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C9892D" w14:textId="77777777" w:rsidR="00CE6BD5" w:rsidRDefault="00CE6BD5" w:rsidP="002D5D99">
      <w:pPr>
        <w:pStyle w:val="Title"/>
        <w:spacing w:line="360" w:lineRule="auto"/>
        <w:jc w:val="both"/>
        <w:rPr>
          <w:lang w:val="en-US"/>
        </w:rPr>
      </w:pPr>
      <w:r>
        <w:rPr>
          <w:lang w:val="en-US"/>
        </w:rPr>
        <w:t>Community Engagement</w:t>
      </w:r>
    </w:p>
    <w:p w14:paraId="2EA075B1" w14:textId="77777777" w:rsidR="00CE6BD5" w:rsidRDefault="00CE6BD5" w:rsidP="002D5D99">
      <w:pPr>
        <w:spacing w:line="360" w:lineRule="auto"/>
        <w:jc w:val="both"/>
        <w:rPr>
          <w:lang w:val="en-US"/>
        </w:rPr>
      </w:pPr>
      <w:r>
        <w:rPr>
          <w:lang w:val="en-US"/>
        </w:rPr>
        <w:t>LCBB4002</w:t>
      </w:r>
    </w:p>
    <w:p w14:paraId="5CCFCD48" w14:textId="77777777" w:rsidR="00CE6BD5" w:rsidRDefault="00CE6BD5" w:rsidP="002D5D99">
      <w:pPr>
        <w:spacing w:line="360" w:lineRule="auto"/>
        <w:jc w:val="both"/>
        <w:rPr>
          <w:lang w:val="en-US"/>
        </w:rPr>
      </w:pPr>
    </w:p>
    <w:p w14:paraId="2B033606" w14:textId="4D80B851" w:rsidR="00CE6BD5" w:rsidRDefault="00CE6BD5" w:rsidP="002D5D99">
      <w:pPr>
        <w:spacing w:line="360" w:lineRule="auto"/>
        <w:jc w:val="both"/>
        <w:rPr>
          <w:lang w:val="en-US"/>
        </w:rPr>
      </w:pPr>
      <w:r>
        <w:rPr>
          <w:lang w:val="en-US"/>
        </w:rPr>
        <w:t>Student’s ID:</w:t>
      </w:r>
      <w:r w:rsidR="00640343">
        <w:rPr>
          <w:lang w:val="en-US"/>
        </w:rPr>
        <w:t xml:space="preserve"> 2029360</w:t>
      </w:r>
    </w:p>
    <w:p w14:paraId="0D874887" w14:textId="19F617DF" w:rsidR="00640343" w:rsidRDefault="00CE6BD5" w:rsidP="002D5D99">
      <w:pPr>
        <w:spacing w:line="360" w:lineRule="auto"/>
        <w:jc w:val="both"/>
        <w:rPr>
          <w:lang w:val="en-US"/>
        </w:rPr>
      </w:pPr>
      <w:r>
        <w:rPr>
          <w:lang w:val="en-US"/>
        </w:rPr>
        <w:t>Student’s Name:</w:t>
      </w:r>
      <w:r w:rsidR="00640343">
        <w:rPr>
          <w:lang w:val="en-US"/>
        </w:rPr>
        <w:t xml:space="preserve"> George Safca</w:t>
      </w:r>
    </w:p>
    <w:p w14:paraId="43A1A84E" w14:textId="77777777" w:rsidR="00CE6BD5" w:rsidRDefault="00CE6BD5" w:rsidP="002D5D99">
      <w:pPr>
        <w:spacing w:line="360" w:lineRule="auto"/>
        <w:jc w:val="both"/>
        <w:rPr>
          <w:lang w:val="en-US"/>
        </w:rPr>
      </w:pPr>
    </w:p>
    <w:p w14:paraId="2BC29121" w14:textId="77777777" w:rsidR="00CE6BD5" w:rsidRDefault="00CE6BD5" w:rsidP="002D5D99">
      <w:pPr>
        <w:spacing w:line="360" w:lineRule="auto"/>
        <w:jc w:val="both"/>
        <w:rPr>
          <w:lang w:val="en-US"/>
        </w:rPr>
      </w:pPr>
    </w:p>
    <w:p w14:paraId="62465BD4" w14:textId="77777777" w:rsidR="00093207" w:rsidRDefault="00093207" w:rsidP="002D5D99">
      <w:pPr>
        <w:spacing w:line="360" w:lineRule="auto"/>
        <w:jc w:val="both"/>
        <w:rPr>
          <w:lang w:val="en-US"/>
        </w:rPr>
      </w:pPr>
    </w:p>
    <w:p w14:paraId="403DC0BD" w14:textId="77777777" w:rsidR="00093207" w:rsidRDefault="00093207" w:rsidP="002D5D99">
      <w:pPr>
        <w:spacing w:line="360" w:lineRule="auto"/>
        <w:jc w:val="both"/>
        <w:rPr>
          <w:lang w:val="en-US"/>
        </w:rPr>
      </w:pPr>
    </w:p>
    <w:p w14:paraId="1C17DBA5" w14:textId="77777777" w:rsidR="00093207" w:rsidRDefault="00A87337" w:rsidP="002D5D99">
      <w:pPr>
        <w:pStyle w:val="Heading1"/>
        <w:spacing w:line="360" w:lineRule="auto"/>
        <w:jc w:val="both"/>
        <w:rPr>
          <w:lang w:val="en-US"/>
        </w:rPr>
      </w:pPr>
      <w:r>
        <w:rPr>
          <w:lang w:val="en-US"/>
        </w:rPr>
        <w:t>Executive Summary</w:t>
      </w:r>
    </w:p>
    <w:p w14:paraId="5A51F945" w14:textId="77777777" w:rsidR="00A87337" w:rsidRDefault="008E0E3B" w:rsidP="002D5D99">
      <w:pPr>
        <w:spacing w:line="360" w:lineRule="auto"/>
        <w:jc w:val="both"/>
        <w:rPr>
          <w:lang w:val="en-US"/>
        </w:rPr>
      </w:pPr>
      <w:r>
        <w:rPr>
          <w:lang w:val="en-US"/>
        </w:rPr>
        <w:t>The following report will be written by the author that will act as a community engagement practitioner and it will</w:t>
      </w:r>
      <w:r w:rsidR="00733C02">
        <w:rPr>
          <w:lang w:val="en-US"/>
        </w:rPr>
        <w:t xml:space="preserve"> Heavens on main subject empowering individuals call mom most likely children</w:t>
      </w:r>
      <w:r w:rsidR="00C71567">
        <w:rPr>
          <w:lang w:val="en-US"/>
        </w:rPr>
        <w:t xml:space="preserve"> that should be assisted to find their ways and develop their best skills from an early age.</w:t>
      </w:r>
      <w:r w:rsidR="00AB658B">
        <w:rPr>
          <w:lang w:val="en-US"/>
        </w:rPr>
        <w:t xml:space="preserve"> Actually, the community ace targeted due to the fact that they are most likely required to </w:t>
      </w:r>
      <w:proofErr w:type="gramStart"/>
      <w:r w:rsidR="00AB658B">
        <w:rPr>
          <w:lang w:val="en-US"/>
        </w:rPr>
        <w:t>engage</w:t>
      </w:r>
      <w:proofErr w:type="gramEnd"/>
      <w:r w:rsidR="00AB658B">
        <w:rPr>
          <w:lang w:val="en-US"/>
        </w:rPr>
        <w:t xml:space="preserve"> and the project will show how social media platforms can directly have a big impact on these kind of projects due to the fact that people used to spend more and more time on these kind of platforms.</w:t>
      </w:r>
      <w:r w:rsidR="001F6E2E">
        <w:rPr>
          <w:lang w:val="en-US"/>
        </w:rPr>
        <w:t xml:space="preserve"> Best practices will be further mentioned along with</w:t>
      </w:r>
      <w:r w:rsidR="00BB5121">
        <w:rPr>
          <w:lang w:val="en-US"/>
        </w:rPr>
        <w:t xml:space="preserve"> </w:t>
      </w:r>
      <w:proofErr w:type="gramStart"/>
      <w:r w:rsidR="00BB5121">
        <w:rPr>
          <w:lang w:val="en-US"/>
        </w:rPr>
        <w:t>The</w:t>
      </w:r>
      <w:proofErr w:type="gramEnd"/>
      <w:r w:rsidR="00BB5121">
        <w:rPr>
          <w:lang w:val="en-US"/>
        </w:rPr>
        <w:t xml:space="preserve"> engagement principle standards and beliefs</w:t>
      </w:r>
      <w:r w:rsidR="00BD73F5">
        <w:rPr>
          <w:lang w:val="en-US"/>
        </w:rPr>
        <w:t xml:space="preserve"> As well as</w:t>
      </w:r>
      <w:r w:rsidR="00B420F7">
        <w:rPr>
          <w:lang w:val="en-US"/>
        </w:rPr>
        <w:t xml:space="preserve"> the benefits of the stake holders participation within the project.</w:t>
      </w:r>
      <w:r w:rsidR="00AF6C89">
        <w:rPr>
          <w:lang w:val="en-US"/>
        </w:rPr>
        <w:t xml:space="preserve"> Also, there will be largely presented the social media platforms that are meant to engage the stakeholders and develop a connection</w:t>
      </w:r>
      <w:r w:rsidR="00993D02">
        <w:rPr>
          <w:lang w:val="en-US"/>
        </w:rPr>
        <w:t xml:space="preserve"> with the project.</w:t>
      </w:r>
      <w:r w:rsidR="007855F9">
        <w:rPr>
          <w:lang w:val="en-US"/>
        </w:rPr>
        <w:t xml:space="preserve"> It’s social media platform that is willing to be used in order to increase engagement of stakeholders within the project will be detailed </w:t>
      </w:r>
      <w:proofErr w:type="gramStart"/>
      <w:r w:rsidR="007855F9">
        <w:rPr>
          <w:lang w:val="en-US"/>
        </w:rPr>
        <w:t>and also</w:t>
      </w:r>
      <w:proofErr w:type="gramEnd"/>
      <w:r w:rsidR="007855F9">
        <w:rPr>
          <w:lang w:val="en-US"/>
        </w:rPr>
        <w:t xml:space="preserve"> the techniques used as well as the impact of each one</w:t>
      </w:r>
      <w:r w:rsidR="00CF4FDF">
        <w:rPr>
          <w:lang w:val="en-US"/>
        </w:rPr>
        <w:t xml:space="preserve"> in order to have a wider image about the success of the development project discussed.</w:t>
      </w:r>
      <w:r w:rsidR="009F1EC4">
        <w:rPr>
          <w:lang w:val="en-US"/>
        </w:rPr>
        <w:t xml:space="preserve"> Due to the fact that it is a social development project command community will be encouraged to involve in the process and also to make a difference by</w:t>
      </w:r>
      <w:r w:rsidR="0031583B">
        <w:rPr>
          <w:lang w:val="en-US"/>
        </w:rPr>
        <w:t xml:space="preserve"> </w:t>
      </w:r>
      <w:proofErr w:type="gramStart"/>
      <w:r w:rsidR="0031583B">
        <w:rPr>
          <w:lang w:val="en-US"/>
        </w:rPr>
        <w:t>The</w:t>
      </w:r>
      <w:proofErr w:type="gramEnd"/>
      <w:r w:rsidR="0031583B">
        <w:rPr>
          <w:lang w:val="en-US"/>
        </w:rPr>
        <w:t xml:space="preserve"> fact that it relies mostly on diversity, multiculturalism,</w:t>
      </w:r>
      <w:r w:rsidR="00D01E7C">
        <w:rPr>
          <w:lang w:val="en-US"/>
        </w:rPr>
        <w:t xml:space="preserve"> But most likely To sustain enabling social integration</w:t>
      </w:r>
      <w:r w:rsidR="0035188D">
        <w:rPr>
          <w:lang w:val="en-US"/>
        </w:rPr>
        <w:t>.</w:t>
      </w:r>
      <w:r w:rsidR="00650D08">
        <w:rPr>
          <w:lang w:val="en-US"/>
        </w:rPr>
        <w:t xml:space="preserve"> Within the project, last but not least, there will be briefly explain why the community engagement practitioners should be</w:t>
      </w:r>
      <w:r w:rsidR="008C3070">
        <w:rPr>
          <w:lang w:val="en-US"/>
        </w:rPr>
        <w:t xml:space="preserve"> Having a </w:t>
      </w:r>
      <w:proofErr w:type="gramStart"/>
      <w:r w:rsidR="008C3070">
        <w:rPr>
          <w:lang w:val="en-US"/>
        </w:rPr>
        <w:t>forward looking</w:t>
      </w:r>
      <w:proofErr w:type="gramEnd"/>
      <w:r w:rsidR="008C3070">
        <w:rPr>
          <w:lang w:val="en-US"/>
        </w:rPr>
        <w:t xml:space="preserve"> approach</w:t>
      </w:r>
      <w:r w:rsidR="002A48E3">
        <w:rPr>
          <w:lang w:val="en-US"/>
        </w:rPr>
        <w:t xml:space="preserve"> And also, take into account the internal and external factors of the implementation of a social project within a community.</w:t>
      </w:r>
    </w:p>
    <w:p w14:paraId="15D4ABFA" w14:textId="77777777" w:rsidR="002A48E3" w:rsidRDefault="002A48E3" w:rsidP="002D5D99">
      <w:pPr>
        <w:spacing w:line="360" w:lineRule="auto"/>
        <w:jc w:val="both"/>
        <w:rPr>
          <w:lang w:val="en-US"/>
        </w:rPr>
      </w:pPr>
    </w:p>
    <w:p w14:paraId="1AD65C7B" w14:textId="77777777" w:rsidR="002A48E3" w:rsidRDefault="002A48E3" w:rsidP="002D5D99">
      <w:pPr>
        <w:pStyle w:val="Heading1"/>
        <w:spacing w:line="360" w:lineRule="auto"/>
        <w:jc w:val="both"/>
        <w:rPr>
          <w:lang w:val="en-US"/>
        </w:rPr>
      </w:pPr>
      <w:r>
        <w:rPr>
          <w:lang w:val="en-US"/>
        </w:rPr>
        <w:lastRenderedPageBreak/>
        <w:t>Introduction</w:t>
      </w:r>
    </w:p>
    <w:p w14:paraId="2CA6992D" w14:textId="77777777" w:rsidR="00C2483A" w:rsidRDefault="002D531E" w:rsidP="002D5D99">
      <w:pPr>
        <w:spacing w:line="360" w:lineRule="auto"/>
        <w:jc w:val="both"/>
        <w:rPr>
          <w:lang w:val="en-US"/>
        </w:rPr>
      </w:pPr>
      <w:r>
        <w:rPr>
          <w:lang w:val="en-US"/>
        </w:rPr>
        <w:t>The community development can be described as</w:t>
      </w:r>
      <w:r w:rsidR="00F004D9">
        <w:rPr>
          <w:lang w:val="en-US"/>
        </w:rPr>
        <w:t xml:space="preserve"> a movement made by communities or groups of people that I willing to work together on an issue or something that will bring more benefits for them as individuals and both for their communities.</w:t>
      </w:r>
      <w:r w:rsidR="003067B2">
        <w:rPr>
          <w:lang w:val="en-US"/>
        </w:rPr>
        <w:t xml:space="preserve"> </w:t>
      </w:r>
      <w:proofErr w:type="gramStart"/>
      <w:r w:rsidR="003067B2">
        <w:rPr>
          <w:lang w:val="en-US"/>
        </w:rPr>
        <w:t>Actually, the</w:t>
      </w:r>
      <w:proofErr w:type="gramEnd"/>
      <w:r w:rsidR="003067B2">
        <w:rPr>
          <w:lang w:val="en-US"/>
        </w:rPr>
        <w:t xml:space="preserve"> community development projects are meant to create a stronger bond between individuals from a certain community as well as encouraging them to become more powerful and determined to achieve things </w:t>
      </w:r>
      <w:r w:rsidR="009A1D78">
        <w:rPr>
          <w:lang w:val="en-US"/>
        </w:rPr>
        <w:t>for their common good.</w:t>
      </w:r>
      <w:r w:rsidR="00D627AE">
        <w:rPr>
          <w:lang w:val="en-US"/>
        </w:rPr>
        <w:t xml:space="preserve"> Community knowledge and wisdom should be activated </w:t>
      </w:r>
      <w:proofErr w:type="gramStart"/>
      <w:r w:rsidR="00D627AE">
        <w:rPr>
          <w:lang w:val="en-US"/>
        </w:rPr>
        <w:t>due to the fact that</w:t>
      </w:r>
      <w:proofErr w:type="gramEnd"/>
      <w:r w:rsidR="00D627AE">
        <w:rPr>
          <w:lang w:val="en-US"/>
        </w:rPr>
        <w:t xml:space="preserve"> it can lead to the achievement of great things that can make a big difference and</w:t>
      </w:r>
      <w:r w:rsidR="00D20B02">
        <w:rPr>
          <w:lang w:val="en-US"/>
        </w:rPr>
        <w:t xml:space="preserve"> keep their things on a developing path.</w:t>
      </w:r>
      <w:r w:rsidR="003C3DEA">
        <w:rPr>
          <w:lang w:val="en-US"/>
        </w:rPr>
        <w:t xml:space="preserve"> </w:t>
      </w:r>
      <w:proofErr w:type="gramStart"/>
      <w:r w:rsidR="00897018">
        <w:rPr>
          <w:lang w:val="en-US"/>
        </w:rPr>
        <w:t>Usually</w:t>
      </w:r>
      <w:proofErr w:type="gramEnd"/>
      <w:r w:rsidR="00897018">
        <w:rPr>
          <w:lang w:val="en-US"/>
        </w:rPr>
        <w:t xml:space="preserve"> the social community projects are meant to exclude</w:t>
      </w:r>
      <w:r w:rsidR="00A14024">
        <w:rPr>
          <w:lang w:val="en-US"/>
        </w:rPr>
        <w:t xml:space="preserve"> Inequality and disadvantage by empowering the better distribution of power among individuals within a community.</w:t>
      </w:r>
      <w:r w:rsidR="00A5201F">
        <w:rPr>
          <w:lang w:val="en-US"/>
        </w:rPr>
        <w:t xml:space="preserve"> (Kenny, 2007)</w:t>
      </w:r>
    </w:p>
    <w:p w14:paraId="0E4F198F" w14:textId="77777777" w:rsidR="007C2ABE" w:rsidRDefault="009603C0" w:rsidP="002D5D99">
      <w:pPr>
        <w:spacing w:line="360" w:lineRule="auto"/>
        <w:jc w:val="both"/>
        <w:rPr>
          <w:lang w:val="en-US"/>
        </w:rPr>
      </w:pPr>
      <w:r>
        <w:rPr>
          <w:lang w:val="en-US"/>
        </w:rPr>
        <w:t>Moreover, mostly of the outcomes After implementing such a social community project are affecting on a positive matter the individuals and the community itself due to the fact that the social community projects are most likely reliable on social inclusion, developing new skills,</w:t>
      </w:r>
      <w:r w:rsidR="00486C8F">
        <w:rPr>
          <w:lang w:val="en-US"/>
        </w:rPr>
        <w:t xml:space="preserve"> </w:t>
      </w:r>
      <w:proofErr w:type="spellStart"/>
      <w:r w:rsidR="00486C8F">
        <w:rPr>
          <w:lang w:val="en-US"/>
        </w:rPr>
        <w:t>Self efficacy</w:t>
      </w:r>
      <w:proofErr w:type="spellEnd"/>
      <w:r w:rsidR="00486C8F">
        <w:rPr>
          <w:lang w:val="en-US"/>
        </w:rPr>
        <w:t>, empowerment</w:t>
      </w:r>
      <w:r w:rsidR="007C2ABE">
        <w:rPr>
          <w:lang w:val="en-US"/>
        </w:rPr>
        <w:t xml:space="preserve"> </w:t>
      </w:r>
      <w:proofErr w:type="gramStart"/>
      <w:r w:rsidR="007C2ABE">
        <w:rPr>
          <w:lang w:val="en-US"/>
        </w:rPr>
        <w:t>And</w:t>
      </w:r>
      <w:proofErr w:type="gramEnd"/>
      <w:r w:rsidR="007C2ABE">
        <w:rPr>
          <w:lang w:val="en-US"/>
        </w:rPr>
        <w:t xml:space="preserve"> also inclusion by creating stronger connections between them.</w:t>
      </w:r>
      <w:r w:rsidR="0023281C">
        <w:rPr>
          <w:lang w:val="en-US"/>
        </w:rPr>
        <w:t xml:space="preserve"> (Ife, 2016)</w:t>
      </w:r>
    </w:p>
    <w:p w14:paraId="0B943DFF" w14:textId="77777777" w:rsidR="00C73CB1" w:rsidRDefault="00232F2C" w:rsidP="002D5D99">
      <w:pPr>
        <w:spacing w:line="360" w:lineRule="auto"/>
        <w:jc w:val="both"/>
        <w:rPr>
          <w:lang w:val="en-US"/>
        </w:rPr>
      </w:pPr>
      <w:r>
        <w:rPr>
          <w:lang w:val="en-US"/>
        </w:rPr>
        <w:t>Actually, while starting to work on the implementation of a community project</w:t>
      </w:r>
      <w:r w:rsidR="00352CE0">
        <w:rPr>
          <w:lang w:val="en-US"/>
        </w:rPr>
        <w:t xml:space="preserve"> the people part of </w:t>
      </w:r>
      <w:proofErr w:type="gramStart"/>
      <w:r w:rsidR="00352CE0">
        <w:rPr>
          <w:lang w:val="en-US"/>
        </w:rPr>
        <w:t>it</w:t>
      </w:r>
      <w:proofErr w:type="gramEnd"/>
      <w:r w:rsidR="00352CE0">
        <w:rPr>
          <w:lang w:val="en-US"/>
        </w:rPr>
        <w:t xml:space="preserve"> R most likely to figure out what goes wrong within their community and what can be done differently in order to have a positive impact and generate a better outcome both on social or economic levels. </w:t>
      </w:r>
      <w:r w:rsidR="00A64FE9">
        <w:rPr>
          <w:lang w:val="en-US"/>
        </w:rPr>
        <w:t>(</w:t>
      </w:r>
      <w:r w:rsidR="00A64FE9" w:rsidRPr="00A64FE9">
        <w:rPr>
          <w:lang w:val="en-US"/>
        </w:rPr>
        <w:t xml:space="preserve">Campbell, </w:t>
      </w:r>
      <w:proofErr w:type="spellStart"/>
      <w:r w:rsidR="00A64FE9" w:rsidRPr="00A64FE9">
        <w:rPr>
          <w:lang w:val="en-US"/>
        </w:rPr>
        <w:t>Pyett</w:t>
      </w:r>
      <w:proofErr w:type="spellEnd"/>
      <w:r w:rsidR="00A64FE9" w:rsidRPr="00A64FE9">
        <w:rPr>
          <w:lang w:val="en-US"/>
        </w:rPr>
        <w:t>, &amp; McCarthy, 2007</w:t>
      </w:r>
      <w:r w:rsidR="004916D5">
        <w:rPr>
          <w:lang w:val="en-US"/>
        </w:rPr>
        <w:t>)</w:t>
      </w:r>
    </w:p>
    <w:p w14:paraId="511B1835" w14:textId="77777777" w:rsidR="00781862" w:rsidRDefault="00DB5303" w:rsidP="002D5D99">
      <w:pPr>
        <w:spacing w:line="360" w:lineRule="auto"/>
        <w:jc w:val="both"/>
        <w:rPr>
          <w:lang w:val="en-US"/>
        </w:rPr>
      </w:pPr>
      <w:r>
        <w:rPr>
          <w:lang w:val="en-US"/>
        </w:rPr>
        <w:t>As every community that is willing to</w:t>
      </w:r>
      <w:r w:rsidR="00C0325A">
        <w:rPr>
          <w:lang w:val="en-US"/>
        </w:rPr>
        <w:t xml:space="preserve"> implement a new social project needs a community development practitioner it works to be discussed what are the roles and how they can impact the </w:t>
      </w:r>
      <w:proofErr w:type="spellStart"/>
      <w:r w:rsidR="00C0325A">
        <w:rPr>
          <w:lang w:val="en-US"/>
        </w:rPr>
        <w:t>well being</w:t>
      </w:r>
      <w:proofErr w:type="spellEnd"/>
      <w:r w:rsidR="00C0325A">
        <w:rPr>
          <w:lang w:val="en-US"/>
        </w:rPr>
        <w:t xml:space="preserve"> of a project.</w:t>
      </w:r>
      <w:r w:rsidR="00333E04">
        <w:rPr>
          <w:lang w:val="en-US"/>
        </w:rPr>
        <w:t xml:space="preserve"> Empowering the community and finding the necessary resources for the project implementation is one of the key</w:t>
      </w:r>
      <w:r w:rsidR="00014947">
        <w:rPr>
          <w:lang w:val="en-US"/>
        </w:rPr>
        <w:t xml:space="preserve"> responsibilities are for community development practitioner that has the main goal</w:t>
      </w:r>
      <w:r w:rsidR="003B09EC">
        <w:rPr>
          <w:lang w:val="en-US"/>
        </w:rPr>
        <w:t xml:space="preserve"> to meet the expectations of the community and bring a significant positive change within </w:t>
      </w:r>
      <w:proofErr w:type="gramStart"/>
      <w:r w:rsidR="003B09EC">
        <w:rPr>
          <w:lang w:val="en-US"/>
        </w:rPr>
        <w:t>it.</w:t>
      </w:r>
      <w:r w:rsidR="007D5DD2">
        <w:rPr>
          <w:lang w:val="en-US"/>
        </w:rPr>
        <w:t>(</w:t>
      </w:r>
      <w:proofErr w:type="gramEnd"/>
      <w:r w:rsidR="00A3317A">
        <w:rPr>
          <w:lang w:val="en-US"/>
        </w:rPr>
        <w:t xml:space="preserve"> </w:t>
      </w:r>
      <w:proofErr w:type="spellStart"/>
      <w:r w:rsidR="007D5DD2" w:rsidRPr="007D5DD2">
        <w:rPr>
          <w:lang w:val="en-US"/>
        </w:rPr>
        <w:t>Kretzman</w:t>
      </w:r>
      <w:proofErr w:type="spellEnd"/>
      <w:r w:rsidR="007D5DD2" w:rsidRPr="007D5DD2">
        <w:rPr>
          <w:lang w:val="en-US"/>
        </w:rPr>
        <w:t xml:space="preserve"> &amp; McKnight, 2005).</w:t>
      </w:r>
    </w:p>
    <w:p w14:paraId="177C886A" w14:textId="77777777" w:rsidR="00C73CB1" w:rsidRDefault="00A3317A" w:rsidP="002D5D99">
      <w:pPr>
        <w:spacing w:line="360" w:lineRule="auto"/>
        <w:jc w:val="both"/>
        <w:rPr>
          <w:lang w:val="en-US"/>
        </w:rPr>
      </w:pPr>
      <w:r>
        <w:rPr>
          <w:lang w:val="en-US"/>
        </w:rPr>
        <w:t xml:space="preserve">Moreover, the practitioners are willing to help the communities gather information they need about the project and their benefits or challenges so, they are most likely to help in </w:t>
      </w:r>
      <w:proofErr w:type="gramStart"/>
      <w:r>
        <w:rPr>
          <w:lang w:val="en-US"/>
        </w:rPr>
        <w:t>the both</w:t>
      </w:r>
      <w:proofErr w:type="gramEnd"/>
      <w:r w:rsidR="00DF13F1">
        <w:rPr>
          <w:lang w:val="en-US"/>
        </w:rPr>
        <w:t xml:space="preserve"> incipient phases but also in the implementation process.</w:t>
      </w:r>
      <w:r w:rsidR="00DD0074">
        <w:rPr>
          <w:lang w:val="en-US"/>
        </w:rPr>
        <w:t xml:space="preserve"> Building local networks and</w:t>
      </w:r>
      <w:r w:rsidR="00D74138">
        <w:rPr>
          <w:lang w:val="en-US"/>
        </w:rPr>
        <w:t xml:space="preserve"> </w:t>
      </w:r>
      <w:proofErr w:type="gramStart"/>
      <w:r w:rsidR="00D74138">
        <w:rPr>
          <w:lang w:val="en-US"/>
        </w:rPr>
        <w:t>Get</w:t>
      </w:r>
      <w:proofErr w:type="gramEnd"/>
      <w:r w:rsidR="00D74138">
        <w:rPr>
          <w:lang w:val="en-US"/>
        </w:rPr>
        <w:t xml:space="preserve"> in touch with local leaders is something that a practitioner should do in order to facilitate the connection with all the parts involved within the implementation of the social development project. </w:t>
      </w:r>
      <w:r w:rsidR="00F62C4B" w:rsidRPr="00F62C4B">
        <w:rPr>
          <w:lang w:val="en-US"/>
        </w:rPr>
        <w:t>(Kania &amp; Kramer, 2011).</w:t>
      </w:r>
    </w:p>
    <w:p w14:paraId="1F8A1836" w14:textId="77777777" w:rsidR="00B83E2B" w:rsidRDefault="00B83E2B" w:rsidP="002D5D99">
      <w:pPr>
        <w:spacing w:line="360" w:lineRule="auto"/>
        <w:jc w:val="both"/>
        <w:rPr>
          <w:lang w:val="en-US"/>
        </w:rPr>
      </w:pPr>
    </w:p>
    <w:p w14:paraId="0FCF90F5" w14:textId="77777777" w:rsidR="00B83E2B" w:rsidRDefault="00B83E2B" w:rsidP="002D5D99">
      <w:pPr>
        <w:pStyle w:val="Heading1"/>
        <w:spacing w:line="360" w:lineRule="auto"/>
        <w:jc w:val="both"/>
        <w:rPr>
          <w:lang w:val="en-US"/>
        </w:rPr>
      </w:pPr>
      <w:r>
        <w:rPr>
          <w:lang w:val="en-US"/>
        </w:rPr>
        <w:lastRenderedPageBreak/>
        <w:t>Main Body</w:t>
      </w:r>
    </w:p>
    <w:p w14:paraId="28F8C978" w14:textId="77777777" w:rsidR="00EC7295" w:rsidRDefault="00D371B2" w:rsidP="002D5D99">
      <w:pPr>
        <w:pStyle w:val="Heading2"/>
        <w:spacing w:line="360" w:lineRule="auto"/>
        <w:jc w:val="both"/>
        <w:rPr>
          <w:lang w:val="en-US"/>
        </w:rPr>
      </w:pPr>
      <w:r>
        <w:rPr>
          <w:lang w:val="en-US"/>
        </w:rPr>
        <w:t>The projec</w:t>
      </w:r>
      <w:r w:rsidR="00EC7295">
        <w:rPr>
          <w:lang w:val="en-US"/>
        </w:rPr>
        <w:t xml:space="preserve">t – Description, Benefits, </w:t>
      </w:r>
      <w:r w:rsidR="006F028A">
        <w:rPr>
          <w:lang w:val="en-US"/>
        </w:rPr>
        <w:t>Best practices, Stakeholders</w:t>
      </w:r>
    </w:p>
    <w:p w14:paraId="6B55B87D" w14:textId="77777777" w:rsidR="00DF08D4" w:rsidRDefault="00A72350" w:rsidP="002D5D99">
      <w:pPr>
        <w:spacing w:line="360" w:lineRule="auto"/>
        <w:jc w:val="both"/>
        <w:rPr>
          <w:lang w:val="en-US"/>
        </w:rPr>
      </w:pPr>
      <w:r>
        <w:rPr>
          <w:lang w:val="en-US"/>
        </w:rPr>
        <w:t>This certain project is based on the idea of empowering and developing individuals within the community due to the fact that</w:t>
      </w:r>
      <w:r w:rsidR="00A637D4">
        <w:rPr>
          <w:lang w:val="en-US"/>
        </w:rPr>
        <w:t xml:space="preserve"> along with the current COVID-19 pandemic situation people are more confused, most of them have lost their jobs, there are certain people that do not know where to start a new life</w:t>
      </w:r>
      <w:r w:rsidR="00150617">
        <w:rPr>
          <w:lang w:val="en-US"/>
        </w:rPr>
        <w:t xml:space="preserve"> as the COVID-19 pandemic changed their lives 100% and also, encouraging kids to develop their skills from an early age through several kind of activities that enabled them to play and learn</w:t>
      </w:r>
      <w:r w:rsidR="008A6EF3">
        <w:rPr>
          <w:lang w:val="en-US"/>
        </w:rPr>
        <w:t xml:space="preserve">. </w:t>
      </w:r>
      <w:r w:rsidR="00927529">
        <w:rPr>
          <w:lang w:val="en-US"/>
        </w:rPr>
        <w:t xml:space="preserve"> </w:t>
      </w:r>
      <w:proofErr w:type="gramStart"/>
      <w:r w:rsidR="00927529">
        <w:rPr>
          <w:lang w:val="en-US"/>
        </w:rPr>
        <w:t>Actually, there</w:t>
      </w:r>
      <w:proofErr w:type="gramEnd"/>
      <w:r w:rsidR="00927529">
        <w:rPr>
          <w:lang w:val="en-US"/>
        </w:rPr>
        <w:t xml:space="preserve"> will be invited and hired specialists in social communications and development</w:t>
      </w:r>
      <w:r w:rsidR="00203146">
        <w:rPr>
          <w:lang w:val="en-US"/>
        </w:rPr>
        <w:t xml:space="preserve"> 2 participate in two the implementation of the social project due to the fact that they have then they sari</w:t>
      </w:r>
      <w:r w:rsidR="00C93176">
        <w:rPr>
          <w:lang w:val="en-US"/>
        </w:rPr>
        <w:t xml:space="preserve"> studies and preparations as well as experience in delivering hi and its services and actually having the expected outcome.</w:t>
      </w:r>
      <w:r w:rsidR="00530C85">
        <w:rPr>
          <w:lang w:val="en-US"/>
        </w:rPr>
        <w:t xml:space="preserve"> On a larger approach, the project is aiming to develop a new</w:t>
      </w:r>
      <w:r w:rsidR="00F2461E">
        <w:rPr>
          <w:lang w:val="en-US"/>
        </w:rPr>
        <w:t xml:space="preserve"> Civilization as in develops new skills and gives a different approach towards life and how things can be done easier, as well as having weather perspective about life and opportunities that can be approached buy them both long and short term. </w:t>
      </w:r>
      <w:r w:rsidR="00DF08D4">
        <w:rPr>
          <w:lang w:val="en-US"/>
        </w:rPr>
        <w:t>(NH Publications, 2011)</w:t>
      </w:r>
    </w:p>
    <w:p w14:paraId="52938094" w14:textId="77777777" w:rsidR="00D31867" w:rsidRDefault="005B6D77" w:rsidP="002D5D99">
      <w:pPr>
        <w:spacing w:line="360" w:lineRule="auto"/>
        <w:jc w:val="both"/>
        <w:rPr>
          <w:lang w:val="en-US"/>
        </w:rPr>
      </w:pPr>
      <w:r>
        <w:rPr>
          <w:lang w:val="en-US"/>
        </w:rPr>
        <w:t>Mastering their knowledge and their own skills that may be they were not aware of</w:t>
      </w:r>
      <w:r w:rsidR="00AF282C">
        <w:rPr>
          <w:lang w:val="en-US"/>
        </w:rPr>
        <w:t>,</w:t>
      </w:r>
      <w:r>
        <w:rPr>
          <w:lang w:val="en-US"/>
        </w:rPr>
        <w:t xml:space="preserve"> will </w:t>
      </w:r>
      <w:proofErr w:type="gramStart"/>
      <w:r>
        <w:rPr>
          <w:lang w:val="en-US"/>
        </w:rPr>
        <w:t xml:space="preserve">also </w:t>
      </w:r>
      <w:r w:rsidR="00E32D01">
        <w:rPr>
          <w:lang w:val="en-US"/>
        </w:rPr>
        <w:t xml:space="preserve"> Have</w:t>
      </w:r>
      <w:proofErr w:type="gramEnd"/>
      <w:r>
        <w:rPr>
          <w:lang w:val="en-US"/>
        </w:rPr>
        <w:t xml:space="preserve"> the main impact the</w:t>
      </w:r>
      <w:r w:rsidR="0000625C">
        <w:rPr>
          <w:lang w:val="en-US"/>
        </w:rPr>
        <w:t xml:space="preserve"> Development of the culture of humanity.</w:t>
      </w:r>
      <w:r w:rsidR="00AF282C">
        <w:rPr>
          <w:lang w:val="en-US"/>
        </w:rPr>
        <w:t xml:space="preserve"> Afterwards this project and its implementation,</w:t>
      </w:r>
      <w:r w:rsidR="004764EC">
        <w:rPr>
          <w:lang w:val="en-US"/>
        </w:rPr>
        <w:t xml:space="preserve"> the individuals within the community will be able to find new ways of developing their communities finding new ideas of business or developing further the community but also, be aware of how the</w:t>
      </w:r>
      <w:r w:rsidR="00154DF5">
        <w:rPr>
          <w:lang w:val="en-US"/>
        </w:rPr>
        <w:t xml:space="preserve"> community again create power and develop for a better living.</w:t>
      </w:r>
      <w:r w:rsidR="0035616C">
        <w:rPr>
          <w:lang w:val="en-US"/>
        </w:rPr>
        <w:t xml:space="preserve"> </w:t>
      </w:r>
      <w:r w:rsidR="00912521">
        <w:rPr>
          <w:lang w:val="en-US"/>
        </w:rPr>
        <w:t>(Clevenger, 2021)</w:t>
      </w:r>
    </w:p>
    <w:p w14:paraId="7FB8A0A1" w14:textId="77777777" w:rsidR="00D31867" w:rsidRDefault="00A34E73" w:rsidP="002D5D99">
      <w:pPr>
        <w:spacing w:line="360" w:lineRule="auto"/>
        <w:jc w:val="both"/>
        <w:rPr>
          <w:lang w:val="en-US"/>
        </w:rPr>
      </w:pPr>
      <w:r>
        <w:rPr>
          <w:lang w:val="en-US"/>
        </w:rPr>
        <w:t>The project will have three levels of development as it follows:</w:t>
      </w:r>
    </w:p>
    <w:p w14:paraId="68F72BC9" w14:textId="77777777" w:rsidR="00D8083F" w:rsidRDefault="00A34E73" w:rsidP="002D5D99">
      <w:pPr>
        <w:spacing w:line="360" w:lineRule="auto"/>
        <w:jc w:val="both"/>
        <w:rPr>
          <w:lang w:val="en-US"/>
        </w:rPr>
      </w:pPr>
      <w:r>
        <w:rPr>
          <w:lang w:val="en-US"/>
        </w:rPr>
        <w:t xml:space="preserve">The first level of the project will aim to develop the </w:t>
      </w:r>
      <w:proofErr w:type="gramStart"/>
      <w:r>
        <w:rPr>
          <w:lang w:val="en-US"/>
        </w:rPr>
        <w:t>children</w:t>
      </w:r>
      <w:proofErr w:type="gramEnd"/>
      <w:r>
        <w:rPr>
          <w:lang w:val="en-US"/>
        </w:rPr>
        <w:t xml:space="preserve"> skills by introducing</w:t>
      </w:r>
      <w:r w:rsidR="00AA0410">
        <w:rPr>
          <w:lang w:val="en-US"/>
        </w:rPr>
        <w:t xml:space="preserve"> workshops that will stimulate their knowledge and skill development</w:t>
      </w:r>
      <w:r w:rsidR="009E484C">
        <w:rPr>
          <w:lang w:val="en-US"/>
        </w:rPr>
        <w:t>. During these certain workshops, Dell children will learn by playing games and having practical activities that with enable their cognitive</w:t>
      </w:r>
      <w:r w:rsidR="00D8083F">
        <w:rPr>
          <w:lang w:val="en-US"/>
        </w:rPr>
        <w:t xml:space="preserve"> levels and figure out what they are the best art as well as most likely finding their passion.</w:t>
      </w:r>
    </w:p>
    <w:p w14:paraId="6D579C0D" w14:textId="77777777" w:rsidR="000843ED" w:rsidRDefault="00D8083F" w:rsidP="002D5D99">
      <w:pPr>
        <w:spacing w:line="360" w:lineRule="auto"/>
        <w:jc w:val="both"/>
        <w:rPr>
          <w:lang w:val="en-US"/>
        </w:rPr>
      </w:pPr>
      <w:r>
        <w:rPr>
          <w:lang w:val="en-US"/>
        </w:rPr>
        <w:t>The second level of the project will be targeting the</w:t>
      </w:r>
      <w:r w:rsidR="00104E30">
        <w:rPr>
          <w:lang w:val="en-US"/>
        </w:rPr>
        <w:t xml:space="preserve"> </w:t>
      </w:r>
      <w:proofErr w:type="gramStart"/>
      <w:r w:rsidR="00931E84">
        <w:rPr>
          <w:lang w:val="en-US"/>
        </w:rPr>
        <w:t>Mothers</w:t>
      </w:r>
      <w:proofErr w:type="gramEnd"/>
      <w:r w:rsidR="00104E30">
        <w:rPr>
          <w:lang w:val="en-US"/>
        </w:rPr>
        <w:t xml:space="preserve"> that are mostly staying home and taking care of their kids but do not have time to socialize </w:t>
      </w:r>
      <w:r w:rsidR="009F1A9D">
        <w:rPr>
          <w:lang w:val="en-US"/>
        </w:rPr>
        <w:t xml:space="preserve">do their hobbies. </w:t>
      </w:r>
      <w:proofErr w:type="gramStart"/>
      <w:r w:rsidR="009F1A9D">
        <w:rPr>
          <w:lang w:val="en-US"/>
        </w:rPr>
        <w:t>Moreover</w:t>
      </w:r>
      <w:proofErr w:type="gramEnd"/>
      <w:r w:rsidR="009F1A9D">
        <w:rPr>
          <w:lang w:val="en-US"/>
        </w:rPr>
        <w:t xml:space="preserve"> for the swimming there will be trainings that will let them learn new skills or develop businesses such as becoming a hair stylist or a nail are they still which will most likely empower them too</w:t>
      </w:r>
      <w:r w:rsidR="001042D5">
        <w:rPr>
          <w:lang w:val="en-US"/>
        </w:rPr>
        <w:t xml:space="preserve"> become financially stable and feel useful as also, taking them out of their routine.</w:t>
      </w:r>
    </w:p>
    <w:p w14:paraId="550A9D5A" w14:textId="77777777" w:rsidR="00A34E73" w:rsidRDefault="000843ED" w:rsidP="002D5D99">
      <w:pPr>
        <w:spacing w:line="360" w:lineRule="auto"/>
        <w:jc w:val="both"/>
        <w:rPr>
          <w:lang w:val="en-US"/>
        </w:rPr>
      </w:pPr>
      <w:r>
        <w:rPr>
          <w:lang w:val="en-US"/>
        </w:rPr>
        <w:t xml:space="preserve">The third level of the project will be about implementing some workshops and social meetings that </w:t>
      </w:r>
      <w:proofErr w:type="gramStart"/>
      <w:r>
        <w:rPr>
          <w:lang w:val="en-US"/>
        </w:rPr>
        <w:t xml:space="preserve">will  </w:t>
      </w:r>
      <w:r w:rsidR="00BB0268">
        <w:rPr>
          <w:lang w:val="en-US"/>
        </w:rPr>
        <w:t>sustain</w:t>
      </w:r>
      <w:proofErr w:type="gramEnd"/>
      <w:r w:rsidR="00BB0268">
        <w:rPr>
          <w:lang w:val="en-US"/>
        </w:rPr>
        <w:t xml:space="preserve"> social inclusion and people will being able to have different social activities from which they can </w:t>
      </w:r>
      <w:r w:rsidR="00BB0268">
        <w:rPr>
          <w:lang w:val="en-US"/>
        </w:rPr>
        <w:lastRenderedPageBreak/>
        <w:t>learn about them and about their neighbors as well as about different cultures as the community is having multicultural individuals.</w:t>
      </w:r>
      <w:r w:rsidR="000E78E5">
        <w:rPr>
          <w:lang w:val="en-US"/>
        </w:rPr>
        <w:t>(Matthews, 2008)</w:t>
      </w:r>
    </w:p>
    <w:p w14:paraId="13435EA3" w14:textId="77777777" w:rsidR="006F028A" w:rsidRDefault="006F028A" w:rsidP="002D5D99">
      <w:pPr>
        <w:pStyle w:val="Heading2"/>
        <w:spacing w:line="360" w:lineRule="auto"/>
        <w:jc w:val="both"/>
        <w:rPr>
          <w:lang w:val="en-US"/>
        </w:rPr>
      </w:pPr>
      <w:r>
        <w:rPr>
          <w:lang w:val="en-US"/>
        </w:rPr>
        <w:t>Impact and usage of Social Media Platforms</w:t>
      </w:r>
    </w:p>
    <w:p w14:paraId="1A925DFF" w14:textId="0DDADE56" w:rsidR="00F10C1C" w:rsidRDefault="00D12E9C" w:rsidP="002D5D99">
      <w:pPr>
        <w:spacing w:line="360" w:lineRule="auto"/>
        <w:jc w:val="both"/>
        <w:rPr>
          <w:lang w:val="en-US"/>
        </w:rPr>
      </w:pPr>
      <w:proofErr w:type="gramStart"/>
      <w:r>
        <w:rPr>
          <w:lang w:val="en-US"/>
        </w:rPr>
        <w:t>First of all</w:t>
      </w:r>
      <w:proofErr w:type="gramEnd"/>
      <w:r>
        <w:rPr>
          <w:lang w:val="en-US"/>
        </w:rPr>
        <w:t>, it is important to mention that due to the current situation with COVID-19 pandemic most of the events and meetings were held online so for this reason it is worth to</w:t>
      </w:r>
      <w:r w:rsidR="002E22B1">
        <w:rPr>
          <w:lang w:val="en-US"/>
        </w:rPr>
        <w:t xml:space="preserve"> this past and then allies how a project regarding social community engagement is impacted by does social media platforms</w:t>
      </w:r>
      <w:r w:rsidR="00004657">
        <w:rPr>
          <w:lang w:val="en-US"/>
        </w:rPr>
        <w:t>. Furthermore, the social media platforms such as Facebook</w:t>
      </w:r>
      <w:r w:rsidR="00EA6CFD">
        <w:rPr>
          <w:lang w:val="en-US"/>
        </w:rPr>
        <w:t>,</w:t>
      </w:r>
      <w:r w:rsidR="00004657">
        <w:rPr>
          <w:lang w:val="en-US"/>
        </w:rPr>
        <w:t xml:space="preserve"> Instagram and </w:t>
      </w:r>
      <w:r w:rsidR="00EA6CFD">
        <w:rPr>
          <w:lang w:val="en-US"/>
        </w:rPr>
        <w:t>YouTube</w:t>
      </w:r>
      <w:r w:rsidR="00004657">
        <w:rPr>
          <w:lang w:val="en-US"/>
        </w:rPr>
        <w:t xml:space="preserve"> </w:t>
      </w:r>
      <w:r w:rsidR="00EA6CFD">
        <w:rPr>
          <w:lang w:val="en-US"/>
        </w:rPr>
        <w:t>are</w:t>
      </w:r>
      <w:r w:rsidR="00004657">
        <w:rPr>
          <w:lang w:val="en-US"/>
        </w:rPr>
        <w:t xml:space="preserve"> helping communities to </w:t>
      </w:r>
      <w:proofErr w:type="gramStart"/>
      <w:r w:rsidR="00004657">
        <w:rPr>
          <w:lang w:val="en-US"/>
        </w:rPr>
        <w:t>spread</w:t>
      </w:r>
      <w:proofErr w:type="gramEnd"/>
      <w:r w:rsidR="00004657">
        <w:rPr>
          <w:lang w:val="en-US"/>
        </w:rPr>
        <w:t xml:space="preserve"> and the projects get more visibility among individuals from certain communities.</w:t>
      </w:r>
      <w:r w:rsidR="00EA6CFD">
        <w:rPr>
          <w:lang w:val="en-US"/>
        </w:rPr>
        <w:t xml:space="preserve"> </w:t>
      </w:r>
      <w:r w:rsidR="00FD5EA3">
        <w:rPr>
          <w:lang w:val="en-US"/>
        </w:rPr>
        <w:t xml:space="preserve">Thus come on the social media platforms are leveraged as </w:t>
      </w:r>
      <w:proofErr w:type="gramStart"/>
      <w:r w:rsidR="00FD5EA3">
        <w:rPr>
          <w:lang w:val="en-US"/>
        </w:rPr>
        <w:t xml:space="preserve">power </w:t>
      </w:r>
      <w:r w:rsidR="0030405D">
        <w:rPr>
          <w:lang w:val="en-US"/>
        </w:rPr>
        <w:t xml:space="preserve"> Tools</w:t>
      </w:r>
      <w:proofErr w:type="gramEnd"/>
      <w:r w:rsidR="0030405D">
        <w:rPr>
          <w:lang w:val="en-US"/>
        </w:rPr>
        <w:t xml:space="preserve"> that lead to community engagement.</w:t>
      </w:r>
      <w:r w:rsidR="00FB3735">
        <w:rPr>
          <w:lang w:val="en-US"/>
        </w:rPr>
        <w:t xml:space="preserve"> They are most likely helping the practitioners to reach their audience easier as well as,</w:t>
      </w:r>
      <w:r w:rsidR="00091F6E">
        <w:rPr>
          <w:lang w:val="en-US"/>
        </w:rPr>
        <w:t xml:space="preserve"> Sharing the objectives and operations of the project in a more fun </w:t>
      </w:r>
      <w:r w:rsidR="00640343">
        <w:rPr>
          <w:lang w:val="en-US"/>
        </w:rPr>
        <w:t>and engaging</w:t>
      </w:r>
      <w:r w:rsidR="00091F6E">
        <w:rPr>
          <w:lang w:val="en-US"/>
        </w:rPr>
        <w:t xml:space="preserve"> way</w:t>
      </w:r>
      <w:r w:rsidR="00F10C1C">
        <w:rPr>
          <w:lang w:val="en-US"/>
        </w:rPr>
        <w:t>.</w:t>
      </w:r>
      <w:r w:rsidR="00A51665">
        <w:rPr>
          <w:lang w:val="en-US"/>
        </w:rPr>
        <w:t xml:space="preserve"> (Eckstein, 2021)</w:t>
      </w:r>
    </w:p>
    <w:p w14:paraId="7C2CBDC0" w14:textId="77777777" w:rsidR="00AC65B2" w:rsidRDefault="00AC65B2" w:rsidP="002D5D99">
      <w:pPr>
        <w:pStyle w:val="Heading3"/>
        <w:spacing w:line="360" w:lineRule="auto"/>
        <w:jc w:val="both"/>
        <w:rPr>
          <w:lang w:val="en-US"/>
        </w:rPr>
      </w:pPr>
      <w:r>
        <w:rPr>
          <w:lang w:val="en-US"/>
        </w:rPr>
        <w:t>Facebook</w:t>
      </w:r>
    </w:p>
    <w:p w14:paraId="5B785ED7" w14:textId="77777777" w:rsidR="00A37446" w:rsidRDefault="00783C1D" w:rsidP="002D5D99">
      <w:pPr>
        <w:spacing w:line="360" w:lineRule="auto"/>
        <w:jc w:val="both"/>
        <w:rPr>
          <w:lang w:val="en-US"/>
        </w:rPr>
      </w:pPr>
      <w:r>
        <w:rPr>
          <w:lang w:val="en-US"/>
        </w:rPr>
        <w:t>On a monthly basis there are more than 2.6 billion of users that use Facebook on a daily basis due to the fact that they most likely take their news from there or go find information about certain projects,</w:t>
      </w:r>
      <w:r w:rsidR="00EA7C3D">
        <w:rPr>
          <w:lang w:val="en-US"/>
        </w:rPr>
        <w:t xml:space="preserve"> but most likely they enter in groups that are in their points of interest in order to find out new </w:t>
      </w:r>
      <w:proofErr w:type="spellStart"/>
      <w:proofErr w:type="gramStart"/>
      <w:r w:rsidR="00EA7C3D">
        <w:rPr>
          <w:lang w:val="en-US"/>
        </w:rPr>
        <w:t>informations</w:t>
      </w:r>
      <w:proofErr w:type="spellEnd"/>
      <w:proofErr w:type="gramEnd"/>
      <w:r w:rsidR="00EA7C3D">
        <w:rPr>
          <w:lang w:val="en-US"/>
        </w:rPr>
        <w:t xml:space="preserve"> about projects or community issues or development status.</w:t>
      </w:r>
      <w:r w:rsidR="005E6035">
        <w:rPr>
          <w:lang w:val="en-US"/>
        </w:rPr>
        <w:t xml:space="preserve"> Within the case of social community project development Facebook can be used not just by writing down the information regarding the project but also the function of Facebook live is generating an easy way to answer questions in real time as well </w:t>
      </w:r>
      <w:proofErr w:type="gramStart"/>
      <w:r w:rsidR="005E6035">
        <w:rPr>
          <w:lang w:val="en-US"/>
        </w:rPr>
        <w:t>as,</w:t>
      </w:r>
      <w:r w:rsidR="00C2704A">
        <w:rPr>
          <w:lang w:val="en-US"/>
        </w:rPr>
        <w:t xml:space="preserve"> </w:t>
      </w:r>
      <w:r w:rsidR="00A37446">
        <w:rPr>
          <w:lang w:val="en-US"/>
        </w:rPr>
        <w:t xml:space="preserve"> Making</w:t>
      </w:r>
      <w:proofErr w:type="gramEnd"/>
      <w:r w:rsidR="00A37446">
        <w:rPr>
          <w:lang w:val="en-US"/>
        </w:rPr>
        <w:t xml:space="preserve"> important announcements for the community such as deadlines the status of the project call mom upcoming projects but also, listening to their communities opinions in order to know where changes should be done.</w:t>
      </w:r>
      <w:r w:rsidR="00A255B2">
        <w:rPr>
          <w:lang w:val="en-US"/>
        </w:rPr>
        <w:t xml:space="preserve"> (Marabella, 2020)</w:t>
      </w:r>
    </w:p>
    <w:p w14:paraId="33DB541E" w14:textId="77777777" w:rsidR="00A37446" w:rsidRDefault="00A37446" w:rsidP="002D5D99">
      <w:pPr>
        <w:spacing w:line="360" w:lineRule="auto"/>
        <w:jc w:val="both"/>
        <w:rPr>
          <w:lang w:val="en-US"/>
        </w:rPr>
      </w:pPr>
    </w:p>
    <w:p w14:paraId="0036DFF7" w14:textId="77777777" w:rsidR="00A37446" w:rsidRDefault="00A37446" w:rsidP="002D5D99">
      <w:pPr>
        <w:pStyle w:val="Heading3"/>
        <w:spacing w:line="360" w:lineRule="auto"/>
        <w:jc w:val="both"/>
        <w:rPr>
          <w:lang w:val="en-US"/>
        </w:rPr>
      </w:pPr>
      <w:r>
        <w:rPr>
          <w:lang w:val="en-US"/>
        </w:rPr>
        <w:t>Instagram</w:t>
      </w:r>
    </w:p>
    <w:p w14:paraId="543AAAC5" w14:textId="77777777" w:rsidR="00672747" w:rsidRDefault="00157CB7" w:rsidP="002D5D99">
      <w:pPr>
        <w:spacing w:line="360" w:lineRule="auto"/>
        <w:jc w:val="both"/>
        <w:rPr>
          <w:lang w:val="en-US"/>
        </w:rPr>
      </w:pPr>
      <w:r>
        <w:rPr>
          <w:lang w:val="en-US"/>
        </w:rPr>
        <w:t xml:space="preserve">Is that Romney is also a very used social media tool to let communities know about important announcement regarding projects or any other type of business of part personal life </w:t>
      </w:r>
      <w:proofErr w:type="gramStart"/>
      <w:r>
        <w:rPr>
          <w:lang w:val="en-US"/>
        </w:rPr>
        <w:t xml:space="preserve">related </w:t>
      </w:r>
      <w:r w:rsidR="00804662">
        <w:rPr>
          <w:lang w:val="en-US"/>
        </w:rPr>
        <w:t xml:space="preserve"> Information</w:t>
      </w:r>
      <w:proofErr w:type="gramEnd"/>
      <w:r>
        <w:rPr>
          <w:lang w:val="en-US"/>
        </w:rPr>
        <w:t>.</w:t>
      </w:r>
      <w:r w:rsidR="00804662">
        <w:rPr>
          <w:lang w:val="en-US"/>
        </w:rPr>
        <w:t xml:space="preserve"> </w:t>
      </w:r>
      <w:proofErr w:type="gramStart"/>
      <w:r w:rsidR="00804662">
        <w:rPr>
          <w:lang w:val="en-US"/>
        </w:rPr>
        <w:t>Also</w:t>
      </w:r>
      <w:proofErr w:type="gramEnd"/>
      <w:r w:rsidR="00804662">
        <w:rPr>
          <w:lang w:val="en-US"/>
        </w:rPr>
        <w:t xml:space="preserve"> through Instagram companies and influencers or mayors of the city can make several partnerships through which the project can be promoted and get to the targeted audience</w:t>
      </w:r>
      <w:r w:rsidR="00B63D0A">
        <w:rPr>
          <w:lang w:val="en-US"/>
        </w:rPr>
        <w:t xml:space="preserve">. Instagram also has </w:t>
      </w:r>
      <w:proofErr w:type="gramStart"/>
      <w:r w:rsidR="00B63D0A">
        <w:rPr>
          <w:lang w:val="en-US"/>
        </w:rPr>
        <w:t>live</w:t>
      </w:r>
      <w:proofErr w:type="gramEnd"/>
      <w:r w:rsidR="00B63D0A">
        <w:rPr>
          <w:lang w:val="en-US"/>
        </w:rPr>
        <w:t xml:space="preserve"> streaming option so practitioners should interact with their audience by going live and answering their questions.</w:t>
      </w:r>
      <w:r w:rsidR="00CC2B7D">
        <w:rPr>
          <w:lang w:val="en-US"/>
        </w:rPr>
        <w:t xml:space="preserve"> Also, there are used hashtags with keywords associated with the project via Instagram and this will</w:t>
      </w:r>
      <w:r w:rsidR="00672747">
        <w:rPr>
          <w:lang w:val="en-US"/>
        </w:rPr>
        <w:t xml:space="preserve"> facilitate the projects to get</w:t>
      </w:r>
      <w:r w:rsidR="00CC2B7D">
        <w:rPr>
          <w:lang w:val="en-US"/>
        </w:rPr>
        <w:t xml:space="preserve"> easier to the target audience</w:t>
      </w:r>
      <w:r w:rsidR="00672747">
        <w:rPr>
          <w:lang w:val="en-US"/>
        </w:rPr>
        <w:t>.</w:t>
      </w:r>
      <w:r w:rsidR="00A255B2">
        <w:rPr>
          <w:lang w:val="en-US"/>
        </w:rPr>
        <w:t xml:space="preserve"> </w:t>
      </w:r>
      <w:r w:rsidR="004D718F">
        <w:rPr>
          <w:lang w:val="en-US"/>
        </w:rPr>
        <w:t>(Kowalski, 2018)</w:t>
      </w:r>
    </w:p>
    <w:p w14:paraId="69B62F91" w14:textId="77777777" w:rsidR="00672747" w:rsidRDefault="00672747" w:rsidP="002D5D99">
      <w:pPr>
        <w:spacing w:line="360" w:lineRule="auto"/>
        <w:jc w:val="both"/>
        <w:rPr>
          <w:lang w:val="en-US"/>
        </w:rPr>
      </w:pPr>
    </w:p>
    <w:p w14:paraId="0D4BBA66" w14:textId="77777777" w:rsidR="00672747" w:rsidRDefault="00672747" w:rsidP="002D5D99">
      <w:pPr>
        <w:pStyle w:val="Heading3"/>
        <w:spacing w:line="360" w:lineRule="auto"/>
        <w:jc w:val="both"/>
        <w:rPr>
          <w:lang w:val="en-US"/>
        </w:rPr>
      </w:pPr>
      <w:r>
        <w:rPr>
          <w:lang w:val="en-US"/>
        </w:rPr>
        <w:lastRenderedPageBreak/>
        <w:t>YouTube</w:t>
      </w:r>
    </w:p>
    <w:p w14:paraId="2D3AA409" w14:textId="77777777" w:rsidR="00672747" w:rsidRPr="00672747" w:rsidRDefault="00F17AAC" w:rsidP="002D5D99">
      <w:pPr>
        <w:spacing w:line="360" w:lineRule="auto"/>
        <w:jc w:val="both"/>
        <w:rPr>
          <w:lang w:val="en-US"/>
        </w:rPr>
      </w:pPr>
      <w:r w:rsidRPr="00F17AAC">
        <w:rPr>
          <w:lang w:val="en-US"/>
        </w:rPr>
        <w:t>Some cities use YouTube as a video streaming platform to broadcast their own video content. It can be used to broadcast virtual town halls and other remote gatherings to members of the community through videoconferencing or in person. Cities may also use YouTube to broadcast "State of the City" addresses and other key public announcements from city officials. It's a great tool for communicating information to residents, with engagement levels equivalent to Facebook.</w:t>
      </w:r>
      <w:r w:rsidR="00624EB5">
        <w:rPr>
          <w:lang w:val="en-US"/>
        </w:rPr>
        <w:t xml:space="preserve"> (Walsh, 2018)</w:t>
      </w:r>
    </w:p>
    <w:p w14:paraId="3DB3C3F6" w14:textId="77777777" w:rsidR="002B7846" w:rsidRDefault="002B7846" w:rsidP="002D5D99">
      <w:pPr>
        <w:spacing w:line="360" w:lineRule="auto"/>
        <w:jc w:val="both"/>
        <w:rPr>
          <w:lang w:val="en-US"/>
        </w:rPr>
      </w:pPr>
    </w:p>
    <w:p w14:paraId="34719447" w14:textId="77777777" w:rsidR="006F028A" w:rsidRDefault="00AC7E4F" w:rsidP="002D5D99">
      <w:pPr>
        <w:pStyle w:val="Heading2"/>
        <w:spacing w:line="360" w:lineRule="auto"/>
        <w:jc w:val="both"/>
        <w:rPr>
          <w:lang w:val="en-US"/>
        </w:rPr>
      </w:pPr>
      <w:r>
        <w:rPr>
          <w:lang w:val="en-US"/>
        </w:rPr>
        <w:t xml:space="preserve">Importance of </w:t>
      </w:r>
      <w:proofErr w:type="gramStart"/>
      <w:r>
        <w:rPr>
          <w:lang w:val="en-US"/>
        </w:rPr>
        <w:t>forward looking</w:t>
      </w:r>
      <w:proofErr w:type="gramEnd"/>
      <w:r>
        <w:rPr>
          <w:lang w:val="en-US"/>
        </w:rPr>
        <w:t xml:space="preserve"> approach</w:t>
      </w:r>
    </w:p>
    <w:p w14:paraId="04522E74" w14:textId="77777777" w:rsidR="00624EB5" w:rsidRDefault="005F3C9C" w:rsidP="002D5D99">
      <w:pPr>
        <w:spacing w:line="360" w:lineRule="auto"/>
        <w:jc w:val="both"/>
        <w:rPr>
          <w:lang w:val="en-US"/>
        </w:rPr>
      </w:pPr>
      <w:r w:rsidRPr="005F3C9C">
        <w:rPr>
          <w:lang w:val="en-US"/>
        </w:rPr>
        <w:t xml:space="preserve">The Community Engagement Practitioner is in charge of developing and implementing community engagement activities that encourage community participation </w:t>
      </w:r>
      <w:proofErr w:type="gramStart"/>
      <w:r w:rsidRPr="005F3C9C">
        <w:rPr>
          <w:lang w:val="en-US"/>
        </w:rPr>
        <w:t>in  work</w:t>
      </w:r>
      <w:proofErr w:type="gramEnd"/>
      <w:r w:rsidRPr="005F3C9C">
        <w:rPr>
          <w:lang w:val="en-US"/>
        </w:rPr>
        <w:t xml:space="preserve">. Relationship management with community partners, sector stakeholders, volunteers, community groups, and leaders is also part of the job description. Plan, administer, and oversee the expansion of </w:t>
      </w:r>
      <w:proofErr w:type="gramStart"/>
      <w:r w:rsidR="00BE7762">
        <w:rPr>
          <w:lang w:val="en-US"/>
        </w:rPr>
        <w:t xml:space="preserve">the </w:t>
      </w:r>
      <w:r w:rsidRPr="005F3C9C">
        <w:rPr>
          <w:lang w:val="en-US"/>
        </w:rPr>
        <w:t xml:space="preserve"> Welcome</w:t>
      </w:r>
      <w:proofErr w:type="gramEnd"/>
      <w:r w:rsidRPr="005F3C9C">
        <w:rPr>
          <w:lang w:val="en-US"/>
        </w:rPr>
        <w:t xml:space="preserve"> Project. A</w:t>
      </w:r>
      <w:r w:rsidR="00A05AD4">
        <w:rPr>
          <w:lang w:val="en-US"/>
        </w:rPr>
        <w:t>s</w:t>
      </w:r>
      <w:r w:rsidRPr="005F3C9C">
        <w:rPr>
          <w:lang w:val="en-US"/>
        </w:rPr>
        <w:t xml:space="preserve"> needed, develop and implement community participation strategies and plans to aid programs.</w:t>
      </w:r>
      <w:r w:rsidR="00A05AD4">
        <w:rPr>
          <w:lang w:val="en-US"/>
        </w:rPr>
        <w:t xml:space="preserve"> </w:t>
      </w:r>
      <w:r w:rsidRPr="005F3C9C">
        <w:rPr>
          <w:lang w:val="en-US"/>
        </w:rPr>
        <w:t>To engage a diverse range of community, internal, and external stakeholders, coordinate, implement, and monitor community engagement activities and tools.</w:t>
      </w:r>
      <w:r w:rsidR="00A05AD4">
        <w:rPr>
          <w:lang w:val="en-US"/>
        </w:rPr>
        <w:t xml:space="preserve"> </w:t>
      </w:r>
      <w:r w:rsidR="00ED3BD1">
        <w:rPr>
          <w:lang w:val="en-US"/>
        </w:rPr>
        <w:t>(Wilson, 2019)</w:t>
      </w:r>
    </w:p>
    <w:p w14:paraId="5FCCD6A1" w14:textId="77777777" w:rsidR="00DF65E5" w:rsidRDefault="00DF65E5" w:rsidP="002D5D99">
      <w:pPr>
        <w:spacing w:line="360" w:lineRule="auto"/>
        <w:jc w:val="both"/>
        <w:rPr>
          <w:lang w:val="en-US"/>
        </w:rPr>
      </w:pPr>
    </w:p>
    <w:p w14:paraId="5052CB0F" w14:textId="77777777" w:rsidR="00DF65E5" w:rsidRDefault="00DF65E5" w:rsidP="002D5D99">
      <w:pPr>
        <w:pStyle w:val="Heading1"/>
        <w:spacing w:line="360" w:lineRule="auto"/>
        <w:jc w:val="both"/>
        <w:rPr>
          <w:lang w:val="en-US"/>
        </w:rPr>
      </w:pPr>
      <w:r>
        <w:rPr>
          <w:lang w:val="en-US"/>
        </w:rPr>
        <w:t>Conclusion</w:t>
      </w:r>
    </w:p>
    <w:p w14:paraId="1344DFDC" w14:textId="77777777" w:rsidR="00DF65E5" w:rsidRPr="00DF65E5" w:rsidRDefault="00DC7FA8" w:rsidP="002D5D99">
      <w:pPr>
        <w:spacing w:line="360" w:lineRule="auto"/>
        <w:jc w:val="both"/>
        <w:rPr>
          <w:lang w:val="en-US"/>
        </w:rPr>
      </w:pPr>
      <w:r>
        <w:rPr>
          <w:lang w:val="en-US"/>
        </w:rPr>
        <w:t xml:space="preserve">In conclusion the community engagement practitioner he’s willing to keep things together as well as doing the proper research and find out how </w:t>
      </w:r>
      <w:proofErr w:type="gramStart"/>
      <w:r>
        <w:rPr>
          <w:lang w:val="en-US"/>
        </w:rPr>
        <w:t>the  community</w:t>
      </w:r>
      <w:proofErr w:type="gramEnd"/>
      <w:r w:rsidR="0052293D">
        <w:rPr>
          <w:lang w:val="en-US"/>
        </w:rPr>
        <w:t xml:space="preserve"> can take advantage of a certain project. On the other behalf, the practitioner should be able to use all the social media tools in order to promote the project </w:t>
      </w:r>
      <w:proofErr w:type="gramStart"/>
      <w:r w:rsidR="0052293D">
        <w:rPr>
          <w:lang w:val="en-US"/>
        </w:rPr>
        <w:t>and also</w:t>
      </w:r>
      <w:proofErr w:type="gramEnd"/>
      <w:r w:rsidR="0052293D">
        <w:rPr>
          <w:lang w:val="en-US"/>
        </w:rPr>
        <w:t xml:space="preserve"> to catch the attention of the stakeholders. Any social projects such as the above mentioned he’s willing to have challenges which the practitioner is</w:t>
      </w:r>
      <w:r w:rsidR="00881EE0">
        <w:rPr>
          <w:lang w:val="en-US"/>
        </w:rPr>
        <w:t xml:space="preserve"> responsible to overcome it, but as well they’re married of success should be recognized.</w:t>
      </w:r>
    </w:p>
    <w:p w14:paraId="544CB37E" w14:textId="77777777" w:rsidR="00C2483A" w:rsidRDefault="00C2483A" w:rsidP="002D5D99">
      <w:pPr>
        <w:pStyle w:val="Heading1"/>
        <w:spacing w:line="360" w:lineRule="auto"/>
        <w:jc w:val="both"/>
        <w:rPr>
          <w:lang w:val="en-US"/>
        </w:rPr>
      </w:pPr>
      <w:r>
        <w:rPr>
          <w:lang w:val="en-US"/>
        </w:rPr>
        <w:t>References</w:t>
      </w:r>
    </w:p>
    <w:p w14:paraId="1D8EC7EF" w14:textId="77777777" w:rsidR="001C699D" w:rsidRPr="001C699D" w:rsidRDefault="001C699D" w:rsidP="001C699D">
      <w:pPr>
        <w:numPr>
          <w:ilvl w:val="0"/>
          <w:numId w:val="1"/>
        </w:numPr>
        <w:spacing w:line="360" w:lineRule="auto"/>
        <w:contextualSpacing/>
        <w:jc w:val="both"/>
        <w:rPr>
          <w:lang w:val="en-US"/>
        </w:rPr>
      </w:pPr>
      <w:r w:rsidRPr="001C699D">
        <w:rPr>
          <w:lang w:val="en-US"/>
        </w:rPr>
        <w:t xml:space="preserve">Campbell, D., </w:t>
      </w:r>
      <w:proofErr w:type="spellStart"/>
      <w:r w:rsidRPr="001C699D">
        <w:rPr>
          <w:lang w:val="en-US"/>
        </w:rPr>
        <w:t>Pyett</w:t>
      </w:r>
      <w:proofErr w:type="spellEnd"/>
      <w:r w:rsidRPr="001C699D">
        <w:rPr>
          <w:lang w:val="en-US"/>
        </w:rPr>
        <w:t xml:space="preserve">, P., &amp; McCarthy, L. (2007). </w:t>
      </w:r>
      <w:r w:rsidRPr="001C699D">
        <w:rPr>
          <w:i/>
          <w:iCs/>
          <w:lang w:val="en-US"/>
        </w:rPr>
        <w:t xml:space="preserve">Community development interventions to improve Aboriginal health: Building an evidence base. </w:t>
      </w:r>
      <w:r w:rsidRPr="001C699D">
        <w:rPr>
          <w:lang w:val="en-US"/>
        </w:rPr>
        <w:t>Health Sociology Review, 16, 304-314., Accessed on May 1</w:t>
      </w:r>
      <w:r w:rsidRPr="001C699D">
        <w:rPr>
          <w:vertAlign w:val="superscript"/>
          <w:lang w:val="en-US"/>
        </w:rPr>
        <w:t>st</w:t>
      </w:r>
      <w:proofErr w:type="gramStart"/>
      <w:r w:rsidRPr="001C699D">
        <w:rPr>
          <w:lang w:val="en-US"/>
        </w:rPr>
        <w:t xml:space="preserve"> 2022</w:t>
      </w:r>
      <w:proofErr w:type="gramEnd"/>
    </w:p>
    <w:p w14:paraId="0998E987" w14:textId="77777777" w:rsidR="009F0E55" w:rsidRPr="009F0E55" w:rsidRDefault="009F0E55" w:rsidP="009F0E55">
      <w:pPr>
        <w:numPr>
          <w:ilvl w:val="0"/>
          <w:numId w:val="1"/>
        </w:numPr>
        <w:spacing w:line="360" w:lineRule="auto"/>
        <w:contextualSpacing/>
        <w:jc w:val="both"/>
        <w:rPr>
          <w:lang w:val="en-US"/>
        </w:rPr>
      </w:pPr>
      <w:r w:rsidRPr="009F0E55">
        <w:rPr>
          <w:lang w:val="en-US"/>
        </w:rPr>
        <w:t xml:space="preserve">Clevenger L., (2021), </w:t>
      </w:r>
      <w:r w:rsidRPr="009F0E55">
        <w:rPr>
          <w:i/>
          <w:iCs/>
          <w:lang w:val="en-US"/>
        </w:rPr>
        <w:t>5 Principles of Community Engagement,</w:t>
      </w:r>
      <w:r w:rsidRPr="009F0E55">
        <w:rPr>
          <w:lang w:val="en-US"/>
        </w:rPr>
        <w:t xml:space="preserve"> </w:t>
      </w:r>
      <w:proofErr w:type="gramStart"/>
      <w:r w:rsidRPr="009F0E55">
        <w:rPr>
          <w:lang w:val="en-US"/>
        </w:rPr>
        <w:t>Published</w:t>
      </w:r>
      <w:proofErr w:type="gramEnd"/>
      <w:r w:rsidRPr="009F0E55">
        <w:rPr>
          <w:lang w:val="en-US"/>
        </w:rPr>
        <w:t xml:space="preserve"> on October 7</w:t>
      </w:r>
      <w:r w:rsidRPr="009F0E55">
        <w:rPr>
          <w:vertAlign w:val="superscript"/>
          <w:lang w:val="en-US"/>
        </w:rPr>
        <w:t>th</w:t>
      </w:r>
      <w:r w:rsidRPr="009F0E55">
        <w:rPr>
          <w:lang w:val="en-US"/>
        </w:rPr>
        <w:t xml:space="preserve">, [Available online: </w:t>
      </w:r>
      <w:hyperlink r:id="rId5" w:history="1">
        <w:r w:rsidRPr="009F0E55">
          <w:rPr>
            <w:color w:val="0563C1" w:themeColor="hyperlink"/>
            <w:u w:val="single"/>
            <w:lang w:val="en-US"/>
          </w:rPr>
          <w:t>https://www.commsor.com/post/5-principles-of-community-engagement</w:t>
        </w:r>
      </w:hyperlink>
      <w:r w:rsidRPr="009F0E55">
        <w:rPr>
          <w:lang w:val="en-US"/>
        </w:rPr>
        <w:t>], Accessed on May 1</w:t>
      </w:r>
      <w:r w:rsidRPr="009F0E55">
        <w:rPr>
          <w:vertAlign w:val="superscript"/>
          <w:lang w:val="en-US"/>
        </w:rPr>
        <w:t>st</w:t>
      </w:r>
      <w:r w:rsidRPr="009F0E55">
        <w:rPr>
          <w:lang w:val="en-US"/>
        </w:rPr>
        <w:t xml:space="preserve"> 2022</w:t>
      </w:r>
    </w:p>
    <w:p w14:paraId="4A43A161" w14:textId="77777777" w:rsidR="009F0E55" w:rsidRPr="009F0E55" w:rsidRDefault="009F0E55" w:rsidP="009F0E55">
      <w:pPr>
        <w:numPr>
          <w:ilvl w:val="0"/>
          <w:numId w:val="1"/>
        </w:numPr>
        <w:spacing w:line="360" w:lineRule="auto"/>
        <w:contextualSpacing/>
        <w:jc w:val="both"/>
        <w:rPr>
          <w:lang w:val="en-US"/>
        </w:rPr>
      </w:pPr>
      <w:r w:rsidRPr="009F0E55">
        <w:rPr>
          <w:lang w:val="en-US"/>
        </w:rPr>
        <w:lastRenderedPageBreak/>
        <w:t xml:space="preserve">Eckstein M., (2021), </w:t>
      </w:r>
      <w:r w:rsidRPr="009F0E55">
        <w:rPr>
          <w:i/>
          <w:iCs/>
          <w:lang w:val="en-US"/>
        </w:rPr>
        <w:t>Social Media Engagement: Why it Matters and How to Do it Well,</w:t>
      </w:r>
      <w:r w:rsidRPr="009F0E55">
        <w:rPr>
          <w:lang w:val="en-US"/>
        </w:rPr>
        <w:t xml:space="preserve"> </w:t>
      </w:r>
      <w:proofErr w:type="gramStart"/>
      <w:r w:rsidRPr="009F0E55">
        <w:rPr>
          <w:lang w:val="en-US"/>
        </w:rPr>
        <w:t>Published</w:t>
      </w:r>
      <w:proofErr w:type="gramEnd"/>
      <w:r w:rsidRPr="009F0E55">
        <w:rPr>
          <w:lang w:val="en-US"/>
        </w:rPr>
        <w:t xml:space="preserve"> on January 7</w:t>
      </w:r>
      <w:r w:rsidRPr="009F0E55">
        <w:rPr>
          <w:vertAlign w:val="superscript"/>
          <w:lang w:val="en-US"/>
        </w:rPr>
        <w:t>th</w:t>
      </w:r>
      <w:r w:rsidRPr="009F0E55">
        <w:rPr>
          <w:lang w:val="en-US"/>
        </w:rPr>
        <w:t xml:space="preserve">, [Available online: </w:t>
      </w:r>
      <w:hyperlink r:id="rId6" w:history="1">
        <w:r w:rsidRPr="009F0E55">
          <w:rPr>
            <w:color w:val="0563C1" w:themeColor="hyperlink"/>
            <w:u w:val="single"/>
            <w:lang w:val="en-US"/>
          </w:rPr>
          <w:t>https://buffer.com/library/social-media-engagement/amp/</w:t>
        </w:r>
      </w:hyperlink>
      <w:r w:rsidRPr="009F0E55">
        <w:rPr>
          <w:lang w:val="en-US"/>
        </w:rPr>
        <w:t>], Accessed on May 3</w:t>
      </w:r>
      <w:r w:rsidRPr="009F0E55">
        <w:rPr>
          <w:vertAlign w:val="superscript"/>
          <w:lang w:val="en-US"/>
        </w:rPr>
        <w:t>rd</w:t>
      </w:r>
      <w:r w:rsidRPr="009F0E55">
        <w:rPr>
          <w:lang w:val="en-US"/>
        </w:rPr>
        <w:t xml:space="preserve"> 2022</w:t>
      </w:r>
    </w:p>
    <w:p w14:paraId="1F92EF11" w14:textId="77777777" w:rsidR="00CD4464" w:rsidRPr="00CD4464" w:rsidRDefault="00CD4464" w:rsidP="00CD4464">
      <w:pPr>
        <w:numPr>
          <w:ilvl w:val="0"/>
          <w:numId w:val="1"/>
        </w:numPr>
        <w:spacing w:line="360" w:lineRule="auto"/>
        <w:contextualSpacing/>
        <w:jc w:val="both"/>
        <w:rPr>
          <w:lang w:val="en-US"/>
        </w:rPr>
      </w:pPr>
      <w:r w:rsidRPr="00CD4464">
        <w:rPr>
          <w:lang w:val="en-US"/>
        </w:rPr>
        <w:t xml:space="preserve">Ife, J. (2016). </w:t>
      </w:r>
      <w:r w:rsidRPr="00CD4464">
        <w:rPr>
          <w:i/>
          <w:iCs/>
          <w:lang w:val="en-US"/>
        </w:rPr>
        <w:t xml:space="preserve">Community development in an uncertain world: Vision, analysis and practice (2nd ed.). </w:t>
      </w:r>
      <w:r w:rsidRPr="00CD4464">
        <w:rPr>
          <w:lang w:val="en-US"/>
        </w:rPr>
        <w:t>Port Melbourne: Cambridge University Press., Accessed on May 1</w:t>
      </w:r>
      <w:r w:rsidRPr="00CD4464">
        <w:rPr>
          <w:vertAlign w:val="superscript"/>
          <w:lang w:val="en-US"/>
        </w:rPr>
        <w:t>st</w:t>
      </w:r>
      <w:proofErr w:type="gramStart"/>
      <w:r w:rsidRPr="00CD4464">
        <w:rPr>
          <w:lang w:val="en-US"/>
        </w:rPr>
        <w:t xml:space="preserve"> 2022</w:t>
      </w:r>
      <w:proofErr w:type="gramEnd"/>
    </w:p>
    <w:p w14:paraId="62EA1712" w14:textId="77777777" w:rsidR="00CD4464" w:rsidRPr="00CD4464" w:rsidRDefault="00CD4464" w:rsidP="00CD4464">
      <w:pPr>
        <w:numPr>
          <w:ilvl w:val="0"/>
          <w:numId w:val="1"/>
        </w:numPr>
        <w:spacing w:line="360" w:lineRule="auto"/>
        <w:contextualSpacing/>
        <w:jc w:val="both"/>
        <w:rPr>
          <w:lang w:val="en-US"/>
        </w:rPr>
      </w:pPr>
      <w:r w:rsidRPr="00CD4464">
        <w:rPr>
          <w:lang w:val="en-US"/>
        </w:rPr>
        <w:t xml:space="preserve">Kania, J., &amp; Kramer, M. (2011). </w:t>
      </w:r>
      <w:r w:rsidRPr="00CD4464">
        <w:rPr>
          <w:i/>
          <w:iCs/>
          <w:lang w:val="en-US"/>
        </w:rPr>
        <w:t>Collective Impact. Stanford Social Innovation Review,</w:t>
      </w:r>
      <w:r w:rsidRPr="00CD4464">
        <w:rPr>
          <w:lang w:val="en-US"/>
        </w:rPr>
        <w:t xml:space="preserve"> Winter, 36-41., Accessed on May 1</w:t>
      </w:r>
      <w:r w:rsidRPr="00CD4464">
        <w:rPr>
          <w:vertAlign w:val="superscript"/>
          <w:lang w:val="en-US"/>
        </w:rPr>
        <w:t>st</w:t>
      </w:r>
      <w:proofErr w:type="gramStart"/>
      <w:r w:rsidRPr="00CD4464">
        <w:rPr>
          <w:lang w:val="en-US"/>
        </w:rPr>
        <w:t xml:space="preserve"> 2022</w:t>
      </w:r>
      <w:proofErr w:type="gramEnd"/>
    </w:p>
    <w:p w14:paraId="4983FAB6" w14:textId="77777777" w:rsidR="00C2483A" w:rsidRDefault="00A5201F" w:rsidP="002D5D99">
      <w:pPr>
        <w:pStyle w:val="ListParagraph"/>
        <w:numPr>
          <w:ilvl w:val="0"/>
          <w:numId w:val="1"/>
        </w:numPr>
        <w:spacing w:line="360" w:lineRule="auto"/>
        <w:jc w:val="both"/>
        <w:rPr>
          <w:lang w:val="en-US"/>
        </w:rPr>
      </w:pPr>
      <w:r>
        <w:rPr>
          <w:lang w:val="en-US"/>
        </w:rPr>
        <w:t xml:space="preserve">Kenny S., (2007), </w:t>
      </w:r>
      <w:r w:rsidR="00B361C1" w:rsidRPr="001C699D">
        <w:rPr>
          <w:i/>
          <w:iCs/>
          <w:lang w:val="en-US"/>
        </w:rPr>
        <w:t>Developing Communities for the Future (3rd ed.). S</w:t>
      </w:r>
      <w:r w:rsidR="00B361C1" w:rsidRPr="00B361C1">
        <w:rPr>
          <w:lang w:val="en-US"/>
        </w:rPr>
        <w:t>outh Melbourne: Thompson</w:t>
      </w:r>
      <w:r w:rsidR="000B4AF3">
        <w:rPr>
          <w:lang w:val="en-US"/>
        </w:rPr>
        <w:t>, Accessed on May 1</w:t>
      </w:r>
      <w:r w:rsidR="000B4AF3" w:rsidRPr="000B4AF3">
        <w:rPr>
          <w:vertAlign w:val="superscript"/>
          <w:lang w:val="en-US"/>
        </w:rPr>
        <w:t>st</w:t>
      </w:r>
      <w:proofErr w:type="gramStart"/>
      <w:r w:rsidR="000B4AF3">
        <w:rPr>
          <w:lang w:val="en-US"/>
        </w:rPr>
        <w:t xml:space="preserve"> 2022</w:t>
      </w:r>
      <w:proofErr w:type="gramEnd"/>
    </w:p>
    <w:p w14:paraId="6735E48B" w14:textId="77777777" w:rsidR="00D601EB" w:rsidRPr="00D601EB" w:rsidRDefault="00D601EB" w:rsidP="00D601EB">
      <w:pPr>
        <w:numPr>
          <w:ilvl w:val="0"/>
          <w:numId w:val="1"/>
        </w:numPr>
        <w:spacing w:line="360" w:lineRule="auto"/>
        <w:contextualSpacing/>
        <w:jc w:val="both"/>
        <w:rPr>
          <w:lang w:val="en-US"/>
        </w:rPr>
      </w:pPr>
      <w:r w:rsidRPr="00D601EB">
        <w:rPr>
          <w:lang w:val="en-US"/>
        </w:rPr>
        <w:t xml:space="preserve">Kowalski M., (2018), </w:t>
      </w:r>
      <w:r w:rsidRPr="00D601EB">
        <w:rPr>
          <w:i/>
          <w:iCs/>
          <w:lang w:val="en-US"/>
        </w:rPr>
        <w:t>How to Use Instagram for Community Engagement</w:t>
      </w:r>
      <w:r w:rsidRPr="00D601EB">
        <w:rPr>
          <w:lang w:val="en-US"/>
        </w:rPr>
        <w:t>, Computer Libraries. Vol.38, No. 8, Accessed on May 3</w:t>
      </w:r>
      <w:r w:rsidRPr="00D601EB">
        <w:rPr>
          <w:vertAlign w:val="superscript"/>
          <w:lang w:val="en-US"/>
        </w:rPr>
        <w:t>rd</w:t>
      </w:r>
      <w:proofErr w:type="gramStart"/>
      <w:r w:rsidRPr="00D601EB">
        <w:rPr>
          <w:lang w:val="en-US"/>
        </w:rPr>
        <w:t xml:space="preserve"> 2023</w:t>
      </w:r>
      <w:proofErr w:type="gramEnd"/>
    </w:p>
    <w:p w14:paraId="198D8CD4" w14:textId="77777777" w:rsidR="00781862" w:rsidRDefault="00D601EB" w:rsidP="002D5D99">
      <w:pPr>
        <w:pStyle w:val="ListParagraph"/>
        <w:numPr>
          <w:ilvl w:val="0"/>
          <w:numId w:val="1"/>
        </w:numPr>
        <w:spacing w:line="360" w:lineRule="auto"/>
        <w:jc w:val="both"/>
        <w:rPr>
          <w:lang w:val="en-US"/>
        </w:rPr>
      </w:pPr>
      <w:proofErr w:type="spellStart"/>
      <w:r>
        <w:rPr>
          <w:lang w:val="en-US"/>
        </w:rPr>
        <w:t>Kretzman</w:t>
      </w:r>
      <w:proofErr w:type="spellEnd"/>
      <w:r w:rsidR="009D71FA" w:rsidRPr="009D71FA">
        <w:rPr>
          <w:lang w:val="en-US"/>
        </w:rPr>
        <w:t xml:space="preserve">, J. P., &amp; McKnight, J. L. (2005) </w:t>
      </w:r>
      <w:r w:rsidR="009D71FA" w:rsidRPr="001C699D">
        <w:rPr>
          <w:i/>
          <w:iCs/>
          <w:lang w:val="en-US"/>
        </w:rPr>
        <w:t xml:space="preserve">Discovering community power: A guide to mobilizing local assets and your organization's capacity. </w:t>
      </w:r>
      <w:r w:rsidR="009D71FA" w:rsidRPr="009D71FA">
        <w:rPr>
          <w:lang w:val="en-US"/>
        </w:rPr>
        <w:t>Illinois: ABCD Institute.</w:t>
      </w:r>
      <w:r w:rsidR="009D71FA">
        <w:rPr>
          <w:lang w:val="en-US"/>
        </w:rPr>
        <w:t>, Accessed on May 1</w:t>
      </w:r>
      <w:r w:rsidR="009D71FA" w:rsidRPr="009D71FA">
        <w:rPr>
          <w:vertAlign w:val="superscript"/>
          <w:lang w:val="en-US"/>
        </w:rPr>
        <w:t>st</w:t>
      </w:r>
      <w:proofErr w:type="gramStart"/>
      <w:r w:rsidR="009D71FA">
        <w:rPr>
          <w:lang w:val="en-US"/>
        </w:rPr>
        <w:t xml:space="preserve"> 2022</w:t>
      </w:r>
      <w:proofErr w:type="gramEnd"/>
    </w:p>
    <w:p w14:paraId="66605CCE" w14:textId="77777777" w:rsidR="00D601EB" w:rsidRPr="00D601EB" w:rsidRDefault="00D601EB" w:rsidP="00D601EB">
      <w:pPr>
        <w:numPr>
          <w:ilvl w:val="0"/>
          <w:numId w:val="1"/>
        </w:numPr>
        <w:spacing w:line="360" w:lineRule="auto"/>
        <w:contextualSpacing/>
        <w:jc w:val="both"/>
        <w:rPr>
          <w:lang w:val="en-US"/>
        </w:rPr>
      </w:pPr>
      <w:r w:rsidRPr="00D601EB">
        <w:rPr>
          <w:lang w:val="en-US"/>
        </w:rPr>
        <w:t xml:space="preserve">Marabella J., (2020), </w:t>
      </w:r>
      <w:r w:rsidRPr="00D601EB">
        <w:rPr>
          <w:i/>
          <w:iCs/>
          <w:lang w:val="en-US"/>
        </w:rPr>
        <w:t>Using Facebook to Engage Citizens in Your Community [2020 Updates],</w:t>
      </w:r>
      <w:r w:rsidRPr="00D601EB">
        <w:rPr>
          <w:lang w:val="en-US"/>
        </w:rPr>
        <w:t xml:space="preserve"> [Available online: </w:t>
      </w:r>
      <w:hyperlink r:id="rId7" w:history="1">
        <w:r w:rsidRPr="00D601EB">
          <w:rPr>
            <w:color w:val="0563C1" w:themeColor="hyperlink"/>
            <w:u w:val="single"/>
            <w:lang w:val="en-US"/>
          </w:rPr>
          <w:t>https://www.civicplus.com/blog/ce/using-facebook-to-engage-citizens-in-your-community</w:t>
        </w:r>
      </w:hyperlink>
      <w:r w:rsidRPr="00D601EB">
        <w:rPr>
          <w:lang w:val="en-US"/>
        </w:rPr>
        <w:t>], Accessed on May 3</w:t>
      </w:r>
      <w:r w:rsidRPr="00D601EB">
        <w:rPr>
          <w:vertAlign w:val="superscript"/>
          <w:lang w:val="en-US"/>
        </w:rPr>
        <w:t>rd</w:t>
      </w:r>
      <w:r w:rsidRPr="00D601EB">
        <w:rPr>
          <w:lang w:val="en-US"/>
        </w:rPr>
        <w:t xml:space="preserve"> 2022</w:t>
      </w:r>
    </w:p>
    <w:p w14:paraId="19D54918" w14:textId="77777777" w:rsidR="000E78E5" w:rsidRDefault="000E78E5" w:rsidP="002D5D99">
      <w:pPr>
        <w:pStyle w:val="ListParagraph"/>
        <w:numPr>
          <w:ilvl w:val="0"/>
          <w:numId w:val="1"/>
        </w:numPr>
        <w:spacing w:line="360" w:lineRule="auto"/>
        <w:jc w:val="both"/>
        <w:rPr>
          <w:lang w:val="en-US"/>
        </w:rPr>
      </w:pPr>
      <w:r>
        <w:rPr>
          <w:lang w:val="en-US"/>
        </w:rPr>
        <w:t xml:space="preserve">Matthews D., (2008), </w:t>
      </w:r>
      <w:r w:rsidR="005A6DDA" w:rsidRPr="001C699D">
        <w:rPr>
          <w:i/>
          <w:iCs/>
          <w:lang w:val="en-US"/>
        </w:rPr>
        <w:t xml:space="preserve">Connections 2008: Focus on Communities, </w:t>
      </w:r>
      <w:proofErr w:type="spellStart"/>
      <w:r w:rsidR="005A6DDA">
        <w:rPr>
          <w:lang w:val="en-US"/>
        </w:rPr>
        <w:t>Kattering</w:t>
      </w:r>
      <w:proofErr w:type="spellEnd"/>
      <w:r w:rsidR="005A6DDA">
        <w:rPr>
          <w:lang w:val="en-US"/>
        </w:rPr>
        <w:t xml:space="preserve"> Foundation., Accessed on May 1</w:t>
      </w:r>
      <w:r w:rsidR="005A6DDA" w:rsidRPr="005A6DDA">
        <w:rPr>
          <w:vertAlign w:val="superscript"/>
          <w:lang w:val="en-US"/>
        </w:rPr>
        <w:t>st</w:t>
      </w:r>
      <w:proofErr w:type="gramStart"/>
      <w:r w:rsidR="005A6DDA">
        <w:rPr>
          <w:lang w:val="en-US"/>
        </w:rPr>
        <w:t xml:space="preserve"> 2022</w:t>
      </w:r>
      <w:proofErr w:type="gramEnd"/>
    </w:p>
    <w:p w14:paraId="2661D3AB" w14:textId="77777777" w:rsidR="00E22910" w:rsidRDefault="00C96B84" w:rsidP="002D5D99">
      <w:pPr>
        <w:pStyle w:val="ListParagraph"/>
        <w:numPr>
          <w:ilvl w:val="0"/>
          <w:numId w:val="1"/>
        </w:numPr>
        <w:spacing w:line="360" w:lineRule="auto"/>
        <w:jc w:val="both"/>
        <w:rPr>
          <w:lang w:val="en-US"/>
        </w:rPr>
      </w:pPr>
      <w:r>
        <w:rPr>
          <w:lang w:val="en-US"/>
        </w:rPr>
        <w:t xml:space="preserve">NH Publication, (2011), </w:t>
      </w:r>
      <w:r w:rsidR="009D615E" w:rsidRPr="001C699D">
        <w:rPr>
          <w:i/>
          <w:iCs/>
          <w:lang w:val="en-US"/>
        </w:rPr>
        <w:t>Principles of Community Engagement</w:t>
      </w:r>
      <w:r w:rsidR="009D615E">
        <w:rPr>
          <w:lang w:val="en-US"/>
        </w:rPr>
        <w:t>, 2</w:t>
      </w:r>
      <w:r w:rsidR="009D615E" w:rsidRPr="009D615E">
        <w:rPr>
          <w:vertAlign w:val="superscript"/>
          <w:lang w:val="en-US"/>
        </w:rPr>
        <w:t>nd</w:t>
      </w:r>
      <w:r w:rsidR="009D615E">
        <w:rPr>
          <w:lang w:val="en-US"/>
        </w:rPr>
        <w:t xml:space="preserve"> Edition, </w:t>
      </w:r>
      <w:r w:rsidR="008A00B5">
        <w:rPr>
          <w:lang w:val="en-US"/>
        </w:rPr>
        <w:t>No. 11-</w:t>
      </w:r>
      <w:proofErr w:type="gramStart"/>
      <w:r w:rsidR="008A00B5">
        <w:rPr>
          <w:lang w:val="en-US"/>
        </w:rPr>
        <w:t>7782,Pp.</w:t>
      </w:r>
      <w:proofErr w:type="gramEnd"/>
      <w:r w:rsidR="008A00B5">
        <w:rPr>
          <w:lang w:val="en-US"/>
        </w:rPr>
        <w:t xml:space="preserve"> 33-87</w:t>
      </w:r>
    </w:p>
    <w:p w14:paraId="12021892" w14:textId="77777777" w:rsidR="00884143" w:rsidRDefault="00380C2A" w:rsidP="002D5D99">
      <w:pPr>
        <w:pStyle w:val="ListParagraph"/>
        <w:numPr>
          <w:ilvl w:val="0"/>
          <w:numId w:val="1"/>
        </w:numPr>
        <w:spacing w:line="360" w:lineRule="auto"/>
        <w:jc w:val="both"/>
        <w:rPr>
          <w:lang w:val="en-US"/>
        </w:rPr>
      </w:pPr>
      <w:r>
        <w:rPr>
          <w:lang w:val="en-US"/>
        </w:rPr>
        <w:t xml:space="preserve">Walsh T., (2018), </w:t>
      </w:r>
      <w:r w:rsidRPr="002D5D99">
        <w:rPr>
          <w:i/>
          <w:iCs/>
          <w:lang w:val="en-US"/>
        </w:rPr>
        <w:t>How To Build And Engage A YouTube Community: 5 Tips Every Brand Can Learn From Toy And Entertainment Companies</w:t>
      </w:r>
      <w:r>
        <w:rPr>
          <w:lang w:val="en-US"/>
        </w:rPr>
        <w:t xml:space="preserve">, [Available online: </w:t>
      </w:r>
      <w:hyperlink r:id="rId8" w:history="1">
        <w:r w:rsidR="00624EB5" w:rsidRPr="00ED7032">
          <w:rPr>
            <w:rStyle w:val="Hyperlink"/>
            <w:lang w:val="en-US"/>
          </w:rPr>
          <w:t>https://www.tubefilter.com/2018/07/09/how-to-build-engage-youtube-community-5-tips-brands-toys-entertainment/amp/</w:t>
        </w:r>
      </w:hyperlink>
      <w:r w:rsidR="00624EB5">
        <w:rPr>
          <w:lang w:val="en-US"/>
        </w:rPr>
        <w:t>], Accessed on May 3</w:t>
      </w:r>
      <w:r w:rsidR="00624EB5" w:rsidRPr="00624EB5">
        <w:rPr>
          <w:vertAlign w:val="superscript"/>
          <w:lang w:val="en-US"/>
        </w:rPr>
        <w:t>rd</w:t>
      </w:r>
      <w:r w:rsidR="00624EB5">
        <w:rPr>
          <w:lang w:val="en-US"/>
        </w:rPr>
        <w:t xml:space="preserve"> 2022</w:t>
      </w:r>
    </w:p>
    <w:p w14:paraId="75755D85" w14:textId="77777777" w:rsidR="00624EB5" w:rsidRPr="004C0B52" w:rsidRDefault="00ED3BD1" w:rsidP="002D5D99">
      <w:pPr>
        <w:pStyle w:val="ListParagraph"/>
        <w:numPr>
          <w:ilvl w:val="0"/>
          <w:numId w:val="1"/>
        </w:numPr>
        <w:spacing w:line="360" w:lineRule="auto"/>
        <w:jc w:val="both"/>
        <w:rPr>
          <w:lang w:val="en-US"/>
        </w:rPr>
      </w:pPr>
      <w:r>
        <w:rPr>
          <w:lang w:val="en-US"/>
        </w:rPr>
        <w:t xml:space="preserve">Wilson </w:t>
      </w:r>
      <w:r w:rsidR="005C16E4">
        <w:rPr>
          <w:lang w:val="en-US"/>
        </w:rPr>
        <w:t xml:space="preserve">P. A., (2019), </w:t>
      </w:r>
      <w:r w:rsidR="004C0B52" w:rsidRPr="002D5D99">
        <w:rPr>
          <w:i/>
          <w:iCs/>
          <w:lang w:val="en-US"/>
        </w:rPr>
        <w:t xml:space="preserve">The Heart of Community Engagement. Practitioner Stories from Across the Globe. </w:t>
      </w:r>
      <w:r w:rsidR="004C0B52">
        <w:rPr>
          <w:lang w:val="en-US"/>
        </w:rPr>
        <w:t xml:space="preserve">Routledge. </w:t>
      </w:r>
      <w:r w:rsidR="00DF65E5">
        <w:rPr>
          <w:lang w:val="en-US"/>
        </w:rPr>
        <w:t>Published on June 21</w:t>
      </w:r>
      <w:r w:rsidR="00DF65E5" w:rsidRPr="00DF65E5">
        <w:rPr>
          <w:vertAlign w:val="superscript"/>
          <w:lang w:val="en-US"/>
        </w:rPr>
        <w:t>st</w:t>
      </w:r>
      <w:r w:rsidR="00DF65E5">
        <w:rPr>
          <w:lang w:val="en-US"/>
        </w:rPr>
        <w:t>,</w:t>
      </w:r>
    </w:p>
    <w:p w14:paraId="3291B845" w14:textId="77777777" w:rsidR="00374C13" w:rsidRPr="002A48E3" w:rsidRDefault="00374C13" w:rsidP="002D5D99">
      <w:pPr>
        <w:spacing w:line="360" w:lineRule="auto"/>
        <w:jc w:val="both"/>
        <w:rPr>
          <w:lang w:val="en-US"/>
        </w:rPr>
      </w:pPr>
    </w:p>
    <w:p w14:paraId="1B56F9C6" w14:textId="77777777" w:rsidR="002A48E3" w:rsidRPr="00A87337" w:rsidRDefault="002A48E3" w:rsidP="002D5D99">
      <w:pPr>
        <w:pStyle w:val="Heading1"/>
        <w:spacing w:line="360" w:lineRule="auto"/>
        <w:jc w:val="both"/>
        <w:rPr>
          <w:lang w:val="en-US"/>
        </w:rPr>
      </w:pPr>
    </w:p>
    <w:sectPr w:rsidR="002A48E3" w:rsidRPr="00A87337">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4D403E"/>
    <w:multiLevelType w:val="hybridMultilevel"/>
    <w:tmpl w:val="7A9AC9B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47BF3068"/>
    <w:multiLevelType w:val="hybridMultilevel"/>
    <w:tmpl w:val="A9689D28"/>
    <w:lvl w:ilvl="0" w:tplc="FFFFFFFF">
      <w:numFmt w:val="bullet"/>
      <w:lvlText w:val="-"/>
      <w:lvlJc w:val="left"/>
      <w:pPr>
        <w:ind w:left="720" w:hanging="360"/>
      </w:pPr>
      <w:rPr>
        <w:rFonts w:ascii="Calibri" w:eastAsiaTheme="minorEastAsia" w:hAnsi="Calibri"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819806072">
    <w:abstractNumId w:val="0"/>
  </w:num>
  <w:num w:numId="2" w16cid:durableId="100305167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6BD5"/>
    <w:rsid w:val="00004657"/>
    <w:rsid w:val="0000625C"/>
    <w:rsid w:val="00014947"/>
    <w:rsid w:val="00054E45"/>
    <w:rsid w:val="000843ED"/>
    <w:rsid w:val="00091F6E"/>
    <w:rsid w:val="00093207"/>
    <w:rsid w:val="000B4AF3"/>
    <w:rsid w:val="000E78E5"/>
    <w:rsid w:val="001042D5"/>
    <w:rsid w:val="00104E30"/>
    <w:rsid w:val="00150617"/>
    <w:rsid w:val="00154DF5"/>
    <w:rsid w:val="00157CB7"/>
    <w:rsid w:val="001C699D"/>
    <w:rsid w:val="001F6E2E"/>
    <w:rsid w:val="00203146"/>
    <w:rsid w:val="0023281C"/>
    <w:rsid w:val="00232F2C"/>
    <w:rsid w:val="002A48E3"/>
    <w:rsid w:val="002B7846"/>
    <w:rsid w:val="002D531E"/>
    <w:rsid w:val="002D5D99"/>
    <w:rsid w:val="002E22B1"/>
    <w:rsid w:val="0030405D"/>
    <w:rsid w:val="003067B2"/>
    <w:rsid w:val="0031583B"/>
    <w:rsid w:val="00333E04"/>
    <w:rsid w:val="0035188D"/>
    <w:rsid w:val="00352CE0"/>
    <w:rsid w:val="0035616C"/>
    <w:rsid w:val="00374C13"/>
    <w:rsid w:val="00380C2A"/>
    <w:rsid w:val="003B09EC"/>
    <w:rsid w:val="003C3DEA"/>
    <w:rsid w:val="00413DA2"/>
    <w:rsid w:val="004764EC"/>
    <w:rsid w:val="00486C8F"/>
    <w:rsid w:val="004916D5"/>
    <w:rsid w:val="004C0B52"/>
    <w:rsid w:val="004D718F"/>
    <w:rsid w:val="0052293D"/>
    <w:rsid w:val="00530C85"/>
    <w:rsid w:val="005A6DDA"/>
    <w:rsid w:val="005B6D77"/>
    <w:rsid w:val="005C16E4"/>
    <w:rsid w:val="005C2C5D"/>
    <w:rsid w:val="005E6035"/>
    <w:rsid w:val="005F3C9C"/>
    <w:rsid w:val="00624EB5"/>
    <w:rsid w:val="00640343"/>
    <w:rsid w:val="00650D08"/>
    <w:rsid w:val="00672747"/>
    <w:rsid w:val="006F028A"/>
    <w:rsid w:val="00733C02"/>
    <w:rsid w:val="00781862"/>
    <w:rsid w:val="00783C1D"/>
    <w:rsid w:val="007855F9"/>
    <w:rsid w:val="007C2ABE"/>
    <w:rsid w:val="007D23F8"/>
    <w:rsid w:val="007D5DD2"/>
    <w:rsid w:val="00804662"/>
    <w:rsid w:val="00881EE0"/>
    <w:rsid w:val="00884143"/>
    <w:rsid w:val="00897018"/>
    <w:rsid w:val="008A00B5"/>
    <w:rsid w:val="008A6EF3"/>
    <w:rsid w:val="008C3070"/>
    <w:rsid w:val="008E0E3B"/>
    <w:rsid w:val="00912521"/>
    <w:rsid w:val="00927529"/>
    <w:rsid w:val="00931E84"/>
    <w:rsid w:val="00957F2F"/>
    <w:rsid w:val="009603C0"/>
    <w:rsid w:val="00993D02"/>
    <w:rsid w:val="009A1D78"/>
    <w:rsid w:val="009B0962"/>
    <w:rsid w:val="009C5E31"/>
    <w:rsid w:val="009D615E"/>
    <w:rsid w:val="009D71FA"/>
    <w:rsid w:val="009E484C"/>
    <w:rsid w:val="009F0E55"/>
    <w:rsid w:val="009F1A9D"/>
    <w:rsid w:val="009F1EC4"/>
    <w:rsid w:val="00A05AD4"/>
    <w:rsid w:val="00A14024"/>
    <w:rsid w:val="00A255B2"/>
    <w:rsid w:val="00A3317A"/>
    <w:rsid w:val="00A34E73"/>
    <w:rsid w:val="00A37446"/>
    <w:rsid w:val="00A51665"/>
    <w:rsid w:val="00A5201F"/>
    <w:rsid w:val="00A637D4"/>
    <w:rsid w:val="00A64FE9"/>
    <w:rsid w:val="00A72350"/>
    <w:rsid w:val="00A87337"/>
    <w:rsid w:val="00AA0410"/>
    <w:rsid w:val="00AB658B"/>
    <w:rsid w:val="00AC65B2"/>
    <w:rsid w:val="00AC7E4F"/>
    <w:rsid w:val="00AF282C"/>
    <w:rsid w:val="00AF6C89"/>
    <w:rsid w:val="00B361C1"/>
    <w:rsid w:val="00B420F7"/>
    <w:rsid w:val="00B45C55"/>
    <w:rsid w:val="00B63D0A"/>
    <w:rsid w:val="00B83E2B"/>
    <w:rsid w:val="00BB0268"/>
    <w:rsid w:val="00BB5121"/>
    <w:rsid w:val="00BD73F5"/>
    <w:rsid w:val="00BE7762"/>
    <w:rsid w:val="00C0325A"/>
    <w:rsid w:val="00C23CBF"/>
    <w:rsid w:val="00C2483A"/>
    <w:rsid w:val="00C2704A"/>
    <w:rsid w:val="00C71567"/>
    <w:rsid w:val="00C73CB1"/>
    <w:rsid w:val="00C93176"/>
    <w:rsid w:val="00C96B84"/>
    <w:rsid w:val="00CA2BD8"/>
    <w:rsid w:val="00CC2B7D"/>
    <w:rsid w:val="00CD4464"/>
    <w:rsid w:val="00CE6BD5"/>
    <w:rsid w:val="00CF4FDF"/>
    <w:rsid w:val="00D01E7C"/>
    <w:rsid w:val="00D12E9C"/>
    <w:rsid w:val="00D20B02"/>
    <w:rsid w:val="00D3184E"/>
    <w:rsid w:val="00D31867"/>
    <w:rsid w:val="00D371B2"/>
    <w:rsid w:val="00D601EB"/>
    <w:rsid w:val="00D627AE"/>
    <w:rsid w:val="00D74138"/>
    <w:rsid w:val="00D8083F"/>
    <w:rsid w:val="00DB5303"/>
    <w:rsid w:val="00DC7FA8"/>
    <w:rsid w:val="00DD0074"/>
    <w:rsid w:val="00DF08D4"/>
    <w:rsid w:val="00DF13F1"/>
    <w:rsid w:val="00DF65E5"/>
    <w:rsid w:val="00E22910"/>
    <w:rsid w:val="00E253B7"/>
    <w:rsid w:val="00E32D01"/>
    <w:rsid w:val="00EA6CFD"/>
    <w:rsid w:val="00EA7C3D"/>
    <w:rsid w:val="00EB6D25"/>
    <w:rsid w:val="00EC7295"/>
    <w:rsid w:val="00ED3BD1"/>
    <w:rsid w:val="00F004D9"/>
    <w:rsid w:val="00F10C1C"/>
    <w:rsid w:val="00F17AAC"/>
    <w:rsid w:val="00F2461E"/>
    <w:rsid w:val="00F471A7"/>
    <w:rsid w:val="00F62C4B"/>
    <w:rsid w:val="00FB3735"/>
    <w:rsid w:val="00FD5EA3"/>
  </w:rsids>
  <m:mathPr>
    <m:mathFont m:val="Cambria Math"/>
    <m:brkBin m:val="before"/>
    <m:brkBinSub m:val="--"/>
    <m:smallFrac m:val="0"/>
    <m:dispDef/>
    <m:lMargin m:val="0"/>
    <m:rMargin m:val="0"/>
    <m:defJc m:val="centerGroup"/>
    <m:wrapIndent m:val="1440"/>
    <m:intLim m:val="subSup"/>
    <m:naryLim m:val="undOvr"/>
  </m:mathPr>
  <w:themeFontLang w:eastAsia="zh-T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CD86E5"/>
  <w15:chartTrackingRefBased/>
  <w15:docId w15:val="{F992138F-9676-5142-8DF5-AC949441C3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87337"/>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F028A"/>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AC65B2"/>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093207"/>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93207"/>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A87337"/>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C2483A"/>
    <w:pPr>
      <w:ind w:left="720"/>
      <w:contextualSpacing/>
    </w:pPr>
  </w:style>
  <w:style w:type="character" w:customStyle="1" w:styleId="Heading2Char">
    <w:name w:val="Heading 2 Char"/>
    <w:basedOn w:val="DefaultParagraphFont"/>
    <w:link w:val="Heading2"/>
    <w:uiPriority w:val="9"/>
    <w:rsid w:val="006F028A"/>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E22910"/>
    <w:rPr>
      <w:color w:val="0563C1" w:themeColor="hyperlink"/>
      <w:u w:val="single"/>
    </w:rPr>
  </w:style>
  <w:style w:type="character" w:styleId="UnresolvedMention">
    <w:name w:val="Unresolved Mention"/>
    <w:basedOn w:val="DefaultParagraphFont"/>
    <w:uiPriority w:val="99"/>
    <w:semiHidden/>
    <w:unhideWhenUsed/>
    <w:rsid w:val="00E22910"/>
    <w:rPr>
      <w:color w:val="605E5C"/>
      <w:shd w:val="clear" w:color="auto" w:fill="E1DFDD"/>
    </w:rPr>
  </w:style>
  <w:style w:type="character" w:customStyle="1" w:styleId="Heading3Char">
    <w:name w:val="Heading 3 Char"/>
    <w:basedOn w:val="DefaultParagraphFont"/>
    <w:link w:val="Heading3"/>
    <w:uiPriority w:val="9"/>
    <w:rsid w:val="00AC65B2"/>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ubefilter.com/2018/07/09/how-to-build-engage-youtube-community-5-tips-brands-toys-entertainment/amp/" TargetMode="External"/><Relationship Id="rId3" Type="http://schemas.openxmlformats.org/officeDocument/2006/relationships/settings" Target="settings.xml"/><Relationship Id="rId7" Type="http://schemas.openxmlformats.org/officeDocument/2006/relationships/hyperlink" Target="https://www.civicplus.com/blog/ce/using-facebook-to-engage-citizens-in-your-community"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buffer.com/library/social-media-engagement/amp/" TargetMode="External"/><Relationship Id="rId5" Type="http://schemas.openxmlformats.org/officeDocument/2006/relationships/hyperlink" Target="https://www.commsor.com/post/5-principles-of-community-engagement"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2124</Words>
  <Characters>12108</Characters>
  <Application>Microsoft Office Word</Application>
  <DocSecurity>0</DocSecurity>
  <Lines>100</Lines>
  <Paragraphs>28</Paragraphs>
  <ScaleCrop>false</ScaleCrop>
  <Company/>
  <LinksUpToDate>false</LinksUpToDate>
  <CharactersWithSpaces>14204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Andrea Betina Rideg</dc:creator>
  <cp:keywords/>
  <dc:description/>
  <cp:lastModifiedBy>George Safca</cp:lastModifiedBy>
  <cp:revision>3</cp:revision>
  <dcterms:created xsi:type="dcterms:W3CDTF">2022-05-06T15:18:00Z</dcterms:created>
  <dcterms:modified xsi:type="dcterms:W3CDTF">2022-05-06T19:29:00Z</dcterms:modified>
</cp:coreProperties>
</file>