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8A0BE" w14:textId="2E51CCF6" w:rsidR="001A003A" w:rsidRDefault="005F0333">
      <w:r>
        <w:rPr>
          <w:noProof/>
          <w:sz w:val="40"/>
          <w:szCs w:val="40"/>
        </w:rPr>
        <w:drawing>
          <wp:inline distT="0" distB="0" distL="0" distR="0" wp14:anchorId="1330CC17" wp14:editId="52125636">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5A24C3F0" w14:textId="77777777" w:rsidR="005F0333" w:rsidRDefault="005F0333"/>
    <w:p w14:paraId="25DFC0F9" w14:textId="77777777" w:rsidR="005F0333" w:rsidRDefault="005F0333"/>
    <w:p w14:paraId="16863623" w14:textId="77777777" w:rsidR="005F0333" w:rsidRDefault="005F0333"/>
    <w:p w14:paraId="47B6D3D3" w14:textId="77777777" w:rsidR="005F0333" w:rsidRPr="005853A4" w:rsidRDefault="005F0333" w:rsidP="005F0333">
      <w:pPr>
        <w:spacing w:line="360" w:lineRule="auto"/>
        <w:jc w:val="both"/>
        <w:rPr>
          <w:sz w:val="40"/>
          <w:szCs w:val="40"/>
        </w:rPr>
      </w:pPr>
      <w:r w:rsidRPr="005853A4">
        <w:rPr>
          <w:sz w:val="40"/>
          <w:szCs w:val="40"/>
        </w:rPr>
        <w:t>Student Name:</w:t>
      </w:r>
      <w:r>
        <w:rPr>
          <w:sz w:val="40"/>
          <w:szCs w:val="40"/>
        </w:rPr>
        <w:t xml:space="preserve"> Lyubomir Markov</w:t>
      </w:r>
    </w:p>
    <w:p w14:paraId="4BE9331F" w14:textId="77777777" w:rsidR="005F0333" w:rsidRPr="005853A4" w:rsidRDefault="005F0333" w:rsidP="005F0333">
      <w:pPr>
        <w:spacing w:line="360" w:lineRule="auto"/>
        <w:jc w:val="both"/>
        <w:rPr>
          <w:sz w:val="40"/>
          <w:szCs w:val="40"/>
        </w:rPr>
      </w:pPr>
      <w:r>
        <w:rPr>
          <w:sz w:val="40"/>
          <w:szCs w:val="40"/>
        </w:rPr>
        <w:t xml:space="preserve">Student Number: </w:t>
      </w:r>
      <w:r w:rsidRPr="00452E63">
        <w:rPr>
          <w:rFonts w:cs="Arial"/>
          <w:color w:val="333333"/>
          <w:sz w:val="40"/>
          <w:szCs w:val="40"/>
          <w:shd w:val="clear" w:color="auto" w:fill="FFFFFF"/>
        </w:rPr>
        <w:t>2132989</w:t>
      </w:r>
    </w:p>
    <w:p w14:paraId="4C5B1490" w14:textId="77777777" w:rsidR="005F0333" w:rsidRPr="00D75AF1" w:rsidRDefault="005F0333" w:rsidP="005F0333">
      <w:pPr>
        <w:spacing w:line="360" w:lineRule="auto"/>
        <w:jc w:val="both"/>
        <w:rPr>
          <w:sz w:val="40"/>
          <w:szCs w:val="40"/>
        </w:rPr>
      </w:pPr>
      <w:r w:rsidRPr="005853A4">
        <w:rPr>
          <w:sz w:val="40"/>
          <w:szCs w:val="40"/>
        </w:rPr>
        <w:t>Module code</w:t>
      </w:r>
      <w:r>
        <w:rPr>
          <w:sz w:val="40"/>
          <w:szCs w:val="40"/>
        </w:rPr>
        <w:t>: BMSW5106</w:t>
      </w:r>
    </w:p>
    <w:p w14:paraId="5D30AC28" w14:textId="77777777" w:rsidR="005F0333" w:rsidRDefault="005F0333" w:rsidP="005F0333">
      <w:pPr>
        <w:spacing w:line="360" w:lineRule="auto"/>
        <w:jc w:val="both"/>
        <w:rPr>
          <w:sz w:val="40"/>
          <w:szCs w:val="40"/>
        </w:rPr>
      </w:pPr>
      <w:r>
        <w:rPr>
          <w:sz w:val="40"/>
          <w:szCs w:val="40"/>
        </w:rPr>
        <w:t xml:space="preserve">Module Title: </w:t>
      </w:r>
      <w:r w:rsidRPr="000C0F6C">
        <w:rPr>
          <w:sz w:val="40"/>
          <w:szCs w:val="40"/>
        </w:rPr>
        <w:t>Knowledge and Information Management</w:t>
      </w:r>
      <w:r>
        <w:rPr>
          <w:sz w:val="40"/>
          <w:szCs w:val="40"/>
        </w:rPr>
        <w:t xml:space="preserve"> Skills </w:t>
      </w:r>
      <w:proofErr w:type="gramStart"/>
      <w:r>
        <w:rPr>
          <w:sz w:val="40"/>
          <w:szCs w:val="40"/>
        </w:rPr>
        <w:t>For</w:t>
      </w:r>
      <w:proofErr w:type="gramEnd"/>
      <w:r>
        <w:rPr>
          <w:sz w:val="40"/>
          <w:szCs w:val="40"/>
        </w:rPr>
        <w:t xml:space="preserve"> The Workplace</w:t>
      </w:r>
    </w:p>
    <w:p w14:paraId="2F495E30" w14:textId="77777777" w:rsidR="005F0333" w:rsidRDefault="005F0333" w:rsidP="005F0333">
      <w:pPr>
        <w:spacing w:line="360" w:lineRule="auto"/>
        <w:jc w:val="both"/>
        <w:rPr>
          <w:rFonts w:cs="Arial"/>
          <w:color w:val="424242"/>
          <w:sz w:val="40"/>
          <w:szCs w:val="40"/>
          <w:shd w:val="clear" w:color="auto" w:fill="FFFFFF"/>
        </w:rPr>
      </w:pPr>
      <w:r w:rsidRPr="005853A4">
        <w:rPr>
          <w:sz w:val="40"/>
          <w:szCs w:val="40"/>
        </w:rPr>
        <w:t xml:space="preserve">Lecturer Name: </w:t>
      </w:r>
      <w:r w:rsidRPr="000C0F6C">
        <w:rPr>
          <w:rFonts w:cs="Arial"/>
          <w:color w:val="000000" w:themeColor="text1"/>
          <w:sz w:val="40"/>
          <w:szCs w:val="40"/>
          <w:shd w:val="clear" w:color="auto" w:fill="FFFFFF"/>
        </w:rPr>
        <w:t>Nadeem Mirza</w:t>
      </w:r>
    </w:p>
    <w:p w14:paraId="2CAF213E" w14:textId="77777777" w:rsidR="005F0333" w:rsidRDefault="005F0333" w:rsidP="005F0333">
      <w:pPr>
        <w:spacing w:line="360" w:lineRule="auto"/>
        <w:jc w:val="both"/>
        <w:rPr>
          <w:sz w:val="40"/>
          <w:szCs w:val="40"/>
        </w:rPr>
      </w:pPr>
      <w:r w:rsidRPr="005853A4">
        <w:rPr>
          <w:sz w:val="40"/>
          <w:szCs w:val="40"/>
        </w:rPr>
        <w:t>Assignment Title:</w:t>
      </w:r>
      <w:r>
        <w:rPr>
          <w:sz w:val="40"/>
          <w:szCs w:val="40"/>
        </w:rPr>
        <w:t xml:space="preserve"> </w:t>
      </w:r>
      <w:r w:rsidRPr="005853A4">
        <w:rPr>
          <w:sz w:val="40"/>
          <w:szCs w:val="40"/>
        </w:rPr>
        <w:t>Individual Report</w:t>
      </w:r>
    </w:p>
    <w:p w14:paraId="365C5682" w14:textId="13FAC5E2" w:rsidR="001A003A" w:rsidRDefault="001A003A">
      <w:r>
        <w:br w:type="page"/>
      </w:r>
    </w:p>
    <w:p w14:paraId="29DAD92A" w14:textId="0021C982" w:rsidR="001A003A" w:rsidRDefault="001A003A"/>
    <w:p w14:paraId="44199F7D" w14:textId="3E589517" w:rsidR="001A003A" w:rsidRDefault="001A003A"/>
    <w:sdt>
      <w:sdtPr>
        <w:id w:val="-438062938"/>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50693F8" w14:textId="7AB896A9" w:rsidR="005F0333" w:rsidRDefault="005F0333">
          <w:pPr>
            <w:pStyle w:val="TOCHeading"/>
          </w:pPr>
          <w:r>
            <w:t>Table of Contents</w:t>
          </w:r>
        </w:p>
        <w:p w14:paraId="618D91C7" w14:textId="3253ABA8" w:rsidR="005F0333" w:rsidRDefault="005F0333">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65637646" w:history="1">
            <w:r w:rsidRPr="00A00B77">
              <w:rPr>
                <w:rStyle w:val="Hyperlink"/>
                <w:noProof/>
              </w:rPr>
              <w:t>Introduction to Park Plaza Hotels</w:t>
            </w:r>
            <w:r>
              <w:rPr>
                <w:noProof/>
                <w:webHidden/>
              </w:rPr>
              <w:tab/>
            </w:r>
            <w:r>
              <w:rPr>
                <w:noProof/>
                <w:webHidden/>
              </w:rPr>
              <w:fldChar w:fldCharType="begin"/>
            </w:r>
            <w:r>
              <w:rPr>
                <w:noProof/>
                <w:webHidden/>
              </w:rPr>
              <w:instrText xml:space="preserve"> PAGEREF _Toc165637646 \h </w:instrText>
            </w:r>
            <w:r>
              <w:rPr>
                <w:noProof/>
                <w:webHidden/>
              </w:rPr>
            </w:r>
            <w:r>
              <w:rPr>
                <w:noProof/>
                <w:webHidden/>
              </w:rPr>
              <w:fldChar w:fldCharType="separate"/>
            </w:r>
            <w:r>
              <w:rPr>
                <w:noProof/>
                <w:webHidden/>
              </w:rPr>
              <w:t>3</w:t>
            </w:r>
            <w:r>
              <w:rPr>
                <w:noProof/>
                <w:webHidden/>
              </w:rPr>
              <w:fldChar w:fldCharType="end"/>
            </w:r>
          </w:hyperlink>
        </w:p>
        <w:p w14:paraId="0F1E59F6" w14:textId="67D08C8E" w:rsidR="005F0333" w:rsidRDefault="005F0333">
          <w:pPr>
            <w:pStyle w:val="TOC1"/>
            <w:tabs>
              <w:tab w:val="right" w:leader="dot" w:pos="9016"/>
            </w:tabs>
            <w:rPr>
              <w:noProof/>
            </w:rPr>
          </w:pPr>
          <w:hyperlink w:anchor="_Toc165637647" w:history="1">
            <w:r w:rsidRPr="00A00B77">
              <w:rPr>
                <w:rStyle w:val="Hyperlink"/>
                <w:noProof/>
              </w:rPr>
              <w:t>Key Participants in KM at Park Plaza Hotels</w:t>
            </w:r>
            <w:r>
              <w:rPr>
                <w:noProof/>
                <w:webHidden/>
              </w:rPr>
              <w:tab/>
            </w:r>
            <w:r>
              <w:rPr>
                <w:noProof/>
                <w:webHidden/>
              </w:rPr>
              <w:fldChar w:fldCharType="begin"/>
            </w:r>
            <w:r>
              <w:rPr>
                <w:noProof/>
                <w:webHidden/>
              </w:rPr>
              <w:instrText xml:space="preserve"> PAGEREF _Toc165637647 \h </w:instrText>
            </w:r>
            <w:r>
              <w:rPr>
                <w:noProof/>
                <w:webHidden/>
              </w:rPr>
            </w:r>
            <w:r>
              <w:rPr>
                <w:noProof/>
                <w:webHidden/>
              </w:rPr>
              <w:fldChar w:fldCharType="separate"/>
            </w:r>
            <w:r>
              <w:rPr>
                <w:noProof/>
                <w:webHidden/>
              </w:rPr>
              <w:t>4</w:t>
            </w:r>
            <w:r>
              <w:rPr>
                <w:noProof/>
                <w:webHidden/>
              </w:rPr>
              <w:fldChar w:fldCharType="end"/>
            </w:r>
          </w:hyperlink>
        </w:p>
        <w:p w14:paraId="1A6DDD9A" w14:textId="00C93847" w:rsidR="005F0333" w:rsidRDefault="005F0333">
          <w:pPr>
            <w:pStyle w:val="TOC1"/>
            <w:tabs>
              <w:tab w:val="right" w:leader="dot" w:pos="9016"/>
            </w:tabs>
            <w:rPr>
              <w:noProof/>
            </w:rPr>
          </w:pPr>
          <w:hyperlink w:anchor="_Toc165637648" w:history="1">
            <w:r w:rsidRPr="00A00B77">
              <w:rPr>
                <w:rStyle w:val="Hyperlink"/>
                <w:noProof/>
              </w:rPr>
              <w:t>Evaluation of Current IM/KM Approaches at Park Plaza Hotels</w:t>
            </w:r>
            <w:r>
              <w:rPr>
                <w:noProof/>
                <w:webHidden/>
              </w:rPr>
              <w:tab/>
            </w:r>
            <w:r>
              <w:rPr>
                <w:noProof/>
                <w:webHidden/>
              </w:rPr>
              <w:fldChar w:fldCharType="begin"/>
            </w:r>
            <w:r>
              <w:rPr>
                <w:noProof/>
                <w:webHidden/>
              </w:rPr>
              <w:instrText xml:space="preserve"> PAGEREF _Toc165637648 \h </w:instrText>
            </w:r>
            <w:r>
              <w:rPr>
                <w:noProof/>
                <w:webHidden/>
              </w:rPr>
            </w:r>
            <w:r>
              <w:rPr>
                <w:noProof/>
                <w:webHidden/>
              </w:rPr>
              <w:fldChar w:fldCharType="separate"/>
            </w:r>
            <w:r>
              <w:rPr>
                <w:noProof/>
                <w:webHidden/>
              </w:rPr>
              <w:t>6</w:t>
            </w:r>
            <w:r>
              <w:rPr>
                <w:noProof/>
                <w:webHidden/>
              </w:rPr>
              <w:fldChar w:fldCharType="end"/>
            </w:r>
          </w:hyperlink>
        </w:p>
        <w:p w14:paraId="03DB2F5F" w14:textId="0C19C26D" w:rsidR="005F0333" w:rsidRDefault="005F0333">
          <w:pPr>
            <w:pStyle w:val="TOC1"/>
            <w:tabs>
              <w:tab w:val="right" w:leader="dot" w:pos="9016"/>
            </w:tabs>
            <w:rPr>
              <w:noProof/>
            </w:rPr>
          </w:pPr>
          <w:hyperlink w:anchor="_Toc165637649" w:history="1">
            <w:r w:rsidRPr="00A00B77">
              <w:rPr>
                <w:rStyle w:val="Hyperlink"/>
                <w:noProof/>
              </w:rPr>
              <w:t>Incentives for KM Participation at Park Plaza Hotels</w:t>
            </w:r>
            <w:r>
              <w:rPr>
                <w:noProof/>
                <w:webHidden/>
              </w:rPr>
              <w:tab/>
            </w:r>
            <w:r>
              <w:rPr>
                <w:noProof/>
                <w:webHidden/>
              </w:rPr>
              <w:fldChar w:fldCharType="begin"/>
            </w:r>
            <w:r>
              <w:rPr>
                <w:noProof/>
                <w:webHidden/>
              </w:rPr>
              <w:instrText xml:space="preserve"> PAGEREF _Toc165637649 \h </w:instrText>
            </w:r>
            <w:r>
              <w:rPr>
                <w:noProof/>
                <w:webHidden/>
              </w:rPr>
            </w:r>
            <w:r>
              <w:rPr>
                <w:noProof/>
                <w:webHidden/>
              </w:rPr>
              <w:fldChar w:fldCharType="separate"/>
            </w:r>
            <w:r>
              <w:rPr>
                <w:noProof/>
                <w:webHidden/>
              </w:rPr>
              <w:t>7</w:t>
            </w:r>
            <w:r>
              <w:rPr>
                <w:noProof/>
                <w:webHidden/>
              </w:rPr>
              <w:fldChar w:fldCharType="end"/>
            </w:r>
          </w:hyperlink>
        </w:p>
        <w:p w14:paraId="0AB4FB80" w14:textId="7B4629FB" w:rsidR="005F0333" w:rsidRDefault="005F0333">
          <w:pPr>
            <w:pStyle w:val="TOC1"/>
            <w:tabs>
              <w:tab w:val="right" w:leader="dot" w:pos="9016"/>
            </w:tabs>
            <w:rPr>
              <w:noProof/>
            </w:rPr>
          </w:pPr>
          <w:hyperlink w:anchor="_Toc165637650" w:history="1">
            <w:r w:rsidRPr="00A00B77">
              <w:rPr>
                <w:rStyle w:val="Hyperlink"/>
                <w:noProof/>
              </w:rPr>
              <w:t>Challenges and Opportunities in KM at Park Plaza Hotels</w:t>
            </w:r>
            <w:r>
              <w:rPr>
                <w:noProof/>
                <w:webHidden/>
              </w:rPr>
              <w:tab/>
            </w:r>
            <w:r>
              <w:rPr>
                <w:noProof/>
                <w:webHidden/>
              </w:rPr>
              <w:fldChar w:fldCharType="begin"/>
            </w:r>
            <w:r>
              <w:rPr>
                <w:noProof/>
                <w:webHidden/>
              </w:rPr>
              <w:instrText xml:space="preserve"> PAGEREF _Toc165637650 \h </w:instrText>
            </w:r>
            <w:r>
              <w:rPr>
                <w:noProof/>
                <w:webHidden/>
              </w:rPr>
            </w:r>
            <w:r>
              <w:rPr>
                <w:noProof/>
                <w:webHidden/>
              </w:rPr>
              <w:fldChar w:fldCharType="separate"/>
            </w:r>
            <w:r>
              <w:rPr>
                <w:noProof/>
                <w:webHidden/>
              </w:rPr>
              <w:t>9</w:t>
            </w:r>
            <w:r>
              <w:rPr>
                <w:noProof/>
                <w:webHidden/>
              </w:rPr>
              <w:fldChar w:fldCharType="end"/>
            </w:r>
          </w:hyperlink>
        </w:p>
        <w:p w14:paraId="5C210283" w14:textId="39197B7E" w:rsidR="005F0333" w:rsidRDefault="005F0333">
          <w:pPr>
            <w:pStyle w:val="TOC1"/>
            <w:tabs>
              <w:tab w:val="right" w:leader="dot" w:pos="9016"/>
            </w:tabs>
            <w:rPr>
              <w:noProof/>
            </w:rPr>
          </w:pPr>
          <w:hyperlink w:anchor="_Toc165637651" w:history="1">
            <w:r w:rsidRPr="00A00B77">
              <w:rPr>
                <w:rStyle w:val="Hyperlink"/>
                <w:noProof/>
              </w:rPr>
              <w:t>Identification and Distribution of New Knowledge at Park Plaza Hotels</w:t>
            </w:r>
            <w:r>
              <w:rPr>
                <w:noProof/>
                <w:webHidden/>
              </w:rPr>
              <w:tab/>
            </w:r>
            <w:r>
              <w:rPr>
                <w:noProof/>
                <w:webHidden/>
              </w:rPr>
              <w:fldChar w:fldCharType="begin"/>
            </w:r>
            <w:r>
              <w:rPr>
                <w:noProof/>
                <w:webHidden/>
              </w:rPr>
              <w:instrText xml:space="preserve"> PAGEREF _Toc165637651 \h </w:instrText>
            </w:r>
            <w:r>
              <w:rPr>
                <w:noProof/>
                <w:webHidden/>
              </w:rPr>
            </w:r>
            <w:r>
              <w:rPr>
                <w:noProof/>
                <w:webHidden/>
              </w:rPr>
              <w:fldChar w:fldCharType="separate"/>
            </w:r>
            <w:r>
              <w:rPr>
                <w:noProof/>
                <w:webHidden/>
              </w:rPr>
              <w:t>11</w:t>
            </w:r>
            <w:r>
              <w:rPr>
                <w:noProof/>
                <w:webHidden/>
              </w:rPr>
              <w:fldChar w:fldCharType="end"/>
            </w:r>
          </w:hyperlink>
        </w:p>
        <w:p w14:paraId="796A5173" w14:textId="40852D8A" w:rsidR="005F0333" w:rsidRDefault="005F0333">
          <w:pPr>
            <w:pStyle w:val="TOC1"/>
            <w:tabs>
              <w:tab w:val="right" w:leader="dot" w:pos="9016"/>
            </w:tabs>
            <w:rPr>
              <w:noProof/>
            </w:rPr>
          </w:pPr>
          <w:hyperlink w:anchor="_Toc165637652" w:history="1">
            <w:r w:rsidRPr="00A00B77">
              <w:rPr>
                <w:rStyle w:val="Hyperlink"/>
                <w:noProof/>
              </w:rPr>
              <w:t>Promoting the KM System and Engaging Stakeholders at Park Plaza Hotels</w:t>
            </w:r>
            <w:r>
              <w:rPr>
                <w:noProof/>
                <w:webHidden/>
              </w:rPr>
              <w:tab/>
            </w:r>
            <w:r>
              <w:rPr>
                <w:noProof/>
                <w:webHidden/>
              </w:rPr>
              <w:fldChar w:fldCharType="begin"/>
            </w:r>
            <w:r>
              <w:rPr>
                <w:noProof/>
                <w:webHidden/>
              </w:rPr>
              <w:instrText xml:space="preserve"> PAGEREF _Toc165637652 \h </w:instrText>
            </w:r>
            <w:r>
              <w:rPr>
                <w:noProof/>
                <w:webHidden/>
              </w:rPr>
            </w:r>
            <w:r>
              <w:rPr>
                <w:noProof/>
                <w:webHidden/>
              </w:rPr>
              <w:fldChar w:fldCharType="separate"/>
            </w:r>
            <w:r>
              <w:rPr>
                <w:noProof/>
                <w:webHidden/>
              </w:rPr>
              <w:t>15</w:t>
            </w:r>
            <w:r>
              <w:rPr>
                <w:noProof/>
                <w:webHidden/>
              </w:rPr>
              <w:fldChar w:fldCharType="end"/>
            </w:r>
          </w:hyperlink>
        </w:p>
        <w:p w14:paraId="7EC39E43" w14:textId="389A4C5D" w:rsidR="005F0333" w:rsidRDefault="005F0333">
          <w:pPr>
            <w:pStyle w:val="TOC1"/>
            <w:tabs>
              <w:tab w:val="right" w:leader="dot" w:pos="9016"/>
            </w:tabs>
            <w:rPr>
              <w:noProof/>
            </w:rPr>
          </w:pPr>
          <w:hyperlink w:anchor="_Toc165637653" w:history="1">
            <w:r w:rsidRPr="00A00B77">
              <w:rPr>
                <w:rStyle w:val="Hyperlink"/>
                <w:noProof/>
              </w:rPr>
              <w:t>References:</w:t>
            </w:r>
            <w:r>
              <w:rPr>
                <w:noProof/>
                <w:webHidden/>
              </w:rPr>
              <w:tab/>
            </w:r>
            <w:r>
              <w:rPr>
                <w:noProof/>
                <w:webHidden/>
              </w:rPr>
              <w:fldChar w:fldCharType="begin"/>
            </w:r>
            <w:r>
              <w:rPr>
                <w:noProof/>
                <w:webHidden/>
              </w:rPr>
              <w:instrText xml:space="preserve"> PAGEREF _Toc165637653 \h </w:instrText>
            </w:r>
            <w:r>
              <w:rPr>
                <w:noProof/>
                <w:webHidden/>
              </w:rPr>
            </w:r>
            <w:r>
              <w:rPr>
                <w:noProof/>
                <w:webHidden/>
              </w:rPr>
              <w:fldChar w:fldCharType="separate"/>
            </w:r>
            <w:r>
              <w:rPr>
                <w:noProof/>
                <w:webHidden/>
              </w:rPr>
              <w:t>17</w:t>
            </w:r>
            <w:r>
              <w:rPr>
                <w:noProof/>
                <w:webHidden/>
              </w:rPr>
              <w:fldChar w:fldCharType="end"/>
            </w:r>
          </w:hyperlink>
        </w:p>
        <w:p w14:paraId="48677353" w14:textId="127056A4" w:rsidR="005F0333" w:rsidRDefault="005F0333">
          <w:r>
            <w:rPr>
              <w:b/>
              <w:bCs/>
              <w:noProof/>
            </w:rPr>
            <w:fldChar w:fldCharType="end"/>
          </w:r>
        </w:p>
      </w:sdtContent>
    </w:sdt>
    <w:p w14:paraId="3D6A7ACA" w14:textId="77777777" w:rsidR="001A003A" w:rsidRPr="001A003A" w:rsidRDefault="001A003A" w:rsidP="001A003A">
      <w:pPr>
        <w:pStyle w:val="Heading1"/>
      </w:pPr>
      <w:r>
        <w:br w:type="page"/>
      </w:r>
      <w:bookmarkStart w:id="0" w:name="_Toc165637646"/>
      <w:r w:rsidRPr="001A003A">
        <w:lastRenderedPageBreak/>
        <w:t>Introduction to Park Plaza Hotels</w:t>
      </w:r>
      <w:bookmarkEnd w:id="0"/>
    </w:p>
    <w:p w14:paraId="7EBBCF68" w14:textId="77777777" w:rsidR="001A003A" w:rsidRDefault="001A003A" w:rsidP="001A003A"/>
    <w:p w14:paraId="38F56F20" w14:textId="57E12958" w:rsidR="001A003A" w:rsidRPr="001A003A" w:rsidRDefault="001A003A" w:rsidP="001A003A">
      <w:pPr>
        <w:rPr>
          <w:sz w:val="28"/>
          <w:szCs w:val="28"/>
        </w:rPr>
      </w:pPr>
      <w:r w:rsidRPr="001A003A">
        <w:rPr>
          <w:sz w:val="28"/>
          <w:szCs w:val="28"/>
        </w:rPr>
        <w:t xml:space="preserve">Park Plaza Hotels is a renowned name in the hospitality industry, operating under the umbrella of the Radisson Hotel Group. Established in the early 1980s, Park Plaza Hotels has grown to become a symbol of luxury and comfort, catering to both business and leisure </w:t>
      </w:r>
      <w:r w:rsidR="005F0333" w:rsidRPr="001A003A">
        <w:rPr>
          <w:sz w:val="28"/>
          <w:szCs w:val="28"/>
        </w:rPr>
        <w:t>travellers</w:t>
      </w:r>
      <w:r w:rsidRPr="001A003A">
        <w:rPr>
          <w:sz w:val="28"/>
          <w:szCs w:val="28"/>
        </w:rPr>
        <w:t>. The brand is known for its strategic locations in major cities across Europe, the Middle East, and the Asia Pacific, with a strong presence in metropolitan cities such as London, Amsterdam, and Berlin.</w:t>
      </w:r>
    </w:p>
    <w:p w14:paraId="3AB4ED00" w14:textId="77777777" w:rsidR="001A003A" w:rsidRPr="001A003A" w:rsidRDefault="001A003A" w:rsidP="001A003A">
      <w:pPr>
        <w:rPr>
          <w:sz w:val="28"/>
          <w:szCs w:val="28"/>
        </w:rPr>
      </w:pPr>
      <w:r w:rsidRPr="001A003A">
        <w:rPr>
          <w:b/>
          <w:bCs/>
          <w:sz w:val="28"/>
          <w:szCs w:val="28"/>
        </w:rPr>
        <w:t>Historical Background of KM-Related Activities</w:t>
      </w:r>
    </w:p>
    <w:p w14:paraId="49F4F2B0" w14:textId="53EBB691" w:rsidR="001A003A" w:rsidRPr="001A003A" w:rsidRDefault="001A003A" w:rsidP="001A003A">
      <w:pPr>
        <w:rPr>
          <w:sz w:val="28"/>
          <w:szCs w:val="28"/>
        </w:rPr>
      </w:pPr>
      <w:r w:rsidRPr="001A003A">
        <w:rPr>
          <w:sz w:val="28"/>
          <w:szCs w:val="28"/>
        </w:rPr>
        <w:t xml:space="preserve">Since its inception, Park Plaza Hotels has recognized the importance of information and knowledge in enhancing operational efficiency and customer satisfaction. The early adoption of customer relationship management (CRM) systems in the late 1990s marked the beginning of structured KM practices within the hotel chain. These systems were primarily used to gather, store, and </w:t>
      </w:r>
      <w:r w:rsidR="005F0333" w:rsidRPr="001A003A">
        <w:rPr>
          <w:sz w:val="28"/>
          <w:szCs w:val="28"/>
        </w:rPr>
        <w:t>analyse</w:t>
      </w:r>
      <w:r w:rsidRPr="001A003A">
        <w:rPr>
          <w:sz w:val="28"/>
          <w:szCs w:val="28"/>
        </w:rPr>
        <w:t xml:space="preserve"> customer data to tailor services according to guest preferences and history.</w:t>
      </w:r>
    </w:p>
    <w:p w14:paraId="550F3409" w14:textId="77777777" w:rsidR="001A003A" w:rsidRPr="001A003A" w:rsidRDefault="001A003A" w:rsidP="001A003A">
      <w:pPr>
        <w:rPr>
          <w:sz w:val="28"/>
          <w:szCs w:val="28"/>
        </w:rPr>
      </w:pPr>
      <w:r w:rsidRPr="001A003A">
        <w:rPr>
          <w:sz w:val="28"/>
          <w:szCs w:val="28"/>
        </w:rPr>
        <w:t>In the 2000s, as technology advanced, Park Plaza Hotels expanded its KM activities to include digital platforms for internal communications and training. This included the implementation of intranet solutions for sharing best practices among employees and e-learning platforms to ensure staff across various locations had consistent training in customer service and operations management.</w:t>
      </w:r>
    </w:p>
    <w:p w14:paraId="434C1EE7" w14:textId="77777777" w:rsidR="001A003A" w:rsidRPr="001A003A" w:rsidRDefault="001A003A" w:rsidP="001A003A">
      <w:pPr>
        <w:rPr>
          <w:sz w:val="28"/>
          <w:szCs w:val="28"/>
        </w:rPr>
      </w:pPr>
      <w:r w:rsidRPr="001A003A">
        <w:rPr>
          <w:b/>
          <w:bCs/>
          <w:sz w:val="28"/>
          <w:szCs w:val="28"/>
        </w:rPr>
        <w:t>Current Market Presence and Segments</w:t>
      </w:r>
    </w:p>
    <w:p w14:paraId="5A4A5164" w14:textId="4DE98DA4" w:rsidR="001A003A" w:rsidRPr="001A003A" w:rsidRDefault="001A003A" w:rsidP="001A003A">
      <w:pPr>
        <w:rPr>
          <w:sz w:val="28"/>
          <w:szCs w:val="28"/>
        </w:rPr>
      </w:pPr>
      <w:r w:rsidRPr="001A003A">
        <w:rPr>
          <w:sz w:val="28"/>
          <w:szCs w:val="28"/>
        </w:rPr>
        <w:t xml:space="preserve">Today, Park Plaza Hotels operates over 40 hotels worldwide, focusing on upscale accommodation that promises high-quality amenities and personalized services. The market segments served by Park Plaza include business executives requiring conference and meeting facilities, as well as leisure </w:t>
      </w:r>
      <w:r w:rsidR="005F0333" w:rsidRPr="001A003A">
        <w:rPr>
          <w:sz w:val="28"/>
          <w:szCs w:val="28"/>
        </w:rPr>
        <w:t>travellers</w:t>
      </w:r>
      <w:r w:rsidRPr="001A003A">
        <w:rPr>
          <w:sz w:val="28"/>
          <w:szCs w:val="28"/>
        </w:rPr>
        <w:t xml:space="preserve"> looking for luxury experiences in key tourist destinations. Each hotel is uniquely designed to reflect the local culture and </w:t>
      </w:r>
      <w:proofErr w:type="gramStart"/>
      <w:r w:rsidRPr="001A003A">
        <w:rPr>
          <w:sz w:val="28"/>
          <w:szCs w:val="28"/>
        </w:rPr>
        <w:t>aesthetics, yet</w:t>
      </w:r>
      <w:proofErr w:type="gramEnd"/>
      <w:r w:rsidRPr="001A003A">
        <w:rPr>
          <w:sz w:val="28"/>
          <w:szCs w:val="28"/>
        </w:rPr>
        <w:t xml:space="preserve"> maintains the global standards of service that the brand is known for.</w:t>
      </w:r>
    </w:p>
    <w:p w14:paraId="7021627C" w14:textId="77777777" w:rsidR="001A003A" w:rsidRPr="001A003A" w:rsidRDefault="001A003A" w:rsidP="001A003A">
      <w:pPr>
        <w:rPr>
          <w:sz w:val="28"/>
          <w:szCs w:val="28"/>
        </w:rPr>
      </w:pPr>
      <w:r w:rsidRPr="001A003A">
        <w:rPr>
          <w:b/>
          <w:bCs/>
          <w:sz w:val="28"/>
          <w:szCs w:val="28"/>
        </w:rPr>
        <w:t>Overview of Existing KM-Related Activities</w:t>
      </w:r>
    </w:p>
    <w:p w14:paraId="4BCC243C" w14:textId="22E88E2B" w:rsidR="001A003A" w:rsidRPr="001A003A" w:rsidRDefault="001A003A" w:rsidP="001A003A">
      <w:pPr>
        <w:rPr>
          <w:sz w:val="28"/>
          <w:szCs w:val="28"/>
        </w:rPr>
      </w:pPr>
      <w:r w:rsidRPr="001A003A">
        <w:rPr>
          <w:sz w:val="28"/>
          <w:szCs w:val="28"/>
        </w:rPr>
        <w:t xml:space="preserve">Currently, Park Plaza's KM activities are </w:t>
      </w:r>
      <w:r w:rsidR="005F0333" w:rsidRPr="001A003A">
        <w:rPr>
          <w:sz w:val="28"/>
          <w:szCs w:val="28"/>
        </w:rPr>
        <w:t>cantered</w:t>
      </w:r>
      <w:r w:rsidRPr="001A003A">
        <w:rPr>
          <w:sz w:val="28"/>
          <w:szCs w:val="28"/>
        </w:rPr>
        <w:t xml:space="preserve"> around leveraging technology to enhance guest experiences and streamline hotel operations. The use of an integrated property management system (PMS) allows for efficient room booking, guest management, and service customization. Additionally, the brand utilizes advanced analytics to interpret market trends and guest feedback, enabling proactive adjustments to services and marketing strategies.</w:t>
      </w:r>
    </w:p>
    <w:p w14:paraId="7196EEEE" w14:textId="77777777" w:rsidR="001A003A" w:rsidRPr="001A003A" w:rsidRDefault="001A003A" w:rsidP="001A003A">
      <w:pPr>
        <w:rPr>
          <w:sz w:val="28"/>
          <w:szCs w:val="28"/>
        </w:rPr>
      </w:pPr>
      <w:r w:rsidRPr="001A003A">
        <w:rPr>
          <w:sz w:val="28"/>
          <w:szCs w:val="28"/>
        </w:rPr>
        <w:lastRenderedPageBreak/>
        <w:t>Park Plaza Hotels has also invested in mobile applications that not only enhance guest interaction but also provide a platform for real-time knowledge sharing among the staff. This integration of technology facilitates immediate problem-solving and innovation, ensuring that the knowledge within the organization is continuously updated and utilized effectively.</w:t>
      </w:r>
    </w:p>
    <w:p w14:paraId="63021A0B" w14:textId="77777777" w:rsidR="001A003A" w:rsidRPr="001A003A" w:rsidRDefault="001A003A" w:rsidP="001A003A">
      <w:pPr>
        <w:rPr>
          <w:sz w:val="28"/>
          <w:szCs w:val="28"/>
        </w:rPr>
      </w:pPr>
      <w:r w:rsidRPr="001A003A">
        <w:rPr>
          <w:sz w:val="28"/>
          <w:szCs w:val="28"/>
        </w:rPr>
        <w:t>The historical and ongoing commitment of Park Plaza Hotels to KM highlights its strategic role in sustaining competitive advantage and adapting to changing market demands. As we delve deeper into the specifics of their KM practices, we will explore how these activities contribute to overall success and how they can be further optimized.</w:t>
      </w:r>
    </w:p>
    <w:p w14:paraId="675C56A4" w14:textId="62ADF6B4" w:rsidR="001A003A" w:rsidRPr="001A003A" w:rsidRDefault="001A003A">
      <w:pPr>
        <w:rPr>
          <w:sz w:val="28"/>
          <w:szCs w:val="28"/>
        </w:rPr>
      </w:pPr>
    </w:p>
    <w:p w14:paraId="6AD86D7E" w14:textId="77777777" w:rsidR="001A003A" w:rsidRPr="001A003A" w:rsidRDefault="001A003A" w:rsidP="001A003A">
      <w:pPr>
        <w:pStyle w:val="Heading1"/>
        <w:rPr>
          <w:rFonts w:eastAsiaTheme="minorHAnsi"/>
        </w:rPr>
      </w:pPr>
      <w:r>
        <w:t xml:space="preserve"> </w:t>
      </w:r>
      <w:bookmarkStart w:id="1" w:name="_Toc165637647"/>
      <w:r w:rsidRPr="001A003A">
        <w:rPr>
          <w:rFonts w:eastAsiaTheme="minorHAnsi"/>
        </w:rPr>
        <w:t>Key Participants in KM at Park Plaza Hotels</w:t>
      </w:r>
      <w:bookmarkEnd w:id="1"/>
    </w:p>
    <w:p w14:paraId="2F93C601" w14:textId="77777777" w:rsidR="001A003A" w:rsidRPr="001A003A" w:rsidRDefault="001A003A" w:rsidP="001A003A">
      <w:pPr>
        <w:rPr>
          <w:sz w:val="28"/>
          <w:szCs w:val="28"/>
        </w:rPr>
      </w:pPr>
      <w:r w:rsidRPr="001A003A">
        <w:rPr>
          <w:sz w:val="28"/>
          <w:szCs w:val="28"/>
        </w:rPr>
        <w:t>Effective knowledge management (KM) is a collaborative effort involving multiple stakeholders. At Park Plaza Hotels, the KM system is enriched by the diverse contributions of various participants, ranging from hotel staff and management to guests and external partners. This section will outline the roles of these key participants in both contributing to and benefiting from the KM processes.</w:t>
      </w:r>
    </w:p>
    <w:p w14:paraId="531FDCE5" w14:textId="77777777" w:rsidR="001A003A" w:rsidRPr="001A003A" w:rsidRDefault="001A003A" w:rsidP="001A003A">
      <w:pPr>
        <w:rPr>
          <w:sz w:val="28"/>
          <w:szCs w:val="28"/>
        </w:rPr>
      </w:pPr>
      <w:r w:rsidRPr="001A003A">
        <w:rPr>
          <w:b/>
          <w:bCs/>
          <w:sz w:val="28"/>
          <w:szCs w:val="28"/>
        </w:rPr>
        <w:t>Internal Stakeholders</w:t>
      </w:r>
    </w:p>
    <w:p w14:paraId="086A1071" w14:textId="77777777" w:rsidR="001A003A" w:rsidRPr="001A003A" w:rsidRDefault="001A003A" w:rsidP="001A003A">
      <w:pPr>
        <w:numPr>
          <w:ilvl w:val="0"/>
          <w:numId w:val="1"/>
        </w:numPr>
        <w:rPr>
          <w:sz w:val="28"/>
          <w:szCs w:val="28"/>
        </w:rPr>
      </w:pPr>
      <w:r w:rsidRPr="001A003A">
        <w:rPr>
          <w:b/>
          <w:bCs/>
          <w:sz w:val="28"/>
          <w:szCs w:val="28"/>
        </w:rPr>
        <w:t>Hotel Staff</w:t>
      </w:r>
    </w:p>
    <w:p w14:paraId="68056AF5" w14:textId="683108EA" w:rsidR="001A003A" w:rsidRPr="001A003A" w:rsidRDefault="001A003A" w:rsidP="001A003A">
      <w:pPr>
        <w:numPr>
          <w:ilvl w:val="1"/>
          <w:numId w:val="1"/>
        </w:numPr>
        <w:rPr>
          <w:sz w:val="28"/>
          <w:szCs w:val="28"/>
        </w:rPr>
      </w:pPr>
      <w:r w:rsidRPr="001A003A">
        <w:rPr>
          <w:b/>
          <w:bCs/>
          <w:sz w:val="28"/>
          <w:szCs w:val="28"/>
        </w:rPr>
        <w:t>Role in KM:</w:t>
      </w:r>
      <w:r w:rsidRPr="001A003A">
        <w:rPr>
          <w:sz w:val="28"/>
          <w:szCs w:val="28"/>
        </w:rPr>
        <w:t xml:space="preserve"> Frontline hotel staff, such as receptionists, housekeepers, and restaurant workers, play a crucial role in collecting </w:t>
      </w:r>
      <w:r w:rsidR="005F0333" w:rsidRPr="001A003A">
        <w:rPr>
          <w:sz w:val="28"/>
          <w:szCs w:val="28"/>
        </w:rPr>
        <w:t>first-hand</w:t>
      </w:r>
      <w:r w:rsidRPr="001A003A">
        <w:rPr>
          <w:sz w:val="28"/>
          <w:szCs w:val="28"/>
        </w:rPr>
        <w:t xml:space="preserve"> knowledge about guest preferences and feedback. They also contribute insights gained from daily operations, which are essential for refining service delivery.</w:t>
      </w:r>
    </w:p>
    <w:p w14:paraId="32E523C7" w14:textId="77777777" w:rsidR="001A003A" w:rsidRPr="001A003A" w:rsidRDefault="001A003A" w:rsidP="001A003A">
      <w:pPr>
        <w:numPr>
          <w:ilvl w:val="1"/>
          <w:numId w:val="1"/>
        </w:numPr>
        <w:rPr>
          <w:sz w:val="28"/>
          <w:szCs w:val="28"/>
        </w:rPr>
      </w:pPr>
      <w:r w:rsidRPr="001A003A">
        <w:rPr>
          <w:b/>
          <w:bCs/>
          <w:sz w:val="28"/>
          <w:szCs w:val="28"/>
        </w:rPr>
        <w:t>Contribution to KM:</w:t>
      </w:r>
      <w:r w:rsidRPr="001A003A">
        <w:rPr>
          <w:sz w:val="28"/>
          <w:szCs w:val="28"/>
        </w:rPr>
        <w:t xml:space="preserve"> Staff contribute to KM by recording guest interactions and observations in the hotel’s PMS. This data is crucial for tailoring guest experiences during repeat visits and for training new employees.</w:t>
      </w:r>
    </w:p>
    <w:p w14:paraId="1B9A5CEA" w14:textId="77777777" w:rsidR="001A003A" w:rsidRPr="001A003A" w:rsidRDefault="001A003A" w:rsidP="001A003A">
      <w:pPr>
        <w:numPr>
          <w:ilvl w:val="0"/>
          <w:numId w:val="1"/>
        </w:numPr>
        <w:rPr>
          <w:sz w:val="28"/>
          <w:szCs w:val="28"/>
        </w:rPr>
      </w:pPr>
      <w:r w:rsidRPr="001A003A">
        <w:rPr>
          <w:b/>
          <w:bCs/>
          <w:sz w:val="28"/>
          <w:szCs w:val="28"/>
        </w:rPr>
        <w:t>Management Team</w:t>
      </w:r>
    </w:p>
    <w:p w14:paraId="0BEB4BC3" w14:textId="77777777" w:rsidR="001A003A" w:rsidRPr="001A003A" w:rsidRDefault="001A003A" w:rsidP="001A003A">
      <w:pPr>
        <w:numPr>
          <w:ilvl w:val="1"/>
          <w:numId w:val="1"/>
        </w:numPr>
        <w:rPr>
          <w:sz w:val="28"/>
          <w:szCs w:val="28"/>
        </w:rPr>
      </w:pPr>
      <w:r w:rsidRPr="001A003A">
        <w:rPr>
          <w:b/>
          <w:bCs/>
          <w:sz w:val="28"/>
          <w:szCs w:val="28"/>
        </w:rPr>
        <w:t>Role in KM:</w:t>
      </w:r>
      <w:r w:rsidRPr="001A003A">
        <w:rPr>
          <w:sz w:val="28"/>
          <w:szCs w:val="28"/>
        </w:rPr>
        <w:t xml:space="preserve"> The management team at each </w:t>
      </w:r>
      <w:proofErr w:type="gramStart"/>
      <w:r w:rsidRPr="001A003A">
        <w:rPr>
          <w:sz w:val="28"/>
          <w:szCs w:val="28"/>
        </w:rPr>
        <w:t>Park</w:t>
      </w:r>
      <w:proofErr w:type="gramEnd"/>
      <w:r w:rsidRPr="001A003A">
        <w:rPr>
          <w:sz w:val="28"/>
          <w:szCs w:val="28"/>
        </w:rPr>
        <w:t xml:space="preserve"> Plaza location oversees the strategic implementation of KM tools and practices. They also ensure that insights gathered from the KM system are utilized to make informed decisions regarding hotel operations and services.</w:t>
      </w:r>
    </w:p>
    <w:p w14:paraId="5CC627A5" w14:textId="544C7B9D" w:rsidR="001A003A" w:rsidRPr="001A003A" w:rsidRDefault="001A003A" w:rsidP="001A003A">
      <w:pPr>
        <w:numPr>
          <w:ilvl w:val="1"/>
          <w:numId w:val="1"/>
        </w:numPr>
        <w:rPr>
          <w:sz w:val="28"/>
          <w:szCs w:val="28"/>
        </w:rPr>
      </w:pPr>
      <w:r w:rsidRPr="001A003A">
        <w:rPr>
          <w:b/>
          <w:bCs/>
          <w:sz w:val="28"/>
          <w:szCs w:val="28"/>
        </w:rPr>
        <w:t>Contribution to KM:</w:t>
      </w:r>
      <w:r w:rsidRPr="001A003A">
        <w:rPr>
          <w:sz w:val="28"/>
          <w:szCs w:val="28"/>
        </w:rPr>
        <w:t xml:space="preserve"> Managers </w:t>
      </w:r>
      <w:r w:rsidR="005F0333" w:rsidRPr="001A003A">
        <w:rPr>
          <w:sz w:val="28"/>
          <w:szCs w:val="28"/>
        </w:rPr>
        <w:t>analyse</w:t>
      </w:r>
      <w:r w:rsidRPr="001A003A">
        <w:rPr>
          <w:sz w:val="28"/>
          <w:szCs w:val="28"/>
        </w:rPr>
        <w:t xml:space="preserve"> data from various sources, including the CRM and PMS, to identify trends, make </w:t>
      </w:r>
      <w:r w:rsidRPr="001A003A">
        <w:rPr>
          <w:sz w:val="28"/>
          <w:szCs w:val="28"/>
        </w:rPr>
        <w:lastRenderedPageBreak/>
        <w:t>operational improvements, and develop targeted marketing strategies.</w:t>
      </w:r>
    </w:p>
    <w:p w14:paraId="38EBBA6F" w14:textId="77777777" w:rsidR="001A003A" w:rsidRPr="001A003A" w:rsidRDefault="001A003A" w:rsidP="001A003A">
      <w:pPr>
        <w:numPr>
          <w:ilvl w:val="0"/>
          <w:numId w:val="1"/>
        </w:numPr>
        <w:rPr>
          <w:sz w:val="28"/>
          <w:szCs w:val="28"/>
        </w:rPr>
      </w:pPr>
      <w:r w:rsidRPr="001A003A">
        <w:rPr>
          <w:b/>
          <w:bCs/>
          <w:sz w:val="28"/>
          <w:szCs w:val="28"/>
        </w:rPr>
        <w:t>Corporate Executives</w:t>
      </w:r>
    </w:p>
    <w:p w14:paraId="465C17D4" w14:textId="77777777" w:rsidR="001A003A" w:rsidRPr="001A003A" w:rsidRDefault="001A003A" w:rsidP="001A003A">
      <w:pPr>
        <w:numPr>
          <w:ilvl w:val="1"/>
          <w:numId w:val="1"/>
        </w:numPr>
        <w:rPr>
          <w:sz w:val="28"/>
          <w:szCs w:val="28"/>
        </w:rPr>
      </w:pPr>
      <w:r w:rsidRPr="001A003A">
        <w:rPr>
          <w:b/>
          <w:bCs/>
          <w:sz w:val="28"/>
          <w:szCs w:val="28"/>
        </w:rPr>
        <w:t>Role in KM:</w:t>
      </w:r>
      <w:r w:rsidRPr="001A003A">
        <w:rPr>
          <w:sz w:val="28"/>
          <w:szCs w:val="28"/>
        </w:rPr>
        <w:t xml:space="preserve"> Executives at the corporate level use KM to align the operational strategies of individual hotels with the overall brand vision and business objectives. They are also responsible for investing in advanced KM systems and technologies.</w:t>
      </w:r>
    </w:p>
    <w:p w14:paraId="560B023F" w14:textId="77777777" w:rsidR="001A003A" w:rsidRPr="001A003A" w:rsidRDefault="001A003A" w:rsidP="001A003A">
      <w:pPr>
        <w:numPr>
          <w:ilvl w:val="1"/>
          <w:numId w:val="1"/>
        </w:numPr>
        <w:rPr>
          <w:sz w:val="28"/>
          <w:szCs w:val="28"/>
        </w:rPr>
      </w:pPr>
      <w:r w:rsidRPr="001A003A">
        <w:rPr>
          <w:b/>
          <w:bCs/>
          <w:sz w:val="28"/>
          <w:szCs w:val="28"/>
        </w:rPr>
        <w:t>Contribution to KM:</w:t>
      </w:r>
      <w:r w:rsidRPr="001A003A">
        <w:rPr>
          <w:sz w:val="28"/>
          <w:szCs w:val="28"/>
        </w:rPr>
        <w:t xml:space="preserve"> Executives ensure that adequate resources are allocated for KM activities and that best practices are shared across the hotel chain globally.</w:t>
      </w:r>
    </w:p>
    <w:p w14:paraId="7F6209BE" w14:textId="77777777" w:rsidR="001A003A" w:rsidRPr="001A003A" w:rsidRDefault="001A003A" w:rsidP="001A003A">
      <w:pPr>
        <w:rPr>
          <w:sz w:val="28"/>
          <w:szCs w:val="28"/>
        </w:rPr>
      </w:pPr>
      <w:r w:rsidRPr="001A003A">
        <w:rPr>
          <w:b/>
          <w:bCs/>
          <w:sz w:val="28"/>
          <w:szCs w:val="28"/>
        </w:rPr>
        <w:t>External Stakeholders</w:t>
      </w:r>
    </w:p>
    <w:p w14:paraId="6F1CBC93" w14:textId="77777777" w:rsidR="001A003A" w:rsidRPr="001A003A" w:rsidRDefault="001A003A" w:rsidP="001A003A">
      <w:pPr>
        <w:numPr>
          <w:ilvl w:val="0"/>
          <w:numId w:val="2"/>
        </w:numPr>
        <w:rPr>
          <w:sz w:val="28"/>
          <w:szCs w:val="28"/>
        </w:rPr>
      </w:pPr>
      <w:r w:rsidRPr="001A003A">
        <w:rPr>
          <w:b/>
          <w:bCs/>
          <w:sz w:val="28"/>
          <w:szCs w:val="28"/>
        </w:rPr>
        <w:t>Guests</w:t>
      </w:r>
    </w:p>
    <w:p w14:paraId="3C7B4BAA" w14:textId="77777777" w:rsidR="001A003A" w:rsidRPr="001A003A" w:rsidRDefault="001A003A" w:rsidP="001A003A">
      <w:pPr>
        <w:numPr>
          <w:ilvl w:val="1"/>
          <w:numId w:val="2"/>
        </w:numPr>
        <w:rPr>
          <w:sz w:val="28"/>
          <w:szCs w:val="28"/>
        </w:rPr>
      </w:pPr>
      <w:r w:rsidRPr="001A003A">
        <w:rPr>
          <w:b/>
          <w:bCs/>
          <w:sz w:val="28"/>
          <w:szCs w:val="28"/>
        </w:rPr>
        <w:t>Role in KM:</w:t>
      </w:r>
      <w:r w:rsidRPr="001A003A">
        <w:rPr>
          <w:sz w:val="28"/>
          <w:szCs w:val="28"/>
        </w:rPr>
        <w:t xml:space="preserve"> As the primary beneficiaries of enhanced KM practices, guests contribute valuable feedback through various channels, such as direct feedback during stays, online reviews, and responses to post-stay surveys.</w:t>
      </w:r>
    </w:p>
    <w:p w14:paraId="611280C3" w14:textId="77777777" w:rsidR="001A003A" w:rsidRPr="001A003A" w:rsidRDefault="001A003A" w:rsidP="001A003A">
      <w:pPr>
        <w:numPr>
          <w:ilvl w:val="1"/>
          <w:numId w:val="2"/>
        </w:numPr>
        <w:rPr>
          <w:sz w:val="28"/>
          <w:szCs w:val="28"/>
        </w:rPr>
      </w:pPr>
      <w:r w:rsidRPr="001A003A">
        <w:rPr>
          <w:b/>
          <w:bCs/>
          <w:sz w:val="28"/>
          <w:szCs w:val="28"/>
        </w:rPr>
        <w:t>Contribution to KM:</w:t>
      </w:r>
      <w:r w:rsidRPr="001A003A">
        <w:rPr>
          <w:sz w:val="28"/>
          <w:szCs w:val="28"/>
        </w:rPr>
        <w:t xml:space="preserve"> Guest feedback is instrumental in refining the guest experience and identifying areas of service that require improvement.</w:t>
      </w:r>
    </w:p>
    <w:p w14:paraId="1DE2A809" w14:textId="77777777" w:rsidR="001A003A" w:rsidRPr="001A003A" w:rsidRDefault="001A003A" w:rsidP="001A003A">
      <w:pPr>
        <w:numPr>
          <w:ilvl w:val="0"/>
          <w:numId w:val="2"/>
        </w:numPr>
        <w:rPr>
          <w:sz w:val="28"/>
          <w:szCs w:val="28"/>
        </w:rPr>
      </w:pPr>
      <w:r w:rsidRPr="001A003A">
        <w:rPr>
          <w:b/>
          <w:bCs/>
          <w:sz w:val="28"/>
          <w:szCs w:val="28"/>
        </w:rPr>
        <w:t>Technology Partners</w:t>
      </w:r>
    </w:p>
    <w:p w14:paraId="1B552A07" w14:textId="77777777" w:rsidR="001A003A" w:rsidRPr="001A003A" w:rsidRDefault="001A003A" w:rsidP="001A003A">
      <w:pPr>
        <w:numPr>
          <w:ilvl w:val="1"/>
          <w:numId w:val="2"/>
        </w:numPr>
        <w:rPr>
          <w:sz w:val="28"/>
          <w:szCs w:val="28"/>
        </w:rPr>
      </w:pPr>
      <w:r w:rsidRPr="001A003A">
        <w:rPr>
          <w:b/>
          <w:bCs/>
          <w:sz w:val="28"/>
          <w:szCs w:val="28"/>
        </w:rPr>
        <w:t>Role in KM:</w:t>
      </w:r>
      <w:r w:rsidRPr="001A003A">
        <w:rPr>
          <w:sz w:val="28"/>
          <w:szCs w:val="28"/>
        </w:rPr>
        <w:t xml:space="preserve"> Technology partners provide the software and hardware necessary for the effective implementation of KM systems. These include providers of PMS, CRM, and data analytics platforms.</w:t>
      </w:r>
    </w:p>
    <w:p w14:paraId="2D3A1055" w14:textId="77777777" w:rsidR="001A003A" w:rsidRPr="001A003A" w:rsidRDefault="001A003A" w:rsidP="001A003A">
      <w:pPr>
        <w:numPr>
          <w:ilvl w:val="1"/>
          <w:numId w:val="2"/>
        </w:numPr>
        <w:rPr>
          <w:sz w:val="28"/>
          <w:szCs w:val="28"/>
        </w:rPr>
      </w:pPr>
      <w:r w:rsidRPr="001A003A">
        <w:rPr>
          <w:b/>
          <w:bCs/>
          <w:sz w:val="28"/>
          <w:szCs w:val="28"/>
        </w:rPr>
        <w:t>Contribution to KM:</w:t>
      </w:r>
      <w:r w:rsidRPr="001A003A">
        <w:rPr>
          <w:sz w:val="28"/>
          <w:szCs w:val="28"/>
        </w:rPr>
        <w:t xml:space="preserve"> By supplying and maintaining state-of-the-art KM tools, technology partners help Park Plaza Hotels stay at the forefront of technological advancements in the hospitality industry.</w:t>
      </w:r>
    </w:p>
    <w:p w14:paraId="279152CA" w14:textId="77777777" w:rsidR="001A003A" w:rsidRPr="001A003A" w:rsidRDefault="001A003A" w:rsidP="001A003A">
      <w:pPr>
        <w:numPr>
          <w:ilvl w:val="0"/>
          <w:numId w:val="2"/>
        </w:numPr>
        <w:rPr>
          <w:sz w:val="28"/>
          <w:szCs w:val="28"/>
        </w:rPr>
      </w:pPr>
      <w:r w:rsidRPr="001A003A">
        <w:rPr>
          <w:b/>
          <w:bCs/>
          <w:sz w:val="28"/>
          <w:szCs w:val="28"/>
        </w:rPr>
        <w:t>Industry Peers</w:t>
      </w:r>
    </w:p>
    <w:p w14:paraId="0D21D4EB" w14:textId="77777777" w:rsidR="001A003A" w:rsidRPr="001A003A" w:rsidRDefault="001A003A" w:rsidP="001A003A">
      <w:pPr>
        <w:numPr>
          <w:ilvl w:val="1"/>
          <w:numId w:val="2"/>
        </w:numPr>
        <w:rPr>
          <w:sz w:val="28"/>
          <w:szCs w:val="28"/>
        </w:rPr>
      </w:pPr>
      <w:r w:rsidRPr="001A003A">
        <w:rPr>
          <w:b/>
          <w:bCs/>
          <w:sz w:val="28"/>
          <w:szCs w:val="28"/>
        </w:rPr>
        <w:t>Role in KM:</w:t>
      </w:r>
      <w:r w:rsidRPr="001A003A">
        <w:rPr>
          <w:sz w:val="28"/>
          <w:szCs w:val="28"/>
        </w:rPr>
        <w:t xml:space="preserve"> Collaborations and benchmarking activities with other hospitality entities allow Park Plaza to gauge its KM practices against industry standards and adopt innovative approaches.</w:t>
      </w:r>
    </w:p>
    <w:p w14:paraId="65F2046D" w14:textId="77777777" w:rsidR="001A003A" w:rsidRPr="001A003A" w:rsidRDefault="001A003A" w:rsidP="001A003A">
      <w:pPr>
        <w:numPr>
          <w:ilvl w:val="1"/>
          <w:numId w:val="2"/>
        </w:numPr>
        <w:rPr>
          <w:sz w:val="28"/>
          <w:szCs w:val="28"/>
        </w:rPr>
      </w:pPr>
      <w:r w:rsidRPr="001A003A">
        <w:rPr>
          <w:b/>
          <w:bCs/>
          <w:sz w:val="28"/>
          <w:szCs w:val="28"/>
        </w:rPr>
        <w:t>Contribution to KM:</w:t>
      </w:r>
      <w:r w:rsidRPr="001A003A">
        <w:rPr>
          <w:sz w:val="28"/>
          <w:szCs w:val="28"/>
        </w:rPr>
        <w:t xml:space="preserve"> Sharing best practices and lessons learned with industry peers helps improve KM systems and foster a culture of continuous improvement and innovation.</w:t>
      </w:r>
    </w:p>
    <w:p w14:paraId="7E3D6AC3" w14:textId="77777777" w:rsidR="001A003A" w:rsidRPr="001A003A" w:rsidRDefault="001A003A" w:rsidP="001A003A">
      <w:pPr>
        <w:rPr>
          <w:sz w:val="28"/>
          <w:szCs w:val="28"/>
        </w:rPr>
      </w:pPr>
      <w:r w:rsidRPr="001A003A">
        <w:rPr>
          <w:sz w:val="28"/>
          <w:szCs w:val="28"/>
        </w:rPr>
        <w:t xml:space="preserve">The diverse roles and contributions of both internal and external participants underscore the collaborative nature of KM at Park Plaza Hotels. Each stakeholder group not only enriches the knowledge base but </w:t>
      </w:r>
      <w:r w:rsidRPr="001A003A">
        <w:rPr>
          <w:sz w:val="28"/>
          <w:szCs w:val="28"/>
        </w:rPr>
        <w:lastRenderedPageBreak/>
        <w:t>also ensures that the KM system continuously evolves to meet changing needs and challenges. This synergy is crucial for maintaining the high standards of service and operational efficiency that Park Plaza is known for.</w:t>
      </w:r>
    </w:p>
    <w:p w14:paraId="1BEBC105" w14:textId="1535A83D" w:rsidR="002C239B" w:rsidRDefault="002C239B">
      <w:pPr>
        <w:rPr>
          <w:sz w:val="28"/>
          <w:szCs w:val="28"/>
        </w:rPr>
      </w:pPr>
    </w:p>
    <w:p w14:paraId="027BE91D" w14:textId="77777777" w:rsidR="001A003A" w:rsidRDefault="001A003A">
      <w:pPr>
        <w:rPr>
          <w:sz w:val="28"/>
          <w:szCs w:val="28"/>
        </w:rPr>
      </w:pPr>
    </w:p>
    <w:p w14:paraId="30D926F3" w14:textId="77777777" w:rsidR="001A003A" w:rsidRPr="001A003A" w:rsidRDefault="001A003A" w:rsidP="001A003A">
      <w:pPr>
        <w:pStyle w:val="Heading1"/>
      </w:pPr>
      <w:bookmarkStart w:id="2" w:name="_Toc165637648"/>
      <w:r w:rsidRPr="001A003A">
        <w:t>Evaluation of Current IM/KM Approaches at Park Plaza Hotels</w:t>
      </w:r>
      <w:bookmarkEnd w:id="2"/>
    </w:p>
    <w:p w14:paraId="5114C0A6" w14:textId="77777777" w:rsidR="001A003A" w:rsidRPr="001A003A" w:rsidRDefault="001A003A" w:rsidP="001A003A">
      <w:pPr>
        <w:rPr>
          <w:sz w:val="28"/>
          <w:szCs w:val="28"/>
        </w:rPr>
      </w:pPr>
      <w:r w:rsidRPr="001A003A">
        <w:rPr>
          <w:sz w:val="28"/>
          <w:szCs w:val="28"/>
        </w:rPr>
        <w:t>Effective information management (IM) and knowledge management (KM) are crucial in the hospitality industry for enhancing operational efficiency and guest satisfaction. This section evaluates the current IM/KM approaches at Park Plaza Hotels, focusing on how these strategies contribute to the brand's overall success.</w:t>
      </w:r>
    </w:p>
    <w:p w14:paraId="242F7B92" w14:textId="77777777" w:rsidR="001A003A" w:rsidRPr="001A003A" w:rsidRDefault="001A003A" w:rsidP="001A003A">
      <w:pPr>
        <w:rPr>
          <w:sz w:val="28"/>
          <w:szCs w:val="28"/>
        </w:rPr>
      </w:pPr>
      <w:r w:rsidRPr="001A003A">
        <w:rPr>
          <w:b/>
          <w:bCs/>
          <w:sz w:val="28"/>
          <w:szCs w:val="28"/>
        </w:rPr>
        <w:t>Current IM/KM Approaches</w:t>
      </w:r>
    </w:p>
    <w:p w14:paraId="4CA44CA8" w14:textId="77777777" w:rsidR="001A003A" w:rsidRPr="001A003A" w:rsidRDefault="001A003A" w:rsidP="001A003A">
      <w:pPr>
        <w:numPr>
          <w:ilvl w:val="0"/>
          <w:numId w:val="3"/>
        </w:numPr>
        <w:rPr>
          <w:sz w:val="28"/>
          <w:szCs w:val="28"/>
        </w:rPr>
      </w:pPr>
      <w:r w:rsidRPr="001A003A">
        <w:rPr>
          <w:b/>
          <w:bCs/>
          <w:sz w:val="28"/>
          <w:szCs w:val="28"/>
        </w:rPr>
        <w:t>Property Management Systems (PMS)</w:t>
      </w:r>
    </w:p>
    <w:p w14:paraId="561DA0D9" w14:textId="77777777" w:rsidR="001A003A" w:rsidRPr="001A003A" w:rsidRDefault="001A003A" w:rsidP="001A003A">
      <w:pPr>
        <w:numPr>
          <w:ilvl w:val="1"/>
          <w:numId w:val="3"/>
        </w:numPr>
        <w:rPr>
          <w:sz w:val="28"/>
          <w:szCs w:val="28"/>
        </w:rPr>
      </w:pPr>
      <w:r w:rsidRPr="001A003A">
        <w:rPr>
          <w:b/>
          <w:bCs/>
          <w:sz w:val="28"/>
          <w:szCs w:val="28"/>
        </w:rPr>
        <w:t>Usage:</w:t>
      </w:r>
      <w:r w:rsidRPr="001A003A">
        <w:rPr>
          <w:sz w:val="28"/>
          <w:szCs w:val="28"/>
        </w:rPr>
        <w:t xml:space="preserve"> Park Plaza Hotels utilizes advanced PMS to streamline daily operations such as booking, guest check-in/check-out, and room service management.</w:t>
      </w:r>
    </w:p>
    <w:p w14:paraId="49B07A2D" w14:textId="77777777" w:rsidR="001A003A" w:rsidRPr="001A003A" w:rsidRDefault="001A003A" w:rsidP="001A003A">
      <w:pPr>
        <w:numPr>
          <w:ilvl w:val="1"/>
          <w:numId w:val="3"/>
        </w:numPr>
        <w:rPr>
          <w:sz w:val="28"/>
          <w:szCs w:val="28"/>
        </w:rPr>
      </w:pPr>
      <w:r w:rsidRPr="001A003A">
        <w:rPr>
          <w:b/>
          <w:bCs/>
          <w:sz w:val="28"/>
          <w:szCs w:val="28"/>
        </w:rPr>
        <w:t>Contribution to Success:</w:t>
      </w:r>
      <w:r w:rsidRPr="001A003A">
        <w:rPr>
          <w:sz w:val="28"/>
          <w:szCs w:val="28"/>
        </w:rPr>
        <w:t xml:space="preserve"> This system reduces errors and speeds up guest service delivery, directly enhancing guest satisfaction and operational efficiency.</w:t>
      </w:r>
    </w:p>
    <w:p w14:paraId="124BE5EB" w14:textId="77777777" w:rsidR="001A003A" w:rsidRPr="001A003A" w:rsidRDefault="001A003A" w:rsidP="001A003A">
      <w:pPr>
        <w:numPr>
          <w:ilvl w:val="0"/>
          <w:numId w:val="3"/>
        </w:numPr>
        <w:rPr>
          <w:sz w:val="28"/>
          <w:szCs w:val="28"/>
        </w:rPr>
      </w:pPr>
      <w:r w:rsidRPr="001A003A">
        <w:rPr>
          <w:b/>
          <w:bCs/>
          <w:sz w:val="28"/>
          <w:szCs w:val="28"/>
        </w:rPr>
        <w:t>Customer Relationship Management (CRM) Systems</w:t>
      </w:r>
    </w:p>
    <w:p w14:paraId="04C02C7C" w14:textId="4EC9DEA3" w:rsidR="001A003A" w:rsidRPr="001A003A" w:rsidRDefault="001A003A" w:rsidP="001A003A">
      <w:pPr>
        <w:numPr>
          <w:ilvl w:val="1"/>
          <w:numId w:val="3"/>
        </w:numPr>
        <w:rPr>
          <w:sz w:val="28"/>
          <w:szCs w:val="28"/>
        </w:rPr>
      </w:pPr>
      <w:r w:rsidRPr="001A003A">
        <w:rPr>
          <w:b/>
          <w:bCs/>
          <w:sz w:val="28"/>
          <w:szCs w:val="28"/>
        </w:rPr>
        <w:t>Usage:</w:t>
      </w:r>
      <w:r w:rsidRPr="001A003A">
        <w:rPr>
          <w:sz w:val="28"/>
          <w:szCs w:val="28"/>
        </w:rPr>
        <w:t xml:space="preserve"> The CRM systems at Park Plaza are integral for capturing and </w:t>
      </w:r>
      <w:r w:rsidRPr="001A003A">
        <w:rPr>
          <w:sz w:val="28"/>
          <w:szCs w:val="28"/>
        </w:rPr>
        <w:t>analysing</w:t>
      </w:r>
      <w:r w:rsidRPr="001A003A">
        <w:rPr>
          <w:sz w:val="28"/>
          <w:szCs w:val="28"/>
        </w:rPr>
        <w:t xml:space="preserve"> guest data, preferences, and </w:t>
      </w:r>
      <w:r w:rsidRPr="001A003A">
        <w:rPr>
          <w:sz w:val="28"/>
          <w:szCs w:val="28"/>
        </w:rPr>
        <w:t>behaviour</w:t>
      </w:r>
      <w:r w:rsidRPr="001A003A">
        <w:rPr>
          <w:sz w:val="28"/>
          <w:szCs w:val="28"/>
        </w:rPr>
        <w:t>.</w:t>
      </w:r>
    </w:p>
    <w:p w14:paraId="5B7748CB" w14:textId="77777777" w:rsidR="001A003A" w:rsidRPr="001A003A" w:rsidRDefault="001A003A" w:rsidP="001A003A">
      <w:pPr>
        <w:numPr>
          <w:ilvl w:val="1"/>
          <w:numId w:val="3"/>
        </w:numPr>
        <w:rPr>
          <w:sz w:val="28"/>
          <w:szCs w:val="28"/>
        </w:rPr>
      </w:pPr>
      <w:r w:rsidRPr="001A003A">
        <w:rPr>
          <w:b/>
          <w:bCs/>
          <w:sz w:val="28"/>
          <w:szCs w:val="28"/>
        </w:rPr>
        <w:t>Contribution to Success:</w:t>
      </w:r>
      <w:r w:rsidRPr="001A003A">
        <w:rPr>
          <w:sz w:val="28"/>
          <w:szCs w:val="28"/>
        </w:rPr>
        <w:t xml:space="preserve"> By enabling personalized service and targeted marketing campaigns, CRM systems help in building loyalty and increasing repeat business.</w:t>
      </w:r>
    </w:p>
    <w:p w14:paraId="0A3072FC" w14:textId="77777777" w:rsidR="001A003A" w:rsidRPr="001A003A" w:rsidRDefault="001A003A" w:rsidP="001A003A">
      <w:pPr>
        <w:numPr>
          <w:ilvl w:val="0"/>
          <w:numId w:val="3"/>
        </w:numPr>
        <w:rPr>
          <w:sz w:val="28"/>
          <w:szCs w:val="28"/>
        </w:rPr>
      </w:pPr>
      <w:r w:rsidRPr="001A003A">
        <w:rPr>
          <w:b/>
          <w:bCs/>
          <w:sz w:val="28"/>
          <w:szCs w:val="28"/>
        </w:rPr>
        <w:t>Employee Training Platforms</w:t>
      </w:r>
    </w:p>
    <w:p w14:paraId="7FB7DBD9" w14:textId="77777777" w:rsidR="001A003A" w:rsidRPr="001A003A" w:rsidRDefault="001A003A" w:rsidP="001A003A">
      <w:pPr>
        <w:numPr>
          <w:ilvl w:val="1"/>
          <w:numId w:val="3"/>
        </w:numPr>
        <w:rPr>
          <w:sz w:val="28"/>
          <w:szCs w:val="28"/>
        </w:rPr>
      </w:pPr>
      <w:r w:rsidRPr="001A003A">
        <w:rPr>
          <w:b/>
          <w:bCs/>
          <w:sz w:val="28"/>
          <w:szCs w:val="28"/>
        </w:rPr>
        <w:t>Usage:</w:t>
      </w:r>
      <w:r w:rsidRPr="001A003A">
        <w:rPr>
          <w:sz w:val="28"/>
          <w:szCs w:val="28"/>
        </w:rPr>
        <w:t xml:space="preserve"> E-learning and virtual training platforms are widely used across Park Plaza Hotels to ensure that all employees, regardless of location, receive consistent training.</w:t>
      </w:r>
    </w:p>
    <w:p w14:paraId="4B7A1DC6" w14:textId="77777777" w:rsidR="001A003A" w:rsidRPr="001A003A" w:rsidRDefault="001A003A" w:rsidP="001A003A">
      <w:pPr>
        <w:numPr>
          <w:ilvl w:val="1"/>
          <w:numId w:val="3"/>
        </w:numPr>
        <w:rPr>
          <w:sz w:val="28"/>
          <w:szCs w:val="28"/>
        </w:rPr>
      </w:pPr>
      <w:r w:rsidRPr="001A003A">
        <w:rPr>
          <w:b/>
          <w:bCs/>
          <w:sz w:val="28"/>
          <w:szCs w:val="28"/>
        </w:rPr>
        <w:t>Contribution to Success:</w:t>
      </w:r>
      <w:r w:rsidRPr="001A003A">
        <w:rPr>
          <w:sz w:val="28"/>
          <w:szCs w:val="28"/>
        </w:rPr>
        <w:t xml:space="preserve"> These platforms promote a uniform standard of service excellence across all properties, which is pivotal for maintaining the brand’s reputation.</w:t>
      </w:r>
    </w:p>
    <w:p w14:paraId="26D51E35" w14:textId="77777777" w:rsidR="001A003A" w:rsidRPr="001A003A" w:rsidRDefault="001A003A" w:rsidP="001A003A">
      <w:pPr>
        <w:numPr>
          <w:ilvl w:val="0"/>
          <w:numId w:val="3"/>
        </w:numPr>
        <w:rPr>
          <w:sz w:val="28"/>
          <w:szCs w:val="28"/>
        </w:rPr>
      </w:pPr>
      <w:r w:rsidRPr="001A003A">
        <w:rPr>
          <w:b/>
          <w:bCs/>
          <w:sz w:val="28"/>
          <w:szCs w:val="28"/>
        </w:rPr>
        <w:t>Data Analytics and Business Intelligence</w:t>
      </w:r>
    </w:p>
    <w:p w14:paraId="58F49299" w14:textId="77777777" w:rsidR="001A003A" w:rsidRPr="001A003A" w:rsidRDefault="001A003A" w:rsidP="001A003A">
      <w:pPr>
        <w:numPr>
          <w:ilvl w:val="1"/>
          <w:numId w:val="3"/>
        </w:numPr>
        <w:rPr>
          <w:sz w:val="28"/>
          <w:szCs w:val="28"/>
        </w:rPr>
      </w:pPr>
      <w:r w:rsidRPr="001A003A">
        <w:rPr>
          <w:b/>
          <w:bCs/>
          <w:sz w:val="28"/>
          <w:szCs w:val="28"/>
        </w:rPr>
        <w:t>Usage:</w:t>
      </w:r>
      <w:r w:rsidRPr="001A003A">
        <w:rPr>
          <w:sz w:val="28"/>
          <w:szCs w:val="28"/>
        </w:rPr>
        <w:t xml:space="preserve"> Park Plaza Hotels employs data analytics tools to extract actionable insights from large volumes of operational and guest data.</w:t>
      </w:r>
    </w:p>
    <w:p w14:paraId="39A8CC07" w14:textId="77777777" w:rsidR="001A003A" w:rsidRPr="001A003A" w:rsidRDefault="001A003A" w:rsidP="001A003A">
      <w:pPr>
        <w:numPr>
          <w:ilvl w:val="1"/>
          <w:numId w:val="3"/>
        </w:numPr>
        <w:rPr>
          <w:sz w:val="28"/>
          <w:szCs w:val="28"/>
        </w:rPr>
      </w:pPr>
      <w:r w:rsidRPr="001A003A">
        <w:rPr>
          <w:b/>
          <w:bCs/>
          <w:sz w:val="28"/>
          <w:szCs w:val="28"/>
        </w:rPr>
        <w:lastRenderedPageBreak/>
        <w:t>Contribution to Success:</w:t>
      </w:r>
      <w:r w:rsidRPr="001A003A">
        <w:rPr>
          <w:sz w:val="28"/>
          <w:szCs w:val="28"/>
        </w:rPr>
        <w:t xml:space="preserve"> Insights derived from data analytics inform strategic decisions regarding service improvements, marketing strategies, and revenue management, leading to enhanced profitability and market competitiveness.</w:t>
      </w:r>
    </w:p>
    <w:p w14:paraId="1BA7F738" w14:textId="77777777" w:rsidR="001A003A" w:rsidRPr="001A003A" w:rsidRDefault="001A003A" w:rsidP="001A003A">
      <w:pPr>
        <w:numPr>
          <w:ilvl w:val="0"/>
          <w:numId w:val="3"/>
        </w:numPr>
        <w:rPr>
          <w:sz w:val="28"/>
          <w:szCs w:val="28"/>
        </w:rPr>
      </w:pPr>
      <w:r w:rsidRPr="001A003A">
        <w:rPr>
          <w:b/>
          <w:bCs/>
          <w:sz w:val="28"/>
          <w:szCs w:val="28"/>
        </w:rPr>
        <w:t>Feedback and Review Management Systems</w:t>
      </w:r>
    </w:p>
    <w:p w14:paraId="15C3EE8C" w14:textId="77777777" w:rsidR="001A003A" w:rsidRPr="001A003A" w:rsidRDefault="001A003A" w:rsidP="001A003A">
      <w:pPr>
        <w:numPr>
          <w:ilvl w:val="1"/>
          <w:numId w:val="3"/>
        </w:numPr>
        <w:rPr>
          <w:sz w:val="28"/>
          <w:szCs w:val="28"/>
        </w:rPr>
      </w:pPr>
      <w:r w:rsidRPr="001A003A">
        <w:rPr>
          <w:b/>
          <w:bCs/>
          <w:sz w:val="28"/>
          <w:szCs w:val="28"/>
        </w:rPr>
        <w:t>Usage:</w:t>
      </w:r>
      <w:r w:rsidRPr="001A003A">
        <w:rPr>
          <w:sz w:val="28"/>
          <w:szCs w:val="28"/>
        </w:rPr>
        <w:t xml:space="preserve"> Systems to manage and respond to guest feedback and online reviews are actively used to maintain a positive public image and engage with </w:t>
      </w:r>
      <w:proofErr w:type="gramStart"/>
      <w:r w:rsidRPr="001A003A">
        <w:rPr>
          <w:sz w:val="28"/>
          <w:szCs w:val="28"/>
        </w:rPr>
        <w:t>guests</w:t>
      </w:r>
      <w:proofErr w:type="gramEnd"/>
      <w:r w:rsidRPr="001A003A">
        <w:rPr>
          <w:sz w:val="28"/>
          <w:szCs w:val="28"/>
        </w:rPr>
        <w:t xml:space="preserve"> post-stay.</w:t>
      </w:r>
    </w:p>
    <w:p w14:paraId="18A3241D" w14:textId="77777777" w:rsidR="001A003A" w:rsidRPr="001A003A" w:rsidRDefault="001A003A" w:rsidP="001A003A">
      <w:pPr>
        <w:numPr>
          <w:ilvl w:val="1"/>
          <w:numId w:val="3"/>
        </w:numPr>
        <w:rPr>
          <w:sz w:val="28"/>
          <w:szCs w:val="28"/>
        </w:rPr>
      </w:pPr>
      <w:r w:rsidRPr="001A003A">
        <w:rPr>
          <w:b/>
          <w:bCs/>
          <w:sz w:val="28"/>
          <w:szCs w:val="28"/>
        </w:rPr>
        <w:t>Contribution to Success:</w:t>
      </w:r>
      <w:r w:rsidRPr="001A003A">
        <w:rPr>
          <w:sz w:val="28"/>
          <w:szCs w:val="28"/>
        </w:rPr>
        <w:t xml:space="preserve"> Proactively managing guest feedback helps in quickly addressing issues and improving service quality, which directly impacts guest satisfaction and brand loyalty.</w:t>
      </w:r>
    </w:p>
    <w:p w14:paraId="45AD294D" w14:textId="77777777" w:rsidR="001A003A" w:rsidRPr="001A003A" w:rsidRDefault="001A003A" w:rsidP="001A003A">
      <w:pPr>
        <w:numPr>
          <w:ilvl w:val="0"/>
          <w:numId w:val="3"/>
        </w:numPr>
        <w:rPr>
          <w:sz w:val="28"/>
          <w:szCs w:val="28"/>
        </w:rPr>
      </w:pPr>
      <w:r w:rsidRPr="001A003A">
        <w:rPr>
          <w:b/>
          <w:bCs/>
          <w:sz w:val="28"/>
          <w:szCs w:val="28"/>
        </w:rPr>
        <w:t>Collaborative Tools for Knowledge Sharing</w:t>
      </w:r>
    </w:p>
    <w:p w14:paraId="1F1654BA" w14:textId="77777777" w:rsidR="001A003A" w:rsidRPr="001A003A" w:rsidRDefault="001A003A" w:rsidP="001A003A">
      <w:pPr>
        <w:numPr>
          <w:ilvl w:val="1"/>
          <w:numId w:val="3"/>
        </w:numPr>
        <w:rPr>
          <w:sz w:val="28"/>
          <w:szCs w:val="28"/>
        </w:rPr>
      </w:pPr>
      <w:r w:rsidRPr="001A003A">
        <w:rPr>
          <w:b/>
          <w:bCs/>
          <w:sz w:val="28"/>
          <w:szCs w:val="28"/>
        </w:rPr>
        <w:t>Usage:</w:t>
      </w:r>
      <w:r w:rsidRPr="001A003A">
        <w:rPr>
          <w:sz w:val="28"/>
          <w:szCs w:val="28"/>
        </w:rPr>
        <w:t xml:space="preserve"> Tools such as intranet forums, internal wikis, and real-time communication platforms facilitate the sharing of knowledge and best practices among employees.</w:t>
      </w:r>
    </w:p>
    <w:p w14:paraId="36BD30AC" w14:textId="77777777" w:rsidR="001A003A" w:rsidRPr="001A003A" w:rsidRDefault="001A003A" w:rsidP="001A003A">
      <w:pPr>
        <w:numPr>
          <w:ilvl w:val="1"/>
          <w:numId w:val="3"/>
        </w:numPr>
        <w:rPr>
          <w:sz w:val="28"/>
          <w:szCs w:val="28"/>
        </w:rPr>
      </w:pPr>
      <w:r w:rsidRPr="001A003A">
        <w:rPr>
          <w:b/>
          <w:bCs/>
          <w:sz w:val="28"/>
          <w:szCs w:val="28"/>
        </w:rPr>
        <w:t>Contribution to Success:</w:t>
      </w:r>
      <w:r w:rsidRPr="001A003A">
        <w:rPr>
          <w:sz w:val="28"/>
          <w:szCs w:val="28"/>
        </w:rPr>
        <w:t xml:space="preserve"> These collaborative tools enhance team coordination and problem-solving capabilities, ensuring that valuable knowledge is disseminated and utilized effectively across the organization.</w:t>
      </w:r>
    </w:p>
    <w:p w14:paraId="13010CCE" w14:textId="77777777" w:rsidR="001A003A" w:rsidRPr="001A003A" w:rsidRDefault="001A003A" w:rsidP="001A003A">
      <w:pPr>
        <w:rPr>
          <w:sz w:val="28"/>
          <w:szCs w:val="28"/>
        </w:rPr>
      </w:pPr>
      <w:r w:rsidRPr="001A003A">
        <w:rPr>
          <w:b/>
          <w:bCs/>
          <w:sz w:val="28"/>
          <w:szCs w:val="28"/>
        </w:rPr>
        <w:t>Assessment of Technological Tools</w:t>
      </w:r>
    </w:p>
    <w:p w14:paraId="2A54F7E7" w14:textId="77777777" w:rsidR="001A003A" w:rsidRPr="001A003A" w:rsidRDefault="001A003A" w:rsidP="001A003A">
      <w:pPr>
        <w:numPr>
          <w:ilvl w:val="0"/>
          <w:numId w:val="4"/>
        </w:numPr>
        <w:rPr>
          <w:sz w:val="28"/>
          <w:szCs w:val="28"/>
        </w:rPr>
      </w:pPr>
      <w:r w:rsidRPr="001A003A">
        <w:rPr>
          <w:sz w:val="28"/>
          <w:szCs w:val="28"/>
        </w:rPr>
        <w:t>The technological tools used in Park Plaza’s KM system are state-of-the-art, designed to handle the complex demands of modern hospitality management. The integration of these tools into daily operations is generally smooth, but there remains room for improvement, especially in terms of user interface and interoperability between different systems.</w:t>
      </w:r>
    </w:p>
    <w:p w14:paraId="4759ABB1" w14:textId="77777777" w:rsidR="001A003A" w:rsidRDefault="001A003A" w:rsidP="001A003A">
      <w:pPr>
        <w:rPr>
          <w:sz w:val="28"/>
          <w:szCs w:val="28"/>
        </w:rPr>
      </w:pPr>
      <w:r w:rsidRPr="001A003A">
        <w:rPr>
          <w:sz w:val="28"/>
          <w:szCs w:val="28"/>
        </w:rPr>
        <w:t>The IM/KM approaches at Park Plaza Hotels significantly contribute to the brand’s success by improving operational efficiencies, enhancing guest experiences, and facilitating continuous learning and improvement among staff. While the current systems are robust, ongoing evaluations and upgrades will be necessary to keep pace with technological advancements and changing guest expectations.</w:t>
      </w:r>
    </w:p>
    <w:p w14:paraId="170C863D" w14:textId="77777777" w:rsidR="001A003A" w:rsidRDefault="001A003A" w:rsidP="001A003A">
      <w:pPr>
        <w:rPr>
          <w:sz w:val="28"/>
          <w:szCs w:val="28"/>
        </w:rPr>
      </w:pPr>
    </w:p>
    <w:p w14:paraId="13F9DE88" w14:textId="77777777" w:rsidR="001A003A" w:rsidRPr="001A003A" w:rsidRDefault="001A003A" w:rsidP="001A003A">
      <w:pPr>
        <w:pStyle w:val="Heading1"/>
      </w:pPr>
      <w:bookmarkStart w:id="3" w:name="_Toc165637649"/>
      <w:r w:rsidRPr="001A003A">
        <w:t>Incentives for KM Participation at Park Plaza Hotels</w:t>
      </w:r>
      <w:bookmarkEnd w:id="3"/>
    </w:p>
    <w:p w14:paraId="73DAD21B" w14:textId="734080AF" w:rsidR="001A003A" w:rsidRPr="001A003A" w:rsidRDefault="001A003A" w:rsidP="001A003A">
      <w:pPr>
        <w:rPr>
          <w:sz w:val="28"/>
          <w:szCs w:val="28"/>
        </w:rPr>
      </w:pPr>
    </w:p>
    <w:p w14:paraId="2CBB59AF" w14:textId="77777777" w:rsidR="001A003A" w:rsidRPr="001A003A" w:rsidRDefault="001A003A" w:rsidP="001A003A">
      <w:pPr>
        <w:rPr>
          <w:sz w:val="28"/>
          <w:szCs w:val="28"/>
        </w:rPr>
      </w:pPr>
      <w:r w:rsidRPr="001A003A">
        <w:rPr>
          <w:sz w:val="28"/>
          <w:szCs w:val="28"/>
        </w:rPr>
        <w:t xml:space="preserve">Encouraging active participation in knowledge management (KM) activities is essential for the success of any KM system. At Park Plaza Hotels, fostering a culture where knowledge </w:t>
      </w:r>
      <w:proofErr w:type="gramStart"/>
      <w:r w:rsidRPr="001A003A">
        <w:rPr>
          <w:sz w:val="28"/>
          <w:szCs w:val="28"/>
        </w:rPr>
        <w:t>sharing</w:t>
      </w:r>
      <w:proofErr w:type="gramEnd"/>
      <w:r w:rsidRPr="001A003A">
        <w:rPr>
          <w:sz w:val="28"/>
          <w:szCs w:val="28"/>
        </w:rPr>
        <w:t xml:space="preserve"> and innovation are valued is </w:t>
      </w:r>
      <w:r w:rsidRPr="001A003A">
        <w:rPr>
          <w:sz w:val="28"/>
          <w:szCs w:val="28"/>
        </w:rPr>
        <w:lastRenderedPageBreak/>
        <w:t>crucial. This section explores the incentives for stakeholders to engage in KM activities and explains why it is important for the company to invest in the KM project.</w:t>
      </w:r>
    </w:p>
    <w:p w14:paraId="2A6C5C6D" w14:textId="77777777" w:rsidR="001A003A" w:rsidRPr="001A003A" w:rsidRDefault="001A003A" w:rsidP="001A003A">
      <w:pPr>
        <w:rPr>
          <w:sz w:val="28"/>
          <w:szCs w:val="28"/>
        </w:rPr>
      </w:pPr>
      <w:r w:rsidRPr="001A003A">
        <w:rPr>
          <w:b/>
          <w:bCs/>
          <w:sz w:val="28"/>
          <w:szCs w:val="28"/>
        </w:rPr>
        <w:t>Incentives for Participation</w:t>
      </w:r>
    </w:p>
    <w:p w14:paraId="1A2290E0" w14:textId="77777777" w:rsidR="001A003A" w:rsidRPr="001A003A" w:rsidRDefault="001A003A" w:rsidP="001A003A">
      <w:pPr>
        <w:numPr>
          <w:ilvl w:val="0"/>
          <w:numId w:val="5"/>
        </w:numPr>
        <w:rPr>
          <w:sz w:val="28"/>
          <w:szCs w:val="28"/>
        </w:rPr>
      </w:pPr>
      <w:r w:rsidRPr="001A003A">
        <w:rPr>
          <w:b/>
          <w:bCs/>
          <w:sz w:val="28"/>
          <w:szCs w:val="28"/>
        </w:rPr>
        <w:t>For Employees:</w:t>
      </w:r>
    </w:p>
    <w:p w14:paraId="3B1C9B98" w14:textId="77777777" w:rsidR="001A003A" w:rsidRPr="001A003A" w:rsidRDefault="001A003A" w:rsidP="001A003A">
      <w:pPr>
        <w:numPr>
          <w:ilvl w:val="1"/>
          <w:numId w:val="5"/>
        </w:numPr>
        <w:rPr>
          <w:sz w:val="28"/>
          <w:szCs w:val="28"/>
        </w:rPr>
      </w:pPr>
      <w:r w:rsidRPr="001A003A">
        <w:rPr>
          <w:b/>
          <w:bCs/>
          <w:sz w:val="28"/>
          <w:szCs w:val="28"/>
        </w:rPr>
        <w:t>Career Development:</w:t>
      </w:r>
      <w:r w:rsidRPr="001A003A">
        <w:rPr>
          <w:sz w:val="28"/>
          <w:szCs w:val="28"/>
        </w:rPr>
        <w:t xml:space="preserve"> Employees who actively participate in KM activities have access to a broader range of training resources and personal development opportunities. This can lead to career advancement within the company.</w:t>
      </w:r>
    </w:p>
    <w:p w14:paraId="5389F53A" w14:textId="77777777" w:rsidR="001A003A" w:rsidRPr="001A003A" w:rsidRDefault="001A003A" w:rsidP="001A003A">
      <w:pPr>
        <w:numPr>
          <w:ilvl w:val="1"/>
          <w:numId w:val="5"/>
        </w:numPr>
        <w:rPr>
          <w:sz w:val="28"/>
          <w:szCs w:val="28"/>
        </w:rPr>
      </w:pPr>
      <w:r w:rsidRPr="001A003A">
        <w:rPr>
          <w:b/>
          <w:bCs/>
          <w:sz w:val="28"/>
          <w:szCs w:val="28"/>
        </w:rPr>
        <w:t>Recognition and Rewards:</w:t>
      </w:r>
      <w:r w:rsidRPr="001A003A">
        <w:rPr>
          <w:sz w:val="28"/>
          <w:szCs w:val="28"/>
        </w:rPr>
        <w:t xml:space="preserve"> Park Plaza Hotels can implement a recognition system where contributions to the KM system—such as sharing innovative ideas or best practices—are formally acknowledged and rewarded.</w:t>
      </w:r>
    </w:p>
    <w:p w14:paraId="6E919832" w14:textId="77777777" w:rsidR="001A003A" w:rsidRPr="001A003A" w:rsidRDefault="001A003A" w:rsidP="001A003A">
      <w:pPr>
        <w:numPr>
          <w:ilvl w:val="1"/>
          <w:numId w:val="5"/>
        </w:numPr>
        <w:rPr>
          <w:sz w:val="28"/>
          <w:szCs w:val="28"/>
        </w:rPr>
      </w:pPr>
      <w:r w:rsidRPr="001A003A">
        <w:rPr>
          <w:b/>
          <w:bCs/>
          <w:sz w:val="28"/>
          <w:szCs w:val="28"/>
        </w:rPr>
        <w:t>Enhanced Job Satisfaction:</w:t>
      </w:r>
      <w:r w:rsidRPr="001A003A">
        <w:rPr>
          <w:sz w:val="28"/>
          <w:szCs w:val="28"/>
        </w:rPr>
        <w:t xml:space="preserve"> Contributing to KM can make employees feel valued and part of a collaborative community, leading to higher job satisfaction and lower turnover rates.</w:t>
      </w:r>
    </w:p>
    <w:p w14:paraId="6288A61B" w14:textId="77777777" w:rsidR="001A003A" w:rsidRPr="001A003A" w:rsidRDefault="001A003A" w:rsidP="001A003A">
      <w:pPr>
        <w:numPr>
          <w:ilvl w:val="0"/>
          <w:numId w:val="5"/>
        </w:numPr>
        <w:rPr>
          <w:sz w:val="28"/>
          <w:szCs w:val="28"/>
        </w:rPr>
      </w:pPr>
      <w:r w:rsidRPr="001A003A">
        <w:rPr>
          <w:b/>
          <w:bCs/>
          <w:sz w:val="28"/>
          <w:szCs w:val="28"/>
        </w:rPr>
        <w:t>For Management:</w:t>
      </w:r>
    </w:p>
    <w:p w14:paraId="2F5941E3" w14:textId="77777777" w:rsidR="001A003A" w:rsidRPr="001A003A" w:rsidRDefault="001A003A" w:rsidP="001A003A">
      <w:pPr>
        <w:numPr>
          <w:ilvl w:val="1"/>
          <w:numId w:val="5"/>
        </w:numPr>
        <w:rPr>
          <w:sz w:val="28"/>
          <w:szCs w:val="28"/>
        </w:rPr>
      </w:pPr>
      <w:r w:rsidRPr="001A003A">
        <w:rPr>
          <w:b/>
          <w:bCs/>
          <w:sz w:val="28"/>
          <w:szCs w:val="28"/>
        </w:rPr>
        <w:t>Improved Decision-Making:</w:t>
      </w:r>
      <w:r w:rsidRPr="001A003A">
        <w:rPr>
          <w:sz w:val="28"/>
          <w:szCs w:val="28"/>
        </w:rPr>
        <w:t xml:space="preserve"> Access to a comprehensive KM system provides managers with up-to-date information and insights, enabling better decision-making and more effective management strategies.</w:t>
      </w:r>
    </w:p>
    <w:p w14:paraId="0E416068" w14:textId="77777777" w:rsidR="001A003A" w:rsidRPr="001A003A" w:rsidRDefault="001A003A" w:rsidP="001A003A">
      <w:pPr>
        <w:numPr>
          <w:ilvl w:val="1"/>
          <w:numId w:val="5"/>
        </w:numPr>
        <w:rPr>
          <w:sz w:val="28"/>
          <w:szCs w:val="28"/>
        </w:rPr>
      </w:pPr>
      <w:r w:rsidRPr="001A003A">
        <w:rPr>
          <w:b/>
          <w:bCs/>
          <w:sz w:val="28"/>
          <w:szCs w:val="28"/>
        </w:rPr>
        <w:t>Operational Efficiency:</w:t>
      </w:r>
      <w:r w:rsidRPr="001A003A">
        <w:rPr>
          <w:sz w:val="28"/>
          <w:szCs w:val="28"/>
        </w:rPr>
        <w:t xml:space="preserve"> By participating in KM, managers can streamline operations, reduce costs, and improve service delivery, directly impacting the bottom line.</w:t>
      </w:r>
    </w:p>
    <w:p w14:paraId="7D1C3F6F" w14:textId="77777777" w:rsidR="001A003A" w:rsidRPr="001A003A" w:rsidRDefault="001A003A" w:rsidP="001A003A">
      <w:pPr>
        <w:numPr>
          <w:ilvl w:val="1"/>
          <w:numId w:val="5"/>
        </w:numPr>
        <w:rPr>
          <w:sz w:val="28"/>
          <w:szCs w:val="28"/>
        </w:rPr>
      </w:pPr>
      <w:r w:rsidRPr="001A003A">
        <w:rPr>
          <w:b/>
          <w:bCs/>
          <w:sz w:val="28"/>
          <w:szCs w:val="28"/>
        </w:rPr>
        <w:t>Leadership Development:</w:t>
      </w:r>
      <w:r w:rsidRPr="001A003A">
        <w:rPr>
          <w:sz w:val="28"/>
          <w:szCs w:val="28"/>
        </w:rPr>
        <w:t xml:space="preserve"> Engaging with KM systems allows managers to develop leadership skills by mentoring others and leading by example in knowledge sharing.</w:t>
      </w:r>
    </w:p>
    <w:p w14:paraId="3FBA745E" w14:textId="77777777" w:rsidR="001A003A" w:rsidRPr="001A003A" w:rsidRDefault="001A003A" w:rsidP="001A003A">
      <w:pPr>
        <w:numPr>
          <w:ilvl w:val="0"/>
          <w:numId w:val="5"/>
        </w:numPr>
        <w:rPr>
          <w:sz w:val="28"/>
          <w:szCs w:val="28"/>
        </w:rPr>
      </w:pPr>
      <w:r w:rsidRPr="001A003A">
        <w:rPr>
          <w:b/>
          <w:bCs/>
          <w:sz w:val="28"/>
          <w:szCs w:val="28"/>
        </w:rPr>
        <w:t>For Corporate Executives:</w:t>
      </w:r>
    </w:p>
    <w:p w14:paraId="6F0F1B54" w14:textId="77777777" w:rsidR="001A003A" w:rsidRPr="001A003A" w:rsidRDefault="001A003A" w:rsidP="001A003A">
      <w:pPr>
        <w:numPr>
          <w:ilvl w:val="1"/>
          <w:numId w:val="5"/>
        </w:numPr>
        <w:rPr>
          <w:sz w:val="28"/>
          <w:szCs w:val="28"/>
        </w:rPr>
      </w:pPr>
      <w:r w:rsidRPr="001A003A">
        <w:rPr>
          <w:b/>
          <w:bCs/>
          <w:sz w:val="28"/>
          <w:szCs w:val="28"/>
        </w:rPr>
        <w:t>Strategic Advantage:</w:t>
      </w:r>
      <w:r w:rsidRPr="001A003A">
        <w:rPr>
          <w:sz w:val="28"/>
          <w:szCs w:val="28"/>
        </w:rPr>
        <w:t xml:space="preserve"> A well-implemented KM system can provide a competitive edge by quickly adapting to market changes and innovating based on accumulated knowledge.</w:t>
      </w:r>
    </w:p>
    <w:p w14:paraId="319855E9" w14:textId="77777777" w:rsidR="001A003A" w:rsidRPr="001A003A" w:rsidRDefault="001A003A" w:rsidP="001A003A">
      <w:pPr>
        <w:numPr>
          <w:ilvl w:val="1"/>
          <w:numId w:val="5"/>
        </w:numPr>
        <w:rPr>
          <w:sz w:val="28"/>
          <w:szCs w:val="28"/>
        </w:rPr>
      </w:pPr>
      <w:r w:rsidRPr="001A003A">
        <w:rPr>
          <w:b/>
          <w:bCs/>
          <w:sz w:val="28"/>
          <w:szCs w:val="28"/>
        </w:rPr>
        <w:t>Sustainability and Growth:</w:t>
      </w:r>
      <w:r w:rsidRPr="001A003A">
        <w:rPr>
          <w:sz w:val="28"/>
          <w:szCs w:val="28"/>
        </w:rPr>
        <w:t xml:space="preserve"> Effective KM practices ensure that valuable knowledge is retained within the company, supporting long-term sustainability and growth.</w:t>
      </w:r>
    </w:p>
    <w:p w14:paraId="3C2490CE" w14:textId="77777777" w:rsidR="001A003A" w:rsidRPr="001A003A" w:rsidRDefault="001A003A" w:rsidP="001A003A">
      <w:pPr>
        <w:rPr>
          <w:sz w:val="28"/>
          <w:szCs w:val="28"/>
        </w:rPr>
      </w:pPr>
      <w:r w:rsidRPr="001A003A">
        <w:rPr>
          <w:b/>
          <w:bCs/>
          <w:sz w:val="28"/>
          <w:szCs w:val="28"/>
        </w:rPr>
        <w:t>Importance of Investing in KM</w:t>
      </w:r>
    </w:p>
    <w:p w14:paraId="61D3FB69" w14:textId="77777777" w:rsidR="001A003A" w:rsidRPr="001A003A" w:rsidRDefault="001A003A" w:rsidP="001A003A">
      <w:pPr>
        <w:numPr>
          <w:ilvl w:val="0"/>
          <w:numId w:val="6"/>
        </w:numPr>
        <w:rPr>
          <w:sz w:val="28"/>
          <w:szCs w:val="28"/>
        </w:rPr>
      </w:pPr>
      <w:r w:rsidRPr="001A003A">
        <w:rPr>
          <w:b/>
          <w:bCs/>
          <w:sz w:val="28"/>
          <w:szCs w:val="28"/>
        </w:rPr>
        <w:t>Enhancing Competitive Edge:</w:t>
      </w:r>
      <w:r w:rsidRPr="001A003A">
        <w:rPr>
          <w:sz w:val="28"/>
          <w:szCs w:val="28"/>
        </w:rPr>
        <w:t xml:space="preserve"> In the highly competitive hospitality industry, having a robust KM system can differentiate Park Plaza Hotels from its competitors by enabling superior guest experiences and operational excellence.</w:t>
      </w:r>
    </w:p>
    <w:p w14:paraId="1C60DD6A" w14:textId="77777777" w:rsidR="001A003A" w:rsidRPr="001A003A" w:rsidRDefault="001A003A" w:rsidP="001A003A">
      <w:pPr>
        <w:numPr>
          <w:ilvl w:val="0"/>
          <w:numId w:val="6"/>
        </w:numPr>
        <w:rPr>
          <w:sz w:val="28"/>
          <w:szCs w:val="28"/>
        </w:rPr>
      </w:pPr>
      <w:r w:rsidRPr="001A003A">
        <w:rPr>
          <w:b/>
          <w:bCs/>
          <w:sz w:val="28"/>
          <w:szCs w:val="28"/>
        </w:rPr>
        <w:lastRenderedPageBreak/>
        <w:t>Adaptability and Innovation:</w:t>
      </w:r>
      <w:r w:rsidRPr="001A003A">
        <w:rPr>
          <w:sz w:val="28"/>
          <w:szCs w:val="28"/>
        </w:rPr>
        <w:t xml:space="preserve"> Investment in KM supports the company’s adaptability and capacity for innovation, helping to anticipate market trends and respond to customer needs swiftly.</w:t>
      </w:r>
    </w:p>
    <w:p w14:paraId="4B1ADF0F" w14:textId="77777777" w:rsidR="001A003A" w:rsidRPr="001A003A" w:rsidRDefault="001A003A" w:rsidP="001A003A">
      <w:pPr>
        <w:numPr>
          <w:ilvl w:val="0"/>
          <w:numId w:val="6"/>
        </w:numPr>
        <w:rPr>
          <w:sz w:val="28"/>
          <w:szCs w:val="28"/>
        </w:rPr>
      </w:pPr>
      <w:r w:rsidRPr="001A003A">
        <w:rPr>
          <w:b/>
          <w:bCs/>
          <w:sz w:val="28"/>
          <w:szCs w:val="28"/>
        </w:rPr>
        <w:t>Cost Efficiency:</w:t>
      </w:r>
      <w:r w:rsidRPr="001A003A">
        <w:rPr>
          <w:sz w:val="28"/>
          <w:szCs w:val="28"/>
        </w:rPr>
        <w:t xml:space="preserve"> Over time, effective KM can lead to significant cost savings by optimizing resource allocation and reducing redundancies.</w:t>
      </w:r>
    </w:p>
    <w:p w14:paraId="5CD8169F" w14:textId="77777777" w:rsidR="001A003A" w:rsidRPr="001A003A" w:rsidRDefault="001A003A" w:rsidP="001A003A">
      <w:pPr>
        <w:rPr>
          <w:sz w:val="28"/>
          <w:szCs w:val="28"/>
        </w:rPr>
      </w:pPr>
      <w:r w:rsidRPr="001A003A">
        <w:rPr>
          <w:sz w:val="28"/>
          <w:szCs w:val="28"/>
        </w:rPr>
        <w:t>The incentives for participating in KM activities at Park Plaza Hotels are aligned with the strategic objectives of the company and the personal and professional goals of its employees. By investing in KM, Park Plaza not only enhances its service delivery and operational efficiencies but also fosters a work environment that values continuous learning and improvement. This investment is crucial for maintaining the brand’s reputation and ensuring its long-term success in the hospitality industry.</w:t>
      </w:r>
    </w:p>
    <w:p w14:paraId="0342BE90" w14:textId="77777777" w:rsidR="001A003A" w:rsidRDefault="001A003A" w:rsidP="001A003A">
      <w:pPr>
        <w:rPr>
          <w:sz w:val="28"/>
          <w:szCs w:val="28"/>
        </w:rPr>
      </w:pPr>
    </w:p>
    <w:p w14:paraId="58BF3C6F" w14:textId="77777777" w:rsidR="001A003A" w:rsidRPr="001A003A" w:rsidRDefault="001A003A" w:rsidP="001A003A">
      <w:pPr>
        <w:pStyle w:val="Heading1"/>
      </w:pPr>
      <w:bookmarkStart w:id="4" w:name="_Toc165637650"/>
      <w:r w:rsidRPr="001A003A">
        <w:t>Challenges and Opportunities in KM at Park Plaza Hotels</w:t>
      </w:r>
      <w:bookmarkEnd w:id="4"/>
    </w:p>
    <w:p w14:paraId="23A692F4" w14:textId="77777777" w:rsidR="001A003A" w:rsidRDefault="001A003A" w:rsidP="001A003A">
      <w:pPr>
        <w:rPr>
          <w:b/>
          <w:bCs/>
          <w:sz w:val="28"/>
          <w:szCs w:val="28"/>
        </w:rPr>
      </w:pPr>
    </w:p>
    <w:p w14:paraId="7A943788" w14:textId="325C8D54" w:rsidR="001A003A" w:rsidRPr="001A003A" w:rsidRDefault="001A003A" w:rsidP="001A003A">
      <w:pPr>
        <w:rPr>
          <w:sz w:val="28"/>
          <w:szCs w:val="28"/>
        </w:rPr>
      </w:pPr>
      <w:r w:rsidRPr="001A003A">
        <w:rPr>
          <w:sz w:val="28"/>
          <w:szCs w:val="28"/>
        </w:rPr>
        <w:t>Implementing and maintaining a knowledge management (KM) system in the dynamic hospitality industry presents unique challenges and opportunities. For Park Plaza Hotels, effectively leveraging KM can significantly enhance operational efficiency and customer service. This section outlines the potential challenges and opportunities that Park Plaza Hotels faces with its KM system.</w:t>
      </w:r>
    </w:p>
    <w:p w14:paraId="2323677A" w14:textId="77777777" w:rsidR="001A003A" w:rsidRPr="001A003A" w:rsidRDefault="001A003A" w:rsidP="001A003A">
      <w:pPr>
        <w:rPr>
          <w:sz w:val="28"/>
          <w:szCs w:val="28"/>
        </w:rPr>
      </w:pPr>
      <w:r w:rsidRPr="001A003A">
        <w:rPr>
          <w:b/>
          <w:bCs/>
          <w:sz w:val="28"/>
          <w:szCs w:val="28"/>
        </w:rPr>
        <w:t>Challenges in KM</w:t>
      </w:r>
    </w:p>
    <w:p w14:paraId="20456B98" w14:textId="77777777" w:rsidR="001A003A" w:rsidRPr="001A003A" w:rsidRDefault="001A003A" w:rsidP="001A003A">
      <w:pPr>
        <w:numPr>
          <w:ilvl w:val="0"/>
          <w:numId w:val="7"/>
        </w:numPr>
        <w:rPr>
          <w:sz w:val="28"/>
          <w:szCs w:val="28"/>
        </w:rPr>
      </w:pPr>
      <w:r w:rsidRPr="001A003A">
        <w:rPr>
          <w:b/>
          <w:bCs/>
          <w:sz w:val="28"/>
          <w:szCs w:val="28"/>
        </w:rPr>
        <w:t>Cultural Resistance:</w:t>
      </w:r>
    </w:p>
    <w:p w14:paraId="223D6982" w14:textId="77777777" w:rsidR="001A003A" w:rsidRPr="001A003A" w:rsidRDefault="001A003A" w:rsidP="001A003A">
      <w:pPr>
        <w:numPr>
          <w:ilvl w:val="1"/>
          <w:numId w:val="7"/>
        </w:numPr>
        <w:rPr>
          <w:sz w:val="28"/>
          <w:szCs w:val="28"/>
        </w:rPr>
      </w:pPr>
      <w:r w:rsidRPr="001A003A">
        <w:rPr>
          <w:b/>
          <w:bCs/>
          <w:sz w:val="28"/>
          <w:szCs w:val="28"/>
        </w:rPr>
        <w:t>Description:</w:t>
      </w:r>
      <w:r w:rsidRPr="001A003A">
        <w:rPr>
          <w:sz w:val="28"/>
          <w:szCs w:val="28"/>
        </w:rPr>
        <w:t xml:space="preserve"> Employees may resist sharing knowledge due to fear of redundancy or a lack of trust in how the information will be used.</w:t>
      </w:r>
    </w:p>
    <w:p w14:paraId="2905580D" w14:textId="77777777" w:rsidR="001A003A" w:rsidRPr="001A003A" w:rsidRDefault="001A003A" w:rsidP="001A003A">
      <w:pPr>
        <w:numPr>
          <w:ilvl w:val="1"/>
          <w:numId w:val="7"/>
        </w:numPr>
        <w:rPr>
          <w:sz w:val="28"/>
          <w:szCs w:val="28"/>
        </w:rPr>
      </w:pPr>
      <w:r w:rsidRPr="001A003A">
        <w:rPr>
          <w:b/>
          <w:bCs/>
          <w:sz w:val="28"/>
          <w:szCs w:val="28"/>
        </w:rPr>
        <w:t>Impact:</w:t>
      </w:r>
      <w:r w:rsidRPr="001A003A">
        <w:rPr>
          <w:sz w:val="28"/>
          <w:szCs w:val="28"/>
        </w:rPr>
        <w:t xml:space="preserve"> This resistance can hinder the flow of information and reduce the effectiveness of KM initiatives.</w:t>
      </w:r>
    </w:p>
    <w:p w14:paraId="4D0FAA90" w14:textId="77777777" w:rsidR="001A003A" w:rsidRPr="001A003A" w:rsidRDefault="001A003A" w:rsidP="001A003A">
      <w:pPr>
        <w:numPr>
          <w:ilvl w:val="1"/>
          <w:numId w:val="7"/>
        </w:numPr>
        <w:rPr>
          <w:sz w:val="28"/>
          <w:szCs w:val="28"/>
        </w:rPr>
      </w:pPr>
      <w:r w:rsidRPr="001A003A">
        <w:rPr>
          <w:b/>
          <w:bCs/>
          <w:sz w:val="28"/>
          <w:szCs w:val="28"/>
        </w:rPr>
        <w:t>Mitigation:</w:t>
      </w:r>
      <w:r w:rsidRPr="001A003A">
        <w:rPr>
          <w:sz w:val="28"/>
          <w:szCs w:val="28"/>
        </w:rPr>
        <w:t xml:space="preserve"> Promoting a culture of transparency and demonstrating the personal and organizational benefits of knowledge sharing are key.</w:t>
      </w:r>
    </w:p>
    <w:p w14:paraId="6D0F26DC" w14:textId="77777777" w:rsidR="001A003A" w:rsidRPr="001A003A" w:rsidRDefault="001A003A" w:rsidP="001A003A">
      <w:pPr>
        <w:numPr>
          <w:ilvl w:val="0"/>
          <w:numId w:val="7"/>
        </w:numPr>
        <w:rPr>
          <w:sz w:val="28"/>
          <w:szCs w:val="28"/>
        </w:rPr>
      </w:pPr>
      <w:r w:rsidRPr="001A003A">
        <w:rPr>
          <w:b/>
          <w:bCs/>
          <w:sz w:val="28"/>
          <w:szCs w:val="28"/>
        </w:rPr>
        <w:t>Data Security and Privacy Concerns:</w:t>
      </w:r>
    </w:p>
    <w:p w14:paraId="7952A9DF" w14:textId="77777777" w:rsidR="001A003A" w:rsidRPr="001A003A" w:rsidRDefault="001A003A" w:rsidP="001A003A">
      <w:pPr>
        <w:numPr>
          <w:ilvl w:val="1"/>
          <w:numId w:val="7"/>
        </w:numPr>
        <w:rPr>
          <w:sz w:val="28"/>
          <w:szCs w:val="28"/>
        </w:rPr>
      </w:pPr>
      <w:r w:rsidRPr="001A003A">
        <w:rPr>
          <w:b/>
          <w:bCs/>
          <w:sz w:val="28"/>
          <w:szCs w:val="28"/>
        </w:rPr>
        <w:t>Description:</w:t>
      </w:r>
      <w:r w:rsidRPr="001A003A">
        <w:rPr>
          <w:sz w:val="28"/>
          <w:szCs w:val="28"/>
        </w:rPr>
        <w:t xml:space="preserve"> The handling of sensitive customer and business data raises concerns about privacy and security.</w:t>
      </w:r>
    </w:p>
    <w:p w14:paraId="734BDC0D" w14:textId="77777777" w:rsidR="001A003A" w:rsidRPr="001A003A" w:rsidRDefault="001A003A" w:rsidP="001A003A">
      <w:pPr>
        <w:numPr>
          <w:ilvl w:val="1"/>
          <w:numId w:val="7"/>
        </w:numPr>
        <w:rPr>
          <w:sz w:val="28"/>
          <w:szCs w:val="28"/>
        </w:rPr>
      </w:pPr>
      <w:r w:rsidRPr="001A003A">
        <w:rPr>
          <w:b/>
          <w:bCs/>
          <w:sz w:val="28"/>
          <w:szCs w:val="28"/>
        </w:rPr>
        <w:t>Impact:</w:t>
      </w:r>
      <w:r w:rsidRPr="001A003A">
        <w:rPr>
          <w:sz w:val="28"/>
          <w:szCs w:val="28"/>
        </w:rPr>
        <w:t xml:space="preserve"> Failure to secure data adequately can lead to breaches, damaging the brand’s reputation and customer trust.</w:t>
      </w:r>
    </w:p>
    <w:p w14:paraId="4045CB4B" w14:textId="77777777" w:rsidR="001A003A" w:rsidRPr="001A003A" w:rsidRDefault="001A003A" w:rsidP="001A003A">
      <w:pPr>
        <w:numPr>
          <w:ilvl w:val="1"/>
          <w:numId w:val="7"/>
        </w:numPr>
        <w:rPr>
          <w:sz w:val="28"/>
          <w:szCs w:val="28"/>
        </w:rPr>
      </w:pPr>
      <w:r w:rsidRPr="001A003A">
        <w:rPr>
          <w:b/>
          <w:bCs/>
          <w:sz w:val="28"/>
          <w:szCs w:val="28"/>
        </w:rPr>
        <w:lastRenderedPageBreak/>
        <w:t>Mitigation:</w:t>
      </w:r>
      <w:r w:rsidRPr="001A003A">
        <w:rPr>
          <w:sz w:val="28"/>
          <w:szCs w:val="28"/>
        </w:rPr>
        <w:t xml:space="preserve"> Implementing robust security protocols and regularly updating them in accordance with international standards is essential.</w:t>
      </w:r>
    </w:p>
    <w:p w14:paraId="5094DDBA" w14:textId="77777777" w:rsidR="001A003A" w:rsidRPr="001A003A" w:rsidRDefault="001A003A" w:rsidP="001A003A">
      <w:pPr>
        <w:numPr>
          <w:ilvl w:val="0"/>
          <w:numId w:val="7"/>
        </w:numPr>
        <w:rPr>
          <w:sz w:val="28"/>
          <w:szCs w:val="28"/>
        </w:rPr>
      </w:pPr>
      <w:r w:rsidRPr="001A003A">
        <w:rPr>
          <w:b/>
          <w:bCs/>
          <w:sz w:val="28"/>
          <w:szCs w:val="28"/>
        </w:rPr>
        <w:t>Integration of KM Systems:</w:t>
      </w:r>
    </w:p>
    <w:p w14:paraId="7A0B0E78" w14:textId="77777777" w:rsidR="001A003A" w:rsidRPr="001A003A" w:rsidRDefault="001A003A" w:rsidP="001A003A">
      <w:pPr>
        <w:numPr>
          <w:ilvl w:val="1"/>
          <w:numId w:val="7"/>
        </w:numPr>
        <w:rPr>
          <w:sz w:val="28"/>
          <w:szCs w:val="28"/>
        </w:rPr>
      </w:pPr>
      <w:r w:rsidRPr="001A003A">
        <w:rPr>
          <w:b/>
          <w:bCs/>
          <w:sz w:val="28"/>
          <w:szCs w:val="28"/>
        </w:rPr>
        <w:t>Description:</w:t>
      </w:r>
      <w:r w:rsidRPr="001A003A">
        <w:rPr>
          <w:sz w:val="28"/>
          <w:szCs w:val="28"/>
        </w:rPr>
        <w:t xml:space="preserve"> Integrating new KM tools with existing IT infrastructure can be technically challenging.</w:t>
      </w:r>
    </w:p>
    <w:p w14:paraId="153712FF" w14:textId="77777777" w:rsidR="001A003A" w:rsidRPr="001A003A" w:rsidRDefault="001A003A" w:rsidP="001A003A">
      <w:pPr>
        <w:numPr>
          <w:ilvl w:val="1"/>
          <w:numId w:val="7"/>
        </w:numPr>
        <w:rPr>
          <w:sz w:val="28"/>
          <w:szCs w:val="28"/>
        </w:rPr>
      </w:pPr>
      <w:r w:rsidRPr="001A003A">
        <w:rPr>
          <w:b/>
          <w:bCs/>
          <w:sz w:val="28"/>
          <w:szCs w:val="28"/>
        </w:rPr>
        <w:t>Impact:</w:t>
      </w:r>
      <w:r w:rsidRPr="001A003A">
        <w:rPr>
          <w:sz w:val="28"/>
          <w:szCs w:val="28"/>
        </w:rPr>
        <w:t xml:space="preserve"> Poor integration can lead to inefficiencies and data silos, where information is trapped in one part of the organization and not accessible elsewhere.</w:t>
      </w:r>
    </w:p>
    <w:p w14:paraId="7CE08EC9" w14:textId="77777777" w:rsidR="001A003A" w:rsidRPr="001A003A" w:rsidRDefault="001A003A" w:rsidP="001A003A">
      <w:pPr>
        <w:numPr>
          <w:ilvl w:val="1"/>
          <w:numId w:val="7"/>
        </w:numPr>
        <w:rPr>
          <w:sz w:val="28"/>
          <w:szCs w:val="28"/>
        </w:rPr>
      </w:pPr>
      <w:r w:rsidRPr="001A003A">
        <w:rPr>
          <w:b/>
          <w:bCs/>
          <w:sz w:val="28"/>
          <w:szCs w:val="28"/>
        </w:rPr>
        <w:t>Mitigation:</w:t>
      </w:r>
      <w:r w:rsidRPr="001A003A">
        <w:rPr>
          <w:sz w:val="28"/>
          <w:szCs w:val="28"/>
        </w:rPr>
        <w:t xml:space="preserve"> Prioritizing seamless integration and interoperability during the selection of KM tools and platforms is critical.</w:t>
      </w:r>
    </w:p>
    <w:p w14:paraId="4DD2A02B" w14:textId="77777777" w:rsidR="001A003A" w:rsidRPr="001A003A" w:rsidRDefault="001A003A" w:rsidP="001A003A">
      <w:pPr>
        <w:numPr>
          <w:ilvl w:val="0"/>
          <w:numId w:val="7"/>
        </w:numPr>
        <w:rPr>
          <w:sz w:val="28"/>
          <w:szCs w:val="28"/>
        </w:rPr>
      </w:pPr>
      <w:r w:rsidRPr="001A003A">
        <w:rPr>
          <w:b/>
          <w:bCs/>
          <w:sz w:val="28"/>
          <w:szCs w:val="28"/>
        </w:rPr>
        <w:t>Keeping Pace with Technological Advances:</w:t>
      </w:r>
    </w:p>
    <w:p w14:paraId="245761B9" w14:textId="77777777" w:rsidR="001A003A" w:rsidRPr="001A003A" w:rsidRDefault="001A003A" w:rsidP="001A003A">
      <w:pPr>
        <w:numPr>
          <w:ilvl w:val="1"/>
          <w:numId w:val="7"/>
        </w:numPr>
        <w:rPr>
          <w:sz w:val="28"/>
          <w:szCs w:val="28"/>
        </w:rPr>
      </w:pPr>
      <w:r w:rsidRPr="001A003A">
        <w:rPr>
          <w:b/>
          <w:bCs/>
          <w:sz w:val="28"/>
          <w:szCs w:val="28"/>
        </w:rPr>
        <w:t>Description:</w:t>
      </w:r>
      <w:r w:rsidRPr="001A003A">
        <w:rPr>
          <w:sz w:val="28"/>
          <w:szCs w:val="28"/>
        </w:rPr>
        <w:t xml:space="preserve"> The rapid pace of technological change requires continuous updates and adaptations in the KM system.</w:t>
      </w:r>
    </w:p>
    <w:p w14:paraId="474CB05A" w14:textId="77777777" w:rsidR="001A003A" w:rsidRPr="001A003A" w:rsidRDefault="001A003A" w:rsidP="001A003A">
      <w:pPr>
        <w:numPr>
          <w:ilvl w:val="1"/>
          <w:numId w:val="7"/>
        </w:numPr>
        <w:rPr>
          <w:sz w:val="28"/>
          <w:szCs w:val="28"/>
        </w:rPr>
      </w:pPr>
      <w:r w:rsidRPr="001A003A">
        <w:rPr>
          <w:b/>
          <w:bCs/>
          <w:sz w:val="28"/>
          <w:szCs w:val="28"/>
        </w:rPr>
        <w:t>Impact:</w:t>
      </w:r>
      <w:r w:rsidRPr="001A003A">
        <w:rPr>
          <w:sz w:val="28"/>
          <w:szCs w:val="28"/>
        </w:rPr>
        <w:t xml:space="preserve"> Falling behind in technology can lead to obsolete systems that do not meet the current needs of employees or guests.</w:t>
      </w:r>
    </w:p>
    <w:p w14:paraId="641644BC" w14:textId="77777777" w:rsidR="001A003A" w:rsidRPr="001A003A" w:rsidRDefault="001A003A" w:rsidP="001A003A">
      <w:pPr>
        <w:numPr>
          <w:ilvl w:val="1"/>
          <w:numId w:val="7"/>
        </w:numPr>
        <w:rPr>
          <w:sz w:val="28"/>
          <w:szCs w:val="28"/>
        </w:rPr>
      </w:pPr>
      <w:r w:rsidRPr="001A003A">
        <w:rPr>
          <w:b/>
          <w:bCs/>
          <w:sz w:val="28"/>
          <w:szCs w:val="28"/>
        </w:rPr>
        <w:t>Mitigation:</w:t>
      </w:r>
      <w:r w:rsidRPr="001A003A">
        <w:rPr>
          <w:sz w:val="28"/>
          <w:szCs w:val="28"/>
        </w:rPr>
        <w:t xml:space="preserve"> Ongoing investment in technology and training ensures the KM system remains relevant and effective.</w:t>
      </w:r>
    </w:p>
    <w:p w14:paraId="4557CA8C" w14:textId="77777777" w:rsidR="001A003A" w:rsidRPr="001A003A" w:rsidRDefault="001A003A" w:rsidP="001A003A">
      <w:pPr>
        <w:rPr>
          <w:sz w:val="28"/>
          <w:szCs w:val="28"/>
        </w:rPr>
      </w:pPr>
      <w:r w:rsidRPr="001A003A">
        <w:rPr>
          <w:b/>
          <w:bCs/>
          <w:sz w:val="28"/>
          <w:szCs w:val="28"/>
        </w:rPr>
        <w:t>Opportunities in KM</w:t>
      </w:r>
    </w:p>
    <w:p w14:paraId="54022610" w14:textId="77777777" w:rsidR="001A003A" w:rsidRPr="001A003A" w:rsidRDefault="001A003A" w:rsidP="001A003A">
      <w:pPr>
        <w:numPr>
          <w:ilvl w:val="0"/>
          <w:numId w:val="8"/>
        </w:numPr>
        <w:rPr>
          <w:sz w:val="28"/>
          <w:szCs w:val="28"/>
        </w:rPr>
      </w:pPr>
      <w:r w:rsidRPr="001A003A">
        <w:rPr>
          <w:b/>
          <w:bCs/>
          <w:sz w:val="28"/>
          <w:szCs w:val="28"/>
        </w:rPr>
        <w:t>Enhanced Customer Experience:</w:t>
      </w:r>
    </w:p>
    <w:p w14:paraId="717B1F68" w14:textId="77777777" w:rsidR="001A003A" w:rsidRPr="001A003A" w:rsidRDefault="001A003A" w:rsidP="001A003A">
      <w:pPr>
        <w:numPr>
          <w:ilvl w:val="1"/>
          <w:numId w:val="8"/>
        </w:numPr>
        <w:rPr>
          <w:sz w:val="28"/>
          <w:szCs w:val="28"/>
        </w:rPr>
      </w:pPr>
      <w:r w:rsidRPr="001A003A">
        <w:rPr>
          <w:b/>
          <w:bCs/>
          <w:sz w:val="28"/>
          <w:szCs w:val="28"/>
        </w:rPr>
        <w:t>Opportunity:</w:t>
      </w:r>
      <w:r w:rsidRPr="001A003A">
        <w:rPr>
          <w:sz w:val="28"/>
          <w:szCs w:val="28"/>
        </w:rPr>
        <w:t xml:space="preserve"> Using KM to better understand guest preferences and history allows for more personalized service.</w:t>
      </w:r>
    </w:p>
    <w:p w14:paraId="1B70D2B1" w14:textId="77777777" w:rsidR="001A003A" w:rsidRPr="001A003A" w:rsidRDefault="001A003A" w:rsidP="001A003A">
      <w:pPr>
        <w:numPr>
          <w:ilvl w:val="1"/>
          <w:numId w:val="8"/>
        </w:numPr>
        <w:rPr>
          <w:sz w:val="28"/>
          <w:szCs w:val="28"/>
        </w:rPr>
      </w:pPr>
      <w:r w:rsidRPr="001A003A">
        <w:rPr>
          <w:b/>
          <w:bCs/>
          <w:sz w:val="28"/>
          <w:szCs w:val="28"/>
        </w:rPr>
        <w:t>Benefit:</w:t>
      </w:r>
      <w:r w:rsidRPr="001A003A">
        <w:rPr>
          <w:sz w:val="28"/>
          <w:szCs w:val="28"/>
        </w:rPr>
        <w:t xml:space="preserve"> This can increase guest satisfaction, loyalty, and ultimately, revenue.</w:t>
      </w:r>
    </w:p>
    <w:p w14:paraId="524F9828" w14:textId="77777777" w:rsidR="001A003A" w:rsidRPr="001A003A" w:rsidRDefault="001A003A" w:rsidP="001A003A">
      <w:pPr>
        <w:numPr>
          <w:ilvl w:val="0"/>
          <w:numId w:val="8"/>
        </w:numPr>
        <w:rPr>
          <w:sz w:val="28"/>
          <w:szCs w:val="28"/>
        </w:rPr>
      </w:pPr>
      <w:r w:rsidRPr="001A003A">
        <w:rPr>
          <w:b/>
          <w:bCs/>
          <w:sz w:val="28"/>
          <w:szCs w:val="28"/>
        </w:rPr>
        <w:t>Operational Efficiency:</w:t>
      </w:r>
    </w:p>
    <w:p w14:paraId="528D17CA" w14:textId="77777777" w:rsidR="001A003A" w:rsidRPr="001A003A" w:rsidRDefault="001A003A" w:rsidP="001A003A">
      <w:pPr>
        <w:numPr>
          <w:ilvl w:val="1"/>
          <w:numId w:val="8"/>
        </w:numPr>
        <w:rPr>
          <w:sz w:val="28"/>
          <w:szCs w:val="28"/>
        </w:rPr>
      </w:pPr>
      <w:r w:rsidRPr="001A003A">
        <w:rPr>
          <w:b/>
          <w:bCs/>
          <w:sz w:val="28"/>
          <w:szCs w:val="28"/>
        </w:rPr>
        <w:t>Opportunity:</w:t>
      </w:r>
      <w:r w:rsidRPr="001A003A">
        <w:rPr>
          <w:sz w:val="28"/>
          <w:szCs w:val="28"/>
        </w:rPr>
        <w:t xml:space="preserve"> Streamlined information flow can significantly improve operational efficiency and reduce costs.</w:t>
      </w:r>
    </w:p>
    <w:p w14:paraId="09D67162" w14:textId="77777777" w:rsidR="001A003A" w:rsidRPr="001A003A" w:rsidRDefault="001A003A" w:rsidP="001A003A">
      <w:pPr>
        <w:numPr>
          <w:ilvl w:val="1"/>
          <w:numId w:val="8"/>
        </w:numPr>
        <w:rPr>
          <w:sz w:val="28"/>
          <w:szCs w:val="28"/>
        </w:rPr>
      </w:pPr>
      <w:r w:rsidRPr="001A003A">
        <w:rPr>
          <w:b/>
          <w:bCs/>
          <w:sz w:val="28"/>
          <w:szCs w:val="28"/>
        </w:rPr>
        <w:t>Benefit:</w:t>
      </w:r>
      <w:r w:rsidRPr="001A003A">
        <w:rPr>
          <w:sz w:val="28"/>
          <w:szCs w:val="28"/>
        </w:rPr>
        <w:t xml:space="preserve"> Enhanced efficiency leads to faster service delivery and improved profitability.</w:t>
      </w:r>
    </w:p>
    <w:p w14:paraId="02C87DA5" w14:textId="77777777" w:rsidR="001A003A" w:rsidRPr="001A003A" w:rsidRDefault="001A003A" w:rsidP="001A003A">
      <w:pPr>
        <w:numPr>
          <w:ilvl w:val="0"/>
          <w:numId w:val="8"/>
        </w:numPr>
        <w:rPr>
          <w:sz w:val="28"/>
          <w:szCs w:val="28"/>
        </w:rPr>
      </w:pPr>
      <w:r w:rsidRPr="001A003A">
        <w:rPr>
          <w:b/>
          <w:bCs/>
          <w:sz w:val="28"/>
          <w:szCs w:val="28"/>
        </w:rPr>
        <w:t>Innovation and Continuous Improvement:</w:t>
      </w:r>
    </w:p>
    <w:p w14:paraId="6088C987" w14:textId="77777777" w:rsidR="001A003A" w:rsidRPr="001A003A" w:rsidRDefault="001A003A" w:rsidP="001A003A">
      <w:pPr>
        <w:numPr>
          <w:ilvl w:val="1"/>
          <w:numId w:val="8"/>
        </w:numPr>
        <w:rPr>
          <w:sz w:val="28"/>
          <w:szCs w:val="28"/>
        </w:rPr>
      </w:pPr>
      <w:r w:rsidRPr="001A003A">
        <w:rPr>
          <w:b/>
          <w:bCs/>
          <w:sz w:val="28"/>
          <w:szCs w:val="28"/>
        </w:rPr>
        <w:t>Opportunity:</w:t>
      </w:r>
      <w:r w:rsidRPr="001A003A">
        <w:rPr>
          <w:sz w:val="28"/>
          <w:szCs w:val="28"/>
        </w:rPr>
        <w:t xml:space="preserve"> A well-maintained KM system fosters an environment of continuous learning and innovation.</w:t>
      </w:r>
    </w:p>
    <w:p w14:paraId="7AA82EC9" w14:textId="77777777" w:rsidR="001A003A" w:rsidRPr="001A003A" w:rsidRDefault="001A003A" w:rsidP="001A003A">
      <w:pPr>
        <w:numPr>
          <w:ilvl w:val="1"/>
          <w:numId w:val="8"/>
        </w:numPr>
        <w:rPr>
          <w:sz w:val="28"/>
          <w:szCs w:val="28"/>
        </w:rPr>
      </w:pPr>
      <w:r w:rsidRPr="001A003A">
        <w:rPr>
          <w:b/>
          <w:bCs/>
          <w:sz w:val="28"/>
          <w:szCs w:val="28"/>
        </w:rPr>
        <w:t>Benefit:</w:t>
      </w:r>
      <w:r w:rsidRPr="001A003A">
        <w:rPr>
          <w:sz w:val="28"/>
          <w:szCs w:val="28"/>
        </w:rPr>
        <w:t xml:space="preserve"> This can lead to the development of new services and improvements in existing offerings, keeping the brand competitive and adaptable.</w:t>
      </w:r>
    </w:p>
    <w:p w14:paraId="2117D7B2" w14:textId="77777777" w:rsidR="001A003A" w:rsidRPr="001A003A" w:rsidRDefault="001A003A" w:rsidP="001A003A">
      <w:pPr>
        <w:numPr>
          <w:ilvl w:val="0"/>
          <w:numId w:val="8"/>
        </w:numPr>
        <w:rPr>
          <w:sz w:val="28"/>
          <w:szCs w:val="28"/>
        </w:rPr>
      </w:pPr>
      <w:r w:rsidRPr="001A003A">
        <w:rPr>
          <w:b/>
          <w:bCs/>
          <w:sz w:val="28"/>
          <w:szCs w:val="28"/>
        </w:rPr>
        <w:t>Employee Engagement and Retention:</w:t>
      </w:r>
    </w:p>
    <w:p w14:paraId="2ABA991D" w14:textId="77777777" w:rsidR="001A003A" w:rsidRPr="001A003A" w:rsidRDefault="001A003A" w:rsidP="001A003A">
      <w:pPr>
        <w:numPr>
          <w:ilvl w:val="1"/>
          <w:numId w:val="8"/>
        </w:numPr>
        <w:rPr>
          <w:sz w:val="28"/>
          <w:szCs w:val="28"/>
        </w:rPr>
      </w:pPr>
      <w:r w:rsidRPr="001A003A">
        <w:rPr>
          <w:b/>
          <w:bCs/>
          <w:sz w:val="28"/>
          <w:szCs w:val="28"/>
        </w:rPr>
        <w:lastRenderedPageBreak/>
        <w:t>Opportunity:</w:t>
      </w:r>
      <w:r w:rsidRPr="001A003A">
        <w:rPr>
          <w:sz w:val="28"/>
          <w:szCs w:val="28"/>
        </w:rPr>
        <w:t xml:space="preserve"> A culture that supports knowledge sharing and professional growth can increase employee satisfaction and retention.</w:t>
      </w:r>
    </w:p>
    <w:p w14:paraId="5390B205" w14:textId="77777777" w:rsidR="001A003A" w:rsidRPr="001A003A" w:rsidRDefault="001A003A" w:rsidP="001A003A">
      <w:pPr>
        <w:numPr>
          <w:ilvl w:val="1"/>
          <w:numId w:val="8"/>
        </w:numPr>
        <w:rPr>
          <w:sz w:val="28"/>
          <w:szCs w:val="28"/>
        </w:rPr>
      </w:pPr>
      <w:r w:rsidRPr="001A003A">
        <w:rPr>
          <w:b/>
          <w:bCs/>
          <w:sz w:val="28"/>
          <w:szCs w:val="28"/>
        </w:rPr>
        <w:t>Benefit:</w:t>
      </w:r>
      <w:r w:rsidRPr="001A003A">
        <w:rPr>
          <w:sz w:val="28"/>
          <w:szCs w:val="28"/>
        </w:rPr>
        <w:t xml:space="preserve"> High employee engagement leads to better service quality and reduces turnover costs.</w:t>
      </w:r>
    </w:p>
    <w:p w14:paraId="636462BC" w14:textId="77777777" w:rsidR="001A003A" w:rsidRDefault="001A003A" w:rsidP="001A003A">
      <w:pPr>
        <w:rPr>
          <w:b/>
          <w:bCs/>
          <w:sz w:val="28"/>
          <w:szCs w:val="28"/>
        </w:rPr>
      </w:pPr>
    </w:p>
    <w:p w14:paraId="31EF1469" w14:textId="0C95A194" w:rsidR="001A003A" w:rsidRPr="001A003A" w:rsidRDefault="001A003A" w:rsidP="001A003A">
      <w:pPr>
        <w:rPr>
          <w:sz w:val="28"/>
          <w:szCs w:val="28"/>
        </w:rPr>
      </w:pPr>
      <w:r w:rsidRPr="001A003A">
        <w:rPr>
          <w:sz w:val="28"/>
          <w:szCs w:val="28"/>
        </w:rPr>
        <w:t>While Park Plaza Hotels faces several challenges in implementing and optimizing its KM system, the opportunities it presents can transform operations and service delivery. Addressing these challenges with strategic measures and leveraging the opportunities will enable Park Plaza to maintain its competitive edge and continue its tradition of excellence in hospitality.</w:t>
      </w:r>
    </w:p>
    <w:p w14:paraId="0691CEE2" w14:textId="77777777" w:rsidR="001A003A" w:rsidRPr="001A003A" w:rsidRDefault="001A003A" w:rsidP="001A003A">
      <w:pPr>
        <w:rPr>
          <w:sz w:val="28"/>
          <w:szCs w:val="28"/>
        </w:rPr>
      </w:pPr>
    </w:p>
    <w:p w14:paraId="561C7D1E" w14:textId="77777777" w:rsidR="001A003A" w:rsidRPr="001A003A" w:rsidRDefault="001A003A" w:rsidP="001A003A">
      <w:pPr>
        <w:rPr>
          <w:sz w:val="28"/>
          <w:szCs w:val="28"/>
        </w:rPr>
      </w:pPr>
    </w:p>
    <w:p w14:paraId="5C5F51AC" w14:textId="77777777" w:rsidR="001A003A" w:rsidRPr="001A003A" w:rsidRDefault="001A003A" w:rsidP="005F0333">
      <w:pPr>
        <w:pStyle w:val="Heading1"/>
      </w:pPr>
      <w:bookmarkStart w:id="5" w:name="_Toc165637651"/>
      <w:r w:rsidRPr="001A003A">
        <w:t>Identification and Distribution of New Knowledge at Park Plaza Hotels</w:t>
      </w:r>
      <w:bookmarkEnd w:id="5"/>
    </w:p>
    <w:p w14:paraId="0959B142" w14:textId="77777777" w:rsidR="001A003A" w:rsidRPr="001A003A" w:rsidRDefault="001A003A" w:rsidP="001A003A">
      <w:pPr>
        <w:rPr>
          <w:sz w:val="28"/>
          <w:szCs w:val="28"/>
        </w:rPr>
      </w:pPr>
      <w:r w:rsidRPr="001A003A">
        <w:rPr>
          <w:sz w:val="28"/>
          <w:szCs w:val="28"/>
        </w:rPr>
        <w:t>In the ever-evolving hospitality industry, continuously identifying and integrating new knowledge is crucial for staying competitive. Park Plaza Hotels must ensure that new information is efficiently captured and distributed to all relevant stakeholders, including business partners, clients, and employees. This section outlines the processes and strategies Park Plaza Hotels uses for these tasks.</w:t>
      </w:r>
    </w:p>
    <w:p w14:paraId="50F1E5F3" w14:textId="77777777" w:rsidR="001A003A" w:rsidRPr="001A003A" w:rsidRDefault="001A003A" w:rsidP="001A003A">
      <w:pPr>
        <w:rPr>
          <w:sz w:val="28"/>
          <w:szCs w:val="28"/>
        </w:rPr>
      </w:pPr>
      <w:r w:rsidRPr="001A003A">
        <w:rPr>
          <w:b/>
          <w:bCs/>
          <w:sz w:val="28"/>
          <w:szCs w:val="28"/>
        </w:rPr>
        <w:t>Identification of New Knowledge</w:t>
      </w:r>
    </w:p>
    <w:p w14:paraId="6B0F8539" w14:textId="77777777" w:rsidR="001A003A" w:rsidRPr="001A003A" w:rsidRDefault="001A003A" w:rsidP="001A003A">
      <w:pPr>
        <w:numPr>
          <w:ilvl w:val="0"/>
          <w:numId w:val="9"/>
        </w:numPr>
        <w:rPr>
          <w:sz w:val="28"/>
          <w:szCs w:val="28"/>
        </w:rPr>
      </w:pPr>
      <w:r w:rsidRPr="001A003A">
        <w:rPr>
          <w:b/>
          <w:bCs/>
          <w:sz w:val="28"/>
          <w:szCs w:val="28"/>
        </w:rPr>
        <w:t>Customer Feedback and Reviews:</w:t>
      </w:r>
    </w:p>
    <w:p w14:paraId="4D76D5C4" w14:textId="05469DBD" w:rsidR="001A003A" w:rsidRPr="001A003A" w:rsidRDefault="001A003A" w:rsidP="001A003A">
      <w:pPr>
        <w:numPr>
          <w:ilvl w:val="1"/>
          <w:numId w:val="9"/>
        </w:numPr>
        <w:rPr>
          <w:sz w:val="28"/>
          <w:szCs w:val="28"/>
        </w:rPr>
      </w:pPr>
      <w:r w:rsidRPr="001A003A">
        <w:rPr>
          <w:b/>
          <w:bCs/>
          <w:sz w:val="28"/>
          <w:szCs w:val="28"/>
        </w:rPr>
        <w:t>Method:</w:t>
      </w:r>
      <w:r w:rsidRPr="001A003A">
        <w:rPr>
          <w:sz w:val="28"/>
          <w:szCs w:val="28"/>
        </w:rPr>
        <w:t xml:space="preserve"> Utilizing digital platforms to collect and </w:t>
      </w:r>
      <w:r w:rsidR="005F0333" w:rsidRPr="001A003A">
        <w:rPr>
          <w:sz w:val="28"/>
          <w:szCs w:val="28"/>
        </w:rPr>
        <w:t>analyse</w:t>
      </w:r>
      <w:r w:rsidRPr="001A003A">
        <w:rPr>
          <w:sz w:val="28"/>
          <w:szCs w:val="28"/>
        </w:rPr>
        <w:t xml:space="preserve"> guest feedback and online reviews.</w:t>
      </w:r>
    </w:p>
    <w:p w14:paraId="62F395FF" w14:textId="77777777" w:rsidR="001A003A" w:rsidRPr="001A003A" w:rsidRDefault="001A003A" w:rsidP="001A003A">
      <w:pPr>
        <w:numPr>
          <w:ilvl w:val="1"/>
          <w:numId w:val="9"/>
        </w:numPr>
        <w:rPr>
          <w:sz w:val="28"/>
          <w:szCs w:val="28"/>
        </w:rPr>
      </w:pPr>
      <w:r w:rsidRPr="001A003A">
        <w:rPr>
          <w:b/>
          <w:bCs/>
          <w:sz w:val="28"/>
          <w:szCs w:val="28"/>
        </w:rPr>
        <w:t>Role in KM:</w:t>
      </w:r>
      <w:r w:rsidRPr="001A003A">
        <w:rPr>
          <w:sz w:val="28"/>
          <w:szCs w:val="28"/>
        </w:rPr>
        <w:t xml:space="preserve"> This direct input from guests provides invaluable insights into service quality and guest expectations, identifying areas for improvement and innovation.</w:t>
      </w:r>
    </w:p>
    <w:p w14:paraId="35CE30A7" w14:textId="77777777" w:rsidR="001A003A" w:rsidRPr="001A003A" w:rsidRDefault="001A003A" w:rsidP="001A003A">
      <w:pPr>
        <w:numPr>
          <w:ilvl w:val="0"/>
          <w:numId w:val="9"/>
        </w:numPr>
        <w:rPr>
          <w:sz w:val="28"/>
          <w:szCs w:val="28"/>
        </w:rPr>
      </w:pPr>
      <w:r w:rsidRPr="001A003A">
        <w:rPr>
          <w:b/>
          <w:bCs/>
          <w:sz w:val="28"/>
          <w:szCs w:val="28"/>
        </w:rPr>
        <w:t>Market Research and Competitive Analysis:</w:t>
      </w:r>
    </w:p>
    <w:p w14:paraId="422D486A" w14:textId="77777777" w:rsidR="001A003A" w:rsidRPr="001A003A" w:rsidRDefault="001A003A" w:rsidP="001A003A">
      <w:pPr>
        <w:numPr>
          <w:ilvl w:val="1"/>
          <w:numId w:val="9"/>
        </w:numPr>
        <w:rPr>
          <w:sz w:val="28"/>
          <w:szCs w:val="28"/>
        </w:rPr>
      </w:pPr>
      <w:r w:rsidRPr="001A003A">
        <w:rPr>
          <w:b/>
          <w:bCs/>
          <w:sz w:val="28"/>
          <w:szCs w:val="28"/>
        </w:rPr>
        <w:t>Method:</w:t>
      </w:r>
      <w:r w:rsidRPr="001A003A">
        <w:rPr>
          <w:sz w:val="28"/>
          <w:szCs w:val="28"/>
        </w:rPr>
        <w:t xml:space="preserve"> Conducting ongoing research to understand market trends, competitor strategies, and emerging hospitality technologies.</w:t>
      </w:r>
    </w:p>
    <w:p w14:paraId="5E3FEADD" w14:textId="77777777" w:rsidR="001A003A" w:rsidRPr="001A003A" w:rsidRDefault="001A003A" w:rsidP="001A003A">
      <w:pPr>
        <w:numPr>
          <w:ilvl w:val="1"/>
          <w:numId w:val="9"/>
        </w:numPr>
        <w:rPr>
          <w:sz w:val="28"/>
          <w:szCs w:val="28"/>
        </w:rPr>
      </w:pPr>
      <w:r w:rsidRPr="001A003A">
        <w:rPr>
          <w:b/>
          <w:bCs/>
          <w:sz w:val="28"/>
          <w:szCs w:val="28"/>
        </w:rPr>
        <w:t>Role in KM:</w:t>
      </w:r>
      <w:r w:rsidRPr="001A003A">
        <w:rPr>
          <w:sz w:val="28"/>
          <w:szCs w:val="28"/>
        </w:rPr>
        <w:t xml:space="preserve"> This research helps Park Plaza Hotels stay informed about the industry landscape, guiding strategic decisions and identifying best practices.</w:t>
      </w:r>
    </w:p>
    <w:p w14:paraId="552210C0" w14:textId="77777777" w:rsidR="001A003A" w:rsidRPr="001A003A" w:rsidRDefault="001A003A" w:rsidP="001A003A">
      <w:pPr>
        <w:numPr>
          <w:ilvl w:val="0"/>
          <w:numId w:val="9"/>
        </w:numPr>
        <w:rPr>
          <w:sz w:val="28"/>
          <w:szCs w:val="28"/>
        </w:rPr>
      </w:pPr>
      <w:r w:rsidRPr="001A003A">
        <w:rPr>
          <w:b/>
          <w:bCs/>
          <w:sz w:val="28"/>
          <w:szCs w:val="28"/>
        </w:rPr>
        <w:t>Employee Innovation and Feedback:</w:t>
      </w:r>
    </w:p>
    <w:p w14:paraId="16E9883E" w14:textId="77777777" w:rsidR="001A003A" w:rsidRPr="001A003A" w:rsidRDefault="001A003A" w:rsidP="001A003A">
      <w:pPr>
        <w:numPr>
          <w:ilvl w:val="1"/>
          <w:numId w:val="9"/>
        </w:numPr>
        <w:rPr>
          <w:sz w:val="28"/>
          <w:szCs w:val="28"/>
        </w:rPr>
      </w:pPr>
      <w:r w:rsidRPr="001A003A">
        <w:rPr>
          <w:b/>
          <w:bCs/>
          <w:sz w:val="28"/>
          <w:szCs w:val="28"/>
        </w:rPr>
        <w:lastRenderedPageBreak/>
        <w:t>Method:</w:t>
      </w:r>
      <w:r w:rsidRPr="001A003A">
        <w:rPr>
          <w:sz w:val="28"/>
          <w:szCs w:val="28"/>
        </w:rPr>
        <w:t xml:space="preserve"> Encouraging employees to share ideas and feedback through internal communication platforms and innovation workshops.</w:t>
      </w:r>
    </w:p>
    <w:p w14:paraId="181C7AFB" w14:textId="77777777" w:rsidR="001A003A" w:rsidRPr="001A003A" w:rsidRDefault="001A003A" w:rsidP="001A003A">
      <w:pPr>
        <w:numPr>
          <w:ilvl w:val="1"/>
          <w:numId w:val="9"/>
        </w:numPr>
        <w:rPr>
          <w:sz w:val="28"/>
          <w:szCs w:val="28"/>
        </w:rPr>
      </w:pPr>
      <w:r w:rsidRPr="001A003A">
        <w:rPr>
          <w:b/>
          <w:bCs/>
          <w:sz w:val="28"/>
          <w:szCs w:val="28"/>
        </w:rPr>
        <w:t>Role in KM:</w:t>
      </w:r>
      <w:r w:rsidRPr="001A003A">
        <w:rPr>
          <w:sz w:val="28"/>
          <w:szCs w:val="28"/>
        </w:rPr>
        <w:t xml:space="preserve"> Employee insights, as frontline representatives interacting daily with guests, are a rich source of practical and innovative knowledge.</w:t>
      </w:r>
    </w:p>
    <w:p w14:paraId="17A6BB77" w14:textId="77777777" w:rsidR="001A003A" w:rsidRPr="001A003A" w:rsidRDefault="001A003A" w:rsidP="001A003A">
      <w:pPr>
        <w:numPr>
          <w:ilvl w:val="0"/>
          <w:numId w:val="9"/>
        </w:numPr>
        <w:rPr>
          <w:sz w:val="28"/>
          <w:szCs w:val="28"/>
        </w:rPr>
      </w:pPr>
      <w:r w:rsidRPr="001A003A">
        <w:rPr>
          <w:b/>
          <w:bCs/>
          <w:sz w:val="28"/>
          <w:szCs w:val="28"/>
        </w:rPr>
        <w:t>Partnerships and Collaborations:</w:t>
      </w:r>
    </w:p>
    <w:p w14:paraId="72727442" w14:textId="77777777" w:rsidR="001A003A" w:rsidRPr="001A003A" w:rsidRDefault="001A003A" w:rsidP="001A003A">
      <w:pPr>
        <w:numPr>
          <w:ilvl w:val="1"/>
          <w:numId w:val="9"/>
        </w:numPr>
        <w:rPr>
          <w:sz w:val="28"/>
          <w:szCs w:val="28"/>
        </w:rPr>
      </w:pPr>
      <w:r w:rsidRPr="001A003A">
        <w:rPr>
          <w:b/>
          <w:bCs/>
          <w:sz w:val="28"/>
          <w:szCs w:val="28"/>
        </w:rPr>
        <w:t>Method:</w:t>
      </w:r>
      <w:r w:rsidRPr="001A003A">
        <w:rPr>
          <w:sz w:val="28"/>
          <w:szCs w:val="28"/>
        </w:rPr>
        <w:t xml:space="preserve"> Engaging in partnerships with tech companies, educational institutions, and other industry players.</w:t>
      </w:r>
    </w:p>
    <w:p w14:paraId="2BE2F260" w14:textId="77777777" w:rsidR="001A003A" w:rsidRPr="001A003A" w:rsidRDefault="001A003A" w:rsidP="001A003A">
      <w:pPr>
        <w:numPr>
          <w:ilvl w:val="1"/>
          <w:numId w:val="9"/>
        </w:numPr>
        <w:rPr>
          <w:sz w:val="28"/>
          <w:szCs w:val="28"/>
        </w:rPr>
      </w:pPr>
      <w:r w:rsidRPr="001A003A">
        <w:rPr>
          <w:b/>
          <w:bCs/>
          <w:sz w:val="28"/>
          <w:szCs w:val="28"/>
        </w:rPr>
        <w:t>Role in KM:</w:t>
      </w:r>
      <w:r w:rsidRPr="001A003A">
        <w:rPr>
          <w:sz w:val="28"/>
          <w:szCs w:val="28"/>
        </w:rPr>
        <w:t xml:space="preserve"> These collaborations can bring fresh perspectives and specialized knowledge, particularly in technology and sustainability practices.</w:t>
      </w:r>
    </w:p>
    <w:p w14:paraId="3C792404" w14:textId="77777777" w:rsidR="001A003A" w:rsidRPr="001A003A" w:rsidRDefault="001A003A" w:rsidP="001A003A">
      <w:pPr>
        <w:rPr>
          <w:sz w:val="28"/>
          <w:szCs w:val="28"/>
        </w:rPr>
      </w:pPr>
      <w:r w:rsidRPr="001A003A">
        <w:rPr>
          <w:b/>
          <w:bCs/>
          <w:sz w:val="28"/>
          <w:szCs w:val="28"/>
        </w:rPr>
        <w:t>Distribution of Knowledge</w:t>
      </w:r>
    </w:p>
    <w:p w14:paraId="0E6790D0" w14:textId="77777777" w:rsidR="001A003A" w:rsidRPr="001A003A" w:rsidRDefault="001A003A" w:rsidP="001A003A">
      <w:pPr>
        <w:numPr>
          <w:ilvl w:val="0"/>
          <w:numId w:val="10"/>
        </w:numPr>
        <w:rPr>
          <w:sz w:val="28"/>
          <w:szCs w:val="28"/>
        </w:rPr>
      </w:pPr>
      <w:r w:rsidRPr="001A003A">
        <w:rPr>
          <w:b/>
          <w:bCs/>
          <w:sz w:val="28"/>
          <w:szCs w:val="28"/>
        </w:rPr>
        <w:t>Internal Knowledge Sharing Platforms:</w:t>
      </w:r>
    </w:p>
    <w:p w14:paraId="362B297F" w14:textId="77777777" w:rsidR="001A003A" w:rsidRPr="001A003A" w:rsidRDefault="001A003A" w:rsidP="001A003A">
      <w:pPr>
        <w:numPr>
          <w:ilvl w:val="1"/>
          <w:numId w:val="10"/>
        </w:numPr>
        <w:rPr>
          <w:sz w:val="28"/>
          <w:szCs w:val="28"/>
        </w:rPr>
      </w:pPr>
      <w:r w:rsidRPr="001A003A">
        <w:rPr>
          <w:b/>
          <w:bCs/>
          <w:sz w:val="28"/>
          <w:szCs w:val="28"/>
        </w:rPr>
        <w:t>Tool:</w:t>
      </w:r>
      <w:r w:rsidRPr="001A003A">
        <w:rPr>
          <w:sz w:val="28"/>
          <w:szCs w:val="28"/>
        </w:rPr>
        <w:t xml:space="preserve"> Using intranets, collaborative software, and regular training sessions to share updates and new knowledge across the organization.</w:t>
      </w:r>
    </w:p>
    <w:p w14:paraId="30E3ADE0" w14:textId="77777777" w:rsidR="001A003A" w:rsidRPr="001A003A" w:rsidRDefault="001A003A" w:rsidP="001A003A">
      <w:pPr>
        <w:numPr>
          <w:ilvl w:val="1"/>
          <w:numId w:val="10"/>
        </w:numPr>
        <w:rPr>
          <w:sz w:val="28"/>
          <w:szCs w:val="28"/>
        </w:rPr>
      </w:pPr>
      <w:r w:rsidRPr="001A003A">
        <w:rPr>
          <w:b/>
          <w:bCs/>
          <w:sz w:val="28"/>
          <w:szCs w:val="28"/>
        </w:rPr>
        <w:t>Impact:</w:t>
      </w:r>
      <w:r w:rsidRPr="001A003A">
        <w:rPr>
          <w:sz w:val="28"/>
          <w:szCs w:val="28"/>
        </w:rPr>
        <w:t xml:space="preserve"> Ensures that all employees, regardless of location, have access to the latest information and operational best practices.</w:t>
      </w:r>
    </w:p>
    <w:p w14:paraId="299241D1" w14:textId="77777777" w:rsidR="001A003A" w:rsidRPr="001A003A" w:rsidRDefault="001A003A" w:rsidP="001A003A">
      <w:pPr>
        <w:numPr>
          <w:ilvl w:val="0"/>
          <w:numId w:val="10"/>
        </w:numPr>
        <w:rPr>
          <w:sz w:val="28"/>
          <w:szCs w:val="28"/>
        </w:rPr>
      </w:pPr>
      <w:r w:rsidRPr="001A003A">
        <w:rPr>
          <w:b/>
          <w:bCs/>
          <w:sz w:val="28"/>
          <w:szCs w:val="28"/>
        </w:rPr>
        <w:t>Stakeholder Reports and Newsletters:</w:t>
      </w:r>
    </w:p>
    <w:p w14:paraId="6AF3C7CA" w14:textId="77777777" w:rsidR="001A003A" w:rsidRPr="001A003A" w:rsidRDefault="001A003A" w:rsidP="001A003A">
      <w:pPr>
        <w:numPr>
          <w:ilvl w:val="1"/>
          <w:numId w:val="10"/>
        </w:numPr>
        <w:rPr>
          <w:sz w:val="28"/>
          <w:szCs w:val="28"/>
        </w:rPr>
      </w:pPr>
      <w:r w:rsidRPr="001A003A">
        <w:rPr>
          <w:b/>
          <w:bCs/>
          <w:sz w:val="28"/>
          <w:szCs w:val="28"/>
        </w:rPr>
        <w:t>Tool:</w:t>
      </w:r>
      <w:r w:rsidRPr="001A003A">
        <w:rPr>
          <w:sz w:val="28"/>
          <w:szCs w:val="28"/>
        </w:rPr>
        <w:t xml:space="preserve"> Regularly publishing reports and newsletters tailored to different stakeholder groups, such as investors, business partners, and local community leaders.</w:t>
      </w:r>
    </w:p>
    <w:p w14:paraId="25447A8F" w14:textId="77777777" w:rsidR="001A003A" w:rsidRPr="001A003A" w:rsidRDefault="001A003A" w:rsidP="001A003A">
      <w:pPr>
        <w:numPr>
          <w:ilvl w:val="1"/>
          <w:numId w:val="10"/>
        </w:numPr>
        <w:rPr>
          <w:sz w:val="28"/>
          <w:szCs w:val="28"/>
        </w:rPr>
      </w:pPr>
      <w:r w:rsidRPr="001A003A">
        <w:rPr>
          <w:b/>
          <w:bCs/>
          <w:sz w:val="28"/>
          <w:szCs w:val="28"/>
        </w:rPr>
        <w:t>Impact:</w:t>
      </w:r>
      <w:r w:rsidRPr="001A003A">
        <w:rPr>
          <w:sz w:val="28"/>
          <w:szCs w:val="28"/>
        </w:rPr>
        <w:t xml:space="preserve"> Keeps external stakeholders informed of new initiatives, operational changes, and market insights, fostering transparency and engagement.</w:t>
      </w:r>
    </w:p>
    <w:p w14:paraId="4F1E8243" w14:textId="77777777" w:rsidR="001A003A" w:rsidRPr="001A003A" w:rsidRDefault="001A003A" w:rsidP="001A003A">
      <w:pPr>
        <w:numPr>
          <w:ilvl w:val="0"/>
          <w:numId w:val="10"/>
        </w:numPr>
        <w:rPr>
          <w:sz w:val="28"/>
          <w:szCs w:val="28"/>
        </w:rPr>
      </w:pPr>
      <w:r w:rsidRPr="001A003A">
        <w:rPr>
          <w:b/>
          <w:bCs/>
          <w:sz w:val="28"/>
          <w:szCs w:val="28"/>
        </w:rPr>
        <w:t>Training and Development Programs:</w:t>
      </w:r>
    </w:p>
    <w:p w14:paraId="607814A9" w14:textId="77777777" w:rsidR="001A003A" w:rsidRPr="001A003A" w:rsidRDefault="001A003A" w:rsidP="001A003A">
      <w:pPr>
        <w:numPr>
          <w:ilvl w:val="1"/>
          <w:numId w:val="10"/>
        </w:numPr>
        <w:rPr>
          <w:sz w:val="28"/>
          <w:szCs w:val="28"/>
        </w:rPr>
      </w:pPr>
      <w:r w:rsidRPr="001A003A">
        <w:rPr>
          <w:b/>
          <w:bCs/>
          <w:sz w:val="28"/>
          <w:szCs w:val="28"/>
        </w:rPr>
        <w:t>Tool:</w:t>
      </w:r>
      <w:r w:rsidRPr="001A003A">
        <w:rPr>
          <w:sz w:val="28"/>
          <w:szCs w:val="28"/>
        </w:rPr>
        <w:t xml:space="preserve"> Implementing continuous learning programs that incorporate new industry practices and insights into employee training.</w:t>
      </w:r>
    </w:p>
    <w:p w14:paraId="79BD8CCE" w14:textId="77777777" w:rsidR="001A003A" w:rsidRPr="001A003A" w:rsidRDefault="001A003A" w:rsidP="001A003A">
      <w:pPr>
        <w:numPr>
          <w:ilvl w:val="1"/>
          <w:numId w:val="10"/>
        </w:numPr>
        <w:rPr>
          <w:sz w:val="28"/>
          <w:szCs w:val="28"/>
        </w:rPr>
      </w:pPr>
      <w:r w:rsidRPr="001A003A">
        <w:rPr>
          <w:b/>
          <w:bCs/>
          <w:sz w:val="28"/>
          <w:szCs w:val="28"/>
        </w:rPr>
        <w:t>Impact:</w:t>
      </w:r>
      <w:r w:rsidRPr="001A003A">
        <w:rPr>
          <w:sz w:val="28"/>
          <w:szCs w:val="28"/>
        </w:rPr>
        <w:t xml:space="preserve"> Prepares employees to effectively utilize new knowledge in enhancing guest experience and operational efficiency.</w:t>
      </w:r>
    </w:p>
    <w:p w14:paraId="77CFACE0" w14:textId="77777777" w:rsidR="001A003A" w:rsidRPr="001A003A" w:rsidRDefault="001A003A" w:rsidP="001A003A">
      <w:pPr>
        <w:numPr>
          <w:ilvl w:val="0"/>
          <w:numId w:val="10"/>
        </w:numPr>
        <w:rPr>
          <w:sz w:val="28"/>
          <w:szCs w:val="28"/>
        </w:rPr>
      </w:pPr>
      <w:r w:rsidRPr="001A003A">
        <w:rPr>
          <w:b/>
          <w:bCs/>
          <w:sz w:val="28"/>
          <w:szCs w:val="28"/>
        </w:rPr>
        <w:t>Customer Engagement Channels:</w:t>
      </w:r>
    </w:p>
    <w:p w14:paraId="7527F8BF" w14:textId="77777777" w:rsidR="001A003A" w:rsidRPr="001A003A" w:rsidRDefault="001A003A" w:rsidP="001A003A">
      <w:pPr>
        <w:numPr>
          <w:ilvl w:val="1"/>
          <w:numId w:val="10"/>
        </w:numPr>
        <w:rPr>
          <w:sz w:val="28"/>
          <w:szCs w:val="28"/>
        </w:rPr>
      </w:pPr>
      <w:r w:rsidRPr="001A003A">
        <w:rPr>
          <w:b/>
          <w:bCs/>
          <w:sz w:val="28"/>
          <w:szCs w:val="28"/>
        </w:rPr>
        <w:t>Tool:</w:t>
      </w:r>
      <w:r w:rsidRPr="001A003A">
        <w:rPr>
          <w:sz w:val="28"/>
          <w:szCs w:val="28"/>
        </w:rPr>
        <w:t xml:space="preserve"> Utilizing marketing and communication channels such as social media, email campaigns, and the hotel’s mobile app to inform and engage guests.</w:t>
      </w:r>
    </w:p>
    <w:p w14:paraId="197E9C78" w14:textId="77777777" w:rsidR="001A003A" w:rsidRPr="001A003A" w:rsidRDefault="001A003A" w:rsidP="001A003A">
      <w:pPr>
        <w:numPr>
          <w:ilvl w:val="1"/>
          <w:numId w:val="10"/>
        </w:numPr>
        <w:rPr>
          <w:sz w:val="28"/>
          <w:szCs w:val="28"/>
        </w:rPr>
      </w:pPr>
      <w:r w:rsidRPr="001A003A">
        <w:rPr>
          <w:b/>
          <w:bCs/>
          <w:sz w:val="28"/>
          <w:szCs w:val="28"/>
        </w:rPr>
        <w:lastRenderedPageBreak/>
        <w:t>Impact:</w:t>
      </w:r>
      <w:r w:rsidRPr="001A003A">
        <w:rPr>
          <w:sz w:val="28"/>
          <w:szCs w:val="28"/>
        </w:rPr>
        <w:t xml:space="preserve"> Promotes new services and innovations directly to guests, enhancing their experience and encouraging repeat business.</w:t>
      </w:r>
    </w:p>
    <w:p w14:paraId="64F750E2" w14:textId="77777777" w:rsidR="001A003A" w:rsidRPr="001A003A" w:rsidRDefault="001A003A" w:rsidP="001A003A">
      <w:pPr>
        <w:rPr>
          <w:sz w:val="28"/>
          <w:szCs w:val="28"/>
        </w:rPr>
      </w:pPr>
      <w:r w:rsidRPr="001A003A">
        <w:rPr>
          <w:sz w:val="28"/>
          <w:szCs w:val="28"/>
        </w:rPr>
        <w:t>The proactive identification and strategic distribution of new knowledge are vital for Park Plaza Hotels to maintain its leadership in the hospitality sector. By effectively managing these processes, the organization can ensure continuous improvement and adaptation in a highly competitive market.</w:t>
      </w:r>
    </w:p>
    <w:p w14:paraId="3AE2EDF5" w14:textId="77777777" w:rsidR="001A003A" w:rsidRDefault="001A003A">
      <w:pPr>
        <w:rPr>
          <w:sz w:val="28"/>
          <w:szCs w:val="28"/>
        </w:rPr>
      </w:pPr>
    </w:p>
    <w:p w14:paraId="1EC6FB1B" w14:textId="77777777" w:rsidR="005F0333" w:rsidRDefault="005F0333">
      <w:pPr>
        <w:rPr>
          <w:sz w:val="28"/>
          <w:szCs w:val="28"/>
        </w:rPr>
      </w:pPr>
    </w:p>
    <w:p w14:paraId="7EAC298C" w14:textId="77777777" w:rsidR="005F0333" w:rsidRPr="005F0333" w:rsidRDefault="005F0333" w:rsidP="005F0333">
      <w:pPr>
        <w:rPr>
          <w:b/>
          <w:bCs/>
          <w:sz w:val="28"/>
          <w:szCs w:val="28"/>
        </w:rPr>
      </w:pPr>
      <w:r w:rsidRPr="005F0333">
        <w:rPr>
          <w:b/>
          <w:bCs/>
          <w:sz w:val="28"/>
          <w:szCs w:val="28"/>
        </w:rPr>
        <w:t>Management of Operating Costs and Legal Requirements at Park Plaza Hotels</w:t>
      </w:r>
    </w:p>
    <w:p w14:paraId="2DC2D07A" w14:textId="77777777" w:rsidR="005F0333" w:rsidRPr="005F0333" w:rsidRDefault="005F0333" w:rsidP="005F0333">
      <w:pPr>
        <w:rPr>
          <w:sz w:val="28"/>
          <w:szCs w:val="28"/>
        </w:rPr>
      </w:pPr>
      <w:r w:rsidRPr="005F0333">
        <w:rPr>
          <w:b/>
          <w:bCs/>
          <w:sz w:val="28"/>
          <w:szCs w:val="28"/>
        </w:rPr>
        <w:t>Introduction</w:t>
      </w:r>
    </w:p>
    <w:p w14:paraId="25C4B276" w14:textId="77777777" w:rsidR="005F0333" w:rsidRPr="005F0333" w:rsidRDefault="005F0333" w:rsidP="005F0333">
      <w:pPr>
        <w:rPr>
          <w:sz w:val="28"/>
          <w:szCs w:val="28"/>
        </w:rPr>
      </w:pPr>
      <w:r w:rsidRPr="005F0333">
        <w:rPr>
          <w:sz w:val="28"/>
          <w:szCs w:val="28"/>
        </w:rPr>
        <w:t>Effective management of operating costs and adherence to legal requirements are critical components of a successful knowledge management (KM) system. For Park Plaza Hotels, balancing cost efficiency with compliance is key to sustaining its KM initiatives without compromising service quality or legal integrity. This section will explore how Park Plaza Hotels manages these aspects.</w:t>
      </w:r>
    </w:p>
    <w:p w14:paraId="05FF200E" w14:textId="77777777" w:rsidR="005F0333" w:rsidRPr="005F0333" w:rsidRDefault="005F0333" w:rsidP="005F0333">
      <w:pPr>
        <w:rPr>
          <w:sz w:val="28"/>
          <w:szCs w:val="28"/>
        </w:rPr>
      </w:pPr>
      <w:r w:rsidRPr="005F0333">
        <w:rPr>
          <w:b/>
          <w:bCs/>
          <w:sz w:val="28"/>
          <w:szCs w:val="28"/>
        </w:rPr>
        <w:t>Management of Operating Costs</w:t>
      </w:r>
    </w:p>
    <w:p w14:paraId="277D5BA1" w14:textId="77777777" w:rsidR="005F0333" w:rsidRPr="005F0333" w:rsidRDefault="005F0333" w:rsidP="005F0333">
      <w:pPr>
        <w:numPr>
          <w:ilvl w:val="0"/>
          <w:numId w:val="11"/>
        </w:numPr>
        <w:rPr>
          <w:sz w:val="28"/>
          <w:szCs w:val="28"/>
        </w:rPr>
      </w:pPr>
      <w:r w:rsidRPr="005F0333">
        <w:rPr>
          <w:b/>
          <w:bCs/>
          <w:sz w:val="28"/>
          <w:szCs w:val="28"/>
        </w:rPr>
        <w:t>Optimization of KM System Technologies:</w:t>
      </w:r>
    </w:p>
    <w:p w14:paraId="0F30FF37" w14:textId="77777777" w:rsidR="005F0333" w:rsidRPr="005F0333" w:rsidRDefault="005F0333" w:rsidP="005F0333">
      <w:pPr>
        <w:numPr>
          <w:ilvl w:val="1"/>
          <w:numId w:val="11"/>
        </w:numPr>
        <w:rPr>
          <w:sz w:val="28"/>
          <w:szCs w:val="28"/>
        </w:rPr>
      </w:pPr>
      <w:r w:rsidRPr="005F0333">
        <w:rPr>
          <w:b/>
          <w:bCs/>
          <w:sz w:val="28"/>
          <w:szCs w:val="28"/>
        </w:rPr>
        <w:t>Strategy:</w:t>
      </w:r>
      <w:r w:rsidRPr="005F0333">
        <w:rPr>
          <w:sz w:val="28"/>
          <w:szCs w:val="28"/>
        </w:rPr>
        <w:t xml:space="preserve"> Regularly assessing and optimizing the KM technologies in use to ensure they deliver the best value for the investment.</w:t>
      </w:r>
    </w:p>
    <w:p w14:paraId="65BB9EA5" w14:textId="77777777" w:rsidR="005F0333" w:rsidRPr="005F0333" w:rsidRDefault="005F0333" w:rsidP="005F0333">
      <w:pPr>
        <w:numPr>
          <w:ilvl w:val="1"/>
          <w:numId w:val="11"/>
        </w:numPr>
        <w:rPr>
          <w:sz w:val="28"/>
          <w:szCs w:val="28"/>
        </w:rPr>
      </w:pPr>
      <w:r w:rsidRPr="005F0333">
        <w:rPr>
          <w:b/>
          <w:bCs/>
          <w:sz w:val="28"/>
          <w:szCs w:val="28"/>
        </w:rPr>
        <w:t>Impact:</w:t>
      </w:r>
      <w:r w:rsidRPr="005F0333">
        <w:rPr>
          <w:sz w:val="28"/>
          <w:szCs w:val="28"/>
        </w:rPr>
        <w:t xml:space="preserve"> Reduces unnecessary expenditures on outdated or inefficient technologies and leverages economies of scale.</w:t>
      </w:r>
    </w:p>
    <w:p w14:paraId="69C20C96" w14:textId="77777777" w:rsidR="005F0333" w:rsidRPr="005F0333" w:rsidRDefault="005F0333" w:rsidP="005F0333">
      <w:pPr>
        <w:numPr>
          <w:ilvl w:val="0"/>
          <w:numId w:val="11"/>
        </w:numPr>
        <w:rPr>
          <w:sz w:val="28"/>
          <w:szCs w:val="28"/>
        </w:rPr>
      </w:pPr>
      <w:r w:rsidRPr="005F0333">
        <w:rPr>
          <w:b/>
          <w:bCs/>
          <w:sz w:val="28"/>
          <w:szCs w:val="28"/>
        </w:rPr>
        <w:t>Training and Development Efficiency:</w:t>
      </w:r>
    </w:p>
    <w:p w14:paraId="5469BEDE" w14:textId="77777777" w:rsidR="005F0333" w:rsidRPr="005F0333" w:rsidRDefault="005F0333" w:rsidP="005F0333">
      <w:pPr>
        <w:numPr>
          <w:ilvl w:val="1"/>
          <w:numId w:val="11"/>
        </w:numPr>
        <w:rPr>
          <w:sz w:val="28"/>
          <w:szCs w:val="28"/>
        </w:rPr>
      </w:pPr>
      <w:r w:rsidRPr="005F0333">
        <w:rPr>
          <w:b/>
          <w:bCs/>
          <w:sz w:val="28"/>
          <w:szCs w:val="28"/>
        </w:rPr>
        <w:t>Strategy:</w:t>
      </w:r>
      <w:r w:rsidRPr="005F0333">
        <w:rPr>
          <w:sz w:val="28"/>
          <w:szCs w:val="28"/>
        </w:rPr>
        <w:t xml:space="preserve"> Utilizing e-learning and virtual training methods to minimize the costs associated with traditional in-person training sessions.</w:t>
      </w:r>
    </w:p>
    <w:p w14:paraId="77CC2575" w14:textId="77777777" w:rsidR="005F0333" w:rsidRPr="005F0333" w:rsidRDefault="005F0333" w:rsidP="005F0333">
      <w:pPr>
        <w:numPr>
          <w:ilvl w:val="1"/>
          <w:numId w:val="11"/>
        </w:numPr>
        <w:rPr>
          <w:sz w:val="28"/>
          <w:szCs w:val="28"/>
        </w:rPr>
      </w:pPr>
      <w:r w:rsidRPr="005F0333">
        <w:rPr>
          <w:b/>
          <w:bCs/>
          <w:sz w:val="28"/>
          <w:szCs w:val="28"/>
        </w:rPr>
        <w:t>Impact:</w:t>
      </w:r>
      <w:r w:rsidRPr="005F0333">
        <w:rPr>
          <w:sz w:val="28"/>
          <w:szCs w:val="28"/>
        </w:rPr>
        <w:t xml:space="preserve"> Cuts down on travel and accommodation expenses for training staff from various locations, while ensuring consistent knowledge dissemination across the hotel chain.</w:t>
      </w:r>
    </w:p>
    <w:p w14:paraId="6DC5FF66" w14:textId="77777777" w:rsidR="005F0333" w:rsidRPr="005F0333" w:rsidRDefault="005F0333" w:rsidP="005F0333">
      <w:pPr>
        <w:numPr>
          <w:ilvl w:val="0"/>
          <w:numId w:val="11"/>
        </w:numPr>
        <w:rPr>
          <w:sz w:val="28"/>
          <w:szCs w:val="28"/>
        </w:rPr>
      </w:pPr>
      <w:r w:rsidRPr="005F0333">
        <w:rPr>
          <w:b/>
          <w:bCs/>
          <w:sz w:val="28"/>
          <w:szCs w:val="28"/>
        </w:rPr>
        <w:t>Resource Sharing Across Properties:</w:t>
      </w:r>
    </w:p>
    <w:p w14:paraId="5FE3DCAC" w14:textId="77777777" w:rsidR="005F0333" w:rsidRPr="005F0333" w:rsidRDefault="005F0333" w:rsidP="005F0333">
      <w:pPr>
        <w:numPr>
          <w:ilvl w:val="1"/>
          <w:numId w:val="11"/>
        </w:numPr>
        <w:rPr>
          <w:sz w:val="28"/>
          <w:szCs w:val="28"/>
        </w:rPr>
      </w:pPr>
      <w:r w:rsidRPr="005F0333">
        <w:rPr>
          <w:b/>
          <w:bCs/>
          <w:sz w:val="28"/>
          <w:szCs w:val="28"/>
        </w:rPr>
        <w:t>Strategy:</w:t>
      </w:r>
      <w:r w:rsidRPr="005F0333">
        <w:rPr>
          <w:sz w:val="28"/>
          <w:szCs w:val="28"/>
        </w:rPr>
        <w:t xml:space="preserve"> Implementing centralized databases and communication platforms to share resources and best practices among all properties.</w:t>
      </w:r>
    </w:p>
    <w:p w14:paraId="43958CA0" w14:textId="77777777" w:rsidR="005F0333" w:rsidRPr="005F0333" w:rsidRDefault="005F0333" w:rsidP="005F0333">
      <w:pPr>
        <w:numPr>
          <w:ilvl w:val="1"/>
          <w:numId w:val="11"/>
        </w:numPr>
        <w:rPr>
          <w:sz w:val="28"/>
          <w:szCs w:val="28"/>
        </w:rPr>
      </w:pPr>
      <w:r w:rsidRPr="005F0333">
        <w:rPr>
          <w:b/>
          <w:bCs/>
          <w:sz w:val="28"/>
          <w:szCs w:val="28"/>
        </w:rPr>
        <w:t>Impact:</w:t>
      </w:r>
      <w:r w:rsidRPr="005F0333">
        <w:rPr>
          <w:sz w:val="28"/>
          <w:szCs w:val="28"/>
        </w:rPr>
        <w:t xml:space="preserve"> Decreases redundant efforts and materials, promoting cost-effective operations and unified standards across the group.</w:t>
      </w:r>
    </w:p>
    <w:p w14:paraId="5B409D4E" w14:textId="77777777" w:rsidR="005F0333" w:rsidRPr="005F0333" w:rsidRDefault="005F0333" w:rsidP="005F0333">
      <w:pPr>
        <w:numPr>
          <w:ilvl w:val="0"/>
          <w:numId w:val="11"/>
        </w:numPr>
        <w:rPr>
          <w:sz w:val="28"/>
          <w:szCs w:val="28"/>
        </w:rPr>
      </w:pPr>
      <w:r w:rsidRPr="005F0333">
        <w:rPr>
          <w:b/>
          <w:bCs/>
          <w:sz w:val="28"/>
          <w:szCs w:val="28"/>
        </w:rPr>
        <w:lastRenderedPageBreak/>
        <w:t>Data-Driven Decision Making:</w:t>
      </w:r>
    </w:p>
    <w:p w14:paraId="58DFA89A" w14:textId="77777777" w:rsidR="005F0333" w:rsidRPr="005F0333" w:rsidRDefault="005F0333" w:rsidP="005F0333">
      <w:pPr>
        <w:numPr>
          <w:ilvl w:val="1"/>
          <w:numId w:val="11"/>
        </w:numPr>
        <w:rPr>
          <w:sz w:val="28"/>
          <w:szCs w:val="28"/>
        </w:rPr>
      </w:pPr>
      <w:r w:rsidRPr="005F0333">
        <w:rPr>
          <w:b/>
          <w:bCs/>
          <w:sz w:val="28"/>
          <w:szCs w:val="28"/>
        </w:rPr>
        <w:t>Strategy:</w:t>
      </w:r>
      <w:r w:rsidRPr="005F0333">
        <w:rPr>
          <w:sz w:val="28"/>
          <w:szCs w:val="28"/>
        </w:rPr>
        <w:t xml:space="preserve"> Employing advanced data analytics to make informed decisions that optimize operational costs and enhance revenue generation.</w:t>
      </w:r>
    </w:p>
    <w:p w14:paraId="17541209" w14:textId="77777777" w:rsidR="005F0333" w:rsidRPr="005F0333" w:rsidRDefault="005F0333" w:rsidP="005F0333">
      <w:pPr>
        <w:numPr>
          <w:ilvl w:val="1"/>
          <w:numId w:val="11"/>
        </w:numPr>
        <w:rPr>
          <w:sz w:val="28"/>
          <w:szCs w:val="28"/>
        </w:rPr>
      </w:pPr>
      <w:r w:rsidRPr="005F0333">
        <w:rPr>
          <w:b/>
          <w:bCs/>
          <w:sz w:val="28"/>
          <w:szCs w:val="28"/>
        </w:rPr>
        <w:t>Impact:</w:t>
      </w:r>
      <w:r w:rsidRPr="005F0333">
        <w:rPr>
          <w:sz w:val="28"/>
          <w:szCs w:val="28"/>
        </w:rPr>
        <w:t xml:space="preserve"> Allows for precise targeting in marketing campaigns, improved resource allocation, and better forecasting of business needs.</w:t>
      </w:r>
    </w:p>
    <w:p w14:paraId="0F44A0F0" w14:textId="77777777" w:rsidR="005F0333" w:rsidRPr="005F0333" w:rsidRDefault="005F0333" w:rsidP="005F0333">
      <w:pPr>
        <w:rPr>
          <w:sz w:val="28"/>
          <w:szCs w:val="28"/>
        </w:rPr>
      </w:pPr>
      <w:r w:rsidRPr="005F0333">
        <w:rPr>
          <w:b/>
          <w:bCs/>
          <w:sz w:val="28"/>
          <w:szCs w:val="28"/>
        </w:rPr>
        <w:t>Legal Requirements Management</w:t>
      </w:r>
    </w:p>
    <w:p w14:paraId="56DEDD78" w14:textId="77777777" w:rsidR="005F0333" w:rsidRPr="005F0333" w:rsidRDefault="005F0333" w:rsidP="005F0333">
      <w:pPr>
        <w:numPr>
          <w:ilvl w:val="0"/>
          <w:numId w:val="12"/>
        </w:numPr>
        <w:rPr>
          <w:sz w:val="28"/>
          <w:szCs w:val="28"/>
        </w:rPr>
      </w:pPr>
      <w:r w:rsidRPr="005F0333">
        <w:rPr>
          <w:b/>
          <w:bCs/>
          <w:sz w:val="28"/>
          <w:szCs w:val="28"/>
        </w:rPr>
        <w:t>Compliance with Data Protection Regulations:</w:t>
      </w:r>
    </w:p>
    <w:p w14:paraId="3EE32CF8" w14:textId="77777777" w:rsidR="005F0333" w:rsidRPr="005F0333" w:rsidRDefault="005F0333" w:rsidP="005F0333">
      <w:pPr>
        <w:numPr>
          <w:ilvl w:val="1"/>
          <w:numId w:val="12"/>
        </w:numPr>
        <w:rPr>
          <w:sz w:val="28"/>
          <w:szCs w:val="28"/>
        </w:rPr>
      </w:pPr>
      <w:r w:rsidRPr="005F0333">
        <w:rPr>
          <w:b/>
          <w:bCs/>
          <w:sz w:val="28"/>
          <w:szCs w:val="28"/>
        </w:rPr>
        <w:t>Action:</w:t>
      </w:r>
      <w:r w:rsidRPr="005F0333">
        <w:rPr>
          <w:sz w:val="28"/>
          <w:szCs w:val="28"/>
        </w:rPr>
        <w:t xml:space="preserve"> Adhering strictly to international data protection laws such as the GDPR, ensuring all guest and employee data handled through KM systems is secure.</w:t>
      </w:r>
    </w:p>
    <w:p w14:paraId="2C4100E9" w14:textId="77777777" w:rsidR="005F0333" w:rsidRPr="005F0333" w:rsidRDefault="005F0333" w:rsidP="005F0333">
      <w:pPr>
        <w:numPr>
          <w:ilvl w:val="1"/>
          <w:numId w:val="12"/>
        </w:numPr>
        <w:rPr>
          <w:sz w:val="28"/>
          <w:szCs w:val="28"/>
        </w:rPr>
      </w:pPr>
      <w:r w:rsidRPr="005F0333">
        <w:rPr>
          <w:b/>
          <w:bCs/>
          <w:sz w:val="28"/>
          <w:szCs w:val="28"/>
        </w:rPr>
        <w:t>Impact:</w:t>
      </w:r>
      <w:r w:rsidRPr="005F0333">
        <w:rPr>
          <w:sz w:val="28"/>
          <w:szCs w:val="28"/>
        </w:rPr>
        <w:t xml:space="preserve"> Prevents legal issues related to data breaches and builds trust with guests and stakeholders.</w:t>
      </w:r>
    </w:p>
    <w:p w14:paraId="54CCA3D0" w14:textId="77777777" w:rsidR="005F0333" w:rsidRPr="005F0333" w:rsidRDefault="005F0333" w:rsidP="005F0333">
      <w:pPr>
        <w:numPr>
          <w:ilvl w:val="0"/>
          <w:numId w:val="12"/>
        </w:numPr>
        <w:rPr>
          <w:sz w:val="28"/>
          <w:szCs w:val="28"/>
        </w:rPr>
      </w:pPr>
      <w:r w:rsidRPr="005F0333">
        <w:rPr>
          <w:b/>
          <w:bCs/>
          <w:sz w:val="28"/>
          <w:szCs w:val="28"/>
        </w:rPr>
        <w:t>Intellectual Property Rights:</w:t>
      </w:r>
    </w:p>
    <w:p w14:paraId="49B5531B" w14:textId="77777777" w:rsidR="005F0333" w:rsidRPr="005F0333" w:rsidRDefault="005F0333" w:rsidP="005F0333">
      <w:pPr>
        <w:numPr>
          <w:ilvl w:val="1"/>
          <w:numId w:val="12"/>
        </w:numPr>
        <w:rPr>
          <w:sz w:val="28"/>
          <w:szCs w:val="28"/>
        </w:rPr>
      </w:pPr>
      <w:r w:rsidRPr="005F0333">
        <w:rPr>
          <w:b/>
          <w:bCs/>
          <w:sz w:val="28"/>
          <w:szCs w:val="28"/>
        </w:rPr>
        <w:t>Action:</w:t>
      </w:r>
      <w:r w:rsidRPr="005F0333">
        <w:rPr>
          <w:sz w:val="28"/>
          <w:szCs w:val="28"/>
        </w:rPr>
        <w:t xml:space="preserve"> Ensuring that all content and knowledge shared internally and externally respects intellectual property rights, including licensing agreements for software and digital content.</w:t>
      </w:r>
    </w:p>
    <w:p w14:paraId="4C4205E7" w14:textId="77777777" w:rsidR="005F0333" w:rsidRPr="005F0333" w:rsidRDefault="005F0333" w:rsidP="005F0333">
      <w:pPr>
        <w:numPr>
          <w:ilvl w:val="1"/>
          <w:numId w:val="12"/>
        </w:numPr>
        <w:rPr>
          <w:sz w:val="28"/>
          <w:szCs w:val="28"/>
        </w:rPr>
      </w:pPr>
      <w:r w:rsidRPr="005F0333">
        <w:rPr>
          <w:b/>
          <w:bCs/>
          <w:sz w:val="28"/>
          <w:szCs w:val="28"/>
        </w:rPr>
        <w:t>Impact:</w:t>
      </w:r>
      <w:r w:rsidRPr="005F0333">
        <w:rPr>
          <w:sz w:val="28"/>
          <w:szCs w:val="28"/>
        </w:rPr>
        <w:t xml:space="preserve"> Protects the company from legal disputes and reinforces ethical knowledge sharing practices.</w:t>
      </w:r>
    </w:p>
    <w:p w14:paraId="1BE9599E" w14:textId="77777777" w:rsidR="005F0333" w:rsidRPr="005F0333" w:rsidRDefault="005F0333" w:rsidP="005F0333">
      <w:pPr>
        <w:numPr>
          <w:ilvl w:val="0"/>
          <w:numId w:val="12"/>
        </w:numPr>
        <w:rPr>
          <w:sz w:val="28"/>
          <w:szCs w:val="28"/>
        </w:rPr>
      </w:pPr>
      <w:r w:rsidRPr="005F0333">
        <w:rPr>
          <w:b/>
          <w:bCs/>
          <w:sz w:val="28"/>
          <w:szCs w:val="28"/>
        </w:rPr>
        <w:t>Contract Management:</w:t>
      </w:r>
    </w:p>
    <w:p w14:paraId="621FCF0C" w14:textId="77777777" w:rsidR="005F0333" w:rsidRPr="005F0333" w:rsidRDefault="005F0333" w:rsidP="005F0333">
      <w:pPr>
        <w:numPr>
          <w:ilvl w:val="1"/>
          <w:numId w:val="12"/>
        </w:numPr>
        <w:rPr>
          <w:sz w:val="28"/>
          <w:szCs w:val="28"/>
        </w:rPr>
      </w:pPr>
      <w:r w:rsidRPr="005F0333">
        <w:rPr>
          <w:b/>
          <w:bCs/>
          <w:sz w:val="28"/>
          <w:szCs w:val="28"/>
        </w:rPr>
        <w:t>Action:</w:t>
      </w:r>
      <w:r w:rsidRPr="005F0333">
        <w:rPr>
          <w:sz w:val="28"/>
          <w:szCs w:val="28"/>
        </w:rPr>
        <w:t xml:space="preserve"> Using KM systems to manage and track contractual obligations with suppliers and partners.</w:t>
      </w:r>
    </w:p>
    <w:p w14:paraId="7956F897" w14:textId="77777777" w:rsidR="005F0333" w:rsidRPr="005F0333" w:rsidRDefault="005F0333" w:rsidP="005F0333">
      <w:pPr>
        <w:numPr>
          <w:ilvl w:val="1"/>
          <w:numId w:val="12"/>
        </w:numPr>
        <w:rPr>
          <w:sz w:val="28"/>
          <w:szCs w:val="28"/>
        </w:rPr>
      </w:pPr>
      <w:r w:rsidRPr="005F0333">
        <w:rPr>
          <w:b/>
          <w:bCs/>
          <w:sz w:val="28"/>
          <w:szCs w:val="28"/>
        </w:rPr>
        <w:t>Impact:</w:t>
      </w:r>
      <w:r w:rsidRPr="005F0333">
        <w:rPr>
          <w:sz w:val="28"/>
          <w:szCs w:val="28"/>
        </w:rPr>
        <w:t xml:space="preserve"> Ensures compliance with all contractual terms and conditions, avoiding legal penalties and fostering strong business relationships.</w:t>
      </w:r>
    </w:p>
    <w:p w14:paraId="188BB504" w14:textId="77777777" w:rsidR="005F0333" w:rsidRPr="005F0333" w:rsidRDefault="005F0333" w:rsidP="005F0333">
      <w:pPr>
        <w:numPr>
          <w:ilvl w:val="0"/>
          <w:numId w:val="12"/>
        </w:numPr>
        <w:rPr>
          <w:sz w:val="28"/>
          <w:szCs w:val="28"/>
        </w:rPr>
      </w:pPr>
      <w:r w:rsidRPr="005F0333">
        <w:rPr>
          <w:b/>
          <w:bCs/>
          <w:sz w:val="28"/>
          <w:szCs w:val="28"/>
        </w:rPr>
        <w:t>Regular Audits and Updates:</w:t>
      </w:r>
    </w:p>
    <w:p w14:paraId="42AC0D2E" w14:textId="77777777" w:rsidR="005F0333" w:rsidRPr="005F0333" w:rsidRDefault="005F0333" w:rsidP="005F0333">
      <w:pPr>
        <w:numPr>
          <w:ilvl w:val="1"/>
          <w:numId w:val="12"/>
        </w:numPr>
        <w:rPr>
          <w:sz w:val="28"/>
          <w:szCs w:val="28"/>
        </w:rPr>
      </w:pPr>
      <w:r w:rsidRPr="005F0333">
        <w:rPr>
          <w:b/>
          <w:bCs/>
          <w:sz w:val="28"/>
          <w:szCs w:val="28"/>
        </w:rPr>
        <w:t>Action:</w:t>
      </w:r>
      <w:r w:rsidRPr="005F0333">
        <w:rPr>
          <w:sz w:val="28"/>
          <w:szCs w:val="28"/>
        </w:rPr>
        <w:t xml:space="preserve"> Conducting regular audits of KM practices and policies to ensure they are </w:t>
      </w:r>
      <w:proofErr w:type="gramStart"/>
      <w:r w:rsidRPr="005F0333">
        <w:rPr>
          <w:sz w:val="28"/>
          <w:szCs w:val="28"/>
        </w:rPr>
        <w:t>up-to-date</w:t>
      </w:r>
      <w:proofErr w:type="gramEnd"/>
      <w:r w:rsidRPr="005F0333">
        <w:rPr>
          <w:sz w:val="28"/>
          <w:szCs w:val="28"/>
        </w:rPr>
        <w:t xml:space="preserve"> with current laws and industry standards.</w:t>
      </w:r>
    </w:p>
    <w:p w14:paraId="5D82766D" w14:textId="77777777" w:rsidR="005F0333" w:rsidRPr="005F0333" w:rsidRDefault="005F0333" w:rsidP="005F0333">
      <w:pPr>
        <w:numPr>
          <w:ilvl w:val="1"/>
          <w:numId w:val="12"/>
        </w:numPr>
        <w:rPr>
          <w:sz w:val="28"/>
          <w:szCs w:val="28"/>
        </w:rPr>
      </w:pPr>
      <w:r w:rsidRPr="005F0333">
        <w:rPr>
          <w:b/>
          <w:bCs/>
          <w:sz w:val="28"/>
          <w:szCs w:val="28"/>
        </w:rPr>
        <w:t>Impact:</w:t>
      </w:r>
      <w:r w:rsidRPr="005F0333">
        <w:rPr>
          <w:sz w:val="28"/>
          <w:szCs w:val="28"/>
        </w:rPr>
        <w:t xml:space="preserve"> Maintains legal compliance over time and adapts to legislative changes that could impact KM operations.</w:t>
      </w:r>
    </w:p>
    <w:p w14:paraId="7979A069" w14:textId="77777777" w:rsidR="005F0333" w:rsidRDefault="005F0333" w:rsidP="005F0333">
      <w:pPr>
        <w:rPr>
          <w:b/>
          <w:bCs/>
          <w:sz w:val="28"/>
          <w:szCs w:val="28"/>
        </w:rPr>
      </w:pPr>
    </w:p>
    <w:p w14:paraId="109A4F39" w14:textId="011E10DD" w:rsidR="005F0333" w:rsidRPr="005F0333" w:rsidRDefault="005F0333" w:rsidP="005F0333">
      <w:pPr>
        <w:rPr>
          <w:sz w:val="28"/>
          <w:szCs w:val="28"/>
        </w:rPr>
      </w:pPr>
      <w:r w:rsidRPr="005F0333">
        <w:rPr>
          <w:sz w:val="28"/>
          <w:szCs w:val="28"/>
        </w:rPr>
        <w:t>By carefully managing operating costs and legal requirements, Park Plaza Hotels ensures that its KM system not only supports operational excellence and innovation but also aligns with financial goals and legal standards. This dual focus is essential for sustaining long-term KM initiatives and securing the brand’s reputation in the global hospitality market.</w:t>
      </w:r>
    </w:p>
    <w:p w14:paraId="44DD2380" w14:textId="77777777" w:rsidR="005F0333" w:rsidRDefault="005F0333">
      <w:pPr>
        <w:rPr>
          <w:sz w:val="28"/>
          <w:szCs w:val="28"/>
        </w:rPr>
      </w:pPr>
    </w:p>
    <w:p w14:paraId="1156D38D" w14:textId="77777777" w:rsidR="005F0333" w:rsidRPr="005F0333" w:rsidRDefault="005F0333" w:rsidP="005F0333">
      <w:pPr>
        <w:pStyle w:val="Heading1"/>
      </w:pPr>
      <w:bookmarkStart w:id="6" w:name="_Toc165637652"/>
      <w:r w:rsidRPr="005F0333">
        <w:lastRenderedPageBreak/>
        <w:t>Promoting the KM System and Engaging Stakeholders at Park Plaza Hotels</w:t>
      </w:r>
      <w:bookmarkEnd w:id="6"/>
    </w:p>
    <w:p w14:paraId="23462C63" w14:textId="77777777" w:rsidR="005F0333" w:rsidRPr="005F0333" w:rsidRDefault="005F0333" w:rsidP="005F0333">
      <w:pPr>
        <w:rPr>
          <w:sz w:val="28"/>
          <w:szCs w:val="28"/>
        </w:rPr>
      </w:pPr>
      <w:r w:rsidRPr="005F0333">
        <w:rPr>
          <w:sz w:val="28"/>
          <w:szCs w:val="28"/>
        </w:rPr>
        <w:t>For knowledge management (KM) systems to be effective, it is essential that all stakeholders are not only aware of the system but are also actively engaged in its use. This final section outlines the strategies Park Plaza Hotels employs to promote their KM system and enhance stakeholder engagement, ensuring that the system is utilized optimally across the organization.</w:t>
      </w:r>
    </w:p>
    <w:p w14:paraId="5621922D" w14:textId="77777777" w:rsidR="005F0333" w:rsidRPr="005F0333" w:rsidRDefault="005F0333" w:rsidP="005F0333">
      <w:pPr>
        <w:rPr>
          <w:sz w:val="28"/>
          <w:szCs w:val="28"/>
        </w:rPr>
      </w:pPr>
      <w:r w:rsidRPr="005F0333">
        <w:rPr>
          <w:b/>
          <w:bCs/>
          <w:sz w:val="28"/>
          <w:szCs w:val="28"/>
        </w:rPr>
        <w:t>Strategies for Promoting the KM System</w:t>
      </w:r>
    </w:p>
    <w:p w14:paraId="60F1BBBC" w14:textId="77777777" w:rsidR="005F0333" w:rsidRPr="005F0333" w:rsidRDefault="005F0333" w:rsidP="005F0333">
      <w:pPr>
        <w:numPr>
          <w:ilvl w:val="0"/>
          <w:numId w:val="13"/>
        </w:numPr>
        <w:rPr>
          <w:sz w:val="28"/>
          <w:szCs w:val="28"/>
        </w:rPr>
      </w:pPr>
      <w:r w:rsidRPr="005F0333">
        <w:rPr>
          <w:b/>
          <w:bCs/>
          <w:sz w:val="28"/>
          <w:szCs w:val="28"/>
        </w:rPr>
        <w:t>Internal Marketing Campaigns:</w:t>
      </w:r>
    </w:p>
    <w:p w14:paraId="34BC1103" w14:textId="77777777" w:rsidR="005F0333" w:rsidRPr="005F0333" w:rsidRDefault="005F0333" w:rsidP="005F0333">
      <w:pPr>
        <w:numPr>
          <w:ilvl w:val="1"/>
          <w:numId w:val="13"/>
        </w:numPr>
        <w:rPr>
          <w:sz w:val="28"/>
          <w:szCs w:val="28"/>
        </w:rPr>
      </w:pPr>
      <w:r w:rsidRPr="005F0333">
        <w:rPr>
          <w:b/>
          <w:bCs/>
          <w:sz w:val="28"/>
          <w:szCs w:val="28"/>
        </w:rPr>
        <w:t>Approach:</w:t>
      </w:r>
      <w:r w:rsidRPr="005F0333">
        <w:rPr>
          <w:sz w:val="28"/>
          <w:szCs w:val="28"/>
        </w:rPr>
        <w:t xml:space="preserve"> Launching targeted campaigns within the organization to educate employees about the benefits and functionalities of the KM system.</w:t>
      </w:r>
    </w:p>
    <w:p w14:paraId="2DE56147" w14:textId="77777777" w:rsidR="005F0333" w:rsidRPr="005F0333" w:rsidRDefault="005F0333" w:rsidP="005F0333">
      <w:pPr>
        <w:numPr>
          <w:ilvl w:val="1"/>
          <w:numId w:val="13"/>
        </w:numPr>
        <w:rPr>
          <w:sz w:val="28"/>
          <w:szCs w:val="28"/>
        </w:rPr>
      </w:pPr>
      <w:r w:rsidRPr="005F0333">
        <w:rPr>
          <w:b/>
          <w:bCs/>
          <w:sz w:val="28"/>
          <w:szCs w:val="28"/>
        </w:rPr>
        <w:t>Impact:</w:t>
      </w:r>
      <w:r w:rsidRPr="005F0333">
        <w:rPr>
          <w:sz w:val="28"/>
          <w:szCs w:val="28"/>
        </w:rPr>
        <w:t xml:space="preserve"> Increases awareness and understanding of the system, encouraging more widespread and effective use among staff.</w:t>
      </w:r>
    </w:p>
    <w:p w14:paraId="53D1BBAE" w14:textId="77777777" w:rsidR="005F0333" w:rsidRPr="005F0333" w:rsidRDefault="005F0333" w:rsidP="005F0333">
      <w:pPr>
        <w:numPr>
          <w:ilvl w:val="0"/>
          <w:numId w:val="13"/>
        </w:numPr>
        <w:rPr>
          <w:sz w:val="28"/>
          <w:szCs w:val="28"/>
        </w:rPr>
      </w:pPr>
      <w:r w:rsidRPr="005F0333">
        <w:rPr>
          <w:b/>
          <w:bCs/>
          <w:sz w:val="28"/>
          <w:szCs w:val="28"/>
        </w:rPr>
        <w:t>Training and Support Programs:</w:t>
      </w:r>
    </w:p>
    <w:p w14:paraId="3019E8B7" w14:textId="77777777" w:rsidR="005F0333" w:rsidRPr="005F0333" w:rsidRDefault="005F0333" w:rsidP="005F0333">
      <w:pPr>
        <w:numPr>
          <w:ilvl w:val="1"/>
          <w:numId w:val="13"/>
        </w:numPr>
        <w:rPr>
          <w:sz w:val="28"/>
          <w:szCs w:val="28"/>
        </w:rPr>
      </w:pPr>
      <w:r w:rsidRPr="005F0333">
        <w:rPr>
          <w:b/>
          <w:bCs/>
          <w:sz w:val="28"/>
          <w:szCs w:val="28"/>
        </w:rPr>
        <w:t>Approach:</w:t>
      </w:r>
      <w:r w:rsidRPr="005F0333">
        <w:rPr>
          <w:sz w:val="28"/>
          <w:szCs w:val="28"/>
        </w:rPr>
        <w:t xml:space="preserve"> Providing comprehensive training sessions and ongoing support for all users of the KM system, tailored to different roles within the organization.</w:t>
      </w:r>
    </w:p>
    <w:p w14:paraId="6D017A89" w14:textId="77777777" w:rsidR="005F0333" w:rsidRPr="005F0333" w:rsidRDefault="005F0333" w:rsidP="005F0333">
      <w:pPr>
        <w:numPr>
          <w:ilvl w:val="1"/>
          <w:numId w:val="13"/>
        </w:numPr>
        <w:rPr>
          <w:sz w:val="28"/>
          <w:szCs w:val="28"/>
        </w:rPr>
      </w:pPr>
      <w:r w:rsidRPr="005F0333">
        <w:rPr>
          <w:b/>
          <w:bCs/>
          <w:sz w:val="28"/>
          <w:szCs w:val="28"/>
        </w:rPr>
        <w:t>Impact:</w:t>
      </w:r>
      <w:r w:rsidRPr="005F0333">
        <w:rPr>
          <w:sz w:val="28"/>
          <w:szCs w:val="28"/>
        </w:rPr>
        <w:t xml:space="preserve"> Ensures that employees feel confident in using the system, which promotes higher adoption rates and more effective knowledge sharing.</w:t>
      </w:r>
    </w:p>
    <w:p w14:paraId="6CC6D39A" w14:textId="77777777" w:rsidR="005F0333" w:rsidRPr="005F0333" w:rsidRDefault="005F0333" w:rsidP="005F0333">
      <w:pPr>
        <w:numPr>
          <w:ilvl w:val="0"/>
          <w:numId w:val="13"/>
        </w:numPr>
        <w:rPr>
          <w:sz w:val="28"/>
          <w:szCs w:val="28"/>
        </w:rPr>
      </w:pPr>
      <w:r w:rsidRPr="005F0333">
        <w:rPr>
          <w:b/>
          <w:bCs/>
          <w:sz w:val="28"/>
          <w:szCs w:val="28"/>
        </w:rPr>
        <w:t>Success Stories and Case Studies:</w:t>
      </w:r>
    </w:p>
    <w:p w14:paraId="22B0A220" w14:textId="77777777" w:rsidR="005F0333" w:rsidRPr="005F0333" w:rsidRDefault="005F0333" w:rsidP="005F0333">
      <w:pPr>
        <w:numPr>
          <w:ilvl w:val="1"/>
          <w:numId w:val="13"/>
        </w:numPr>
        <w:rPr>
          <w:sz w:val="28"/>
          <w:szCs w:val="28"/>
        </w:rPr>
      </w:pPr>
      <w:r w:rsidRPr="005F0333">
        <w:rPr>
          <w:b/>
          <w:bCs/>
          <w:sz w:val="28"/>
          <w:szCs w:val="28"/>
        </w:rPr>
        <w:t>Approach:</w:t>
      </w:r>
      <w:r w:rsidRPr="005F0333">
        <w:rPr>
          <w:sz w:val="28"/>
          <w:szCs w:val="28"/>
        </w:rPr>
        <w:t xml:space="preserve"> Sharing success stories and case studies that highlight the benefits of the KM system and its positive impact on operations and guest experiences.</w:t>
      </w:r>
    </w:p>
    <w:p w14:paraId="6D485DBE" w14:textId="77777777" w:rsidR="005F0333" w:rsidRPr="005F0333" w:rsidRDefault="005F0333" w:rsidP="005F0333">
      <w:pPr>
        <w:numPr>
          <w:ilvl w:val="1"/>
          <w:numId w:val="13"/>
        </w:numPr>
        <w:rPr>
          <w:sz w:val="28"/>
          <w:szCs w:val="28"/>
        </w:rPr>
      </w:pPr>
      <w:r w:rsidRPr="005F0333">
        <w:rPr>
          <w:b/>
          <w:bCs/>
          <w:sz w:val="28"/>
          <w:szCs w:val="28"/>
        </w:rPr>
        <w:t>Impact:</w:t>
      </w:r>
      <w:r w:rsidRPr="005F0333">
        <w:rPr>
          <w:sz w:val="28"/>
          <w:szCs w:val="28"/>
        </w:rPr>
        <w:t xml:space="preserve"> Demonstrates the practical value of the KM system, motivating stakeholders to engage more actively with it.</w:t>
      </w:r>
    </w:p>
    <w:p w14:paraId="0C41441A" w14:textId="77777777" w:rsidR="005F0333" w:rsidRPr="005F0333" w:rsidRDefault="005F0333" w:rsidP="005F0333">
      <w:pPr>
        <w:numPr>
          <w:ilvl w:val="0"/>
          <w:numId w:val="13"/>
        </w:numPr>
        <w:rPr>
          <w:sz w:val="28"/>
          <w:szCs w:val="28"/>
        </w:rPr>
      </w:pPr>
      <w:r w:rsidRPr="005F0333">
        <w:rPr>
          <w:b/>
          <w:bCs/>
          <w:sz w:val="28"/>
          <w:szCs w:val="28"/>
        </w:rPr>
        <w:t>Incentive Programs:</w:t>
      </w:r>
    </w:p>
    <w:p w14:paraId="3EDE5982" w14:textId="77777777" w:rsidR="005F0333" w:rsidRPr="005F0333" w:rsidRDefault="005F0333" w:rsidP="005F0333">
      <w:pPr>
        <w:numPr>
          <w:ilvl w:val="1"/>
          <w:numId w:val="13"/>
        </w:numPr>
        <w:rPr>
          <w:sz w:val="28"/>
          <w:szCs w:val="28"/>
        </w:rPr>
      </w:pPr>
      <w:r w:rsidRPr="005F0333">
        <w:rPr>
          <w:b/>
          <w:bCs/>
          <w:sz w:val="28"/>
          <w:szCs w:val="28"/>
        </w:rPr>
        <w:t>Approach:</w:t>
      </w:r>
      <w:r w:rsidRPr="005F0333">
        <w:rPr>
          <w:sz w:val="28"/>
          <w:szCs w:val="28"/>
        </w:rPr>
        <w:t xml:space="preserve"> Implementing incentive programs that reward departments or individuals who make significant contributions to the KM system or demonstrate innovative uses of the platform.</w:t>
      </w:r>
    </w:p>
    <w:p w14:paraId="731CB5AD" w14:textId="77777777" w:rsidR="005F0333" w:rsidRPr="005F0333" w:rsidRDefault="005F0333" w:rsidP="005F0333">
      <w:pPr>
        <w:numPr>
          <w:ilvl w:val="1"/>
          <w:numId w:val="13"/>
        </w:numPr>
        <w:rPr>
          <w:sz w:val="28"/>
          <w:szCs w:val="28"/>
        </w:rPr>
      </w:pPr>
      <w:r w:rsidRPr="005F0333">
        <w:rPr>
          <w:b/>
          <w:bCs/>
          <w:sz w:val="28"/>
          <w:szCs w:val="28"/>
        </w:rPr>
        <w:t>Impact:</w:t>
      </w:r>
      <w:r w:rsidRPr="005F0333">
        <w:rPr>
          <w:sz w:val="28"/>
          <w:szCs w:val="28"/>
        </w:rPr>
        <w:t xml:space="preserve"> Encourages participation and innovation, fostering a culture of continuous improvement and knowledge sharing.</w:t>
      </w:r>
    </w:p>
    <w:p w14:paraId="2F72ABCE" w14:textId="77777777" w:rsidR="005F0333" w:rsidRPr="005F0333" w:rsidRDefault="005F0333" w:rsidP="005F0333">
      <w:pPr>
        <w:rPr>
          <w:sz w:val="28"/>
          <w:szCs w:val="28"/>
        </w:rPr>
      </w:pPr>
      <w:r w:rsidRPr="005F0333">
        <w:rPr>
          <w:b/>
          <w:bCs/>
          <w:sz w:val="28"/>
          <w:szCs w:val="28"/>
        </w:rPr>
        <w:t>Engaging External Stakeholders</w:t>
      </w:r>
    </w:p>
    <w:p w14:paraId="5D35BE59" w14:textId="77777777" w:rsidR="005F0333" w:rsidRPr="005F0333" w:rsidRDefault="005F0333" w:rsidP="005F0333">
      <w:pPr>
        <w:numPr>
          <w:ilvl w:val="0"/>
          <w:numId w:val="14"/>
        </w:numPr>
        <w:rPr>
          <w:sz w:val="28"/>
          <w:szCs w:val="28"/>
        </w:rPr>
      </w:pPr>
      <w:r w:rsidRPr="005F0333">
        <w:rPr>
          <w:b/>
          <w:bCs/>
          <w:sz w:val="28"/>
          <w:szCs w:val="28"/>
        </w:rPr>
        <w:t>Partner and Client Workshops:</w:t>
      </w:r>
    </w:p>
    <w:p w14:paraId="71D4453B" w14:textId="77777777" w:rsidR="005F0333" w:rsidRPr="005F0333" w:rsidRDefault="005F0333" w:rsidP="005F0333">
      <w:pPr>
        <w:numPr>
          <w:ilvl w:val="1"/>
          <w:numId w:val="14"/>
        </w:numPr>
        <w:rPr>
          <w:sz w:val="28"/>
          <w:szCs w:val="28"/>
        </w:rPr>
      </w:pPr>
      <w:r w:rsidRPr="005F0333">
        <w:rPr>
          <w:b/>
          <w:bCs/>
          <w:sz w:val="28"/>
          <w:szCs w:val="28"/>
        </w:rPr>
        <w:lastRenderedPageBreak/>
        <w:t>Approach:</w:t>
      </w:r>
      <w:r w:rsidRPr="005F0333">
        <w:rPr>
          <w:sz w:val="28"/>
          <w:szCs w:val="28"/>
        </w:rPr>
        <w:t xml:space="preserve"> Organizing workshops and seminars for business partners and clients to demonstrate how the KM system enhances service delivery and operations.</w:t>
      </w:r>
    </w:p>
    <w:p w14:paraId="7770CDA9" w14:textId="77777777" w:rsidR="005F0333" w:rsidRPr="005F0333" w:rsidRDefault="005F0333" w:rsidP="005F0333">
      <w:pPr>
        <w:numPr>
          <w:ilvl w:val="1"/>
          <w:numId w:val="14"/>
        </w:numPr>
        <w:rPr>
          <w:sz w:val="28"/>
          <w:szCs w:val="28"/>
        </w:rPr>
      </w:pPr>
      <w:r w:rsidRPr="005F0333">
        <w:rPr>
          <w:b/>
          <w:bCs/>
          <w:sz w:val="28"/>
          <w:szCs w:val="28"/>
        </w:rPr>
        <w:t>Impact:</w:t>
      </w:r>
      <w:r w:rsidRPr="005F0333">
        <w:rPr>
          <w:sz w:val="28"/>
          <w:szCs w:val="28"/>
        </w:rPr>
        <w:t xml:space="preserve"> Builds stronger relationships with external stakeholders by showing them the direct benefits of the KM initiatives.</w:t>
      </w:r>
    </w:p>
    <w:p w14:paraId="3D8EB585" w14:textId="77777777" w:rsidR="005F0333" w:rsidRPr="005F0333" w:rsidRDefault="005F0333" w:rsidP="005F0333">
      <w:pPr>
        <w:numPr>
          <w:ilvl w:val="0"/>
          <w:numId w:val="14"/>
        </w:numPr>
        <w:rPr>
          <w:sz w:val="28"/>
          <w:szCs w:val="28"/>
        </w:rPr>
      </w:pPr>
      <w:r w:rsidRPr="005F0333">
        <w:rPr>
          <w:b/>
          <w:bCs/>
          <w:sz w:val="28"/>
          <w:szCs w:val="28"/>
        </w:rPr>
        <w:t>Feedback Mechanisms:</w:t>
      </w:r>
    </w:p>
    <w:p w14:paraId="26D6832A" w14:textId="77777777" w:rsidR="005F0333" w:rsidRPr="005F0333" w:rsidRDefault="005F0333" w:rsidP="005F0333">
      <w:pPr>
        <w:numPr>
          <w:ilvl w:val="1"/>
          <w:numId w:val="14"/>
        </w:numPr>
        <w:rPr>
          <w:sz w:val="28"/>
          <w:szCs w:val="28"/>
        </w:rPr>
      </w:pPr>
      <w:r w:rsidRPr="005F0333">
        <w:rPr>
          <w:b/>
          <w:bCs/>
          <w:sz w:val="28"/>
          <w:szCs w:val="28"/>
        </w:rPr>
        <w:t>Approach:</w:t>
      </w:r>
      <w:r w:rsidRPr="005F0333">
        <w:rPr>
          <w:sz w:val="28"/>
          <w:szCs w:val="28"/>
        </w:rPr>
        <w:t xml:space="preserve"> Establishing formal mechanisms for collecting feedback from external stakeholders on the KM system to continuously improve its effectiveness and usability.</w:t>
      </w:r>
    </w:p>
    <w:p w14:paraId="0E729F8D" w14:textId="77777777" w:rsidR="005F0333" w:rsidRPr="005F0333" w:rsidRDefault="005F0333" w:rsidP="005F0333">
      <w:pPr>
        <w:numPr>
          <w:ilvl w:val="1"/>
          <w:numId w:val="14"/>
        </w:numPr>
        <w:rPr>
          <w:sz w:val="28"/>
          <w:szCs w:val="28"/>
        </w:rPr>
      </w:pPr>
      <w:r w:rsidRPr="005F0333">
        <w:rPr>
          <w:b/>
          <w:bCs/>
          <w:sz w:val="28"/>
          <w:szCs w:val="28"/>
        </w:rPr>
        <w:t>Impact:</w:t>
      </w:r>
      <w:r w:rsidRPr="005F0333">
        <w:rPr>
          <w:sz w:val="28"/>
          <w:szCs w:val="28"/>
        </w:rPr>
        <w:t xml:space="preserve"> Ensures the KM system remains aligned with the needs and expectations of all users, enhancing satisfaction and engagement.</w:t>
      </w:r>
    </w:p>
    <w:p w14:paraId="5E5FAE07" w14:textId="77777777" w:rsidR="005F0333" w:rsidRPr="005F0333" w:rsidRDefault="005F0333" w:rsidP="005F0333">
      <w:pPr>
        <w:numPr>
          <w:ilvl w:val="0"/>
          <w:numId w:val="14"/>
        </w:numPr>
        <w:rPr>
          <w:sz w:val="28"/>
          <w:szCs w:val="28"/>
        </w:rPr>
      </w:pPr>
      <w:r w:rsidRPr="005F0333">
        <w:rPr>
          <w:b/>
          <w:bCs/>
          <w:sz w:val="28"/>
          <w:szCs w:val="28"/>
        </w:rPr>
        <w:t>Collaborative Features:</w:t>
      </w:r>
    </w:p>
    <w:p w14:paraId="17A4192A" w14:textId="77777777" w:rsidR="005F0333" w:rsidRPr="005F0333" w:rsidRDefault="005F0333" w:rsidP="005F0333">
      <w:pPr>
        <w:numPr>
          <w:ilvl w:val="1"/>
          <w:numId w:val="14"/>
        </w:numPr>
        <w:rPr>
          <w:sz w:val="28"/>
          <w:szCs w:val="28"/>
        </w:rPr>
      </w:pPr>
      <w:r w:rsidRPr="005F0333">
        <w:rPr>
          <w:b/>
          <w:bCs/>
          <w:sz w:val="28"/>
          <w:szCs w:val="28"/>
        </w:rPr>
        <w:t>Approach:</w:t>
      </w:r>
      <w:r w:rsidRPr="005F0333">
        <w:rPr>
          <w:sz w:val="28"/>
          <w:szCs w:val="28"/>
        </w:rPr>
        <w:t xml:space="preserve"> Incorporating features into the KM system that allow for collaboration not only internally among employees but also with external stakeholders.</w:t>
      </w:r>
    </w:p>
    <w:p w14:paraId="0D6612D6" w14:textId="77777777" w:rsidR="005F0333" w:rsidRPr="005F0333" w:rsidRDefault="005F0333" w:rsidP="005F0333">
      <w:pPr>
        <w:numPr>
          <w:ilvl w:val="1"/>
          <w:numId w:val="14"/>
        </w:numPr>
        <w:rPr>
          <w:sz w:val="28"/>
          <w:szCs w:val="28"/>
        </w:rPr>
      </w:pPr>
      <w:r w:rsidRPr="005F0333">
        <w:rPr>
          <w:b/>
          <w:bCs/>
          <w:sz w:val="28"/>
          <w:szCs w:val="28"/>
        </w:rPr>
        <w:t>Impact:</w:t>
      </w:r>
      <w:r w:rsidRPr="005F0333">
        <w:rPr>
          <w:sz w:val="28"/>
          <w:szCs w:val="28"/>
        </w:rPr>
        <w:t xml:space="preserve"> Enables more seamless communication and joint knowledge creation, which can lead to innovations in services and operations.</w:t>
      </w:r>
    </w:p>
    <w:p w14:paraId="6144409B" w14:textId="77777777" w:rsidR="005F0333" w:rsidRDefault="005F0333" w:rsidP="005F0333">
      <w:pPr>
        <w:rPr>
          <w:b/>
          <w:bCs/>
          <w:sz w:val="28"/>
          <w:szCs w:val="28"/>
        </w:rPr>
      </w:pPr>
    </w:p>
    <w:p w14:paraId="7182E0CB" w14:textId="56E31909" w:rsidR="005F0333" w:rsidRPr="005F0333" w:rsidRDefault="005F0333" w:rsidP="005F0333">
      <w:pPr>
        <w:rPr>
          <w:sz w:val="28"/>
          <w:szCs w:val="28"/>
        </w:rPr>
      </w:pPr>
      <w:r w:rsidRPr="005F0333">
        <w:rPr>
          <w:sz w:val="28"/>
          <w:szCs w:val="28"/>
        </w:rPr>
        <w:t>Promoting the KM system effectively and engaging stakeholders are crucial for maximizing the benefits of knowledge management at Park Plaza Hotels. By implementing these strategies, the organization ensures that its KM system is not just a repository of information but a dynamic tool that enhances business operations, improves guest experiences, and fosters a culture of continuous learning and collaboration.</w:t>
      </w:r>
    </w:p>
    <w:p w14:paraId="7C418B1D" w14:textId="3DB28E3E" w:rsidR="005F0333" w:rsidRDefault="005F0333" w:rsidP="005F0333"/>
    <w:p w14:paraId="5546989A" w14:textId="77777777" w:rsidR="005F0333" w:rsidRDefault="005F0333" w:rsidP="005F0333"/>
    <w:p w14:paraId="4AB197A9" w14:textId="372171B8" w:rsidR="005F0333" w:rsidRDefault="005F0333" w:rsidP="005F0333"/>
    <w:p w14:paraId="19147CAF" w14:textId="77777777" w:rsidR="005F0333" w:rsidRDefault="005F0333">
      <w:r>
        <w:br w:type="page"/>
      </w:r>
    </w:p>
    <w:p w14:paraId="0DFCD26E" w14:textId="17D83472" w:rsidR="005F0333" w:rsidRDefault="005F0333" w:rsidP="005F0333">
      <w:pPr>
        <w:pStyle w:val="Heading1"/>
      </w:pPr>
      <w:bookmarkStart w:id="7" w:name="_Toc165637653"/>
      <w:r>
        <w:lastRenderedPageBreak/>
        <w:t>References:</w:t>
      </w:r>
      <w:bookmarkEnd w:id="7"/>
      <w:r>
        <w:t xml:space="preserve"> </w:t>
      </w:r>
    </w:p>
    <w:p w14:paraId="06AF97A8" w14:textId="77777777" w:rsidR="005F0333" w:rsidRDefault="005F0333" w:rsidP="005F0333"/>
    <w:p w14:paraId="20C64F8F" w14:textId="0015A4C4" w:rsidR="005F0333" w:rsidRDefault="005F0333" w:rsidP="005F0333">
      <w:pPr>
        <w:rPr>
          <w:sz w:val="28"/>
          <w:szCs w:val="28"/>
        </w:rPr>
      </w:pPr>
      <w:r w:rsidRPr="005F0333">
        <w:rPr>
          <w:sz w:val="28"/>
          <w:szCs w:val="28"/>
        </w:rPr>
        <w:t xml:space="preserve">Hollander, J. (2024) </w:t>
      </w:r>
      <w:r w:rsidRPr="005F0333">
        <w:rPr>
          <w:i/>
          <w:iCs/>
          <w:sz w:val="28"/>
          <w:szCs w:val="28"/>
        </w:rPr>
        <w:t>The Rise of Mobile Ordering: From Trend to Core Hospitality Technology</w:t>
      </w:r>
      <w:r w:rsidRPr="005F0333">
        <w:rPr>
          <w:sz w:val="28"/>
          <w:szCs w:val="28"/>
        </w:rPr>
        <w:t xml:space="preserve">. Food &amp; Beverage. Available at: </w:t>
      </w:r>
      <w:hyperlink r:id="rId7" w:tgtFrame="_new" w:history="1">
        <w:r w:rsidRPr="005F0333">
          <w:rPr>
            <w:rStyle w:val="Hyperlink"/>
            <w:sz w:val="28"/>
            <w:szCs w:val="28"/>
          </w:rPr>
          <w:t>https://hoteltechreport.com/news/rise-of-mobile-ordering</w:t>
        </w:r>
      </w:hyperlink>
      <w:r w:rsidRPr="005F0333">
        <w:rPr>
          <w:sz w:val="28"/>
          <w:szCs w:val="28"/>
        </w:rPr>
        <w:t xml:space="preserve"> (Accessed: 15 April 2024).</w:t>
      </w:r>
    </w:p>
    <w:p w14:paraId="35581DA9" w14:textId="77777777" w:rsidR="005F0333" w:rsidRDefault="005F0333" w:rsidP="005F0333">
      <w:pPr>
        <w:rPr>
          <w:sz w:val="28"/>
          <w:szCs w:val="28"/>
        </w:rPr>
      </w:pPr>
    </w:p>
    <w:p w14:paraId="31547A59" w14:textId="77777777" w:rsidR="005F0333" w:rsidRDefault="005F0333" w:rsidP="005F0333">
      <w:pPr>
        <w:rPr>
          <w:sz w:val="28"/>
          <w:szCs w:val="28"/>
        </w:rPr>
      </w:pPr>
    </w:p>
    <w:p w14:paraId="71E0F469" w14:textId="0D471EDC" w:rsidR="005F0333" w:rsidRDefault="005F0333" w:rsidP="005F0333">
      <w:pPr>
        <w:rPr>
          <w:sz w:val="28"/>
          <w:szCs w:val="28"/>
        </w:rPr>
      </w:pPr>
      <w:r w:rsidRPr="005F0333">
        <w:rPr>
          <w:sz w:val="28"/>
          <w:szCs w:val="28"/>
        </w:rPr>
        <w:t xml:space="preserve">Post, J.E. (1993) 'The Greening of the Boston Park Plaza Hotel', </w:t>
      </w:r>
      <w:r w:rsidRPr="005F0333">
        <w:rPr>
          <w:i/>
          <w:iCs/>
          <w:sz w:val="28"/>
          <w:szCs w:val="28"/>
        </w:rPr>
        <w:t>Journal of Business Ethics</w:t>
      </w:r>
      <w:r w:rsidRPr="005F0333">
        <w:rPr>
          <w:sz w:val="28"/>
          <w:szCs w:val="28"/>
        </w:rPr>
        <w:t xml:space="preserve">, Available at: </w:t>
      </w:r>
      <w:hyperlink r:id="rId8" w:tgtFrame="_new" w:history="1">
        <w:r w:rsidRPr="005F0333">
          <w:rPr>
            <w:rStyle w:val="Hyperlink"/>
            <w:sz w:val="28"/>
            <w:szCs w:val="28"/>
          </w:rPr>
          <w:t>https://journals.sagepub.com/doi/10.1111/j.1741-6248.1993.00131.x</w:t>
        </w:r>
      </w:hyperlink>
      <w:r w:rsidRPr="005F0333">
        <w:rPr>
          <w:sz w:val="28"/>
          <w:szCs w:val="28"/>
        </w:rPr>
        <w:t xml:space="preserve"> (Accessed: 15 April 2024).</w:t>
      </w:r>
    </w:p>
    <w:p w14:paraId="3B5185BD" w14:textId="77777777" w:rsidR="005F0333" w:rsidRDefault="005F0333" w:rsidP="005F0333">
      <w:pPr>
        <w:rPr>
          <w:sz w:val="28"/>
          <w:szCs w:val="28"/>
        </w:rPr>
      </w:pPr>
    </w:p>
    <w:p w14:paraId="111D5CB4" w14:textId="5C831DE5" w:rsidR="005F0333" w:rsidRDefault="005F0333" w:rsidP="005F0333">
      <w:pPr>
        <w:rPr>
          <w:sz w:val="28"/>
          <w:szCs w:val="28"/>
        </w:rPr>
      </w:pPr>
      <w:proofErr w:type="spellStart"/>
      <w:r w:rsidRPr="005F0333">
        <w:rPr>
          <w:sz w:val="28"/>
          <w:szCs w:val="28"/>
        </w:rPr>
        <w:t>Riswanto</w:t>
      </w:r>
      <w:proofErr w:type="spellEnd"/>
      <w:r w:rsidRPr="005F0333">
        <w:rPr>
          <w:sz w:val="28"/>
          <w:szCs w:val="28"/>
        </w:rPr>
        <w:t xml:space="preserve"> and </w:t>
      </w:r>
      <w:proofErr w:type="spellStart"/>
      <w:r w:rsidRPr="005F0333">
        <w:rPr>
          <w:sz w:val="28"/>
          <w:szCs w:val="28"/>
        </w:rPr>
        <w:t>Sensuse</w:t>
      </w:r>
      <w:proofErr w:type="spellEnd"/>
      <w:r w:rsidRPr="005F0333">
        <w:rPr>
          <w:sz w:val="28"/>
          <w:szCs w:val="28"/>
        </w:rPr>
        <w:t xml:space="preserve">, D.I. 'Knowledge Management Systems Development and Implementation: A Systematic Literature Review', </w:t>
      </w:r>
      <w:r w:rsidRPr="005F0333">
        <w:rPr>
          <w:i/>
          <w:iCs/>
          <w:sz w:val="28"/>
          <w:szCs w:val="28"/>
        </w:rPr>
        <w:t>IOP Conference Series: Earth and Environmental Science</w:t>
      </w:r>
      <w:r w:rsidRPr="005F0333">
        <w:rPr>
          <w:sz w:val="28"/>
          <w:szCs w:val="28"/>
        </w:rPr>
        <w:t xml:space="preserve">, Available at: </w:t>
      </w:r>
      <w:hyperlink r:id="rId9" w:tgtFrame="_new" w:history="1">
        <w:r w:rsidRPr="005F0333">
          <w:rPr>
            <w:rStyle w:val="Hyperlink"/>
            <w:sz w:val="28"/>
            <w:szCs w:val="28"/>
          </w:rPr>
          <w:t>https://iopscience.iop.org/article/10.1088/1755-1315/704/1/012015/meta</w:t>
        </w:r>
      </w:hyperlink>
      <w:r w:rsidRPr="005F0333">
        <w:rPr>
          <w:sz w:val="28"/>
          <w:szCs w:val="28"/>
        </w:rPr>
        <w:t xml:space="preserve"> (Accessed: 16 April 2024).</w:t>
      </w:r>
    </w:p>
    <w:p w14:paraId="0F859638" w14:textId="77777777" w:rsidR="005F0333" w:rsidRDefault="005F0333" w:rsidP="005F0333">
      <w:pPr>
        <w:rPr>
          <w:sz w:val="28"/>
          <w:szCs w:val="28"/>
        </w:rPr>
      </w:pPr>
    </w:p>
    <w:p w14:paraId="4B597C8D" w14:textId="792E2CB7" w:rsidR="005F0333" w:rsidRPr="005F0333" w:rsidRDefault="005F0333" w:rsidP="005F0333">
      <w:pPr>
        <w:rPr>
          <w:sz w:val="28"/>
          <w:szCs w:val="28"/>
        </w:rPr>
      </w:pPr>
      <w:r w:rsidRPr="005F0333">
        <w:rPr>
          <w:sz w:val="28"/>
          <w:szCs w:val="28"/>
        </w:rPr>
        <w:t xml:space="preserve">O’Halloran, R. (2023) 'Hotel Legal Environment: Preparation Prevention, Service', </w:t>
      </w:r>
      <w:r w:rsidRPr="005F0333">
        <w:rPr>
          <w:i/>
          <w:iCs/>
          <w:sz w:val="28"/>
          <w:szCs w:val="28"/>
        </w:rPr>
        <w:t>Hospitality Net</w:t>
      </w:r>
      <w:r w:rsidRPr="005F0333">
        <w:rPr>
          <w:sz w:val="28"/>
          <w:szCs w:val="28"/>
        </w:rPr>
        <w:t xml:space="preserve">. Available at: </w:t>
      </w:r>
      <w:hyperlink r:id="rId10" w:tgtFrame="_new" w:history="1">
        <w:r w:rsidRPr="005F0333">
          <w:rPr>
            <w:rStyle w:val="Hyperlink"/>
            <w:sz w:val="28"/>
            <w:szCs w:val="28"/>
          </w:rPr>
          <w:t>https://www.hospitalitynet.org/opinion/4119528.html</w:t>
        </w:r>
      </w:hyperlink>
      <w:r w:rsidRPr="005F0333">
        <w:rPr>
          <w:sz w:val="28"/>
          <w:szCs w:val="28"/>
        </w:rPr>
        <w:t xml:space="preserve"> (Accessed: 16 April 2024).</w:t>
      </w:r>
    </w:p>
    <w:sectPr w:rsidR="005F0333" w:rsidRPr="005F03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F6024"/>
    <w:multiLevelType w:val="multilevel"/>
    <w:tmpl w:val="FFF032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A96BEF"/>
    <w:multiLevelType w:val="multilevel"/>
    <w:tmpl w:val="E6142C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CE076B"/>
    <w:multiLevelType w:val="multilevel"/>
    <w:tmpl w:val="7E5E6E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A25F06"/>
    <w:multiLevelType w:val="multilevel"/>
    <w:tmpl w:val="7EC6D8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FD03BA"/>
    <w:multiLevelType w:val="multilevel"/>
    <w:tmpl w:val="59DE3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EE5631"/>
    <w:multiLevelType w:val="multilevel"/>
    <w:tmpl w:val="DD4E7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60375E"/>
    <w:multiLevelType w:val="multilevel"/>
    <w:tmpl w:val="C1C2CA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410091C"/>
    <w:multiLevelType w:val="multilevel"/>
    <w:tmpl w:val="2AC07D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6E6DB6"/>
    <w:multiLevelType w:val="multilevel"/>
    <w:tmpl w:val="755018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0AD7129"/>
    <w:multiLevelType w:val="multilevel"/>
    <w:tmpl w:val="FD9E27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D32077"/>
    <w:multiLevelType w:val="multilevel"/>
    <w:tmpl w:val="54A00D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4B42C02"/>
    <w:multiLevelType w:val="multilevel"/>
    <w:tmpl w:val="0FCEB3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E4E66D5"/>
    <w:multiLevelType w:val="multilevel"/>
    <w:tmpl w:val="905461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B7E54BF"/>
    <w:multiLevelType w:val="multilevel"/>
    <w:tmpl w:val="C43E1C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6736160">
    <w:abstractNumId w:val="2"/>
  </w:num>
  <w:num w:numId="2" w16cid:durableId="437483838">
    <w:abstractNumId w:val="1"/>
  </w:num>
  <w:num w:numId="3" w16cid:durableId="1976257421">
    <w:abstractNumId w:val="8"/>
  </w:num>
  <w:num w:numId="4" w16cid:durableId="370806143">
    <w:abstractNumId w:val="4"/>
  </w:num>
  <w:num w:numId="5" w16cid:durableId="285351124">
    <w:abstractNumId w:val="0"/>
  </w:num>
  <w:num w:numId="6" w16cid:durableId="1793672137">
    <w:abstractNumId w:val="5"/>
  </w:num>
  <w:num w:numId="7" w16cid:durableId="694229466">
    <w:abstractNumId w:val="10"/>
  </w:num>
  <w:num w:numId="8" w16cid:durableId="1831023722">
    <w:abstractNumId w:val="13"/>
  </w:num>
  <w:num w:numId="9" w16cid:durableId="724528386">
    <w:abstractNumId w:val="3"/>
  </w:num>
  <w:num w:numId="10" w16cid:durableId="186065609">
    <w:abstractNumId w:val="9"/>
  </w:num>
  <w:num w:numId="11" w16cid:durableId="41252857">
    <w:abstractNumId w:val="6"/>
  </w:num>
  <w:num w:numId="12" w16cid:durableId="1260605834">
    <w:abstractNumId w:val="12"/>
  </w:num>
  <w:num w:numId="13" w16cid:durableId="2092700491">
    <w:abstractNumId w:val="7"/>
  </w:num>
  <w:num w:numId="14" w16cid:durableId="101202626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03A"/>
    <w:rsid w:val="00137AA3"/>
    <w:rsid w:val="001A003A"/>
    <w:rsid w:val="002C239B"/>
    <w:rsid w:val="0039215C"/>
    <w:rsid w:val="003B15D8"/>
    <w:rsid w:val="004A0EE4"/>
    <w:rsid w:val="005F0333"/>
    <w:rsid w:val="00646772"/>
    <w:rsid w:val="009F5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FA2540"/>
  <w15:chartTrackingRefBased/>
  <w15:docId w15:val="{2DC836A7-4368-7349-A322-125AEB9D5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0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00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00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00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00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003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003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003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003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0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00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00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00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00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00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00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00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003A"/>
    <w:rPr>
      <w:rFonts w:eastAsiaTheme="majorEastAsia" w:cstheme="majorBidi"/>
      <w:color w:val="272727" w:themeColor="text1" w:themeTint="D8"/>
    </w:rPr>
  </w:style>
  <w:style w:type="paragraph" w:styleId="Title">
    <w:name w:val="Title"/>
    <w:basedOn w:val="Normal"/>
    <w:next w:val="Normal"/>
    <w:link w:val="TitleChar"/>
    <w:uiPriority w:val="10"/>
    <w:qFormat/>
    <w:rsid w:val="001A003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00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003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00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003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A003A"/>
    <w:rPr>
      <w:i/>
      <w:iCs/>
      <w:color w:val="404040" w:themeColor="text1" w:themeTint="BF"/>
    </w:rPr>
  </w:style>
  <w:style w:type="paragraph" w:styleId="ListParagraph">
    <w:name w:val="List Paragraph"/>
    <w:basedOn w:val="Normal"/>
    <w:uiPriority w:val="34"/>
    <w:qFormat/>
    <w:rsid w:val="001A003A"/>
    <w:pPr>
      <w:ind w:left="720"/>
      <w:contextualSpacing/>
    </w:pPr>
  </w:style>
  <w:style w:type="character" w:styleId="IntenseEmphasis">
    <w:name w:val="Intense Emphasis"/>
    <w:basedOn w:val="DefaultParagraphFont"/>
    <w:uiPriority w:val="21"/>
    <w:qFormat/>
    <w:rsid w:val="001A003A"/>
    <w:rPr>
      <w:i/>
      <w:iCs/>
      <w:color w:val="0F4761" w:themeColor="accent1" w:themeShade="BF"/>
    </w:rPr>
  </w:style>
  <w:style w:type="paragraph" w:styleId="IntenseQuote">
    <w:name w:val="Intense Quote"/>
    <w:basedOn w:val="Normal"/>
    <w:next w:val="Normal"/>
    <w:link w:val="IntenseQuoteChar"/>
    <w:uiPriority w:val="30"/>
    <w:qFormat/>
    <w:rsid w:val="001A00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003A"/>
    <w:rPr>
      <w:i/>
      <w:iCs/>
      <w:color w:val="0F4761" w:themeColor="accent1" w:themeShade="BF"/>
    </w:rPr>
  </w:style>
  <w:style w:type="character" w:styleId="IntenseReference">
    <w:name w:val="Intense Reference"/>
    <w:basedOn w:val="DefaultParagraphFont"/>
    <w:uiPriority w:val="32"/>
    <w:qFormat/>
    <w:rsid w:val="001A003A"/>
    <w:rPr>
      <w:b/>
      <w:bCs/>
      <w:smallCaps/>
      <w:color w:val="0F4761" w:themeColor="accent1" w:themeShade="BF"/>
      <w:spacing w:val="5"/>
    </w:rPr>
  </w:style>
  <w:style w:type="paragraph" w:styleId="NormalWeb">
    <w:name w:val="Normal (Web)"/>
    <w:basedOn w:val="Normal"/>
    <w:uiPriority w:val="99"/>
    <w:semiHidden/>
    <w:unhideWhenUsed/>
    <w:rsid w:val="001A003A"/>
    <w:rPr>
      <w:rFonts w:ascii="Times New Roman" w:hAnsi="Times New Roman" w:cs="Times New Roman"/>
    </w:rPr>
  </w:style>
  <w:style w:type="character" w:styleId="Hyperlink">
    <w:name w:val="Hyperlink"/>
    <w:basedOn w:val="DefaultParagraphFont"/>
    <w:uiPriority w:val="99"/>
    <w:unhideWhenUsed/>
    <w:rsid w:val="005F0333"/>
    <w:rPr>
      <w:color w:val="467886" w:themeColor="hyperlink"/>
      <w:u w:val="single"/>
    </w:rPr>
  </w:style>
  <w:style w:type="character" w:styleId="UnresolvedMention">
    <w:name w:val="Unresolved Mention"/>
    <w:basedOn w:val="DefaultParagraphFont"/>
    <w:uiPriority w:val="99"/>
    <w:semiHidden/>
    <w:unhideWhenUsed/>
    <w:rsid w:val="005F0333"/>
    <w:rPr>
      <w:color w:val="605E5C"/>
      <w:shd w:val="clear" w:color="auto" w:fill="E1DFDD"/>
    </w:rPr>
  </w:style>
  <w:style w:type="paragraph" w:styleId="TOCHeading">
    <w:name w:val="TOC Heading"/>
    <w:basedOn w:val="Heading1"/>
    <w:next w:val="Normal"/>
    <w:uiPriority w:val="39"/>
    <w:unhideWhenUsed/>
    <w:qFormat/>
    <w:rsid w:val="005F033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F0333"/>
    <w:pPr>
      <w:spacing w:before="120"/>
    </w:pPr>
    <w:rPr>
      <w:b/>
      <w:bCs/>
      <w:i/>
      <w:iCs/>
    </w:rPr>
  </w:style>
  <w:style w:type="paragraph" w:styleId="TOC2">
    <w:name w:val="toc 2"/>
    <w:basedOn w:val="Normal"/>
    <w:next w:val="Normal"/>
    <w:autoRedefine/>
    <w:uiPriority w:val="39"/>
    <w:semiHidden/>
    <w:unhideWhenUsed/>
    <w:rsid w:val="005F0333"/>
    <w:pPr>
      <w:spacing w:before="120"/>
      <w:ind w:left="240"/>
    </w:pPr>
    <w:rPr>
      <w:b/>
      <w:bCs/>
      <w:sz w:val="22"/>
      <w:szCs w:val="22"/>
    </w:rPr>
  </w:style>
  <w:style w:type="paragraph" w:styleId="TOC3">
    <w:name w:val="toc 3"/>
    <w:basedOn w:val="Normal"/>
    <w:next w:val="Normal"/>
    <w:autoRedefine/>
    <w:uiPriority w:val="39"/>
    <w:semiHidden/>
    <w:unhideWhenUsed/>
    <w:rsid w:val="005F0333"/>
    <w:pPr>
      <w:ind w:left="480"/>
    </w:pPr>
    <w:rPr>
      <w:sz w:val="20"/>
      <w:szCs w:val="20"/>
    </w:rPr>
  </w:style>
  <w:style w:type="paragraph" w:styleId="TOC4">
    <w:name w:val="toc 4"/>
    <w:basedOn w:val="Normal"/>
    <w:next w:val="Normal"/>
    <w:autoRedefine/>
    <w:uiPriority w:val="39"/>
    <w:semiHidden/>
    <w:unhideWhenUsed/>
    <w:rsid w:val="005F0333"/>
    <w:pPr>
      <w:ind w:left="720"/>
    </w:pPr>
    <w:rPr>
      <w:sz w:val="20"/>
      <w:szCs w:val="20"/>
    </w:rPr>
  </w:style>
  <w:style w:type="paragraph" w:styleId="TOC5">
    <w:name w:val="toc 5"/>
    <w:basedOn w:val="Normal"/>
    <w:next w:val="Normal"/>
    <w:autoRedefine/>
    <w:uiPriority w:val="39"/>
    <w:semiHidden/>
    <w:unhideWhenUsed/>
    <w:rsid w:val="005F0333"/>
    <w:pPr>
      <w:ind w:left="960"/>
    </w:pPr>
    <w:rPr>
      <w:sz w:val="20"/>
      <w:szCs w:val="20"/>
    </w:rPr>
  </w:style>
  <w:style w:type="paragraph" w:styleId="TOC6">
    <w:name w:val="toc 6"/>
    <w:basedOn w:val="Normal"/>
    <w:next w:val="Normal"/>
    <w:autoRedefine/>
    <w:uiPriority w:val="39"/>
    <w:semiHidden/>
    <w:unhideWhenUsed/>
    <w:rsid w:val="005F0333"/>
    <w:pPr>
      <w:ind w:left="1200"/>
    </w:pPr>
    <w:rPr>
      <w:sz w:val="20"/>
      <w:szCs w:val="20"/>
    </w:rPr>
  </w:style>
  <w:style w:type="paragraph" w:styleId="TOC7">
    <w:name w:val="toc 7"/>
    <w:basedOn w:val="Normal"/>
    <w:next w:val="Normal"/>
    <w:autoRedefine/>
    <w:uiPriority w:val="39"/>
    <w:semiHidden/>
    <w:unhideWhenUsed/>
    <w:rsid w:val="005F0333"/>
    <w:pPr>
      <w:ind w:left="1440"/>
    </w:pPr>
    <w:rPr>
      <w:sz w:val="20"/>
      <w:szCs w:val="20"/>
    </w:rPr>
  </w:style>
  <w:style w:type="paragraph" w:styleId="TOC8">
    <w:name w:val="toc 8"/>
    <w:basedOn w:val="Normal"/>
    <w:next w:val="Normal"/>
    <w:autoRedefine/>
    <w:uiPriority w:val="39"/>
    <w:semiHidden/>
    <w:unhideWhenUsed/>
    <w:rsid w:val="005F0333"/>
    <w:pPr>
      <w:ind w:left="1680"/>
    </w:pPr>
    <w:rPr>
      <w:sz w:val="20"/>
      <w:szCs w:val="20"/>
    </w:rPr>
  </w:style>
  <w:style w:type="paragraph" w:styleId="TOC9">
    <w:name w:val="toc 9"/>
    <w:basedOn w:val="Normal"/>
    <w:next w:val="Normal"/>
    <w:autoRedefine/>
    <w:uiPriority w:val="39"/>
    <w:semiHidden/>
    <w:unhideWhenUsed/>
    <w:rsid w:val="005F0333"/>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99472">
      <w:bodyDiv w:val="1"/>
      <w:marLeft w:val="0"/>
      <w:marRight w:val="0"/>
      <w:marTop w:val="0"/>
      <w:marBottom w:val="0"/>
      <w:divBdr>
        <w:top w:val="none" w:sz="0" w:space="0" w:color="auto"/>
        <w:left w:val="none" w:sz="0" w:space="0" w:color="auto"/>
        <w:bottom w:val="none" w:sz="0" w:space="0" w:color="auto"/>
        <w:right w:val="none" w:sz="0" w:space="0" w:color="auto"/>
      </w:divBdr>
    </w:div>
    <w:div w:id="193270958">
      <w:bodyDiv w:val="1"/>
      <w:marLeft w:val="0"/>
      <w:marRight w:val="0"/>
      <w:marTop w:val="0"/>
      <w:marBottom w:val="0"/>
      <w:divBdr>
        <w:top w:val="none" w:sz="0" w:space="0" w:color="auto"/>
        <w:left w:val="none" w:sz="0" w:space="0" w:color="auto"/>
        <w:bottom w:val="none" w:sz="0" w:space="0" w:color="auto"/>
        <w:right w:val="none" w:sz="0" w:space="0" w:color="auto"/>
      </w:divBdr>
    </w:div>
    <w:div w:id="285352030">
      <w:bodyDiv w:val="1"/>
      <w:marLeft w:val="0"/>
      <w:marRight w:val="0"/>
      <w:marTop w:val="0"/>
      <w:marBottom w:val="0"/>
      <w:divBdr>
        <w:top w:val="none" w:sz="0" w:space="0" w:color="auto"/>
        <w:left w:val="none" w:sz="0" w:space="0" w:color="auto"/>
        <w:bottom w:val="none" w:sz="0" w:space="0" w:color="auto"/>
        <w:right w:val="none" w:sz="0" w:space="0" w:color="auto"/>
      </w:divBdr>
    </w:div>
    <w:div w:id="311763400">
      <w:bodyDiv w:val="1"/>
      <w:marLeft w:val="0"/>
      <w:marRight w:val="0"/>
      <w:marTop w:val="0"/>
      <w:marBottom w:val="0"/>
      <w:divBdr>
        <w:top w:val="none" w:sz="0" w:space="0" w:color="auto"/>
        <w:left w:val="none" w:sz="0" w:space="0" w:color="auto"/>
        <w:bottom w:val="none" w:sz="0" w:space="0" w:color="auto"/>
        <w:right w:val="none" w:sz="0" w:space="0" w:color="auto"/>
      </w:divBdr>
    </w:div>
    <w:div w:id="334767621">
      <w:bodyDiv w:val="1"/>
      <w:marLeft w:val="0"/>
      <w:marRight w:val="0"/>
      <w:marTop w:val="0"/>
      <w:marBottom w:val="0"/>
      <w:divBdr>
        <w:top w:val="none" w:sz="0" w:space="0" w:color="auto"/>
        <w:left w:val="none" w:sz="0" w:space="0" w:color="auto"/>
        <w:bottom w:val="none" w:sz="0" w:space="0" w:color="auto"/>
        <w:right w:val="none" w:sz="0" w:space="0" w:color="auto"/>
      </w:divBdr>
    </w:div>
    <w:div w:id="660041215">
      <w:bodyDiv w:val="1"/>
      <w:marLeft w:val="0"/>
      <w:marRight w:val="0"/>
      <w:marTop w:val="0"/>
      <w:marBottom w:val="0"/>
      <w:divBdr>
        <w:top w:val="none" w:sz="0" w:space="0" w:color="auto"/>
        <w:left w:val="none" w:sz="0" w:space="0" w:color="auto"/>
        <w:bottom w:val="none" w:sz="0" w:space="0" w:color="auto"/>
        <w:right w:val="none" w:sz="0" w:space="0" w:color="auto"/>
      </w:divBdr>
    </w:div>
    <w:div w:id="975721408">
      <w:bodyDiv w:val="1"/>
      <w:marLeft w:val="0"/>
      <w:marRight w:val="0"/>
      <w:marTop w:val="0"/>
      <w:marBottom w:val="0"/>
      <w:divBdr>
        <w:top w:val="none" w:sz="0" w:space="0" w:color="auto"/>
        <w:left w:val="none" w:sz="0" w:space="0" w:color="auto"/>
        <w:bottom w:val="none" w:sz="0" w:space="0" w:color="auto"/>
        <w:right w:val="none" w:sz="0" w:space="0" w:color="auto"/>
      </w:divBdr>
    </w:div>
    <w:div w:id="999306496">
      <w:bodyDiv w:val="1"/>
      <w:marLeft w:val="0"/>
      <w:marRight w:val="0"/>
      <w:marTop w:val="0"/>
      <w:marBottom w:val="0"/>
      <w:divBdr>
        <w:top w:val="none" w:sz="0" w:space="0" w:color="auto"/>
        <w:left w:val="none" w:sz="0" w:space="0" w:color="auto"/>
        <w:bottom w:val="none" w:sz="0" w:space="0" w:color="auto"/>
        <w:right w:val="none" w:sz="0" w:space="0" w:color="auto"/>
      </w:divBdr>
    </w:div>
    <w:div w:id="1186363897">
      <w:bodyDiv w:val="1"/>
      <w:marLeft w:val="0"/>
      <w:marRight w:val="0"/>
      <w:marTop w:val="0"/>
      <w:marBottom w:val="0"/>
      <w:divBdr>
        <w:top w:val="none" w:sz="0" w:space="0" w:color="auto"/>
        <w:left w:val="none" w:sz="0" w:space="0" w:color="auto"/>
        <w:bottom w:val="none" w:sz="0" w:space="0" w:color="auto"/>
        <w:right w:val="none" w:sz="0" w:space="0" w:color="auto"/>
      </w:divBdr>
    </w:div>
    <w:div w:id="1260604290">
      <w:bodyDiv w:val="1"/>
      <w:marLeft w:val="0"/>
      <w:marRight w:val="0"/>
      <w:marTop w:val="0"/>
      <w:marBottom w:val="0"/>
      <w:divBdr>
        <w:top w:val="none" w:sz="0" w:space="0" w:color="auto"/>
        <w:left w:val="none" w:sz="0" w:space="0" w:color="auto"/>
        <w:bottom w:val="none" w:sz="0" w:space="0" w:color="auto"/>
        <w:right w:val="none" w:sz="0" w:space="0" w:color="auto"/>
      </w:divBdr>
    </w:div>
    <w:div w:id="1306737306">
      <w:bodyDiv w:val="1"/>
      <w:marLeft w:val="0"/>
      <w:marRight w:val="0"/>
      <w:marTop w:val="0"/>
      <w:marBottom w:val="0"/>
      <w:divBdr>
        <w:top w:val="none" w:sz="0" w:space="0" w:color="auto"/>
        <w:left w:val="none" w:sz="0" w:space="0" w:color="auto"/>
        <w:bottom w:val="none" w:sz="0" w:space="0" w:color="auto"/>
        <w:right w:val="none" w:sz="0" w:space="0" w:color="auto"/>
      </w:divBdr>
    </w:div>
    <w:div w:id="1568802361">
      <w:bodyDiv w:val="1"/>
      <w:marLeft w:val="0"/>
      <w:marRight w:val="0"/>
      <w:marTop w:val="0"/>
      <w:marBottom w:val="0"/>
      <w:divBdr>
        <w:top w:val="none" w:sz="0" w:space="0" w:color="auto"/>
        <w:left w:val="none" w:sz="0" w:space="0" w:color="auto"/>
        <w:bottom w:val="none" w:sz="0" w:space="0" w:color="auto"/>
        <w:right w:val="none" w:sz="0" w:space="0" w:color="auto"/>
      </w:divBdr>
    </w:div>
    <w:div w:id="1597592246">
      <w:bodyDiv w:val="1"/>
      <w:marLeft w:val="0"/>
      <w:marRight w:val="0"/>
      <w:marTop w:val="0"/>
      <w:marBottom w:val="0"/>
      <w:divBdr>
        <w:top w:val="none" w:sz="0" w:space="0" w:color="auto"/>
        <w:left w:val="none" w:sz="0" w:space="0" w:color="auto"/>
        <w:bottom w:val="none" w:sz="0" w:space="0" w:color="auto"/>
        <w:right w:val="none" w:sz="0" w:space="0" w:color="auto"/>
      </w:divBdr>
    </w:div>
    <w:div w:id="1616207911">
      <w:bodyDiv w:val="1"/>
      <w:marLeft w:val="0"/>
      <w:marRight w:val="0"/>
      <w:marTop w:val="0"/>
      <w:marBottom w:val="0"/>
      <w:divBdr>
        <w:top w:val="none" w:sz="0" w:space="0" w:color="auto"/>
        <w:left w:val="none" w:sz="0" w:space="0" w:color="auto"/>
        <w:bottom w:val="none" w:sz="0" w:space="0" w:color="auto"/>
        <w:right w:val="none" w:sz="0" w:space="0" w:color="auto"/>
      </w:divBdr>
    </w:div>
    <w:div w:id="1647121828">
      <w:bodyDiv w:val="1"/>
      <w:marLeft w:val="0"/>
      <w:marRight w:val="0"/>
      <w:marTop w:val="0"/>
      <w:marBottom w:val="0"/>
      <w:divBdr>
        <w:top w:val="none" w:sz="0" w:space="0" w:color="auto"/>
        <w:left w:val="none" w:sz="0" w:space="0" w:color="auto"/>
        <w:bottom w:val="none" w:sz="0" w:space="0" w:color="auto"/>
        <w:right w:val="none" w:sz="0" w:space="0" w:color="auto"/>
      </w:divBdr>
    </w:div>
    <w:div w:id="1670716649">
      <w:bodyDiv w:val="1"/>
      <w:marLeft w:val="0"/>
      <w:marRight w:val="0"/>
      <w:marTop w:val="0"/>
      <w:marBottom w:val="0"/>
      <w:divBdr>
        <w:top w:val="none" w:sz="0" w:space="0" w:color="auto"/>
        <w:left w:val="none" w:sz="0" w:space="0" w:color="auto"/>
        <w:bottom w:val="none" w:sz="0" w:space="0" w:color="auto"/>
        <w:right w:val="none" w:sz="0" w:space="0" w:color="auto"/>
      </w:divBdr>
    </w:div>
    <w:div w:id="1691758518">
      <w:bodyDiv w:val="1"/>
      <w:marLeft w:val="0"/>
      <w:marRight w:val="0"/>
      <w:marTop w:val="0"/>
      <w:marBottom w:val="0"/>
      <w:divBdr>
        <w:top w:val="none" w:sz="0" w:space="0" w:color="auto"/>
        <w:left w:val="none" w:sz="0" w:space="0" w:color="auto"/>
        <w:bottom w:val="none" w:sz="0" w:space="0" w:color="auto"/>
        <w:right w:val="none" w:sz="0" w:space="0" w:color="auto"/>
      </w:divBdr>
    </w:div>
    <w:div w:id="2032686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10.1111/j.1741-6248.1993.00131.x" TargetMode="External"/><Relationship Id="rId3" Type="http://schemas.openxmlformats.org/officeDocument/2006/relationships/styles" Target="styles.xml"/><Relationship Id="rId7" Type="http://schemas.openxmlformats.org/officeDocument/2006/relationships/hyperlink" Target="https://hoteltechreport.com/news/rise-of-mobile-ordering"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hospitalitynet.org/opinion/4119528.html" TargetMode="External"/><Relationship Id="rId4" Type="http://schemas.openxmlformats.org/officeDocument/2006/relationships/settings" Target="settings.xml"/><Relationship Id="rId9" Type="http://schemas.openxmlformats.org/officeDocument/2006/relationships/hyperlink" Target="https://iopscience.iop.org/article/10.1088/1755-1315/704/1/012015/me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A33D14-BCC5-674F-BD2A-2B3313939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17</Pages>
  <Words>4280</Words>
  <Characters>24401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Lyubomir Markov (2132989)</dc:creator>
  <cp:keywords/>
  <dc:description/>
  <cp:lastModifiedBy>Lyubomir Markov (2132989)</cp:lastModifiedBy>
  <cp:revision>1</cp:revision>
  <dcterms:created xsi:type="dcterms:W3CDTF">2024-05-03T10:47:00Z</dcterms:created>
  <dcterms:modified xsi:type="dcterms:W3CDTF">2024-05-03T11:07:00Z</dcterms:modified>
</cp:coreProperties>
</file>