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F185C8" w14:textId="77777777" w:rsidR="00E5650A" w:rsidRPr="00E5650A" w:rsidRDefault="00E5650A" w:rsidP="00E5650A">
      <w:pPr>
        <w:rPr>
          <w:sz w:val="48"/>
          <w:szCs w:val="48"/>
        </w:rPr>
      </w:pPr>
    </w:p>
    <w:p w14:paraId="18A78502" w14:textId="77777777" w:rsidR="00F54031" w:rsidRDefault="00F54031" w:rsidP="0066705A">
      <w:pPr>
        <w:rPr>
          <w:sz w:val="48"/>
          <w:szCs w:val="48"/>
        </w:rPr>
      </w:pPr>
    </w:p>
    <w:p w14:paraId="24A7D9F9" w14:textId="0F5398A1" w:rsidR="00F54031" w:rsidRDefault="00F54031" w:rsidP="0066705A">
      <w:pPr>
        <w:rPr>
          <w:sz w:val="48"/>
          <w:szCs w:val="48"/>
        </w:rPr>
      </w:pPr>
      <w:r>
        <w:rPr>
          <w:sz w:val="48"/>
          <w:szCs w:val="48"/>
        </w:rPr>
        <w:t xml:space="preserve">STUDENT NAME: SARAH.  </w:t>
      </w:r>
      <w:proofErr w:type="gramStart"/>
      <w:r>
        <w:rPr>
          <w:sz w:val="48"/>
          <w:szCs w:val="48"/>
        </w:rPr>
        <w:t>EVANS</w:t>
      </w:r>
      <w:proofErr w:type="gramEnd"/>
      <w:r>
        <w:rPr>
          <w:sz w:val="48"/>
          <w:szCs w:val="48"/>
        </w:rPr>
        <w:t>. KOKUNDA.</w:t>
      </w:r>
    </w:p>
    <w:p w14:paraId="731D2777" w14:textId="1A3CCC2F" w:rsidR="0066705A" w:rsidRPr="00E5650A" w:rsidRDefault="0066705A" w:rsidP="0066705A">
      <w:pPr>
        <w:rPr>
          <w:sz w:val="48"/>
          <w:szCs w:val="48"/>
        </w:rPr>
      </w:pPr>
      <w:r w:rsidRPr="00E5650A">
        <w:rPr>
          <w:sz w:val="48"/>
          <w:szCs w:val="48"/>
        </w:rPr>
        <w:t>STUDEN</w:t>
      </w:r>
      <w:r w:rsidR="00F54031">
        <w:rPr>
          <w:sz w:val="48"/>
          <w:szCs w:val="48"/>
        </w:rPr>
        <w:t>T</w:t>
      </w:r>
      <w:r w:rsidRPr="00E5650A">
        <w:rPr>
          <w:sz w:val="48"/>
          <w:szCs w:val="48"/>
        </w:rPr>
        <w:t xml:space="preserve"> NUMBER</w:t>
      </w:r>
      <w:r w:rsidR="00904B0E">
        <w:rPr>
          <w:sz w:val="48"/>
          <w:szCs w:val="48"/>
        </w:rPr>
        <w:t>:</w:t>
      </w:r>
      <w:r w:rsidRPr="00E5650A">
        <w:rPr>
          <w:sz w:val="48"/>
          <w:szCs w:val="48"/>
        </w:rPr>
        <w:t xml:space="preserve">  1711420</w:t>
      </w:r>
      <w:r w:rsidR="00F54031">
        <w:rPr>
          <w:sz w:val="48"/>
          <w:szCs w:val="48"/>
        </w:rPr>
        <w:t>.</w:t>
      </w:r>
    </w:p>
    <w:p w14:paraId="0F8F36BD" w14:textId="15132345" w:rsidR="00E5650A" w:rsidRPr="00E5650A" w:rsidRDefault="0066705A" w:rsidP="00E5650A">
      <w:pPr>
        <w:rPr>
          <w:sz w:val="48"/>
          <w:szCs w:val="48"/>
        </w:rPr>
      </w:pPr>
      <w:r w:rsidRPr="00E5650A">
        <w:rPr>
          <w:sz w:val="48"/>
          <w:szCs w:val="48"/>
        </w:rPr>
        <w:t xml:space="preserve"> MODULE CODE</w:t>
      </w:r>
      <w:r w:rsidR="00F54031">
        <w:rPr>
          <w:sz w:val="48"/>
          <w:szCs w:val="48"/>
        </w:rPr>
        <w:t>:</w:t>
      </w:r>
      <w:r w:rsidR="00904B0E">
        <w:rPr>
          <w:sz w:val="48"/>
          <w:szCs w:val="48"/>
        </w:rPr>
        <w:t xml:space="preserve"> </w:t>
      </w:r>
      <w:r w:rsidRPr="00E5650A">
        <w:rPr>
          <w:sz w:val="48"/>
          <w:szCs w:val="48"/>
        </w:rPr>
        <w:t xml:space="preserve">  </w:t>
      </w:r>
      <w:proofErr w:type="gramStart"/>
      <w:r w:rsidRPr="00E5650A">
        <w:rPr>
          <w:sz w:val="48"/>
          <w:szCs w:val="48"/>
        </w:rPr>
        <w:t>BMSW</w:t>
      </w:r>
      <w:r w:rsidR="00F54031">
        <w:rPr>
          <w:sz w:val="48"/>
          <w:szCs w:val="48"/>
        </w:rPr>
        <w:t>(</w:t>
      </w:r>
      <w:proofErr w:type="gramEnd"/>
      <w:r w:rsidRPr="00E5650A">
        <w:rPr>
          <w:sz w:val="48"/>
          <w:szCs w:val="48"/>
        </w:rPr>
        <w:t>510</w:t>
      </w:r>
      <w:r w:rsidR="002710DB">
        <w:rPr>
          <w:sz w:val="48"/>
          <w:szCs w:val="48"/>
        </w:rPr>
        <w:t>2</w:t>
      </w:r>
      <w:r w:rsidR="00F54031">
        <w:rPr>
          <w:sz w:val="48"/>
          <w:szCs w:val="48"/>
        </w:rPr>
        <w:t>)</w:t>
      </w:r>
      <w:r w:rsidR="002710DB">
        <w:rPr>
          <w:sz w:val="48"/>
          <w:szCs w:val="48"/>
        </w:rPr>
        <w:t>.</w:t>
      </w:r>
    </w:p>
    <w:p w14:paraId="22C97A12" w14:textId="3C36AC3A" w:rsidR="00E5650A" w:rsidRDefault="00E5650A" w:rsidP="00E5650A">
      <w:pPr>
        <w:rPr>
          <w:sz w:val="48"/>
          <w:szCs w:val="48"/>
        </w:rPr>
      </w:pPr>
      <w:r w:rsidRPr="00E5650A">
        <w:rPr>
          <w:color w:val="0D0D0D" w:themeColor="text1" w:themeTint="F2"/>
          <w:sz w:val="48"/>
          <w:szCs w:val="48"/>
        </w:rPr>
        <w:t xml:space="preserve"> </w:t>
      </w:r>
      <w:proofErr w:type="gramStart"/>
      <w:r w:rsidR="002710DB">
        <w:rPr>
          <w:color w:val="0D0D0D" w:themeColor="text1" w:themeTint="F2"/>
          <w:sz w:val="48"/>
          <w:szCs w:val="48"/>
        </w:rPr>
        <w:t>MODULE  TITLE</w:t>
      </w:r>
      <w:proofErr w:type="gramEnd"/>
      <w:r w:rsidR="002710DB">
        <w:rPr>
          <w:color w:val="0D0D0D" w:themeColor="text1" w:themeTint="F2"/>
          <w:sz w:val="48"/>
          <w:szCs w:val="48"/>
        </w:rPr>
        <w:t xml:space="preserve"> :</w:t>
      </w:r>
      <w:r w:rsidRPr="00E5650A">
        <w:rPr>
          <w:sz w:val="48"/>
          <w:szCs w:val="48"/>
        </w:rPr>
        <w:t>DEVELOPING RELATIONSHIPS AND WORKPLACE ACHIEVEMENT</w:t>
      </w:r>
      <w:r w:rsidR="002710DB">
        <w:rPr>
          <w:sz w:val="48"/>
          <w:szCs w:val="48"/>
        </w:rPr>
        <w:t>.</w:t>
      </w:r>
    </w:p>
    <w:p w14:paraId="140AF1BA" w14:textId="29E4B494" w:rsidR="00F54031" w:rsidRDefault="003D1D76" w:rsidP="00994CC3">
      <w:pPr>
        <w:rPr>
          <w:sz w:val="48"/>
          <w:szCs w:val="48"/>
        </w:rPr>
      </w:pPr>
      <w:r>
        <w:rPr>
          <w:sz w:val="48"/>
          <w:szCs w:val="48"/>
        </w:rPr>
        <w:t xml:space="preserve">LECTURER </w:t>
      </w:r>
      <w:proofErr w:type="gramStart"/>
      <w:r>
        <w:rPr>
          <w:sz w:val="48"/>
          <w:szCs w:val="48"/>
        </w:rPr>
        <w:t xml:space="preserve">NAME </w:t>
      </w:r>
      <w:r w:rsidR="00904B0E">
        <w:rPr>
          <w:sz w:val="48"/>
          <w:szCs w:val="48"/>
        </w:rPr>
        <w:t>:</w:t>
      </w:r>
      <w:r w:rsidR="00BE315D">
        <w:rPr>
          <w:sz w:val="48"/>
          <w:szCs w:val="48"/>
        </w:rPr>
        <w:t>MR</w:t>
      </w:r>
      <w:proofErr w:type="gramEnd"/>
      <w:r w:rsidR="00BE315D">
        <w:rPr>
          <w:sz w:val="48"/>
          <w:szCs w:val="48"/>
        </w:rPr>
        <w:t xml:space="preserve"> Z </w:t>
      </w:r>
      <w:r w:rsidR="00F54031">
        <w:rPr>
          <w:sz w:val="48"/>
          <w:szCs w:val="48"/>
        </w:rPr>
        <w:t>.</w:t>
      </w:r>
      <w:r w:rsidR="00BE315D">
        <w:rPr>
          <w:sz w:val="48"/>
          <w:szCs w:val="48"/>
        </w:rPr>
        <w:t>ZOOK</w:t>
      </w:r>
      <w:r w:rsidR="00F54031">
        <w:rPr>
          <w:sz w:val="48"/>
          <w:szCs w:val="48"/>
        </w:rPr>
        <w:t>.</w:t>
      </w:r>
    </w:p>
    <w:p w14:paraId="69F9E420" w14:textId="45F05367" w:rsidR="00994CC3" w:rsidRDefault="002710DB" w:rsidP="00994CC3">
      <w:pPr>
        <w:rPr>
          <w:sz w:val="48"/>
          <w:szCs w:val="48"/>
        </w:rPr>
      </w:pPr>
      <w:r>
        <w:rPr>
          <w:sz w:val="48"/>
          <w:szCs w:val="48"/>
        </w:rPr>
        <w:t>SUBMISSION DATE: 12 / 05 /202</w:t>
      </w:r>
      <w:r w:rsidR="00F54031">
        <w:rPr>
          <w:sz w:val="48"/>
          <w:szCs w:val="48"/>
        </w:rPr>
        <w:t>.</w:t>
      </w:r>
    </w:p>
    <w:p w14:paraId="5E8A9085" w14:textId="77777777" w:rsidR="00994CC3" w:rsidRDefault="00994CC3" w:rsidP="00994CC3">
      <w:pPr>
        <w:rPr>
          <w:sz w:val="48"/>
          <w:szCs w:val="48"/>
        </w:rPr>
      </w:pPr>
    </w:p>
    <w:p w14:paraId="4DDA24C4" w14:textId="77777777" w:rsidR="00994CC3" w:rsidRDefault="00994CC3" w:rsidP="00994CC3">
      <w:pPr>
        <w:rPr>
          <w:sz w:val="48"/>
          <w:szCs w:val="48"/>
        </w:rPr>
      </w:pPr>
    </w:p>
    <w:p w14:paraId="49E5CBF0" w14:textId="77777777" w:rsidR="00994CC3" w:rsidRDefault="00994CC3" w:rsidP="00994CC3">
      <w:pPr>
        <w:rPr>
          <w:sz w:val="48"/>
          <w:szCs w:val="48"/>
        </w:rPr>
      </w:pPr>
    </w:p>
    <w:p w14:paraId="5EDE4E66" w14:textId="77777777" w:rsidR="00994CC3" w:rsidRDefault="00994CC3" w:rsidP="00994CC3">
      <w:pPr>
        <w:rPr>
          <w:b/>
          <w:bCs/>
        </w:rPr>
      </w:pPr>
    </w:p>
    <w:p w14:paraId="72D0959D" w14:textId="77777777" w:rsidR="00994CC3" w:rsidRDefault="00994CC3" w:rsidP="00994CC3">
      <w:pPr>
        <w:rPr>
          <w:b/>
          <w:bCs/>
        </w:rPr>
      </w:pPr>
    </w:p>
    <w:p w14:paraId="3275BA8C" w14:textId="77777777" w:rsidR="00994CC3" w:rsidRDefault="00994CC3" w:rsidP="00994CC3">
      <w:pPr>
        <w:rPr>
          <w:b/>
          <w:bCs/>
        </w:rPr>
      </w:pPr>
    </w:p>
    <w:p w14:paraId="4715BBF4" w14:textId="77777777" w:rsidR="00994CC3" w:rsidRDefault="00994CC3" w:rsidP="00994CC3">
      <w:pPr>
        <w:rPr>
          <w:b/>
          <w:bCs/>
        </w:rPr>
      </w:pPr>
    </w:p>
    <w:p w14:paraId="3366246A" w14:textId="77777777" w:rsidR="00994CC3" w:rsidRDefault="00994CC3" w:rsidP="00994CC3">
      <w:pPr>
        <w:rPr>
          <w:b/>
          <w:bCs/>
        </w:rPr>
      </w:pPr>
    </w:p>
    <w:p w14:paraId="3B4E3C7E" w14:textId="77777777" w:rsidR="00994CC3" w:rsidRDefault="00994CC3" w:rsidP="00994CC3">
      <w:pPr>
        <w:rPr>
          <w:b/>
          <w:bCs/>
        </w:rPr>
      </w:pPr>
    </w:p>
    <w:sdt>
      <w:sdtPr>
        <w:rPr>
          <w:b/>
          <w:bCs/>
        </w:rPr>
        <w:id w:val="36954987"/>
        <w:docPartObj>
          <w:docPartGallery w:val="Table of Contents"/>
          <w:docPartUnique/>
        </w:docPartObj>
      </w:sdtPr>
      <w:sdtEndPr>
        <w:rPr>
          <w:b w:val="0"/>
          <w:bCs w:val="0"/>
        </w:rPr>
      </w:sdtEndPr>
      <w:sdtContent>
        <w:p w14:paraId="3DB06C53" w14:textId="49FC0438" w:rsidR="00327A2C" w:rsidRDefault="00327A2C" w:rsidP="00994CC3"/>
        <w:p w14:paraId="10401102" w14:textId="15490DF9" w:rsidR="00CE7281" w:rsidRDefault="00CE7281" w:rsidP="00994CC3"/>
        <w:p w14:paraId="537A93A8" w14:textId="3B6ADFE4" w:rsidR="00CE7281" w:rsidRDefault="00CE7281" w:rsidP="00994CC3"/>
        <w:p w14:paraId="5544C30F" w14:textId="77777777" w:rsidR="00CE7281" w:rsidRPr="00994CC3" w:rsidRDefault="00CE7281" w:rsidP="00994CC3">
          <w:pPr>
            <w:rPr>
              <w:sz w:val="48"/>
              <w:szCs w:val="48"/>
            </w:rPr>
          </w:pPr>
        </w:p>
        <w:p w14:paraId="7A1DF618" w14:textId="5ACBD9FD" w:rsidR="00994CC3" w:rsidRDefault="00327A2C" w:rsidP="00CE7281">
          <w:pPr>
            <w:pStyle w:val="TOC1"/>
            <w:tabs>
              <w:tab w:val="right" w:leader="dot" w:pos="9350"/>
            </w:tabs>
            <w:spacing w:before="120" w:after="0"/>
            <w:rPr>
              <w:noProof/>
              <w:lang w:val="en-GB" w:eastAsia="en-GB"/>
            </w:rPr>
          </w:pPr>
          <w:r>
            <w:fldChar w:fldCharType="begin"/>
          </w:r>
          <w:r>
            <w:instrText xml:space="preserve"> TOC \o "1-3" \h \z \u </w:instrText>
          </w:r>
          <w:r>
            <w:fldChar w:fldCharType="separate"/>
          </w:r>
          <w:hyperlink w:anchor="_Toc39842895" w:history="1">
            <w:r w:rsidR="00CE7281">
              <w:rPr>
                <w:rStyle w:val="Hyperlink"/>
                <w:noProof/>
              </w:rPr>
              <w:t xml:space="preserve">Table of content  </w:t>
            </w:r>
            <w:r w:rsidR="00994CC3">
              <w:rPr>
                <w:noProof/>
                <w:webHidden/>
              </w:rPr>
              <w:tab/>
            </w:r>
            <w:r w:rsidR="00994CC3">
              <w:rPr>
                <w:noProof/>
                <w:webHidden/>
              </w:rPr>
              <w:fldChar w:fldCharType="begin"/>
            </w:r>
            <w:r w:rsidR="00994CC3">
              <w:rPr>
                <w:noProof/>
                <w:webHidden/>
              </w:rPr>
              <w:instrText xml:space="preserve"> PAGEREF _Toc39842895 \h </w:instrText>
            </w:r>
            <w:r w:rsidR="00994CC3">
              <w:rPr>
                <w:noProof/>
                <w:webHidden/>
              </w:rPr>
            </w:r>
            <w:r w:rsidR="00994CC3">
              <w:rPr>
                <w:noProof/>
                <w:webHidden/>
              </w:rPr>
              <w:fldChar w:fldCharType="separate"/>
            </w:r>
            <w:r w:rsidR="00994CC3">
              <w:rPr>
                <w:noProof/>
                <w:webHidden/>
              </w:rPr>
              <w:t>1</w:t>
            </w:r>
            <w:r w:rsidR="00994CC3">
              <w:rPr>
                <w:noProof/>
                <w:webHidden/>
              </w:rPr>
              <w:fldChar w:fldCharType="end"/>
            </w:r>
          </w:hyperlink>
        </w:p>
        <w:p w14:paraId="6A76F6C5" w14:textId="7BB27EEC" w:rsidR="00994CC3" w:rsidRDefault="00F54031" w:rsidP="00CE7281">
          <w:pPr>
            <w:pStyle w:val="TOC2"/>
            <w:tabs>
              <w:tab w:val="right" w:leader="dot" w:pos="9350"/>
            </w:tabs>
            <w:spacing w:before="120" w:after="0"/>
            <w:ind w:left="0"/>
            <w:rPr>
              <w:noProof/>
              <w:lang w:val="en-GB" w:eastAsia="en-GB"/>
            </w:rPr>
          </w:pPr>
          <w:hyperlink w:anchor="_Toc39842896" w:history="1">
            <w:r w:rsidR="00994CC3" w:rsidRPr="005F1416">
              <w:rPr>
                <w:rStyle w:val="Hyperlink"/>
                <w:noProof/>
              </w:rPr>
              <w:t>Company Profile</w:t>
            </w:r>
            <w:r w:rsidR="00994CC3">
              <w:rPr>
                <w:noProof/>
                <w:webHidden/>
              </w:rPr>
              <w:tab/>
            </w:r>
            <w:r w:rsidR="00994CC3">
              <w:rPr>
                <w:noProof/>
                <w:webHidden/>
              </w:rPr>
              <w:fldChar w:fldCharType="begin"/>
            </w:r>
            <w:r w:rsidR="00994CC3">
              <w:rPr>
                <w:noProof/>
                <w:webHidden/>
              </w:rPr>
              <w:instrText xml:space="preserve"> PAGEREF _Toc39842896 \h </w:instrText>
            </w:r>
            <w:r w:rsidR="00994CC3">
              <w:rPr>
                <w:noProof/>
                <w:webHidden/>
              </w:rPr>
            </w:r>
            <w:r w:rsidR="00994CC3">
              <w:rPr>
                <w:noProof/>
                <w:webHidden/>
              </w:rPr>
              <w:fldChar w:fldCharType="separate"/>
            </w:r>
            <w:r w:rsidR="00994CC3">
              <w:rPr>
                <w:noProof/>
                <w:webHidden/>
              </w:rPr>
              <w:t>4</w:t>
            </w:r>
            <w:r w:rsidR="00994CC3">
              <w:rPr>
                <w:noProof/>
                <w:webHidden/>
              </w:rPr>
              <w:fldChar w:fldCharType="end"/>
            </w:r>
          </w:hyperlink>
        </w:p>
        <w:p w14:paraId="70E5CDBD" w14:textId="7B2A0396" w:rsidR="00994CC3" w:rsidRDefault="00F54031" w:rsidP="00CE7281">
          <w:pPr>
            <w:pStyle w:val="TOC2"/>
            <w:tabs>
              <w:tab w:val="right" w:leader="dot" w:pos="9350"/>
            </w:tabs>
            <w:spacing w:before="120" w:after="0"/>
            <w:ind w:left="0"/>
            <w:rPr>
              <w:noProof/>
              <w:lang w:val="en-GB" w:eastAsia="en-GB"/>
            </w:rPr>
          </w:pPr>
          <w:hyperlink w:anchor="_Toc39842897" w:history="1">
            <w:r w:rsidR="00994CC3" w:rsidRPr="005F1416">
              <w:rPr>
                <w:rStyle w:val="Hyperlink"/>
                <w:rFonts w:ascii="Arial Black" w:hAnsi="Arial Blac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Employee expectation in regards to personal growth</w:t>
            </w:r>
            <w:r w:rsidR="00994CC3">
              <w:rPr>
                <w:noProof/>
                <w:webHidden/>
              </w:rPr>
              <w:tab/>
            </w:r>
            <w:r w:rsidR="00994CC3">
              <w:rPr>
                <w:noProof/>
                <w:webHidden/>
              </w:rPr>
              <w:fldChar w:fldCharType="begin"/>
            </w:r>
            <w:r w:rsidR="00994CC3">
              <w:rPr>
                <w:noProof/>
                <w:webHidden/>
              </w:rPr>
              <w:instrText xml:space="preserve"> PAGEREF _Toc39842897 \h </w:instrText>
            </w:r>
            <w:r w:rsidR="00994CC3">
              <w:rPr>
                <w:noProof/>
                <w:webHidden/>
              </w:rPr>
            </w:r>
            <w:r w:rsidR="00994CC3">
              <w:rPr>
                <w:noProof/>
                <w:webHidden/>
              </w:rPr>
              <w:fldChar w:fldCharType="separate"/>
            </w:r>
            <w:r w:rsidR="00994CC3">
              <w:rPr>
                <w:noProof/>
                <w:webHidden/>
              </w:rPr>
              <w:t>8</w:t>
            </w:r>
            <w:r w:rsidR="00994CC3">
              <w:rPr>
                <w:noProof/>
                <w:webHidden/>
              </w:rPr>
              <w:fldChar w:fldCharType="end"/>
            </w:r>
          </w:hyperlink>
          <w:r w:rsidR="00CE7281">
            <w:rPr>
              <w:rStyle w:val="Hyperlink"/>
              <w:noProof/>
            </w:rPr>
            <w:t xml:space="preserve"> </w:t>
          </w:r>
        </w:p>
        <w:p w14:paraId="3B12B443" w14:textId="386E4A3B" w:rsidR="00994CC3" w:rsidRDefault="00F54031" w:rsidP="00CE7281">
          <w:pPr>
            <w:pStyle w:val="TOC2"/>
            <w:tabs>
              <w:tab w:val="right" w:leader="dot" w:pos="9350"/>
            </w:tabs>
            <w:spacing w:before="120" w:after="0"/>
            <w:ind w:left="0"/>
            <w:rPr>
              <w:noProof/>
              <w:lang w:val="en-GB" w:eastAsia="en-GB"/>
            </w:rPr>
          </w:pPr>
          <w:hyperlink w:anchor="_Toc39842898" w:history="1">
            <w:r w:rsidR="00994CC3" w:rsidRPr="005F1416">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Tools available to the companies, suitable for the development needs of the employees</w:t>
            </w:r>
            <w:r w:rsidR="00994CC3">
              <w:rPr>
                <w:noProof/>
                <w:webHidden/>
              </w:rPr>
              <w:tab/>
            </w:r>
            <w:r w:rsidR="00994CC3">
              <w:rPr>
                <w:noProof/>
                <w:webHidden/>
              </w:rPr>
              <w:fldChar w:fldCharType="begin"/>
            </w:r>
            <w:r w:rsidR="00994CC3">
              <w:rPr>
                <w:noProof/>
                <w:webHidden/>
              </w:rPr>
              <w:instrText xml:space="preserve"> PAGEREF _Toc39842898 \h </w:instrText>
            </w:r>
            <w:r w:rsidR="00994CC3">
              <w:rPr>
                <w:noProof/>
                <w:webHidden/>
              </w:rPr>
            </w:r>
            <w:r w:rsidR="00994CC3">
              <w:rPr>
                <w:noProof/>
                <w:webHidden/>
              </w:rPr>
              <w:fldChar w:fldCharType="separate"/>
            </w:r>
            <w:r w:rsidR="00994CC3">
              <w:rPr>
                <w:noProof/>
                <w:webHidden/>
              </w:rPr>
              <w:t>11</w:t>
            </w:r>
            <w:r w:rsidR="00994CC3">
              <w:rPr>
                <w:noProof/>
                <w:webHidden/>
              </w:rPr>
              <w:fldChar w:fldCharType="end"/>
            </w:r>
          </w:hyperlink>
        </w:p>
        <w:p w14:paraId="579A37B2" w14:textId="3C0AB897" w:rsidR="00994CC3" w:rsidRDefault="00F54031" w:rsidP="00CE7281">
          <w:pPr>
            <w:pStyle w:val="TOC2"/>
            <w:tabs>
              <w:tab w:val="right" w:leader="dot" w:pos="9350"/>
            </w:tabs>
            <w:spacing w:before="120" w:after="0"/>
            <w:ind w:left="0"/>
            <w:rPr>
              <w:noProof/>
              <w:lang w:val="en-GB" w:eastAsia="en-GB"/>
            </w:rPr>
          </w:pPr>
          <w:hyperlink w:anchor="_Toc39842899" w:history="1">
            <w:r w:rsidR="00994CC3" w:rsidRPr="005F1416">
              <w:rPr>
                <w:rStyle w:val="Hyperlink"/>
                <w:noProof/>
              </w:rPr>
              <w:t>Strategy to identify the individual development needs at the company for performance management</w:t>
            </w:r>
            <w:r w:rsidR="00994CC3">
              <w:rPr>
                <w:noProof/>
                <w:webHidden/>
              </w:rPr>
              <w:tab/>
            </w:r>
            <w:r w:rsidR="00994CC3">
              <w:rPr>
                <w:noProof/>
                <w:webHidden/>
              </w:rPr>
              <w:fldChar w:fldCharType="begin"/>
            </w:r>
            <w:r w:rsidR="00994CC3">
              <w:rPr>
                <w:noProof/>
                <w:webHidden/>
              </w:rPr>
              <w:instrText xml:space="preserve"> PAGEREF _Toc39842899 \h </w:instrText>
            </w:r>
            <w:r w:rsidR="00994CC3">
              <w:rPr>
                <w:noProof/>
                <w:webHidden/>
              </w:rPr>
            </w:r>
            <w:r w:rsidR="00994CC3">
              <w:rPr>
                <w:noProof/>
                <w:webHidden/>
              </w:rPr>
              <w:fldChar w:fldCharType="separate"/>
            </w:r>
            <w:r w:rsidR="00994CC3">
              <w:rPr>
                <w:noProof/>
                <w:webHidden/>
              </w:rPr>
              <w:t>14</w:t>
            </w:r>
            <w:r w:rsidR="00994CC3">
              <w:rPr>
                <w:noProof/>
                <w:webHidden/>
              </w:rPr>
              <w:fldChar w:fldCharType="end"/>
            </w:r>
          </w:hyperlink>
        </w:p>
        <w:p w14:paraId="52577AD5" w14:textId="3DFEC72B" w:rsidR="00994CC3" w:rsidRDefault="00F54031" w:rsidP="00CE7281">
          <w:pPr>
            <w:pStyle w:val="TOC3"/>
            <w:tabs>
              <w:tab w:val="right" w:leader="dot" w:pos="9350"/>
            </w:tabs>
            <w:spacing w:before="120" w:after="0"/>
            <w:ind w:left="0"/>
            <w:rPr>
              <w:noProof/>
              <w:lang w:val="en-GB" w:eastAsia="en-GB"/>
            </w:rPr>
          </w:pPr>
          <w:hyperlink w:anchor="_Toc39842900" w:history="1">
            <w:r w:rsidR="00994CC3" w:rsidRPr="005F1416">
              <w:rPr>
                <w:rStyle w:val="Hyperlink"/>
                <w:noProof/>
              </w:rPr>
              <w:t>Personal Development Plan:</w:t>
            </w:r>
            <w:r w:rsidR="00994CC3">
              <w:rPr>
                <w:noProof/>
                <w:webHidden/>
              </w:rPr>
              <w:tab/>
            </w:r>
            <w:r w:rsidR="00994CC3">
              <w:rPr>
                <w:noProof/>
                <w:webHidden/>
              </w:rPr>
              <w:fldChar w:fldCharType="begin"/>
            </w:r>
            <w:r w:rsidR="00994CC3">
              <w:rPr>
                <w:noProof/>
                <w:webHidden/>
              </w:rPr>
              <w:instrText xml:space="preserve"> PAGEREF _Toc39842900 \h </w:instrText>
            </w:r>
            <w:r w:rsidR="00994CC3">
              <w:rPr>
                <w:noProof/>
                <w:webHidden/>
              </w:rPr>
            </w:r>
            <w:r w:rsidR="00994CC3">
              <w:rPr>
                <w:noProof/>
                <w:webHidden/>
              </w:rPr>
              <w:fldChar w:fldCharType="separate"/>
            </w:r>
            <w:r w:rsidR="00994CC3">
              <w:rPr>
                <w:noProof/>
                <w:webHidden/>
              </w:rPr>
              <w:t>15</w:t>
            </w:r>
            <w:r w:rsidR="00994CC3">
              <w:rPr>
                <w:noProof/>
                <w:webHidden/>
              </w:rPr>
              <w:fldChar w:fldCharType="end"/>
            </w:r>
          </w:hyperlink>
        </w:p>
        <w:p w14:paraId="01102F0D" w14:textId="2CB40D69" w:rsidR="00994CC3" w:rsidRDefault="00F54031" w:rsidP="00CE7281">
          <w:pPr>
            <w:pStyle w:val="TOC1"/>
            <w:tabs>
              <w:tab w:val="right" w:leader="dot" w:pos="9350"/>
            </w:tabs>
            <w:spacing w:before="120" w:after="0"/>
            <w:rPr>
              <w:noProof/>
              <w:lang w:val="en-GB" w:eastAsia="en-GB"/>
            </w:rPr>
          </w:pPr>
          <w:hyperlink w:anchor="_Toc39842901" w:history="1">
            <w:r w:rsidR="00994CC3" w:rsidRPr="005F1416">
              <w:rPr>
                <w:rStyle w:val="Hyperlink"/>
                <w:noProof/>
              </w:rPr>
              <w:t>Conclusion</w:t>
            </w:r>
            <w:r w:rsidR="00994CC3">
              <w:rPr>
                <w:noProof/>
                <w:webHidden/>
              </w:rPr>
              <w:tab/>
            </w:r>
            <w:r w:rsidR="00994CC3">
              <w:rPr>
                <w:noProof/>
                <w:webHidden/>
              </w:rPr>
              <w:fldChar w:fldCharType="begin"/>
            </w:r>
            <w:r w:rsidR="00994CC3">
              <w:rPr>
                <w:noProof/>
                <w:webHidden/>
              </w:rPr>
              <w:instrText xml:space="preserve"> PAGEREF _Toc39842901 \h </w:instrText>
            </w:r>
            <w:r w:rsidR="00994CC3">
              <w:rPr>
                <w:noProof/>
                <w:webHidden/>
              </w:rPr>
            </w:r>
            <w:r w:rsidR="00994CC3">
              <w:rPr>
                <w:noProof/>
                <w:webHidden/>
              </w:rPr>
              <w:fldChar w:fldCharType="separate"/>
            </w:r>
            <w:r w:rsidR="00994CC3">
              <w:rPr>
                <w:noProof/>
                <w:webHidden/>
              </w:rPr>
              <w:t>16</w:t>
            </w:r>
            <w:r w:rsidR="00994CC3">
              <w:rPr>
                <w:noProof/>
                <w:webHidden/>
              </w:rPr>
              <w:fldChar w:fldCharType="end"/>
            </w:r>
          </w:hyperlink>
        </w:p>
        <w:p w14:paraId="64E9A7E3" w14:textId="2C3D0029" w:rsidR="00994CC3" w:rsidRDefault="00F54031" w:rsidP="00CE7281">
          <w:pPr>
            <w:pStyle w:val="TOC1"/>
            <w:tabs>
              <w:tab w:val="right" w:leader="dot" w:pos="9350"/>
            </w:tabs>
            <w:spacing w:before="120" w:after="0"/>
            <w:rPr>
              <w:noProof/>
              <w:lang w:val="en-GB" w:eastAsia="en-GB"/>
            </w:rPr>
          </w:pPr>
          <w:hyperlink w:anchor="_Toc39842902" w:history="1">
            <w:r w:rsidR="00994CC3" w:rsidRPr="005F1416">
              <w:rPr>
                <w:rStyle w:val="Hyperlink"/>
                <w:noProof/>
              </w:rPr>
              <w:t>Reference</w:t>
            </w:r>
            <w:r w:rsidR="00994CC3">
              <w:rPr>
                <w:noProof/>
                <w:webHidden/>
              </w:rPr>
              <w:tab/>
            </w:r>
            <w:r w:rsidR="00994CC3">
              <w:rPr>
                <w:noProof/>
                <w:webHidden/>
              </w:rPr>
              <w:fldChar w:fldCharType="begin"/>
            </w:r>
            <w:r w:rsidR="00994CC3">
              <w:rPr>
                <w:noProof/>
                <w:webHidden/>
              </w:rPr>
              <w:instrText xml:space="preserve"> PAGEREF _Toc39842902 \h </w:instrText>
            </w:r>
            <w:r w:rsidR="00994CC3">
              <w:rPr>
                <w:noProof/>
                <w:webHidden/>
              </w:rPr>
            </w:r>
            <w:r w:rsidR="00994CC3">
              <w:rPr>
                <w:noProof/>
                <w:webHidden/>
              </w:rPr>
              <w:fldChar w:fldCharType="separate"/>
            </w:r>
            <w:r w:rsidR="00994CC3">
              <w:rPr>
                <w:noProof/>
                <w:webHidden/>
              </w:rPr>
              <w:t>20</w:t>
            </w:r>
            <w:r w:rsidR="00994CC3">
              <w:rPr>
                <w:noProof/>
                <w:webHidden/>
              </w:rPr>
              <w:fldChar w:fldCharType="end"/>
            </w:r>
          </w:hyperlink>
        </w:p>
        <w:p w14:paraId="163483C2" w14:textId="72DAA912" w:rsidR="00327A2C" w:rsidRDefault="00327A2C" w:rsidP="00CE7281">
          <w:pPr>
            <w:spacing w:before="120" w:after="0"/>
          </w:pPr>
          <w:r>
            <w:fldChar w:fldCharType="end"/>
          </w:r>
        </w:p>
      </w:sdtContent>
    </w:sdt>
    <w:p w14:paraId="77AF6B09" w14:textId="77777777" w:rsidR="00327A2C" w:rsidRDefault="00327A2C" w:rsidP="004F1362">
      <w:pPr>
        <w:pStyle w:val="Heading1"/>
      </w:pPr>
    </w:p>
    <w:p w14:paraId="5C779AE5" w14:textId="77777777" w:rsidR="00A23FAB" w:rsidRDefault="00A23FAB" w:rsidP="00E00B35">
      <w:pPr>
        <w:autoSpaceDE w:val="0"/>
        <w:autoSpaceDN w:val="0"/>
        <w:adjustRightInd w:val="0"/>
        <w:spacing w:line="360" w:lineRule="auto"/>
        <w:jc w:val="both"/>
        <w:rPr>
          <w:rFonts w:ascii="Times New Roman" w:hAnsi="Times New Roman" w:cs="Times New Roman"/>
          <w:color w:val="0D0D0D"/>
          <w:sz w:val="24"/>
          <w:szCs w:val="24"/>
        </w:rPr>
      </w:pPr>
    </w:p>
    <w:p w14:paraId="737E2EB6" w14:textId="77777777" w:rsidR="00A23FAB" w:rsidRDefault="00A23FAB" w:rsidP="00E00B35">
      <w:pPr>
        <w:autoSpaceDE w:val="0"/>
        <w:autoSpaceDN w:val="0"/>
        <w:adjustRightInd w:val="0"/>
        <w:spacing w:line="360" w:lineRule="auto"/>
        <w:jc w:val="both"/>
        <w:rPr>
          <w:rFonts w:ascii="Times New Roman" w:hAnsi="Times New Roman" w:cs="Times New Roman"/>
          <w:color w:val="0D0D0D"/>
          <w:sz w:val="24"/>
          <w:szCs w:val="24"/>
        </w:rPr>
      </w:pPr>
    </w:p>
    <w:p w14:paraId="4AD2EF0F" w14:textId="77777777" w:rsidR="00A23FAB" w:rsidRDefault="00A23FAB" w:rsidP="00E00B35">
      <w:pPr>
        <w:autoSpaceDE w:val="0"/>
        <w:autoSpaceDN w:val="0"/>
        <w:adjustRightInd w:val="0"/>
        <w:spacing w:line="360" w:lineRule="auto"/>
        <w:jc w:val="both"/>
        <w:rPr>
          <w:rFonts w:ascii="Times New Roman" w:hAnsi="Times New Roman" w:cs="Times New Roman"/>
          <w:color w:val="0D0D0D"/>
          <w:sz w:val="24"/>
          <w:szCs w:val="24"/>
        </w:rPr>
      </w:pPr>
    </w:p>
    <w:p w14:paraId="1929DE81" w14:textId="77777777" w:rsidR="00A23FAB" w:rsidRDefault="00A23FAB" w:rsidP="00E00B35">
      <w:pPr>
        <w:autoSpaceDE w:val="0"/>
        <w:autoSpaceDN w:val="0"/>
        <w:adjustRightInd w:val="0"/>
        <w:spacing w:line="360" w:lineRule="auto"/>
        <w:jc w:val="both"/>
        <w:rPr>
          <w:rFonts w:ascii="Times New Roman" w:hAnsi="Times New Roman" w:cs="Times New Roman"/>
          <w:color w:val="0D0D0D"/>
          <w:sz w:val="24"/>
          <w:szCs w:val="24"/>
        </w:rPr>
      </w:pPr>
    </w:p>
    <w:p w14:paraId="7649BC59" w14:textId="77777777" w:rsidR="00A23FAB" w:rsidRDefault="00A23FAB" w:rsidP="00E00B35">
      <w:pPr>
        <w:autoSpaceDE w:val="0"/>
        <w:autoSpaceDN w:val="0"/>
        <w:adjustRightInd w:val="0"/>
        <w:spacing w:line="360" w:lineRule="auto"/>
        <w:jc w:val="both"/>
        <w:rPr>
          <w:rFonts w:ascii="Times New Roman" w:hAnsi="Times New Roman" w:cs="Times New Roman"/>
          <w:color w:val="0D0D0D"/>
          <w:sz w:val="24"/>
          <w:szCs w:val="24"/>
        </w:rPr>
      </w:pPr>
    </w:p>
    <w:p w14:paraId="088DFE57" w14:textId="77777777" w:rsidR="00994CC3" w:rsidRDefault="00994CC3" w:rsidP="00994CC3"/>
    <w:p w14:paraId="5673CC07" w14:textId="77777777" w:rsidR="00994CC3" w:rsidRDefault="00994CC3" w:rsidP="00994CC3"/>
    <w:p w14:paraId="14D2B8BF" w14:textId="77777777" w:rsidR="00994CC3" w:rsidRDefault="00994CC3" w:rsidP="00994CC3"/>
    <w:p w14:paraId="506A7DA7" w14:textId="77777777" w:rsidR="00994CC3" w:rsidRDefault="00994CC3" w:rsidP="00994CC3"/>
    <w:p w14:paraId="1CBFC9A0" w14:textId="77777777" w:rsidR="00994CC3" w:rsidRDefault="00994CC3" w:rsidP="00994CC3"/>
    <w:p w14:paraId="0AC5481F" w14:textId="77777777" w:rsidR="00994CC3" w:rsidRDefault="00994CC3" w:rsidP="00994CC3"/>
    <w:p w14:paraId="552F345E" w14:textId="77777777" w:rsidR="00994CC3" w:rsidRDefault="00994CC3" w:rsidP="00994CC3"/>
    <w:p w14:paraId="7CAF8E25" w14:textId="77777777" w:rsidR="00994CC3" w:rsidRDefault="00994CC3" w:rsidP="00994CC3"/>
    <w:p w14:paraId="254787A8" w14:textId="77777777" w:rsidR="00994CC3" w:rsidRDefault="00994CC3" w:rsidP="00994CC3"/>
    <w:p w14:paraId="44B0112B" w14:textId="7D5916FA" w:rsidR="00994CC3" w:rsidRPr="002710DB" w:rsidRDefault="00994CC3" w:rsidP="00994CC3">
      <w:pPr>
        <w:rPr>
          <w:rFonts w:asciiTheme="majorHAnsi" w:eastAsiaTheme="majorEastAsia" w:hAnsiTheme="majorHAnsi" w:cstheme="majorBidi"/>
          <w:b/>
          <w:bCs/>
          <w:color w:val="365F91" w:themeColor="accent1" w:themeShade="BF"/>
          <w:sz w:val="28"/>
          <w:szCs w:val="28"/>
        </w:rPr>
      </w:pPr>
      <w:r w:rsidRPr="004F1362">
        <w:t xml:space="preserve">Introduction </w:t>
      </w:r>
    </w:p>
    <w:p w14:paraId="7C262EA1" w14:textId="2134B77C" w:rsidR="00076B07" w:rsidRDefault="00994CC3" w:rsidP="00994CC3">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The companies that are operating within the business environment of the UK are always focusing on employee management and their main aim is to </w:t>
      </w:r>
      <w:r w:rsidR="00076B07">
        <w:rPr>
          <w:rFonts w:ascii="Times New Roman" w:hAnsi="Times New Roman" w:cs="Times New Roman"/>
          <w:color w:val="0D0D0D"/>
          <w:sz w:val="24"/>
          <w:szCs w:val="24"/>
        </w:rPr>
        <w:t>make sure that every</w:t>
      </w:r>
      <w:r>
        <w:rPr>
          <w:rFonts w:ascii="Times New Roman" w:hAnsi="Times New Roman" w:cs="Times New Roman"/>
          <w:color w:val="0D0D0D"/>
          <w:sz w:val="24"/>
          <w:szCs w:val="24"/>
        </w:rPr>
        <w:t xml:space="preserve"> employee is </w:t>
      </w:r>
      <w:r w:rsidR="00076B07">
        <w:rPr>
          <w:rFonts w:ascii="Times New Roman" w:hAnsi="Times New Roman" w:cs="Times New Roman"/>
          <w:color w:val="0D0D0D"/>
          <w:sz w:val="24"/>
          <w:szCs w:val="24"/>
        </w:rPr>
        <w:t>given</w:t>
      </w:r>
      <w:r>
        <w:rPr>
          <w:rFonts w:ascii="Times New Roman" w:hAnsi="Times New Roman" w:cs="Times New Roman"/>
          <w:color w:val="0D0D0D"/>
          <w:sz w:val="24"/>
          <w:szCs w:val="24"/>
        </w:rPr>
        <w:t xml:space="preserve"> job placement and career opportunities based on their competency and skills. The employees of the companies are therefore are required to be provided with support, to build their career and they must be also provided with various benefits that can bring success for them with the </w:t>
      </w:r>
      <w:r w:rsidR="00076B07">
        <w:rPr>
          <w:rFonts w:ascii="Times New Roman" w:hAnsi="Times New Roman" w:cs="Times New Roman"/>
          <w:color w:val="0D0D0D"/>
          <w:sz w:val="24"/>
          <w:szCs w:val="24"/>
        </w:rPr>
        <w:t>corporate</w:t>
      </w:r>
      <w:r>
        <w:rPr>
          <w:rFonts w:ascii="Times New Roman" w:hAnsi="Times New Roman" w:cs="Times New Roman"/>
          <w:color w:val="0D0D0D"/>
          <w:sz w:val="24"/>
          <w:szCs w:val="24"/>
        </w:rPr>
        <w:t xml:space="preserve">. This report has also focused on the </w:t>
      </w:r>
      <w:r w:rsidR="00076B07">
        <w:rPr>
          <w:rFonts w:ascii="Times New Roman" w:hAnsi="Times New Roman" w:cs="Times New Roman"/>
          <w:color w:val="0D0D0D"/>
          <w:sz w:val="24"/>
          <w:szCs w:val="24"/>
        </w:rPr>
        <w:t>event</w:t>
      </w:r>
      <w:r>
        <w:rPr>
          <w:rFonts w:ascii="Times New Roman" w:hAnsi="Times New Roman" w:cs="Times New Roman"/>
          <w:color w:val="0D0D0D"/>
          <w:sz w:val="24"/>
          <w:szCs w:val="24"/>
        </w:rPr>
        <w:t xml:space="preserve"> of relationships and workplace achievement </w:t>
      </w:r>
      <w:proofErr w:type="gramStart"/>
      <w:r>
        <w:rPr>
          <w:rFonts w:ascii="Times New Roman" w:hAnsi="Times New Roman" w:cs="Times New Roman"/>
          <w:color w:val="0D0D0D"/>
          <w:sz w:val="24"/>
          <w:szCs w:val="24"/>
        </w:rPr>
        <w:t xml:space="preserve">for  </w:t>
      </w:r>
      <w:r w:rsidR="00E14E2F">
        <w:rPr>
          <w:rFonts w:ascii="Times New Roman" w:hAnsi="Times New Roman" w:cs="Times New Roman"/>
          <w:color w:val="0D0D0D"/>
          <w:sz w:val="24"/>
          <w:szCs w:val="24"/>
        </w:rPr>
        <w:t>chosen</w:t>
      </w:r>
      <w:proofErr w:type="gramEnd"/>
      <w:r>
        <w:rPr>
          <w:rFonts w:ascii="Times New Roman" w:hAnsi="Times New Roman" w:cs="Times New Roman"/>
          <w:color w:val="0D0D0D"/>
          <w:sz w:val="24"/>
          <w:szCs w:val="24"/>
        </w:rPr>
        <w:t xml:space="preserve"> retail company </w:t>
      </w:r>
      <w:proofErr w:type="spellStart"/>
      <w:r>
        <w:rPr>
          <w:rFonts w:ascii="Times New Roman" w:hAnsi="Times New Roman" w:cs="Times New Roman"/>
          <w:color w:val="0D0D0D"/>
          <w:sz w:val="24"/>
          <w:szCs w:val="24"/>
        </w:rPr>
        <w:t>Missguided</w:t>
      </w:r>
      <w:proofErr w:type="spellEnd"/>
      <w:r w:rsidR="00E14E2F">
        <w:rPr>
          <w:rFonts w:ascii="Times New Roman" w:hAnsi="Times New Roman" w:cs="Times New Roman"/>
          <w:color w:val="0D0D0D"/>
          <w:sz w:val="24"/>
          <w:szCs w:val="24"/>
        </w:rPr>
        <w:t xml:space="preserve"> , because </w:t>
      </w:r>
      <w:r>
        <w:rPr>
          <w:rFonts w:ascii="Times New Roman" w:hAnsi="Times New Roman" w:cs="Times New Roman"/>
          <w:color w:val="0D0D0D"/>
          <w:sz w:val="24"/>
          <w:szCs w:val="24"/>
        </w:rPr>
        <w:t xml:space="preserve">the </w:t>
      </w:r>
      <w:r w:rsidR="00E14E2F">
        <w:rPr>
          <w:rFonts w:ascii="Times New Roman" w:hAnsi="Times New Roman" w:cs="Times New Roman"/>
          <w:color w:val="0D0D0D"/>
          <w:sz w:val="24"/>
          <w:szCs w:val="24"/>
        </w:rPr>
        <w:t xml:space="preserve">organization </w:t>
      </w:r>
      <w:r>
        <w:rPr>
          <w:rFonts w:ascii="Times New Roman" w:hAnsi="Times New Roman" w:cs="Times New Roman"/>
          <w:color w:val="0D0D0D"/>
          <w:sz w:val="24"/>
          <w:szCs w:val="24"/>
        </w:rPr>
        <w:t xml:space="preserve"> has been operating within the </w:t>
      </w:r>
      <w:r w:rsidR="00E14E2F">
        <w:rPr>
          <w:rFonts w:ascii="Times New Roman" w:hAnsi="Times New Roman" w:cs="Times New Roman"/>
          <w:color w:val="0D0D0D"/>
          <w:sz w:val="24"/>
          <w:szCs w:val="24"/>
        </w:rPr>
        <w:t xml:space="preserve">style </w:t>
      </w:r>
      <w:r>
        <w:rPr>
          <w:rFonts w:ascii="Times New Roman" w:hAnsi="Times New Roman" w:cs="Times New Roman"/>
          <w:color w:val="0D0D0D"/>
          <w:sz w:val="24"/>
          <w:szCs w:val="24"/>
        </w:rPr>
        <w:t xml:space="preserve">industry of the United Kingdom. </w:t>
      </w:r>
    </w:p>
    <w:p w14:paraId="318F7EC1" w14:textId="5A419916" w:rsidR="00994CC3" w:rsidRDefault="00994CC3" w:rsidP="00994CC3">
      <w:pPr>
        <w:autoSpaceDE w:val="0"/>
        <w:autoSpaceDN w:val="0"/>
        <w:adjustRightInd w:val="0"/>
        <w:spacing w:line="360" w:lineRule="auto"/>
        <w:jc w:val="both"/>
        <w:rPr>
          <w:rFonts w:ascii="Times New Roman" w:hAnsi="Times New Roman" w:cs="Times New Roman"/>
          <w:color w:val="0D0D0D"/>
          <w:sz w:val="24"/>
          <w:szCs w:val="24"/>
        </w:rPr>
      </w:pPr>
    </w:p>
    <w:p w14:paraId="05CB9919" w14:textId="77777777" w:rsidR="00A23FAB" w:rsidRDefault="00A23FAB" w:rsidP="00E00B35">
      <w:pPr>
        <w:autoSpaceDE w:val="0"/>
        <w:autoSpaceDN w:val="0"/>
        <w:adjustRightInd w:val="0"/>
        <w:spacing w:line="360" w:lineRule="auto"/>
        <w:jc w:val="both"/>
        <w:rPr>
          <w:rFonts w:ascii="Times New Roman" w:hAnsi="Times New Roman" w:cs="Times New Roman"/>
          <w:color w:val="0D0D0D"/>
          <w:sz w:val="24"/>
          <w:szCs w:val="24"/>
        </w:rPr>
      </w:pPr>
    </w:p>
    <w:p w14:paraId="6EBD03CF" w14:textId="77777777" w:rsidR="00327A2C" w:rsidRDefault="00327A2C" w:rsidP="00583D5E">
      <w:pPr>
        <w:pStyle w:val="Heading2"/>
        <w:jc w:val="both"/>
      </w:pPr>
    </w:p>
    <w:p w14:paraId="64481116" w14:textId="77777777" w:rsidR="00327A2C" w:rsidRDefault="00327A2C" w:rsidP="00583D5E">
      <w:pPr>
        <w:pStyle w:val="Heading2"/>
        <w:jc w:val="both"/>
      </w:pPr>
    </w:p>
    <w:p w14:paraId="3BC4609E" w14:textId="77777777" w:rsidR="00327A2C" w:rsidRDefault="00327A2C" w:rsidP="00583D5E">
      <w:pPr>
        <w:pStyle w:val="Heading2"/>
        <w:jc w:val="both"/>
      </w:pPr>
    </w:p>
    <w:p w14:paraId="77BB6F40" w14:textId="77777777" w:rsidR="00327A2C" w:rsidRDefault="00327A2C" w:rsidP="00583D5E">
      <w:pPr>
        <w:pStyle w:val="Heading2"/>
        <w:jc w:val="both"/>
      </w:pPr>
    </w:p>
    <w:p w14:paraId="21E93C56" w14:textId="77777777" w:rsidR="002710DB" w:rsidRDefault="002710DB" w:rsidP="00583D5E">
      <w:pPr>
        <w:pStyle w:val="Heading2"/>
        <w:jc w:val="both"/>
      </w:pPr>
    </w:p>
    <w:p w14:paraId="54D941E1" w14:textId="77777777" w:rsidR="002710DB" w:rsidRDefault="002710DB" w:rsidP="00583D5E">
      <w:pPr>
        <w:pStyle w:val="Heading2"/>
        <w:jc w:val="both"/>
      </w:pPr>
    </w:p>
    <w:p w14:paraId="114BF2EC" w14:textId="39EFE628" w:rsidR="00994CC3" w:rsidRDefault="00994CC3" w:rsidP="00583D5E">
      <w:pPr>
        <w:pStyle w:val="Heading2"/>
        <w:jc w:val="both"/>
      </w:pPr>
      <w:bookmarkStart w:id="0" w:name="_Toc39842896"/>
    </w:p>
    <w:p w14:paraId="54C33C9D" w14:textId="77777777" w:rsidR="00994CC3" w:rsidRDefault="00994CC3" w:rsidP="00583D5E">
      <w:pPr>
        <w:pStyle w:val="Heading2"/>
        <w:jc w:val="both"/>
      </w:pPr>
    </w:p>
    <w:p w14:paraId="3F0706A0" w14:textId="77777777" w:rsidR="00583D5E" w:rsidRDefault="00583D5E" w:rsidP="00583D5E">
      <w:pPr>
        <w:pStyle w:val="Heading2"/>
        <w:jc w:val="both"/>
      </w:pPr>
    </w:p>
    <w:p w14:paraId="11DEB72A" w14:textId="28256E59" w:rsidR="00583D5E" w:rsidRDefault="00A23FAB" w:rsidP="00583D5E">
      <w:pPr>
        <w:pStyle w:val="Heading2"/>
        <w:jc w:val="both"/>
      </w:pPr>
      <w:r>
        <w:t>Company Profile</w:t>
      </w:r>
      <w:bookmarkEnd w:id="0"/>
      <w:r>
        <w:t xml:space="preserve"> </w:t>
      </w:r>
    </w:p>
    <w:p w14:paraId="51B0D5E4" w14:textId="72C53066" w:rsidR="00813D98" w:rsidRPr="00583D5E" w:rsidRDefault="00AE4AE7" w:rsidP="00583D5E">
      <w:pPr>
        <w:pStyle w:val="Heading2"/>
        <w:jc w:val="both"/>
        <w:rPr>
          <w:b w:val="0"/>
          <w:bCs w:val="0"/>
        </w:rPr>
      </w:pPr>
      <w:proofErr w:type="spellStart"/>
      <w:r w:rsidRPr="00583D5E">
        <w:rPr>
          <w:rFonts w:cs="Times New Roman"/>
          <w:b w:val="0"/>
          <w:bCs w:val="0"/>
          <w:color w:val="0D0D0D"/>
          <w:sz w:val="24"/>
          <w:szCs w:val="24"/>
        </w:rPr>
        <w:t>Missguided</w:t>
      </w:r>
      <w:proofErr w:type="spellEnd"/>
      <w:r w:rsidRPr="00583D5E">
        <w:rPr>
          <w:rFonts w:cs="Times New Roman"/>
          <w:b w:val="0"/>
          <w:bCs w:val="0"/>
          <w:color w:val="0D0D0D"/>
          <w:sz w:val="24"/>
          <w:szCs w:val="24"/>
        </w:rPr>
        <w:t xml:space="preserve"> </w:t>
      </w:r>
      <w:r w:rsidR="00F80024" w:rsidRPr="00583D5E">
        <w:rPr>
          <w:rFonts w:cs="Times New Roman"/>
          <w:b w:val="0"/>
          <w:bCs w:val="0"/>
          <w:color w:val="0D0D0D"/>
          <w:sz w:val="24"/>
          <w:szCs w:val="24"/>
        </w:rPr>
        <w:t>was founded in the year 2009 by the found</w:t>
      </w:r>
      <w:r w:rsidR="005B5943" w:rsidRPr="00583D5E">
        <w:rPr>
          <w:rFonts w:cs="Times New Roman"/>
          <w:b w:val="0"/>
          <w:bCs w:val="0"/>
          <w:color w:val="0D0D0D"/>
          <w:sz w:val="24"/>
          <w:szCs w:val="24"/>
        </w:rPr>
        <w:t xml:space="preserve">er Nitin  </w:t>
      </w:r>
      <w:proofErr w:type="spellStart"/>
      <w:r w:rsidR="005B5943" w:rsidRPr="00583D5E">
        <w:rPr>
          <w:rFonts w:cs="Times New Roman"/>
          <w:b w:val="0"/>
          <w:bCs w:val="0"/>
          <w:color w:val="0D0D0D"/>
          <w:sz w:val="24"/>
          <w:szCs w:val="24"/>
        </w:rPr>
        <w:t>Passi</w:t>
      </w:r>
      <w:proofErr w:type="spellEnd"/>
      <w:r w:rsidR="005B5943" w:rsidRPr="00583D5E">
        <w:rPr>
          <w:rFonts w:cs="Times New Roman"/>
          <w:b w:val="0"/>
          <w:bCs w:val="0"/>
          <w:color w:val="0D0D0D"/>
          <w:sz w:val="24"/>
          <w:szCs w:val="24"/>
        </w:rPr>
        <w:t xml:space="preserve"> and the main products that are sold by the company is women’s clothing </w:t>
      </w:r>
      <w:r w:rsidR="005D191F" w:rsidRPr="00583D5E">
        <w:rPr>
          <w:rFonts w:cs="Times New Roman"/>
          <w:b w:val="0"/>
          <w:bCs w:val="0"/>
          <w:color w:val="0D0D0D"/>
          <w:sz w:val="24"/>
          <w:szCs w:val="24"/>
        </w:rPr>
        <w:t xml:space="preserve">which is supplied to the customers through the </w:t>
      </w:r>
      <w:r w:rsidR="00CB3080" w:rsidRPr="00583D5E">
        <w:rPr>
          <w:rFonts w:cs="Times New Roman"/>
          <w:b w:val="0"/>
          <w:bCs w:val="0"/>
          <w:color w:val="0D0D0D"/>
          <w:sz w:val="24"/>
          <w:szCs w:val="24"/>
        </w:rPr>
        <w:t>mu</w:t>
      </w:r>
      <w:r w:rsidR="005D191F" w:rsidRPr="00583D5E">
        <w:rPr>
          <w:rFonts w:cs="Times New Roman"/>
          <w:b w:val="0"/>
          <w:bCs w:val="0"/>
          <w:color w:val="0D0D0D"/>
          <w:sz w:val="24"/>
          <w:szCs w:val="24"/>
        </w:rPr>
        <w:t xml:space="preserve">lti-channel retail model and the company also targets the customers from all the regions of </w:t>
      </w:r>
      <w:r w:rsidRPr="00583D5E">
        <w:rPr>
          <w:rFonts w:cs="Times New Roman"/>
          <w:b w:val="0"/>
          <w:bCs w:val="0"/>
          <w:color w:val="0D0D0D"/>
          <w:sz w:val="24"/>
          <w:szCs w:val="24"/>
        </w:rPr>
        <w:t xml:space="preserve">the </w:t>
      </w:r>
      <w:r w:rsidR="005D191F" w:rsidRPr="00583D5E">
        <w:rPr>
          <w:rFonts w:cs="Times New Roman"/>
          <w:b w:val="0"/>
          <w:bCs w:val="0"/>
          <w:color w:val="0D0D0D"/>
          <w:sz w:val="24"/>
          <w:szCs w:val="24"/>
        </w:rPr>
        <w:t xml:space="preserve">UK, and the other countries within the European Union. The company and their operations </w:t>
      </w:r>
      <w:r w:rsidRPr="00583D5E">
        <w:rPr>
          <w:rFonts w:cs="Times New Roman"/>
          <w:b w:val="0"/>
          <w:bCs w:val="0"/>
          <w:color w:val="0D0D0D"/>
          <w:sz w:val="24"/>
          <w:szCs w:val="24"/>
        </w:rPr>
        <w:t>in</w:t>
      </w:r>
      <w:r w:rsidR="005D191F" w:rsidRPr="00583D5E">
        <w:rPr>
          <w:rFonts w:cs="Times New Roman"/>
          <w:b w:val="0"/>
          <w:bCs w:val="0"/>
          <w:color w:val="0D0D0D"/>
          <w:sz w:val="24"/>
          <w:szCs w:val="24"/>
        </w:rPr>
        <w:t xml:space="preserve"> </w:t>
      </w:r>
      <w:r w:rsidRPr="00583D5E">
        <w:rPr>
          <w:rFonts w:cs="Times New Roman"/>
          <w:b w:val="0"/>
          <w:bCs w:val="0"/>
          <w:color w:val="0D0D0D"/>
          <w:sz w:val="24"/>
          <w:szCs w:val="24"/>
        </w:rPr>
        <w:t xml:space="preserve">the </w:t>
      </w:r>
      <w:r w:rsidR="005D191F" w:rsidRPr="00583D5E">
        <w:rPr>
          <w:rFonts w:cs="Times New Roman"/>
          <w:b w:val="0"/>
          <w:bCs w:val="0"/>
          <w:color w:val="0D0D0D"/>
          <w:sz w:val="24"/>
          <w:szCs w:val="24"/>
        </w:rPr>
        <w:t xml:space="preserve">UK and Europe are operated by </w:t>
      </w:r>
      <w:r w:rsidR="00813D98" w:rsidRPr="00583D5E">
        <w:rPr>
          <w:rFonts w:cs="Times New Roman"/>
          <w:b w:val="0"/>
          <w:bCs w:val="0"/>
          <w:color w:val="0D0D0D"/>
          <w:sz w:val="24"/>
          <w:szCs w:val="24"/>
        </w:rPr>
        <w:t>595 employees that are working at different departments of the company that includes; design, manufacturing, marketing, sales</w:t>
      </w:r>
      <w:r w:rsidRPr="00583D5E">
        <w:rPr>
          <w:rFonts w:cs="Times New Roman"/>
          <w:b w:val="0"/>
          <w:bCs w:val="0"/>
          <w:color w:val="0D0D0D"/>
          <w:sz w:val="24"/>
          <w:szCs w:val="24"/>
        </w:rPr>
        <w:t>,</w:t>
      </w:r>
      <w:r w:rsidR="00813D98" w:rsidRPr="00583D5E">
        <w:rPr>
          <w:rFonts w:cs="Times New Roman"/>
          <w:b w:val="0"/>
          <w:bCs w:val="0"/>
          <w:color w:val="0D0D0D"/>
          <w:sz w:val="24"/>
          <w:szCs w:val="24"/>
        </w:rPr>
        <w:t xml:space="preserve"> and distribution. As the multi-channel clothing company, </w:t>
      </w:r>
      <w:proofErr w:type="spellStart"/>
      <w:r w:rsidR="00CB3080" w:rsidRPr="00583D5E">
        <w:rPr>
          <w:rFonts w:cs="Times New Roman"/>
          <w:b w:val="0"/>
          <w:bCs w:val="0"/>
          <w:color w:val="0D0D0D"/>
          <w:sz w:val="24"/>
          <w:szCs w:val="24"/>
        </w:rPr>
        <w:t>Missguided</w:t>
      </w:r>
      <w:proofErr w:type="spellEnd"/>
      <w:r w:rsidR="00813D98" w:rsidRPr="00583D5E">
        <w:rPr>
          <w:rFonts w:cs="Times New Roman"/>
          <w:b w:val="0"/>
          <w:bCs w:val="0"/>
          <w:color w:val="0D0D0D"/>
          <w:sz w:val="24"/>
          <w:szCs w:val="24"/>
        </w:rPr>
        <w:t xml:space="preserve"> has been increasingly focusing on employee development and management as this is associated with </w:t>
      </w:r>
      <w:r w:rsidRPr="00583D5E">
        <w:rPr>
          <w:rFonts w:cs="Times New Roman"/>
          <w:b w:val="0"/>
          <w:bCs w:val="0"/>
          <w:color w:val="0D0D0D"/>
          <w:sz w:val="24"/>
          <w:szCs w:val="24"/>
        </w:rPr>
        <w:t xml:space="preserve">the </w:t>
      </w:r>
      <w:r w:rsidR="00813D98" w:rsidRPr="00583D5E">
        <w:rPr>
          <w:rFonts w:cs="Times New Roman"/>
          <w:b w:val="0"/>
          <w:bCs w:val="0"/>
          <w:color w:val="0D0D0D"/>
          <w:sz w:val="24"/>
          <w:szCs w:val="24"/>
        </w:rPr>
        <w:t xml:space="preserve">growth of the company and providing </w:t>
      </w:r>
      <w:r w:rsidRPr="00583D5E">
        <w:rPr>
          <w:rFonts w:cs="Times New Roman"/>
          <w:b w:val="0"/>
          <w:bCs w:val="0"/>
          <w:color w:val="0D0D0D"/>
          <w:sz w:val="24"/>
          <w:szCs w:val="24"/>
        </w:rPr>
        <w:t xml:space="preserve">the </w:t>
      </w:r>
      <w:r w:rsidR="00813D98" w:rsidRPr="00583D5E">
        <w:rPr>
          <w:rFonts w:cs="Times New Roman"/>
          <w:b w:val="0"/>
          <w:bCs w:val="0"/>
          <w:color w:val="0D0D0D"/>
          <w:sz w:val="24"/>
          <w:szCs w:val="24"/>
        </w:rPr>
        <w:t xml:space="preserve">best form of career scope for </w:t>
      </w:r>
      <w:r w:rsidRPr="00583D5E">
        <w:rPr>
          <w:rFonts w:cs="Times New Roman"/>
          <w:b w:val="0"/>
          <w:bCs w:val="0"/>
          <w:color w:val="0D0D0D"/>
          <w:sz w:val="24"/>
          <w:szCs w:val="24"/>
        </w:rPr>
        <w:t>its</w:t>
      </w:r>
      <w:r w:rsidR="00813D98" w:rsidRPr="00583D5E">
        <w:rPr>
          <w:rFonts w:cs="Times New Roman"/>
          <w:b w:val="0"/>
          <w:bCs w:val="0"/>
          <w:color w:val="0D0D0D"/>
          <w:sz w:val="24"/>
          <w:szCs w:val="24"/>
        </w:rPr>
        <w:t xml:space="preserve"> employees.  </w:t>
      </w:r>
    </w:p>
    <w:p w14:paraId="0DB6FD16" w14:textId="4017FB6D" w:rsidR="00994CC3" w:rsidRPr="00583D5E" w:rsidRDefault="00994CC3" w:rsidP="00583D5E">
      <w:pPr>
        <w:autoSpaceDE w:val="0"/>
        <w:autoSpaceDN w:val="0"/>
        <w:adjustRightInd w:val="0"/>
        <w:spacing w:line="360" w:lineRule="auto"/>
        <w:jc w:val="both"/>
        <w:rPr>
          <w:rFonts w:asciiTheme="majorHAnsi" w:hAnsiTheme="majorHAnsi" w:cs="Times New Roman"/>
          <w:color w:val="0D0D0D"/>
          <w:sz w:val="24"/>
          <w:szCs w:val="24"/>
        </w:rPr>
      </w:pPr>
    </w:p>
    <w:p w14:paraId="7315548B" w14:textId="77777777" w:rsidR="00994CC3" w:rsidRDefault="00994CC3" w:rsidP="00583D5E">
      <w:pPr>
        <w:autoSpaceDE w:val="0"/>
        <w:autoSpaceDN w:val="0"/>
        <w:adjustRightInd w:val="0"/>
        <w:spacing w:line="360" w:lineRule="auto"/>
        <w:jc w:val="both"/>
        <w:rPr>
          <w:rFonts w:ascii="Times New Roman" w:hAnsi="Times New Roman" w:cs="Times New Roman"/>
          <w:color w:val="0D0D0D"/>
          <w:sz w:val="24"/>
          <w:szCs w:val="24"/>
        </w:rPr>
      </w:pPr>
    </w:p>
    <w:p w14:paraId="702841DF" w14:textId="5373FD20" w:rsidR="00994CC3" w:rsidRDefault="00994CC3" w:rsidP="00583D5E">
      <w:pPr>
        <w:autoSpaceDE w:val="0"/>
        <w:autoSpaceDN w:val="0"/>
        <w:adjustRightInd w:val="0"/>
        <w:spacing w:line="360" w:lineRule="auto"/>
        <w:jc w:val="both"/>
        <w:rPr>
          <w:rFonts w:ascii="Times New Roman" w:hAnsi="Times New Roman" w:cs="Times New Roman"/>
          <w:color w:val="0D0D0D"/>
          <w:sz w:val="24"/>
          <w:szCs w:val="24"/>
        </w:rPr>
      </w:pPr>
    </w:p>
    <w:p w14:paraId="23C28ADF" w14:textId="7956431B" w:rsidR="00994CC3" w:rsidRDefault="00994CC3" w:rsidP="00583D5E">
      <w:pPr>
        <w:autoSpaceDE w:val="0"/>
        <w:autoSpaceDN w:val="0"/>
        <w:adjustRightInd w:val="0"/>
        <w:spacing w:line="360" w:lineRule="auto"/>
        <w:jc w:val="both"/>
        <w:rPr>
          <w:rFonts w:ascii="Times New Roman" w:hAnsi="Times New Roman" w:cs="Times New Roman"/>
          <w:color w:val="0D0D0D"/>
          <w:sz w:val="24"/>
          <w:szCs w:val="24"/>
        </w:rPr>
      </w:pPr>
    </w:p>
    <w:p w14:paraId="7D59688D" w14:textId="77777777" w:rsidR="00994CC3" w:rsidRDefault="00994CC3" w:rsidP="00583D5E">
      <w:pPr>
        <w:autoSpaceDE w:val="0"/>
        <w:autoSpaceDN w:val="0"/>
        <w:adjustRightInd w:val="0"/>
        <w:spacing w:line="360" w:lineRule="auto"/>
        <w:jc w:val="both"/>
        <w:rPr>
          <w:rFonts w:ascii="Times New Roman" w:hAnsi="Times New Roman" w:cs="Times New Roman"/>
          <w:color w:val="0D0D0D"/>
          <w:sz w:val="24"/>
          <w:szCs w:val="24"/>
        </w:rPr>
      </w:pPr>
    </w:p>
    <w:p w14:paraId="658474BD" w14:textId="257F66FB" w:rsidR="00994CC3" w:rsidRDefault="00994CC3" w:rsidP="00583D5E">
      <w:pPr>
        <w:autoSpaceDE w:val="0"/>
        <w:autoSpaceDN w:val="0"/>
        <w:adjustRightInd w:val="0"/>
        <w:spacing w:line="360" w:lineRule="auto"/>
        <w:jc w:val="both"/>
        <w:rPr>
          <w:rFonts w:ascii="Times New Roman" w:hAnsi="Times New Roman" w:cs="Times New Roman"/>
          <w:color w:val="0D0D0D"/>
          <w:sz w:val="24"/>
          <w:szCs w:val="24"/>
        </w:rPr>
      </w:pPr>
    </w:p>
    <w:p w14:paraId="3F7BCAEE" w14:textId="2C62DB89" w:rsidR="00994CC3" w:rsidRDefault="00994CC3" w:rsidP="00583D5E">
      <w:pPr>
        <w:autoSpaceDE w:val="0"/>
        <w:autoSpaceDN w:val="0"/>
        <w:adjustRightInd w:val="0"/>
        <w:spacing w:line="360" w:lineRule="auto"/>
        <w:jc w:val="both"/>
        <w:rPr>
          <w:rFonts w:ascii="Times New Roman" w:hAnsi="Times New Roman" w:cs="Times New Roman"/>
          <w:color w:val="0D0D0D"/>
          <w:sz w:val="24"/>
          <w:szCs w:val="24"/>
        </w:rPr>
      </w:pPr>
    </w:p>
    <w:p w14:paraId="678CD8A1" w14:textId="215F8BBB" w:rsidR="00994CC3" w:rsidRDefault="00994CC3" w:rsidP="00583D5E">
      <w:pPr>
        <w:autoSpaceDE w:val="0"/>
        <w:autoSpaceDN w:val="0"/>
        <w:adjustRightInd w:val="0"/>
        <w:spacing w:line="360" w:lineRule="auto"/>
        <w:jc w:val="both"/>
        <w:rPr>
          <w:rFonts w:ascii="Times New Roman" w:hAnsi="Times New Roman" w:cs="Times New Roman"/>
          <w:color w:val="0D0D0D"/>
          <w:sz w:val="24"/>
          <w:szCs w:val="24"/>
        </w:rPr>
      </w:pPr>
    </w:p>
    <w:p w14:paraId="6C92652E" w14:textId="77777777" w:rsidR="00583D5E" w:rsidRDefault="00583D5E" w:rsidP="004009B1">
      <w:pPr>
        <w:rPr>
          <w:rFonts w:ascii="Times New Roman" w:hAnsi="Times New Roman" w:cs="Times New Roman"/>
          <w:color w:val="0D0D0D"/>
          <w:sz w:val="24"/>
          <w:szCs w:val="24"/>
        </w:rPr>
      </w:pPr>
    </w:p>
    <w:p w14:paraId="5B9374B4" w14:textId="313F8307" w:rsidR="004009B1" w:rsidRDefault="003458E2" w:rsidP="004009B1">
      <w:pPr>
        <w:rPr>
          <w:rFonts w:ascii="Arial Black" w:hAnsi="Arial Black"/>
        </w:rPr>
      </w:pPr>
      <w:r w:rsidRPr="00904B0E">
        <w:rPr>
          <w:rFonts w:ascii="Arial Black" w:hAnsi="Arial Black"/>
        </w:rPr>
        <w:lastRenderedPageBreak/>
        <w:t>Advantage of the companies to develop employees at the workplac</w:t>
      </w:r>
      <w:r w:rsidR="004009B1">
        <w:rPr>
          <w:rFonts w:ascii="Arial Black" w:hAnsi="Arial Black"/>
        </w:rPr>
        <w:t>e</w:t>
      </w:r>
    </w:p>
    <w:p w14:paraId="6C3AE178" w14:textId="5EA00BC9" w:rsidR="00CB3080" w:rsidRPr="004009B1" w:rsidRDefault="00CB3080" w:rsidP="00874D67">
      <w:pPr>
        <w:rPr>
          <w:rFonts w:ascii="Arial Narrow" w:hAnsi="Arial Narrow" w:cs="Times New Roman"/>
          <w:b/>
          <w:i/>
          <w:sz w:val="24"/>
          <w:szCs w:val="24"/>
        </w:rPr>
      </w:pPr>
      <w:r w:rsidRPr="004009B1">
        <w:rPr>
          <w:rFonts w:ascii="Arial Narrow" w:hAnsi="Arial Narrow" w:cs="Times New Roman"/>
          <w:b/>
          <w:i/>
          <w:sz w:val="24"/>
          <w:szCs w:val="24"/>
        </w:rPr>
        <w:t>Assessing employee requirements and expectations</w:t>
      </w:r>
    </w:p>
    <w:p w14:paraId="29E8998D" w14:textId="77777777" w:rsidR="00CB0F99" w:rsidRPr="004009B1" w:rsidRDefault="00CB0F99" w:rsidP="00813D98">
      <w:pPr>
        <w:autoSpaceDE w:val="0"/>
        <w:autoSpaceDN w:val="0"/>
        <w:adjustRightInd w:val="0"/>
        <w:spacing w:line="360" w:lineRule="auto"/>
        <w:jc w:val="both"/>
        <w:rPr>
          <w:rFonts w:ascii="Arial Narrow" w:hAnsi="Arial Narrow" w:cs="Times New Roman"/>
          <w:b/>
          <w:i/>
          <w:color w:val="0D0D0D"/>
          <w:sz w:val="24"/>
          <w:szCs w:val="24"/>
        </w:rPr>
      </w:pPr>
      <w:r w:rsidRPr="004009B1">
        <w:rPr>
          <w:rFonts w:ascii="Arial Narrow" w:hAnsi="Arial Narrow" w:cs="Times New Roman"/>
          <w:b/>
          <w:i/>
          <w:color w:val="0D0D0D"/>
          <w:sz w:val="24"/>
          <w:szCs w:val="24"/>
        </w:rPr>
        <w:t xml:space="preserve">Model for career development </w:t>
      </w:r>
    </w:p>
    <w:p w14:paraId="5B5791DC" w14:textId="77777777" w:rsidR="00F8245B" w:rsidRDefault="00CB0F99" w:rsidP="00BD44D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The assessment </w:t>
      </w:r>
      <w:r w:rsidR="00D203A0">
        <w:rPr>
          <w:rFonts w:ascii="Times New Roman" w:hAnsi="Times New Roman" w:cs="Times New Roman"/>
          <w:color w:val="0D0D0D"/>
          <w:sz w:val="24"/>
          <w:szCs w:val="24"/>
        </w:rPr>
        <w:t xml:space="preserve">of the employee requirement and expectations begins with </w:t>
      </w:r>
      <w:r w:rsidR="00AE4AE7">
        <w:rPr>
          <w:rFonts w:ascii="Times New Roman" w:hAnsi="Times New Roman" w:cs="Times New Roman"/>
          <w:color w:val="0D0D0D"/>
          <w:sz w:val="24"/>
          <w:szCs w:val="24"/>
        </w:rPr>
        <w:t xml:space="preserve">a </w:t>
      </w:r>
      <w:r w:rsidR="00D203A0">
        <w:rPr>
          <w:rFonts w:ascii="Times New Roman" w:hAnsi="Times New Roman" w:cs="Times New Roman"/>
          <w:color w:val="0D0D0D"/>
          <w:sz w:val="24"/>
          <w:szCs w:val="24"/>
        </w:rPr>
        <w:t>model of career development</w:t>
      </w:r>
      <w:r w:rsidR="00F8245B">
        <w:rPr>
          <w:rFonts w:ascii="Times New Roman" w:hAnsi="Times New Roman" w:cs="Times New Roman"/>
          <w:color w:val="0D0D0D"/>
          <w:sz w:val="24"/>
          <w:szCs w:val="24"/>
        </w:rPr>
        <w:t xml:space="preserve"> and the companies design the employee development programs based on this model. The discussion here has been provided for the training program for the employees of the clothing retail company </w:t>
      </w:r>
      <w:proofErr w:type="spellStart"/>
      <w:r w:rsidR="00F8245B">
        <w:rPr>
          <w:rFonts w:ascii="Times New Roman" w:hAnsi="Times New Roman" w:cs="Times New Roman"/>
          <w:color w:val="0D0D0D"/>
          <w:sz w:val="24"/>
          <w:szCs w:val="24"/>
        </w:rPr>
        <w:t>Missguided</w:t>
      </w:r>
      <w:proofErr w:type="spellEnd"/>
      <w:r w:rsidR="00F8245B">
        <w:rPr>
          <w:rFonts w:ascii="Times New Roman" w:hAnsi="Times New Roman" w:cs="Times New Roman"/>
          <w:color w:val="0D0D0D"/>
          <w:sz w:val="24"/>
          <w:szCs w:val="24"/>
        </w:rPr>
        <w:t>.</w:t>
      </w:r>
    </w:p>
    <w:p w14:paraId="49838461" w14:textId="77777777" w:rsidR="00BD44D0" w:rsidRDefault="00BD44D0" w:rsidP="00BD44D0">
      <w:pPr>
        <w:pStyle w:val="ListParagraph"/>
        <w:numPr>
          <w:ilvl w:val="0"/>
          <w:numId w:val="2"/>
        </w:num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Identifying individual goals: this means understanding the aim of each of the employees of the company. For </w:t>
      </w:r>
      <w:r w:rsidRPr="00BD44D0">
        <w:rPr>
          <w:rFonts w:ascii="Times New Roman" w:hAnsi="Times New Roman" w:cs="Times New Roman"/>
          <w:color w:val="0D0D0D"/>
          <w:sz w:val="24"/>
          <w:szCs w:val="24"/>
        </w:rPr>
        <w:t xml:space="preserve">the clothing retail company </w:t>
      </w:r>
      <w:proofErr w:type="spellStart"/>
      <w:r w:rsidRPr="00BD44D0">
        <w:rPr>
          <w:rFonts w:ascii="Times New Roman" w:hAnsi="Times New Roman" w:cs="Times New Roman"/>
          <w:color w:val="0D0D0D"/>
          <w:sz w:val="24"/>
          <w:szCs w:val="24"/>
        </w:rPr>
        <w:t>Missguided</w:t>
      </w:r>
      <w:proofErr w:type="spellEnd"/>
      <w:r w:rsidRPr="00BD44D0">
        <w:rPr>
          <w:rFonts w:ascii="Times New Roman" w:hAnsi="Times New Roman" w:cs="Times New Roman"/>
          <w:color w:val="0D0D0D"/>
          <w:sz w:val="24"/>
          <w:szCs w:val="24"/>
        </w:rPr>
        <w:t>,</w:t>
      </w:r>
      <w:r>
        <w:rPr>
          <w:rFonts w:ascii="Times New Roman" w:hAnsi="Times New Roman" w:cs="Times New Roman"/>
          <w:color w:val="0D0D0D"/>
          <w:sz w:val="24"/>
          <w:szCs w:val="24"/>
        </w:rPr>
        <w:t xml:space="preserve"> this may include supporting the need of the employee who is looking forward to build</w:t>
      </w:r>
      <w:r w:rsidR="00AE4AE7">
        <w:rPr>
          <w:rFonts w:ascii="Times New Roman" w:hAnsi="Times New Roman" w:cs="Times New Roman"/>
          <w:color w:val="0D0D0D"/>
          <w:sz w:val="24"/>
          <w:szCs w:val="24"/>
        </w:rPr>
        <w:t>ing</w:t>
      </w:r>
      <w:r>
        <w:rPr>
          <w:rFonts w:ascii="Times New Roman" w:hAnsi="Times New Roman" w:cs="Times New Roman"/>
          <w:color w:val="0D0D0D"/>
          <w:sz w:val="24"/>
          <w:szCs w:val="24"/>
        </w:rPr>
        <w:t xml:space="preserve"> a career in marketing. </w:t>
      </w:r>
    </w:p>
    <w:p w14:paraId="557A66D0" w14:textId="77777777" w:rsidR="009832CD" w:rsidRDefault="00BD44D0" w:rsidP="009832CD">
      <w:pPr>
        <w:pStyle w:val="ListParagraph"/>
        <w:numPr>
          <w:ilvl w:val="0"/>
          <w:numId w:val="2"/>
        </w:num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Assess personal strategies and weaknes</w:t>
      </w:r>
      <w:r w:rsidR="00AE4AE7">
        <w:rPr>
          <w:rFonts w:ascii="Times New Roman" w:hAnsi="Times New Roman" w:cs="Times New Roman"/>
          <w:color w:val="0D0D0D"/>
          <w:sz w:val="24"/>
          <w:szCs w:val="24"/>
        </w:rPr>
        <w:t>se</w:t>
      </w:r>
      <w:r>
        <w:rPr>
          <w:rFonts w:ascii="Times New Roman" w:hAnsi="Times New Roman" w:cs="Times New Roman"/>
          <w:color w:val="0D0D0D"/>
          <w:sz w:val="24"/>
          <w:szCs w:val="24"/>
        </w:rPr>
        <w:t xml:space="preserve">s: this is related to understanding the competencies and the shortcomings of the employees </w:t>
      </w:r>
      <w:r w:rsidR="00403084">
        <w:rPr>
          <w:rFonts w:ascii="Times New Roman" w:hAnsi="Times New Roman" w:cs="Times New Roman"/>
          <w:color w:val="0D0D0D"/>
          <w:sz w:val="24"/>
          <w:szCs w:val="24"/>
        </w:rPr>
        <w:t xml:space="preserve">as the information can help the company to support them in creating </w:t>
      </w:r>
      <w:r w:rsidR="00AE4AE7">
        <w:rPr>
          <w:rFonts w:ascii="Times New Roman" w:hAnsi="Times New Roman" w:cs="Times New Roman"/>
          <w:color w:val="0D0D0D"/>
          <w:sz w:val="24"/>
          <w:szCs w:val="24"/>
        </w:rPr>
        <w:t xml:space="preserve">the </w:t>
      </w:r>
      <w:r w:rsidR="00403084">
        <w:rPr>
          <w:rFonts w:ascii="Times New Roman" w:hAnsi="Times New Roman" w:cs="Times New Roman"/>
          <w:color w:val="0D0D0D"/>
          <w:sz w:val="24"/>
          <w:szCs w:val="24"/>
        </w:rPr>
        <w:t xml:space="preserve">best employees within the company. For </w:t>
      </w:r>
      <w:r w:rsidR="00403084" w:rsidRPr="00BD44D0">
        <w:rPr>
          <w:rFonts w:ascii="Times New Roman" w:hAnsi="Times New Roman" w:cs="Times New Roman"/>
          <w:color w:val="0D0D0D"/>
          <w:sz w:val="24"/>
          <w:szCs w:val="24"/>
        </w:rPr>
        <w:t xml:space="preserve">the clothing retail company </w:t>
      </w:r>
      <w:proofErr w:type="spellStart"/>
      <w:r w:rsidR="00403084" w:rsidRPr="00BD44D0">
        <w:rPr>
          <w:rFonts w:ascii="Times New Roman" w:hAnsi="Times New Roman" w:cs="Times New Roman"/>
          <w:color w:val="0D0D0D"/>
          <w:sz w:val="24"/>
          <w:szCs w:val="24"/>
        </w:rPr>
        <w:t>Missguided</w:t>
      </w:r>
      <w:proofErr w:type="spellEnd"/>
      <w:r w:rsidR="00403084" w:rsidRPr="00BD44D0">
        <w:rPr>
          <w:rFonts w:ascii="Times New Roman" w:hAnsi="Times New Roman" w:cs="Times New Roman"/>
          <w:color w:val="0D0D0D"/>
          <w:sz w:val="24"/>
          <w:szCs w:val="24"/>
        </w:rPr>
        <w:t>,</w:t>
      </w:r>
      <w:r w:rsidR="00B43E3E">
        <w:rPr>
          <w:rFonts w:ascii="Times New Roman" w:hAnsi="Times New Roman" w:cs="Times New Roman"/>
          <w:color w:val="0D0D0D"/>
          <w:sz w:val="24"/>
          <w:szCs w:val="24"/>
        </w:rPr>
        <w:t xml:space="preserve"> this assessment allows </w:t>
      </w:r>
      <w:r w:rsidR="00FA4A11">
        <w:rPr>
          <w:rFonts w:ascii="Times New Roman" w:hAnsi="Times New Roman" w:cs="Times New Roman"/>
          <w:color w:val="0D0D0D"/>
          <w:sz w:val="24"/>
          <w:szCs w:val="24"/>
        </w:rPr>
        <w:t>their managers</w:t>
      </w:r>
      <w:r w:rsidR="00B43E3E">
        <w:rPr>
          <w:rFonts w:ascii="Times New Roman" w:hAnsi="Times New Roman" w:cs="Times New Roman"/>
          <w:color w:val="0D0D0D"/>
          <w:sz w:val="24"/>
          <w:szCs w:val="24"/>
        </w:rPr>
        <w:t xml:space="preserve"> to </w:t>
      </w:r>
      <w:r w:rsidR="009832CD">
        <w:rPr>
          <w:rFonts w:ascii="Times New Roman" w:hAnsi="Times New Roman" w:cs="Times New Roman"/>
          <w:color w:val="0D0D0D"/>
          <w:sz w:val="24"/>
          <w:szCs w:val="24"/>
        </w:rPr>
        <w:t>acquire in</w:t>
      </w:r>
      <w:r w:rsidR="00AE4AE7">
        <w:rPr>
          <w:rFonts w:ascii="Times New Roman" w:hAnsi="Times New Roman" w:cs="Times New Roman"/>
          <w:color w:val="0D0D0D"/>
          <w:sz w:val="24"/>
          <w:szCs w:val="24"/>
        </w:rPr>
        <w:t>-</w:t>
      </w:r>
      <w:r w:rsidR="009832CD">
        <w:rPr>
          <w:rFonts w:ascii="Times New Roman" w:hAnsi="Times New Roman" w:cs="Times New Roman"/>
          <w:color w:val="0D0D0D"/>
          <w:sz w:val="24"/>
          <w:szCs w:val="24"/>
        </w:rPr>
        <w:t xml:space="preserve">depth information of the employees for delegating them to any department of the organization. </w:t>
      </w:r>
    </w:p>
    <w:p w14:paraId="53C710C7" w14:textId="77777777" w:rsidR="00FA4A11" w:rsidRDefault="00FA4A11" w:rsidP="009832CD">
      <w:pPr>
        <w:pStyle w:val="ListParagraph"/>
        <w:numPr>
          <w:ilvl w:val="0"/>
          <w:numId w:val="2"/>
        </w:num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Determining the ways goals can be reached: this is related to understanding whether the employee is capable to reach the career goals that have been set for him</w:t>
      </w:r>
      <w:r w:rsidR="001202A3">
        <w:rPr>
          <w:rFonts w:ascii="Times New Roman" w:hAnsi="Times New Roman" w:cs="Times New Roman"/>
          <w:color w:val="0D0D0D"/>
          <w:sz w:val="24"/>
          <w:szCs w:val="24"/>
        </w:rPr>
        <w:t xml:space="preserve"> (</w:t>
      </w:r>
      <w:proofErr w:type="spellStart"/>
      <w:r w:rsidR="001202A3">
        <w:rPr>
          <w:rFonts w:ascii="Times New Roman" w:hAnsi="Times New Roman" w:cs="Times New Roman"/>
          <w:color w:val="0D0D0D"/>
          <w:sz w:val="24"/>
          <w:szCs w:val="24"/>
        </w:rPr>
        <w:t>Larcker</w:t>
      </w:r>
      <w:proofErr w:type="spellEnd"/>
      <w:r w:rsidR="001202A3">
        <w:rPr>
          <w:rFonts w:ascii="Times New Roman" w:hAnsi="Times New Roman" w:cs="Times New Roman"/>
          <w:color w:val="0D0D0D"/>
          <w:sz w:val="24"/>
          <w:szCs w:val="24"/>
        </w:rPr>
        <w:t>, 2014)</w:t>
      </w:r>
      <w:r>
        <w:rPr>
          <w:rFonts w:ascii="Times New Roman" w:hAnsi="Times New Roman" w:cs="Times New Roman"/>
          <w:color w:val="0D0D0D"/>
          <w:sz w:val="24"/>
          <w:szCs w:val="24"/>
        </w:rPr>
        <w:t xml:space="preserve"> Most companies such as </w:t>
      </w:r>
      <w:r w:rsidRPr="00BD44D0">
        <w:rPr>
          <w:rFonts w:ascii="Times New Roman" w:hAnsi="Times New Roman" w:cs="Times New Roman"/>
          <w:color w:val="0D0D0D"/>
          <w:sz w:val="24"/>
          <w:szCs w:val="24"/>
        </w:rPr>
        <w:t xml:space="preserve">the clothing retail company </w:t>
      </w:r>
      <w:proofErr w:type="spellStart"/>
      <w:r w:rsidRPr="00BD44D0">
        <w:rPr>
          <w:rFonts w:ascii="Times New Roman" w:hAnsi="Times New Roman" w:cs="Times New Roman"/>
          <w:color w:val="0D0D0D"/>
          <w:sz w:val="24"/>
          <w:szCs w:val="24"/>
        </w:rPr>
        <w:t>Missguided</w:t>
      </w:r>
      <w:proofErr w:type="spellEnd"/>
      <w:r>
        <w:rPr>
          <w:rFonts w:ascii="Times New Roman" w:hAnsi="Times New Roman" w:cs="Times New Roman"/>
          <w:color w:val="0D0D0D"/>
          <w:sz w:val="24"/>
          <w:szCs w:val="24"/>
        </w:rPr>
        <w:t xml:space="preserve"> ensure this by assessing the performance of the employees. </w:t>
      </w:r>
    </w:p>
    <w:p w14:paraId="16DB8C9E" w14:textId="77777777" w:rsidR="008B4B03" w:rsidRDefault="004D3335" w:rsidP="008B4B03">
      <w:pPr>
        <w:pStyle w:val="ListParagraph"/>
        <w:numPr>
          <w:ilvl w:val="0"/>
          <w:numId w:val="2"/>
        </w:num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Obtain information about career development and comparing </w:t>
      </w:r>
      <w:r w:rsidR="00572E93">
        <w:rPr>
          <w:rFonts w:ascii="Times New Roman" w:hAnsi="Times New Roman" w:cs="Times New Roman"/>
          <w:color w:val="0D0D0D"/>
          <w:sz w:val="24"/>
          <w:szCs w:val="24"/>
        </w:rPr>
        <w:t>career requirements: this is the process that ensures the companies to match their training programs as per the employee expectation</w:t>
      </w:r>
      <w:r w:rsidR="008B4B03">
        <w:rPr>
          <w:rFonts w:ascii="Times New Roman" w:hAnsi="Times New Roman" w:cs="Times New Roman"/>
          <w:color w:val="0D0D0D"/>
          <w:sz w:val="24"/>
          <w:szCs w:val="24"/>
        </w:rPr>
        <w:t>s</w:t>
      </w:r>
      <w:r w:rsidR="0046733B" w:rsidRPr="0046733B">
        <w:rPr>
          <w:rFonts w:ascii="Times New Roman" w:hAnsi="Times New Roman" w:cs="Times New Roman"/>
          <w:sz w:val="24"/>
          <w:szCs w:val="24"/>
        </w:rPr>
        <w:t xml:space="preserve"> </w:t>
      </w:r>
      <w:r w:rsidR="0046733B">
        <w:rPr>
          <w:rFonts w:ascii="Times New Roman" w:hAnsi="Times New Roman" w:cs="Times New Roman"/>
          <w:sz w:val="24"/>
          <w:szCs w:val="24"/>
        </w:rPr>
        <w:t>(Amba-Rao, 2014)</w:t>
      </w:r>
      <w:r w:rsidR="008B4B03">
        <w:rPr>
          <w:rFonts w:ascii="Times New Roman" w:hAnsi="Times New Roman" w:cs="Times New Roman"/>
          <w:color w:val="0D0D0D"/>
          <w:sz w:val="24"/>
          <w:szCs w:val="24"/>
        </w:rPr>
        <w:t xml:space="preserve">. This assessment often includes; analyzing current resources such as mentorship and the financing of the development programs. </w:t>
      </w:r>
    </w:p>
    <w:p w14:paraId="7FAE5991" w14:textId="17BF1FF1" w:rsidR="00F457E0" w:rsidRDefault="00F457E0" w:rsidP="00F457E0">
      <w:pPr>
        <w:pStyle w:val="ListParagraph"/>
        <w:numPr>
          <w:ilvl w:val="0"/>
          <w:numId w:val="2"/>
        </w:num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Take steps toward </w:t>
      </w:r>
      <w:r w:rsidR="00AE4AE7">
        <w:rPr>
          <w:rFonts w:ascii="Times New Roman" w:hAnsi="Times New Roman" w:cs="Times New Roman"/>
          <w:color w:val="0D0D0D"/>
          <w:sz w:val="24"/>
          <w:szCs w:val="24"/>
        </w:rPr>
        <w:t xml:space="preserve">the </w:t>
      </w:r>
      <w:r>
        <w:rPr>
          <w:rFonts w:ascii="Times New Roman" w:hAnsi="Times New Roman" w:cs="Times New Roman"/>
          <w:color w:val="0D0D0D"/>
          <w:sz w:val="24"/>
          <w:szCs w:val="24"/>
        </w:rPr>
        <w:t xml:space="preserve">goal: this is the step related to the expectations of </w:t>
      </w:r>
      <w:proofErr w:type="gramStart"/>
      <w:r>
        <w:rPr>
          <w:rFonts w:ascii="Times New Roman" w:hAnsi="Times New Roman" w:cs="Times New Roman"/>
          <w:color w:val="0D0D0D"/>
          <w:sz w:val="24"/>
          <w:szCs w:val="24"/>
        </w:rPr>
        <w:t xml:space="preserve">the </w:t>
      </w:r>
      <w:r w:rsidR="00E14E2F">
        <w:rPr>
          <w:rFonts w:ascii="Times New Roman" w:hAnsi="Times New Roman" w:cs="Times New Roman"/>
          <w:color w:val="0D0D0D"/>
          <w:sz w:val="24"/>
          <w:szCs w:val="24"/>
        </w:rPr>
        <w:t xml:space="preserve"> workers</w:t>
      </w:r>
      <w:proofErr w:type="gramEnd"/>
      <w:r w:rsidR="00E14E2F">
        <w:rPr>
          <w:rFonts w:ascii="Times New Roman" w:hAnsi="Times New Roman" w:cs="Times New Roman"/>
          <w:color w:val="0D0D0D"/>
          <w:sz w:val="24"/>
          <w:szCs w:val="24"/>
        </w:rPr>
        <w:t xml:space="preserve"> </w:t>
      </w:r>
      <w:r>
        <w:rPr>
          <w:rFonts w:ascii="Times New Roman" w:hAnsi="Times New Roman" w:cs="Times New Roman"/>
          <w:color w:val="0D0D0D"/>
          <w:sz w:val="24"/>
          <w:szCs w:val="24"/>
        </w:rPr>
        <w:t xml:space="preserve">where </w:t>
      </w:r>
      <w:r w:rsidR="00022D33">
        <w:rPr>
          <w:rFonts w:ascii="Times New Roman" w:hAnsi="Times New Roman" w:cs="Times New Roman"/>
          <w:color w:val="0D0D0D"/>
          <w:sz w:val="24"/>
          <w:szCs w:val="24"/>
        </w:rPr>
        <w:t xml:space="preserve"> </w:t>
      </w:r>
      <w:r>
        <w:rPr>
          <w:rFonts w:ascii="Times New Roman" w:hAnsi="Times New Roman" w:cs="Times New Roman"/>
          <w:color w:val="0D0D0D"/>
          <w:sz w:val="24"/>
          <w:szCs w:val="24"/>
        </w:rPr>
        <w:t xml:space="preserve">managers are required to finally provide a concrete assessment of training needs and for </w:t>
      </w:r>
      <w:r w:rsidRPr="00BD44D0">
        <w:rPr>
          <w:rFonts w:ascii="Times New Roman" w:hAnsi="Times New Roman" w:cs="Times New Roman"/>
          <w:color w:val="0D0D0D"/>
          <w:sz w:val="24"/>
          <w:szCs w:val="24"/>
        </w:rPr>
        <w:t xml:space="preserve">the clothing retail company </w:t>
      </w:r>
      <w:proofErr w:type="spellStart"/>
      <w:r w:rsidRPr="00BD44D0">
        <w:rPr>
          <w:rFonts w:ascii="Times New Roman" w:hAnsi="Times New Roman" w:cs="Times New Roman"/>
          <w:color w:val="0D0D0D"/>
          <w:sz w:val="24"/>
          <w:szCs w:val="24"/>
        </w:rPr>
        <w:t>Missguided</w:t>
      </w:r>
      <w:proofErr w:type="spellEnd"/>
      <w:r w:rsidRPr="00BD44D0">
        <w:rPr>
          <w:rFonts w:ascii="Times New Roman" w:hAnsi="Times New Roman" w:cs="Times New Roman"/>
          <w:color w:val="0D0D0D"/>
          <w:sz w:val="24"/>
          <w:szCs w:val="24"/>
        </w:rPr>
        <w:t>,</w:t>
      </w:r>
      <w:r>
        <w:rPr>
          <w:rFonts w:ascii="Times New Roman" w:hAnsi="Times New Roman" w:cs="Times New Roman"/>
          <w:color w:val="0D0D0D"/>
          <w:sz w:val="24"/>
          <w:szCs w:val="24"/>
        </w:rPr>
        <w:t xml:space="preserve"> this step is related to ensuring that the employees are included in feasible training programs. </w:t>
      </w:r>
    </w:p>
    <w:p w14:paraId="5EAF1D83" w14:textId="77777777" w:rsidR="00CF3B9D" w:rsidRDefault="00CF3B9D" w:rsidP="00CF3B9D">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p>
    <w:p w14:paraId="7F0C24F2" w14:textId="77777777" w:rsidR="009F6736" w:rsidRDefault="009F6736" w:rsidP="00CF3B9D">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b/>
          <w:i/>
          <w:color w:val="0D0D0D"/>
          <w:sz w:val="24"/>
          <w:szCs w:val="24"/>
        </w:rPr>
      </w:pPr>
    </w:p>
    <w:p w14:paraId="08D70C7C" w14:textId="77777777" w:rsidR="00583D5E" w:rsidRDefault="00583D5E" w:rsidP="00CF3B9D">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Arial" w:hAnsi="Arial" w:cs="Arial"/>
          <w:b/>
          <w:i/>
          <w:color w:val="0D0D0D"/>
          <w:sz w:val="24"/>
          <w:szCs w:val="24"/>
        </w:rPr>
      </w:pPr>
    </w:p>
    <w:p w14:paraId="0FF24982" w14:textId="148336B9" w:rsidR="00CF3B9D" w:rsidRPr="00081031" w:rsidRDefault="00CF3B9D" w:rsidP="00CF3B9D">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Arial" w:hAnsi="Arial" w:cs="Arial"/>
          <w:b/>
          <w:i/>
          <w:color w:val="0D0D0D"/>
          <w:sz w:val="24"/>
          <w:szCs w:val="24"/>
        </w:rPr>
      </w:pPr>
      <w:r w:rsidRPr="00081031">
        <w:rPr>
          <w:rFonts w:ascii="Arial" w:hAnsi="Arial" w:cs="Arial"/>
          <w:b/>
          <w:i/>
          <w:color w:val="0D0D0D"/>
          <w:sz w:val="24"/>
          <w:szCs w:val="24"/>
        </w:rPr>
        <w:lastRenderedPageBreak/>
        <w:t xml:space="preserve">Managing employees by following career path and guidance </w:t>
      </w:r>
    </w:p>
    <w:p w14:paraId="5CFAC1CA" w14:textId="0D42BBA3" w:rsidR="005910AE" w:rsidRDefault="005910AE" w:rsidP="00CF3B9D">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The companies also implement various strategies to manage the career of the employees and this allows the companies to manage their career along with guiding the employees</w:t>
      </w:r>
      <w:r w:rsidR="001202A3" w:rsidRPr="001202A3">
        <w:rPr>
          <w:rFonts w:ascii="Times New Roman" w:hAnsi="Times New Roman" w:cs="Times New Roman"/>
          <w:color w:val="0D0D0D"/>
          <w:sz w:val="24"/>
          <w:szCs w:val="24"/>
        </w:rPr>
        <w:t xml:space="preserve"> </w:t>
      </w:r>
      <w:r w:rsidR="001202A3">
        <w:rPr>
          <w:rFonts w:ascii="Times New Roman" w:hAnsi="Times New Roman" w:cs="Times New Roman"/>
          <w:color w:val="0D0D0D"/>
          <w:sz w:val="24"/>
          <w:szCs w:val="24"/>
        </w:rPr>
        <w:t>(</w:t>
      </w:r>
      <w:proofErr w:type="spellStart"/>
      <w:r w:rsidR="001202A3">
        <w:rPr>
          <w:rFonts w:ascii="Times New Roman" w:hAnsi="Times New Roman" w:cs="Times New Roman"/>
          <w:color w:val="0D0D0D"/>
          <w:sz w:val="24"/>
          <w:szCs w:val="24"/>
        </w:rPr>
        <w:t>Wiatrowski</w:t>
      </w:r>
      <w:proofErr w:type="spellEnd"/>
      <w:r w:rsidR="001202A3">
        <w:rPr>
          <w:rFonts w:ascii="Times New Roman" w:hAnsi="Times New Roman" w:cs="Times New Roman"/>
          <w:color w:val="0D0D0D"/>
          <w:sz w:val="24"/>
          <w:szCs w:val="24"/>
        </w:rPr>
        <w:t>, 2013).</w:t>
      </w:r>
      <w:r>
        <w:rPr>
          <w:rFonts w:ascii="Times New Roman" w:hAnsi="Times New Roman" w:cs="Times New Roman"/>
          <w:color w:val="0D0D0D"/>
          <w:sz w:val="24"/>
          <w:szCs w:val="24"/>
        </w:rPr>
        <w:t xml:space="preserve"> The main strategies of the </w:t>
      </w:r>
      <w:proofErr w:type="spellStart"/>
      <w:r w:rsidR="00022D33">
        <w:rPr>
          <w:rFonts w:ascii="Times New Roman" w:hAnsi="Times New Roman" w:cs="Times New Roman"/>
          <w:color w:val="0D0D0D"/>
          <w:sz w:val="24"/>
          <w:szCs w:val="24"/>
        </w:rPr>
        <w:t>organisations</w:t>
      </w:r>
      <w:proofErr w:type="spellEnd"/>
      <w:r>
        <w:rPr>
          <w:rFonts w:ascii="Times New Roman" w:hAnsi="Times New Roman" w:cs="Times New Roman"/>
          <w:color w:val="0D0D0D"/>
          <w:sz w:val="24"/>
          <w:szCs w:val="24"/>
        </w:rPr>
        <w:t xml:space="preserve"> such as </w:t>
      </w:r>
      <w:r w:rsidRPr="00BD44D0">
        <w:rPr>
          <w:rFonts w:ascii="Times New Roman" w:hAnsi="Times New Roman" w:cs="Times New Roman"/>
          <w:color w:val="0D0D0D"/>
          <w:sz w:val="24"/>
          <w:szCs w:val="24"/>
        </w:rPr>
        <w:t xml:space="preserve">the </w:t>
      </w:r>
      <w:r w:rsidR="00022D33">
        <w:rPr>
          <w:rFonts w:ascii="Times New Roman" w:hAnsi="Times New Roman" w:cs="Times New Roman"/>
          <w:color w:val="0D0D0D"/>
          <w:sz w:val="24"/>
          <w:szCs w:val="24"/>
        </w:rPr>
        <w:t>C</w:t>
      </w:r>
      <w:r w:rsidRPr="00BD44D0">
        <w:rPr>
          <w:rFonts w:ascii="Times New Roman" w:hAnsi="Times New Roman" w:cs="Times New Roman"/>
          <w:color w:val="0D0D0D"/>
          <w:sz w:val="24"/>
          <w:szCs w:val="24"/>
        </w:rPr>
        <w:t xml:space="preserve">lothing retail company </w:t>
      </w:r>
      <w:proofErr w:type="spellStart"/>
      <w:r w:rsidRPr="00BD44D0">
        <w:rPr>
          <w:rFonts w:ascii="Times New Roman" w:hAnsi="Times New Roman" w:cs="Times New Roman"/>
          <w:color w:val="0D0D0D"/>
          <w:sz w:val="24"/>
          <w:szCs w:val="24"/>
        </w:rPr>
        <w:t>Missguided</w:t>
      </w:r>
      <w:proofErr w:type="spellEnd"/>
      <w:r>
        <w:rPr>
          <w:rFonts w:ascii="Times New Roman" w:hAnsi="Times New Roman" w:cs="Times New Roman"/>
          <w:color w:val="0D0D0D"/>
          <w:sz w:val="24"/>
          <w:szCs w:val="24"/>
        </w:rPr>
        <w:t xml:space="preserve"> have been discussed below. </w:t>
      </w:r>
    </w:p>
    <w:p w14:paraId="1AE939C0" w14:textId="77777777" w:rsidR="005910AE" w:rsidRPr="00081031" w:rsidRDefault="000A440F" w:rsidP="00CF3B9D">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Arial" w:hAnsi="Arial" w:cs="Arial"/>
          <w:i/>
          <w:color w:val="0D0D0D"/>
          <w:sz w:val="24"/>
          <w:szCs w:val="24"/>
          <w:u w:val="single"/>
        </w:rPr>
      </w:pPr>
      <w:r w:rsidRPr="00081031">
        <w:rPr>
          <w:rFonts w:ascii="Arial" w:hAnsi="Arial" w:cs="Arial"/>
          <w:i/>
          <w:color w:val="0D0D0D"/>
          <w:sz w:val="24"/>
          <w:szCs w:val="24"/>
          <w:u w:val="single"/>
        </w:rPr>
        <w:t xml:space="preserve">Career information and skill pathing system </w:t>
      </w:r>
    </w:p>
    <w:p w14:paraId="00594CA7" w14:textId="77777777" w:rsidR="008C7408" w:rsidRDefault="000A440F" w:rsidP="00813D98">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The focus of the process is related to managing employee career by the use of the management development committees that are involved in assessing the career scope of the employees</w:t>
      </w:r>
      <w:r w:rsidR="009B38D0" w:rsidRPr="009B38D0">
        <w:rPr>
          <w:rFonts w:ascii="Times New Roman" w:hAnsi="Times New Roman" w:cs="Times New Roman"/>
          <w:sz w:val="24"/>
          <w:szCs w:val="24"/>
        </w:rPr>
        <w:t xml:space="preserve"> </w:t>
      </w:r>
      <w:r w:rsidR="009B38D0">
        <w:rPr>
          <w:rFonts w:ascii="Times New Roman" w:hAnsi="Times New Roman" w:cs="Times New Roman"/>
          <w:sz w:val="24"/>
          <w:szCs w:val="24"/>
        </w:rPr>
        <w:t>(</w:t>
      </w:r>
      <w:proofErr w:type="spellStart"/>
      <w:r w:rsidR="009B38D0">
        <w:rPr>
          <w:rFonts w:ascii="Times New Roman" w:hAnsi="Times New Roman" w:cs="Times New Roman"/>
          <w:sz w:val="24"/>
          <w:szCs w:val="24"/>
        </w:rPr>
        <w:t>Meshoulam</w:t>
      </w:r>
      <w:proofErr w:type="spellEnd"/>
      <w:r w:rsidR="009B38D0">
        <w:rPr>
          <w:rFonts w:ascii="Times New Roman" w:hAnsi="Times New Roman" w:cs="Times New Roman"/>
          <w:sz w:val="24"/>
          <w:szCs w:val="24"/>
        </w:rPr>
        <w:t>, 2018).</w:t>
      </w:r>
      <w:r>
        <w:rPr>
          <w:rFonts w:ascii="Times New Roman" w:hAnsi="Times New Roman" w:cs="Times New Roman"/>
          <w:color w:val="0D0D0D"/>
          <w:sz w:val="24"/>
          <w:szCs w:val="24"/>
        </w:rPr>
        <w:t xml:space="preserve"> The process begins with employees submitting their resume online </w:t>
      </w:r>
      <w:r w:rsidR="00AE4AE7">
        <w:rPr>
          <w:rFonts w:ascii="Times New Roman" w:hAnsi="Times New Roman" w:cs="Times New Roman"/>
          <w:color w:val="0D0D0D"/>
          <w:sz w:val="24"/>
          <w:szCs w:val="24"/>
        </w:rPr>
        <w:t>which</w:t>
      </w:r>
      <w:r>
        <w:rPr>
          <w:rFonts w:ascii="Times New Roman" w:hAnsi="Times New Roman" w:cs="Times New Roman"/>
          <w:color w:val="0D0D0D"/>
          <w:sz w:val="24"/>
          <w:szCs w:val="24"/>
        </w:rPr>
        <w:t xml:space="preserve"> is assessed by the managers. </w:t>
      </w:r>
    </w:p>
    <w:p w14:paraId="7CDE443C" w14:textId="77777777" w:rsidR="0075439F" w:rsidRPr="00081031" w:rsidRDefault="0075439F" w:rsidP="00813D98">
      <w:pPr>
        <w:autoSpaceDE w:val="0"/>
        <w:autoSpaceDN w:val="0"/>
        <w:adjustRightInd w:val="0"/>
        <w:spacing w:line="360" w:lineRule="auto"/>
        <w:jc w:val="both"/>
        <w:rPr>
          <w:rFonts w:ascii="Arial" w:hAnsi="Arial" w:cs="Arial"/>
          <w:i/>
          <w:color w:val="0D0D0D"/>
          <w:sz w:val="24"/>
          <w:szCs w:val="24"/>
          <w:u w:val="single"/>
        </w:rPr>
      </w:pPr>
      <w:r w:rsidRPr="00081031">
        <w:rPr>
          <w:rFonts w:ascii="Arial" w:hAnsi="Arial" w:cs="Arial"/>
          <w:i/>
          <w:color w:val="0D0D0D"/>
          <w:sz w:val="24"/>
          <w:szCs w:val="24"/>
          <w:u w:val="single"/>
        </w:rPr>
        <w:t xml:space="preserve">Skill Assessment and continuous training </w:t>
      </w:r>
    </w:p>
    <w:p w14:paraId="75EC9A05" w14:textId="72CA692F" w:rsidR="001566B6" w:rsidRDefault="0075439F" w:rsidP="00813D98">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The companies mainly use the in-house and developmental training programs and this also includes the outsourced educational programs</w:t>
      </w:r>
      <w:r w:rsidR="00874D67" w:rsidRPr="00874D67">
        <w:rPr>
          <w:rFonts w:ascii="Times New Roman" w:hAnsi="Times New Roman" w:cs="Times New Roman"/>
          <w:sz w:val="24"/>
          <w:szCs w:val="24"/>
          <w:lang w:val="en-GB"/>
        </w:rPr>
        <w:t xml:space="preserve"> </w:t>
      </w:r>
      <w:r w:rsidR="00874D67">
        <w:rPr>
          <w:rFonts w:ascii="Times New Roman" w:hAnsi="Times New Roman" w:cs="Times New Roman"/>
          <w:sz w:val="24"/>
          <w:szCs w:val="24"/>
          <w:lang w:val="en-GB"/>
        </w:rPr>
        <w:t>(</w:t>
      </w:r>
      <w:proofErr w:type="spellStart"/>
      <w:r w:rsidR="008F2BF4">
        <w:rPr>
          <w:rFonts w:ascii="Times New Roman" w:hAnsi="Times New Roman" w:cs="Times New Roman"/>
          <w:color w:val="0D0D0D"/>
          <w:sz w:val="24"/>
          <w:szCs w:val="24"/>
        </w:rPr>
        <w:t>Maund</w:t>
      </w:r>
      <w:proofErr w:type="spellEnd"/>
      <w:r w:rsidR="008F2BF4">
        <w:rPr>
          <w:rFonts w:ascii="Times New Roman" w:hAnsi="Times New Roman" w:cs="Times New Roman"/>
          <w:color w:val="0D0D0D"/>
          <w:sz w:val="24"/>
          <w:szCs w:val="24"/>
        </w:rPr>
        <w:t xml:space="preserve">, </w:t>
      </w:r>
      <w:r w:rsidR="008F2BF4" w:rsidRPr="009E6302">
        <w:rPr>
          <w:rFonts w:ascii="Times New Roman" w:hAnsi="Times New Roman" w:cs="Times New Roman"/>
          <w:color w:val="0D0D0D"/>
          <w:sz w:val="24"/>
          <w:szCs w:val="24"/>
        </w:rPr>
        <w:t>2001</w:t>
      </w:r>
      <w:r w:rsidR="00874D67">
        <w:rPr>
          <w:rFonts w:ascii="Times New Roman" w:hAnsi="Times New Roman" w:cs="Times New Roman"/>
          <w:sz w:val="24"/>
          <w:szCs w:val="24"/>
          <w:lang w:val="en-GB"/>
        </w:rPr>
        <w:t>)</w:t>
      </w:r>
      <w:r>
        <w:rPr>
          <w:rFonts w:ascii="Times New Roman" w:hAnsi="Times New Roman" w:cs="Times New Roman"/>
          <w:color w:val="0D0D0D"/>
          <w:sz w:val="24"/>
          <w:szCs w:val="24"/>
        </w:rPr>
        <w:t>. However</w:t>
      </w:r>
      <w:r w:rsidR="00AE4AE7">
        <w:rPr>
          <w:rFonts w:ascii="Times New Roman" w:hAnsi="Times New Roman" w:cs="Times New Roman"/>
          <w:color w:val="0D0D0D"/>
          <w:sz w:val="24"/>
          <w:szCs w:val="24"/>
        </w:rPr>
        <w:t>,</w:t>
      </w:r>
      <w:r>
        <w:rPr>
          <w:rFonts w:ascii="Times New Roman" w:hAnsi="Times New Roman" w:cs="Times New Roman"/>
          <w:color w:val="0D0D0D"/>
          <w:sz w:val="24"/>
          <w:szCs w:val="24"/>
        </w:rPr>
        <w:t xml:space="preserve"> for compan</w:t>
      </w:r>
      <w:r w:rsidR="00022D33">
        <w:rPr>
          <w:rFonts w:ascii="Times New Roman" w:hAnsi="Times New Roman" w:cs="Times New Roman"/>
          <w:color w:val="0D0D0D"/>
          <w:sz w:val="24"/>
          <w:szCs w:val="24"/>
        </w:rPr>
        <w:t>y</w:t>
      </w:r>
      <w:r>
        <w:rPr>
          <w:rFonts w:ascii="Times New Roman" w:hAnsi="Times New Roman" w:cs="Times New Roman"/>
          <w:color w:val="0D0D0D"/>
          <w:sz w:val="24"/>
          <w:szCs w:val="24"/>
        </w:rPr>
        <w:t xml:space="preserve"> such as </w:t>
      </w:r>
      <w:r w:rsidRPr="00BD44D0">
        <w:rPr>
          <w:rFonts w:ascii="Times New Roman" w:hAnsi="Times New Roman" w:cs="Times New Roman"/>
          <w:color w:val="0D0D0D"/>
          <w:sz w:val="24"/>
          <w:szCs w:val="24"/>
        </w:rPr>
        <w:t>the clothing retail compan</w:t>
      </w:r>
      <w:r w:rsidR="00022D33">
        <w:rPr>
          <w:rFonts w:ascii="Times New Roman" w:hAnsi="Times New Roman" w:cs="Times New Roman"/>
          <w:color w:val="0D0D0D"/>
          <w:sz w:val="24"/>
          <w:szCs w:val="24"/>
        </w:rPr>
        <w:t>ies</w:t>
      </w:r>
      <w:r w:rsidRPr="00BD44D0">
        <w:rPr>
          <w:rFonts w:ascii="Times New Roman" w:hAnsi="Times New Roman" w:cs="Times New Roman"/>
          <w:color w:val="0D0D0D"/>
          <w:sz w:val="24"/>
          <w:szCs w:val="24"/>
        </w:rPr>
        <w:t xml:space="preserve"> </w:t>
      </w:r>
      <w:proofErr w:type="spellStart"/>
      <w:r w:rsidRPr="00BD44D0">
        <w:rPr>
          <w:rFonts w:ascii="Times New Roman" w:hAnsi="Times New Roman" w:cs="Times New Roman"/>
          <w:color w:val="0D0D0D"/>
          <w:sz w:val="24"/>
          <w:szCs w:val="24"/>
        </w:rPr>
        <w:t>Missguided</w:t>
      </w:r>
      <w:proofErr w:type="spellEnd"/>
      <w:r w:rsidRPr="00BD44D0">
        <w:rPr>
          <w:rFonts w:ascii="Times New Roman" w:hAnsi="Times New Roman" w:cs="Times New Roman"/>
          <w:color w:val="0D0D0D"/>
          <w:sz w:val="24"/>
          <w:szCs w:val="24"/>
        </w:rPr>
        <w:t>,</w:t>
      </w:r>
      <w:r w:rsidR="001566B6">
        <w:rPr>
          <w:rFonts w:ascii="Times New Roman" w:hAnsi="Times New Roman" w:cs="Times New Roman"/>
          <w:color w:val="0D0D0D"/>
          <w:sz w:val="24"/>
          <w:szCs w:val="24"/>
        </w:rPr>
        <w:t xml:space="preserve"> the company would arrange short term training programs to support continuous training for their employees. </w:t>
      </w:r>
    </w:p>
    <w:p w14:paraId="10DDB385" w14:textId="77777777" w:rsidR="0092530A" w:rsidRPr="00081031" w:rsidRDefault="0092530A" w:rsidP="00813D98">
      <w:pPr>
        <w:autoSpaceDE w:val="0"/>
        <w:autoSpaceDN w:val="0"/>
        <w:adjustRightInd w:val="0"/>
        <w:spacing w:line="360" w:lineRule="auto"/>
        <w:jc w:val="both"/>
        <w:rPr>
          <w:rFonts w:ascii="Arial" w:hAnsi="Arial" w:cs="Arial"/>
          <w:i/>
          <w:color w:val="0D0D0D"/>
          <w:sz w:val="24"/>
          <w:szCs w:val="24"/>
          <w:u w:val="single"/>
        </w:rPr>
      </w:pPr>
      <w:r w:rsidRPr="00081031">
        <w:rPr>
          <w:rFonts w:ascii="Arial" w:hAnsi="Arial" w:cs="Arial"/>
          <w:i/>
          <w:color w:val="0D0D0D"/>
          <w:sz w:val="24"/>
          <w:szCs w:val="24"/>
          <w:u w:val="single"/>
        </w:rPr>
        <w:t xml:space="preserve">Career Counseling and workshops for individual employees </w:t>
      </w:r>
    </w:p>
    <w:p w14:paraId="243CB8FB" w14:textId="705FF5E1" w:rsidR="004A38D5" w:rsidRDefault="0092530A" w:rsidP="00813D98">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Such career path</w:t>
      </w:r>
      <w:r w:rsidR="00AE4AE7">
        <w:rPr>
          <w:rFonts w:ascii="Times New Roman" w:hAnsi="Times New Roman" w:cs="Times New Roman"/>
          <w:color w:val="0D0D0D"/>
          <w:sz w:val="24"/>
          <w:szCs w:val="24"/>
        </w:rPr>
        <w:t>s</w:t>
      </w:r>
      <w:r>
        <w:rPr>
          <w:rFonts w:ascii="Times New Roman" w:hAnsi="Times New Roman" w:cs="Times New Roman"/>
          <w:color w:val="0D0D0D"/>
          <w:sz w:val="24"/>
          <w:szCs w:val="24"/>
        </w:rPr>
        <w:t xml:space="preserve"> and guidance are designed for</w:t>
      </w:r>
      <w:r w:rsidR="00C111D4">
        <w:rPr>
          <w:rFonts w:ascii="Times New Roman" w:hAnsi="Times New Roman" w:cs="Times New Roman"/>
          <w:color w:val="0D0D0D"/>
          <w:sz w:val="24"/>
          <w:szCs w:val="24"/>
        </w:rPr>
        <w:t xml:space="preserve"> </w:t>
      </w:r>
      <w:r>
        <w:rPr>
          <w:rFonts w:ascii="Times New Roman" w:hAnsi="Times New Roman" w:cs="Times New Roman"/>
          <w:color w:val="0D0D0D"/>
          <w:sz w:val="24"/>
          <w:szCs w:val="24"/>
        </w:rPr>
        <w:t xml:space="preserve">employees that are working with the </w:t>
      </w:r>
      <w:r w:rsidR="004A38D5">
        <w:rPr>
          <w:rFonts w:ascii="Times New Roman" w:hAnsi="Times New Roman" w:cs="Times New Roman"/>
          <w:color w:val="0D0D0D"/>
          <w:sz w:val="24"/>
          <w:szCs w:val="24"/>
        </w:rPr>
        <w:t xml:space="preserve">management team </w:t>
      </w:r>
      <w:proofErr w:type="gramStart"/>
      <w:r w:rsidR="004A38D5">
        <w:rPr>
          <w:rFonts w:ascii="Times New Roman" w:hAnsi="Times New Roman" w:cs="Times New Roman"/>
          <w:color w:val="0D0D0D"/>
          <w:sz w:val="24"/>
          <w:szCs w:val="24"/>
        </w:rPr>
        <w:t xml:space="preserve">of </w:t>
      </w:r>
      <w:r w:rsidR="00C111D4">
        <w:rPr>
          <w:rFonts w:ascii="Times New Roman" w:hAnsi="Times New Roman" w:cs="Times New Roman"/>
          <w:color w:val="0D0D0D"/>
          <w:sz w:val="24"/>
          <w:szCs w:val="24"/>
        </w:rPr>
        <w:t xml:space="preserve"> a</w:t>
      </w:r>
      <w:proofErr w:type="gramEnd"/>
      <w:r w:rsidR="00C111D4">
        <w:rPr>
          <w:rFonts w:ascii="Times New Roman" w:hAnsi="Times New Roman" w:cs="Times New Roman"/>
          <w:color w:val="0D0D0D"/>
          <w:sz w:val="24"/>
          <w:szCs w:val="24"/>
        </w:rPr>
        <w:t xml:space="preserve"> </w:t>
      </w:r>
      <w:r w:rsidR="004A38D5">
        <w:rPr>
          <w:rFonts w:ascii="Times New Roman" w:hAnsi="Times New Roman" w:cs="Times New Roman"/>
          <w:color w:val="0D0D0D"/>
          <w:sz w:val="24"/>
          <w:szCs w:val="24"/>
        </w:rPr>
        <w:t>companies and this focuses more on career counseling by providing enough time to the employees so that they are capable to learn more about their duties</w:t>
      </w:r>
      <w:r w:rsidR="00887EC1" w:rsidRPr="00887EC1">
        <w:rPr>
          <w:rFonts w:ascii="Times New Roman" w:hAnsi="Times New Roman" w:cs="Times New Roman"/>
          <w:color w:val="0D0D0D"/>
          <w:sz w:val="24"/>
          <w:szCs w:val="24"/>
        </w:rPr>
        <w:t xml:space="preserve"> </w:t>
      </w:r>
      <w:r w:rsidR="00887EC1">
        <w:rPr>
          <w:rFonts w:ascii="Times New Roman" w:hAnsi="Times New Roman" w:cs="Times New Roman"/>
          <w:color w:val="0D0D0D"/>
          <w:sz w:val="24"/>
          <w:szCs w:val="24"/>
        </w:rPr>
        <w:t>(Child, 2015)</w:t>
      </w:r>
      <w:r w:rsidR="004A38D5">
        <w:rPr>
          <w:rFonts w:ascii="Times New Roman" w:hAnsi="Times New Roman" w:cs="Times New Roman"/>
          <w:color w:val="0D0D0D"/>
          <w:sz w:val="24"/>
          <w:szCs w:val="24"/>
        </w:rPr>
        <w:t xml:space="preserve">. For </w:t>
      </w:r>
      <w:r w:rsidR="004A38D5" w:rsidRPr="00BD44D0">
        <w:rPr>
          <w:rFonts w:ascii="Times New Roman" w:hAnsi="Times New Roman" w:cs="Times New Roman"/>
          <w:color w:val="0D0D0D"/>
          <w:sz w:val="24"/>
          <w:szCs w:val="24"/>
        </w:rPr>
        <w:t xml:space="preserve">the clothing retail company </w:t>
      </w:r>
      <w:proofErr w:type="spellStart"/>
      <w:r w:rsidR="004A38D5" w:rsidRPr="00BD44D0">
        <w:rPr>
          <w:rFonts w:ascii="Times New Roman" w:hAnsi="Times New Roman" w:cs="Times New Roman"/>
          <w:color w:val="0D0D0D"/>
          <w:sz w:val="24"/>
          <w:szCs w:val="24"/>
        </w:rPr>
        <w:t>Missguided</w:t>
      </w:r>
      <w:proofErr w:type="spellEnd"/>
      <w:r w:rsidR="004A38D5" w:rsidRPr="00BD44D0">
        <w:rPr>
          <w:rFonts w:ascii="Times New Roman" w:hAnsi="Times New Roman" w:cs="Times New Roman"/>
          <w:color w:val="0D0D0D"/>
          <w:sz w:val="24"/>
          <w:szCs w:val="24"/>
        </w:rPr>
        <w:t>,</w:t>
      </w:r>
      <w:r w:rsidR="004A38D5">
        <w:rPr>
          <w:rFonts w:ascii="Times New Roman" w:hAnsi="Times New Roman" w:cs="Times New Roman"/>
          <w:color w:val="0D0D0D"/>
          <w:sz w:val="24"/>
          <w:szCs w:val="24"/>
        </w:rPr>
        <w:t xml:space="preserve"> the senior sales </w:t>
      </w:r>
      <w:r w:rsidR="00A62147">
        <w:rPr>
          <w:rFonts w:ascii="Times New Roman" w:hAnsi="Times New Roman" w:cs="Times New Roman"/>
          <w:color w:val="0D0D0D"/>
          <w:sz w:val="24"/>
          <w:szCs w:val="24"/>
        </w:rPr>
        <w:t>managers get</w:t>
      </w:r>
      <w:r w:rsidR="004A38D5">
        <w:rPr>
          <w:rFonts w:ascii="Times New Roman" w:hAnsi="Times New Roman" w:cs="Times New Roman"/>
          <w:color w:val="0D0D0D"/>
          <w:sz w:val="24"/>
          <w:szCs w:val="24"/>
        </w:rPr>
        <w:t xml:space="preserve"> included in this form of </w:t>
      </w:r>
      <w:r w:rsidR="00AE4AE7">
        <w:rPr>
          <w:rFonts w:ascii="Times New Roman" w:hAnsi="Times New Roman" w:cs="Times New Roman"/>
          <w:color w:val="0D0D0D"/>
          <w:sz w:val="24"/>
          <w:szCs w:val="24"/>
        </w:rPr>
        <w:t xml:space="preserve">the </w:t>
      </w:r>
      <w:r w:rsidR="004A38D5">
        <w:rPr>
          <w:rFonts w:ascii="Times New Roman" w:hAnsi="Times New Roman" w:cs="Times New Roman"/>
          <w:color w:val="0D0D0D"/>
          <w:sz w:val="24"/>
          <w:szCs w:val="24"/>
        </w:rPr>
        <w:t xml:space="preserve">training program. </w:t>
      </w:r>
    </w:p>
    <w:p w14:paraId="4891297C" w14:textId="77777777" w:rsidR="00715644" w:rsidRPr="00081031" w:rsidRDefault="00715644" w:rsidP="00813D98">
      <w:pPr>
        <w:autoSpaceDE w:val="0"/>
        <w:autoSpaceDN w:val="0"/>
        <w:adjustRightInd w:val="0"/>
        <w:spacing w:line="360" w:lineRule="auto"/>
        <w:jc w:val="both"/>
        <w:rPr>
          <w:rFonts w:ascii="Arial" w:hAnsi="Arial" w:cs="Arial"/>
          <w:b/>
          <w:i/>
          <w:color w:val="0D0D0D"/>
          <w:sz w:val="24"/>
          <w:szCs w:val="24"/>
        </w:rPr>
      </w:pPr>
      <w:r w:rsidRPr="00081031">
        <w:rPr>
          <w:rFonts w:ascii="Arial" w:hAnsi="Arial" w:cs="Arial"/>
          <w:b/>
          <w:i/>
          <w:color w:val="0D0D0D"/>
          <w:sz w:val="24"/>
          <w:szCs w:val="24"/>
        </w:rPr>
        <w:t xml:space="preserve">Career management of individuals </w:t>
      </w:r>
    </w:p>
    <w:p w14:paraId="03F14BA6" w14:textId="77777777" w:rsidR="005976F3" w:rsidRDefault="002A165D" w:rsidP="00813D98">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The career development process is not exclusive t</w:t>
      </w:r>
      <w:r w:rsidR="005976F3">
        <w:rPr>
          <w:rFonts w:ascii="Times New Roman" w:hAnsi="Times New Roman" w:cs="Times New Roman"/>
          <w:color w:val="0D0D0D"/>
          <w:sz w:val="24"/>
          <w:szCs w:val="24"/>
        </w:rPr>
        <w:t xml:space="preserve">o companies in </w:t>
      </w:r>
      <w:r w:rsidR="00AE4AE7">
        <w:rPr>
          <w:rFonts w:ascii="Times New Roman" w:hAnsi="Times New Roman" w:cs="Times New Roman"/>
          <w:color w:val="0D0D0D"/>
          <w:sz w:val="24"/>
          <w:szCs w:val="24"/>
        </w:rPr>
        <w:t>the</w:t>
      </w:r>
      <w:r w:rsidR="005976F3">
        <w:rPr>
          <w:rFonts w:ascii="Times New Roman" w:hAnsi="Times New Roman" w:cs="Times New Roman"/>
          <w:color w:val="0D0D0D"/>
          <w:sz w:val="24"/>
          <w:szCs w:val="24"/>
        </w:rPr>
        <w:t xml:space="preserve"> sense that the individuals themselves are required to follow through various tasks that can allow them to create a successful future for themselves with the organization</w:t>
      </w:r>
      <w:r w:rsidR="0046733B" w:rsidRPr="0046733B">
        <w:rPr>
          <w:rFonts w:ascii="Times New Roman" w:hAnsi="Times New Roman" w:cs="Times New Roman"/>
          <w:sz w:val="24"/>
          <w:szCs w:val="24"/>
        </w:rPr>
        <w:t xml:space="preserve"> </w:t>
      </w:r>
      <w:r w:rsidR="0046733B">
        <w:rPr>
          <w:rFonts w:ascii="Times New Roman" w:hAnsi="Times New Roman" w:cs="Times New Roman"/>
          <w:sz w:val="24"/>
          <w:szCs w:val="24"/>
        </w:rPr>
        <w:t>(</w:t>
      </w:r>
      <w:r w:rsidR="003D0C32">
        <w:rPr>
          <w:rFonts w:ascii="Times New Roman" w:hAnsi="Times New Roman" w:cs="Times New Roman"/>
          <w:sz w:val="24"/>
          <w:szCs w:val="24"/>
        </w:rPr>
        <w:t xml:space="preserve">Armstrong, </w:t>
      </w:r>
      <w:r w:rsidR="003D0C32" w:rsidRPr="003D0C32">
        <w:rPr>
          <w:rFonts w:ascii="Times New Roman" w:hAnsi="Times New Roman" w:cs="Times New Roman"/>
          <w:sz w:val="24"/>
          <w:szCs w:val="24"/>
        </w:rPr>
        <w:t>2009</w:t>
      </w:r>
      <w:r w:rsidR="0046733B">
        <w:rPr>
          <w:rFonts w:ascii="Times New Roman" w:hAnsi="Times New Roman" w:cs="Times New Roman"/>
          <w:sz w:val="24"/>
          <w:szCs w:val="24"/>
        </w:rPr>
        <w:t>)</w:t>
      </w:r>
      <w:r w:rsidR="005976F3">
        <w:rPr>
          <w:rFonts w:ascii="Times New Roman" w:hAnsi="Times New Roman" w:cs="Times New Roman"/>
          <w:color w:val="0D0D0D"/>
          <w:sz w:val="24"/>
          <w:szCs w:val="24"/>
        </w:rPr>
        <w:t xml:space="preserve">. The career management </w:t>
      </w:r>
      <w:r w:rsidR="00AB4478">
        <w:rPr>
          <w:rFonts w:ascii="Times New Roman" w:hAnsi="Times New Roman" w:cs="Times New Roman"/>
          <w:color w:val="0D0D0D"/>
          <w:sz w:val="24"/>
          <w:szCs w:val="24"/>
        </w:rPr>
        <w:t>processes for individuals have</w:t>
      </w:r>
      <w:r w:rsidR="005976F3">
        <w:rPr>
          <w:rFonts w:ascii="Times New Roman" w:hAnsi="Times New Roman" w:cs="Times New Roman"/>
          <w:color w:val="0D0D0D"/>
          <w:sz w:val="24"/>
          <w:szCs w:val="24"/>
        </w:rPr>
        <w:t xml:space="preserve"> been discussed below. </w:t>
      </w:r>
    </w:p>
    <w:p w14:paraId="5AEFCB5C" w14:textId="77777777" w:rsidR="00AB4478" w:rsidRPr="00081031" w:rsidRDefault="00814ECB" w:rsidP="00813D98">
      <w:pPr>
        <w:autoSpaceDE w:val="0"/>
        <w:autoSpaceDN w:val="0"/>
        <w:adjustRightInd w:val="0"/>
        <w:spacing w:line="360" w:lineRule="auto"/>
        <w:jc w:val="both"/>
        <w:rPr>
          <w:rFonts w:ascii="Arial" w:hAnsi="Arial" w:cs="Arial"/>
          <w:i/>
          <w:color w:val="0D0D0D"/>
          <w:sz w:val="24"/>
          <w:szCs w:val="24"/>
          <w:u w:val="single"/>
        </w:rPr>
      </w:pPr>
      <w:r w:rsidRPr="00081031">
        <w:rPr>
          <w:rFonts w:ascii="Arial" w:hAnsi="Arial" w:cs="Arial"/>
          <w:i/>
          <w:color w:val="0D0D0D"/>
          <w:sz w:val="24"/>
          <w:szCs w:val="24"/>
          <w:u w:val="single"/>
        </w:rPr>
        <w:t xml:space="preserve">Interests and competencies </w:t>
      </w:r>
    </w:p>
    <w:p w14:paraId="3C598122" w14:textId="77777777" w:rsidR="009059FA" w:rsidRDefault="00715644" w:rsidP="00813D98">
      <w:pPr>
        <w:autoSpaceDE w:val="0"/>
        <w:autoSpaceDN w:val="0"/>
        <w:adjustRightInd w:val="0"/>
        <w:spacing w:line="360" w:lineRule="auto"/>
        <w:jc w:val="both"/>
        <w:rPr>
          <w:rFonts w:ascii="Times New Roman" w:hAnsi="Times New Roman" w:cs="Times New Roman"/>
          <w:color w:val="0D0D0D"/>
          <w:sz w:val="24"/>
          <w:szCs w:val="24"/>
        </w:rPr>
      </w:pPr>
      <w:r w:rsidRPr="00715644">
        <w:rPr>
          <w:rFonts w:ascii="Times New Roman" w:hAnsi="Times New Roman" w:cs="Times New Roman"/>
          <w:b/>
          <w:i/>
          <w:color w:val="0D0D0D"/>
          <w:sz w:val="24"/>
          <w:szCs w:val="24"/>
        </w:rPr>
        <w:t xml:space="preserve"> </w:t>
      </w:r>
      <w:r w:rsidR="000C178B">
        <w:rPr>
          <w:rFonts w:ascii="Times New Roman" w:hAnsi="Times New Roman" w:cs="Times New Roman"/>
          <w:color w:val="0D0D0D"/>
          <w:sz w:val="24"/>
          <w:szCs w:val="24"/>
        </w:rPr>
        <w:t xml:space="preserve">This has been witnessed that individuals are required to </w:t>
      </w:r>
      <w:r w:rsidR="00514859">
        <w:rPr>
          <w:rFonts w:ascii="Times New Roman" w:hAnsi="Times New Roman" w:cs="Times New Roman"/>
          <w:color w:val="0D0D0D"/>
          <w:sz w:val="24"/>
          <w:szCs w:val="24"/>
        </w:rPr>
        <w:t xml:space="preserve">seek jobs that can match their interests and competencies. This allows individuals to remain motivated towards gaining higher placement within the organization. For instance; for </w:t>
      </w:r>
      <w:r w:rsidR="00514859" w:rsidRPr="00BD44D0">
        <w:rPr>
          <w:rFonts w:ascii="Times New Roman" w:hAnsi="Times New Roman" w:cs="Times New Roman"/>
          <w:color w:val="0D0D0D"/>
          <w:sz w:val="24"/>
          <w:szCs w:val="24"/>
        </w:rPr>
        <w:t xml:space="preserve">the clothing retail company </w:t>
      </w:r>
      <w:proofErr w:type="spellStart"/>
      <w:r w:rsidR="00514859" w:rsidRPr="00BD44D0">
        <w:rPr>
          <w:rFonts w:ascii="Times New Roman" w:hAnsi="Times New Roman" w:cs="Times New Roman"/>
          <w:color w:val="0D0D0D"/>
          <w:sz w:val="24"/>
          <w:szCs w:val="24"/>
        </w:rPr>
        <w:t>Missguided</w:t>
      </w:r>
      <w:proofErr w:type="spellEnd"/>
      <w:r w:rsidR="00514859" w:rsidRPr="00BD44D0">
        <w:rPr>
          <w:rFonts w:ascii="Times New Roman" w:hAnsi="Times New Roman" w:cs="Times New Roman"/>
          <w:color w:val="0D0D0D"/>
          <w:sz w:val="24"/>
          <w:szCs w:val="24"/>
        </w:rPr>
        <w:t>,</w:t>
      </w:r>
      <w:r w:rsidR="009059FA">
        <w:rPr>
          <w:rFonts w:ascii="Times New Roman" w:hAnsi="Times New Roman" w:cs="Times New Roman"/>
          <w:color w:val="0D0D0D"/>
          <w:sz w:val="24"/>
          <w:szCs w:val="24"/>
        </w:rPr>
        <w:t xml:space="preserve"> </w:t>
      </w:r>
      <w:r w:rsidR="009059FA">
        <w:rPr>
          <w:rFonts w:ascii="Times New Roman" w:hAnsi="Times New Roman" w:cs="Times New Roman"/>
          <w:color w:val="0D0D0D"/>
          <w:sz w:val="24"/>
          <w:szCs w:val="24"/>
        </w:rPr>
        <w:lastRenderedPageBreak/>
        <w:t xml:space="preserve">the employee, skilled at making sales must work towards building a career in sales rather than designing. </w:t>
      </w:r>
    </w:p>
    <w:p w14:paraId="50BBC0BB" w14:textId="77777777" w:rsidR="004B239B" w:rsidRPr="00081031" w:rsidRDefault="004B239B" w:rsidP="00813D98">
      <w:pPr>
        <w:autoSpaceDE w:val="0"/>
        <w:autoSpaceDN w:val="0"/>
        <w:adjustRightInd w:val="0"/>
        <w:spacing w:line="360" w:lineRule="auto"/>
        <w:jc w:val="both"/>
        <w:rPr>
          <w:rFonts w:ascii="Arial" w:hAnsi="Arial" w:cs="Arial"/>
          <w:i/>
          <w:color w:val="0D0D0D"/>
          <w:sz w:val="24"/>
          <w:szCs w:val="24"/>
          <w:u w:val="single"/>
        </w:rPr>
      </w:pPr>
      <w:r w:rsidRPr="00081031">
        <w:rPr>
          <w:rFonts w:ascii="Arial" w:hAnsi="Arial" w:cs="Arial"/>
          <w:i/>
          <w:color w:val="0D0D0D"/>
          <w:sz w:val="24"/>
          <w:szCs w:val="24"/>
          <w:u w:val="single"/>
        </w:rPr>
        <w:t xml:space="preserve">Integrating family and work </w:t>
      </w:r>
    </w:p>
    <w:p w14:paraId="4DDD956F" w14:textId="6B09FEAE" w:rsidR="003E24E8" w:rsidRDefault="003E24E8" w:rsidP="00813D98">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 The individuals are also required to differentiate among their personal and professional life </w:t>
      </w:r>
      <w:r w:rsidR="00AE4AE7">
        <w:rPr>
          <w:rFonts w:ascii="Times New Roman" w:hAnsi="Times New Roman" w:cs="Times New Roman"/>
          <w:color w:val="0D0D0D"/>
          <w:sz w:val="24"/>
          <w:szCs w:val="24"/>
        </w:rPr>
        <w:t>like</w:t>
      </w:r>
      <w:r>
        <w:rPr>
          <w:rFonts w:ascii="Times New Roman" w:hAnsi="Times New Roman" w:cs="Times New Roman"/>
          <w:color w:val="0D0D0D"/>
          <w:sz w:val="24"/>
          <w:szCs w:val="24"/>
        </w:rPr>
        <w:t xml:space="preserve"> this at the end can hinder their career growth which in turn will hinder the profitability of the company that they work for</w:t>
      </w:r>
      <w:r w:rsidR="00887EC1" w:rsidRPr="00887EC1">
        <w:rPr>
          <w:rFonts w:ascii="Times New Roman" w:hAnsi="Times New Roman" w:cs="Times New Roman"/>
          <w:color w:val="0D0D0D"/>
          <w:sz w:val="24"/>
          <w:szCs w:val="24"/>
        </w:rPr>
        <w:t xml:space="preserve"> </w:t>
      </w:r>
      <w:r w:rsidR="00887EC1">
        <w:rPr>
          <w:rFonts w:ascii="Times New Roman" w:hAnsi="Times New Roman" w:cs="Times New Roman"/>
          <w:color w:val="0D0D0D"/>
          <w:sz w:val="24"/>
          <w:szCs w:val="24"/>
        </w:rPr>
        <w:t>(MacGregor, 2014)</w:t>
      </w:r>
      <w:r>
        <w:rPr>
          <w:rFonts w:ascii="Times New Roman" w:hAnsi="Times New Roman" w:cs="Times New Roman"/>
          <w:color w:val="0D0D0D"/>
          <w:sz w:val="24"/>
          <w:szCs w:val="24"/>
        </w:rPr>
        <w:t xml:space="preserve">. Hence, this is important that career decisions are made after discussing various aspects with the families and </w:t>
      </w:r>
      <w:r w:rsidR="0054636F">
        <w:rPr>
          <w:rFonts w:ascii="Times New Roman" w:hAnsi="Times New Roman" w:cs="Times New Roman"/>
          <w:color w:val="0D0D0D"/>
          <w:sz w:val="24"/>
          <w:szCs w:val="24"/>
        </w:rPr>
        <w:t>this also helps the individuals to gain work</w:t>
      </w:r>
      <w:r w:rsidR="00AE4AE7">
        <w:rPr>
          <w:rFonts w:ascii="Times New Roman" w:hAnsi="Times New Roman" w:cs="Times New Roman"/>
          <w:color w:val="0D0D0D"/>
          <w:sz w:val="24"/>
          <w:szCs w:val="24"/>
        </w:rPr>
        <w:t>-</w:t>
      </w:r>
      <w:r w:rsidR="0054636F">
        <w:rPr>
          <w:rFonts w:ascii="Times New Roman" w:hAnsi="Times New Roman" w:cs="Times New Roman"/>
          <w:color w:val="0D0D0D"/>
          <w:sz w:val="24"/>
          <w:szCs w:val="24"/>
        </w:rPr>
        <w:t>life balance.</w:t>
      </w:r>
      <w:r w:rsidR="00FD3A84">
        <w:rPr>
          <w:rFonts w:ascii="Times New Roman" w:hAnsi="Times New Roman" w:cs="Times New Roman"/>
          <w:color w:val="0D0D0D"/>
          <w:sz w:val="24"/>
          <w:szCs w:val="24"/>
        </w:rPr>
        <w:t xml:space="preserve"> C</w:t>
      </w:r>
      <w:r w:rsidR="0054636F">
        <w:rPr>
          <w:rFonts w:ascii="Times New Roman" w:hAnsi="Times New Roman" w:cs="Times New Roman"/>
          <w:color w:val="0D0D0D"/>
          <w:sz w:val="24"/>
          <w:szCs w:val="24"/>
        </w:rPr>
        <w:t xml:space="preserve">ompanies </w:t>
      </w:r>
      <w:proofErr w:type="gramStart"/>
      <w:r w:rsidR="00FD3A84">
        <w:rPr>
          <w:rFonts w:ascii="Times New Roman" w:hAnsi="Times New Roman" w:cs="Times New Roman"/>
          <w:color w:val="0D0D0D"/>
          <w:sz w:val="24"/>
          <w:szCs w:val="24"/>
        </w:rPr>
        <w:t>like</w:t>
      </w:r>
      <w:r w:rsidR="0054636F">
        <w:rPr>
          <w:rFonts w:ascii="Times New Roman" w:hAnsi="Times New Roman" w:cs="Times New Roman"/>
          <w:color w:val="0D0D0D"/>
          <w:sz w:val="24"/>
          <w:szCs w:val="24"/>
        </w:rPr>
        <w:t xml:space="preserve">  </w:t>
      </w:r>
      <w:r w:rsidR="0054636F" w:rsidRPr="00BD44D0">
        <w:rPr>
          <w:rFonts w:ascii="Times New Roman" w:hAnsi="Times New Roman" w:cs="Times New Roman"/>
          <w:color w:val="0D0D0D"/>
          <w:sz w:val="24"/>
          <w:szCs w:val="24"/>
        </w:rPr>
        <w:t>the</w:t>
      </w:r>
      <w:proofErr w:type="gramEnd"/>
      <w:r w:rsidR="0054636F" w:rsidRPr="00BD44D0">
        <w:rPr>
          <w:rFonts w:ascii="Times New Roman" w:hAnsi="Times New Roman" w:cs="Times New Roman"/>
          <w:color w:val="0D0D0D"/>
          <w:sz w:val="24"/>
          <w:szCs w:val="24"/>
        </w:rPr>
        <w:t xml:space="preserve"> clothing retail company </w:t>
      </w:r>
      <w:proofErr w:type="spellStart"/>
      <w:r w:rsidR="00947E00" w:rsidRPr="00BD44D0">
        <w:rPr>
          <w:rFonts w:ascii="Times New Roman" w:hAnsi="Times New Roman" w:cs="Times New Roman"/>
          <w:color w:val="0D0D0D"/>
          <w:sz w:val="24"/>
          <w:szCs w:val="24"/>
        </w:rPr>
        <w:t>Missguided</w:t>
      </w:r>
      <w:proofErr w:type="spellEnd"/>
      <w:r w:rsidR="00FD3A84">
        <w:rPr>
          <w:rFonts w:ascii="Times New Roman" w:hAnsi="Times New Roman" w:cs="Times New Roman"/>
          <w:color w:val="0D0D0D"/>
          <w:sz w:val="24"/>
          <w:szCs w:val="24"/>
        </w:rPr>
        <w:t>,</w:t>
      </w:r>
      <w:r w:rsidR="0054636F">
        <w:rPr>
          <w:rFonts w:ascii="Times New Roman" w:hAnsi="Times New Roman" w:cs="Times New Roman"/>
          <w:color w:val="0D0D0D"/>
          <w:sz w:val="24"/>
          <w:szCs w:val="24"/>
        </w:rPr>
        <w:t xml:space="preserve"> encourage</w:t>
      </w:r>
      <w:r w:rsidR="00FD3A84">
        <w:rPr>
          <w:rFonts w:ascii="Times New Roman" w:hAnsi="Times New Roman" w:cs="Times New Roman"/>
          <w:color w:val="0D0D0D"/>
          <w:sz w:val="24"/>
          <w:szCs w:val="24"/>
        </w:rPr>
        <w:t>s</w:t>
      </w:r>
      <w:r w:rsidR="0054636F">
        <w:rPr>
          <w:rFonts w:ascii="Times New Roman" w:hAnsi="Times New Roman" w:cs="Times New Roman"/>
          <w:color w:val="0D0D0D"/>
          <w:sz w:val="24"/>
          <w:szCs w:val="24"/>
        </w:rPr>
        <w:t xml:space="preserve"> their employees to use such methods before they make such career decisions. </w:t>
      </w:r>
    </w:p>
    <w:p w14:paraId="48BA9273" w14:textId="77777777" w:rsidR="00947E00" w:rsidRPr="00081031" w:rsidRDefault="00947E00" w:rsidP="00813D98">
      <w:pPr>
        <w:autoSpaceDE w:val="0"/>
        <w:autoSpaceDN w:val="0"/>
        <w:adjustRightInd w:val="0"/>
        <w:spacing w:line="360" w:lineRule="auto"/>
        <w:jc w:val="both"/>
        <w:rPr>
          <w:rFonts w:ascii="Arial" w:hAnsi="Arial" w:cs="Arial"/>
          <w:i/>
          <w:color w:val="0D0D0D"/>
          <w:sz w:val="24"/>
          <w:szCs w:val="24"/>
          <w:u w:val="single"/>
        </w:rPr>
      </w:pPr>
      <w:r w:rsidRPr="00081031">
        <w:rPr>
          <w:rFonts w:ascii="Arial" w:hAnsi="Arial" w:cs="Arial"/>
          <w:i/>
          <w:color w:val="0D0D0D"/>
          <w:sz w:val="24"/>
          <w:szCs w:val="24"/>
          <w:u w:val="single"/>
        </w:rPr>
        <w:t xml:space="preserve">Stability orientation vs. growth </w:t>
      </w:r>
    </w:p>
    <w:p w14:paraId="3891186D" w14:textId="6866B8AD" w:rsidR="00CB3080" w:rsidRDefault="00947E00" w:rsidP="00813D98">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There is also </w:t>
      </w:r>
      <w:r w:rsidR="00AE4AE7">
        <w:rPr>
          <w:rFonts w:ascii="Times New Roman" w:hAnsi="Times New Roman" w:cs="Times New Roman"/>
          <w:color w:val="0D0D0D"/>
          <w:sz w:val="24"/>
          <w:szCs w:val="24"/>
        </w:rPr>
        <w:t xml:space="preserve">a </w:t>
      </w:r>
      <w:r>
        <w:rPr>
          <w:rFonts w:ascii="Times New Roman" w:hAnsi="Times New Roman" w:cs="Times New Roman"/>
          <w:color w:val="0D0D0D"/>
          <w:sz w:val="24"/>
          <w:szCs w:val="24"/>
        </w:rPr>
        <w:t xml:space="preserve">higher chance that an individual may seek growth within their career, rather than </w:t>
      </w:r>
      <w:r w:rsidRPr="001346B3">
        <w:rPr>
          <w:rFonts w:ascii="Times New Roman" w:hAnsi="Times New Roman" w:cs="Times New Roman"/>
          <w:color w:val="0D0D0D"/>
          <w:sz w:val="24"/>
          <w:szCs w:val="24"/>
        </w:rPr>
        <w:t>stability</w:t>
      </w:r>
      <w:r w:rsidR="00963743" w:rsidRPr="001346B3">
        <w:rPr>
          <w:rFonts w:ascii="Times New Roman" w:hAnsi="Times New Roman" w:cs="Times New Roman"/>
          <w:color w:val="0D0D0D"/>
          <w:sz w:val="24"/>
          <w:szCs w:val="24"/>
          <w:lang w:val="en-GB"/>
        </w:rPr>
        <w:t xml:space="preserve"> (</w:t>
      </w:r>
      <w:r w:rsidR="001346B3" w:rsidRPr="001346B3">
        <w:rPr>
          <w:rFonts w:ascii="Times New Roman" w:hAnsi="Times New Roman" w:cs="Times New Roman"/>
          <w:color w:val="0D0D0D" w:themeColor="text1" w:themeTint="F2"/>
          <w:sz w:val="24"/>
          <w:szCs w:val="24"/>
        </w:rPr>
        <w:t>Reid, et al, 2004</w:t>
      </w:r>
      <w:r w:rsidR="00963743" w:rsidRPr="001346B3">
        <w:rPr>
          <w:rFonts w:ascii="Times New Roman" w:hAnsi="Times New Roman" w:cs="Times New Roman"/>
          <w:color w:val="0D0D0D"/>
          <w:sz w:val="24"/>
          <w:szCs w:val="24"/>
          <w:lang w:val="en-GB"/>
        </w:rPr>
        <w:t>)</w:t>
      </w:r>
      <w:r w:rsidRPr="001346B3">
        <w:rPr>
          <w:rFonts w:ascii="Times New Roman" w:hAnsi="Times New Roman" w:cs="Times New Roman"/>
          <w:color w:val="0D0D0D"/>
          <w:sz w:val="24"/>
          <w:szCs w:val="24"/>
        </w:rPr>
        <w:t>. Human</w:t>
      </w:r>
      <w:r>
        <w:rPr>
          <w:rFonts w:ascii="Times New Roman" w:hAnsi="Times New Roman" w:cs="Times New Roman"/>
          <w:color w:val="0D0D0D"/>
          <w:sz w:val="24"/>
          <w:szCs w:val="24"/>
        </w:rPr>
        <w:t xml:space="preserve"> beings thrive to </w:t>
      </w:r>
      <w:r w:rsidR="001709A1">
        <w:rPr>
          <w:rFonts w:ascii="Times New Roman" w:hAnsi="Times New Roman" w:cs="Times New Roman"/>
          <w:color w:val="0D0D0D"/>
          <w:sz w:val="24"/>
          <w:szCs w:val="24"/>
        </w:rPr>
        <w:t xml:space="preserve">bring, growth to their personal and professional front and due to this reason, most people would look for new opportunities. This </w:t>
      </w:r>
      <w:r w:rsidR="00294592">
        <w:rPr>
          <w:rFonts w:ascii="Times New Roman" w:hAnsi="Times New Roman" w:cs="Times New Roman"/>
          <w:color w:val="0D0D0D"/>
          <w:sz w:val="24"/>
          <w:szCs w:val="24"/>
        </w:rPr>
        <w:t>is advantageous</w:t>
      </w:r>
      <w:r w:rsidR="001709A1">
        <w:rPr>
          <w:rFonts w:ascii="Times New Roman" w:hAnsi="Times New Roman" w:cs="Times New Roman"/>
          <w:color w:val="0D0D0D"/>
          <w:sz w:val="24"/>
          <w:szCs w:val="24"/>
        </w:rPr>
        <w:t xml:space="preserve"> for the companies since such traits among the people allow </w:t>
      </w:r>
      <w:proofErr w:type="spellStart"/>
      <w:r w:rsidR="001709A1">
        <w:rPr>
          <w:rFonts w:ascii="Times New Roman" w:hAnsi="Times New Roman" w:cs="Times New Roman"/>
          <w:color w:val="0D0D0D"/>
          <w:sz w:val="24"/>
          <w:szCs w:val="24"/>
        </w:rPr>
        <w:t>compan</w:t>
      </w:r>
      <w:r w:rsidR="00FD3A84">
        <w:rPr>
          <w:rFonts w:ascii="Times New Roman" w:hAnsi="Times New Roman" w:cs="Times New Roman"/>
          <w:color w:val="0D0D0D"/>
          <w:sz w:val="24"/>
          <w:szCs w:val="24"/>
        </w:rPr>
        <w:t>ys</w:t>
      </w:r>
      <w:proofErr w:type="spellEnd"/>
      <w:r w:rsidR="001709A1">
        <w:rPr>
          <w:rFonts w:ascii="Times New Roman" w:hAnsi="Times New Roman" w:cs="Times New Roman"/>
          <w:color w:val="0D0D0D"/>
          <w:sz w:val="24"/>
          <w:szCs w:val="24"/>
        </w:rPr>
        <w:t xml:space="preserve"> such as </w:t>
      </w:r>
      <w:r w:rsidR="001709A1" w:rsidRPr="00BD44D0">
        <w:rPr>
          <w:rFonts w:ascii="Times New Roman" w:hAnsi="Times New Roman" w:cs="Times New Roman"/>
          <w:color w:val="0D0D0D"/>
          <w:sz w:val="24"/>
          <w:szCs w:val="24"/>
        </w:rPr>
        <w:t xml:space="preserve">the clothing retail </w:t>
      </w:r>
      <w:r w:rsidR="00FD3A84">
        <w:rPr>
          <w:rFonts w:ascii="Times New Roman" w:hAnsi="Times New Roman" w:cs="Times New Roman"/>
          <w:color w:val="0D0D0D"/>
          <w:sz w:val="24"/>
          <w:szCs w:val="24"/>
        </w:rPr>
        <w:t>C</w:t>
      </w:r>
      <w:r w:rsidR="001709A1" w:rsidRPr="00BD44D0">
        <w:rPr>
          <w:rFonts w:ascii="Times New Roman" w:hAnsi="Times New Roman" w:cs="Times New Roman"/>
          <w:color w:val="0D0D0D"/>
          <w:sz w:val="24"/>
          <w:szCs w:val="24"/>
        </w:rPr>
        <w:t xml:space="preserve">ompany </w:t>
      </w:r>
      <w:proofErr w:type="spellStart"/>
      <w:r w:rsidR="001709A1" w:rsidRPr="00BD44D0">
        <w:rPr>
          <w:rFonts w:ascii="Times New Roman" w:hAnsi="Times New Roman" w:cs="Times New Roman"/>
          <w:color w:val="0D0D0D"/>
          <w:sz w:val="24"/>
          <w:szCs w:val="24"/>
        </w:rPr>
        <w:t>Missguided</w:t>
      </w:r>
      <w:proofErr w:type="spellEnd"/>
      <w:r w:rsidR="001709A1" w:rsidRPr="00BD44D0">
        <w:rPr>
          <w:rFonts w:ascii="Times New Roman" w:hAnsi="Times New Roman" w:cs="Times New Roman"/>
          <w:color w:val="0D0D0D"/>
          <w:sz w:val="24"/>
          <w:szCs w:val="24"/>
        </w:rPr>
        <w:t>,</w:t>
      </w:r>
      <w:r w:rsidR="001709A1">
        <w:rPr>
          <w:rFonts w:ascii="Times New Roman" w:hAnsi="Times New Roman" w:cs="Times New Roman"/>
          <w:color w:val="0D0D0D"/>
          <w:sz w:val="24"/>
          <w:szCs w:val="24"/>
        </w:rPr>
        <w:t xml:space="preserve"> to recruit ambitious employees. </w:t>
      </w:r>
    </w:p>
    <w:p w14:paraId="3162CE7D" w14:textId="77777777" w:rsidR="00CB3080" w:rsidRPr="00294592" w:rsidRDefault="00294592" w:rsidP="00813D98">
      <w:pPr>
        <w:autoSpaceDE w:val="0"/>
        <w:autoSpaceDN w:val="0"/>
        <w:adjustRightInd w:val="0"/>
        <w:spacing w:line="360" w:lineRule="auto"/>
        <w:jc w:val="both"/>
        <w:rPr>
          <w:rFonts w:ascii="Times New Roman" w:hAnsi="Times New Roman" w:cs="Times New Roman"/>
          <w:b/>
          <w:i/>
          <w:color w:val="0D0D0D"/>
          <w:sz w:val="24"/>
          <w:szCs w:val="24"/>
        </w:rPr>
      </w:pPr>
      <w:r w:rsidRPr="00294592">
        <w:rPr>
          <w:rFonts w:ascii="Times New Roman" w:hAnsi="Times New Roman" w:cs="Times New Roman"/>
          <w:b/>
          <w:i/>
          <w:color w:val="0D0D0D"/>
          <w:sz w:val="24"/>
          <w:szCs w:val="24"/>
        </w:rPr>
        <w:t xml:space="preserve">Strategy for managing performance and succession </w:t>
      </w:r>
    </w:p>
    <w:p w14:paraId="3698506D" w14:textId="77777777" w:rsidR="00294592" w:rsidRPr="00081031" w:rsidRDefault="008003F6" w:rsidP="00813D98">
      <w:pPr>
        <w:autoSpaceDE w:val="0"/>
        <w:autoSpaceDN w:val="0"/>
        <w:adjustRightInd w:val="0"/>
        <w:spacing w:line="360" w:lineRule="auto"/>
        <w:jc w:val="both"/>
        <w:rPr>
          <w:rFonts w:ascii="Arial" w:hAnsi="Arial" w:cs="Arial"/>
          <w:i/>
          <w:color w:val="0D0D0D"/>
          <w:sz w:val="24"/>
          <w:szCs w:val="24"/>
          <w:u w:val="single"/>
        </w:rPr>
      </w:pPr>
      <w:r w:rsidRPr="00081031">
        <w:rPr>
          <w:rFonts w:ascii="Arial" w:hAnsi="Arial" w:cs="Arial"/>
          <w:i/>
          <w:color w:val="0D0D0D"/>
          <w:sz w:val="24"/>
          <w:szCs w:val="24"/>
          <w:u w:val="single"/>
        </w:rPr>
        <w:t xml:space="preserve">Coaching and management and coaching </w:t>
      </w:r>
    </w:p>
    <w:p w14:paraId="0C523639" w14:textId="77777777" w:rsidR="00ED0E1D" w:rsidRDefault="008003F6" w:rsidP="00813D98">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The companies are required to focus on two different aspects when supporting </w:t>
      </w:r>
      <w:r w:rsidR="00AE4AE7">
        <w:rPr>
          <w:rFonts w:ascii="Times New Roman" w:hAnsi="Times New Roman" w:cs="Times New Roman"/>
          <w:color w:val="0D0D0D"/>
          <w:sz w:val="24"/>
          <w:szCs w:val="24"/>
        </w:rPr>
        <w:t xml:space="preserve">the </w:t>
      </w:r>
      <w:r>
        <w:rPr>
          <w:rFonts w:ascii="Times New Roman" w:hAnsi="Times New Roman" w:cs="Times New Roman"/>
          <w:color w:val="0D0D0D"/>
          <w:sz w:val="24"/>
          <w:szCs w:val="24"/>
        </w:rPr>
        <w:t xml:space="preserve">growth of the employee and this includes; performance appraisal of each of the employees and the performance appraisal is also considered as the first step that </w:t>
      </w:r>
      <w:r w:rsidR="00AE4AE7">
        <w:rPr>
          <w:rFonts w:ascii="Times New Roman" w:hAnsi="Times New Roman" w:cs="Times New Roman"/>
          <w:color w:val="0D0D0D"/>
          <w:sz w:val="24"/>
          <w:szCs w:val="24"/>
        </w:rPr>
        <w:t>is</w:t>
      </w:r>
      <w:r>
        <w:rPr>
          <w:rFonts w:ascii="Times New Roman" w:hAnsi="Times New Roman" w:cs="Times New Roman"/>
          <w:color w:val="0D0D0D"/>
          <w:sz w:val="24"/>
          <w:szCs w:val="24"/>
        </w:rPr>
        <w:t xml:space="preserve"> adapted by the companies</w:t>
      </w:r>
      <w:r w:rsidR="00887EC1" w:rsidRPr="00887EC1">
        <w:rPr>
          <w:rFonts w:ascii="Times New Roman" w:hAnsi="Times New Roman" w:cs="Times New Roman"/>
          <w:color w:val="0D0D0D"/>
          <w:sz w:val="24"/>
          <w:szCs w:val="24"/>
          <w:lang w:val="en-GB"/>
        </w:rPr>
        <w:t xml:space="preserve"> </w:t>
      </w:r>
      <w:r w:rsidR="00963743">
        <w:rPr>
          <w:rFonts w:ascii="Times New Roman" w:hAnsi="Times New Roman" w:cs="Times New Roman"/>
          <w:color w:val="0D0D0D"/>
          <w:sz w:val="24"/>
          <w:szCs w:val="24"/>
          <w:lang w:val="en-GB"/>
        </w:rPr>
        <w:t>(</w:t>
      </w:r>
      <w:proofErr w:type="spellStart"/>
      <w:r w:rsidR="00963743">
        <w:rPr>
          <w:rFonts w:ascii="Times New Roman" w:hAnsi="Times New Roman" w:cs="Times New Roman"/>
          <w:color w:val="0D0D0D"/>
          <w:sz w:val="24"/>
          <w:szCs w:val="24"/>
          <w:lang w:val="en-GB"/>
        </w:rPr>
        <w:t>Bonett</w:t>
      </w:r>
      <w:proofErr w:type="spellEnd"/>
      <w:r w:rsidR="00963743">
        <w:rPr>
          <w:rFonts w:ascii="Times New Roman" w:hAnsi="Times New Roman" w:cs="Times New Roman"/>
          <w:color w:val="0D0D0D"/>
          <w:sz w:val="24"/>
          <w:szCs w:val="24"/>
          <w:lang w:val="en-GB"/>
        </w:rPr>
        <w:t xml:space="preserve">, </w:t>
      </w:r>
      <w:r w:rsidR="00887EC1">
        <w:rPr>
          <w:rFonts w:ascii="Times New Roman" w:hAnsi="Times New Roman" w:cs="Times New Roman"/>
          <w:color w:val="0D0D0D"/>
          <w:sz w:val="24"/>
          <w:szCs w:val="24"/>
          <w:lang w:val="en-GB"/>
        </w:rPr>
        <w:t>2018)</w:t>
      </w:r>
      <w:r>
        <w:rPr>
          <w:rFonts w:ascii="Times New Roman" w:hAnsi="Times New Roman" w:cs="Times New Roman"/>
          <w:color w:val="0D0D0D"/>
          <w:sz w:val="24"/>
          <w:szCs w:val="24"/>
        </w:rPr>
        <w:t xml:space="preserve">. For instance; </w:t>
      </w:r>
      <w:r w:rsidR="00CE3718">
        <w:rPr>
          <w:rFonts w:ascii="Times New Roman" w:hAnsi="Times New Roman" w:cs="Times New Roman"/>
          <w:color w:val="0D0D0D"/>
          <w:sz w:val="24"/>
          <w:szCs w:val="24"/>
        </w:rPr>
        <w:t xml:space="preserve">the clothing company </w:t>
      </w:r>
      <w:proofErr w:type="spellStart"/>
      <w:r w:rsidR="00CE3718">
        <w:rPr>
          <w:rFonts w:ascii="Times New Roman" w:hAnsi="Times New Roman" w:cs="Times New Roman"/>
          <w:color w:val="0D0D0D"/>
          <w:sz w:val="24"/>
          <w:szCs w:val="24"/>
        </w:rPr>
        <w:t>Missguided</w:t>
      </w:r>
      <w:proofErr w:type="spellEnd"/>
      <w:r w:rsidR="00CE3718">
        <w:rPr>
          <w:rFonts w:ascii="Times New Roman" w:hAnsi="Times New Roman" w:cs="Times New Roman"/>
          <w:color w:val="0D0D0D"/>
          <w:sz w:val="24"/>
          <w:szCs w:val="24"/>
        </w:rPr>
        <w:t xml:space="preserve"> and their senior employees would analyze the current performance of their employees by analyzing the ROI and the KPI that are set against the </w:t>
      </w:r>
      <w:r w:rsidR="004C4B3A">
        <w:rPr>
          <w:rFonts w:ascii="Times New Roman" w:hAnsi="Times New Roman" w:cs="Times New Roman"/>
          <w:color w:val="0D0D0D"/>
          <w:sz w:val="24"/>
          <w:szCs w:val="24"/>
        </w:rPr>
        <w:t>work carried on by the employees. The performance management process also includes; setting goals for the employees, providing coaching to the</w:t>
      </w:r>
      <w:r w:rsidR="00ED0E1D">
        <w:rPr>
          <w:rFonts w:ascii="Times New Roman" w:hAnsi="Times New Roman" w:cs="Times New Roman"/>
          <w:color w:val="0D0D0D"/>
          <w:sz w:val="24"/>
          <w:szCs w:val="24"/>
        </w:rPr>
        <w:t xml:space="preserve"> workforce</w:t>
      </w:r>
      <w:r w:rsidR="004C4B3A">
        <w:rPr>
          <w:rFonts w:ascii="Times New Roman" w:hAnsi="Times New Roman" w:cs="Times New Roman"/>
          <w:color w:val="0D0D0D"/>
          <w:sz w:val="24"/>
          <w:szCs w:val="24"/>
        </w:rPr>
        <w:t>, providing reward</w:t>
      </w:r>
      <w:r w:rsidR="00AE4AE7">
        <w:rPr>
          <w:rFonts w:ascii="Times New Roman" w:hAnsi="Times New Roman" w:cs="Times New Roman"/>
          <w:color w:val="0D0D0D"/>
          <w:sz w:val="24"/>
          <w:szCs w:val="24"/>
        </w:rPr>
        <w:t>s</w:t>
      </w:r>
      <w:r w:rsidR="004C4B3A">
        <w:rPr>
          <w:rFonts w:ascii="Times New Roman" w:hAnsi="Times New Roman" w:cs="Times New Roman"/>
          <w:color w:val="0D0D0D"/>
          <w:sz w:val="24"/>
          <w:szCs w:val="24"/>
        </w:rPr>
        <w:t xml:space="preserve"> based on their work and the individual development programs for the employees of the companies.</w:t>
      </w:r>
    </w:p>
    <w:p w14:paraId="48F6ED44" w14:textId="77777777" w:rsidR="00973045" w:rsidRDefault="00ED0E1D" w:rsidP="00813D98">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On the other hand, the succession plan </w:t>
      </w:r>
      <w:r w:rsidR="00FA4590">
        <w:rPr>
          <w:rFonts w:ascii="Times New Roman" w:hAnsi="Times New Roman" w:cs="Times New Roman"/>
          <w:color w:val="0D0D0D"/>
          <w:sz w:val="24"/>
          <w:szCs w:val="24"/>
        </w:rPr>
        <w:t xml:space="preserve">for the employees that are integral tasks that are carried on by the HR department of the companies and the reason is that this allows the HR department to design the list of skills and talents of any employee, managing competency of each employee, performance management carried on for the employee working for the company, </w:t>
      </w:r>
      <w:r w:rsidR="00FA4590">
        <w:rPr>
          <w:rFonts w:ascii="Times New Roman" w:hAnsi="Times New Roman" w:cs="Times New Roman"/>
          <w:color w:val="0D0D0D"/>
          <w:sz w:val="24"/>
          <w:szCs w:val="24"/>
        </w:rPr>
        <w:lastRenderedPageBreak/>
        <w:t>elaborated career plan for the employees, managing knowledge of the employee and ensuring job rotation of the employee based on their skills and the need of the company</w:t>
      </w:r>
      <w:r w:rsidR="00887EC1" w:rsidRPr="00887EC1">
        <w:rPr>
          <w:rFonts w:ascii="Times New Roman" w:hAnsi="Times New Roman" w:cs="Times New Roman"/>
          <w:color w:val="0D0D0D"/>
          <w:sz w:val="24"/>
          <w:szCs w:val="24"/>
          <w:lang w:val="en-GB"/>
        </w:rPr>
        <w:t xml:space="preserve"> </w:t>
      </w:r>
      <w:r w:rsidR="00887EC1">
        <w:rPr>
          <w:rFonts w:ascii="Times New Roman" w:hAnsi="Times New Roman" w:cs="Times New Roman"/>
          <w:color w:val="0D0D0D"/>
          <w:sz w:val="24"/>
          <w:szCs w:val="24"/>
          <w:lang w:val="en-GB"/>
        </w:rPr>
        <w:t>(Caldwell, 2016)</w:t>
      </w:r>
      <w:r w:rsidR="00FA4590">
        <w:rPr>
          <w:rFonts w:ascii="Times New Roman" w:hAnsi="Times New Roman" w:cs="Times New Roman"/>
          <w:color w:val="0D0D0D"/>
          <w:sz w:val="24"/>
          <w:szCs w:val="24"/>
        </w:rPr>
        <w:t xml:space="preserve">. For the clothing company </w:t>
      </w:r>
      <w:proofErr w:type="spellStart"/>
      <w:r w:rsidR="00FA4590">
        <w:rPr>
          <w:rFonts w:ascii="Times New Roman" w:hAnsi="Times New Roman" w:cs="Times New Roman"/>
          <w:color w:val="0D0D0D"/>
          <w:sz w:val="24"/>
          <w:szCs w:val="24"/>
        </w:rPr>
        <w:t>Missguided</w:t>
      </w:r>
      <w:proofErr w:type="spellEnd"/>
      <w:r w:rsidR="00FA4590">
        <w:rPr>
          <w:rFonts w:ascii="Times New Roman" w:hAnsi="Times New Roman" w:cs="Times New Roman"/>
          <w:color w:val="0D0D0D"/>
          <w:sz w:val="24"/>
          <w:szCs w:val="24"/>
        </w:rPr>
        <w:t xml:space="preserve">, succession planning benefits the company since the company has been involved in carrying out the sale of their products by the use of the multi-channel methods and the process ensures that the employees remain well informed on the current vision and mission of the organization. </w:t>
      </w:r>
    </w:p>
    <w:p w14:paraId="43F92B43" w14:textId="720679AE" w:rsidR="008003F6" w:rsidRPr="00081031" w:rsidRDefault="00D87436" w:rsidP="00D87436">
      <w:pPr>
        <w:pStyle w:val="Heading2"/>
        <w:rPr>
          <w:rFonts w:ascii="Arial Black" w:hAnsi="Arial Black"/>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39842897"/>
      <w:r w:rsidRPr="00081031">
        <w:rPr>
          <w:rFonts w:ascii="Arial Black" w:hAnsi="Arial Black"/>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Employee expectation in regards to personal growth</w:t>
      </w:r>
      <w:bookmarkEnd w:id="1"/>
      <w:r w:rsidRPr="00081031">
        <w:rPr>
          <w:rFonts w:ascii="Arial Black" w:hAnsi="Arial Black"/>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C4B3A" w:rsidRPr="00081031">
        <w:rPr>
          <w:rFonts w:ascii="Arial Black" w:hAnsi="Arial Black"/>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8FD6FD9" w14:textId="77777777" w:rsidR="00CB3080" w:rsidRPr="00211C95" w:rsidRDefault="005969F5" w:rsidP="00813D98">
      <w:pPr>
        <w:autoSpaceDE w:val="0"/>
        <w:autoSpaceDN w:val="0"/>
        <w:adjustRightInd w:val="0"/>
        <w:spacing w:line="360" w:lineRule="auto"/>
        <w:jc w:val="both"/>
        <w:rPr>
          <w:rFonts w:ascii="Arial Narrow" w:hAnsi="Arial Narrow" w:cs="Times New Roman"/>
          <w:b/>
          <w:i/>
          <w:color w:val="0D0D0D"/>
          <w:sz w:val="24"/>
          <w:szCs w:val="24"/>
        </w:rPr>
      </w:pPr>
      <w:r w:rsidRPr="00211C95">
        <w:rPr>
          <w:rFonts w:ascii="Arial Narrow" w:hAnsi="Arial Narrow" w:cs="Times New Roman"/>
          <w:b/>
          <w:i/>
          <w:color w:val="0D0D0D"/>
          <w:sz w:val="24"/>
          <w:szCs w:val="24"/>
        </w:rPr>
        <w:t xml:space="preserve">Maintaining </w:t>
      </w:r>
      <w:r w:rsidR="00AE4AE7" w:rsidRPr="00211C95">
        <w:rPr>
          <w:rFonts w:ascii="Arial Narrow" w:hAnsi="Arial Narrow" w:cs="Times New Roman"/>
          <w:b/>
          <w:i/>
          <w:color w:val="0D0D0D"/>
          <w:sz w:val="24"/>
          <w:szCs w:val="24"/>
        </w:rPr>
        <w:t xml:space="preserve">the </w:t>
      </w:r>
      <w:r w:rsidRPr="00211C95">
        <w:rPr>
          <w:rFonts w:ascii="Arial Narrow" w:hAnsi="Arial Narrow" w:cs="Times New Roman"/>
          <w:b/>
          <w:i/>
          <w:color w:val="0D0D0D"/>
          <w:sz w:val="24"/>
          <w:szCs w:val="24"/>
        </w:rPr>
        <w:t xml:space="preserve">structure of the company  </w:t>
      </w:r>
    </w:p>
    <w:p w14:paraId="3DB8AEC0" w14:textId="77777777" w:rsidR="00A03779" w:rsidRDefault="00A03779" w:rsidP="00813D98">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 The structure of the company is embedded within the activity carried on by the employees of the companies. The core elements that are witnessed within the structure of the companies include; </w:t>
      </w:r>
    </w:p>
    <w:p w14:paraId="7114CA32" w14:textId="77777777" w:rsidR="00A03779" w:rsidRDefault="00A03779" w:rsidP="00A03779">
      <w:pPr>
        <w:pStyle w:val="ListParagraph"/>
        <w:numPr>
          <w:ilvl w:val="0"/>
          <w:numId w:val="3"/>
        </w:num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The hierarchy within the organization and the decentralization of the divisions of the strategic business units. </w:t>
      </w:r>
    </w:p>
    <w:p w14:paraId="459DE72F" w14:textId="77777777" w:rsidR="00A03779" w:rsidRDefault="00A03779" w:rsidP="00A03779">
      <w:pPr>
        <w:pStyle w:val="ListParagraph"/>
        <w:numPr>
          <w:ilvl w:val="0"/>
          <w:numId w:val="3"/>
        </w:num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Placement of the activities that are carried on by the departments such as; HR, Finance, IT, R&amp;D and other such departments. </w:t>
      </w:r>
    </w:p>
    <w:p w14:paraId="55BADC33" w14:textId="77777777" w:rsidR="00A03779" w:rsidRDefault="00A03779" w:rsidP="00A03779">
      <w:pPr>
        <w:pStyle w:val="ListParagraph"/>
        <w:numPr>
          <w:ilvl w:val="0"/>
          <w:numId w:val="3"/>
        </w:num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The communication among the departments that are working for carrying out organizational development</w:t>
      </w:r>
      <w:r w:rsidR="00963743" w:rsidRPr="00963743">
        <w:rPr>
          <w:rFonts w:ascii="Times New Roman" w:hAnsi="Times New Roman" w:cs="Times New Roman"/>
          <w:color w:val="0D0D0D"/>
          <w:sz w:val="24"/>
          <w:szCs w:val="24"/>
        </w:rPr>
        <w:t xml:space="preserve"> </w:t>
      </w:r>
      <w:r w:rsidR="00963743">
        <w:rPr>
          <w:rFonts w:ascii="Times New Roman" w:hAnsi="Times New Roman" w:cs="Times New Roman"/>
          <w:color w:val="0D0D0D"/>
          <w:sz w:val="24"/>
          <w:szCs w:val="24"/>
        </w:rPr>
        <w:t>(Smith, 2017)</w:t>
      </w:r>
      <w:r>
        <w:rPr>
          <w:rFonts w:ascii="Times New Roman" w:hAnsi="Times New Roman" w:cs="Times New Roman"/>
          <w:color w:val="0D0D0D"/>
          <w:sz w:val="24"/>
          <w:szCs w:val="24"/>
        </w:rPr>
        <w:t xml:space="preserve">. </w:t>
      </w:r>
    </w:p>
    <w:p w14:paraId="7C9E8078" w14:textId="3DC305F9" w:rsidR="00471773" w:rsidRDefault="00471773" w:rsidP="00471773">
      <w:pPr>
        <w:spacing w:line="360" w:lineRule="auto"/>
        <w:jc w:val="both"/>
        <w:rPr>
          <w:rFonts w:ascii="Times New Roman" w:hAnsi="Times New Roman" w:cs="Times New Roman"/>
          <w:color w:val="0D0D0D"/>
          <w:sz w:val="24"/>
          <w:szCs w:val="24"/>
        </w:rPr>
      </w:pPr>
      <w:r w:rsidRPr="00471773">
        <w:rPr>
          <w:rFonts w:ascii="Times New Roman" w:hAnsi="Times New Roman" w:cs="Times New Roman"/>
          <w:sz w:val="24"/>
          <w:szCs w:val="24"/>
        </w:rPr>
        <w:t>Employee expectation</w:t>
      </w:r>
      <w:r w:rsidR="00AE4AE7">
        <w:rPr>
          <w:rFonts w:ascii="Times New Roman" w:hAnsi="Times New Roman" w:cs="Times New Roman"/>
          <w:sz w:val="24"/>
          <w:szCs w:val="24"/>
        </w:rPr>
        <w:t>s</w:t>
      </w:r>
      <w:r w:rsidRPr="00471773">
        <w:rPr>
          <w:rFonts w:ascii="Times New Roman" w:hAnsi="Times New Roman" w:cs="Times New Roman"/>
          <w:sz w:val="24"/>
          <w:szCs w:val="24"/>
        </w:rPr>
        <w:t xml:space="preserve"> in regards to personal growth and</w:t>
      </w:r>
      <w:r>
        <w:rPr>
          <w:rFonts w:ascii="Times New Roman" w:hAnsi="Times New Roman" w:cs="Times New Roman"/>
          <w:sz w:val="24"/>
          <w:szCs w:val="24"/>
        </w:rPr>
        <w:t xml:space="preserve"> the managing structure of the company are therefore tied together and they are also interdependent</w:t>
      </w:r>
      <w:r w:rsidR="00963743" w:rsidRPr="00963743">
        <w:rPr>
          <w:rFonts w:ascii="Times New Roman" w:hAnsi="Times New Roman" w:cs="Times New Roman"/>
          <w:color w:val="0D0D0D"/>
          <w:sz w:val="24"/>
          <w:szCs w:val="24"/>
        </w:rPr>
        <w:t xml:space="preserve"> </w:t>
      </w:r>
      <w:r w:rsidR="00963743">
        <w:rPr>
          <w:rFonts w:ascii="Times New Roman" w:hAnsi="Times New Roman" w:cs="Times New Roman"/>
          <w:color w:val="0D0D0D"/>
          <w:sz w:val="24"/>
          <w:szCs w:val="24"/>
        </w:rPr>
        <w:t>(</w:t>
      </w:r>
      <w:r w:rsidR="009E6302">
        <w:rPr>
          <w:rFonts w:ascii="Times New Roman" w:hAnsi="Times New Roman" w:cs="Times New Roman"/>
          <w:sz w:val="24"/>
          <w:szCs w:val="24"/>
        </w:rPr>
        <w:t xml:space="preserve">Hutchinson and CIPD., </w:t>
      </w:r>
      <w:r w:rsidR="009E6302" w:rsidRPr="009E6302">
        <w:rPr>
          <w:rFonts w:ascii="Times New Roman" w:hAnsi="Times New Roman" w:cs="Times New Roman"/>
          <w:sz w:val="24"/>
          <w:szCs w:val="24"/>
        </w:rPr>
        <w:t>2013</w:t>
      </w:r>
      <w:r w:rsidR="00963743">
        <w:rPr>
          <w:rFonts w:ascii="Times New Roman" w:hAnsi="Times New Roman" w:cs="Times New Roman"/>
          <w:color w:val="0D0D0D"/>
          <w:sz w:val="24"/>
          <w:szCs w:val="24"/>
        </w:rPr>
        <w:t>)</w:t>
      </w:r>
      <w:r>
        <w:rPr>
          <w:rFonts w:ascii="Times New Roman" w:hAnsi="Times New Roman" w:cs="Times New Roman"/>
          <w:sz w:val="24"/>
          <w:szCs w:val="24"/>
        </w:rPr>
        <w:t xml:space="preserve">. The </w:t>
      </w:r>
      <w:r w:rsidR="00FD3A84">
        <w:rPr>
          <w:rFonts w:ascii="Times New Roman" w:hAnsi="Times New Roman" w:cs="Times New Roman"/>
          <w:sz w:val="24"/>
          <w:szCs w:val="24"/>
        </w:rPr>
        <w:t>C</w:t>
      </w:r>
      <w:r>
        <w:rPr>
          <w:rFonts w:ascii="Times New Roman" w:hAnsi="Times New Roman" w:cs="Times New Roman"/>
          <w:sz w:val="24"/>
          <w:szCs w:val="24"/>
        </w:rPr>
        <w:t xml:space="preserve">ompanies </w:t>
      </w:r>
      <w:r w:rsidR="00FD3A84">
        <w:rPr>
          <w:rFonts w:ascii="Times New Roman" w:hAnsi="Times New Roman" w:cs="Times New Roman"/>
          <w:sz w:val="24"/>
          <w:szCs w:val="24"/>
        </w:rPr>
        <w:t xml:space="preserve"> </w:t>
      </w:r>
      <w:r w:rsidR="0051678E">
        <w:rPr>
          <w:rFonts w:ascii="Times New Roman" w:hAnsi="Times New Roman" w:cs="Times New Roman"/>
          <w:sz w:val="24"/>
          <w:szCs w:val="24"/>
        </w:rPr>
        <w:t xml:space="preserve">as </w:t>
      </w:r>
      <w:r w:rsidR="0059531F">
        <w:rPr>
          <w:rFonts w:ascii="Times New Roman" w:hAnsi="Times New Roman" w:cs="Times New Roman"/>
          <w:color w:val="0D0D0D"/>
          <w:sz w:val="24"/>
          <w:szCs w:val="24"/>
        </w:rPr>
        <w:t xml:space="preserve">the </w:t>
      </w:r>
      <w:r w:rsidR="0051678E">
        <w:rPr>
          <w:rFonts w:ascii="Times New Roman" w:hAnsi="Times New Roman" w:cs="Times New Roman"/>
          <w:color w:val="0D0D0D"/>
          <w:sz w:val="24"/>
          <w:szCs w:val="24"/>
        </w:rPr>
        <w:t>c</w:t>
      </w:r>
      <w:r w:rsidR="0059531F">
        <w:rPr>
          <w:rFonts w:ascii="Times New Roman" w:hAnsi="Times New Roman" w:cs="Times New Roman"/>
          <w:color w:val="0D0D0D"/>
          <w:sz w:val="24"/>
          <w:szCs w:val="24"/>
        </w:rPr>
        <w:t xml:space="preserve">lothing retail company </w:t>
      </w:r>
      <w:proofErr w:type="spellStart"/>
      <w:r w:rsidR="0059531F">
        <w:rPr>
          <w:rFonts w:ascii="Times New Roman" w:hAnsi="Times New Roman" w:cs="Times New Roman"/>
          <w:color w:val="0D0D0D"/>
          <w:sz w:val="24"/>
          <w:szCs w:val="24"/>
        </w:rPr>
        <w:t>Missguided</w:t>
      </w:r>
      <w:proofErr w:type="spellEnd"/>
      <w:r w:rsidR="0059531F">
        <w:rPr>
          <w:rFonts w:ascii="Times New Roman" w:hAnsi="Times New Roman" w:cs="Times New Roman"/>
          <w:color w:val="0D0D0D"/>
          <w:sz w:val="24"/>
          <w:szCs w:val="24"/>
        </w:rPr>
        <w:t xml:space="preserve"> and their operations would require the support of the employees as this allows the companies to attain the strategic goal and hence each employee must be clarified about the main goals of the company, based on their departments and this also includes; supporting the employees to carry on their work by integrating the employees within the structure of the company</w:t>
      </w:r>
      <w:r w:rsidR="0046733B" w:rsidRPr="0046733B">
        <w:rPr>
          <w:rFonts w:ascii="Times New Roman" w:hAnsi="Times New Roman" w:cs="Times New Roman"/>
          <w:sz w:val="24"/>
          <w:szCs w:val="24"/>
        </w:rPr>
        <w:t xml:space="preserve"> </w:t>
      </w:r>
      <w:r w:rsidR="009E6302">
        <w:rPr>
          <w:rFonts w:ascii="Times New Roman" w:hAnsi="Times New Roman" w:cs="Times New Roman"/>
          <w:sz w:val="24"/>
          <w:szCs w:val="24"/>
        </w:rPr>
        <w:t xml:space="preserve">(Williams, </w:t>
      </w:r>
      <w:r w:rsidR="009E6302" w:rsidRPr="009E6302">
        <w:rPr>
          <w:rFonts w:ascii="Times New Roman" w:hAnsi="Times New Roman" w:cs="Times New Roman"/>
          <w:sz w:val="24"/>
          <w:szCs w:val="24"/>
        </w:rPr>
        <w:t>2006</w:t>
      </w:r>
      <w:r w:rsidR="0046733B">
        <w:rPr>
          <w:rFonts w:ascii="Times New Roman" w:hAnsi="Times New Roman" w:cs="Times New Roman"/>
          <w:sz w:val="24"/>
          <w:szCs w:val="24"/>
        </w:rPr>
        <w:t>)</w:t>
      </w:r>
      <w:r w:rsidR="0059531F">
        <w:rPr>
          <w:rFonts w:ascii="Times New Roman" w:hAnsi="Times New Roman" w:cs="Times New Roman"/>
          <w:color w:val="0D0D0D"/>
          <w:sz w:val="24"/>
          <w:szCs w:val="24"/>
        </w:rPr>
        <w:t>. On the other hand, when the employees work within the core structure of the company, they are opened with higher scope and opport</w:t>
      </w:r>
      <w:r w:rsidR="009D66E5">
        <w:rPr>
          <w:rFonts w:ascii="Times New Roman" w:hAnsi="Times New Roman" w:cs="Times New Roman"/>
          <w:color w:val="0D0D0D"/>
          <w:sz w:val="24"/>
          <w:szCs w:val="24"/>
        </w:rPr>
        <w:t>unity with the organization and</w:t>
      </w:r>
      <w:r w:rsidR="0059531F">
        <w:rPr>
          <w:rFonts w:ascii="Times New Roman" w:hAnsi="Times New Roman" w:cs="Times New Roman"/>
          <w:color w:val="0D0D0D"/>
          <w:sz w:val="24"/>
          <w:szCs w:val="24"/>
        </w:rPr>
        <w:t xml:space="preserve"> this heightens the expectations of the employees from the company</w:t>
      </w:r>
      <w:r w:rsidR="009D66E5">
        <w:rPr>
          <w:rFonts w:ascii="Times New Roman" w:hAnsi="Times New Roman" w:cs="Times New Roman"/>
          <w:color w:val="0D0D0D"/>
          <w:sz w:val="24"/>
          <w:szCs w:val="24"/>
        </w:rPr>
        <w:t xml:space="preserve">. The employees that have higher expectations from the companies are more likely to work towards remaining with the company by giving their best effort. However, the structure of the company also depends on communication and hence effective delegation of communication must be practiced by the management. </w:t>
      </w:r>
    </w:p>
    <w:p w14:paraId="67B363AB" w14:textId="77777777" w:rsidR="000F6B6D" w:rsidRPr="00286F6E" w:rsidRDefault="00286F6E" w:rsidP="00471773">
      <w:pPr>
        <w:spacing w:line="360" w:lineRule="auto"/>
        <w:jc w:val="both"/>
        <w:rPr>
          <w:rFonts w:ascii="Times New Roman" w:hAnsi="Times New Roman" w:cs="Times New Roman"/>
          <w:b/>
          <w:i/>
          <w:sz w:val="24"/>
          <w:szCs w:val="24"/>
        </w:rPr>
      </w:pPr>
      <w:r w:rsidRPr="00286F6E">
        <w:rPr>
          <w:rFonts w:ascii="Times New Roman" w:hAnsi="Times New Roman" w:cs="Times New Roman"/>
          <w:b/>
          <w:i/>
          <w:color w:val="0D0D0D"/>
          <w:sz w:val="24"/>
          <w:szCs w:val="24"/>
        </w:rPr>
        <w:t xml:space="preserve">Supervision tactics and formal assessment </w:t>
      </w:r>
    </w:p>
    <w:p w14:paraId="68037C7F" w14:textId="19886A8D" w:rsidR="0007180A" w:rsidRPr="00471773" w:rsidRDefault="00597436" w:rsidP="00471773">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lastRenderedPageBreak/>
        <w:t xml:space="preserve">The personal </w:t>
      </w:r>
      <w:r w:rsidR="0007180A">
        <w:rPr>
          <w:rFonts w:ascii="Times New Roman" w:hAnsi="Times New Roman" w:cs="Times New Roman"/>
          <w:color w:val="0D0D0D"/>
          <w:sz w:val="24"/>
          <w:szCs w:val="24"/>
        </w:rPr>
        <w:t>growths of the employees are</w:t>
      </w:r>
      <w:r>
        <w:rPr>
          <w:rFonts w:ascii="Times New Roman" w:hAnsi="Times New Roman" w:cs="Times New Roman"/>
          <w:color w:val="0D0D0D"/>
          <w:sz w:val="24"/>
          <w:szCs w:val="24"/>
        </w:rPr>
        <w:t xml:space="preserve"> also associated with formal assessment and the supervision carried on by the HRM department and the senior managers of the company. </w:t>
      </w:r>
      <w:r w:rsidR="0007180A">
        <w:rPr>
          <w:rFonts w:ascii="Times New Roman" w:hAnsi="Times New Roman" w:cs="Times New Roman"/>
          <w:color w:val="0D0D0D"/>
          <w:sz w:val="24"/>
          <w:szCs w:val="24"/>
        </w:rPr>
        <w:t>The managers use various sorts of tactics within the process and the most notable process here includes; interview</w:t>
      </w:r>
      <w:r w:rsidR="00963743" w:rsidRPr="00963743">
        <w:rPr>
          <w:rFonts w:ascii="Times New Roman" w:hAnsi="Times New Roman" w:cs="Times New Roman"/>
          <w:color w:val="0D0D0D"/>
          <w:sz w:val="24"/>
          <w:szCs w:val="24"/>
        </w:rPr>
        <w:t xml:space="preserve"> </w:t>
      </w:r>
      <w:r w:rsidR="00963743">
        <w:rPr>
          <w:rFonts w:ascii="Times New Roman" w:hAnsi="Times New Roman" w:cs="Times New Roman"/>
          <w:color w:val="0D0D0D"/>
          <w:sz w:val="24"/>
          <w:szCs w:val="24"/>
        </w:rPr>
        <w:t xml:space="preserve">(Cunliffe, 2019). </w:t>
      </w:r>
      <w:r w:rsidR="0007180A">
        <w:rPr>
          <w:rFonts w:ascii="Times New Roman" w:hAnsi="Times New Roman" w:cs="Times New Roman"/>
          <w:color w:val="0D0D0D"/>
          <w:sz w:val="24"/>
          <w:szCs w:val="24"/>
        </w:rPr>
        <w:t xml:space="preserve">The interview has been seen as the main source for employee feedback as the employees are asked to provide their views based on the work they have carried out and this also allows the employees to participate if they feel that </w:t>
      </w:r>
      <w:r w:rsidR="00AE4AE7">
        <w:rPr>
          <w:rFonts w:ascii="Times New Roman" w:hAnsi="Times New Roman" w:cs="Times New Roman"/>
          <w:color w:val="0D0D0D"/>
          <w:sz w:val="24"/>
          <w:szCs w:val="24"/>
        </w:rPr>
        <w:t xml:space="preserve">the </w:t>
      </w:r>
      <w:r w:rsidR="0007180A">
        <w:rPr>
          <w:rFonts w:ascii="Times New Roman" w:hAnsi="Times New Roman" w:cs="Times New Roman"/>
          <w:color w:val="0D0D0D"/>
          <w:sz w:val="24"/>
          <w:szCs w:val="24"/>
        </w:rPr>
        <w:t xml:space="preserve">legit assessment process </w:t>
      </w:r>
      <w:r w:rsidR="00AE4AE7">
        <w:rPr>
          <w:rFonts w:ascii="Times New Roman" w:hAnsi="Times New Roman" w:cs="Times New Roman"/>
          <w:color w:val="0D0D0D"/>
          <w:sz w:val="24"/>
          <w:szCs w:val="24"/>
        </w:rPr>
        <w:t>is</w:t>
      </w:r>
      <w:r w:rsidR="0007180A">
        <w:rPr>
          <w:rFonts w:ascii="Times New Roman" w:hAnsi="Times New Roman" w:cs="Times New Roman"/>
          <w:color w:val="0D0D0D"/>
          <w:sz w:val="24"/>
          <w:szCs w:val="24"/>
        </w:rPr>
        <w:t xml:space="preserve"> not followed by the manager. The interview process also the coach to assert the support of the employees for the overall appraisal methods. On the other hand, the interview method also gives the employees the chance to carry out constructive criticism allowing both the parties to focus on any problem</w:t>
      </w:r>
      <w:r w:rsidR="00874D67" w:rsidRPr="00874D67">
        <w:rPr>
          <w:rFonts w:ascii="Times New Roman" w:hAnsi="Times New Roman" w:cs="Times New Roman"/>
          <w:sz w:val="24"/>
          <w:szCs w:val="24"/>
          <w:lang w:val="en-GB"/>
        </w:rPr>
        <w:t xml:space="preserve"> </w:t>
      </w:r>
      <w:r w:rsidR="00874D67">
        <w:rPr>
          <w:rFonts w:ascii="Times New Roman" w:hAnsi="Times New Roman" w:cs="Times New Roman"/>
          <w:sz w:val="24"/>
          <w:szCs w:val="24"/>
          <w:lang w:val="en-GB"/>
        </w:rPr>
        <w:t>(</w:t>
      </w:r>
      <w:proofErr w:type="spellStart"/>
      <w:r w:rsidR="00874D67">
        <w:rPr>
          <w:rFonts w:ascii="Times New Roman" w:hAnsi="Times New Roman" w:cs="Times New Roman"/>
          <w:sz w:val="24"/>
          <w:szCs w:val="24"/>
          <w:lang w:val="en-GB"/>
        </w:rPr>
        <w:t>Bonett</w:t>
      </w:r>
      <w:proofErr w:type="spellEnd"/>
      <w:r w:rsidR="00874D67">
        <w:rPr>
          <w:rFonts w:ascii="Times New Roman" w:hAnsi="Times New Roman" w:cs="Times New Roman"/>
          <w:sz w:val="24"/>
          <w:szCs w:val="24"/>
          <w:lang w:val="en-GB"/>
        </w:rPr>
        <w:t>, 2015)</w:t>
      </w:r>
      <w:r w:rsidR="0007180A">
        <w:rPr>
          <w:rFonts w:ascii="Times New Roman" w:hAnsi="Times New Roman" w:cs="Times New Roman"/>
          <w:color w:val="0D0D0D"/>
          <w:sz w:val="24"/>
          <w:szCs w:val="24"/>
        </w:rPr>
        <w:t xml:space="preserve">. </w:t>
      </w:r>
      <w:r w:rsidR="00C0190B">
        <w:rPr>
          <w:rFonts w:ascii="Times New Roman" w:hAnsi="Times New Roman" w:cs="Times New Roman"/>
          <w:color w:val="0D0D0D"/>
          <w:sz w:val="24"/>
          <w:szCs w:val="24"/>
        </w:rPr>
        <w:t>Hence, the compan</w:t>
      </w:r>
      <w:r w:rsidR="00532F2F">
        <w:rPr>
          <w:rFonts w:ascii="Times New Roman" w:hAnsi="Times New Roman" w:cs="Times New Roman"/>
          <w:color w:val="0D0D0D"/>
          <w:sz w:val="24"/>
          <w:szCs w:val="24"/>
        </w:rPr>
        <w:t>y</w:t>
      </w:r>
      <w:r w:rsidR="00C0190B">
        <w:rPr>
          <w:rFonts w:ascii="Times New Roman" w:hAnsi="Times New Roman" w:cs="Times New Roman"/>
          <w:color w:val="0D0D0D"/>
          <w:sz w:val="24"/>
          <w:szCs w:val="24"/>
        </w:rPr>
        <w:t xml:space="preserve"> </w:t>
      </w:r>
      <w:r w:rsidR="00532F2F">
        <w:rPr>
          <w:rFonts w:ascii="Times New Roman" w:hAnsi="Times New Roman" w:cs="Times New Roman"/>
          <w:color w:val="0D0D0D"/>
          <w:sz w:val="24"/>
          <w:szCs w:val="24"/>
        </w:rPr>
        <w:t xml:space="preserve"> like</w:t>
      </w:r>
      <w:r w:rsidR="00C0190B">
        <w:rPr>
          <w:rFonts w:ascii="Times New Roman" w:hAnsi="Times New Roman" w:cs="Times New Roman"/>
          <w:color w:val="0D0D0D"/>
          <w:sz w:val="24"/>
          <w:szCs w:val="24"/>
        </w:rPr>
        <w:t xml:space="preserve">; the </w:t>
      </w:r>
      <w:r w:rsidR="00532F2F">
        <w:rPr>
          <w:rFonts w:ascii="Times New Roman" w:hAnsi="Times New Roman" w:cs="Times New Roman"/>
          <w:color w:val="0D0D0D"/>
          <w:sz w:val="24"/>
          <w:szCs w:val="24"/>
        </w:rPr>
        <w:t>C</w:t>
      </w:r>
      <w:r w:rsidR="00C0190B">
        <w:rPr>
          <w:rFonts w:ascii="Times New Roman" w:hAnsi="Times New Roman" w:cs="Times New Roman"/>
          <w:color w:val="0D0D0D"/>
          <w:sz w:val="24"/>
          <w:szCs w:val="24"/>
        </w:rPr>
        <w:t xml:space="preserve">lothing </w:t>
      </w:r>
      <w:r w:rsidR="00532F2F">
        <w:rPr>
          <w:rFonts w:ascii="Times New Roman" w:hAnsi="Times New Roman" w:cs="Times New Roman"/>
          <w:color w:val="0D0D0D"/>
          <w:sz w:val="24"/>
          <w:szCs w:val="24"/>
        </w:rPr>
        <w:t>R</w:t>
      </w:r>
      <w:r w:rsidR="00C0190B">
        <w:rPr>
          <w:rFonts w:ascii="Times New Roman" w:hAnsi="Times New Roman" w:cs="Times New Roman"/>
          <w:color w:val="0D0D0D"/>
          <w:sz w:val="24"/>
          <w:szCs w:val="24"/>
        </w:rPr>
        <w:t xml:space="preserve">etail </w:t>
      </w:r>
      <w:r w:rsidR="00532F2F">
        <w:rPr>
          <w:rFonts w:ascii="Times New Roman" w:hAnsi="Times New Roman" w:cs="Times New Roman"/>
          <w:color w:val="0D0D0D"/>
          <w:sz w:val="24"/>
          <w:szCs w:val="24"/>
        </w:rPr>
        <w:t>C</w:t>
      </w:r>
      <w:r w:rsidR="00C0190B">
        <w:rPr>
          <w:rFonts w:ascii="Times New Roman" w:hAnsi="Times New Roman" w:cs="Times New Roman"/>
          <w:color w:val="0D0D0D"/>
          <w:sz w:val="24"/>
          <w:szCs w:val="24"/>
        </w:rPr>
        <w:t xml:space="preserve">ompany </w:t>
      </w:r>
      <w:proofErr w:type="spellStart"/>
      <w:r w:rsidR="00C0190B">
        <w:rPr>
          <w:rFonts w:ascii="Times New Roman" w:hAnsi="Times New Roman" w:cs="Times New Roman"/>
          <w:color w:val="0D0D0D"/>
          <w:sz w:val="24"/>
          <w:szCs w:val="24"/>
        </w:rPr>
        <w:t>Missguided</w:t>
      </w:r>
      <w:proofErr w:type="spellEnd"/>
      <w:r w:rsidR="00C0190B">
        <w:rPr>
          <w:rFonts w:ascii="Times New Roman" w:hAnsi="Times New Roman" w:cs="Times New Roman"/>
          <w:color w:val="0D0D0D"/>
          <w:sz w:val="24"/>
          <w:szCs w:val="24"/>
        </w:rPr>
        <w:t xml:space="preserve">, the appraisal process has been effective for example; a major task of the employees of the company relies on the employees and their effectiveness to carry out tasks such as sales goals and due to this reason, the managers can track the work of a junior employee, carrying out ROI analysis of the sales goals reached and then provide </w:t>
      </w:r>
      <w:r w:rsidR="00AE4AE7">
        <w:rPr>
          <w:rFonts w:ascii="Times New Roman" w:hAnsi="Times New Roman" w:cs="Times New Roman"/>
          <w:color w:val="0D0D0D"/>
          <w:sz w:val="24"/>
          <w:szCs w:val="24"/>
        </w:rPr>
        <w:t xml:space="preserve">a </w:t>
      </w:r>
      <w:r w:rsidR="00C0190B">
        <w:rPr>
          <w:rFonts w:ascii="Times New Roman" w:hAnsi="Times New Roman" w:cs="Times New Roman"/>
          <w:color w:val="0D0D0D"/>
          <w:sz w:val="24"/>
          <w:szCs w:val="24"/>
        </w:rPr>
        <w:t>reward to the employee based on the appraisal</w:t>
      </w:r>
      <w:r w:rsidR="0046733B" w:rsidRPr="0046733B">
        <w:rPr>
          <w:rFonts w:ascii="Times New Roman" w:hAnsi="Times New Roman" w:cs="Times New Roman"/>
          <w:sz w:val="24"/>
          <w:szCs w:val="24"/>
        </w:rPr>
        <w:t xml:space="preserve"> </w:t>
      </w:r>
      <w:r w:rsidR="0046733B">
        <w:rPr>
          <w:rFonts w:ascii="Times New Roman" w:hAnsi="Times New Roman" w:cs="Times New Roman"/>
          <w:sz w:val="24"/>
          <w:szCs w:val="24"/>
        </w:rPr>
        <w:t>(Wright, 2017)</w:t>
      </w:r>
      <w:r w:rsidR="00C0190B">
        <w:rPr>
          <w:rFonts w:ascii="Times New Roman" w:hAnsi="Times New Roman" w:cs="Times New Roman"/>
          <w:color w:val="0D0D0D"/>
          <w:sz w:val="24"/>
          <w:szCs w:val="24"/>
        </w:rPr>
        <w:t xml:space="preserve">. The employee’s expectation is also met if the HRM department has provided the employees with increased rewards based on the performance as this allows the company to </w:t>
      </w:r>
      <w:r w:rsidR="00F05B2E">
        <w:rPr>
          <w:rFonts w:ascii="Times New Roman" w:hAnsi="Times New Roman" w:cs="Times New Roman"/>
          <w:color w:val="0D0D0D"/>
          <w:sz w:val="24"/>
          <w:szCs w:val="24"/>
        </w:rPr>
        <w:t xml:space="preserve">show their loyalty to the employee along with ensuring the employee with longer career growth with the organization. </w:t>
      </w:r>
    </w:p>
    <w:p w14:paraId="68CC0B1F" w14:textId="77777777" w:rsidR="00CB3080" w:rsidRPr="00A47053" w:rsidRDefault="00A47053" w:rsidP="00813D98">
      <w:pPr>
        <w:autoSpaceDE w:val="0"/>
        <w:autoSpaceDN w:val="0"/>
        <w:adjustRightInd w:val="0"/>
        <w:spacing w:line="360" w:lineRule="auto"/>
        <w:jc w:val="both"/>
        <w:rPr>
          <w:rFonts w:ascii="Times New Roman" w:hAnsi="Times New Roman" w:cs="Times New Roman"/>
          <w:b/>
          <w:i/>
          <w:color w:val="0D0D0D"/>
          <w:sz w:val="24"/>
          <w:szCs w:val="24"/>
        </w:rPr>
      </w:pPr>
      <w:r w:rsidRPr="00A47053">
        <w:rPr>
          <w:rFonts w:ascii="Times New Roman" w:hAnsi="Times New Roman" w:cs="Times New Roman"/>
          <w:b/>
          <w:i/>
          <w:color w:val="0D0D0D"/>
          <w:sz w:val="24"/>
          <w:szCs w:val="24"/>
        </w:rPr>
        <w:t xml:space="preserve">Tactics that assure objective and legit assessment process </w:t>
      </w:r>
    </w:p>
    <w:p w14:paraId="76D38F2E" w14:textId="1B0FC9E3" w:rsidR="00C742BE" w:rsidRDefault="00C742BE" w:rsidP="00C742BE">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The employee expectations and the personal growth of the employees are interrelated</w:t>
      </w:r>
      <w:r w:rsidR="00BF2365">
        <w:rPr>
          <w:rFonts w:ascii="Times New Roman" w:hAnsi="Times New Roman" w:cs="Times New Roman"/>
          <w:color w:val="0D0D0D"/>
          <w:sz w:val="24"/>
          <w:szCs w:val="24"/>
        </w:rPr>
        <w:t xml:space="preserve"> and due to the assessment that is carried on by the HRM department and the designated senior managers. Due to this reason the managers and the HRM head of the </w:t>
      </w:r>
      <w:r w:rsidR="00AF2AF1">
        <w:rPr>
          <w:rFonts w:ascii="Times New Roman" w:hAnsi="Times New Roman" w:cs="Times New Roman"/>
          <w:color w:val="0D0D0D"/>
          <w:sz w:val="24"/>
          <w:szCs w:val="24"/>
        </w:rPr>
        <w:t>C</w:t>
      </w:r>
      <w:r w:rsidR="00BF2365">
        <w:rPr>
          <w:rFonts w:ascii="Times New Roman" w:hAnsi="Times New Roman" w:cs="Times New Roman"/>
          <w:color w:val="0D0D0D"/>
          <w:sz w:val="24"/>
          <w:szCs w:val="24"/>
        </w:rPr>
        <w:t>ompan</w:t>
      </w:r>
      <w:r w:rsidR="00AF2AF1">
        <w:rPr>
          <w:rFonts w:ascii="Times New Roman" w:hAnsi="Times New Roman" w:cs="Times New Roman"/>
          <w:color w:val="0D0D0D"/>
          <w:sz w:val="24"/>
          <w:szCs w:val="24"/>
        </w:rPr>
        <w:t>y</w:t>
      </w:r>
      <w:r w:rsidR="00BF2365">
        <w:rPr>
          <w:rFonts w:ascii="Times New Roman" w:hAnsi="Times New Roman" w:cs="Times New Roman"/>
          <w:color w:val="0D0D0D"/>
          <w:sz w:val="24"/>
          <w:szCs w:val="24"/>
        </w:rPr>
        <w:t xml:space="preserve"> such as; the </w:t>
      </w:r>
      <w:r w:rsidR="00AF2AF1">
        <w:rPr>
          <w:rFonts w:ascii="Times New Roman" w:hAnsi="Times New Roman" w:cs="Times New Roman"/>
          <w:color w:val="0D0D0D"/>
          <w:sz w:val="24"/>
          <w:szCs w:val="24"/>
        </w:rPr>
        <w:t>C</w:t>
      </w:r>
      <w:r w:rsidR="00BF2365">
        <w:rPr>
          <w:rFonts w:ascii="Times New Roman" w:hAnsi="Times New Roman" w:cs="Times New Roman"/>
          <w:color w:val="0D0D0D"/>
          <w:sz w:val="24"/>
          <w:szCs w:val="24"/>
        </w:rPr>
        <w:t>lothing</w:t>
      </w:r>
      <w:r w:rsidR="00AF2AF1">
        <w:rPr>
          <w:rFonts w:ascii="Times New Roman" w:hAnsi="Times New Roman" w:cs="Times New Roman"/>
          <w:color w:val="0D0D0D"/>
          <w:sz w:val="24"/>
          <w:szCs w:val="24"/>
        </w:rPr>
        <w:t xml:space="preserve"> C</w:t>
      </w:r>
      <w:r w:rsidR="00BF2365">
        <w:rPr>
          <w:rFonts w:ascii="Times New Roman" w:hAnsi="Times New Roman" w:cs="Times New Roman"/>
          <w:color w:val="0D0D0D"/>
          <w:sz w:val="24"/>
          <w:szCs w:val="24"/>
        </w:rPr>
        <w:t xml:space="preserve">ompany </w:t>
      </w:r>
      <w:proofErr w:type="spellStart"/>
      <w:r w:rsidR="00BF2365">
        <w:rPr>
          <w:rFonts w:ascii="Times New Roman" w:hAnsi="Times New Roman" w:cs="Times New Roman"/>
          <w:color w:val="0D0D0D"/>
          <w:sz w:val="24"/>
          <w:szCs w:val="24"/>
        </w:rPr>
        <w:t>Missguided</w:t>
      </w:r>
      <w:proofErr w:type="spellEnd"/>
      <w:r w:rsidR="00BF2365">
        <w:rPr>
          <w:rFonts w:ascii="Times New Roman" w:hAnsi="Times New Roman" w:cs="Times New Roman"/>
          <w:color w:val="0D0D0D"/>
          <w:sz w:val="24"/>
          <w:szCs w:val="24"/>
        </w:rPr>
        <w:t xml:space="preserve">, </w:t>
      </w:r>
      <w:r w:rsidR="00AF2AF1">
        <w:rPr>
          <w:rFonts w:ascii="Times New Roman" w:hAnsi="Times New Roman" w:cs="Times New Roman"/>
          <w:color w:val="0D0D0D"/>
          <w:sz w:val="24"/>
          <w:szCs w:val="24"/>
        </w:rPr>
        <w:t>is</w:t>
      </w:r>
      <w:r w:rsidR="00BF2365">
        <w:rPr>
          <w:rFonts w:ascii="Times New Roman" w:hAnsi="Times New Roman" w:cs="Times New Roman"/>
          <w:color w:val="0D0D0D"/>
          <w:sz w:val="24"/>
          <w:szCs w:val="24"/>
        </w:rPr>
        <w:t xml:space="preserve"> required to follow certain methods when assessing employee performance and these have been discussed below. </w:t>
      </w:r>
    </w:p>
    <w:p w14:paraId="2D28DFA2" w14:textId="77777777" w:rsidR="00BF2365" w:rsidRDefault="00BF2365" w:rsidP="00BF2365">
      <w:pPr>
        <w:pStyle w:val="ListParagraph"/>
        <w:numPr>
          <w:ilvl w:val="0"/>
          <w:numId w:val="5"/>
        </w:num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The senior managers are required to stay current and this includes providing honest and fair assessment to the employees of each of the department</w:t>
      </w:r>
      <w:r w:rsidR="00AE4AE7">
        <w:rPr>
          <w:rFonts w:ascii="Times New Roman" w:hAnsi="Times New Roman" w:cs="Times New Roman"/>
          <w:color w:val="0D0D0D"/>
          <w:sz w:val="24"/>
          <w:szCs w:val="24"/>
        </w:rPr>
        <w:t>s</w:t>
      </w:r>
      <w:r w:rsidR="009B38D0" w:rsidRPr="009B38D0">
        <w:rPr>
          <w:rFonts w:ascii="Times New Roman" w:hAnsi="Times New Roman" w:cs="Times New Roman"/>
          <w:sz w:val="24"/>
          <w:szCs w:val="24"/>
        </w:rPr>
        <w:t xml:space="preserve"> </w:t>
      </w:r>
      <w:r w:rsidR="009B38D0">
        <w:rPr>
          <w:rFonts w:ascii="Times New Roman" w:hAnsi="Times New Roman" w:cs="Times New Roman"/>
          <w:sz w:val="24"/>
          <w:szCs w:val="24"/>
        </w:rPr>
        <w:t>(Watson, 2015)</w:t>
      </w:r>
      <w:r>
        <w:rPr>
          <w:rFonts w:ascii="Times New Roman" w:hAnsi="Times New Roman" w:cs="Times New Roman"/>
          <w:color w:val="0D0D0D"/>
          <w:sz w:val="24"/>
          <w:szCs w:val="24"/>
        </w:rPr>
        <w:t xml:space="preserve">. The managers and the HRM officials are required to keep the employees updated for the expectations of the company from their employees. </w:t>
      </w:r>
    </w:p>
    <w:p w14:paraId="14181083" w14:textId="77B9A179" w:rsidR="00BF2365" w:rsidRDefault="00BF2365" w:rsidP="00BF2365">
      <w:pPr>
        <w:pStyle w:val="ListParagraph"/>
        <w:numPr>
          <w:ilvl w:val="0"/>
          <w:numId w:val="5"/>
        </w:num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The companies are also required to balance the criticism from the </w:t>
      </w:r>
      <w:proofErr w:type="gramStart"/>
      <w:r>
        <w:rPr>
          <w:rFonts w:ascii="Times New Roman" w:hAnsi="Times New Roman" w:cs="Times New Roman"/>
          <w:color w:val="0D0D0D"/>
          <w:sz w:val="24"/>
          <w:szCs w:val="24"/>
        </w:rPr>
        <w:t xml:space="preserve">employees </w:t>
      </w:r>
      <w:r w:rsidR="000E2CB0">
        <w:rPr>
          <w:rFonts w:ascii="Times New Roman" w:hAnsi="Times New Roman" w:cs="Times New Roman"/>
          <w:color w:val="0D0D0D"/>
          <w:sz w:val="24"/>
          <w:szCs w:val="24"/>
        </w:rPr>
        <w:t xml:space="preserve"> it</w:t>
      </w:r>
      <w:proofErr w:type="gramEnd"/>
      <w:r w:rsidR="000E2CB0">
        <w:rPr>
          <w:rFonts w:ascii="Times New Roman" w:hAnsi="Times New Roman" w:cs="Times New Roman"/>
          <w:color w:val="0D0D0D"/>
          <w:sz w:val="24"/>
          <w:szCs w:val="24"/>
        </w:rPr>
        <w:t xml:space="preserve"> </w:t>
      </w:r>
      <w:r>
        <w:rPr>
          <w:rFonts w:ascii="Times New Roman" w:hAnsi="Times New Roman" w:cs="Times New Roman"/>
          <w:color w:val="0D0D0D"/>
          <w:sz w:val="24"/>
          <w:szCs w:val="24"/>
        </w:rPr>
        <w:t xml:space="preserve">includes; </w:t>
      </w:r>
      <w:r w:rsidR="00532F2F">
        <w:rPr>
          <w:rFonts w:ascii="Times New Roman" w:hAnsi="Times New Roman" w:cs="Times New Roman"/>
          <w:color w:val="0D0D0D"/>
          <w:sz w:val="24"/>
          <w:szCs w:val="24"/>
        </w:rPr>
        <w:t xml:space="preserve"> all </w:t>
      </w:r>
      <w:r>
        <w:rPr>
          <w:rFonts w:ascii="Times New Roman" w:hAnsi="Times New Roman" w:cs="Times New Roman"/>
          <w:color w:val="0D0D0D"/>
          <w:sz w:val="24"/>
          <w:szCs w:val="24"/>
        </w:rPr>
        <w:t>employee</w:t>
      </w:r>
      <w:r w:rsidR="00532F2F">
        <w:rPr>
          <w:rFonts w:ascii="Times New Roman" w:hAnsi="Times New Roman" w:cs="Times New Roman"/>
          <w:color w:val="0D0D0D"/>
          <w:sz w:val="24"/>
          <w:szCs w:val="24"/>
        </w:rPr>
        <w:t>s</w:t>
      </w:r>
      <w:r>
        <w:rPr>
          <w:rFonts w:ascii="Times New Roman" w:hAnsi="Times New Roman" w:cs="Times New Roman"/>
          <w:color w:val="0D0D0D"/>
          <w:sz w:val="24"/>
          <w:szCs w:val="24"/>
        </w:rPr>
        <w:t xml:space="preserve"> and their problems are prioritized along with </w:t>
      </w:r>
      <w:r w:rsidR="0075795F">
        <w:rPr>
          <w:rFonts w:ascii="Times New Roman" w:hAnsi="Times New Roman" w:cs="Times New Roman"/>
          <w:color w:val="0D0D0D"/>
          <w:sz w:val="24"/>
          <w:szCs w:val="24"/>
        </w:rPr>
        <w:t xml:space="preserve">listening to their complaints and demands that must be met by the managers of the companies. </w:t>
      </w:r>
    </w:p>
    <w:p w14:paraId="7A3E3014" w14:textId="360CC6D2" w:rsidR="0075795F" w:rsidRDefault="0075795F" w:rsidP="00BF2365">
      <w:pPr>
        <w:pStyle w:val="ListParagraph"/>
        <w:numPr>
          <w:ilvl w:val="0"/>
          <w:numId w:val="5"/>
        </w:num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lastRenderedPageBreak/>
        <w:t xml:space="preserve">The manager must also focus on providing regular feedback </w:t>
      </w:r>
      <w:r w:rsidR="0055591A">
        <w:rPr>
          <w:rFonts w:ascii="Times New Roman" w:hAnsi="Times New Roman" w:cs="Times New Roman"/>
          <w:color w:val="0D0D0D"/>
          <w:sz w:val="24"/>
          <w:szCs w:val="24"/>
        </w:rPr>
        <w:t xml:space="preserve">to the employees on their </w:t>
      </w:r>
      <w:proofErr w:type="gramStart"/>
      <w:r w:rsidR="0055591A">
        <w:rPr>
          <w:rFonts w:ascii="Times New Roman" w:hAnsi="Times New Roman" w:cs="Times New Roman"/>
          <w:color w:val="0D0D0D"/>
          <w:sz w:val="24"/>
          <w:szCs w:val="24"/>
        </w:rPr>
        <w:t>performance</w:t>
      </w:r>
      <w:r w:rsidR="000E2CB0">
        <w:rPr>
          <w:rFonts w:ascii="Times New Roman" w:hAnsi="Times New Roman" w:cs="Times New Roman"/>
          <w:color w:val="0D0D0D"/>
          <w:sz w:val="24"/>
          <w:szCs w:val="24"/>
        </w:rPr>
        <w:t xml:space="preserve">  it</w:t>
      </w:r>
      <w:proofErr w:type="gramEnd"/>
      <w:r w:rsidR="000E2CB0">
        <w:rPr>
          <w:rFonts w:ascii="Times New Roman" w:hAnsi="Times New Roman" w:cs="Times New Roman"/>
          <w:color w:val="0D0D0D"/>
          <w:sz w:val="24"/>
          <w:szCs w:val="24"/>
        </w:rPr>
        <w:t xml:space="preserve"> will include making sure </w:t>
      </w:r>
      <w:r w:rsidR="0055591A">
        <w:rPr>
          <w:rFonts w:ascii="Times New Roman" w:hAnsi="Times New Roman" w:cs="Times New Roman"/>
          <w:color w:val="0D0D0D"/>
          <w:sz w:val="24"/>
          <w:szCs w:val="24"/>
        </w:rPr>
        <w:t>each employee is supported with suggestions for the tasks tha</w:t>
      </w:r>
      <w:r w:rsidR="000A135C">
        <w:rPr>
          <w:rFonts w:ascii="Times New Roman" w:hAnsi="Times New Roman" w:cs="Times New Roman"/>
          <w:color w:val="0D0D0D"/>
          <w:sz w:val="24"/>
          <w:szCs w:val="24"/>
        </w:rPr>
        <w:t>t they will  perform</w:t>
      </w:r>
      <w:r w:rsidR="00963743" w:rsidRPr="00963743">
        <w:rPr>
          <w:rFonts w:ascii="Times New Roman" w:hAnsi="Times New Roman" w:cs="Times New Roman"/>
          <w:color w:val="0D0D0D"/>
          <w:sz w:val="24"/>
          <w:szCs w:val="24"/>
        </w:rPr>
        <w:t xml:space="preserve"> </w:t>
      </w:r>
      <w:r w:rsidR="00F219F1">
        <w:rPr>
          <w:rFonts w:ascii="Times New Roman" w:hAnsi="Times New Roman" w:cs="Times New Roman"/>
          <w:color w:val="0D0D0D"/>
          <w:sz w:val="24"/>
          <w:szCs w:val="24"/>
        </w:rPr>
        <w:t xml:space="preserve">(Tucker, </w:t>
      </w:r>
      <w:r w:rsidR="00963743">
        <w:rPr>
          <w:rFonts w:ascii="Times New Roman" w:hAnsi="Times New Roman" w:cs="Times New Roman"/>
          <w:color w:val="0D0D0D"/>
          <w:sz w:val="24"/>
          <w:szCs w:val="24"/>
        </w:rPr>
        <w:t>2010)</w:t>
      </w:r>
      <w:r w:rsidR="000A135C">
        <w:rPr>
          <w:rFonts w:ascii="Times New Roman" w:hAnsi="Times New Roman" w:cs="Times New Roman"/>
          <w:color w:val="0D0D0D"/>
          <w:sz w:val="24"/>
          <w:szCs w:val="24"/>
        </w:rPr>
        <w:t xml:space="preserve">. This method allows the employees to amend any sort of mistakes that they may make when working for the company. For instance; the employees of the clothing company </w:t>
      </w:r>
      <w:proofErr w:type="spellStart"/>
      <w:r w:rsidR="000A135C">
        <w:rPr>
          <w:rFonts w:ascii="Times New Roman" w:hAnsi="Times New Roman" w:cs="Times New Roman"/>
          <w:color w:val="0D0D0D"/>
          <w:sz w:val="24"/>
          <w:szCs w:val="24"/>
        </w:rPr>
        <w:t>Missguided</w:t>
      </w:r>
      <w:proofErr w:type="spellEnd"/>
      <w:r w:rsidR="000A135C">
        <w:rPr>
          <w:rFonts w:ascii="Times New Roman" w:hAnsi="Times New Roman" w:cs="Times New Roman"/>
          <w:color w:val="0D0D0D"/>
          <w:sz w:val="24"/>
          <w:szCs w:val="24"/>
        </w:rPr>
        <w:t xml:space="preserve">, are required to be assessed based on the sales leads that they are following. </w:t>
      </w:r>
    </w:p>
    <w:p w14:paraId="3EC75BD6" w14:textId="77777777" w:rsidR="000A135C" w:rsidRDefault="000A135C" w:rsidP="000A135C">
      <w:pPr>
        <w:pStyle w:val="ListParagraph"/>
        <w:numPr>
          <w:ilvl w:val="0"/>
          <w:numId w:val="5"/>
        </w:num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The managers at the end are required to listen to the employees and hence communication and focusing more on interpersonal communication is one of the key focus that must be given by the employees, so that the employees and their expectations from the company continues and the employees can also bring growth to their career with the organization</w:t>
      </w:r>
      <w:r w:rsidR="00E21569" w:rsidRPr="00E21569">
        <w:rPr>
          <w:rFonts w:ascii="Times New Roman" w:hAnsi="Times New Roman" w:cs="Times New Roman"/>
          <w:sz w:val="24"/>
          <w:szCs w:val="24"/>
          <w:lang w:val="en-GB"/>
        </w:rPr>
        <w:t xml:space="preserve"> </w:t>
      </w:r>
      <w:r w:rsidR="00E21569">
        <w:rPr>
          <w:rFonts w:ascii="Times New Roman" w:hAnsi="Times New Roman" w:cs="Times New Roman"/>
          <w:sz w:val="24"/>
          <w:szCs w:val="24"/>
          <w:lang w:val="en-GB"/>
        </w:rPr>
        <w:t>(Reenen, 2011)</w:t>
      </w:r>
      <w:r>
        <w:rPr>
          <w:rFonts w:ascii="Times New Roman" w:hAnsi="Times New Roman" w:cs="Times New Roman"/>
          <w:color w:val="0D0D0D"/>
          <w:sz w:val="24"/>
          <w:szCs w:val="24"/>
        </w:rPr>
        <w:t xml:space="preserve">. </w:t>
      </w:r>
    </w:p>
    <w:p w14:paraId="011B023A" w14:textId="77777777" w:rsidR="00426CE5" w:rsidRPr="00426CE5" w:rsidRDefault="005628B6" w:rsidP="005628B6">
      <w:pPr>
        <w:autoSpaceDE w:val="0"/>
        <w:autoSpaceDN w:val="0"/>
        <w:adjustRightInd w:val="0"/>
        <w:spacing w:line="360" w:lineRule="auto"/>
        <w:jc w:val="both"/>
        <w:rPr>
          <w:rFonts w:ascii="Times New Roman" w:hAnsi="Times New Roman" w:cs="Times New Roman"/>
          <w:b/>
          <w:i/>
          <w:color w:val="0D0D0D"/>
          <w:sz w:val="24"/>
          <w:szCs w:val="24"/>
        </w:rPr>
      </w:pPr>
      <w:r w:rsidRPr="00426CE5">
        <w:rPr>
          <w:rFonts w:ascii="Times New Roman" w:hAnsi="Times New Roman" w:cs="Times New Roman"/>
          <w:b/>
          <w:i/>
          <w:color w:val="0D0D0D"/>
          <w:sz w:val="24"/>
          <w:szCs w:val="24"/>
        </w:rPr>
        <w:t xml:space="preserve">Procedures used to </w:t>
      </w:r>
      <w:r w:rsidR="00426CE5" w:rsidRPr="00426CE5">
        <w:rPr>
          <w:rFonts w:ascii="Times New Roman" w:hAnsi="Times New Roman" w:cs="Times New Roman"/>
          <w:b/>
          <w:i/>
          <w:color w:val="0D0D0D"/>
          <w:sz w:val="24"/>
          <w:szCs w:val="24"/>
        </w:rPr>
        <w:t xml:space="preserve">oversee and record </w:t>
      </w:r>
      <w:r w:rsidR="00AE4AE7">
        <w:rPr>
          <w:rFonts w:ascii="Times New Roman" w:hAnsi="Times New Roman" w:cs="Times New Roman"/>
          <w:b/>
          <w:i/>
          <w:color w:val="0D0D0D"/>
          <w:sz w:val="24"/>
          <w:szCs w:val="24"/>
        </w:rPr>
        <w:t xml:space="preserve">the </w:t>
      </w:r>
      <w:r w:rsidR="00426CE5" w:rsidRPr="00426CE5">
        <w:rPr>
          <w:rFonts w:ascii="Times New Roman" w:hAnsi="Times New Roman" w:cs="Times New Roman"/>
          <w:b/>
          <w:i/>
          <w:color w:val="0D0D0D"/>
          <w:sz w:val="24"/>
          <w:szCs w:val="24"/>
        </w:rPr>
        <w:t xml:space="preserve">response of the employees </w:t>
      </w:r>
    </w:p>
    <w:p w14:paraId="04312A9D" w14:textId="77777777" w:rsidR="00CB3080" w:rsidRDefault="00A803DB" w:rsidP="00904B0E">
      <w:pPr>
        <w:pStyle w:val="ListParagraph"/>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Watching the work carried on by then employees: the managers of the companies are required to watch the work carried on by the employees closely</w:t>
      </w:r>
      <w:r w:rsidR="00B60AFF">
        <w:rPr>
          <w:rFonts w:ascii="Times New Roman" w:hAnsi="Times New Roman" w:cs="Times New Roman"/>
          <w:color w:val="0D0D0D"/>
          <w:sz w:val="24"/>
          <w:szCs w:val="24"/>
        </w:rPr>
        <w:t xml:space="preserve"> as the employees may provide incorrect feedback</w:t>
      </w:r>
      <w:r w:rsidR="00F219F1" w:rsidRPr="00F219F1">
        <w:rPr>
          <w:rFonts w:ascii="Times New Roman" w:hAnsi="Times New Roman" w:cs="Times New Roman"/>
          <w:color w:val="0D0D0D"/>
          <w:sz w:val="24"/>
          <w:szCs w:val="24"/>
        </w:rPr>
        <w:t xml:space="preserve"> </w:t>
      </w:r>
      <w:r w:rsidR="00F219F1">
        <w:rPr>
          <w:rFonts w:ascii="Times New Roman" w:hAnsi="Times New Roman" w:cs="Times New Roman"/>
          <w:color w:val="0D0D0D"/>
          <w:sz w:val="24"/>
          <w:szCs w:val="24"/>
        </w:rPr>
        <w:t>(Greer, 2012)</w:t>
      </w:r>
      <w:r w:rsidR="00B60AFF">
        <w:rPr>
          <w:rFonts w:ascii="Times New Roman" w:hAnsi="Times New Roman" w:cs="Times New Roman"/>
          <w:color w:val="0D0D0D"/>
          <w:sz w:val="24"/>
          <w:szCs w:val="24"/>
        </w:rPr>
        <w:t xml:space="preserve">. This is one of the main reasons for the companies such as; the clothing retail company </w:t>
      </w:r>
      <w:proofErr w:type="spellStart"/>
      <w:r w:rsidR="00B60AFF">
        <w:rPr>
          <w:rFonts w:ascii="Times New Roman" w:hAnsi="Times New Roman" w:cs="Times New Roman"/>
          <w:color w:val="0D0D0D"/>
          <w:sz w:val="24"/>
          <w:szCs w:val="24"/>
        </w:rPr>
        <w:t>Missguided</w:t>
      </w:r>
      <w:proofErr w:type="spellEnd"/>
      <w:r w:rsidR="00B60AFF">
        <w:rPr>
          <w:rFonts w:ascii="Times New Roman" w:hAnsi="Times New Roman" w:cs="Times New Roman"/>
          <w:color w:val="0D0D0D"/>
          <w:sz w:val="24"/>
          <w:szCs w:val="24"/>
        </w:rPr>
        <w:t xml:space="preserve">, work through </w:t>
      </w:r>
      <w:r w:rsidR="00AE4AE7">
        <w:rPr>
          <w:rFonts w:ascii="Times New Roman" w:hAnsi="Times New Roman" w:cs="Times New Roman"/>
          <w:color w:val="0D0D0D"/>
          <w:sz w:val="24"/>
          <w:szCs w:val="24"/>
        </w:rPr>
        <w:t xml:space="preserve">a </w:t>
      </w:r>
      <w:r w:rsidR="00B60AFF">
        <w:rPr>
          <w:rFonts w:ascii="Times New Roman" w:hAnsi="Times New Roman" w:cs="Times New Roman"/>
          <w:color w:val="0D0D0D"/>
          <w:sz w:val="24"/>
          <w:szCs w:val="24"/>
        </w:rPr>
        <w:t xml:space="preserve">ride along </w:t>
      </w:r>
      <w:r w:rsidR="00AE4AE7">
        <w:rPr>
          <w:rFonts w:ascii="Times New Roman" w:hAnsi="Times New Roman" w:cs="Times New Roman"/>
          <w:color w:val="0D0D0D"/>
          <w:sz w:val="24"/>
          <w:szCs w:val="24"/>
        </w:rPr>
        <w:t xml:space="preserve">the </w:t>
      </w:r>
      <w:r w:rsidR="00B60AFF">
        <w:rPr>
          <w:rFonts w:ascii="Times New Roman" w:hAnsi="Times New Roman" w:cs="Times New Roman"/>
          <w:color w:val="0D0D0D"/>
          <w:sz w:val="24"/>
          <w:szCs w:val="24"/>
        </w:rPr>
        <w:t xml:space="preserve">process with their employees that are working to make sales. </w:t>
      </w:r>
    </w:p>
    <w:p w14:paraId="6D3C7DB5" w14:textId="77777777" w:rsidR="00906916" w:rsidRPr="00904B0E" w:rsidRDefault="00906916" w:rsidP="00904B0E">
      <w:pPr>
        <w:autoSpaceDE w:val="0"/>
        <w:autoSpaceDN w:val="0"/>
        <w:adjustRightInd w:val="0"/>
        <w:spacing w:line="360" w:lineRule="auto"/>
        <w:ind w:left="360"/>
        <w:jc w:val="both"/>
        <w:rPr>
          <w:rFonts w:ascii="Times New Roman" w:hAnsi="Times New Roman" w:cs="Times New Roman"/>
          <w:color w:val="0D0D0D"/>
          <w:sz w:val="24"/>
          <w:szCs w:val="24"/>
        </w:rPr>
      </w:pPr>
      <w:r w:rsidRPr="00904B0E">
        <w:rPr>
          <w:rFonts w:ascii="Times New Roman" w:hAnsi="Times New Roman" w:cs="Times New Roman"/>
          <w:color w:val="0D0D0D"/>
          <w:sz w:val="24"/>
          <w:szCs w:val="24"/>
        </w:rPr>
        <w:t xml:space="preserve">Asking for accounts of the work: </w:t>
      </w:r>
      <w:r w:rsidR="00F377DB" w:rsidRPr="00904B0E">
        <w:rPr>
          <w:rFonts w:ascii="Times New Roman" w:hAnsi="Times New Roman" w:cs="Times New Roman"/>
          <w:color w:val="0D0D0D"/>
          <w:sz w:val="24"/>
          <w:szCs w:val="24"/>
        </w:rPr>
        <w:t xml:space="preserve">this is related to asking the employees about the works that they have carried on after the instruction has been provided to them. The main goal of the managers is to ensure that the employees have work in accordance to the expectation of the managers and </w:t>
      </w:r>
      <w:r w:rsidR="00C40309" w:rsidRPr="00904B0E">
        <w:rPr>
          <w:rFonts w:ascii="Times New Roman" w:hAnsi="Times New Roman" w:cs="Times New Roman"/>
          <w:color w:val="0D0D0D"/>
          <w:sz w:val="24"/>
          <w:szCs w:val="24"/>
        </w:rPr>
        <w:t xml:space="preserve">hence this allows the managers to understand the extent of understanding of the employees for the work that has been designated to them by the managers of the companies such as the clothing retail company </w:t>
      </w:r>
      <w:proofErr w:type="spellStart"/>
      <w:r w:rsidR="00C40309" w:rsidRPr="00904B0E">
        <w:rPr>
          <w:rFonts w:ascii="Times New Roman" w:hAnsi="Times New Roman" w:cs="Times New Roman"/>
          <w:color w:val="0D0D0D"/>
          <w:sz w:val="24"/>
          <w:szCs w:val="24"/>
        </w:rPr>
        <w:t>Missguided</w:t>
      </w:r>
      <w:proofErr w:type="spellEnd"/>
      <w:r w:rsidR="00C40309" w:rsidRPr="00904B0E">
        <w:rPr>
          <w:rFonts w:ascii="Times New Roman" w:hAnsi="Times New Roman" w:cs="Times New Roman"/>
          <w:color w:val="0D0D0D"/>
          <w:sz w:val="24"/>
          <w:szCs w:val="24"/>
        </w:rPr>
        <w:t xml:space="preserve">. </w:t>
      </w:r>
    </w:p>
    <w:p w14:paraId="44AF88B0" w14:textId="77777777" w:rsidR="00DA557E" w:rsidRPr="00904B0E" w:rsidRDefault="00C11B26" w:rsidP="00904B0E">
      <w:pPr>
        <w:autoSpaceDE w:val="0"/>
        <w:autoSpaceDN w:val="0"/>
        <w:adjustRightInd w:val="0"/>
        <w:spacing w:line="360" w:lineRule="auto"/>
        <w:ind w:left="360"/>
        <w:jc w:val="both"/>
        <w:rPr>
          <w:rFonts w:ascii="Times New Roman" w:hAnsi="Times New Roman" w:cs="Times New Roman"/>
          <w:color w:val="0D0D0D"/>
          <w:sz w:val="24"/>
          <w:szCs w:val="24"/>
        </w:rPr>
      </w:pPr>
      <w:r w:rsidRPr="00904B0E">
        <w:rPr>
          <w:rFonts w:ascii="Times New Roman" w:hAnsi="Times New Roman" w:cs="Times New Roman"/>
          <w:color w:val="0D0D0D"/>
          <w:sz w:val="24"/>
          <w:szCs w:val="24"/>
        </w:rPr>
        <w:t>Self</w:t>
      </w:r>
      <w:r w:rsidR="00AE4AE7" w:rsidRPr="00904B0E">
        <w:rPr>
          <w:rFonts w:ascii="Times New Roman" w:hAnsi="Times New Roman" w:cs="Times New Roman"/>
          <w:color w:val="0D0D0D"/>
          <w:sz w:val="24"/>
          <w:szCs w:val="24"/>
        </w:rPr>
        <w:t>-</w:t>
      </w:r>
      <w:r w:rsidRPr="00904B0E">
        <w:rPr>
          <w:rFonts w:ascii="Times New Roman" w:hAnsi="Times New Roman" w:cs="Times New Roman"/>
          <w:color w:val="0D0D0D"/>
          <w:sz w:val="24"/>
          <w:szCs w:val="24"/>
        </w:rPr>
        <w:t xml:space="preserve">monitoring tools: the use of activity logs and checklist are also effective tools that can be used by the companies and their managers to ensure that each employee </w:t>
      </w:r>
      <w:r w:rsidR="00097DD2" w:rsidRPr="00904B0E">
        <w:rPr>
          <w:rFonts w:ascii="Times New Roman" w:hAnsi="Times New Roman" w:cs="Times New Roman"/>
          <w:color w:val="0D0D0D"/>
          <w:sz w:val="24"/>
          <w:szCs w:val="24"/>
        </w:rPr>
        <w:t>is clarified on their designated work</w:t>
      </w:r>
      <w:r w:rsidR="00F219F1" w:rsidRPr="00904B0E">
        <w:rPr>
          <w:rFonts w:ascii="Times New Roman" w:hAnsi="Times New Roman" w:cs="Times New Roman"/>
          <w:color w:val="0D0D0D"/>
          <w:sz w:val="24"/>
          <w:szCs w:val="24"/>
        </w:rPr>
        <w:t xml:space="preserve"> (Guest, 2017)</w:t>
      </w:r>
      <w:r w:rsidR="00097DD2" w:rsidRPr="00904B0E">
        <w:rPr>
          <w:rFonts w:ascii="Times New Roman" w:hAnsi="Times New Roman" w:cs="Times New Roman"/>
          <w:color w:val="0D0D0D"/>
          <w:sz w:val="24"/>
          <w:szCs w:val="24"/>
        </w:rPr>
        <w:t xml:space="preserve">. The employees are also required to be provided with </w:t>
      </w:r>
      <w:r w:rsidR="00DA557E" w:rsidRPr="00904B0E">
        <w:rPr>
          <w:rFonts w:ascii="Times New Roman" w:hAnsi="Times New Roman" w:cs="Times New Roman"/>
          <w:color w:val="0D0D0D"/>
          <w:sz w:val="24"/>
          <w:szCs w:val="24"/>
        </w:rPr>
        <w:t xml:space="preserve">logs and diaries as this can help the companies to carry out </w:t>
      </w:r>
      <w:r w:rsidR="00AE4AE7" w:rsidRPr="00904B0E">
        <w:rPr>
          <w:rFonts w:ascii="Times New Roman" w:hAnsi="Times New Roman" w:cs="Times New Roman"/>
          <w:color w:val="0D0D0D"/>
          <w:sz w:val="24"/>
          <w:szCs w:val="24"/>
        </w:rPr>
        <w:t xml:space="preserve">the </w:t>
      </w:r>
      <w:r w:rsidR="00DA557E" w:rsidRPr="00904B0E">
        <w:rPr>
          <w:rFonts w:ascii="Times New Roman" w:hAnsi="Times New Roman" w:cs="Times New Roman"/>
          <w:color w:val="0D0D0D"/>
          <w:sz w:val="24"/>
          <w:szCs w:val="24"/>
        </w:rPr>
        <w:t xml:space="preserve">fair appraisal process of each of their employees. For instance; the clothing retail company </w:t>
      </w:r>
      <w:proofErr w:type="spellStart"/>
      <w:r w:rsidR="00DA557E" w:rsidRPr="00904B0E">
        <w:rPr>
          <w:rFonts w:ascii="Times New Roman" w:hAnsi="Times New Roman" w:cs="Times New Roman"/>
          <w:color w:val="0D0D0D"/>
          <w:sz w:val="24"/>
          <w:szCs w:val="24"/>
        </w:rPr>
        <w:t>Missguided</w:t>
      </w:r>
      <w:proofErr w:type="spellEnd"/>
      <w:r w:rsidR="00DA557E" w:rsidRPr="00904B0E">
        <w:rPr>
          <w:rFonts w:ascii="Times New Roman" w:hAnsi="Times New Roman" w:cs="Times New Roman"/>
          <w:color w:val="0D0D0D"/>
          <w:sz w:val="24"/>
          <w:szCs w:val="24"/>
        </w:rPr>
        <w:t xml:space="preserve"> also uses this process for the teams that are involved in the customer service department. Based on the sales made and the complaints placed by each </w:t>
      </w:r>
      <w:r w:rsidR="001E292A" w:rsidRPr="00904B0E">
        <w:rPr>
          <w:rFonts w:ascii="Times New Roman" w:hAnsi="Times New Roman" w:cs="Times New Roman"/>
          <w:color w:val="0D0D0D"/>
          <w:sz w:val="24"/>
          <w:szCs w:val="24"/>
        </w:rPr>
        <w:t>customer</w:t>
      </w:r>
      <w:r w:rsidR="00DA557E" w:rsidRPr="00904B0E">
        <w:rPr>
          <w:rFonts w:ascii="Times New Roman" w:hAnsi="Times New Roman" w:cs="Times New Roman"/>
          <w:color w:val="0D0D0D"/>
          <w:sz w:val="24"/>
          <w:szCs w:val="24"/>
        </w:rPr>
        <w:t xml:space="preserve">, the companies can understand the response of the training that </w:t>
      </w:r>
      <w:r w:rsidR="001E292A" w:rsidRPr="00904B0E">
        <w:rPr>
          <w:rFonts w:ascii="Times New Roman" w:hAnsi="Times New Roman" w:cs="Times New Roman"/>
          <w:color w:val="0D0D0D"/>
          <w:sz w:val="24"/>
          <w:szCs w:val="24"/>
        </w:rPr>
        <w:t>is</w:t>
      </w:r>
      <w:r w:rsidR="00DA557E" w:rsidRPr="00904B0E">
        <w:rPr>
          <w:rFonts w:ascii="Times New Roman" w:hAnsi="Times New Roman" w:cs="Times New Roman"/>
          <w:color w:val="0D0D0D"/>
          <w:sz w:val="24"/>
          <w:szCs w:val="24"/>
        </w:rPr>
        <w:t xml:space="preserve"> provided to the </w:t>
      </w:r>
      <w:r w:rsidR="007565A0" w:rsidRPr="00904B0E">
        <w:rPr>
          <w:rFonts w:ascii="Times New Roman" w:hAnsi="Times New Roman" w:cs="Times New Roman"/>
          <w:color w:val="0D0D0D"/>
          <w:sz w:val="24"/>
          <w:szCs w:val="24"/>
        </w:rPr>
        <w:t>employees of these departments.</w:t>
      </w:r>
    </w:p>
    <w:p w14:paraId="1D1BB32A" w14:textId="5927CA91" w:rsidR="007565A0" w:rsidRPr="00211C95" w:rsidRDefault="004F5452" w:rsidP="00B03809">
      <w:pPr>
        <w:pStyle w:val="Heading2"/>
        <w:jc w:val="both"/>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39842898"/>
      <w:r w:rsidRPr="00211C95">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Tools available to the</w:t>
      </w:r>
      <w:r w:rsidR="00B03809" w:rsidRPr="00211C95">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companies, suitable for the development needs of the employees</w:t>
      </w:r>
      <w:bookmarkEnd w:id="2"/>
      <w:r w:rsidR="00B03809" w:rsidRPr="00211C95">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AB502F6" w14:textId="77777777" w:rsidR="00CB3080" w:rsidRPr="002C5FCB" w:rsidRDefault="002C5FCB" w:rsidP="00813D98">
      <w:pPr>
        <w:autoSpaceDE w:val="0"/>
        <w:autoSpaceDN w:val="0"/>
        <w:adjustRightInd w:val="0"/>
        <w:spacing w:line="360" w:lineRule="auto"/>
        <w:jc w:val="both"/>
        <w:rPr>
          <w:rFonts w:ascii="Times New Roman" w:hAnsi="Times New Roman" w:cs="Times New Roman"/>
          <w:b/>
          <w:i/>
          <w:color w:val="0D0D0D"/>
          <w:sz w:val="24"/>
          <w:szCs w:val="24"/>
        </w:rPr>
      </w:pPr>
      <w:r w:rsidRPr="002C5FCB">
        <w:rPr>
          <w:rFonts w:ascii="Times New Roman" w:hAnsi="Times New Roman" w:cs="Times New Roman"/>
          <w:b/>
          <w:i/>
          <w:color w:val="0D0D0D"/>
          <w:sz w:val="24"/>
          <w:szCs w:val="24"/>
        </w:rPr>
        <w:t xml:space="preserve">Report employee performance assessment and the significance of confidentiality </w:t>
      </w:r>
    </w:p>
    <w:p w14:paraId="1D3F73C2" w14:textId="77777777" w:rsidR="00220DDA" w:rsidRDefault="00020C5B" w:rsidP="00813D98">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 </w:t>
      </w:r>
      <w:r w:rsidR="005209C5">
        <w:rPr>
          <w:rFonts w:ascii="Times New Roman" w:hAnsi="Times New Roman" w:cs="Times New Roman"/>
          <w:color w:val="0D0D0D"/>
          <w:sz w:val="24"/>
          <w:szCs w:val="24"/>
        </w:rPr>
        <w:t>Companies are using different forms of staff assessment tactics and the most common form of performance appraisal includes; standard appraisal carried out the managers such as interviewing the employees, 360</w:t>
      </w:r>
      <w:r w:rsidR="00AE4AE7">
        <w:rPr>
          <w:rFonts w:ascii="Times New Roman" w:hAnsi="Times New Roman" w:cs="Times New Roman"/>
          <w:color w:val="0D0D0D"/>
          <w:sz w:val="24"/>
          <w:szCs w:val="24"/>
        </w:rPr>
        <w:t>-</w:t>
      </w:r>
      <w:r w:rsidR="005209C5">
        <w:rPr>
          <w:rFonts w:ascii="Times New Roman" w:hAnsi="Times New Roman" w:cs="Times New Roman"/>
          <w:color w:val="0D0D0D"/>
          <w:sz w:val="24"/>
          <w:szCs w:val="24"/>
        </w:rPr>
        <w:t>degree appraisals where the employees and the senior managers provide their</w:t>
      </w:r>
      <w:r w:rsidR="00F11391">
        <w:rPr>
          <w:rFonts w:ascii="Times New Roman" w:hAnsi="Times New Roman" w:cs="Times New Roman"/>
          <w:color w:val="0D0D0D"/>
          <w:sz w:val="24"/>
          <w:szCs w:val="24"/>
        </w:rPr>
        <w:t xml:space="preserve"> feedback, self</w:t>
      </w:r>
      <w:r w:rsidR="00AE4AE7">
        <w:rPr>
          <w:rFonts w:ascii="Times New Roman" w:hAnsi="Times New Roman" w:cs="Times New Roman"/>
          <w:color w:val="0D0D0D"/>
          <w:sz w:val="24"/>
          <w:szCs w:val="24"/>
        </w:rPr>
        <w:t>-</w:t>
      </w:r>
      <w:r w:rsidR="00F11391">
        <w:rPr>
          <w:rFonts w:ascii="Times New Roman" w:hAnsi="Times New Roman" w:cs="Times New Roman"/>
          <w:color w:val="0D0D0D"/>
          <w:sz w:val="24"/>
          <w:szCs w:val="24"/>
        </w:rPr>
        <w:t>assessment</w:t>
      </w:r>
      <w:r w:rsidR="00AE4AE7">
        <w:rPr>
          <w:rFonts w:ascii="Times New Roman" w:hAnsi="Times New Roman" w:cs="Times New Roman"/>
          <w:color w:val="0D0D0D"/>
          <w:sz w:val="24"/>
          <w:szCs w:val="24"/>
        </w:rPr>
        <w:t>,</w:t>
      </w:r>
      <w:r w:rsidR="00F11391">
        <w:rPr>
          <w:rFonts w:ascii="Times New Roman" w:hAnsi="Times New Roman" w:cs="Times New Roman"/>
          <w:color w:val="0D0D0D"/>
          <w:sz w:val="24"/>
          <w:szCs w:val="24"/>
        </w:rPr>
        <w:t xml:space="preserve"> and reviews based on probation</w:t>
      </w:r>
      <w:r w:rsidR="00F219F1" w:rsidRPr="00F219F1">
        <w:rPr>
          <w:rFonts w:ascii="Times New Roman" w:hAnsi="Times New Roman" w:cs="Times New Roman"/>
          <w:color w:val="0D0D0D"/>
          <w:sz w:val="24"/>
          <w:szCs w:val="24"/>
        </w:rPr>
        <w:t xml:space="preserve"> </w:t>
      </w:r>
      <w:r w:rsidR="00F219F1">
        <w:rPr>
          <w:rFonts w:ascii="Times New Roman" w:hAnsi="Times New Roman" w:cs="Times New Roman"/>
          <w:color w:val="0D0D0D"/>
          <w:sz w:val="24"/>
          <w:szCs w:val="24"/>
        </w:rPr>
        <w:t>(Beaumont, 2014)</w:t>
      </w:r>
      <w:r w:rsidR="00F11391">
        <w:rPr>
          <w:rFonts w:ascii="Times New Roman" w:hAnsi="Times New Roman" w:cs="Times New Roman"/>
          <w:color w:val="0D0D0D"/>
          <w:sz w:val="24"/>
          <w:szCs w:val="24"/>
        </w:rPr>
        <w:t xml:space="preserve">. For the clothing company </w:t>
      </w:r>
      <w:proofErr w:type="spellStart"/>
      <w:r w:rsidR="00F11391">
        <w:rPr>
          <w:rFonts w:ascii="Times New Roman" w:hAnsi="Times New Roman" w:cs="Times New Roman"/>
          <w:color w:val="0D0D0D"/>
          <w:sz w:val="24"/>
          <w:szCs w:val="24"/>
        </w:rPr>
        <w:t>Missguided</w:t>
      </w:r>
      <w:proofErr w:type="spellEnd"/>
      <w:r w:rsidR="00F11391">
        <w:rPr>
          <w:rFonts w:ascii="Times New Roman" w:hAnsi="Times New Roman" w:cs="Times New Roman"/>
          <w:color w:val="0D0D0D"/>
          <w:sz w:val="24"/>
          <w:szCs w:val="24"/>
        </w:rPr>
        <w:t>, these assessment proces</w:t>
      </w:r>
      <w:r w:rsidR="00AE4AE7">
        <w:rPr>
          <w:rFonts w:ascii="Times New Roman" w:hAnsi="Times New Roman" w:cs="Times New Roman"/>
          <w:color w:val="0D0D0D"/>
          <w:sz w:val="24"/>
          <w:szCs w:val="24"/>
        </w:rPr>
        <w:t>se</w:t>
      </w:r>
      <w:r w:rsidR="00F11391">
        <w:rPr>
          <w:rFonts w:ascii="Times New Roman" w:hAnsi="Times New Roman" w:cs="Times New Roman"/>
          <w:color w:val="0D0D0D"/>
          <w:sz w:val="24"/>
          <w:szCs w:val="24"/>
        </w:rPr>
        <w:t xml:space="preserve">s are significant due to the reason is that they help the companies to meet the development needs of the employees. </w:t>
      </w:r>
      <w:r w:rsidR="00801167">
        <w:rPr>
          <w:rFonts w:ascii="Times New Roman" w:hAnsi="Times New Roman" w:cs="Times New Roman"/>
          <w:color w:val="0D0D0D"/>
          <w:sz w:val="24"/>
          <w:szCs w:val="24"/>
        </w:rPr>
        <w:t xml:space="preserve">The managers most of the time keep the file and form of each of the employees separate as this allows them to assess the individual effort given by each employee and also understanding the competency of each employee based on the tasks that they have carried out. </w:t>
      </w:r>
    </w:p>
    <w:p w14:paraId="26488B88" w14:textId="77777777" w:rsidR="00CB3080" w:rsidRDefault="00220DDA" w:rsidP="00813D98">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 </w:t>
      </w:r>
      <w:r w:rsidR="00801167">
        <w:rPr>
          <w:rFonts w:ascii="Times New Roman" w:hAnsi="Times New Roman" w:cs="Times New Roman"/>
          <w:color w:val="0D0D0D"/>
          <w:sz w:val="24"/>
          <w:szCs w:val="24"/>
        </w:rPr>
        <w:t xml:space="preserve">The companies such as the clothing company </w:t>
      </w:r>
      <w:proofErr w:type="spellStart"/>
      <w:r w:rsidR="00801167">
        <w:rPr>
          <w:rFonts w:ascii="Times New Roman" w:hAnsi="Times New Roman" w:cs="Times New Roman"/>
          <w:color w:val="0D0D0D"/>
          <w:sz w:val="24"/>
          <w:szCs w:val="24"/>
        </w:rPr>
        <w:t>Missguided</w:t>
      </w:r>
      <w:proofErr w:type="spellEnd"/>
      <w:r w:rsidR="00801167">
        <w:rPr>
          <w:rFonts w:ascii="Times New Roman" w:hAnsi="Times New Roman" w:cs="Times New Roman"/>
          <w:color w:val="0D0D0D"/>
          <w:sz w:val="24"/>
          <w:szCs w:val="24"/>
        </w:rPr>
        <w:t xml:space="preserve">, are also using this process for reporting employee appraisal </w:t>
      </w:r>
      <w:r w:rsidR="00670680">
        <w:rPr>
          <w:rFonts w:ascii="Times New Roman" w:hAnsi="Times New Roman" w:cs="Times New Roman"/>
          <w:color w:val="0D0D0D"/>
          <w:sz w:val="24"/>
          <w:szCs w:val="24"/>
        </w:rPr>
        <w:t xml:space="preserve">since the company and the working process of the company is carried on by the employees at each department and this also includes; ensuring that each of the employees </w:t>
      </w:r>
      <w:r w:rsidR="00AE4AE7">
        <w:rPr>
          <w:rFonts w:ascii="Times New Roman" w:hAnsi="Times New Roman" w:cs="Times New Roman"/>
          <w:color w:val="0D0D0D"/>
          <w:sz w:val="24"/>
          <w:szCs w:val="24"/>
        </w:rPr>
        <w:t>is</w:t>
      </w:r>
      <w:r w:rsidR="00670680">
        <w:rPr>
          <w:rFonts w:ascii="Times New Roman" w:hAnsi="Times New Roman" w:cs="Times New Roman"/>
          <w:color w:val="0D0D0D"/>
          <w:sz w:val="24"/>
          <w:szCs w:val="24"/>
        </w:rPr>
        <w:t xml:space="preserve"> carrying out the tasks that ha</w:t>
      </w:r>
      <w:r w:rsidR="00AE4AE7">
        <w:rPr>
          <w:rFonts w:ascii="Times New Roman" w:hAnsi="Times New Roman" w:cs="Times New Roman"/>
          <w:color w:val="0D0D0D"/>
          <w:sz w:val="24"/>
          <w:szCs w:val="24"/>
        </w:rPr>
        <w:t>ve</w:t>
      </w:r>
      <w:r w:rsidR="00670680">
        <w:rPr>
          <w:rFonts w:ascii="Times New Roman" w:hAnsi="Times New Roman" w:cs="Times New Roman"/>
          <w:color w:val="0D0D0D"/>
          <w:sz w:val="24"/>
          <w:szCs w:val="24"/>
        </w:rPr>
        <w:t xml:space="preserve"> been designated to them by their HRM managers and t</w:t>
      </w:r>
      <w:r w:rsidR="005E1255">
        <w:rPr>
          <w:rFonts w:ascii="Times New Roman" w:hAnsi="Times New Roman" w:cs="Times New Roman"/>
          <w:color w:val="0D0D0D"/>
          <w:sz w:val="24"/>
          <w:szCs w:val="24"/>
        </w:rPr>
        <w:t>heir designated line managers</w:t>
      </w:r>
      <w:r w:rsidR="00E21569" w:rsidRPr="00E21569">
        <w:rPr>
          <w:rFonts w:ascii="Times New Roman" w:hAnsi="Times New Roman" w:cs="Times New Roman"/>
          <w:sz w:val="24"/>
          <w:szCs w:val="24"/>
        </w:rPr>
        <w:t xml:space="preserve"> </w:t>
      </w:r>
      <w:r w:rsidR="00E21569">
        <w:rPr>
          <w:rFonts w:ascii="Times New Roman" w:hAnsi="Times New Roman" w:cs="Times New Roman"/>
          <w:sz w:val="24"/>
          <w:szCs w:val="24"/>
        </w:rPr>
        <w:t>(Purcell, 2011).</w:t>
      </w:r>
      <w:r w:rsidR="00020C5B">
        <w:rPr>
          <w:rFonts w:ascii="Times New Roman" w:hAnsi="Times New Roman" w:cs="Times New Roman"/>
          <w:color w:val="0D0D0D"/>
          <w:sz w:val="24"/>
          <w:szCs w:val="24"/>
        </w:rPr>
        <w:t xml:space="preserve"> </w:t>
      </w:r>
      <w:r w:rsidR="002B0B69">
        <w:rPr>
          <w:rFonts w:ascii="Times New Roman" w:hAnsi="Times New Roman" w:cs="Times New Roman"/>
          <w:color w:val="0D0D0D"/>
          <w:sz w:val="24"/>
          <w:szCs w:val="24"/>
        </w:rPr>
        <w:t xml:space="preserve">But the companies such as the clothing company </w:t>
      </w:r>
      <w:proofErr w:type="spellStart"/>
      <w:r w:rsidR="002B0B69">
        <w:rPr>
          <w:rFonts w:ascii="Times New Roman" w:hAnsi="Times New Roman" w:cs="Times New Roman"/>
          <w:color w:val="0D0D0D"/>
          <w:sz w:val="24"/>
          <w:szCs w:val="24"/>
        </w:rPr>
        <w:t>Missguided</w:t>
      </w:r>
      <w:proofErr w:type="spellEnd"/>
      <w:r w:rsidR="002B0B69">
        <w:rPr>
          <w:rFonts w:ascii="Times New Roman" w:hAnsi="Times New Roman" w:cs="Times New Roman"/>
          <w:color w:val="0D0D0D"/>
          <w:sz w:val="24"/>
          <w:szCs w:val="24"/>
        </w:rPr>
        <w:t xml:space="preserve"> also give increased focus on being secretive about the appraisal process for the employees. Most employees </w:t>
      </w:r>
      <w:r w:rsidR="00F073D5">
        <w:rPr>
          <w:rFonts w:ascii="Times New Roman" w:hAnsi="Times New Roman" w:cs="Times New Roman"/>
          <w:color w:val="0D0D0D"/>
          <w:sz w:val="24"/>
          <w:szCs w:val="24"/>
        </w:rPr>
        <w:t xml:space="preserve">have </w:t>
      </w:r>
      <w:r w:rsidR="00AE4AE7">
        <w:rPr>
          <w:rFonts w:ascii="Times New Roman" w:hAnsi="Times New Roman" w:cs="Times New Roman"/>
          <w:color w:val="0D0D0D"/>
          <w:sz w:val="24"/>
          <w:szCs w:val="24"/>
        </w:rPr>
        <w:t xml:space="preserve">an </w:t>
      </w:r>
      <w:r w:rsidR="00F073D5">
        <w:rPr>
          <w:rFonts w:ascii="Times New Roman" w:hAnsi="Times New Roman" w:cs="Times New Roman"/>
          <w:color w:val="0D0D0D"/>
          <w:sz w:val="24"/>
          <w:szCs w:val="24"/>
        </w:rPr>
        <w:t>individual identity and the employees prefer the companies to keep their dat</w:t>
      </w:r>
      <w:r w:rsidR="00AE4AE7">
        <w:rPr>
          <w:rFonts w:ascii="Times New Roman" w:hAnsi="Times New Roman" w:cs="Times New Roman"/>
          <w:color w:val="0D0D0D"/>
          <w:sz w:val="24"/>
          <w:szCs w:val="24"/>
        </w:rPr>
        <w:t>a</w:t>
      </w:r>
      <w:r w:rsidR="00F073D5">
        <w:rPr>
          <w:rFonts w:ascii="Times New Roman" w:hAnsi="Times New Roman" w:cs="Times New Roman"/>
          <w:color w:val="0D0D0D"/>
          <w:sz w:val="24"/>
          <w:szCs w:val="24"/>
        </w:rPr>
        <w:t xml:space="preserve"> confidential</w:t>
      </w:r>
      <w:r w:rsidR="00F219F1" w:rsidRPr="00F219F1">
        <w:rPr>
          <w:rFonts w:ascii="Times New Roman" w:hAnsi="Times New Roman" w:cs="Times New Roman"/>
          <w:sz w:val="24"/>
          <w:szCs w:val="24"/>
          <w:lang w:val="en-GB"/>
        </w:rPr>
        <w:t xml:space="preserve"> </w:t>
      </w:r>
      <w:r w:rsidR="00F219F1">
        <w:rPr>
          <w:rFonts w:ascii="Times New Roman" w:hAnsi="Times New Roman" w:cs="Times New Roman"/>
          <w:sz w:val="24"/>
          <w:szCs w:val="24"/>
          <w:lang w:val="en-GB"/>
        </w:rPr>
        <w:t>(Kent, 2018)</w:t>
      </w:r>
      <w:r w:rsidR="00F073D5">
        <w:rPr>
          <w:rFonts w:ascii="Times New Roman" w:hAnsi="Times New Roman" w:cs="Times New Roman"/>
          <w:color w:val="0D0D0D"/>
          <w:sz w:val="24"/>
          <w:szCs w:val="24"/>
        </w:rPr>
        <w:t xml:space="preserve">. This also allows the employees to remain more focused on </w:t>
      </w:r>
      <w:r w:rsidR="009821A7">
        <w:rPr>
          <w:rFonts w:ascii="Times New Roman" w:hAnsi="Times New Roman" w:cs="Times New Roman"/>
          <w:color w:val="0D0D0D"/>
          <w:sz w:val="24"/>
          <w:szCs w:val="24"/>
        </w:rPr>
        <w:t xml:space="preserve">their work without being the subject of </w:t>
      </w:r>
      <w:r w:rsidR="003B3EA7">
        <w:rPr>
          <w:rFonts w:ascii="Times New Roman" w:hAnsi="Times New Roman" w:cs="Times New Roman"/>
          <w:color w:val="0D0D0D"/>
          <w:sz w:val="24"/>
          <w:szCs w:val="24"/>
        </w:rPr>
        <w:t xml:space="preserve">a </w:t>
      </w:r>
      <w:r w:rsidR="009821A7">
        <w:rPr>
          <w:rFonts w:ascii="Times New Roman" w:hAnsi="Times New Roman" w:cs="Times New Roman"/>
          <w:color w:val="0D0D0D"/>
          <w:sz w:val="24"/>
          <w:szCs w:val="24"/>
        </w:rPr>
        <w:t xml:space="preserve">judgment of their coworkers. The employees may also face criticism from each other and this can also create misunderstanding about the organization and the manager’s biasness towards the employees. </w:t>
      </w:r>
    </w:p>
    <w:p w14:paraId="481DA0C5" w14:textId="77777777" w:rsidR="009821A7" w:rsidRPr="00D87794" w:rsidRDefault="00D87794" w:rsidP="00813D98">
      <w:pPr>
        <w:autoSpaceDE w:val="0"/>
        <w:autoSpaceDN w:val="0"/>
        <w:adjustRightInd w:val="0"/>
        <w:spacing w:line="360" w:lineRule="auto"/>
        <w:jc w:val="both"/>
        <w:rPr>
          <w:rFonts w:ascii="Times New Roman" w:hAnsi="Times New Roman" w:cs="Times New Roman"/>
          <w:b/>
          <w:i/>
          <w:color w:val="0D0D0D"/>
          <w:sz w:val="24"/>
          <w:szCs w:val="24"/>
        </w:rPr>
      </w:pPr>
      <w:r w:rsidRPr="00D87794">
        <w:rPr>
          <w:rFonts w:ascii="Times New Roman" w:hAnsi="Times New Roman" w:cs="Times New Roman"/>
          <w:b/>
          <w:i/>
          <w:color w:val="0D0D0D"/>
          <w:sz w:val="24"/>
          <w:szCs w:val="24"/>
        </w:rPr>
        <w:t xml:space="preserve">Learning programs and the available scope for growth </w:t>
      </w:r>
    </w:p>
    <w:p w14:paraId="33AD8088" w14:textId="77777777" w:rsidR="00EE63F1" w:rsidRPr="00EE63F1" w:rsidRDefault="00EE63F1" w:rsidP="00813D98">
      <w:pPr>
        <w:autoSpaceDE w:val="0"/>
        <w:autoSpaceDN w:val="0"/>
        <w:adjustRightInd w:val="0"/>
        <w:spacing w:line="360" w:lineRule="auto"/>
        <w:jc w:val="both"/>
        <w:rPr>
          <w:rFonts w:ascii="Times New Roman" w:hAnsi="Times New Roman" w:cs="Times New Roman"/>
          <w:i/>
          <w:color w:val="0D0D0D"/>
          <w:sz w:val="24"/>
          <w:szCs w:val="24"/>
          <w:u w:val="single"/>
        </w:rPr>
      </w:pPr>
      <w:r w:rsidRPr="00EE63F1">
        <w:rPr>
          <w:rFonts w:ascii="Times New Roman" w:hAnsi="Times New Roman" w:cs="Times New Roman"/>
          <w:i/>
          <w:color w:val="0D0D0D"/>
          <w:sz w:val="24"/>
          <w:szCs w:val="24"/>
          <w:u w:val="single"/>
        </w:rPr>
        <w:t xml:space="preserve">Five principles of learning </w:t>
      </w:r>
    </w:p>
    <w:p w14:paraId="2228A884" w14:textId="77777777" w:rsidR="00CB3080" w:rsidRDefault="00EE63F1" w:rsidP="00EE63F1">
      <w:pPr>
        <w:pStyle w:val="ListParagraph"/>
        <w:numPr>
          <w:ilvl w:val="0"/>
          <w:numId w:val="7"/>
        </w:num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Participation: the companies implement this principle of learning and this includes, </w:t>
      </w:r>
      <w:r w:rsidR="0009057A">
        <w:rPr>
          <w:rFonts w:ascii="Times New Roman" w:hAnsi="Times New Roman" w:cs="Times New Roman"/>
          <w:color w:val="0D0D0D"/>
          <w:sz w:val="24"/>
          <w:szCs w:val="24"/>
        </w:rPr>
        <w:t>work</w:t>
      </w:r>
      <w:r w:rsidR="003B3EA7">
        <w:rPr>
          <w:rFonts w:ascii="Times New Roman" w:hAnsi="Times New Roman" w:cs="Times New Roman"/>
          <w:color w:val="0D0D0D"/>
          <w:sz w:val="24"/>
          <w:szCs w:val="24"/>
        </w:rPr>
        <w:t>-</w:t>
      </w:r>
      <w:r w:rsidR="0009057A">
        <w:rPr>
          <w:rFonts w:ascii="Times New Roman" w:hAnsi="Times New Roman" w:cs="Times New Roman"/>
          <w:color w:val="0D0D0D"/>
          <w:sz w:val="24"/>
          <w:szCs w:val="24"/>
        </w:rPr>
        <w:t>based</w:t>
      </w:r>
      <w:r>
        <w:rPr>
          <w:rFonts w:ascii="Times New Roman" w:hAnsi="Times New Roman" w:cs="Times New Roman"/>
          <w:color w:val="0D0D0D"/>
          <w:sz w:val="24"/>
          <w:szCs w:val="24"/>
        </w:rPr>
        <w:t xml:space="preserve"> training to the new employees such as </w:t>
      </w:r>
      <w:r w:rsidR="0009057A">
        <w:rPr>
          <w:rFonts w:ascii="Times New Roman" w:hAnsi="Times New Roman" w:cs="Times New Roman"/>
          <w:color w:val="0D0D0D"/>
          <w:sz w:val="24"/>
          <w:szCs w:val="24"/>
        </w:rPr>
        <w:t xml:space="preserve">trainees. For the clothing retail company </w:t>
      </w:r>
      <w:proofErr w:type="spellStart"/>
      <w:r w:rsidR="0009057A">
        <w:rPr>
          <w:rFonts w:ascii="Times New Roman" w:hAnsi="Times New Roman" w:cs="Times New Roman"/>
          <w:color w:val="0D0D0D"/>
          <w:sz w:val="24"/>
          <w:szCs w:val="24"/>
        </w:rPr>
        <w:t>Missguided</w:t>
      </w:r>
      <w:proofErr w:type="spellEnd"/>
      <w:r w:rsidR="0009057A">
        <w:rPr>
          <w:rFonts w:ascii="Times New Roman" w:hAnsi="Times New Roman" w:cs="Times New Roman"/>
          <w:color w:val="0D0D0D"/>
          <w:sz w:val="24"/>
          <w:szCs w:val="24"/>
        </w:rPr>
        <w:t xml:space="preserve">, the style is also used for preparing the new employees. </w:t>
      </w:r>
    </w:p>
    <w:p w14:paraId="0CD591E5" w14:textId="77777777" w:rsidR="0009057A" w:rsidRDefault="0009057A" w:rsidP="00EE63F1">
      <w:pPr>
        <w:pStyle w:val="ListParagraph"/>
        <w:numPr>
          <w:ilvl w:val="0"/>
          <w:numId w:val="7"/>
        </w:num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Repetition: this is the process where the ideas and concepts are repeated to support the learning needs of the workforce. For the clothing retail company </w:t>
      </w:r>
      <w:proofErr w:type="spellStart"/>
      <w:r>
        <w:rPr>
          <w:rFonts w:ascii="Times New Roman" w:hAnsi="Times New Roman" w:cs="Times New Roman"/>
          <w:color w:val="0D0D0D"/>
          <w:sz w:val="24"/>
          <w:szCs w:val="24"/>
        </w:rPr>
        <w:t>Missguided</w:t>
      </w:r>
      <w:proofErr w:type="spellEnd"/>
      <w:r>
        <w:rPr>
          <w:rFonts w:ascii="Times New Roman" w:hAnsi="Times New Roman" w:cs="Times New Roman"/>
          <w:color w:val="0D0D0D"/>
          <w:sz w:val="24"/>
          <w:szCs w:val="24"/>
        </w:rPr>
        <w:t xml:space="preserve">, the </w:t>
      </w:r>
      <w:r>
        <w:rPr>
          <w:rFonts w:ascii="Times New Roman" w:hAnsi="Times New Roman" w:cs="Times New Roman"/>
          <w:color w:val="0D0D0D"/>
          <w:sz w:val="24"/>
          <w:szCs w:val="24"/>
        </w:rPr>
        <w:lastRenderedPageBreak/>
        <w:t xml:space="preserve">employees are </w:t>
      </w:r>
      <w:r w:rsidR="00AF0D7A">
        <w:rPr>
          <w:rFonts w:ascii="Times New Roman" w:hAnsi="Times New Roman" w:cs="Times New Roman"/>
          <w:color w:val="0D0D0D"/>
          <w:sz w:val="24"/>
          <w:szCs w:val="24"/>
        </w:rPr>
        <w:t xml:space="preserve">required to be included in any projects so that they can practice and attain knowledge related to their tasks. </w:t>
      </w:r>
    </w:p>
    <w:p w14:paraId="784AABAB" w14:textId="77777777" w:rsidR="003648BB" w:rsidRDefault="00AF0D7A" w:rsidP="003648BB">
      <w:pPr>
        <w:pStyle w:val="ListParagraph"/>
        <w:numPr>
          <w:ilvl w:val="0"/>
          <w:numId w:val="7"/>
        </w:num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Relevance: this means, extensive learning when the relevant materials are provided to the employees. For the clothing retail company </w:t>
      </w:r>
      <w:proofErr w:type="spellStart"/>
      <w:r>
        <w:rPr>
          <w:rFonts w:ascii="Times New Roman" w:hAnsi="Times New Roman" w:cs="Times New Roman"/>
          <w:color w:val="0D0D0D"/>
          <w:sz w:val="24"/>
          <w:szCs w:val="24"/>
        </w:rPr>
        <w:t>Missguided</w:t>
      </w:r>
      <w:proofErr w:type="spellEnd"/>
      <w:r>
        <w:rPr>
          <w:rFonts w:ascii="Times New Roman" w:hAnsi="Times New Roman" w:cs="Times New Roman"/>
          <w:color w:val="0D0D0D"/>
          <w:sz w:val="24"/>
          <w:szCs w:val="24"/>
        </w:rPr>
        <w:t>, the employees are provided with such support that include</w:t>
      </w:r>
      <w:r w:rsidR="003648BB">
        <w:rPr>
          <w:rFonts w:ascii="Times New Roman" w:hAnsi="Times New Roman" w:cs="Times New Roman"/>
          <w:color w:val="0D0D0D"/>
          <w:sz w:val="24"/>
          <w:szCs w:val="24"/>
        </w:rPr>
        <w:t xml:space="preserve">s clarifying them on the sales leads that they are required to follow. </w:t>
      </w:r>
    </w:p>
    <w:p w14:paraId="63A8C923" w14:textId="77777777" w:rsidR="00845865" w:rsidRDefault="00845865" w:rsidP="003648BB">
      <w:pPr>
        <w:pStyle w:val="ListParagraph"/>
        <w:numPr>
          <w:ilvl w:val="0"/>
          <w:numId w:val="7"/>
        </w:num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Transference: this is related to the use of simulations where the employees are included in role</w:t>
      </w:r>
      <w:r w:rsidR="00AE4AE7">
        <w:rPr>
          <w:rFonts w:ascii="Times New Roman" w:hAnsi="Times New Roman" w:cs="Times New Roman"/>
          <w:color w:val="0D0D0D"/>
          <w:sz w:val="24"/>
          <w:szCs w:val="24"/>
        </w:rPr>
        <w:t>-</w:t>
      </w:r>
      <w:r>
        <w:rPr>
          <w:rFonts w:ascii="Times New Roman" w:hAnsi="Times New Roman" w:cs="Times New Roman"/>
          <w:color w:val="0D0D0D"/>
          <w:sz w:val="24"/>
          <w:szCs w:val="24"/>
        </w:rPr>
        <w:t>play</w:t>
      </w:r>
      <w:r w:rsidR="00F219F1" w:rsidRPr="00F219F1">
        <w:rPr>
          <w:rFonts w:ascii="Times New Roman" w:hAnsi="Times New Roman" w:cs="Times New Roman"/>
          <w:sz w:val="24"/>
          <w:szCs w:val="24"/>
          <w:lang w:val="en-GB"/>
        </w:rPr>
        <w:t xml:space="preserve"> </w:t>
      </w:r>
      <w:r w:rsidR="00F219F1">
        <w:rPr>
          <w:rFonts w:ascii="Times New Roman" w:hAnsi="Times New Roman" w:cs="Times New Roman"/>
          <w:sz w:val="24"/>
          <w:szCs w:val="24"/>
          <w:lang w:val="en-GB"/>
        </w:rPr>
        <w:t>(Buckley, 2016).</w:t>
      </w:r>
      <w:r>
        <w:rPr>
          <w:rFonts w:ascii="Times New Roman" w:hAnsi="Times New Roman" w:cs="Times New Roman"/>
          <w:color w:val="0D0D0D"/>
          <w:sz w:val="24"/>
          <w:szCs w:val="24"/>
        </w:rPr>
        <w:t xml:space="preserve"> But the use of the method is more evident among the employees of the airline industry. </w:t>
      </w:r>
    </w:p>
    <w:p w14:paraId="5D393408" w14:textId="77777777" w:rsidR="00845865" w:rsidRDefault="00845865" w:rsidP="003648BB">
      <w:pPr>
        <w:pStyle w:val="ListParagraph"/>
        <w:numPr>
          <w:ilvl w:val="0"/>
          <w:numId w:val="7"/>
        </w:num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Feedback: this is the training style </w:t>
      </w:r>
      <w:r w:rsidR="00AE4AE7">
        <w:rPr>
          <w:rFonts w:ascii="Times New Roman" w:hAnsi="Times New Roman" w:cs="Times New Roman"/>
          <w:color w:val="0D0D0D"/>
          <w:sz w:val="24"/>
          <w:szCs w:val="24"/>
        </w:rPr>
        <w:t>that</w:t>
      </w:r>
      <w:r>
        <w:rPr>
          <w:rFonts w:ascii="Times New Roman" w:hAnsi="Times New Roman" w:cs="Times New Roman"/>
          <w:color w:val="0D0D0D"/>
          <w:sz w:val="24"/>
          <w:szCs w:val="24"/>
        </w:rPr>
        <w:t xml:space="preserve"> is asked to the trainees and the methods can be also adjusted by the feedback provided by the trainees of the company. </w:t>
      </w:r>
    </w:p>
    <w:p w14:paraId="768DFB75" w14:textId="0E37E3DD" w:rsidR="00134E50" w:rsidRDefault="00755A5C" w:rsidP="00755A5C">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The </w:t>
      </w:r>
      <w:r w:rsidR="00162597">
        <w:rPr>
          <w:rFonts w:ascii="Times New Roman" w:hAnsi="Times New Roman" w:cs="Times New Roman"/>
          <w:color w:val="0D0D0D"/>
          <w:sz w:val="24"/>
          <w:szCs w:val="24"/>
        </w:rPr>
        <w:t xml:space="preserve">training programs that are used by </w:t>
      </w:r>
      <w:r w:rsidR="001E23A1">
        <w:rPr>
          <w:rFonts w:ascii="Times New Roman" w:hAnsi="Times New Roman" w:cs="Times New Roman"/>
          <w:color w:val="0D0D0D"/>
          <w:sz w:val="24"/>
          <w:szCs w:val="24"/>
        </w:rPr>
        <w:t>C</w:t>
      </w:r>
      <w:r w:rsidR="00162597">
        <w:rPr>
          <w:rFonts w:ascii="Times New Roman" w:hAnsi="Times New Roman" w:cs="Times New Roman"/>
          <w:color w:val="0D0D0D"/>
          <w:sz w:val="24"/>
          <w:szCs w:val="24"/>
        </w:rPr>
        <w:t>ompa</w:t>
      </w:r>
      <w:r w:rsidR="001E23A1">
        <w:rPr>
          <w:rFonts w:ascii="Times New Roman" w:hAnsi="Times New Roman" w:cs="Times New Roman"/>
          <w:color w:val="0D0D0D"/>
          <w:sz w:val="24"/>
          <w:szCs w:val="24"/>
        </w:rPr>
        <w:t>ny</w:t>
      </w:r>
      <w:r w:rsidR="00162597">
        <w:rPr>
          <w:rFonts w:ascii="Times New Roman" w:hAnsi="Times New Roman" w:cs="Times New Roman"/>
          <w:color w:val="0D0D0D"/>
          <w:sz w:val="24"/>
          <w:szCs w:val="24"/>
        </w:rPr>
        <w:t xml:space="preserve"> such as the </w:t>
      </w:r>
      <w:r w:rsidR="001E23A1">
        <w:rPr>
          <w:rFonts w:ascii="Times New Roman" w:hAnsi="Times New Roman" w:cs="Times New Roman"/>
          <w:color w:val="0D0D0D"/>
          <w:sz w:val="24"/>
          <w:szCs w:val="24"/>
        </w:rPr>
        <w:t>C</w:t>
      </w:r>
      <w:r w:rsidR="00162597">
        <w:rPr>
          <w:rFonts w:ascii="Times New Roman" w:hAnsi="Times New Roman" w:cs="Times New Roman"/>
          <w:color w:val="0D0D0D"/>
          <w:sz w:val="24"/>
          <w:szCs w:val="24"/>
        </w:rPr>
        <w:t xml:space="preserve">lothing retail company </w:t>
      </w:r>
      <w:proofErr w:type="spellStart"/>
      <w:proofErr w:type="gramStart"/>
      <w:r w:rsidR="00162597">
        <w:rPr>
          <w:rFonts w:ascii="Times New Roman" w:hAnsi="Times New Roman" w:cs="Times New Roman"/>
          <w:color w:val="0D0D0D"/>
          <w:sz w:val="24"/>
          <w:szCs w:val="24"/>
        </w:rPr>
        <w:t>Missguided</w:t>
      </w:r>
      <w:proofErr w:type="spellEnd"/>
      <w:r w:rsidR="00162597">
        <w:rPr>
          <w:rFonts w:ascii="Times New Roman" w:hAnsi="Times New Roman" w:cs="Times New Roman"/>
          <w:color w:val="0D0D0D"/>
          <w:sz w:val="24"/>
          <w:szCs w:val="24"/>
        </w:rPr>
        <w:t xml:space="preserve"> </w:t>
      </w:r>
      <w:r w:rsidR="001E23A1">
        <w:rPr>
          <w:rFonts w:ascii="Times New Roman" w:hAnsi="Times New Roman" w:cs="Times New Roman"/>
          <w:color w:val="0D0D0D"/>
          <w:sz w:val="24"/>
          <w:szCs w:val="24"/>
        </w:rPr>
        <w:t xml:space="preserve"> is</w:t>
      </w:r>
      <w:proofErr w:type="gramEnd"/>
      <w:r w:rsidR="001E23A1">
        <w:rPr>
          <w:rFonts w:ascii="Times New Roman" w:hAnsi="Times New Roman" w:cs="Times New Roman"/>
          <w:color w:val="0D0D0D"/>
          <w:sz w:val="24"/>
          <w:szCs w:val="24"/>
        </w:rPr>
        <w:t xml:space="preserve"> </w:t>
      </w:r>
      <w:r w:rsidR="00162597">
        <w:rPr>
          <w:rFonts w:ascii="Times New Roman" w:hAnsi="Times New Roman" w:cs="Times New Roman"/>
          <w:color w:val="0D0D0D"/>
          <w:sz w:val="24"/>
          <w:szCs w:val="24"/>
        </w:rPr>
        <w:t xml:space="preserve">effective </w:t>
      </w:r>
      <w:r w:rsidR="001E23A1">
        <w:rPr>
          <w:rFonts w:ascii="Times New Roman" w:hAnsi="Times New Roman" w:cs="Times New Roman"/>
          <w:color w:val="0D0D0D"/>
          <w:sz w:val="24"/>
          <w:szCs w:val="24"/>
        </w:rPr>
        <w:t>it</w:t>
      </w:r>
      <w:r w:rsidR="00162597">
        <w:rPr>
          <w:rFonts w:ascii="Times New Roman" w:hAnsi="Times New Roman" w:cs="Times New Roman"/>
          <w:color w:val="0D0D0D"/>
          <w:sz w:val="24"/>
          <w:szCs w:val="24"/>
        </w:rPr>
        <w:t xml:space="preserve"> bring</w:t>
      </w:r>
      <w:r w:rsidR="001E23A1">
        <w:rPr>
          <w:rFonts w:ascii="Times New Roman" w:hAnsi="Times New Roman" w:cs="Times New Roman"/>
          <w:color w:val="0D0D0D"/>
          <w:sz w:val="24"/>
          <w:szCs w:val="24"/>
        </w:rPr>
        <w:t>s</w:t>
      </w:r>
      <w:r w:rsidR="00162597">
        <w:rPr>
          <w:rFonts w:ascii="Times New Roman" w:hAnsi="Times New Roman" w:cs="Times New Roman"/>
          <w:color w:val="0D0D0D"/>
          <w:sz w:val="24"/>
          <w:szCs w:val="24"/>
        </w:rPr>
        <w:t xml:space="preserve"> growth to  employees. Apart from providing training to the new employees to the company, the MTO programs and the internship programs ha</w:t>
      </w:r>
      <w:r w:rsidR="00AE4AE7">
        <w:rPr>
          <w:rFonts w:ascii="Times New Roman" w:hAnsi="Times New Roman" w:cs="Times New Roman"/>
          <w:color w:val="0D0D0D"/>
          <w:sz w:val="24"/>
          <w:szCs w:val="24"/>
        </w:rPr>
        <w:t>ve</w:t>
      </w:r>
      <w:r w:rsidR="00162597">
        <w:rPr>
          <w:rFonts w:ascii="Times New Roman" w:hAnsi="Times New Roman" w:cs="Times New Roman"/>
          <w:color w:val="0D0D0D"/>
          <w:sz w:val="24"/>
          <w:szCs w:val="24"/>
        </w:rPr>
        <w:t xml:space="preserve"> been also proven to be </w:t>
      </w:r>
      <w:r w:rsidR="00AE4AE7">
        <w:rPr>
          <w:rFonts w:ascii="Times New Roman" w:hAnsi="Times New Roman" w:cs="Times New Roman"/>
          <w:color w:val="0D0D0D"/>
          <w:sz w:val="24"/>
          <w:szCs w:val="24"/>
        </w:rPr>
        <w:t>e</w:t>
      </w:r>
      <w:r w:rsidR="00162597">
        <w:rPr>
          <w:rFonts w:ascii="Times New Roman" w:hAnsi="Times New Roman" w:cs="Times New Roman"/>
          <w:color w:val="0D0D0D"/>
          <w:sz w:val="24"/>
          <w:szCs w:val="24"/>
        </w:rPr>
        <w:t xml:space="preserve">ffective tactics for the companies to </w:t>
      </w:r>
      <w:proofErr w:type="spellStart"/>
      <w:r w:rsidR="00162597">
        <w:rPr>
          <w:rFonts w:ascii="Times New Roman" w:hAnsi="Times New Roman" w:cs="Times New Roman"/>
          <w:color w:val="0D0D0D"/>
          <w:sz w:val="24"/>
          <w:szCs w:val="24"/>
        </w:rPr>
        <w:t>built</w:t>
      </w:r>
      <w:proofErr w:type="spellEnd"/>
      <w:r w:rsidR="00162597">
        <w:rPr>
          <w:rFonts w:ascii="Times New Roman" w:hAnsi="Times New Roman" w:cs="Times New Roman"/>
          <w:color w:val="0D0D0D"/>
          <w:sz w:val="24"/>
          <w:szCs w:val="24"/>
        </w:rPr>
        <w:t xml:space="preserve"> new talent. The clothing retail company </w:t>
      </w:r>
      <w:proofErr w:type="spellStart"/>
      <w:r w:rsidR="00162597">
        <w:rPr>
          <w:rFonts w:ascii="Times New Roman" w:hAnsi="Times New Roman" w:cs="Times New Roman"/>
          <w:color w:val="0D0D0D"/>
          <w:sz w:val="24"/>
          <w:szCs w:val="24"/>
        </w:rPr>
        <w:t>Missguided</w:t>
      </w:r>
      <w:proofErr w:type="spellEnd"/>
      <w:r w:rsidR="00162597">
        <w:rPr>
          <w:rFonts w:ascii="Times New Roman" w:hAnsi="Times New Roman" w:cs="Times New Roman"/>
          <w:color w:val="0D0D0D"/>
          <w:sz w:val="24"/>
          <w:szCs w:val="24"/>
        </w:rPr>
        <w:t xml:space="preserve">, has been also using these programs to secure </w:t>
      </w:r>
      <w:r w:rsidR="00AE4AE7">
        <w:rPr>
          <w:rFonts w:ascii="Times New Roman" w:hAnsi="Times New Roman" w:cs="Times New Roman"/>
          <w:color w:val="0D0D0D"/>
          <w:sz w:val="24"/>
          <w:szCs w:val="24"/>
        </w:rPr>
        <w:t xml:space="preserve">the </w:t>
      </w:r>
      <w:r w:rsidR="00162597">
        <w:rPr>
          <w:rFonts w:ascii="Times New Roman" w:hAnsi="Times New Roman" w:cs="Times New Roman"/>
          <w:color w:val="0D0D0D"/>
          <w:sz w:val="24"/>
          <w:szCs w:val="24"/>
        </w:rPr>
        <w:t xml:space="preserve">job of their new employees. </w:t>
      </w:r>
    </w:p>
    <w:p w14:paraId="3FF4AE91" w14:textId="77777777" w:rsidR="00086391" w:rsidRPr="00086391" w:rsidRDefault="00086391" w:rsidP="00755A5C">
      <w:pPr>
        <w:autoSpaceDE w:val="0"/>
        <w:autoSpaceDN w:val="0"/>
        <w:adjustRightInd w:val="0"/>
        <w:spacing w:line="360" w:lineRule="auto"/>
        <w:jc w:val="both"/>
        <w:rPr>
          <w:rFonts w:ascii="Times New Roman" w:hAnsi="Times New Roman" w:cs="Times New Roman"/>
          <w:b/>
          <w:i/>
          <w:color w:val="0D0D0D"/>
          <w:sz w:val="24"/>
          <w:szCs w:val="24"/>
        </w:rPr>
      </w:pPr>
      <w:r w:rsidRPr="00086391">
        <w:rPr>
          <w:rFonts w:ascii="Times New Roman" w:hAnsi="Times New Roman" w:cs="Times New Roman"/>
          <w:b/>
          <w:i/>
          <w:color w:val="0D0D0D"/>
          <w:sz w:val="24"/>
          <w:szCs w:val="24"/>
        </w:rPr>
        <w:t xml:space="preserve">Systems to deliver </w:t>
      </w:r>
      <w:r w:rsidR="00AE4AE7">
        <w:rPr>
          <w:rFonts w:ascii="Times New Roman" w:hAnsi="Times New Roman" w:cs="Times New Roman"/>
          <w:b/>
          <w:i/>
          <w:color w:val="0D0D0D"/>
          <w:sz w:val="24"/>
          <w:szCs w:val="24"/>
        </w:rPr>
        <w:t xml:space="preserve">a </w:t>
      </w:r>
      <w:r w:rsidRPr="00086391">
        <w:rPr>
          <w:rFonts w:ascii="Times New Roman" w:hAnsi="Times New Roman" w:cs="Times New Roman"/>
          <w:b/>
          <w:i/>
          <w:color w:val="0D0D0D"/>
          <w:sz w:val="24"/>
          <w:szCs w:val="24"/>
        </w:rPr>
        <w:t xml:space="preserve">proper response to the employees </w:t>
      </w:r>
    </w:p>
    <w:p w14:paraId="28D9BC48" w14:textId="77777777" w:rsidR="00CB3080" w:rsidRDefault="00C81038" w:rsidP="00813D98">
      <w:pPr>
        <w:autoSpaceDE w:val="0"/>
        <w:autoSpaceDN w:val="0"/>
        <w:adjustRightInd w:val="0"/>
        <w:spacing w:line="360" w:lineRule="auto"/>
        <w:jc w:val="both"/>
        <w:rPr>
          <w:rFonts w:ascii="Times New Roman" w:hAnsi="Times New Roman" w:cs="Times New Roman"/>
          <w:i/>
          <w:color w:val="0D0D0D"/>
          <w:sz w:val="24"/>
          <w:szCs w:val="24"/>
          <w:u w:val="single"/>
        </w:rPr>
      </w:pPr>
      <w:r w:rsidRPr="00C81038">
        <w:rPr>
          <w:rFonts w:ascii="Times New Roman" w:hAnsi="Times New Roman" w:cs="Times New Roman"/>
          <w:i/>
          <w:color w:val="0D0D0D"/>
          <w:sz w:val="24"/>
          <w:szCs w:val="24"/>
          <w:u w:val="single"/>
        </w:rPr>
        <w:t>Evaluating the training</w:t>
      </w:r>
    </w:p>
    <w:p w14:paraId="4418D432" w14:textId="77777777" w:rsidR="00B01E3F" w:rsidRPr="00B01E3F" w:rsidRDefault="00C81038" w:rsidP="00B01E3F">
      <w:pPr>
        <w:pStyle w:val="ListParagraph"/>
        <w:numPr>
          <w:ilvl w:val="0"/>
          <w:numId w:val="8"/>
        </w:numPr>
        <w:autoSpaceDE w:val="0"/>
        <w:autoSpaceDN w:val="0"/>
        <w:adjustRightInd w:val="0"/>
        <w:spacing w:line="360" w:lineRule="auto"/>
        <w:jc w:val="both"/>
        <w:rPr>
          <w:rFonts w:ascii="Times New Roman" w:hAnsi="Times New Roman" w:cs="Times New Roman"/>
          <w:i/>
          <w:color w:val="0D0D0D"/>
          <w:sz w:val="24"/>
          <w:szCs w:val="24"/>
          <w:u w:val="single"/>
        </w:rPr>
      </w:pPr>
      <w:r>
        <w:rPr>
          <w:rFonts w:ascii="Times New Roman" w:hAnsi="Times New Roman" w:cs="Times New Roman"/>
          <w:color w:val="0D0D0D"/>
          <w:sz w:val="24"/>
          <w:szCs w:val="24"/>
        </w:rPr>
        <w:t xml:space="preserve">The immediate feedback can be also </w:t>
      </w:r>
      <w:r w:rsidR="00B01E3F">
        <w:rPr>
          <w:rFonts w:ascii="Times New Roman" w:hAnsi="Times New Roman" w:cs="Times New Roman"/>
          <w:color w:val="0D0D0D"/>
          <w:sz w:val="24"/>
          <w:szCs w:val="24"/>
        </w:rPr>
        <w:t>taken from</w:t>
      </w:r>
      <w:r>
        <w:rPr>
          <w:rFonts w:ascii="Times New Roman" w:hAnsi="Times New Roman" w:cs="Times New Roman"/>
          <w:color w:val="0D0D0D"/>
          <w:sz w:val="24"/>
          <w:szCs w:val="24"/>
        </w:rPr>
        <w:t xml:space="preserve"> the employees </w:t>
      </w:r>
      <w:r w:rsidR="00B01E3F">
        <w:rPr>
          <w:rFonts w:ascii="Times New Roman" w:hAnsi="Times New Roman" w:cs="Times New Roman"/>
          <w:color w:val="0D0D0D"/>
          <w:sz w:val="24"/>
          <w:szCs w:val="24"/>
        </w:rPr>
        <w:t>since this process allows the companies to understand the effectiveness of their training and the modules that ha</w:t>
      </w:r>
      <w:r w:rsidR="00AE4AE7">
        <w:rPr>
          <w:rFonts w:ascii="Times New Roman" w:hAnsi="Times New Roman" w:cs="Times New Roman"/>
          <w:color w:val="0D0D0D"/>
          <w:sz w:val="24"/>
          <w:szCs w:val="24"/>
        </w:rPr>
        <w:t>ve</w:t>
      </w:r>
      <w:r w:rsidR="00B01E3F">
        <w:rPr>
          <w:rFonts w:ascii="Times New Roman" w:hAnsi="Times New Roman" w:cs="Times New Roman"/>
          <w:color w:val="0D0D0D"/>
          <w:sz w:val="24"/>
          <w:szCs w:val="24"/>
        </w:rPr>
        <w:t xml:space="preserve"> been designed for the trainees. For the clothing company </w:t>
      </w:r>
      <w:proofErr w:type="spellStart"/>
      <w:r w:rsidR="00B01E3F">
        <w:rPr>
          <w:rFonts w:ascii="Times New Roman" w:hAnsi="Times New Roman" w:cs="Times New Roman"/>
          <w:color w:val="0D0D0D"/>
          <w:sz w:val="24"/>
          <w:szCs w:val="24"/>
        </w:rPr>
        <w:t>Missguided</w:t>
      </w:r>
      <w:proofErr w:type="spellEnd"/>
      <w:r w:rsidR="00B01E3F">
        <w:rPr>
          <w:rFonts w:ascii="Times New Roman" w:hAnsi="Times New Roman" w:cs="Times New Roman"/>
          <w:color w:val="0D0D0D"/>
          <w:sz w:val="24"/>
          <w:szCs w:val="24"/>
        </w:rPr>
        <w:t xml:space="preserve">, this evaluation includes; using the survey technique as the means to acquire the response of the employees. </w:t>
      </w:r>
    </w:p>
    <w:p w14:paraId="07916B4B" w14:textId="77777777" w:rsidR="00B01E3F" w:rsidRPr="00A2041F" w:rsidRDefault="00F667AF" w:rsidP="00B01E3F">
      <w:pPr>
        <w:pStyle w:val="ListParagraph"/>
        <w:numPr>
          <w:ilvl w:val="0"/>
          <w:numId w:val="8"/>
        </w:numPr>
        <w:autoSpaceDE w:val="0"/>
        <w:autoSpaceDN w:val="0"/>
        <w:adjustRightInd w:val="0"/>
        <w:spacing w:line="360" w:lineRule="auto"/>
        <w:jc w:val="both"/>
        <w:rPr>
          <w:rFonts w:ascii="Times New Roman" w:hAnsi="Times New Roman" w:cs="Times New Roman"/>
          <w:i/>
          <w:color w:val="0D0D0D"/>
          <w:sz w:val="24"/>
          <w:szCs w:val="24"/>
          <w:u w:val="single"/>
        </w:rPr>
      </w:pPr>
      <w:r>
        <w:rPr>
          <w:rFonts w:ascii="Times New Roman" w:hAnsi="Times New Roman" w:cs="Times New Roman"/>
          <w:color w:val="0D0D0D"/>
          <w:sz w:val="24"/>
          <w:szCs w:val="24"/>
        </w:rPr>
        <w:t>The post</w:t>
      </w:r>
      <w:r w:rsidR="00AE4AE7">
        <w:rPr>
          <w:rFonts w:ascii="Times New Roman" w:hAnsi="Times New Roman" w:cs="Times New Roman"/>
          <w:color w:val="0D0D0D"/>
          <w:sz w:val="24"/>
          <w:szCs w:val="24"/>
        </w:rPr>
        <w:t>-</w:t>
      </w:r>
      <w:r>
        <w:rPr>
          <w:rFonts w:ascii="Times New Roman" w:hAnsi="Times New Roman" w:cs="Times New Roman"/>
          <w:color w:val="0D0D0D"/>
          <w:sz w:val="24"/>
          <w:szCs w:val="24"/>
        </w:rPr>
        <w:t xml:space="preserve">training tests can be also carried on by the companies such as the clothing company </w:t>
      </w:r>
      <w:proofErr w:type="spellStart"/>
      <w:r>
        <w:rPr>
          <w:rFonts w:ascii="Times New Roman" w:hAnsi="Times New Roman" w:cs="Times New Roman"/>
          <w:color w:val="0D0D0D"/>
          <w:sz w:val="24"/>
          <w:szCs w:val="24"/>
        </w:rPr>
        <w:t>Missguided</w:t>
      </w:r>
      <w:proofErr w:type="spellEnd"/>
      <w:r>
        <w:rPr>
          <w:rFonts w:ascii="Times New Roman" w:hAnsi="Times New Roman" w:cs="Times New Roman"/>
          <w:color w:val="0D0D0D"/>
          <w:sz w:val="24"/>
          <w:szCs w:val="24"/>
        </w:rPr>
        <w:t xml:space="preserve"> as the process includes understanding the level of knowledge gained by the trainees when the overall training ends</w:t>
      </w:r>
      <w:r w:rsidR="009146E3" w:rsidRPr="009146E3">
        <w:rPr>
          <w:rFonts w:ascii="Times New Roman" w:hAnsi="Times New Roman" w:cs="Times New Roman"/>
          <w:sz w:val="24"/>
          <w:szCs w:val="24"/>
          <w:lang w:val="en-GB"/>
        </w:rPr>
        <w:t xml:space="preserve"> </w:t>
      </w:r>
      <w:r w:rsidR="009146E3">
        <w:rPr>
          <w:rFonts w:ascii="Times New Roman" w:hAnsi="Times New Roman" w:cs="Times New Roman"/>
          <w:sz w:val="24"/>
          <w:szCs w:val="24"/>
          <w:lang w:val="en-GB"/>
        </w:rPr>
        <w:t>(McLean, 2018)</w:t>
      </w:r>
      <w:r>
        <w:rPr>
          <w:rFonts w:ascii="Times New Roman" w:hAnsi="Times New Roman" w:cs="Times New Roman"/>
          <w:color w:val="0D0D0D"/>
          <w:sz w:val="24"/>
          <w:szCs w:val="24"/>
        </w:rPr>
        <w:t>. The most effective method of the post</w:t>
      </w:r>
      <w:r w:rsidR="00AE4AE7">
        <w:rPr>
          <w:rFonts w:ascii="Times New Roman" w:hAnsi="Times New Roman" w:cs="Times New Roman"/>
          <w:color w:val="0D0D0D"/>
          <w:sz w:val="24"/>
          <w:szCs w:val="24"/>
        </w:rPr>
        <w:t>-</w:t>
      </w:r>
      <w:r>
        <w:rPr>
          <w:rFonts w:ascii="Times New Roman" w:hAnsi="Times New Roman" w:cs="Times New Roman"/>
          <w:color w:val="0D0D0D"/>
          <w:sz w:val="24"/>
          <w:szCs w:val="24"/>
        </w:rPr>
        <w:t xml:space="preserve">training test includes; conducting </w:t>
      </w:r>
      <w:r w:rsidR="00AE4AE7">
        <w:rPr>
          <w:rFonts w:ascii="Times New Roman" w:hAnsi="Times New Roman" w:cs="Times New Roman"/>
          <w:color w:val="0D0D0D"/>
          <w:sz w:val="24"/>
          <w:szCs w:val="24"/>
        </w:rPr>
        <w:t xml:space="preserve">the </w:t>
      </w:r>
      <w:r>
        <w:rPr>
          <w:rFonts w:ascii="Times New Roman" w:hAnsi="Times New Roman" w:cs="Times New Roman"/>
          <w:color w:val="0D0D0D"/>
          <w:sz w:val="24"/>
          <w:szCs w:val="24"/>
        </w:rPr>
        <w:t xml:space="preserve">test for each of the participants by providing the participants with questions related to the training module. For instance; the trainees of the clothing company </w:t>
      </w:r>
      <w:proofErr w:type="spellStart"/>
      <w:r>
        <w:rPr>
          <w:rFonts w:ascii="Times New Roman" w:hAnsi="Times New Roman" w:cs="Times New Roman"/>
          <w:color w:val="0D0D0D"/>
          <w:sz w:val="24"/>
          <w:szCs w:val="24"/>
        </w:rPr>
        <w:t>Missguided</w:t>
      </w:r>
      <w:proofErr w:type="spellEnd"/>
      <w:r>
        <w:rPr>
          <w:rFonts w:ascii="Times New Roman" w:hAnsi="Times New Roman" w:cs="Times New Roman"/>
          <w:color w:val="0D0D0D"/>
          <w:sz w:val="24"/>
          <w:szCs w:val="24"/>
        </w:rPr>
        <w:t xml:space="preserve">, are required to be provided with tests that are associated with </w:t>
      </w:r>
      <w:r w:rsidR="00A2041F">
        <w:rPr>
          <w:rFonts w:ascii="Times New Roman" w:hAnsi="Times New Roman" w:cs="Times New Roman"/>
          <w:color w:val="0D0D0D"/>
          <w:sz w:val="24"/>
          <w:szCs w:val="24"/>
        </w:rPr>
        <w:t xml:space="preserve">the topic of the training. </w:t>
      </w:r>
    </w:p>
    <w:p w14:paraId="70CDC9A6" w14:textId="77777777" w:rsidR="003013F6" w:rsidRPr="003013F6" w:rsidRDefault="00A2041F" w:rsidP="003013F6">
      <w:pPr>
        <w:pStyle w:val="ListParagraph"/>
        <w:numPr>
          <w:ilvl w:val="0"/>
          <w:numId w:val="8"/>
        </w:numPr>
        <w:autoSpaceDE w:val="0"/>
        <w:autoSpaceDN w:val="0"/>
        <w:adjustRightInd w:val="0"/>
        <w:spacing w:line="360" w:lineRule="auto"/>
        <w:jc w:val="both"/>
        <w:rPr>
          <w:rFonts w:ascii="Times New Roman" w:hAnsi="Times New Roman" w:cs="Times New Roman"/>
          <w:i/>
          <w:color w:val="0D0D0D"/>
          <w:sz w:val="24"/>
          <w:szCs w:val="24"/>
          <w:u w:val="single"/>
        </w:rPr>
      </w:pPr>
      <w:r>
        <w:rPr>
          <w:rFonts w:ascii="Times New Roman" w:hAnsi="Times New Roman" w:cs="Times New Roman"/>
          <w:color w:val="0D0D0D"/>
          <w:sz w:val="24"/>
          <w:szCs w:val="24"/>
        </w:rPr>
        <w:lastRenderedPageBreak/>
        <w:t>The post</w:t>
      </w:r>
      <w:r w:rsidR="00AE4AE7">
        <w:rPr>
          <w:rFonts w:ascii="Times New Roman" w:hAnsi="Times New Roman" w:cs="Times New Roman"/>
          <w:color w:val="0D0D0D"/>
          <w:sz w:val="24"/>
          <w:szCs w:val="24"/>
        </w:rPr>
        <w:t>-</w:t>
      </w:r>
      <w:r>
        <w:rPr>
          <w:rFonts w:ascii="Times New Roman" w:hAnsi="Times New Roman" w:cs="Times New Roman"/>
          <w:color w:val="0D0D0D"/>
          <w:sz w:val="24"/>
          <w:szCs w:val="24"/>
        </w:rPr>
        <w:t xml:space="preserve">training appraisal </w:t>
      </w:r>
      <w:r w:rsidR="00AE4AE7">
        <w:rPr>
          <w:rFonts w:ascii="Times New Roman" w:hAnsi="Times New Roman" w:cs="Times New Roman"/>
          <w:color w:val="0D0D0D"/>
          <w:sz w:val="24"/>
          <w:szCs w:val="24"/>
        </w:rPr>
        <w:t>is</w:t>
      </w:r>
      <w:r>
        <w:rPr>
          <w:rFonts w:ascii="Times New Roman" w:hAnsi="Times New Roman" w:cs="Times New Roman"/>
          <w:color w:val="0D0D0D"/>
          <w:sz w:val="24"/>
          <w:szCs w:val="24"/>
        </w:rPr>
        <w:t xml:space="preserve"> perhaps </w:t>
      </w:r>
      <w:r w:rsidR="00AE4AE7">
        <w:rPr>
          <w:rFonts w:ascii="Times New Roman" w:hAnsi="Times New Roman" w:cs="Times New Roman"/>
          <w:color w:val="0D0D0D"/>
          <w:sz w:val="24"/>
          <w:szCs w:val="24"/>
        </w:rPr>
        <w:t xml:space="preserve">a </w:t>
      </w:r>
      <w:r>
        <w:rPr>
          <w:rFonts w:ascii="Times New Roman" w:hAnsi="Times New Roman" w:cs="Times New Roman"/>
          <w:color w:val="0D0D0D"/>
          <w:sz w:val="24"/>
          <w:szCs w:val="24"/>
        </w:rPr>
        <w:t xml:space="preserve">very effective form of employee assessment and the reason is that the appraisal makes the inclusion of the trainers and the trainers are also capable to </w:t>
      </w:r>
      <w:r w:rsidR="00820DF8">
        <w:rPr>
          <w:rFonts w:ascii="Times New Roman" w:hAnsi="Times New Roman" w:cs="Times New Roman"/>
          <w:color w:val="0D0D0D"/>
          <w:sz w:val="24"/>
          <w:szCs w:val="24"/>
        </w:rPr>
        <w:t>assess the competency of each of the employees that participated in this training program</w:t>
      </w:r>
      <w:r w:rsidR="00F219F1" w:rsidRPr="00F219F1">
        <w:rPr>
          <w:rFonts w:ascii="Times New Roman" w:hAnsi="Times New Roman" w:cs="Times New Roman"/>
          <w:sz w:val="24"/>
          <w:szCs w:val="24"/>
          <w:lang w:val="en-GB"/>
        </w:rPr>
        <w:t xml:space="preserve"> </w:t>
      </w:r>
      <w:r w:rsidR="00F219F1">
        <w:rPr>
          <w:rFonts w:ascii="Times New Roman" w:hAnsi="Times New Roman" w:cs="Times New Roman"/>
          <w:sz w:val="24"/>
          <w:szCs w:val="24"/>
          <w:lang w:val="en-GB"/>
        </w:rPr>
        <w:t>(Davies, 2017)</w:t>
      </w:r>
      <w:r w:rsidR="00820DF8">
        <w:rPr>
          <w:rFonts w:ascii="Times New Roman" w:hAnsi="Times New Roman" w:cs="Times New Roman"/>
          <w:color w:val="0D0D0D"/>
          <w:sz w:val="24"/>
          <w:szCs w:val="24"/>
        </w:rPr>
        <w:t xml:space="preserve">. </w:t>
      </w:r>
      <w:r w:rsidR="005C3627">
        <w:rPr>
          <w:rFonts w:ascii="Times New Roman" w:hAnsi="Times New Roman" w:cs="Times New Roman"/>
          <w:color w:val="0D0D0D"/>
          <w:sz w:val="24"/>
          <w:szCs w:val="24"/>
        </w:rPr>
        <w:t xml:space="preserve">This is </w:t>
      </w:r>
      <w:r w:rsidR="00AE4AE7">
        <w:rPr>
          <w:rFonts w:ascii="Times New Roman" w:hAnsi="Times New Roman" w:cs="Times New Roman"/>
          <w:color w:val="0D0D0D"/>
          <w:sz w:val="24"/>
          <w:szCs w:val="24"/>
        </w:rPr>
        <w:t xml:space="preserve">an </w:t>
      </w:r>
      <w:r w:rsidR="005C3627">
        <w:rPr>
          <w:rFonts w:ascii="Times New Roman" w:hAnsi="Times New Roman" w:cs="Times New Roman"/>
          <w:color w:val="0D0D0D"/>
          <w:sz w:val="24"/>
          <w:szCs w:val="24"/>
        </w:rPr>
        <w:t xml:space="preserve">effective </w:t>
      </w:r>
      <w:r w:rsidR="00F36CCB">
        <w:rPr>
          <w:rFonts w:ascii="Times New Roman" w:hAnsi="Times New Roman" w:cs="Times New Roman"/>
          <w:color w:val="0D0D0D"/>
          <w:sz w:val="24"/>
          <w:szCs w:val="24"/>
        </w:rPr>
        <w:t xml:space="preserve">form of </w:t>
      </w:r>
      <w:r w:rsidR="00AE4AE7">
        <w:rPr>
          <w:rFonts w:ascii="Times New Roman" w:hAnsi="Times New Roman" w:cs="Times New Roman"/>
          <w:color w:val="0D0D0D"/>
          <w:sz w:val="24"/>
          <w:szCs w:val="24"/>
        </w:rPr>
        <w:t xml:space="preserve">the </w:t>
      </w:r>
      <w:r w:rsidR="00F36CCB">
        <w:rPr>
          <w:rFonts w:ascii="Times New Roman" w:hAnsi="Times New Roman" w:cs="Times New Roman"/>
          <w:color w:val="0D0D0D"/>
          <w:sz w:val="24"/>
          <w:szCs w:val="24"/>
        </w:rPr>
        <w:t xml:space="preserve">method since the companies such as the clothing company </w:t>
      </w:r>
      <w:proofErr w:type="spellStart"/>
      <w:r w:rsidR="00F36CCB">
        <w:rPr>
          <w:rFonts w:ascii="Times New Roman" w:hAnsi="Times New Roman" w:cs="Times New Roman"/>
          <w:color w:val="0D0D0D"/>
          <w:sz w:val="24"/>
          <w:szCs w:val="24"/>
        </w:rPr>
        <w:t>Missguided</w:t>
      </w:r>
      <w:proofErr w:type="spellEnd"/>
      <w:r w:rsidR="00F36CCB">
        <w:rPr>
          <w:rFonts w:ascii="Times New Roman" w:hAnsi="Times New Roman" w:cs="Times New Roman"/>
          <w:color w:val="0D0D0D"/>
          <w:sz w:val="24"/>
          <w:szCs w:val="24"/>
        </w:rPr>
        <w:t xml:space="preserve"> require the immediate support of the employee</w:t>
      </w:r>
      <w:r w:rsidR="00F0786D">
        <w:rPr>
          <w:rFonts w:ascii="Times New Roman" w:hAnsi="Times New Roman" w:cs="Times New Roman"/>
          <w:color w:val="0D0D0D"/>
          <w:sz w:val="24"/>
          <w:szCs w:val="24"/>
        </w:rPr>
        <w:t xml:space="preserve">s and this assessment ensures that the managers to select the employees that are fit to work for the organization. </w:t>
      </w:r>
    </w:p>
    <w:p w14:paraId="21BDE85B" w14:textId="77777777" w:rsidR="003013F6" w:rsidRPr="00E67817" w:rsidRDefault="003013F6" w:rsidP="00E67817">
      <w:pPr>
        <w:autoSpaceDE w:val="0"/>
        <w:autoSpaceDN w:val="0"/>
        <w:adjustRightInd w:val="0"/>
        <w:spacing w:line="360" w:lineRule="auto"/>
        <w:jc w:val="both"/>
        <w:rPr>
          <w:rFonts w:ascii="Times New Roman" w:hAnsi="Times New Roman" w:cs="Times New Roman"/>
          <w:b/>
          <w:i/>
          <w:color w:val="0D0D0D"/>
          <w:sz w:val="24"/>
          <w:szCs w:val="24"/>
          <w:u w:val="single"/>
        </w:rPr>
      </w:pPr>
      <w:r w:rsidRPr="00E67817">
        <w:rPr>
          <w:rFonts w:ascii="Times New Roman" w:hAnsi="Times New Roman" w:cs="Times New Roman"/>
          <w:b/>
          <w:i/>
          <w:color w:val="0D0D0D"/>
          <w:sz w:val="24"/>
          <w:szCs w:val="24"/>
        </w:rPr>
        <w:t xml:space="preserve">Planning for developing the career and making </w:t>
      </w:r>
      <w:r w:rsidR="00AE4AE7">
        <w:rPr>
          <w:rFonts w:ascii="Times New Roman" w:hAnsi="Times New Roman" w:cs="Times New Roman"/>
          <w:b/>
          <w:i/>
          <w:color w:val="0D0D0D"/>
          <w:sz w:val="24"/>
          <w:szCs w:val="24"/>
        </w:rPr>
        <w:t xml:space="preserve">the </w:t>
      </w:r>
      <w:r w:rsidRPr="00E67817">
        <w:rPr>
          <w:rFonts w:ascii="Times New Roman" w:hAnsi="Times New Roman" w:cs="Times New Roman"/>
          <w:b/>
          <w:i/>
          <w:color w:val="0D0D0D"/>
          <w:sz w:val="24"/>
          <w:szCs w:val="24"/>
        </w:rPr>
        <w:t xml:space="preserve">inclusion of </w:t>
      </w:r>
      <w:r w:rsidR="00AE4AE7">
        <w:rPr>
          <w:rFonts w:ascii="Times New Roman" w:hAnsi="Times New Roman" w:cs="Times New Roman"/>
          <w:b/>
          <w:i/>
          <w:color w:val="0D0D0D"/>
          <w:sz w:val="24"/>
          <w:szCs w:val="24"/>
        </w:rPr>
        <w:t xml:space="preserve">a </w:t>
      </w:r>
      <w:r w:rsidR="00E67817" w:rsidRPr="00E67817">
        <w:rPr>
          <w:rFonts w:ascii="Times New Roman" w:hAnsi="Times New Roman" w:cs="Times New Roman"/>
          <w:b/>
          <w:i/>
          <w:color w:val="0D0D0D"/>
          <w:sz w:val="24"/>
          <w:szCs w:val="24"/>
        </w:rPr>
        <w:t>broade</w:t>
      </w:r>
      <w:r w:rsidRPr="00E67817">
        <w:rPr>
          <w:rFonts w:ascii="Times New Roman" w:hAnsi="Times New Roman" w:cs="Times New Roman"/>
          <w:b/>
          <w:i/>
          <w:color w:val="0D0D0D"/>
          <w:sz w:val="24"/>
          <w:szCs w:val="24"/>
        </w:rPr>
        <w:t xml:space="preserve">r </w:t>
      </w:r>
      <w:r w:rsidR="00E67817" w:rsidRPr="00E67817">
        <w:rPr>
          <w:rFonts w:ascii="Times New Roman" w:hAnsi="Times New Roman" w:cs="Times New Roman"/>
          <w:b/>
          <w:i/>
          <w:color w:val="0D0D0D"/>
          <w:sz w:val="24"/>
          <w:szCs w:val="24"/>
        </w:rPr>
        <w:t>perspective for sustainability</w:t>
      </w:r>
    </w:p>
    <w:p w14:paraId="0D87B910" w14:textId="77777777" w:rsidR="000A0D50" w:rsidRDefault="00F77DD3" w:rsidP="000A0D50">
      <w:pPr>
        <w:pStyle w:val="ListParagraph"/>
        <w:numPr>
          <w:ilvl w:val="0"/>
          <w:numId w:val="9"/>
        </w:num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Conducting regular self</w:t>
      </w:r>
      <w:r w:rsidR="00AE4AE7">
        <w:rPr>
          <w:rFonts w:ascii="Times New Roman" w:hAnsi="Times New Roman" w:cs="Times New Roman"/>
          <w:color w:val="0D0D0D"/>
          <w:sz w:val="24"/>
          <w:szCs w:val="24"/>
        </w:rPr>
        <w:t>-</w:t>
      </w:r>
      <w:r>
        <w:rPr>
          <w:rFonts w:ascii="Times New Roman" w:hAnsi="Times New Roman" w:cs="Times New Roman"/>
          <w:color w:val="0D0D0D"/>
          <w:sz w:val="24"/>
          <w:szCs w:val="24"/>
        </w:rPr>
        <w:t xml:space="preserve">assessment: </w:t>
      </w:r>
      <w:r w:rsidR="000A0D50">
        <w:rPr>
          <w:rFonts w:ascii="Times New Roman" w:hAnsi="Times New Roman" w:cs="Times New Roman"/>
          <w:color w:val="0D0D0D"/>
          <w:sz w:val="24"/>
          <w:szCs w:val="24"/>
        </w:rPr>
        <w:t xml:space="preserve">the individuals that are working at any organization are required to </w:t>
      </w:r>
      <w:r w:rsidR="004F02D6">
        <w:rPr>
          <w:rFonts w:ascii="Times New Roman" w:hAnsi="Times New Roman" w:cs="Times New Roman"/>
          <w:color w:val="0D0D0D"/>
          <w:sz w:val="24"/>
          <w:szCs w:val="24"/>
        </w:rPr>
        <w:t xml:space="preserve">assess their effectiveness by focusing on </w:t>
      </w:r>
      <w:r w:rsidR="00DC23D4">
        <w:rPr>
          <w:rFonts w:ascii="Times New Roman" w:hAnsi="Times New Roman" w:cs="Times New Roman"/>
          <w:color w:val="0D0D0D"/>
          <w:sz w:val="24"/>
          <w:szCs w:val="24"/>
        </w:rPr>
        <w:t xml:space="preserve">the tasks that they have carried out and the outcome of the tasks. For instance; understanding and tracking the marketing ideas presented, which can be carried on by the employee of the clothing retail company </w:t>
      </w:r>
      <w:proofErr w:type="spellStart"/>
      <w:r w:rsidR="00DC23D4">
        <w:rPr>
          <w:rFonts w:ascii="Times New Roman" w:hAnsi="Times New Roman" w:cs="Times New Roman"/>
          <w:color w:val="0D0D0D"/>
          <w:sz w:val="24"/>
          <w:szCs w:val="24"/>
        </w:rPr>
        <w:t>Missguided</w:t>
      </w:r>
      <w:proofErr w:type="spellEnd"/>
      <w:r w:rsidR="00DC23D4">
        <w:rPr>
          <w:rFonts w:ascii="Times New Roman" w:hAnsi="Times New Roman" w:cs="Times New Roman"/>
          <w:color w:val="0D0D0D"/>
          <w:sz w:val="24"/>
          <w:szCs w:val="24"/>
        </w:rPr>
        <w:t xml:space="preserve">. </w:t>
      </w:r>
    </w:p>
    <w:p w14:paraId="2AD351A9" w14:textId="77777777" w:rsidR="00DC23D4" w:rsidRDefault="00DC23D4" w:rsidP="00DC23D4">
      <w:pPr>
        <w:pStyle w:val="ListParagraph"/>
        <w:numPr>
          <w:ilvl w:val="0"/>
          <w:numId w:val="9"/>
        </w:num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Focusing on manageable goals: this includes targeting own goals that can be managed and this also </w:t>
      </w:r>
      <w:r w:rsidR="004636DB">
        <w:rPr>
          <w:rFonts w:ascii="Times New Roman" w:hAnsi="Times New Roman" w:cs="Times New Roman"/>
          <w:color w:val="0D0D0D"/>
          <w:sz w:val="24"/>
          <w:szCs w:val="24"/>
        </w:rPr>
        <w:t xml:space="preserve">allows an individual to make fewer errors when they are working to achieve any goal. For instance; an employee of the clothing retail company </w:t>
      </w:r>
      <w:proofErr w:type="spellStart"/>
      <w:r w:rsidR="004636DB">
        <w:rPr>
          <w:rFonts w:ascii="Times New Roman" w:hAnsi="Times New Roman" w:cs="Times New Roman"/>
          <w:color w:val="0D0D0D"/>
          <w:sz w:val="24"/>
          <w:szCs w:val="24"/>
        </w:rPr>
        <w:t>Missguided</w:t>
      </w:r>
      <w:proofErr w:type="spellEnd"/>
      <w:r w:rsidR="004636DB">
        <w:rPr>
          <w:rFonts w:ascii="Times New Roman" w:hAnsi="Times New Roman" w:cs="Times New Roman"/>
          <w:color w:val="0D0D0D"/>
          <w:sz w:val="24"/>
          <w:szCs w:val="24"/>
        </w:rPr>
        <w:t xml:space="preserve"> can get included in projects and tasks which he or she presumes can be handled by the person. </w:t>
      </w:r>
    </w:p>
    <w:p w14:paraId="07F098BD" w14:textId="186F2E5C" w:rsidR="00F71540" w:rsidRDefault="004636DB" w:rsidP="00F71540">
      <w:pPr>
        <w:pStyle w:val="ListParagraph"/>
        <w:numPr>
          <w:ilvl w:val="0"/>
          <w:numId w:val="9"/>
        </w:numPr>
        <w:autoSpaceDE w:val="0"/>
        <w:autoSpaceDN w:val="0"/>
        <w:adjustRightInd w:val="0"/>
        <w:spacing w:line="360" w:lineRule="auto"/>
        <w:jc w:val="both"/>
        <w:rPr>
          <w:rFonts w:ascii="Times New Roman" w:hAnsi="Times New Roman" w:cs="Times New Roman"/>
          <w:color w:val="0D0D0D"/>
          <w:sz w:val="24"/>
          <w:szCs w:val="24"/>
        </w:rPr>
      </w:pPr>
      <w:r w:rsidRPr="002564B1">
        <w:rPr>
          <w:rFonts w:ascii="Bahnschrift SemiBold" w:hAnsi="Bahnschrift SemiBold" w:cs="Times New Roman"/>
          <w:color w:val="0D0D0D"/>
          <w:sz w:val="24"/>
          <w:szCs w:val="24"/>
        </w:rPr>
        <w:t>Continuous learning</w:t>
      </w:r>
      <w:r>
        <w:rPr>
          <w:rFonts w:ascii="Times New Roman" w:hAnsi="Times New Roman" w:cs="Times New Roman"/>
          <w:color w:val="0D0D0D"/>
          <w:sz w:val="24"/>
          <w:szCs w:val="24"/>
        </w:rPr>
        <w:t xml:space="preserve">: the employees of the companies are also required to maintain interaction and communication with employees of other departments as this allows them to have </w:t>
      </w:r>
      <w:r w:rsidR="00AE4AE7">
        <w:rPr>
          <w:rFonts w:ascii="Times New Roman" w:hAnsi="Times New Roman" w:cs="Times New Roman"/>
          <w:color w:val="0D0D0D"/>
          <w:sz w:val="24"/>
          <w:szCs w:val="24"/>
        </w:rPr>
        <w:t xml:space="preserve">a </w:t>
      </w:r>
      <w:r>
        <w:rPr>
          <w:rFonts w:ascii="Times New Roman" w:hAnsi="Times New Roman" w:cs="Times New Roman"/>
          <w:color w:val="0D0D0D"/>
          <w:sz w:val="24"/>
          <w:szCs w:val="24"/>
        </w:rPr>
        <w:t xml:space="preserve">scope at any department of the company. For example; an employee </w:t>
      </w:r>
      <w:r w:rsidR="00A21093">
        <w:rPr>
          <w:rFonts w:ascii="Times New Roman" w:hAnsi="Times New Roman" w:cs="Times New Roman"/>
          <w:color w:val="0D0D0D"/>
          <w:sz w:val="24"/>
          <w:szCs w:val="24"/>
        </w:rPr>
        <w:t>within</w:t>
      </w:r>
      <w:r>
        <w:rPr>
          <w:rFonts w:ascii="Times New Roman" w:hAnsi="Times New Roman" w:cs="Times New Roman"/>
          <w:color w:val="0D0D0D"/>
          <w:sz w:val="24"/>
          <w:szCs w:val="24"/>
        </w:rPr>
        <w:t xml:space="preserve"> the clothing retail company </w:t>
      </w:r>
      <w:proofErr w:type="spellStart"/>
      <w:r>
        <w:rPr>
          <w:rFonts w:ascii="Times New Roman" w:hAnsi="Times New Roman" w:cs="Times New Roman"/>
          <w:color w:val="0D0D0D"/>
          <w:sz w:val="24"/>
          <w:szCs w:val="24"/>
        </w:rPr>
        <w:t>Missguided</w:t>
      </w:r>
      <w:proofErr w:type="spellEnd"/>
      <w:r>
        <w:rPr>
          <w:rFonts w:ascii="Times New Roman" w:hAnsi="Times New Roman" w:cs="Times New Roman"/>
          <w:color w:val="0D0D0D"/>
          <w:sz w:val="24"/>
          <w:szCs w:val="24"/>
        </w:rPr>
        <w:t xml:space="preserve"> </w:t>
      </w:r>
      <w:r w:rsidR="001B2AEE">
        <w:rPr>
          <w:rFonts w:ascii="Times New Roman" w:hAnsi="Times New Roman" w:cs="Times New Roman"/>
          <w:color w:val="0D0D0D"/>
          <w:sz w:val="24"/>
          <w:szCs w:val="24"/>
        </w:rPr>
        <w:t>will</w:t>
      </w:r>
      <w:r>
        <w:rPr>
          <w:rFonts w:ascii="Times New Roman" w:hAnsi="Times New Roman" w:cs="Times New Roman"/>
          <w:color w:val="0D0D0D"/>
          <w:sz w:val="24"/>
          <w:szCs w:val="24"/>
        </w:rPr>
        <w:t xml:space="preserve"> work </w:t>
      </w:r>
      <w:r w:rsidR="001B2AEE">
        <w:rPr>
          <w:rFonts w:ascii="Times New Roman" w:hAnsi="Times New Roman" w:cs="Times New Roman"/>
          <w:color w:val="0D0D0D"/>
          <w:sz w:val="24"/>
          <w:szCs w:val="24"/>
        </w:rPr>
        <w:t xml:space="preserve">in </w:t>
      </w:r>
      <w:r>
        <w:rPr>
          <w:rFonts w:ascii="Times New Roman" w:hAnsi="Times New Roman" w:cs="Times New Roman"/>
          <w:color w:val="0D0D0D"/>
          <w:sz w:val="24"/>
          <w:szCs w:val="24"/>
        </w:rPr>
        <w:t xml:space="preserve">sales departments </w:t>
      </w:r>
      <w:r w:rsidR="001B2AEE">
        <w:rPr>
          <w:rFonts w:ascii="Times New Roman" w:hAnsi="Times New Roman" w:cs="Times New Roman"/>
          <w:color w:val="0D0D0D"/>
          <w:sz w:val="24"/>
          <w:szCs w:val="24"/>
        </w:rPr>
        <w:t>and</w:t>
      </w:r>
      <w:r>
        <w:rPr>
          <w:rFonts w:ascii="Times New Roman" w:hAnsi="Times New Roman" w:cs="Times New Roman"/>
          <w:color w:val="0D0D0D"/>
          <w:sz w:val="24"/>
          <w:szCs w:val="24"/>
        </w:rPr>
        <w:t xml:space="preserve"> also their designated department as this increases their chance to </w:t>
      </w:r>
      <w:r w:rsidR="001C5248">
        <w:rPr>
          <w:rFonts w:ascii="Times New Roman" w:hAnsi="Times New Roman" w:cs="Times New Roman"/>
          <w:color w:val="0D0D0D"/>
          <w:sz w:val="24"/>
          <w:szCs w:val="24"/>
        </w:rPr>
        <w:t xml:space="preserve">get job rotation at other departments. </w:t>
      </w:r>
    </w:p>
    <w:p w14:paraId="3420440E" w14:textId="026C41AC" w:rsidR="00F71540" w:rsidRDefault="00EB5901" w:rsidP="00F71540">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The system of sustainability is also practice</w:t>
      </w:r>
      <w:r w:rsidR="002F667C">
        <w:rPr>
          <w:rFonts w:ascii="Times New Roman" w:hAnsi="Times New Roman" w:cs="Times New Roman"/>
          <w:color w:val="0D0D0D"/>
          <w:sz w:val="24"/>
          <w:szCs w:val="24"/>
        </w:rPr>
        <w:t>d by the HRM</w:t>
      </w:r>
      <w:r w:rsidR="001B2AEE">
        <w:rPr>
          <w:rFonts w:ascii="Times New Roman" w:hAnsi="Times New Roman" w:cs="Times New Roman"/>
          <w:color w:val="0D0D0D"/>
          <w:sz w:val="24"/>
          <w:szCs w:val="24"/>
        </w:rPr>
        <w:t xml:space="preserve"> d</w:t>
      </w:r>
      <w:r w:rsidR="002F667C">
        <w:rPr>
          <w:rFonts w:ascii="Times New Roman" w:hAnsi="Times New Roman" w:cs="Times New Roman"/>
          <w:color w:val="0D0D0D"/>
          <w:sz w:val="24"/>
          <w:szCs w:val="24"/>
        </w:rPr>
        <w:t>epartment</w:t>
      </w:r>
      <w:r w:rsidR="001E23A1">
        <w:rPr>
          <w:rFonts w:ascii="Times New Roman" w:hAnsi="Times New Roman" w:cs="Times New Roman"/>
          <w:color w:val="0D0D0D"/>
          <w:sz w:val="24"/>
          <w:szCs w:val="24"/>
        </w:rPr>
        <w:t>s</w:t>
      </w:r>
      <w:r w:rsidR="002F667C">
        <w:rPr>
          <w:rFonts w:ascii="Times New Roman" w:hAnsi="Times New Roman" w:cs="Times New Roman"/>
          <w:color w:val="0D0D0D"/>
          <w:sz w:val="24"/>
          <w:szCs w:val="24"/>
        </w:rPr>
        <w:t xml:space="preserve"> of the compan</w:t>
      </w:r>
      <w:r w:rsidR="001B2AEE">
        <w:rPr>
          <w:rFonts w:ascii="Times New Roman" w:hAnsi="Times New Roman" w:cs="Times New Roman"/>
          <w:color w:val="0D0D0D"/>
          <w:sz w:val="24"/>
          <w:szCs w:val="24"/>
        </w:rPr>
        <w:t>y</w:t>
      </w:r>
      <w:r w:rsidR="002F667C">
        <w:rPr>
          <w:rFonts w:ascii="Times New Roman" w:hAnsi="Times New Roman" w:cs="Times New Roman"/>
          <w:color w:val="0D0D0D"/>
          <w:sz w:val="24"/>
          <w:szCs w:val="24"/>
        </w:rPr>
        <w:t xml:space="preserve"> such </w:t>
      </w:r>
      <w:proofErr w:type="gramStart"/>
      <w:r w:rsidR="002F667C">
        <w:rPr>
          <w:rFonts w:ascii="Times New Roman" w:hAnsi="Times New Roman" w:cs="Times New Roman"/>
          <w:color w:val="0D0D0D"/>
          <w:sz w:val="24"/>
          <w:szCs w:val="24"/>
        </w:rPr>
        <w:t xml:space="preserve">as  </w:t>
      </w:r>
      <w:r w:rsidR="001B2AEE">
        <w:rPr>
          <w:rFonts w:ascii="Times New Roman" w:hAnsi="Times New Roman" w:cs="Times New Roman"/>
          <w:color w:val="0D0D0D"/>
          <w:sz w:val="24"/>
          <w:szCs w:val="24"/>
        </w:rPr>
        <w:t>C</w:t>
      </w:r>
      <w:r w:rsidR="002F667C">
        <w:rPr>
          <w:rFonts w:ascii="Times New Roman" w:hAnsi="Times New Roman" w:cs="Times New Roman"/>
          <w:color w:val="0D0D0D"/>
          <w:sz w:val="24"/>
          <w:szCs w:val="24"/>
        </w:rPr>
        <w:t>lothing</w:t>
      </w:r>
      <w:proofErr w:type="gramEnd"/>
      <w:r w:rsidR="001E23A1">
        <w:rPr>
          <w:rFonts w:ascii="Times New Roman" w:hAnsi="Times New Roman" w:cs="Times New Roman"/>
          <w:color w:val="0D0D0D"/>
          <w:sz w:val="24"/>
          <w:szCs w:val="24"/>
        </w:rPr>
        <w:t xml:space="preserve"> &amp;</w:t>
      </w:r>
      <w:r w:rsidR="002F667C">
        <w:rPr>
          <w:rFonts w:ascii="Times New Roman" w:hAnsi="Times New Roman" w:cs="Times New Roman"/>
          <w:color w:val="0D0D0D"/>
          <w:sz w:val="24"/>
          <w:szCs w:val="24"/>
        </w:rPr>
        <w:t xml:space="preserve"> retail company </w:t>
      </w:r>
      <w:proofErr w:type="spellStart"/>
      <w:r w:rsidR="002F667C">
        <w:rPr>
          <w:rFonts w:ascii="Times New Roman" w:hAnsi="Times New Roman" w:cs="Times New Roman"/>
          <w:color w:val="0D0D0D"/>
          <w:sz w:val="24"/>
          <w:szCs w:val="24"/>
        </w:rPr>
        <w:t>Missguided</w:t>
      </w:r>
      <w:proofErr w:type="spellEnd"/>
      <w:r w:rsidR="002F667C">
        <w:rPr>
          <w:rFonts w:ascii="Times New Roman" w:hAnsi="Times New Roman" w:cs="Times New Roman"/>
          <w:color w:val="0D0D0D"/>
          <w:sz w:val="24"/>
          <w:szCs w:val="24"/>
        </w:rPr>
        <w:t xml:space="preserve"> and this includes; recruiting the employees; where the HRM department would research the c</w:t>
      </w:r>
      <w:r w:rsidR="00447A4F">
        <w:rPr>
          <w:rFonts w:ascii="Times New Roman" w:hAnsi="Times New Roman" w:cs="Times New Roman"/>
          <w:color w:val="0D0D0D"/>
          <w:sz w:val="24"/>
          <w:szCs w:val="24"/>
        </w:rPr>
        <w:t>urrent labor markets</w:t>
      </w:r>
      <w:r w:rsidR="009146E3" w:rsidRPr="009146E3">
        <w:rPr>
          <w:rFonts w:ascii="Times New Roman" w:hAnsi="Times New Roman" w:cs="Times New Roman"/>
          <w:sz w:val="24"/>
          <w:szCs w:val="24"/>
          <w:lang w:val="en-GB"/>
        </w:rPr>
        <w:t xml:space="preserve"> </w:t>
      </w:r>
      <w:r w:rsidR="009146E3">
        <w:rPr>
          <w:rFonts w:ascii="Times New Roman" w:hAnsi="Times New Roman" w:cs="Times New Roman"/>
          <w:sz w:val="24"/>
          <w:szCs w:val="24"/>
          <w:lang w:val="en-GB"/>
        </w:rPr>
        <w:t>(</w:t>
      </w:r>
      <w:proofErr w:type="spellStart"/>
      <w:r w:rsidR="009146E3">
        <w:rPr>
          <w:rFonts w:ascii="Times New Roman" w:hAnsi="Times New Roman" w:cs="Times New Roman"/>
          <w:sz w:val="24"/>
          <w:szCs w:val="24"/>
          <w:lang w:val="en-GB"/>
        </w:rPr>
        <w:t>Kamoche</w:t>
      </w:r>
      <w:proofErr w:type="spellEnd"/>
      <w:r w:rsidR="009146E3">
        <w:rPr>
          <w:rFonts w:ascii="Times New Roman" w:hAnsi="Times New Roman" w:cs="Times New Roman"/>
          <w:sz w:val="24"/>
          <w:szCs w:val="24"/>
          <w:lang w:val="en-GB"/>
        </w:rPr>
        <w:t>, 2016)</w:t>
      </w:r>
      <w:r w:rsidR="00447A4F">
        <w:rPr>
          <w:rFonts w:ascii="Times New Roman" w:hAnsi="Times New Roman" w:cs="Times New Roman"/>
          <w:color w:val="0D0D0D"/>
          <w:sz w:val="24"/>
          <w:szCs w:val="24"/>
        </w:rPr>
        <w:t xml:space="preserve">. Then the </w:t>
      </w:r>
      <w:r w:rsidR="002F667C">
        <w:rPr>
          <w:rFonts w:ascii="Times New Roman" w:hAnsi="Times New Roman" w:cs="Times New Roman"/>
          <w:color w:val="0D0D0D"/>
          <w:sz w:val="24"/>
          <w:szCs w:val="24"/>
        </w:rPr>
        <w:t>deployment</w:t>
      </w:r>
      <w:r w:rsidR="00447A4F">
        <w:rPr>
          <w:rFonts w:ascii="Times New Roman" w:hAnsi="Times New Roman" w:cs="Times New Roman"/>
          <w:color w:val="0D0D0D"/>
          <w:sz w:val="24"/>
          <w:szCs w:val="24"/>
        </w:rPr>
        <w:t xml:space="preserve"> is carried out</w:t>
      </w:r>
      <w:r w:rsidR="002F667C">
        <w:rPr>
          <w:rFonts w:ascii="Times New Roman" w:hAnsi="Times New Roman" w:cs="Times New Roman"/>
          <w:color w:val="0D0D0D"/>
          <w:sz w:val="24"/>
          <w:szCs w:val="24"/>
        </w:rPr>
        <w:t>, where the companies</w:t>
      </w:r>
      <w:r w:rsidR="00447A4F">
        <w:rPr>
          <w:rFonts w:ascii="Times New Roman" w:hAnsi="Times New Roman" w:cs="Times New Roman"/>
          <w:color w:val="0D0D0D"/>
          <w:sz w:val="24"/>
          <w:szCs w:val="24"/>
        </w:rPr>
        <w:t xml:space="preserve"> and their HR department would provide compensation to the staff along with deciding upon their working time. Carrying out </w:t>
      </w:r>
      <w:r w:rsidR="00135F50">
        <w:rPr>
          <w:rFonts w:ascii="Times New Roman" w:hAnsi="Times New Roman" w:cs="Times New Roman"/>
          <w:color w:val="0D0D0D"/>
          <w:sz w:val="24"/>
          <w:szCs w:val="24"/>
        </w:rPr>
        <w:t xml:space="preserve">HRM </w:t>
      </w:r>
      <w:r w:rsidR="00447A4F">
        <w:rPr>
          <w:rFonts w:ascii="Times New Roman" w:hAnsi="Times New Roman" w:cs="Times New Roman"/>
          <w:color w:val="0D0D0D"/>
          <w:sz w:val="24"/>
          <w:szCs w:val="24"/>
        </w:rPr>
        <w:t xml:space="preserve">marketing that is associated with </w:t>
      </w:r>
      <w:r w:rsidR="00AE4AE7">
        <w:rPr>
          <w:rFonts w:ascii="Times New Roman" w:hAnsi="Times New Roman" w:cs="Times New Roman"/>
          <w:color w:val="0D0D0D"/>
          <w:sz w:val="24"/>
          <w:szCs w:val="24"/>
        </w:rPr>
        <w:t xml:space="preserve">the </w:t>
      </w:r>
      <w:r w:rsidR="00410415">
        <w:rPr>
          <w:rFonts w:ascii="Times New Roman" w:hAnsi="Times New Roman" w:cs="Times New Roman"/>
          <w:color w:val="0D0D0D"/>
          <w:sz w:val="24"/>
          <w:szCs w:val="24"/>
        </w:rPr>
        <w:t>assessment of the image and brining improvements</w:t>
      </w:r>
      <w:r w:rsidR="009146E3" w:rsidRPr="009146E3">
        <w:rPr>
          <w:rFonts w:ascii="Times New Roman" w:hAnsi="Times New Roman" w:cs="Times New Roman"/>
          <w:sz w:val="24"/>
          <w:szCs w:val="24"/>
          <w:lang w:val="en-GB"/>
        </w:rPr>
        <w:t xml:space="preserve"> </w:t>
      </w:r>
      <w:r w:rsidR="009146E3">
        <w:rPr>
          <w:rFonts w:ascii="Times New Roman" w:hAnsi="Times New Roman" w:cs="Times New Roman"/>
          <w:sz w:val="24"/>
          <w:szCs w:val="24"/>
          <w:lang w:val="en-GB"/>
        </w:rPr>
        <w:t>(Mobley, 2010).</w:t>
      </w:r>
      <w:r w:rsidR="00410415">
        <w:rPr>
          <w:rFonts w:ascii="Times New Roman" w:hAnsi="Times New Roman" w:cs="Times New Roman"/>
          <w:color w:val="0D0D0D"/>
          <w:sz w:val="24"/>
          <w:szCs w:val="24"/>
        </w:rPr>
        <w:t xml:space="preserve"> The companies would also use retention as the tactics to provide </w:t>
      </w:r>
      <w:r w:rsidR="00AE4AE7">
        <w:rPr>
          <w:rFonts w:ascii="Times New Roman" w:hAnsi="Times New Roman" w:cs="Times New Roman"/>
          <w:color w:val="0D0D0D"/>
          <w:sz w:val="24"/>
          <w:szCs w:val="24"/>
        </w:rPr>
        <w:t xml:space="preserve">a </w:t>
      </w:r>
      <w:r w:rsidR="00410415">
        <w:rPr>
          <w:rFonts w:ascii="Times New Roman" w:hAnsi="Times New Roman" w:cs="Times New Roman"/>
          <w:color w:val="0D0D0D"/>
          <w:sz w:val="24"/>
          <w:szCs w:val="24"/>
        </w:rPr>
        <w:lastRenderedPageBreak/>
        <w:t>sophisticated incentive to the employees and then providing the employees with the require</w:t>
      </w:r>
      <w:r w:rsidR="00AE4AE7">
        <w:rPr>
          <w:rFonts w:ascii="Times New Roman" w:hAnsi="Times New Roman" w:cs="Times New Roman"/>
          <w:color w:val="0D0D0D"/>
          <w:sz w:val="24"/>
          <w:szCs w:val="24"/>
        </w:rPr>
        <w:t>d</w:t>
      </w:r>
      <w:r w:rsidR="00410415">
        <w:rPr>
          <w:rFonts w:ascii="Times New Roman" w:hAnsi="Times New Roman" w:cs="Times New Roman"/>
          <w:color w:val="0D0D0D"/>
          <w:sz w:val="24"/>
          <w:szCs w:val="24"/>
        </w:rPr>
        <w:t xml:space="preserve"> training that can allow the compan</w:t>
      </w:r>
      <w:r w:rsidR="00505ED0">
        <w:rPr>
          <w:rFonts w:ascii="Times New Roman" w:hAnsi="Times New Roman" w:cs="Times New Roman"/>
          <w:color w:val="0D0D0D"/>
          <w:sz w:val="24"/>
          <w:szCs w:val="24"/>
        </w:rPr>
        <w:t>y</w:t>
      </w:r>
      <w:r w:rsidR="00410415">
        <w:rPr>
          <w:rFonts w:ascii="Times New Roman" w:hAnsi="Times New Roman" w:cs="Times New Roman"/>
          <w:color w:val="0D0D0D"/>
          <w:sz w:val="24"/>
          <w:szCs w:val="24"/>
        </w:rPr>
        <w:t xml:space="preserve"> such as the cloth retail company </w:t>
      </w:r>
      <w:proofErr w:type="spellStart"/>
      <w:r w:rsidR="00410415">
        <w:rPr>
          <w:rFonts w:ascii="Times New Roman" w:hAnsi="Times New Roman" w:cs="Times New Roman"/>
          <w:color w:val="0D0D0D"/>
          <w:sz w:val="24"/>
          <w:szCs w:val="24"/>
        </w:rPr>
        <w:t>Missguided</w:t>
      </w:r>
      <w:proofErr w:type="spellEnd"/>
      <w:r w:rsidR="00410415">
        <w:rPr>
          <w:rFonts w:ascii="Times New Roman" w:hAnsi="Times New Roman" w:cs="Times New Roman"/>
          <w:color w:val="0D0D0D"/>
          <w:sz w:val="24"/>
          <w:szCs w:val="24"/>
        </w:rPr>
        <w:t xml:space="preserve"> </w:t>
      </w:r>
      <w:r w:rsidR="002564B1">
        <w:rPr>
          <w:rFonts w:ascii="Times New Roman" w:hAnsi="Times New Roman" w:cs="Times New Roman"/>
          <w:color w:val="0D0D0D"/>
          <w:sz w:val="24"/>
          <w:szCs w:val="24"/>
        </w:rPr>
        <w:t>will</w:t>
      </w:r>
      <w:r w:rsidR="00410415">
        <w:rPr>
          <w:rFonts w:ascii="Times New Roman" w:hAnsi="Times New Roman" w:cs="Times New Roman"/>
          <w:color w:val="0D0D0D"/>
          <w:sz w:val="24"/>
          <w:szCs w:val="24"/>
        </w:rPr>
        <w:t xml:space="preserve"> create future leaders for the organization. </w:t>
      </w:r>
    </w:p>
    <w:p w14:paraId="724BC38B" w14:textId="5D9E2AD0" w:rsidR="00135F50" w:rsidRDefault="00135F50" w:rsidP="005A039E">
      <w:pPr>
        <w:pStyle w:val="Heading2"/>
        <w:jc w:val="both"/>
      </w:pPr>
      <w:bookmarkStart w:id="3" w:name="_Toc39842899"/>
    </w:p>
    <w:p w14:paraId="54DFAC2B" w14:textId="5112E9BF" w:rsidR="00FD711D" w:rsidRDefault="005A039E" w:rsidP="005A039E">
      <w:pPr>
        <w:pStyle w:val="Heading2"/>
        <w:jc w:val="both"/>
      </w:pPr>
      <w:r>
        <w:t>Strategy to identify the individual development needs at the company for performance management</w:t>
      </w:r>
      <w:bookmarkEnd w:id="3"/>
      <w:r>
        <w:t xml:space="preserve"> </w:t>
      </w:r>
    </w:p>
    <w:p w14:paraId="23DCDAB8" w14:textId="77777777" w:rsidR="00FD711D" w:rsidRPr="005A039E" w:rsidRDefault="005A039E" w:rsidP="00F71540">
      <w:pPr>
        <w:autoSpaceDE w:val="0"/>
        <w:autoSpaceDN w:val="0"/>
        <w:adjustRightInd w:val="0"/>
        <w:spacing w:line="360" w:lineRule="auto"/>
        <w:jc w:val="both"/>
        <w:rPr>
          <w:rFonts w:ascii="Times New Roman" w:hAnsi="Times New Roman" w:cs="Times New Roman"/>
          <w:b/>
          <w:i/>
          <w:color w:val="0D0D0D"/>
          <w:sz w:val="24"/>
          <w:szCs w:val="24"/>
        </w:rPr>
      </w:pPr>
      <w:r w:rsidRPr="005A039E">
        <w:rPr>
          <w:rFonts w:ascii="Times New Roman" w:hAnsi="Times New Roman" w:cs="Times New Roman"/>
          <w:b/>
          <w:i/>
          <w:color w:val="0D0D0D"/>
          <w:sz w:val="24"/>
          <w:szCs w:val="24"/>
        </w:rPr>
        <w:t xml:space="preserve">Background </w:t>
      </w:r>
    </w:p>
    <w:p w14:paraId="6ABF8A4D" w14:textId="7845BD5D" w:rsidR="00BE5F78" w:rsidRDefault="003145CC" w:rsidP="00F71540">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The selected clothing company </w:t>
      </w:r>
      <w:proofErr w:type="spellStart"/>
      <w:r>
        <w:rPr>
          <w:rFonts w:ascii="Times New Roman" w:hAnsi="Times New Roman" w:cs="Times New Roman"/>
          <w:color w:val="0D0D0D"/>
          <w:sz w:val="24"/>
          <w:szCs w:val="24"/>
        </w:rPr>
        <w:t>Missguided</w:t>
      </w:r>
      <w:proofErr w:type="spellEnd"/>
      <w:r>
        <w:rPr>
          <w:rFonts w:ascii="Times New Roman" w:hAnsi="Times New Roman" w:cs="Times New Roman"/>
          <w:color w:val="0D0D0D"/>
          <w:sz w:val="24"/>
          <w:szCs w:val="24"/>
        </w:rPr>
        <w:t xml:space="preserve"> has recruited me as the marketing manager but the company has been focusing more on digital marketing and social media marketing as the means </w:t>
      </w:r>
      <w:r w:rsidR="007E63D1">
        <w:rPr>
          <w:rFonts w:ascii="Times New Roman" w:hAnsi="Times New Roman" w:cs="Times New Roman"/>
          <w:color w:val="0D0D0D"/>
          <w:sz w:val="24"/>
          <w:szCs w:val="24"/>
        </w:rPr>
        <w:t>of</w:t>
      </w:r>
      <w:r>
        <w:rPr>
          <w:rFonts w:ascii="Times New Roman" w:hAnsi="Times New Roman" w:cs="Times New Roman"/>
          <w:color w:val="0D0D0D"/>
          <w:sz w:val="24"/>
          <w:szCs w:val="24"/>
        </w:rPr>
        <w:t xml:space="preserve"> promot</w:t>
      </w:r>
      <w:r w:rsidR="007E63D1">
        <w:rPr>
          <w:rFonts w:ascii="Times New Roman" w:hAnsi="Times New Roman" w:cs="Times New Roman"/>
          <w:color w:val="0D0D0D"/>
          <w:sz w:val="24"/>
          <w:szCs w:val="24"/>
        </w:rPr>
        <w:t>ing</w:t>
      </w:r>
      <w:r>
        <w:rPr>
          <w:rFonts w:ascii="Times New Roman" w:hAnsi="Times New Roman" w:cs="Times New Roman"/>
          <w:color w:val="0D0D0D"/>
          <w:sz w:val="24"/>
          <w:szCs w:val="24"/>
        </w:rPr>
        <w:t xml:space="preserve"> their products to the customers of Asia, Due to this reason, the HRM has been seeking the employees that can be employed at this department as the department head</w:t>
      </w:r>
      <w:r w:rsidR="00383E1B">
        <w:rPr>
          <w:rFonts w:ascii="Times New Roman" w:hAnsi="Times New Roman" w:cs="Times New Roman"/>
          <w:color w:val="0D0D0D"/>
          <w:sz w:val="24"/>
          <w:szCs w:val="24"/>
        </w:rPr>
        <w:t xml:space="preserve"> by the end </w:t>
      </w:r>
      <w:r w:rsidR="00505ED0">
        <w:rPr>
          <w:rFonts w:ascii="Times New Roman" w:hAnsi="Times New Roman" w:cs="Times New Roman"/>
          <w:color w:val="0D0D0D"/>
          <w:sz w:val="24"/>
          <w:szCs w:val="24"/>
        </w:rPr>
        <w:t>of</w:t>
      </w:r>
      <w:r w:rsidR="00383E1B">
        <w:rPr>
          <w:rFonts w:ascii="Times New Roman" w:hAnsi="Times New Roman" w:cs="Times New Roman"/>
          <w:color w:val="0D0D0D"/>
          <w:sz w:val="24"/>
          <w:szCs w:val="24"/>
        </w:rPr>
        <w:t xml:space="preserve"> 2021. A</w:t>
      </w:r>
      <w:r>
        <w:rPr>
          <w:rFonts w:ascii="Times New Roman" w:hAnsi="Times New Roman" w:cs="Times New Roman"/>
          <w:color w:val="0D0D0D"/>
          <w:sz w:val="24"/>
          <w:szCs w:val="24"/>
        </w:rPr>
        <w:t xml:space="preserve">nd hence, </w:t>
      </w:r>
      <w:proofErr w:type="spellStart"/>
      <w:r>
        <w:rPr>
          <w:rFonts w:ascii="Times New Roman" w:hAnsi="Times New Roman" w:cs="Times New Roman"/>
          <w:color w:val="0D0D0D"/>
          <w:sz w:val="24"/>
          <w:szCs w:val="24"/>
        </w:rPr>
        <w:t>Iam</w:t>
      </w:r>
      <w:proofErr w:type="spellEnd"/>
      <w:r>
        <w:rPr>
          <w:rFonts w:ascii="Times New Roman" w:hAnsi="Times New Roman" w:cs="Times New Roman"/>
          <w:color w:val="0D0D0D"/>
          <w:sz w:val="24"/>
          <w:szCs w:val="24"/>
        </w:rPr>
        <w:t xml:space="preserve"> looking </w:t>
      </w:r>
      <w:r w:rsidR="00BE5F78">
        <w:rPr>
          <w:rFonts w:ascii="Times New Roman" w:hAnsi="Times New Roman" w:cs="Times New Roman"/>
          <w:color w:val="0D0D0D"/>
          <w:sz w:val="24"/>
          <w:szCs w:val="24"/>
        </w:rPr>
        <w:t>forward to apply</w:t>
      </w:r>
      <w:r w:rsidR="00AE4AE7">
        <w:rPr>
          <w:rFonts w:ascii="Times New Roman" w:hAnsi="Times New Roman" w:cs="Times New Roman"/>
          <w:color w:val="0D0D0D"/>
          <w:sz w:val="24"/>
          <w:szCs w:val="24"/>
        </w:rPr>
        <w:t>ing</w:t>
      </w:r>
      <w:r w:rsidR="00BE5F78">
        <w:rPr>
          <w:rFonts w:ascii="Times New Roman" w:hAnsi="Times New Roman" w:cs="Times New Roman"/>
          <w:color w:val="0D0D0D"/>
          <w:sz w:val="24"/>
          <w:szCs w:val="24"/>
        </w:rPr>
        <w:t xml:space="preserve"> for the position by fulfilling the career development plan. </w:t>
      </w:r>
    </w:p>
    <w:p w14:paraId="432FD504" w14:textId="4B9D0F37" w:rsidR="00EC2E67" w:rsidRPr="00AE4AE7" w:rsidRDefault="00E0149C" w:rsidP="00AE4AE7">
      <w:pPr>
        <w:pStyle w:val="Heading3"/>
        <w:rPr>
          <w:sz w:val="24"/>
          <w:szCs w:val="24"/>
        </w:rPr>
      </w:pPr>
      <w:bookmarkStart w:id="4" w:name="_Toc39842900"/>
      <w:r w:rsidRPr="00E0149C">
        <w:rPr>
          <w:sz w:val="24"/>
          <w:szCs w:val="24"/>
        </w:rPr>
        <w:t>Personal Development Plan:</w:t>
      </w:r>
      <w:bookmarkEnd w:id="4"/>
    </w:p>
    <w:tbl>
      <w:tblPr>
        <w:tblStyle w:val="TableGrid"/>
        <w:tblW w:w="9576" w:type="dxa"/>
        <w:tblLook w:val="04A0" w:firstRow="1" w:lastRow="0" w:firstColumn="1" w:lastColumn="0" w:noHBand="0" w:noVBand="1"/>
      </w:tblPr>
      <w:tblGrid>
        <w:gridCol w:w="2392"/>
        <w:gridCol w:w="1549"/>
        <w:gridCol w:w="1296"/>
        <w:gridCol w:w="1909"/>
        <w:gridCol w:w="1212"/>
        <w:gridCol w:w="1218"/>
      </w:tblGrid>
      <w:tr w:rsidR="006205FD" w14:paraId="462276D0" w14:textId="77777777" w:rsidTr="00112AE2">
        <w:tc>
          <w:tcPr>
            <w:tcW w:w="2392" w:type="dxa"/>
          </w:tcPr>
          <w:p w14:paraId="1D0BD5DE" w14:textId="379DB0CB" w:rsidR="00892C6B" w:rsidRDefault="00892C6B" w:rsidP="00F71540">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Wha</w:t>
            </w:r>
            <w:r w:rsidR="00CD1FD4">
              <w:rPr>
                <w:rFonts w:ascii="Times New Roman" w:hAnsi="Times New Roman" w:cs="Times New Roman"/>
                <w:color w:val="0D0D0D"/>
                <w:sz w:val="24"/>
                <w:szCs w:val="24"/>
              </w:rPr>
              <w:t xml:space="preserve">t </w:t>
            </w:r>
            <w:proofErr w:type="gramStart"/>
            <w:r w:rsidR="00CD1FD4">
              <w:rPr>
                <w:rFonts w:ascii="Times New Roman" w:hAnsi="Times New Roman" w:cs="Times New Roman"/>
                <w:color w:val="0D0D0D"/>
                <w:sz w:val="24"/>
                <w:szCs w:val="24"/>
              </w:rPr>
              <w:t xml:space="preserve">is </w:t>
            </w:r>
            <w:r>
              <w:rPr>
                <w:rFonts w:ascii="Times New Roman" w:hAnsi="Times New Roman" w:cs="Times New Roman"/>
                <w:color w:val="0D0D0D"/>
                <w:sz w:val="24"/>
                <w:szCs w:val="24"/>
              </w:rPr>
              <w:t xml:space="preserve"> my</w:t>
            </w:r>
            <w:proofErr w:type="gramEnd"/>
            <w:r>
              <w:rPr>
                <w:rFonts w:ascii="Times New Roman" w:hAnsi="Times New Roman" w:cs="Times New Roman"/>
                <w:color w:val="0D0D0D"/>
                <w:sz w:val="24"/>
                <w:szCs w:val="24"/>
              </w:rPr>
              <w:t xml:space="preserve"> development objectives </w:t>
            </w:r>
          </w:p>
        </w:tc>
        <w:tc>
          <w:tcPr>
            <w:tcW w:w="1549" w:type="dxa"/>
          </w:tcPr>
          <w:p w14:paraId="6A187033" w14:textId="77777777" w:rsidR="00892C6B" w:rsidRPr="00892C6B" w:rsidRDefault="00892C6B" w:rsidP="00892C6B">
            <w:pPr>
              <w:rPr>
                <w:rFonts w:ascii="Times New Roman" w:hAnsi="Times New Roman" w:cs="Times New Roman"/>
                <w:color w:val="0D0D0D"/>
                <w:sz w:val="24"/>
                <w:szCs w:val="24"/>
              </w:rPr>
            </w:pPr>
            <w:r w:rsidRPr="00892C6B">
              <w:rPr>
                <w:rFonts w:ascii="Times New Roman" w:hAnsi="Times New Roman" w:cs="Times New Roman"/>
                <w:sz w:val="24"/>
                <w:szCs w:val="24"/>
              </w:rPr>
              <w:t>Priority</w:t>
            </w:r>
          </w:p>
        </w:tc>
        <w:tc>
          <w:tcPr>
            <w:tcW w:w="1296" w:type="dxa"/>
          </w:tcPr>
          <w:p w14:paraId="46954A77" w14:textId="3C0E2920" w:rsidR="00892C6B" w:rsidRPr="00892C6B" w:rsidRDefault="00892C6B" w:rsidP="00892C6B">
            <w:pPr>
              <w:rPr>
                <w:rFonts w:ascii="Times New Roman" w:hAnsi="Times New Roman" w:cs="Times New Roman"/>
                <w:color w:val="0D0D0D"/>
                <w:sz w:val="24"/>
                <w:szCs w:val="24"/>
              </w:rPr>
            </w:pPr>
            <w:r w:rsidRPr="00892C6B">
              <w:rPr>
                <w:rFonts w:ascii="Times New Roman" w:hAnsi="Times New Roman" w:cs="Times New Roman"/>
                <w:sz w:val="24"/>
                <w:szCs w:val="24"/>
              </w:rPr>
              <w:t xml:space="preserve">What </w:t>
            </w:r>
            <w:proofErr w:type="gramStart"/>
            <w:r w:rsidRPr="00892C6B">
              <w:rPr>
                <w:rFonts w:ascii="Times New Roman" w:hAnsi="Times New Roman" w:cs="Times New Roman"/>
                <w:sz w:val="24"/>
                <w:szCs w:val="24"/>
              </w:rPr>
              <w:t>activities  I</w:t>
            </w:r>
            <w:proofErr w:type="gramEnd"/>
            <w:r w:rsidRPr="00892C6B">
              <w:rPr>
                <w:rFonts w:ascii="Times New Roman" w:hAnsi="Times New Roman" w:cs="Times New Roman"/>
                <w:sz w:val="24"/>
                <w:szCs w:val="24"/>
              </w:rPr>
              <w:t xml:space="preserve"> </w:t>
            </w:r>
            <w:r w:rsidR="00CD1FD4">
              <w:rPr>
                <w:rFonts w:ascii="Times New Roman" w:hAnsi="Times New Roman" w:cs="Times New Roman"/>
                <w:sz w:val="24"/>
                <w:szCs w:val="24"/>
              </w:rPr>
              <w:t xml:space="preserve">want </w:t>
            </w:r>
            <w:r w:rsidRPr="00892C6B">
              <w:rPr>
                <w:rFonts w:ascii="Times New Roman" w:hAnsi="Times New Roman" w:cs="Times New Roman"/>
                <w:sz w:val="24"/>
                <w:szCs w:val="24"/>
              </w:rPr>
              <w:t xml:space="preserve">to undertake to </w:t>
            </w:r>
            <w:r w:rsidR="00CD1FD4">
              <w:rPr>
                <w:rFonts w:ascii="Times New Roman" w:hAnsi="Times New Roman" w:cs="Times New Roman"/>
                <w:sz w:val="24"/>
                <w:szCs w:val="24"/>
              </w:rPr>
              <w:t>realize</w:t>
            </w:r>
            <w:r w:rsidRPr="00892C6B">
              <w:rPr>
                <w:rFonts w:ascii="Times New Roman" w:hAnsi="Times New Roman" w:cs="Times New Roman"/>
                <w:sz w:val="24"/>
                <w:szCs w:val="24"/>
              </w:rPr>
              <w:t xml:space="preserve"> my objectives?</w:t>
            </w:r>
          </w:p>
        </w:tc>
        <w:tc>
          <w:tcPr>
            <w:tcW w:w="1909" w:type="dxa"/>
          </w:tcPr>
          <w:p w14:paraId="68568D52" w14:textId="67F0F917" w:rsidR="00892C6B" w:rsidRPr="00892C6B" w:rsidRDefault="00892C6B" w:rsidP="00892C6B">
            <w:pPr>
              <w:rPr>
                <w:rFonts w:ascii="Times New Roman" w:hAnsi="Times New Roman" w:cs="Times New Roman"/>
                <w:color w:val="0D0D0D"/>
                <w:sz w:val="24"/>
                <w:szCs w:val="24"/>
              </w:rPr>
            </w:pPr>
            <w:r w:rsidRPr="00892C6B">
              <w:rPr>
                <w:rFonts w:ascii="Times New Roman" w:hAnsi="Times New Roman" w:cs="Times New Roman"/>
                <w:sz w:val="24"/>
                <w:szCs w:val="24"/>
              </w:rPr>
              <w:t>What support/</w:t>
            </w:r>
            <w:proofErr w:type="gramStart"/>
            <w:r w:rsidRPr="00892C6B">
              <w:rPr>
                <w:rFonts w:ascii="Times New Roman" w:hAnsi="Times New Roman" w:cs="Times New Roman"/>
                <w:sz w:val="24"/>
                <w:szCs w:val="24"/>
              </w:rPr>
              <w:t>resources  I</w:t>
            </w:r>
            <w:proofErr w:type="gramEnd"/>
            <w:r w:rsidRPr="00892C6B">
              <w:rPr>
                <w:rFonts w:ascii="Times New Roman" w:hAnsi="Times New Roman" w:cs="Times New Roman"/>
                <w:sz w:val="24"/>
                <w:szCs w:val="24"/>
              </w:rPr>
              <w:t xml:space="preserve"> </w:t>
            </w:r>
            <w:r w:rsidR="00CD1FD4">
              <w:rPr>
                <w:rFonts w:ascii="Times New Roman" w:hAnsi="Times New Roman" w:cs="Times New Roman"/>
                <w:sz w:val="24"/>
                <w:szCs w:val="24"/>
              </w:rPr>
              <w:t>want to realize</w:t>
            </w:r>
            <w:r w:rsidRPr="00892C6B">
              <w:rPr>
                <w:rFonts w:ascii="Times New Roman" w:hAnsi="Times New Roman" w:cs="Times New Roman"/>
                <w:sz w:val="24"/>
                <w:szCs w:val="24"/>
              </w:rPr>
              <w:t xml:space="preserve"> my objectives</w:t>
            </w:r>
          </w:p>
        </w:tc>
        <w:tc>
          <w:tcPr>
            <w:tcW w:w="1212" w:type="dxa"/>
          </w:tcPr>
          <w:p w14:paraId="5B7877AD" w14:textId="29194CC4" w:rsidR="00892C6B" w:rsidRPr="00892C6B" w:rsidRDefault="00892C6B" w:rsidP="00F71540">
            <w:pPr>
              <w:autoSpaceDE w:val="0"/>
              <w:autoSpaceDN w:val="0"/>
              <w:adjustRightInd w:val="0"/>
              <w:spacing w:line="360" w:lineRule="auto"/>
              <w:jc w:val="both"/>
              <w:rPr>
                <w:rFonts w:ascii="Times New Roman" w:hAnsi="Times New Roman" w:cs="Times New Roman"/>
                <w:color w:val="0D0D0D"/>
                <w:sz w:val="24"/>
                <w:szCs w:val="24"/>
              </w:rPr>
            </w:pPr>
            <w:r w:rsidRPr="00892C6B">
              <w:rPr>
                <w:rFonts w:ascii="Times New Roman" w:hAnsi="Times New Roman" w:cs="Times New Roman"/>
                <w:sz w:val="24"/>
                <w:szCs w:val="24"/>
              </w:rPr>
              <w:t>Target date</w:t>
            </w:r>
            <w:r w:rsidR="00CD1FD4">
              <w:rPr>
                <w:rFonts w:ascii="Times New Roman" w:hAnsi="Times New Roman" w:cs="Times New Roman"/>
                <w:sz w:val="24"/>
                <w:szCs w:val="24"/>
              </w:rPr>
              <w:t xml:space="preserve"> </w:t>
            </w:r>
            <w:r w:rsidRPr="00892C6B">
              <w:rPr>
                <w:rFonts w:ascii="Times New Roman" w:hAnsi="Times New Roman" w:cs="Times New Roman"/>
                <w:sz w:val="24"/>
                <w:szCs w:val="24"/>
              </w:rPr>
              <w:t>for achieving my objectives</w:t>
            </w:r>
          </w:p>
        </w:tc>
        <w:tc>
          <w:tcPr>
            <w:tcW w:w="1218" w:type="dxa"/>
          </w:tcPr>
          <w:p w14:paraId="37940F79" w14:textId="77777777" w:rsidR="00892C6B" w:rsidRPr="00892C6B" w:rsidRDefault="00892C6B" w:rsidP="00892C6B">
            <w:pPr>
              <w:rPr>
                <w:rFonts w:ascii="Times New Roman" w:hAnsi="Times New Roman" w:cs="Times New Roman"/>
                <w:color w:val="0D0D0D"/>
                <w:sz w:val="24"/>
                <w:szCs w:val="24"/>
              </w:rPr>
            </w:pPr>
            <w:r w:rsidRPr="00892C6B">
              <w:rPr>
                <w:rFonts w:ascii="Times New Roman" w:hAnsi="Times New Roman" w:cs="Times New Roman"/>
                <w:sz w:val="24"/>
                <w:szCs w:val="24"/>
              </w:rPr>
              <w:t>Actual date of achieving my  objectives</w:t>
            </w:r>
          </w:p>
        </w:tc>
      </w:tr>
      <w:tr w:rsidR="006205FD" w14:paraId="2C817EEA" w14:textId="77777777" w:rsidTr="00112AE2">
        <w:tc>
          <w:tcPr>
            <w:tcW w:w="2392" w:type="dxa"/>
          </w:tcPr>
          <w:p w14:paraId="3334EBF2" w14:textId="77777777" w:rsidR="00892C6B" w:rsidRDefault="00100898" w:rsidP="00F71540">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Digital marketing course </w:t>
            </w:r>
          </w:p>
        </w:tc>
        <w:tc>
          <w:tcPr>
            <w:tcW w:w="1549" w:type="dxa"/>
          </w:tcPr>
          <w:p w14:paraId="104C695A" w14:textId="77777777" w:rsidR="00892C6B" w:rsidRDefault="00100898" w:rsidP="00AE4AE7">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I have to gain extensive knowledge o</w:t>
            </w:r>
            <w:r w:rsidR="00AE4AE7">
              <w:rPr>
                <w:rFonts w:ascii="Times New Roman" w:hAnsi="Times New Roman" w:cs="Times New Roman"/>
                <w:color w:val="0D0D0D"/>
                <w:sz w:val="24"/>
                <w:szCs w:val="24"/>
              </w:rPr>
              <w:t>f</w:t>
            </w:r>
            <w:r>
              <w:rPr>
                <w:rFonts w:ascii="Times New Roman" w:hAnsi="Times New Roman" w:cs="Times New Roman"/>
                <w:color w:val="0D0D0D"/>
                <w:sz w:val="24"/>
                <w:szCs w:val="24"/>
              </w:rPr>
              <w:t xml:space="preserve"> social media marketing and digital marketing strategy and planning. </w:t>
            </w:r>
          </w:p>
        </w:tc>
        <w:tc>
          <w:tcPr>
            <w:tcW w:w="1296" w:type="dxa"/>
          </w:tcPr>
          <w:p w14:paraId="5E724B47" w14:textId="77777777" w:rsidR="00892C6B" w:rsidRDefault="008C74F3" w:rsidP="00AE4AE7">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I have to get enrolled </w:t>
            </w:r>
            <w:r w:rsidR="00AE4AE7">
              <w:rPr>
                <w:rFonts w:ascii="Times New Roman" w:hAnsi="Times New Roman" w:cs="Times New Roman"/>
                <w:color w:val="0D0D0D"/>
                <w:sz w:val="24"/>
                <w:szCs w:val="24"/>
              </w:rPr>
              <w:t>in</w:t>
            </w:r>
            <w:r>
              <w:rPr>
                <w:rFonts w:ascii="Times New Roman" w:hAnsi="Times New Roman" w:cs="Times New Roman"/>
                <w:color w:val="0D0D0D"/>
                <w:sz w:val="24"/>
                <w:szCs w:val="24"/>
              </w:rPr>
              <w:t xml:space="preserve"> various online courses. </w:t>
            </w:r>
          </w:p>
        </w:tc>
        <w:tc>
          <w:tcPr>
            <w:tcW w:w="1909" w:type="dxa"/>
          </w:tcPr>
          <w:p w14:paraId="61BEDBBA" w14:textId="77777777" w:rsidR="00892C6B" w:rsidRDefault="008C74F3" w:rsidP="00AE4AE7">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I will require the support of devices such as computers and </w:t>
            </w:r>
            <w:r w:rsidR="00AE4AE7">
              <w:rPr>
                <w:rFonts w:ascii="Times New Roman" w:hAnsi="Times New Roman" w:cs="Times New Roman"/>
                <w:color w:val="0D0D0D"/>
                <w:sz w:val="24"/>
                <w:szCs w:val="24"/>
              </w:rPr>
              <w:t>smartphones</w:t>
            </w:r>
            <w:r>
              <w:rPr>
                <w:rFonts w:ascii="Times New Roman" w:hAnsi="Times New Roman" w:cs="Times New Roman"/>
                <w:color w:val="0D0D0D"/>
                <w:sz w:val="24"/>
                <w:szCs w:val="24"/>
              </w:rPr>
              <w:t xml:space="preserve">. </w:t>
            </w:r>
          </w:p>
        </w:tc>
        <w:tc>
          <w:tcPr>
            <w:tcW w:w="1212" w:type="dxa"/>
          </w:tcPr>
          <w:p w14:paraId="72004EDA" w14:textId="77777777" w:rsidR="00892C6B" w:rsidRDefault="00706A90" w:rsidP="00F71540">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1</w:t>
            </w:r>
            <w:r w:rsidRPr="00706A90">
              <w:rPr>
                <w:rFonts w:ascii="Times New Roman" w:hAnsi="Times New Roman" w:cs="Times New Roman"/>
                <w:color w:val="0D0D0D"/>
                <w:sz w:val="24"/>
                <w:szCs w:val="24"/>
                <w:vertAlign w:val="superscript"/>
              </w:rPr>
              <w:t>st</w:t>
            </w:r>
            <w:r>
              <w:rPr>
                <w:rFonts w:ascii="Times New Roman" w:hAnsi="Times New Roman" w:cs="Times New Roman"/>
                <w:color w:val="0D0D0D"/>
                <w:sz w:val="24"/>
                <w:szCs w:val="24"/>
              </w:rPr>
              <w:t xml:space="preserve"> May 2020</w:t>
            </w:r>
          </w:p>
        </w:tc>
        <w:tc>
          <w:tcPr>
            <w:tcW w:w="1218" w:type="dxa"/>
          </w:tcPr>
          <w:p w14:paraId="10DDEAB3" w14:textId="77777777" w:rsidR="00892C6B" w:rsidRDefault="00706A90" w:rsidP="00F71540">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31</w:t>
            </w:r>
            <w:r w:rsidRPr="00706A90">
              <w:rPr>
                <w:rFonts w:ascii="Times New Roman" w:hAnsi="Times New Roman" w:cs="Times New Roman"/>
                <w:color w:val="0D0D0D"/>
                <w:sz w:val="24"/>
                <w:szCs w:val="24"/>
                <w:vertAlign w:val="superscript"/>
              </w:rPr>
              <w:t>st</w:t>
            </w:r>
            <w:r>
              <w:rPr>
                <w:rFonts w:ascii="Times New Roman" w:hAnsi="Times New Roman" w:cs="Times New Roman"/>
                <w:color w:val="0D0D0D"/>
                <w:sz w:val="24"/>
                <w:szCs w:val="24"/>
              </w:rPr>
              <w:t xml:space="preserve"> October 2020 </w:t>
            </w:r>
          </w:p>
        </w:tc>
      </w:tr>
      <w:tr w:rsidR="006205FD" w14:paraId="61FA9059" w14:textId="77777777" w:rsidTr="00112AE2">
        <w:tc>
          <w:tcPr>
            <w:tcW w:w="2392" w:type="dxa"/>
          </w:tcPr>
          <w:p w14:paraId="7EEE9F16" w14:textId="77777777" w:rsidR="00892C6B" w:rsidRDefault="00706A90" w:rsidP="00F71540">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Level 4 Diploma in  marketing </w:t>
            </w:r>
          </w:p>
        </w:tc>
        <w:tc>
          <w:tcPr>
            <w:tcW w:w="1549" w:type="dxa"/>
          </w:tcPr>
          <w:p w14:paraId="235A0528" w14:textId="77777777" w:rsidR="00892C6B" w:rsidRDefault="00C7299C" w:rsidP="00AE4AE7">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Acquiring advanced knowledge o</w:t>
            </w:r>
            <w:r w:rsidR="00AE4AE7">
              <w:rPr>
                <w:rFonts w:ascii="Times New Roman" w:hAnsi="Times New Roman" w:cs="Times New Roman"/>
                <w:color w:val="0D0D0D"/>
                <w:sz w:val="24"/>
                <w:szCs w:val="24"/>
              </w:rPr>
              <w:t>f</w:t>
            </w:r>
            <w:r>
              <w:rPr>
                <w:rFonts w:ascii="Times New Roman" w:hAnsi="Times New Roman" w:cs="Times New Roman"/>
                <w:color w:val="0D0D0D"/>
                <w:sz w:val="24"/>
                <w:szCs w:val="24"/>
              </w:rPr>
              <w:t xml:space="preserve"> </w:t>
            </w:r>
            <w:r>
              <w:rPr>
                <w:rFonts w:ascii="Times New Roman" w:hAnsi="Times New Roman" w:cs="Times New Roman"/>
                <w:color w:val="0D0D0D"/>
                <w:sz w:val="24"/>
                <w:szCs w:val="24"/>
              </w:rPr>
              <w:lastRenderedPageBreak/>
              <w:t xml:space="preserve">contemporary marketing </w:t>
            </w:r>
          </w:p>
        </w:tc>
        <w:tc>
          <w:tcPr>
            <w:tcW w:w="1296" w:type="dxa"/>
          </w:tcPr>
          <w:p w14:paraId="4F84943D" w14:textId="43EE34E0" w:rsidR="00892C6B" w:rsidRDefault="006C2B3E" w:rsidP="00F71540">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lastRenderedPageBreak/>
              <w:t xml:space="preserve">Get enrolled </w:t>
            </w:r>
            <w:r w:rsidR="005442BE">
              <w:rPr>
                <w:rFonts w:ascii="Times New Roman" w:hAnsi="Times New Roman" w:cs="Times New Roman"/>
                <w:color w:val="0D0D0D"/>
                <w:sz w:val="24"/>
                <w:szCs w:val="24"/>
              </w:rPr>
              <w:t xml:space="preserve">to </w:t>
            </w:r>
            <w:r w:rsidRPr="006C2B3E">
              <w:rPr>
                <w:rFonts w:ascii="Times New Roman" w:hAnsi="Times New Roman" w:cs="Times New Roman"/>
                <w:color w:val="0D0D0D"/>
                <w:sz w:val="24"/>
                <w:szCs w:val="24"/>
              </w:rPr>
              <w:t xml:space="preserve">University </w:t>
            </w:r>
          </w:p>
        </w:tc>
        <w:tc>
          <w:tcPr>
            <w:tcW w:w="1909" w:type="dxa"/>
          </w:tcPr>
          <w:p w14:paraId="2C37D7A8" w14:textId="77777777" w:rsidR="00892C6B" w:rsidRDefault="006C2B3E" w:rsidP="00AE4AE7">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I will require support such as attending regular classes. </w:t>
            </w:r>
          </w:p>
        </w:tc>
        <w:tc>
          <w:tcPr>
            <w:tcW w:w="1212" w:type="dxa"/>
          </w:tcPr>
          <w:p w14:paraId="7559064B" w14:textId="77777777" w:rsidR="00892C6B" w:rsidRDefault="00CA71FF" w:rsidP="00F71540">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1</w:t>
            </w:r>
            <w:r w:rsidRPr="00CA71FF">
              <w:rPr>
                <w:rFonts w:ascii="Times New Roman" w:hAnsi="Times New Roman" w:cs="Times New Roman"/>
                <w:color w:val="0D0D0D"/>
                <w:sz w:val="24"/>
                <w:szCs w:val="24"/>
                <w:vertAlign w:val="superscript"/>
              </w:rPr>
              <w:t>st</w:t>
            </w:r>
            <w:r>
              <w:rPr>
                <w:rFonts w:ascii="Times New Roman" w:hAnsi="Times New Roman" w:cs="Times New Roman"/>
                <w:color w:val="0D0D0D"/>
                <w:sz w:val="24"/>
                <w:szCs w:val="24"/>
              </w:rPr>
              <w:t xml:space="preserve"> May 2020</w:t>
            </w:r>
          </w:p>
        </w:tc>
        <w:tc>
          <w:tcPr>
            <w:tcW w:w="1218" w:type="dxa"/>
          </w:tcPr>
          <w:p w14:paraId="73536946" w14:textId="77777777" w:rsidR="00892C6B" w:rsidRDefault="00CA71FF" w:rsidP="00F71540">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31</w:t>
            </w:r>
            <w:r w:rsidRPr="00CA71FF">
              <w:rPr>
                <w:rFonts w:ascii="Times New Roman" w:hAnsi="Times New Roman" w:cs="Times New Roman"/>
                <w:color w:val="0D0D0D"/>
                <w:sz w:val="24"/>
                <w:szCs w:val="24"/>
                <w:vertAlign w:val="superscript"/>
              </w:rPr>
              <w:t>st</w:t>
            </w:r>
            <w:r>
              <w:rPr>
                <w:rFonts w:ascii="Times New Roman" w:hAnsi="Times New Roman" w:cs="Times New Roman"/>
                <w:color w:val="0D0D0D"/>
                <w:sz w:val="24"/>
                <w:szCs w:val="24"/>
              </w:rPr>
              <w:t xml:space="preserve"> May 2021</w:t>
            </w:r>
          </w:p>
        </w:tc>
      </w:tr>
      <w:tr w:rsidR="006205FD" w14:paraId="6ED6517B" w14:textId="77777777" w:rsidTr="00112AE2">
        <w:tc>
          <w:tcPr>
            <w:tcW w:w="2392" w:type="dxa"/>
          </w:tcPr>
          <w:p w14:paraId="64809227" w14:textId="77777777" w:rsidR="00892C6B" w:rsidRDefault="00CA71FF" w:rsidP="00F71540">
            <w:pPr>
              <w:autoSpaceDE w:val="0"/>
              <w:autoSpaceDN w:val="0"/>
              <w:adjustRightInd w:val="0"/>
              <w:spacing w:line="360" w:lineRule="auto"/>
              <w:jc w:val="both"/>
              <w:rPr>
                <w:rFonts w:ascii="Times New Roman" w:hAnsi="Times New Roman" w:cs="Times New Roman"/>
                <w:color w:val="0D0D0D"/>
                <w:sz w:val="24"/>
                <w:szCs w:val="24"/>
              </w:rPr>
            </w:pPr>
            <w:r w:rsidRPr="00CA71FF">
              <w:rPr>
                <w:rFonts w:ascii="Times New Roman" w:hAnsi="Times New Roman" w:cs="Times New Roman"/>
                <w:color w:val="0D0D0D"/>
                <w:sz w:val="24"/>
                <w:szCs w:val="24"/>
              </w:rPr>
              <w:t>Content marketing</w:t>
            </w:r>
          </w:p>
        </w:tc>
        <w:tc>
          <w:tcPr>
            <w:tcW w:w="1549" w:type="dxa"/>
          </w:tcPr>
          <w:p w14:paraId="3373CA9E" w14:textId="77777777" w:rsidR="00892C6B" w:rsidRDefault="007C0A0D" w:rsidP="00F71540">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To gain extensive knowledge on </w:t>
            </w:r>
            <w:r w:rsidR="00AE4AE7">
              <w:rPr>
                <w:rFonts w:ascii="Times New Roman" w:hAnsi="Times New Roman" w:cs="Times New Roman"/>
                <w:color w:val="0D0D0D"/>
                <w:sz w:val="24"/>
                <w:szCs w:val="24"/>
              </w:rPr>
              <w:t xml:space="preserve">the </w:t>
            </w:r>
            <w:r w:rsidRPr="007C0A0D">
              <w:rPr>
                <w:rFonts w:ascii="Times New Roman" w:hAnsi="Times New Roman" w:cs="Times New Roman"/>
                <w:color w:val="0D0D0D"/>
                <w:sz w:val="24"/>
                <w:szCs w:val="24"/>
              </w:rPr>
              <w:t>strategic marketing approach</w:t>
            </w:r>
          </w:p>
        </w:tc>
        <w:tc>
          <w:tcPr>
            <w:tcW w:w="1296" w:type="dxa"/>
          </w:tcPr>
          <w:p w14:paraId="5C6562E6" w14:textId="6DDD7976" w:rsidR="00211C95" w:rsidRDefault="007C0A0D" w:rsidP="00F71540">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Get enrolled </w:t>
            </w:r>
            <w:r w:rsidR="005442BE">
              <w:rPr>
                <w:rFonts w:ascii="Times New Roman" w:hAnsi="Times New Roman" w:cs="Times New Roman"/>
                <w:color w:val="0D0D0D"/>
                <w:sz w:val="24"/>
                <w:szCs w:val="24"/>
              </w:rPr>
              <w:t xml:space="preserve">to </w:t>
            </w:r>
            <w:r w:rsidRPr="006C2B3E">
              <w:rPr>
                <w:rFonts w:ascii="Times New Roman" w:hAnsi="Times New Roman" w:cs="Times New Roman"/>
                <w:color w:val="0D0D0D"/>
                <w:sz w:val="24"/>
                <w:szCs w:val="24"/>
              </w:rPr>
              <w:t xml:space="preserve">University </w:t>
            </w:r>
          </w:p>
          <w:p w14:paraId="08796300" w14:textId="77777777" w:rsidR="00211C95" w:rsidRDefault="00211C95" w:rsidP="00F71540">
            <w:pPr>
              <w:autoSpaceDE w:val="0"/>
              <w:autoSpaceDN w:val="0"/>
              <w:adjustRightInd w:val="0"/>
              <w:spacing w:line="360" w:lineRule="auto"/>
              <w:jc w:val="both"/>
              <w:rPr>
                <w:rFonts w:ascii="Times New Roman" w:hAnsi="Times New Roman" w:cs="Times New Roman"/>
                <w:color w:val="0D0D0D"/>
                <w:sz w:val="24"/>
                <w:szCs w:val="24"/>
              </w:rPr>
            </w:pPr>
          </w:p>
          <w:p w14:paraId="7C30F12D" w14:textId="63FBEEB6" w:rsidR="00892C6B" w:rsidRDefault="00892C6B" w:rsidP="00F71540">
            <w:pPr>
              <w:autoSpaceDE w:val="0"/>
              <w:autoSpaceDN w:val="0"/>
              <w:adjustRightInd w:val="0"/>
              <w:spacing w:line="360" w:lineRule="auto"/>
              <w:jc w:val="both"/>
              <w:rPr>
                <w:rFonts w:ascii="Times New Roman" w:hAnsi="Times New Roman" w:cs="Times New Roman"/>
                <w:color w:val="0D0D0D"/>
                <w:sz w:val="24"/>
                <w:szCs w:val="24"/>
              </w:rPr>
            </w:pPr>
          </w:p>
        </w:tc>
        <w:tc>
          <w:tcPr>
            <w:tcW w:w="1909" w:type="dxa"/>
          </w:tcPr>
          <w:p w14:paraId="7CA14D1F" w14:textId="77777777" w:rsidR="00892C6B" w:rsidRDefault="007C0A0D" w:rsidP="00F71540">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I am required to attend all the offered classes</w:t>
            </w:r>
          </w:p>
        </w:tc>
        <w:tc>
          <w:tcPr>
            <w:tcW w:w="1212" w:type="dxa"/>
          </w:tcPr>
          <w:p w14:paraId="53188F2E" w14:textId="77777777" w:rsidR="00892C6B" w:rsidRDefault="00112AE2" w:rsidP="00F71540">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1</w:t>
            </w:r>
            <w:r w:rsidRPr="00112AE2">
              <w:rPr>
                <w:rFonts w:ascii="Times New Roman" w:hAnsi="Times New Roman" w:cs="Times New Roman"/>
                <w:color w:val="0D0D0D"/>
                <w:sz w:val="24"/>
                <w:szCs w:val="24"/>
                <w:vertAlign w:val="superscript"/>
              </w:rPr>
              <w:t>st</w:t>
            </w:r>
            <w:r>
              <w:rPr>
                <w:rFonts w:ascii="Times New Roman" w:hAnsi="Times New Roman" w:cs="Times New Roman"/>
                <w:color w:val="0D0D0D"/>
                <w:sz w:val="24"/>
                <w:szCs w:val="24"/>
              </w:rPr>
              <w:t xml:space="preserve"> June 2020</w:t>
            </w:r>
          </w:p>
        </w:tc>
        <w:tc>
          <w:tcPr>
            <w:tcW w:w="1218" w:type="dxa"/>
          </w:tcPr>
          <w:p w14:paraId="7039A75B" w14:textId="77777777" w:rsidR="00892C6B" w:rsidRDefault="00112AE2" w:rsidP="00F71540">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31</w:t>
            </w:r>
            <w:r w:rsidRPr="00112AE2">
              <w:rPr>
                <w:rFonts w:ascii="Times New Roman" w:hAnsi="Times New Roman" w:cs="Times New Roman"/>
                <w:color w:val="0D0D0D"/>
                <w:sz w:val="24"/>
                <w:szCs w:val="24"/>
                <w:vertAlign w:val="superscript"/>
              </w:rPr>
              <w:t>s</w:t>
            </w:r>
            <w:r>
              <w:rPr>
                <w:rFonts w:ascii="Times New Roman" w:hAnsi="Times New Roman" w:cs="Times New Roman"/>
                <w:color w:val="0D0D0D"/>
                <w:sz w:val="24"/>
                <w:szCs w:val="24"/>
                <w:vertAlign w:val="superscript"/>
              </w:rPr>
              <w:t xml:space="preserve">t </w:t>
            </w:r>
            <w:r>
              <w:rPr>
                <w:rFonts w:ascii="Times New Roman" w:hAnsi="Times New Roman" w:cs="Times New Roman"/>
                <w:color w:val="0D0D0D"/>
                <w:sz w:val="24"/>
                <w:szCs w:val="24"/>
              </w:rPr>
              <w:t>December 2020</w:t>
            </w:r>
          </w:p>
        </w:tc>
      </w:tr>
      <w:tr w:rsidR="00112AE2" w14:paraId="4CB5FF98" w14:textId="77777777" w:rsidTr="003B3EA7">
        <w:tc>
          <w:tcPr>
            <w:tcW w:w="9576" w:type="dxa"/>
            <w:gridSpan w:val="6"/>
          </w:tcPr>
          <w:p w14:paraId="2F00CC9A" w14:textId="77777777" w:rsidR="00112AE2" w:rsidRDefault="00112AE2" w:rsidP="00F71540">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Review Date: The targeted review date of this plan is November 2021. </w:t>
            </w:r>
          </w:p>
        </w:tc>
      </w:tr>
    </w:tbl>
    <w:p w14:paraId="7D1B4747" w14:textId="0B4D006F" w:rsidR="00327A2C" w:rsidRDefault="00327A2C" w:rsidP="00327A2C">
      <w:pPr>
        <w:pStyle w:val="Heading1"/>
      </w:pPr>
      <w:bookmarkStart w:id="5" w:name="_Toc39842901"/>
      <w:r>
        <w:t>Conclusion</w:t>
      </w:r>
      <w:bookmarkEnd w:id="5"/>
      <w:r>
        <w:t xml:space="preserve"> </w:t>
      </w:r>
    </w:p>
    <w:p w14:paraId="5CB8DBCF" w14:textId="328FDD62" w:rsidR="00F82B42" w:rsidRDefault="00327A2C" w:rsidP="00F82B42">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The main aspects of developing relationships and workplace achievement that ha</w:t>
      </w:r>
      <w:r w:rsidR="00AE4AE7">
        <w:rPr>
          <w:rFonts w:ascii="Times New Roman" w:hAnsi="Times New Roman" w:cs="Times New Roman"/>
          <w:color w:val="0D0D0D"/>
          <w:sz w:val="24"/>
          <w:szCs w:val="24"/>
        </w:rPr>
        <w:t>ve</w:t>
      </w:r>
      <w:r>
        <w:rPr>
          <w:rFonts w:ascii="Times New Roman" w:hAnsi="Times New Roman" w:cs="Times New Roman"/>
          <w:color w:val="0D0D0D"/>
          <w:sz w:val="24"/>
          <w:szCs w:val="24"/>
        </w:rPr>
        <w:t xml:space="preserve"> been reflected </w:t>
      </w:r>
      <w:r w:rsidR="00AE4AE7">
        <w:rPr>
          <w:rFonts w:ascii="Times New Roman" w:hAnsi="Times New Roman" w:cs="Times New Roman"/>
          <w:color w:val="0D0D0D"/>
          <w:sz w:val="24"/>
          <w:szCs w:val="24"/>
        </w:rPr>
        <w:t>i</w:t>
      </w:r>
      <w:r>
        <w:rPr>
          <w:rFonts w:ascii="Times New Roman" w:hAnsi="Times New Roman" w:cs="Times New Roman"/>
          <w:color w:val="0D0D0D"/>
          <w:sz w:val="24"/>
          <w:szCs w:val="24"/>
        </w:rPr>
        <w:t xml:space="preserve">n this report </w:t>
      </w:r>
      <w:r w:rsidR="00AE4AE7">
        <w:rPr>
          <w:rFonts w:ascii="Times New Roman" w:hAnsi="Times New Roman" w:cs="Times New Roman"/>
          <w:color w:val="0D0D0D"/>
          <w:sz w:val="24"/>
          <w:szCs w:val="24"/>
        </w:rPr>
        <w:t>are</w:t>
      </w:r>
      <w:r>
        <w:rPr>
          <w:rFonts w:ascii="Times New Roman" w:hAnsi="Times New Roman" w:cs="Times New Roman"/>
          <w:color w:val="0D0D0D"/>
          <w:sz w:val="24"/>
          <w:szCs w:val="24"/>
        </w:rPr>
        <w:t xml:space="preserve"> associated with, the main advantages of the companies for bringing employee development within the companies and the report also discussed managing employees and their expectations for bringing personal development to each of the employees. The assessment has been also presented for the development tools that are required for the companies and the employees of the organization. The personal development plan for a selected employee of the multi-channel clothing company </w:t>
      </w:r>
      <w:proofErr w:type="spellStart"/>
      <w:r>
        <w:rPr>
          <w:rFonts w:ascii="Times New Roman" w:hAnsi="Times New Roman" w:cs="Times New Roman"/>
          <w:color w:val="0D0D0D"/>
          <w:sz w:val="24"/>
          <w:szCs w:val="24"/>
        </w:rPr>
        <w:t>Missguided</w:t>
      </w:r>
      <w:proofErr w:type="spellEnd"/>
      <w:r>
        <w:rPr>
          <w:rFonts w:ascii="Times New Roman" w:hAnsi="Times New Roman" w:cs="Times New Roman"/>
          <w:color w:val="0D0D0D"/>
          <w:sz w:val="24"/>
          <w:szCs w:val="24"/>
        </w:rPr>
        <w:t xml:space="preserve"> has been also provided at the end of the report. The overall report has been also prepared by providing the assessment through the use of various models and theorie</w:t>
      </w:r>
      <w:r w:rsidR="00F82B42">
        <w:rPr>
          <w:rFonts w:ascii="Times New Roman" w:hAnsi="Times New Roman" w:cs="Times New Roman"/>
          <w:color w:val="0D0D0D"/>
          <w:sz w:val="24"/>
          <w:szCs w:val="24"/>
        </w:rPr>
        <w:t>s</w:t>
      </w:r>
    </w:p>
    <w:p w14:paraId="542CC673" w14:textId="2EE67F5E" w:rsidR="00DA312E" w:rsidRDefault="00DA312E" w:rsidP="00F82B42">
      <w:pPr>
        <w:autoSpaceDE w:val="0"/>
        <w:autoSpaceDN w:val="0"/>
        <w:adjustRightInd w:val="0"/>
        <w:spacing w:line="360" w:lineRule="auto"/>
        <w:jc w:val="both"/>
        <w:rPr>
          <w:rFonts w:ascii="Times New Roman" w:hAnsi="Times New Roman" w:cs="Times New Roman"/>
          <w:color w:val="0D0D0D"/>
          <w:sz w:val="24"/>
          <w:szCs w:val="24"/>
        </w:rPr>
      </w:pPr>
    </w:p>
    <w:p w14:paraId="5BB0F8E9" w14:textId="2F49F297" w:rsidR="00DA312E" w:rsidRDefault="00DA312E" w:rsidP="00F82B42">
      <w:pPr>
        <w:autoSpaceDE w:val="0"/>
        <w:autoSpaceDN w:val="0"/>
        <w:adjustRightInd w:val="0"/>
        <w:spacing w:line="360" w:lineRule="auto"/>
        <w:jc w:val="both"/>
        <w:rPr>
          <w:rFonts w:ascii="Times New Roman" w:hAnsi="Times New Roman" w:cs="Times New Roman"/>
          <w:color w:val="0D0D0D"/>
          <w:sz w:val="24"/>
          <w:szCs w:val="24"/>
        </w:rPr>
      </w:pPr>
    </w:p>
    <w:p w14:paraId="42EC4C91" w14:textId="7E423BFA" w:rsidR="00DA312E" w:rsidRDefault="00DA312E" w:rsidP="00F82B42">
      <w:pPr>
        <w:autoSpaceDE w:val="0"/>
        <w:autoSpaceDN w:val="0"/>
        <w:adjustRightInd w:val="0"/>
        <w:spacing w:line="360" w:lineRule="auto"/>
        <w:jc w:val="both"/>
        <w:rPr>
          <w:rFonts w:ascii="Times New Roman" w:hAnsi="Times New Roman" w:cs="Times New Roman"/>
          <w:color w:val="0D0D0D"/>
          <w:sz w:val="24"/>
          <w:szCs w:val="24"/>
        </w:rPr>
      </w:pPr>
    </w:p>
    <w:p w14:paraId="4E03D5D6" w14:textId="042F61DD" w:rsidR="00DA312E" w:rsidRDefault="00DA312E" w:rsidP="00F82B42">
      <w:pPr>
        <w:autoSpaceDE w:val="0"/>
        <w:autoSpaceDN w:val="0"/>
        <w:adjustRightInd w:val="0"/>
        <w:spacing w:line="360" w:lineRule="auto"/>
        <w:jc w:val="both"/>
        <w:rPr>
          <w:rFonts w:ascii="Times New Roman" w:hAnsi="Times New Roman" w:cs="Times New Roman"/>
          <w:color w:val="0D0D0D"/>
          <w:sz w:val="24"/>
          <w:szCs w:val="24"/>
        </w:rPr>
      </w:pPr>
    </w:p>
    <w:p w14:paraId="28CA1D13" w14:textId="77777777" w:rsidR="00DA312E" w:rsidRDefault="00DA312E" w:rsidP="00F82B42">
      <w:pPr>
        <w:autoSpaceDE w:val="0"/>
        <w:autoSpaceDN w:val="0"/>
        <w:adjustRightInd w:val="0"/>
        <w:spacing w:line="360" w:lineRule="auto"/>
        <w:jc w:val="both"/>
        <w:rPr>
          <w:rFonts w:ascii="Times New Roman" w:hAnsi="Times New Roman" w:cs="Times New Roman"/>
          <w:color w:val="0D0D0D"/>
          <w:sz w:val="24"/>
          <w:szCs w:val="24"/>
        </w:rPr>
      </w:pPr>
    </w:p>
    <w:sdt>
      <w:sdtPr>
        <w:id w:val="919449157"/>
        <w:docPartObj>
          <w:docPartGallery w:val="Bibliographies"/>
          <w:docPartUnique/>
        </w:docPartObj>
      </w:sdtPr>
      <w:sdtEndPr>
        <w:rPr>
          <w:rFonts w:asciiTheme="minorHAnsi" w:eastAsiaTheme="minorEastAsia" w:hAnsiTheme="minorHAnsi" w:cstheme="minorBidi"/>
          <w:b w:val="0"/>
          <w:bCs w:val="0"/>
          <w:color w:val="auto"/>
          <w:sz w:val="22"/>
          <w:szCs w:val="22"/>
        </w:rPr>
      </w:sdtEndPr>
      <w:sdtContent>
        <w:p w14:paraId="6B3880EE" w14:textId="77777777" w:rsidR="0094652C" w:rsidRDefault="0094652C">
          <w:pPr>
            <w:pStyle w:val="Heading1"/>
          </w:pPr>
        </w:p>
        <w:p w14:paraId="1478D5EA" w14:textId="7B0ADFCC" w:rsidR="00AF2AF1" w:rsidRDefault="00AF2AF1">
          <w:pPr>
            <w:pStyle w:val="Heading1"/>
          </w:pPr>
          <w:r>
            <w:t>References</w:t>
          </w:r>
        </w:p>
        <w:sdt>
          <w:sdtPr>
            <w:id w:val="-573587230"/>
            <w:bibliography/>
          </w:sdtPr>
          <w:sdtContent>
            <w:p w14:paraId="0F2F01AE" w14:textId="77777777" w:rsidR="00AF2AF1" w:rsidRDefault="00AF2AF1" w:rsidP="00AF2AF1">
              <w:pPr>
                <w:pStyle w:val="Bibliography"/>
                <w:rPr>
                  <w:noProof/>
                  <w:sz w:val="24"/>
                  <w:szCs w:val="24"/>
                </w:rPr>
              </w:pPr>
              <w:r>
                <w:fldChar w:fldCharType="begin"/>
              </w:r>
              <w:r>
                <w:instrText xml:space="preserve"> BIBLIOGRAPHY </w:instrText>
              </w:r>
              <w:r>
                <w:fldChar w:fldCharType="separate"/>
              </w:r>
              <w:r>
                <w:rPr>
                  <w:i/>
                  <w:iCs/>
                  <w:noProof/>
                </w:rPr>
                <w:t xml:space="preserve">An Exploratory Investigation of Determinants and Ratings Implications of Performance Appraisal Plan Characteristics. </w:t>
              </w:r>
              <w:r>
                <w:rPr>
                  <w:noProof/>
                </w:rPr>
                <w:t xml:space="preserve">(2014) Larcker ,D. F . ,. </w:t>
              </w:r>
            </w:p>
            <w:p w14:paraId="19602257" w14:textId="77777777" w:rsidR="00AF2AF1" w:rsidRDefault="00AF2AF1" w:rsidP="00AF2AF1">
              <w:pPr>
                <w:pStyle w:val="Bibliography"/>
                <w:rPr>
                  <w:noProof/>
                </w:rPr>
              </w:pPr>
              <w:r>
                <w:rPr>
                  <w:noProof/>
                </w:rPr>
                <w:t xml:space="preserve">Armstrong, M., 2009. Armstrongs hand book of human resource management practice. </w:t>
              </w:r>
              <w:r>
                <w:rPr>
                  <w:i/>
                  <w:iCs/>
                  <w:noProof/>
                </w:rPr>
                <w:t>Journal of human resource and Sustainability studies.</w:t>
              </w:r>
            </w:p>
            <w:p w14:paraId="18122AF1" w14:textId="77777777" w:rsidR="00AF2AF1" w:rsidRDefault="00AF2AF1" w:rsidP="00AF2AF1">
              <w:pPr>
                <w:pStyle w:val="Bibliography"/>
                <w:rPr>
                  <w:noProof/>
                </w:rPr>
              </w:pPr>
              <w:r>
                <w:rPr>
                  <w:noProof/>
                </w:rPr>
                <w:t xml:space="preserve">Bonett, D. .. g., 2018. Job satisfaction and psychological well-being as nonadditive predictors of workplace turnover. </w:t>
              </w:r>
              <w:r>
                <w:rPr>
                  <w:i/>
                  <w:iCs/>
                  <w:noProof/>
                </w:rPr>
                <w:t xml:space="preserve">Journal of management, </w:t>
              </w:r>
              <w:r>
                <w:rPr>
                  <w:noProof/>
                </w:rPr>
                <w:t>pp. 60-141.</w:t>
              </w:r>
            </w:p>
            <w:p w14:paraId="0C061008" w14:textId="77777777" w:rsidR="00AF2AF1" w:rsidRDefault="00AF2AF1" w:rsidP="00AF2AF1">
              <w:pPr>
                <w:pStyle w:val="Bibliography"/>
                <w:rPr>
                  <w:noProof/>
                </w:rPr>
              </w:pPr>
              <w:r>
                <w:rPr>
                  <w:noProof/>
                </w:rPr>
                <w:t xml:space="preserve">Carr, C., 1996. </w:t>
              </w:r>
              <w:r>
                <w:rPr>
                  <w:i/>
                  <w:iCs/>
                  <w:noProof/>
                </w:rPr>
                <w:t xml:space="preserve">Team leaders Problems Solver, </w:t>
              </w:r>
              <w:r>
                <w:rPr>
                  <w:noProof/>
                </w:rPr>
                <w:t>Prentice hall.: Englewood Cliffs, NJ.</w:t>
              </w:r>
            </w:p>
            <w:p w14:paraId="5FA1CA63" w14:textId="77777777" w:rsidR="00AF2AF1" w:rsidRDefault="00AF2AF1" w:rsidP="00AF2AF1">
              <w:pPr>
                <w:pStyle w:val="Bibliography"/>
                <w:rPr>
                  <w:noProof/>
                </w:rPr>
              </w:pPr>
              <w:r>
                <w:rPr>
                  <w:noProof/>
                </w:rPr>
                <w:t xml:space="preserve">Child, J., 2015. </w:t>
              </w:r>
              <w:r>
                <w:rPr>
                  <w:i/>
                  <w:iCs/>
                  <w:noProof/>
                </w:rPr>
                <w:t xml:space="preserve">Organisation:Contmporary principals and practice .. </w:t>
              </w:r>
              <w:r>
                <w:rPr>
                  <w:noProof/>
                </w:rPr>
                <w:t>[Art] (John Wiley &amp; sons.).</w:t>
              </w:r>
            </w:p>
            <w:p w14:paraId="5CDE1CBE" w14:textId="77777777" w:rsidR="00AF2AF1" w:rsidRDefault="00AF2AF1" w:rsidP="00AF2AF1">
              <w:pPr>
                <w:pStyle w:val="Bibliography"/>
                <w:rPr>
                  <w:noProof/>
                </w:rPr>
              </w:pPr>
              <w:r>
                <w:rPr>
                  <w:noProof/>
                </w:rPr>
                <w:t xml:space="preserve">CIPD, H. S. &amp;., 2013. </w:t>
              </w:r>
              <w:r>
                <w:rPr>
                  <w:i/>
                  <w:iCs/>
                  <w:noProof/>
                </w:rPr>
                <w:t xml:space="preserve">Performance Management, </w:t>
              </w:r>
              <w:r>
                <w:rPr>
                  <w:noProof/>
                </w:rPr>
                <w:t>London: Chartered Institute.</w:t>
              </w:r>
            </w:p>
            <w:p w14:paraId="50018AA0" w14:textId="77777777" w:rsidR="00AF2AF1" w:rsidRDefault="00AF2AF1" w:rsidP="00AF2AF1">
              <w:pPr>
                <w:pStyle w:val="Bibliography"/>
                <w:rPr>
                  <w:noProof/>
                </w:rPr>
              </w:pPr>
              <w:r>
                <w:rPr>
                  <w:noProof/>
                </w:rPr>
                <w:t xml:space="preserve">Cunliffe, A., 2019. </w:t>
              </w:r>
              <w:r>
                <w:rPr>
                  <w:i/>
                  <w:iCs/>
                  <w:noProof/>
                </w:rPr>
                <w:t xml:space="preserve">A Very Short Fairy Interesting And Reasonable Cheap Book About Management, </w:t>
              </w:r>
              <w:r>
                <w:rPr>
                  <w:noProof/>
                </w:rPr>
                <w:t>London: SAGE.</w:t>
              </w:r>
            </w:p>
            <w:p w14:paraId="663001A7" w14:textId="77777777" w:rsidR="00AF2AF1" w:rsidRDefault="00AF2AF1" w:rsidP="00AF2AF1">
              <w:pPr>
                <w:pStyle w:val="Bibliography"/>
                <w:rPr>
                  <w:noProof/>
                </w:rPr>
              </w:pPr>
              <w:r>
                <w:rPr>
                  <w:noProof/>
                </w:rPr>
                <w:t xml:space="preserve">D, C., 2016. People and organization culture. </w:t>
              </w:r>
              <w:r>
                <w:rPr>
                  <w:i/>
                  <w:iCs/>
                  <w:noProof/>
                </w:rPr>
                <w:t xml:space="preserve">Academy of Management Journal, </w:t>
              </w:r>
              <w:r>
                <w:rPr>
                  <w:noProof/>
                </w:rPr>
                <w:t>1(34), p. 486 516.</w:t>
              </w:r>
            </w:p>
            <w:p w14:paraId="5ABC423A" w14:textId="77777777" w:rsidR="00AF2AF1" w:rsidRDefault="00AF2AF1" w:rsidP="00AF2AF1">
              <w:pPr>
                <w:pStyle w:val="Bibliography"/>
                <w:rPr>
                  <w:noProof/>
                </w:rPr>
              </w:pPr>
              <w:r>
                <w:rPr>
                  <w:noProof/>
                </w:rPr>
                <w:t xml:space="preserve">D, H. H., 2004. </w:t>
              </w:r>
              <w:r>
                <w:rPr>
                  <w:i/>
                  <w:iCs/>
                  <w:noProof/>
                </w:rPr>
                <w:t xml:space="preserve">Learning for life: the foundations for lifelong learning. </w:t>
              </w:r>
              <w:r>
                <w:rPr>
                  <w:noProof/>
                </w:rPr>
                <w:t>Bristol, Policy Press.</w:t>
              </w:r>
            </w:p>
            <w:p w14:paraId="03458DC1" w14:textId="77777777" w:rsidR="00AF2AF1" w:rsidRDefault="00AF2AF1" w:rsidP="00AF2AF1">
              <w:pPr>
                <w:pStyle w:val="Bibliography"/>
                <w:rPr>
                  <w:noProof/>
                </w:rPr>
              </w:pPr>
              <w:r>
                <w:rPr>
                  <w:noProof/>
                </w:rPr>
                <w:t xml:space="preserve">Guest, D., 2017. A research agenda International Journal of Human Resource Management,. </w:t>
              </w:r>
              <w:r>
                <w:rPr>
                  <w:i/>
                  <w:iCs/>
                  <w:noProof/>
                </w:rPr>
                <w:t xml:space="preserve">Guest, D. Human resource management and performance: </w:t>
              </w:r>
              <w:r>
                <w:rPr>
                  <w:noProof/>
                </w:rPr>
                <w:t>, 3 8, pp. 63-76.</w:t>
              </w:r>
            </w:p>
            <w:p w14:paraId="1E5BE10F" w14:textId="77777777" w:rsidR="00AF2AF1" w:rsidRDefault="00AF2AF1" w:rsidP="00AF2AF1">
              <w:pPr>
                <w:pStyle w:val="Bibliography"/>
                <w:rPr>
                  <w:noProof/>
                </w:rPr>
              </w:pPr>
              <w:r>
                <w:rPr>
                  <w:noProof/>
                </w:rPr>
                <w:t xml:space="preserve">Hutchinson, S. &amp;. C., 2013. </w:t>
              </w:r>
              <w:r>
                <w:rPr>
                  <w:i/>
                  <w:iCs/>
                  <w:noProof/>
                </w:rPr>
                <w:t xml:space="preserve">Performance Manegement. </w:t>
              </w:r>
              <w:r>
                <w:rPr>
                  <w:noProof/>
                </w:rPr>
                <w:t>London, Chatered Institute of personal Development..</w:t>
              </w:r>
            </w:p>
            <w:p w14:paraId="45D5BBEA" w14:textId="77777777" w:rsidR="00AF2AF1" w:rsidRDefault="00AF2AF1" w:rsidP="00AF2AF1">
              <w:pPr>
                <w:pStyle w:val="Bibliography"/>
                <w:rPr>
                  <w:noProof/>
                </w:rPr>
              </w:pPr>
              <w:r>
                <w:rPr>
                  <w:noProof/>
                </w:rPr>
                <w:t xml:space="preserve">Kamoche, K. .., 2016. </w:t>
              </w:r>
              <w:r>
                <w:rPr>
                  <w:i/>
                  <w:iCs/>
                  <w:noProof/>
                </w:rPr>
                <w:t xml:space="preserve">Understanding Human Resource Management .. </w:t>
              </w:r>
              <w:r>
                <w:rPr>
                  <w:noProof/>
                </w:rPr>
                <w:t>Buckingham, Open University Press..</w:t>
              </w:r>
            </w:p>
            <w:p w14:paraId="3396EB15" w14:textId="77777777" w:rsidR="00AF2AF1" w:rsidRDefault="00AF2AF1" w:rsidP="00AF2AF1">
              <w:pPr>
                <w:pStyle w:val="Bibliography"/>
                <w:rPr>
                  <w:noProof/>
                </w:rPr>
              </w:pPr>
              <w:r>
                <w:rPr>
                  <w:noProof/>
                </w:rPr>
                <w:t xml:space="preserve">Kamoche, K., 2016. </w:t>
              </w:r>
              <w:r>
                <w:rPr>
                  <w:i/>
                  <w:iCs/>
                  <w:noProof/>
                </w:rPr>
                <w:t xml:space="preserve">Understanding Human Resource Management. </w:t>
              </w:r>
              <w:r>
                <w:rPr>
                  <w:noProof/>
                </w:rPr>
                <w:t>london, Open University Press.</w:t>
              </w:r>
            </w:p>
            <w:p w14:paraId="3FC54DC2" w14:textId="77777777" w:rsidR="00AF2AF1" w:rsidRDefault="00AF2AF1" w:rsidP="00AF2AF1">
              <w:pPr>
                <w:pStyle w:val="Bibliography"/>
                <w:rPr>
                  <w:noProof/>
                </w:rPr>
              </w:pPr>
              <w:r>
                <w:rPr>
                  <w:noProof/>
                </w:rPr>
                <w:t xml:space="preserve">Kent, A., 2018. the impact of perceived leadership on satisfaction, commitment, and motivation. </w:t>
              </w:r>
              <w:r>
                <w:rPr>
                  <w:i/>
                  <w:iCs/>
                  <w:noProof/>
                </w:rPr>
                <w:t xml:space="preserve">international Journal of Coaching Science, </w:t>
              </w:r>
              <w:r>
                <w:rPr>
                  <w:noProof/>
                </w:rPr>
                <w:t>pp. 35-36.</w:t>
              </w:r>
            </w:p>
            <w:p w14:paraId="0F44F01C" w14:textId="77777777" w:rsidR="00AF2AF1" w:rsidRDefault="00AF2AF1" w:rsidP="00AF2AF1">
              <w:pPr>
                <w:pStyle w:val="Bibliography"/>
                <w:rPr>
                  <w:noProof/>
                </w:rPr>
              </w:pPr>
              <w:r>
                <w:rPr>
                  <w:noProof/>
                </w:rPr>
                <w:t xml:space="preserve">Maund, L., 2001. </w:t>
              </w:r>
              <w:r>
                <w:rPr>
                  <w:i/>
                  <w:iCs/>
                  <w:noProof/>
                </w:rPr>
                <w:t xml:space="preserve">Introduction to Human Resource Management: Theory practice. , </w:t>
              </w:r>
              <w:r>
                <w:rPr>
                  <w:noProof/>
                </w:rPr>
                <w:t>Hampshire: Palgrave.</w:t>
              </w:r>
            </w:p>
            <w:p w14:paraId="62BC1379" w14:textId="77777777" w:rsidR="00AF2AF1" w:rsidRDefault="00AF2AF1" w:rsidP="00AF2AF1">
              <w:pPr>
                <w:pStyle w:val="Bibliography"/>
                <w:rPr>
                  <w:noProof/>
                </w:rPr>
              </w:pPr>
              <w:r>
                <w:rPr>
                  <w:noProof/>
                </w:rPr>
                <w:t xml:space="preserve">Mullins, L. ,. C. G., 2013. </w:t>
              </w:r>
              <w:r>
                <w:rPr>
                  <w:i/>
                  <w:iCs/>
                  <w:noProof/>
                </w:rPr>
                <w:t xml:space="preserve">management &amp; organizational behaviuor, </w:t>
              </w:r>
              <w:r>
                <w:rPr>
                  <w:noProof/>
                </w:rPr>
                <w:t>Harlow: FT Publishing.</w:t>
              </w:r>
            </w:p>
            <w:p w14:paraId="6443F6BA" w14:textId="77777777" w:rsidR="00AF2AF1" w:rsidRDefault="00AF2AF1" w:rsidP="00AF2AF1">
              <w:pPr>
                <w:pStyle w:val="Bibliography"/>
                <w:rPr>
                  <w:noProof/>
                </w:rPr>
              </w:pPr>
              <w:r>
                <w:rPr>
                  <w:noProof/>
                </w:rPr>
                <w:t xml:space="preserve">Reenen, J., 2011. Human resource management and productivity. </w:t>
              </w:r>
              <w:r>
                <w:rPr>
                  <w:i/>
                  <w:iCs/>
                  <w:noProof/>
                </w:rPr>
                <w:t xml:space="preserve">Handbook of Labour Economics, </w:t>
              </w:r>
              <w:r>
                <w:rPr>
                  <w:noProof/>
                </w:rPr>
                <w:t>pp. 1697-1767.</w:t>
              </w:r>
            </w:p>
            <w:p w14:paraId="1E5D1B62" w14:textId="77777777" w:rsidR="00AF2AF1" w:rsidRDefault="00AF2AF1" w:rsidP="00AF2AF1">
              <w:pPr>
                <w:pStyle w:val="Bibliography"/>
                <w:rPr>
                  <w:noProof/>
                </w:rPr>
              </w:pPr>
              <w:r>
                <w:rPr>
                  <w:noProof/>
                </w:rPr>
                <w:t xml:space="preserve">SC, A.-R., 2014. Cross Country Comparisons and Two Case. </w:t>
              </w:r>
              <w:r>
                <w:rPr>
                  <w:i/>
                  <w:iCs/>
                  <w:noProof/>
                </w:rPr>
                <w:t xml:space="preserve">US HRM Principles , </w:t>
              </w:r>
              <w:r>
                <w:rPr>
                  <w:noProof/>
                </w:rPr>
                <w:t>5(3), pp. 75-78.</w:t>
              </w:r>
            </w:p>
            <w:p w14:paraId="74F041F6" w14:textId="77777777" w:rsidR="00AF2AF1" w:rsidRDefault="00AF2AF1" w:rsidP="00AF2AF1">
              <w:pPr>
                <w:pStyle w:val="Bibliography"/>
                <w:rPr>
                  <w:noProof/>
                </w:rPr>
              </w:pPr>
              <w:r>
                <w:rPr>
                  <w:noProof/>
                </w:rPr>
                <w:t xml:space="preserve">smith, B. B. a. S. A., 1991. </w:t>
              </w:r>
              <w:r>
                <w:rPr>
                  <w:i/>
                  <w:iCs/>
                  <w:noProof/>
                </w:rPr>
                <w:t xml:space="preserve">Maneger and Team Developement:, </w:t>
              </w:r>
              <w:r>
                <w:rPr>
                  <w:noProof/>
                </w:rPr>
                <w:t>Oxford: Butterworth-Heinemann..</w:t>
              </w:r>
            </w:p>
            <w:p w14:paraId="401F5F85" w14:textId="77777777" w:rsidR="00AF2AF1" w:rsidRDefault="00AF2AF1" w:rsidP="00AF2AF1">
              <w:pPr>
                <w:pStyle w:val="Bibliography"/>
                <w:rPr>
                  <w:noProof/>
                </w:rPr>
              </w:pPr>
              <w:r>
                <w:rPr>
                  <w:noProof/>
                </w:rPr>
                <w:lastRenderedPageBreak/>
                <w:t xml:space="preserve">Smith, M., 2017.. </w:t>
              </w:r>
              <w:r>
                <w:rPr>
                  <w:i/>
                  <w:iCs/>
                  <w:noProof/>
                </w:rPr>
                <w:t xml:space="preserve">Fundemental of manegement, </w:t>
              </w:r>
              <w:r>
                <w:rPr>
                  <w:noProof/>
                </w:rPr>
                <w:t>London: McGraw-Hill..</w:t>
              </w:r>
            </w:p>
            <w:p w14:paraId="0EA0538D" w14:textId="77777777" w:rsidR="00AF2AF1" w:rsidRDefault="00AF2AF1" w:rsidP="00AF2AF1">
              <w:pPr>
                <w:pStyle w:val="Bibliography"/>
                <w:rPr>
                  <w:noProof/>
                </w:rPr>
              </w:pPr>
              <w:r>
                <w:rPr>
                  <w:noProof/>
                </w:rPr>
                <w:t xml:space="preserve">T., W., 2015. </w:t>
              </w:r>
              <w:r>
                <w:rPr>
                  <w:i/>
                  <w:iCs/>
                  <w:noProof/>
                </w:rPr>
                <w:t xml:space="preserve">Strategies and Human resourcing., </w:t>
              </w:r>
              <w:r>
                <w:rPr>
                  <w:noProof/>
                </w:rPr>
                <w:t>London: Pearsons Education,.</w:t>
              </w:r>
            </w:p>
            <w:p w14:paraId="37B200B8" w14:textId="77777777" w:rsidR="00AF2AF1" w:rsidRDefault="00AF2AF1" w:rsidP="00AF2AF1">
              <w:pPr>
                <w:pStyle w:val="Bibliography"/>
                <w:rPr>
                  <w:noProof/>
                </w:rPr>
              </w:pPr>
              <w:r>
                <w:rPr>
                  <w:noProof/>
                </w:rPr>
                <w:t xml:space="preserve">Wright, P. M., 2017. </w:t>
              </w:r>
              <w:r>
                <w:rPr>
                  <w:i/>
                  <w:iCs/>
                  <w:noProof/>
                </w:rPr>
                <w:t xml:space="preserve">Fundemental of Human Resource Management, </w:t>
              </w:r>
              <w:r>
                <w:rPr>
                  <w:noProof/>
                </w:rPr>
                <w:t>London: McGraw Hill.</w:t>
              </w:r>
            </w:p>
            <w:p w14:paraId="6A03BE8D" w14:textId="77777777" w:rsidR="0094652C" w:rsidRDefault="00AF2AF1" w:rsidP="00AF2AF1">
              <w:pPr>
                <w:rPr>
                  <w:b/>
                  <w:bCs/>
                  <w:noProof/>
                </w:rPr>
              </w:pPr>
              <w:r>
                <w:rPr>
                  <w:b/>
                  <w:bCs/>
                  <w:noProof/>
                </w:rPr>
                <w:fldChar w:fldCharType="end"/>
              </w:r>
            </w:p>
            <w:p w14:paraId="44C2AA45" w14:textId="77777777" w:rsidR="0094652C" w:rsidRDefault="0094652C">
              <w:pPr>
                <w:rPr>
                  <w:b/>
                  <w:bCs/>
                  <w:noProof/>
                </w:rPr>
              </w:pPr>
              <w:r>
                <w:rPr>
                  <w:b/>
                  <w:bCs/>
                  <w:noProof/>
                </w:rPr>
                <w:br w:type="page"/>
              </w:r>
            </w:p>
            <w:p w14:paraId="7AB31DB0" w14:textId="2CB206FC" w:rsidR="00AF2AF1" w:rsidRDefault="00AF2AF1" w:rsidP="00AF2AF1"/>
          </w:sdtContent>
        </w:sdt>
      </w:sdtContent>
    </w:sdt>
    <w:p w14:paraId="0B031E02" w14:textId="7E977BE4" w:rsidR="009A6CDF" w:rsidRPr="009A6CDF" w:rsidRDefault="009A6CDF" w:rsidP="00AF2AF1"/>
    <w:p w14:paraId="764978C8" w14:textId="7BAB956D" w:rsidR="00C7666F" w:rsidRDefault="00C7666F" w:rsidP="00637B27">
      <w:pPr>
        <w:autoSpaceDE w:val="0"/>
        <w:autoSpaceDN w:val="0"/>
        <w:adjustRightInd w:val="0"/>
        <w:spacing w:line="360" w:lineRule="auto"/>
        <w:jc w:val="both"/>
        <w:rPr>
          <w:rFonts w:ascii="Times New Roman" w:hAnsi="Times New Roman" w:cs="Times New Roman"/>
          <w:color w:val="0D0D0D" w:themeColor="text1" w:themeTint="F2"/>
          <w:sz w:val="24"/>
          <w:szCs w:val="24"/>
        </w:rPr>
      </w:pPr>
    </w:p>
    <w:p w14:paraId="009071B6" w14:textId="4066F104" w:rsidR="00C7666F" w:rsidRDefault="00C7666F" w:rsidP="00637B27">
      <w:pPr>
        <w:autoSpaceDE w:val="0"/>
        <w:autoSpaceDN w:val="0"/>
        <w:adjustRightInd w:val="0"/>
        <w:spacing w:line="360" w:lineRule="auto"/>
        <w:jc w:val="both"/>
        <w:rPr>
          <w:rFonts w:ascii="Times New Roman" w:hAnsi="Times New Roman" w:cs="Times New Roman"/>
          <w:color w:val="0D0D0D" w:themeColor="text1" w:themeTint="F2"/>
          <w:sz w:val="24"/>
          <w:szCs w:val="24"/>
        </w:rPr>
      </w:pPr>
    </w:p>
    <w:p w14:paraId="64EAF293" w14:textId="6E6DCB26" w:rsidR="00C7666F" w:rsidRPr="00C7666F" w:rsidRDefault="00C7666F" w:rsidP="00C7666F">
      <w:pPr>
        <w:autoSpaceDE w:val="0"/>
        <w:autoSpaceDN w:val="0"/>
        <w:adjustRightInd w:val="0"/>
        <w:spacing w:line="360" w:lineRule="auto"/>
        <w:jc w:val="both"/>
        <w:rPr>
          <w:rFonts w:ascii="Times New Roman" w:hAnsi="Times New Roman" w:cs="Times New Roman"/>
          <w:color w:val="0D0D0D" w:themeColor="text1" w:themeTint="F2"/>
          <w:sz w:val="24"/>
          <w:szCs w:val="24"/>
          <w:lang w:val="en-GB"/>
        </w:rPr>
      </w:pPr>
      <w:r w:rsidRPr="00C7666F">
        <w:rPr>
          <w:rFonts w:ascii="Times New Roman" w:hAnsi="Times New Roman" w:cs="Times New Roman"/>
          <w:color w:val="0D0D0D" w:themeColor="text1" w:themeTint="F2"/>
          <w:sz w:val="24"/>
          <w:szCs w:val="24"/>
          <w:lang w:val="en-GB"/>
        </w:rPr>
        <w:t>.</w:t>
      </w:r>
    </w:p>
    <w:sdt>
      <w:sdtPr>
        <w:rPr>
          <w:rFonts w:asciiTheme="minorHAnsi" w:eastAsiaTheme="minorEastAsia" w:hAnsiTheme="minorHAnsi" w:cstheme="minorBidi"/>
          <w:b w:val="0"/>
          <w:bCs w:val="0"/>
          <w:color w:val="auto"/>
          <w:sz w:val="22"/>
          <w:szCs w:val="22"/>
        </w:rPr>
        <w:id w:val="-774709099"/>
        <w:docPartObj>
          <w:docPartGallery w:val="Bibliographies"/>
          <w:docPartUnique/>
        </w:docPartObj>
      </w:sdtPr>
      <w:sdtEndPr/>
      <w:sdtContent>
        <w:p w14:paraId="2F029956" w14:textId="77777777" w:rsidR="00E61890" w:rsidRDefault="00E61890">
          <w:pPr>
            <w:pStyle w:val="Heading1"/>
          </w:pPr>
        </w:p>
        <w:p w14:paraId="25C9736E" w14:textId="71FD845B" w:rsidR="00E61890" w:rsidRDefault="00E61890" w:rsidP="00E61890"/>
        <w:p w14:paraId="3C6753E8" w14:textId="28F00BF5" w:rsidR="00565DD6" w:rsidRDefault="00F54031" w:rsidP="00E61890"/>
      </w:sdtContent>
    </w:sdt>
    <w:p w14:paraId="63FB19BF" w14:textId="4C116C73" w:rsidR="00565DD6" w:rsidRDefault="00565DD6" w:rsidP="00565DD6"/>
    <w:p w14:paraId="4838EC23" w14:textId="19932191" w:rsidR="00C7666F" w:rsidRDefault="00C7666F" w:rsidP="00637B27">
      <w:pPr>
        <w:autoSpaceDE w:val="0"/>
        <w:autoSpaceDN w:val="0"/>
        <w:adjustRightInd w:val="0"/>
        <w:spacing w:line="360" w:lineRule="auto"/>
        <w:jc w:val="both"/>
        <w:rPr>
          <w:rFonts w:ascii="Times New Roman" w:hAnsi="Times New Roman" w:cs="Times New Roman"/>
          <w:color w:val="0D0D0D" w:themeColor="text1" w:themeTint="F2"/>
          <w:sz w:val="24"/>
          <w:szCs w:val="24"/>
        </w:rPr>
      </w:pPr>
    </w:p>
    <w:p w14:paraId="2617A2F9" w14:textId="77777777" w:rsidR="00637B27" w:rsidRDefault="00637B27" w:rsidP="00637B27">
      <w:pPr>
        <w:autoSpaceDE w:val="0"/>
        <w:autoSpaceDN w:val="0"/>
        <w:adjustRightInd w:val="0"/>
        <w:spacing w:line="360" w:lineRule="auto"/>
        <w:jc w:val="both"/>
        <w:rPr>
          <w:rFonts w:ascii="Times New Roman" w:hAnsi="Times New Roman" w:cs="Times New Roman"/>
          <w:color w:val="0D0D0D" w:themeColor="text1" w:themeTint="F2"/>
          <w:sz w:val="24"/>
          <w:szCs w:val="24"/>
        </w:rPr>
      </w:pPr>
    </w:p>
    <w:p w14:paraId="3A075D7F" w14:textId="71145FF3" w:rsidR="00637B27" w:rsidRPr="00637B27" w:rsidRDefault="00637B27" w:rsidP="00637B27">
      <w:pPr>
        <w:autoSpaceDE w:val="0"/>
        <w:autoSpaceDN w:val="0"/>
        <w:adjustRightInd w:val="0"/>
        <w:spacing w:line="360" w:lineRule="auto"/>
        <w:jc w:val="both"/>
        <w:rPr>
          <w:rFonts w:ascii="Times New Roman" w:hAnsi="Times New Roman" w:cs="Times New Roman"/>
          <w:color w:val="0D0D0D"/>
          <w:sz w:val="24"/>
          <w:szCs w:val="24"/>
        </w:rPr>
      </w:pPr>
    </w:p>
    <w:p w14:paraId="4B5C7D36" w14:textId="479AA368" w:rsidR="005F52E0" w:rsidRDefault="005F52E0" w:rsidP="00327A2C">
      <w:pPr>
        <w:autoSpaceDE w:val="0"/>
        <w:autoSpaceDN w:val="0"/>
        <w:adjustRightInd w:val="0"/>
        <w:spacing w:line="360" w:lineRule="auto"/>
        <w:jc w:val="both"/>
        <w:rPr>
          <w:rFonts w:ascii="Times New Roman" w:hAnsi="Times New Roman" w:cs="Times New Roman"/>
          <w:color w:val="0D0D0D"/>
          <w:sz w:val="24"/>
          <w:szCs w:val="24"/>
        </w:rPr>
      </w:pPr>
    </w:p>
    <w:p w14:paraId="4980D906" w14:textId="77777777" w:rsidR="00E0149C" w:rsidRDefault="00E0149C" w:rsidP="00F71540">
      <w:pPr>
        <w:autoSpaceDE w:val="0"/>
        <w:autoSpaceDN w:val="0"/>
        <w:adjustRightInd w:val="0"/>
        <w:spacing w:line="360" w:lineRule="auto"/>
        <w:jc w:val="both"/>
        <w:rPr>
          <w:rFonts w:ascii="Times New Roman" w:hAnsi="Times New Roman" w:cs="Times New Roman"/>
          <w:color w:val="0D0D0D"/>
          <w:sz w:val="24"/>
          <w:szCs w:val="24"/>
        </w:rPr>
      </w:pPr>
    </w:p>
    <w:p w14:paraId="6F12A07B" w14:textId="77777777" w:rsidR="00E0149C" w:rsidRDefault="00E0149C" w:rsidP="00F71540">
      <w:pPr>
        <w:autoSpaceDE w:val="0"/>
        <w:autoSpaceDN w:val="0"/>
        <w:adjustRightInd w:val="0"/>
        <w:spacing w:line="360" w:lineRule="auto"/>
        <w:jc w:val="both"/>
        <w:rPr>
          <w:rFonts w:ascii="Times New Roman" w:hAnsi="Times New Roman" w:cs="Times New Roman"/>
          <w:color w:val="0D0D0D"/>
          <w:sz w:val="24"/>
          <w:szCs w:val="24"/>
        </w:rPr>
      </w:pPr>
    </w:p>
    <w:p w14:paraId="38A37EB4" w14:textId="77777777" w:rsidR="00E0149C" w:rsidRDefault="00E0149C" w:rsidP="00F71540">
      <w:pPr>
        <w:autoSpaceDE w:val="0"/>
        <w:autoSpaceDN w:val="0"/>
        <w:adjustRightInd w:val="0"/>
        <w:spacing w:line="360" w:lineRule="auto"/>
        <w:jc w:val="both"/>
        <w:rPr>
          <w:rFonts w:ascii="Times New Roman" w:hAnsi="Times New Roman" w:cs="Times New Roman"/>
          <w:color w:val="0D0D0D"/>
          <w:sz w:val="24"/>
          <w:szCs w:val="24"/>
        </w:rPr>
      </w:pPr>
    </w:p>
    <w:p w14:paraId="370DCE12" w14:textId="77777777" w:rsidR="004B24E8" w:rsidRDefault="004B24E8" w:rsidP="004B24E8">
      <w:pPr>
        <w:pStyle w:val="Heading1"/>
      </w:pPr>
    </w:p>
    <w:p w14:paraId="77E52883" w14:textId="77777777" w:rsidR="00327A2C" w:rsidRDefault="00327A2C" w:rsidP="00056B3B">
      <w:pPr>
        <w:pStyle w:val="Heading1"/>
      </w:pPr>
    </w:p>
    <w:p w14:paraId="2D502E5D" w14:textId="77777777" w:rsidR="00327A2C" w:rsidRDefault="00327A2C" w:rsidP="00056B3B">
      <w:pPr>
        <w:pStyle w:val="Heading1"/>
      </w:pPr>
    </w:p>
    <w:p w14:paraId="1BA6AA61" w14:textId="2429DB12" w:rsidR="000618EB" w:rsidRPr="000618EB" w:rsidRDefault="000618EB" w:rsidP="000618EB">
      <w:pPr>
        <w:pStyle w:val="Heading1"/>
      </w:pPr>
    </w:p>
    <w:p w14:paraId="780F7A87" w14:textId="77777777" w:rsidR="00327A2C" w:rsidRDefault="00327A2C" w:rsidP="00056B3B">
      <w:pPr>
        <w:pStyle w:val="Heading1"/>
      </w:pPr>
    </w:p>
    <w:p w14:paraId="18E4C116" w14:textId="32D04BBC" w:rsidR="00AE4AE7" w:rsidRPr="002E2DE4" w:rsidRDefault="00327A2C" w:rsidP="002E2DE4">
      <w:pPr>
        <w:rPr>
          <w:rFonts w:asciiTheme="majorHAnsi" w:eastAsiaTheme="majorEastAsia" w:hAnsiTheme="majorHAnsi" w:cstheme="majorBidi"/>
          <w:b/>
          <w:bCs/>
          <w:color w:val="365F91" w:themeColor="accent1" w:themeShade="BF"/>
          <w:sz w:val="28"/>
          <w:szCs w:val="28"/>
        </w:rPr>
      </w:pPr>
      <w:r>
        <w:br w:type="page"/>
      </w:r>
      <w:r w:rsidR="00056B3B">
        <w:lastRenderedPageBreak/>
        <w:t xml:space="preserve"> </w:t>
      </w:r>
    </w:p>
    <w:p w14:paraId="4C1A36B6" w14:textId="77777777" w:rsidR="00CB3080" w:rsidRPr="00C1565D" w:rsidRDefault="00CB3080" w:rsidP="00C1565D">
      <w:pPr>
        <w:spacing w:line="360" w:lineRule="auto"/>
        <w:jc w:val="both"/>
        <w:rPr>
          <w:rFonts w:ascii="Times New Roman" w:hAnsi="Times New Roman" w:cs="Times New Roman"/>
          <w:color w:val="0D0D0D"/>
          <w:sz w:val="24"/>
          <w:szCs w:val="24"/>
        </w:rPr>
      </w:pPr>
    </w:p>
    <w:p w14:paraId="5297FD4F" w14:textId="77777777" w:rsidR="00994CC3" w:rsidRPr="00C1565D" w:rsidRDefault="00994CC3">
      <w:pPr>
        <w:spacing w:line="360" w:lineRule="auto"/>
        <w:jc w:val="both"/>
        <w:rPr>
          <w:rFonts w:ascii="Times New Roman" w:hAnsi="Times New Roman" w:cs="Times New Roman"/>
          <w:color w:val="0D0D0D"/>
          <w:sz w:val="24"/>
          <w:szCs w:val="24"/>
        </w:rPr>
      </w:pPr>
    </w:p>
    <w:sectPr w:rsidR="00994CC3" w:rsidRPr="00C1565D" w:rsidSect="00DB322F">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0CAACA" w14:textId="77777777" w:rsidR="00753ED4" w:rsidRDefault="00753ED4" w:rsidP="004F1362">
      <w:pPr>
        <w:spacing w:after="0" w:line="240" w:lineRule="auto"/>
      </w:pPr>
      <w:r>
        <w:separator/>
      </w:r>
    </w:p>
  </w:endnote>
  <w:endnote w:type="continuationSeparator" w:id="0">
    <w:p w14:paraId="34722294" w14:textId="77777777" w:rsidR="00753ED4" w:rsidRDefault="00753ED4" w:rsidP="004F13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Bahnschrift SemiBold">
    <w:panose1 w:val="020B0502040204020203"/>
    <w:charset w:val="00"/>
    <w:family w:val="swiss"/>
    <w:pitch w:val="variable"/>
    <w:sig w:usb0="A00002C7" w:usb1="00000002" w:usb2="00000000" w:usb3="00000000" w:csb0="0000019F" w:csb1="00000000"/>
  </w:font>
  <w:font w:name="Rockwell Extra Bold">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954984"/>
      <w:docPartObj>
        <w:docPartGallery w:val="Page Numbers (Bottom of Page)"/>
        <w:docPartUnique/>
      </w:docPartObj>
    </w:sdtPr>
    <w:sdtEndPr/>
    <w:sdtContent>
      <w:p w14:paraId="5CF78D23" w14:textId="77777777" w:rsidR="00753ED4" w:rsidRDefault="00753ED4">
        <w:pPr>
          <w:pStyle w:val="Footer"/>
          <w:jc w:val="center"/>
        </w:pPr>
        <w:r w:rsidRPr="00327A2C">
          <w:rPr>
            <w:rFonts w:ascii="Rockwell Extra Bold" w:hAnsi="Rockwell Extra Bold"/>
            <w:b/>
            <w:sz w:val="28"/>
            <w:szCs w:val="28"/>
          </w:rPr>
          <w:fldChar w:fldCharType="begin"/>
        </w:r>
        <w:r w:rsidRPr="00327A2C">
          <w:rPr>
            <w:rFonts w:ascii="Rockwell Extra Bold" w:hAnsi="Rockwell Extra Bold"/>
            <w:b/>
            <w:sz w:val="28"/>
            <w:szCs w:val="28"/>
          </w:rPr>
          <w:instrText xml:space="preserve"> PAGE   \* MERGEFORMAT </w:instrText>
        </w:r>
        <w:r w:rsidRPr="00327A2C">
          <w:rPr>
            <w:rFonts w:ascii="Rockwell Extra Bold" w:hAnsi="Rockwell Extra Bold"/>
            <w:b/>
            <w:sz w:val="28"/>
            <w:szCs w:val="28"/>
          </w:rPr>
          <w:fldChar w:fldCharType="separate"/>
        </w:r>
        <w:r>
          <w:rPr>
            <w:rFonts w:ascii="Rockwell Extra Bold" w:hAnsi="Rockwell Extra Bold"/>
            <w:b/>
            <w:noProof/>
            <w:sz w:val="28"/>
            <w:szCs w:val="28"/>
          </w:rPr>
          <w:t>7</w:t>
        </w:r>
        <w:r w:rsidRPr="00327A2C">
          <w:rPr>
            <w:rFonts w:ascii="Rockwell Extra Bold" w:hAnsi="Rockwell Extra Bold"/>
            <w:b/>
            <w:sz w:val="28"/>
            <w:szCs w:val="28"/>
          </w:rPr>
          <w:fldChar w:fldCharType="end"/>
        </w:r>
      </w:p>
    </w:sdtContent>
  </w:sdt>
  <w:p w14:paraId="1FEE5620" w14:textId="77777777" w:rsidR="00753ED4" w:rsidRDefault="00753E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F06DD4" w14:textId="77777777" w:rsidR="00753ED4" w:rsidRDefault="00753ED4" w:rsidP="004F1362">
      <w:pPr>
        <w:spacing w:after="0" w:line="240" w:lineRule="auto"/>
      </w:pPr>
      <w:r>
        <w:separator/>
      </w:r>
    </w:p>
  </w:footnote>
  <w:footnote w:type="continuationSeparator" w:id="0">
    <w:p w14:paraId="30A63151" w14:textId="77777777" w:rsidR="00753ED4" w:rsidRDefault="00753ED4" w:rsidP="004F13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4238CE"/>
    <w:multiLevelType w:val="hybridMultilevel"/>
    <w:tmpl w:val="E3E444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6E6C73"/>
    <w:multiLevelType w:val="hybridMultilevel"/>
    <w:tmpl w:val="74D44E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E15AE4"/>
    <w:multiLevelType w:val="hybridMultilevel"/>
    <w:tmpl w:val="2E8632C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7715AA7"/>
    <w:multiLevelType w:val="hybridMultilevel"/>
    <w:tmpl w:val="F68E427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EED6B41"/>
    <w:multiLevelType w:val="hybridMultilevel"/>
    <w:tmpl w:val="BE60EFA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5B8567E"/>
    <w:multiLevelType w:val="hybridMultilevel"/>
    <w:tmpl w:val="D822329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F0F35C8"/>
    <w:multiLevelType w:val="hybridMultilevel"/>
    <w:tmpl w:val="0456B2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41293B"/>
    <w:multiLevelType w:val="hybridMultilevel"/>
    <w:tmpl w:val="DFFED57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2E63D7B"/>
    <w:multiLevelType w:val="hybridMultilevel"/>
    <w:tmpl w:val="BD78484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778F6FA0"/>
    <w:multiLevelType w:val="hybridMultilevel"/>
    <w:tmpl w:val="28441C6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FC50BDF"/>
    <w:multiLevelType w:val="hybridMultilevel"/>
    <w:tmpl w:val="1C72AE6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7"/>
  </w:num>
  <w:num w:numId="5">
    <w:abstractNumId w:val="2"/>
  </w:num>
  <w:num w:numId="6">
    <w:abstractNumId w:val="10"/>
  </w:num>
  <w:num w:numId="7">
    <w:abstractNumId w:val="3"/>
  </w:num>
  <w:num w:numId="8">
    <w:abstractNumId w:val="9"/>
  </w:num>
  <w:num w:numId="9">
    <w:abstractNumId w:val="5"/>
  </w:num>
  <w:num w:numId="10">
    <w:abstractNumId w:val="8"/>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CxNDY2sLQ0NjGzMDJS0lEKTi0uzszPAykwqgUAVcb4ViwAAAA="/>
  </w:docVars>
  <w:rsids>
    <w:rsidRoot w:val="004F1362"/>
    <w:rsid w:val="0000180F"/>
    <w:rsid w:val="00020C5B"/>
    <w:rsid w:val="00022D33"/>
    <w:rsid w:val="0004256E"/>
    <w:rsid w:val="0005273F"/>
    <w:rsid w:val="00056B3B"/>
    <w:rsid w:val="000618EB"/>
    <w:rsid w:val="00062576"/>
    <w:rsid w:val="0007180A"/>
    <w:rsid w:val="00076B07"/>
    <w:rsid w:val="00081031"/>
    <w:rsid w:val="00086391"/>
    <w:rsid w:val="0009057A"/>
    <w:rsid w:val="00097DD2"/>
    <w:rsid w:val="000A0D50"/>
    <w:rsid w:val="000A135C"/>
    <w:rsid w:val="000A440F"/>
    <w:rsid w:val="000C178B"/>
    <w:rsid w:val="000C7A36"/>
    <w:rsid w:val="000E2CB0"/>
    <w:rsid w:val="000E66AA"/>
    <w:rsid w:val="000F6B6D"/>
    <w:rsid w:val="00100898"/>
    <w:rsid w:val="00112AE2"/>
    <w:rsid w:val="001202A3"/>
    <w:rsid w:val="001346B3"/>
    <w:rsid w:val="00134E50"/>
    <w:rsid w:val="00135F50"/>
    <w:rsid w:val="001566B6"/>
    <w:rsid w:val="00162597"/>
    <w:rsid w:val="001647E8"/>
    <w:rsid w:val="001709A1"/>
    <w:rsid w:val="001B2AEE"/>
    <w:rsid w:val="001C5248"/>
    <w:rsid w:val="001E23A1"/>
    <w:rsid w:val="001E292A"/>
    <w:rsid w:val="00211C95"/>
    <w:rsid w:val="00220DDA"/>
    <w:rsid w:val="002564B1"/>
    <w:rsid w:val="00257F38"/>
    <w:rsid w:val="002710DB"/>
    <w:rsid w:val="00286F6E"/>
    <w:rsid w:val="00294592"/>
    <w:rsid w:val="002A165D"/>
    <w:rsid w:val="002B0B69"/>
    <w:rsid w:val="002C5FCB"/>
    <w:rsid w:val="002E2DE4"/>
    <w:rsid w:val="002E789B"/>
    <w:rsid w:val="002F304E"/>
    <w:rsid w:val="002F667C"/>
    <w:rsid w:val="003013F6"/>
    <w:rsid w:val="003145CC"/>
    <w:rsid w:val="00314D03"/>
    <w:rsid w:val="00323D52"/>
    <w:rsid w:val="00327A2C"/>
    <w:rsid w:val="00335EF0"/>
    <w:rsid w:val="003458E2"/>
    <w:rsid w:val="003648BB"/>
    <w:rsid w:val="00383E1B"/>
    <w:rsid w:val="003B3EA7"/>
    <w:rsid w:val="003C3D49"/>
    <w:rsid w:val="003D0C32"/>
    <w:rsid w:val="003D1D76"/>
    <w:rsid w:val="003D740D"/>
    <w:rsid w:val="003E24E8"/>
    <w:rsid w:val="003F5BD7"/>
    <w:rsid w:val="004009B1"/>
    <w:rsid w:val="00400AB1"/>
    <w:rsid w:val="00403084"/>
    <w:rsid w:val="00410415"/>
    <w:rsid w:val="00424606"/>
    <w:rsid w:val="00426CE5"/>
    <w:rsid w:val="00447A4F"/>
    <w:rsid w:val="004636DB"/>
    <w:rsid w:val="0046733B"/>
    <w:rsid w:val="00471773"/>
    <w:rsid w:val="004A38D5"/>
    <w:rsid w:val="004B239B"/>
    <w:rsid w:val="004B24E8"/>
    <w:rsid w:val="004C4B3A"/>
    <w:rsid w:val="004D3335"/>
    <w:rsid w:val="004D6C25"/>
    <w:rsid w:val="004E517E"/>
    <w:rsid w:val="004F02D6"/>
    <w:rsid w:val="004F1362"/>
    <w:rsid w:val="004F5452"/>
    <w:rsid w:val="00505ED0"/>
    <w:rsid w:val="00514859"/>
    <w:rsid w:val="0051678E"/>
    <w:rsid w:val="005209C5"/>
    <w:rsid w:val="00525D8C"/>
    <w:rsid w:val="00532F2F"/>
    <w:rsid w:val="005442BE"/>
    <w:rsid w:val="0054636F"/>
    <w:rsid w:val="0055591A"/>
    <w:rsid w:val="00561FFB"/>
    <w:rsid w:val="005628B6"/>
    <w:rsid w:val="00565DD6"/>
    <w:rsid w:val="00572E93"/>
    <w:rsid w:val="005769E4"/>
    <w:rsid w:val="00583D5E"/>
    <w:rsid w:val="005910AE"/>
    <w:rsid w:val="0059531F"/>
    <w:rsid w:val="005969F5"/>
    <w:rsid w:val="00597436"/>
    <w:rsid w:val="005976F3"/>
    <w:rsid w:val="005A039E"/>
    <w:rsid w:val="005B0E17"/>
    <w:rsid w:val="005B5943"/>
    <w:rsid w:val="005C3627"/>
    <w:rsid w:val="005D15EC"/>
    <w:rsid w:val="005D191F"/>
    <w:rsid w:val="005E1255"/>
    <w:rsid w:val="005F52E0"/>
    <w:rsid w:val="006205FD"/>
    <w:rsid w:val="00637B27"/>
    <w:rsid w:val="006537C1"/>
    <w:rsid w:val="0066705A"/>
    <w:rsid w:val="00670680"/>
    <w:rsid w:val="0069444C"/>
    <w:rsid w:val="006A76D2"/>
    <w:rsid w:val="006C2B3E"/>
    <w:rsid w:val="006F7971"/>
    <w:rsid w:val="00706A90"/>
    <w:rsid w:val="00715644"/>
    <w:rsid w:val="00733756"/>
    <w:rsid w:val="00737F27"/>
    <w:rsid w:val="00753ED4"/>
    <w:rsid w:val="0075439F"/>
    <w:rsid w:val="00755A5C"/>
    <w:rsid w:val="007565A0"/>
    <w:rsid w:val="0075795F"/>
    <w:rsid w:val="00770FB8"/>
    <w:rsid w:val="0077243E"/>
    <w:rsid w:val="00774352"/>
    <w:rsid w:val="007C0A0D"/>
    <w:rsid w:val="007E5E97"/>
    <w:rsid w:val="007E63D1"/>
    <w:rsid w:val="008003F6"/>
    <w:rsid w:val="00801167"/>
    <w:rsid w:val="00813D98"/>
    <w:rsid w:val="00814ECB"/>
    <w:rsid w:val="00820DF8"/>
    <w:rsid w:val="00831BB0"/>
    <w:rsid w:val="008324BA"/>
    <w:rsid w:val="0084193D"/>
    <w:rsid w:val="00845865"/>
    <w:rsid w:val="00874D67"/>
    <w:rsid w:val="00887EC1"/>
    <w:rsid w:val="00892C6B"/>
    <w:rsid w:val="008B4B03"/>
    <w:rsid w:val="008C7408"/>
    <w:rsid w:val="008C74F3"/>
    <w:rsid w:val="008F2BF4"/>
    <w:rsid w:val="0090413F"/>
    <w:rsid w:val="00904B0E"/>
    <w:rsid w:val="009059FA"/>
    <w:rsid w:val="00906916"/>
    <w:rsid w:val="009146E3"/>
    <w:rsid w:val="0092530A"/>
    <w:rsid w:val="00933783"/>
    <w:rsid w:val="00945216"/>
    <w:rsid w:val="0094652C"/>
    <w:rsid w:val="00947E00"/>
    <w:rsid w:val="00952BAF"/>
    <w:rsid w:val="00963743"/>
    <w:rsid w:val="00973045"/>
    <w:rsid w:val="009821A7"/>
    <w:rsid w:val="009832CD"/>
    <w:rsid w:val="00994CC3"/>
    <w:rsid w:val="009A6CDF"/>
    <w:rsid w:val="009B38D0"/>
    <w:rsid w:val="009D66E5"/>
    <w:rsid w:val="009E6302"/>
    <w:rsid w:val="009F6736"/>
    <w:rsid w:val="00A03779"/>
    <w:rsid w:val="00A113AB"/>
    <w:rsid w:val="00A1645A"/>
    <w:rsid w:val="00A2041F"/>
    <w:rsid w:val="00A21093"/>
    <w:rsid w:val="00A23FAB"/>
    <w:rsid w:val="00A42007"/>
    <w:rsid w:val="00A47053"/>
    <w:rsid w:val="00A62147"/>
    <w:rsid w:val="00A67BE7"/>
    <w:rsid w:val="00A803DB"/>
    <w:rsid w:val="00AB4478"/>
    <w:rsid w:val="00AC1F79"/>
    <w:rsid w:val="00AC71C6"/>
    <w:rsid w:val="00AE4AE7"/>
    <w:rsid w:val="00AF0D7A"/>
    <w:rsid w:val="00AF2AF1"/>
    <w:rsid w:val="00B01E3F"/>
    <w:rsid w:val="00B03809"/>
    <w:rsid w:val="00B15DC8"/>
    <w:rsid w:val="00B43E3E"/>
    <w:rsid w:val="00B5641E"/>
    <w:rsid w:val="00B60AFF"/>
    <w:rsid w:val="00B65BE9"/>
    <w:rsid w:val="00B72366"/>
    <w:rsid w:val="00B740D4"/>
    <w:rsid w:val="00B94304"/>
    <w:rsid w:val="00BD44D0"/>
    <w:rsid w:val="00BE315D"/>
    <w:rsid w:val="00BE344E"/>
    <w:rsid w:val="00BE5F78"/>
    <w:rsid w:val="00BF2365"/>
    <w:rsid w:val="00C0190B"/>
    <w:rsid w:val="00C111D4"/>
    <w:rsid w:val="00C11B26"/>
    <w:rsid w:val="00C1565D"/>
    <w:rsid w:val="00C23A6E"/>
    <w:rsid w:val="00C23FEF"/>
    <w:rsid w:val="00C40309"/>
    <w:rsid w:val="00C7299C"/>
    <w:rsid w:val="00C742BE"/>
    <w:rsid w:val="00C7666F"/>
    <w:rsid w:val="00C81038"/>
    <w:rsid w:val="00C92FE5"/>
    <w:rsid w:val="00CA71FF"/>
    <w:rsid w:val="00CB0F99"/>
    <w:rsid w:val="00CB1F79"/>
    <w:rsid w:val="00CB3080"/>
    <w:rsid w:val="00CB65BF"/>
    <w:rsid w:val="00CD1FD4"/>
    <w:rsid w:val="00CE3718"/>
    <w:rsid w:val="00CE7281"/>
    <w:rsid w:val="00CF17AA"/>
    <w:rsid w:val="00CF3B9D"/>
    <w:rsid w:val="00D13290"/>
    <w:rsid w:val="00D203A0"/>
    <w:rsid w:val="00D52890"/>
    <w:rsid w:val="00D726F6"/>
    <w:rsid w:val="00D87436"/>
    <w:rsid w:val="00D87794"/>
    <w:rsid w:val="00D91318"/>
    <w:rsid w:val="00DA312E"/>
    <w:rsid w:val="00DA557E"/>
    <w:rsid w:val="00DB322F"/>
    <w:rsid w:val="00DC23D4"/>
    <w:rsid w:val="00E00B35"/>
    <w:rsid w:val="00E0149C"/>
    <w:rsid w:val="00E113B8"/>
    <w:rsid w:val="00E14E2F"/>
    <w:rsid w:val="00E21569"/>
    <w:rsid w:val="00E5650A"/>
    <w:rsid w:val="00E61890"/>
    <w:rsid w:val="00E67817"/>
    <w:rsid w:val="00E77710"/>
    <w:rsid w:val="00EB5901"/>
    <w:rsid w:val="00EC2E67"/>
    <w:rsid w:val="00ED0E1D"/>
    <w:rsid w:val="00ED6DFC"/>
    <w:rsid w:val="00EE63F1"/>
    <w:rsid w:val="00F057C5"/>
    <w:rsid w:val="00F05B2E"/>
    <w:rsid w:val="00F073D5"/>
    <w:rsid w:val="00F0786D"/>
    <w:rsid w:val="00F11391"/>
    <w:rsid w:val="00F219F1"/>
    <w:rsid w:val="00F21ACA"/>
    <w:rsid w:val="00F36CCB"/>
    <w:rsid w:val="00F377DB"/>
    <w:rsid w:val="00F457E0"/>
    <w:rsid w:val="00F54031"/>
    <w:rsid w:val="00F667AF"/>
    <w:rsid w:val="00F71540"/>
    <w:rsid w:val="00F77DD3"/>
    <w:rsid w:val="00F80024"/>
    <w:rsid w:val="00F8245B"/>
    <w:rsid w:val="00F82B42"/>
    <w:rsid w:val="00F86294"/>
    <w:rsid w:val="00FA4590"/>
    <w:rsid w:val="00FA4A11"/>
    <w:rsid w:val="00FB6542"/>
    <w:rsid w:val="00FD3A84"/>
    <w:rsid w:val="00FD71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85722"/>
  <w15:docId w15:val="{D6750957-FC99-4168-BAB8-A9AA5B13E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136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23FA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E0149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13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1362"/>
  </w:style>
  <w:style w:type="paragraph" w:styleId="Footer">
    <w:name w:val="footer"/>
    <w:basedOn w:val="Normal"/>
    <w:link w:val="FooterChar"/>
    <w:uiPriority w:val="99"/>
    <w:unhideWhenUsed/>
    <w:rsid w:val="004F13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1362"/>
  </w:style>
  <w:style w:type="character" w:customStyle="1" w:styleId="Heading1Char">
    <w:name w:val="Heading 1 Char"/>
    <w:basedOn w:val="DefaultParagraphFont"/>
    <w:link w:val="Heading1"/>
    <w:uiPriority w:val="9"/>
    <w:rsid w:val="004F136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23FAB"/>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F8245B"/>
    <w:pPr>
      <w:ind w:left="720"/>
      <w:contextualSpacing/>
    </w:pPr>
  </w:style>
  <w:style w:type="character" w:customStyle="1" w:styleId="Heading3Char">
    <w:name w:val="Heading 3 Char"/>
    <w:basedOn w:val="DefaultParagraphFont"/>
    <w:link w:val="Heading3"/>
    <w:uiPriority w:val="9"/>
    <w:rsid w:val="00E0149C"/>
    <w:rPr>
      <w:rFonts w:asciiTheme="majorHAnsi" w:eastAsiaTheme="majorEastAsia" w:hAnsiTheme="majorHAnsi" w:cstheme="majorBidi"/>
      <w:b/>
      <w:bCs/>
      <w:color w:val="4F81BD" w:themeColor="accent1"/>
    </w:rPr>
  </w:style>
  <w:style w:type="table" w:styleId="TableGrid">
    <w:name w:val="Table Grid"/>
    <w:basedOn w:val="TableNormal"/>
    <w:uiPriority w:val="59"/>
    <w:rsid w:val="00892C6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056B3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Heading">
    <w:name w:val="TOC Heading"/>
    <w:basedOn w:val="Heading1"/>
    <w:next w:val="Normal"/>
    <w:uiPriority w:val="39"/>
    <w:semiHidden/>
    <w:unhideWhenUsed/>
    <w:qFormat/>
    <w:rsid w:val="00327A2C"/>
    <w:pPr>
      <w:outlineLvl w:val="9"/>
    </w:pPr>
  </w:style>
  <w:style w:type="paragraph" w:styleId="TOC1">
    <w:name w:val="toc 1"/>
    <w:basedOn w:val="Normal"/>
    <w:next w:val="Normal"/>
    <w:autoRedefine/>
    <w:uiPriority w:val="39"/>
    <w:unhideWhenUsed/>
    <w:rsid w:val="00327A2C"/>
    <w:pPr>
      <w:spacing w:after="100"/>
    </w:pPr>
  </w:style>
  <w:style w:type="paragraph" w:styleId="TOC2">
    <w:name w:val="toc 2"/>
    <w:basedOn w:val="Normal"/>
    <w:next w:val="Normal"/>
    <w:autoRedefine/>
    <w:uiPriority w:val="39"/>
    <w:unhideWhenUsed/>
    <w:rsid w:val="00327A2C"/>
    <w:pPr>
      <w:spacing w:after="100"/>
      <w:ind w:left="220"/>
    </w:pPr>
  </w:style>
  <w:style w:type="paragraph" w:styleId="TOC3">
    <w:name w:val="toc 3"/>
    <w:basedOn w:val="Normal"/>
    <w:next w:val="Normal"/>
    <w:autoRedefine/>
    <w:uiPriority w:val="39"/>
    <w:unhideWhenUsed/>
    <w:rsid w:val="00327A2C"/>
    <w:pPr>
      <w:spacing w:after="100"/>
      <w:ind w:left="440"/>
    </w:pPr>
  </w:style>
  <w:style w:type="character" w:styleId="Hyperlink">
    <w:name w:val="Hyperlink"/>
    <w:basedOn w:val="DefaultParagraphFont"/>
    <w:uiPriority w:val="99"/>
    <w:unhideWhenUsed/>
    <w:rsid w:val="00327A2C"/>
    <w:rPr>
      <w:color w:val="0000FF" w:themeColor="hyperlink"/>
      <w:u w:val="single"/>
    </w:rPr>
  </w:style>
  <w:style w:type="paragraph" w:styleId="BalloonText">
    <w:name w:val="Balloon Text"/>
    <w:basedOn w:val="Normal"/>
    <w:link w:val="BalloonTextChar"/>
    <w:uiPriority w:val="99"/>
    <w:semiHidden/>
    <w:unhideWhenUsed/>
    <w:rsid w:val="00327A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7A2C"/>
    <w:rPr>
      <w:rFonts w:ascii="Tahoma" w:hAnsi="Tahoma" w:cs="Tahoma"/>
      <w:sz w:val="16"/>
      <w:szCs w:val="16"/>
    </w:rPr>
  </w:style>
  <w:style w:type="paragraph" w:styleId="Title">
    <w:name w:val="Title"/>
    <w:basedOn w:val="Normal"/>
    <w:next w:val="Normal"/>
    <w:link w:val="TitleChar"/>
    <w:uiPriority w:val="10"/>
    <w:qFormat/>
    <w:rsid w:val="000E66A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E66AA"/>
    <w:rPr>
      <w:rFonts w:asciiTheme="majorHAnsi" w:eastAsiaTheme="majorEastAsia" w:hAnsiTheme="majorHAnsi" w:cstheme="majorBidi"/>
      <w:color w:val="17365D" w:themeColor="text2" w:themeShade="BF"/>
      <w:spacing w:val="5"/>
      <w:kern w:val="28"/>
      <w:sz w:val="52"/>
      <w:szCs w:val="52"/>
    </w:rPr>
  </w:style>
  <w:style w:type="paragraph" w:styleId="Bibliography">
    <w:name w:val="Bibliography"/>
    <w:basedOn w:val="Normal"/>
    <w:next w:val="Normal"/>
    <w:uiPriority w:val="37"/>
    <w:unhideWhenUsed/>
    <w:rsid w:val="0090413F"/>
  </w:style>
  <w:style w:type="paragraph" w:styleId="NoSpacing">
    <w:name w:val="No Spacing"/>
    <w:uiPriority w:val="1"/>
    <w:qFormat/>
    <w:rsid w:val="00BE344E"/>
    <w:pPr>
      <w:spacing w:after="0" w:line="240" w:lineRule="auto"/>
    </w:pPr>
  </w:style>
  <w:style w:type="paragraph" w:styleId="FootnoteText">
    <w:name w:val="footnote text"/>
    <w:basedOn w:val="Normal"/>
    <w:link w:val="FootnoteTextChar"/>
    <w:uiPriority w:val="99"/>
    <w:semiHidden/>
    <w:unhideWhenUsed/>
    <w:rsid w:val="00DA312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A312E"/>
    <w:rPr>
      <w:sz w:val="20"/>
      <w:szCs w:val="20"/>
    </w:rPr>
  </w:style>
  <w:style w:type="character" w:styleId="FootnoteReference">
    <w:name w:val="footnote reference"/>
    <w:basedOn w:val="DefaultParagraphFont"/>
    <w:uiPriority w:val="99"/>
    <w:semiHidden/>
    <w:unhideWhenUsed/>
    <w:rsid w:val="00DA312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72282">
      <w:bodyDiv w:val="1"/>
      <w:marLeft w:val="0"/>
      <w:marRight w:val="0"/>
      <w:marTop w:val="0"/>
      <w:marBottom w:val="0"/>
      <w:divBdr>
        <w:top w:val="none" w:sz="0" w:space="0" w:color="auto"/>
        <w:left w:val="none" w:sz="0" w:space="0" w:color="auto"/>
        <w:bottom w:val="none" w:sz="0" w:space="0" w:color="auto"/>
        <w:right w:val="none" w:sz="0" w:space="0" w:color="auto"/>
      </w:divBdr>
    </w:div>
    <w:div w:id="28605245">
      <w:bodyDiv w:val="1"/>
      <w:marLeft w:val="0"/>
      <w:marRight w:val="0"/>
      <w:marTop w:val="0"/>
      <w:marBottom w:val="0"/>
      <w:divBdr>
        <w:top w:val="none" w:sz="0" w:space="0" w:color="auto"/>
        <w:left w:val="none" w:sz="0" w:space="0" w:color="auto"/>
        <w:bottom w:val="none" w:sz="0" w:space="0" w:color="auto"/>
        <w:right w:val="none" w:sz="0" w:space="0" w:color="auto"/>
      </w:divBdr>
    </w:div>
    <w:div w:id="37974921">
      <w:bodyDiv w:val="1"/>
      <w:marLeft w:val="0"/>
      <w:marRight w:val="0"/>
      <w:marTop w:val="0"/>
      <w:marBottom w:val="0"/>
      <w:divBdr>
        <w:top w:val="none" w:sz="0" w:space="0" w:color="auto"/>
        <w:left w:val="none" w:sz="0" w:space="0" w:color="auto"/>
        <w:bottom w:val="none" w:sz="0" w:space="0" w:color="auto"/>
        <w:right w:val="none" w:sz="0" w:space="0" w:color="auto"/>
      </w:divBdr>
    </w:div>
    <w:div w:id="61372699">
      <w:bodyDiv w:val="1"/>
      <w:marLeft w:val="0"/>
      <w:marRight w:val="0"/>
      <w:marTop w:val="0"/>
      <w:marBottom w:val="0"/>
      <w:divBdr>
        <w:top w:val="none" w:sz="0" w:space="0" w:color="auto"/>
        <w:left w:val="none" w:sz="0" w:space="0" w:color="auto"/>
        <w:bottom w:val="none" w:sz="0" w:space="0" w:color="auto"/>
        <w:right w:val="none" w:sz="0" w:space="0" w:color="auto"/>
      </w:divBdr>
    </w:div>
    <w:div w:id="62990529">
      <w:bodyDiv w:val="1"/>
      <w:marLeft w:val="0"/>
      <w:marRight w:val="0"/>
      <w:marTop w:val="0"/>
      <w:marBottom w:val="0"/>
      <w:divBdr>
        <w:top w:val="none" w:sz="0" w:space="0" w:color="auto"/>
        <w:left w:val="none" w:sz="0" w:space="0" w:color="auto"/>
        <w:bottom w:val="none" w:sz="0" w:space="0" w:color="auto"/>
        <w:right w:val="none" w:sz="0" w:space="0" w:color="auto"/>
      </w:divBdr>
    </w:div>
    <w:div w:id="63332606">
      <w:bodyDiv w:val="1"/>
      <w:marLeft w:val="0"/>
      <w:marRight w:val="0"/>
      <w:marTop w:val="0"/>
      <w:marBottom w:val="0"/>
      <w:divBdr>
        <w:top w:val="none" w:sz="0" w:space="0" w:color="auto"/>
        <w:left w:val="none" w:sz="0" w:space="0" w:color="auto"/>
        <w:bottom w:val="none" w:sz="0" w:space="0" w:color="auto"/>
        <w:right w:val="none" w:sz="0" w:space="0" w:color="auto"/>
      </w:divBdr>
    </w:div>
    <w:div w:id="67312921">
      <w:bodyDiv w:val="1"/>
      <w:marLeft w:val="0"/>
      <w:marRight w:val="0"/>
      <w:marTop w:val="0"/>
      <w:marBottom w:val="0"/>
      <w:divBdr>
        <w:top w:val="none" w:sz="0" w:space="0" w:color="auto"/>
        <w:left w:val="none" w:sz="0" w:space="0" w:color="auto"/>
        <w:bottom w:val="none" w:sz="0" w:space="0" w:color="auto"/>
        <w:right w:val="none" w:sz="0" w:space="0" w:color="auto"/>
      </w:divBdr>
    </w:div>
    <w:div w:id="73549679">
      <w:bodyDiv w:val="1"/>
      <w:marLeft w:val="0"/>
      <w:marRight w:val="0"/>
      <w:marTop w:val="0"/>
      <w:marBottom w:val="0"/>
      <w:divBdr>
        <w:top w:val="none" w:sz="0" w:space="0" w:color="auto"/>
        <w:left w:val="none" w:sz="0" w:space="0" w:color="auto"/>
        <w:bottom w:val="none" w:sz="0" w:space="0" w:color="auto"/>
        <w:right w:val="none" w:sz="0" w:space="0" w:color="auto"/>
      </w:divBdr>
    </w:div>
    <w:div w:id="97065142">
      <w:bodyDiv w:val="1"/>
      <w:marLeft w:val="0"/>
      <w:marRight w:val="0"/>
      <w:marTop w:val="0"/>
      <w:marBottom w:val="0"/>
      <w:divBdr>
        <w:top w:val="none" w:sz="0" w:space="0" w:color="auto"/>
        <w:left w:val="none" w:sz="0" w:space="0" w:color="auto"/>
        <w:bottom w:val="none" w:sz="0" w:space="0" w:color="auto"/>
        <w:right w:val="none" w:sz="0" w:space="0" w:color="auto"/>
      </w:divBdr>
    </w:div>
    <w:div w:id="97721307">
      <w:bodyDiv w:val="1"/>
      <w:marLeft w:val="0"/>
      <w:marRight w:val="0"/>
      <w:marTop w:val="0"/>
      <w:marBottom w:val="0"/>
      <w:divBdr>
        <w:top w:val="none" w:sz="0" w:space="0" w:color="auto"/>
        <w:left w:val="none" w:sz="0" w:space="0" w:color="auto"/>
        <w:bottom w:val="none" w:sz="0" w:space="0" w:color="auto"/>
        <w:right w:val="none" w:sz="0" w:space="0" w:color="auto"/>
      </w:divBdr>
    </w:div>
    <w:div w:id="106122318">
      <w:bodyDiv w:val="1"/>
      <w:marLeft w:val="0"/>
      <w:marRight w:val="0"/>
      <w:marTop w:val="0"/>
      <w:marBottom w:val="0"/>
      <w:divBdr>
        <w:top w:val="none" w:sz="0" w:space="0" w:color="auto"/>
        <w:left w:val="none" w:sz="0" w:space="0" w:color="auto"/>
        <w:bottom w:val="none" w:sz="0" w:space="0" w:color="auto"/>
        <w:right w:val="none" w:sz="0" w:space="0" w:color="auto"/>
      </w:divBdr>
    </w:div>
    <w:div w:id="106631008">
      <w:bodyDiv w:val="1"/>
      <w:marLeft w:val="0"/>
      <w:marRight w:val="0"/>
      <w:marTop w:val="0"/>
      <w:marBottom w:val="0"/>
      <w:divBdr>
        <w:top w:val="none" w:sz="0" w:space="0" w:color="auto"/>
        <w:left w:val="none" w:sz="0" w:space="0" w:color="auto"/>
        <w:bottom w:val="none" w:sz="0" w:space="0" w:color="auto"/>
        <w:right w:val="none" w:sz="0" w:space="0" w:color="auto"/>
      </w:divBdr>
    </w:div>
    <w:div w:id="108790807">
      <w:bodyDiv w:val="1"/>
      <w:marLeft w:val="0"/>
      <w:marRight w:val="0"/>
      <w:marTop w:val="0"/>
      <w:marBottom w:val="0"/>
      <w:divBdr>
        <w:top w:val="none" w:sz="0" w:space="0" w:color="auto"/>
        <w:left w:val="none" w:sz="0" w:space="0" w:color="auto"/>
        <w:bottom w:val="none" w:sz="0" w:space="0" w:color="auto"/>
        <w:right w:val="none" w:sz="0" w:space="0" w:color="auto"/>
      </w:divBdr>
    </w:div>
    <w:div w:id="111485359">
      <w:bodyDiv w:val="1"/>
      <w:marLeft w:val="0"/>
      <w:marRight w:val="0"/>
      <w:marTop w:val="0"/>
      <w:marBottom w:val="0"/>
      <w:divBdr>
        <w:top w:val="none" w:sz="0" w:space="0" w:color="auto"/>
        <w:left w:val="none" w:sz="0" w:space="0" w:color="auto"/>
        <w:bottom w:val="none" w:sz="0" w:space="0" w:color="auto"/>
        <w:right w:val="none" w:sz="0" w:space="0" w:color="auto"/>
      </w:divBdr>
    </w:div>
    <w:div w:id="115834003">
      <w:bodyDiv w:val="1"/>
      <w:marLeft w:val="0"/>
      <w:marRight w:val="0"/>
      <w:marTop w:val="0"/>
      <w:marBottom w:val="0"/>
      <w:divBdr>
        <w:top w:val="none" w:sz="0" w:space="0" w:color="auto"/>
        <w:left w:val="none" w:sz="0" w:space="0" w:color="auto"/>
        <w:bottom w:val="none" w:sz="0" w:space="0" w:color="auto"/>
        <w:right w:val="none" w:sz="0" w:space="0" w:color="auto"/>
      </w:divBdr>
    </w:div>
    <w:div w:id="138616449">
      <w:bodyDiv w:val="1"/>
      <w:marLeft w:val="0"/>
      <w:marRight w:val="0"/>
      <w:marTop w:val="0"/>
      <w:marBottom w:val="0"/>
      <w:divBdr>
        <w:top w:val="none" w:sz="0" w:space="0" w:color="auto"/>
        <w:left w:val="none" w:sz="0" w:space="0" w:color="auto"/>
        <w:bottom w:val="none" w:sz="0" w:space="0" w:color="auto"/>
        <w:right w:val="none" w:sz="0" w:space="0" w:color="auto"/>
      </w:divBdr>
    </w:div>
    <w:div w:id="140077856">
      <w:bodyDiv w:val="1"/>
      <w:marLeft w:val="0"/>
      <w:marRight w:val="0"/>
      <w:marTop w:val="0"/>
      <w:marBottom w:val="0"/>
      <w:divBdr>
        <w:top w:val="none" w:sz="0" w:space="0" w:color="auto"/>
        <w:left w:val="none" w:sz="0" w:space="0" w:color="auto"/>
        <w:bottom w:val="none" w:sz="0" w:space="0" w:color="auto"/>
        <w:right w:val="none" w:sz="0" w:space="0" w:color="auto"/>
      </w:divBdr>
    </w:div>
    <w:div w:id="164174556">
      <w:bodyDiv w:val="1"/>
      <w:marLeft w:val="0"/>
      <w:marRight w:val="0"/>
      <w:marTop w:val="0"/>
      <w:marBottom w:val="0"/>
      <w:divBdr>
        <w:top w:val="none" w:sz="0" w:space="0" w:color="auto"/>
        <w:left w:val="none" w:sz="0" w:space="0" w:color="auto"/>
        <w:bottom w:val="none" w:sz="0" w:space="0" w:color="auto"/>
        <w:right w:val="none" w:sz="0" w:space="0" w:color="auto"/>
      </w:divBdr>
    </w:div>
    <w:div w:id="166751352">
      <w:bodyDiv w:val="1"/>
      <w:marLeft w:val="0"/>
      <w:marRight w:val="0"/>
      <w:marTop w:val="0"/>
      <w:marBottom w:val="0"/>
      <w:divBdr>
        <w:top w:val="none" w:sz="0" w:space="0" w:color="auto"/>
        <w:left w:val="none" w:sz="0" w:space="0" w:color="auto"/>
        <w:bottom w:val="none" w:sz="0" w:space="0" w:color="auto"/>
        <w:right w:val="none" w:sz="0" w:space="0" w:color="auto"/>
      </w:divBdr>
    </w:div>
    <w:div w:id="194539208">
      <w:bodyDiv w:val="1"/>
      <w:marLeft w:val="0"/>
      <w:marRight w:val="0"/>
      <w:marTop w:val="0"/>
      <w:marBottom w:val="0"/>
      <w:divBdr>
        <w:top w:val="none" w:sz="0" w:space="0" w:color="auto"/>
        <w:left w:val="none" w:sz="0" w:space="0" w:color="auto"/>
        <w:bottom w:val="none" w:sz="0" w:space="0" w:color="auto"/>
        <w:right w:val="none" w:sz="0" w:space="0" w:color="auto"/>
      </w:divBdr>
    </w:div>
    <w:div w:id="218977903">
      <w:bodyDiv w:val="1"/>
      <w:marLeft w:val="0"/>
      <w:marRight w:val="0"/>
      <w:marTop w:val="0"/>
      <w:marBottom w:val="0"/>
      <w:divBdr>
        <w:top w:val="none" w:sz="0" w:space="0" w:color="auto"/>
        <w:left w:val="none" w:sz="0" w:space="0" w:color="auto"/>
        <w:bottom w:val="none" w:sz="0" w:space="0" w:color="auto"/>
        <w:right w:val="none" w:sz="0" w:space="0" w:color="auto"/>
      </w:divBdr>
    </w:div>
    <w:div w:id="221987773">
      <w:bodyDiv w:val="1"/>
      <w:marLeft w:val="0"/>
      <w:marRight w:val="0"/>
      <w:marTop w:val="0"/>
      <w:marBottom w:val="0"/>
      <w:divBdr>
        <w:top w:val="none" w:sz="0" w:space="0" w:color="auto"/>
        <w:left w:val="none" w:sz="0" w:space="0" w:color="auto"/>
        <w:bottom w:val="none" w:sz="0" w:space="0" w:color="auto"/>
        <w:right w:val="none" w:sz="0" w:space="0" w:color="auto"/>
      </w:divBdr>
    </w:div>
    <w:div w:id="252785713">
      <w:bodyDiv w:val="1"/>
      <w:marLeft w:val="0"/>
      <w:marRight w:val="0"/>
      <w:marTop w:val="0"/>
      <w:marBottom w:val="0"/>
      <w:divBdr>
        <w:top w:val="none" w:sz="0" w:space="0" w:color="auto"/>
        <w:left w:val="none" w:sz="0" w:space="0" w:color="auto"/>
        <w:bottom w:val="none" w:sz="0" w:space="0" w:color="auto"/>
        <w:right w:val="none" w:sz="0" w:space="0" w:color="auto"/>
      </w:divBdr>
    </w:div>
    <w:div w:id="267351826">
      <w:bodyDiv w:val="1"/>
      <w:marLeft w:val="0"/>
      <w:marRight w:val="0"/>
      <w:marTop w:val="0"/>
      <w:marBottom w:val="0"/>
      <w:divBdr>
        <w:top w:val="none" w:sz="0" w:space="0" w:color="auto"/>
        <w:left w:val="none" w:sz="0" w:space="0" w:color="auto"/>
        <w:bottom w:val="none" w:sz="0" w:space="0" w:color="auto"/>
        <w:right w:val="none" w:sz="0" w:space="0" w:color="auto"/>
      </w:divBdr>
    </w:div>
    <w:div w:id="277953763">
      <w:bodyDiv w:val="1"/>
      <w:marLeft w:val="0"/>
      <w:marRight w:val="0"/>
      <w:marTop w:val="0"/>
      <w:marBottom w:val="0"/>
      <w:divBdr>
        <w:top w:val="none" w:sz="0" w:space="0" w:color="auto"/>
        <w:left w:val="none" w:sz="0" w:space="0" w:color="auto"/>
        <w:bottom w:val="none" w:sz="0" w:space="0" w:color="auto"/>
        <w:right w:val="none" w:sz="0" w:space="0" w:color="auto"/>
      </w:divBdr>
    </w:div>
    <w:div w:id="288125426">
      <w:bodyDiv w:val="1"/>
      <w:marLeft w:val="0"/>
      <w:marRight w:val="0"/>
      <w:marTop w:val="0"/>
      <w:marBottom w:val="0"/>
      <w:divBdr>
        <w:top w:val="none" w:sz="0" w:space="0" w:color="auto"/>
        <w:left w:val="none" w:sz="0" w:space="0" w:color="auto"/>
        <w:bottom w:val="none" w:sz="0" w:space="0" w:color="auto"/>
        <w:right w:val="none" w:sz="0" w:space="0" w:color="auto"/>
      </w:divBdr>
    </w:div>
    <w:div w:id="288316247">
      <w:bodyDiv w:val="1"/>
      <w:marLeft w:val="0"/>
      <w:marRight w:val="0"/>
      <w:marTop w:val="0"/>
      <w:marBottom w:val="0"/>
      <w:divBdr>
        <w:top w:val="none" w:sz="0" w:space="0" w:color="auto"/>
        <w:left w:val="none" w:sz="0" w:space="0" w:color="auto"/>
        <w:bottom w:val="none" w:sz="0" w:space="0" w:color="auto"/>
        <w:right w:val="none" w:sz="0" w:space="0" w:color="auto"/>
      </w:divBdr>
    </w:div>
    <w:div w:id="291447909">
      <w:bodyDiv w:val="1"/>
      <w:marLeft w:val="0"/>
      <w:marRight w:val="0"/>
      <w:marTop w:val="0"/>
      <w:marBottom w:val="0"/>
      <w:divBdr>
        <w:top w:val="none" w:sz="0" w:space="0" w:color="auto"/>
        <w:left w:val="none" w:sz="0" w:space="0" w:color="auto"/>
        <w:bottom w:val="none" w:sz="0" w:space="0" w:color="auto"/>
        <w:right w:val="none" w:sz="0" w:space="0" w:color="auto"/>
      </w:divBdr>
    </w:div>
    <w:div w:id="316694361">
      <w:bodyDiv w:val="1"/>
      <w:marLeft w:val="0"/>
      <w:marRight w:val="0"/>
      <w:marTop w:val="0"/>
      <w:marBottom w:val="0"/>
      <w:divBdr>
        <w:top w:val="none" w:sz="0" w:space="0" w:color="auto"/>
        <w:left w:val="none" w:sz="0" w:space="0" w:color="auto"/>
        <w:bottom w:val="none" w:sz="0" w:space="0" w:color="auto"/>
        <w:right w:val="none" w:sz="0" w:space="0" w:color="auto"/>
      </w:divBdr>
    </w:div>
    <w:div w:id="321616248">
      <w:bodyDiv w:val="1"/>
      <w:marLeft w:val="0"/>
      <w:marRight w:val="0"/>
      <w:marTop w:val="0"/>
      <w:marBottom w:val="0"/>
      <w:divBdr>
        <w:top w:val="none" w:sz="0" w:space="0" w:color="auto"/>
        <w:left w:val="none" w:sz="0" w:space="0" w:color="auto"/>
        <w:bottom w:val="none" w:sz="0" w:space="0" w:color="auto"/>
        <w:right w:val="none" w:sz="0" w:space="0" w:color="auto"/>
      </w:divBdr>
    </w:div>
    <w:div w:id="364215533">
      <w:bodyDiv w:val="1"/>
      <w:marLeft w:val="0"/>
      <w:marRight w:val="0"/>
      <w:marTop w:val="0"/>
      <w:marBottom w:val="0"/>
      <w:divBdr>
        <w:top w:val="none" w:sz="0" w:space="0" w:color="auto"/>
        <w:left w:val="none" w:sz="0" w:space="0" w:color="auto"/>
        <w:bottom w:val="none" w:sz="0" w:space="0" w:color="auto"/>
        <w:right w:val="none" w:sz="0" w:space="0" w:color="auto"/>
      </w:divBdr>
    </w:div>
    <w:div w:id="368530721">
      <w:bodyDiv w:val="1"/>
      <w:marLeft w:val="0"/>
      <w:marRight w:val="0"/>
      <w:marTop w:val="0"/>
      <w:marBottom w:val="0"/>
      <w:divBdr>
        <w:top w:val="none" w:sz="0" w:space="0" w:color="auto"/>
        <w:left w:val="none" w:sz="0" w:space="0" w:color="auto"/>
        <w:bottom w:val="none" w:sz="0" w:space="0" w:color="auto"/>
        <w:right w:val="none" w:sz="0" w:space="0" w:color="auto"/>
      </w:divBdr>
    </w:div>
    <w:div w:id="381439486">
      <w:bodyDiv w:val="1"/>
      <w:marLeft w:val="0"/>
      <w:marRight w:val="0"/>
      <w:marTop w:val="0"/>
      <w:marBottom w:val="0"/>
      <w:divBdr>
        <w:top w:val="none" w:sz="0" w:space="0" w:color="auto"/>
        <w:left w:val="none" w:sz="0" w:space="0" w:color="auto"/>
        <w:bottom w:val="none" w:sz="0" w:space="0" w:color="auto"/>
        <w:right w:val="none" w:sz="0" w:space="0" w:color="auto"/>
      </w:divBdr>
    </w:div>
    <w:div w:id="411778699">
      <w:bodyDiv w:val="1"/>
      <w:marLeft w:val="0"/>
      <w:marRight w:val="0"/>
      <w:marTop w:val="0"/>
      <w:marBottom w:val="0"/>
      <w:divBdr>
        <w:top w:val="none" w:sz="0" w:space="0" w:color="auto"/>
        <w:left w:val="none" w:sz="0" w:space="0" w:color="auto"/>
        <w:bottom w:val="none" w:sz="0" w:space="0" w:color="auto"/>
        <w:right w:val="none" w:sz="0" w:space="0" w:color="auto"/>
      </w:divBdr>
    </w:div>
    <w:div w:id="415833102">
      <w:bodyDiv w:val="1"/>
      <w:marLeft w:val="0"/>
      <w:marRight w:val="0"/>
      <w:marTop w:val="0"/>
      <w:marBottom w:val="0"/>
      <w:divBdr>
        <w:top w:val="none" w:sz="0" w:space="0" w:color="auto"/>
        <w:left w:val="none" w:sz="0" w:space="0" w:color="auto"/>
        <w:bottom w:val="none" w:sz="0" w:space="0" w:color="auto"/>
        <w:right w:val="none" w:sz="0" w:space="0" w:color="auto"/>
      </w:divBdr>
    </w:div>
    <w:div w:id="432213898">
      <w:bodyDiv w:val="1"/>
      <w:marLeft w:val="0"/>
      <w:marRight w:val="0"/>
      <w:marTop w:val="0"/>
      <w:marBottom w:val="0"/>
      <w:divBdr>
        <w:top w:val="none" w:sz="0" w:space="0" w:color="auto"/>
        <w:left w:val="none" w:sz="0" w:space="0" w:color="auto"/>
        <w:bottom w:val="none" w:sz="0" w:space="0" w:color="auto"/>
        <w:right w:val="none" w:sz="0" w:space="0" w:color="auto"/>
      </w:divBdr>
    </w:div>
    <w:div w:id="465051496">
      <w:bodyDiv w:val="1"/>
      <w:marLeft w:val="0"/>
      <w:marRight w:val="0"/>
      <w:marTop w:val="0"/>
      <w:marBottom w:val="0"/>
      <w:divBdr>
        <w:top w:val="none" w:sz="0" w:space="0" w:color="auto"/>
        <w:left w:val="none" w:sz="0" w:space="0" w:color="auto"/>
        <w:bottom w:val="none" w:sz="0" w:space="0" w:color="auto"/>
        <w:right w:val="none" w:sz="0" w:space="0" w:color="auto"/>
      </w:divBdr>
    </w:div>
    <w:div w:id="477648906">
      <w:bodyDiv w:val="1"/>
      <w:marLeft w:val="0"/>
      <w:marRight w:val="0"/>
      <w:marTop w:val="0"/>
      <w:marBottom w:val="0"/>
      <w:divBdr>
        <w:top w:val="none" w:sz="0" w:space="0" w:color="auto"/>
        <w:left w:val="none" w:sz="0" w:space="0" w:color="auto"/>
        <w:bottom w:val="none" w:sz="0" w:space="0" w:color="auto"/>
        <w:right w:val="none" w:sz="0" w:space="0" w:color="auto"/>
      </w:divBdr>
    </w:div>
    <w:div w:id="483737237">
      <w:bodyDiv w:val="1"/>
      <w:marLeft w:val="0"/>
      <w:marRight w:val="0"/>
      <w:marTop w:val="0"/>
      <w:marBottom w:val="0"/>
      <w:divBdr>
        <w:top w:val="none" w:sz="0" w:space="0" w:color="auto"/>
        <w:left w:val="none" w:sz="0" w:space="0" w:color="auto"/>
        <w:bottom w:val="none" w:sz="0" w:space="0" w:color="auto"/>
        <w:right w:val="none" w:sz="0" w:space="0" w:color="auto"/>
      </w:divBdr>
    </w:div>
    <w:div w:id="484202605">
      <w:bodyDiv w:val="1"/>
      <w:marLeft w:val="0"/>
      <w:marRight w:val="0"/>
      <w:marTop w:val="0"/>
      <w:marBottom w:val="0"/>
      <w:divBdr>
        <w:top w:val="none" w:sz="0" w:space="0" w:color="auto"/>
        <w:left w:val="none" w:sz="0" w:space="0" w:color="auto"/>
        <w:bottom w:val="none" w:sz="0" w:space="0" w:color="auto"/>
        <w:right w:val="none" w:sz="0" w:space="0" w:color="auto"/>
      </w:divBdr>
    </w:div>
    <w:div w:id="484787228">
      <w:bodyDiv w:val="1"/>
      <w:marLeft w:val="0"/>
      <w:marRight w:val="0"/>
      <w:marTop w:val="0"/>
      <w:marBottom w:val="0"/>
      <w:divBdr>
        <w:top w:val="none" w:sz="0" w:space="0" w:color="auto"/>
        <w:left w:val="none" w:sz="0" w:space="0" w:color="auto"/>
        <w:bottom w:val="none" w:sz="0" w:space="0" w:color="auto"/>
        <w:right w:val="none" w:sz="0" w:space="0" w:color="auto"/>
      </w:divBdr>
    </w:div>
    <w:div w:id="495195151">
      <w:bodyDiv w:val="1"/>
      <w:marLeft w:val="0"/>
      <w:marRight w:val="0"/>
      <w:marTop w:val="0"/>
      <w:marBottom w:val="0"/>
      <w:divBdr>
        <w:top w:val="none" w:sz="0" w:space="0" w:color="auto"/>
        <w:left w:val="none" w:sz="0" w:space="0" w:color="auto"/>
        <w:bottom w:val="none" w:sz="0" w:space="0" w:color="auto"/>
        <w:right w:val="none" w:sz="0" w:space="0" w:color="auto"/>
      </w:divBdr>
    </w:div>
    <w:div w:id="518391470">
      <w:bodyDiv w:val="1"/>
      <w:marLeft w:val="0"/>
      <w:marRight w:val="0"/>
      <w:marTop w:val="0"/>
      <w:marBottom w:val="0"/>
      <w:divBdr>
        <w:top w:val="none" w:sz="0" w:space="0" w:color="auto"/>
        <w:left w:val="none" w:sz="0" w:space="0" w:color="auto"/>
        <w:bottom w:val="none" w:sz="0" w:space="0" w:color="auto"/>
        <w:right w:val="none" w:sz="0" w:space="0" w:color="auto"/>
      </w:divBdr>
    </w:div>
    <w:div w:id="519900210">
      <w:bodyDiv w:val="1"/>
      <w:marLeft w:val="0"/>
      <w:marRight w:val="0"/>
      <w:marTop w:val="0"/>
      <w:marBottom w:val="0"/>
      <w:divBdr>
        <w:top w:val="none" w:sz="0" w:space="0" w:color="auto"/>
        <w:left w:val="none" w:sz="0" w:space="0" w:color="auto"/>
        <w:bottom w:val="none" w:sz="0" w:space="0" w:color="auto"/>
        <w:right w:val="none" w:sz="0" w:space="0" w:color="auto"/>
      </w:divBdr>
    </w:div>
    <w:div w:id="549610180">
      <w:bodyDiv w:val="1"/>
      <w:marLeft w:val="0"/>
      <w:marRight w:val="0"/>
      <w:marTop w:val="0"/>
      <w:marBottom w:val="0"/>
      <w:divBdr>
        <w:top w:val="none" w:sz="0" w:space="0" w:color="auto"/>
        <w:left w:val="none" w:sz="0" w:space="0" w:color="auto"/>
        <w:bottom w:val="none" w:sz="0" w:space="0" w:color="auto"/>
        <w:right w:val="none" w:sz="0" w:space="0" w:color="auto"/>
      </w:divBdr>
    </w:div>
    <w:div w:id="575240665">
      <w:bodyDiv w:val="1"/>
      <w:marLeft w:val="0"/>
      <w:marRight w:val="0"/>
      <w:marTop w:val="0"/>
      <w:marBottom w:val="0"/>
      <w:divBdr>
        <w:top w:val="none" w:sz="0" w:space="0" w:color="auto"/>
        <w:left w:val="none" w:sz="0" w:space="0" w:color="auto"/>
        <w:bottom w:val="none" w:sz="0" w:space="0" w:color="auto"/>
        <w:right w:val="none" w:sz="0" w:space="0" w:color="auto"/>
      </w:divBdr>
    </w:div>
    <w:div w:id="580020129">
      <w:bodyDiv w:val="1"/>
      <w:marLeft w:val="0"/>
      <w:marRight w:val="0"/>
      <w:marTop w:val="0"/>
      <w:marBottom w:val="0"/>
      <w:divBdr>
        <w:top w:val="none" w:sz="0" w:space="0" w:color="auto"/>
        <w:left w:val="none" w:sz="0" w:space="0" w:color="auto"/>
        <w:bottom w:val="none" w:sz="0" w:space="0" w:color="auto"/>
        <w:right w:val="none" w:sz="0" w:space="0" w:color="auto"/>
      </w:divBdr>
    </w:div>
    <w:div w:id="592009903">
      <w:bodyDiv w:val="1"/>
      <w:marLeft w:val="0"/>
      <w:marRight w:val="0"/>
      <w:marTop w:val="0"/>
      <w:marBottom w:val="0"/>
      <w:divBdr>
        <w:top w:val="none" w:sz="0" w:space="0" w:color="auto"/>
        <w:left w:val="none" w:sz="0" w:space="0" w:color="auto"/>
        <w:bottom w:val="none" w:sz="0" w:space="0" w:color="auto"/>
        <w:right w:val="none" w:sz="0" w:space="0" w:color="auto"/>
      </w:divBdr>
    </w:div>
    <w:div w:id="610816834">
      <w:bodyDiv w:val="1"/>
      <w:marLeft w:val="0"/>
      <w:marRight w:val="0"/>
      <w:marTop w:val="0"/>
      <w:marBottom w:val="0"/>
      <w:divBdr>
        <w:top w:val="none" w:sz="0" w:space="0" w:color="auto"/>
        <w:left w:val="none" w:sz="0" w:space="0" w:color="auto"/>
        <w:bottom w:val="none" w:sz="0" w:space="0" w:color="auto"/>
        <w:right w:val="none" w:sz="0" w:space="0" w:color="auto"/>
      </w:divBdr>
    </w:div>
    <w:div w:id="611131792">
      <w:bodyDiv w:val="1"/>
      <w:marLeft w:val="0"/>
      <w:marRight w:val="0"/>
      <w:marTop w:val="0"/>
      <w:marBottom w:val="0"/>
      <w:divBdr>
        <w:top w:val="none" w:sz="0" w:space="0" w:color="auto"/>
        <w:left w:val="none" w:sz="0" w:space="0" w:color="auto"/>
        <w:bottom w:val="none" w:sz="0" w:space="0" w:color="auto"/>
        <w:right w:val="none" w:sz="0" w:space="0" w:color="auto"/>
      </w:divBdr>
    </w:div>
    <w:div w:id="637607494">
      <w:bodyDiv w:val="1"/>
      <w:marLeft w:val="0"/>
      <w:marRight w:val="0"/>
      <w:marTop w:val="0"/>
      <w:marBottom w:val="0"/>
      <w:divBdr>
        <w:top w:val="none" w:sz="0" w:space="0" w:color="auto"/>
        <w:left w:val="none" w:sz="0" w:space="0" w:color="auto"/>
        <w:bottom w:val="none" w:sz="0" w:space="0" w:color="auto"/>
        <w:right w:val="none" w:sz="0" w:space="0" w:color="auto"/>
      </w:divBdr>
    </w:div>
    <w:div w:id="675616437">
      <w:bodyDiv w:val="1"/>
      <w:marLeft w:val="0"/>
      <w:marRight w:val="0"/>
      <w:marTop w:val="0"/>
      <w:marBottom w:val="0"/>
      <w:divBdr>
        <w:top w:val="none" w:sz="0" w:space="0" w:color="auto"/>
        <w:left w:val="none" w:sz="0" w:space="0" w:color="auto"/>
        <w:bottom w:val="none" w:sz="0" w:space="0" w:color="auto"/>
        <w:right w:val="none" w:sz="0" w:space="0" w:color="auto"/>
      </w:divBdr>
    </w:div>
    <w:div w:id="676151056">
      <w:bodyDiv w:val="1"/>
      <w:marLeft w:val="0"/>
      <w:marRight w:val="0"/>
      <w:marTop w:val="0"/>
      <w:marBottom w:val="0"/>
      <w:divBdr>
        <w:top w:val="none" w:sz="0" w:space="0" w:color="auto"/>
        <w:left w:val="none" w:sz="0" w:space="0" w:color="auto"/>
        <w:bottom w:val="none" w:sz="0" w:space="0" w:color="auto"/>
        <w:right w:val="none" w:sz="0" w:space="0" w:color="auto"/>
      </w:divBdr>
    </w:div>
    <w:div w:id="713651411">
      <w:bodyDiv w:val="1"/>
      <w:marLeft w:val="0"/>
      <w:marRight w:val="0"/>
      <w:marTop w:val="0"/>
      <w:marBottom w:val="0"/>
      <w:divBdr>
        <w:top w:val="none" w:sz="0" w:space="0" w:color="auto"/>
        <w:left w:val="none" w:sz="0" w:space="0" w:color="auto"/>
        <w:bottom w:val="none" w:sz="0" w:space="0" w:color="auto"/>
        <w:right w:val="none" w:sz="0" w:space="0" w:color="auto"/>
      </w:divBdr>
    </w:div>
    <w:div w:id="721364752">
      <w:bodyDiv w:val="1"/>
      <w:marLeft w:val="0"/>
      <w:marRight w:val="0"/>
      <w:marTop w:val="0"/>
      <w:marBottom w:val="0"/>
      <w:divBdr>
        <w:top w:val="none" w:sz="0" w:space="0" w:color="auto"/>
        <w:left w:val="none" w:sz="0" w:space="0" w:color="auto"/>
        <w:bottom w:val="none" w:sz="0" w:space="0" w:color="auto"/>
        <w:right w:val="none" w:sz="0" w:space="0" w:color="auto"/>
      </w:divBdr>
    </w:div>
    <w:div w:id="721641119">
      <w:bodyDiv w:val="1"/>
      <w:marLeft w:val="0"/>
      <w:marRight w:val="0"/>
      <w:marTop w:val="0"/>
      <w:marBottom w:val="0"/>
      <w:divBdr>
        <w:top w:val="none" w:sz="0" w:space="0" w:color="auto"/>
        <w:left w:val="none" w:sz="0" w:space="0" w:color="auto"/>
        <w:bottom w:val="none" w:sz="0" w:space="0" w:color="auto"/>
        <w:right w:val="none" w:sz="0" w:space="0" w:color="auto"/>
      </w:divBdr>
    </w:div>
    <w:div w:id="722288461">
      <w:bodyDiv w:val="1"/>
      <w:marLeft w:val="0"/>
      <w:marRight w:val="0"/>
      <w:marTop w:val="0"/>
      <w:marBottom w:val="0"/>
      <w:divBdr>
        <w:top w:val="none" w:sz="0" w:space="0" w:color="auto"/>
        <w:left w:val="none" w:sz="0" w:space="0" w:color="auto"/>
        <w:bottom w:val="none" w:sz="0" w:space="0" w:color="auto"/>
        <w:right w:val="none" w:sz="0" w:space="0" w:color="auto"/>
      </w:divBdr>
    </w:div>
    <w:div w:id="755252467">
      <w:bodyDiv w:val="1"/>
      <w:marLeft w:val="0"/>
      <w:marRight w:val="0"/>
      <w:marTop w:val="0"/>
      <w:marBottom w:val="0"/>
      <w:divBdr>
        <w:top w:val="none" w:sz="0" w:space="0" w:color="auto"/>
        <w:left w:val="none" w:sz="0" w:space="0" w:color="auto"/>
        <w:bottom w:val="none" w:sz="0" w:space="0" w:color="auto"/>
        <w:right w:val="none" w:sz="0" w:space="0" w:color="auto"/>
      </w:divBdr>
    </w:div>
    <w:div w:id="757335647">
      <w:bodyDiv w:val="1"/>
      <w:marLeft w:val="0"/>
      <w:marRight w:val="0"/>
      <w:marTop w:val="0"/>
      <w:marBottom w:val="0"/>
      <w:divBdr>
        <w:top w:val="none" w:sz="0" w:space="0" w:color="auto"/>
        <w:left w:val="none" w:sz="0" w:space="0" w:color="auto"/>
        <w:bottom w:val="none" w:sz="0" w:space="0" w:color="auto"/>
        <w:right w:val="none" w:sz="0" w:space="0" w:color="auto"/>
      </w:divBdr>
    </w:div>
    <w:div w:id="775176620">
      <w:bodyDiv w:val="1"/>
      <w:marLeft w:val="0"/>
      <w:marRight w:val="0"/>
      <w:marTop w:val="0"/>
      <w:marBottom w:val="0"/>
      <w:divBdr>
        <w:top w:val="none" w:sz="0" w:space="0" w:color="auto"/>
        <w:left w:val="none" w:sz="0" w:space="0" w:color="auto"/>
        <w:bottom w:val="none" w:sz="0" w:space="0" w:color="auto"/>
        <w:right w:val="none" w:sz="0" w:space="0" w:color="auto"/>
      </w:divBdr>
    </w:div>
    <w:div w:id="778378633">
      <w:bodyDiv w:val="1"/>
      <w:marLeft w:val="0"/>
      <w:marRight w:val="0"/>
      <w:marTop w:val="0"/>
      <w:marBottom w:val="0"/>
      <w:divBdr>
        <w:top w:val="none" w:sz="0" w:space="0" w:color="auto"/>
        <w:left w:val="none" w:sz="0" w:space="0" w:color="auto"/>
        <w:bottom w:val="none" w:sz="0" w:space="0" w:color="auto"/>
        <w:right w:val="none" w:sz="0" w:space="0" w:color="auto"/>
      </w:divBdr>
    </w:div>
    <w:div w:id="796879503">
      <w:bodyDiv w:val="1"/>
      <w:marLeft w:val="0"/>
      <w:marRight w:val="0"/>
      <w:marTop w:val="0"/>
      <w:marBottom w:val="0"/>
      <w:divBdr>
        <w:top w:val="none" w:sz="0" w:space="0" w:color="auto"/>
        <w:left w:val="none" w:sz="0" w:space="0" w:color="auto"/>
        <w:bottom w:val="none" w:sz="0" w:space="0" w:color="auto"/>
        <w:right w:val="none" w:sz="0" w:space="0" w:color="auto"/>
      </w:divBdr>
    </w:div>
    <w:div w:id="832528329">
      <w:bodyDiv w:val="1"/>
      <w:marLeft w:val="0"/>
      <w:marRight w:val="0"/>
      <w:marTop w:val="0"/>
      <w:marBottom w:val="0"/>
      <w:divBdr>
        <w:top w:val="none" w:sz="0" w:space="0" w:color="auto"/>
        <w:left w:val="none" w:sz="0" w:space="0" w:color="auto"/>
        <w:bottom w:val="none" w:sz="0" w:space="0" w:color="auto"/>
        <w:right w:val="none" w:sz="0" w:space="0" w:color="auto"/>
      </w:divBdr>
    </w:div>
    <w:div w:id="841774905">
      <w:bodyDiv w:val="1"/>
      <w:marLeft w:val="0"/>
      <w:marRight w:val="0"/>
      <w:marTop w:val="0"/>
      <w:marBottom w:val="0"/>
      <w:divBdr>
        <w:top w:val="none" w:sz="0" w:space="0" w:color="auto"/>
        <w:left w:val="none" w:sz="0" w:space="0" w:color="auto"/>
        <w:bottom w:val="none" w:sz="0" w:space="0" w:color="auto"/>
        <w:right w:val="none" w:sz="0" w:space="0" w:color="auto"/>
      </w:divBdr>
    </w:div>
    <w:div w:id="849180471">
      <w:bodyDiv w:val="1"/>
      <w:marLeft w:val="0"/>
      <w:marRight w:val="0"/>
      <w:marTop w:val="0"/>
      <w:marBottom w:val="0"/>
      <w:divBdr>
        <w:top w:val="none" w:sz="0" w:space="0" w:color="auto"/>
        <w:left w:val="none" w:sz="0" w:space="0" w:color="auto"/>
        <w:bottom w:val="none" w:sz="0" w:space="0" w:color="auto"/>
        <w:right w:val="none" w:sz="0" w:space="0" w:color="auto"/>
      </w:divBdr>
    </w:div>
    <w:div w:id="857156286">
      <w:bodyDiv w:val="1"/>
      <w:marLeft w:val="0"/>
      <w:marRight w:val="0"/>
      <w:marTop w:val="0"/>
      <w:marBottom w:val="0"/>
      <w:divBdr>
        <w:top w:val="none" w:sz="0" w:space="0" w:color="auto"/>
        <w:left w:val="none" w:sz="0" w:space="0" w:color="auto"/>
        <w:bottom w:val="none" w:sz="0" w:space="0" w:color="auto"/>
        <w:right w:val="none" w:sz="0" w:space="0" w:color="auto"/>
      </w:divBdr>
    </w:div>
    <w:div w:id="873345371">
      <w:bodyDiv w:val="1"/>
      <w:marLeft w:val="0"/>
      <w:marRight w:val="0"/>
      <w:marTop w:val="0"/>
      <w:marBottom w:val="0"/>
      <w:divBdr>
        <w:top w:val="none" w:sz="0" w:space="0" w:color="auto"/>
        <w:left w:val="none" w:sz="0" w:space="0" w:color="auto"/>
        <w:bottom w:val="none" w:sz="0" w:space="0" w:color="auto"/>
        <w:right w:val="none" w:sz="0" w:space="0" w:color="auto"/>
      </w:divBdr>
    </w:div>
    <w:div w:id="895091289">
      <w:bodyDiv w:val="1"/>
      <w:marLeft w:val="0"/>
      <w:marRight w:val="0"/>
      <w:marTop w:val="0"/>
      <w:marBottom w:val="0"/>
      <w:divBdr>
        <w:top w:val="none" w:sz="0" w:space="0" w:color="auto"/>
        <w:left w:val="none" w:sz="0" w:space="0" w:color="auto"/>
        <w:bottom w:val="none" w:sz="0" w:space="0" w:color="auto"/>
        <w:right w:val="none" w:sz="0" w:space="0" w:color="auto"/>
      </w:divBdr>
    </w:div>
    <w:div w:id="926034061">
      <w:bodyDiv w:val="1"/>
      <w:marLeft w:val="0"/>
      <w:marRight w:val="0"/>
      <w:marTop w:val="0"/>
      <w:marBottom w:val="0"/>
      <w:divBdr>
        <w:top w:val="none" w:sz="0" w:space="0" w:color="auto"/>
        <w:left w:val="none" w:sz="0" w:space="0" w:color="auto"/>
        <w:bottom w:val="none" w:sz="0" w:space="0" w:color="auto"/>
        <w:right w:val="none" w:sz="0" w:space="0" w:color="auto"/>
      </w:divBdr>
    </w:div>
    <w:div w:id="942108700">
      <w:bodyDiv w:val="1"/>
      <w:marLeft w:val="0"/>
      <w:marRight w:val="0"/>
      <w:marTop w:val="0"/>
      <w:marBottom w:val="0"/>
      <w:divBdr>
        <w:top w:val="none" w:sz="0" w:space="0" w:color="auto"/>
        <w:left w:val="none" w:sz="0" w:space="0" w:color="auto"/>
        <w:bottom w:val="none" w:sz="0" w:space="0" w:color="auto"/>
        <w:right w:val="none" w:sz="0" w:space="0" w:color="auto"/>
      </w:divBdr>
    </w:div>
    <w:div w:id="951284588">
      <w:bodyDiv w:val="1"/>
      <w:marLeft w:val="0"/>
      <w:marRight w:val="0"/>
      <w:marTop w:val="0"/>
      <w:marBottom w:val="0"/>
      <w:divBdr>
        <w:top w:val="none" w:sz="0" w:space="0" w:color="auto"/>
        <w:left w:val="none" w:sz="0" w:space="0" w:color="auto"/>
        <w:bottom w:val="none" w:sz="0" w:space="0" w:color="auto"/>
        <w:right w:val="none" w:sz="0" w:space="0" w:color="auto"/>
      </w:divBdr>
    </w:div>
    <w:div w:id="969672437">
      <w:bodyDiv w:val="1"/>
      <w:marLeft w:val="0"/>
      <w:marRight w:val="0"/>
      <w:marTop w:val="0"/>
      <w:marBottom w:val="0"/>
      <w:divBdr>
        <w:top w:val="none" w:sz="0" w:space="0" w:color="auto"/>
        <w:left w:val="none" w:sz="0" w:space="0" w:color="auto"/>
        <w:bottom w:val="none" w:sz="0" w:space="0" w:color="auto"/>
        <w:right w:val="none" w:sz="0" w:space="0" w:color="auto"/>
      </w:divBdr>
    </w:div>
    <w:div w:id="971668315">
      <w:bodyDiv w:val="1"/>
      <w:marLeft w:val="0"/>
      <w:marRight w:val="0"/>
      <w:marTop w:val="0"/>
      <w:marBottom w:val="0"/>
      <w:divBdr>
        <w:top w:val="none" w:sz="0" w:space="0" w:color="auto"/>
        <w:left w:val="none" w:sz="0" w:space="0" w:color="auto"/>
        <w:bottom w:val="none" w:sz="0" w:space="0" w:color="auto"/>
        <w:right w:val="none" w:sz="0" w:space="0" w:color="auto"/>
      </w:divBdr>
    </w:div>
    <w:div w:id="993920968">
      <w:bodyDiv w:val="1"/>
      <w:marLeft w:val="0"/>
      <w:marRight w:val="0"/>
      <w:marTop w:val="0"/>
      <w:marBottom w:val="0"/>
      <w:divBdr>
        <w:top w:val="none" w:sz="0" w:space="0" w:color="auto"/>
        <w:left w:val="none" w:sz="0" w:space="0" w:color="auto"/>
        <w:bottom w:val="none" w:sz="0" w:space="0" w:color="auto"/>
        <w:right w:val="none" w:sz="0" w:space="0" w:color="auto"/>
      </w:divBdr>
    </w:div>
    <w:div w:id="1006983418">
      <w:bodyDiv w:val="1"/>
      <w:marLeft w:val="0"/>
      <w:marRight w:val="0"/>
      <w:marTop w:val="0"/>
      <w:marBottom w:val="0"/>
      <w:divBdr>
        <w:top w:val="none" w:sz="0" w:space="0" w:color="auto"/>
        <w:left w:val="none" w:sz="0" w:space="0" w:color="auto"/>
        <w:bottom w:val="none" w:sz="0" w:space="0" w:color="auto"/>
        <w:right w:val="none" w:sz="0" w:space="0" w:color="auto"/>
      </w:divBdr>
    </w:div>
    <w:div w:id="1012728064">
      <w:bodyDiv w:val="1"/>
      <w:marLeft w:val="0"/>
      <w:marRight w:val="0"/>
      <w:marTop w:val="0"/>
      <w:marBottom w:val="0"/>
      <w:divBdr>
        <w:top w:val="none" w:sz="0" w:space="0" w:color="auto"/>
        <w:left w:val="none" w:sz="0" w:space="0" w:color="auto"/>
        <w:bottom w:val="none" w:sz="0" w:space="0" w:color="auto"/>
        <w:right w:val="none" w:sz="0" w:space="0" w:color="auto"/>
      </w:divBdr>
    </w:div>
    <w:div w:id="1024209570">
      <w:bodyDiv w:val="1"/>
      <w:marLeft w:val="0"/>
      <w:marRight w:val="0"/>
      <w:marTop w:val="0"/>
      <w:marBottom w:val="0"/>
      <w:divBdr>
        <w:top w:val="none" w:sz="0" w:space="0" w:color="auto"/>
        <w:left w:val="none" w:sz="0" w:space="0" w:color="auto"/>
        <w:bottom w:val="none" w:sz="0" w:space="0" w:color="auto"/>
        <w:right w:val="none" w:sz="0" w:space="0" w:color="auto"/>
      </w:divBdr>
    </w:div>
    <w:div w:id="1048724312">
      <w:bodyDiv w:val="1"/>
      <w:marLeft w:val="0"/>
      <w:marRight w:val="0"/>
      <w:marTop w:val="0"/>
      <w:marBottom w:val="0"/>
      <w:divBdr>
        <w:top w:val="none" w:sz="0" w:space="0" w:color="auto"/>
        <w:left w:val="none" w:sz="0" w:space="0" w:color="auto"/>
        <w:bottom w:val="none" w:sz="0" w:space="0" w:color="auto"/>
        <w:right w:val="none" w:sz="0" w:space="0" w:color="auto"/>
      </w:divBdr>
    </w:div>
    <w:div w:id="1063210834">
      <w:bodyDiv w:val="1"/>
      <w:marLeft w:val="0"/>
      <w:marRight w:val="0"/>
      <w:marTop w:val="0"/>
      <w:marBottom w:val="0"/>
      <w:divBdr>
        <w:top w:val="none" w:sz="0" w:space="0" w:color="auto"/>
        <w:left w:val="none" w:sz="0" w:space="0" w:color="auto"/>
        <w:bottom w:val="none" w:sz="0" w:space="0" w:color="auto"/>
        <w:right w:val="none" w:sz="0" w:space="0" w:color="auto"/>
      </w:divBdr>
    </w:div>
    <w:div w:id="1069158266">
      <w:bodyDiv w:val="1"/>
      <w:marLeft w:val="0"/>
      <w:marRight w:val="0"/>
      <w:marTop w:val="0"/>
      <w:marBottom w:val="0"/>
      <w:divBdr>
        <w:top w:val="none" w:sz="0" w:space="0" w:color="auto"/>
        <w:left w:val="none" w:sz="0" w:space="0" w:color="auto"/>
        <w:bottom w:val="none" w:sz="0" w:space="0" w:color="auto"/>
        <w:right w:val="none" w:sz="0" w:space="0" w:color="auto"/>
      </w:divBdr>
    </w:div>
    <w:div w:id="1084229102">
      <w:bodyDiv w:val="1"/>
      <w:marLeft w:val="0"/>
      <w:marRight w:val="0"/>
      <w:marTop w:val="0"/>
      <w:marBottom w:val="0"/>
      <w:divBdr>
        <w:top w:val="none" w:sz="0" w:space="0" w:color="auto"/>
        <w:left w:val="none" w:sz="0" w:space="0" w:color="auto"/>
        <w:bottom w:val="none" w:sz="0" w:space="0" w:color="auto"/>
        <w:right w:val="none" w:sz="0" w:space="0" w:color="auto"/>
      </w:divBdr>
    </w:div>
    <w:div w:id="1119765305">
      <w:bodyDiv w:val="1"/>
      <w:marLeft w:val="0"/>
      <w:marRight w:val="0"/>
      <w:marTop w:val="0"/>
      <w:marBottom w:val="0"/>
      <w:divBdr>
        <w:top w:val="none" w:sz="0" w:space="0" w:color="auto"/>
        <w:left w:val="none" w:sz="0" w:space="0" w:color="auto"/>
        <w:bottom w:val="none" w:sz="0" w:space="0" w:color="auto"/>
        <w:right w:val="none" w:sz="0" w:space="0" w:color="auto"/>
      </w:divBdr>
    </w:div>
    <w:div w:id="1132483544">
      <w:bodyDiv w:val="1"/>
      <w:marLeft w:val="0"/>
      <w:marRight w:val="0"/>
      <w:marTop w:val="0"/>
      <w:marBottom w:val="0"/>
      <w:divBdr>
        <w:top w:val="none" w:sz="0" w:space="0" w:color="auto"/>
        <w:left w:val="none" w:sz="0" w:space="0" w:color="auto"/>
        <w:bottom w:val="none" w:sz="0" w:space="0" w:color="auto"/>
        <w:right w:val="none" w:sz="0" w:space="0" w:color="auto"/>
      </w:divBdr>
    </w:div>
    <w:div w:id="1143158982">
      <w:bodyDiv w:val="1"/>
      <w:marLeft w:val="0"/>
      <w:marRight w:val="0"/>
      <w:marTop w:val="0"/>
      <w:marBottom w:val="0"/>
      <w:divBdr>
        <w:top w:val="none" w:sz="0" w:space="0" w:color="auto"/>
        <w:left w:val="none" w:sz="0" w:space="0" w:color="auto"/>
        <w:bottom w:val="none" w:sz="0" w:space="0" w:color="auto"/>
        <w:right w:val="none" w:sz="0" w:space="0" w:color="auto"/>
      </w:divBdr>
    </w:div>
    <w:div w:id="1149634067">
      <w:bodyDiv w:val="1"/>
      <w:marLeft w:val="0"/>
      <w:marRight w:val="0"/>
      <w:marTop w:val="0"/>
      <w:marBottom w:val="0"/>
      <w:divBdr>
        <w:top w:val="none" w:sz="0" w:space="0" w:color="auto"/>
        <w:left w:val="none" w:sz="0" w:space="0" w:color="auto"/>
        <w:bottom w:val="none" w:sz="0" w:space="0" w:color="auto"/>
        <w:right w:val="none" w:sz="0" w:space="0" w:color="auto"/>
      </w:divBdr>
    </w:div>
    <w:div w:id="1152016795">
      <w:bodyDiv w:val="1"/>
      <w:marLeft w:val="0"/>
      <w:marRight w:val="0"/>
      <w:marTop w:val="0"/>
      <w:marBottom w:val="0"/>
      <w:divBdr>
        <w:top w:val="none" w:sz="0" w:space="0" w:color="auto"/>
        <w:left w:val="none" w:sz="0" w:space="0" w:color="auto"/>
        <w:bottom w:val="none" w:sz="0" w:space="0" w:color="auto"/>
        <w:right w:val="none" w:sz="0" w:space="0" w:color="auto"/>
      </w:divBdr>
    </w:div>
    <w:div w:id="1168910806">
      <w:bodyDiv w:val="1"/>
      <w:marLeft w:val="0"/>
      <w:marRight w:val="0"/>
      <w:marTop w:val="0"/>
      <w:marBottom w:val="0"/>
      <w:divBdr>
        <w:top w:val="none" w:sz="0" w:space="0" w:color="auto"/>
        <w:left w:val="none" w:sz="0" w:space="0" w:color="auto"/>
        <w:bottom w:val="none" w:sz="0" w:space="0" w:color="auto"/>
        <w:right w:val="none" w:sz="0" w:space="0" w:color="auto"/>
      </w:divBdr>
    </w:div>
    <w:div w:id="1242986617">
      <w:bodyDiv w:val="1"/>
      <w:marLeft w:val="0"/>
      <w:marRight w:val="0"/>
      <w:marTop w:val="0"/>
      <w:marBottom w:val="0"/>
      <w:divBdr>
        <w:top w:val="none" w:sz="0" w:space="0" w:color="auto"/>
        <w:left w:val="none" w:sz="0" w:space="0" w:color="auto"/>
        <w:bottom w:val="none" w:sz="0" w:space="0" w:color="auto"/>
        <w:right w:val="none" w:sz="0" w:space="0" w:color="auto"/>
      </w:divBdr>
    </w:div>
    <w:div w:id="1247769639">
      <w:bodyDiv w:val="1"/>
      <w:marLeft w:val="0"/>
      <w:marRight w:val="0"/>
      <w:marTop w:val="0"/>
      <w:marBottom w:val="0"/>
      <w:divBdr>
        <w:top w:val="none" w:sz="0" w:space="0" w:color="auto"/>
        <w:left w:val="none" w:sz="0" w:space="0" w:color="auto"/>
        <w:bottom w:val="none" w:sz="0" w:space="0" w:color="auto"/>
        <w:right w:val="none" w:sz="0" w:space="0" w:color="auto"/>
      </w:divBdr>
    </w:div>
    <w:div w:id="1257011584">
      <w:bodyDiv w:val="1"/>
      <w:marLeft w:val="0"/>
      <w:marRight w:val="0"/>
      <w:marTop w:val="0"/>
      <w:marBottom w:val="0"/>
      <w:divBdr>
        <w:top w:val="none" w:sz="0" w:space="0" w:color="auto"/>
        <w:left w:val="none" w:sz="0" w:space="0" w:color="auto"/>
        <w:bottom w:val="none" w:sz="0" w:space="0" w:color="auto"/>
        <w:right w:val="none" w:sz="0" w:space="0" w:color="auto"/>
      </w:divBdr>
    </w:div>
    <w:div w:id="1330602447">
      <w:bodyDiv w:val="1"/>
      <w:marLeft w:val="0"/>
      <w:marRight w:val="0"/>
      <w:marTop w:val="0"/>
      <w:marBottom w:val="0"/>
      <w:divBdr>
        <w:top w:val="none" w:sz="0" w:space="0" w:color="auto"/>
        <w:left w:val="none" w:sz="0" w:space="0" w:color="auto"/>
        <w:bottom w:val="none" w:sz="0" w:space="0" w:color="auto"/>
        <w:right w:val="none" w:sz="0" w:space="0" w:color="auto"/>
      </w:divBdr>
    </w:div>
    <w:div w:id="1336376624">
      <w:bodyDiv w:val="1"/>
      <w:marLeft w:val="0"/>
      <w:marRight w:val="0"/>
      <w:marTop w:val="0"/>
      <w:marBottom w:val="0"/>
      <w:divBdr>
        <w:top w:val="none" w:sz="0" w:space="0" w:color="auto"/>
        <w:left w:val="none" w:sz="0" w:space="0" w:color="auto"/>
        <w:bottom w:val="none" w:sz="0" w:space="0" w:color="auto"/>
        <w:right w:val="none" w:sz="0" w:space="0" w:color="auto"/>
      </w:divBdr>
    </w:div>
    <w:div w:id="1339575126">
      <w:bodyDiv w:val="1"/>
      <w:marLeft w:val="0"/>
      <w:marRight w:val="0"/>
      <w:marTop w:val="0"/>
      <w:marBottom w:val="0"/>
      <w:divBdr>
        <w:top w:val="none" w:sz="0" w:space="0" w:color="auto"/>
        <w:left w:val="none" w:sz="0" w:space="0" w:color="auto"/>
        <w:bottom w:val="none" w:sz="0" w:space="0" w:color="auto"/>
        <w:right w:val="none" w:sz="0" w:space="0" w:color="auto"/>
      </w:divBdr>
    </w:div>
    <w:div w:id="1383141391">
      <w:bodyDiv w:val="1"/>
      <w:marLeft w:val="0"/>
      <w:marRight w:val="0"/>
      <w:marTop w:val="0"/>
      <w:marBottom w:val="0"/>
      <w:divBdr>
        <w:top w:val="none" w:sz="0" w:space="0" w:color="auto"/>
        <w:left w:val="none" w:sz="0" w:space="0" w:color="auto"/>
        <w:bottom w:val="none" w:sz="0" w:space="0" w:color="auto"/>
        <w:right w:val="none" w:sz="0" w:space="0" w:color="auto"/>
      </w:divBdr>
    </w:div>
    <w:div w:id="1414283197">
      <w:bodyDiv w:val="1"/>
      <w:marLeft w:val="0"/>
      <w:marRight w:val="0"/>
      <w:marTop w:val="0"/>
      <w:marBottom w:val="0"/>
      <w:divBdr>
        <w:top w:val="none" w:sz="0" w:space="0" w:color="auto"/>
        <w:left w:val="none" w:sz="0" w:space="0" w:color="auto"/>
        <w:bottom w:val="none" w:sz="0" w:space="0" w:color="auto"/>
        <w:right w:val="none" w:sz="0" w:space="0" w:color="auto"/>
      </w:divBdr>
    </w:div>
    <w:div w:id="1415937745">
      <w:bodyDiv w:val="1"/>
      <w:marLeft w:val="0"/>
      <w:marRight w:val="0"/>
      <w:marTop w:val="0"/>
      <w:marBottom w:val="0"/>
      <w:divBdr>
        <w:top w:val="none" w:sz="0" w:space="0" w:color="auto"/>
        <w:left w:val="none" w:sz="0" w:space="0" w:color="auto"/>
        <w:bottom w:val="none" w:sz="0" w:space="0" w:color="auto"/>
        <w:right w:val="none" w:sz="0" w:space="0" w:color="auto"/>
      </w:divBdr>
    </w:div>
    <w:div w:id="1436900037">
      <w:bodyDiv w:val="1"/>
      <w:marLeft w:val="0"/>
      <w:marRight w:val="0"/>
      <w:marTop w:val="0"/>
      <w:marBottom w:val="0"/>
      <w:divBdr>
        <w:top w:val="none" w:sz="0" w:space="0" w:color="auto"/>
        <w:left w:val="none" w:sz="0" w:space="0" w:color="auto"/>
        <w:bottom w:val="none" w:sz="0" w:space="0" w:color="auto"/>
        <w:right w:val="none" w:sz="0" w:space="0" w:color="auto"/>
      </w:divBdr>
    </w:div>
    <w:div w:id="1451779744">
      <w:bodyDiv w:val="1"/>
      <w:marLeft w:val="0"/>
      <w:marRight w:val="0"/>
      <w:marTop w:val="0"/>
      <w:marBottom w:val="0"/>
      <w:divBdr>
        <w:top w:val="none" w:sz="0" w:space="0" w:color="auto"/>
        <w:left w:val="none" w:sz="0" w:space="0" w:color="auto"/>
        <w:bottom w:val="none" w:sz="0" w:space="0" w:color="auto"/>
        <w:right w:val="none" w:sz="0" w:space="0" w:color="auto"/>
      </w:divBdr>
    </w:div>
    <w:div w:id="1488747351">
      <w:bodyDiv w:val="1"/>
      <w:marLeft w:val="0"/>
      <w:marRight w:val="0"/>
      <w:marTop w:val="0"/>
      <w:marBottom w:val="0"/>
      <w:divBdr>
        <w:top w:val="none" w:sz="0" w:space="0" w:color="auto"/>
        <w:left w:val="none" w:sz="0" w:space="0" w:color="auto"/>
        <w:bottom w:val="none" w:sz="0" w:space="0" w:color="auto"/>
        <w:right w:val="none" w:sz="0" w:space="0" w:color="auto"/>
      </w:divBdr>
    </w:div>
    <w:div w:id="1498612531">
      <w:bodyDiv w:val="1"/>
      <w:marLeft w:val="0"/>
      <w:marRight w:val="0"/>
      <w:marTop w:val="0"/>
      <w:marBottom w:val="0"/>
      <w:divBdr>
        <w:top w:val="none" w:sz="0" w:space="0" w:color="auto"/>
        <w:left w:val="none" w:sz="0" w:space="0" w:color="auto"/>
        <w:bottom w:val="none" w:sz="0" w:space="0" w:color="auto"/>
        <w:right w:val="none" w:sz="0" w:space="0" w:color="auto"/>
      </w:divBdr>
    </w:div>
    <w:div w:id="1513377279">
      <w:bodyDiv w:val="1"/>
      <w:marLeft w:val="0"/>
      <w:marRight w:val="0"/>
      <w:marTop w:val="0"/>
      <w:marBottom w:val="0"/>
      <w:divBdr>
        <w:top w:val="none" w:sz="0" w:space="0" w:color="auto"/>
        <w:left w:val="none" w:sz="0" w:space="0" w:color="auto"/>
        <w:bottom w:val="none" w:sz="0" w:space="0" w:color="auto"/>
        <w:right w:val="none" w:sz="0" w:space="0" w:color="auto"/>
      </w:divBdr>
    </w:div>
    <w:div w:id="1568614366">
      <w:bodyDiv w:val="1"/>
      <w:marLeft w:val="0"/>
      <w:marRight w:val="0"/>
      <w:marTop w:val="0"/>
      <w:marBottom w:val="0"/>
      <w:divBdr>
        <w:top w:val="none" w:sz="0" w:space="0" w:color="auto"/>
        <w:left w:val="none" w:sz="0" w:space="0" w:color="auto"/>
        <w:bottom w:val="none" w:sz="0" w:space="0" w:color="auto"/>
        <w:right w:val="none" w:sz="0" w:space="0" w:color="auto"/>
      </w:divBdr>
    </w:div>
    <w:div w:id="1570263376">
      <w:bodyDiv w:val="1"/>
      <w:marLeft w:val="0"/>
      <w:marRight w:val="0"/>
      <w:marTop w:val="0"/>
      <w:marBottom w:val="0"/>
      <w:divBdr>
        <w:top w:val="none" w:sz="0" w:space="0" w:color="auto"/>
        <w:left w:val="none" w:sz="0" w:space="0" w:color="auto"/>
        <w:bottom w:val="none" w:sz="0" w:space="0" w:color="auto"/>
        <w:right w:val="none" w:sz="0" w:space="0" w:color="auto"/>
      </w:divBdr>
    </w:div>
    <w:div w:id="1571037175">
      <w:bodyDiv w:val="1"/>
      <w:marLeft w:val="0"/>
      <w:marRight w:val="0"/>
      <w:marTop w:val="0"/>
      <w:marBottom w:val="0"/>
      <w:divBdr>
        <w:top w:val="none" w:sz="0" w:space="0" w:color="auto"/>
        <w:left w:val="none" w:sz="0" w:space="0" w:color="auto"/>
        <w:bottom w:val="none" w:sz="0" w:space="0" w:color="auto"/>
        <w:right w:val="none" w:sz="0" w:space="0" w:color="auto"/>
      </w:divBdr>
    </w:div>
    <w:div w:id="1585727997">
      <w:bodyDiv w:val="1"/>
      <w:marLeft w:val="0"/>
      <w:marRight w:val="0"/>
      <w:marTop w:val="0"/>
      <w:marBottom w:val="0"/>
      <w:divBdr>
        <w:top w:val="none" w:sz="0" w:space="0" w:color="auto"/>
        <w:left w:val="none" w:sz="0" w:space="0" w:color="auto"/>
        <w:bottom w:val="none" w:sz="0" w:space="0" w:color="auto"/>
        <w:right w:val="none" w:sz="0" w:space="0" w:color="auto"/>
      </w:divBdr>
    </w:div>
    <w:div w:id="1606881905">
      <w:bodyDiv w:val="1"/>
      <w:marLeft w:val="0"/>
      <w:marRight w:val="0"/>
      <w:marTop w:val="0"/>
      <w:marBottom w:val="0"/>
      <w:divBdr>
        <w:top w:val="none" w:sz="0" w:space="0" w:color="auto"/>
        <w:left w:val="none" w:sz="0" w:space="0" w:color="auto"/>
        <w:bottom w:val="none" w:sz="0" w:space="0" w:color="auto"/>
        <w:right w:val="none" w:sz="0" w:space="0" w:color="auto"/>
      </w:divBdr>
    </w:div>
    <w:div w:id="1613659996">
      <w:bodyDiv w:val="1"/>
      <w:marLeft w:val="0"/>
      <w:marRight w:val="0"/>
      <w:marTop w:val="0"/>
      <w:marBottom w:val="0"/>
      <w:divBdr>
        <w:top w:val="none" w:sz="0" w:space="0" w:color="auto"/>
        <w:left w:val="none" w:sz="0" w:space="0" w:color="auto"/>
        <w:bottom w:val="none" w:sz="0" w:space="0" w:color="auto"/>
        <w:right w:val="none" w:sz="0" w:space="0" w:color="auto"/>
      </w:divBdr>
    </w:div>
    <w:div w:id="1649673285">
      <w:bodyDiv w:val="1"/>
      <w:marLeft w:val="0"/>
      <w:marRight w:val="0"/>
      <w:marTop w:val="0"/>
      <w:marBottom w:val="0"/>
      <w:divBdr>
        <w:top w:val="none" w:sz="0" w:space="0" w:color="auto"/>
        <w:left w:val="none" w:sz="0" w:space="0" w:color="auto"/>
        <w:bottom w:val="none" w:sz="0" w:space="0" w:color="auto"/>
        <w:right w:val="none" w:sz="0" w:space="0" w:color="auto"/>
      </w:divBdr>
    </w:div>
    <w:div w:id="1656759543">
      <w:bodyDiv w:val="1"/>
      <w:marLeft w:val="0"/>
      <w:marRight w:val="0"/>
      <w:marTop w:val="0"/>
      <w:marBottom w:val="0"/>
      <w:divBdr>
        <w:top w:val="none" w:sz="0" w:space="0" w:color="auto"/>
        <w:left w:val="none" w:sz="0" w:space="0" w:color="auto"/>
        <w:bottom w:val="none" w:sz="0" w:space="0" w:color="auto"/>
        <w:right w:val="none" w:sz="0" w:space="0" w:color="auto"/>
      </w:divBdr>
    </w:div>
    <w:div w:id="1661612259">
      <w:bodyDiv w:val="1"/>
      <w:marLeft w:val="0"/>
      <w:marRight w:val="0"/>
      <w:marTop w:val="0"/>
      <w:marBottom w:val="0"/>
      <w:divBdr>
        <w:top w:val="none" w:sz="0" w:space="0" w:color="auto"/>
        <w:left w:val="none" w:sz="0" w:space="0" w:color="auto"/>
        <w:bottom w:val="none" w:sz="0" w:space="0" w:color="auto"/>
        <w:right w:val="none" w:sz="0" w:space="0" w:color="auto"/>
      </w:divBdr>
    </w:div>
    <w:div w:id="1678072665">
      <w:bodyDiv w:val="1"/>
      <w:marLeft w:val="0"/>
      <w:marRight w:val="0"/>
      <w:marTop w:val="0"/>
      <w:marBottom w:val="0"/>
      <w:divBdr>
        <w:top w:val="none" w:sz="0" w:space="0" w:color="auto"/>
        <w:left w:val="none" w:sz="0" w:space="0" w:color="auto"/>
        <w:bottom w:val="none" w:sz="0" w:space="0" w:color="auto"/>
        <w:right w:val="none" w:sz="0" w:space="0" w:color="auto"/>
      </w:divBdr>
    </w:div>
    <w:div w:id="1703167730">
      <w:bodyDiv w:val="1"/>
      <w:marLeft w:val="0"/>
      <w:marRight w:val="0"/>
      <w:marTop w:val="0"/>
      <w:marBottom w:val="0"/>
      <w:divBdr>
        <w:top w:val="none" w:sz="0" w:space="0" w:color="auto"/>
        <w:left w:val="none" w:sz="0" w:space="0" w:color="auto"/>
        <w:bottom w:val="none" w:sz="0" w:space="0" w:color="auto"/>
        <w:right w:val="none" w:sz="0" w:space="0" w:color="auto"/>
      </w:divBdr>
    </w:div>
    <w:div w:id="1730808075">
      <w:bodyDiv w:val="1"/>
      <w:marLeft w:val="0"/>
      <w:marRight w:val="0"/>
      <w:marTop w:val="0"/>
      <w:marBottom w:val="0"/>
      <w:divBdr>
        <w:top w:val="none" w:sz="0" w:space="0" w:color="auto"/>
        <w:left w:val="none" w:sz="0" w:space="0" w:color="auto"/>
        <w:bottom w:val="none" w:sz="0" w:space="0" w:color="auto"/>
        <w:right w:val="none" w:sz="0" w:space="0" w:color="auto"/>
      </w:divBdr>
    </w:div>
    <w:div w:id="1751192880">
      <w:bodyDiv w:val="1"/>
      <w:marLeft w:val="0"/>
      <w:marRight w:val="0"/>
      <w:marTop w:val="0"/>
      <w:marBottom w:val="0"/>
      <w:divBdr>
        <w:top w:val="none" w:sz="0" w:space="0" w:color="auto"/>
        <w:left w:val="none" w:sz="0" w:space="0" w:color="auto"/>
        <w:bottom w:val="none" w:sz="0" w:space="0" w:color="auto"/>
        <w:right w:val="none" w:sz="0" w:space="0" w:color="auto"/>
      </w:divBdr>
    </w:div>
    <w:div w:id="1756241435">
      <w:bodyDiv w:val="1"/>
      <w:marLeft w:val="0"/>
      <w:marRight w:val="0"/>
      <w:marTop w:val="0"/>
      <w:marBottom w:val="0"/>
      <w:divBdr>
        <w:top w:val="none" w:sz="0" w:space="0" w:color="auto"/>
        <w:left w:val="none" w:sz="0" w:space="0" w:color="auto"/>
        <w:bottom w:val="none" w:sz="0" w:space="0" w:color="auto"/>
        <w:right w:val="none" w:sz="0" w:space="0" w:color="auto"/>
      </w:divBdr>
    </w:div>
    <w:div w:id="1776360140">
      <w:bodyDiv w:val="1"/>
      <w:marLeft w:val="0"/>
      <w:marRight w:val="0"/>
      <w:marTop w:val="0"/>
      <w:marBottom w:val="0"/>
      <w:divBdr>
        <w:top w:val="none" w:sz="0" w:space="0" w:color="auto"/>
        <w:left w:val="none" w:sz="0" w:space="0" w:color="auto"/>
        <w:bottom w:val="none" w:sz="0" w:space="0" w:color="auto"/>
        <w:right w:val="none" w:sz="0" w:space="0" w:color="auto"/>
      </w:divBdr>
    </w:div>
    <w:div w:id="1783257809">
      <w:bodyDiv w:val="1"/>
      <w:marLeft w:val="0"/>
      <w:marRight w:val="0"/>
      <w:marTop w:val="0"/>
      <w:marBottom w:val="0"/>
      <w:divBdr>
        <w:top w:val="none" w:sz="0" w:space="0" w:color="auto"/>
        <w:left w:val="none" w:sz="0" w:space="0" w:color="auto"/>
        <w:bottom w:val="none" w:sz="0" w:space="0" w:color="auto"/>
        <w:right w:val="none" w:sz="0" w:space="0" w:color="auto"/>
      </w:divBdr>
    </w:div>
    <w:div w:id="1809543273">
      <w:bodyDiv w:val="1"/>
      <w:marLeft w:val="0"/>
      <w:marRight w:val="0"/>
      <w:marTop w:val="0"/>
      <w:marBottom w:val="0"/>
      <w:divBdr>
        <w:top w:val="none" w:sz="0" w:space="0" w:color="auto"/>
        <w:left w:val="none" w:sz="0" w:space="0" w:color="auto"/>
        <w:bottom w:val="none" w:sz="0" w:space="0" w:color="auto"/>
        <w:right w:val="none" w:sz="0" w:space="0" w:color="auto"/>
      </w:divBdr>
    </w:div>
    <w:div w:id="1820337936">
      <w:bodyDiv w:val="1"/>
      <w:marLeft w:val="0"/>
      <w:marRight w:val="0"/>
      <w:marTop w:val="0"/>
      <w:marBottom w:val="0"/>
      <w:divBdr>
        <w:top w:val="none" w:sz="0" w:space="0" w:color="auto"/>
        <w:left w:val="none" w:sz="0" w:space="0" w:color="auto"/>
        <w:bottom w:val="none" w:sz="0" w:space="0" w:color="auto"/>
        <w:right w:val="none" w:sz="0" w:space="0" w:color="auto"/>
      </w:divBdr>
    </w:div>
    <w:div w:id="1825468460">
      <w:bodyDiv w:val="1"/>
      <w:marLeft w:val="0"/>
      <w:marRight w:val="0"/>
      <w:marTop w:val="0"/>
      <w:marBottom w:val="0"/>
      <w:divBdr>
        <w:top w:val="none" w:sz="0" w:space="0" w:color="auto"/>
        <w:left w:val="none" w:sz="0" w:space="0" w:color="auto"/>
        <w:bottom w:val="none" w:sz="0" w:space="0" w:color="auto"/>
        <w:right w:val="none" w:sz="0" w:space="0" w:color="auto"/>
      </w:divBdr>
    </w:div>
    <w:div w:id="1848248610">
      <w:bodyDiv w:val="1"/>
      <w:marLeft w:val="0"/>
      <w:marRight w:val="0"/>
      <w:marTop w:val="0"/>
      <w:marBottom w:val="0"/>
      <w:divBdr>
        <w:top w:val="none" w:sz="0" w:space="0" w:color="auto"/>
        <w:left w:val="none" w:sz="0" w:space="0" w:color="auto"/>
        <w:bottom w:val="none" w:sz="0" w:space="0" w:color="auto"/>
        <w:right w:val="none" w:sz="0" w:space="0" w:color="auto"/>
      </w:divBdr>
    </w:div>
    <w:div w:id="1871406520">
      <w:bodyDiv w:val="1"/>
      <w:marLeft w:val="0"/>
      <w:marRight w:val="0"/>
      <w:marTop w:val="0"/>
      <w:marBottom w:val="0"/>
      <w:divBdr>
        <w:top w:val="none" w:sz="0" w:space="0" w:color="auto"/>
        <w:left w:val="none" w:sz="0" w:space="0" w:color="auto"/>
        <w:bottom w:val="none" w:sz="0" w:space="0" w:color="auto"/>
        <w:right w:val="none" w:sz="0" w:space="0" w:color="auto"/>
      </w:divBdr>
    </w:div>
    <w:div w:id="1912035399">
      <w:bodyDiv w:val="1"/>
      <w:marLeft w:val="0"/>
      <w:marRight w:val="0"/>
      <w:marTop w:val="0"/>
      <w:marBottom w:val="0"/>
      <w:divBdr>
        <w:top w:val="none" w:sz="0" w:space="0" w:color="auto"/>
        <w:left w:val="none" w:sz="0" w:space="0" w:color="auto"/>
        <w:bottom w:val="none" w:sz="0" w:space="0" w:color="auto"/>
        <w:right w:val="none" w:sz="0" w:space="0" w:color="auto"/>
      </w:divBdr>
    </w:div>
    <w:div w:id="1932666132">
      <w:bodyDiv w:val="1"/>
      <w:marLeft w:val="0"/>
      <w:marRight w:val="0"/>
      <w:marTop w:val="0"/>
      <w:marBottom w:val="0"/>
      <w:divBdr>
        <w:top w:val="none" w:sz="0" w:space="0" w:color="auto"/>
        <w:left w:val="none" w:sz="0" w:space="0" w:color="auto"/>
        <w:bottom w:val="none" w:sz="0" w:space="0" w:color="auto"/>
        <w:right w:val="none" w:sz="0" w:space="0" w:color="auto"/>
      </w:divBdr>
    </w:div>
    <w:div w:id="1980105442">
      <w:bodyDiv w:val="1"/>
      <w:marLeft w:val="0"/>
      <w:marRight w:val="0"/>
      <w:marTop w:val="0"/>
      <w:marBottom w:val="0"/>
      <w:divBdr>
        <w:top w:val="none" w:sz="0" w:space="0" w:color="auto"/>
        <w:left w:val="none" w:sz="0" w:space="0" w:color="auto"/>
        <w:bottom w:val="none" w:sz="0" w:space="0" w:color="auto"/>
        <w:right w:val="none" w:sz="0" w:space="0" w:color="auto"/>
      </w:divBdr>
    </w:div>
    <w:div w:id="1981379710">
      <w:bodyDiv w:val="1"/>
      <w:marLeft w:val="0"/>
      <w:marRight w:val="0"/>
      <w:marTop w:val="0"/>
      <w:marBottom w:val="0"/>
      <w:divBdr>
        <w:top w:val="none" w:sz="0" w:space="0" w:color="auto"/>
        <w:left w:val="none" w:sz="0" w:space="0" w:color="auto"/>
        <w:bottom w:val="none" w:sz="0" w:space="0" w:color="auto"/>
        <w:right w:val="none" w:sz="0" w:space="0" w:color="auto"/>
      </w:divBdr>
    </w:div>
    <w:div w:id="1985964255">
      <w:bodyDiv w:val="1"/>
      <w:marLeft w:val="0"/>
      <w:marRight w:val="0"/>
      <w:marTop w:val="0"/>
      <w:marBottom w:val="0"/>
      <w:divBdr>
        <w:top w:val="none" w:sz="0" w:space="0" w:color="auto"/>
        <w:left w:val="none" w:sz="0" w:space="0" w:color="auto"/>
        <w:bottom w:val="none" w:sz="0" w:space="0" w:color="auto"/>
        <w:right w:val="none" w:sz="0" w:space="0" w:color="auto"/>
      </w:divBdr>
    </w:div>
    <w:div w:id="1998997899">
      <w:bodyDiv w:val="1"/>
      <w:marLeft w:val="0"/>
      <w:marRight w:val="0"/>
      <w:marTop w:val="0"/>
      <w:marBottom w:val="0"/>
      <w:divBdr>
        <w:top w:val="none" w:sz="0" w:space="0" w:color="auto"/>
        <w:left w:val="none" w:sz="0" w:space="0" w:color="auto"/>
        <w:bottom w:val="none" w:sz="0" w:space="0" w:color="auto"/>
        <w:right w:val="none" w:sz="0" w:space="0" w:color="auto"/>
      </w:divBdr>
    </w:div>
    <w:div w:id="2000965124">
      <w:bodyDiv w:val="1"/>
      <w:marLeft w:val="0"/>
      <w:marRight w:val="0"/>
      <w:marTop w:val="0"/>
      <w:marBottom w:val="0"/>
      <w:divBdr>
        <w:top w:val="none" w:sz="0" w:space="0" w:color="auto"/>
        <w:left w:val="none" w:sz="0" w:space="0" w:color="auto"/>
        <w:bottom w:val="none" w:sz="0" w:space="0" w:color="auto"/>
        <w:right w:val="none" w:sz="0" w:space="0" w:color="auto"/>
      </w:divBdr>
    </w:div>
    <w:div w:id="2001083265">
      <w:bodyDiv w:val="1"/>
      <w:marLeft w:val="0"/>
      <w:marRight w:val="0"/>
      <w:marTop w:val="0"/>
      <w:marBottom w:val="0"/>
      <w:divBdr>
        <w:top w:val="none" w:sz="0" w:space="0" w:color="auto"/>
        <w:left w:val="none" w:sz="0" w:space="0" w:color="auto"/>
        <w:bottom w:val="none" w:sz="0" w:space="0" w:color="auto"/>
        <w:right w:val="none" w:sz="0" w:space="0" w:color="auto"/>
      </w:divBdr>
    </w:div>
    <w:div w:id="2002199824">
      <w:bodyDiv w:val="1"/>
      <w:marLeft w:val="0"/>
      <w:marRight w:val="0"/>
      <w:marTop w:val="0"/>
      <w:marBottom w:val="0"/>
      <w:divBdr>
        <w:top w:val="none" w:sz="0" w:space="0" w:color="auto"/>
        <w:left w:val="none" w:sz="0" w:space="0" w:color="auto"/>
        <w:bottom w:val="none" w:sz="0" w:space="0" w:color="auto"/>
        <w:right w:val="none" w:sz="0" w:space="0" w:color="auto"/>
      </w:divBdr>
    </w:div>
    <w:div w:id="2041123472">
      <w:bodyDiv w:val="1"/>
      <w:marLeft w:val="0"/>
      <w:marRight w:val="0"/>
      <w:marTop w:val="0"/>
      <w:marBottom w:val="0"/>
      <w:divBdr>
        <w:top w:val="none" w:sz="0" w:space="0" w:color="auto"/>
        <w:left w:val="none" w:sz="0" w:space="0" w:color="auto"/>
        <w:bottom w:val="none" w:sz="0" w:space="0" w:color="auto"/>
        <w:right w:val="none" w:sz="0" w:space="0" w:color="auto"/>
      </w:divBdr>
    </w:div>
    <w:div w:id="2057897416">
      <w:bodyDiv w:val="1"/>
      <w:marLeft w:val="0"/>
      <w:marRight w:val="0"/>
      <w:marTop w:val="0"/>
      <w:marBottom w:val="0"/>
      <w:divBdr>
        <w:top w:val="none" w:sz="0" w:space="0" w:color="auto"/>
        <w:left w:val="none" w:sz="0" w:space="0" w:color="auto"/>
        <w:bottom w:val="none" w:sz="0" w:space="0" w:color="auto"/>
        <w:right w:val="none" w:sz="0" w:space="0" w:color="auto"/>
      </w:divBdr>
    </w:div>
    <w:div w:id="2061975083">
      <w:bodyDiv w:val="1"/>
      <w:marLeft w:val="0"/>
      <w:marRight w:val="0"/>
      <w:marTop w:val="0"/>
      <w:marBottom w:val="0"/>
      <w:divBdr>
        <w:top w:val="none" w:sz="0" w:space="0" w:color="auto"/>
        <w:left w:val="none" w:sz="0" w:space="0" w:color="auto"/>
        <w:bottom w:val="none" w:sz="0" w:space="0" w:color="auto"/>
        <w:right w:val="none" w:sz="0" w:space="0" w:color="auto"/>
      </w:divBdr>
    </w:div>
    <w:div w:id="2068912200">
      <w:bodyDiv w:val="1"/>
      <w:marLeft w:val="0"/>
      <w:marRight w:val="0"/>
      <w:marTop w:val="0"/>
      <w:marBottom w:val="0"/>
      <w:divBdr>
        <w:top w:val="none" w:sz="0" w:space="0" w:color="auto"/>
        <w:left w:val="none" w:sz="0" w:space="0" w:color="auto"/>
        <w:bottom w:val="none" w:sz="0" w:space="0" w:color="auto"/>
        <w:right w:val="none" w:sz="0" w:space="0" w:color="auto"/>
      </w:divBdr>
    </w:div>
    <w:div w:id="2070570796">
      <w:bodyDiv w:val="1"/>
      <w:marLeft w:val="0"/>
      <w:marRight w:val="0"/>
      <w:marTop w:val="0"/>
      <w:marBottom w:val="0"/>
      <w:divBdr>
        <w:top w:val="none" w:sz="0" w:space="0" w:color="auto"/>
        <w:left w:val="none" w:sz="0" w:space="0" w:color="auto"/>
        <w:bottom w:val="none" w:sz="0" w:space="0" w:color="auto"/>
        <w:right w:val="none" w:sz="0" w:space="0" w:color="auto"/>
      </w:divBdr>
    </w:div>
    <w:div w:id="2076929772">
      <w:bodyDiv w:val="1"/>
      <w:marLeft w:val="0"/>
      <w:marRight w:val="0"/>
      <w:marTop w:val="0"/>
      <w:marBottom w:val="0"/>
      <w:divBdr>
        <w:top w:val="none" w:sz="0" w:space="0" w:color="auto"/>
        <w:left w:val="none" w:sz="0" w:space="0" w:color="auto"/>
        <w:bottom w:val="none" w:sz="0" w:space="0" w:color="auto"/>
        <w:right w:val="none" w:sz="0" w:space="0" w:color="auto"/>
      </w:divBdr>
    </w:div>
    <w:div w:id="2117796130">
      <w:bodyDiv w:val="1"/>
      <w:marLeft w:val="0"/>
      <w:marRight w:val="0"/>
      <w:marTop w:val="0"/>
      <w:marBottom w:val="0"/>
      <w:divBdr>
        <w:top w:val="none" w:sz="0" w:space="0" w:color="auto"/>
        <w:left w:val="none" w:sz="0" w:space="0" w:color="auto"/>
        <w:bottom w:val="none" w:sz="0" w:space="0" w:color="auto"/>
        <w:right w:val="none" w:sz="0" w:space="0" w:color="auto"/>
      </w:divBdr>
    </w:div>
    <w:div w:id="2126456967">
      <w:bodyDiv w:val="1"/>
      <w:marLeft w:val="0"/>
      <w:marRight w:val="0"/>
      <w:marTop w:val="0"/>
      <w:marBottom w:val="0"/>
      <w:divBdr>
        <w:top w:val="none" w:sz="0" w:space="0" w:color="auto"/>
        <w:left w:val="none" w:sz="0" w:space="0" w:color="auto"/>
        <w:bottom w:val="none" w:sz="0" w:space="0" w:color="auto"/>
        <w:right w:val="none" w:sz="0" w:space="0" w:color="auto"/>
      </w:divBdr>
    </w:div>
    <w:div w:id="2135588058">
      <w:bodyDiv w:val="1"/>
      <w:marLeft w:val="0"/>
      <w:marRight w:val="0"/>
      <w:marTop w:val="0"/>
      <w:marBottom w:val="0"/>
      <w:divBdr>
        <w:top w:val="none" w:sz="0" w:space="0" w:color="auto"/>
        <w:left w:val="none" w:sz="0" w:space="0" w:color="auto"/>
        <w:bottom w:val="none" w:sz="0" w:space="0" w:color="auto"/>
        <w:right w:val="none" w:sz="0" w:space="0" w:color="auto"/>
      </w:divBdr>
    </w:div>
    <w:div w:id="2137719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Arm09</b:Tag>
    <b:SourceType>JournalArticle</b:SourceType>
    <b:Guid>{5D8D201E-A2A4-4CE7-9922-3199FE451468}</b:Guid>
    <b:Author>
      <b:Author>
        <b:NameList>
          <b:Person>
            <b:Last>Armstrong</b:Last>
            <b:First>M</b:First>
          </b:Person>
        </b:NameList>
      </b:Author>
    </b:Author>
    <b:Title>Armstrongs hand book of human resource management practice</b:Title>
    <b:JournalName>Journal of human resource and Sustainability studies</b:JournalName>
    <b:Year>2009</b:Year>
    <b:RefOrder>1</b:RefOrder>
  </b:Source>
  <b:Source>
    <b:Tag>Bon18</b:Tag>
    <b:SourceType>JournalArticle</b:SourceType>
    <b:Guid>{C3F4891B-2B4A-4F6E-94A9-408494AB0E7C}</b:Guid>
    <b:Title>Job satisfaction and  psychological well-being as nonadditive  predictors of workplace turnover</b:Title>
    <b:Year>2018</b:Year>
    <b:Pages>60-141</b:Pages>
    <b:Author>
      <b:Author>
        <b:NameList>
          <b:Person>
            <b:Last>Bonett</b:Last>
            <b:First>D</b:First>
            <b:Middle>. g</b:Middle>
          </b:Person>
        </b:NameList>
      </b:Author>
    </b:Author>
    <b:JournalName>Journal of management</b:JournalName>
    <b:RefOrder>2</b:RefOrder>
  </b:Source>
  <b:Source>
    <b:Tag>Ken18</b:Tag>
    <b:SourceType>JournalArticle</b:SourceType>
    <b:Guid>{8084B1A0-9D7C-4350-BC25-D3871E3FD5A3}</b:Guid>
    <b:Author>
      <b:Author>
        <b:NameList>
          <b:Person>
            <b:Last>Kent</b:Last>
            <b:First>A</b:First>
          </b:Person>
        </b:NameList>
      </b:Author>
    </b:Author>
    <b:Title>the impact of perceived leadership on satisfaction, commitment, and motivation</b:Title>
    <b:JournalName>international Journal of Coaching Science</b:JournalName>
    <b:Year>2018</b:Year>
    <b:Pages>35-36</b:Pages>
    <b:RefOrder>3</b:RefOrder>
  </b:Source>
  <b:Source>
    <b:Tag>Wri17</b:Tag>
    <b:SourceType>Report</b:SourceType>
    <b:Guid>{AC3243B0-6540-4985-8C03-8B9F9F6D8113}</b:Guid>
    <b:Title>Fundemental of Human Resource Management</b:Title>
    <b:Year>2017</b:Year>
    <b:Author>
      <b:Author>
        <b:NameList>
          <b:Person>
            <b:Last>Wright</b:Last>
            <b:First>P</b:First>
            <b:Middle>M</b:Middle>
          </b:Person>
        </b:NameList>
      </b:Author>
    </b:Author>
    <b:Publisher>McGraw Hill</b:Publisher>
    <b:City>London</b:City>
    <b:RefOrder>4</b:RefOrder>
  </b:Source>
  <b:Source>
    <b:Tag>Gue17</b:Tag>
    <b:SourceType>ArticleInAPeriodical</b:SourceType>
    <b:Guid>{7A8B91D8-2F4E-4A7E-AB1D-CB857376AB89}</b:Guid>
    <b:Title>A research agenda International Journal of Human Resource Management,</b:Title>
    <b:Year>2017</b:Year>
    <b:Pages>63-76</b:Pages>
    <b:Author>
      <b:Author>
        <b:NameList>
          <b:Person>
            <b:Last>Guest</b:Last>
            <b:First>D</b:First>
          </b:Person>
        </b:NameList>
      </b:Author>
    </b:Author>
    <b:PeriodicalTitle>Guest, D. Human resource management and performance: </b:PeriodicalTitle>
    <b:Month>8</b:Month>
    <b:Day>3</b:Day>
    <b:RefOrder>5</b:RefOrder>
  </b:Source>
  <b:Source>
    <b:Tag>Hum11</b:Tag>
    <b:SourceType>JournalArticle</b:SourceType>
    <b:Guid>{6295D6A2-A2CB-47E4-997A-F30EE1065CF3}</b:Guid>
    <b:Title>Human resource management and productivity</b:Title>
    <b:Year>2011</b:Year>
    <b:JournalName>Handbook of Labour Economics</b:JournalName>
    <b:Pages>1697-1767</b:Pages>
    <b:Author>
      <b:Author>
        <b:NameList>
          <b:Person>
            <b:Last>Reenen</b:Last>
            <b:First>J</b:First>
          </b:Person>
        </b:NameList>
      </b:Author>
    </b:Author>
    <b:RefOrder>6</b:RefOrder>
  </b:Source>
  <b:Source>
    <b:Tag>Mau01</b:Tag>
    <b:SourceType>Report</b:SourceType>
    <b:Guid>{9B9A8AFF-6433-410F-8A7D-74A070D6CFF9}</b:Guid>
    <b:Title>Introduction to Human Resource Management: Theory practice. </b:Title>
    <b:Year>2001</b:Year>
    <b:City>Hampshire</b:City>
    <b:Publisher>Palgrave</b:Publisher>
    <b:Author>
      <b:Author>
        <b:NameList>
          <b:Person>
            <b:Last>Maund</b:Last>
            <b:First>L</b:First>
          </b:Person>
        </b:NameList>
      </b:Author>
    </b:Author>
    <b:RefOrder>7</b:RefOrder>
  </b:Source>
  <b:Source>
    <b:Tag>Car96</b:Tag>
    <b:SourceType>Report</b:SourceType>
    <b:Guid>{66D2D776-2EA3-4DA7-B827-A45FBD283C0B}</b:Guid>
    <b:Author>
      <b:Author>
        <b:NameList>
          <b:Person>
            <b:Last>Carr</b:Last>
            <b:First>C</b:First>
          </b:Person>
        </b:NameList>
      </b:Author>
    </b:Author>
    <b:Title>Team leaders Problems Solver</b:Title>
    <b:Year>1996</b:Year>
    <b:Publisher>Englewood Cliffs, NJ</b:Publisher>
    <b:City>Prentice hall.</b:City>
    <b:RefOrder>8</b:RefOrder>
  </b:Source>
  <b:Source>
    <b:Tag>Mul13</b:Tag>
    <b:SourceType>Report</b:SourceType>
    <b:Guid>{6068209D-AB69-4449-8FC7-ADD948048584}</b:Guid>
    <b:Title>management &amp; organizational behaviuor</b:Title>
    <b:Year>2013</b:Year>
    <b:City>Harlow</b:City>
    <b:Publisher>FT Publishing</b:Publisher>
    <b:Author>
      <b:Author>
        <b:NameList>
          <b:Person>
            <b:Last>Mullins</b:Last>
            <b:First>L.</b:First>
            <b:Middle>,&amp; Christy, G.</b:Middle>
          </b:Person>
        </b:NameList>
      </b:Author>
    </b:Author>
    <b:RefOrder>9</b:RefOrder>
  </b:Source>
  <b:Source>
    <b:Tag>Har04</b:Tag>
    <b:SourceType>ConferenceProceedings</b:SourceType>
    <b:Guid>{81DBAC12-2351-4848-969D-DD6AA6F1667D}</b:Guid>
    <b:Author>
      <b:Author>
        <b:NameList>
          <b:Person>
            <b:Last>D</b:Last>
            <b:First>Hargreaves</b:First>
            <b:Middle>H</b:Middle>
          </b:Person>
        </b:NameList>
      </b:Author>
    </b:Author>
    <b:Title>Learning for life: the foundations for lifelong learning</b:Title>
    <b:Year>2004</b:Year>
    <b:City>Bristol</b:City>
    <b:Publisher>Policy Press</b:Publisher>
    <b:RefOrder>10</b:RefOrder>
  </b:Source>
  <b:Source>
    <b:Tag>smi91</b:Tag>
    <b:SourceType>Report</b:SourceType>
    <b:Guid>{82A8D4BA-CF2F-48E2-A712-588F6882951E}</b:Guid>
    <b:Author>
      <b:Author>
        <b:NameList>
          <b:Person>
            <b:Last>smith</b:Last>
            <b:First>B</b:First>
            <b:Middle>B. and Sharp, A</b:Middle>
          </b:Person>
        </b:NameList>
      </b:Author>
    </b:Author>
    <b:Title>Maneger and Team Developement:</b:Title>
    <b:Year>1991</b:Year>
    <b:Publisher>Butterworth-Heinemann.</b:Publisher>
    <b:City>Oxford</b:City>
    <b:RefOrder>11</b:RefOrder>
  </b:Source>
  <b:Source>
    <b:Tag>Wat15</b:Tag>
    <b:SourceType>Report</b:SourceType>
    <b:Guid>{484CB5C6-F539-430E-942D-D3135331099C}</b:Guid>
    <b:Title>Strategies and Human resourcing.</b:Title>
    <b:Year>2015</b:Year>
    <b:Publisher>Pearsons Education,</b:Publisher>
    <b:City>London</b:City>
    <b:Author>
      <b:Author>
        <b:NameList>
          <b:Person>
            <b:Last>T.</b:Last>
            <b:First>Watson</b:First>
          </b:Person>
        </b:NameList>
      </b:Author>
      <b:BookAuthor>
        <b:NameList>
          <b:Person>
            <b:Last>. Harris</b:Last>
            <b:First>L</b:First>
            <b:Middle>.Leopold, J .</b:Middle>
          </b:Person>
        </b:NameList>
      </b:BookAuthor>
    </b:Author>
    <b:JournalName>The Strategic Managing of human resource.</b:JournalName>
    <b:Pages>1-33</b:Pages>
    <b:BookTitle>The Strategic Managing of Human Resources.</b:BookTitle>
    <b:RefOrder>12</b:RefOrder>
  </b:Source>
  <b:Source>
    <b:Tag>Smi17</b:Tag>
    <b:SourceType>Report</b:SourceType>
    <b:Guid>{1B6475BD-5578-4E5C-9656-A911C1061DEC}</b:Guid>
    <b:Title>Fundemental of  manegement</b:Title>
    <b:Year>2017.</b:Year>
    <b:Author>
      <b:Author>
        <b:NameList>
          <b:Person>
            <b:Last>Smith</b:Last>
            <b:First>M.</b:First>
          </b:Person>
        </b:NameList>
      </b:Author>
    </b:Author>
    <b:Publisher>McGraw-Hill.</b:Publisher>
    <b:City>London</b:City>
    <b:RefOrder>13</b:RefOrder>
  </b:Source>
  <b:Source>
    <b:Tag>Cun19</b:Tag>
    <b:SourceType>Report</b:SourceType>
    <b:Guid>{5FC45204-DE64-4CC2-8745-42D25F399A43}</b:Guid>
    <b:Author>
      <b:Author>
        <b:NameList>
          <b:Person>
            <b:Last>Cunliffe</b:Last>
            <b:First>A</b:First>
          </b:Person>
        </b:NameList>
      </b:Author>
    </b:Author>
    <b:Title>A Very Short Fairy Interesting And Reasonable Cheap Book About Management</b:Title>
    <b:Year>2019</b:Year>
    <b:Publisher>SAGE</b:Publisher>
    <b:City>London</b:City>
    <b:RefOrder>14</b:RefOrder>
  </b:Source>
  <b:Source>
    <b:Tag>Cal16</b:Tag>
    <b:SourceType>JournalArticle</b:SourceType>
    <b:Guid>{D4559A6A-BC23-4CD1-B55F-565936F5DAE9}</b:Guid>
    <b:Author>
      <b:Author>
        <b:NameList>
          <b:Person>
            <b:Last>D</b:Last>
            <b:First>Caldwell</b:First>
          </b:Person>
        </b:NameList>
      </b:Author>
    </b:Author>
    <b:Title>People and organization culture</b:Title>
    <b:Year>2016</b:Year>
    <b:Pages>486 516</b:Pages>
    <b:PeriodicalTitle>In people management</b:PeriodicalTitle>
    <b:JournalName>Academy of Management Journal</b:JournalName>
    <b:Volume>1</b:Volume>
    <b:Issue>34</b:Issue>
    <b:RefOrder>15</b:RefOrder>
  </b:Source>
  <b:Source>
    <b:Tag>Amb14</b:Tag>
    <b:SourceType>JournalArticle</b:SourceType>
    <b:Guid>{EA68BD05-C7A7-4DC0-A36C-E38FA573AF03}</b:Guid>
    <b:Author>
      <b:Author>
        <b:NameList>
          <b:Person>
            <b:Last>SC</b:Last>
            <b:First>Amba-Rao</b:First>
          </b:Person>
        </b:NameList>
      </b:Author>
    </b:Author>
    <b:Title>Cross Country Comparisons and Two Case</b:Title>
    <b:JournalName>US HRM Principles </b:JournalName>
    <b:Year>2014</b:Year>
    <b:Pages>75-78</b:Pages>
    <b:Volume>5</b:Volume>
    <b:Issue>3</b:Issue>
    <b:RefOrder>16</b:RefOrder>
  </b:Source>
  <b:Source>
    <b:Tag>Hut13</b:Tag>
    <b:SourceType>Report</b:SourceType>
    <b:Guid>{C86C51F5-EBBA-4F3F-8AB4-12E1E269A4EF}</b:Guid>
    <b:Title>Performance Management</b:Title>
    <b:Year>2013</b:Year>
    <b:Author>
      <b:Author>
        <b:NameList>
          <b:Person>
            <b:Last>CIPD</b:Last>
            <b:First>Hutchinson</b:First>
            <b:Middle>S &amp;</b:Middle>
          </b:Person>
        </b:NameList>
      </b:Author>
    </b:Author>
    <b:Publisher>Chartered Institute</b:Publisher>
    <b:City>London</b:City>
    <b:RefOrder>17</b:RefOrder>
  </b:Source>
  <b:Source>
    <b:Tag>Hut131</b:Tag>
    <b:SourceType>ConferenceProceedings</b:SourceType>
    <b:Guid>{E3933989-DA91-492E-9674-27051138707B}</b:Guid>
    <b:Title>Performance Manegement</b:Title>
    <b:Year>2013</b:Year>
    <b:Author>
      <b:Author>
        <b:NameList>
          <b:Person>
            <b:Last>Hutchinson</b:Last>
            <b:First>S</b:First>
            <b:Middle>&amp; CIPD</b:Middle>
          </b:Person>
        </b:NameList>
      </b:Author>
    </b:Author>
    <b:City>London</b:City>
    <b:Publisher>Chatered Institute of personal Development.</b:Publisher>
    <b:RefOrder>18</b:RefOrder>
  </b:Source>
  <b:Source>
    <b:Tag>Kam16</b:Tag>
    <b:SourceType>ConferenceProceedings</b:SourceType>
    <b:Guid>{178B087D-A0FB-4193-ADFA-599E2BB5716D}</b:Guid>
    <b:Author>
      <b:Author>
        <b:NameList>
          <b:Person>
            <b:Last>Kamoche</b:Last>
            <b:First>K</b:First>
          </b:Person>
        </b:NameList>
      </b:Author>
    </b:Author>
    <b:Title>Understanding  Human Resource Management</b:Title>
    <b:Year>2016</b:Year>
    <b:City>london</b:City>
    <b:Publisher>Open University Press</b:Publisher>
    <b:RefOrder>19</b:RefOrder>
  </b:Source>
  <b:Source>
    <b:Tag>Kam161</b:Tag>
    <b:SourceType>ConferenceProceedings</b:SourceType>
    <b:Guid>{23A84ED8-980F-4853-BF53-D1047AB1692D}</b:Guid>
    <b:Author>
      <b:Author>
        <b:NameList>
          <b:Person>
            <b:Last>Kamoche</b:Last>
            <b:First>K</b:First>
            <b:Middle>.</b:Middle>
          </b:Person>
        </b:NameList>
      </b:Author>
    </b:Author>
    <b:Title> Understanding Human Resource Management .</b:Title>
    <b:Year>2016</b:Year>
    <b:City>Buckingham</b:City>
    <b:Publisher>Open University Press.</b:Publisher>
    <b:RefOrder>20</b:RefOrder>
  </b:Source>
  <b:Source>
    <b:Tag>AnE14</b:Tag>
    <b:SourceType>Case</b:SourceType>
    <b:Guid>{3DFE9F0F-5BEB-40FA-B005-B347F54401C2}</b:Guid>
    <b:Title>An Exploratory Investigation of Determinants and Ratings  Implications of Performance Appraisal Plan Characteristics.</b:Title>
    <b:Reporter>Larcker ,D. F  . ,</b:Reporter>
    <b:Year>2014</b:Year>
    <b:RefOrder>21</b:RefOrder>
  </b:Source>
  <b:Source>
    <b:Tag>Chi15</b:Tag>
    <b:SourceType>Art</b:SourceType>
    <b:Guid>{1DDAB3B3-7076-4733-BDF3-1B1647F55E8F}</b:Guid>
    <b:Title>Organisation:Contmporary principals and practice .</b:Title>
    <b:Reporter>Child, J . ,</b:Reporter>
    <b:Year>2015</b:Year>
    <b:Author>
      <b:Artist>
        <b:NameList>
          <b:Person>
            <b:Last>Child</b:Last>
            <b:First>J</b:First>
          </b:Person>
        </b:NameList>
      </b:Artist>
    </b:Author>
    <b:Institution>John Wiley &amp; sons.</b:Institution>
    <b:RefOrder>22</b:RefOrder>
  </b:Source>
</b:Sources>
</file>

<file path=customXml/itemProps1.xml><?xml version="1.0" encoding="utf-8"?>
<ds:datastoreItem xmlns:ds="http://schemas.openxmlformats.org/officeDocument/2006/customXml" ds:itemID="{95125D9B-3918-49F2-A9F6-E22C275AA1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19</Pages>
  <Words>4323</Words>
  <Characters>24642</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28908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Itazya Kokunda</cp:lastModifiedBy>
  <cp:revision>2</cp:revision>
  <dcterms:created xsi:type="dcterms:W3CDTF">2020-05-10T12:53:00Z</dcterms:created>
  <dcterms:modified xsi:type="dcterms:W3CDTF">2020-05-10T12:53:00Z</dcterms:modified>
</cp:coreProperties>
</file>