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6CA51" w14:textId="3CA4764F" w:rsidR="00FD646B" w:rsidRDefault="00FD646B" w:rsidP="00FD646B">
      <w:pPr>
        <w:pStyle w:val="BodyText"/>
        <w:ind w:left="220"/>
        <w:rPr>
          <w:rFonts w:ascii="Times New Roman"/>
          <w:sz w:val="20"/>
        </w:rPr>
      </w:pPr>
      <w:r>
        <w:rPr>
          <w:rFonts w:ascii="Times New Roman"/>
          <w:noProof/>
          <w:sz w:val="20"/>
        </w:rPr>
        <w:drawing>
          <wp:inline distT="0" distB="0" distL="0" distR="0" wp14:anchorId="30158E7D" wp14:editId="26FFC139">
            <wp:extent cx="1809750" cy="603250"/>
            <wp:effectExtent l="0" t="0" r="0" b="0"/>
            <wp:docPr id="7" name="Picture 7"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1E5C7AB1" w14:textId="77777777" w:rsidR="00FD646B" w:rsidRDefault="00FD646B" w:rsidP="00FD646B">
      <w:pPr>
        <w:pStyle w:val="BodyText"/>
        <w:spacing w:before="10"/>
        <w:rPr>
          <w:b/>
          <w:sz w:val="16"/>
        </w:rPr>
      </w:pPr>
    </w:p>
    <w:p w14:paraId="5CDB961D" w14:textId="77777777" w:rsidR="00FD646B" w:rsidRDefault="00FD646B" w:rsidP="00FD646B">
      <w:pPr>
        <w:pStyle w:val="BodyText"/>
        <w:spacing w:before="10"/>
        <w:rPr>
          <w:b/>
          <w:sz w:val="16"/>
        </w:rPr>
      </w:pPr>
    </w:p>
    <w:p w14:paraId="6F1AD11E" w14:textId="77777777" w:rsidR="00FD646B" w:rsidRDefault="00FD646B" w:rsidP="00FD646B">
      <w:pPr>
        <w:pStyle w:val="BodyText"/>
        <w:spacing w:before="10"/>
        <w:rPr>
          <w:b/>
          <w:sz w:val="16"/>
        </w:rPr>
      </w:pPr>
      <w:r>
        <w:pict w14:anchorId="53C7B91E">
          <v:shapetype id="_x0000_t202" coordsize="21600,21600" o:spt="202" path="m,l,21600r21600,l21600,xe">
            <v:stroke joinstyle="miter"/>
            <v:path gradientshapeok="t" o:connecttype="rect"/>
          </v:shapetype>
          <v:shape id="_x0000_s1026" type="#_x0000_t202" style="position:absolute;margin-left:55.8pt;margin-top:11.95pt;width:496.3pt;height:35.55pt;z-index:-251658240;mso-wrap-distance-left:0;mso-wrap-distance-right:0;mso-position-horizontal-relative:page" fillcolor="silver" strokeweight=".48pt">
            <v:textbox inset="0,0,0,0">
              <w:txbxContent>
                <w:p w14:paraId="46081C0A" w14:textId="77777777" w:rsidR="00FD646B" w:rsidRDefault="00FD646B" w:rsidP="00FD646B">
                  <w:pPr>
                    <w:spacing w:before="119"/>
                    <w:ind w:left="1108"/>
                    <w:rPr>
                      <w:b/>
                      <w:sz w:val="40"/>
                    </w:rPr>
                  </w:pPr>
                  <w:r>
                    <w:rPr>
                      <w:b/>
                      <w:sz w:val="40"/>
                    </w:rPr>
                    <w:t>LEVEL 7 ASSESSMENT SPECIFICATION</w:t>
                  </w:r>
                </w:p>
              </w:txbxContent>
            </v:textbox>
            <w10:wrap type="topAndBottom" anchorx="page"/>
          </v:shape>
        </w:pict>
      </w:r>
    </w:p>
    <w:p w14:paraId="72D54C07" w14:textId="77777777" w:rsidR="00FD646B" w:rsidRDefault="00FD646B" w:rsidP="00FD646B">
      <w:pPr>
        <w:pStyle w:val="BodyText"/>
        <w:spacing w:before="4"/>
        <w:rPr>
          <w:b/>
          <w:sz w:val="29"/>
        </w:rPr>
      </w:pPr>
    </w:p>
    <w:tbl>
      <w:tblPr>
        <w:tblW w:w="9930" w:type="dxa"/>
        <w:tblInd w:w="-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5"/>
        <w:gridCol w:w="2270"/>
        <w:gridCol w:w="2270"/>
      </w:tblGrid>
      <w:tr w:rsidR="00FD646B" w14:paraId="0CEDDB2A" w14:textId="77777777" w:rsidTr="00FD646B">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7BD2AA8A" w14:textId="77777777" w:rsidR="00FD646B" w:rsidRDefault="00FD646B">
            <w:pPr>
              <w:pStyle w:val="TableParagraph"/>
              <w:spacing w:before="115" w:line="276" w:lineRule="auto"/>
              <w:ind w:left="107"/>
              <w:rPr>
                <w:b/>
              </w:rPr>
            </w:pPr>
            <w:bookmarkStart w:id="0" w:name="_Hlk101976072"/>
            <w:proofErr w:type="spellStart"/>
            <w:r>
              <w:rPr>
                <w:b/>
              </w:rPr>
              <w:t>Programme</w:t>
            </w:r>
            <w:proofErr w:type="spellEnd"/>
            <w:r>
              <w:rPr>
                <w:b/>
              </w:rPr>
              <w:t>:</w:t>
            </w:r>
          </w:p>
        </w:tc>
        <w:tc>
          <w:tcPr>
            <w:tcW w:w="7832" w:type="dxa"/>
            <w:gridSpan w:val="3"/>
            <w:tcBorders>
              <w:top w:val="single" w:sz="4" w:space="0" w:color="000000"/>
              <w:left w:val="single" w:sz="4" w:space="0" w:color="000000"/>
              <w:bottom w:val="single" w:sz="4" w:space="0" w:color="000000"/>
              <w:right w:val="single" w:sz="4" w:space="0" w:color="000000"/>
            </w:tcBorders>
            <w:hideMark/>
          </w:tcPr>
          <w:p w14:paraId="5BE57607" w14:textId="77777777" w:rsidR="00FD646B" w:rsidRDefault="00FD646B">
            <w:pPr>
              <w:pStyle w:val="TableParagraph"/>
              <w:spacing w:before="115" w:line="276" w:lineRule="auto"/>
              <w:ind w:left="106"/>
              <w:rPr>
                <w:b/>
              </w:rPr>
            </w:pPr>
            <w:r>
              <w:rPr>
                <w:b/>
              </w:rPr>
              <w:t>MBA- Masters of Business Administration</w:t>
            </w:r>
          </w:p>
        </w:tc>
      </w:tr>
      <w:tr w:rsidR="00FD646B" w14:paraId="37A3DF28" w14:textId="77777777" w:rsidTr="00FD646B">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1BFD8DF6" w14:textId="77777777" w:rsidR="00FD646B" w:rsidRDefault="00FD646B">
            <w:pPr>
              <w:pStyle w:val="TableParagraph"/>
              <w:spacing w:before="115" w:line="276" w:lineRule="auto"/>
              <w:ind w:left="107"/>
              <w:rPr>
                <w:b/>
              </w:rPr>
            </w:pPr>
            <w:r>
              <w:rPr>
                <w:b/>
              </w:rPr>
              <w:t>Module:</w:t>
            </w:r>
          </w:p>
        </w:tc>
        <w:tc>
          <w:tcPr>
            <w:tcW w:w="7832" w:type="dxa"/>
            <w:gridSpan w:val="3"/>
            <w:tcBorders>
              <w:top w:val="single" w:sz="4" w:space="0" w:color="000000"/>
              <w:left w:val="single" w:sz="4" w:space="0" w:color="000000"/>
              <w:bottom w:val="single" w:sz="4" w:space="0" w:color="000000"/>
              <w:right w:val="single" w:sz="4" w:space="0" w:color="000000"/>
            </w:tcBorders>
            <w:hideMark/>
          </w:tcPr>
          <w:p w14:paraId="693BD694" w14:textId="4035B43F" w:rsidR="00FD646B" w:rsidRDefault="00FD646B">
            <w:pPr>
              <w:pStyle w:val="TableParagraph"/>
              <w:spacing w:before="115" w:line="276" w:lineRule="auto"/>
              <w:ind w:left="106"/>
              <w:rPr>
                <w:b/>
              </w:rPr>
            </w:pPr>
            <w:r w:rsidRPr="00FD646B">
              <w:rPr>
                <w:b/>
              </w:rPr>
              <w:t>Strategic Management</w:t>
            </w:r>
          </w:p>
        </w:tc>
        <w:bookmarkEnd w:id="0"/>
      </w:tr>
      <w:tr w:rsidR="00FD646B" w14:paraId="3FA8D899" w14:textId="77777777" w:rsidTr="00FD646B">
        <w:trPr>
          <w:trHeight w:val="760"/>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24B4D0E2" w14:textId="77777777" w:rsidR="00FD646B" w:rsidRDefault="00FD646B">
            <w:pPr>
              <w:pStyle w:val="TableParagraph"/>
              <w:spacing w:before="117" w:line="276" w:lineRule="auto"/>
              <w:ind w:left="107"/>
              <w:rPr>
                <w:b/>
              </w:rPr>
            </w:pPr>
            <w:r>
              <w:rPr>
                <w:b/>
              </w:rPr>
              <w:t>Module code:</w:t>
            </w:r>
          </w:p>
        </w:tc>
        <w:tc>
          <w:tcPr>
            <w:tcW w:w="3294" w:type="dxa"/>
            <w:tcBorders>
              <w:top w:val="single" w:sz="4" w:space="0" w:color="000000"/>
              <w:left w:val="single" w:sz="4" w:space="0" w:color="000000"/>
              <w:bottom w:val="single" w:sz="4" w:space="0" w:color="000000"/>
              <w:right w:val="single" w:sz="4" w:space="0" w:color="000000"/>
            </w:tcBorders>
            <w:hideMark/>
          </w:tcPr>
          <w:p w14:paraId="47BE2F4A" w14:textId="72CB4204" w:rsidR="00FD646B" w:rsidRDefault="00FD646B">
            <w:pPr>
              <w:pStyle w:val="TableParagraph"/>
              <w:spacing w:before="117" w:line="276" w:lineRule="auto"/>
              <w:ind w:left="106"/>
              <w:rPr>
                <w:b/>
              </w:rPr>
            </w:pPr>
            <w:r>
              <w:rPr>
                <w:b/>
              </w:rPr>
              <w:t>LCMB700</w:t>
            </w:r>
            <w:r>
              <w:rPr>
                <w:b/>
              </w:rPr>
              <w:t>3</w:t>
            </w:r>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662904C5" w14:textId="77777777" w:rsidR="00FD646B" w:rsidRDefault="00FD646B">
            <w:pPr>
              <w:pStyle w:val="TableParagraph"/>
              <w:spacing w:before="2" w:line="252" w:lineRule="exact"/>
              <w:ind w:left="107" w:right="359"/>
              <w:rPr>
                <w:b/>
              </w:rPr>
            </w:pPr>
            <w:r>
              <w:rPr>
                <w:b/>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hideMark/>
          </w:tcPr>
          <w:p w14:paraId="4EA8E011" w14:textId="23BD62D1" w:rsidR="00FD646B" w:rsidRDefault="00FD646B">
            <w:pPr>
              <w:pStyle w:val="TableParagraph"/>
              <w:spacing w:before="117" w:line="276" w:lineRule="auto"/>
              <w:ind w:left="107"/>
              <w:rPr>
                <w:b/>
              </w:rPr>
            </w:pPr>
            <w:r w:rsidRPr="00FD646B">
              <w:rPr>
                <w:b/>
              </w:rPr>
              <w:t>100%</w:t>
            </w:r>
          </w:p>
        </w:tc>
      </w:tr>
      <w:tr w:rsidR="00FD646B" w14:paraId="7BCF0780" w14:textId="77777777" w:rsidTr="00FD646B">
        <w:trPr>
          <w:trHeight w:val="492"/>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4B8A390D" w14:textId="77777777" w:rsidR="00FD646B" w:rsidRDefault="00FD646B">
            <w:pPr>
              <w:pStyle w:val="TableParagraph"/>
              <w:spacing w:before="115" w:line="276" w:lineRule="auto"/>
              <w:ind w:left="107"/>
              <w:rPr>
                <w:b/>
              </w:rPr>
            </w:pPr>
            <w:r>
              <w:rPr>
                <w:b/>
              </w:rPr>
              <w:t>Lecturer:</w:t>
            </w:r>
          </w:p>
        </w:tc>
        <w:tc>
          <w:tcPr>
            <w:tcW w:w="3294" w:type="dxa"/>
            <w:tcBorders>
              <w:top w:val="single" w:sz="4" w:space="0" w:color="000000"/>
              <w:left w:val="single" w:sz="4" w:space="0" w:color="000000"/>
              <w:bottom w:val="single" w:sz="4" w:space="0" w:color="000000"/>
              <w:right w:val="single" w:sz="4" w:space="0" w:color="000000"/>
            </w:tcBorders>
            <w:hideMark/>
          </w:tcPr>
          <w:p w14:paraId="10BB8EE7" w14:textId="77777777" w:rsidR="00FD646B" w:rsidRDefault="00FD646B">
            <w:pPr>
              <w:pStyle w:val="TableParagraph"/>
              <w:spacing w:before="115" w:line="276" w:lineRule="auto"/>
              <w:ind w:left="106"/>
              <w:rPr>
                <w:b/>
              </w:rPr>
            </w:pPr>
            <w:r>
              <w:rPr>
                <w:b/>
              </w:rPr>
              <w:t xml:space="preserve">Gladius </w:t>
            </w:r>
            <w:proofErr w:type="spellStart"/>
            <w:r>
              <w:rPr>
                <w:b/>
              </w:rPr>
              <w:t>Kulothungan</w:t>
            </w:r>
            <w:proofErr w:type="spellEnd"/>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0665EBF8" w14:textId="77777777" w:rsidR="00FD646B" w:rsidRDefault="00FD646B">
            <w:pPr>
              <w:pStyle w:val="TableParagraph"/>
              <w:spacing w:before="115" w:line="276" w:lineRule="auto"/>
              <w:ind w:left="107"/>
              <w:rPr>
                <w:b/>
              </w:rPr>
            </w:pPr>
            <w:r>
              <w:rPr>
                <w:b/>
              </w:rPr>
              <w:t>Internal Verifier:</w:t>
            </w:r>
          </w:p>
        </w:tc>
        <w:tc>
          <w:tcPr>
            <w:tcW w:w="2269" w:type="dxa"/>
            <w:tcBorders>
              <w:top w:val="single" w:sz="4" w:space="0" w:color="000000"/>
              <w:left w:val="single" w:sz="4" w:space="0" w:color="000000"/>
              <w:bottom w:val="single" w:sz="4" w:space="0" w:color="000000"/>
              <w:right w:val="single" w:sz="4" w:space="0" w:color="000000"/>
            </w:tcBorders>
            <w:hideMark/>
          </w:tcPr>
          <w:p w14:paraId="0F1A377A" w14:textId="30E143C3" w:rsidR="00FD646B" w:rsidRDefault="00FD646B">
            <w:pPr>
              <w:pStyle w:val="TableParagraph"/>
              <w:spacing w:before="115" w:line="276" w:lineRule="auto"/>
              <w:ind w:left="107"/>
              <w:rPr>
                <w:b/>
              </w:rPr>
            </w:pPr>
            <w:r w:rsidRPr="00FD646B">
              <w:rPr>
                <w:b/>
              </w:rPr>
              <w:t>Dr John-Paul Okeke</w:t>
            </w:r>
          </w:p>
        </w:tc>
      </w:tr>
      <w:tr w:rsidR="00FD646B" w14:paraId="183CD835" w14:textId="77777777" w:rsidTr="00FD646B">
        <w:trPr>
          <w:trHeight w:val="745"/>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505FC4F1" w14:textId="77777777" w:rsidR="00FD646B" w:rsidRDefault="00FD646B">
            <w:pPr>
              <w:pStyle w:val="TableParagraph"/>
              <w:spacing w:before="117" w:line="276" w:lineRule="auto"/>
              <w:ind w:left="107"/>
              <w:rPr>
                <w:b/>
              </w:rPr>
            </w:pPr>
            <w:r>
              <w:rPr>
                <w:b/>
              </w:rPr>
              <w:t>Assignment Title:</w:t>
            </w:r>
          </w:p>
        </w:tc>
        <w:tc>
          <w:tcPr>
            <w:tcW w:w="3294" w:type="dxa"/>
            <w:tcBorders>
              <w:top w:val="single" w:sz="4" w:space="0" w:color="000000"/>
              <w:left w:val="single" w:sz="4" w:space="0" w:color="000000"/>
              <w:bottom w:val="single" w:sz="4" w:space="0" w:color="000000"/>
              <w:right w:val="single" w:sz="4" w:space="0" w:color="000000"/>
            </w:tcBorders>
            <w:hideMark/>
          </w:tcPr>
          <w:p w14:paraId="05132CBE" w14:textId="7BB1B47A" w:rsidR="00FD646B" w:rsidRDefault="00FD646B">
            <w:pPr>
              <w:pStyle w:val="TableParagraph"/>
              <w:spacing w:before="117" w:line="276" w:lineRule="auto"/>
              <w:ind w:left="106"/>
              <w:rPr>
                <w:b/>
              </w:rPr>
            </w:pPr>
            <w:r w:rsidRPr="00FD646B">
              <w:rPr>
                <w:b/>
              </w:rPr>
              <w:t>Strategic Management</w:t>
            </w:r>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4BA82AAC" w14:textId="77777777" w:rsidR="00FD646B" w:rsidRDefault="00FD646B">
            <w:pPr>
              <w:pStyle w:val="TableParagraph"/>
              <w:spacing w:before="117" w:line="276" w:lineRule="auto"/>
              <w:ind w:left="107" w:right="555"/>
              <w:rPr>
                <w:b/>
              </w:rPr>
            </w:pPr>
            <w:r>
              <w:rPr>
                <w:b/>
              </w:rPr>
              <w:t>Word count (or equivalent):</w:t>
            </w:r>
          </w:p>
        </w:tc>
        <w:tc>
          <w:tcPr>
            <w:tcW w:w="2269" w:type="dxa"/>
            <w:tcBorders>
              <w:top w:val="single" w:sz="4" w:space="0" w:color="000000"/>
              <w:left w:val="single" w:sz="4" w:space="0" w:color="000000"/>
              <w:bottom w:val="single" w:sz="4" w:space="0" w:color="000000"/>
              <w:right w:val="single" w:sz="4" w:space="0" w:color="000000"/>
            </w:tcBorders>
            <w:hideMark/>
          </w:tcPr>
          <w:p w14:paraId="0D79E46D" w14:textId="69CF6222" w:rsidR="00FD646B" w:rsidRDefault="00FD646B">
            <w:pPr>
              <w:pStyle w:val="TableParagraph"/>
              <w:spacing w:before="117" w:line="276" w:lineRule="auto"/>
              <w:ind w:left="107"/>
              <w:rPr>
                <w:b/>
              </w:rPr>
            </w:pPr>
            <w:r>
              <w:rPr>
                <w:b/>
              </w:rPr>
              <w:t>5000-6000</w:t>
            </w:r>
          </w:p>
        </w:tc>
      </w:tr>
    </w:tbl>
    <w:tbl>
      <w:tblPr>
        <w:tblpPr w:leftFromText="180" w:rightFromText="180" w:vertAnchor="text" w:horzAnchor="margin" w:tblpXSpec="center" w:tblpY="999"/>
        <w:tblW w:w="99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4"/>
      </w:tblGrid>
      <w:tr w:rsidR="00FD646B" w14:paraId="205D07CB" w14:textId="77777777" w:rsidTr="00FD646B">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713F1BFA" w14:textId="77777777" w:rsidR="00FD646B" w:rsidRDefault="00FD646B">
            <w:pPr>
              <w:pStyle w:val="TableParagraph"/>
              <w:spacing w:before="115" w:line="276" w:lineRule="auto"/>
              <w:ind w:left="107"/>
              <w:rPr>
                <w:b/>
              </w:rPr>
            </w:pPr>
            <w:r>
              <w:rPr>
                <w:b/>
              </w:rPr>
              <w:t>Student Name:</w:t>
            </w:r>
          </w:p>
        </w:tc>
        <w:tc>
          <w:tcPr>
            <w:tcW w:w="7832" w:type="dxa"/>
            <w:tcBorders>
              <w:top w:val="single" w:sz="4" w:space="0" w:color="000000"/>
              <w:left w:val="single" w:sz="4" w:space="0" w:color="000000"/>
              <w:bottom w:val="single" w:sz="4" w:space="0" w:color="000000"/>
              <w:right w:val="single" w:sz="4" w:space="0" w:color="000000"/>
            </w:tcBorders>
            <w:hideMark/>
          </w:tcPr>
          <w:p w14:paraId="1D2144E7" w14:textId="77777777" w:rsidR="00FD646B" w:rsidRDefault="00FD646B">
            <w:pPr>
              <w:pStyle w:val="TableParagraph"/>
              <w:spacing w:before="115" w:line="276" w:lineRule="auto"/>
              <w:ind w:left="106"/>
              <w:rPr>
                <w:b/>
              </w:rPr>
            </w:pPr>
            <w:proofErr w:type="spellStart"/>
            <w:r>
              <w:rPr>
                <w:b/>
              </w:rPr>
              <w:t>Jaimish</w:t>
            </w:r>
            <w:proofErr w:type="spellEnd"/>
            <w:r>
              <w:rPr>
                <w:b/>
              </w:rPr>
              <w:t xml:space="preserve"> </w:t>
            </w:r>
            <w:proofErr w:type="spellStart"/>
            <w:r>
              <w:rPr>
                <w:b/>
              </w:rPr>
              <w:t>Sureshbhai</w:t>
            </w:r>
            <w:proofErr w:type="spellEnd"/>
            <w:r>
              <w:rPr>
                <w:b/>
              </w:rPr>
              <w:t xml:space="preserve"> Gujarati</w:t>
            </w:r>
          </w:p>
        </w:tc>
      </w:tr>
      <w:tr w:rsidR="00FD646B" w14:paraId="3BFE4510" w14:textId="77777777" w:rsidTr="00FD646B">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2C00C13A" w14:textId="77777777" w:rsidR="00FD646B" w:rsidRDefault="00FD646B">
            <w:pPr>
              <w:pStyle w:val="TableParagraph"/>
              <w:spacing w:before="115" w:line="276" w:lineRule="auto"/>
              <w:ind w:left="107"/>
              <w:rPr>
                <w:b/>
              </w:rPr>
            </w:pPr>
            <w:r>
              <w:rPr>
                <w:b/>
              </w:rPr>
              <w:t>Student ID:</w:t>
            </w:r>
          </w:p>
        </w:tc>
        <w:tc>
          <w:tcPr>
            <w:tcW w:w="7832" w:type="dxa"/>
            <w:tcBorders>
              <w:top w:val="single" w:sz="4" w:space="0" w:color="000000"/>
              <w:left w:val="single" w:sz="4" w:space="0" w:color="000000"/>
              <w:bottom w:val="single" w:sz="4" w:space="0" w:color="000000"/>
              <w:right w:val="single" w:sz="4" w:space="0" w:color="000000"/>
            </w:tcBorders>
            <w:hideMark/>
          </w:tcPr>
          <w:p w14:paraId="340196AD" w14:textId="77777777" w:rsidR="00FD646B" w:rsidRDefault="00FD646B">
            <w:pPr>
              <w:pStyle w:val="TableParagraph"/>
              <w:spacing w:before="115" w:line="276" w:lineRule="auto"/>
              <w:ind w:left="106"/>
              <w:rPr>
                <w:b/>
              </w:rPr>
            </w:pPr>
            <w:r>
              <w:rPr>
                <w:b/>
              </w:rPr>
              <w:t>2106724</w:t>
            </w:r>
          </w:p>
        </w:tc>
      </w:tr>
    </w:tbl>
    <w:p w14:paraId="24AC44F7" w14:textId="77777777" w:rsidR="00FD646B" w:rsidRDefault="00FD646B" w:rsidP="00FD646B">
      <w:pPr>
        <w:spacing w:line="360" w:lineRule="auto"/>
        <w:rPr>
          <w:rFonts w:ascii="Times New Roman" w:eastAsia="Times New Roman" w:hAnsi="Times New Roman" w:cs="Times New Roman"/>
          <w:b/>
          <w:sz w:val="32"/>
          <w:szCs w:val="32"/>
          <w:lang w:val="en-US"/>
        </w:rPr>
      </w:pPr>
    </w:p>
    <w:p w14:paraId="7FDE7C83" w14:textId="77777777" w:rsidR="00FD646B" w:rsidRDefault="00FD646B" w:rsidP="00FD646B">
      <w:pPr>
        <w:pStyle w:val="Normal1"/>
        <w:spacing w:line="360" w:lineRule="auto"/>
        <w:rPr>
          <w:rFonts w:ascii="Times New Roman" w:eastAsia="Times New Roman" w:hAnsi="Times New Roman" w:cs="Times New Roman"/>
          <w:b/>
          <w:sz w:val="32"/>
          <w:szCs w:val="32"/>
          <w:highlight w:val="white"/>
        </w:rPr>
      </w:pPr>
    </w:p>
    <w:p w14:paraId="155BA40E" w14:textId="77777777" w:rsidR="00FD646B" w:rsidRDefault="00FD646B" w:rsidP="00FD646B">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14:paraId="3A4C6006" w14:textId="77777777" w:rsidR="00121A09" w:rsidRDefault="00121A09">
      <w:pPr>
        <w:spacing w:line="360" w:lineRule="auto"/>
        <w:jc w:val="center"/>
        <w:rPr>
          <w:rFonts w:ascii="Times New Roman" w:eastAsia="Times New Roman" w:hAnsi="Times New Roman" w:cs="Times New Roman"/>
          <w:b/>
          <w:sz w:val="32"/>
          <w:szCs w:val="32"/>
        </w:rPr>
      </w:pPr>
    </w:p>
    <w:p w14:paraId="1F0C95D5" w14:textId="77777777" w:rsidR="00121A09" w:rsidRDefault="00121A09">
      <w:pPr>
        <w:spacing w:line="360" w:lineRule="auto"/>
        <w:jc w:val="center"/>
        <w:rPr>
          <w:rFonts w:ascii="Times New Roman" w:eastAsia="Times New Roman" w:hAnsi="Times New Roman" w:cs="Times New Roman"/>
          <w:b/>
          <w:sz w:val="32"/>
          <w:szCs w:val="32"/>
        </w:rPr>
      </w:pPr>
    </w:p>
    <w:p w14:paraId="40DCC314" w14:textId="77777777" w:rsidR="00121A09" w:rsidRDefault="00121A09">
      <w:pPr>
        <w:spacing w:line="360" w:lineRule="auto"/>
        <w:jc w:val="center"/>
        <w:rPr>
          <w:rFonts w:ascii="Times New Roman" w:eastAsia="Times New Roman" w:hAnsi="Times New Roman" w:cs="Times New Roman"/>
          <w:b/>
          <w:sz w:val="32"/>
          <w:szCs w:val="32"/>
        </w:rPr>
      </w:pPr>
    </w:p>
    <w:p w14:paraId="7034A0AB" w14:textId="77777777" w:rsidR="00121A09" w:rsidRDefault="00121A09">
      <w:pPr>
        <w:spacing w:line="360" w:lineRule="auto"/>
        <w:jc w:val="center"/>
        <w:rPr>
          <w:rFonts w:ascii="Times New Roman" w:eastAsia="Times New Roman" w:hAnsi="Times New Roman" w:cs="Times New Roman"/>
          <w:b/>
          <w:sz w:val="32"/>
          <w:szCs w:val="32"/>
        </w:rPr>
      </w:pPr>
    </w:p>
    <w:p w14:paraId="2E04A81F" w14:textId="77777777" w:rsidR="00121A09" w:rsidRDefault="00121A09">
      <w:pPr>
        <w:spacing w:line="360" w:lineRule="auto"/>
        <w:jc w:val="center"/>
        <w:rPr>
          <w:rFonts w:ascii="Times New Roman" w:eastAsia="Times New Roman" w:hAnsi="Times New Roman" w:cs="Times New Roman"/>
          <w:b/>
          <w:sz w:val="32"/>
          <w:szCs w:val="32"/>
        </w:rPr>
      </w:pPr>
    </w:p>
    <w:p w14:paraId="03B28B9A" w14:textId="77777777" w:rsidR="00121A09" w:rsidRDefault="00121A09">
      <w:pPr>
        <w:spacing w:line="360" w:lineRule="auto"/>
        <w:jc w:val="center"/>
        <w:rPr>
          <w:rFonts w:ascii="Times New Roman" w:eastAsia="Times New Roman" w:hAnsi="Times New Roman" w:cs="Times New Roman"/>
          <w:b/>
          <w:sz w:val="32"/>
          <w:szCs w:val="32"/>
        </w:rPr>
      </w:pPr>
    </w:p>
    <w:p w14:paraId="73A23A5B" w14:textId="77777777" w:rsidR="00121A09" w:rsidRDefault="00121A09">
      <w:pPr>
        <w:spacing w:line="360" w:lineRule="auto"/>
        <w:jc w:val="center"/>
        <w:rPr>
          <w:rFonts w:ascii="Times New Roman" w:eastAsia="Times New Roman" w:hAnsi="Times New Roman" w:cs="Times New Roman"/>
          <w:b/>
          <w:sz w:val="32"/>
          <w:szCs w:val="32"/>
        </w:rPr>
      </w:pPr>
    </w:p>
    <w:p w14:paraId="31A5A3BB" w14:textId="77777777" w:rsidR="00121A09" w:rsidRDefault="00121A09">
      <w:pPr>
        <w:spacing w:line="360" w:lineRule="auto"/>
        <w:jc w:val="center"/>
        <w:rPr>
          <w:rFonts w:ascii="Times New Roman" w:eastAsia="Times New Roman" w:hAnsi="Times New Roman" w:cs="Times New Roman"/>
          <w:b/>
          <w:sz w:val="32"/>
          <w:szCs w:val="32"/>
        </w:rPr>
      </w:pPr>
    </w:p>
    <w:p w14:paraId="3A86FB59" w14:textId="77777777" w:rsidR="00121A09" w:rsidRDefault="00121A09">
      <w:pPr>
        <w:spacing w:line="360" w:lineRule="auto"/>
        <w:jc w:val="center"/>
        <w:rPr>
          <w:rFonts w:ascii="Times New Roman" w:eastAsia="Times New Roman" w:hAnsi="Times New Roman" w:cs="Times New Roman"/>
          <w:b/>
          <w:sz w:val="32"/>
          <w:szCs w:val="32"/>
        </w:rPr>
      </w:pPr>
    </w:p>
    <w:p w14:paraId="67656AEF" w14:textId="77777777" w:rsidR="00121A09" w:rsidRDefault="00121A09">
      <w:pPr>
        <w:spacing w:line="360" w:lineRule="auto"/>
        <w:jc w:val="center"/>
        <w:rPr>
          <w:rFonts w:ascii="Times New Roman" w:eastAsia="Times New Roman" w:hAnsi="Times New Roman" w:cs="Times New Roman"/>
          <w:b/>
          <w:sz w:val="32"/>
          <w:szCs w:val="32"/>
        </w:rPr>
      </w:pPr>
    </w:p>
    <w:p w14:paraId="38C4385A" w14:textId="77777777" w:rsidR="00121A09" w:rsidRDefault="00121A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STRATEGIC MANAGEMENT</w:t>
      </w:r>
    </w:p>
    <w:p w14:paraId="5AB2B341" w14:textId="77777777" w:rsidR="00121A09" w:rsidRDefault="00121A09">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IN"/>
        </w:rPr>
        <w:id w:val="-1750345702"/>
        <w:docPartObj>
          <w:docPartGallery w:val="Table of Contents"/>
          <w:docPartUnique/>
        </w:docPartObj>
      </w:sdtPr>
      <w:sdtEndPr>
        <w:rPr>
          <w:rFonts w:ascii="Times New Roman" w:hAnsi="Times New Roman" w:cs="Times New Roman"/>
          <w:b/>
          <w:bCs/>
          <w:noProof/>
          <w:color w:val="000000" w:themeColor="text1"/>
          <w:sz w:val="24"/>
          <w:szCs w:val="24"/>
        </w:rPr>
      </w:sdtEndPr>
      <w:sdtContent>
        <w:p w14:paraId="1493A74C" w14:textId="77777777" w:rsidR="00121A09" w:rsidRPr="00B70103" w:rsidRDefault="00121A09" w:rsidP="00F859F8">
          <w:pPr>
            <w:pStyle w:val="TOCHeading"/>
            <w:spacing w:line="360" w:lineRule="auto"/>
            <w:jc w:val="center"/>
            <w:rPr>
              <w:rFonts w:ascii="Times New Roman" w:hAnsi="Times New Roman" w:cs="Times New Roman"/>
              <w:b/>
              <w:color w:val="000000" w:themeColor="text1"/>
              <w:sz w:val="28"/>
              <w:szCs w:val="24"/>
            </w:rPr>
          </w:pPr>
          <w:r w:rsidRPr="00B70103">
            <w:rPr>
              <w:rFonts w:ascii="Times New Roman" w:hAnsi="Times New Roman" w:cs="Times New Roman"/>
              <w:b/>
              <w:color w:val="000000" w:themeColor="text1"/>
              <w:sz w:val="28"/>
              <w:szCs w:val="24"/>
            </w:rPr>
            <w:t>Table of Contents</w:t>
          </w:r>
        </w:p>
        <w:p w14:paraId="7F85CA8C" w14:textId="77777777" w:rsidR="00121A09" w:rsidRPr="00F859F8" w:rsidRDefault="000A1632"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r w:rsidRPr="00F859F8">
            <w:rPr>
              <w:rFonts w:ascii="Times New Roman" w:hAnsi="Times New Roman" w:cs="Times New Roman"/>
              <w:color w:val="000000" w:themeColor="text1"/>
              <w:sz w:val="24"/>
              <w:szCs w:val="24"/>
            </w:rPr>
            <w:fldChar w:fldCharType="begin"/>
          </w:r>
          <w:r w:rsidR="00121A09" w:rsidRPr="00F859F8">
            <w:rPr>
              <w:rFonts w:ascii="Times New Roman" w:hAnsi="Times New Roman" w:cs="Times New Roman"/>
              <w:color w:val="000000" w:themeColor="text1"/>
              <w:sz w:val="24"/>
              <w:szCs w:val="24"/>
            </w:rPr>
            <w:instrText xml:space="preserve"> TOC \o "1-3" \h \z \u </w:instrText>
          </w:r>
          <w:r w:rsidRPr="00F859F8">
            <w:rPr>
              <w:rFonts w:ascii="Times New Roman" w:hAnsi="Times New Roman" w:cs="Times New Roman"/>
              <w:color w:val="000000" w:themeColor="text1"/>
              <w:sz w:val="24"/>
              <w:szCs w:val="24"/>
            </w:rPr>
            <w:fldChar w:fldCharType="separate"/>
          </w:r>
          <w:hyperlink w:anchor="_Toc101626100" w:history="1">
            <w:r w:rsidR="00121A09" w:rsidRPr="00F859F8">
              <w:rPr>
                <w:rStyle w:val="Hyperlink"/>
                <w:rFonts w:ascii="Times New Roman" w:hAnsi="Times New Roman" w:cs="Times New Roman"/>
                <w:noProof/>
                <w:color w:val="000000" w:themeColor="text1"/>
                <w:sz w:val="24"/>
                <w:szCs w:val="24"/>
              </w:rPr>
              <w:t>Introduction:</w:t>
            </w:r>
            <w:r w:rsidR="00121A09" w:rsidRPr="00F859F8">
              <w:rPr>
                <w:rFonts w:ascii="Times New Roman" w:hAnsi="Times New Roman" w:cs="Times New Roman"/>
                <w:noProof/>
                <w:webHidden/>
                <w:color w:val="000000" w:themeColor="text1"/>
                <w:sz w:val="24"/>
                <w:szCs w:val="24"/>
              </w:rPr>
              <w:tab/>
            </w:r>
            <w:r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_Toc101626100 \h </w:instrText>
            </w:r>
            <w:r w:rsidRPr="00F859F8">
              <w:rPr>
                <w:rFonts w:ascii="Times New Roman" w:hAnsi="Times New Roman" w:cs="Times New Roman"/>
                <w:noProof/>
                <w:webHidden/>
                <w:color w:val="000000" w:themeColor="text1"/>
                <w:sz w:val="24"/>
                <w:szCs w:val="24"/>
              </w:rPr>
            </w:r>
            <w:r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3</w:t>
            </w:r>
            <w:r w:rsidRPr="00F859F8">
              <w:rPr>
                <w:rFonts w:ascii="Times New Roman" w:hAnsi="Times New Roman" w:cs="Times New Roman"/>
                <w:noProof/>
                <w:webHidden/>
                <w:color w:val="000000" w:themeColor="text1"/>
                <w:sz w:val="24"/>
                <w:szCs w:val="24"/>
              </w:rPr>
              <w:fldChar w:fldCharType="end"/>
            </w:r>
          </w:hyperlink>
        </w:p>
        <w:p w14:paraId="4AB8690D" w14:textId="77777777" w:rsidR="00121A09" w:rsidRPr="00F859F8" w:rsidRDefault="00204973"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01626101" w:history="1">
            <w:r w:rsidR="00121A09" w:rsidRPr="00F859F8">
              <w:rPr>
                <w:rStyle w:val="Hyperlink"/>
                <w:rFonts w:ascii="Times New Roman" w:hAnsi="Times New Roman" w:cs="Times New Roman"/>
                <w:noProof/>
                <w:color w:val="000000" w:themeColor="text1"/>
                <w:sz w:val="24"/>
                <w:szCs w:val="24"/>
              </w:rPr>
              <w:t>Engagement with Literature skills</w:t>
            </w:r>
            <w:r w:rsidR="00121A09" w:rsidRPr="00F859F8">
              <w:rPr>
                <w:rFonts w:ascii="Times New Roman" w:hAnsi="Times New Roman" w:cs="Times New Roman"/>
                <w:noProof/>
                <w:webHidden/>
                <w:color w:val="000000" w:themeColor="text1"/>
                <w:sz w:val="24"/>
                <w:szCs w:val="24"/>
              </w:rPr>
              <w:tab/>
            </w:r>
            <w:r w:rsidR="000A1632"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_Toc101626101 \h </w:instrText>
            </w:r>
            <w:r w:rsidR="000A1632" w:rsidRPr="00F859F8">
              <w:rPr>
                <w:rFonts w:ascii="Times New Roman" w:hAnsi="Times New Roman" w:cs="Times New Roman"/>
                <w:noProof/>
                <w:webHidden/>
                <w:color w:val="000000" w:themeColor="text1"/>
                <w:sz w:val="24"/>
                <w:szCs w:val="24"/>
              </w:rPr>
            </w:r>
            <w:r w:rsidR="000A1632"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3</w:t>
            </w:r>
            <w:r w:rsidR="000A1632" w:rsidRPr="00F859F8">
              <w:rPr>
                <w:rFonts w:ascii="Times New Roman" w:hAnsi="Times New Roman" w:cs="Times New Roman"/>
                <w:noProof/>
                <w:webHidden/>
                <w:color w:val="000000" w:themeColor="text1"/>
                <w:sz w:val="24"/>
                <w:szCs w:val="24"/>
              </w:rPr>
              <w:fldChar w:fldCharType="end"/>
            </w:r>
          </w:hyperlink>
        </w:p>
        <w:p w14:paraId="1FA2EBDF" w14:textId="77777777" w:rsidR="00121A09" w:rsidRPr="00F859F8" w:rsidRDefault="00204973"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01626102" w:history="1">
            <w:r w:rsidR="00121A09" w:rsidRPr="00F859F8">
              <w:rPr>
                <w:rStyle w:val="Hyperlink"/>
                <w:rFonts w:ascii="Times New Roman" w:hAnsi="Times New Roman" w:cs="Times New Roman"/>
                <w:noProof/>
                <w:color w:val="000000" w:themeColor="text1"/>
                <w:sz w:val="24"/>
                <w:szCs w:val="24"/>
              </w:rPr>
              <w:t>Knowledge and Understanding skills</w:t>
            </w:r>
            <w:r w:rsidR="00121A09" w:rsidRPr="00F859F8">
              <w:rPr>
                <w:rFonts w:ascii="Times New Roman" w:hAnsi="Times New Roman" w:cs="Times New Roman"/>
                <w:noProof/>
                <w:webHidden/>
                <w:color w:val="000000" w:themeColor="text1"/>
                <w:sz w:val="24"/>
                <w:szCs w:val="24"/>
              </w:rPr>
              <w:tab/>
            </w:r>
            <w:r w:rsidR="000A1632"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_Toc101626102 \h </w:instrText>
            </w:r>
            <w:r w:rsidR="000A1632" w:rsidRPr="00F859F8">
              <w:rPr>
                <w:rFonts w:ascii="Times New Roman" w:hAnsi="Times New Roman" w:cs="Times New Roman"/>
                <w:noProof/>
                <w:webHidden/>
                <w:color w:val="000000" w:themeColor="text1"/>
                <w:sz w:val="24"/>
                <w:szCs w:val="24"/>
              </w:rPr>
            </w:r>
            <w:r w:rsidR="000A1632"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7</w:t>
            </w:r>
            <w:r w:rsidR="000A1632" w:rsidRPr="00F859F8">
              <w:rPr>
                <w:rFonts w:ascii="Times New Roman" w:hAnsi="Times New Roman" w:cs="Times New Roman"/>
                <w:noProof/>
                <w:webHidden/>
                <w:color w:val="000000" w:themeColor="text1"/>
                <w:sz w:val="24"/>
                <w:szCs w:val="24"/>
              </w:rPr>
              <w:fldChar w:fldCharType="end"/>
            </w:r>
          </w:hyperlink>
        </w:p>
        <w:p w14:paraId="483F7CD0" w14:textId="77777777" w:rsidR="00121A09" w:rsidRPr="00F859F8" w:rsidRDefault="00204973"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01626103" w:history="1">
            <w:r w:rsidR="00121A09" w:rsidRPr="00F859F8">
              <w:rPr>
                <w:rStyle w:val="Hyperlink"/>
                <w:rFonts w:ascii="Times New Roman" w:hAnsi="Times New Roman" w:cs="Times New Roman"/>
                <w:noProof/>
                <w:color w:val="000000" w:themeColor="text1"/>
                <w:sz w:val="24"/>
                <w:szCs w:val="24"/>
              </w:rPr>
              <w:t>Cognitive and Intellectual skills</w:t>
            </w:r>
            <w:r w:rsidR="00121A09" w:rsidRPr="00F859F8">
              <w:rPr>
                <w:rFonts w:ascii="Times New Roman" w:hAnsi="Times New Roman" w:cs="Times New Roman"/>
                <w:noProof/>
                <w:webHidden/>
                <w:color w:val="000000" w:themeColor="text1"/>
                <w:sz w:val="24"/>
                <w:szCs w:val="24"/>
              </w:rPr>
              <w:tab/>
            </w:r>
            <w:r w:rsidR="000A1632"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_Toc101626103 \h </w:instrText>
            </w:r>
            <w:r w:rsidR="000A1632" w:rsidRPr="00F859F8">
              <w:rPr>
                <w:rFonts w:ascii="Times New Roman" w:hAnsi="Times New Roman" w:cs="Times New Roman"/>
                <w:noProof/>
                <w:webHidden/>
                <w:color w:val="000000" w:themeColor="text1"/>
                <w:sz w:val="24"/>
                <w:szCs w:val="24"/>
              </w:rPr>
            </w:r>
            <w:r w:rsidR="000A1632"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10</w:t>
            </w:r>
            <w:r w:rsidR="000A1632" w:rsidRPr="00F859F8">
              <w:rPr>
                <w:rFonts w:ascii="Times New Roman" w:hAnsi="Times New Roman" w:cs="Times New Roman"/>
                <w:noProof/>
                <w:webHidden/>
                <w:color w:val="000000" w:themeColor="text1"/>
                <w:sz w:val="24"/>
                <w:szCs w:val="24"/>
              </w:rPr>
              <w:fldChar w:fldCharType="end"/>
            </w:r>
          </w:hyperlink>
        </w:p>
        <w:p w14:paraId="46A4173F" w14:textId="77777777" w:rsidR="00121A09" w:rsidRPr="00F859F8" w:rsidRDefault="00204973"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01626104" w:history="1">
            <w:r w:rsidR="00121A09" w:rsidRPr="00F859F8">
              <w:rPr>
                <w:rStyle w:val="Hyperlink"/>
                <w:rFonts w:ascii="Times New Roman" w:hAnsi="Times New Roman" w:cs="Times New Roman"/>
                <w:noProof/>
                <w:color w:val="000000" w:themeColor="text1"/>
                <w:sz w:val="24"/>
                <w:szCs w:val="24"/>
              </w:rPr>
              <w:t>Practical Application skills</w:t>
            </w:r>
            <w:r w:rsidR="00121A09" w:rsidRPr="00F859F8">
              <w:rPr>
                <w:rFonts w:ascii="Times New Roman" w:hAnsi="Times New Roman" w:cs="Times New Roman"/>
                <w:noProof/>
                <w:webHidden/>
                <w:color w:val="000000" w:themeColor="text1"/>
                <w:sz w:val="24"/>
                <w:szCs w:val="24"/>
              </w:rPr>
              <w:tab/>
            </w:r>
            <w:r w:rsidR="000A1632"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_Toc101626104 \h </w:instrText>
            </w:r>
            <w:r w:rsidR="000A1632" w:rsidRPr="00F859F8">
              <w:rPr>
                <w:rFonts w:ascii="Times New Roman" w:hAnsi="Times New Roman" w:cs="Times New Roman"/>
                <w:noProof/>
                <w:webHidden/>
                <w:color w:val="000000" w:themeColor="text1"/>
                <w:sz w:val="24"/>
                <w:szCs w:val="24"/>
              </w:rPr>
            </w:r>
            <w:r w:rsidR="000A1632"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12</w:t>
            </w:r>
            <w:r w:rsidR="000A1632" w:rsidRPr="00F859F8">
              <w:rPr>
                <w:rFonts w:ascii="Times New Roman" w:hAnsi="Times New Roman" w:cs="Times New Roman"/>
                <w:noProof/>
                <w:webHidden/>
                <w:color w:val="000000" w:themeColor="text1"/>
                <w:sz w:val="24"/>
                <w:szCs w:val="24"/>
              </w:rPr>
              <w:fldChar w:fldCharType="end"/>
            </w:r>
          </w:hyperlink>
        </w:p>
        <w:p w14:paraId="201CA401" w14:textId="77777777" w:rsidR="00121A09" w:rsidRPr="00F859F8" w:rsidRDefault="00204973"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01626105" w:history="1">
            <w:r w:rsidR="00121A09" w:rsidRPr="00F859F8">
              <w:rPr>
                <w:rStyle w:val="Hyperlink"/>
                <w:rFonts w:ascii="Times New Roman" w:hAnsi="Times New Roman" w:cs="Times New Roman"/>
                <w:noProof/>
                <w:color w:val="000000" w:themeColor="text1"/>
                <w:sz w:val="24"/>
                <w:szCs w:val="24"/>
              </w:rPr>
              <w:t>Transferable Skills for Life and Professional Practice</w:t>
            </w:r>
            <w:r w:rsidR="00121A09" w:rsidRPr="00F859F8">
              <w:rPr>
                <w:rFonts w:ascii="Times New Roman" w:hAnsi="Times New Roman" w:cs="Times New Roman"/>
                <w:noProof/>
                <w:webHidden/>
                <w:color w:val="000000" w:themeColor="text1"/>
                <w:sz w:val="24"/>
                <w:szCs w:val="24"/>
              </w:rPr>
              <w:tab/>
            </w:r>
            <w:r w:rsidR="000A1632"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_Toc101626105 \h </w:instrText>
            </w:r>
            <w:r w:rsidR="000A1632" w:rsidRPr="00F859F8">
              <w:rPr>
                <w:rFonts w:ascii="Times New Roman" w:hAnsi="Times New Roman" w:cs="Times New Roman"/>
                <w:noProof/>
                <w:webHidden/>
                <w:color w:val="000000" w:themeColor="text1"/>
                <w:sz w:val="24"/>
                <w:szCs w:val="24"/>
              </w:rPr>
            </w:r>
            <w:r w:rsidR="000A1632"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16</w:t>
            </w:r>
            <w:r w:rsidR="000A1632" w:rsidRPr="00F859F8">
              <w:rPr>
                <w:rFonts w:ascii="Times New Roman" w:hAnsi="Times New Roman" w:cs="Times New Roman"/>
                <w:noProof/>
                <w:webHidden/>
                <w:color w:val="000000" w:themeColor="text1"/>
                <w:sz w:val="24"/>
                <w:szCs w:val="24"/>
              </w:rPr>
              <w:fldChar w:fldCharType="end"/>
            </w:r>
          </w:hyperlink>
        </w:p>
        <w:p w14:paraId="05CC8538" w14:textId="77777777" w:rsidR="00121A09" w:rsidRPr="00F859F8" w:rsidRDefault="00204973"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01626106" w:history="1">
            <w:r w:rsidR="00121A09" w:rsidRPr="00F859F8">
              <w:rPr>
                <w:rStyle w:val="Hyperlink"/>
                <w:rFonts w:ascii="Times New Roman" w:hAnsi="Times New Roman" w:cs="Times New Roman"/>
                <w:noProof/>
                <w:color w:val="000000" w:themeColor="text1"/>
                <w:sz w:val="24"/>
                <w:szCs w:val="24"/>
              </w:rPr>
              <w:t>Conclusion:</w:t>
            </w:r>
            <w:r w:rsidR="00121A09" w:rsidRPr="00F859F8">
              <w:rPr>
                <w:rFonts w:ascii="Times New Roman" w:hAnsi="Times New Roman" w:cs="Times New Roman"/>
                <w:noProof/>
                <w:webHidden/>
                <w:color w:val="000000" w:themeColor="text1"/>
                <w:sz w:val="24"/>
                <w:szCs w:val="24"/>
              </w:rPr>
              <w:tab/>
            </w:r>
            <w:r w:rsidR="000A1632"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_Toc101626106 \h </w:instrText>
            </w:r>
            <w:r w:rsidR="000A1632" w:rsidRPr="00F859F8">
              <w:rPr>
                <w:rFonts w:ascii="Times New Roman" w:hAnsi="Times New Roman" w:cs="Times New Roman"/>
                <w:noProof/>
                <w:webHidden/>
                <w:color w:val="000000" w:themeColor="text1"/>
                <w:sz w:val="24"/>
                <w:szCs w:val="24"/>
              </w:rPr>
            </w:r>
            <w:r w:rsidR="000A1632"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18</w:t>
            </w:r>
            <w:r w:rsidR="000A1632" w:rsidRPr="00F859F8">
              <w:rPr>
                <w:rFonts w:ascii="Times New Roman" w:hAnsi="Times New Roman" w:cs="Times New Roman"/>
                <w:noProof/>
                <w:webHidden/>
                <w:color w:val="000000" w:themeColor="text1"/>
                <w:sz w:val="24"/>
                <w:szCs w:val="24"/>
              </w:rPr>
              <w:fldChar w:fldCharType="end"/>
            </w:r>
          </w:hyperlink>
        </w:p>
        <w:p w14:paraId="121F7A6E" w14:textId="77777777" w:rsidR="00121A09" w:rsidRPr="00F859F8" w:rsidRDefault="00204973" w:rsidP="00F859F8">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01626107" w:history="1">
            <w:r w:rsidR="00121A09" w:rsidRPr="00F859F8">
              <w:rPr>
                <w:rStyle w:val="Hyperlink"/>
                <w:rFonts w:ascii="Times New Roman" w:hAnsi="Times New Roman" w:cs="Times New Roman"/>
                <w:noProof/>
                <w:color w:val="000000" w:themeColor="text1"/>
                <w:sz w:val="24"/>
                <w:szCs w:val="24"/>
              </w:rPr>
              <w:t>Reference List</w:t>
            </w:r>
            <w:r w:rsidR="00121A09" w:rsidRPr="00F859F8">
              <w:rPr>
                <w:rFonts w:ascii="Times New Roman" w:hAnsi="Times New Roman" w:cs="Times New Roman"/>
                <w:noProof/>
                <w:webHidden/>
                <w:color w:val="000000" w:themeColor="text1"/>
                <w:sz w:val="24"/>
                <w:szCs w:val="24"/>
              </w:rPr>
              <w:tab/>
            </w:r>
            <w:r w:rsidR="000A1632" w:rsidRPr="00F859F8">
              <w:rPr>
                <w:rFonts w:ascii="Times New Roman" w:hAnsi="Times New Roman" w:cs="Times New Roman"/>
                <w:noProof/>
                <w:webHidden/>
                <w:color w:val="000000" w:themeColor="text1"/>
                <w:sz w:val="24"/>
                <w:szCs w:val="24"/>
              </w:rPr>
              <w:fldChar w:fldCharType="begin"/>
            </w:r>
            <w:r w:rsidR="00121A09" w:rsidRPr="00F859F8">
              <w:rPr>
                <w:rFonts w:ascii="Times New Roman" w:hAnsi="Times New Roman" w:cs="Times New Roman"/>
                <w:noProof/>
                <w:webHidden/>
                <w:color w:val="000000" w:themeColor="text1"/>
                <w:sz w:val="24"/>
                <w:szCs w:val="24"/>
              </w:rPr>
              <w:instrText xml:space="preserve"> PAGEREF _Toc101626107 \h </w:instrText>
            </w:r>
            <w:r w:rsidR="000A1632" w:rsidRPr="00F859F8">
              <w:rPr>
                <w:rFonts w:ascii="Times New Roman" w:hAnsi="Times New Roman" w:cs="Times New Roman"/>
                <w:noProof/>
                <w:webHidden/>
                <w:color w:val="000000" w:themeColor="text1"/>
                <w:sz w:val="24"/>
                <w:szCs w:val="24"/>
              </w:rPr>
            </w:r>
            <w:r w:rsidR="000A1632" w:rsidRPr="00F859F8">
              <w:rPr>
                <w:rFonts w:ascii="Times New Roman" w:hAnsi="Times New Roman" w:cs="Times New Roman"/>
                <w:noProof/>
                <w:webHidden/>
                <w:color w:val="000000" w:themeColor="text1"/>
                <w:sz w:val="24"/>
                <w:szCs w:val="24"/>
              </w:rPr>
              <w:fldChar w:fldCharType="separate"/>
            </w:r>
            <w:r w:rsidR="00121A09" w:rsidRPr="00F859F8">
              <w:rPr>
                <w:rFonts w:ascii="Times New Roman" w:hAnsi="Times New Roman" w:cs="Times New Roman"/>
                <w:noProof/>
                <w:webHidden/>
                <w:color w:val="000000" w:themeColor="text1"/>
                <w:sz w:val="24"/>
                <w:szCs w:val="24"/>
              </w:rPr>
              <w:t>19</w:t>
            </w:r>
            <w:r w:rsidR="000A1632" w:rsidRPr="00F859F8">
              <w:rPr>
                <w:rFonts w:ascii="Times New Roman" w:hAnsi="Times New Roman" w:cs="Times New Roman"/>
                <w:noProof/>
                <w:webHidden/>
                <w:color w:val="000000" w:themeColor="text1"/>
                <w:sz w:val="24"/>
                <w:szCs w:val="24"/>
              </w:rPr>
              <w:fldChar w:fldCharType="end"/>
            </w:r>
          </w:hyperlink>
        </w:p>
        <w:p w14:paraId="5CA89391" w14:textId="77777777" w:rsidR="00121A09" w:rsidRPr="00F859F8" w:rsidRDefault="000A1632" w:rsidP="00F859F8">
          <w:pPr>
            <w:spacing w:line="360" w:lineRule="auto"/>
            <w:jc w:val="center"/>
            <w:rPr>
              <w:rFonts w:ascii="Times New Roman" w:hAnsi="Times New Roman" w:cs="Times New Roman"/>
              <w:color w:val="000000" w:themeColor="text1"/>
              <w:sz w:val="24"/>
              <w:szCs w:val="24"/>
            </w:rPr>
          </w:pPr>
          <w:r w:rsidRPr="00F859F8">
            <w:rPr>
              <w:rFonts w:ascii="Times New Roman" w:hAnsi="Times New Roman" w:cs="Times New Roman"/>
              <w:b/>
              <w:bCs/>
              <w:noProof/>
              <w:color w:val="000000" w:themeColor="text1"/>
              <w:sz w:val="24"/>
              <w:szCs w:val="24"/>
            </w:rPr>
            <w:fldChar w:fldCharType="end"/>
          </w:r>
        </w:p>
      </w:sdtContent>
    </w:sdt>
    <w:p w14:paraId="4A321810" w14:textId="77777777" w:rsidR="00734802" w:rsidRDefault="0010758D">
      <w:pPr>
        <w:spacing w:line="360" w:lineRule="auto"/>
        <w:jc w:val="center"/>
        <w:rPr>
          <w:rFonts w:ascii="Times New Roman" w:eastAsia="Times New Roman" w:hAnsi="Times New Roman" w:cs="Times New Roman"/>
          <w:b/>
          <w:sz w:val="32"/>
          <w:szCs w:val="32"/>
        </w:rPr>
      </w:pPr>
      <w:r>
        <w:br w:type="page"/>
      </w:r>
    </w:p>
    <w:p w14:paraId="7ED1F759" w14:textId="77777777" w:rsidR="00734802" w:rsidRDefault="00734802">
      <w:pPr>
        <w:spacing w:line="360" w:lineRule="auto"/>
        <w:jc w:val="center"/>
        <w:rPr>
          <w:rFonts w:ascii="Times New Roman" w:eastAsia="Times New Roman" w:hAnsi="Times New Roman" w:cs="Times New Roman"/>
          <w:b/>
          <w:sz w:val="32"/>
          <w:szCs w:val="32"/>
        </w:rPr>
      </w:pPr>
    </w:p>
    <w:p w14:paraId="580B13DB" w14:textId="77777777" w:rsidR="00734802" w:rsidRDefault="0010758D" w:rsidP="00330602">
      <w:pPr>
        <w:pStyle w:val="Heading1"/>
      </w:pPr>
      <w:bookmarkStart w:id="1" w:name="_Toc101626100"/>
      <w:r>
        <w:t>Introduction:</w:t>
      </w:r>
      <w:bookmarkEnd w:id="1"/>
    </w:p>
    <w:p w14:paraId="3C05A295" w14:textId="76B02749"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is necessary for setting </w:t>
      </w:r>
      <w:r w:rsidR="009F0358">
        <w:rPr>
          <w:rFonts w:ascii="Times New Roman" w:eastAsia="Times New Roman" w:hAnsi="Times New Roman" w:cs="Times New Roman"/>
          <w:sz w:val="24"/>
          <w:szCs w:val="24"/>
        </w:rPr>
        <w:t>aims</w:t>
      </w:r>
      <w:r>
        <w:rPr>
          <w:rFonts w:ascii="Times New Roman" w:eastAsia="Times New Roman" w:hAnsi="Times New Roman" w:cs="Times New Roman"/>
          <w:sz w:val="24"/>
          <w:szCs w:val="24"/>
        </w:rPr>
        <w:t xml:space="preserve">, </w:t>
      </w:r>
      <w:r w:rsidR="009F0358">
        <w:rPr>
          <w:rFonts w:ascii="Times New Roman" w:eastAsia="Times New Roman" w:hAnsi="Times New Roman" w:cs="Times New Roman"/>
          <w:sz w:val="24"/>
          <w:szCs w:val="24"/>
        </w:rPr>
        <w:t>objectives</w:t>
      </w:r>
      <w:r>
        <w:rPr>
          <w:rFonts w:ascii="Times New Roman" w:eastAsia="Times New Roman" w:hAnsi="Times New Roman" w:cs="Times New Roman"/>
          <w:sz w:val="24"/>
          <w:szCs w:val="24"/>
        </w:rPr>
        <w:t xml:space="preserve">, and procedures for a company or organization. ‘Tesla’s entry into the U.S auto industry’ is the case </w:t>
      </w:r>
      <w:r w:rsidR="009F0358">
        <w:rPr>
          <w:rFonts w:ascii="Times New Roman" w:eastAsia="Times New Roman" w:hAnsi="Times New Roman" w:cs="Times New Roman"/>
          <w:sz w:val="24"/>
          <w:szCs w:val="24"/>
        </w:rPr>
        <w:t>study that</w:t>
      </w:r>
      <w:r w:rsidR="00FD64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has been taken for the research purpose. Tesla is a dominating electric vehicle </w:t>
      </w:r>
      <w:r w:rsidR="009F0358">
        <w:rPr>
          <w:rFonts w:ascii="Times New Roman" w:eastAsia="Times New Roman" w:hAnsi="Times New Roman" w:cs="Times New Roman"/>
          <w:sz w:val="24"/>
          <w:szCs w:val="24"/>
        </w:rPr>
        <w:t>company in</w:t>
      </w:r>
      <w:r>
        <w:rPr>
          <w:rFonts w:ascii="Times New Roman" w:eastAsia="Times New Roman" w:hAnsi="Times New Roman" w:cs="Times New Roman"/>
          <w:sz w:val="24"/>
          <w:szCs w:val="24"/>
        </w:rPr>
        <w:t xml:space="preserve"> the world</w:t>
      </w:r>
      <w:r w:rsidR="009F0358">
        <w:rPr>
          <w:rFonts w:ascii="Times New Roman" w:eastAsia="Times New Roman" w:hAnsi="Times New Roman" w:cs="Times New Roman"/>
          <w:sz w:val="24"/>
          <w:szCs w:val="24"/>
        </w:rPr>
        <w:t xml:space="preserve"> Environment-friendly</w:t>
      </w:r>
      <w:r>
        <w:rPr>
          <w:rFonts w:ascii="Times New Roman" w:eastAsia="Times New Roman" w:hAnsi="Times New Roman" w:cs="Times New Roman"/>
          <w:sz w:val="24"/>
          <w:szCs w:val="24"/>
        </w:rPr>
        <w:t xml:space="preserve"> ecosystem is one of the key advantages of </w:t>
      </w:r>
      <w:r w:rsidR="00FD646B">
        <w:rPr>
          <w:rFonts w:ascii="Times New Roman" w:eastAsia="Times New Roman" w:hAnsi="Times New Roman" w:cs="Times New Roman"/>
          <w:sz w:val="24"/>
          <w:szCs w:val="24"/>
        </w:rPr>
        <w:t>Electric vehicles</w:t>
      </w:r>
      <w:r>
        <w:rPr>
          <w:rFonts w:ascii="Times New Roman" w:eastAsia="Times New Roman" w:hAnsi="Times New Roman" w:cs="Times New Roman"/>
          <w:sz w:val="24"/>
          <w:szCs w:val="24"/>
        </w:rPr>
        <w:t xml:space="preserve">. </w:t>
      </w:r>
      <w:r w:rsidR="00FA14EB">
        <w:rPr>
          <w:rFonts w:ascii="Times New Roman" w:eastAsia="Times New Roman" w:hAnsi="Times New Roman" w:cs="Times New Roman"/>
          <w:sz w:val="24"/>
          <w:szCs w:val="24"/>
        </w:rPr>
        <w:t>A disruptive</w:t>
      </w:r>
      <w:r>
        <w:rPr>
          <w:rFonts w:ascii="Times New Roman" w:eastAsia="Times New Roman" w:hAnsi="Times New Roman" w:cs="Times New Roman"/>
          <w:sz w:val="24"/>
          <w:szCs w:val="24"/>
        </w:rPr>
        <w:t xml:space="preserve"> innovation strategy has been taken for the improvement of electric vehicles of Tesla. Regular innovation, revolutionary innovation, niche creation</w:t>
      </w:r>
      <w:r w:rsidR="00FA14E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architectural innovation are the techniques of strategic management of Tesla. In this research paper, literature papers are </w:t>
      </w:r>
      <w:r w:rsidR="00FD646B">
        <w:rPr>
          <w:rFonts w:ascii="Times New Roman" w:eastAsia="Times New Roman" w:hAnsi="Times New Roman" w:cs="Times New Roman"/>
          <w:sz w:val="24"/>
          <w:szCs w:val="24"/>
        </w:rPr>
        <w:t xml:space="preserve">analysed </w:t>
      </w:r>
      <w:r w:rsidR="0033546F">
        <w:rPr>
          <w:rFonts w:ascii="Times New Roman" w:eastAsia="Times New Roman" w:hAnsi="Times New Roman" w:cs="Times New Roman"/>
          <w:sz w:val="24"/>
          <w:szCs w:val="24"/>
        </w:rPr>
        <w:t>authentically</w:t>
      </w:r>
      <w:r>
        <w:rPr>
          <w:rFonts w:ascii="Times New Roman" w:eastAsia="Times New Roman" w:hAnsi="Times New Roman" w:cs="Times New Roman"/>
          <w:sz w:val="24"/>
          <w:szCs w:val="24"/>
        </w:rPr>
        <w:t xml:space="preserve">. Different significant strategies of </w:t>
      </w:r>
      <w:r w:rsidR="00FD646B">
        <w:rPr>
          <w:rFonts w:ascii="Times New Roman" w:eastAsia="Times New Roman" w:hAnsi="Times New Roman" w:cs="Times New Roman"/>
          <w:sz w:val="24"/>
          <w:szCs w:val="24"/>
        </w:rPr>
        <w:t>the business</w:t>
      </w:r>
      <w:r>
        <w:rPr>
          <w:rFonts w:ascii="Times New Roman" w:eastAsia="Times New Roman" w:hAnsi="Times New Roman" w:cs="Times New Roman"/>
          <w:sz w:val="24"/>
          <w:szCs w:val="24"/>
        </w:rPr>
        <w:t>, production, marketing, research</w:t>
      </w:r>
      <w:r w:rsidR="00FA14E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development are </w:t>
      </w:r>
      <w:r w:rsidR="00FD646B">
        <w:rPr>
          <w:rFonts w:ascii="Times New Roman" w:eastAsia="Times New Roman" w:hAnsi="Times New Roman" w:cs="Times New Roman"/>
          <w:sz w:val="24"/>
          <w:szCs w:val="24"/>
        </w:rPr>
        <w:t xml:space="preserve">analysed </w:t>
      </w:r>
      <w:r w:rsidR="0033546F">
        <w:rPr>
          <w:rFonts w:ascii="Times New Roman" w:eastAsia="Times New Roman" w:hAnsi="Times New Roman" w:cs="Times New Roman"/>
          <w:sz w:val="24"/>
          <w:szCs w:val="24"/>
        </w:rPr>
        <w:t>properly</w:t>
      </w:r>
      <w:r>
        <w:rPr>
          <w:rFonts w:ascii="Times New Roman" w:eastAsia="Times New Roman" w:hAnsi="Times New Roman" w:cs="Times New Roman"/>
          <w:sz w:val="24"/>
          <w:szCs w:val="24"/>
        </w:rPr>
        <w:t>.</w:t>
      </w:r>
      <w:r w:rsidR="00FD64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Research methodologies, evaluation, and critical analysis are </w:t>
      </w:r>
      <w:r w:rsidR="00FD646B">
        <w:rPr>
          <w:rFonts w:ascii="Times New Roman" w:eastAsia="Times New Roman" w:hAnsi="Times New Roman" w:cs="Times New Roman"/>
          <w:sz w:val="24"/>
          <w:szCs w:val="24"/>
        </w:rPr>
        <w:t>described correctly</w:t>
      </w:r>
      <w:r>
        <w:rPr>
          <w:rFonts w:ascii="Times New Roman" w:eastAsia="Times New Roman" w:hAnsi="Times New Roman" w:cs="Times New Roman"/>
          <w:sz w:val="24"/>
          <w:szCs w:val="24"/>
        </w:rPr>
        <w:t xml:space="preserve">. Practical applications like methods, </w:t>
      </w:r>
      <w:r w:rsidR="00FD646B">
        <w:rPr>
          <w:rFonts w:ascii="Times New Roman" w:eastAsia="Times New Roman" w:hAnsi="Times New Roman" w:cs="Times New Roman"/>
          <w:sz w:val="24"/>
          <w:szCs w:val="24"/>
        </w:rPr>
        <w:t>tools, technologies</w:t>
      </w:r>
      <w:r>
        <w:rPr>
          <w:rFonts w:ascii="Times New Roman" w:eastAsia="Times New Roman" w:hAnsi="Times New Roman" w:cs="Times New Roman"/>
          <w:sz w:val="24"/>
          <w:szCs w:val="24"/>
        </w:rPr>
        <w:t xml:space="preserve">, </w:t>
      </w:r>
      <w:r w:rsidR="00FA14EB">
        <w:rPr>
          <w:rFonts w:ascii="Times New Roman" w:eastAsia="Times New Roman" w:hAnsi="Times New Roman" w:cs="Times New Roman"/>
          <w:sz w:val="24"/>
          <w:szCs w:val="24"/>
        </w:rPr>
        <w:t>and innovative</w:t>
      </w:r>
      <w:r>
        <w:rPr>
          <w:rFonts w:ascii="Times New Roman" w:eastAsia="Times New Roman" w:hAnsi="Times New Roman" w:cs="Times New Roman"/>
          <w:sz w:val="24"/>
          <w:szCs w:val="24"/>
        </w:rPr>
        <w:t xml:space="preserve"> and creative solutions are described and </w:t>
      </w:r>
      <w:proofErr w:type="spellStart"/>
      <w:r>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w:t>
      </w:r>
      <w:r w:rsidR="0033546F">
        <w:rPr>
          <w:rFonts w:ascii="Times New Roman" w:eastAsia="Times New Roman" w:hAnsi="Times New Roman" w:cs="Times New Roman"/>
          <w:sz w:val="24"/>
          <w:szCs w:val="24"/>
        </w:rPr>
        <w:t>adequately</w:t>
      </w:r>
      <w:r>
        <w:rPr>
          <w:rFonts w:ascii="Times New Roman" w:eastAsia="Times New Roman" w:hAnsi="Times New Roman" w:cs="Times New Roman"/>
          <w:sz w:val="24"/>
          <w:szCs w:val="24"/>
        </w:rPr>
        <w:t xml:space="preserve">. Professional attributes, individual and collaborative working, deployment of appropriate media, presentation, and organization are </w:t>
      </w:r>
      <w:proofErr w:type="spellStart"/>
      <w:r>
        <w:rPr>
          <w:rFonts w:ascii="Times New Roman" w:eastAsia="Times New Roman" w:hAnsi="Times New Roman" w:cs="Times New Roman"/>
          <w:sz w:val="24"/>
          <w:szCs w:val="24"/>
        </w:rPr>
        <w:t>a</w:t>
      </w:r>
      <w:r w:rsidR="00FA14EB">
        <w:rPr>
          <w:rFonts w:ascii="Times New Roman" w:eastAsia="Times New Roman" w:hAnsi="Times New Roman" w:cs="Times New Roman"/>
          <w:sz w:val="24"/>
          <w:szCs w:val="24"/>
        </w:rPr>
        <w:t>nalyzed</w:t>
      </w:r>
      <w:proofErr w:type="spellEnd"/>
      <w:r w:rsidR="00FA14EB">
        <w:rPr>
          <w:rFonts w:ascii="Times New Roman" w:eastAsia="Times New Roman" w:hAnsi="Times New Roman" w:cs="Times New Roman"/>
          <w:sz w:val="24"/>
          <w:szCs w:val="24"/>
        </w:rPr>
        <w:t xml:space="preserve"> </w:t>
      </w:r>
      <w:r w:rsidR="0033546F">
        <w:rPr>
          <w:rFonts w:ascii="Times New Roman" w:eastAsia="Times New Roman" w:hAnsi="Times New Roman" w:cs="Times New Roman"/>
          <w:sz w:val="24"/>
          <w:szCs w:val="24"/>
        </w:rPr>
        <w:t>authentically</w:t>
      </w:r>
      <w:r>
        <w:rPr>
          <w:rFonts w:ascii="Times New Roman" w:eastAsia="Times New Roman" w:hAnsi="Times New Roman" w:cs="Times New Roman"/>
          <w:sz w:val="24"/>
          <w:szCs w:val="24"/>
        </w:rPr>
        <w:t xml:space="preserve">. </w:t>
      </w:r>
    </w:p>
    <w:p w14:paraId="3F3B08CB" w14:textId="77777777" w:rsidR="00734802" w:rsidRDefault="0010758D" w:rsidP="00330602">
      <w:pPr>
        <w:pStyle w:val="Heading1"/>
      </w:pPr>
      <w:bookmarkStart w:id="2" w:name="_Toc101626101"/>
      <w:r>
        <w:t>Engagement with Literature skills</w:t>
      </w:r>
      <w:bookmarkEnd w:id="2"/>
    </w:p>
    <w:p w14:paraId="56CD2558"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w:t>
      </w:r>
    </w:p>
    <w:p w14:paraId="171E7365" w14:textId="027312C9"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Thomas, and Maine, 2019</w:t>
      </w:r>
      <w:r>
        <w:rPr>
          <w:rFonts w:ascii="Times New Roman" w:eastAsia="Times New Roman" w:hAnsi="Times New Roman" w:cs="Times New Roman"/>
          <w:sz w:val="24"/>
          <w:szCs w:val="24"/>
        </w:rPr>
        <w:t xml:space="preserve">, </w:t>
      </w:r>
      <w:r w:rsidR="00FD646B">
        <w:rPr>
          <w:rFonts w:ascii="Times New Roman" w:eastAsia="Times New Roman" w:hAnsi="Times New Roman" w:cs="Times New Roman"/>
          <w:sz w:val="24"/>
          <w:szCs w:val="24"/>
        </w:rPr>
        <w:t>Tesla Motors</w:t>
      </w:r>
      <w:r>
        <w:rPr>
          <w:rFonts w:ascii="Times New Roman" w:eastAsia="Times New Roman" w:hAnsi="Times New Roman" w:cs="Times New Roman"/>
          <w:sz w:val="24"/>
          <w:szCs w:val="24"/>
        </w:rPr>
        <w:t xml:space="preserve"> is a company </w:t>
      </w:r>
      <w:r w:rsidR="0054133B">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considers climate change as a serious and important factor for society. Tesla Motor is a big player </w:t>
      </w:r>
      <w:r w:rsidR="0054133B">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automobile industry. In the view of market capitalization, Tesla has become the most important automobile company in the market of North </w:t>
      </w:r>
      <w:r w:rsidR="0054133B">
        <w:rPr>
          <w:rFonts w:ascii="Times New Roman" w:eastAsia="Times New Roman" w:hAnsi="Times New Roman" w:cs="Times New Roman"/>
          <w:sz w:val="24"/>
          <w:szCs w:val="24"/>
        </w:rPr>
        <w:t>America</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Thomas, and Maine, 2019</w:t>
      </w:r>
      <w:r>
        <w:rPr>
          <w:rFonts w:ascii="Times New Roman" w:eastAsia="Times New Roman" w:hAnsi="Times New Roman" w:cs="Times New Roman"/>
          <w:sz w:val="24"/>
          <w:szCs w:val="24"/>
        </w:rPr>
        <w:t xml:space="preserve">). </w:t>
      </w:r>
      <w:r w:rsidR="0054133B">
        <w:rPr>
          <w:rFonts w:ascii="Times New Roman" w:eastAsia="Times New Roman" w:hAnsi="Times New Roman" w:cs="Times New Roman"/>
          <w:sz w:val="24"/>
          <w:szCs w:val="24"/>
        </w:rPr>
        <w:t>The innovation</w:t>
      </w:r>
      <w:r>
        <w:rPr>
          <w:rFonts w:ascii="Times New Roman" w:eastAsia="Times New Roman" w:hAnsi="Times New Roman" w:cs="Times New Roman"/>
          <w:sz w:val="24"/>
          <w:szCs w:val="24"/>
        </w:rPr>
        <w:t xml:space="preserve"> management framework of the company is very fruitful for strategic development. </w:t>
      </w:r>
      <w:r w:rsidR="0054133B">
        <w:rPr>
          <w:rFonts w:ascii="Times New Roman" w:eastAsia="Times New Roman" w:hAnsi="Times New Roman" w:cs="Times New Roman"/>
          <w:sz w:val="24"/>
          <w:szCs w:val="24"/>
        </w:rPr>
        <w:t>A commercialization</w:t>
      </w:r>
      <w:r>
        <w:rPr>
          <w:rFonts w:ascii="Times New Roman" w:eastAsia="Times New Roman" w:hAnsi="Times New Roman" w:cs="Times New Roman"/>
          <w:sz w:val="24"/>
          <w:szCs w:val="24"/>
        </w:rPr>
        <w:t xml:space="preserve"> strategy is also very crucial for the development of Tesla Motors. Tesla examines and understands the unique and revolutionary opportunity of electric vehicles. Tesla dominates in the highly competitive market with </w:t>
      </w:r>
      <w:r w:rsidR="0054133B">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innovative approach. </w:t>
      </w:r>
    </w:p>
    <w:p w14:paraId="063D95AE" w14:textId="089E9978"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four</w:t>
      </w:r>
      <w:r w:rsidR="000B2DD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(4) quadrants, which are responsible for the innovation management and strategic management of Tesla Motors. Four quadrants are regular innovation, revolutionary innovation, niche creation</w:t>
      </w:r>
      <w:r w:rsidR="0054133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architectural innovation. There are two variables, which developed the four quadrants. Two variables are- </w:t>
      </w:r>
      <w:r w:rsidR="00FD646B">
        <w:rPr>
          <w:rFonts w:ascii="Times New Roman" w:eastAsia="Times New Roman" w:hAnsi="Times New Roman" w:cs="Times New Roman"/>
          <w:sz w:val="24"/>
          <w:szCs w:val="24"/>
        </w:rPr>
        <w:t>I</w:t>
      </w:r>
      <w:r w:rsidR="0054133B">
        <w:rPr>
          <w:rFonts w:ascii="Times New Roman" w:eastAsia="Times New Roman" w:hAnsi="Times New Roman" w:cs="Times New Roman"/>
          <w:sz w:val="24"/>
          <w:szCs w:val="24"/>
        </w:rPr>
        <w:t>. Production</w:t>
      </w:r>
      <w:r>
        <w:rPr>
          <w:rFonts w:ascii="Times New Roman" w:eastAsia="Times New Roman" w:hAnsi="Times New Roman" w:cs="Times New Roman"/>
          <w:sz w:val="24"/>
          <w:szCs w:val="24"/>
        </w:rPr>
        <w:t xml:space="preserve"> and technology competencies and </w:t>
      </w:r>
      <w:r w:rsidR="00FD646B">
        <w:rPr>
          <w:rFonts w:ascii="Times New Roman" w:eastAsia="Times New Roman" w:hAnsi="Times New Roman" w:cs="Times New Roman"/>
          <w:sz w:val="24"/>
          <w:szCs w:val="24"/>
        </w:rPr>
        <w:t>II</w:t>
      </w:r>
      <w:r>
        <w:rPr>
          <w:rFonts w:ascii="Times New Roman" w:eastAsia="Times New Roman" w:hAnsi="Times New Roman" w:cs="Times New Roman"/>
          <w:sz w:val="24"/>
          <w:szCs w:val="24"/>
        </w:rPr>
        <w:t>.</w:t>
      </w:r>
      <w:r w:rsidR="00FD64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consumer and market links.</w:t>
      </w:r>
    </w:p>
    <w:p w14:paraId="03A3D93B"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Regular Innovation:</w:t>
      </w:r>
    </w:p>
    <w:p w14:paraId="3FD15592"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necessary to build regular innovation to remain stable in the competitive market. Production competencies are also an important factor of the company. It is necessary to adopt innovative technologies to improve the production of the company.</w:t>
      </w:r>
    </w:p>
    <w:p w14:paraId="5CCC9129"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Revolutionary Innovation:</w:t>
      </w:r>
    </w:p>
    <w:p w14:paraId="2EE9CAE8" w14:textId="3ABB1499"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relationship and market development </w:t>
      </w:r>
      <w:r w:rsidR="00FD646B">
        <w:rPr>
          <w:rFonts w:ascii="Times New Roman" w:eastAsia="Times New Roman" w:hAnsi="Times New Roman" w:cs="Times New Roman"/>
          <w:sz w:val="24"/>
          <w:szCs w:val="24"/>
        </w:rPr>
        <w:t>are important</w:t>
      </w:r>
      <w:r>
        <w:rPr>
          <w:rFonts w:ascii="Times New Roman" w:eastAsia="Times New Roman" w:hAnsi="Times New Roman" w:cs="Times New Roman"/>
          <w:sz w:val="24"/>
          <w:szCs w:val="24"/>
        </w:rPr>
        <w:t xml:space="preserve"> </w:t>
      </w:r>
      <w:r w:rsidR="0033546F">
        <w:rPr>
          <w:rFonts w:ascii="Times New Roman" w:eastAsia="Times New Roman" w:hAnsi="Times New Roman" w:cs="Times New Roman"/>
          <w:sz w:val="24"/>
          <w:szCs w:val="24"/>
        </w:rPr>
        <w:t>factors</w:t>
      </w:r>
      <w:r>
        <w:rPr>
          <w:rFonts w:ascii="Times New Roman" w:eastAsia="Times New Roman" w:hAnsi="Times New Roman" w:cs="Times New Roman"/>
          <w:sz w:val="24"/>
          <w:szCs w:val="24"/>
        </w:rPr>
        <w:t xml:space="preserve"> for a company. Revolutionary innovations are important to improve the firms of the company. </w:t>
      </w:r>
    </w:p>
    <w:p w14:paraId="5A19E72B"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Niche creation:</w:t>
      </w:r>
    </w:p>
    <w:p w14:paraId="2EC64200" w14:textId="77777777" w:rsidR="00734802" w:rsidRDefault="003354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creation</w:t>
      </w:r>
      <w:r w:rsidR="0010758D">
        <w:rPr>
          <w:rFonts w:ascii="Times New Roman" w:eastAsia="Times New Roman" w:hAnsi="Times New Roman" w:cs="Times New Roman"/>
          <w:sz w:val="24"/>
          <w:szCs w:val="24"/>
        </w:rPr>
        <w:t xml:space="preserve"> of new technologies is necessary for the company. Due to improving new technologies, organizations become developed.</w:t>
      </w:r>
    </w:p>
    <w:p w14:paraId="06DECAA0"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Architectural innovation:</w:t>
      </w:r>
    </w:p>
    <w:p w14:paraId="2C1020B0" w14:textId="461A455B"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w:t>
      </w:r>
      <w:r w:rsidR="00FD646B">
        <w:rPr>
          <w:rFonts w:ascii="Times New Roman" w:eastAsia="Times New Roman" w:hAnsi="Times New Roman" w:cs="Times New Roman"/>
          <w:sz w:val="24"/>
          <w:szCs w:val="24"/>
        </w:rPr>
        <w:t>the production</w:t>
      </w:r>
      <w:r>
        <w:rPr>
          <w:rFonts w:ascii="Times New Roman" w:eastAsia="Times New Roman" w:hAnsi="Times New Roman" w:cs="Times New Roman"/>
          <w:sz w:val="24"/>
          <w:szCs w:val="24"/>
        </w:rPr>
        <w:t xml:space="preserve"> competencies and technology improved by the architectural innovation. It also helps in the customer linkages.</w:t>
      </w:r>
    </w:p>
    <w:p w14:paraId="01C2BB23" w14:textId="7BCBF0BB"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necessary to understand and develop evolving ideas for </w:t>
      </w:r>
      <w:r w:rsidR="0033546F">
        <w:rPr>
          <w:rFonts w:ascii="Times New Roman" w:eastAsia="Times New Roman" w:hAnsi="Times New Roman" w:cs="Times New Roman"/>
          <w:sz w:val="24"/>
          <w:szCs w:val="24"/>
        </w:rPr>
        <w:t>emerging</w:t>
      </w:r>
      <w:r>
        <w:rPr>
          <w:rFonts w:ascii="Times New Roman" w:eastAsia="Times New Roman" w:hAnsi="Times New Roman" w:cs="Times New Roman"/>
          <w:sz w:val="24"/>
          <w:szCs w:val="24"/>
        </w:rPr>
        <w:t xml:space="preserve"> industries. The battery of Tesla's electric vehicle is powerful and </w:t>
      </w:r>
      <w:r w:rsidR="0033546F">
        <w:rPr>
          <w:rFonts w:ascii="Times New Roman" w:eastAsia="Times New Roman" w:hAnsi="Times New Roman" w:cs="Times New Roman"/>
          <w:sz w:val="24"/>
          <w:szCs w:val="24"/>
        </w:rPr>
        <w:t>long-range</w:t>
      </w:r>
      <w:r>
        <w:rPr>
          <w:rFonts w:ascii="Times New Roman" w:eastAsia="Times New Roman" w:hAnsi="Times New Roman" w:cs="Times New Roman"/>
          <w:sz w:val="24"/>
          <w:szCs w:val="24"/>
        </w:rPr>
        <w:t xml:space="preserve">. </w:t>
      </w:r>
      <w:r w:rsidR="00FD646B">
        <w:rPr>
          <w:rFonts w:ascii="Times New Roman" w:eastAsia="Times New Roman" w:hAnsi="Times New Roman" w:cs="Times New Roman"/>
          <w:sz w:val="24"/>
          <w:szCs w:val="24"/>
        </w:rPr>
        <w:t>Refuelling</w:t>
      </w:r>
      <w:r>
        <w:rPr>
          <w:rFonts w:ascii="Times New Roman" w:eastAsia="Times New Roman" w:hAnsi="Times New Roman" w:cs="Times New Roman"/>
          <w:sz w:val="24"/>
          <w:szCs w:val="24"/>
        </w:rPr>
        <w:t xml:space="preserve"> or recharging is not necessary to go a defined distance. Engine production, design, and development </w:t>
      </w:r>
      <w:r w:rsidR="0033546F">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very authentic </w:t>
      </w:r>
      <w:r w:rsidR="0033546F">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Tesla Motors.</w:t>
      </w:r>
    </w:p>
    <w:p w14:paraId="2691CDDC" w14:textId="7E62F532"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Motors is disruptive innovation. </w:t>
      </w:r>
      <w:r w:rsidR="0033546F">
        <w:rPr>
          <w:rFonts w:ascii="Times New Roman" w:eastAsia="Times New Roman" w:hAnsi="Times New Roman" w:cs="Times New Roman"/>
          <w:sz w:val="24"/>
          <w:szCs w:val="24"/>
        </w:rPr>
        <w:t>The business</w:t>
      </w:r>
      <w:r>
        <w:rPr>
          <w:rFonts w:ascii="Times New Roman" w:eastAsia="Times New Roman" w:hAnsi="Times New Roman" w:cs="Times New Roman"/>
          <w:sz w:val="24"/>
          <w:szCs w:val="24"/>
        </w:rPr>
        <w:t xml:space="preserve"> model or technology of Tesla Motors is disruptive. The theory of disruptive innovation guides the small firms to achieve initial small targets and a beachhead market. Higher </w:t>
      </w:r>
      <w:r w:rsidR="00FD646B">
        <w:rPr>
          <w:rFonts w:ascii="Times New Roman" w:eastAsia="Times New Roman" w:hAnsi="Times New Roman" w:cs="Times New Roman"/>
          <w:sz w:val="24"/>
          <w:szCs w:val="24"/>
        </w:rPr>
        <w:t>performance and</w:t>
      </w:r>
      <w:r w:rsidR="0033546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higher market development happened by the disruptive technology. </w:t>
      </w:r>
    </w:p>
    <w:p w14:paraId="429347D7"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the important factors </w:t>
      </w:r>
      <w:r w:rsidR="0033546F">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strategic development of Tesla Motors.</w:t>
      </w:r>
    </w:p>
    <w:p w14:paraId="2737E88F"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2112A14" wp14:editId="1788278C">
            <wp:extent cx="3638550" cy="1981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38550" cy="1981200"/>
                    </a:xfrm>
                    <a:prstGeom prst="rect">
                      <a:avLst/>
                    </a:prstGeom>
                    <a:ln/>
                  </pic:spPr>
                </pic:pic>
              </a:graphicData>
            </a:graphic>
          </wp:inline>
        </w:drawing>
      </w:r>
    </w:p>
    <w:p w14:paraId="26E18D8B" w14:textId="77777777" w:rsidR="00734802" w:rsidRDefault="001075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Four quadrants of innovation management and strategic development.</w:t>
      </w:r>
    </w:p>
    <w:p w14:paraId="35FFCDEF"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https://blogs.ufv.ca/sasi/files/2019/08/Thomas-and-Maine-2019-Market-entry-strategies-for-electric-vehicle-start-ups.pdf)</w:t>
      </w:r>
    </w:p>
    <w:p w14:paraId="318C2BC2" w14:textId="5BF7B13D"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According to </w:t>
      </w:r>
      <w:r w:rsidR="00FD646B">
        <w:rPr>
          <w:rFonts w:ascii="Times New Roman" w:eastAsia="Times New Roman" w:hAnsi="Times New Roman" w:cs="Times New Roman"/>
          <w:color w:val="222222"/>
          <w:sz w:val="24"/>
          <w:szCs w:val="24"/>
          <w:highlight w:val="white"/>
        </w:rPr>
        <w:t>Fehintola</w:t>
      </w:r>
      <w:r>
        <w:rPr>
          <w:rFonts w:ascii="Times New Roman" w:eastAsia="Times New Roman" w:hAnsi="Times New Roman" w:cs="Times New Roman"/>
          <w:color w:val="222222"/>
          <w:sz w:val="24"/>
          <w:szCs w:val="24"/>
          <w:highlight w:val="white"/>
        </w:rPr>
        <w:t xml:space="preserve">, and </w:t>
      </w:r>
      <w:r w:rsidR="00FD646B">
        <w:rPr>
          <w:rFonts w:ascii="Times New Roman" w:eastAsia="Times New Roman" w:hAnsi="Times New Roman" w:cs="Times New Roman"/>
          <w:color w:val="222222"/>
          <w:sz w:val="24"/>
          <w:szCs w:val="24"/>
          <w:highlight w:val="white"/>
        </w:rPr>
        <w:t>Radka</w:t>
      </w:r>
      <w:r>
        <w:rPr>
          <w:rFonts w:ascii="Times New Roman" w:eastAsia="Times New Roman" w:hAnsi="Times New Roman" w:cs="Times New Roman"/>
          <w:sz w:val="24"/>
          <w:szCs w:val="24"/>
        </w:rPr>
        <w:t>, 2021, innovative activity and innovation are the key technological and scientific factors of Tesla. These factors have a positive impact on the company. Proper research and development work is done for the innovation in Tesla. Disruptive innovation is the key strategy of Tesla (</w:t>
      </w:r>
      <w:proofErr w:type="spellStart"/>
      <w:r>
        <w:rPr>
          <w:rFonts w:ascii="Times New Roman" w:eastAsia="Times New Roman" w:hAnsi="Times New Roman" w:cs="Times New Roman"/>
          <w:color w:val="222222"/>
          <w:sz w:val="24"/>
          <w:szCs w:val="24"/>
          <w:highlight w:val="white"/>
        </w:rPr>
        <w:t>Flehantova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Redka</w:t>
      </w:r>
      <w:proofErr w:type="spellEnd"/>
      <w:r>
        <w:rPr>
          <w:rFonts w:ascii="Times New Roman" w:eastAsia="Times New Roman" w:hAnsi="Times New Roman" w:cs="Times New Roman"/>
          <w:sz w:val="24"/>
          <w:szCs w:val="24"/>
        </w:rPr>
        <w:t xml:space="preserve">, 2021). Due to the innovative work R&amp;D wing of Tesla, </w:t>
      </w:r>
      <w:r w:rsidR="002E5C4E">
        <w:rPr>
          <w:rFonts w:ascii="Times New Roman" w:eastAsia="Times New Roman" w:hAnsi="Times New Roman" w:cs="Times New Roman"/>
          <w:sz w:val="24"/>
          <w:szCs w:val="24"/>
        </w:rPr>
        <w:t>the cost-effectiveness</w:t>
      </w:r>
      <w:r>
        <w:rPr>
          <w:rFonts w:ascii="Times New Roman" w:eastAsia="Times New Roman" w:hAnsi="Times New Roman" w:cs="Times New Roman"/>
          <w:sz w:val="24"/>
          <w:szCs w:val="24"/>
        </w:rPr>
        <w:t xml:space="preserve"> of the company became much better. It has a great impact on the profit of the company. Tesla became the best manufacturing company</w:t>
      </w:r>
      <w:r w:rsidR="00FD646B">
        <w:rPr>
          <w:rFonts w:ascii="Times New Roman" w:eastAsia="Times New Roman" w:hAnsi="Times New Roman" w:cs="Times New Roman"/>
          <w:sz w:val="24"/>
          <w:szCs w:val="24"/>
        </w:rPr>
        <w:t xml:space="preserve"> </w:t>
      </w:r>
      <w:r w:rsidR="002E5C4E">
        <w:rPr>
          <w:rFonts w:ascii="Times New Roman" w:eastAsia="Times New Roman" w:hAnsi="Times New Roman" w:cs="Times New Roman"/>
          <w:sz w:val="24"/>
          <w:szCs w:val="24"/>
        </w:rPr>
        <w:t>for</w:t>
      </w:r>
      <w:r w:rsidR="00FD64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Electric </w:t>
      </w:r>
      <w:r w:rsidR="005F7B71">
        <w:rPr>
          <w:rFonts w:ascii="Times New Roman" w:eastAsia="Times New Roman" w:hAnsi="Times New Roman" w:cs="Times New Roman"/>
          <w:sz w:val="24"/>
          <w:szCs w:val="24"/>
        </w:rPr>
        <w:t>vehicles</w:t>
      </w:r>
      <w:r>
        <w:rPr>
          <w:rFonts w:ascii="Times New Roman" w:eastAsia="Times New Roman" w:hAnsi="Times New Roman" w:cs="Times New Roman"/>
          <w:sz w:val="24"/>
          <w:szCs w:val="24"/>
        </w:rPr>
        <w:t>. Model X is a very popular car throughout the world.</w:t>
      </w:r>
    </w:p>
    <w:p w14:paraId="69777476"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D61D716" wp14:editId="0D854DCC">
            <wp:extent cx="4029075" cy="20669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029075" cy="2066925"/>
                    </a:xfrm>
                    <a:prstGeom prst="rect">
                      <a:avLst/>
                    </a:prstGeom>
                    <a:ln/>
                  </pic:spPr>
                </pic:pic>
              </a:graphicData>
            </a:graphic>
          </wp:inline>
        </w:drawing>
      </w:r>
    </w:p>
    <w:p w14:paraId="26BBBB8B" w14:textId="77777777" w:rsidR="00734802" w:rsidRDefault="001075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Intensity of development, Tesla</w:t>
      </w:r>
      <w:r w:rsidR="0033546F">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and other companies.</w:t>
      </w:r>
    </w:p>
    <w:p w14:paraId="0B1693D3"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http://dspace.puet.edu.ua/bitstream.pdf)</w:t>
      </w:r>
    </w:p>
    <w:p w14:paraId="7C31AE56" w14:textId="77777777" w:rsidR="00734802" w:rsidRDefault="00734802">
      <w:pPr>
        <w:spacing w:line="360" w:lineRule="auto"/>
        <w:jc w:val="both"/>
        <w:rPr>
          <w:rFonts w:ascii="Times New Roman" w:eastAsia="Times New Roman" w:hAnsi="Times New Roman" w:cs="Times New Roman"/>
          <w:sz w:val="24"/>
          <w:szCs w:val="24"/>
        </w:rPr>
      </w:pPr>
    </w:p>
    <w:p w14:paraId="18FA0B49" w14:textId="77777777" w:rsidR="00734802" w:rsidRDefault="00734802">
      <w:pPr>
        <w:spacing w:line="360" w:lineRule="auto"/>
        <w:jc w:val="both"/>
        <w:rPr>
          <w:rFonts w:ascii="Times New Roman" w:eastAsia="Times New Roman" w:hAnsi="Times New Roman" w:cs="Times New Roman"/>
          <w:sz w:val="24"/>
          <w:szCs w:val="24"/>
        </w:rPr>
      </w:pPr>
    </w:p>
    <w:p w14:paraId="4B8FB4AE" w14:textId="2ECD3C63"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Lin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r w:rsidR="00A41E1B">
        <w:rPr>
          <w:rFonts w:ascii="Times New Roman" w:eastAsia="Times New Roman" w:hAnsi="Times New Roman" w:cs="Times New Roman"/>
          <w:sz w:val="24"/>
          <w:szCs w:val="24"/>
        </w:rPr>
        <w:t>Porter, the</w:t>
      </w:r>
      <w:r w:rsidR="002E5C4E">
        <w:rPr>
          <w:rFonts w:ascii="Times New Roman" w:eastAsia="Times New Roman" w:hAnsi="Times New Roman" w:cs="Times New Roman"/>
          <w:sz w:val="24"/>
          <w:szCs w:val="24"/>
        </w:rPr>
        <w:t xml:space="preserve"> five-force</w:t>
      </w:r>
      <w:r>
        <w:rPr>
          <w:rFonts w:ascii="Times New Roman" w:eastAsia="Times New Roman" w:hAnsi="Times New Roman" w:cs="Times New Roman"/>
          <w:sz w:val="24"/>
          <w:szCs w:val="24"/>
        </w:rPr>
        <w:t xml:space="preserve"> method is taken for the strategic development of Tesla Motor. Different information is gathered from the financial report and historical data.  Tesla has immense experience and modern </w:t>
      </w:r>
      <w:r w:rsidR="002E5C4E">
        <w:rPr>
          <w:rFonts w:ascii="Times New Roman" w:eastAsia="Times New Roman" w:hAnsi="Times New Roman" w:cs="Times New Roman"/>
          <w:sz w:val="24"/>
          <w:szCs w:val="24"/>
        </w:rPr>
        <w:t>technology, which</w:t>
      </w:r>
      <w:r>
        <w:rPr>
          <w:rFonts w:ascii="Times New Roman" w:eastAsia="Times New Roman" w:hAnsi="Times New Roman" w:cs="Times New Roman"/>
          <w:sz w:val="24"/>
          <w:szCs w:val="24"/>
        </w:rPr>
        <w:t xml:space="preserve"> is necessary for manufacturing and </w:t>
      </w:r>
      <w:r w:rsidR="002E5C4E">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Tesla is dominating the electric vehicle industry </w:t>
      </w:r>
      <w:r w:rsidR="002E5C4E">
        <w:rPr>
          <w:rFonts w:ascii="Times New Roman" w:eastAsia="Times New Roman" w:hAnsi="Times New Roman" w:cs="Times New Roman"/>
          <w:sz w:val="24"/>
          <w:szCs w:val="24"/>
        </w:rPr>
        <w:t>around</w:t>
      </w:r>
      <w:r>
        <w:rPr>
          <w:rFonts w:ascii="Times New Roman" w:eastAsia="Times New Roman" w:hAnsi="Times New Roman" w:cs="Times New Roman"/>
          <w:sz w:val="24"/>
          <w:szCs w:val="24"/>
        </w:rPr>
        <w:t xml:space="preserve"> the world. </w:t>
      </w:r>
      <w:r w:rsidR="002E5C4E">
        <w:rPr>
          <w:rFonts w:ascii="Times New Roman" w:eastAsia="Times New Roman" w:hAnsi="Times New Roman" w:cs="Times New Roman"/>
          <w:sz w:val="24"/>
          <w:szCs w:val="24"/>
        </w:rPr>
        <w:t>The production</w:t>
      </w:r>
      <w:r>
        <w:rPr>
          <w:rFonts w:ascii="Times New Roman" w:eastAsia="Times New Roman" w:hAnsi="Times New Roman" w:cs="Times New Roman"/>
          <w:sz w:val="24"/>
          <w:szCs w:val="24"/>
        </w:rPr>
        <w:t xml:space="preserve"> making capacity of Tesla is higher than the competitor </w:t>
      </w:r>
      <w:r w:rsidR="002E5C4E">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electric vehicle industry. It is necessary to improve the vehicle solution and manufacturing chain. Tesla also has a significant </w:t>
      </w:r>
      <w:r w:rsidR="002E5C4E">
        <w:rPr>
          <w:rFonts w:ascii="Times New Roman" w:eastAsia="Times New Roman" w:hAnsi="Times New Roman" w:cs="Times New Roman"/>
          <w:sz w:val="24"/>
          <w:szCs w:val="24"/>
        </w:rPr>
        <w:t>car machine</w:t>
      </w:r>
      <w:r>
        <w:rPr>
          <w:rFonts w:ascii="Times New Roman" w:eastAsia="Times New Roman" w:hAnsi="Times New Roman" w:cs="Times New Roman"/>
          <w:sz w:val="24"/>
          <w:szCs w:val="24"/>
        </w:rPr>
        <w:t xml:space="preserve"> and driving assistance </w:t>
      </w:r>
      <w:r w:rsidR="002E5C4E">
        <w:rPr>
          <w:rFonts w:ascii="Times New Roman" w:eastAsia="Times New Roman" w:hAnsi="Times New Roman" w:cs="Times New Roman"/>
          <w:sz w:val="24"/>
          <w:szCs w:val="24"/>
        </w:rPr>
        <w:t>system. The innovation</w:t>
      </w:r>
      <w:r>
        <w:rPr>
          <w:rFonts w:ascii="Times New Roman" w:eastAsia="Times New Roman" w:hAnsi="Times New Roman" w:cs="Times New Roman"/>
          <w:sz w:val="24"/>
          <w:szCs w:val="24"/>
        </w:rPr>
        <w:t xml:space="preserve"> management framework of the company is very fruitful for strategic development. </w:t>
      </w:r>
      <w:r w:rsidR="002E5C4E">
        <w:rPr>
          <w:rFonts w:ascii="Times New Roman" w:eastAsia="Times New Roman" w:hAnsi="Times New Roman" w:cs="Times New Roman"/>
          <w:sz w:val="24"/>
          <w:szCs w:val="24"/>
        </w:rPr>
        <w:t>A commercialization</w:t>
      </w:r>
      <w:r>
        <w:rPr>
          <w:rFonts w:ascii="Times New Roman" w:eastAsia="Times New Roman" w:hAnsi="Times New Roman" w:cs="Times New Roman"/>
          <w:sz w:val="24"/>
          <w:szCs w:val="24"/>
        </w:rPr>
        <w:t xml:space="preserve"> strategy is also very crucial for the development of Tesla Motors. The product of Tesla is </w:t>
      </w:r>
      <w:r w:rsidR="002E5C4E">
        <w:rPr>
          <w:rFonts w:ascii="Times New Roman" w:eastAsia="Times New Roman" w:hAnsi="Times New Roman" w:cs="Times New Roman"/>
          <w:sz w:val="24"/>
          <w:szCs w:val="24"/>
        </w:rPr>
        <w:t>unique</w:t>
      </w:r>
      <w:r>
        <w:rPr>
          <w:rFonts w:ascii="Times New Roman" w:eastAsia="Times New Roman" w:hAnsi="Times New Roman" w:cs="Times New Roman"/>
          <w:sz w:val="24"/>
          <w:szCs w:val="24"/>
        </w:rPr>
        <w:t xml:space="preserve">. </w:t>
      </w:r>
      <w:r w:rsidR="002E5C4E">
        <w:rPr>
          <w:rFonts w:ascii="Times New Roman" w:eastAsia="Times New Roman" w:hAnsi="Times New Roman" w:cs="Times New Roman"/>
          <w:sz w:val="24"/>
          <w:szCs w:val="24"/>
        </w:rPr>
        <w:t>The bargaining</w:t>
      </w:r>
      <w:r>
        <w:rPr>
          <w:rFonts w:ascii="Times New Roman" w:eastAsia="Times New Roman" w:hAnsi="Times New Roman" w:cs="Times New Roman"/>
          <w:sz w:val="24"/>
          <w:szCs w:val="24"/>
        </w:rPr>
        <w:t xml:space="preserve"> system of the company is moderate. Productivity of the Tesla is increasing day by day. There is </w:t>
      </w:r>
      <w:r w:rsidR="002E5C4E">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long-term and relevant strategic cooperation between both companies and the customers (Lin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There are some suppliers in Tesla, who solve the problem of the customers. </w:t>
      </w:r>
    </w:p>
    <w:p w14:paraId="631343C9"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Tesla gave satisfactory results or outcomes to the public in the last five years. The sales coverage of electric vehicles is very high in Tesla. Even in the pandemic of covid-19, Tesla improves productivity and sales. Tesla’s future is very bright as strategic development and policy orientation are very authentic.     </w:t>
      </w:r>
    </w:p>
    <w:p w14:paraId="751C6848"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color w:val="222222"/>
          <w:sz w:val="24"/>
          <w:szCs w:val="24"/>
          <w:highlight w:val="white"/>
        </w:rPr>
        <w:t>Sudian</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In the scenario of the current market of green technology, Tesla has a significant market. Significant innovation is a very important strategy for a company as it helps to deal with </w:t>
      </w:r>
      <w:r w:rsidR="00394449">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competitiveness of the market. Tesla has improved their technology in installing firms and solar </w:t>
      </w:r>
      <w:r w:rsidR="00D603AC">
        <w:rPr>
          <w:rFonts w:ascii="Times New Roman" w:eastAsia="Times New Roman" w:hAnsi="Times New Roman" w:cs="Times New Roman"/>
          <w:sz w:val="24"/>
          <w:szCs w:val="24"/>
        </w:rPr>
        <w:t xml:space="preserve">panels. </w:t>
      </w:r>
      <w:r w:rsidR="00394449">
        <w:rPr>
          <w:rFonts w:ascii="Times New Roman" w:eastAsia="Times New Roman" w:hAnsi="Times New Roman" w:cs="Times New Roman"/>
          <w:sz w:val="24"/>
          <w:szCs w:val="24"/>
        </w:rPr>
        <w:t>The electric</w:t>
      </w:r>
      <w:r>
        <w:rPr>
          <w:rFonts w:ascii="Times New Roman" w:eastAsia="Times New Roman" w:hAnsi="Times New Roman" w:cs="Times New Roman"/>
          <w:sz w:val="24"/>
          <w:szCs w:val="24"/>
        </w:rPr>
        <w:t xml:space="preserve"> vehicle developed in the United States rapidly (</w:t>
      </w:r>
      <w:proofErr w:type="spellStart"/>
      <w:r>
        <w:rPr>
          <w:rFonts w:ascii="Times New Roman" w:eastAsia="Times New Roman" w:hAnsi="Times New Roman" w:cs="Times New Roman"/>
          <w:color w:val="222222"/>
          <w:sz w:val="24"/>
          <w:szCs w:val="24"/>
          <w:highlight w:val="white"/>
        </w:rPr>
        <w:t>Sudian</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The demand for electric cars increases sixteen percent in the United States. Tesla is in a great market position for electric vehicles. Tesla is one of the best innovative companies in the world. Model S, Model 3, and Model X are different types of electric vehicles. </w:t>
      </w:r>
    </w:p>
    <w:p w14:paraId="5DD9926F" w14:textId="77777777" w:rsidR="00734802" w:rsidRDefault="003944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w:t>
      </w:r>
      <w:r w:rsidR="0010758D">
        <w:rPr>
          <w:rFonts w:ascii="Times New Roman" w:eastAsia="Times New Roman" w:hAnsi="Times New Roman" w:cs="Times New Roman"/>
          <w:sz w:val="24"/>
          <w:szCs w:val="24"/>
        </w:rPr>
        <w:t xml:space="preserve"> strategy of Model 3 is more successful than the other models. </w:t>
      </w:r>
      <w:r>
        <w:rPr>
          <w:rFonts w:ascii="Times New Roman" w:eastAsia="Times New Roman" w:hAnsi="Times New Roman" w:cs="Times New Roman"/>
          <w:sz w:val="24"/>
          <w:szCs w:val="24"/>
        </w:rPr>
        <w:t>The distribution</w:t>
      </w:r>
      <w:r w:rsidR="0010758D">
        <w:rPr>
          <w:rFonts w:ascii="Times New Roman" w:eastAsia="Times New Roman" w:hAnsi="Times New Roman" w:cs="Times New Roman"/>
          <w:sz w:val="24"/>
          <w:szCs w:val="24"/>
        </w:rPr>
        <w:t xml:space="preserve"> channel is very significant and useful for Tesla compared to other vehicle markets. Tesla is </w:t>
      </w:r>
      <w:r>
        <w:rPr>
          <w:rFonts w:ascii="Times New Roman" w:eastAsia="Times New Roman" w:hAnsi="Times New Roman" w:cs="Times New Roman"/>
          <w:sz w:val="24"/>
          <w:szCs w:val="24"/>
        </w:rPr>
        <w:t>a</w:t>
      </w:r>
      <w:r w:rsidR="0010758D">
        <w:rPr>
          <w:rFonts w:ascii="Times New Roman" w:eastAsia="Times New Roman" w:hAnsi="Times New Roman" w:cs="Times New Roman"/>
          <w:sz w:val="24"/>
          <w:szCs w:val="24"/>
        </w:rPr>
        <w:t xml:space="preserve"> company </w:t>
      </w:r>
      <w:r>
        <w:rPr>
          <w:rFonts w:ascii="Times New Roman" w:eastAsia="Times New Roman" w:hAnsi="Times New Roman" w:cs="Times New Roman"/>
          <w:sz w:val="24"/>
          <w:szCs w:val="24"/>
        </w:rPr>
        <w:t>that</w:t>
      </w:r>
      <w:r w:rsidR="0010758D">
        <w:rPr>
          <w:rFonts w:ascii="Times New Roman" w:eastAsia="Times New Roman" w:hAnsi="Times New Roman" w:cs="Times New Roman"/>
          <w:sz w:val="24"/>
          <w:szCs w:val="24"/>
        </w:rPr>
        <w:t xml:space="preserve"> develops Electric </w:t>
      </w:r>
      <w:r>
        <w:rPr>
          <w:rFonts w:ascii="Times New Roman" w:eastAsia="Times New Roman" w:hAnsi="Times New Roman" w:cs="Times New Roman"/>
          <w:sz w:val="24"/>
          <w:szCs w:val="24"/>
        </w:rPr>
        <w:t>vehicles</w:t>
      </w:r>
      <w:r w:rsidR="0010758D">
        <w:rPr>
          <w:rFonts w:ascii="Times New Roman" w:eastAsia="Times New Roman" w:hAnsi="Times New Roman" w:cs="Times New Roman"/>
          <w:sz w:val="24"/>
          <w:szCs w:val="24"/>
        </w:rPr>
        <w:t xml:space="preserve"> using disruptive innovations. </w:t>
      </w:r>
    </w:p>
    <w:p w14:paraId="7ED384F6"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has also developed an autopilot system. The Autopilot system is a great strategy to improve the vehicle system which was done by Tesla Motors. Management and Technology both are important factors of a company strategy. Tesla also developed green tech products which innovated future-oriented systems of management and efficient driving systems.</w:t>
      </w:r>
    </w:p>
    <w:p w14:paraId="13A0CD00"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E0646AD" wp14:editId="61D24432">
            <wp:extent cx="2524125" cy="19812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2524125" cy="1981200"/>
                    </a:xfrm>
                    <a:prstGeom prst="rect">
                      <a:avLst/>
                    </a:prstGeom>
                    <a:ln/>
                  </pic:spPr>
                </pic:pic>
              </a:graphicData>
            </a:graphic>
          </wp:inline>
        </w:drawing>
      </w:r>
    </w:p>
    <w:p w14:paraId="1AE547C1" w14:textId="77777777" w:rsidR="00734802" w:rsidRDefault="001075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Customer contact point Tesla.</w:t>
      </w:r>
    </w:p>
    <w:p w14:paraId="68FE66EA"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https://pdfs.semanticscholar.org/1424/81e9a7f04faa376cad9ea5cc583a97e35742.pdf)</w:t>
      </w:r>
    </w:p>
    <w:p w14:paraId="02BF1ADE" w14:textId="2BC57613"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According to </w:t>
      </w:r>
      <w:r>
        <w:rPr>
          <w:rFonts w:ascii="Times New Roman" w:eastAsia="Times New Roman" w:hAnsi="Times New Roman" w:cs="Times New Roman"/>
          <w:color w:val="222222"/>
          <w:sz w:val="24"/>
          <w:szCs w:val="24"/>
          <w:highlight w:val="white"/>
        </w:rPr>
        <w:t>McCain, 2019</w:t>
      </w:r>
      <w:r>
        <w:rPr>
          <w:rFonts w:ascii="Times New Roman" w:eastAsia="Times New Roman" w:hAnsi="Times New Roman" w:cs="Times New Roman"/>
          <w:sz w:val="24"/>
          <w:szCs w:val="24"/>
        </w:rPr>
        <w:t xml:space="preserve">, SWOT </w:t>
      </w:r>
      <w:r w:rsidR="00394449">
        <w:rPr>
          <w:rFonts w:ascii="Times New Roman" w:eastAsia="Times New Roman" w:hAnsi="Times New Roman" w:cs="Times New Roman"/>
          <w:sz w:val="24"/>
          <w:szCs w:val="24"/>
        </w:rPr>
        <w:t>analysis;</w:t>
      </w:r>
      <w:r>
        <w:rPr>
          <w:rFonts w:ascii="Times New Roman" w:eastAsia="Times New Roman" w:hAnsi="Times New Roman" w:cs="Times New Roman"/>
          <w:sz w:val="24"/>
          <w:szCs w:val="24"/>
        </w:rPr>
        <w:t xml:space="preserve"> PEST analysis, and Porter’s five </w:t>
      </w:r>
      <w:r w:rsidR="00A41E1B">
        <w:rPr>
          <w:rFonts w:ascii="Times New Roman" w:eastAsia="Times New Roman" w:hAnsi="Times New Roman" w:cs="Times New Roman"/>
          <w:sz w:val="24"/>
          <w:szCs w:val="24"/>
        </w:rPr>
        <w:t>forces models</w:t>
      </w:r>
      <w:r>
        <w:rPr>
          <w:rFonts w:ascii="Times New Roman" w:eastAsia="Times New Roman" w:hAnsi="Times New Roman" w:cs="Times New Roman"/>
          <w:sz w:val="24"/>
          <w:szCs w:val="24"/>
        </w:rPr>
        <w:t xml:space="preserve"> are necessary elements for the strategic management and profitability of Tesla. Model 3 of Tesla </w:t>
      </w:r>
      <w:r w:rsidR="00394449">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cheaper than the </w:t>
      </w:r>
      <w:r w:rsidR="00394449">
        <w:rPr>
          <w:rFonts w:ascii="Times New Roman" w:eastAsia="Times New Roman" w:hAnsi="Times New Roman" w:cs="Times New Roman"/>
          <w:sz w:val="24"/>
          <w:szCs w:val="24"/>
        </w:rPr>
        <w:t>Model</w:t>
      </w:r>
      <w:r>
        <w:rPr>
          <w:rFonts w:ascii="Times New Roman" w:eastAsia="Times New Roman" w:hAnsi="Times New Roman" w:cs="Times New Roman"/>
          <w:sz w:val="24"/>
          <w:szCs w:val="24"/>
        </w:rPr>
        <w:t xml:space="preserve"> X and Model S </w:t>
      </w:r>
      <w:r w:rsidR="00A41E1B">
        <w:rPr>
          <w:rFonts w:ascii="Times New Roman" w:eastAsia="Times New Roman" w:hAnsi="Times New Roman" w:cs="Times New Roman"/>
          <w:sz w:val="24"/>
          <w:szCs w:val="24"/>
        </w:rPr>
        <w:t>(McCain</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In the United States, demand and sales are increasing for Model S and Model X. political, social, technological</w:t>
      </w:r>
      <w:r w:rsidR="0039444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and </w:t>
      </w:r>
      <w:r w:rsidR="00394449">
        <w:rPr>
          <w:rFonts w:ascii="Times New Roman" w:eastAsia="Times New Roman" w:hAnsi="Times New Roman" w:cs="Times New Roman"/>
          <w:sz w:val="24"/>
          <w:szCs w:val="24"/>
        </w:rPr>
        <w:t>economic</w:t>
      </w:r>
      <w:r w:rsidR="00A41E1B">
        <w:rPr>
          <w:rFonts w:ascii="Times New Roman" w:eastAsia="Times New Roman" w:hAnsi="Times New Roman" w:cs="Times New Roman"/>
          <w:sz w:val="24"/>
          <w:szCs w:val="24"/>
        </w:rPr>
        <w:t xml:space="preserve"> </w:t>
      </w:r>
      <w:r w:rsidR="00394449">
        <w:rPr>
          <w:rFonts w:ascii="Times New Roman" w:eastAsia="Times New Roman" w:hAnsi="Times New Roman" w:cs="Times New Roman"/>
          <w:sz w:val="24"/>
          <w:szCs w:val="24"/>
        </w:rPr>
        <w:t>analyses</w:t>
      </w:r>
      <w:r w:rsidR="00A41E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are done in the PEST analysis. Strength, weakness, opportunity, and threat are discussed in the SWOT analysis. This analysis is very necessary for the Company.</w:t>
      </w:r>
    </w:p>
    <w:p w14:paraId="787673C9"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A8F1AD6" wp14:editId="3F057A6E">
            <wp:extent cx="3762375" cy="25050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762375" cy="2505075"/>
                    </a:xfrm>
                    <a:prstGeom prst="rect">
                      <a:avLst/>
                    </a:prstGeom>
                    <a:ln/>
                  </pic:spPr>
                </pic:pic>
              </a:graphicData>
            </a:graphic>
          </wp:inline>
        </w:drawing>
      </w:r>
    </w:p>
    <w:p w14:paraId="7344EE9D" w14:textId="77777777" w:rsidR="00734802" w:rsidRDefault="001075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Energy Information of the United States.</w:t>
      </w:r>
    </w:p>
    <w:p w14:paraId="3682F2E6"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(Sources: https://digitalcommons.unl.edu/cgi/viewcontent.cgi?article=1165&amp;context=honorstheses) </w:t>
      </w:r>
    </w:p>
    <w:p w14:paraId="58AD30C1" w14:textId="77777777" w:rsidR="00734802" w:rsidRDefault="00734802">
      <w:pPr>
        <w:spacing w:line="360" w:lineRule="auto"/>
        <w:jc w:val="both"/>
        <w:rPr>
          <w:rFonts w:ascii="Times New Roman" w:eastAsia="Times New Roman" w:hAnsi="Times New Roman" w:cs="Times New Roman"/>
          <w:sz w:val="24"/>
          <w:szCs w:val="24"/>
        </w:rPr>
      </w:pPr>
    </w:p>
    <w:p w14:paraId="073435BB" w14:textId="77777777" w:rsidR="00734802" w:rsidRPr="00330602" w:rsidRDefault="0010758D" w:rsidP="00330602">
      <w:pPr>
        <w:pStyle w:val="Heading1"/>
      </w:pPr>
      <w:bookmarkStart w:id="3" w:name="_Toc101626102"/>
      <w:r>
        <w:t>Knowledge and Understanding skills</w:t>
      </w:r>
      <w:bookmarkEnd w:id="3"/>
    </w:p>
    <w:p w14:paraId="78FE03B3"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Systematic Understanding </w:t>
      </w:r>
      <w:r w:rsidR="0071189E">
        <w:rPr>
          <w:rFonts w:ascii="Times New Roman" w:eastAsia="Times New Roman" w:hAnsi="Times New Roman" w:cs="Times New Roman"/>
          <w:b/>
          <w:sz w:val="24"/>
          <w:szCs w:val="24"/>
        </w:rPr>
        <w:t xml:space="preserve">of </w:t>
      </w:r>
      <w:r>
        <w:rPr>
          <w:rFonts w:ascii="Times New Roman" w:eastAsia="Times New Roman" w:hAnsi="Times New Roman" w:cs="Times New Roman"/>
          <w:b/>
          <w:sz w:val="24"/>
          <w:szCs w:val="24"/>
        </w:rPr>
        <w:t>strategic development in Tesla:</w:t>
      </w:r>
    </w:p>
    <w:p w14:paraId="43E0CFC8"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Strategy:</w:t>
      </w:r>
    </w:p>
    <w:p w14:paraId="228FF8E9" w14:textId="50E603CA" w:rsidR="00734802" w:rsidRDefault="0071189E" w:rsidP="003306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mission</w:t>
      </w:r>
      <w:r w:rsidR="0010758D">
        <w:rPr>
          <w:rFonts w:ascii="Times New Roman" w:eastAsia="Times New Roman" w:hAnsi="Times New Roman" w:cs="Times New Roman"/>
          <w:sz w:val="24"/>
          <w:szCs w:val="24"/>
        </w:rPr>
        <w:t xml:space="preserve"> and vision of Te</w:t>
      </w:r>
      <w:r w:rsidR="0033546F">
        <w:rPr>
          <w:rFonts w:ascii="Times New Roman" w:eastAsia="Times New Roman" w:hAnsi="Times New Roman" w:cs="Times New Roman"/>
          <w:sz w:val="24"/>
          <w:szCs w:val="24"/>
        </w:rPr>
        <w:t xml:space="preserve">sla </w:t>
      </w:r>
      <w:r w:rsidR="005F7B71">
        <w:rPr>
          <w:rFonts w:ascii="Times New Roman" w:eastAsia="Times New Roman" w:hAnsi="Times New Roman" w:cs="Times New Roman"/>
          <w:sz w:val="24"/>
          <w:szCs w:val="24"/>
        </w:rPr>
        <w:t>are</w:t>
      </w:r>
      <w:r w:rsidR="0010758D">
        <w:rPr>
          <w:rFonts w:ascii="Times New Roman" w:eastAsia="Times New Roman" w:hAnsi="Times New Roman" w:cs="Times New Roman"/>
          <w:sz w:val="24"/>
          <w:szCs w:val="24"/>
        </w:rPr>
        <w:t xml:space="preserve"> to accelerate and improve the number of electric vehicles throughout the world. Tesla is trying to move to the solar and electric economy </w:t>
      </w:r>
      <w:r w:rsidR="0033546F">
        <w:rPr>
          <w:rFonts w:ascii="Times New Roman" w:eastAsia="Times New Roman" w:hAnsi="Times New Roman" w:cs="Times New Roman"/>
          <w:sz w:val="24"/>
          <w:szCs w:val="24"/>
        </w:rPr>
        <w:t>despite</w:t>
      </w:r>
      <w:r w:rsidR="0085185B">
        <w:rPr>
          <w:rFonts w:ascii="Times New Roman" w:eastAsia="Times New Roman" w:hAnsi="Times New Roman" w:cs="Times New Roman"/>
          <w:sz w:val="24"/>
          <w:szCs w:val="24"/>
        </w:rPr>
        <w:t xml:space="preserve"> the hydrocarbon battery, </w:t>
      </w:r>
      <w:r>
        <w:rPr>
          <w:rFonts w:ascii="Times New Roman" w:eastAsia="Times New Roman" w:hAnsi="Times New Roman" w:cs="Times New Roman"/>
          <w:sz w:val="24"/>
          <w:szCs w:val="24"/>
        </w:rPr>
        <w:t>Lithium-</w:t>
      </w:r>
      <w:r w:rsidR="0058197B">
        <w:rPr>
          <w:rFonts w:ascii="Times New Roman" w:eastAsia="Times New Roman" w:hAnsi="Times New Roman" w:cs="Times New Roman"/>
          <w:sz w:val="24"/>
          <w:szCs w:val="24"/>
        </w:rPr>
        <w:t>ion-ion</w:t>
      </w:r>
      <w:r w:rsidR="0010758D">
        <w:rPr>
          <w:rFonts w:ascii="Times New Roman" w:eastAsia="Times New Roman" w:hAnsi="Times New Roman" w:cs="Times New Roman"/>
          <w:sz w:val="24"/>
          <w:szCs w:val="24"/>
        </w:rPr>
        <w:t xml:space="preserve"> batteries </w:t>
      </w:r>
      <w:r w:rsidR="0019173E">
        <w:rPr>
          <w:rFonts w:ascii="Times New Roman" w:eastAsia="Times New Roman" w:hAnsi="Times New Roman" w:cs="Times New Roman"/>
          <w:sz w:val="24"/>
          <w:szCs w:val="24"/>
        </w:rPr>
        <w:t>be</w:t>
      </w:r>
      <w:r w:rsidR="0010758D">
        <w:rPr>
          <w:rFonts w:ascii="Times New Roman" w:eastAsia="Times New Roman" w:hAnsi="Times New Roman" w:cs="Times New Roman"/>
          <w:sz w:val="24"/>
          <w:szCs w:val="24"/>
        </w:rPr>
        <w:t xml:space="preserve"> used for electric vehicles. Eco-friendly electric car formation is the important motive of Tesla. High-tech </w:t>
      </w:r>
      <w:r>
        <w:rPr>
          <w:rFonts w:ascii="Times New Roman" w:eastAsia="Times New Roman" w:hAnsi="Times New Roman" w:cs="Times New Roman"/>
          <w:sz w:val="24"/>
          <w:szCs w:val="24"/>
        </w:rPr>
        <w:t xml:space="preserve">were </w:t>
      </w:r>
      <w:r w:rsidR="0010758D">
        <w:rPr>
          <w:rFonts w:ascii="Times New Roman" w:eastAsia="Times New Roman" w:hAnsi="Times New Roman" w:cs="Times New Roman"/>
          <w:sz w:val="24"/>
          <w:szCs w:val="24"/>
        </w:rPr>
        <w:t xml:space="preserve">cars </w:t>
      </w:r>
      <w:r w:rsidR="0033546F">
        <w:rPr>
          <w:rFonts w:ascii="Times New Roman" w:eastAsia="Times New Roman" w:hAnsi="Times New Roman" w:cs="Times New Roman"/>
          <w:sz w:val="24"/>
          <w:szCs w:val="24"/>
        </w:rPr>
        <w:t>introduced</w:t>
      </w:r>
      <w:r w:rsidR="00A41E1B">
        <w:rPr>
          <w:rFonts w:ascii="Times New Roman" w:eastAsia="Times New Roman" w:hAnsi="Times New Roman" w:cs="Times New Roman"/>
          <w:sz w:val="24"/>
          <w:szCs w:val="24"/>
        </w:rPr>
        <w:t xml:space="preserve"> </w:t>
      </w:r>
      <w:r w:rsidR="0033546F">
        <w:rPr>
          <w:rFonts w:ascii="Times New Roman" w:eastAsia="Times New Roman" w:hAnsi="Times New Roman" w:cs="Times New Roman"/>
          <w:sz w:val="24"/>
          <w:szCs w:val="24"/>
        </w:rPr>
        <w:t>in</w:t>
      </w:r>
      <w:r w:rsidR="00A41E1B">
        <w:rPr>
          <w:rFonts w:ascii="Times New Roman" w:eastAsia="Times New Roman" w:hAnsi="Times New Roman" w:cs="Times New Roman"/>
          <w:sz w:val="24"/>
          <w:szCs w:val="24"/>
        </w:rPr>
        <w:t xml:space="preserve"> </w:t>
      </w:r>
      <w:r w:rsidR="0033546F">
        <w:rPr>
          <w:rFonts w:ascii="Times New Roman" w:eastAsia="Times New Roman" w:hAnsi="Times New Roman" w:cs="Times New Roman"/>
          <w:sz w:val="24"/>
          <w:szCs w:val="24"/>
        </w:rPr>
        <w:t>to</w:t>
      </w:r>
      <w:r w:rsidR="00A41E1B">
        <w:rPr>
          <w:rFonts w:ascii="Times New Roman" w:eastAsia="Times New Roman" w:hAnsi="Times New Roman" w:cs="Times New Roman"/>
          <w:sz w:val="24"/>
          <w:szCs w:val="24"/>
        </w:rPr>
        <w:t xml:space="preserve"> </w:t>
      </w:r>
      <w:r w:rsidR="0010758D">
        <w:rPr>
          <w:rFonts w:ascii="Times New Roman" w:eastAsia="Times New Roman" w:hAnsi="Times New Roman" w:cs="Times New Roman"/>
          <w:sz w:val="24"/>
          <w:szCs w:val="24"/>
        </w:rPr>
        <w:t>the market by Tesla. Sustainable advantages come from electric vehicles. Broad differentiation is responsible for the competitive management system in Tesla. Variety of products and services provided by the company. Model 3, Model X, Model</w:t>
      </w:r>
      <w:r>
        <w:rPr>
          <w:rFonts w:ascii="Times New Roman" w:eastAsia="Times New Roman" w:hAnsi="Times New Roman" w:cs="Times New Roman"/>
          <w:sz w:val="24"/>
          <w:szCs w:val="24"/>
        </w:rPr>
        <w:t>,</w:t>
      </w:r>
      <w:r w:rsidR="0010758D">
        <w:rPr>
          <w:rFonts w:ascii="Times New Roman" w:eastAsia="Times New Roman" w:hAnsi="Times New Roman" w:cs="Times New Roman"/>
          <w:sz w:val="24"/>
          <w:szCs w:val="24"/>
        </w:rPr>
        <w:t xml:space="preserve"> Y</w:t>
      </w:r>
      <w:r w:rsidR="0033546F">
        <w:rPr>
          <w:rFonts w:ascii="Times New Roman" w:eastAsia="Times New Roman" w:hAnsi="Times New Roman" w:cs="Times New Roman"/>
          <w:sz w:val="24"/>
          <w:szCs w:val="24"/>
        </w:rPr>
        <w:t>,</w:t>
      </w:r>
      <w:r w:rsidR="0010758D">
        <w:rPr>
          <w:rFonts w:ascii="Times New Roman" w:eastAsia="Times New Roman" w:hAnsi="Times New Roman" w:cs="Times New Roman"/>
          <w:sz w:val="24"/>
          <w:szCs w:val="24"/>
        </w:rPr>
        <w:t xml:space="preserve"> and SUV are the modules of Electric Vehicles. </w:t>
      </w:r>
      <w:r>
        <w:rPr>
          <w:rFonts w:ascii="Times New Roman" w:eastAsia="Times New Roman" w:hAnsi="Times New Roman" w:cs="Times New Roman"/>
          <w:sz w:val="24"/>
          <w:szCs w:val="24"/>
        </w:rPr>
        <w:t>The electric vehicles of Tesla can form an environmentally friendly ecosystem</w:t>
      </w:r>
      <w:r w:rsidR="0010758D">
        <w:rPr>
          <w:rFonts w:ascii="Times New Roman" w:eastAsia="Times New Roman" w:hAnsi="Times New Roman" w:cs="Times New Roman"/>
          <w:sz w:val="24"/>
          <w:szCs w:val="24"/>
        </w:rPr>
        <w:t xml:space="preserve">. Solar panels, solar roofs, and </w:t>
      </w:r>
      <w:r w:rsidR="0085185B">
        <w:rPr>
          <w:rFonts w:ascii="Times New Roman" w:eastAsia="Times New Roman" w:hAnsi="Times New Roman" w:cs="Times New Roman"/>
          <w:sz w:val="24"/>
          <w:szCs w:val="24"/>
        </w:rPr>
        <w:t>mega pack</w:t>
      </w:r>
      <w:r w:rsidR="0010758D">
        <w:rPr>
          <w:rFonts w:ascii="Times New Roman" w:eastAsia="Times New Roman" w:hAnsi="Times New Roman" w:cs="Times New Roman"/>
          <w:sz w:val="24"/>
          <w:szCs w:val="24"/>
        </w:rPr>
        <w:t xml:space="preserve"> batteries are the useful products of Tesla.</w:t>
      </w:r>
    </w:p>
    <w:p w14:paraId="084CC08A"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and development:</w:t>
      </w:r>
    </w:p>
    <w:p w14:paraId="038322F6" w14:textId="72808F86"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and development of the wing </w:t>
      </w:r>
      <w:r w:rsidR="0033546F">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very strong and innovative in Tesla. Material costs become less for the batteries </w:t>
      </w:r>
      <w:r w:rsidR="00A41E1B">
        <w:rPr>
          <w:rFonts w:ascii="Times New Roman" w:eastAsia="Times New Roman" w:hAnsi="Times New Roman" w:cs="Times New Roman"/>
          <w:sz w:val="24"/>
          <w:szCs w:val="24"/>
        </w:rPr>
        <w:t>which are</w:t>
      </w:r>
      <w:r>
        <w:rPr>
          <w:rFonts w:ascii="Times New Roman" w:eastAsia="Times New Roman" w:hAnsi="Times New Roman" w:cs="Times New Roman"/>
          <w:sz w:val="24"/>
          <w:szCs w:val="24"/>
        </w:rPr>
        <w:t xml:space="preserve"> done by the research and development wing of Tesla. </w:t>
      </w:r>
      <w:r>
        <w:rPr>
          <w:rFonts w:ascii="Times New Roman" w:eastAsia="Times New Roman" w:hAnsi="Times New Roman" w:cs="Times New Roman"/>
          <w:sz w:val="24"/>
          <w:szCs w:val="24"/>
        </w:rPr>
        <w:lastRenderedPageBreak/>
        <w:t xml:space="preserve">Tesla invested </w:t>
      </w:r>
      <w:r w:rsidR="0033546F">
        <w:rPr>
          <w:rFonts w:ascii="Times New Roman" w:eastAsia="Times New Roman" w:hAnsi="Times New Roman" w:cs="Times New Roman"/>
          <w:sz w:val="24"/>
          <w:szCs w:val="24"/>
        </w:rPr>
        <w:t>hugely</w:t>
      </w:r>
      <w:r>
        <w:rPr>
          <w:rFonts w:ascii="Times New Roman" w:eastAsia="Times New Roman" w:hAnsi="Times New Roman" w:cs="Times New Roman"/>
          <w:sz w:val="24"/>
          <w:szCs w:val="24"/>
        </w:rPr>
        <w:t xml:space="preserve"> in the research and development wing. In 2015, losses happened to Tesla but </w:t>
      </w:r>
      <w:r w:rsidR="00A41E1B">
        <w:rPr>
          <w:rFonts w:ascii="Times New Roman" w:eastAsia="Times New Roman" w:hAnsi="Times New Roman" w:cs="Times New Roman"/>
          <w:sz w:val="24"/>
          <w:szCs w:val="24"/>
        </w:rPr>
        <w:t>a huge</w:t>
      </w:r>
      <w:r>
        <w:rPr>
          <w:rFonts w:ascii="Times New Roman" w:eastAsia="Times New Roman" w:hAnsi="Times New Roman" w:cs="Times New Roman"/>
          <w:sz w:val="24"/>
          <w:szCs w:val="24"/>
        </w:rPr>
        <w:t xml:space="preserve"> investment was </w:t>
      </w:r>
      <w:r w:rsidR="00A41E1B">
        <w:rPr>
          <w:rFonts w:ascii="Times New Roman" w:eastAsia="Times New Roman" w:hAnsi="Times New Roman" w:cs="Times New Roman"/>
          <w:sz w:val="24"/>
          <w:szCs w:val="24"/>
        </w:rPr>
        <w:t>domain</w:t>
      </w:r>
      <w:r>
        <w:rPr>
          <w:rFonts w:ascii="Times New Roman" w:eastAsia="Times New Roman" w:hAnsi="Times New Roman" w:cs="Times New Roman"/>
          <w:sz w:val="24"/>
          <w:szCs w:val="24"/>
        </w:rPr>
        <w:t xml:space="preserve"> the research and development wing of Tesla. It was a </w:t>
      </w:r>
      <w:r w:rsidR="006D1FF6">
        <w:rPr>
          <w:rFonts w:ascii="Times New Roman" w:eastAsia="Times New Roman" w:hAnsi="Times New Roman" w:cs="Times New Roman"/>
          <w:sz w:val="24"/>
          <w:szCs w:val="24"/>
        </w:rPr>
        <w:t>short-term</w:t>
      </w:r>
      <w:r>
        <w:rPr>
          <w:rFonts w:ascii="Times New Roman" w:eastAsia="Times New Roman" w:hAnsi="Times New Roman" w:cs="Times New Roman"/>
          <w:sz w:val="24"/>
          <w:szCs w:val="24"/>
        </w:rPr>
        <w:t xml:space="preserve"> loss. In the long term, the investment was very futuristic. Tesla benefited from the research and development wing very much (</w:t>
      </w:r>
      <w:proofErr w:type="spellStart"/>
      <w:r>
        <w:rPr>
          <w:rFonts w:ascii="Times New Roman" w:eastAsia="Times New Roman" w:hAnsi="Times New Roman" w:cs="Times New Roman"/>
          <w:color w:val="222222"/>
          <w:sz w:val="24"/>
          <w:szCs w:val="24"/>
          <w:highlight w:val="white"/>
        </w:rPr>
        <w:t>Dalisova</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A long role played by the company in the research and development wing. The wing focuses on software systems, material costs, and </w:t>
      </w:r>
      <w:r w:rsidR="00A41E1B">
        <w:rPr>
          <w:rFonts w:ascii="Times New Roman" w:eastAsia="Times New Roman" w:hAnsi="Times New Roman" w:cs="Times New Roman"/>
          <w:sz w:val="24"/>
          <w:szCs w:val="24"/>
        </w:rPr>
        <w:t>automation. The</w:t>
      </w:r>
      <w:r w:rsidR="006D1FF6">
        <w:rPr>
          <w:rFonts w:ascii="Times New Roman" w:eastAsia="Times New Roman" w:hAnsi="Times New Roman" w:cs="Times New Roman"/>
          <w:sz w:val="24"/>
          <w:szCs w:val="24"/>
        </w:rPr>
        <w:t xml:space="preserve"> planning</w:t>
      </w:r>
      <w:r>
        <w:rPr>
          <w:rFonts w:ascii="Times New Roman" w:eastAsia="Times New Roman" w:hAnsi="Times New Roman" w:cs="Times New Roman"/>
          <w:sz w:val="24"/>
          <w:szCs w:val="24"/>
        </w:rPr>
        <w:t xml:space="preserve"> and vision of artificial intelligence </w:t>
      </w:r>
      <w:r w:rsidR="006D1FF6">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to be used in the hardware system of the electric car. Self-driving cars are an important innovation of Tesla by the research and development wing. Developing and improving sophisticated technology for the electric vehicle is the main objective of the research and development wing of Tesla. </w:t>
      </w:r>
    </w:p>
    <w:p w14:paraId="58E0ED04" w14:textId="77777777" w:rsidR="00734802" w:rsidRDefault="001075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50369D02" wp14:editId="5A3247C4">
            <wp:extent cx="4124325" cy="22479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124325" cy="2247900"/>
                    </a:xfrm>
                    <a:prstGeom prst="rect">
                      <a:avLst/>
                    </a:prstGeom>
                    <a:ln/>
                  </pic:spPr>
                </pic:pic>
              </a:graphicData>
            </a:graphic>
          </wp:inline>
        </w:drawing>
      </w:r>
    </w:p>
    <w:p w14:paraId="47F18E64" w14:textId="77777777" w:rsidR="00734802" w:rsidRDefault="001075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innovative outcome of the research and development wing of different automobile companies.</w:t>
      </w:r>
    </w:p>
    <w:p w14:paraId="18F0674D"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https://alecfurrier.medium.com/tesla-business-model-strategic-analysis-c7d00bdc0339)</w:t>
      </w:r>
    </w:p>
    <w:p w14:paraId="59B7A7B3"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Production:</w:t>
      </w:r>
    </w:p>
    <w:p w14:paraId="75A956BD" w14:textId="44E6C359"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Production is one of the important systems of a company. It is necessary to manage the production sector with proper strategy. </w:t>
      </w:r>
      <w:r w:rsidR="006D1FF6">
        <w:rPr>
          <w:rFonts w:ascii="Times New Roman" w:eastAsia="Times New Roman" w:hAnsi="Times New Roman" w:cs="Times New Roman"/>
          <w:sz w:val="24"/>
          <w:szCs w:val="24"/>
        </w:rPr>
        <w:t>Through</w:t>
      </w:r>
      <w:r>
        <w:rPr>
          <w:rFonts w:ascii="Times New Roman" w:eastAsia="Times New Roman" w:hAnsi="Times New Roman" w:cs="Times New Roman"/>
          <w:sz w:val="24"/>
          <w:szCs w:val="24"/>
        </w:rPr>
        <w:t xml:space="preserve"> the SWOT analysis, Tesla removes the weakness and </w:t>
      </w:r>
      <w:r w:rsidR="006D1FF6">
        <w:rPr>
          <w:rFonts w:ascii="Times New Roman" w:eastAsia="Times New Roman" w:hAnsi="Times New Roman" w:cs="Times New Roman"/>
          <w:sz w:val="24"/>
          <w:szCs w:val="24"/>
        </w:rPr>
        <w:t>threats</w:t>
      </w:r>
      <w:r>
        <w:rPr>
          <w:rFonts w:ascii="Times New Roman" w:eastAsia="Times New Roman" w:hAnsi="Times New Roman" w:cs="Times New Roman"/>
          <w:sz w:val="24"/>
          <w:szCs w:val="24"/>
        </w:rPr>
        <w:t xml:space="preserve"> of the company. </w:t>
      </w:r>
      <w:r w:rsidR="006D1FF6">
        <w:rPr>
          <w:rFonts w:ascii="Times New Roman" w:eastAsia="Times New Roman" w:hAnsi="Times New Roman" w:cs="Times New Roman"/>
          <w:sz w:val="24"/>
          <w:szCs w:val="24"/>
        </w:rPr>
        <w:t>The production</w:t>
      </w:r>
      <w:r>
        <w:rPr>
          <w:rFonts w:ascii="Times New Roman" w:eastAsia="Times New Roman" w:hAnsi="Times New Roman" w:cs="Times New Roman"/>
          <w:sz w:val="24"/>
          <w:szCs w:val="24"/>
        </w:rPr>
        <w:t xml:space="preserve"> technique of Tesla is very authentic. Tesla also has a subsidiary factory for the development of batteries. Five thousand models are formed per </w:t>
      </w:r>
      <w:r w:rsidR="00A41E1B">
        <w:rPr>
          <w:rFonts w:ascii="Times New Roman" w:eastAsia="Times New Roman" w:hAnsi="Times New Roman" w:cs="Times New Roman"/>
          <w:sz w:val="24"/>
          <w:szCs w:val="24"/>
        </w:rPr>
        <w:t>week in</w:t>
      </w:r>
      <w:r>
        <w:rPr>
          <w:rFonts w:ascii="Times New Roman" w:eastAsia="Times New Roman" w:hAnsi="Times New Roman" w:cs="Times New Roman"/>
          <w:sz w:val="24"/>
          <w:szCs w:val="24"/>
        </w:rPr>
        <w:t xml:space="preserve"> the headquarters of Tesla for Model 3 electric vehicles.</w:t>
      </w:r>
    </w:p>
    <w:p w14:paraId="7C719342"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Human Resources:</w:t>
      </w:r>
    </w:p>
    <w:p w14:paraId="2C2B3BE5"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Human resources are </w:t>
      </w:r>
      <w:r w:rsidR="006D1FF6">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important department of Tesla. Human resources managing and operating the strategies for production efficiency and effectiveness. </w:t>
      </w:r>
    </w:p>
    <w:p w14:paraId="11A58FD8"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Quality Management:</w:t>
      </w:r>
    </w:p>
    <w:p w14:paraId="178C082B"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Products of Tesla are well-known for their unique design and unique performance. Under-delivering and Overpromising problems are frequently used. Due to improving proper quality management, </w:t>
      </w:r>
      <w:r w:rsidR="006D1FF6">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productivity of Tesla increases. </w:t>
      </w:r>
    </w:p>
    <w:p w14:paraId="72222406"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w:t>
      </w:r>
    </w:p>
    <w:p w14:paraId="22CCE22F" w14:textId="49954366"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strategy </w:t>
      </w:r>
      <w:r w:rsidR="00A41E1B">
        <w:rPr>
          <w:rFonts w:ascii="Times New Roman" w:eastAsia="Times New Roman" w:hAnsi="Times New Roman" w:cs="Times New Roman"/>
          <w:sz w:val="24"/>
          <w:szCs w:val="24"/>
        </w:rPr>
        <w:t>improvements</w:t>
      </w:r>
      <w:r>
        <w:rPr>
          <w:rFonts w:ascii="Times New Roman" w:eastAsia="Times New Roman" w:hAnsi="Times New Roman" w:cs="Times New Roman"/>
          <w:sz w:val="24"/>
          <w:szCs w:val="24"/>
        </w:rPr>
        <w:t xml:space="preserve"> one of the important objectives of Tesla. Tesla focuses on the marketing development of electric vehicles globally and internationally. </w:t>
      </w:r>
    </w:p>
    <w:p w14:paraId="290DDD0C" w14:textId="77777777" w:rsidR="00734802" w:rsidRDefault="00734802">
      <w:pPr>
        <w:spacing w:line="360" w:lineRule="auto"/>
        <w:jc w:val="both"/>
        <w:rPr>
          <w:rFonts w:ascii="Times New Roman" w:eastAsia="Times New Roman" w:hAnsi="Times New Roman" w:cs="Times New Roman"/>
          <w:b/>
          <w:sz w:val="24"/>
          <w:szCs w:val="24"/>
        </w:rPr>
      </w:pPr>
    </w:p>
    <w:p w14:paraId="13E5E323" w14:textId="77777777" w:rsidR="00734802" w:rsidRDefault="00734802">
      <w:pPr>
        <w:spacing w:line="360" w:lineRule="auto"/>
        <w:jc w:val="both"/>
        <w:rPr>
          <w:rFonts w:ascii="Times New Roman" w:eastAsia="Times New Roman" w:hAnsi="Times New Roman" w:cs="Times New Roman"/>
          <w:b/>
          <w:sz w:val="24"/>
          <w:szCs w:val="24"/>
        </w:rPr>
      </w:pPr>
    </w:p>
    <w:p w14:paraId="75477E05"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Critical awareness of current problems:</w:t>
      </w:r>
    </w:p>
    <w:p w14:paraId="52BA6A85" w14:textId="18750859"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w:t>
      </w:r>
      <w:r w:rsidR="006D1FF6">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few factors, which are very much concerning to Tesla Motors. Bitcoin exposure, High valuation, increasing material cost, </w:t>
      </w:r>
      <w:r w:rsidR="00A41E1B">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exposure</w:t>
      </w:r>
      <w:r w:rsidR="006D1FF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the competition from colonizers are important concerning factors </w:t>
      </w:r>
      <w:r w:rsidR="006D1FF6">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Tesla Motors. Many investors of Tesla Motors are concerned about the factors that may slow down the share price of Tesla Motors.</w:t>
      </w:r>
    </w:p>
    <w:p w14:paraId="54954EF3"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Bitcoin Exposure:</w:t>
      </w:r>
    </w:p>
    <w:p w14:paraId="7F02A9EC"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Elon Musk who is the CEO of Tesla has an affinity or attraction for bitcoin. Elon Musk has been using the cash of the company for investment in digital currency. Cryptocurrency is volatile. Thus, Bitcoin is also volatile (</w:t>
      </w:r>
      <w:r>
        <w:rPr>
          <w:rFonts w:ascii="Times New Roman" w:eastAsia="Times New Roman" w:hAnsi="Times New Roman" w:cs="Times New Roman"/>
          <w:color w:val="222222"/>
          <w:sz w:val="24"/>
          <w:szCs w:val="24"/>
          <w:highlight w:val="white"/>
        </w:rPr>
        <w:t>Sullivan et al. 2018</w:t>
      </w:r>
      <w:r>
        <w:rPr>
          <w:rFonts w:ascii="Times New Roman" w:eastAsia="Times New Roman" w:hAnsi="Times New Roman" w:cs="Times New Roman"/>
          <w:sz w:val="24"/>
          <w:szCs w:val="24"/>
        </w:rPr>
        <w:t xml:space="preserve">). </w:t>
      </w:r>
      <w:r w:rsidR="009C1FB3">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w:t>
      </w:r>
      <w:r w:rsidR="006D1FF6">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is a risk in Bitcoin Investment. Besides</w:t>
      </w:r>
      <w:r w:rsidR="006D1FF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are </w:t>
      </w:r>
      <w:r w:rsidR="006D1FF6">
        <w:rPr>
          <w:rFonts w:ascii="Times New Roman" w:eastAsia="Times New Roman" w:hAnsi="Times New Roman" w:cs="Times New Roman"/>
          <w:sz w:val="24"/>
          <w:szCs w:val="24"/>
        </w:rPr>
        <w:t>accounting rules</w:t>
      </w:r>
      <w:r>
        <w:rPr>
          <w:rFonts w:ascii="Times New Roman" w:eastAsia="Times New Roman" w:hAnsi="Times New Roman" w:cs="Times New Roman"/>
          <w:sz w:val="24"/>
          <w:szCs w:val="24"/>
        </w:rPr>
        <w:t xml:space="preserve">. According to the accounting rules, digital currency or digital cash is an intangible asset and </w:t>
      </w:r>
      <w:r w:rsidR="005F7B71">
        <w:rPr>
          <w:rFonts w:ascii="Times New Roman" w:eastAsia="Times New Roman" w:hAnsi="Times New Roman" w:cs="Times New Roman"/>
          <w:sz w:val="24"/>
          <w:szCs w:val="24"/>
        </w:rPr>
        <w:t xml:space="preserve">an </w:t>
      </w:r>
      <w:r w:rsidR="006D1FF6">
        <w:rPr>
          <w:rFonts w:ascii="Times New Roman" w:eastAsia="Times New Roman" w:hAnsi="Times New Roman" w:cs="Times New Roman"/>
          <w:sz w:val="24"/>
          <w:szCs w:val="24"/>
        </w:rPr>
        <w:t>indefinite-lived</w:t>
      </w:r>
      <w:r>
        <w:rPr>
          <w:rFonts w:ascii="Times New Roman" w:eastAsia="Times New Roman" w:hAnsi="Times New Roman" w:cs="Times New Roman"/>
          <w:sz w:val="24"/>
          <w:szCs w:val="24"/>
        </w:rPr>
        <w:t xml:space="preserve"> asset too. Due to this issue, there is a chance of impairment losses. Impairment losses happen when the fair value becomes less than the carrying value. The factor is a very concerning factor for the investors.</w:t>
      </w:r>
    </w:p>
    <w:p w14:paraId="243DC749"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 valuation:</w:t>
      </w:r>
    </w:p>
    <w:p w14:paraId="7112FB6E" w14:textId="24106CC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Wall </w:t>
      </w:r>
      <w:r w:rsidR="00A41E1B">
        <w:rPr>
          <w:rFonts w:ascii="Times New Roman" w:eastAsia="Times New Roman" w:hAnsi="Times New Roman" w:cs="Times New Roman"/>
          <w:sz w:val="24"/>
          <w:szCs w:val="24"/>
        </w:rPr>
        <w:t>Streets</w:t>
      </w:r>
      <w:r>
        <w:rPr>
          <w:rFonts w:ascii="Times New Roman" w:eastAsia="Times New Roman" w:hAnsi="Times New Roman" w:cs="Times New Roman"/>
          <w:sz w:val="24"/>
          <w:szCs w:val="24"/>
        </w:rPr>
        <w:t xml:space="preserve"> situated in New York City. It is an efficient market </w:t>
      </w:r>
      <w:r w:rsidR="006D1FF6">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New York </w:t>
      </w:r>
      <w:r w:rsidR="00A41E1B">
        <w:rPr>
          <w:rFonts w:ascii="Times New Roman" w:eastAsia="Times New Roman" w:hAnsi="Times New Roman" w:cs="Times New Roman"/>
          <w:sz w:val="24"/>
          <w:szCs w:val="24"/>
        </w:rPr>
        <w:t>City. In</w:t>
      </w:r>
      <w:r>
        <w:rPr>
          <w:rFonts w:ascii="Times New Roman" w:eastAsia="Times New Roman" w:hAnsi="Times New Roman" w:cs="Times New Roman"/>
          <w:sz w:val="24"/>
          <w:szCs w:val="24"/>
        </w:rPr>
        <w:t xml:space="preserve"> the market of Wall Street, discounting bad news and good news happened in the listed companies. Share increases in front of good news and share of the value </w:t>
      </w:r>
      <w:r w:rsidR="006D1FF6">
        <w:rPr>
          <w:rFonts w:ascii="Times New Roman" w:eastAsia="Times New Roman" w:hAnsi="Times New Roman" w:cs="Times New Roman"/>
          <w:sz w:val="24"/>
          <w:szCs w:val="24"/>
        </w:rPr>
        <w:t>decrease</w:t>
      </w:r>
      <w:r>
        <w:rPr>
          <w:rFonts w:ascii="Times New Roman" w:eastAsia="Times New Roman" w:hAnsi="Times New Roman" w:cs="Times New Roman"/>
          <w:sz w:val="24"/>
          <w:szCs w:val="24"/>
        </w:rPr>
        <w:t xml:space="preserve"> in front of bad news. Benjamin Graham devised an imaginary investor</w:t>
      </w:r>
      <w:r w:rsidR="006D1FF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Mr. Market. When listed </w:t>
      </w:r>
      <w:r w:rsidR="006D1FF6">
        <w:rPr>
          <w:rFonts w:ascii="Times New Roman" w:eastAsia="Times New Roman" w:hAnsi="Times New Roman" w:cs="Times New Roman"/>
          <w:sz w:val="24"/>
          <w:szCs w:val="24"/>
        </w:rPr>
        <w:t>companies’</w:t>
      </w:r>
      <w:r>
        <w:rPr>
          <w:rFonts w:ascii="Times New Roman" w:eastAsia="Times New Roman" w:hAnsi="Times New Roman" w:cs="Times New Roman"/>
          <w:sz w:val="24"/>
          <w:szCs w:val="24"/>
        </w:rPr>
        <w:t xml:space="preserve"> shares are above the intrinsic or fundamental value- Mr. Market becomes too optimistic. When listed </w:t>
      </w:r>
      <w:r w:rsidR="006D1FF6">
        <w:rPr>
          <w:rFonts w:ascii="Times New Roman" w:eastAsia="Times New Roman" w:hAnsi="Times New Roman" w:cs="Times New Roman"/>
          <w:sz w:val="24"/>
          <w:szCs w:val="24"/>
        </w:rPr>
        <w:t>companies’</w:t>
      </w:r>
      <w:r>
        <w:rPr>
          <w:rFonts w:ascii="Times New Roman" w:eastAsia="Times New Roman" w:hAnsi="Times New Roman" w:cs="Times New Roman"/>
          <w:sz w:val="24"/>
          <w:szCs w:val="24"/>
        </w:rPr>
        <w:t xml:space="preserve"> shares are below the intrinsic or fundamental value- Mr. Market becomes pessimistic. Shares of the Tesla are overhauled by different standards.</w:t>
      </w:r>
    </w:p>
    <w:p w14:paraId="0044A8D8"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Increasing Material Cost:</w:t>
      </w:r>
    </w:p>
    <w:p w14:paraId="650E1FF0" w14:textId="45E067E9" w:rsidR="00734802" w:rsidRDefault="00B11C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C</w:t>
      </w:r>
      <w:r w:rsidR="0010758D">
        <w:rPr>
          <w:rFonts w:ascii="Times New Roman" w:eastAsia="Times New Roman" w:hAnsi="Times New Roman" w:cs="Times New Roman"/>
          <w:sz w:val="24"/>
          <w:szCs w:val="24"/>
        </w:rPr>
        <w:t xml:space="preserve">ovid 19, Tesla faces a different raw material shortage. </w:t>
      </w:r>
      <w:r w:rsidR="006D1FF6">
        <w:rPr>
          <w:rFonts w:ascii="Times New Roman" w:eastAsia="Times New Roman" w:hAnsi="Times New Roman" w:cs="Times New Roman"/>
          <w:sz w:val="24"/>
          <w:szCs w:val="24"/>
        </w:rPr>
        <w:t>The supply</w:t>
      </w:r>
      <w:r w:rsidR="0010758D">
        <w:rPr>
          <w:rFonts w:ascii="Times New Roman" w:eastAsia="Times New Roman" w:hAnsi="Times New Roman" w:cs="Times New Roman"/>
          <w:sz w:val="24"/>
          <w:szCs w:val="24"/>
        </w:rPr>
        <w:t xml:space="preserve"> chain management system of the company was affected during the pandemic. Tesla is working on making </w:t>
      </w:r>
      <w:r w:rsidR="006D1FF6">
        <w:rPr>
          <w:rFonts w:ascii="Times New Roman" w:eastAsia="Times New Roman" w:hAnsi="Times New Roman" w:cs="Times New Roman"/>
          <w:sz w:val="24"/>
          <w:szCs w:val="24"/>
        </w:rPr>
        <w:t>full-speed</w:t>
      </w:r>
      <w:r w:rsidR="0010758D">
        <w:rPr>
          <w:rFonts w:ascii="Times New Roman" w:eastAsia="Times New Roman" w:hAnsi="Times New Roman" w:cs="Times New Roman"/>
          <w:sz w:val="24"/>
          <w:szCs w:val="24"/>
        </w:rPr>
        <w:t xml:space="preserve"> cars. Elon Musk said that </w:t>
      </w:r>
      <w:r w:rsidR="006D1FF6">
        <w:rPr>
          <w:rFonts w:ascii="Times New Roman" w:eastAsia="Times New Roman" w:hAnsi="Times New Roman" w:cs="Times New Roman"/>
          <w:sz w:val="24"/>
          <w:szCs w:val="24"/>
        </w:rPr>
        <w:t xml:space="preserve">the </w:t>
      </w:r>
      <w:r w:rsidR="0010758D">
        <w:rPr>
          <w:rFonts w:ascii="Times New Roman" w:eastAsia="Times New Roman" w:hAnsi="Times New Roman" w:cs="Times New Roman"/>
          <w:sz w:val="24"/>
          <w:szCs w:val="24"/>
        </w:rPr>
        <w:t xml:space="preserve">worldwide chip shortage is a serious problem </w:t>
      </w:r>
      <w:r w:rsidR="0010758D">
        <w:rPr>
          <w:rFonts w:ascii="Times New Roman" w:eastAsia="Times New Roman" w:hAnsi="Times New Roman" w:cs="Times New Roman"/>
          <w:sz w:val="24"/>
          <w:szCs w:val="24"/>
        </w:rPr>
        <w:lastRenderedPageBreak/>
        <w:t>to make speed cars. Material cost increases due</w:t>
      </w:r>
      <w:r w:rsidR="006D1FF6">
        <w:rPr>
          <w:rFonts w:ascii="Times New Roman" w:eastAsia="Times New Roman" w:hAnsi="Times New Roman" w:cs="Times New Roman"/>
          <w:sz w:val="24"/>
          <w:szCs w:val="24"/>
        </w:rPr>
        <w:t xml:space="preserve"> to</w:t>
      </w:r>
      <w:r w:rsidR="005F7B71">
        <w:rPr>
          <w:rFonts w:ascii="Times New Roman" w:eastAsia="Times New Roman" w:hAnsi="Times New Roman" w:cs="Times New Roman"/>
          <w:sz w:val="24"/>
          <w:szCs w:val="24"/>
        </w:rPr>
        <w:t xml:space="preserve">a </w:t>
      </w:r>
      <w:r w:rsidR="0010758D">
        <w:rPr>
          <w:rFonts w:ascii="Times New Roman" w:eastAsia="Times New Roman" w:hAnsi="Times New Roman" w:cs="Times New Roman"/>
          <w:sz w:val="24"/>
          <w:szCs w:val="24"/>
        </w:rPr>
        <w:t xml:space="preserve">lack of raw material. Different plants are shut down due </w:t>
      </w:r>
      <w:proofErr w:type="spellStart"/>
      <w:r>
        <w:rPr>
          <w:rFonts w:ascii="Times New Roman" w:eastAsia="Times New Roman" w:hAnsi="Times New Roman" w:cs="Times New Roman"/>
          <w:sz w:val="24"/>
          <w:szCs w:val="24"/>
        </w:rPr>
        <w:t>to</w:t>
      </w:r>
      <w:r w:rsidR="0010758D">
        <w:rPr>
          <w:rFonts w:ascii="Times New Roman" w:eastAsia="Times New Roman" w:hAnsi="Times New Roman" w:cs="Times New Roman"/>
          <w:sz w:val="24"/>
          <w:szCs w:val="24"/>
        </w:rPr>
        <w:t>o</w:t>
      </w:r>
      <w:proofErr w:type="spellEnd"/>
      <w:r w:rsidR="0010758D">
        <w:rPr>
          <w:rFonts w:ascii="Times New Roman" w:eastAsia="Times New Roman" w:hAnsi="Times New Roman" w:cs="Times New Roman"/>
          <w:sz w:val="24"/>
          <w:szCs w:val="24"/>
        </w:rPr>
        <w:t xml:space="preserve"> shortage of vehicles. Shortage of vehicles happened due to lack of computer chips. Lithium is also an important </w:t>
      </w:r>
      <w:r w:rsidR="00A41E1B">
        <w:rPr>
          <w:rFonts w:ascii="Times New Roman" w:eastAsia="Times New Roman" w:hAnsi="Times New Roman" w:cs="Times New Roman"/>
          <w:sz w:val="24"/>
          <w:szCs w:val="24"/>
        </w:rPr>
        <w:t>material used</w:t>
      </w:r>
      <w:r w:rsidR="0010758D">
        <w:rPr>
          <w:rFonts w:ascii="Times New Roman" w:eastAsia="Times New Roman" w:hAnsi="Times New Roman" w:cs="Times New Roman"/>
          <w:sz w:val="24"/>
          <w:szCs w:val="24"/>
        </w:rPr>
        <w:t xml:space="preserve"> </w:t>
      </w:r>
      <w:r w:rsidR="005F7B71">
        <w:rPr>
          <w:rFonts w:ascii="Times New Roman" w:eastAsia="Times New Roman" w:hAnsi="Times New Roman" w:cs="Times New Roman"/>
          <w:sz w:val="24"/>
          <w:szCs w:val="24"/>
        </w:rPr>
        <w:t>as</w:t>
      </w:r>
      <w:r w:rsidR="0010758D">
        <w:rPr>
          <w:rFonts w:ascii="Times New Roman" w:eastAsia="Times New Roman" w:hAnsi="Times New Roman" w:cs="Times New Roman"/>
          <w:sz w:val="24"/>
          <w:szCs w:val="24"/>
        </w:rPr>
        <w:t xml:space="preserve"> the raw material of EV batteries. During the pandemic, prices of the Battery became </w:t>
      </w:r>
      <w:r w:rsidR="00A41E1B">
        <w:rPr>
          <w:rFonts w:ascii="Times New Roman" w:eastAsia="Times New Roman" w:hAnsi="Times New Roman" w:cs="Times New Roman"/>
          <w:sz w:val="24"/>
          <w:szCs w:val="24"/>
        </w:rPr>
        <w:t>doubled than</w:t>
      </w:r>
      <w:r w:rsidR="0010758D">
        <w:rPr>
          <w:rFonts w:ascii="Times New Roman" w:eastAsia="Times New Roman" w:hAnsi="Times New Roman" w:cs="Times New Roman"/>
          <w:sz w:val="24"/>
          <w:szCs w:val="24"/>
        </w:rPr>
        <w:t xml:space="preserve"> before. Cobalt is also an important material </w:t>
      </w:r>
      <w:r w:rsidR="006D1FF6">
        <w:rPr>
          <w:rFonts w:ascii="Times New Roman" w:eastAsia="Times New Roman" w:hAnsi="Times New Roman" w:cs="Times New Roman"/>
          <w:sz w:val="24"/>
          <w:szCs w:val="24"/>
        </w:rPr>
        <w:t>for</w:t>
      </w:r>
      <w:r w:rsidR="0010758D">
        <w:rPr>
          <w:rFonts w:ascii="Times New Roman" w:eastAsia="Times New Roman" w:hAnsi="Times New Roman" w:cs="Times New Roman"/>
          <w:sz w:val="24"/>
          <w:szCs w:val="24"/>
        </w:rPr>
        <w:t xml:space="preserve"> EV batteries. </w:t>
      </w:r>
      <w:r w:rsidR="006D1FF6">
        <w:rPr>
          <w:rFonts w:ascii="Times New Roman" w:eastAsia="Times New Roman" w:hAnsi="Times New Roman" w:cs="Times New Roman"/>
          <w:sz w:val="24"/>
          <w:szCs w:val="24"/>
        </w:rPr>
        <w:t>The price</w:t>
      </w:r>
      <w:r w:rsidR="0010758D">
        <w:rPr>
          <w:rFonts w:ascii="Times New Roman" w:eastAsia="Times New Roman" w:hAnsi="Times New Roman" w:cs="Times New Roman"/>
          <w:sz w:val="24"/>
          <w:szCs w:val="24"/>
        </w:rPr>
        <w:t xml:space="preserve"> of cobalt increased during Covid 19 pandemic. Some </w:t>
      </w:r>
      <w:r>
        <w:rPr>
          <w:rFonts w:ascii="Times New Roman" w:eastAsia="Times New Roman" w:hAnsi="Times New Roman" w:cs="Times New Roman"/>
          <w:sz w:val="24"/>
          <w:szCs w:val="24"/>
        </w:rPr>
        <w:t xml:space="preserve">metals, which are necessary for the car industry like copper, </w:t>
      </w:r>
      <w:r w:rsidR="00A41E1B">
        <w:rPr>
          <w:rFonts w:ascii="Times New Roman" w:eastAsia="Times New Roman" w:hAnsi="Times New Roman" w:cs="Times New Roman"/>
          <w:sz w:val="24"/>
          <w:szCs w:val="24"/>
        </w:rPr>
        <w:t>aluminium</w:t>
      </w:r>
      <w:r>
        <w:rPr>
          <w:rFonts w:ascii="Times New Roman" w:eastAsia="Times New Roman" w:hAnsi="Times New Roman" w:cs="Times New Roman"/>
          <w:sz w:val="24"/>
          <w:szCs w:val="24"/>
        </w:rPr>
        <w:t>, and steel prices,</w:t>
      </w:r>
      <w:r w:rsidR="0010758D">
        <w:rPr>
          <w:rFonts w:ascii="Times New Roman" w:eastAsia="Times New Roman" w:hAnsi="Times New Roman" w:cs="Times New Roman"/>
          <w:sz w:val="24"/>
          <w:szCs w:val="24"/>
        </w:rPr>
        <w:t xml:space="preserve"> become less in this pandemic.</w:t>
      </w:r>
    </w:p>
    <w:p w14:paraId="69EC203D"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China Exposure:</w:t>
      </w:r>
    </w:p>
    <w:p w14:paraId="229DBB86"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Chinese Government is strongly backing the Chinese electric vehicle company. </w:t>
      </w:r>
      <w:proofErr w:type="spellStart"/>
      <w:r>
        <w:rPr>
          <w:rFonts w:ascii="Times New Roman" w:eastAsia="Times New Roman" w:hAnsi="Times New Roman" w:cs="Times New Roman"/>
          <w:sz w:val="24"/>
          <w:szCs w:val="24"/>
        </w:rPr>
        <w:t>Nio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Xpeng</w:t>
      </w:r>
      <w:proofErr w:type="spellEnd"/>
      <w:r>
        <w:rPr>
          <w:rFonts w:ascii="Times New Roman" w:eastAsia="Times New Roman" w:hAnsi="Times New Roman" w:cs="Times New Roman"/>
          <w:sz w:val="24"/>
          <w:szCs w:val="24"/>
        </w:rPr>
        <w:t xml:space="preserve">, and Li automotive are examples of electric Vehicle companies in China. If these companies started and improved their business in the United States or </w:t>
      </w:r>
      <w:r w:rsidR="00B11C3C">
        <w:rPr>
          <w:rFonts w:ascii="Times New Roman" w:eastAsia="Times New Roman" w:hAnsi="Times New Roman" w:cs="Times New Roman"/>
          <w:sz w:val="24"/>
          <w:szCs w:val="24"/>
        </w:rPr>
        <w:t>globally</w:t>
      </w:r>
      <w:r>
        <w:rPr>
          <w:rFonts w:ascii="Times New Roman" w:eastAsia="Times New Roman" w:hAnsi="Times New Roman" w:cs="Times New Roman"/>
          <w:sz w:val="24"/>
          <w:szCs w:val="24"/>
        </w:rPr>
        <w:t>, then there will be competition created with Tesla.</w:t>
      </w:r>
    </w:p>
    <w:p w14:paraId="182FC4B8"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Competition from Colonizers:</w:t>
      </w:r>
    </w:p>
    <w:p w14:paraId="7B9A93CB" w14:textId="6EC47DBD"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Traditional automobile companies like General Motors, Toyota, </w:t>
      </w:r>
      <w:r w:rsidR="006D1FF6">
        <w:rPr>
          <w:rFonts w:ascii="Times New Roman" w:eastAsia="Times New Roman" w:hAnsi="Times New Roman" w:cs="Times New Roman"/>
          <w:sz w:val="24"/>
          <w:szCs w:val="24"/>
        </w:rPr>
        <w:t>Volkswagen</w:t>
      </w:r>
      <w:r>
        <w:rPr>
          <w:rFonts w:ascii="Times New Roman" w:eastAsia="Times New Roman" w:hAnsi="Times New Roman" w:cs="Times New Roman"/>
          <w:sz w:val="24"/>
          <w:szCs w:val="24"/>
        </w:rPr>
        <w:t xml:space="preserve">, and Ford are coming into the electric vehicles market now. Tesla has some competition </w:t>
      </w:r>
      <w:r w:rsidR="00A41E1B">
        <w:rPr>
          <w:rFonts w:ascii="Times New Roman" w:eastAsia="Times New Roman" w:hAnsi="Times New Roman" w:cs="Times New Roman"/>
          <w:sz w:val="24"/>
          <w:szCs w:val="24"/>
        </w:rPr>
        <w:t>from these</w:t>
      </w:r>
      <w:r>
        <w:rPr>
          <w:rFonts w:ascii="Times New Roman" w:eastAsia="Times New Roman" w:hAnsi="Times New Roman" w:cs="Times New Roman"/>
          <w:sz w:val="24"/>
          <w:szCs w:val="24"/>
        </w:rPr>
        <w:t xml:space="preserve"> automobile companies. Colonizers and Pioneers are the two types of companies in the new market. Tesla is a pioneer company as it comes with the right products in the market. </w:t>
      </w:r>
      <w:r w:rsidR="006D1FF6">
        <w:rPr>
          <w:rFonts w:ascii="Times New Roman" w:eastAsia="Times New Roman" w:hAnsi="Times New Roman" w:cs="Times New Roman"/>
          <w:sz w:val="24"/>
          <w:szCs w:val="24"/>
        </w:rPr>
        <w:t>The market</w:t>
      </w:r>
      <w:r>
        <w:rPr>
          <w:rFonts w:ascii="Times New Roman" w:eastAsia="Times New Roman" w:hAnsi="Times New Roman" w:cs="Times New Roman"/>
          <w:sz w:val="24"/>
          <w:szCs w:val="24"/>
        </w:rPr>
        <w:t xml:space="preserve"> discovery strategy of Tesla is very appropriate.</w:t>
      </w:r>
      <w:r w:rsidR="006D1FF6">
        <w:rPr>
          <w:rFonts w:ascii="Times New Roman" w:eastAsia="Times New Roman" w:hAnsi="Times New Roman" w:cs="Times New Roman"/>
          <w:sz w:val="24"/>
          <w:szCs w:val="24"/>
        </w:rPr>
        <w:t xml:space="preserve"> Colonizers indeed come</w:t>
      </w:r>
      <w:r>
        <w:rPr>
          <w:rFonts w:ascii="Times New Roman" w:eastAsia="Times New Roman" w:hAnsi="Times New Roman" w:cs="Times New Roman"/>
          <w:sz w:val="24"/>
          <w:szCs w:val="24"/>
        </w:rPr>
        <w:t xml:space="preserve"> in late but the companies can dominate. It can be a risk factor for Tesla.</w:t>
      </w:r>
    </w:p>
    <w:p w14:paraId="7424C17D" w14:textId="77777777" w:rsidR="00734802" w:rsidRDefault="0010758D" w:rsidP="00330602">
      <w:pPr>
        <w:pStyle w:val="Heading1"/>
      </w:pPr>
      <w:bookmarkStart w:id="4" w:name="_Toc101626103"/>
      <w:r>
        <w:t>Cognitive and Intellectual skills</w:t>
      </w:r>
      <w:bookmarkEnd w:id="4"/>
    </w:p>
    <w:p w14:paraId="411FC43B" w14:textId="77777777" w:rsidR="00734802" w:rsidRPr="00330602" w:rsidRDefault="0010758D" w:rsidP="00330602">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sz w:val="24"/>
          <w:szCs w:val="24"/>
        </w:rPr>
        <w:t>Research Methodologies:</w:t>
      </w:r>
    </w:p>
    <w:p w14:paraId="7AB7F3F5"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w:t>
      </w:r>
      <w:r w:rsidR="006D1FF6">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Strategic Management in Tesla's entry into the US industry, qualitative research design, inductive research approach, </w:t>
      </w:r>
      <w:r w:rsidR="006D1FF6">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secondary research method </w:t>
      </w:r>
      <w:r w:rsidR="005F7B71">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taken. </w:t>
      </w:r>
      <w:r w:rsidR="006D1FF6">
        <w:rPr>
          <w:rFonts w:ascii="Times New Roman" w:eastAsia="Times New Roman" w:hAnsi="Times New Roman" w:cs="Times New Roman"/>
          <w:sz w:val="24"/>
          <w:szCs w:val="24"/>
        </w:rPr>
        <w:t>The data</w:t>
      </w:r>
      <w:r>
        <w:rPr>
          <w:rFonts w:ascii="Times New Roman" w:eastAsia="Times New Roman" w:hAnsi="Times New Roman" w:cs="Times New Roman"/>
          <w:sz w:val="24"/>
          <w:szCs w:val="24"/>
        </w:rPr>
        <w:t xml:space="preserve"> collection method of the research is of secondary type. </w:t>
      </w:r>
      <w:r w:rsidR="006D1FF6">
        <w:rPr>
          <w:rFonts w:ascii="Times New Roman" w:eastAsia="Times New Roman" w:hAnsi="Times New Roman" w:cs="Times New Roman"/>
          <w:sz w:val="24"/>
          <w:szCs w:val="24"/>
        </w:rPr>
        <w:t>A random</w:t>
      </w:r>
      <w:r>
        <w:rPr>
          <w:rFonts w:ascii="Times New Roman" w:eastAsia="Times New Roman" w:hAnsi="Times New Roman" w:cs="Times New Roman"/>
          <w:sz w:val="24"/>
          <w:szCs w:val="24"/>
        </w:rPr>
        <w:t xml:space="preserve"> data sampling method has been taken for this research. </w:t>
      </w:r>
      <w:r w:rsidR="006D1FF6">
        <w:rPr>
          <w:rFonts w:ascii="Times New Roman" w:eastAsia="Times New Roman" w:hAnsi="Times New Roman" w:cs="Times New Roman"/>
          <w:sz w:val="24"/>
          <w:szCs w:val="24"/>
        </w:rPr>
        <w:t>The research</w:t>
      </w:r>
      <w:r>
        <w:rPr>
          <w:rFonts w:ascii="Times New Roman" w:eastAsia="Times New Roman" w:hAnsi="Times New Roman" w:cs="Times New Roman"/>
          <w:sz w:val="24"/>
          <w:szCs w:val="24"/>
        </w:rPr>
        <w:t xml:space="preserve"> ethics of the research has been appropriate and authentic.</w:t>
      </w:r>
    </w:p>
    <w:p w14:paraId="7E16E6C0"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design:</w:t>
      </w:r>
    </w:p>
    <w:p w14:paraId="4F9F518E" w14:textId="49FE3D48" w:rsidR="00734802" w:rsidRDefault="006D1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w:t>
      </w:r>
      <w:r w:rsidR="0010758D">
        <w:rPr>
          <w:rFonts w:ascii="Times New Roman" w:eastAsia="Times New Roman" w:hAnsi="Times New Roman" w:cs="Times New Roman"/>
          <w:sz w:val="24"/>
          <w:szCs w:val="24"/>
        </w:rPr>
        <w:t xml:space="preserve"> design of this research is qualitative. The research is </w:t>
      </w:r>
      <w:r w:rsidR="00A41E1B">
        <w:rPr>
          <w:rFonts w:ascii="Times New Roman" w:eastAsia="Times New Roman" w:hAnsi="Times New Roman" w:cs="Times New Roman"/>
          <w:sz w:val="24"/>
          <w:szCs w:val="24"/>
        </w:rPr>
        <w:t>designed subjectively</w:t>
      </w:r>
      <w:r w:rsidR="0010758D">
        <w:rPr>
          <w:rFonts w:ascii="Times New Roman" w:eastAsia="Times New Roman" w:hAnsi="Times New Roman" w:cs="Times New Roman"/>
          <w:sz w:val="24"/>
          <w:szCs w:val="24"/>
        </w:rPr>
        <w:t xml:space="preserve">. Answers </w:t>
      </w:r>
      <w:r>
        <w:rPr>
          <w:rFonts w:ascii="Times New Roman" w:eastAsia="Times New Roman" w:hAnsi="Times New Roman" w:cs="Times New Roman"/>
          <w:sz w:val="24"/>
          <w:szCs w:val="24"/>
        </w:rPr>
        <w:t>to</w:t>
      </w:r>
      <w:r w:rsidR="0010758D">
        <w:rPr>
          <w:rFonts w:ascii="Times New Roman" w:eastAsia="Times New Roman" w:hAnsi="Times New Roman" w:cs="Times New Roman"/>
          <w:sz w:val="24"/>
          <w:szCs w:val="24"/>
        </w:rPr>
        <w:t xml:space="preserve"> the </w:t>
      </w:r>
      <w:r w:rsidR="00B11C3C">
        <w:rPr>
          <w:rFonts w:ascii="Times New Roman" w:eastAsia="Times New Roman" w:hAnsi="Times New Roman" w:cs="Times New Roman"/>
          <w:sz w:val="24"/>
          <w:szCs w:val="24"/>
        </w:rPr>
        <w:t>how’s</w:t>
      </w:r>
      <w:r w:rsidR="0010758D">
        <w:rPr>
          <w:rFonts w:ascii="Times New Roman" w:eastAsia="Times New Roman" w:hAnsi="Times New Roman" w:cs="Times New Roman"/>
          <w:sz w:val="24"/>
          <w:szCs w:val="24"/>
        </w:rPr>
        <w:t xml:space="preserve"> and whys are </w:t>
      </w:r>
      <w:r w:rsidR="00A41E1B">
        <w:rPr>
          <w:rFonts w:ascii="Times New Roman" w:eastAsia="Times New Roman" w:hAnsi="Times New Roman" w:cs="Times New Roman"/>
          <w:sz w:val="24"/>
          <w:szCs w:val="24"/>
        </w:rPr>
        <w:t>analysed</w:t>
      </w:r>
      <w:r w:rsidR="0010758D">
        <w:rPr>
          <w:rFonts w:ascii="Times New Roman" w:eastAsia="Times New Roman" w:hAnsi="Times New Roman" w:cs="Times New Roman"/>
          <w:sz w:val="24"/>
          <w:szCs w:val="24"/>
        </w:rPr>
        <w:t xml:space="preserve"> this research </w:t>
      </w:r>
      <w:r w:rsidR="00A41E1B">
        <w:rPr>
          <w:rFonts w:ascii="Times New Roman" w:eastAsia="Times New Roman" w:hAnsi="Times New Roman" w:cs="Times New Roman"/>
          <w:sz w:val="24"/>
          <w:szCs w:val="24"/>
        </w:rPr>
        <w:t>on the</w:t>
      </w:r>
      <w:r w:rsidR="005F7B71">
        <w:rPr>
          <w:rFonts w:ascii="Times New Roman" w:eastAsia="Times New Roman" w:hAnsi="Times New Roman" w:cs="Times New Roman"/>
          <w:sz w:val="24"/>
          <w:szCs w:val="24"/>
        </w:rPr>
        <w:t xml:space="preserve"> </w:t>
      </w:r>
      <w:r w:rsidR="0010758D">
        <w:rPr>
          <w:rFonts w:ascii="Times New Roman" w:eastAsia="Times New Roman" w:hAnsi="Times New Roman" w:cs="Times New Roman"/>
          <w:sz w:val="24"/>
          <w:szCs w:val="24"/>
        </w:rPr>
        <w:t xml:space="preserve">strategic management of Tesla’s entry </w:t>
      </w:r>
      <w:r w:rsidR="005F7B71">
        <w:rPr>
          <w:rFonts w:ascii="Times New Roman" w:eastAsia="Times New Roman" w:hAnsi="Times New Roman" w:cs="Times New Roman"/>
          <w:sz w:val="24"/>
          <w:szCs w:val="24"/>
        </w:rPr>
        <w:t>into</w:t>
      </w:r>
      <w:r w:rsidR="0010758D">
        <w:rPr>
          <w:rFonts w:ascii="Times New Roman" w:eastAsia="Times New Roman" w:hAnsi="Times New Roman" w:cs="Times New Roman"/>
          <w:sz w:val="24"/>
          <w:szCs w:val="24"/>
        </w:rPr>
        <w:t xml:space="preserve"> the U.S industry. Findings </w:t>
      </w:r>
      <w:r w:rsidR="00A41E1B">
        <w:rPr>
          <w:rFonts w:ascii="Times New Roman" w:eastAsia="Times New Roman" w:hAnsi="Times New Roman" w:cs="Times New Roman"/>
          <w:sz w:val="24"/>
          <w:szCs w:val="24"/>
        </w:rPr>
        <w:t>that are</w:t>
      </w:r>
      <w:r w:rsidR="0010758D">
        <w:rPr>
          <w:rFonts w:ascii="Times New Roman" w:eastAsia="Times New Roman" w:hAnsi="Times New Roman" w:cs="Times New Roman"/>
          <w:sz w:val="24"/>
          <w:szCs w:val="24"/>
        </w:rPr>
        <w:t xml:space="preserve"> gotten from the research are gathered or stored in a written format.   </w:t>
      </w:r>
    </w:p>
    <w:p w14:paraId="2E088D87"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Research approach:</w:t>
      </w:r>
    </w:p>
    <w:p w14:paraId="192A3ED3" w14:textId="4254B34F"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Inductive research has been taken for the research of strategic management of Tesla’s entry </w:t>
      </w:r>
      <w:r w:rsidR="005F7B71">
        <w:rPr>
          <w:rFonts w:ascii="Times New Roman" w:eastAsia="Times New Roman" w:hAnsi="Times New Roman" w:cs="Times New Roman"/>
          <w:sz w:val="24"/>
          <w:szCs w:val="24"/>
        </w:rPr>
        <w:t>into</w:t>
      </w:r>
      <w:r>
        <w:rPr>
          <w:rFonts w:ascii="Times New Roman" w:eastAsia="Times New Roman" w:hAnsi="Times New Roman" w:cs="Times New Roman"/>
          <w:sz w:val="24"/>
          <w:szCs w:val="24"/>
        </w:rPr>
        <w:t xml:space="preserve"> the U.S industry. </w:t>
      </w:r>
      <w:r w:rsidR="005F7B71">
        <w:rPr>
          <w:rFonts w:ascii="Times New Roman" w:eastAsia="Times New Roman" w:hAnsi="Times New Roman" w:cs="Times New Roman"/>
          <w:sz w:val="24"/>
          <w:szCs w:val="24"/>
        </w:rPr>
        <w:t>The inductive</w:t>
      </w:r>
      <w:r>
        <w:rPr>
          <w:rFonts w:ascii="Times New Roman" w:eastAsia="Times New Roman" w:hAnsi="Times New Roman" w:cs="Times New Roman"/>
          <w:sz w:val="24"/>
          <w:szCs w:val="24"/>
        </w:rPr>
        <w:t xml:space="preserve"> research approach is based on significant data. </w:t>
      </w:r>
      <w:r w:rsidR="005F7B71">
        <w:rPr>
          <w:rFonts w:ascii="Times New Roman" w:eastAsia="Times New Roman" w:hAnsi="Times New Roman" w:cs="Times New Roman"/>
          <w:sz w:val="24"/>
          <w:szCs w:val="24"/>
        </w:rPr>
        <w:t>A specific</w:t>
      </w:r>
      <w:r>
        <w:rPr>
          <w:rFonts w:ascii="Times New Roman" w:eastAsia="Times New Roman" w:hAnsi="Times New Roman" w:cs="Times New Roman"/>
          <w:sz w:val="24"/>
          <w:szCs w:val="24"/>
        </w:rPr>
        <w:t xml:space="preserve"> number of samples are taken and </w:t>
      </w:r>
      <w:r w:rsidR="00A41E1B">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in a proper manner (</w:t>
      </w:r>
      <w:r>
        <w:rPr>
          <w:rFonts w:ascii="Times New Roman" w:eastAsia="Times New Roman" w:hAnsi="Times New Roman" w:cs="Times New Roman"/>
          <w:color w:val="222222"/>
          <w:sz w:val="24"/>
          <w:szCs w:val="24"/>
          <w:highlight w:val="white"/>
        </w:rPr>
        <w:t>Ferreira et al 2019</w:t>
      </w:r>
      <w:r>
        <w:rPr>
          <w:rFonts w:ascii="Times New Roman" w:eastAsia="Times New Roman" w:hAnsi="Times New Roman" w:cs="Times New Roman"/>
          <w:sz w:val="24"/>
          <w:szCs w:val="24"/>
        </w:rPr>
        <w:t xml:space="preserve">). The inductive research approach is very essential for the </w:t>
      </w:r>
      <w:r w:rsidR="005F7B71">
        <w:rPr>
          <w:rFonts w:ascii="Times New Roman" w:eastAsia="Times New Roman" w:hAnsi="Times New Roman" w:cs="Times New Roman"/>
          <w:sz w:val="24"/>
          <w:szCs w:val="24"/>
        </w:rPr>
        <w:t>strategic</w:t>
      </w:r>
      <w:r>
        <w:rPr>
          <w:rFonts w:ascii="Times New Roman" w:eastAsia="Times New Roman" w:hAnsi="Times New Roman" w:cs="Times New Roman"/>
          <w:sz w:val="24"/>
          <w:szCs w:val="24"/>
        </w:rPr>
        <w:t xml:space="preserve"> management of Tesla’s entry </w:t>
      </w:r>
      <w:r w:rsidR="0058197B">
        <w:rPr>
          <w:rFonts w:ascii="Times New Roman" w:eastAsia="Times New Roman" w:hAnsi="Times New Roman" w:cs="Times New Roman"/>
          <w:sz w:val="24"/>
          <w:szCs w:val="24"/>
        </w:rPr>
        <w:t>into</w:t>
      </w:r>
      <w:r>
        <w:rPr>
          <w:rFonts w:ascii="Times New Roman" w:eastAsia="Times New Roman" w:hAnsi="Times New Roman" w:cs="Times New Roman"/>
          <w:sz w:val="24"/>
          <w:szCs w:val="24"/>
        </w:rPr>
        <w:t xml:space="preserve"> the U.S. industry. </w:t>
      </w:r>
    </w:p>
    <w:p w14:paraId="04B8E2C6"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method:</w:t>
      </w:r>
    </w:p>
    <w:p w14:paraId="43E0694C" w14:textId="330DAFEF" w:rsidR="00734802" w:rsidRDefault="005819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secondary</w:t>
      </w:r>
      <w:r w:rsidR="0010758D">
        <w:rPr>
          <w:rFonts w:ascii="Times New Roman" w:eastAsia="Times New Roman" w:hAnsi="Times New Roman" w:cs="Times New Roman"/>
          <w:sz w:val="24"/>
          <w:szCs w:val="24"/>
        </w:rPr>
        <w:t xml:space="preserve"> research method has been taken for the research of strategic management of Tesla’s entry </w:t>
      </w:r>
      <w:r>
        <w:rPr>
          <w:rFonts w:ascii="Times New Roman" w:eastAsia="Times New Roman" w:hAnsi="Times New Roman" w:cs="Times New Roman"/>
          <w:sz w:val="24"/>
          <w:szCs w:val="24"/>
        </w:rPr>
        <w:t>into</w:t>
      </w:r>
      <w:r w:rsidR="0010758D">
        <w:rPr>
          <w:rFonts w:ascii="Times New Roman" w:eastAsia="Times New Roman" w:hAnsi="Times New Roman" w:cs="Times New Roman"/>
          <w:sz w:val="24"/>
          <w:szCs w:val="24"/>
        </w:rPr>
        <w:t xml:space="preserve"> the U.S industry. </w:t>
      </w:r>
      <w:r>
        <w:rPr>
          <w:rFonts w:ascii="Times New Roman" w:eastAsia="Times New Roman" w:hAnsi="Times New Roman" w:cs="Times New Roman"/>
          <w:sz w:val="24"/>
          <w:szCs w:val="24"/>
        </w:rPr>
        <w:t>The secondary</w:t>
      </w:r>
      <w:r w:rsidR="0010758D">
        <w:rPr>
          <w:rFonts w:ascii="Times New Roman" w:eastAsia="Times New Roman" w:hAnsi="Times New Roman" w:cs="Times New Roman"/>
          <w:sz w:val="24"/>
          <w:szCs w:val="24"/>
        </w:rPr>
        <w:t xml:space="preserve"> research method is very useful for the research. Existing data are </w:t>
      </w:r>
      <w:r w:rsidR="00A41E1B">
        <w:rPr>
          <w:rFonts w:ascii="Times New Roman" w:eastAsia="Times New Roman" w:hAnsi="Times New Roman" w:cs="Times New Roman"/>
          <w:sz w:val="24"/>
          <w:szCs w:val="24"/>
        </w:rPr>
        <w:t>analysed</w:t>
      </w:r>
      <w:r w:rsidR="0010758D">
        <w:rPr>
          <w:rFonts w:ascii="Times New Roman" w:eastAsia="Times New Roman" w:hAnsi="Times New Roman" w:cs="Times New Roman"/>
          <w:sz w:val="24"/>
          <w:szCs w:val="24"/>
        </w:rPr>
        <w:t xml:space="preserve"> and examined </w:t>
      </w:r>
      <w:r>
        <w:rPr>
          <w:rFonts w:ascii="Times New Roman" w:eastAsia="Times New Roman" w:hAnsi="Times New Roman" w:cs="Times New Roman"/>
          <w:sz w:val="24"/>
          <w:szCs w:val="24"/>
        </w:rPr>
        <w:t>properly</w:t>
      </w:r>
      <w:r w:rsidR="0010758D">
        <w:rPr>
          <w:rFonts w:ascii="Times New Roman" w:eastAsia="Times New Roman" w:hAnsi="Times New Roman" w:cs="Times New Roman"/>
          <w:sz w:val="24"/>
          <w:szCs w:val="24"/>
        </w:rPr>
        <w:t xml:space="preserve">. Data </w:t>
      </w:r>
      <w:r>
        <w:rPr>
          <w:rFonts w:ascii="Times New Roman" w:eastAsia="Times New Roman" w:hAnsi="Times New Roman" w:cs="Times New Roman"/>
          <w:sz w:val="24"/>
          <w:szCs w:val="24"/>
        </w:rPr>
        <w:t xml:space="preserve">were </w:t>
      </w:r>
      <w:r w:rsidR="0010758D">
        <w:rPr>
          <w:rFonts w:ascii="Times New Roman" w:eastAsia="Times New Roman" w:hAnsi="Times New Roman" w:cs="Times New Roman"/>
          <w:sz w:val="24"/>
          <w:szCs w:val="24"/>
        </w:rPr>
        <w:t xml:space="preserve">collected from the online resources, archives, </w:t>
      </w:r>
      <w:r>
        <w:rPr>
          <w:rFonts w:ascii="Times New Roman" w:eastAsia="Times New Roman" w:hAnsi="Times New Roman" w:cs="Times New Roman"/>
          <w:sz w:val="24"/>
          <w:szCs w:val="24"/>
        </w:rPr>
        <w:t>schools</w:t>
      </w:r>
      <w:r w:rsidR="0010758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w:t>
      </w:r>
      <w:r w:rsidR="0010758D">
        <w:rPr>
          <w:rFonts w:ascii="Times New Roman" w:eastAsia="Times New Roman" w:hAnsi="Times New Roman" w:cs="Times New Roman"/>
          <w:sz w:val="24"/>
          <w:szCs w:val="24"/>
        </w:rPr>
        <w:t>libraries</w:t>
      </w:r>
      <w:r>
        <w:rPr>
          <w:rFonts w:ascii="Times New Roman" w:eastAsia="Times New Roman" w:hAnsi="Times New Roman" w:cs="Times New Roman"/>
          <w:sz w:val="24"/>
          <w:szCs w:val="24"/>
        </w:rPr>
        <w:t>,</w:t>
      </w:r>
      <w:r w:rsidR="0010758D">
        <w:rPr>
          <w:rFonts w:ascii="Times New Roman" w:eastAsia="Times New Roman" w:hAnsi="Times New Roman" w:cs="Times New Roman"/>
          <w:sz w:val="24"/>
          <w:szCs w:val="24"/>
        </w:rPr>
        <w:t xml:space="preserve"> and the reports of </w:t>
      </w:r>
      <w:r>
        <w:rPr>
          <w:rFonts w:ascii="Times New Roman" w:eastAsia="Times New Roman" w:hAnsi="Times New Roman" w:cs="Times New Roman"/>
          <w:sz w:val="24"/>
          <w:szCs w:val="24"/>
        </w:rPr>
        <w:t xml:space="preserve">the </w:t>
      </w:r>
      <w:r w:rsidR="0010758D">
        <w:rPr>
          <w:rFonts w:ascii="Times New Roman" w:eastAsia="Times New Roman" w:hAnsi="Times New Roman" w:cs="Times New Roman"/>
          <w:sz w:val="24"/>
          <w:szCs w:val="24"/>
        </w:rPr>
        <w:t xml:space="preserve">Organization also. Different important reports of Tesla are </w:t>
      </w:r>
      <w:r w:rsidR="00A41E1B">
        <w:rPr>
          <w:rFonts w:ascii="Times New Roman" w:eastAsia="Times New Roman" w:hAnsi="Times New Roman" w:cs="Times New Roman"/>
          <w:sz w:val="24"/>
          <w:szCs w:val="24"/>
        </w:rPr>
        <w:t>analysed</w:t>
      </w:r>
      <w:r w:rsidR="0010758D">
        <w:rPr>
          <w:rFonts w:ascii="Times New Roman" w:eastAsia="Times New Roman" w:hAnsi="Times New Roman" w:cs="Times New Roman"/>
          <w:sz w:val="24"/>
          <w:szCs w:val="24"/>
        </w:rPr>
        <w:t>.</w:t>
      </w:r>
    </w:p>
    <w:p w14:paraId="13345843"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Data </w:t>
      </w:r>
      <w:r w:rsidR="0058197B">
        <w:rPr>
          <w:rFonts w:ascii="Times New Roman" w:eastAsia="Times New Roman" w:hAnsi="Times New Roman" w:cs="Times New Roman"/>
          <w:b/>
          <w:sz w:val="24"/>
          <w:szCs w:val="24"/>
        </w:rPr>
        <w:t>Collection</w:t>
      </w:r>
      <w:r>
        <w:rPr>
          <w:rFonts w:ascii="Times New Roman" w:eastAsia="Times New Roman" w:hAnsi="Times New Roman" w:cs="Times New Roman"/>
          <w:b/>
          <w:sz w:val="24"/>
          <w:szCs w:val="24"/>
        </w:rPr>
        <w:t xml:space="preserve"> Method:</w:t>
      </w:r>
    </w:p>
    <w:p w14:paraId="5A2AB909" w14:textId="77777777" w:rsidR="00734802" w:rsidRDefault="005819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secondary</w:t>
      </w:r>
      <w:r w:rsidR="0010758D">
        <w:rPr>
          <w:rFonts w:ascii="Times New Roman" w:eastAsia="Times New Roman" w:hAnsi="Times New Roman" w:cs="Times New Roman"/>
          <w:sz w:val="24"/>
          <w:szCs w:val="24"/>
        </w:rPr>
        <w:t xml:space="preserve"> data collection method is the approach for the data collection of this research on </w:t>
      </w:r>
      <w:r>
        <w:rPr>
          <w:rFonts w:ascii="Times New Roman" w:eastAsia="Times New Roman" w:hAnsi="Times New Roman" w:cs="Times New Roman"/>
          <w:sz w:val="24"/>
          <w:szCs w:val="24"/>
        </w:rPr>
        <w:t xml:space="preserve">the </w:t>
      </w:r>
      <w:r w:rsidR="0010758D">
        <w:rPr>
          <w:rFonts w:ascii="Times New Roman" w:eastAsia="Times New Roman" w:hAnsi="Times New Roman" w:cs="Times New Roman"/>
          <w:sz w:val="24"/>
          <w:szCs w:val="24"/>
        </w:rPr>
        <w:t xml:space="preserve">strategic management of Tesla’s entry </w:t>
      </w:r>
      <w:r>
        <w:rPr>
          <w:rFonts w:ascii="Times New Roman" w:eastAsia="Times New Roman" w:hAnsi="Times New Roman" w:cs="Times New Roman"/>
          <w:sz w:val="24"/>
          <w:szCs w:val="24"/>
        </w:rPr>
        <w:t>into</w:t>
      </w:r>
      <w:r w:rsidR="0010758D">
        <w:rPr>
          <w:rFonts w:ascii="Times New Roman" w:eastAsia="Times New Roman" w:hAnsi="Times New Roman" w:cs="Times New Roman"/>
          <w:sz w:val="24"/>
          <w:szCs w:val="24"/>
        </w:rPr>
        <w:t xml:space="preserve"> the U.S industry. Data </w:t>
      </w:r>
      <w:r>
        <w:rPr>
          <w:rFonts w:ascii="Times New Roman" w:eastAsia="Times New Roman" w:hAnsi="Times New Roman" w:cs="Times New Roman"/>
          <w:sz w:val="24"/>
          <w:szCs w:val="24"/>
        </w:rPr>
        <w:t xml:space="preserve">was </w:t>
      </w:r>
      <w:r w:rsidR="0010758D">
        <w:rPr>
          <w:rFonts w:ascii="Times New Roman" w:eastAsia="Times New Roman" w:hAnsi="Times New Roman" w:cs="Times New Roman"/>
          <w:sz w:val="24"/>
          <w:szCs w:val="24"/>
        </w:rPr>
        <w:t>collected from the public records, statistical documents, historical documents, business documents, trade journals, government publications</w:t>
      </w:r>
      <w:r>
        <w:rPr>
          <w:rFonts w:ascii="Times New Roman" w:eastAsia="Times New Roman" w:hAnsi="Times New Roman" w:cs="Times New Roman"/>
          <w:sz w:val="24"/>
          <w:szCs w:val="24"/>
        </w:rPr>
        <w:t>,</w:t>
      </w:r>
      <w:r w:rsidR="0010758D">
        <w:rPr>
          <w:rFonts w:ascii="Times New Roman" w:eastAsia="Times New Roman" w:hAnsi="Times New Roman" w:cs="Times New Roman"/>
          <w:sz w:val="24"/>
          <w:szCs w:val="24"/>
        </w:rPr>
        <w:t xml:space="preserve"> and technical journals. Trade journals and technical journals are very useful for the data collection of the research on </w:t>
      </w:r>
      <w:r>
        <w:rPr>
          <w:rFonts w:ascii="Times New Roman" w:eastAsia="Times New Roman" w:hAnsi="Times New Roman" w:cs="Times New Roman"/>
          <w:sz w:val="24"/>
          <w:szCs w:val="24"/>
        </w:rPr>
        <w:t xml:space="preserve">the </w:t>
      </w:r>
      <w:r w:rsidR="0010758D">
        <w:rPr>
          <w:rFonts w:ascii="Times New Roman" w:eastAsia="Times New Roman" w:hAnsi="Times New Roman" w:cs="Times New Roman"/>
          <w:sz w:val="24"/>
          <w:szCs w:val="24"/>
        </w:rPr>
        <w:t xml:space="preserve">strategic management of Tesla’s entry </w:t>
      </w:r>
      <w:r>
        <w:rPr>
          <w:rFonts w:ascii="Times New Roman" w:eastAsia="Times New Roman" w:hAnsi="Times New Roman" w:cs="Times New Roman"/>
          <w:sz w:val="24"/>
          <w:szCs w:val="24"/>
        </w:rPr>
        <w:t>into</w:t>
      </w:r>
      <w:r w:rsidR="0010758D">
        <w:rPr>
          <w:rFonts w:ascii="Times New Roman" w:eastAsia="Times New Roman" w:hAnsi="Times New Roman" w:cs="Times New Roman"/>
          <w:sz w:val="24"/>
          <w:szCs w:val="24"/>
        </w:rPr>
        <w:t xml:space="preserve"> the U.S industry.  </w:t>
      </w:r>
    </w:p>
    <w:p w14:paraId="34097F0A"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sampling Method:</w:t>
      </w:r>
    </w:p>
    <w:p w14:paraId="6B5B6445" w14:textId="77777777" w:rsidR="00734802" w:rsidRDefault="005819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random</w:t>
      </w:r>
      <w:r w:rsidR="0010758D">
        <w:rPr>
          <w:rFonts w:ascii="Times New Roman" w:eastAsia="Times New Roman" w:hAnsi="Times New Roman" w:cs="Times New Roman"/>
          <w:sz w:val="24"/>
          <w:szCs w:val="24"/>
        </w:rPr>
        <w:t xml:space="preserve"> data sampling method has been taken for the data sampling of this research on </w:t>
      </w:r>
      <w:r>
        <w:rPr>
          <w:rFonts w:ascii="Times New Roman" w:eastAsia="Times New Roman" w:hAnsi="Times New Roman" w:cs="Times New Roman"/>
          <w:sz w:val="24"/>
          <w:szCs w:val="24"/>
        </w:rPr>
        <w:t xml:space="preserve">the </w:t>
      </w:r>
      <w:r w:rsidR="0010758D">
        <w:rPr>
          <w:rFonts w:ascii="Times New Roman" w:eastAsia="Times New Roman" w:hAnsi="Times New Roman" w:cs="Times New Roman"/>
          <w:sz w:val="24"/>
          <w:szCs w:val="24"/>
        </w:rPr>
        <w:t xml:space="preserve">strategic management of Tesla’s entry </w:t>
      </w:r>
      <w:r>
        <w:rPr>
          <w:rFonts w:ascii="Times New Roman" w:eastAsia="Times New Roman" w:hAnsi="Times New Roman" w:cs="Times New Roman"/>
          <w:sz w:val="24"/>
          <w:szCs w:val="24"/>
        </w:rPr>
        <w:t>into</w:t>
      </w:r>
      <w:r w:rsidR="0010758D">
        <w:rPr>
          <w:rFonts w:ascii="Times New Roman" w:eastAsia="Times New Roman" w:hAnsi="Times New Roman" w:cs="Times New Roman"/>
          <w:sz w:val="24"/>
          <w:szCs w:val="24"/>
        </w:rPr>
        <w:t xml:space="preserve"> the U.S industry. </w:t>
      </w:r>
      <w:r w:rsidR="00B526BE">
        <w:rPr>
          <w:rFonts w:ascii="Times New Roman" w:eastAsia="Times New Roman" w:hAnsi="Times New Roman" w:cs="Times New Roman"/>
          <w:sz w:val="24"/>
          <w:szCs w:val="24"/>
        </w:rPr>
        <w:t>Not all data of the secondary data collection method is</w:t>
      </w:r>
      <w:r w:rsidR="0010758D">
        <w:rPr>
          <w:rFonts w:ascii="Times New Roman" w:eastAsia="Times New Roman" w:hAnsi="Times New Roman" w:cs="Times New Roman"/>
          <w:sz w:val="24"/>
          <w:szCs w:val="24"/>
        </w:rPr>
        <w:t xml:space="preserve"> correct. There are some disputes and inaccuracies. Using a data sampling method, the inaccurate data has been removed. These are the techniques of random data sampling </w:t>
      </w:r>
      <w:r>
        <w:rPr>
          <w:rFonts w:ascii="Times New Roman" w:eastAsia="Times New Roman" w:hAnsi="Times New Roman" w:cs="Times New Roman"/>
          <w:sz w:val="24"/>
          <w:szCs w:val="24"/>
        </w:rPr>
        <w:t>methods</w:t>
      </w:r>
      <w:r w:rsidR="0010758D">
        <w:rPr>
          <w:rFonts w:ascii="Times New Roman" w:eastAsia="Times New Roman" w:hAnsi="Times New Roman" w:cs="Times New Roman"/>
          <w:sz w:val="24"/>
          <w:szCs w:val="24"/>
        </w:rPr>
        <w:t xml:space="preserve"> of the research on </w:t>
      </w:r>
      <w:r>
        <w:rPr>
          <w:rFonts w:ascii="Times New Roman" w:eastAsia="Times New Roman" w:hAnsi="Times New Roman" w:cs="Times New Roman"/>
          <w:sz w:val="24"/>
          <w:szCs w:val="24"/>
        </w:rPr>
        <w:t xml:space="preserve">the </w:t>
      </w:r>
      <w:r w:rsidR="0010758D">
        <w:rPr>
          <w:rFonts w:ascii="Times New Roman" w:eastAsia="Times New Roman" w:hAnsi="Times New Roman" w:cs="Times New Roman"/>
          <w:sz w:val="24"/>
          <w:szCs w:val="24"/>
        </w:rPr>
        <w:t xml:space="preserve">strategic management of Tesla’s entry </w:t>
      </w:r>
      <w:r>
        <w:rPr>
          <w:rFonts w:ascii="Times New Roman" w:eastAsia="Times New Roman" w:hAnsi="Times New Roman" w:cs="Times New Roman"/>
          <w:sz w:val="24"/>
          <w:szCs w:val="24"/>
        </w:rPr>
        <w:t>into</w:t>
      </w:r>
      <w:r w:rsidR="0010758D">
        <w:rPr>
          <w:rFonts w:ascii="Times New Roman" w:eastAsia="Times New Roman" w:hAnsi="Times New Roman" w:cs="Times New Roman"/>
          <w:sz w:val="24"/>
          <w:szCs w:val="24"/>
        </w:rPr>
        <w:t xml:space="preserve"> the U.S industry.     </w:t>
      </w:r>
    </w:p>
    <w:p w14:paraId="2C228967"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Ethics:</w:t>
      </w:r>
    </w:p>
    <w:p w14:paraId="43FE0245" w14:textId="51D3024B"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ethics is an important factor </w:t>
      </w:r>
      <w:r w:rsidR="0058197B">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any research. In this research </w:t>
      </w:r>
      <w:r w:rsidR="00A41E1B">
        <w:rPr>
          <w:rFonts w:ascii="Times New Roman" w:eastAsia="Times New Roman" w:hAnsi="Times New Roman" w:cs="Times New Roman"/>
          <w:sz w:val="24"/>
          <w:szCs w:val="24"/>
        </w:rPr>
        <w:t>on the</w:t>
      </w:r>
      <w:r w:rsidR="0058197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strategic management of Tesla’s entry </w:t>
      </w:r>
      <w:r w:rsidR="0058197B">
        <w:rPr>
          <w:rFonts w:ascii="Times New Roman" w:eastAsia="Times New Roman" w:hAnsi="Times New Roman" w:cs="Times New Roman"/>
          <w:sz w:val="24"/>
          <w:szCs w:val="24"/>
        </w:rPr>
        <w:t>into</w:t>
      </w:r>
      <w:r>
        <w:rPr>
          <w:rFonts w:ascii="Times New Roman" w:eastAsia="Times New Roman" w:hAnsi="Times New Roman" w:cs="Times New Roman"/>
          <w:sz w:val="24"/>
          <w:szCs w:val="24"/>
        </w:rPr>
        <w:t xml:space="preserve"> the U.S industry, some principles </w:t>
      </w:r>
      <w:r w:rsidR="0058197B">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the research are maintained strictly. Morality, </w:t>
      </w:r>
      <w:r w:rsidR="00A41E1B">
        <w:rPr>
          <w:rFonts w:ascii="Times New Roman" w:eastAsia="Times New Roman" w:hAnsi="Times New Roman" w:cs="Times New Roman"/>
          <w:sz w:val="24"/>
          <w:szCs w:val="24"/>
        </w:rPr>
        <w:t>openness, prudence</w:t>
      </w:r>
      <w:r>
        <w:rPr>
          <w:rFonts w:ascii="Times New Roman" w:eastAsia="Times New Roman" w:hAnsi="Times New Roman" w:cs="Times New Roman"/>
          <w:sz w:val="24"/>
          <w:szCs w:val="24"/>
        </w:rPr>
        <w:t>, objectivity, honesty, social responsibility, respect and openness for intellectual property, anti-discrimination</w:t>
      </w:r>
      <w:r w:rsidR="005819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confidentiality are the key factors of the research ethics.    </w:t>
      </w:r>
    </w:p>
    <w:p w14:paraId="02A9E058"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 and Critical Analysis:</w:t>
      </w:r>
    </w:p>
    <w:p w14:paraId="4A104A30" w14:textId="30F2FCAC"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Strategic management is necessary for any company or organization. Strategic management has a significant role for the Tesla electric vehicle company. Strategic Management is impactful for those companies, which have proper leaders. Leadership is an important factor for </w:t>
      </w:r>
      <w:r w:rsidR="0058197B">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w:t>
      </w:r>
      <w:r w:rsidR="00A41E1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Elon Musk is a great and dynamic Leader. He has a futuristic and innovative thought process, which is significantly effective for the company. </w:t>
      </w:r>
      <w:r w:rsidR="0058197B">
        <w:rPr>
          <w:rFonts w:ascii="Times New Roman" w:eastAsia="Times New Roman" w:hAnsi="Times New Roman" w:cs="Times New Roman"/>
          <w:sz w:val="24"/>
          <w:szCs w:val="24"/>
        </w:rPr>
        <w:t>The research</w:t>
      </w:r>
      <w:r>
        <w:rPr>
          <w:rFonts w:ascii="Times New Roman" w:eastAsia="Times New Roman" w:hAnsi="Times New Roman" w:cs="Times New Roman"/>
          <w:sz w:val="24"/>
          <w:szCs w:val="24"/>
        </w:rPr>
        <w:t xml:space="preserve"> and development wing of Tesla is very strong. Due to the innovative </w:t>
      </w:r>
      <w:r w:rsidR="00C470A3">
        <w:rPr>
          <w:rFonts w:ascii="Times New Roman" w:eastAsia="Times New Roman" w:hAnsi="Times New Roman" w:cs="Times New Roman"/>
          <w:sz w:val="24"/>
          <w:szCs w:val="24"/>
        </w:rPr>
        <w:t xml:space="preserve">ideas, </w:t>
      </w:r>
      <w:r w:rsidR="00A41E1B">
        <w:rPr>
          <w:rFonts w:ascii="Times New Roman" w:eastAsia="Times New Roman" w:hAnsi="Times New Roman" w:cs="Times New Roman"/>
          <w:sz w:val="24"/>
          <w:szCs w:val="24"/>
        </w:rPr>
        <w:t>which have</w:t>
      </w:r>
      <w:r>
        <w:rPr>
          <w:rFonts w:ascii="Times New Roman" w:eastAsia="Times New Roman" w:hAnsi="Times New Roman" w:cs="Times New Roman"/>
          <w:sz w:val="24"/>
          <w:szCs w:val="24"/>
        </w:rPr>
        <w:t xml:space="preserve"> been given by the research and development wing of the Organization, Tesla can compete with any other vehicle company without any hesitation </w:t>
      </w:r>
      <w:r w:rsidR="0058197B">
        <w:rPr>
          <w:rFonts w:ascii="Times New Roman" w:eastAsia="Times New Roman" w:hAnsi="Times New Roman" w:cs="Times New Roman"/>
          <w:sz w:val="24"/>
          <w:szCs w:val="24"/>
        </w:rPr>
        <w:t>or</w:t>
      </w:r>
      <w:r>
        <w:rPr>
          <w:rFonts w:ascii="Times New Roman" w:eastAsia="Times New Roman" w:hAnsi="Times New Roman" w:cs="Times New Roman"/>
          <w:sz w:val="24"/>
          <w:szCs w:val="24"/>
        </w:rPr>
        <w:t xml:space="preserve"> fear. Software systems, material costs, and automation are the key areas where research and development units work efficiently. </w:t>
      </w:r>
      <w:r w:rsidR="00C470A3">
        <w:rPr>
          <w:rFonts w:ascii="Times New Roman" w:eastAsia="Times New Roman" w:hAnsi="Times New Roman" w:cs="Times New Roman"/>
          <w:sz w:val="24"/>
          <w:szCs w:val="24"/>
        </w:rPr>
        <w:t>Where</w:t>
      </w:r>
      <w:r>
        <w:rPr>
          <w:rFonts w:ascii="Times New Roman" w:eastAsia="Times New Roman" w:hAnsi="Times New Roman" w:cs="Times New Roman"/>
          <w:sz w:val="24"/>
          <w:szCs w:val="24"/>
        </w:rPr>
        <w:t xml:space="preserve"> Business strategy is a major and important role in the </w:t>
      </w:r>
      <w:r w:rsidR="0058197B">
        <w:rPr>
          <w:rFonts w:ascii="Times New Roman" w:eastAsia="Times New Roman" w:hAnsi="Times New Roman" w:cs="Times New Roman"/>
          <w:sz w:val="24"/>
          <w:szCs w:val="24"/>
        </w:rPr>
        <w:t>strategic</w:t>
      </w:r>
      <w:r>
        <w:rPr>
          <w:rFonts w:ascii="Times New Roman" w:eastAsia="Times New Roman" w:hAnsi="Times New Roman" w:cs="Times New Roman"/>
          <w:sz w:val="24"/>
          <w:szCs w:val="24"/>
        </w:rPr>
        <w:t xml:space="preserve"> management of the company. Model S, Model 3, Model Y</w:t>
      </w:r>
      <w:r w:rsidR="005819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SUV are the modules of electrical </w:t>
      </w:r>
      <w:r w:rsidR="00C470A3">
        <w:rPr>
          <w:rFonts w:ascii="Times New Roman" w:eastAsia="Times New Roman" w:hAnsi="Times New Roman" w:cs="Times New Roman"/>
          <w:sz w:val="24"/>
          <w:szCs w:val="24"/>
        </w:rPr>
        <w:t>vehicles, which</w:t>
      </w:r>
      <w:r>
        <w:rPr>
          <w:rFonts w:ascii="Times New Roman" w:eastAsia="Times New Roman" w:hAnsi="Times New Roman" w:cs="Times New Roman"/>
          <w:sz w:val="24"/>
          <w:szCs w:val="24"/>
        </w:rPr>
        <w:t xml:space="preserve"> operate efficiently throughout the U.S industry (</w:t>
      </w:r>
      <w:proofErr w:type="spellStart"/>
      <w:r>
        <w:rPr>
          <w:rFonts w:ascii="Times New Roman" w:eastAsia="Times New Roman" w:hAnsi="Times New Roman" w:cs="Times New Roman"/>
          <w:color w:val="222222"/>
          <w:sz w:val="24"/>
          <w:szCs w:val="24"/>
          <w:highlight w:val="white"/>
        </w:rPr>
        <w:t>Bučko</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Electric mobility improved in the United States </w:t>
      </w:r>
      <w:r w:rsidR="0058197B">
        <w:rPr>
          <w:rFonts w:ascii="Times New Roman" w:eastAsia="Times New Roman" w:hAnsi="Times New Roman" w:cs="Times New Roman"/>
          <w:sz w:val="24"/>
          <w:szCs w:val="24"/>
        </w:rPr>
        <w:t>through</w:t>
      </w:r>
      <w:r>
        <w:rPr>
          <w:rFonts w:ascii="Times New Roman" w:eastAsia="Times New Roman" w:hAnsi="Times New Roman" w:cs="Times New Roman"/>
          <w:sz w:val="24"/>
          <w:szCs w:val="24"/>
        </w:rPr>
        <w:t xml:space="preserve"> the electric vehicles of Tesla. Production, quality management, human resources, and marketing are the units where proper strategy is very necessary. </w:t>
      </w:r>
    </w:p>
    <w:p w14:paraId="6DFAF272" w14:textId="7C56A480"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Bitcoin exposure, High valuation, increasing material cost, </w:t>
      </w:r>
      <w:r w:rsidR="00A41E1B">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exposure</w:t>
      </w:r>
      <w:r w:rsidR="005819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the competition from colonizers are the significant factors</w:t>
      </w:r>
      <w:r w:rsidR="0058197B">
        <w:rPr>
          <w:rFonts w:ascii="Times New Roman" w:eastAsia="Times New Roman" w:hAnsi="Times New Roman" w:cs="Times New Roman"/>
          <w:sz w:val="24"/>
          <w:szCs w:val="24"/>
        </w:rPr>
        <w:t xml:space="preserve"> that</w:t>
      </w:r>
      <w:r>
        <w:rPr>
          <w:rFonts w:ascii="Times New Roman" w:eastAsia="Times New Roman" w:hAnsi="Times New Roman" w:cs="Times New Roman"/>
          <w:sz w:val="24"/>
          <w:szCs w:val="24"/>
        </w:rPr>
        <w:t xml:space="preserve"> are very concerning Tesla Motors. It is necessary to deal with these factors with innovative and practical approac</w:t>
      </w:r>
      <w:r w:rsidR="0058197B">
        <w:rPr>
          <w:rFonts w:ascii="Times New Roman" w:eastAsia="Times New Roman" w:hAnsi="Times New Roman" w:cs="Times New Roman"/>
          <w:sz w:val="24"/>
          <w:szCs w:val="24"/>
        </w:rPr>
        <w:t>hes. Gap analysis, Value Chain Analysis</w:t>
      </w:r>
      <w:r>
        <w:rPr>
          <w:rFonts w:ascii="Times New Roman" w:eastAsia="Times New Roman" w:hAnsi="Times New Roman" w:cs="Times New Roman"/>
          <w:sz w:val="24"/>
          <w:szCs w:val="24"/>
        </w:rPr>
        <w:t xml:space="preserve"> VRIO analysis, </w:t>
      </w:r>
      <w:r w:rsidR="00A41E1B">
        <w:rPr>
          <w:rFonts w:ascii="Times New Roman" w:eastAsia="Times New Roman" w:hAnsi="Times New Roman" w:cs="Times New Roman"/>
          <w:sz w:val="24"/>
          <w:szCs w:val="24"/>
        </w:rPr>
        <w:t>four</w:t>
      </w:r>
      <w:r>
        <w:rPr>
          <w:rFonts w:ascii="Times New Roman" w:eastAsia="Times New Roman" w:hAnsi="Times New Roman" w:cs="Times New Roman"/>
          <w:sz w:val="24"/>
          <w:szCs w:val="24"/>
        </w:rPr>
        <w:t xml:space="preserve"> corners analysis, Porter’s 5 forces and strategy evaluation are the few types of tools, which are necessary for the management of the company. In the case of global business, </w:t>
      </w:r>
      <w:r w:rsidR="00C470A3">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is necessary to follow porter’s five forces model. The model improves the capability of a company to deal with the competitive world. Strategic implementation, strategic evaluation, strategic control, strategic renewal, and strategic audit are the processes </w:t>
      </w:r>
      <w:r w:rsidR="0058197B">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are useful for the development of a company. Tesla uses these strategic processes for the development of the organization.</w:t>
      </w:r>
    </w:p>
    <w:p w14:paraId="4F33FC8B"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Electric vehicles are necessary for the sustainability of the environment. In the era of the twenty-first century, the environment is a </w:t>
      </w:r>
      <w:r w:rsidR="0058197B">
        <w:rPr>
          <w:rFonts w:ascii="Times New Roman" w:eastAsia="Times New Roman" w:hAnsi="Times New Roman" w:cs="Times New Roman"/>
          <w:sz w:val="24"/>
          <w:szCs w:val="24"/>
        </w:rPr>
        <w:t>critical</w:t>
      </w:r>
      <w:r>
        <w:rPr>
          <w:rFonts w:ascii="Times New Roman" w:eastAsia="Times New Roman" w:hAnsi="Times New Roman" w:cs="Times New Roman"/>
          <w:sz w:val="24"/>
          <w:szCs w:val="24"/>
        </w:rPr>
        <w:t xml:space="preserve"> factor </w:t>
      </w:r>
      <w:r w:rsidR="0058197B">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society. Carbon dioxide </w:t>
      </w:r>
      <w:r w:rsidR="0058197B">
        <w:rPr>
          <w:rFonts w:ascii="Times New Roman" w:eastAsia="Times New Roman" w:hAnsi="Times New Roman" w:cs="Times New Roman"/>
          <w:sz w:val="24"/>
          <w:szCs w:val="24"/>
        </w:rPr>
        <w:t>emissions</w:t>
      </w:r>
      <w:r>
        <w:rPr>
          <w:rFonts w:ascii="Times New Roman" w:eastAsia="Times New Roman" w:hAnsi="Times New Roman" w:cs="Times New Roman"/>
          <w:sz w:val="24"/>
          <w:szCs w:val="24"/>
        </w:rPr>
        <w:t xml:space="preserve"> can avoid using electric vehicles. Recycling and Reusing batteries are necessary for the growing market.          </w:t>
      </w:r>
    </w:p>
    <w:p w14:paraId="186C4786" w14:textId="77777777" w:rsidR="00734802" w:rsidRDefault="00734802">
      <w:pPr>
        <w:spacing w:line="360" w:lineRule="auto"/>
        <w:jc w:val="both"/>
        <w:rPr>
          <w:rFonts w:ascii="Times New Roman" w:eastAsia="Times New Roman" w:hAnsi="Times New Roman" w:cs="Times New Roman"/>
          <w:b/>
          <w:sz w:val="24"/>
          <w:szCs w:val="24"/>
        </w:rPr>
      </w:pPr>
    </w:p>
    <w:p w14:paraId="0D00B028" w14:textId="77777777" w:rsidR="00734802" w:rsidRDefault="00330602" w:rsidP="00330602">
      <w:pPr>
        <w:pStyle w:val="Heading1"/>
      </w:pPr>
      <w:bookmarkStart w:id="5" w:name="_Toc101626104"/>
      <w:r>
        <w:t>Practical Application skills</w:t>
      </w:r>
      <w:bookmarkEnd w:id="5"/>
    </w:p>
    <w:p w14:paraId="6E72A527"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Methods:</w:t>
      </w:r>
    </w:p>
    <w:p w14:paraId="3F36B2F8" w14:textId="5FE3ADD0"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are </w:t>
      </w:r>
      <w:r w:rsidR="0058197B">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few important </w:t>
      </w:r>
      <w:r w:rsidR="00A41E1B">
        <w:rPr>
          <w:rFonts w:ascii="Times New Roman" w:eastAsia="Times New Roman" w:hAnsi="Times New Roman" w:cs="Times New Roman"/>
          <w:sz w:val="24"/>
          <w:szCs w:val="24"/>
        </w:rPr>
        <w:t>methods</w:t>
      </w:r>
      <w:r w:rsidR="0058197B">
        <w:rPr>
          <w:rFonts w:ascii="Times New Roman" w:eastAsia="Times New Roman" w:hAnsi="Times New Roman" w:cs="Times New Roman"/>
          <w:sz w:val="24"/>
          <w:szCs w:val="24"/>
        </w:rPr>
        <w:t xml:space="preserve"> that</w:t>
      </w:r>
      <w:r>
        <w:rPr>
          <w:rFonts w:ascii="Times New Roman" w:eastAsia="Times New Roman" w:hAnsi="Times New Roman" w:cs="Times New Roman"/>
          <w:sz w:val="24"/>
          <w:szCs w:val="24"/>
        </w:rPr>
        <w:t xml:space="preserve"> are necessary for the strategic development of the </w:t>
      </w:r>
      <w:r w:rsidR="0058197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Tesla motors also </w:t>
      </w:r>
      <w:r w:rsidR="0058197B">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some important methods which are used for practical purposes.</w:t>
      </w:r>
    </w:p>
    <w:p w14:paraId="307C99DA"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implementation:</w:t>
      </w:r>
    </w:p>
    <w:p w14:paraId="37271E28" w14:textId="1D7F64CC"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customers, and </w:t>
      </w:r>
      <w:r w:rsidR="0058197B">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structure are the key elements to </w:t>
      </w:r>
      <w:r w:rsidR="0058197B">
        <w:rPr>
          <w:rFonts w:ascii="Times New Roman" w:eastAsia="Times New Roman" w:hAnsi="Times New Roman" w:cs="Times New Roman"/>
          <w:sz w:val="24"/>
          <w:szCs w:val="24"/>
        </w:rPr>
        <w:t>improving</w:t>
      </w:r>
      <w:r>
        <w:rPr>
          <w:rFonts w:ascii="Times New Roman" w:eastAsia="Times New Roman" w:hAnsi="Times New Roman" w:cs="Times New Roman"/>
          <w:sz w:val="24"/>
          <w:szCs w:val="24"/>
        </w:rPr>
        <w:t xml:space="preserve"> the </w:t>
      </w:r>
      <w:r w:rsidR="00A41E1B">
        <w:rPr>
          <w:rFonts w:ascii="Times New Roman" w:eastAsia="Times New Roman" w:hAnsi="Times New Roman" w:cs="Times New Roman"/>
          <w:sz w:val="24"/>
          <w:szCs w:val="24"/>
        </w:rPr>
        <w:t>organizational well</w:t>
      </w:r>
      <w:r w:rsidR="0058197B">
        <w:rPr>
          <w:rFonts w:ascii="Times New Roman" w:eastAsia="Times New Roman" w:hAnsi="Times New Roman" w:cs="Times New Roman"/>
          <w:sz w:val="24"/>
          <w:szCs w:val="24"/>
        </w:rPr>
        <w:t>-being</w:t>
      </w:r>
      <w:r>
        <w:rPr>
          <w:rFonts w:ascii="Times New Roman" w:eastAsia="Times New Roman" w:hAnsi="Times New Roman" w:cs="Times New Roman"/>
          <w:sz w:val="24"/>
          <w:szCs w:val="24"/>
        </w:rPr>
        <w:t xml:space="preserve">. </w:t>
      </w:r>
      <w:r w:rsidR="0058197B">
        <w:rPr>
          <w:rFonts w:ascii="Times New Roman" w:eastAsia="Times New Roman" w:hAnsi="Times New Roman" w:cs="Times New Roman"/>
          <w:sz w:val="24"/>
          <w:szCs w:val="24"/>
        </w:rPr>
        <w:t>The goal</w:t>
      </w:r>
      <w:r>
        <w:rPr>
          <w:rFonts w:ascii="Times New Roman" w:eastAsia="Times New Roman" w:hAnsi="Times New Roman" w:cs="Times New Roman"/>
          <w:sz w:val="24"/>
          <w:szCs w:val="24"/>
        </w:rPr>
        <w:t xml:space="preserve"> of the </w:t>
      </w:r>
      <w:r w:rsidR="0058197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to improve the operational level of the </w:t>
      </w:r>
      <w:r w:rsidR="0058197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Chen, 2019</w:t>
      </w:r>
      <w:r>
        <w:rPr>
          <w:rFonts w:ascii="Times New Roman" w:eastAsia="Times New Roman" w:hAnsi="Times New Roman" w:cs="Times New Roman"/>
          <w:sz w:val="24"/>
          <w:szCs w:val="24"/>
        </w:rPr>
        <w:t xml:space="preserve">). There are </w:t>
      </w:r>
      <w:r w:rsidR="0058197B">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few master plans of the </w:t>
      </w:r>
      <w:r w:rsidR="0058197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Building of sports cars ii. Use </w:t>
      </w:r>
      <w:r w:rsidR="0058197B">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money to build various affordable cars. C. Electric power generation with </w:t>
      </w:r>
      <w:r w:rsidR="0058197B">
        <w:rPr>
          <w:rFonts w:ascii="Times New Roman" w:eastAsia="Times New Roman" w:hAnsi="Times New Roman" w:cs="Times New Roman"/>
          <w:sz w:val="24"/>
          <w:szCs w:val="24"/>
        </w:rPr>
        <w:t>zero-emission</w:t>
      </w:r>
      <w:r>
        <w:rPr>
          <w:rFonts w:ascii="Times New Roman" w:eastAsia="Times New Roman" w:hAnsi="Times New Roman" w:cs="Times New Roman"/>
          <w:sz w:val="24"/>
          <w:szCs w:val="24"/>
        </w:rPr>
        <w:t xml:space="preserve">. </w:t>
      </w:r>
      <w:r w:rsidR="0058197B">
        <w:rPr>
          <w:rFonts w:ascii="Times New Roman" w:eastAsia="Times New Roman" w:hAnsi="Times New Roman" w:cs="Times New Roman"/>
          <w:sz w:val="24"/>
          <w:szCs w:val="24"/>
        </w:rPr>
        <w:t>The aim</w:t>
      </w:r>
      <w:r>
        <w:rPr>
          <w:rFonts w:ascii="Times New Roman" w:eastAsia="Times New Roman" w:hAnsi="Times New Roman" w:cs="Times New Roman"/>
          <w:sz w:val="24"/>
          <w:szCs w:val="24"/>
        </w:rPr>
        <w:t xml:space="preserve"> of Tesla Motors is to develop electric mobility around the world.</w:t>
      </w:r>
    </w:p>
    <w:p w14:paraId="72BCB5D3"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evaluation and Control:</w:t>
      </w:r>
    </w:p>
    <w:p w14:paraId="4C9862ED" w14:textId="44A13B41"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implementation and revision </w:t>
      </w:r>
      <w:r w:rsidR="0058197B">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the duty of managers. The evaluation should </w:t>
      </w:r>
      <w:r w:rsidR="0058197B">
        <w:rPr>
          <w:rFonts w:ascii="Times New Roman" w:eastAsia="Times New Roman" w:hAnsi="Times New Roman" w:cs="Times New Roman"/>
          <w:sz w:val="24"/>
          <w:szCs w:val="24"/>
        </w:rPr>
        <w:t xml:space="preserve">have </w:t>
      </w:r>
      <w:r w:rsidR="00A41E1B">
        <w:rPr>
          <w:rFonts w:ascii="Times New Roman" w:eastAsia="Times New Roman" w:hAnsi="Times New Roman" w:cs="Times New Roman"/>
          <w:sz w:val="24"/>
          <w:szCs w:val="24"/>
        </w:rPr>
        <w:t>been done</w:t>
      </w:r>
      <w:r>
        <w:rPr>
          <w:rFonts w:ascii="Times New Roman" w:eastAsia="Times New Roman" w:hAnsi="Times New Roman" w:cs="Times New Roman"/>
          <w:sz w:val="24"/>
          <w:szCs w:val="24"/>
        </w:rPr>
        <w:t xml:space="preserve"> with considering important factors of strategic management. Different evaluations </w:t>
      </w:r>
      <w:r w:rsidR="0058197B">
        <w:rPr>
          <w:rFonts w:ascii="Times New Roman" w:eastAsia="Times New Roman" w:hAnsi="Times New Roman" w:cs="Times New Roman"/>
          <w:sz w:val="24"/>
          <w:szCs w:val="24"/>
        </w:rPr>
        <w:t xml:space="preserve">were </w:t>
      </w:r>
      <w:r>
        <w:rPr>
          <w:rFonts w:ascii="Times New Roman" w:eastAsia="Times New Roman" w:hAnsi="Times New Roman" w:cs="Times New Roman"/>
          <w:sz w:val="24"/>
          <w:szCs w:val="24"/>
        </w:rPr>
        <w:t xml:space="preserve">done on the external and internal factors in that process. Companies evaluate the market strategy, competitive strategy, and field working strategy </w:t>
      </w:r>
      <w:r w:rsidR="0058197B">
        <w:rPr>
          <w:rFonts w:ascii="Times New Roman" w:eastAsia="Times New Roman" w:hAnsi="Times New Roman" w:cs="Times New Roman"/>
          <w:sz w:val="24"/>
          <w:szCs w:val="24"/>
        </w:rPr>
        <w:t>regularly</w:t>
      </w:r>
      <w:r>
        <w:rPr>
          <w:rFonts w:ascii="Times New Roman" w:eastAsia="Times New Roman" w:hAnsi="Times New Roman" w:cs="Times New Roman"/>
          <w:sz w:val="24"/>
          <w:szCs w:val="24"/>
        </w:rPr>
        <w:t xml:space="preserve">. </w:t>
      </w:r>
    </w:p>
    <w:p w14:paraId="0D1800EE"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renewal process:</w:t>
      </w:r>
    </w:p>
    <w:p w14:paraId="6CE87456"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Strategy renewal process </w:t>
      </w:r>
      <w:r w:rsidR="0058197B">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 necessary process for the necessary changes and </w:t>
      </w:r>
      <w:r w:rsidR="0058197B">
        <w:rPr>
          <w:rFonts w:ascii="Times New Roman" w:eastAsia="Times New Roman" w:hAnsi="Times New Roman" w:cs="Times New Roman"/>
          <w:sz w:val="24"/>
          <w:szCs w:val="24"/>
        </w:rPr>
        <w:t>adjusting</w:t>
      </w:r>
      <w:r>
        <w:rPr>
          <w:rFonts w:ascii="Times New Roman" w:eastAsia="Times New Roman" w:hAnsi="Times New Roman" w:cs="Times New Roman"/>
          <w:sz w:val="24"/>
          <w:szCs w:val="24"/>
        </w:rPr>
        <w:t xml:space="preserve"> the company in the changing scenario. Innovative changes are taken by Tesla in the time of necessary conditions.</w:t>
      </w:r>
    </w:p>
    <w:p w14:paraId="2CC40B31"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audit process:</w:t>
      </w:r>
    </w:p>
    <w:p w14:paraId="77EE2BB1"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Audit is important for any company. Tesla also gives significant importan</w:t>
      </w:r>
      <w:r w:rsidR="0058197B">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in the strategic audit. The process analyses the current scenario of the company in the market. It proposes some recommendations which are necessary for the development of the competition.  </w:t>
      </w:r>
    </w:p>
    <w:p w14:paraId="070F1DCA"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Materials:</w:t>
      </w:r>
    </w:p>
    <w:p w14:paraId="69F684DA"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Extraordinary materials are used by Tesla in the Electric vehicle.</w:t>
      </w:r>
    </w:p>
    <w:p w14:paraId="3153A16C"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Chassis and Body:</w:t>
      </w:r>
    </w:p>
    <w:p w14:paraId="70647A3B"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Bauxite: </w:t>
      </w:r>
    </w:p>
    <w:p w14:paraId="59B22D02" w14:textId="6AA52D6A" w:rsidR="00734802" w:rsidRDefault="00A41E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Aluminium</w:t>
      </w:r>
      <w:r w:rsidR="0010758D">
        <w:rPr>
          <w:rFonts w:ascii="Times New Roman" w:eastAsia="Times New Roman" w:hAnsi="Times New Roman" w:cs="Times New Roman"/>
          <w:sz w:val="24"/>
          <w:szCs w:val="24"/>
        </w:rPr>
        <w:t xml:space="preserve"> is </w:t>
      </w:r>
      <w:r>
        <w:rPr>
          <w:rFonts w:ascii="Times New Roman" w:eastAsia="Times New Roman" w:hAnsi="Times New Roman" w:cs="Times New Roman"/>
          <w:sz w:val="24"/>
          <w:szCs w:val="24"/>
        </w:rPr>
        <w:t>used to</w:t>
      </w:r>
      <w:r w:rsidR="0058197B">
        <w:rPr>
          <w:rFonts w:ascii="Times New Roman" w:eastAsia="Times New Roman" w:hAnsi="Times New Roman" w:cs="Times New Roman"/>
          <w:sz w:val="24"/>
          <w:szCs w:val="24"/>
        </w:rPr>
        <w:t xml:space="preserve"> build</w:t>
      </w:r>
      <w:r w:rsidR="0010758D">
        <w:rPr>
          <w:rFonts w:ascii="Times New Roman" w:eastAsia="Times New Roman" w:hAnsi="Times New Roman" w:cs="Times New Roman"/>
          <w:sz w:val="24"/>
          <w:szCs w:val="24"/>
        </w:rPr>
        <w:t xml:space="preserve"> chassis in the body of Tesla. </w:t>
      </w:r>
      <w:r>
        <w:rPr>
          <w:rFonts w:ascii="Times New Roman" w:eastAsia="Times New Roman" w:hAnsi="Times New Roman" w:cs="Times New Roman"/>
          <w:sz w:val="24"/>
          <w:szCs w:val="24"/>
        </w:rPr>
        <w:t>Aluminium</w:t>
      </w:r>
      <w:r w:rsidR="0010758D">
        <w:rPr>
          <w:rFonts w:ascii="Times New Roman" w:eastAsia="Times New Roman" w:hAnsi="Times New Roman" w:cs="Times New Roman"/>
          <w:sz w:val="24"/>
          <w:szCs w:val="24"/>
        </w:rPr>
        <w:t xml:space="preserve"> comes from the ore of bauxite. 190 kg </w:t>
      </w:r>
      <w:r>
        <w:rPr>
          <w:rFonts w:ascii="Times New Roman" w:eastAsia="Times New Roman" w:hAnsi="Times New Roman" w:cs="Times New Roman"/>
          <w:sz w:val="24"/>
          <w:szCs w:val="24"/>
        </w:rPr>
        <w:t>aluminium</w:t>
      </w:r>
      <w:r w:rsidR="0010758D">
        <w:rPr>
          <w:rFonts w:ascii="Times New Roman" w:eastAsia="Times New Roman" w:hAnsi="Times New Roman" w:cs="Times New Roman"/>
          <w:sz w:val="24"/>
          <w:szCs w:val="24"/>
        </w:rPr>
        <w:t xml:space="preserve"> is used in the body of the Model X electric car of Tesla.</w:t>
      </w:r>
    </w:p>
    <w:p w14:paraId="23757E12"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Boron steel: </w:t>
      </w:r>
    </w:p>
    <w:p w14:paraId="6D7231EF" w14:textId="6E3ED623"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Boron steel is used for safety purpose. Boron, iron, coking coal</w:t>
      </w:r>
      <w:r w:rsidR="005819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other ingredients made the Boron steel. It uses the critical points of the car for </w:t>
      </w:r>
      <w:r w:rsidR="00A41E1B">
        <w:rPr>
          <w:rFonts w:ascii="Times New Roman" w:eastAsia="Times New Roman" w:hAnsi="Times New Roman" w:cs="Times New Roman"/>
          <w:sz w:val="24"/>
          <w:szCs w:val="24"/>
        </w:rPr>
        <w:t>aluminium</w:t>
      </w:r>
      <w:r>
        <w:rPr>
          <w:rFonts w:ascii="Times New Roman" w:eastAsia="Times New Roman" w:hAnsi="Times New Roman" w:cs="Times New Roman"/>
          <w:sz w:val="24"/>
          <w:szCs w:val="24"/>
        </w:rPr>
        <w:t xml:space="preserve"> reinforcement. </w:t>
      </w:r>
      <w:r w:rsidR="0058197B">
        <w:rPr>
          <w:rFonts w:ascii="Times New Roman" w:eastAsia="Times New Roman" w:hAnsi="Times New Roman" w:cs="Times New Roman"/>
          <w:sz w:val="24"/>
          <w:szCs w:val="24"/>
        </w:rPr>
        <w:t>The strength</w:t>
      </w:r>
      <w:r>
        <w:rPr>
          <w:rFonts w:ascii="Times New Roman" w:eastAsia="Times New Roman" w:hAnsi="Times New Roman" w:cs="Times New Roman"/>
          <w:sz w:val="24"/>
          <w:szCs w:val="24"/>
        </w:rPr>
        <w:t xml:space="preserve"> of the boron steel is very high.</w:t>
      </w:r>
    </w:p>
    <w:p w14:paraId="50F27CE8"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Titanium: </w:t>
      </w:r>
    </w:p>
    <w:p w14:paraId="01AEBD75" w14:textId="399E3326"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Titanium is a material </w:t>
      </w:r>
      <w:r w:rsidR="00A41E1B">
        <w:rPr>
          <w:rFonts w:ascii="Times New Roman" w:eastAsia="Times New Roman" w:hAnsi="Times New Roman" w:cs="Times New Roman"/>
          <w:sz w:val="24"/>
          <w:szCs w:val="24"/>
        </w:rPr>
        <w:t>that is</w:t>
      </w:r>
      <w:r>
        <w:rPr>
          <w:rFonts w:ascii="Times New Roman" w:eastAsia="Times New Roman" w:hAnsi="Times New Roman" w:cs="Times New Roman"/>
          <w:sz w:val="24"/>
          <w:szCs w:val="24"/>
        </w:rPr>
        <w:t xml:space="preserve"> used in the underbody part of Tesla electric vehicles. It protects the battery from roadside piercing or force.</w:t>
      </w:r>
    </w:p>
    <w:p w14:paraId="27A6D792"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Interior:</w:t>
      </w:r>
    </w:p>
    <w:p w14:paraId="46A8BA02" w14:textId="48470B44"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Plastic, silicon, leather, copper wire, and carbon </w:t>
      </w:r>
      <w:r w:rsidR="00A41E1B">
        <w:rPr>
          <w:rFonts w:ascii="Times New Roman" w:eastAsia="Times New Roman" w:hAnsi="Times New Roman" w:cs="Times New Roman"/>
          <w:sz w:val="24"/>
          <w:szCs w:val="24"/>
        </w:rPr>
        <w:t>fibre</w:t>
      </w:r>
      <w:r>
        <w:rPr>
          <w:rFonts w:ascii="Times New Roman" w:eastAsia="Times New Roman" w:hAnsi="Times New Roman" w:cs="Times New Roman"/>
          <w:sz w:val="24"/>
          <w:szCs w:val="24"/>
        </w:rPr>
        <w:t xml:space="preserve"> are the necessary materials </w:t>
      </w:r>
      <w:r w:rsidR="0058197B">
        <w:rPr>
          <w:rFonts w:ascii="Times New Roman" w:eastAsia="Times New Roman" w:hAnsi="Times New Roman" w:cs="Times New Roman"/>
          <w:sz w:val="24"/>
          <w:szCs w:val="24"/>
        </w:rPr>
        <w:t xml:space="preserve">for </w:t>
      </w:r>
      <w:r>
        <w:rPr>
          <w:rFonts w:ascii="Times New Roman" w:eastAsia="Times New Roman" w:hAnsi="Times New Roman" w:cs="Times New Roman"/>
          <w:sz w:val="24"/>
          <w:szCs w:val="24"/>
        </w:rPr>
        <w:t xml:space="preserve">Tesla electric vehicles. </w:t>
      </w:r>
    </w:p>
    <w:p w14:paraId="51F4B186"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Wheels:</w:t>
      </w:r>
    </w:p>
    <w:p w14:paraId="334B3081"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Rubber and Bauxite are very useful materials for the wheels.</w:t>
      </w:r>
    </w:p>
    <w:p w14:paraId="6690A1FF"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Induction Engine: Copper and Steel are the necessary materials </w:t>
      </w:r>
      <w:r w:rsidR="0058197B">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the Induction engine.</w:t>
      </w:r>
    </w:p>
    <w:p w14:paraId="55A3AB5F"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Battery:</w:t>
      </w:r>
    </w:p>
    <w:p w14:paraId="02F23F65" w14:textId="30F437ED"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cathode, eighty percent nickel, five percent cobalt</w:t>
      </w:r>
      <w:r w:rsidR="005819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five percent </w:t>
      </w:r>
      <w:r w:rsidR="00A41E1B">
        <w:rPr>
          <w:rFonts w:ascii="Times New Roman" w:eastAsia="Times New Roman" w:hAnsi="Times New Roman" w:cs="Times New Roman"/>
          <w:sz w:val="24"/>
          <w:szCs w:val="24"/>
        </w:rPr>
        <w:t>aluminium</w:t>
      </w:r>
      <w:r>
        <w:rPr>
          <w:rFonts w:ascii="Times New Roman" w:eastAsia="Times New Roman" w:hAnsi="Times New Roman" w:cs="Times New Roman"/>
          <w:sz w:val="24"/>
          <w:szCs w:val="24"/>
        </w:rPr>
        <w:t xml:space="preserve"> </w:t>
      </w:r>
      <w:r w:rsidR="0058197B">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there. In </w:t>
      </w:r>
      <w:r w:rsidR="0058197B">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anode, there is synthetic graphite </w:t>
      </w:r>
      <w:r w:rsidR="0058197B">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holds the </w:t>
      </w:r>
      <w:r w:rsidR="0058197B">
        <w:rPr>
          <w:rFonts w:ascii="Times New Roman" w:eastAsia="Times New Roman" w:hAnsi="Times New Roman" w:cs="Times New Roman"/>
          <w:sz w:val="24"/>
          <w:szCs w:val="24"/>
        </w:rPr>
        <w:t>lithium-ion</w:t>
      </w:r>
      <w:r>
        <w:rPr>
          <w:rFonts w:ascii="Times New Roman" w:eastAsia="Times New Roman" w:hAnsi="Times New Roman" w:cs="Times New Roman"/>
          <w:sz w:val="24"/>
          <w:szCs w:val="24"/>
        </w:rPr>
        <w:t xml:space="preserve">. </w:t>
      </w:r>
      <w:r w:rsidR="0058197B">
        <w:rPr>
          <w:rFonts w:ascii="Times New Roman" w:eastAsia="Times New Roman" w:hAnsi="Times New Roman" w:cs="Times New Roman"/>
          <w:sz w:val="24"/>
          <w:szCs w:val="24"/>
        </w:rPr>
        <w:t>A small</w:t>
      </w:r>
      <w:r>
        <w:rPr>
          <w:rFonts w:ascii="Times New Roman" w:eastAsia="Times New Roman" w:hAnsi="Times New Roman" w:cs="Times New Roman"/>
          <w:sz w:val="24"/>
          <w:szCs w:val="24"/>
        </w:rPr>
        <w:t xml:space="preserve"> amount of silicon is also present in the battery. </w:t>
      </w:r>
      <w:r w:rsidR="0058197B">
        <w:rPr>
          <w:rFonts w:ascii="Times New Roman" w:eastAsia="Times New Roman" w:hAnsi="Times New Roman" w:cs="Times New Roman"/>
          <w:sz w:val="24"/>
          <w:szCs w:val="24"/>
        </w:rPr>
        <w:t>The lithium</w:t>
      </w:r>
      <w:r>
        <w:rPr>
          <w:rFonts w:ascii="Times New Roman" w:eastAsia="Times New Roman" w:hAnsi="Times New Roman" w:cs="Times New Roman"/>
          <w:sz w:val="24"/>
          <w:szCs w:val="24"/>
        </w:rPr>
        <w:t xml:space="preserve"> salt is used</w:t>
      </w:r>
      <w:r w:rsidR="0058197B">
        <w:rPr>
          <w:rFonts w:ascii="Times New Roman" w:eastAsia="Times New Roman" w:hAnsi="Times New Roman" w:cs="Times New Roman"/>
          <w:sz w:val="24"/>
          <w:szCs w:val="24"/>
        </w:rPr>
        <w:t xml:space="preserve"> as </w:t>
      </w:r>
      <w:r>
        <w:rPr>
          <w:rFonts w:ascii="Times New Roman" w:eastAsia="Times New Roman" w:hAnsi="Times New Roman" w:cs="Times New Roman"/>
          <w:sz w:val="24"/>
          <w:szCs w:val="24"/>
        </w:rPr>
        <w:t>the electrolyte.</w:t>
      </w:r>
    </w:p>
    <w:p w14:paraId="2276BE0A" w14:textId="77777777" w:rsidR="00734802" w:rsidRDefault="00734802">
      <w:pPr>
        <w:spacing w:line="360" w:lineRule="auto"/>
        <w:jc w:val="both"/>
        <w:rPr>
          <w:rFonts w:ascii="Times New Roman" w:eastAsia="Times New Roman" w:hAnsi="Times New Roman" w:cs="Times New Roman"/>
          <w:sz w:val="24"/>
          <w:szCs w:val="24"/>
        </w:rPr>
      </w:pPr>
    </w:p>
    <w:p w14:paraId="40654FE4" w14:textId="77777777" w:rsidR="00734802" w:rsidRDefault="00734802">
      <w:pPr>
        <w:spacing w:line="360" w:lineRule="auto"/>
        <w:jc w:val="both"/>
        <w:rPr>
          <w:rFonts w:ascii="Times New Roman" w:eastAsia="Times New Roman" w:hAnsi="Times New Roman" w:cs="Times New Roman"/>
          <w:sz w:val="24"/>
          <w:szCs w:val="24"/>
        </w:rPr>
      </w:pPr>
    </w:p>
    <w:p w14:paraId="09B6A889" w14:textId="77777777" w:rsidR="00734802" w:rsidRDefault="00734802">
      <w:pPr>
        <w:spacing w:line="360" w:lineRule="auto"/>
        <w:jc w:val="both"/>
        <w:rPr>
          <w:rFonts w:ascii="Times New Roman" w:eastAsia="Times New Roman" w:hAnsi="Times New Roman" w:cs="Times New Roman"/>
          <w:sz w:val="24"/>
          <w:szCs w:val="24"/>
        </w:rPr>
      </w:pPr>
    </w:p>
    <w:p w14:paraId="3F6C46EB" w14:textId="77777777" w:rsidR="00734802" w:rsidRDefault="00734802">
      <w:pPr>
        <w:spacing w:line="360" w:lineRule="auto"/>
        <w:jc w:val="both"/>
        <w:rPr>
          <w:rFonts w:ascii="Times New Roman" w:eastAsia="Times New Roman" w:hAnsi="Times New Roman" w:cs="Times New Roman"/>
          <w:color w:val="222222"/>
          <w:sz w:val="24"/>
          <w:szCs w:val="24"/>
          <w:highlight w:val="white"/>
        </w:rPr>
      </w:pPr>
    </w:p>
    <w:p w14:paraId="37E97339" w14:textId="77777777" w:rsidR="00734802" w:rsidRDefault="00734802">
      <w:pPr>
        <w:spacing w:line="360" w:lineRule="auto"/>
        <w:jc w:val="both"/>
        <w:rPr>
          <w:rFonts w:ascii="Times New Roman" w:eastAsia="Times New Roman" w:hAnsi="Times New Roman" w:cs="Times New Roman"/>
          <w:sz w:val="24"/>
          <w:szCs w:val="24"/>
        </w:rPr>
      </w:pPr>
    </w:p>
    <w:p w14:paraId="11F620FC"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Tools and Techniques:</w:t>
      </w:r>
    </w:p>
    <w:p w14:paraId="2A5C1DC5"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few planning tools and </w:t>
      </w:r>
      <w:r w:rsidR="00D46EC4">
        <w:rPr>
          <w:rFonts w:ascii="Times New Roman" w:eastAsia="Times New Roman" w:hAnsi="Times New Roman" w:cs="Times New Roman"/>
          <w:sz w:val="24"/>
          <w:szCs w:val="24"/>
        </w:rPr>
        <w:t>techniques, which</w:t>
      </w:r>
      <w:r>
        <w:rPr>
          <w:rFonts w:ascii="Times New Roman" w:eastAsia="Times New Roman" w:hAnsi="Times New Roman" w:cs="Times New Roman"/>
          <w:sz w:val="24"/>
          <w:szCs w:val="24"/>
        </w:rPr>
        <w:t xml:space="preserve"> are useful for strategic management. Porter's five forces model, PESTEL </w:t>
      </w:r>
      <w:r w:rsidR="00D46EC4">
        <w:rPr>
          <w:rFonts w:ascii="Times New Roman" w:eastAsia="Times New Roman" w:hAnsi="Times New Roman" w:cs="Times New Roman"/>
          <w:sz w:val="24"/>
          <w:szCs w:val="24"/>
        </w:rPr>
        <w:t>analysis, and</w:t>
      </w:r>
      <w:r>
        <w:rPr>
          <w:rFonts w:ascii="Times New Roman" w:eastAsia="Times New Roman" w:hAnsi="Times New Roman" w:cs="Times New Roman"/>
          <w:sz w:val="24"/>
          <w:szCs w:val="24"/>
        </w:rPr>
        <w:t xml:space="preserve"> SWOT analysis are the strategic management tools. Tesla generally used Porter's five forces model. Tesla also uses the gap analysis, Value Chain </w:t>
      </w:r>
      <w:r w:rsidR="0058197B">
        <w:rPr>
          <w:rFonts w:ascii="Times New Roman" w:eastAsia="Times New Roman" w:hAnsi="Times New Roman" w:cs="Times New Roman"/>
          <w:sz w:val="24"/>
          <w:szCs w:val="24"/>
        </w:rPr>
        <w:t>Analysis</w:t>
      </w:r>
      <w:r>
        <w:rPr>
          <w:rFonts w:ascii="Times New Roman" w:eastAsia="Times New Roman" w:hAnsi="Times New Roman" w:cs="Times New Roman"/>
          <w:sz w:val="24"/>
          <w:szCs w:val="24"/>
        </w:rPr>
        <w:t xml:space="preserve">, VRIO analysis, </w:t>
      </w:r>
      <w:r w:rsidR="00D46EC4">
        <w:rPr>
          <w:rFonts w:ascii="Times New Roman" w:eastAsia="Times New Roman" w:hAnsi="Times New Roman" w:cs="Times New Roman"/>
          <w:sz w:val="24"/>
          <w:szCs w:val="24"/>
        </w:rPr>
        <w:t>four</w:t>
      </w:r>
      <w:r>
        <w:rPr>
          <w:rFonts w:ascii="Times New Roman" w:eastAsia="Times New Roman" w:hAnsi="Times New Roman" w:cs="Times New Roman"/>
          <w:sz w:val="24"/>
          <w:szCs w:val="24"/>
        </w:rPr>
        <w:t xml:space="preserve"> corners analysis, Porter’s </w:t>
      </w:r>
      <w:r w:rsidR="00D46EC4">
        <w:rPr>
          <w:rFonts w:ascii="Times New Roman" w:eastAsia="Times New Roman" w:hAnsi="Times New Roman" w:cs="Times New Roman"/>
          <w:sz w:val="24"/>
          <w:szCs w:val="24"/>
        </w:rPr>
        <w:t>five</w:t>
      </w:r>
      <w:r>
        <w:rPr>
          <w:rFonts w:ascii="Times New Roman" w:eastAsia="Times New Roman" w:hAnsi="Times New Roman" w:cs="Times New Roman"/>
          <w:sz w:val="24"/>
          <w:szCs w:val="24"/>
        </w:rPr>
        <w:t xml:space="preserve"> forces</w:t>
      </w:r>
      <w:r w:rsidR="005819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strategy evaluation. Basic tools of strategic management are-</w:t>
      </w:r>
    </w:p>
    <w:p w14:paraId="2AEEC737"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SWOT analysis:</w:t>
      </w:r>
    </w:p>
    <w:p w14:paraId="255D48BF" w14:textId="7279A9C9"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is very much necessary for strategic analysis and management. This is </w:t>
      </w:r>
      <w:r w:rsidR="0058197B">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effective way for strategic analysis. Both external and internal perspectives are </w:t>
      </w:r>
      <w:r w:rsidR="00A41E1B">
        <w:rPr>
          <w:rFonts w:ascii="Times New Roman" w:eastAsia="Times New Roman" w:hAnsi="Times New Roman" w:cs="Times New Roman"/>
          <w:sz w:val="24"/>
          <w:szCs w:val="24"/>
        </w:rPr>
        <w:t>covered by</w:t>
      </w:r>
      <w:r>
        <w:rPr>
          <w:rFonts w:ascii="Times New Roman" w:eastAsia="Times New Roman" w:hAnsi="Times New Roman" w:cs="Times New Roman"/>
          <w:sz w:val="24"/>
          <w:szCs w:val="24"/>
        </w:rPr>
        <w:t xml:space="preserve"> the SWOT analysis. It is necessary to keep verifiable and specific statements in mind. </w:t>
      </w:r>
    </w:p>
    <w:p w14:paraId="06BC90F8"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PESTEL analysis:</w:t>
      </w:r>
    </w:p>
    <w:p w14:paraId="0B123BCF"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External analysis is </w:t>
      </w:r>
      <w:r w:rsidR="0058197B">
        <w:rPr>
          <w:rFonts w:ascii="Times New Roman" w:eastAsia="Times New Roman" w:hAnsi="Times New Roman" w:cs="Times New Roman"/>
          <w:sz w:val="24"/>
          <w:szCs w:val="24"/>
        </w:rPr>
        <w:t>critical</w:t>
      </w:r>
      <w:r>
        <w:rPr>
          <w:rFonts w:ascii="Times New Roman" w:eastAsia="Times New Roman" w:hAnsi="Times New Roman" w:cs="Times New Roman"/>
          <w:sz w:val="24"/>
          <w:szCs w:val="24"/>
        </w:rPr>
        <w:t xml:space="preserve"> for strategic analysis. PESTEL analysis is very much useful for external analysis. The elements of the PESTEL analysis are political, social, economic, legal, technological</w:t>
      </w:r>
      <w:r w:rsidR="005819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environmental. Analysis of these elements is necessary to understand the present scenario of the company. The analysis of the full environment gives a bird's-eye view.</w:t>
      </w:r>
    </w:p>
    <w:p w14:paraId="558D3323"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Gap analysis:</w:t>
      </w:r>
    </w:p>
    <w:p w14:paraId="24EFB5BC"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is a type of internal analysis. It is used for the identification of gaps or limitations of the </w:t>
      </w:r>
      <w:r w:rsidR="0058197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Identification of the current gap is very necessary for the future development of the </w:t>
      </w:r>
      <w:r w:rsidR="0058197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approach is one of the supreme ways the development the goals. Gap analysis is structured and meaningful for the improvement of the </w:t>
      </w:r>
      <w:r w:rsidR="00D46EC4">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1B1BB5FB"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chain analysis:</w:t>
      </w:r>
    </w:p>
    <w:p w14:paraId="11211901"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 important tool, which is very useful to get </w:t>
      </w:r>
      <w:r w:rsidR="0058197B">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competitive advantage in the market. It analyses the framework of global business. It is necessary to understand the final service and product. The tool indirectly or directly helps the value of services and </w:t>
      </w:r>
      <w:r w:rsidR="0058197B">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final product. Value chain analysis is very important for </w:t>
      </w:r>
      <w:r w:rsidR="0058197B">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strategic development of a company.</w:t>
      </w:r>
    </w:p>
    <w:p w14:paraId="3DC90565"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5 forces: </w:t>
      </w:r>
    </w:p>
    <w:p w14:paraId="63E0B8D9"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an internal and external analysis system of a company. Using this tool, Industry or </w:t>
      </w:r>
      <w:r w:rsidR="0058197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can improve. The tool analyses How to perform and deal with the immense competitiveness of the vehicle world or business world. </w:t>
      </w:r>
    </w:p>
    <w:p w14:paraId="3F204FC6"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VRIO analysis: </w:t>
      </w:r>
    </w:p>
    <w:p w14:paraId="55A12AD5"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tool </w:t>
      </w:r>
      <w:r w:rsidR="0058197B">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is used for the management of internal factors. The system gives sustainable advantages to the company.</w:t>
      </w:r>
    </w:p>
    <w:p w14:paraId="22F5074C"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Four corners analysis:</w:t>
      </w:r>
    </w:p>
    <w:p w14:paraId="2D25A0E3"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tool focuses on the core competencies of the organization. </w:t>
      </w:r>
      <w:r w:rsidR="0058197B">
        <w:rPr>
          <w:rFonts w:ascii="Times New Roman" w:eastAsia="Times New Roman" w:hAnsi="Times New Roman" w:cs="Times New Roman"/>
          <w:sz w:val="24"/>
          <w:szCs w:val="24"/>
        </w:rPr>
        <w:t>A long-term</w:t>
      </w:r>
      <w:r>
        <w:rPr>
          <w:rFonts w:ascii="Times New Roman" w:eastAsia="Times New Roman" w:hAnsi="Times New Roman" w:cs="Times New Roman"/>
          <w:sz w:val="24"/>
          <w:szCs w:val="24"/>
        </w:rPr>
        <w:t xml:space="preserve"> tool developed the current scenario of the company (</w:t>
      </w:r>
      <w:proofErr w:type="spellStart"/>
      <w:r>
        <w:rPr>
          <w:rFonts w:ascii="Times New Roman" w:eastAsia="Times New Roman" w:hAnsi="Times New Roman" w:cs="Times New Roman"/>
          <w:color w:val="222222"/>
          <w:sz w:val="24"/>
          <w:szCs w:val="24"/>
          <w:highlight w:val="white"/>
        </w:rPr>
        <w:t>Nobanee</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w:t>
      </w:r>
      <w:r w:rsidR="0058197B">
        <w:rPr>
          <w:rFonts w:ascii="Times New Roman" w:eastAsia="Times New Roman" w:hAnsi="Times New Roman" w:cs="Times New Roman"/>
          <w:sz w:val="24"/>
          <w:szCs w:val="24"/>
        </w:rPr>
        <w:t>The future</w:t>
      </w:r>
      <w:r>
        <w:rPr>
          <w:rFonts w:ascii="Times New Roman" w:eastAsia="Times New Roman" w:hAnsi="Times New Roman" w:cs="Times New Roman"/>
          <w:sz w:val="24"/>
          <w:szCs w:val="24"/>
        </w:rPr>
        <w:t xml:space="preserve"> strategy of the company </w:t>
      </w:r>
      <w:r w:rsidR="0058197B">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developed through the strategy. </w:t>
      </w:r>
      <w:r w:rsidR="0058197B">
        <w:rPr>
          <w:rFonts w:ascii="Times New Roman" w:eastAsia="Times New Roman" w:hAnsi="Times New Roman" w:cs="Times New Roman"/>
          <w:sz w:val="24"/>
          <w:szCs w:val="24"/>
        </w:rPr>
        <w:t>The motivation</w:t>
      </w:r>
      <w:r>
        <w:rPr>
          <w:rFonts w:ascii="Times New Roman" w:eastAsia="Times New Roman" w:hAnsi="Times New Roman" w:cs="Times New Roman"/>
          <w:sz w:val="24"/>
          <w:szCs w:val="24"/>
        </w:rPr>
        <w:t xml:space="preserve"> of the company increases through the tool.</w:t>
      </w:r>
    </w:p>
    <w:p w14:paraId="1799F9BC"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Strategy evaluation:</w:t>
      </w:r>
    </w:p>
    <w:p w14:paraId="090E6FE6"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Strategy evaluation is a necessary tool for the strategic analysis of a company. Due to the evaluation of strategy, the company improved the internal and external factors and necessities.</w:t>
      </w:r>
    </w:p>
    <w:p w14:paraId="09E792CA"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the important tools </w:t>
      </w:r>
      <w:r w:rsidR="0058197B">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strategic development of an organization.</w:t>
      </w:r>
    </w:p>
    <w:p w14:paraId="13F706C2"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Application of porter’s five forces tool in Tesla:</w:t>
      </w:r>
    </w:p>
    <w:p w14:paraId="06CAFCDF"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Motors uses porter’s 5 forces model for the improvement of the internal and external features of the company. Porter’s five forces model prioritizes the competitive rivalry in the multinational business as the most important of the forces. </w:t>
      </w:r>
      <w:r w:rsidR="00515DF0">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analysis of business, Pressures of buyers, substitutes, and suppliers are also important considerations. Five forces </w:t>
      </w:r>
      <w:r w:rsidR="00515DF0">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are necessary to </w:t>
      </w:r>
      <w:r w:rsidR="00515DF0">
        <w:rPr>
          <w:rFonts w:ascii="Times New Roman" w:eastAsia="Times New Roman" w:hAnsi="Times New Roman" w:cs="Times New Roman"/>
          <w:sz w:val="24"/>
          <w:szCs w:val="24"/>
        </w:rPr>
        <w:t>consider</w:t>
      </w:r>
      <w:r>
        <w:rPr>
          <w:rFonts w:ascii="Times New Roman" w:eastAsia="Times New Roman" w:hAnsi="Times New Roman" w:cs="Times New Roman"/>
          <w:sz w:val="24"/>
          <w:szCs w:val="24"/>
        </w:rPr>
        <w:t>-</w:t>
      </w:r>
    </w:p>
    <w:p w14:paraId="3453B9EC" w14:textId="77777777" w:rsidR="00734802" w:rsidRDefault="0010758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competition or rivalry. This is called Strong Force.</w:t>
      </w:r>
    </w:p>
    <w:p w14:paraId="0B107472" w14:textId="77777777" w:rsidR="00734802" w:rsidRDefault="0010758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Bargaining or negotiation power of customers or buyers. This is called Moderate Force.</w:t>
      </w:r>
    </w:p>
    <w:p w14:paraId="114FE780" w14:textId="77777777" w:rsidR="00734802" w:rsidRDefault="00515DF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Supplier’s</w:t>
      </w:r>
      <w:r w:rsidR="0010758D">
        <w:rPr>
          <w:rFonts w:ascii="Times New Roman" w:eastAsia="Times New Roman" w:hAnsi="Times New Roman" w:cs="Times New Roman"/>
          <w:sz w:val="24"/>
          <w:szCs w:val="24"/>
        </w:rPr>
        <w:t xml:space="preserve"> negotiation or bargaining power. This is also called a moderate Force.</w:t>
      </w:r>
    </w:p>
    <w:p w14:paraId="4170C1D0" w14:textId="77777777" w:rsidR="00734802" w:rsidRDefault="0010758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Substitution or substitutes. This is also called a moderate Force.</w:t>
      </w:r>
    </w:p>
    <w:p w14:paraId="1DC817C4" w14:textId="2AE94D5A" w:rsidR="00734802" w:rsidRDefault="0010758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 of new </w:t>
      </w:r>
      <w:r w:rsidR="00515DF0">
        <w:rPr>
          <w:rFonts w:ascii="Times New Roman" w:eastAsia="Times New Roman" w:hAnsi="Times New Roman" w:cs="Times New Roman"/>
          <w:sz w:val="24"/>
          <w:szCs w:val="24"/>
        </w:rPr>
        <w:t>entrants</w:t>
      </w:r>
      <w:r>
        <w:rPr>
          <w:rFonts w:ascii="Times New Roman" w:eastAsia="Times New Roman" w:hAnsi="Times New Roman" w:cs="Times New Roman"/>
          <w:sz w:val="24"/>
          <w:szCs w:val="24"/>
        </w:rPr>
        <w:t xml:space="preserve"> or new entrants. This is </w:t>
      </w:r>
      <w:r w:rsidR="00A41E1B">
        <w:rPr>
          <w:rFonts w:ascii="Times New Roman" w:eastAsia="Times New Roman" w:hAnsi="Times New Roman" w:cs="Times New Roman"/>
          <w:sz w:val="24"/>
          <w:szCs w:val="24"/>
        </w:rPr>
        <w:t>called</w:t>
      </w:r>
      <w:r w:rsidR="00515DF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weak force.</w:t>
      </w:r>
    </w:p>
    <w:p w14:paraId="20446D75"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gives importance to the strategic formulation also. </w:t>
      </w:r>
      <w:r w:rsidR="00515DF0">
        <w:rPr>
          <w:rFonts w:ascii="Times New Roman" w:eastAsia="Times New Roman" w:hAnsi="Times New Roman" w:cs="Times New Roman"/>
          <w:sz w:val="24"/>
          <w:szCs w:val="24"/>
        </w:rPr>
        <w:t>A strategic</w:t>
      </w:r>
      <w:r>
        <w:rPr>
          <w:rFonts w:ascii="Times New Roman" w:eastAsia="Times New Roman" w:hAnsi="Times New Roman" w:cs="Times New Roman"/>
          <w:sz w:val="24"/>
          <w:szCs w:val="24"/>
        </w:rPr>
        <w:t xml:space="preserve"> formulation technique is necessary to deal with competitiveness. To deal with competitiveness, it is necessary to increase </w:t>
      </w:r>
      <w:r w:rsidR="00515DF0">
        <w:rPr>
          <w:rFonts w:ascii="Times New Roman" w:eastAsia="Times New Roman" w:hAnsi="Times New Roman" w:cs="Times New Roman"/>
          <w:sz w:val="24"/>
          <w:szCs w:val="24"/>
        </w:rPr>
        <w:t xml:space="preserve">its </w:t>
      </w:r>
      <w:r>
        <w:rPr>
          <w:rFonts w:ascii="Times New Roman" w:eastAsia="Times New Roman" w:hAnsi="Times New Roman" w:cs="Times New Roman"/>
          <w:sz w:val="24"/>
          <w:szCs w:val="24"/>
        </w:rPr>
        <w:t xml:space="preserve">presence in the market. Tesla’s mission and vision </w:t>
      </w:r>
      <w:r w:rsidR="00515DF0">
        <w:rPr>
          <w:rFonts w:ascii="Times New Roman" w:eastAsia="Times New Roman" w:hAnsi="Times New Roman" w:cs="Times New Roman"/>
          <w:sz w:val="24"/>
          <w:szCs w:val="24"/>
        </w:rPr>
        <w:t xml:space="preserve">are </w:t>
      </w:r>
      <w:r>
        <w:rPr>
          <w:rFonts w:ascii="Times New Roman" w:eastAsia="Times New Roman" w:hAnsi="Times New Roman" w:cs="Times New Roman"/>
          <w:sz w:val="24"/>
          <w:szCs w:val="24"/>
        </w:rPr>
        <w:t xml:space="preserve">supported by aggressive and significant market campaigns. Tesla promotes and innovates </w:t>
      </w:r>
      <w:r w:rsidR="00515DF0">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products aggressively which is helpful for the </w:t>
      </w:r>
      <w:r w:rsidR="00515DF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Consumers are the direct factor for sales revenue in Tesla. Low switching cost is a barrier for the customers of Tesla to buy cars from the different providers. Moderate substitute availability is a moderate force. Purchases in </w:t>
      </w:r>
      <w:r w:rsidR="00515DF0">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low volume are the weak forces. </w:t>
      </w:r>
      <w:r w:rsidR="00515DF0">
        <w:rPr>
          <w:rFonts w:ascii="Times New Roman" w:eastAsia="Times New Roman" w:hAnsi="Times New Roman" w:cs="Times New Roman"/>
          <w:sz w:val="24"/>
          <w:szCs w:val="24"/>
        </w:rPr>
        <w:t>The influence</w:t>
      </w:r>
      <w:r>
        <w:rPr>
          <w:rFonts w:ascii="Times New Roman" w:eastAsia="Times New Roman" w:hAnsi="Times New Roman" w:cs="Times New Roman"/>
          <w:sz w:val="24"/>
          <w:szCs w:val="24"/>
        </w:rPr>
        <w:t xml:space="preserve"> of consumers is reduced by the low </w:t>
      </w:r>
      <w:r w:rsidR="00515DF0">
        <w:rPr>
          <w:rFonts w:ascii="Times New Roman" w:eastAsia="Times New Roman" w:hAnsi="Times New Roman" w:cs="Times New Roman"/>
          <w:sz w:val="24"/>
          <w:szCs w:val="24"/>
        </w:rPr>
        <w:t>volume</w:t>
      </w:r>
      <w:r>
        <w:rPr>
          <w:rFonts w:ascii="Times New Roman" w:eastAsia="Times New Roman" w:hAnsi="Times New Roman" w:cs="Times New Roman"/>
          <w:sz w:val="24"/>
          <w:szCs w:val="24"/>
        </w:rPr>
        <w:t xml:space="preserve"> purchases in Tesla. Intensive strategies and generic strategies are the prior factors and these are reflected in the working system of Tesla.             </w:t>
      </w:r>
    </w:p>
    <w:p w14:paraId="7C27DE44"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Innovative and Creative Solutio</w:t>
      </w:r>
      <w:r w:rsidR="00515DF0">
        <w:rPr>
          <w:rFonts w:ascii="Times New Roman" w:eastAsia="Times New Roman" w:hAnsi="Times New Roman" w:cs="Times New Roman"/>
          <w:b/>
          <w:sz w:val="24"/>
          <w:szCs w:val="24"/>
        </w:rPr>
        <w:t>n</w:t>
      </w:r>
      <w:r>
        <w:rPr>
          <w:rFonts w:ascii="Times New Roman" w:eastAsia="Times New Roman" w:hAnsi="Times New Roman" w:cs="Times New Roman"/>
          <w:b/>
          <w:sz w:val="24"/>
          <w:szCs w:val="24"/>
        </w:rPr>
        <w:t xml:space="preserve"> of Problems:</w:t>
      </w:r>
    </w:p>
    <w:p w14:paraId="2086E2D2" w14:textId="20DEB1AB"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is a company </w:t>
      </w:r>
      <w:r w:rsidR="00515DF0">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deals with problems </w:t>
      </w:r>
      <w:r w:rsidR="00515DF0">
        <w:rPr>
          <w:rFonts w:ascii="Times New Roman" w:eastAsia="Times New Roman" w:hAnsi="Times New Roman" w:cs="Times New Roman"/>
          <w:sz w:val="24"/>
          <w:szCs w:val="24"/>
        </w:rPr>
        <w:t xml:space="preserve">creatively and </w:t>
      </w:r>
      <w:r w:rsidR="00EC1A7D">
        <w:rPr>
          <w:rFonts w:ascii="Times New Roman" w:eastAsia="Times New Roman" w:hAnsi="Times New Roman" w:cs="Times New Roman"/>
          <w:sz w:val="24"/>
          <w:szCs w:val="24"/>
        </w:rPr>
        <w:t>innovatively The</w:t>
      </w:r>
      <w:r w:rsidR="00515DF0">
        <w:rPr>
          <w:rFonts w:ascii="Times New Roman" w:eastAsia="Times New Roman" w:hAnsi="Times New Roman" w:cs="Times New Roman"/>
          <w:sz w:val="24"/>
          <w:szCs w:val="24"/>
        </w:rPr>
        <w:t xml:space="preserve"> shortage</w:t>
      </w:r>
      <w:r>
        <w:rPr>
          <w:rFonts w:ascii="Times New Roman" w:eastAsia="Times New Roman" w:hAnsi="Times New Roman" w:cs="Times New Roman"/>
          <w:sz w:val="24"/>
          <w:szCs w:val="24"/>
        </w:rPr>
        <w:t xml:space="preserve"> of chips or semiconductors is a serious problem </w:t>
      </w:r>
      <w:r w:rsidR="00515DF0">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is faced by Tesla. There are two units for electronic </w:t>
      </w:r>
      <w:r w:rsidR="00515DF0">
        <w:rPr>
          <w:rFonts w:ascii="Times New Roman" w:eastAsia="Times New Roman" w:hAnsi="Times New Roman" w:cs="Times New Roman"/>
          <w:sz w:val="24"/>
          <w:szCs w:val="24"/>
        </w:rPr>
        <w:t xml:space="preserve">control </w:t>
      </w:r>
      <w:r>
        <w:rPr>
          <w:rFonts w:ascii="Times New Roman" w:eastAsia="Times New Roman" w:hAnsi="Times New Roman" w:cs="Times New Roman"/>
          <w:sz w:val="24"/>
          <w:szCs w:val="24"/>
        </w:rPr>
        <w:t>in the Tesla electric vehicles (</w:t>
      </w:r>
      <w:r>
        <w:rPr>
          <w:rFonts w:ascii="Times New Roman" w:eastAsia="Times New Roman" w:hAnsi="Times New Roman" w:cs="Times New Roman"/>
          <w:color w:val="222222"/>
          <w:sz w:val="24"/>
          <w:szCs w:val="24"/>
          <w:highlight w:val="white"/>
        </w:rPr>
        <w:t xml:space="preserve">Shao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Tesla just removed one unit of electronic </w:t>
      </w:r>
      <w:r w:rsidR="00515DF0">
        <w:rPr>
          <w:rFonts w:ascii="Times New Roman" w:eastAsia="Times New Roman" w:hAnsi="Times New Roman" w:cs="Times New Roman"/>
          <w:sz w:val="24"/>
          <w:szCs w:val="24"/>
        </w:rPr>
        <w:t>control</w:t>
      </w:r>
      <w:r>
        <w:rPr>
          <w:rFonts w:ascii="Times New Roman" w:eastAsia="Times New Roman" w:hAnsi="Times New Roman" w:cs="Times New Roman"/>
          <w:sz w:val="24"/>
          <w:szCs w:val="24"/>
        </w:rPr>
        <w:t xml:space="preserve"> from the Model 3 and Model y cars. It does not affect the working condition of the </w:t>
      </w:r>
      <w:r w:rsidR="00EC1A7D">
        <w:rPr>
          <w:rFonts w:ascii="Times New Roman" w:eastAsia="Times New Roman" w:hAnsi="Times New Roman" w:cs="Times New Roman"/>
          <w:sz w:val="24"/>
          <w:szCs w:val="24"/>
        </w:rPr>
        <w:t>electronic</w:t>
      </w:r>
      <w:r>
        <w:rPr>
          <w:rFonts w:ascii="Times New Roman" w:eastAsia="Times New Roman" w:hAnsi="Times New Roman" w:cs="Times New Roman"/>
          <w:sz w:val="24"/>
          <w:szCs w:val="24"/>
        </w:rPr>
        <w:t xml:space="preserve"> vehicles.</w:t>
      </w:r>
    </w:p>
    <w:p w14:paraId="71B85F8A" w14:textId="10C5DACC"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generally used Lithium batteries for the electric vehicles, which are supplied </w:t>
      </w:r>
      <w:r w:rsidR="00EC1A7D">
        <w:rPr>
          <w:rFonts w:ascii="Times New Roman" w:eastAsia="Times New Roman" w:hAnsi="Times New Roman" w:cs="Times New Roman"/>
          <w:sz w:val="24"/>
          <w:szCs w:val="24"/>
        </w:rPr>
        <w:t>by the</w:t>
      </w:r>
      <w:r w:rsidR="00515DF0">
        <w:rPr>
          <w:rFonts w:ascii="Times New Roman" w:eastAsia="Times New Roman" w:hAnsi="Times New Roman" w:cs="Times New Roman"/>
          <w:sz w:val="24"/>
          <w:szCs w:val="24"/>
        </w:rPr>
        <w:t xml:space="preserve"> Chinese company</w:t>
      </w:r>
      <w:r w:rsidR="00EC1A7D">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Ganfeng</w:t>
      </w:r>
      <w:proofErr w:type="spellEnd"/>
      <w:r>
        <w:rPr>
          <w:rFonts w:ascii="Times New Roman" w:eastAsia="Times New Roman" w:hAnsi="Times New Roman" w:cs="Times New Roman"/>
          <w:sz w:val="24"/>
          <w:szCs w:val="24"/>
        </w:rPr>
        <w:t xml:space="preserve"> Lithium. Nowadays, </w:t>
      </w:r>
      <w:r w:rsidR="00EC1A7D">
        <w:rPr>
          <w:rFonts w:ascii="Times New Roman" w:eastAsia="Times New Roman" w:hAnsi="Times New Roman" w:cs="Times New Roman"/>
          <w:sz w:val="24"/>
          <w:szCs w:val="24"/>
        </w:rPr>
        <w:t>there</w:t>
      </w:r>
      <w:r w:rsidR="00515DF0">
        <w:rPr>
          <w:rFonts w:ascii="Times New Roman" w:eastAsia="Times New Roman" w:hAnsi="Times New Roman" w:cs="Times New Roman"/>
          <w:sz w:val="24"/>
          <w:szCs w:val="24"/>
        </w:rPr>
        <w:t xml:space="preserve"> are</w:t>
      </w:r>
      <w:r>
        <w:rPr>
          <w:rFonts w:ascii="Times New Roman" w:eastAsia="Times New Roman" w:hAnsi="Times New Roman" w:cs="Times New Roman"/>
          <w:sz w:val="24"/>
          <w:szCs w:val="24"/>
        </w:rPr>
        <w:t xml:space="preserve"> a shortage of Lithium batteries and the price of the battery has become high. Nowadays, Tesla is shifting to a cheaper </w:t>
      </w:r>
      <w:r w:rsidR="00515DF0">
        <w:rPr>
          <w:rFonts w:ascii="Times New Roman" w:eastAsia="Times New Roman" w:hAnsi="Times New Roman" w:cs="Times New Roman"/>
          <w:sz w:val="24"/>
          <w:szCs w:val="24"/>
        </w:rPr>
        <w:t>battery. The battery is called Lithium</w:t>
      </w:r>
      <w:r>
        <w:rPr>
          <w:rFonts w:ascii="Times New Roman" w:eastAsia="Times New Roman" w:hAnsi="Times New Roman" w:cs="Times New Roman"/>
          <w:sz w:val="24"/>
          <w:szCs w:val="24"/>
        </w:rPr>
        <w:t xml:space="preserve">-iron-phosphate battery. It is very helpful for the cost reduction in </w:t>
      </w:r>
      <w:r w:rsidR="00515DF0">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production of Electric vehicles.</w:t>
      </w:r>
    </w:p>
    <w:p w14:paraId="49361563"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legacy of Tesla is the main advantage of the to deal with market competitors. Broad differentiation is the technique of the competitive strategy of Tesla. The technique of broad differentiation is targeting the low-price buyers and the premium buyers in the vehicle industry.      </w:t>
      </w:r>
    </w:p>
    <w:p w14:paraId="3ADF524E" w14:textId="77777777" w:rsidR="00734802" w:rsidRDefault="0010758D" w:rsidP="00330602">
      <w:pPr>
        <w:pStyle w:val="Heading1"/>
      </w:pPr>
      <w:bookmarkStart w:id="6" w:name="_Toc101626105"/>
      <w:r>
        <w:t>Transferable Skills for L</w:t>
      </w:r>
      <w:r w:rsidR="00330602">
        <w:t>ife and Professional Practice</w:t>
      </w:r>
      <w:bookmarkEnd w:id="6"/>
    </w:p>
    <w:p w14:paraId="24653DEC"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Professional Attributes:</w:t>
      </w:r>
    </w:p>
    <w:p w14:paraId="5B055A6E"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are different attributes of Tesla Motors in their professional practices. Tesla launched an innovative and modern </w:t>
      </w:r>
      <w:r w:rsidR="00515DF0">
        <w:rPr>
          <w:rFonts w:ascii="Times New Roman" w:eastAsia="Times New Roman" w:hAnsi="Times New Roman" w:cs="Times New Roman"/>
          <w:sz w:val="24"/>
          <w:szCs w:val="24"/>
        </w:rPr>
        <w:t>educational</w:t>
      </w:r>
      <w:r>
        <w:rPr>
          <w:rFonts w:ascii="Times New Roman" w:eastAsia="Times New Roman" w:hAnsi="Times New Roman" w:cs="Times New Roman"/>
          <w:sz w:val="24"/>
          <w:szCs w:val="24"/>
        </w:rPr>
        <w:t xml:space="preserve"> programme for the technicians. The new generation technician of electric cars trained by the education programme.</w:t>
      </w:r>
    </w:p>
    <w:p w14:paraId="776B03AD"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5F81593" wp14:editId="29608D68">
            <wp:extent cx="4844143" cy="2035629"/>
            <wp:effectExtent l="1905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848639" cy="2037518"/>
                    </a:xfrm>
                    <a:prstGeom prst="rect">
                      <a:avLst/>
                    </a:prstGeom>
                    <a:ln/>
                  </pic:spPr>
                </pic:pic>
              </a:graphicData>
            </a:graphic>
          </wp:inline>
        </w:drawing>
      </w:r>
    </w:p>
    <w:p w14:paraId="5F78FC41" w14:textId="77777777" w:rsidR="00734802" w:rsidRDefault="001075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Education Training Programme of Tesla Motors.</w:t>
      </w:r>
    </w:p>
    <w:p w14:paraId="3F7245EB" w14:textId="77777777" w:rsidR="00734802" w:rsidRDefault="0010758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https://electrek.co/2018/03/26/tesla-start-automotive-training-program/)</w:t>
      </w:r>
    </w:p>
    <w:p w14:paraId="1DF12F53"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START’ is the name of the training programme for new technicians.</w:t>
      </w:r>
    </w:p>
    <w:p w14:paraId="48B14CA8"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has various futuristic and innovative ideas, which are very fruitful for the </w:t>
      </w:r>
      <w:r w:rsidR="00462AC9">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satisfaction and organization improvement. When the market of Europe shrank by eight percent, Tesla remained very successful in the United States and Europe market too. Tesla opened various virtual showrooms before the </w:t>
      </w:r>
      <w:r w:rsidR="00462AC9">
        <w:rPr>
          <w:rFonts w:ascii="Times New Roman" w:eastAsia="Times New Roman" w:hAnsi="Times New Roman" w:cs="Times New Roman"/>
          <w:sz w:val="24"/>
          <w:szCs w:val="24"/>
        </w:rPr>
        <w:t>pandemic, which</w:t>
      </w:r>
      <w:r>
        <w:rPr>
          <w:rFonts w:ascii="Times New Roman" w:eastAsia="Times New Roman" w:hAnsi="Times New Roman" w:cs="Times New Roman"/>
          <w:sz w:val="24"/>
          <w:szCs w:val="24"/>
        </w:rPr>
        <w:t xml:space="preserve"> was a masterstroke. Virtual showrooms are very beneficial for the company as physical showrooms were closed at that time.</w:t>
      </w:r>
    </w:p>
    <w:p w14:paraId="54D6AA23" w14:textId="44E1645A"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does not use franchise dealerships for the selling of the cars. Tesla sells the cars directly to the customers or consumers. There is an international framework of </w:t>
      </w:r>
      <w:r w:rsidR="00462AC9">
        <w:rPr>
          <w:rFonts w:ascii="Times New Roman" w:eastAsia="Times New Roman" w:hAnsi="Times New Roman" w:cs="Times New Roman"/>
          <w:sz w:val="24"/>
          <w:szCs w:val="24"/>
        </w:rPr>
        <w:t>Tesla, which</w:t>
      </w:r>
      <w:r>
        <w:rPr>
          <w:rFonts w:ascii="Times New Roman" w:eastAsia="Times New Roman" w:hAnsi="Times New Roman" w:cs="Times New Roman"/>
          <w:sz w:val="24"/>
          <w:szCs w:val="24"/>
        </w:rPr>
        <w:t xml:space="preserve"> is very beneficial for the Company. Company has galleries and </w:t>
      </w:r>
      <w:r w:rsidR="00462AC9">
        <w:rPr>
          <w:rFonts w:ascii="Times New Roman" w:eastAsia="Times New Roman" w:hAnsi="Times New Roman" w:cs="Times New Roman"/>
          <w:sz w:val="24"/>
          <w:szCs w:val="24"/>
        </w:rPr>
        <w:t xml:space="preserve">showrooms, </w:t>
      </w:r>
      <w:r w:rsidR="00EC1A7D">
        <w:rPr>
          <w:rFonts w:ascii="Times New Roman" w:eastAsia="Times New Roman" w:hAnsi="Times New Roman" w:cs="Times New Roman"/>
          <w:sz w:val="24"/>
          <w:szCs w:val="24"/>
        </w:rPr>
        <w:t>which are</w:t>
      </w:r>
      <w:r>
        <w:rPr>
          <w:rFonts w:ascii="Times New Roman" w:eastAsia="Times New Roman" w:hAnsi="Times New Roman" w:cs="Times New Roman"/>
          <w:sz w:val="24"/>
          <w:szCs w:val="24"/>
        </w:rPr>
        <w:t xml:space="preserve"> used for the selling purpose.</w:t>
      </w:r>
    </w:p>
    <w:p w14:paraId="4A49EA23"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give merchandise to the employees with a discount of </w:t>
      </w:r>
      <w:r w:rsidR="00462AC9">
        <w:rPr>
          <w:rFonts w:ascii="Times New Roman" w:eastAsia="Times New Roman" w:hAnsi="Times New Roman" w:cs="Times New Roman"/>
          <w:sz w:val="24"/>
          <w:szCs w:val="24"/>
        </w:rPr>
        <w:t>thirty-five</w:t>
      </w:r>
      <w:r>
        <w:rPr>
          <w:rFonts w:ascii="Times New Roman" w:eastAsia="Times New Roman" w:hAnsi="Times New Roman" w:cs="Times New Roman"/>
          <w:sz w:val="24"/>
          <w:szCs w:val="24"/>
        </w:rPr>
        <w:t xml:space="preserve"> percent. Tesla help employees in childcare, entertainment, and </w:t>
      </w:r>
      <w:r w:rsidR="00462AC9">
        <w:rPr>
          <w:rFonts w:ascii="Times New Roman" w:eastAsia="Times New Roman" w:hAnsi="Times New Roman" w:cs="Times New Roman"/>
          <w:sz w:val="24"/>
          <w:szCs w:val="24"/>
        </w:rPr>
        <w:t>travel.</w:t>
      </w:r>
    </w:p>
    <w:p w14:paraId="10A8305C"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Tesla’s cars are much more sustainable than the traditional companies. They are environment friendly too. Environmental consciousness, respect, constant learning, doing the best, and taking calculative risk are the core values of Tesla.</w:t>
      </w:r>
    </w:p>
    <w:p w14:paraId="1F5405A0"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 and Collaborative Working:</w:t>
      </w:r>
    </w:p>
    <w:p w14:paraId="75689A8C" w14:textId="77595EB5"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Collaboration is the DNA of the Tesla. There are individual responsibilities also. There are different teams. Each team has their unique expertise, strategies, and </w:t>
      </w:r>
      <w:r w:rsidR="00462AC9">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which is very essential to improve different sectors of the company (</w:t>
      </w:r>
      <w:r>
        <w:rPr>
          <w:rFonts w:ascii="Times New Roman" w:eastAsia="Times New Roman" w:hAnsi="Times New Roman" w:cs="Times New Roman"/>
          <w:color w:val="222222"/>
          <w:sz w:val="24"/>
          <w:szCs w:val="24"/>
          <w:highlight w:val="white"/>
        </w:rPr>
        <w:t>Belo, 2021</w:t>
      </w:r>
      <w:r>
        <w:rPr>
          <w:rFonts w:ascii="Times New Roman" w:eastAsia="Times New Roman" w:hAnsi="Times New Roman" w:cs="Times New Roman"/>
          <w:sz w:val="24"/>
          <w:szCs w:val="24"/>
        </w:rPr>
        <w:t xml:space="preserve">). Cross-team collaboration </w:t>
      </w:r>
      <w:r>
        <w:rPr>
          <w:rFonts w:ascii="Times New Roman" w:eastAsia="Times New Roman" w:hAnsi="Times New Roman" w:cs="Times New Roman"/>
          <w:sz w:val="24"/>
          <w:szCs w:val="24"/>
        </w:rPr>
        <w:lastRenderedPageBreak/>
        <w:t xml:space="preserve">is the </w:t>
      </w:r>
      <w:r w:rsidR="00462AC9">
        <w:rPr>
          <w:rFonts w:ascii="Times New Roman" w:eastAsia="Times New Roman" w:hAnsi="Times New Roman" w:cs="Times New Roman"/>
          <w:sz w:val="24"/>
          <w:szCs w:val="24"/>
        </w:rPr>
        <w:t xml:space="preserve">technique, </w:t>
      </w:r>
      <w:r w:rsidR="00EC1A7D">
        <w:rPr>
          <w:rFonts w:ascii="Times New Roman" w:eastAsia="Times New Roman" w:hAnsi="Times New Roman" w:cs="Times New Roman"/>
          <w:sz w:val="24"/>
          <w:szCs w:val="24"/>
        </w:rPr>
        <w:t>which is</w:t>
      </w:r>
      <w:r>
        <w:rPr>
          <w:rFonts w:ascii="Times New Roman" w:eastAsia="Times New Roman" w:hAnsi="Times New Roman" w:cs="Times New Roman"/>
          <w:sz w:val="24"/>
          <w:szCs w:val="24"/>
        </w:rPr>
        <w:t xml:space="preserve"> used by Tesla. Leadership is the most important dependent of collaboration. Elon Musk is a great leader who collaborates with the teams of the company with a proper manner. Collaborative working is necessary for the success of a company. The individual responsibilities of the employees are using appropriate skill, working with honesty, and giving valuable inputs to the team. Every year Tesla reviews the performance of the employees.</w:t>
      </w:r>
    </w:p>
    <w:p w14:paraId="48FDDB61"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Deployment of appropriate media:</w:t>
      </w:r>
    </w:p>
    <w:p w14:paraId="4DD5EF14" w14:textId="55A2F083"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uses an organic approach for the advertising purpose. Social media is the </w:t>
      </w:r>
      <w:r w:rsidR="00462AC9">
        <w:rPr>
          <w:rFonts w:ascii="Times New Roman" w:eastAsia="Times New Roman" w:hAnsi="Times New Roman" w:cs="Times New Roman"/>
          <w:sz w:val="24"/>
          <w:szCs w:val="24"/>
        </w:rPr>
        <w:t xml:space="preserve">platform, </w:t>
      </w:r>
      <w:r w:rsidR="00EC1A7D">
        <w:rPr>
          <w:rFonts w:ascii="Times New Roman" w:eastAsia="Times New Roman" w:hAnsi="Times New Roman" w:cs="Times New Roman"/>
          <w:sz w:val="24"/>
          <w:szCs w:val="24"/>
        </w:rPr>
        <w:t>which is</w:t>
      </w:r>
      <w:r>
        <w:rPr>
          <w:rFonts w:ascii="Times New Roman" w:eastAsia="Times New Roman" w:hAnsi="Times New Roman" w:cs="Times New Roman"/>
          <w:sz w:val="24"/>
          <w:szCs w:val="24"/>
        </w:rPr>
        <w:t xml:space="preserve"> used by Tesla for the advertising purpose (</w:t>
      </w:r>
      <w:r>
        <w:rPr>
          <w:rFonts w:ascii="Times New Roman" w:eastAsia="Times New Roman" w:hAnsi="Times New Roman" w:cs="Times New Roman"/>
          <w:color w:val="222222"/>
          <w:sz w:val="24"/>
          <w:szCs w:val="24"/>
          <w:highlight w:val="white"/>
        </w:rPr>
        <w:t>Jing, 2020</w:t>
      </w:r>
      <w:r>
        <w:rPr>
          <w:rFonts w:ascii="Times New Roman" w:eastAsia="Times New Roman" w:hAnsi="Times New Roman" w:cs="Times New Roman"/>
          <w:sz w:val="24"/>
          <w:szCs w:val="24"/>
        </w:rPr>
        <w:t xml:space="preserve">). Twenty five percent of the </w:t>
      </w:r>
      <w:r w:rsidR="00462AC9">
        <w:rPr>
          <w:rFonts w:ascii="Times New Roman" w:eastAsia="Times New Roman" w:hAnsi="Times New Roman" w:cs="Times New Roman"/>
          <w:sz w:val="24"/>
          <w:szCs w:val="24"/>
        </w:rPr>
        <w:t xml:space="preserve">conversations, which happened on the social media platform about electric </w:t>
      </w:r>
      <w:r w:rsidR="00EC1A7D">
        <w:rPr>
          <w:rFonts w:ascii="Times New Roman" w:eastAsia="Times New Roman" w:hAnsi="Times New Roman" w:cs="Times New Roman"/>
          <w:sz w:val="24"/>
          <w:szCs w:val="24"/>
        </w:rPr>
        <w:t>vehicles, are</w:t>
      </w:r>
      <w:r>
        <w:rPr>
          <w:rFonts w:ascii="Times New Roman" w:eastAsia="Times New Roman" w:hAnsi="Times New Roman" w:cs="Times New Roman"/>
          <w:sz w:val="24"/>
          <w:szCs w:val="24"/>
        </w:rPr>
        <w:t xml:space="preserve"> linked to Tesla. Tesla is much more ahead of the competitors in the social media platform. Tesla also uses the cross-promotional and referral strategy for the marketing.</w:t>
      </w:r>
    </w:p>
    <w:p w14:paraId="2341C01D" w14:textId="77777777" w:rsidR="00734802" w:rsidRDefault="001075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Presentation and </w:t>
      </w:r>
      <w:r w:rsidR="00462AC9">
        <w:rPr>
          <w:rFonts w:ascii="Times New Roman" w:eastAsia="Times New Roman" w:hAnsi="Times New Roman" w:cs="Times New Roman"/>
          <w:b/>
          <w:sz w:val="24"/>
          <w:szCs w:val="24"/>
        </w:rPr>
        <w:t>Organization</w:t>
      </w:r>
      <w:r>
        <w:rPr>
          <w:rFonts w:ascii="Times New Roman" w:eastAsia="Times New Roman" w:hAnsi="Times New Roman" w:cs="Times New Roman"/>
          <w:b/>
          <w:sz w:val="24"/>
          <w:szCs w:val="24"/>
        </w:rPr>
        <w:t>:</w:t>
      </w:r>
    </w:p>
    <w:p w14:paraId="2C73D6F4" w14:textId="77777777"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462AC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or functional structure of Tesla is in U-form. The unitary form of </w:t>
      </w:r>
      <w:r w:rsidR="00462AC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structure is the </w:t>
      </w:r>
      <w:r w:rsidR="00462AC9">
        <w:rPr>
          <w:rFonts w:ascii="Times New Roman" w:eastAsia="Times New Roman" w:hAnsi="Times New Roman" w:cs="Times New Roman"/>
          <w:sz w:val="24"/>
          <w:szCs w:val="24"/>
        </w:rPr>
        <w:t>principle-defining</w:t>
      </w:r>
      <w:r>
        <w:rPr>
          <w:rFonts w:ascii="Times New Roman" w:eastAsia="Times New Roman" w:hAnsi="Times New Roman" w:cs="Times New Roman"/>
          <w:sz w:val="24"/>
          <w:szCs w:val="24"/>
        </w:rPr>
        <w:t xml:space="preserve"> factor of </w:t>
      </w:r>
      <w:r w:rsidR="00462AC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function. Tesla has employees for the engineering section, sales section and services section. There is an action-oriented management presentation </w:t>
      </w:r>
      <w:r w:rsidR="00462AC9">
        <w:rPr>
          <w:rFonts w:ascii="Times New Roman" w:eastAsia="Times New Roman" w:hAnsi="Times New Roman" w:cs="Times New Roman"/>
          <w:sz w:val="24"/>
          <w:szCs w:val="24"/>
        </w:rPr>
        <w:t>style, which</w:t>
      </w:r>
      <w:r>
        <w:rPr>
          <w:rFonts w:ascii="Times New Roman" w:eastAsia="Times New Roman" w:hAnsi="Times New Roman" w:cs="Times New Roman"/>
          <w:sz w:val="24"/>
          <w:szCs w:val="24"/>
        </w:rPr>
        <w:t xml:space="preserve"> is important for the development of the Company. Elon Musk motivated the employees and gave them important roles. Employees also work with an innovative approach (</w:t>
      </w:r>
      <w:r>
        <w:rPr>
          <w:rFonts w:ascii="Times New Roman" w:eastAsia="Times New Roman" w:hAnsi="Times New Roman" w:cs="Times New Roman"/>
          <w:color w:val="222222"/>
          <w:sz w:val="24"/>
          <w:szCs w:val="24"/>
          <w:highlight w:val="white"/>
        </w:rPr>
        <w:t>YANG, and LIANG, 2022</w:t>
      </w:r>
      <w:r>
        <w:rPr>
          <w:rFonts w:ascii="Times New Roman" w:eastAsia="Times New Roman" w:hAnsi="Times New Roman" w:cs="Times New Roman"/>
          <w:sz w:val="24"/>
          <w:szCs w:val="24"/>
        </w:rPr>
        <w:t xml:space="preserve">). Tesla allows employees to work together within their personal or individual role to operate the tasks. As an innovative leader, Elon musk solving the problems of the company with persistence, tenacity, and vision. </w:t>
      </w:r>
      <w:r w:rsidR="00462AC9">
        <w:rPr>
          <w:rFonts w:ascii="Times New Roman" w:eastAsia="Times New Roman" w:hAnsi="Times New Roman" w:cs="Times New Roman"/>
          <w:sz w:val="24"/>
          <w:szCs w:val="24"/>
        </w:rPr>
        <w:t>An incident</w:t>
      </w:r>
      <w:r>
        <w:rPr>
          <w:rFonts w:ascii="Times New Roman" w:eastAsia="Times New Roman" w:hAnsi="Times New Roman" w:cs="Times New Roman"/>
          <w:sz w:val="24"/>
          <w:szCs w:val="24"/>
        </w:rPr>
        <w:t xml:space="preserve"> happened, where Elon Musk was sleeping during product pushes near the production line. This type of borderline fanaticism made Elon Musk such an innovative leader and made the company innovative and successful. </w:t>
      </w:r>
    </w:p>
    <w:p w14:paraId="730A0DE1" w14:textId="77777777" w:rsidR="00734802" w:rsidRDefault="0010758D" w:rsidP="00330602">
      <w:pPr>
        <w:pStyle w:val="Heading1"/>
      </w:pPr>
      <w:bookmarkStart w:id="7" w:name="_Toc101626106"/>
      <w:r>
        <w:t>Conclusion:</w:t>
      </w:r>
      <w:bookmarkEnd w:id="7"/>
    </w:p>
    <w:p w14:paraId="63C35644" w14:textId="2A423D98" w:rsidR="00734802" w:rsidRDefault="001075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case study </w:t>
      </w:r>
      <w:r w:rsidR="00462AC9">
        <w:rPr>
          <w:rFonts w:ascii="Times New Roman" w:eastAsia="Times New Roman" w:hAnsi="Times New Roman" w:cs="Times New Roman"/>
          <w:sz w:val="24"/>
          <w:szCs w:val="24"/>
        </w:rPr>
        <w:t>‘Tesla’s</w:t>
      </w:r>
      <w:r>
        <w:rPr>
          <w:rFonts w:ascii="Times New Roman" w:eastAsia="Times New Roman" w:hAnsi="Times New Roman" w:cs="Times New Roman"/>
          <w:sz w:val="24"/>
          <w:szCs w:val="24"/>
        </w:rPr>
        <w:t xml:space="preserve"> entry into the U.S auto industry’ and strategic management of it is </w:t>
      </w:r>
      <w:r w:rsidR="00EC1A7D">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researched, and examined in a proper manner. Few literature papers are </w:t>
      </w:r>
      <w:r w:rsidR="00EC1A7D">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in a peculiar way. Different business strategies and critical awareness of current problems are </w:t>
      </w:r>
      <w:r w:rsidR="00EC1A7D">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with a proper manner.  Research methodologies, evaluation, and critical analysis are described in a proper manner. Practical applications like methods, tools and technologies, innovative and creative solutions are described and </w:t>
      </w:r>
      <w:r w:rsidR="00EC1A7D">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in a proper way. Professional </w:t>
      </w:r>
      <w:r>
        <w:rPr>
          <w:rFonts w:ascii="Times New Roman" w:eastAsia="Times New Roman" w:hAnsi="Times New Roman" w:cs="Times New Roman"/>
          <w:sz w:val="24"/>
          <w:szCs w:val="24"/>
        </w:rPr>
        <w:lastRenderedPageBreak/>
        <w:t xml:space="preserve">attributes, individual and collaborative working, deployment of appropriate media, presentation, and organization are discussed in an appropriate way. </w:t>
      </w:r>
      <w:r>
        <w:br w:type="page"/>
      </w:r>
    </w:p>
    <w:p w14:paraId="57D14D56" w14:textId="77777777" w:rsidR="00734802" w:rsidRDefault="0010758D" w:rsidP="00330602">
      <w:pPr>
        <w:pStyle w:val="Heading1"/>
      </w:pPr>
      <w:bookmarkStart w:id="8" w:name="_Toc101626107"/>
      <w:r>
        <w:lastRenderedPageBreak/>
        <w:t>Reference List</w:t>
      </w:r>
      <w:bookmarkEnd w:id="8"/>
    </w:p>
    <w:p w14:paraId="1390C5E5" w14:textId="77777777" w:rsidR="00734802" w:rsidRDefault="0010758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w:t>
      </w:r>
    </w:p>
    <w:p w14:paraId="34049A04" w14:textId="77777777" w:rsidR="005C59A5" w:rsidRDefault="005C59A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Belo, J.P.L.G.D.A., 2021. </w:t>
      </w:r>
      <w:r>
        <w:rPr>
          <w:rFonts w:ascii="Times New Roman" w:eastAsia="Times New Roman" w:hAnsi="Times New Roman" w:cs="Times New Roman"/>
          <w:i/>
          <w:sz w:val="24"/>
          <w:szCs w:val="24"/>
        </w:rPr>
        <w:t>Market perspectives on new technologies: the case of Tesla</w:t>
      </w:r>
      <w:r>
        <w:rPr>
          <w:rFonts w:ascii="Times New Roman" w:eastAsia="Times New Roman" w:hAnsi="Times New Roman" w:cs="Times New Roman"/>
          <w:sz w:val="24"/>
          <w:szCs w:val="24"/>
        </w:rPr>
        <w:t xml:space="preserve"> (Doctoral dissertation).</w:t>
      </w:r>
    </w:p>
    <w:p w14:paraId="2F954B4B" w14:textId="77777777" w:rsidR="005C59A5" w:rsidRDefault="005C59A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Bogers</w:t>
      </w:r>
      <w:proofErr w:type="spellEnd"/>
      <w:r>
        <w:rPr>
          <w:rFonts w:ascii="Times New Roman" w:eastAsia="Times New Roman" w:hAnsi="Times New Roman" w:cs="Times New Roman"/>
          <w:color w:val="222222"/>
          <w:sz w:val="24"/>
          <w:szCs w:val="24"/>
          <w:highlight w:val="white"/>
        </w:rPr>
        <w:t xml:space="preserve">, M., Chesbrough, H., Heaton, S. and Teece, D.J., 2019. Strategic management of open innovation: A dynamic capabilities perspective. </w:t>
      </w:r>
      <w:r>
        <w:rPr>
          <w:rFonts w:ascii="Times New Roman" w:eastAsia="Times New Roman" w:hAnsi="Times New Roman" w:cs="Times New Roman"/>
          <w:i/>
          <w:sz w:val="24"/>
          <w:szCs w:val="24"/>
        </w:rPr>
        <w:t>California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62</w:t>
      </w:r>
      <w:r>
        <w:rPr>
          <w:rFonts w:ascii="Times New Roman" w:eastAsia="Times New Roman" w:hAnsi="Times New Roman" w:cs="Times New Roman"/>
          <w:sz w:val="24"/>
          <w:szCs w:val="24"/>
        </w:rPr>
        <w:t>(1), pp.77-94.</w:t>
      </w:r>
    </w:p>
    <w:p w14:paraId="0D764CCC"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Bučko</w:t>
      </w:r>
      <w:proofErr w:type="spellEnd"/>
      <w:r>
        <w:rPr>
          <w:rFonts w:ascii="Times New Roman" w:eastAsia="Times New Roman" w:hAnsi="Times New Roman" w:cs="Times New Roman"/>
          <w:color w:val="222222"/>
          <w:sz w:val="24"/>
          <w:szCs w:val="24"/>
          <w:highlight w:val="white"/>
        </w:rPr>
        <w:t>, A., Protecting Reputation in Crisis: Case Study of Strategic Reputational Risk Management at Tesla Inc.</w:t>
      </w:r>
    </w:p>
    <w:p w14:paraId="0E6CEBB4"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Bulturbayevich</w:t>
      </w:r>
      <w:proofErr w:type="spellEnd"/>
      <w:r>
        <w:rPr>
          <w:rFonts w:ascii="Times New Roman" w:eastAsia="Times New Roman" w:hAnsi="Times New Roman" w:cs="Times New Roman"/>
          <w:color w:val="222222"/>
          <w:sz w:val="24"/>
          <w:szCs w:val="24"/>
          <w:highlight w:val="white"/>
        </w:rPr>
        <w:t xml:space="preserve">, M.B., 2021, February. IMPROVING THE MECHANISMS OF STRATEGIC MANAGEMENT OF INNOVATION PROCESSES IN ENTERPRISES. In </w:t>
      </w:r>
      <w:r>
        <w:rPr>
          <w:rFonts w:ascii="Times New Roman" w:eastAsia="Times New Roman" w:hAnsi="Times New Roman" w:cs="Times New Roman"/>
          <w:i/>
          <w:color w:val="222222"/>
          <w:sz w:val="24"/>
          <w:szCs w:val="24"/>
          <w:highlight w:val="white"/>
        </w:rPr>
        <w:t>Archive of Conferences</w:t>
      </w:r>
      <w:r>
        <w:rPr>
          <w:rFonts w:ascii="Times New Roman" w:eastAsia="Times New Roman" w:hAnsi="Times New Roman" w:cs="Times New Roman"/>
          <w:color w:val="222222"/>
          <w:sz w:val="24"/>
          <w:szCs w:val="24"/>
          <w:highlight w:val="white"/>
        </w:rPr>
        <w:t xml:space="preserve"> (Vol. 15, No. 1, pp. 130-136).</w:t>
      </w:r>
    </w:p>
    <w:p w14:paraId="039B17B6"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Burlov</w:t>
      </w:r>
      <w:proofErr w:type="spellEnd"/>
      <w:r>
        <w:rPr>
          <w:rFonts w:ascii="Times New Roman" w:eastAsia="Times New Roman" w:hAnsi="Times New Roman" w:cs="Times New Roman"/>
          <w:color w:val="222222"/>
          <w:sz w:val="24"/>
          <w:szCs w:val="24"/>
          <w:highlight w:val="white"/>
        </w:rPr>
        <w:t xml:space="preserve">, V.G., Abramov, V.M., Istomin, E.P., </w:t>
      </w:r>
      <w:proofErr w:type="spellStart"/>
      <w:r>
        <w:rPr>
          <w:rFonts w:ascii="Times New Roman" w:eastAsia="Times New Roman" w:hAnsi="Times New Roman" w:cs="Times New Roman"/>
          <w:color w:val="222222"/>
          <w:sz w:val="24"/>
          <w:szCs w:val="24"/>
          <w:highlight w:val="white"/>
        </w:rPr>
        <w:t>Fokicheva</w:t>
      </w:r>
      <w:proofErr w:type="spellEnd"/>
      <w:r>
        <w:rPr>
          <w:rFonts w:ascii="Times New Roman" w:eastAsia="Times New Roman" w:hAnsi="Times New Roman" w:cs="Times New Roman"/>
          <w:color w:val="222222"/>
          <w:sz w:val="24"/>
          <w:szCs w:val="24"/>
          <w:highlight w:val="white"/>
        </w:rPr>
        <w:t xml:space="preserve">, A.A. and Sokolov, A.G., 2018. The methodological basis for the strategic management of territory development. </w:t>
      </w:r>
      <w:r>
        <w:rPr>
          <w:rFonts w:ascii="Times New Roman" w:eastAsia="Times New Roman" w:hAnsi="Times New Roman" w:cs="Times New Roman"/>
          <w:i/>
          <w:color w:val="222222"/>
          <w:sz w:val="24"/>
          <w:szCs w:val="24"/>
          <w:highlight w:val="white"/>
        </w:rPr>
        <w:t xml:space="preserve">18th International Multidisciplinary Scientific </w:t>
      </w:r>
      <w:proofErr w:type="spellStart"/>
      <w:r>
        <w:rPr>
          <w:rFonts w:ascii="Times New Roman" w:eastAsia="Times New Roman" w:hAnsi="Times New Roman" w:cs="Times New Roman"/>
          <w:i/>
          <w:color w:val="222222"/>
          <w:sz w:val="24"/>
          <w:szCs w:val="24"/>
          <w:highlight w:val="white"/>
        </w:rPr>
        <w:t>GeoConferences</w:t>
      </w:r>
      <w:proofErr w:type="spellEnd"/>
      <w:r>
        <w:rPr>
          <w:rFonts w:ascii="Times New Roman" w:eastAsia="Times New Roman" w:hAnsi="Times New Roman" w:cs="Times New Roman"/>
          <w:i/>
          <w:color w:val="222222"/>
          <w:sz w:val="24"/>
          <w:szCs w:val="24"/>
          <w:highlight w:val="white"/>
        </w:rPr>
        <w:t xml:space="preserve"> SGEM</w:t>
      </w:r>
      <w:r>
        <w:rPr>
          <w:rFonts w:ascii="Times New Roman" w:eastAsia="Times New Roman" w:hAnsi="Times New Roman" w:cs="Times New Roman"/>
          <w:color w:val="222222"/>
          <w:sz w:val="24"/>
          <w:szCs w:val="24"/>
          <w:highlight w:val="white"/>
        </w:rPr>
        <w:t>, pp.483-490.</w:t>
      </w:r>
    </w:p>
    <w:p w14:paraId="6FE940E2" w14:textId="77777777" w:rsidR="005C59A5" w:rsidRDefault="005C59A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Chen, Y., Chowdhury, S.D. and </w:t>
      </w:r>
      <w:proofErr w:type="spellStart"/>
      <w:r>
        <w:rPr>
          <w:rFonts w:ascii="Times New Roman" w:eastAsia="Times New Roman" w:hAnsi="Times New Roman" w:cs="Times New Roman"/>
          <w:color w:val="222222"/>
          <w:sz w:val="24"/>
          <w:szCs w:val="24"/>
          <w:highlight w:val="white"/>
        </w:rPr>
        <w:t>Donada</w:t>
      </w:r>
      <w:proofErr w:type="spellEnd"/>
      <w:r>
        <w:rPr>
          <w:rFonts w:ascii="Times New Roman" w:eastAsia="Times New Roman" w:hAnsi="Times New Roman" w:cs="Times New Roman"/>
          <w:color w:val="222222"/>
          <w:sz w:val="24"/>
          <w:szCs w:val="24"/>
          <w:highlight w:val="white"/>
        </w:rPr>
        <w:t xml:space="preserve">, C., 2019. Mirroring hypothesis and </w:t>
      </w:r>
      <w:proofErr w:type="spellStart"/>
      <w:r>
        <w:rPr>
          <w:rFonts w:ascii="Times New Roman" w:eastAsia="Times New Roman" w:hAnsi="Times New Roman" w:cs="Times New Roman"/>
          <w:color w:val="222222"/>
          <w:sz w:val="24"/>
          <w:szCs w:val="24"/>
          <w:highlight w:val="white"/>
        </w:rPr>
        <w:t>integrality</w:t>
      </w:r>
      <w:proofErr w:type="spellEnd"/>
      <w:r>
        <w:rPr>
          <w:rFonts w:ascii="Times New Roman" w:eastAsia="Times New Roman" w:hAnsi="Times New Roman" w:cs="Times New Roman"/>
          <w:color w:val="222222"/>
          <w:sz w:val="24"/>
          <w:szCs w:val="24"/>
          <w:highlight w:val="white"/>
        </w:rPr>
        <w:t xml:space="preserve">: Evidence from Tesla Motors. </w:t>
      </w:r>
      <w:r>
        <w:rPr>
          <w:rFonts w:ascii="Times New Roman" w:eastAsia="Times New Roman" w:hAnsi="Times New Roman" w:cs="Times New Roman"/>
          <w:i/>
          <w:sz w:val="24"/>
          <w:szCs w:val="24"/>
        </w:rPr>
        <w:t>Journal of Engineering and Technology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54</w:t>
      </w:r>
      <w:r>
        <w:rPr>
          <w:rFonts w:ascii="Times New Roman" w:eastAsia="Times New Roman" w:hAnsi="Times New Roman" w:cs="Times New Roman"/>
          <w:sz w:val="24"/>
          <w:szCs w:val="24"/>
        </w:rPr>
        <w:t>, pp.41-55.</w:t>
      </w:r>
    </w:p>
    <w:p w14:paraId="626B1EE7"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Dalisova</w:t>
      </w:r>
      <w:proofErr w:type="spellEnd"/>
      <w:r>
        <w:rPr>
          <w:rFonts w:ascii="Times New Roman" w:eastAsia="Times New Roman" w:hAnsi="Times New Roman" w:cs="Times New Roman"/>
          <w:color w:val="222222"/>
          <w:sz w:val="24"/>
          <w:szCs w:val="24"/>
          <w:highlight w:val="white"/>
        </w:rPr>
        <w:t xml:space="preserve">, N.A., </w:t>
      </w:r>
      <w:proofErr w:type="spellStart"/>
      <w:r>
        <w:rPr>
          <w:rFonts w:ascii="Times New Roman" w:eastAsia="Times New Roman" w:hAnsi="Times New Roman" w:cs="Times New Roman"/>
          <w:color w:val="222222"/>
          <w:sz w:val="24"/>
          <w:szCs w:val="24"/>
          <w:highlight w:val="white"/>
        </w:rPr>
        <w:t>Sharopatova</w:t>
      </w:r>
      <w:proofErr w:type="spellEnd"/>
      <w:r>
        <w:rPr>
          <w:rFonts w:ascii="Times New Roman" w:eastAsia="Times New Roman" w:hAnsi="Times New Roman" w:cs="Times New Roman"/>
          <w:color w:val="222222"/>
          <w:sz w:val="24"/>
          <w:szCs w:val="24"/>
          <w:highlight w:val="white"/>
        </w:rPr>
        <w:t xml:space="preserve">, A.V. and </w:t>
      </w:r>
      <w:proofErr w:type="spellStart"/>
      <w:r>
        <w:rPr>
          <w:rFonts w:ascii="Times New Roman" w:eastAsia="Times New Roman" w:hAnsi="Times New Roman" w:cs="Times New Roman"/>
          <w:color w:val="222222"/>
          <w:sz w:val="24"/>
          <w:szCs w:val="24"/>
          <w:highlight w:val="white"/>
        </w:rPr>
        <w:t>Karaseva</w:t>
      </w:r>
      <w:proofErr w:type="spellEnd"/>
      <w:r>
        <w:rPr>
          <w:rFonts w:ascii="Times New Roman" w:eastAsia="Times New Roman" w:hAnsi="Times New Roman" w:cs="Times New Roman"/>
          <w:color w:val="222222"/>
          <w:sz w:val="24"/>
          <w:szCs w:val="24"/>
          <w:highlight w:val="white"/>
        </w:rPr>
        <w:t xml:space="preserve">, M.V., 2020, August. Value and role of the strategic management in the development of agricultural enterprises. In </w:t>
      </w:r>
      <w:r>
        <w:rPr>
          <w:rFonts w:ascii="Times New Roman" w:eastAsia="Times New Roman" w:hAnsi="Times New Roman" w:cs="Times New Roman"/>
          <w:i/>
          <w:color w:val="222222"/>
          <w:sz w:val="24"/>
          <w:szCs w:val="24"/>
          <w:highlight w:val="white"/>
        </w:rPr>
        <w:t>IOP Conference Series: Earth and Environmental Science</w:t>
      </w:r>
      <w:r>
        <w:rPr>
          <w:rFonts w:ascii="Times New Roman" w:eastAsia="Times New Roman" w:hAnsi="Times New Roman" w:cs="Times New Roman"/>
          <w:color w:val="222222"/>
          <w:sz w:val="24"/>
          <w:szCs w:val="24"/>
          <w:highlight w:val="white"/>
        </w:rPr>
        <w:t xml:space="preserve"> (Vol. 548, No. 2, p. 022102). IOP Publishing.</w:t>
      </w:r>
    </w:p>
    <w:p w14:paraId="428D670C"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Darling, E.S., McClanahan, T.R., </w:t>
      </w:r>
      <w:proofErr w:type="spellStart"/>
      <w:r>
        <w:rPr>
          <w:rFonts w:ascii="Times New Roman" w:eastAsia="Times New Roman" w:hAnsi="Times New Roman" w:cs="Times New Roman"/>
          <w:color w:val="222222"/>
          <w:sz w:val="24"/>
          <w:szCs w:val="24"/>
          <w:highlight w:val="white"/>
        </w:rPr>
        <w:t>Maina</w:t>
      </w:r>
      <w:proofErr w:type="spellEnd"/>
      <w:r>
        <w:rPr>
          <w:rFonts w:ascii="Times New Roman" w:eastAsia="Times New Roman" w:hAnsi="Times New Roman" w:cs="Times New Roman"/>
          <w:color w:val="222222"/>
          <w:sz w:val="24"/>
          <w:szCs w:val="24"/>
          <w:highlight w:val="white"/>
        </w:rPr>
        <w:t xml:space="preserve">, J., Gurney, G.G., Graham, N.A., </w:t>
      </w:r>
      <w:proofErr w:type="spellStart"/>
      <w:r>
        <w:rPr>
          <w:rFonts w:ascii="Times New Roman" w:eastAsia="Times New Roman" w:hAnsi="Times New Roman" w:cs="Times New Roman"/>
          <w:color w:val="222222"/>
          <w:sz w:val="24"/>
          <w:szCs w:val="24"/>
          <w:highlight w:val="white"/>
        </w:rPr>
        <w:t>Januchowski</w:t>
      </w:r>
      <w:proofErr w:type="spellEnd"/>
      <w:r>
        <w:rPr>
          <w:rFonts w:ascii="Times New Roman" w:eastAsia="Times New Roman" w:hAnsi="Times New Roman" w:cs="Times New Roman"/>
          <w:color w:val="222222"/>
          <w:sz w:val="24"/>
          <w:szCs w:val="24"/>
          <w:highlight w:val="white"/>
        </w:rPr>
        <w:t xml:space="preserve">-Hartley, F., </w:t>
      </w:r>
      <w:proofErr w:type="spellStart"/>
      <w:r>
        <w:rPr>
          <w:rFonts w:ascii="Times New Roman" w:eastAsia="Times New Roman" w:hAnsi="Times New Roman" w:cs="Times New Roman"/>
          <w:color w:val="222222"/>
          <w:sz w:val="24"/>
          <w:szCs w:val="24"/>
          <w:highlight w:val="white"/>
        </w:rPr>
        <w:t>Cinner</w:t>
      </w:r>
      <w:proofErr w:type="spellEnd"/>
      <w:r>
        <w:rPr>
          <w:rFonts w:ascii="Times New Roman" w:eastAsia="Times New Roman" w:hAnsi="Times New Roman" w:cs="Times New Roman"/>
          <w:color w:val="222222"/>
          <w:sz w:val="24"/>
          <w:szCs w:val="24"/>
          <w:highlight w:val="white"/>
        </w:rPr>
        <w:t xml:space="preserve">, J.E., Mora, C., Hicks, C.C., Maire, E. and </w:t>
      </w:r>
      <w:proofErr w:type="spellStart"/>
      <w:r>
        <w:rPr>
          <w:rFonts w:ascii="Times New Roman" w:eastAsia="Times New Roman" w:hAnsi="Times New Roman" w:cs="Times New Roman"/>
          <w:color w:val="222222"/>
          <w:sz w:val="24"/>
          <w:szCs w:val="24"/>
          <w:highlight w:val="white"/>
        </w:rPr>
        <w:t>Puotinen</w:t>
      </w:r>
      <w:proofErr w:type="spellEnd"/>
      <w:r>
        <w:rPr>
          <w:rFonts w:ascii="Times New Roman" w:eastAsia="Times New Roman" w:hAnsi="Times New Roman" w:cs="Times New Roman"/>
          <w:color w:val="222222"/>
          <w:sz w:val="24"/>
          <w:szCs w:val="24"/>
          <w:highlight w:val="white"/>
        </w:rPr>
        <w:t xml:space="preserve">, M., 2019. Social–environmental drivers inform strategic management of coral reefs in the Anthropocene. </w:t>
      </w:r>
      <w:r>
        <w:rPr>
          <w:rFonts w:ascii="Times New Roman" w:eastAsia="Times New Roman" w:hAnsi="Times New Roman" w:cs="Times New Roman"/>
          <w:i/>
          <w:color w:val="222222"/>
          <w:sz w:val="24"/>
          <w:szCs w:val="24"/>
          <w:highlight w:val="white"/>
        </w:rPr>
        <w:t>Nature ecology &amp; evolution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(9), pp.1341-1350.</w:t>
      </w:r>
    </w:p>
    <w:p w14:paraId="45B71D1D"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Fedushko</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Peráček</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Syerov</w:t>
      </w:r>
      <w:proofErr w:type="spellEnd"/>
      <w:r>
        <w:rPr>
          <w:rFonts w:ascii="Times New Roman" w:eastAsia="Times New Roman" w:hAnsi="Times New Roman" w:cs="Times New Roman"/>
          <w:color w:val="222222"/>
          <w:sz w:val="24"/>
          <w:szCs w:val="24"/>
          <w:highlight w:val="white"/>
        </w:rPr>
        <w:t xml:space="preserve">, Y. and Trach, O., 2021. Development of methods for the strategic management of web projects.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p.742.</w:t>
      </w:r>
    </w:p>
    <w:p w14:paraId="1CE4AEA4" w14:textId="77777777" w:rsidR="005C59A5" w:rsidRDefault="005C59A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Ferreira, M.B.D.C., 2019. </w:t>
      </w:r>
      <w:r>
        <w:rPr>
          <w:rFonts w:ascii="Times New Roman" w:eastAsia="Times New Roman" w:hAnsi="Times New Roman" w:cs="Times New Roman"/>
          <w:i/>
          <w:sz w:val="24"/>
          <w:szCs w:val="24"/>
        </w:rPr>
        <w:t>Tesla and the electric vehicle market in 2018</w:t>
      </w:r>
      <w:r>
        <w:rPr>
          <w:rFonts w:ascii="Times New Roman" w:eastAsia="Times New Roman" w:hAnsi="Times New Roman" w:cs="Times New Roman"/>
          <w:sz w:val="24"/>
          <w:szCs w:val="24"/>
        </w:rPr>
        <w:t xml:space="preserve"> (Doctoral dissertation).</w:t>
      </w:r>
    </w:p>
    <w:p w14:paraId="0C0C7989"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Flehantova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Redka</w:t>
      </w:r>
      <w:proofErr w:type="spellEnd"/>
      <w:r>
        <w:rPr>
          <w:rFonts w:ascii="Times New Roman" w:eastAsia="Times New Roman" w:hAnsi="Times New Roman" w:cs="Times New Roman"/>
          <w:color w:val="222222"/>
          <w:sz w:val="24"/>
          <w:szCs w:val="24"/>
          <w:highlight w:val="white"/>
        </w:rPr>
        <w:t>, O., 2021. Innovation as the main driver for the future economic growth of the company (on Tesla, Inc. Example).</w:t>
      </w:r>
    </w:p>
    <w:p w14:paraId="559F39D6"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Hunger, J.D., 2020. Essentials of strategic management.</w:t>
      </w:r>
    </w:p>
    <w:p w14:paraId="587AA201"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Ivanova, A.S., </w:t>
      </w:r>
      <w:proofErr w:type="spellStart"/>
      <w:r>
        <w:rPr>
          <w:rFonts w:ascii="Times New Roman" w:eastAsia="Times New Roman" w:hAnsi="Times New Roman" w:cs="Times New Roman"/>
          <w:color w:val="222222"/>
          <w:sz w:val="24"/>
          <w:szCs w:val="24"/>
          <w:highlight w:val="white"/>
        </w:rPr>
        <w:t>Holionko</w:t>
      </w:r>
      <w:proofErr w:type="spellEnd"/>
      <w:r>
        <w:rPr>
          <w:rFonts w:ascii="Times New Roman" w:eastAsia="Times New Roman" w:hAnsi="Times New Roman" w:cs="Times New Roman"/>
          <w:color w:val="222222"/>
          <w:sz w:val="24"/>
          <w:szCs w:val="24"/>
          <w:highlight w:val="white"/>
        </w:rPr>
        <w:t xml:space="preserve">, N.G., </w:t>
      </w:r>
      <w:proofErr w:type="spellStart"/>
      <w:r>
        <w:rPr>
          <w:rFonts w:ascii="Times New Roman" w:eastAsia="Times New Roman" w:hAnsi="Times New Roman" w:cs="Times New Roman"/>
          <w:color w:val="222222"/>
          <w:sz w:val="24"/>
          <w:szCs w:val="24"/>
          <w:highlight w:val="white"/>
        </w:rPr>
        <w:t>Tverdushka</w:t>
      </w:r>
      <w:proofErr w:type="spellEnd"/>
      <w:r>
        <w:rPr>
          <w:rFonts w:ascii="Times New Roman" w:eastAsia="Times New Roman" w:hAnsi="Times New Roman" w:cs="Times New Roman"/>
          <w:color w:val="222222"/>
          <w:sz w:val="24"/>
          <w:szCs w:val="24"/>
          <w:highlight w:val="white"/>
        </w:rPr>
        <w:t xml:space="preserve">, T.B., </w:t>
      </w:r>
      <w:proofErr w:type="spellStart"/>
      <w:r>
        <w:rPr>
          <w:rFonts w:ascii="Times New Roman" w:eastAsia="Times New Roman" w:hAnsi="Times New Roman" w:cs="Times New Roman"/>
          <w:color w:val="222222"/>
          <w:sz w:val="24"/>
          <w:szCs w:val="24"/>
          <w:highlight w:val="white"/>
        </w:rPr>
        <w:t>Olejarz</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Yakymchuk</w:t>
      </w:r>
      <w:proofErr w:type="spellEnd"/>
      <w:r>
        <w:rPr>
          <w:rFonts w:ascii="Times New Roman" w:eastAsia="Times New Roman" w:hAnsi="Times New Roman" w:cs="Times New Roman"/>
          <w:color w:val="222222"/>
          <w:sz w:val="24"/>
          <w:szCs w:val="24"/>
          <w:highlight w:val="white"/>
        </w:rPr>
        <w:t xml:space="preserve">, A.Y., 2019. The strategic management in terms of an enterprise’s technological development. </w:t>
      </w:r>
      <w:r>
        <w:rPr>
          <w:rFonts w:ascii="Times New Roman" w:eastAsia="Times New Roman" w:hAnsi="Times New Roman" w:cs="Times New Roman"/>
          <w:i/>
          <w:color w:val="222222"/>
          <w:sz w:val="24"/>
          <w:szCs w:val="24"/>
          <w:highlight w:val="white"/>
        </w:rPr>
        <w:t>Journal of Competitiveness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p.40.</w:t>
      </w:r>
    </w:p>
    <w:p w14:paraId="73A5E357" w14:textId="77777777" w:rsidR="005C59A5" w:rsidRDefault="005C59A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Jing, X.U., 2020. Analysis of the Operation Strategy of Tesla Inc. in China. </w:t>
      </w:r>
      <w:r>
        <w:rPr>
          <w:rFonts w:ascii="Times New Roman" w:eastAsia="Times New Roman" w:hAnsi="Times New Roman" w:cs="Times New Roman"/>
          <w:i/>
          <w:sz w:val="24"/>
          <w:szCs w:val="24"/>
        </w:rPr>
        <w:t>Frontiers in Economics and Management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pp.21-25.</w:t>
      </w:r>
    </w:p>
    <w:p w14:paraId="3E0F7EC9"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Lin, P., Lu, Y. and Xu, Z., 2022, March. Tesla’s Dilemma and Future Development Trends. In </w:t>
      </w:r>
      <w:r>
        <w:rPr>
          <w:rFonts w:ascii="Times New Roman" w:eastAsia="Times New Roman" w:hAnsi="Times New Roman" w:cs="Times New Roman"/>
          <w:i/>
          <w:color w:val="222222"/>
          <w:sz w:val="24"/>
          <w:szCs w:val="24"/>
          <w:highlight w:val="white"/>
        </w:rPr>
        <w:t>2022 7th International Conference on Financial Innovation and Economic Development (ICFIED 2022)</w:t>
      </w:r>
      <w:r>
        <w:rPr>
          <w:rFonts w:ascii="Times New Roman" w:eastAsia="Times New Roman" w:hAnsi="Times New Roman" w:cs="Times New Roman"/>
          <w:color w:val="222222"/>
          <w:sz w:val="24"/>
          <w:szCs w:val="24"/>
          <w:highlight w:val="white"/>
        </w:rPr>
        <w:t xml:space="preserve"> (pp. 2174-2180). Atlantis Press.</w:t>
      </w:r>
    </w:p>
    <w:p w14:paraId="737FBA5C"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McCain, C., 2019. A Strategic Audit of Tesla, Inc.</w:t>
      </w:r>
    </w:p>
    <w:p w14:paraId="061D575B"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Misakov</w:t>
      </w:r>
      <w:proofErr w:type="spellEnd"/>
      <w:r>
        <w:rPr>
          <w:rFonts w:ascii="Times New Roman" w:eastAsia="Times New Roman" w:hAnsi="Times New Roman" w:cs="Times New Roman"/>
          <w:color w:val="222222"/>
          <w:sz w:val="24"/>
          <w:szCs w:val="24"/>
          <w:highlight w:val="white"/>
        </w:rPr>
        <w:t xml:space="preserve">, V.S., </w:t>
      </w:r>
      <w:proofErr w:type="spellStart"/>
      <w:r>
        <w:rPr>
          <w:rFonts w:ascii="Times New Roman" w:eastAsia="Times New Roman" w:hAnsi="Times New Roman" w:cs="Times New Roman"/>
          <w:color w:val="222222"/>
          <w:sz w:val="24"/>
          <w:szCs w:val="24"/>
          <w:highlight w:val="white"/>
        </w:rPr>
        <w:t>Khamzatov</w:t>
      </w:r>
      <w:proofErr w:type="spellEnd"/>
      <w:r>
        <w:rPr>
          <w:rFonts w:ascii="Times New Roman" w:eastAsia="Times New Roman" w:hAnsi="Times New Roman" w:cs="Times New Roman"/>
          <w:color w:val="222222"/>
          <w:sz w:val="24"/>
          <w:szCs w:val="24"/>
          <w:highlight w:val="white"/>
        </w:rPr>
        <w:t xml:space="preserve">, V.A., </w:t>
      </w:r>
      <w:proofErr w:type="spellStart"/>
      <w:r>
        <w:rPr>
          <w:rFonts w:ascii="Times New Roman" w:eastAsia="Times New Roman" w:hAnsi="Times New Roman" w:cs="Times New Roman"/>
          <w:color w:val="222222"/>
          <w:sz w:val="24"/>
          <w:szCs w:val="24"/>
          <w:highlight w:val="white"/>
        </w:rPr>
        <w:t>Temrokova</w:t>
      </w:r>
      <w:proofErr w:type="spellEnd"/>
      <w:r>
        <w:rPr>
          <w:rFonts w:ascii="Times New Roman" w:eastAsia="Times New Roman" w:hAnsi="Times New Roman" w:cs="Times New Roman"/>
          <w:color w:val="222222"/>
          <w:sz w:val="24"/>
          <w:szCs w:val="24"/>
          <w:highlight w:val="white"/>
        </w:rPr>
        <w:t xml:space="preserve">, A.K., </w:t>
      </w:r>
      <w:proofErr w:type="spellStart"/>
      <w:r>
        <w:rPr>
          <w:rFonts w:ascii="Times New Roman" w:eastAsia="Times New Roman" w:hAnsi="Times New Roman" w:cs="Times New Roman"/>
          <w:color w:val="222222"/>
          <w:sz w:val="24"/>
          <w:szCs w:val="24"/>
          <w:highlight w:val="white"/>
        </w:rPr>
        <w:t>Misakov</w:t>
      </w:r>
      <w:proofErr w:type="spellEnd"/>
      <w:r>
        <w:rPr>
          <w:rFonts w:ascii="Times New Roman" w:eastAsia="Times New Roman" w:hAnsi="Times New Roman" w:cs="Times New Roman"/>
          <w:color w:val="222222"/>
          <w:sz w:val="24"/>
          <w:szCs w:val="24"/>
          <w:highlight w:val="white"/>
        </w:rPr>
        <w:t xml:space="preserve">, A.V. and </w:t>
      </w:r>
      <w:proofErr w:type="spellStart"/>
      <w:r>
        <w:rPr>
          <w:rFonts w:ascii="Times New Roman" w:eastAsia="Times New Roman" w:hAnsi="Times New Roman" w:cs="Times New Roman"/>
          <w:color w:val="222222"/>
          <w:sz w:val="24"/>
          <w:szCs w:val="24"/>
          <w:highlight w:val="white"/>
        </w:rPr>
        <w:t>Dikareva</w:t>
      </w:r>
      <w:proofErr w:type="spellEnd"/>
      <w:r>
        <w:rPr>
          <w:rFonts w:ascii="Times New Roman" w:eastAsia="Times New Roman" w:hAnsi="Times New Roman" w:cs="Times New Roman"/>
          <w:color w:val="222222"/>
          <w:sz w:val="24"/>
          <w:szCs w:val="24"/>
          <w:highlight w:val="white"/>
        </w:rPr>
        <w:t xml:space="preserve">, I.A., 2018. Strategic management of innovative agro-industrial projects. </w:t>
      </w:r>
      <w:r>
        <w:rPr>
          <w:rFonts w:ascii="Times New Roman" w:eastAsia="Times New Roman" w:hAnsi="Times New Roman" w:cs="Times New Roman"/>
          <w:i/>
          <w:color w:val="222222"/>
          <w:sz w:val="24"/>
          <w:szCs w:val="24"/>
          <w:highlight w:val="white"/>
        </w:rPr>
        <w:t xml:space="preserve">Amazonia </w:t>
      </w:r>
      <w:proofErr w:type="spellStart"/>
      <w:r>
        <w:rPr>
          <w:rFonts w:ascii="Times New Roman" w:eastAsia="Times New Roman" w:hAnsi="Times New Roman" w:cs="Times New Roman"/>
          <w:i/>
          <w:color w:val="222222"/>
          <w:sz w:val="24"/>
          <w:szCs w:val="24"/>
          <w:highlight w:val="white"/>
        </w:rPr>
        <w:t>Investiga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(14), pp.16-23.</w:t>
      </w:r>
    </w:p>
    <w:p w14:paraId="2EAD0252" w14:textId="77777777" w:rsidR="005C59A5" w:rsidRDefault="005C59A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Nobanee</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Alzaabi</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Alremeithi</w:t>
      </w:r>
      <w:proofErr w:type="spellEnd"/>
      <w:r>
        <w:rPr>
          <w:rFonts w:ascii="Times New Roman" w:eastAsia="Times New Roman" w:hAnsi="Times New Roman" w:cs="Times New Roman"/>
          <w:color w:val="222222"/>
          <w:sz w:val="24"/>
          <w:szCs w:val="24"/>
          <w:highlight w:val="white"/>
        </w:rPr>
        <w:t xml:space="preserve">, A., Abdulla, M., Azim, D. and Ismaili, N., 2021. Working Capital Management Ratios: A Comparative Study between Tesla and NIO. </w:t>
      </w:r>
      <w:r>
        <w:rPr>
          <w:rFonts w:ascii="Times New Roman" w:eastAsia="Times New Roman" w:hAnsi="Times New Roman" w:cs="Times New Roman"/>
          <w:i/>
          <w:sz w:val="24"/>
          <w:szCs w:val="24"/>
        </w:rPr>
        <w:t>Available at SSRN 3763482</w:t>
      </w:r>
      <w:r>
        <w:rPr>
          <w:rFonts w:ascii="Times New Roman" w:eastAsia="Times New Roman" w:hAnsi="Times New Roman" w:cs="Times New Roman"/>
          <w:sz w:val="24"/>
          <w:szCs w:val="24"/>
        </w:rPr>
        <w:t>.</w:t>
      </w:r>
    </w:p>
    <w:p w14:paraId="3E3EC979"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Shao, X., Wang, Q. and Yang, H., 2021. Business Analysis and Future Development of an Electric Vehicle Company--Tesla.</w:t>
      </w:r>
    </w:p>
    <w:p w14:paraId="09C3FDF4"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Sullivan, K., Thomas, S. and </w:t>
      </w:r>
      <w:proofErr w:type="spellStart"/>
      <w:r>
        <w:rPr>
          <w:rFonts w:ascii="Times New Roman" w:eastAsia="Times New Roman" w:hAnsi="Times New Roman" w:cs="Times New Roman"/>
          <w:color w:val="222222"/>
          <w:sz w:val="24"/>
          <w:szCs w:val="24"/>
          <w:highlight w:val="white"/>
        </w:rPr>
        <w:t>Rosano</w:t>
      </w:r>
      <w:proofErr w:type="spellEnd"/>
      <w:r>
        <w:rPr>
          <w:rFonts w:ascii="Times New Roman" w:eastAsia="Times New Roman" w:hAnsi="Times New Roman" w:cs="Times New Roman"/>
          <w:color w:val="222222"/>
          <w:sz w:val="24"/>
          <w:szCs w:val="24"/>
          <w:highlight w:val="white"/>
        </w:rPr>
        <w:t xml:space="preserve">, M., 2018. Using industrial ecology and strategic management concepts to pursue the Sustainable Development Goals.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174</w:t>
      </w:r>
      <w:r>
        <w:rPr>
          <w:rFonts w:ascii="Times New Roman" w:eastAsia="Times New Roman" w:hAnsi="Times New Roman" w:cs="Times New Roman"/>
          <w:color w:val="222222"/>
          <w:sz w:val="24"/>
          <w:szCs w:val="24"/>
          <w:highlight w:val="white"/>
        </w:rPr>
        <w:t>, pp.237-246.</w:t>
      </w:r>
    </w:p>
    <w:p w14:paraId="3EF228B2"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Thomas, V.J. and Maine, E., 2019. Market entry strategies for electric vehicle start-ups in the automotive industry–Lessons from Tesla Motors.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235</w:t>
      </w:r>
      <w:r>
        <w:rPr>
          <w:rFonts w:ascii="Times New Roman" w:eastAsia="Times New Roman" w:hAnsi="Times New Roman" w:cs="Times New Roman"/>
          <w:color w:val="222222"/>
          <w:sz w:val="24"/>
          <w:szCs w:val="24"/>
          <w:highlight w:val="white"/>
        </w:rPr>
        <w:t>, pp.653-663.</w:t>
      </w:r>
    </w:p>
    <w:p w14:paraId="6B101133"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Z., Wang, Y., Liu, Z., Cheng, J. and Chen, X., 2021. Strategic management of product recovery and its environmental impact. </w:t>
      </w:r>
      <w:r>
        <w:rPr>
          <w:rFonts w:ascii="Times New Roman" w:eastAsia="Times New Roman" w:hAnsi="Times New Roman" w:cs="Times New Roman"/>
          <w:i/>
          <w:color w:val="222222"/>
          <w:sz w:val="24"/>
          <w:szCs w:val="24"/>
          <w:highlight w:val="white"/>
        </w:rPr>
        <w:t>International Journal of Production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(20), pp.6104-6124.</w:t>
      </w:r>
    </w:p>
    <w:p w14:paraId="6270B7E1" w14:textId="77777777" w:rsidR="005C59A5" w:rsidRDefault="005C59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YANG, S. and LIANG, C., Analysis on the Competitiveness of Tesla Development Mode and Its Enlightenment to the Development of Chinese Electric Vehicle Industry.</w:t>
      </w:r>
    </w:p>
    <w:p w14:paraId="194B1160" w14:textId="77777777" w:rsidR="00734802" w:rsidRDefault="00734802">
      <w:pPr>
        <w:spacing w:line="360" w:lineRule="auto"/>
        <w:jc w:val="both"/>
        <w:rPr>
          <w:rFonts w:ascii="Times New Roman" w:eastAsia="Times New Roman" w:hAnsi="Times New Roman" w:cs="Times New Roman"/>
          <w:sz w:val="24"/>
          <w:szCs w:val="24"/>
        </w:rPr>
      </w:pPr>
    </w:p>
    <w:p w14:paraId="6FE65328" w14:textId="77777777" w:rsidR="00734802" w:rsidRDefault="00734802">
      <w:pPr>
        <w:spacing w:line="360" w:lineRule="auto"/>
        <w:jc w:val="both"/>
        <w:rPr>
          <w:rFonts w:ascii="Times New Roman" w:eastAsia="Times New Roman" w:hAnsi="Times New Roman" w:cs="Times New Roman"/>
          <w:b/>
          <w:sz w:val="24"/>
          <w:szCs w:val="24"/>
        </w:rPr>
      </w:pPr>
    </w:p>
    <w:sectPr w:rsidR="00734802" w:rsidSect="00330602">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99CDD" w14:textId="77777777" w:rsidR="00204973" w:rsidRDefault="00204973">
      <w:pPr>
        <w:spacing w:line="240" w:lineRule="auto"/>
      </w:pPr>
      <w:r>
        <w:separator/>
      </w:r>
    </w:p>
  </w:endnote>
  <w:endnote w:type="continuationSeparator" w:id="0">
    <w:p w14:paraId="23BB9E37" w14:textId="77777777" w:rsidR="00204973" w:rsidRDefault="002049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847457"/>
      <w:docPartObj>
        <w:docPartGallery w:val="Page Numbers (Bottom of Page)"/>
        <w:docPartUnique/>
      </w:docPartObj>
    </w:sdtPr>
    <w:sdtEndPr>
      <w:rPr>
        <w:noProof/>
      </w:rPr>
    </w:sdtEndPr>
    <w:sdtContent>
      <w:p w14:paraId="19D44019" w14:textId="77777777" w:rsidR="00330602" w:rsidRDefault="000A1632">
        <w:pPr>
          <w:pStyle w:val="Footer"/>
          <w:jc w:val="right"/>
        </w:pPr>
        <w:r>
          <w:fldChar w:fldCharType="begin"/>
        </w:r>
        <w:r w:rsidR="00330602">
          <w:instrText xml:space="preserve"> PAGE   \* MERGEFORMAT </w:instrText>
        </w:r>
        <w:r>
          <w:fldChar w:fldCharType="separate"/>
        </w:r>
        <w:r w:rsidR="00614DEE">
          <w:rPr>
            <w:noProof/>
          </w:rPr>
          <w:t>19</w:t>
        </w:r>
        <w:r>
          <w:rPr>
            <w:noProof/>
          </w:rPr>
          <w:fldChar w:fldCharType="end"/>
        </w:r>
      </w:p>
    </w:sdtContent>
  </w:sdt>
  <w:p w14:paraId="7EABB806" w14:textId="77777777" w:rsidR="00330602" w:rsidRDefault="00330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91114" w14:textId="77777777" w:rsidR="00204973" w:rsidRDefault="00204973">
      <w:pPr>
        <w:spacing w:line="240" w:lineRule="auto"/>
      </w:pPr>
      <w:r>
        <w:separator/>
      </w:r>
    </w:p>
  </w:footnote>
  <w:footnote w:type="continuationSeparator" w:id="0">
    <w:p w14:paraId="7C65B69A" w14:textId="77777777" w:rsidR="00204973" w:rsidRDefault="002049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FB7368"/>
    <w:multiLevelType w:val="multilevel"/>
    <w:tmpl w:val="7BC84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1349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4802"/>
    <w:rsid w:val="00083727"/>
    <w:rsid w:val="000A1632"/>
    <w:rsid w:val="000B2DD8"/>
    <w:rsid w:val="0010758D"/>
    <w:rsid w:val="00121A09"/>
    <w:rsid w:val="0019173E"/>
    <w:rsid w:val="00204973"/>
    <w:rsid w:val="002E5C4E"/>
    <w:rsid w:val="00330602"/>
    <w:rsid w:val="0033546F"/>
    <w:rsid w:val="00394449"/>
    <w:rsid w:val="00462AC9"/>
    <w:rsid w:val="00515DF0"/>
    <w:rsid w:val="0054133B"/>
    <w:rsid w:val="0058197B"/>
    <w:rsid w:val="005C59A5"/>
    <w:rsid w:val="005F7B71"/>
    <w:rsid w:val="00614DEE"/>
    <w:rsid w:val="006504CE"/>
    <w:rsid w:val="006D1FF6"/>
    <w:rsid w:val="0071189E"/>
    <w:rsid w:val="00734802"/>
    <w:rsid w:val="0085185B"/>
    <w:rsid w:val="009C1FB3"/>
    <w:rsid w:val="009F0358"/>
    <w:rsid w:val="00A41E1B"/>
    <w:rsid w:val="00AA4DCD"/>
    <w:rsid w:val="00B11C3C"/>
    <w:rsid w:val="00B526BE"/>
    <w:rsid w:val="00B70103"/>
    <w:rsid w:val="00C470A3"/>
    <w:rsid w:val="00D46EC4"/>
    <w:rsid w:val="00D603AC"/>
    <w:rsid w:val="00EC1A7D"/>
    <w:rsid w:val="00F859F8"/>
    <w:rsid w:val="00FA14EB"/>
    <w:rsid w:val="00FD64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2DC7245"/>
  <w15:docId w15:val="{4B102DC6-B9CD-4E60-9A62-93A55940B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A1632"/>
  </w:style>
  <w:style w:type="paragraph" w:styleId="Heading1">
    <w:name w:val="heading 1"/>
    <w:basedOn w:val="Normal"/>
    <w:next w:val="Normal"/>
    <w:rsid w:val="0033060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0A1632"/>
    <w:pPr>
      <w:keepNext/>
      <w:keepLines/>
      <w:spacing w:before="360" w:after="120"/>
      <w:outlineLvl w:val="1"/>
    </w:pPr>
    <w:rPr>
      <w:sz w:val="32"/>
      <w:szCs w:val="32"/>
    </w:rPr>
  </w:style>
  <w:style w:type="paragraph" w:styleId="Heading3">
    <w:name w:val="heading 3"/>
    <w:basedOn w:val="Normal"/>
    <w:next w:val="Normal"/>
    <w:rsid w:val="000A1632"/>
    <w:pPr>
      <w:keepNext/>
      <w:keepLines/>
      <w:spacing w:before="320" w:after="80"/>
      <w:outlineLvl w:val="2"/>
    </w:pPr>
    <w:rPr>
      <w:color w:val="434343"/>
      <w:sz w:val="28"/>
      <w:szCs w:val="28"/>
    </w:rPr>
  </w:style>
  <w:style w:type="paragraph" w:styleId="Heading4">
    <w:name w:val="heading 4"/>
    <w:basedOn w:val="Normal"/>
    <w:next w:val="Normal"/>
    <w:rsid w:val="000A1632"/>
    <w:pPr>
      <w:keepNext/>
      <w:keepLines/>
      <w:spacing w:before="280" w:after="80"/>
      <w:outlineLvl w:val="3"/>
    </w:pPr>
    <w:rPr>
      <w:color w:val="666666"/>
      <w:sz w:val="24"/>
      <w:szCs w:val="24"/>
    </w:rPr>
  </w:style>
  <w:style w:type="paragraph" w:styleId="Heading5">
    <w:name w:val="heading 5"/>
    <w:basedOn w:val="Normal"/>
    <w:next w:val="Normal"/>
    <w:rsid w:val="000A1632"/>
    <w:pPr>
      <w:keepNext/>
      <w:keepLines/>
      <w:spacing w:before="240" w:after="80"/>
      <w:outlineLvl w:val="4"/>
    </w:pPr>
    <w:rPr>
      <w:color w:val="666666"/>
    </w:rPr>
  </w:style>
  <w:style w:type="paragraph" w:styleId="Heading6">
    <w:name w:val="heading 6"/>
    <w:basedOn w:val="Normal"/>
    <w:next w:val="Normal"/>
    <w:rsid w:val="000A16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A1632"/>
    <w:pPr>
      <w:keepNext/>
      <w:keepLines/>
      <w:spacing w:after="60"/>
    </w:pPr>
    <w:rPr>
      <w:sz w:val="52"/>
      <w:szCs w:val="52"/>
    </w:rPr>
  </w:style>
  <w:style w:type="paragraph" w:styleId="Subtitle">
    <w:name w:val="Subtitle"/>
    <w:basedOn w:val="Normal"/>
    <w:next w:val="Normal"/>
    <w:rsid w:val="000A1632"/>
    <w:pPr>
      <w:keepNext/>
      <w:keepLines/>
      <w:spacing w:after="320"/>
    </w:pPr>
    <w:rPr>
      <w:color w:val="666666"/>
      <w:sz w:val="30"/>
      <w:szCs w:val="30"/>
    </w:rPr>
  </w:style>
  <w:style w:type="paragraph" w:styleId="Header">
    <w:name w:val="header"/>
    <w:basedOn w:val="Normal"/>
    <w:link w:val="HeaderChar"/>
    <w:uiPriority w:val="99"/>
    <w:unhideWhenUsed/>
    <w:rsid w:val="00330602"/>
    <w:pPr>
      <w:tabs>
        <w:tab w:val="center" w:pos="4680"/>
        <w:tab w:val="right" w:pos="9360"/>
      </w:tabs>
      <w:spacing w:line="240" w:lineRule="auto"/>
    </w:pPr>
  </w:style>
  <w:style w:type="character" w:customStyle="1" w:styleId="HeaderChar">
    <w:name w:val="Header Char"/>
    <w:basedOn w:val="DefaultParagraphFont"/>
    <w:link w:val="Header"/>
    <w:uiPriority w:val="99"/>
    <w:rsid w:val="00330602"/>
  </w:style>
  <w:style w:type="paragraph" w:styleId="Footer">
    <w:name w:val="footer"/>
    <w:basedOn w:val="Normal"/>
    <w:link w:val="FooterChar"/>
    <w:uiPriority w:val="99"/>
    <w:unhideWhenUsed/>
    <w:rsid w:val="00330602"/>
    <w:pPr>
      <w:tabs>
        <w:tab w:val="center" w:pos="4680"/>
        <w:tab w:val="right" w:pos="9360"/>
      </w:tabs>
      <w:spacing w:line="240" w:lineRule="auto"/>
    </w:pPr>
  </w:style>
  <w:style w:type="character" w:customStyle="1" w:styleId="FooterChar">
    <w:name w:val="Footer Char"/>
    <w:basedOn w:val="DefaultParagraphFont"/>
    <w:link w:val="Footer"/>
    <w:uiPriority w:val="99"/>
    <w:rsid w:val="00330602"/>
  </w:style>
  <w:style w:type="paragraph" w:styleId="TOCHeading">
    <w:name w:val="TOC Heading"/>
    <w:basedOn w:val="Heading1"/>
    <w:next w:val="Normal"/>
    <w:uiPriority w:val="39"/>
    <w:unhideWhenUsed/>
    <w:qFormat/>
    <w:rsid w:val="00121A0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21A09"/>
    <w:pPr>
      <w:spacing w:after="100"/>
    </w:pPr>
  </w:style>
  <w:style w:type="character" w:styleId="Hyperlink">
    <w:name w:val="Hyperlink"/>
    <w:basedOn w:val="DefaultParagraphFont"/>
    <w:uiPriority w:val="99"/>
    <w:unhideWhenUsed/>
    <w:rsid w:val="00121A09"/>
    <w:rPr>
      <w:color w:val="0000FF" w:themeColor="hyperlink"/>
      <w:u w:val="single"/>
    </w:rPr>
  </w:style>
  <w:style w:type="paragraph" w:styleId="BalloonText">
    <w:name w:val="Balloon Text"/>
    <w:basedOn w:val="Normal"/>
    <w:link w:val="BalloonTextChar"/>
    <w:uiPriority w:val="99"/>
    <w:semiHidden/>
    <w:unhideWhenUsed/>
    <w:rsid w:val="000B2DD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DD8"/>
    <w:rPr>
      <w:rFonts w:ascii="Tahoma" w:hAnsi="Tahoma" w:cs="Tahoma"/>
      <w:sz w:val="16"/>
      <w:szCs w:val="16"/>
    </w:rPr>
  </w:style>
  <w:style w:type="paragraph" w:styleId="BodyText">
    <w:name w:val="Body Text"/>
    <w:basedOn w:val="Normal"/>
    <w:link w:val="BodyTextChar"/>
    <w:uiPriority w:val="1"/>
    <w:semiHidden/>
    <w:unhideWhenUsed/>
    <w:qFormat/>
    <w:rsid w:val="00FD646B"/>
    <w:pPr>
      <w:widowControl w:val="0"/>
      <w:autoSpaceDE w:val="0"/>
      <w:autoSpaceDN w:val="0"/>
      <w:spacing w:line="240" w:lineRule="auto"/>
    </w:pPr>
    <w:rPr>
      <w:lang w:val="en-US"/>
    </w:rPr>
  </w:style>
  <w:style w:type="character" w:customStyle="1" w:styleId="BodyTextChar">
    <w:name w:val="Body Text Char"/>
    <w:basedOn w:val="DefaultParagraphFont"/>
    <w:link w:val="BodyText"/>
    <w:uiPriority w:val="1"/>
    <w:semiHidden/>
    <w:rsid w:val="00FD646B"/>
    <w:rPr>
      <w:lang w:val="en-US"/>
    </w:rPr>
  </w:style>
  <w:style w:type="paragraph" w:customStyle="1" w:styleId="Normal1">
    <w:name w:val="Normal1"/>
    <w:rsid w:val="00FD646B"/>
    <w:rPr>
      <w:lang w:val="en-US"/>
    </w:rPr>
  </w:style>
  <w:style w:type="paragraph" w:customStyle="1" w:styleId="TableParagraph">
    <w:name w:val="Table Paragraph"/>
    <w:basedOn w:val="Normal"/>
    <w:uiPriority w:val="1"/>
    <w:qFormat/>
    <w:rsid w:val="00FD646B"/>
    <w:pPr>
      <w:widowControl w:val="0"/>
      <w:autoSpaceDE w:val="0"/>
      <w:autoSpaceDN w:val="0"/>
      <w:spacing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171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B6DAA-10D9-4B55-B3AA-C65B55DBB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23</Pages>
  <Words>5788</Words>
  <Characters>32992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Vishal Gujarati</cp:lastModifiedBy>
  <cp:revision>341</cp:revision>
  <dcterms:created xsi:type="dcterms:W3CDTF">2022-04-23T11:09:00Z</dcterms:created>
  <dcterms:modified xsi:type="dcterms:W3CDTF">2022-04-27T13:28:00Z</dcterms:modified>
</cp:coreProperties>
</file>