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26CB1" w:rsidRPr="001033AB" w:rsidRDefault="001033AB" w:rsidP="00626CB1">
      <w:pPr>
        <w:pStyle w:val="Heading1"/>
        <w:jc w:val="center"/>
        <w:rPr>
          <w:rFonts w:eastAsia="Times New Roman"/>
          <w:iCs/>
          <w:sz w:val="36"/>
          <w:szCs w:val="36"/>
          <w:lang w:eastAsia="en-IN"/>
        </w:rPr>
      </w:pPr>
      <w:r w:rsidRPr="001033AB">
        <w:rPr>
          <w:rFonts w:eastAsia="Times New Roman"/>
          <w:iCs/>
          <w:sz w:val="36"/>
          <w:szCs w:val="36"/>
          <w:lang w:eastAsia="en-IN"/>
        </w:rPr>
        <w:t>UNIVERITY OF WALES</w:t>
      </w:r>
    </w:p>
    <w:p w:rsidR="001033AB" w:rsidRPr="001033AB" w:rsidRDefault="001033AB" w:rsidP="001033AB">
      <w:pPr>
        <w:rPr>
          <w:b/>
          <w:bCs/>
          <w:iCs/>
          <w:sz w:val="36"/>
          <w:szCs w:val="36"/>
          <w:lang w:eastAsia="en-IN"/>
        </w:rPr>
      </w:pPr>
      <w:r w:rsidRPr="001033AB">
        <w:rPr>
          <w:b/>
          <w:bCs/>
          <w:iCs/>
          <w:sz w:val="36"/>
          <w:szCs w:val="36"/>
          <w:lang w:eastAsia="en-IN"/>
        </w:rPr>
        <w:t xml:space="preserve">                             TRINITY SAINT DAVID</w:t>
      </w:r>
    </w:p>
    <w:p w:rsidR="00ED4CD9" w:rsidRPr="001033AB" w:rsidRDefault="00ED4CD9" w:rsidP="00ED4CD9">
      <w:pPr>
        <w:rPr>
          <w:b/>
          <w:bCs/>
          <w:iCs/>
          <w:lang w:eastAsia="en-IN"/>
        </w:rPr>
      </w:pPr>
    </w:p>
    <w:p w:rsidR="00ED4CD9" w:rsidRDefault="00ED4CD9" w:rsidP="00ED4CD9">
      <w:pPr>
        <w:rPr>
          <w:lang w:eastAsia="en-IN"/>
        </w:rPr>
      </w:pPr>
    </w:p>
    <w:p w:rsidR="001033AB" w:rsidRDefault="001033AB" w:rsidP="00ED4CD9">
      <w:pPr>
        <w:rPr>
          <w:lang w:eastAsia="en-IN"/>
        </w:rPr>
      </w:pPr>
    </w:p>
    <w:p w:rsidR="001033AB" w:rsidRDefault="001033AB" w:rsidP="00ED4CD9">
      <w:pPr>
        <w:rPr>
          <w:lang w:eastAsia="en-IN"/>
        </w:rPr>
      </w:pPr>
    </w:p>
    <w:p w:rsidR="001033AB" w:rsidRPr="001033AB" w:rsidRDefault="001033AB" w:rsidP="00ED4CD9">
      <w:pPr>
        <w:rPr>
          <w:sz w:val="28"/>
          <w:szCs w:val="28"/>
          <w:lang w:eastAsia="en-IN"/>
        </w:rPr>
      </w:pPr>
      <w:r w:rsidRPr="001033AB">
        <w:rPr>
          <w:sz w:val="28"/>
          <w:szCs w:val="28"/>
          <w:lang w:eastAsia="en-IN"/>
        </w:rPr>
        <w:t>STUDENT NAME: Geanina Alina Cotoban</w:t>
      </w:r>
    </w:p>
    <w:p w:rsidR="001033AB" w:rsidRPr="001033AB" w:rsidRDefault="001033AB" w:rsidP="00ED4CD9">
      <w:pPr>
        <w:rPr>
          <w:sz w:val="28"/>
          <w:szCs w:val="28"/>
          <w:lang w:eastAsia="en-IN"/>
        </w:rPr>
      </w:pPr>
      <w:r w:rsidRPr="001033AB">
        <w:rPr>
          <w:sz w:val="28"/>
          <w:szCs w:val="28"/>
          <w:lang w:eastAsia="en-IN"/>
        </w:rPr>
        <w:t>STUDENT NUMBER: 1917121</w:t>
      </w:r>
    </w:p>
    <w:p w:rsidR="001033AB" w:rsidRPr="001033AB" w:rsidRDefault="001033AB" w:rsidP="00ED4CD9">
      <w:pPr>
        <w:rPr>
          <w:sz w:val="28"/>
          <w:szCs w:val="28"/>
          <w:lang w:eastAsia="en-IN"/>
        </w:rPr>
      </w:pPr>
      <w:r w:rsidRPr="001033AB">
        <w:rPr>
          <w:sz w:val="28"/>
          <w:szCs w:val="28"/>
          <w:lang w:eastAsia="en-IN"/>
        </w:rPr>
        <w:t>MODULE: MARKETING FUNDAMENTALS</w:t>
      </w:r>
    </w:p>
    <w:p w:rsidR="001033AB" w:rsidRPr="001033AB" w:rsidRDefault="001033AB" w:rsidP="00ED4CD9">
      <w:pPr>
        <w:rPr>
          <w:b/>
          <w:bCs/>
          <w:i/>
          <w:iCs/>
          <w:sz w:val="28"/>
          <w:szCs w:val="28"/>
          <w:lang w:eastAsia="en-IN"/>
        </w:rPr>
      </w:pPr>
      <w:r w:rsidRPr="001033AB">
        <w:rPr>
          <w:sz w:val="28"/>
          <w:szCs w:val="28"/>
          <w:lang w:eastAsia="en-IN"/>
        </w:rPr>
        <w:t xml:space="preserve">LCBB4004/ ASSESSEMENT 1 / CASE STUDY : </w:t>
      </w:r>
      <w:r w:rsidRPr="001033AB">
        <w:rPr>
          <w:b/>
          <w:bCs/>
          <w:i/>
          <w:iCs/>
          <w:sz w:val="28"/>
          <w:szCs w:val="28"/>
          <w:lang w:eastAsia="en-IN"/>
        </w:rPr>
        <w:t>DIOR</w:t>
      </w:r>
    </w:p>
    <w:p w:rsidR="001033AB" w:rsidRPr="001033AB" w:rsidRDefault="001033AB" w:rsidP="00ED4CD9">
      <w:pPr>
        <w:rPr>
          <w:sz w:val="28"/>
          <w:szCs w:val="28"/>
          <w:lang w:eastAsia="en-IN"/>
        </w:rPr>
      </w:pPr>
      <w:r w:rsidRPr="001033AB">
        <w:rPr>
          <w:sz w:val="28"/>
          <w:szCs w:val="28"/>
          <w:lang w:eastAsia="en-IN"/>
        </w:rPr>
        <w:t>LEVEL 4/ TERM 2/ GROUP 1</w:t>
      </w:r>
    </w:p>
    <w:p w:rsidR="001033AB" w:rsidRPr="001033AB" w:rsidRDefault="001033AB" w:rsidP="00ED4CD9">
      <w:pPr>
        <w:rPr>
          <w:sz w:val="28"/>
          <w:szCs w:val="28"/>
          <w:lang w:eastAsia="en-IN"/>
        </w:rPr>
      </w:pPr>
      <w:r w:rsidRPr="001033AB">
        <w:rPr>
          <w:sz w:val="28"/>
          <w:szCs w:val="28"/>
          <w:lang w:eastAsia="en-IN"/>
        </w:rPr>
        <w:t>LECTUROR: TUSHARA BALENDRAN</w:t>
      </w:r>
    </w:p>
    <w:p w:rsidR="00374721" w:rsidRDefault="00374721" w:rsidP="00ED4CD9">
      <w:pPr>
        <w:rPr>
          <w:lang w:eastAsia="en-IN"/>
        </w:rPr>
      </w:pPr>
    </w:p>
    <w:p w:rsidR="00ED4CD9" w:rsidRDefault="00ED4CD9"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271225" w:rsidRDefault="00271225" w:rsidP="00271225">
      <w:pPr>
        <w:rPr>
          <w:lang w:eastAsia="en-IN"/>
        </w:rPr>
      </w:pPr>
    </w:p>
    <w:p w:rsidR="00ED4CD9" w:rsidRPr="00ED4CD9" w:rsidRDefault="00ED4CD9" w:rsidP="00ED4CD9">
      <w:pPr>
        <w:rPr>
          <w:lang w:eastAsia="en-IN"/>
        </w:rPr>
      </w:pPr>
    </w:p>
    <w:sdt>
      <w:sdtPr>
        <w:rPr>
          <w:rFonts w:ascii="Times New Roman" w:eastAsiaTheme="minorHAnsi" w:hAnsi="Times New Roman" w:cstheme="minorBidi"/>
          <w:b w:val="0"/>
          <w:bCs w:val="0"/>
          <w:color w:val="auto"/>
          <w:sz w:val="24"/>
          <w:szCs w:val="22"/>
          <w:lang w:val="en-IN" w:eastAsia="en-US"/>
        </w:rPr>
        <w:id w:val="1900859886"/>
        <w:docPartObj>
          <w:docPartGallery w:val="Table of Contents"/>
          <w:docPartUnique/>
        </w:docPartObj>
      </w:sdtPr>
      <w:sdtEndPr>
        <w:rPr>
          <w:noProof/>
        </w:rPr>
      </w:sdtEndPr>
      <w:sdtContent>
        <w:p w:rsidR="0012530B" w:rsidRPr="0012530B" w:rsidRDefault="00ED4CD9" w:rsidP="0012530B">
          <w:pPr>
            <w:pStyle w:val="TOCHeading"/>
            <w:jc w:val="center"/>
            <w:rPr>
              <w:color w:val="auto"/>
            </w:rPr>
          </w:pPr>
          <w:r w:rsidRPr="00A31AAB">
            <w:rPr>
              <w:color w:val="auto"/>
            </w:rPr>
            <w:t>Table of Contents</w:t>
          </w:r>
        </w:p>
        <w:p w:rsidR="00867395" w:rsidRPr="00867395" w:rsidRDefault="00867395" w:rsidP="00867395">
          <w:pPr>
            <w:rPr>
              <w:lang w:val="en-US" w:eastAsia="ja-JP"/>
            </w:rPr>
          </w:pPr>
        </w:p>
        <w:p w:rsidR="00626CB1" w:rsidRPr="00A14668" w:rsidRDefault="00626CB1" w:rsidP="00A14668">
          <w:pPr>
            <w:rPr>
              <w:rStyle w:val="Hyperlink"/>
              <w:rFonts w:eastAsia="Times New Roman"/>
              <w:noProof/>
              <w:color w:val="auto"/>
              <w:lang w:eastAsia="en-IN"/>
            </w:rPr>
          </w:pPr>
          <w:r w:rsidRPr="00A14668">
            <w:rPr>
              <w:rStyle w:val="Hyperlink"/>
              <w:rFonts w:eastAsia="Times New Roman"/>
              <w:noProof/>
              <w:color w:val="auto"/>
              <w:lang w:eastAsia="en-IN"/>
            </w:rPr>
            <w:t xml:space="preserve">Task 1: Processes and stages of marketing including the role of the marketing mix according </w:t>
          </w:r>
        </w:p>
        <w:p w:rsidR="008F039A" w:rsidRDefault="00626CB1" w:rsidP="00A14668">
          <w:pPr>
            <w:rPr>
              <w:noProof/>
              <w:webHidden/>
            </w:rPr>
          </w:pPr>
          <w:r w:rsidRPr="00A14668">
            <w:rPr>
              <w:rStyle w:val="Hyperlink"/>
              <w:rFonts w:eastAsia="Times New Roman"/>
              <w:noProof/>
              <w:color w:val="auto"/>
              <w:lang w:eastAsia="en-IN"/>
            </w:rPr>
            <w:t>to Dior</w:t>
          </w:r>
          <w:r w:rsidR="008F039A" w:rsidRPr="00A14668">
            <w:rPr>
              <w:noProof/>
              <w:webHidden/>
            </w:rPr>
            <w:tab/>
          </w:r>
          <w:r w:rsidR="00A14668">
            <w:rPr>
              <w:noProof/>
              <w:webHidden/>
            </w:rPr>
            <w:t>…………………………………………………………………………………………</w:t>
          </w:r>
          <w:r w:rsidR="005A12B7" w:rsidRPr="00A14668">
            <w:rPr>
              <w:noProof/>
              <w:webHidden/>
            </w:rPr>
            <w:t>3</w:t>
          </w:r>
        </w:p>
        <w:p w:rsidR="0012530B" w:rsidRPr="00A14668" w:rsidRDefault="0012530B" w:rsidP="00A14668">
          <w:pPr>
            <w:rPr>
              <w:rFonts w:asciiTheme="minorHAnsi" w:eastAsiaTheme="minorEastAsia" w:hAnsiTheme="minorHAnsi"/>
              <w:noProof/>
              <w:sz w:val="22"/>
              <w:lang w:eastAsia="en-IN"/>
            </w:rPr>
          </w:pPr>
          <w:r>
            <w:rPr>
              <w:noProof/>
              <w:webHidden/>
            </w:rPr>
            <w:t>Introduction …………………………………………………………………………………..3</w:t>
          </w:r>
        </w:p>
        <w:p w:rsidR="008F039A" w:rsidRPr="00A14668" w:rsidRDefault="00626CB1">
          <w:pPr>
            <w:pStyle w:val="TOC1"/>
            <w:tabs>
              <w:tab w:val="right" w:leader="dot" w:pos="9016"/>
            </w:tabs>
          </w:pPr>
          <w:r>
            <w:t xml:space="preserve"> Defi</w:t>
          </w:r>
          <w:r w:rsidR="005A4DC8">
            <w:t>ni</w:t>
          </w:r>
          <w:r>
            <w:t>tion of marketing</w:t>
          </w:r>
          <w:hyperlink w:anchor="_Toc46591017" w:history="1">
            <w:r w:rsidR="008F039A" w:rsidRPr="00A14668">
              <w:rPr>
                <w:noProof/>
                <w:webHidden/>
              </w:rPr>
              <w:tab/>
            </w:r>
            <w:r w:rsidR="005A12B7" w:rsidRPr="00A14668">
              <w:rPr>
                <w:noProof/>
                <w:webHidden/>
              </w:rPr>
              <w:t>3</w:t>
            </w:r>
          </w:hyperlink>
        </w:p>
        <w:p w:rsidR="008F039A" w:rsidRPr="00A14668" w:rsidRDefault="008C5F6E">
          <w:pPr>
            <w:pStyle w:val="TOC1"/>
            <w:tabs>
              <w:tab w:val="right" w:leader="dot" w:pos="9016"/>
            </w:tabs>
            <w:rPr>
              <w:noProof/>
            </w:rPr>
          </w:pPr>
          <w:hyperlink w:anchor="_Toc46591018" w:history="1">
            <w:r w:rsidR="00626CB1" w:rsidRPr="00A14668">
              <w:rPr>
                <w:rStyle w:val="Hyperlink"/>
                <w:noProof/>
                <w:color w:val="auto"/>
              </w:rPr>
              <w:t xml:space="preserve"> The mission statement according to Dior</w:t>
            </w:r>
            <w:r w:rsidR="008F039A" w:rsidRPr="00A14668">
              <w:rPr>
                <w:noProof/>
                <w:webHidden/>
              </w:rPr>
              <w:tab/>
            </w:r>
            <w:r w:rsidR="005A12B7" w:rsidRPr="00A14668">
              <w:rPr>
                <w:noProof/>
                <w:webHidden/>
              </w:rPr>
              <w:t>3</w:t>
            </w:r>
          </w:hyperlink>
        </w:p>
        <w:p w:rsidR="00626CB1" w:rsidRDefault="00626CB1" w:rsidP="00626CB1">
          <w:r>
            <w:t xml:space="preserve"> PEST</w:t>
          </w:r>
          <w:r w:rsidR="00867395">
            <w:t>L</w:t>
          </w:r>
          <w:r w:rsidR="00E17557">
            <w:t>E</w:t>
          </w:r>
          <w:r w:rsidR="00EB7A5D">
            <w:t xml:space="preserve"> </w:t>
          </w:r>
          <w:r w:rsidR="00867395">
            <w:t>Factors………………………………………………………………………………4</w:t>
          </w:r>
        </w:p>
        <w:p w:rsidR="00867395" w:rsidRDefault="00867395" w:rsidP="00626CB1">
          <w:r>
            <w:t xml:space="preserve"> SWOT ANALYSIS…………………………………………………………………………..8</w:t>
          </w:r>
        </w:p>
        <w:p w:rsidR="00867395" w:rsidRDefault="00867395" w:rsidP="00626CB1">
          <w:r>
            <w:t>Conclusio</w:t>
          </w:r>
          <w:r w:rsidR="005A4DC8">
            <w:t xml:space="preserve">n and </w:t>
          </w:r>
          <w:r>
            <w:t>Reco</w:t>
          </w:r>
          <w:r w:rsidR="005A4DC8">
            <w:t>mmendation</w:t>
          </w:r>
          <w:r>
            <w:t>…………………………………………………………</w:t>
          </w:r>
          <w:r w:rsidR="003F56E6">
            <w:t>.</w:t>
          </w:r>
          <w:r w:rsidR="00CB5BC2">
            <w:t>..</w:t>
          </w:r>
          <w:r>
            <w:t>1</w:t>
          </w:r>
          <w:r w:rsidR="0012530B">
            <w:t>2</w:t>
          </w:r>
        </w:p>
        <w:p w:rsidR="003F56E6" w:rsidRDefault="003F56E6" w:rsidP="00626CB1">
          <w:r>
            <w:t xml:space="preserve"> Reference List ………………………………………………………………………………1</w:t>
          </w:r>
          <w:r w:rsidR="0012530B">
            <w:t>3</w:t>
          </w:r>
        </w:p>
        <w:p w:rsidR="00ED4CD9" w:rsidRDefault="008C5F6E" w:rsidP="00ED4CD9"/>
      </w:sdtContent>
    </w:sdt>
    <w:p w:rsidR="0012530B" w:rsidRDefault="0012530B" w:rsidP="005D7F7E">
      <w:pPr>
        <w:spacing w:line="276" w:lineRule="auto"/>
        <w:rPr>
          <w:rFonts w:eastAsia="Times New Roman"/>
          <w:b/>
          <w:bCs/>
          <w:lang w:eastAsia="en-IN"/>
        </w:rPr>
      </w:pPr>
      <w:bookmarkStart w:id="0" w:name="_Toc46591015"/>
    </w:p>
    <w:p w:rsidR="0012530B" w:rsidRDefault="0012530B" w:rsidP="005D7F7E">
      <w:pPr>
        <w:spacing w:line="276" w:lineRule="auto"/>
        <w:rPr>
          <w:rFonts w:eastAsia="Times New Roman"/>
          <w:b/>
          <w:bCs/>
          <w:lang w:eastAsia="en-IN"/>
        </w:rPr>
      </w:pPr>
    </w:p>
    <w:p w:rsidR="0012530B" w:rsidRDefault="0012530B" w:rsidP="005D7F7E">
      <w:pPr>
        <w:spacing w:line="276" w:lineRule="auto"/>
        <w:rPr>
          <w:rFonts w:eastAsia="Times New Roman"/>
          <w:b/>
          <w:bCs/>
          <w:lang w:eastAsia="en-IN"/>
        </w:rPr>
      </w:pPr>
    </w:p>
    <w:p w:rsidR="0012530B" w:rsidRDefault="0012530B" w:rsidP="005D7F7E">
      <w:pPr>
        <w:spacing w:line="276" w:lineRule="auto"/>
        <w:rPr>
          <w:rFonts w:eastAsia="Times New Roman"/>
          <w:b/>
          <w:bCs/>
          <w:lang w:eastAsia="en-IN"/>
        </w:rPr>
      </w:pPr>
    </w:p>
    <w:p w:rsidR="00F3445B" w:rsidRDefault="00F3445B" w:rsidP="005D7F7E">
      <w:pPr>
        <w:spacing w:line="276" w:lineRule="auto"/>
        <w:rPr>
          <w:rFonts w:eastAsia="Times New Roman"/>
          <w:b/>
          <w:bCs/>
          <w:lang w:eastAsia="en-IN"/>
        </w:rPr>
      </w:pPr>
      <w:r>
        <w:rPr>
          <w:rFonts w:eastAsia="Times New Roman"/>
          <w:b/>
          <w:bCs/>
          <w:lang w:eastAsia="en-IN"/>
        </w:rPr>
        <w:lastRenderedPageBreak/>
        <w:t>Task: Processes and stages of Marketing including the role of Marketing mix according</w:t>
      </w:r>
      <w:r w:rsidR="00357E30">
        <w:rPr>
          <w:rFonts w:eastAsia="Times New Roman"/>
          <w:b/>
          <w:bCs/>
          <w:lang w:eastAsia="en-IN"/>
        </w:rPr>
        <w:t xml:space="preserve"> to Dior</w:t>
      </w:r>
    </w:p>
    <w:p w:rsidR="00FF0064" w:rsidRPr="005D7F7E" w:rsidRDefault="00FF0064" w:rsidP="005D7F7E">
      <w:pPr>
        <w:spacing w:line="276" w:lineRule="auto"/>
        <w:rPr>
          <w:rFonts w:eastAsia="Times New Roman" w:cstheme="majorBidi"/>
          <w:b/>
          <w:bCs/>
          <w:szCs w:val="28"/>
          <w:lang w:eastAsia="en-IN"/>
        </w:rPr>
      </w:pPr>
      <w:r w:rsidRPr="005D7F7E">
        <w:rPr>
          <w:rFonts w:eastAsia="Times New Roman"/>
          <w:b/>
          <w:bCs/>
          <w:lang w:eastAsia="en-IN"/>
        </w:rPr>
        <w:t>Introduction</w:t>
      </w:r>
      <w:bookmarkEnd w:id="0"/>
    </w:p>
    <w:p w:rsidR="00E859E4" w:rsidRPr="00FF0064" w:rsidRDefault="00F8025D" w:rsidP="00147E6B">
      <w:pPr>
        <w:spacing w:before="240" w:after="240"/>
        <w:jc w:val="both"/>
        <w:rPr>
          <w:rFonts w:eastAsia="Times New Roman" w:cs="Times New Roman"/>
          <w:szCs w:val="24"/>
          <w:lang w:eastAsia="en-IN"/>
        </w:rPr>
      </w:pPr>
      <w:r w:rsidRPr="00147E6B">
        <w:rPr>
          <w:rFonts w:eastAsia="Times New Roman" w:cs="Times New Roman"/>
          <w:bCs/>
          <w:color w:val="000000"/>
          <w:szCs w:val="24"/>
          <w:lang w:eastAsia="en-IN"/>
        </w:rPr>
        <w:t xml:space="preserve">This essay will demonstrate various marketing processes used by DIOR which helps the organization in developing its business in the UK. This essay also concerns on both macro (external) and micro (internal) situational analysis of retail industry of the UK so that DIOR could effectively evaluate and implement STP (Segmenting, targeting and positioning) model to make their product easily available to their target audience. </w:t>
      </w:r>
    </w:p>
    <w:p w:rsidR="00FF0064" w:rsidRPr="00FF0064" w:rsidRDefault="00FF0064" w:rsidP="00A31AAB">
      <w:pPr>
        <w:pStyle w:val="Heading1"/>
        <w:rPr>
          <w:rFonts w:eastAsia="Times New Roman"/>
          <w:lang w:eastAsia="en-IN"/>
        </w:rPr>
      </w:pPr>
      <w:bookmarkStart w:id="1" w:name="_Toc46591016"/>
      <w:r w:rsidRPr="00FF0064">
        <w:rPr>
          <w:rFonts w:eastAsia="Times New Roman"/>
          <w:lang w:eastAsia="en-IN"/>
        </w:rPr>
        <w:t>Discussion</w:t>
      </w:r>
      <w:bookmarkEnd w:id="1"/>
    </w:p>
    <w:p w:rsidR="00FF0064" w:rsidRPr="00147E6B"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Marketing resembles various exercises a company incorporates for the promotion of their products and services (</w:t>
      </w:r>
      <w:proofErr w:type="spellStart"/>
      <w:r w:rsidRPr="00FF0064">
        <w:rPr>
          <w:rFonts w:eastAsia="Times New Roman" w:cs="Times New Roman"/>
          <w:color w:val="000000"/>
          <w:szCs w:val="24"/>
          <w:lang w:eastAsia="en-IN"/>
        </w:rPr>
        <w:t>Tipa</w:t>
      </w:r>
      <w:proofErr w:type="spellEnd"/>
      <w:r w:rsidR="00EC546A">
        <w:rPr>
          <w:rFonts w:eastAsia="Times New Roman" w:cs="Times New Roman"/>
          <w:color w:val="000000"/>
          <w:szCs w:val="24"/>
          <w:lang w:eastAsia="en-IN"/>
        </w:rPr>
        <w:t xml:space="preserve"> </w:t>
      </w:r>
      <w:r w:rsidRPr="00FF0064">
        <w:rPr>
          <w:rFonts w:eastAsia="Times New Roman" w:cs="Times New Roman"/>
          <w:i/>
          <w:iCs/>
          <w:color w:val="000000"/>
          <w:szCs w:val="24"/>
          <w:lang w:eastAsia="en-IN"/>
        </w:rPr>
        <w:t>et al.</w:t>
      </w:r>
      <w:r w:rsidRPr="00FF0064">
        <w:rPr>
          <w:rFonts w:eastAsia="Times New Roman" w:cs="Times New Roman"/>
          <w:color w:val="000000"/>
          <w:szCs w:val="24"/>
          <w:lang w:eastAsia="en-IN"/>
        </w:rPr>
        <w:t>, 2018).</w:t>
      </w:r>
      <w:r w:rsidR="00357E30">
        <w:rPr>
          <w:rFonts w:eastAsia="Times New Roman" w:cs="Times New Roman"/>
          <w:color w:val="000000"/>
          <w:szCs w:val="24"/>
          <w:lang w:eastAsia="en-IN"/>
        </w:rPr>
        <w:t xml:space="preserve"> </w:t>
      </w:r>
      <w:r w:rsidRPr="00FF0064">
        <w:rPr>
          <w:rFonts w:eastAsia="Times New Roman" w:cs="Times New Roman"/>
          <w:color w:val="000000"/>
          <w:szCs w:val="24"/>
          <w:lang w:eastAsia="en-IN"/>
        </w:rPr>
        <w:t>Marketing process consists of different methods which enable an association to look for problems faced by the customers and evaluate opportunities in the market and thus manufacture products and deliver them to the appropriate customers</w:t>
      </w:r>
      <w:r w:rsidR="00357E30">
        <w:rPr>
          <w:rFonts w:eastAsia="Times New Roman" w:cs="Times New Roman"/>
          <w:color w:val="000000"/>
          <w:szCs w:val="24"/>
          <w:lang w:eastAsia="en-IN"/>
        </w:rPr>
        <w:t xml:space="preserve"> </w:t>
      </w:r>
      <w:r w:rsidR="006B7147" w:rsidRPr="00811819">
        <w:rPr>
          <w:rFonts w:eastAsia="Times New Roman" w:cs="Times New Roman"/>
          <w:color w:val="000000"/>
          <w:szCs w:val="24"/>
          <w:lang w:eastAsia="en-IN"/>
        </w:rPr>
        <w:t>(</w:t>
      </w:r>
      <w:proofErr w:type="spellStart"/>
      <w:r w:rsidR="00811819" w:rsidRPr="00811819">
        <w:rPr>
          <w:rFonts w:cs="Times New Roman"/>
          <w:color w:val="222222"/>
          <w:szCs w:val="24"/>
          <w:shd w:val="clear" w:color="auto" w:fill="FFFFFF"/>
        </w:rPr>
        <w:t>Grönroos</w:t>
      </w:r>
      <w:proofErr w:type="spellEnd"/>
      <w:r w:rsidR="00811819" w:rsidRPr="00811819">
        <w:rPr>
          <w:rFonts w:cs="Times New Roman"/>
          <w:color w:val="222222"/>
          <w:szCs w:val="24"/>
          <w:shd w:val="clear" w:color="auto" w:fill="FFFFFF"/>
        </w:rPr>
        <w:t>, 2017)</w:t>
      </w:r>
    </w:p>
    <w:p w:rsidR="00FF0064" w:rsidRPr="00FF0064" w:rsidRDefault="00FF0064" w:rsidP="00847625">
      <w:pPr>
        <w:jc w:val="both"/>
        <w:rPr>
          <w:lang w:eastAsia="en-IN"/>
        </w:rPr>
      </w:pPr>
      <w:r w:rsidRPr="00FF0064">
        <w:rPr>
          <w:b/>
          <w:bCs/>
          <w:shd w:val="clear" w:color="auto" w:fill="FFFFFF"/>
          <w:lang w:eastAsia="en-IN"/>
        </w:rPr>
        <w:t>The Mission Statement</w:t>
      </w:r>
      <w:r w:rsidRPr="00FF0064">
        <w:rPr>
          <w:shd w:val="clear" w:color="auto" w:fill="FFFFFF"/>
          <w:lang w:eastAsia="en-IN"/>
        </w:rPr>
        <w:t xml:space="preserve"> of DIOR is to turn into the world's most mainstream brand in every product that improves their way of life</w:t>
      </w:r>
      <w:r w:rsidR="00357E30">
        <w:rPr>
          <w:shd w:val="clear" w:color="auto" w:fill="FFFFFF"/>
          <w:lang w:eastAsia="en-IN"/>
        </w:rPr>
        <w:t xml:space="preserve"> </w:t>
      </w:r>
      <w:r w:rsidR="00F2478C" w:rsidRPr="006B7147">
        <w:rPr>
          <w:shd w:val="clear" w:color="auto" w:fill="FFFFFF"/>
          <w:lang w:eastAsia="en-IN"/>
        </w:rPr>
        <w:t>(</w:t>
      </w:r>
      <w:proofErr w:type="spellStart"/>
      <w:r w:rsidR="00147E6B" w:rsidRPr="006B7147">
        <w:rPr>
          <w:shd w:val="clear" w:color="auto" w:fill="FFFFFF"/>
          <w:lang w:eastAsia="en-IN"/>
        </w:rPr>
        <w:t>Pouillard</w:t>
      </w:r>
      <w:proofErr w:type="spellEnd"/>
      <w:r w:rsidR="00147E6B" w:rsidRPr="006B7147">
        <w:rPr>
          <w:shd w:val="clear" w:color="auto" w:fill="FFFFFF"/>
          <w:lang w:eastAsia="en-IN"/>
        </w:rPr>
        <w:t>, 2018</w:t>
      </w:r>
      <w:r w:rsidR="00F2478C" w:rsidRPr="006B7147">
        <w:rPr>
          <w:shd w:val="clear" w:color="auto" w:fill="FFFFFF"/>
          <w:lang w:eastAsia="en-IN"/>
        </w:rPr>
        <w:t>)</w:t>
      </w:r>
      <w:r w:rsidRPr="00FF0064">
        <w:rPr>
          <w:shd w:val="clear" w:color="auto" w:fill="FFFFFF"/>
          <w:lang w:eastAsia="en-IN"/>
        </w:rPr>
        <w:t xml:space="preserve">. Situational analysis helps in evaluating the macro and micro environmental aspect of DIOR. SOSTAC model supports DIOR to do a detailed </w:t>
      </w:r>
      <w:r w:rsidRPr="00FF0064">
        <w:rPr>
          <w:b/>
          <w:bCs/>
          <w:shd w:val="clear" w:color="auto" w:fill="FFFFFF"/>
          <w:lang w:eastAsia="en-IN"/>
        </w:rPr>
        <w:t>situational analysis</w:t>
      </w:r>
      <w:r w:rsidRPr="00FF0064">
        <w:rPr>
          <w:shd w:val="clear" w:color="auto" w:fill="FFFFFF"/>
          <w:lang w:eastAsia="en-IN"/>
        </w:rPr>
        <w:t xml:space="preserve"> which illuminates ensuing choices made about systems and strategies. </w:t>
      </w:r>
      <w:r w:rsidRPr="00FF0064">
        <w:rPr>
          <w:b/>
          <w:bCs/>
          <w:shd w:val="clear" w:color="auto" w:fill="FFFFFF"/>
          <w:lang w:eastAsia="en-IN"/>
        </w:rPr>
        <w:t>Objectives</w:t>
      </w:r>
      <w:r w:rsidRPr="00FF0064">
        <w:rPr>
          <w:shd w:val="clear" w:color="auto" w:fill="FFFFFF"/>
          <w:lang w:eastAsia="en-IN"/>
        </w:rPr>
        <w:t xml:space="preserve"> of DIOR are to give customers the most excellent limited time stock accessible around the world. In order to fulfil these objectives DIOR uses STP (Segmentation, targeting and positioning) </w:t>
      </w:r>
      <w:r w:rsidRPr="00FF0064">
        <w:rPr>
          <w:b/>
          <w:bCs/>
          <w:shd w:val="clear" w:color="auto" w:fill="FFFFFF"/>
          <w:lang w:eastAsia="en-IN"/>
        </w:rPr>
        <w:t>marketing strategy</w:t>
      </w:r>
      <w:r w:rsidRPr="00FF0064">
        <w:rPr>
          <w:shd w:val="clear" w:color="auto" w:fill="FFFFFF"/>
          <w:lang w:eastAsia="en-IN"/>
        </w:rPr>
        <w:t xml:space="preserve">. Dior utilizes a blend of segment, psychographic and behaviour division procedures, this ensures that their product reaches their target customers.  </w:t>
      </w:r>
      <w:r w:rsidRPr="00FF0064">
        <w:rPr>
          <w:b/>
          <w:bCs/>
          <w:shd w:val="clear" w:color="auto" w:fill="FFFFFF"/>
          <w:lang w:eastAsia="en-IN"/>
        </w:rPr>
        <w:t>Implementing</w:t>
      </w:r>
      <w:r w:rsidRPr="00FF0064">
        <w:rPr>
          <w:shd w:val="clear" w:color="auto" w:fill="FFFFFF"/>
          <w:lang w:eastAsia="en-IN"/>
        </w:rPr>
        <w:t xml:space="preserve"> STP marketing strategy, this would help DIOR in expanding the business and also provides support in reaching out to their target customers for improving their sales, thus strengthening the customer company relationship. In order to take </w:t>
      </w:r>
      <w:r w:rsidRPr="00FF0064">
        <w:rPr>
          <w:b/>
          <w:bCs/>
          <w:shd w:val="clear" w:color="auto" w:fill="FFFFFF"/>
          <w:lang w:eastAsia="en-IN"/>
        </w:rPr>
        <w:t>control</w:t>
      </w:r>
      <w:r w:rsidRPr="00FF0064">
        <w:rPr>
          <w:shd w:val="clear" w:color="auto" w:fill="FFFFFF"/>
          <w:lang w:eastAsia="en-IN"/>
        </w:rPr>
        <w:t xml:space="preserve"> over the entire marketing process, marketing managers and associated responsible authorities set KPIs or key performance indicators such as customer feedback, ROI, annual revenue growth etc. to understand the progress rate of marketing plan and make changes accordingly</w:t>
      </w:r>
      <w:r w:rsidR="00357E30">
        <w:rPr>
          <w:shd w:val="clear" w:color="auto" w:fill="FFFFFF"/>
          <w:lang w:eastAsia="en-IN"/>
        </w:rPr>
        <w:t xml:space="preserve"> </w:t>
      </w:r>
      <w:r w:rsidR="00F2478C" w:rsidRPr="006B7147">
        <w:rPr>
          <w:shd w:val="clear" w:color="auto" w:fill="FFFFFF"/>
          <w:lang w:eastAsia="en-IN"/>
        </w:rPr>
        <w:t>(</w:t>
      </w:r>
      <w:proofErr w:type="spellStart"/>
      <w:r w:rsidR="00147E6B" w:rsidRPr="006B7147">
        <w:rPr>
          <w:shd w:val="clear" w:color="auto" w:fill="FFFFFF"/>
          <w:lang w:eastAsia="en-IN"/>
        </w:rPr>
        <w:t>Miralles</w:t>
      </w:r>
      <w:proofErr w:type="spellEnd"/>
      <w:r w:rsidR="00357E30">
        <w:rPr>
          <w:shd w:val="clear" w:color="auto" w:fill="FFFFFF"/>
          <w:lang w:eastAsia="en-IN"/>
        </w:rPr>
        <w:t xml:space="preserve"> </w:t>
      </w:r>
      <w:r w:rsidR="00147E6B" w:rsidRPr="006B7147">
        <w:rPr>
          <w:i/>
          <w:shd w:val="clear" w:color="auto" w:fill="FFFFFF"/>
          <w:lang w:eastAsia="en-IN"/>
        </w:rPr>
        <w:t>et al.</w:t>
      </w:r>
      <w:r w:rsidR="00147E6B" w:rsidRPr="006B7147">
        <w:rPr>
          <w:shd w:val="clear" w:color="auto" w:fill="FFFFFF"/>
          <w:lang w:eastAsia="en-IN"/>
        </w:rPr>
        <w:t>, 2016</w:t>
      </w:r>
      <w:r w:rsidR="00F2478C" w:rsidRPr="006B7147">
        <w:rPr>
          <w:shd w:val="clear" w:color="auto" w:fill="FFFFFF"/>
          <w:lang w:eastAsia="en-IN"/>
        </w:rPr>
        <w:t>)</w:t>
      </w:r>
      <w:r w:rsidRPr="00FF0064">
        <w:rPr>
          <w:shd w:val="clear" w:color="auto" w:fill="FFFFFF"/>
          <w:lang w:eastAsia="en-IN"/>
        </w:rPr>
        <w:t>.</w:t>
      </w:r>
    </w:p>
    <w:p w:rsidR="008F039A" w:rsidRDefault="008F039A" w:rsidP="00147E6B">
      <w:pPr>
        <w:spacing w:before="240" w:after="240"/>
        <w:jc w:val="both"/>
        <w:rPr>
          <w:rFonts w:eastAsia="Times New Roman" w:cs="Times New Roman"/>
          <w:color w:val="000000"/>
          <w:szCs w:val="24"/>
          <w:lang w:eastAsia="en-IN"/>
        </w:rPr>
      </w:pPr>
    </w:p>
    <w:p w:rsidR="008F039A" w:rsidRDefault="008F039A" w:rsidP="00147E6B">
      <w:pPr>
        <w:spacing w:before="240" w:after="240"/>
        <w:jc w:val="both"/>
        <w:rPr>
          <w:rFonts w:eastAsia="Times New Roman" w:cs="Times New Roman"/>
          <w:color w:val="000000"/>
          <w:szCs w:val="24"/>
          <w:lang w:eastAsia="en-IN"/>
        </w:rPr>
      </w:pPr>
    </w:p>
    <w:p w:rsidR="008F039A" w:rsidRDefault="00E4327E" w:rsidP="00147E6B">
      <w:pPr>
        <w:spacing w:before="240" w:after="240"/>
        <w:jc w:val="both"/>
        <w:rPr>
          <w:rFonts w:eastAsia="Times New Roman" w:cs="Times New Roman"/>
          <w:color w:val="000000"/>
          <w:szCs w:val="24"/>
          <w:lang w:eastAsia="en-IN"/>
        </w:rPr>
      </w:pPr>
      <w:r>
        <w:rPr>
          <w:rFonts w:eastAsia="Times New Roman" w:cs="Times New Roman"/>
          <w:noProof/>
          <w:color w:val="000000"/>
          <w:szCs w:val="24"/>
          <w:lang w:val="en-US"/>
        </w:rPr>
        <w:drawing>
          <wp:inline distT="0" distB="0" distL="0" distR="0">
            <wp:extent cx="5731510" cy="2976280"/>
            <wp:effectExtent l="38100" t="57150" r="116840" b="9077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1510" cy="2976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8F039A" w:rsidRPr="005C3C50" w:rsidRDefault="008F039A" w:rsidP="008F039A">
      <w:pPr>
        <w:jc w:val="center"/>
        <w:rPr>
          <w:rFonts w:cs="Times New Roman"/>
          <w:b/>
          <w:bCs/>
          <w:szCs w:val="24"/>
          <w:lang w:eastAsia="en-IN"/>
        </w:rPr>
      </w:pPr>
      <w:r w:rsidRPr="005C3C50">
        <w:rPr>
          <w:rFonts w:cs="Times New Roman"/>
          <w:b/>
          <w:bCs/>
          <w:szCs w:val="24"/>
          <w:lang w:eastAsia="en-IN"/>
        </w:rPr>
        <w:t>Figure 1: Marketing process</w:t>
      </w:r>
    </w:p>
    <w:p w:rsidR="008F039A" w:rsidRPr="00E4327E" w:rsidRDefault="008F039A" w:rsidP="00E4327E">
      <w:pPr>
        <w:jc w:val="center"/>
        <w:rPr>
          <w:rFonts w:cs="Times New Roman"/>
          <w:bCs/>
          <w:szCs w:val="24"/>
          <w:lang w:eastAsia="en-IN"/>
        </w:rPr>
      </w:pPr>
      <w:r w:rsidRPr="005C3C50">
        <w:rPr>
          <w:rFonts w:cs="Times New Roman"/>
          <w:bCs/>
          <w:szCs w:val="24"/>
          <w:lang w:eastAsia="en-IN"/>
        </w:rPr>
        <w:t>(Source: Corrie and Jones, 2014)</w:t>
      </w:r>
    </w:p>
    <w:p w:rsidR="00FF0064" w:rsidRPr="0052727F"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 xml:space="preserve">PESTLE analysis plays an important role as analysing each and every factor in pestle analysis helps the company to study the impact of the external environment it has on DIOR. Evaluation of </w:t>
      </w:r>
      <w:r w:rsidRPr="00FF0064">
        <w:rPr>
          <w:rFonts w:eastAsia="Times New Roman" w:cs="Times New Roman"/>
          <w:b/>
          <w:bCs/>
          <w:color w:val="000000"/>
          <w:szCs w:val="24"/>
          <w:lang w:eastAsia="en-IN"/>
        </w:rPr>
        <w:t>political factors</w:t>
      </w:r>
      <w:r w:rsidRPr="00FF0064">
        <w:rPr>
          <w:rFonts w:eastAsia="Times New Roman" w:cs="Times New Roman"/>
          <w:color w:val="000000"/>
          <w:szCs w:val="24"/>
          <w:lang w:eastAsia="en-IN"/>
        </w:rPr>
        <w:t xml:space="preserve"> in us is very </w:t>
      </w:r>
      <w:r w:rsidR="008C034C" w:rsidRPr="00FF0064">
        <w:rPr>
          <w:rFonts w:eastAsia="Times New Roman" w:cs="Times New Roman"/>
          <w:color w:val="000000"/>
          <w:szCs w:val="24"/>
          <w:lang w:eastAsia="en-IN"/>
        </w:rPr>
        <w:t>important;</w:t>
      </w:r>
      <w:r w:rsidRPr="00FF0064">
        <w:rPr>
          <w:rFonts w:eastAsia="Times New Roman" w:cs="Times New Roman"/>
          <w:color w:val="000000"/>
          <w:szCs w:val="24"/>
          <w:lang w:eastAsia="en-IN"/>
        </w:rPr>
        <w:t xml:space="preserve"> since the government of the UK has opted out of the EU it has contributed in weakening the pound and has created an unpredictable trade environment in entire Europe. This has resulted in lowering the profit margin (Thompson and McLarney, 2017). Consumer protection rights have also impacted the DIOR market. This will lead in huge rise of consumer, who will start raising issue with every product. </w:t>
      </w:r>
      <w:r w:rsidR="00D25E99" w:rsidRPr="0052727F">
        <w:rPr>
          <w:rFonts w:eastAsia="Times New Roman" w:cs="Times New Roman"/>
          <w:szCs w:val="24"/>
          <w:lang w:eastAsia="en-IN"/>
        </w:rPr>
        <w:t xml:space="preserve">Therefore </w:t>
      </w:r>
      <w:r w:rsidR="00D25E99" w:rsidRPr="0052727F">
        <w:rPr>
          <w:rFonts w:eastAsia="Times New Roman" w:cs="Times New Roman"/>
          <w:b/>
          <w:szCs w:val="24"/>
          <w:lang w:eastAsia="en-IN"/>
        </w:rPr>
        <w:t xml:space="preserve">political factor </w:t>
      </w:r>
      <w:r w:rsidR="00D25E99" w:rsidRPr="0052727F">
        <w:rPr>
          <w:rFonts w:eastAsia="Times New Roman" w:cs="Times New Roman"/>
          <w:szCs w:val="24"/>
          <w:lang w:eastAsia="en-IN"/>
        </w:rPr>
        <w:t>are unfavourable for establishment of DIOR in UK</w:t>
      </w:r>
      <w:r w:rsidR="006143D0" w:rsidRPr="0052727F">
        <w:rPr>
          <w:rFonts w:eastAsia="Times New Roman" w:cs="Times New Roman"/>
          <w:szCs w:val="24"/>
          <w:lang w:eastAsia="en-IN"/>
        </w:rPr>
        <w:t xml:space="preserve"> as UK has seen an exit from EU that has impacted in the profitability of the organisation</w:t>
      </w:r>
      <w:r w:rsidR="00D25E99" w:rsidRPr="0052727F">
        <w:rPr>
          <w:rFonts w:eastAsia="Times New Roman" w:cs="Times New Roman"/>
          <w:szCs w:val="24"/>
          <w:lang w:eastAsia="en-IN"/>
        </w:rPr>
        <w:t>.</w:t>
      </w:r>
    </w:p>
    <w:p w:rsidR="00FF0064" w:rsidRPr="0052727F"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 xml:space="preserve">Although there is a tough political environment in the UK but it has a very stable </w:t>
      </w:r>
      <w:r w:rsidR="00F8025D" w:rsidRPr="00147E6B">
        <w:rPr>
          <w:rFonts w:eastAsia="Times New Roman" w:cs="Times New Roman"/>
          <w:b/>
          <w:bCs/>
          <w:color w:val="000000"/>
          <w:szCs w:val="24"/>
          <w:lang w:eastAsia="en-IN"/>
        </w:rPr>
        <w:t>economic</w:t>
      </w:r>
      <w:r w:rsidRPr="00FF0064">
        <w:rPr>
          <w:rFonts w:eastAsia="Times New Roman" w:cs="Times New Roman"/>
          <w:b/>
          <w:bCs/>
          <w:color w:val="000000"/>
          <w:szCs w:val="24"/>
          <w:lang w:eastAsia="en-IN"/>
        </w:rPr>
        <w:t xml:space="preserve"> environment</w:t>
      </w:r>
      <w:r w:rsidRPr="00FF0064">
        <w:rPr>
          <w:rFonts w:eastAsia="Times New Roman" w:cs="Times New Roman"/>
          <w:color w:val="000000"/>
          <w:szCs w:val="24"/>
          <w:lang w:eastAsia="en-IN"/>
        </w:rPr>
        <w:t xml:space="preserve"> due to high GDP in the UK which is now about </w:t>
      </w:r>
      <w:r w:rsidRPr="00FF0064">
        <w:rPr>
          <w:rFonts w:eastAsia="Times New Roman" w:cs="Times New Roman"/>
          <w:color w:val="222222"/>
          <w:szCs w:val="24"/>
          <w:shd w:val="clear" w:color="auto" w:fill="FFFFFF"/>
          <w:lang w:eastAsia="en-IN"/>
        </w:rPr>
        <w:t>£</w:t>
      </w:r>
      <w:r w:rsidRPr="00FF0064">
        <w:rPr>
          <w:rFonts w:eastAsia="Times New Roman" w:cs="Times New Roman"/>
          <w:color w:val="000000"/>
          <w:szCs w:val="24"/>
          <w:lang w:eastAsia="en-IN"/>
        </w:rPr>
        <w:t>2.2 trillion (Lea, 2019), DIOR has a chance to make huge profits.  Apart from this due to the high population of the UK the demand of any products is much high therefore it provides DIOR with a high market to sell its product. </w:t>
      </w:r>
      <w:r w:rsidR="006143D0" w:rsidRPr="0052727F">
        <w:rPr>
          <w:rFonts w:eastAsia="Times New Roman" w:cs="Times New Roman"/>
          <w:szCs w:val="24"/>
          <w:lang w:eastAsia="en-IN"/>
        </w:rPr>
        <w:t>Therefore due to high rate of GDP,</w:t>
      </w:r>
      <w:r w:rsidR="00357E30">
        <w:rPr>
          <w:rFonts w:eastAsia="Times New Roman" w:cs="Times New Roman"/>
          <w:szCs w:val="24"/>
          <w:lang w:eastAsia="en-IN"/>
        </w:rPr>
        <w:t xml:space="preserve"> </w:t>
      </w:r>
      <w:r w:rsidR="006143D0" w:rsidRPr="0052727F">
        <w:rPr>
          <w:rFonts w:eastAsia="Times New Roman" w:cs="Times New Roman"/>
          <w:b/>
          <w:szCs w:val="24"/>
          <w:lang w:eastAsia="en-IN"/>
        </w:rPr>
        <w:t>e</w:t>
      </w:r>
      <w:r w:rsidR="002B63B7" w:rsidRPr="0052727F">
        <w:rPr>
          <w:rFonts w:eastAsia="Times New Roman" w:cs="Times New Roman"/>
          <w:b/>
          <w:szCs w:val="24"/>
          <w:lang w:eastAsia="en-IN"/>
        </w:rPr>
        <w:t>conomic factors</w:t>
      </w:r>
      <w:r w:rsidR="002B63B7" w:rsidRPr="0052727F">
        <w:rPr>
          <w:rFonts w:eastAsia="Times New Roman" w:cs="Times New Roman"/>
          <w:szCs w:val="24"/>
          <w:lang w:eastAsia="en-IN"/>
        </w:rPr>
        <w:t xml:space="preserve"> of UK are</w:t>
      </w:r>
      <w:r w:rsidR="00D25E99" w:rsidRPr="0052727F">
        <w:rPr>
          <w:rFonts w:eastAsia="Times New Roman" w:cs="Times New Roman"/>
          <w:szCs w:val="24"/>
          <w:lang w:eastAsia="en-IN"/>
        </w:rPr>
        <w:t xml:space="preserve"> favourable for DIOR.</w:t>
      </w:r>
    </w:p>
    <w:p w:rsidR="00FF0064" w:rsidRPr="0052727F" w:rsidRDefault="00FF0064" w:rsidP="00147E6B">
      <w:pPr>
        <w:spacing w:before="240" w:after="240"/>
        <w:jc w:val="both"/>
        <w:rPr>
          <w:rFonts w:eastAsia="Times New Roman" w:cs="Times New Roman"/>
          <w:szCs w:val="24"/>
          <w:lang w:eastAsia="en-IN"/>
        </w:rPr>
      </w:pPr>
      <w:r w:rsidRPr="00FF0064">
        <w:rPr>
          <w:rFonts w:eastAsia="Times New Roman" w:cs="Times New Roman"/>
          <w:b/>
          <w:bCs/>
          <w:color w:val="000000"/>
          <w:szCs w:val="24"/>
          <w:lang w:eastAsia="en-IN"/>
        </w:rPr>
        <w:lastRenderedPageBreak/>
        <w:t>Social diversity</w:t>
      </w:r>
      <w:r w:rsidRPr="00FF0064">
        <w:rPr>
          <w:rFonts w:eastAsia="Times New Roman" w:cs="Times New Roman"/>
          <w:color w:val="000000"/>
          <w:szCs w:val="24"/>
          <w:lang w:eastAsia="en-IN"/>
        </w:rPr>
        <w:t xml:space="preserve"> of the UK is high; this leads to a large variety of clothing habits and in all segments of the society such as age groups and genders. DIOR tends to make more profits in the age group of 40 to 65</w:t>
      </w:r>
      <w:r w:rsidR="00F2478C" w:rsidRPr="006B7147">
        <w:rPr>
          <w:rFonts w:eastAsia="Times New Roman" w:cs="Times New Roman"/>
          <w:color w:val="000000"/>
          <w:szCs w:val="24"/>
          <w:lang w:eastAsia="en-IN"/>
        </w:rPr>
        <w:t>(</w:t>
      </w:r>
      <w:r w:rsidR="00147E6B" w:rsidRPr="006B7147">
        <w:rPr>
          <w:rFonts w:eastAsia="Times New Roman" w:cs="Times New Roman"/>
          <w:color w:val="000000"/>
          <w:szCs w:val="24"/>
          <w:lang w:eastAsia="en-IN"/>
        </w:rPr>
        <w:t>Evans, 2017</w:t>
      </w:r>
      <w:r w:rsidR="00F2478C" w:rsidRPr="006B7147">
        <w:rPr>
          <w:rFonts w:eastAsia="Times New Roman" w:cs="Times New Roman"/>
          <w:color w:val="000000"/>
          <w:szCs w:val="24"/>
          <w:lang w:eastAsia="en-IN"/>
        </w:rPr>
        <w:t>)</w:t>
      </w:r>
      <w:r w:rsidRPr="00FF0064">
        <w:rPr>
          <w:rFonts w:eastAsia="Times New Roman" w:cs="Times New Roman"/>
          <w:color w:val="000000"/>
          <w:szCs w:val="24"/>
          <w:lang w:eastAsia="en-IN"/>
        </w:rPr>
        <w:t>. In many parts of the UK, the demographic markets do not wish to work in retail business as labourers are not paid well; this is a concern for DIOR.</w:t>
      </w:r>
      <w:r w:rsidR="0052727F">
        <w:rPr>
          <w:rFonts w:eastAsia="Times New Roman" w:cs="Times New Roman"/>
          <w:color w:val="000000"/>
          <w:szCs w:val="24"/>
          <w:lang w:eastAsia="en-IN"/>
        </w:rPr>
        <w:t xml:space="preserve"> </w:t>
      </w:r>
      <w:r w:rsidR="006143D0" w:rsidRPr="0052727F">
        <w:rPr>
          <w:rFonts w:eastAsia="Times New Roman" w:cs="Times New Roman"/>
          <w:szCs w:val="24"/>
          <w:lang w:eastAsia="en-IN"/>
        </w:rPr>
        <w:t>The</w:t>
      </w:r>
      <w:r w:rsidR="00357E30">
        <w:rPr>
          <w:rFonts w:eastAsia="Times New Roman" w:cs="Times New Roman"/>
          <w:szCs w:val="24"/>
          <w:lang w:eastAsia="en-IN"/>
        </w:rPr>
        <w:t xml:space="preserve">n </w:t>
      </w:r>
      <w:r w:rsidR="006143D0" w:rsidRPr="0052727F">
        <w:rPr>
          <w:rFonts w:eastAsia="Times New Roman" w:cs="Times New Roman"/>
          <w:szCs w:val="24"/>
          <w:lang w:eastAsia="en-IN"/>
        </w:rPr>
        <w:t xml:space="preserve"> due to</w:t>
      </w:r>
      <w:r w:rsidR="0052727F">
        <w:rPr>
          <w:rFonts w:eastAsia="Times New Roman" w:cs="Times New Roman"/>
          <w:szCs w:val="24"/>
          <w:lang w:eastAsia="en-IN"/>
        </w:rPr>
        <w:t xml:space="preserve"> </w:t>
      </w:r>
      <w:r w:rsidR="006143D0" w:rsidRPr="0052727F">
        <w:rPr>
          <w:rFonts w:eastAsia="Times New Roman" w:cs="Times New Roman"/>
          <w:szCs w:val="24"/>
          <w:lang w:eastAsia="en-IN"/>
        </w:rPr>
        <w:t>h</w:t>
      </w:r>
      <w:r w:rsidR="00D25E99" w:rsidRPr="0052727F">
        <w:rPr>
          <w:rFonts w:eastAsia="Times New Roman" w:cs="Times New Roman"/>
          <w:szCs w:val="24"/>
          <w:lang w:eastAsia="en-IN"/>
        </w:rPr>
        <w:t xml:space="preserve">igh social diversity of UK is highly favourable for DIOR. </w:t>
      </w:r>
    </w:p>
    <w:p w:rsidR="00FF0064" w:rsidRPr="0052727F"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 xml:space="preserve">In the </w:t>
      </w:r>
      <w:r w:rsidRPr="00FF0064">
        <w:rPr>
          <w:rFonts w:eastAsia="Times New Roman" w:cs="Times New Roman"/>
          <w:b/>
          <w:bCs/>
          <w:color w:val="000000"/>
          <w:szCs w:val="24"/>
          <w:lang w:eastAsia="en-IN"/>
        </w:rPr>
        <w:t>technological environment</w:t>
      </w:r>
      <w:r w:rsidRPr="00FF0064">
        <w:rPr>
          <w:rFonts w:eastAsia="Times New Roman" w:cs="Times New Roman"/>
          <w:color w:val="000000"/>
          <w:szCs w:val="24"/>
          <w:lang w:eastAsia="en-IN"/>
        </w:rPr>
        <w:t xml:space="preserve"> with the advancement of technology and easy access to internet e-commerce is developing at a very rapid pace, DIOR has now concentrated in e-commerce and is working on creating a strong foot in the e-commerce market (</w:t>
      </w:r>
      <w:proofErr w:type="spellStart"/>
      <w:r w:rsidRPr="00FF0064">
        <w:rPr>
          <w:rFonts w:eastAsia="Times New Roman" w:cs="Times New Roman"/>
          <w:color w:val="000000"/>
          <w:szCs w:val="24"/>
          <w:lang w:eastAsia="en-IN"/>
        </w:rPr>
        <w:t>Kurnianto</w:t>
      </w:r>
      <w:proofErr w:type="spellEnd"/>
      <w:r w:rsidR="00357E30">
        <w:rPr>
          <w:rFonts w:eastAsia="Times New Roman" w:cs="Times New Roman"/>
          <w:color w:val="000000"/>
          <w:szCs w:val="24"/>
          <w:lang w:eastAsia="en-IN"/>
        </w:rPr>
        <w:t xml:space="preserve"> </w:t>
      </w:r>
      <w:r w:rsidRPr="00FF0064">
        <w:rPr>
          <w:rFonts w:eastAsia="Times New Roman" w:cs="Times New Roman"/>
          <w:i/>
          <w:iCs/>
          <w:color w:val="000000"/>
          <w:szCs w:val="24"/>
          <w:lang w:eastAsia="en-IN"/>
        </w:rPr>
        <w:t>et al.</w:t>
      </w:r>
      <w:r w:rsidRPr="00FF0064">
        <w:rPr>
          <w:rFonts w:eastAsia="Times New Roman" w:cs="Times New Roman"/>
          <w:color w:val="000000"/>
          <w:szCs w:val="24"/>
          <w:lang w:eastAsia="en-IN"/>
        </w:rPr>
        <w:t>, 2019). Online websites are being developed for ordering various products. Apart from this, technologies like augmented reality and virtual reality have helped customers to shop better.</w:t>
      </w:r>
      <w:r w:rsidR="006143D0">
        <w:rPr>
          <w:rFonts w:eastAsia="Times New Roman" w:cs="Times New Roman"/>
          <w:color w:val="FF0000"/>
          <w:szCs w:val="24"/>
          <w:lang w:eastAsia="en-IN"/>
        </w:rPr>
        <w:t xml:space="preserve"> </w:t>
      </w:r>
      <w:r w:rsidR="00F86F85">
        <w:rPr>
          <w:rFonts w:eastAsia="Times New Roman" w:cs="Times New Roman"/>
          <w:szCs w:val="24"/>
          <w:lang w:eastAsia="en-IN"/>
        </w:rPr>
        <w:t xml:space="preserve">So </w:t>
      </w:r>
      <w:r w:rsidR="006143D0" w:rsidRPr="0052727F">
        <w:rPr>
          <w:rFonts w:eastAsia="Times New Roman" w:cs="Times New Roman"/>
          <w:szCs w:val="24"/>
          <w:lang w:eastAsia="en-IN"/>
        </w:rPr>
        <w:t xml:space="preserve"> due to significant rise in e-commerce and high t</w:t>
      </w:r>
      <w:r w:rsidR="00D25E99" w:rsidRPr="0052727F">
        <w:rPr>
          <w:rFonts w:eastAsia="Times New Roman" w:cs="Times New Roman"/>
          <w:szCs w:val="24"/>
          <w:lang w:eastAsia="en-IN"/>
        </w:rPr>
        <w:t>echnological advancement of UK immensely favours DIOR.</w:t>
      </w:r>
    </w:p>
    <w:p w:rsidR="00FF0064" w:rsidRDefault="00FF0064" w:rsidP="00147E6B">
      <w:pPr>
        <w:spacing w:before="240" w:after="240"/>
        <w:jc w:val="both"/>
        <w:rPr>
          <w:rFonts w:eastAsia="Times New Roman" w:cs="Times New Roman"/>
          <w:szCs w:val="24"/>
          <w:lang w:eastAsia="en-IN"/>
        </w:rPr>
      </w:pPr>
      <w:r w:rsidRPr="00FF0064">
        <w:rPr>
          <w:rFonts w:eastAsia="Times New Roman" w:cs="Times New Roman"/>
          <w:b/>
          <w:bCs/>
          <w:color w:val="000000"/>
          <w:szCs w:val="24"/>
          <w:lang w:eastAsia="en-IN"/>
        </w:rPr>
        <w:t>Legally</w:t>
      </w:r>
      <w:r w:rsidRPr="00FF0064">
        <w:rPr>
          <w:rFonts w:eastAsia="Times New Roman" w:cs="Times New Roman"/>
          <w:color w:val="000000"/>
          <w:szCs w:val="24"/>
          <w:lang w:eastAsia="en-IN"/>
        </w:rPr>
        <w:t xml:space="preserve"> in the UK with the inclusion of Equality Act 2010, </w:t>
      </w:r>
      <w:r w:rsidR="006143D0">
        <w:rPr>
          <w:rFonts w:eastAsia="Times New Roman" w:cs="Times New Roman"/>
          <w:color w:val="000000"/>
          <w:szCs w:val="24"/>
          <w:lang w:eastAsia="en-IN"/>
        </w:rPr>
        <w:t>Health a</w:t>
      </w:r>
      <w:r w:rsidR="006143D0" w:rsidRPr="00FF0064">
        <w:rPr>
          <w:rFonts w:eastAsia="Times New Roman" w:cs="Times New Roman"/>
          <w:color w:val="000000"/>
          <w:szCs w:val="24"/>
          <w:lang w:eastAsia="en-IN"/>
        </w:rPr>
        <w:t>nd Safety Act</w:t>
      </w:r>
      <w:r w:rsidRPr="00FF0064">
        <w:rPr>
          <w:rFonts w:eastAsia="Times New Roman" w:cs="Times New Roman"/>
          <w:color w:val="000000"/>
          <w:szCs w:val="24"/>
          <w:lang w:eastAsia="en-IN"/>
        </w:rPr>
        <w:t xml:space="preserve"> 1974 and </w:t>
      </w:r>
      <w:r w:rsidR="006143D0" w:rsidRPr="00FF0064">
        <w:rPr>
          <w:rFonts w:eastAsia="Times New Roman" w:cs="Times New Roman"/>
          <w:color w:val="000000"/>
          <w:szCs w:val="24"/>
          <w:lang w:eastAsia="en-IN"/>
        </w:rPr>
        <w:t>Data Protection Act</w:t>
      </w:r>
      <w:r w:rsidRPr="00FF0064">
        <w:rPr>
          <w:rFonts w:eastAsia="Times New Roman" w:cs="Times New Roman"/>
          <w:color w:val="000000"/>
          <w:szCs w:val="24"/>
          <w:lang w:eastAsia="en-IN"/>
        </w:rPr>
        <w:t xml:space="preserve"> in 2018 have helped in development of retail business. With the help of this, DIOR will receive high option in recruiting its employee and also provide them with workplace pension which will also attract individuals for working in DIOR. However, companies would have to face barriers in the business decision-making process as well. </w:t>
      </w:r>
      <w:r w:rsidR="006143D0" w:rsidRPr="0052727F">
        <w:rPr>
          <w:rFonts w:eastAsia="Times New Roman" w:cs="Times New Roman"/>
          <w:szCs w:val="24"/>
          <w:lang w:eastAsia="en-IN"/>
        </w:rPr>
        <w:t>Therefore with the implementation of Equality Act 2010, Health and Safety Act 1974 and Data Protection Act in 2018</w:t>
      </w:r>
      <w:r w:rsidR="008E4673" w:rsidRPr="0052727F">
        <w:rPr>
          <w:rFonts w:eastAsia="Times New Roman" w:cs="Times New Roman"/>
          <w:szCs w:val="24"/>
          <w:lang w:eastAsia="en-IN"/>
        </w:rPr>
        <w:t>,</w:t>
      </w:r>
      <w:r w:rsidR="0052727F">
        <w:rPr>
          <w:rFonts w:eastAsia="Times New Roman" w:cs="Times New Roman"/>
          <w:szCs w:val="24"/>
          <w:lang w:eastAsia="en-IN"/>
        </w:rPr>
        <w:t xml:space="preserve"> </w:t>
      </w:r>
      <w:r w:rsidR="008E4673" w:rsidRPr="0052727F">
        <w:rPr>
          <w:rFonts w:eastAsia="Times New Roman" w:cs="Times New Roman"/>
          <w:szCs w:val="24"/>
          <w:lang w:eastAsia="en-IN"/>
        </w:rPr>
        <w:t>l</w:t>
      </w:r>
      <w:r w:rsidR="00E16879" w:rsidRPr="0052727F">
        <w:rPr>
          <w:rFonts w:eastAsia="Times New Roman" w:cs="Times New Roman"/>
          <w:szCs w:val="24"/>
          <w:lang w:eastAsia="en-IN"/>
        </w:rPr>
        <w:t>egal factors of UK favour DIOR significantly in recruiting process.</w:t>
      </w:r>
    </w:p>
    <w:p w:rsidR="0052727F" w:rsidRPr="0052727F" w:rsidRDefault="003D4BD6" w:rsidP="00147E6B">
      <w:pPr>
        <w:spacing w:before="240" w:after="240"/>
        <w:jc w:val="both"/>
        <w:rPr>
          <w:rFonts w:eastAsia="Times New Roman" w:cs="Times New Roman"/>
          <w:szCs w:val="24"/>
          <w:lang w:eastAsia="en-IN"/>
        </w:rPr>
      </w:pPr>
      <w:r>
        <w:rPr>
          <w:rFonts w:eastAsia="Times New Roman" w:cs="Times New Roman"/>
          <w:noProof/>
          <w:szCs w:val="24"/>
          <w:lang w:val="en-US"/>
        </w:rPr>
        <w:drawing>
          <wp:inline distT="0" distB="0" distL="0" distR="0" wp14:anchorId="06442A07" wp14:editId="000D071E">
            <wp:extent cx="1676400" cy="2626436"/>
            <wp:effectExtent l="114300" t="101600" r="101600" b="12954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1695306" cy="26560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rFonts w:eastAsia="Times New Roman" w:cs="Times New Roman"/>
          <w:noProof/>
          <w:szCs w:val="24"/>
          <w:lang w:val="en-US"/>
        </w:rPr>
        <w:drawing>
          <wp:inline distT="0" distB="0" distL="0" distR="0" wp14:anchorId="58126FE0" wp14:editId="565AD3B8">
            <wp:extent cx="3695700" cy="3050540"/>
            <wp:effectExtent l="0" t="0" r="0" b="0"/>
            <wp:docPr id="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3719601" cy="3070269"/>
                    </a:xfrm>
                    <a:prstGeom prst="rect">
                      <a:avLst/>
                    </a:prstGeom>
                    <a:noFill/>
                    <a:ln w="9525">
                      <a:noFill/>
                      <a:miter lim="800000"/>
                      <a:headEnd/>
                      <a:tailEnd/>
                    </a:ln>
                  </pic:spPr>
                </pic:pic>
              </a:graphicData>
            </a:graphic>
          </wp:inline>
        </w:drawing>
      </w:r>
    </w:p>
    <w:p w:rsidR="00E4327E" w:rsidRDefault="00E4327E" w:rsidP="00147E6B">
      <w:pPr>
        <w:spacing w:before="240" w:after="240"/>
        <w:jc w:val="both"/>
        <w:rPr>
          <w:rFonts w:eastAsia="Times New Roman" w:cs="Times New Roman"/>
          <w:noProof/>
          <w:szCs w:val="24"/>
          <w:lang w:val="en-GB" w:eastAsia="en-GB"/>
        </w:rPr>
      </w:pPr>
    </w:p>
    <w:p w:rsidR="00D132BC" w:rsidRPr="00D132BC" w:rsidRDefault="00D132BC" w:rsidP="00D132BC">
      <w:pPr>
        <w:rPr>
          <w:rFonts w:eastAsia="Times New Roman" w:cs="Times New Roman"/>
          <w:szCs w:val="24"/>
          <w:lang w:eastAsia="en-IN"/>
        </w:rPr>
      </w:pPr>
    </w:p>
    <w:p w:rsidR="003D4BD6" w:rsidRDefault="003D4BD6" w:rsidP="003D4BD6">
      <w:pPr>
        <w:spacing w:before="240" w:after="240"/>
        <w:jc w:val="both"/>
        <w:rPr>
          <w:rFonts w:eastAsia="Times New Roman" w:cs="Times New Roman"/>
          <w:color w:val="000000"/>
          <w:szCs w:val="24"/>
          <w:lang w:eastAsia="en-IN"/>
        </w:rPr>
      </w:pPr>
      <w:r>
        <w:rPr>
          <w:rFonts w:eastAsia="Times New Roman" w:cs="Times New Roman"/>
          <w:noProof/>
          <w:color w:val="000000"/>
          <w:szCs w:val="24"/>
          <w:lang w:val="en-US"/>
        </w:rPr>
        <w:drawing>
          <wp:inline distT="0" distB="0" distL="0" distR="0" wp14:anchorId="48AEB9DD" wp14:editId="721D20D5">
            <wp:extent cx="2019687" cy="2790609"/>
            <wp:effectExtent l="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srcRect/>
                    <a:stretch>
                      <a:fillRect/>
                    </a:stretch>
                  </pic:blipFill>
                  <pic:spPr bwMode="auto">
                    <a:xfrm>
                      <a:off x="0" y="0"/>
                      <a:ext cx="2033564" cy="2809782"/>
                    </a:xfrm>
                    <a:prstGeom prst="rect">
                      <a:avLst/>
                    </a:prstGeom>
                    <a:noFill/>
                    <a:ln w="9525">
                      <a:noFill/>
                      <a:miter lim="800000"/>
                      <a:headEnd/>
                      <a:tailEnd/>
                    </a:ln>
                  </pic:spPr>
                </pic:pic>
              </a:graphicData>
            </a:graphic>
          </wp:inline>
        </w:drawing>
      </w:r>
      <w:r>
        <w:rPr>
          <w:rFonts w:eastAsia="Times New Roman" w:cs="Times New Roman"/>
          <w:noProof/>
          <w:color w:val="000000"/>
          <w:szCs w:val="24"/>
          <w:lang w:val="en-US"/>
        </w:rPr>
        <w:drawing>
          <wp:inline distT="0" distB="0" distL="0" distR="0" wp14:anchorId="62818B81" wp14:editId="1ED1C515">
            <wp:extent cx="2628900" cy="2524125"/>
            <wp:effectExtent l="19050" t="0" r="0" b="0"/>
            <wp:docPr id="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srcRect/>
                    <a:stretch>
                      <a:fillRect/>
                    </a:stretch>
                  </pic:blipFill>
                  <pic:spPr bwMode="auto">
                    <a:xfrm>
                      <a:off x="0" y="0"/>
                      <a:ext cx="2628900" cy="2524125"/>
                    </a:xfrm>
                    <a:prstGeom prst="rect">
                      <a:avLst/>
                    </a:prstGeom>
                    <a:noFill/>
                    <a:ln w="9525">
                      <a:noFill/>
                      <a:miter lim="800000"/>
                      <a:headEnd/>
                      <a:tailEnd/>
                    </a:ln>
                  </pic:spPr>
                </pic:pic>
              </a:graphicData>
            </a:graphic>
          </wp:inline>
        </w:drawing>
      </w:r>
    </w:p>
    <w:p w:rsidR="003D4BD6" w:rsidRDefault="003D4BD6" w:rsidP="003D4BD6">
      <w:pPr>
        <w:spacing w:before="240" w:after="240"/>
        <w:jc w:val="both"/>
        <w:rPr>
          <w:rFonts w:eastAsia="Times New Roman" w:cs="Times New Roman"/>
          <w:color w:val="000000"/>
          <w:szCs w:val="24"/>
          <w:lang w:eastAsia="en-IN"/>
        </w:rPr>
      </w:pPr>
      <w:r>
        <w:rPr>
          <w:rFonts w:eastAsia="Times New Roman" w:cs="Times New Roman"/>
          <w:b/>
          <w:color w:val="000000"/>
          <w:szCs w:val="24"/>
          <w:lang w:eastAsia="en-IN"/>
        </w:rPr>
        <w:t xml:space="preserve">                                      </w:t>
      </w:r>
      <w:r w:rsidR="00E4327E">
        <w:rPr>
          <w:rFonts w:eastAsia="Times New Roman" w:cs="Times New Roman"/>
          <w:b/>
          <w:color w:val="000000"/>
          <w:szCs w:val="24"/>
          <w:lang w:eastAsia="en-IN"/>
        </w:rPr>
        <w:t>Figure 2: Products of Dior</w:t>
      </w:r>
    </w:p>
    <w:p w:rsidR="00E4327E" w:rsidRPr="00E4327E" w:rsidRDefault="003D4BD6" w:rsidP="003D4BD6">
      <w:pPr>
        <w:spacing w:before="240" w:after="240"/>
        <w:jc w:val="both"/>
        <w:rPr>
          <w:rFonts w:eastAsia="Times New Roman" w:cs="Times New Roman"/>
          <w:color w:val="000000"/>
          <w:szCs w:val="24"/>
          <w:lang w:eastAsia="en-IN"/>
        </w:rPr>
      </w:pPr>
      <w:r>
        <w:rPr>
          <w:rFonts w:eastAsia="Times New Roman" w:cs="Times New Roman"/>
          <w:color w:val="000000"/>
          <w:szCs w:val="24"/>
          <w:lang w:eastAsia="en-IN"/>
        </w:rPr>
        <w:t xml:space="preserve">                                       </w:t>
      </w:r>
      <w:r w:rsidR="00E4327E">
        <w:rPr>
          <w:rFonts w:eastAsia="Times New Roman" w:cs="Times New Roman"/>
          <w:color w:val="000000"/>
          <w:szCs w:val="24"/>
          <w:lang w:eastAsia="en-IN"/>
        </w:rPr>
        <w:t xml:space="preserve">(Source: </w:t>
      </w:r>
      <w:r w:rsidR="00E4327E" w:rsidRPr="00E4327E">
        <w:rPr>
          <w:rFonts w:eastAsia="Times New Roman" w:cs="Times New Roman"/>
          <w:color w:val="000000"/>
          <w:szCs w:val="24"/>
          <w:lang w:eastAsia="en-IN"/>
        </w:rPr>
        <w:t>Dior.com, 2020</w:t>
      </w:r>
      <w:r w:rsidR="00E4327E">
        <w:rPr>
          <w:rFonts w:eastAsia="Times New Roman" w:cs="Times New Roman"/>
          <w:color w:val="000000"/>
          <w:szCs w:val="24"/>
          <w:lang w:eastAsia="en-IN"/>
        </w:rPr>
        <w:t>)</w:t>
      </w:r>
    </w:p>
    <w:p w:rsidR="00FF0064" w:rsidRPr="00FF0064"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 xml:space="preserve">Dior has now set out to manufacture </w:t>
      </w:r>
      <w:r w:rsidR="00E4327E" w:rsidRPr="00FF0064">
        <w:rPr>
          <w:rFonts w:eastAsia="Times New Roman" w:cs="Times New Roman"/>
          <w:color w:val="000000"/>
          <w:szCs w:val="24"/>
          <w:lang w:eastAsia="en-IN"/>
        </w:rPr>
        <w:t>products, which</w:t>
      </w:r>
      <w:r w:rsidRPr="00FF0064">
        <w:rPr>
          <w:rFonts w:eastAsia="Times New Roman" w:cs="Times New Roman"/>
          <w:color w:val="000000"/>
          <w:szCs w:val="24"/>
          <w:lang w:eastAsia="en-IN"/>
        </w:rPr>
        <w:t xml:space="preserve"> are more eco-friendly, due to the rise in awareness of ethical and </w:t>
      </w:r>
      <w:r w:rsidRPr="00FF0064">
        <w:rPr>
          <w:rFonts w:eastAsia="Times New Roman" w:cs="Times New Roman"/>
          <w:b/>
          <w:bCs/>
          <w:color w:val="000000"/>
          <w:szCs w:val="24"/>
          <w:lang w:eastAsia="en-IN"/>
        </w:rPr>
        <w:t>environmental ideas</w:t>
      </w:r>
      <w:r w:rsidRPr="00FF0064">
        <w:rPr>
          <w:rFonts w:eastAsia="Times New Roman" w:cs="Times New Roman"/>
          <w:color w:val="000000"/>
          <w:szCs w:val="24"/>
          <w:lang w:eastAsia="en-IN"/>
        </w:rPr>
        <w:t xml:space="preserve"> in the UK. With its help the customer and organization relationship will get a boost. Currently during the outbreak of pandemic like Coronavirus have reduced the growth of DIOR, they should adopt various methods like sanitised products and hands free delivery to attract customers and improve their sales.</w:t>
      </w:r>
    </w:p>
    <w:p w:rsidR="001B7DCC" w:rsidRDefault="00F2478C" w:rsidP="00147E6B">
      <w:pPr>
        <w:spacing w:before="240" w:after="240"/>
        <w:jc w:val="both"/>
        <w:rPr>
          <w:rFonts w:eastAsia="Times New Roman" w:cs="Times New Roman"/>
          <w:color w:val="212529"/>
          <w:szCs w:val="24"/>
          <w:shd w:val="clear" w:color="auto" w:fill="FFFFFF"/>
          <w:lang w:eastAsia="en-IN"/>
        </w:rPr>
      </w:pPr>
      <w:r w:rsidRPr="00147E6B">
        <w:rPr>
          <w:rFonts w:eastAsia="Times New Roman" w:cs="Times New Roman"/>
          <w:color w:val="212529"/>
          <w:szCs w:val="24"/>
          <w:shd w:val="clear" w:color="auto" w:fill="FFFFFF"/>
          <w:lang w:eastAsia="en-IN"/>
        </w:rPr>
        <w:t xml:space="preserve">Conducting and analysing Porter’s five forces are important to understand market competitiveness. </w:t>
      </w:r>
      <w:r w:rsidR="00FF0064" w:rsidRPr="00FF0064">
        <w:rPr>
          <w:rFonts w:eastAsia="Times New Roman" w:cs="Times New Roman"/>
          <w:color w:val="212529"/>
          <w:szCs w:val="24"/>
          <w:shd w:val="clear" w:color="auto" w:fill="FFFFFF"/>
          <w:lang w:eastAsia="en-IN"/>
        </w:rPr>
        <w:t xml:space="preserve">In the retail industry the </w:t>
      </w:r>
      <w:r w:rsidR="00FF0064" w:rsidRPr="00FF0064">
        <w:rPr>
          <w:rFonts w:eastAsia="Times New Roman" w:cs="Times New Roman"/>
          <w:b/>
          <w:bCs/>
          <w:color w:val="212529"/>
          <w:szCs w:val="24"/>
          <w:shd w:val="clear" w:color="auto" w:fill="FFFFFF"/>
          <w:lang w:eastAsia="en-IN"/>
        </w:rPr>
        <w:t>bargaining power of the supplier</w:t>
      </w:r>
      <w:r w:rsidR="00FF0064" w:rsidRPr="00FF0064">
        <w:rPr>
          <w:rFonts w:eastAsia="Times New Roman" w:cs="Times New Roman"/>
          <w:color w:val="212529"/>
          <w:szCs w:val="24"/>
          <w:shd w:val="clear" w:color="auto" w:fill="FFFFFF"/>
          <w:lang w:eastAsia="en-IN"/>
        </w:rPr>
        <w:t xml:space="preserve"> is </w:t>
      </w:r>
      <w:r w:rsidR="00FF0064" w:rsidRPr="00811819">
        <w:rPr>
          <w:rFonts w:eastAsia="Times New Roman" w:cs="Times New Roman"/>
          <w:b/>
          <w:color w:val="212529"/>
          <w:szCs w:val="24"/>
          <w:shd w:val="clear" w:color="auto" w:fill="FFFFFF"/>
          <w:lang w:eastAsia="en-IN"/>
        </w:rPr>
        <w:t>hig</w:t>
      </w:r>
      <w:r w:rsidR="00811819" w:rsidRPr="00811819">
        <w:rPr>
          <w:rFonts w:eastAsia="Times New Roman" w:cs="Times New Roman"/>
          <w:b/>
          <w:color w:val="212529"/>
          <w:szCs w:val="24"/>
          <w:shd w:val="clear" w:color="auto" w:fill="FFFFFF"/>
          <w:lang w:eastAsia="en-IN"/>
        </w:rPr>
        <w:t>h</w:t>
      </w:r>
      <w:r w:rsidR="00FF0064" w:rsidRPr="00FF0064">
        <w:rPr>
          <w:rFonts w:eastAsia="Times New Roman" w:cs="Times New Roman"/>
          <w:color w:val="212529"/>
          <w:szCs w:val="24"/>
          <w:shd w:val="clear" w:color="auto" w:fill="FFFFFF"/>
          <w:lang w:eastAsia="en-IN"/>
        </w:rPr>
        <w:t>s providers possess enough capacity to direct the business. Suppliers are the main aspects of retail industry and the significant job of every chain of supply happens because of them.</w:t>
      </w:r>
      <w:r w:rsidR="00E17557">
        <w:rPr>
          <w:rFonts w:eastAsia="Times New Roman" w:cs="Times New Roman"/>
          <w:color w:val="212529"/>
          <w:szCs w:val="24"/>
          <w:shd w:val="clear" w:color="auto" w:fill="FFFFFF"/>
          <w:lang w:eastAsia="en-IN"/>
        </w:rPr>
        <w:t xml:space="preserve"> </w:t>
      </w:r>
      <w:r w:rsidR="00FF0064" w:rsidRPr="00FF0064">
        <w:rPr>
          <w:rFonts w:eastAsia="Times New Roman" w:cs="Times New Roman"/>
          <w:color w:val="212529"/>
          <w:szCs w:val="24"/>
          <w:shd w:val="clear" w:color="auto" w:fill="FFFFFF"/>
          <w:lang w:eastAsia="en-IN"/>
        </w:rPr>
        <w:t xml:space="preserve">In the retail industry </w:t>
      </w:r>
      <w:r w:rsidR="00FF0064" w:rsidRPr="00FF0064">
        <w:rPr>
          <w:rFonts w:eastAsia="Times New Roman" w:cs="Times New Roman"/>
          <w:b/>
          <w:bCs/>
          <w:color w:val="212529"/>
          <w:szCs w:val="24"/>
          <w:shd w:val="clear" w:color="auto" w:fill="FFFFFF"/>
          <w:lang w:eastAsia="en-IN"/>
        </w:rPr>
        <w:t>customers</w:t>
      </w:r>
      <w:r w:rsidR="00FF0064" w:rsidRPr="00FF0064">
        <w:rPr>
          <w:rFonts w:eastAsia="Times New Roman" w:cs="Times New Roman"/>
          <w:color w:val="212529"/>
          <w:szCs w:val="24"/>
          <w:shd w:val="clear" w:color="auto" w:fill="FFFFFF"/>
          <w:lang w:eastAsia="en-IN"/>
        </w:rPr>
        <w:t xml:space="preserve"> possess a </w:t>
      </w:r>
      <w:r w:rsidR="00FF0064" w:rsidRPr="00811819">
        <w:rPr>
          <w:rFonts w:eastAsia="Times New Roman" w:cs="Times New Roman"/>
          <w:b/>
          <w:color w:val="212529"/>
          <w:szCs w:val="24"/>
          <w:shd w:val="clear" w:color="auto" w:fill="FFFFFF"/>
          <w:lang w:eastAsia="en-IN"/>
        </w:rPr>
        <w:t>hig</w:t>
      </w:r>
      <w:r w:rsidR="00811819" w:rsidRPr="00811819">
        <w:rPr>
          <w:rFonts w:eastAsia="Times New Roman" w:cs="Times New Roman"/>
          <w:b/>
          <w:color w:val="212529"/>
          <w:szCs w:val="24"/>
          <w:shd w:val="clear" w:color="auto" w:fill="FFFFFF"/>
          <w:lang w:eastAsia="en-IN"/>
        </w:rPr>
        <w:t>h</w:t>
      </w:r>
      <w:r w:rsidR="00E17557">
        <w:rPr>
          <w:rFonts w:eastAsia="Times New Roman" w:cs="Times New Roman"/>
          <w:b/>
          <w:color w:val="212529"/>
          <w:szCs w:val="24"/>
          <w:shd w:val="clear" w:color="auto" w:fill="FFFFFF"/>
          <w:lang w:eastAsia="en-IN"/>
        </w:rPr>
        <w:t xml:space="preserve"> </w:t>
      </w:r>
      <w:r w:rsidR="00FF0064" w:rsidRPr="00FF0064">
        <w:rPr>
          <w:rFonts w:eastAsia="Times New Roman" w:cs="Times New Roman"/>
          <w:b/>
          <w:bCs/>
          <w:color w:val="212529"/>
          <w:szCs w:val="24"/>
          <w:shd w:val="clear" w:color="auto" w:fill="FFFFFF"/>
          <w:lang w:eastAsia="en-IN"/>
        </w:rPr>
        <w:t>bargaining power</w:t>
      </w:r>
      <w:r w:rsidRPr="00147E6B">
        <w:rPr>
          <w:rFonts w:eastAsia="Times New Roman" w:cs="Times New Roman"/>
          <w:color w:val="212529"/>
          <w:szCs w:val="24"/>
          <w:shd w:val="clear" w:color="auto" w:fill="FFFFFF"/>
          <w:lang w:eastAsia="en-IN"/>
        </w:rPr>
        <w:t>.</w:t>
      </w:r>
      <w:r w:rsidR="00FF0064" w:rsidRPr="00FF0064">
        <w:rPr>
          <w:rFonts w:eastAsia="Times New Roman" w:cs="Times New Roman"/>
          <w:color w:val="212529"/>
          <w:szCs w:val="24"/>
          <w:shd w:val="clear" w:color="auto" w:fill="FFFFFF"/>
          <w:lang w:eastAsia="en-IN"/>
        </w:rPr>
        <w:t xml:space="preserve"> During the present economic emergency customers are exceptionally sensitive to the price and pulled in towards the low costs, furthermore with accessibility of online e-commerce, the costs of items are effectively thought about and in this manner chosen. Items have little separation and are progressively normalized; the exchanging cost is extremely low along with the purchasers </w:t>
      </w:r>
      <w:r w:rsidR="00FF0064" w:rsidRPr="00FF0064">
        <w:rPr>
          <w:rFonts w:eastAsia="Times New Roman" w:cs="Times New Roman"/>
          <w:color w:val="212529"/>
          <w:szCs w:val="24"/>
          <w:shd w:val="clear" w:color="auto" w:fill="FFFFFF"/>
          <w:lang w:eastAsia="en-IN"/>
        </w:rPr>
        <w:lastRenderedPageBreak/>
        <w:t>can without much of a stretch change, starting with one brand then onto the next</w:t>
      </w:r>
      <w:r w:rsidR="00E17557">
        <w:rPr>
          <w:rFonts w:eastAsia="Times New Roman" w:cs="Times New Roman"/>
          <w:color w:val="212529"/>
          <w:szCs w:val="24"/>
          <w:shd w:val="clear" w:color="auto" w:fill="FFFFFF"/>
          <w:lang w:eastAsia="en-IN"/>
        </w:rPr>
        <w:t xml:space="preserve"> </w:t>
      </w:r>
      <w:r w:rsidRPr="006B7147">
        <w:rPr>
          <w:rFonts w:eastAsia="Times New Roman" w:cs="Times New Roman"/>
          <w:color w:val="212529"/>
          <w:szCs w:val="24"/>
          <w:shd w:val="clear" w:color="auto" w:fill="FFFFFF"/>
          <w:lang w:eastAsia="en-IN"/>
        </w:rPr>
        <w:t>(</w:t>
      </w:r>
      <w:proofErr w:type="spellStart"/>
      <w:r w:rsidR="00C076B0" w:rsidRPr="006B7147">
        <w:rPr>
          <w:rFonts w:eastAsia="Times New Roman" w:cs="Times New Roman"/>
          <w:color w:val="212529"/>
          <w:szCs w:val="24"/>
          <w:shd w:val="clear" w:color="auto" w:fill="FFFFFF"/>
          <w:lang w:eastAsia="en-IN"/>
        </w:rPr>
        <w:t>Kurnianto</w:t>
      </w:r>
      <w:proofErr w:type="spellEnd"/>
      <w:r w:rsidR="00E17557">
        <w:rPr>
          <w:rFonts w:eastAsia="Times New Roman" w:cs="Times New Roman"/>
          <w:color w:val="212529"/>
          <w:szCs w:val="24"/>
          <w:shd w:val="clear" w:color="auto" w:fill="FFFFFF"/>
          <w:lang w:eastAsia="en-IN"/>
        </w:rPr>
        <w:t xml:space="preserve"> </w:t>
      </w:r>
      <w:r w:rsidR="00C076B0" w:rsidRPr="006B7147">
        <w:rPr>
          <w:rFonts w:eastAsia="Times New Roman" w:cs="Times New Roman"/>
          <w:i/>
          <w:color w:val="212529"/>
          <w:szCs w:val="24"/>
          <w:shd w:val="clear" w:color="auto" w:fill="FFFFFF"/>
          <w:lang w:eastAsia="en-IN"/>
        </w:rPr>
        <w:t>et al.</w:t>
      </w:r>
      <w:r w:rsidR="00C076B0" w:rsidRPr="006B7147">
        <w:rPr>
          <w:rFonts w:eastAsia="Times New Roman" w:cs="Times New Roman"/>
          <w:color w:val="212529"/>
          <w:szCs w:val="24"/>
          <w:shd w:val="clear" w:color="auto" w:fill="FFFFFF"/>
          <w:lang w:eastAsia="en-IN"/>
        </w:rPr>
        <w:t>, 2019</w:t>
      </w:r>
      <w:r w:rsidRPr="006B7147">
        <w:rPr>
          <w:rFonts w:eastAsia="Times New Roman" w:cs="Times New Roman"/>
          <w:color w:val="212529"/>
          <w:szCs w:val="24"/>
          <w:shd w:val="clear" w:color="auto" w:fill="FFFFFF"/>
          <w:lang w:eastAsia="en-IN"/>
        </w:rPr>
        <w:t>)</w:t>
      </w:r>
      <w:r w:rsidR="00FF0064" w:rsidRPr="00FF0064">
        <w:rPr>
          <w:rFonts w:eastAsia="Times New Roman" w:cs="Times New Roman"/>
          <w:color w:val="212529"/>
          <w:szCs w:val="24"/>
          <w:shd w:val="clear" w:color="auto" w:fill="FFFFFF"/>
          <w:lang w:eastAsia="en-IN"/>
        </w:rPr>
        <w:t>.</w:t>
      </w:r>
    </w:p>
    <w:p w:rsidR="00FF0064" w:rsidRPr="00FF0064" w:rsidRDefault="00FF0064" w:rsidP="00147E6B">
      <w:pPr>
        <w:spacing w:before="240" w:after="240"/>
        <w:jc w:val="both"/>
        <w:rPr>
          <w:rFonts w:eastAsia="Times New Roman" w:cs="Times New Roman"/>
          <w:szCs w:val="24"/>
          <w:lang w:eastAsia="en-IN"/>
        </w:rPr>
      </w:pPr>
      <w:r w:rsidRPr="00FF0064">
        <w:rPr>
          <w:rFonts w:eastAsia="Times New Roman" w:cs="Times New Roman"/>
          <w:color w:val="222222"/>
          <w:szCs w:val="24"/>
          <w:shd w:val="clear" w:color="auto" w:fill="FFFFFF"/>
          <w:lang w:eastAsia="en-IN"/>
        </w:rPr>
        <w:t xml:space="preserve">There is a </w:t>
      </w:r>
      <w:r w:rsidRPr="00811819">
        <w:rPr>
          <w:rFonts w:eastAsia="Times New Roman" w:cs="Times New Roman"/>
          <w:b/>
          <w:color w:val="222222"/>
          <w:szCs w:val="24"/>
          <w:shd w:val="clear" w:color="auto" w:fill="FFFFFF"/>
          <w:lang w:eastAsia="en-IN"/>
        </w:rPr>
        <w:t>hig</w:t>
      </w:r>
      <w:r w:rsidR="00811819" w:rsidRPr="00811819">
        <w:rPr>
          <w:rFonts w:eastAsia="Times New Roman" w:cs="Times New Roman"/>
          <w:b/>
          <w:color w:val="222222"/>
          <w:szCs w:val="24"/>
          <w:shd w:val="clear" w:color="auto" w:fill="FFFFFF"/>
          <w:lang w:eastAsia="en-IN"/>
        </w:rPr>
        <w:t>h t</w:t>
      </w:r>
      <w:r w:rsidRPr="00FF0064">
        <w:rPr>
          <w:rFonts w:eastAsia="Times New Roman" w:cs="Times New Roman"/>
          <w:b/>
          <w:bCs/>
          <w:color w:val="222222"/>
          <w:szCs w:val="24"/>
          <w:shd w:val="clear" w:color="auto" w:fill="FFFFFF"/>
          <w:lang w:eastAsia="en-IN"/>
        </w:rPr>
        <w:t>hreat of new entries</w:t>
      </w:r>
      <w:r w:rsidRPr="00FF0064">
        <w:rPr>
          <w:rFonts w:eastAsia="Times New Roman" w:cs="Times New Roman"/>
          <w:color w:val="222222"/>
          <w:szCs w:val="24"/>
          <w:shd w:val="clear" w:color="auto" w:fill="FFFFFF"/>
          <w:lang w:eastAsia="en-IN"/>
        </w:rPr>
        <w:t xml:space="preserve"> in the</w:t>
      </w:r>
      <w:r w:rsidRPr="00FF0064">
        <w:rPr>
          <w:rFonts w:eastAsia="Times New Roman" w:cs="Times New Roman"/>
          <w:color w:val="212529"/>
          <w:szCs w:val="24"/>
          <w:shd w:val="clear" w:color="auto" w:fill="FFFFFF"/>
          <w:lang w:eastAsia="en-IN"/>
        </w:rPr>
        <w:t xml:space="preserve"> retail section in the UK regarding organization introduction. This is creating problems for existing organizations to grow and develop to a strong hold in the market. Although it is actually quite tremendous risk involved and any new organization trying to get into the retail industry must have to be strong financially and should keep up with the market during the time of recession.</w:t>
      </w:r>
      <w:r w:rsidR="00E17557">
        <w:rPr>
          <w:rFonts w:eastAsia="Times New Roman" w:cs="Times New Roman"/>
          <w:color w:val="212529"/>
          <w:szCs w:val="24"/>
          <w:shd w:val="clear" w:color="auto" w:fill="FFFFFF"/>
          <w:lang w:eastAsia="en-IN"/>
        </w:rPr>
        <w:t xml:space="preserve"> </w:t>
      </w:r>
      <w:r w:rsidRPr="00FF0064">
        <w:rPr>
          <w:rFonts w:eastAsia="Times New Roman" w:cs="Times New Roman"/>
          <w:b/>
          <w:bCs/>
          <w:color w:val="212529"/>
          <w:szCs w:val="24"/>
          <w:shd w:val="clear" w:color="auto" w:fill="FFFFFF"/>
          <w:lang w:eastAsia="en-IN"/>
        </w:rPr>
        <w:t>Threat of substitutes</w:t>
      </w:r>
      <w:r w:rsidRPr="00FF0064">
        <w:rPr>
          <w:rFonts w:eastAsia="Times New Roman" w:cs="Times New Roman"/>
          <w:color w:val="212529"/>
          <w:szCs w:val="24"/>
          <w:shd w:val="clear" w:color="auto" w:fill="FFFFFF"/>
          <w:lang w:eastAsia="en-IN"/>
        </w:rPr>
        <w:t xml:space="preserve"> in the retail industry is </w:t>
      </w:r>
      <w:r w:rsidRPr="00811819">
        <w:rPr>
          <w:rFonts w:eastAsia="Times New Roman" w:cs="Times New Roman"/>
          <w:b/>
          <w:color w:val="212529"/>
          <w:szCs w:val="24"/>
          <w:shd w:val="clear" w:color="auto" w:fill="FFFFFF"/>
          <w:lang w:eastAsia="en-IN"/>
        </w:rPr>
        <w:t>high</w:t>
      </w:r>
      <w:r w:rsidR="00811819">
        <w:rPr>
          <w:rStyle w:val="CommentReference"/>
        </w:rPr>
        <w:t xml:space="preserve"> a</w:t>
      </w:r>
      <w:r w:rsidRPr="00FF0064">
        <w:rPr>
          <w:rFonts w:eastAsia="Times New Roman" w:cs="Times New Roman"/>
          <w:color w:val="212529"/>
          <w:szCs w:val="24"/>
          <w:shd w:val="clear" w:color="auto" w:fill="FFFFFF"/>
          <w:lang w:eastAsia="en-IN"/>
        </w:rPr>
        <w:t>s it has a wide scope and could provide various types of products. An association with low cost product and variety of products available could easily substitute a well-established organization, since people mostly get attracted to buy products at a lower range (</w:t>
      </w:r>
      <w:r w:rsidR="006B7147">
        <w:rPr>
          <w:rFonts w:eastAsia="Times New Roman" w:cs="Times New Roman"/>
          <w:color w:val="212529"/>
          <w:szCs w:val="24"/>
          <w:shd w:val="clear" w:color="auto" w:fill="FFFFFF"/>
          <w:lang w:eastAsia="en-IN"/>
        </w:rPr>
        <w:t>Boudreaux</w:t>
      </w:r>
      <w:r w:rsidRPr="00FF0064">
        <w:rPr>
          <w:rFonts w:eastAsia="Times New Roman" w:cs="Times New Roman"/>
          <w:color w:val="212529"/>
          <w:szCs w:val="24"/>
          <w:shd w:val="clear" w:color="auto" w:fill="FFFFFF"/>
          <w:lang w:eastAsia="en-IN"/>
        </w:rPr>
        <w:t>, 20</w:t>
      </w:r>
      <w:r w:rsidR="006B7147">
        <w:rPr>
          <w:rFonts w:eastAsia="Times New Roman" w:cs="Times New Roman"/>
          <w:color w:val="212529"/>
          <w:szCs w:val="24"/>
          <w:shd w:val="clear" w:color="auto" w:fill="FFFFFF"/>
          <w:lang w:eastAsia="en-IN"/>
        </w:rPr>
        <w:t>20</w:t>
      </w:r>
      <w:r w:rsidRPr="00FF0064">
        <w:rPr>
          <w:rFonts w:eastAsia="Times New Roman" w:cs="Times New Roman"/>
          <w:color w:val="212529"/>
          <w:szCs w:val="24"/>
          <w:shd w:val="clear" w:color="auto" w:fill="FFFFFF"/>
          <w:lang w:eastAsia="en-IN"/>
        </w:rPr>
        <w:t xml:space="preserve">).The </w:t>
      </w:r>
      <w:r w:rsidR="00B5546E">
        <w:rPr>
          <w:rFonts w:eastAsia="Times New Roman" w:cs="Times New Roman"/>
          <w:b/>
          <w:bCs/>
          <w:color w:val="212529"/>
          <w:szCs w:val="24"/>
          <w:shd w:val="clear" w:color="auto" w:fill="FFFFFF"/>
          <w:lang w:eastAsia="en-IN"/>
        </w:rPr>
        <w:t>c</w:t>
      </w:r>
      <w:r w:rsidRPr="00FF0064">
        <w:rPr>
          <w:rFonts w:eastAsia="Times New Roman" w:cs="Times New Roman"/>
          <w:b/>
          <w:bCs/>
          <w:color w:val="212529"/>
          <w:szCs w:val="24"/>
          <w:shd w:val="clear" w:color="auto" w:fill="FFFFFF"/>
          <w:lang w:eastAsia="en-IN"/>
        </w:rPr>
        <w:t>ompetitive force</w:t>
      </w:r>
      <w:r w:rsidRPr="00FF0064">
        <w:rPr>
          <w:rFonts w:eastAsia="Times New Roman" w:cs="Times New Roman"/>
          <w:color w:val="212529"/>
          <w:szCs w:val="24"/>
          <w:shd w:val="clear" w:color="auto" w:fill="FFFFFF"/>
          <w:lang w:eastAsia="en-IN"/>
        </w:rPr>
        <w:t xml:space="preserve"> of serious contention in the retail industry is very </w:t>
      </w:r>
      <w:r w:rsidRPr="00811819">
        <w:rPr>
          <w:rFonts w:eastAsia="Times New Roman" w:cs="Times New Roman"/>
          <w:b/>
          <w:color w:val="212529"/>
          <w:szCs w:val="24"/>
          <w:shd w:val="clear" w:color="auto" w:fill="FFFFFF"/>
          <w:lang w:eastAsia="en-IN"/>
        </w:rPr>
        <w:t>hig</w:t>
      </w:r>
      <w:r w:rsidR="00811819" w:rsidRPr="00811819">
        <w:rPr>
          <w:rFonts w:eastAsia="Times New Roman" w:cs="Times New Roman"/>
          <w:b/>
          <w:color w:val="212529"/>
          <w:szCs w:val="24"/>
          <w:shd w:val="clear" w:color="auto" w:fill="FFFFFF"/>
          <w:lang w:eastAsia="en-IN"/>
        </w:rPr>
        <w:t>h</w:t>
      </w:r>
      <w:r w:rsidRPr="00FF0064">
        <w:rPr>
          <w:rFonts w:eastAsia="Times New Roman" w:cs="Times New Roman"/>
          <w:color w:val="212529"/>
          <w:szCs w:val="24"/>
          <w:shd w:val="clear" w:color="auto" w:fill="FFFFFF"/>
          <w:lang w:eastAsia="en-IN"/>
        </w:rPr>
        <w:t xml:space="preserve"> Threat of Competition in the retail industry also comes up with ideas in client business practices, needs and requests, publicizing interchanges, online exchange, etc.</w:t>
      </w:r>
    </w:p>
    <w:p w:rsidR="00FF0064" w:rsidRPr="00FF0064"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 xml:space="preserve">The main </w:t>
      </w:r>
      <w:r w:rsidRPr="00FF0064">
        <w:rPr>
          <w:rFonts w:eastAsia="Times New Roman" w:cs="Times New Roman"/>
          <w:b/>
          <w:bCs/>
          <w:color w:val="000000"/>
          <w:szCs w:val="24"/>
          <w:lang w:eastAsia="en-IN"/>
        </w:rPr>
        <w:t>strength</w:t>
      </w:r>
      <w:r w:rsidRPr="00FF0064">
        <w:rPr>
          <w:rFonts w:eastAsia="Times New Roman" w:cs="Times New Roman"/>
          <w:color w:val="000000"/>
          <w:szCs w:val="24"/>
          <w:lang w:eastAsia="en-IN"/>
        </w:rPr>
        <w:t xml:space="preserve"> is the strong branding of DIOR in-front of its target customer and its availability in each social platform has helped them enhance its popularity amongst a vast audience. DIOR has a wide product portfolio including quality spirits and wine, perfumes, fashion wear, leather goods and cosmetics that attracts people in opting for DIOR. </w:t>
      </w:r>
      <w:r w:rsidRPr="00FF0064">
        <w:rPr>
          <w:rFonts w:eastAsia="Times New Roman" w:cs="Times New Roman"/>
          <w:b/>
          <w:bCs/>
          <w:color w:val="000000"/>
          <w:szCs w:val="24"/>
          <w:lang w:eastAsia="en-IN"/>
        </w:rPr>
        <w:t>Weakness</w:t>
      </w:r>
      <w:r w:rsidRPr="00FF0064">
        <w:rPr>
          <w:rFonts w:eastAsia="Times New Roman" w:cs="Times New Roman"/>
          <w:color w:val="000000"/>
          <w:szCs w:val="24"/>
          <w:lang w:eastAsia="en-IN"/>
        </w:rPr>
        <w:t xml:space="preserve"> of DIOR could be stated as DIOR is recognized for its brand and professional and innovative methods for manufacturing of goods. Thus the name of the brand relies on the quality and delivering methods along with its marketing strategies. Managerial team of DIOR is less efficient compared to any other departments, which could be a serious weakness of the firm (Boland-De Vito, 2017). Apart from this, its presence in various countries is open to threat of changes in economy in various countries. </w:t>
      </w:r>
      <w:r w:rsidRPr="00147E6B">
        <w:rPr>
          <w:rFonts w:eastAsia="Times New Roman" w:cs="Times New Roman"/>
          <w:b/>
          <w:bCs/>
          <w:color w:val="000000"/>
          <w:szCs w:val="24"/>
          <w:lang w:eastAsia="en-IN"/>
        </w:rPr>
        <w:t>Opportunities</w:t>
      </w:r>
      <w:r w:rsidRPr="00147E6B">
        <w:rPr>
          <w:rFonts w:eastAsia="Times New Roman" w:cs="Times New Roman"/>
          <w:color w:val="000000"/>
          <w:szCs w:val="24"/>
          <w:lang w:eastAsia="en-IN"/>
        </w:rPr>
        <w:t xml:space="preserve"> provided by DIOR are</w:t>
      </w:r>
      <w:r w:rsidRPr="00FF0064">
        <w:rPr>
          <w:rFonts w:eastAsia="Times New Roman" w:cs="Times New Roman"/>
          <w:color w:val="000000"/>
          <w:szCs w:val="24"/>
          <w:lang w:eastAsia="en-IN"/>
        </w:rPr>
        <w:t xml:space="preserve"> the reformation in lifestyle and improving the middle class along with loyal customers in the UK helps DIOR to grow in this sector. Rising demands in quality products in the last decade and involvement with the current growing market scenario has helped DIOR to sustain in a highly competitive sector. There are various </w:t>
      </w:r>
      <w:r w:rsidRPr="00FF0064">
        <w:rPr>
          <w:rFonts w:eastAsia="Times New Roman" w:cs="Times New Roman"/>
          <w:b/>
          <w:bCs/>
          <w:color w:val="000000"/>
          <w:szCs w:val="24"/>
          <w:lang w:eastAsia="en-IN"/>
        </w:rPr>
        <w:t>threats</w:t>
      </w:r>
      <w:r w:rsidRPr="00FF0064">
        <w:rPr>
          <w:rFonts w:eastAsia="Times New Roman" w:cs="Times New Roman"/>
          <w:color w:val="000000"/>
          <w:szCs w:val="24"/>
          <w:lang w:eastAsia="en-IN"/>
        </w:rPr>
        <w:t xml:space="preserve"> to DIOR as it is concentrated in manufacturing fashionable outfits there is always a sense of danger of changing the sense of fashion in the mind of the people </w:t>
      </w:r>
      <w:r w:rsidR="00AE27EC" w:rsidRPr="00FF0064">
        <w:rPr>
          <w:rFonts w:eastAsia="Times New Roman" w:cs="Times New Roman"/>
          <w:color w:val="000000"/>
          <w:szCs w:val="24"/>
          <w:lang w:eastAsia="en-IN"/>
        </w:rPr>
        <w:t>this result</w:t>
      </w:r>
      <w:r w:rsidRPr="00FF0064">
        <w:rPr>
          <w:rFonts w:eastAsia="Times New Roman" w:cs="Times New Roman"/>
          <w:color w:val="000000"/>
          <w:szCs w:val="24"/>
          <w:lang w:eastAsia="en-IN"/>
        </w:rPr>
        <w:t xml:space="preserve"> in a very little life span of its products. There are many local organizations who also try to copy their design which will impact the growth of the company. The growth of this local organization is a threat to DIOR as it provides competition to DIOR.</w:t>
      </w:r>
    </w:p>
    <w:p w:rsidR="00FF0064" w:rsidRPr="00FF0064" w:rsidRDefault="00FF0064" w:rsidP="00E4327E">
      <w:pPr>
        <w:jc w:val="both"/>
        <w:rPr>
          <w:lang w:eastAsia="en-IN"/>
        </w:rPr>
      </w:pPr>
      <w:r w:rsidRPr="00FF0064">
        <w:rPr>
          <w:lang w:eastAsia="en-IN"/>
        </w:rPr>
        <w:lastRenderedPageBreak/>
        <w:t>PESTLE and SWOT analysis are very much related in regards to business analysis. Pestle analysis helped in observing the external environmental factors of the UK</w:t>
      </w:r>
      <w:r w:rsidR="00ED4CD9">
        <w:rPr>
          <w:lang w:eastAsia="en-IN"/>
        </w:rPr>
        <w:t xml:space="preserve"> such as its political scenario, its economic stability and GDP this</w:t>
      </w:r>
      <w:r w:rsidRPr="00FF0064">
        <w:rPr>
          <w:lang w:eastAsia="en-IN"/>
        </w:rPr>
        <w:t xml:space="preserve"> could lead to the growth of DIOR whereas SWOT analysis focuses on internal factors </w:t>
      </w:r>
      <w:r w:rsidR="00ED4CD9">
        <w:rPr>
          <w:lang w:eastAsia="en-IN"/>
        </w:rPr>
        <w:t xml:space="preserve">like DIOR’s strength and opportunity, </w:t>
      </w:r>
      <w:r w:rsidRPr="00FF0064">
        <w:rPr>
          <w:lang w:eastAsia="en-IN"/>
        </w:rPr>
        <w:t xml:space="preserve">for the development of DIOR. With the help of this analysis </w:t>
      </w:r>
      <w:r w:rsidRPr="00847625">
        <w:t>developed economic infrastructure would improve the financial stability of DIOR in business that is required for international expansion and accomplishing further growth opportunities (Islam and Mamun, 2017).</w:t>
      </w:r>
    </w:p>
    <w:p w:rsidR="00E859E4" w:rsidRPr="00147E6B"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SWOT analysis plays an important role in building up strategies. Many successful retail businesses have used swot to grow their business. SWOT helps to build on their growth, eradicate their weakness, grab each opportunity and eliminate their threats. It also assists in directing towards goals and organising sessions to understand both internal and external aspects which are working for or against to achieve the objective of the organisation (</w:t>
      </w:r>
      <w:proofErr w:type="spellStart"/>
      <w:r w:rsidRPr="00FF0064">
        <w:rPr>
          <w:rFonts w:eastAsia="Times New Roman" w:cs="Times New Roman"/>
          <w:color w:val="222222"/>
          <w:szCs w:val="24"/>
          <w:shd w:val="clear" w:color="auto" w:fill="FFFFFF"/>
          <w:lang w:eastAsia="en-IN"/>
        </w:rPr>
        <w:t>Gürel</w:t>
      </w:r>
      <w:proofErr w:type="spellEnd"/>
      <w:r w:rsidRPr="00FF0064">
        <w:rPr>
          <w:rFonts w:eastAsia="Times New Roman" w:cs="Times New Roman"/>
          <w:color w:val="222222"/>
          <w:szCs w:val="24"/>
          <w:shd w:val="clear" w:color="auto" w:fill="FFFFFF"/>
          <w:lang w:eastAsia="en-IN"/>
        </w:rPr>
        <w:t xml:space="preserve"> and Tat, 2017)</w:t>
      </w:r>
      <w:r w:rsidRPr="00FF0064">
        <w:rPr>
          <w:rFonts w:eastAsia="Times New Roman" w:cs="Times New Roman"/>
          <w:color w:val="000000"/>
          <w:szCs w:val="24"/>
          <w:lang w:eastAsia="en-IN"/>
        </w:rPr>
        <w:t xml:space="preserve">. Apart from this it also restricts an organization and thus organizations are unable to handle these problems such as government legislation, economic culture, poor industrial relation and many more (Pan </w:t>
      </w:r>
      <w:r w:rsidRPr="00FF0064">
        <w:rPr>
          <w:rFonts w:eastAsia="Times New Roman" w:cs="Times New Roman"/>
          <w:i/>
          <w:iCs/>
          <w:color w:val="000000"/>
          <w:szCs w:val="24"/>
          <w:lang w:eastAsia="en-IN"/>
        </w:rPr>
        <w:t>et al.</w:t>
      </w:r>
      <w:r w:rsidRPr="00FF0064">
        <w:rPr>
          <w:rFonts w:eastAsia="Times New Roman" w:cs="Times New Roman"/>
          <w:color w:val="000000"/>
          <w:szCs w:val="24"/>
          <w:lang w:eastAsia="en-IN"/>
        </w:rPr>
        <w:t>, 2017). </w:t>
      </w:r>
    </w:p>
    <w:p w:rsidR="00D132BC" w:rsidRPr="00B36E77" w:rsidRDefault="00FF0064" w:rsidP="00147E6B">
      <w:pPr>
        <w:spacing w:before="240" w:after="240"/>
        <w:jc w:val="both"/>
        <w:rPr>
          <w:rFonts w:eastAsia="Times New Roman" w:cs="Times New Roman"/>
          <w:b/>
          <w:szCs w:val="24"/>
          <w:lang w:eastAsia="en-IN"/>
        </w:rPr>
      </w:pPr>
      <w:r w:rsidRPr="00147E6B">
        <w:rPr>
          <w:rFonts w:eastAsia="Times New Roman" w:cs="Times New Roman"/>
          <w:bCs/>
          <w:color w:val="000000"/>
          <w:szCs w:val="24"/>
          <w:lang w:eastAsia="en-IN"/>
        </w:rPr>
        <w:t xml:space="preserve">The reason </w:t>
      </w:r>
      <w:r w:rsidR="00811819" w:rsidRPr="00811819">
        <w:rPr>
          <w:rFonts w:eastAsia="Times New Roman" w:cs="Times New Roman"/>
          <w:b/>
          <w:bCs/>
          <w:color w:val="000000"/>
          <w:szCs w:val="24"/>
          <w:lang w:eastAsia="en-IN"/>
        </w:rPr>
        <w:t>STP (</w:t>
      </w:r>
      <w:r w:rsidRPr="00811819">
        <w:rPr>
          <w:rFonts w:eastAsia="Times New Roman" w:cs="Times New Roman"/>
          <w:b/>
          <w:bCs/>
          <w:color w:val="000000"/>
          <w:szCs w:val="24"/>
          <w:lang w:eastAsia="en-IN"/>
        </w:rPr>
        <w:t>Segmentation, Targeting and Positioning) strategy</w:t>
      </w:r>
      <w:r w:rsidRPr="00147E6B">
        <w:rPr>
          <w:rFonts w:eastAsia="Times New Roman" w:cs="Times New Roman"/>
          <w:bCs/>
          <w:color w:val="000000"/>
          <w:szCs w:val="24"/>
          <w:lang w:eastAsia="en-IN"/>
        </w:rPr>
        <w:t xml:space="preserve"> is so effective to DIOR because </w:t>
      </w:r>
      <w:r w:rsidR="00732F34" w:rsidRPr="00147E6B">
        <w:rPr>
          <w:rFonts w:eastAsia="Times New Roman" w:cs="Times New Roman"/>
          <w:bCs/>
          <w:color w:val="000000"/>
          <w:szCs w:val="24"/>
          <w:lang w:eastAsia="en-IN"/>
        </w:rPr>
        <w:t>it helps DIOR to segregate huge market of UK into smaller market and thus makes it easier to implement methods which would help DIOR in their business growth</w:t>
      </w:r>
      <w:r w:rsidR="00147E6B" w:rsidRPr="006B7147">
        <w:rPr>
          <w:rFonts w:eastAsia="Times New Roman" w:cs="Times New Roman"/>
          <w:bCs/>
          <w:color w:val="000000"/>
          <w:szCs w:val="24"/>
          <w:lang w:eastAsia="en-IN"/>
        </w:rPr>
        <w:t>(</w:t>
      </w:r>
      <w:r w:rsidR="00C076B0" w:rsidRPr="006B7147">
        <w:rPr>
          <w:rFonts w:eastAsia="Times New Roman" w:cs="Times New Roman"/>
          <w:bCs/>
          <w:color w:val="000000"/>
          <w:szCs w:val="24"/>
          <w:lang w:eastAsia="en-IN"/>
        </w:rPr>
        <w:t>Heinemann, 2017</w:t>
      </w:r>
      <w:r w:rsidR="00147E6B" w:rsidRPr="006B7147">
        <w:rPr>
          <w:rFonts w:eastAsia="Times New Roman" w:cs="Times New Roman"/>
          <w:bCs/>
          <w:color w:val="000000"/>
          <w:szCs w:val="24"/>
          <w:lang w:eastAsia="en-IN"/>
        </w:rPr>
        <w:t>)</w:t>
      </w:r>
      <w:r w:rsidR="00732F34" w:rsidRPr="00147E6B">
        <w:rPr>
          <w:rFonts w:eastAsia="Times New Roman" w:cs="Times New Roman"/>
          <w:bCs/>
          <w:color w:val="000000"/>
          <w:szCs w:val="24"/>
          <w:lang w:eastAsia="en-IN"/>
        </w:rPr>
        <w:t xml:space="preserve">. DIOR </w:t>
      </w:r>
      <w:r w:rsidR="00732F34" w:rsidRPr="00811819">
        <w:rPr>
          <w:rFonts w:eastAsia="Times New Roman" w:cs="Times New Roman"/>
          <w:b/>
          <w:bCs/>
          <w:color w:val="000000"/>
          <w:szCs w:val="24"/>
          <w:lang w:eastAsia="en-IN"/>
        </w:rPr>
        <w:t>segments</w:t>
      </w:r>
      <w:r w:rsidR="00732F34" w:rsidRPr="00147E6B">
        <w:rPr>
          <w:rFonts w:eastAsia="Times New Roman" w:cs="Times New Roman"/>
          <w:bCs/>
          <w:color w:val="000000"/>
          <w:szCs w:val="24"/>
          <w:lang w:eastAsia="en-IN"/>
        </w:rPr>
        <w:t xml:space="preserve"> it</w:t>
      </w:r>
      <w:r w:rsidR="00626CB1">
        <w:rPr>
          <w:rFonts w:eastAsia="Times New Roman" w:cs="Times New Roman"/>
          <w:bCs/>
          <w:color w:val="000000"/>
          <w:szCs w:val="24"/>
          <w:lang w:eastAsia="en-IN"/>
        </w:rPr>
        <w:t xml:space="preserve">s </w:t>
      </w:r>
      <w:r w:rsidR="00811819">
        <w:rPr>
          <w:rStyle w:val="CommentReference"/>
          <w:sz w:val="24"/>
          <w:szCs w:val="24"/>
        </w:rPr>
        <w:t>c</w:t>
      </w:r>
      <w:r w:rsidR="00732F34" w:rsidRPr="00147E6B">
        <w:rPr>
          <w:rFonts w:eastAsia="Times New Roman" w:cs="Times New Roman"/>
          <w:bCs/>
          <w:color w:val="000000"/>
          <w:szCs w:val="24"/>
          <w:lang w:eastAsia="en-IN"/>
        </w:rPr>
        <w:t xml:space="preserve">ustomer </w:t>
      </w:r>
      <w:r w:rsidR="00DF7D6B" w:rsidRPr="00B36E77">
        <w:rPr>
          <w:rFonts w:eastAsia="Times New Roman" w:cs="Times New Roman"/>
          <w:b/>
          <w:bCs/>
          <w:i/>
          <w:szCs w:val="24"/>
          <w:lang w:eastAsia="en-IN"/>
        </w:rPr>
        <w:t>demographically</w:t>
      </w:r>
      <w:r w:rsidR="00B36E77">
        <w:rPr>
          <w:rFonts w:eastAsia="Times New Roman" w:cs="Times New Roman"/>
          <w:b/>
          <w:bCs/>
          <w:i/>
          <w:szCs w:val="24"/>
          <w:lang w:eastAsia="en-IN"/>
        </w:rPr>
        <w:t xml:space="preserve"> </w:t>
      </w:r>
      <w:r w:rsidR="00732F34" w:rsidRPr="00147E6B">
        <w:rPr>
          <w:rFonts w:eastAsia="Times New Roman" w:cs="Times New Roman"/>
          <w:bCs/>
          <w:color w:val="000000"/>
          <w:szCs w:val="24"/>
          <w:lang w:eastAsia="en-IN"/>
        </w:rPr>
        <w:t xml:space="preserve">on the basis of their gender, as clothing and fashion sense of both males and females are different from each other. DIOR especially focuses in ladies’ fashion clothes and accessories. Due to this DIOR focuses in manufacturing ladies clothes, handbags, makeups, perfumes and shoes. </w:t>
      </w:r>
      <w:r w:rsidR="002D6BFF" w:rsidRPr="00147E6B">
        <w:rPr>
          <w:rFonts w:eastAsia="Times New Roman" w:cs="Times New Roman"/>
          <w:bCs/>
          <w:color w:val="000000"/>
          <w:szCs w:val="24"/>
          <w:lang w:eastAsia="en-IN"/>
        </w:rPr>
        <w:t xml:space="preserve">This allows DIOR to attract and target ladies customers more. </w:t>
      </w:r>
      <w:r w:rsidR="00DF7D6B" w:rsidRPr="00B36E77">
        <w:rPr>
          <w:rFonts w:eastAsia="Times New Roman" w:cs="Times New Roman"/>
          <w:bCs/>
          <w:szCs w:val="24"/>
          <w:lang w:eastAsia="en-IN"/>
        </w:rPr>
        <w:t xml:space="preserve">DIOR also segments its customers </w:t>
      </w:r>
      <w:r w:rsidR="00DF7D6B" w:rsidRPr="00B36E77">
        <w:rPr>
          <w:rFonts w:eastAsia="Times New Roman" w:cs="Times New Roman"/>
          <w:b/>
          <w:bCs/>
          <w:i/>
          <w:szCs w:val="24"/>
          <w:lang w:eastAsia="en-IN"/>
        </w:rPr>
        <w:t xml:space="preserve">geographically </w:t>
      </w:r>
      <w:r w:rsidR="00DF7D6B" w:rsidRPr="00B36E77">
        <w:rPr>
          <w:rFonts w:eastAsia="Times New Roman" w:cs="Times New Roman"/>
          <w:bCs/>
          <w:szCs w:val="24"/>
          <w:lang w:eastAsia="en-IN"/>
        </w:rPr>
        <w:t xml:space="preserve">in order to provide their products of the customers according to the demand and requirement in that particular area. Additionally, the segmentation of their customers according to their </w:t>
      </w:r>
      <w:r w:rsidR="00DF7D6B" w:rsidRPr="00B36E77">
        <w:rPr>
          <w:rFonts w:eastAsia="Times New Roman" w:cs="Times New Roman"/>
          <w:b/>
          <w:bCs/>
          <w:i/>
          <w:szCs w:val="24"/>
          <w:lang w:eastAsia="en-IN"/>
        </w:rPr>
        <w:t>socio economic status</w:t>
      </w:r>
      <w:r w:rsidR="00DF7D6B" w:rsidRPr="00B36E77">
        <w:rPr>
          <w:rFonts w:eastAsia="Times New Roman" w:cs="Times New Roman"/>
          <w:bCs/>
          <w:szCs w:val="24"/>
          <w:lang w:eastAsia="en-IN"/>
        </w:rPr>
        <w:t xml:space="preserve"> is also very essential for DIOR. Generally the prices of different products of DIOR is too high, this assists DIOR deliver their products to the customers with strong socio economic status.</w:t>
      </w:r>
    </w:p>
    <w:p w:rsidR="00FF0064" w:rsidRDefault="002D6BFF" w:rsidP="00147E6B">
      <w:pPr>
        <w:spacing w:before="240" w:after="240"/>
        <w:jc w:val="both"/>
        <w:rPr>
          <w:rFonts w:eastAsia="Times New Roman" w:cs="Times New Roman"/>
          <w:bCs/>
          <w:color w:val="000000"/>
          <w:szCs w:val="24"/>
          <w:lang w:eastAsia="en-IN"/>
        </w:rPr>
      </w:pPr>
      <w:r w:rsidRPr="00811819">
        <w:rPr>
          <w:rFonts w:eastAsia="Times New Roman" w:cs="Times New Roman"/>
          <w:b/>
          <w:bCs/>
          <w:color w:val="000000"/>
          <w:szCs w:val="24"/>
          <w:lang w:eastAsia="en-IN"/>
        </w:rPr>
        <w:t>Targeti</w:t>
      </w:r>
      <w:r w:rsidR="00811819" w:rsidRPr="00811819">
        <w:rPr>
          <w:rFonts w:eastAsia="Times New Roman" w:cs="Times New Roman"/>
          <w:b/>
          <w:bCs/>
          <w:color w:val="000000"/>
          <w:szCs w:val="24"/>
          <w:lang w:eastAsia="en-IN"/>
        </w:rPr>
        <w:t>ng</w:t>
      </w:r>
      <w:r w:rsidRPr="00147E6B">
        <w:rPr>
          <w:rFonts w:eastAsia="Times New Roman" w:cs="Times New Roman"/>
          <w:bCs/>
          <w:color w:val="000000"/>
          <w:szCs w:val="24"/>
          <w:lang w:eastAsia="en-IN"/>
        </w:rPr>
        <w:t xml:space="preserve"> customers helps DIOR in making effective and quality ladies products and </w:t>
      </w:r>
      <w:r w:rsidR="00822B7E" w:rsidRPr="00147E6B">
        <w:rPr>
          <w:rFonts w:eastAsia="Times New Roman" w:cs="Times New Roman"/>
          <w:bCs/>
          <w:color w:val="000000"/>
          <w:szCs w:val="24"/>
          <w:lang w:eastAsia="en-IN"/>
        </w:rPr>
        <w:t>earns</w:t>
      </w:r>
      <w:r w:rsidRPr="00147E6B">
        <w:rPr>
          <w:rFonts w:eastAsia="Times New Roman" w:cs="Times New Roman"/>
          <w:bCs/>
          <w:color w:val="000000"/>
          <w:szCs w:val="24"/>
          <w:lang w:eastAsia="en-IN"/>
        </w:rPr>
        <w:t xml:space="preserve"> more profits</w:t>
      </w:r>
      <w:r w:rsidRPr="00B36E77">
        <w:rPr>
          <w:rFonts w:eastAsia="Times New Roman" w:cs="Times New Roman"/>
          <w:bCs/>
          <w:szCs w:val="24"/>
          <w:lang w:eastAsia="en-IN"/>
        </w:rPr>
        <w:t>.</w:t>
      </w:r>
      <w:r w:rsidR="00B36E77" w:rsidRPr="00B36E77">
        <w:rPr>
          <w:rFonts w:eastAsia="Times New Roman" w:cs="Times New Roman"/>
          <w:bCs/>
          <w:szCs w:val="24"/>
          <w:lang w:eastAsia="en-IN"/>
        </w:rPr>
        <w:t xml:space="preserve"> </w:t>
      </w:r>
      <w:r w:rsidR="003079D0" w:rsidRPr="00B36E77">
        <w:rPr>
          <w:rFonts w:eastAsia="Times New Roman" w:cs="Times New Roman"/>
          <w:bCs/>
          <w:szCs w:val="24"/>
          <w:lang w:eastAsia="en-IN"/>
        </w:rPr>
        <w:t xml:space="preserve">DIOR targets its female customers and provides them with exclusive and attractive offers that help DIOR in increasing the sale of its products. </w:t>
      </w:r>
      <w:r w:rsidR="008E4673" w:rsidRPr="00B36E77">
        <w:rPr>
          <w:rFonts w:eastAsia="Times New Roman" w:cs="Times New Roman"/>
          <w:bCs/>
          <w:szCs w:val="24"/>
          <w:lang w:eastAsia="en-IN"/>
        </w:rPr>
        <w:t xml:space="preserve">For encouraging male customers DIOR offers high variety of products this variety of product helps to create more </w:t>
      </w:r>
      <w:r w:rsidR="008E4673" w:rsidRPr="00B36E77">
        <w:rPr>
          <w:rFonts w:eastAsia="Times New Roman" w:cs="Times New Roman"/>
          <w:bCs/>
          <w:szCs w:val="24"/>
          <w:lang w:eastAsia="en-IN"/>
        </w:rPr>
        <w:lastRenderedPageBreak/>
        <w:t>appeal towards the male customers which leads to increase in the sale of male concentrated</w:t>
      </w:r>
      <w:r w:rsidR="008E4673">
        <w:rPr>
          <w:rFonts w:eastAsia="Times New Roman" w:cs="Times New Roman"/>
          <w:bCs/>
          <w:color w:val="FF0000"/>
          <w:szCs w:val="24"/>
          <w:lang w:eastAsia="en-IN"/>
        </w:rPr>
        <w:t xml:space="preserve"> </w:t>
      </w:r>
      <w:r w:rsidR="008E4673" w:rsidRPr="00B36E77">
        <w:rPr>
          <w:rFonts w:eastAsia="Times New Roman" w:cs="Times New Roman"/>
          <w:bCs/>
          <w:szCs w:val="24"/>
          <w:lang w:eastAsia="en-IN"/>
        </w:rPr>
        <w:t>products.</w:t>
      </w:r>
      <w:r w:rsidR="008E4673">
        <w:rPr>
          <w:rFonts w:eastAsia="Times New Roman" w:cs="Times New Roman"/>
          <w:bCs/>
          <w:color w:val="FF0000"/>
          <w:szCs w:val="24"/>
          <w:lang w:eastAsia="en-IN"/>
        </w:rPr>
        <w:t xml:space="preserve"> </w:t>
      </w:r>
      <w:r w:rsidRPr="00147E6B">
        <w:rPr>
          <w:rFonts w:eastAsia="Times New Roman" w:cs="Times New Roman"/>
          <w:bCs/>
          <w:color w:val="000000"/>
          <w:szCs w:val="24"/>
          <w:lang w:eastAsia="en-IN"/>
        </w:rPr>
        <w:t xml:space="preserve">DIOR has enable itself in </w:t>
      </w:r>
      <w:r w:rsidRPr="00811819">
        <w:rPr>
          <w:rFonts w:eastAsia="Times New Roman" w:cs="Times New Roman"/>
          <w:b/>
          <w:bCs/>
          <w:color w:val="000000"/>
          <w:szCs w:val="24"/>
          <w:lang w:eastAsia="en-IN"/>
        </w:rPr>
        <w:t>positionin</w:t>
      </w:r>
      <w:r w:rsidR="00811819" w:rsidRPr="00811819">
        <w:rPr>
          <w:rFonts w:eastAsia="Times New Roman" w:cs="Times New Roman"/>
          <w:b/>
          <w:bCs/>
          <w:color w:val="000000"/>
          <w:szCs w:val="24"/>
          <w:lang w:eastAsia="en-IN"/>
        </w:rPr>
        <w:t>g</w:t>
      </w:r>
      <w:r w:rsidR="00B36E77">
        <w:rPr>
          <w:rFonts w:eastAsia="Times New Roman" w:cs="Times New Roman"/>
          <w:b/>
          <w:bCs/>
          <w:color w:val="000000"/>
          <w:szCs w:val="24"/>
          <w:lang w:eastAsia="en-IN"/>
        </w:rPr>
        <w:t xml:space="preserve"> </w:t>
      </w:r>
      <w:r w:rsidRPr="00147E6B">
        <w:rPr>
          <w:rFonts w:eastAsia="Times New Roman" w:cs="Times New Roman"/>
          <w:bCs/>
          <w:color w:val="000000"/>
          <w:szCs w:val="24"/>
          <w:lang w:eastAsia="en-IN"/>
        </w:rPr>
        <w:t xml:space="preserve">its brand name fruitfully in in the present market situating this conveys rich legacy as well as challenges </w:t>
      </w:r>
      <w:r w:rsidR="00E859E4" w:rsidRPr="00147E6B">
        <w:rPr>
          <w:rFonts w:eastAsia="Times New Roman" w:cs="Times New Roman"/>
          <w:bCs/>
          <w:color w:val="000000"/>
          <w:szCs w:val="24"/>
          <w:lang w:eastAsia="en-IN"/>
        </w:rPr>
        <w:t>the usual trend</w:t>
      </w:r>
      <w:r w:rsidRPr="00147E6B">
        <w:rPr>
          <w:rFonts w:eastAsia="Times New Roman" w:cs="Times New Roman"/>
          <w:bCs/>
          <w:color w:val="000000"/>
          <w:szCs w:val="24"/>
          <w:lang w:eastAsia="en-IN"/>
        </w:rPr>
        <w:t xml:space="preserve"> of modern society and different fashion industry. </w:t>
      </w:r>
      <w:r w:rsidR="00E859E4" w:rsidRPr="00147E6B">
        <w:rPr>
          <w:rFonts w:eastAsia="Times New Roman" w:cs="Times New Roman"/>
          <w:bCs/>
          <w:color w:val="000000"/>
          <w:szCs w:val="24"/>
          <w:lang w:eastAsia="en-IN"/>
        </w:rPr>
        <w:t xml:space="preserve">DIOR has also </w:t>
      </w:r>
      <w:r w:rsidR="00693EBC" w:rsidRPr="00147E6B">
        <w:rPr>
          <w:rFonts w:eastAsia="Times New Roman" w:cs="Times New Roman"/>
          <w:bCs/>
          <w:color w:val="000000"/>
          <w:szCs w:val="24"/>
          <w:lang w:eastAsia="en-IN"/>
        </w:rPr>
        <w:t>managed</w:t>
      </w:r>
      <w:r w:rsidR="00E859E4" w:rsidRPr="00147E6B">
        <w:rPr>
          <w:rFonts w:eastAsia="Times New Roman" w:cs="Times New Roman"/>
          <w:bCs/>
          <w:color w:val="000000"/>
          <w:szCs w:val="24"/>
          <w:lang w:eastAsia="en-IN"/>
        </w:rPr>
        <w:t xml:space="preserve"> to position itself as a professional brand in the present market</w:t>
      </w:r>
      <w:r w:rsidRPr="00147E6B">
        <w:rPr>
          <w:rFonts w:eastAsia="Times New Roman" w:cs="Times New Roman"/>
          <w:bCs/>
          <w:color w:val="000000"/>
          <w:szCs w:val="24"/>
          <w:lang w:eastAsia="en-IN"/>
        </w:rPr>
        <w:t>.</w:t>
      </w:r>
    </w:p>
    <w:p w:rsidR="008C034C" w:rsidRDefault="00770305" w:rsidP="00147E6B">
      <w:pPr>
        <w:spacing w:before="240" w:after="240"/>
        <w:jc w:val="both"/>
        <w:rPr>
          <w:rFonts w:eastAsia="Times New Roman" w:cs="Times New Roman"/>
          <w:bCs/>
          <w:color w:val="000000"/>
          <w:szCs w:val="24"/>
          <w:lang w:eastAsia="en-IN"/>
        </w:rPr>
      </w:pPr>
      <w:r>
        <w:rPr>
          <w:noProof/>
          <w:lang w:val="en-US"/>
        </w:rPr>
        <w:drawing>
          <wp:inline distT="0" distB="0" distL="0" distR="0">
            <wp:extent cx="5731510" cy="2755534"/>
            <wp:effectExtent l="0" t="0" r="0" b="0"/>
            <wp:docPr id="4" name="Picture 4" descr="Dior grows in Latin America: opens first stand-alone stores in Mexic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ior grows in Latin America: opens first stand-alone stores in Mexic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755534"/>
                    </a:xfrm>
                    <a:prstGeom prst="rect">
                      <a:avLst/>
                    </a:prstGeom>
                    <a:noFill/>
                    <a:ln>
                      <a:noFill/>
                    </a:ln>
                  </pic:spPr>
                </pic:pic>
              </a:graphicData>
            </a:graphic>
          </wp:inline>
        </w:drawing>
      </w:r>
    </w:p>
    <w:p w:rsidR="00770305" w:rsidRDefault="00770305" w:rsidP="00147E6B">
      <w:pPr>
        <w:spacing w:before="240" w:after="240"/>
        <w:jc w:val="both"/>
        <w:rPr>
          <w:rFonts w:eastAsia="Times New Roman" w:cs="Times New Roman"/>
          <w:b/>
          <w:bCs/>
          <w:color w:val="000000"/>
          <w:szCs w:val="24"/>
          <w:lang w:eastAsia="en-IN"/>
        </w:rPr>
      </w:pP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r>
      <w:r w:rsidR="00E4327E" w:rsidRPr="00E4327E">
        <w:rPr>
          <w:rFonts w:eastAsia="Times New Roman" w:cs="Times New Roman"/>
          <w:b/>
          <w:bCs/>
          <w:color w:val="000000"/>
          <w:szCs w:val="24"/>
          <w:lang w:eastAsia="en-IN"/>
        </w:rPr>
        <w:t>Figure 3:</w:t>
      </w:r>
      <w:r>
        <w:rPr>
          <w:rFonts w:eastAsia="Times New Roman" w:cs="Times New Roman"/>
          <w:b/>
          <w:bCs/>
          <w:color w:val="000000"/>
          <w:szCs w:val="24"/>
          <w:lang w:eastAsia="en-IN"/>
        </w:rPr>
        <w:t>Dior Shops</w:t>
      </w:r>
    </w:p>
    <w:p w:rsidR="00770305" w:rsidRPr="00770305" w:rsidRDefault="00770305" w:rsidP="00147E6B">
      <w:pPr>
        <w:spacing w:before="240" w:after="240"/>
        <w:jc w:val="both"/>
        <w:rPr>
          <w:rFonts w:eastAsia="Times New Roman" w:cs="Times New Roman"/>
          <w:bCs/>
          <w:color w:val="000000"/>
          <w:szCs w:val="24"/>
          <w:lang w:eastAsia="en-IN"/>
        </w:rPr>
      </w:pP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r>
      <w:r>
        <w:rPr>
          <w:rFonts w:eastAsia="Times New Roman" w:cs="Times New Roman"/>
          <w:bCs/>
          <w:color w:val="000000"/>
          <w:szCs w:val="24"/>
          <w:lang w:eastAsia="en-IN"/>
        </w:rPr>
        <w:tab/>
        <w:t xml:space="preserve">(Source: </w:t>
      </w:r>
      <w:proofErr w:type="spellStart"/>
      <w:r w:rsidR="0057084E">
        <w:rPr>
          <w:rFonts w:eastAsia="Times New Roman" w:cs="Times New Roman"/>
          <w:bCs/>
          <w:color w:val="000000"/>
          <w:szCs w:val="24"/>
          <w:lang w:eastAsia="en-IN"/>
        </w:rPr>
        <w:t>Barreiros</w:t>
      </w:r>
      <w:proofErr w:type="spellEnd"/>
      <w:r w:rsidR="0057084E">
        <w:rPr>
          <w:rFonts w:eastAsia="Times New Roman" w:cs="Times New Roman"/>
          <w:bCs/>
          <w:color w:val="000000"/>
          <w:szCs w:val="24"/>
          <w:lang w:eastAsia="en-IN"/>
        </w:rPr>
        <w:t>, 2019</w:t>
      </w:r>
      <w:r>
        <w:rPr>
          <w:rFonts w:eastAsia="Times New Roman" w:cs="Times New Roman"/>
          <w:bCs/>
          <w:color w:val="000000"/>
          <w:szCs w:val="24"/>
          <w:lang w:eastAsia="en-IN"/>
        </w:rPr>
        <w:t>)</w:t>
      </w:r>
    </w:p>
    <w:p w:rsidR="00FF0064" w:rsidRPr="00FF0064" w:rsidRDefault="00FF0064" w:rsidP="00147E6B">
      <w:pPr>
        <w:spacing w:before="240" w:after="240"/>
        <w:jc w:val="both"/>
        <w:rPr>
          <w:rFonts w:eastAsia="Times New Roman" w:cs="Times New Roman"/>
          <w:szCs w:val="24"/>
          <w:lang w:eastAsia="en-IN"/>
        </w:rPr>
      </w:pPr>
      <w:r w:rsidRPr="00FF0064">
        <w:rPr>
          <w:rFonts w:eastAsia="Times New Roman" w:cs="Times New Roman"/>
          <w:color w:val="000000"/>
          <w:szCs w:val="24"/>
          <w:lang w:eastAsia="en-IN"/>
        </w:rPr>
        <w:t>Many businesses have utilized marketing mix as an instrument to improve and sell their product. Understanding and building elements of a marketing mix enables an association to take decisions which will result in high profit in each level. Such decisions aid any organization to enhance its strength and restrict its limitations and enable an organization to adapt according to changes in the market (</w:t>
      </w:r>
      <w:proofErr w:type="spellStart"/>
      <w:r w:rsidRPr="00FF0064">
        <w:rPr>
          <w:rFonts w:eastAsia="Times New Roman" w:cs="Times New Roman"/>
          <w:color w:val="222222"/>
          <w:szCs w:val="24"/>
          <w:shd w:val="clear" w:color="auto" w:fill="FFFFFF"/>
          <w:lang w:eastAsia="en-IN"/>
        </w:rPr>
        <w:t>Išoraitė</w:t>
      </w:r>
      <w:proofErr w:type="spellEnd"/>
      <w:r w:rsidRPr="00FF0064">
        <w:rPr>
          <w:rFonts w:eastAsia="Times New Roman" w:cs="Times New Roman"/>
          <w:color w:val="222222"/>
          <w:szCs w:val="24"/>
          <w:shd w:val="clear" w:color="auto" w:fill="FFFFFF"/>
          <w:lang w:eastAsia="en-IN"/>
        </w:rPr>
        <w:t>, 2016)</w:t>
      </w:r>
      <w:r w:rsidRPr="00FF0064">
        <w:rPr>
          <w:rFonts w:eastAsia="Times New Roman" w:cs="Times New Roman"/>
          <w:color w:val="000000"/>
          <w:szCs w:val="24"/>
          <w:lang w:eastAsia="en-IN"/>
        </w:rPr>
        <w:t>. </w:t>
      </w:r>
    </w:p>
    <w:p w:rsidR="00C05292" w:rsidRPr="00B36E77" w:rsidRDefault="00811819" w:rsidP="00147E6B">
      <w:pPr>
        <w:spacing w:before="240" w:after="240"/>
        <w:jc w:val="both"/>
        <w:rPr>
          <w:rFonts w:eastAsia="Times New Roman" w:cs="Times New Roman"/>
          <w:szCs w:val="24"/>
          <w:lang w:eastAsia="en-IN"/>
        </w:rPr>
      </w:pPr>
      <w:r>
        <w:rPr>
          <w:rFonts w:eastAsia="Times New Roman" w:cs="Times New Roman"/>
          <w:color w:val="000000"/>
          <w:szCs w:val="24"/>
          <w:lang w:eastAsia="en-IN"/>
        </w:rPr>
        <w:t xml:space="preserve">Unique selling point (USP) of DIOR’s product is its unique fashion sense. </w:t>
      </w:r>
      <w:r w:rsidR="00FF0064" w:rsidRPr="00FF0064">
        <w:rPr>
          <w:rFonts w:eastAsia="Times New Roman" w:cs="Times New Roman"/>
          <w:color w:val="000000"/>
          <w:szCs w:val="24"/>
          <w:lang w:eastAsia="en-IN"/>
        </w:rPr>
        <w:t>This gives an edge to DIOR’s product over various similar products which are available in the market is a key feature of DIOR. Company has a wide product portfolio to attract mass customers</w:t>
      </w:r>
      <w:r w:rsidR="00FF0064" w:rsidRPr="00B36E77">
        <w:rPr>
          <w:rFonts w:eastAsia="Times New Roman" w:cs="Times New Roman"/>
          <w:szCs w:val="24"/>
          <w:lang w:eastAsia="en-IN"/>
        </w:rPr>
        <w:t>.</w:t>
      </w:r>
      <w:r w:rsidR="003079D0" w:rsidRPr="00B36E77">
        <w:rPr>
          <w:rFonts w:eastAsia="Times New Roman" w:cs="Times New Roman"/>
          <w:szCs w:val="24"/>
          <w:lang w:eastAsia="en-IN"/>
        </w:rPr>
        <w:t xml:space="preserve"> DIOR implements its </w:t>
      </w:r>
      <w:r w:rsidR="003079D0" w:rsidRPr="00B36E77">
        <w:rPr>
          <w:rFonts w:eastAsia="Times New Roman" w:cs="Times New Roman"/>
          <w:b/>
          <w:i/>
          <w:szCs w:val="24"/>
          <w:lang w:eastAsia="en-IN"/>
        </w:rPr>
        <w:t>value based positioning strategy</w:t>
      </w:r>
      <w:r w:rsidR="003079D0" w:rsidRPr="00B36E77">
        <w:rPr>
          <w:rFonts w:eastAsia="Times New Roman" w:cs="Times New Roman"/>
          <w:szCs w:val="24"/>
          <w:lang w:eastAsia="en-IN"/>
        </w:rPr>
        <w:t xml:space="preserve"> to improve its brand name in the market. This strategy of DIOR assists the organisation to significantly create a premium brand name</w:t>
      </w:r>
      <w:r w:rsidR="003079D0" w:rsidRPr="003079D0">
        <w:rPr>
          <w:rFonts w:eastAsia="Times New Roman" w:cs="Times New Roman"/>
          <w:color w:val="FF0000"/>
          <w:szCs w:val="24"/>
          <w:lang w:eastAsia="en-IN"/>
        </w:rPr>
        <w:t xml:space="preserve"> </w:t>
      </w:r>
      <w:r w:rsidR="003079D0" w:rsidRPr="00B36E77">
        <w:rPr>
          <w:rFonts w:eastAsia="Times New Roman" w:cs="Times New Roman"/>
          <w:szCs w:val="24"/>
          <w:lang w:eastAsia="en-IN"/>
        </w:rPr>
        <w:t>for itself.</w:t>
      </w:r>
      <w:r w:rsidR="00FF0064" w:rsidRPr="00FF0064">
        <w:rPr>
          <w:rFonts w:eastAsia="Times New Roman" w:cs="Times New Roman"/>
          <w:color w:val="000000"/>
          <w:szCs w:val="24"/>
          <w:lang w:eastAsia="en-IN"/>
        </w:rPr>
        <w:t xml:space="preserve"> Dior has been using a competitive </w:t>
      </w:r>
      <w:r w:rsidR="00FF0064" w:rsidRPr="00FF0064">
        <w:rPr>
          <w:rFonts w:eastAsia="Times New Roman" w:cs="Times New Roman"/>
          <w:b/>
          <w:bCs/>
          <w:color w:val="000000"/>
          <w:szCs w:val="24"/>
          <w:lang w:eastAsia="en-IN"/>
        </w:rPr>
        <w:t>pricing strategy</w:t>
      </w:r>
      <w:r w:rsidR="00FF0064" w:rsidRPr="00FF0064">
        <w:rPr>
          <w:rFonts w:eastAsia="Times New Roman" w:cs="Times New Roman"/>
          <w:color w:val="000000"/>
          <w:szCs w:val="24"/>
          <w:lang w:eastAsia="en-IN"/>
        </w:rPr>
        <w:t xml:space="preserve"> and offering best quality products to customers at the most affordable price rates that would definitely help the company to scale up their sales and profitability figure</w:t>
      </w:r>
      <w:r w:rsidR="00F2478C" w:rsidRPr="006B7147">
        <w:rPr>
          <w:rFonts w:eastAsia="Times New Roman" w:cs="Times New Roman"/>
          <w:color w:val="000000"/>
          <w:szCs w:val="24"/>
          <w:lang w:eastAsia="en-IN"/>
        </w:rPr>
        <w:t>(</w:t>
      </w:r>
      <w:r w:rsidR="00C076B0" w:rsidRPr="006B7147">
        <w:rPr>
          <w:rFonts w:eastAsia="Times New Roman" w:cs="Times New Roman"/>
          <w:color w:val="000000"/>
          <w:szCs w:val="24"/>
          <w:lang w:eastAsia="en-IN"/>
        </w:rPr>
        <w:t>Furukawa, 2019</w:t>
      </w:r>
      <w:r w:rsidR="00F2478C" w:rsidRPr="00B36E77">
        <w:rPr>
          <w:rFonts w:eastAsia="Times New Roman" w:cs="Times New Roman"/>
          <w:szCs w:val="24"/>
          <w:lang w:eastAsia="en-IN"/>
        </w:rPr>
        <w:t>)</w:t>
      </w:r>
      <w:r w:rsidR="00FF0064" w:rsidRPr="00B36E77">
        <w:rPr>
          <w:rFonts w:eastAsia="Times New Roman" w:cs="Times New Roman"/>
          <w:szCs w:val="24"/>
          <w:lang w:eastAsia="en-IN"/>
        </w:rPr>
        <w:t>.</w:t>
      </w:r>
      <w:r w:rsidR="00F146D6" w:rsidRPr="00B36E77">
        <w:rPr>
          <w:rFonts w:eastAsia="Times New Roman" w:cs="Times New Roman"/>
          <w:szCs w:val="24"/>
          <w:lang w:eastAsia="en-IN"/>
        </w:rPr>
        <w:t xml:space="preserve">DIOR has </w:t>
      </w:r>
      <w:r w:rsidR="00F146D6" w:rsidRPr="00B36E77">
        <w:rPr>
          <w:rFonts w:eastAsia="Times New Roman" w:cs="Times New Roman"/>
          <w:szCs w:val="24"/>
          <w:lang w:eastAsia="en-IN"/>
        </w:rPr>
        <w:lastRenderedPageBreak/>
        <w:t xml:space="preserve">implemented </w:t>
      </w:r>
      <w:r w:rsidR="003E4221" w:rsidRPr="00B36E77">
        <w:rPr>
          <w:rFonts w:eastAsia="Times New Roman" w:cs="Times New Roman"/>
          <w:b/>
          <w:i/>
          <w:szCs w:val="24"/>
          <w:lang w:eastAsia="en-IN"/>
        </w:rPr>
        <w:t>prestige-pricing</w:t>
      </w:r>
      <w:r w:rsidR="00F146D6" w:rsidRPr="00B36E77">
        <w:rPr>
          <w:rFonts w:eastAsia="Times New Roman" w:cs="Times New Roman"/>
          <w:b/>
          <w:i/>
          <w:szCs w:val="24"/>
          <w:lang w:eastAsia="en-IN"/>
        </w:rPr>
        <w:t xml:space="preserve"> strategy</w:t>
      </w:r>
      <w:r w:rsidR="00F146D6" w:rsidRPr="00B36E77">
        <w:rPr>
          <w:rFonts w:eastAsia="Times New Roman" w:cs="Times New Roman"/>
          <w:szCs w:val="24"/>
          <w:lang w:eastAsia="en-IN"/>
        </w:rPr>
        <w:t xml:space="preserve"> as the organisation need to ensure its customer that it provides product of optimum quality and even provide effective service to the customer after</w:t>
      </w:r>
      <w:r w:rsidR="00F146D6" w:rsidRPr="00F146D6">
        <w:rPr>
          <w:rFonts w:eastAsia="Times New Roman" w:cs="Times New Roman"/>
          <w:color w:val="FF0000"/>
          <w:szCs w:val="24"/>
          <w:lang w:eastAsia="en-IN"/>
        </w:rPr>
        <w:t xml:space="preserve"> </w:t>
      </w:r>
      <w:r w:rsidR="00F146D6" w:rsidRPr="00B36E77">
        <w:rPr>
          <w:rFonts w:eastAsia="Times New Roman" w:cs="Times New Roman"/>
          <w:szCs w:val="24"/>
          <w:lang w:eastAsia="en-IN"/>
        </w:rPr>
        <w:t>selling of their product</w:t>
      </w:r>
      <w:r w:rsidR="00F146D6" w:rsidRPr="00F146D6">
        <w:rPr>
          <w:rFonts w:eastAsia="Times New Roman" w:cs="Times New Roman"/>
          <w:color w:val="FF0000"/>
          <w:szCs w:val="24"/>
          <w:lang w:eastAsia="en-IN"/>
        </w:rPr>
        <w:t>.</w:t>
      </w:r>
      <w:r w:rsidR="00FF0064" w:rsidRPr="00FF0064">
        <w:rPr>
          <w:rFonts w:eastAsia="Times New Roman" w:cs="Times New Roman"/>
          <w:color w:val="000000"/>
          <w:szCs w:val="24"/>
          <w:lang w:eastAsia="en-IN"/>
        </w:rPr>
        <w:t xml:space="preserve"> Analysing the </w:t>
      </w:r>
      <w:r w:rsidR="00FF0064" w:rsidRPr="00FF0064">
        <w:rPr>
          <w:rFonts w:eastAsia="Times New Roman" w:cs="Times New Roman"/>
          <w:b/>
          <w:bCs/>
          <w:color w:val="000000"/>
          <w:szCs w:val="24"/>
          <w:lang w:eastAsia="en-IN"/>
        </w:rPr>
        <w:t>places</w:t>
      </w:r>
      <w:r w:rsidR="00FF0064" w:rsidRPr="00FF0064">
        <w:rPr>
          <w:rFonts w:eastAsia="Times New Roman" w:cs="Times New Roman"/>
          <w:color w:val="000000"/>
          <w:szCs w:val="24"/>
          <w:lang w:eastAsia="en-IN"/>
        </w:rPr>
        <w:t xml:space="preserve"> DIOR wants to sell its product such as online or wholesale is very important. Evaluating the place used by their competitor and understanding the place where their target customers are available and analysing the modes for buying of their target customer is a key feature.</w:t>
      </w:r>
      <w:r w:rsidR="00B36E77">
        <w:rPr>
          <w:rFonts w:eastAsia="Times New Roman" w:cs="Times New Roman"/>
          <w:color w:val="000000"/>
          <w:szCs w:val="24"/>
          <w:lang w:eastAsia="en-IN"/>
        </w:rPr>
        <w:t xml:space="preserve"> </w:t>
      </w:r>
      <w:r w:rsidR="008E4673" w:rsidRPr="00B36E77">
        <w:rPr>
          <w:rFonts w:eastAsia="Times New Roman" w:cs="Times New Roman"/>
          <w:szCs w:val="24"/>
          <w:lang w:eastAsia="en-IN"/>
        </w:rPr>
        <w:t xml:space="preserve">DIOR focuses on direct channel for making its products available and not indirect channel </w:t>
      </w:r>
      <w:r w:rsidR="001033AB">
        <w:rPr>
          <w:rFonts w:eastAsia="Times New Roman" w:cs="Times New Roman"/>
          <w:szCs w:val="24"/>
          <w:lang w:eastAsia="en-IN"/>
        </w:rPr>
        <w:t>because</w:t>
      </w:r>
      <w:r w:rsidR="007276D9" w:rsidRPr="00B36E77">
        <w:rPr>
          <w:rFonts w:eastAsia="Times New Roman" w:cs="Times New Roman"/>
          <w:szCs w:val="24"/>
          <w:lang w:eastAsia="en-IN"/>
        </w:rPr>
        <w:t xml:space="preserve"> has established </w:t>
      </w:r>
      <w:r w:rsidR="00FC373C" w:rsidRPr="00B36E77">
        <w:rPr>
          <w:rFonts w:eastAsia="Times New Roman" w:cs="Times New Roman"/>
          <w:szCs w:val="24"/>
          <w:lang w:eastAsia="en-IN"/>
        </w:rPr>
        <w:t>210 outlets in different location of UK to provide a direct channel for distribution of its product. This helps DIOR in reaching out to more customers and sells their products directly to the customers.</w:t>
      </w:r>
    </w:p>
    <w:p w:rsidR="003211B1" w:rsidRDefault="00FF0064" w:rsidP="00147E6B">
      <w:pPr>
        <w:spacing w:before="240" w:after="240"/>
        <w:jc w:val="both"/>
        <w:rPr>
          <w:rFonts w:eastAsia="Times New Roman" w:cs="Times New Roman"/>
          <w:color w:val="000000"/>
          <w:szCs w:val="24"/>
          <w:lang w:eastAsia="en-IN"/>
        </w:rPr>
      </w:pPr>
      <w:r w:rsidRPr="00FF0064">
        <w:rPr>
          <w:rFonts w:eastAsia="Times New Roman" w:cs="Times New Roman"/>
          <w:color w:val="000000"/>
          <w:szCs w:val="24"/>
          <w:lang w:eastAsia="en-IN"/>
        </w:rPr>
        <w:t>DIOR consists of almost 2811 brands which are distributed among 445 stores across the globe</w:t>
      </w:r>
      <w:r w:rsidR="001033AB">
        <w:rPr>
          <w:rFonts w:eastAsia="Times New Roman" w:cs="Times New Roman"/>
          <w:color w:val="000000"/>
          <w:szCs w:val="24"/>
          <w:lang w:eastAsia="en-IN"/>
        </w:rPr>
        <w:t xml:space="preserve"> </w:t>
      </w:r>
      <w:r w:rsidR="00F2478C" w:rsidRPr="006B7147">
        <w:rPr>
          <w:rFonts w:eastAsia="Times New Roman" w:cs="Times New Roman"/>
          <w:color w:val="000000"/>
          <w:szCs w:val="24"/>
          <w:lang w:eastAsia="en-IN"/>
        </w:rPr>
        <w:t>(</w:t>
      </w:r>
      <w:proofErr w:type="spellStart"/>
      <w:r w:rsidR="00C076B0" w:rsidRPr="006B7147">
        <w:rPr>
          <w:rFonts w:eastAsia="Times New Roman" w:cs="Times New Roman"/>
          <w:color w:val="000000"/>
          <w:szCs w:val="24"/>
          <w:lang w:eastAsia="en-IN"/>
        </w:rPr>
        <w:t>Barreiros</w:t>
      </w:r>
      <w:proofErr w:type="spellEnd"/>
      <w:r w:rsidR="00C076B0" w:rsidRPr="006B7147">
        <w:rPr>
          <w:rFonts w:eastAsia="Times New Roman" w:cs="Times New Roman"/>
          <w:color w:val="000000"/>
          <w:szCs w:val="24"/>
          <w:lang w:eastAsia="en-IN"/>
        </w:rPr>
        <w:t>, 2019</w:t>
      </w:r>
      <w:r w:rsidR="00F2478C" w:rsidRPr="006B7147">
        <w:rPr>
          <w:rFonts w:eastAsia="Times New Roman" w:cs="Times New Roman"/>
          <w:color w:val="000000"/>
          <w:szCs w:val="24"/>
          <w:lang w:eastAsia="en-IN"/>
        </w:rPr>
        <w:t>)</w:t>
      </w:r>
      <w:r w:rsidRPr="00FF0064">
        <w:rPr>
          <w:rFonts w:eastAsia="Times New Roman" w:cs="Times New Roman"/>
          <w:color w:val="000000"/>
          <w:szCs w:val="24"/>
          <w:lang w:eastAsia="en-IN"/>
        </w:rPr>
        <w:t xml:space="preserve">. DIOR does not depend only on a single mode for their </w:t>
      </w:r>
      <w:r w:rsidRPr="00FF0064">
        <w:rPr>
          <w:rFonts w:eastAsia="Times New Roman" w:cs="Times New Roman"/>
          <w:b/>
          <w:bCs/>
          <w:color w:val="000000"/>
          <w:szCs w:val="24"/>
          <w:lang w:eastAsia="en-IN"/>
        </w:rPr>
        <w:t>promotion</w:t>
      </w:r>
      <w:r w:rsidRPr="00FF0064">
        <w:rPr>
          <w:rFonts w:eastAsia="Times New Roman" w:cs="Times New Roman"/>
          <w:color w:val="000000"/>
          <w:szCs w:val="24"/>
          <w:lang w:eastAsia="en-IN"/>
        </w:rPr>
        <w:t xml:space="preserve">, they also analyse the modes of promotion used by their competitors and then evaluate which among those would be best for them to use for their promotion. DIOR uses both online and offline promotional channels such as Facebook and daily newspaper so that it reaches a greater audience. DIOR has been following systematic business procedures to uphold their business performance standard and market competitiveness in the global business arena. </w:t>
      </w:r>
    </w:p>
    <w:p w:rsidR="00FF0064" w:rsidRDefault="00FF0064" w:rsidP="00147E6B">
      <w:pPr>
        <w:spacing w:before="240" w:after="240"/>
        <w:jc w:val="both"/>
        <w:rPr>
          <w:rFonts w:eastAsia="Times New Roman" w:cs="Times New Roman"/>
          <w:color w:val="000000"/>
          <w:szCs w:val="24"/>
          <w:lang w:eastAsia="en-IN"/>
        </w:rPr>
      </w:pPr>
      <w:r w:rsidRPr="00FF0064">
        <w:rPr>
          <w:rFonts w:eastAsia="Times New Roman" w:cs="Times New Roman"/>
          <w:color w:val="000000"/>
          <w:szCs w:val="24"/>
          <w:lang w:eastAsia="en-IN"/>
        </w:rPr>
        <w:t>Analysing the target customer and evaluating their mind-set, needs, skills and attitude helps DIOR in delivering products which are demanded by the target customer. As per 2018, DIOR have employed almost 85 thousand individuals</w:t>
      </w:r>
      <w:r w:rsidR="001033AB">
        <w:rPr>
          <w:rFonts w:eastAsia="Times New Roman" w:cs="Times New Roman"/>
          <w:color w:val="000000"/>
          <w:szCs w:val="24"/>
          <w:lang w:eastAsia="en-IN"/>
        </w:rPr>
        <w:t xml:space="preserve"> </w:t>
      </w:r>
      <w:r w:rsidR="00147E6B" w:rsidRPr="006B7147">
        <w:rPr>
          <w:rFonts w:eastAsia="Times New Roman" w:cs="Times New Roman"/>
          <w:color w:val="000000"/>
          <w:szCs w:val="24"/>
          <w:lang w:eastAsia="en-IN"/>
        </w:rPr>
        <w:t>(</w:t>
      </w:r>
      <w:proofErr w:type="spellStart"/>
      <w:r w:rsidR="00C076B0" w:rsidRPr="006B7147">
        <w:rPr>
          <w:rFonts w:eastAsia="Times New Roman" w:cs="Times New Roman"/>
          <w:color w:val="000000"/>
          <w:szCs w:val="24"/>
          <w:lang w:eastAsia="en-IN"/>
        </w:rPr>
        <w:t>Rini</w:t>
      </w:r>
      <w:proofErr w:type="spellEnd"/>
      <w:r w:rsidR="00C076B0" w:rsidRPr="006B7147">
        <w:rPr>
          <w:rFonts w:eastAsia="Times New Roman" w:cs="Times New Roman"/>
          <w:color w:val="000000"/>
          <w:szCs w:val="24"/>
          <w:lang w:eastAsia="en-IN"/>
        </w:rPr>
        <w:t xml:space="preserve"> and </w:t>
      </w:r>
      <w:proofErr w:type="spellStart"/>
      <w:r w:rsidR="00C076B0" w:rsidRPr="006B7147">
        <w:rPr>
          <w:rFonts w:eastAsia="Times New Roman" w:cs="Times New Roman"/>
          <w:color w:val="000000"/>
          <w:szCs w:val="24"/>
          <w:lang w:eastAsia="en-IN"/>
        </w:rPr>
        <w:t>Setyowati</w:t>
      </w:r>
      <w:proofErr w:type="spellEnd"/>
      <w:r w:rsidR="00C076B0" w:rsidRPr="006B7147">
        <w:rPr>
          <w:rFonts w:eastAsia="Times New Roman" w:cs="Times New Roman"/>
          <w:color w:val="000000"/>
          <w:szCs w:val="24"/>
          <w:lang w:eastAsia="en-IN"/>
        </w:rPr>
        <w:t>, 2019</w:t>
      </w:r>
      <w:r w:rsidR="00147E6B" w:rsidRPr="006B7147">
        <w:rPr>
          <w:rFonts w:eastAsia="Times New Roman" w:cs="Times New Roman"/>
          <w:color w:val="000000"/>
          <w:szCs w:val="24"/>
          <w:lang w:eastAsia="en-IN"/>
        </w:rPr>
        <w:t>)</w:t>
      </w:r>
      <w:r w:rsidRPr="00FF0064">
        <w:rPr>
          <w:rFonts w:eastAsia="Times New Roman" w:cs="Times New Roman"/>
          <w:color w:val="000000"/>
          <w:szCs w:val="24"/>
          <w:lang w:eastAsia="en-IN"/>
        </w:rPr>
        <w:t xml:space="preserve">, these individuals are the real asset for the organization. DIOR ensures that they use effective </w:t>
      </w:r>
      <w:r w:rsidRPr="00FF0064">
        <w:rPr>
          <w:rFonts w:eastAsia="Times New Roman" w:cs="Times New Roman"/>
          <w:b/>
          <w:bCs/>
          <w:color w:val="000000"/>
          <w:szCs w:val="24"/>
          <w:lang w:eastAsia="en-IN"/>
        </w:rPr>
        <w:t>processes</w:t>
      </w:r>
      <w:r w:rsidRPr="00FF0064">
        <w:rPr>
          <w:rFonts w:eastAsia="Times New Roman" w:cs="Times New Roman"/>
          <w:color w:val="000000"/>
          <w:szCs w:val="24"/>
          <w:lang w:eastAsia="en-IN"/>
        </w:rPr>
        <w:t xml:space="preserve"> to deliver their product to them efficiently. Making user friendly approaches and processes are key features.</w:t>
      </w:r>
      <w:r w:rsidR="00EC546A">
        <w:rPr>
          <w:rFonts w:eastAsia="Times New Roman" w:cs="Times New Roman"/>
          <w:color w:val="000000"/>
          <w:szCs w:val="24"/>
          <w:lang w:eastAsia="en-IN"/>
        </w:rPr>
        <w:t xml:space="preserve"> </w:t>
      </w:r>
      <w:r w:rsidR="009D0141" w:rsidRPr="001033AB">
        <w:rPr>
          <w:rFonts w:eastAsia="Times New Roman" w:cs="Times New Roman"/>
          <w:szCs w:val="24"/>
          <w:lang w:eastAsia="en-IN"/>
        </w:rPr>
        <w:t>In order to increase its customer satisfaction DIOR has set up a customer service department where it allows customer to complain through e-mail or phone about their issue with any type of products. These complaints then reach DIOR’s customer service department which promptly addresses the issue of the customer and provide necessary solution as</w:t>
      </w:r>
      <w:r w:rsidR="009D0141" w:rsidRPr="009D0141">
        <w:rPr>
          <w:rFonts w:eastAsia="Times New Roman" w:cs="Times New Roman"/>
          <w:color w:val="FF0000"/>
          <w:szCs w:val="24"/>
          <w:lang w:eastAsia="en-IN"/>
        </w:rPr>
        <w:t xml:space="preserve"> </w:t>
      </w:r>
      <w:r w:rsidR="009D0141" w:rsidRPr="001033AB">
        <w:rPr>
          <w:rFonts w:eastAsia="Times New Roman" w:cs="Times New Roman"/>
          <w:szCs w:val="24"/>
          <w:lang w:eastAsia="en-IN"/>
        </w:rPr>
        <w:t>well</w:t>
      </w:r>
      <w:r w:rsidR="001033AB">
        <w:rPr>
          <w:rFonts w:eastAsia="Times New Roman" w:cs="Times New Roman"/>
          <w:szCs w:val="24"/>
          <w:lang w:eastAsia="en-IN"/>
        </w:rPr>
        <w:t>.</w:t>
      </w:r>
      <w:r w:rsidR="001033AB">
        <w:rPr>
          <w:rFonts w:eastAsia="Times New Roman" w:cs="Times New Roman"/>
          <w:color w:val="FF0000"/>
          <w:szCs w:val="24"/>
          <w:lang w:eastAsia="en-IN"/>
        </w:rPr>
        <w:t xml:space="preserve"> </w:t>
      </w:r>
      <w:r w:rsidRPr="00FF0064">
        <w:rPr>
          <w:rFonts w:eastAsia="Times New Roman" w:cs="Times New Roman"/>
          <w:b/>
          <w:bCs/>
          <w:color w:val="000000"/>
          <w:szCs w:val="24"/>
          <w:lang w:eastAsia="en-IN"/>
        </w:rPr>
        <w:t>Physical evidence</w:t>
      </w:r>
      <w:r w:rsidRPr="00FF0064">
        <w:rPr>
          <w:rFonts w:eastAsia="Times New Roman" w:cs="Times New Roman"/>
          <w:color w:val="000000"/>
          <w:szCs w:val="24"/>
          <w:lang w:eastAsia="en-IN"/>
        </w:rPr>
        <w:t xml:space="preserve"> of DIOR products includes packaging, brochures, internet pages, paper work, business cards and many more. DIOR inspects the look of their various elements and ensures that the look is matching with the name of the brand</w:t>
      </w:r>
      <w:r w:rsidR="001033AB">
        <w:rPr>
          <w:rFonts w:eastAsia="Times New Roman" w:cs="Times New Roman"/>
          <w:color w:val="000000"/>
          <w:szCs w:val="24"/>
          <w:lang w:eastAsia="en-IN"/>
        </w:rPr>
        <w:t xml:space="preserve"> </w:t>
      </w:r>
      <w:r w:rsidR="00147E6B" w:rsidRPr="006B7147">
        <w:rPr>
          <w:rFonts w:eastAsia="Times New Roman" w:cs="Times New Roman"/>
          <w:color w:val="000000"/>
          <w:szCs w:val="24"/>
          <w:lang w:eastAsia="en-IN"/>
        </w:rPr>
        <w:t>(</w:t>
      </w:r>
      <w:r w:rsidR="00C076B0" w:rsidRPr="006B7147">
        <w:rPr>
          <w:rFonts w:eastAsia="Times New Roman" w:cs="Times New Roman"/>
          <w:color w:val="000000"/>
          <w:szCs w:val="24"/>
          <w:lang w:eastAsia="en-IN"/>
        </w:rPr>
        <w:t xml:space="preserve">Baer </w:t>
      </w:r>
      <w:r w:rsidR="00C076B0" w:rsidRPr="006B7147">
        <w:rPr>
          <w:rFonts w:eastAsia="Times New Roman" w:cs="Times New Roman"/>
          <w:i/>
          <w:color w:val="000000"/>
          <w:szCs w:val="24"/>
          <w:lang w:eastAsia="en-IN"/>
        </w:rPr>
        <w:t>et al.</w:t>
      </w:r>
      <w:r w:rsidR="00C076B0" w:rsidRPr="006B7147">
        <w:rPr>
          <w:rFonts w:eastAsia="Times New Roman" w:cs="Times New Roman"/>
          <w:color w:val="000000"/>
          <w:szCs w:val="24"/>
          <w:lang w:eastAsia="en-IN"/>
        </w:rPr>
        <w:t>, 2018</w:t>
      </w:r>
      <w:r w:rsidR="00147E6B" w:rsidRPr="006B7147">
        <w:rPr>
          <w:rFonts w:eastAsia="Times New Roman" w:cs="Times New Roman"/>
          <w:color w:val="000000"/>
          <w:szCs w:val="24"/>
          <w:lang w:eastAsia="en-IN"/>
        </w:rPr>
        <w:t>)</w:t>
      </w:r>
      <w:r w:rsidRPr="00FF0064">
        <w:rPr>
          <w:rFonts w:eastAsia="Times New Roman" w:cs="Times New Roman"/>
          <w:color w:val="000000"/>
          <w:szCs w:val="24"/>
          <w:lang w:eastAsia="en-IN"/>
        </w:rPr>
        <w:t>.</w:t>
      </w:r>
    </w:p>
    <w:p w:rsidR="008C034C" w:rsidRDefault="008C034C" w:rsidP="00147E6B">
      <w:pPr>
        <w:spacing w:before="240" w:after="240"/>
        <w:jc w:val="both"/>
        <w:rPr>
          <w:rFonts w:eastAsia="Times New Roman" w:cs="Times New Roman"/>
          <w:szCs w:val="24"/>
          <w:lang w:eastAsia="en-IN"/>
        </w:rPr>
      </w:pPr>
      <w:r>
        <w:rPr>
          <w:noProof/>
          <w:lang w:val="en-US"/>
        </w:rPr>
        <w:lastRenderedPageBreak/>
        <w:drawing>
          <wp:inline distT="0" distB="0" distL="0" distR="0">
            <wp:extent cx="5727719" cy="3676650"/>
            <wp:effectExtent l="0" t="0" r="0" b="0"/>
            <wp:docPr id="3" name="Picture 3" descr="https://cocosteaparty.com/wp-content/uploads/2014/01/Christian-Dior-Beauty-Spring-2014-Collect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cocosteaparty.com/wp-content/uploads/2014/01/Christian-Dior-Beauty-Spring-2014-Collection-.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79083"/>
                    </a:xfrm>
                    <a:prstGeom prst="rect">
                      <a:avLst/>
                    </a:prstGeom>
                    <a:noFill/>
                    <a:ln>
                      <a:noFill/>
                    </a:ln>
                  </pic:spPr>
                </pic:pic>
              </a:graphicData>
            </a:graphic>
          </wp:inline>
        </w:drawing>
      </w:r>
    </w:p>
    <w:p w:rsidR="008C034C" w:rsidRDefault="00E4327E" w:rsidP="0057084E">
      <w:pPr>
        <w:spacing w:before="240" w:after="240"/>
        <w:ind w:left="3600"/>
        <w:rPr>
          <w:rFonts w:eastAsia="Times New Roman" w:cs="Times New Roman"/>
          <w:b/>
          <w:szCs w:val="24"/>
          <w:lang w:eastAsia="en-IN"/>
        </w:rPr>
      </w:pPr>
      <w:r>
        <w:rPr>
          <w:rFonts w:eastAsia="Times New Roman" w:cs="Times New Roman"/>
          <w:b/>
          <w:szCs w:val="24"/>
          <w:lang w:eastAsia="en-IN"/>
        </w:rPr>
        <w:t xml:space="preserve">Figure 5: </w:t>
      </w:r>
      <w:r w:rsidR="008C034C">
        <w:rPr>
          <w:rFonts w:eastAsia="Times New Roman" w:cs="Times New Roman"/>
          <w:b/>
          <w:szCs w:val="24"/>
          <w:lang w:eastAsia="en-IN"/>
        </w:rPr>
        <w:t>Dior Products</w:t>
      </w:r>
    </w:p>
    <w:p w:rsidR="008C034C" w:rsidRDefault="008C034C" w:rsidP="0057084E">
      <w:pPr>
        <w:spacing w:before="240" w:after="240"/>
        <w:ind w:left="3600"/>
        <w:rPr>
          <w:rFonts w:eastAsia="Times New Roman" w:cs="Times New Roman"/>
          <w:szCs w:val="24"/>
          <w:lang w:eastAsia="en-IN"/>
        </w:rPr>
      </w:pPr>
      <w:r w:rsidRPr="008C034C">
        <w:rPr>
          <w:rFonts w:eastAsia="Times New Roman" w:cs="Times New Roman"/>
          <w:szCs w:val="24"/>
          <w:lang w:eastAsia="en-IN"/>
        </w:rPr>
        <w:t>(</w:t>
      </w:r>
      <w:r>
        <w:rPr>
          <w:rFonts w:eastAsia="Times New Roman" w:cs="Times New Roman"/>
          <w:szCs w:val="24"/>
          <w:lang w:eastAsia="en-IN"/>
        </w:rPr>
        <w:t xml:space="preserve">Source: </w:t>
      </w:r>
      <w:r w:rsidR="00933231" w:rsidRPr="00933231">
        <w:rPr>
          <w:rFonts w:eastAsia="Times New Roman" w:cs="Times New Roman"/>
          <w:szCs w:val="24"/>
          <w:lang w:eastAsia="en-IN"/>
        </w:rPr>
        <w:t>Dior.com, 2020</w:t>
      </w:r>
      <w:r w:rsidRPr="008C034C">
        <w:rPr>
          <w:rFonts w:eastAsia="Times New Roman" w:cs="Times New Roman"/>
          <w:szCs w:val="24"/>
          <w:lang w:eastAsia="en-IN"/>
        </w:rPr>
        <w:t>)</w:t>
      </w: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Default="001033AB" w:rsidP="0057084E">
      <w:pPr>
        <w:spacing w:before="240" w:after="240"/>
        <w:ind w:left="3600"/>
        <w:rPr>
          <w:rFonts w:eastAsia="Times New Roman" w:cs="Times New Roman"/>
          <w:szCs w:val="24"/>
          <w:lang w:eastAsia="en-IN"/>
        </w:rPr>
      </w:pPr>
    </w:p>
    <w:p w:rsidR="001033AB" w:rsidRPr="008C034C" w:rsidRDefault="001033AB" w:rsidP="0057084E">
      <w:pPr>
        <w:spacing w:before="240" w:after="240"/>
        <w:ind w:left="3600"/>
        <w:rPr>
          <w:rFonts w:eastAsia="Times New Roman" w:cs="Times New Roman"/>
          <w:szCs w:val="24"/>
          <w:lang w:eastAsia="en-IN"/>
        </w:rPr>
      </w:pPr>
    </w:p>
    <w:p w:rsidR="00FF0064" w:rsidRPr="00FF0064" w:rsidRDefault="00FF0064" w:rsidP="00A31AAB">
      <w:pPr>
        <w:pStyle w:val="Heading1"/>
        <w:rPr>
          <w:rFonts w:eastAsia="Times New Roman"/>
          <w:lang w:eastAsia="en-IN"/>
        </w:rPr>
      </w:pPr>
      <w:bookmarkStart w:id="2" w:name="_Toc46591017"/>
      <w:r w:rsidRPr="00FF0064">
        <w:rPr>
          <w:rFonts w:eastAsia="Times New Roman"/>
          <w:lang w:eastAsia="en-IN"/>
        </w:rPr>
        <w:lastRenderedPageBreak/>
        <w:t>Conclusion and Recommendation</w:t>
      </w:r>
      <w:bookmarkEnd w:id="2"/>
    </w:p>
    <w:p w:rsidR="00FF0064" w:rsidRPr="00FF0064" w:rsidRDefault="00913E55" w:rsidP="00147E6B">
      <w:pPr>
        <w:spacing w:before="240" w:after="240"/>
        <w:jc w:val="both"/>
        <w:rPr>
          <w:rFonts w:eastAsia="Times New Roman" w:cs="Times New Roman"/>
          <w:szCs w:val="24"/>
          <w:lang w:eastAsia="en-IN"/>
        </w:rPr>
      </w:pPr>
      <w:r w:rsidRPr="001033AB">
        <w:rPr>
          <w:rFonts w:eastAsia="Times New Roman" w:cs="Times New Roman"/>
          <w:szCs w:val="24"/>
          <w:lang w:eastAsia="en-IN"/>
        </w:rPr>
        <w:t xml:space="preserve">It can be recommended that </w:t>
      </w:r>
      <w:r w:rsidR="00FC373C" w:rsidRPr="001033AB">
        <w:rPr>
          <w:rFonts w:eastAsia="Times New Roman" w:cs="Times New Roman"/>
          <w:szCs w:val="24"/>
          <w:lang w:eastAsia="en-IN"/>
        </w:rPr>
        <w:t xml:space="preserve">DIOR can implement </w:t>
      </w:r>
      <w:r w:rsidR="00FC373C" w:rsidRPr="001033AB">
        <w:rPr>
          <w:rFonts w:eastAsia="Times New Roman" w:cs="Times New Roman"/>
          <w:b/>
          <w:i/>
          <w:szCs w:val="24"/>
          <w:lang w:eastAsia="en-IN"/>
        </w:rPr>
        <w:t xml:space="preserve">product diversification and product </w:t>
      </w:r>
      <w:r w:rsidR="001033AB">
        <w:rPr>
          <w:rFonts w:eastAsia="Times New Roman" w:cs="Times New Roman"/>
          <w:b/>
          <w:i/>
          <w:szCs w:val="24"/>
          <w:lang w:eastAsia="en-IN"/>
        </w:rPr>
        <w:t xml:space="preserve">development </w:t>
      </w:r>
      <w:r w:rsidR="00F146D6" w:rsidRPr="001033AB">
        <w:rPr>
          <w:rFonts w:eastAsia="Times New Roman" w:cs="Times New Roman"/>
          <w:szCs w:val="24"/>
          <w:lang w:eastAsia="en-IN"/>
        </w:rPr>
        <w:t xml:space="preserve">strategies </w:t>
      </w:r>
      <w:r w:rsidR="00FC373C" w:rsidRPr="001033AB">
        <w:rPr>
          <w:rFonts w:eastAsia="Times New Roman" w:cs="Times New Roman"/>
          <w:szCs w:val="24"/>
          <w:lang w:eastAsia="en-IN"/>
        </w:rPr>
        <w:t>from</w:t>
      </w:r>
      <w:r w:rsidR="001033AB">
        <w:rPr>
          <w:rFonts w:eastAsia="Times New Roman" w:cs="Times New Roman"/>
          <w:szCs w:val="24"/>
          <w:lang w:eastAsia="en-IN"/>
        </w:rPr>
        <w:t xml:space="preserve"> </w:t>
      </w:r>
      <w:r w:rsidR="00F146D6" w:rsidRPr="001033AB">
        <w:rPr>
          <w:rFonts w:eastAsia="Times New Roman" w:cs="Times New Roman"/>
          <w:b/>
          <w:szCs w:val="24"/>
          <w:lang w:eastAsia="en-IN"/>
        </w:rPr>
        <w:t>Ansoff matrix</w:t>
      </w:r>
      <w:r w:rsidR="001033AB">
        <w:rPr>
          <w:rFonts w:eastAsia="Times New Roman" w:cs="Times New Roman"/>
          <w:b/>
          <w:szCs w:val="24"/>
          <w:lang w:eastAsia="en-IN"/>
        </w:rPr>
        <w:t xml:space="preserve"> </w:t>
      </w:r>
      <w:r w:rsidR="000A6D92" w:rsidRPr="001033AB">
        <w:rPr>
          <w:rFonts w:eastAsia="Times New Roman" w:cs="Times New Roman"/>
          <w:szCs w:val="24"/>
          <w:lang w:eastAsia="en-IN"/>
        </w:rPr>
        <w:t>in future</w:t>
      </w:r>
      <w:r w:rsidR="00F146D6" w:rsidRPr="001033AB">
        <w:rPr>
          <w:rFonts w:eastAsia="Times New Roman" w:cs="Times New Roman"/>
          <w:szCs w:val="24"/>
          <w:lang w:eastAsia="en-IN"/>
        </w:rPr>
        <w:t xml:space="preserve">. DIOR will implement product diversification in order launch new and innovative product in the market that will help the organisation in increasing its sale and attract more </w:t>
      </w:r>
      <w:r w:rsidR="000F1429" w:rsidRPr="001033AB">
        <w:rPr>
          <w:rFonts w:eastAsia="Times New Roman" w:cs="Times New Roman"/>
          <w:szCs w:val="24"/>
          <w:lang w:eastAsia="en-IN"/>
        </w:rPr>
        <w:t>customers</w:t>
      </w:r>
      <w:r w:rsidR="00F146D6" w:rsidRPr="001033AB">
        <w:rPr>
          <w:rFonts w:eastAsia="Times New Roman" w:cs="Times New Roman"/>
          <w:szCs w:val="24"/>
          <w:lang w:eastAsia="en-IN"/>
        </w:rPr>
        <w:t xml:space="preserve"> to sell its product. Product development can be then used by DIOR to regularly modify its new product as well as produce more variety of the same product. This will help DIOR in increasing the customer</w:t>
      </w:r>
      <w:r w:rsidR="00F146D6" w:rsidRPr="00F146D6">
        <w:rPr>
          <w:rFonts w:eastAsia="Times New Roman" w:cs="Times New Roman"/>
          <w:color w:val="FF0000"/>
          <w:szCs w:val="24"/>
          <w:lang w:eastAsia="en-IN"/>
        </w:rPr>
        <w:t xml:space="preserve"> </w:t>
      </w:r>
      <w:r w:rsidR="00F146D6" w:rsidRPr="001033AB">
        <w:rPr>
          <w:rFonts w:eastAsia="Times New Roman" w:cs="Times New Roman"/>
          <w:szCs w:val="24"/>
          <w:lang w:eastAsia="en-IN"/>
        </w:rPr>
        <w:t>satisfaction and thus generate more profits</w:t>
      </w:r>
      <w:r w:rsidR="00F64B24" w:rsidRPr="001033AB">
        <w:rPr>
          <w:rFonts w:eastAsia="Times New Roman" w:cs="Times New Roman"/>
          <w:szCs w:val="24"/>
          <w:lang w:eastAsia="en-IN"/>
        </w:rPr>
        <w:t xml:space="preserve"> in future</w:t>
      </w:r>
      <w:r w:rsidR="00F146D6" w:rsidRPr="00F146D6">
        <w:rPr>
          <w:rFonts w:eastAsia="Times New Roman" w:cs="Times New Roman"/>
          <w:color w:val="FF0000"/>
          <w:szCs w:val="24"/>
          <w:lang w:eastAsia="en-IN"/>
        </w:rPr>
        <w:t>.</w:t>
      </w:r>
      <w:r w:rsidR="001033AB">
        <w:rPr>
          <w:rFonts w:eastAsia="Times New Roman" w:cs="Times New Roman"/>
          <w:color w:val="FF0000"/>
          <w:szCs w:val="24"/>
          <w:lang w:eastAsia="en-IN"/>
        </w:rPr>
        <w:t xml:space="preserve"> </w:t>
      </w:r>
      <w:r w:rsidR="00FF0064" w:rsidRPr="00FF0064">
        <w:rPr>
          <w:rFonts w:eastAsia="Times New Roman" w:cs="Times New Roman"/>
          <w:color w:val="000000"/>
          <w:szCs w:val="24"/>
          <w:lang w:eastAsia="en-IN"/>
        </w:rPr>
        <w:t>It could be concluded that marketing fundamentals is an idea where every organization should understand the requirements of the customer and then make appropriate decision</w:t>
      </w:r>
      <w:r w:rsidR="00FC373C">
        <w:rPr>
          <w:rFonts w:eastAsia="Times New Roman" w:cs="Times New Roman"/>
          <w:color w:val="000000"/>
          <w:szCs w:val="24"/>
          <w:lang w:eastAsia="en-IN"/>
        </w:rPr>
        <w:t>s to fulfil their requirements.</w:t>
      </w:r>
    </w:p>
    <w:p w:rsidR="00A71897" w:rsidRDefault="00A71897">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1033AB" w:rsidRDefault="001033AB">
      <w:pPr>
        <w:spacing w:line="276" w:lineRule="auto"/>
        <w:rPr>
          <w:rFonts w:eastAsiaTheme="majorEastAsia" w:cstheme="majorBidi"/>
          <w:b/>
          <w:bCs/>
          <w:color w:val="FF0000"/>
          <w:szCs w:val="28"/>
        </w:rPr>
      </w:pPr>
    </w:p>
    <w:p w:rsidR="00EC546A" w:rsidRDefault="00EC546A" w:rsidP="00A31AAB">
      <w:pPr>
        <w:pStyle w:val="Heading1"/>
      </w:pPr>
      <w:bookmarkStart w:id="3" w:name="_Toc46591018"/>
    </w:p>
    <w:p w:rsidR="00BB05BA" w:rsidRDefault="006B7147" w:rsidP="00A31AAB">
      <w:pPr>
        <w:pStyle w:val="Heading1"/>
      </w:pPr>
      <w:r>
        <w:t>Reference List:</w:t>
      </w:r>
      <w:bookmarkEnd w:id="3"/>
    </w:p>
    <w:p w:rsidR="008B166A" w:rsidRPr="0057084E" w:rsidRDefault="008B166A" w:rsidP="0057084E">
      <w:pPr>
        <w:rPr>
          <w:shd w:val="clear" w:color="auto" w:fill="FFFFFF"/>
        </w:rPr>
      </w:pPr>
      <w:r w:rsidRPr="0057084E">
        <w:rPr>
          <w:shd w:val="clear" w:color="auto" w:fill="FFFFFF"/>
        </w:rPr>
        <w:t xml:space="preserve">Baer, T., </w:t>
      </w:r>
      <w:proofErr w:type="spellStart"/>
      <w:r w:rsidRPr="0057084E">
        <w:rPr>
          <w:shd w:val="clear" w:color="auto" w:fill="FFFFFF"/>
        </w:rPr>
        <w:t>Coppin</w:t>
      </w:r>
      <w:proofErr w:type="spellEnd"/>
      <w:r w:rsidRPr="0057084E">
        <w:rPr>
          <w:shd w:val="clear" w:color="auto" w:fill="FFFFFF"/>
        </w:rPr>
        <w:t xml:space="preserve">, G., </w:t>
      </w:r>
      <w:proofErr w:type="spellStart"/>
      <w:r w:rsidRPr="0057084E">
        <w:rPr>
          <w:shd w:val="clear" w:color="auto" w:fill="FFFFFF"/>
        </w:rPr>
        <w:t>Porcherot</w:t>
      </w:r>
      <w:proofErr w:type="spellEnd"/>
      <w:r w:rsidRPr="0057084E">
        <w:rPr>
          <w:shd w:val="clear" w:color="auto" w:fill="FFFFFF"/>
        </w:rPr>
        <w:t xml:space="preserve">, C., </w:t>
      </w:r>
      <w:proofErr w:type="spellStart"/>
      <w:r w:rsidRPr="0057084E">
        <w:rPr>
          <w:shd w:val="clear" w:color="auto" w:fill="FFFFFF"/>
        </w:rPr>
        <w:t>Cayeux</w:t>
      </w:r>
      <w:proofErr w:type="spellEnd"/>
      <w:r w:rsidRPr="0057084E">
        <w:rPr>
          <w:shd w:val="clear" w:color="auto" w:fill="FFFFFF"/>
        </w:rPr>
        <w:t xml:space="preserve">, I., Sander, D. and </w:t>
      </w:r>
      <w:proofErr w:type="spellStart"/>
      <w:r w:rsidRPr="0057084E">
        <w:rPr>
          <w:shd w:val="clear" w:color="auto" w:fill="FFFFFF"/>
        </w:rPr>
        <w:t>Delplanque</w:t>
      </w:r>
      <w:proofErr w:type="spellEnd"/>
      <w:r w:rsidRPr="0057084E">
        <w:rPr>
          <w:shd w:val="clear" w:color="auto" w:fill="FFFFFF"/>
        </w:rPr>
        <w:t xml:space="preserve">, S., 2018. “Dior, </w:t>
      </w:r>
      <w:proofErr w:type="spellStart"/>
      <w:r w:rsidRPr="0057084E">
        <w:rPr>
          <w:shd w:val="clear" w:color="auto" w:fill="FFFFFF"/>
        </w:rPr>
        <w:t>J’adore</w:t>
      </w:r>
      <w:proofErr w:type="spellEnd"/>
      <w:r w:rsidRPr="0057084E">
        <w:rPr>
          <w:shd w:val="clear" w:color="auto" w:fill="FFFFFF"/>
        </w:rPr>
        <w:t>”: The role of contextual information of luxury on emotional responses to perfumes. </w:t>
      </w:r>
      <w:r w:rsidRPr="0057084E">
        <w:rPr>
          <w:i/>
          <w:iCs/>
          <w:shd w:val="clear" w:color="auto" w:fill="FFFFFF"/>
        </w:rPr>
        <w:t>Food Quality and Preference</w:t>
      </w:r>
      <w:r w:rsidRPr="0057084E">
        <w:rPr>
          <w:shd w:val="clear" w:color="auto" w:fill="FFFFFF"/>
        </w:rPr>
        <w:t>, </w:t>
      </w:r>
      <w:r w:rsidRPr="0057084E">
        <w:rPr>
          <w:i/>
          <w:iCs/>
          <w:shd w:val="clear" w:color="auto" w:fill="FFFFFF"/>
        </w:rPr>
        <w:t>69</w:t>
      </w:r>
      <w:r w:rsidRPr="0057084E">
        <w:rPr>
          <w:shd w:val="clear" w:color="auto" w:fill="FFFFFF"/>
        </w:rPr>
        <w:t>, pp.36-43.</w:t>
      </w:r>
    </w:p>
    <w:p w:rsidR="008B166A" w:rsidRPr="0057084E" w:rsidRDefault="008B166A" w:rsidP="0057084E">
      <w:pPr>
        <w:rPr>
          <w:shd w:val="clear" w:color="auto" w:fill="FFFFFF"/>
        </w:rPr>
      </w:pPr>
      <w:proofErr w:type="spellStart"/>
      <w:r w:rsidRPr="0057084E">
        <w:rPr>
          <w:shd w:val="clear" w:color="auto" w:fill="FFFFFF"/>
        </w:rPr>
        <w:t>Barreiros</w:t>
      </w:r>
      <w:proofErr w:type="spellEnd"/>
      <w:r w:rsidRPr="0057084E">
        <w:rPr>
          <w:shd w:val="clear" w:color="auto" w:fill="FFFFFF"/>
        </w:rPr>
        <w:t>, C., 2019. </w:t>
      </w:r>
      <w:r w:rsidRPr="0057084E">
        <w:rPr>
          <w:i/>
          <w:iCs/>
          <w:shd w:val="clear" w:color="auto" w:fill="FFFFFF"/>
        </w:rPr>
        <w:t xml:space="preserve">Christian Dior-why would Bernard </w:t>
      </w:r>
      <w:proofErr w:type="spellStart"/>
      <w:r w:rsidRPr="0057084E">
        <w:rPr>
          <w:i/>
          <w:iCs/>
          <w:shd w:val="clear" w:color="auto" w:fill="FFFFFF"/>
        </w:rPr>
        <w:t>Arnault</w:t>
      </w:r>
      <w:proofErr w:type="spellEnd"/>
      <w:r w:rsidRPr="0057084E">
        <w:rPr>
          <w:i/>
          <w:iCs/>
          <w:shd w:val="clear" w:color="auto" w:fill="FFFFFF"/>
        </w:rPr>
        <w:t xml:space="preserve"> invest billions on a name he already holds?</w:t>
      </w:r>
      <w:r w:rsidRPr="0057084E">
        <w:rPr>
          <w:shd w:val="clear" w:color="auto" w:fill="FFFFFF"/>
        </w:rPr>
        <w:t> (Doctoral dissertation).</w:t>
      </w:r>
    </w:p>
    <w:p w:rsidR="008B166A" w:rsidRPr="0057084E" w:rsidRDefault="008B166A" w:rsidP="0057084E">
      <w:proofErr w:type="spellStart"/>
      <w:r w:rsidRPr="0057084E">
        <w:rPr>
          <w:color w:val="222222"/>
          <w:shd w:val="clear" w:color="auto" w:fill="FFFFFF"/>
        </w:rPr>
        <w:t>Barreiros</w:t>
      </w:r>
      <w:proofErr w:type="spellEnd"/>
      <w:r w:rsidRPr="0057084E">
        <w:rPr>
          <w:color w:val="222222"/>
          <w:shd w:val="clear" w:color="auto" w:fill="FFFFFF"/>
        </w:rPr>
        <w:t>, C., 2019. </w:t>
      </w:r>
      <w:r w:rsidRPr="0057084E">
        <w:rPr>
          <w:i/>
          <w:iCs/>
          <w:color w:val="222222"/>
          <w:shd w:val="clear" w:color="auto" w:fill="FFFFFF"/>
        </w:rPr>
        <w:t xml:space="preserve">Christian Dior-why would Bernard </w:t>
      </w:r>
      <w:proofErr w:type="spellStart"/>
      <w:r w:rsidRPr="0057084E">
        <w:rPr>
          <w:i/>
          <w:iCs/>
          <w:color w:val="222222"/>
          <w:shd w:val="clear" w:color="auto" w:fill="FFFFFF"/>
        </w:rPr>
        <w:t>Arnault</w:t>
      </w:r>
      <w:proofErr w:type="spellEnd"/>
      <w:r w:rsidRPr="0057084E">
        <w:rPr>
          <w:i/>
          <w:iCs/>
          <w:color w:val="222222"/>
          <w:shd w:val="clear" w:color="auto" w:fill="FFFFFF"/>
        </w:rPr>
        <w:t xml:space="preserve"> invest billions on a name he already holds?</w:t>
      </w:r>
      <w:r w:rsidRPr="0057084E">
        <w:rPr>
          <w:color w:val="222222"/>
          <w:shd w:val="clear" w:color="auto" w:fill="FFFFFF"/>
        </w:rPr>
        <w:t> (Doctoral dissertation).</w:t>
      </w:r>
    </w:p>
    <w:p w:rsidR="008B166A" w:rsidRPr="0057084E" w:rsidRDefault="008B166A" w:rsidP="0057084E">
      <w:pPr>
        <w:rPr>
          <w:shd w:val="clear" w:color="auto" w:fill="FFFFFF"/>
        </w:rPr>
      </w:pPr>
      <w:r w:rsidRPr="0057084E">
        <w:rPr>
          <w:shd w:val="clear" w:color="auto" w:fill="FFFFFF"/>
        </w:rPr>
        <w:t>Boland-De Vito, J., 2017. Creating Stability in the International Fashion Industry by Using Corporate Structures and Conglomerates. </w:t>
      </w:r>
      <w:r w:rsidRPr="0057084E">
        <w:rPr>
          <w:i/>
          <w:iCs/>
          <w:shd w:val="clear" w:color="auto" w:fill="FFFFFF"/>
        </w:rPr>
        <w:t>DePaul Bus. &amp; Comm. LJ</w:t>
      </w:r>
      <w:r w:rsidRPr="0057084E">
        <w:rPr>
          <w:shd w:val="clear" w:color="auto" w:fill="FFFFFF"/>
        </w:rPr>
        <w:t>, </w:t>
      </w:r>
      <w:r w:rsidRPr="0057084E">
        <w:rPr>
          <w:i/>
          <w:iCs/>
          <w:shd w:val="clear" w:color="auto" w:fill="FFFFFF"/>
        </w:rPr>
        <w:t>16</w:t>
      </w:r>
      <w:r w:rsidRPr="0057084E">
        <w:rPr>
          <w:shd w:val="clear" w:color="auto" w:fill="FFFFFF"/>
        </w:rPr>
        <w:t>, p.1.</w:t>
      </w:r>
    </w:p>
    <w:p w:rsidR="008B166A" w:rsidRPr="0057084E" w:rsidRDefault="008B166A" w:rsidP="0057084E">
      <w:pPr>
        <w:rPr>
          <w:shd w:val="clear" w:color="auto" w:fill="FFFFFF"/>
        </w:rPr>
      </w:pPr>
      <w:r w:rsidRPr="0057084E">
        <w:rPr>
          <w:shd w:val="clear" w:color="auto" w:fill="FFFFFF"/>
        </w:rPr>
        <w:t>Boudreaux, C.J., 2020. The Importance of Industry to Strategic Entrepreneurship: Evidence from the Kauffman Firm Survey. </w:t>
      </w:r>
      <w:r w:rsidRPr="0057084E">
        <w:rPr>
          <w:i/>
          <w:iCs/>
          <w:shd w:val="clear" w:color="auto" w:fill="FFFFFF"/>
        </w:rPr>
        <w:t>Journal of Industry, Competition and Trade</w:t>
      </w:r>
      <w:r w:rsidRPr="0057084E">
        <w:rPr>
          <w:shd w:val="clear" w:color="auto" w:fill="FFFFFF"/>
        </w:rPr>
        <w:t>, </w:t>
      </w:r>
      <w:r w:rsidRPr="0057084E">
        <w:rPr>
          <w:i/>
          <w:iCs/>
          <w:shd w:val="clear" w:color="auto" w:fill="FFFFFF"/>
        </w:rPr>
        <w:t>20</w:t>
      </w:r>
      <w:r w:rsidRPr="0057084E">
        <w:rPr>
          <w:shd w:val="clear" w:color="auto" w:fill="FFFFFF"/>
        </w:rPr>
        <w:t>(1), pp.93-114.</w:t>
      </w:r>
    </w:p>
    <w:p w:rsidR="008B166A" w:rsidRDefault="008B166A" w:rsidP="0057084E">
      <w:pPr>
        <w:rPr>
          <w:iCs/>
          <w:shd w:val="clear" w:color="auto" w:fill="FFFFFF"/>
        </w:rPr>
      </w:pPr>
      <w:r w:rsidRPr="0057084E">
        <w:rPr>
          <w:iCs/>
          <w:shd w:val="clear" w:color="auto" w:fill="FFFFFF"/>
        </w:rPr>
        <w:t>Corrie, C.E. and Jones, I.D., CORRIE JONES CO LLC, 2014.Marketing process. U.S. Patent Application 13/949,426</w:t>
      </w:r>
    </w:p>
    <w:p w:rsidR="00933231" w:rsidRPr="0057084E" w:rsidRDefault="00933231" w:rsidP="0057084E">
      <w:pPr>
        <w:rPr>
          <w:iCs/>
          <w:shd w:val="clear" w:color="auto" w:fill="FFFFFF"/>
        </w:rPr>
      </w:pPr>
      <w:r w:rsidRPr="00933231">
        <w:rPr>
          <w:iCs/>
          <w:shd w:val="clear" w:color="auto" w:fill="FFFFFF"/>
        </w:rPr>
        <w:t>Dior.com, 2020. Dior Official Website | DIOR. [online] Dior.com. Available at: &lt;https://www.dior.com/en_gb&gt; [Accessed 4 August 2020].</w:t>
      </w:r>
    </w:p>
    <w:p w:rsidR="008B166A" w:rsidRPr="0057084E" w:rsidRDefault="008B166A" w:rsidP="0057084E">
      <w:pPr>
        <w:rPr>
          <w:shd w:val="clear" w:color="auto" w:fill="FFFFFF"/>
        </w:rPr>
      </w:pPr>
      <w:r w:rsidRPr="0057084E">
        <w:rPr>
          <w:shd w:val="clear" w:color="auto" w:fill="FFFFFF"/>
        </w:rPr>
        <w:t>Evans, N.N., 2017. </w:t>
      </w:r>
      <w:r w:rsidRPr="0057084E">
        <w:rPr>
          <w:i/>
          <w:iCs/>
          <w:shd w:val="clear" w:color="auto" w:fill="FFFFFF"/>
        </w:rPr>
        <w:t>The internationalisation strategies of small and medium-sized enterprises (SMEs) clothing suppliers in the UK</w:t>
      </w:r>
      <w:r w:rsidRPr="0057084E">
        <w:rPr>
          <w:shd w:val="clear" w:color="auto" w:fill="FFFFFF"/>
        </w:rPr>
        <w:t> (Doctoral dissertation, Manchester Metropolitan University).</w:t>
      </w:r>
    </w:p>
    <w:p w:rsidR="008B166A" w:rsidRPr="0057084E" w:rsidRDefault="008B166A" w:rsidP="0057084E">
      <w:pPr>
        <w:rPr>
          <w:shd w:val="clear" w:color="auto" w:fill="FFFFFF"/>
        </w:rPr>
      </w:pPr>
      <w:r w:rsidRPr="0057084E">
        <w:rPr>
          <w:shd w:val="clear" w:color="auto" w:fill="FFFFFF"/>
        </w:rPr>
        <w:t>Furukawa, T., Nakazawa, M., Miura, C., Kai, S. and Mori, K., 2019.Dynamic Pricing of Luxury Fashion Products. </w:t>
      </w:r>
      <w:r w:rsidRPr="0057084E">
        <w:rPr>
          <w:i/>
          <w:iCs/>
          <w:shd w:val="clear" w:color="auto" w:fill="FFFFFF"/>
        </w:rPr>
        <w:t>International Journal of Affective Engineering</w:t>
      </w:r>
      <w:r w:rsidRPr="0057084E">
        <w:rPr>
          <w:shd w:val="clear" w:color="auto" w:fill="FFFFFF"/>
        </w:rPr>
        <w:t xml:space="preserve">, </w:t>
      </w:r>
      <w:proofErr w:type="spellStart"/>
      <w:r w:rsidRPr="0057084E">
        <w:rPr>
          <w:shd w:val="clear" w:color="auto" w:fill="FFFFFF"/>
        </w:rPr>
        <w:t>pp.IJAE</w:t>
      </w:r>
      <w:proofErr w:type="spellEnd"/>
      <w:r w:rsidRPr="0057084E">
        <w:rPr>
          <w:shd w:val="clear" w:color="auto" w:fill="FFFFFF"/>
        </w:rPr>
        <w:t>-D.</w:t>
      </w:r>
    </w:p>
    <w:p w:rsidR="008B166A" w:rsidRPr="0057084E" w:rsidRDefault="008B166A" w:rsidP="0057084E">
      <w:pPr>
        <w:rPr>
          <w:rFonts w:eastAsia="Times New Roman"/>
          <w:lang w:eastAsia="en-IN"/>
        </w:rPr>
      </w:pPr>
      <w:proofErr w:type="spellStart"/>
      <w:r w:rsidRPr="0057084E">
        <w:rPr>
          <w:rFonts w:eastAsia="Times New Roman"/>
          <w:lang w:eastAsia="en-IN"/>
        </w:rPr>
        <w:t>Grönroos</w:t>
      </w:r>
      <w:proofErr w:type="spellEnd"/>
      <w:r w:rsidRPr="0057084E">
        <w:rPr>
          <w:rFonts w:eastAsia="Times New Roman"/>
          <w:lang w:eastAsia="en-IN"/>
        </w:rPr>
        <w:t>, C., 2017. Relationship marketing readiness: theoretical background and measurement directions. </w:t>
      </w:r>
      <w:r w:rsidRPr="0057084E">
        <w:rPr>
          <w:rFonts w:eastAsia="Times New Roman"/>
          <w:i/>
          <w:iCs/>
          <w:lang w:eastAsia="en-IN"/>
        </w:rPr>
        <w:t>Journal of Services Marketing</w:t>
      </w:r>
      <w:r w:rsidRPr="0057084E">
        <w:rPr>
          <w:rFonts w:eastAsia="Times New Roman"/>
          <w:lang w:eastAsia="en-IN"/>
        </w:rPr>
        <w:t>.</w:t>
      </w:r>
    </w:p>
    <w:p w:rsidR="008B166A" w:rsidRPr="0057084E" w:rsidRDefault="008B166A" w:rsidP="0057084E">
      <w:pPr>
        <w:rPr>
          <w:rFonts w:eastAsia="Times New Roman"/>
          <w:lang w:eastAsia="en-IN"/>
        </w:rPr>
      </w:pPr>
      <w:proofErr w:type="spellStart"/>
      <w:r w:rsidRPr="0057084E">
        <w:rPr>
          <w:rFonts w:eastAsia="Times New Roman"/>
          <w:lang w:eastAsia="en-IN"/>
        </w:rPr>
        <w:t>Gürel</w:t>
      </w:r>
      <w:proofErr w:type="spellEnd"/>
      <w:r w:rsidRPr="0057084E">
        <w:rPr>
          <w:rFonts w:eastAsia="Times New Roman"/>
          <w:lang w:eastAsia="en-IN"/>
        </w:rPr>
        <w:t>, E. and Tat, M., 2017. SWOT analysis: a theoretical review. </w:t>
      </w:r>
      <w:r w:rsidRPr="0057084E">
        <w:rPr>
          <w:rFonts w:eastAsia="Times New Roman"/>
          <w:i/>
          <w:iCs/>
          <w:lang w:eastAsia="en-IN"/>
        </w:rPr>
        <w:t>Journal of International Social Research</w:t>
      </w:r>
      <w:r w:rsidRPr="0057084E">
        <w:rPr>
          <w:rFonts w:eastAsia="Times New Roman"/>
          <w:lang w:eastAsia="en-IN"/>
        </w:rPr>
        <w:t>, </w:t>
      </w:r>
      <w:r w:rsidRPr="0057084E">
        <w:rPr>
          <w:rFonts w:eastAsia="Times New Roman"/>
          <w:i/>
          <w:iCs/>
          <w:lang w:eastAsia="en-IN"/>
        </w:rPr>
        <w:t>10</w:t>
      </w:r>
      <w:r w:rsidRPr="0057084E">
        <w:rPr>
          <w:rFonts w:eastAsia="Times New Roman"/>
          <w:lang w:eastAsia="en-IN"/>
        </w:rPr>
        <w:t>(51).</w:t>
      </w:r>
    </w:p>
    <w:p w:rsidR="008B166A" w:rsidRPr="0057084E" w:rsidRDefault="008B166A" w:rsidP="0057084E">
      <w:pPr>
        <w:rPr>
          <w:shd w:val="clear" w:color="auto" w:fill="FFFFFF"/>
        </w:rPr>
      </w:pPr>
      <w:r w:rsidRPr="0057084E">
        <w:rPr>
          <w:shd w:val="clear" w:color="auto" w:fill="FFFFFF"/>
        </w:rPr>
        <w:lastRenderedPageBreak/>
        <w:t>Heinemann, U., 2017. Long-Term Performance of Super-Insulating Materials in Building Components and Systems. </w:t>
      </w:r>
      <w:r w:rsidRPr="0057084E">
        <w:rPr>
          <w:i/>
          <w:iCs/>
          <w:shd w:val="clear" w:color="auto" w:fill="FFFFFF"/>
        </w:rPr>
        <w:t>Energy in Buildings and Communities Programme</w:t>
      </w:r>
      <w:r w:rsidRPr="0057084E">
        <w:rPr>
          <w:shd w:val="clear" w:color="auto" w:fill="FFFFFF"/>
        </w:rPr>
        <w:t>.</w:t>
      </w:r>
    </w:p>
    <w:p w:rsidR="008B166A" w:rsidRPr="0057084E" w:rsidRDefault="008B166A" w:rsidP="0057084E">
      <w:pPr>
        <w:rPr>
          <w:shd w:val="clear" w:color="auto" w:fill="FFFFFF"/>
        </w:rPr>
      </w:pPr>
      <w:r w:rsidRPr="0057084E">
        <w:rPr>
          <w:shd w:val="clear" w:color="auto" w:fill="FFFFFF"/>
        </w:rPr>
        <w:t xml:space="preserve">Islam, F.R. and Mamun, K.A., 2017. Possibilities and challenges of implementing renewable energy in the light of PESTLE &amp; SWOT analyses for island </w:t>
      </w:r>
      <w:proofErr w:type="spellStart"/>
      <w:r w:rsidRPr="0057084E">
        <w:rPr>
          <w:shd w:val="clear" w:color="auto" w:fill="FFFFFF"/>
        </w:rPr>
        <w:t>countries.In</w:t>
      </w:r>
      <w:proofErr w:type="spellEnd"/>
      <w:r w:rsidRPr="0057084E">
        <w:rPr>
          <w:shd w:val="clear" w:color="auto" w:fill="FFFFFF"/>
        </w:rPr>
        <w:t> </w:t>
      </w:r>
      <w:r w:rsidRPr="0057084E">
        <w:rPr>
          <w:i/>
          <w:iCs/>
          <w:shd w:val="clear" w:color="auto" w:fill="FFFFFF"/>
        </w:rPr>
        <w:t>Smart Energy Grid Design for Island Countries</w:t>
      </w:r>
      <w:r w:rsidRPr="0057084E">
        <w:rPr>
          <w:shd w:val="clear" w:color="auto" w:fill="FFFFFF"/>
        </w:rPr>
        <w:t> (pp. 1-19).Springer, Cham.</w:t>
      </w:r>
    </w:p>
    <w:p w:rsidR="008B166A" w:rsidRPr="0057084E" w:rsidRDefault="008B166A" w:rsidP="0057084E">
      <w:pPr>
        <w:rPr>
          <w:shd w:val="clear" w:color="auto" w:fill="FFFFFF"/>
        </w:rPr>
      </w:pPr>
      <w:proofErr w:type="spellStart"/>
      <w:r w:rsidRPr="0057084E">
        <w:rPr>
          <w:shd w:val="clear" w:color="auto" w:fill="FFFFFF"/>
        </w:rPr>
        <w:t>Kurnianto</w:t>
      </w:r>
      <w:proofErr w:type="spellEnd"/>
      <w:r w:rsidRPr="0057084E">
        <w:rPr>
          <w:shd w:val="clear" w:color="auto" w:fill="FFFFFF"/>
        </w:rPr>
        <w:t xml:space="preserve">, A.M., </w:t>
      </w:r>
      <w:proofErr w:type="spellStart"/>
      <w:r w:rsidRPr="0057084E">
        <w:rPr>
          <w:shd w:val="clear" w:color="auto" w:fill="FFFFFF"/>
        </w:rPr>
        <w:t>Syah</w:t>
      </w:r>
      <w:proofErr w:type="spellEnd"/>
      <w:r w:rsidRPr="0057084E">
        <w:rPr>
          <w:shd w:val="clear" w:color="auto" w:fill="FFFFFF"/>
        </w:rPr>
        <w:t xml:space="preserve">, T.Y.R., </w:t>
      </w:r>
      <w:proofErr w:type="spellStart"/>
      <w:r w:rsidRPr="0057084E">
        <w:rPr>
          <w:shd w:val="clear" w:color="auto" w:fill="FFFFFF"/>
        </w:rPr>
        <w:t>Pusaka</w:t>
      </w:r>
      <w:proofErr w:type="spellEnd"/>
      <w:r w:rsidRPr="0057084E">
        <w:rPr>
          <w:shd w:val="clear" w:color="auto" w:fill="FFFFFF"/>
        </w:rPr>
        <w:t xml:space="preserve">, S. and </w:t>
      </w:r>
      <w:proofErr w:type="spellStart"/>
      <w:r w:rsidRPr="0057084E">
        <w:rPr>
          <w:shd w:val="clear" w:color="auto" w:fill="FFFFFF"/>
        </w:rPr>
        <w:t>Ramdhani</w:t>
      </w:r>
      <w:proofErr w:type="spellEnd"/>
      <w:r w:rsidRPr="0057084E">
        <w:rPr>
          <w:shd w:val="clear" w:color="auto" w:fill="FFFFFF"/>
        </w:rPr>
        <w:t>, D., 2019. Marketing Strategy on the Project Planning of Retail Business for Garage Shop. </w:t>
      </w:r>
      <w:r w:rsidRPr="0057084E">
        <w:rPr>
          <w:i/>
          <w:iCs/>
          <w:shd w:val="clear" w:color="auto" w:fill="FFFFFF"/>
        </w:rPr>
        <w:t>International Journal of Multicultural and Multireligious Understanding</w:t>
      </w:r>
      <w:r w:rsidRPr="0057084E">
        <w:rPr>
          <w:shd w:val="clear" w:color="auto" w:fill="FFFFFF"/>
        </w:rPr>
        <w:t>, </w:t>
      </w:r>
      <w:r w:rsidRPr="0057084E">
        <w:rPr>
          <w:i/>
          <w:iCs/>
          <w:shd w:val="clear" w:color="auto" w:fill="FFFFFF"/>
        </w:rPr>
        <w:t>6</w:t>
      </w:r>
      <w:r w:rsidRPr="0057084E">
        <w:rPr>
          <w:shd w:val="clear" w:color="auto" w:fill="FFFFFF"/>
        </w:rPr>
        <w:t>(1), pp.217-228.</w:t>
      </w:r>
    </w:p>
    <w:p w:rsidR="008B166A" w:rsidRPr="0057084E" w:rsidRDefault="008B166A" w:rsidP="0057084E">
      <w:pPr>
        <w:rPr>
          <w:shd w:val="clear" w:color="auto" w:fill="FFFFFF"/>
        </w:rPr>
      </w:pPr>
      <w:proofErr w:type="spellStart"/>
      <w:r w:rsidRPr="0057084E">
        <w:rPr>
          <w:shd w:val="clear" w:color="auto" w:fill="FFFFFF"/>
        </w:rPr>
        <w:t>Kurnianto</w:t>
      </w:r>
      <w:proofErr w:type="spellEnd"/>
      <w:r w:rsidRPr="0057084E">
        <w:rPr>
          <w:shd w:val="clear" w:color="auto" w:fill="FFFFFF"/>
        </w:rPr>
        <w:t xml:space="preserve">, A.M., </w:t>
      </w:r>
      <w:proofErr w:type="spellStart"/>
      <w:r w:rsidRPr="0057084E">
        <w:rPr>
          <w:shd w:val="clear" w:color="auto" w:fill="FFFFFF"/>
        </w:rPr>
        <w:t>Syah</w:t>
      </w:r>
      <w:proofErr w:type="spellEnd"/>
      <w:r w:rsidRPr="0057084E">
        <w:rPr>
          <w:shd w:val="clear" w:color="auto" w:fill="FFFFFF"/>
        </w:rPr>
        <w:t xml:space="preserve">, T.Y.R., </w:t>
      </w:r>
      <w:proofErr w:type="spellStart"/>
      <w:r w:rsidRPr="0057084E">
        <w:rPr>
          <w:shd w:val="clear" w:color="auto" w:fill="FFFFFF"/>
        </w:rPr>
        <w:t>Pusaka</w:t>
      </w:r>
      <w:proofErr w:type="spellEnd"/>
      <w:r w:rsidRPr="0057084E">
        <w:rPr>
          <w:shd w:val="clear" w:color="auto" w:fill="FFFFFF"/>
        </w:rPr>
        <w:t xml:space="preserve">, S. and </w:t>
      </w:r>
      <w:proofErr w:type="spellStart"/>
      <w:r w:rsidRPr="0057084E">
        <w:rPr>
          <w:shd w:val="clear" w:color="auto" w:fill="FFFFFF"/>
        </w:rPr>
        <w:t>Ramdhani</w:t>
      </w:r>
      <w:proofErr w:type="spellEnd"/>
      <w:r w:rsidRPr="0057084E">
        <w:rPr>
          <w:shd w:val="clear" w:color="auto" w:fill="FFFFFF"/>
        </w:rPr>
        <w:t>, D., 2019. Marketing Strategy on the Project Planning of Retail Business for Garage Shop. </w:t>
      </w:r>
      <w:r w:rsidRPr="0057084E">
        <w:rPr>
          <w:i/>
          <w:iCs/>
          <w:shd w:val="clear" w:color="auto" w:fill="FFFFFF"/>
        </w:rPr>
        <w:t>International Journal of Multicultural and Multireligious Understanding</w:t>
      </w:r>
      <w:r w:rsidRPr="0057084E">
        <w:rPr>
          <w:shd w:val="clear" w:color="auto" w:fill="FFFFFF"/>
        </w:rPr>
        <w:t>, </w:t>
      </w:r>
      <w:r w:rsidRPr="0057084E">
        <w:rPr>
          <w:i/>
          <w:iCs/>
          <w:shd w:val="clear" w:color="auto" w:fill="FFFFFF"/>
        </w:rPr>
        <w:t>6</w:t>
      </w:r>
      <w:r w:rsidRPr="0057084E">
        <w:rPr>
          <w:shd w:val="clear" w:color="auto" w:fill="FFFFFF"/>
        </w:rPr>
        <w:t>(1), pp.217-228.</w:t>
      </w:r>
    </w:p>
    <w:p w:rsidR="008B166A" w:rsidRPr="0057084E" w:rsidRDefault="008B166A" w:rsidP="0057084E">
      <w:pPr>
        <w:rPr>
          <w:shd w:val="clear" w:color="auto" w:fill="FFFFFF"/>
        </w:rPr>
      </w:pPr>
      <w:r w:rsidRPr="0057084E">
        <w:rPr>
          <w:shd w:val="clear" w:color="auto" w:fill="FFFFFF"/>
        </w:rPr>
        <w:t>Lea, R., 2019. UK GDP slips in 2019Q2: a correction, not recession. </w:t>
      </w:r>
      <w:r w:rsidRPr="0057084E">
        <w:rPr>
          <w:i/>
          <w:iCs/>
          <w:shd w:val="clear" w:color="auto" w:fill="FFFFFF"/>
        </w:rPr>
        <w:t>Arbuthnot Banking Group</w:t>
      </w:r>
      <w:r w:rsidRPr="0057084E">
        <w:rPr>
          <w:shd w:val="clear" w:color="auto" w:fill="FFFFFF"/>
        </w:rPr>
        <w:t>, </w:t>
      </w:r>
      <w:r w:rsidRPr="0057084E">
        <w:rPr>
          <w:i/>
          <w:iCs/>
          <w:shd w:val="clear" w:color="auto" w:fill="FFFFFF"/>
        </w:rPr>
        <w:t>19</w:t>
      </w:r>
      <w:r w:rsidRPr="0057084E">
        <w:rPr>
          <w:shd w:val="clear" w:color="auto" w:fill="FFFFFF"/>
        </w:rPr>
        <w:t>.</w:t>
      </w:r>
    </w:p>
    <w:p w:rsidR="008B166A" w:rsidRPr="0057084E" w:rsidRDefault="008B166A" w:rsidP="0057084E">
      <w:pPr>
        <w:rPr>
          <w:shd w:val="clear" w:color="auto" w:fill="FFFFFF"/>
        </w:rPr>
      </w:pPr>
      <w:proofErr w:type="spellStart"/>
      <w:r w:rsidRPr="0057084E">
        <w:rPr>
          <w:shd w:val="clear" w:color="auto" w:fill="FFFFFF"/>
        </w:rPr>
        <w:t>Miralles</w:t>
      </w:r>
      <w:proofErr w:type="spellEnd"/>
      <w:r w:rsidRPr="0057084E">
        <w:rPr>
          <w:shd w:val="clear" w:color="auto" w:fill="FFFFFF"/>
        </w:rPr>
        <w:t xml:space="preserve">, A.G., Rinaldi, R. and </w:t>
      </w:r>
      <w:proofErr w:type="spellStart"/>
      <w:r w:rsidRPr="0057084E">
        <w:rPr>
          <w:shd w:val="clear" w:color="auto" w:fill="FFFFFF"/>
        </w:rPr>
        <w:t>Bandinelli</w:t>
      </w:r>
      <w:proofErr w:type="spellEnd"/>
      <w:r w:rsidRPr="0057084E">
        <w:rPr>
          <w:shd w:val="clear" w:color="auto" w:fill="FFFFFF"/>
        </w:rPr>
        <w:t xml:space="preserve">, R., 2016, </w:t>
      </w:r>
      <w:proofErr w:type="spellStart"/>
      <w:r w:rsidRPr="0057084E">
        <w:rPr>
          <w:shd w:val="clear" w:color="auto" w:fill="FFFFFF"/>
        </w:rPr>
        <w:t>April.Engagement</w:t>
      </w:r>
      <w:proofErr w:type="spellEnd"/>
      <w:r w:rsidRPr="0057084E">
        <w:rPr>
          <w:shd w:val="clear" w:color="auto" w:fill="FFFFFF"/>
        </w:rPr>
        <w:t xml:space="preserve"> as the Core of Social and Digital Media Strategy in the Fashion </w:t>
      </w:r>
      <w:proofErr w:type="spellStart"/>
      <w:r w:rsidRPr="0057084E">
        <w:rPr>
          <w:shd w:val="clear" w:color="auto" w:fill="FFFFFF"/>
        </w:rPr>
        <w:t>Industry.In</w:t>
      </w:r>
      <w:proofErr w:type="spellEnd"/>
      <w:r w:rsidRPr="0057084E">
        <w:rPr>
          <w:shd w:val="clear" w:color="auto" w:fill="FFFFFF"/>
        </w:rPr>
        <w:t> </w:t>
      </w:r>
      <w:r w:rsidRPr="0057084E">
        <w:rPr>
          <w:i/>
          <w:iCs/>
          <w:shd w:val="clear" w:color="auto" w:fill="FFFFFF"/>
        </w:rPr>
        <w:t>Workshop on Business Models and ICT Technologies for the Fashion Supply Chain</w:t>
      </w:r>
      <w:r w:rsidRPr="0057084E">
        <w:rPr>
          <w:shd w:val="clear" w:color="auto" w:fill="FFFFFF"/>
        </w:rPr>
        <w:t> (pp. 283-292).Springer, Cham.</w:t>
      </w:r>
    </w:p>
    <w:p w:rsidR="008B166A" w:rsidRPr="0057084E" w:rsidRDefault="008B166A" w:rsidP="0057084E">
      <w:pPr>
        <w:rPr>
          <w:shd w:val="clear" w:color="auto" w:fill="FFFFFF"/>
        </w:rPr>
      </w:pPr>
      <w:r w:rsidRPr="0057084E">
        <w:rPr>
          <w:shd w:val="clear" w:color="auto" w:fill="FFFFFF"/>
        </w:rPr>
        <w:t>Pan, Y., Xu, C. and Yang, H., 2017, Research on Application of SWOT Analysis Model in Chinese Professional League. In </w:t>
      </w:r>
      <w:r w:rsidRPr="0057084E">
        <w:rPr>
          <w:i/>
          <w:iCs/>
          <w:shd w:val="clear" w:color="auto" w:fill="FFFFFF"/>
        </w:rPr>
        <w:t>2016 2nd International Conference on Economics, Management Engineering and Education Technology (ICEMEET 2016)</w:t>
      </w:r>
      <w:r w:rsidRPr="0057084E">
        <w:rPr>
          <w:shd w:val="clear" w:color="auto" w:fill="FFFFFF"/>
        </w:rPr>
        <w:t>.Atlantis Press.</w:t>
      </w:r>
    </w:p>
    <w:p w:rsidR="008B166A" w:rsidRPr="0057084E" w:rsidRDefault="008B166A" w:rsidP="0057084E">
      <w:pPr>
        <w:rPr>
          <w:shd w:val="clear" w:color="auto" w:fill="FFFFFF"/>
        </w:rPr>
      </w:pPr>
      <w:proofErr w:type="spellStart"/>
      <w:r w:rsidRPr="0057084E">
        <w:rPr>
          <w:shd w:val="clear" w:color="auto" w:fill="FFFFFF"/>
        </w:rPr>
        <w:t>Pouillard</w:t>
      </w:r>
      <w:proofErr w:type="spellEnd"/>
      <w:r w:rsidRPr="0057084E">
        <w:rPr>
          <w:shd w:val="clear" w:color="auto" w:fill="FFFFFF"/>
        </w:rPr>
        <w:t>, V., 2018. Christian Dior-New York: French Fashion in the Luxury US Market. In </w:t>
      </w:r>
      <w:r w:rsidRPr="0057084E">
        <w:rPr>
          <w:i/>
          <w:iCs/>
          <w:shd w:val="clear" w:color="auto" w:fill="FFFFFF"/>
        </w:rPr>
        <w:t>Global Luxury</w:t>
      </w:r>
      <w:r w:rsidRPr="0057084E">
        <w:rPr>
          <w:shd w:val="clear" w:color="auto" w:fill="FFFFFF"/>
        </w:rPr>
        <w:t> (pp. 111-131). Palgrave, Singapore.</w:t>
      </w:r>
    </w:p>
    <w:p w:rsidR="008B166A" w:rsidRPr="0057084E" w:rsidRDefault="008B166A" w:rsidP="0057084E">
      <w:pPr>
        <w:rPr>
          <w:shd w:val="clear" w:color="auto" w:fill="FFFFFF"/>
        </w:rPr>
      </w:pPr>
      <w:proofErr w:type="spellStart"/>
      <w:r w:rsidRPr="0057084E">
        <w:rPr>
          <w:shd w:val="clear" w:color="auto" w:fill="FFFFFF"/>
        </w:rPr>
        <w:t>Rini</w:t>
      </w:r>
      <w:proofErr w:type="spellEnd"/>
      <w:r w:rsidRPr="0057084E">
        <w:rPr>
          <w:shd w:val="clear" w:color="auto" w:fill="FFFFFF"/>
        </w:rPr>
        <w:t xml:space="preserve">, M.N. and </w:t>
      </w:r>
      <w:proofErr w:type="spellStart"/>
      <w:r w:rsidRPr="0057084E">
        <w:rPr>
          <w:shd w:val="clear" w:color="auto" w:fill="FFFFFF"/>
        </w:rPr>
        <w:t>Setyowati</w:t>
      </w:r>
      <w:proofErr w:type="spellEnd"/>
      <w:r w:rsidRPr="0057084E">
        <w:rPr>
          <w:shd w:val="clear" w:color="auto" w:fill="FFFFFF"/>
        </w:rPr>
        <w:t>, R., 2019. CODE SWITCHING IN DIOR AND I FILM. </w:t>
      </w:r>
      <w:proofErr w:type="spellStart"/>
      <w:r w:rsidRPr="0057084E">
        <w:rPr>
          <w:i/>
          <w:iCs/>
          <w:shd w:val="clear" w:color="auto" w:fill="FFFFFF"/>
        </w:rPr>
        <w:t>JurnalIlmuBudayaVol</w:t>
      </w:r>
      <w:proofErr w:type="spellEnd"/>
      <w:r w:rsidRPr="0057084E">
        <w:rPr>
          <w:shd w:val="clear" w:color="auto" w:fill="FFFFFF"/>
        </w:rPr>
        <w:t>, </w:t>
      </w:r>
      <w:r w:rsidRPr="0057084E">
        <w:rPr>
          <w:i/>
          <w:iCs/>
          <w:shd w:val="clear" w:color="auto" w:fill="FFFFFF"/>
        </w:rPr>
        <w:t>3</w:t>
      </w:r>
      <w:r w:rsidRPr="0057084E">
        <w:rPr>
          <w:shd w:val="clear" w:color="auto" w:fill="FFFFFF"/>
        </w:rPr>
        <w:t>(1).</w:t>
      </w:r>
    </w:p>
    <w:p w:rsidR="008B166A" w:rsidRPr="0057084E" w:rsidRDefault="008B166A" w:rsidP="0057084E">
      <w:pPr>
        <w:rPr>
          <w:shd w:val="clear" w:color="auto" w:fill="FFFFFF"/>
        </w:rPr>
      </w:pPr>
      <w:r w:rsidRPr="0057084E">
        <w:rPr>
          <w:shd w:val="clear" w:color="auto" w:fill="FFFFFF"/>
        </w:rPr>
        <w:t xml:space="preserve">Thompson, J. and McLarney, C., 2017. What effects will the strategy changes undertaken by next Plc have on themselves and their competition in the UK Clothing Retail Market? </w:t>
      </w:r>
      <w:r w:rsidRPr="0057084E">
        <w:rPr>
          <w:i/>
          <w:iCs/>
          <w:shd w:val="clear" w:color="auto" w:fill="FFFFFF"/>
        </w:rPr>
        <w:t>Journal of Commerce and Management Thought</w:t>
      </w:r>
      <w:r w:rsidRPr="0057084E">
        <w:rPr>
          <w:shd w:val="clear" w:color="auto" w:fill="FFFFFF"/>
        </w:rPr>
        <w:t>, </w:t>
      </w:r>
      <w:r w:rsidRPr="0057084E">
        <w:rPr>
          <w:i/>
          <w:iCs/>
          <w:shd w:val="clear" w:color="auto" w:fill="FFFFFF"/>
        </w:rPr>
        <w:t>8</w:t>
      </w:r>
      <w:r w:rsidRPr="0057084E">
        <w:rPr>
          <w:shd w:val="clear" w:color="auto" w:fill="FFFFFF"/>
        </w:rPr>
        <w:t>(2), pp.234-264.</w:t>
      </w:r>
    </w:p>
    <w:p w:rsidR="008B166A" w:rsidRPr="0057084E" w:rsidRDefault="008B166A" w:rsidP="0057084E">
      <w:pPr>
        <w:rPr>
          <w:shd w:val="clear" w:color="auto" w:fill="FFFFFF"/>
        </w:rPr>
      </w:pPr>
      <w:proofErr w:type="spellStart"/>
      <w:r w:rsidRPr="0057084E">
        <w:rPr>
          <w:shd w:val="clear" w:color="auto" w:fill="FFFFFF"/>
        </w:rPr>
        <w:t>Tipa</w:t>
      </w:r>
      <w:proofErr w:type="spellEnd"/>
      <w:r w:rsidRPr="0057084E">
        <w:rPr>
          <w:shd w:val="clear" w:color="auto" w:fill="FFFFFF"/>
        </w:rPr>
        <w:t xml:space="preserve">, R.O., </w:t>
      </w:r>
      <w:proofErr w:type="spellStart"/>
      <w:r w:rsidRPr="0057084E">
        <w:rPr>
          <w:shd w:val="clear" w:color="auto" w:fill="FFFFFF"/>
        </w:rPr>
        <w:t>Sfetcu</w:t>
      </w:r>
      <w:proofErr w:type="spellEnd"/>
      <w:r w:rsidRPr="0057084E">
        <w:rPr>
          <w:shd w:val="clear" w:color="auto" w:fill="FFFFFF"/>
        </w:rPr>
        <w:t xml:space="preserve">, R., </w:t>
      </w:r>
      <w:proofErr w:type="spellStart"/>
      <w:r w:rsidRPr="0057084E">
        <w:rPr>
          <w:shd w:val="clear" w:color="auto" w:fill="FFFFFF"/>
        </w:rPr>
        <w:t>Tudose</w:t>
      </w:r>
      <w:proofErr w:type="spellEnd"/>
      <w:r w:rsidRPr="0057084E">
        <w:rPr>
          <w:shd w:val="clear" w:color="auto" w:fill="FFFFFF"/>
        </w:rPr>
        <w:t xml:space="preserve">, C. and </w:t>
      </w:r>
      <w:proofErr w:type="spellStart"/>
      <w:r w:rsidRPr="0057084E">
        <w:rPr>
          <w:shd w:val="clear" w:color="auto" w:fill="FFFFFF"/>
        </w:rPr>
        <w:t>Pucarea</w:t>
      </w:r>
      <w:proofErr w:type="spellEnd"/>
      <w:r w:rsidRPr="0057084E">
        <w:rPr>
          <w:shd w:val="clear" w:color="auto" w:fill="FFFFFF"/>
        </w:rPr>
        <w:t>, V.L 2018.A SCOPING REVIEW OF INTERNAL MARKETING DEFINITIONS, TOOLS AND STRATEGIES IN THE CONTEXT OF HEALTHCARE SYSTEMS. </w:t>
      </w:r>
      <w:r w:rsidRPr="0057084E">
        <w:rPr>
          <w:i/>
          <w:iCs/>
          <w:shd w:val="clear" w:color="auto" w:fill="FFFFFF"/>
        </w:rPr>
        <w:t>Management in Health</w:t>
      </w:r>
      <w:r w:rsidRPr="0057084E">
        <w:rPr>
          <w:shd w:val="clear" w:color="auto" w:fill="FFFFFF"/>
        </w:rPr>
        <w:t>, </w:t>
      </w:r>
      <w:r w:rsidRPr="0057084E">
        <w:rPr>
          <w:i/>
          <w:iCs/>
          <w:shd w:val="clear" w:color="auto" w:fill="FFFFFF"/>
        </w:rPr>
        <w:t>22</w:t>
      </w:r>
      <w:r w:rsidRPr="0057084E">
        <w:rPr>
          <w:shd w:val="clear" w:color="auto" w:fill="FFFFFF"/>
        </w:rPr>
        <w:t>(2).</w:t>
      </w:r>
    </w:p>
    <w:p w:rsidR="006B7147" w:rsidRPr="006B7147" w:rsidRDefault="006B7147" w:rsidP="00147E6B">
      <w:pPr>
        <w:jc w:val="both"/>
        <w:rPr>
          <w:rFonts w:cs="Times New Roman"/>
          <w:b/>
          <w:szCs w:val="24"/>
        </w:rPr>
      </w:pPr>
    </w:p>
    <w:sectPr w:rsidR="006B7147" w:rsidRPr="006B7147" w:rsidSect="005A12B7">
      <w:footerReference w:type="even" r:id="rId14"/>
      <w:footerReference w:type="default" r:id="rI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C5F6E" w:rsidRDefault="008C5F6E" w:rsidP="00ED4CD9">
      <w:pPr>
        <w:spacing w:after="0" w:line="240" w:lineRule="auto"/>
      </w:pPr>
      <w:r>
        <w:separator/>
      </w:r>
    </w:p>
  </w:endnote>
  <w:endnote w:type="continuationSeparator" w:id="0">
    <w:p w:rsidR="008C5F6E" w:rsidRDefault="008C5F6E" w:rsidP="00ED4C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6641561"/>
      <w:docPartObj>
        <w:docPartGallery w:val="Page Numbers (Bottom of Page)"/>
        <w:docPartUnique/>
      </w:docPartObj>
    </w:sdtPr>
    <w:sdtContent>
      <w:p w:rsidR="00935398" w:rsidRDefault="00935398" w:rsidP="00CC1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35398" w:rsidRDefault="00935398" w:rsidP="009353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97300025"/>
      <w:docPartObj>
        <w:docPartGallery w:val="Page Numbers (Bottom of Page)"/>
        <w:docPartUnique/>
      </w:docPartObj>
    </w:sdtPr>
    <w:sdtContent>
      <w:p w:rsidR="00935398" w:rsidRDefault="00935398" w:rsidP="00CC169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rsidR="00ED4CD9" w:rsidRDefault="00ED4CD9" w:rsidP="00935398">
    <w:pPr>
      <w:pStyle w:val="Footer"/>
      <w:ind w:right="360"/>
      <w:jc w:val="right"/>
    </w:pPr>
  </w:p>
  <w:p w:rsidR="00ED4CD9" w:rsidRDefault="00ED4C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C5F6E" w:rsidRDefault="008C5F6E" w:rsidP="00ED4CD9">
      <w:pPr>
        <w:spacing w:after="0" w:line="240" w:lineRule="auto"/>
      </w:pPr>
      <w:r>
        <w:separator/>
      </w:r>
    </w:p>
  </w:footnote>
  <w:footnote w:type="continuationSeparator" w:id="0">
    <w:p w:rsidR="008C5F6E" w:rsidRDefault="008C5F6E" w:rsidP="00ED4C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65449"/>
    <w:rsid w:val="000A6D92"/>
    <w:rsid w:val="000B3EC8"/>
    <w:rsid w:val="000C0B97"/>
    <w:rsid w:val="000F1429"/>
    <w:rsid w:val="000F7F8D"/>
    <w:rsid w:val="001033AB"/>
    <w:rsid w:val="0012530B"/>
    <w:rsid w:val="00147817"/>
    <w:rsid w:val="00147E6B"/>
    <w:rsid w:val="001B7DCC"/>
    <w:rsid w:val="0020194B"/>
    <w:rsid w:val="00221FC2"/>
    <w:rsid w:val="002342FF"/>
    <w:rsid w:val="0024788B"/>
    <w:rsid w:val="00271225"/>
    <w:rsid w:val="002B079C"/>
    <w:rsid w:val="002B6125"/>
    <w:rsid w:val="002B63B7"/>
    <w:rsid w:val="002D6BFF"/>
    <w:rsid w:val="003079D0"/>
    <w:rsid w:val="003211B1"/>
    <w:rsid w:val="00336EFB"/>
    <w:rsid w:val="00347CCE"/>
    <w:rsid w:val="00357E30"/>
    <w:rsid w:val="00360A5F"/>
    <w:rsid w:val="003640CE"/>
    <w:rsid w:val="00374721"/>
    <w:rsid w:val="003C5ACD"/>
    <w:rsid w:val="003D4BD6"/>
    <w:rsid w:val="003E4221"/>
    <w:rsid w:val="003F56E6"/>
    <w:rsid w:val="00437292"/>
    <w:rsid w:val="00450660"/>
    <w:rsid w:val="0052727F"/>
    <w:rsid w:val="00563B57"/>
    <w:rsid w:val="0057084E"/>
    <w:rsid w:val="005A12B7"/>
    <w:rsid w:val="005A4DC8"/>
    <w:rsid w:val="005C5D98"/>
    <w:rsid w:val="005D7F7E"/>
    <w:rsid w:val="005E739F"/>
    <w:rsid w:val="0060166A"/>
    <w:rsid w:val="006143D0"/>
    <w:rsid w:val="00626CB1"/>
    <w:rsid w:val="00693EBC"/>
    <w:rsid w:val="006B7147"/>
    <w:rsid w:val="006F55CB"/>
    <w:rsid w:val="007064AD"/>
    <w:rsid w:val="007179C7"/>
    <w:rsid w:val="007276D9"/>
    <w:rsid w:val="00732F34"/>
    <w:rsid w:val="007457EF"/>
    <w:rsid w:val="00770305"/>
    <w:rsid w:val="00805192"/>
    <w:rsid w:val="00811819"/>
    <w:rsid w:val="00822B7E"/>
    <w:rsid w:val="00840749"/>
    <w:rsid w:val="00847625"/>
    <w:rsid w:val="00867395"/>
    <w:rsid w:val="008B166A"/>
    <w:rsid w:val="008C034C"/>
    <w:rsid w:val="008C5F6E"/>
    <w:rsid w:val="008C6802"/>
    <w:rsid w:val="008E0338"/>
    <w:rsid w:val="008E4673"/>
    <w:rsid w:val="008F039A"/>
    <w:rsid w:val="00905B15"/>
    <w:rsid w:val="00913E55"/>
    <w:rsid w:val="00933231"/>
    <w:rsid w:val="00935398"/>
    <w:rsid w:val="00965449"/>
    <w:rsid w:val="009C3780"/>
    <w:rsid w:val="009D0141"/>
    <w:rsid w:val="009D7340"/>
    <w:rsid w:val="009E4C03"/>
    <w:rsid w:val="00A04758"/>
    <w:rsid w:val="00A053BD"/>
    <w:rsid w:val="00A14668"/>
    <w:rsid w:val="00A31AAB"/>
    <w:rsid w:val="00A71897"/>
    <w:rsid w:val="00AD68DE"/>
    <w:rsid w:val="00AE27EC"/>
    <w:rsid w:val="00B36E77"/>
    <w:rsid w:val="00B5546E"/>
    <w:rsid w:val="00BB05BA"/>
    <w:rsid w:val="00BF2F71"/>
    <w:rsid w:val="00C020A7"/>
    <w:rsid w:val="00C05292"/>
    <w:rsid w:val="00C076B0"/>
    <w:rsid w:val="00C23946"/>
    <w:rsid w:val="00C41952"/>
    <w:rsid w:val="00CA57B5"/>
    <w:rsid w:val="00CB5BC2"/>
    <w:rsid w:val="00D132BC"/>
    <w:rsid w:val="00D25E99"/>
    <w:rsid w:val="00D36349"/>
    <w:rsid w:val="00DD4525"/>
    <w:rsid w:val="00DF2C0E"/>
    <w:rsid w:val="00DF7D6B"/>
    <w:rsid w:val="00E16879"/>
    <w:rsid w:val="00E17557"/>
    <w:rsid w:val="00E4327E"/>
    <w:rsid w:val="00E859E4"/>
    <w:rsid w:val="00EA370F"/>
    <w:rsid w:val="00EB7A5D"/>
    <w:rsid w:val="00EC2838"/>
    <w:rsid w:val="00EC546A"/>
    <w:rsid w:val="00ED4CD9"/>
    <w:rsid w:val="00F146D6"/>
    <w:rsid w:val="00F2478C"/>
    <w:rsid w:val="00F3445B"/>
    <w:rsid w:val="00F40709"/>
    <w:rsid w:val="00F64B24"/>
    <w:rsid w:val="00F8025D"/>
    <w:rsid w:val="00F86F85"/>
    <w:rsid w:val="00FA280F"/>
    <w:rsid w:val="00FA5231"/>
    <w:rsid w:val="00FC373C"/>
    <w:rsid w:val="00FC7B42"/>
    <w:rsid w:val="00FF00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A45C4"/>
  <w15:docId w15:val="{8123CA80-4472-4C0C-8F84-9E1246A869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C0E"/>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A31AAB"/>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F0064"/>
    <w:pPr>
      <w:spacing w:before="100" w:beforeAutospacing="1" w:after="100" w:afterAutospacing="1" w:line="240" w:lineRule="auto"/>
    </w:pPr>
    <w:rPr>
      <w:rFonts w:eastAsia="Times New Roman" w:cs="Times New Roman"/>
      <w:szCs w:val="24"/>
      <w:lang w:eastAsia="en-IN"/>
    </w:rPr>
  </w:style>
  <w:style w:type="character" w:customStyle="1" w:styleId="apple-tab-span">
    <w:name w:val="apple-tab-span"/>
    <w:basedOn w:val="DefaultParagraphFont"/>
    <w:rsid w:val="00FF0064"/>
  </w:style>
  <w:style w:type="character" w:customStyle="1" w:styleId="Heading1Char">
    <w:name w:val="Heading 1 Char"/>
    <w:basedOn w:val="DefaultParagraphFont"/>
    <w:link w:val="Heading1"/>
    <w:uiPriority w:val="9"/>
    <w:rsid w:val="00A31AAB"/>
    <w:rPr>
      <w:rFonts w:ascii="Times New Roman" w:eastAsiaTheme="majorEastAsia" w:hAnsi="Times New Roman" w:cstheme="majorBidi"/>
      <w:b/>
      <w:bCs/>
      <w:sz w:val="24"/>
      <w:szCs w:val="28"/>
    </w:rPr>
  </w:style>
  <w:style w:type="paragraph" w:styleId="TOCHeading">
    <w:name w:val="TOC Heading"/>
    <w:basedOn w:val="Heading1"/>
    <w:next w:val="Normal"/>
    <w:uiPriority w:val="39"/>
    <w:unhideWhenUsed/>
    <w:qFormat/>
    <w:rsid w:val="00A31AAB"/>
    <w:pPr>
      <w:spacing w:line="276" w:lineRule="auto"/>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A31AAB"/>
    <w:pPr>
      <w:spacing w:after="100"/>
    </w:pPr>
  </w:style>
  <w:style w:type="character" w:styleId="Hyperlink">
    <w:name w:val="Hyperlink"/>
    <w:basedOn w:val="DefaultParagraphFont"/>
    <w:uiPriority w:val="99"/>
    <w:unhideWhenUsed/>
    <w:rsid w:val="00A31AAB"/>
    <w:rPr>
      <w:color w:val="0000FF" w:themeColor="hyperlink"/>
      <w:u w:val="single"/>
    </w:rPr>
  </w:style>
  <w:style w:type="paragraph" w:styleId="BalloonText">
    <w:name w:val="Balloon Text"/>
    <w:basedOn w:val="Normal"/>
    <w:link w:val="BalloonTextChar"/>
    <w:uiPriority w:val="99"/>
    <w:semiHidden/>
    <w:unhideWhenUsed/>
    <w:rsid w:val="00A31AA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1AAB"/>
    <w:rPr>
      <w:rFonts w:ascii="Tahoma" w:hAnsi="Tahoma" w:cs="Tahoma"/>
      <w:sz w:val="16"/>
      <w:szCs w:val="16"/>
    </w:rPr>
  </w:style>
  <w:style w:type="character" w:styleId="CommentReference">
    <w:name w:val="annotation reference"/>
    <w:basedOn w:val="DefaultParagraphFont"/>
    <w:uiPriority w:val="99"/>
    <w:semiHidden/>
    <w:unhideWhenUsed/>
    <w:rsid w:val="001B7DCC"/>
    <w:rPr>
      <w:sz w:val="16"/>
      <w:szCs w:val="16"/>
    </w:rPr>
  </w:style>
  <w:style w:type="paragraph" w:styleId="CommentText">
    <w:name w:val="annotation text"/>
    <w:basedOn w:val="Normal"/>
    <w:link w:val="CommentTextChar"/>
    <w:uiPriority w:val="99"/>
    <w:semiHidden/>
    <w:unhideWhenUsed/>
    <w:rsid w:val="001B7DCC"/>
    <w:pPr>
      <w:spacing w:line="240" w:lineRule="auto"/>
    </w:pPr>
    <w:rPr>
      <w:sz w:val="20"/>
      <w:szCs w:val="20"/>
    </w:rPr>
  </w:style>
  <w:style w:type="character" w:customStyle="1" w:styleId="CommentTextChar">
    <w:name w:val="Comment Text Char"/>
    <w:basedOn w:val="DefaultParagraphFont"/>
    <w:link w:val="CommentText"/>
    <w:uiPriority w:val="99"/>
    <w:semiHidden/>
    <w:rsid w:val="001B7DC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1B7DCC"/>
    <w:rPr>
      <w:b/>
      <w:bCs/>
    </w:rPr>
  </w:style>
  <w:style w:type="character" w:customStyle="1" w:styleId="CommentSubjectChar">
    <w:name w:val="Comment Subject Char"/>
    <w:basedOn w:val="CommentTextChar"/>
    <w:link w:val="CommentSubject"/>
    <w:uiPriority w:val="99"/>
    <w:semiHidden/>
    <w:rsid w:val="001B7DCC"/>
    <w:rPr>
      <w:rFonts w:ascii="Times New Roman" w:hAnsi="Times New Roman"/>
      <w:b/>
      <w:bCs/>
      <w:sz w:val="20"/>
      <w:szCs w:val="20"/>
    </w:rPr>
  </w:style>
  <w:style w:type="paragraph" w:styleId="Header">
    <w:name w:val="header"/>
    <w:basedOn w:val="Normal"/>
    <w:link w:val="HeaderChar"/>
    <w:uiPriority w:val="99"/>
    <w:unhideWhenUsed/>
    <w:rsid w:val="00ED4C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4CD9"/>
    <w:rPr>
      <w:rFonts w:ascii="Times New Roman" w:hAnsi="Times New Roman"/>
      <w:sz w:val="24"/>
    </w:rPr>
  </w:style>
  <w:style w:type="paragraph" w:styleId="Footer">
    <w:name w:val="footer"/>
    <w:basedOn w:val="Normal"/>
    <w:link w:val="FooterChar"/>
    <w:uiPriority w:val="99"/>
    <w:unhideWhenUsed/>
    <w:rsid w:val="00ED4C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4CD9"/>
    <w:rPr>
      <w:rFonts w:ascii="Times New Roman" w:hAnsi="Times New Roman"/>
      <w:sz w:val="24"/>
    </w:rPr>
  </w:style>
  <w:style w:type="character" w:styleId="PageNumber">
    <w:name w:val="page number"/>
    <w:basedOn w:val="DefaultParagraphFont"/>
    <w:uiPriority w:val="99"/>
    <w:semiHidden/>
    <w:unhideWhenUsed/>
    <w:rsid w:val="00935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2825251">
      <w:bodyDiv w:val="1"/>
      <w:marLeft w:val="0"/>
      <w:marRight w:val="0"/>
      <w:marTop w:val="0"/>
      <w:marBottom w:val="0"/>
      <w:divBdr>
        <w:top w:val="none" w:sz="0" w:space="0" w:color="auto"/>
        <w:left w:val="none" w:sz="0" w:space="0" w:color="auto"/>
        <w:bottom w:val="none" w:sz="0" w:space="0" w:color="auto"/>
        <w:right w:val="none" w:sz="0" w:space="0" w:color="auto"/>
      </w:divBdr>
    </w:div>
    <w:div w:id="164353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6257F7E-B099-424F-9337-AF8864DBE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15</Pages>
  <Words>3247</Words>
  <Characters>18509</Characters>
  <Application>Microsoft Office Word</Application>
  <DocSecurity>0</DocSecurity>
  <Lines>154</Lines>
  <Paragraphs>43</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Microsoft Corporation</Company>
  <LinksUpToDate>false</LinksUpToDate>
  <CharactersWithSpaces>21713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Georgian Cotoban</cp:lastModifiedBy>
  <cp:revision>41</cp:revision>
  <dcterms:created xsi:type="dcterms:W3CDTF">2020-08-13T15:13:00Z</dcterms:created>
  <dcterms:modified xsi:type="dcterms:W3CDTF">2020-08-20T12:12:00Z</dcterms:modified>
</cp:coreProperties>
</file>