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B5151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B5151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732462" w:rsidRPr="007A40EB" w:rsidRDefault="00F827F1" w:rsidP="00B51510">
      <w:pPr>
        <w:pStyle w:val="Modcode"/>
        <w:jc w:val="left"/>
        <w:rPr>
          <w:b w:val="0"/>
          <w:caps w:val="0"/>
          <w:color w:val="4F81BD" w:themeColor="accent1"/>
        </w:rPr>
      </w:pPr>
      <w:r w:rsidRPr="007E3A8E">
        <w:t>MODULE CODE</w:t>
      </w:r>
      <w:r w:rsidR="00B876DA">
        <w:t>/ Cod Y modIwl</w:t>
      </w:r>
      <w:r>
        <w:t xml:space="preserve">: </w:t>
      </w:r>
      <w:r w:rsidR="00B51510" w:rsidRPr="00B51510">
        <w:rPr>
          <w:b w:val="0"/>
          <w:color w:val="4F81BD" w:themeColor="accent1"/>
        </w:rPr>
        <w:t>M2x8630 Research &amp; Development Methods</w:t>
      </w:r>
      <w:r w:rsidR="00732462" w:rsidRPr="007A40EB">
        <w:rPr>
          <w:b w:val="0"/>
          <w:caps w:val="0"/>
          <w:color w:val="4F81BD" w:themeColor="accent1"/>
        </w:rPr>
        <w:t xml:space="preserve"> </w:t>
      </w:r>
    </w:p>
    <w:p w:rsidR="00732462" w:rsidRPr="00732462" w:rsidRDefault="00732462" w:rsidP="00732462">
      <w:pPr>
        <w:pStyle w:val="Modcode"/>
        <w:jc w:val="left"/>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732462">
        <w:rPr>
          <w:szCs w:val="28"/>
        </w:rPr>
        <w:t xml:space="preserve"> </w:t>
      </w:r>
      <w:r w:rsidR="00732462" w:rsidRPr="007A40EB">
        <w:rPr>
          <w:b w:val="0"/>
          <w:color w:val="4F81BD" w:themeColor="accent1"/>
          <w:szCs w:val="28"/>
        </w:rPr>
        <w:t>A</w:t>
      </w:r>
      <w:r w:rsidR="00CA687A" w:rsidRPr="007A40EB">
        <w:rPr>
          <w:b w:val="0"/>
          <w:color w:val="4F81BD" w:themeColor="accent1"/>
          <w:szCs w:val="28"/>
        </w:rPr>
        <w:t>SSIGNMENT</w:t>
      </w:r>
      <w:r w:rsidR="007A491D">
        <w:rPr>
          <w:b w:val="0"/>
          <w:color w:val="4F81BD" w:themeColor="accent1"/>
          <w:szCs w:val="28"/>
        </w:rPr>
        <w:t xml:space="preserve"> / Presentation</w:t>
      </w:r>
      <w:r w:rsidRPr="00CA687A">
        <w:rPr>
          <w:color w:val="4F81BD" w:themeColor="accent1"/>
          <w:szCs w:val="28"/>
        </w:rPr>
        <w:t xml:space="preserve">  </w:t>
      </w:r>
    </w:p>
    <w:p w:rsidR="00F827F1" w:rsidRPr="00CA687A" w:rsidRDefault="00F827F1" w:rsidP="00F827F1">
      <w:pPr>
        <w:pStyle w:val="Answer"/>
        <w:rPr>
          <w:color w:val="4F81BD" w:themeColor="accent1"/>
          <w:szCs w:val="28"/>
        </w:rPr>
      </w:pPr>
      <w:r w:rsidRPr="00B876DA">
        <w:rPr>
          <w:szCs w:val="28"/>
        </w:rPr>
        <w:t>Assessment/Component</w:t>
      </w:r>
      <w:r w:rsidR="00B876DA" w:rsidRPr="00B876DA">
        <w:rPr>
          <w:szCs w:val="28"/>
        </w:rPr>
        <w:t>/ AsESIAD/CYDRAN</w:t>
      </w:r>
      <w:r w:rsidRPr="00B876DA">
        <w:rPr>
          <w:szCs w:val="28"/>
        </w:rPr>
        <w:t xml:space="preserve">: </w:t>
      </w:r>
      <w:r w:rsidR="00DA2E5F">
        <w:rPr>
          <w:color w:val="4F81BD" w:themeColor="accent1"/>
          <w:szCs w:val="28"/>
        </w:rPr>
        <w:t>2</w:t>
      </w:r>
    </w:p>
    <w:p w:rsidR="00F827F1" w:rsidRDefault="00F827F1" w:rsidP="00F827F1">
      <w:pPr>
        <w:pStyle w:val="BodyText"/>
      </w:pPr>
    </w:p>
    <w:p w:rsidR="00F827F1" w:rsidRPr="00CA687A" w:rsidRDefault="00F827F1" w:rsidP="00F827F1">
      <w:pPr>
        <w:pStyle w:val="BodyText"/>
        <w:rPr>
          <w:b/>
          <w:color w:val="4F81BD" w:themeColor="accent1"/>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732462" w:rsidRPr="00CA687A">
        <w:rPr>
          <w:color w:val="4F81BD" w:themeColor="accent1"/>
          <w:sz w:val="28"/>
          <w:szCs w:val="28"/>
        </w:rPr>
        <w:t>5</w:t>
      </w:r>
      <w:r w:rsidR="00B51510">
        <w:rPr>
          <w:color w:val="4F81BD" w:themeColor="accent1"/>
          <w:sz w:val="28"/>
          <w:szCs w:val="28"/>
        </w:rPr>
        <w:t>0</w:t>
      </w:r>
      <w:r w:rsidRPr="00CA687A">
        <w:rPr>
          <w:b/>
          <w:color w:val="4F81BD" w:themeColor="accen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B51510" w:rsidRPr="00B51510">
        <w:rPr>
          <w:b/>
          <w:color w:val="4F81BD" w:themeColor="accent1"/>
          <w:sz w:val="28"/>
          <w:szCs w:val="28"/>
        </w:rPr>
        <w:t>3000</w:t>
      </w:r>
      <w:r w:rsidR="00E23148" w:rsidRPr="00B51510">
        <w:rPr>
          <w:color w:val="4F81BD" w:themeColor="accent1"/>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800CD8">
        <w:rPr>
          <w:color w:val="4F81BD" w:themeColor="accent1"/>
          <w:sz w:val="28"/>
          <w:szCs w:val="28"/>
        </w:rPr>
        <w:t>Jeanette Adams</w:t>
      </w:r>
      <w:r w:rsidRPr="00CA687A">
        <w:rPr>
          <w:b/>
          <w:color w:val="4F81BD" w:themeColor="accen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B5A2D">
              <w:rPr>
                <w:rFonts w:ascii="Calibri" w:hAnsi="Calibri" w:cs="Arial"/>
                <w:b/>
                <w:sz w:val="22"/>
                <w:szCs w:val="22"/>
              </w:rPr>
              <w:t>Adam Rhys Martin</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EB5A2D" w:rsidP="001E57C1">
            <w:pPr>
              <w:spacing w:before="120" w:after="120"/>
              <w:jc w:val="both"/>
              <w:rPr>
                <w:rFonts w:ascii="Calibri" w:hAnsi="Calibri" w:cs="Arial"/>
                <w:b/>
                <w:sz w:val="22"/>
                <w:szCs w:val="22"/>
              </w:rPr>
            </w:pPr>
            <w:r>
              <w:rPr>
                <w:rFonts w:ascii="Calibri" w:hAnsi="Calibri" w:cs="Arial"/>
                <w:b/>
                <w:sz w:val="22"/>
                <w:szCs w:val="22"/>
              </w:rPr>
              <w:t>189376</w:t>
            </w:r>
            <w:bookmarkStart w:id="0" w:name="_GoBack"/>
            <w:bookmarkEnd w:id="0"/>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32462" w:rsidRDefault="00732462" w:rsidP="007C30C7">
            <w:pPr>
              <w:spacing w:before="120" w:after="120"/>
              <w:jc w:val="both"/>
              <w:rPr>
                <w:rFonts w:ascii="Calibri" w:hAnsi="Calibri" w:cs="Arial"/>
                <w:sz w:val="22"/>
                <w:szCs w:val="22"/>
              </w:rPr>
            </w:pPr>
            <w:r w:rsidRPr="00CA687A">
              <w:rPr>
                <w:rFonts w:ascii="Calibri" w:hAnsi="Calibri" w:cs="Arial"/>
                <w:color w:val="4F81BD" w:themeColor="accent1"/>
                <w:sz w:val="22"/>
                <w:szCs w:val="22"/>
              </w:rPr>
              <w:t xml:space="preserve">BSc (Hons) Computing and </w:t>
            </w:r>
            <w:r w:rsidR="007C30C7">
              <w:rPr>
                <w:rFonts w:ascii="Calibri" w:hAnsi="Calibri" w:cs="Arial"/>
                <w:color w:val="4F81BD" w:themeColor="accent1"/>
                <w:sz w:val="22"/>
                <w:szCs w:val="22"/>
              </w:rPr>
              <w:t>Information S</w:t>
            </w:r>
            <w:r w:rsidRPr="00CA687A">
              <w:rPr>
                <w:rFonts w:ascii="Calibri" w:hAnsi="Calibri" w:cs="Arial"/>
                <w:color w:val="4F81BD" w:themeColor="accent1"/>
                <w:sz w:val="22"/>
                <w:szCs w:val="22"/>
              </w:rPr>
              <w:t xml:space="preserve">ystems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732462" w:rsidRDefault="00800CD8" w:rsidP="00E51AAC">
            <w:pPr>
              <w:spacing w:before="120" w:after="120"/>
              <w:jc w:val="both"/>
              <w:rPr>
                <w:rFonts w:ascii="Calibri" w:hAnsi="Calibri" w:cs="Arial"/>
                <w:sz w:val="22"/>
                <w:szCs w:val="22"/>
              </w:rPr>
            </w:pPr>
            <w:r>
              <w:rPr>
                <w:rFonts w:ascii="Calibri" w:hAnsi="Calibri" w:cs="Arial"/>
                <w:color w:val="4F81BD" w:themeColor="accent1"/>
                <w:sz w:val="22"/>
                <w:szCs w:val="2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A687A" w:rsidRDefault="00B51510" w:rsidP="00E51AAC">
            <w:pPr>
              <w:spacing w:before="120" w:after="120"/>
              <w:jc w:val="both"/>
              <w:rPr>
                <w:rFonts w:ascii="Calibri" w:hAnsi="Calibri" w:cs="Arial"/>
                <w:sz w:val="22"/>
                <w:szCs w:val="22"/>
              </w:rPr>
            </w:pPr>
            <w:r w:rsidRPr="00B51510">
              <w:rPr>
                <w:rFonts w:ascii="Calibri" w:hAnsi="Calibri" w:cs="Arial"/>
                <w:color w:val="4F81BD" w:themeColor="accent1"/>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732462" w:rsidRDefault="00B51510" w:rsidP="00732462">
            <w:pPr>
              <w:spacing w:before="120" w:after="120"/>
              <w:jc w:val="both"/>
              <w:rPr>
                <w:rFonts w:ascii="Calibri" w:hAnsi="Calibri" w:cs="Arial"/>
                <w:sz w:val="22"/>
                <w:szCs w:val="22"/>
              </w:rPr>
            </w:pPr>
            <w:r w:rsidRPr="00B51510">
              <w:rPr>
                <w:rFonts w:ascii="Calibri" w:hAnsi="Calibri" w:cs="Arial"/>
                <w:color w:val="4F81BD" w:themeColor="accent1"/>
                <w:sz w:val="22"/>
                <w:szCs w:val="22"/>
              </w:rPr>
              <w:t>Seminar Paper</w:t>
            </w:r>
            <w:r w:rsidR="007A491D">
              <w:rPr>
                <w:rFonts w:ascii="Calibri" w:hAnsi="Calibri" w:cs="Arial"/>
                <w:color w:val="4F81BD" w:themeColor="accent1"/>
                <w:sz w:val="22"/>
                <w:szCs w:val="22"/>
              </w:rPr>
              <w:t xml:space="preserve"> / Presentation</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1134"/>
        <w:gridCol w:w="155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32D4E">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096"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732462" w:rsidRDefault="00732462" w:rsidP="0028204E">
            <w:pPr>
              <w:jc w:val="center"/>
              <w:rPr>
                <w:rFonts w:ascii="Calibri" w:hAnsi="Calibri" w:cs="Calibri"/>
                <w:i/>
                <w:sz w:val="16"/>
                <w:szCs w:val="16"/>
              </w:rPr>
            </w:pPr>
          </w:p>
          <w:p w:rsidR="00732462" w:rsidRPr="00CA687A" w:rsidRDefault="00732462" w:rsidP="0028204E">
            <w:pPr>
              <w:jc w:val="center"/>
              <w:rPr>
                <w:rFonts w:ascii="Calibri" w:hAnsi="Calibri" w:cs="Arial"/>
                <w:b/>
                <w:i/>
              </w:rPr>
            </w:pPr>
            <w:r w:rsidRPr="00CA687A">
              <w:rPr>
                <w:rFonts w:ascii="Calibri" w:hAnsi="Calibri" w:cs="Calibri"/>
                <w:b/>
                <w:i/>
                <w:color w:val="4F81BD" w:themeColor="accent1"/>
                <w:sz w:val="16"/>
                <w:szCs w:val="16"/>
              </w:rPr>
              <w:t>Electronic Submission (Receipt and Grades via Moodle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59" w:type="dxa"/>
            <w:tcBorders>
              <w:top w:val="single" w:sz="6" w:space="0" w:color="auto"/>
              <w:bottom w:val="single" w:sz="4" w:space="0" w:color="auto"/>
            </w:tcBorders>
          </w:tcPr>
          <w:p w:rsidR="00FB5CF8" w:rsidRDefault="00FB5CF8" w:rsidP="00FB5CF8">
            <w:pPr>
              <w:rPr>
                <w:rFonts w:ascii="Calibri" w:hAnsi="Calibri" w:cs="Arial"/>
                <w:b/>
              </w:rPr>
            </w:pPr>
          </w:p>
          <w:p w:rsidR="00CA687A" w:rsidRPr="00B32D4E" w:rsidRDefault="00B32D4E" w:rsidP="00FB5CF8">
            <w:pPr>
              <w:rPr>
                <w:rFonts w:ascii="Calibri" w:hAnsi="Calibri" w:cs="Arial"/>
              </w:rPr>
            </w:pPr>
            <w:r w:rsidRPr="00B32D4E">
              <w:rPr>
                <w:rFonts w:ascii="Calibri" w:hAnsi="Calibri" w:cs="Arial"/>
                <w:color w:val="4F81BD" w:themeColor="accent1"/>
              </w:rPr>
              <w:t>Moodle Date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CA687A">
        <w:trPr>
          <w:trHeight w:val="581"/>
        </w:trPr>
        <w:tc>
          <w:tcPr>
            <w:tcW w:w="10598" w:type="dxa"/>
          </w:tcPr>
          <w:p w:rsidR="00AF4F0B" w:rsidRPr="00CA687A" w:rsidRDefault="00B51510" w:rsidP="00B51510">
            <w:pPr>
              <w:pStyle w:val="ListParagraph"/>
              <w:numPr>
                <w:ilvl w:val="0"/>
                <w:numId w:val="8"/>
              </w:numPr>
              <w:rPr>
                <w:rFonts w:ascii="Calibri" w:hAnsi="Calibri"/>
                <w:sz w:val="22"/>
                <w:szCs w:val="22"/>
              </w:rPr>
            </w:pPr>
            <w:r w:rsidRPr="00DA2E5F">
              <w:rPr>
                <w:sz w:val="22"/>
              </w:rPr>
              <w:t>Review critically the current research literature pertinent to a research topic and communicate the results of the research to specialist and non-specialist audiences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A6EEB" w:rsidRDefault="00DA6EEB" w:rsidP="00DA6EEB">
      <w:pPr>
        <w:jc w:val="both"/>
        <w:rPr>
          <w:rFonts w:ascii="Arial Narrow" w:hAnsi="Arial Narrow"/>
          <w:b/>
          <w:sz w:val="22"/>
        </w:rPr>
      </w:pPr>
      <w:r>
        <w:rPr>
          <w:rFonts w:ascii="Arial Narrow" w:hAnsi="Arial Narrow"/>
          <w:b/>
          <w:sz w:val="22"/>
        </w:rPr>
        <w:t>Group Work – Presentation [1] [2] [3] [4] [5]</w:t>
      </w:r>
    </w:p>
    <w:p w:rsidR="00DA6EEB" w:rsidRDefault="00DA6EEB" w:rsidP="00DA6EEB">
      <w:pPr>
        <w:rPr>
          <w:rFonts w:ascii="Arial Narrow" w:hAnsi="Arial Narrow"/>
          <w:b/>
          <w:sz w:val="22"/>
        </w:rPr>
      </w:pPr>
    </w:p>
    <w:p w:rsidR="007A491D" w:rsidRPr="007A491D" w:rsidRDefault="00DA6EEB" w:rsidP="00865E8B">
      <w:pPr>
        <w:pStyle w:val="ListParagraph"/>
        <w:numPr>
          <w:ilvl w:val="0"/>
          <w:numId w:val="21"/>
        </w:numPr>
        <w:jc w:val="both"/>
        <w:rPr>
          <w:rFonts w:ascii="Arial Narrow" w:hAnsi="Arial Narrow"/>
          <w:sz w:val="22"/>
        </w:rPr>
      </w:pPr>
      <w:r w:rsidRPr="00DA6EEB">
        <w:rPr>
          <w:rFonts w:ascii="Arial Narrow" w:hAnsi="Arial Narrow"/>
          <w:sz w:val="22"/>
          <w:szCs w:val="22"/>
        </w:rPr>
        <w:t>Cloud Computing is “</w:t>
      </w:r>
      <w:r w:rsidRPr="00DA6EEB">
        <w:rPr>
          <w:rFonts w:ascii="Arial Narrow" w:hAnsi="Arial Narrow"/>
          <w:i/>
          <w:sz w:val="22"/>
          <w:szCs w:val="22"/>
        </w:rPr>
        <w:t>the practice of using a network of remote servers hosted on the Internet to store, manage, and process data, rather than a local server or a personal computer</w:t>
      </w:r>
      <w:r w:rsidRPr="00DA6EEB">
        <w:rPr>
          <w:rFonts w:ascii="Arial Narrow" w:hAnsi="Arial Narrow"/>
          <w:sz w:val="22"/>
          <w:szCs w:val="22"/>
        </w:rPr>
        <w:t xml:space="preserve">”. </w:t>
      </w:r>
    </w:p>
    <w:p w:rsidR="00DA6EEB" w:rsidRPr="007A491D" w:rsidRDefault="00DA6EEB" w:rsidP="009D33C7">
      <w:pPr>
        <w:pStyle w:val="ListParagraph"/>
        <w:numPr>
          <w:ilvl w:val="0"/>
          <w:numId w:val="21"/>
        </w:numPr>
        <w:jc w:val="both"/>
        <w:rPr>
          <w:rFonts w:ascii="Arial Narrow" w:hAnsi="Arial Narrow"/>
          <w:sz w:val="22"/>
        </w:rPr>
      </w:pPr>
      <w:r w:rsidRPr="007A491D">
        <w:rPr>
          <w:rFonts w:ascii="Arial Narrow" w:hAnsi="Arial Narrow"/>
          <w:sz w:val="22"/>
          <w:szCs w:val="22"/>
        </w:rPr>
        <w:t xml:space="preserve">Research </w:t>
      </w:r>
      <w:r w:rsidR="007A491D" w:rsidRPr="007A491D">
        <w:rPr>
          <w:rFonts w:ascii="Arial Narrow" w:hAnsi="Arial Narrow"/>
          <w:sz w:val="22"/>
          <w:szCs w:val="22"/>
        </w:rPr>
        <w:t xml:space="preserve">the subject of </w:t>
      </w:r>
      <w:r w:rsidRPr="007A491D">
        <w:rPr>
          <w:rFonts w:ascii="Arial Narrow" w:hAnsi="Arial Narrow"/>
          <w:sz w:val="22"/>
          <w:szCs w:val="22"/>
        </w:rPr>
        <w:t xml:space="preserve">Cloud Computing and present </w:t>
      </w:r>
      <w:r w:rsidR="007A491D">
        <w:rPr>
          <w:rFonts w:ascii="Arial Narrow" w:hAnsi="Arial Narrow"/>
          <w:sz w:val="22"/>
          <w:szCs w:val="22"/>
        </w:rPr>
        <w:t xml:space="preserve">your </w:t>
      </w:r>
      <w:r w:rsidRPr="007A491D">
        <w:rPr>
          <w:rFonts w:ascii="Arial Narrow" w:hAnsi="Arial Narrow"/>
          <w:sz w:val="22"/>
          <w:szCs w:val="22"/>
        </w:rPr>
        <w:t xml:space="preserve">findings to an audience of peers and staff </w:t>
      </w:r>
    </w:p>
    <w:p w:rsidR="00DA2E5F" w:rsidRDefault="00DA2E5F" w:rsidP="00600FF4">
      <w:pPr>
        <w:jc w:val="both"/>
        <w:rPr>
          <w:rFonts w:ascii="Arial Narrow" w:hAnsi="Arial Narrow"/>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907584">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00FF4" w:rsidRPr="00907584" w:rsidRDefault="00600FF4" w:rsidP="00DA6EEB">
      <w:pPr>
        <w:pStyle w:val="ListParagraph"/>
        <w:rPr>
          <w:rFonts w:ascii="Arial Narrow" w:hAnsi="Arial Narrow"/>
          <w:sz w:val="22"/>
        </w:rPr>
      </w:pPr>
    </w:p>
    <w:p w:rsidR="009A45D3" w:rsidRPr="00571986" w:rsidRDefault="009A45D3" w:rsidP="009A45D3">
      <w:pPr>
        <w:numPr>
          <w:ilvl w:val="0"/>
          <w:numId w:val="23"/>
        </w:numPr>
        <w:tabs>
          <w:tab w:val="clear" w:pos="360"/>
          <w:tab w:val="num" w:pos="720"/>
        </w:tabs>
        <w:ind w:left="720"/>
        <w:rPr>
          <w:rFonts w:ascii="Arial Narrow" w:hAnsi="Arial Narrow"/>
        </w:rPr>
      </w:pPr>
      <w:r w:rsidRPr="00571986">
        <w:rPr>
          <w:rFonts w:ascii="Arial Narrow" w:hAnsi="Arial Narrow"/>
          <w:sz w:val="22"/>
          <w:szCs w:val="22"/>
        </w:rPr>
        <w:t xml:space="preserve">Employ </w:t>
      </w:r>
      <w:r>
        <w:rPr>
          <w:rFonts w:ascii="Arial Narrow" w:hAnsi="Arial Narrow"/>
          <w:sz w:val="22"/>
          <w:szCs w:val="22"/>
        </w:rPr>
        <w:t>the Vancouver</w:t>
      </w:r>
      <w:r w:rsidRPr="00571986">
        <w:rPr>
          <w:rFonts w:ascii="Arial Narrow" w:hAnsi="Arial Narrow"/>
          <w:sz w:val="22"/>
          <w:szCs w:val="22"/>
        </w:rPr>
        <w:t xml:space="preserve"> referencing system to evidence literature sources. </w:t>
      </w:r>
    </w:p>
    <w:p w:rsidR="009A45D3"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 xml:space="preserve">Employ an appropriate presentation style to communicate effectively </w:t>
      </w:r>
      <w:r>
        <w:rPr>
          <w:rFonts w:ascii="Arial Narrow" w:hAnsi="Arial Narrow"/>
          <w:sz w:val="22"/>
          <w:szCs w:val="22"/>
        </w:rPr>
        <w:t xml:space="preserve">and professionally </w:t>
      </w:r>
    </w:p>
    <w:p w:rsidR="00E23148"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Deploy effectively audio-visual aids that support seminar presentations.</w:t>
      </w:r>
    </w:p>
    <w:p w:rsidR="001911B3" w:rsidRDefault="001911B3" w:rsidP="00DA6EEB">
      <w:pPr>
        <w:rPr>
          <w:rFonts w:ascii="Arial Narrow" w:hAnsi="Arial Narrow"/>
        </w:rPr>
      </w:pPr>
    </w:p>
    <w:p w:rsidR="00907584" w:rsidRDefault="00907584">
      <w: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CA687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CA687A" w:rsidP="00CA687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CA687A">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40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E23148" w:rsidRPr="00F61A20" w:rsidRDefault="00E23148" w:rsidP="00E2314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E23148" w:rsidRPr="00F61A20" w:rsidRDefault="00E23148" w:rsidP="00E2314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E23148" w:rsidRPr="00F61A20" w:rsidRDefault="00E23148" w:rsidP="00E2314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1</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E23148" w:rsidRPr="00F61A20" w:rsidRDefault="00E23148" w:rsidP="00E2314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01683C" w:rsidRDefault="00E23148" w:rsidP="00E23148">
            <w:pPr>
              <w:jc w:val="center"/>
              <w:rPr>
                <w:rFonts w:ascii="Calibri" w:hAnsi="Calibri"/>
                <w:sz w:val="32"/>
                <w:szCs w:val="32"/>
              </w:rPr>
            </w:pPr>
            <w:r>
              <w:rPr>
                <w:rFonts w:ascii="Calibri" w:hAnsi="Calibri"/>
                <w:sz w:val="32"/>
                <w:szCs w:val="32"/>
              </w:rPr>
              <w:t>1</w:t>
            </w:r>
            <w:r w:rsidRPr="0001683C">
              <w:rPr>
                <w:rFonts w:ascii="Calibri" w:hAnsi="Calibri"/>
                <w:sz w:val="32"/>
                <w:szCs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732462">
        <w:tc>
          <w:tcPr>
            <w:tcW w:w="10348" w:type="dxa"/>
            <w:shd w:val="clear" w:color="auto" w:fill="D9D9D9"/>
            <w:vAlign w:val="center"/>
          </w:tcPr>
          <w:p w:rsidR="00C97BEA" w:rsidRPr="00C97BEA" w:rsidRDefault="00C97BEA" w:rsidP="0073246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73246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3246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73246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3246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73246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73246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73246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73246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73246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73246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73246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3.  Analysis</w:t>
            </w:r>
          </w:p>
          <w:p w:rsidR="00C97BEA" w:rsidRPr="00EB4F96" w:rsidRDefault="00C97BEA" w:rsidP="0073246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73246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73246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73246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73246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73246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Highly persuasive conclusions</w:t>
            </w:r>
          </w:p>
        </w:tc>
      </w:tr>
      <w:tr w:rsidR="00C97BEA" w:rsidRPr="009154C7" w:rsidTr="0073246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73246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732462">
            <w:pPr>
              <w:rPr>
                <w:rFonts w:ascii="Calibri" w:hAnsi="Calibri"/>
                <w:sz w:val="12"/>
                <w:szCs w:val="16"/>
              </w:rPr>
            </w:pPr>
          </w:p>
          <w:p w:rsidR="00C97BEA" w:rsidRPr="00EB4F96" w:rsidRDefault="00C97BEA" w:rsidP="0073246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73246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73246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73246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73246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73246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73246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73246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73246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73246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73246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73246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73246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73246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73246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73246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CA687A"/>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462" w:rsidRDefault="00732462">
      <w:r>
        <w:separator/>
      </w:r>
    </w:p>
  </w:endnote>
  <w:endnote w:type="continuationSeparator" w:id="0">
    <w:p w:rsidR="00732462" w:rsidRDefault="0073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B5A2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B5A2D">
      <w:rPr>
        <w:b/>
        <w:noProof/>
      </w:rPr>
      <w:t>5</w:t>
    </w:r>
    <w:r>
      <w:rPr>
        <w:b/>
        <w:sz w:val="24"/>
        <w:szCs w:val="24"/>
      </w:rPr>
      <w:fldChar w:fldCharType="end"/>
    </w:r>
  </w:p>
  <w:p w:rsidR="00732462" w:rsidRDefault="0073246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B5A2D">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B5A2D">
      <w:rPr>
        <w:b/>
        <w:noProof/>
      </w:rPr>
      <w:t>5</w:t>
    </w:r>
    <w:r>
      <w:rPr>
        <w:b/>
        <w:sz w:val="24"/>
        <w:szCs w:val="24"/>
      </w:rPr>
      <w:fldChar w:fldCharType="end"/>
    </w:r>
  </w:p>
  <w:p w:rsidR="00732462" w:rsidRDefault="007324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462" w:rsidRDefault="00732462">
      <w:r>
        <w:separator/>
      </w:r>
    </w:p>
  </w:footnote>
  <w:footnote w:type="continuationSeparator" w:id="0">
    <w:p w:rsidR="00732462" w:rsidRDefault="00732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0AC"/>
    <w:multiLevelType w:val="hybridMultilevel"/>
    <w:tmpl w:val="D102C0D6"/>
    <w:lvl w:ilvl="0" w:tplc="E78430E4">
      <w:start w:val="1"/>
      <w:numFmt w:val="bullet"/>
      <w:lvlText w:val=""/>
      <w:lvlJc w:val="left"/>
      <w:pPr>
        <w:tabs>
          <w:tab w:val="num" w:pos="360"/>
        </w:tabs>
        <w:ind w:left="360" w:hanging="360"/>
      </w:pPr>
      <w:rPr>
        <w:rFonts w:ascii="Symbol" w:hAnsi="Symbol" w:hint="default"/>
      </w:rPr>
    </w:lvl>
    <w:lvl w:ilvl="1" w:tplc="077C7B4C">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BF85C23"/>
    <w:multiLevelType w:val="hybridMultilevel"/>
    <w:tmpl w:val="D422A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E7D4C11"/>
    <w:multiLevelType w:val="hybridMultilevel"/>
    <w:tmpl w:val="F87C5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CA48FA"/>
    <w:multiLevelType w:val="hybridMultilevel"/>
    <w:tmpl w:val="AF4C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238581E"/>
    <w:multiLevelType w:val="hybridMultilevel"/>
    <w:tmpl w:val="ED7E8844"/>
    <w:lvl w:ilvl="0" w:tplc="5B4CDEAE">
      <w:start w:val="1"/>
      <w:numFmt w:val="bullet"/>
      <w:lvlText w:val=""/>
      <w:lvlJc w:val="left"/>
      <w:pPr>
        <w:tabs>
          <w:tab w:val="num" w:pos="720"/>
        </w:tabs>
        <w:ind w:left="720" w:hanging="360"/>
      </w:pPr>
      <w:rPr>
        <w:rFonts w:ascii="Symbol" w:hAnsi="Symbol" w:hint="default"/>
      </w:rPr>
    </w:lvl>
    <w:lvl w:ilvl="1" w:tplc="0809000D">
      <w:start w:val="1"/>
      <w:numFmt w:val="bullet"/>
      <w:lvlText w:val=""/>
      <w:lvlJc w:val="left"/>
      <w:pPr>
        <w:ind w:left="1800" w:hanging="360"/>
      </w:pPr>
      <w:rPr>
        <w:rFonts w:ascii="Wingdings" w:hAnsi="Wingding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380561B7"/>
    <w:multiLevelType w:val="hybridMultilevel"/>
    <w:tmpl w:val="C9BE2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A226206"/>
    <w:multiLevelType w:val="multilevel"/>
    <w:tmpl w:val="A8BCB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8180AB1"/>
    <w:multiLevelType w:val="hybridMultilevel"/>
    <w:tmpl w:val="873C793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9A91154"/>
    <w:multiLevelType w:val="multilevel"/>
    <w:tmpl w:val="99223F1C"/>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1"/>
  </w:num>
  <w:num w:numId="3">
    <w:abstractNumId w:val="20"/>
  </w:num>
  <w:num w:numId="4">
    <w:abstractNumId w:val="14"/>
  </w:num>
  <w:num w:numId="5">
    <w:abstractNumId w:val="8"/>
  </w:num>
  <w:num w:numId="6">
    <w:abstractNumId w:val="3"/>
  </w:num>
  <w:num w:numId="7">
    <w:abstractNumId w:val="15"/>
  </w:num>
  <w:num w:numId="8">
    <w:abstractNumId w:val="10"/>
  </w:num>
  <w:num w:numId="9">
    <w:abstractNumId w:val="12"/>
  </w:num>
  <w:num w:numId="10">
    <w:abstractNumId w:val="1"/>
  </w:num>
  <w:num w:numId="11">
    <w:abstractNumId w:val="21"/>
  </w:num>
  <w:num w:numId="12">
    <w:abstractNumId w:val="6"/>
  </w:num>
  <w:num w:numId="13">
    <w:abstractNumId w:val="19"/>
  </w:num>
  <w:num w:numId="14">
    <w:abstractNumId w:val="17"/>
  </w:num>
  <w:num w:numId="15">
    <w:abstractNumId w:val="13"/>
  </w:num>
  <w:num w:numId="16">
    <w:abstractNumId w:val="16"/>
  </w:num>
  <w:num w:numId="17">
    <w:abstractNumId w:val="2"/>
  </w:num>
  <w:num w:numId="18">
    <w:abstractNumId w:val="5"/>
  </w:num>
  <w:num w:numId="19">
    <w:abstractNumId w:val="22"/>
  </w:num>
  <w:num w:numId="20">
    <w:abstractNumId w:val="9"/>
  </w:num>
  <w:num w:numId="21">
    <w:abstractNumId w:val="7"/>
  </w:num>
  <w:num w:numId="22">
    <w:abstractNumId w:val="1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C74FB"/>
    <w:rsid w:val="000D2FD0"/>
    <w:rsid w:val="000E32B7"/>
    <w:rsid w:val="000E413A"/>
    <w:rsid w:val="000F5AA3"/>
    <w:rsid w:val="00100396"/>
    <w:rsid w:val="00100B5C"/>
    <w:rsid w:val="001106E9"/>
    <w:rsid w:val="00134F77"/>
    <w:rsid w:val="00154487"/>
    <w:rsid w:val="001911B3"/>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54911"/>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17CA"/>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00FF4"/>
    <w:rsid w:val="00610E08"/>
    <w:rsid w:val="006140BF"/>
    <w:rsid w:val="00632434"/>
    <w:rsid w:val="00644256"/>
    <w:rsid w:val="00661D6F"/>
    <w:rsid w:val="0066725E"/>
    <w:rsid w:val="006716C7"/>
    <w:rsid w:val="00681208"/>
    <w:rsid w:val="006866F8"/>
    <w:rsid w:val="0069072A"/>
    <w:rsid w:val="006934D4"/>
    <w:rsid w:val="006A6DC3"/>
    <w:rsid w:val="006D49ED"/>
    <w:rsid w:val="006D55CE"/>
    <w:rsid w:val="006D637A"/>
    <w:rsid w:val="006E21BA"/>
    <w:rsid w:val="006F45BF"/>
    <w:rsid w:val="006F60E0"/>
    <w:rsid w:val="00702F71"/>
    <w:rsid w:val="00732462"/>
    <w:rsid w:val="007366DF"/>
    <w:rsid w:val="00757839"/>
    <w:rsid w:val="00770C81"/>
    <w:rsid w:val="007A40EB"/>
    <w:rsid w:val="007A491D"/>
    <w:rsid w:val="007C30C7"/>
    <w:rsid w:val="007C3D59"/>
    <w:rsid w:val="007C682C"/>
    <w:rsid w:val="007D2385"/>
    <w:rsid w:val="00800069"/>
    <w:rsid w:val="00800CD8"/>
    <w:rsid w:val="008310A0"/>
    <w:rsid w:val="00835D38"/>
    <w:rsid w:val="00842E7F"/>
    <w:rsid w:val="00852933"/>
    <w:rsid w:val="00863DD9"/>
    <w:rsid w:val="00865B46"/>
    <w:rsid w:val="00896134"/>
    <w:rsid w:val="008A3249"/>
    <w:rsid w:val="008A62BC"/>
    <w:rsid w:val="008B43E7"/>
    <w:rsid w:val="008D763F"/>
    <w:rsid w:val="008E4E1D"/>
    <w:rsid w:val="008F036F"/>
    <w:rsid w:val="008F78C2"/>
    <w:rsid w:val="00907584"/>
    <w:rsid w:val="00910AF6"/>
    <w:rsid w:val="00911394"/>
    <w:rsid w:val="009157C4"/>
    <w:rsid w:val="00923EF2"/>
    <w:rsid w:val="00926D25"/>
    <w:rsid w:val="00926E9D"/>
    <w:rsid w:val="00932C6E"/>
    <w:rsid w:val="00933F10"/>
    <w:rsid w:val="009433C5"/>
    <w:rsid w:val="00954D25"/>
    <w:rsid w:val="00965881"/>
    <w:rsid w:val="0098396C"/>
    <w:rsid w:val="009871FF"/>
    <w:rsid w:val="009A45D3"/>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32D4E"/>
    <w:rsid w:val="00B45905"/>
    <w:rsid w:val="00B51510"/>
    <w:rsid w:val="00B81AD3"/>
    <w:rsid w:val="00B829D8"/>
    <w:rsid w:val="00B84B5B"/>
    <w:rsid w:val="00B876DA"/>
    <w:rsid w:val="00B95244"/>
    <w:rsid w:val="00BA1176"/>
    <w:rsid w:val="00BB208D"/>
    <w:rsid w:val="00BE0B01"/>
    <w:rsid w:val="00BE79C7"/>
    <w:rsid w:val="00BF3CB5"/>
    <w:rsid w:val="00C1285B"/>
    <w:rsid w:val="00C1361B"/>
    <w:rsid w:val="00C159B7"/>
    <w:rsid w:val="00C36D9A"/>
    <w:rsid w:val="00C44A72"/>
    <w:rsid w:val="00C80F0F"/>
    <w:rsid w:val="00C93BCB"/>
    <w:rsid w:val="00C97BEA"/>
    <w:rsid w:val="00CA687A"/>
    <w:rsid w:val="00CC241A"/>
    <w:rsid w:val="00CE65AB"/>
    <w:rsid w:val="00CF253C"/>
    <w:rsid w:val="00CF4266"/>
    <w:rsid w:val="00D241F1"/>
    <w:rsid w:val="00D275CB"/>
    <w:rsid w:val="00D33EE8"/>
    <w:rsid w:val="00D703C0"/>
    <w:rsid w:val="00D770BD"/>
    <w:rsid w:val="00DA2E5F"/>
    <w:rsid w:val="00DA6EEB"/>
    <w:rsid w:val="00DB116D"/>
    <w:rsid w:val="00DD17CC"/>
    <w:rsid w:val="00E230E0"/>
    <w:rsid w:val="00E23148"/>
    <w:rsid w:val="00E51AAC"/>
    <w:rsid w:val="00E66CC0"/>
    <w:rsid w:val="00E728A9"/>
    <w:rsid w:val="00E76356"/>
    <w:rsid w:val="00E96BFB"/>
    <w:rsid w:val="00EA0F4E"/>
    <w:rsid w:val="00EA295B"/>
    <w:rsid w:val="00EB4F96"/>
    <w:rsid w:val="00EB5A2D"/>
    <w:rsid w:val="00EC6C84"/>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F7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AssignmentNormal">
    <w:name w:val="Assignment Normal"/>
    <w:basedOn w:val="ListParagraph"/>
    <w:link w:val="AssignmentNormalChar"/>
    <w:qFormat/>
    <w:rsid w:val="00E23148"/>
    <w:pPr>
      <w:numPr>
        <w:numId w:val="15"/>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E23148"/>
  </w:style>
  <w:style w:type="character" w:customStyle="1" w:styleId="AssignmentNormalChar">
    <w:name w:val="Assignment Normal Char"/>
    <w:basedOn w:val="ListParagraphChar"/>
    <w:link w:val="AssignmentNormal"/>
    <w:rsid w:val="00E2314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AssignmentNormal">
    <w:name w:val="Assignment Normal"/>
    <w:basedOn w:val="ListParagraph"/>
    <w:link w:val="AssignmentNormalChar"/>
    <w:qFormat/>
    <w:rsid w:val="00E23148"/>
    <w:pPr>
      <w:numPr>
        <w:numId w:val="15"/>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E23148"/>
  </w:style>
  <w:style w:type="character" w:customStyle="1" w:styleId="AssignmentNormalChar">
    <w:name w:val="Assignment Normal Char"/>
    <w:basedOn w:val="ListParagraphChar"/>
    <w:link w:val="AssignmentNormal"/>
    <w:rsid w:val="00E231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13094804">
      <w:bodyDiv w:val="1"/>
      <w:marLeft w:val="0"/>
      <w:marRight w:val="0"/>
      <w:marTop w:val="0"/>
      <w:marBottom w:val="0"/>
      <w:divBdr>
        <w:top w:val="none" w:sz="0" w:space="0" w:color="auto"/>
        <w:left w:val="none" w:sz="0" w:space="0" w:color="auto"/>
        <w:bottom w:val="none" w:sz="0" w:space="0" w:color="auto"/>
        <w:right w:val="none" w:sz="0" w:space="0" w:color="auto"/>
      </w:divBdr>
      <w:divsChild>
        <w:div w:id="641353291">
          <w:marLeft w:val="0"/>
          <w:marRight w:val="0"/>
          <w:marTop w:val="0"/>
          <w:marBottom w:val="0"/>
          <w:divBdr>
            <w:top w:val="none" w:sz="0" w:space="0" w:color="auto"/>
            <w:left w:val="none" w:sz="0" w:space="0" w:color="auto"/>
            <w:bottom w:val="none" w:sz="0" w:space="0" w:color="auto"/>
            <w:right w:val="none" w:sz="0" w:space="0" w:color="auto"/>
          </w:divBdr>
          <w:divsChild>
            <w:div w:id="915435128">
              <w:marLeft w:val="0"/>
              <w:marRight w:val="0"/>
              <w:marTop w:val="0"/>
              <w:marBottom w:val="0"/>
              <w:divBdr>
                <w:top w:val="none" w:sz="0" w:space="0" w:color="auto"/>
                <w:left w:val="none" w:sz="0" w:space="0" w:color="auto"/>
                <w:bottom w:val="none" w:sz="0" w:space="0" w:color="auto"/>
                <w:right w:val="none" w:sz="0" w:space="0" w:color="auto"/>
              </w:divBdr>
              <w:divsChild>
                <w:div w:id="1775441119">
                  <w:marLeft w:val="0"/>
                  <w:marRight w:val="0"/>
                  <w:marTop w:val="0"/>
                  <w:marBottom w:val="0"/>
                  <w:divBdr>
                    <w:top w:val="none" w:sz="0" w:space="0" w:color="auto"/>
                    <w:left w:val="none" w:sz="0" w:space="0" w:color="auto"/>
                    <w:bottom w:val="none" w:sz="0" w:space="0" w:color="auto"/>
                    <w:right w:val="none" w:sz="0" w:space="0" w:color="auto"/>
                  </w:divBdr>
                  <w:divsChild>
                    <w:div w:id="1353796109">
                      <w:marLeft w:val="0"/>
                      <w:marRight w:val="0"/>
                      <w:marTop w:val="0"/>
                      <w:marBottom w:val="0"/>
                      <w:divBdr>
                        <w:top w:val="none" w:sz="0" w:space="0" w:color="auto"/>
                        <w:left w:val="none" w:sz="0" w:space="0" w:color="auto"/>
                        <w:bottom w:val="none" w:sz="0" w:space="0" w:color="auto"/>
                        <w:right w:val="none" w:sz="0" w:space="0" w:color="auto"/>
                      </w:divBdr>
                      <w:divsChild>
                        <w:div w:id="769659971">
                          <w:marLeft w:val="0"/>
                          <w:marRight w:val="0"/>
                          <w:marTop w:val="45"/>
                          <w:marBottom w:val="0"/>
                          <w:divBdr>
                            <w:top w:val="none" w:sz="0" w:space="0" w:color="auto"/>
                            <w:left w:val="none" w:sz="0" w:space="0" w:color="auto"/>
                            <w:bottom w:val="none" w:sz="0" w:space="0" w:color="auto"/>
                            <w:right w:val="none" w:sz="0" w:space="0" w:color="auto"/>
                          </w:divBdr>
                          <w:divsChild>
                            <w:div w:id="1476021128">
                              <w:marLeft w:val="0"/>
                              <w:marRight w:val="0"/>
                              <w:marTop w:val="0"/>
                              <w:marBottom w:val="0"/>
                              <w:divBdr>
                                <w:top w:val="none" w:sz="0" w:space="0" w:color="auto"/>
                                <w:left w:val="none" w:sz="0" w:space="0" w:color="auto"/>
                                <w:bottom w:val="none" w:sz="0" w:space="0" w:color="auto"/>
                                <w:right w:val="none" w:sz="0" w:space="0" w:color="auto"/>
                              </w:divBdr>
                              <w:divsChild>
                                <w:div w:id="1075737517">
                                  <w:marLeft w:val="2070"/>
                                  <w:marRight w:val="3810"/>
                                  <w:marTop w:val="0"/>
                                  <w:marBottom w:val="0"/>
                                  <w:divBdr>
                                    <w:top w:val="none" w:sz="0" w:space="0" w:color="auto"/>
                                    <w:left w:val="none" w:sz="0" w:space="0" w:color="auto"/>
                                    <w:bottom w:val="none" w:sz="0" w:space="0" w:color="auto"/>
                                    <w:right w:val="none" w:sz="0" w:space="0" w:color="auto"/>
                                  </w:divBdr>
                                  <w:divsChild>
                                    <w:div w:id="1419672112">
                                      <w:marLeft w:val="0"/>
                                      <w:marRight w:val="0"/>
                                      <w:marTop w:val="0"/>
                                      <w:marBottom w:val="0"/>
                                      <w:divBdr>
                                        <w:top w:val="none" w:sz="0" w:space="0" w:color="auto"/>
                                        <w:left w:val="none" w:sz="0" w:space="0" w:color="auto"/>
                                        <w:bottom w:val="none" w:sz="0" w:space="0" w:color="auto"/>
                                        <w:right w:val="none" w:sz="0" w:space="0" w:color="auto"/>
                                      </w:divBdr>
                                      <w:divsChild>
                                        <w:div w:id="618295219">
                                          <w:marLeft w:val="0"/>
                                          <w:marRight w:val="0"/>
                                          <w:marTop w:val="0"/>
                                          <w:marBottom w:val="0"/>
                                          <w:divBdr>
                                            <w:top w:val="none" w:sz="0" w:space="0" w:color="auto"/>
                                            <w:left w:val="none" w:sz="0" w:space="0" w:color="auto"/>
                                            <w:bottom w:val="none" w:sz="0" w:space="0" w:color="auto"/>
                                            <w:right w:val="none" w:sz="0" w:space="0" w:color="auto"/>
                                          </w:divBdr>
                                          <w:divsChild>
                                            <w:div w:id="428744881">
                                              <w:marLeft w:val="0"/>
                                              <w:marRight w:val="0"/>
                                              <w:marTop w:val="0"/>
                                              <w:marBottom w:val="0"/>
                                              <w:divBdr>
                                                <w:top w:val="none" w:sz="0" w:space="0" w:color="auto"/>
                                                <w:left w:val="none" w:sz="0" w:space="0" w:color="auto"/>
                                                <w:bottom w:val="none" w:sz="0" w:space="0" w:color="auto"/>
                                                <w:right w:val="none" w:sz="0" w:space="0" w:color="auto"/>
                                              </w:divBdr>
                                              <w:divsChild>
                                                <w:div w:id="1705520679">
                                                  <w:marLeft w:val="0"/>
                                                  <w:marRight w:val="0"/>
                                                  <w:marTop w:val="0"/>
                                                  <w:marBottom w:val="0"/>
                                                  <w:divBdr>
                                                    <w:top w:val="none" w:sz="0" w:space="0" w:color="auto"/>
                                                    <w:left w:val="none" w:sz="0" w:space="0" w:color="auto"/>
                                                    <w:bottom w:val="none" w:sz="0" w:space="0" w:color="auto"/>
                                                    <w:right w:val="none" w:sz="0" w:space="0" w:color="auto"/>
                                                  </w:divBdr>
                                                  <w:divsChild>
                                                    <w:div w:id="1306811131">
                                                      <w:marLeft w:val="0"/>
                                                      <w:marRight w:val="0"/>
                                                      <w:marTop w:val="0"/>
                                                      <w:marBottom w:val="0"/>
                                                      <w:divBdr>
                                                        <w:top w:val="none" w:sz="0" w:space="0" w:color="auto"/>
                                                        <w:left w:val="none" w:sz="0" w:space="0" w:color="auto"/>
                                                        <w:bottom w:val="none" w:sz="0" w:space="0" w:color="auto"/>
                                                        <w:right w:val="none" w:sz="0" w:space="0" w:color="auto"/>
                                                      </w:divBdr>
                                                      <w:divsChild>
                                                        <w:div w:id="50541437">
                                                          <w:marLeft w:val="0"/>
                                                          <w:marRight w:val="0"/>
                                                          <w:marTop w:val="0"/>
                                                          <w:marBottom w:val="345"/>
                                                          <w:divBdr>
                                                            <w:top w:val="none" w:sz="0" w:space="0" w:color="auto"/>
                                                            <w:left w:val="none" w:sz="0" w:space="0" w:color="auto"/>
                                                            <w:bottom w:val="none" w:sz="0" w:space="0" w:color="auto"/>
                                                            <w:right w:val="none" w:sz="0" w:space="0" w:color="auto"/>
                                                          </w:divBdr>
                                                          <w:divsChild>
                                                            <w:div w:id="1172909930">
                                                              <w:marLeft w:val="0"/>
                                                              <w:marRight w:val="0"/>
                                                              <w:marTop w:val="0"/>
                                                              <w:marBottom w:val="0"/>
                                                              <w:divBdr>
                                                                <w:top w:val="none" w:sz="0" w:space="0" w:color="auto"/>
                                                                <w:left w:val="none" w:sz="0" w:space="0" w:color="auto"/>
                                                                <w:bottom w:val="none" w:sz="0" w:space="0" w:color="auto"/>
                                                                <w:right w:val="none" w:sz="0" w:space="0" w:color="auto"/>
                                                              </w:divBdr>
                                                              <w:divsChild>
                                                                <w:div w:id="417364358">
                                                                  <w:marLeft w:val="0"/>
                                                                  <w:marRight w:val="0"/>
                                                                  <w:marTop w:val="0"/>
                                                                  <w:marBottom w:val="0"/>
                                                                  <w:divBdr>
                                                                    <w:top w:val="none" w:sz="0" w:space="0" w:color="auto"/>
                                                                    <w:left w:val="none" w:sz="0" w:space="0" w:color="auto"/>
                                                                    <w:bottom w:val="none" w:sz="0" w:space="0" w:color="auto"/>
                                                                    <w:right w:val="none" w:sz="0" w:space="0" w:color="auto"/>
                                                                  </w:divBdr>
                                                                  <w:divsChild>
                                                                    <w:div w:id="111633953">
                                                                      <w:marLeft w:val="0"/>
                                                                      <w:marRight w:val="0"/>
                                                                      <w:marTop w:val="0"/>
                                                                      <w:marBottom w:val="0"/>
                                                                      <w:divBdr>
                                                                        <w:top w:val="none" w:sz="0" w:space="0" w:color="auto"/>
                                                                        <w:left w:val="none" w:sz="0" w:space="0" w:color="auto"/>
                                                                        <w:bottom w:val="none" w:sz="0" w:space="0" w:color="auto"/>
                                                                        <w:right w:val="none" w:sz="0" w:space="0" w:color="auto"/>
                                                                      </w:divBdr>
                                                                      <w:divsChild>
                                                                        <w:div w:id="1008214799">
                                                                          <w:marLeft w:val="0"/>
                                                                          <w:marRight w:val="0"/>
                                                                          <w:marTop w:val="0"/>
                                                                          <w:marBottom w:val="0"/>
                                                                          <w:divBdr>
                                                                            <w:top w:val="none" w:sz="0" w:space="0" w:color="auto"/>
                                                                            <w:left w:val="none" w:sz="0" w:space="0" w:color="auto"/>
                                                                            <w:bottom w:val="none" w:sz="0" w:space="0" w:color="auto"/>
                                                                            <w:right w:val="none" w:sz="0" w:space="0" w:color="auto"/>
                                                                          </w:divBdr>
                                                                          <w:divsChild>
                                                                            <w:div w:id="1876113920">
                                                                              <w:marLeft w:val="0"/>
                                                                              <w:marRight w:val="0"/>
                                                                              <w:marTop w:val="0"/>
                                                                              <w:marBottom w:val="0"/>
                                                                              <w:divBdr>
                                                                                <w:top w:val="none" w:sz="0" w:space="0" w:color="auto"/>
                                                                                <w:left w:val="none" w:sz="0" w:space="0" w:color="auto"/>
                                                                                <w:bottom w:val="none" w:sz="0" w:space="0" w:color="auto"/>
                                                                                <w:right w:val="none" w:sz="0" w:space="0" w:color="auto"/>
                                                                              </w:divBdr>
                                                                              <w:divsChild>
                                                                                <w:div w:id="1798185372">
                                                                                  <w:marLeft w:val="0"/>
                                                                                  <w:marRight w:val="0"/>
                                                                                  <w:marTop w:val="0"/>
                                                                                  <w:marBottom w:val="0"/>
                                                                                  <w:divBdr>
                                                                                    <w:top w:val="none" w:sz="0" w:space="0" w:color="auto"/>
                                                                                    <w:left w:val="none" w:sz="0" w:space="0" w:color="auto"/>
                                                                                    <w:bottom w:val="none" w:sz="0" w:space="0" w:color="auto"/>
                                                                                    <w:right w:val="none" w:sz="0" w:space="0" w:color="auto"/>
                                                                                  </w:divBdr>
                                                                                  <w:divsChild>
                                                                                    <w:div w:id="1902783761">
                                                                                      <w:marLeft w:val="0"/>
                                                                                      <w:marRight w:val="0"/>
                                                                                      <w:marTop w:val="0"/>
                                                                                      <w:marBottom w:val="0"/>
                                                                                      <w:divBdr>
                                                                                        <w:top w:val="none" w:sz="0" w:space="0" w:color="auto"/>
                                                                                        <w:left w:val="none" w:sz="0" w:space="0" w:color="auto"/>
                                                                                        <w:bottom w:val="none" w:sz="0" w:space="0" w:color="auto"/>
                                                                                        <w:right w:val="none" w:sz="0" w:space="0" w:color="auto"/>
                                                                                      </w:divBdr>
                                                                                      <w:divsChild>
                                                                                        <w:div w:id="30224724">
                                                                                          <w:marLeft w:val="0"/>
                                                                                          <w:marRight w:val="0"/>
                                                                                          <w:marTop w:val="0"/>
                                                                                          <w:marBottom w:val="0"/>
                                                                                          <w:divBdr>
                                                                                            <w:top w:val="none" w:sz="0" w:space="0" w:color="auto"/>
                                                                                            <w:left w:val="none" w:sz="0" w:space="0" w:color="auto"/>
                                                                                            <w:bottom w:val="none" w:sz="0" w:space="0" w:color="auto"/>
                                                                                            <w:right w:val="none" w:sz="0" w:space="0" w:color="auto"/>
                                                                                          </w:divBdr>
                                                                                          <w:divsChild>
                                                                                            <w:div w:id="1514301167">
                                                                                              <w:marLeft w:val="0"/>
                                                                                              <w:marRight w:val="0"/>
                                                                                              <w:marTop w:val="0"/>
                                                                                              <w:marBottom w:val="0"/>
                                                                                              <w:divBdr>
                                                                                                <w:top w:val="none" w:sz="0" w:space="0" w:color="auto"/>
                                                                                                <w:left w:val="none" w:sz="0" w:space="0" w:color="auto"/>
                                                                                                <w:bottom w:val="none" w:sz="0" w:space="0" w:color="auto"/>
                                                                                                <w:right w:val="none" w:sz="0" w:space="0" w:color="auto"/>
                                                                                              </w:divBdr>
                                                                                              <w:divsChild>
                                                                                                <w:div w:id="465203954">
                                                                                                  <w:marLeft w:val="0"/>
                                                                                                  <w:marRight w:val="0"/>
                                                                                                  <w:marTop w:val="0"/>
                                                                                                  <w:marBottom w:val="0"/>
                                                                                                  <w:divBdr>
                                                                                                    <w:top w:val="none" w:sz="0" w:space="0" w:color="auto"/>
                                                                                                    <w:left w:val="none" w:sz="0" w:space="0" w:color="auto"/>
                                                                                                    <w:bottom w:val="none" w:sz="0" w:space="0" w:color="auto"/>
                                                                                                    <w:right w:val="none" w:sz="0" w:space="0" w:color="auto"/>
                                                                                                  </w:divBdr>
                                                                                                  <w:divsChild>
                                                                                                    <w:div w:id="524560704">
                                                                                                      <w:marLeft w:val="300"/>
                                                                                                      <w:marRight w:val="0"/>
                                                                                                      <w:marTop w:val="0"/>
                                                                                                      <w:marBottom w:val="0"/>
                                                                                                      <w:divBdr>
                                                                                                        <w:top w:val="none" w:sz="0" w:space="0" w:color="auto"/>
                                                                                                        <w:left w:val="none" w:sz="0" w:space="0" w:color="auto"/>
                                                                                                        <w:bottom w:val="none" w:sz="0" w:space="0" w:color="auto"/>
                                                                                                        <w:right w:val="none" w:sz="0" w:space="0" w:color="auto"/>
                                                                                                      </w:divBdr>
                                                                                                      <w:divsChild>
                                                                                                        <w:div w:id="574096011">
                                                                                                          <w:marLeft w:val="-300"/>
                                                                                                          <w:marRight w:val="0"/>
                                                                                                          <w:marTop w:val="0"/>
                                                                                                          <w:marBottom w:val="0"/>
                                                                                                          <w:divBdr>
                                                                                                            <w:top w:val="none" w:sz="0" w:space="0" w:color="auto"/>
                                                                                                            <w:left w:val="none" w:sz="0" w:space="0" w:color="auto"/>
                                                                                                            <w:bottom w:val="none" w:sz="0" w:space="0" w:color="auto"/>
                                                                                                            <w:right w:val="none" w:sz="0" w:space="0" w:color="auto"/>
                                                                                                          </w:divBdr>
                                                                                                          <w:divsChild>
                                                                                                            <w:div w:id="87774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5</Pages>
  <Words>1775</Words>
  <Characters>11437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 martin</cp:lastModifiedBy>
  <cp:revision>3</cp:revision>
  <cp:lastPrinted>2012-06-14T15:25:00Z</cp:lastPrinted>
  <dcterms:created xsi:type="dcterms:W3CDTF">2018-01-15T20:57:00Z</dcterms:created>
  <dcterms:modified xsi:type="dcterms:W3CDTF">2018-01-15T20:59:00Z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