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2BB0A" w14:textId="77777777" w:rsidR="00711630" w:rsidRPr="002E336B" w:rsidRDefault="00711630" w:rsidP="00711630">
      <w:pPr>
        <w:jc w:val="both"/>
        <w:rPr>
          <w:rFonts w:ascii="Times New Roman" w:hAnsi="Times New Roman" w:cs="Times New Roman"/>
          <w:sz w:val="24"/>
          <w:szCs w:val="24"/>
        </w:rPr>
      </w:pPr>
    </w:p>
    <w:p w14:paraId="629E3CA2" w14:textId="77777777" w:rsidR="00711630" w:rsidRPr="002E336B" w:rsidRDefault="00711630" w:rsidP="00711630">
      <w:pPr>
        <w:jc w:val="both"/>
        <w:rPr>
          <w:rFonts w:ascii="Times New Roman" w:hAnsi="Times New Roman" w:cs="Times New Roman"/>
          <w:sz w:val="24"/>
          <w:szCs w:val="24"/>
        </w:rPr>
      </w:pPr>
    </w:p>
    <w:p w14:paraId="6B88F00F" w14:textId="77777777" w:rsidR="00711630" w:rsidRDefault="00711630" w:rsidP="00711630">
      <w:pPr>
        <w:jc w:val="center"/>
        <w:rPr>
          <w:rFonts w:ascii="Times New Roman" w:hAnsi="Times New Roman" w:cs="Times New Roman"/>
          <w:b/>
          <w:bCs/>
          <w:sz w:val="24"/>
          <w:szCs w:val="24"/>
        </w:rPr>
      </w:pPr>
    </w:p>
    <w:p w14:paraId="7F6E6E26" w14:textId="77777777" w:rsidR="00711630" w:rsidRDefault="00711630" w:rsidP="00711630">
      <w:pPr>
        <w:rPr>
          <w:rFonts w:ascii="Times New Roman" w:hAnsi="Times New Roman" w:cs="Times New Roman"/>
          <w:b/>
          <w:bCs/>
          <w:sz w:val="24"/>
          <w:szCs w:val="24"/>
        </w:rPr>
      </w:pPr>
      <w:r>
        <w:rPr>
          <w:noProof/>
        </w:rPr>
        <w:drawing>
          <wp:inline distT="0" distB="0" distL="0" distR="0" wp14:anchorId="12462362" wp14:editId="27C81D60">
            <wp:extent cx="4940300" cy="165735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940300" cy="1657350"/>
                    </a:xfrm>
                    <a:prstGeom prst="rect">
                      <a:avLst/>
                    </a:prstGeom>
                    <a:noFill/>
                    <a:ln>
                      <a:noFill/>
                    </a:ln>
                  </pic:spPr>
                </pic:pic>
              </a:graphicData>
            </a:graphic>
          </wp:inline>
        </w:drawing>
      </w:r>
    </w:p>
    <w:p w14:paraId="4A84AE00" w14:textId="77777777" w:rsidR="00711630" w:rsidRDefault="00711630" w:rsidP="00711630">
      <w:pPr>
        <w:jc w:val="center"/>
        <w:rPr>
          <w:rFonts w:ascii="Times New Roman" w:hAnsi="Times New Roman" w:cs="Times New Roman"/>
          <w:b/>
          <w:bCs/>
          <w:sz w:val="24"/>
          <w:szCs w:val="24"/>
        </w:rPr>
      </w:pPr>
    </w:p>
    <w:p w14:paraId="5F141C20" w14:textId="77777777" w:rsidR="00711630" w:rsidRDefault="00711630" w:rsidP="00711630">
      <w:pPr>
        <w:jc w:val="center"/>
        <w:rPr>
          <w:rFonts w:ascii="Times New Roman" w:hAnsi="Times New Roman" w:cs="Times New Roman"/>
          <w:b/>
          <w:bCs/>
          <w:sz w:val="24"/>
          <w:szCs w:val="24"/>
        </w:rPr>
      </w:pPr>
    </w:p>
    <w:p w14:paraId="2187E792" w14:textId="77777777" w:rsidR="00711630" w:rsidRDefault="00711630" w:rsidP="00711630">
      <w:pPr>
        <w:jc w:val="center"/>
        <w:rPr>
          <w:rFonts w:ascii="Times New Roman" w:hAnsi="Times New Roman" w:cs="Times New Roman"/>
          <w:b/>
          <w:bCs/>
          <w:sz w:val="24"/>
          <w:szCs w:val="24"/>
        </w:rPr>
      </w:pPr>
    </w:p>
    <w:p w14:paraId="75CB8DC0" w14:textId="77777777" w:rsidR="00711630" w:rsidRDefault="00711630" w:rsidP="00711630">
      <w:pPr>
        <w:jc w:val="center"/>
        <w:rPr>
          <w:rFonts w:ascii="Times New Roman" w:hAnsi="Times New Roman" w:cs="Times New Roman"/>
          <w:b/>
          <w:bCs/>
          <w:sz w:val="24"/>
          <w:szCs w:val="24"/>
        </w:rPr>
      </w:pPr>
    </w:p>
    <w:p w14:paraId="1D09E40E" w14:textId="77777777" w:rsidR="00711630" w:rsidRDefault="00711630" w:rsidP="00711630">
      <w:pPr>
        <w:jc w:val="center"/>
        <w:rPr>
          <w:rFonts w:ascii="Times New Roman" w:hAnsi="Times New Roman" w:cs="Times New Roman"/>
          <w:b/>
          <w:bCs/>
          <w:sz w:val="24"/>
          <w:szCs w:val="24"/>
        </w:rPr>
      </w:pPr>
    </w:p>
    <w:p w14:paraId="1F7EB6BE" w14:textId="77777777" w:rsidR="00711630" w:rsidRDefault="00711630" w:rsidP="00711630">
      <w:pPr>
        <w:jc w:val="center"/>
        <w:rPr>
          <w:rFonts w:ascii="Times New Roman" w:hAnsi="Times New Roman" w:cs="Times New Roman"/>
          <w:b/>
          <w:bCs/>
          <w:sz w:val="24"/>
          <w:szCs w:val="24"/>
        </w:rPr>
      </w:pPr>
    </w:p>
    <w:p w14:paraId="5B355FB4" w14:textId="77777777" w:rsidR="00711630" w:rsidRDefault="00711630" w:rsidP="00711630">
      <w:pPr>
        <w:jc w:val="center"/>
        <w:rPr>
          <w:rFonts w:ascii="Times New Roman" w:hAnsi="Times New Roman" w:cs="Times New Roman"/>
          <w:b/>
          <w:bCs/>
          <w:sz w:val="24"/>
          <w:szCs w:val="24"/>
        </w:rPr>
      </w:pPr>
    </w:p>
    <w:p w14:paraId="29A55D93" w14:textId="77777777" w:rsidR="00711630" w:rsidRPr="002E336B" w:rsidRDefault="00711630" w:rsidP="00711630">
      <w:pPr>
        <w:jc w:val="center"/>
        <w:rPr>
          <w:rFonts w:ascii="Times New Roman" w:hAnsi="Times New Roman" w:cs="Times New Roman"/>
          <w:b/>
          <w:bCs/>
          <w:sz w:val="24"/>
          <w:szCs w:val="24"/>
        </w:rPr>
      </w:pPr>
      <w:r>
        <w:rPr>
          <w:rFonts w:ascii="Times New Roman" w:hAnsi="Times New Roman" w:cs="Times New Roman"/>
          <w:b/>
          <w:bCs/>
          <w:sz w:val="24"/>
          <w:szCs w:val="24"/>
        </w:rPr>
        <w:t>Ref</w:t>
      </w:r>
      <w:r w:rsidRPr="002E336B">
        <w:rPr>
          <w:rFonts w:ascii="Times New Roman" w:hAnsi="Times New Roman" w:cs="Times New Roman"/>
          <w:b/>
          <w:bCs/>
          <w:sz w:val="24"/>
          <w:szCs w:val="24"/>
        </w:rPr>
        <w:t>lective Summary: Statistical Analysis of Port Talbot Air Quality Data</w:t>
      </w:r>
    </w:p>
    <w:p w14:paraId="48039A6E" w14:textId="77777777" w:rsidR="00711630" w:rsidRPr="002E336B" w:rsidRDefault="00711630" w:rsidP="00711630">
      <w:pPr>
        <w:jc w:val="center"/>
        <w:rPr>
          <w:rFonts w:ascii="Times New Roman" w:hAnsi="Times New Roman" w:cs="Times New Roman"/>
          <w:sz w:val="24"/>
          <w:szCs w:val="24"/>
        </w:rPr>
      </w:pPr>
      <w:r w:rsidRPr="002E336B">
        <w:rPr>
          <w:rFonts w:ascii="Times New Roman" w:hAnsi="Times New Roman" w:cs="Times New Roman"/>
          <w:b/>
          <w:bCs/>
          <w:sz w:val="24"/>
          <w:szCs w:val="24"/>
        </w:rPr>
        <w:t>Student Name:</w:t>
      </w:r>
      <w:r w:rsidRPr="002E336B">
        <w:rPr>
          <w:rFonts w:ascii="Times New Roman" w:hAnsi="Times New Roman" w:cs="Times New Roman"/>
          <w:sz w:val="24"/>
          <w:szCs w:val="24"/>
        </w:rPr>
        <w:t xml:space="preserve"> </w:t>
      </w:r>
      <w:r>
        <w:rPr>
          <w:rFonts w:ascii="Times New Roman" w:hAnsi="Times New Roman" w:cs="Times New Roman"/>
          <w:sz w:val="24"/>
          <w:szCs w:val="24"/>
        </w:rPr>
        <w:t xml:space="preserve">Ladani Tirth </w:t>
      </w:r>
      <w:proofErr w:type="spellStart"/>
      <w:r>
        <w:rPr>
          <w:rFonts w:ascii="Times New Roman" w:hAnsi="Times New Roman" w:cs="Times New Roman"/>
          <w:sz w:val="24"/>
          <w:szCs w:val="24"/>
        </w:rPr>
        <w:t>Rasikbhai</w:t>
      </w:r>
      <w:proofErr w:type="spellEnd"/>
      <w:r w:rsidRPr="002E336B">
        <w:rPr>
          <w:rFonts w:ascii="Times New Roman" w:hAnsi="Times New Roman" w:cs="Times New Roman"/>
          <w:sz w:val="24"/>
          <w:szCs w:val="24"/>
        </w:rPr>
        <w:br/>
      </w:r>
      <w:r w:rsidRPr="002E336B">
        <w:rPr>
          <w:rFonts w:ascii="Times New Roman" w:hAnsi="Times New Roman" w:cs="Times New Roman"/>
          <w:b/>
          <w:bCs/>
          <w:sz w:val="24"/>
          <w:szCs w:val="24"/>
        </w:rPr>
        <w:t>Student ID:</w:t>
      </w:r>
      <w:r w:rsidRPr="002E336B">
        <w:rPr>
          <w:rFonts w:ascii="Times New Roman" w:hAnsi="Times New Roman" w:cs="Times New Roman"/>
          <w:sz w:val="24"/>
          <w:szCs w:val="24"/>
        </w:rPr>
        <w:t xml:space="preserve"> </w:t>
      </w:r>
      <w:r>
        <w:rPr>
          <w:rFonts w:ascii="Times New Roman" w:hAnsi="Times New Roman" w:cs="Times New Roman"/>
          <w:sz w:val="24"/>
          <w:szCs w:val="24"/>
        </w:rPr>
        <w:t>2434835</w:t>
      </w:r>
      <w:r w:rsidRPr="002E336B">
        <w:rPr>
          <w:rFonts w:ascii="Times New Roman" w:hAnsi="Times New Roman" w:cs="Times New Roman"/>
          <w:sz w:val="24"/>
          <w:szCs w:val="24"/>
        </w:rPr>
        <w:br/>
      </w:r>
      <w:r w:rsidRPr="002E336B">
        <w:rPr>
          <w:rFonts w:ascii="Times New Roman" w:hAnsi="Times New Roman" w:cs="Times New Roman"/>
          <w:b/>
          <w:bCs/>
          <w:sz w:val="24"/>
          <w:szCs w:val="24"/>
        </w:rPr>
        <w:t>Module:</w:t>
      </w:r>
      <w:r w:rsidRPr="002E336B">
        <w:rPr>
          <w:rFonts w:ascii="Times New Roman" w:hAnsi="Times New Roman" w:cs="Times New Roman"/>
          <w:sz w:val="24"/>
          <w:szCs w:val="24"/>
        </w:rPr>
        <w:t xml:space="preserve"> Advanced Statistical Programming (ACCA7022)</w:t>
      </w:r>
      <w:r w:rsidRPr="002E336B">
        <w:rPr>
          <w:rFonts w:ascii="Times New Roman" w:hAnsi="Times New Roman" w:cs="Times New Roman"/>
          <w:sz w:val="24"/>
          <w:szCs w:val="24"/>
        </w:rPr>
        <w:br/>
      </w:r>
    </w:p>
    <w:p w14:paraId="4D48597C" w14:textId="77777777" w:rsidR="00711630" w:rsidRPr="002E336B" w:rsidRDefault="00711630" w:rsidP="00711630">
      <w:pPr>
        <w:jc w:val="both"/>
        <w:rPr>
          <w:rFonts w:ascii="Times New Roman" w:hAnsi="Times New Roman" w:cs="Times New Roman"/>
          <w:sz w:val="24"/>
          <w:szCs w:val="24"/>
        </w:rPr>
      </w:pPr>
    </w:p>
    <w:p w14:paraId="6B9DB69F" w14:textId="77777777" w:rsidR="00711630" w:rsidRPr="002E336B" w:rsidRDefault="00711630" w:rsidP="00711630">
      <w:pPr>
        <w:jc w:val="both"/>
        <w:rPr>
          <w:rFonts w:ascii="Times New Roman" w:hAnsi="Times New Roman" w:cs="Times New Roman"/>
          <w:sz w:val="24"/>
          <w:szCs w:val="24"/>
        </w:rPr>
      </w:pPr>
    </w:p>
    <w:p w14:paraId="1C73E408" w14:textId="77777777" w:rsidR="00711630" w:rsidRPr="002E336B" w:rsidRDefault="00711630" w:rsidP="00711630">
      <w:pPr>
        <w:jc w:val="both"/>
        <w:rPr>
          <w:rFonts w:ascii="Times New Roman" w:hAnsi="Times New Roman" w:cs="Times New Roman"/>
          <w:sz w:val="24"/>
          <w:szCs w:val="24"/>
        </w:rPr>
      </w:pPr>
    </w:p>
    <w:p w14:paraId="24FFBA89" w14:textId="77777777" w:rsidR="00711630" w:rsidRPr="002E336B" w:rsidRDefault="00711630" w:rsidP="00711630">
      <w:pPr>
        <w:jc w:val="both"/>
        <w:rPr>
          <w:rFonts w:ascii="Times New Roman" w:hAnsi="Times New Roman" w:cs="Times New Roman"/>
          <w:sz w:val="24"/>
          <w:szCs w:val="24"/>
        </w:rPr>
      </w:pPr>
    </w:p>
    <w:p w14:paraId="01A3D305" w14:textId="77777777" w:rsidR="00711630" w:rsidRPr="002E336B" w:rsidRDefault="00711630" w:rsidP="00711630">
      <w:pPr>
        <w:jc w:val="both"/>
        <w:rPr>
          <w:rFonts w:ascii="Times New Roman" w:hAnsi="Times New Roman" w:cs="Times New Roman"/>
          <w:sz w:val="24"/>
          <w:szCs w:val="24"/>
        </w:rPr>
      </w:pPr>
    </w:p>
    <w:p w14:paraId="04E3119B" w14:textId="77777777" w:rsidR="00711630" w:rsidRPr="002E336B" w:rsidRDefault="00711630" w:rsidP="00711630">
      <w:pPr>
        <w:jc w:val="both"/>
        <w:rPr>
          <w:rFonts w:ascii="Times New Roman" w:hAnsi="Times New Roman" w:cs="Times New Roman"/>
          <w:sz w:val="24"/>
          <w:szCs w:val="24"/>
        </w:rPr>
      </w:pPr>
    </w:p>
    <w:p w14:paraId="16270FEC" w14:textId="77777777" w:rsidR="00711630" w:rsidRDefault="00711630" w:rsidP="00711630">
      <w:pPr>
        <w:jc w:val="both"/>
        <w:rPr>
          <w:rFonts w:ascii="Times New Roman" w:hAnsi="Times New Roman" w:cs="Times New Roman"/>
          <w:sz w:val="24"/>
          <w:szCs w:val="24"/>
        </w:rPr>
      </w:pPr>
    </w:p>
    <w:p w14:paraId="739AA0F0" w14:textId="77777777" w:rsidR="00711630" w:rsidRPr="002E336B" w:rsidRDefault="00711630" w:rsidP="00711630">
      <w:pPr>
        <w:pStyle w:val="Heading1"/>
        <w:jc w:val="both"/>
        <w:rPr>
          <w:rFonts w:ascii="Times New Roman" w:hAnsi="Times New Roman" w:cs="Times New Roman"/>
          <w:sz w:val="24"/>
          <w:szCs w:val="24"/>
        </w:rPr>
      </w:pPr>
      <w:bookmarkStart w:id="0" w:name="_Toc214006850"/>
      <w:r w:rsidRPr="002E336B">
        <w:rPr>
          <w:rFonts w:ascii="Times New Roman" w:hAnsi="Times New Roman" w:cs="Times New Roman"/>
          <w:sz w:val="24"/>
          <w:szCs w:val="24"/>
        </w:rPr>
        <w:lastRenderedPageBreak/>
        <w:t>Visualisations and Data Representation</w:t>
      </w:r>
      <w:bookmarkEnd w:id="0"/>
    </w:p>
    <w:p w14:paraId="0E1D0DB5"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 xml:space="preserve">In this project, I focused on selecting visualizations that would show temporal patterns and statistical relationships well. In Task 3, I created a time series line graph with NO₂ variations at noon on the first day of each month to display the data points for every month. I followed the layered approach of graph construction in ggplot2:  </w:t>
      </w:r>
    </w:p>
    <w:p w14:paraId="0BA3A1D0"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 xml:space="preserve">Having a line with points on the graph worked well because the line depicted the big picture and the points highlighted the specific measurements for each month. The line and points were </w:t>
      </w:r>
      <w:proofErr w:type="spellStart"/>
      <w:r w:rsidRPr="002E336B">
        <w:rPr>
          <w:rFonts w:ascii="Times New Roman" w:hAnsi="Times New Roman" w:cs="Times New Roman"/>
          <w:sz w:val="24"/>
          <w:szCs w:val="24"/>
          <w:lang w:val="en-IN"/>
        </w:rPr>
        <w:t>colored</w:t>
      </w:r>
      <w:proofErr w:type="spellEnd"/>
      <w:r w:rsidRPr="002E336B">
        <w:rPr>
          <w:rFonts w:ascii="Times New Roman" w:hAnsi="Times New Roman" w:cs="Times New Roman"/>
          <w:sz w:val="24"/>
          <w:szCs w:val="24"/>
          <w:lang w:val="en-IN"/>
        </w:rPr>
        <w:t xml:space="preserve"> differently to enhance clarity, and I design each graph to avoid losing overlapping data to visual clutter. According to </w:t>
      </w:r>
      <w:proofErr w:type="spellStart"/>
      <w:r w:rsidRPr="002E336B">
        <w:rPr>
          <w:rFonts w:ascii="Times New Roman" w:hAnsi="Times New Roman" w:cs="Times New Roman"/>
          <w:sz w:val="24"/>
          <w:szCs w:val="24"/>
          <w:lang w:val="en-IN"/>
        </w:rPr>
        <w:t>Carslaw</w:t>
      </w:r>
      <w:proofErr w:type="spellEnd"/>
      <w:r w:rsidRPr="002E336B">
        <w:rPr>
          <w:rFonts w:ascii="Times New Roman" w:hAnsi="Times New Roman" w:cs="Times New Roman"/>
          <w:sz w:val="24"/>
          <w:szCs w:val="24"/>
          <w:lang w:val="en-IN"/>
        </w:rPr>
        <w:t xml:space="preserve"> and </w:t>
      </w:r>
      <w:proofErr w:type="spellStart"/>
      <w:r w:rsidRPr="002E336B">
        <w:rPr>
          <w:rFonts w:ascii="Times New Roman" w:hAnsi="Times New Roman" w:cs="Times New Roman"/>
          <w:sz w:val="24"/>
          <w:szCs w:val="24"/>
          <w:lang w:val="en-IN"/>
        </w:rPr>
        <w:t>Ropkins</w:t>
      </w:r>
      <w:proofErr w:type="spellEnd"/>
      <w:r w:rsidRPr="002E336B">
        <w:rPr>
          <w:rFonts w:ascii="Times New Roman" w:hAnsi="Times New Roman" w:cs="Times New Roman"/>
          <w:sz w:val="24"/>
          <w:szCs w:val="24"/>
          <w:lang w:val="en-IN"/>
        </w:rPr>
        <w:t xml:space="preserve"> (2012), visualizing data pertaining to the air quality requires accounting for the temporal aspects of the data and uncertainty in the data.</w:t>
      </w:r>
    </w:p>
    <w:p w14:paraId="1F835FDD"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 xml:space="preserve">When comparing multiple pollutants for Task 4, I had to find a way to show all four pollutants, even if they had different concentration scales, in one plot. I realized that using a direct plot wasn't the best approach, as the difference in magnitude scales made it so that some pollutants were practically invisible. </w:t>
      </w:r>
    </w:p>
    <w:p w14:paraId="0E0156B6"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For the correlation analysis described in Task 5, I had to think carefully about data volume for the scatter plot. With over 80,000 observations, plotting each data point led to a visualization that was too crowded and difficult to read. By using random sampling, I managed to pull 10,000 observations that were representative of the entire data set. This approach still preserved the correlation pattern I wanted to show, while also allowing for easier reading. With the addition of the regression line and confidence intervals, it further validated, and made visible, the negative correlation between O₃ and NO₂.</w:t>
      </w:r>
    </w:p>
    <w:p w14:paraId="64684B26" w14:textId="77777777" w:rsidR="00711630" w:rsidRPr="002E336B" w:rsidRDefault="00711630" w:rsidP="00711630">
      <w:pPr>
        <w:pStyle w:val="Heading1"/>
        <w:jc w:val="both"/>
        <w:rPr>
          <w:rFonts w:ascii="Times New Roman" w:hAnsi="Times New Roman" w:cs="Times New Roman"/>
          <w:sz w:val="24"/>
          <w:szCs w:val="24"/>
        </w:rPr>
      </w:pPr>
      <w:bookmarkStart w:id="1" w:name="_Toc214006851"/>
      <w:r w:rsidRPr="002E336B">
        <w:rPr>
          <w:rFonts w:ascii="Times New Roman" w:hAnsi="Times New Roman" w:cs="Times New Roman"/>
          <w:sz w:val="24"/>
          <w:szCs w:val="24"/>
        </w:rPr>
        <w:t>Challenges and Things Learned</w:t>
      </w:r>
      <w:bookmarkEnd w:id="1"/>
    </w:p>
    <w:p w14:paraId="1017D224"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 xml:space="preserve">Missing data labelled as "No data" represents part of the biggest challenges I faced. I systematically transformed these to NA values and managed the rest of the data. Timed data manipulation with the </w:t>
      </w:r>
      <w:proofErr w:type="spellStart"/>
      <w:r w:rsidRPr="002E336B">
        <w:rPr>
          <w:rFonts w:ascii="Times New Roman" w:hAnsi="Times New Roman" w:cs="Times New Roman"/>
          <w:sz w:val="24"/>
          <w:szCs w:val="24"/>
          <w:lang w:val="en-IN"/>
        </w:rPr>
        <w:t>lubridate</w:t>
      </w:r>
      <w:proofErr w:type="spellEnd"/>
      <w:r w:rsidRPr="002E336B">
        <w:rPr>
          <w:rFonts w:ascii="Times New Roman" w:hAnsi="Times New Roman" w:cs="Times New Roman"/>
          <w:sz w:val="24"/>
          <w:szCs w:val="24"/>
          <w:lang w:val="en-IN"/>
        </w:rPr>
        <w:t xml:space="preserve"> package was a place I had to learn to extract specific data, and combine the </w:t>
      </w:r>
      <w:proofErr w:type="gramStart"/>
      <w:r w:rsidRPr="002E336B">
        <w:rPr>
          <w:rFonts w:ascii="Times New Roman" w:hAnsi="Times New Roman" w:cs="Times New Roman"/>
          <w:sz w:val="24"/>
          <w:szCs w:val="24"/>
          <w:lang w:val="en-IN"/>
        </w:rPr>
        <w:t>year(</w:t>
      </w:r>
      <w:proofErr w:type="gramEnd"/>
      <w:r w:rsidRPr="002E336B">
        <w:rPr>
          <w:rFonts w:ascii="Times New Roman" w:hAnsi="Times New Roman" w:cs="Times New Roman"/>
          <w:sz w:val="24"/>
          <w:szCs w:val="24"/>
          <w:lang w:val="en-IN"/>
        </w:rPr>
        <w:t xml:space="preserve">), </w:t>
      </w:r>
      <w:proofErr w:type="gramStart"/>
      <w:r w:rsidRPr="002E336B">
        <w:rPr>
          <w:rFonts w:ascii="Times New Roman" w:hAnsi="Times New Roman" w:cs="Times New Roman"/>
          <w:sz w:val="24"/>
          <w:szCs w:val="24"/>
          <w:lang w:val="en-IN"/>
        </w:rPr>
        <w:t>month(</w:t>
      </w:r>
      <w:proofErr w:type="gramEnd"/>
      <w:r w:rsidRPr="002E336B">
        <w:rPr>
          <w:rFonts w:ascii="Times New Roman" w:hAnsi="Times New Roman" w:cs="Times New Roman"/>
          <w:sz w:val="24"/>
          <w:szCs w:val="24"/>
          <w:lang w:val="en-IN"/>
        </w:rPr>
        <w:t xml:space="preserve">), and </w:t>
      </w:r>
      <w:proofErr w:type="gramStart"/>
      <w:r w:rsidRPr="002E336B">
        <w:rPr>
          <w:rFonts w:ascii="Times New Roman" w:hAnsi="Times New Roman" w:cs="Times New Roman"/>
          <w:sz w:val="24"/>
          <w:szCs w:val="24"/>
          <w:lang w:val="en-IN"/>
        </w:rPr>
        <w:t>hour(</w:t>
      </w:r>
      <w:proofErr w:type="gramEnd"/>
      <w:r w:rsidRPr="002E336B">
        <w:rPr>
          <w:rFonts w:ascii="Times New Roman" w:hAnsi="Times New Roman" w:cs="Times New Roman"/>
          <w:sz w:val="24"/>
          <w:szCs w:val="24"/>
          <w:lang w:val="en-IN"/>
        </w:rPr>
        <w:t xml:space="preserve">) with </w:t>
      </w:r>
      <w:proofErr w:type="spellStart"/>
      <w:r w:rsidRPr="002E336B">
        <w:rPr>
          <w:rFonts w:ascii="Times New Roman" w:hAnsi="Times New Roman" w:cs="Times New Roman"/>
          <w:sz w:val="24"/>
          <w:szCs w:val="24"/>
          <w:lang w:val="en-IN"/>
        </w:rPr>
        <w:t>dplyr's</w:t>
      </w:r>
      <w:proofErr w:type="spellEnd"/>
      <w:r w:rsidRPr="002E336B">
        <w:rPr>
          <w:rFonts w:ascii="Times New Roman" w:hAnsi="Times New Roman" w:cs="Times New Roman"/>
          <w:sz w:val="24"/>
          <w:szCs w:val="24"/>
          <w:lang w:val="en-IN"/>
        </w:rPr>
        <w:t xml:space="preserve"> </w:t>
      </w:r>
      <w:proofErr w:type="gramStart"/>
      <w:r w:rsidRPr="002E336B">
        <w:rPr>
          <w:rFonts w:ascii="Times New Roman" w:hAnsi="Times New Roman" w:cs="Times New Roman"/>
          <w:sz w:val="24"/>
          <w:szCs w:val="24"/>
          <w:lang w:val="en-IN"/>
        </w:rPr>
        <w:t>filter(</w:t>
      </w:r>
      <w:proofErr w:type="gramEnd"/>
      <w:r w:rsidRPr="002E336B">
        <w:rPr>
          <w:rFonts w:ascii="Times New Roman" w:hAnsi="Times New Roman" w:cs="Times New Roman"/>
          <w:sz w:val="24"/>
          <w:szCs w:val="24"/>
          <w:lang w:val="en-IN"/>
        </w:rPr>
        <w:t xml:space="preserve">) function. It allowed me to perform multiple data </w:t>
      </w:r>
      <w:proofErr w:type="spellStart"/>
      <w:r w:rsidRPr="002E336B">
        <w:rPr>
          <w:rFonts w:ascii="Times New Roman" w:hAnsi="Times New Roman" w:cs="Times New Roman"/>
          <w:sz w:val="24"/>
          <w:szCs w:val="24"/>
          <w:lang w:val="en-IN"/>
        </w:rPr>
        <w:t>subsetting</w:t>
      </w:r>
      <w:proofErr w:type="spellEnd"/>
      <w:r w:rsidRPr="002E336B">
        <w:rPr>
          <w:rFonts w:ascii="Times New Roman" w:hAnsi="Times New Roman" w:cs="Times New Roman"/>
          <w:sz w:val="24"/>
          <w:szCs w:val="24"/>
          <w:lang w:val="en-IN"/>
        </w:rPr>
        <w:t xml:space="preserve"> operations. I was also able to perform temporal data manipulation, and the rest of the data would result to "No data".</w:t>
      </w:r>
    </w:p>
    <w:p w14:paraId="7CE560AD"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 xml:space="preserve">Building functions to be reused was a great addition to my understanding of function as a core of R, and dynamic column selection within </w:t>
      </w:r>
      <w:proofErr w:type="spellStart"/>
      <w:r w:rsidRPr="002E336B">
        <w:rPr>
          <w:rFonts w:ascii="Times New Roman" w:hAnsi="Times New Roman" w:cs="Times New Roman"/>
          <w:sz w:val="24"/>
          <w:szCs w:val="24"/>
          <w:lang w:val="en-IN"/>
        </w:rPr>
        <w:t>ggplot</w:t>
      </w:r>
      <w:proofErr w:type="spellEnd"/>
      <w:r w:rsidRPr="002E336B">
        <w:rPr>
          <w:rFonts w:ascii="Times New Roman" w:hAnsi="Times New Roman" w:cs="Times New Roman"/>
          <w:sz w:val="24"/>
          <w:szCs w:val="24"/>
          <w:lang w:val="en-IN"/>
        </w:rPr>
        <w:t xml:space="preserve"> using the .data[[variable]] was a great challenge I had to overcome for the sake of building flexible functions, to me, this was the most core of functional programming.</w:t>
      </w:r>
    </w:p>
    <w:p w14:paraId="06BAD67F"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Statistical tests I had to work through, taught me that, when the wind is fast, and the ozone level is high, they correlate, and they don’t support the assumed relation of ozone and wind dispersion. This is because, in the atmosphere, the nitrogen oxides serve as a precursor and a scavenger to the ozone. This complex nature of chemistry helped me understand Zoran et al., (2020).</w:t>
      </w:r>
    </w:p>
    <w:p w14:paraId="48C36D2D"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lastRenderedPageBreak/>
        <w:t>I found the ANOVA and Tukey HSD post-hoc sequence (Task 7) particularly educational. Knowing when to use post-hoc tests and how to figure out adjusted p-values for multiple comparisons is my strong suit. Tukey test is the most reliable, and it controls family-wise error rates, unlike multiple t tests (Tukey, 1949). The decrease in NO₂ levels between 2016 and 2018-2020 most likely indicates better standards for vehicle emissions.</w:t>
      </w:r>
    </w:p>
    <w:p w14:paraId="0C40232E" w14:textId="77777777" w:rsidR="00711630" w:rsidRPr="002E336B" w:rsidRDefault="00711630" w:rsidP="00711630">
      <w:pPr>
        <w:pStyle w:val="Heading1"/>
        <w:jc w:val="both"/>
        <w:rPr>
          <w:rFonts w:ascii="Times New Roman" w:hAnsi="Times New Roman" w:cs="Times New Roman"/>
          <w:sz w:val="24"/>
          <w:szCs w:val="24"/>
        </w:rPr>
      </w:pPr>
      <w:bookmarkStart w:id="2" w:name="_Toc214006852"/>
      <w:r w:rsidRPr="002E336B">
        <w:rPr>
          <w:rFonts w:ascii="Times New Roman" w:hAnsi="Times New Roman" w:cs="Times New Roman"/>
          <w:sz w:val="24"/>
          <w:szCs w:val="24"/>
        </w:rPr>
        <w:t>Improvements for Future Work</w:t>
      </w:r>
      <w:bookmarkEnd w:id="2"/>
    </w:p>
    <w:p w14:paraId="1392484C"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 xml:space="preserve">In thinking about this project, there are a number of improvements that I could think of for future analyses. My first idea involves more detailed and careful assumption checking for each of the parametric tests. I performed the t-test and ANOVA, but I failed to demonstrate formal checking of the assumptions for normality and homogeneity of variance by Shapiro-Wilk or Levene's tests. This inclusion would show greater analytical rigor and defend the use of these specific statistical approaches.  </w:t>
      </w:r>
    </w:p>
    <w:p w14:paraId="6DEC4201"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 xml:space="preserve">The use of more advanced visualization tools would also come in handy. The use of </w:t>
      </w:r>
      <w:proofErr w:type="spellStart"/>
      <w:r w:rsidRPr="002E336B">
        <w:rPr>
          <w:rFonts w:ascii="Times New Roman" w:hAnsi="Times New Roman" w:cs="Times New Roman"/>
          <w:sz w:val="24"/>
          <w:szCs w:val="24"/>
          <w:lang w:val="en-IN"/>
        </w:rPr>
        <w:t>plotly</w:t>
      </w:r>
      <w:proofErr w:type="spellEnd"/>
      <w:r w:rsidRPr="002E336B">
        <w:rPr>
          <w:rFonts w:ascii="Times New Roman" w:hAnsi="Times New Roman" w:cs="Times New Roman"/>
          <w:sz w:val="24"/>
          <w:szCs w:val="24"/>
          <w:lang w:val="en-IN"/>
        </w:rPr>
        <w:t xml:space="preserve"> and R Shiny would support the creation of interactive visualizations for the specific analyses and multi-year temporal visualizations. This would give users the ability to zoom in for deep exploration of specific time periods, and be able to see key data values by hovering over specific points in the data.  </w:t>
      </w:r>
    </w:p>
    <w:p w14:paraId="1BAD1B9F" w14:textId="77777777" w:rsidR="00711630" w:rsidRPr="002E336B" w:rsidRDefault="00711630" w:rsidP="00711630">
      <w:pPr>
        <w:pStyle w:val="Heading1"/>
        <w:jc w:val="both"/>
        <w:rPr>
          <w:rFonts w:ascii="Times New Roman" w:hAnsi="Times New Roman" w:cs="Times New Roman"/>
          <w:sz w:val="24"/>
          <w:szCs w:val="24"/>
        </w:rPr>
      </w:pPr>
      <w:bookmarkStart w:id="3" w:name="_Toc214006853"/>
      <w:r w:rsidRPr="002E336B">
        <w:rPr>
          <w:rFonts w:ascii="Times New Roman" w:hAnsi="Times New Roman" w:cs="Times New Roman"/>
          <w:sz w:val="24"/>
          <w:szCs w:val="24"/>
        </w:rPr>
        <w:t>Use of Generative AI</w:t>
      </w:r>
      <w:bookmarkEnd w:id="3"/>
    </w:p>
    <w:p w14:paraId="5B0974F5" w14:textId="77777777" w:rsidR="00711630" w:rsidRPr="002E336B"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 xml:space="preserve">In this assignment, I didn't utilize any generative AI for the coding. I wrote the code solely by myself, referring to the R documentation, package vignettes and course materials. I did use AI to make the reflective report more cohesive at the sentence level and in clarity, but the core of the reflective report and the reflections and technical descriptions truly represent my experience conducting the analysis.  </w:t>
      </w:r>
    </w:p>
    <w:p w14:paraId="14D8BED0" w14:textId="77777777" w:rsidR="00711630" w:rsidRDefault="00711630" w:rsidP="00711630">
      <w:pPr>
        <w:jc w:val="both"/>
        <w:rPr>
          <w:rFonts w:ascii="Times New Roman" w:hAnsi="Times New Roman" w:cs="Times New Roman"/>
          <w:sz w:val="24"/>
          <w:szCs w:val="24"/>
          <w:lang w:val="en-IN"/>
        </w:rPr>
      </w:pPr>
      <w:r w:rsidRPr="002E336B">
        <w:rPr>
          <w:rFonts w:ascii="Times New Roman" w:hAnsi="Times New Roman" w:cs="Times New Roman"/>
          <w:sz w:val="24"/>
          <w:szCs w:val="24"/>
          <w:lang w:val="en-IN"/>
        </w:rPr>
        <w:t>The project did give me more hands-on experience with environmental data science and helped me build on my R programming and statistical analysis skills, which I know will be useful in future analytical work.</w:t>
      </w:r>
    </w:p>
    <w:p w14:paraId="5A1CE2F0" w14:textId="77777777" w:rsidR="00711630" w:rsidRDefault="00711630" w:rsidP="00711630">
      <w:pPr>
        <w:jc w:val="both"/>
        <w:rPr>
          <w:rFonts w:ascii="Times New Roman" w:hAnsi="Times New Roman" w:cs="Times New Roman"/>
          <w:sz w:val="24"/>
          <w:szCs w:val="24"/>
          <w:lang w:val="en-IN"/>
        </w:rPr>
      </w:pPr>
    </w:p>
    <w:p w14:paraId="213B05EE" w14:textId="77777777" w:rsidR="00711630" w:rsidRDefault="00711630" w:rsidP="00711630">
      <w:pPr>
        <w:jc w:val="both"/>
        <w:rPr>
          <w:rFonts w:ascii="Times New Roman" w:hAnsi="Times New Roman" w:cs="Times New Roman"/>
          <w:sz w:val="24"/>
          <w:szCs w:val="24"/>
          <w:lang w:val="en-IN"/>
        </w:rPr>
      </w:pPr>
    </w:p>
    <w:p w14:paraId="705F2EC9" w14:textId="77777777" w:rsidR="00711630" w:rsidRDefault="00711630" w:rsidP="00711630">
      <w:pPr>
        <w:jc w:val="both"/>
        <w:rPr>
          <w:rFonts w:ascii="Times New Roman" w:hAnsi="Times New Roman" w:cs="Times New Roman"/>
          <w:sz w:val="24"/>
          <w:szCs w:val="24"/>
          <w:lang w:val="en-IN"/>
        </w:rPr>
      </w:pPr>
    </w:p>
    <w:p w14:paraId="0E92BF1F" w14:textId="77777777" w:rsidR="00711630" w:rsidRDefault="00711630" w:rsidP="00711630">
      <w:pPr>
        <w:jc w:val="both"/>
        <w:rPr>
          <w:rFonts w:ascii="Times New Roman" w:hAnsi="Times New Roman" w:cs="Times New Roman"/>
          <w:sz w:val="24"/>
          <w:szCs w:val="24"/>
          <w:lang w:val="en-IN"/>
        </w:rPr>
      </w:pPr>
    </w:p>
    <w:p w14:paraId="2EBAC388" w14:textId="77777777" w:rsidR="00711630" w:rsidRDefault="00711630" w:rsidP="00711630">
      <w:pPr>
        <w:jc w:val="both"/>
        <w:rPr>
          <w:rFonts w:ascii="Times New Roman" w:hAnsi="Times New Roman" w:cs="Times New Roman"/>
          <w:sz w:val="24"/>
          <w:szCs w:val="24"/>
          <w:lang w:val="en-IN"/>
        </w:rPr>
      </w:pPr>
    </w:p>
    <w:p w14:paraId="4DEC05E2" w14:textId="77777777" w:rsidR="00711630" w:rsidRDefault="00711630" w:rsidP="00711630">
      <w:pPr>
        <w:jc w:val="both"/>
        <w:rPr>
          <w:rFonts w:ascii="Times New Roman" w:hAnsi="Times New Roman" w:cs="Times New Roman"/>
          <w:sz w:val="24"/>
          <w:szCs w:val="24"/>
          <w:lang w:val="en-IN"/>
        </w:rPr>
      </w:pPr>
    </w:p>
    <w:p w14:paraId="72AA81E5" w14:textId="77777777" w:rsidR="00711630" w:rsidRPr="002E336B" w:rsidRDefault="00711630" w:rsidP="00711630">
      <w:pPr>
        <w:jc w:val="both"/>
        <w:rPr>
          <w:rFonts w:ascii="Times New Roman" w:hAnsi="Times New Roman" w:cs="Times New Roman"/>
          <w:sz w:val="24"/>
          <w:szCs w:val="24"/>
          <w:lang w:val="en-IN"/>
        </w:rPr>
      </w:pPr>
    </w:p>
    <w:p w14:paraId="66216E1E" w14:textId="77777777" w:rsidR="00711630" w:rsidRDefault="00711630"/>
    <w:sectPr w:rsidR="007116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630"/>
    <w:rsid w:val="00711630"/>
    <w:rsid w:val="00CF0F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3AC97"/>
  <w15:chartTrackingRefBased/>
  <w15:docId w15:val="{9B0C3230-5CA9-4B5D-95B1-27E03569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630"/>
    <w:pPr>
      <w:spacing w:after="200" w:line="276" w:lineRule="auto"/>
    </w:pPr>
    <w:rPr>
      <w:rFonts w:cs="Mangal"/>
      <w:sz w:val="22"/>
      <w:szCs w:val="20"/>
      <w:lang w:val="en-GB" w:bidi="hi-IN"/>
    </w:rPr>
  </w:style>
  <w:style w:type="paragraph" w:styleId="Heading1">
    <w:name w:val="heading 1"/>
    <w:basedOn w:val="Normal"/>
    <w:next w:val="Normal"/>
    <w:link w:val="Heading1Char"/>
    <w:uiPriority w:val="9"/>
    <w:qFormat/>
    <w:rsid w:val="00711630"/>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val="en-IN" w:bidi="ar-SA"/>
    </w:rPr>
  </w:style>
  <w:style w:type="paragraph" w:styleId="Heading2">
    <w:name w:val="heading 2"/>
    <w:basedOn w:val="Normal"/>
    <w:next w:val="Normal"/>
    <w:link w:val="Heading2Char"/>
    <w:uiPriority w:val="9"/>
    <w:semiHidden/>
    <w:unhideWhenUsed/>
    <w:qFormat/>
    <w:rsid w:val="00711630"/>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lang w:val="en-IN" w:bidi="ar-SA"/>
    </w:rPr>
  </w:style>
  <w:style w:type="paragraph" w:styleId="Heading3">
    <w:name w:val="heading 3"/>
    <w:basedOn w:val="Normal"/>
    <w:next w:val="Normal"/>
    <w:link w:val="Heading3Char"/>
    <w:uiPriority w:val="9"/>
    <w:semiHidden/>
    <w:unhideWhenUsed/>
    <w:qFormat/>
    <w:rsid w:val="00711630"/>
    <w:pPr>
      <w:keepNext/>
      <w:keepLines/>
      <w:spacing w:before="160" w:after="80" w:line="278" w:lineRule="auto"/>
      <w:outlineLvl w:val="2"/>
    </w:pPr>
    <w:rPr>
      <w:rFonts w:eastAsiaTheme="majorEastAsia" w:cstheme="majorBidi"/>
      <w:color w:val="2F5496" w:themeColor="accent1" w:themeShade="BF"/>
      <w:sz w:val="28"/>
      <w:szCs w:val="28"/>
      <w:lang w:val="en-IN" w:bidi="ar-SA"/>
    </w:rPr>
  </w:style>
  <w:style w:type="paragraph" w:styleId="Heading4">
    <w:name w:val="heading 4"/>
    <w:basedOn w:val="Normal"/>
    <w:next w:val="Normal"/>
    <w:link w:val="Heading4Char"/>
    <w:uiPriority w:val="9"/>
    <w:semiHidden/>
    <w:unhideWhenUsed/>
    <w:qFormat/>
    <w:rsid w:val="00711630"/>
    <w:pPr>
      <w:keepNext/>
      <w:keepLines/>
      <w:spacing w:before="80" w:after="40" w:line="278" w:lineRule="auto"/>
      <w:outlineLvl w:val="3"/>
    </w:pPr>
    <w:rPr>
      <w:rFonts w:eastAsiaTheme="majorEastAsia" w:cstheme="majorBidi"/>
      <w:i/>
      <w:iCs/>
      <w:color w:val="2F5496" w:themeColor="accent1" w:themeShade="BF"/>
      <w:sz w:val="24"/>
      <w:szCs w:val="24"/>
      <w:lang w:val="en-IN" w:bidi="ar-SA"/>
    </w:rPr>
  </w:style>
  <w:style w:type="paragraph" w:styleId="Heading5">
    <w:name w:val="heading 5"/>
    <w:basedOn w:val="Normal"/>
    <w:next w:val="Normal"/>
    <w:link w:val="Heading5Char"/>
    <w:uiPriority w:val="9"/>
    <w:semiHidden/>
    <w:unhideWhenUsed/>
    <w:qFormat/>
    <w:rsid w:val="00711630"/>
    <w:pPr>
      <w:keepNext/>
      <w:keepLines/>
      <w:spacing w:before="80" w:after="40" w:line="278" w:lineRule="auto"/>
      <w:outlineLvl w:val="4"/>
    </w:pPr>
    <w:rPr>
      <w:rFonts w:eastAsiaTheme="majorEastAsia" w:cstheme="majorBidi"/>
      <w:color w:val="2F5496" w:themeColor="accent1" w:themeShade="BF"/>
      <w:sz w:val="24"/>
      <w:szCs w:val="24"/>
      <w:lang w:val="en-IN" w:bidi="ar-SA"/>
    </w:rPr>
  </w:style>
  <w:style w:type="paragraph" w:styleId="Heading6">
    <w:name w:val="heading 6"/>
    <w:basedOn w:val="Normal"/>
    <w:next w:val="Normal"/>
    <w:link w:val="Heading6Char"/>
    <w:uiPriority w:val="9"/>
    <w:semiHidden/>
    <w:unhideWhenUsed/>
    <w:qFormat/>
    <w:rsid w:val="00711630"/>
    <w:pPr>
      <w:keepNext/>
      <w:keepLines/>
      <w:spacing w:before="40" w:after="0" w:line="278" w:lineRule="auto"/>
      <w:outlineLvl w:val="5"/>
    </w:pPr>
    <w:rPr>
      <w:rFonts w:eastAsiaTheme="majorEastAsia" w:cstheme="majorBidi"/>
      <w:i/>
      <w:iCs/>
      <w:color w:val="595959" w:themeColor="text1" w:themeTint="A6"/>
      <w:sz w:val="24"/>
      <w:szCs w:val="24"/>
      <w:lang w:val="en-IN" w:bidi="ar-SA"/>
    </w:rPr>
  </w:style>
  <w:style w:type="paragraph" w:styleId="Heading7">
    <w:name w:val="heading 7"/>
    <w:basedOn w:val="Normal"/>
    <w:next w:val="Normal"/>
    <w:link w:val="Heading7Char"/>
    <w:uiPriority w:val="9"/>
    <w:semiHidden/>
    <w:unhideWhenUsed/>
    <w:qFormat/>
    <w:rsid w:val="00711630"/>
    <w:pPr>
      <w:keepNext/>
      <w:keepLines/>
      <w:spacing w:before="40" w:after="0" w:line="278" w:lineRule="auto"/>
      <w:outlineLvl w:val="6"/>
    </w:pPr>
    <w:rPr>
      <w:rFonts w:eastAsiaTheme="majorEastAsia" w:cstheme="majorBidi"/>
      <w:color w:val="595959" w:themeColor="text1" w:themeTint="A6"/>
      <w:sz w:val="24"/>
      <w:szCs w:val="24"/>
      <w:lang w:val="en-IN" w:bidi="ar-SA"/>
    </w:rPr>
  </w:style>
  <w:style w:type="paragraph" w:styleId="Heading8">
    <w:name w:val="heading 8"/>
    <w:basedOn w:val="Normal"/>
    <w:next w:val="Normal"/>
    <w:link w:val="Heading8Char"/>
    <w:uiPriority w:val="9"/>
    <w:semiHidden/>
    <w:unhideWhenUsed/>
    <w:qFormat/>
    <w:rsid w:val="00711630"/>
    <w:pPr>
      <w:keepNext/>
      <w:keepLines/>
      <w:spacing w:after="0" w:line="278" w:lineRule="auto"/>
      <w:outlineLvl w:val="7"/>
    </w:pPr>
    <w:rPr>
      <w:rFonts w:eastAsiaTheme="majorEastAsia" w:cstheme="majorBidi"/>
      <w:i/>
      <w:iCs/>
      <w:color w:val="272727" w:themeColor="text1" w:themeTint="D8"/>
      <w:sz w:val="24"/>
      <w:szCs w:val="24"/>
      <w:lang w:val="en-IN" w:bidi="ar-SA"/>
    </w:rPr>
  </w:style>
  <w:style w:type="paragraph" w:styleId="Heading9">
    <w:name w:val="heading 9"/>
    <w:basedOn w:val="Normal"/>
    <w:next w:val="Normal"/>
    <w:link w:val="Heading9Char"/>
    <w:uiPriority w:val="9"/>
    <w:semiHidden/>
    <w:unhideWhenUsed/>
    <w:qFormat/>
    <w:rsid w:val="00711630"/>
    <w:pPr>
      <w:keepNext/>
      <w:keepLines/>
      <w:spacing w:after="0" w:line="278" w:lineRule="auto"/>
      <w:outlineLvl w:val="8"/>
    </w:pPr>
    <w:rPr>
      <w:rFonts w:eastAsiaTheme="majorEastAsia" w:cstheme="majorBidi"/>
      <w:color w:val="272727" w:themeColor="text1" w:themeTint="D8"/>
      <w:sz w:val="24"/>
      <w:szCs w:val="24"/>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6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16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16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16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16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16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6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6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630"/>
    <w:rPr>
      <w:rFonts w:eastAsiaTheme="majorEastAsia" w:cstheme="majorBidi"/>
      <w:color w:val="272727" w:themeColor="text1" w:themeTint="D8"/>
    </w:rPr>
  </w:style>
  <w:style w:type="paragraph" w:styleId="Title">
    <w:name w:val="Title"/>
    <w:basedOn w:val="Normal"/>
    <w:next w:val="Normal"/>
    <w:link w:val="TitleChar"/>
    <w:uiPriority w:val="10"/>
    <w:qFormat/>
    <w:rsid w:val="00711630"/>
    <w:pPr>
      <w:spacing w:after="80" w:line="240" w:lineRule="auto"/>
      <w:contextualSpacing/>
    </w:pPr>
    <w:rPr>
      <w:rFonts w:asciiTheme="majorHAnsi" w:eastAsiaTheme="majorEastAsia" w:hAnsiTheme="majorHAnsi" w:cstheme="majorBidi"/>
      <w:spacing w:val="-10"/>
      <w:kern w:val="28"/>
      <w:sz w:val="56"/>
      <w:szCs w:val="56"/>
      <w:lang w:val="en-IN" w:bidi="ar-SA"/>
    </w:rPr>
  </w:style>
  <w:style w:type="character" w:customStyle="1" w:styleId="TitleChar">
    <w:name w:val="Title Char"/>
    <w:basedOn w:val="DefaultParagraphFont"/>
    <w:link w:val="Title"/>
    <w:uiPriority w:val="10"/>
    <w:rsid w:val="007116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630"/>
    <w:pPr>
      <w:numPr>
        <w:ilvl w:val="1"/>
      </w:numPr>
      <w:spacing w:after="160" w:line="278" w:lineRule="auto"/>
    </w:pPr>
    <w:rPr>
      <w:rFonts w:eastAsiaTheme="majorEastAsia" w:cstheme="majorBidi"/>
      <w:color w:val="595959" w:themeColor="text1" w:themeTint="A6"/>
      <w:spacing w:val="15"/>
      <w:sz w:val="28"/>
      <w:szCs w:val="28"/>
      <w:lang w:val="en-IN" w:bidi="ar-SA"/>
    </w:rPr>
  </w:style>
  <w:style w:type="character" w:customStyle="1" w:styleId="SubtitleChar">
    <w:name w:val="Subtitle Char"/>
    <w:basedOn w:val="DefaultParagraphFont"/>
    <w:link w:val="Subtitle"/>
    <w:uiPriority w:val="11"/>
    <w:rsid w:val="00711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630"/>
    <w:pPr>
      <w:spacing w:before="160" w:after="160" w:line="278" w:lineRule="auto"/>
      <w:jc w:val="center"/>
    </w:pPr>
    <w:rPr>
      <w:rFonts w:cstheme="minorBidi"/>
      <w:i/>
      <w:iCs/>
      <w:color w:val="404040" w:themeColor="text1" w:themeTint="BF"/>
      <w:sz w:val="24"/>
      <w:szCs w:val="24"/>
      <w:lang w:val="en-IN" w:bidi="ar-SA"/>
    </w:rPr>
  </w:style>
  <w:style w:type="character" w:customStyle="1" w:styleId="QuoteChar">
    <w:name w:val="Quote Char"/>
    <w:basedOn w:val="DefaultParagraphFont"/>
    <w:link w:val="Quote"/>
    <w:uiPriority w:val="29"/>
    <w:rsid w:val="00711630"/>
    <w:rPr>
      <w:i/>
      <w:iCs/>
      <w:color w:val="404040" w:themeColor="text1" w:themeTint="BF"/>
    </w:rPr>
  </w:style>
  <w:style w:type="paragraph" w:styleId="ListParagraph">
    <w:name w:val="List Paragraph"/>
    <w:basedOn w:val="Normal"/>
    <w:uiPriority w:val="34"/>
    <w:qFormat/>
    <w:rsid w:val="00711630"/>
    <w:pPr>
      <w:spacing w:after="160" w:line="278" w:lineRule="auto"/>
      <w:ind w:left="720"/>
      <w:contextualSpacing/>
    </w:pPr>
    <w:rPr>
      <w:rFonts w:cstheme="minorBidi"/>
      <w:sz w:val="24"/>
      <w:szCs w:val="24"/>
      <w:lang w:val="en-IN" w:bidi="ar-SA"/>
    </w:rPr>
  </w:style>
  <w:style w:type="character" w:styleId="IntenseEmphasis">
    <w:name w:val="Intense Emphasis"/>
    <w:basedOn w:val="DefaultParagraphFont"/>
    <w:uiPriority w:val="21"/>
    <w:qFormat/>
    <w:rsid w:val="00711630"/>
    <w:rPr>
      <w:i/>
      <w:iCs/>
      <w:color w:val="2F5496" w:themeColor="accent1" w:themeShade="BF"/>
    </w:rPr>
  </w:style>
  <w:style w:type="paragraph" w:styleId="IntenseQuote">
    <w:name w:val="Intense Quote"/>
    <w:basedOn w:val="Normal"/>
    <w:next w:val="Normal"/>
    <w:link w:val="IntenseQuoteChar"/>
    <w:uiPriority w:val="30"/>
    <w:qFormat/>
    <w:rsid w:val="0071163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cstheme="minorBidi"/>
      <w:i/>
      <w:iCs/>
      <w:color w:val="2F5496" w:themeColor="accent1" w:themeShade="BF"/>
      <w:sz w:val="24"/>
      <w:szCs w:val="24"/>
      <w:lang w:val="en-IN" w:bidi="ar-SA"/>
    </w:rPr>
  </w:style>
  <w:style w:type="character" w:customStyle="1" w:styleId="IntenseQuoteChar">
    <w:name w:val="Intense Quote Char"/>
    <w:basedOn w:val="DefaultParagraphFont"/>
    <w:link w:val="IntenseQuote"/>
    <w:uiPriority w:val="30"/>
    <w:rsid w:val="00711630"/>
    <w:rPr>
      <w:i/>
      <w:iCs/>
      <w:color w:val="2F5496" w:themeColor="accent1" w:themeShade="BF"/>
    </w:rPr>
  </w:style>
  <w:style w:type="character" w:styleId="IntenseReference">
    <w:name w:val="Intense Reference"/>
    <w:basedOn w:val="DefaultParagraphFont"/>
    <w:uiPriority w:val="32"/>
    <w:qFormat/>
    <w:rsid w:val="0071163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784</Words>
  <Characters>4470</Characters>
  <DocSecurity>0</DocSecurity>
  <Lines>37</Lines>
  <Paragraphs>10</Paragraphs>
  <ScaleCrop>false</ScaleCrop>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2025-11-14T08:32:00Z</dcterms:created>
  <dcterms:modified xsi:type="dcterms:W3CDTF">2025-11-14T08:33:00Z</dcterms:modified>
</cp:coreProperties>
</file>