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4C421" w14:textId="3984852C" w:rsidR="49C2F39A" w:rsidRDefault="49C2F39A" w:rsidP="49C2F39A">
      <w:pPr>
        <w:jc w:val="center"/>
        <w:rPr>
          <w:sz w:val="40"/>
          <w:szCs w:val="40"/>
        </w:rPr>
      </w:pPr>
    </w:p>
    <w:p w14:paraId="2C078E63" w14:textId="7A9DF7D5" w:rsidR="00710106" w:rsidRDefault="0D6BC1E5" w:rsidP="49C2F39A">
      <w:pPr>
        <w:jc w:val="center"/>
        <w:rPr>
          <w:sz w:val="52"/>
          <w:szCs w:val="52"/>
        </w:rPr>
      </w:pPr>
      <w:r w:rsidRPr="49C2F39A">
        <w:rPr>
          <w:sz w:val="52"/>
          <w:szCs w:val="52"/>
        </w:rPr>
        <w:t>Tensile test</w:t>
      </w:r>
    </w:p>
    <w:p w14:paraId="1F3CF8CB" w14:textId="0C760070" w:rsidR="49C2F39A" w:rsidRDefault="49C2F39A" w:rsidP="49C2F39A">
      <w:pPr>
        <w:jc w:val="center"/>
        <w:rPr>
          <w:sz w:val="40"/>
          <w:szCs w:val="40"/>
        </w:rPr>
      </w:pPr>
    </w:p>
    <w:p w14:paraId="787DF8F0" w14:textId="798FA2E6" w:rsidR="0D6BC1E5" w:rsidRDefault="0D6BC1E5" w:rsidP="49C2F39A">
      <w:pPr>
        <w:jc w:val="center"/>
        <w:rPr>
          <w:sz w:val="40"/>
          <w:szCs w:val="40"/>
        </w:rPr>
      </w:pPr>
      <w:r w:rsidRPr="49C2F39A">
        <w:rPr>
          <w:sz w:val="40"/>
          <w:szCs w:val="40"/>
        </w:rPr>
        <w:t>Engineering Science (ACHA4002 &amp; ACMA4028)</w:t>
      </w:r>
    </w:p>
    <w:p w14:paraId="3F015DA8" w14:textId="18765BA8" w:rsidR="49C2F39A" w:rsidRDefault="49C2F39A" w:rsidP="49C2F39A">
      <w:pPr>
        <w:jc w:val="center"/>
        <w:rPr>
          <w:sz w:val="40"/>
          <w:szCs w:val="40"/>
        </w:rPr>
      </w:pPr>
    </w:p>
    <w:p w14:paraId="07B8D283" w14:textId="18860E7D" w:rsidR="41A982A4" w:rsidRDefault="41A982A4" w:rsidP="49C2F39A">
      <w:pPr>
        <w:jc w:val="center"/>
        <w:rPr>
          <w:sz w:val="40"/>
          <w:szCs w:val="40"/>
        </w:rPr>
      </w:pPr>
      <w:r w:rsidRPr="49C2F39A">
        <w:rPr>
          <w:sz w:val="40"/>
          <w:szCs w:val="40"/>
        </w:rPr>
        <w:t>Alexander Joseph Jay (2416946)</w:t>
      </w:r>
    </w:p>
    <w:p w14:paraId="276C8A1C" w14:textId="5B6FBB3D" w:rsidR="49C2F39A" w:rsidRDefault="49C2F39A" w:rsidP="49C2F39A">
      <w:pPr>
        <w:jc w:val="center"/>
        <w:rPr>
          <w:sz w:val="40"/>
          <w:szCs w:val="40"/>
        </w:rPr>
      </w:pPr>
    </w:p>
    <w:p w14:paraId="182607A4" w14:textId="3FB6351C" w:rsidR="41A982A4" w:rsidRDefault="41A982A4" w:rsidP="49C2F39A">
      <w:pPr>
        <w:jc w:val="center"/>
        <w:rPr>
          <w:sz w:val="40"/>
          <w:szCs w:val="40"/>
        </w:rPr>
      </w:pPr>
      <w:r w:rsidRPr="49C2F39A">
        <w:rPr>
          <w:sz w:val="40"/>
          <w:szCs w:val="40"/>
        </w:rPr>
        <w:t>University of Wales Trinity Saint David</w:t>
      </w:r>
    </w:p>
    <w:p w14:paraId="28EB16AC" w14:textId="46FEFF82" w:rsidR="41A982A4" w:rsidRDefault="41A982A4" w:rsidP="49C2F39A">
      <w:pPr>
        <w:jc w:val="center"/>
        <w:rPr>
          <w:sz w:val="40"/>
          <w:szCs w:val="40"/>
        </w:rPr>
      </w:pPr>
      <w:r w:rsidRPr="49C2F39A">
        <w:rPr>
          <w:sz w:val="40"/>
          <w:szCs w:val="40"/>
        </w:rPr>
        <w:t>School of engineering</w:t>
      </w:r>
    </w:p>
    <w:p w14:paraId="7A324F8B" w14:textId="699FE9D8" w:rsidR="49C2F39A" w:rsidRDefault="49C2F39A" w:rsidP="49C2F39A">
      <w:pPr>
        <w:jc w:val="center"/>
        <w:rPr>
          <w:sz w:val="40"/>
          <w:szCs w:val="40"/>
        </w:rPr>
      </w:pPr>
    </w:p>
    <w:p w14:paraId="51A1F13F" w14:textId="0BA680F1" w:rsidR="41A982A4" w:rsidRDefault="41A982A4" w:rsidP="49C2F39A">
      <w:pPr>
        <w:jc w:val="center"/>
        <w:rPr>
          <w:sz w:val="40"/>
          <w:szCs w:val="40"/>
        </w:rPr>
      </w:pPr>
      <w:r w:rsidRPr="49C2F39A">
        <w:rPr>
          <w:sz w:val="40"/>
          <w:szCs w:val="40"/>
        </w:rPr>
        <w:t>Motorsport engineering BSc</w:t>
      </w:r>
    </w:p>
    <w:p w14:paraId="3D017077" w14:textId="2E8E4C0B" w:rsidR="49C2F39A" w:rsidRDefault="49C2F39A" w:rsidP="49C2F39A">
      <w:pPr>
        <w:jc w:val="center"/>
        <w:rPr>
          <w:sz w:val="40"/>
          <w:szCs w:val="40"/>
        </w:rPr>
      </w:pPr>
    </w:p>
    <w:p w14:paraId="1B7C8D69" w14:textId="45F8171D" w:rsidR="41A982A4" w:rsidRDefault="41A982A4" w:rsidP="49C2F39A">
      <w:pPr>
        <w:jc w:val="center"/>
        <w:rPr>
          <w:sz w:val="40"/>
          <w:szCs w:val="40"/>
        </w:rPr>
      </w:pPr>
      <w:r w:rsidRPr="49C2F39A">
        <w:rPr>
          <w:sz w:val="40"/>
          <w:szCs w:val="40"/>
        </w:rPr>
        <w:t>02/12/24</w:t>
      </w:r>
    </w:p>
    <w:p w14:paraId="7D24D37A" w14:textId="2C939433" w:rsidR="49C2F39A" w:rsidRDefault="49C2F39A" w:rsidP="49C2F39A">
      <w:pPr>
        <w:jc w:val="center"/>
        <w:rPr>
          <w:sz w:val="40"/>
          <w:szCs w:val="40"/>
        </w:rPr>
      </w:pPr>
    </w:p>
    <w:p w14:paraId="47A48D91" w14:textId="710000D5" w:rsidR="49C2F39A" w:rsidRDefault="49C2F39A" w:rsidP="49C2F39A">
      <w:pPr>
        <w:jc w:val="center"/>
        <w:rPr>
          <w:sz w:val="40"/>
          <w:szCs w:val="40"/>
        </w:rPr>
      </w:pPr>
    </w:p>
    <w:p w14:paraId="3CD6F134" w14:textId="25C8EBE3" w:rsidR="49C2F39A" w:rsidRDefault="49C2F39A" w:rsidP="49C2F39A">
      <w:pPr>
        <w:jc w:val="center"/>
        <w:rPr>
          <w:sz w:val="40"/>
          <w:szCs w:val="40"/>
        </w:rPr>
      </w:pPr>
    </w:p>
    <w:p w14:paraId="10028DDC" w14:textId="26BC108B" w:rsidR="49C2F39A" w:rsidRDefault="49C2F39A" w:rsidP="00780E34">
      <w:pPr>
        <w:rPr>
          <w:sz w:val="40"/>
          <w:szCs w:val="40"/>
        </w:rPr>
      </w:pPr>
    </w:p>
    <w:p w14:paraId="64D64491" w14:textId="56FDF5C2" w:rsidR="49C2F39A" w:rsidRDefault="49C2F39A" w:rsidP="49C2F39A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eastAsia="ja-JP"/>
        </w:rPr>
        <w:id w:val="538487664"/>
        <w:docPartObj>
          <w:docPartGallery w:val="Table of Contents"/>
          <w:docPartUnique/>
        </w:docPartObj>
      </w:sdtPr>
      <w:sdtEndPr/>
      <w:sdtContent>
        <w:p w14:paraId="67A08190" w14:textId="2C13C3B5" w:rsidR="0045209E" w:rsidRDefault="4FFFCCF6">
          <w:pPr>
            <w:pStyle w:val="TOCHeading"/>
          </w:pPr>
          <w:r>
            <w:t>Contents</w:t>
          </w:r>
        </w:p>
        <w:p w14:paraId="06C58761" w14:textId="73C5EB6D" w:rsidR="00601EEA" w:rsidRDefault="534C4022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r>
            <w:fldChar w:fldCharType="begin"/>
          </w:r>
          <w:r w:rsidR="0045209E">
            <w:instrText>TOC \o "1-3" \z \u \h</w:instrText>
          </w:r>
          <w:r>
            <w:fldChar w:fldCharType="separate"/>
          </w:r>
          <w:hyperlink w:anchor="_Toc184662646" w:history="1">
            <w:r w:rsidR="00601EEA" w:rsidRPr="00C2135D">
              <w:rPr>
                <w:rStyle w:val="Hyperlink"/>
                <w:noProof/>
              </w:rPr>
              <w:t>1.</w:t>
            </w:r>
            <w:r w:rsidR="00601EEA"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="00601EEA" w:rsidRPr="00C2135D">
              <w:rPr>
                <w:rStyle w:val="Hyperlink"/>
                <w:noProof/>
              </w:rPr>
              <w:t>Introduction</w:t>
            </w:r>
            <w:r w:rsidR="00601EEA">
              <w:rPr>
                <w:noProof/>
                <w:webHidden/>
              </w:rPr>
              <w:tab/>
            </w:r>
            <w:r w:rsidR="00601EEA">
              <w:rPr>
                <w:noProof/>
                <w:webHidden/>
              </w:rPr>
              <w:fldChar w:fldCharType="begin"/>
            </w:r>
            <w:r w:rsidR="00601EEA">
              <w:rPr>
                <w:noProof/>
                <w:webHidden/>
              </w:rPr>
              <w:instrText xml:space="preserve"> PAGEREF _Toc184662646 \h </w:instrText>
            </w:r>
            <w:r w:rsidR="00601EEA">
              <w:rPr>
                <w:noProof/>
                <w:webHidden/>
              </w:rPr>
            </w:r>
            <w:r w:rsidR="00601EEA">
              <w:rPr>
                <w:noProof/>
                <w:webHidden/>
              </w:rPr>
              <w:fldChar w:fldCharType="separate"/>
            </w:r>
            <w:r w:rsidR="00601EEA">
              <w:rPr>
                <w:noProof/>
                <w:webHidden/>
              </w:rPr>
              <w:t>4</w:t>
            </w:r>
            <w:r w:rsidR="00601EEA">
              <w:rPr>
                <w:noProof/>
                <w:webHidden/>
              </w:rPr>
              <w:fldChar w:fldCharType="end"/>
            </w:r>
          </w:hyperlink>
        </w:p>
        <w:p w14:paraId="62E7598C" w14:textId="0BEDB165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47" w:history="1">
            <w:r w:rsidRPr="00C2135D">
              <w:rPr>
                <w:rStyle w:val="Hyperlink"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32A5F" w14:textId="008CDD0A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48" w:history="1">
            <w:r w:rsidRPr="00C2135D">
              <w:rPr>
                <w:rStyle w:val="Hyperlink"/>
                <w:noProof/>
              </w:rPr>
              <w:t xml:space="preserve">2.1. 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Pre-test preparations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D6889" w14:textId="25045934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49" w:history="1">
            <w:r w:rsidRPr="00C2135D">
              <w:rPr>
                <w:rStyle w:val="Hyperlink"/>
                <w:noProof/>
              </w:rPr>
              <w:t>2.2.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Testing phase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02A6F" w14:textId="6AEEB6B8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0" w:history="1">
            <w:r w:rsidRPr="00C2135D">
              <w:rPr>
                <w:rStyle w:val="Hyperlink"/>
                <w:noProof/>
              </w:rPr>
              <w:t>2.3.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Post test phase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8B5ED" w14:textId="37CCC126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1" w:history="1">
            <w:r w:rsidRPr="00C2135D">
              <w:rPr>
                <w:rStyle w:val="Hyperlink"/>
                <w:noProof/>
              </w:rPr>
              <w:t>2.3.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Post test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7F128" w14:textId="60A8ECBA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2" w:history="1">
            <w:r w:rsidRPr="00C2135D">
              <w:rPr>
                <w:rStyle w:val="Hyperlink"/>
                <w:noProof/>
              </w:rPr>
              <w:t>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B5DE1" w14:textId="24FB36D6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3" w:history="1">
            <w:r w:rsidRPr="00C2135D">
              <w:rPr>
                <w:rStyle w:val="Hyperlink"/>
                <w:noProof/>
              </w:rPr>
              <w:t>3.1.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D4C1E" w14:textId="7D367A5F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4" w:history="1">
            <w:r w:rsidRPr="00C2135D">
              <w:rPr>
                <w:rStyle w:val="Hyperlink"/>
                <w:noProof/>
              </w:rPr>
              <w:t>3.2.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Duralumin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DEA67" w14:textId="151AC0EA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5" w:history="1">
            <w:r w:rsidRPr="00C2135D">
              <w:rPr>
                <w:rStyle w:val="Hyperlink"/>
                <w:noProof/>
              </w:rPr>
              <w:t>3.3.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Aluminum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61A2E" w14:textId="7C31FB45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6" w:history="1">
            <w:r w:rsidRPr="00C2135D">
              <w:rPr>
                <w:rStyle w:val="Hyperlink"/>
                <w:noProof/>
              </w:rPr>
              <w:t>3.4.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PVC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7295B" w14:textId="14AD4DE6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7" w:history="1">
            <w:r w:rsidRPr="00C2135D">
              <w:rPr>
                <w:rStyle w:val="Hyperlink"/>
                <w:noProof/>
              </w:rPr>
              <w:t>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A6F50" w14:textId="217FE6B1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8" w:history="1">
            <w:r w:rsidRPr="00C2135D">
              <w:rPr>
                <w:rStyle w:val="Hyperlink"/>
                <w:noProof/>
              </w:rPr>
              <w:t>4.1.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D0F14" w14:textId="0516FBC0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59" w:history="1">
            <w:r w:rsidRPr="00C2135D">
              <w:rPr>
                <w:rStyle w:val="Hyperlink"/>
                <w:noProof/>
              </w:rPr>
              <w:t>4.2.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Duralumin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842E3" w14:textId="27808269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0" w:history="1">
            <w:r w:rsidRPr="00C2135D">
              <w:rPr>
                <w:rStyle w:val="Hyperlink"/>
                <w:noProof/>
              </w:rPr>
              <w:t>4.3.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Aluminum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AE963" w14:textId="7640D6AC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1" w:history="1">
            <w:r w:rsidRPr="00C2135D">
              <w:rPr>
                <w:rStyle w:val="Hyperlink"/>
                <w:noProof/>
              </w:rPr>
              <w:t>4.4.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PVC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85C86" w14:textId="28637AA7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2" w:history="1">
            <w:r w:rsidRPr="00C2135D">
              <w:rPr>
                <w:rStyle w:val="Hyperlink"/>
                <w:noProof/>
              </w:rPr>
              <w:t>5.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24731" w14:textId="070C007F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3" w:history="1">
            <w:r w:rsidRPr="00C2135D">
              <w:rPr>
                <w:rStyle w:val="Hyperlink"/>
                <w:noProof/>
              </w:rPr>
              <w:t>5.1.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1D35B" w14:textId="19B3DEFC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4" w:history="1">
            <w:r w:rsidRPr="00C2135D">
              <w:rPr>
                <w:rStyle w:val="Hyperlink"/>
                <w:noProof/>
              </w:rPr>
              <w:t>5.1.1.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Youngs modulus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61882" w14:textId="21E66D36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5" w:history="1">
            <w:r w:rsidRPr="00C2135D">
              <w:rPr>
                <w:rStyle w:val="Hyperlink"/>
                <w:noProof/>
              </w:rPr>
              <w:t>5.1.2.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Yield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713E2" w14:textId="6147B1BB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6" w:history="1">
            <w:r w:rsidRPr="00C2135D">
              <w:rPr>
                <w:rStyle w:val="Hyperlink"/>
                <w:noProof/>
              </w:rPr>
              <w:t>5.1.3.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Tensile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2AB14" w14:textId="19869B4D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7" w:history="1">
            <w:r w:rsidRPr="00C2135D">
              <w:rPr>
                <w:rStyle w:val="Hyperlink"/>
                <w:noProof/>
              </w:rPr>
              <w:t>5.1.4.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Elongation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A0059" w14:textId="5D66A9E2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8" w:history="1">
            <w:r w:rsidRPr="00C2135D">
              <w:rPr>
                <w:rStyle w:val="Hyperlink"/>
                <w:noProof/>
              </w:rPr>
              <w:t>5.2.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Duralumin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C2741" w14:textId="7C978CA6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69" w:history="1">
            <w:r w:rsidRPr="00C2135D">
              <w:rPr>
                <w:rStyle w:val="Hyperlink"/>
                <w:noProof/>
              </w:rPr>
              <w:t>5.2.1.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Youngs modulus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6AC90C" w14:textId="458B7B7E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0" w:history="1">
            <w:r w:rsidRPr="00C2135D">
              <w:rPr>
                <w:rStyle w:val="Hyperlink"/>
                <w:noProof/>
              </w:rPr>
              <w:t>5.2.2.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Yield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FA26F" w14:textId="785E038D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1" w:history="1">
            <w:r w:rsidRPr="00C2135D">
              <w:rPr>
                <w:rStyle w:val="Hyperlink"/>
                <w:noProof/>
              </w:rPr>
              <w:t>5.2.3.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Tensile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74455" w14:textId="2926682E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2" w:history="1">
            <w:r w:rsidRPr="00C2135D">
              <w:rPr>
                <w:rStyle w:val="Hyperlink"/>
                <w:noProof/>
              </w:rPr>
              <w:t>5.2.4.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Elongation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0539B7" w14:textId="72BD1E78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3" w:history="1">
            <w:r w:rsidRPr="00C2135D">
              <w:rPr>
                <w:rStyle w:val="Hyperlink"/>
                <w:noProof/>
              </w:rPr>
              <w:t>5.3.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Aluminum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83C3DF" w14:textId="21B85843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4" w:history="1">
            <w:r w:rsidRPr="00C2135D">
              <w:rPr>
                <w:rStyle w:val="Hyperlink"/>
                <w:noProof/>
              </w:rPr>
              <w:t>5.3.1.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Youngs modulus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FE2A2A" w14:textId="2C12DE64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5" w:history="1">
            <w:r w:rsidRPr="00C2135D">
              <w:rPr>
                <w:rStyle w:val="Hyperlink"/>
                <w:noProof/>
              </w:rPr>
              <w:t>5.3.2.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Yield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46A3E" w14:textId="4B67A5B0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6" w:history="1">
            <w:r w:rsidRPr="00C2135D">
              <w:rPr>
                <w:rStyle w:val="Hyperlink"/>
                <w:noProof/>
              </w:rPr>
              <w:t>5.3.3.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Tensile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CB652" w14:textId="06DC44D3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7" w:history="1">
            <w:r w:rsidRPr="00C2135D">
              <w:rPr>
                <w:rStyle w:val="Hyperlink"/>
                <w:noProof/>
              </w:rPr>
              <w:t>5.3.4.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Elongation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B53EA" w14:textId="3E5E7642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8" w:history="1">
            <w:r w:rsidRPr="00C2135D">
              <w:rPr>
                <w:rStyle w:val="Hyperlink"/>
                <w:noProof/>
              </w:rPr>
              <w:t>5.4.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PVC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0EEF9C" w14:textId="649DFA45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79" w:history="1">
            <w:r w:rsidRPr="00C2135D">
              <w:rPr>
                <w:rStyle w:val="Hyperlink"/>
                <w:noProof/>
              </w:rPr>
              <w:t>5.4.1.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Youngs modulus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ADE9A" w14:textId="0823EE79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0" w:history="1">
            <w:r w:rsidRPr="00C2135D">
              <w:rPr>
                <w:rStyle w:val="Hyperlink"/>
                <w:noProof/>
              </w:rPr>
              <w:t>5.4.2.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Yield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0ABD39" w14:textId="27F3B42D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1" w:history="1">
            <w:r w:rsidRPr="00C2135D">
              <w:rPr>
                <w:rStyle w:val="Hyperlink"/>
                <w:noProof/>
              </w:rPr>
              <w:t>5.4.3.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Tensile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9F02C" w14:textId="02E53434" w:rsidR="00601EEA" w:rsidRDefault="00601EEA">
          <w:pPr>
            <w:pStyle w:val="TOC3"/>
            <w:tabs>
              <w:tab w:val="left" w:pos="1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2" w:history="1">
            <w:r w:rsidRPr="00C2135D">
              <w:rPr>
                <w:rStyle w:val="Hyperlink"/>
                <w:noProof/>
              </w:rPr>
              <w:t>5.4.4.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 xml:space="preserve"> Elongation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FB83B" w14:textId="68DB86CF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3" w:history="1">
            <w:r w:rsidRPr="00C2135D">
              <w:rPr>
                <w:rStyle w:val="Hyperlink"/>
                <w:noProof/>
              </w:rPr>
              <w:t>6.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5B66A8" w14:textId="2F7FC78E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4" w:history="1">
            <w:r w:rsidRPr="00C2135D">
              <w:rPr>
                <w:rStyle w:val="Hyperlink"/>
                <w:noProof/>
              </w:rPr>
              <w:t>6.1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Knob dial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E0FD9" w14:textId="59427577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5" w:history="1">
            <w:r w:rsidRPr="00C2135D">
              <w:rPr>
                <w:rStyle w:val="Hyperlink"/>
                <w:noProof/>
              </w:rPr>
              <w:t>6.2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Reading of Digital Thickness Indicator (DTI)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2E95A" w14:textId="08A78E0A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6" w:history="1">
            <w:r w:rsidRPr="00C2135D">
              <w:rPr>
                <w:rStyle w:val="Hyperlink"/>
                <w:noProof/>
              </w:rPr>
              <w:t>6.3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Experiment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EDC49" w14:textId="7D0511DC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7" w:history="1">
            <w:r w:rsidRPr="00C2135D">
              <w:rPr>
                <w:rStyle w:val="Hyperlink"/>
                <w:noProof/>
              </w:rPr>
              <w:t>7.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5DE5E" w14:textId="133971B7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8" w:history="1">
            <w:r w:rsidRPr="00C2135D">
              <w:rPr>
                <w:rStyle w:val="Hyperlink"/>
                <w:noProof/>
              </w:rPr>
              <w:t>7.1.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0CB0A" w14:textId="636EDF6E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89" w:history="1">
            <w:r w:rsidRPr="00C2135D">
              <w:rPr>
                <w:rStyle w:val="Hyperlink"/>
                <w:noProof/>
              </w:rPr>
              <w:t>7.2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Digital dial indicator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A0118" w14:textId="4CA073BA" w:rsidR="00601EEA" w:rsidRDefault="00601EEA">
          <w:pPr>
            <w:pStyle w:val="TOC2"/>
            <w:tabs>
              <w:tab w:val="left" w:pos="96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90" w:history="1">
            <w:r w:rsidRPr="00C2135D">
              <w:rPr>
                <w:rStyle w:val="Hyperlink"/>
                <w:noProof/>
              </w:rPr>
              <w:t>7.3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Load nut movement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8D3FC" w14:textId="1BF927BC" w:rsidR="00601EEA" w:rsidRDefault="00601EEA">
          <w:pPr>
            <w:pStyle w:val="TOC1"/>
            <w:tabs>
              <w:tab w:val="left" w:pos="440"/>
              <w:tab w:val="right" w:leader="dot" w:pos="935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184662691" w:history="1">
            <w:r w:rsidRPr="00C2135D">
              <w:rPr>
                <w:rStyle w:val="Hyperlink"/>
                <w:noProof/>
              </w:rPr>
              <w:t>8.</w:t>
            </w:r>
            <w:r>
              <w:rPr>
                <w:noProof/>
                <w:kern w:val="2"/>
                <w:sz w:val="24"/>
                <w:szCs w:val="24"/>
                <w:lang w:val="en-GB" w:eastAsia="zh-CN"/>
                <w14:ligatures w14:val="standardContextual"/>
              </w:rPr>
              <w:tab/>
            </w:r>
            <w:r w:rsidRPr="00C2135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_Toc184662691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62E50" w14:textId="7BE90AFD" w:rsidR="534C4022" w:rsidRDefault="534C4022" w:rsidP="0C4EB571">
          <w:pPr>
            <w:pStyle w:val="TOC1"/>
            <w:tabs>
              <w:tab w:val="left" w:pos="480"/>
              <w:tab w:val="right" w:leader="dot" w:pos="934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13975977" w14:textId="3EAA67A7" w:rsidR="0045209E" w:rsidRDefault="0045209E"/>
    <w:p w14:paraId="25847F1A" w14:textId="6972B9B1" w:rsidR="49C2F39A" w:rsidRDefault="49C2F39A" w:rsidP="49C2F39A"/>
    <w:p w14:paraId="0559F4A7" w14:textId="352E2AA8" w:rsidR="534C4022" w:rsidRDefault="534C4022" w:rsidP="534C4022"/>
    <w:p w14:paraId="46E6EC09" w14:textId="021D29FC" w:rsidR="534C4022" w:rsidRDefault="534C4022" w:rsidP="534C4022"/>
    <w:p w14:paraId="6153187C" w14:textId="2509D48E" w:rsidR="49C2F39A" w:rsidRDefault="49C2F39A" w:rsidP="49C2F39A"/>
    <w:p w14:paraId="2BDF2B78" w14:textId="120DE45F" w:rsidR="49C2F39A" w:rsidRDefault="49C2F39A" w:rsidP="49C2F39A"/>
    <w:p w14:paraId="2899F445" w14:textId="62C81688" w:rsidR="49C2F39A" w:rsidRDefault="49C2F39A" w:rsidP="49C2F39A"/>
    <w:p w14:paraId="0EB55CE2" w14:textId="4A272AF2" w:rsidR="49C2F39A" w:rsidRDefault="49C2F39A" w:rsidP="49C2F39A"/>
    <w:p w14:paraId="3DEA1959" w14:textId="0AF72115" w:rsidR="41A982A4" w:rsidRDefault="41A982A4" w:rsidP="534C4022"/>
    <w:p w14:paraId="1B8E260D" w14:textId="4959F411" w:rsidR="0C4EB571" w:rsidRDefault="0C4EB571" w:rsidP="0C4EB571"/>
    <w:p w14:paraId="392BF6A5" w14:textId="0AA00AC6" w:rsidR="0C4EB571" w:rsidRDefault="0C4EB571" w:rsidP="0C4EB571"/>
    <w:p w14:paraId="4220E115" w14:textId="04216448" w:rsidR="0C4EB571" w:rsidRDefault="0C4EB571" w:rsidP="0C4EB571"/>
    <w:p w14:paraId="58ED619B" w14:textId="77777777" w:rsidR="0041097A" w:rsidRDefault="0041097A" w:rsidP="0C4EB571"/>
    <w:p w14:paraId="4D719E00" w14:textId="6F0BF8A7" w:rsidR="41A982A4" w:rsidRDefault="3D14C8C6" w:rsidP="0045209E">
      <w:pPr>
        <w:pStyle w:val="Heading1"/>
        <w:numPr>
          <w:ilvl w:val="0"/>
          <w:numId w:val="1"/>
        </w:numPr>
      </w:pPr>
      <w:bookmarkStart w:id="0" w:name="_Toc184662646"/>
      <w:r>
        <w:t>Introduction</w:t>
      </w:r>
      <w:bookmarkEnd w:id="0"/>
    </w:p>
    <w:p w14:paraId="31C5B852" w14:textId="340BE7E8" w:rsidR="49C2F39A" w:rsidRDefault="49C2F39A" w:rsidP="49C2F39A">
      <w:pPr>
        <w:pStyle w:val="ListParagraph"/>
        <w:ind w:left="1080"/>
      </w:pPr>
    </w:p>
    <w:p w14:paraId="0CBECB61" w14:textId="3C45327C" w:rsidR="3D14C8C6" w:rsidRDefault="3D14C8C6" w:rsidP="534C4022">
      <w:r w:rsidRPr="0C4EB571">
        <w:t xml:space="preserve">This report aims to display and </w:t>
      </w:r>
      <w:proofErr w:type="spellStart"/>
      <w:r w:rsidRPr="0C4EB571">
        <w:t>analyse</w:t>
      </w:r>
      <w:proofErr w:type="spellEnd"/>
      <w:r w:rsidRPr="0C4EB571">
        <w:t xml:space="preserve"> the results of a tensile te</w:t>
      </w:r>
      <w:r w:rsidR="06EA97C5" w:rsidRPr="0C4EB571">
        <w:t>st lab completed at UWTSD</w:t>
      </w:r>
      <w:r w:rsidR="146EB15D" w:rsidRPr="0C4EB571">
        <w:t xml:space="preserve">. It will go over the </w:t>
      </w:r>
      <w:r w:rsidR="34984FF7" w:rsidRPr="0C4EB571">
        <w:t>results gathered during the test</w:t>
      </w:r>
      <w:r w:rsidR="4869EBE5" w:rsidRPr="0C4EB571">
        <w:t xml:space="preserve"> </w:t>
      </w:r>
      <w:r w:rsidR="0041097A" w:rsidRPr="0C4EB571">
        <w:t xml:space="preserve">and </w:t>
      </w:r>
      <w:proofErr w:type="spellStart"/>
      <w:r w:rsidR="0041097A" w:rsidRPr="0C4EB571">
        <w:t>analyse</w:t>
      </w:r>
      <w:proofErr w:type="spellEnd"/>
      <w:r w:rsidR="1BEF76D4" w:rsidRPr="0C4EB571">
        <w:t xml:space="preserve"> </w:t>
      </w:r>
      <w:r w:rsidR="34984FF7" w:rsidRPr="0C4EB571">
        <w:t>the data to find useful information</w:t>
      </w:r>
      <w:r w:rsidR="1B3837A5" w:rsidRPr="0C4EB571">
        <w:t xml:space="preserve"> which can tell us more about each of the samples. </w:t>
      </w:r>
      <w:r w:rsidR="21108432" w:rsidRPr="0C4EB571">
        <w:t>It w</w:t>
      </w:r>
      <w:r w:rsidR="1B3837A5" w:rsidRPr="0C4EB571">
        <w:t xml:space="preserve">ill then go over the </w:t>
      </w:r>
      <w:r w:rsidR="146EB15D" w:rsidRPr="0C4EB571">
        <w:t>method used to carry out the experiment</w:t>
      </w:r>
      <w:r w:rsidR="4BA21CEE" w:rsidRPr="0C4EB571">
        <w:t xml:space="preserve"> </w:t>
      </w:r>
      <w:r w:rsidR="698EC3CD" w:rsidRPr="0C4EB571">
        <w:t>along with</w:t>
      </w:r>
      <w:r w:rsidR="4421302F" w:rsidRPr="0C4EB571">
        <w:t xml:space="preserve"> an evaluation on </w:t>
      </w:r>
      <w:r w:rsidR="0C476596" w:rsidRPr="0C4EB571">
        <w:t xml:space="preserve">what </w:t>
      </w:r>
      <w:r w:rsidR="3D19A9F9" w:rsidRPr="0C4EB571">
        <w:t xml:space="preserve">techniques </w:t>
      </w:r>
      <w:r w:rsidR="0C476596" w:rsidRPr="0C4EB571">
        <w:t>were used to increase the accuracy of results</w:t>
      </w:r>
      <w:r w:rsidR="3FD4C9BE" w:rsidRPr="0C4EB571">
        <w:t>,</w:t>
      </w:r>
      <w:r w:rsidR="0C476596" w:rsidRPr="0C4EB571">
        <w:t xml:space="preserve"> on top of what potential </w:t>
      </w:r>
      <w:r w:rsidR="306D172C" w:rsidRPr="0C4EB571">
        <w:t xml:space="preserve">adjustments </w:t>
      </w:r>
      <w:r w:rsidR="0C476596" w:rsidRPr="0C4EB571">
        <w:t xml:space="preserve">could be </w:t>
      </w:r>
      <w:r w:rsidR="13C75376" w:rsidRPr="0C4EB571">
        <w:t xml:space="preserve">made </w:t>
      </w:r>
      <w:r w:rsidR="0C476596" w:rsidRPr="0C4EB571">
        <w:t>in future experiments to improve results.</w:t>
      </w:r>
    </w:p>
    <w:p w14:paraId="5BA14107" w14:textId="6F06B19E" w:rsidR="49C2F39A" w:rsidRDefault="49C2F39A" w:rsidP="49C2F39A"/>
    <w:p w14:paraId="57E27FE5" w14:textId="2A6902F3" w:rsidR="49C2F39A" w:rsidRDefault="49C2F39A" w:rsidP="49C2F39A"/>
    <w:p w14:paraId="74159E63" w14:textId="744AADE5" w:rsidR="49C2F39A" w:rsidRDefault="49C2F39A" w:rsidP="49C2F39A"/>
    <w:p w14:paraId="589C20D7" w14:textId="4F7FFB05" w:rsidR="49C2F39A" w:rsidRDefault="49C2F39A" w:rsidP="49C2F39A"/>
    <w:p w14:paraId="118842A7" w14:textId="77E38362" w:rsidR="49C2F39A" w:rsidRDefault="49C2F39A" w:rsidP="49C2F39A"/>
    <w:p w14:paraId="5DE8A261" w14:textId="7DB658A0" w:rsidR="49C2F39A" w:rsidRDefault="49C2F39A" w:rsidP="49C2F39A"/>
    <w:p w14:paraId="0B734711" w14:textId="6217AE1D" w:rsidR="49C2F39A" w:rsidRDefault="49C2F39A" w:rsidP="49C2F39A"/>
    <w:p w14:paraId="7D89092B" w14:textId="4C5C8BF3" w:rsidR="49C2F39A" w:rsidRDefault="49C2F39A" w:rsidP="49C2F39A"/>
    <w:p w14:paraId="71CA723A" w14:textId="2AF7DE6D" w:rsidR="49C2F39A" w:rsidRDefault="49C2F39A" w:rsidP="49C2F39A"/>
    <w:p w14:paraId="4B501100" w14:textId="1EBD7F17" w:rsidR="49C2F39A" w:rsidRDefault="49C2F39A" w:rsidP="49C2F39A"/>
    <w:p w14:paraId="6F66F8D6" w14:textId="4F0F1B36" w:rsidR="49C2F39A" w:rsidRDefault="49C2F39A" w:rsidP="49C2F39A"/>
    <w:p w14:paraId="307A6B81" w14:textId="2EB6F71B" w:rsidR="49C2F39A" w:rsidRDefault="49C2F39A" w:rsidP="49C2F39A"/>
    <w:p w14:paraId="555156DC" w14:textId="737C101E" w:rsidR="49C2F39A" w:rsidRDefault="49C2F39A" w:rsidP="49C2F39A"/>
    <w:p w14:paraId="30CF2343" w14:textId="75175E94" w:rsidR="49C2F39A" w:rsidRDefault="49C2F39A" w:rsidP="49C2F39A"/>
    <w:p w14:paraId="3796CCBE" w14:textId="17437AA3" w:rsidR="49C2F39A" w:rsidRDefault="49C2F39A" w:rsidP="49C2F39A"/>
    <w:p w14:paraId="4C62BD8C" w14:textId="77777777" w:rsidR="00780E34" w:rsidRDefault="00780E34" w:rsidP="49C2F39A"/>
    <w:p w14:paraId="5D9D11D6" w14:textId="77777777" w:rsidR="00780E34" w:rsidRDefault="00780E34" w:rsidP="49C2F39A"/>
    <w:p w14:paraId="4CA8989C" w14:textId="77777777" w:rsidR="00780E34" w:rsidRDefault="00780E34" w:rsidP="49C2F39A"/>
    <w:p w14:paraId="6EDCF4E9" w14:textId="7711A0C9" w:rsidR="534C4022" w:rsidRDefault="534C4022" w:rsidP="534C4022">
      <w:pPr>
        <w:pStyle w:val="Heading1"/>
      </w:pPr>
    </w:p>
    <w:p w14:paraId="305A94A5" w14:textId="32C9EC00" w:rsidR="534C4022" w:rsidRDefault="534C4022" w:rsidP="534C4022"/>
    <w:p w14:paraId="0DBBE70E" w14:textId="5CC74066" w:rsidR="33B54FF8" w:rsidRDefault="2063DBC1" w:rsidP="534C4022">
      <w:pPr>
        <w:pStyle w:val="Heading1"/>
        <w:numPr>
          <w:ilvl w:val="0"/>
          <w:numId w:val="1"/>
        </w:numPr>
      </w:pPr>
      <w:bookmarkStart w:id="1" w:name="_Toc184662647"/>
      <w:r>
        <w:t>Experimental procedure</w:t>
      </w:r>
      <w:bookmarkEnd w:id="1"/>
    </w:p>
    <w:p w14:paraId="330B5571" w14:textId="5C50C4AB" w:rsidR="49C2F39A" w:rsidRDefault="49C2F39A" w:rsidP="49C2F39A"/>
    <w:p w14:paraId="4C13B3BD" w14:textId="4702E3DF" w:rsidR="00780E34" w:rsidRDefault="5D2CDC59" w:rsidP="00E45FA6">
      <w:pPr>
        <w:pStyle w:val="Heading2"/>
      </w:pPr>
      <w:bookmarkStart w:id="2" w:name="_Toc184662648"/>
      <w:r>
        <w:t>2</w:t>
      </w:r>
      <w:r w:rsidR="25CF8EAC">
        <w:t>.1</w:t>
      </w:r>
      <w:r w:rsidR="7A2D8E3F">
        <w:t>.</w:t>
      </w:r>
      <w:r w:rsidR="25CF8EAC">
        <w:t xml:space="preserve"> </w:t>
      </w:r>
      <w:r w:rsidR="00780E34">
        <w:tab/>
      </w:r>
      <w:r w:rsidR="6C8F38E5">
        <w:t xml:space="preserve">Pre-test </w:t>
      </w:r>
      <w:r w:rsidR="06EE73F5">
        <w:t>preparations</w:t>
      </w:r>
      <w:bookmarkEnd w:id="2"/>
    </w:p>
    <w:p w14:paraId="15240FFC" w14:textId="6C66FCF5" w:rsidR="534C4022" w:rsidRDefault="534C4022" w:rsidP="534C4022"/>
    <w:p w14:paraId="530C8F6E" w14:textId="000FF29D" w:rsidR="00780E34" w:rsidRDefault="4CE250E4" w:rsidP="49C2F39A">
      <w:r w:rsidRPr="0C4EB571">
        <w:t>Rigorously read the lab guidance notes</w:t>
      </w:r>
      <w:r w:rsidR="09779F8F" w:rsidRPr="0C4EB571">
        <w:t>. Then s</w:t>
      </w:r>
      <w:r w:rsidR="0035CC6C" w:rsidRPr="0C4EB571">
        <w:t xml:space="preserve">elect the specimen you wish to </w:t>
      </w:r>
      <w:r w:rsidR="6B710E26" w:rsidRPr="0C4EB571">
        <w:t>test</w:t>
      </w:r>
      <w:r w:rsidR="0035CC6C" w:rsidRPr="0C4EB571">
        <w:t xml:space="preserve"> and </w:t>
      </w:r>
      <w:r w:rsidR="73EB9F5C" w:rsidRPr="0C4EB571">
        <w:t xml:space="preserve">use a </w:t>
      </w:r>
      <w:r w:rsidR="0035CC6C" w:rsidRPr="0C4EB571">
        <w:t xml:space="preserve">vernier </w:t>
      </w:r>
      <w:r w:rsidR="705EAF68" w:rsidRPr="0C4EB571">
        <w:t xml:space="preserve">to measure both the thickness and width of </w:t>
      </w:r>
      <w:r w:rsidR="1DD97084" w:rsidRPr="0C4EB571">
        <w:t xml:space="preserve">the specimen. </w:t>
      </w:r>
      <w:r w:rsidR="44C0BEE8" w:rsidRPr="0C4EB571">
        <w:t>Attach the specimen to the tensile tester and set the dial to zero</w:t>
      </w:r>
    </w:p>
    <w:p w14:paraId="1D98921F" w14:textId="05D96935" w:rsidR="534C4022" w:rsidRDefault="534C4022" w:rsidP="0C4EB571"/>
    <w:p w14:paraId="4BC7572F" w14:textId="606D2A71" w:rsidR="534C4022" w:rsidRDefault="0070153A" w:rsidP="0C4EB5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5702281C" wp14:editId="24029501">
                <wp:simplePos x="0" y="0"/>
                <wp:positionH relativeFrom="column">
                  <wp:posOffset>3086100</wp:posOffset>
                </wp:positionH>
                <wp:positionV relativeFrom="paragraph">
                  <wp:posOffset>3244850</wp:posOffset>
                </wp:positionV>
                <wp:extent cx="704850" cy="314325"/>
                <wp:effectExtent l="0" t="0" r="19050" b="28575"/>
                <wp:wrapSquare wrapText="bothSides"/>
                <wp:docPr id="1865463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E4E3F" w14:textId="6FE9C9AF" w:rsidR="0070153A" w:rsidRDefault="0070153A">
                            <w:r>
                              <w:t>Springs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228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pt;margin-top:255.5pt;width:55.5pt;height:24.7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">
                <v:textbox>
                  <w:txbxContent>
                    <w:p w14:paraId="570E4E3F" w14:textId="6FE9C9AF" w:rsidR="0070153A" w:rsidRDefault="0070153A">
                      <w:r>
                        <w:t>Springs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7A512E08" wp14:editId="644C1D56">
                <wp:simplePos x="0" y="0"/>
                <wp:positionH relativeFrom="column">
                  <wp:posOffset>838200</wp:posOffset>
                </wp:positionH>
                <wp:positionV relativeFrom="paragraph">
                  <wp:posOffset>3130550</wp:posOffset>
                </wp:positionV>
                <wp:extent cx="2171700" cy="257175"/>
                <wp:effectExtent l="0" t="57150" r="19050" b="28575"/>
                <wp:wrapNone/>
                <wp:docPr id="74092391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33D1A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66pt;margin-top:246.5pt;width:171pt;height:20.25pt;flip:x y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15734A6" wp14:editId="2EF7946B">
                <wp:simplePos x="0" y="0"/>
                <wp:positionH relativeFrom="column">
                  <wp:posOffset>819150</wp:posOffset>
                </wp:positionH>
                <wp:positionV relativeFrom="paragraph">
                  <wp:posOffset>2818131</wp:posOffset>
                </wp:positionV>
                <wp:extent cx="2066925" cy="45719"/>
                <wp:effectExtent l="19050" t="76200" r="28575" b="50165"/>
                <wp:wrapNone/>
                <wp:docPr id="160132101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669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3DBCE" id="Straight Arrow Connector 2" o:spid="_x0000_s1026" type="#_x0000_t32" style="position:absolute;margin-left:64.5pt;margin-top:221.9pt;width:162.75pt;height:3.6pt;flip:x y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" strokecolor="#156082 [3204]" strokeweight=".5pt">
                <v:stroke endarrow="block" joinstyle="miter"/>
              </v:shape>
            </w:pict>
          </mc:Fallback>
        </mc:AlternateContent>
      </w:r>
      <w:r w:rsidR="00107B9F"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66F2292" wp14:editId="77041CC4">
                <wp:simplePos x="0" y="0"/>
                <wp:positionH relativeFrom="column">
                  <wp:posOffset>3305175</wp:posOffset>
                </wp:positionH>
                <wp:positionV relativeFrom="paragraph">
                  <wp:posOffset>2292350</wp:posOffset>
                </wp:positionV>
                <wp:extent cx="1047750" cy="295275"/>
                <wp:effectExtent l="0" t="0" r="19050" b="28575"/>
                <wp:wrapSquare wrapText="bothSides"/>
                <wp:docPr id="12401863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9BB49" w14:textId="78A45C84" w:rsidR="00107B9F" w:rsidRDefault="00107B9F">
                            <w:r>
                              <w:t xml:space="preserve">Bottom </w:t>
                            </w:r>
                            <w:r w:rsidR="0070153A">
                              <w:t>chuck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F2292" id="_x0000_s1027" type="#_x0000_t202" style="position:absolute;margin-left:260.25pt;margin-top:180.5pt;width:82.5pt;height:23.2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">
                <v:textbox>
                  <w:txbxContent>
                    <w:p w14:paraId="6769BB49" w14:textId="78A45C84" w:rsidR="00107B9F" w:rsidRDefault="00107B9F">
                      <w:r>
                        <w:t xml:space="preserve">Bottom </w:t>
                      </w:r>
                      <w:r w:rsidR="0070153A">
                        <w:t>chuck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4178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BD8D724" wp14:editId="4FD89C11">
                <wp:simplePos x="0" y="0"/>
                <wp:positionH relativeFrom="column">
                  <wp:posOffset>704850</wp:posOffset>
                </wp:positionH>
                <wp:positionV relativeFrom="paragraph">
                  <wp:posOffset>2282825</wp:posOffset>
                </wp:positionV>
                <wp:extent cx="2457450" cy="114300"/>
                <wp:effectExtent l="19050" t="76200" r="19050" b="19050"/>
                <wp:wrapNone/>
                <wp:docPr id="140802772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5745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5334DB" id="Straight Arrow Connector 6" o:spid="_x0000_s1026" type="#_x0000_t32" style="position:absolute;margin-left:55.5pt;margin-top:179.75pt;width:193.5pt;height:9pt;flip:x y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" strokecolor="#156082 [3204]" strokeweight=".5pt">
                <v:stroke endarrow="block" joinstyle="miter"/>
              </v:shape>
            </w:pict>
          </mc:Fallback>
        </mc:AlternateContent>
      </w:r>
      <w:r w:rsidR="00A64178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9AF2F2F" wp14:editId="51FF9262">
                <wp:simplePos x="0" y="0"/>
                <wp:positionH relativeFrom="column">
                  <wp:posOffset>3514725</wp:posOffset>
                </wp:positionH>
                <wp:positionV relativeFrom="paragraph">
                  <wp:posOffset>1244600</wp:posOffset>
                </wp:positionV>
                <wp:extent cx="838200" cy="295275"/>
                <wp:effectExtent l="0" t="0" r="19050" b="28575"/>
                <wp:wrapSquare wrapText="bothSides"/>
                <wp:docPr id="7784148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25DF0" w14:textId="41DF5A6B" w:rsidR="00A64178" w:rsidRPr="00A64178" w:rsidRDefault="00A64178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Top chuck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F2F2F" id="_x0000_s1028" type="#_x0000_t202" style="position:absolute;margin-left:276.75pt;margin-top:98pt;width:66pt;height:23.2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">
                <v:textbox>
                  <w:txbxContent>
                    <w:p w14:paraId="33325DF0" w14:textId="41DF5A6B" w:rsidR="00A64178" w:rsidRPr="00A64178" w:rsidRDefault="00A64178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Top chuck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4178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DF481E9" wp14:editId="014AF1FE">
                <wp:simplePos x="0" y="0"/>
                <wp:positionH relativeFrom="column">
                  <wp:posOffset>657225</wp:posOffset>
                </wp:positionH>
                <wp:positionV relativeFrom="paragraph">
                  <wp:posOffset>1425575</wp:posOffset>
                </wp:positionV>
                <wp:extent cx="2762250" cy="314325"/>
                <wp:effectExtent l="19050" t="0" r="19050" b="85725"/>
                <wp:wrapNone/>
                <wp:docPr id="162073589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FA8B9B" id="Straight Arrow Connector 5" o:spid="_x0000_s1026" type="#_x0000_t32" style="position:absolute;margin-left:51.75pt;margin-top:112.25pt;width:217.5pt;height:24.75pt;flip:x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" strokecolor="#156082 [3204]" strokeweight=".5pt">
                <v:stroke endarrow="block" joinstyle="miter"/>
              </v:shape>
            </w:pict>
          </mc:Fallback>
        </mc:AlternateContent>
      </w:r>
      <w:r w:rsidR="00A64178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28DDF8E3" wp14:editId="6334253C">
                <wp:simplePos x="0" y="0"/>
                <wp:positionH relativeFrom="column">
                  <wp:posOffset>3571875</wp:posOffset>
                </wp:positionH>
                <wp:positionV relativeFrom="paragraph">
                  <wp:posOffset>815975</wp:posOffset>
                </wp:positionV>
                <wp:extent cx="1028700" cy="304800"/>
                <wp:effectExtent l="0" t="0" r="19050" b="19050"/>
                <wp:wrapSquare wrapText="bothSides"/>
                <wp:docPr id="1248520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16307" w14:textId="0211CF7A" w:rsidR="00A64178" w:rsidRDefault="00A64178">
                            <w:r>
                              <w:t>Vertical scale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DF8E3" id="_x0000_s1029" type="#_x0000_t202" style="position:absolute;margin-left:281.25pt;margin-top:64.25pt;width:81pt;height:24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">
                <v:textbox>
                  <w:txbxContent>
                    <w:p w14:paraId="42716307" w14:textId="0211CF7A" w:rsidR="00A64178" w:rsidRDefault="00A64178">
                      <w:r>
                        <w:t>Vertical scale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4178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A8E599B" wp14:editId="53A37FF9">
                <wp:simplePos x="0" y="0"/>
                <wp:positionH relativeFrom="column">
                  <wp:posOffset>914400</wp:posOffset>
                </wp:positionH>
                <wp:positionV relativeFrom="paragraph">
                  <wp:posOffset>949325</wp:posOffset>
                </wp:positionV>
                <wp:extent cx="2638425" cy="123825"/>
                <wp:effectExtent l="38100" t="0" r="28575" b="85725"/>
                <wp:wrapNone/>
                <wp:docPr id="1673716848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3842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1FF5" id="Straight Arrow Connector 4" o:spid="_x0000_s1026" type="#_x0000_t32" style="position:absolute;margin-left:1in;margin-top:74.75pt;width:207.75pt;height:9.75pt;flip:x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" strokecolor="#156082 [3204]" strokeweight=".5pt">
                <v:stroke endarrow="block" joinstyle="miter"/>
              </v:shape>
            </w:pict>
          </mc:Fallback>
        </mc:AlternateContent>
      </w:r>
      <w:r w:rsidR="00DD767F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2DD74BAC" wp14:editId="6865A75B">
                <wp:simplePos x="0" y="0"/>
                <wp:positionH relativeFrom="column">
                  <wp:posOffset>3314700</wp:posOffset>
                </wp:positionH>
                <wp:positionV relativeFrom="paragraph">
                  <wp:posOffset>1844675</wp:posOffset>
                </wp:positionV>
                <wp:extent cx="666750" cy="304800"/>
                <wp:effectExtent l="0" t="0" r="19050" b="19050"/>
                <wp:wrapSquare wrapText="bothSides"/>
                <wp:docPr id="21470797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28951" w14:textId="7B0D4314" w:rsidR="00DD767F" w:rsidRDefault="00DD767F">
                            <w:r>
                              <w:t>Sample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74BAC" id="_x0000_s1030" type="#_x0000_t202" style="position:absolute;margin-left:261pt;margin-top:145.25pt;width:52.5pt;height:24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">
                <v:textbox>
                  <w:txbxContent>
                    <w:p w14:paraId="79828951" w14:textId="7B0D4314" w:rsidR="00DD767F" w:rsidRDefault="00DD767F">
                      <w:r>
                        <w:t>Sample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767F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3138EB" wp14:editId="3D08110A">
                <wp:simplePos x="0" y="0"/>
                <wp:positionH relativeFrom="column">
                  <wp:posOffset>695325</wp:posOffset>
                </wp:positionH>
                <wp:positionV relativeFrom="paragraph">
                  <wp:posOffset>1939925</wp:posOffset>
                </wp:positionV>
                <wp:extent cx="2590800" cy="47625"/>
                <wp:effectExtent l="38100" t="38100" r="19050" b="85725"/>
                <wp:wrapNone/>
                <wp:docPr id="155055705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0800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F2C1D7" id="Straight Arrow Connector 3" o:spid="_x0000_s1026" type="#_x0000_t32" style="position:absolute;margin-left:54.75pt;margin-top:152.75pt;width:204pt;height:3.75pt;flip:x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" strokecolor="#156082 [3204]" strokeweight=".5pt">
                <v:stroke endarrow="block" joinstyle="miter"/>
              </v:shape>
            </w:pict>
          </mc:Fallback>
        </mc:AlternateContent>
      </w:r>
      <w:r w:rsidR="004727E0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47ECA51" wp14:editId="4022B09B">
                <wp:simplePos x="0" y="0"/>
                <wp:positionH relativeFrom="column">
                  <wp:posOffset>2971800</wp:posOffset>
                </wp:positionH>
                <wp:positionV relativeFrom="paragraph">
                  <wp:posOffset>2720975</wp:posOffset>
                </wp:positionV>
                <wp:extent cx="2105025" cy="371475"/>
                <wp:effectExtent l="0" t="0" r="28575" b="28575"/>
                <wp:wrapSquare wrapText="bothSides"/>
                <wp:docPr id="6683083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22545" w14:textId="3DA35AAF" w:rsidR="004727E0" w:rsidRDefault="004727E0">
                            <w:r>
                              <w:t>DTI (</w:t>
                            </w:r>
                            <w:r w:rsidR="00DD767F">
                              <w:t>Digital Thickness Indicator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ECA51" id="_x0000_s1031" type="#_x0000_t202" style="position:absolute;margin-left:234pt;margin-top:214.25pt;width:165.75pt;height:29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">
                <v:textbox>
                  <w:txbxContent>
                    <w:p w14:paraId="7DB22545" w14:textId="3DA35AAF" w:rsidR="004727E0" w:rsidRDefault="004727E0">
                      <w:r>
                        <w:t>DTI (</w:t>
                      </w:r>
                      <w:r w:rsidR="00DD767F">
                        <w:t>Digital Thickness Indicator</w:t>
                      </w:r>
                      <w: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27E0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6ED5E65" wp14:editId="4823E5C1">
                <wp:simplePos x="0" y="0"/>
                <wp:positionH relativeFrom="column">
                  <wp:posOffset>3171825</wp:posOffset>
                </wp:positionH>
                <wp:positionV relativeFrom="paragraph">
                  <wp:posOffset>225425</wp:posOffset>
                </wp:positionV>
                <wp:extent cx="781050" cy="295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73948" w14:textId="165021D2" w:rsidR="004727E0" w:rsidRPr="004727E0" w:rsidRDefault="004727E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Dial knob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D5E65" id="_x0000_s1032" type="#_x0000_t202" style="position:absolute;margin-left:249.75pt;margin-top:17.75pt;width:61.5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">
                <v:textbox>
                  <w:txbxContent>
                    <w:p w14:paraId="70E73948" w14:textId="165021D2" w:rsidR="004727E0" w:rsidRPr="004727E0" w:rsidRDefault="004727E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Dial knob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27E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E3026C" wp14:editId="21C48422">
                <wp:simplePos x="0" y="0"/>
                <wp:positionH relativeFrom="column">
                  <wp:posOffset>933450</wp:posOffset>
                </wp:positionH>
                <wp:positionV relativeFrom="paragraph">
                  <wp:posOffset>339725</wp:posOffset>
                </wp:positionV>
                <wp:extent cx="2200275" cy="9525"/>
                <wp:effectExtent l="38100" t="76200" r="0" b="85725"/>
                <wp:wrapNone/>
                <wp:docPr id="935850107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002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5589F5" id="Straight Arrow Connector 1" o:spid="_x0000_s1026" type="#_x0000_t32" style="position:absolute;margin-left:73.5pt;margin-top:26.75pt;width:173.25pt;height:.75pt;flip:x 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" strokecolor="#156082 [3204]" strokeweight=".5pt">
                <v:stroke endarrow="block" joinstyle="miter"/>
              </v:shape>
            </w:pict>
          </mc:Fallback>
        </mc:AlternateContent>
      </w:r>
      <w:r w:rsidR="75B32EFB">
        <w:rPr>
          <w:noProof/>
        </w:rPr>
        <w:drawing>
          <wp:inline distT="0" distB="0" distL="0" distR="0" wp14:anchorId="0F38069D" wp14:editId="2C532C74">
            <wp:extent cx="1207457" cy="3802953"/>
            <wp:effectExtent l="0" t="0" r="0" b="0"/>
            <wp:docPr id="74302888" name="Picture 74302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5" t="18008" r="37448" b="18008"/>
                    <a:stretch>
                      <a:fillRect/>
                    </a:stretch>
                  </pic:blipFill>
                  <pic:spPr>
                    <a:xfrm>
                      <a:off x="0" y="0"/>
                      <a:ext cx="1207457" cy="380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71B06" w14:textId="404DEE5B" w:rsidR="0C4EB571" w:rsidRDefault="0C4EB571" w:rsidP="0C4EB571"/>
    <w:p w14:paraId="17518809" w14:textId="09E0C99B" w:rsidR="1020A037" w:rsidRDefault="1020A037" w:rsidP="1020A037"/>
    <w:p w14:paraId="2F3A5C95" w14:textId="63E27FEB" w:rsidR="1020A037" w:rsidRDefault="1020A037" w:rsidP="1020A037"/>
    <w:p w14:paraId="06ABFB3E" w14:textId="77777777" w:rsidR="00FC2CA2" w:rsidRDefault="00FC2CA2" w:rsidP="1020A037"/>
    <w:p w14:paraId="3971FAB3" w14:textId="5A7CDC22" w:rsidR="1020A037" w:rsidRDefault="1020A037" w:rsidP="1020A037"/>
    <w:p w14:paraId="6BB9D8C3" w14:textId="4FA064D5" w:rsidR="62712B63" w:rsidRDefault="7F3DD2B5" w:rsidP="00E45FA6">
      <w:pPr>
        <w:pStyle w:val="Heading2"/>
      </w:pPr>
      <w:bookmarkStart w:id="3" w:name="_Toc184662649"/>
      <w:r>
        <w:t>2</w:t>
      </w:r>
      <w:r w:rsidR="62712B63">
        <w:t>.2</w:t>
      </w:r>
      <w:r w:rsidR="3378749D">
        <w:t>.</w:t>
      </w:r>
      <w:r w:rsidR="62712B63">
        <w:tab/>
      </w:r>
      <w:r w:rsidR="2C8832FF">
        <w:t>Testing phase</w:t>
      </w:r>
      <w:bookmarkEnd w:id="3"/>
    </w:p>
    <w:p w14:paraId="63E2A027" w14:textId="317A00E2" w:rsidR="534C4022" w:rsidRDefault="534C4022" w:rsidP="534C4022"/>
    <w:p w14:paraId="6BF74C9D" w14:textId="335C72F6" w:rsidR="13B2AFBE" w:rsidRDefault="13B2AFBE" w:rsidP="534C4022">
      <w:r w:rsidRPr="0C4EB571">
        <w:t>Turn the load nut in a clockwise direction</w:t>
      </w:r>
      <w:r w:rsidR="623D0432" w:rsidRPr="0C4EB571">
        <w:t xml:space="preserve"> at a constant steady speed,</w:t>
      </w:r>
      <w:r w:rsidRPr="0C4EB571">
        <w:t xml:space="preserve"> in 0.2mm increments until you reach 5mm then switch the </w:t>
      </w:r>
      <w:r w:rsidR="7A0C3381" w:rsidRPr="0C4EB571">
        <w:t>increments</w:t>
      </w:r>
      <w:r w:rsidRPr="0C4EB571">
        <w:t xml:space="preserve"> to 1mm until you reach </w:t>
      </w:r>
      <w:r w:rsidR="5FCFA8DD" w:rsidRPr="0C4EB571">
        <w:t xml:space="preserve">10mm extension, finally switch to 10mm </w:t>
      </w:r>
      <w:r w:rsidR="37E2DB2E" w:rsidRPr="0C4EB571">
        <w:t>increments</w:t>
      </w:r>
      <w:r w:rsidR="5FCFA8DD" w:rsidRPr="0C4EB571">
        <w:t xml:space="preserve"> until </w:t>
      </w:r>
      <w:r w:rsidR="6724299F" w:rsidRPr="0C4EB571">
        <w:t>the specimen breaks.</w:t>
      </w:r>
    </w:p>
    <w:p w14:paraId="7AF6624A" w14:textId="02D10148" w:rsidR="0BA37AC7" w:rsidRDefault="0BA37AC7" w:rsidP="534C4022">
      <w:r w:rsidRPr="0C4EB571">
        <w:t>Record the dial indicator after every step</w:t>
      </w:r>
    </w:p>
    <w:p w14:paraId="54C55DDA" w14:textId="342DE66D" w:rsidR="534C4022" w:rsidRDefault="6C8A138B" w:rsidP="00F14F45">
      <w:r>
        <w:rPr>
          <w:noProof/>
        </w:rPr>
        <w:drawing>
          <wp:inline distT="0" distB="0" distL="0" distR="0" wp14:anchorId="24C0B0FC" wp14:editId="70B35F12">
            <wp:extent cx="2375948" cy="3167930"/>
            <wp:effectExtent l="0" t="0" r="0" b="0"/>
            <wp:docPr id="830452642" name="Picture 830452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948" cy="316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4F45">
        <w:rPr>
          <w:noProof/>
        </w:rPr>
        <w:drawing>
          <wp:inline distT="0" distB="0" distL="0" distR="0" wp14:anchorId="10CE7259" wp14:editId="3CFAEB3E">
            <wp:extent cx="2364105" cy="3152141"/>
            <wp:effectExtent l="0" t="0" r="0" b="0"/>
            <wp:docPr id="880071859" name="Picture 8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04" cy="31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15E4F" w14:textId="124FD016" w:rsidR="0C4EB571" w:rsidRDefault="0C4EB571" w:rsidP="0C4EB571"/>
    <w:p w14:paraId="4B08C527" w14:textId="7D60FBF2" w:rsidR="362C33FB" w:rsidRDefault="757E1F3B" w:rsidP="00E45FA6">
      <w:pPr>
        <w:pStyle w:val="Heading2"/>
      </w:pPr>
      <w:bookmarkStart w:id="4" w:name="_Toc184662650"/>
      <w:r>
        <w:t>2</w:t>
      </w:r>
      <w:r w:rsidR="362C33FB">
        <w:t>.3</w:t>
      </w:r>
      <w:r w:rsidR="2BDC3F48">
        <w:t>.</w:t>
      </w:r>
      <w:r w:rsidR="362C33FB">
        <w:tab/>
        <w:t>Post test phase</w:t>
      </w:r>
      <w:bookmarkEnd w:id="4"/>
    </w:p>
    <w:p w14:paraId="706D7C4E" w14:textId="108D09CA" w:rsidR="534C4022" w:rsidRDefault="534C4022" w:rsidP="534C4022"/>
    <w:p w14:paraId="60F62F3C" w14:textId="0F6A5B4B" w:rsidR="0BA37AC7" w:rsidRDefault="0BA37AC7" w:rsidP="534C4022">
      <w:r w:rsidRPr="0C4EB571">
        <w:t>After the specimen breaks remove it from the tensile machine</w:t>
      </w:r>
      <w:r w:rsidR="2E9130FE" w:rsidRPr="0C4EB571">
        <w:t xml:space="preserve">. </w:t>
      </w:r>
      <w:r w:rsidR="710A697A" w:rsidRPr="0C4EB571">
        <w:t>To check how much the specimen has extended</w:t>
      </w:r>
      <w:r w:rsidR="35922B15" w:rsidRPr="0C4EB571">
        <w:t>,</w:t>
      </w:r>
      <w:r w:rsidR="710A697A" w:rsidRPr="0C4EB571">
        <w:t xml:space="preserve"> </w:t>
      </w:r>
      <w:r w:rsidR="7325253A" w:rsidRPr="0C4EB571">
        <w:t>push</w:t>
      </w:r>
      <w:r w:rsidR="3E2854F8" w:rsidRPr="0C4EB571">
        <w:t xml:space="preserve"> </w:t>
      </w:r>
      <w:r w:rsidR="710A697A" w:rsidRPr="0C4EB571">
        <w:t>the broken ends together and measure its new length</w:t>
      </w:r>
      <w:r w:rsidR="43E1DBFF" w:rsidRPr="0C4EB571">
        <w:t xml:space="preserve">. </w:t>
      </w:r>
      <w:r w:rsidR="7508A716" w:rsidRPr="0C4EB571">
        <w:t>Next c</w:t>
      </w:r>
      <w:r w:rsidR="7E2C68DA" w:rsidRPr="0C4EB571">
        <w:t xml:space="preserve">onvert the dial readings into force values by </w:t>
      </w:r>
      <w:r w:rsidR="130182D4" w:rsidRPr="0C4EB571">
        <w:t>multiplyi</w:t>
      </w:r>
      <w:r w:rsidR="7E2C68DA" w:rsidRPr="0C4EB571">
        <w:t>ng them by 100</w:t>
      </w:r>
      <w:r w:rsidR="2C016E75" w:rsidRPr="0C4EB571">
        <w:t xml:space="preserve">. </w:t>
      </w:r>
      <w:r w:rsidR="7979F062" w:rsidRPr="0C4EB571">
        <w:t>Subtract the dial indicator results from the load nut movement to find the extension at each stage of the experiment</w:t>
      </w:r>
      <w:r w:rsidR="45006FD8" w:rsidRPr="0C4EB571">
        <w:t xml:space="preserve">. </w:t>
      </w:r>
      <w:r w:rsidR="01A9011A" w:rsidRPr="0C4EB571">
        <w:t>Divide the extension at each stage by the original length to work out strain</w:t>
      </w:r>
      <w:r w:rsidR="77D45508" w:rsidRPr="0C4EB571">
        <w:t xml:space="preserve">. </w:t>
      </w:r>
      <w:r w:rsidR="6E7E2C20" w:rsidRPr="0C4EB571">
        <w:t xml:space="preserve">Divide the force at each stage by the original </w:t>
      </w:r>
      <w:r w:rsidR="7F0DC9AD" w:rsidRPr="0C4EB571">
        <w:t>cross-sectional</w:t>
      </w:r>
      <w:r w:rsidR="6E7E2C20" w:rsidRPr="0C4EB571">
        <w:t xml:space="preserve"> area of the specimen to work out the stress</w:t>
      </w:r>
    </w:p>
    <w:p w14:paraId="63A8E164" w14:textId="1907958D" w:rsidR="534C4022" w:rsidRDefault="534C4022" w:rsidP="534C4022"/>
    <w:p w14:paraId="7AD29A57" w14:textId="10CBE12F" w:rsidR="534C4022" w:rsidRDefault="534C4022" w:rsidP="534C4022"/>
    <w:p w14:paraId="0BBA1F6F" w14:textId="14AE6210" w:rsidR="534C4022" w:rsidRDefault="534C4022" w:rsidP="534C4022"/>
    <w:p w14:paraId="10DA0C95" w14:textId="67AEAD6B" w:rsidR="534C4022" w:rsidRDefault="534C4022" w:rsidP="534C4022"/>
    <w:p w14:paraId="76BE15D8" w14:textId="2B24EF7C" w:rsidR="5C6FBCC8" w:rsidRDefault="77B7DA0F" w:rsidP="00E45FA6">
      <w:pPr>
        <w:pStyle w:val="Heading2"/>
        <w:rPr>
          <w:sz w:val="22"/>
          <w:szCs w:val="22"/>
        </w:rPr>
      </w:pPr>
      <w:bookmarkStart w:id="5" w:name="_Toc184662651"/>
      <w:r>
        <w:t>2</w:t>
      </w:r>
      <w:r w:rsidR="5C6FBCC8">
        <w:t>.3</w:t>
      </w:r>
      <w:r w:rsidR="28DDF811">
        <w:t>.</w:t>
      </w:r>
      <w:r w:rsidR="5C6FBCC8">
        <w:tab/>
        <w:t>Post test analysis</w:t>
      </w:r>
      <w:bookmarkEnd w:id="5"/>
      <w:r w:rsidR="5C6FBCC8">
        <w:t xml:space="preserve"> </w:t>
      </w:r>
    </w:p>
    <w:p w14:paraId="1200C313" w14:textId="48D34392" w:rsidR="534C4022" w:rsidRDefault="534C4022" w:rsidP="534C4022"/>
    <w:p w14:paraId="1E4241B0" w14:textId="209ECF08" w:rsidR="1E6FFE3F" w:rsidRDefault="5C6FBCC8" w:rsidP="534C4022">
      <w:r w:rsidRPr="0C4EB571">
        <w:t>Plot the stress/strain graphs of each specimen onto individual scatter graph</w:t>
      </w:r>
      <w:r w:rsidR="2FF85179" w:rsidRPr="0C4EB571">
        <w:t>s</w:t>
      </w:r>
      <w:r w:rsidR="206B88E7" w:rsidRPr="0C4EB571">
        <w:t xml:space="preserve">. </w:t>
      </w:r>
      <w:r w:rsidR="2FF85179" w:rsidRPr="0C4EB571">
        <w:t xml:space="preserve">Examine each graph </w:t>
      </w:r>
      <w:r w:rsidR="655AD61A" w:rsidRPr="0C4EB571">
        <w:t>to find the yield point</w:t>
      </w:r>
      <w:r w:rsidR="7608151C" w:rsidRPr="0C4EB571">
        <w:t xml:space="preserve"> at which the material stopped behaving elastically b</w:t>
      </w:r>
      <w:r w:rsidR="655AD61A" w:rsidRPr="0C4EB571">
        <w:t>and then plot a new graph of the elastic region of each</w:t>
      </w:r>
      <w:r w:rsidR="592F7A65" w:rsidRPr="0C4EB571">
        <w:t xml:space="preserve"> specimen. </w:t>
      </w:r>
      <w:r w:rsidR="4B03A552" w:rsidRPr="0C4EB571">
        <w:t>Finaly f</w:t>
      </w:r>
      <w:r w:rsidR="1E6FFE3F" w:rsidRPr="0C4EB571">
        <w:t xml:space="preserve">ind the gradient of each </w:t>
      </w:r>
      <w:r w:rsidR="0C9D0F11" w:rsidRPr="0C4EB571">
        <w:t>specimen's</w:t>
      </w:r>
      <w:r w:rsidR="1E6FFE3F" w:rsidRPr="0C4EB571">
        <w:t xml:space="preserve"> elastic region to find the </w:t>
      </w:r>
      <w:proofErr w:type="spellStart"/>
      <w:r w:rsidR="1E6FFE3F" w:rsidRPr="0C4EB571">
        <w:t>youngs</w:t>
      </w:r>
      <w:proofErr w:type="spellEnd"/>
      <w:r w:rsidR="1E6FFE3F" w:rsidRPr="0C4EB571">
        <w:t xml:space="preserve"> modulus of the </w:t>
      </w:r>
      <w:r w:rsidR="32C3BE82" w:rsidRPr="0C4EB571">
        <w:t>materials</w:t>
      </w:r>
      <w:r w:rsidR="4BCD73E5" w:rsidRPr="0C4EB571">
        <w:t>.</w:t>
      </w:r>
    </w:p>
    <w:p w14:paraId="2F0ECAE4" w14:textId="77777777" w:rsidR="00780E34" w:rsidRDefault="00780E34" w:rsidP="49C2F39A"/>
    <w:p w14:paraId="05612528" w14:textId="77777777" w:rsidR="00780E34" w:rsidRDefault="00780E34" w:rsidP="49C2F39A"/>
    <w:p w14:paraId="1824F19B" w14:textId="77777777" w:rsidR="00780E34" w:rsidRDefault="00780E34" w:rsidP="49C2F39A"/>
    <w:p w14:paraId="1F0BCE40" w14:textId="77777777" w:rsidR="00780E34" w:rsidRDefault="00780E34" w:rsidP="49C2F39A"/>
    <w:p w14:paraId="55A1ED7E" w14:textId="77777777" w:rsidR="00780E34" w:rsidRDefault="00780E34" w:rsidP="49C2F39A"/>
    <w:p w14:paraId="375B532B" w14:textId="77777777" w:rsidR="00780E34" w:rsidRDefault="00780E34" w:rsidP="49C2F39A"/>
    <w:p w14:paraId="3E1B4B7C" w14:textId="77777777" w:rsidR="00780E34" w:rsidRDefault="00780E34" w:rsidP="49C2F39A"/>
    <w:p w14:paraId="251BF7CF" w14:textId="77777777" w:rsidR="00780E34" w:rsidRDefault="00780E34" w:rsidP="49C2F39A"/>
    <w:p w14:paraId="628DDC0D" w14:textId="77777777" w:rsidR="00780E34" w:rsidRDefault="00780E34" w:rsidP="49C2F39A"/>
    <w:p w14:paraId="4D64847F" w14:textId="77777777" w:rsidR="00780E34" w:rsidRDefault="00780E34" w:rsidP="49C2F39A"/>
    <w:p w14:paraId="6B87E40F" w14:textId="77777777" w:rsidR="00780E34" w:rsidRDefault="00780E34" w:rsidP="49C2F39A"/>
    <w:p w14:paraId="6EE26BD5" w14:textId="77777777" w:rsidR="00780E34" w:rsidRDefault="00780E34" w:rsidP="49C2F39A"/>
    <w:p w14:paraId="19F7A7BC" w14:textId="77777777" w:rsidR="00780E34" w:rsidRDefault="00780E34" w:rsidP="49C2F39A"/>
    <w:p w14:paraId="2B7BC377" w14:textId="77777777" w:rsidR="00780E34" w:rsidRDefault="00780E34" w:rsidP="49C2F39A"/>
    <w:p w14:paraId="66ACE3FD" w14:textId="77777777" w:rsidR="00780E34" w:rsidRDefault="00780E34" w:rsidP="49C2F39A"/>
    <w:p w14:paraId="3AC638AB" w14:textId="77777777" w:rsidR="00780E34" w:rsidRDefault="00780E34" w:rsidP="49C2F39A"/>
    <w:p w14:paraId="585CF41D" w14:textId="77777777" w:rsidR="00780E34" w:rsidRDefault="00780E34" w:rsidP="49C2F39A"/>
    <w:p w14:paraId="7CDD3CEA" w14:textId="77777777" w:rsidR="00780E34" w:rsidRDefault="00780E34" w:rsidP="49C2F39A"/>
    <w:p w14:paraId="613D5B80" w14:textId="77777777" w:rsidR="00780E34" w:rsidRDefault="00780E34" w:rsidP="49C2F39A"/>
    <w:p w14:paraId="3187ECF7" w14:textId="77777777" w:rsidR="00780E34" w:rsidRDefault="00780E34" w:rsidP="49C2F39A"/>
    <w:p w14:paraId="6E4158E7" w14:textId="1130F044" w:rsidR="004E34A3" w:rsidRDefault="41BA2A85" w:rsidP="00A904EF">
      <w:pPr>
        <w:pStyle w:val="Heading1"/>
        <w:numPr>
          <w:ilvl w:val="0"/>
          <w:numId w:val="1"/>
        </w:numPr>
      </w:pPr>
      <w:bookmarkStart w:id="6" w:name="_Toc184662652"/>
      <w:r>
        <w:t>Results</w:t>
      </w:r>
      <w:bookmarkEnd w:id="6"/>
    </w:p>
    <w:p w14:paraId="6615BAF8" w14:textId="4793F3EF" w:rsidR="534C4022" w:rsidRDefault="534C4022" w:rsidP="534C4022"/>
    <w:p w14:paraId="06161A79" w14:textId="4BB4EBD1" w:rsidR="6BF1EF30" w:rsidRDefault="131A4F0F" w:rsidP="00E45FA6">
      <w:pPr>
        <w:pStyle w:val="Heading2"/>
      </w:pPr>
      <w:bookmarkStart w:id="7" w:name="_Toc184662653"/>
      <w:r>
        <w:t>3</w:t>
      </w:r>
      <w:r w:rsidR="6BF1EF30">
        <w:t>.1</w:t>
      </w:r>
      <w:r w:rsidR="33F00D10">
        <w:t>.</w:t>
      </w:r>
      <w:r w:rsidR="6BF1EF30">
        <w:tab/>
        <w:t>Steel</w:t>
      </w:r>
      <w:bookmarkEnd w:id="7"/>
    </w:p>
    <w:p w14:paraId="3C591CA3" w14:textId="38915C52" w:rsidR="534C4022" w:rsidRDefault="534C4022" w:rsidP="534C4022"/>
    <w:p w14:paraId="750CB29A" w14:textId="395425A7" w:rsidR="173DDD03" w:rsidRDefault="173DDD03" w:rsidP="534C4022">
      <w:r>
        <w:rPr>
          <w:noProof/>
        </w:rPr>
        <w:drawing>
          <wp:inline distT="0" distB="0" distL="0" distR="0" wp14:anchorId="0F336568" wp14:editId="5200B687">
            <wp:extent cx="2000529" cy="5344270"/>
            <wp:effectExtent l="0" t="0" r="0" b="0"/>
            <wp:docPr id="137849582" name="Picture 137849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529" cy="534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CE079" w14:textId="155F69BA" w:rsidR="2D73E491" w:rsidRDefault="2D73E491" w:rsidP="534C4022">
      <w:r>
        <w:t xml:space="preserve">Original </w:t>
      </w:r>
      <w:r w:rsidR="0311EFC0">
        <w:t>cross-sectional</w:t>
      </w:r>
      <w:r>
        <w:t xml:space="preserve"> area</w:t>
      </w:r>
      <w:r w:rsidR="1F703F6A">
        <w:t>: 0.9mm x 1</w:t>
      </w:r>
      <w:r w:rsidR="2F90AAC8">
        <w:t>.</w:t>
      </w:r>
      <w:r w:rsidR="1F703F6A">
        <w:t xml:space="preserve">98mm </w:t>
      </w:r>
      <w:r>
        <w:t>= 1.782x10^-6</w:t>
      </w:r>
      <w:r w:rsidR="1F3C271D">
        <w:t xml:space="preserve"> m^2</w:t>
      </w:r>
    </w:p>
    <w:p w14:paraId="36921565" w14:textId="2699DBF7" w:rsidR="1F3C271D" w:rsidRDefault="1F3C271D" w:rsidP="534C4022">
      <w:r>
        <w:t>Original length</w:t>
      </w:r>
      <w:r w:rsidR="7681FE7C">
        <w:t xml:space="preserve"> =</w:t>
      </w:r>
      <w:r w:rsidR="05AA8190">
        <w:t xml:space="preserve"> 30.9mm</w:t>
      </w:r>
    </w:p>
    <w:p w14:paraId="042932E7" w14:textId="6E3280AC" w:rsidR="1F3C271D" w:rsidRDefault="1F3C271D" w:rsidP="534C4022">
      <w:r>
        <w:t>End length</w:t>
      </w:r>
      <w:r w:rsidR="2B2378EB">
        <w:t xml:space="preserve"> =</w:t>
      </w:r>
      <w:r w:rsidR="114A854D">
        <w:t xml:space="preserve"> </w:t>
      </w:r>
      <w:r w:rsidR="181C43F4">
        <w:t>38.2mm</w:t>
      </w:r>
    </w:p>
    <w:p w14:paraId="3AC23C40" w14:textId="7C586410" w:rsidR="7ECD4911" w:rsidRDefault="72418F06" w:rsidP="00E45FA6">
      <w:pPr>
        <w:pStyle w:val="Heading2"/>
      </w:pPr>
      <w:bookmarkStart w:id="8" w:name="_Toc184662654"/>
      <w:r>
        <w:t>3</w:t>
      </w:r>
      <w:r w:rsidR="7ECD4911">
        <w:t>.2</w:t>
      </w:r>
      <w:r w:rsidR="16B962EB">
        <w:t>.</w:t>
      </w:r>
      <w:r w:rsidR="7ECD4911">
        <w:tab/>
        <w:t>Duralum</w:t>
      </w:r>
      <w:r w:rsidR="007B7BE2">
        <w:t>i</w:t>
      </w:r>
      <w:r w:rsidR="7ECD4911">
        <w:t>n</w:t>
      </w:r>
      <w:bookmarkEnd w:id="8"/>
    </w:p>
    <w:p w14:paraId="5365F955" w14:textId="2938C421" w:rsidR="534C4022" w:rsidRDefault="534C4022" w:rsidP="534C4022"/>
    <w:p w14:paraId="2A6A9D89" w14:textId="569EB3F3" w:rsidR="623A0E77" w:rsidRDefault="623A0E77" w:rsidP="534C4022">
      <w:r>
        <w:rPr>
          <w:noProof/>
        </w:rPr>
        <w:drawing>
          <wp:inline distT="0" distB="0" distL="0" distR="0" wp14:anchorId="6D404661" wp14:editId="3A1CD028">
            <wp:extent cx="1933845" cy="5020376"/>
            <wp:effectExtent l="0" t="0" r="0" b="0"/>
            <wp:docPr id="810043444" name="Picture 810043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845" cy="502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1588D" w14:textId="61C5F593" w:rsidR="0226B6F2" w:rsidRDefault="0226B6F2" w:rsidP="534C4022">
      <w:r>
        <w:t xml:space="preserve">Original cross-sectional area: </w:t>
      </w:r>
      <w:r w:rsidR="6EDFE157">
        <w:t>1</w:t>
      </w:r>
      <w:r>
        <w:t>mm x 1</w:t>
      </w:r>
      <w:r w:rsidR="628C542A">
        <w:t>.9</w:t>
      </w:r>
      <w:r>
        <w:t>mm = 1</w:t>
      </w:r>
      <w:r w:rsidR="26FCB2E3">
        <w:t>.9</w:t>
      </w:r>
      <w:r>
        <w:t>x10^-6 m^2</w:t>
      </w:r>
    </w:p>
    <w:p w14:paraId="5425C2D4" w14:textId="0624BD2C" w:rsidR="0226B6F2" w:rsidRDefault="0226B6F2" w:rsidP="534C4022">
      <w:r>
        <w:t>Original length = 3</w:t>
      </w:r>
      <w:r w:rsidR="3FB0939F">
        <w:t>1</w:t>
      </w:r>
      <w:r>
        <w:t>mm</w:t>
      </w:r>
    </w:p>
    <w:p w14:paraId="655FB1AE" w14:textId="4B662D63" w:rsidR="0226B6F2" w:rsidRDefault="0226B6F2" w:rsidP="534C4022">
      <w:r>
        <w:t>End length = 3</w:t>
      </w:r>
      <w:r w:rsidR="68FD0304">
        <w:t>3.4</w:t>
      </w:r>
      <w:r>
        <w:t>mm</w:t>
      </w:r>
    </w:p>
    <w:p w14:paraId="5F60E834" w14:textId="70323A17" w:rsidR="534C4022" w:rsidRDefault="534C4022" w:rsidP="534C4022"/>
    <w:p w14:paraId="14BBAE47" w14:textId="08C316F1" w:rsidR="534C4022" w:rsidRDefault="534C4022" w:rsidP="534C4022"/>
    <w:p w14:paraId="4320C35F" w14:textId="02C006FC" w:rsidR="534C4022" w:rsidRDefault="534C4022" w:rsidP="534C4022"/>
    <w:p w14:paraId="5549AC9E" w14:textId="013A43DE" w:rsidR="534C4022" w:rsidRDefault="534C4022" w:rsidP="534C4022"/>
    <w:p w14:paraId="4ECE7940" w14:textId="2844B63D" w:rsidR="534C4022" w:rsidRDefault="534C4022" w:rsidP="534C4022"/>
    <w:p w14:paraId="1E78B78D" w14:textId="490ABD0F" w:rsidR="27DEC585" w:rsidRDefault="020186EB" w:rsidP="00E45FA6">
      <w:pPr>
        <w:pStyle w:val="Heading2"/>
      </w:pPr>
      <w:bookmarkStart w:id="9" w:name="_Toc184662655"/>
      <w:r>
        <w:t>3</w:t>
      </w:r>
      <w:r w:rsidR="27DEC585">
        <w:t>.3</w:t>
      </w:r>
      <w:r w:rsidR="7A8FFCDB">
        <w:t>.</w:t>
      </w:r>
      <w:r w:rsidR="27DEC585">
        <w:tab/>
        <w:t>Aluminum</w:t>
      </w:r>
      <w:bookmarkEnd w:id="9"/>
    </w:p>
    <w:p w14:paraId="2207198D" w14:textId="6F9C3398" w:rsidR="534C4022" w:rsidRDefault="534C4022" w:rsidP="534C4022"/>
    <w:p w14:paraId="5FC23108" w14:textId="4A22162C" w:rsidR="7DD3DD52" w:rsidRDefault="7DD3DD52" w:rsidP="534C4022">
      <w:r>
        <w:rPr>
          <w:noProof/>
        </w:rPr>
        <w:drawing>
          <wp:inline distT="0" distB="0" distL="0" distR="0" wp14:anchorId="3ACAD961" wp14:editId="159372D6">
            <wp:extent cx="2019582" cy="4363059"/>
            <wp:effectExtent l="0" t="0" r="0" b="0"/>
            <wp:docPr id="2092705853" name="Picture 209270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A3D0E" w14:textId="4657DA3E" w:rsidR="7E1163DF" w:rsidRDefault="7E1163DF" w:rsidP="534C4022">
      <w:r>
        <w:t xml:space="preserve">Original cross-sectional area: </w:t>
      </w:r>
      <w:r w:rsidR="729A5613">
        <w:t>1</w:t>
      </w:r>
      <w:r>
        <w:t>mm x 1</w:t>
      </w:r>
      <w:r w:rsidR="509AD5EB">
        <w:t>.94</w:t>
      </w:r>
      <w:r>
        <w:t>mm = 1.</w:t>
      </w:r>
      <w:r w:rsidR="72AF3C9F">
        <w:t>94</w:t>
      </w:r>
      <w:r>
        <w:t>x10^-6 m^2</w:t>
      </w:r>
    </w:p>
    <w:p w14:paraId="45632444" w14:textId="2185D376" w:rsidR="7E1163DF" w:rsidRDefault="7E1163DF" w:rsidP="534C4022">
      <w:r>
        <w:t>Original length = 30.9</w:t>
      </w:r>
      <w:r w:rsidR="6D34A939">
        <w:t>8</w:t>
      </w:r>
      <w:r>
        <w:t>mm</w:t>
      </w:r>
    </w:p>
    <w:p w14:paraId="19B1C74B" w14:textId="09D2AED2" w:rsidR="7E1163DF" w:rsidRDefault="7E1163DF" w:rsidP="534C4022">
      <w:r>
        <w:t>End length = 3</w:t>
      </w:r>
      <w:r w:rsidR="509773C0">
        <w:t>3.14</w:t>
      </w:r>
      <w:r>
        <w:t>mm</w:t>
      </w:r>
    </w:p>
    <w:p w14:paraId="4EF1D51F" w14:textId="60AE2199" w:rsidR="534C4022" w:rsidRDefault="534C4022" w:rsidP="534C4022"/>
    <w:p w14:paraId="3F86F996" w14:textId="0D1B9F8D" w:rsidR="534C4022" w:rsidRDefault="534C4022" w:rsidP="534C4022"/>
    <w:p w14:paraId="38F51CB7" w14:textId="458A8E6B" w:rsidR="534C4022" w:rsidRDefault="534C4022" w:rsidP="534C4022"/>
    <w:p w14:paraId="791FC411" w14:textId="76B1CCB2" w:rsidR="0C4EB571" w:rsidRDefault="0C4EB571" w:rsidP="0C4EB571"/>
    <w:p w14:paraId="102CC25E" w14:textId="3062C69F" w:rsidR="534C4022" w:rsidRDefault="534C4022" w:rsidP="534C4022"/>
    <w:p w14:paraId="4DC1F685" w14:textId="65485F5C" w:rsidR="534C4022" w:rsidRDefault="534C4022" w:rsidP="534C4022"/>
    <w:p w14:paraId="7D0803EE" w14:textId="750365A4" w:rsidR="27DEC585" w:rsidRDefault="6930C6A3" w:rsidP="00E45FA6">
      <w:pPr>
        <w:pStyle w:val="Heading2"/>
      </w:pPr>
      <w:bookmarkStart w:id="10" w:name="_Toc184662656"/>
      <w:r>
        <w:t>3</w:t>
      </w:r>
      <w:r w:rsidR="27DEC585">
        <w:t>.4</w:t>
      </w:r>
      <w:r w:rsidR="3A597E28">
        <w:t>.</w:t>
      </w:r>
      <w:r w:rsidR="27DEC585">
        <w:tab/>
        <w:t>PVC</w:t>
      </w:r>
      <w:bookmarkEnd w:id="10"/>
    </w:p>
    <w:p w14:paraId="6491E3E8" w14:textId="5C18171D" w:rsidR="534C4022" w:rsidRDefault="534C4022" w:rsidP="534C4022"/>
    <w:p w14:paraId="4B2975A2" w14:textId="6011F029" w:rsidR="548AAF36" w:rsidRDefault="548AAF36" w:rsidP="534C4022">
      <w:r>
        <w:rPr>
          <w:noProof/>
        </w:rPr>
        <w:drawing>
          <wp:inline distT="0" distB="0" distL="0" distR="0" wp14:anchorId="3FBAB4C8" wp14:editId="70EA4510">
            <wp:extent cx="2000529" cy="5334742"/>
            <wp:effectExtent l="0" t="0" r="0" b="0"/>
            <wp:docPr id="436666907" name="Picture 43666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529" cy="533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777DA" w14:textId="4BF0DD66" w:rsidR="4D2D21DB" w:rsidRDefault="4D2D21DB" w:rsidP="534C4022">
      <w:r>
        <w:t xml:space="preserve">Original cross-sectional area: </w:t>
      </w:r>
      <w:r w:rsidR="66CC027B">
        <w:t>1</w:t>
      </w:r>
      <w:r>
        <w:t>mm x 1</w:t>
      </w:r>
      <w:r w:rsidR="75A0EF4B">
        <w:t>.9</w:t>
      </w:r>
      <w:r>
        <w:t>mm = 1.</w:t>
      </w:r>
      <w:r w:rsidR="14EBE9F3">
        <w:t>9</w:t>
      </w:r>
      <w:r>
        <w:t>x10^-6 m^2</w:t>
      </w:r>
    </w:p>
    <w:p w14:paraId="61EB9882" w14:textId="3ABD3B25" w:rsidR="4D2D21DB" w:rsidRDefault="4D2D21DB" w:rsidP="534C4022">
      <w:r>
        <w:t xml:space="preserve">Original length = </w:t>
      </w:r>
      <w:r w:rsidR="672A56AB">
        <w:t>31.1</w:t>
      </w:r>
      <w:r>
        <w:t>mm</w:t>
      </w:r>
    </w:p>
    <w:p w14:paraId="3FA7074A" w14:textId="281DEFEE" w:rsidR="4D2D21DB" w:rsidRDefault="4D2D21DB" w:rsidP="534C4022">
      <w:r>
        <w:t xml:space="preserve">End length = </w:t>
      </w:r>
      <w:r w:rsidR="02EA3090">
        <w:t>41.68</w:t>
      </w:r>
      <w:r>
        <w:t>mm</w:t>
      </w:r>
    </w:p>
    <w:p w14:paraId="6E43E95C" w14:textId="3AD52852" w:rsidR="534C4022" w:rsidRDefault="534C4022" w:rsidP="534C4022"/>
    <w:p w14:paraId="2AAAE7E4" w14:textId="68B45677" w:rsidR="534C4022" w:rsidRDefault="534C4022" w:rsidP="534C4022"/>
    <w:p w14:paraId="722A93A5" w14:textId="5DC03C54" w:rsidR="534C4022" w:rsidRDefault="534C4022" w:rsidP="534C4022"/>
    <w:p w14:paraId="5BFC9585" w14:textId="74128756" w:rsidR="004E34A3" w:rsidRDefault="41BA2A85" w:rsidP="00A904EF">
      <w:pPr>
        <w:pStyle w:val="Heading1"/>
        <w:numPr>
          <w:ilvl w:val="0"/>
          <w:numId w:val="1"/>
        </w:numPr>
      </w:pPr>
      <w:bookmarkStart w:id="11" w:name="_Toc184662657"/>
      <w:r>
        <w:t>Analysis</w:t>
      </w:r>
      <w:bookmarkEnd w:id="11"/>
    </w:p>
    <w:p w14:paraId="2E59405E" w14:textId="3149885A" w:rsidR="534C4022" w:rsidRDefault="534C4022" w:rsidP="534C4022"/>
    <w:p w14:paraId="6606C7A1" w14:textId="68AC9D27" w:rsidR="687124A8" w:rsidRDefault="134F49EE" w:rsidP="00E45FA6">
      <w:pPr>
        <w:pStyle w:val="Heading2"/>
      </w:pPr>
      <w:bookmarkStart w:id="12" w:name="_Toc184662658"/>
      <w:r>
        <w:t>4</w:t>
      </w:r>
      <w:r w:rsidR="687124A8">
        <w:t>.1</w:t>
      </w:r>
      <w:r w:rsidR="47CDAEC3">
        <w:t>.</w:t>
      </w:r>
      <w:r w:rsidR="687124A8">
        <w:tab/>
        <w:t>Steel</w:t>
      </w:r>
      <w:bookmarkEnd w:id="12"/>
    </w:p>
    <w:p w14:paraId="7082E063" w14:textId="237C7C08" w:rsidR="687124A8" w:rsidRDefault="687124A8" w:rsidP="534C4022">
      <w:r>
        <w:rPr>
          <w:noProof/>
        </w:rPr>
        <w:drawing>
          <wp:inline distT="0" distB="0" distL="0" distR="0" wp14:anchorId="1932B830" wp14:editId="60F85E5E">
            <wp:extent cx="5572902" cy="5325218"/>
            <wp:effectExtent l="0" t="0" r="0" b="0"/>
            <wp:docPr id="113386948" name="Picture 113386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902" cy="532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3363D" w14:textId="0CE487CF" w:rsidR="534C4022" w:rsidRDefault="534C4022" w:rsidP="534C4022"/>
    <w:p w14:paraId="44D8AE6A" w14:textId="41862D6B" w:rsidR="5FDFF0FF" w:rsidRDefault="5FDFF0FF" w:rsidP="534C4022">
      <w:pPr>
        <w:spacing w:after="0"/>
      </w:pPr>
      <w:r>
        <w:rPr>
          <w:noProof/>
        </w:rPr>
        <w:drawing>
          <wp:inline distT="0" distB="0" distL="0" distR="0" wp14:anchorId="4A7CFF98" wp14:editId="5F4785F8">
            <wp:extent cx="4067175" cy="2762250"/>
            <wp:effectExtent l="0" t="0" r="0" b="0"/>
            <wp:docPr id="1118013218" name="Picture 1118013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3F417" w14:textId="6FB3B45F" w:rsidR="534C4022" w:rsidRDefault="534C4022" w:rsidP="534C4022">
      <w:pPr>
        <w:spacing w:after="0"/>
      </w:pPr>
    </w:p>
    <w:p w14:paraId="17A458CF" w14:textId="40FED127" w:rsidR="534C4022" w:rsidRDefault="534C4022" w:rsidP="534C4022">
      <w:pPr>
        <w:spacing w:after="0"/>
      </w:pPr>
    </w:p>
    <w:p w14:paraId="679A7A78" w14:textId="5DC9DD49" w:rsidR="5FDFF0FF" w:rsidRDefault="5FDFF0FF" w:rsidP="534C4022">
      <w:pPr>
        <w:spacing w:after="0"/>
      </w:pPr>
      <w:r>
        <w:rPr>
          <w:noProof/>
        </w:rPr>
        <w:drawing>
          <wp:inline distT="0" distB="0" distL="0" distR="0" wp14:anchorId="4D031EDF" wp14:editId="356B0807">
            <wp:extent cx="4067175" cy="2762250"/>
            <wp:effectExtent l="0" t="0" r="0" b="0"/>
            <wp:docPr id="343027628" name="Picture 343027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62504" w14:textId="065940D8" w:rsidR="534C4022" w:rsidRDefault="534C4022" w:rsidP="534C4022">
      <w:pPr>
        <w:spacing w:after="0"/>
      </w:pPr>
    </w:p>
    <w:p w14:paraId="3AF5BB09" w14:textId="01868FB7" w:rsidR="534C4022" w:rsidRDefault="534C4022" w:rsidP="534C4022"/>
    <w:p w14:paraId="76A1FFF2" w14:textId="2BCA6DC7" w:rsidR="534C4022" w:rsidRDefault="534C4022" w:rsidP="534C4022"/>
    <w:p w14:paraId="2775753B" w14:textId="3A3BECFB" w:rsidR="534C4022" w:rsidRDefault="534C4022" w:rsidP="534C4022"/>
    <w:p w14:paraId="6498C0CA" w14:textId="537F8374" w:rsidR="534C4022" w:rsidRDefault="534C4022" w:rsidP="534C4022"/>
    <w:p w14:paraId="20BEC38F" w14:textId="3723C74A" w:rsidR="687124A8" w:rsidRDefault="6DD2279B" w:rsidP="00E45FA6">
      <w:pPr>
        <w:pStyle w:val="Heading2"/>
      </w:pPr>
      <w:bookmarkStart w:id="13" w:name="_Toc184662659"/>
      <w:r>
        <w:t>4</w:t>
      </w:r>
      <w:r w:rsidR="687124A8">
        <w:t>.2</w:t>
      </w:r>
      <w:r w:rsidR="645DE91D">
        <w:t>.</w:t>
      </w:r>
      <w:r w:rsidR="687124A8">
        <w:tab/>
      </w:r>
      <w:r w:rsidR="007B7BE2">
        <w:t>Duralumin</w:t>
      </w:r>
      <w:bookmarkEnd w:id="13"/>
    </w:p>
    <w:p w14:paraId="68885D5B" w14:textId="326EAEB1" w:rsidR="687124A8" w:rsidRDefault="687124A8" w:rsidP="534C4022">
      <w:r>
        <w:rPr>
          <w:noProof/>
        </w:rPr>
        <w:drawing>
          <wp:inline distT="0" distB="0" distL="0" distR="0" wp14:anchorId="3E87115C" wp14:editId="2F96A138">
            <wp:extent cx="5544322" cy="5020376"/>
            <wp:effectExtent l="0" t="0" r="0" b="0"/>
            <wp:docPr id="628594118" name="Picture 628594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4322" cy="502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0AD9F" w14:textId="6A8E2AF0" w:rsidR="534C4022" w:rsidRDefault="534C4022" w:rsidP="534C4022"/>
    <w:p w14:paraId="35E18B14" w14:textId="0333E633" w:rsidR="534C4022" w:rsidRDefault="534C4022" w:rsidP="534C4022"/>
    <w:p w14:paraId="62DDA5D3" w14:textId="77777777" w:rsidR="00B930B4" w:rsidRDefault="00E11E16" w:rsidP="534C4022">
      <w:pPr>
        <w:spacing w:after="0"/>
      </w:pPr>
      <w:r>
        <w:rPr>
          <w:noProof/>
        </w:rPr>
        <w:drawing>
          <wp:inline distT="0" distB="0" distL="0" distR="0" wp14:anchorId="128FB41F" wp14:editId="2DFDC38F">
            <wp:extent cx="4057650" cy="2886075"/>
            <wp:effectExtent l="0" t="0" r="0" b="9525"/>
            <wp:docPr id="57026868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4BC188F-B6C4-F4D4-C960-07608E8A1CE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7638E70A" w14:textId="77777777" w:rsidR="00B930B4" w:rsidRDefault="00B930B4" w:rsidP="534C4022">
      <w:pPr>
        <w:spacing w:after="0"/>
      </w:pPr>
    </w:p>
    <w:p w14:paraId="26F788D5" w14:textId="77777777" w:rsidR="00B930B4" w:rsidRDefault="00B930B4" w:rsidP="534C4022">
      <w:pPr>
        <w:spacing w:after="0"/>
      </w:pPr>
    </w:p>
    <w:p w14:paraId="3FD9681C" w14:textId="68D8DE86" w:rsidR="152BFAAD" w:rsidRDefault="00B930B4" w:rsidP="534C4022">
      <w:pPr>
        <w:spacing w:after="0"/>
      </w:pPr>
      <w:r>
        <w:rPr>
          <w:noProof/>
        </w:rPr>
        <w:drawing>
          <wp:inline distT="0" distB="0" distL="0" distR="0" wp14:anchorId="1A642F39" wp14:editId="10745AED">
            <wp:extent cx="4048125" cy="2886075"/>
            <wp:effectExtent l="0" t="0" r="9525" b="9525"/>
            <wp:docPr id="25399495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0B4489D-1D3E-1C5D-1E80-5B664F4192A6}"/>
                </a:ext>
                <a:ext uri="{147F2762-F138-4A5C-976F-8EAC2B608ADB}">
                  <a16:predDERef xmlns:a16="http://schemas.microsoft.com/office/drawing/2014/main" pred="{04BC188F-B6C4-F4D4-C960-07608E8A1CE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3F28F27" w14:textId="51608769" w:rsidR="534C4022" w:rsidRDefault="534C4022" w:rsidP="534C4022">
      <w:pPr>
        <w:spacing w:after="0"/>
      </w:pPr>
    </w:p>
    <w:p w14:paraId="42711601" w14:textId="7709E0BF" w:rsidR="534C4022" w:rsidRDefault="534C4022" w:rsidP="534C4022">
      <w:pPr>
        <w:spacing w:after="0"/>
      </w:pPr>
    </w:p>
    <w:p w14:paraId="09E9DF79" w14:textId="701CFACD" w:rsidR="152BFAAD" w:rsidRDefault="152BFAAD" w:rsidP="534C4022">
      <w:pPr>
        <w:spacing w:after="0"/>
      </w:pPr>
    </w:p>
    <w:p w14:paraId="275B711E" w14:textId="71D899D0" w:rsidR="534C4022" w:rsidRDefault="534C4022" w:rsidP="534C4022"/>
    <w:p w14:paraId="056FD71D" w14:textId="04EBD399" w:rsidR="534C4022" w:rsidRDefault="534C4022" w:rsidP="534C4022"/>
    <w:p w14:paraId="3CE3A771" w14:textId="61FE5F46" w:rsidR="534C4022" w:rsidRDefault="534C4022" w:rsidP="534C4022"/>
    <w:p w14:paraId="4D68235B" w14:textId="190D0ADB" w:rsidR="534C4022" w:rsidRDefault="534C4022" w:rsidP="534C4022"/>
    <w:p w14:paraId="5C886845" w14:textId="18697D62" w:rsidR="534C4022" w:rsidRDefault="534C4022" w:rsidP="534C4022"/>
    <w:p w14:paraId="5D1B8F4F" w14:textId="5284819E" w:rsidR="7AF79C12" w:rsidRDefault="519A0708" w:rsidP="00E45FA6">
      <w:pPr>
        <w:pStyle w:val="Heading2"/>
      </w:pPr>
      <w:bookmarkStart w:id="14" w:name="_Toc184662660"/>
      <w:r>
        <w:t>4</w:t>
      </w:r>
      <w:r w:rsidR="7AF79C12">
        <w:t>.3</w:t>
      </w:r>
      <w:r w:rsidR="0C7089CC">
        <w:t>.</w:t>
      </w:r>
      <w:r w:rsidR="7AF79C12">
        <w:tab/>
        <w:t>Aluminum</w:t>
      </w:r>
      <w:bookmarkEnd w:id="14"/>
    </w:p>
    <w:p w14:paraId="69AEFDE2" w14:textId="17247966" w:rsidR="7AF79C12" w:rsidRDefault="7AF79C12" w:rsidP="534C4022">
      <w:r>
        <w:rPr>
          <w:noProof/>
        </w:rPr>
        <w:drawing>
          <wp:inline distT="0" distB="0" distL="0" distR="0" wp14:anchorId="5FDDBFCA" wp14:editId="0A1469FD">
            <wp:extent cx="5677692" cy="4353532"/>
            <wp:effectExtent l="0" t="0" r="0" b="0"/>
            <wp:docPr id="480655036" name="Picture 480655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435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925E1" w14:textId="343CF889" w:rsidR="534C4022" w:rsidRDefault="534C4022" w:rsidP="534C4022"/>
    <w:p w14:paraId="4F68084F" w14:textId="1D4145D6" w:rsidR="534C4022" w:rsidRDefault="534C4022" w:rsidP="534C4022"/>
    <w:p w14:paraId="559044E3" w14:textId="0293D25C" w:rsidR="534C4022" w:rsidRDefault="534C4022" w:rsidP="534C4022"/>
    <w:p w14:paraId="7F164D25" w14:textId="23A9A4C8" w:rsidR="534C4022" w:rsidRDefault="534C4022" w:rsidP="534C4022"/>
    <w:p w14:paraId="3F345686" w14:textId="700951F0" w:rsidR="534C4022" w:rsidRDefault="534C4022" w:rsidP="534C4022"/>
    <w:p w14:paraId="62274936" w14:textId="1414ECA1" w:rsidR="534C4022" w:rsidRDefault="534C4022" w:rsidP="534C4022"/>
    <w:p w14:paraId="50C73247" w14:textId="68CB47C8" w:rsidR="0CEDE9A8" w:rsidRDefault="0CEDE9A8" w:rsidP="534C4022">
      <w:pPr>
        <w:spacing w:after="0"/>
      </w:pPr>
      <w:r>
        <w:rPr>
          <w:noProof/>
        </w:rPr>
        <w:drawing>
          <wp:inline distT="0" distB="0" distL="0" distR="0" wp14:anchorId="5A644BB9" wp14:editId="5002666D">
            <wp:extent cx="3924300" cy="2762250"/>
            <wp:effectExtent l="0" t="0" r="0" b="0"/>
            <wp:docPr id="456340714" name="Picture 456340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BF878" w14:textId="3726F54D" w:rsidR="534C4022" w:rsidRDefault="534C4022" w:rsidP="534C4022">
      <w:pPr>
        <w:spacing w:after="0"/>
      </w:pPr>
    </w:p>
    <w:p w14:paraId="24C3D07C" w14:textId="2CCC89F8" w:rsidR="534C4022" w:rsidRDefault="534C4022" w:rsidP="534C4022">
      <w:pPr>
        <w:spacing w:after="0"/>
      </w:pPr>
    </w:p>
    <w:p w14:paraId="4D85748D" w14:textId="0316AE10" w:rsidR="0CEDE9A8" w:rsidRDefault="0CEDE9A8" w:rsidP="534C4022">
      <w:pPr>
        <w:spacing w:after="0"/>
      </w:pPr>
      <w:r>
        <w:rPr>
          <w:noProof/>
        </w:rPr>
        <w:drawing>
          <wp:inline distT="0" distB="0" distL="0" distR="0" wp14:anchorId="652DAFAF" wp14:editId="3D740973">
            <wp:extent cx="3933825" cy="2762250"/>
            <wp:effectExtent l="0" t="0" r="0" b="0"/>
            <wp:docPr id="1279763137" name="Picture 1279763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BCA66" w14:textId="795D3786" w:rsidR="534C4022" w:rsidRDefault="534C4022" w:rsidP="534C4022"/>
    <w:p w14:paraId="1FD3ABAB" w14:textId="2EBB2519" w:rsidR="534C4022" w:rsidRDefault="534C4022" w:rsidP="534C4022"/>
    <w:p w14:paraId="5F7C6A28" w14:textId="227EBC89" w:rsidR="534C4022" w:rsidRDefault="534C4022" w:rsidP="534C4022"/>
    <w:p w14:paraId="00492F66" w14:textId="133576DE" w:rsidR="534C4022" w:rsidRDefault="534C4022" w:rsidP="534C4022"/>
    <w:p w14:paraId="6D2935C5" w14:textId="64A1D220" w:rsidR="534C4022" w:rsidRDefault="534C4022" w:rsidP="534C4022"/>
    <w:p w14:paraId="2F6BE9C6" w14:textId="537C8BAA" w:rsidR="7AF79C12" w:rsidRDefault="549A3825" w:rsidP="00E45FA6">
      <w:pPr>
        <w:pStyle w:val="Heading2"/>
      </w:pPr>
      <w:bookmarkStart w:id="15" w:name="_Toc184662661"/>
      <w:r>
        <w:t>4</w:t>
      </w:r>
      <w:r w:rsidR="7AF79C12">
        <w:t>.4</w:t>
      </w:r>
      <w:r w:rsidR="2EA283FC">
        <w:t>.</w:t>
      </w:r>
      <w:r w:rsidR="7AF79C12">
        <w:tab/>
        <w:t>PVC</w:t>
      </w:r>
      <w:bookmarkEnd w:id="15"/>
    </w:p>
    <w:p w14:paraId="730F4ECB" w14:textId="235C6728" w:rsidR="7AF79C12" w:rsidRDefault="7AF79C12" w:rsidP="534C4022">
      <w:r>
        <w:rPr>
          <w:noProof/>
        </w:rPr>
        <w:drawing>
          <wp:inline distT="0" distB="0" distL="0" distR="0" wp14:anchorId="44DA188D" wp14:editId="72099D13">
            <wp:extent cx="5534799" cy="5325218"/>
            <wp:effectExtent l="0" t="0" r="0" b="0"/>
            <wp:docPr id="68333667" name="Picture 68333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799" cy="532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05229" w14:textId="1AAA70D4" w:rsidR="110155C4" w:rsidRDefault="110155C4" w:rsidP="534C4022">
      <w:pPr>
        <w:spacing w:after="0"/>
      </w:pPr>
      <w:r>
        <w:rPr>
          <w:noProof/>
        </w:rPr>
        <w:drawing>
          <wp:inline distT="0" distB="0" distL="0" distR="0" wp14:anchorId="6F6F7B26" wp14:editId="74C71497">
            <wp:extent cx="4057650" cy="2762250"/>
            <wp:effectExtent l="0" t="0" r="0" b="0"/>
            <wp:docPr id="471984397" name="Picture 471984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53573" w14:textId="1C3B361A" w:rsidR="534C4022" w:rsidRDefault="534C4022" w:rsidP="534C4022">
      <w:pPr>
        <w:spacing w:after="0"/>
      </w:pPr>
    </w:p>
    <w:p w14:paraId="45843D0C" w14:textId="259F764C" w:rsidR="110155C4" w:rsidRDefault="110155C4" w:rsidP="534C4022">
      <w:pPr>
        <w:spacing w:after="0"/>
      </w:pPr>
      <w:r>
        <w:rPr>
          <w:noProof/>
        </w:rPr>
        <w:drawing>
          <wp:inline distT="0" distB="0" distL="0" distR="0" wp14:anchorId="48F27BFD" wp14:editId="0C34205E">
            <wp:extent cx="4029075" cy="2762250"/>
            <wp:effectExtent l="0" t="0" r="0" b="0"/>
            <wp:docPr id="108355478" name="Picture 108355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BA8AA" w14:textId="1649DD08" w:rsidR="534C4022" w:rsidRDefault="534C4022" w:rsidP="534C4022">
      <w:pPr>
        <w:spacing w:after="0"/>
      </w:pPr>
    </w:p>
    <w:p w14:paraId="1A31F220" w14:textId="2CD78540" w:rsidR="534C4022" w:rsidRDefault="534C4022" w:rsidP="534C4022"/>
    <w:p w14:paraId="39AED800" w14:textId="0E6755D7" w:rsidR="534C4022" w:rsidRDefault="534C4022" w:rsidP="534C4022"/>
    <w:p w14:paraId="5C31C46C" w14:textId="3CAEAD6A" w:rsidR="534C4022" w:rsidRDefault="534C4022" w:rsidP="534C4022"/>
    <w:p w14:paraId="7015CFB7" w14:textId="4E8C3450" w:rsidR="534C4022" w:rsidRDefault="534C4022" w:rsidP="534C4022"/>
    <w:p w14:paraId="4CFEC40D" w14:textId="1090122F" w:rsidR="534C4022" w:rsidRDefault="534C4022" w:rsidP="534C4022"/>
    <w:p w14:paraId="3B5409AC" w14:textId="77777777" w:rsidR="00B930B4" w:rsidRDefault="00B930B4" w:rsidP="534C4022"/>
    <w:p w14:paraId="38BBFA18" w14:textId="3DB2780F" w:rsidR="41BA2A85" w:rsidRDefault="41BA2A85" w:rsidP="534C4022">
      <w:pPr>
        <w:pStyle w:val="Heading1"/>
        <w:numPr>
          <w:ilvl w:val="0"/>
          <w:numId w:val="1"/>
        </w:numPr>
      </w:pPr>
      <w:bookmarkStart w:id="16" w:name="_Toc184662662"/>
      <w:r>
        <w:t>Conclusion</w:t>
      </w:r>
      <w:bookmarkEnd w:id="16"/>
    </w:p>
    <w:p w14:paraId="6DEACFC2" w14:textId="1986A4C3" w:rsidR="534C4022" w:rsidRDefault="534C4022" w:rsidP="534C4022"/>
    <w:p w14:paraId="176880A1" w14:textId="310B818B" w:rsidR="09398D7E" w:rsidRDefault="5CB20990" w:rsidP="00E45FA6">
      <w:pPr>
        <w:pStyle w:val="Heading2"/>
      </w:pPr>
      <w:bookmarkStart w:id="17" w:name="_Toc184662663"/>
      <w:r>
        <w:t>5</w:t>
      </w:r>
      <w:r w:rsidR="09398D7E">
        <w:t>.1</w:t>
      </w:r>
      <w:r w:rsidR="6126A115">
        <w:t>.</w:t>
      </w:r>
      <w:r w:rsidR="09398D7E">
        <w:tab/>
      </w:r>
      <w:r w:rsidR="6D0FB306">
        <w:t>Steel</w:t>
      </w:r>
      <w:bookmarkEnd w:id="17"/>
    </w:p>
    <w:p w14:paraId="423D9783" w14:textId="5CB2091D" w:rsidR="534C4022" w:rsidRDefault="534C4022" w:rsidP="534C4022"/>
    <w:p w14:paraId="7811E32C" w14:textId="76D56087" w:rsidR="46F75B83" w:rsidRDefault="138DD228" w:rsidP="00E45FA6">
      <w:pPr>
        <w:pStyle w:val="Heading3"/>
      </w:pPr>
      <w:bookmarkStart w:id="18" w:name="_Toc184662664"/>
      <w:r>
        <w:t>5</w:t>
      </w:r>
      <w:r w:rsidR="46F75B83">
        <w:t>.1.1.</w:t>
      </w:r>
      <w:r w:rsidR="46F75B83">
        <w:tab/>
        <w:t xml:space="preserve"> Youngs modulus</w:t>
      </w:r>
      <w:bookmarkEnd w:id="18"/>
    </w:p>
    <w:p w14:paraId="0E86CC7A" w14:textId="040E601F" w:rsidR="534C4022" w:rsidRDefault="534C4022" w:rsidP="534C4022"/>
    <w:p w14:paraId="28469506" w14:textId="307D0E3E" w:rsidR="089A09BA" w:rsidRDefault="089A09BA" w:rsidP="534C4022">
      <w:r>
        <w:t xml:space="preserve">For the tensile strength test of </w:t>
      </w:r>
      <w:r w:rsidR="4F3537C5">
        <w:t>steel,</w:t>
      </w:r>
      <w:r>
        <w:t xml:space="preserve"> </w:t>
      </w:r>
      <w:r w:rsidR="2D96026A">
        <w:t xml:space="preserve">the </w:t>
      </w:r>
      <w:r w:rsidR="181CE9B7">
        <w:t xml:space="preserve">determined </w:t>
      </w:r>
      <w:proofErr w:type="spellStart"/>
      <w:r w:rsidR="181CE9B7">
        <w:t>youngs</w:t>
      </w:r>
      <w:proofErr w:type="spellEnd"/>
      <w:r w:rsidR="181CE9B7">
        <w:t xml:space="preserve"> </w:t>
      </w:r>
      <w:r w:rsidR="2F9D0765">
        <w:t>modulus</w:t>
      </w:r>
      <w:r w:rsidR="181CE9B7">
        <w:t xml:space="preserve"> </w:t>
      </w:r>
      <w:r w:rsidR="25A1C864">
        <w:t xml:space="preserve">was </w:t>
      </w:r>
      <w:r w:rsidR="7A10784E">
        <w:t>2x10^10 Pa</w:t>
      </w:r>
      <w:r w:rsidR="58850FA1">
        <w:t>. Comparing this to</w:t>
      </w:r>
      <w:r w:rsidR="2EDF0EA9">
        <w:t xml:space="preserve"> the most accepted value of</w:t>
      </w:r>
      <w:r w:rsidR="58850FA1">
        <w:t xml:space="preserve"> </w:t>
      </w:r>
      <w:r w:rsidR="04C5DF4A">
        <w:t>2</w:t>
      </w:r>
      <w:r w:rsidR="00F27E5D">
        <w:t>00</w:t>
      </w:r>
      <w:r w:rsidR="50BB8A30">
        <w:t xml:space="preserve"> </w:t>
      </w:r>
      <w:proofErr w:type="spellStart"/>
      <w:r w:rsidR="00B01945">
        <w:t>G</w:t>
      </w:r>
      <w:r w:rsidR="50BB8A30">
        <w:t>Pa</w:t>
      </w:r>
      <w:proofErr w:type="spellEnd"/>
      <w:r w:rsidR="6755952F">
        <w:t xml:space="preserve"> (SUGNA</w:t>
      </w:r>
      <w:r w:rsidR="76A674D1">
        <w:t>,</w:t>
      </w:r>
      <w:r w:rsidR="6755952F">
        <w:t xml:space="preserve"> 2023)</w:t>
      </w:r>
      <w:r w:rsidR="50BB8A30">
        <w:t xml:space="preserve"> you can tell there is a significant difference in the theoretical answer and the measured one.</w:t>
      </w:r>
    </w:p>
    <w:p w14:paraId="09E6B9C2" w14:textId="07369C56" w:rsidR="534C4022" w:rsidRDefault="534C4022" w:rsidP="534C4022"/>
    <w:p w14:paraId="4220E652" w14:textId="5A3F23A9" w:rsidR="5211DB30" w:rsidRDefault="6FB7FFF8" w:rsidP="00E45FA6">
      <w:pPr>
        <w:pStyle w:val="Heading3"/>
      </w:pPr>
      <w:bookmarkStart w:id="19" w:name="_Toc184662665"/>
      <w:r>
        <w:t>5</w:t>
      </w:r>
      <w:r w:rsidR="5211DB30">
        <w:t>.1.2.</w:t>
      </w:r>
      <w:r w:rsidR="5211DB30">
        <w:tab/>
        <w:t xml:space="preserve"> </w:t>
      </w:r>
      <w:r w:rsidR="324D2FA6">
        <w:t>Yield stress</w:t>
      </w:r>
      <w:bookmarkEnd w:id="19"/>
    </w:p>
    <w:p w14:paraId="2D823552" w14:textId="15B210C1" w:rsidR="534C4022" w:rsidRDefault="534C4022" w:rsidP="534C4022"/>
    <w:p w14:paraId="7E9BAA3A" w14:textId="0804A797" w:rsidR="3BCFBA7E" w:rsidRDefault="3BCFBA7E" w:rsidP="534C4022">
      <w:r>
        <w:t>The measured yield stress for steel was 1</w:t>
      </w:r>
      <w:r w:rsidR="33F2DE5B">
        <w:t>70 MPa</w:t>
      </w:r>
      <w:r w:rsidR="7945F554">
        <w:t xml:space="preserve"> which</w:t>
      </w:r>
      <w:r w:rsidR="0F0C32FA">
        <w:t xml:space="preserve"> </w:t>
      </w:r>
      <w:r w:rsidR="47AFE8E3">
        <w:t>compared</w:t>
      </w:r>
      <w:r w:rsidR="6CD93CBC">
        <w:t xml:space="preserve"> to the usual range of steel yield stress of between 2</w:t>
      </w:r>
      <w:r w:rsidR="2E13B073">
        <w:t>0</w:t>
      </w:r>
      <w:r w:rsidR="6CD93CBC">
        <w:t>0</w:t>
      </w:r>
      <w:r w:rsidR="2C9963F8">
        <w:t xml:space="preserve"> </w:t>
      </w:r>
      <w:r w:rsidR="6CD93CBC">
        <w:t>MP</w:t>
      </w:r>
      <w:r w:rsidR="3BAE22E8">
        <w:t>a</w:t>
      </w:r>
      <w:r w:rsidR="6CD93CBC">
        <w:t xml:space="preserve"> and exceeding </w:t>
      </w:r>
      <w:r w:rsidR="28B5978F">
        <w:t>30</w:t>
      </w:r>
      <w:r w:rsidR="66D294F4">
        <w:t>0</w:t>
      </w:r>
      <w:r w:rsidR="65C451B9">
        <w:t xml:space="preserve"> </w:t>
      </w:r>
      <w:r w:rsidR="66D294F4">
        <w:t>MPa</w:t>
      </w:r>
      <w:r w:rsidR="6BB8D0DB">
        <w:t xml:space="preserve"> (</w:t>
      </w:r>
      <w:proofErr w:type="spellStart"/>
      <w:r w:rsidR="593927AC">
        <w:t>Unionfab</w:t>
      </w:r>
      <w:proofErr w:type="spellEnd"/>
      <w:r w:rsidR="6BB8D0DB">
        <w:t xml:space="preserve">, 2024) is </w:t>
      </w:r>
      <w:r w:rsidR="51CC6E19">
        <w:t xml:space="preserve">slightly </w:t>
      </w:r>
      <w:r w:rsidR="6BB8D0DB">
        <w:t>less</w:t>
      </w:r>
      <w:r w:rsidR="17A27DE7">
        <w:t xml:space="preserve"> than what should be expected for this sample</w:t>
      </w:r>
      <w:r w:rsidR="2F84886B">
        <w:t>, however this could be because of lower quality steel</w:t>
      </w:r>
      <w:r w:rsidR="36488B69">
        <w:t xml:space="preserve"> or another external factor</w:t>
      </w:r>
      <w:r w:rsidR="2F84886B">
        <w:t>.</w:t>
      </w:r>
    </w:p>
    <w:p w14:paraId="365D40D2" w14:textId="35D700AE" w:rsidR="534C4022" w:rsidRDefault="534C4022" w:rsidP="534C4022"/>
    <w:p w14:paraId="32FC6A27" w14:textId="0275DD0C" w:rsidR="324D2FA6" w:rsidRDefault="2005914A" w:rsidP="00E45FA6">
      <w:pPr>
        <w:pStyle w:val="Heading3"/>
      </w:pPr>
      <w:bookmarkStart w:id="20" w:name="_Toc184662666"/>
      <w:r>
        <w:t>5</w:t>
      </w:r>
      <w:r w:rsidR="324D2FA6">
        <w:t>.1.</w:t>
      </w:r>
      <w:r w:rsidR="6BDF4723">
        <w:t>3</w:t>
      </w:r>
      <w:r w:rsidR="324D2FA6">
        <w:t>.</w:t>
      </w:r>
      <w:r w:rsidR="324D2FA6">
        <w:tab/>
        <w:t xml:space="preserve"> Tensile strength</w:t>
      </w:r>
      <w:bookmarkEnd w:id="20"/>
    </w:p>
    <w:p w14:paraId="35C60657" w14:textId="5385B6CB" w:rsidR="534C4022" w:rsidRDefault="534C4022" w:rsidP="534C4022"/>
    <w:p w14:paraId="7B430287" w14:textId="4CD7AB2E" w:rsidR="63BDEF67" w:rsidRDefault="63BDEF67" w:rsidP="534C4022">
      <w:r>
        <w:t>The measured tensile strength of the steel sample was 3</w:t>
      </w:r>
      <w:r w:rsidR="000B5322">
        <w:t>00</w:t>
      </w:r>
      <w:r>
        <w:t xml:space="preserve"> </w:t>
      </w:r>
      <w:r w:rsidR="000B5322">
        <w:t>M</w:t>
      </w:r>
      <w:r>
        <w:t>Pa, comparing this number to the typical tensile strength of s</w:t>
      </w:r>
      <w:r w:rsidR="6760360F">
        <w:t xml:space="preserve">teel which is between 400 MPa and 700 MPa </w:t>
      </w:r>
      <w:r w:rsidR="5740D560">
        <w:t>(Econ Steel, 2024) you can see this is below the expected tensile strength of a typical steel sample.</w:t>
      </w:r>
    </w:p>
    <w:p w14:paraId="5B2D3079" w14:textId="1E849A07" w:rsidR="534C4022" w:rsidRDefault="534C4022" w:rsidP="534C4022"/>
    <w:p w14:paraId="11BA3BEF" w14:textId="1CD43919" w:rsidR="324D2FA6" w:rsidRDefault="45A0387B" w:rsidP="00E45FA6">
      <w:pPr>
        <w:pStyle w:val="Heading3"/>
      </w:pPr>
      <w:bookmarkStart w:id="21" w:name="_Toc184662667"/>
      <w:r>
        <w:t>5</w:t>
      </w:r>
      <w:r w:rsidR="324D2FA6">
        <w:t>.1.</w:t>
      </w:r>
      <w:r w:rsidR="703101E9">
        <w:t>4</w:t>
      </w:r>
      <w:r w:rsidR="324D2FA6">
        <w:t>.</w:t>
      </w:r>
      <w:r w:rsidR="324D2FA6">
        <w:tab/>
        <w:t xml:space="preserve"> Elongation</w:t>
      </w:r>
      <w:bookmarkEnd w:id="21"/>
    </w:p>
    <w:p w14:paraId="58D6F5EC" w14:textId="70EAFF42" w:rsidR="534C4022" w:rsidRDefault="534C4022" w:rsidP="534C4022"/>
    <w:p w14:paraId="6F390554" w14:textId="386736A2" w:rsidR="15D4520D" w:rsidRDefault="15D4520D" w:rsidP="534C4022">
      <w:r>
        <w:t xml:space="preserve">The measured elongation of steel in the test was </w:t>
      </w:r>
      <w:r w:rsidR="1072162F">
        <w:t xml:space="preserve">23.6%, compared to </w:t>
      </w:r>
      <w:r w:rsidR="32F66AE8">
        <w:t>the usual measured extension of steel which is 10%-20%</w:t>
      </w:r>
      <w:r w:rsidR="68DE9B5D">
        <w:t xml:space="preserve"> (</w:t>
      </w:r>
      <w:proofErr w:type="spellStart"/>
      <w:r w:rsidR="68DE9B5D">
        <w:t>Xometry</w:t>
      </w:r>
      <w:proofErr w:type="spellEnd"/>
      <w:r w:rsidR="68DE9B5D">
        <w:t>, 2023)</w:t>
      </w:r>
      <w:r w:rsidR="0DD5C720">
        <w:t>. This</w:t>
      </w:r>
      <w:r w:rsidR="32F66AE8">
        <w:t xml:space="preserve"> is slightly </w:t>
      </w:r>
      <w:r w:rsidR="1D708802">
        <w:t>atypical,</w:t>
      </w:r>
      <w:r w:rsidR="32F66AE8">
        <w:t xml:space="preserve"> however not fa</w:t>
      </w:r>
      <w:r w:rsidR="64CAD175">
        <w:t>r from the measured elongation.</w:t>
      </w:r>
    </w:p>
    <w:p w14:paraId="1F4F3D4D" w14:textId="26C51FB2" w:rsidR="534C4022" w:rsidRDefault="534C4022" w:rsidP="534C4022"/>
    <w:p w14:paraId="410B4AA4" w14:textId="51D948DC" w:rsidR="046A156C" w:rsidRDefault="645B09C8" w:rsidP="00E45FA6">
      <w:pPr>
        <w:pStyle w:val="Heading2"/>
      </w:pPr>
      <w:bookmarkStart w:id="22" w:name="_Toc184662668"/>
      <w:r>
        <w:t>5</w:t>
      </w:r>
      <w:r w:rsidR="046A156C">
        <w:t>.2</w:t>
      </w:r>
      <w:r w:rsidR="0383CEF7">
        <w:t>.</w:t>
      </w:r>
      <w:r w:rsidR="046A156C">
        <w:tab/>
      </w:r>
      <w:r w:rsidR="7BFB5A84">
        <w:t>Duralum</w:t>
      </w:r>
      <w:r w:rsidR="1D52AC23">
        <w:t>i</w:t>
      </w:r>
      <w:r w:rsidR="7BFB5A84">
        <w:t>n</w:t>
      </w:r>
      <w:bookmarkEnd w:id="22"/>
    </w:p>
    <w:p w14:paraId="61147682" w14:textId="4C41F7A2" w:rsidR="534C4022" w:rsidRDefault="534C4022" w:rsidP="534C4022"/>
    <w:p w14:paraId="13CED786" w14:textId="5A4FF23C" w:rsidR="4FDF9D05" w:rsidRDefault="1BECC5A3" w:rsidP="00E45FA6">
      <w:pPr>
        <w:pStyle w:val="Heading3"/>
      </w:pPr>
      <w:bookmarkStart w:id="23" w:name="_Toc184662669"/>
      <w:r>
        <w:t>5</w:t>
      </w:r>
      <w:r w:rsidR="4FDF9D05">
        <w:t>.</w:t>
      </w:r>
      <w:r w:rsidR="65BBE2C2">
        <w:t>2</w:t>
      </w:r>
      <w:r w:rsidR="4FDF9D05">
        <w:t>.1.</w:t>
      </w:r>
      <w:r w:rsidR="4FDF9D05">
        <w:tab/>
        <w:t xml:space="preserve"> Youngs modulus</w:t>
      </w:r>
      <w:bookmarkEnd w:id="23"/>
    </w:p>
    <w:p w14:paraId="75927DE4" w14:textId="040E601F" w:rsidR="534C4022" w:rsidRDefault="534C4022" w:rsidP="534C4022"/>
    <w:p w14:paraId="2880696A" w14:textId="77415CAF" w:rsidR="70890E3C" w:rsidRDefault="70890E3C" w:rsidP="534C4022">
      <w:r>
        <w:t xml:space="preserve">For the tensile strength test of </w:t>
      </w:r>
      <w:r w:rsidR="2B915AF3">
        <w:t>duralumin</w:t>
      </w:r>
      <w:r>
        <w:t xml:space="preserve">, the determined </w:t>
      </w:r>
      <w:proofErr w:type="spellStart"/>
      <w:r>
        <w:t>youngs</w:t>
      </w:r>
      <w:proofErr w:type="spellEnd"/>
      <w:r>
        <w:t xml:space="preserve"> modulus was </w:t>
      </w:r>
      <w:r w:rsidR="67D47EFC">
        <w:t>1</w:t>
      </w:r>
      <w:r w:rsidR="00591F21">
        <w:t>0</w:t>
      </w:r>
      <w:r>
        <w:t xml:space="preserve"> </w:t>
      </w:r>
      <w:proofErr w:type="spellStart"/>
      <w:r w:rsidR="00591F21">
        <w:t>G</w:t>
      </w:r>
      <w:r>
        <w:t>Pa</w:t>
      </w:r>
      <w:proofErr w:type="spellEnd"/>
      <w:r>
        <w:t xml:space="preserve">. Comparing this to the most accepted value of </w:t>
      </w:r>
      <w:r w:rsidR="5C8E1CA5">
        <w:t xml:space="preserve">76 </w:t>
      </w:r>
      <w:proofErr w:type="spellStart"/>
      <w:r w:rsidR="5C8E1CA5">
        <w:t>G</w:t>
      </w:r>
      <w:r>
        <w:t>Pa</w:t>
      </w:r>
      <w:proofErr w:type="spellEnd"/>
      <w:r>
        <w:t xml:space="preserve"> (</w:t>
      </w:r>
      <w:r w:rsidR="0F5C3DB2">
        <w:t>Nuclear power</w:t>
      </w:r>
      <w:r>
        <w:t>, 202</w:t>
      </w:r>
      <w:r w:rsidR="56408A03">
        <w:t>4</w:t>
      </w:r>
      <w:r>
        <w:t xml:space="preserve">) you can tell there is a </w:t>
      </w:r>
      <w:r w:rsidR="445CE3DD">
        <w:t>large</w:t>
      </w:r>
      <w:r>
        <w:t xml:space="preserve"> difference in the theoretical answer and the measured one.</w:t>
      </w:r>
    </w:p>
    <w:p w14:paraId="66015DAE" w14:textId="36EDB468" w:rsidR="534C4022" w:rsidRDefault="534C4022" w:rsidP="534C4022"/>
    <w:p w14:paraId="6EECDF25" w14:textId="193DCDC5" w:rsidR="4FDF9D05" w:rsidRDefault="09E97F26" w:rsidP="00E45FA6">
      <w:pPr>
        <w:pStyle w:val="Heading3"/>
      </w:pPr>
      <w:bookmarkStart w:id="24" w:name="_Toc184662670"/>
      <w:r>
        <w:t>5</w:t>
      </w:r>
      <w:r w:rsidR="4FDF9D05">
        <w:t>.</w:t>
      </w:r>
      <w:r w:rsidR="70BE261B">
        <w:t>2</w:t>
      </w:r>
      <w:r w:rsidR="4FDF9D05">
        <w:t>.2.</w:t>
      </w:r>
      <w:r w:rsidR="4FDF9D05">
        <w:tab/>
        <w:t xml:space="preserve"> Yield stress</w:t>
      </w:r>
      <w:bookmarkEnd w:id="24"/>
    </w:p>
    <w:p w14:paraId="035143FA" w14:textId="15B210C1" w:rsidR="534C4022" w:rsidRDefault="534C4022" w:rsidP="534C4022"/>
    <w:p w14:paraId="72F21345" w14:textId="7E786B9C" w:rsidR="74247D8A" w:rsidRDefault="74247D8A" w:rsidP="534C4022">
      <w:r>
        <w:t xml:space="preserve">The measured yield stress for duralumin was </w:t>
      </w:r>
      <w:r w:rsidR="107D2740">
        <w:t>22</w:t>
      </w:r>
      <w:r w:rsidR="004A730E">
        <w:t>0 M</w:t>
      </w:r>
      <w:r>
        <w:t>Pa which</w:t>
      </w:r>
      <w:r w:rsidR="05C3ED06">
        <w:t xml:space="preserve"> if you</w:t>
      </w:r>
      <w:r>
        <w:t xml:space="preserve"> compared to the usual </w:t>
      </w:r>
      <w:r w:rsidR="7289E3B7">
        <w:t xml:space="preserve">duralumin </w:t>
      </w:r>
      <w:r>
        <w:t xml:space="preserve">yield stress of </w:t>
      </w:r>
      <w:r w:rsidR="4D98F956">
        <w:t>around 450</w:t>
      </w:r>
      <w:r>
        <w:t xml:space="preserve"> MPa (</w:t>
      </w:r>
      <w:r w:rsidR="5CA8691B">
        <w:t xml:space="preserve">Chem </w:t>
      </w:r>
      <w:r w:rsidR="0DFF7003">
        <w:t>Europe</w:t>
      </w:r>
      <w:r>
        <w:t xml:space="preserve">, 2024) is less than what </w:t>
      </w:r>
      <w:r w:rsidR="44CFCA56">
        <w:t xml:space="preserve">typically would </w:t>
      </w:r>
      <w:r>
        <w:t>be expected for this sample.</w:t>
      </w:r>
    </w:p>
    <w:p w14:paraId="0CCCC664" w14:textId="4FB241FC" w:rsidR="534C4022" w:rsidRDefault="534C4022" w:rsidP="534C4022"/>
    <w:p w14:paraId="30B54650" w14:textId="1DB053DE" w:rsidR="4FDF9D05" w:rsidRDefault="3696AADA" w:rsidP="00E45FA6">
      <w:pPr>
        <w:pStyle w:val="Heading3"/>
      </w:pPr>
      <w:bookmarkStart w:id="25" w:name="_Toc184662671"/>
      <w:r>
        <w:t>5</w:t>
      </w:r>
      <w:r w:rsidR="4FDF9D05">
        <w:t>.</w:t>
      </w:r>
      <w:r w:rsidR="508BC8FC">
        <w:t>2</w:t>
      </w:r>
      <w:r w:rsidR="4FDF9D05">
        <w:t>.3.</w:t>
      </w:r>
      <w:r w:rsidR="4FDF9D05">
        <w:tab/>
        <w:t xml:space="preserve"> Tensile strength</w:t>
      </w:r>
      <w:bookmarkEnd w:id="25"/>
    </w:p>
    <w:p w14:paraId="564FD7DA" w14:textId="5385B6CB" w:rsidR="534C4022" w:rsidRDefault="534C4022" w:rsidP="534C4022"/>
    <w:p w14:paraId="28301A66" w14:textId="5175BE5F" w:rsidR="3F7E8580" w:rsidRDefault="3F7E8580" w:rsidP="534C4022">
      <w:r>
        <w:t>The measured tensile strength of the duralumin sample was 2.7x10^8 Pa, comparing this number to the typical tensile strength of duralumin which is between 4</w:t>
      </w:r>
      <w:r w:rsidR="6D1DCE3D">
        <w:t>2</w:t>
      </w:r>
      <w:r>
        <w:t xml:space="preserve">0 MPa and </w:t>
      </w:r>
      <w:r w:rsidR="35FB26D6">
        <w:t xml:space="preserve">500 </w:t>
      </w:r>
      <w:r>
        <w:t>MPa (</w:t>
      </w:r>
      <w:r w:rsidR="3AEE53FD">
        <w:t>AZO materials</w:t>
      </w:r>
      <w:r>
        <w:t>, 20</w:t>
      </w:r>
      <w:r w:rsidR="71869808">
        <w:t>13</w:t>
      </w:r>
      <w:r>
        <w:t xml:space="preserve">) you can see this is </w:t>
      </w:r>
      <w:r w:rsidR="595B00DC">
        <w:t xml:space="preserve">around half </w:t>
      </w:r>
      <w:r>
        <w:t xml:space="preserve">the expected tensile strength of a typical </w:t>
      </w:r>
      <w:r w:rsidR="3D0F753C">
        <w:t xml:space="preserve">duralumin </w:t>
      </w:r>
      <w:r>
        <w:t>sample.</w:t>
      </w:r>
    </w:p>
    <w:p w14:paraId="7A76073E" w14:textId="1E849A07" w:rsidR="534C4022" w:rsidRDefault="534C4022" w:rsidP="534C4022"/>
    <w:p w14:paraId="6E4EF711" w14:textId="1834D6A2" w:rsidR="4FDF9D05" w:rsidRDefault="61B3E8B0" w:rsidP="00E45FA6">
      <w:pPr>
        <w:pStyle w:val="Heading3"/>
      </w:pPr>
      <w:bookmarkStart w:id="26" w:name="_Toc184662672"/>
      <w:r>
        <w:t>5</w:t>
      </w:r>
      <w:r w:rsidR="4FDF9D05">
        <w:t>.</w:t>
      </w:r>
      <w:r w:rsidR="70E5A159">
        <w:t>2</w:t>
      </w:r>
      <w:r w:rsidR="4FDF9D05">
        <w:t>.4.</w:t>
      </w:r>
      <w:r w:rsidR="4FDF9D05">
        <w:tab/>
        <w:t xml:space="preserve"> Elongation</w:t>
      </w:r>
      <w:bookmarkEnd w:id="26"/>
    </w:p>
    <w:p w14:paraId="3BCDE744" w14:textId="70EAFF42" w:rsidR="534C4022" w:rsidRDefault="534C4022" w:rsidP="534C4022"/>
    <w:p w14:paraId="62BB82B9" w14:textId="301612F4" w:rsidR="6216DE95" w:rsidRDefault="6216DE95" w:rsidP="534C4022">
      <w:r>
        <w:t xml:space="preserve">The measured elongation of </w:t>
      </w:r>
      <w:r w:rsidR="221AF3D9">
        <w:t xml:space="preserve">duralumin </w:t>
      </w:r>
      <w:r>
        <w:t xml:space="preserve">in the test was </w:t>
      </w:r>
      <w:r w:rsidR="3D43C2F6">
        <w:t>7.7</w:t>
      </w:r>
      <w:r>
        <w:t xml:space="preserve">%, compared to the usual measured extension of </w:t>
      </w:r>
      <w:r w:rsidR="5B5C0944">
        <w:t xml:space="preserve">aluminum </w:t>
      </w:r>
      <w:r>
        <w:t xml:space="preserve">which is </w:t>
      </w:r>
      <w:r w:rsidR="3C08DC26">
        <w:t>22</w:t>
      </w:r>
      <w:r>
        <w:t>% (</w:t>
      </w:r>
      <w:r w:rsidR="793643B9">
        <w:t>AZO materials, 2013</w:t>
      </w:r>
      <w:r>
        <w:t xml:space="preserve">). This is </w:t>
      </w:r>
      <w:r w:rsidR="33660317">
        <w:t>very different</w:t>
      </w:r>
      <w:r>
        <w:t xml:space="preserve">, </w:t>
      </w:r>
      <w:r w:rsidR="326A1255">
        <w:t>and shows the sample tested had a low strain before breaking</w:t>
      </w:r>
      <w:r>
        <w:t>.</w:t>
      </w:r>
    </w:p>
    <w:p w14:paraId="6DF12757" w14:textId="3542291D" w:rsidR="534C4022" w:rsidRDefault="534C4022" w:rsidP="534C4022"/>
    <w:p w14:paraId="2A7F1FA2" w14:textId="238F459B" w:rsidR="0C4EB571" w:rsidRDefault="0C4EB571" w:rsidP="0C4EB571"/>
    <w:p w14:paraId="09AF9C45" w14:textId="77777777" w:rsidR="00B930B4" w:rsidRDefault="00B930B4" w:rsidP="0C4EB571"/>
    <w:p w14:paraId="2D332DC6" w14:textId="5E3C1596" w:rsidR="0C4EB571" w:rsidRDefault="0C4EB571" w:rsidP="0C4EB571"/>
    <w:p w14:paraId="2442B3CF" w14:textId="68998662" w:rsidR="5C648CE0" w:rsidRDefault="6992AC3B" w:rsidP="00E45FA6">
      <w:pPr>
        <w:pStyle w:val="Heading2"/>
      </w:pPr>
      <w:bookmarkStart w:id="27" w:name="_Toc184662673"/>
      <w:r>
        <w:t>5</w:t>
      </w:r>
      <w:r w:rsidR="5C648CE0">
        <w:t>.</w:t>
      </w:r>
      <w:r w:rsidR="0C1EF44C">
        <w:t>3</w:t>
      </w:r>
      <w:r w:rsidR="5C648CE0">
        <w:t>.</w:t>
      </w:r>
      <w:r w:rsidR="5C648CE0">
        <w:tab/>
        <w:t>Aluminum</w:t>
      </w:r>
      <w:bookmarkEnd w:id="27"/>
    </w:p>
    <w:p w14:paraId="5269E938" w14:textId="4C41F7A2" w:rsidR="534C4022" w:rsidRDefault="534C4022" w:rsidP="534C4022"/>
    <w:p w14:paraId="20B3C32F" w14:textId="5D992A07" w:rsidR="5C648CE0" w:rsidRDefault="508F4DC2" w:rsidP="00E45FA6">
      <w:pPr>
        <w:pStyle w:val="Heading3"/>
      </w:pPr>
      <w:bookmarkStart w:id="28" w:name="_Toc184662674"/>
      <w:r>
        <w:t>5</w:t>
      </w:r>
      <w:r w:rsidR="5C648CE0">
        <w:t>.</w:t>
      </w:r>
      <w:r w:rsidR="3FE60560">
        <w:t>3</w:t>
      </w:r>
      <w:r w:rsidR="5C648CE0">
        <w:t>.1.</w:t>
      </w:r>
      <w:r w:rsidR="5C648CE0">
        <w:tab/>
        <w:t xml:space="preserve"> Youngs modulus</w:t>
      </w:r>
      <w:bookmarkEnd w:id="28"/>
    </w:p>
    <w:p w14:paraId="36CF0EA6" w14:textId="040E601F" w:rsidR="534C4022" w:rsidRDefault="534C4022" w:rsidP="534C4022"/>
    <w:p w14:paraId="32C9F182" w14:textId="6BD6BE2A" w:rsidR="5C648CE0" w:rsidRDefault="5C648CE0" w:rsidP="534C4022">
      <w:r>
        <w:t xml:space="preserve">For the tensile strength test of </w:t>
      </w:r>
      <w:r w:rsidR="34CD187B">
        <w:t>aluminum</w:t>
      </w:r>
      <w:r>
        <w:t xml:space="preserve">, the determined </w:t>
      </w:r>
      <w:proofErr w:type="spellStart"/>
      <w:r>
        <w:t>youngs</w:t>
      </w:r>
      <w:proofErr w:type="spellEnd"/>
      <w:r>
        <w:t xml:space="preserve"> modulus was 5</w:t>
      </w:r>
      <w:r w:rsidR="006E56C0">
        <w:t xml:space="preserve"> </w:t>
      </w:r>
      <w:proofErr w:type="spellStart"/>
      <w:r w:rsidR="006E56C0">
        <w:t>G</w:t>
      </w:r>
      <w:r>
        <w:t>Pa</w:t>
      </w:r>
      <w:proofErr w:type="spellEnd"/>
      <w:r>
        <w:t xml:space="preserve">. Comparing this to </w:t>
      </w:r>
      <w:r w:rsidR="43B847CB">
        <w:t>a typical</w:t>
      </w:r>
      <w:r>
        <w:t xml:space="preserve"> value of </w:t>
      </w:r>
      <w:r w:rsidR="14BB88ED">
        <w:t xml:space="preserve">73 </w:t>
      </w:r>
      <w:proofErr w:type="spellStart"/>
      <w:r w:rsidR="14BB88ED">
        <w:t>G</w:t>
      </w:r>
      <w:r>
        <w:t>Pa</w:t>
      </w:r>
      <w:proofErr w:type="spellEnd"/>
      <w:r>
        <w:t xml:space="preserve"> (</w:t>
      </w:r>
      <w:r w:rsidR="5182A7A9">
        <w:t>Britannica</w:t>
      </w:r>
      <w:r>
        <w:t>, 2024)</w:t>
      </w:r>
      <w:r w:rsidR="00900527">
        <w:t xml:space="preserve">, </w:t>
      </w:r>
      <w:r>
        <w:t>you can tell there is a large difference</w:t>
      </w:r>
      <w:r w:rsidR="000113C0">
        <w:t>, this may</w:t>
      </w:r>
      <w:r w:rsidR="00DC7B03">
        <w:t xml:space="preserve">be due to </w:t>
      </w:r>
      <w:r w:rsidR="003C3424">
        <w:t>a different aluminum composition or the temperature while testing.</w:t>
      </w:r>
    </w:p>
    <w:p w14:paraId="5DF976D0" w14:textId="36EDB468" w:rsidR="534C4022" w:rsidRDefault="534C4022" w:rsidP="534C4022"/>
    <w:p w14:paraId="5553B7D0" w14:textId="43B88852" w:rsidR="5C648CE0" w:rsidRDefault="18B68BDC" w:rsidP="00E45FA6">
      <w:pPr>
        <w:pStyle w:val="Heading3"/>
      </w:pPr>
      <w:bookmarkStart w:id="29" w:name="_Toc184662675"/>
      <w:r>
        <w:t>5</w:t>
      </w:r>
      <w:r w:rsidR="5C648CE0">
        <w:t>.</w:t>
      </w:r>
      <w:r w:rsidR="023F9032">
        <w:t>3</w:t>
      </w:r>
      <w:r w:rsidR="5C648CE0">
        <w:t>.2.</w:t>
      </w:r>
      <w:r w:rsidR="5C648CE0">
        <w:tab/>
        <w:t xml:space="preserve"> Yield stress</w:t>
      </w:r>
      <w:bookmarkEnd w:id="29"/>
    </w:p>
    <w:p w14:paraId="6F79B3A8" w14:textId="15B210C1" w:rsidR="534C4022" w:rsidRDefault="534C4022" w:rsidP="534C4022"/>
    <w:p w14:paraId="11AB2F3E" w14:textId="56D66BE2" w:rsidR="5C648CE0" w:rsidRDefault="5C648CE0" w:rsidP="534C4022">
      <w:r>
        <w:t xml:space="preserve">The measured yield stress for </w:t>
      </w:r>
      <w:r w:rsidR="23CE51C4">
        <w:t xml:space="preserve">aluminum </w:t>
      </w:r>
      <w:r>
        <w:t xml:space="preserve">was </w:t>
      </w:r>
      <w:r w:rsidR="2317C4BB">
        <w:t>11</w:t>
      </w:r>
      <w:r w:rsidR="005109AE">
        <w:t>0 M</w:t>
      </w:r>
      <w:r>
        <w:t xml:space="preserve">Pa which if you compared to the usual </w:t>
      </w:r>
      <w:r w:rsidR="660F2E8E">
        <w:t xml:space="preserve">aluminum </w:t>
      </w:r>
      <w:r>
        <w:t xml:space="preserve">yield stress of around </w:t>
      </w:r>
      <w:r w:rsidR="43B755CE">
        <w:t>3</w:t>
      </w:r>
      <w:r w:rsidR="00C96742">
        <w:t>9</w:t>
      </w:r>
      <w:r>
        <w:t>0 MPa (</w:t>
      </w:r>
      <w:proofErr w:type="spellStart"/>
      <w:r w:rsidR="00C96742">
        <w:t>Matweb</w:t>
      </w:r>
      <w:proofErr w:type="spellEnd"/>
      <w:r>
        <w:t xml:space="preserve">, 2024) </w:t>
      </w:r>
      <w:r w:rsidR="2E102284">
        <w:t xml:space="preserve">you will see it is </w:t>
      </w:r>
      <w:r w:rsidR="101BE972">
        <w:t>on</w:t>
      </w:r>
      <w:r w:rsidR="2E102284">
        <w:t xml:space="preserve">ly </w:t>
      </w:r>
      <w:r w:rsidR="101BE972">
        <w:t>around a third of</w:t>
      </w:r>
      <w:r w:rsidR="2E102284">
        <w:t xml:space="preserve"> </w:t>
      </w:r>
      <w:r w:rsidR="60114E9E">
        <w:t>what's</w:t>
      </w:r>
      <w:r w:rsidR="2E102284">
        <w:t xml:space="preserve"> expected.</w:t>
      </w:r>
    </w:p>
    <w:p w14:paraId="480C71AA" w14:textId="4FB241FC" w:rsidR="534C4022" w:rsidRDefault="534C4022" w:rsidP="534C4022"/>
    <w:p w14:paraId="6EBD2A2F" w14:textId="3B07D419" w:rsidR="5C648CE0" w:rsidRDefault="093807F7" w:rsidP="00E45FA6">
      <w:pPr>
        <w:pStyle w:val="Heading3"/>
      </w:pPr>
      <w:bookmarkStart w:id="30" w:name="_Toc184662676"/>
      <w:r>
        <w:t>5</w:t>
      </w:r>
      <w:r w:rsidR="5C648CE0">
        <w:t>.</w:t>
      </w:r>
      <w:r w:rsidR="2D742D39">
        <w:t>3</w:t>
      </w:r>
      <w:r w:rsidR="5C648CE0">
        <w:t>.3.</w:t>
      </w:r>
      <w:r w:rsidR="5C648CE0">
        <w:tab/>
        <w:t xml:space="preserve"> Tensile strength</w:t>
      </w:r>
      <w:bookmarkEnd w:id="30"/>
    </w:p>
    <w:p w14:paraId="66691BD4" w14:textId="5385B6CB" w:rsidR="534C4022" w:rsidRDefault="534C4022" w:rsidP="534C4022"/>
    <w:p w14:paraId="0EA13E81" w14:textId="0CEA3F29" w:rsidR="5C648CE0" w:rsidRDefault="5C648CE0" w:rsidP="534C4022">
      <w:r>
        <w:t xml:space="preserve">The measured tensile strength of the </w:t>
      </w:r>
      <w:r w:rsidR="18A6CF9E">
        <w:t xml:space="preserve">aluminum </w:t>
      </w:r>
      <w:r>
        <w:t xml:space="preserve">sample was </w:t>
      </w:r>
      <w:r w:rsidR="29C3358D">
        <w:t>14</w:t>
      </w:r>
      <w:r w:rsidR="001C036F">
        <w:t>0 M</w:t>
      </w:r>
      <w:r>
        <w:t xml:space="preserve">Pa, comparing this number to the typical tensile strength of </w:t>
      </w:r>
      <w:r w:rsidR="72BADBE4">
        <w:t xml:space="preserve">aluminum </w:t>
      </w:r>
      <w:r>
        <w:t xml:space="preserve">which is </w:t>
      </w:r>
      <w:r w:rsidR="5947FC85">
        <w:t xml:space="preserve">around </w:t>
      </w:r>
      <w:r w:rsidR="0075563D">
        <w:t>310</w:t>
      </w:r>
      <w:r>
        <w:t xml:space="preserve"> MPa (</w:t>
      </w:r>
      <w:r w:rsidR="00FC3CE8">
        <w:t>Gabrian internati</w:t>
      </w:r>
      <w:r w:rsidR="00E775EE">
        <w:t>onal</w:t>
      </w:r>
      <w:r>
        <w:t>, 20</w:t>
      </w:r>
      <w:r w:rsidR="32B34CFF">
        <w:t>24</w:t>
      </w:r>
      <w:r>
        <w:t xml:space="preserve">) you can see this is </w:t>
      </w:r>
      <w:r w:rsidR="549BA873">
        <w:t>massively unde</w:t>
      </w:r>
      <w:r w:rsidR="271363C1">
        <w:t>rneath the expected tensile strength.</w:t>
      </w:r>
    </w:p>
    <w:p w14:paraId="5B9A1FB6" w14:textId="1E849A07" w:rsidR="534C4022" w:rsidRDefault="534C4022" w:rsidP="534C4022"/>
    <w:p w14:paraId="722B9D1F" w14:textId="0ADEED86" w:rsidR="5C648CE0" w:rsidRDefault="0DD3721C" w:rsidP="00E45FA6">
      <w:pPr>
        <w:pStyle w:val="Heading3"/>
      </w:pPr>
      <w:bookmarkStart w:id="31" w:name="_Toc184662677"/>
      <w:r>
        <w:t>5</w:t>
      </w:r>
      <w:r w:rsidR="5C648CE0">
        <w:t>.</w:t>
      </w:r>
      <w:r w:rsidR="335F5F7D">
        <w:t>3</w:t>
      </w:r>
      <w:r w:rsidR="5C648CE0">
        <w:t>.4.</w:t>
      </w:r>
      <w:r w:rsidR="5C648CE0">
        <w:tab/>
        <w:t xml:space="preserve"> Elongation</w:t>
      </w:r>
      <w:bookmarkEnd w:id="31"/>
    </w:p>
    <w:p w14:paraId="1E4A1C0C" w14:textId="70EAFF42" w:rsidR="534C4022" w:rsidRDefault="534C4022" w:rsidP="534C4022"/>
    <w:p w14:paraId="085165A9" w14:textId="6F24ABCC" w:rsidR="5C648CE0" w:rsidRDefault="5C648CE0" w:rsidP="534C4022">
      <w:r>
        <w:t xml:space="preserve">The measured elongation of </w:t>
      </w:r>
      <w:r w:rsidR="6C844008">
        <w:t xml:space="preserve">aluminum </w:t>
      </w:r>
      <w:r>
        <w:t xml:space="preserve">in the test was 7%, compared to the usual measured extension of </w:t>
      </w:r>
      <w:r w:rsidR="6DABDE89">
        <w:t xml:space="preserve">aluminum </w:t>
      </w:r>
      <w:r>
        <w:t xml:space="preserve">which is </w:t>
      </w:r>
      <w:r w:rsidR="65A2E659">
        <w:t>8</w:t>
      </w:r>
      <w:r>
        <w:t>% (</w:t>
      </w:r>
      <w:proofErr w:type="spellStart"/>
      <w:r w:rsidR="5053F3D9">
        <w:t>Italpres</w:t>
      </w:r>
      <w:proofErr w:type="spellEnd"/>
      <w:r>
        <w:t>, 20</w:t>
      </w:r>
      <w:r w:rsidR="38EF9003">
        <w:t>24</w:t>
      </w:r>
      <w:r>
        <w:t xml:space="preserve">). This is very </w:t>
      </w:r>
      <w:r w:rsidR="583FD818">
        <w:t>similar</w:t>
      </w:r>
      <w:r w:rsidR="30760231">
        <w:t xml:space="preserve"> to the measured result.</w:t>
      </w:r>
    </w:p>
    <w:p w14:paraId="7EFC5C4C" w14:textId="5C253002" w:rsidR="534C4022" w:rsidRDefault="534C4022" w:rsidP="534C4022"/>
    <w:p w14:paraId="33EDE110" w14:textId="572625A1" w:rsidR="534C4022" w:rsidRDefault="534C4022" w:rsidP="534C4022"/>
    <w:p w14:paraId="28587B8D" w14:textId="79801EB7" w:rsidR="0C4EB571" w:rsidRDefault="0C4EB571" w:rsidP="0C4EB571"/>
    <w:p w14:paraId="5E3BD121" w14:textId="24B0BB3D" w:rsidR="0C4EB571" w:rsidRDefault="0C4EB571" w:rsidP="0C4EB571"/>
    <w:p w14:paraId="32E8C700" w14:textId="6D284FB0" w:rsidR="543FE8DC" w:rsidRDefault="302593FF" w:rsidP="00E45FA6">
      <w:pPr>
        <w:pStyle w:val="Heading2"/>
      </w:pPr>
      <w:bookmarkStart w:id="32" w:name="_Toc184662678"/>
      <w:r>
        <w:t>5</w:t>
      </w:r>
      <w:r w:rsidR="543FE8DC">
        <w:t>.</w:t>
      </w:r>
      <w:r w:rsidR="2ACB5BA7">
        <w:t>4</w:t>
      </w:r>
      <w:r w:rsidR="543FE8DC">
        <w:t>.</w:t>
      </w:r>
      <w:r w:rsidR="543FE8DC">
        <w:tab/>
        <w:t>PVC</w:t>
      </w:r>
      <w:bookmarkEnd w:id="32"/>
    </w:p>
    <w:p w14:paraId="777F3B5E" w14:textId="4C41F7A2" w:rsidR="534C4022" w:rsidRDefault="534C4022" w:rsidP="534C4022"/>
    <w:p w14:paraId="1EFF8496" w14:textId="2DD02042" w:rsidR="543FE8DC" w:rsidRDefault="1FC49D80" w:rsidP="00E45FA6">
      <w:pPr>
        <w:pStyle w:val="Heading3"/>
      </w:pPr>
      <w:bookmarkStart w:id="33" w:name="_Toc184662679"/>
      <w:r>
        <w:t>5</w:t>
      </w:r>
      <w:r w:rsidR="543FE8DC">
        <w:t>.</w:t>
      </w:r>
      <w:r w:rsidR="29855968">
        <w:t>4</w:t>
      </w:r>
      <w:r w:rsidR="543FE8DC">
        <w:t>.1.</w:t>
      </w:r>
      <w:r w:rsidR="543FE8DC">
        <w:tab/>
        <w:t xml:space="preserve"> Youngs modulus</w:t>
      </w:r>
      <w:bookmarkEnd w:id="33"/>
    </w:p>
    <w:p w14:paraId="0FA5C74D" w14:textId="040E601F" w:rsidR="534C4022" w:rsidRDefault="534C4022" w:rsidP="534C4022"/>
    <w:p w14:paraId="69B735F6" w14:textId="7692E018" w:rsidR="543FE8DC" w:rsidRDefault="543FE8DC" w:rsidP="534C4022">
      <w:r>
        <w:t xml:space="preserve">For the tensile strength test of PVC, the determined </w:t>
      </w:r>
      <w:proofErr w:type="spellStart"/>
      <w:r>
        <w:t>youngs</w:t>
      </w:r>
      <w:proofErr w:type="spellEnd"/>
      <w:r>
        <w:t xml:space="preserve"> modulus was </w:t>
      </w:r>
      <w:r w:rsidR="178B5CC9">
        <w:t>9</w:t>
      </w:r>
      <w:r>
        <w:t>x10^</w:t>
      </w:r>
      <w:r w:rsidR="77B73E03">
        <w:t>8</w:t>
      </w:r>
      <w:r>
        <w:t xml:space="preserve"> Pa. Comparing this to a typical value of 3.7 </w:t>
      </w:r>
      <w:proofErr w:type="spellStart"/>
      <w:r>
        <w:t>GPa</w:t>
      </w:r>
      <w:proofErr w:type="spellEnd"/>
      <w:r>
        <w:t xml:space="preserve"> (</w:t>
      </w:r>
      <w:r w:rsidR="699A4F0B">
        <w:t>Oxford reference</w:t>
      </w:r>
      <w:r>
        <w:t xml:space="preserve">, 2024) </w:t>
      </w:r>
      <w:r w:rsidR="56D52AF0">
        <w:t>there is quite a</w:t>
      </w:r>
      <w:r>
        <w:t xml:space="preserve"> difference in the theoretical answer and the measured one</w:t>
      </w:r>
      <w:r w:rsidR="48E4B6E6">
        <w:t xml:space="preserve"> however this was likely due to environmental factors.</w:t>
      </w:r>
    </w:p>
    <w:p w14:paraId="704B6D9D" w14:textId="36EDB468" w:rsidR="534C4022" w:rsidRDefault="534C4022" w:rsidP="534C4022"/>
    <w:p w14:paraId="288FD175" w14:textId="3CD5C774" w:rsidR="543FE8DC" w:rsidRDefault="21462989" w:rsidP="00E45FA6">
      <w:pPr>
        <w:pStyle w:val="Heading3"/>
      </w:pPr>
      <w:bookmarkStart w:id="34" w:name="_Toc184662680"/>
      <w:r>
        <w:t>5</w:t>
      </w:r>
      <w:r w:rsidR="543FE8DC">
        <w:t>.</w:t>
      </w:r>
      <w:r w:rsidR="2ACBE7D3">
        <w:t>4</w:t>
      </w:r>
      <w:r w:rsidR="543FE8DC">
        <w:t>.2.</w:t>
      </w:r>
      <w:r w:rsidR="543FE8DC">
        <w:tab/>
        <w:t xml:space="preserve"> Yield stress</w:t>
      </w:r>
      <w:bookmarkEnd w:id="34"/>
    </w:p>
    <w:p w14:paraId="041FBDB2" w14:textId="15B210C1" w:rsidR="534C4022" w:rsidRDefault="534C4022" w:rsidP="534C4022"/>
    <w:p w14:paraId="51ADD6B1" w14:textId="53F93435" w:rsidR="543FE8DC" w:rsidRDefault="543FE8DC" w:rsidP="534C4022">
      <w:r>
        <w:t xml:space="preserve">The measured yield stress for </w:t>
      </w:r>
      <w:r w:rsidR="66519908">
        <w:t xml:space="preserve">PVC </w:t>
      </w:r>
      <w:r>
        <w:t xml:space="preserve">was </w:t>
      </w:r>
      <w:r w:rsidR="009579C7">
        <w:t>18 M</w:t>
      </w:r>
      <w:r>
        <w:t xml:space="preserve">Pa which if you compared to the usual </w:t>
      </w:r>
      <w:r w:rsidR="3CFE4EE4">
        <w:t xml:space="preserve">PVC </w:t>
      </w:r>
      <w:r>
        <w:t>yield stress of around 3</w:t>
      </w:r>
      <w:r w:rsidR="5C560ADF">
        <w:t>.45 MPa to 73.1</w:t>
      </w:r>
      <w:r>
        <w:t xml:space="preserve"> MPa (</w:t>
      </w:r>
      <w:proofErr w:type="spellStart"/>
      <w:r w:rsidR="45623323">
        <w:t>matweb</w:t>
      </w:r>
      <w:proofErr w:type="spellEnd"/>
      <w:r>
        <w:t xml:space="preserve">, 2024) you will see it is </w:t>
      </w:r>
      <w:r w:rsidR="009579C7">
        <w:t>exactly in the</w:t>
      </w:r>
      <w:r w:rsidR="0083511A">
        <w:t xml:space="preserve"> band of expected results.</w:t>
      </w:r>
    </w:p>
    <w:p w14:paraId="714ADFC1" w14:textId="4FB241FC" w:rsidR="534C4022" w:rsidRDefault="534C4022" w:rsidP="534C4022"/>
    <w:p w14:paraId="5905E5E2" w14:textId="45CCB45F" w:rsidR="543FE8DC" w:rsidRDefault="663E0DE5" w:rsidP="00E45FA6">
      <w:pPr>
        <w:pStyle w:val="Heading3"/>
      </w:pPr>
      <w:bookmarkStart w:id="35" w:name="_Toc184662681"/>
      <w:r>
        <w:t>5</w:t>
      </w:r>
      <w:r w:rsidR="543FE8DC">
        <w:t>.</w:t>
      </w:r>
      <w:r w:rsidR="16CB702E">
        <w:t>4</w:t>
      </w:r>
      <w:r w:rsidR="543FE8DC">
        <w:t>.3.</w:t>
      </w:r>
      <w:r w:rsidR="543FE8DC">
        <w:tab/>
        <w:t xml:space="preserve"> Tensile strength</w:t>
      </w:r>
      <w:bookmarkEnd w:id="35"/>
    </w:p>
    <w:p w14:paraId="2018C51D" w14:textId="5385B6CB" w:rsidR="534C4022" w:rsidRDefault="534C4022" w:rsidP="534C4022"/>
    <w:p w14:paraId="09FDBBEA" w14:textId="07383E30" w:rsidR="543FE8DC" w:rsidRDefault="543FE8DC" w:rsidP="0C4EB571">
      <w:r>
        <w:t xml:space="preserve">The measured tensile strength of the </w:t>
      </w:r>
      <w:r w:rsidR="11568A4A">
        <w:t xml:space="preserve">PVC </w:t>
      </w:r>
      <w:r>
        <w:t xml:space="preserve">sample was </w:t>
      </w:r>
      <w:proofErr w:type="gramStart"/>
      <w:r>
        <w:t>14</w:t>
      </w:r>
      <w:r w:rsidR="00C529BB">
        <w:t xml:space="preserve"> </w:t>
      </w:r>
      <w:r>
        <w:t xml:space="preserve"> </w:t>
      </w:r>
      <w:r w:rsidR="00C529BB">
        <w:t>M</w:t>
      </w:r>
      <w:r>
        <w:t>Pa</w:t>
      </w:r>
      <w:proofErr w:type="gramEnd"/>
      <w:r>
        <w:t xml:space="preserve">, comparing this number to the typical tensile strength of </w:t>
      </w:r>
      <w:r w:rsidR="385E71A5">
        <w:t>PVC</w:t>
      </w:r>
      <w:r w:rsidR="2470D37A">
        <w:t xml:space="preserve"> </w:t>
      </w:r>
      <w:r>
        <w:t xml:space="preserve">which is around </w:t>
      </w:r>
      <w:r w:rsidR="1D5371BD">
        <w:t>16</w:t>
      </w:r>
      <w:r>
        <w:t xml:space="preserve"> MPa (</w:t>
      </w:r>
      <w:r w:rsidR="7F1FA251">
        <w:t>Oxford reference, 2024</w:t>
      </w:r>
      <w:r>
        <w:t xml:space="preserve">) you can see this is </w:t>
      </w:r>
      <w:r w:rsidR="00601EEA">
        <w:t>very close.</w:t>
      </w:r>
    </w:p>
    <w:p w14:paraId="6A1E7D0D" w14:textId="1E849A07" w:rsidR="534C4022" w:rsidRDefault="534C4022" w:rsidP="534C4022"/>
    <w:p w14:paraId="7F129BA9" w14:textId="7700CA51" w:rsidR="543FE8DC" w:rsidRDefault="26BA537A" w:rsidP="00E45FA6">
      <w:pPr>
        <w:pStyle w:val="Heading3"/>
      </w:pPr>
      <w:bookmarkStart w:id="36" w:name="_Toc184662682"/>
      <w:r>
        <w:t>5</w:t>
      </w:r>
      <w:r w:rsidR="543FE8DC">
        <w:t>.</w:t>
      </w:r>
      <w:r w:rsidR="260A1DC4">
        <w:t>4</w:t>
      </w:r>
      <w:r w:rsidR="543FE8DC">
        <w:t>.4.</w:t>
      </w:r>
      <w:r w:rsidR="543FE8DC">
        <w:tab/>
        <w:t xml:space="preserve"> Elongation</w:t>
      </w:r>
      <w:bookmarkEnd w:id="36"/>
    </w:p>
    <w:p w14:paraId="2406F9C7" w14:textId="70EAFF42" w:rsidR="534C4022" w:rsidRDefault="534C4022" w:rsidP="534C4022"/>
    <w:p w14:paraId="7D57C146" w14:textId="64E6C7BE" w:rsidR="543FE8DC" w:rsidRDefault="543FE8DC" w:rsidP="0C4EB571">
      <w:r>
        <w:t xml:space="preserve">The measured elongation of aluminum in the test was </w:t>
      </w:r>
      <w:r w:rsidR="115512CE">
        <w:t>34</w:t>
      </w:r>
      <w:r>
        <w:t xml:space="preserve">%, compared to the usual measured extension of aluminum which is </w:t>
      </w:r>
      <w:r w:rsidR="2CD166E1">
        <w:t>between 30</w:t>
      </w:r>
      <w:r>
        <w:t>%</w:t>
      </w:r>
      <w:r w:rsidR="501763E7">
        <w:t xml:space="preserve"> and 40%</w:t>
      </w:r>
      <w:r>
        <w:t xml:space="preserve"> (</w:t>
      </w:r>
      <w:r w:rsidR="3D9731B8">
        <w:t>Material science and engineering</w:t>
      </w:r>
      <w:r>
        <w:t>, 20</w:t>
      </w:r>
      <w:r w:rsidR="11CF498B">
        <w:t>07</w:t>
      </w:r>
      <w:r>
        <w:t xml:space="preserve">). This is </w:t>
      </w:r>
      <w:r w:rsidR="5755C23B">
        <w:t>exactly in the range of expected results</w:t>
      </w:r>
      <w:r>
        <w:t>.</w:t>
      </w:r>
    </w:p>
    <w:p w14:paraId="7F12A971" w14:textId="0D35DF76" w:rsidR="534C4022" w:rsidRDefault="534C4022" w:rsidP="534C4022"/>
    <w:p w14:paraId="445762C3" w14:textId="6D0A0C32" w:rsidR="0C4EB571" w:rsidRDefault="0C4EB571" w:rsidP="0C4EB571"/>
    <w:p w14:paraId="6A678385" w14:textId="38D9372A" w:rsidR="0C4EB571" w:rsidRDefault="0C4EB571" w:rsidP="0C4EB571"/>
    <w:p w14:paraId="1DB13AC5" w14:textId="6F5C8329" w:rsidR="0C4EB571" w:rsidRDefault="0C4EB571" w:rsidP="0C4EB571"/>
    <w:p w14:paraId="6F649876" w14:textId="703D7B64" w:rsidR="0C4EB571" w:rsidRDefault="0C4EB571" w:rsidP="0C4EB571"/>
    <w:p w14:paraId="33EBDEF6" w14:textId="3A9FE3FD" w:rsidR="004E34A3" w:rsidRDefault="41BA2A85" w:rsidP="00A904EF">
      <w:pPr>
        <w:pStyle w:val="Heading1"/>
        <w:numPr>
          <w:ilvl w:val="0"/>
          <w:numId w:val="1"/>
        </w:numPr>
      </w:pPr>
      <w:bookmarkStart w:id="37" w:name="_Toc184662683"/>
      <w:r>
        <w:t>Evaluation</w:t>
      </w:r>
      <w:bookmarkEnd w:id="37"/>
    </w:p>
    <w:p w14:paraId="1DFBEBA3" w14:textId="5762C443" w:rsidR="534C4022" w:rsidRDefault="534C4022" w:rsidP="534C4022"/>
    <w:p w14:paraId="106C1789" w14:textId="215F8AB4" w:rsidR="54A31323" w:rsidRDefault="54A31323" w:rsidP="0C4EB571">
      <w:r w:rsidRPr="0C4EB571">
        <w:t xml:space="preserve">Both before and during the experiment, we took several practical precautions. We did this in the hope </w:t>
      </w:r>
      <w:r w:rsidR="7C80BE99" w:rsidRPr="0C4EB571">
        <w:t>of improving</w:t>
      </w:r>
      <w:r w:rsidRPr="0C4EB571">
        <w:t xml:space="preserve"> both the consistency and accuracy of our results as well as the</w:t>
      </w:r>
      <w:r w:rsidR="6A2EC9E1" w:rsidRPr="0C4EB571">
        <w:t xml:space="preserve"> future</w:t>
      </w:r>
      <w:r w:rsidRPr="0C4EB571">
        <w:t xml:space="preserve"> repe</w:t>
      </w:r>
      <w:r w:rsidR="0B4AFB41" w:rsidRPr="0C4EB571">
        <w:t xml:space="preserve">atability </w:t>
      </w:r>
      <w:r w:rsidR="3730F007" w:rsidRPr="0C4EB571">
        <w:t>of the experiment by other students.</w:t>
      </w:r>
    </w:p>
    <w:p w14:paraId="2FD56C64" w14:textId="3206C8DB" w:rsidR="0C4EB571" w:rsidRDefault="0C4EB571" w:rsidP="0C4EB571"/>
    <w:p w14:paraId="1D0DEACB" w14:textId="4F5C5032" w:rsidR="54A31323" w:rsidRDefault="54A31323" w:rsidP="00E45FA6">
      <w:pPr>
        <w:pStyle w:val="Heading2"/>
      </w:pPr>
      <w:bookmarkStart w:id="38" w:name="_Toc184662684"/>
      <w:r>
        <w:t>6.1</w:t>
      </w:r>
      <w:r>
        <w:tab/>
        <w:t>Knob dial speed</w:t>
      </w:r>
      <w:bookmarkEnd w:id="38"/>
    </w:p>
    <w:p w14:paraId="01C5B134" w14:textId="32872C5A" w:rsidR="0C4EB571" w:rsidRDefault="0C4EB571" w:rsidP="0C4EB571"/>
    <w:p w14:paraId="260D15F7" w14:textId="538000C4" w:rsidR="055BDF23" w:rsidRDefault="6706EA2B" w:rsidP="0C4EB571">
      <w:r w:rsidRPr="0C4EB571">
        <w:t>One of the most critical steps we took was keeping the rate at which</w:t>
      </w:r>
      <w:r w:rsidR="607D8F00" w:rsidRPr="0C4EB571">
        <w:t xml:space="preserve"> the dial knob was rotated at a</w:t>
      </w:r>
      <w:r w:rsidR="24F49986" w:rsidRPr="0C4EB571">
        <w:t xml:space="preserve"> slow</w:t>
      </w:r>
      <w:r w:rsidR="607D8F00" w:rsidRPr="0C4EB571">
        <w:t xml:space="preserve"> consistent speed. </w:t>
      </w:r>
      <w:r w:rsidR="7878E6C6" w:rsidRPr="0C4EB571">
        <w:t>To</w:t>
      </w:r>
      <w:r w:rsidR="607D8F00" w:rsidRPr="0C4EB571">
        <w:t xml:space="preserve"> do </w:t>
      </w:r>
      <w:r w:rsidR="6BBDECE9" w:rsidRPr="0C4EB571">
        <w:t>this,</w:t>
      </w:r>
      <w:r w:rsidR="607D8F00" w:rsidRPr="0C4EB571">
        <w:t xml:space="preserve"> we kept the same person turning the knob for all spec</w:t>
      </w:r>
      <w:r w:rsidR="5156947A" w:rsidRPr="0C4EB571">
        <w:t>imens</w:t>
      </w:r>
      <w:r w:rsidR="4539BE82" w:rsidRPr="0C4EB571">
        <w:t>, this ensured that the force applied to the sample</w:t>
      </w:r>
      <w:r w:rsidR="66A5BEB9" w:rsidRPr="0C4EB571">
        <w:t xml:space="preserve"> didn't suddenly increase which could cause a premature fracture in the material.</w:t>
      </w:r>
    </w:p>
    <w:p w14:paraId="22A99DDF" w14:textId="3DD75E05" w:rsidR="055BDF23" w:rsidRDefault="055BDF23" w:rsidP="0C4EB571"/>
    <w:p w14:paraId="0A35DC97" w14:textId="72D1F846" w:rsidR="055BDF23" w:rsidRDefault="4D6AB9B7" w:rsidP="00E45FA6">
      <w:pPr>
        <w:pStyle w:val="Heading2"/>
      </w:pPr>
      <w:bookmarkStart w:id="39" w:name="_Toc184662685"/>
      <w:r>
        <w:t>6.2</w:t>
      </w:r>
      <w:r w:rsidR="055BDF23">
        <w:tab/>
      </w:r>
      <w:r>
        <w:t xml:space="preserve">Reading of </w:t>
      </w:r>
      <w:r w:rsidR="0AF77F61">
        <w:t xml:space="preserve">Digital Thickness Indicator </w:t>
      </w:r>
      <w:r w:rsidR="0B3A920A">
        <w:t>(</w:t>
      </w:r>
      <w:r>
        <w:t>DTI</w:t>
      </w:r>
      <w:r w:rsidR="7EA81080">
        <w:t>)</w:t>
      </w:r>
      <w:bookmarkEnd w:id="39"/>
    </w:p>
    <w:p w14:paraId="592566F8" w14:textId="3702217B" w:rsidR="055BDF23" w:rsidRDefault="055BDF23" w:rsidP="0C4EB571"/>
    <w:p w14:paraId="7C947913" w14:textId="42E21127" w:rsidR="055BDF23" w:rsidRDefault="4D6AB9B7" w:rsidP="0C4EB571">
      <w:r w:rsidRPr="0C4EB571">
        <w:t>Another step we took was</w:t>
      </w:r>
      <w:r w:rsidR="055BDF23" w:rsidRPr="0C4EB571">
        <w:t xml:space="preserve"> </w:t>
      </w:r>
      <w:r w:rsidR="792D6898" w:rsidRPr="0C4EB571">
        <w:t xml:space="preserve">we made sure that one person always had a clear view of the </w:t>
      </w:r>
      <w:r w:rsidR="7AC47C40" w:rsidRPr="0C4EB571">
        <w:t>DTI,</w:t>
      </w:r>
      <w:r w:rsidR="792D6898" w:rsidRPr="0C4EB571">
        <w:t xml:space="preserve"> and they were the one calling out the results </w:t>
      </w:r>
      <w:proofErr w:type="gramStart"/>
      <w:r w:rsidR="792D6898" w:rsidRPr="0C4EB571">
        <w:t>in order for</w:t>
      </w:r>
      <w:proofErr w:type="gramEnd"/>
      <w:r w:rsidR="792D6898" w:rsidRPr="0C4EB571">
        <w:t xml:space="preserve"> other people to write them down.</w:t>
      </w:r>
      <w:r w:rsidR="00C55CA3">
        <w:t xml:space="preserve"> </w:t>
      </w:r>
      <w:r w:rsidR="006C72EC">
        <w:t xml:space="preserve">We did this to </w:t>
      </w:r>
      <w:r w:rsidR="000C33AA">
        <w:t xml:space="preserve">ensure the </w:t>
      </w:r>
      <w:r w:rsidR="00131D90">
        <w:t>timing the measurements were taken were consistent along with eliminating viewing errors like parallax error.</w:t>
      </w:r>
    </w:p>
    <w:p w14:paraId="1D86C447" w14:textId="694BBB82" w:rsidR="055BDF23" w:rsidRDefault="055BDF23" w:rsidP="0C4EB571"/>
    <w:p w14:paraId="0937D0EC" w14:textId="0D07E4C7" w:rsidR="055BDF23" w:rsidRDefault="00131D90" w:rsidP="00E45FA6">
      <w:pPr>
        <w:pStyle w:val="Heading2"/>
      </w:pPr>
      <w:bookmarkStart w:id="40" w:name="_Toc184662686"/>
      <w:r>
        <w:t>6.3</w:t>
      </w:r>
      <w:r w:rsidR="0011682F">
        <w:tab/>
      </w:r>
      <w:r w:rsidR="003E58E4">
        <w:t>Experiment</w:t>
      </w:r>
      <w:r w:rsidR="0011682F">
        <w:t xml:space="preserve"> environment</w:t>
      </w:r>
      <w:bookmarkEnd w:id="40"/>
    </w:p>
    <w:p w14:paraId="5CF34871" w14:textId="66B5178B" w:rsidR="055BDF23" w:rsidRDefault="055BDF23" w:rsidP="0C4EB571"/>
    <w:p w14:paraId="3AB5CBF8" w14:textId="72130D66" w:rsidR="055BDF23" w:rsidRDefault="00AF45BB" w:rsidP="004C1212">
      <w:r>
        <w:t>Additionally,</w:t>
      </w:r>
      <w:r w:rsidR="00856819">
        <w:t xml:space="preserve"> we </w:t>
      </w:r>
      <w:r w:rsidR="00332AD0">
        <w:t xml:space="preserve">kept </w:t>
      </w:r>
      <w:r w:rsidR="00B81D46">
        <w:t>the lab environment the same throughout the test</w:t>
      </w:r>
      <w:r>
        <w:t xml:space="preserve">, this was done </w:t>
      </w:r>
      <w:r w:rsidR="008E2462">
        <w:t>to minimize potential errors which may arise from</w:t>
      </w:r>
      <w:r w:rsidR="00236979">
        <w:t xml:space="preserve"> variables such as temperature, air pressure and humidity.</w:t>
      </w:r>
      <w:r w:rsidR="00BA0D89">
        <w:t xml:space="preserve"> Factors from the environment can greatly </w:t>
      </w:r>
      <w:r w:rsidR="00201FA7">
        <w:t>affect</w:t>
      </w:r>
      <w:r w:rsidR="00BA0D89">
        <w:t xml:space="preserve"> material properties</w:t>
      </w:r>
      <w:r w:rsidR="004C1212">
        <w:t xml:space="preserve"> </w:t>
      </w:r>
      <w:r w:rsidR="007049B8">
        <w:t xml:space="preserve">especially materials such as PVC </w:t>
      </w:r>
      <w:r w:rsidR="004C1212">
        <w:t>(</w:t>
      </w:r>
      <w:r w:rsidR="00691377">
        <w:t>ASTM</w:t>
      </w:r>
      <w:r w:rsidR="00DA62CD">
        <w:t>, 2022</w:t>
      </w:r>
      <w:r w:rsidR="004C1212">
        <w:t>)</w:t>
      </w:r>
      <w:r w:rsidR="007049B8">
        <w:t>.</w:t>
      </w:r>
      <w:r w:rsidR="00BA0D89">
        <w:t xml:space="preserve"> </w:t>
      </w:r>
      <w:r w:rsidR="007049B8">
        <w:t>B</w:t>
      </w:r>
      <w:r w:rsidR="00201FA7">
        <w:t xml:space="preserve">y keeping these the same thought we aimed to minimize </w:t>
      </w:r>
      <w:r w:rsidR="004C1212">
        <w:t>discrepancies in our results.</w:t>
      </w:r>
    </w:p>
    <w:p w14:paraId="385890EF" w14:textId="7766372C" w:rsidR="534C4022" w:rsidRDefault="534C4022" w:rsidP="534C4022"/>
    <w:p w14:paraId="62A7B9B5" w14:textId="1C0A3A4D" w:rsidR="534C4022" w:rsidRDefault="534C4022" w:rsidP="534C4022"/>
    <w:p w14:paraId="4BE8DAFE" w14:textId="11D61920" w:rsidR="534C4022" w:rsidRDefault="534C4022" w:rsidP="534C4022"/>
    <w:p w14:paraId="09EFAE15" w14:textId="5A7CF58C" w:rsidR="534C4022" w:rsidRDefault="534C4022" w:rsidP="534C4022"/>
    <w:p w14:paraId="7AD54A79" w14:textId="1629EC07" w:rsidR="004E34A3" w:rsidRDefault="41BA2A85" w:rsidP="00A904EF">
      <w:pPr>
        <w:pStyle w:val="Heading1"/>
        <w:numPr>
          <w:ilvl w:val="0"/>
          <w:numId w:val="1"/>
        </w:numPr>
      </w:pPr>
      <w:bookmarkStart w:id="41" w:name="_Toc184662687"/>
      <w:r>
        <w:t>Further work</w:t>
      </w:r>
      <w:bookmarkEnd w:id="41"/>
    </w:p>
    <w:p w14:paraId="42468329" w14:textId="2288BB8B" w:rsidR="534C4022" w:rsidRDefault="534C4022" w:rsidP="534C4022"/>
    <w:p w14:paraId="59EA22F8" w14:textId="74F1761B" w:rsidR="00DE2C96" w:rsidRDefault="00BB11C5" w:rsidP="0C4EB571">
      <w:r>
        <w:t>If this e</w:t>
      </w:r>
      <w:r w:rsidR="586F7A4D" w:rsidRPr="0C4EB571">
        <w:t>xperiment</w:t>
      </w:r>
      <w:r>
        <w:t xml:space="preserve"> were to be repeated </w:t>
      </w:r>
      <w:r w:rsidR="00365B2E">
        <w:t>with unlimited time an</w:t>
      </w:r>
      <w:r w:rsidR="00273241">
        <w:t>d more resources,</w:t>
      </w:r>
      <w:r>
        <w:t xml:space="preserve"> it</w:t>
      </w:r>
      <w:r w:rsidR="00273241">
        <w:t>s accuracy and repeatability</w:t>
      </w:r>
      <w:r w:rsidR="586F7A4D" w:rsidRPr="0C4EB571">
        <w:t xml:space="preserve"> could be improved in </w:t>
      </w:r>
      <w:r>
        <w:t>a few critical areas</w:t>
      </w:r>
      <w:r w:rsidR="00273241">
        <w:t>.</w:t>
      </w:r>
    </w:p>
    <w:p w14:paraId="50824B93" w14:textId="77777777" w:rsidR="00273241" w:rsidRDefault="00273241" w:rsidP="0C4EB571"/>
    <w:p w14:paraId="2A111A75" w14:textId="64072DCA" w:rsidR="00273241" w:rsidRDefault="00273241" w:rsidP="00E45FA6">
      <w:pPr>
        <w:pStyle w:val="Heading2"/>
      </w:pPr>
      <w:bookmarkStart w:id="42" w:name="_Toc184662688"/>
      <w:r>
        <w:t>7.1.</w:t>
      </w:r>
      <w:r>
        <w:tab/>
        <w:t>Envir</w:t>
      </w:r>
      <w:r w:rsidR="00E45F14">
        <w:t>onment</w:t>
      </w:r>
      <w:bookmarkEnd w:id="42"/>
    </w:p>
    <w:p w14:paraId="2540745E" w14:textId="77777777" w:rsidR="00E45F14" w:rsidRDefault="00E45F14" w:rsidP="0C4EB571"/>
    <w:p w14:paraId="5286FBAC" w14:textId="4C96004C" w:rsidR="00E45F14" w:rsidRDefault="00E45F14" w:rsidP="0C4EB571">
      <w:r>
        <w:t xml:space="preserve">The first improvement which could be made is better control of the </w:t>
      </w:r>
      <w:r w:rsidR="00A246C7">
        <w:t xml:space="preserve">storage and test </w:t>
      </w:r>
      <w:r>
        <w:t>environment</w:t>
      </w:r>
      <w:r w:rsidR="00A246C7">
        <w:t xml:space="preserve">. Although the </w:t>
      </w:r>
      <w:r w:rsidR="000D3A8D">
        <w:t>environment stayed consistent throug</w:t>
      </w:r>
      <w:r w:rsidR="00351B31">
        <w:t xml:space="preserve">hout all 4 samples and </w:t>
      </w:r>
      <w:r w:rsidR="00EF773A">
        <w:t xml:space="preserve">during each test </w:t>
      </w:r>
      <w:r w:rsidR="001B2080">
        <w:t xml:space="preserve">the temperature, </w:t>
      </w:r>
      <w:r w:rsidR="00417AA5">
        <w:t>air pressure and humidity were</w:t>
      </w:r>
      <w:r w:rsidR="00937C44">
        <w:t xml:space="preserve"> all not</w:t>
      </w:r>
      <w:r w:rsidR="000A6EE1">
        <w:t xml:space="preserve"> controlled.</w:t>
      </w:r>
      <w:r w:rsidR="00FB6BD9">
        <w:t xml:space="preserve"> This is especially important as on the day, the lab was quite cold which increase</w:t>
      </w:r>
      <w:r w:rsidR="0037420F">
        <w:t>s how brittle materials are</w:t>
      </w:r>
      <w:r w:rsidR="00B45A13">
        <w:t xml:space="preserve"> (</w:t>
      </w:r>
      <w:r w:rsidR="003451CF">
        <w:t>ASTM</w:t>
      </w:r>
      <w:r w:rsidR="00785D6D">
        <w:t xml:space="preserve"> E28-18</w:t>
      </w:r>
      <w:r w:rsidR="003451CF">
        <w:t>, 2022</w:t>
      </w:r>
      <w:r w:rsidR="00B45A13">
        <w:t>), which will have affected the results.</w:t>
      </w:r>
      <w:r w:rsidR="000A6EE1">
        <w:t xml:space="preserve"> If repeated the storage and experimental </w:t>
      </w:r>
      <w:r w:rsidR="00451BFC">
        <w:t>environment should be kept at industry testing standards.</w:t>
      </w:r>
    </w:p>
    <w:p w14:paraId="6B2E8034" w14:textId="77777777" w:rsidR="00E45F14" w:rsidRDefault="00E45F14" w:rsidP="0C4EB571"/>
    <w:p w14:paraId="77D0EBD9" w14:textId="7D3EDF63" w:rsidR="0013281A" w:rsidRDefault="00E45FA6" w:rsidP="00E45FA6">
      <w:pPr>
        <w:pStyle w:val="Heading2"/>
      </w:pPr>
      <w:bookmarkStart w:id="43" w:name="_Toc184662689"/>
      <w:r>
        <w:t>7.2</w:t>
      </w:r>
      <w:r>
        <w:tab/>
        <w:t>Digital dial indicator</w:t>
      </w:r>
      <w:bookmarkEnd w:id="43"/>
    </w:p>
    <w:p w14:paraId="513F14C1" w14:textId="77777777" w:rsidR="00B9023E" w:rsidRDefault="00B9023E" w:rsidP="0C4EB571"/>
    <w:p w14:paraId="336A0AAC" w14:textId="54D606E5" w:rsidR="001508DF" w:rsidRDefault="001508DF" w:rsidP="0C4EB571">
      <w:r>
        <w:t xml:space="preserve">Another </w:t>
      </w:r>
      <w:r w:rsidR="00D15C0D">
        <w:t>option to increase the accuracy and consistency of results is to use a digital dial indicator</w:t>
      </w:r>
      <w:r w:rsidR="00936650">
        <w:t>. This will eliminate human causes of errors such as reaction time and parallax error</w:t>
      </w:r>
      <w:r w:rsidR="0065261A">
        <w:t>. In turn this will make it more repeatable as everyone has different reaction times</w:t>
      </w:r>
      <w:r w:rsidR="00E35FB2">
        <w:t xml:space="preserve"> and a computer will be constant.</w:t>
      </w:r>
    </w:p>
    <w:p w14:paraId="1F0282BA" w14:textId="77777777" w:rsidR="001508DF" w:rsidRDefault="001508DF" w:rsidP="0C4EB571"/>
    <w:p w14:paraId="424DEECB" w14:textId="00417084" w:rsidR="00E35FB2" w:rsidRDefault="00E35FB2" w:rsidP="00E35FB2">
      <w:pPr>
        <w:pStyle w:val="Heading2"/>
      </w:pPr>
      <w:bookmarkStart w:id="44" w:name="_Toc184662690"/>
      <w:r>
        <w:t>7.3</w:t>
      </w:r>
      <w:r>
        <w:tab/>
        <w:t>Load nut movement</w:t>
      </w:r>
      <w:bookmarkEnd w:id="44"/>
    </w:p>
    <w:p w14:paraId="0D6A18EA" w14:textId="77777777" w:rsidR="00E35FB2" w:rsidRDefault="00E35FB2" w:rsidP="0C4EB571"/>
    <w:p w14:paraId="7D14C1F0" w14:textId="310638ED" w:rsidR="586F7A4D" w:rsidRDefault="21E4F636" w:rsidP="0C4EB571">
      <w:r w:rsidRPr="0C4EB571">
        <w:t>Finally having a machine control the load nut movement would ensure a smooth and uniform force is applied on the sample at each stage.</w:t>
      </w:r>
      <w:r w:rsidR="004A61BF">
        <w:t xml:space="preserve"> This will eliminate </w:t>
      </w:r>
      <w:r w:rsidR="000938EA">
        <w:t>large jumps in the force on sample which could change the</w:t>
      </w:r>
      <w:r w:rsidR="00F42E03">
        <w:t>ir</w:t>
      </w:r>
      <w:r w:rsidR="000938EA">
        <w:t xml:space="preserve"> </w:t>
      </w:r>
      <w:r w:rsidR="009671BE">
        <w:t>measured properties.</w:t>
      </w:r>
    </w:p>
    <w:p w14:paraId="48A12592" w14:textId="580EEEE3" w:rsidR="534C4022" w:rsidRDefault="534C4022" w:rsidP="534C4022"/>
    <w:p w14:paraId="7FFD8E73" w14:textId="3DD1E4AC" w:rsidR="534C4022" w:rsidRDefault="534C4022" w:rsidP="534C4022"/>
    <w:p w14:paraId="24619F3E" w14:textId="0937C172" w:rsidR="534C4022" w:rsidRDefault="534C4022" w:rsidP="534C4022"/>
    <w:p w14:paraId="34E881AE" w14:textId="07EB97DE" w:rsidR="534C4022" w:rsidRDefault="534C4022" w:rsidP="534C4022"/>
    <w:p w14:paraId="3E842BF5" w14:textId="136CC8DB" w:rsidR="0C4EB571" w:rsidRDefault="0C4EB571" w:rsidP="0C4EB571"/>
    <w:p w14:paraId="6396EC41" w14:textId="367F012C" w:rsidR="004E34A3" w:rsidRDefault="41BA2A85" w:rsidP="00A904EF">
      <w:pPr>
        <w:pStyle w:val="Heading1"/>
        <w:numPr>
          <w:ilvl w:val="0"/>
          <w:numId w:val="1"/>
        </w:numPr>
      </w:pPr>
      <w:bookmarkStart w:id="45" w:name="_Toc184662691"/>
      <w:r>
        <w:t>References</w:t>
      </w:r>
      <w:bookmarkEnd w:id="45"/>
    </w:p>
    <w:p w14:paraId="7E4C644E" w14:textId="548F1F98" w:rsidR="49C2F39A" w:rsidRDefault="49C2F39A" w:rsidP="49C2F39A"/>
    <w:p w14:paraId="681453BC" w14:textId="1AEACD5E" w:rsidR="24065778" w:rsidRDefault="24065778" w:rsidP="534C4022">
      <w:proofErr w:type="spellStart"/>
      <w:r w:rsidRPr="534C4022">
        <w:t>Sugna</w:t>
      </w:r>
      <w:proofErr w:type="spellEnd"/>
      <w:r w:rsidR="2C7015A4" w:rsidRPr="534C4022">
        <w:t>,</w:t>
      </w:r>
      <w:r w:rsidRPr="534C4022">
        <w:t xml:space="preserve"> 2023</w:t>
      </w:r>
      <w:r w:rsidR="5FA54E83" w:rsidRPr="534C4022">
        <w:t>.</w:t>
      </w:r>
      <w:r w:rsidRPr="534C4022">
        <w:t xml:space="preserve"> SUGNA premium steel </w:t>
      </w:r>
    </w:p>
    <w:p w14:paraId="180B273F" w14:textId="1DF4061E" w:rsidR="24065778" w:rsidRDefault="24065778" w:rsidP="534C4022">
      <w:r w:rsidRPr="0C4EB571">
        <w:t xml:space="preserve">Available at: </w:t>
      </w:r>
      <w:hyperlink r:id="rId27" w:anchor=":~:text=Known%20for%20its%20impressive%20strength,per%20square%20inch%20(psi).">
        <w:r w:rsidRPr="0C4EB571">
          <w:rPr>
            <w:rStyle w:val="Hyperlink"/>
          </w:rPr>
          <w:t>https://sugnatmt.com/youngs-modulus-of-steel/#:~:text=Known%20for%20its%20impressive%20strength,per%20square%20inch%20(psi).</w:t>
        </w:r>
      </w:hyperlink>
    </w:p>
    <w:p w14:paraId="078518C9" w14:textId="1D8E772E" w:rsidR="534C4022" w:rsidRDefault="534C4022" w:rsidP="534C4022"/>
    <w:p w14:paraId="5DC23703" w14:textId="0E8A3C08" w:rsidR="16D5BD41" w:rsidRDefault="16D5BD41" w:rsidP="0C4EB571">
      <w:pPr>
        <w:shd w:val="clear" w:color="auto" w:fill="FFFFFF" w:themeFill="background1"/>
        <w:rPr>
          <w:b/>
          <w:bCs/>
          <w:color w:val="333333"/>
        </w:rPr>
      </w:pPr>
      <w:proofErr w:type="spellStart"/>
      <w:r>
        <w:t>Unionfab</w:t>
      </w:r>
      <w:proofErr w:type="spellEnd"/>
      <w:r>
        <w:t>, 2024</w:t>
      </w:r>
      <w:r w:rsidR="60992401">
        <w:t>.</w:t>
      </w:r>
      <w:r w:rsidR="62B5A29B">
        <w:t xml:space="preserve"> </w:t>
      </w:r>
      <w:r w:rsidR="62B5A29B" w:rsidRPr="0C4EB571">
        <w:t>Yield Strength of Steel: A Comprehensive Guide</w:t>
      </w:r>
    </w:p>
    <w:p w14:paraId="4F94D786" w14:textId="18A75041" w:rsidR="60992401" w:rsidRDefault="60992401" w:rsidP="0C4EB571">
      <w:r w:rsidRPr="0C4EB571">
        <w:t>Available at:</w:t>
      </w:r>
      <w:r w:rsidR="49D4173E" w:rsidRPr="0C4EB571">
        <w:t xml:space="preserve"> </w:t>
      </w:r>
      <w:hyperlink r:id="rId28">
        <w:r w:rsidR="49D4173E" w:rsidRPr="0C4EB571">
          <w:rPr>
            <w:rStyle w:val="Hyperlink"/>
          </w:rPr>
          <w:t>https://www.unionfab.com/blog/2024/03/yield-strength-of-steel</w:t>
        </w:r>
      </w:hyperlink>
    </w:p>
    <w:p w14:paraId="03127444" w14:textId="70440F0E" w:rsidR="534C4022" w:rsidRDefault="534C4022" w:rsidP="0C4EB571"/>
    <w:p w14:paraId="0AE3031F" w14:textId="5FF8B48C" w:rsidR="22AB3C30" w:rsidRDefault="22AB3C30" w:rsidP="0C4EB571">
      <w:r w:rsidRPr="0C4EB571">
        <w:t>Econ Steel, 2024. Econ steel Tensile strength vs yield strength</w:t>
      </w:r>
    </w:p>
    <w:p w14:paraId="076FA43E" w14:textId="4A448B2E" w:rsidR="22AB3C30" w:rsidRDefault="22AB3C30" w:rsidP="0C4EB571">
      <w:r w:rsidRPr="0C4EB571">
        <w:t xml:space="preserve">Available at: </w:t>
      </w:r>
      <w:hyperlink r:id="rId29" w:anchor=":~:text=Yield%20Strength%20of%20Steel&amp;text=Typically%20measured%20in%20megapascals%20(MPa,yield%20strengths%20exceeding%20600%20MPa.">
        <w:r w:rsidRPr="0C4EB571">
          <w:rPr>
            <w:rStyle w:val="Hyperlink"/>
          </w:rPr>
          <w:t>https://www.econsteel.com/blog/tensile-strength-vs-yield-strength#:~:text=Yield%20Strength%20of%20Steel&amp;text=Typically%20measured%20in%20megapascals%20(MPa,yield%20strengths%20exceeding%20600%20MPa.</w:t>
        </w:r>
      </w:hyperlink>
    </w:p>
    <w:p w14:paraId="35C6D59E" w14:textId="7D657F8E" w:rsidR="0C4EB571" w:rsidRDefault="0C4EB571" w:rsidP="0C4EB571"/>
    <w:p w14:paraId="36909088" w14:textId="6CBE6258" w:rsidR="7D896BFC" w:rsidRDefault="7D896BFC" w:rsidP="0C4EB571">
      <w:proofErr w:type="spellStart"/>
      <w:r w:rsidRPr="0C4EB571">
        <w:t>Xometry</w:t>
      </w:r>
      <w:proofErr w:type="spellEnd"/>
      <w:r w:rsidRPr="0C4EB571">
        <w:t xml:space="preserve">, 2023. </w:t>
      </w:r>
    </w:p>
    <w:p w14:paraId="505C0518" w14:textId="012D8675" w:rsidR="7D896BFC" w:rsidRDefault="7D896BFC" w:rsidP="0C4EB571">
      <w:r w:rsidRPr="0C4EB571">
        <w:t xml:space="preserve">Available at: </w:t>
      </w:r>
      <w:hyperlink r:id="rId30" w:anchor=":~:text=Different%20steel%20types%20will%20have,between%2010%25%20and%2020%25.">
        <w:r w:rsidRPr="0C4EB571">
          <w:rPr>
            <w:rStyle w:val="Hyperlink"/>
          </w:rPr>
          <w:t>https://www.xometry.com/resources/materials/elongation-at-break/#:~:text=Different%20steel%20types%20will%20have,between%2010%25%20and%2020%25.</w:t>
        </w:r>
      </w:hyperlink>
    </w:p>
    <w:p w14:paraId="0E82A8F5" w14:textId="1D0DE41C" w:rsidR="534C4022" w:rsidRDefault="534C4022" w:rsidP="0C4EB571"/>
    <w:p w14:paraId="158CB0BD" w14:textId="4C996FE9" w:rsidR="7CBA08BA" w:rsidRDefault="7CBA08BA" w:rsidP="0C4EB571">
      <w:r w:rsidRPr="0C4EB571">
        <w:t xml:space="preserve">Nuclear power, 2024 </w:t>
      </w:r>
    </w:p>
    <w:p w14:paraId="36822ADE" w14:textId="6EF4E52D" w:rsidR="7CBA08BA" w:rsidRDefault="7CBA08BA" w:rsidP="0C4EB571">
      <w:r w:rsidRPr="0C4EB571">
        <w:t xml:space="preserve">Available at: </w:t>
      </w:r>
      <w:hyperlink r:id="rId31">
        <w:r w:rsidRPr="0C4EB571">
          <w:rPr>
            <w:rStyle w:val="Hyperlink"/>
          </w:rPr>
          <w:t>https://www.nuclear-power.com/nuclear-engineering/metals-what-are-metals/alloys-composition-properties-of-metal-alloys/aluminium-alloys/series-2000-duralumin/</w:t>
        </w:r>
      </w:hyperlink>
    </w:p>
    <w:p w14:paraId="3D284905" w14:textId="7F11B534" w:rsidR="534C4022" w:rsidRDefault="534C4022" w:rsidP="0C4EB571"/>
    <w:p w14:paraId="02DA95FD" w14:textId="17EA9CAA" w:rsidR="22EEB403" w:rsidRDefault="22EEB403" w:rsidP="0C4EB571">
      <w:r w:rsidRPr="0C4EB571">
        <w:t>Chem Europe, accessed December 8</w:t>
      </w:r>
      <w:r w:rsidRPr="0C4EB571">
        <w:rPr>
          <w:vertAlign w:val="superscript"/>
        </w:rPr>
        <w:t>th</w:t>
      </w:r>
      <w:r w:rsidRPr="0C4EB571">
        <w:t>, 2024</w:t>
      </w:r>
    </w:p>
    <w:p w14:paraId="278F3186" w14:textId="1A12E60C" w:rsidR="22EEB403" w:rsidRDefault="22EEB403" w:rsidP="0C4EB571">
      <w:r w:rsidRPr="0C4EB571">
        <w:t xml:space="preserve">Available at: </w:t>
      </w:r>
      <w:hyperlink r:id="rId32" w:anchor=":~:text=%25)%204.4%25%20copper%2C%201.5%25,on%20the%20composition%20and%20temper.">
        <w:r w:rsidRPr="0C4EB571">
          <w:rPr>
            <w:rStyle w:val="Hyperlink"/>
          </w:rPr>
          <w:t>https://www.chemeurope.com/en/encyclopedia/Duralumin.html#:~:text=%25)%204.4%25%20copper%2C%201.5%25,on%20the%20composition%20and%20temper.</w:t>
        </w:r>
      </w:hyperlink>
    </w:p>
    <w:p w14:paraId="01D20E5C" w14:textId="5A79E263" w:rsidR="534C4022" w:rsidRDefault="534C4022" w:rsidP="0C4EB571"/>
    <w:p w14:paraId="7A8F496A" w14:textId="58757160" w:rsidR="37078644" w:rsidRDefault="37078644" w:rsidP="0C4EB571">
      <w:r w:rsidRPr="0C4EB571">
        <w:t>AZO materials, 2013. Duralumin - Chemical Composition, Mechanical Properties and Common Applications.</w:t>
      </w:r>
    </w:p>
    <w:p w14:paraId="18371741" w14:textId="27301CFC" w:rsidR="37078644" w:rsidRDefault="37078644" w:rsidP="0C4EB571">
      <w:r w:rsidRPr="0C4EB571">
        <w:t xml:space="preserve">Available at: </w:t>
      </w:r>
      <w:hyperlink r:id="rId33">
        <w:r w:rsidRPr="0C4EB571">
          <w:rPr>
            <w:rStyle w:val="Hyperlink"/>
          </w:rPr>
          <w:t>https://www.azom.com/article.aspx?ArticleID=8073</w:t>
        </w:r>
      </w:hyperlink>
    </w:p>
    <w:p w14:paraId="4D224CBB" w14:textId="5F2F8EE9" w:rsidR="534C4022" w:rsidRDefault="534C4022" w:rsidP="0C4EB571"/>
    <w:p w14:paraId="1F30EF64" w14:textId="0785C364" w:rsidR="64B3C963" w:rsidRDefault="64B3C963" w:rsidP="0C4EB571">
      <w:r w:rsidRPr="0C4EB571">
        <w:t>Britannica, 2024. Youngs Modulus</w:t>
      </w:r>
    </w:p>
    <w:p w14:paraId="6A6D7D7D" w14:textId="6FFE179F" w:rsidR="64B3C963" w:rsidRDefault="64B3C963" w:rsidP="0C4EB571">
      <w:r w:rsidRPr="0C4EB571">
        <w:t xml:space="preserve">Available at: </w:t>
      </w:r>
      <w:hyperlink r:id="rId34">
        <w:r w:rsidRPr="0C4EB571">
          <w:rPr>
            <w:rStyle w:val="Hyperlink"/>
          </w:rPr>
          <w:t>https://www.britannica.com/science/Youngs-modulus</w:t>
        </w:r>
      </w:hyperlink>
    </w:p>
    <w:p w14:paraId="1D0C346E" w14:textId="7875BB3D" w:rsidR="534C4022" w:rsidRDefault="534C4022" w:rsidP="0C4EB571"/>
    <w:p w14:paraId="215F4E19" w14:textId="43BB085B" w:rsidR="41019776" w:rsidRDefault="0044149C" w:rsidP="0C4EB571">
      <w:proofErr w:type="spellStart"/>
      <w:r>
        <w:t>MatWeb</w:t>
      </w:r>
      <w:proofErr w:type="spellEnd"/>
      <w:r w:rsidR="41019776" w:rsidRPr="0C4EB571">
        <w:t>, 2024</w:t>
      </w:r>
    </w:p>
    <w:p w14:paraId="6F33D4F2" w14:textId="5ED2BAC4" w:rsidR="534C4022" w:rsidRDefault="41019776" w:rsidP="0C4EB571">
      <w:r w:rsidRPr="0C4EB571">
        <w:t xml:space="preserve">Available at: </w:t>
      </w:r>
      <w:hyperlink r:id="rId35" w:history="1">
        <w:r w:rsidR="00F64021" w:rsidRPr="00647AE3">
          <w:rPr>
            <w:rStyle w:val="Hyperlink"/>
          </w:rPr>
          <w:t>https://asm.matweb.com/search/specificmaterial.asp?bassnum=ma6061t6</w:t>
        </w:r>
      </w:hyperlink>
    </w:p>
    <w:p w14:paraId="4207008D" w14:textId="77777777" w:rsidR="00E775EE" w:rsidRDefault="00E775EE" w:rsidP="0C4EB571"/>
    <w:p w14:paraId="482755CA" w14:textId="77777777" w:rsidR="00E775EE" w:rsidRDefault="00E775EE" w:rsidP="0C4EB571">
      <w:pPr>
        <w:spacing w:before="240" w:after="240"/>
      </w:pPr>
      <w:r>
        <w:t>Gabrian international, 2024</w:t>
      </w:r>
    </w:p>
    <w:p w14:paraId="567E3F44" w14:textId="21169250" w:rsidR="1F826BFF" w:rsidRDefault="1F826BFF" w:rsidP="0C4EB571">
      <w:pPr>
        <w:spacing w:before="240" w:after="240"/>
      </w:pPr>
      <w:r w:rsidRPr="0C4EB571">
        <w:t>Available at:</w:t>
      </w:r>
      <w:r w:rsidR="00464286">
        <w:t xml:space="preserve"> </w:t>
      </w:r>
      <w:hyperlink r:id="rId36" w:history="1">
        <w:r w:rsidR="00464286" w:rsidRPr="00464286">
          <w:rPr>
            <w:rStyle w:val="Hyperlink"/>
          </w:rPr>
          <w:t>https://www.gabrian.com/how-strong-is-aluminum/</w:t>
        </w:r>
      </w:hyperlink>
    </w:p>
    <w:p w14:paraId="587E5B6D" w14:textId="056D5E0E" w:rsidR="534C4022" w:rsidRDefault="534C4022" w:rsidP="0C4EB571"/>
    <w:p w14:paraId="25A9EFC7" w14:textId="6BDC465E" w:rsidR="7AA2D91C" w:rsidRDefault="7AA2D91C" w:rsidP="0C4EB571">
      <w:proofErr w:type="spellStart"/>
      <w:r w:rsidRPr="0C4EB571">
        <w:t>Italpres</w:t>
      </w:r>
      <w:proofErr w:type="spellEnd"/>
      <w:r w:rsidRPr="0C4EB571">
        <w:t>, 2024</w:t>
      </w:r>
    </w:p>
    <w:p w14:paraId="7A10A9AD" w14:textId="63409A44" w:rsidR="7AA2D91C" w:rsidRDefault="7AA2D91C" w:rsidP="0C4EB571">
      <w:r w:rsidRPr="0C4EB571">
        <w:t xml:space="preserve">Available at: </w:t>
      </w:r>
      <w:hyperlink r:id="rId37" w:anchor=":~:text=The%20elongation%20of%20aluminum,elongation%20rate%20of%20about%208%25.">
        <w:r w:rsidRPr="0C4EB571">
          <w:rPr>
            <w:rStyle w:val="Hyperlink"/>
          </w:rPr>
          <w:t>https://www.italpres.com/aluminium-die-casting-news/mechanical-properties-aluminum#:~:text=The%20elongation%20of%20aluminum,elongation%20rate%20of%20about%208%25.</w:t>
        </w:r>
      </w:hyperlink>
    </w:p>
    <w:p w14:paraId="047205FB" w14:textId="6AA45436" w:rsidR="534C4022" w:rsidRDefault="534C4022" w:rsidP="0C4EB571"/>
    <w:p w14:paraId="50DE0B01" w14:textId="446D6B3E" w:rsidR="513FB790" w:rsidRDefault="513FB790" w:rsidP="0C4EB571">
      <w:r w:rsidRPr="0C4EB571">
        <w:t>Oxford reference, 2024</w:t>
      </w:r>
    </w:p>
    <w:p w14:paraId="7045FFFD" w14:textId="67A61A19" w:rsidR="513FB790" w:rsidRDefault="513FB790" w:rsidP="0C4EB571">
      <w:r w:rsidRPr="0C4EB571">
        <w:t xml:space="preserve">Available at: </w:t>
      </w:r>
      <w:hyperlink r:id="rId38" w:anchor=":~:text=Rigid%20or%20unplasticized%20PVC%20(uPVC,ultimate%20tensile%20strength%2016%20MPa.">
        <w:r w:rsidRPr="0C4EB571">
          <w:rPr>
            <w:rStyle w:val="Hyperlink"/>
          </w:rPr>
          <w:t>https://www.oxfordreference.com/display/10.1093/acref/9780198832102.001.0001/acref-9780198832102-e-4711#:~:text=Rigid%20or%20unplasticized%20PVC%20(uPVC,ultimate%20tensile%20strength%2016%20MPa.</w:t>
        </w:r>
      </w:hyperlink>
    </w:p>
    <w:p w14:paraId="755A9B42" w14:textId="3A1C79A3" w:rsidR="534C4022" w:rsidRDefault="534C4022" w:rsidP="0C4EB571"/>
    <w:p w14:paraId="1EEE3B46" w14:textId="70F744FD" w:rsidR="0C4EB571" w:rsidRDefault="0C4EB571" w:rsidP="0C4EB571"/>
    <w:p w14:paraId="0D6E7735" w14:textId="025E7BE4" w:rsidR="344BD560" w:rsidRDefault="344BD560" w:rsidP="0C4EB571">
      <w:proofErr w:type="spellStart"/>
      <w:r w:rsidRPr="0C4EB571">
        <w:t>Matweb</w:t>
      </w:r>
      <w:proofErr w:type="spellEnd"/>
      <w:r w:rsidRPr="0C4EB571">
        <w:t>, 2024</w:t>
      </w:r>
    </w:p>
    <w:p w14:paraId="2C1FBC1A" w14:textId="5F6F5F29" w:rsidR="344BD560" w:rsidRDefault="344BD560" w:rsidP="0C4EB571">
      <w:r w:rsidRPr="0C4EB571">
        <w:t xml:space="preserve">Available at: </w:t>
      </w:r>
      <w:hyperlink r:id="rId39">
        <w:r w:rsidRPr="0C4EB571">
          <w:rPr>
            <w:rStyle w:val="Hyperlink"/>
          </w:rPr>
          <w:t>https://www.matweb.com/search/datasheet_print.aspx?matguid=69642362cb864d25b8f6eb9d02092ecf</w:t>
        </w:r>
      </w:hyperlink>
    </w:p>
    <w:p w14:paraId="39A09889" w14:textId="2E5768FF" w:rsidR="0C4EB571" w:rsidRDefault="0C4EB571" w:rsidP="0C4EB571"/>
    <w:p w14:paraId="5A40283A" w14:textId="4BE63C79" w:rsidR="7E0D0D4A" w:rsidRDefault="7E0D0D4A" w:rsidP="0C4EB571">
      <w:pPr>
        <w:spacing w:before="240" w:after="240"/>
        <w:ind w:left="567" w:hanging="567"/>
        <w:rPr>
          <w:rFonts w:ascii="Aptos" w:eastAsia="Aptos" w:hAnsi="Aptos" w:cs="Aptos"/>
        </w:rPr>
      </w:pPr>
      <w:r w:rsidRPr="0C4EB571">
        <w:rPr>
          <w:rFonts w:ascii="Aptos" w:eastAsia="Aptos" w:hAnsi="Aptos" w:cs="Aptos"/>
        </w:rPr>
        <w:t xml:space="preserve">Callister, W.D. (2001) </w:t>
      </w:r>
      <w:r w:rsidRPr="0C4EB571">
        <w:rPr>
          <w:rFonts w:ascii="Aptos" w:eastAsia="Aptos" w:hAnsi="Aptos" w:cs="Aptos"/>
          <w:i/>
          <w:iCs/>
        </w:rPr>
        <w:t xml:space="preserve">Fundamentals of Materials Science and Engineering: An interactive </w:t>
      </w:r>
      <w:proofErr w:type="spellStart"/>
      <w:r w:rsidRPr="0C4EB571">
        <w:rPr>
          <w:rFonts w:ascii="Aptos" w:eastAsia="Aptos" w:hAnsi="Aptos" w:cs="Aptos"/>
          <w:i/>
          <w:iCs/>
        </w:rPr>
        <w:t>etext</w:t>
      </w:r>
      <w:proofErr w:type="spellEnd"/>
      <w:r w:rsidRPr="0C4EB571">
        <w:rPr>
          <w:rFonts w:ascii="Aptos" w:eastAsia="Aptos" w:hAnsi="Aptos" w:cs="Aptos"/>
        </w:rPr>
        <w:t>. New York: Wiley.</w:t>
      </w:r>
    </w:p>
    <w:p w14:paraId="5A087CCE" w14:textId="23ECF3F7" w:rsidR="0C4EB571" w:rsidRDefault="0C4EB571" w:rsidP="0C4EB571"/>
    <w:p w14:paraId="1FF36A7A" w14:textId="77777777" w:rsidR="005B7D82" w:rsidRDefault="00DA62CD" w:rsidP="005B7D82">
      <w:pPr>
        <w:rPr>
          <w:lang w:val="en-GB"/>
        </w:rPr>
      </w:pPr>
      <w:r w:rsidRPr="005B7D82">
        <w:t>ASTM, 2022</w:t>
      </w:r>
      <w:r w:rsidR="005B7D82" w:rsidRPr="005B7D82">
        <w:t xml:space="preserve">. </w:t>
      </w:r>
      <w:r w:rsidR="005B7D82" w:rsidRPr="005B7D82">
        <w:rPr>
          <w:lang w:val="en-GB"/>
        </w:rPr>
        <w:t>Standard Test Method for Tensile Properties of Plastics</w:t>
      </w:r>
    </w:p>
    <w:p w14:paraId="241434FC" w14:textId="7AE65C7C" w:rsidR="005B7D82" w:rsidRPr="005B7D82" w:rsidRDefault="005B7D82" w:rsidP="005B7D82">
      <w:pPr>
        <w:rPr>
          <w:lang w:val="en-GB"/>
        </w:rPr>
      </w:pPr>
      <w:r>
        <w:rPr>
          <w:lang w:val="en-GB"/>
        </w:rPr>
        <w:t>Available at:</w:t>
      </w:r>
      <w:r w:rsidR="00711D34">
        <w:rPr>
          <w:lang w:val="en-GB"/>
        </w:rPr>
        <w:t xml:space="preserve"> </w:t>
      </w:r>
      <w:hyperlink r:id="rId40" w:history="1">
        <w:r w:rsidR="00711D34" w:rsidRPr="00711D34">
          <w:rPr>
            <w:rStyle w:val="Hyperlink"/>
            <w:lang w:val="en-GB"/>
          </w:rPr>
          <w:t>https://www.astm.org/d0638-14.html</w:t>
        </w:r>
      </w:hyperlink>
    </w:p>
    <w:p w14:paraId="1485F69A" w14:textId="77777777" w:rsidR="00785D6D" w:rsidRDefault="00785D6D" w:rsidP="0C4EB571"/>
    <w:p w14:paraId="5660DBA9" w14:textId="5CD7D003" w:rsidR="00785D6D" w:rsidRDefault="00785D6D" w:rsidP="0C4EB571">
      <w:r>
        <w:t>ASTM E28-18, 2022</w:t>
      </w:r>
    </w:p>
    <w:p w14:paraId="548F3919" w14:textId="2C337511" w:rsidR="00785D6D" w:rsidRPr="005B7D82" w:rsidRDefault="0066743F" w:rsidP="0C4EB571">
      <w:r>
        <w:t xml:space="preserve">Available at: </w:t>
      </w:r>
      <w:hyperlink r:id="rId41" w:history="1">
        <w:r w:rsidRPr="0066743F">
          <w:rPr>
            <w:rStyle w:val="Hyperlink"/>
          </w:rPr>
          <w:t>https://cdn.standards.iteh.ai/samples/114106/7b5bcb8c08a04de9970514ddd5b8e46b/ASTM-E28-18-2022-.pdf</w:t>
        </w:r>
      </w:hyperlink>
    </w:p>
    <w:sectPr w:rsidR="00785D6D" w:rsidRPr="005B7D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A82D3A" w14:textId="77777777" w:rsidR="00E97B69" w:rsidRDefault="00E97B69" w:rsidP="00D870A2">
      <w:pPr>
        <w:spacing w:after="0" w:line="240" w:lineRule="auto"/>
      </w:pPr>
      <w:r>
        <w:separator/>
      </w:r>
    </w:p>
  </w:endnote>
  <w:endnote w:type="continuationSeparator" w:id="0">
    <w:p w14:paraId="254F336E" w14:textId="77777777" w:rsidR="00E97B69" w:rsidRDefault="00E97B69" w:rsidP="00D870A2">
      <w:pPr>
        <w:spacing w:after="0" w:line="240" w:lineRule="auto"/>
      </w:pPr>
      <w:r>
        <w:continuationSeparator/>
      </w:r>
    </w:p>
  </w:endnote>
  <w:endnote w:type="continuationNotice" w:id="1">
    <w:p w14:paraId="1FD47B52" w14:textId="77777777" w:rsidR="00E97B69" w:rsidRDefault="00E97B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CA4DE" w14:textId="77777777" w:rsidR="00E97B69" w:rsidRDefault="00E97B69" w:rsidP="00D870A2">
      <w:pPr>
        <w:spacing w:after="0" w:line="240" w:lineRule="auto"/>
      </w:pPr>
      <w:r>
        <w:separator/>
      </w:r>
    </w:p>
  </w:footnote>
  <w:footnote w:type="continuationSeparator" w:id="0">
    <w:p w14:paraId="57E33503" w14:textId="77777777" w:rsidR="00E97B69" w:rsidRDefault="00E97B69" w:rsidP="00D870A2">
      <w:pPr>
        <w:spacing w:after="0" w:line="240" w:lineRule="auto"/>
      </w:pPr>
      <w:r>
        <w:continuationSeparator/>
      </w:r>
    </w:p>
  </w:footnote>
  <w:footnote w:type="continuationNotice" w:id="1">
    <w:p w14:paraId="345F6349" w14:textId="77777777" w:rsidR="00E97B69" w:rsidRDefault="00E97B69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cgb3EeIup7nN2" int2:id="XqbRdJxX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79D020"/>
    <w:multiLevelType w:val="hybridMultilevel"/>
    <w:tmpl w:val="436AC21C"/>
    <w:lvl w:ilvl="0" w:tplc="377E4772">
      <w:start w:val="1"/>
      <w:numFmt w:val="decimal"/>
      <w:lvlText w:val="%1."/>
      <w:lvlJc w:val="left"/>
      <w:pPr>
        <w:ind w:left="720" w:hanging="360"/>
      </w:pPr>
    </w:lvl>
    <w:lvl w:ilvl="1" w:tplc="351272C0">
      <w:start w:val="1"/>
      <w:numFmt w:val="lowerLetter"/>
      <w:lvlText w:val="%2."/>
      <w:lvlJc w:val="left"/>
      <w:pPr>
        <w:ind w:left="1440" w:hanging="360"/>
      </w:pPr>
    </w:lvl>
    <w:lvl w:ilvl="2" w:tplc="8A5435D0">
      <w:start w:val="1"/>
      <w:numFmt w:val="lowerRoman"/>
      <w:lvlText w:val="%3."/>
      <w:lvlJc w:val="right"/>
      <w:pPr>
        <w:ind w:left="2160" w:hanging="180"/>
      </w:pPr>
    </w:lvl>
    <w:lvl w:ilvl="3" w:tplc="EC9E2236">
      <w:start w:val="1"/>
      <w:numFmt w:val="decimal"/>
      <w:lvlText w:val="%4."/>
      <w:lvlJc w:val="left"/>
      <w:pPr>
        <w:ind w:left="2880" w:hanging="360"/>
      </w:pPr>
    </w:lvl>
    <w:lvl w:ilvl="4" w:tplc="E33AB626">
      <w:start w:val="1"/>
      <w:numFmt w:val="lowerLetter"/>
      <w:lvlText w:val="%5."/>
      <w:lvlJc w:val="left"/>
      <w:pPr>
        <w:ind w:left="3600" w:hanging="360"/>
      </w:pPr>
    </w:lvl>
    <w:lvl w:ilvl="5" w:tplc="3DB6CF64">
      <w:start w:val="1"/>
      <w:numFmt w:val="lowerRoman"/>
      <w:lvlText w:val="%6."/>
      <w:lvlJc w:val="right"/>
      <w:pPr>
        <w:ind w:left="4320" w:hanging="180"/>
      </w:pPr>
    </w:lvl>
    <w:lvl w:ilvl="6" w:tplc="CF42BB1E">
      <w:start w:val="1"/>
      <w:numFmt w:val="decimal"/>
      <w:lvlText w:val="%7."/>
      <w:lvlJc w:val="left"/>
      <w:pPr>
        <w:ind w:left="5040" w:hanging="360"/>
      </w:pPr>
    </w:lvl>
    <w:lvl w:ilvl="7" w:tplc="F4EC8658">
      <w:start w:val="1"/>
      <w:numFmt w:val="lowerLetter"/>
      <w:lvlText w:val="%8."/>
      <w:lvlJc w:val="left"/>
      <w:pPr>
        <w:ind w:left="5760" w:hanging="360"/>
      </w:pPr>
    </w:lvl>
    <w:lvl w:ilvl="8" w:tplc="5FCEE53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5C5BE"/>
    <w:multiLevelType w:val="hybridMultilevel"/>
    <w:tmpl w:val="35B843E6"/>
    <w:lvl w:ilvl="0" w:tplc="1AB61910">
      <w:start w:val="1"/>
      <w:numFmt w:val="decimal"/>
      <w:lvlText w:val="%1."/>
      <w:lvlJc w:val="left"/>
      <w:pPr>
        <w:ind w:left="1080" w:hanging="360"/>
      </w:pPr>
    </w:lvl>
    <w:lvl w:ilvl="1" w:tplc="BD82D4C6">
      <w:start w:val="1"/>
      <w:numFmt w:val="lowerLetter"/>
      <w:lvlText w:val="%2."/>
      <w:lvlJc w:val="left"/>
      <w:pPr>
        <w:ind w:left="1800" w:hanging="360"/>
      </w:pPr>
    </w:lvl>
    <w:lvl w:ilvl="2" w:tplc="4A0E8E40">
      <w:start w:val="1"/>
      <w:numFmt w:val="lowerRoman"/>
      <w:lvlText w:val="%3."/>
      <w:lvlJc w:val="right"/>
      <w:pPr>
        <w:ind w:left="2520" w:hanging="180"/>
      </w:pPr>
    </w:lvl>
    <w:lvl w:ilvl="3" w:tplc="B7D6FEC2">
      <w:start w:val="1"/>
      <w:numFmt w:val="decimal"/>
      <w:lvlText w:val="%4."/>
      <w:lvlJc w:val="left"/>
      <w:pPr>
        <w:ind w:left="3240" w:hanging="360"/>
      </w:pPr>
    </w:lvl>
    <w:lvl w:ilvl="4" w:tplc="0974E246">
      <w:start w:val="1"/>
      <w:numFmt w:val="lowerLetter"/>
      <w:lvlText w:val="%5."/>
      <w:lvlJc w:val="left"/>
      <w:pPr>
        <w:ind w:left="3960" w:hanging="360"/>
      </w:pPr>
    </w:lvl>
    <w:lvl w:ilvl="5" w:tplc="1DBE7300">
      <w:start w:val="1"/>
      <w:numFmt w:val="lowerRoman"/>
      <w:lvlText w:val="%6."/>
      <w:lvlJc w:val="right"/>
      <w:pPr>
        <w:ind w:left="4680" w:hanging="180"/>
      </w:pPr>
    </w:lvl>
    <w:lvl w:ilvl="6" w:tplc="2CAC1A7E">
      <w:start w:val="1"/>
      <w:numFmt w:val="decimal"/>
      <w:lvlText w:val="%7."/>
      <w:lvlJc w:val="left"/>
      <w:pPr>
        <w:ind w:left="5400" w:hanging="360"/>
      </w:pPr>
    </w:lvl>
    <w:lvl w:ilvl="7" w:tplc="CE1ED852">
      <w:start w:val="1"/>
      <w:numFmt w:val="lowerLetter"/>
      <w:lvlText w:val="%8."/>
      <w:lvlJc w:val="left"/>
      <w:pPr>
        <w:ind w:left="6120" w:hanging="360"/>
      </w:pPr>
    </w:lvl>
    <w:lvl w:ilvl="8" w:tplc="78B8B0A8">
      <w:start w:val="1"/>
      <w:numFmt w:val="lowerRoman"/>
      <w:lvlText w:val="%9."/>
      <w:lvlJc w:val="right"/>
      <w:pPr>
        <w:ind w:left="6840" w:hanging="180"/>
      </w:pPr>
    </w:lvl>
  </w:abstractNum>
  <w:num w:numId="1" w16cid:durableId="487524222">
    <w:abstractNumId w:val="1"/>
  </w:num>
  <w:num w:numId="2" w16cid:durableId="6699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A7259C"/>
    <w:rsid w:val="000113C0"/>
    <w:rsid w:val="00032BE2"/>
    <w:rsid w:val="000455C2"/>
    <w:rsid w:val="000539CD"/>
    <w:rsid w:val="00061537"/>
    <w:rsid w:val="000938EA"/>
    <w:rsid w:val="000A6EE1"/>
    <w:rsid w:val="000B5322"/>
    <w:rsid w:val="000C33AA"/>
    <w:rsid w:val="000D3A8D"/>
    <w:rsid w:val="000F3BE9"/>
    <w:rsid w:val="000F5FBF"/>
    <w:rsid w:val="00107B9F"/>
    <w:rsid w:val="0011682F"/>
    <w:rsid w:val="00131D90"/>
    <w:rsid w:val="0013281A"/>
    <w:rsid w:val="001508DF"/>
    <w:rsid w:val="001B2080"/>
    <w:rsid w:val="001C036F"/>
    <w:rsid w:val="001D2840"/>
    <w:rsid w:val="00201FA7"/>
    <w:rsid w:val="002108D9"/>
    <w:rsid w:val="00236979"/>
    <w:rsid w:val="00273241"/>
    <w:rsid w:val="002B3F30"/>
    <w:rsid w:val="002D53EA"/>
    <w:rsid w:val="002E3EF3"/>
    <w:rsid w:val="00301427"/>
    <w:rsid w:val="00324374"/>
    <w:rsid w:val="00332AD0"/>
    <w:rsid w:val="003451CF"/>
    <w:rsid w:val="00351B31"/>
    <w:rsid w:val="0035CC6C"/>
    <w:rsid w:val="00365B2E"/>
    <w:rsid w:val="0037420F"/>
    <w:rsid w:val="003B0786"/>
    <w:rsid w:val="003C3424"/>
    <w:rsid w:val="003E58E4"/>
    <w:rsid w:val="0041097A"/>
    <w:rsid w:val="00417AA5"/>
    <w:rsid w:val="0044149C"/>
    <w:rsid w:val="00451BFC"/>
    <w:rsid w:val="0045209E"/>
    <w:rsid w:val="00464286"/>
    <w:rsid w:val="004727E0"/>
    <w:rsid w:val="00472DAC"/>
    <w:rsid w:val="004A61BF"/>
    <w:rsid w:val="004A730E"/>
    <w:rsid w:val="004C1212"/>
    <w:rsid w:val="004C78C9"/>
    <w:rsid w:val="004E34A3"/>
    <w:rsid w:val="0050207B"/>
    <w:rsid w:val="0050698B"/>
    <w:rsid w:val="005109AE"/>
    <w:rsid w:val="00511D5E"/>
    <w:rsid w:val="0056675E"/>
    <w:rsid w:val="00591F21"/>
    <w:rsid w:val="005A7CC0"/>
    <w:rsid w:val="005B1EDD"/>
    <w:rsid w:val="005B6A69"/>
    <w:rsid w:val="005B7D82"/>
    <w:rsid w:val="00601EEA"/>
    <w:rsid w:val="00622016"/>
    <w:rsid w:val="00647AE3"/>
    <w:rsid w:val="0065261A"/>
    <w:rsid w:val="0066743F"/>
    <w:rsid w:val="00677068"/>
    <w:rsid w:val="00691377"/>
    <w:rsid w:val="006C08DF"/>
    <w:rsid w:val="006C72EC"/>
    <w:rsid w:val="006E56C0"/>
    <w:rsid w:val="0070153A"/>
    <w:rsid w:val="007049B8"/>
    <w:rsid w:val="00710106"/>
    <w:rsid w:val="00711D34"/>
    <w:rsid w:val="00715919"/>
    <w:rsid w:val="0075563D"/>
    <w:rsid w:val="00780E34"/>
    <w:rsid w:val="00785D6D"/>
    <w:rsid w:val="007B7BE2"/>
    <w:rsid w:val="0083511A"/>
    <w:rsid w:val="008369BB"/>
    <w:rsid w:val="00856819"/>
    <w:rsid w:val="0086E1EA"/>
    <w:rsid w:val="008E2462"/>
    <w:rsid w:val="008E2F78"/>
    <w:rsid w:val="00900527"/>
    <w:rsid w:val="00924051"/>
    <w:rsid w:val="00936650"/>
    <w:rsid w:val="00937C44"/>
    <w:rsid w:val="009579C7"/>
    <w:rsid w:val="009671BE"/>
    <w:rsid w:val="0096739F"/>
    <w:rsid w:val="0097DF28"/>
    <w:rsid w:val="009A08EF"/>
    <w:rsid w:val="00A05856"/>
    <w:rsid w:val="00A11649"/>
    <w:rsid w:val="00A246C7"/>
    <w:rsid w:val="00A64178"/>
    <w:rsid w:val="00A904EF"/>
    <w:rsid w:val="00A9FC5F"/>
    <w:rsid w:val="00AF45BB"/>
    <w:rsid w:val="00B01945"/>
    <w:rsid w:val="00B01B00"/>
    <w:rsid w:val="00B319A3"/>
    <w:rsid w:val="00B45A13"/>
    <w:rsid w:val="00B81D46"/>
    <w:rsid w:val="00B9023E"/>
    <w:rsid w:val="00B930B4"/>
    <w:rsid w:val="00BA0D89"/>
    <w:rsid w:val="00BB11C5"/>
    <w:rsid w:val="00BDD788"/>
    <w:rsid w:val="00C529BB"/>
    <w:rsid w:val="00C55CA3"/>
    <w:rsid w:val="00C7378A"/>
    <w:rsid w:val="00C96742"/>
    <w:rsid w:val="00D15C0D"/>
    <w:rsid w:val="00D870A2"/>
    <w:rsid w:val="00DA62CD"/>
    <w:rsid w:val="00DC2E9E"/>
    <w:rsid w:val="00DC7B03"/>
    <w:rsid w:val="00DD767F"/>
    <w:rsid w:val="00DE2C20"/>
    <w:rsid w:val="00DE2C96"/>
    <w:rsid w:val="00E00354"/>
    <w:rsid w:val="00E11E16"/>
    <w:rsid w:val="00E35FB2"/>
    <w:rsid w:val="00E45F14"/>
    <w:rsid w:val="00E45FA6"/>
    <w:rsid w:val="00E775EE"/>
    <w:rsid w:val="00E97B69"/>
    <w:rsid w:val="00EB391E"/>
    <w:rsid w:val="00EF773A"/>
    <w:rsid w:val="00F14F45"/>
    <w:rsid w:val="00F27E5D"/>
    <w:rsid w:val="00F42E03"/>
    <w:rsid w:val="00F64021"/>
    <w:rsid w:val="00FB6BD9"/>
    <w:rsid w:val="00FC2037"/>
    <w:rsid w:val="00FC2CA2"/>
    <w:rsid w:val="00FC3CE8"/>
    <w:rsid w:val="0108CD3F"/>
    <w:rsid w:val="01249DA5"/>
    <w:rsid w:val="017646FE"/>
    <w:rsid w:val="01A9011A"/>
    <w:rsid w:val="01D2F82B"/>
    <w:rsid w:val="020186EB"/>
    <w:rsid w:val="0226B6F2"/>
    <w:rsid w:val="023F9032"/>
    <w:rsid w:val="024074D4"/>
    <w:rsid w:val="02CE49AA"/>
    <w:rsid w:val="02EA3090"/>
    <w:rsid w:val="0311EFC0"/>
    <w:rsid w:val="03125230"/>
    <w:rsid w:val="0383CEF7"/>
    <w:rsid w:val="039DDB5B"/>
    <w:rsid w:val="04116AEB"/>
    <w:rsid w:val="046A156C"/>
    <w:rsid w:val="04927637"/>
    <w:rsid w:val="04C5DF4A"/>
    <w:rsid w:val="0529C8C9"/>
    <w:rsid w:val="055BDF23"/>
    <w:rsid w:val="055F1127"/>
    <w:rsid w:val="056F1A14"/>
    <w:rsid w:val="05AA8190"/>
    <w:rsid w:val="05C3ED06"/>
    <w:rsid w:val="05F82CBB"/>
    <w:rsid w:val="065C24FC"/>
    <w:rsid w:val="06A01E6A"/>
    <w:rsid w:val="06EA97C5"/>
    <w:rsid w:val="06EE73F5"/>
    <w:rsid w:val="07719418"/>
    <w:rsid w:val="084E4F91"/>
    <w:rsid w:val="08632924"/>
    <w:rsid w:val="0866BE07"/>
    <w:rsid w:val="088052CB"/>
    <w:rsid w:val="089A09BA"/>
    <w:rsid w:val="08C2C5EB"/>
    <w:rsid w:val="08CA4588"/>
    <w:rsid w:val="08D23BB4"/>
    <w:rsid w:val="08DF4410"/>
    <w:rsid w:val="090B8143"/>
    <w:rsid w:val="092B7F0D"/>
    <w:rsid w:val="093203B6"/>
    <w:rsid w:val="09378277"/>
    <w:rsid w:val="093807F7"/>
    <w:rsid w:val="09398D7E"/>
    <w:rsid w:val="0951C7E3"/>
    <w:rsid w:val="09779F8F"/>
    <w:rsid w:val="09E97F26"/>
    <w:rsid w:val="09EED090"/>
    <w:rsid w:val="0AF77F61"/>
    <w:rsid w:val="0B3A920A"/>
    <w:rsid w:val="0B4AFB41"/>
    <w:rsid w:val="0B68D283"/>
    <w:rsid w:val="0B96D6B9"/>
    <w:rsid w:val="0BA37AC7"/>
    <w:rsid w:val="0C1EF44C"/>
    <w:rsid w:val="0C476596"/>
    <w:rsid w:val="0C4EB571"/>
    <w:rsid w:val="0C7089CC"/>
    <w:rsid w:val="0C9D0F11"/>
    <w:rsid w:val="0CB0E1EB"/>
    <w:rsid w:val="0CC1D5EE"/>
    <w:rsid w:val="0CE2FC8A"/>
    <w:rsid w:val="0CEDE9A8"/>
    <w:rsid w:val="0CF464AD"/>
    <w:rsid w:val="0D0394C8"/>
    <w:rsid w:val="0D56457F"/>
    <w:rsid w:val="0D6BC1E5"/>
    <w:rsid w:val="0DD3721C"/>
    <w:rsid w:val="0DD5C720"/>
    <w:rsid w:val="0DFF7003"/>
    <w:rsid w:val="0E33DCF0"/>
    <w:rsid w:val="0E578D52"/>
    <w:rsid w:val="0F0C32FA"/>
    <w:rsid w:val="0F130A5B"/>
    <w:rsid w:val="0F1850C6"/>
    <w:rsid w:val="0F200442"/>
    <w:rsid w:val="0F5C3DB2"/>
    <w:rsid w:val="0F777D9A"/>
    <w:rsid w:val="0FF6E8C6"/>
    <w:rsid w:val="100372D1"/>
    <w:rsid w:val="101BE972"/>
    <w:rsid w:val="1020A037"/>
    <w:rsid w:val="1072162F"/>
    <w:rsid w:val="107D2740"/>
    <w:rsid w:val="110155C4"/>
    <w:rsid w:val="114A854D"/>
    <w:rsid w:val="115512CE"/>
    <w:rsid w:val="11568A4A"/>
    <w:rsid w:val="1157F3AF"/>
    <w:rsid w:val="11CF498B"/>
    <w:rsid w:val="1210E323"/>
    <w:rsid w:val="1212CBA6"/>
    <w:rsid w:val="130182D4"/>
    <w:rsid w:val="131A4F0F"/>
    <w:rsid w:val="134F49EE"/>
    <w:rsid w:val="135170BE"/>
    <w:rsid w:val="138DD228"/>
    <w:rsid w:val="13B2AFBE"/>
    <w:rsid w:val="13BED988"/>
    <w:rsid w:val="13C75376"/>
    <w:rsid w:val="13CC8F29"/>
    <w:rsid w:val="13FDB5C6"/>
    <w:rsid w:val="141FE99F"/>
    <w:rsid w:val="1439E271"/>
    <w:rsid w:val="146EB15D"/>
    <w:rsid w:val="14BB88ED"/>
    <w:rsid w:val="14EBE9F3"/>
    <w:rsid w:val="14FF22F1"/>
    <w:rsid w:val="152BFAAD"/>
    <w:rsid w:val="15970FC7"/>
    <w:rsid w:val="15BB0106"/>
    <w:rsid w:val="15D4520D"/>
    <w:rsid w:val="15F62AC1"/>
    <w:rsid w:val="1615B295"/>
    <w:rsid w:val="16A6620A"/>
    <w:rsid w:val="16B962EB"/>
    <w:rsid w:val="16BA88C9"/>
    <w:rsid w:val="16CB702E"/>
    <w:rsid w:val="16D1630A"/>
    <w:rsid w:val="16D5BD41"/>
    <w:rsid w:val="173DDD03"/>
    <w:rsid w:val="178B5CC9"/>
    <w:rsid w:val="17A27DE7"/>
    <w:rsid w:val="181C43F4"/>
    <w:rsid w:val="181CE9B7"/>
    <w:rsid w:val="18A6CF9E"/>
    <w:rsid w:val="18B68BDC"/>
    <w:rsid w:val="19621BE1"/>
    <w:rsid w:val="19A0FCF8"/>
    <w:rsid w:val="1B0D9571"/>
    <w:rsid w:val="1B25DF4B"/>
    <w:rsid w:val="1B3837A5"/>
    <w:rsid w:val="1B75975A"/>
    <w:rsid w:val="1BECC5A3"/>
    <w:rsid w:val="1BEF76D4"/>
    <w:rsid w:val="1C01B177"/>
    <w:rsid w:val="1C1BFCE5"/>
    <w:rsid w:val="1C496B7D"/>
    <w:rsid w:val="1CBBDAF6"/>
    <w:rsid w:val="1D077746"/>
    <w:rsid w:val="1D29C685"/>
    <w:rsid w:val="1D51E284"/>
    <w:rsid w:val="1D52AC23"/>
    <w:rsid w:val="1D5371BD"/>
    <w:rsid w:val="1D708802"/>
    <w:rsid w:val="1DC8BF65"/>
    <w:rsid w:val="1DD97084"/>
    <w:rsid w:val="1DF1270B"/>
    <w:rsid w:val="1E05A940"/>
    <w:rsid w:val="1E6FFE3F"/>
    <w:rsid w:val="1F3C271D"/>
    <w:rsid w:val="1F4603F8"/>
    <w:rsid w:val="1F703F6A"/>
    <w:rsid w:val="1F826BFF"/>
    <w:rsid w:val="1F8BCEAE"/>
    <w:rsid w:val="1FC49D80"/>
    <w:rsid w:val="1FD8D53E"/>
    <w:rsid w:val="1FF6484D"/>
    <w:rsid w:val="1FFEF432"/>
    <w:rsid w:val="2005914A"/>
    <w:rsid w:val="203D99F9"/>
    <w:rsid w:val="205A8558"/>
    <w:rsid w:val="2063DBC1"/>
    <w:rsid w:val="206B88E7"/>
    <w:rsid w:val="20A25267"/>
    <w:rsid w:val="20D22760"/>
    <w:rsid w:val="21108432"/>
    <w:rsid w:val="21182F2F"/>
    <w:rsid w:val="21462989"/>
    <w:rsid w:val="21681A7D"/>
    <w:rsid w:val="21E18CE5"/>
    <w:rsid w:val="21E4F636"/>
    <w:rsid w:val="21FD6B2F"/>
    <w:rsid w:val="221AF3D9"/>
    <w:rsid w:val="2252E298"/>
    <w:rsid w:val="22789ABB"/>
    <w:rsid w:val="22AB3C30"/>
    <w:rsid w:val="22AB7D8C"/>
    <w:rsid w:val="22C8EFF3"/>
    <w:rsid w:val="22EEB403"/>
    <w:rsid w:val="2317C4BB"/>
    <w:rsid w:val="23CE51C4"/>
    <w:rsid w:val="24065778"/>
    <w:rsid w:val="241DA8D6"/>
    <w:rsid w:val="2425D764"/>
    <w:rsid w:val="2470D37A"/>
    <w:rsid w:val="24F49986"/>
    <w:rsid w:val="254C7A80"/>
    <w:rsid w:val="2593FB77"/>
    <w:rsid w:val="2598139B"/>
    <w:rsid w:val="25A1C864"/>
    <w:rsid w:val="25C62C62"/>
    <w:rsid w:val="25CF8EAC"/>
    <w:rsid w:val="25DDFC07"/>
    <w:rsid w:val="25E4821D"/>
    <w:rsid w:val="260A1DC4"/>
    <w:rsid w:val="2651A87C"/>
    <w:rsid w:val="2659CE38"/>
    <w:rsid w:val="266D8116"/>
    <w:rsid w:val="2672A4E4"/>
    <w:rsid w:val="26857142"/>
    <w:rsid w:val="26BA537A"/>
    <w:rsid w:val="26CA6AEB"/>
    <w:rsid w:val="26EC23CE"/>
    <w:rsid w:val="26F55AA3"/>
    <w:rsid w:val="26FCB2E3"/>
    <w:rsid w:val="271363C1"/>
    <w:rsid w:val="27DEC585"/>
    <w:rsid w:val="28B5978F"/>
    <w:rsid w:val="28DDF811"/>
    <w:rsid w:val="29855968"/>
    <w:rsid w:val="29C3358D"/>
    <w:rsid w:val="29CB172F"/>
    <w:rsid w:val="29DFB171"/>
    <w:rsid w:val="2A316C67"/>
    <w:rsid w:val="2A3422C5"/>
    <w:rsid w:val="2ACB5BA7"/>
    <w:rsid w:val="2ACBE7D3"/>
    <w:rsid w:val="2B2378EB"/>
    <w:rsid w:val="2B915AF3"/>
    <w:rsid w:val="2BDC3F48"/>
    <w:rsid w:val="2C016E75"/>
    <w:rsid w:val="2C2FEC7C"/>
    <w:rsid w:val="2C7015A4"/>
    <w:rsid w:val="2C8832FF"/>
    <w:rsid w:val="2C9212C1"/>
    <w:rsid w:val="2C9963F8"/>
    <w:rsid w:val="2CD166E1"/>
    <w:rsid w:val="2D73E491"/>
    <w:rsid w:val="2D742D39"/>
    <w:rsid w:val="2D96026A"/>
    <w:rsid w:val="2DBD4FC8"/>
    <w:rsid w:val="2DF22489"/>
    <w:rsid w:val="2E102284"/>
    <w:rsid w:val="2E13B073"/>
    <w:rsid w:val="2E2ADD93"/>
    <w:rsid w:val="2E33D753"/>
    <w:rsid w:val="2E3865CE"/>
    <w:rsid w:val="2E729D2D"/>
    <w:rsid w:val="2E9130FE"/>
    <w:rsid w:val="2EA283FC"/>
    <w:rsid w:val="2EDF0EA9"/>
    <w:rsid w:val="2EE0C164"/>
    <w:rsid w:val="2F230B4E"/>
    <w:rsid w:val="2F4B8FA1"/>
    <w:rsid w:val="2F84886B"/>
    <w:rsid w:val="2F9001A0"/>
    <w:rsid w:val="2F90AAC8"/>
    <w:rsid w:val="2F9D0765"/>
    <w:rsid w:val="2FC52458"/>
    <w:rsid w:val="2FF85179"/>
    <w:rsid w:val="302593FF"/>
    <w:rsid w:val="30667D2A"/>
    <w:rsid w:val="306D172C"/>
    <w:rsid w:val="30714ADB"/>
    <w:rsid w:val="30760231"/>
    <w:rsid w:val="30C384B2"/>
    <w:rsid w:val="31389973"/>
    <w:rsid w:val="315D6831"/>
    <w:rsid w:val="31AF0781"/>
    <w:rsid w:val="31E6829C"/>
    <w:rsid w:val="3217250B"/>
    <w:rsid w:val="3223F6B6"/>
    <w:rsid w:val="324D2FA6"/>
    <w:rsid w:val="326A1255"/>
    <w:rsid w:val="32B34CFF"/>
    <w:rsid w:val="32B4EE51"/>
    <w:rsid w:val="32C3BE82"/>
    <w:rsid w:val="32F66AE8"/>
    <w:rsid w:val="3325CB63"/>
    <w:rsid w:val="335579E4"/>
    <w:rsid w:val="335F5F7D"/>
    <w:rsid w:val="336256BF"/>
    <w:rsid w:val="33660317"/>
    <w:rsid w:val="3378749D"/>
    <w:rsid w:val="33B54FF8"/>
    <w:rsid w:val="33C0CB6D"/>
    <w:rsid w:val="33C80DCD"/>
    <w:rsid w:val="33F00D10"/>
    <w:rsid w:val="33F2DE5B"/>
    <w:rsid w:val="34051D2B"/>
    <w:rsid w:val="340F8C7A"/>
    <w:rsid w:val="344BD560"/>
    <w:rsid w:val="34984FF7"/>
    <w:rsid w:val="34C8ABC3"/>
    <w:rsid w:val="34CD187B"/>
    <w:rsid w:val="34CDA0E9"/>
    <w:rsid w:val="354EEC75"/>
    <w:rsid w:val="35504030"/>
    <w:rsid w:val="35922B15"/>
    <w:rsid w:val="35FB26D6"/>
    <w:rsid w:val="362C33FB"/>
    <w:rsid w:val="36488B69"/>
    <w:rsid w:val="3696AADA"/>
    <w:rsid w:val="36A6A5FC"/>
    <w:rsid w:val="37078644"/>
    <w:rsid w:val="3730F007"/>
    <w:rsid w:val="373EFE1A"/>
    <w:rsid w:val="376C6626"/>
    <w:rsid w:val="37B49AD5"/>
    <w:rsid w:val="37E2DB2E"/>
    <w:rsid w:val="37FD5C36"/>
    <w:rsid w:val="381D9EFD"/>
    <w:rsid w:val="385E71A5"/>
    <w:rsid w:val="38E36CFC"/>
    <w:rsid w:val="38EF9003"/>
    <w:rsid w:val="3938A5B9"/>
    <w:rsid w:val="3A597E28"/>
    <w:rsid w:val="3A6B7A5A"/>
    <w:rsid w:val="3A8192EE"/>
    <w:rsid w:val="3A93299D"/>
    <w:rsid w:val="3A9607C0"/>
    <w:rsid w:val="3AB97F60"/>
    <w:rsid w:val="3AC8C0E6"/>
    <w:rsid w:val="3AEE53FD"/>
    <w:rsid w:val="3BAE22E8"/>
    <w:rsid w:val="3BAEAFF4"/>
    <w:rsid w:val="3BCFBA7E"/>
    <w:rsid w:val="3C08DC26"/>
    <w:rsid w:val="3C2F35BD"/>
    <w:rsid w:val="3CBA918C"/>
    <w:rsid w:val="3CBDB0CE"/>
    <w:rsid w:val="3CC4BE2C"/>
    <w:rsid w:val="3CDA3214"/>
    <w:rsid w:val="3CF63604"/>
    <w:rsid w:val="3CFE4EE4"/>
    <w:rsid w:val="3D0F753C"/>
    <w:rsid w:val="3D14C8C6"/>
    <w:rsid w:val="3D19A9F9"/>
    <w:rsid w:val="3D43C2F6"/>
    <w:rsid w:val="3D9731B8"/>
    <w:rsid w:val="3DCD3DB0"/>
    <w:rsid w:val="3DDA7151"/>
    <w:rsid w:val="3E2854F8"/>
    <w:rsid w:val="3E6E53DB"/>
    <w:rsid w:val="3E83C54F"/>
    <w:rsid w:val="3E98C3C7"/>
    <w:rsid w:val="3F1AD691"/>
    <w:rsid w:val="3F1BDAE7"/>
    <w:rsid w:val="3F276E1E"/>
    <w:rsid w:val="3F7E8580"/>
    <w:rsid w:val="3FA1ADBA"/>
    <w:rsid w:val="3FB0939F"/>
    <w:rsid w:val="3FD4C9BE"/>
    <w:rsid w:val="3FE60560"/>
    <w:rsid w:val="3FF8B766"/>
    <w:rsid w:val="404B4D1B"/>
    <w:rsid w:val="409260EB"/>
    <w:rsid w:val="40C06495"/>
    <w:rsid w:val="40F5D612"/>
    <w:rsid w:val="41019776"/>
    <w:rsid w:val="419E87A5"/>
    <w:rsid w:val="41A982A4"/>
    <w:rsid w:val="41BA2A85"/>
    <w:rsid w:val="41CEFA43"/>
    <w:rsid w:val="41DDE2B7"/>
    <w:rsid w:val="42E430AF"/>
    <w:rsid w:val="4331470E"/>
    <w:rsid w:val="4339CEC6"/>
    <w:rsid w:val="43B755CE"/>
    <w:rsid w:val="43B847CB"/>
    <w:rsid w:val="43D70F40"/>
    <w:rsid w:val="43E1DBFF"/>
    <w:rsid w:val="4421302F"/>
    <w:rsid w:val="445CE3DD"/>
    <w:rsid w:val="44C0BEE8"/>
    <w:rsid w:val="44CFCA56"/>
    <w:rsid w:val="44F0ED93"/>
    <w:rsid w:val="45006FD8"/>
    <w:rsid w:val="450D9CEE"/>
    <w:rsid w:val="4539BE82"/>
    <w:rsid w:val="45623323"/>
    <w:rsid w:val="456B8E2F"/>
    <w:rsid w:val="456C2DEA"/>
    <w:rsid w:val="45A0387B"/>
    <w:rsid w:val="45A250C3"/>
    <w:rsid w:val="45BBE33C"/>
    <w:rsid w:val="4605EF8B"/>
    <w:rsid w:val="46F75B83"/>
    <w:rsid w:val="470D4197"/>
    <w:rsid w:val="4735EBFD"/>
    <w:rsid w:val="4780124A"/>
    <w:rsid w:val="47AFE8E3"/>
    <w:rsid w:val="47B8BB87"/>
    <w:rsid w:val="47CDAEC3"/>
    <w:rsid w:val="4869EBE5"/>
    <w:rsid w:val="48AB42AC"/>
    <w:rsid w:val="48E4B6E6"/>
    <w:rsid w:val="49375A46"/>
    <w:rsid w:val="495BFDD1"/>
    <w:rsid w:val="49909310"/>
    <w:rsid w:val="49C2F39A"/>
    <w:rsid w:val="49CDAACF"/>
    <w:rsid w:val="49D4173E"/>
    <w:rsid w:val="49D876A4"/>
    <w:rsid w:val="49DF4CDF"/>
    <w:rsid w:val="4A02CD4B"/>
    <w:rsid w:val="4A6628E9"/>
    <w:rsid w:val="4B03A552"/>
    <w:rsid w:val="4B3D04D3"/>
    <w:rsid w:val="4B8BA196"/>
    <w:rsid w:val="4B9C435A"/>
    <w:rsid w:val="4BA21CEE"/>
    <w:rsid w:val="4BCD73E5"/>
    <w:rsid w:val="4BD744B3"/>
    <w:rsid w:val="4BDAEC0F"/>
    <w:rsid w:val="4C065E6D"/>
    <w:rsid w:val="4C4DD0BD"/>
    <w:rsid w:val="4C94DF29"/>
    <w:rsid w:val="4CE250E4"/>
    <w:rsid w:val="4D0F2231"/>
    <w:rsid w:val="4D2D21DB"/>
    <w:rsid w:val="4D415D13"/>
    <w:rsid w:val="4D58C9EE"/>
    <w:rsid w:val="4D627518"/>
    <w:rsid w:val="4D6AB9B7"/>
    <w:rsid w:val="4D82BCE9"/>
    <w:rsid w:val="4D8EA8A9"/>
    <w:rsid w:val="4D9433BE"/>
    <w:rsid w:val="4D98F956"/>
    <w:rsid w:val="4E044672"/>
    <w:rsid w:val="4E9CDF44"/>
    <w:rsid w:val="4F3537C5"/>
    <w:rsid w:val="4FA0871F"/>
    <w:rsid w:val="4FDF9D05"/>
    <w:rsid w:val="4FFFCCF6"/>
    <w:rsid w:val="501763E7"/>
    <w:rsid w:val="5053F3D9"/>
    <w:rsid w:val="506CC850"/>
    <w:rsid w:val="508BC8FC"/>
    <w:rsid w:val="508F4DC2"/>
    <w:rsid w:val="509773C0"/>
    <w:rsid w:val="509AD5EB"/>
    <w:rsid w:val="50BB8A30"/>
    <w:rsid w:val="513FB790"/>
    <w:rsid w:val="5156947A"/>
    <w:rsid w:val="5181B720"/>
    <w:rsid w:val="5182A7A9"/>
    <w:rsid w:val="519A0708"/>
    <w:rsid w:val="51CC6E19"/>
    <w:rsid w:val="5211DB30"/>
    <w:rsid w:val="521EA601"/>
    <w:rsid w:val="52AE22D5"/>
    <w:rsid w:val="534C4022"/>
    <w:rsid w:val="5384AC82"/>
    <w:rsid w:val="53C4BE85"/>
    <w:rsid w:val="54157B95"/>
    <w:rsid w:val="543FE8DC"/>
    <w:rsid w:val="548AAF36"/>
    <w:rsid w:val="549A3825"/>
    <w:rsid w:val="549BA873"/>
    <w:rsid w:val="54A31323"/>
    <w:rsid w:val="54AD8A24"/>
    <w:rsid w:val="54CE4A29"/>
    <w:rsid w:val="54DA5CA3"/>
    <w:rsid w:val="55D10573"/>
    <w:rsid w:val="55F3D88E"/>
    <w:rsid w:val="56408A03"/>
    <w:rsid w:val="56A70B9D"/>
    <w:rsid w:val="56D52AF0"/>
    <w:rsid w:val="56D9F3AB"/>
    <w:rsid w:val="5740D560"/>
    <w:rsid w:val="5755C23B"/>
    <w:rsid w:val="57C00EC2"/>
    <w:rsid w:val="583FD818"/>
    <w:rsid w:val="586F7A4D"/>
    <w:rsid w:val="58839D7C"/>
    <w:rsid w:val="58850FA1"/>
    <w:rsid w:val="592F7A65"/>
    <w:rsid w:val="593927AC"/>
    <w:rsid w:val="5947FC85"/>
    <w:rsid w:val="595B00DC"/>
    <w:rsid w:val="59A741C4"/>
    <w:rsid w:val="5A2DE608"/>
    <w:rsid w:val="5A374B8C"/>
    <w:rsid w:val="5A3F812D"/>
    <w:rsid w:val="5A6981A1"/>
    <w:rsid w:val="5A981154"/>
    <w:rsid w:val="5B110402"/>
    <w:rsid w:val="5B29C124"/>
    <w:rsid w:val="5B5C0944"/>
    <w:rsid w:val="5BC31F65"/>
    <w:rsid w:val="5C1B25B9"/>
    <w:rsid w:val="5C37AFDD"/>
    <w:rsid w:val="5C560ADF"/>
    <w:rsid w:val="5C648CE0"/>
    <w:rsid w:val="5C6FBCC8"/>
    <w:rsid w:val="5C8E1CA5"/>
    <w:rsid w:val="5CA8691B"/>
    <w:rsid w:val="5CB20990"/>
    <w:rsid w:val="5CB47EBC"/>
    <w:rsid w:val="5CF1ECE2"/>
    <w:rsid w:val="5D0BA994"/>
    <w:rsid w:val="5D2CDC59"/>
    <w:rsid w:val="5DB79B77"/>
    <w:rsid w:val="5FA54E83"/>
    <w:rsid w:val="5FCFA8DD"/>
    <w:rsid w:val="5FDFF0FF"/>
    <w:rsid w:val="5FEAAEF4"/>
    <w:rsid w:val="60114E9E"/>
    <w:rsid w:val="604D38D2"/>
    <w:rsid w:val="607D8F00"/>
    <w:rsid w:val="608DB8A5"/>
    <w:rsid w:val="60992401"/>
    <w:rsid w:val="6126A115"/>
    <w:rsid w:val="616B14A1"/>
    <w:rsid w:val="618EA4F1"/>
    <w:rsid w:val="61B3E8B0"/>
    <w:rsid w:val="6216DE95"/>
    <w:rsid w:val="621EBC73"/>
    <w:rsid w:val="623A0E77"/>
    <w:rsid w:val="623D0432"/>
    <w:rsid w:val="62712B63"/>
    <w:rsid w:val="628C542A"/>
    <w:rsid w:val="62B5A29B"/>
    <w:rsid w:val="62F05F79"/>
    <w:rsid w:val="632B5BF6"/>
    <w:rsid w:val="63A0D9E9"/>
    <w:rsid w:val="63BDEF67"/>
    <w:rsid w:val="63EA2BD1"/>
    <w:rsid w:val="63F62199"/>
    <w:rsid w:val="64099363"/>
    <w:rsid w:val="645B09C8"/>
    <w:rsid w:val="645DE91D"/>
    <w:rsid w:val="64B3C963"/>
    <w:rsid w:val="64CAD175"/>
    <w:rsid w:val="64E4B1E9"/>
    <w:rsid w:val="655AD61A"/>
    <w:rsid w:val="6562646D"/>
    <w:rsid w:val="6587DFFE"/>
    <w:rsid w:val="659CB1CE"/>
    <w:rsid w:val="65A2E659"/>
    <w:rsid w:val="65BBE2C2"/>
    <w:rsid w:val="65C451B9"/>
    <w:rsid w:val="65EEFFE2"/>
    <w:rsid w:val="660F2E8E"/>
    <w:rsid w:val="663E0DE5"/>
    <w:rsid w:val="66519908"/>
    <w:rsid w:val="667F8403"/>
    <w:rsid w:val="668EA9CA"/>
    <w:rsid w:val="66A5BEB9"/>
    <w:rsid w:val="66CC027B"/>
    <w:rsid w:val="66D294F4"/>
    <w:rsid w:val="6706EA2B"/>
    <w:rsid w:val="6724299F"/>
    <w:rsid w:val="672A09AA"/>
    <w:rsid w:val="672A56AB"/>
    <w:rsid w:val="6755952F"/>
    <w:rsid w:val="6760360F"/>
    <w:rsid w:val="676E1773"/>
    <w:rsid w:val="678097D8"/>
    <w:rsid w:val="67836219"/>
    <w:rsid w:val="6791A92E"/>
    <w:rsid w:val="67A913BC"/>
    <w:rsid w:val="67D47EFC"/>
    <w:rsid w:val="687124A8"/>
    <w:rsid w:val="68DE9B5D"/>
    <w:rsid w:val="68FD0304"/>
    <w:rsid w:val="69194D67"/>
    <w:rsid w:val="6930C6A3"/>
    <w:rsid w:val="698071D0"/>
    <w:rsid w:val="698EC3CD"/>
    <w:rsid w:val="6992AC3B"/>
    <w:rsid w:val="699A4F0B"/>
    <w:rsid w:val="69AD5758"/>
    <w:rsid w:val="69E63504"/>
    <w:rsid w:val="6A116DAD"/>
    <w:rsid w:val="6A2EC9E1"/>
    <w:rsid w:val="6AC8AAF7"/>
    <w:rsid w:val="6B37BDD4"/>
    <w:rsid w:val="6B710E26"/>
    <w:rsid w:val="6BB8D0DB"/>
    <w:rsid w:val="6BBDECE9"/>
    <w:rsid w:val="6BDE6C73"/>
    <w:rsid w:val="6BDF4723"/>
    <w:rsid w:val="6BF1EF30"/>
    <w:rsid w:val="6C116CF3"/>
    <w:rsid w:val="6C844008"/>
    <w:rsid w:val="6C8A138B"/>
    <w:rsid w:val="6C8F38E5"/>
    <w:rsid w:val="6CB6E3AA"/>
    <w:rsid w:val="6CC2035C"/>
    <w:rsid w:val="6CD93CBC"/>
    <w:rsid w:val="6CFC4314"/>
    <w:rsid w:val="6D0FB306"/>
    <w:rsid w:val="6D1DCE3D"/>
    <w:rsid w:val="6D34A939"/>
    <w:rsid w:val="6D4DBE54"/>
    <w:rsid w:val="6DA2C439"/>
    <w:rsid w:val="6DABDE89"/>
    <w:rsid w:val="6DAE2B96"/>
    <w:rsid w:val="6DCA338D"/>
    <w:rsid w:val="6DD2279B"/>
    <w:rsid w:val="6E7E2C20"/>
    <w:rsid w:val="6E81C7B1"/>
    <w:rsid w:val="6E87AF6A"/>
    <w:rsid w:val="6EDFE157"/>
    <w:rsid w:val="6F278187"/>
    <w:rsid w:val="6F7C9265"/>
    <w:rsid w:val="6FB7FFF8"/>
    <w:rsid w:val="6FC8AE62"/>
    <w:rsid w:val="6FEDB236"/>
    <w:rsid w:val="6FFA1CB3"/>
    <w:rsid w:val="703101E9"/>
    <w:rsid w:val="705EAF68"/>
    <w:rsid w:val="705FDD93"/>
    <w:rsid w:val="70890E3C"/>
    <w:rsid w:val="70BE261B"/>
    <w:rsid w:val="70E5A159"/>
    <w:rsid w:val="710A697A"/>
    <w:rsid w:val="717B370F"/>
    <w:rsid w:val="71869808"/>
    <w:rsid w:val="71D6A6B6"/>
    <w:rsid w:val="71EC00FD"/>
    <w:rsid w:val="722ED05F"/>
    <w:rsid w:val="72418F06"/>
    <w:rsid w:val="72785BA3"/>
    <w:rsid w:val="7289E3B7"/>
    <w:rsid w:val="729A5613"/>
    <w:rsid w:val="72AF3C9F"/>
    <w:rsid w:val="72BADBE4"/>
    <w:rsid w:val="7325253A"/>
    <w:rsid w:val="7330B114"/>
    <w:rsid w:val="7377B13C"/>
    <w:rsid w:val="73EB9F5C"/>
    <w:rsid w:val="74247D8A"/>
    <w:rsid w:val="74A27060"/>
    <w:rsid w:val="74F6E39E"/>
    <w:rsid w:val="75058343"/>
    <w:rsid w:val="7508A716"/>
    <w:rsid w:val="7532B923"/>
    <w:rsid w:val="757E1F3B"/>
    <w:rsid w:val="758BAC87"/>
    <w:rsid w:val="7598E16F"/>
    <w:rsid w:val="75A0EF4B"/>
    <w:rsid w:val="75A7259C"/>
    <w:rsid w:val="75B32EFB"/>
    <w:rsid w:val="7608151C"/>
    <w:rsid w:val="7681FE7C"/>
    <w:rsid w:val="76997485"/>
    <w:rsid w:val="76A674D1"/>
    <w:rsid w:val="76C2E174"/>
    <w:rsid w:val="779A9BAE"/>
    <w:rsid w:val="77B73E03"/>
    <w:rsid w:val="77B7DA0F"/>
    <w:rsid w:val="77D45508"/>
    <w:rsid w:val="7878E6C6"/>
    <w:rsid w:val="787B1EAC"/>
    <w:rsid w:val="78EFAC8D"/>
    <w:rsid w:val="79235C43"/>
    <w:rsid w:val="792D6898"/>
    <w:rsid w:val="793643B9"/>
    <w:rsid w:val="7945F554"/>
    <w:rsid w:val="7979F062"/>
    <w:rsid w:val="79D20D1C"/>
    <w:rsid w:val="7A0C3381"/>
    <w:rsid w:val="7A10784E"/>
    <w:rsid w:val="7A2D8E3F"/>
    <w:rsid w:val="7A8FFCDB"/>
    <w:rsid w:val="7AA2D91C"/>
    <w:rsid w:val="7AC47C40"/>
    <w:rsid w:val="7AF79C12"/>
    <w:rsid w:val="7AF9E078"/>
    <w:rsid w:val="7BFB5A84"/>
    <w:rsid w:val="7C2363AE"/>
    <w:rsid w:val="7C80BE99"/>
    <w:rsid w:val="7CBA08BA"/>
    <w:rsid w:val="7CBC9EB2"/>
    <w:rsid w:val="7D473125"/>
    <w:rsid w:val="7D61F2C7"/>
    <w:rsid w:val="7D821BE4"/>
    <w:rsid w:val="7D896BFC"/>
    <w:rsid w:val="7DD3DD52"/>
    <w:rsid w:val="7DE19942"/>
    <w:rsid w:val="7DF4A203"/>
    <w:rsid w:val="7E0D0D4A"/>
    <w:rsid w:val="7E1136A9"/>
    <w:rsid w:val="7E1163DF"/>
    <w:rsid w:val="7E2C68DA"/>
    <w:rsid w:val="7E2EA2A9"/>
    <w:rsid w:val="7E42B311"/>
    <w:rsid w:val="7E6D3C05"/>
    <w:rsid w:val="7E6DC3D2"/>
    <w:rsid w:val="7E9BE219"/>
    <w:rsid w:val="7EA81080"/>
    <w:rsid w:val="7ECD4911"/>
    <w:rsid w:val="7EEA0305"/>
    <w:rsid w:val="7F025511"/>
    <w:rsid w:val="7F0DC9AD"/>
    <w:rsid w:val="7F1FA251"/>
    <w:rsid w:val="7F3DD2B5"/>
    <w:rsid w:val="7F755744"/>
    <w:rsid w:val="7FE29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A2F5E2"/>
  <w15:chartTrackingRefBased/>
  <w15:docId w15:val="{B7C467BD-8813-4F8E-8211-C34C77BB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C4EB571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C4EB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C4EB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C4EB5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C4EB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C4EB5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C4EB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C4EB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C4EB571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C4EB571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C4EB571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C4EB571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0C4EB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C4EB5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C4EB571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C4EB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0A2"/>
  </w:style>
  <w:style w:type="paragraph" w:styleId="Footer">
    <w:name w:val="footer"/>
    <w:basedOn w:val="Normal"/>
    <w:link w:val="FooterChar"/>
    <w:uiPriority w:val="99"/>
    <w:unhideWhenUsed/>
    <w:rsid w:val="0C4EB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0A2"/>
  </w:style>
  <w:style w:type="paragraph" w:styleId="TOCHeading">
    <w:name w:val="TOC Heading"/>
    <w:basedOn w:val="Heading1"/>
    <w:next w:val="Normal"/>
    <w:uiPriority w:val="39"/>
    <w:unhideWhenUsed/>
    <w:qFormat/>
    <w:rsid w:val="0045209E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uiPriority w:val="39"/>
    <w:unhideWhenUsed/>
    <w:rsid w:val="0C4EB57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5209E"/>
    <w:rPr>
      <w:color w:val="467886" w:themeColor="hyperlink"/>
      <w:u w:val="single"/>
    </w:rPr>
  </w:style>
  <w:style w:type="paragraph" w:styleId="TOC2">
    <w:name w:val="toc 2"/>
    <w:basedOn w:val="Normal"/>
    <w:next w:val="Normal"/>
    <w:uiPriority w:val="39"/>
    <w:unhideWhenUsed/>
    <w:rsid w:val="0C4EB571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C4EB571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71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95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hyperlink" Target="https://www.matweb.com/search/datasheet_print.aspx?matguid=69642362cb864d25b8f6eb9d02092ecf" TargetMode="External"/><Relationship Id="rId21" Type="http://schemas.openxmlformats.org/officeDocument/2006/relationships/image" Target="media/image12.png"/><Relationship Id="rId34" Type="http://schemas.openxmlformats.org/officeDocument/2006/relationships/hyperlink" Target="https://www.britannica.com/science/Youngs-modulus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chart" Target="charts/chart2.xml"/><Relationship Id="rId29" Type="http://schemas.openxmlformats.org/officeDocument/2006/relationships/hyperlink" Target="https://www.econsteel.com/blog/tensile-strength-vs-yield-strength" TargetMode="External"/><Relationship Id="rId41" Type="http://schemas.openxmlformats.org/officeDocument/2006/relationships/hyperlink" Target="https://cdn.standards.iteh.ai/samples/114106/7b5bcb8c08a04de9970514ddd5b8e46b/ASTM-E28-18-2022-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hyperlink" Target="https://www.chemeurope.com/en/encyclopedia/Duralumin.html" TargetMode="External"/><Relationship Id="rId37" Type="http://schemas.openxmlformats.org/officeDocument/2006/relationships/hyperlink" Target="https://www.italpres.com/aluminium-die-casting-news/mechanical-properties-aluminum" TargetMode="External"/><Relationship Id="rId40" Type="http://schemas.openxmlformats.org/officeDocument/2006/relationships/hyperlink" Target="https://www.astm.org/d0638-14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hyperlink" Target="https://www.unionfab.com/blog/2024/03/yield-strength-of-steel" TargetMode="External"/><Relationship Id="rId36" Type="http://schemas.openxmlformats.org/officeDocument/2006/relationships/hyperlink" Target="https://www.gabrian.com/how-strong-is-aluminum/" TargetMode="External"/><Relationship Id="rId10" Type="http://schemas.openxmlformats.org/officeDocument/2006/relationships/image" Target="media/image3.jpeg"/><Relationship Id="rId19" Type="http://schemas.openxmlformats.org/officeDocument/2006/relationships/chart" Target="charts/chart1.xml"/><Relationship Id="rId31" Type="http://schemas.openxmlformats.org/officeDocument/2006/relationships/hyperlink" Target="https://www.nuclear-power.com/nuclear-engineering/metals-what-are-metals/alloys-composition-properties-of-metal-alloys/aluminium-alloys/series-2000-duralumin/" TargetMode="External"/><Relationship Id="rId44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hyperlink" Target="https://sugnatmt.com/youngs-modulus-of-steel/" TargetMode="External"/><Relationship Id="rId30" Type="http://schemas.openxmlformats.org/officeDocument/2006/relationships/hyperlink" Target="https://www.xometry.com/resources/materials/elongation-at-break/" TargetMode="External"/><Relationship Id="rId35" Type="http://schemas.openxmlformats.org/officeDocument/2006/relationships/hyperlink" Target="https://asm.matweb.com/search/specificmaterial.asp?bassnum=ma6061t6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hyperlink" Target="https://www.azom.com/article.aspx?ArticleID=8073" TargetMode="External"/><Relationship Id="rId38" Type="http://schemas.openxmlformats.org/officeDocument/2006/relationships/hyperlink" Target="https://www.oxfordreference.com/display/10.1093/acref/9780198832102.001.0001/acref-9780198832102-e-4711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16946_student_uwtsd_ac_uk/Documents/Boo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16946_student_uwtsd_ac_uk/Documents/Book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Stress/strain of Duralumin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Stress/strain of Duralumen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Sheet1!$N$2:$N$30</c:f>
              <c:numCache>
                <c:formatCode>General</c:formatCode>
                <c:ptCount val="29"/>
                <c:pt idx="0">
                  <c:v>0</c:v>
                </c:pt>
                <c:pt idx="1">
                  <c:v>1.2903225806451615E-3</c:v>
                </c:pt>
                <c:pt idx="2">
                  <c:v>3.8709677419354839E-3</c:v>
                </c:pt>
                <c:pt idx="3">
                  <c:v>8.0645161290322578E-3</c:v>
                </c:pt>
                <c:pt idx="4">
                  <c:v>9.838709677419356E-3</c:v>
                </c:pt>
                <c:pt idx="5">
                  <c:v>1.0967741935483871E-2</c:v>
                </c:pt>
                <c:pt idx="6">
                  <c:v>1.1935483870967743E-2</c:v>
                </c:pt>
                <c:pt idx="7">
                  <c:v>1.1290322580645157E-2</c:v>
                </c:pt>
                <c:pt idx="8">
                  <c:v>1.1290322580645164E-2</c:v>
                </c:pt>
                <c:pt idx="9">
                  <c:v>1.1935483870967746E-2</c:v>
                </c:pt>
                <c:pt idx="10">
                  <c:v>1.2903225806451609E-2</c:v>
                </c:pt>
                <c:pt idx="11">
                  <c:v>1.3870967741935488E-2</c:v>
                </c:pt>
                <c:pt idx="12">
                  <c:v>1.4516129032258063E-2</c:v>
                </c:pt>
                <c:pt idx="13">
                  <c:v>1.5483870967741935E-2</c:v>
                </c:pt>
                <c:pt idx="14">
                  <c:v>1.5806451612903217E-2</c:v>
                </c:pt>
                <c:pt idx="15">
                  <c:v>1.6774193548387096E-2</c:v>
                </c:pt>
                <c:pt idx="16">
                  <c:v>1.7741935483870975E-2</c:v>
                </c:pt>
                <c:pt idx="17">
                  <c:v>1.9032258064516125E-2</c:v>
                </c:pt>
                <c:pt idx="18">
                  <c:v>1.9677419354838705E-2</c:v>
                </c:pt>
                <c:pt idx="19">
                  <c:v>1.999999999999999E-2</c:v>
                </c:pt>
                <c:pt idx="20">
                  <c:v>2.0645161290322584E-2</c:v>
                </c:pt>
                <c:pt idx="21">
                  <c:v>2.1612903225806463E-2</c:v>
                </c:pt>
                <c:pt idx="22">
                  <c:v>2.2580645161290328E-2</c:v>
                </c:pt>
                <c:pt idx="23">
                  <c:v>2.3548387096774179E-2</c:v>
                </c:pt>
                <c:pt idx="24">
                  <c:v>2.4193548387096774E-2</c:v>
                </c:pt>
                <c:pt idx="25">
                  <c:v>2.5161290322580653E-2</c:v>
                </c:pt>
                <c:pt idx="26">
                  <c:v>3.935483870967741E-2</c:v>
                </c:pt>
                <c:pt idx="27">
                  <c:v>6.4516129032258063E-2</c:v>
                </c:pt>
                <c:pt idx="28">
                  <c:v>9.2580645161290331E-2</c:v>
                </c:pt>
              </c:numCache>
            </c:numRef>
          </c:xVal>
          <c:yVal>
            <c:numRef>
              <c:f>Sheet1!$M$2:$M$30</c:f>
              <c:numCache>
                <c:formatCode>General</c:formatCode>
                <c:ptCount val="29"/>
                <c:pt idx="0">
                  <c:v>0</c:v>
                </c:pt>
                <c:pt idx="1">
                  <c:v>8421052.6315789483</c:v>
                </c:pt>
                <c:pt idx="2">
                  <c:v>14736842.105263161</c:v>
                </c:pt>
                <c:pt idx="3">
                  <c:v>18421052.631578948</c:v>
                </c:pt>
                <c:pt idx="4">
                  <c:v>26052631.578947373</c:v>
                </c:pt>
                <c:pt idx="5">
                  <c:v>34736842.105263159</c:v>
                </c:pt>
                <c:pt idx="6">
                  <c:v>43684210.526315793</c:v>
                </c:pt>
                <c:pt idx="7">
                  <c:v>55263157.894736849</c:v>
                </c:pt>
                <c:pt idx="8">
                  <c:v>65789473.684210531</c:v>
                </c:pt>
                <c:pt idx="9">
                  <c:v>75263157.894736856</c:v>
                </c:pt>
                <c:pt idx="10">
                  <c:v>84210526.315789476</c:v>
                </c:pt>
                <c:pt idx="11">
                  <c:v>93157894.736842111</c:v>
                </c:pt>
                <c:pt idx="12">
                  <c:v>102631578.94736843</c:v>
                </c:pt>
                <c:pt idx="13">
                  <c:v>111578947.36842106</c:v>
                </c:pt>
                <c:pt idx="14">
                  <c:v>121578947.36842106</c:v>
                </c:pt>
                <c:pt idx="15">
                  <c:v>130526315.7894737</c:v>
                </c:pt>
                <c:pt idx="16">
                  <c:v>139473684.21052632</c:v>
                </c:pt>
                <c:pt idx="17">
                  <c:v>147894736.84210527</c:v>
                </c:pt>
                <c:pt idx="18">
                  <c:v>157368421.05263159</c:v>
                </c:pt>
                <c:pt idx="19">
                  <c:v>167368421.05263159</c:v>
                </c:pt>
                <c:pt idx="20">
                  <c:v>176842105.2631579</c:v>
                </c:pt>
                <c:pt idx="21">
                  <c:v>185789473.68421054</c:v>
                </c:pt>
                <c:pt idx="22">
                  <c:v>194736842.10526317</c:v>
                </c:pt>
                <c:pt idx="23">
                  <c:v>203684210.52631581</c:v>
                </c:pt>
                <c:pt idx="24">
                  <c:v>213157894.73684213</c:v>
                </c:pt>
                <c:pt idx="25">
                  <c:v>222105263.15789476</c:v>
                </c:pt>
                <c:pt idx="26">
                  <c:v>251578947.36842108</c:v>
                </c:pt>
                <c:pt idx="27">
                  <c:v>263157894.73684213</c:v>
                </c:pt>
                <c:pt idx="28">
                  <c:v>270000000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F7E-4C0C-B804-7531FB207E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06474063"/>
        <c:axId val="1906475023"/>
      </c:scatterChart>
      <c:valAx>
        <c:axId val="190647406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06475023"/>
        <c:crosses val="autoZero"/>
        <c:crossBetween val="midCat"/>
      </c:valAx>
      <c:valAx>
        <c:axId val="19064750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0647406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Elastic region of Duralumin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Elastic region of Duralumen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1.6443132108486438E-2"/>
                  <c:y val="-2.726523767862350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Sheet1!$N$2:$N$27</c:f>
              <c:numCache>
                <c:formatCode>General</c:formatCode>
                <c:ptCount val="26"/>
                <c:pt idx="0">
                  <c:v>0</c:v>
                </c:pt>
                <c:pt idx="1">
                  <c:v>1.2903225806451615E-3</c:v>
                </c:pt>
                <c:pt idx="2">
                  <c:v>3.8709677419354839E-3</c:v>
                </c:pt>
                <c:pt idx="3">
                  <c:v>8.0645161290322578E-3</c:v>
                </c:pt>
                <c:pt idx="4">
                  <c:v>9.838709677419356E-3</c:v>
                </c:pt>
                <c:pt idx="5">
                  <c:v>1.0967741935483871E-2</c:v>
                </c:pt>
                <c:pt idx="6">
                  <c:v>1.1935483870967743E-2</c:v>
                </c:pt>
                <c:pt idx="7">
                  <c:v>1.1290322580645157E-2</c:v>
                </c:pt>
                <c:pt idx="8">
                  <c:v>1.1290322580645164E-2</c:v>
                </c:pt>
                <c:pt idx="9">
                  <c:v>1.1935483870967746E-2</c:v>
                </c:pt>
                <c:pt idx="10">
                  <c:v>1.2903225806451609E-2</c:v>
                </c:pt>
                <c:pt idx="11">
                  <c:v>1.3870967741935488E-2</c:v>
                </c:pt>
                <c:pt idx="12">
                  <c:v>1.4516129032258063E-2</c:v>
                </c:pt>
                <c:pt idx="13">
                  <c:v>1.5483870967741935E-2</c:v>
                </c:pt>
                <c:pt idx="14">
                  <c:v>1.5806451612903217E-2</c:v>
                </c:pt>
                <c:pt idx="15">
                  <c:v>1.6774193548387096E-2</c:v>
                </c:pt>
                <c:pt idx="16">
                  <c:v>1.7741935483870975E-2</c:v>
                </c:pt>
                <c:pt idx="17">
                  <c:v>1.9032258064516125E-2</c:v>
                </c:pt>
                <c:pt idx="18">
                  <c:v>1.9677419354838705E-2</c:v>
                </c:pt>
                <c:pt idx="19">
                  <c:v>1.999999999999999E-2</c:v>
                </c:pt>
                <c:pt idx="20">
                  <c:v>2.0645161290322584E-2</c:v>
                </c:pt>
                <c:pt idx="21">
                  <c:v>2.1612903225806463E-2</c:v>
                </c:pt>
                <c:pt idx="22">
                  <c:v>2.2580645161290328E-2</c:v>
                </c:pt>
                <c:pt idx="23">
                  <c:v>2.3548387096774179E-2</c:v>
                </c:pt>
                <c:pt idx="24">
                  <c:v>2.4193548387096774E-2</c:v>
                </c:pt>
                <c:pt idx="25">
                  <c:v>2.5161290322580653E-2</c:v>
                </c:pt>
              </c:numCache>
            </c:numRef>
          </c:xVal>
          <c:yVal>
            <c:numRef>
              <c:f>Sheet1!$M$2:$M$27</c:f>
              <c:numCache>
                <c:formatCode>General</c:formatCode>
                <c:ptCount val="26"/>
                <c:pt idx="0">
                  <c:v>0</c:v>
                </c:pt>
                <c:pt idx="1">
                  <c:v>8421052.6315789483</c:v>
                </c:pt>
                <c:pt idx="2">
                  <c:v>14736842.105263161</c:v>
                </c:pt>
                <c:pt idx="3">
                  <c:v>18421052.631578948</c:v>
                </c:pt>
                <c:pt idx="4">
                  <c:v>26052631.578947373</c:v>
                </c:pt>
                <c:pt idx="5">
                  <c:v>34736842.105263159</c:v>
                </c:pt>
                <c:pt idx="6">
                  <c:v>43684210.526315793</c:v>
                </c:pt>
                <c:pt idx="7">
                  <c:v>55263157.894736849</c:v>
                </c:pt>
                <c:pt idx="8">
                  <c:v>65789473.684210531</c:v>
                </c:pt>
                <c:pt idx="9">
                  <c:v>75263157.894736856</c:v>
                </c:pt>
                <c:pt idx="10">
                  <c:v>84210526.315789476</c:v>
                </c:pt>
                <c:pt idx="11">
                  <c:v>93157894.736842111</c:v>
                </c:pt>
                <c:pt idx="12">
                  <c:v>102631578.94736843</c:v>
                </c:pt>
                <c:pt idx="13">
                  <c:v>111578947.36842106</c:v>
                </c:pt>
                <c:pt idx="14">
                  <c:v>121578947.36842106</c:v>
                </c:pt>
                <c:pt idx="15">
                  <c:v>130526315.7894737</c:v>
                </c:pt>
                <c:pt idx="16">
                  <c:v>139473684.21052632</c:v>
                </c:pt>
                <c:pt idx="17">
                  <c:v>147894736.84210527</c:v>
                </c:pt>
                <c:pt idx="18">
                  <c:v>157368421.05263159</c:v>
                </c:pt>
                <c:pt idx="19">
                  <c:v>167368421.05263159</c:v>
                </c:pt>
                <c:pt idx="20">
                  <c:v>176842105.2631579</c:v>
                </c:pt>
                <c:pt idx="21">
                  <c:v>185789473.68421054</c:v>
                </c:pt>
                <c:pt idx="22">
                  <c:v>194736842.10526317</c:v>
                </c:pt>
                <c:pt idx="23">
                  <c:v>203684210.52631581</c:v>
                </c:pt>
                <c:pt idx="24">
                  <c:v>213157894.73684213</c:v>
                </c:pt>
                <c:pt idx="25">
                  <c:v>222105263.15789476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5443-47D4-BCCA-42FFAA1B8B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65481839"/>
        <c:axId val="1906299823"/>
      </c:scatterChart>
      <c:valAx>
        <c:axId val="19654818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06299823"/>
        <c:crosses val="autoZero"/>
        <c:crossBetween val="midCat"/>
      </c:valAx>
      <c:valAx>
        <c:axId val="19062998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654818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DAFAA-654E-4928-AE96-544FF1B9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2742</Words>
  <Characters>15633</Characters>
  <Application>Microsoft Office Word</Application>
  <DocSecurity>4</DocSecurity>
  <Lines>130</Lines>
  <Paragraphs>36</Paragraphs>
  <ScaleCrop>false</ScaleCrop>
  <Company/>
  <LinksUpToDate>false</LinksUpToDate>
  <CharactersWithSpaces>18339</CharactersWithSpaces>
  <SharedDoc>false</SharedDoc>
  <HLinks>
    <vt:vector size="366" baseType="variant">
      <vt:variant>
        <vt:i4>3997813</vt:i4>
      </vt:variant>
      <vt:variant>
        <vt:i4>321</vt:i4>
      </vt:variant>
      <vt:variant>
        <vt:i4>0</vt:i4>
      </vt:variant>
      <vt:variant>
        <vt:i4>5</vt:i4>
      </vt:variant>
      <vt:variant>
        <vt:lpwstr>https://cdn.standards.iteh.ai/samples/114106/7b5bcb8c08a04de9970514ddd5b8e46b/ASTM-E28-18-2022-.pdf</vt:lpwstr>
      </vt:variant>
      <vt:variant>
        <vt:lpwstr/>
      </vt:variant>
      <vt:variant>
        <vt:i4>3342393</vt:i4>
      </vt:variant>
      <vt:variant>
        <vt:i4>318</vt:i4>
      </vt:variant>
      <vt:variant>
        <vt:i4>0</vt:i4>
      </vt:variant>
      <vt:variant>
        <vt:i4>5</vt:i4>
      </vt:variant>
      <vt:variant>
        <vt:lpwstr>https://www.astm.org/d0638-14.html</vt:lpwstr>
      </vt:variant>
      <vt:variant>
        <vt:lpwstr/>
      </vt:variant>
      <vt:variant>
        <vt:i4>6225953</vt:i4>
      </vt:variant>
      <vt:variant>
        <vt:i4>315</vt:i4>
      </vt:variant>
      <vt:variant>
        <vt:i4>0</vt:i4>
      </vt:variant>
      <vt:variant>
        <vt:i4>5</vt:i4>
      </vt:variant>
      <vt:variant>
        <vt:lpwstr>https://www.matweb.com/search/datasheet_print.aspx?matguid=69642362cb864d25b8f6eb9d02092ecf</vt:lpwstr>
      </vt:variant>
      <vt:variant>
        <vt:lpwstr/>
      </vt:variant>
      <vt:variant>
        <vt:i4>4784201</vt:i4>
      </vt:variant>
      <vt:variant>
        <vt:i4>312</vt:i4>
      </vt:variant>
      <vt:variant>
        <vt:i4>0</vt:i4>
      </vt:variant>
      <vt:variant>
        <vt:i4>5</vt:i4>
      </vt:variant>
      <vt:variant>
        <vt:lpwstr>https://www.oxfordreference.com/display/10.1093/acref/9780198832102.001.0001/acref-9780198832102-e-4711</vt:lpwstr>
      </vt:variant>
      <vt:variant>
        <vt:lpwstr>:~:text=Rigid%20or%20unplasticized%20PVC%20(uPVC,ultimate%20tensile%20strength%2016%20MPa.</vt:lpwstr>
      </vt:variant>
      <vt:variant>
        <vt:i4>393306</vt:i4>
      </vt:variant>
      <vt:variant>
        <vt:i4>309</vt:i4>
      </vt:variant>
      <vt:variant>
        <vt:i4>0</vt:i4>
      </vt:variant>
      <vt:variant>
        <vt:i4>5</vt:i4>
      </vt:variant>
      <vt:variant>
        <vt:lpwstr>https://www.italpres.com/aluminium-die-casting-news/mechanical-properties-aluminum</vt:lpwstr>
      </vt:variant>
      <vt:variant>
        <vt:lpwstr>:~:text=The%20elongation%20of%20aluminum,elongation%20rate%20of%20about%208%25.</vt:lpwstr>
      </vt:variant>
      <vt:variant>
        <vt:i4>2883690</vt:i4>
      </vt:variant>
      <vt:variant>
        <vt:i4>306</vt:i4>
      </vt:variant>
      <vt:variant>
        <vt:i4>0</vt:i4>
      </vt:variant>
      <vt:variant>
        <vt:i4>5</vt:i4>
      </vt:variant>
      <vt:variant>
        <vt:lpwstr>https://www.gabrian.com/how-strong-is-aluminum/</vt:lpwstr>
      </vt:variant>
      <vt:variant>
        <vt:lpwstr/>
      </vt:variant>
      <vt:variant>
        <vt:i4>6619237</vt:i4>
      </vt:variant>
      <vt:variant>
        <vt:i4>303</vt:i4>
      </vt:variant>
      <vt:variant>
        <vt:i4>0</vt:i4>
      </vt:variant>
      <vt:variant>
        <vt:i4>5</vt:i4>
      </vt:variant>
      <vt:variant>
        <vt:lpwstr>https://asm.matweb.com/search/specificmaterial.asp?bassnum=ma6061t6</vt:lpwstr>
      </vt:variant>
      <vt:variant>
        <vt:lpwstr/>
      </vt:variant>
      <vt:variant>
        <vt:i4>1966100</vt:i4>
      </vt:variant>
      <vt:variant>
        <vt:i4>300</vt:i4>
      </vt:variant>
      <vt:variant>
        <vt:i4>0</vt:i4>
      </vt:variant>
      <vt:variant>
        <vt:i4>5</vt:i4>
      </vt:variant>
      <vt:variant>
        <vt:lpwstr>https://www.britannica.com/science/Youngs-modulus</vt:lpwstr>
      </vt:variant>
      <vt:variant>
        <vt:lpwstr/>
      </vt:variant>
      <vt:variant>
        <vt:i4>4980746</vt:i4>
      </vt:variant>
      <vt:variant>
        <vt:i4>297</vt:i4>
      </vt:variant>
      <vt:variant>
        <vt:i4>0</vt:i4>
      </vt:variant>
      <vt:variant>
        <vt:i4>5</vt:i4>
      </vt:variant>
      <vt:variant>
        <vt:lpwstr>https://www.azom.com/article.aspx?ArticleID=8073</vt:lpwstr>
      </vt:variant>
      <vt:variant>
        <vt:lpwstr/>
      </vt:variant>
      <vt:variant>
        <vt:i4>4718675</vt:i4>
      </vt:variant>
      <vt:variant>
        <vt:i4>294</vt:i4>
      </vt:variant>
      <vt:variant>
        <vt:i4>0</vt:i4>
      </vt:variant>
      <vt:variant>
        <vt:i4>5</vt:i4>
      </vt:variant>
      <vt:variant>
        <vt:lpwstr>https://www.chemeurope.com/en/encyclopedia/Duralumin.html</vt:lpwstr>
      </vt:variant>
      <vt:variant>
        <vt:lpwstr>:~:text=%25)%204.4%25%20copper%2C%201.5%25,on%20the%20composition%20and%20temper.</vt:lpwstr>
      </vt:variant>
      <vt:variant>
        <vt:i4>4063264</vt:i4>
      </vt:variant>
      <vt:variant>
        <vt:i4>291</vt:i4>
      </vt:variant>
      <vt:variant>
        <vt:i4>0</vt:i4>
      </vt:variant>
      <vt:variant>
        <vt:i4>5</vt:i4>
      </vt:variant>
      <vt:variant>
        <vt:lpwstr>https://www.nuclear-power.com/nuclear-engineering/metals-what-are-metals/alloys-composition-properties-of-metal-alloys/aluminium-alloys/series-2000-duralumin/</vt:lpwstr>
      </vt:variant>
      <vt:variant>
        <vt:lpwstr/>
      </vt:variant>
      <vt:variant>
        <vt:i4>3473523</vt:i4>
      </vt:variant>
      <vt:variant>
        <vt:i4>288</vt:i4>
      </vt:variant>
      <vt:variant>
        <vt:i4>0</vt:i4>
      </vt:variant>
      <vt:variant>
        <vt:i4>5</vt:i4>
      </vt:variant>
      <vt:variant>
        <vt:lpwstr>https://www.xometry.com/resources/materials/elongation-at-break/</vt:lpwstr>
      </vt:variant>
      <vt:variant>
        <vt:lpwstr>:~:text=Different%20steel%20types%20will%20have,between%2010%25%20and%2020%25.</vt:lpwstr>
      </vt:variant>
      <vt:variant>
        <vt:i4>262232</vt:i4>
      </vt:variant>
      <vt:variant>
        <vt:i4>285</vt:i4>
      </vt:variant>
      <vt:variant>
        <vt:i4>0</vt:i4>
      </vt:variant>
      <vt:variant>
        <vt:i4>5</vt:i4>
      </vt:variant>
      <vt:variant>
        <vt:lpwstr>https://www.econsteel.com/blog/tensile-strength-vs-yield-strength</vt:lpwstr>
      </vt:variant>
      <vt:variant>
        <vt:lpwstr>:~:text=Yield%20Strength%20of%20Steel&amp;text=Typically%20measured%20in%20megapascals%20(MPa,yield%20strengths%20exceeding%20600%20MPa.</vt:lpwstr>
      </vt:variant>
      <vt:variant>
        <vt:i4>2031636</vt:i4>
      </vt:variant>
      <vt:variant>
        <vt:i4>282</vt:i4>
      </vt:variant>
      <vt:variant>
        <vt:i4>0</vt:i4>
      </vt:variant>
      <vt:variant>
        <vt:i4>5</vt:i4>
      </vt:variant>
      <vt:variant>
        <vt:lpwstr>https://www.unionfab.com/blog/2024/03/yield-strength-of-steel</vt:lpwstr>
      </vt:variant>
      <vt:variant>
        <vt:lpwstr/>
      </vt:variant>
      <vt:variant>
        <vt:i4>4063267</vt:i4>
      </vt:variant>
      <vt:variant>
        <vt:i4>279</vt:i4>
      </vt:variant>
      <vt:variant>
        <vt:i4>0</vt:i4>
      </vt:variant>
      <vt:variant>
        <vt:i4>5</vt:i4>
      </vt:variant>
      <vt:variant>
        <vt:lpwstr>https://sugnatmt.com/youngs-modulus-of-steel/</vt:lpwstr>
      </vt:variant>
      <vt:variant>
        <vt:lpwstr>:~:text=Known%20for%20its%20impressive%20strength,per%20square%20inch%20(psi).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_Toc184662691</vt:lpwstr>
      </vt:variant>
      <vt:variant>
        <vt:i4>1179701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_Toc184662690</vt:lpwstr>
      </vt:variant>
      <vt:variant>
        <vt:i4>1245237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_Toc184662689</vt:lpwstr>
      </vt:variant>
      <vt:variant>
        <vt:i4>1245237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_Toc184662688</vt:lpwstr>
      </vt:variant>
      <vt:variant>
        <vt:i4>1245237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_Toc184662687</vt:lpwstr>
      </vt:variant>
      <vt:variant>
        <vt:i4>1245237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_Toc184662686</vt:lpwstr>
      </vt:variant>
      <vt:variant>
        <vt:i4>1245237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_Toc184662685</vt:lpwstr>
      </vt:variant>
      <vt:variant>
        <vt:i4>1245237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_Toc184662684</vt:lpwstr>
      </vt:variant>
      <vt:variant>
        <vt:i4>1245237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_Toc184662683</vt:lpwstr>
      </vt:variant>
      <vt:variant>
        <vt:i4>1245237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_Toc184662682</vt:lpwstr>
      </vt:variant>
      <vt:variant>
        <vt:i4>1245237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_Toc184662681</vt:lpwstr>
      </vt:variant>
      <vt:variant>
        <vt:i4>1245237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_Toc184662680</vt:lpwstr>
      </vt:variant>
      <vt:variant>
        <vt:i4>1835061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_Toc184662679</vt:lpwstr>
      </vt:variant>
      <vt:variant>
        <vt:i4>1835061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_Toc184662678</vt:lpwstr>
      </vt:variant>
      <vt:variant>
        <vt:i4>1835061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_Toc184662677</vt:lpwstr>
      </vt:variant>
      <vt:variant>
        <vt:i4>1835061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_Toc184662676</vt:lpwstr>
      </vt:variant>
      <vt:variant>
        <vt:i4>1835061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_Toc184662675</vt:lpwstr>
      </vt:variant>
      <vt:variant>
        <vt:i4>1835061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_Toc184662674</vt:lpwstr>
      </vt:variant>
      <vt:variant>
        <vt:i4>1835061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_Toc184662673</vt:lpwstr>
      </vt:variant>
      <vt:variant>
        <vt:i4>1835061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_Toc184662672</vt:lpwstr>
      </vt:variant>
      <vt:variant>
        <vt:i4>1835061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_Toc184662671</vt:lpwstr>
      </vt:variant>
      <vt:variant>
        <vt:i4>1835061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_Toc184662670</vt:lpwstr>
      </vt:variant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_Toc184662669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_Toc184662668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_Toc184662667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_Toc184662666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_Toc184662665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_Toc184662664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_Toc184662663</vt:lpwstr>
      </vt:variant>
      <vt:variant>
        <vt:i4>1900597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_Toc184662662</vt:lpwstr>
      </vt:variant>
      <vt:variant>
        <vt:i4>1900597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_Toc184662661</vt:lpwstr>
      </vt:variant>
      <vt:variant>
        <vt:i4>1900597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_Toc184662660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_Toc184662659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_Toc184662658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_Toc184662657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_Toc184662656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_Toc184662655</vt:lpwstr>
      </vt:variant>
      <vt:variant>
        <vt:i4>1966133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_Toc184662654</vt:lpwstr>
      </vt:variant>
      <vt:variant>
        <vt:i4>1966133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_Toc184662653</vt:lpwstr>
      </vt:variant>
      <vt:variant>
        <vt:i4>1966133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_Toc184662652</vt:lpwstr>
      </vt:variant>
      <vt:variant>
        <vt:i4>1966133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_Toc184662651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_Toc184662650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_Toc184662649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_Toc184662648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_Toc184662647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_Toc184662646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Jay (2416946)</dc:creator>
  <cp:keywords/>
  <dc:description/>
  <cp:lastModifiedBy>Alex Jay (2416946)</cp:lastModifiedBy>
  <cp:revision>110</cp:revision>
  <dcterms:created xsi:type="dcterms:W3CDTF">2024-12-02T21:12:00Z</dcterms:created>
  <dcterms:modified xsi:type="dcterms:W3CDTF">2024-12-09T18:51:00Z</dcterms:modified>
</cp:coreProperties>
</file>