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2A9276" w14:textId="178786C8" w:rsidR="00A375A9" w:rsidRDefault="00A375A9" w:rsidP="1974105D">
      <w:pPr>
        <w:spacing w:after="0"/>
        <w:jc w:val="center"/>
        <w:rPr>
          <w:rFonts w:ascii="Times New Roman" w:eastAsia="Times New Roman" w:hAnsi="Times New Roman" w:cs="Times New Roman"/>
        </w:rPr>
      </w:pPr>
    </w:p>
    <w:p w14:paraId="7B03F208" w14:textId="00D0597B" w:rsidR="00A375A9" w:rsidRDefault="00A375A9" w:rsidP="1974105D">
      <w:pPr>
        <w:spacing w:after="0"/>
        <w:jc w:val="center"/>
        <w:rPr>
          <w:rFonts w:ascii="Times New Roman" w:eastAsia="Times New Roman" w:hAnsi="Times New Roman" w:cs="Times New Roman"/>
        </w:rPr>
      </w:pPr>
    </w:p>
    <w:p w14:paraId="2C078E63" w14:textId="4234CDCC" w:rsidR="00A375A9" w:rsidRDefault="1B7F55D3" w:rsidP="1974105D">
      <w:pPr>
        <w:spacing w:after="0"/>
        <w:jc w:val="center"/>
        <w:rPr>
          <w:rFonts w:ascii="Times New Roman" w:eastAsia="Times New Roman" w:hAnsi="Times New Roman" w:cs="Times New Roman"/>
          <w:sz w:val="28"/>
          <w:szCs w:val="28"/>
        </w:rPr>
      </w:pPr>
      <w:r w:rsidRPr="1974105D">
        <w:rPr>
          <w:rFonts w:ascii="Times New Roman" w:eastAsia="Times New Roman" w:hAnsi="Times New Roman" w:cs="Times New Roman"/>
          <w:sz w:val="28"/>
          <w:szCs w:val="28"/>
        </w:rPr>
        <w:t xml:space="preserve">Community Heritage and </w:t>
      </w:r>
      <w:r w:rsidR="00CB6AA4">
        <w:rPr>
          <w:rFonts w:ascii="Times New Roman" w:eastAsia="Times New Roman" w:hAnsi="Times New Roman" w:cs="Times New Roman"/>
          <w:sz w:val="28"/>
          <w:szCs w:val="28"/>
        </w:rPr>
        <w:t>Hay Festival</w:t>
      </w:r>
    </w:p>
    <w:p w14:paraId="00A96486" w14:textId="7AEBC72F" w:rsidR="1974105D" w:rsidRDefault="1974105D" w:rsidP="1974105D">
      <w:pPr>
        <w:spacing w:after="0"/>
        <w:jc w:val="center"/>
        <w:rPr>
          <w:rFonts w:ascii="Times New Roman" w:eastAsia="Times New Roman" w:hAnsi="Times New Roman" w:cs="Times New Roman"/>
        </w:rPr>
      </w:pPr>
    </w:p>
    <w:p w14:paraId="68543BF0" w14:textId="10FA9283" w:rsidR="1B7F55D3" w:rsidRDefault="1B7F55D3" w:rsidP="1974105D">
      <w:pPr>
        <w:spacing w:after="0"/>
        <w:jc w:val="center"/>
      </w:pPr>
      <w:r w:rsidRPr="1974105D">
        <w:rPr>
          <w:rFonts w:ascii="Times New Roman" w:eastAsia="Times New Roman" w:hAnsi="Times New Roman" w:cs="Times New Roman"/>
        </w:rPr>
        <w:t>Al Williams-Spooner</w:t>
      </w:r>
    </w:p>
    <w:p w14:paraId="1D3DEF3F" w14:textId="2F84774A" w:rsidR="1974105D" w:rsidRDefault="1974105D" w:rsidP="1974105D">
      <w:pPr>
        <w:spacing w:after="0"/>
        <w:rPr>
          <w:rFonts w:ascii="Times New Roman" w:eastAsia="Times New Roman" w:hAnsi="Times New Roman" w:cs="Times New Roman"/>
        </w:rPr>
      </w:pPr>
    </w:p>
    <w:p w14:paraId="022805E5" w14:textId="5BF68C2E" w:rsidR="6D9C24FE" w:rsidRDefault="6D9C24FE" w:rsidP="1974105D">
      <w:pPr>
        <w:spacing w:after="0"/>
        <w:rPr>
          <w:rFonts w:ascii="Times New Roman" w:eastAsia="Times New Roman" w:hAnsi="Times New Roman" w:cs="Times New Roman"/>
          <w:b/>
          <w:bCs/>
          <w:u w:val="single"/>
        </w:rPr>
      </w:pPr>
      <w:r w:rsidRPr="1974105D">
        <w:rPr>
          <w:rFonts w:ascii="Times New Roman" w:eastAsia="Times New Roman" w:hAnsi="Times New Roman" w:cs="Times New Roman"/>
          <w:b/>
          <w:bCs/>
          <w:u w:val="single"/>
        </w:rPr>
        <w:t>What is ‘community heritage’ and how is it practised in Britain today? Discuss in relation to one project known to you.</w:t>
      </w:r>
    </w:p>
    <w:p w14:paraId="401E43AC" w14:textId="17040F28" w:rsidR="1974105D" w:rsidRDefault="1974105D" w:rsidP="1974105D">
      <w:pPr>
        <w:spacing w:after="0"/>
        <w:rPr>
          <w:rFonts w:ascii="Times New Roman" w:eastAsia="Times New Roman" w:hAnsi="Times New Roman" w:cs="Times New Roman"/>
        </w:rPr>
      </w:pPr>
    </w:p>
    <w:p w14:paraId="09374A78" w14:textId="3F882EC4" w:rsidR="1B7F55D3" w:rsidRDefault="1B7F55D3" w:rsidP="1974105D">
      <w:pPr>
        <w:spacing w:after="0"/>
        <w:rPr>
          <w:rFonts w:ascii="Times New Roman" w:eastAsia="Times New Roman" w:hAnsi="Times New Roman" w:cs="Times New Roman"/>
        </w:rPr>
      </w:pPr>
      <w:r w:rsidRPr="1974105D">
        <w:rPr>
          <w:rFonts w:ascii="Times New Roman" w:eastAsia="Times New Roman" w:hAnsi="Times New Roman" w:cs="Times New Roman"/>
        </w:rPr>
        <w:t>INTRODUCTION</w:t>
      </w:r>
    </w:p>
    <w:p w14:paraId="1653C3AB" w14:textId="074C9A21" w:rsidR="001755DF" w:rsidRDefault="001755DF" w:rsidP="001755DF">
      <w:pPr>
        <w:spacing w:after="0"/>
        <w:jc w:val="center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  <w:noProof/>
        </w:rPr>
        <w:drawing>
          <wp:inline distT="0" distB="0" distL="0" distR="0" wp14:anchorId="11368E17" wp14:editId="5B222670">
            <wp:extent cx="4339883" cy="2889696"/>
            <wp:effectExtent l="0" t="0" r="3810" b="6350"/>
            <wp:docPr id="194152184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9671" cy="28962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</w:rPr>
        <w:br/>
      </w:r>
      <w:r w:rsidRPr="0052567F">
        <w:rPr>
          <w:rFonts w:ascii="Times New Roman" w:eastAsia="Times New Roman" w:hAnsi="Times New Roman" w:cs="Times New Roman"/>
          <w:sz w:val="22"/>
          <w:szCs w:val="22"/>
        </w:rPr>
        <w:t>(</w:t>
      </w:r>
      <w:r w:rsidR="00A65A68" w:rsidRPr="0052567F">
        <w:rPr>
          <w:rFonts w:ascii="Times New Roman" w:eastAsia="Times New Roman" w:hAnsi="Times New Roman" w:cs="Times New Roman"/>
          <w:sz w:val="22"/>
          <w:szCs w:val="22"/>
        </w:rPr>
        <w:t>Pinterest</w:t>
      </w:r>
      <w:r w:rsidR="0052567F" w:rsidRPr="0052567F">
        <w:rPr>
          <w:rFonts w:ascii="Times New Roman" w:eastAsia="Times New Roman" w:hAnsi="Times New Roman" w:cs="Times New Roman"/>
          <w:sz w:val="22"/>
          <w:szCs w:val="22"/>
        </w:rPr>
        <w:t>, 2020)</w:t>
      </w:r>
    </w:p>
    <w:p w14:paraId="3B869CCD" w14:textId="77777777" w:rsidR="0052567F" w:rsidRDefault="0052567F" w:rsidP="001755DF">
      <w:pPr>
        <w:spacing w:after="0"/>
        <w:jc w:val="center"/>
        <w:rPr>
          <w:rFonts w:ascii="Times New Roman" w:eastAsia="Times New Roman" w:hAnsi="Times New Roman" w:cs="Times New Roman"/>
        </w:rPr>
      </w:pPr>
    </w:p>
    <w:p w14:paraId="2AB57365" w14:textId="62343ABF" w:rsidR="001755DF" w:rsidRDefault="00E05911" w:rsidP="0069645A">
      <w:pPr>
        <w:spacing w:after="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Her</w:t>
      </w:r>
      <w:r w:rsidR="00D17E6D">
        <w:rPr>
          <w:rFonts w:ascii="Times New Roman" w:eastAsia="Times New Roman" w:hAnsi="Times New Roman" w:cs="Times New Roman"/>
        </w:rPr>
        <w:t>itage is an integral part of society</w:t>
      </w:r>
      <w:r w:rsidR="00CD6302">
        <w:rPr>
          <w:rFonts w:ascii="Times New Roman" w:eastAsia="Times New Roman" w:hAnsi="Times New Roman" w:cs="Times New Roman"/>
        </w:rPr>
        <w:t xml:space="preserve"> </w:t>
      </w:r>
      <w:proofErr w:type="gramStart"/>
      <w:r w:rsidR="00CD6302">
        <w:rPr>
          <w:rFonts w:ascii="Times New Roman" w:eastAsia="Times New Roman" w:hAnsi="Times New Roman" w:cs="Times New Roman"/>
        </w:rPr>
        <w:t>all across</w:t>
      </w:r>
      <w:proofErr w:type="gramEnd"/>
      <w:r w:rsidR="00CD6302">
        <w:rPr>
          <w:rFonts w:ascii="Times New Roman" w:eastAsia="Times New Roman" w:hAnsi="Times New Roman" w:cs="Times New Roman"/>
        </w:rPr>
        <w:t xml:space="preserve"> the world</w:t>
      </w:r>
      <w:r w:rsidR="00467239">
        <w:rPr>
          <w:rFonts w:ascii="Times New Roman" w:eastAsia="Times New Roman" w:hAnsi="Times New Roman" w:cs="Times New Roman"/>
        </w:rPr>
        <w:t xml:space="preserve">. It can inform </w:t>
      </w:r>
      <w:r w:rsidR="00FD433D">
        <w:rPr>
          <w:rFonts w:ascii="Times New Roman" w:eastAsia="Times New Roman" w:hAnsi="Times New Roman" w:cs="Times New Roman"/>
        </w:rPr>
        <w:t xml:space="preserve">the public </w:t>
      </w:r>
      <w:r w:rsidR="002403CE">
        <w:rPr>
          <w:rFonts w:ascii="Times New Roman" w:eastAsia="Times New Roman" w:hAnsi="Times New Roman" w:cs="Times New Roman"/>
        </w:rPr>
        <w:t xml:space="preserve">of the historical environment in which they live and grow, </w:t>
      </w:r>
      <w:r w:rsidR="00AF6C71">
        <w:rPr>
          <w:rFonts w:ascii="Times New Roman" w:eastAsia="Times New Roman" w:hAnsi="Times New Roman" w:cs="Times New Roman"/>
        </w:rPr>
        <w:t xml:space="preserve">as well as stories and memories that lead up to the present day and </w:t>
      </w:r>
      <w:r w:rsidR="008514E0">
        <w:rPr>
          <w:rFonts w:ascii="Times New Roman" w:eastAsia="Times New Roman" w:hAnsi="Times New Roman" w:cs="Times New Roman"/>
        </w:rPr>
        <w:t>have helped build their cultural identity (</w:t>
      </w:r>
      <w:r w:rsidR="004139F9">
        <w:rPr>
          <w:rFonts w:ascii="Times New Roman" w:eastAsia="Times New Roman" w:hAnsi="Times New Roman" w:cs="Times New Roman"/>
        </w:rPr>
        <w:t>hi</w:t>
      </w:r>
      <w:r w:rsidR="00A8259D">
        <w:rPr>
          <w:rFonts w:ascii="Times New Roman" w:eastAsia="Times New Roman" w:hAnsi="Times New Roman" w:cs="Times New Roman"/>
        </w:rPr>
        <w:t xml:space="preserve">storicengland.org.uk, n.d.). </w:t>
      </w:r>
      <w:r w:rsidR="0037766E">
        <w:rPr>
          <w:rFonts w:ascii="Times New Roman" w:eastAsia="Times New Roman" w:hAnsi="Times New Roman" w:cs="Times New Roman"/>
        </w:rPr>
        <w:t>Museums and galleries dotted across the UK are incredibly important in showcasing the country’s shared historical heritage</w:t>
      </w:r>
      <w:r w:rsidR="00C968F6">
        <w:rPr>
          <w:rFonts w:ascii="Times New Roman" w:eastAsia="Times New Roman" w:hAnsi="Times New Roman" w:cs="Times New Roman"/>
        </w:rPr>
        <w:t>, while also showcasing the heritage of other countries as well</w:t>
      </w:r>
      <w:r w:rsidR="00625E58">
        <w:rPr>
          <w:rFonts w:ascii="Times New Roman" w:eastAsia="Times New Roman" w:hAnsi="Times New Roman" w:cs="Times New Roman"/>
        </w:rPr>
        <w:t xml:space="preserve"> like in the British Museum in London.</w:t>
      </w:r>
      <w:r w:rsidR="007D0B5E">
        <w:rPr>
          <w:rFonts w:ascii="Times New Roman" w:eastAsia="Times New Roman" w:hAnsi="Times New Roman" w:cs="Times New Roman"/>
        </w:rPr>
        <w:t xml:space="preserve"> However, </w:t>
      </w:r>
      <w:r w:rsidR="00732A59">
        <w:rPr>
          <w:rFonts w:ascii="Times New Roman" w:eastAsia="Times New Roman" w:hAnsi="Times New Roman" w:cs="Times New Roman"/>
        </w:rPr>
        <w:t>as much as there are positives there are also negatives to bring into consideration, such as the sensitivity of the museum’s layout regarding certain periods of time</w:t>
      </w:r>
      <w:r w:rsidR="00A97DBC">
        <w:rPr>
          <w:rFonts w:ascii="Times New Roman" w:eastAsia="Times New Roman" w:hAnsi="Times New Roman" w:cs="Times New Roman"/>
        </w:rPr>
        <w:t xml:space="preserve"> and artefacts, especially when displaying objects not native to the UK</w:t>
      </w:r>
      <w:r w:rsidR="00543FA5">
        <w:rPr>
          <w:rFonts w:ascii="Times New Roman" w:eastAsia="Times New Roman" w:hAnsi="Times New Roman" w:cs="Times New Roman"/>
        </w:rPr>
        <w:t xml:space="preserve">. </w:t>
      </w:r>
    </w:p>
    <w:p w14:paraId="1BE857D7" w14:textId="77777777" w:rsidR="0069645A" w:rsidRDefault="0069645A" w:rsidP="0069645A">
      <w:pPr>
        <w:spacing w:after="0"/>
        <w:jc w:val="both"/>
        <w:rPr>
          <w:rFonts w:ascii="Times New Roman" w:eastAsia="Times New Roman" w:hAnsi="Times New Roman" w:cs="Times New Roman"/>
        </w:rPr>
      </w:pPr>
    </w:p>
    <w:p w14:paraId="03A9C984" w14:textId="68A39673" w:rsidR="0069645A" w:rsidRDefault="0069645A" w:rsidP="0069645A">
      <w:pPr>
        <w:spacing w:after="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ab/>
      </w:r>
      <w:proofErr w:type="gramStart"/>
      <w:r w:rsidR="00873521">
        <w:rPr>
          <w:rFonts w:ascii="Times New Roman" w:eastAsia="Times New Roman" w:hAnsi="Times New Roman" w:cs="Times New Roman"/>
        </w:rPr>
        <w:t xml:space="preserve">With this in mind, </w:t>
      </w:r>
      <w:r w:rsidR="009937B8">
        <w:rPr>
          <w:rFonts w:ascii="Times New Roman" w:eastAsia="Times New Roman" w:hAnsi="Times New Roman" w:cs="Times New Roman"/>
        </w:rPr>
        <w:t>any</w:t>
      </w:r>
      <w:proofErr w:type="gramEnd"/>
      <w:r w:rsidR="009937B8">
        <w:rPr>
          <w:rFonts w:ascii="Times New Roman" w:eastAsia="Times New Roman" w:hAnsi="Times New Roman" w:cs="Times New Roman"/>
        </w:rPr>
        <w:t xml:space="preserve"> display of heritage needs to be thought about critically and empathetically, meaning that the people involved need to be </w:t>
      </w:r>
      <w:r w:rsidR="00436EBD">
        <w:rPr>
          <w:rFonts w:ascii="Times New Roman" w:eastAsia="Times New Roman" w:hAnsi="Times New Roman" w:cs="Times New Roman"/>
        </w:rPr>
        <w:t xml:space="preserve">aware of the shifts in society </w:t>
      </w:r>
      <w:r w:rsidR="00274DC5">
        <w:rPr>
          <w:rFonts w:ascii="Times New Roman" w:eastAsia="Times New Roman" w:hAnsi="Times New Roman" w:cs="Times New Roman"/>
        </w:rPr>
        <w:t>as it progresses</w:t>
      </w:r>
      <w:r w:rsidR="00973F3D">
        <w:rPr>
          <w:rFonts w:ascii="Times New Roman" w:eastAsia="Times New Roman" w:hAnsi="Times New Roman" w:cs="Times New Roman"/>
        </w:rPr>
        <w:t xml:space="preserve"> or regresses. This is especially true when concerned with community heritage</w:t>
      </w:r>
      <w:r w:rsidR="007339A1">
        <w:rPr>
          <w:rFonts w:ascii="Times New Roman" w:eastAsia="Times New Roman" w:hAnsi="Times New Roman" w:cs="Times New Roman"/>
        </w:rPr>
        <w:t xml:space="preserve">, as the representation of a community can be deeply personal and misrepresentation </w:t>
      </w:r>
      <w:r w:rsidR="00A119A6">
        <w:rPr>
          <w:rFonts w:ascii="Times New Roman" w:eastAsia="Times New Roman" w:hAnsi="Times New Roman" w:cs="Times New Roman"/>
        </w:rPr>
        <w:t xml:space="preserve">can lead to harmful consequences. </w:t>
      </w:r>
      <w:r w:rsidR="00CF0789">
        <w:rPr>
          <w:rFonts w:ascii="Times New Roman" w:eastAsia="Times New Roman" w:hAnsi="Times New Roman" w:cs="Times New Roman"/>
        </w:rPr>
        <w:t>This essay will analyse the varied aspects of community heritage</w:t>
      </w:r>
      <w:r w:rsidR="00823A02">
        <w:rPr>
          <w:rFonts w:ascii="Times New Roman" w:eastAsia="Times New Roman" w:hAnsi="Times New Roman" w:cs="Times New Roman"/>
        </w:rPr>
        <w:t>,</w:t>
      </w:r>
      <w:r w:rsidR="006F575F">
        <w:rPr>
          <w:rFonts w:ascii="Times New Roman" w:eastAsia="Times New Roman" w:hAnsi="Times New Roman" w:cs="Times New Roman"/>
        </w:rPr>
        <w:t xml:space="preserve"> specifically what </w:t>
      </w:r>
      <w:r w:rsidR="006F575F">
        <w:rPr>
          <w:rFonts w:ascii="Times New Roman" w:eastAsia="Times New Roman" w:hAnsi="Times New Roman" w:cs="Times New Roman"/>
        </w:rPr>
        <w:lastRenderedPageBreak/>
        <w:t>makes a community first and foremost</w:t>
      </w:r>
      <w:r w:rsidR="00547BC2">
        <w:rPr>
          <w:rFonts w:ascii="Times New Roman" w:eastAsia="Times New Roman" w:hAnsi="Times New Roman" w:cs="Times New Roman"/>
        </w:rPr>
        <w:t xml:space="preserve">, </w:t>
      </w:r>
      <w:r w:rsidR="006F575F">
        <w:rPr>
          <w:rFonts w:ascii="Times New Roman" w:eastAsia="Times New Roman" w:hAnsi="Times New Roman" w:cs="Times New Roman"/>
        </w:rPr>
        <w:t xml:space="preserve">how </w:t>
      </w:r>
      <w:r w:rsidR="00823A02">
        <w:rPr>
          <w:rFonts w:ascii="Times New Roman" w:eastAsia="Times New Roman" w:hAnsi="Times New Roman" w:cs="Times New Roman"/>
        </w:rPr>
        <w:t>they can sometimes overlap in the lives of individuals</w:t>
      </w:r>
      <w:r w:rsidR="00547BC2">
        <w:rPr>
          <w:rFonts w:ascii="Times New Roman" w:eastAsia="Times New Roman" w:hAnsi="Times New Roman" w:cs="Times New Roman"/>
        </w:rPr>
        <w:t xml:space="preserve">, and </w:t>
      </w:r>
      <w:r w:rsidR="00E91834">
        <w:rPr>
          <w:rFonts w:ascii="Times New Roman" w:eastAsia="Times New Roman" w:hAnsi="Times New Roman" w:cs="Times New Roman"/>
        </w:rPr>
        <w:t xml:space="preserve">how heritage can be a key support system during difficult transitional periods in society or political unrest. </w:t>
      </w:r>
    </w:p>
    <w:p w14:paraId="77215ED9" w14:textId="77777777" w:rsidR="008836AA" w:rsidRDefault="008836AA" w:rsidP="0069645A">
      <w:pPr>
        <w:spacing w:after="0"/>
        <w:jc w:val="both"/>
        <w:rPr>
          <w:rFonts w:ascii="Times New Roman" w:eastAsia="Times New Roman" w:hAnsi="Times New Roman" w:cs="Times New Roman"/>
        </w:rPr>
      </w:pPr>
    </w:p>
    <w:p w14:paraId="0B3BBB05" w14:textId="6676F1F6" w:rsidR="008836AA" w:rsidRDefault="008836AA" w:rsidP="0069645A">
      <w:pPr>
        <w:spacing w:after="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ab/>
        <w:t>The largest focus of this written work</w:t>
      </w:r>
      <w:r w:rsidR="00E444B8">
        <w:rPr>
          <w:rFonts w:ascii="Times New Roman" w:eastAsia="Times New Roman" w:hAnsi="Times New Roman" w:cs="Times New Roman"/>
        </w:rPr>
        <w:t xml:space="preserve"> is the </w:t>
      </w:r>
      <w:r w:rsidR="006F5D5C">
        <w:rPr>
          <w:rFonts w:ascii="Times New Roman" w:eastAsia="Times New Roman" w:hAnsi="Times New Roman" w:cs="Times New Roman"/>
        </w:rPr>
        <w:t>community lead charity of Hay Festival, which began in a small village in Powys, Wales, called Hay-on-Wye</w:t>
      </w:r>
      <w:r w:rsidR="00F5214D">
        <w:rPr>
          <w:rFonts w:ascii="Times New Roman" w:eastAsia="Times New Roman" w:hAnsi="Times New Roman" w:cs="Times New Roman"/>
        </w:rPr>
        <w:t xml:space="preserve">, in the late 1980s. </w:t>
      </w:r>
      <w:r w:rsidR="00313DD7">
        <w:rPr>
          <w:rFonts w:ascii="Times New Roman" w:eastAsia="Times New Roman" w:hAnsi="Times New Roman" w:cs="Times New Roman"/>
        </w:rPr>
        <w:t>This festival, which started out as being dedicated to the leisurely activity of reading</w:t>
      </w:r>
      <w:r w:rsidR="00E26ECD">
        <w:rPr>
          <w:rFonts w:ascii="Times New Roman" w:eastAsia="Times New Roman" w:hAnsi="Times New Roman" w:cs="Times New Roman"/>
        </w:rPr>
        <w:t xml:space="preserve"> that attracted celebrities from across the globe, including </w:t>
      </w:r>
      <w:r w:rsidR="00E01ACD">
        <w:rPr>
          <w:rFonts w:ascii="Times New Roman" w:eastAsia="Times New Roman" w:hAnsi="Times New Roman" w:cs="Times New Roman"/>
        </w:rPr>
        <w:t xml:space="preserve">former </w:t>
      </w:r>
      <w:r w:rsidR="00E26ECD">
        <w:rPr>
          <w:rFonts w:ascii="Times New Roman" w:eastAsia="Times New Roman" w:hAnsi="Times New Roman" w:cs="Times New Roman"/>
        </w:rPr>
        <w:t xml:space="preserve">President </w:t>
      </w:r>
      <w:r w:rsidR="00E01ACD">
        <w:rPr>
          <w:rFonts w:ascii="Times New Roman" w:eastAsia="Times New Roman" w:hAnsi="Times New Roman" w:cs="Times New Roman"/>
        </w:rPr>
        <w:t>Bill Clinton, who described the event as “</w:t>
      </w:r>
      <w:r w:rsidR="007D2708" w:rsidRPr="009F35F6">
        <w:rPr>
          <w:rFonts w:ascii="Times New Roman" w:eastAsia="Times New Roman" w:hAnsi="Times New Roman" w:cs="Times New Roman"/>
          <w:i/>
          <w:iCs/>
        </w:rPr>
        <w:t>the Woodstock of the mind</w:t>
      </w:r>
      <w:r w:rsidR="007D2708">
        <w:rPr>
          <w:rFonts w:ascii="Times New Roman" w:eastAsia="Times New Roman" w:hAnsi="Times New Roman" w:cs="Times New Roman"/>
        </w:rPr>
        <w:t xml:space="preserve">”, has developed into </w:t>
      </w:r>
      <w:r w:rsidR="00DE3666">
        <w:rPr>
          <w:rFonts w:ascii="Times New Roman" w:eastAsia="Times New Roman" w:hAnsi="Times New Roman" w:cs="Times New Roman"/>
        </w:rPr>
        <w:t>an incredibly educational event that invites authors</w:t>
      </w:r>
      <w:r w:rsidR="00683FD6">
        <w:rPr>
          <w:rFonts w:ascii="Times New Roman" w:eastAsia="Times New Roman" w:hAnsi="Times New Roman" w:cs="Times New Roman"/>
        </w:rPr>
        <w:t xml:space="preserve"> and speakers to discuss works of literature, myths and current themes in the literary and social media world to large audiences</w:t>
      </w:r>
      <w:r w:rsidR="008D7E7A">
        <w:rPr>
          <w:rFonts w:ascii="Times New Roman" w:eastAsia="Times New Roman" w:hAnsi="Times New Roman" w:cs="Times New Roman"/>
        </w:rPr>
        <w:t xml:space="preserve"> </w:t>
      </w:r>
      <w:r w:rsidR="008D7E7A">
        <w:rPr>
          <w:rFonts w:ascii="Times New Roman" w:eastAsia="Times New Roman" w:hAnsi="Times New Roman" w:cs="Times New Roman"/>
        </w:rPr>
        <w:t>(</w:t>
      </w:r>
      <w:hyperlink r:id="rId6" w:history="1">
        <w:r w:rsidR="008D7E7A" w:rsidRPr="004307C0">
          <w:rPr>
            <w:rStyle w:val="Hyperlink"/>
            <w:rFonts w:ascii="Times New Roman" w:eastAsia="Times New Roman" w:hAnsi="Times New Roman" w:cs="Times New Roman"/>
          </w:rPr>
          <w:t>www.hayfestival.com</w:t>
        </w:r>
      </w:hyperlink>
      <w:r w:rsidR="008D7E7A">
        <w:rPr>
          <w:rFonts w:ascii="Times New Roman" w:eastAsia="Times New Roman" w:hAnsi="Times New Roman" w:cs="Times New Roman"/>
        </w:rPr>
        <w:t>, n.d.).</w:t>
      </w:r>
      <w:r w:rsidR="00794C10">
        <w:rPr>
          <w:rFonts w:ascii="Times New Roman" w:eastAsia="Times New Roman" w:hAnsi="Times New Roman" w:cs="Times New Roman"/>
        </w:rPr>
        <w:t xml:space="preserve"> </w:t>
      </w:r>
    </w:p>
    <w:p w14:paraId="0BAB08EF" w14:textId="77777777" w:rsidR="00EE670B" w:rsidRDefault="00EE670B" w:rsidP="0069645A">
      <w:pPr>
        <w:spacing w:after="0"/>
        <w:jc w:val="both"/>
        <w:rPr>
          <w:rFonts w:ascii="Times New Roman" w:eastAsia="Times New Roman" w:hAnsi="Times New Roman" w:cs="Times New Roman"/>
        </w:rPr>
      </w:pPr>
    </w:p>
    <w:p w14:paraId="16816C23" w14:textId="3467169C" w:rsidR="00EE670B" w:rsidRDefault="00EE670B" w:rsidP="0069645A">
      <w:pPr>
        <w:spacing w:after="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ab/>
        <w:t xml:space="preserve">In relation to this focus point, this essay will delve into the analysis of </w:t>
      </w:r>
      <w:r w:rsidR="00655260">
        <w:rPr>
          <w:rFonts w:ascii="Times New Roman" w:eastAsia="Times New Roman" w:hAnsi="Times New Roman" w:cs="Times New Roman"/>
        </w:rPr>
        <w:t>another recent booming book related community, which is the online presence of #BookTok</w:t>
      </w:r>
      <w:r w:rsidR="0026027C">
        <w:rPr>
          <w:rFonts w:ascii="Times New Roman" w:eastAsia="Times New Roman" w:hAnsi="Times New Roman" w:cs="Times New Roman"/>
        </w:rPr>
        <w:t xml:space="preserve"> on the wildly popular TikTok app. </w:t>
      </w:r>
      <w:r w:rsidR="00745D0B">
        <w:rPr>
          <w:rFonts w:ascii="Times New Roman" w:eastAsia="Times New Roman" w:hAnsi="Times New Roman" w:cs="Times New Roman"/>
        </w:rPr>
        <w:t xml:space="preserve">It will critically </w:t>
      </w:r>
      <w:r w:rsidR="008D1208">
        <w:rPr>
          <w:rFonts w:ascii="Times New Roman" w:eastAsia="Times New Roman" w:hAnsi="Times New Roman" w:cs="Times New Roman"/>
        </w:rPr>
        <w:t>assess</w:t>
      </w:r>
      <w:r w:rsidR="00745D0B">
        <w:rPr>
          <w:rFonts w:ascii="Times New Roman" w:eastAsia="Times New Roman" w:hAnsi="Times New Roman" w:cs="Times New Roman"/>
        </w:rPr>
        <w:t xml:space="preserve"> the difference between the comm</w:t>
      </w:r>
      <w:r w:rsidR="00D70342">
        <w:rPr>
          <w:rFonts w:ascii="Times New Roman" w:eastAsia="Times New Roman" w:hAnsi="Times New Roman" w:cs="Times New Roman"/>
        </w:rPr>
        <w:t xml:space="preserve">unities of Hay Festival </w:t>
      </w:r>
      <w:r w:rsidR="00DC0057">
        <w:rPr>
          <w:rFonts w:ascii="Times New Roman" w:eastAsia="Times New Roman" w:hAnsi="Times New Roman" w:cs="Times New Roman"/>
        </w:rPr>
        <w:t xml:space="preserve">and #BookTok, and how </w:t>
      </w:r>
      <w:r w:rsidR="00274B0C">
        <w:rPr>
          <w:rFonts w:ascii="Times New Roman" w:eastAsia="Times New Roman" w:hAnsi="Times New Roman" w:cs="Times New Roman"/>
        </w:rPr>
        <w:t xml:space="preserve">they engage with their audiences </w:t>
      </w:r>
      <w:r w:rsidR="001B4D24">
        <w:rPr>
          <w:rFonts w:ascii="Times New Roman" w:eastAsia="Times New Roman" w:hAnsi="Times New Roman" w:cs="Times New Roman"/>
        </w:rPr>
        <w:t>through the shared interest of books</w:t>
      </w:r>
      <w:r w:rsidR="00F2195A">
        <w:rPr>
          <w:rFonts w:ascii="Times New Roman" w:eastAsia="Times New Roman" w:hAnsi="Times New Roman" w:cs="Times New Roman"/>
        </w:rPr>
        <w:t xml:space="preserve">. </w:t>
      </w:r>
      <w:r w:rsidR="00F72553">
        <w:rPr>
          <w:rFonts w:ascii="Times New Roman" w:eastAsia="Times New Roman" w:hAnsi="Times New Roman" w:cs="Times New Roman"/>
        </w:rPr>
        <w:t xml:space="preserve">Alongside this, </w:t>
      </w:r>
      <w:r w:rsidR="0051414A">
        <w:rPr>
          <w:rFonts w:ascii="Times New Roman" w:eastAsia="Times New Roman" w:hAnsi="Times New Roman" w:cs="Times New Roman"/>
        </w:rPr>
        <w:t>there will also be a</w:t>
      </w:r>
      <w:r w:rsidR="00AA4E9C">
        <w:rPr>
          <w:rFonts w:ascii="Times New Roman" w:eastAsia="Times New Roman" w:hAnsi="Times New Roman" w:cs="Times New Roman"/>
        </w:rPr>
        <w:t xml:space="preserve">n investigation into the </w:t>
      </w:r>
      <w:r w:rsidR="00CE34EA">
        <w:rPr>
          <w:rFonts w:ascii="Times New Roman" w:eastAsia="Times New Roman" w:hAnsi="Times New Roman" w:cs="Times New Roman"/>
        </w:rPr>
        <w:t>current literacy crisis that is prevalent across the UK</w:t>
      </w:r>
      <w:r w:rsidR="00E3126C">
        <w:rPr>
          <w:rFonts w:ascii="Times New Roman" w:eastAsia="Times New Roman" w:hAnsi="Times New Roman" w:cs="Times New Roman"/>
        </w:rPr>
        <w:t xml:space="preserve">, with </w:t>
      </w:r>
      <w:proofErr w:type="gramStart"/>
      <w:r w:rsidR="00E3126C">
        <w:rPr>
          <w:rFonts w:ascii="Times New Roman" w:eastAsia="Times New Roman" w:hAnsi="Times New Roman" w:cs="Times New Roman"/>
        </w:rPr>
        <w:t>looks into</w:t>
      </w:r>
      <w:proofErr w:type="gramEnd"/>
      <w:r w:rsidR="00E3126C">
        <w:rPr>
          <w:rFonts w:ascii="Times New Roman" w:eastAsia="Times New Roman" w:hAnsi="Times New Roman" w:cs="Times New Roman"/>
        </w:rPr>
        <w:t xml:space="preserve"> the over usage of ChatGPT</w:t>
      </w:r>
      <w:r w:rsidR="00646796">
        <w:rPr>
          <w:rFonts w:ascii="Times New Roman" w:eastAsia="Times New Roman" w:hAnsi="Times New Roman" w:cs="Times New Roman"/>
        </w:rPr>
        <w:t xml:space="preserve">, the overwhelming amount of information access with the Internet at large, and how these things correlate with the </w:t>
      </w:r>
      <w:r w:rsidR="00CD2832">
        <w:rPr>
          <w:rFonts w:ascii="Times New Roman" w:eastAsia="Times New Roman" w:hAnsi="Times New Roman" w:cs="Times New Roman"/>
        </w:rPr>
        <w:t xml:space="preserve">lack of love for reading in recent years. </w:t>
      </w:r>
    </w:p>
    <w:p w14:paraId="37D44152" w14:textId="77777777" w:rsidR="00BD3C81" w:rsidRDefault="00BD3C81" w:rsidP="1974105D">
      <w:pPr>
        <w:spacing w:after="0"/>
        <w:rPr>
          <w:rFonts w:ascii="Times New Roman" w:eastAsia="Times New Roman" w:hAnsi="Times New Roman" w:cs="Times New Roman"/>
        </w:rPr>
      </w:pPr>
    </w:p>
    <w:p w14:paraId="5633F193" w14:textId="77777777" w:rsidR="007D6634" w:rsidRDefault="00BD3C81" w:rsidP="1974105D">
      <w:pPr>
        <w:spacing w:after="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WHAT IS COMMUNITY HERITAGE?</w:t>
      </w:r>
    </w:p>
    <w:p w14:paraId="7F2329A6" w14:textId="0CC8CD20" w:rsidR="007D6634" w:rsidRDefault="007D6634" w:rsidP="007D6634">
      <w:pPr>
        <w:spacing w:after="0"/>
        <w:jc w:val="center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  <w:noProof/>
        </w:rPr>
        <w:drawing>
          <wp:inline distT="0" distB="0" distL="0" distR="0" wp14:anchorId="2BAAA157" wp14:editId="557B798D">
            <wp:extent cx="3854548" cy="2891014"/>
            <wp:effectExtent l="0" t="0" r="0" b="5080"/>
            <wp:docPr id="1587376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62718" cy="28971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</w:rPr>
        <w:br/>
      </w:r>
      <w:r w:rsidRPr="00B2409A">
        <w:rPr>
          <w:rFonts w:ascii="Times New Roman" w:eastAsia="Times New Roman" w:hAnsi="Times New Roman" w:cs="Times New Roman"/>
          <w:sz w:val="22"/>
          <w:szCs w:val="22"/>
        </w:rPr>
        <w:t>(</w:t>
      </w:r>
      <w:r w:rsidR="00B2409A" w:rsidRPr="00B2409A">
        <w:rPr>
          <w:rFonts w:ascii="Times New Roman" w:eastAsia="Times New Roman" w:hAnsi="Times New Roman" w:cs="Times New Roman"/>
          <w:sz w:val="22"/>
          <w:szCs w:val="22"/>
        </w:rPr>
        <w:t>Smith, S., 2026)</w:t>
      </w:r>
    </w:p>
    <w:p w14:paraId="467E4126" w14:textId="77777777" w:rsidR="00B2409A" w:rsidRDefault="00B2409A" w:rsidP="007D6634">
      <w:pPr>
        <w:spacing w:after="0"/>
        <w:jc w:val="center"/>
        <w:rPr>
          <w:rFonts w:ascii="Times New Roman" w:eastAsia="Times New Roman" w:hAnsi="Times New Roman" w:cs="Times New Roman"/>
        </w:rPr>
      </w:pPr>
    </w:p>
    <w:p w14:paraId="35F4907D" w14:textId="452387F2" w:rsidR="0012263C" w:rsidRDefault="008E2201" w:rsidP="00B8410E">
      <w:pPr>
        <w:spacing w:after="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According to The National Archives, </w:t>
      </w:r>
      <w:r w:rsidR="00DC3E9C">
        <w:rPr>
          <w:rFonts w:ascii="Times New Roman" w:eastAsia="Times New Roman" w:hAnsi="Times New Roman" w:cs="Times New Roman"/>
        </w:rPr>
        <w:t xml:space="preserve">community heritage is </w:t>
      </w:r>
      <w:r w:rsidR="00DC3E9C" w:rsidRPr="009F102B">
        <w:rPr>
          <w:rFonts w:ascii="Times New Roman" w:eastAsia="Times New Roman" w:hAnsi="Times New Roman" w:cs="Times New Roman"/>
          <w:i/>
          <w:iCs/>
        </w:rPr>
        <w:t>“… the practice of recording, interpreting and sharing cultures, histories and stories about</w:t>
      </w:r>
      <w:r w:rsidR="00B8410E" w:rsidRPr="009F102B">
        <w:rPr>
          <w:rFonts w:ascii="Times New Roman" w:eastAsia="Times New Roman" w:hAnsi="Times New Roman" w:cs="Times New Roman"/>
          <w:i/>
          <w:iCs/>
        </w:rPr>
        <w:t xml:space="preserve"> and of groups of people.”</w:t>
      </w:r>
      <w:r w:rsidR="00B8410E">
        <w:rPr>
          <w:rFonts w:ascii="Times New Roman" w:eastAsia="Times New Roman" w:hAnsi="Times New Roman" w:cs="Times New Roman"/>
        </w:rPr>
        <w:t xml:space="preserve"> (The </w:t>
      </w:r>
      <w:r w:rsidR="00B8410E">
        <w:rPr>
          <w:rFonts w:ascii="Times New Roman" w:eastAsia="Times New Roman" w:hAnsi="Times New Roman" w:cs="Times New Roman"/>
        </w:rPr>
        <w:lastRenderedPageBreak/>
        <w:t xml:space="preserve">National Archives, 2019). </w:t>
      </w:r>
      <w:r w:rsidR="00AF0709">
        <w:rPr>
          <w:rFonts w:ascii="Times New Roman" w:eastAsia="Times New Roman" w:hAnsi="Times New Roman" w:cs="Times New Roman"/>
        </w:rPr>
        <w:t>The recording</w:t>
      </w:r>
      <w:r w:rsidR="00CE268F">
        <w:rPr>
          <w:rFonts w:ascii="Times New Roman" w:eastAsia="Times New Roman" w:hAnsi="Times New Roman" w:cs="Times New Roman"/>
        </w:rPr>
        <w:t xml:space="preserve"> and interpreting of culture and history in Britain comes in many forms, such as archival work, archaeology</w:t>
      </w:r>
      <w:r w:rsidR="00CA079A">
        <w:rPr>
          <w:rFonts w:ascii="Times New Roman" w:eastAsia="Times New Roman" w:hAnsi="Times New Roman" w:cs="Times New Roman"/>
        </w:rPr>
        <w:t xml:space="preserve">, creative written work, video recording and sharing, </w:t>
      </w:r>
      <w:r w:rsidR="00B56053">
        <w:rPr>
          <w:rFonts w:ascii="Times New Roman" w:eastAsia="Times New Roman" w:hAnsi="Times New Roman" w:cs="Times New Roman"/>
        </w:rPr>
        <w:t xml:space="preserve">and many other forms of creative </w:t>
      </w:r>
      <w:r w:rsidR="00E425FD">
        <w:rPr>
          <w:rFonts w:ascii="Times New Roman" w:eastAsia="Times New Roman" w:hAnsi="Times New Roman" w:cs="Times New Roman"/>
        </w:rPr>
        <w:t>media that can be used to translate traditional and historical aspects to a more modern audience, thereby giving it new life.</w:t>
      </w:r>
      <w:r w:rsidR="008344D3">
        <w:rPr>
          <w:rFonts w:ascii="Times New Roman" w:eastAsia="Times New Roman" w:hAnsi="Times New Roman" w:cs="Times New Roman"/>
        </w:rPr>
        <w:t xml:space="preserve"> There can be a big gap between the academic representation of something and the artistic representation, </w:t>
      </w:r>
      <w:r w:rsidR="00974CEA">
        <w:rPr>
          <w:rFonts w:ascii="Times New Roman" w:eastAsia="Times New Roman" w:hAnsi="Times New Roman" w:cs="Times New Roman"/>
        </w:rPr>
        <w:t xml:space="preserve">but what makes community heritage is in the </w:t>
      </w:r>
      <w:proofErr w:type="gramStart"/>
      <w:r w:rsidR="00974CEA">
        <w:rPr>
          <w:rFonts w:ascii="Times New Roman" w:eastAsia="Times New Roman" w:hAnsi="Times New Roman" w:cs="Times New Roman"/>
        </w:rPr>
        <w:t>name;</w:t>
      </w:r>
      <w:proofErr w:type="gramEnd"/>
      <w:r w:rsidR="00974CEA">
        <w:rPr>
          <w:rFonts w:ascii="Times New Roman" w:eastAsia="Times New Roman" w:hAnsi="Times New Roman" w:cs="Times New Roman"/>
        </w:rPr>
        <w:t xml:space="preserve"> community. </w:t>
      </w:r>
    </w:p>
    <w:p w14:paraId="50D9D20D" w14:textId="77777777" w:rsidR="000B5970" w:rsidRDefault="000B5970" w:rsidP="00B8410E">
      <w:pPr>
        <w:spacing w:after="0"/>
        <w:jc w:val="both"/>
        <w:rPr>
          <w:rFonts w:ascii="Times New Roman" w:eastAsia="Times New Roman" w:hAnsi="Times New Roman" w:cs="Times New Roman"/>
        </w:rPr>
      </w:pPr>
    </w:p>
    <w:p w14:paraId="1AEBA336" w14:textId="440512CC" w:rsidR="000B5970" w:rsidRDefault="000B5970" w:rsidP="00375B63">
      <w:pPr>
        <w:spacing w:after="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ab/>
      </w:r>
      <w:r w:rsidR="000962C4">
        <w:rPr>
          <w:rFonts w:ascii="Times New Roman" w:eastAsia="Times New Roman" w:hAnsi="Times New Roman" w:cs="Times New Roman"/>
        </w:rPr>
        <w:t>Community in and of itself can also take many different forms.</w:t>
      </w:r>
      <w:r w:rsidR="00F277F4">
        <w:rPr>
          <w:rFonts w:ascii="Times New Roman" w:eastAsia="Times New Roman" w:hAnsi="Times New Roman" w:cs="Times New Roman"/>
        </w:rPr>
        <w:t xml:space="preserve"> Dr Alicia V. Stevens writes</w:t>
      </w:r>
      <w:r w:rsidR="003A0678">
        <w:rPr>
          <w:rFonts w:ascii="Times New Roman" w:eastAsia="Times New Roman" w:hAnsi="Times New Roman" w:cs="Times New Roman"/>
        </w:rPr>
        <w:t xml:space="preserve">, </w:t>
      </w:r>
      <w:r w:rsidR="00375B63">
        <w:rPr>
          <w:rFonts w:ascii="Times New Roman" w:eastAsia="Times New Roman" w:hAnsi="Times New Roman" w:cs="Times New Roman"/>
        </w:rPr>
        <w:t>“</w:t>
      </w:r>
      <w:r w:rsidR="00375B63" w:rsidRPr="00C965E8">
        <w:rPr>
          <w:rFonts w:ascii="Times New Roman" w:eastAsia="Times New Roman" w:hAnsi="Times New Roman" w:cs="Times New Roman"/>
          <w:i/>
          <w:iCs/>
        </w:rPr>
        <w:t xml:space="preserve">Accurately </w:t>
      </w:r>
      <w:r w:rsidR="00F277F4" w:rsidRPr="00C965E8">
        <w:rPr>
          <w:rFonts w:ascii="Times New Roman" w:eastAsia="Times New Roman" w:hAnsi="Times New Roman" w:cs="Times New Roman"/>
          <w:i/>
          <w:iCs/>
        </w:rPr>
        <w:t>defining</w:t>
      </w:r>
      <w:r w:rsidR="00375B63" w:rsidRPr="00C965E8">
        <w:rPr>
          <w:rFonts w:ascii="Times New Roman" w:eastAsia="Times New Roman" w:hAnsi="Times New Roman" w:cs="Times New Roman"/>
          <w:i/>
          <w:iCs/>
        </w:rPr>
        <w:t xml:space="preserve"> the sociopolitical and cultural context </w:t>
      </w:r>
      <w:r w:rsidR="00375B63" w:rsidRPr="00375B63">
        <w:rPr>
          <w:rFonts w:ascii="Times New Roman" w:eastAsia="Times New Roman" w:hAnsi="Times New Roman" w:cs="Times New Roman"/>
          <w:i/>
          <w:iCs/>
        </w:rPr>
        <w:t>of heritage is key to understanding heritage and its uses, as different actors produce and experience heritage accord</w:t>
      </w:r>
      <w:r w:rsidR="00375B63" w:rsidRPr="00C965E8">
        <w:rPr>
          <w:rFonts w:ascii="Times New Roman" w:eastAsia="Times New Roman" w:hAnsi="Times New Roman" w:cs="Times New Roman"/>
          <w:i/>
          <w:iCs/>
        </w:rPr>
        <w:t>ing to their own set of cultural codes</w:t>
      </w:r>
      <w:r w:rsidR="00375B63" w:rsidRPr="00C965E8">
        <w:rPr>
          <w:rFonts w:ascii="Times New Roman" w:eastAsia="Times New Roman" w:hAnsi="Times New Roman" w:cs="Times New Roman"/>
          <w:i/>
          <w:iCs/>
        </w:rPr>
        <w:t>.”</w:t>
      </w:r>
      <w:r w:rsidR="00C965E8">
        <w:rPr>
          <w:rFonts w:ascii="Times New Roman" w:eastAsia="Times New Roman" w:hAnsi="Times New Roman" w:cs="Times New Roman"/>
        </w:rPr>
        <w:t xml:space="preserve"> (Stevens, A.V., 2023).</w:t>
      </w:r>
      <w:r w:rsidR="000962C4">
        <w:rPr>
          <w:rFonts w:ascii="Times New Roman" w:eastAsia="Times New Roman" w:hAnsi="Times New Roman" w:cs="Times New Roman"/>
        </w:rPr>
        <w:t xml:space="preserve"> It is not only </w:t>
      </w:r>
      <w:r w:rsidR="003354B8">
        <w:rPr>
          <w:rFonts w:ascii="Times New Roman" w:eastAsia="Times New Roman" w:hAnsi="Times New Roman" w:cs="Times New Roman"/>
        </w:rPr>
        <w:t xml:space="preserve">the area in which a group of people may live, but it can also be built on things such as </w:t>
      </w:r>
      <w:r w:rsidR="00230C05">
        <w:rPr>
          <w:rFonts w:ascii="Times New Roman" w:eastAsia="Times New Roman" w:hAnsi="Times New Roman" w:cs="Times New Roman"/>
        </w:rPr>
        <w:t>gender, health, socio economic grade, ethnicity, sexuality, faith and even age (</w:t>
      </w:r>
      <w:r w:rsidR="00197418">
        <w:rPr>
          <w:rFonts w:ascii="Times New Roman" w:eastAsia="Times New Roman" w:hAnsi="Times New Roman" w:cs="Times New Roman"/>
        </w:rPr>
        <w:t>Historic England, 2024).</w:t>
      </w:r>
      <w:r w:rsidR="00BC409E">
        <w:rPr>
          <w:rFonts w:ascii="Times New Roman" w:eastAsia="Times New Roman" w:hAnsi="Times New Roman" w:cs="Times New Roman"/>
        </w:rPr>
        <w:t xml:space="preserve"> </w:t>
      </w:r>
      <w:r w:rsidR="00287AB2">
        <w:rPr>
          <w:rFonts w:ascii="Times New Roman" w:eastAsia="Times New Roman" w:hAnsi="Times New Roman" w:cs="Times New Roman"/>
        </w:rPr>
        <w:t xml:space="preserve">One of the </w:t>
      </w:r>
      <w:r w:rsidR="00A86CC9">
        <w:rPr>
          <w:rFonts w:ascii="Times New Roman" w:eastAsia="Times New Roman" w:hAnsi="Times New Roman" w:cs="Times New Roman"/>
        </w:rPr>
        <w:t xml:space="preserve">most </w:t>
      </w:r>
      <w:proofErr w:type="gramStart"/>
      <w:r w:rsidR="00A86CC9">
        <w:rPr>
          <w:rFonts w:ascii="Times New Roman" w:eastAsia="Times New Roman" w:hAnsi="Times New Roman" w:cs="Times New Roman"/>
        </w:rPr>
        <w:t>fast</w:t>
      </w:r>
      <w:r w:rsidR="004236DD">
        <w:rPr>
          <w:rFonts w:ascii="Times New Roman" w:eastAsia="Times New Roman" w:hAnsi="Times New Roman" w:cs="Times New Roman"/>
        </w:rPr>
        <w:t xml:space="preserve"> growing</w:t>
      </w:r>
      <w:proofErr w:type="gramEnd"/>
      <w:r w:rsidR="004236DD">
        <w:rPr>
          <w:rFonts w:ascii="Times New Roman" w:eastAsia="Times New Roman" w:hAnsi="Times New Roman" w:cs="Times New Roman"/>
        </w:rPr>
        <w:t xml:space="preserve"> </w:t>
      </w:r>
      <w:r w:rsidR="006E5EAC">
        <w:rPr>
          <w:rFonts w:ascii="Times New Roman" w:eastAsia="Times New Roman" w:hAnsi="Times New Roman" w:cs="Times New Roman"/>
        </w:rPr>
        <w:t>groups</w:t>
      </w:r>
      <w:r w:rsidR="004236DD">
        <w:rPr>
          <w:rFonts w:ascii="Times New Roman" w:eastAsia="Times New Roman" w:hAnsi="Times New Roman" w:cs="Times New Roman"/>
        </w:rPr>
        <w:t xml:space="preserve"> (as perceived by mainstream media) is the LGBTQIA+ </w:t>
      </w:r>
      <w:r w:rsidR="006E5EAC">
        <w:rPr>
          <w:rFonts w:ascii="Times New Roman" w:eastAsia="Times New Roman" w:hAnsi="Times New Roman" w:cs="Times New Roman"/>
        </w:rPr>
        <w:t xml:space="preserve">community, which has increasingly spread awareness </w:t>
      </w:r>
      <w:r w:rsidR="00C055BF">
        <w:rPr>
          <w:rFonts w:ascii="Times New Roman" w:eastAsia="Times New Roman" w:hAnsi="Times New Roman" w:cs="Times New Roman"/>
        </w:rPr>
        <w:t xml:space="preserve">about challenges faced by queer people in the UK and made cultural milestones in legislation </w:t>
      </w:r>
      <w:r w:rsidR="00AC4333">
        <w:rPr>
          <w:rFonts w:ascii="Times New Roman" w:eastAsia="Times New Roman" w:hAnsi="Times New Roman" w:cs="Times New Roman"/>
        </w:rPr>
        <w:t xml:space="preserve">specifically since </w:t>
      </w:r>
      <w:r w:rsidR="00136EC7">
        <w:rPr>
          <w:rFonts w:ascii="Times New Roman" w:eastAsia="Times New Roman" w:hAnsi="Times New Roman" w:cs="Times New Roman"/>
        </w:rPr>
        <w:t xml:space="preserve">the </w:t>
      </w:r>
      <w:r w:rsidR="00534CDA">
        <w:rPr>
          <w:rFonts w:ascii="Times New Roman" w:eastAsia="Times New Roman" w:hAnsi="Times New Roman" w:cs="Times New Roman"/>
        </w:rPr>
        <w:t xml:space="preserve">late </w:t>
      </w:r>
      <w:r w:rsidR="00136EC7">
        <w:rPr>
          <w:rFonts w:ascii="Times New Roman" w:eastAsia="Times New Roman" w:hAnsi="Times New Roman" w:cs="Times New Roman"/>
        </w:rPr>
        <w:t>1980s with the launching of Stonewall</w:t>
      </w:r>
      <w:r w:rsidR="00ED0F4C">
        <w:rPr>
          <w:rFonts w:ascii="Times New Roman" w:eastAsia="Times New Roman" w:hAnsi="Times New Roman" w:cs="Times New Roman"/>
        </w:rPr>
        <w:t xml:space="preserve"> Group </w:t>
      </w:r>
      <w:r w:rsidR="00AA07F9">
        <w:rPr>
          <w:rFonts w:ascii="Times New Roman" w:eastAsia="Times New Roman" w:hAnsi="Times New Roman" w:cs="Times New Roman"/>
        </w:rPr>
        <w:t xml:space="preserve">in Sir Ian McKellen’s house </w:t>
      </w:r>
      <w:r w:rsidR="00ED0F4C">
        <w:rPr>
          <w:rFonts w:ascii="Times New Roman" w:eastAsia="Times New Roman" w:hAnsi="Times New Roman" w:cs="Times New Roman"/>
        </w:rPr>
        <w:t>(</w:t>
      </w:r>
      <w:r w:rsidR="00FE2EB9">
        <w:rPr>
          <w:rFonts w:ascii="Times New Roman" w:eastAsia="Times New Roman" w:hAnsi="Times New Roman" w:cs="Times New Roman"/>
        </w:rPr>
        <w:t xml:space="preserve">stonewall, 2024). </w:t>
      </w:r>
    </w:p>
    <w:p w14:paraId="38307866" w14:textId="77777777" w:rsidR="00BA4F03" w:rsidRDefault="00BA4F03" w:rsidP="00B8410E">
      <w:pPr>
        <w:spacing w:after="0"/>
        <w:jc w:val="both"/>
        <w:rPr>
          <w:rFonts w:ascii="Times New Roman" w:eastAsia="Times New Roman" w:hAnsi="Times New Roman" w:cs="Times New Roman"/>
        </w:rPr>
      </w:pPr>
    </w:p>
    <w:p w14:paraId="0CB59BEC" w14:textId="5EB8BE31" w:rsidR="00BA4F03" w:rsidRDefault="00BA4F03" w:rsidP="005C2580">
      <w:pPr>
        <w:spacing w:after="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ab/>
        <w:t xml:space="preserve">In relation to </w:t>
      </w:r>
      <w:r w:rsidR="001D4CDF">
        <w:rPr>
          <w:rFonts w:ascii="Times New Roman" w:eastAsia="Times New Roman" w:hAnsi="Times New Roman" w:cs="Times New Roman"/>
        </w:rPr>
        <w:t xml:space="preserve">this, much like the LGBTQIA+ community </w:t>
      </w:r>
      <w:r w:rsidR="00301701">
        <w:rPr>
          <w:rFonts w:ascii="Times New Roman" w:eastAsia="Times New Roman" w:hAnsi="Times New Roman" w:cs="Times New Roman"/>
        </w:rPr>
        <w:t xml:space="preserve">in how it supports its members through consistent </w:t>
      </w:r>
      <w:r w:rsidR="00D31197">
        <w:rPr>
          <w:rFonts w:ascii="Times New Roman" w:eastAsia="Times New Roman" w:hAnsi="Times New Roman" w:cs="Times New Roman"/>
        </w:rPr>
        <w:t xml:space="preserve">obstacles and discrimination, heritage </w:t>
      </w:r>
      <w:r w:rsidR="00A26112">
        <w:rPr>
          <w:rFonts w:ascii="Times New Roman" w:eastAsia="Times New Roman" w:hAnsi="Times New Roman" w:cs="Times New Roman"/>
        </w:rPr>
        <w:t xml:space="preserve">can and needs to </w:t>
      </w:r>
      <w:r w:rsidR="00EA000A">
        <w:rPr>
          <w:rFonts w:ascii="Times New Roman" w:eastAsia="Times New Roman" w:hAnsi="Times New Roman" w:cs="Times New Roman"/>
        </w:rPr>
        <w:t xml:space="preserve">support communities during difficult moments in society, such as </w:t>
      </w:r>
      <w:r w:rsidR="002E6BD8">
        <w:rPr>
          <w:rFonts w:ascii="Times New Roman" w:eastAsia="Times New Roman" w:hAnsi="Times New Roman" w:cs="Times New Roman"/>
        </w:rPr>
        <w:t>transitional periods</w:t>
      </w:r>
      <w:r w:rsidR="00A42296">
        <w:rPr>
          <w:rFonts w:ascii="Times New Roman" w:eastAsia="Times New Roman" w:hAnsi="Times New Roman" w:cs="Times New Roman"/>
        </w:rPr>
        <w:t xml:space="preserve"> and political unrest</w:t>
      </w:r>
      <w:r w:rsidR="006D70B8">
        <w:rPr>
          <w:rFonts w:ascii="Times New Roman" w:eastAsia="Times New Roman" w:hAnsi="Times New Roman" w:cs="Times New Roman"/>
        </w:rPr>
        <w:t xml:space="preserve">; </w:t>
      </w:r>
      <w:r w:rsidR="005C2580">
        <w:rPr>
          <w:rFonts w:ascii="Times New Roman" w:eastAsia="Times New Roman" w:hAnsi="Times New Roman" w:cs="Times New Roman"/>
        </w:rPr>
        <w:t>“</w:t>
      </w:r>
      <w:r w:rsidR="005C2580" w:rsidRPr="009C4AFB">
        <w:rPr>
          <w:rFonts w:ascii="Times New Roman" w:eastAsia="Times New Roman" w:hAnsi="Times New Roman" w:cs="Times New Roman"/>
          <w:i/>
          <w:iCs/>
        </w:rPr>
        <w:t>Political transitions are periods of ex</w:t>
      </w:r>
      <w:r w:rsidR="005C2580" w:rsidRPr="005C2580">
        <w:rPr>
          <w:rFonts w:ascii="Times New Roman" w:eastAsia="Times New Roman" w:hAnsi="Times New Roman" w:cs="Times New Roman"/>
          <w:i/>
          <w:iCs/>
        </w:rPr>
        <w:t>treme social vulnerability with unknowable outcomes: they can result in transformation to a stable form of govern</w:t>
      </w:r>
      <w:r w:rsidR="005C2580" w:rsidRPr="009C4AFB">
        <w:rPr>
          <w:rFonts w:ascii="Times New Roman" w:eastAsia="Times New Roman" w:hAnsi="Times New Roman" w:cs="Times New Roman"/>
          <w:i/>
          <w:iCs/>
        </w:rPr>
        <w:t>ment—a return to “normal”—or they can revert to conf</w:t>
      </w:r>
      <w:r w:rsidR="009C4AFB" w:rsidRPr="009C4AFB">
        <w:rPr>
          <w:rFonts w:ascii="Times New Roman" w:eastAsia="Times New Roman" w:hAnsi="Times New Roman" w:cs="Times New Roman"/>
          <w:i/>
          <w:iCs/>
        </w:rPr>
        <w:t xml:space="preserve">lict.” </w:t>
      </w:r>
      <w:r w:rsidR="009C4AFB">
        <w:rPr>
          <w:rFonts w:ascii="Times New Roman" w:eastAsia="Times New Roman" w:hAnsi="Times New Roman" w:cs="Times New Roman"/>
        </w:rPr>
        <w:t>(Stevens, A.V., 2023)</w:t>
      </w:r>
      <w:r w:rsidR="00234CE4">
        <w:rPr>
          <w:rFonts w:ascii="Times New Roman" w:eastAsia="Times New Roman" w:hAnsi="Times New Roman" w:cs="Times New Roman"/>
        </w:rPr>
        <w:t xml:space="preserve"> This can also be argued for the tremendously fast development of technology which can be widely unfamiliar to the average person</w:t>
      </w:r>
      <w:r w:rsidR="00084AD4">
        <w:rPr>
          <w:rFonts w:ascii="Times New Roman" w:eastAsia="Times New Roman" w:hAnsi="Times New Roman" w:cs="Times New Roman"/>
        </w:rPr>
        <w:t>, technology that includes the likes of artificial intelligence</w:t>
      </w:r>
      <w:r w:rsidR="00F86D62">
        <w:rPr>
          <w:rFonts w:ascii="Times New Roman" w:eastAsia="Times New Roman" w:hAnsi="Times New Roman" w:cs="Times New Roman"/>
        </w:rPr>
        <w:t xml:space="preserve">. With the </w:t>
      </w:r>
      <w:proofErr w:type="gramStart"/>
      <w:r w:rsidR="00F86D62">
        <w:rPr>
          <w:rFonts w:ascii="Times New Roman" w:eastAsia="Times New Roman" w:hAnsi="Times New Roman" w:cs="Times New Roman"/>
        </w:rPr>
        <w:t>large scale</w:t>
      </w:r>
      <w:proofErr w:type="gramEnd"/>
      <w:r w:rsidR="00F86D62">
        <w:rPr>
          <w:rFonts w:ascii="Times New Roman" w:eastAsia="Times New Roman" w:hAnsi="Times New Roman" w:cs="Times New Roman"/>
        </w:rPr>
        <w:t xml:space="preserve"> movements of unfamiliarity </w:t>
      </w:r>
      <w:r w:rsidR="009B487F">
        <w:rPr>
          <w:rFonts w:ascii="Times New Roman" w:eastAsia="Times New Roman" w:hAnsi="Times New Roman" w:cs="Times New Roman"/>
        </w:rPr>
        <w:t xml:space="preserve">and uncertainty, community heritage can act as a support for </w:t>
      </w:r>
      <w:r w:rsidR="00DE5266">
        <w:rPr>
          <w:rFonts w:ascii="Times New Roman" w:eastAsia="Times New Roman" w:hAnsi="Times New Roman" w:cs="Times New Roman"/>
        </w:rPr>
        <w:t>people who need something stable that they would be able to recognise and engage with</w:t>
      </w:r>
      <w:r w:rsidR="00A73873">
        <w:rPr>
          <w:rFonts w:ascii="Times New Roman" w:eastAsia="Times New Roman" w:hAnsi="Times New Roman" w:cs="Times New Roman"/>
        </w:rPr>
        <w:t xml:space="preserve">, although one must be careful to not use heritage as a distraction from the world, and use it as a tool to navigate moving forward. </w:t>
      </w:r>
    </w:p>
    <w:p w14:paraId="70B9F64F" w14:textId="77777777" w:rsidR="008A0CB3" w:rsidRDefault="008A0CB3" w:rsidP="00B8410E">
      <w:pPr>
        <w:spacing w:after="0"/>
        <w:jc w:val="both"/>
        <w:rPr>
          <w:rFonts w:ascii="Times New Roman" w:eastAsia="Times New Roman" w:hAnsi="Times New Roman" w:cs="Times New Roman"/>
        </w:rPr>
      </w:pPr>
    </w:p>
    <w:p w14:paraId="759721E8" w14:textId="314A1714" w:rsidR="008A0CB3" w:rsidRDefault="008A0CB3" w:rsidP="00B8410E">
      <w:pPr>
        <w:spacing w:after="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ab/>
        <w:t xml:space="preserve">Pushing further, communities can </w:t>
      </w:r>
      <w:r w:rsidR="00103001">
        <w:rPr>
          <w:rFonts w:ascii="Times New Roman" w:eastAsia="Times New Roman" w:hAnsi="Times New Roman" w:cs="Times New Roman"/>
        </w:rPr>
        <w:t xml:space="preserve">also be built out of hobbies, such as movie watching, reading, climbing, </w:t>
      </w:r>
      <w:r w:rsidR="002A5FAF">
        <w:rPr>
          <w:rFonts w:ascii="Times New Roman" w:eastAsia="Times New Roman" w:hAnsi="Times New Roman" w:cs="Times New Roman"/>
        </w:rPr>
        <w:t xml:space="preserve">historical reenactments, acting, etc. These can lead not only to local clubs </w:t>
      </w:r>
      <w:r w:rsidR="000615FC">
        <w:rPr>
          <w:rFonts w:ascii="Times New Roman" w:eastAsia="Times New Roman" w:hAnsi="Times New Roman" w:cs="Times New Roman"/>
        </w:rPr>
        <w:t>within towns, but to large events such as the world-famous Hay Festival in the Welsh town of Hay-on-Wye</w:t>
      </w:r>
      <w:r w:rsidR="008F599A">
        <w:rPr>
          <w:rFonts w:ascii="Times New Roman" w:eastAsia="Times New Roman" w:hAnsi="Times New Roman" w:cs="Times New Roman"/>
        </w:rPr>
        <w:t xml:space="preserve"> (</w:t>
      </w:r>
      <w:hyperlink r:id="rId8" w:history="1">
        <w:r w:rsidR="00D104E1" w:rsidRPr="00B54881">
          <w:rPr>
            <w:rStyle w:val="Hyperlink"/>
            <w:rFonts w:ascii="Times New Roman" w:eastAsia="Times New Roman" w:hAnsi="Times New Roman" w:cs="Times New Roman"/>
          </w:rPr>
          <w:t>www.hayfestival.com</w:t>
        </w:r>
      </w:hyperlink>
      <w:r w:rsidR="00D104E1">
        <w:rPr>
          <w:rFonts w:ascii="Times New Roman" w:eastAsia="Times New Roman" w:hAnsi="Times New Roman" w:cs="Times New Roman"/>
        </w:rPr>
        <w:t xml:space="preserve">, n.d.). This event will be discussed in more detail </w:t>
      </w:r>
      <w:r w:rsidR="00FC64F5">
        <w:rPr>
          <w:rFonts w:ascii="Times New Roman" w:eastAsia="Times New Roman" w:hAnsi="Times New Roman" w:cs="Times New Roman"/>
        </w:rPr>
        <w:t xml:space="preserve">down below. </w:t>
      </w:r>
    </w:p>
    <w:p w14:paraId="100F5C5C" w14:textId="77777777" w:rsidR="000830D5" w:rsidRDefault="000830D5" w:rsidP="00B8410E">
      <w:pPr>
        <w:spacing w:after="0"/>
        <w:jc w:val="both"/>
        <w:rPr>
          <w:rFonts w:ascii="Times New Roman" w:eastAsia="Times New Roman" w:hAnsi="Times New Roman" w:cs="Times New Roman"/>
        </w:rPr>
      </w:pPr>
    </w:p>
    <w:p w14:paraId="79319139" w14:textId="6798D8EA" w:rsidR="000830D5" w:rsidRDefault="000830D5" w:rsidP="00B8410E">
      <w:pPr>
        <w:spacing w:after="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ab/>
      </w:r>
      <w:r w:rsidR="00FC64F5">
        <w:rPr>
          <w:rFonts w:ascii="Times New Roman" w:eastAsia="Times New Roman" w:hAnsi="Times New Roman" w:cs="Times New Roman"/>
        </w:rPr>
        <w:t>With this</w:t>
      </w:r>
      <w:r>
        <w:rPr>
          <w:rFonts w:ascii="Times New Roman" w:eastAsia="Times New Roman" w:hAnsi="Times New Roman" w:cs="Times New Roman"/>
        </w:rPr>
        <w:t xml:space="preserve"> </w:t>
      </w:r>
      <w:r w:rsidR="00A3305D">
        <w:rPr>
          <w:rFonts w:ascii="Times New Roman" w:eastAsia="Times New Roman" w:hAnsi="Times New Roman" w:cs="Times New Roman"/>
        </w:rPr>
        <w:t xml:space="preserve">vast </w:t>
      </w:r>
      <w:r w:rsidR="00B620AF">
        <w:rPr>
          <w:rFonts w:ascii="Times New Roman" w:eastAsia="Times New Roman" w:hAnsi="Times New Roman" w:cs="Times New Roman"/>
        </w:rPr>
        <w:t>expanse of what community means</w:t>
      </w:r>
      <w:r w:rsidR="00FC64F5">
        <w:rPr>
          <w:rFonts w:ascii="Times New Roman" w:eastAsia="Times New Roman" w:hAnsi="Times New Roman" w:cs="Times New Roman"/>
        </w:rPr>
        <w:t>, it</w:t>
      </w:r>
      <w:r w:rsidR="00B620AF">
        <w:rPr>
          <w:rFonts w:ascii="Times New Roman" w:eastAsia="Times New Roman" w:hAnsi="Times New Roman" w:cs="Times New Roman"/>
        </w:rPr>
        <w:t xml:space="preserve"> allows for </w:t>
      </w:r>
      <w:r w:rsidR="0068182C">
        <w:rPr>
          <w:rFonts w:ascii="Times New Roman" w:eastAsia="Times New Roman" w:hAnsi="Times New Roman" w:cs="Times New Roman"/>
        </w:rPr>
        <w:t xml:space="preserve">each individual group to cultivate their own </w:t>
      </w:r>
      <w:r w:rsidR="00D52EBD">
        <w:rPr>
          <w:rFonts w:ascii="Times New Roman" w:eastAsia="Times New Roman" w:hAnsi="Times New Roman" w:cs="Times New Roman"/>
        </w:rPr>
        <w:t>culture</w:t>
      </w:r>
      <w:r w:rsidR="007B37CE">
        <w:rPr>
          <w:rFonts w:ascii="Times New Roman" w:eastAsia="Times New Roman" w:hAnsi="Times New Roman" w:cs="Times New Roman"/>
        </w:rPr>
        <w:t xml:space="preserve"> and share it in their own unique way, wh</w:t>
      </w:r>
      <w:r w:rsidR="00357934">
        <w:rPr>
          <w:rFonts w:ascii="Times New Roman" w:eastAsia="Times New Roman" w:hAnsi="Times New Roman" w:cs="Times New Roman"/>
        </w:rPr>
        <w:t xml:space="preserve">ich in turn can be recorded </w:t>
      </w:r>
      <w:r w:rsidR="009D39C1">
        <w:rPr>
          <w:rFonts w:ascii="Times New Roman" w:eastAsia="Times New Roman" w:hAnsi="Times New Roman" w:cs="Times New Roman"/>
        </w:rPr>
        <w:t xml:space="preserve">and interpreted by </w:t>
      </w:r>
      <w:proofErr w:type="gramStart"/>
      <w:r w:rsidR="009D39C1">
        <w:rPr>
          <w:rFonts w:ascii="Times New Roman" w:eastAsia="Times New Roman" w:hAnsi="Times New Roman" w:cs="Times New Roman"/>
        </w:rPr>
        <w:t>a number of</w:t>
      </w:r>
      <w:proofErr w:type="gramEnd"/>
      <w:r w:rsidR="009D39C1">
        <w:rPr>
          <w:rFonts w:ascii="Times New Roman" w:eastAsia="Times New Roman" w:hAnsi="Times New Roman" w:cs="Times New Roman"/>
        </w:rPr>
        <w:t xml:space="preserve"> people both within the community itself and outside of it. </w:t>
      </w:r>
      <w:r w:rsidR="005216A7">
        <w:rPr>
          <w:rFonts w:ascii="Times New Roman" w:eastAsia="Times New Roman" w:hAnsi="Times New Roman" w:cs="Times New Roman"/>
        </w:rPr>
        <w:t>Community heritage in this sense can also carry an individualistic feel</w:t>
      </w:r>
      <w:r w:rsidR="004A582A">
        <w:rPr>
          <w:rFonts w:ascii="Times New Roman" w:eastAsia="Times New Roman" w:hAnsi="Times New Roman" w:cs="Times New Roman"/>
        </w:rPr>
        <w:t xml:space="preserve"> with the concept of sub-communities within larger ones. </w:t>
      </w:r>
      <w:r w:rsidR="003A0CC1">
        <w:rPr>
          <w:rFonts w:ascii="Times New Roman" w:eastAsia="Times New Roman" w:hAnsi="Times New Roman" w:cs="Times New Roman"/>
        </w:rPr>
        <w:t xml:space="preserve">However, this does not touch on the fact that there are individuals who could </w:t>
      </w:r>
      <w:r w:rsidR="003A0CC1">
        <w:rPr>
          <w:rFonts w:ascii="Times New Roman" w:eastAsia="Times New Roman" w:hAnsi="Times New Roman" w:cs="Times New Roman"/>
        </w:rPr>
        <w:lastRenderedPageBreak/>
        <w:t>be a</w:t>
      </w:r>
      <w:r w:rsidR="004D7564">
        <w:rPr>
          <w:rFonts w:ascii="Times New Roman" w:eastAsia="Times New Roman" w:hAnsi="Times New Roman" w:cs="Times New Roman"/>
        </w:rPr>
        <w:t xml:space="preserve"> part of multiple communities at a time, with different aspects of their personality and </w:t>
      </w:r>
      <w:r w:rsidR="006F5E81">
        <w:rPr>
          <w:rFonts w:ascii="Times New Roman" w:eastAsia="Times New Roman" w:hAnsi="Times New Roman" w:cs="Times New Roman"/>
        </w:rPr>
        <w:t xml:space="preserve">history resonating with different groups. For example, some queer people may feel </w:t>
      </w:r>
      <w:r w:rsidR="00F5354F">
        <w:rPr>
          <w:rFonts w:ascii="Times New Roman" w:eastAsia="Times New Roman" w:hAnsi="Times New Roman" w:cs="Times New Roman"/>
        </w:rPr>
        <w:t xml:space="preserve">ostracised from their religion because of their sexuality/gender, </w:t>
      </w:r>
      <w:r w:rsidR="00B3112B">
        <w:rPr>
          <w:rFonts w:ascii="Times New Roman" w:eastAsia="Times New Roman" w:hAnsi="Times New Roman" w:cs="Times New Roman"/>
        </w:rPr>
        <w:t>or someone’s family may not approve of the sport they love to play</w:t>
      </w:r>
      <w:r w:rsidR="003E7B39">
        <w:rPr>
          <w:rFonts w:ascii="Times New Roman" w:eastAsia="Times New Roman" w:hAnsi="Times New Roman" w:cs="Times New Roman"/>
        </w:rPr>
        <w:t xml:space="preserve">. This divide, although </w:t>
      </w:r>
      <w:r w:rsidR="00084286">
        <w:rPr>
          <w:rFonts w:ascii="Times New Roman" w:eastAsia="Times New Roman" w:hAnsi="Times New Roman" w:cs="Times New Roman"/>
        </w:rPr>
        <w:t>very likely to cause splits in an individual’s life, can branch them out to other communities and sometimes even bring them together in beautiful ways</w:t>
      </w:r>
      <w:r w:rsidR="0003702C">
        <w:rPr>
          <w:rFonts w:ascii="Times New Roman" w:eastAsia="Times New Roman" w:hAnsi="Times New Roman" w:cs="Times New Roman"/>
        </w:rPr>
        <w:t xml:space="preserve"> through understanding and experience. </w:t>
      </w:r>
    </w:p>
    <w:p w14:paraId="4A95FE32" w14:textId="77777777" w:rsidR="00C45AF1" w:rsidRDefault="00C45AF1" w:rsidP="1974105D">
      <w:pPr>
        <w:spacing w:after="0"/>
        <w:rPr>
          <w:rFonts w:ascii="Times New Roman" w:eastAsia="Times New Roman" w:hAnsi="Times New Roman" w:cs="Times New Roman"/>
        </w:rPr>
      </w:pPr>
    </w:p>
    <w:p w14:paraId="35BCE889" w14:textId="0CB0597F" w:rsidR="000B4292" w:rsidRDefault="00C7024A" w:rsidP="1974105D">
      <w:pPr>
        <w:spacing w:after="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HAY</w:t>
      </w:r>
      <w:r w:rsidR="00950E91"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</w:rPr>
        <w:t>FESTIVAL</w:t>
      </w:r>
    </w:p>
    <w:p w14:paraId="695D7F8C" w14:textId="4337B932" w:rsidR="00914824" w:rsidRDefault="00A30F50" w:rsidP="00A30F50">
      <w:pPr>
        <w:spacing w:after="0"/>
        <w:jc w:val="center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  <w:noProof/>
        </w:rPr>
        <w:drawing>
          <wp:inline distT="0" distB="0" distL="0" distR="0" wp14:anchorId="6FF81C98" wp14:editId="76875667">
            <wp:extent cx="5211266" cy="2933114"/>
            <wp:effectExtent l="0" t="0" r="8890" b="635"/>
            <wp:docPr id="10969950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17014" cy="29363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071F6">
        <w:rPr>
          <w:rFonts w:ascii="Times New Roman" w:eastAsia="Times New Roman" w:hAnsi="Times New Roman" w:cs="Times New Roman"/>
        </w:rPr>
        <w:br/>
      </w:r>
      <w:r w:rsidR="00FD6CDA" w:rsidRPr="008E5963">
        <w:rPr>
          <w:rFonts w:ascii="Times New Roman" w:eastAsia="Times New Roman" w:hAnsi="Times New Roman" w:cs="Times New Roman"/>
          <w:sz w:val="22"/>
          <w:szCs w:val="22"/>
        </w:rPr>
        <w:t>(</w:t>
      </w:r>
      <w:r w:rsidR="0078236F" w:rsidRPr="008E5963">
        <w:rPr>
          <w:rFonts w:ascii="Times New Roman" w:eastAsia="Times New Roman" w:hAnsi="Times New Roman" w:cs="Times New Roman"/>
          <w:sz w:val="22"/>
          <w:szCs w:val="22"/>
        </w:rPr>
        <w:t>Powell, 2025)</w:t>
      </w:r>
    </w:p>
    <w:p w14:paraId="6BBC5EB6" w14:textId="77777777" w:rsidR="00453A1B" w:rsidRDefault="00453A1B" w:rsidP="00453A1B">
      <w:pPr>
        <w:spacing w:after="0"/>
        <w:jc w:val="both"/>
        <w:rPr>
          <w:rFonts w:ascii="Times New Roman" w:eastAsia="Times New Roman" w:hAnsi="Times New Roman" w:cs="Times New Roman"/>
        </w:rPr>
      </w:pPr>
    </w:p>
    <w:p w14:paraId="388876AB" w14:textId="74DF6C92" w:rsidR="00453A1B" w:rsidRDefault="00264D7D" w:rsidP="00453A1B">
      <w:pPr>
        <w:spacing w:after="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A charity event held and known worldwide</w:t>
      </w:r>
      <w:r w:rsidR="00C25637">
        <w:rPr>
          <w:rFonts w:ascii="Times New Roman" w:eastAsia="Times New Roman" w:hAnsi="Times New Roman" w:cs="Times New Roman"/>
        </w:rPr>
        <w:t xml:space="preserve"> that was imagined in</w:t>
      </w:r>
      <w:r w:rsidR="00F83087">
        <w:rPr>
          <w:rFonts w:ascii="Times New Roman" w:eastAsia="Times New Roman" w:hAnsi="Times New Roman" w:cs="Times New Roman"/>
        </w:rPr>
        <w:t xml:space="preserve"> 1987</w:t>
      </w:r>
      <w:r w:rsidR="00C25637">
        <w:rPr>
          <w:rFonts w:ascii="Times New Roman" w:eastAsia="Times New Roman" w:hAnsi="Times New Roman" w:cs="Times New Roman"/>
        </w:rPr>
        <w:t xml:space="preserve">, </w:t>
      </w:r>
      <w:r w:rsidR="00622FDB">
        <w:rPr>
          <w:rFonts w:ascii="Times New Roman" w:eastAsia="Times New Roman" w:hAnsi="Times New Roman" w:cs="Times New Roman"/>
        </w:rPr>
        <w:t>Hay Festival is ren</w:t>
      </w:r>
      <w:r w:rsidR="005512F2">
        <w:rPr>
          <w:rFonts w:ascii="Times New Roman" w:eastAsia="Times New Roman" w:hAnsi="Times New Roman" w:cs="Times New Roman"/>
        </w:rPr>
        <w:t>owned for its promotion of diverse storytelling</w:t>
      </w:r>
      <w:r w:rsidR="00B1650E">
        <w:rPr>
          <w:rFonts w:ascii="Times New Roman" w:eastAsia="Times New Roman" w:hAnsi="Times New Roman" w:cs="Times New Roman"/>
        </w:rPr>
        <w:t xml:space="preserve"> through not only books but ideas. Held in the Welsh town of Hay-on-Wye</w:t>
      </w:r>
      <w:r w:rsidR="00D97327">
        <w:rPr>
          <w:rFonts w:ascii="Times New Roman" w:eastAsia="Times New Roman" w:hAnsi="Times New Roman" w:cs="Times New Roman"/>
        </w:rPr>
        <w:t xml:space="preserve">, it invites a wide range of authors and speakers to </w:t>
      </w:r>
      <w:r w:rsidR="00461D9F">
        <w:rPr>
          <w:rFonts w:ascii="Times New Roman" w:eastAsia="Times New Roman" w:hAnsi="Times New Roman" w:cs="Times New Roman"/>
        </w:rPr>
        <w:t>talk to audience</w:t>
      </w:r>
      <w:r w:rsidR="00950E91">
        <w:rPr>
          <w:rFonts w:ascii="Times New Roman" w:eastAsia="Times New Roman" w:hAnsi="Times New Roman" w:cs="Times New Roman"/>
        </w:rPr>
        <w:t>s</w:t>
      </w:r>
      <w:r w:rsidR="00461D9F">
        <w:rPr>
          <w:rFonts w:ascii="Times New Roman" w:eastAsia="Times New Roman" w:hAnsi="Times New Roman" w:cs="Times New Roman"/>
        </w:rPr>
        <w:t xml:space="preserve"> about their experiences, ideas, works and opinions, </w:t>
      </w:r>
      <w:r w:rsidR="00DA1493">
        <w:rPr>
          <w:rFonts w:ascii="Times New Roman" w:eastAsia="Times New Roman" w:hAnsi="Times New Roman" w:cs="Times New Roman"/>
        </w:rPr>
        <w:t xml:space="preserve">with the audience itself reaching up to the </w:t>
      </w:r>
      <w:r w:rsidR="004E6FE9">
        <w:rPr>
          <w:rFonts w:ascii="Times New Roman" w:eastAsia="Times New Roman" w:hAnsi="Times New Roman" w:cs="Times New Roman"/>
        </w:rPr>
        <w:t>thousands</w:t>
      </w:r>
      <w:r w:rsidR="00F83087">
        <w:rPr>
          <w:rFonts w:ascii="Times New Roman" w:eastAsia="Times New Roman" w:hAnsi="Times New Roman" w:cs="Times New Roman"/>
        </w:rPr>
        <w:t>.</w:t>
      </w:r>
      <w:r w:rsidR="00843FAB">
        <w:rPr>
          <w:rFonts w:ascii="Times New Roman" w:eastAsia="Times New Roman" w:hAnsi="Times New Roman" w:cs="Times New Roman"/>
        </w:rPr>
        <w:t xml:space="preserve"> </w:t>
      </w:r>
      <w:r w:rsidR="00492EB6">
        <w:rPr>
          <w:rFonts w:ascii="Times New Roman" w:eastAsia="Times New Roman" w:hAnsi="Times New Roman" w:cs="Times New Roman"/>
        </w:rPr>
        <w:t xml:space="preserve">Wales is not the only place this festival takes place, however, it is also held in Spain, </w:t>
      </w:r>
      <w:r w:rsidR="00E14962">
        <w:rPr>
          <w:rFonts w:ascii="Times New Roman" w:eastAsia="Times New Roman" w:hAnsi="Times New Roman" w:cs="Times New Roman"/>
        </w:rPr>
        <w:t>Colombia, Peru, Mexico and the USA, which showcases just how influential the mission of the charity is (</w:t>
      </w:r>
      <w:hyperlink r:id="rId10" w:history="1">
        <w:r w:rsidR="00E14962" w:rsidRPr="00B54881">
          <w:rPr>
            <w:rStyle w:val="Hyperlink"/>
            <w:rFonts w:ascii="Times New Roman" w:eastAsia="Times New Roman" w:hAnsi="Times New Roman" w:cs="Times New Roman"/>
          </w:rPr>
          <w:t>www.hayfestival.com</w:t>
        </w:r>
      </w:hyperlink>
      <w:r w:rsidR="00E14962">
        <w:rPr>
          <w:rFonts w:ascii="Times New Roman" w:eastAsia="Times New Roman" w:hAnsi="Times New Roman" w:cs="Times New Roman"/>
        </w:rPr>
        <w:t>, n.d.).</w:t>
      </w:r>
    </w:p>
    <w:p w14:paraId="2266592F" w14:textId="77777777" w:rsidR="00202EF3" w:rsidRDefault="00202EF3" w:rsidP="00453A1B">
      <w:pPr>
        <w:spacing w:after="0"/>
        <w:jc w:val="both"/>
        <w:rPr>
          <w:rFonts w:ascii="Times New Roman" w:eastAsia="Times New Roman" w:hAnsi="Times New Roman" w:cs="Times New Roman"/>
        </w:rPr>
      </w:pPr>
    </w:p>
    <w:p w14:paraId="5B199CCB" w14:textId="09295BAC" w:rsidR="00202EF3" w:rsidRDefault="00202EF3" w:rsidP="00453A1B">
      <w:pPr>
        <w:spacing w:after="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ab/>
      </w:r>
      <w:r w:rsidR="00344E0B">
        <w:rPr>
          <w:rFonts w:ascii="Times New Roman" w:eastAsia="Times New Roman" w:hAnsi="Times New Roman" w:cs="Times New Roman"/>
        </w:rPr>
        <w:t xml:space="preserve">The leading front of Hay Festival, </w:t>
      </w:r>
      <w:r w:rsidR="007F5004">
        <w:rPr>
          <w:rFonts w:ascii="Times New Roman" w:eastAsia="Times New Roman" w:hAnsi="Times New Roman" w:cs="Times New Roman"/>
        </w:rPr>
        <w:t xml:space="preserve">especially since it is held in what is known as the ‘book town of Wales’, is, of course, books. </w:t>
      </w:r>
      <w:r w:rsidR="00953C14">
        <w:rPr>
          <w:rFonts w:ascii="Times New Roman" w:eastAsia="Times New Roman" w:hAnsi="Times New Roman" w:cs="Times New Roman"/>
        </w:rPr>
        <w:t xml:space="preserve">As mentioned previously, hobbies such as reading can form communities of its own, </w:t>
      </w:r>
      <w:r w:rsidR="00FB067F">
        <w:rPr>
          <w:rFonts w:ascii="Times New Roman" w:eastAsia="Times New Roman" w:hAnsi="Times New Roman" w:cs="Times New Roman"/>
        </w:rPr>
        <w:t xml:space="preserve">which is why there are so many in-person and online book clubs </w:t>
      </w:r>
      <w:r w:rsidR="00D018C3">
        <w:rPr>
          <w:rFonts w:ascii="Times New Roman" w:eastAsia="Times New Roman" w:hAnsi="Times New Roman" w:cs="Times New Roman"/>
        </w:rPr>
        <w:t>organised all across the world</w:t>
      </w:r>
      <w:r w:rsidR="00196A4F">
        <w:rPr>
          <w:rFonts w:ascii="Times New Roman" w:eastAsia="Times New Roman" w:hAnsi="Times New Roman" w:cs="Times New Roman"/>
        </w:rPr>
        <w:t xml:space="preserve">, </w:t>
      </w:r>
      <w:r w:rsidR="00D6293A">
        <w:rPr>
          <w:rFonts w:ascii="Times New Roman" w:eastAsia="Times New Roman" w:hAnsi="Times New Roman" w:cs="Times New Roman"/>
        </w:rPr>
        <w:t>These book clubs can be found in many different ways, through local bookstores like Waterstones</w:t>
      </w:r>
      <w:r w:rsidR="00F40671">
        <w:rPr>
          <w:rFonts w:ascii="Times New Roman" w:eastAsia="Times New Roman" w:hAnsi="Times New Roman" w:cs="Times New Roman"/>
        </w:rPr>
        <w:t xml:space="preserve"> that hold book events (</w:t>
      </w:r>
      <w:r w:rsidR="001D09F9">
        <w:rPr>
          <w:rFonts w:ascii="Times New Roman" w:eastAsia="Times New Roman" w:hAnsi="Times New Roman" w:cs="Times New Roman"/>
        </w:rPr>
        <w:t>Waterstones.com, 2025)</w:t>
      </w:r>
      <w:r w:rsidR="00F40671">
        <w:rPr>
          <w:rFonts w:ascii="Times New Roman" w:eastAsia="Times New Roman" w:hAnsi="Times New Roman" w:cs="Times New Roman"/>
        </w:rPr>
        <w:t xml:space="preserve">), </w:t>
      </w:r>
      <w:r w:rsidR="000628FA">
        <w:rPr>
          <w:rFonts w:ascii="Times New Roman" w:eastAsia="Times New Roman" w:hAnsi="Times New Roman" w:cs="Times New Roman"/>
        </w:rPr>
        <w:t>online lists or blog posts (Sahni, M. n.d.), and even through television programmes like Oprah’s Book Club</w:t>
      </w:r>
      <w:r w:rsidR="00665DFF">
        <w:rPr>
          <w:rFonts w:ascii="Times New Roman" w:eastAsia="Times New Roman" w:hAnsi="Times New Roman" w:cs="Times New Roman"/>
        </w:rPr>
        <w:t xml:space="preserve"> (Oprah.com, n.d.)</w:t>
      </w:r>
      <w:r w:rsidR="001D09F9">
        <w:rPr>
          <w:rFonts w:ascii="Times New Roman" w:eastAsia="Times New Roman" w:hAnsi="Times New Roman" w:cs="Times New Roman"/>
        </w:rPr>
        <w:t xml:space="preserve"> in the US. </w:t>
      </w:r>
      <w:r w:rsidR="00535072">
        <w:rPr>
          <w:rFonts w:ascii="Times New Roman" w:eastAsia="Times New Roman" w:hAnsi="Times New Roman" w:cs="Times New Roman"/>
        </w:rPr>
        <w:t xml:space="preserve">No matter how these clubs </w:t>
      </w:r>
      <w:r w:rsidR="00642097">
        <w:rPr>
          <w:rFonts w:ascii="Times New Roman" w:eastAsia="Times New Roman" w:hAnsi="Times New Roman" w:cs="Times New Roman"/>
        </w:rPr>
        <w:t xml:space="preserve">are found, they are all formed through the same love of books and reading, which has created one of the most accessible </w:t>
      </w:r>
      <w:r w:rsidR="00293A34">
        <w:rPr>
          <w:rFonts w:ascii="Times New Roman" w:eastAsia="Times New Roman" w:hAnsi="Times New Roman" w:cs="Times New Roman"/>
        </w:rPr>
        <w:t xml:space="preserve">and diverse </w:t>
      </w:r>
      <w:r w:rsidR="00642097">
        <w:rPr>
          <w:rFonts w:ascii="Times New Roman" w:eastAsia="Times New Roman" w:hAnsi="Times New Roman" w:cs="Times New Roman"/>
        </w:rPr>
        <w:lastRenderedPageBreak/>
        <w:t xml:space="preserve">communities in the world. </w:t>
      </w:r>
      <w:r w:rsidR="00293A34">
        <w:rPr>
          <w:rFonts w:ascii="Times New Roman" w:eastAsia="Times New Roman" w:hAnsi="Times New Roman" w:cs="Times New Roman"/>
        </w:rPr>
        <w:t xml:space="preserve">Book clubs of all shapes and sizes </w:t>
      </w:r>
      <w:r w:rsidR="00496193">
        <w:rPr>
          <w:rFonts w:ascii="Times New Roman" w:eastAsia="Times New Roman" w:hAnsi="Times New Roman" w:cs="Times New Roman"/>
        </w:rPr>
        <w:t xml:space="preserve">can be centred around </w:t>
      </w:r>
      <w:r w:rsidR="001A0051">
        <w:rPr>
          <w:rFonts w:ascii="Times New Roman" w:eastAsia="Times New Roman" w:hAnsi="Times New Roman" w:cs="Times New Roman"/>
        </w:rPr>
        <w:t xml:space="preserve">specific genres </w:t>
      </w:r>
      <w:r w:rsidR="00676F30">
        <w:rPr>
          <w:rFonts w:ascii="Times New Roman" w:eastAsia="Times New Roman" w:hAnsi="Times New Roman" w:cs="Times New Roman"/>
        </w:rPr>
        <w:t xml:space="preserve">as well, </w:t>
      </w:r>
      <w:r w:rsidR="006B481A">
        <w:rPr>
          <w:rFonts w:ascii="Times New Roman" w:eastAsia="Times New Roman" w:hAnsi="Times New Roman" w:cs="Times New Roman"/>
        </w:rPr>
        <w:t xml:space="preserve">which once again can form </w:t>
      </w:r>
      <w:r w:rsidR="00E972E0">
        <w:rPr>
          <w:rFonts w:ascii="Times New Roman" w:eastAsia="Times New Roman" w:hAnsi="Times New Roman" w:cs="Times New Roman"/>
        </w:rPr>
        <w:t xml:space="preserve">sub-communities within the larger group; this is shown in the recent rise of </w:t>
      </w:r>
      <w:r w:rsidR="00A14A7B">
        <w:rPr>
          <w:rFonts w:ascii="Times New Roman" w:eastAsia="Times New Roman" w:hAnsi="Times New Roman" w:cs="Times New Roman"/>
        </w:rPr>
        <w:t>#</w:t>
      </w:r>
      <w:r w:rsidR="00E972E0">
        <w:rPr>
          <w:rFonts w:ascii="Times New Roman" w:eastAsia="Times New Roman" w:hAnsi="Times New Roman" w:cs="Times New Roman"/>
        </w:rPr>
        <w:t>BookTok</w:t>
      </w:r>
      <w:r w:rsidR="00FD534B">
        <w:rPr>
          <w:rFonts w:ascii="Times New Roman" w:eastAsia="Times New Roman" w:hAnsi="Times New Roman" w:cs="Times New Roman"/>
        </w:rPr>
        <w:t xml:space="preserve"> </w:t>
      </w:r>
      <w:r w:rsidR="00E13FAB">
        <w:rPr>
          <w:rFonts w:ascii="Times New Roman" w:eastAsia="Times New Roman" w:hAnsi="Times New Roman" w:cs="Times New Roman"/>
        </w:rPr>
        <w:t xml:space="preserve">online, which has an estimated 370 billion views and </w:t>
      </w:r>
      <w:r w:rsidR="007A26E9">
        <w:rPr>
          <w:rFonts w:ascii="Times New Roman" w:eastAsia="Times New Roman" w:hAnsi="Times New Roman" w:cs="Times New Roman"/>
        </w:rPr>
        <w:t>over 52 million creations on the TikTok app (</w:t>
      </w:r>
      <w:r w:rsidR="001A4F93">
        <w:rPr>
          <w:rFonts w:ascii="Times New Roman" w:eastAsia="Times New Roman" w:hAnsi="Times New Roman" w:cs="Times New Roman"/>
        </w:rPr>
        <w:t>Forbes</w:t>
      </w:r>
      <w:r w:rsidR="00F21BE3">
        <w:rPr>
          <w:rFonts w:ascii="Times New Roman" w:eastAsia="Times New Roman" w:hAnsi="Times New Roman" w:cs="Times New Roman"/>
        </w:rPr>
        <w:t xml:space="preserve">, </w:t>
      </w:r>
      <w:r w:rsidR="00883D6C">
        <w:rPr>
          <w:rFonts w:ascii="Times New Roman" w:eastAsia="Times New Roman" w:hAnsi="Times New Roman" w:cs="Times New Roman"/>
        </w:rPr>
        <w:t xml:space="preserve">2025). </w:t>
      </w:r>
    </w:p>
    <w:p w14:paraId="7B96E279" w14:textId="77777777" w:rsidR="00371E92" w:rsidRDefault="00371E92" w:rsidP="00453A1B">
      <w:pPr>
        <w:spacing w:after="0"/>
        <w:jc w:val="both"/>
        <w:rPr>
          <w:rFonts w:ascii="Times New Roman" w:eastAsia="Times New Roman" w:hAnsi="Times New Roman" w:cs="Times New Roman"/>
        </w:rPr>
      </w:pPr>
    </w:p>
    <w:p w14:paraId="3A9769CA" w14:textId="77777777" w:rsidR="00972D05" w:rsidRDefault="00371E92" w:rsidP="00B23718">
      <w:pPr>
        <w:spacing w:after="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ab/>
        <w:t>However, there is a significant difference between #BookTok and Hay Festival</w:t>
      </w:r>
      <w:r w:rsidR="000C17ED">
        <w:rPr>
          <w:rFonts w:ascii="Times New Roman" w:eastAsia="Times New Roman" w:hAnsi="Times New Roman" w:cs="Times New Roman"/>
        </w:rPr>
        <w:t xml:space="preserve">. </w:t>
      </w:r>
      <w:r w:rsidR="00B11DB0">
        <w:rPr>
          <w:rFonts w:ascii="Times New Roman" w:eastAsia="Times New Roman" w:hAnsi="Times New Roman" w:cs="Times New Roman"/>
        </w:rPr>
        <w:t xml:space="preserve">In reference to Maddox and Gill (2023), Dera says </w:t>
      </w:r>
      <w:r w:rsidR="005F1C14" w:rsidRPr="001F5C33">
        <w:rPr>
          <w:rFonts w:ascii="Times New Roman" w:eastAsia="Times New Roman" w:hAnsi="Times New Roman" w:cs="Times New Roman"/>
          <w:i/>
          <w:iCs/>
        </w:rPr>
        <w:t>“</w:t>
      </w:r>
      <w:r w:rsidR="008B39C6" w:rsidRPr="001F5C33">
        <w:rPr>
          <w:rFonts w:ascii="Times New Roman" w:eastAsia="Times New Roman" w:hAnsi="Times New Roman" w:cs="Times New Roman"/>
          <w:i/>
          <w:iCs/>
        </w:rPr>
        <w:t xml:space="preserve">…new members must familiarize themselves with the works of certain authors to stay informed about </w:t>
      </w:r>
      <w:proofErr w:type="spellStart"/>
      <w:r w:rsidR="008B39C6" w:rsidRPr="001F5C33">
        <w:rPr>
          <w:rFonts w:ascii="Times New Roman" w:eastAsia="Times New Roman" w:hAnsi="Times New Roman" w:cs="Times New Roman"/>
          <w:i/>
          <w:iCs/>
        </w:rPr>
        <w:t>BookTok</w:t>
      </w:r>
      <w:proofErr w:type="spellEnd"/>
      <w:r w:rsidR="008B39C6" w:rsidRPr="001F5C33">
        <w:rPr>
          <w:rFonts w:ascii="Times New Roman" w:eastAsia="Times New Roman" w:hAnsi="Times New Roman" w:cs="Times New Roman"/>
          <w:i/>
          <w:iCs/>
        </w:rPr>
        <w:t xml:space="preserve"> trends, creating a hierarchy within the offerings and the community. For example, authors such as Colleen Hoover, Sarah J. Maas, and Adam Silvera might be essential for staying current. In other words, a minimum repertoire is required for full participation</w:t>
      </w:r>
      <w:r w:rsidR="005F1C14" w:rsidRPr="001F5C33">
        <w:rPr>
          <w:rFonts w:ascii="Times New Roman" w:eastAsia="Times New Roman" w:hAnsi="Times New Roman" w:cs="Times New Roman"/>
          <w:i/>
          <w:iCs/>
        </w:rPr>
        <w:t>.”</w:t>
      </w:r>
      <w:r w:rsidR="00EE381E">
        <w:rPr>
          <w:rFonts w:ascii="Times New Roman" w:eastAsia="Times New Roman" w:hAnsi="Times New Roman" w:cs="Times New Roman"/>
        </w:rPr>
        <w:t xml:space="preserve"> </w:t>
      </w:r>
      <w:r w:rsidR="001F5C33">
        <w:rPr>
          <w:rFonts w:ascii="Times New Roman" w:eastAsia="Times New Roman" w:hAnsi="Times New Roman" w:cs="Times New Roman"/>
        </w:rPr>
        <w:t xml:space="preserve">(Dera, J., 2024). </w:t>
      </w:r>
      <w:r w:rsidR="004611AA">
        <w:rPr>
          <w:rFonts w:ascii="Times New Roman" w:eastAsia="Times New Roman" w:hAnsi="Times New Roman" w:cs="Times New Roman"/>
        </w:rPr>
        <w:t xml:space="preserve">This </w:t>
      </w:r>
      <w:r w:rsidR="00A535F5">
        <w:rPr>
          <w:rFonts w:ascii="Times New Roman" w:eastAsia="Times New Roman" w:hAnsi="Times New Roman" w:cs="Times New Roman"/>
        </w:rPr>
        <w:t xml:space="preserve">“hierarchy” within the online community has </w:t>
      </w:r>
      <w:r w:rsidR="005727EB">
        <w:rPr>
          <w:rFonts w:ascii="Times New Roman" w:eastAsia="Times New Roman" w:hAnsi="Times New Roman" w:cs="Times New Roman"/>
        </w:rPr>
        <w:t xml:space="preserve">spread to near arrogance since 2024, with many avid readers </w:t>
      </w:r>
      <w:r w:rsidR="0031564A">
        <w:rPr>
          <w:rFonts w:ascii="Times New Roman" w:eastAsia="Times New Roman" w:hAnsi="Times New Roman" w:cs="Times New Roman"/>
        </w:rPr>
        <w:t>feeling intimidated by #BookTok and as if</w:t>
      </w:r>
      <w:r w:rsidR="001210C8">
        <w:rPr>
          <w:rFonts w:ascii="Times New Roman" w:eastAsia="Times New Roman" w:hAnsi="Times New Roman" w:cs="Times New Roman"/>
        </w:rPr>
        <w:t xml:space="preserve"> they must adhere to the preferred genres of the most popular influencers on the TikTok app</w:t>
      </w:r>
      <w:r w:rsidR="00A26E66">
        <w:rPr>
          <w:rFonts w:ascii="Times New Roman" w:eastAsia="Times New Roman" w:hAnsi="Times New Roman" w:cs="Times New Roman"/>
        </w:rPr>
        <w:t xml:space="preserve">, or risk humiliation in daring to say they don’t like a certain piece of work. </w:t>
      </w:r>
    </w:p>
    <w:p w14:paraId="00BA50A4" w14:textId="77777777" w:rsidR="00972D05" w:rsidRDefault="00972D05" w:rsidP="00972D05">
      <w:pPr>
        <w:spacing w:after="0"/>
        <w:ind w:firstLine="720"/>
        <w:jc w:val="both"/>
        <w:rPr>
          <w:rFonts w:ascii="Times New Roman" w:eastAsia="Times New Roman" w:hAnsi="Times New Roman" w:cs="Times New Roman"/>
        </w:rPr>
      </w:pPr>
    </w:p>
    <w:p w14:paraId="1230197A" w14:textId="32C49CE8" w:rsidR="00611BF0" w:rsidRDefault="002B7024" w:rsidP="00972D05">
      <w:pPr>
        <w:spacing w:after="0"/>
        <w:ind w:firstLine="72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Furthermore, </w:t>
      </w:r>
      <w:r w:rsidR="00651120">
        <w:rPr>
          <w:rFonts w:ascii="Times New Roman" w:eastAsia="Times New Roman" w:hAnsi="Times New Roman" w:cs="Times New Roman"/>
        </w:rPr>
        <w:t xml:space="preserve">there is a very glaring issue </w:t>
      </w:r>
      <w:r w:rsidR="00F2363A">
        <w:rPr>
          <w:rFonts w:ascii="Times New Roman" w:eastAsia="Times New Roman" w:hAnsi="Times New Roman" w:cs="Times New Roman"/>
        </w:rPr>
        <w:t xml:space="preserve">with </w:t>
      </w:r>
      <w:r w:rsidR="000F1B82">
        <w:rPr>
          <w:rFonts w:ascii="Times New Roman" w:eastAsia="Times New Roman" w:hAnsi="Times New Roman" w:cs="Times New Roman"/>
        </w:rPr>
        <w:t xml:space="preserve">racism </w:t>
      </w:r>
      <w:r w:rsidR="003B4677">
        <w:rPr>
          <w:rFonts w:ascii="Times New Roman" w:eastAsia="Times New Roman" w:hAnsi="Times New Roman" w:cs="Times New Roman"/>
        </w:rPr>
        <w:t xml:space="preserve">that is encouraged by the very algorithm that </w:t>
      </w:r>
      <w:r w:rsidR="00734693">
        <w:rPr>
          <w:rFonts w:ascii="Times New Roman" w:eastAsia="Times New Roman" w:hAnsi="Times New Roman" w:cs="Times New Roman"/>
        </w:rPr>
        <w:t>has helped to b</w:t>
      </w:r>
      <w:r w:rsidR="001E008D">
        <w:rPr>
          <w:rFonts w:ascii="Times New Roman" w:eastAsia="Times New Roman" w:hAnsi="Times New Roman" w:cs="Times New Roman"/>
        </w:rPr>
        <w:t xml:space="preserve">uild the community, specifically with the promotion of white authors/influencers over </w:t>
      </w:r>
      <w:r w:rsidR="00C55CDC">
        <w:rPr>
          <w:rFonts w:ascii="Times New Roman" w:eastAsia="Times New Roman" w:hAnsi="Times New Roman" w:cs="Times New Roman"/>
        </w:rPr>
        <w:t>black authors/influencers, oversimplifi</w:t>
      </w:r>
      <w:r w:rsidR="00092549">
        <w:rPr>
          <w:rFonts w:ascii="Times New Roman" w:eastAsia="Times New Roman" w:hAnsi="Times New Roman" w:cs="Times New Roman"/>
        </w:rPr>
        <w:t xml:space="preserve">ed conversations of race and representation, </w:t>
      </w:r>
      <w:r w:rsidR="003C47A2">
        <w:rPr>
          <w:rFonts w:ascii="Times New Roman" w:eastAsia="Times New Roman" w:hAnsi="Times New Roman" w:cs="Times New Roman"/>
        </w:rPr>
        <w:t xml:space="preserve">and the lack of views given to indie authors in favour of </w:t>
      </w:r>
      <w:r w:rsidR="00AB59E0">
        <w:rPr>
          <w:rFonts w:ascii="Times New Roman" w:eastAsia="Times New Roman" w:hAnsi="Times New Roman" w:cs="Times New Roman"/>
        </w:rPr>
        <w:t>staying in the sphere of a handful of mainstream authors</w:t>
      </w:r>
      <w:r w:rsidR="00B31115">
        <w:rPr>
          <w:rFonts w:ascii="Times New Roman" w:eastAsia="Times New Roman" w:hAnsi="Times New Roman" w:cs="Times New Roman"/>
        </w:rPr>
        <w:t>.</w:t>
      </w:r>
      <w:r w:rsidR="00A436C8">
        <w:rPr>
          <w:rFonts w:ascii="Times New Roman" w:eastAsia="Times New Roman" w:hAnsi="Times New Roman" w:cs="Times New Roman"/>
        </w:rPr>
        <w:t xml:space="preserve"> Tyler McCall writes for The Cut</w:t>
      </w:r>
      <w:r w:rsidR="002D37B3">
        <w:rPr>
          <w:rFonts w:ascii="Times New Roman" w:eastAsia="Times New Roman" w:hAnsi="Times New Roman" w:cs="Times New Roman"/>
        </w:rPr>
        <w:t xml:space="preserve">, </w:t>
      </w:r>
      <w:r w:rsidR="00263450" w:rsidRPr="00A436C8">
        <w:rPr>
          <w:rFonts w:ascii="Times New Roman" w:eastAsia="Times New Roman" w:hAnsi="Times New Roman" w:cs="Times New Roman"/>
          <w:i/>
          <w:iCs/>
        </w:rPr>
        <w:t xml:space="preserve">“But the same thing that makes </w:t>
      </w:r>
      <w:proofErr w:type="spellStart"/>
      <w:r w:rsidR="00263450" w:rsidRPr="00A436C8">
        <w:rPr>
          <w:rFonts w:ascii="Times New Roman" w:eastAsia="Times New Roman" w:hAnsi="Times New Roman" w:cs="Times New Roman"/>
          <w:i/>
          <w:iCs/>
        </w:rPr>
        <w:t>BookTok</w:t>
      </w:r>
      <w:proofErr w:type="spellEnd"/>
      <w:r w:rsidR="00263450" w:rsidRPr="00A436C8">
        <w:rPr>
          <w:rFonts w:ascii="Times New Roman" w:eastAsia="Times New Roman" w:hAnsi="Times New Roman" w:cs="Times New Roman"/>
          <w:i/>
          <w:iCs/>
        </w:rPr>
        <w:t xml:space="preserve"> so powerful – TikTok’s</w:t>
      </w:r>
      <w:r w:rsidR="00752B68" w:rsidRPr="00A436C8">
        <w:rPr>
          <w:rFonts w:ascii="Times New Roman" w:eastAsia="Times New Roman" w:hAnsi="Times New Roman" w:cs="Times New Roman"/>
          <w:i/>
          <w:iCs/>
        </w:rPr>
        <w:t xml:space="preserve"> much vaunted, top-</w:t>
      </w:r>
      <w:r w:rsidR="009F4386" w:rsidRPr="00A436C8">
        <w:rPr>
          <w:rFonts w:ascii="Times New Roman" w:eastAsia="Times New Roman" w:hAnsi="Times New Roman" w:cs="Times New Roman"/>
          <w:i/>
          <w:iCs/>
        </w:rPr>
        <w:t xml:space="preserve">secret algorithm – is also what causes the lack of </w:t>
      </w:r>
      <w:r w:rsidR="008C1F30" w:rsidRPr="00A436C8">
        <w:rPr>
          <w:rFonts w:ascii="Times New Roman" w:eastAsia="Times New Roman" w:hAnsi="Times New Roman" w:cs="Times New Roman"/>
          <w:i/>
          <w:iCs/>
        </w:rPr>
        <w:t>diversity. For a variety of reasons, most algorithms are inherently racist; TikTok’s creates an echo chamber that incentivi</w:t>
      </w:r>
      <w:r w:rsidR="006960CA" w:rsidRPr="00A436C8">
        <w:rPr>
          <w:rFonts w:ascii="Times New Roman" w:eastAsia="Times New Roman" w:hAnsi="Times New Roman" w:cs="Times New Roman"/>
          <w:i/>
          <w:iCs/>
        </w:rPr>
        <w:t>zes users to keep something popular in the conversation rather than create content about something new.”</w:t>
      </w:r>
      <w:r w:rsidR="00141059" w:rsidRPr="00A436C8">
        <w:rPr>
          <w:rFonts w:ascii="Times New Roman" w:eastAsia="Times New Roman" w:hAnsi="Times New Roman" w:cs="Times New Roman"/>
          <w:i/>
          <w:iCs/>
        </w:rPr>
        <w:t xml:space="preserve"> </w:t>
      </w:r>
      <w:r w:rsidR="00141059">
        <w:rPr>
          <w:rFonts w:ascii="Times New Roman" w:eastAsia="Times New Roman" w:hAnsi="Times New Roman" w:cs="Times New Roman"/>
        </w:rPr>
        <w:t xml:space="preserve">(McCall, T., 2022). </w:t>
      </w:r>
      <w:r w:rsidR="008E297A">
        <w:rPr>
          <w:rFonts w:ascii="Times New Roman" w:eastAsia="Times New Roman" w:hAnsi="Times New Roman" w:cs="Times New Roman"/>
        </w:rPr>
        <w:t xml:space="preserve">With the algorithm acting as an “echo chamber” </w:t>
      </w:r>
      <w:r w:rsidR="00252716">
        <w:rPr>
          <w:rFonts w:ascii="Times New Roman" w:eastAsia="Times New Roman" w:hAnsi="Times New Roman" w:cs="Times New Roman"/>
        </w:rPr>
        <w:t xml:space="preserve">for predominantly white voices in the #BookTok community, it creates a repetitive circle of </w:t>
      </w:r>
      <w:r w:rsidR="00521A81">
        <w:rPr>
          <w:rFonts w:ascii="Times New Roman" w:eastAsia="Times New Roman" w:hAnsi="Times New Roman" w:cs="Times New Roman"/>
        </w:rPr>
        <w:t>ideation</w:t>
      </w:r>
      <w:r w:rsidR="00D06197">
        <w:rPr>
          <w:rFonts w:ascii="Times New Roman" w:eastAsia="Times New Roman" w:hAnsi="Times New Roman" w:cs="Times New Roman"/>
        </w:rPr>
        <w:t xml:space="preserve">, which paired with the “hierarchy” mentioned earlier by Dera, </w:t>
      </w:r>
      <w:r w:rsidR="00570EC1">
        <w:rPr>
          <w:rFonts w:ascii="Times New Roman" w:eastAsia="Times New Roman" w:hAnsi="Times New Roman" w:cs="Times New Roman"/>
        </w:rPr>
        <w:t xml:space="preserve">can </w:t>
      </w:r>
      <w:r w:rsidR="00484A2A">
        <w:rPr>
          <w:rFonts w:ascii="Times New Roman" w:eastAsia="Times New Roman" w:hAnsi="Times New Roman" w:cs="Times New Roman"/>
        </w:rPr>
        <w:t xml:space="preserve">very easily create narrow mindsets and harmful </w:t>
      </w:r>
      <w:r w:rsidR="00C4174F">
        <w:rPr>
          <w:rFonts w:ascii="Times New Roman" w:eastAsia="Times New Roman" w:hAnsi="Times New Roman" w:cs="Times New Roman"/>
        </w:rPr>
        <w:t>opinions on which books deserve praise and which do not</w:t>
      </w:r>
      <w:r w:rsidR="0038077F">
        <w:rPr>
          <w:rFonts w:ascii="Times New Roman" w:eastAsia="Times New Roman" w:hAnsi="Times New Roman" w:cs="Times New Roman"/>
        </w:rPr>
        <w:t>,</w:t>
      </w:r>
      <w:r w:rsidR="00C4174F">
        <w:rPr>
          <w:rFonts w:ascii="Times New Roman" w:eastAsia="Times New Roman" w:hAnsi="Times New Roman" w:cs="Times New Roman"/>
        </w:rPr>
        <w:t xml:space="preserve"> based </w:t>
      </w:r>
      <w:r w:rsidR="006864B8">
        <w:rPr>
          <w:rFonts w:ascii="Times New Roman" w:eastAsia="Times New Roman" w:hAnsi="Times New Roman" w:cs="Times New Roman"/>
        </w:rPr>
        <w:t xml:space="preserve">largely on popularity rather than writing skill. </w:t>
      </w:r>
    </w:p>
    <w:p w14:paraId="22BCD773" w14:textId="77777777" w:rsidR="00A35E87" w:rsidRDefault="00A35E87" w:rsidP="00972D05">
      <w:pPr>
        <w:spacing w:after="0"/>
        <w:ind w:firstLine="720"/>
        <w:jc w:val="both"/>
        <w:rPr>
          <w:rFonts w:ascii="Times New Roman" w:eastAsia="Times New Roman" w:hAnsi="Times New Roman" w:cs="Times New Roman"/>
        </w:rPr>
      </w:pPr>
    </w:p>
    <w:p w14:paraId="6D019135" w14:textId="61EA3597" w:rsidR="006F594F" w:rsidRDefault="003720C4" w:rsidP="006F594F">
      <w:pPr>
        <w:spacing w:after="0"/>
        <w:ind w:firstLine="72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In comparison, Hay Festival takes measures outside of the </w:t>
      </w:r>
      <w:r w:rsidR="009B3A0A">
        <w:rPr>
          <w:rFonts w:ascii="Times New Roman" w:eastAsia="Times New Roman" w:hAnsi="Times New Roman" w:cs="Times New Roman"/>
        </w:rPr>
        <w:t>actual event time to engage with its community in Hay-on-Wye and beyond to rural English towns</w:t>
      </w:r>
      <w:r w:rsidR="00FF750B">
        <w:rPr>
          <w:rFonts w:ascii="Times New Roman" w:eastAsia="Times New Roman" w:hAnsi="Times New Roman" w:cs="Times New Roman"/>
        </w:rPr>
        <w:t>, to</w:t>
      </w:r>
      <w:r w:rsidR="00611473">
        <w:rPr>
          <w:rFonts w:ascii="Times New Roman" w:eastAsia="Times New Roman" w:hAnsi="Times New Roman" w:cs="Times New Roman"/>
        </w:rPr>
        <w:t xml:space="preserve"> encourage people to get involved and develop their own skills, perspectives, and creativity. </w:t>
      </w:r>
      <w:r w:rsidR="009A6C6D">
        <w:rPr>
          <w:rFonts w:ascii="Times New Roman" w:eastAsia="Times New Roman" w:hAnsi="Times New Roman" w:cs="Times New Roman"/>
        </w:rPr>
        <w:t xml:space="preserve">This involves </w:t>
      </w:r>
      <w:r w:rsidR="00D52618">
        <w:rPr>
          <w:rFonts w:ascii="Times New Roman" w:eastAsia="Times New Roman" w:hAnsi="Times New Roman" w:cs="Times New Roman"/>
        </w:rPr>
        <w:t xml:space="preserve">their Primary School Outreach, </w:t>
      </w:r>
      <w:r w:rsidR="00067EB5">
        <w:rPr>
          <w:rFonts w:ascii="Times New Roman" w:eastAsia="Times New Roman" w:hAnsi="Times New Roman" w:cs="Times New Roman"/>
        </w:rPr>
        <w:t xml:space="preserve">which was a three-year project that helped enable </w:t>
      </w:r>
      <w:r w:rsidR="00CC12E6" w:rsidRPr="000C3AB9">
        <w:rPr>
          <w:rFonts w:ascii="Times New Roman" w:eastAsia="Times New Roman" w:hAnsi="Times New Roman" w:cs="Times New Roman"/>
          <w:i/>
          <w:iCs/>
        </w:rPr>
        <w:t>“</w:t>
      </w:r>
      <w:r w:rsidR="000C3AB9">
        <w:rPr>
          <w:rFonts w:ascii="Times New Roman" w:eastAsia="Times New Roman" w:hAnsi="Times New Roman" w:cs="Times New Roman"/>
          <w:i/>
          <w:iCs/>
        </w:rPr>
        <w:t>…</w:t>
      </w:r>
      <w:r w:rsidR="00D536DF" w:rsidRPr="000C3AB9">
        <w:rPr>
          <w:rFonts w:ascii="Times New Roman" w:eastAsia="Times New Roman" w:hAnsi="Times New Roman" w:cs="Times New Roman"/>
          <w:i/>
          <w:iCs/>
        </w:rPr>
        <w:t xml:space="preserve">disadvantaged and underrepresented children… </w:t>
      </w:r>
      <w:r w:rsidR="005A121A" w:rsidRPr="000C3AB9">
        <w:rPr>
          <w:rFonts w:ascii="Times New Roman" w:eastAsia="Times New Roman" w:hAnsi="Times New Roman" w:cs="Times New Roman"/>
          <w:i/>
          <w:iCs/>
        </w:rPr>
        <w:t>express their creativity and engage in arts and crafts activities inspire</w:t>
      </w:r>
      <w:r w:rsidR="003E0912">
        <w:rPr>
          <w:rFonts w:ascii="Times New Roman" w:eastAsia="Times New Roman" w:hAnsi="Times New Roman" w:cs="Times New Roman"/>
          <w:i/>
          <w:iCs/>
        </w:rPr>
        <w:t>d</w:t>
      </w:r>
      <w:r w:rsidR="005A121A" w:rsidRPr="000C3AB9">
        <w:rPr>
          <w:rFonts w:ascii="Times New Roman" w:eastAsia="Times New Roman" w:hAnsi="Times New Roman" w:cs="Times New Roman"/>
          <w:i/>
          <w:iCs/>
        </w:rPr>
        <w:t xml:space="preserve"> by leading children’s authors and illustrators</w:t>
      </w:r>
      <w:r w:rsidR="000C3AB9" w:rsidRPr="000C3AB9">
        <w:rPr>
          <w:rFonts w:ascii="Times New Roman" w:eastAsia="Times New Roman" w:hAnsi="Times New Roman" w:cs="Times New Roman"/>
          <w:i/>
          <w:iCs/>
        </w:rPr>
        <w:t>.</w:t>
      </w:r>
      <w:r w:rsidR="00CC12E6" w:rsidRPr="000C3AB9">
        <w:rPr>
          <w:rFonts w:ascii="Times New Roman" w:eastAsia="Times New Roman" w:hAnsi="Times New Roman" w:cs="Times New Roman"/>
          <w:i/>
          <w:iCs/>
        </w:rPr>
        <w:t>”</w:t>
      </w:r>
      <w:r w:rsidR="005A121A">
        <w:rPr>
          <w:rFonts w:ascii="Times New Roman" w:eastAsia="Times New Roman" w:hAnsi="Times New Roman" w:cs="Times New Roman"/>
        </w:rPr>
        <w:t xml:space="preserve"> (</w:t>
      </w:r>
      <w:r w:rsidR="00634139">
        <w:rPr>
          <w:rFonts w:ascii="Times New Roman" w:eastAsia="Times New Roman" w:hAnsi="Times New Roman" w:cs="Times New Roman"/>
        </w:rPr>
        <w:t xml:space="preserve">Hayfestival.com, </w:t>
      </w:r>
      <w:r w:rsidR="000C3AB9">
        <w:rPr>
          <w:rFonts w:ascii="Times New Roman" w:eastAsia="Times New Roman" w:hAnsi="Times New Roman" w:cs="Times New Roman"/>
        </w:rPr>
        <w:t xml:space="preserve">2023). </w:t>
      </w:r>
      <w:r w:rsidR="00115CC7">
        <w:rPr>
          <w:rFonts w:ascii="Times New Roman" w:eastAsia="Times New Roman" w:hAnsi="Times New Roman" w:cs="Times New Roman"/>
        </w:rPr>
        <w:t xml:space="preserve">This project </w:t>
      </w:r>
      <w:r w:rsidR="00867C67">
        <w:rPr>
          <w:rFonts w:ascii="Times New Roman" w:eastAsia="Times New Roman" w:hAnsi="Times New Roman" w:cs="Times New Roman"/>
        </w:rPr>
        <w:t xml:space="preserve">made a point to </w:t>
      </w:r>
      <w:r w:rsidR="00CF48CA">
        <w:rPr>
          <w:rFonts w:ascii="Times New Roman" w:eastAsia="Times New Roman" w:hAnsi="Times New Roman" w:cs="Times New Roman"/>
        </w:rPr>
        <w:t>address barriers that kids can face in participation, such as special education</w:t>
      </w:r>
      <w:r w:rsidR="00197BFD">
        <w:rPr>
          <w:rFonts w:ascii="Times New Roman" w:eastAsia="Times New Roman" w:hAnsi="Times New Roman" w:cs="Times New Roman"/>
        </w:rPr>
        <w:t>al</w:t>
      </w:r>
      <w:r w:rsidR="00CF48CA">
        <w:rPr>
          <w:rFonts w:ascii="Times New Roman" w:eastAsia="Times New Roman" w:hAnsi="Times New Roman" w:cs="Times New Roman"/>
        </w:rPr>
        <w:t xml:space="preserve"> needs,</w:t>
      </w:r>
      <w:r w:rsidR="00764941">
        <w:rPr>
          <w:rFonts w:ascii="Times New Roman" w:eastAsia="Times New Roman" w:hAnsi="Times New Roman" w:cs="Times New Roman"/>
        </w:rPr>
        <w:t xml:space="preserve"> financial disadvantages</w:t>
      </w:r>
      <w:r w:rsidR="002036C6">
        <w:rPr>
          <w:rFonts w:ascii="Times New Roman" w:eastAsia="Times New Roman" w:hAnsi="Times New Roman" w:cs="Times New Roman"/>
        </w:rPr>
        <w:t>, isolation</w:t>
      </w:r>
      <w:r w:rsidR="00764941">
        <w:rPr>
          <w:rFonts w:ascii="Times New Roman" w:eastAsia="Times New Roman" w:hAnsi="Times New Roman" w:cs="Times New Roman"/>
        </w:rPr>
        <w:t xml:space="preserve"> and language barriers, </w:t>
      </w:r>
      <w:r w:rsidR="002566EC">
        <w:rPr>
          <w:rFonts w:ascii="Times New Roman" w:eastAsia="Times New Roman" w:hAnsi="Times New Roman" w:cs="Times New Roman"/>
        </w:rPr>
        <w:t xml:space="preserve">and was split up into three parts: </w:t>
      </w:r>
      <w:r w:rsidR="00477707">
        <w:rPr>
          <w:rFonts w:ascii="Times New Roman" w:eastAsia="Times New Roman" w:hAnsi="Times New Roman" w:cs="Times New Roman"/>
        </w:rPr>
        <w:t xml:space="preserve">early years; youth groups; and emerging young talent. </w:t>
      </w:r>
    </w:p>
    <w:p w14:paraId="71F04A69" w14:textId="77777777" w:rsidR="006F594F" w:rsidRDefault="006F594F" w:rsidP="006F594F">
      <w:pPr>
        <w:spacing w:after="0"/>
        <w:ind w:firstLine="720"/>
        <w:jc w:val="both"/>
        <w:rPr>
          <w:rFonts w:ascii="Times New Roman" w:eastAsia="Times New Roman" w:hAnsi="Times New Roman" w:cs="Times New Roman"/>
        </w:rPr>
      </w:pPr>
    </w:p>
    <w:p w14:paraId="4B2BC92A" w14:textId="4553C8AA" w:rsidR="006F594F" w:rsidRDefault="006F594F" w:rsidP="006F594F">
      <w:pPr>
        <w:spacing w:after="0"/>
        <w:ind w:firstLine="72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lastRenderedPageBreak/>
        <w:t>This project is such a stark contrast to the culture found on #BookTok</w:t>
      </w:r>
      <w:r w:rsidR="00DD7338">
        <w:rPr>
          <w:rFonts w:ascii="Times New Roman" w:eastAsia="Times New Roman" w:hAnsi="Times New Roman" w:cs="Times New Roman"/>
        </w:rPr>
        <w:t xml:space="preserve">, as it </w:t>
      </w:r>
      <w:r w:rsidR="0025197F">
        <w:rPr>
          <w:rFonts w:ascii="Times New Roman" w:eastAsia="Times New Roman" w:hAnsi="Times New Roman" w:cs="Times New Roman"/>
        </w:rPr>
        <w:t>actively</w:t>
      </w:r>
      <w:r w:rsidR="00B014C1">
        <w:rPr>
          <w:rFonts w:ascii="Times New Roman" w:eastAsia="Times New Roman" w:hAnsi="Times New Roman" w:cs="Times New Roman"/>
        </w:rPr>
        <w:t xml:space="preserve"> encourag</w:t>
      </w:r>
      <w:r w:rsidR="0040740C">
        <w:rPr>
          <w:rFonts w:ascii="Times New Roman" w:eastAsia="Times New Roman" w:hAnsi="Times New Roman" w:cs="Times New Roman"/>
        </w:rPr>
        <w:t>ed</w:t>
      </w:r>
      <w:r w:rsidR="00B014C1">
        <w:rPr>
          <w:rFonts w:ascii="Times New Roman" w:eastAsia="Times New Roman" w:hAnsi="Times New Roman" w:cs="Times New Roman"/>
        </w:rPr>
        <w:t xml:space="preserve"> young people</w:t>
      </w:r>
      <w:r w:rsidR="0040740C">
        <w:rPr>
          <w:rFonts w:ascii="Times New Roman" w:eastAsia="Times New Roman" w:hAnsi="Times New Roman" w:cs="Times New Roman"/>
        </w:rPr>
        <w:t xml:space="preserve"> to</w:t>
      </w:r>
      <w:r w:rsidR="00B014C1">
        <w:rPr>
          <w:rFonts w:ascii="Times New Roman" w:eastAsia="Times New Roman" w:hAnsi="Times New Roman" w:cs="Times New Roman"/>
        </w:rPr>
        <w:t xml:space="preserve"> </w:t>
      </w:r>
      <w:r w:rsidR="0040740C">
        <w:rPr>
          <w:rFonts w:ascii="Times New Roman" w:eastAsia="Times New Roman" w:hAnsi="Times New Roman" w:cs="Times New Roman"/>
        </w:rPr>
        <w:t>engage creatively in arts and</w:t>
      </w:r>
      <w:r w:rsidR="00874DE8">
        <w:rPr>
          <w:rFonts w:ascii="Times New Roman" w:eastAsia="Times New Roman" w:hAnsi="Times New Roman" w:cs="Times New Roman"/>
        </w:rPr>
        <w:t xml:space="preserve"> crafts</w:t>
      </w:r>
      <w:r w:rsidR="00AB6257">
        <w:rPr>
          <w:rFonts w:ascii="Times New Roman" w:eastAsia="Times New Roman" w:hAnsi="Times New Roman" w:cs="Times New Roman"/>
        </w:rPr>
        <w:t xml:space="preserve">, </w:t>
      </w:r>
      <w:r w:rsidR="00D55A02">
        <w:rPr>
          <w:rFonts w:ascii="Times New Roman" w:eastAsia="Times New Roman" w:hAnsi="Times New Roman" w:cs="Times New Roman"/>
        </w:rPr>
        <w:t xml:space="preserve">a skill that can massively help the development of open </w:t>
      </w:r>
      <w:r w:rsidR="00790216">
        <w:rPr>
          <w:rFonts w:ascii="Times New Roman" w:eastAsia="Times New Roman" w:hAnsi="Times New Roman" w:cs="Times New Roman"/>
        </w:rPr>
        <w:t xml:space="preserve">mindedness moving forward. </w:t>
      </w:r>
      <w:r w:rsidR="00587E40">
        <w:rPr>
          <w:rFonts w:ascii="Times New Roman" w:eastAsia="Times New Roman" w:hAnsi="Times New Roman" w:cs="Times New Roman"/>
        </w:rPr>
        <w:t xml:space="preserve">Not only does it promote </w:t>
      </w:r>
      <w:r w:rsidR="000B4A6D">
        <w:rPr>
          <w:rFonts w:ascii="Times New Roman" w:eastAsia="Times New Roman" w:hAnsi="Times New Roman" w:cs="Times New Roman"/>
        </w:rPr>
        <w:t xml:space="preserve">curiosity and creativity, but it also inspires self-confidence in the </w:t>
      </w:r>
      <w:r w:rsidR="001F1D54">
        <w:rPr>
          <w:rFonts w:ascii="Times New Roman" w:eastAsia="Times New Roman" w:hAnsi="Times New Roman" w:cs="Times New Roman"/>
        </w:rPr>
        <w:t>children’s</w:t>
      </w:r>
      <w:r w:rsidR="000B4A6D">
        <w:rPr>
          <w:rFonts w:ascii="Times New Roman" w:eastAsia="Times New Roman" w:hAnsi="Times New Roman" w:cs="Times New Roman"/>
        </w:rPr>
        <w:t xml:space="preserve"> o</w:t>
      </w:r>
      <w:r w:rsidR="001F1D54">
        <w:rPr>
          <w:rFonts w:ascii="Times New Roman" w:eastAsia="Times New Roman" w:hAnsi="Times New Roman" w:cs="Times New Roman"/>
        </w:rPr>
        <w:t xml:space="preserve">wn abilities. </w:t>
      </w:r>
    </w:p>
    <w:p w14:paraId="2781C8E6" w14:textId="77777777" w:rsidR="001F1D54" w:rsidRDefault="001F1D54" w:rsidP="006F594F">
      <w:pPr>
        <w:spacing w:after="0"/>
        <w:ind w:firstLine="720"/>
        <w:jc w:val="both"/>
        <w:rPr>
          <w:rFonts w:ascii="Times New Roman" w:eastAsia="Times New Roman" w:hAnsi="Times New Roman" w:cs="Times New Roman"/>
        </w:rPr>
      </w:pPr>
    </w:p>
    <w:p w14:paraId="09CD23D2" w14:textId="6CBC5378" w:rsidR="001F1D54" w:rsidRDefault="001F1D54" w:rsidP="006A004E">
      <w:pPr>
        <w:spacing w:after="0"/>
        <w:ind w:left="1134" w:right="1134" w:firstLine="72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“</w:t>
      </w:r>
      <w:r w:rsidR="00445E28" w:rsidRPr="006C6557">
        <w:rPr>
          <w:rFonts w:ascii="Times New Roman" w:eastAsia="Times New Roman" w:hAnsi="Times New Roman" w:cs="Times New Roman"/>
          <w:i/>
          <w:iCs/>
        </w:rPr>
        <w:t>The project demonstrably built cultural resilience, fostered a love of reading, and ignited creativity among some of the region's most under-served children and young people. Despite ongoing financial constraints preventing schools from self-funding, the overwhelming feedback is a testament to the project's profound and lasting impact. It leaves a legacy of enriched school curricula, inspired staff, and a generation of young people with broadened horizons and a stronger sense of their own creative potential</w:t>
      </w:r>
      <w:r w:rsidR="00445E28" w:rsidRPr="00445E28">
        <w:rPr>
          <w:rFonts w:ascii="Times New Roman" w:eastAsia="Times New Roman" w:hAnsi="Times New Roman" w:cs="Times New Roman"/>
        </w:rPr>
        <w:t>.</w:t>
      </w:r>
      <w:r w:rsidR="00445E28">
        <w:rPr>
          <w:rFonts w:ascii="Times New Roman" w:eastAsia="Times New Roman" w:hAnsi="Times New Roman" w:cs="Times New Roman"/>
        </w:rPr>
        <w:t>” (Hayfestival.com, 2023)</w:t>
      </w:r>
    </w:p>
    <w:p w14:paraId="40FFA692" w14:textId="77777777" w:rsidR="006A004E" w:rsidRDefault="006A004E" w:rsidP="006F594F">
      <w:pPr>
        <w:spacing w:after="0"/>
        <w:ind w:firstLine="720"/>
        <w:jc w:val="both"/>
        <w:rPr>
          <w:rFonts w:ascii="Times New Roman" w:eastAsia="Times New Roman" w:hAnsi="Times New Roman" w:cs="Times New Roman"/>
        </w:rPr>
      </w:pPr>
    </w:p>
    <w:p w14:paraId="527E0EDE" w14:textId="12B46A3B" w:rsidR="00840FC1" w:rsidRDefault="006805F0" w:rsidP="00BB7F86">
      <w:pPr>
        <w:spacing w:after="0"/>
        <w:ind w:firstLine="72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Another, more recent, way that the Hay Festival is encouraging people to share their </w:t>
      </w:r>
      <w:r w:rsidR="00DC059A">
        <w:rPr>
          <w:rFonts w:ascii="Times New Roman" w:eastAsia="Times New Roman" w:hAnsi="Times New Roman" w:cs="Times New Roman"/>
        </w:rPr>
        <w:t xml:space="preserve">authentic thoughts and opinions is with something called The Pleasure List. </w:t>
      </w:r>
      <w:r w:rsidR="002669DF">
        <w:rPr>
          <w:rFonts w:ascii="Times New Roman" w:eastAsia="Times New Roman" w:hAnsi="Times New Roman" w:cs="Times New Roman"/>
        </w:rPr>
        <w:t xml:space="preserve">This project has come about in response to the current decline </w:t>
      </w:r>
      <w:r w:rsidR="0011256E">
        <w:rPr>
          <w:rFonts w:ascii="Times New Roman" w:eastAsia="Times New Roman" w:hAnsi="Times New Roman" w:cs="Times New Roman"/>
        </w:rPr>
        <w:t>of people in the UK who read for pleasure</w:t>
      </w:r>
      <w:r w:rsidR="00AB376C">
        <w:rPr>
          <w:rFonts w:ascii="Times New Roman" w:eastAsia="Times New Roman" w:hAnsi="Times New Roman" w:cs="Times New Roman"/>
        </w:rPr>
        <w:t>, which could also be argued as a part of the literary crisis</w:t>
      </w:r>
      <w:r w:rsidR="003639EF">
        <w:rPr>
          <w:rFonts w:ascii="Times New Roman" w:eastAsia="Times New Roman" w:hAnsi="Times New Roman" w:cs="Times New Roman"/>
        </w:rPr>
        <w:t xml:space="preserve">. </w:t>
      </w:r>
      <w:r w:rsidR="000D01D9">
        <w:rPr>
          <w:rFonts w:ascii="Times New Roman" w:eastAsia="Times New Roman" w:hAnsi="Times New Roman" w:cs="Times New Roman"/>
        </w:rPr>
        <w:t xml:space="preserve">The Pleasure List </w:t>
      </w:r>
      <w:r w:rsidR="009B2644">
        <w:rPr>
          <w:rFonts w:ascii="Times New Roman" w:eastAsia="Times New Roman" w:hAnsi="Times New Roman" w:cs="Times New Roman"/>
        </w:rPr>
        <w:t>entices</w:t>
      </w:r>
      <w:r w:rsidR="000D01D9">
        <w:rPr>
          <w:rFonts w:ascii="Times New Roman" w:eastAsia="Times New Roman" w:hAnsi="Times New Roman" w:cs="Times New Roman"/>
        </w:rPr>
        <w:t xml:space="preserve"> readers of all kinds, </w:t>
      </w:r>
      <w:r w:rsidR="00AD0BC1">
        <w:rPr>
          <w:rFonts w:ascii="Times New Roman" w:eastAsia="Times New Roman" w:hAnsi="Times New Roman" w:cs="Times New Roman"/>
        </w:rPr>
        <w:t>as well as teachers, writers and publishers to submit a form, which can be found on their website, of their favourite books</w:t>
      </w:r>
      <w:r w:rsidR="00791743">
        <w:rPr>
          <w:rFonts w:ascii="Times New Roman" w:eastAsia="Times New Roman" w:hAnsi="Times New Roman" w:cs="Times New Roman"/>
        </w:rPr>
        <w:t xml:space="preserve"> (Hayefestival.com, 2026). This form </w:t>
      </w:r>
      <w:r w:rsidR="001C140D">
        <w:rPr>
          <w:rFonts w:ascii="Times New Roman" w:eastAsia="Times New Roman" w:hAnsi="Times New Roman" w:cs="Times New Roman"/>
        </w:rPr>
        <w:t>will also enter the person into a prize draw</w:t>
      </w:r>
      <w:r w:rsidR="00EB6C78">
        <w:rPr>
          <w:rFonts w:ascii="Times New Roman" w:eastAsia="Times New Roman" w:hAnsi="Times New Roman" w:cs="Times New Roman"/>
        </w:rPr>
        <w:t xml:space="preserve">, where they have the chance to win a special bundle for their chosen nominated community space. </w:t>
      </w:r>
    </w:p>
    <w:p w14:paraId="10EA767D" w14:textId="77777777" w:rsidR="008D7F39" w:rsidRDefault="008D7F39" w:rsidP="00BB7F86">
      <w:pPr>
        <w:spacing w:after="0"/>
        <w:ind w:firstLine="720"/>
        <w:jc w:val="both"/>
        <w:rPr>
          <w:rFonts w:ascii="Times New Roman" w:eastAsia="Times New Roman" w:hAnsi="Times New Roman" w:cs="Times New Roman"/>
        </w:rPr>
      </w:pPr>
    </w:p>
    <w:p w14:paraId="1D84FF13" w14:textId="3F9EA1C9" w:rsidR="003D7693" w:rsidRDefault="004064F8" w:rsidP="00BB7F86">
      <w:pPr>
        <w:spacing w:after="0"/>
        <w:ind w:firstLine="72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The literacy crisis </w:t>
      </w:r>
      <w:r w:rsidR="00EF7FBC">
        <w:rPr>
          <w:rFonts w:ascii="Times New Roman" w:eastAsia="Times New Roman" w:hAnsi="Times New Roman" w:cs="Times New Roman"/>
        </w:rPr>
        <w:t xml:space="preserve">that is mostly heard about in the USA through social media, is a large developing problem in the UK as well. </w:t>
      </w:r>
      <w:r w:rsidR="000541AC">
        <w:rPr>
          <w:rFonts w:ascii="Times New Roman" w:eastAsia="Times New Roman" w:hAnsi="Times New Roman" w:cs="Times New Roman"/>
        </w:rPr>
        <w:t>According to the National Literacy Trust as of 202</w:t>
      </w:r>
      <w:r w:rsidR="00082DCB">
        <w:rPr>
          <w:rFonts w:ascii="Times New Roman" w:eastAsia="Times New Roman" w:hAnsi="Times New Roman" w:cs="Times New Roman"/>
        </w:rPr>
        <w:t>4, it was found in a survey that “</w:t>
      </w:r>
      <w:r w:rsidR="00082DCB" w:rsidRPr="002F0293">
        <w:rPr>
          <w:rFonts w:ascii="Times New Roman" w:eastAsia="Times New Roman" w:hAnsi="Times New Roman" w:cs="Times New Roman"/>
          <w:i/>
          <w:iCs/>
        </w:rPr>
        <w:t>only 1 in 3 (34.6%)</w:t>
      </w:r>
      <w:r w:rsidR="002F41F8" w:rsidRPr="002F0293">
        <w:rPr>
          <w:rFonts w:ascii="Times New Roman" w:eastAsia="Times New Roman" w:hAnsi="Times New Roman" w:cs="Times New Roman"/>
          <w:i/>
          <w:iCs/>
        </w:rPr>
        <w:t xml:space="preserve"> 8 – 18-year-olds</w:t>
      </w:r>
      <w:r w:rsidR="002F41F8">
        <w:rPr>
          <w:rFonts w:ascii="Times New Roman" w:eastAsia="Times New Roman" w:hAnsi="Times New Roman" w:cs="Times New Roman"/>
        </w:rPr>
        <w:t>” were reading in their free time</w:t>
      </w:r>
      <w:r w:rsidR="00B700D4">
        <w:rPr>
          <w:rFonts w:ascii="Times New Roman" w:eastAsia="Times New Roman" w:hAnsi="Times New Roman" w:cs="Times New Roman"/>
        </w:rPr>
        <w:t xml:space="preserve"> (National Literacy Trust</w:t>
      </w:r>
      <w:r w:rsidR="008A619B">
        <w:rPr>
          <w:rFonts w:ascii="Times New Roman" w:eastAsia="Times New Roman" w:hAnsi="Times New Roman" w:cs="Times New Roman"/>
        </w:rPr>
        <w:t>, 2024)</w:t>
      </w:r>
      <w:r w:rsidR="002F41F8">
        <w:rPr>
          <w:rFonts w:ascii="Times New Roman" w:eastAsia="Times New Roman" w:hAnsi="Times New Roman" w:cs="Times New Roman"/>
        </w:rPr>
        <w:t xml:space="preserve">. </w:t>
      </w:r>
      <w:r w:rsidR="00A07002">
        <w:rPr>
          <w:rFonts w:ascii="Times New Roman" w:eastAsia="Times New Roman" w:hAnsi="Times New Roman" w:cs="Times New Roman"/>
        </w:rPr>
        <w:t>This means that the remaining 65.</w:t>
      </w:r>
      <w:r w:rsidR="00EC6166">
        <w:rPr>
          <w:rFonts w:ascii="Times New Roman" w:eastAsia="Times New Roman" w:hAnsi="Times New Roman" w:cs="Times New Roman"/>
        </w:rPr>
        <w:t>4%</w:t>
      </w:r>
      <w:r w:rsidR="00113760">
        <w:rPr>
          <w:rFonts w:ascii="Times New Roman" w:eastAsia="Times New Roman" w:hAnsi="Times New Roman" w:cs="Times New Roman"/>
        </w:rPr>
        <w:t xml:space="preserve"> </w:t>
      </w:r>
      <w:r w:rsidR="00E51C63">
        <w:rPr>
          <w:rFonts w:ascii="Times New Roman" w:eastAsia="Times New Roman" w:hAnsi="Times New Roman" w:cs="Times New Roman"/>
        </w:rPr>
        <w:t>of 8 – 18-year-olds are only reading when it is mandatory in school</w:t>
      </w:r>
      <w:r w:rsidR="00205DA7">
        <w:rPr>
          <w:rFonts w:ascii="Times New Roman" w:eastAsia="Times New Roman" w:hAnsi="Times New Roman" w:cs="Times New Roman"/>
        </w:rPr>
        <w:t xml:space="preserve"> and </w:t>
      </w:r>
      <w:r w:rsidR="00B85DD2">
        <w:rPr>
          <w:rFonts w:ascii="Times New Roman" w:eastAsia="Times New Roman" w:hAnsi="Times New Roman" w:cs="Times New Roman"/>
        </w:rPr>
        <w:t>thereby</w:t>
      </w:r>
      <w:r w:rsidR="00FA7366">
        <w:rPr>
          <w:rFonts w:ascii="Times New Roman" w:eastAsia="Times New Roman" w:hAnsi="Times New Roman" w:cs="Times New Roman"/>
        </w:rPr>
        <w:t>,</w:t>
      </w:r>
      <w:r w:rsidR="00B85DD2">
        <w:rPr>
          <w:rFonts w:ascii="Times New Roman" w:eastAsia="Times New Roman" w:hAnsi="Times New Roman" w:cs="Times New Roman"/>
        </w:rPr>
        <w:t xml:space="preserve"> it is safe to assume</w:t>
      </w:r>
      <w:r w:rsidR="00FA7366">
        <w:rPr>
          <w:rFonts w:ascii="Times New Roman" w:eastAsia="Times New Roman" w:hAnsi="Times New Roman" w:cs="Times New Roman"/>
        </w:rPr>
        <w:t>,</w:t>
      </w:r>
      <w:r w:rsidR="00B85DD2">
        <w:rPr>
          <w:rFonts w:ascii="Times New Roman" w:eastAsia="Times New Roman" w:hAnsi="Times New Roman" w:cs="Times New Roman"/>
        </w:rPr>
        <w:t xml:space="preserve"> do not enjoy reading</w:t>
      </w:r>
      <w:r w:rsidR="008A619B">
        <w:rPr>
          <w:rFonts w:ascii="Times New Roman" w:eastAsia="Times New Roman" w:hAnsi="Times New Roman" w:cs="Times New Roman"/>
        </w:rPr>
        <w:t xml:space="preserve"> at all. </w:t>
      </w:r>
      <w:r w:rsidR="00DC7450">
        <w:rPr>
          <w:rFonts w:ascii="Times New Roman" w:eastAsia="Times New Roman" w:hAnsi="Times New Roman" w:cs="Times New Roman"/>
        </w:rPr>
        <w:t xml:space="preserve">Without the </w:t>
      </w:r>
      <w:r w:rsidR="00863AB8">
        <w:rPr>
          <w:rFonts w:ascii="Times New Roman" w:eastAsia="Times New Roman" w:hAnsi="Times New Roman" w:cs="Times New Roman"/>
        </w:rPr>
        <w:t>love of reading,</w:t>
      </w:r>
      <w:r w:rsidR="00D23F91">
        <w:rPr>
          <w:rFonts w:ascii="Times New Roman" w:eastAsia="Times New Roman" w:hAnsi="Times New Roman" w:cs="Times New Roman"/>
        </w:rPr>
        <w:t xml:space="preserve"> young people will move forward in their lives without </w:t>
      </w:r>
      <w:r w:rsidR="00F72C19">
        <w:rPr>
          <w:rFonts w:ascii="Times New Roman" w:eastAsia="Times New Roman" w:hAnsi="Times New Roman" w:cs="Times New Roman"/>
        </w:rPr>
        <w:t xml:space="preserve">essential reading skills that could help them in future careers. </w:t>
      </w:r>
      <w:r w:rsidR="000F44C9">
        <w:rPr>
          <w:rFonts w:ascii="Times New Roman" w:eastAsia="Times New Roman" w:hAnsi="Times New Roman" w:cs="Times New Roman"/>
        </w:rPr>
        <w:t>There are many reasons children and young people may be losing this love of reading in the UK</w:t>
      </w:r>
      <w:r w:rsidR="006D33D7">
        <w:rPr>
          <w:rFonts w:ascii="Times New Roman" w:eastAsia="Times New Roman" w:hAnsi="Times New Roman" w:cs="Times New Roman"/>
        </w:rPr>
        <w:t>, such as the cost-of-living crisis</w:t>
      </w:r>
      <w:r w:rsidR="008B1C7C">
        <w:rPr>
          <w:rFonts w:ascii="Times New Roman" w:eastAsia="Times New Roman" w:hAnsi="Times New Roman" w:cs="Times New Roman"/>
        </w:rPr>
        <w:t xml:space="preserve">, packed curriculums, </w:t>
      </w:r>
      <w:r w:rsidR="00614401">
        <w:rPr>
          <w:rFonts w:ascii="Times New Roman" w:eastAsia="Times New Roman" w:hAnsi="Times New Roman" w:cs="Times New Roman"/>
        </w:rPr>
        <w:t>high academic expectations which leads to burnout, lack of access to books</w:t>
      </w:r>
      <w:r w:rsidR="005629F1">
        <w:rPr>
          <w:rFonts w:ascii="Times New Roman" w:eastAsia="Times New Roman" w:hAnsi="Times New Roman" w:cs="Times New Roman"/>
        </w:rPr>
        <w:t xml:space="preserve">, etc. </w:t>
      </w:r>
    </w:p>
    <w:p w14:paraId="62265522" w14:textId="77777777" w:rsidR="003D7693" w:rsidRDefault="003D7693" w:rsidP="00BB7F86">
      <w:pPr>
        <w:spacing w:after="0"/>
        <w:ind w:firstLine="720"/>
        <w:jc w:val="both"/>
        <w:rPr>
          <w:rFonts w:ascii="Times New Roman" w:eastAsia="Times New Roman" w:hAnsi="Times New Roman" w:cs="Times New Roman"/>
        </w:rPr>
      </w:pPr>
    </w:p>
    <w:p w14:paraId="67247982" w14:textId="0D3D344B" w:rsidR="003D7693" w:rsidRDefault="003D7693" w:rsidP="00DF4709">
      <w:pPr>
        <w:spacing w:after="0"/>
        <w:ind w:firstLine="72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Further to the point</w:t>
      </w:r>
      <w:r w:rsidR="00CF518E">
        <w:rPr>
          <w:rFonts w:ascii="Times New Roman" w:eastAsia="Times New Roman" w:hAnsi="Times New Roman" w:cs="Times New Roman"/>
        </w:rPr>
        <w:t xml:space="preserve">, </w:t>
      </w:r>
      <w:r w:rsidR="00B83F87">
        <w:rPr>
          <w:rFonts w:ascii="Times New Roman" w:eastAsia="Times New Roman" w:hAnsi="Times New Roman" w:cs="Times New Roman"/>
        </w:rPr>
        <w:t xml:space="preserve">William Badke writes </w:t>
      </w:r>
      <w:r w:rsidR="00583965">
        <w:rPr>
          <w:rFonts w:ascii="Times New Roman" w:eastAsia="Times New Roman" w:hAnsi="Times New Roman" w:cs="Times New Roman"/>
        </w:rPr>
        <w:t xml:space="preserve">about his students and fellow faculty in his </w:t>
      </w:r>
      <w:r w:rsidR="00CF518E">
        <w:rPr>
          <w:rFonts w:ascii="Times New Roman" w:eastAsia="Times New Roman" w:hAnsi="Times New Roman" w:cs="Times New Roman"/>
        </w:rPr>
        <w:t xml:space="preserve">2020 paper regarding the </w:t>
      </w:r>
      <w:r w:rsidR="00203247">
        <w:rPr>
          <w:rFonts w:ascii="Times New Roman" w:eastAsia="Times New Roman" w:hAnsi="Times New Roman" w:cs="Times New Roman"/>
        </w:rPr>
        <w:t xml:space="preserve">exposure of the information literacy crisis </w:t>
      </w:r>
      <w:r w:rsidR="008C43AD">
        <w:rPr>
          <w:rFonts w:ascii="Times New Roman" w:eastAsia="Times New Roman" w:hAnsi="Times New Roman" w:cs="Times New Roman"/>
        </w:rPr>
        <w:t xml:space="preserve">that came from the COVID-19 pandemic. </w:t>
      </w:r>
      <w:r w:rsidR="00DD0BFA">
        <w:rPr>
          <w:rFonts w:ascii="Times New Roman" w:eastAsia="Times New Roman" w:hAnsi="Times New Roman" w:cs="Times New Roman"/>
        </w:rPr>
        <w:t>He writes, “</w:t>
      </w:r>
      <w:r w:rsidR="00DD0BFA" w:rsidRPr="0034749A">
        <w:rPr>
          <w:rFonts w:ascii="Times New Roman" w:eastAsia="Times New Roman" w:hAnsi="Times New Roman" w:cs="Times New Roman"/>
          <w:i/>
          <w:iCs/>
        </w:rPr>
        <w:t xml:space="preserve">While the information literacy gap goes back centuries, </w:t>
      </w:r>
      <w:r w:rsidR="00DD0BFA" w:rsidRPr="00DD0BFA">
        <w:rPr>
          <w:rFonts w:ascii="Times New Roman" w:eastAsia="Times New Roman" w:hAnsi="Times New Roman" w:cs="Times New Roman"/>
          <w:i/>
          <w:iCs/>
        </w:rPr>
        <w:t xml:space="preserve">the internet has proved to be an assault on humanity’s ability to process information, let alone to use information to </w:t>
      </w:r>
      <w:r w:rsidR="00DD0BFA" w:rsidRPr="0034749A">
        <w:rPr>
          <w:rFonts w:ascii="Times New Roman" w:eastAsia="Times New Roman" w:hAnsi="Times New Roman" w:cs="Times New Roman"/>
          <w:i/>
          <w:iCs/>
        </w:rPr>
        <w:t>build certainty.</w:t>
      </w:r>
      <w:r w:rsidR="0034749A" w:rsidRPr="0034749A">
        <w:rPr>
          <w:rFonts w:ascii="Times New Roman" w:eastAsia="Times New Roman" w:hAnsi="Times New Roman" w:cs="Times New Roman"/>
          <w:i/>
          <w:iCs/>
        </w:rPr>
        <w:t>”</w:t>
      </w:r>
      <w:r w:rsidR="0034749A">
        <w:rPr>
          <w:rFonts w:ascii="Times New Roman" w:eastAsia="Times New Roman" w:hAnsi="Times New Roman" w:cs="Times New Roman"/>
        </w:rPr>
        <w:t xml:space="preserve"> (Badke, W. 2020)</w:t>
      </w:r>
      <w:r w:rsidR="00502760">
        <w:rPr>
          <w:rFonts w:ascii="Times New Roman" w:eastAsia="Times New Roman" w:hAnsi="Times New Roman" w:cs="Times New Roman"/>
        </w:rPr>
        <w:t xml:space="preserve">. He also quotes Paul Zurkowski’s 1974 work saying </w:t>
      </w:r>
      <w:r w:rsidR="00502760" w:rsidRPr="006F01EE">
        <w:rPr>
          <w:rFonts w:ascii="Times New Roman" w:eastAsia="Times New Roman" w:hAnsi="Times New Roman" w:cs="Times New Roman"/>
          <w:i/>
          <w:iCs/>
        </w:rPr>
        <w:t>“</w:t>
      </w:r>
      <w:r w:rsidR="00DF4709" w:rsidRPr="006F01EE">
        <w:rPr>
          <w:rFonts w:ascii="Times New Roman" w:eastAsia="Times New Roman" w:hAnsi="Times New Roman" w:cs="Times New Roman"/>
          <w:i/>
          <w:iCs/>
        </w:rPr>
        <w:t xml:space="preserve">“We experience an </w:t>
      </w:r>
      <w:r w:rsidR="00DF4709" w:rsidRPr="00DF4709">
        <w:rPr>
          <w:rFonts w:ascii="Times New Roman" w:eastAsia="Times New Roman" w:hAnsi="Times New Roman" w:cs="Times New Roman"/>
          <w:i/>
          <w:iCs/>
        </w:rPr>
        <w:t>overabundance of information whenever available informa</w:t>
      </w:r>
      <w:r w:rsidR="00DF4709" w:rsidRPr="006F01EE">
        <w:rPr>
          <w:rFonts w:ascii="Times New Roman" w:eastAsia="Times New Roman" w:hAnsi="Times New Roman" w:cs="Times New Roman"/>
          <w:i/>
          <w:iCs/>
        </w:rPr>
        <w:t>tion exceeds our capacity to evaluate it””</w:t>
      </w:r>
      <w:r w:rsidR="00DF4709" w:rsidRPr="006F01EE">
        <w:rPr>
          <w:rFonts w:ascii="Times New Roman" w:eastAsia="Times New Roman" w:hAnsi="Times New Roman" w:cs="Times New Roman"/>
        </w:rPr>
        <w:t xml:space="preserve">, </w:t>
      </w:r>
      <w:r w:rsidR="00DF4709">
        <w:rPr>
          <w:rFonts w:ascii="Times New Roman" w:eastAsia="Times New Roman" w:hAnsi="Times New Roman" w:cs="Times New Roman"/>
        </w:rPr>
        <w:t xml:space="preserve">and although this quote comes from </w:t>
      </w:r>
      <w:r w:rsidR="006F01EE">
        <w:rPr>
          <w:rFonts w:ascii="Times New Roman" w:eastAsia="Times New Roman" w:hAnsi="Times New Roman" w:cs="Times New Roman"/>
        </w:rPr>
        <w:t xml:space="preserve">1974 it is still remarkably relevant today. </w:t>
      </w:r>
    </w:p>
    <w:p w14:paraId="2A51DF77" w14:textId="77777777" w:rsidR="00F170B5" w:rsidRDefault="00F170B5" w:rsidP="00DF4709">
      <w:pPr>
        <w:spacing w:after="0"/>
        <w:ind w:firstLine="720"/>
        <w:jc w:val="both"/>
        <w:rPr>
          <w:rFonts w:ascii="Times New Roman" w:eastAsia="Times New Roman" w:hAnsi="Times New Roman" w:cs="Times New Roman"/>
        </w:rPr>
      </w:pPr>
    </w:p>
    <w:p w14:paraId="0BBC0086" w14:textId="122FB71C" w:rsidR="00F170B5" w:rsidRDefault="00F170B5" w:rsidP="00DF4709">
      <w:pPr>
        <w:spacing w:after="0"/>
        <w:ind w:firstLine="72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With the rise of the internet </w:t>
      </w:r>
      <w:r w:rsidR="005C498C">
        <w:rPr>
          <w:rFonts w:ascii="Times New Roman" w:eastAsia="Times New Roman" w:hAnsi="Times New Roman" w:cs="Times New Roman"/>
        </w:rPr>
        <w:t xml:space="preserve">and short-form content being fed to society on a regular basis, </w:t>
      </w:r>
      <w:r w:rsidR="007C1005">
        <w:rPr>
          <w:rFonts w:ascii="Times New Roman" w:eastAsia="Times New Roman" w:hAnsi="Times New Roman" w:cs="Times New Roman"/>
        </w:rPr>
        <w:t xml:space="preserve">as well as the rise of the likes of ChatGPT, young people are </w:t>
      </w:r>
      <w:r w:rsidR="008C64D7">
        <w:rPr>
          <w:rFonts w:ascii="Times New Roman" w:eastAsia="Times New Roman" w:hAnsi="Times New Roman" w:cs="Times New Roman"/>
        </w:rPr>
        <w:t xml:space="preserve">struggling with longer forms of content on an increasing level, as documented by the </w:t>
      </w:r>
      <w:r w:rsidR="007057D0">
        <w:rPr>
          <w:rFonts w:ascii="Times New Roman" w:eastAsia="Times New Roman" w:hAnsi="Times New Roman" w:cs="Times New Roman"/>
        </w:rPr>
        <w:t>Internet itself</w:t>
      </w:r>
      <w:r w:rsidR="00647873">
        <w:rPr>
          <w:rFonts w:ascii="Times New Roman" w:eastAsia="Times New Roman" w:hAnsi="Times New Roman" w:cs="Times New Roman"/>
        </w:rPr>
        <w:t xml:space="preserve">; multiple </w:t>
      </w:r>
      <w:r w:rsidR="00D35CD2">
        <w:rPr>
          <w:rFonts w:ascii="Times New Roman" w:eastAsia="Times New Roman" w:hAnsi="Times New Roman" w:cs="Times New Roman"/>
        </w:rPr>
        <w:t>content creators themselves are noticing this societal shift, such as Youtuber and Musician Mad</w:t>
      </w:r>
      <w:r w:rsidR="001C637A">
        <w:rPr>
          <w:rFonts w:ascii="Times New Roman" w:eastAsia="Times New Roman" w:hAnsi="Times New Roman" w:cs="Times New Roman"/>
        </w:rPr>
        <w:t xml:space="preserve">isyn Brown in her video </w:t>
      </w:r>
      <w:r w:rsidR="006838FC">
        <w:rPr>
          <w:rFonts w:ascii="Times New Roman" w:eastAsia="Times New Roman" w:hAnsi="Times New Roman" w:cs="Times New Roman"/>
        </w:rPr>
        <w:t>‘</w:t>
      </w:r>
      <w:r w:rsidR="001C637A" w:rsidRPr="006838FC">
        <w:rPr>
          <w:rFonts w:ascii="Times New Roman" w:eastAsia="Times New Roman" w:hAnsi="Times New Roman" w:cs="Times New Roman"/>
          <w:i/>
          <w:iCs/>
        </w:rPr>
        <w:t xml:space="preserve">why </w:t>
      </w:r>
      <w:proofErr w:type="spellStart"/>
      <w:r w:rsidR="006838FC" w:rsidRPr="006838FC">
        <w:rPr>
          <w:rFonts w:ascii="Times New Roman" w:eastAsia="Times New Roman" w:hAnsi="Times New Roman" w:cs="Times New Roman"/>
          <w:i/>
          <w:iCs/>
        </w:rPr>
        <w:t>i</w:t>
      </w:r>
      <w:r w:rsidR="001C637A" w:rsidRPr="006838FC">
        <w:rPr>
          <w:rFonts w:ascii="Times New Roman" w:eastAsia="Times New Roman" w:hAnsi="Times New Roman" w:cs="Times New Roman"/>
          <w:i/>
          <w:iCs/>
        </w:rPr>
        <w:t>’m</w:t>
      </w:r>
      <w:proofErr w:type="spellEnd"/>
      <w:r w:rsidR="001C637A" w:rsidRPr="006838FC">
        <w:rPr>
          <w:rFonts w:ascii="Times New Roman" w:eastAsia="Times New Roman" w:hAnsi="Times New Roman" w:cs="Times New Roman"/>
          <w:i/>
          <w:iCs/>
        </w:rPr>
        <w:t xml:space="preserve"> no longer making </w:t>
      </w:r>
      <w:r w:rsidR="006838FC" w:rsidRPr="006838FC">
        <w:rPr>
          <w:rFonts w:ascii="Times New Roman" w:eastAsia="Times New Roman" w:hAnsi="Times New Roman" w:cs="Times New Roman"/>
          <w:i/>
          <w:iCs/>
        </w:rPr>
        <w:t>video essays’</w:t>
      </w:r>
      <w:r w:rsidR="006838FC">
        <w:rPr>
          <w:rFonts w:ascii="Times New Roman" w:eastAsia="Times New Roman" w:hAnsi="Times New Roman" w:cs="Times New Roman"/>
        </w:rPr>
        <w:t xml:space="preserve"> (Madisyn Brown, 2026).</w:t>
      </w:r>
      <w:r w:rsidR="007057D0">
        <w:rPr>
          <w:rFonts w:ascii="Times New Roman" w:eastAsia="Times New Roman" w:hAnsi="Times New Roman" w:cs="Times New Roman"/>
        </w:rPr>
        <w:t xml:space="preserve"> In relation to ChatGPT, </w:t>
      </w:r>
      <w:r w:rsidR="009C372F">
        <w:rPr>
          <w:rFonts w:ascii="Times New Roman" w:eastAsia="Times New Roman" w:hAnsi="Times New Roman" w:cs="Times New Roman"/>
        </w:rPr>
        <w:t xml:space="preserve">Heung and Chiu write </w:t>
      </w:r>
      <w:r w:rsidR="009C372F" w:rsidRPr="0080646B">
        <w:rPr>
          <w:rFonts w:ascii="Times New Roman" w:eastAsia="Times New Roman" w:hAnsi="Times New Roman" w:cs="Times New Roman"/>
          <w:i/>
          <w:iCs/>
        </w:rPr>
        <w:t>“This reliance on ChatGPT may result in reduced critical thinking abilities. Students may become overly reliant on AI-generated materials, hindering their capacity to connect deeply with the material and acquire important analytical abilitie</w:t>
      </w:r>
      <w:r w:rsidR="00992309" w:rsidRPr="0080646B">
        <w:rPr>
          <w:rFonts w:ascii="Times New Roman" w:eastAsia="Times New Roman" w:hAnsi="Times New Roman" w:cs="Times New Roman"/>
          <w:i/>
          <w:iCs/>
        </w:rPr>
        <w:t>s.”</w:t>
      </w:r>
      <w:r w:rsidR="00992309">
        <w:rPr>
          <w:rFonts w:ascii="Times New Roman" w:eastAsia="Times New Roman" w:hAnsi="Times New Roman" w:cs="Times New Roman"/>
        </w:rPr>
        <w:t xml:space="preserve"> (</w:t>
      </w:r>
      <w:r w:rsidR="004A1F91">
        <w:rPr>
          <w:rFonts w:ascii="Times New Roman" w:eastAsia="Times New Roman" w:hAnsi="Times New Roman" w:cs="Times New Roman"/>
        </w:rPr>
        <w:t>Heung and Chiu</w:t>
      </w:r>
      <w:r w:rsidR="0080646B">
        <w:rPr>
          <w:rFonts w:ascii="Times New Roman" w:eastAsia="Times New Roman" w:hAnsi="Times New Roman" w:cs="Times New Roman"/>
        </w:rPr>
        <w:t xml:space="preserve">, 2025). </w:t>
      </w:r>
      <w:r w:rsidR="00706B3A">
        <w:rPr>
          <w:rFonts w:ascii="Times New Roman" w:eastAsia="Times New Roman" w:hAnsi="Times New Roman" w:cs="Times New Roman"/>
        </w:rPr>
        <w:t xml:space="preserve">This </w:t>
      </w:r>
      <w:r w:rsidR="001A1E79">
        <w:rPr>
          <w:rFonts w:ascii="Times New Roman" w:eastAsia="Times New Roman" w:hAnsi="Times New Roman" w:cs="Times New Roman"/>
        </w:rPr>
        <w:t xml:space="preserve">over-reliance on artificial intelligence </w:t>
      </w:r>
      <w:r w:rsidR="00332EAA">
        <w:rPr>
          <w:rFonts w:ascii="Times New Roman" w:eastAsia="Times New Roman" w:hAnsi="Times New Roman" w:cs="Times New Roman"/>
        </w:rPr>
        <w:t xml:space="preserve">to help students with their course work is spreading into the workspace, with many people </w:t>
      </w:r>
      <w:r w:rsidR="00034709">
        <w:rPr>
          <w:rFonts w:ascii="Times New Roman" w:eastAsia="Times New Roman" w:hAnsi="Times New Roman" w:cs="Times New Roman"/>
        </w:rPr>
        <w:t xml:space="preserve">reporting </w:t>
      </w:r>
      <w:r w:rsidR="00BA4F17">
        <w:rPr>
          <w:rFonts w:ascii="Times New Roman" w:eastAsia="Times New Roman" w:hAnsi="Times New Roman" w:cs="Times New Roman"/>
        </w:rPr>
        <w:t>of being interview</w:t>
      </w:r>
      <w:r w:rsidR="00601D7B">
        <w:rPr>
          <w:rFonts w:ascii="Times New Roman" w:eastAsia="Times New Roman" w:hAnsi="Times New Roman" w:cs="Times New Roman"/>
        </w:rPr>
        <w:t>ed</w:t>
      </w:r>
      <w:r w:rsidR="00BA4F17">
        <w:rPr>
          <w:rFonts w:ascii="Times New Roman" w:eastAsia="Times New Roman" w:hAnsi="Times New Roman" w:cs="Times New Roman"/>
        </w:rPr>
        <w:t xml:space="preserve"> for jobs by </w:t>
      </w:r>
      <w:r w:rsidR="00DA05D0">
        <w:rPr>
          <w:rFonts w:ascii="Times New Roman" w:eastAsia="Times New Roman" w:hAnsi="Times New Roman" w:cs="Times New Roman"/>
        </w:rPr>
        <w:t xml:space="preserve">AI bots instead of a living person, which has resulted in website pages detailing how to go about an interview of such nature (Sundheim, 2025). </w:t>
      </w:r>
    </w:p>
    <w:p w14:paraId="599E562B" w14:textId="77777777" w:rsidR="00F127A8" w:rsidRDefault="00F127A8" w:rsidP="00BB7F86">
      <w:pPr>
        <w:spacing w:after="0"/>
        <w:ind w:firstLine="720"/>
        <w:jc w:val="both"/>
        <w:rPr>
          <w:rFonts w:ascii="Times New Roman" w:eastAsia="Times New Roman" w:hAnsi="Times New Roman" w:cs="Times New Roman"/>
        </w:rPr>
      </w:pPr>
    </w:p>
    <w:p w14:paraId="0CD75E7C" w14:textId="7F4E338A" w:rsidR="008D7F39" w:rsidRPr="00B23718" w:rsidRDefault="008958FF" w:rsidP="00BB7F86">
      <w:pPr>
        <w:spacing w:after="0"/>
        <w:ind w:firstLine="720"/>
        <w:jc w:val="both"/>
        <w:rPr>
          <w:rFonts w:ascii="Times New Roman" w:eastAsia="Times New Roman" w:hAnsi="Times New Roman" w:cs="Times New Roman"/>
        </w:rPr>
      </w:pPr>
      <w:proofErr w:type="gramStart"/>
      <w:r>
        <w:rPr>
          <w:rFonts w:ascii="Times New Roman" w:eastAsia="Times New Roman" w:hAnsi="Times New Roman" w:cs="Times New Roman"/>
        </w:rPr>
        <w:t>All of</w:t>
      </w:r>
      <w:proofErr w:type="gramEnd"/>
      <w:r>
        <w:rPr>
          <w:rFonts w:ascii="Times New Roman" w:eastAsia="Times New Roman" w:hAnsi="Times New Roman" w:cs="Times New Roman"/>
        </w:rPr>
        <w:t xml:space="preserve"> this information leads to the question of how </w:t>
      </w:r>
      <w:r w:rsidR="003E32C3">
        <w:rPr>
          <w:rFonts w:ascii="Times New Roman" w:eastAsia="Times New Roman" w:hAnsi="Times New Roman" w:cs="Times New Roman"/>
        </w:rPr>
        <w:t>we intervene</w:t>
      </w:r>
      <w:r>
        <w:rPr>
          <w:rFonts w:ascii="Times New Roman" w:eastAsia="Times New Roman" w:hAnsi="Times New Roman" w:cs="Times New Roman"/>
        </w:rPr>
        <w:t xml:space="preserve"> in this crisis before it falls off the tipping point</w:t>
      </w:r>
      <w:r w:rsidR="004C684B">
        <w:rPr>
          <w:rFonts w:ascii="Times New Roman" w:eastAsia="Times New Roman" w:hAnsi="Times New Roman" w:cs="Times New Roman"/>
        </w:rPr>
        <w:t xml:space="preserve">, and The Pleasure List created by the Hay Festival is a brilliant first step. </w:t>
      </w:r>
      <w:r w:rsidR="00D20374">
        <w:rPr>
          <w:rFonts w:ascii="Times New Roman" w:eastAsia="Times New Roman" w:hAnsi="Times New Roman" w:cs="Times New Roman"/>
        </w:rPr>
        <w:t xml:space="preserve">By </w:t>
      </w:r>
      <w:r w:rsidR="003733DB">
        <w:rPr>
          <w:rFonts w:ascii="Times New Roman" w:eastAsia="Times New Roman" w:hAnsi="Times New Roman" w:cs="Times New Roman"/>
        </w:rPr>
        <w:t xml:space="preserve">enticing people to submit not only their favourite book, but what book they would read on a desert island, what book got them into reading, and what book </w:t>
      </w:r>
      <w:r w:rsidR="008C0740">
        <w:rPr>
          <w:rFonts w:ascii="Times New Roman" w:eastAsia="Times New Roman" w:hAnsi="Times New Roman" w:cs="Times New Roman"/>
        </w:rPr>
        <w:t>changed the way they think, it really gets them to think about what they’ve read</w:t>
      </w:r>
      <w:r w:rsidR="0040590A">
        <w:rPr>
          <w:rFonts w:ascii="Times New Roman" w:eastAsia="Times New Roman" w:hAnsi="Times New Roman" w:cs="Times New Roman"/>
        </w:rPr>
        <w:t xml:space="preserve"> and choose which title would best fit which category. This in depth thinking </w:t>
      </w:r>
      <w:r w:rsidR="005F663B">
        <w:rPr>
          <w:rFonts w:ascii="Times New Roman" w:eastAsia="Times New Roman" w:hAnsi="Times New Roman" w:cs="Times New Roman"/>
        </w:rPr>
        <w:t xml:space="preserve">helps them engage with the text anew, and with the list’s inclusion </w:t>
      </w:r>
      <w:r w:rsidR="00F84EC3">
        <w:rPr>
          <w:rFonts w:ascii="Times New Roman" w:eastAsia="Times New Roman" w:hAnsi="Times New Roman" w:cs="Times New Roman"/>
        </w:rPr>
        <w:t xml:space="preserve">in a prize draw it adds even more excitement around the whole concept. </w:t>
      </w:r>
      <w:r w:rsidR="003B7831">
        <w:rPr>
          <w:rFonts w:ascii="Times New Roman" w:eastAsia="Times New Roman" w:hAnsi="Times New Roman" w:cs="Times New Roman"/>
        </w:rPr>
        <w:t>Also, with every book title submitted to</w:t>
      </w:r>
      <w:r w:rsidR="00ED5AFC">
        <w:rPr>
          <w:rFonts w:ascii="Times New Roman" w:eastAsia="Times New Roman" w:hAnsi="Times New Roman" w:cs="Times New Roman"/>
        </w:rPr>
        <w:t xml:space="preserve"> The Pleasure List, it gives the Hay Festival a substantial collection of the UK population’s </w:t>
      </w:r>
      <w:r w:rsidR="00E73D07">
        <w:rPr>
          <w:rFonts w:ascii="Times New Roman" w:eastAsia="Times New Roman" w:hAnsi="Times New Roman" w:cs="Times New Roman"/>
        </w:rPr>
        <w:t xml:space="preserve">preferred reading and a chance to display </w:t>
      </w:r>
      <w:r w:rsidR="004C4E89">
        <w:rPr>
          <w:rFonts w:ascii="Times New Roman" w:eastAsia="Times New Roman" w:hAnsi="Times New Roman" w:cs="Times New Roman"/>
        </w:rPr>
        <w:t xml:space="preserve">an array of diverse perspectives through literature. </w:t>
      </w:r>
    </w:p>
    <w:p w14:paraId="382F0FD9" w14:textId="1221FCBC" w:rsidR="1974105D" w:rsidRDefault="1974105D" w:rsidP="1974105D">
      <w:pPr>
        <w:spacing w:after="0"/>
        <w:rPr>
          <w:rFonts w:ascii="Times New Roman" w:eastAsia="Times New Roman" w:hAnsi="Times New Roman" w:cs="Times New Roman"/>
        </w:rPr>
      </w:pPr>
    </w:p>
    <w:p w14:paraId="4821BE52" w14:textId="70A99622" w:rsidR="002A6E32" w:rsidRDefault="002A6E32" w:rsidP="1974105D">
      <w:pPr>
        <w:spacing w:after="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CONCLUSION</w:t>
      </w:r>
    </w:p>
    <w:p w14:paraId="2FB9FEE8" w14:textId="6E2CFA8A" w:rsidR="002A6E32" w:rsidRDefault="003D3B7F" w:rsidP="0065482B">
      <w:pPr>
        <w:spacing w:after="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The ever-progressing movement of society </w:t>
      </w:r>
      <w:r w:rsidR="0065482B">
        <w:rPr>
          <w:rFonts w:ascii="Times New Roman" w:eastAsia="Times New Roman" w:hAnsi="Times New Roman" w:cs="Times New Roman"/>
        </w:rPr>
        <w:t xml:space="preserve">through the passing of legislation and the development of technology </w:t>
      </w:r>
      <w:r w:rsidR="00A521A7">
        <w:rPr>
          <w:rFonts w:ascii="Times New Roman" w:eastAsia="Times New Roman" w:hAnsi="Times New Roman" w:cs="Times New Roman"/>
        </w:rPr>
        <w:t>is an inevitable aspect that those involved in heritage, specifically community heritage, need to keep up with</w:t>
      </w:r>
      <w:r w:rsidR="00DB22D9">
        <w:rPr>
          <w:rFonts w:ascii="Times New Roman" w:eastAsia="Times New Roman" w:hAnsi="Times New Roman" w:cs="Times New Roman"/>
        </w:rPr>
        <w:t xml:space="preserve"> while also remaining </w:t>
      </w:r>
      <w:r w:rsidR="004B16D7">
        <w:rPr>
          <w:rFonts w:ascii="Times New Roman" w:eastAsia="Times New Roman" w:hAnsi="Times New Roman" w:cs="Times New Roman"/>
        </w:rPr>
        <w:t xml:space="preserve">true and mindful of how we got where we are with choices and milestones made in the past. </w:t>
      </w:r>
    </w:p>
    <w:p w14:paraId="7AB20B56" w14:textId="77777777" w:rsidR="000E23C6" w:rsidRDefault="000E23C6" w:rsidP="0065482B">
      <w:pPr>
        <w:spacing w:after="0"/>
        <w:jc w:val="both"/>
        <w:rPr>
          <w:rFonts w:ascii="Times New Roman" w:eastAsia="Times New Roman" w:hAnsi="Times New Roman" w:cs="Times New Roman"/>
        </w:rPr>
      </w:pPr>
    </w:p>
    <w:p w14:paraId="6AB26CF6" w14:textId="5351AAF7" w:rsidR="00664E6E" w:rsidRDefault="000E23C6" w:rsidP="0065482B">
      <w:pPr>
        <w:spacing w:after="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ab/>
        <w:t xml:space="preserve">Community is integral to society as it </w:t>
      </w:r>
      <w:r w:rsidR="00CF1A50">
        <w:rPr>
          <w:rFonts w:ascii="Times New Roman" w:eastAsia="Times New Roman" w:hAnsi="Times New Roman" w:cs="Times New Roman"/>
        </w:rPr>
        <w:t>gives people a sense of belonging and safety, as is often displayed through the LGBT</w:t>
      </w:r>
      <w:r w:rsidR="00B70B3F">
        <w:rPr>
          <w:rFonts w:ascii="Times New Roman" w:eastAsia="Times New Roman" w:hAnsi="Times New Roman" w:cs="Times New Roman"/>
        </w:rPr>
        <w:t>QIA+ community in how they support each other through consistent challenges they face</w:t>
      </w:r>
      <w:r w:rsidR="00D32EE4">
        <w:rPr>
          <w:rFonts w:ascii="Times New Roman" w:eastAsia="Times New Roman" w:hAnsi="Times New Roman" w:cs="Times New Roman"/>
        </w:rPr>
        <w:t xml:space="preserve"> while pushing for more inclusivity powered by the government. </w:t>
      </w:r>
      <w:r w:rsidR="00B52480">
        <w:rPr>
          <w:rFonts w:ascii="Times New Roman" w:eastAsia="Times New Roman" w:hAnsi="Times New Roman" w:cs="Times New Roman"/>
        </w:rPr>
        <w:t xml:space="preserve">But also as discussed above, hobbies such as reading </w:t>
      </w:r>
      <w:r w:rsidR="00F061CB">
        <w:rPr>
          <w:rFonts w:ascii="Times New Roman" w:eastAsia="Times New Roman" w:hAnsi="Times New Roman" w:cs="Times New Roman"/>
        </w:rPr>
        <w:t>can bring people together in powerful ways all across the globe</w:t>
      </w:r>
      <w:r w:rsidR="009669EE">
        <w:rPr>
          <w:rFonts w:ascii="Times New Roman" w:eastAsia="Times New Roman" w:hAnsi="Times New Roman" w:cs="Times New Roman"/>
        </w:rPr>
        <w:t>, and the consistent engagement with diverse groups of all ages as shown by Hay Festival</w:t>
      </w:r>
      <w:r w:rsidR="00C81D81">
        <w:rPr>
          <w:rFonts w:ascii="Times New Roman" w:eastAsia="Times New Roman" w:hAnsi="Times New Roman" w:cs="Times New Roman"/>
        </w:rPr>
        <w:t xml:space="preserve"> is a beautiful testament to how community heritage can inspire creativity for the future </w:t>
      </w:r>
      <w:r w:rsidR="008E496D">
        <w:rPr>
          <w:rFonts w:ascii="Times New Roman" w:eastAsia="Times New Roman" w:hAnsi="Times New Roman" w:cs="Times New Roman"/>
        </w:rPr>
        <w:t>generations</w:t>
      </w:r>
      <w:r w:rsidR="00067770">
        <w:rPr>
          <w:rFonts w:ascii="Times New Roman" w:eastAsia="Times New Roman" w:hAnsi="Times New Roman" w:cs="Times New Roman"/>
        </w:rPr>
        <w:t xml:space="preserve">, while also </w:t>
      </w:r>
      <w:r w:rsidR="00903CB4">
        <w:rPr>
          <w:rFonts w:ascii="Times New Roman" w:eastAsia="Times New Roman" w:hAnsi="Times New Roman" w:cs="Times New Roman"/>
        </w:rPr>
        <w:t xml:space="preserve">pushing for continued development of young people’s essential critical thinking abilities </w:t>
      </w:r>
      <w:r w:rsidR="008254E3">
        <w:rPr>
          <w:rFonts w:ascii="Times New Roman" w:eastAsia="Times New Roman" w:hAnsi="Times New Roman" w:cs="Times New Roman"/>
        </w:rPr>
        <w:t xml:space="preserve">in the wake of the </w:t>
      </w:r>
      <w:r w:rsidR="008254E3">
        <w:rPr>
          <w:rFonts w:ascii="Times New Roman" w:eastAsia="Times New Roman" w:hAnsi="Times New Roman" w:cs="Times New Roman"/>
        </w:rPr>
        <w:t>exponential wave of artificial intelligence such like ChatGPT</w:t>
      </w:r>
      <w:r w:rsidR="008254E3">
        <w:rPr>
          <w:rFonts w:ascii="Times New Roman" w:eastAsia="Times New Roman" w:hAnsi="Times New Roman" w:cs="Times New Roman"/>
        </w:rPr>
        <w:t xml:space="preserve">. </w:t>
      </w:r>
    </w:p>
    <w:p w14:paraId="28112D48" w14:textId="18BDF38E" w:rsidR="00D97937" w:rsidRDefault="00D97937" w:rsidP="0065482B">
      <w:pPr>
        <w:spacing w:after="0"/>
        <w:jc w:val="both"/>
        <w:rPr>
          <w:rFonts w:ascii="Times New Roman" w:eastAsia="Times New Roman" w:hAnsi="Times New Roman" w:cs="Times New Roman"/>
        </w:rPr>
      </w:pPr>
    </w:p>
    <w:p w14:paraId="180405FE" w14:textId="4CA554F5" w:rsidR="00D97937" w:rsidRDefault="00D97937" w:rsidP="0065482B">
      <w:pPr>
        <w:spacing w:after="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lastRenderedPageBreak/>
        <w:tab/>
        <w:t xml:space="preserve">Overall, </w:t>
      </w:r>
      <w:r w:rsidR="00C9301F">
        <w:rPr>
          <w:rFonts w:ascii="Times New Roman" w:eastAsia="Times New Roman" w:hAnsi="Times New Roman" w:cs="Times New Roman"/>
        </w:rPr>
        <w:t xml:space="preserve">Hay Festival is a tremendous display of the </w:t>
      </w:r>
      <w:r w:rsidR="002D3026">
        <w:rPr>
          <w:rFonts w:ascii="Times New Roman" w:eastAsia="Times New Roman" w:hAnsi="Times New Roman" w:cs="Times New Roman"/>
        </w:rPr>
        <w:t xml:space="preserve">positive effects community heritage can have on the population, not only in the UK but across </w:t>
      </w:r>
      <w:r w:rsidR="00540669">
        <w:rPr>
          <w:rFonts w:ascii="Times New Roman" w:eastAsia="Times New Roman" w:hAnsi="Times New Roman" w:cs="Times New Roman"/>
        </w:rPr>
        <w:t xml:space="preserve">a variety of other countries as well. This isn’t to say that smaller communities don’t have the same impact, but only that </w:t>
      </w:r>
      <w:r w:rsidR="00A248A1">
        <w:rPr>
          <w:rFonts w:ascii="Times New Roman" w:eastAsia="Times New Roman" w:hAnsi="Times New Roman" w:cs="Times New Roman"/>
        </w:rPr>
        <w:t xml:space="preserve">by enthusiastically </w:t>
      </w:r>
      <w:r w:rsidR="00E61B62">
        <w:rPr>
          <w:rFonts w:ascii="Times New Roman" w:eastAsia="Times New Roman" w:hAnsi="Times New Roman" w:cs="Times New Roman"/>
        </w:rPr>
        <w:t>getting</w:t>
      </w:r>
      <w:r w:rsidR="00A248A1">
        <w:rPr>
          <w:rFonts w:ascii="Times New Roman" w:eastAsia="Times New Roman" w:hAnsi="Times New Roman" w:cs="Times New Roman"/>
        </w:rPr>
        <w:t xml:space="preserve"> people</w:t>
      </w:r>
      <w:r w:rsidR="00E61B62">
        <w:rPr>
          <w:rFonts w:ascii="Times New Roman" w:eastAsia="Times New Roman" w:hAnsi="Times New Roman" w:cs="Times New Roman"/>
        </w:rPr>
        <w:t xml:space="preserve"> to share their</w:t>
      </w:r>
      <w:r w:rsidR="00A248A1">
        <w:rPr>
          <w:rFonts w:ascii="Times New Roman" w:eastAsia="Times New Roman" w:hAnsi="Times New Roman" w:cs="Times New Roman"/>
        </w:rPr>
        <w:t xml:space="preserve"> experiences</w:t>
      </w:r>
      <w:r w:rsidR="00B128EC">
        <w:rPr>
          <w:rFonts w:ascii="Times New Roman" w:eastAsia="Times New Roman" w:hAnsi="Times New Roman" w:cs="Times New Roman"/>
        </w:rPr>
        <w:t xml:space="preserve">, opinions and perspectives in such a </w:t>
      </w:r>
      <w:r w:rsidR="00E61B62">
        <w:rPr>
          <w:rFonts w:ascii="Times New Roman" w:eastAsia="Times New Roman" w:hAnsi="Times New Roman" w:cs="Times New Roman"/>
        </w:rPr>
        <w:t xml:space="preserve">collaborative and engaging </w:t>
      </w:r>
      <w:proofErr w:type="gramStart"/>
      <w:r w:rsidR="00E61B62">
        <w:rPr>
          <w:rFonts w:ascii="Times New Roman" w:eastAsia="Times New Roman" w:hAnsi="Times New Roman" w:cs="Times New Roman"/>
        </w:rPr>
        <w:t>way, and</w:t>
      </w:r>
      <w:proofErr w:type="gramEnd"/>
      <w:r w:rsidR="00E61B62">
        <w:rPr>
          <w:rFonts w:ascii="Times New Roman" w:eastAsia="Times New Roman" w:hAnsi="Times New Roman" w:cs="Times New Roman"/>
        </w:rPr>
        <w:t xml:space="preserve"> </w:t>
      </w:r>
      <w:r w:rsidR="00153FC9">
        <w:rPr>
          <w:rFonts w:ascii="Times New Roman" w:eastAsia="Times New Roman" w:hAnsi="Times New Roman" w:cs="Times New Roman"/>
        </w:rPr>
        <w:t xml:space="preserve">paved the way for curiosity not only into history but also into the future. </w:t>
      </w:r>
    </w:p>
    <w:p w14:paraId="17E7FB5B" w14:textId="4959C19A" w:rsidR="1974105D" w:rsidRDefault="1974105D" w:rsidP="1974105D">
      <w:pPr>
        <w:spacing w:after="0"/>
        <w:rPr>
          <w:rFonts w:ascii="Times New Roman" w:eastAsia="Times New Roman" w:hAnsi="Times New Roman" w:cs="Times New Roman"/>
        </w:rPr>
      </w:pPr>
    </w:p>
    <w:p w14:paraId="703CC40B" w14:textId="1FD1D071" w:rsidR="093FFBDA" w:rsidRDefault="093FFBDA" w:rsidP="1974105D">
      <w:pPr>
        <w:jc w:val="center"/>
        <w:rPr>
          <w:rFonts w:ascii="Times New Roman" w:eastAsia="Times New Roman" w:hAnsi="Times New Roman" w:cs="Times New Roman"/>
          <w:color w:val="000000" w:themeColor="text1"/>
          <w:lang w:val="en-US"/>
        </w:rPr>
      </w:pPr>
      <w:r w:rsidRPr="1974105D">
        <w:rPr>
          <w:rFonts w:ascii="Times New Roman" w:eastAsia="Times New Roman" w:hAnsi="Times New Roman" w:cs="Times New Roman"/>
          <w:color w:val="000000" w:themeColor="text1"/>
        </w:rPr>
        <w:t>BIBLIOGRAPHY</w:t>
      </w:r>
    </w:p>
    <w:p w14:paraId="46D4EF8F" w14:textId="27E66779" w:rsidR="00BB4A62" w:rsidRPr="00BB4A62" w:rsidRDefault="00BB4A62" w:rsidP="1974105D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color w:val="000000" w:themeColor="text1"/>
          <w:lang w:val="en-US"/>
        </w:rPr>
      </w:pPr>
      <w:r w:rsidRPr="00BB4A62">
        <w:rPr>
          <w:rFonts w:ascii="Times New Roman" w:eastAsia="Times New Roman" w:hAnsi="Times New Roman" w:cs="Times New Roman"/>
          <w:color w:val="000000" w:themeColor="text1"/>
        </w:rPr>
        <w:t>Badke, W. (2020). </w:t>
      </w:r>
      <w:r w:rsidRPr="00BB4A62">
        <w:rPr>
          <w:rFonts w:ascii="Times New Roman" w:eastAsia="Times New Roman" w:hAnsi="Times New Roman" w:cs="Times New Roman"/>
          <w:i/>
          <w:iCs/>
          <w:color w:val="000000" w:themeColor="text1"/>
        </w:rPr>
        <w:t>COVID 19 and the Information Literacy Crisis</w:t>
      </w:r>
      <w:r w:rsidRPr="00BB4A62">
        <w:rPr>
          <w:rFonts w:ascii="Times New Roman" w:eastAsia="Times New Roman" w:hAnsi="Times New Roman" w:cs="Times New Roman"/>
          <w:color w:val="000000" w:themeColor="text1"/>
        </w:rPr>
        <w:t xml:space="preserve">. [online] Online Searcher. Available at: </w:t>
      </w:r>
      <w:hyperlink r:id="rId11" w:history="1">
        <w:r w:rsidRPr="005D3229">
          <w:rPr>
            <w:rStyle w:val="Hyperlink"/>
            <w:rFonts w:ascii="Times New Roman" w:eastAsia="Times New Roman" w:hAnsi="Times New Roman" w:cs="Times New Roman"/>
          </w:rPr>
          <w:t>https://www.academia.edu/82078206/COVID_19_and_the_Information_Literacy_Crisis?sm=b&amp;rhid=37416980921</w:t>
        </w:r>
      </w:hyperlink>
      <w:r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Pr="00BB4A62">
        <w:rPr>
          <w:rFonts w:ascii="Times New Roman" w:eastAsia="Times New Roman" w:hAnsi="Times New Roman" w:cs="Times New Roman"/>
          <w:color w:val="000000" w:themeColor="text1"/>
        </w:rPr>
        <w:t>[Accessed 17 Jan. 2026]</w:t>
      </w:r>
    </w:p>
    <w:p w14:paraId="580F5EEF" w14:textId="51DA82B3" w:rsidR="00562886" w:rsidRPr="00562886" w:rsidRDefault="00562886" w:rsidP="1974105D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color w:val="000000" w:themeColor="text1"/>
          <w:lang w:val="en-US"/>
        </w:rPr>
      </w:pPr>
      <w:r w:rsidRPr="00562886">
        <w:rPr>
          <w:rFonts w:ascii="Times New Roman" w:eastAsia="Times New Roman" w:hAnsi="Times New Roman" w:cs="Times New Roman"/>
          <w:color w:val="000000" w:themeColor="text1"/>
        </w:rPr>
        <w:t xml:space="preserve">Dera J. (2024). </w:t>
      </w:r>
      <w:proofErr w:type="spellStart"/>
      <w:r w:rsidRPr="00562886">
        <w:rPr>
          <w:rFonts w:ascii="Times New Roman" w:eastAsia="Times New Roman" w:hAnsi="Times New Roman" w:cs="Times New Roman"/>
          <w:color w:val="000000" w:themeColor="text1"/>
        </w:rPr>
        <w:t>BookTok</w:t>
      </w:r>
      <w:proofErr w:type="spellEnd"/>
      <w:r w:rsidRPr="00562886">
        <w:rPr>
          <w:rFonts w:ascii="Times New Roman" w:eastAsia="Times New Roman" w:hAnsi="Times New Roman" w:cs="Times New Roman"/>
          <w:color w:val="000000" w:themeColor="text1"/>
        </w:rPr>
        <w:t>: A Narrative Review of Current Literature and Directions for Future Research. </w:t>
      </w:r>
      <w:r w:rsidRPr="00562886">
        <w:rPr>
          <w:rFonts w:ascii="Times New Roman" w:eastAsia="Times New Roman" w:hAnsi="Times New Roman" w:cs="Times New Roman"/>
          <w:i/>
          <w:iCs/>
          <w:color w:val="000000" w:themeColor="text1"/>
        </w:rPr>
        <w:t>Literature compass</w:t>
      </w:r>
      <w:r w:rsidRPr="00562886">
        <w:rPr>
          <w:rFonts w:ascii="Times New Roman" w:eastAsia="Times New Roman" w:hAnsi="Times New Roman" w:cs="Times New Roman"/>
          <w:color w:val="000000" w:themeColor="text1"/>
        </w:rPr>
        <w:t>, </w:t>
      </w:r>
      <w:r w:rsidRPr="00562886">
        <w:rPr>
          <w:rFonts w:ascii="Times New Roman" w:eastAsia="Times New Roman" w:hAnsi="Times New Roman" w:cs="Times New Roman"/>
          <w:i/>
          <w:iCs/>
          <w:color w:val="000000" w:themeColor="text1"/>
        </w:rPr>
        <w:t>21</w:t>
      </w:r>
      <w:r w:rsidRPr="00562886">
        <w:rPr>
          <w:rFonts w:ascii="Times New Roman" w:eastAsia="Times New Roman" w:hAnsi="Times New Roman" w:cs="Times New Roman"/>
          <w:color w:val="000000" w:themeColor="text1"/>
        </w:rPr>
        <w:t xml:space="preserve">(10-12), e70012. </w:t>
      </w:r>
      <w:hyperlink r:id="rId12" w:history="1">
        <w:r w:rsidRPr="00CB18D1">
          <w:rPr>
            <w:rStyle w:val="Hyperlink"/>
            <w:rFonts w:ascii="Times New Roman" w:eastAsia="Times New Roman" w:hAnsi="Times New Roman" w:cs="Times New Roman"/>
          </w:rPr>
          <w:t>https://doi.org/10.1111/lic3.70012</w:t>
        </w:r>
      </w:hyperlink>
      <w:r>
        <w:rPr>
          <w:rFonts w:ascii="Times New Roman" w:eastAsia="Times New Roman" w:hAnsi="Times New Roman" w:cs="Times New Roman"/>
          <w:color w:val="000000" w:themeColor="text1"/>
        </w:rPr>
        <w:t xml:space="preserve"> [Accessed: 17 January 2026]</w:t>
      </w:r>
    </w:p>
    <w:p w14:paraId="2C371798" w14:textId="5C2A2662" w:rsidR="00482625" w:rsidRPr="00634139" w:rsidRDefault="00482625" w:rsidP="1974105D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color w:val="000000" w:themeColor="text1"/>
          <w:lang w:val="en-US"/>
        </w:rPr>
      </w:pPr>
      <w:r w:rsidRPr="00482625">
        <w:rPr>
          <w:rFonts w:ascii="Times New Roman" w:eastAsia="Times New Roman" w:hAnsi="Times New Roman" w:cs="Times New Roman"/>
          <w:color w:val="000000" w:themeColor="text1"/>
        </w:rPr>
        <w:t>Forbes (2025). </w:t>
      </w:r>
      <w:r w:rsidRPr="00482625">
        <w:rPr>
          <w:rFonts w:ascii="Times New Roman" w:eastAsia="Times New Roman" w:hAnsi="Times New Roman" w:cs="Times New Roman"/>
          <w:i/>
          <w:iCs/>
          <w:color w:val="000000" w:themeColor="text1"/>
        </w:rPr>
        <w:t xml:space="preserve">The Power </w:t>
      </w:r>
      <w:proofErr w:type="gramStart"/>
      <w:r w:rsidRPr="00482625">
        <w:rPr>
          <w:rFonts w:ascii="Times New Roman" w:eastAsia="Times New Roman" w:hAnsi="Times New Roman" w:cs="Times New Roman"/>
          <w:i/>
          <w:iCs/>
          <w:color w:val="000000" w:themeColor="text1"/>
        </w:rPr>
        <w:t>Of</w:t>
      </w:r>
      <w:proofErr w:type="gramEnd"/>
      <w:r w:rsidRPr="00482625">
        <w:rPr>
          <w:rFonts w:ascii="Times New Roman" w:eastAsia="Times New Roman" w:hAnsi="Times New Roman" w:cs="Times New Roman"/>
          <w:i/>
          <w:iCs/>
          <w:color w:val="000000" w:themeColor="text1"/>
        </w:rPr>
        <w:t xml:space="preserve"> </w:t>
      </w:r>
      <w:proofErr w:type="spellStart"/>
      <w:r w:rsidRPr="00482625">
        <w:rPr>
          <w:rFonts w:ascii="Times New Roman" w:eastAsia="Times New Roman" w:hAnsi="Times New Roman" w:cs="Times New Roman"/>
          <w:i/>
          <w:iCs/>
          <w:color w:val="000000" w:themeColor="text1"/>
        </w:rPr>
        <w:t>BookTok</w:t>
      </w:r>
      <w:proofErr w:type="spellEnd"/>
      <w:r w:rsidRPr="00482625">
        <w:rPr>
          <w:rFonts w:ascii="Times New Roman" w:eastAsia="Times New Roman" w:hAnsi="Times New Roman" w:cs="Times New Roman"/>
          <w:i/>
          <w:iCs/>
          <w:color w:val="000000" w:themeColor="text1"/>
        </w:rPr>
        <w:t xml:space="preserve">: Why TikTok’s Book Community Is Driving </w:t>
      </w:r>
      <w:proofErr w:type="gramStart"/>
      <w:r w:rsidRPr="00482625">
        <w:rPr>
          <w:rFonts w:ascii="Times New Roman" w:eastAsia="Times New Roman" w:hAnsi="Times New Roman" w:cs="Times New Roman"/>
          <w:i/>
          <w:iCs/>
          <w:color w:val="000000" w:themeColor="text1"/>
        </w:rPr>
        <w:t>A</w:t>
      </w:r>
      <w:proofErr w:type="gramEnd"/>
      <w:r w:rsidRPr="00482625">
        <w:rPr>
          <w:rFonts w:ascii="Times New Roman" w:eastAsia="Times New Roman" w:hAnsi="Times New Roman" w:cs="Times New Roman"/>
          <w:i/>
          <w:iCs/>
          <w:color w:val="000000" w:themeColor="text1"/>
        </w:rPr>
        <w:t xml:space="preserve"> New Era </w:t>
      </w:r>
      <w:proofErr w:type="gramStart"/>
      <w:r w:rsidRPr="00482625">
        <w:rPr>
          <w:rFonts w:ascii="Times New Roman" w:eastAsia="Times New Roman" w:hAnsi="Times New Roman" w:cs="Times New Roman"/>
          <w:i/>
          <w:iCs/>
          <w:color w:val="000000" w:themeColor="text1"/>
        </w:rPr>
        <w:t>In</w:t>
      </w:r>
      <w:proofErr w:type="gramEnd"/>
      <w:r w:rsidRPr="00482625">
        <w:rPr>
          <w:rFonts w:ascii="Times New Roman" w:eastAsia="Times New Roman" w:hAnsi="Times New Roman" w:cs="Times New Roman"/>
          <w:i/>
          <w:iCs/>
          <w:color w:val="000000" w:themeColor="text1"/>
        </w:rPr>
        <w:t xml:space="preserve"> Publishing</w:t>
      </w:r>
      <w:r w:rsidRPr="00482625">
        <w:rPr>
          <w:rFonts w:ascii="Times New Roman" w:eastAsia="Times New Roman" w:hAnsi="Times New Roman" w:cs="Times New Roman"/>
          <w:color w:val="000000" w:themeColor="text1"/>
        </w:rPr>
        <w:t xml:space="preserve">. [online] Forbes. Available at: </w:t>
      </w:r>
      <w:hyperlink r:id="rId13" w:history="1">
        <w:r w:rsidRPr="00CB18D1">
          <w:rPr>
            <w:rStyle w:val="Hyperlink"/>
            <w:rFonts w:ascii="Times New Roman" w:eastAsia="Times New Roman" w:hAnsi="Times New Roman" w:cs="Times New Roman"/>
          </w:rPr>
          <w:t>https://www.forbes.com/sites/tiktok/2025/04/21/the-power-of-booktok-why-tiktoks-book-community-is-driving-a-new-era-in-publishing/</w:t>
        </w:r>
      </w:hyperlink>
      <w:r w:rsidRPr="00482625">
        <w:rPr>
          <w:rFonts w:ascii="Times New Roman" w:eastAsia="Times New Roman" w:hAnsi="Times New Roman" w:cs="Times New Roman"/>
          <w:color w:val="000000" w:themeColor="text1"/>
        </w:rPr>
        <w:t>.</w:t>
      </w:r>
      <w:r>
        <w:rPr>
          <w:rFonts w:ascii="Times New Roman" w:eastAsia="Times New Roman" w:hAnsi="Times New Roman" w:cs="Times New Roman"/>
          <w:color w:val="000000" w:themeColor="text1"/>
        </w:rPr>
        <w:t xml:space="preserve"> [Accessed: 17 January 2025]</w:t>
      </w:r>
    </w:p>
    <w:p w14:paraId="57D0CD63" w14:textId="44184B91" w:rsidR="00634139" w:rsidRPr="00813C1A" w:rsidRDefault="00634139" w:rsidP="1974105D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color w:val="000000" w:themeColor="text1"/>
          <w:lang w:val="en-US"/>
        </w:rPr>
      </w:pPr>
      <w:r w:rsidRPr="00634139">
        <w:rPr>
          <w:rFonts w:ascii="Times New Roman" w:eastAsia="Times New Roman" w:hAnsi="Times New Roman" w:cs="Times New Roman"/>
          <w:color w:val="000000" w:themeColor="text1"/>
        </w:rPr>
        <w:t>Hayfestival.com. (2023). </w:t>
      </w:r>
      <w:r w:rsidRPr="00634139">
        <w:rPr>
          <w:rFonts w:ascii="Times New Roman" w:eastAsia="Times New Roman" w:hAnsi="Times New Roman" w:cs="Times New Roman"/>
          <w:i/>
          <w:iCs/>
          <w:color w:val="000000" w:themeColor="text1"/>
        </w:rPr>
        <w:t>Hay Festival Primary Schools Outreach</w:t>
      </w:r>
      <w:r w:rsidRPr="00634139">
        <w:rPr>
          <w:rFonts w:ascii="Times New Roman" w:eastAsia="Times New Roman" w:hAnsi="Times New Roman" w:cs="Times New Roman"/>
          <w:color w:val="000000" w:themeColor="text1"/>
        </w:rPr>
        <w:t xml:space="preserve">. [online] Available at: </w:t>
      </w:r>
      <w:hyperlink r:id="rId14" w:history="1">
        <w:r w:rsidRPr="005D3229">
          <w:rPr>
            <w:rStyle w:val="Hyperlink"/>
            <w:rFonts w:ascii="Times New Roman" w:eastAsia="Times New Roman" w:hAnsi="Times New Roman" w:cs="Times New Roman"/>
          </w:rPr>
          <w:t>https://www.hayfestival.com/education/primary-schools-outreach</w:t>
        </w:r>
      </w:hyperlink>
      <w:r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Pr="00634139">
        <w:rPr>
          <w:rFonts w:ascii="Times New Roman" w:eastAsia="Times New Roman" w:hAnsi="Times New Roman" w:cs="Times New Roman"/>
          <w:color w:val="000000" w:themeColor="text1"/>
        </w:rPr>
        <w:t>[Accessed 17 Jan</w:t>
      </w:r>
      <w:r>
        <w:rPr>
          <w:rFonts w:ascii="Times New Roman" w:eastAsia="Times New Roman" w:hAnsi="Times New Roman" w:cs="Times New Roman"/>
          <w:color w:val="000000" w:themeColor="text1"/>
        </w:rPr>
        <w:t>uary</w:t>
      </w:r>
      <w:r w:rsidRPr="00634139">
        <w:rPr>
          <w:rFonts w:ascii="Times New Roman" w:eastAsia="Times New Roman" w:hAnsi="Times New Roman" w:cs="Times New Roman"/>
          <w:color w:val="000000" w:themeColor="text1"/>
        </w:rPr>
        <w:t xml:space="preserve"> 2026]</w:t>
      </w:r>
    </w:p>
    <w:p w14:paraId="1EAEB3EC" w14:textId="28D75EC4" w:rsidR="00813C1A" w:rsidRPr="00992309" w:rsidRDefault="00813C1A" w:rsidP="1974105D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color w:val="000000" w:themeColor="text1"/>
          <w:lang w:val="en-US"/>
        </w:rPr>
      </w:pPr>
      <w:r w:rsidRPr="00813C1A">
        <w:rPr>
          <w:rFonts w:ascii="Times New Roman" w:eastAsia="Times New Roman" w:hAnsi="Times New Roman" w:cs="Times New Roman"/>
          <w:color w:val="000000" w:themeColor="text1"/>
        </w:rPr>
        <w:t>Hayfestival.com. (2026). </w:t>
      </w:r>
      <w:r w:rsidRPr="00813C1A">
        <w:rPr>
          <w:rFonts w:ascii="Times New Roman" w:eastAsia="Times New Roman" w:hAnsi="Times New Roman" w:cs="Times New Roman"/>
          <w:i/>
          <w:iCs/>
          <w:color w:val="000000" w:themeColor="text1"/>
        </w:rPr>
        <w:t xml:space="preserve">Hay Festival </w:t>
      </w:r>
      <w:proofErr w:type="gramStart"/>
      <w:r w:rsidRPr="00813C1A">
        <w:rPr>
          <w:rFonts w:ascii="Times New Roman" w:eastAsia="Times New Roman" w:hAnsi="Times New Roman" w:cs="Times New Roman"/>
          <w:i/>
          <w:iCs/>
          <w:color w:val="000000" w:themeColor="text1"/>
        </w:rPr>
        <w:t>The</w:t>
      </w:r>
      <w:proofErr w:type="gramEnd"/>
      <w:r w:rsidRPr="00813C1A">
        <w:rPr>
          <w:rFonts w:ascii="Times New Roman" w:eastAsia="Times New Roman" w:hAnsi="Times New Roman" w:cs="Times New Roman"/>
          <w:i/>
          <w:iCs/>
          <w:color w:val="000000" w:themeColor="text1"/>
        </w:rPr>
        <w:t xml:space="preserve"> Pleasure List</w:t>
      </w:r>
      <w:r w:rsidRPr="00813C1A">
        <w:rPr>
          <w:rFonts w:ascii="Times New Roman" w:eastAsia="Times New Roman" w:hAnsi="Times New Roman" w:cs="Times New Roman"/>
          <w:color w:val="000000" w:themeColor="text1"/>
        </w:rPr>
        <w:t xml:space="preserve">. [online] Available at: </w:t>
      </w:r>
      <w:hyperlink r:id="rId15" w:history="1">
        <w:r w:rsidRPr="005D3229">
          <w:rPr>
            <w:rStyle w:val="Hyperlink"/>
            <w:rFonts w:ascii="Times New Roman" w:eastAsia="Times New Roman" w:hAnsi="Times New Roman" w:cs="Times New Roman"/>
          </w:rPr>
          <w:t>https://www.hayfestival.com/the-pleasure-list/default.aspx</w:t>
        </w:r>
      </w:hyperlink>
      <w:r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Pr="00813C1A">
        <w:rPr>
          <w:rFonts w:ascii="Times New Roman" w:eastAsia="Times New Roman" w:hAnsi="Times New Roman" w:cs="Times New Roman"/>
          <w:color w:val="000000" w:themeColor="text1"/>
        </w:rPr>
        <w:t>[Accessed 17 Jan. 2026]</w:t>
      </w:r>
    </w:p>
    <w:p w14:paraId="738C20F7" w14:textId="75A91CFE" w:rsidR="00992309" w:rsidRPr="004139F9" w:rsidRDefault="00992309" w:rsidP="1974105D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color w:val="000000" w:themeColor="text1"/>
          <w:lang w:val="en-US"/>
        </w:rPr>
      </w:pPr>
      <w:r w:rsidRPr="00992309">
        <w:rPr>
          <w:rFonts w:ascii="Times New Roman" w:eastAsia="Times New Roman" w:hAnsi="Times New Roman" w:cs="Times New Roman"/>
          <w:color w:val="000000" w:themeColor="text1"/>
        </w:rPr>
        <w:t>HEUNG, Y.M.E. and Chiu, T.K.F. (2025). How ChatGPT impacts student engagement from a systematic review and meta-analysis study. </w:t>
      </w:r>
      <w:r w:rsidRPr="00992309">
        <w:rPr>
          <w:rFonts w:ascii="Times New Roman" w:eastAsia="Times New Roman" w:hAnsi="Times New Roman" w:cs="Times New Roman"/>
          <w:i/>
          <w:iCs/>
          <w:color w:val="000000" w:themeColor="text1"/>
        </w:rPr>
        <w:t>Computers and Education: Artificial Intelligence</w:t>
      </w:r>
      <w:r w:rsidRPr="00992309">
        <w:rPr>
          <w:rFonts w:ascii="Times New Roman" w:eastAsia="Times New Roman" w:hAnsi="Times New Roman" w:cs="Times New Roman"/>
          <w:color w:val="000000" w:themeColor="text1"/>
        </w:rPr>
        <w:t xml:space="preserve">, [online] 8, p.100361. </w:t>
      </w:r>
      <w:proofErr w:type="spellStart"/>
      <w:proofErr w:type="gramStart"/>
      <w:r w:rsidRPr="00992309">
        <w:rPr>
          <w:rFonts w:ascii="Times New Roman" w:eastAsia="Times New Roman" w:hAnsi="Times New Roman" w:cs="Times New Roman"/>
          <w:color w:val="000000" w:themeColor="text1"/>
        </w:rPr>
        <w:t>doi:https</w:t>
      </w:r>
      <w:proofErr w:type="spellEnd"/>
      <w:r w:rsidRPr="00992309">
        <w:rPr>
          <w:rFonts w:ascii="Times New Roman" w:eastAsia="Times New Roman" w:hAnsi="Times New Roman" w:cs="Times New Roman"/>
          <w:color w:val="000000" w:themeColor="text1"/>
        </w:rPr>
        <w:t>://doi.org/10.1016/j.caeai.2025.100361</w:t>
      </w:r>
      <w:proofErr w:type="gramEnd"/>
      <w:r w:rsidRPr="00992309">
        <w:rPr>
          <w:rFonts w:ascii="Times New Roman" w:eastAsia="Times New Roman" w:hAnsi="Times New Roman" w:cs="Times New Roman"/>
          <w:color w:val="000000" w:themeColor="text1"/>
        </w:rPr>
        <w:t>.</w:t>
      </w:r>
      <w:r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4A1F91">
        <w:rPr>
          <w:rFonts w:ascii="Times New Roman" w:eastAsia="Times New Roman" w:hAnsi="Times New Roman" w:cs="Times New Roman"/>
          <w:color w:val="000000" w:themeColor="text1"/>
        </w:rPr>
        <w:t>[Accessed: 17 January 2026]</w:t>
      </w:r>
    </w:p>
    <w:p w14:paraId="38721962" w14:textId="57577FC0" w:rsidR="004139F9" w:rsidRPr="00482625" w:rsidRDefault="004139F9" w:rsidP="1974105D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color w:val="000000" w:themeColor="text1"/>
          <w:lang w:val="en-US"/>
        </w:rPr>
      </w:pPr>
      <w:r w:rsidRPr="004139F9">
        <w:rPr>
          <w:rFonts w:ascii="Times New Roman" w:eastAsia="Times New Roman" w:hAnsi="Times New Roman" w:cs="Times New Roman"/>
          <w:color w:val="000000" w:themeColor="text1"/>
        </w:rPr>
        <w:t>historicengland.org.uk. (n.d.). </w:t>
      </w:r>
      <w:r w:rsidRPr="004139F9">
        <w:rPr>
          <w:rFonts w:ascii="Times New Roman" w:eastAsia="Times New Roman" w:hAnsi="Times New Roman" w:cs="Times New Roman"/>
          <w:i/>
          <w:iCs/>
          <w:color w:val="000000" w:themeColor="text1"/>
        </w:rPr>
        <w:t>Heritage and Society | Historic England</w:t>
      </w:r>
      <w:r w:rsidRPr="004139F9">
        <w:rPr>
          <w:rFonts w:ascii="Times New Roman" w:eastAsia="Times New Roman" w:hAnsi="Times New Roman" w:cs="Times New Roman"/>
          <w:color w:val="000000" w:themeColor="text1"/>
        </w:rPr>
        <w:t xml:space="preserve">. [online] Available at: </w:t>
      </w:r>
      <w:hyperlink r:id="rId16" w:history="1">
        <w:r w:rsidRPr="004307C0">
          <w:rPr>
            <w:rStyle w:val="Hyperlink"/>
            <w:rFonts w:ascii="Times New Roman" w:eastAsia="Times New Roman" w:hAnsi="Times New Roman" w:cs="Times New Roman"/>
          </w:rPr>
          <w:t>https://historicengland.org.uk/research/heritage-counts/heritage-and-society/</w:t>
        </w:r>
      </w:hyperlink>
      <w:r w:rsidRPr="004139F9">
        <w:rPr>
          <w:rFonts w:ascii="Times New Roman" w:eastAsia="Times New Roman" w:hAnsi="Times New Roman" w:cs="Times New Roman"/>
          <w:color w:val="000000" w:themeColor="text1"/>
        </w:rPr>
        <w:t>.</w:t>
      </w:r>
      <w:r>
        <w:rPr>
          <w:rFonts w:ascii="Times New Roman" w:eastAsia="Times New Roman" w:hAnsi="Times New Roman" w:cs="Times New Roman"/>
          <w:color w:val="000000" w:themeColor="text1"/>
        </w:rPr>
        <w:t xml:space="preserve"> [Accessed: 18 January 2026]</w:t>
      </w:r>
    </w:p>
    <w:p w14:paraId="1DF0A299" w14:textId="01FB995C" w:rsidR="005D5597" w:rsidRPr="00A65A68" w:rsidRDefault="005D5597" w:rsidP="1974105D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color w:val="000000" w:themeColor="text1"/>
          <w:lang w:val="en-US"/>
        </w:rPr>
      </w:pPr>
      <w:r w:rsidRPr="005D5597">
        <w:rPr>
          <w:rFonts w:ascii="Times New Roman" w:eastAsia="Times New Roman" w:hAnsi="Times New Roman" w:cs="Times New Roman"/>
          <w:color w:val="000000" w:themeColor="text1"/>
        </w:rPr>
        <w:t>Historic England (2024). </w:t>
      </w:r>
      <w:r w:rsidRPr="005D5597">
        <w:rPr>
          <w:rFonts w:ascii="Times New Roman" w:eastAsia="Times New Roman" w:hAnsi="Times New Roman" w:cs="Times New Roman"/>
          <w:i/>
          <w:iCs/>
          <w:color w:val="000000" w:themeColor="text1"/>
        </w:rPr>
        <w:t>Why Engage with Communities and How to Do It Effectively | Historic England</w:t>
      </w:r>
      <w:r w:rsidRPr="005D5597">
        <w:rPr>
          <w:rFonts w:ascii="Times New Roman" w:eastAsia="Times New Roman" w:hAnsi="Times New Roman" w:cs="Times New Roman"/>
          <w:color w:val="000000" w:themeColor="text1"/>
        </w:rPr>
        <w:t xml:space="preserve">. [online] Historicengland.org.uk. Available at: </w:t>
      </w:r>
      <w:hyperlink r:id="rId17" w:history="1">
        <w:r w:rsidRPr="00665845">
          <w:rPr>
            <w:rStyle w:val="Hyperlink"/>
            <w:rFonts w:ascii="Times New Roman" w:eastAsia="Times New Roman" w:hAnsi="Times New Roman" w:cs="Times New Roman"/>
          </w:rPr>
          <w:t>https://historicengland.org.uk/advice/caring-for-heritage/community-advice-hub/why-and-how-to-engage-with-communities/</w:t>
        </w:r>
      </w:hyperlink>
      <w:r w:rsidRPr="005D5597">
        <w:rPr>
          <w:rFonts w:ascii="Times New Roman" w:eastAsia="Times New Roman" w:hAnsi="Times New Roman" w:cs="Times New Roman"/>
          <w:color w:val="000000" w:themeColor="text1"/>
        </w:rPr>
        <w:t>.</w:t>
      </w:r>
      <w:r>
        <w:rPr>
          <w:rFonts w:ascii="Times New Roman" w:eastAsia="Times New Roman" w:hAnsi="Times New Roman" w:cs="Times New Roman"/>
          <w:color w:val="000000" w:themeColor="text1"/>
        </w:rPr>
        <w:t xml:space="preserve"> [Accessed: 17 January 2026]</w:t>
      </w:r>
    </w:p>
    <w:p w14:paraId="36015114" w14:textId="70D505E0" w:rsidR="00A65A68" w:rsidRPr="007E4E0D" w:rsidRDefault="00A65A68" w:rsidP="1974105D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color w:val="000000" w:themeColor="text1"/>
          <w:lang w:val="en-US"/>
        </w:rPr>
      </w:pPr>
      <w:r w:rsidRPr="00A65A68">
        <w:rPr>
          <w:rFonts w:ascii="Times New Roman" w:eastAsia="Times New Roman" w:hAnsi="Times New Roman" w:cs="Times New Roman"/>
          <w:color w:val="000000" w:themeColor="text1"/>
        </w:rPr>
        <w:t>Pinterest. (2020). </w:t>
      </w:r>
      <w:r w:rsidRPr="00A65A68">
        <w:rPr>
          <w:rFonts w:ascii="Times New Roman" w:eastAsia="Times New Roman" w:hAnsi="Times New Roman" w:cs="Times New Roman"/>
          <w:i/>
          <w:iCs/>
          <w:color w:val="000000" w:themeColor="text1"/>
        </w:rPr>
        <w:t>The Lake District has been given World Heritage site status</w:t>
      </w:r>
      <w:r w:rsidRPr="00A65A68">
        <w:rPr>
          <w:rFonts w:ascii="Times New Roman" w:eastAsia="Times New Roman" w:hAnsi="Times New Roman" w:cs="Times New Roman"/>
          <w:color w:val="000000" w:themeColor="text1"/>
        </w:rPr>
        <w:t xml:space="preserve">. [online] Available at: </w:t>
      </w:r>
      <w:hyperlink r:id="rId18" w:history="1">
        <w:r w:rsidRPr="004307C0">
          <w:rPr>
            <w:rStyle w:val="Hyperlink"/>
            <w:rFonts w:ascii="Times New Roman" w:eastAsia="Times New Roman" w:hAnsi="Times New Roman" w:cs="Times New Roman"/>
          </w:rPr>
          <w:t>https://uk.pinterest.com/pin/417357090470688677/</w:t>
        </w:r>
      </w:hyperlink>
      <w:r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Pr="00A65A68">
        <w:rPr>
          <w:rFonts w:ascii="Times New Roman" w:eastAsia="Times New Roman" w:hAnsi="Times New Roman" w:cs="Times New Roman"/>
          <w:color w:val="000000" w:themeColor="text1"/>
        </w:rPr>
        <w:t>[Accessed 18 Jan. 2026]</w:t>
      </w:r>
    </w:p>
    <w:p w14:paraId="574181B5" w14:textId="57A0A87C" w:rsidR="007E4E0D" w:rsidRPr="009F3C57" w:rsidRDefault="007E4E0D" w:rsidP="1974105D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color w:val="000000" w:themeColor="text1"/>
          <w:lang w:val="en-US"/>
        </w:rPr>
      </w:pPr>
      <w:r w:rsidRPr="007E4E0D">
        <w:rPr>
          <w:rFonts w:ascii="Times New Roman" w:eastAsia="Times New Roman" w:hAnsi="Times New Roman" w:cs="Times New Roman"/>
          <w:color w:val="000000" w:themeColor="text1"/>
        </w:rPr>
        <w:t>Madisyn Brown (2026). </w:t>
      </w:r>
      <w:r w:rsidRPr="007E4E0D">
        <w:rPr>
          <w:rFonts w:ascii="Times New Roman" w:eastAsia="Times New Roman" w:hAnsi="Times New Roman" w:cs="Times New Roman"/>
          <w:i/>
          <w:iCs/>
          <w:color w:val="000000" w:themeColor="text1"/>
        </w:rPr>
        <w:t xml:space="preserve">why </w:t>
      </w:r>
      <w:proofErr w:type="spellStart"/>
      <w:r w:rsidRPr="007E4E0D">
        <w:rPr>
          <w:rFonts w:ascii="Times New Roman" w:eastAsia="Times New Roman" w:hAnsi="Times New Roman" w:cs="Times New Roman"/>
          <w:i/>
          <w:iCs/>
          <w:color w:val="000000" w:themeColor="text1"/>
        </w:rPr>
        <w:t>i’m</w:t>
      </w:r>
      <w:proofErr w:type="spellEnd"/>
      <w:r w:rsidRPr="007E4E0D">
        <w:rPr>
          <w:rFonts w:ascii="Times New Roman" w:eastAsia="Times New Roman" w:hAnsi="Times New Roman" w:cs="Times New Roman"/>
          <w:i/>
          <w:iCs/>
          <w:color w:val="000000" w:themeColor="text1"/>
        </w:rPr>
        <w:t xml:space="preserve"> no longer making video essays</w:t>
      </w:r>
      <w:r w:rsidRPr="007E4E0D">
        <w:rPr>
          <w:rFonts w:ascii="Times New Roman" w:eastAsia="Times New Roman" w:hAnsi="Times New Roman" w:cs="Times New Roman"/>
          <w:color w:val="000000" w:themeColor="text1"/>
        </w:rPr>
        <w:t xml:space="preserve">. [online] YouTube. Available at: </w:t>
      </w:r>
      <w:hyperlink r:id="rId19" w:history="1">
        <w:r w:rsidRPr="005D3229">
          <w:rPr>
            <w:rStyle w:val="Hyperlink"/>
            <w:rFonts w:ascii="Times New Roman" w:eastAsia="Times New Roman" w:hAnsi="Times New Roman" w:cs="Times New Roman"/>
          </w:rPr>
          <w:t>https://www.youtube.com/watch?v=ZjZxgKnny90</w:t>
        </w:r>
      </w:hyperlink>
      <w:r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Pr="007E4E0D">
        <w:rPr>
          <w:rFonts w:ascii="Times New Roman" w:eastAsia="Times New Roman" w:hAnsi="Times New Roman" w:cs="Times New Roman"/>
          <w:color w:val="000000" w:themeColor="text1"/>
        </w:rPr>
        <w:t>[Accessed 17 Jan</w:t>
      </w:r>
      <w:r>
        <w:rPr>
          <w:rFonts w:ascii="Times New Roman" w:eastAsia="Times New Roman" w:hAnsi="Times New Roman" w:cs="Times New Roman"/>
          <w:color w:val="000000" w:themeColor="text1"/>
        </w:rPr>
        <w:t>uary</w:t>
      </w:r>
      <w:r w:rsidRPr="007E4E0D">
        <w:rPr>
          <w:rFonts w:ascii="Times New Roman" w:eastAsia="Times New Roman" w:hAnsi="Times New Roman" w:cs="Times New Roman"/>
          <w:color w:val="000000" w:themeColor="text1"/>
        </w:rPr>
        <w:t xml:space="preserve"> 2026]</w:t>
      </w:r>
    </w:p>
    <w:p w14:paraId="4CE2E890" w14:textId="03675039" w:rsidR="00141059" w:rsidRPr="00B700D4" w:rsidRDefault="00141059" w:rsidP="1974105D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color w:val="000000" w:themeColor="text1"/>
          <w:lang w:val="en-US"/>
        </w:rPr>
      </w:pPr>
      <w:r w:rsidRPr="00141059">
        <w:rPr>
          <w:rFonts w:ascii="Times New Roman" w:eastAsia="Times New Roman" w:hAnsi="Times New Roman" w:cs="Times New Roman"/>
          <w:color w:val="000000" w:themeColor="text1"/>
        </w:rPr>
        <w:lastRenderedPageBreak/>
        <w:t>McCall, T. (2022). </w:t>
      </w:r>
      <w:proofErr w:type="spellStart"/>
      <w:r w:rsidRPr="00141059">
        <w:rPr>
          <w:rFonts w:ascii="Times New Roman" w:eastAsia="Times New Roman" w:hAnsi="Times New Roman" w:cs="Times New Roman"/>
          <w:i/>
          <w:iCs/>
          <w:color w:val="000000" w:themeColor="text1"/>
        </w:rPr>
        <w:t>BookTok’s</w:t>
      </w:r>
      <w:proofErr w:type="spellEnd"/>
      <w:r w:rsidRPr="00141059">
        <w:rPr>
          <w:rFonts w:ascii="Times New Roman" w:eastAsia="Times New Roman" w:hAnsi="Times New Roman" w:cs="Times New Roman"/>
          <w:i/>
          <w:iCs/>
          <w:color w:val="000000" w:themeColor="text1"/>
        </w:rPr>
        <w:t xml:space="preserve"> Racial Bias</w:t>
      </w:r>
      <w:r w:rsidRPr="00141059">
        <w:rPr>
          <w:rFonts w:ascii="Times New Roman" w:eastAsia="Times New Roman" w:hAnsi="Times New Roman" w:cs="Times New Roman"/>
          <w:color w:val="000000" w:themeColor="text1"/>
        </w:rPr>
        <w:t xml:space="preserve">. [online] The Cut. Available at: </w:t>
      </w:r>
      <w:hyperlink r:id="rId20" w:history="1">
        <w:r w:rsidRPr="00CB18D1">
          <w:rPr>
            <w:rStyle w:val="Hyperlink"/>
            <w:rFonts w:ascii="Times New Roman" w:eastAsia="Times New Roman" w:hAnsi="Times New Roman" w:cs="Times New Roman"/>
          </w:rPr>
          <w:t>https://www.thecut.com/2022/11/booktok-racial-bias-tiktok-algorithm.html</w:t>
        </w:r>
      </w:hyperlink>
      <w:r w:rsidRPr="00141059">
        <w:rPr>
          <w:rFonts w:ascii="Times New Roman" w:eastAsia="Times New Roman" w:hAnsi="Times New Roman" w:cs="Times New Roman"/>
          <w:color w:val="000000" w:themeColor="text1"/>
        </w:rPr>
        <w:t>.</w:t>
      </w:r>
      <w:r>
        <w:rPr>
          <w:rFonts w:ascii="Times New Roman" w:eastAsia="Times New Roman" w:hAnsi="Times New Roman" w:cs="Times New Roman"/>
          <w:color w:val="000000" w:themeColor="text1"/>
        </w:rPr>
        <w:t xml:space="preserve"> [Accessed: 17 January 2026]</w:t>
      </w:r>
    </w:p>
    <w:p w14:paraId="78E7C50C" w14:textId="3EB4DE87" w:rsidR="00B700D4" w:rsidRPr="005D5597" w:rsidRDefault="00B700D4" w:rsidP="1974105D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color w:val="000000" w:themeColor="text1"/>
          <w:lang w:val="en-US"/>
        </w:rPr>
      </w:pPr>
      <w:r w:rsidRPr="00B700D4">
        <w:rPr>
          <w:rFonts w:ascii="Times New Roman" w:eastAsia="Times New Roman" w:hAnsi="Times New Roman" w:cs="Times New Roman"/>
          <w:color w:val="000000" w:themeColor="text1"/>
        </w:rPr>
        <w:t>National Literacy Trust (2024). </w:t>
      </w:r>
      <w:r w:rsidRPr="00B700D4">
        <w:rPr>
          <w:rFonts w:ascii="Times New Roman" w:eastAsia="Times New Roman" w:hAnsi="Times New Roman" w:cs="Times New Roman"/>
          <w:i/>
          <w:iCs/>
          <w:color w:val="000000" w:themeColor="text1"/>
        </w:rPr>
        <w:t>Why aren’t children reading in their free time?</w:t>
      </w:r>
      <w:r w:rsidRPr="00B700D4">
        <w:rPr>
          <w:rFonts w:ascii="Times New Roman" w:eastAsia="Times New Roman" w:hAnsi="Times New Roman" w:cs="Times New Roman"/>
          <w:color w:val="000000" w:themeColor="text1"/>
        </w:rPr>
        <w:t xml:space="preserve"> [online] National Literacy Trust. Available at: </w:t>
      </w:r>
      <w:hyperlink r:id="rId21" w:history="1">
        <w:r w:rsidRPr="005D3229">
          <w:rPr>
            <w:rStyle w:val="Hyperlink"/>
            <w:rFonts w:ascii="Times New Roman" w:eastAsia="Times New Roman" w:hAnsi="Times New Roman" w:cs="Times New Roman"/>
          </w:rPr>
          <w:t>https://literacytrust.org.uk/blog/why-arent-children-reading-in-their-free-time/</w:t>
        </w:r>
      </w:hyperlink>
      <w:r w:rsidRPr="00B700D4">
        <w:rPr>
          <w:rFonts w:ascii="Times New Roman" w:eastAsia="Times New Roman" w:hAnsi="Times New Roman" w:cs="Times New Roman"/>
          <w:color w:val="000000" w:themeColor="text1"/>
        </w:rPr>
        <w:t>.</w:t>
      </w:r>
      <w:r>
        <w:rPr>
          <w:rFonts w:ascii="Times New Roman" w:eastAsia="Times New Roman" w:hAnsi="Times New Roman" w:cs="Times New Roman"/>
          <w:color w:val="000000" w:themeColor="text1"/>
        </w:rPr>
        <w:t xml:space="preserve"> [Accessed: 17 January 2026]</w:t>
      </w:r>
    </w:p>
    <w:p w14:paraId="3BE5A411" w14:textId="7B7686AF" w:rsidR="00031E51" w:rsidRPr="00141059" w:rsidRDefault="00031E51" w:rsidP="1974105D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color w:val="000000" w:themeColor="text1"/>
          <w:lang w:val="en-US"/>
        </w:rPr>
      </w:pPr>
      <w:r w:rsidRPr="00031E51">
        <w:rPr>
          <w:rFonts w:ascii="Times New Roman" w:eastAsia="Times New Roman" w:hAnsi="Times New Roman" w:cs="Times New Roman"/>
          <w:color w:val="000000" w:themeColor="text1"/>
        </w:rPr>
        <w:t>Oprah.com. (n.d.). </w:t>
      </w:r>
      <w:r w:rsidRPr="00031E51">
        <w:rPr>
          <w:rFonts w:ascii="Times New Roman" w:eastAsia="Times New Roman" w:hAnsi="Times New Roman" w:cs="Times New Roman"/>
          <w:i/>
          <w:iCs/>
          <w:color w:val="000000" w:themeColor="text1"/>
        </w:rPr>
        <w:t>Oprah’s Book Club: Book Reviews &amp; Reading Lists</w:t>
      </w:r>
      <w:r w:rsidRPr="00031E51">
        <w:rPr>
          <w:rFonts w:ascii="Times New Roman" w:eastAsia="Times New Roman" w:hAnsi="Times New Roman" w:cs="Times New Roman"/>
          <w:color w:val="000000" w:themeColor="text1"/>
        </w:rPr>
        <w:t xml:space="preserve">. [online] Available at: </w:t>
      </w:r>
      <w:hyperlink r:id="rId22" w:history="1">
        <w:r w:rsidRPr="00CB18D1">
          <w:rPr>
            <w:rStyle w:val="Hyperlink"/>
            <w:rFonts w:ascii="Times New Roman" w:eastAsia="Times New Roman" w:hAnsi="Times New Roman" w:cs="Times New Roman"/>
          </w:rPr>
          <w:t>https://www.oprah.com/app/books.html</w:t>
        </w:r>
      </w:hyperlink>
      <w:r w:rsidRPr="00031E51">
        <w:rPr>
          <w:rFonts w:ascii="Times New Roman" w:eastAsia="Times New Roman" w:hAnsi="Times New Roman" w:cs="Times New Roman"/>
          <w:color w:val="000000" w:themeColor="text1"/>
        </w:rPr>
        <w:t>.</w:t>
      </w:r>
      <w:r>
        <w:rPr>
          <w:rFonts w:ascii="Times New Roman" w:eastAsia="Times New Roman" w:hAnsi="Times New Roman" w:cs="Times New Roman"/>
          <w:color w:val="000000" w:themeColor="text1"/>
        </w:rPr>
        <w:t xml:space="preserve"> [Accessed: 17 January 2026]</w:t>
      </w:r>
    </w:p>
    <w:p w14:paraId="42D1429C" w14:textId="27C3FD58" w:rsidR="00141059" w:rsidRPr="00C965E8" w:rsidRDefault="00141059" w:rsidP="00141059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color w:val="000000" w:themeColor="text1"/>
          <w:lang w:val="en-US"/>
        </w:rPr>
      </w:pPr>
      <w:r w:rsidRPr="009F3C57">
        <w:rPr>
          <w:rFonts w:ascii="Times New Roman" w:eastAsia="Times New Roman" w:hAnsi="Times New Roman" w:cs="Times New Roman"/>
          <w:color w:val="000000" w:themeColor="text1"/>
        </w:rPr>
        <w:t>Powell, L. (2025). </w:t>
      </w:r>
      <w:r w:rsidRPr="009F3C57">
        <w:rPr>
          <w:rFonts w:ascii="Times New Roman" w:eastAsia="Times New Roman" w:hAnsi="Times New Roman" w:cs="Times New Roman"/>
          <w:i/>
          <w:iCs/>
          <w:color w:val="000000" w:themeColor="text1"/>
        </w:rPr>
        <w:t>Thursday 21 to Sunday 31 May 2026</w:t>
      </w:r>
      <w:r w:rsidRPr="009F3C57">
        <w:rPr>
          <w:rFonts w:ascii="Times New Roman" w:eastAsia="Times New Roman" w:hAnsi="Times New Roman" w:cs="Times New Roman"/>
          <w:color w:val="000000" w:themeColor="text1"/>
        </w:rPr>
        <w:t xml:space="preserve">. [online] Pinterest. Available at: </w:t>
      </w:r>
      <w:hyperlink r:id="rId23" w:history="1">
        <w:r w:rsidRPr="00B54881">
          <w:rPr>
            <w:rStyle w:val="Hyperlink"/>
            <w:rFonts w:ascii="Times New Roman" w:eastAsia="Times New Roman" w:hAnsi="Times New Roman" w:cs="Times New Roman"/>
          </w:rPr>
          <w:t>https://uk.pinterest.com/pin/92746073572382131/</w:t>
        </w:r>
      </w:hyperlink>
      <w:r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Pr="009F3C57">
        <w:rPr>
          <w:rFonts w:ascii="Times New Roman" w:eastAsia="Times New Roman" w:hAnsi="Times New Roman" w:cs="Times New Roman"/>
          <w:color w:val="000000" w:themeColor="text1"/>
        </w:rPr>
        <w:t>[Accessed 17 Jan</w:t>
      </w:r>
      <w:r>
        <w:rPr>
          <w:rFonts w:ascii="Times New Roman" w:eastAsia="Times New Roman" w:hAnsi="Times New Roman" w:cs="Times New Roman"/>
          <w:color w:val="000000" w:themeColor="text1"/>
        </w:rPr>
        <w:t xml:space="preserve">uary </w:t>
      </w:r>
      <w:r w:rsidRPr="009F3C57">
        <w:rPr>
          <w:rFonts w:ascii="Times New Roman" w:eastAsia="Times New Roman" w:hAnsi="Times New Roman" w:cs="Times New Roman"/>
          <w:color w:val="000000" w:themeColor="text1"/>
        </w:rPr>
        <w:t>2026]</w:t>
      </w:r>
    </w:p>
    <w:p w14:paraId="226E5ABC" w14:textId="1C3BE65F" w:rsidR="00C965E8" w:rsidRPr="00141059" w:rsidRDefault="00C965E8" w:rsidP="00141059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color w:val="000000" w:themeColor="text1"/>
          <w:lang w:val="en-US"/>
        </w:rPr>
      </w:pPr>
      <w:r w:rsidRPr="00C965E8">
        <w:rPr>
          <w:rFonts w:ascii="Times New Roman" w:eastAsia="Times New Roman" w:hAnsi="Times New Roman" w:cs="Times New Roman"/>
          <w:color w:val="000000" w:themeColor="text1"/>
        </w:rPr>
        <w:t>Stevens, A.V. (2023). Wicked Heritage Problems: Rethinking Critical Heritage Theory with Contemporary Liminality. </w:t>
      </w:r>
      <w:r w:rsidRPr="00C965E8">
        <w:rPr>
          <w:rFonts w:ascii="Times New Roman" w:eastAsia="Times New Roman" w:hAnsi="Times New Roman" w:cs="Times New Roman"/>
          <w:i/>
          <w:iCs/>
          <w:color w:val="000000" w:themeColor="text1"/>
        </w:rPr>
        <w:t>Global Perspectives</w:t>
      </w:r>
      <w:r w:rsidRPr="00C965E8">
        <w:rPr>
          <w:rFonts w:ascii="Times New Roman" w:eastAsia="Times New Roman" w:hAnsi="Times New Roman" w:cs="Times New Roman"/>
          <w:color w:val="000000" w:themeColor="text1"/>
        </w:rPr>
        <w:t xml:space="preserve">, 4(1). </w:t>
      </w:r>
      <w:proofErr w:type="spellStart"/>
      <w:proofErr w:type="gramStart"/>
      <w:r w:rsidRPr="00C965E8">
        <w:rPr>
          <w:rFonts w:ascii="Times New Roman" w:eastAsia="Times New Roman" w:hAnsi="Times New Roman" w:cs="Times New Roman"/>
          <w:color w:val="000000" w:themeColor="text1"/>
        </w:rPr>
        <w:t>doi:https</w:t>
      </w:r>
      <w:proofErr w:type="spellEnd"/>
      <w:r w:rsidRPr="00C965E8">
        <w:rPr>
          <w:rFonts w:ascii="Times New Roman" w:eastAsia="Times New Roman" w:hAnsi="Times New Roman" w:cs="Times New Roman"/>
          <w:color w:val="000000" w:themeColor="text1"/>
        </w:rPr>
        <w:t>://doi.org/10.1525/gp.2023.82128</w:t>
      </w:r>
      <w:proofErr w:type="gramEnd"/>
      <w:r w:rsidRPr="00C965E8">
        <w:rPr>
          <w:rFonts w:ascii="Times New Roman" w:eastAsia="Times New Roman" w:hAnsi="Times New Roman" w:cs="Times New Roman"/>
          <w:color w:val="000000" w:themeColor="text1"/>
        </w:rPr>
        <w:t>.</w:t>
      </w:r>
    </w:p>
    <w:p w14:paraId="2BB9EB4C" w14:textId="0B90885D" w:rsidR="00FE2EB9" w:rsidRPr="0045147E" w:rsidRDefault="00FE2EB9" w:rsidP="1974105D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color w:val="000000" w:themeColor="text1"/>
          <w:lang w:val="en-US"/>
        </w:rPr>
      </w:pPr>
      <w:r w:rsidRPr="00FE2EB9">
        <w:rPr>
          <w:rFonts w:ascii="Times New Roman" w:eastAsia="Times New Roman" w:hAnsi="Times New Roman" w:cs="Times New Roman"/>
          <w:color w:val="000000" w:themeColor="text1"/>
        </w:rPr>
        <w:t>stonewall (2024). </w:t>
      </w:r>
      <w:r w:rsidRPr="00FE2EB9">
        <w:rPr>
          <w:rFonts w:ascii="Times New Roman" w:eastAsia="Times New Roman" w:hAnsi="Times New Roman" w:cs="Times New Roman"/>
          <w:i/>
          <w:iCs/>
          <w:color w:val="000000" w:themeColor="text1"/>
        </w:rPr>
        <w:t>Our history</w:t>
      </w:r>
      <w:r w:rsidRPr="00FE2EB9">
        <w:rPr>
          <w:rFonts w:ascii="Times New Roman" w:eastAsia="Times New Roman" w:hAnsi="Times New Roman" w:cs="Times New Roman"/>
          <w:color w:val="000000" w:themeColor="text1"/>
        </w:rPr>
        <w:t xml:space="preserve">. [online] Stonewall. Available at: </w:t>
      </w:r>
      <w:hyperlink r:id="rId24" w:history="1">
        <w:r w:rsidRPr="00B54881">
          <w:rPr>
            <w:rStyle w:val="Hyperlink"/>
            <w:rFonts w:ascii="Times New Roman" w:eastAsia="Times New Roman" w:hAnsi="Times New Roman" w:cs="Times New Roman"/>
          </w:rPr>
          <w:t>https://www.stonewall.org.uk/about-us/our-history</w:t>
        </w:r>
      </w:hyperlink>
      <w:r w:rsidRPr="00FE2EB9">
        <w:rPr>
          <w:rFonts w:ascii="Times New Roman" w:eastAsia="Times New Roman" w:hAnsi="Times New Roman" w:cs="Times New Roman"/>
          <w:color w:val="000000" w:themeColor="text1"/>
        </w:rPr>
        <w:t>.</w:t>
      </w:r>
      <w:r>
        <w:rPr>
          <w:rFonts w:ascii="Times New Roman" w:eastAsia="Times New Roman" w:hAnsi="Times New Roman" w:cs="Times New Roman"/>
          <w:color w:val="000000" w:themeColor="text1"/>
        </w:rPr>
        <w:t xml:space="preserve"> [Accessed: 17 January 2026]</w:t>
      </w:r>
    </w:p>
    <w:p w14:paraId="13922E48" w14:textId="68B3CFBD" w:rsidR="0045147E" w:rsidRPr="007D6FC0" w:rsidRDefault="0045147E" w:rsidP="1974105D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color w:val="000000" w:themeColor="text1"/>
          <w:lang w:val="en-US"/>
        </w:rPr>
      </w:pPr>
      <w:r w:rsidRPr="0045147E">
        <w:rPr>
          <w:rFonts w:ascii="Times New Roman" w:eastAsia="Times New Roman" w:hAnsi="Times New Roman" w:cs="Times New Roman"/>
          <w:color w:val="000000" w:themeColor="text1"/>
        </w:rPr>
        <w:t>Sahni, M. (n.d.). Top 10 Book Clubs in the UK that you must join in 2025. </w:t>
      </w:r>
      <w:proofErr w:type="spellStart"/>
      <w:r w:rsidRPr="0045147E">
        <w:rPr>
          <w:rFonts w:ascii="Times New Roman" w:eastAsia="Times New Roman" w:hAnsi="Times New Roman" w:cs="Times New Roman"/>
          <w:i/>
          <w:iCs/>
          <w:color w:val="000000" w:themeColor="text1"/>
        </w:rPr>
        <w:t>BlueRoseOne</w:t>
      </w:r>
      <w:proofErr w:type="spellEnd"/>
      <w:r w:rsidRPr="0045147E">
        <w:rPr>
          <w:rFonts w:ascii="Times New Roman" w:eastAsia="Times New Roman" w:hAnsi="Times New Roman" w:cs="Times New Roman"/>
          <w:color w:val="000000" w:themeColor="text1"/>
        </w:rPr>
        <w:t xml:space="preserve">. Available at: </w:t>
      </w:r>
      <w:hyperlink r:id="rId25" w:history="1">
        <w:r w:rsidRPr="00CB18D1">
          <w:rPr>
            <w:rStyle w:val="Hyperlink"/>
            <w:rFonts w:ascii="Times New Roman" w:eastAsia="Times New Roman" w:hAnsi="Times New Roman" w:cs="Times New Roman"/>
          </w:rPr>
          <w:t>https://blueroseone.com/publish/top-10-book-clubs-in-the-uk/</w:t>
        </w:r>
      </w:hyperlink>
      <w:r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Pr="0045147E">
        <w:rPr>
          <w:rFonts w:ascii="Times New Roman" w:eastAsia="Times New Roman" w:hAnsi="Times New Roman" w:cs="Times New Roman"/>
          <w:color w:val="000000" w:themeColor="text1"/>
        </w:rPr>
        <w:t>[Accessed 17 Jan. 2026]</w:t>
      </w:r>
    </w:p>
    <w:p w14:paraId="58C45FA9" w14:textId="5A86D93C" w:rsidR="007D6FC0" w:rsidRPr="00476DDF" w:rsidRDefault="007D6FC0" w:rsidP="1974105D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color w:val="000000" w:themeColor="text1"/>
          <w:lang w:val="en-US"/>
        </w:rPr>
      </w:pPr>
      <w:r w:rsidRPr="007D6FC0">
        <w:rPr>
          <w:rFonts w:ascii="Times New Roman" w:eastAsia="Times New Roman" w:hAnsi="Times New Roman" w:cs="Times New Roman"/>
          <w:color w:val="000000" w:themeColor="text1"/>
        </w:rPr>
        <w:t>Smith, S. (2026). </w:t>
      </w:r>
      <w:r w:rsidRPr="007D6FC0">
        <w:rPr>
          <w:rFonts w:ascii="Times New Roman" w:eastAsia="Times New Roman" w:hAnsi="Times New Roman" w:cs="Times New Roman"/>
          <w:i/>
          <w:iCs/>
          <w:color w:val="000000" w:themeColor="text1"/>
        </w:rPr>
        <w:t xml:space="preserve">British Culture: 24 Great Traditions </w:t>
      </w:r>
      <w:proofErr w:type="gramStart"/>
      <w:r w:rsidRPr="007D6FC0">
        <w:rPr>
          <w:rFonts w:ascii="Times New Roman" w:eastAsia="Times New Roman" w:hAnsi="Times New Roman" w:cs="Times New Roman"/>
          <w:i/>
          <w:iCs/>
          <w:color w:val="000000" w:themeColor="text1"/>
        </w:rPr>
        <w:t>And</w:t>
      </w:r>
      <w:proofErr w:type="gramEnd"/>
      <w:r w:rsidRPr="007D6FC0">
        <w:rPr>
          <w:rFonts w:ascii="Times New Roman" w:eastAsia="Times New Roman" w:hAnsi="Times New Roman" w:cs="Times New Roman"/>
          <w:i/>
          <w:iCs/>
          <w:color w:val="000000" w:themeColor="text1"/>
        </w:rPr>
        <w:t xml:space="preserve"> Celebrations </w:t>
      </w:r>
      <w:proofErr w:type="gramStart"/>
      <w:r w:rsidRPr="007D6FC0">
        <w:rPr>
          <w:rFonts w:ascii="Times New Roman" w:eastAsia="Times New Roman" w:hAnsi="Times New Roman" w:cs="Times New Roman"/>
          <w:i/>
          <w:iCs/>
          <w:color w:val="000000" w:themeColor="text1"/>
        </w:rPr>
        <w:t>In</w:t>
      </w:r>
      <w:proofErr w:type="gramEnd"/>
      <w:r w:rsidRPr="007D6FC0">
        <w:rPr>
          <w:rFonts w:ascii="Times New Roman" w:eastAsia="Times New Roman" w:hAnsi="Times New Roman" w:cs="Times New Roman"/>
          <w:i/>
          <w:iCs/>
          <w:color w:val="000000" w:themeColor="text1"/>
        </w:rPr>
        <w:t xml:space="preserve"> </w:t>
      </w:r>
      <w:proofErr w:type="gramStart"/>
      <w:r w:rsidRPr="007D6FC0">
        <w:rPr>
          <w:rFonts w:ascii="Times New Roman" w:eastAsia="Times New Roman" w:hAnsi="Times New Roman" w:cs="Times New Roman"/>
          <w:i/>
          <w:iCs/>
          <w:color w:val="000000" w:themeColor="text1"/>
        </w:rPr>
        <w:t>The</w:t>
      </w:r>
      <w:proofErr w:type="gramEnd"/>
      <w:r w:rsidRPr="007D6FC0">
        <w:rPr>
          <w:rFonts w:ascii="Times New Roman" w:eastAsia="Times New Roman" w:hAnsi="Times New Roman" w:cs="Times New Roman"/>
          <w:i/>
          <w:iCs/>
          <w:color w:val="000000" w:themeColor="text1"/>
        </w:rPr>
        <w:t xml:space="preserve"> UK - 2026</w:t>
      </w:r>
      <w:r w:rsidRPr="007D6FC0">
        <w:rPr>
          <w:rFonts w:ascii="Times New Roman" w:eastAsia="Times New Roman" w:hAnsi="Times New Roman" w:cs="Times New Roman"/>
          <w:color w:val="000000" w:themeColor="text1"/>
        </w:rPr>
        <w:t xml:space="preserve">. [online] Pinterest. Available at: </w:t>
      </w:r>
      <w:hyperlink r:id="rId26" w:history="1">
        <w:r w:rsidRPr="004307C0">
          <w:rPr>
            <w:rStyle w:val="Hyperlink"/>
            <w:rFonts w:ascii="Times New Roman" w:eastAsia="Times New Roman" w:hAnsi="Times New Roman" w:cs="Times New Roman"/>
          </w:rPr>
          <w:t>https://uk.pinterest.com/pin/42080577764251636/</w:t>
        </w:r>
      </w:hyperlink>
      <w:r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Pr="007D6FC0">
        <w:rPr>
          <w:rFonts w:ascii="Times New Roman" w:eastAsia="Times New Roman" w:hAnsi="Times New Roman" w:cs="Times New Roman"/>
          <w:color w:val="000000" w:themeColor="text1"/>
        </w:rPr>
        <w:t>[Accessed 18 Jan. 2026]</w:t>
      </w:r>
    </w:p>
    <w:p w14:paraId="5F99CC4E" w14:textId="55174D04" w:rsidR="00476DDF" w:rsidRPr="0099149A" w:rsidRDefault="00476DDF" w:rsidP="1974105D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color w:val="000000" w:themeColor="text1"/>
          <w:lang w:val="en-US"/>
        </w:rPr>
      </w:pPr>
      <w:r w:rsidRPr="00476DDF">
        <w:rPr>
          <w:rFonts w:ascii="Times New Roman" w:eastAsia="Times New Roman" w:hAnsi="Times New Roman" w:cs="Times New Roman"/>
          <w:color w:val="000000" w:themeColor="text1"/>
        </w:rPr>
        <w:t>Sundheim, K. (2025). </w:t>
      </w:r>
      <w:r w:rsidRPr="00476DDF">
        <w:rPr>
          <w:rFonts w:ascii="Times New Roman" w:eastAsia="Times New Roman" w:hAnsi="Times New Roman" w:cs="Times New Roman"/>
          <w:i/>
          <w:iCs/>
          <w:color w:val="000000" w:themeColor="text1"/>
        </w:rPr>
        <w:t>A Complete Guide to Interviewing with an AI Bot</w:t>
      </w:r>
      <w:r w:rsidRPr="00476DDF">
        <w:rPr>
          <w:rFonts w:ascii="Times New Roman" w:eastAsia="Times New Roman" w:hAnsi="Times New Roman" w:cs="Times New Roman"/>
          <w:color w:val="000000" w:themeColor="text1"/>
        </w:rPr>
        <w:t xml:space="preserve">. [online] Careeraddict.com. Available at: </w:t>
      </w:r>
      <w:hyperlink r:id="rId27" w:history="1">
        <w:r w:rsidRPr="004307C0">
          <w:rPr>
            <w:rStyle w:val="Hyperlink"/>
            <w:rFonts w:ascii="Times New Roman" w:eastAsia="Times New Roman" w:hAnsi="Times New Roman" w:cs="Times New Roman"/>
          </w:rPr>
          <w:t>https://www.careeraddict.com/interviewing-with-ai</w:t>
        </w:r>
      </w:hyperlink>
      <w:r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Pr="00476DDF">
        <w:rPr>
          <w:rFonts w:ascii="Times New Roman" w:eastAsia="Times New Roman" w:hAnsi="Times New Roman" w:cs="Times New Roman"/>
          <w:color w:val="000000" w:themeColor="text1"/>
        </w:rPr>
        <w:t xml:space="preserve"> [Accessed 18 Jan. 2026]</w:t>
      </w:r>
    </w:p>
    <w:p w14:paraId="1BFA03B3" w14:textId="22044677" w:rsidR="0099149A" w:rsidRPr="00E67935" w:rsidRDefault="003663B2" w:rsidP="1974105D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color w:val="000000" w:themeColor="text1"/>
          <w:lang w:val="en-US"/>
        </w:rPr>
      </w:pPr>
      <w:r w:rsidRPr="003663B2">
        <w:rPr>
          <w:rFonts w:ascii="Times New Roman" w:eastAsia="Times New Roman" w:hAnsi="Times New Roman" w:cs="Times New Roman"/>
          <w:color w:val="000000" w:themeColor="text1"/>
        </w:rPr>
        <w:t xml:space="preserve">The National Archives (2019). </w:t>
      </w:r>
      <w:r w:rsidR="0096780A" w:rsidRPr="008F34C4">
        <w:rPr>
          <w:rFonts w:ascii="Times New Roman" w:eastAsia="Times New Roman" w:hAnsi="Times New Roman" w:cs="Times New Roman"/>
          <w:i/>
          <w:iCs/>
          <w:color w:val="000000" w:themeColor="text1"/>
        </w:rPr>
        <w:t xml:space="preserve">What is Community </w:t>
      </w:r>
      <w:proofErr w:type="gramStart"/>
      <w:r w:rsidR="0096780A" w:rsidRPr="008F34C4">
        <w:rPr>
          <w:rFonts w:ascii="Times New Roman" w:eastAsia="Times New Roman" w:hAnsi="Times New Roman" w:cs="Times New Roman"/>
          <w:i/>
          <w:iCs/>
          <w:color w:val="000000" w:themeColor="text1"/>
        </w:rPr>
        <w:t>Heritage</w:t>
      </w:r>
      <w:r w:rsidR="008F34C4" w:rsidRPr="008F34C4">
        <w:rPr>
          <w:rFonts w:ascii="Times New Roman" w:eastAsia="Times New Roman" w:hAnsi="Times New Roman" w:cs="Times New Roman"/>
          <w:i/>
          <w:iCs/>
          <w:color w:val="000000" w:themeColor="text1"/>
        </w:rPr>
        <w:t>?,</w:t>
      </w:r>
      <w:proofErr w:type="gramEnd"/>
      <w:r w:rsidRPr="008F34C4">
        <w:rPr>
          <w:rFonts w:ascii="Times New Roman" w:eastAsia="Times New Roman" w:hAnsi="Times New Roman" w:cs="Times New Roman"/>
          <w:i/>
          <w:iCs/>
          <w:color w:val="000000" w:themeColor="text1"/>
        </w:rPr>
        <w:t xml:space="preserve"> </w:t>
      </w:r>
      <w:r w:rsidRPr="003663B2">
        <w:rPr>
          <w:rFonts w:ascii="Times New Roman" w:eastAsia="Times New Roman" w:hAnsi="Times New Roman" w:cs="Times New Roman"/>
          <w:color w:val="000000" w:themeColor="text1"/>
        </w:rPr>
        <w:t xml:space="preserve">[online] 1(1). </w:t>
      </w:r>
      <w:proofErr w:type="spellStart"/>
      <w:proofErr w:type="gramStart"/>
      <w:r w:rsidRPr="003663B2">
        <w:rPr>
          <w:rFonts w:ascii="Times New Roman" w:eastAsia="Times New Roman" w:hAnsi="Times New Roman" w:cs="Times New Roman"/>
          <w:color w:val="000000" w:themeColor="text1"/>
        </w:rPr>
        <w:t>doi:https</w:t>
      </w:r>
      <w:proofErr w:type="spellEnd"/>
      <w:r w:rsidRPr="003663B2">
        <w:rPr>
          <w:rFonts w:ascii="Times New Roman" w:eastAsia="Times New Roman" w:hAnsi="Times New Roman" w:cs="Times New Roman"/>
          <w:color w:val="000000" w:themeColor="text1"/>
        </w:rPr>
        <w:t>://www.nationalarchives.gov.uk/</w:t>
      </w:r>
      <w:proofErr w:type="gramEnd"/>
      <w:r w:rsidRPr="003663B2">
        <w:rPr>
          <w:rFonts w:ascii="Times New Roman" w:eastAsia="Times New Roman" w:hAnsi="Times New Roman" w:cs="Times New Roman"/>
          <w:color w:val="000000" w:themeColor="text1"/>
        </w:rPr>
        <w:t>.</w:t>
      </w:r>
      <w:r>
        <w:rPr>
          <w:rFonts w:ascii="Times New Roman" w:eastAsia="Times New Roman" w:hAnsi="Times New Roman" w:cs="Times New Roman"/>
          <w:color w:val="000000" w:themeColor="text1"/>
        </w:rPr>
        <w:t xml:space="preserve"> [Accessed: 17 January 2026]</w:t>
      </w:r>
    </w:p>
    <w:p w14:paraId="3232B669" w14:textId="2D973425" w:rsidR="00E67935" w:rsidRPr="00DC540A" w:rsidRDefault="00E67935" w:rsidP="1974105D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color w:val="000000" w:themeColor="text1"/>
          <w:lang w:val="en-US"/>
        </w:rPr>
      </w:pPr>
      <w:r w:rsidRPr="00E67935">
        <w:rPr>
          <w:rFonts w:ascii="Times New Roman" w:eastAsia="Times New Roman" w:hAnsi="Times New Roman" w:cs="Times New Roman"/>
          <w:color w:val="000000" w:themeColor="text1"/>
        </w:rPr>
        <w:t>Waterstones.com. (2025). </w:t>
      </w:r>
      <w:r w:rsidRPr="00E67935">
        <w:rPr>
          <w:rFonts w:ascii="Times New Roman" w:eastAsia="Times New Roman" w:hAnsi="Times New Roman" w:cs="Times New Roman"/>
          <w:i/>
          <w:iCs/>
          <w:color w:val="000000" w:themeColor="text1"/>
        </w:rPr>
        <w:t>Search Events | Waterstones</w:t>
      </w:r>
      <w:r w:rsidRPr="00E67935">
        <w:rPr>
          <w:rFonts w:ascii="Times New Roman" w:eastAsia="Times New Roman" w:hAnsi="Times New Roman" w:cs="Times New Roman"/>
          <w:color w:val="000000" w:themeColor="text1"/>
        </w:rPr>
        <w:t xml:space="preserve">. [online] Available at: </w:t>
      </w:r>
      <w:hyperlink r:id="rId28" w:history="1">
        <w:r w:rsidRPr="00CB18D1">
          <w:rPr>
            <w:rStyle w:val="Hyperlink"/>
            <w:rFonts w:ascii="Times New Roman" w:eastAsia="Times New Roman" w:hAnsi="Times New Roman" w:cs="Times New Roman"/>
          </w:rPr>
          <w:t>https://www.waterstones.com/events/search/category/6</w:t>
        </w:r>
      </w:hyperlink>
      <w:r w:rsidRPr="00E67935">
        <w:rPr>
          <w:rFonts w:ascii="Times New Roman" w:eastAsia="Times New Roman" w:hAnsi="Times New Roman" w:cs="Times New Roman"/>
          <w:color w:val="000000" w:themeColor="text1"/>
        </w:rPr>
        <w:t>.</w:t>
      </w:r>
      <w:r>
        <w:rPr>
          <w:rFonts w:ascii="Times New Roman" w:eastAsia="Times New Roman" w:hAnsi="Times New Roman" w:cs="Times New Roman"/>
          <w:color w:val="000000" w:themeColor="text1"/>
        </w:rPr>
        <w:t xml:space="preserve"> [Accessed: 17 January 2026]</w:t>
      </w:r>
    </w:p>
    <w:p w14:paraId="0C4AB4E2" w14:textId="44674A39" w:rsidR="00DC540A" w:rsidRPr="008F599A" w:rsidRDefault="00DC540A" w:rsidP="1974105D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color w:val="000000" w:themeColor="text1"/>
          <w:lang w:val="en-US"/>
        </w:rPr>
      </w:pPr>
      <w:r w:rsidRPr="00DC540A">
        <w:rPr>
          <w:rFonts w:ascii="Times New Roman" w:eastAsia="Times New Roman" w:hAnsi="Times New Roman" w:cs="Times New Roman"/>
          <w:color w:val="000000" w:themeColor="text1"/>
        </w:rPr>
        <w:t>Wilson, A. (2025). </w:t>
      </w:r>
      <w:proofErr w:type="spellStart"/>
      <w:r w:rsidRPr="00DC540A">
        <w:rPr>
          <w:rFonts w:ascii="Times New Roman" w:eastAsia="Times New Roman" w:hAnsi="Times New Roman" w:cs="Times New Roman"/>
          <w:i/>
          <w:iCs/>
          <w:color w:val="000000" w:themeColor="text1"/>
        </w:rPr>
        <w:t>BookTok</w:t>
      </w:r>
      <w:proofErr w:type="spellEnd"/>
      <w:r w:rsidRPr="00DC540A">
        <w:rPr>
          <w:rFonts w:ascii="Times New Roman" w:eastAsia="Times New Roman" w:hAnsi="Times New Roman" w:cs="Times New Roman"/>
          <w:i/>
          <w:iCs/>
          <w:color w:val="000000" w:themeColor="text1"/>
        </w:rPr>
        <w:t xml:space="preserve"> is reviving publishing – but at what cost?</w:t>
      </w:r>
      <w:r w:rsidRPr="00DC540A">
        <w:rPr>
          <w:rFonts w:ascii="Times New Roman" w:eastAsia="Times New Roman" w:hAnsi="Times New Roman" w:cs="Times New Roman"/>
          <w:color w:val="000000" w:themeColor="text1"/>
        </w:rPr>
        <w:t xml:space="preserve"> [online] The Week. Available at: </w:t>
      </w:r>
      <w:hyperlink r:id="rId29" w:history="1">
        <w:r w:rsidRPr="00CB18D1">
          <w:rPr>
            <w:rStyle w:val="Hyperlink"/>
            <w:rFonts w:ascii="Times New Roman" w:eastAsia="Times New Roman" w:hAnsi="Times New Roman" w:cs="Times New Roman"/>
          </w:rPr>
          <w:t>https://theweek.com/culture-life/books/booktok-is-reviving-publishing-but-at-what-cost</w:t>
        </w:r>
      </w:hyperlink>
      <w:r w:rsidRPr="00DC540A">
        <w:rPr>
          <w:rFonts w:ascii="Times New Roman" w:eastAsia="Times New Roman" w:hAnsi="Times New Roman" w:cs="Times New Roman"/>
          <w:color w:val="000000" w:themeColor="text1"/>
        </w:rPr>
        <w:t>.</w:t>
      </w:r>
      <w:r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2A7A19">
        <w:rPr>
          <w:rFonts w:ascii="Times New Roman" w:eastAsia="Times New Roman" w:hAnsi="Times New Roman" w:cs="Times New Roman"/>
          <w:color w:val="000000" w:themeColor="text1"/>
        </w:rPr>
        <w:t>[Accessed: 17 January 2026]</w:t>
      </w:r>
    </w:p>
    <w:p w14:paraId="11B14D8E" w14:textId="7D4F30AB" w:rsidR="008F599A" w:rsidRPr="00C25637" w:rsidRDefault="008F599A" w:rsidP="1974105D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color w:val="000000" w:themeColor="text1"/>
          <w:lang w:val="en-US"/>
        </w:rPr>
      </w:pPr>
      <w:r w:rsidRPr="008F599A">
        <w:rPr>
          <w:rFonts w:ascii="Times New Roman" w:eastAsia="Times New Roman" w:hAnsi="Times New Roman" w:cs="Times New Roman"/>
          <w:color w:val="000000" w:themeColor="text1"/>
        </w:rPr>
        <w:t>www.hayfestival.com. (n.d.). </w:t>
      </w:r>
      <w:r w:rsidRPr="008F599A">
        <w:rPr>
          <w:rFonts w:ascii="Times New Roman" w:eastAsia="Times New Roman" w:hAnsi="Times New Roman" w:cs="Times New Roman"/>
          <w:i/>
          <w:iCs/>
          <w:color w:val="000000" w:themeColor="text1"/>
        </w:rPr>
        <w:t>Hay Festival – Thursday 23 May to Sunday 2 June 2024</w:t>
      </w:r>
      <w:r w:rsidRPr="008F599A">
        <w:rPr>
          <w:rFonts w:ascii="Times New Roman" w:eastAsia="Times New Roman" w:hAnsi="Times New Roman" w:cs="Times New Roman"/>
          <w:color w:val="000000" w:themeColor="text1"/>
        </w:rPr>
        <w:t xml:space="preserve">. [online] Available at: </w:t>
      </w:r>
      <w:hyperlink r:id="rId30" w:history="1">
        <w:r w:rsidRPr="00B54881">
          <w:rPr>
            <w:rStyle w:val="Hyperlink"/>
            <w:rFonts w:ascii="Times New Roman" w:eastAsia="Times New Roman" w:hAnsi="Times New Roman" w:cs="Times New Roman"/>
          </w:rPr>
          <w:t>https://www.hayfestival.com/hay-on-wye/home</w:t>
        </w:r>
      </w:hyperlink>
      <w:r w:rsidRPr="008F599A">
        <w:rPr>
          <w:rFonts w:ascii="Times New Roman" w:eastAsia="Times New Roman" w:hAnsi="Times New Roman" w:cs="Times New Roman"/>
          <w:color w:val="000000" w:themeColor="text1"/>
        </w:rPr>
        <w:t>.</w:t>
      </w:r>
      <w:r>
        <w:rPr>
          <w:rFonts w:ascii="Times New Roman" w:eastAsia="Times New Roman" w:hAnsi="Times New Roman" w:cs="Times New Roman"/>
          <w:color w:val="000000" w:themeColor="text1"/>
        </w:rPr>
        <w:t xml:space="preserve"> [Accesse</w:t>
      </w:r>
      <w:r w:rsidR="00D104E1">
        <w:rPr>
          <w:rFonts w:ascii="Times New Roman" w:eastAsia="Times New Roman" w:hAnsi="Times New Roman" w:cs="Times New Roman"/>
          <w:color w:val="000000" w:themeColor="text1"/>
        </w:rPr>
        <w:t>d</w:t>
      </w:r>
      <w:r>
        <w:rPr>
          <w:rFonts w:ascii="Times New Roman" w:eastAsia="Times New Roman" w:hAnsi="Times New Roman" w:cs="Times New Roman"/>
          <w:color w:val="000000" w:themeColor="text1"/>
        </w:rPr>
        <w:t>: 17 January 2026]</w:t>
      </w:r>
    </w:p>
    <w:p w14:paraId="3462126F" w14:textId="5D10CD27" w:rsidR="00C25637" w:rsidRDefault="00C25637" w:rsidP="1974105D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color w:val="000000" w:themeColor="text1"/>
          <w:lang w:val="en-US"/>
        </w:rPr>
      </w:pPr>
      <w:r w:rsidRPr="00C25637">
        <w:rPr>
          <w:rFonts w:ascii="Times New Roman" w:eastAsia="Times New Roman" w:hAnsi="Times New Roman" w:cs="Times New Roman"/>
          <w:color w:val="000000" w:themeColor="text1"/>
        </w:rPr>
        <w:t>www.hayfestival.com. (n.d.). </w:t>
      </w:r>
      <w:r w:rsidRPr="00C25637">
        <w:rPr>
          <w:rFonts w:ascii="Times New Roman" w:eastAsia="Times New Roman" w:hAnsi="Times New Roman" w:cs="Times New Roman"/>
          <w:i/>
          <w:iCs/>
          <w:color w:val="000000" w:themeColor="text1"/>
        </w:rPr>
        <w:t>About Hay Festival</w:t>
      </w:r>
      <w:r w:rsidRPr="00C25637">
        <w:rPr>
          <w:rFonts w:ascii="Times New Roman" w:eastAsia="Times New Roman" w:hAnsi="Times New Roman" w:cs="Times New Roman"/>
          <w:color w:val="000000" w:themeColor="text1"/>
        </w:rPr>
        <w:t xml:space="preserve">. [online] Available at: </w:t>
      </w:r>
      <w:hyperlink r:id="rId31" w:history="1">
        <w:r w:rsidRPr="00B54881">
          <w:rPr>
            <w:rStyle w:val="Hyperlink"/>
            <w:rFonts w:ascii="Times New Roman" w:eastAsia="Times New Roman" w:hAnsi="Times New Roman" w:cs="Times New Roman"/>
          </w:rPr>
          <w:t>https://www.hayfestival.com/about</w:t>
        </w:r>
      </w:hyperlink>
      <w:r w:rsidRPr="00C25637">
        <w:rPr>
          <w:rFonts w:ascii="Times New Roman" w:eastAsia="Times New Roman" w:hAnsi="Times New Roman" w:cs="Times New Roman"/>
          <w:color w:val="000000" w:themeColor="text1"/>
        </w:rPr>
        <w:t>.</w:t>
      </w:r>
      <w:r>
        <w:rPr>
          <w:rFonts w:ascii="Times New Roman" w:eastAsia="Times New Roman" w:hAnsi="Times New Roman" w:cs="Times New Roman"/>
          <w:color w:val="000000" w:themeColor="text1"/>
        </w:rPr>
        <w:t xml:space="preserve"> [Accessed: 17 January 2026]</w:t>
      </w:r>
    </w:p>
    <w:sectPr w:rsidR="00C2563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784CE5"/>
    <w:multiLevelType w:val="hybridMultilevel"/>
    <w:tmpl w:val="4748FFAE"/>
    <w:lvl w:ilvl="0" w:tplc="803635D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B540F0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D32B5B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8F22F4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6EC7B8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948C33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42C32B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EFA9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08015C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9A21E3C"/>
    <w:multiLevelType w:val="hybridMultilevel"/>
    <w:tmpl w:val="C134A150"/>
    <w:lvl w:ilvl="0" w:tplc="E5BE6878">
      <w:start w:val="1"/>
      <w:numFmt w:val="decimal"/>
      <w:lvlText w:val="%1."/>
      <w:lvlJc w:val="left"/>
      <w:pPr>
        <w:ind w:left="720" w:hanging="360"/>
      </w:pPr>
    </w:lvl>
    <w:lvl w:ilvl="1" w:tplc="19E81E30">
      <w:start w:val="1"/>
      <w:numFmt w:val="lowerLetter"/>
      <w:lvlText w:val="%2."/>
      <w:lvlJc w:val="left"/>
      <w:pPr>
        <w:ind w:left="1440" w:hanging="360"/>
      </w:pPr>
    </w:lvl>
    <w:lvl w:ilvl="2" w:tplc="73FAC93A">
      <w:start w:val="1"/>
      <w:numFmt w:val="lowerRoman"/>
      <w:lvlText w:val="%3."/>
      <w:lvlJc w:val="right"/>
      <w:pPr>
        <w:ind w:left="2160" w:hanging="180"/>
      </w:pPr>
    </w:lvl>
    <w:lvl w:ilvl="3" w:tplc="3C7CC070">
      <w:start w:val="1"/>
      <w:numFmt w:val="decimal"/>
      <w:lvlText w:val="%4."/>
      <w:lvlJc w:val="left"/>
      <w:pPr>
        <w:ind w:left="2880" w:hanging="360"/>
      </w:pPr>
    </w:lvl>
    <w:lvl w:ilvl="4" w:tplc="2E305E7C">
      <w:start w:val="1"/>
      <w:numFmt w:val="lowerLetter"/>
      <w:lvlText w:val="%5."/>
      <w:lvlJc w:val="left"/>
      <w:pPr>
        <w:ind w:left="3600" w:hanging="360"/>
      </w:pPr>
    </w:lvl>
    <w:lvl w:ilvl="5" w:tplc="38D846C8">
      <w:start w:val="1"/>
      <w:numFmt w:val="lowerRoman"/>
      <w:lvlText w:val="%6."/>
      <w:lvlJc w:val="right"/>
      <w:pPr>
        <w:ind w:left="4320" w:hanging="180"/>
      </w:pPr>
    </w:lvl>
    <w:lvl w:ilvl="6" w:tplc="CCA8F94A">
      <w:start w:val="1"/>
      <w:numFmt w:val="decimal"/>
      <w:lvlText w:val="%7."/>
      <w:lvlJc w:val="left"/>
      <w:pPr>
        <w:ind w:left="5040" w:hanging="360"/>
      </w:pPr>
    </w:lvl>
    <w:lvl w:ilvl="7" w:tplc="1194E03A">
      <w:start w:val="1"/>
      <w:numFmt w:val="lowerLetter"/>
      <w:lvlText w:val="%8."/>
      <w:lvlJc w:val="left"/>
      <w:pPr>
        <w:ind w:left="5760" w:hanging="360"/>
      </w:pPr>
    </w:lvl>
    <w:lvl w:ilvl="8" w:tplc="B19E81A6">
      <w:start w:val="1"/>
      <w:numFmt w:val="lowerRoman"/>
      <w:lvlText w:val="%9."/>
      <w:lvlJc w:val="right"/>
      <w:pPr>
        <w:ind w:left="6480" w:hanging="180"/>
      </w:pPr>
    </w:lvl>
  </w:abstractNum>
  <w:num w:numId="1" w16cid:durableId="1089811155">
    <w:abstractNumId w:val="0"/>
  </w:num>
  <w:num w:numId="2" w16cid:durableId="69102782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D346EE3"/>
    <w:rsid w:val="00031E51"/>
    <w:rsid w:val="00034709"/>
    <w:rsid w:val="0003702C"/>
    <w:rsid w:val="000541AC"/>
    <w:rsid w:val="000615FC"/>
    <w:rsid w:val="000628FA"/>
    <w:rsid w:val="00067770"/>
    <w:rsid w:val="00067EB5"/>
    <w:rsid w:val="0007739F"/>
    <w:rsid w:val="00082DCB"/>
    <w:rsid w:val="000830D5"/>
    <w:rsid w:val="00084286"/>
    <w:rsid w:val="00084AD4"/>
    <w:rsid w:val="00092549"/>
    <w:rsid w:val="000962C4"/>
    <w:rsid w:val="000B40ED"/>
    <w:rsid w:val="000B4292"/>
    <w:rsid w:val="000B4A6D"/>
    <w:rsid w:val="000B5970"/>
    <w:rsid w:val="000C17ED"/>
    <w:rsid w:val="000C3AB9"/>
    <w:rsid w:val="000D01D9"/>
    <w:rsid w:val="000E23C6"/>
    <w:rsid w:val="000F1B82"/>
    <w:rsid w:val="000F44C9"/>
    <w:rsid w:val="00103001"/>
    <w:rsid w:val="0011256E"/>
    <w:rsid w:val="00113760"/>
    <w:rsid w:val="00115CC7"/>
    <w:rsid w:val="001210C8"/>
    <w:rsid w:val="0012263C"/>
    <w:rsid w:val="00136EC7"/>
    <w:rsid w:val="00141059"/>
    <w:rsid w:val="00153FC9"/>
    <w:rsid w:val="001755DF"/>
    <w:rsid w:val="00182768"/>
    <w:rsid w:val="00196A4F"/>
    <w:rsid w:val="00197418"/>
    <w:rsid w:val="00197BFD"/>
    <w:rsid w:val="001A0051"/>
    <w:rsid w:val="001A1E79"/>
    <w:rsid w:val="001A4F93"/>
    <w:rsid w:val="001B4D24"/>
    <w:rsid w:val="001C140D"/>
    <w:rsid w:val="001C637A"/>
    <w:rsid w:val="001D09F9"/>
    <w:rsid w:val="001D4CDF"/>
    <w:rsid w:val="001E008D"/>
    <w:rsid w:val="001E7158"/>
    <w:rsid w:val="001F1D54"/>
    <w:rsid w:val="001F5C33"/>
    <w:rsid w:val="00202EF3"/>
    <w:rsid w:val="00203247"/>
    <w:rsid w:val="002036C6"/>
    <w:rsid w:val="00205DA7"/>
    <w:rsid w:val="00230C05"/>
    <w:rsid w:val="00234CE4"/>
    <w:rsid w:val="002403CE"/>
    <w:rsid w:val="00246B9C"/>
    <w:rsid w:val="0025197F"/>
    <w:rsid w:val="00252716"/>
    <w:rsid w:val="002566EC"/>
    <w:rsid w:val="0026027C"/>
    <w:rsid w:val="00263450"/>
    <w:rsid w:val="00264D7D"/>
    <w:rsid w:val="002669DF"/>
    <w:rsid w:val="00274B0C"/>
    <w:rsid w:val="00274DC5"/>
    <w:rsid w:val="00287AB2"/>
    <w:rsid w:val="00293A34"/>
    <w:rsid w:val="00295CB5"/>
    <w:rsid w:val="002A5FAF"/>
    <w:rsid w:val="002A6E32"/>
    <w:rsid w:val="002A7A19"/>
    <w:rsid w:val="002B7024"/>
    <w:rsid w:val="002D3026"/>
    <w:rsid w:val="002D37B3"/>
    <w:rsid w:val="002E6BD8"/>
    <w:rsid w:val="002F0293"/>
    <w:rsid w:val="002F41F8"/>
    <w:rsid w:val="00301701"/>
    <w:rsid w:val="00313DD7"/>
    <w:rsid w:val="0031564A"/>
    <w:rsid w:val="00332EAA"/>
    <w:rsid w:val="003354B8"/>
    <w:rsid w:val="00344E0B"/>
    <w:rsid w:val="00345D1E"/>
    <w:rsid w:val="0034749A"/>
    <w:rsid w:val="00357934"/>
    <w:rsid w:val="003639EF"/>
    <w:rsid w:val="003663B2"/>
    <w:rsid w:val="00371E92"/>
    <w:rsid w:val="003720C4"/>
    <w:rsid w:val="003733DB"/>
    <w:rsid w:val="00375B63"/>
    <w:rsid w:val="0037766E"/>
    <w:rsid w:val="0038077F"/>
    <w:rsid w:val="003A0678"/>
    <w:rsid w:val="003A0CC1"/>
    <w:rsid w:val="003A7A46"/>
    <w:rsid w:val="003B4677"/>
    <w:rsid w:val="003B7831"/>
    <w:rsid w:val="003B7D82"/>
    <w:rsid w:val="003C47A2"/>
    <w:rsid w:val="003D3B7F"/>
    <w:rsid w:val="003D7693"/>
    <w:rsid w:val="003E0912"/>
    <w:rsid w:val="003E32C3"/>
    <w:rsid w:val="003E7B39"/>
    <w:rsid w:val="0040590A"/>
    <w:rsid w:val="004064F8"/>
    <w:rsid w:val="0040740C"/>
    <w:rsid w:val="004139F9"/>
    <w:rsid w:val="004236DD"/>
    <w:rsid w:val="00436EBD"/>
    <w:rsid w:val="00441516"/>
    <w:rsid w:val="00445E28"/>
    <w:rsid w:val="0045147E"/>
    <w:rsid w:val="00453A1B"/>
    <w:rsid w:val="004611AA"/>
    <w:rsid w:val="00461D9F"/>
    <w:rsid w:val="00462BDE"/>
    <w:rsid w:val="00467239"/>
    <w:rsid w:val="00476DDF"/>
    <w:rsid w:val="004775BB"/>
    <w:rsid w:val="00477707"/>
    <w:rsid w:val="00482625"/>
    <w:rsid w:val="00484A2A"/>
    <w:rsid w:val="004853D0"/>
    <w:rsid w:val="00492EB6"/>
    <w:rsid w:val="00496193"/>
    <w:rsid w:val="004A1F91"/>
    <w:rsid w:val="004A23A9"/>
    <w:rsid w:val="004A582A"/>
    <w:rsid w:val="004B0543"/>
    <w:rsid w:val="004B16D7"/>
    <w:rsid w:val="004C4E89"/>
    <w:rsid w:val="004C684B"/>
    <w:rsid w:val="004D7564"/>
    <w:rsid w:val="004E6FE9"/>
    <w:rsid w:val="00502760"/>
    <w:rsid w:val="0051414A"/>
    <w:rsid w:val="005216A7"/>
    <w:rsid w:val="00521A81"/>
    <w:rsid w:val="0052567F"/>
    <w:rsid w:val="00534CDA"/>
    <w:rsid w:val="00535072"/>
    <w:rsid w:val="00540669"/>
    <w:rsid w:val="00543FA5"/>
    <w:rsid w:val="00547BC2"/>
    <w:rsid w:val="005512F2"/>
    <w:rsid w:val="00552EE8"/>
    <w:rsid w:val="00562886"/>
    <w:rsid w:val="005629F1"/>
    <w:rsid w:val="00570EC1"/>
    <w:rsid w:val="005727EB"/>
    <w:rsid w:val="00572E52"/>
    <w:rsid w:val="00581D3A"/>
    <w:rsid w:val="00583965"/>
    <w:rsid w:val="00587E40"/>
    <w:rsid w:val="005968CF"/>
    <w:rsid w:val="005A121A"/>
    <w:rsid w:val="005A196D"/>
    <w:rsid w:val="005A2114"/>
    <w:rsid w:val="005B38A3"/>
    <w:rsid w:val="005C2580"/>
    <w:rsid w:val="005C498C"/>
    <w:rsid w:val="005D5597"/>
    <w:rsid w:val="005F1C14"/>
    <w:rsid w:val="005F3CD1"/>
    <w:rsid w:val="005F663B"/>
    <w:rsid w:val="00601D7B"/>
    <w:rsid w:val="00611473"/>
    <w:rsid w:val="00611BF0"/>
    <w:rsid w:val="00614401"/>
    <w:rsid w:val="00622FDB"/>
    <w:rsid w:val="00625E58"/>
    <w:rsid w:val="00626D86"/>
    <w:rsid w:val="00634139"/>
    <w:rsid w:val="00642097"/>
    <w:rsid w:val="0064623D"/>
    <w:rsid w:val="00646796"/>
    <w:rsid w:val="00647873"/>
    <w:rsid w:val="00651120"/>
    <w:rsid w:val="0065482B"/>
    <w:rsid w:val="00655260"/>
    <w:rsid w:val="00664E6E"/>
    <w:rsid w:val="00665DFF"/>
    <w:rsid w:val="00676F30"/>
    <w:rsid w:val="006805F0"/>
    <w:rsid w:val="0068182C"/>
    <w:rsid w:val="006838FC"/>
    <w:rsid w:val="00683FD6"/>
    <w:rsid w:val="006864B8"/>
    <w:rsid w:val="006879A1"/>
    <w:rsid w:val="00695552"/>
    <w:rsid w:val="006960CA"/>
    <w:rsid w:val="0069645A"/>
    <w:rsid w:val="006A004E"/>
    <w:rsid w:val="006B481A"/>
    <w:rsid w:val="006C6557"/>
    <w:rsid w:val="006D33D7"/>
    <w:rsid w:val="006D70B8"/>
    <w:rsid w:val="006E5EAC"/>
    <w:rsid w:val="006F01EE"/>
    <w:rsid w:val="006F575F"/>
    <w:rsid w:val="006F594F"/>
    <w:rsid w:val="006F5D5C"/>
    <w:rsid w:val="006F5E81"/>
    <w:rsid w:val="0070456F"/>
    <w:rsid w:val="007057D0"/>
    <w:rsid w:val="00706B3A"/>
    <w:rsid w:val="00722520"/>
    <w:rsid w:val="00732A59"/>
    <w:rsid w:val="007339A1"/>
    <w:rsid w:val="00734693"/>
    <w:rsid w:val="00745D0B"/>
    <w:rsid w:val="00752B68"/>
    <w:rsid w:val="00753B27"/>
    <w:rsid w:val="00764941"/>
    <w:rsid w:val="0078236F"/>
    <w:rsid w:val="00782869"/>
    <w:rsid w:val="00790216"/>
    <w:rsid w:val="00791743"/>
    <w:rsid w:val="00794C10"/>
    <w:rsid w:val="007A26E9"/>
    <w:rsid w:val="007B37CE"/>
    <w:rsid w:val="007C1005"/>
    <w:rsid w:val="007D0B5E"/>
    <w:rsid w:val="007D2708"/>
    <w:rsid w:val="007D6634"/>
    <w:rsid w:val="007D6FC0"/>
    <w:rsid w:val="007E4E0D"/>
    <w:rsid w:val="007E69E9"/>
    <w:rsid w:val="007F5004"/>
    <w:rsid w:val="0080646B"/>
    <w:rsid w:val="00813C1A"/>
    <w:rsid w:val="00823A02"/>
    <w:rsid w:val="008254E3"/>
    <w:rsid w:val="008344D3"/>
    <w:rsid w:val="00840FC1"/>
    <w:rsid w:val="00843FAB"/>
    <w:rsid w:val="008461A7"/>
    <w:rsid w:val="008514E0"/>
    <w:rsid w:val="00863AB8"/>
    <w:rsid w:val="00865E5D"/>
    <w:rsid w:val="00866E02"/>
    <w:rsid w:val="00867C67"/>
    <w:rsid w:val="00873521"/>
    <w:rsid w:val="00874DE8"/>
    <w:rsid w:val="008836AA"/>
    <w:rsid w:val="00883D6C"/>
    <w:rsid w:val="00891402"/>
    <w:rsid w:val="008958FF"/>
    <w:rsid w:val="008A0CB3"/>
    <w:rsid w:val="008A619B"/>
    <w:rsid w:val="008B1C7C"/>
    <w:rsid w:val="008B39C6"/>
    <w:rsid w:val="008B61E9"/>
    <w:rsid w:val="008C0740"/>
    <w:rsid w:val="008C1F30"/>
    <w:rsid w:val="008C43AD"/>
    <w:rsid w:val="008C64D7"/>
    <w:rsid w:val="008D1208"/>
    <w:rsid w:val="008D7E7A"/>
    <w:rsid w:val="008D7F39"/>
    <w:rsid w:val="008E2201"/>
    <w:rsid w:val="008E297A"/>
    <w:rsid w:val="008E496D"/>
    <w:rsid w:val="008E5963"/>
    <w:rsid w:val="008F34C4"/>
    <w:rsid w:val="008F599A"/>
    <w:rsid w:val="00900512"/>
    <w:rsid w:val="00903CB4"/>
    <w:rsid w:val="00914824"/>
    <w:rsid w:val="00944AAE"/>
    <w:rsid w:val="00950E91"/>
    <w:rsid w:val="00953C14"/>
    <w:rsid w:val="009641C4"/>
    <w:rsid w:val="009669EE"/>
    <w:rsid w:val="0096780A"/>
    <w:rsid w:val="00972D05"/>
    <w:rsid w:val="00973F3D"/>
    <w:rsid w:val="00974CEA"/>
    <w:rsid w:val="0099149A"/>
    <w:rsid w:val="00992309"/>
    <w:rsid w:val="009937B8"/>
    <w:rsid w:val="009A6C6D"/>
    <w:rsid w:val="009B0326"/>
    <w:rsid w:val="009B2644"/>
    <w:rsid w:val="009B3A0A"/>
    <w:rsid w:val="009B487F"/>
    <w:rsid w:val="009C372F"/>
    <w:rsid w:val="009C4AFB"/>
    <w:rsid w:val="009D39C1"/>
    <w:rsid w:val="009E3BDF"/>
    <w:rsid w:val="009E642E"/>
    <w:rsid w:val="009F102B"/>
    <w:rsid w:val="009F35F6"/>
    <w:rsid w:val="009F3C57"/>
    <w:rsid w:val="009F4386"/>
    <w:rsid w:val="00A07002"/>
    <w:rsid w:val="00A07A16"/>
    <w:rsid w:val="00A119A6"/>
    <w:rsid w:val="00A14A7B"/>
    <w:rsid w:val="00A15A97"/>
    <w:rsid w:val="00A248A1"/>
    <w:rsid w:val="00A26112"/>
    <w:rsid w:val="00A26DE3"/>
    <w:rsid w:val="00A26E66"/>
    <w:rsid w:val="00A30F50"/>
    <w:rsid w:val="00A3305D"/>
    <w:rsid w:val="00A35E87"/>
    <w:rsid w:val="00A375A9"/>
    <w:rsid w:val="00A42296"/>
    <w:rsid w:val="00A436C8"/>
    <w:rsid w:val="00A521A7"/>
    <w:rsid w:val="00A535F5"/>
    <w:rsid w:val="00A65A68"/>
    <w:rsid w:val="00A7303E"/>
    <w:rsid w:val="00A73873"/>
    <w:rsid w:val="00A8259D"/>
    <w:rsid w:val="00A86CC9"/>
    <w:rsid w:val="00A86DAA"/>
    <w:rsid w:val="00A871F0"/>
    <w:rsid w:val="00A97A1D"/>
    <w:rsid w:val="00A97DBC"/>
    <w:rsid w:val="00AA07F9"/>
    <w:rsid w:val="00AA4E9C"/>
    <w:rsid w:val="00AB376C"/>
    <w:rsid w:val="00AB59E0"/>
    <w:rsid w:val="00AB6257"/>
    <w:rsid w:val="00AC4333"/>
    <w:rsid w:val="00AD0393"/>
    <w:rsid w:val="00AD0BC1"/>
    <w:rsid w:val="00AF0709"/>
    <w:rsid w:val="00AF6C71"/>
    <w:rsid w:val="00B014C1"/>
    <w:rsid w:val="00B0691E"/>
    <w:rsid w:val="00B11DB0"/>
    <w:rsid w:val="00B128EC"/>
    <w:rsid w:val="00B14E8B"/>
    <w:rsid w:val="00B1650E"/>
    <w:rsid w:val="00B23718"/>
    <w:rsid w:val="00B2409A"/>
    <w:rsid w:val="00B30417"/>
    <w:rsid w:val="00B31115"/>
    <w:rsid w:val="00B3112B"/>
    <w:rsid w:val="00B52480"/>
    <w:rsid w:val="00B56053"/>
    <w:rsid w:val="00B620AF"/>
    <w:rsid w:val="00B700D4"/>
    <w:rsid w:val="00B70B3F"/>
    <w:rsid w:val="00B82809"/>
    <w:rsid w:val="00B83F87"/>
    <w:rsid w:val="00B8410E"/>
    <w:rsid w:val="00B85DD2"/>
    <w:rsid w:val="00B97D2F"/>
    <w:rsid w:val="00BA4F03"/>
    <w:rsid w:val="00BA4F17"/>
    <w:rsid w:val="00BB4A62"/>
    <w:rsid w:val="00BB7F86"/>
    <w:rsid w:val="00BC2772"/>
    <w:rsid w:val="00BC409E"/>
    <w:rsid w:val="00BC4374"/>
    <w:rsid w:val="00BD3C81"/>
    <w:rsid w:val="00BD5530"/>
    <w:rsid w:val="00C055BF"/>
    <w:rsid w:val="00C25637"/>
    <w:rsid w:val="00C339AA"/>
    <w:rsid w:val="00C4174F"/>
    <w:rsid w:val="00C45AF1"/>
    <w:rsid w:val="00C46C68"/>
    <w:rsid w:val="00C55CDC"/>
    <w:rsid w:val="00C7024A"/>
    <w:rsid w:val="00C81D81"/>
    <w:rsid w:val="00C9301F"/>
    <w:rsid w:val="00C965E8"/>
    <w:rsid w:val="00C968F6"/>
    <w:rsid w:val="00CA079A"/>
    <w:rsid w:val="00CB4FC5"/>
    <w:rsid w:val="00CB6AA4"/>
    <w:rsid w:val="00CC12E6"/>
    <w:rsid w:val="00CD2832"/>
    <w:rsid w:val="00CD4E2E"/>
    <w:rsid w:val="00CD6302"/>
    <w:rsid w:val="00CE268F"/>
    <w:rsid w:val="00CE34EA"/>
    <w:rsid w:val="00CF0789"/>
    <w:rsid w:val="00CF1A50"/>
    <w:rsid w:val="00CF48CA"/>
    <w:rsid w:val="00CF518E"/>
    <w:rsid w:val="00D018C3"/>
    <w:rsid w:val="00D06197"/>
    <w:rsid w:val="00D104E1"/>
    <w:rsid w:val="00D17E6D"/>
    <w:rsid w:val="00D20374"/>
    <w:rsid w:val="00D23F91"/>
    <w:rsid w:val="00D31197"/>
    <w:rsid w:val="00D32EE4"/>
    <w:rsid w:val="00D35CD2"/>
    <w:rsid w:val="00D52618"/>
    <w:rsid w:val="00D52EBD"/>
    <w:rsid w:val="00D536DF"/>
    <w:rsid w:val="00D55A02"/>
    <w:rsid w:val="00D6293A"/>
    <w:rsid w:val="00D638EA"/>
    <w:rsid w:val="00D70342"/>
    <w:rsid w:val="00D97327"/>
    <w:rsid w:val="00D97937"/>
    <w:rsid w:val="00DA05D0"/>
    <w:rsid w:val="00DA1493"/>
    <w:rsid w:val="00DB22D9"/>
    <w:rsid w:val="00DC0057"/>
    <w:rsid w:val="00DC059A"/>
    <w:rsid w:val="00DC3E9C"/>
    <w:rsid w:val="00DC4F10"/>
    <w:rsid w:val="00DC540A"/>
    <w:rsid w:val="00DC7450"/>
    <w:rsid w:val="00DD0BFA"/>
    <w:rsid w:val="00DD7338"/>
    <w:rsid w:val="00DE3666"/>
    <w:rsid w:val="00DE5266"/>
    <w:rsid w:val="00DF4709"/>
    <w:rsid w:val="00E01ACD"/>
    <w:rsid w:val="00E05911"/>
    <w:rsid w:val="00E071F6"/>
    <w:rsid w:val="00E13FAB"/>
    <w:rsid w:val="00E14962"/>
    <w:rsid w:val="00E26ECD"/>
    <w:rsid w:val="00E30E94"/>
    <w:rsid w:val="00E3126C"/>
    <w:rsid w:val="00E425FD"/>
    <w:rsid w:val="00E444B8"/>
    <w:rsid w:val="00E51C63"/>
    <w:rsid w:val="00E61B62"/>
    <w:rsid w:val="00E67935"/>
    <w:rsid w:val="00E73D07"/>
    <w:rsid w:val="00E914DC"/>
    <w:rsid w:val="00E91834"/>
    <w:rsid w:val="00E972E0"/>
    <w:rsid w:val="00EA000A"/>
    <w:rsid w:val="00EA0AC8"/>
    <w:rsid w:val="00EB6C78"/>
    <w:rsid w:val="00EC6166"/>
    <w:rsid w:val="00ED0F4C"/>
    <w:rsid w:val="00ED5AFC"/>
    <w:rsid w:val="00EE381E"/>
    <w:rsid w:val="00EE670B"/>
    <w:rsid w:val="00EF5673"/>
    <w:rsid w:val="00EF7FBC"/>
    <w:rsid w:val="00F061CB"/>
    <w:rsid w:val="00F127A8"/>
    <w:rsid w:val="00F170B5"/>
    <w:rsid w:val="00F2195A"/>
    <w:rsid w:val="00F21BE3"/>
    <w:rsid w:val="00F2363A"/>
    <w:rsid w:val="00F277F4"/>
    <w:rsid w:val="00F36B2D"/>
    <w:rsid w:val="00F379F6"/>
    <w:rsid w:val="00F40671"/>
    <w:rsid w:val="00F5214D"/>
    <w:rsid w:val="00F5354F"/>
    <w:rsid w:val="00F72553"/>
    <w:rsid w:val="00F72C19"/>
    <w:rsid w:val="00F83087"/>
    <w:rsid w:val="00F84EC3"/>
    <w:rsid w:val="00F86D62"/>
    <w:rsid w:val="00F86F23"/>
    <w:rsid w:val="00FA7366"/>
    <w:rsid w:val="00FB067F"/>
    <w:rsid w:val="00FB1910"/>
    <w:rsid w:val="00FC64F5"/>
    <w:rsid w:val="00FD433D"/>
    <w:rsid w:val="00FD534B"/>
    <w:rsid w:val="00FD6CDA"/>
    <w:rsid w:val="00FE2EB9"/>
    <w:rsid w:val="00FF750B"/>
    <w:rsid w:val="093FFBDA"/>
    <w:rsid w:val="0D03CC72"/>
    <w:rsid w:val="1974105D"/>
    <w:rsid w:val="1B7F55D3"/>
    <w:rsid w:val="2D346EE3"/>
    <w:rsid w:val="2E349CC3"/>
    <w:rsid w:val="381694B8"/>
    <w:rsid w:val="3E0DA7DE"/>
    <w:rsid w:val="559F4B89"/>
    <w:rsid w:val="6D9C2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346EE3"/>
  <w15:chartTrackingRefBased/>
  <w15:docId w15:val="{A12F3C5E-B53C-4FE0-99CE-1F4D62B407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1974105D"/>
    <w:rPr>
      <w:lang w:val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72E5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1974105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1974105D"/>
    <w:rPr>
      <w:color w:val="467886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5597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572E52"/>
    <w:rPr>
      <w:rFonts w:asciiTheme="majorHAnsi" w:eastAsiaTheme="majorEastAsia" w:hAnsiTheme="majorHAnsi" w:cstheme="majorBidi"/>
      <w:color w:val="0F4761" w:themeColor="accent1" w:themeShade="BF"/>
      <w:sz w:val="26"/>
      <w:szCs w:val="2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forbes.com/sites/tiktok/2025/04/21/the-power-of-booktok-why-tiktoks-book-community-is-driving-a-new-era-in-publishing/" TargetMode="External"/><Relationship Id="rId18" Type="http://schemas.openxmlformats.org/officeDocument/2006/relationships/hyperlink" Target="https://uk.pinterest.com/pin/417357090470688677/" TargetMode="External"/><Relationship Id="rId26" Type="http://schemas.openxmlformats.org/officeDocument/2006/relationships/hyperlink" Target="https://uk.pinterest.com/pin/42080577764251636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literacytrust.org.uk/blog/why-arent-children-reading-in-their-free-time/" TargetMode="External"/><Relationship Id="rId7" Type="http://schemas.openxmlformats.org/officeDocument/2006/relationships/image" Target="media/image2.jpeg"/><Relationship Id="rId12" Type="http://schemas.openxmlformats.org/officeDocument/2006/relationships/hyperlink" Target="https://doi.org/10.1111/lic3.70012" TargetMode="External"/><Relationship Id="rId17" Type="http://schemas.openxmlformats.org/officeDocument/2006/relationships/hyperlink" Target="https://historicengland.org.uk/advice/caring-for-heritage/community-advice-hub/why-and-how-to-engage-with-communities/" TargetMode="External"/><Relationship Id="rId25" Type="http://schemas.openxmlformats.org/officeDocument/2006/relationships/hyperlink" Target="https://blueroseone.com/publish/top-10-book-clubs-in-the-uk/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historicengland.org.uk/research/heritage-counts/heritage-and-society/" TargetMode="External"/><Relationship Id="rId20" Type="http://schemas.openxmlformats.org/officeDocument/2006/relationships/hyperlink" Target="https://www.thecut.com/2022/11/booktok-racial-bias-tiktok-algorithm.html" TargetMode="External"/><Relationship Id="rId29" Type="http://schemas.openxmlformats.org/officeDocument/2006/relationships/hyperlink" Target="https://theweek.com/culture-life/books/booktok-is-reviving-publishing-but-at-what-cost" TargetMode="External"/><Relationship Id="rId1" Type="http://schemas.openxmlformats.org/officeDocument/2006/relationships/numbering" Target="numbering.xml"/><Relationship Id="rId6" Type="http://schemas.openxmlformats.org/officeDocument/2006/relationships/hyperlink" Target="http://www.hayfestival.com" TargetMode="External"/><Relationship Id="rId11" Type="http://schemas.openxmlformats.org/officeDocument/2006/relationships/hyperlink" Target="https://www.academia.edu/82078206/COVID_19_and_the_Information_Literacy_Crisis?sm=b&amp;rhid=37416980921" TargetMode="External"/><Relationship Id="rId24" Type="http://schemas.openxmlformats.org/officeDocument/2006/relationships/hyperlink" Target="https://www.stonewall.org.uk/about-us/our-history" TargetMode="External"/><Relationship Id="rId32" Type="http://schemas.openxmlformats.org/officeDocument/2006/relationships/fontTable" Target="fontTable.xml"/><Relationship Id="rId5" Type="http://schemas.openxmlformats.org/officeDocument/2006/relationships/image" Target="media/image1.jpeg"/><Relationship Id="rId15" Type="http://schemas.openxmlformats.org/officeDocument/2006/relationships/hyperlink" Target="https://www.hayfestival.com/the-pleasure-list/default.aspx" TargetMode="External"/><Relationship Id="rId23" Type="http://schemas.openxmlformats.org/officeDocument/2006/relationships/hyperlink" Target="https://uk.pinterest.com/pin/92746073572382131/" TargetMode="External"/><Relationship Id="rId28" Type="http://schemas.openxmlformats.org/officeDocument/2006/relationships/hyperlink" Target="https://www.waterstones.com/events/search/category/6" TargetMode="External"/><Relationship Id="rId10" Type="http://schemas.openxmlformats.org/officeDocument/2006/relationships/hyperlink" Target="http://www.hayfestival.com" TargetMode="External"/><Relationship Id="rId19" Type="http://schemas.openxmlformats.org/officeDocument/2006/relationships/hyperlink" Target="https://www.youtube.com/watch?v=ZjZxgKnny90" TargetMode="External"/><Relationship Id="rId31" Type="http://schemas.openxmlformats.org/officeDocument/2006/relationships/hyperlink" Target="https://www.hayfestival.com/about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s://www.hayfestival.com/education/primary-schools-outreach" TargetMode="External"/><Relationship Id="rId22" Type="http://schemas.openxmlformats.org/officeDocument/2006/relationships/hyperlink" Target="https://www.oprah.com/app/books.html" TargetMode="External"/><Relationship Id="rId27" Type="http://schemas.openxmlformats.org/officeDocument/2006/relationships/hyperlink" Target="https://www.careeraddict.com/interviewing-with-ai" TargetMode="External"/><Relationship Id="rId30" Type="http://schemas.openxmlformats.org/officeDocument/2006/relationships/hyperlink" Target="https://www.hayfestival.com/hay-on-wye/home" TargetMode="External"/><Relationship Id="rId8" Type="http://schemas.openxmlformats.org/officeDocument/2006/relationships/hyperlink" Target="http://www.hayfestiva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702</TotalTime>
  <Pages>9</Pages>
  <Words>3650</Words>
  <Characters>21067</Characters>
  <Application>Microsoft Office Word</Application>
  <DocSecurity>0</DocSecurity>
  <Lines>345</Lines>
  <Paragraphs>77</Paragraphs>
  <ScaleCrop>false</ScaleCrop>
  <Company/>
  <LinksUpToDate>false</LinksUpToDate>
  <CharactersWithSpaces>24640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 Williams-Spooner (2305138)</dc:creator>
  <cp:keywords/>
  <dc:description/>
  <cp:lastModifiedBy>Al Williams-Spooner (2305138)</cp:lastModifiedBy>
  <cp:revision>473</cp:revision>
  <dcterms:created xsi:type="dcterms:W3CDTF">2026-01-06T15:14:00Z</dcterms:created>
  <dcterms:modified xsi:type="dcterms:W3CDTF">2026-01-18T16:17:00Z</dcterms:modified>
</cp:coreProperties>
</file>