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51DF" w:rsidRDefault="00C851DF">
      <w:pPr>
        <w:rPr>
          <w:b/>
        </w:rPr>
      </w:pPr>
    </w:p>
    <w:p w:rsidR="00C851DF" w:rsidRDefault="00C851DF">
      <w:pPr>
        <w:rPr>
          <w:b/>
        </w:rPr>
      </w:pPr>
    </w:p>
    <w:p w:rsidR="00C851DF" w:rsidRDefault="00C851DF">
      <w:pPr>
        <w:rPr>
          <w:b/>
        </w:rPr>
      </w:pPr>
    </w:p>
    <w:p w:rsidR="00C851DF" w:rsidRDefault="00C851DF" w:rsidP="00C851DF">
      <w:pPr>
        <w:jc w:val="center"/>
        <w:rPr>
          <w:b/>
        </w:rPr>
      </w:pPr>
    </w:p>
    <w:p w:rsidR="00C851DF" w:rsidRDefault="00C851DF" w:rsidP="00C851DF">
      <w:pPr>
        <w:jc w:val="center"/>
        <w:rPr>
          <w:b/>
        </w:rPr>
      </w:pPr>
      <w:r>
        <w:rPr>
          <w:b/>
        </w:rPr>
        <w:t>Michael Reid</w:t>
      </w:r>
    </w:p>
    <w:p w:rsidR="00C851DF" w:rsidRDefault="00C851DF" w:rsidP="00C851DF">
      <w:pPr>
        <w:jc w:val="center"/>
        <w:rPr>
          <w:b/>
        </w:rPr>
      </w:pPr>
      <w:r>
        <w:rPr>
          <w:b/>
        </w:rPr>
        <w:t>1701819</w:t>
      </w:r>
    </w:p>
    <w:p w:rsidR="00C851DF" w:rsidRDefault="00C851DF" w:rsidP="00C851DF">
      <w:pPr>
        <w:jc w:val="center"/>
        <w:rPr>
          <w:b/>
        </w:rPr>
      </w:pPr>
      <w:r>
        <w:rPr>
          <w:b/>
        </w:rPr>
        <w:t>Digital Film and TV Production</w:t>
      </w:r>
    </w:p>
    <w:p w:rsidR="00C851DF" w:rsidRDefault="00C85A37" w:rsidP="00C851DF">
      <w:pPr>
        <w:jc w:val="center"/>
        <w:rPr>
          <w:b/>
        </w:rPr>
      </w:pPr>
      <w:r w:rsidRPr="00C85A37">
        <w:rPr>
          <w:b/>
        </w:rPr>
        <w:t>Contextual Studies- Sound and Moving Image</w:t>
      </w:r>
    </w:p>
    <w:p w:rsidR="00C851DF" w:rsidRDefault="00C851DF" w:rsidP="00C851DF">
      <w:pPr>
        <w:jc w:val="center"/>
        <w:rPr>
          <w:b/>
        </w:rPr>
      </w:pPr>
      <w:r>
        <w:rPr>
          <w:b/>
        </w:rPr>
        <w:t>Rob Jones</w:t>
      </w: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1DF" w:rsidRDefault="00C851DF">
      <w:pPr>
        <w:rPr>
          <w:b/>
        </w:rPr>
      </w:pPr>
    </w:p>
    <w:p w:rsidR="00C85A37" w:rsidRDefault="00C85A37">
      <w:pPr>
        <w:rPr>
          <w:b/>
        </w:rPr>
      </w:pPr>
    </w:p>
    <w:p w:rsidR="00C85A37" w:rsidRDefault="00C85A37">
      <w:pPr>
        <w:rPr>
          <w:b/>
        </w:rPr>
      </w:pPr>
    </w:p>
    <w:p w:rsidR="00C85A37" w:rsidRDefault="00C85A37">
      <w:pPr>
        <w:rPr>
          <w:b/>
        </w:rPr>
      </w:pPr>
    </w:p>
    <w:p w:rsidR="00C85A37" w:rsidRDefault="00C85A37">
      <w:pPr>
        <w:rPr>
          <w:b/>
        </w:rPr>
      </w:pPr>
    </w:p>
    <w:p w:rsidR="00C85A37" w:rsidRDefault="00C85A37">
      <w:pPr>
        <w:rPr>
          <w:b/>
        </w:rPr>
      </w:pPr>
    </w:p>
    <w:p w:rsidR="00C85A37" w:rsidRDefault="00C85A37">
      <w:pPr>
        <w:rPr>
          <w:b/>
        </w:rPr>
      </w:pPr>
    </w:p>
    <w:p w:rsidR="001978FA" w:rsidRPr="002E16AB" w:rsidRDefault="00613318">
      <w:pPr>
        <w:rPr>
          <w:b/>
        </w:rPr>
      </w:pPr>
      <w:r w:rsidRPr="002E16AB">
        <w:rPr>
          <w:b/>
        </w:rPr>
        <w:lastRenderedPageBreak/>
        <w:t>Contextual Studies</w:t>
      </w:r>
      <w:r w:rsidR="002E16AB" w:rsidRPr="002E16AB">
        <w:rPr>
          <w:b/>
        </w:rPr>
        <w:t>- Sound and Moving Image</w:t>
      </w:r>
    </w:p>
    <w:p w:rsidR="00613318" w:rsidRDefault="00613318"/>
    <w:p w:rsidR="00613318" w:rsidRDefault="00613318">
      <w:r>
        <w:t xml:space="preserve">For my essay I decided to compare and contrast the works of composer Hans Zimmer with that of Gavin Friday, as both have made various film soundtracks in the past including films that would fit into the same genre. For this particular case I decided to study Zimmer’s work on The Dark Knight </w:t>
      </w:r>
      <w:sdt>
        <w:sdtPr>
          <w:id w:val="-53629773"/>
          <w:citation/>
        </w:sdtPr>
        <w:sdtContent>
          <w:r>
            <w:fldChar w:fldCharType="begin"/>
          </w:r>
          <w:r>
            <w:instrText xml:space="preserve"> CITATION Chr08 \l 2057 </w:instrText>
          </w:r>
          <w:r>
            <w:fldChar w:fldCharType="separate"/>
          </w:r>
          <w:r w:rsidR="00412570">
            <w:rPr>
              <w:noProof/>
            </w:rPr>
            <w:t>(Nolan, 2008)</w:t>
          </w:r>
          <w:r>
            <w:fldChar w:fldCharType="end"/>
          </w:r>
        </w:sdtContent>
      </w:sdt>
      <w:r>
        <w:t xml:space="preserve"> and Friday’s work on </w:t>
      </w:r>
      <w:r w:rsidRPr="00613318">
        <w:t>In the Name of the Father</w:t>
      </w:r>
      <w:r>
        <w:t xml:space="preserve"> </w:t>
      </w:r>
      <w:sdt>
        <w:sdtPr>
          <w:id w:val="-1213038416"/>
          <w:citation/>
        </w:sdtPr>
        <w:sdtContent>
          <w:r>
            <w:fldChar w:fldCharType="begin"/>
          </w:r>
          <w:r>
            <w:instrText xml:space="preserve">CITATION Jim93 \l 2057 </w:instrText>
          </w:r>
          <w:r>
            <w:fldChar w:fldCharType="separate"/>
          </w:r>
          <w:r w:rsidR="00412570">
            <w:rPr>
              <w:noProof/>
            </w:rPr>
            <w:t>(Sheridan, 1993)</w:t>
          </w:r>
          <w:r>
            <w:fldChar w:fldCharType="end"/>
          </w:r>
        </w:sdtContent>
      </w:sdt>
      <w:r>
        <w:t xml:space="preserve"> as they are both films that are presented as taking place in the real world, not a fiction world with a lot of sci-fi elements that might change the way the soundtrack is composed. As well as this the films are from two different </w:t>
      </w:r>
      <w:r w:rsidR="00F96505">
        <w:t>time periods, being released 15 years apart, thus opening up the argument of how film soundtracks changed drastically in the 15 years between 1993 and 2008</w:t>
      </w:r>
    </w:p>
    <w:p w:rsidR="00F96505" w:rsidRDefault="00F96505"/>
    <w:p w:rsidR="00F96505" w:rsidRDefault="00F96505">
      <w:r w:rsidRPr="00D00EE4">
        <w:rPr>
          <w:b/>
        </w:rPr>
        <w:t>Hans Zimmer- The Dark Knight</w:t>
      </w:r>
      <w:r w:rsidR="00C85A37">
        <w:rPr>
          <w:b/>
        </w:rPr>
        <w:t xml:space="preserve"> </w:t>
      </w:r>
      <w:sdt>
        <w:sdtPr>
          <w:rPr>
            <w:b/>
          </w:rPr>
          <w:id w:val="-1148060627"/>
          <w:citation/>
        </w:sdtPr>
        <w:sdtContent>
          <w:r w:rsidR="00C85A37">
            <w:rPr>
              <w:b/>
            </w:rPr>
            <w:fldChar w:fldCharType="begin"/>
          </w:r>
          <w:r w:rsidR="00C85A37">
            <w:rPr>
              <w:b/>
            </w:rPr>
            <w:instrText xml:space="preserve"> CITATION Chr08 \l 2057 </w:instrText>
          </w:r>
          <w:r w:rsidR="00C85A37">
            <w:rPr>
              <w:b/>
            </w:rPr>
            <w:fldChar w:fldCharType="separate"/>
          </w:r>
          <w:r w:rsidR="00412570">
            <w:rPr>
              <w:noProof/>
            </w:rPr>
            <w:t>(Nolan, 2008)</w:t>
          </w:r>
          <w:r w:rsidR="00C85A37">
            <w:rPr>
              <w:b/>
            </w:rPr>
            <w:fldChar w:fldCharType="end"/>
          </w:r>
        </w:sdtContent>
      </w:sdt>
      <w:r w:rsidRPr="00D00EE4">
        <w:rPr>
          <w:b/>
        </w:rPr>
        <w:t>:</w:t>
      </w:r>
      <w:r>
        <w:br/>
        <w:t xml:space="preserve">For the 2008 film The Dark Knight Hans Zimmer, who had worked on the prequel Batman Begins in 2005, wanted to capture what he refers to as the “endless heroic theme” of Batman </w:t>
      </w:r>
      <w:sdt>
        <w:sdtPr>
          <w:id w:val="1618405162"/>
          <w:citation/>
        </w:sdtPr>
        <w:sdtContent>
          <w:r>
            <w:fldChar w:fldCharType="begin"/>
          </w:r>
          <w:r>
            <w:instrText xml:space="preserve"> CITATION Mas \l 2057 </w:instrText>
          </w:r>
          <w:r>
            <w:fldChar w:fldCharType="separate"/>
          </w:r>
          <w:r w:rsidR="00412570">
            <w:rPr>
              <w:noProof/>
            </w:rPr>
            <w:t>(MasterClass, n.d.)</w:t>
          </w:r>
          <w:r>
            <w:fldChar w:fldCharType="end"/>
          </w:r>
        </w:sdtContent>
      </w:sdt>
      <w:r>
        <w:t xml:space="preserve"> This helps to explain why his soundtrack, not just for Batman specifically but the film as a whole, seems to have an overarching theme of heroicness to it, with many of the tracks building slowly to a crescendo of emotion that fits perfectly with the scenes they are paired with to give the audience a true feeling of the heroic nature Zimmer speaks of. In contrast to this swell of emotion in most of the pieces there is also what Zimmer describes as a “little nagging motif that goes all the way through” </w:t>
      </w:r>
      <w:sdt>
        <w:sdtPr>
          <w:id w:val="-1457868288"/>
          <w:citation/>
        </w:sdtPr>
        <w:sdtContent>
          <w:r>
            <w:fldChar w:fldCharType="begin"/>
          </w:r>
          <w:r>
            <w:instrText xml:space="preserve"> CITATION Mas \l 2057 </w:instrText>
          </w:r>
          <w:r>
            <w:fldChar w:fldCharType="separate"/>
          </w:r>
          <w:r w:rsidR="00412570">
            <w:rPr>
              <w:noProof/>
            </w:rPr>
            <w:t>(MasterClass, n.d.)</w:t>
          </w:r>
          <w:r>
            <w:fldChar w:fldCharType="end"/>
          </w:r>
        </w:sdtContent>
      </w:sdt>
      <w:r>
        <w:t xml:space="preserve"> </w:t>
      </w:r>
      <w:r w:rsidR="00A377FB">
        <w:t xml:space="preserve">the film, this “nagging motif” represents the inner nature of Bruce Wayne/Batman who is still feeling the pain of losing his family no matter how much he tries to keep the city safe </w:t>
      </w:r>
      <w:r w:rsidR="0042612B">
        <w:t xml:space="preserve">after they are gone, perhaps best shown as he continues his fight against crime even after the man who killed his parents is brought to justice. The theme itself </w:t>
      </w:r>
      <w:r w:rsidR="00D00EE4">
        <w:t xml:space="preserve">built a lot on the soundtrack from the first film but improved it in certain places such as more complexity and the different characters themes all having differences in a technical sense, for example to capture the feeling of the character of The Joker while composing the music for the character, Zimmer decided to use razor blades on string instruments to contrast the torturous way the character acts in the film. </w:t>
      </w:r>
      <w:sdt>
        <w:sdtPr>
          <w:id w:val="-360980239"/>
          <w:citation/>
        </w:sdtPr>
        <w:sdtContent>
          <w:r w:rsidR="00D00EE4">
            <w:fldChar w:fldCharType="begin"/>
          </w:r>
          <w:r w:rsidR="00D00EE4">
            <w:instrText xml:space="preserve"> CITATION Dav \l 2057 </w:instrText>
          </w:r>
          <w:r w:rsidR="00D00EE4">
            <w:fldChar w:fldCharType="separate"/>
          </w:r>
          <w:r w:rsidR="00412570">
            <w:rPr>
              <w:noProof/>
            </w:rPr>
            <w:t>(Molloy, n.d.)</w:t>
          </w:r>
          <w:r w:rsidR="00D00EE4">
            <w:fldChar w:fldCharType="end"/>
          </w:r>
        </w:sdtContent>
      </w:sdt>
      <w:r w:rsidR="00D00EE4">
        <w:t xml:space="preserve"> As well as the content and performances all matching the characters in the piece, linking them to the film even when they are played out of the context of the film, many of the pieces in the soundtrack also take their names from lines in the film, another way of having them linked to the film more closely than if they were not named anything at all or just received random names. Some of these pieces include “Why so serious?” “We Are Tonight’s Entertainment” and “You Complete Me” which are all lines said by The Joker in the film, with all of these pieces playing during scenes that have The Joker present, another strong link between the soundtrack and the action happening on the screen </w:t>
      </w:r>
    </w:p>
    <w:p w:rsidR="00D00EE4" w:rsidRDefault="00D00EE4"/>
    <w:p w:rsidR="00D00EE4" w:rsidRDefault="00D00EE4" w:rsidP="00A76407">
      <w:r>
        <w:rPr>
          <w:b/>
        </w:rPr>
        <w:t>Gavin Friday- In the Name of The Father</w:t>
      </w:r>
      <w:sdt>
        <w:sdtPr>
          <w:rPr>
            <w:b/>
          </w:rPr>
          <w:id w:val="289253012"/>
          <w:citation/>
        </w:sdtPr>
        <w:sdtContent>
          <w:r w:rsidR="00C85A37">
            <w:rPr>
              <w:b/>
            </w:rPr>
            <w:fldChar w:fldCharType="begin"/>
          </w:r>
          <w:r w:rsidR="00C85A37">
            <w:rPr>
              <w:b/>
            </w:rPr>
            <w:instrText xml:space="preserve"> CITATION Jim93 \l 2057 </w:instrText>
          </w:r>
          <w:r w:rsidR="00C85A37">
            <w:rPr>
              <w:b/>
            </w:rPr>
            <w:fldChar w:fldCharType="separate"/>
          </w:r>
          <w:r w:rsidR="00412570">
            <w:rPr>
              <w:b/>
              <w:noProof/>
            </w:rPr>
            <w:t xml:space="preserve"> </w:t>
          </w:r>
          <w:r w:rsidR="00412570">
            <w:rPr>
              <w:noProof/>
            </w:rPr>
            <w:t>(Sheridan, 1993)</w:t>
          </w:r>
          <w:r w:rsidR="00C85A37">
            <w:rPr>
              <w:b/>
            </w:rPr>
            <w:fldChar w:fldCharType="end"/>
          </w:r>
        </w:sdtContent>
      </w:sdt>
      <w:r w:rsidR="00A932C3">
        <w:rPr>
          <w:b/>
        </w:rPr>
        <w:t>:</w:t>
      </w:r>
      <w:r w:rsidR="00A932C3">
        <w:rPr>
          <w:b/>
        </w:rPr>
        <w:br/>
      </w:r>
      <w:r w:rsidR="002E16AB">
        <w:t xml:space="preserve">For the 1993 biographical film In the Name of The Father, Gavin Friday along with contributor Bono helped to compose songs that not only stuck to the themes of the film, but also felt like they belonged in the world of the film, with the songs leaning heavily on both references to the Irish culture and evoking imagery that Irish listeners would be familiar with. </w:t>
      </w:r>
      <w:r w:rsidR="009250C1">
        <w:t>Of the 3 songs on the soundtrack that are attributed to Friday and/or Bono, all of them either feature lyrics or include musical features that are similar to that used in Irish music. For example, the title song of the film includes lines such as “</w:t>
      </w:r>
      <w:r w:rsidR="009250C1">
        <w:t xml:space="preserve">In the name of </w:t>
      </w:r>
      <w:r w:rsidR="009250C1">
        <w:t>United/</w:t>
      </w:r>
      <w:r w:rsidR="009250C1">
        <w:t>And the BBC</w:t>
      </w:r>
      <w:r w:rsidR="009250C1">
        <w:t>/</w:t>
      </w:r>
      <w:r w:rsidR="009250C1">
        <w:t>In the name of Georgie Best</w:t>
      </w:r>
      <w:r w:rsidR="009250C1">
        <w:t>/</w:t>
      </w:r>
      <w:r w:rsidR="009250C1">
        <w:t>And LSD</w:t>
      </w:r>
      <w:r w:rsidR="009250C1">
        <w:t>”</w:t>
      </w:r>
      <w:r w:rsidR="00514DBD">
        <w:t xml:space="preserve"> </w:t>
      </w:r>
      <w:r w:rsidR="00A76407">
        <w:t xml:space="preserve"> </w:t>
      </w:r>
      <w:sdt>
        <w:sdtPr>
          <w:id w:val="16820260"/>
          <w:citation/>
        </w:sdtPr>
        <w:sdtContent>
          <w:r w:rsidR="00A76407">
            <w:fldChar w:fldCharType="begin"/>
          </w:r>
          <w:r w:rsidR="00A76407">
            <w:instrText xml:space="preserve"> CITATION Gav93 \l 2057 </w:instrText>
          </w:r>
          <w:r w:rsidR="00A76407">
            <w:fldChar w:fldCharType="separate"/>
          </w:r>
          <w:r w:rsidR="00412570">
            <w:rPr>
              <w:noProof/>
            </w:rPr>
            <w:t>(Gavin Friday, 1993)</w:t>
          </w:r>
          <w:r w:rsidR="00A76407">
            <w:fldChar w:fldCharType="end"/>
          </w:r>
        </w:sdtContent>
      </w:sdt>
      <w:r w:rsidR="00A76407">
        <w:t xml:space="preserve"> </w:t>
      </w:r>
      <w:r w:rsidR="00514DBD">
        <w:t xml:space="preserve">the reference to the BBC is likely a play on how the BBC was seen as very biased against the Irish around the time the film is set (1970’s) with the naming of “Georgie” Best referring to Belfast born football player George Best, also referred to with the use of United, referring to Bests old club of Manchester United. Although this is the most prominent song in the soundtrack, it is not the only one to evoke such imagery, with the song played over the credits “You Made Me The Thief Of Your Heart” </w:t>
      </w:r>
      <w:sdt>
        <w:sdtPr>
          <w:id w:val="-58632494"/>
          <w:citation/>
        </w:sdtPr>
        <w:sdtContent>
          <w:r w:rsidR="00514DBD">
            <w:fldChar w:fldCharType="begin"/>
          </w:r>
          <w:r w:rsidR="00514DBD">
            <w:instrText xml:space="preserve"> CITATION Bon94 \l 2057 </w:instrText>
          </w:r>
          <w:r w:rsidR="00514DBD">
            <w:fldChar w:fldCharType="separate"/>
          </w:r>
          <w:r w:rsidR="00412570">
            <w:rPr>
              <w:noProof/>
            </w:rPr>
            <w:t>(Bono, 1994)</w:t>
          </w:r>
          <w:r w:rsidR="00514DBD">
            <w:fldChar w:fldCharType="end"/>
          </w:r>
        </w:sdtContent>
      </w:sdt>
      <w:r w:rsidR="00514DBD">
        <w:t xml:space="preserve"> </w:t>
      </w:r>
      <w:r w:rsidR="00BD4103">
        <w:t xml:space="preserve">featuring very heavy </w:t>
      </w:r>
      <w:r w:rsidR="00F416C7">
        <w:t xml:space="preserve">use of drums and pipes, often used in Irish music to evoke the theme of war and battle, something that even </w:t>
      </w:r>
      <w:r w:rsidR="00801DB9">
        <w:t xml:space="preserve">features heavily in the film itself. Apart from the use of heavy Irish imagery and songs, the soundtrack also features songs that were not composed by Friday and Bono, with these songs relating heavily to the film through which scene they are used in. For example, during one scene when the main character </w:t>
      </w:r>
      <w:r w:rsidR="00801DB9" w:rsidRPr="00801DB9">
        <w:t>Gerry Conlon</w:t>
      </w:r>
      <w:r w:rsidR="00801DB9">
        <w:t xml:space="preserve"> is working out in the prison as he waits for mail to be arrived, the song Whiskey in The Jar </w:t>
      </w:r>
      <w:sdt>
        <w:sdtPr>
          <w:id w:val="-1304610819"/>
          <w:citation/>
        </w:sdtPr>
        <w:sdtContent>
          <w:r w:rsidR="00801DB9">
            <w:fldChar w:fldCharType="begin"/>
          </w:r>
          <w:r w:rsidR="00801DB9">
            <w:instrText xml:space="preserve"> CITATION Thi68 \l 2057 </w:instrText>
          </w:r>
          <w:r w:rsidR="00801DB9">
            <w:fldChar w:fldCharType="separate"/>
          </w:r>
          <w:r w:rsidR="00412570">
            <w:rPr>
              <w:noProof/>
            </w:rPr>
            <w:t>(Lizzy, 1968)</w:t>
          </w:r>
          <w:r w:rsidR="00801DB9">
            <w:fldChar w:fldCharType="end"/>
          </w:r>
        </w:sdtContent>
      </w:sdt>
      <w:r w:rsidR="00801DB9">
        <w:t xml:space="preserve"> by Thin Lizzy is played, a song that features a story that is very similar to the story of Gerry Conlon with lyrics such as </w:t>
      </w:r>
      <w:r w:rsidR="00A76407">
        <w:t>“</w:t>
      </w:r>
      <w:r w:rsidR="00A76407">
        <w:t>As I was going' ov</w:t>
      </w:r>
      <w:r w:rsidR="00A76407">
        <w:t>er the Cork and Kerry mountains/</w:t>
      </w:r>
      <w:r w:rsidR="00A76407">
        <w:t>I saw Captain Farrel</w:t>
      </w:r>
      <w:r w:rsidR="00A76407">
        <w:t>l and his money he was counting/</w:t>
      </w:r>
      <w:r w:rsidR="00A76407">
        <w:t xml:space="preserve">I first produced my pistol and I then produced my </w:t>
      </w:r>
      <w:r w:rsidR="00A76407">
        <w:t>rapier/</w:t>
      </w:r>
      <w:r w:rsidR="00A76407">
        <w:t>I said stand or deliver or the devil he may take ya</w:t>
      </w:r>
      <w:r w:rsidR="00A76407">
        <w:t xml:space="preserve">” </w:t>
      </w:r>
      <w:sdt>
        <w:sdtPr>
          <w:id w:val="695510609"/>
          <w:citation/>
        </w:sdtPr>
        <w:sdtContent>
          <w:r w:rsidR="00A76407">
            <w:fldChar w:fldCharType="begin"/>
          </w:r>
          <w:r w:rsidR="00A76407">
            <w:instrText xml:space="preserve"> CITATION Thi68 \l 2057 </w:instrText>
          </w:r>
          <w:r w:rsidR="00A76407">
            <w:fldChar w:fldCharType="separate"/>
          </w:r>
          <w:r w:rsidR="00412570">
            <w:rPr>
              <w:noProof/>
            </w:rPr>
            <w:t>(Lizzy, 1968)</w:t>
          </w:r>
          <w:r w:rsidR="00A76407">
            <w:fldChar w:fldCharType="end"/>
          </w:r>
        </w:sdtContent>
      </w:sdt>
      <w:r w:rsidR="00A76407">
        <w:t xml:space="preserve"> With the story of a highwayman having a run in with the law paralleling the story of how Conlon was picked up by the law and charged with being a terrorist despite not actually doing anything wrong. Another song that features on the films soundtrack with links to the action on screen is the Trevor Jones song “</w:t>
      </w:r>
      <w:r w:rsidR="00A76407" w:rsidRPr="00A76407">
        <w:t>Interrogation</w:t>
      </w:r>
      <w:r w:rsidR="00A76407">
        <w:t xml:space="preserve">” </w:t>
      </w:r>
      <w:sdt>
        <w:sdtPr>
          <w:id w:val="292111681"/>
          <w:citation/>
        </w:sdtPr>
        <w:sdtContent>
          <w:r w:rsidR="00A76407">
            <w:fldChar w:fldCharType="begin"/>
          </w:r>
          <w:r w:rsidR="00A76407">
            <w:instrText xml:space="preserve"> CITATION Tre93 \l 2057 </w:instrText>
          </w:r>
          <w:r w:rsidR="00A76407">
            <w:fldChar w:fldCharType="separate"/>
          </w:r>
          <w:r w:rsidR="00412570">
            <w:rPr>
              <w:noProof/>
            </w:rPr>
            <w:t>(Jones, 1993)</w:t>
          </w:r>
          <w:r w:rsidR="00A76407">
            <w:fldChar w:fldCharType="end"/>
          </w:r>
        </w:sdtContent>
      </w:sdt>
      <w:r w:rsidR="00A76407">
        <w:t xml:space="preserve"> used during the intense scene where Conlon is interrogated by the British police upon arrival to England</w:t>
      </w:r>
    </w:p>
    <w:p w:rsidR="00A76407" w:rsidRDefault="00A76407" w:rsidP="00A76407"/>
    <w:p w:rsidR="00A76407" w:rsidRDefault="00A76407" w:rsidP="00A76407">
      <w:r>
        <w:rPr>
          <w:b/>
        </w:rPr>
        <w:t>Silence in film:</w:t>
      </w:r>
      <w:r>
        <w:rPr>
          <w:b/>
        </w:rPr>
        <w:br/>
      </w:r>
      <w:r>
        <w:t>The use of silence in a films soundtrack is often overlooked, seen by many as something that ca</w:t>
      </w:r>
      <w:r w:rsidR="003F63D7">
        <w:t xml:space="preserve">nnot be used in an artistic way, although this is something I disagree with. In both the films I have chosen to study there are moments where silence, or even just the lack of the regular soundtrack helps to move the story or helps to emphasise the emotion being conveyed in the scene. For example, In </w:t>
      </w:r>
      <w:proofErr w:type="gramStart"/>
      <w:r w:rsidR="003F63D7">
        <w:t>The</w:t>
      </w:r>
      <w:proofErr w:type="gramEnd"/>
      <w:r w:rsidR="003F63D7">
        <w:t xml:space="preserve"> Name of The Father features a scene where both Gerry Conlon and his father </w:t>
      </w:r>
      <w:r w:rsidR="003F63D7" w:rsidRPr="003F63D7">
        <w:t>Giuseppe</w:t>
      </w:r>
      <w:r w:rsidR="003F63D7">
        <w:t xml:space="preserve"> Conlon have been jailed for false crimes, </w:t>
      </w:r>
      <w:r w:rsidR="005E2AAE">
        <w:t xml:space="preserve">when the two have a fight and start to ignore each other, there is silence between them with no sound heard until Gerry starts to talk to his father about memories from his childhood. Even while Gerry talks there is no background music, meaning when he pauses or stops talking there is nothing but dead silence between them. Another example of this is when the two first get put in jail and </w:t>
      </w:r>
      <w:r w:rsidR="005E2AAE" w:rsidRPr="005E2AAE">
        <w:t>Giuseppe</w:t>
      </w:r>
      <w:r w:rsidR="005E2AAE">
        <w:t xml:space="preserve"> accuses Gerry of fouling a ball during a football game when he was younger. With all his emotions coming out Gerry starts to angrily rant about how, while he may have fouled the ball, it shouldn’t have mattered because it was “t</w:t>
      </w:r>
      <w:r w:rsidR="005E2AAE" w:rsidRPr="005E2AAE">
        <w:t>he only fucking medal that was ever in our house</w:t>
      </w:r>
      <w:r w:rsidR="005E2AAE">
        <w:t xml:space="preserve">” </w:t>
      </w:r>
      <w:sdt>
        <w:sdtPr>
          <w:id w:val="692655879"/>
          <w:citation/>
        </w:sdtPr>
        <w:sdtContent>
          <w:r w:rsidR="005E2AAE">
            <w:fldChar w:fldCharType="begin"/>
          </w:r>
          <w:r w:rsidR="005E2AAE">
            <w:instrText xml:space="preserve"> CITATION Jim93 \l 2057 </w:instrText>
          </w:r>
          <w:r w:rsidR="005E2AAE">
            <w:fldChar w:fldCharType="separate"/>
          </w:r>
          <w:r w:rsidR="00412570">
            <w:rPr>
              <w:noProof/>
            </w:rPr>
            <w:t>(Sheridan, 1993)</w:t>
          </w:r>
          <w:r w:rsidR="005E2AAE">
            <w:fldChar w:fldCharType="end"/>
          </w:r>
        </w:sdtContent>
      </w:sdt>
      <w:r w:rsidR="005E2AAE">
        <w:t xml:space="preserve">. While Gerry rants angrily at </w:t>
      </w:r>
      <w:r w:rsidR="005E2AAE" w:rsidRPr="005E2AAE">
        <w:t>Giuseppe</w:t>
      </w:r>
      <w:r w:rsidR="005E2AAE">
        <w:t>, who does not reply until the rant is almost over, the only sound heard is the slight background noise of the prison</w:t>
      </w:r>
      <w:r w:rsidR="007C413B">
        <w:t xml:space="preserve"> around them, further emphasising </w:t>
      </w:r>
      <w:r w:rsidR="00F43BED">
        <w:t>how the two characters who are on the screen (Gerry and Giuseppe) are completely alone in the scenario they are in, with nobody to help them out of it</w:t>
      </w:r>
      <w:r w:rsidR="00A61C72">
        <w:t xml:space="preserve"> </w:t>
      </w:r>
      <w:r w:rsidR="00C851DF">
        <w:t>and seemingly nowhere to turn</w:t>
      </w:r>
      <w:r w:rsidR="003D22E5">
        <w:t xml:space="preserve">. Silence is also used frequently in The Dark Knight to help emphasise the dramatic points in the film, especially between the two main characters of Batman and The Joker. The most memorable scene between the two characters, a scene where Batman interrogates The Joker after he is captured, does not feature music for the majority of the scene, meaning when the characters are silent there is a sense of calm despite the two characters being enemies and the stakes being very high. This sense of calm helps to make the audience uncomfortable as they know the stakes in the situation and know there is not a lot of time for Batman to get the information out of The Joker that he needs, therefore the silence is just wasted time. As well as in this scene there are many emotional scenes that use the silence to let the audience reflect on what is happening on the screen, this happens in many scenes such as when Commissioner Gordon returns to his family after faking </w:t>
      </w:r>
      <w:r w:rsidR="003D22E5">
        <w:lastRenderedPageBreak/>
        <w:t xml:space="preserve">his death in public, without letting them in on the plan. As Gordon comes back in and sees his family again the silence and lack of music helps the audience focus more on the emotional impact of the scene as regards to trying to listen to the music being played. The silence is not only used in emotional scenes as it also helps to emphasise certain moments within scenes, again being used as a way to not distract the audience from what is happening on screen but rather let them take the information in. A good example of this is the scene where various murders are being committed seemingly to further The Joker’s cause, such as when the car of </w:t>
      </w:r>
      <w:r w:rsidR="003D22E5" w:rsidRPr="003D22E5">
        <w:t>Janet Surillo</w:t>
      </w:r>
      <w:r w:rsidR="003D22E5">
        <w:t>, a Gotham city judge, is bombed with her inside, with the silence allowing the audience to feel more of the impact of the explosion without being distracted by an overly dramatic score</w:t>
      </w:r>
    </w:p>
    <w:p w:rsidR="003D22E5" w:rsidRDefault="003D22E5" w:rsidP="00A76407">
      <w:r>
        <w:rPr>
          <w:b/>
        </w:rPr>
        <w:t>Conclusion:</w:t>
      </w:r>
      <w:r>
        <w:rPr>
          <w:b/>
        </w:rPr>
        <w:br/>
      </w:r>
      <w:r>
        <w:t xml:space="preserve">Through my research in these films, </w:t>
      </w:r>
      <w:r w:rsidR="005102E8">
        <w:t xml:space="preserve">as well as various other media properties, I was able to explore in detail the links between both the use of an appropriate soundtrack and </w:t>
      </w:r>
      <w:r w:rsidR="001C5905">
        <w:t>the use of silence in helping a films soundtrack both push the story forward and helping to emphasise certain moments or scenes. Overall I  think this has been very helpful as it has helped me gain a deeper understanding of an area of film production (sound and sound design) that I previously did not have a lot of experience in, and I do think this will be beneficial to me both in the future when I am making films as well as when I am analysing films in the future as it gives me another way to look at films. With soundtrack being often overlooked in films I believe this analysis has helped me to understand how curtail and impactful a soundtrack and sound can be in a film</w:t>
      </w:r>
    </w:p>
    <w:p w:rsidR="00412570" w:rsidRDefault="00412570" w:rsidP="00A76407">
      <w:bookmarkStart w:id="0" w:name="_GoBack"/>
      <w:bookmarkEnd w:id="0"/>
    </w:p>
    <w:sdt>
      <w:sdtPr>
        <w:id w:val="11686726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412570" w:rsidRDefault="00412570">
          <w:pPr>
            <w:pStyle w:val="Heading1"/>
          </w:pPr>
          <w:r>
            <w:t>Bibliography</w:t>
          </w:r>
        </w:p>
        <w:sdt>
          <w:sdtPr>
            <w:id w:val="111145805"/>
            <w:bibliography/>
          </w:sdtPr>
          <w:sdtContent>
            <w:p w:rsidR="00412570" w:rsidRDefault="00412570" w:rsidP="0041257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Bono, G. F. (1994). You Made Me the Thief of Your Heart [Recorded by S. O'Connor].</w:t>
              </w:r>
            </w:p>
            <w:p w:rsidR="00412570" w:rsidRDefault="00412570" w:rsidP="00412570">
              <w:pPr>
                <w:pStyle w:val="Bibliography"/>
                <w:ind w:left="720" w:hanging="720"/>
                <w:rPr>
                  <w:noProof/>
                  <w:lang w:val="en-US"/>
                </w:rPr>
              </w:pPr>
              <w:r>
                <w:rPr>
                  <w:noProof/>
                  <w:lang w:val="en-US"/>
                </w:rPr>
                <w:t>Gavin Friday, B. (1993). In the Name of the Father [Recorded by B. Gavin Friday].</w:t>
              </w:r>
            </w:p>
            <w:p w:rsidR="00412570" w:rsidRDefault="00412570" w:rsidP="00412570">
              <w:pPr>
                <w:pStyle w:val="Bibliography"/>
                <w:ind w:left="720" w:hanging="720"/>
                <w:rPr>
                  <w:noProof/>
                  <w:lang w:val="en-US"/>
                </w:rPr>
              </w:pPr>
              <w:r>
                <w:rPr>
                  <w:noProof/>
                  <w:lang w:val="en-US"/>
                </w:rPr>
                <w:t>Jones, T. (1993). Interrogation [Recorded by T. Jones].</w:t>
              </w:r>
            </w:p>
            <w:p w:rsidR="00412570" w:rsidRDefault="00412570" w:rsidP="00412570">
              <w:pPr>
                <w:pStyle w:val="Bibliography"/>
                <w:ind w:left="720" w:hanging="720"/>
                <w:rPr>
                  <w:noProof/>
                  <w:lang w:val="en-US"/>
                </w:rPr>
              </w:pPr>
              <w:r>
                <w:rPr>
                  <w:noProof/>
                  <w:lang w:val="en-US"/>
                </w:rPr>
                <w:t>Lizzy, T. (1968). Whiskey in The Jar [Recorded by T. Lizzy].</w:t>
              </w:r>
            </w:p>
            <w:p w:rsidR="00412570" w:rsidRDefault="00412570" w:rsidP="00412570">
              <w:pPr>
                <w:pStyle w:val="Bibliography"/>
                <w:ind w:left="720" w:hanging="720"/>
                <w:rPr>
                  <w:noProof/>
                  <w:lang w:val="en-US"/>
                </w:rPr>
              </w:pPr>
              <w:r>
                <w:rPr>
                  <w:noProof/>
                  <w:lang w:val="en-US"/>
                </w:rPr>
                <w:t xml:space="preserve">MasterClass. (n.d.). </w:t>
              </w:r>
              <w:r>
                <w:rPr>
                  <w:i/>
                  <w:iCs/>
                  <w:noProof/>
                  <w:lang w:val="en-US"/>
                </w:rPr>
                <w:t>How Hans Zimmer Composed the Batman Dark Knight Theme Song</w:t>
              </w:r>
              <w:r>
                <w:rPr>
                  <w:noProof/>
                  <w:lang w:val="en-US"/>
                </w:rPr>
                <w:t>. Retrieved from www.masterclass.com: https://www.masterclass.com/articles/how-hans-zimmer-composed-the-batman-dark-knight-theme-song#understanding-bruce-waynebatman</w:t>
              </w:r>
            </w:p>
            <w:p w:rsidR="00412570" w:rsidRDefault="00412570" w:rsidP="00412570">
              <w:pPr>
                <w:pStyle w:val="Bibliography"/>
                <w:ind w:left="720" w:hanging="720"/>
                <w:rPr>
                  <w:noProof/>
                  <w:lang w:val="en-US"/>
                </w:rPr>
              </w:pPr>
              <w:r>
                <w:rPr>
                  <w:noProof/>
                  <w:lang w:val="en-US"/>
                </w:rPr>
                <w:t xml:space="preserve">Molloy, D. (n.d.). </w:t>
              </w:r>
              <w:r>
                <w:rPr>
                  <w:i/>
                  <w:iCs/>
                  <w:noProof/>
                  <w:lang w:val="en-US"/>
                </w:rPr>
                <w:t>Hans Zimmer Talks Interstellar, Inception And Playing With Razor Blades On The Dark Knight Soundtrack</w:t>
              </w:r>
              <w:r>
                <w:rPr>
                  <w:noProof/>
                  <w:lang w:val="en-US"/>
                </w:rPr>
                <w:t>. Retrieved from TheBrag: https://thebrag.com/hans-zimmer-talks-interstellar-inception-playing-razor-blades-dark-knight-soundtrack/</w:t>
              </w:r>
            </w:p>
            <w:p w:rsidR="00412570" w:rsidRDefault="00412570" w:rsidP="00412570">
              <w:pPr>
                <w:pStyle w:val="Bibliography"/>
                <w:ind w:left="720" w:hanging="720"/>
                <w:rPr>
                  <w:noProof/>
                  <w:lang w:val="en-US"/>
                </w:rPr>
              </w:pPr>
              <w:r>
                <w:rPr>
                  <w:noProof/>
                  <w:lang w:val="en-US"/>
                </w:rPr>
                <w:t xml:space="preserve">Nolan, C. (Director). (2008). </w:t>
              </w:r>
              <w:r>
                <w:rPr>
                  <w:i/>
                  <w:iCs/>
                  <w:noProof/>
                  <w:lang w:val="en-US"/>
                </w:rPr>
                <w:t>The Dark Knight</w:t>
              </w:r>
              <w:r>
                <w:rPr>
                  <w:noProof/>
                  <w:lang w:val="en-US"/>
                </w:rPr>
                <w:t xml:space="preserve"> [Motion Picture].</w:t>
              </w:r>
            </w:p>
            <w:p w:rsidR="00412570" w:rsidRDefault="00412570" w:rsidP="00412570">
              <w:pPr>
                <w:pStyle w:val="Bibliography"/>
                <w:ind w:left="720" w:hanging="720"/>
                <w:rPr>
                  <w:noProof/>
                  <w:lang w:val="en-US"/>
                </w:rPr>
              </w:pPr>
              <w:r>
                <w:rPr>
                  <w:noProof/>
                  <w:lang w:val="en-US"/>
                </w:rPr>
                <w:t xml:space="preserve">Sheridan, J. (Director). (1993). </w:t>
              </w:r>
              <w:r>
                <w:rPr>
                  <w:i/>
                  <w:iCs/>
                  <w:noProof/>
                  <w:lang w:val="en-US"/>
                </w:rPr>
                <w:t>In the Name of the Father</w:t>
              </w:r>
              <w:r>
                <w:rPr>
                  <w:noProof/>
                  <w:lang w:val="en-US"/>
                </w:rPr>
                <w:t xml:space="preserve"> [Motion Picture].</w:t>
              </w:r>
            </w:p>
            <w:p w:rsidR="00412570" w:rsidRDefault="00412570" w:rsidP="00412570">
              <w:r>
                <w:rPr>
                  <w:b/>
                  <w:bCs/>
                  <w:noProof/>
                </w:rPr>
                <w:fldChar w:fldCharType="end"/>
              </w:r>
            </w:p>
          </w:sdtContent>
        </w:sdt>
      </w:sdtContent>
    </w:sdt>
    <w:p w:rsidR="00412570" w:rsidRPr="003D22E5" w:rsidRDefault="00412570" w:rsidP="00A76407"/>
    <w:sectPr w:rsidR="00412570" w:rsidRPr="003D22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091F" w:rsidRDefault="00E6091F" w:rsidP="002E16AB">
      <w:pPr>
        <w:spacing w:after="0" w:line="240" w:lineRule="auto"/>
      </w:pPr>
      <w:r>
        <w:separator/>
      </w:r>
    </w:p>
  </w:endnote>
  <w:endnote w:type="continuationSeparator" w:id="0">
    <w:p w:rsidR="00E6091F" w:rsidRDefault="00E6091F" w:rsidP="002E1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091F" w:rsidRDefault="00E6091F" w:rsidP="002E16AB">
      <w:pPr>
        <w:spacing w:after="0" w:line="240" w:lineRule="auto"/>
      </w:pPr>
      <w:r>
        <w:separator/>
      </w:r>
    </w:p>
  </w:footnote>
  <w:footnote w:type="continuationSeparator" w:id="0">
    <w:p w:rsidR="00E6091F" w:rsidRDefault="00E6091F" w:rsidP="002E16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318"/>
    <w:rsid w:val="001978FA"/>
    <w:rsid w:val="001C5905"/>
    <w:rsid w:val="00295722"/>
    <w:rsid w:val="002E16AB"/>
    <w:rsid w:val="003D22E5"/>
    <w:rsid w:val="003F63D7"/>
    <w:rsid w:val="00412570"/>
    <w:rsid w:val="0042612B"/>
    <w:rsid w:val="005102E8"/>
    <w:rsid w:val="00514DBD"/>
    <w:rsid w:val="005E2AAE"/>
    <w:rsid w:val="00613318"/>
    <w:rsid w:val="007C413B"/>
    <w:rsid w:val="00801DB9"/>
    <w:rsid w:val="009250C1"/>
    <w:rsid w:val="00A377FB"/>
    <w:rsid w:val="00A61C72"/>
    <w:rsid w:val="00A76407"/>
    <w:rsid w:val="00A83600"/>
    <w:rsid w:val="00A932C3"/>
    <w:rsid w:val="00BD4103"/>
    <w:rsid w:val="00C851DF"/>
    <w:rsid w:val="00C85A37"/>
    <w:rsid w:val="00D00EE4"/>
    <w:rsid w:val="00E6091F"/>
    <w:rsid w:val="00E91C13"/>
    <w:rsid w:val="00EF3E8A"/>
    <w:rsid w:val="00F416C7"/>
    <w:rsid w:val="00F43BED"/>
    <w:rsid w:val="00F96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E9868"/>
  <w15:chartTrackingRefBased/>
  <w15:docId w15:val="{19F22313-1222-4BB4-8D85-552880911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57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16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6AB"/>
  </w:style>
  <w:style w:type="paragraph" w:styleId="Footer">
    <w:name w:val="footer"/>
    <w:basedOn w:val="Normal"/>
    <w:link w:val="FooterChar"/>
    <w:uiPriority w:val="99"/>
    <w:unhideWhenUsed/>
    <w:rsid w:val="002E16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6AB"/>
  </w:style>
  <w:style w:type="character" w:customStyle="1" w:styleId="Heading1Char">
    <w:name w:val="Heading 1 Char"/>
    <w:basedOn w:val="DefaultParagraphFont"/>
    <w:link w:val="Heading1"/>
    <w:uiPriority w:val="9"/>
    <w:rsid w:val="0041257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125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63103">
      <w:bodyDiv w:val="1"/>
      <w:marLeft w:val="0"/>
      <w:marRight w:val="0"/>
      <w:marTop w:val="0"/>
      <w:marBottom w:val="0"/>
      <w:divBdr>
        <w:top w:val="none" w:sz="0" w:space="0" w:color="auto"/>
        <w:left w:val="none" w:sz="0" w:space="0" w:color="auto"/>
        <w:bottom w:val="none" w:sz="0" w:space="0" w:color="auto"/>
        <w:right w:val="none" w:sz="0" w:space="0" w:color="auto"/>
      </w:divBdr>
    </w:div>
    <w:div w:id="74281001">
      <w:bodyDiv w:val="1"/>
      <w:marLeft w:val="0"/>
      <w:marRight w:val="0"/>
      <w:marTop w:val="0"/>
      <w:marBottom w:val="0"/>
      <w:divBdr>
        <w:top w:val="none" w:sz="0" w:space="0" w:color="auto"/>
        <w:left w:val="none" w:sz="0" w:space="0" w:color="auto"/>
        <w:bottom w:val="none" w:sz="0" w:space="0" w:color="auto"/>
        <w:right w:val="none" w:sz="0" w:space="0" w:color="auto"/>
      </w:divBdr>
    </w:div>
    <w:div w:id="168719062">
      <w:bodyDiv w:val="1"/>
      <w:marLeft w:val="0"/>
      <w:marRight w:val="0"/>
      <w:marTop w:val="0"/>
      <w:marBottom w:val="0"/>
      <w:divBdr>
        <w:top w:val="none" w:sz="0" w:space="0" w:color="auto"/>
        <w:left w:val="none" w:sz="0" w:space="0" w:color="auto"/>
        <w:bottom w:val="none" w:sz="0" w:space="0" w:color="auto"/>
        <w:right w:val="none" w:sz="0" w:space="0" w:color="auto"/>
      </w:divBdr>
    </w:div>
    <w:div w:id="215555897">
      <w:bodyDiv w:val="1"/>
      <w:marLeft w:val="0"/>
      <w:marRight w:val="0"/>
      <w:marTop w:val="0"/>
      <w:marBottom w:val="0"/>
      <w:divBdr>
        <w:top w:val="none" w:sz="0" w:space="0" w:color="auto"/>
        <w:left w:val="none" w:sz="0" w:space="0" w:color="auto"/>
        <w:bottom w:val="none" w:sz="0" w:space="0" w:color="auto"/>
        <w:right w:val="none" w:sz="0" w:space="0" w:color="auto"/>
      </w:divBdr>
    </w:div>
    <w:div w:id="223882032">
      <w:bodyDiv w:val="1"/>
      <w:marLeft w:val="0"/>
      <w:marRight w:val="0"/>
      <w:marTop w:val="0"/>
      <w:marBottom w:val="0"/>
      <w:divBdr>
        <w:top w:val="none" w:sz="0" w:space="0" w:color="auto"/>
        <w:left w:val="none" w:sz="0" w:space="0" w:color="auto"/>
        <w:bottom w:val="none" w:sz="0" w:space="0" w:color="auto"/>
        <w:right w:val="none" w:sz="0" w:space="0" w:color="auto"/>
      </w:divBdr>
    </w:div>
    <w:div w:id="278148623">
      <w:bodyDiv w:val="1"/>
      <w:marLeft w:val="0"/>
      <w:marRight w:val="0"/>
      <w:marTop w:val="0"/>
      <w:marBottom w:val="0"/>
      <w:divBdr>
        <w:top w:val="none" w:sz="0" w:space="0" w:color="auto"/>
        <w:left w:val="none" w:sz="0" w:space="0" w:color="auto"/>
        <w:bottom w:val="none" w:sz="0" w:space="0" w:color="auto"/>
        <w:right w:val="none" w:sz="0" w:space="0" w:color="auto"/>
      </w:divBdr>
    </w:div>
    <w:div w:id="352922554">
      <w:bodyDiv w:val="1"/>
      <w:marLeft w:val="0"/>
      <w:marRight w:val="0"/>
      <w:marTop w:val="0"/>
      <w:marBottom w:val="0"/>
      <w:divBdr>
        <w:top w:val="none" w:sz="0" w:space="0" w:color="auto"/>
        <w:left w:val="none" w:sz="0" w:space="0" w:color="auto"/>
        <w:bottom w:val="none" w:sz="0" w:space="0" w:color="auto"/>
        <w:right w:val="none" w:sz="0" w:space="0" w:color="auto"/>
      </w:divBdr>
    </w:div>
    <w:div w:id="354885563">
      <w:bodyDiv w:val="1"/>
      <w:marLeft w:val="0"/>
      <w:marRight w:val="0"/>
      <w:marTop w:val="0"/>
      <w:marBottom w:val="0"/>
      <w:divBdr>
        <w:top w:val="none" w:sz="0" w:space="0" w:color="auto"/>
        <w:left w:val="none" w:sz="0" w:space="0" w:color="auto"/>
        <w:bottom w:val="none" w:sz="0" w:space="0" w:color="auto"/>
        <w:right w:val="none" w:sz="0" w:space="0" w:color="auto"/>
      </w:divBdr>
    </w:div>
    <w:div w:id="368534303">
      <w:bodyDiv w:val="1"/>
      <w:marLeft w:val="0"/>
      <w:marRight w:val="0"/>
      <w:marTop w:val="0"/>
      <w:marBottom w:val="0"/>
      <w:divBdr>
        <w:top w:val="none" w:sz="0" w:space="0" w:color="auto"/>
        <w:left w:val="none" w:sz="0" w:space="0" w:color="auto"/>
        <w:bottom w:val="none" w:sz="0" w:space="0" w:color="auto"/>
        <w:right w:val="none" w:sz="0" w:space="0" w:color="auto"/>
      </w:divBdr>
    </w:div>
    <w:div w:id="458456405">
      <w:bodyDiv w:val="1"/>
      <w:marLeft w:val="0"/>
      <w:marRight w:val="0"/>
      <w:marTop w:val="0"/>
      <w:marBottom w:val="0"/>
      <w:divBdr>
        <w:top w:val="none" w:sz="0" w:space="0" w:color="auto"/>
        <w:left w:val="none" w:sz="0" w:space="0" w:color="auto"/>
        <w:bottom w:val="none" w:sz="0" w:space="0" w:color="auto"/>
        <w:right w:val="none" w:sz="0" w:space="0" w:color="auto"/>
      </w:divBdr>
    </w:div>
    <w:div w:id="538249243">
      <w:bodyDiv w:val="1"/>
      <w:marLeft w:val="0"/>
      <w:marRight w:val="0"/>
      <w:marTop w:val="0"/>
      <w:marBottom w:val="0"/>
      <w:divBdr>
        <w:top w:val="none" w:sz="0" w:space="0" w:color="auto"/>
        <w:left w:val="none" w:sz="0" w:space="0" w:color="auto"/>
        <w:bottom w:val="none" w:sz="0" w:space="0" w:color="auto"/>
        <w:right w:val="none" w:sz="0" w:space="0" w:color="auto"/>
      </w:divBdr>
    </w:div>
    <w:div w:id="549466295">
      <w:bodyDiv w:val="1"/>
      <w:marLeft w:val="0"/>
      <w:marRight w:val="0"/>
      <w:marTop w:val="0"/>
      <w:marBottom w:val="0"/>
      <w:divBdr>
        <w:top w:val="none" w:sz="0" w:space="0" w:color="auto"/>
        <w:left w:val="none" w:sz="0" w:space="0" w:color="auto"/>
        <w:bottom w:val="none" w:sz="0" w:space="0" w:color="auto"/>
        <w:right w:val="none" w:sz="0" w:space="0" w:color="auto"/>
      </w:divBdr>
    </w:div>
    <w:div w:id="584192081">
      <w:bodyDiv w:val="1"/>
      <w:marLeft w:val="0"/>
      <w:marRight w:val="0"/>
      <w:marTop w:val="0"/>
      <w:marBottom w:val="0"/>
      <w:divBdr>
        <w:top w:val="none" w:sz="0" w:space="0" w:color="auto"/>
        <w:left w:val="none" w:sz="0" w:space="0" w:color="auto"/>
        <w:bottom w:val="none" w:sz="0" w:space="0" w:color="auto"/>
        <w:right w:val="none" w:sz="0" w:space="0" w:color="auto"/>
      </w:divBdr>
    </w:div>
    <w:div w:id="624972379">
      <w:bodyDiv w:val="1"/>
      <w:marLeft w:val="0"/>
      <w:marRight w:val="0"/>
      <w:marTop w:val="0"/>
      <w:marBottom w:val="0"/>
      <w:divBdr>
        <w:top w:val="none" w:sz="0" w:space="0" w:color="auto"/>
        <w:left w:val="none" w:sz="0" w:space="0" w:color="auto"/>
        <w:bottom w:val="none" w:sz="0" w:space="0" w:color="auto"/>
        <w:right w:val="none" w:sz="0" w:space="0" w:color="auto"/>
      </w:divBdr>
    </w:div>
    <w:div w:id="641159154">
      <w:bodyDiv w:val="1"/>
      <w:marLeft w:val="0"/>
      <w:marRight w:val="0"/>
      <w:marTop w:val="0"/>
      <w:marBottom w:val="0"/>
      <w:divBdr>
        <w:top w:val="none" w:sz="0" w:space="0" w:color="auto"/>
        <w:left w:val="none" w:sz="0" w:space="0" w:color="auto"/>
        <w:bottom w:val="none" w:sz="0" w:space="0" w:color="auto"/>
        <w:right w:val="none" w:sz="0" w:space="0" w:color="auto"/>
      </w:divBdr>
    </w:div>
    <w:div w:id="741834727">
      <w:bodyDiv w:val="1"/>
      <w:marLeft w:val="0"/>
      <w:marRight w:val="0"/>
      <w:marTop w:val="0"/>
      <w:marBottom w:val="0"/>
      <w:divBdr>
        <w:top w:val="none" w:sz="0" w:space="0" w:color="auto"/>
        <w:left w:val="none" w:sz="0" w:space="0" w:color="auto"/>
        <w:bottom w:val="none" w:sz="0" w:space="0" w:color="auto"/>
        <w:right w:val="none" w:sz="0" w:space="0" w:color="auto"/>
      </w:divBdr>
    </w:div>
    <w:div w:id="1012802080">
      <w:bodyDiv w:val="1"/>
      <w:marLeft w:val="0"/>
      <w:marRight w:val="0"/>
      <w:marTop w:val="0"/>
      <w:marBottom w:val="0"/>
      <w:divBdr>
        <w:top w:val="none" w:sz="0" w:space="0" w:color="auto"/>
        <w:left w:val="none" w:sz="0" w:space="0" w:color="auto"/>
        <w:bottom w:val="none" w:sz="0" w:space="0" w:color="auto"/>
        <w:right w:val="none" w:sz="0" w:space="0" w:color="auto"/>
      </w:divBdr>
    </w:div>
    <w:div w:id="1089959094">
      <w:bodyDiv w:val="1"/>
      <w:marLeft w:val="0"/>
      <w:marRight w:val="0"/>
      <w:marTop w:val="0"/>
      <w:marBottom w:val="0"/>
      <w:divBdr>
        <w:top w:val="none" w:sz="0" w:space="0" w:color="auto"/>
        <w:left w:val="none" w:sz="0" w:space="0" w:color="auto"/>
        <w:bottom w:val="none" w:sz="0" w:space="0" w:color="auto"/>
        <w:right w:val="none" w:sz="0" w:space="0" w:color="auto"/>
      </w:divBdr>
    </w:div>
    <w:div w:id="1191214131">
      <w:bodyDiv w:val="1"/>
      <w:marLeft w:val="0"/>
      <w:marRight w:val="0"/>
      <w:marTop w:val="0"/>
      <w:marBottom w:val="0"/>
      <w:divBdr>
        <w:top w:val="none" w:sz="0" w:space="0" w:color="auto"/>
        <w:left w:val="none" w:sz="0" w:space="0" w:color="auto"/>
        <w:bottom w:val="none" w:sz="0" w:space="0" w:color="auto"/>
        <w:right w:val="none" w:sz="0" w:space="0" w:color="auto"/>
      </w:divBdr>
    </w:div>
    <w:div w:id="1259483545">
      <w:bodyDiv w:val="1"/>
      <w:marLeft w:val="0"/>
      <w:marRight w:val="0"/>
      <w:marTop w:val="0"/>
      <w:marBottom w:val="0"/>
      <w:divBdr>
        <w:top w:val="none" w:sz="0" w:space="0" w:color="auto"/>
        <w:left w:val="none" w:sz="0" w:space="0" w:color="auto"/>
        <w:bottom w:val="none" w:sz="0" w:space="0" w:color="auto"/>
        <w:right w:val="none" w:sz="0" w:space="0" w:color="auto"/>
      </w:divBdr>
    </w:div>
    <w:div w:id="1506281608">
      <w:bodyDiv w:val="1"/>
      <w:marLeft w:val="0"/>
      <w:marRight w:val="0"/>
      <w:marTop w:val="0"/>
      <w:marBottom w:val="0"/>
      <w:divBdr>
        <w:top w:val="none" w:sz="0" w:space="0" w:color="auto"/>
        <w:left w:val="none" w:sz="0" w:space="0" w:color="auto"/>
        <w:bottom w:val="none" w:sz="0" w:space="0" w:color="auto"/>
        <w:right w:val="none" w:sz="0" w:space="0" w:color="auto"/>
      </w:divBdr>
    </w:div>
    <w:div w:id="1521623445">
      <w:bodyDiv w:val="1"/>
      <w:marLeft w:val="0"/>
      <w:marRight w:val="0"/>
      <w:marTop w:val="0"/>
      <w:marBottom w:val="0"/>
      <w:divBdr>
        <w:top w:val="none" w:sz="0" w:space="0" w:color="auto"/>
        <w:left w:val="none" w:sz="0" w:space="0" w:color="auto"/>
        <w:bottom w:val="none" w:sz="0" w:space="0" w:color="auto"/>
        <w:right w:val="none" w:sz="0" w:space="0" w:color="auto"/>
      </w:divBdr>
    </w:div>
    <w:div w:id="1545601069">
      <w:bodyDiv w:val="1"/>
      <w:marLeft w:val="0"/>
      <w:marRight w:val="0"/>
      <w:marTop w:val="0"/>
      <w:marBottom w:val="0"/>
      <w:divBdr>
        <w:top w:val="none" w:sz="0" w:space="0" w:color="auto"/>
        <w:left w:val="none" w:sz="0" w:space="0" w:color="auto"/>
        <w:bottom w:val="none" w:sz="0" w:space="0" w:color="auto"/>
        <w:right w:val="none" w:sz="0" w:space="0" w:color="auto"/>
      </w:divBdr>
    </w:div>
    <w:div w:id="1553537357">
      <w:bodyDiv w:val="1"/>
      <w:marLeft w:val="0"/>
      <w:marRight w:val="0"/>
      <w:marTop w:val="0"/>
      <w:marBottom w:val="0"/>
      <w:divBdr>
        <w:top w:val="none" w:sz="0" w:space="0" w:color="auto"/>
        <w:left w:val="none" w:sz="0" w:space="0" w:color="auto"/>
        <w:bottom w:val="none" w:sz="0" w:space="0" w:color="auto"/>
        <w:right w:val="none" w:sz="0" w:space="0" w:color="auto"/>
      </w:divBdr>
    </w:div>
    <w:div w:id="1667516765">
      <w:bodyDiv w:val="1"/>
      <w:marLeft w:val="0"/>
      <w:marRight w:val="0"/>
      <w:marTop w:val="0"/>
      <w:marBottom w:val="0"/>
      <w:divBdr>
        <w:top w:val="none" w:sz="0" w:space="0" w:color="auto"/>
        <w:left w:val="none" w:sz="0" w:space="0" w:color="auto"/>
        <w:bottom w:val="none" w:sz="0" w:space="0" w:color="auto"/>
        <w:right w:val="none" w:sz="0" w:space="0" w:color="auto"/>
      </w:divBdr>
    </w:div>
    <w:div w:id="1801875956">
      <w:bodyDiv w:val="1"/>
      <w:marLeft w:val="0"/>
      <w:marRight w:val="0"/>
      <w:marTop w:val="0"/>
      <w:marBottom w:val="0"/>
      <w:divBdr>
        <w:top w:val="none" w:sz="0" w:space="0" w:color="auto"/>
        <w:left w:val="none" w:sz="0" w:space="0" w:color="auto"/>
        <w:bottom w:val="none" w:sz="0" w:space="0" w:color="auto"/>
        <w:right w:val="none" w:sz="0" w:space="0" w:color="auto"/>
      </w:divBdr>
    </w:div>
    <w:div w:id="1853295693">
      <w:bodyDiv w:val="1"/>
      <w:marLeft w:val="0"/>
      <w:marRight w:val="0"/>
      <w:marTop w:val="0"/>
      <w:marBottom w:val="0"/>
      <w:divBdr>
        <w:top w:val="none" w:sz="0" w:space="0" w:color="auto"/>
        <w:left w:val="none" w:sz="0" w:space="0" w:color="auto"/>
        <w:bottom w:val="none" w:sz="0" w:space="0" w:color="auto"/>
        <w:right w:val="none" w:sz="0" w:space="0" w:color="auto"/>
      </w:divBdr>
    </w:div>
    <w:div w:id="1854225546">
      <w:bodyDiv w:val="1"/>
      <w:marLeft w:val="0"/>
      <w:marRight w:val="0"/>
      <w:marTop w:val="0"/>
      <w:marBottom w:val="0"/>
      <w:divBdr>
        <w:top w:val="none" w:sz="0" w:space="0" w:color="auto"/>
        <w:left w:val="none" w:sz="0" w:space="0" w:color="auto"/>
        <w:bottom w:val="none" w:sz="0" w:space="0" w:color="auto"/>
        <w:right w:val="none" w:sz="0" w:space="0" w:color="auto"/>
      </w:divBdr>
    </w:div>
    <w:div w:id="1901359616">
      <w:bodyDiv w:val="1"/>
      <w:marLeft w:val="0"/>
      <w:marRight w:val="0"/>
      <w:marTop w:val="0"/>
      <w:marBottom w:val="0"/>
      <w:divBdr>
        <w:top w:val="none" w:sz="0" w:space="0" w:color="auto"/>
        <w:left w:val="none" w:sz="0" w:space="0" w:color="auto"/>
        <w:bottom w:val="none" w:sz="0" w:space="0" w:color="auto"/>
        <w:right w:val="none" w:sz="0" w:space="0" w:color="auto"/>
      </w:divBdr>
    </w:div>
    <w:div w:id="1928464684">
      <w:bodyDiv w:val="1"/>
      <w:marLeft w:val="0"/>
      <w:marRight w:val="0"/>
      <w:marTop w:val="0"/>
      <w:marBottom w:val="0"/>
      <w:divBdr>
        <w:top w:val="none" w:sz="0" w:space="0" w:color="auto"/>
        <w:left w:val="none" w:sz="0" w:space="0" w:color="auto"/>
        <w:bottom w:val="none" w:sz="0" w:space="0" w:color="auto"/>
        <w:right w:val="none" w:sz="0" w:space="0" w:color="auto"/>
      </w:divBdr>
    </w:div>
    <w:div w:id="2013098583">
      <w:bodyDiv w:val="1"/>
      <w:marLeft w:val="0"/>
      <w:marRight w:val="0"/>
      <w:marTop w:val="0"/>
      <w:marBottom w:val="0"/>
      <w:divBdr>
        <w:top w:val="none" w:sz="0" w:space="0" w:color="auto"/>
        <w:left w:val="none" w:sz="0" w:space="0" w:color="auto"/>
        <w:bottom w:val="none" w:sz="0" w:space="0" w:color="auto"/>
        <w:right w:val="none" w:sz="0" w:space="0" w:color="auto"/>
      </w:divBdr>
    </w:div>
    <w:div w:id="2123332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Chr08</b:Tag>
    <b:SourceType>Film</b:SourceType>
    <b:Guid>{70AFAF5D-E639-407D-AA2C-0D01F1229395}</b:Guid>
    <b:Title>The Dark Knight</b:Title>
    <b:Year>2008</b:Year>
    <b:Author>
      <b:Director>
        <b:NameList>
          <b:Person>
            <b:Last>Nolan</b:Last>
            <b:First>Christopher</b:First>
          </b:Person>
        </b:NameList>
      </b:Director>
    </b:Author>
    <b:RefOrder>1</b:RefOrder>
  </b:Source>
  <b:Source>
    <b:Tag>Jim93</b:Tag>
    <b:SourceType>Film</b:SourceType>
    <b:Guid>{3D25D9EC-68AF-4054-B7D2-0A9078B20E51}</b:Guid>
    <b:Title>In the Name of the Father</b:Title>
    <b:Author>
      <b:Director>
        <b:NameList>
          <b:Person>
            <b:Last>Sheridan</b:Last>
            <b:First>Jim</b:First>
          </b:Person>
        </b:NameList>
      </b:Director>
    </b:Author>
    <b:Year>1993</b:Year>
    <b:RefOrder>2</b:RefOrder>
  </b:Source>
  <b:Source>
    <b:Tag>Mas</b:Tag>
    <b:SourceType>InternetSite</b:SourceType>
    <b:Guid>{E5EE7993-D2A3-4B1F-B456-7D261DBE449D}</b:Guid>
    <b:Title>How Hans Zimmer Composed the Batman Dark Knight Theme Song</b:Title>
    <b:Author>
      <b:Author>
        <b:Corporate>MasterClass</b:Corporate>
      </b:Author>
    </b:Author>
    <b:InternetSiteTitle>www.masterclass.com</b:InternetSiteTitle>
    <b:URL>https://www.masterclass.com/articles/how-hans-zimmer-composed-the-batman-dark-knight-theme-song#understanding-bruce-waynebatman</b:URL>
    <b:RefOrder>3</b:RefOrder>
  </b:Source>
  <b:Source>
    <b:Tag>Dav</b:Tag>
    <b:SourceType>InternetSite</b:SourceType>
    <b:Guid>{3E91D925-3960-4B03-BC94-536159FFF228}</b:Guid>
    <b:Author>
      <b:Author>
        <b:NameList>
          <b:Person>
            <b:Last>Molloy</b:Last>
            <b:First>David</b:First>
          </b:Person>
        </b:NameList>
      </b:Author>
    </b:Author>
    <b:Title>Hans Zimmer Talks Interstellar, Inception And Playing With Razor Blades On The Dark Knight Soundtrack</b:Title>
    <b:InternetSiteTitle>TheBrag</b:InternetSiteTitle>
    <b:URL>https://thebrag.com/hans-zimmer-talks-interstellar-inception-playing-razor-blades-dark-knight-soundtrack/</b:URL>
    <b:RefOrder>4</b:RefOrder>
  </b:Source>
  <b:Source>
    <b:Tag>Bon94</b:Tag>
    <b:SourceType>SoundRecording</b:SourceType>
    <b:Guid>{0C4627C2-81A7-40EB-9B25-FEDAC6F0A7FD}</b:Guid>
    <b:Title>You Made Me the Thief of Your Heart</b:Title>
    <b:Year>1994</b:Year>
    <b:Author>
      <b:Composer>
        <b:NameList>
          <b:Person>
            <b:Last>Bono</b:Last>
            <b:First>Gavin</b:First>
            <b:Middle>Friday</b:Middle>
          </b:Person>
        </b:NameList>
      </b:Composer>
      <b:Performer>
        <b:NameList>
          <b:Person>
            <b:Last>O'Connor</b:Last>
            <b:First>Sinéad</b:First>
          </b:Person>
        </b:NameList>
      </b:Performer>
    </b:Author>
    <b:RefOrder>6</b:RefOrder>
  </b:Source>
  <b:Source>
    <b:Tag>Thi68</b:Tag>
    <b:SourceType>SoundRecording</b:SourceType>
    <b:Guid>{91E54455-2E17-4333-BFF4-B3977E6CD915}</b:Guid>
    <b:Author>
      <b:Composer>
        <b:NameList>
          <b:Person>
            <b:Last>Lizzy</b:Last>
            <b:First>Thin</b:First>
          </b:Person>
        </b:NameList>
      </b:Composer>
      <b:Performer>
        <b:NameList>
          <b:Person>
            <b:Last>Lizzy</b:Last>
            <b:First>Thin</b:First>
          </b:Person>
        </b:NameList>
      </b:Performer>
    </b:Author>
    <b:Title>Whiskey in The Jar</b:Title>
    <b:Year>1968</b:Year>
    <b:RefOrder>7</b:RefOrder>
  </b:Source>
  <b:Source>
    <b:Tag>Gav93</b:Tag>
    <b:SourceType>SoundRecording</b:SourceType>
    <b:Guid>{9ADB4AB8-8948-4043-A0DA-FA37869B09C8}</b:Guid>
    <b:Author>
      <b:Composer>
        <b:NameList>
          <b:Person>
            <b:Last>Gavin Friday</b:Last>
            <b:First>Bono</b:First>
          </b:Person>
        </b:NameList>
      </b:Composer>
      <b:Performer>
        <b:NameList>
          <b:Person>
            <b:Last>Gavin Friday</b:Last>
            <b:First>Bono</b:First>
          </b:Person>
        </b:NameList>
      </b:Performer>
    </b:Author>
    <b:Title>In the Name of the Father</b:Title>
    <b:Year>1993</b:Year>
    <b:RefOrder>5</b:RefOrder>
  </b:Source>
  <b:Source>
    <b:Tag>Tre93</b:Tag>
    <b:SourceType>SoundRecording</b:SourceType>
    <b:Guid>{1951C383-1566-4CFB-B85C-9D24853B997F}</b:Guid>
    <b:Author>
      <b:Composer>
        <b:NameList>
          <b:Person>
            <b:Last>Jones</b:Last>
            <b:First>Trevor</b:First>
          </b:Person>
        </b:NameList>
      </b:Composer>
      <b:Performer>
        <b:NameList>
          <b:Person>
            <b:Last>Jones</b:Last>
            <b:First>Trevor</b:First>
          </b:Person>
        </b:NameList>
      </b:Performer>
    </b:Author>
    <b:Title>Interrogation</b:Title>
    <b:Year>1993</b:Year>
    <b:RefOrder>8</b:RefOrder>
  </b:Source>
</b:Sources>
</file>

<file path=customXml/itemProps1.xml><?xml version="1.0" encoding="utf-8"?>
<ds:datastoreItem xmlns:ds="http://schemas.openxmlformats.org/officeDocument/2006/customXml" ds:itemID="{713D0FA4-6FB0-4027-9E0D-73961EF13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7901</TotalTime>
  <Pages>4</Pages>
  <Words>1704</Words>
  <Characters>9713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Reid</dc:creator>
  <cp:keywords/>
  <dc:description/>
  <cp:lastModifiedBy>Michael Reid</cp:lastModifiedBy>
  <cp:revision>9</cp:revision>
  <dcterms:created xsi:type="dcterms:W3CDTF">2018-12-08T03:16:00Z</dcterms:created>
  <dcterms:modified xsi:type="dcterms:W3CDTF">2018-12-13T15:07:00Z</dcterms:modified>
</cp:coreProperties>
</file>