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6BBE" w:rsidRDefault="002F6BBE"/>
    <w:sdt>
      <w:sdtPr>
        <w:id w:val="-877700187"/>
        <w:docPartObj>
          <w:docPartGallery w:val="Cover Pages"/>
          <w:docPartUnique/>
        </w:docPartObj>
      </w:sdtPr>
      <w:sdtEndPr/>
      <w:sdtContent>
        <w:p w:rsidR="00C33980" w:rsidRDefault="00C33980">
          <w:r>
            <w:rPr>
              <w:noProof/>
              <w:lang w:eastAsia="en-GB"/>
            </w:rPr>
            <mc:AlternateContent>
              <mc:Choice Requires="wpg">
                <w:drawing>
                  <wp:anchor distT="0" distB="0" distL="114300" distR="114300" simplePos="0" relativeHeight="251662336" behindDoc="0" locked="0" layoutInCell="1" allowOverlap="1" wp14:anchorId="625D08D9" wp14:editId="262958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1408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t>l</w:t>
          </w:r>
        </w:p>
        <w:p w:rsidR="00C33980" w:rsidRDefault="00A20ACB">
          <w:pPr>
            <w:rPr>
              <w:rFonts w:asciiTheme="majorHAnsi" w:eastAsiaTheme="majorEastAsia" w:hAnsiTheme="majorHAnsi" w:cstheme="majorBidi"/>
              <w:color w:val="2E74B5" w:themeColor="accent1" w:themeShade="BF"/>
              <w:sz w:val="32"/>
              <w:szCs w:val="32"/>
              <w:lang w:val="en-US"/>
            </w:rPr>
          </w:pPr>
          <w:r>
            <w:rPr>
              <w:noProof/>
              <w:lang w:eastAsia="en-GB"/>
            </w:rPr>
            <mc:AlternateContent>
              <mc:Choice Requires="wps">
                <w:drawing>
                  <wp:anchor distT="0" distB="0" distL="114300" distR="114300" simplePos="0" relativeHeight="251660288" behindDoc="0" locked="0" layoutInCell="1" allowOverlap="1" wp14:anchorId="34C9792B" wp14:editId="303A4016">
                    <wp:simplePos x="0" y="0"/>
                    <wp:positionH relativeFrom="page">
                      <wp:posOffset>3381375</wp:posOffset>
                    </wp:positionH>
                    <wp:positionV relativeFrom="page">
                      <wp:posOffset>9420224</wp:posOffset>
                    </wp:positionV>
                    <wp:extent cx="3923665" cy="9620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3923665"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3980" w:rsidRDefault="00A20ACB" w:rsidP="00A20ACB">
                                <w:pPr>
                                  <w:pStyle w:val="NoSpacing"/>
                                  <w:rPr>
                                    <w:color w:val="595959" w:themeColor="text1" w:themeTint="A6"/>
                                    <w:sz w:val="28"/>
                                    <w:szCs w:val="28"/>
                                  </w:rPr>
                                </w:pPr>
                                <w:r>
                                  <w:rPr>
                                    <w:color w:val="595959" w:themeColor="text1" w:themeTint="A6"/>
                                    <w:sz w:val="24"/>
                                    <w:szCs w:val="24"/>
                                  </w:rPr>
                                  <w:t>Flavius-Florin Filimon Student numbe</w:t>
                                </w:r>
                                <w:r w:rsidR="00EB0C37">
                                  <w:rPr>
                                    <w:color w:val="595959" w:themeColor="text1" w:themeTint="A6"/>
                                    <w:sz w:val="24"/>
                                    <w:szCs w:val="24"/>
                                  </w:rPr>
                                  <w:t xml:space="preserve">r: 2208335 Date: 31 Of October </w:t>
                                </w:r>
                                <w:r>
                                  <w:rPr>
                                    <w:color w:val="595959" w:themeColor="text1" w:themeTint="A6"/>
                                    <w:sz w:val="24"/>
                                    <w:szCs w:val="24"/>
                                  </w:rPr>
                                  <w:t>2022</w:t>
                                </w:r>
                              </w:p>
                              <w:p w:rsidR="00C33980" w:rsidRDefault="004F6421">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EndPr/>
                                  <w:sdtContent>
                                    <w:r w:rsidR="00AA247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4C9792B" id="_x0000_t202" coordsize="21600,21600" o:spt="202" path="m,l,21600r21600,l21600,xe">
                    <v:stroke joinstyle="miter"/>
                    <v:path gradientshapeok="t" o:connecttype="rect"/>
                  </v:shapetype>
                  <v:shape id="Text Box 152" o:spid="_x0000_s1026" type="#_x0000_t202" style="position:absolute;margin-left:266.25pt;margin-top:741.75pt;width:308.95pt;height:7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3BgAIAAGEFAAAOAAAAZHJzL2Uyb0RvYy54bWysVN9v2jAQfp+0/8Hy+5oAImoRoWKtmCZV&#10;bTWY+mwcu0SzfZ5tSNhfv7OTQMX20mkvzuXuu8/30/PbVityEM7XYEo6usopEYZDVZvXkn7frD5d&#10;U+IDMxVTYERJj8LT28XHD/PGzsQYdqAq4QiSGD9rbEl3IdhZlnm+E5r5K7DCoFGC0yzgr3vNKsca&#10;ZNcqG+d5kTXgKuuAC+9Re98Z6SLxSyl4eJLSi0BUSTG2kE6Xzm08s8WczV4ds7ua92Gwf4hCs9rg&#10;pSeqexYY2bv6DypdcwceZLjioDOQsuYi5YDZjPKLbNY7ZkXKBYvj7alM/v/R8sfDsyN1hb2bjikx&#10;TGOTNqIN5DO0JOqwQo31MwSuLUJDiwZED3qPyph4K52OX0yJoB1rfTzVN9JxVE5uxpOimFLC0XZT&#10;jPPxNNJkZ2/rfPgiQJMolNRh/1JZ2eHBhw46QOJlBla1UqmHypCmpMVkmieHkwXJlYlYkaahp4kZ&#10;dZEnKRyViBhlvgmJ1UgJREWaQ3GnHDkwnCDGuTAh5Z54ER1REoN4j2OPP0f1Hucuj+FmMOHkrGsD&#10;LmV/EXb1YwhZdnis+Zu8oxjabdt3egvVERvtoFsWb/mqxm48MB+emcPtwN7ixocnPKQCrDr0EiU7&#10;cL/+po94HFq0UtLgtpXU/9wzJyhRXw2O86jIc1xnXND0i4JLQnE9vY7q7aA2e30H2IkRPiuWJzGC&#10;gxpE6UC/4JuwjBeiiRmO15Z0O4h3oVt/fFO4WC4TCHfRsvBg1pZH6tiYOGab9oU5289iwCl+hGEl&#10;2exiJDts9DSw3AeQdZrXWNuuoH3NcY/TxPdvTnwo3v4n1PllXPwGAAD//wMAUEsDBBQABgAIAAAA&#10;IQAHpQVB4QAAAA4BAAAPAAAAZHJzL2Rvd25yZXYueG1sTI9BS8NAEIXvgv9hGcGb3W2TlBKzKSIR&#10;oZ6sSultm4yb0OxsyG7b+O+dnvT2hvfx5r1iPblenHEMnScN85kCgVT7piOr4fPj5WEFIkRDjek9&#10;oYYfDLAub28Kkzf+Qu943kYrOIRCbjS0MQ65lKFu0Zkw8wMSe99+dCbyOVrZjObC4a6XC6WW0pmO&#10;+ENrBnxusT5uT05DtaFXfLOJ3aRU7XyVHc3XXml9fzc9PYKIOMU/GK71uTqU3OngT9QE0WvIkkXG&#10;KBvpKmF1ReaZSkEcWC2TTIEsC/l/RvkLAAD//wMAUEsBAi0AFAAGAAgAAAAhALaDOJL+AAAA4QEA&#10;ABMAAAAAAAAAAAAAAAAAAAAAAFtDb250ZW50X1R5cGVzXS54bWxQSwECLQAUAAYACAAAACEAOP0h&#10;/9YAAACUAQAACwAAAAAAAAAAAAAAAAAvAQAAX3JlbHMvLnJlbHNQSwECLQAUAAYACAAAACEAqQsd&#10;wYACAABhBQAADgAAAAAAAAAAAAAAAAAuAgAAZHJzL2Uyb0RvYy54bWxQSwECLQAUAAYACAAAACEA&#10;B6UFQeEAAAAOAQAADwAAAAAAAAAAAAAAAADaBAAAZHJzL2Rvd25yZXYueG1sUEsFBgAAAAAEAAQA&#10;8wAAAOgFAAAAAA==&#10;" filled="f" stroked="f" strokeweight=".5pt">
                    <v:textbox inset="126pt,0,54pt,0">
                      <w:txbxContent>
                        <w:p w:rsidR="00C33980" w:rsidRDefault="00A20ACB" w:rsidP="00A20ACB">
                          <w:pPr>
                            <w:pStyle w:val="NoSpacing"/>
                            <w:rPr>
                              <w:color w:val="595959" w:themeColor="text1" w:themeTint="A6"/>
                              <w:sz w:val="28"/>
                              <w:szCs w:val="28"/>
                            </w:rPr>
                          </w:pPr>
                          <w:r>
                            <w:rPr>
                              <w:color w:val="595959" w:themeColor="text1" w:themeTint="A6"/>
                              <w:sz w:val="24"/>
                              <w:szCs w:val="24"/>
                            </w:rPr>
                            <w:t>Flavius-Florin Filimon Student numbe</w:t>
                          </w:r>
                          <w:r w:rsidR="00EB0C37">
                            <w:rPr>
                              <w:color w:val="595959" w:themeColor="text1" w:themeTint="A6"/>
                              <w:sz w:val="24"/>
                              <w:szCs w:val="24"/>
                            </w:rPr>
                            <w:t xml:space="preserve">r: 2208335 Date: 31 Of October </w:t>
                          </w:r>
                          <w:r>
                            <w:rPr>
                              <w:color w:val="595959" w:themeColor="text1" w:themeTint="A6"/>
                              <w:sz w:val="24"/>
                              <w:szCs w:val="24"/>
                            </w:rPr>
                            <w:t>2022</w:t>
                          </w:r>
                        </w:p>
                        <w:p w:rsidR="00C33980" w:rsidRDefault="004F6421">
                          <w:pPr>
                            <w:pStyle w:val="NoSpacing"/>
                            <w:jc w:val="right"/>
                            <w:rPr>
                              <w:color w:val="595959" w:themeColor="text1" w:themeTint="A6"/>
                              <w:sz w:val="18"/>
                              <w:szCs w:val="18"/>
                            </w:rPr>
                          </w:pPr>
                          <w:sdt>
                            <w:sdtPr>
                              <w:rPr>
                                <w:color w:val="595959" w:themeColor="text1" w:themeTint="A6"/>
                                <w:sz w:val="18"/>
                                <w:szCs w:val="18"/>
                              </w:rPr>
                              <w:alias w:val="Email"/>
                              <w:tag w:val="Email"/>
                              <w:id w:val="650725527"/>
                              <w:showingPlcHdr/>
                              <w:dataBinding w:prefixMappings="xmlns:ns0='http://schemas.microsoft.com/office/2006/coverPageProps' " w:xpath="/ns0:CoverPageProperties[1]/ns0:CompanyEmail[1]" w:storeItemID="{55AF091B-3C7A-41E3-B477-F2FDAA23CFDA}"/>
                              <w:text/>
                            </w:sdtPr>
                            <w:sdtEndPr/>
                            <w:sdtContent>
                              <w:r w:rsidR="00AA2477">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44FC8A2" wp14:editId="63D0EA42">
                    <wp:simplePos x="0" y="0"/>
                    <wp:positionH relativeFrom="page">
                      <wp:posOffset>3038475</wp:posOffset>
                    </wp:positionH>
                    <wp:positionV relativeFrom="page">
                      <wp:posOffset>7486650</wp:posOffset>
                    </wp:positionV>
                    <wp:extent cx="4305300" cy="8667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4305300"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3980" w:rsidRDefault="00AA2477" w:rsidP="00A20ACB">
                                <w:pPr>
                                  <w:pStyle w:val="NoSpacing"/>
                                  <w:jc w:val="center"/>
                                  <w:rPr>
                                    <w:color w:val="5B9BD5" w:themeColor="accent1"/>
                                    <w:sz w:val="28"/>
                                    <w:szCs w:val="28"/>
                                  </w:rPr>
                                </w:pPr>
                                <w:r>
                                  <w:rPr>
                                    <w:color w:val="5B9BD5" w:themeColor="accent1"/>
                                    <w:sz w:val="28"/>
                                    <w:szCs w:val="28"/>
                                  </w:rPr>
                                  <w:t>Lecturer: Christian Felices</w:t>
                                </w:r>
                                <w:r w:rsidR="00A20ACB">
                                  <w:rPr>
                                    <w:color w:val="5B9BD5" w:themeColor="accent1"/>
                                    <w:sz w:val="28"/>
                                    <w:szCs w:val="28"/>
                                  </w:rPr>
                                  <w:t xml:space="preserve"> 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EndPr/>
                                <w:sdtContent>
                                  <w:p w:rsidR="00C33980" w:rsidRDefault="00FA6CE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4FC8A2" id="Text Box 153" o:spid="_x0000_s1027" type="#_x0000_t202" style="position:absolute;margin-left:239.25pt;margin-top:589.5pt;width:339pt;height:6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JbgwIAAGgFAAAOAAAAZHJzL2Uyb0RvYy54bWysVE1v2zAMvQ/YfxB0X+00SxoEdYqsRYcB&#10;RVesHXpWZKkxJouapCTOfv2e5Dgtul067CLT5BPFj0eeX3StYVvlQ0O24qOTkjNlJdWNfar494fr&#10;DzPOQhS2FoasqvheBX6xeP/ufOfm6pTWZGrlGZzYMN+5iq9jdPOiCHKtWhFOyCkLoybfiohf/1TU&#10;XuzgvTXFaVlOix352nmSKgRor3ojX2T/WisZv2odVGSm4ogt5tPnc5XOYnEu5k9euHUjD2GIf4ii&#10;FY3Fo0dXVyIKtvHNH67aRnoKpOOJpLYgrRupcg7IZlS+yuZ+LZzKuaA4wR3LFP6fW3m7vfOsqdG7&#10;yZgzK1o06UF1kX2ijiUdKrRzYQ7gvQM0djAAPegDlCnxTvs2fZESgx213h/rm9xJKD+Oy8m4hEnC&#10;NptOz84myU3xfNv5ED8ralkSKu7Rv1xWsb0JsYcOkPSYpevGmNxDY9mu4tPxpMwXjhY4NzZhVWbD&#10;wU3KqI88S3FvVMIY+01pVCMnkBSZh+rSeLYVYJCQUtmYc89+gU4ojSDecvGAf47qLZf7PIaXycbj&#10;5bax5HP2r8Kufwwh6x6Pmr/IO4mxW3U9DYbGrqjeo9+e+pkJTl43aMqNCPFOeAwJ+ojBj19xaEMo&#10;Ph0kztbkf/1Nn/DgLqyc7TB0FQ8/N8IrzswXC1aPpmWJqcac5l8IPgvT2WSW1KtBbTftJaEhI2wX&#10;J7OYwNEMovbUPmI1LNODMAkr8WzF4yBexn4LYLVItVxmEEbSiXhj751MrlN/Etseukfh3YGSEWS+&#10;pWEyxfwVM3tsumlpuYmkm0zbVOK+oIfSY5wz8Q+rJ+2Ll/8Z9bwgF78BAAD//wMAUEsDBBQABgAI&#10;AAAAIQCpceuE4wAAAA4BAAAPAAAAZHJzL2Rvd25yZXYueG1sTI/BTsMwEETvSPyDtUhcEHXS4rQN&#10;cSqEBAckQA39ACc2SSBeR7bThr9ne4Lb7s5o9k2xm+3AjsaH3qGEdJEAM9g43WMr4fDxdLsBFqJC&#10;rQaHRsKPCbArLy8KlWt3wr05VrFlFIIhVxK6GMec89B0xqqwcKNB0j6dtyrS6luuvTpRuB34Mkky&#10;blWP9KFTo3nsTPNdTVbC6J9fs/d6enHLtxvRVxynr/1Kyuur+eEeWDRz/DPDGZ/QoSSm2k2oAxsk&#10;3K03gqwkpOsttTpbUpHRraZplQoBvCz4/xrlLwAAAP//AwBQSwECLQAUAAYACAAAACEAtoM4kv4A&#10;AADhAQAAEwAAAAAAAAAAAAAAAAAAAAAAW0NvbnRlbnRfVHlwZXNdLnhtbFBLAQItABQABgAIAAAA&#10;IQA4/SH/1gAAAJQBAAALAAAAAAAAAAAAAAAAAC8BAABfcmVscy8ucmVsc1BLAQItABQABgAIAAAA&#10;IQC+TLJbgwIAAGgFAAAOAAAAAAAAAAAAAAAAAC4CAABkcnMvZTJvRG9jLnhtbFBLAQItABQABgAI&#10;AAAAIQCpceuE4wAAAA4BAAAPAAAAAAAAAAAAAAAAAN0EAABkcnMvZG93bnJldi54bWxQSwUGAAAA&#10;AAQABADzAAAA7QUAAAAA&#10;" filled="f" stroked="f" strokeweight=".5pt">
                    <v:textbox inset="126pt,0,54pt,0">
                      <w:txbxContent>
                        <w:p w:rsidR="00C33980" w:rsidRDefault="00AA2477" w:rsidP="00A20ACB">
                          <w:pPr>
                            <w:pStyle w:val="NoSpacing"/>
                            <w:jc w:val="center"/>
                            <w:rPr>
                              <w:color w:val="5B9BD5" w:themeColor="accent1"/>
                              <w:sz w:val="28"/>
                              <w:szCs w:val="28"/>
                            </w:rPr>
                          </w:pPr>
                          <w:r>
                            <w:rPr>
                              <w:color w:val="5B9BD5" w:themeColor="accent1"/>
                              <w:sz w:val="28"/>
                              <w:szCs w:val="28"/>
                            </w:rPr>
                            <w:t>Lecturer: Christian Felices</w:t>
                          </w:r>
                          <w:r w:rsidR="00A20ACB">
                            <w:rPr>
                              <w:color w:val="5B9BD5" w:themeColor="accent1"/>
                              <w:sz w:val="28"/>
                              <w:szCs w:val="28"/>
                            </w:rPr>
                            <w:t xml:space="preserve"> University of Wales Trinity Saint David</w:t>
                          </w:r>
                        </w:p>
                        <w:sdt>
                          <w:sdtPr>
                            <w:rPr>
                              <w:color w:val="595959" w:themeColor="text1" w:themeTint="A6"/>
                              <w:sz w:val="20"/>
                              <w:szCs w:val="20"/>
                            </w:rPr>
                            <w:alias w:val="Abstract"/>
                            <w:tag w:val=""/>
                            <w:id w:val="-28487777"/>
                            <w:showingPlcHdr/>
                            <w:dataBinding w:prefixMappings="xmlns:ns0='http://schemas.microsoft.com/office/2006/coverPageProps' " w:xpath="/ns0:CoverPageProperties[1]/ns0:Abstract[1]" w:storeItemID="{55AF091B-3C7A-41E3-B477-F2FDAA23CFDA}"/>
                            <w:text w:multiLine="1"/>
                          </w:sdtPr>
                          <w:sdtEndPr/>
                          <w:sdtContent>
                            <w:p w:rsidR="00C33980" w:rsidRDefault="00FA6CE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BDABC71" wp14:editId="217C145E">
                    <wp:simplePos x="0" y="0"/>
                    <wp:positionH relativeFrom="page">
                      <wp:posOffset>219075</wp:posOffset>
                    </wp:positionH>
                    <wp:positionV relativeFrom="page">
                      <wp:posOffset>1971675</wp:posOffset>
                    </wp:positionV>
                    <wp:extent cx="7315200" cy="16573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6BBE" w:rsidRDefault="00AA2477">
                                <w:pPr>
                                  <w:jc w:val="right"/>
                                  <w:rPr>
                                    <w:color w:val="5B9BD5" w:themeColor="accent1"/>
                                    <w:sz w:val="64"/>
                                    <w:szCs w:val="64"/>
                                  </w:rPr>
                                </w:pPr>
                                <w:r>
                                  <w:rPr>
                                    <w:color w:val="5B9BD5" w:themeColor="accent1"/>
                                    <w:sz w:val="64"/>
                                    <w:szCs w:val="64"/>
                                  </w:rPr>
                                  <w:t>Evidence of learning</w:t>
                                </w:r>
                              </w:p>
                              <w:p w:rsidR="00C33980" w:rsidRDefault="00AA2477">
                                <w:pPr>
                                  <w:jc w:val="right"/>
                                  <w:rPr>
                                    <w:smallCaps/>
                                    <w:color w:val="404040" w:themeColor="text1" w:themeTint="BF"/>
                                    <w:sz w:val="36"/>
                                    <w:szCs w:val="36"/>
                                  </w:rPr>
                                </w:pPr>
                                <w:r>
                                  <w:rPr>
                                    <w:color w:val="5B9BD5" w:themeColor="accent1"/>
                                    <w:sz w:val="64"/>
                                    <w:szCs w:val="64"/>
                                  </w:rPr>
                                  <w:t>(</w:t>
                                </w:r>
                                <w:r w:rsidR="00FA6CE6">
                                  <w:rPr>
                                    <w:color w:val="5B9BD5" w:themeColor="accent1"/>
                                    <w:sz w:val="64"/>
                                    <w:szCs w:val="64"/>
                                  </w:rPr>
                                  <w:t>E-Portfolio</w:t>
                                </w:r>
                                <w:r>
                                  <w:rPr>
                                    <w:color w:val="5B9BD5" w:themeColor="accent1"/>
                                    <w:sz w:val="64"/>
                                    <w:szCs w:val="64"/>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BDABC71" id="Text Box 154" o:spid="_x0000_s1028" type="#_x0000_t202" style="position:absolute;margin-left:17.25pt;margin-top:155.25pt;width:8in;height:13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s46gwIAAGkFAAAOAAAAZHJzL2Uyb0RvYy54bWysVE1PGzEQvVfqf7B8L5tAE6KIDUpBVJUQ&#10;oELF2fHaZFWvx7WdZNNf32fvbqC0F6pevLMzz+P5eDNn521j2Fb5UJMt+fhoxJmykqraPpX828PV&#10;hxlnIQpbCUNWlXyvAj9fvH93tnNzdUxrMpXyDE5smO9cydcxunlRBLlWjQhH5JSFUZNvRMSvfyoq&#10;L3bw3pjieDSaFjvylfMkVQjQXnZGvsj+tVYy3modVGSm5Igt5tPnc5XOYnEm5k9euHUt+zDEP0TR&#10;iNri0YOrSxEF2/j6D1dNLT0F0vFIUlOQ1rVUOQdkMx69yuZ+LZzKuaA4wR3KFP6fW3mzvfOsrtC7&#10;yUfOrGjQpAfVRvaJWpZ0qNDOhTmA9w7Q2MIA9KAPUKbEW+2b9EVKDHbUen+ob3InoTw9GU/QNM4k&#10;bOPp5PRkkjtQPF93PsTPihqWhJJ7NDDXVWyvQ0QogA6Q9Jqlq9qY3ERj2a7k0+TyNwtuGJs0KtOh&#10;d5NS6kLPUtwblTDGflUa5cgZJEUmorownm0FKCSkVDbm5LNfoBNKI4i3XOzxz1G95XKXx/Ay2Xi4&#10;3NSWfM7+VdjV9yFk3eFRyBd5JzG2qzbz4Hjo7IqqPRruqRua4ORVjaZcixDvhMeUoJGY/HiLQxtC&#10;8amXOFuT//k3fcKDvLBytsPUlTz82AivODNfLGg9no5GmSEx/+IFn4XpbDJLxFkNartpLggNGWO9&#10;OJnFBI5mELWn5hG7YZkehElYiWdLvhrEi9itAewWqZbLDMJMOhGv7b2TyXXqT2LbQ/sovOspGcHm&#10;GxpGU8xfMbPDppuWlptIus60TSXuCtqXHvOc2dzvnrQwXv5n1POGXPwCAAD//wMAUEsDBBQABgAI&#10;AAAAIQAyN/4v4QAAAAsBAAAPAAAAZHJzL2Rvd25yZXYueG1sTI/BTsMwEETvSPyDtUhcKuoESNqG&#10;OBUC5YR6oOkHuLHrBOJ1sN028PVsT3DaWe1o9k25nuzATtqH3qGAdJ4A09g61aMRsGvquyWwECUq&#10;OTjUAr51gHV1fVXKQrkzvuvTNhpGIRgKKaCLcSw4D22nrQxzN2qk28F5KyOt3nDl5ZnC7cDvkyTn&#10;VvZIHzo56pdOt5/boxVglNmpTb1oZnmdN1+r17fZx48X4vZmen4CFvUU/8xwwSd0qIhp746oAhsE&#10;PDxm5KSZJiQuhnSZk9oLyBZpBrwq+f8O1S8AAAD//wMAUEsBAi0AFAAGAAgAAAAhALaDOJL+AAAA&#10;4QEAABMAAAAAAAAAAAAAAAAAAAAAAFtDb250ZW50X1R5cGVzXS54bWxQSwECLQAUAAYACAAAACEA&#10;OP0h/9YAAACUAQAACwAAAAAAAAAAAAAAAAAvAQAAX3JlbHMvLnJlbHNQSwECLQAUAAYACAAAACEA&#10;iqLOOoMCAABpBQAADgAAAAAAAAAAAAAAAAAuAgAAZHJzL2Uyb0RvYy54bWxQSwECLQAUAAYACAAA&#10;ACEAMjf+L+EAAAALAQAADwAAAAAAAAAAAAAAAADdBAAAZHJzL2Rvd25yZXYueG1sUEsFBgAAAAAE&#10;AAQA8wAAAOsFAAAAAA==&#10;" filled="f" stroked="f" strokeweight=".5pt">
                    <v:textbox inset="126pt,0,54pt,0">
                      <w:txbxContent>
                        <w:p w:rsidR="002F6BBE" w:rsidRDefault="00AA2477">
                          <w:pPr>
                            <w:jc w:val="right"/>
                            <w:rPr>
                              <w:color w:val="5B9BD5" w:themeColor="accent1"/>
                              <w:sz w:val="64"/>
                              <w:szCs w:val="64"/>
                            </w:rPr>
                          </w:pPr>
                          <w:r>
                            <w:rPr>
                              <w:color w:val="5B9BD5" w:themeColor="accent1"/>
                              <w:sz w:val="64"/>
                              <w:szCs w:val="64"/>
                            </w:rPr>
                            <w:t>Evidence of learning</w:t>
                          </w:r>
                        </w:p>
                        <w:p w:rsidR="00C33980" w:rsidRDefault="00AA2477">
                          <w:pPr>
                            <w:jc w:val="right"/>
                            <w:rPr>
                              <w:smallCaps/>
                              <w:color w:val="404040" w:themeColor="text1" w:themeTint="BF"/>
                              <w:sz w:val="36"/>
                              <w:szCs w:val="36"/>
                            </w:rPr>
                          </w:pPr>
                          <w:r>
                            <w:rPr>
                              <w:color w:val="5B9BD5" w:themeColor="accent1"/>
                              <w:sz w:val="64"/>
                              <w:szCs w:val="64"/>
                            </w:rPr>
                            <w:t>(</w:t>
                          </w:r>
                          <w:r w:rsidR="00FA6CE6">
                            <w:rPr>
                              <w:color w:val="5B9BD5" w:themeColor="accent1"/>
                              <w:sz w:val="64"/>
                              <w:szCs w:val="64"/>
                            </w:rPr>
                            <w:t>E-Portfolio</w:t>
                          </w:r>
                          <w:r>
                            <w:rPr>
                              <w:color w:val="5B9BD5" w:themeColor="accent1"/>
                              <w:sz w:val="64"/>
                              <w:szCs w:val="64"/>
                            </w:rPr>
                            <w:t>)</w:t>
                          </w:r>
                        </w:p>
                      </w:txbxContent>
                    </v:textbox>
                    <w10:wrap type="square" anchorx="page" anchory="page"/>
                  </v:shape>
                </w:pict>
              </mc:Fallback>
            </mc:AlternateContent>
          </w:r>
          <w:r w:rsidR="00C33980">
            <w:br w:type="page"/>
          </w:r>
        </w:p>
      </w:sdtContent>
    </w:sdt>
    <w:sdt>
      <w:sdtPr>
        <w:rPr>
          <w:rFonts w:asciiTheme="minorHAnsi" w:eastAsiaTheme="minorHAnsi" w:hAnsiTheme="minorHAnsi" w:cstheme="minorBidi"/>
          <w:color w:val="auto"/>
          <w:sz w:val="22"/>
          <w:szCs w:val="22"/>
          <w:lang w:val="en-GB"/>
        </w:rPr>
        <w:id w:val="1312357925"/>
        <w:docPartObj>
          <w:docPartGallery w:val="Table of Contents"/>
          <w:docPartUnique/>
        </w:docPartObj>
      </w:sdtPr>
      <w:sdtEndPr>
        <w:rPr>
          <w:b/>
          <w:bCs/>
          <w:noProof/>
        </w:rPr>
      </w:sdtEndPr>
      <w:sdtContent>
        <w:p w:rsidR="003B4FE9" w:rsidRDefault="003B4FE9">
          <w:pPr>
            <w:pStyle w:val="TOCHeading"/>
          </w:pPr>
          <w:r>
            <w:t>Contents</w:t>
          </w:r>
        </w:p>
        <w:p w:rsidR="003B4FE9" w:rsidRDefault="003B4FE9">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18118126" w:history="1">
            <w:r w:rsidRPr="005F354D">
              <w:rPr>
                <w:rStyle w:val="Hyperlink"/>
                <w:noProof/>
              </w:rPr>
              <w:t>Introduction</w:t>
            </w:r>
            <w:r>
              <w:rPr>
                <w:noProof/>
                <w:webHidden/>
              </w:rPr>
              <w:tab/>
            </w:r>
            <w:r w:rsidR="00863F29">
              <w:rPr>
                <w:noProof/>
                <w:webHidden/>
              </w:rPr>
              <w:t>1</w:t>
            </w:r>
          </w:hyperlink>
        </w:p>
        <w:p w:rsidR="003B4FE9" w:rsidRDefault="004F6421">
          <w:pPr>
            <w:pStyle w:val="TOC1"/>
            <w:tabs>
              <w:tab w:val="right" w:leader="dot" w:pos="9016"/>
            </w:tabs>
            <w:rPr>
              <w:rFonts w:cstheme="minorBidi"/>
              <w:noProof/>
              <w:lang w:val="en-GB" w:eastAsia="en-GB"/>
            </w:rPr>
          </w:pPr>
          <w:hyperlink w:anchor="_Toc118118127" w:history="1">
            <w:r w:rsidR="003B4FE9" w:rsidRPr="005F354D">
              <w:rPr>
                <w:rStyle w:val="Hyperlink"/>
                <w:noProof/>
              </w:rPr>
              <w:t>Main findings</w:t>
            </w:r>
            <w:r w:rsidR="003B4FE9">
              <w:rPr>
                <w:noProof/>
                <w:webHidden/>
              </w:rPr>
              <w:tab/>
            </w:r>
            <w:r w:rsidR="00863F29">
              <w:rPr>
                <w:noProof/>
                <w:webHidden/>
              </w:rPr>
              <w:t>2</w:t>
            </w:r>
          </w:hyperlink>
        </w:p>
        <w:p w:rsidR="003B4FE9" w:rsidRDefault="004F6421">
          <w:pPr>
            <w:pStyle w:val="TOC1"/>
            <w:tabs>
              <w:tab w:val="right" w:leader="dot" w:pos="9016"/>
            </w:tabs>
            <w:rPr>
              <w:rFonts w:cstheme="minorBidi"/>
              <w:noProof/>
              <w:lang w:val="en-GB" w:eastAsia="en-GB"/>
            </w:rPr>
          </w:pPr>
          <w:hyperlink w:anchor="_Toc118118128" w:history="1">
            <w:r w:rsidR="000F19D1">
              <w:rPr>
                <w:rStyle w:val="Hyperlink"/>
                <w:noProof/>
              </w:rPr>
              <w:t>Academic writing</w:t>
            </w:r>
            <w:r w:rsidR="003B4FE9">
              <w:rPr>
                <w:noProof/>
                <w:webHidden/>
              </w:rPr>
              <w:tab/>
            </w:r>
            <w:r w:rsidR="00863F29">
              <w:rPr>
                <w:noProof/>
                <w:webHidden/>
              </w:rPr>
              <w:t>3</w:t>
            </w:r>
          </w:hyperlink>
        </w:p>
        <w:p w:rsidR="003B4FE9" w:rsidRDefault="00802F06">
          <w:pPr>
            <w:pStyle w:val="TOC1"/>
            <w:tabs>
              <w:tab w:val="right" w:leader="dot" w:pos="9016"/>
            </w:tabs>
            <w:rPr>
              <w:rFonts w:cstheme="minorBidi"/>
              <w:noProof/>
              <w:lang w:val="en-GB" w:eastAsia="en-GB"/>
            </w:rPr>
          </w:pPr>
          <w:r w:rsidRPr="00802F06">
            <w:rPr>
              <w:rStyle w:val="Hyperlink"/>
              <w:noProof/>
              <w:color w:val="000000" w:themeColor="text1"/>
              <w:u w:val="none"/>
            </w:rPr>
            <w:t>Critical Analysis</w:t>
          </w:r>
          <w:hyperlink w:anchor="_Toc118118129" w:history="1">
            <w:r w:rsidR="003B4FE9">
              <w:rPr>
                <w:noProof/>
                <w:webHidden/>
              </w:rPr>
              <w:tab/>
            </w:r>
            <w:r w:rsidR="00863F29">
              <w:rPr>
                <w:noProof/>
                <w:webHidden/>
              </w:rPr>
              <w:t>4</w:t>
            </w:r>
          </w:hyperlink>
        </w:p>
        <w:p w:rsidR="003B4FE9" w:rsidRDefault="004F6421">
          <w:pPr>
            <w:pStyle w:val="TOC1"/>
            <w:tabs>
              <w:tab w:val="right" w:leader="dot" w:pos="9016"/>
            </w:tabs>
            <w:rPr>
              <w:rFonts w:cstheme="minorBidi"/>
              <w:noProof/>
              <w:lang w:val="en-GB" w:eastAsia="en-GB"/>
            </w:rPr>
          </w:pPr>
          <w:hyperlink w:anchor="_Toc118118130" w:history="1">
            <w:r w:rsidR="007E0474">
              <w:rPr>
                <w:rStyle w:val="Hyperlink"/>
                <w:noProof/>
              </w:rPr>
              <w:t>Conclusion</w:t>
            </w:r>
            <w:r w:rsidR="003B4FE9">
              <w:rPr>
                <w:noProof/>
                <w:webHidden/>
              </w:rPr>
              <w:tab/>
            </w:r>
            <w:r w:rsidR="00863F29">
              <w:rPr>
                <w:noProof/>
                <w:webHidden/>
              </w:rPr>
              <w:t>5</w:t>
            </w:r>
          </w:hyperlink>
        </w:p>
        <w:p w:rsidR="003B4FE9" w:rsidRDefault="004F6421">
          <w:pPr>
            <w:pStyle w:val="TOC1"/>
            <w:tabs>
              <w:tab w:val="right" w:leader="dot" w:pos="9016"/>
            </w:tabs>
            <w:rPr>
              <w:rFonts w:cstheme="minorBidi"/>
              <w:noProof/>
              <w:lang w:val="en-GB" w:eastAsia="en-GB"/>
            </w:rPr>
          </w:pPr>
          <w:hyperlink w:anchor="_Toc118118131" w:history="1">
            <w:r w:rsidR="003B4FE9" w:rsidRPr="005F354D">
              <w:rPr>
                <w:rStyle w:val="Hyperlink"/>
                <w:noProof/>
              </w:rPr>
              <w:t>Reference list</w:t>
            </w:r>
            <w:r w:rsidR="003B4FE9">
              <w:rPr>
                <w:noProof/>
                <w:webHidden/>
              </w:rPr>
              <w:tab/>
            </w:r>
            <w:r w:rsidR="00863F29">
              <w:rPr>
                <w:noProof/>
                <w:webHidden/>
              </w:rPr>
              <w:t>6</w:t>
            </w:r>
          </w:hyperlink>
        </w:p>
        <w:p w:rsidR="003B4FE9" w:rsidRDefault="003B4FE9">
          <w:r>
            <w:rPr>
              <w:b/>
              <w:bCs/>
              <w:noProof/>
            </w:rPr>
            <w:fldChar w:fldCharType="end"/>
          </w:r>
        </w:p>
      </w:sdtContent>
    </w:sdt>
    <w:p w:rsidR="00C33980" w:rsidRDefault="00C33980">
      <w:pPr>
        <w:rPr>
          <w:rFonts w:asciiTheme="majorHAnsi" w:eastAsiaTheme="majorEastAsia" w:hAnsiTheme="majorHAnsi" w:cstheme="majorBidi"/>
          <w:color w:val="2E74B5" w:themeColor="accent1" w:themeShade="BF"/>
          <w:sz w:val="32"/>
          <w:szCs w:val="32"/>
        </w:rPr>
      </w:pPr>
      <w:r>
        <w:br w:type="page"/>
      </w:r>
    </w:p>
    <w:p w:rsidR="002F6BBE" w:rsidRDefault="00981BA0" w:rsidP="00981BA0">
      <w:pPr>
        <w:pStyle w:val="Heading1"/>
      </w:pPr>
      <w:bookmarkStart w:id="0" w:name="_Toc118118126"/>
      <w:r>
        <w:lastRenderedPageBreak/>
        <w:t>Introduction</w:t>
      </w:r>
      <w:bookmarkEnd w:id="0"/>
    </w:p>
    <w:p w:rsidR="00950075" w:rsidRDefault="00950075" w:rsidP="00950075">
      <w:r>
        <w:t>An essay's introduction is its opening paragraph which serves as the introduction to an article.</w:t>
      </w:r>
      <w:r w:rsidR="008D74FB">
        <w:t xml:space="preserve"> </w:t>
      </w:r>
      <w:r>
        <w:t xml:space="preserve">It achieves this by grabbing </w:t>
      </w:r>
      <w:r w:rsidR="001E4793">
        <w:t>readers’</w:t>
      </w:r>
      <w:r w:rsidR="008D74FB">
        <w:t xml:space="preserve"> interest</w:t>
      </w:r>
      <w:r>
        <w:t xml:space="preserve"> and enlightening them on the background of the subject.</w:t>
      </w:r>
      <w:r w:rsidR="008D74FB">
        <w:t xml:space="preserve"> </w:t>
      </w:r>
      <w:r>
        <w:t>The thesis statement, which is the central idea of an essay, is also introduced, along with what will be covered in the body paragraphs.</w:t>
      </w:r>
      <w:r>
        <w:tab/>
      </w:r>
      <w:r>
        <w:tab/>
      </w:r>
      <w:r>
        <w:tab/>
      </w:r>
      <w:r>
        <w:tab/>
      </w:r>
      <w:r>
        <w:tab/>
      </w:r>
    </w:p>
    <w:p w:rsidR="002F6BBE" w:rsidRDefault="00950075" w:rsidP="00950075">
      <w:pPr>
        <w:rPr>
          <w:rFonts w:asciiTheme="majorHAnsi" w:eastAsiaTheme="majorEastAsia" w:hAnsiTheme="majorHAnsi" w:cstheme="majorBidi"/>
          <w:color w:val="2E74B5" w:themeColor="accent1" w:themeShade="BF"/>
          <w:sz w:val="32"/>
          <w:szCs w:val="32"/>
        </w:rPr>
      </w:pPr>
      <w:r>
        <w:t>Some teachers and essay writers believe that the thesis should appear at the beginning of the introduction rather than at the conclusion (literarydevices.net, 2022)</w:t>
      </w:r>
      <w:r w:rsidR="001E4793">
        <w:t>.</w:t>
      </w:r>
      <w:r w:rsidR="002F6BBE">
        <w:br w:type="page"/>
      </w:r>
    </w:p>
    <w:p w:rsidR="003D065A" w:rsidRDefault="003D065A" w:rsidP="00981BA0">
      <w:pPr>
        <w:pStyle w:val="Heading1"/>
      </w:pPr>
    </w:p>
    <w:p w:rsidR="002F6BBE" w:rsidRDefault="002F6BBE" w:rsidP="00981BA0">
      <w:pPr>
        <w:pStyle w:val="Heading1"/>
      </w:pPr>
      <w:bookmarkStart w:id="1" w:name="_Toc118118127"/>
      <w:r>
        <w:t>Main findings</w:t>
      </w:r>
      <w:bookmarkEnd w:id="1"/>
    </w:p>
    <w:p w:rsidR="002F6BBE" w:rsidRPr="006351A9" w:rsidRDefault="000F19D1" w:rsidP="009352DF">
      <w:r w:rsidRPr="000F19D1">
        <w:t>In a research report, the purpose of the finding part is to display or showcase the outcome logically by making use of tables, graphs, and charts. This is the primary objective of this section. The findings of the research are meant to offer a comprehensive overview of the most recent findings of research conducted in fields that are related to one another. The results of the research are also intended to provide novel thoughts and novel findings that may be used for further research, the development of new products or services, or the adoptio</w:t>
      </w:r>
      <w:r>
        <w:t>n of better business strategies</w:t>
      </w:r>
      <w:r w:rsidR="009352DF">
        <w:t xml:space="preserve"> </w:t>
      </w:r>
      <w:r w:rsidR="009352DF" w:rsidRPr="009352DF">
        <w:t>(myresearchtopics.com, 2022).</w:t>
      </w:r>
      <w:r w:rsidR="009352DF" w:rsidRPr="009352DF">
        <w:tab/>
      </w:r>
      <w:r w:rsidR="000B4E45">
        <w:tab/>
      </w:r>
      <w:r w:rsidR="000B4E45">
        <w:tab/>
      </w:r>
      <w:r w:rsidR="000B4E45">
        <w:tab/>
      </w:r>
      <w:r w:rsidR="000B4E45">
        <w:tab/>
      </w:r>
      <w:r w:rsidR="00FD2575">
        <w:t xml:space="preserve">    </w:t>
      </w:r>
      <w:r w:rsidR="002F6BBE">
        <w:br w:type="page"/>
      </w:r>
    </w:p>
    <w:p w:rsidR="002F6BBE" w:rsidRDefault="002F6BBE" w:rsidP="00981BA0">
      <w:pPr>
        <w:pStyle w:val="Heading1"/>
      </w:pPr>
    </w:p>
    <w:p w:rsidR="002F6BBE" w:rsidRDefault="000F19D1" w:rsidP="00981BA0">
      <w:pPr>
        <w:pStyle w:val="Heading1"/>
      </w:pPr>
      <w:r>
        <w:t>Academic writing</w:t>
      </w:r>
    </w:p>
    <w:p w:rsidR="000F19D1" w:rsidRDefault="000F19D1" w:rsidP="000F19D1"/>
    <w:p w:rsidR="000F19D1" w:rsidRPr="000F19D1" w:rsidRDefault="000F19D1" w:rsidP="000F19D1">
      <w:r w:rsidRPr="000F19D1">
        <w:t>Many students struggle to prepare assignments with an appropriate academic style, structure, and reasoning. Academic writing is diverse. Unless you're taking a generic beginning writing course, academic writing is discipline-specific. You're writing for a specific audience, discipline, and purpose. Given that academic writing is about producing and evaluating learning, assessors look for the following in your writing: You show subject expertise. That you don't replicate someone else's work word-for-word. You're making a profile. You follow your discipline's document structure, writing style, and viewpoint conventions.  Your article must be well-researched and well-written. This means citing and referencing your sources, and listing full entries for your sources, typically at the end of your document (Day 2018, pages 4, 5).</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t xml:space="preserve">              Academic writing communicates ideas, information, and research to academics. Student academic writing is used as a form of assessment at universities and in schools to prepare for university study. Expert academic writing is intended for publication in an academic journal or book. Both student and expert academic writing must follow the same standards, which students may find difficult. Academic writing is characterized by its: structured, evidenced, critical and precise (eapfoundation.com, 2022).   </w:t>
      </w:r>
      <w:r w:rsidRPr="000F19D1">
        <w:tab/>
      </w:r>
      <w:r w:rsidRPr="000F19D1">
        <w:tab/>
      </w:r>
      <w:r w:rsidRPr="000F19D1">
        <w:tab/>
      </w:r>
      <w:r w:rsidRPr="000F19D1">
        <w:tab/>
      </w:r>
      <w:r w:rsidRPr="000F19D1">
        <w:tab/>
      </w:r>
      <w:r w:rsidRPr="000F19D1">
        <w:tab/>
      </w:r>
      <w:r w:rsidRPr="000F19D1">
        <w:tab/>
      </w:r>
      <w:r w:rsidRPr="000F19D1">
        <w:tab/>
      </w:r>
      <w:r w:rsidRPr="000F19D1">
        <w:tab/>
        <w:t xml:space="preserve"> </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t xml:space="preserve">                    Researchers use academic writing to define the intellectual boundaries of their fields and specific areas of expertise. The tone of academic writing is formal, and the third-person point of view is usually used instead of the first-person point of view. It also uses clear language and has a clear focus on the research problem being studied. Academic writing, like the specialized language used in other fields like law and medicine, is meant to help a community of academic experts and practitioners understand complex ideas or concepts in the same way (libguides.usc.edu, 2022).  </w:t>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r w:rsidRPr="000F19D1">
        <w:tab/>
      </w:r>
    </w:p>
    <w:p w:rsidR="000F19D1" w:rsidRDefault="000F19D1" w:rsidP="00282F66">
      <w:r>
        <w:rPr>
          <w:noProof/>
          <w:lang w:eastAsia="en-GB"/>
        </w:rPr>
        <w:drawing>
          <wp:inline distT="0" distB="0" distL="0" distR="0" wp14:anchorId="733334D3">
            <wp:extent cx="5932170" cy="169481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170" cy="1694815"/>
                    </a:xfrm>
                    <a:prstGeom prst="rect">
                      <a:avLst/>
                    </a:prstGeom>
                    <a:noFill/>
                  </pic:spPr>
                </pic:pic>
              </a:graphicData>
            </a:graphic>
          </wp:inline>
        </w:drawing>
      </w:r>
    </w:p>
    <w:p w:rsidR="000F19D1" w:rsidRDefault="000F19D1" w:rsidP="00282F66"/>
    <w:p w:rsidR="00C33980" w:rsidRPr="00A948BA" w:rsidRDefault="000F19D1" w:rsidP="00282F66">
      <w:r w:rsidRPr="000F19D1">
        <w:t>The Similarity Score is the percentage of your work that can be found in other online sources. It can prove the originality of your work and is used in schools and universities to prevent students from plagiarising the work of others. It is often used to determine whether or not a student has copied the work of another. This report's similarity score is 28 percent, indicating that the evaluation is available in other online sources; alternatively, the paraphrasing may be poor, and the report should work on improving that aspect.</w:t>
      </w:r>
      <w:r w:rsidR="00C33980">
        <w:br w:type="page"/>
      </w:r>
    </w:p>
    <w:p w:rsidR="00802F06" w:rsidRDefault="00802F06" w:rsidP="009C4BA5">
      <w:pPr>
        <w:pStyle w:val="Heading1"/>
      </w:pPr>
      <w:bookmarkStart w:id="2" w:name="_Toc118118130"/>
      <w:r>
        <w:lastRenderedPageBreak/>
        <w:t>Critical Analysis</w:t>
      </w:r>
    </w:p>
    <w:p w:rsidR="007366B2" w:rsidRDefault="007366B2" w:rsidP="007366B2"/>
    <w:p w:rsidR="00DC2EAE" w:rsidRDefault="007366B2" w:rsidP="007366B2">
      <w:r w:rsidRPr="007366B2">
        <w:t xml:space="preserve">Critical analysis helps you understand a topic and analyze controversial ideas.  A critical essay explains a subject's purpose and meaning to the reader. You must also provide your perspective and examine the matter. Because critical analysis is subjective, avoid these mistakes. Maintain a formal, academic tone. Avoid language and familiarity. Second, critical analysis is your opinion supported by others' work. Do not rely completely on other researchers' work. Use citations to avoid plagiarism if you use other sources. Next, emphasize analysis over description. In critical analysis essays, your opinion matters, not the topic. Follow a good foundation and incorporate enough evidence. Check the logical order of your arguments to ensure accuracy (essaypro.com, 2020). </w:t>
      </w:r>
    </w:p>
    <w:p w:rsidR="007366B2" w:rsidRDefault="007366B2" w:rsidP="007366B2">
      <w:r w:rsidRPr="007366B2">
        <w:t xml:space="preserve">However, according to (masterclass.com, 2021) writing a critical analysis essay requires a combination of critical reading, critical thinking, and critical writing skills. In a critical analysis essay, the author analyses a piece of literature, a piece of nonfiction, or a work of art and analyses the author's or artist's points of view on the subject. </w:t>
      </w:r>
      <w:r w:rsidR="00C041CA">
        <w:t xml:space="preserve">The critical analysis process involves two big parts: the reading process and the writing process itself. The </w:t>
      </w:r>
      <w:r w:rsidRPr="007366B2">
        <w:t>author's thesis, argument, and point of view serve as the primary focal points of this style of essay, which adheres to logical reasoning and provides evidence to support its claims.</w:t>
      </w:r>
    </w:p>
    <w:p w:rsidR="00DC2EAE" w:rsidRPr="007366B2" w:rsidRDefault="00DC2EAE" w:rsidP="007366B2">
      <w:r w:rsidRPr="00DC2EAE">
        <w:t>Students must develop academic and professio</w:t>
      </w:r>
      <w:r w:rsidR="001A3904">
        <w:t>nal critical analytical skills like communication, analysis, inference,</w:t>
      </w:r>
      <w:r w:rsidR="00C041CA">
        <w:t xml:space="preserve"> </w:t>
      </w:r>
      <w:r w:rsidR="001A3904">
        <w:t>observation,</w:t>
      </w:r>
      <w:r w:rsidR="00C041CA">
        <w:t xml:space="preserve"> and problem-solving</w:t>
      </w:r>
      <w:r w:rsidR="001A3904">
        <w:t xml:space="preserve">. </w:t>
      </w:r>
      <w:r w:rsidRPr="00DC2EAE">
        <w:t xml:space="preserve">Developing these skills and applying them to </w:t>
      </w:r>
      <w:r>
        <w:t>analysis</w:t>
      </w:r>
      <w:r w:rsidRPr="00DC2EAE">
        <w:t xml:space="preserve"> will ensure your work is well-structured, your arguments are well-informed, and your analysis is impeccable. Good critical analysis needs knowing the work. Critical analysis is repeated watching or reading. Journal articles and academic research should be scanned for an overview before being appraised for ideas, themes, and </w:t>
      </w:r>
      <w:r>
        <w:t xml:space="preserve">presentations </w:t>
      </w:r>
      <w:r w:rsidR="009A085A">
        <w:t>(Taylor, 2022).</w:t>
      </w: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9C4BA5">
      <w:pPr>
        <w:pStyle w:val="Heading1"/>
      </w:pPr>
    </w:p>
    <w:p w:rsidR="00DC2EAE" w:rsidRDefault="00DC2EAE" w:rsidP="00DC2EAE"/>
    <w:p w:rsidR="00DC2EAE" w:rsidRPr="00DC2EAE" w:rsidRDefault="00DC2EAE" w:rsidP="00DC2EAE"/>
    <w:p w:rsidR="00DC2EAE" w:rsidRDefault="00DC2EAE" w:rsidP="009C4BA5">
      <w:pPr>
        <w:pStyle w:val="Heading1"/>
      </w:pPr>
    </w:p>
    <w:p w:rsidR="009A085A" w:rsidRDefault="009A085A" w:rsidP="009C4BA5">
      <w:pPr>
        <w:pStyle w:val="Heading1"/>
      </w:pPr>
    </w:p>
    <w:p w:rsidR="00981BA0" w:rsidRDefault="00981BA0" w:rsidP="009C4BA5">
      <w:pPr>
        <w:pStyle w:val="Heading1"/>
      </w:pPr>
      <w:r>
        <w:t>C</w:t>
      </w:r>
      <w:bookmarkEnd w:id="2"/>
      <w:r w:rsidR="000F19D1">
        <w:t>onclusion</w:t>
      </w:r>
    </w:p>
    <w:p w:rsidR="000F19D1" w:rsidRDefault="000F19D1" w:rsidP="000F19D1">
      <w:r>
        <w:t xml:space="preserve">After reading the paper, the conclusion is intended to assist the reader in understanding the significance of your research. The conclusion is a summary of the main points. It does not include a summary of the major topics covered or a summary of research issues. In one or two well-written paragraphs, the majority of university-level research can be concluded. However, in some instances, more paragraphs may be required to fully summarise the key findings and their significance. </w:t>
      </w:r>
      <w:r>
        <w:tab/>
      </w:r>
      <w:r>
        <w:tab/>
      </w:r>
      <w:r>
        <w:tab/>
      </w:r>
      <w:r>
        <w:tab/>
      </w:r>
      <w:r>
        <w:tab/>
      </w:r>
      <w:r>
        <w:tab/>
      </w:r>
      <w:r>
        <w:tab/>
      </w:r>
      <w:r>
        <w:tab/>
      </w:r>
    </w:p>
    <w:p w:rsidR="00C33980" w:rsidRDefault="000F19D1" w:rsidP="000F19D1">
      <w:pPr>
        <w:rPr>
          <w:rFonts w:asciiTheme="majorHAnsi" w:eastAsiaTheme="majorEastAsia" w:hAnsiTheme="majorHAnsi" w:cstheme="majorBidi"/>
          <w:color w:val="2E74B5" w:themeColor="accent1" w:themeShade="BF"/>
          <w:sz w:val="32"/>
          <w:szCs w:val="32"/>
        </w:rPr>
      </w:pPr>
      <w:r>
        <w:t>The reader has a lot of options in a well-written conclusion to show he comprehends the research pr</w:t>
      </w:r>
      <w:r w:rsidR="006643CD">
        <w:t>oblem (libguides.usc.edu, 2022).</w:t>
      </w:r>
      <w:r w:rsidR="00C33980">
        <w:br w:type="page"/>
      </w:r>
    </w:p>
    <w:p w:rsidR="00AA1BC3" w:rsidRDefault="00AA1BC3" w:rsidP="00981BA0">
      <w:pPr>
        <w:pStyle w:val="Heading1"/>
      </w:pPr>
      <w:bookmarkStart w:id="3" w:name="_Toc118118131"/>
      <w:r>
        <w:lastRenderedPageBreak/>
        <w:t>Reference list</w:t>
      </w:r>
      <w:bookmarkEnd w:id="3"/>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r w:rsidR="000B4E45">
        <w:tab/>
      </w:r>
    </w:p>
    <w:sdt>
      <w:sdtPr>
        <w:id w:val="-417407713"/>
        <w:docPartObj>
          <w:docPartGallery w:val="Bibliographies"/>
          <w:docPartUnique/>
        </w:docPartObj>
      </w:sdtPr>
      <w:sdtEndPr>
        <w:rPr>
          <w:rFonts w:asciiTheme="minorHAnsi" w:eastAsiaTheme="minorHAnsi" w:hAnsiTheme="minorHAnsi" w:cstheme="minorBidi"/>
          <w:color w:val="auto"/>
          <w:sz w:val="22"/>
          <w:szCs w:val="22"/>
        </w:rPr>
      </w:sdtEndPr>
      <w:sdtContent>
        <w:p w:rsidR="007E0474" w:rsidRDefault="007E0474">
          <w:pPr>
            <w:pStyle w:val="Heading1"/>
          </w:pPr>
        </w:p>
        <w:sdt>
          <w:sdtPr>
            <w:id w:val="111145805"/>
            <w:bibliography/>
          </w:sdtPr>
          <w:sdtContent>
            <w:p w:rsidR="00A148FA" w:rsidRDefault="007E0474" w:rsidP="00A148FA">
              <w:pPr>
                <w:pStyle w:val="Bibliography"/>
                <w:rPr>
                  <w:noProof/>
                  <w:sz w:val="24"/>
                  <w:szCs w:val="24"/>
                </w:rPr>
              </w:pPr>
              <w:r>
                <w:fldChar w:fldCharType="begin"/>
              </w:r>
              <w:r>
                <w:instrText xml:space="preserve"> BIBLIOGRAPHY </w:instrText>
              </w:r>
              <w:r>
                <w:fldChar w:fldCharType="separate"/>
              </w:r>
              <w:r w:rsidR="00A148FA">
                <w:rPr>
                  <w:noProof/>
                </w:rPr>
                <w:t xml:space="preserve">Day, T., 2018. </w:t>
              </w:r>
              <w:r w:rsidR="00A148FA">
                <w:rPr>
                  <w:i/>
                  <w:iCs/>
                  <w:noProof/>
                </w:rPr>
                <w:t xml:space="preserve">Success in Academic Writing. </w:t>
              </w:r>
              <w:r w:rsidR="00A148FA">
                <w:rPr>
                  <w:noProof/>
                </w:rPr>
                <w:t>2nd ed. London: Bloomsbury Publishing Plc,.</w:t>
              </w:r>
            </w:p>
            <w:p w:rsidR="00A148FA" w:rsidRDefault="00A148FA" w:rsidP="00A148FA">
              <w:pPr>
                <w:pStyle w:val="Bibliography"/>
                <w:rPr>
                  <w:noProof/>
                </w:rPr>
              </w:pPr>
              <w:r>
                <w:rPr>
                  <w:noProof/>
                </w:rPr>
                <w:t xml:space="preserve">essaypro.com, 2020. </w:t>
              </w:r>
              <w:r>
                <w:rPr>
                  <w:i/>
                  <w:iCs/>
                  <w:noProof/>
                </w:rPr>
                <w:t xml:space="preserve">How to Write a Critical Analysis. </w:t>
              </w:r>
              <w:r>
                <w:rPr>
                  <w:noProof/>
                </w:rPr>
                <w:t xml:space="preserve">[Online] </w:t>
              </w:r>
              <w:r>
                <w:rPr>
                  <w:noProof/>
                </w:rPr>
                <w:br/>
                <w:t xml:space="preserve">Available at: </w:t>
              </w:r>
              <w:r>
                <w:rPr>
                  <w:noProof/>
                  <w:u w:val="single"/>
                </w:rPr>
                <w:t>https://essaypro.com/blog/critical-analysis-essay</w:t>
              </w:r>
              <w:r>
                <w:rPr>
                  <w:noProof/>
                </w:rPr>
                <w:br/>
                <w:t>[Accessed 02 November 2022].</w:t>
              </w:r>
            </w:p>
            <w:p w:rsidR="00A148FA" w:rsidRDefault="00A148FA" w:rsidP="00A148FA">
              <w:pPr>
                <w:pStyle w:val="Bibliography"/>
                <w:rPr>
                  <w:noProof/>
                </w:rPr>
              </w:pPr>
              <w:r>
                <w:rPr>
                  <w:noProof/>
                </w:rPr>
                <w:t xml:space="preserve">Iddon, C., 2022. </w:t>
              </w:r>
              <w:r>
                <w:rPr>
                  <w:i/>
                  <w:iCs/>
                  <w:noProof/>
                </w:rPr>
                <w:t xml:space="preserve">Sense of Place in Human Geography. </w:t>
              </w:r>
              <w:r>
                <w:rPr>
                  <w:noProof/>
                </w:rPr>
                <w:t xml:space="preserve">[Online] </w:t>
              </w:r>
              <w:r>
                <w:rPr>
                  <w:noProof/>
                </w:rPr>
                <w:br/>
                <w:t xml:space="preserve">Available at: </w:t>
              </w:r>
              <w:r>
                <w:rPr>
                  <w:noProof/>
                  <w:u w:val="single"/>
                </w:rPr>
                <w:t>https://study.com/learn/lesson/sense-place-facts-examples-geography.html</w:t>
              </w:r>
              <w:r>
                <w:rPr>
                  <w:noProof/>
                </w:rPr>
                <w:br/>
                <w:t>[Accessed 20 November 2022].</w:t>
              </w:r>
            </w:p>
            <w:p w:rsidR="00A148FA" w:rsidRDefault="00A148FA" w:rsidP="00A148FA">
              <w:pPr>
                <w:pStyle w:val="Bibliography"/>
                <w:rPr>
                  <w:noProof/>
                </w:rPr>
              </w:pPr>
              <w:r>
                <w:rPr>
                  <w:noProof/>
                </w:rPr>
                <w:t xml:space="preserve">libguides.usc.edu, 2022. </w:t>
              </w:r>
              <w:r>
                <w:rPr>
                  <w:i/>
                  <w:iCs/>
                  <w:noProof/>
                </w:rPr>
                <w:t xml:space="preserve">Research Guides. </w:t>
              </w:r>
              <w:r>
                <w:rPr>
                  <w:noProof/>
                </w:rPr>
                <w:t xml:space="preserve">[Online] </w:t>
              </w:r>
              <w:r>
                <w:rPr>
                  <w:noProof/>
                </w:rPr>
                <w:br/>
                <w:t xml:space="preserve">Available at: </w:t>
              </w:r>
              <w:r>
                <w:rPr>
                  <w:noProof/>
                  <w:u w:val="single"/>
                </w:rPr>
                <w:t>https://libguides.usc.edu/writingguide/conclusion</w:t>
              </w:r>
              <w:r>
                <w:rPr>
                  <w:noProof/>
                </w:rPr>
                <w:br/>
                <w:t>[Accessed 30 october 2022].</w:t>
              </w:r>
            </w:p>
            <w:p w:rsidR="00A148FA" w:rsidRDefault="00A148FA" w:rsidP="00A148FA">
              <w:pPr>
                <w:pStyle w:val="Bibliography"/>
                <w:rPr>
                  <w:noProof/>
                </w:rPr>
              </w:pPr>
              <w:r>
                <w:rPr>
                  <w:noProof/>
                </w:rPr>
                <w:t xml:space="preserve">literarydevices.net/, 2022. </w:t>
              </w:r>
              <w:r>
                <w:rPr>
                  <w:i/>
                  <w:iCs/>
                  <w:noProof/>
                </w:rPr>
                <w:t xml:space="preserve">Literary Devices. </w:t>
              </w:r>
              <w:r>
                <w:rPr>
                  <w:noProof/>
                </w:rPr>
                <w:t xml:space="preserve">[Online] </w:t>
              </w:r>
              <w:r>
                <w:rPr>
                  <w:noProof/>
                </w:rPr>
                <w:br/>
                <w:t xml:space="preserve">Available at: </w:t>
              </w:r>
              <w:r>
                <w:rPr>
                  <w:noProof/>
                  <w:u w:val="single"/>
                </w:rPr>
                <w:t>https://literarydevices.net/</w:t>
              </w:r>
              <w:r>
                <w:rPr>
                  <w:noProof/>
                </w:rPr>
                <w:br/>
                <w:t>[Accessed 30 october 2022].</w:t>
              </w:r>
            </w:p>
            <w:p w:rsidR="00A148FA" w:rsidRDefault="00A148FA" w:rsidP="00A148FA">
              <w:pPr>
                <w:pStyle w:val="Bibliography"/>
                <w:rPr>
                  <w:noProof/>
                </w:rPr>
              </w:pPr>
              <w:r>
                <w:rPr>
                  <w:noProof/>
                </w:rPr>
                <w:t xml:space="preserve">masterclass.com, 2021. </w:t>
              </w:r>
              <w:r>
                <w:rPr>
                  <w:i/>
                  <w:iCs/>
                  <w:noProof/>
                </w:rPr>
                <w:t xml:space="preserve">How to Write a Critical Analysis Essay. </w:t>
              </w:r>
              <w:r>
                <w:rPr>
                  <w:noProof/>
                </w:rPr>
                <w:t xml:space="preserve">[Online] </w:t>
              </w:r>
              <w:r>
                <w:rPr>
                  <w:noProof/>
                </w:rPr>
                <w:br/>
                <w:t xml:space="preserve">Available at: </w:t>
              </w:r>
              <w:r>
                <w:rPr>
                  <w:noProof/>
                  <w:u w:val="single"/>
                </w:rPr>
                <w:t>https://www.masterclass.com/articles/how-to-write-a-critical-analysis-essay</w:t>
              </w:r>
              <w:r>
                <w:rPr>
                  <w:noProof/>
                </w:rPr>
                <w:br/>
                <w:t>[Accessed 03 November 2022].</w:t>
              </w:r>
            </w:p>
            <w:p w:rsidR="00A148FA" w:rsidRDefault="00A148FA" w:rsidP="00A148FA">
              <w:pPr>
                <w:pStyle w:val="Bibliography"/>
                <w:rPr>
                  <w:noProof/>
                </w:rPr>
              </w:pPr>
              <w:r>
                <w:rPr>
                  <w:noProof/>
                </w:rPr>
                <w:t xml:space="preserve">myresearchtopics.com, 2021. </w:t>
              </w:r>
              <w:r>
                <w:rPr>
                  <w:i/>
                  <w:iCs/>
                  <w:noProof/>
                </w:rPr>
                <w:t xml:space="preserve">Research Findings – Objectives, Importance, and Techniques. </w:t>
              </w:r>
              <w:r>
                <w:rPr>
                  <w:noProof/>
                </w:rPr>
                <w:t xml:space="preserve">[Online] </w:t>
              </w:r>
              <w:r>
                <w:rPr>
                  <w:noProof/>
                </w:rPr>
                <w:br/>
                <w:t xml:space="preserve">Available at: </w:t>
              </w:r>
              <w:r>
                <w:rPr>
                  <w:noProof/>
                  <w:u w:val="single"/>
                </w:rPr>
                <w:t>https://www.myresearchtopics.com/guide/research-findings/</w:t>
              </w:r>
              <w:r>
                <w:rPr>
                  <w:noProof/>
                </w:rPr>
                <w:br/>
                <w:t>[Accessed 30 october 2022].</w:t>
              </w:r>
            </w:p>
            <w:p w:rsidR="00A148FA" w:rsidRDefault="00A148FA" w:rsidP="00A148FA">
              <w:pPr>
                <w:pStyle w:val="Bibliography"/>
                <w:rPr>
                  <w:noProof/>
                </w:rPr>
              </w:pPr>
              <w:r>
                <w:rPr>
                  <w:noProof/>
                </w:rPr>
                <w:t xml:space="preserve">Rose, S., 2021. </w:t>
              </w:r>
              <w:r>
                <w:rPr>
                  <w:i/>
                  <w:iCs/>
                  <w:noProof/>
                </w:rPr>
                <w:t>What is the Deeper Meaning of Identity?</w:t>
              </w:r>
              <w:bookmarkStart w:id="4" w:name="_GoBack"/>
              <w:bookmarkEnd w:id="4"/>
              <w:r>
                <w:rPr>
                  <w:i/>
                  <w:iCs/>
                  <w:noProof/>
                </w:rPr>
                <w:t xml:space="preserve"> </w:t>
              </w:r>
              <w:r>
                <w:rPr>
                  <w:noProof/>
                </w:rPr>
                <w:t xml:space="preserve">[Online] </w:t>
              </w:r>
              <w:r>
                <w:rPr>
                  <w:noProof/>
                </w:rPr>
                <w:br/>
                <w:t xml:space="preserve">Available at: </w:t>
              </w:r>
              <w:r>
                <w:rPr>
                  <w:noProof/>
                  <w:u w:val="single"/>
                </w:rPr>
                <w:t>https://steverosephd.com/what-is-a-healthy-identity/</w:t>
              </w:r>
              <w:r>
                <w:rPr>
                  <w:noProof/>
                </w:rPr>
                <w:br/>
                <w:t>[Accessed 20 November 2022].</w:t>
              </w:r>
            </w:p>
            <w:p w:rsidR="00A148FA" w:rsidRDefault="00A148FA" w:rsidP="00A148FA">
              <w:pPr>
                <w:pStyle w:val="Bibliography"/>
                <w:rPr>
                  <w:noProof/>
                </w:rPr>
              </w:pPr>
              <w:r>
                <w:rPr>
                  <w:noProof/>
                </w:rPr>
                <w:t xml:space="preserve">Taylor, E., 2022. </w:t>
              </w:r>
              <w:r>
                <w:rPr>
                  <w:i/>
                  <w:iCs/>
                  <w:noProof/>
                </w:rPr>
                <w:t xml:space="preserve">How to Critically Analyse. </w:t>
              </w:r>
              <w:r>
                <w:rPr>
                  <w:noProof/>
                </w:rPr>
                <w:t xml:space="preserve">[Online] </w:t>
              </w:r>
              <w:r>
                <w:rPr>
                  <w:noProof/>
                </w:rPr>
                <w:br/>
                <w:t xml:space="preserve">Available at: </w:t>
              </w:r>
              <w:r>
                <w:rPr>
                  <w:noProof/>
                  <w:u w:val="single"/>
                </w:rPr>
                <w:t>https://www.ivoryresearch.com/library/essay-articles/how-to-critically-analyse/</w:t>
              </w:r>
              <w:r>
                <w:rPr>
                  <w:noProof/>
                </w:rPr>
                <w:br/>
                <w:t>[Accessed 18 November 2022].</w:t>
              </w:r>
            </w:p>
            <w:p w:rsidR="007E0474" w:rsidRDefault="007E0474" w:rsidP="00A148FA">
              <w:r>
                <w:rPr>
                  <w:b/>
                  <w:bCs/>
                  <w:noProof/>
                </w:rPr>
                <w:fldChar w:fldCharType="end"/>
              </w:r>
            </w:p>
          </w:sdtContent>
        </w:sdt>
      </w:sdtContent>
    </w:sdt>
    <w:p w:rsidR="003B4FE9" w:rsidRDefault="003B4FE9" w:rsidP="003B4FE9"/>
    <w:p w:rsidR="00F10462" w:rsidRDefault="00F10462" w:rsidP="003B4FE9"/>
    <w:p w:rsidR="006C0806" w:rsidRDefault="006C0806" w:rsidP="006C0806"/>
    <w:p w:rsidR="000B4E45" w:rsidRPr="00CA68BF" w:rsidRDefault="000B4E45" w:rsidP="000B4E45">
      <w:pPr>
        <w:rPr>
          <w:b/>
          <w:bCs/>
          <w:noProof/>
        </w:rPr>
      </w:pPr>
    </w:p>
    <w:sectPr w:rsidR="000B4E45" w:rsidRPr="00CA68BF" w:rsidSect="00C339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6421" w:rsidRDefault="004F6421" w:rsidP="00802F06">
      <w:pPr>
        <w:spacing w:after="0" w:line="240" w:lineRule="auto"/>
      </w:pPr>
      <w:r>
        <w:separator/>
      </w:r>
    </w:p>
  </w:endnote>
  <w:endnote w:type="continuationSeparator" w:id="0">
    <w:p w:rsidR="004F6421" w:rsidRDefault="004F6421" w:rsidP="00802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6421" w:rsidRDefault="004F6421" w:rsidP="00802F06">
      <w:pPr>
        <w:spacing w:after="0" w:line="240" w:lineRule="auto"/>
      </w:pPr>
      <w:r>
        <w:separator/>
      </w:r>
    </w:p>
  </w:footnote>
  <w:footnote w:type="continuationSeparator" w:id="0">
    <w:p w:rsidR="004F6421" w:rsidRDefault="004F6421" w:rsidP="00802F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BA0"/>
    <w:rsid w:val="00061786"/>
    <w:rsid w:val="000B4E45"/>
    <w:rsid w:val="000F19D1"/>
    <w:rsid w:val="001A3904"/>
    <w:rsid w:val="001E4793"/>
    <w:rsid w:val="00282F66"/>
    <w:rsid w:val="002F6BBE"/>
    <w:rsid w:val="00390F62"/>
    <w:rsid w:val="003B4FE9"/>
    <w:rsid w:val="003D065A"/>
    <w:rsid w:val="004F6421"/>
    <w:rsid w:val="00510726"/>
    <w:rsid w:val="006351A9"/>
    <w:rsid w:val="00654E33"/>
    <w:rsid w:val="006643CD"/>
    <w:rsid w:val="006C0806"/>
    <w:rsid w:val="007366B2"/>
    <w:rsid w:val="007E0474"/>
    <w:rsid w:val="00802F06"/>
    <w:rsid w:val="00863F29"/>
    <w:rsid w:val="0086475D"/>
    <w:rsid w:val="008D74FB"/>
    <w:rsid w:val="009352DF"/>
    <w:rsid w:val="00942016"/>
    <w:rsid w:val="00950075"/>
    <w:rsid w:val="00981BA0"/>
    <w:rsid w:val="009A085A"/>
    <w:rsid w:val="009C4BA5"/>
    <w:rsid w:val="00A148FA"/>
    <w:rsid w:val="00A16CDC"/>
    <w:rsid w:val="00A20ACB"/>
    <w:rsid w:val="00A948BA"/>
    <w:rsid w:val="00AA1BC3"/>
    <w:rsid w:val="00AA2477"/>
    <w:rsid w:val="00B06CF9"/>
    <w:rsid w:val="00B1388E"/>
    <w:rsid w:val="00B65C0E"/>
    <w:rsid w:val="00BB46B5"/>
    <w:rsid w:val="00C041CA"/>
    <w:rsid w:val="00C33980"/>
    <w:rsid w:val="00CA68BF"/>
    <w:rsid w:val="00CE64F6"/>
    <w:rsid w:val="00D4202D"/>
    <w:rsid w:val="00DC2EAE"/>
    <w:rsid w:val="00DF273E"/>
    <w:rsid w:val="00E66BD9"/>
    <w:rsid w:val="00EB0C37"/>
    <w:rsid w:val="00F10462"/>
    <w:rsid w:val="00F17259"/>
    <w:rsid w:val="00FA6CE6"/>
    <w:rsid w:val="00FB3432"/>
    <w:rsid w:val="00FD2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1FFE78-29ED-430B-B9D6-BCB08312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81B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C4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B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1BA0"/>
    <w:pPr>
      <w:outlineLvl w:val="9"/>
    </w:pPr>
    <w:rPr>
      <w:lang w:val="en-US"/>
    </w:rPr>
  </w:style>
  <w:style w:type="paragraph" w:styleId="TOC2">
    <w:name w:val="toc 2"/>
    <w:basedOn w:val="Normal"/>
    <w:next w:val="Normal"/>
    <w:autoRedefine/>
    <w:uiPriority w:val="39"/>
    <w:unhideWhenUsed/>
    <w:rsid w:val="00981BA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81BA0"/>
    <w:pPr>
      <w:spacing w:after="100"/>
    </w:pPr>
    <w:rPr>
      <w:rFonts w:eastAsiaTheme="minorEastAsia" w:cs="Times New Roman"/>
      <w:lang w:val="en-US"/>
    </w:rPr>
  </w:style>
  <w:style w:type="paragraph" w:styleId="TOC3">
    <w:name w:val="toc 3"/>
    <w:basedOn w:val="Normal"/>
    <w:next w:val="Normal"/>
    <w:autoRedefine/>
    <w:uiPriority w:val="39"/>
    <w:unhideWhenUsed/>
    <w:rsid w:val="00981BA0"/>
    <w:pPr>
      <w:spacing w:after="100"/>
      <w:ind w:left="440"/>
    </w:pPr>
    <w:rPr>
      <w:rFonts w:eastAsiaTheme="minorEastAsia" w:cs="Times New Roman"/>
      <w:lang w:val="en-US"/>
    </w:rPr>
  </w:style>
  <w:style w:type="character" w:styleId="Hyperlink">
    <w:name w:val="Hyperlink"/>
    <w:basedOn w:val="DefaultParagraphFont"/>
    <w:uiPriority w:val="99"/>
    <w:unhideWhenUsed/>
    <w:rsid w:val="00981BA0"/>
    <w:rPr>
      <w:color w:val="0563C1" w:themeColor="hyperlink"/>
      <w:u w:val="single"/>
    </w:rPr>
  </w:style>
  <w:style w:type="paragraph" w:styleId="NoSpacing">
    <w:name w:val="No Spacing"/>
    <w:link w:val="NoSpacingChar"/>
    <w:uiPriority w:val="1"/>
    <w:qFormat/>
    <w:rsid w:val="00C339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3980"/>
    <w:rPr>
      <w:rFonts w:eastAsiaTheme="minorEastAsia"/>
      <w:lang w:val="en-US"/>
    </w:rPr>
  </w:style>
  <w:style w:type="character" w:customStyle="1" w:styleId="Heading2Char">
    <w:name w:val="Heading 2 Char"/>
    <w:basedOn w:val="DefaultParagraphFont"/>
    <w:link w:val="Heading2"/>
    <w:uiPriority w:val="9"/>
    <w:semiHidden/>
    <w:rsid w:val="009C4BA5"/>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AA1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21239">
      <w:bodyDiv w:val="1"/>
      <w:marLeft w:val="0"/>
      <w:marRight w:val="0"/>
      <w:marTop w:val="0"/>
      <w:marBottom w:val="0"/>
      <w:divBdr>
        <w:top w:val="none" w:sz="0" w:space="0" w:color="auto"/>
        <w:left w:val="none" w:sz="0" w:space="0" w:color="auto"/>
        <w:bottom w:val="none" w:sz="0" w:space="0" w:color="auto"/>
        <w:right w:val="none" w:sz="0" w:space="0" w:color="auto"/>
      </w:divBdr>
    </w:div>
    <w:div w:id="46338863">
      <w:bodyDiv w:val="1"/>
      <w:marLeft w:val="0"/>
      <w:marRight w:val="0"/>
      <w:marTop w:val="0"/>
      <w:marBottom w:val="0"/>
      <w:divBdr>
        <w:top w:val="none" w:sz="0" w:space="0" w:color="auto"/>
        <w:left w:val="none" w:sz="0" w:space="0" w:color="auto"/>
        <w:bottom w:val="none" w:sz="0" w:space="0" w:color="auto"/>
        <w:right w:val="none" w:sz="0" w:space="0" w:color="auto"/>
      </w:divBdr>
    </w:div>
    <w:div w:id="86729410">
      <w:bodyDiv w:val="1"/>
      <w:marLeft w:val="0"/>
      <w:marRight w:val="0"/>
      <w:marTop w:val="0"/>
      <w:marBottom w:val="0"/>
      <w:divBdr>
        <w:top w:val="none" w:sz="0" w:space="0" w:color="auto"/>
        <w:left w:val="none" w:sz="0" w:space="0" w:color="auto"/>
        <w:bottom w:val="none" w:sz="0" w:space="0" w:color="auto"/>
        <w:right w:val="none" w:sz="0" w:space="0" w:color="auto"/>
      </w:divBdr>
    </w:div>
    <w:div w:id="128860133">
      <w:bodyDiv w:val="1"/>
      <w:marLeft w:val="0"/>
      <w:marRight w:val="0"/>
      <w:marTop w:val="0"/>
      <w:marBottom w:val="0"/>
      <w:divBdr>
        <w:top w:val="none" w:sz="0" w:space="0" w:color="auto"/>
        <w:left w:val="none" w:sz="0" w:space="0" w:color="auto"/>
        <w:bottom w:val="none" w:sz="0" w:space="0" w:color="auto"/>
        <w:right w:val="none" w:sz="0" w:space="0" w:color="auto"/>
      </w:divBdr>
    </w:div>
    <w:div w:id="191580035">
      <w:bodyDiv w:val="1"/>
      <w:marLeft w:val="0"/>
      <w:marRight w:val="0"/>
      <w:marTop w:val="0"/>
      <w:marBottom w:val="0"/>
      <w:divBdr>
        <w:top w:val="none" w:sz="0" w:space="0" w:color="auto"/>
        <w:left w:val="none" w:sz="0" w:space="0" w:color="auto"/>
        <w:bottom w:val="none" w:sz="0" w:space="0" w:color="auto"/>
        <w:right w:val="none" w:sz="0" w:space="0" w:color="auto"/>
      </w:divBdr>
    </w:div>
    <w:div w:id="227766971">
      <w:bodyDiv w:val="1"/>
      <w:marLeft w:val="0"/>
      <w:marRight w:val="0"/>
      <w:marTop w:val="0"/>
      <w:marBottom w:val="0"/>
      <w:divBdr>
        <w:top w:val="none" w:sz="0" w:space="0" w:color="auto"/>
        <w:left w:val="none" w:sz="0" w:space="0" w:color="auto"/>
        <w:bottom w:val="none" w:sz="0" w:space="0" w:color="auto"/>
        <w:right w:val="none" w:sz="0" w:space="0" w:color="auto"/>
      </w:divBdr>
    </w:div>
    <w:div w:id="335813605">
      <w:bodyDiv w:val="1"/>
      <w:marLeft w:val="0"/>
      <w:marRight w:val="0"/>
      <w:marTop w:val="0"/>
      <w:marBottom w:val="0"/>
      <w:divBdr>
        <w:top w:val="none" w:sz="0" w:space="0" w:color="auto"/>
        <w:left w:val="none" w:sz="0" w:space="0" w:color="auto"/>
        <w:bottom w:val="none" w:sz="0" w:space="0" w:color="auto"/>
        <w:right w:val="none" w:sz="0" w:space="0" w:color="auto"/>
      </w:divBdr>
    </w:div>
    <w:div w:id="345178474">
      <w:bodyDiv w:val="1"/>
      <w:marLeft w:val="0"/>
      <w:marRight w:val="0"/>
      <w:marTop w:val="0"/>
      <w:marBottom w:val="0"/>
      <w:divBdr>
        <w:top w:val="none" w:sz="0" w:space="0" w:color="auto"/>
        <w:left w:val="none" w:sz="0" w:space="0" w:color="auto"/>
        <w:bottom w:val="none" w:sz="0" w:space="0" w:color="auto"/>
        <w:right w:val="none" w:sz="0" w:space="0" w:color="auto"/>
      </w:divBdr>
    </w:div>
    <w:div w:id="442237430">
      <w:bodyDiv w:val="1"/>
      <w:marLeft w:val="0"/>
      <w:marRight w:val="0"/>
      <w:marTop w:val="0"/>
      <w:marBottom w:val="0"/>
      <w:divBdr>
        <w:top w:val="none" w:sz="0" w:space="0" w:color="auto"/>
        <w:left w:val="none" w:sz="0" w:space="0" w:color="auto"/>
        <w:bottom w:val="none" w:sz="0" w:space="0" w:color="auto"/>
        <w:right w:val="none" w:sz="0" w:space="0" w:color="auto"/>
      </w:divBdr>
    </w:div>
    <w:div w:id="493303809">
      <w:bodyDiv w:val="1"/>
      <w:marLeft w:val="0"/>
      <w:marRight w:val="0"/>
      <w:marTop w:val="0"/>
      <w:marBottom w:val="0"/>
      <w:divBdr>
        <w:top w:val="none" w:sz="0" w:space="0" w:color="auto"/>
        <w:left w:val="none" w:sz="0" w:space="0" w:color="auto"/>
        <w:bottom w:val="none" w:sz="0" w:space="0" w:color="auto"/>
        <w:right w:val="none" w:sz="0" w:space="0" w:color="auto"/>
      </w:divBdr>
    </w:div>
    <w:div w:id="515192897">
      <w:bodyDiv w:val="1"/>
      <w:marLeft w:val="0"/>
      <w:marRight w:val="0"/>
      <w:marTop w:val="0"/>
      <w:marBottom w:val="0"/>
      <w:divBdr>
        <w:top w:val="none" w:sz="0" w:space="0" w:color="auto"/>
        <w:left w:val="none" w:sz="0" w:space="0" w:color="auto"/>
        <w:bottom w:val="none" w:sz="0" w:space="0" w:color="auto"/>
        <w:right w:val="none" w:sz="0" w:space="0" w:color="auto"/>
      </w:divBdr>
    </w:div>
    <w:div w:id="622464190">
      <w:bodyDiv w:val="1"/>
      <w:marLeft w:val="0"/>
      <w:marRight w:val="0"/>
      <w:marTop w:val="0"/>
      <w:marBottom w:val="0"/>
      <w:divBdr>
        <w:top w:val="none" w:sz="0" w:space="0" w:color="auto"/>
        <w:left w:val="none" w:sz="0" w:space="0" w:color="auto"/>
        <w:bottom w:val="none" w:sz="0" w:space="0" w:color="auto"/>
        <w:right w:val="none" w:sz="0" w:space="0" w:color="auto"/>
      </w:divBdr>
    </w:div>
    <w:div w:id="723141309">
      <w:bodyDiv w:val="1"/>
      <w:marLeft w:val="0"/>
      <w:marRight w:val="0"/>
      <w:marTop w:val="0"/>
      <w:marBottom w:val="0"/>
      <w:divBdr>
        <w:top w:val="none" w:sz="0" w:space="0" w:color="auto"/>
        <w:left w:val="none" w:sz="0" w:space="0" w:color="auto"/>
        <w:bottom w:val="none" w:sz="0" w:space="0" w:color="auto"/>
        <w:right w:val="none" w:sz="0" w:space="0" w:color="auto"/>
      </w:divBdr>
    </w:div>
    <w:div w:id="787698462">
      <w:bodyDiv w:val="1"/>
      <w:marLeft w:val="0"/>
      <w:marRight w:val="0"/>
      <w:marTop w:val="0"/>
      <w:marBottom w:val="0"/>
      <w:divBdr>
        <w:top w:val="none" w:sz="0" w:space="0" w:color="auto"/>
        <w:left w:val="none" w:sz="0" w:space="0" w:color="auto"/>
        <w:bottom w:val="none" w:sz="0" w:space="0" w:color="auto"/>
        <w:right w:val="none" w:sz="0" w:space="0" w:color="auto"/>
      </w:divBdr>
    </w:div>
    <w:div w:id="823401475">
      <w:bodyDiv w:val="1"/>
      <w:marLeft w:val="0"/>
      <w:marRight w:val="0"/>
      <w:marTop w:val="0"/>
      <w:marBottom w:val="0"/>
      <w:divBdr>
        <w:top w:val="none" w:sz="0" w:space="0" w:color="auto"/>
        <w:left w:val="none" w:sz="0" w:space="0" w:color="auto"/>
        <w:bottom w:val="none" w:sz="0" w:space="0" w:color="auto"/>
        <w:right w:val="none" w:sz="0" w:space="0" w:color="auto"/>
      </w:divBdr>
    </w:div>
    <w:div w:id="840196849">
      <w:bodyDiv w:val="1"/>
      <w:marLeft w:val="0"/>
      <w:marRight w:val="0"/>
      <w:marTop w:val="0"/>
      <w:marBottom w:val="0"/>
      <w:divBdr>
        <w:top w:val="none" w:sz="0" w:space="0" w:color="auto"/>
        <w:left w:val="none" w:sz="0" w:space="0" w:color="auto"/>
        <w:bottom w:val="none" w:sz="0" w:space="0" w:color="auto"/>
        <w:right w:val="none" w:sz="0" w:space="0" w:color="auto"/>
      </w:divBdr>
    </w:div>
    <w:div w:id="859663067">
      <w:bodyDiv w:val="1"/>
      <w:marLeft w:val="0"/>
      <w:marRight w:val="0"/>
      <w:marTop w:val="0"/>
      <w:marBottom w:val="0"/>
      <w:divBdr>
        <w:top w:val="none" w:sz="0" w:space="0" w:color="auto"/>
        <w:left w:val="none" w:sz="0" w:space="0" w:color="auto"/>
        <w:bottom w:val="none" w:sz="0" w:space="0" w:color="auto"/>
        <w:right w:val="none" w:sz="0" w:space="0" w:color="auto"/>
      </w:divBdr>
    </w:div>
    <w:div w:id="873734359">
      <w:bodyDiv w:val="1"/>
      <w:marLeft w:val="0"/>
      <w:marRight w:val="0"/>
      <w:marTop w:val="0"/>
      <w:marBottom w:val="0"/>
      <w:divBdr>
        <w:top w:val="none" w:sz="0" w:space="0" w:color="auto"/>
        <w:left w:val="none" w:sz="0" w:space="0" w:color="auto"/>
        <w:bottom w:val="none" w:sz="0" w:space="0" w:color="auto"/>
        <w:right w:val="none" w:sz="0" w:space="0" w:color="auto"/>
      </w:divBdr>
    </w:div>
    <w:div w:id="890533849">
      <w:bodyDiv w:val="1"/>
      <w:marLeft w:val="0"/>
      <w:marRight w:val="0"/>
      <w:marTop w:val="0"/>
      <w:marBottom w:val="0"/>
      <w:divBdr>
        <w:top w:val="none" w:sz="0" w:space="0" w:color="auto"/>
        <w:left w:val="none" w:sz="0" w:space="0" w:color="auto"/>
        <w:bottom w:val="none" w:sz="0" w:space="0" w:color="auto"/>
        <w:right w:val="none" w:sz="0" w:space="0" w:color="auto"/>
      </w:divBdr>
    </w:div>
    <w:div w:id="913078946">
      <w:bodyDiv w:val="1"/>
      <w:marLeft w:val="0"/>
      <w:marRight w:val="0"/>
      <w:marTop w:val="0"/>
      <w:marBottom w:val="0"/>
      <w:divBdr>
        <w:top w:val="none" w:sz="0" w:space="0" w:color="auto"/>
        <w:left w:val="none" w:sz="0" w:space="0" w:color="auto"/>
        <w:bottom w:val="none" w:sz="0" w:space="0" w:color="auto"/>
        <w:right w:val="none" w:sz="0" w:space="0" w:color="auto"/>
      </w:divBdr>
    </w:div>
    <w:div w:id="937563028">
      <w:bodyDiv w:val="1"/>
      <w:marLeft w:val="0"/>
      <w:marRight w:val="0"/>
      <w:marTop w:val="0"/>
      <w:marBottom w:val="0"/>
      <w:divBdr>
        <w:top w:val="none" w:sz="0" w:space="0" w:color="auto"/>
        <w:left w:val="none" w:sz="0" w:space="0" w:color="auto"/>
        <w:bottom w:val="none" w:sz="0" w:space="0" w:color="auto"/>
        <w:right w:val="none" w:sz="0" w:space="0" w:color="auto"/>
      </w:divBdr>
    </w:div>
    <w:div w:id="1028721010">
      <w:bodyDiv w:val="1"/>
      <w:marLeft w:val="0"/>
      <w:marRight w:val="0"/>
      <w:marTop w:val="0"/>
      <w:marBottom w:val="0"/>
      <w:divBdr>
        <w:top w:val="none" w:sz="0" w:space="0" w:color="auto"/>
        <w:left w:val="none" w:sz="0" w:space="0" w:color="auto"/>
        <w:bottom w:val="none" w:sz="0" w:space="0" w:color="auto"/>
        <w:right w:val="none" w:sz="0" w:space="0" w:color="auto"/>
      </w:divBdr>
    </w:div>
    <w:div w:id="1203590472">
      <w:bodyDiv w:val="1"/>
      <w:marLeft w:val="0"/>
      <w:marRight w:val="0"/>
      <w:marTop w:val="0"/>
      <w:marBottom w:val="0"/>
      <w:divBdr>
        <w:top w:val="none" w:sz="0" w:space="0" w:color="auto"/>
        <w:left w:val="none" w:sz="0" w:space="0" w:color="auto"/>
        <w:bottom w:val="none" w:sz="0" w:space="0" w:color="auto"/>
        <w:right w:val="none" w:sz="0" w:space="0" w:color="auto"/>
      </w:divBdr>
    </w:div>
    <w:div w:id="1351222539">
      <w:bodyDiv w:val="1"/>
      <w:marLeft w:val="0"/>
      <w:marRight w:val="0"/>
      <w:marTop w:val="0"/>
      <w:marBottom w:val="0"/>
      <w:divBdr>
        <w:top w:val="none" w:sz="0" w:space="0" w:color="auto"/>
        <w:left w:val="none" w:sz="0" w:space="0" w:color="auto"/>
        <w:bottom w:val="none" w:sz="0" w:space="0" w:color="auto"/>
        <w:right w:val="none" w:sz="0" w:space="0" w:color="auto"/>
      </w:divBdr>
    </w:div>
    <w:div w:id="1486781156">
      <w:bodyDiv w:val="1"/>
      <w:marLeft w:val="0"/>
      <w:marRight w:val="0"/>
      <w:marTop w:val="0"/>
      <w:marBottom w:val="0"/>
      <w:divBdr>
        <w:top w:val="none" w:sz="0" w:space="0" w:color="auto"/>
        <w:left w:val="none" w:sz="0" w:space="0" w:color="auto"/>
        <w:bottom w:val="none" w:sz="0" w:space="0" w:color="auto"/>
        <w:right w:val="none" w:sz="0" w:space="0" w:color="auto"/>
      </w:divBdr>
    </w:div>
    <w:div w:id="1560051160">
      <w:bodyDiv w:val="1"/>
      <w:marLeft w:val="0"/>
      <w:marRight w:val="0"/>
      <w:marTop w:val="0"/>
      <w:marBottom w:val="0"/>
      <w:divBdr>
        <w:top w:val="none" w:sz="0" w:space="0" w:color="auto"/>
        <w:left w:val="none" w:sz="0" w:space="0" w:color="auto"/>
        <w:bottom w:val="none" w:sz="0" w:space="0" w:color="auto"/>
        <w:right w:val="none" w:sz="0" w:space="0" w:color="auto"/>
      </w:divBdr>
    </w:div>
    <w:div w:id="1563758218">
      <w:bodyDiv w:val="1"/>
      <w:marLeft w:val="0"/>
      <w:marRight w:val="0"/>
      <w:marTop w:val="0"/>
      <w:marBottom w:val="0"/>
      <w:divBdr>
        <w:top w:val="none" w:sz="0" w:space="0" w:color="auto"/>
        <w:left w:val="none" w:sz="0" w:space="0" w:color="auto"/>
        <w:bottom w:val="none" w:sz="0" w:space="0" w:color="auto"/>
        <w:right w:val="none" w:sz="0" w:space="0" w:color="auto"/>
      </w:divBdr>
    </w:div>
    <w:div w:id="1567178114">
      <w:bodyDiv w:val="1"/>
      <w:marLeft w:val="0"/>
      <w:marRight w:val="0"/>
      <w:marTop w:val="0"/>
      <w:marBottom w:val="0"/>
      <w:divBdr>
        <w:top w:val="none" w:sz="0" w:space="0" w:color="auto"/>
        <w:left w:val="none" w:sz="0" w:space="0" w:color="auto"/>
        <w:bottom w:val="none" w:sz="0" w:space="0" w:color="auto"/>
        <w:right w:val="none" w:sz="0" w:space="0" w:color="auto"/>
      </w:divBdr>
    </w:div>
    <w:div w:id="1601257398">
      <w:bodyDiv w:val="1"/>
      <w:marLeft w:val="0"/>
      <w:marRight w:val="0"/>
      <w:marTop w:val="0"/>
      <w:marBottom w:val="0"/>
      <w:divBdr>
        <w:top w:val="none" w:sz="0" w:space="0" w:color="auto"/>
        <w:left w:val="none" w:sz="0" w:space="0" w:color="auto"/>
        <w:bottom w:val="none" w:sz="0" w:space="0" w:color="auto"/>
        <w:right w:val="none" w:sz="0" w:space="0" w:color="auto"/>
      </w:divBdr>
    </w:div>
    <w:div w:id="1622224305">
      <w:bodyDiv w:val="1"/>
      <w:marLeft w:val="0"/>
      <w:marRight w:val="0"/>
      <w:marTop w:val="0"/>
      <w:marBottom w:val="0"/>
      <w:divBdr>
        <w:top w:val="none" w:sz="0" w:space="0" w:color="auto"/>
        <w:left w:val="none" w:sz="0" w:space="0" w:color="auto"/>
        <w:bottom w:val="none" w:sz="0" w:space="0" w:color="auto"/>
        <w:right w:val="none" w:sz="0" w:space="0" w:color="auto"/>
      </w:divBdr>
    </w:div>
    <w:div w:id="1634868933">
      <w:bodyDiv w:val="1"/>
      <w:marLeft w:val="0"/>
      <w:marRight w:val="0"/>
      <w:marTop w:val="0"/>
      <w:marBottom w:val="0"/>
      <w:divBdr>
        <w:top w:val="none" w:sz="0" w:space="0" w:color="auto"/>
        <w:left w:val="none" w:sz="0" w:space="0" w:color="auto"/>
        <w:bottom w:val="none" w:sz="0" w:space="0" w:color="auto"/>
        <w:right w:val="none" w:sz="0" w:space="0" w:color="auto"/>
      </w:divBdr>
    </w:div>
    <w:div w:id="1656839099">
      <w:bodyDiv w:val="1"/>
      <w:marLeft w:val="0"/>
      <w:marRight w:val="0"/>
      <w:marTop w:val="0"/>
      <w:marBottom w:val="0"/>
      <w:divBdr>
        <w:top w:val="none" w:sz="0" w:space="0" w:color="auto"/>
        <w:left w:val="none" w:sz="0" w:space="0" w:color="auto"/>
        <w:bottom w:val="none" w:sz="0" w:space="0" w:color="auto"/>
        <w:right w:val="none" w:sz="0" w:space="0" w:color="auto"/>
      </w:divBdr>
    </w:div>
    <w:div w:id="1658454925">
      <w:bodyDiv w:val="1"/>
      <w:marLeft w:val="0"/>
      <w:marRight w:val="0"/>
      <w:marTop w:val="0"/>
      <w:marBottom w:val="0"/>
      <w:divBdr>
        <w:top w:val="none" w:sz="0" w:space="0" w:color="auto"/>
        <w:left w:val="none" w:sz="0" w:space="0" w:color="auto"/>
        <w:bottom w:val="none" w:sz="0" w:space="0" w:color="auto"/>
        <w:right w:val="none" w:sz="0" w:space="0" w:color="auto"/>
      </w:divBdr>
    </w:div>
    <w:div w:id="1664044379">
      <w:bodyDiv w:val="1"/>
      <w:marLeft w:val="0"/>
      <w:marRight w:val="0"/>
      <w:marTop w:val="0"/>
      <w:marBottom w:val="0"/>
      <w:divBdr>
        <w:top w:val="none" w:sz="0" w:space="0" w:color="auto"/>
        <w:left w:val="none" w:sz="0" w:space="0" w:color="auto"/>
        <w:bottom w:val="none" w:sz="0" w:space="0" w:color="auto"/>
        <w:right w:val="none" w:sz="0" w:space="0" w:color="auto"/>
      </w:divBdr>
    </w:div>
    <w:div w:id="1724407102">
      <w:bodyDiv w:val="1"/>
      <w:marLeft w:val="0"/>
      <w:marRight w:val="0"/>
      <w:marTop w:val="0"/>
      <w:marBottom w:val="0"/>
      <w:divBdr>
        <w:top w:val="none" w:sz="0" w:space="0" w:color="auto"/>
        <w:left w:val="none" w:sz="0" w:space="0" w:color="auto"/>
        <w:bottom w:val="none" w:sz="0" w:space="0" w:color="auto"/>
        <w:right w:val="none" w:sz="0" w:space="0" w:color="auto"/>
      </w:divBdr>
    </w:div>
    <w:div w:id="1731464103">
      <w:bodyDiv w:val="1"/>
      <w:marLeft w:val="0"/>
      <w:marRight w:val="0"/>
      <w:marTop w:val="0"/>
      <w:marBottom w:val="0"/>
      <w:divBdr>
        <w:top w:val="none" w:sz="0" w:space="0" w:color="auto"/>
        <w:left w:val="none" w:sz="0" w:space="0" w:color="auto"/>
        <w:bottom w:val="none" w:sz="0" w:space="0" w:color="auto"/>
        <w:right w:val="none" w:sz="0" w:space="0" w:color="auto"/>
      </w:divBdr>
    </w:div>
    <w:div w:id="1732535687">
      <w:bodyDiv w:val="1"/>
      <w:marLeft w:val="0"/>
      <w:marRight w:val="0"/>
      <w:marTop w:val="0"/>
      <w:marBottom w:val="0"/>
      <w:divBdr>
        <w:top w:val="none" w:sz="0" w:space="0" w:color="auto"/>
        <w:left w:val="none" w:sz="0" w:space="0" w:color="auto"/>
        <w:bottom w:val="none" w:sz="0" w:space="0" w:color="auto"/>
        <w:right w:val="none" w:sz="0" w:space="0" w:color="auto"/>
      </w:divBdr>
    </w:div>
    <w:div w:id="1741096349">
      <w:bodyDiv w:val="1"/>
      <w:marLeft w:val="0"/>
      <w:marRight w:val="0"/>
      <w:marTop w:val="0"/>
      <w:marBottom w:val="0"/>
      <w:divBdr>
        <w:top w:val="none" w:sz="0" w:space="0" w:color="auto"/>
        <w:left w:val="none" w:sz="0" w:space="0" w:color="auto"/>
        <w:bottom w:val="none" w:sz="0" w:space="0" w:color="auto"/>
        <w:right w:val="none" w:sz="0" w:space="0" w:color="auto"/>
      </w:divBdr>
    </w:div>
    <w:div w:id="1808618965">
      <w:bodyDiv w:val="1"/>
      <w:marLeft w:val="0"/>
      <w:marRight w:val="0"/>
      <w:marTop w:val="0"/>
      <w:marBottom w:val="0"/>
      <w:divBdr>
        <w:top w:val="none" w:sz="0" w:space="0" w:color="auto"/>
        <w:left w:val="none" w:sz="0" w:space="0" w:color="auto"/>
        <w:bottom w:val="none" w:sz="0" w:space="0" w:color="auto"/>
        <w:right w:val="none" w:sz="0" w:space="0" w:color="auto"/>
      </w:divBdr>
    </w:div>
    <w:div w:id="1834028523">
      <w:bodyDiv w:val="1"/>
      <w:marLeft w:val="0"/>
      <w:marRight w:val="0"/>
      <w:marTop w:val="0"/>
      <w:marBottom w:val="0"/>
      <w:divBdr>
        <w:top w:val="none" w:sz="0" w:space="0" w:color="auto"/>
        <w:left w:val="none" w:sz="0" w:space="0" w:color="auto"/>
        <w:bottom w:val="none" w:sz="0" w:space="0" w:color="auto"/>
        <w:right w:val="none" w:sz="0" w:space="0" w:color="auto"/>
      </w:divBdr>
    </w:div>
    <w:div w:id="1837384234">
      <w:bodyDiv w:val="1"/>
      <w:marLeft w:val="0"/>
      <w:marRight w:val="0"/>
      <w:marTop w:val="0"/>
      <w:marBottom w:val="0"/>
      <w:divBdr>
        <w:top w:val="none" w:sz="0" w:space="0" w:color="auto"/>
        <w:left w:val="none" w:sz="0" w:space="0" w:color="auto"/>
        <w:bottom w:val="none" w:sz="0" w:space="0" w:color="auto"/>
        <w:right w:val="none" w:sz="0" w:space="0" w:color="auto"/>
      </w:divBdr>
    </w:div>
    <w:div w:id="1855849357">
      <w:bodyDiv w:val="1"/>
      <w:marLeft w:val="0"/>
      <w:marRight w:val="0"/>
      <w:marTop w:val="0"/>
      <w:marBottom w:val="0"/>
      <w:divBdr>
        <w:top w:val="none" w:sz="0" w:space="0" w:color="auto"/>
        <w:left w:val="none" w:sz="0" w:space="0" w:color="auto"/>
        <w:bottom w:val="none" w:sz="0" w:space="0" w:color="auto"/>
        <w:right w:val="none" w:sz="0" w:space="0" w:color="auto"/>
      </w:divBdr>
    </w:div>
    <w:div w:id="1952467961">
      <w:bodyDiv w:val="1"/>
      <w:marLeft w:val="0"/>
      <w:marRight w:val="0"/>
      <w:marTop w:val="0"/>
      <w:marBottom w:val="0"/>
      <w:divBdr>
        <w:top w:val="none" w:sz="0" w:space="0" w:color="auto"/>
        <w:left w:val="none" w:sz="0" w:space="0" w:color="auto"/>
        <w:bottom w:val="none" w:sz="0" w:space="0" w:color="auto"/>
        <w:right w:val="none" w:sz="0" w:space="0" w:color="auto"/>
      </w:divBdr>
    </w:div>
    <w:div w:id="1969316022">
      <w:bodyDiv w:val="1"/>
      <w:marLeft w:val="0"/>
      <w:marRight w:val="0"/>
      <w:marTop w:val="0"/>
      <w:marBottom w:val="0"/>
      <w:divBdr>
        <w:top w:val="none" w:sz="0" w:space="0" w:color="auto"/>
        <w:left w:val="none" w:sz="0" w:space="0" w:color="auto"/>
        <w:bottom w:val="none" w:sz="0" w:space="0" w:color="auto"/>
        <w:right w:val="none" w:sz="0" w:space="0" w:color="auto"/>
      </w:divBdr>
    </w:div>
    <w:div w:id="1973707736">
      <w:bodyDiv w:val="1"/>
      <w:marLeft w:val="0"/>
      <w:marRight w:val="0"/>
      <w:marTop w:val="0"/>
      <w:marBottom w:val="0"/>
      <w:divBdr>
        <w:top w:val="none" w:sz="0" w:space="0" w:color="auto"/>
        <w:left w:val="none" w:sz="0" w:space="0" w:color="auto"/>
        <w:bottom w:val="none" w:sz="0" w:space="0" w:color="auto"/>
        <w:right w:val="none" w:sz="0" w:space="0" w:color="auto"/>
      </w:divBdr>
    </w:div>
    <w:div w:id="1993825351">
      <w:bodyDiv w:val="1"/>
      <w:marLeft w:val="0"/>
      <w:marRight w:val="0"/>
      <w:marTop w:val="0"/>
      <w:marBottom w:val="0"/>
      <w:divBdr>
        <w:top w:val="none" w:sz="0" w:space="0" w:color="auto"/>
        <w:left w:val="none" w:sz="0" w:space="0" w:color="auto"/>
        <w:bottom w:val="none" w:sz="0" w:space="0" w:color="auto"/>
        <w:right w:val="none" w:sz="0" w:space="0" w:color="auto"/>
      </w:divBdr>
    </w:div>
    <w:div w:id="2000234260">
      <w:bodyDiv w:val="1"/>
      <w:marLeft w:val="0"/>
      <w:marRight w:val="0"/>
      <w:marTop w:val="0"/>
      <w:marBottom w:val="0"/>
      <w:divBdr>
        <w:top w:val="none" w:sz="0" w:space="0" w:color="auto"/>
        <w:left w:val="none" w:sz="0" w:space="0" w:color="auto"/>
        <w:bottom w:val="none" w:sz="0" w:space="0" w:color="auto"/>
        <w:right w:val="none" w:sz="0" w:space="0" w:color="auto"/>
      </w:divBdr>
    </w:div>
    <w:div w:id="2018340651">
      <w:bodyDiv w:val="1"/>
      <w:marLeft w:val="0"/>
      <w:marRight w:val="0"/>
      <w:marTop w:val="0"/>
      <w:marBottom w:val="0"/>
      <w:divBdr>
        <w:top w:val="none" w:sz="0" w:space="0" w:color="auto"/>
        <w:left w:val="none" w:sz="0" w:space="0" w:color="auto"/>
        <w:bottom w:val="none" w:sz="0" w:space="0" w:color="auto"/>
        <w:right w:val="none" w:sz="0" w:space="0" w:color="auto"/>
      </w:divBdr>
    </w:div>
    <w:div w:id="2025747883">
      <w:bodyDiv w:val="1"/>
      <w:marLeft w:val="0"/>
      <w:marRight w:val="0"/>
      <w:marTop w:val="0"/>
      <w:marBottom w:val="0"/>
      <w:divBdr>
        <w:top w:val="none" w:sz="0" w:space="0" w:color="auto"/>
        <w:left w:val="none" w:sz="0" w:space="0" w:color="auto"/>
        <w:bottom w:val="none" w:sz="0" w:space="0" w:color="auto"/>
        <w:right w:val="none" w:sz="0" w:space="0" w:color="auto"/>
      </w:divBdr>
    </w:div>
    <w:div w:id="2124886357">
      <w:bodyDiv w:val="1"/>
      <w:marLeft w:val="0"/>
      <w:marRight w:val="0"/>
      <w:marTop w:val="0"/>
      <w:marBottom w:val="0"/>
      <w:divBdr>
        <w:top w:val="none" w:sz="0" w:space="0" w:color="auto"/>
        <w:left w:val="none" w:sz="0" w:space="0" w:color="auto"/>
        <w:bottom w:val="none" w:sz="0" w:space="0" w:color="auto"/>
        <w:right w:val="none" w:sz="0" w:space="0" w:color="auto"/>
      </w:divBdr>
    </w:div>
    <w:div w:id="214115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lit22</b:Tag>
    <b:SourceType>InternetSite</b:SourceType>
    <b:Guid>{009230A2-A66E-472D-817D-FCB9FDABF937}</b:Guid>
    <b:Author>
      <b:Author>
        <b:Corporate>literarydevices.net/</b:Corporate>
      </b:Author>
    </b:Author>
    <b:Title>Literary Devices</b:Title>
    <b:Year>2022</b:Year>
    <b:YearAccessed>2022</b:YearAccessed>
    <b:MonthAccessed>october</b:MonthAccessed>
    <b:DayAccessed>30</b:DayAccessed>
    <b:URL>https://literarydevices.net/</b:URL>
    <b:RefOrder>1</b:RefOrder>
  </b:Source>
  <b:Source>
    <b:Tag>myr21</b:Tag>
    <b:SourceType>InternetSite</b:SourceType>
    <b:Guid>{AC75CAB3-D98E-4BDB-9005-11184EE42103}</b:Guid>
    <b:Author>
      <b:Author>
        <b:Corporate>myresearchtopics.com</b:Corporate>
      </b:Author>
    </b:Author>
    <b:Title>Research Findings – Objectives , Importance and Techniques</b:Title>
    <b:Year>2021</b:Year>
    <b:YearAccessed>2022</b:YearAccessed>
    <b:MonthAccessed>october</b:MonthAccessed>
    <b:DayAccessed>30</b:DayAccessed>
    <b:URL>https://www.myresearchtopics.com/guide/research-findings/</b:URL>
    <b:RefOrder>2</b:RefOrder>
  </b:Source>
  <b:Source>
    <b:Tag>lib22</b:Tag>
    <b:SourceType>InternetSite</b:SourceType>
    <b:Guid>{6AD97687-3F70-4648-8703-20CD600A9AE5}</b:Guid>
    <b:Author>
      <b:Author>
        <b:Corporate>libguides.usc.edu</b:Corporate>
      </b:Author>
    </b:Author>
    <b:Title>Research Guides</b:Title>
    <b:Year>2022</b:Year>
    <b:YearAccessed>2022</b:YearAccessed>
    <b:MonthAccessed>october</b:MonthAccessed>
    <b:DayAccessed>30</b:DayAccessed>
    <b:URL>https://libguides.usc.edu/writingguide/conclusion</b:URL>
    <b:RefOrder>3</b:RefOrder>
  </b:Source>
  <b:Source>
    <b:Tag>Tre181</b:Tag>
    <b:SourceType>Book</b:SourceType>
    <b:Guid>{55189857-FACA-4254-B5A3-5E9EEB9F7148}</b:Guid>
    <b:Author>
      <b:Author>
        <b:NameList>
          <b:Person>
            <b:Last>Day</b:Last>
            <b:First>Trevor</b:First>
          </b:Person>
        </b:NameList>
      </b:Author>
    </b:Author>
    <b:Title>Success in Academic Writing</b:Title>
    <b:Year>2018</b:Year>
    <b:City>London</b:City>
    <b:Publisher>Bloomsbury Publishing Plc,</b:Publisher>
    <b:Edition>2nd</b:Edition>
    <b:RefOrder>4</b:RefOrder>
  </b:Source>
  <b:Source>
    <b:Tag>ess20</b:Tag>
    <b:SourceType>InternetSite</b:SourceType>
    <b:Guid>{5D0C8181-976A-47AE-9497-C7F1FEA5526A}</b:Guid>
    <b:Author>
      <b:Author>
        <b:Corporate>essaypro.com</b:Corporate>
      </b:Author>
    </b:Author>
    <b:Title>How to Write a Critical Analysis</b:Title>
    <b:Year>2020</b:Year>
    <b:YearAccessed>2022</b:YearAccessed>
    <b:MonthAccessed>November</b:MonthAccessed>
    <b:DayAccessed>02</b:DayAccessed>
    <b:URL>https://essaypro.com/blog/critical-analysis-essay</b:URL>
    <b:RefOrder>5</b:RefOrder>
  </b:Source>
  <b:Source>
    <b:Tag>mas21</b:Tag>
    <b:SourceType>InternetSite</b:SourceType>
    <b:Guid>{912AB3C4-97B1-4C44-9247-CA44FBA2D43C}</b:Guid>
    <b:Author>
      <b:Author>
        <b:Corporate>masterclass.com</b:Corporate>
      </b:Author>
    </b:Author>
    <b:Title>How to Write a Critical Analysis Essay</b:Title>
    <b:Year>2021</b:Year>
    <b:YearAccessed>2022</b:YearAccessed>
    <b:MonthAccessed>November </b:MonthAccessed>
    <b:DayAccessed>03</b:DayAccessed>
    <b:URL>https://www.masterclass.com/articles/how-to-write-a-critical-analysis-essay</b:URL>
    <b:RefOrder>6</b:RefOrder>
  </b:Source>
  <b:Source>
    <b:Tag>Emm22</b:Tag>
    <b:SourceType>InternetSite</b:SourceType>
    <b:Guid>{EF62F34A-26CF-486D-B381-A6A881C7AB7E}</b:Guid>
    <b:Author>
      <b:Author>
        <b:NameList>
          <b:Person>
            <b:Last>Taylor</b:Last>
            <b:First>Emma</b:First>
          </b:Person>
        </b:NameList>
      </b:Author>
    </b:Author>
    <b:Title>How to Critically Analyse</b:Title>
    <b:Year>2022</b:Year>
    <b:YearAccessed>2022</b:YearAccessed>
    <b:MonthAccessed>November</b:MonthAccessed>
    <b:DayAccessed>18</b:DayAccessed>
    <b:URL>https://www.ivoryresearch.com/library/essay-articles/how-to-critically-analyse/</b:URL>
    <b:RefOrder>7</b:RefOrder>
  </b:Source>
  <b:Source>
    <b:Tag>Cha22</b:Tag>
    <b:SourceType>InternetSite</b:SourceType>
    <b:Guid>{08FF46C5-15FF-4EA2-A996-1EB2F645C2C0}</b:Guid>
    <b:Author>
      <b:Author>
        <b:NameList>
          <b:Person>
            <b:Last>Iddon</b:Last>
            <b:First>Charlee</b:First>
          </b:Person>
        </b:NameList>
      </b:Author>
    </b:Author>
    <b:Title>Sense of Place in Human Geography</b:Title>
    <b:Year>2022</b:Year>
    <b:YearAccessed>2022</b:YearAccessed>
    <b:MonthAccessed>November</b:MonthAccessed>
    <b:DayAccessed>20</b:DayAccessed>
    <b:URL>https://study.com/learn/lesson/sense-place-facts-examples-geography.html</b:URL>
    <b:RefOrder>8</b:RefOrder>
  </b:Source>
  <b:Source>
    <b:Tag>Ste21</b:Tag>
    <b:SourceType>InternetSite</b:SourceType>
    <b:Guid>{2A1BFA9D-0118-4D3D-AA0F-AE9DE2D55154}</b:Guid>
    <b:Title>What is the Deeper Meaning of Identity?</b:Title>
    <b:Year>2021</b:Year>
    <b:YearAccessed>2022</b:YearAccessed>
    <b:MonthAccessed>November</b:MonthAccessed>
    <b:DayAccessed>20</b:DayAccessed>
    <b:URL>https://steverosephd.com/what-is-a-healthy-identity/</b:URL>
    <b:Author>
      <b:Author>
        <b:NameList>
          <b:Person>
            <b:Last>Rose</b:Last>
            <b:First>Steve</b:First>
          </b:Person>
        </b:NameList>
      </b:Author>
    </b:Author>
    <b:RefOrder>9</b:RefOrder>
  </b:Source>
</b:Sources>
</file>

<file path=customXml/itemProps1.xml><?xml version="1.0" encoding="utf-8"?>
<ds:datastoreItem xmlns:ds="http://schemas.openxmlformats.org/officeDocument/2006/customXml" ds:itemID="{3E7DAD53-532B-43B7-934A-487387657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1225</Words>
  <Characters>6986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user</cp:lastModifiedBy>
  <cp:revision>2</cp:revision>
  <dcterms:created xsi:type="dcterms:W3CDTF">2022-11-21T02:35:00Z</dcterms:created>
  <dcterms:modified xsi:type="dcterms:W3CDTF">2022-11-21T02:35:00Z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8a59213494ebe4d8216c51134b601b87d2ccc4d77c8ded12655ded7063901b9e</vt:lpwstr>
  </property>
</Properties>
</file>