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CC133" w14:textId="0BC590E9" w:rsidR="00BE616B" w:rsidRPr="007E4271" w:rsidRDefault="007E4271">
      <w:pPr>
        <w:rPr>
          <w:rFonts w:ascii="Calibri" w:hAnsi="Calibri" w:cs="Calibri"/>
          <w:b/>
          <w:bCs/>
          <w:color w:val="173AFF"/>
          <w:lang w:val="en-US"/>
        </w:rPr>
      </w:pPr>
      <w:r w:rsidRPr="007E4271">
        <w:rPr>
          <w:rFonts w:ascii="Calibri" w:hAnsi="Calibri" w:cs="Calibri"/>
          <w:b/>
          <w:bCs/>
          <w:color w:val="173AFF"/>
          <w:lang w:val="en-US"/>
        </w:rPr>
        <w:t>Activity 1</w:t>
      </w:r>
    </w:p>
    <w:p w14:paraId="71820E85" w14:textId="77777777" w:rsidR="007E4271" w:rsidRPr="007E4271" w:rsidRDefault="007E4271">
      <w:pPr>
        <w:rPr>
          <w:rFonts w:ascii="Calibri" w:hAnsi="Calibri" w:cs="Calibri"/>
          <w:b/>
          <w:bCs/>
          <w:color w:val="173AFF"/>
          <w:lang w:val="en-US"/>
        </w:rPr>
      </w:pPr>
    </w:p>
    <w:p w14:paraId="6DF83E68" w14:textId="5F4AA2CB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Name shouldn’t be in large, pink font</w:t>
      </w:r>
    </w:p>
    <w:p w14:paraId="7AAC9D40" w14:textId="0B3B0456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Emojis/Emoticons should not be used</w:t>
      </w:r>
    </w:p>
    <w:p w14:paraId="06AD7CC9" w14:textId="6F5C39D6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 xml:space="preserve">Numerous fonts and/or </w:t>
      </w:r>
      <w:proofErr w:type="spellStart"/>
      <w:r w:rsidRPr="007E4271">
        <w:rPr>
          <w:rFonts w:ascii="Calibri" w:hAnsi="Calibri" w:cs="Calibri"/>
          <w:color w:val="FF0000"/>
          <w:lang w:val="en-US"/>
        </w:rPr>
        <w:t>colours</w:t>
      </w:r>
      <w:proofErr w:type="spellEnd"/>
      <w:r w:rsidRPr="007E4271">
        <w:rPr>
          <w:rFonts w:ascii="Calibri" w:hAnsi="Calibri" w:cs="Calibri"/>
          <w:color w:val="FF0000"/>
          <w:lang w:val="en-US"/>
        </w:rPr>
        <w:t xml:space="preserve"> should not be used</w:t>
      </w:r>
    </w:p>
    <w:p w14:paraId="21B3E77B" w14:textId="310C6969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 xml:space="preserve">Email address provided is unprofessional (setting up a new </w:t>
      </w:r>
      <w:proofErr w:type="spellStart"/>
      <w:r w:rsidRPr="007E4271">
        <w:rPr>
          <w:rFonts w:ascii="Calibri" w:hAnsi="Calibri" w:cs="Calibri"/>
          <w:color w:val="FF0000"/>
          <w:lang w:val="en-US"/>
        </w:rPr>
        <w:t>gmail</w:t>
      </w:r>
      <w:proofErr w:type="spellEnd"/>
      <w:r w:rsidRPr="007E4271">
        <w:rPr>
          <w:rFonts w:ascii="Calibri" w:hAnsi="Calibri" w:cs="Calibri"/>
          <w:color w:val="FF0000"/>
          <w:lang w:val="en-US"/>
        </w:rPr>
        <w:t xml:space="preserve"> address with your first and last name or a version of these is free and easy to do!)</w:t>
      </w:r>
    </w:p>
    <w:p w14:paraId="20FCE851" w14:textId="3E7A98D8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Punctuation like exclamation marks is unprofessional</w:t>
      </w:r>
    </w:p>
    <w:p w14:paraId="18E85C11" w14:textId="4B715A1E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Numerous typos</w:t>
      </w:r>
    </w:p>
    <w:p w14:paraId="2760EE9E" w14:textId="6BF14448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Personal statement is more about the person than what makes them a good fit for the job or what soft/hard skills they have</w:t>
      </w:r>
    </w:p>
    <w:p w14:paraId="11587AE8" w14:textId="6D589C7D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Education (e.g. nursery, space camp, primary school) listed is irrelevant, should only be high school (at earliest), higher education, and any relevant degrees to the job</w:t>
      </w:r>
    </w:p>
    <w:p w14:paraId="19AC3082" w14:textId="71E58785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Work history jumbled and not in date order</w:t>
      </w:r>
    </w:p>
    <w:p w14:paraId="722DED6E" w14:textId="20B1FFAE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Education history not in date order</w:t>
      </w:r>
    </w:p>
    <w:p w14:paraId="41BF3093" w14:textId="01C3E9CA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Work history has irrelevant jobs listed (e.g. chippie)</w:t>
      </w:r>
    </w:p>
    <w:p w14:paraId="120200CE" w14:textId="0522E858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Work history has no details listed to explain responsibilities</w:t>
      </w:r>
    </w:p>
    <w:p w14:paraId="36122260" w14:textId="346F65A9" w:rsidR="007E4271" w:rsidRPr="007E4271" w:rsidRDefault="007E4271" w:rsidP="007E4271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  <w:lang w:val="en-US"/>
        </w:rPr>
      </w:pPr>
      <w:r w:rsidRPr="007E4271">
        <w:rPr>
          <w:rFonts w:ascii="Calibri" w:hAnsi="Calibri" w:cs="Calibri"/>
          <w:color w:val="FF0000"/>
          <w:lang w:val="en-US"/>
        </w:rPr>
        <w:t>2020- ‘NOW!’ should be 2020- Present</w:t>
      </w:r>
    </w:p>
    <w:p w14:paraId="2A95564A" w14:textId="77777777" w:rsidR="007E4271" w:rsidRPr="007E4271" w:rsidRDefault="007E4271" w:rsidP="007E4271">
      <w:pPr>
        <w:rPr>
          <w:rFonts w:ascii="Calibri" w:hAnsi="Calibri" w:cs="Calibri"/>
          <w:color w:val="000000" w:themeColor="text1"/>
          <w:lang w:val="en-US"/>
        </w:rPr>
      </w:pPr>
    </w:p>
    <w:p w14:paraId="32C0D950" w14:textId="542E00F6" w:rsidR="007E4271" w:rsidRPr="007E4271" w:rsidRDefault="007E4271" w:rsidP="007E4271">
      <w:pPr>
        <w:rPr>
          <w:rFonts w:ascii="Calibri" w:hAnsi="Calibri" w:cs="Calibri"/>
          <w:b/>
          <w:bCs/>
          <w:color w:val="173AFF"/>
          <w:lang w:val="en-US"/>
        </w:rPr>
      </w:pPr>
      <w:r w:rsidRPr="007E4271">
        <w:rPr>
          <w:rFonts w:ascii="Calibri" w:hAnsi="Calibri" w:cs="Calibri"/>
          <w:b/>
          <w:bCs/>
          <w:color w:val="173AFF"/>
          <w:lang w:val="en-US"/>
        </w:rPr>
        <w:t>Activity 2</w:t>
      </w:r>
    </w:p>
    <w:p w14:paraId="578D5507" w14:textId="77777777" w:rsidR="007E4271" w:rsidRPr="007E4271" w:rsidRDefault="007E4271" w:rsidP="007E4271">
      <w:pPr>
        <w:rPr>
          <w:rFonts w:ascii="Calibri" w:hAnsi="Calibri" w:cs="Calibri"/>
          <w:b/>
          <w:bCs/>
          <w:color w:val="173AFF"/>
          <w:lang w:val="en-US"/>
        </w:rPr>
      </w:pPr>
    </w:p>
    <w:p w14:paraId="15CB6174" w14:textId="77777777" w:rsidR="007E4271" w:rsidRPr="007E4271" w:rsidRDefault="007E4271" w:rsidP="007E4271">
      <w:pPr>
        <w:pStyle w:val="NormalWeb"/>
        <w:rPr>
          <w:rFonts w:ascii="Calibri" w:hAnsi="Calibri" w:cs="Calibri"/>
          <w:color w:val="FF0000"/>
        </w:rPr>
      </w:pPr>
      <w:r w:rsidRPr="007E4271">
        <w:rPr>
          <w:rFonts w:ascii="Calibri" w:hAnsi="Calibri" w:cs="Calibri"/>
          <w:color w:val="FF0000"/>
        </w:rPr>
        <w:t>answers with explanations:</w:t>
      </w:r>
    </w:p>
    <w:p w14:paraId="36664C19" w14:textId="3F8795B3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False:</w:t>
      </w:r>
      <w:r w:rsidRPr="007E4271">
        <w:rPr>
          <w:rFonts w:ascii="Calibri" w:hAnsi="Calibri" w:cs="Calibri"/>
          <w:color w:val="FF0000"/>
        </w:rPr>
        <w:t xml:space="preserve"> A CV does not need to include your complete home address. A city </w:t>
      </w:r>
      <w:r w:rsidRPr="007E4271">
        <w:rPr>
          <w:rFonts w:ascii="Calibri" w:hAnsi="Calibri" w:cs="Calibri"/>
          <w:color w:val="FF0000"/>
        </w:rPr>
        <w:t xml:space="preserve">and country, </w:t>
      </w:r>
      <w:r w:rsidRPr="007E4271">
        <w:rPr>
          <w:rFonts w:ascii="Calibri" w:hAnsi="Calibri" w:cs="Calibri"/>
          <w:color w:val="FF0000"/>
        </w:rPr>
        <w:t>or just the city can suffice, especially in today's digital age where detailed addresses are less critical for initial screening.</w:t>
      </w:r>
    </w:p>
    <w:p w14:paraId="0D823453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False:</w:t>
      </w:r>
      <w:r w:rsidRPr="007E4271">
        <w:rPr>
          <w:rFonts w:ascii="Calibri" w:hAnsi="Calibri" w:cs="Calibri"/>
          <w:color w:val="FF0000"/>
        </w:rPr>
        <w:t xml:space="preserve"> Listing hobbies and interests can be beneficial if they are relevant to the job or demonstrate valuable skills or qualities, such as teamwork or leadership.</w:t>
      </w:r>
    </w:p>
    <w:p w14:paraId="571E1471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True:</w:t>
      </w:r>
      <w:r w:rsidRPr="007E4271">
        <w:rPr>
          <w:rFonts w:ascii="Calibri" w:hAnsi="Calibri" w:cs="Calibri"/>
          <w:color w:val="FF0000"/>
        </w:rPr>
        <w:t xml:space="preserve"> A CV should be tailored to the specific job you are applying for. Customizing your CV to highlight relevant experience and skills increases your chances of standing out to potential employers.</w:t>
      </w:r>
    </w:p>
    <w:p w14:paraId="3803070C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True:</w:t>
      </w:r>
      <w:r w:rsidRPr="007E4271">
        <w:rPr>
          <w:rFonts w:ascii="Calibri" w:hAnsi="Calibri" w:cs="Calibri"/>
          <w:color w:val="FF0000"/>
        </w:rPr>
        <w:t xml:space="preserve"> Including a professional profile or summary at the beginning of your CV can be beneficial. It provides a brief overview of your qualifications and career goals, helping employers quickly understand your value.</w:t>
      </w:r>
    </w:p>
    <w:p w14:paraId="67322296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False:</w:t>
      </w:r>
      <w:r w:rsidRPr="007E4271">
        <w:rPr>
          <w:rFonts w:ascii="Calibri" w:hAnsi="Calibri" w:cs="Calibri"/>
          <w:color w:val="FF0000"/>
        </w:rPr>
        <w:t xml:space="preserve"> Using a variety of fonts and </w:t>
      </w:r>
      <w:proofErr w:type="spellStart"/>
      <w:r w:rsidRPr="007E4271">
        <w:rPr>
          <w:rFonts w:ascii="Calibri" w:hAnsi="Calibri" w:cs="Calibri"/>
          <w:color w:val="FF0000"/>
        </w:rPr>
        <w:t>colors</w:t>
      </w:r>
      <w:proofErr w:type="spellEnd"/>
      <w:r w:rsidRPr="007E4271">
        <w:rPr>
          <w:rFonts w:ascii="Calibri" w:hAnsi="Calibri" w:cs="Calibri"/>
          <w:color w:val="FF0000"/>
        </w:rPr>
        <w:t xml:space="preserve"> can make your CV look unprofessional. It's best to use a clean, simple format with a standard font to ensure readability.</w:t>
      </w:r>
    </w:p>
    <w:p w14:paraId="0965BC6C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False:</w:t>
      </w:r>
      <w:r w:rsidRPr="007E4271">
        <w:rPr>
          <w:rFonts w:ascii="Calibri" w:hAnsi="Calibri" w:cs="Calibri"/>
          <w:color w:val="FF0000"/>
        </w:rPr>
        <w:t xml:space="preserve"> You do not need to include references directly on your CV. It's common practice to provide references upon request rather than listing them on the CV itself.</w:t>
      </w:r>
    </w:p>
    <w:p w14:paraId="1EFA2C3D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True:</w:t>
      </w:r>
      <w:r w:rsidRPr="007E4271">
        <w:rPr>
          <w:rFonts w:ascii="Calibri" w:hAnsi="Calibri" w:cs="Calibri"/>
          <w:color w:val="FF0000"/>
        </w:rPr>
        <w:t xml:space="preserve"> Your CV should include a detailed work history in reverse chronological order, starting with your most recent job. This format helps employers quickly see your most recent and relevant experience.</w:t>
      </w:r>
    </w:p>
    <w:p w14:paraId="7E7FF20E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False:</w:t>
      </w:r>
      <w:r w:rsidRPr="007E4271">
        <w:rPr>
          <w:rFonts w:ascii="Calibri" w:hAnsi="Calibri" w:cs="Calibri"/>
          <w:color w:val="FF0000"/>
        </w:rPr>
        <w:t xml:space="preserve"> Including a photograph of yourself is not necessary on a CV, and in some countries, it is discouraged to avoid potential biases during the hiring process.</w:t>
      </w:r>
    </w:p>
    <w:p w14:paraId="0D75F162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t>True:</w:t>
      </w:r>
      <w:r w:rsidRPr="007E4271">
        <w:rPr>
          <w:rFonts w:ascii="Calibri" w:hAnsi="Calibri" w:cs="Calibri"/>
          <w:color w:val="FF0000"/>
        </w:rPr>
        <w:t xml:space="preserve"> Your CV should highlight your achievements rather than just listing your job duties. Quantifying accomplishments with specific results or metrics </w:t>
      </w:r>
      <w:proofErr w:type="gramStart"/>
      <w:r w:rsidRPr="007E4271">
        <w:rPr>
          <w:rFonts w:ascii="Calibri" w:hAnsi="Calibri" w:cs="Calibri"/>
          <w:color w:val="FF0000"/>
        </w:rPr>
        <w:t>makes</w:t>
      </w:r>
      <w:proofErr w:type="gramEnd"/>
      <w:r w:rsidRPr="007E4271">
        <w:rPr>
          <w:rFonts w:ascii="Calibri" w:hAnsi="Calibri" w:cs="Calibri"/>
          <w:color w:val="FF0000"/>
        </w:rPr>
        <w:t xml:space="preserve"> your CV more impactful.</w:t>
      </w:r>
    </w:p>
    <w:p w14:paraId="00B9FE78" w14:textId="77777777" w:rsidR="007E4271" w:rsidRPr="007E4271" w:rsidRDefault="007E4271" w:rsidP="007E4271">
      <w:pPr>
        <w:pStyle w:val="NormalWeb"/>
        <w:numPr>
          <w:ilvl w:val="0"/>
          <w:numId w:val="2"/>
        </w:numPr>
        <w:rPr>
          <w:rFonts w:ascii="Calibri" w:hAnsi="Calibri" w:cs="Calibri"/>
          <w:color w:val="FF0000"/>
        </w:rPr>
      </w:pPr>
      <w:r w:rsidRPr="007E4271">
        <w:rPr>
          <w:rStyle w:val="Strong"/>
          <w:rFonts w:ascii="Calibri" w:eastAsiaTheme="majorEastAsia" w:hAnsi="Calibri" w:cs="Calibri"/>
          <w:color w:val="FF0000"/>
        </w:rPr>
        <w:lastRenderedPageBreak/>
        <w:t>True:</w:t>
      </w:r>
      <w:r w:rsidRPr="007E4271">
        <w:rPr>
          <w:rFonts w:ascii="Calibri" w:hAnsi="Calibri" w:cs="Calibri"/>
          <w:color w:val="FF0000"/>
        </w:rPr>
        <w:t xml:space="preserve"> Using bullet points can help make your CV more readable and organized. Bullet points allow employers to quickly scan your experience and skills.</w:t>
      </w:r>
    </w:p>
    <w:p w14:paraId="0409DDFB" w14:textId="12ACC3CC" w:rsidR="007E4271" w:rsidRPr="007E4271" w:rsidRDefault="007E4271" w:rsidP="007E4271">
      <w:pPr>
        <w:rPr>
          <w:rFonts w:ascii="Calibri" w:hAnsi="Calibri" w:cs="Calibri"/>
          <w:b/>
          <w:bCs/>
          <w:color w:val="173AFF"/>
          <w:lang w:val="en-US"/>
        </w:rPr>
      </w:pPr>
      <w:r w:rsidRPr="007E4271">
        <w:rPr>
          <w:rFonts w:ascii="Calibri" w:hAnsi="Calibri" w:cs="Calibri"/>
          <w:b/>
          <w:bCs/>
          <w:color w:val="173AFF"/>
          <w:lang w:val="en-US"/>
        </w:rPr>
        <w:t>Activity 3</w:t>
      </w:r>
    </w:p>
    <w:p w14:paraId="1C029225" w14:textId="77777777" w:rsidR="007E4271" w:rsidRPr="007E4271" w:rsidRDefault="007E4271" w:rsidP="007E4271">
      <w:pPr>
        <w:rPr>
          <w:rFonts w:ascii="Calibri" w:hAnsi="Calibri" w:cs="Calibri"/>
          <w:b/>
          <w:bCs/>
          <w:color w:val="173AFF"/>
          <w:lang w:val="en-US"/>
        </w:rPr>
      </w:pPr>
    </w:p>
    <w:p w14:paraId="276AAEE9" w14:textId="77777777" w:rsidR="007E4271" w:rsidRPr="007E4271" w:rsidRDefault="007E4271" w:rsidP="007E4271">
      <w:p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Patient Care:</w:t>
      </w:r>
    </w:p>
    <w:p w14:paraId="42C4F6AA" w14:textId="77777777" w:rsidR="007E4271" w:rsidRPr="007E4271" w:rsidRDefault="007E4271" w:rsidP="007E4271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Treated: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Treated patients with chronic illnesses by developing and administering individualized care plans.</w:t>
      </w:r>
    </w:p>
    <w:p w14:paraId="19379F51" w14:textId="77777777" w:rsidR="007E4271" w:rsidRPr="007E4271" w:rsidRDefault="007E4271" w:rsidP="007E4271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Assessed: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Assessed patient conditions during initial consultations and monitored progress throughout treatment.</w:t>
      </w:r>
    </w:p>
    <w:p w14:paraId="05E7ABD0" w14:textId="77777777" w:rsidR="007E4271" w:rsidRPr="007E4271" w:rsidRDefault="007E4271" w:rsidP="007E4271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Diagnosed: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Diagnosed various acute and chronic conditions using patient history and diagnostic tests.</w:t>
      </w:r>
    </w:p>
    <w:p w14:paraId="23B705AF" w14:textId="77777777" w:rsidR="007E4271" w:rsidRPr="007E4271" w:rsidRDefault="007E4271" w:rsidP="007E4271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Monitored: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Monitored patient vital signs and responses to medications during hospital stays.</w:t>
      </w:r>
    </w:p>
    <w:p w14:paraId="3F61CA1D" w14:textId="77777777" w:rsidR="007E4271" w:rsidRPr="007E4271" w:rsidRDefault="007E4271" w:rsidP="007E4271">
      <w:p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Teamwork:</w:t>
      </w:r>
    </w:p>
    <w:p w14:paraId="25939593" w14:textId="77777777" w:rsidR="007E4271" w:rsidRPr="007E4271" w:rsidRDefault="007E4271" w:rsidP="007E4271">
      <w:pPr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Collaborated: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Collaborated with a multidisciplinary team to create comprehensive treatment plans for patients.</w:t>
      </w:r>
    </w:p>
    <w:p w14:paraId="29DDF67B" w14:textId="77777777" w:rsidR="007E4271" w:rsidRPr="007E4271" w:rsidRDefault="007E4271" w:rsidP="007E4271">
      <w:pPr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Coordinated: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Coordinated with nursing staff to ensure timely delivery of patient care and treatment.</w:t>
      </w:r>
    </w:p>
    <w:p w14:paraId="43458A80" w14:textId="77777777" w:rsidR="007E4271" w:rsidRPr="007E4271" w:rsidRDefault="007E4271" w:rsidP="007E4271">
      <w:pPr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Led: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Led a team of healthcare professionals in implementing new patient care protocols.</w:t>
      </w:r>
    </w:p>
    <w:p w14:paraId="5DDF24B8" w14:textId="77777777" w:rsidR="007E4271" w:rsidRPr="007E4271" w:rsidRDefault="007E4271" w:rsidP="007E4271">
      <w:pPr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Supervised: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Supervised junior nurses and medical interns during their clinical rotations.</w:t>
      </w:r>
    </w:p>
    <w:p w14:paraId="549086FA" w14:textId="77777777" w:rsidR="007E4271" w:rsidRPr="007E4271" w:rsidRDefault="007E4271" w:rsidP="007E4271">
      <w:p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Administration:</w:t>
      </w:r>
    </w:p>
    <w:p w14:paraId="47970062" w14:textId="77777777" w:rsidR="007E4271" w:rsidRPr="007E4271" w:rsidRDefault="007E4271" w:rsidP="007E4271">
      <w:pPr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Managed: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Managed patient schedules and appointments to ensure efficient workflow in a busy clinic.</w:t>
      </w:r>
    </w:p>
    <w:p w14:paraId="06F68818" w14:textId="77777777" w:rsidR="007E4271" w:rsidRPr="007E4271" w:rsidRDefault="007E4271" w:rsidP="007E4271">
      <w:pPr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Organized: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Organized medical records and patient files to maintain accurate and up-to-date information.</w:t>
      </w:r>
    </w:p>
    <w:p w14:paraId="3ACFC80D" w14:textId="77777777" w:rsidR="007E4271" w:rsidRPr="007E4271" w:rsidRDefault="007E4271" w:rsidP="007E4271">
      <w:pPr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Implemented: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Implemented new electronic health record systems to improve patient data management.</w:t>
      </w:r>
    </w:p>
    <w:p w14:paraId="503A7190" w14:textId="77777777" w:rsidR="007E4271" w:rsidRPr="007E4271" w:rsidRDefault="007E4271" w:rsidP="007E4271">
      <w:pPr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Documented: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Documented patient interactions and treatment outcomes in detailed medical records.</w:t>
      </w:r>
    </w:p>
    <w:p w14:paraId="6D238F28" w14:textId="77777777" w:rsidR="007E4271" w:rsidRPr="007E4271" w:rsidRDefault="007E4271" w:rsidP="007E4271">
      <w:p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Technical Skills:</w:t>
      </w:r>
    </w:p>
    <w:p w14:paraId="0837D650" w14:textId="77777777" w:rsidR="007E4271" w:rsidRPr="007E4271" w:rsidRDefault="007E4271" w:rsidP="007E4271">
      <w:pPr>
        <w:numPr>
          <w:ilvl w:val="0"/>
          <w:numId w:val="6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Operated: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Operated advanced medical imaging equipment to perform CT scans and MRIs.</w:t>
      </w:r>
    </w:p>
    <w:p w14:paraId="61257A60" w14:textId="77777777" w:rsidR="007E4271" w:rsidRPr="007E4271" w:rsidRDefault="007E4271" w:rsidP="007E4271">
      <w:pPr>
        <w:numPr>
          <w:ilvl w:val="0"/>
          <w:numId w:val="6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Administered: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Administered intravenous medications and fluids to patients in the emergency room.</w:t>
      </w:r>
    </w:p>
    <w:p w14:paraId="75D4A15E" w14:textId="77777777" w:rsidR="007E4271" w:rsidRPr="007E4271" w:rsidRDefault="007E4271" w:rsidP="007E4271">
      <w:pPr>
        <w:numPr>
          <w:ilvl w:val="0"/>
          <w:numId w:val="6"/>
        </w:numPr>
        <w:spacing w:before="100" w:beforeAutospacing="1" w:after="100" w:afterAutospacing="1"/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</w:pPr>
      <w:r w:rsidRPr="007E4271">
        <w:rPr>
          <w:rFonts w:ascii="Calibri" w:eastAsia="Times New Roman" w:hAnsi="Calibri" w:cs="Calibri"/>
          <w:b/>
          <w:bCs/>
          <w:color w:val="FF0000"/>
          <w:kern w:val="0"/>
          <w:lang w:eastAsia="en-GB"/>
          <w14:ligatures w14:val="none"/>
        </w:rPr>
        <w:t>Performed:</w:t>
      </w:r>
      <w:r w:rsidRPr="007E4271">
        <w:rPr>
          <w:rFonts w:ascii="Calibri" w:eastAsia="Times New Roman" w:hAnsi="Calibri" w:cs="Calibri"/>
          <w:color w:val="FF0000"/>
          <w:kern w:val="0"/>
          <w:lang w:eastAsia="en-GB"/>
          <w14:ligatures w14:val="none"/>
        </w:rPr>
        <w:t xml:space="preserve"> Performed minor surgical procedures, including wound suturing and abscess drainage.</w:t>
      </w:r>
    </w:p>
    <w:p w14:paraId="793F93F2" w14:textId="77777777" w:rsidR="007E4271" w:rsidRPr="007E4271" w:rsidRDefault="007E4271" w:rsidP="007E4271">
      <w:pPr>
        <w:numPr>
          <w:ilvl w:val="0"/>
          <w:numId w:val="6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lang w:eastAsia="en-GB"/>
          <w14:ligatures w14:val="none"/>
        </w:rPr>
      </w:pPr>
      <w:proofErr w:type="spellStart"/>
      <w:r w:rsidRPr="007E4271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lastRenderedPageBreak/>
        <w:t>Analyzed</w:t>
      </w:r>
      <w:proofErr w:type="spellEnd"/>
      <w:r w:rsidRPr="007E4271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:</w:t>
      </w:r>
      <w:r w:rsidRPr="007E4271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proofErr w:type="spellStart"/>
      <w:r w:rsidRPr="007E4271">
        <w:rPr>
          <w:rFonts w:ascii="Calibri" w:eastAsia="Times New Roman" w:hAnsi="Calibri" w:cs="Calibri"/>
          <w:kern w:val="0"/>
          <w:lang w:eastAsia="en-GB"/>
          <w14:ligatures w14:val="none"/>
        </w:rPr>
        <w:t>Analyzed</w:t>
      </w:r>
      <w:proofErr w:type="spellEnd"/>
      <w:r w:rsidRPr="007E4271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lab results and diagnostic tests to assist in the diagnosis and treatment of patients.</w:t>
      </w:r>
    </w:p>
    <w:p w14:paraId="7A291624" w14:textId="77777777" w:rsidR="007E4271" w:rsidRPr="007E4271" w:rsidRDefault="007E4271" w:rsidP="007E4271">
      <w:pPr>
        <w:rPr>
          <w:color w:val="000000" w:themeColor="text1"/>
          <w:lang w:val="en-US"/>
        </w:rPr>
      </w:pPr>
    </w:p>
    <w:sectPr w:rsidR="007E4271" w:rsidRPr="007E4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7B1ECB"/>
    <w:multiLevelType w:val="multilevel"/>
    <w:tmpl w:val="F9028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A455AE"/>
    <w:multiLevelType w:val="multilevel"/>
    <w:tmpl w:val="78340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E86A13"/>
    <w:multiLevelType w:val="multilevel"/>
    <w:tmpl w:val="2CFE5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CE60E4"/>
    <w:multiLevelType w:val="multilevel"/>
    <w:tmpl w:val="9E3E2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E204E2"/>
    <w:multiLevelType w:val="multilevel"/>
    <w:tmpl w:val="FAC2A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774118"/>
    <w:multiLevelType w:val="hybridMultilevel"/>
    <w:tmpl w:val="E070E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272365">
    <w:abstractNumId w:val="5"/>
  </w:num>
  <w:num w:numId="2" w16cid:durableId="1168135278">
    <w:abstractNumId w:val="3"/>
  </w:num>
  <w:num w:numId="3" w16cid:durableId="647635718">
    <w:abstractNumId w:val="4"/>
  </w:num>
  <w:num w:numId="4" w16cid:durableId="1273853754">
    <w:abstractNumId w:val="2"/>
  </w:num>
  <w:num w:numId="5" w16cid:durableId="1162426853">
    <w:abstractNumId w:val="0"/>
  </w:num>
  <w:num w:numId="6" w16cid:durableId="1972712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B4A"/>
    <w:rsid w:val="0032537D"/>
    <w:rsid w:val="00411407"/>
    <w:rsid w:val="00464DC3"/>
    <w:rsid w:val="0047088C"/>
    <w:rsid w:val="007E4271"/>
    <w:rsid w:val="00BE616B"/>
    <w:rsid w:val="00DE6E9B"/>
    <w:rsid w:val="00FE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8C894D"/>
  <w15:chartTrackingRefBased/>
  <w15:docId w15:val="{A2F4F0DB-34CE-074C-95CD-91915931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0B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0B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0B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0B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0B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0B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0B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0B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0B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0B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0B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B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0B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0B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0B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0B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0B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0B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0B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0B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0B4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0B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0B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0B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0B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0B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0B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0B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0B4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E427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E42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04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656</Words>
  <Characters>3742</Characters>
  <Application>Microsoft Office Word</Application>
  <DocSecurity>0</DocSecurity>
  <Lines>31</Lines>
  <Paragraphs>8</Paragraphs>
  <ScaleCrop>false</ScaleCrop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2</cp:revision>
  <dcterms:created xsi:type="dcterms:W3CDTF">2024-07-10T12:59:00Z</dcterms:created>
  <dcterms:modified xsi:type="dcterms:W3CDTF">2024-07-10T13:12:00Z</dcterms:modified>
</cp:coreProperties>
</file>