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6CC63A"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32"/>
          <w:szCs w:val="32"/>
        </w:rPr>
        <w:t>A comparison of the marketing method of two international hotel</w:t>
      </w:r>
      <w:r>
        <w:rPr>
          <w:rStyle w:val="eop"/>
          <w:rFonts w:ascii="Calibri" w:hAnsi="Calibri" w:cs="Calibri"/>
          <w:sz w:val="32"/>
          <w:szCs w:val="32"/>
        </w:rPr>
        <w:t> </w:t>
      </w:r>
    </w:p>
    <w:p w14:paraId="55FD7D67"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normaltextrun"/>
          <w:rFonts w:ascii="Cambria" w:hAnsi="Cambria" w:cs="Segoe UI"/>
          <w:color w:val="000000"/>
          <w:sz w:val="32"/>
          <w:szCs w:val="32"/>
        </w:rPr>
        <w:t>Moxy</w:t>
      </w:r>
      <w:r>
        <w:rPr>
          <w:rStyle w:val="eop"/>
          <w:rFonts w:ascii="Cambria" w:hAnsi="Cambria" w:cs="Segoe UI"/>
          <w:color w:val="000000"/>
          <w:sz w:val="32"/>
          <w:szCs w:val="32"/>
        </w:rPr>
        <w:t> </w:t>
      </w:r>
    </w:p>
    <w:p w14:paraId="78C0CC8E"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normaltextrun"/>
          <w:rFonts w:ascii="Cambria" w:hAnsi="Cambria" w:cs="Segoe UI"/>
          <w:color w:val="000000"/>
          <w:sz w:val="32"/>
          <w:szCs w:val="32"/>
        </w:rPr>
        <w:t>And </w:t>
      </w:r>
      <w:r>
        <w:rPr>
          <w:rStyle w:val="eop"/>
          <w:rFonts w:ascii="Cambria" w:hAnsi="Cambria" w:cs="Segoe UI"/>
          <w:color w:val="000000"/>
          <w:sz w:val="32"/>
          <w:szCs w:val="32"/>
        </w:rPr>
        <w:t> </w:t>
      </w:r>
    </w:p>
    <w:p w14:paraId="17745242"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normaltextrun"/>
          <w:rFonts w:ascii="Cambria" w:hAnsi="Cambria" w:cs="Segoe UI"/>
          <w:color w:val="000000"/>
          <w:sz w:val="32"/>
          <w:szCs w:val="32"/>
        </w:rPr>
        <w:t>Six senses</w:t>
      </w:r>
      <w:r>
        <w:rPr>
          <w:rStyle w:val="eop"/>
          <w:rFonts w:ascii="Cambria" w:hAnsi="Cambria" w:cs="Segoe UI"/>
          <w:color w:val="000000"/>
          <w:sz w:val="32"/>
          <w:szCs w:val="32"/>
        </w:rPr>
        <w:t> </w:t>
      </w:r>
    </w:p>
    <w:p w14:paraId="64846C64"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473F1DEE"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Mihaela Tocila</w:t>
      </w:r>
      <w:r>
        <w:rPr>
          <w:rStyle w:val="eop"/>
          <w:rFonts w:ascii="Calibri" w:hAnsi="Calibri" w:cs="Calibri"/>
          <w:sz w:val="28"/>
          <w:szCs w:val="28"/>
        </w:rPr>
        <w:t> </w:t>
      </w:r>
    </w:p>
    <w:p w14:paraId="5B6C18FD"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Student ID:2235564</w:t>
      </w:r>
      <w:r>
        <w:rPr>
          <w:rStyle w:val="eop"/>
          <w:rFonts w:ascii="Calibri" w:hAnsi="Calibri" w:cs="Calibri"/>
          <w:sz w:val="28"/>
          <w:szCs w:val="28"/>
        </w:rPr>
        <w:t> </w:t>
      </w:r>
    </w:p>
    <w:p w14:paraId="5D078078"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Module:    Marketing   Essentials BMIH4005</w:t>
      </w:r>
      <w:r>
        <w:rPr>
          <w:rStyle w:val="eop"/>
          <w:rFonts w:ascii="Calibri" w:hAnsi="Calibri" w:cs="Calibri"/>
          <w:sz w:val="28"/>
          <w:szCs w:val="28"/>
        </w:rPr>
        <w:t> </w:t>
      </w:r>
    </w:p>
    <w:p w14:paraId="03D85E47"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xml:space="preserve">Lecturer: Luciana </w:t>
      </w:r>
      <w:proofErr w:type="spellStart"/>
      <w:r>
        <w:rPr>
          <w:rStyle w:val="normaltextrun"/>
          <w:rFonts w:ascii="Calibri" w:hAnsi="Calibri" w:cs="Calibri"/>
          <w:sz w:val="28"/>
          <w:szCs w:val="28"/>
        </w:rPr>
        <w:t>Suardi</w:t>
      </w:r>
      <w:proofErr w:type="spellEnd"/>
      <w:r>
        <w:rPr>
          <w:rStyle w:val="normaltextrun"/>
          <w:rFonts w:ascii="Calibri" w:hAnsi="Calibri" w:cs="Calibri"/>
          <w:sz w:val="28"/>
          <w:szCs w:val="28"/>
        </w:rPr>
        <w:t> </w:t>
      </w:r>
      <w:r>
        <w:rPr>
          <w:rStyle w:val="eop"/>
          <w:rFonts w:ascii="Calibri" w:hAnsi="Calibri" w:cs="Calibri"/>
          <w:sz w:val="28"/>
          <w:szCs w:val="28"/>
        </w:rPr>
        <w:t> </w:t>
      </w:r>
    </w:p>
    <w:p w14:paraId="1EA585BD"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Words:1525</w:t>
      </w:r>
      <w:r>
        <w:rPr>
          <w:rStyle w:val="eop"/>
          <w:rFonts w:ascii="Calibri" w:hAnsi="Calibri" w:cs="Calibri"/>
          <w:sz w:val="28"/>
          <w:szCs w:val="28"/>
        </w:rPr>
        <w:t> </w:t>
      </w:r>
    </w:p>
    <w:p w14:paraId="4F086320"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FCF96B3"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9D4FCDD"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AF567B9"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399224F"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4C62584"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099F33F"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D159DDD"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156094A"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CAF4C34"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C0B2528"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29D4733"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6C136EF"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D654CA3"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239CC94"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E6A088F"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4D711AA"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9CD9E0C"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5034EC6E"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8"/>
          <w:szCs w:val="28"/>
        </w:rPr>
        <w:t>Table of Contents</w:t>
      </w:r>
      <w:r>
        <w:rPr>
          <w:rStyle w:val="eop"/>
          <w:rFonts w:ascii="Calibri" w:hAnsi="Calibri" w:cs="Calibri"/>
          <w:sz w:val="28"/>
          <w:szCs w:val="28"/>
        </w:rPr>
        <w:t> </w:t>
      </w:r>
    </w:p>
    <w:p w14:paraId="195F0909"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Introduction........................................................................................................3Main Body...........................................................................................................4</w:t>
      </w:r>
      <w:r>
        <w:rPr>
          <w:rStyle w:val="eop"/>
          <w:rFonts w:ascii="Calibri" w:hAnsi="Calibri" w:cs="Calibri"/>
          <w:sz w:val="28"/>
          <w:szCs w:val="28"/>
        </w:rPr>
        <w:t> </w:t>
      </w:r>
    </w:p>
    <w:p w14:paraId="6DEA6646"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Conclusion...........................................................................................................8</w:t>
      </w:r>
      <w:r>
        <w:rPr>
          <w:rStyle w:val="eop"/>
          <w:rFonts w:ascii="Calibri" w:hAnsi="Calibri" w:cs="Calibri"/>
          <w:sz w:val="28"/>
          <w:szCs w:val="28"/>
        </w:rPr>
        <w:t> </w:t>
      </w:r>
    </w:p>
    <w:p w14:paraId="54627A9F"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References: ........................................................................................................9</w:t>
      </w:r>
      <w:r>
        <w:rPr>
          <w:rStyle w:val="eop"/>
          <w:rFonts w:ascii="Calibri" w:hAnsi="Calibri" w:cs="Calibri"/>
          <w:sz w:val="28"/>
          <w:szCs w:val="28"/>
        </w:rPr>
        <w:t> </w:t>
      </w:r>
    </w:p>
    <w:p w14:paraId="610714E1"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Appendices........................................................................................................10</w:t>
      </w:r>
      <w:r>
        <w:rPr>
          <w:rStyle w:val="eop"/>
          <w:rFonts w:ascii="Calibri" w:hAnsi="Calibri" w:cs="Calibri"/>
          <w:sz w:val="28"/>
          <w:szCs w:val="28"/>
        </w:rPr>
        <w:t> </w:t>
      </w:r>
    </w:p>
    <w:p w14:paraId="67B8E3E3"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B0B67BD"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F978332"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290DE38"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7AA9E800"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3364A26"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4C78147"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lastRenderedPageBreak/>
        <w:t> </w:t>
      </w:r>
    </w:p>
    <w:p w14:paraId="64B742BA"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587D3C7"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6D45CF3"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BFEA015"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2501C3F"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465875D4"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4AAD10CB"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C6A2039"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E631ACD"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7B07FA1E"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7C135452"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C96BEB6"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E1EF568"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4B94D7A"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Introduction </w:t>
      </w:r>
      <w:r>
        <w:rPr>
          <w:rStyle w:val="eop"/>
          <w:rFonts w:ascii="Calibri" w:hAnsi="Calibri" w:cs="Calibri"/>
          <w:sz w:val="28"/>
          <w:szCs w:val="28"/>
        </w:rPr>
        <w:t> </w:t>
      </w:r>
    </w:p>
    <w:p w14:paraId="63DE3216"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The description will look at the comparison of the marketing methods between tow completely different hotels, Moxy with a fast-growing hotel brand dedicate for a young generation, they focus on the funny and funky designed area of the communal areas. And Six Senses with small-scale development dedicate for couple or older people, they emphasize the protection of the environment.</w:t>
      </w:r>
      <w:r>
        <w:rPr>
          <w:rStyle w:val="normaltextrun"/>
          <w:rFonts w:ascii="Calibri" w:hAnsi="Calibri" w:cs="Calibri"/>
          <w:b/>
          <w:bCs/>
          <w:sz w:val="28"/>
          <w:szCs w:val="28"/>
        </w:rPr>
        <w:t xml:space="preserve"> </w:t>
      </w:r>
      <w:r>
        <w:rPr>
          <w:rStyle w:val="normaltextrun"/>
          <w:rFonts w:ascii="Calibri" w:hAnsi="Calibri" w:cs="Calibri"/>
          <w:sz w:val="28"/>
          <w:szCs w:val="28"/>
        </w:rPr>
        <w:t>Moxy Hotels was officially opened for business in Milan, Italy on 1 September 2014. Moxy brand was launched in the United State in January 2015, with eight identified projects slated for major metropolitan locations, including New York City, San Francisco, Seattle, New Orleans, and Chicago.</w:t>
      </w:r>
      <w:r>
        <w:rPr>
          <w:rStyle w:val="eop"/>
          <w:rFonts w:ascii="Calibri" w:hAnsi="Calibri" w:cs="Calibri"/>
          <w:sz w:val="28"/>
          <w:szCs w:val="28"/>
        </w:rPr>
        <w:t> </w:t>
      </w:r>
    </w:p>
    <w:p w14:paraId="5E345DFE"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xml:space="preserve">Six senses one of the world’s most luxurious hotel brands, have 22 properties around the word across 17 countries this includes hotel and resorts. The creator of this beauty of six senses it is </w:t>
      </w:r>
      <w:proofErr w:type="spellStart"/>
      <w:r>
        <w:rPr>
          <w:rStyle w:val="normaltextrun"/>
          <w:rFonts w:ascii="Calibri" w:hAnsi="Calibri" w:cs="Calibri"/>
          <w:sz w:val="28"/>
          <w:szCs w:val="28"/>
        </w:rPr>
        <w:t>Sonu</w:t>
      </w:r>
      <w:proofErr w:type="spellEnd"/>
      <w:r>
        <w:rPr>
          <w:rStyle w:val="normaltextrun"/>
          <w:rFonts w:ascii="Calibri" w:hAnsi="Calibri" w:cs="Calibri"/>
          <w:sz w:val="28"/>
          <w:szCs w:val="28"/>
        </w:rPr>
        <w:t xml:space="preserve"> </w:t>
      </w:r>
      <w:proofErr w:type="spellStart"/>
      <w:r>
        <w:rPr>
          <w:rStyle w:val="normaltextrun"/>
          <w:rFonts w:ascii="Calibri" w:hAnsi="Calibri" w:cs="Calibri"/>
          <w:sz w:val="28"/>
          <w:szCs w:val="28"/>
        </w:rPr>
        <w:t>Shivdasani</w:t>
      </w:r>
      <w:proofErr w:type="spellEnd"/>
      <w:r>
        <w:rPr>
          <w:rStyle w:val="normaltextrun"/>
          <w:rFonts w:ascii="Calibri" w:hAnsi="Calibri" w:cs="Calibri"/>
          <w:sz w:val="28"/>
          <w:szCs w:val="28"/>
        </w:rPr>
        <w:t xml:space="preserve"> back in 1995.Each of Six Senses properties makes innovative use of natural topography in its location, putting great emphasis on natural spaces and a sense of place.</w:t>
      </w:r>
      <w:r>
        <w:rPr>
          <w:rStyle w:val="eop"/>
          <w:rFonts w:ascii="Calibri" w:hAnsi="Calibri" w:cs="Calibri"/>
          <w:sz w:val="28"/>
          <w:szCs w:val="28"/>
        </w:rPr>
        <w:t> </w:t>
      </w:r>
    </w:p>
    <w:p w14:paraId="1A06B79C"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EBEA973"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3776915"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7072F55"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9AFAE83"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3C6C13C"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AF01F59"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58EF593F"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13F9D66"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0865841"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CF47561"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947D3D2"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lastRenderedPageBreak/>
        <w:t> </w:t>
      </w:r>
    </w:p>
    <w:p w14:paraId="1395E101"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7E5A24D"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b/>
          <w:bCs/>
          <w:sz w:val="28"/>
          <w:szCs w:val="28"/>
        </w:rPr>
        <w:t>Main Body</w:t>
      </w:r>
      <w:r>
        <w:rPr>
          <w:rStyle w:val="normaltextrun"/>
          <w:rFonts w:ascii="Calibri" w:hAnsi="Calibri" w:cs="Calibri"/>
          <w:sz w:val="28"/>
          <w:szCs w:val="28"/>
        </w:rPr>
        <w:t>  </w:t>
      </w:r>
      <w:r>
        <w:rPr>
          <w:rStyle w:val="eop"/>
          <w:rFonts w:ascii="Calibri" w:hAnsi="Calibri" w:cs="Calibri"/>
          <w:sz w:val="28"/>
          <w:szCs w:val="28"/>
        </w:rPr>
        <w:t> </w:t>
      </w:r>
    </w:p>
    <w:p w14:paraId="3F9053FE" w14:textId="7505042F"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xml:space="preserve">History of Moxy Hotels start back in 2014 close to Milan Malpensa airport, and it is one of the newest brands to join the </w:t>
      </w:r>
      <w:proofErr w:type="spellStart"/>
      <w:r>
        <w:rPr>
          <w:rStyle w:val="normaltextrun"/>
          <w:rFonts w:ascii="Calibri" w:hAnsi="Calibri" w:cs="Calibri"/>
          <w:sz w:val="28"/>
          <w:szCs w:val="28"/>
        </w:rPr>
        <w:t>Mariott</w:t>
      </w:r>
      <w:proofErr w:type="spellEnd"/>
      <w:r>
        <w:rPr>
          <w:rStyle w:val="normaltextrun"/>
          <w:rFonts w:ascii="Calibri" w:hAnsi="Calibri" w:cs="Calibri"/>
          <w:sz w:val="28"/>
          <w:szCs w:val="28"/>
        </w:rPr>
        <w:t xml:space="preserve"> International. With more than 60 experiential hotels open across Nort America, Europe, and Asia Pacific. Moxy Hotels pursue to fast growing, along the extension of Moxy Williamsburg and Moxy Lower East Side in New York City opening later this year. Joining with then are Moxy in Glasgow, Amiens, Paris East and Pompei. (</w:t>
      </w:r>
      <w:proofErr w:type="spellStart"/>
      <w:proofErr w:type="gramStart"/>
      <w:r>
        <w:rPr>
          <w:rStyle w:val="normaltextrun"/>
          <w:rFonts w:ascii="Calibri" w:hAnsi="Calibri" w:cs="Calibri"/>
          <w:sz w:val="28"/>
          <w:szCs w:val="28"/>
        </w:rPr>
        <w:t>new.Mariott</w:t>
      </w:r>
      <w:proofErr w:type="spellEnd"/>
      <w:proofErr w:type="gramEnd"/>
      <w:r>
        <w:rPr>
          <w:rStyle w:val="normaltextrun"/>
          <w:rFonts w:ascii="Calibri" w:hAnsi="Calibri" w:cs="Calibri"/>
          <w:sz w:val="28"/>
          <w:szCs w:val="28"/>
        </w:rPr>
        <w:t>, unknown date)</w:t>
      </w:r>
      <w:r>
        <w:rPr>
          <w:rStyle w:val="eop"/>
          <w:rFonts w:ascii="Calibri" w:hAnsi="Calibri" w:cs="Calibri"/>
          <w:sz w:val="28"/>
          <w:szCs w:val="28"/>
        </w:rPr>
        <w:t> </w:t>
      </w:r>
    </w:p>
    <w:p w14:paraId="1EF30008" w14:textId="59D72F43"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Compere with Six Senses they do not have that many properties in Europe. Six senses residences are in continuous expansion since they story start in 1995. All Six Senses properties are best on the some ambitious to offer to they on costumer's high-quality service, satisfaction, exotic destinations, luxury residences with the unique and outstanding beauty of the location. They arrive in Europe in 2015 to a Portugal Douro Velley (wine estate) and expand the Six Senses residences offering from Can Dao in Vietnam to the world-famous French sky resort Courchevel. Six Senses Residences have been accessible in future location such as Fiji, Seychelles, Ibiza, and Turkey with many more in the channel including, Austria, Switzerland, London, Belize, and Grenada. The prospective for Six Senses it is to open more properties and keep same commitment to balancing economic, environmental, and social profitability in close relationship with the local people and ecosystem. (sixsenses.com, 2019)</w:t>
      </w:r>
      <w:r>
        <w:rPr>
          <w:rStyle w:val="eop"/>
          <w:rFonts w:ascii="Calibri" w:hAnsi="Calibri" w:cs="Calibri"/>
          <w:sz w:val="28"/>
          <w:szCs w:val="28"/>
        </w:rPr>
        <w:t> </w:t>
      </w:r>
    </w:p>
    <w:p w14:paraId="6B54F4B1"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When we are takin about analysis tangible and intangible Moxy hotel have different offer for a different location like dining opportunities it goes downhill depends on where the Moxy is located. In Europe, most Moxy provide the bar minimum with a bar and a small shop. In United State we will discover Moxy hotels offers a higher area of restaurants, coffees, and bars with divers promoting rooftop bar and excellent views such as the Moxy Chelsea in New York City.</w:t>
      </w:r>
      <w:r>
        <w:rPr>
          <w:rStyle w:val="eop"/>
          <w:rFonts w:ascii="Calibri" w:hAnsi="Calibri" w:cs="Calibri"/>
          <w:sz w:val="28"/>
          <w:szCs w:val="28"/>
        </w:rPr>
        <w:t> </w:t>
      </w:r>
    </w:p>
    <w:p w14:paraId="353C1693" w14:textId="58F85E2D"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Objective position it is not remarkably high for Moxy Hotel rooms at Moxy are admittedly small, with a 30%-50% smaller than average hotel room, they offer exactly what the guesses are asking, young generation are more focus on entertainment and technology (</w:t>
      </w:r>
      <w:proofErr w:type="spellStart"/>
      <w:r>
        <w:rPr>
          <w:rStyle w:val="normaltextrun"/>
          <w:rFonts w:ascii="Calibri" w:hAnsi="Calibri" w:cs="Calibri"/>
          <w:sz w:val="28"/>
          <w:szCs w:val="28"/>
        </w:rPr>
        <w:t>headforpoints</w:t>
      </w:r>
      <w:proofErr w:type="spellEnd"/>
      <w:r>
        <w:rPr>
          <w:rStyle w:val="normaltextrun"/>
          <w:rFonts w:ascii="Calibri" w:hAnsi="Calibri" w:cs="Calibri"/>
          <w:sz w:val="28"/>
          <w:szCs w:val="28"/>
        </w:rPr>
        <w:t>, unknown).</w:t>
      </w:r>
      <w:r>
        <w:rPr>
          <w:rStyle w:val="eop"/>
          <w:rFonts w:ascii="Calibri" w:hAnsi="Calibri" w:cs="Calibri"/>
          <w:sz w:val="28"/>
          <w:szCs w:val="28"/>
        </w:rPr>
        <w:t> </w:t>
      </w:r>
    </w:p>
    <w:p w14:paraId="5D3ACB02"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xml:space="preserve"> Moxy Hotel give the perfect solution by offering stylish hotel brand designed, with small, but cosy rooms, and social spaces at particularly fair price, without sacrificing any of the services. Established in for the youthful, open mindedness, bohemianism, how can accept to check-in not at a reception desk but at the bar, often with complimentary cocktail to keep the guest well hydrated. Moxy facilities are primary they do not have coffee machine or a walk-in wardrobe. </w:t>
      </w:r>
      <w:r>
        <w:rPr>
          <w:rStyle w:val="normaltextrun"/>
          <w:rFonts w:ascii="Calibri" w:hAnsi="Calibri" w:cs="Calibri"/>
          <w:sz w:val="28"/>
          <w:szCs w:val="28"/>
        </w:rPr>
        <w:lastRenderedPageBreak/>
        <w:t>They offer under-bed storage and hangers along the wall, and a small desk, and TV. When it come to the bathroom a walk-in shower completes with all-in –one toilet. (Bartley, unknown date).</w:t>
      </w:r>
      <w:r>
        <w:rPr>
          <w:rStyle w:val="eop"/>
          <w:rFonts w:ascii="Calibri" w:hAnsi="Calibri" w:cs="Calibri"/>
          <w:sz w:val="28"/>
          <w:szCs w:val="28"/>
        </w:rPr>
        <w:t> </w:t>
      </w:r>
    </w:p>
    <w:p w14:paraId="338B021D"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xml:space="preserve">Objective position for Six senses is far ahead of Moxy, Six Senses provides complimentary services based on its uniqueness in providing valve added experience to the costumers. These offering include SPA into each of the resorts, holistic treatments, and local inspired therapies. Recently they introduced yogic programs and developed advanced longevity programmes and multi-day retreats. Incorporating in 2014 they introduced Sleep with Six Senses with spectrum and large benefits in addition to incorporating smart tech into guesses rooms to </w:t>
      </w:r>
      <w:proofErr w:type="spellStart"/>
      <w:r>
        <w:rPr>
          <w:rStyle w:val="normaltextrun"/>
          <w:rFonts w:ascii="Calibri" w:hAnsi="Calibri" w:cs="Calibri"/>
          <w:sz w:val="28"/>
          <w:szCs w:val="28"/>
        </w:rPr>
        <w:t>Redus</w:t>
      </w:r>
      <w:proofErr w:type="spellEnd"/>
      <w:r>
        <w:rPr>
          <w:rStyle w:val="normaltextrun"/>
          <w:rFonts w:ascii="Calibri" w:hAnsi="Calibri" w:cs="Calibri"/>
          <w:sz w:val="28"/>
          <w:szCs w:val="28"/>
        </w:rPr>
        <w:t xml:space="preserve"> anxiety and boost harmonies languor. Together with the down of Eat with Six Senses in 2015, table incline, food become more delicious, nutritious, with organist great tastes (sixsenses.com 2019).</w:t>
      </w:r>
      <w:r>
        <w:rPr>
          <w:rStyle w:val="eop"/>
          <w:rFonts w:ascii="Calibri" w:hAnsi="Calibri" w:cs="Calibri"/>
          <w:sz w:val="28"/>
          <w:szCs w:val="28"/>
        </w:rPr>
        <w:t> </w:t>
      </w:r>
    </w:p>
    <w:p w14:paraId="76DCEC12"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The problems of service quality are the most important topic of marketing theory and practice as high quality can lead to costumers satisfied and loyalty all results in prosperous businesses. The analysis identifies the factorial structure of the tangible and intangible fundamental of hotel services (researchgate.net unknown date).</w:t>
      </w:r>
      <w:r>
        <w:rPr>
          <w:rStyle w:val="eop"/>
          <w:rFonts w:ascii="Calibri" w:hAnsi="Calibri" w:cs="Calibri"/>
          <w:sz w:val="28"/>
          <w:szCs w:val="28"/>
        </w:rPr>
        <w:t> </w:t>
      </w:r>
    </w:p>
    <w:p w14:paraId="14597111"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In a Bowman’s strategy clock Six Senses is located at 5, at this chapter. As water it is the most important resources Six Senses started to bottle, they one still and sparkling drinking water to avoid transportation and reduce disposable plastic. It also has created they own organic gardens to provide each resort with fresh vegetables, fruits and herbal Ans some of the ingredients can be used in SPA treatment. As part of the organic product most of the food, milk, eggs, are coming from they own little farm or from local communities. All are considered in terms of respectability foe future generations (six senses, 2019).</w:t>
      </w:r>
      <w:r>
        <w:rPr>
          <w:rStyle w:val="eop"/>
          <w:rFonts w:ascii="Calibri" w:hAnsi="Calibri" w:cs="Calibri"/>
          <w:sz w:val="28"/>
          <w:szCs w:val="28"/>
        </w:rPr>
        <w:t> </w:t>
      </w:r>
    </w:p>
    <w:p w14:paraId="46535CD6"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Younger consumers from Moxy also show indecision in paying for services that older generations from Six Senses consider necessities, including luxury stay at the hotel today are much more than just a place to rest or sleep (Bartleby.com, unknown date). </w:t>
      </w:r>
      <w:r>
        <w:rPr>
          <w:rStyle w:val="eop"/>
          <w:rFonts w:ascii="Calibri" w:hAnsi="Calibri" w:cs="Calibri"/>
          <w:sz w:val="28"/>
          <w:szCs w:val="28"/>
        </w:rPr>
        <w:t> </w:t>
      </w:r>
    </w:p>
    <w:p w14:paraId="071D5869"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To have a brand is a powerful tool, especially in hotel industry where services are intangible and Six Senses it is the brand with the highest standards (Dozier,2015).</w:t>
      </w:r>
      <w:r>
        <w:rPr>
          <w:rStyle w:val="eop"/>
          <w:rFonts w:ascii="Calibri" w:hAnsi="Calibri" w:cs="Calibri"/>
          <w:sz w:val="28"/>
          <w:szCs w:val="28"/>
        </w:rPr>
        <w:t> </w:t>
      </w:r>
    </w:p>
    <w:p w14:paraId="0BD55F62" w14:textId="38405A09"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xml:space="preserve">Six </w:t>
      </w:r>
      <w:proofErr w:type="spellStart"/>
      <w:r>
        <w:rPr>
          <w:rStyle w:val="normaltextrun"/>
          <w:rFonts w:ascii="Calibri" w:hAnsi="Calibri" w:cs="Calibri"/>
          <w:sz w:val="28"/>
          <w:szCs w:val="28"/>
        </w:rPr>
        <w:t>Sensen</w:t>
      </w:r>
      <w:proofErr w:type="spellEnd"/>
      <w:r>
        <w:rPr>
          <w:rStyle w:val="normaltextrun"/>
          <w:rFonts w:ascii="Calibri" w:hAnsi="Calibri" w:cs="Calibri"/>
          <w:sz w:val="28"/>
          <w:szCs w:val="28"/>
        </w:rPr>
        <w:t xml:space="preserve"> is a chain of luxurious residences, with countless of winning hearts and minds with 5 World Award in 2023 and 32 World Awards in </w:t>
      </w:r>
      <w:proofErr w:type="gramStart"/>
      <w:r>
        <w:rPr>
          <w:rStyle w:val="normaltextrun"/>
          <w:rFonts w:ascii="Calibri" w:hAnsi="Calibri" w:cs="Calibri"/>
          <w:sz w:val="28"/>
          <w:szCs w:val="28"/>
        </w:rPr>
        <w:t xml:space="preserve">2022( </w:t>
      </w:r>
      <w:proofErr w:type="spellStart"/>
      <w:r>
        <w:rPr>
          <w:rStyle w:val="normaltextrun"/>
          <w:rFonts w:ascii="Calibri" w:hAnsi="Calibri" w:cs="Calibri"/>
          <w:sz w:val="28"/>
          <w:szCs w:val="28"/>
        </w:rPr>
        <w:t>sixsenses</w:t>
      </w:r>
      <w:proofErr w:type="spellEnd"/>
      <w:proofErr w:type="gramEnd"/>
      <w:r>
        <w:rPr>
          <w:rStyle w:val="normaltextrun"/>
          <w:rFonts w:ascii="Calibri" w:hAnsi="Calibri" w:cs="Calibri"/>
          <w:sz w:val="28"/>
          <w:szCs w:val="28"/>
        </w:rPr>
        <w:t>, 2019).</w:t>
      </w:r>
      <w:r>
        <w:rPr>
          <w:rStyle w:val="eop"/>
          <w:rFonts w:ascii="Calibri" w:hAnsi="Calibri" w:cs="Calibri"/>
          <w:sz w:val="28"/>
          <w:szCs w:val="28"/>
        </w:rPr>
        <w:t> </w:t>
      </w:r>
    </w:p>
    <w:p w14:paraId="13B8DEAA"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3642CBBE"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xml:space="preserve">In 2012 Doctor </w:t>
      </w:r>
      <w:proofErr w:type="spellStart"/>
      <w:r>
        <w:rPr>
          <w:rStyle w:val="normaltextrun"/>
          <w:rFonts w:ascii="Calibri" w:hAnsi="Calibri" w:cs="Calibri"/>
          <w:sz w:val="28"/>
          <w:szCs w:val="28"/>
        </w:rPr>
        <w:t>Philliph</w:t>
      </w:r>
      <w:proofErr w:type="spellEnd"/>
      <w:r>
        <w:rPr>
          <w:rStyle w:val="normaltextrun"/>
          <w:rFonts w:ascii="Calibri" w:hAnsi="Calibri" w:cs="Calibri"/>
          <w:sz w:val="28"/>
          <w:szCs w:val="28"/>
        </w:rPr>
        <w:t xml:space="preserve"> Kotler defined marketing as ‘’The science and art of exploring, creating, and delivering value to satisfy the needs of a target market at a profit. Marketing identifies unfulfilled needs and desires it defines, </w:t>
      </w:r>
      <w:r>
        <w:rPr>
          <w:rStyle w:val="normaltextrun"/>
          <w:rFonts w:ascii="Calibri" w:hAnsi="Calibri" w:cs="Calibri"/>
          <w:sz w:val="28"/>
          <w:szCs w:val="28"/>
        </w:rPr>
        <w:lastRenderedPageBreak/>
        <w:t>measures, and quantifies the size of the identified market and the profit potential’’ (Kotler, 2012). v</w:t>
      </w:r>
      <w:r>
        <w:rPr>
          <w:rStyle w:val="eop"/>
          <w:rFonts w:ascii="Calibri" w:hAnsi="Calibri" w:cs="Calibri"/>
          <w:sz w:val="28"/>
          <w:szCs w:val="28"/>
        </w:rPr>
        <w:t> </w:t>
      </w:r>
    </w:p>
    <w:p w14:paraId="3B8F0367"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xml:space="preserve">The marketing strategy for Moxy it not overly complex is using free marketing platform that involve guesses all over the planet. Moxy costumers are young, and they spend long time on social media sheering pictures with their location, food. Moxy is designed to make them want to take pictures of the </w:t>
      </w:r>
      <w:proofErr w:type="gramStart"/>
      <w:r>
        <w:rPr>
          <w:rStyle w:val="normaltextrun"/>
          <w:rFonts w:ascii="Calibri" w:hAnsi="Calibri" w:cs="Calibri"/>
          <w:sz w:val="28"/>
          <w:szCs w:val="28"/>
        </w:rPr>
        <w:t>hotel(</w:t>
      </w:r>
      <w:proofErr w:type="gramEnd"/>
      <w:r>
        <w:rPr>
          <w:rStyle w:val="normaltextrun"/>
          <w:rFonts w:ascii="Calibri" w:hAnsi="Calibri" w:cs="Calibri"/>
          <w:sz w:val="28"/>
          <w:szCs w:val="28"/>
        </w:rPr>
        <w:t>unknown author, 2018). v</w:t>
      </w:r>
      <w:r>
        <w:rPr>
          <w:rStyle w:val="eop"/>
          <w:rFonts w:ascii="Calibri" w:hAnsi="Calibri" w:cs="Calibri"/>
          <w:sz w:val="28"/>
          <w:szCs w:val="28"/>
        </w:rPr>
        <w:t> </w:t>
      </w:r>
    </w:p>
    <w:p w14:paraId="788255EA"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’’Moxy using a personal approach campaign and letting them be in control. While traditional hotel has plain, artless lobbies and bedrooms. Moxy is all about the unfiltered guest experience’</w:t>
      </w:r>
      <w:proofErr w:type="gramStart"/>
      <w:r>
        <w:rPr>
          <w:rStyle w:val="normaltextrun"/>
          <w:rFonts w:ascii="Calibri" w:hAnsi="Calibri" w:cs="Calibri"/>
          <w:sz w:val="28"/>
          <w:szCs w:val="28"/>
        </w:rPr>
        <w:t>’(</w:t>
      </w:r>
      <w:proofErr w:type="spellStart"/>
      <w:proofErr w:type="gramEnd"/>
      <w:r>
        <w:rPr>
          <w:rStyle w:val="normaltextrun"/>
          <w:rFonts w:ascii="Calibri" w:hAnsi="Calibri" w:cs="Calibri"/>
          <w:sz w:val="28"/>
          <w:szCs w:val="28"/>
        </w:rPr>
        <w:t>Kwork</w:t>
      </w:r>
      <w:proofErr w:type="spellEnd"/>
      <w:r>
        <w:rPr>
          <w:rStyle w:val="normaltextrun"/>
          <w:rFonts w:ascii="Calibri" w:hAnsi="Calibri" w:cs="Calibri"/>
          <w:sz w:val="28"/>
          <w:szCs w:val="28"/>
        </w:rPr>
        <w:t>, 2018).v</w:t>
      </w:r>
      <w:r>
        <w:rPr>
          <w:rStyle w:val="eop"/>
          <w:rFonts w:ascii="Calibri" w:hAnsi="Calibri" w:cs="Calibri"/>
          <w:sz w:val="28"/>
          <w:szCs w:val="28"/>
        </w:rPr>
        <w:t> </w:t>
      </w:r>
    </w:p>
    <w:p w14:paraId="3B26E77F"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Compere with Moxy, Six Senses have similar marketing strategy it is social oriented. They are in a continues improvement of the consumer’s and the society’s protection. They focal point it is on sustainable marketing, socially and environmentally conservation. All the country's where they have hotel, they try to promote personal health, and the health of our ecosystem. ‘’Sustainability is not something that we do; it is what we are’’ (Six Senses, 2019).</w:t>
      </w:r>
      <w:r>
        <w:rPr>
          <w:rStyle w:val="eop"/>
          <w:rFonts w:ascii="Calibri" w:hAnsi="Calibri" w:cs="Calibri"/>
          <w:sz w:val="28"/>
          <w:szCs w:val="28"/>
        </w:rPr>
        <w:t> </w:t>
      </w:r>
    </w:p>
    <w:p w14:paraId="5E8BC5C8"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Now Moxy operates 62 empirically hotels in North America, Europe, and Asia Pacific. They expected to open another 127 Moxy hotels in North America, Caribbean and Latino America, Europe, and Asia Pacific (Moxy Hotel 2019).</w:t>
      </w:r>
      <w:r>
        <w:rPr>
          <w:rStyle w:val="eop"/>
          <w:rFonts w:ascii="Calibri" w:hAnsi="Calibri" w:cs="Calibri"/>
          <w:sz w:val="28"/>
          <w:szCs w:val="28"/>
        </w:rPr>
        <w:t> </w:t>
      </w:r>
    </w:p>
    <w:p w14:paraId="332F70E9"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xml:space="preserve"> Compere with Six Senses with a slow development process and for a prolonged period their investment is bigger and last longer. Six Senses estimate to open more than 60 properties globally over the next 10 years. Six Senses have 37 SPAS in total under the Six Senses and </w:t>
      </w:r>
      <w:proofErr w:type="spellStart"/>
      <w:r>
        <w:rPr>
          <w:rStyle w:val="normaltextrun"/>
          <w:rFonts w:ascii="Calibri" w:hAnsi="Calibri" w:cs="Calibri"/>
          <w:sz w:val="28"/>
          <w:szCs w:val="28"/>
        </w:rPr>
        <w:t>LivNordic</w:t>
      </w:r>
      <w:proofErr w:type="spellEnd"/>
      <w:r>
        <w:rPr>
          <w:rStyle w:val="normaltextrun"/>
          <w:rFonts w:ascii="Calibri" w:hAnsi="Calibri" w:cs="Calibri"/>
          <w:sz w:val="28"/>
          <w:szCs w:val="28"/>
        </w:rPr>
        <w:t xml:space="preserve"> brand names. No search founded for Moxy hotel with SPA. </w:t>
      </w:r>
      <w:r>
        <w:rPr>
          <w:rStyle w:val="eop"/>
          <w:rFonts w:ascii="Calibri" w:hAnsi="Calibri" w:cs="Calibri"/>
          <w:sz w:val="28"/>
          <w:szCs w:val="28"/>
        </w:rPr>
        <w:t> </w:t>
      </w:r>
    </w:p>
    <w:p w14:paraId="3E0B59A9"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547B7904"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The hotel industry impact of Russa’s invasion of Ukraine.</w:t>
      </w:r>
      <w:r>
        <w:rPr>
          <w:rStyle w:val="eop"/>
          <w:rFonts w:ascii="Calibri" w:hAnsi="Calibri" w:cs="Calibri"/>
          <w:sz w:val="28"/>
          <w:szCs w:val="28"/>
        </w:rPr>
        <w:t> </w:t>
      </w:r>
    </w:p>
    <w:p w14:paraId="1FDE7961"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This military conflict starts on 24 February 2022, and it is the biggest in Europe since World War II. The war has a big economic impact in Europe in hotel and hospitality industry including travel. The world is feeling pressure from this conflict that increase fuel price and automatically increase price for traveling, and push some of business to move from the country, stop operating or future hotel development and investment in Russia and Ukraine. Most of Ukraine hotels are midscale and upper midscale, and independent properties are 70</w:t>
      </w:r>
      <w:proofErr w:type="gramStart"/>
      <w:r>
        <w:rPr>
          <w:rStyle w:val="normaltextrun"/>
          <w:rFonts w:ascii="Calibri" w:hAnsi="Calibri" w:cs="Calibri"/>
          <w:sz w:val="28"/>
          <w:szCs w:val="28"/>
        </w:rPr>
        <w:t>%(</w:t>
      </w:r>
      <w:proofErr w:type="spellStart"/>
      <w:proofErr w:type="gramEnd"/>
      <w:r>
        <w:rPr>
          <w:rStyle w:val="normaltextrun"/>
          <w:rFonts w:ascii="Calibri" w:hAnsi="Calibri" w:cs="Calibri"/>
          <w:sz w:val="28"/>
          <w:szCs w:val="28"/>
        </w:rPr>
        <w:t>Castar</w:t>
      </w:r>
      <w:proofErr w:type="spellEnd"/>
      <w:r>
        <w:rPr>
          <w:rStyle w:val="normaltextrun"/>
          <w:rFonts w:ascii="Calibri" w:hAnsi="Calibri" w:cs="Calibri"/>
          <w:sz w:val="28"/>
          <w:szCs w:val="28"/>
        </w:rPr>
        <w:t>, 2022).</w:t>
      </w:r>
      <w:r>
        <w:rPr>
          <w:rStyle w:val="eop"/>
          <w:rFonts w:ascii="Calibri" w:hAnsi="Calibri" w:cs="Calibri"/>
          <w:sz w:val="28"/>
          <w:szCs w:val="28"/>
        </w:rPr>
        <w:t> </w:t>
      </w:r>
    </w:p>
    <w:p w14:paraId="34E3396F"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xml:space="preserve">The earthquake disaster in Turkey has not affected tourism in this period, in Turkey all tourist attractions it is in Istanbul, in southeast </w:t>
      </w:r>
      <w:proofErr w:type="spellStart"/>
      <w:r>
        <w:rPr>
          <w:rStyle w:val="normaltextrun"/>
          <w:rFonts w:ascii="Calibri" w:hAnsi="Calibri" w:cs="Calibri"/>
          <w:sz w:val="28"/>
          <w:szCs w:val="28"/>
        </w:rPr>
        <w:t>oh</w:t>
      </w:r>
      <w:proofErr w:type="spellEnd"/>
      <w:r>
        <w:rPr>
          <w:rStyle w:val="normaltextrun"/>
          <w:rFonts w:ascii="Calibri" w:hAnsi="Calibri" w:cs="Calibri"/>
          <w:sz w:val="28"/>
          <w:szCs w:val="28"/>
        </w:rPr>
        <w:t xml:space="preserve"> Turkey where the earthquake has significant impact. It is very improbable that holidays will be affected in the near prospective (Turkey, 2023). Close to the area affected from earthquake it is one Six Senses Hotel </w:t>
      </w:r>
      <w:proofErr w:type="spellStart"/>
      <w:r>
        <w:rPr>
          <w:rStyle w:val="normaltextrun"/>
          <w:rFonts w:ascii="Calibri" w:hAnsi="Calibri" w:cs="Calibri"/>
          <w:sz w:val="28"/>
          <w:szCs w:val="28"/>
        </w:rPr>
        <w:t>Kaplankaya</w:t>
      </w:r>
      <w:proofErr w:type="spellEnd"/>
      <w:r>
        <w:rPr>
          <w:rStyle w:val="normaltextrun"/>
          <w:rFonts w:ascii="Calibri" w:hAnsi="Calibri" w:cs="Calibri"/>
          <w:sz w:val="28"/>
          <w:szCs w:val="28"/>
        </w:rPr>
        <w:t>, no search founded that it is any problem.</w:t>
      </w:r>
      <w:r>
        <w:rPr>
          <w:rStyle w:val="eop"/>
          <w:rFonts w:ascii="Calibri" w:hAnsi="Calibri" w:cs="Calibri"/>
          <w:sz w:val="28"/>
          <w:szCs w:val="28"/>
        </w:rPr>
        <w:t> </w:t>
      </w:r>
    </w:p>
    <w:p w14:paraId="0C1F1DD6"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lastRenderedPageBreak/>
        <w:t> </w:t>
      </w:r>
    </w:p>
    <w:p w14:paraId="20C84B4C"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3EFD710F"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1BE72D1C"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0EBA4ACA"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1BD3E307"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2AB94D80"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21DEE5B1"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7F1E87FF"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51543387"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26499F7B"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7177F890"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2287A613"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48FAE0D2"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5B8FC1C9"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350A32A2"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Lora" w:hAnsi="Lora" w:cs="Segoe UI"/>
          <w:color w:val="444444"/>
          <w:sz w:val="27"/>
          <w:szCs w:val="27"/>
        </w:rPr>
        <w:t> </w:t>
      </w:r>
    </w:p>
    <w:p w14:paraId="634538EE"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71A5F89F"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Conclusion:</w:t>
      </w:r>
      <w:r>
        <w:rPr>
          <w:rStyle w:val="eop"/>
          <w:rFonts w:ascii="Calibri" w:hAnsi="Calibri" w:cs="Calibri"/>
          <w:sz w:val="28"/>
          <w:szCs w:val="28"/>
        </w:rPr>
        <w:t> </w:t>
      </w:r>
    </w:p>
    <w:p w14:paraId="073FD6C3"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Therefore, we have drawn upon a comparison of two important hotels in the hospitality industry, spared across the planet by comparting the marketing methodologies and strategies.</w:t>
      </w:r>
      <w:r>
        <w:rPr>
          <w:rStyle w:val="eop"/>
          <w:rFonts w:ascii="Calibri" w:hAnsi="Calibri" w:cs="Calibri"/>
          <w:sz w:val="28"/>
          <w:szCs w:val="28"/>
        </w:rPr>
        <w:t> </w:t>
      </w:r>
    </w:p>
    <w:p w14:paraId="371EB901"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30AC1DC0"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w:t>
      </w:r>
      <w:r>
        <w:rPr>
          <w:rStyle w:val="eop"/>
          <w:rFonts w:ascii="Calibri" w:hAnsi="Calibri" w:cs="Calibri"/>
          <w:sz w:val="28"/>
          <w:szCs w:val="28"/>
        </w:rPr>
        <w:t> </w:t>
      </w:r>
    </w:p>
    <w:p w14:paraId="55FE260A"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12063EED"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4A8D627"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C2C57A8"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C2B986E"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F8389FA"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45129BE"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8BB237B"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E4D0E23"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D241023"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B8BC3C4"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BE200C1"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843E20D"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F43E2F7"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A66FA30"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B99092F"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BA0A588" w14:textId="77777777" w:rsidR="00695260" w:rsidRDefault="00695260" w:rsidP="0033583B">
      <w:pPr>
        <w:pStyle w:val="paragraph"/>
        <w:spacing w:before="0" w:beforeAutospacing="0" w:after="0" w:afterAutospacing="0"/>
        <w:jc w:val="both"/>
        <w:textAlignment w:val="baseline"/>
        <w:rPr>
          <w:rStyle w:val="normaltextrun"/>
          <w:rFonts w:ascii="Calibri" w:hAnsi="Calibri" w:cs="Calibri"/>
          <w:b/>
          <w:bCs/>
          <w:color w:val="000000"/>
          <w:sz w:val="28"/>
          <w:szCs w:val="28"/>
        </w:rPr>
      </w:pPr>
    </w:p>
    <w:p w14:paraId="190232C2" w14:textId="18B1E4BB"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b/>
          <w:bCs/>
          <w:color w:val="000000"/>
          <w:sz w:val="28"/>
          <w:szCs w:val="28"/>
        </w:rPr>
        <w:lastRenderedPageBreak/>
        <w:t>Reference:</w:t>
      </w:r>
      <w:r>
        <w:rPr>
          <w:rStyle w:val="normaltextrun"/>
          <w:rFonts w:ascii="Calibri" w:hAnsi="Calibri" w:cs="Calibri"/>
          <w:color w:val="000000"/>
          <w:sz w:val="28"/>
          <w:szCs w:val="28"/>
        </w:rPr>
        <w:t> </w:t>
      </w:r>
      <w:r>
        <w:rPr>
          <w:rStyle w:val="eop"/>
          <w:rFonts w:ascii="Calibri" w:hAnsi="Calibri" w:cs="Calibri"/>
          <w:color w:val="000000"/>
          <w:sz w:val="28"/>
          <w:szCs w:val="28"/>
        </w:rPr>
        <w:t> </w:t>
      </w:r>
    </w:p>
    <w:p w14:paraId="0461F86C"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4" w:tgtFrame="_blank" w:history="1">
        <w:r w:rsidR="0033583B">
          <w:rPr>
            <w:rStyle w:val="normaltextrun"/>
            <w:rFonts w:ascii="Calibri" w:hAnsi="Calibri" w:cs="Calibri"/>
            <w:color w:val="0563C1"/>
            <w:sz w:val="28"/>
            <w:szCs w:val="28"/>
            <w:u w:val="single"/>
          </w:rPr>
          <w:t>https://barbaradozier.wordpress.com</w:t>
        </w:r>
      </w:hyperlink>
      <w:r w:rsidR="0033583B">
        <w:rPr>
          <w:rStyle w:val="normaltextrun"/>
          <w:rFonts w:ascii="Calibri" w:hAnsi="Calibri" w:cs="Calibri"/>
          <w:color w:val="000000"/>
          <w:sz w:val="28"/>
          <w:szCs w:val="28"/>
        </w:rPr>
        <w:t> </w:t>
      </w:r>
      <w:r w:rsidR="0033583B">
        <w:rPr>
          <w:rStyle w:val="eop"/>
          <w:rFonts w:ascii="Calibri" w:hAnsi="Calibri" w:cs="Calibri"/>
          <w:color w:val="000000"/>
          <w:sz w:val="28"/>
          <w:szCs w:val="28"/>
        </w:rPr>
        <w:t> </w:t>
      </w:r>
    </w:p>
    <w:p w14:paraId="3D8406B3"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5" w:tgtFrame="_blank" w:history="1">
        <w:r w:rsidR="0033583B">
          <w:rPr>
            <w:rStyle w:val="normaltextrun"/>
            <w:rFonts w:ascii="Calibri" w:hAnsi="Calibri" w:cs="Calibri"/>
            <w:color w:val="0563C1"/>
            <w:sz w:val="28"/>
            <w:szCs w:val="28"/>
            <w:u w:val="single"/>
          </w:rPr>
          <w:t>https://eur01.safelinks.protection.outlook.com/</w:t>
        </w:r>
      </w:hyperlink>
      <w:r w:rsidR="0033583B">
        <w:rPr>
          <w:rStyle w:val="normaltextrun"/>
          <w:rFonts w:ascii="Calibri" w:hAnsi="Calibri" w:cs="Calibri"/>
          <w:color w:val="000000"/>
          <w:sz w:val="28"/>
          <w:szCs w:val="28"/>
        </w:rPr>
        <w:t xml:space="preserve"> Accessed February 2023</w:t>
      </w:r>
      <w:r w:rsidR="0033583B">
        <w:rPr>
          <w:rStyle w:val="eop"/>
          <w:rFonts w:ascii="Calibri" w:hAnsi="Calibri" w:cs="Calibri"/>
          <w:color w:val="000000"/>
          <w:sz w:val="28"/>
          <w:szCs w:val="28"/>
        </w:rPr>
        <w:t> </w:t>
      </w:r>
    </w:p>
    <w:p w14:paraId="0D01D51A"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sz w:val="28"/>
          <w:szCs w:val="28"/>
        </w:rPr>
        <w:t> </w:t>
      </w:r>
    </w:p>
    <w:p w14:paraId="1A58F248"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6" w:tgtFrame="_blank" w:history="1">
        <w:r w:rsidR="0033583B">
          <w:rPr>
            <w:rStyle w:val="normaltextrun"/>
            <w:rFonts w:ascii="Calibri" w:hAnsi="Calibri" w:cs="Calibri"/>
            <w:color w:val="0563C1"/>
            <w:sz w:val="28"/>
            <w:szCs w:val="28"/>
            <w:u w:val="single"/>
          </w:rPr>
          <w:t xml:space="preserve">Factors That Are Likely </w:t>
        </w:r>
        <w:proofErr w:type="gramStart"/>
        <w:r w:rsidR="0033583B">
          <w:rPr>
            <w:rStyle w:val="normaltextrun"/>
            <w:rFonts w:ascii="Calibri" w:hAnsi="Calibri" w:cs="Calibri"/>
            <w:color w:val="0563C1"/>
            <w:sz w:val="28"/>
            <w:szCs w:val="28"/>
            <w:u w:val="single"/>
          </w:rPr>
          <w:t>To</w:t>
        </w:r>
        <w:proofErr w:type="gramEnd"/>
        <w:r w:rsidR="0033583B">
          <w:rPr>
            <w:rStyle w:val="normaltextrun"/>
            <w:rFonts w:ascii="Calibri" w:hAnsi="Calibri" w:cs="Calibri"/>
            <w:color w:val="0563C1"/>
            <w:sz w:val="28"/>
            <w:szCs w:val="28"/>
            <w:u w:val="single"/>
          </w:rPr>
          <w:t xml:space="preserve"> Affect The Success Of Moxy... | Bartleby</w:t>
        </w:r>
      </w:hyperlink>
      <w:r w:rsidR="0033583B">
        <w:rPr>
          <w:rStyle w:val="normaltextrun"/>
          <w:rFonts w:ascii="Calibri" w:hAnsi="Calibri" w:cs="Calibri"/>
          <w:color w:val="000000"/>
          <w:sz w:val="28"/>
          <w:szCs w:val="28"/>
        </w:rPr>
        <w:t xml:space="preserve"> Accessed February 2023</w:t>
      </w:r>
      <w:r w:rsidR="0033583B">
        <w:rPr>
          <w:rStyle w:val="eop"/>
          <w:rFonts w:ascii="Calibri" w:hAnsi="Calibri" w:cs="Calibri"/>
          <w:color w:val="000000"/>
          <w:sz w:val="28"/>
          <w:szCs w:val="28"/>
        </w:rPr>
        <w:t> </w:t>
      </w:r>
    </w:p>
    <w:p w14:paraId="61537199"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7" w:tgtFrame="_blank" w:history="1">
        <w:r w:rsidR="0033583B">
          <w:rPr>
            <w:rStyle w:val="normaltextrun"/>
            <w:rFonts w:ascii="Calibri" w:hAnsi="Calibri" w:cs="Calibri"/>
            <w:color w:val="0563C1"/>
            <w:sz w:val="28"/>
            <w:szCs w:val="28"/>
            <w:u w:val="single"/>
          </w:rPr>
          <w:t xml:space="preserve">how </w:t>
        </w:r>
        <w:proofErr w:type="spellStart"/>
        <w:r w:rsidR="0033583B">
          <w:rPr>
            <w:rStyle w:val="normaltextrun"/>
            <w:rFonts w:ascii="Calibri" w:hAnsi="Calibri" w:cs="Calibri"/>
            <w:color w:val="0563C1"/>
            <w:sz w:val="28"/>
            <w:szCs w:val="28"/>
            <w:u w:val="single"/>
          </w:rPr>
          <w:t>turky</w:t>
        </w:r>
        <w:proofErr w:type="spellEnd"/>
        <w:r w:rsidR="0033583B">
          <w:rPr>
            <w:rStyle w:val="normaltextrun"/>
            <w:rFonts w:ascii="Calibri" w:hAnsi="Calibri" w:cs="Calibri"/>
            <w:color w:val="0563C1"/>
            <w:sz w:val="28"/>
            <w:szCs w:val="28"/>
            <w:u w:val="single"/>
          </w:rPr>
          <w:t xml:space="preserve"> earthquake </w:t>
        </w:r>
        <w:proofErr w:type="spellStart"/>
        <w:r w:rsidR="0033583B">
          <w:rPr>
            <w:rStyle w:val="normaltextrun"/>
            <w:rFonts w:ascii="Calibri" w:hAnsi="Calibri" w:cs="Calibri"/>
            <w:color w:val="0563C1"/>
            <w:sz w:val="28"/>
            <w:szCs w:val="28"/>
            <w:u w:val="single"/>
          </w:rPr>
          <w:t>afect</w:t>
        </w:r>
        <w:proofErr w:type="spellEnd"/>
        <w:r w:rsidR="0033583B">
          <w:rPr>
            <w:rStyle w:val="normaltextrun"/>
            <w:rFonts w:ascii="Calibri" w:hAnsi="Calibri" w:cs="Calibri"/>
            <w:color w:val="0563C1"/>
            <w:sz w:val="28"/>
            <w:szCs w:val="28"/>
            <w:u w:val="single"/>
          </w:rPr>
          <w:t xml:space="preserve"> tourism - Search (bing.com)</w:t>
        </w:r>
      </w:hyperlink>
      <w:r w:rsidR="0033583B">
        <w:rPr>
          <w:rStyle w:val="normaltextrun"/>
          <w:rFonts w:ascii="Calibri" w:hAnsi="Calibri" w:cs="Calibri"/>
          <w:color w:val="000000"/>
          <w:sz w:val="28"/>
          <w:szCs w:val="28"/>
        </w:rPr>
        <w:t xml:space="preserve"> Accessed 9 February2023</w:t>
      </w:r>
      <w:r w:rsidR="0033583B">
        <w:rPr>
          <w:rStyle w:val="eop"/>
          <w:rFonts w:ascii="Calibri" w:hAnsi="Calibri" w:cs="Calibri"/>
          <w:color w:val="000000"/>
          <w:sz w:val="28"/>
          <w:szCs w:val="28"/>
        </w:rPr>
        <w:t> </w:t>
      </w:r>
    </w:p>
    <w:p w14:paraId="5939D252" w14:textId="77777777" w:rsidR="0033583B" w:rsidRDefault="00000000" w:rsidP="0033583B">
      <w:pPr>
        <w:pStyle w:val="paragraph"/>
        <w:spacing w:before="0" w:beforeAutospacing="0" w:after="0" w:afterAutospacing="0"/>
        <w:textAlignment w:val="baseline"/>
        <w:rPr>
          <w:rFonts w:ascii="Segoe UI" w:hAnsi="Segoe UI" w:cs="Segoe UI"/>
          <w:sz w:val="18"/>
          <w:szCs w:val="18"/>
        </w:rPr>
      </w:pPr>
      <w:hyperlink r:id="rId8" w:tgtFrame="_blank" w:history="1">
        <w:r w:rsidR="0033583B">
          <w:rPr>
            <w:rStyle w:val="normaltextrun"/>
            <w:rFonts w:ascii="Calibri" w:hAnsi="Calibri" w:cs="Calibri"/>
            <w:color w:val="0563C1"/>
            <w:sz w:val="28"/>
            <w:szCs w:val="28"/>
            <w:u w:val="single"/>
          </w:rPr>
          <w:t>https://www.ihgplc.com/en/news-and-media/news-releases/2019/ihg-further-expands-luxury-footprint-with-acquisition-of-six-senses-hotels-resorts-spa</w:t>
        </w:r>
      </w:hyperlink>
      <w:r w:rsidR="0033583B">
        <w:rPr>
          <w:rStyle w:val="normaltextrun"/>
          <w:rFonts w:ascii="Calibri" w:hAnsi="Calibri" w:cs="Calibri"/>
          <w:color w:val="000000"/>
          <w:sz w:val="28"/>
          <w:szCs w:val="28"/>
        </w:rPr>
        <w:t>  Accessed February2023</w:t>
      </w:r>
      <w:r w:rsidR="0033583B">
        <w:rPr>
          <w:rStyle w:val="eop"/>
          <w:rFonts w:ascii="Calibri" w:hAnsi="Calibri" w:cs="Calibri"/>
          <w:color w:val="000000"/>
          <w:sz w:val="28"/>
          <w:szCs w:val="28"/>
        </w:rPr>
        <w:t> </w:t>
      </w:r>
    </w:p>
    <w:p w14:paraId="1A468888"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9" w:tgtFrame="_blank" w:history="1">
        <w:r w:rsidR="0033583B">
          <w:rPr>
            <w:rStyle w:val="normaltextrun"/>
            <w:rFonts w:ascii="Calibri" w:hAnsi="Calibri" w:cs="Calibri"/>
            <w:color w:val="0563C1"/>
            <w:sz w:val="28"/>
            <w:szCs w:val="28"/>
            <w:u w:val="single"/>
          </w:rPr>
          <w:t>https://www.linchikwok.net/2018/04/the-moxy-hotels-creating-experiences-as</w:t>
        </w:r>
      </w:hyperlink>
      <w:r w:rsidR="0033583B">
        <w:rPr>
          <w:rStyle w:val="normaltextrun"/>
          <w:rFonts w:ascii="Calibri" w:hAnsi="Calibri" w:cs="Calibri"/>
          <w:color w:val="000000"/>
          <w:sz w:val="28"/>
          <w:szCs w:val="28"/>
        </w:rPr>
        <w:t>  Accessed February 2023</w:t>
      </w:r>
      <w:r w:rsidR="0033583B">
        <w:rPr>
          <w:rStyle w:val="eop"/>
          <w:rFonts w:ascii="Calibri" w:hAnsi="Calibri" w:cs="Calibri"/>
          <w:color w:val="000000"/>
          <w:sz w:val="28"/>
          <w:szCs w:val="28"/>
        </w:rPr>
        <w:t> </w:t>
      </w:r>
    </w:p>
    <w:p w14:paraId="1EF07CBC"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10" w:tgtFrame="_blank" w:history="1">
        <w:r w:rsidR="0033583B">
          <w:rPr>
            <w:rStyle w:val="normaltextrun"/>
            <w:rFonts w:ascii="Calibri" w:hAnsi="Calibri" w:cs="Calibri"/>
            <w:color w:val="0563C1"/>
            <w:sz w:val="28"/>
            <w:szCs w:val="28"/>
            <w:u w:val="single"/>
          </w:rPr>
          <w:t>Marketing: Is it a Science or an Art? | ISME: Best MBA/PGDM, BBA, BCom, PhD Colleges in Bangalore | Ranked top 40 B Schools in Indi</w:t>
        </w:r>
      </w:hyperlink>
      <w:r w:rsidR="0033583B">
        <w:rPr>
          <w:rStyle w:val="normaltextrun"/>
          <w:rFonts w:ascii="Calibri" w:hAnsi="Calibri" w:cs="Calibri"/>
          <w:color w:val="000000"/>
          <w:sz w:val="28"/>
          <w:szCs w:val="28"/>
        </w:rPr>
        <w:t xml:space="preserve"> Accessed February 2023</w:t>
      </w:r>
      <w:r w:rsidR="0033583B">
        <w:rPr>
          <w:rStyle w:val="eop"/>
          <w:rFonts w:ascii="Calibri" w:hAnsi="Calibri" w:cs="Calibri"/>
          <w:color w:val="000000"/>
          <w:sz w:val="28"/>
          <w:szCs w:val="28"/>
        </w:rPr>
        <w:t> </w:t>
      </w:r>
    </w:p>
    <w:p w14:paraId="0AEDFC09"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8"/>
          <w:szCs w:val="28"/>
        </w:rPr>
        <w:t> </w:t>
      </w:r>
    </w:p>
    <w:p w14:paraId="66EAA089" w14:textId="77777777" w:rsidR="0033583B" w:rsidRDefault="00000000" w:rsidP="0033583B">
      <w:pPr>
        <w:pStyle w:val="paragraph"/>
        <w:spacing w:before="0" w:beforeAutospacing="0" w:after="0" w:afterAutospacing="0"/>
        <w:textAlignment w:val="baseline"/>
        <w:rPr>
          <w:rFonts w:ascii="Segoe UI" w:hAnsi="Segoe UI" w:cs="Segoe UI"/>
          <w:sz w:val="18"/>
          <w:szCs w:val="18"/>
        </w:rPr>
      </w:pPr>
      <w:hyperlink r:id="rId11" w:tgtFrame="_blank" w:history="1">
        <w:r w:rsidR="0033583B">
          <w:rPr>
            <w:rStyle w:val="normaltextrun"/>
            <w:rFonts w:ascii="Calibri" w:hAnsi="Calibri" w:cs="Calibri"/>
            <w:color w:val="0563C1"/>
            <w:sz w:val="28"/>
            <w:szCs w:val="28"/>
            <w:u w:val="single"/>
          </w:rPr>
          <w:t>"</w:t>
        </w:r>
        <w:proofErr w:type="spellStart"/>
        <w:proofErr w:type="gramStart"/>
        <w:r w:rsidR="0033583B">
          <w:rPr>
            <w:rStyle w:val="normaltextrun"/>
            <w:rFonts w:ascii="Calibri" w:hAnsi="Calibri" w:cs="Calibri"/>
            <w:color w:val="0563C1"/>
            <w:sz w:val="28"/>
            <w:szCs w:val="28"/>
            <w:u w:val="single"/>
          </w:rPr>
          <w:t>moxy</w:t>
        </w:r>
        <w:proofErr w:type="spellEnd"/>
        <w:proofErr w:type="gramEnd"/>
        <w:r w:rsidR="0033583B">
          <w:rPr>
            <w:rStyle w:val="normaltextrun"/>
            <w:rFonts w:ascii="Calibri" w:hAnsi="Calibri" w:cs="Calibri"/>
            <w:color w:val="0563C1"/>
            <w:sz w:val="28"/>
            <w:szCs w:val="28"/>
            <w:u w:val="single"/>
          </w:rPr>
          <w:t xml:space="preserve"> hotel" — Head for Points</w:t>
        </w:r>
      </w:hyperlink>
      <w:r w:rsidR="0033583B">
        <w:rPr>
          <w:rStyle w:val="normaltextrun"/>
          <w:rFonts w:ascii="Calibri" w:hAnsi="Calibri" w:cs="Calibri"/>
          <w:color w:val="000000"/>
          <w:sz w:val="28"/>
          <w:szCs w:val="28"/>
        </w:rPr>
        <w:t xml:space="preserve"> Accessed February 2023</w:t>
      </w:r>
      <w:r w:rsidR="0033583B">
        <w:rPr>
          <w:rStyle w:val="eop"/>
          <w:rFonts w:ascii="Calibri" w:hAnsi="Calibri" w:cs="Calibri"/>
          <w:color w:val="000000"/>
          <w:sz w:val="28"/>
          <w:szCs w:val="28"/>
        </w:rPr>
        <w:t> </w:t>
      </w:r>
    </w:p>
    <w:p w14:paraId="521D9B9C"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8"/>
          <w:szCs w:val="28"/>
        </w:rPr>
        <w:t> </w:t>
      </w:r>
    </w:p>
    <w:p w14:paraId="54E78277"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12" w:anchor="locations-growth" w:tgtFrame="_blank" w:history="1">
        <w:r w:rsidR="0033583B">
          <w:rPr>
            <w:rStyle w:val="normaltextrun"/>
            <w:rFonts w:ascii="Calibri" w:hAnsi="Calibri" w:cs="Calibri"/>
            <w:color w:val="0563C1"/>
            <w:sz w:val="28"/>
            <w:szCs w:val="28"/>
            <w:u w:val="single"/>
          </w:rPr>
          <w:t xml:space="preserve">Moxy Hotels | Marriott News </w:t>
        </w:r>
        <w:proofErr w:type="spellStart"/>
        <w:r w:rsidR="0033583B">
          <w:rPr>
            <w:rStyle w:val="normaltextrun"/>
            <w:rFonts w:ascii="Calibri" w:hAnsi="Calibri" w:cs="Calibri"/>
            <w:color w:val="0563C1"/>
            <w:sz w:val="28"/>
            <w:szCs w:val="28"/>
            <w:u w:val="single"/>
          </w:rPr>
          <w:t>Center</w:t>
        </w:r>
        <w:proofErr w:type="spellEnd"/>
      </w:hyperlink>
      <w:r w:rsidR="0033583B">
        <w:rPr>
          <w:rStyle w:val="normaltextrun"/>
          <w:rFonts w:ascii="Calibri" w:hAnsi="Calibri" w:cs="Calibri"/>
          <w:color w:val="000000"/>
          <w:sz w:val="28"/>
          <w:szCs w:val="28"/>
        </w:rPr>
        <w:t xml:space="preserve"> Accessed February 2023</w:t>
      </w:r>
      <w:r w:rsidR="0033583B">
        <w:rPr>
          <w:rStyle w:val="eop"/>
          <w:rFonts w:ascii="Calibri" w:hAnsi="Calibri" w:cs="Calibri"/>
          <w:color w:val="000000"/>
          <w:sz w:val="28"/>
          <w:szCs w:val="28"/>
        </w:rPr>
        <w:t> </w:t>
      </w:r>
    </w:p>
    <w:p w14:paraId="5085046B"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13" w:tgtFrame="_blank" w:history="1">
        <w:r w:rsidR="0033583B">
          <w:rPr>
            <w:rStyle w:val="normaltextrun"/>
            <w:rFonts w:ascii="Calibri" w:hAnsi="Calibri" w:cs="Calibri"/>
            <w:color w:val="0563C1"/>
            <w:sz w:val="28"/>
            <w:szCs w:val="28"/>
            <w:u w:val="single"/>
          </w:rPr>
          <w:t>The Hotel Impact of Russia's Invasion of Ukraine (costar.com)</w:t>
        </w:r>
      </w:hyperlink>
      <w:r w:rsidR="0033583B">
        <w:rPr>
          <w:rStyle w:val="normaltextrun"/>
          <w:rFonts w:ascii="Calibri" w:hAnsi="Calibri" w:cs="Calibri"/>
          <w:color w:val="000000"/>
          <w:sz w:val="28"/>
          <w:szCs w:val="28"/>
        </w:rPr>
        <w:t xml:space="preserve"> Accessed January 2023</w:t>
      </w:r>
      <w:r w:rsidR="0033583B">
        <w:rPr>
          <w:rStyle w:val="eop"/>
          <w:rFonts w:ascii="Calibri" w:hAnsi="Calibri" w:cs="Calibri"/>
          <w:color w:val="000000"/>
          <w:sz w:val="28"/>
          <w:szCs w:val="28"/>
        </w:rPr>
        <w:t> </w:t>
      </w:r>
    </w:p>
    <w:p w14:paraId="1A075A02"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sz w:val="28"/>
          <w:szCs w:val="28"/>
        </w:rPr>
        <w:t> </w:t>
      </w:r>
    </w:p>
    <w:p w14:paraId="2714D01A"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14" w:anchor=":~:text=This%20is%20an%20excellent%20marketing%20strategy.%20Moxy%20using,is%20all%20about%20the%20real%2C%20unfiltered%20guest%20experience." w:tgtFrame="_blank" w:history="1">
        <w:r w:rsidR="0033583B">
          <w:rPr>
            <w:rStyle w:val="normaltextrun"/>
            <w:rFonts w:ascii="Calibri" w:hAnsi="Calibri" w:cs="Calibri"/>
            <w:color w:val="0563C1"/>
            <w:sz w:val="28"/>
            <w:szCs w:val="28"/>
            <w:u w:val="single"/>
          </w:rPr>
          <w:t>The Moxy Hotels: Creating Experiences as the New Marketing Approach (by Lea Scholz) (linchikwok.net)</w:t>
        </w:r>
      </w:hyperlink>
      <w:r w:rsidR="0033583B">
        <w:rPr>
          <w:rStyle w:val="normaltextrun"/>
          <w:rFonts w:ascii="Calibri" w:hAnsi="Calibri" w:cs="Calibri"/>
          <w:color w:val="000000"/>
          <w:sz w:val="28"/>
          <w:szCs w:val="28"/>
        </w:rPr>
        <w:t xml:space="preserve"> Accessed February 2023</w:t>
      </w:r>
      <w:r w:rsidR="0033583B">
        <w:rPr>
          <w:rStyle w:val="eop"/>
          <w:rFonts w:ascii="Calibri" w:hAnsi="Calibri" w:cs="Calibri"/>
          <w:color w:val="000000"/>
          <w:sz w:val="28"/>
          <w:szCs w:val="28"/>
        </w:rPr>
        <w:t> </w:t>
      </w:r>
    </w:p>
    <w:p w14:paraId="648032F6"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sz w:val="28"/>
          <w:szCs w:val="28"/>
        </w:rPr>
        <w:t> </w:t>
      </w:r>
    </w:p>
    <w:p w14:paraId="252FE614"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15" w:tgtFrame="_blank" w:history="1">
        <w:r w:rsidR="0033583B">
          <w:rPr>
            <w:rStyle w:val="normaltextrun"/>
            <w:rFonts w:ascii="Calibri" w:hAnsi="Calibri" w:cs="Calibri"/>
            <w:color w:val="0563C1"/>
            <w:sz w:val="28"/>
            <w:szCs w:val="28"/>
            <w:u w:val="single"/>
          </w:rPr>
          <w:t>https://reseatchgate.net/publication/303504522_Analysis_of_tangibele_hotel_service_quality_components</w:t>
        </w:r>
      </w:hyperlink>
      <w:r w:rsidR="0033583B">
        <w:rPr>
          <w:rStyle w:val="normaltextrun"/>
          <w:rFonts w:ascii="Calibri" w:hAnsi="Calibri" w:cs="Calibri"/>
          <w:color w:val="000000"/>
          <w:sz w:val="28"/>
          <w:szCs w:val="28"/>
        </w:rPr>
        <w:t>  Accessed 4 February 2023</w:t>
      </w:r>
      <w:r w:rsidR="0033583B">
        <w:rPr>
          <w:rStyle w:val="eop"/>
          <w:rFonts w:ascii="Calibri" w:hAnsi="Calibri" w:cs="Calibri"/>
          <w:color w:val="000000"/>
          <w:sz w:val="28"/>
          <w:szCs w:val="28"/>
        </w:rPr>
        <w:t> </w:t>
      </w:r>
    </w:p>
    <w:p w14:paraId="399A5785"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11C6361"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91D66D0"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61CC4E4"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8BA1FF2"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7683479"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3B1CA38"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6A78C07"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4B3BF89"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EC7C031"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024CDF9"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EFEAFCF"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BAB76D6"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BFAB308"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lastRenderedPageBreak/>
        <w:t> </w:t>
      </w:r>
    </w:p>
    <w:p w14:paraId="7BB2F1B9"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AF052C6"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0A4467B"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9309A47"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89B551C"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A1CD94D"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D421AAC"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C05E1D8"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48B5FF7F"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91797C9"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926BC07"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E0859B9"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7166C760"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EFB9E6C"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5F9421D"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66A4B2C"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56D29B65"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8A0454F"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78FDCCF"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516EDBC"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BAAF46E"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86FDD1A"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0D0EE36" w14:textId="77777777" w:rsidR="007C66E1" w:rsidRDefault="007C66E1"/>
    <w:sectPr w:rsidR="007C66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Lora">
    <w:altName w:val="Lora"/>
    <w:charset w:val="00"/>
    <w:family w:val="auto"/>
    <w:pitch w:val="variable"/>
    <w:sig w:usb0="A00002FF" w:usb1="5000204B" w:usb2="00000000" w:usb3="00000000" w:csb0="00000097"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83B"/>
    <w:rsid w:val="002974DE"/>
    <w:rsid w:val="0033583B"/>
    <w:rsid w:val="00695260"/>
    <w:rsid w:val="007C66E1"/>
    <w:rsid w:val="00CD65A2"/>
    <w:rsid w:val="00E93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2E85B"/>
  <w15:chartTrackingRefBased/>
  <w15:docId w15:val="{968433A2-9AFC-47E1-AD73-6AD9E4265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358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3583B"/>
  </w:style>
  <w:style w:type="character" w:customStyle="1" w:styleId="eop">
    <w:name w:val="eop"/>
    <w:basedOn w:val="DefaultParagraphFont"/>
    <w:rsid w:val="00335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848726">
      <w:bodyDiv w:val="1"/>
      <w:marLeft w:val="0"/>
      <w:marRight w:val="0"/>
      <w:marTop w:val="0"/>
      <w:marBottom w:val="0"/>
      <w:divBdr>
        <w:top w:val="none" w:sz="0" w:space="0" w:color="auto"/>
        <w:left w:val="none" w:sz="0" w:space="0" w:color="auto"/>
        <w:bottom w:val="none" w:sz="0" w:space="0" w:color="auto"/>
        <w:right w:val="none" w:sz="0" w:space="0" w:color="auto"/>
      </w:divBdr>
      <w:divsChild>
        <w:div w:id="556553870">
          <w:marLeft w:val="0"/>
          <w:marRight w:val="0"/>
          <w:marTop w:val="0"/>
          <w:marBottom w:val="0"/>
          <w:divBdr>
            <w:top w:val="none" w:sz="0" w:space="0" w:color="auto"/>
            <w:left w:val="none" w:sz="0" w:space="0" w:color="auto"/>
            <w:bottom w:val="none" w:sz="0" w:space="0" w:color="auto"/>
            <w:right w:val="none" w:sz="0" w:space="0" w:color="auto"/>
          </w:divBdr>
        </w:div>
        <w:div w:id="488835169">
          <w:marLeft w:val="0"/>
          <w:marRight w:val="0"/>
          <w:marTop w:val="0"/>
          <w:marBottom w:val="0"/>
          <w:divBdr>
            <w:top w:val="none" w:sz="0" w:space="0" w:color="auto"/>
            <w:left w:val="none" w:sz="0" w:space="0" w:color="auto"/>
            <w:bottom w:val="none" w:sz="0" w:space="0" w:color="auto"/>
            <w:right w:val="none" w:sz="0" w:space="0" w:color="auto"/>
          </w:divBdr>
        </w:div>
        <w:div w:id="1895041797">
          <w:marLeft w:val="0"/>
          <w:marRight w:val="0"/>
          <w:marTop w:val="0"/>
          <w:marBottom w:val="0"/>
          <w:divBdr>
            <w:top w:val="none" w:sz="0" w:space="0" w:color="auto"/>
            <w:left w:val="none" w:sz="0" w:space="0" w:color="auto"/>
            <w:bottom w:val="none" w:sz="0" w:space="0" w:color="auto"/>
            <w:right w:val="none" w:sz="0" w:space="0" w:color="auto"/>
          </w:divBdr>
        </w:div>
        <w:div w:id="1265573147">
          <w:marLeft w:val="0"/>
          <w:marRight w:val="0"/>
          <w:marTop w:val="0"/>
          <w:marBottom w:val="0"/>
          <w:divBdr>
            <w:top w:val="none" w:sz="0" w:space="0" w:color="auto"/>
            <w:left w:val="none" w:sz="0" w:space="0" w:color="auto"/>
            <w:bottom w:val="none" w:sz="0" w:space="0" w:color="auto"/>
            <w:right w:val="none" w:sz="0" w:space="0" w:color="auto"/>
          </w:divBdr>
        </w:div>
        <w:div w:id="766266527">
          <w:marLeft w:val="0"/>
          <w:marRight w:val="0"/>
          <w:marTop w:val="0"/>
          <w:marBottom w:val="0"/>
          <w:divBdr>
            <w:top w:val="none" w:sz="0" w:space="0" w:color="auto"/>
            <w:left w:val="none" w:sz="0" w:space="0" w:color="auto"/>
            <w:bottom w:val="none" w:sz="0" w:space="0" w:color="auto"/>
            <w:right w:val="none" w:sz="0" w:space="0" w:color="auto"/>
          </w:divBdr>
        </w:div>
        <w:div w:id="410851482">
          <w:marLeft w:val="0"/>
          <w:marRight w:val="0"/>
          <w:marTop w:val="0"/>
          <w:marBottom w:val="0"/>
          <w:divBdr>
            <w:top w:val="none" w:sz="0" w:space="0" w:color="auto"/>
            <w:left w:val="none" w:sz="0" w:space="0" w:color="auto"/>
            <w:bottom w:val="none" w:sz="0" w:space="0" w:color="auto"/>
            <w:right w:val="none" w:sz="0" w:space="0" w:color="auto"/>
          </w:divBdr>
        </w:div>
        <w:div w:id="1211259820">
          <w:marLeft w:val="0"/>
          <w:marRight w:val="0"/>
          <w:marTop w:val="0"/>
          <w:marBottom w:val="0"/>
          <w:divBdr>
            <w:top w:val="none" w:sz="0" w:space="0" w:color="auto"/>
            <w:left w:val="none" w:sz="0" w:space="0" w:color="auto"/>
            <w:bottom w:val="none" w:sz="0" w:space="0" w:color="auto"/>
            <w:right w:val="none" w:sz="0" w:space="0" w:color="auto"/>
          </w:divBdr>
        </w:div>
        <w:div w:id="2142535655">
          <w:marLeft w:val="0"/>
          <w:marRight w:val="0"/>
          <w:marTop w:val="0"/>
          <w:marBottom w:val="0"/>
          <w:divBdr>
            <w:top w:val="none" w:sz="0" w:space="0" w:color="auto"/>
            <w:left w:val="none" w:sz="0" w:space="0" w:color="auto"/>
            <w:bottom w:val="none" w:sz="0" w:space="0" w:color="auto"/>
            <w:right w:val="none" w:sz="0" w:space="0" w:color="auto"/>
          </w:divBdr>
        </w:div>
        <w:div w:id="1905215487">
          <w:marLeft w:val="0"/>
          <w:marRight w:val="0"/>
          <w:marTop w:val="0"/>
          <w:marBottom w:val="0"/>
          <w:divBdr>
            <w:top w:val="none" w:sz="0" w:space="0" w:color="auto"/>
            <w:left w:val="none" w:sz="0" w:space="0" w:color="auto"/>
            <w:bottom w:val="none" w:sz="0" w:space="0" w:color="auto"/>
            <w:right w:val="none" w:sz="0" w:space="0" w:color="auto"/>
          </w:divBdr>
        </w:div>
        <w:div w:id="344671591">
          <w:marLeft w:val="0"/>
          <w:marRight w:val="0"/>
          <w:marTop w:val="0"/>
          <w:marBottom w:val="0"/>
          <w:divBdr>
            <w:top w:val="none" w:sz="0" w:space="0" w:color="auto"/>
            <w:left w:val="none" w:sz="0" w:space="0" w:color="auto"/>
            <w:bottom w:val="none" w:sz="0" w:space="0" w:color="auto"/>
            <w:right w:val="none" w:sz="0" w:space="0" w:color="auto"/>
          </w:divBdr>
        </w:div>
        <w:div w:id="788860377">
          <w:marLeft w:val="0"/>
          <w:marRight w:val="0"/>
          <w:marTop w:val="0"/>
          <w:marBottom w:val="0"/>
          <w:divBdr>
            <w:top w:val="none" w:sz="0" w:space="0" w:color="auto"/>
            <w:left w:val="none" w:sz="0" w:space="0" w:color="auto"/>
            <w:bottom w:val="none" w:sz="0" w:space="0" w:color="auto"/>
            <w:right w:val="none" w:sz="0" w:space="0" w:color="auto"/>
          </w:divBdr>
        </w:div>
        <w:div w:id="1051929446">
          <w:marLeft w:val="0"/>
          <w:marRight w:val="0"/>
          <w:marTop w:val="0"/>
          <w:marBottom w:val="0"/>
          <w:divBdr>
            <w:top w:val="none" w:sz="0" w:space="0" w:color="auto"/>
            <w:left w:val="none" w:sz="0" w:space="0" w:color="auto"/>
            <w:bottom w:val="none" w:sz="0" w:space="0" w:color="auto"/>
            <w:right w:val="none" w:sz="0" w:space="0" w:color="auto"/>
          </w:divBdr>
        </w:div>
        <w:div w:id="33191985">
          <w:marLeft w:val="0"/>
          <w:marRight w:val="0"/>
          <w:marTop w:val="0"/>
          <w:marBottom w:val="0"/>
          <w:divBdr>
            <w:top w:val="none" w:sz="0" w:space="0" w:color="auto"/>
            <w:left w:val="none" w:sz="0" w:space="0" w:color="auto"/>
            <w:bottom w:val="none" w:sz="0" w:space="0" w:color="auto"/>
            <w:right w:val="none" w:sz="0" w:space="0" w:color="auto"/>
          </w:divBdr>
        </w:div>
        <w:div w:id="346909540">
          <w:marLeft w:val="0"/>
          <w:marRight w:val="0"/>
          <w:marTop w:val="0"/>
          <w:marBottom w:val="0"/>
          <w:divBdr>
            <w:top w:val="none" w:sz="0" w:space="0" w:color="auto"/>
            <w:left w:val="none" w:sz="0" w:space="0" w:color="auto"/>
            <w:bottom w:val="none" w:sz="0" w:space="0" w:color="auto"/>
            <w:right w:val="none" w:sz="0" w:space="0" w:color="auto"/>
          </w:divBdr>
        </w:div>
        <w:div w:id="100952475">
          <w:marLeft w:val="0"/>
          <w:marRight w:val="0"/>
          <w:marTop w:val="0"/>
          <w:marBottom w:val="0"/>
          <w:divBdr>
            <w:top w:val="none" w:sz="0" w:space="0" w:color="auto"/>
            <w:left w:val="none" w:sz="0" w:space="0" w:color="auto"/>
            <w:bottom w:val="none" w:sz="0" w:space="0" w:color="auto"/>
            <w:right w:val="none" w:sz="0" w:space="0" w:color="auto"/>
          </w:divBdr>
        </w:div>
        <w:div w:id="2058627355">
          <w:marLeft w:val="0"/>
          <w:marRight w:val="0"/>
          <w:marTop w:val="0"/>
          <w:marBottom w:val="0"/>
          <w:divBdr>
            <w:top w:val="none" w:sz="0" w:space="0" w:color="auto"/>
            <w:left w:val="none" w:sz="0" w:space="0" w:color="auto"/>
            <w:bottom w:val="none" w:sz="0" w:space="0" w:color="auto"/>
            <w:right w:val="none" w:sz="0" w:space="0" w:color="auto"/>
          </w:divBdr>
        </w:div>
        <w:div w:id="1928733083">
          <w:marLeft w:val="0"/>
          <w:marRight w:val="0"/>
          <w:marTop w:val="0"/>
          <w:marBottom w:val="0"/>
          <w:divBdr>
            <w:top w:val="none" w:sz="0" w:space="0" w:color="auto"/>
            <w:left w:val="none" w:sz="0" w:space="0" w:color="auto"/>
            <w:bottom w:val="none" w:sz="0" w:space="0" w:color="auto"/>
            <w:right w:val="none" w:sz="0" w:space="0" w:color="auto"/>
          </w:divBdr>
        </w:div>
        <w:div w:id="1069109062">
          <w:marLeft w:val="0"/>
          <w:marRight w:val="0"/>
          <w:marTop w:val="0"/>
          <w:marBottom w:val="0"/>
          <w:divBdr>
            <w:top w:val="none" w:sz="0" w:space="0" w:color="auto"/>
            <w:left w:val="none" w:sz="0" w:space="0" w:color="auto"/>
            <w:bottom w:val="none" w:sz="0" w:space="0" w:color="auto"/>
            <w:right w:val="none" w:sz="0" w:space="0" w:color="auto"/>
          </w:divBdr>
        </w:div>
        <w:div w:id="1431049339">
          <w:marLeft w:val="0"/>
          <w:marRight w:val="0"/>
          <w:marTop w:val="0"/>
          <w:marBottom w:val="0"/>
          <w:divBdr>
            <w:top w:val="none" w:sz="0" w:space="0" w:color="auto"/>
            <w:left w:val="none" w:sz="0" w:space="0" w:color="auto"/>
            <w:bottom w:val="none" w:sz="0" w:space="0" w:color="auto"/>
            <w:right w:val="none" w:sz="0" w:space="0" w:color="auto"/>
          </w:divBdr>
        </w:div>
        <w:div w:id="1021126013">
          <w:marLeft w:val="0"/>
          <w:marRight w:val="0"/>
          <w:marTop w:val="0"/>
          <w:marBottom w:val="0"/>
          <w:divBdr>
            <w:top w:val="none" w:sz="0" w:space="0" w:color="auto"/>
            <w:left w:val="none" w:sz="0" w:space="0" w:color="auto"/>
            <w:bottom w:val="none" w:sz="0" w:space="0" w:color="auto"/>
            <w:right w:val="none" w:sz="0" w:space="0" w:color="auto"/>
          </w:divBdr>
        </w:div>
        <w:div w:id="1353409623">
          <w:marLeft w:val="0"/>
          <w:marRight w:val="0"/>
          <w:marTop w:val="0"/>
          <w:marBottom w:val="0"/>
          <w:divBdr>
            <w:top w:val="none" w:sz="0" w:space="0" w:color="auto"/>
            <w:left w:val="none" w:sz="0" w:space="0" w:color="auto"/>
            <w:bottom w:val="none" w:sz="0" w:space="0" w:color="auto"/>
            <w:right w:val="none" w:sz="0" w:space="0" w:color="auto"/>
          </w:divBdr>
        </w:div>
        <w:div w:id="236868555">
          <w:marLeft w:val="0"/>
          <w:marRight w:val="0"/>
          <w:marTop w:val="0"/>
          <w:marBottom w:val="0"/>
          <w:divBdr>
            <w:top w:val="none" w:sz="0" w:space="0" w:color="auto"/>
            <w:left w:val="none" w:sz="0" w:space="0" w:color="auto"/>
            <w:bottom w:val="none" w:sz="0" w:space="0" w:color="auto"/>
            <w:right w:val="none" w:sz="0" w:space="0" w:color="auto"/>
          </w:divBdr>
        </w:div>
        <w:div w:id="1014111465">
          <w:marLeft w:val="0"/>
          <w:marRight w:val="0"/>
          <w:marTop w:val="0"/>
          <w:marBottom w:val="0"/>
          <w:divBdr>
            <w:top w:val="none" w:sz="0" w:space="0" w:color="auto"/>
            <w:left w:val="none" w:sz="0" w:space="0" w:color="auto"/>
            <w:bottom w:val="none" w:sz="0" w:space="0" w:color="auto"/>
            <w:right w:val="none" w:sz="0" w:space="0" w:color="auto"/>
          </w:divBdr>
        </w:div>
        <w:div w:id="460926311">
          <w:marLeft w:val="0"/>
          <w:marRight w:val="0"/>
          <w:marTop w:val="0"/>
          <w:marBottom w:val="0"/>
          <w:divBdr>
            <w:top w:val="none" w:sz="0" w:space="0" w:color="auto"/>
            <w:left w:val="none" w:sz="0" w:space="0" w:color="auto"/>
            <w:bottom w:val="none" w:sz="0" w:space="0" w:color="auto"/>
            <w:right w:val="none" w:sz="0" w:space="0" w:color="auto"/>
          </w:divBdr>
        </w:div>
        <w:div w:id="1538590049">
          <w:marLeft w:val="0"/>
          <w:marRight w:val="0"/>
          <w:marTop w:val="0"/>
          <w:marBottom w:val="0"/>
          <w:divBdr>
            <w:top w:val="none" w:sz="0" w:space="0" w:color="auto"/>
            <w:left w:val="none" w:sz="0" w:space="0" w:color="auto"/>
            <w:bottom w:val="none" w:sz="0" w:space="0" w:color="auto"/>
            <w:right w:val="none" w:sz="0" w:space="0" w:color="auto"/>
          </w:divBdr>
        </w:div>
        <w:div w:id="1797337271">
          <w:marLeft w:val="0"/>
          <w:marRight w:val="0"/>
          <w:marTop w:val="0"/>
          <w:marBottom w:val="0"/>
          <w:divBdr>
            <w:top w:val="none" w:sz="0" w:space="0" w:color="auto"/>
            <w:left w:val="none" w:sz="0" w:space="0" w:color="auto"/>
            <w:bottom w:val="none" w:sz="0" w:space="0" w:color="auto"/>
            <w:right w:val="none" w:sz="0" w:space="0" w:color="auto"/>
          </w:divBdr>
        </w:div>
        <w:div w:id="1900364807">
          <w:marLeft w:val="0"/>
          <w:marRight w:val="0"/>
          <w:marTop w:val="0"/>
          <w:marBottom w:val="0"/>
          <w:divBdr>
            <w:top w:val="none" w:sz="0" w:space="0" w:color="auto"/>
            <w:left w:val="none" w:sz="0" w:space="0" w:color="auto"/>
            <w:bottom w:val="none" w:sz="0" w:space="0" w:color="auto"/>
            <w:right w:val="none" w:sz="0" w:space="0" w:color="auto"/>
          </w:divBdr>
        </w:div>
        <w:div w:id="1397045488">
          <w:marLeft w:val="0"/>
          <w:marRight w:val="0"/>
          <w:marTop w:val="0"/>
          <w:marBottom w:val="0"/>
          <w:divBdr>
            <w:top w:val="none" w:sz="0" w:space="0" w:color="auto"/>
            <w:left w:val="none" w:sz="0" w:space="0" w:color="auto"/>
            <w:bottom w:val="none" w:sz="0" w:space="0" w:color="auto"/>
            <w:right w:val="none" w:sz="0" w:space="0" w:color="auto"/>
          </w:divBdr>
        </w:div>
        <w:div w:id="1960724688">
          <w:marLeft w:val="0"/>
          <w:marRight w:val="0"/>
          <w:marTop w:val="0"/>
          <w:marBottom w:val="0"/>
          <w:divBdr>
            <w:top w:val="none" w:sz="0" w:space="0" w:color="auto"/>
            <w:left w:val="none" w:sz="0" w:space="0" w:color="auto"/>
            <w:bottom w:val="none" w:sz="0" w:space="0" w:color="auto"/>
            <w:right w:val="none" w:sz="0" w:space="0" w:color="auto"/>
          </w:divBdr>
        </w:div>
        <w:div w:id="1740012703">
          <w:marLeft w:val="0"/>
          <w:marRight w:val="0"/>
          <w:marTop w:val="0"/>
          <w:marBottom w:val="0"/>
          <w:divBdr>
            <w:top w:val="none" w:sz="0" w:space="0" w:color="auto"/>
            <w:left w:val="none" w:sz="0" w:space="0" w:color="auto"/>
            <w:bottom w:val="none" w:sz="0" w:space="0" w:color="auto"/>
            <w:right w:val="none" w:sz="0" w:space="0" w:color="auto"/>
          </w:divBdr>
        </w:div>
        <w:div w:id="406273504">
          <w:marLeft w:val="0"/>
          <w:marRight w:val="0"/>
          <w:marTop w:val="0"/>
          <w:marBottom w:val="0"/>
          <w:divBdr>
            <w:top w:val="none" w:sz="0" w:space="0" w:color="auto"/>
            <w:left w:val="none" w:sz="0" w:space="0" w:color="auto"/>
            <w:bottom w:val="none" w:sz="0" w:space="0" w:color="auto"/>
            <w:right w:val="none" w:sz="0" w:space="0" w:color="auto"/>
          </w:divBdr>
        </w:div>
        <w:div w:id="1612591561">
          <w:marLeft w:val="0"/>
          <w:marRight w:val="0"/>
          <w:marTop w:val="0"/>
          <w:marBottom w:val="0"/>
          <w:divBdr>
            <w:top w:val="none" w:sz="0" w:space="0" w:color="auto"/>
            <w:left w:val="none" w:sz="0" w:space="0" w:color="auto"/>
            <w:bottom w:val="none" w:sz="0" w:space="0" w:color="auto"/>
            <w:right w:val="none" w:sz="0" w:space="0" w:color="auto"/>
          </w:divBdr>
        </w:div>
        <w:div w:id="1897012424">
          <w:marLeft w:val="0"/>
          <w:marRight w:val="0"/>
          <w:marTop w:val="0"/>
          <w:marBottom w:val="0"/>
          <w:divBdr>
            <w:top w:val="none" w:sz="0" w:space="0" w:color="auto"/>
            <w:left w:val="none" w:sz="0" w:space="0" w:color="auto"/>
            <w:bottom w:val="none" w:sz="0" w:space="0" w:color="auto"/>
            <w:right w:val="none" w:sz="0" w:space="0" w:color="auto"/>
          </w:divBdr>
        </w:div>
        <w:div w:id="789202319">
          <w:marLeft w:val="0"/>
          <w:marRight w:val="0"/>
          <w:marTop w:val="0"/>
          <w:marBottom w:val="0"/>
          <w:divBdr>
            <w:top w:val="none" w:sz="0" w:space="0" w:color="auto"/>
            <w:left w:val="none" w:sz="0" w:space="0" w:color="auto"/>
            <w:bottom w:val="none" w:sz="0" w:space="0" w:color="auto"/>
            <w:right w:val="none" w:sz="0" w:space="0" w:color="auto"/>
          </w:divBdr>
        </w:div>
        <w:div w:id="507446691">
          <w:marLeft w:val="0"/>
          <w:marRight w:val="0"/>
          <w:marTop w:val="0"/>
          <w:marBottom w:val="0"/>
          <w:divBdr>
            <w:top w:val="none" w:sz="0" w:space="0" w:color="auto"/>
            <w:left w:val="none" w:sz="0" w:space="0" w:color="auto"/>
            <w:bottom w:val="none" w:sz="0" w:space="0" w:color="auto"/>
            <w:right w:val="none" w:sz="0" w:space="0" w:color="auto"/>
          </w:divBdr>
        </w:div>
        <w:div w:id="898905573">
          <w:marLeft w:val="0"/>
          <w:marRight w:val="0"/>
          <w:marTop w:val="0"/>
          <w:marBottom w:val="0"/>
          <w:divBdr>
            <w:top w:val="none" w:sz="0" w:space="0" w:color="auto"/>
            <w:left w:val="none" w:sz="0" w:space="0" w:color="auto"/>
            <w:bottom w:val="none" w:sz="0" w:space="0" w:color="auto"/>
            <w:right w:val="none" w:sz="0" w:space="0" w:color="auto"/>
          </w:divBdr>
        </w:div>
        <w:div w:id="484206829">
          <w:marLeft w:val="0"/>
          <w:marRight w:val="0"/>
          <w:marTop w:val="0"/>
          <w:marBottom w:val="0"/>
          <w:divBdr>
            <w:top w:val="none" w:sz="0" w:space="0" w:color="auto"/>
            <w:left w:val="none" w:sz="0" w:space="0" w:color="auto"/>
            <w:bottom w:val="none" w:sz="0" w:space="0" w:color="auto"/>
            <w:right w:val="none" w:sz="0" w:space="0" w:color="auto"/>
          </w:divBdr>
        </w:div>
        <w:div w:id="2084251818">
          <w:marLeft w:val="0"/>
          <w:marRight w:val="0"/>
          <w:marTop w:val="0"/>
          <w:marBottom w:val="0"/>
          <w:divBdr>
            <w:top w:val="none" w:sz="0" w:space="0" w:color="auto"/>
            <w:left w:val="none" w:sz="0" w:space="0" w:color="auto"/>
            <w:bottom w:val="none" w:sz="0" w:space="0" w:color="auto"/>
            <w:right w:val="none" w:sz="0" w:space="0" w:color="auto"/>
          </w:divBdr>
        </w:div>
        <w:div w:id="656038547">
          <w:marLeft w:val="0"/>
          <w:marRight w:val="0"/>
          <w:marTop w:val="0"/>
          <w:marBottom w:val="0"/>
          <w:divBdr>
            <w:top w:val="none" w:sz="0" w:space="0" w:color="auto"/>
            <w:left w:val="none" w:sz="0" w:space="0" w:color="auto"/>
            <w:bottom w:val="none" w:sz="0" w:space="0" w:color="auto"/>
            <w:right w:val="none" w:sz="0" w:space="0" w:color="auto"/>
          </w:divBdr>
        </w:div>
        <w:div w:id="1415008469">
          <w:marLeft w:val="0"/>
          <w:marRight w:val="0"/>
          <w:marTop w:val="0"/>
          <w:marBottom w:val="0"/>
          <w:divBdr>
            <w:top w:val="none" w:sz="0" w:space="0" w:color="auto"/>
            <w:left w:val="none" w:sz="0" w:space="0" w:color="auto"/>
            <w:bottom w:val="none" w:sz="0" w:space="0" w:color="auto"/>
            <w:right w:val="none" w:sz="0" w:space="0" w:color="auto"/>
          </w:divBdr>
        </w:div>
        <w:div w:id="446581565">
          <w:marLeft w:val="0"/>
          <w:marRight w:val="0"/>
          <w:marTop w:val="0"/>
          <w:marBottom w:val="0"/>
          <w:divBdr>
            <w:top w:val="none" w:sz="0" w:space="0" w:color="auto"/>
            <w:left w:val="none" w:sz="0" w:space="0" w:color="auto"/>
            <w:bottom w:val="none" w:sz="0" w:space="0" w:color="auto"/>
            <w:right w:val="none" w:sz="0" w:space="0" w:color="auto"/>
          </w:divBdr>
        </w:div>
        <w:div w:id="1853914513">
          <w:marLeft w:val="0"/>
          <w:marRight w:val="0"/>
          <w:marTop w:val="0"/>
          <w:marBottom w:val="0"/>
          <w:divBdr>
            <w:top w:val="none" w:sz="0" w:space="0" w:color="auto"/>
            <w:left w:val="none" w:sz="0" w:space="0" w:color="auto"/>
            <w:bottom w:val="none" w:sz="0" w:space="0" w:color="auto"/>
            <w:right w:val="none" w:sz="0" w:space="0" w:color="auto"/>
          </w:divBdr>
        </w:div>
        <w:div w:id="1390764917">
          <w:marLeft w:val="0"/>
          <w:marRight w:val="0"/>
          <w:marTop w:val="0"/>
          <w:marBottom w:val="0"/>
          <w:divBdr>
            <w:top w:val="none" w:sz="0" w:space="0" w:color="auto"/>
            <w:left w:val="none" w:sz="0" w:space="0" w:color="auto"/>
            <w:bottom w:val="none" w:sz="0" w:space="0" w:color="auto"/>
            <w:right w:val="none" w:sz="0" w:space="0" w:color="auto"/>
          </w:divBdr>
        </w:div>
        <w:div w:id="937832450">
          <w:marLeft w:val="0"/>
          <w:marRight w:val="0"/>
          <w:marTop w:val="0"/>
          <w:marBottom w:val="0"/>
          <w:divBdr>
            <w:top w:val="none" w:sz="0" w:space="0" w:color="auto"/>
            <w:left w:val="none" w:sz="0" w:space="0" w:color="auto"/>
            <w:bottom w:val="none" w:sz="0" w:space="0" w:color="auto"/>
            <w:right w:val="none" w:sz="0" w:space="0" w:color="auto"/>
          </w:divBdr>
        </w:div>
        <w:div w:id="1481119417">
          <w:marLeft w:val="0"/>
          <w:marRight w:val="0"/>
          <w:marTop w:val="0"/>
          <w:marBottom w:val="0"/>
          <w:divBdr>
            <w:top w:val="none" w:sz="0" w:space="0" w:color="auto"/>
            <w:left w:val="none" w:sz="0" w:space="0" w:color="auto"/>
            <w:bottom w:val="none" w:sz="0" w:space="0" w:color="auto"/>
            <w:right w:val="none" w:sz="0" w:space="0" w:color="auto"/>
          </w:divBdr>
        </w:div>
        <w:div w:id="1217084854">
          <w:marLeft w:val="0"/>
          <w:marRight w:val="0"/>
          <w:marTop w:val="0"/>
          <w:marBottom w:val="0"/>
          <w:divBdr>
            <w:top w:val="none" w:sz="0" w:space="0" w:color="auto"/>
            <w:left w:val="none" w:sz="0" w:space="0" w:color="auto"/>
            <w:bottom w:val="none" w:sz="0" w:space="0" w:color="auto"/>
            <w:right w:val="none" w:sz="0" w:space="0" w:color="auto"/>
          </w:divBdr>
        </w:div>
        <w:div w:id="2042051331">
          <w:marLeft w:val="0"/>
          <w:marRight w:val="0"/>
          <w:marTop w:val="0"/>
          <w:marBottom w:val="0"/>
          <w:divBdr>
            <w:top w:val="none" w:sz="0" w:space="0" w:color="auto"/>
            <w:left w:val="none" w:sz="0" w:space="0" w:color="auto"/>
            <w:bottom w:val="none" w:sz="0" w:space="0" w:color="auto"/>
            <w:right w:val="none" w:sz="0" w:space="0" w:color="auto"/>
          </w:divBdr>
        </w:div>
        <w:div w:id="1822187635">
          <w:marLeft w:val="0"/>
          <w:marRight w:val="0"/>
          <w:marTop w:val="0"/>
          <w:marBottom w:val="0"/>
          <w:divBdr>
            <w:top w:val="none" w:sz="0" w:space="0" w:color="auto"/>
            <w:left w:val="none" w:sz="0" w:space="0" w:color="auto"/>
            <w:bottom w:val="none" w:sz="0" w:space="0" w:color="auto"/>
            <w:right w:val="none" w:sz="0" w:space="0" w:color="auto"/>
          </w:divBdr>
        </w:div>
        <w:div w:id="1365597497">
          <w:marLeft w:val="0"/>
          <w:marRight w:val="0"/>
          <w:marTop w:val="0"/>
          <w:marBottom w:val="0"/>
          <w:divBdr>
            <w:top w:val="none" w:sz="0" w:space="0" w:color="auto"/>
            <w:left w:val="none" w:sz="0" w:space="0" w:color="auto"/>
            <w:bottom w:val="none" w:sz="0" w:space="0" w:color="auto"/>
            <w:right w:val="none" w:sz="0" w:space="0" w:color="auto"/>
          </w:divBdr>
        </w:div>
        <w:div w:id="1760059257">
          <w:marLeft w:val="0"/>
          <w:marRight w:val="0"/>
          <w:marTop w:val="0"/>
          <w:marBottom w:val="0"/>
          <w:divBdr>
            <w:top w:val="none" w:sz="0" w:space="0" w:color="auto"/>
            <w:left w:val="none" w:sz="0" w:space="0" w:color="auto"/>
            <w:bottom w:val="none" w:sz="0" w:space="0" w:color="auto"/>
            <w:right w:val="none" w:sz="0" w:space="0" w:color="auto"/>
          </w:divBdr>
        </w:div>
        <w:div w:id="1317107959">
          <w:marLeft w:val="0"/>
          <w:marRight w:val="0"/>
          <w:marTop w:val="0"/>
          <w:marBottom w:val="0"/>
          <w:divBdr>
            <w:top w:val="none" w:sz="0" w:space="0" w:color="auto"/>
            <w:left w:val="none" w:sz="0" w:space="0" w:color="auto"/>
            <w:bottom w:val="none" w:sz="0" w:space="0" w:color="auto"/>
            <w:right w:val="none" w:sz="0" w:space="0" w:color="auto"/>
          </w:divBdr>
        </w:div>
        <w:div w:id="1335651234">
          <w:marLeft w:val="0"/>
          <w:marRight w:val="0"/>
          <w:marTop w:val="0"/>
          <w:marBottom w:val="0"/>
          <w:divBdr>
            <w:top w:val="none" w:sz="0" w:space="0" w:color="auto"/>
            <w:left w:val="none" w:sz="0" w:space="0" w:color="auto"/>
            <w:bottom w:val="none" w:sz="0" w:space="0" w:color="auto"/>
            <w:right w:val="none" w:sz="0" w:space="0" w:color="auto"/>
          </w:divBdr>
        </w:div>
        <w:div w:id="1537110761">
          <w:marLeft w:val="0"/>
          <w:marRight w:val="0"/>
          <w:marTop w:val="0"/>
          <w:marBottom w:val="0"/>
          <w:divBdr>
            <w:top w:val="none" w:sz="0" w:space="0" w:color="auto"/>
            <w:left w:val="none" w:sz="0" w:space="0" w:color="auto"/>
            <w:bottom w:val="none" w:sz="0" w:space="0" w:color="auto"/>
            <w:right w:val="none" w:sz="0" w:space="0" w:color="auto"/>
          </w:divBdr>
        </w:div>
        <w:div w:id="157885493">
          <w:marLeft w:val="0"/>
          <w:marRight w:val="0"/>
          <w:marTop w:val="0"/>
          <w:marBottom w:val="0"/>
          <w:divBdr>
            <w:top w:val="none" w:sz="0" w:space="0" w:color="auto"/>
            <w:left w:val="none" w:sz="0" w:space="0" w:color="auto"/>
            <w:bottom w:val="none" w:sz="0" w:space="0" w:color="auto"/>
            <w:right w:val="none" w:sz="0" w:space="0" w:color="auto"/>
          </w:divBdr>
        </w:div>
        <w:div w:id="639068237">
          <w:marLeft w:val="0"/>
          <w:marRight w:val="0"/>
          <w:marTop w:val="0"/>
          <w:marBottom w:val="0"/>
          <w:divBdr>
            <w:top w:val="none" w:sz="0" w:space="0" w:color="auto"/>
            <w:left w:val="none" w:sz="0" w:space="0" w:color="auto"/>
            <w:bottom w:val="none" w:sz="0" w:space="0" w:color="auto"/>
            <w:right w:val="none" w:sz="0" w:space="0" w:color="auto"/>
          </w:divBdr>
        </w:div>
        <w:div w:id="2124222664">
          <w:marLeft w:val="0"/>
          <w:marRight w:val="0"/>
          <w:marTop w:val="0"/>
          <w:marBottom w:val="0"/>
          <w:divBdr>
            <w:top w:val="none" w:sz="0" w:space="0" w:color="auto"/>
            <w:left w:val="none" w:sz="0" w:space="0" w:color="auto"/>
            <w:bottom w:val="none" w:sz="0" w:space="0" w:color="auto"/>
            <w:right w:val="none" w:sz="0" w:space="0" w:color="auto"/>
          </w:divBdr>
        </w:div>
        <w:div w:id="1672760428">
          <w:marLeft w:val="0"/>
          <w:marRight w:val="0"/>
          <w:marTop w:val="0"/>
          <w:marBottom w:val="0"/>
          <w:divBdr>
            <w:top w:val="none" w:sz="0" w:space="0" w:color="auto"/>
            <w:left w:val="none" w:sz="0" w:space="0" w:color="auto"/>
            <w:bottom w:val="none" w:sz="0" w:space="0" w:color="auto"/>
            <w:right w:val="none" w:sz="0" w:space="0" w:color="auto"/>
          </w:divBdr>
        </w:div>
        <w:div w:id="1983270305">
          <w:marLeft w:val="0"/>
          <w:marRight w:val="0"/>
          <w:marTop w:val="0"/>
          <w:marBottom w:val="0"/>
          <w:divBdr>
            <w:top w:val="none" w:sz="0" w:space="0" w:color="auto"/>
            <w:left w:val="none" w:sz="0" w:space="0" w:color="auto"/>
            <w:bottom w:val="none" w:sz="0" w:space="0" w:color="auto"/>
            <w:right w:val="none" w:sz="0" w:space="0" w:color="auto"/>
          </w:divBdr>
        </w:div>
        <w:div w:id="712384854">
          <w:marLeft w:val="0"/>
          <w:marRight w:val="0"/>
          <w:marTop w:val="0"/>
          <w:marBottom w:val="0"/>
          <w:divBdr>
            <w:top w:val="none" w:sz="0" w:space="0" w:color="auto"/>
            <w:left w:val="none" w:sz="0" w:space="0" w:color="auto"/>
            <w:bottom w:val="none" w:sz="0" w:space="0" w:color="auto"/>
            <w:right w:val="none" w:sz="0" w:space="0" w:color="auto"/>
          </w:divBdr>
        </w:div>
        <w:div w:id="60760537">
          <w:marLeft w:val="0"/>
          <w:marRight w:val="0"/>
          <w:marTop w:val="0"/>
          <w:marBottom w:val="0"/>
          <w:divBdr>
            <w:top w:val="none" w:sz="0" w:space="0" w:color="auto"/>
            <w:left w:val="none" w:sz="0" w:space="0" w:color="auto"/>
            <w:bottom w:val="none" w:sz="0" w:space="0" w:color="auto"/>
            <w:right w:val="none" w:sz="0" w:space="0" w:color="auto"/>
          </w:divBdr>
        </w:div>
        <w:div w:id="342705150">
          <w:marLeft w:val="0"/>
          <w:marRight w:val="0"/>
          <w:marTop w:val="0"/>
          <w:marBottom w:val="0"/>
          <w:divBdr>
            <w:top w:val="none" w:sz="0" w:space="0" w:color="auto"/>
            <w:left w:val="none" w:sz="0" w:space="0" w:color="auto"/>
            <w:bottom w:val="none" w:sz="0" w:space="0" w:color="auto"/>
            <w:right w:val="none" w:sz="0" w:space="0" w:color="auto"/>
          </w:divBdr>
        </w:div>
        <w:div w:id="1994941772">
          <w:marLeft w:val="0"/>
          <w:marRight w:val="0"/>
          <w:marTop w:val="0"/>
          <w:marBottom w:val="0"/>
          <w:divBdr>
            <w:top w:val="none" w:sz="0" w:space="0" w:color="auto"/>
            <w:left w:val="none" w:sz="0" w:space="0" w:color="auto"/>
            <w:bottom w:val="none" w:sz="0" w:space="0" w:color="auto"/>
            <w:right w:val="none" w:sz="0" w:space="0" w:color="auto"/>
          </w:divBdr>
        </w:div>
        <w:div w:id="1217280266">
          <w:marLeft w:val="0"/>
          <w:marRight w:val="0"/>
          <w:marTop w:val="0"/>
          <w:marBottom w:val="0"/>
          <w:divBdr>
            <w:top w:val="none" w:sz="0" w:space="0" w:color="auto"/>
            <w:left w:val="none" w:sz="0" w:space="0" w:color="auto"/>
            <w:bottom w:val="none" w:sz="0" w:space="0" w:color="auto"/>
            <w:right w:val="none" w:sz="0" w:space="0" w:color="auto"/>
          </w:divBdr>
        </w:div>
        <w:div w:id="1502235664">
          <w:marLeft w:val="0"/>
          <w:marRight w:val="0"/>
          <w:marTop w:val="0"/>
          <w:marBottom w:val="0"/>
          <w:divBdr>
            <w:top w:val="none" w:sz="0" w:space="0" w:color="auto"/>
            <w:left w:val="none" w:sz="0" w:space="0" w:color="auto"/>
            <w:bottom w:val="none" w:sz="0" w:space="0" w:color="auto"/>
            <w:right w:val="none" w:sz="0" w:space="0" w:color="auto"/>
          </w:divBdr>
        </w:div>
        <w:div w:id="556666656">
          <w:marLeft w:val="0"/>
          <w:marRight w:val="0"/>
          <w:marTop w:val="0"/>
          <w:marBottom w:val="0"/>
          <w:divBdr>
            <w:top w:val="none" w:sz="0" w:space="0" w:color="auto"/>
            <w:left w:val="none" w:sz="0" w:space="0" w:color="auto"/>
            <w:bottom w:val="none" w:sz="0" w:space="0" w:color="auto"/>
            <w:right w:val="none" w:sz="0" w:space="0" w:color="auto"/>
          </w:divBdr>
        </w:div>
        <w:div w:id="1222521220">
          <w:marLeft w:val="0"/>
          <w:marRight w:val="0"/>
          <w:marTop w:val="0"/>
          <w:marBottom w:val="0"/>
          <w:divBdr>
            <w:top w:val="none" w:sz="0" w:space="0" w:color="auto"/>
            <w:left w:val="none" w:sz="0" w:space="0" w:color="auto"/>
            <w:bottom w:val="none" w:sz="0" w:space="0" w:color="auto"/>
            <w:right w:val="none" w:sz="0" w:space="0" w:color="auto"/>
          </w:divBdr>
        </w:div>
        <w:div w:id="444547656">
          <w:marLeft w:val="0"/>
          <w:marRight w:val="0"/>
          <w:marTop w:val="0"/>
          <w:marBottom w:val="0"/>
          <w:divBdr>
            <w:top w:val="none" w:sz="0" w:space="0" w:color="auto"/>
            <w:left w:val="none" w:sz="0" w:space="0" w:color="auto"/>
            <w:bottom w:val="none" w:sz="0" w:space="0" w:color="auto"/>
            <w:right w:val="none" w:sz="0" w:space="0" w:color="auto"/>
          </w:divBdr>
        </w:div>
        <w:div w:id="1863856700">
          <w:marLeft w:val="0"/>
          <w:marRight w:val="0"/>
          <w:marTop w:val="0"/>
          <w:marBottom w:val="0"/>
          <w:divBdr>
            <w:top w:val="none" w:sz="0" w:space="0" w:color="auto"/>
            <w:left w:val="none" w:sz="0" w:space="0" w:color="auto"/>
            <w:bottom w:val="none" w:sz="0" w:space="0" w:color="auto"/>
            <w:right w:val="none" w:sz="0" w:space="0" w:color="auto"/>
          </w:divBdr>
        </w:div>
        <w:div w:id="1304502442">
          <w:marLeft w:val="0"/>
          <w:marRight w:val="0"/>
          <w:marTop w:val="0"/>
          <w:marBottom w:val="0"/>
          <w:divBdr>
            <w:top w:val="none" w:sz="0" w:space="0" w:color="auto"/>
            <w:left w:val="none" w:sz="0" w:space="0" w:color="auto"/>
            <w:bottom w:val="none" w:sz="0" w:space="0" w:color="auto"/>
            <w:right w:val="none" w:sz="0" w:space="0" w:color="auto"/>
          </w:divBdr>
        </w:div>
        <w:div w:id="996492820">
          <w:marLeft w:val="0"/>
          <w:marRight w:val="0"/>
          <w:marTop w:val="0"/>
          <w:marBottom w:val="0"/>
          <w:divBdr>
            <w:top w:val="none" w:sz="0" w:space="0" w:color="auto"/>
            <w:left w:val="none" w:sz="0" w:space="0" w:color="auto"/>
            <w:bottom w:val="none" w:sz="0" w:space="0" w:color="auto"/>
            <w:right w:val="none" w:sz="0" w:space="0" w:color="auto"/>
          </w:divBdr>
        </w:div>
        <w:div w:id="264926178">
          <w:marLeft w:val="0"/>
          <w:marRight w:val="0"/>
          <w:marTop w:val="0"/>
          <w:marBottom w:val="0"/>
          <w:divBdr>
            <w:top w:val="none" w:sz="0" w:space="0" w:color="auto"/>
            <w:left w:val="none" w:sz="0" w:space="0" w:color="auto"/>
            <w:bottom w:val="none" w:sz="0" w:space="0" w:color="auto"/>
            <w:right w:val="none" w:sz="0" w:space="0" w:color="auto"/>
          </w:divBdr>
        </w:div>
        <w:div w:id="1606425679">
          <w:marLeft w:val="0"/>
          <w:marRight w:val="0"/>
          <w:marTop w:val="0"/>
          <w:marBottom w:val="0"/>
          <w:divBdr>
            <w:top w:val="none" w:sz="0" w:space="0" w:color="auto"/>
            <w:left w:val="none" w:sz="0" w:space="0" w:color="auto"/>
            <w:bottom w:val="none" w:sz="0" w:space="0" w:color="auto"/>
            <w:right w:val="none" w:sz="0" w:space="0" w:color="auto"/>
          </w:divBdr>
        </w:div>
        <w:div w:id="334843482">
          <w:marLeft w:val="0"/>
          <w:marRight w:val="0"/>
          <w:marTop w:val="0"/>
          <w:marBottom w:val="0"/>
          <w:divBdr>
            <w:top w:val="none" w:sz="0" w:space="0" w:color="auto"/>
            <w:left w:val="none" w:sz="0" w:space="0" w:color="auto"/>
            <w:bottom w:val="none" w:sz="0" w:space="0" w:color="auto"/>
            <w:right w:val="none" w:sz="0" w:space="0" w:color="auto"/>
          </w:divBdr>
        </w:div>
        <w:div w:id="1905489162">
          <w:marLeft w:val="0"/>
          <w:marRight w:val="0"/>
          <w:marTop w:val="0"/>
          <w:marBottom w:val="0"/>
          <w:divBdr>
            <w:top w:val="none" w:sz="0" w:space="0" w:color="auto"/>
            <w:left w:val="none" w:sz="0" w:space="0" w:color="auto"/>
            <w:bottom w:val="none" w:sz="0" w:space="0" w:color="auto"/>
            <w:right w:val="none" w:sz="0" w:space="0" w:color="auto"/>
          </w:divBdr>
        </w:div>
        <w:div w:id="549192787">
          <w:marLeft w:val="0"/>
          <w:marRight w:val="0"/>
          <w:marTop w:val="0"/>
          <w:marBottom w:val="0"/>
          <w:divBdr>
            <w:top w:val="none" w:sz="0" w:space="0" w:color="auto"/>
            <w:left w:val="none" w:sz="0" w:space="0" w:color="auto"/>
            <w:bottom w:val="none" w:sz="0" w:space="0" w:color="auto"/>
            <w:right w:val="none" w:sz="0" w:space="0" w:color="auto"/>
          </w:divBdr>
        </w:div>
        <w:div w:id="1714191542">
          <w:marLeft w:val="0"/>
          <w:marRight w:val="0"/>
          <w:marTop w:val="0"/>
          <w:marBottom w:val="0"/>
          <w:divBdr>
            <w:top w:val="none" w:sz="0" w:space="0" w:color="auto"/>
            <w:left w:val="none" w:sz="0" w:space="0" w:color="auto"/>
            <w:bottom w:val="none" w:sz="0" w:space="0" w:color="auto"/>
            <w:right w:val="none" w:sz="0" w:space="0" w:color="auto"/>
          </w:divBdr>
        </w:div>
        <w:div w:id="1819227991">
          <w:marLeft w:val="0"/>
          <w:marRight w:val="0"/>
          <w:marTop w:val="0"/>
          <w:marBottom w:val="0"/>
          <w:divBdr>
            <w:top w:val="none" w:sz="0" w:space="0" w:color="auto"/>
            <w:left w:val="none" w:sz="0" w:space="0" w:color="auto"/>
            <w:bottom w:val="none" w:sz="0" w:space="0" w:color="auto"/>
            <w:right w:val="none" w:sz="0" w:space="0" w:color="auto"/>
          </w:divBdr>
        </w:div>
        <w:div w:id="491024842">
          <w:marLeft w:val="0"/>
          <w:marRight w:val="0"/>
          <w:marTop w:val="0"/>
          <w:marBottom w:val="0"/>
          <w:divBdr>
            <w:top w:val="none" w:sz="0" w:space="0" w:color="auto"/>
            <w:left w:val="none" w:sz="0" w:space="0" w:color="auto"/>
            <w:bottom w:val="none" w:sz="0" w:space="0" w:color="auto"/>
            <w:right w:val="none" w:sz="0" w:space="0" w:color="auto"/>
          </w:divBdr>
        </w:div>
        <w:div w:id="84695322">
          <w:marLeft w:val="0"/>
          <w:marRight w:val="0"/>
          <w:marTop w:val="0"/>
          <w:marBottom w:val="0"/>
          <w:divBdr>
            <w:top w:val="none" w:sz="0" w:space="0" w:color="auto"/>
            <w:left w:val="none" w:sz="0" w:space="0" w:color="auto"/>
            <w:bottom w:val="none" w:sz="0" w:space="0" w:color="auto"/>
            <w:right w:val="none" w:sz="0" w:space="0" w:color="auto"/>
          </w:divBdr>
        </w:div>
        <w:div w:id="1595631181">
          <w:marLeft w:val="0"/>
          <w:marRight w:val="0"/>
          <w:marTop w:val="0"/>
          <w:marBottom w:val="0"/>
          <w:divBdr>
            <w:top w:val="none" w:sz="0" w:space="0" w:color="auto"/>
            <w:left w:val="none" w:sz="0" w:space="0" w:color="auto"/>
            <w:bottom w:val="none" w:sz="0" w:space="0" w:color="auto"/>
            <w:right w:val="none" w:sz="0" w:space="0" w:color="auto"/>
          </w:divBdr>
        </w:div>
        <w:div w:id="740250431">
          <w:marLeft w:val="0"/>
          <w:marRight w:val="0"/>
          <w:marTop w:val="0"/>
          <w:marBottom w:val="0"/>
          <w:divBdr>
            <w:top w:val="none" w:sz="0" w:space="0" w:color="auto"/>
            <w:left w:val="none" w:sz="0" w:space="0" w:color="auto"/>
            <w:bottom w:val="none" w:sz="0" w:space="0" w:color="auto"/>
            <w:right w:val="none" w:sz="0" w:space="0" w:color="auto"/>
          </w:divBdr>
        </w:div>
        <w:div w:id="880169817">
          <w:marLeft w:val="0"/>
          <w:marRight w:val="0"/>
          <w:marTop w:val="0"/>
          <w:marBottom w:val="0"/>
          <w:divBdr>
            <w:top w:val="none" w:sz="0" w:space="0" w:color="auto"/>
            <w:left w:val="none" w:sz="0" w:space="0" w:color="auto"/>
            <w:bottom w:val="none" w:sz="0" w:space="0" w:color="auto"/>
            <w:right w:val="none" w:sz="0" w:space="0" w:color="auto"/>
          </w:divBdr>
        </w:div>
        <w:div w:id="515727551">
          <w:marLeft w:val="0"/>
          <w:marRight w:val="0"/>
          <w:marTop w:val="0"/>
          <w:marBottom w:val="0"/>
          <w:divBdr>
            <w:top w:val="none" w:sz="0" w:space="0" w:color="auto"/>
            <w:left w:val="none" w:sz="0" w:space="0" w:color="auto"/>
            <w:bottom w:val="none" w:sz="0" w:space="0" w:color="auto"/>
            <w:right w:val="none" w:sz="0" w:space="0" w:color="auto"/>
          </w:divBdr>
        </w:div>
        <w:div w:id="415900566">
          <w:marLeft w:val="0"/>
          <w:marRight w:val="0"/>
          <w:marTop w:val="0"/>
          <w:marBottom w:val="0"/>
          <w:divBdr>
            <w:top w:val="none" w:sz="0" w:space="0" w:color="auto"/>
            <w:left w:val="none" w:sz="0" w:space="0" w:color="auto"/>
            <w:bottom w:val="none" w:sz="0" w:space="0" w:color="auto"/>
            <w:right w:val="none" w:sz="0" w:space="0" w:color="auto"/>
          </w:divBdr>
        </w:div>
        <w:div w:id="869803818">
          <w:marLeft w:val="0"/>
          <w:marRight w:val="0"/>
          <w:marTop w:val="0"/>
          <w:marBottom w:val="0"/>
          <w:divBdr>
            <w:top w:val="none" w:sz="0" w:space="0" w:color="auto"/>
            <w:left w:val="none" w:sz="0" w:space="0" w:color="auto"/>
            <w:bottom w:val="none" w:sz="0" w:space="0" w:color="auto"/>
            <w:right w:val="none" w:sz="0" w:space="0" w:color="auto"/>
          </w:divBdr>
        </w:div>
        <w:div w:id="269581534">
          <w:marLeft w:val="0"/>
          <w:marRight w:val="0"/>
          <w:marTop w:val="0"/>
          <w:marBottom w:val="0"/>
          <w:divBdr>
            <w:top w:val="none" w:sz="0" w:space="0" w:color="auto"/>
            <w:left w:val="none" w:sz="0" w:space="0" w:color="auto"/>
            <w:bottom w:val="none" w:sz="0" w:space="0" w:color="auto"/>
            <w:right w:val="none" w:sz="0" w:space="0" w:color="auto"/>
          </w:divBdr>
        </w:div>
        <w:div w:id="45882805">
          <w:marLeft w:val="0"/>
          <w:marRight w:val="0"/>
          <w:marTop w:val="0"/>
          <w:marBottom w:val="0"/>
          <w:divBdr>
            <w:top w:val="none" w:sz="0" w:space="0" w:color="auto"/>
            <w:left w:val="none" w:sz="0" w:space="0" w:color="auto"/>
            <w:bottom w:val="none" w:sz="0" w:space="0" w:color="auto"/>
            <w:right w:val="none" w:sz="0" w:space="0" w:color="auto"/>
          </w:divBdr>
        </w:div>
        <w:div w:id="666597400">
          <w:marLeft w:val="0"/>
          <w:marRight w:val="0"/>
          <w:marTop w:val="0"/>
          <w:marBottom w:val="0"/>
          <w:divBdr>
            <w:top w:val="none" w:sz="0" w:space="0" w:color="auto"/>
            <w:left w:val="none" w:sz="0" w:space="0" w:color="auto"/>
            <w:bottom w:val="none" w:sz="0" w:space="0" w:color="auto"/>
            <w:right w:val="none" w:sz="0" w:space="0" w:color="auto"/>
          </w:divBdr>
        </w:div>
        <w:div w:id="1317221923">
          <w:marLeft w:val="0"/>
          <w:marRight w:val="0"/>
          <w:marTop w:val="0"/>
          <w:marBottom w:val="0"/>
          <w:divBdr>
            <w:top w:val="none" w:sz="0" w:space="0" w:color="auto"/>
            <w:left w:val="none" w:sz="0" w:space="0" w:color="auto"/>
            <w:bottom w:val="none" w:sz="0" w:space="0" w:color="auto"/>
            <w:right w:val="none" w:sz="0" w:space="0" w:color="auto"/>
          </w:divBdr>
        </w:div>
        <w:div w:id="1923953655">
          <w:marLeft w:val="0"/>
          <w:marRight w:val="0"/>
          <w:marTop w:val="0"/>
          <w:marBottom w:val="0"/>
          <w:divBdr>
            <w:top w:val="none" w:sz="0" w:space="0" w:color="auto"/>
            <w:left w:val="none" w:sz="0" w:space="0" w:color="auto"/>
            <w:bottom w:val="none" w:sz="0" w:space="0" w:color="auto"/>
            <w:right w:val="none" w:sz="0" w:space="0" w:color="auto"/>
          </w:divBdr>
        </w:div>
        <w:div w:id="786586876">
          <w:marLeft w:val="0"/>
          <w:marRight w:val="0"/>
          <w:marTop w:val="0"/>
          <w:marBottom w:val="0"/>
          <w:divBdr>
            <w:top w:val="none" w:sz="0" w:space="0" w:color="auto"/>
            <w:left w:val="none" w:sz="0" w:space="0" w:color="auto"/>
            <w:bottom w:val="none" w:sz="0" w:space="0" w:color="auto"/>
            <w:right w:val="none" w:sz="0" w:space="0" w:color="auto"/>
          </w:divBdr>
        </w:div>
        <w:div w:id="1400667361">
          <w:marLeft w:val="0"/>
          <w:marRight w:val="0"/>
          <w:marTop w:val="0"/>
          <w:marBottom w:val="0"/>
          <w:divBdr>
            <w:top w:val="none" w:sz="0" w:space="0" w:color="auto"/>
            <w:left w:val="none" w:sz="0" w:space="0" w:color="auto"/>
            <w:bottom w:val="none" w:sz="0" w:space="0" w:color="auto"/>
            <w:right w:val="none" w:sz="0" w:space="0" w:color="auto"/>
          </w:divBdr>
        </w:div>
        <w:div w:id="1766413462">
          <w:marLeft w:val="0"/>
          <w:marRight w:val="0"/>
          <w:marTop w:val="0"/>
          <w:marBottom w:val="0"/>
          <w:divBdr>
            <w:top w:val="none" w:sz="0" w:space="0" w:color="auto"/>
            <w:left w:val="none" w:sz="0" w:space="0" w:color="auto"/>
            <w:bottom w:val="none" w:sz="0" w:space="0" w:color="auto"/>
            <w:right w:val="none" w:sz="0" w:space="0" w:color="auto"/>
          </w:divBdr>
        </w:div>
        <w:div w:id="424234626">
          <w:marLeft w:val="0"/>
          <w:marRight w:val="0"/>
          <w:marTop w:val="0"/>
          <w:marBottom w:val="0"/>
          <w:divBdr>
            <w:top w:val="none" w:sz="0" w:space="0" w:color="auto"/>
            <w:left w:val="none" w:sz="0" w:space="0" w:color="auto"/>
            <w:bottom w:val="none" w:sz="0" w:space="0" w:color="auto"/>
            <w:right w:val="none" w:sz="0" w:space="0" w:color="auto"/>
          </w:divBdr>
        </w:div>
        <w:div w:id="2033261248">
          <w:marLeft w:val="0"/>
          <w:marRight w:val="0"/>
          <w:marTop w:val="0"/>
          <w:marBottom w:val="0"/>
          <w:divBdr>
            <w:top w:val="none" w:sz="0" w:space="0" w:color="auto"/>
            <w:left w:val="none" w:sz="0" w:space="0" w:color="auto"/>
            <w:bottom w:val="none" w:sz="0" w:space="0" w:color="auto"/>
            <w:right w:val="none" w:sz="0" w:space="0" w:color="auto"/>
          </w:divBdr>
        </w:div>
        <w:div w:id="1265187753">
          <w:marLeft w:val="0"/>
          <w:marRight w:val="0"/>
          <w:marTop w:val="0"/>
          <w:marBottom w:val="0"/>
          <w:divBdr>
            <w:top w:val="none" w:sz="0" w:space="0" w:color="auto"/>
            <w:left w:val="none" w:sz="0" w:space="0" w:color="auto"/>
            <w:bottom w:val="none" w:sz="0" w:space="0" w:color="auto"/>
            <w:right w:val="none" w:sz="0" w:space="0" w:color="auto"/>
          </w:divBdr>
        </w:div>
        <w:div w:id="1413578350">
          <w:marLeft w:val="0"/>
          <w:marRight w:val="0"/>
          <w:marTop w:val="0"/>
          <w:marBottom w:val="0"/>
          <w:divBdr>
            <w:top w:val="none" w:sz="0" w:space="0" w:color="auto"/>
            <w:left w:val="none" w:sz="0" w:space="0" w:color="auto"/>
            <w:bottom w:val="none" w:sz="0" w:space="0" w:color="auto"/>
            <w:right w:val="none" w:sz="0" w:space="0" w:color="auto"/>
          </w:divBdr>
        </w:div>
        <w:div w:id="1792550445">
          <w:marLeft w:val="0"/>
          <w:marRight w:val="0"/>
          <w:marTop w:val="0"/>
          <w:marBottom w:val="0"/>
          <w:divBdr>
            <w:top w:val="none" w:sz="0" w:space="0" w:color="auto"/>
            <w:left w:val="none" w:sz="0" w:space="0" w:color="auto"/>
            <w:bottom w:val="none" w:sz="0" w:space="0" w:color="auto"/>
            <w:right w:val="none" w:sz="0" w:space="0" w:color="auto"/>
          </w:divBdr>
        </w:div>
        <w:div w:id="464467872">
          <w:marLeft w:val="0"/>
          <w:marRight w:val="0"/>
          <w:marTop w:val="0"/>
          <w:marBottom w:val="0"/>
          <w:divBdr>
            <w:top w:val="none" w:sz="0" w:space="0" w:color="auto"/>
            <w:left w:val="none" w:sz="0" w:space="0" w:color="auto"/>
            <w:bottom w:val="none" w:sz="0" w:space="0" w:color="auto"/>
            <w:right w:val="none" w:sz="0" w:space="0" w:color="auto"/>
          </w:divBdr>
        </w:div>
        <w:div w:id="93133686">
          <w:marLeft w:val="0"/>
          <w:marRight w:val="0"/>
          <w:marTop w:val="0"/>
          <w:marBottom w:val="0"/>
          <w:divBdr>
            <w:top w:val="none" w:sz="0" w:space="0" w:color="auto"/>
            <w:left w:val="none" w:sz="0" w:space="0" w:color="auto"/>
            <w:bottom w:val="none" w:sz="0" w:space="0" w:color="auto"/>
            <w:right w:val="none" w:sz="0" w:space="0" w:color="auto"/>
          </w:divBdr>
        </w:div>
        <w:div w:id="535044159">
          <w:marLeft w:val="0"/>
          <w:marRight w:val="0"/>
          <w:marTop w:val="0"/>
          <w:marBottom w:val="0"/>
          <w:divBdr>
            <w:top w:val="none" w:sz="0" w:space="0" w:color="auto"/>
            <w:left w:val="none" w:sz="0" w:space="0" w:color="auto"/>
            <w:bottom w:val="none" w:sz="0" w:space="0" w:color="auto"/>
            <w:right w:val="none" w:sz="0" w:space="0" w:color="auto"/>
          </w:divBdr>
        </w:div>
        <w:div w:id="679161369">
          <w:marLeft w:val="0"/>
          <w:marRight w:val="0"/>
          <w:marTop w:val="0"/>
          <w:marBottom w:val="0"/>
          <w:divBdr>
            <w:top w:val="none" w:sz="0" w:space="0" w:color="auto"/>
            <w:left w:val="none" w:sz="0" w:space="0" w:color="auto"/>
            <w:bottom w:val="none" w:sz="0" w:space="0" w:color="auto"/>
            <w:right w:val="none" w:sz="0" w:space="0" w:color="auto"/>
          </w:divBdr>
        </w:div>
        <w:div w:id="169377365">
          <w:marLeft w:val="0"/>
          <w:marRight w:val="0"/>
          <w:marTop w:val="0"/>
          <w:marBottom w:val="0"/>
          <w:divBdr>
            <w:top w:val="none" w:sz="0" w:space="0" w:color="auto"/>
            <w:left w:val="none" w:sz="0" w:space="0" w:color="auto"/>
            <w:bottom w:val="none" w:sz="0" w:space="0" w:color="auto"/>
            <w:right w:val="none" w:sz="0" w:space="0" w:color="auto"/>
          </w:divBdr>
        </w:div>
        <w:div w:id="1098478354">
          <w:marLeft w:val="0"/>
          <w:marRight w:val="0"/>
          <w:marTop w:val="0"/>
          <w:marBottom w:val="0"/>
          <w:divBdr>
            <w:top w:val="none" w:sz="0" w:space="0" w:color="auto"/>
            <w:left w:val="none" w:sz="0" w:space="0" w:color="auto"/>
            <w:bottom w:val="none" w:sz="0" w:space="0" w:color="auto"/>
            <w:right w:val="none" w:sz="0" w:space="0" w:color="auto"/>
          </w:divBdr>
        </w:div>
        <w:div w:id="444690369">
          <w:marLeft w:val="0"/>
          <w:marRight w:val="0"/>
          <w:marTop w:val="0"/>
          <w:marBottom w:val="0"/>
          <w:divBdr>
            <w:top w:val="none" w:sz="0" w:space="0" w:color="auto"/>
            <w:left w:val="none" w:sz="0" w:space="0" w:color="auto"/>
            <w:bottom w:val="none" w:sz="0" w:space="0" w:color="auto"/>
            <w:right w:val="none" w:sz="0" w:space="0" w:color="auto"/>
          </w:divBdr>
        </w:div>
        <w:div w:id="1807965655">
          <w:marLeft w:val="0"/>
          <w:marRight w:val="0"/>
          <w:marTop w:val="0"/>
          <w:marBottom w:val="0"/>
          <w:divBdr>
            <w:top w:val="none" w:sz="0" w:space="0" w:color="auto"/>
            <w:left w:val="none" w:sz="0" w:space="0" w:color="auto"/>
            <w:bottom w:val="none" w:sz="0" w:space="0" w:color="auto"/>
            <w:right w:val="none" w:sz="0" w:space="0" w:color="auto"/>
          </w:divBdr>
        </w:div>
        <w:div w:id="599263617">
          <w:marLeft w:val="0"/>
          <w:marRight w:val="0"/>
          <w:marTop w:val="0"/>
          <w:marBottom w:val="0"/>
          <w:divBdr>
            <w:top w:val="none" w:sz="0" w:space="0" w:color="auto"/>
            <w:left w:val="none" w:sz="0" w:space="0" w:color="auto"/>
            <w:bottom w:val="none" w:sz="0" w:space="0" w:color="auto"/>
            <w:right w:val="none" w:sz="0" w:space="0" w:color="auto"/>
          </w:divBdr>
        </w:div>
        <w:div w:id="848371457">
          <w:marLeft w:val="0"/>
          <w:marRight w:val="0"/>
          <w:marTop w:val="0"/>
          <w:marBottom w:val="0"/>
          <w:divBdr>
            <w:top w:val="none" w:sz="0" w:space="0" w:color="auto"/>
            <w:left w:val="none" w:sz="0" w:space="0" w:color="auto"/>
            <w:bottom w:val="none" w:sz="0" w:space="0" w:color="auto"/>
            <w:right w:val="none" w:sz="0" w:space="0" w:color="auto"/>
          </w:divBdr>
        </w:div>
        <w:div w:id="2079134761">
          <w:marLeft w:val="0"/>
          <w:marRight w:val="0"/>
          <w:marTop w:val="0"/>
          <w:marBottom w:val="0"/>
          <w:divBdr>
            <w:top w:val="none" w:sz="0" w:space="0" w:color="auto"/>
            <w:left w:val="none" w:sz="0" w:space="0" w:color="auto"/>
            <w:bottom w:val="none" w:sz="0" w:space="0" w:color="auto"/>
            <w:right w:val="none" w:sz="0" w:space="0" w:color="auto"/>
          </w:divBdr>
        </w:div>
        <w:div w:id="98910845">
          <w:marLeft w:val="0"/>
          <w:marRight w:val="0"/>
          <w:marTop w:val="0"/>
          <w:marBottom w:val="0"/>
          <w:divBdr>
            <w:top w:val="none" w:sz="0" w:space="0" w:color="auto"/>
            <w:left w:val="none" w:sz="0" w:space="0" w:color="auto"/>
            <w:bottom w:val="none" w:sz="0" w:space="0" w:color="auto"/>
            <w:right w:val="none" w:sz="0" w:space="0" w:color="auto"/>
          </w:divBdr>
        </w:div>
        <w:div w:id="1095789340">
          <w:marLeft w:val="0"/>
          <w:marRight w:val="0"/>
          <w:marTop w:val="0"/>
          <w:marBottom w:val="0"/>
          <w:divBdr>
            <w:top w:val="none" w:sz="0" w:space="0" w:color="auto"/>
            <w:left w:val="none" w:sz="0" w:space="0" w:color="auto"/>
            <w:bottom w:val="none" w:sz="0" w:space="0" w:color="auto"/>
            <w:right w:val="none" w:sz="0" w:space="0" w:color="auto"/>
          </w:divBdr>
        </w:div>
        <w:div w:id="641151871">
          <w:marLeft w:val="0"/>
          <w:marRight w:val="0"/>
          <w:marTop w:val="0"/>
          <w:marBottom w:val="0"/>
          <w:divBdr>
            <w:top w:val="none" w:sz="0" w:space="0" w:color="auto"/>
            <w:left w:val="none" w:sz="0" w:space="0" w:color="auto"/>
            <w:bottom w:val="none" w:sz="0" w:space="0" w:color="auto"/>
            <w:right w:val="none" w:sz="0" w:space="0" w:color="auto"/>
          </w:divBdr>
        </w:div>
        <w:div w:id="471681431">
          <w:marLeft w:val="0"/>
          <w:marRight w:val="0"/>
          <w:marTop w:val="0"/>
          <w:marBottom w:val="0"/>
          <w:divBdr>
            <w:top w:val="none" w:sz="0" w:space="0" w:color="auto"/>
            <w:left w:val="none" w:sz="0" w:space="0" w:color="auto"/>
            <w:bottom w:val="none" w:sz="0" w:space="0" w:color="auto"/>
            <w:right w:val="none" w:sz="0" w:space="0" w:color="auto"/>
          </w:divBdr>
        </w:div>
        <w:div w:id="837426165">
          <w:marLeft w:val="0"/>
          <w:marRight w:val="0"/>
          <w:marTop w:val="0"/>
          <w:marBottom w:val="0"/>
          <w:divBdr>
            <w:top w:val="none" w:sz="0" w:space="0" w:color="auto"/>
            <w:left w:val="none" w:sz="0" w:space="0" w:color="auto"/>
            <w:bottom w:val="none" w:sz="0" w:space="0" w:color="auto"/>
            <w:right w:val="none" w:sz="0" w:space="0" w:color="auto"/>
          </w:divBdr>
        </w:div>
        <w:div w:id="96220936">
          <w:marLeft w:val="0"/>
          <w:marRight w:val="0"/>
          <w:marTop w:val="0"/>
          <w:marBottom w:val="0"/>
          <w:divBdr>
            <w:top w:val="none" w:sz="0" w:space="0" w:color="auto"/>
            <w:left w:val="none" w:sz="0" w:space="0" w:color="auto"/>
            <w:bottom w:val="none" w:sz="0" w:space="0" w:color="auto"/>
            <w:right w:val="none" w:sz="0" w:space="0" w:color="auto"/>
          </w:divBdr>
        </w:div>
        <w:div w:id="882056437">
          <w:marLeft w:val="0"/>
          <w:marRight w:val="0"/>
          <w:marTop w:val="0"/>
          <w:marBottom w:val="0"/>
          <w:divBdr>
            <w:top w:val="none" w:sz="0" w:space="0" w:color="auto"/>
            <w:left w:val="none" w:sz="0" w:space="0" w:color="auto"/>
            <w:bottom w:val="none" w:sz="0" w:space="0" w:color="auto"/>
            <w:right w:val="none" w:sz="0" w:space="0" w:color="auto"/>
          </w:divBdr>
        </w:div>
        <w:div w:id="108279239">
          <w:marLeft w:val="0"/>
          <w:marRight w:val="0"/>
          <w:marTop w:val="0"/>
          <w:marBottom w:val="0"/>
          <w:divBdr>
            <w:top w:val="none" w:sz="0" w:space="0" w:color="auto"/>
            <w:left w:val="none" w:sz="0" w:space="0" w:color="auto"/>
            <w:bottom w:val="none" w:sz="0" w:space="0" w:color="auto"/>
            <w:right w:val="none" w:sz="0" w:space="0" w:color="auto"/>
          </w:divBdr>
        </w:div>
        <w:div w:id="1016689237">
          <w:marLeft w:val="0"/>
          <w:marRight w:val="0"/>
          <w:marTop w:val="0"/>
          <w:marBottom w:val="0"/>
          <w:divBdr>
            <w:top w:val="none" w:sz="0" w:space="0" w:color="auto"/>
            <w:left w:val="none" w:sz="0" w:space="0" w:color="auto"/>
            <w:bottom w:val="none" w:sz="0" w:space="0" w:color="auto"/>
            <w:right w:val="none" w:sz="0" w:space="0" w:color="auto"/>
          </w:divBdr>
        </w:div>
        <w:div w:id="1102723421">
          <w:marLeft w:val="0"/>
          <w:marRight w:val="0"/>
          <w:marTop w:val="0"/>
          <w:marBottom w:val="0"/>
          <w:divBdr>
            <w:top w:val="none" w:sz="0" w:space="0" w:color="auto"/>
            <w:left w:val="none" w:sz="0" w:space="0" w:color="auto"/>
            <w:bottom w:val="none" w:sz="0" w:space="0" w:color="auto"/>
            <w:right w:val="none" w:sz="0" w:space="0" w:color="auto"/>
          </w:divBdr>
        </w:div>
        <w:div w:id="731272745">
          <w:marLeft w:val="0"/>
          <w:marRight w:val="0"/>
          <w:marTop w:val="0"/>
          <w:marBottom w:val="0"/>
          <w:divBdr>
            <w:top w:val="none" w:sz="0" w:space="0" w:color="auto"/>
            <w:left w:val="none" w:sz="0" w:space="0" w:color="auto"/>
            <w:bottom w:val="none" w:sz="0" w:space="0" w:color="auto"/>
            <w:right w:val="none" w:sz="0" w:space="0" w:color="auto"/>
          </w:divBdr>
        </w:div>
        <w:div w:id="1974673828">
          <w:marLeft w:val="0"/>
          <w:marRight w:val="0"/>
          <w:marTop w:val="0"/>
          <w:marBottom w:val="0"/>
          <w:divBdr>
            <w:top w:val="none" w:sz="0" w:space="0" w:color="auto"/>
            <w:left w:val="none" w:sz="0" w:space="0" w:color="auto"/>
            <w:bottom w:val="none" w:sz="0" w:space="0" w:color="auto"/>
            <w:right w:val="none" w:sz="0" w:space="0" w:color="auto"/>
          </w:divBdr>
        </w:div>
        <w:div w:id="596253388">
          <w:marLeft w:val="0"/>
          <w:marRight w:val="0"/>
          <w:marTop w:val="0"/>
          <w:marBottom w:val="0"/>
          <w:divBdr>
            <w:top w:val="none" w:sz="0" w:space="0" w:color="auto"/>
            <w:left w:val="none" w:sz="0" w:space="0" w:color="auto"/>
            <w:bottom w:val="none" w:sz="0" w:space="0" w:color="auto"/>
            <w:right w:val="none" w:sz="0" w:space="0" w:color="auto"/>
          </w:divBdr>
        </w:div>
        <w:div w:id="170026939">
          <w:marLeft w:val="0"/>
          <w:marRight w:val="0"/>
          <w:marTop w:val="0"/>
          <w:marBottom w:val="0"/>
          <w:divBdr>
            <w:top w:val="none" w:sz="0" w:space="0" w:color="auto"/>
            <w:left w:val="none" w:sz="0" w:space="0" w:color="auto"/>
            <w:bottom w:val="none" w:sz="0" w:space="0" w:color="auto"/>
            <w:right w:val="none" w:sz="0" w:space="0" w:color="auto"/>
          </w:divBdr>
        </w:div>
        <w:div w:id="246773499">
          <w:marLeft w:val="0"/>
          <w:marRight w:val="0"/>
          <w:marTop w:val="0"/>
          <w:marBottom w:val="0"/>
          <w:divBdr>
            <w:top w:val="none" w:sz="0" w:space="0" w:color="auto"/>
            <w:left w:val="none" w:sz="0" w:space="0" w:color="auto"/>
            <w:bottom w:val="none" w:sz="0" w:space="0" w:color="auto"/>
            <w:right w:val="none" w:sz="0" w:space="0" w:color="auto"/>
          </w:divBdr>
        </w:div>
        <w:div w:id="937131414">
          <w:marLeft w:val="0"/>
          <w:marRight w:val="0"/>
          <w:marTop w:val="0"/>
          <w:marBottom w:val="0"/>
          <w:divBdr>
            <w:top w:val="none" w:sz="0" w:space="0" w:color="auto"/>
            <w:left w:val="none" w:sz="0" w:space="0" w:color="auto"/>
            <w:bottom w:val="none" w:sz="0" w:space="0" w:color="auto"/>
            <w:right w:val="none" w:sz="0" w:space="0" w:color="auto"/>
          </w:divBdr>
        </w:div>
        <w:div w:id="447050511">
          <w:marLeft w:val="0"/>
          <w:marRight w:val="0"/>
          <w:marTop w:val="0"/>
          <w:marBottom w:val="0"/>
          <w:divBdr>
            <w:top w:val="none" w:sz="0" w:space="0" w:color="auto"/>
            <w:left w:val="none" w:sz="0" w:space="0" w:color="auto"/>
            <w:bottom w:val="none" w:sz="0" w:space="0" w:color="auto"/>
            <w:right w:val="none" w:sz="0" w:space="0" w:color="auto"/>
          </w:divBdr>
        </w:div>
        <w:div w:id="1009219390">
          <w:marLeft w:val="0"/>
          <w:marRight w:val="0"/>
          <w:marTop w:val="0"/>
          <w:marBottom w:val="0"/>
          <w:divBdr>
            <w:top w:val="none" w:sz="0" w:space="0" w:color="auto"/>
            <w:left w:val="none" w:sz="0" w:space="0" w:color="auto"/>
            <w:bottom w:val="none" w:sz="0" w:space="0" w:color="auto"/>
            <w:right w:val="none" w:sz="0" w:space="0" w:color="auto"/>
          </w:divBdr>
        </w:div>
        <w:div w:id="708602941">
          <w:marLeft w:val="0"/>
          <w:marRight w:val="0"/>
          <w:marTop w:val="0"/>
          <w:marBottom w:val="0"/>
          <w:divBdr>
            <w:top w:val="none" w:sz="0" w:space="0" w:color="auto"/>
            <w:left w:val="none" w:sz="0" w:space="0" w:color="auto"/>
            <w:bottom w:val="none" w:sz="0" w:space="0" w:color="auto"/>
            <w:right w:val="none" w:sz="0" w:space="0" w:color="auto"/>
          </w:divBdr>
        </w:div>
        <w:div w:id="286202530">
          <w:marLeft w:val="0"/>
          <w:marRight w:val="0"/>
          <w:marTop w:val="0"/>
          <w:marBottom w:val="0"/>
          <w:divBdr>
            <w:top w:val="none" w:sz="0" w:space="0" w:color="auto"/>
            <w:left w:val="none" w:sz="0" w:space="0" w:color="auto"/>
            <w:bottom w:val="none" w:sz="0" w:space="0" w:color="auto"/>
            <w:right w:val="none" w:sz="0" w:space="0" w:color="auto"/>
          </w:divBdr>
        </w:div>
        <w:div w:id="1334145406">
          <w:marLeft w:val="0"/>
          <w:marRight w:val="0"/>
          <w:marTop w:val="0"/>
          <w:marBottom w:val="0"/>
          <w:divBdr>
            <w:top w:val="none" w:sz="0" w:space="0" w:color="auto"/>
            <w:left w:val="none" w:sz="0" w:space="0" w:color="auto"/>
            <w:bottom w:val="none" w:sz="0" w:space="0" w:color="auto"/>
            <w:right w:val="none" w:sz="0" w:space="0" w:color="auto"/>
          </w:divBdr>
        </w:div>
        <w:div w:id="109785021">
          <w:marLeft w:val="0"/>
          <w:marRight w:val="0"/>
          <w:marTop w:val="0"/>
          <w:marBottom w:val="0"/>
          <w:divBdr>
            <w:top w:val="none" w:sz="0" w:space="0" w:color="auto"/>
            <w:left w:val="none" w:sz="0" w:space="0" w:color="auto"/>
            <w:bottom w:val="none" w:sz="0" w:space="0" w:color="auto"/>
            <w:right w:val="none" w:sz="0" w:space="0" w:color="auto"/>
          </w:divBdr>
        </w:div>
        <w:div w:id="1841119357">
          <w:marLeft w:val="0"/>
          <w:marRight w:val="0"/>
          <w:marTop w:val="0"/>
          <w:marBottom w:val="0"/>
          <w:divBdr>
            <w:top w:val="none" w:sz="0" w:space="0" w:color="auto"/>
            <w:left w:val="none" w:sz="0" w:space="0" w:color="auto"/>
            <w:bottom w:val="none" w:sz="0" w:space="0" w:color="auto"/>
            <w:right w:val="none" w:sz="0" w:space="0" w:color="auto"/>
          </w:divBdr>
        </w:div>
        <w:div w:id="246618076">
          <w:marLeft w:val="0"/>
          <w:marRight w:val="0"/>
          <w:marTop w:val="0"/>
          <w:marBottom w:val="0"/>
          <w:divBdr>
            <w:top w:val="none" w:sz="0" w:space="0" w:color="auto"/>
            <w:left w:val="none" w:sz="0" w:space="0" w:color="auto"/>
            <w:bottom w:val="none" w:sz="0" w:space="0" w:color="auto"/>
            <w:right w:val="none" w:sz="0" w:space="0" w:color="auto"/>
          </w:divBdr>
        </w:div>
        <w:div w:id="1539733302">
          <w:marLeft w:val="0"/>
          <w:marRight w:val="0"/>
          <w:marTop w:val="0"/>
          <w:marBottom w:val="0"/>
          <w:divBdr>
            <w:top w:val="none" w:sz="0" w:space="0" w:color="auto"/>
            <w:left w:val="none" w:sz="0" w:space="0" w:color="auto"/>
            <w:bottom w:val="none" w:sz="0" w:space="0" w:color="auto"/>
            <w:right w:val="none" w:sz="0" w:space="0" w:color="auto"/>
          </w:divBdr>
        </w:div>
        <w:div w:id="33503609">
          <w:marLeft w:val="0"/>
          <w:marRight w:val="0"/>
          <w:marTop w:val="0"/>
          <w:marBottom w:val="0"/>
          <w:divBdr>
            <w:top w:val="none" w:sz="0" w:space="0" w:color="auto"/>
            <w:left w:val="none" w:sz="0" w:space="0" w:color="auto"/>
            <w:bottom w:val="none" w:sz="0" w:space="0" w:color="auto"/>
            <w:right w:val="none" w:sz="0" w:space="0" w:color="auto"/>
          </w:divBdr>
        </w:div>
        <w:div w:id="1782845549">
          <w:marLeft w:val="0"/>
          <w:marRight w:val="0"/>
          <w:marTop w:val="0"/>
          <w:marBottom w:val="0"/>
          <w:divBdr>
            <w:top w:val="none" w:sz="0" w:space="0" w:color="auto"/>
            <w:left w:val="none" w:sz="0" w:space="0" w:color="auto"/>
            <w:bottom w:val="none" w:sz="0" w:space="0" w:color="auto"/>
            <w:right w:val="none" w:sz="0" w:space="0" w:color="auto"/>
          </w:divBdr>
        </w:div>
        <w:div w:id="763380140">
          <w:marLeft w:val="0"/>
          <w:marRight w:val="0"/>
          <w:marTop w:val="0"/>
          <w:marBottom w:val="0"/>
          <w:divBdr>
            <w:top w:val="none" w:sz="0" w:space="0" w:color="auto"/>
            <w:left w:val="none" w:sz="0" w:space="0" w:color="auto"/>
            <w:bottom w:val="none" w:sz="0" w:space="0" w:color="auto"/>
            <w:right w:val="none" w:sz="0" w:space="0" w:color="auto"/>
          </w:divBdr>
        </w:div>
        <w:div w:id="1988821262">
          <w:marLeft w:val="0"/>
          <w:marRight w:val="0"/>
          <w:marTop w:val="0"/>
          <w:marBottom w:val="0"/>
          <w:divBdr>
            <w:top w:val="none" w:sz="0" w:space="0" w:color="auto"/>
            <w:left w:val="none" w:sz="0" w:space="0" w:color="auto"/>
            <w:bottom w:val="none" w:sz="0" w:space="0" w:color="auto"/>
            <w:right w:val="none" w:sz="0" w:space="0" w:color="auto"/>
          </w:divBdr>
        </w:div>
        <w:div w:id="1908490567">
          <w:marLeft w:val="0"/>
          <w:marRight w:val="0"/>
          <w:marTop w:val="0"/>
          <w:marBottom w:val="0"/>
          <w:divBdr>
            <w:top w:val="none" w:sz="0" w:space="0" w:color="auto"/>
            <w:left w:val="none" w:sz="0" w:space="0" w:color="auto"/>
            <w:bottom w:val="none" w:sz="0" w:space="0" w:color="auto"/>
            <w:right w:val="none" w:sz="0" w:space="0" w:color="auto"/>
          </w:divBdr>
        </w:div>
        <w:div w:id="1688558958">
          <w:marLeft w:val="0"/>
          <w:marRight w:val="0"/>
          <w:marTop w:val="0"/>
          <w:marBottom w:val="0"/>
          <w:divBdr>
            <w:top w:val="none" w:sz="0" w:space="0" w:color="auto"/>
            <w:left w:val="none" w:sz="0" w:space="0" w:color="auto"/>
            <w:bottom w:val="none" w:sz="0" w:space="0" w:color="auto"/>
            <w:right w:val="none" w:sz="0" w:space="0" w:color="auto"/>
          </w:divBdr>
        </w:div>
        <w:div w:id="1666274621">
          <w:marLeft w:val="0"/>
          <w:marRight w:val="0"/>
          <w:marTop w:val="0"/>
          <w:marBottom w:val="0"/>
          <w:divBdr>
            <w:top w:val="none" w:sz="0" w:space="0" w:color="auto"/>
            <w:left w:val="none" w:sz="0" w:space="0" w:color="auto"/>
            <w:bottom w:val="none" w:sz="0" w:space="0" w:color="auto"/>
            <w:right w:val="none" w:sz="0" w:space="0" w:color="auto"/>
          </w:divBdr>
        </w:div>
        <w:div w:id="696007567">
          <w:marLeft w:val="0"/>
          <w:marRight w:val="0"/>
          <w:marTop w:val="0"/>
          <w:marBottom w:val="0"/>
          <w:divBdr>
            <w:top w:val="none" w:sz="0" w:space="0" w:color="auto"/>
            <w:left w:val="none" w:sz="0" w:space="0" w:color="auto"/>
            <w:bottom w:val="none" w:sz="0" w:space="0" w:color="auto"/>
            <w:right w:val="none" w:sz="0" w:space="0" w:color="auto"/>
          </w:divBdr>
        </w:div>
        <w:div w:id="103618731">
          <w:marLeft w:val="0"/>
          <w:marRight w:val="0"/>
          <w:marTop w:val="0"/>
          <w:marBottom w:val="0"/>
          <w:divBdr>
            <w:top w:val="none" w:sz="0" w:space="0" w:color="auto"/>
            <w:left w:val="none" w:sz="0" w:space="0" w:color="auto"/>
            <w:bottom w:val="none" w:sz="0" w:space="0" w:color="auto"/>
            <w:right w:val="none" w:sz="0" w:space="0" w:color="auto"/>
          </w:divBdr>
        </w:div>
        <w:div w:id="1899319542">
          <w:marLeft w:val="0"/>
          <w:marRight w:val="0"/>
          <w:marTop w:val="0"/>
          <w:marBottom w:val="0"/>
          <w:divBdr>
            <w:top w:val="none" w:sz="0" w:space="0" w:color="auto"/>
            <w:left w:val="none" w:sz="0" w:space="0" w:color="auto"/>
            <w:bottom w:val="none" w:sz="0" w:space="0" w:color="auto"/>
            <w:right w:val="none" w:sz="0" w:space="0" w:color="auto"/>
          </w:divBdr>
        </w:div>
        <w:div w:id="2586667">
          <w:marLeft w:val="0"/>
          <w:marRight w:val="0"/>
          <w:marTop w:val="0"/>
          <w:marBottom w:val="0"/>
          <w:divBdr>
            <w:top w:val="none" w:sz="0" w:space="0" w:color="auto"/>
            <w:left w:val="none" w:sz="0" w:space="0" w:color="auto"/>
            <w:bottom w:val="none" w:sz="0" w:space="0" w:color="auto"/>
            <w:right w:val="none" w:sz="0" w:space="0" w:color="auto"/>
          </w:divBdr>
        </w:div>
        <w:div w:id="998927577">
          <w:marLeft w:val="0"/>
          <w:marRight w:val="0"/>
          <w:marTop w:val="0"/>
          <w:marBottom w:val="0"/>
          <w:divBdr>
            <w:top w:val="none" w:sz="0" w:space="0" w:color="auto"/>
            <w:left w:val="none" w:sz="0" w:space="0" w:color="auto"/>
            <w:bottom w:val="none" w:sz="0" w:space="0" w:color="auto"/>
            <w:right w:val="none" w:sz="0" w:space="0" w:color="auto"/>
          </w:divBdr>
        </w:div>
        <w:div w:id="1588727550">
          <w:marLeft w:val="0"/>
          <w:marRight w:val="0"/>
          <w:marTop w:val="0"/>
          <w:marBottom w:val="0"/>
          <w:divBdr>
            <w:top w:val="none" w:sz="0" w:space="0" w:color="auto"/>
            <w:left w:val="none" w:sz="0" w:space="0" w:color="auto"/>
            <w:bottom w:val="none" w:sz="0" w:space="0" w:color="auto"/>
            <w:right w:val="none" w:sz="0" w:space="0" w:color="auto"/>
          </w:divBdr>
        </w:div>
        <w:div w:id="628784898">
          <w:marLeft w:val="0"/>
          <w:marRight w:val="0"/>
          <w:marTop w:val="0"/>
          <w:marBottom w:val="0"/>
          <w:divBdr>
            <w:top w:val="none" w:sz="0" w:space="0" w:color="auto"/>
            <w:left w:val="none" w:sz="0" w:space="0" w:color="auto"/>
            <w:bottom w:val="none" w:sz="0" w:space="0" w:color="auto"/>
            <w:right w:val="none" w:sz="0" w:space="0" w:color="auto"/>
          </w:divBdr>
        </w:div>
        <w:div w:id="785849445">
          <w:marLeft w:val="0"/>
          <w:marRight w:val="0"/>
          <w:marTop w:val="0"/>
          <w:marBottom w:val="0"/>
          <w:divBdr>
            <w:top w:val="none" w:sz="0" w:space="0" w:color="auto"/>
            <w:left w:val="none" w:sz="0" w:space="0" w:color="auto"/>
            <w:bottom w:val="none" w:sz="0" w:space="0" w:color="auto"/>
            <w:right w:val="none" w:sz="0" w:space="0" w:color="auto"/>
          </w:divBdr>
        </w:div>
        <w:div w:id="1602565244">
          <w:marLeft w:val="0"/>
          <w:marRight w:val="0"/>
          <w:marTop w:val="0"/>
          <w:marBottom w:val="0"/>
          <w:divBdr>
            <w:top w:val="none" w:sz="0" w:space="0" w:color="auto"/>
            <w:left w:val="none" w:sz="0" w:space="0" w:color="auto"/>
            <w:bottom w:val="none" w:sz="0" w:space="0" w:color="auto"/>
            <w:right w:val="none" w:sz="0" w:space="0" w:color="auto"/>
          </w:divBdr>
        </w:div>
      </w:divsChild>
    </w:div>
    <w:div w:id="1205484501">
      <w:bodyDiv w:val="1"/>
      <w:marLeft w:val="0"/>
      <w:marRight w:val="0"/>
      <w:marTop w:val="0"/>
      <w:marBottom w:val="0"/>
      <w:divBdr>
        <w:top w:val="none" w:sz="0" w:space="0" w:color="auto"/>
        <w:left w:val="none" w:sz="0" w:space="0" w:color="auto"/>
        <w:bottom w:val="none" w:sz="0" w:space="0" w:color="auto"/>
        <w:right w:val="none" w:sz="0" w:space="0" w:color="auto"/>
      </w:divBdr>
      <w:divsChild>
        <w:div w:id="1734306361">
          <w:marLeft w:val="0"/>
          <w:marRight w:val="0"/>
          <w:marTop w:val="0"/>
          <w:marBottom w:val="0"/>
          <w:divBdr>
            <w:top w:val="none" w:sz="0" w:space="0" w:color="auto"/>
            <w:left w:val="none" w:sz="0" w:space="0" w:color="auto"/>
            <w:bottom w:val="none" w:sz="0" w:space="0" w:color="auto"/>
            <w:right w:val="none" w:sz="0" w:space="0" w:color="auto"/>
          </w:divBdr>
        </w:div>
        <w:div w:id="691952015">
          <w:marLeft w:val="0"/>
          <w:marRight w:val="0"/>
          <w:marTop w:val="0"/>
          <w:marBottom w:val="0"/>
          <w:divBdr>
            <w:top w:val="none" w:sz="0" w:space="0" w:color="auto"/>
            <w:left w:val="none" w:sz="0" w:space="0" w:color="auto"/>
            <w:bottom w:val="none" w:sz="0" w:space="0" w:color="auto"/>
            <w:right w:val="none" w:sz="0" w:space="0" w:color="auto"/>
          </w:divBdr>
        </w:div>
        <w:div w:id="1615940891">
          <w:marLeft w:val="0"/>
          <w:marRight w:val="0"/>
          <w:marTop w:val="0"/>
          <w:marBottom w:val="0"/>
          <w:divBdr>
            <w:top w:val="none" w:sz="0" w:space="0" w:color="auto"/>
            <w:left w:val="none" w:sz="0" w:space="0" w:color="auto"/>
            <w:bottom w:val="none" w:sz="0" w:space="0" w:color="auto"/>
            <w:right w:val="none" w:sz="0" w:space="0" w:color="auto"/>
          </w:divBdr>
        </w:div>
        <w:div w:id="373500822">
          <w:marLeft w:val="0"/>
          <w:marRight w:val="0"/>
          <w:marTop w:val="0"/>
          <w:marBottom w:val="0"/>
          <w:divBdr>
            <w:top w:val="none" w:sz="0" w:space="0" w:color="auto"/>
            <w:left w:val="none" w:sz="0" w:space="0" w:color="auto"/>
            <w:bottom w:val="none" w:sz="0" w:space="0" w:color="auto"/>
            <w:right w:val="none" w:sz="0" w:space="0" w:color="auto"/>
          </w:divBdr>
        </w:div>
        <w:div w:id="569191660">
          <w:marLeft w:val="0"/>
          <w:marRight w:val="0"/>
          <w:marTop w:val="0"/>
          <w:marBottom w:val="0"/>
          <w:divBdr>
            <w:top w:val="none" w:sz="0" w:space="0" w:color="auto"/>
            <w:left w:val="none" w:sz="0" w:space="0" w:color="auto"/>
            <w:bottom w:val="none" w:sz="0" w:space="0" w:color="auto"/>
            <w:right w:val="none" w:sz="0" w:space="0" w:color="auto"/>
          </w:divBdr>
        </w:div>
        <w:div w:id="2089188747">
          <w:marLeft w:val="0"/>
          <w:marRight w:val="0"/>
          <w:marTop w:val="0"/>
          <w:marBottom w:val="0"/>
          <w:divBdr>
            <w:top w:val="none" w:sz="0" w:space="0" w:color="auto"/>
            <w:left w:val="none" w:sz="0" w:space="0" w:color="auto"/>
            <w:bottom w:val="none" w:sz="0" w:space="0" w:color="auto"/>
            <w:right w:val="none" w:sz="0" w:space="0" w:color="auto"/>
          </w:divBdr>
        </w:div>
        <w:div w:id="1778476370">
          <w:marLeft w:val="0"/>
          <w:marRight w:val="0"/>
          <w:marTop w:val="0"/>
          <w:marBottom w:val="0"/>
          <w:divBdr>
            <w:top w:val="none" w:sz="0" w:space="0" w:color="auto"/>
            <w:left w:val="none" w:sz="0" w:space="0" w:color="auto"/>
            <w:bottom w:val="none" w:sz="0" w:space="0" w:color="auto"/>
            <w:right w:val="none" w:sz="0" w:space="0" w:color="auto"/>
          </w:divBdr>
        </w:div>
        <w:div w:id="440150171">
          <w:marLeft w:val="0"/>
          <w:marRight w:val="0"/>
          <w:marTop w:val="0"/>
          <w:marBottom w:val="0"/>
          <w:divBdr>
            <w:top w:val="none" w:sz="0" w:space="0" w:color="auto"/>
            <w:left w:val="none" w:sz="0" w:space="0" w:color="auto"/>
            <w:bottom w:val="none" w:sz="0" w:space="0" w:color="auto"/>
            <w:right w:val="none" w:sz="0" w:space="0" w:color="auto"/>
          </w:divBdr>
        </w:div>
        <w:div w:id="1665550247">
          <w:marLeft w:val="0"/>
          <w:marRight w:val="0"/>
          <w:marTop w:val="0"/>
          <w:marBottom w:val="0"/>
          <w:divBdr>
            <w:top w:val="none" w:sz="0" w:space="0" w:color="auto"/>
            <w:left w:val="none" w:sz="0" w:space="0" w:color="auto"/>
            <w:bottom w:val="none" w:sz="0" w:space="0" w:color="auto"/>
            <w:right w:val="none" w:sz="0" w:space="0" w:color="auto"/>
          </w:divBdr>
        </w:div>
        <w:div w:id="2019387128">
          <w:marLeft w:val="0"/>
          <w:marRight w:val="0"/>
          <w:marTop w:val="0"/>
          <w:marBottom w:val="0"/>
          <w:divBdr>
            <w:top w:val="none" w:sz="0" w:space="0" w:color="auto"/>
            <w:left w:val="none" w:sz="0" w:space="0" w:color="auto"/>
            <w:bottom w:val="none" w:sz="0" w:space="0" w:color="auto"/>
            <w:right w:val="none" w:sz="0" w:space="0" w:color="auto"/>
          </w:divBdr>
        </w:div>
        <w:div w:id="1704090633">
          <w:marLeft w:val="0"/>
          <w:marRight w:val="0"/>
          <w:marTop w:val="0"/>
          <w:marBottom w:val="0"/>
          <w:divBdr>
            <w:top w:val="none" w:sz="0" w:space="0" w:color="auto"/>
            <w:left w:val="none" w:sz="0" w:space="0" w:color="auto"/>
            <w:bottom w:val="none" w:sz="0" w:space="0" w:color="auto"/>
            <w:right w:val="none" w:sz="0" w:space="0" w:color="auto"/>
          </w:divBdr>
        </w:div>
        <w:div w:id="1442726807">
          <w:marLeft w:val="0"/>
          <w:marRight w:val="0"/>
          <w:marTop w:val="0"/>
          <w:marBottom w:val="0"/>
          <w:divBdr>
            <w:top w:val="none" w:sz="0" w:space="0" w:color="auto"/>
            <w:left w:val="none" w:sz="0" w:space="0" w:color="auto"/>
            <w:bottom w:val="none" w:sz="0" w:space="0" w:color="auto"/>
            <w:right w:val="none" w:sz="0" w:space="0" w:color="auto"/>
          </w:divBdr>
        </w:div>
        <w:div w:id="418840664">
          <w:marLeft w:val="0"/>
          <w:marRight w:val="0"/>
          <w:marTop w:val="0"/>
          <w:marBottom w:val="0"/>
          <w:divBdr>
            <w:top w:val="none" w:sz="0" w:space="0" w:color="auto"/>
            <w:left w:val="none" w:sz="0" w:space="0" w:color="auto"/>
            <w:bottom w:val="none" w:sz="0" w:space="0" w:color="auto"/>
            <w:right w:val="none" w:sz="0" w:space="0" w:color="auto"/>
          </w:divBdr>
        </w:div>
        <w:div w:id="1241984446">
          <w:marLeft w:val="0"/>
          <w:marRight w:val="0"/>
          <w:marTop w:val="0"/>
          <w:marBottom w:val="0"/>
          <w:divBdr>
            <w:top w:val="none" w:sz="0" w:space="0" w:color="auto"/>
            <w:left w:val="none" w:sz="0" w:space="0" w:color="auto"/>
            <w:bottom w:val="none" w:sz="0" w:space="0" w:color="auto"/>
            <w:right w:val="none" w:sz="0" w:space="0" w:color="auto"/>
          </w:divBdr>
        </w:div>
        <w:div w:id="1436942907">
          <w:marLeft w:val="0"/>
          <w:marRight w:val="0"/>
          <w:marTop w:val="0"/>
          <w:marBottom w:val="0"/>
          <w:divBdr>
            <w:top w:val="none" w:sz="0" w:space="0" w:color="auto"/>
            <w:left w:val="none" w:sz="0" w:space="0" w:color="auto"/>
            <w:bottom w:val="none" w:sz="0" w:space="0" w:color="auto"/>
            <w:right w:val="none" w:sz="0" w:space="0" w:color="auto"/>
          </w:divBdr>
        </w:div>
        <w:div w:id="394162681">
          <w:marLeft w:val="0"/>
          <w:marRight w:val="0"/>
          <w:marTop w:val="0"/>
          <w:marBottom w:val="0"/>
          <w:divBdr>
            <w:top w:val="none" w:sz="0" w:space="0" w:color="auto"/>
            <w:left w:val="none" w:sz="0" w:space="0" w:color="auto"/>
            <w:bottom w:val="none" w:sz="0" w:space="0" w:color="auto"/>
            <w:right w:val="none" w:sz="0" w:space="0" w:color="auto"/>
          </w:divBdr>
        </w:div>
        <w:div w:id="154416401">
          <w:marLeft w:val="0"/>
          <w:marRight w:val="0"/>
          <w:marTop w:val="0"/>
          <w:marBottom w:val="0"/>
          <w:divBdr>
            <w:top w:val="none" w:sz="0" w:space="0" w:color="auto"/>
            <w:left w:val="none" w:sz="0" w:space="0" w:color="auto"/>
            <w:bottom w:val="none" w:sz="0" w:space="0" w:color="auto"/>
            <w:right w:val="none" w:sz="0" w:space="0" w:color="auto"/>
          </w:divBdr>
        </w:div>
        <w:div w:id="1831173456">
          <w:marLeft w:val="0"/>
          <w:marRight w:val="0"/>
          <w:marTop w:val="0"/>
          <w:marBottom w:val="0"/>
          <w:divBdr>
            <w:top w:val="none" w:sz="0" w:space="0" w:color="auto"/>
            <w:left w:val="none" w:sz="0" w:space="0" w:color="auto"/>
            <w:bottom w:val="none" w:sz="0" w:space="0" w:color="auto"/>
            <w:right w:val="none" w:sz="0" w:space="0" w:color="auto"/>
          </w:divBdr>
        </w:div>
        <w:div w:id="294339521">
          <w:marLeft w:val="0"/>
          <w:marRight w:val="0"/>
          <w:marTop w:val="0"/>
          <w:marBottom w:val="0"/>
          <w:divBdr>
            <w:top w:val="none" w:sz="0" w:space="0" w:color="auto"/>
            <w:left w:val="none" w:sz="0" w:space="0" w:color="auto"/>
            <w:bottom w:val="none" w:sz="0" w:space="0" w:color="auto"/>
            <w:right w:val="none" w:sz="0" w:space="0" w:color="auto"/>
          </w:divBdr>
        </w:div>
        <w:div w:id="1298491570">
          <w:marLeft w:val="0"/>
          <w:marRight w:val="0"/>
          <w:marTop w:val="0"/>
          <w:marBottom w:val="0"/>
          <w:divBdr>
            <w:top w:val="none" w:sz="0" w:space="0" w:color="auto"/>
            <w:left w:val="none" w:sz="0" w:space="0" w:color="auto"/>
            <w:bottom w:val="none" w:sz="0" w:space="0" w:color="auto"/>
            <w:right w:val="none" w:sz="0" w:space="0" w:color="auto"/>
          </w:divBdr>
        </w:div>
        <w:div w:id="545718961">
          <w:marLeft w:val="0"/>
          <w:marRight w:val="0"/>
          <w:marTop w:val="0"/>
          <w:marBottom w:val="0"/>
          <w:divBdr>
            <w:top w:val="none" w:sz="0" w:space="0" w:color="auto"/>
            <w:left w:val="none" w:sz="0" w:space="0" w:color="auto"/>
            <w:bottom w:val="none" w:sz="0" w:space="0" w:color="auto"/>
            <w:right w:val="none" w:sz="0" w:space="0" w:color="auto"/>
          </w:divBdr>
        </w:div>
        <w:div w:id="1202597750">
          <w:marLeft w:val="0"/>
          <w:marRight w:val="0"/>
          <w:marTop w:val="0"/>
          <w:marBottom w:val="0"/>
          <w:divBdr>
            <w:top w:val="none" w:sz="0" w:space="0" w:color="auto"/>
            <w:left w:val="none" w:sz="0" w:space="0" w:color="auto"/>
            <w:bottom w:val="none" w:sz="0" w:space="0" w:color="auto"/>
            <w:right w:val="none" w:sz="0" w:space="0" w:color="auto"/>
          </w:divBdr>
        </w:div>
        <w:div w:id="1663002323">
          <w:marLeft w:val="0"/>
          <w:marRight w:val="0"/>
          <w:marTop w:val="0"/>
          <w:marBottom w:val="0"/>
          <w:divBdr>
            <w:top w:val="none" w:sz="0" w:space="0" w:color="auto"/>
            <w:left w:val="none" w:sz="0" w:space="0" w:color="auto"/>
            <w:bottom w:val="none" w:sz="0" w:space="0" w:color="auto"/>
            <w:right w:val="none" w:sz="0" w:space="0" w:color="auto"/>
          </w:divBdr>
        </w:div>
        <w:div w:id="1102997927">
          <w:marLeft w:val="0"/>
          <w:marRight w:val="0"/>
          <w:marTop w:val="0"/>
          <w:marBottom w:val="0"/>
          <w:divBdr>
            <w:top w:val="none" w:sz="0" w:space="0" w:color="auto"/>
            <w:left w:val="none" w:sz="0" w:space="0" w:color="auto"/>
            <w:bottom w:val="none" w:sz="0" w:space="0" w:color="auto"/>
            <w:right w:val="none" w:sz="0" w:space="0" w:color="auto"/>
          </w:divBdr>
        </w:div>
        <w:div w:id="1145392563">
          <w:marLeft w:val="0"/>
          <w:marRight w:val="0"/>
          <w:marTop w:val="0"/>
          <w:marBottom w:val="0"/>
          <w:divBdr>
            <w:top w:val="none" w:sz="0" w:space="0" w:color="auto"/>
            <w:left w:val="none" w:sz="0" w:space="0" w:color="auto"/>
            <w:bottom w:val="none" w:sz="0" w:space="0" w:color="auto"/>
            <w:right w:val="none" w:sz="0" w:space="0" w:color="auto"/>
          </w:divBdr>
        </w:div>
        <w:div w:id="1588491536">
          <w:marLeft w:val="0"/>
          <w:marRight w:val="0"/>
          <w:marTop w:val="0"/>
          <w:marBottom w:val="0"/>
          <w:divBdr>
            <w:top w:val="none" w:sz="0" w:space="0" w:color="auto"/>
            <w:left w:val="none" w:sz="0" w:space="0" w:color="auto"/>
            <w:bottom w:val="none" w:sz="0" w:space="0" w:color="auto"/>
            <w:right w:val="none" w:sz="0" w:space="0" w:color="auto"/>
          </w:divBdr>
        </w:div>
        <w:div w:id="370422038">
          <w:marLeft w:val="0"/>
          <w:marRight w:val="0"/>
          <w:marTop w:val="0"/>
          <w:marBottom w:val="0"/>
          <w:divBdr>
            <w:top w:val="none" w:sz="0" w:space="0" w:color="auto"/>
            <w:left w:val="none" w:sz="0" w:space="0" w:color="auto"/>
            <w:bottom w:val="none" w:sz="0" w:space="0" w:color="auto"/>
            <w:right w:val="none" w:sz="0" w:space="0" w:color="auto"/>
          </w:divBdr>
        </w:div>
        <w:div w:id="694817948">
          <w:marLeft w:val="0"/>
          <w:marRight w:val="0"/>
          <w:marTop w:val="0"/>
          <w:marBottom w:val="0"/>
          <w:divBdr>
            <w:top w:val="none" w:sz="0" w:space="0" w:color="auto"/>
            <w:left w:val="none" w:sz="0" w:space="0" w:color="auto"/>
            <w:bottom w:val="none" w:sz="0" w:space="0" w:color="auto"/>
            <w:right w:val="none" w:sz="0" w:space="0" w:color="auto"/>
          </w:divBdr>
        </w:div>
        <w:div w:id="534537243">
          <w:marLeft w:val="0"/>
          <w:marRight w:val="0"/>
          <w:marTop w:val="0"/>
          <w:marBottom w:val="0"/>
          <w:divBdr>
            <w:top w:val="none" w:sz="0" w:space="0" w:color="auto"/>
            <w:left w:val="none" w:sz="0" w:space="0" w:color="auto"/>
            <w:bottom w:val="none" w:sz="0" w:space="0" w:color="auto"/>
            <w:right w:val="none" w:sz="0" w:space="0" w:color="auto"/>
          </w:divBdr>
        </w:div>
        <w:div w:id="2090686858">
          <w:marLeft w:val="0"/>
          <w:marRight w:val="0"/>
          <w:marTop w:val="0"/>
          <w:marBottom w:val="0"/>
          <w:divBdr>
            <w:top w:val="none" w:sz="0" w:space="0" w:color="auto"/>
            <w:left w:val="none" w:sz="0" w:space="0" w:color="auto"/>
            <w:bottom w:val="none" w:sz="0" w:space="0" w:color="auto"/>
            <w:right w:val="none" w:sz="0" w:space="0" w:color="auto"/>
          </w:divBdr>
        </w:div>
        <w:div w:id="867372776">
          <w:marLeft w:val="0"/>
          <w:marRight w:val="0"/>
          <w:marTop w:val="0"/>
          <w:marBottom w:val="0"/>
          <w:divBdr>
            <w:top w:val="none" w:sz="0" w:space="0" w:color="auto"/>
            <w:left w:val="none" w:sz="0" w:space="0" w:color="auto"/>
            <w:bottom w:val="none" w:sz="0" w:space="0" w:color="auto"/>
            <w:right w:val="none" w:sz="0" w:space="0" w:color="auto"/>
          </w:divBdr>
        </w:div>
        <w:div w:id="1433472334">
          <w:marLeft w:val="0"/>
          <w:marRight w:val="0"/>
          <w:marTop w:val="0"/>
          <w:marBottom w:val="0"/>
          <w:divBdr>
            <w:top w:val="none" w:sz="0" w:space="0" w:color="auto"/>
            <w:left w:val="none" w:sz="0" w:space="0" w:color="auto"/>
            <w:bottom w:val="none" w:sz="0" w:space="0" w:color="auto"/>
            <w:right w:val="none" w:sz="0" w:space="0" w:color="auto"/>
          </w:divBdr>
        </w:div>
        <w:div w:id="1802579446">
          <w:marLeft w:val="0"/>
          <w:marRight w:val="0"/>
          <w:marTop w:val="0"/>
          <w:marBottom w:val="0"/>
          <w:divBdr>
            <w:top w:val="none" w:sz="0" w:space="0" w:color="auto"/>
            <w:left w:val="none" w:sz="0" w:space="0" w:color="auto"/>
            <w:bottom w:val="none" w:sz="0" w:space="0" w:color="auto"/>
            <w:right w:val="none" w:sz="0" w:space="0" w:color="auto"/>
          </w:divBdr>
        </w:div>
        <w:div w:id="1186361528">
          <w:marLeft w:val="0"/>
          <w:marRight w:val="0"/>
          <w:marTop w:val="0"/>
          <w:marBottom w:val="0"/>
          <w:divBdr>
            <w:top w:val="none" w:sz="0" w:space="0" w:color="auto"/>
            <w:left w:val="none" w:sz="0" w:space="0" w:color="auto"/>
            <w:bottom w:val="none" w:sz="0" w:space="0" w:color="auto"/>
            <w:right w:val="none" w:sz="0" w:space="0" w:color="auto"/>
          </w:divBdr>
        </w:div>
        <w:div w:id="1933390947">
          <w:marLeft w:val="0"/>
          <w:marRight w:val="0"/>
          <w:marTop w:val="0"/>
          <w:marBottom w:val="0"/>
          <w:divBdr>
            <w:top w:val="none" w:sz="0" w:space="0" w:color="auto"/>
            <w:left w:val="none" w:sz="0" w:space="0" w:color="auto"/>
            <w:bottom w:val="none" w:sz="0" w:space="0" w:color="auto"/>
            <w:right w:val="none" w:sz="0" w:space="0" w:color="auto"/>
          </w:divBdr>
        </w:div>
        <w:div w:id="1392314140">
          <w:marLeft w:val="0"/>
          <w:marRight w:val="0"/>
          <w:marTop w:val="0"/>
          <w:marBottom w:val="0"/>
          <w:divBdr>
            <w:top w:val="none" w:sz="0" w:space="0" w:color="auto"/>
            <w:left w:val="none" w:sz="0" w:space="0" w:color="auto"/>
            <w:bottom w:val="none" w:sz="0" w:space="0" w:color="auto"/>
            <w:right w:val="none" w:sz="0" w:space="0" w:color="auto"/>
          </w:divBdr>
        </w:div>
        <w:div w:id="919170205">
          <w:marLeft w:val="0"/>
          <w:marRight w:val="0"/>
          <w:marTop w:val="0"/>
          <w:marBottom w:val="0"/>
          <w:divBdr>
            <w:top w:val="none" w:sz="0" w:space="0" w:color="auto"/>
            <w:left w:val="none" w:sz="0" w:space="0" w:color="auto"/>
            <w:bottom w:val="none" w:sz="0" w:space="0" w:color="auto"/>
            <w:right w:val="none" w:sz="0" w:space="0" w:color="auto"/>
          </w:divBdr>
        </w:div>
        <w:div w:id="1712680960">
          <w:marLeft w:val="0"/>
          <w:marRight w:val="0"/>
          <w:marTop w:val="0"/>
          <w:marBottom w:val="0"/>
          <w:divBdr>
            <w:top w:val="none" w:sz="0" w:space="0" w:color="auto"/>
            <w:left w:val="none" w:sz="0" w:space="0" w:color="auto"/>
            <w:bottom w:val="none" w:sz="0" w:space="0" w:color="auto"/>
            <w:right w:val="none" w:sz="0" w:space="0" w:color="auto"/>
          </w:divBdr>
        </w:div>
        <w:div w:id="1742822775">
          <w:marLeft w:val="0"/>
          <w:marRight w:val="0"/>
          <w:marTop w:val="0"/>
          <w:marBottom w:val="0"/>
          <w:divBdr>
            <w:top w:val="none" w:sz="0" w:space="0" w:color="auto"/>
            <w:left w:val="none" w:sz="0" w:space="0" w:color="auto"/>
            <w:bottom w:val="none" w:sz="0" w:space="0" w:color="auto"/>
            <w:right w:val="none" w:sz="0" w:space="0" w:color="auto"/>
          </w:divBdr>
        </w:div>
        <w:div w:id="1100835555">
          <w:marLeft w:val="0"/>
          <w:marRight w:val="0"/>
          <w:marTop w:val="0"/>
          <w:marBottom w:val="0"/>
          <w:divBdr>
            <w:top w:val="none" w:sz="0" w:space="0" w:color="auto"/>
            <w:left w:val="none" w:sz="0" w:space="0" w:color="auto"/>
            <w:bottom w:val="none" w:sz="0" w:space="0" w:color="auto"/>
            <w:right w:val="none" w:sz="0" w:space="0" w:color="auto"/>
          </w:divBdr>
        </w:div>
        <w:div w:id="1025130001">
          <w:marLeft w:val="0"/>
          <w:marRight w:val="0"/>
          <w:marTop w:val="0"/>
          <w:marBottom w:val="0"/>
          <w:divBdr>
            <w:top w:val="none" w:sz="0" w:space="0" w:color="auto"/>
            <w:left w:val="none" w:sz="0" w:space="0" w:color="auto"/>
            <w:bottom w:val="none" w:sz="0" w:space="0" w:color="auto"/>
            <w:right w:val="none" w:sz="0" w:space="0" w:color="auto"/>
          </w:divBdr>
        </w:div>
        <w:div w:id="812450384">
          <w:marLeft w:val="0"/>
          <w:marRight w:val="0"/>
          <w:marTop w:val="0"/>
          <w:marBottom w:val="0"/>
          <w:divBdr>
            <w:top w:val="none" w:sz="0" w:space="0" w:color="auto"/>
            <w:left w:val="none" w:sz="0" w:space="0" w:color="auto"/>
            <w:bottom w:val="none" w:sz="0" w:space="0" w:color="auto"/>
            <w:right w:val="none" w:sz="0" w:space="0" w:color="auto"/>
          </w:divBdr>
        </w:div>
        <w:div w:id="1141534718">
          <w:marLeft w:val="0"/>
          <w:marRight w:val="0"/>
          <w:marTop w:val="0"/>
          <w:marBottom w:val="0"/>
          <w:divBdr>
            <w:top w:val="none" w:sz="0" w:space="0" w:color="auto"/>
            <w:left w:val="none" w:sz="0" w:space="0" w:color="auto"/>
            <w:bottom w:val="none" w:sz="0" w:space="0" w:color="auto"/>
            <w:right w:val="none" w:sz="0" w:space="0" w:color="auto"/>
          </w:divBdr>
        </w:div>
        <w:div w:id="454760014">
          <w:marLeft w:val="0"/>
          <w:marRight w:val="0"/>
          <w:marTop w:val="0"/>
          <w:marBottom w:val="0"/>
          <w:divBdr>
            <w:top w:val="none" w:sz="0" w:space="0" w:color="auto"/>
            <w:left w:val="none" w:sz="0" w:space="0" w:color="auto"/>
            <w:bottom w:val="none" w:sz="0" w:space="0" w:color="auto"/>
            <w:right w:val="none" w:sz="0" w:space="0" w:color="auto"/>
          </w:divBdr>
        </w:div>
        <w:div w:id="761411341">
          <w:marLeft w:val="0"/>
          <w:marRight w:val="0"/>
          <w:marTop w:val="0"/>
          <w:marBottom w:val="0"/>
          <w:divBdr>
            <w:top w:val="none" w:sz="0" w:space="0" w:color="auto"/>
            <w:left w:val="none" w:sz="0" w:space="0" w:color="auto"/>
            <w:bottom w:val="none" w:sz="0" w:space="0" w:color="auto"/>
            <w:right w:val="none" w:sz="0" w:space="0" w:color="auto"/>
          </w:divBdr>
        </w:div>
        <w:div w:id="2780740">
          <w:marLeft w:val="0"/>
          <w:marRight w:val="0"/>
          <w:marTop w:val="0"/>
          <w:marBottom w:val="0"/>
          <w:divBdr>
            <w:top w:val="none" w:sz="0" w:space="0" w:color="auto"/>
            <w:left w:val="none" w:sz="0" w:space="0" w:color="auto"/>
            <w:bottom w:val="none" w:sz="0" w:space="0" w:color="auto"/>
            <w:right w:val="none" w:sz="0" w:space="0" w:color="auto"/>
          </w:divBdr>
        </w:div>
        <w:div w:id="1407844566">
          <w:marLeft w:val="0"/>
          <w:marRight w:val="0"/>
          <w:marTop w:val="0"/>
          <w:marBottom w:val="0"/>
          <w:divBdr>
            <w:top w:val="none" w:sz="0" w:space="0" w:color="auto"/>
            <w:left w:val="none" w:sz="0" w:space="0" w:color="auto"/>
            <w:bottom w:val="none" w:sz="0" w:space="0" w:color="auto"/>
            <w:right w:val="none" w:sz="0" w:space="0" w:color="auto"/>
          </w:divBdr>
        </w:div>
        <w:div w:id="321783412">
          <w:marLeft w:val="0"/>
          <w:marRight w:val="0"/>
          <w:marTop w:val="0"/>
          <w:marBottom w:val="0"/>
          <w:divBdr>
            <w:top w:val="none" w:sz="0" w:space="0" w:color="auto"/>
            <w:left w:val="none" w:sz="0" w:space="0" w:color="auto"/>
            <w:bottom w:val="none" w:sz="0" w:space="0" w:color="auto"/>
            <w:right w:val="none" w:sz="0" w:space="0" w:color="auto"/>
          </w:divBdr>
        </w:div>
        <w:div w:id="186218957">
          <w:marLeft w:val="0"/>
          <w:marRight w:val="0"/>
          <w:marTop w:val="0"/>
          <w:marBottom w:val="0"/>
          <w:divBdr>
            <w:top w:val="none" w:sz="0" w:space="0" w:color="auto"/>
            <w:left w:val="none" w:sz="0" w:space="0" w:color="auto"/>
            <w:bottom w:val="none" w:sz="0" w:space="0" w:color="auto"/>
            <w:right w:val="none" w:sz="0" w:space="0" w:color="auto"/>
          </w:divBdr>
        </w:div>
        <w:div w:id="1608006385">
          <w:marLeft w:val="0"/>
          <w:marRight w:val="0"/>
          <w:marTop w:val="0"/>
          <w:marBottom w:val="0"/>
          <w:divBdr>
            <w:top w:val="none" w:sz="0" w:space="0" w:color="auto"/>
            <w:left w:val="none" w:sz="0" w:space="0" w:color="auto"/>
            <w:bottom w:val="none" w:sz="0" w:space="0" w:color="auto"/>
            <w:right w:val="none" w:sz="0" w:space="0" w:color="auto"/>
          </w:divBdr>
        </w:div>
        <w:div w:id="962005249">
          <w:marLeft w:val="0"/>
          <w:marRight w:val="0"/>
          <w:marTop w:val="0"/>
          <w:marBottom w:val="0"/>
          <w:divBdr>
            <w:top w:val="none" w:sz="0" w:space="0" w:color="auto"/>
            <w:left w:val="none" w:sz="0" w:space="0" w:color="auto"/>
            <w:bottom w:val="none" w:sz="0" w:space="0" w:color="auto"/>
            <w:right w:val="none" w:sz="0" w:space="0" w:color="auto"/>
          </w:divBdr>
        </w:div>
        <w:div w:id="1953171091">
          <w:marLeft w:val="0"/>
          <w:marRight w:val="0"/>
          <w:marTop w:val="0"/>
          <w:marBottom w:val="0"/>
          <w:divBdr>
            <w:top w:val="none" w:sz="0" w:space="0" w:color="auto"/>
            <w:left w:val="none" w:sz="0" w:space="0" w:color="auto"/>
            <w:bottom w:val="none" w:sz="0" w:space="0" w:color="auto"/>
            <w:right w:val="none" w:sz="0" w:space="0" w:color="auto"/>
          </w:divBdr>
        </w:div>
        <w:div w:id="757406422">
          <w:marLeft w:val="0"/>
          <w:marRight w:val="0"/>
          <w:marTop w:val="0"/>
          <w:marBottom w:val="0"/>
          <w:divBdr>
            <w:top w:val="none" w:sz="0" w:space="0" w:color="auto"/>
            <w:left w:val="none" w:sz="0" w:space="0" w:color="auto"/>
            <w:bottom w:val="none" w:sz="0" w:space="0" w:color="auto"/>
            <w:right w:val="none" w:sz="0" w:space="0" w:color="auto"/>
          </w:divBdr>
        </w:div>
        <w:div w:id="455027103">
          <w:marLeft w:val="0"/>
          <w:marRight w:val="0"/>
          <w:marTop w:val="0"/>
          <w:marBottom w:val="0"/>
          <w:divBdr>
            <w:top w:val="none" w:sz="0" w:space="0" w:color="auto"/>
            <w:left w:val="none" w:sz="0" w:space="0" w:color="auto"/>
            <w:bottom w:val="none" w:sz="0" w:space="0" w:color="auto"/>
            <w:right w:val="none" w:sz="0" w:space="0" w:color="auto"/>
          </w:divBdr>
        </w:div>
        <w:div w:id="1319112044">
          <w:marLeft w:val="0"/>
          <w:marRight w:val="0"/>
          <w:marTop w:val="0"/>
          <w:marBottom w:val="0"/>
          <w:divBdr>
            <w:top w:val="none" w:sz="0" w:space="0" w:color="auto"/>
            <w:left w:val="none" w:sz="0" w:space="0" w:color="auto"/>
            <w:bottom w:val="none" w:sz="0" w:space="0" w:color="auto"/>
            <w:right w:val="none" w:sz="0" w:space="0" w:color="auto"/>
          </w:divBdr>
        </w:div>
        <w:div w:id="19012426">
          <w:marLeft w:val="0"/>
          <w:marRight w:val="0"/>
          <w:marTop w:val="0"/>
          <w:marBottom w:val="0"/>
          <w:divBdr>
            <w:top w:val="none" w:sz="0" w:space="0" w:color="auto"/>
            <w:left w:val="none" w:sz="0" w:space="0" w:color="auto"/>
            <w:bottom w:val="none" w:sz="0" w:space="0" w:color="auto"/>
            <w:right w:val="none" w:sz="0" w:space="0" w:color="auto"/>
          </w:divBdr>
        </w:div>
        <w:div w:id="1935623395">
          <w:marLeft w:val="0"/>
          <w:marRight w:val="0"/>
          <w:marTop w:val="0"/>
          <w:marBottom w:val="0"/>
          <w:divBdr>
            <w:top w:val="none" w:sz="0" w:space="0" w:color="auto"/>
            <w:left w:val="none" w:sz="0" w:space="0" w:color="auto"/>
            <w:bottom w:val="none" w:sz="0" w:space="0" w:color="auto"/>
            <w:right w:val="none" w:sz="0" w:space="0" w:color="auto"/>
          </w:divBdr>
        </w:div>
        <w:div w:id="1297685940">
          <w:marLeft w:val="0"/>
          <w:marRight w:val="0"/>
          <w:marTop w:val="0"/>
          <w:marBottom w:val="0"/>
          <w:divBdr>
            <w:top w:val="none" w:sz="0" w:space="0" w:color="auto"/>
            <w:left w:val="none" w:sz="0" w:space="0" w:color="auto"/>
            <w:bottom w:val="none" w:sz="0" w:space="0" w:color="auto"/>
            <w:right w:val="none" w:sz="0" w:space="0" w:color="auto"/>
          </w:divBdr>
        </w:div>
        <w:div w:id="590814598">
          <w:marLeft w:val="0"/>
          <w:marRight w:val="0"/>
          <w:marTop w:val="0"/>
          <w:marBottom w:val="0"/>
          <w:divBdr>
            <w:top w:val="none" w:sz="0" w:space="0" w:color="auto"/>
            <w:left w:val="none" w:sz="0" w:space="0" w:color="auto"/>
            <w:bottom w:val="none" w:sz="0" w:space="0" w:color="auto"/>
            <w:right w:val="none" w:sz="0" w:space="0" w:color="auto"/>
          </w:divBdr>
        </w:div>
        <w:div w:id="459373504">
          <w:marLeft w:val="0"/>
          <w:marRight w:val="0"/>
          <w:marTop w:val="0"/>
          <w:marBottom w:val="0"/>
          <w:divBdr>
            <w:top w:val="none" w:sz="0" w:space="0" w:color="auto"/>
            <w:left w:val="none" w:sz="0" w:space="0" w:color="auto"/>
            <w:bottom w:val="none" w:sz="0" w:space="0" w:color="auto"/>
            <w:right w:val="none" w:sz="0" w:space="0" w:color="auto"/>
          </w:divBdr>
        </w:div>
        <w:div w:id="497354890">
          <w:marLeft w:val="0"/>
          <w:marRight w:val="0"/>
          <w:marTop w:val="0"/>
          <w:marBottom w:val="0"/>
          <w:divBdr>
            <w:top w:val="none" w:sz="0" w:space="0" w:color="auto"/>
            <w:left w:val="none" w:sz="0" w:space="0" w:color="auto"/>
            <w:bottom w:val="none" w:sz="0" w:space="0" w:color="auto"/>
            <w:right w:val="none" w:sz="0" w:space="0" w:color="auto"/>
          </w:divBdr>
        </w:div>
        <w:div w:id="517239319">
          <w:marLeft w:val="0"/>
          <w:marRight w:val="0"/>
          <w:marTop w:val="0"/>
          <w:marBottom w:val="0"/>
          <w:divBdr>
            <w:top w:val="none" w:sz="0" w:space="0" w:color="auto"/>
            <w:left w:val="none" w:sz="0" w:space="0" w:color="auto"/>
            <w:bottom w:val="none" w:sz="0" w:space="0" w:color="auto"/>
            <w:right w:val="none" w:sz="0" w:space="0" w:color="auto"/>
          </w:divBdr>
        </w:div>
        <w:div w:id="1976987552">
          <w:marLeft w:val="0"/>
          <w:marRight w:val="0"/>
          <w:marTop w:val="0"/>
          <w:marBottom w:val="0"/>
          <w:divBdr>
            <w:top w:val="none" w:sz="0" w:space="0" w:color="auto"/>
            <w:left w:val="none" w:sz="0" w:space="0" w:color="auto"/>
            <w:bottom w:val="none" w:sz="0" w:space="0" w:color="auto"/>
            <w:right w:val="none" w:sz="0" w:space="0" w:color="auto"/>
          </w:divBdr>
        </w:div>
        <w:div w:id="1829251071">
          <w:marLeft w:val="0"/>
          <w:marRight w:val="0"/>
          <w:marTop w:val="0"/>
          <w:marBottom w:val="0"/>
          <w:divBdr>
            <w:top w:val="none" w:sz="0" w:space="0" w:color="auto"/>
            <w:left w:val="none" w:sz="0" w:space="0" w:color="auto"/>
            <w:bottom w:val="none" w:sz="0" w:space="0" w:color="auto"/>
            <w:right w:val="none" w:sz="0" w:space="0" w:color="auto"/>
          </w:divBdr>
        </w:div>
        <w:div w:id="121271925">
          <w:marLeft w:val="0"/>
          <w:marRight w:val="0"/>
          <w:marTop w:val="0"/>
          <w:marBottom w:val="0"/>
          <w:divBdr>
            <w:top w:val="none" w:sz="0" w:space="0" w:color="auto"/>
            <w:left w:val="none" w:sz="0" w:space="0" w:color="auto"/>
            <w:bottom w:val="none" w:sz="0" w:space="0" w:color="auto"/>
            <w:right w:val="none" w:sz="0" w:space="0" w:color="auto"/>
          </w:divBdr>
        </w:div>
        <w:div w:id="327055069">
          <w:marLeft w:val="0"/>
          <w:marRight w:val="0"/>
          <w:marTop w:val="0"/>
          <w:marBottom w:val="0"/>
          <w:divBdr>
            <w:top w:val="none" w:sz="0" w:space="0" w:color="auto"/>
            <w:left w:val="none" w:sz="0" w:space="0" w:color="auto"/>
            <w:bottom w:val="none" w:sz="0" w:space="0" w:color="auto"/>
            <w:right w:val="none" w:sz="0" w:space="0" w:color="auto"/>
          </w:divBdr>
        </w:div>
        <w:div w:id="865142425">
          <w:marLeft w:val="0"/>
          <w:marRight w:val="0"/>
          <w:marTop w:val="0"/>
          <w:marBottom w:val="0"/>
          <w:divBdr>
            <w:top w:val="none" w:sz="0" w:space="0" w:color="auto"/>
            <w:left w:val="none" w:sz="0" w:space="0" w:color="auto"/>
            <w:bottom w:val="none" w:sz="0" w:space="0" w:color="auto"/>
            <w:right w:val="none" w:sz="0" w:space="0" w:color="auto"/>
          </w:divBdr>
        </w:div>
        <w:div w:id="810947283">
          <w:marLeft w:val="0"/>
          <w:marRight w:val="0"/>
          <w:marTop w:val="0"/>
          <w:marBottom w:val="0"/>
          <w:divBdr>
            <w:top w:val="none" w:sz="0" w:space="0" w:color="auto"/>
            <w:left w:val="none" w:sz="0" w:space="0" w:color="auto"/>
            <w:bottom w:val="none" w:sz="0" w:space="0" w:color="auto"/>
            <w:right w:val="none" w:sz="0" w:space="0" w:color="auto"/>
          </w:divBdr>
        </w:div>
        <w:div w:id="1070692215">
          <w:marLeft w:val="0"/>
          <w:marRight w:val="0"/>
          <w:marTop w:val="0"/>
          <w:marBottom w:val="0"/>
          <w:divBdr>
            <w:top w:val="none" w:sz="0" w:space="0" w:color="auto"/>
            <w:left w:val="none" w:sz="0" w:space="0" w:color="auto"/>
            <w:bottom w:val="none" w:sz="0" w:space="0" w:color="auto"/>
            <w:right w:val="none" w:sz="0" w:space="0" w:color="auto"/>
          </w:divBdr>
        </w:div>
        <w:div w:id="1097138766">
          <w:marLeft w:val="0"/>
          <w:marRight w:val="0"/>
          <w:marTop w:val="0"/>
          <w:marBottom w:val="0"/>
          <w:divBdr>
            <w:top w:val="none" w:sz="0" w:space="0" w:color="auto"/>
            <w:left w:val="none" w:sz="0" w:space="0" w:color="auto"/>
            <w:bottom w:val="none" w:sz="0" w:space="0" w:color="auto"/>
            <w:right w:val="none" w:sz="0" w:space="0" w:color="auto"/>
          </w:divBdr>
        </w:div>
        <w:div w:id="1657996565">
          <w:marLeft w:val="0"/>
          <w:marRight w:val="0"/>
          <w:marTop w:val="0"/>
          <w:marBottom w:val="0"/>
          <w:divBdr>
            <w:top w:val="none" w:sz="0" w:space="0" w:color="auto"/>
            <w:left w:val="none" w:sz="0" w:space="0" w:color="auto"/>
            <w:bottom w:val="none" w:sz="0" w:space="0" w:color="auto"/>
            <w:right w:val="none" w:sz="0" w:space="0" w:color="auto"/>
          </w:divBdr>
        </w:div>
        <w:div w:id="53897276">
          <w:marLeft w:val="0"/>
          <w:marRight w:val="0"/>
          <w:marTop w:val="0"/>
          <w:marBottom w:val="0"/>
          <w:divBdr>
            <w:top w:val="none" w:sz="0" w:space="0" w:color="auto"/>
            <w:left w:val="none" w:sz="0" w:space="0" w:color="auto"/>
            <w:bottom w:val="none" w:sz="0" w:space="0" w:color="auto"/>
            <w:right w:val="none" w:sz="0" w:space="0" w:color="auto"/>
          </w:divBdr>
        </w:div>
        <w:div w:id="1833452010">
          <w:marLeft w:val="0"/>
          <w:marRight w:val="0"/>
          <w:marTop w:val="0"/>
          <w:marBottom w:val="0"/>
          <w:divBdr>
            <w:top w:val="none" w:sz="0" w:space="0" w:color="auto"/>
            <w:left w:val="none" w:sz="0" w:space="0" w:color="auto"/>
            <w:bottom w:val="none" w:sz="0" w:space="0" w:color="auto"/>
            <w:right w:val="none" w:sz="0" w:space="0" w:color="auto"/>
          </w:divBdr>
        </w:div>
        <w:div w:id="944769683">
          <w:marLeft w:val="0"/>
          <w:marRight w:val="0"/>
          <w:marTop w:val="0"/>
          <w:marBottom w:val="0"/>
          <w:divBdr>
            <w:top w:val="none" w:sz="0" w:space="0" w:color="auto"/>
            <w:left w:val="none" w:sz="0" w:space="0" w:color="auto"/>
            <w:bottom w:val="none" w:sz="0" w:space="0" w:color="auto"/>
            <w:right w:val="none" w:sz="0" w:space="0" w:color="auto"/>
          </w:divBdr>
        </w:div>
        <w:div w:id="674964804">
          <w:marLeft w:val="0"/>
          <w:marRight w:val="0"/>
          <w:marTop w:val="0"/>
          <w:marBottom w:val="0"/>
          <w:divBdr>
            <w:top w:val="none" w:sz="0" w:space="0" w:color="auto"/>
            <w:left w:val="none" w:sz="0" w:space="0" w:color="auto"/>
            <w:bottom w:val="none" w:sz="0" w:space="0" w:color="auto"/>
            <w:right w:val="none" w:sz="0" w:space="0" w:color="auto"/>
          </w:divBdr>
        </w:div>
        <w:div w:id="1182859852">
          <w:marLeft w:val="0"/>
          <w:marRight w:val="0"/>
          <w:marTop w:val="0"/>
          <w:marBottom w:val="0"/>
          <w:divBdr>
            <w:top w:val="none" w:sz="0" w:space="0" w:color="auto"/>
            <w:left w:val="none" w:sz="0" w:space="0" w:color="auto"/>
            <w:bottom w:val="none" w:sz="0" w:space="0" w:color="auto"/>
            <w:right w:val="none" w:sz="0" w:space="0" w:color="auto"/>
          </w:divBdr>
        </w:div>
        <w:div w:id="880895812">
          <w:marLeft w:val="0"/>
          <w:marRight w:val="0"/>
          <w:marTop w:val="0"/>
          <w:marBottom w:val="0"/>
          <w:divBdr>
            <w:top w:val="none" w:sz="0" w:space="0" w:color="auto"/>
            <w:left w:val="none" w:sz="0" w:space="0" w:color="auto"/>
            <w:bottom w:val="none" w:sz="0" w:space="0" w:color="auto"/>
            <w:right w:val="none" w:sz="0" w:space="0" w:color="auto"/>
          </w:divBdr>
        </w:div>
        <w:div w:id="887255921">
          <w:marLeft w:val="0"/>
          <w:marRight w:val="0"/>
          <w:marTop w:val="0"/>
          <w:marBottom w:val="0"/>
          <w:divBdr>
            <w:top w:val="none" w:sz="0" w:space="0" w:color="auto"/>
            <w:left w:val="none" w:sz="0" w:space="0" w:color="auto"/>
            <w:bottom w:val="none" w:sz="0" w:space="0" w:color="auto"/>
            <w:right w:val="none" w:sz="0" w:space="0" w:color="auto"/>
          </w:divBdr>
        </w:div>
        <w:div w:id="1673875689">
          <w:marLeft w:val="0"/>
          <w:marRight w:val="0"/>
          <w:marTop w:val="0"/>
          <w:marBottom w:val="0"/>
          <w:divBdr>
            <w:top w:val="none" w:sz="0" w:space="0" w:color="auto"/>
            <w:left w:val="none" w:sz="0" w:space="0" w:color="auto"/>
            <w:bottom w:val="none" w:sz="0" w:space="0" w:color="auto"/>
            <w:right w:val="none" w:sz="0" w:space="0" w:color="auto"/>
          </w:divBdr>
        </w:div>
        <w:div w:id="607587122">
          <w:marLeft w:val="0"/>
          <w:marRight w:val="0"/>
          <w:marTop w:val="0"/>
          <w:marBottom w:val="0"/>
          <w:divBdr>
            <w:top w:val="none" w:sz="0" w:space="0" w:color="auto"/>
            <w:left w:val="none" w:sz="0" w:space="0" w:color="auto"/>
            <w:bottom w:val="none" w:sz="0" w:space="0" w:color="auto"/>
            <w:right w:val="none" w:sz="0" w:space="0" w:color="auto"/>
          </w:divBdr>
        </w:div>
        <w:div w:id="2139371862">
          <w:marLeft w:val="0"/>
          <w:marRight w:val="0"/>
          <w:marTop w:val="0"/>
          <w:marBottom w:val="0"/>
          <w:divBdr>
            <w:top w:val="none" w:sz="0" w:space="0" w:color="auto"/>
            <w:left w:val="none" w:sz="0" w:space="0" w:color="auto"/>
            <w:bottom w:val="none" w:sz="0" w:space="0" w:color="auto"/>
            <w:right w:val="none" w:sz="0" w:space="0" w:color="auto"/>
          </w:divBdr>
        </w:div>
        <w:div w:id="955016727">
          <w:marLeft w:val="0"/>
          <w:marRight w:val="0"/>
          <w:marTop w:val="0"/>
          <w:marBottom w:val="0"/>
          <w:divBdr>
            <w:top w:val="none" w:sz="0" w:space="0" w:color="auto"/>
            <w:left w:val="none" w:sz="0" w:space="0" w:color="auto"/>
            <w:bottom w:val="none" w:sz="0" w:space="0" w:color="auto"/>
            <w:right w:val="none" w:sz="0" w:space="0" w:color="auto"/>
          </w:divBdr>
        </w:div>
        <w:div w:id="778375840">
          <w:marLeft w:val="0"/>
          <w:marRight w:val="0"/>
          <w:marTop w:val="0"/>
          <w:marBottom w:val="0"/>
          <w:divBdr>
            <w:top w:val="none" w:sz="0" w:space="0" w:color="auto"/>
            <w:left w:val="none" w:sz="0" w:space="0" w:color="auto"/>
            <w:bottom w:val="none" w:sz="0" w:space="0" w:color="auto"/>
            <w:right w:val="none" w:sz="0" w:space="0" w:color="auto"/>
          </w:divBdr>
        </w:div>
        <w:div w:id="465240127">
          <w:marLeft w:val="0"/>
          <w:marRight w:val="0"/>
          <w:marTop w:val="0"/>
          <w:marBottom w:val="0"/>
          <w:divBdr>
            <w:top w:val="none" w:sz="0" w:space="0" w:color="auto"/>
            <w:left w:val="none" w:sz="0" w:space="0" w:color="auto"/>
            <w:bottom w:val="none" w:sz="0" w:space="0" w:color="auto"/>
            <w:right w:val="none" w:sz="0" w:space="0" w:color="auto"/>
          </w:divBdr>
        </w:div>
        <w:div w:id="13045937">
          <w:marLeft w:val="0"/>
          <w:marRight w:val="0"/>
          <w:marTop w:val="0"/>
          <w:marBottom w:val="0"/>
          <w:divBdr>
            <w:top w:val="none" w:sz="0" w:space="0" w:color="auto"/>
            <w:left w:val="none" w:sz="0" w:space="0" w:color="auto"/>
            <w:bottom w:val="none" w:sz="0" w:space="0" w:color="auto"/>
            <w:right w:val="none" w:sz="0" w:space="0" w:color="auto"/>
          </w:divBdr>
        </w:div>
        <w:div w:id="1542086791">
          <w:marLeft w:val="0"/>
          <w:marRight w:val="0"/>
          <w:marTop w:val="0"/>
          <w:marBottom w:val="0"/>
          <w:divBdr>
            <w:top w:val="none" w:sz="0" w:space="0" w:color="auto"/>
            <w:left w:val="none" w:sz="0" w:space="0" w:color="auto"/>
            <w:bottom w:val="none" w:sz="0" w:space="0" w:color="auto"/>
            <w:right w:val="none" w:sz="0" w:space="0" w:color="auto"/>
          </w:divBdr>
        </w:div>
        <w:div w:id="1354919693">
          <w:marLeft w:val="0"/>
          <w:marRight w:val="0"/>
          <w:marTop w:val="0"/>
          <w:marBottom w:val="0"/>
          <w:divBdr>
            <w:top w:val="none" w:sz="0" w:space="0" w:color="auto"/>
            <w:left w:val="none" w:sz="0" w:space="0" w:color="auto"/>
            <w:bottom w:val="none" w:sz="0" w:space="0" w:color="auto"/>
            <w:right w:val="none" w:sz="0" w:space="0" w:color="auto"/>
          </w:divBdr>
        </w:div>
        <w:div w:id="1939361426">
          <w:marLeft w:val="0"/>
          <w:marRight w:val="0"/>
          <w:marTop w:val="0"/>
          <w:marBottom w:val="0"/>
          <w:divBdr>
            <w:top w:val="none" w:sz="0" w:space="0" w:color="auto"/>
            <w:left w:val="none" w:sz="0" w:space="0" w:color="auto"/>
            <w:bottom w:val="none" w:sz="0" w:space="0" w:color="auto"/>
            <w:right w:val="none" w:sz="0" w:space="0" w:color="auto"/>
          </w:divBdr>
        </w:div>
        <w:div w:id="1756585726">
          <w:marLeft w:val="0"/>
          <w:marRight w:val="0"/>
          <w:marTop w:val="0"/>
          <w:marBottom w:val="0"/>
          <w:divBdr>
            <w:top w:val="none" w:sz="0" w:space="0" w:color="auto"/>
            <w:left w:val="none" w:sz="0" w:space="0" w:color="auto"/>
            <w:bottom w:val="none" w:sz="0" w:space="0" w:color="auto"/>
            <w:right w:val="none" w:sz="0" w:space="0" w:color="auto"/>
          </w:divBdr>
        </w:div>
        <w:div w:id="1500270873">
          <w:marLeft w:val="0"/>
          <w:marRight w:val="0"/>
          <w:marTop w:val="0"/>
          <w:marBottom w:val="0"/>
          <w:divBdr>
            <w:top w:val="none" w:sz="0" w:space="0" w:color="auto"/>
            <w:left w:val="none" w:sz="0" w:space="0" w:color="auto"/>
            <w:bottom w:val="none" w:sz="0" w:space="0" w:color="auto"/>
            <w:right w:val="none" w:sz="0" w:space="0" w:color="auto"/>
          </w:divBdr>
        </w:div>
        <w:div w:id="957493684">
          <w:marLeft w:val="0"/>
          <w:marRight w:val="0"/>
          <w:marTop w:val="0"/>
          <w:marBottom w:val="0"/>
          <w:divBdr>
            <w:top w:val="none" w:sz="0" w:space="0" w:color="auto"/>
            <w:left w:val="none" w:sz="0" w:space="0" w:color="auto"/>
            <w:bottom w:val="none" w:sz="0" w:space="0" w:color="auto"/>
            <w:right w:val="none" w:sz="0" w:space="0" w:color="auto"/>
          </w:divBdr>
        </w:div>
        <w:div w:id="1683891924">
          <w:marLeft w:val="0"/>
          <w:marRight w:val="0"/>
          <w:marTop w:val="0"/>
          <w:marBottom w:val="0"/>
          <w:divBdr>
            <w:top w:val="none" w:sz="0" w:space="0" w:color="auto"/>
            <w:left w:val="none" w:sz="0" w:space="0" w:color="auto"/>
            <w:bottom w:val="none" w:sz="0" w:space="0" w:color="auto"/>
            <w:right w:val="none" w:sz="0" w:space="0" w:color="auto"/>
          </w:divBdr>
        </w:div>
        <w:div w:id="823932741">
          <w:marLeft w:val="0"/>
          <w:marRight w:val="0"/>
          <w:marTop w:val="0"/>
          <w:marBottom w:val="0"/>
          <w:divBdr>
            <w:top w:val="none" w:sz="0" w:space="0" w:color="auto"/>
            <w:left w:val="none" w:sz="0" w:space="0" w:color="auto"/>
            <w:bottom w:val="none" w:sz="0" w:space="0" w:color="auto"/>
            <w:right w:val="none" w:sz="0" w:space="0" w:color="auto"/>
          </w:divBdr>
        </w:div>
        <w:div w:id="1995142477">
          <w:marLeft w:val="0"/>
          <w:marRight w:val="0"/>
          <w:marTop w:val="0"/>
          <w:marBottom w:val="0"/>
          <w:divBdr>
            <w:top w:val="none" w:sz="0" w:space="0" w:color="auto"/>
            <w:left w:val="none" w:sz="0" w:space="0" w:color="auto"/>
            <w:bottom w:val="none" w:sz="0" w:space="0" w:color="auto"/>
            <w:right w:val="none" w:sz="0" w:space="0" w:color="auto"/>
          </w:divBdr>
        </w:div>
        <w:div w:id="793444899">
          <w:marLeft w:val="0"/>
          <w:marRight w:val="0"/>
          <w:marTop w:val="0"/>
          <w:marBottom w:val="0"/>
          <w:divBdr>
            <w:top w:val="none" w:sz="0" w:space="0" w:color="auto"/>
            <w:left w:val="none" w:sz="0" w:space="0" w:color="auto"/>
            <w:bottom w:val="none" w:sz="0" w:space="0" w:color="auto"/>
            <w:right w:val="none" w:sz="0" w:space="0" w:color="auto"/>
          </w:divBdr>
        </w:div>
        <w:div w:id="202060479">
          <w:marLeft w:val="0"/>
          <w:marRight w:val="0"/>
          <w:marTop w:val="0"/>
          <w:marBottom w:val="0"/>
          <w:divBdr>
            <w:top w:val="none" w:sz="0" w:space="0" w:color="auto"/>
            <w:left w:val="none" w:sz="0" w:space="0" w:color="auto"/>
            <w:bottom w:val="none" w:sz="0" w:space="0" w:color="auto"/>
            <w:right w:val="none" w:sz="0" w:space="0" w:color="auto"/>
          </w:divBdr>
        </w:div>
        <w:div w:id="1720007680">
          <w:marLeft w:val="0"/>
          <w:marRight w:val="0"/>
          <w:marTop w:val="0"/>
          <w:marBottom w:val="0"/>
          <w:divBdr>
            <w:top w:val="none" w:sz="0" w:space="0" w:color="auto"/>
            <w:left w:val="none" w:sz="0" w:space="0" w:color="auto"/>
            <w:bottom w:val="none" w:sz="0" w:space="0" w:color="auto"/>
            <w:right w:val="none" w:sz="0" w:space="0" w:color="auto"/>
          </w:divBdr>
        </w:div>
        <w:div w:id="1825312968">
          <w:marLeft w:val="0"/>
          <w:marRight w:val="0"/>
          <w:marTop w:val="0"/>
          <w:marBottom w:val="0"/>
          <w:divBdr>
            <w:top w:val="none" w:sz="0" w:space="0" w:color="auto"/>
            <w:left w:val="none" w:sz="0" w:space="0" w:color="auto"/>
            <w:bottom w:val="none" w:sz="0" w:space="0" w:color="auto"/>
            <w:right w:val="none" w:sz="0" w:space="0" w:color="auto"/>
          </w:divBdr>
        </w:div>
        <w:div w:id="1522280744">
          <w:marLeft w:val="0"/>
          <w:marRight w:val="0"/>
          <w:marTop w:val="0"/>
          <w:marBottom w:val="0"/>
          <w:divBdr>
            <w:top w:val="none" w:sz="0" w:space="0" w:color="auto"/>
            <w:left w:val="none" w:sz="0" w:space="0" w:color="auto"/>
            <w:bottom w:val="none" w:sz="0" w:space="0" w:color="auto"/>
            <w:right w:val="none" w:sz="0" w:space="0" w:color="auto"/>
          </w:divBdr>
        </w:div>
        <w:div w:id="1848977754">
          <w:marLeft w:val="0"/>
          <w:marRight w:val="0"/>
          <w:marTop w:val="0"/>
          <w:marBottom w:val="0"/>
          <w:divBdr>
            <w:top w:val="none" w:sz="0" w:space="0" w:color="auto"/>
            <w:left w:val="none" w:sz="0" w:space="0" w:color="auto"/>
            <w:bottom w:val="none" w:sz="0" w:space="0" w:color="auto"/>
            <w:right w:val="none" w:sz="0" w:space="0" w:color="auto"/>
          </w:divBdr>
        </w:div>
        <w:div w:id="1757243665">
          <w:marLeft w:val="0"/>
          <w:marRight w:val="0"/>
          <w:marTop w:val="0"/>
          <w:marBottom w:val="0"/>
          <w:divBdr>
            <w:top w:val="none" w:sz="0" w:space="0" w:color="auto"/>
            <w:left w:val="none" w:sz="0" w:space="0" w:color="auto"/>
            <w:bottom w:val="none" w:sz="0" w:space="0" w:color="auto"/>
            <w:right w:val="none" w:sz="0" w:space="0" w:color="auto"/>
          </w:divBdr>
        </w:div>
        <w:div w:id="1182547496">
          <w:marLeft w:val="0"/>
          <w:marRight w:val="0"/>
          <w:marTop w:val="0"/>
          <w:marBottom w:val="0"/>
          <w:divBdr>
            <w:top w:val="none" w:sz="0" w:space="0" w:color="auto"/>
            <w:left w:val="none" w:sz="0" w:space="0" w:color="auto"/>
            <w:bottom w:val="none" w:sz="0" w:space="0" w:color="auto"/>
            <w:right w:val="none" w:sz="0" w:space="0" w:color="auto"/>
          </w:divBdr>
        </w:div>
        <w:div w:id="615867010">
          <w:marLeft w:val="0"/>
          <w:marRight w:val="0"/>
          <w:marTop w:val="0"/>
          <w:marBottom w:val="0"/>
          <w:divBdr>
            <w:top w:val="none" w:sz="0" w:space="0" w:color="auto"/>
            <w:left w:val="none" w:sz="0" w:space="0" w:color="auto"/>
            <w:bottom w:val="none" w:sz="0" w:space="0" w:color="auto"/>
            <w:right w:val="none" w:sz="0" w:space="0" w:color="auto"/>
          </w:divBdr>
        </w:div>
        <w:div w:id="1273561365">
          <w:marLeft w:val="0"/>
          <w:marRight w:val="0"/>
          <w:marTop w:val="0"/>
          <w:marBottom w:val="0"/>
          <w:divBdr>
            <w:top w:val="none" w:sz="0" w:space="0" w:color="auto"/>
            <w:left w:val="none" w:sz="0" w:space="0" w:color="auto"/>
            <w:bottom w:val="none" w:sz="0" w:space="0" w:color="auto"/>
            <w:right w:val="none" w:sz="0" w:space="0" w:color="auto"/>
          </w:divBdr>
        </w:div>
        <w:div w:id="147326447">
          <w:marLeft w:val="0"/>
          <w:marRight w:val="0"/>
          <w:marTop w:val="0"/>
          <w:marBottom w:val="0"/>
          <w:divBdr>
            <w:top w:val="none" w:sz="0" w:space="0" w:color="auto"/>
            <w:left w:val="none" w:sz="0" w:space="0" w:color="auto"/>
            <w:bottom w:val="none" w:sz="0" w:space="0" w:color="auto"/>
            <w:right w:val="none" w:sz="0" w:space="0" w:color="auto"/>
          </w:divBdr>
        </w:div>
        <w:div w:id="524294687">
          <w:marLeft w:val="0"/>
          <w:marRight w:val="0"/>
          <w:marTop w:val="0"/>
          <w:marBottom w:val="0"/>
          <w:divBdr>
            <w:top w:val="none" w:sz="0" w:space="0" w:color="auto"/>
            <w:left w:val="none" w:sz="0" w:space="0" w:color="auto"/>
            <w:bottom w:val="none" w:sz="0" w:space="0" w:color="auto"/>
            <w:right w:val="none" w:sz="0" w:space="0" w:color="auto"/>
          </w:divBdr>
        </w:div>
        <w:div w:id="823009972">
          <w:marLeft w:val="0"/>
          <w:marRight w:val="0"/>
          <w:marTop w:val="0"/>
          <w:marBottom w:val="0"/>
          <w:divBdr>
            <w:top w:val="none" w:sz="0" w:space="0" w:color="auto"/>
            <w:left w:val="none" w:sz="0" w:space="0" w:color="auto"/>
            <w:bottom w:val="none" w:sz="0" w:space="0" w:color="auto"/>
            <w:right w:val="none" w:sz="0" w:space="0" w:color="auto"/>
          </w:divBdr>
        </w:div>
        <w:div w:id="1972323233">
          <w:marLeft w:val="0"/>
          <w:marRight w:val="0"/>
          <w:marTop w:val="0"/>
          <w:marBottom w:val="0"/>
          <w:divBdr>
            <w:top w:val="none" w:sz="0" w:space="0" w:color="auto"/>
            <w:left w:val="none" w:sz="0" w:space="0" w:color="auto"/>
            <w:bottom w:val="none" w:sz="0" w:space="0" w:color="auto"/>
            <w:right w:val="none" w:sz="0" w:space="0" w:color="auto"/>
          </w:divBdr>
        </w:div>
        <w:div w:id="194656187">
          <w:marLeft w:val="0"/>
          <w:marRight w:val="0"/>
          <w:marTop w:val="0"/>
          <w:marBottom w:val="0"/>
          <w:divBdr>
            <w:top w:val="none" w:sz="0" w:space="0" w:color="auto"/>
            <w:left w:val="none" w:sz="0" w:space="0" w:color="auto"/>
            <w:bottom w:val="none" w:sz="0" w:space="0" w:color="auto"/>
            <w:right w:val="none" w:sz="0" w:space="0" w:color="auto"/>
          </w:divBdr>
        </w:div>
        <w:div w:id="336004384">
          <w:marLeft w:val="0"/>
          <w:marRight w:val="0"/>
          <w:marTop w:val="0"/>
          <w:marBottom w:val="0"/>
          <w:divBdr>
            <w:top w:val="none" w:sz="0" w:space="0" w:color="auto"/>
            <w:left w:val="none" w:sz="0" w:space="0" w:color="auto"/>
            <w:bottom w:val="none" w:sz="0" w:space="0" w:color="auto"/>
            <w:right w:val="none" w:sz="0" w:space="0" w:color="auto"/>
          </w:divBdr>
        </w:div>
        <w:div w:id="494339390">
          <w:marLeft w:val="0"/>
          <w:marRight w:val="0"/>
          <w:marTop w:val="0"/>
          <w:marBottom w:val="0"/>
          <w:divBdr>
            <w:top w:val="none" w:sz="0" w:space="0" w:color="auto"/>
            <w:left w:val="none" w:sz="0" w:space="0" w:color="auto"/>
            <w:bottom w:val="none" w:sz="0" w:space="0" w:color="auto"/>
            <w:right w:val="none" w:sz="0" w:space="0" w:color="auto"/>
          </w:divBdr>
        </w:div>
        <w:div w:id="435096466">
          <w:marLeft w:val="0"/>
          <w:marRight w:val="0"/>
          <w:marTop w:val="0"/>
          <w:marBottom w:val="0"/>
          <w:divBdr>
            <w:top w:val="none" w:sz="0" w:space="0" w:color="auto"/>
            <w:left w:val="none" w:sz="0" w:space="0" w:color="auto"/>
            <w:bottom w:val="none" w:sz="0" w:space="0" w:color="auto"/>
            <w:right w:val="none" w:sz="0" w:space="0" w:color="auto"/>
          </w:divBdr>
        </w:div>
        <w:div w:id="1826511147">
          <w:marLeft w:val="0"/>
          <w:marRight w:val="0"/>
          <w:marTop w:val="0"/>
          <w:marBottom w:val="0"/>
          <w:divBdr>
            <w:top w:val="none" w:sz="0" w:space="0" w:color="auto"/>
            <w:left w:val="none" w:sz="0" w:space="0" w:color="auto"/>
            <w:bottom w:val="none" w:sz="0" w:space="0" w:color="auto"/>
            <w:right w:val="none" w:sz="0" w:space="0" w:color="auto"/>
          </w:divBdr>
        </w:div>
        <w:div w:id="1925798887">
          <w:marLeft w:val="0"/>
          <w:marRight w:val="0"/>
          <w:marTop w:val="0"/>
          <w:marBottom w:val="0"/>
          <w:divBdr>
            <w:top w:val="none" w:sz="0" w:space="0" w:color="auto"/>
            <w:left w:val="none" w:sz="0" w:space="0" w:color="auto"/>
            <w:bottom w:val="none" w:sz="0" w:space="0" w:color="auto"/>
            <w:right w:val="none" w:sz="0" w:space="0" w:color="auto"/>
          </w:divBdr>
        </w:div>
        <w:div w:id="1539053436">
          <w:marLeft w:val="0"/>
          <w:marRight w:val="0"/>
          <w:marTop w:val="0"/>
          <w:marBottom w:val="0"/>
          <w:divBdr>
            <w:top w:val="none" w:sz="0" w:space="0" w:color="auto"/>
            <w:left w:val="none" w:sz="0" w:space="0" w:color="auto"/>
            <w:bottom w:val="none" w:sz="0" w:space="0" w:color="auto"/>
            <w:right w:val="none" w:sz="0" w:space="0" w:color="auto"/>
          </w:divBdr>
        </w:div>
        <w:div w:id="2105802963">
          <w:marLeft w:val="0"/>
          <w:marRight w:val="0"/>
          <w:marTop w:val="0"/>
          <w:marBottom w:val="0"/>
          <w:divBdr>
            <w:top w:val="none" w:sz="0" w:space="0" w:color="auto"/>
            <w:left w:val="none" w:sz="0" w:space="0" w:color="auto"/>
            <w:bottom w:val="none" w:sz="0" w:space="0" w:color="auto"/>
            <w:right w:val="none" w:sz="0" w:space="0" w:color="auto"/>
          </w:divBdr>
        </w:div>
        <w:div w:id="821431737">
          <w:marLeft w:val="0"/>
          <w:marRight w:val="0"/>
          <w:marTop w:val="0"/>
          <w:marBottom w:val="0"/>
          <w:divBdr>
            <w:top w:val="none" w:sz="0" w:space="0" w:color="auto"/>
            <w:left w:val="none" w:sz="0" w:space="0" w:color="auto"/>
            <w:bottom w:val="none" w:sz="0" w:space="0" w:color="auto"/>
            <w:right w:val="none" w:sz="0" w:space="0" w:color="auto"/>
          </w:divBdr>
        </w:div>
        <w:div w:id="37093578">
          <w:marLeft w:val="0"/>
          <w:marRight w:val="0"/>
          <w:marTop w:val="0"/>
          <w:marBottom w:val="0"/>
          <w:divBdr>
            <w:top w:val="none" w:sz="0" w:space="0" w:color="auto"/>
            <w:left w:val="none" w:sz="0" w:space="0" w:color="auto"/>
            <w:bottom w:val="none" w:sz="0" w:space="0" w:color="auto"/>
            <w:right w:val="none" w:sz="0" w:space="0" w:color="auto"/>
          </w:divBdr>
        </w:div>
        <w:div w:id="1543715157">
          <w:marLeft w:val="0"/>
          <w:marRight w:val="0"/>
          <w:marTop w:val="0"/>
          <w:marBottom w:val="0"/>
          <w:divBdr>
            <w:top w:val="none" w:sz="0" w:space="0" w:color="auto"/>
            <w:left w:val="none" w:sz="0" w:space="0" w:color="auto"/>
            <w:bottom w:val="none" w:sz="0" w:space="0" w:color="auto"/>
            <w:right w:val="none" w:sz="0" w:space="0" w:color="auto"/>
          </w:divBdr>
        </w:div>
        <w:div w:id="216204831">
          <w:marLeft w:val="0"/>
          <w:marRight w:val="0"/>
          <w:marTop w:val="0"/>
          <w:marBottom w:val="0"/>
          <w:divBdr>
            <w:top w:val="none" w:sz="0" w:space="0" w:color="auto"/>
            <w:left w:val="none" w:sz="0" w:space="0" w:color="auto"/>
            <w:bottom w:val="none" w:sz="0" w:space="0" w:color="auto"/>
            <w:right w:val="none" w:sz="0" w:space="0" w:color="auto"/>
          </w:divBdr>
        </w:div>
        <w:div w:id="1365906485">
          <w:marLeft w:val="0"/>
          <w:marRight w:val="0"/>
          <w:marTop w:val="0"/>
          <w:marBottom w:val="0"/>
          <w:divBdr>
            <w:top w:val="none" w:sz="0" w:space="0" w:color="auto"/>
            <w:left w:val="none" w:sz="0" w:space="0" w:color="auto"/>
            <w:bottom w:val="none" w:sz="0" w:space="0" w:color="auto"/>
            <w:right w:val="none" w:sz="0" w:space="0" w:color="auto"/>
          </w:divBdr>
        </w:div>
        <w:div w:id="1043136675">
          <w:marLeft w:val="0"/>
          <w:marRight w:val="0"/>
          <w:marTop w:val="0"/>
          <w:marBottom w:val="0"/>
          <w:divBdr>
            <w:top w:val="none" w:sz="0" w:space="0" w:color="auto"/>
            <w:left w:val="none" w:sz="0" w:space="0" w:color="auto"/>
            <w:bottom w:val="none" w:sz="0" w:space="0" w:color="auto"/>
            <w:right w:val="none" w:sz="0" w:space="0" w:color="auto"/>
          </w:divBdr>
        </w:div>
        <w:div w:id="1698388713">
          <w:marLeft w:val="0"/>
          <w:marRight w:val="0"/>
          <w:marTop w:val="0"/>
          <w:marBottom w:val="0"/>
          <w:divBdr>
            <w:top w:val="none" w:sz="0" w:space="0" w:color="auto"/>
            <w:left w:val="none" w:sz="0" w:space="0" w:color="auto"/>
            <w:bottom w:val="none" w:sz="0" w:space="0" w:color="auto"/>
            <w:right w:val="none" w:sz="0" w:space="0" w:color="auto"/>
          </w:divBdr>
        </w:div>
        <w:div w:id="899753690">
          <w:marLeft w:val="0"/>
          <w:marRight w:val="0"/>
          <w:marTop w:val="0"/>
          <w:marBottom w:val="0"/>
          <w:divBdr>
            <w:top w:val="none" w:sz="0" w:space="0" w:color="auto"/>
            <w:left w:val="none" w:sz="0" w:space="0" w:color="auto"/>
            <w:bottom w:val="none" w:sz="0" w:space="0" w:color="auto"/>
            <w:right w:val="none" w:sz="0" w:space="0" w:color="auto"/>
          </w:divBdr>
        </w:div>
        <w:div w:id="185679849">
          <w:marLeft w:val="0"/>
          <w:marRight w:val="0"/>
          <w:marTop w:val="0"/>
          <w:marBottom w:val="0"/>
          <w:divBdr>
            <w:top w:val="none" w:sz="0" w:space="0" w:color="auto"/>
            <w:left w:val="none" w:sz="0" w:space="0" w:color="auto"/>
            <w:bottom w:val="none" w:sz="0" w:space="0" w:color="auto"/>
            <w:right w:val="none" w:sz="0" w:space="0" w:color="auto"/>
          </w:divBdr>
        </w:div>
        <w:div w:id="1947150096">
          <w:marLeft w:val="0"/>
          <w:marRight w:val="0"/>
          <w:marTop w:val="0"/>
          <w:marBottom w:val="0"/>
          <w:divBdr>
            <w:top w:val="none" w:sz="0" w:space="0" w:color="auto"/>
            <w:left w:val="none" w:sz="0" w:space="0" w:color="auto"/>
            <w:bottom w:val="none" w:sz="0" w:space="0" w:color="auto"/>
            <w:right w:val="none" w:sz="0" w:space="0" w:color="auto"/>
          </w:divBdr>
        </w:div>
        <w:div w:id="328876028">
          <w:marLeft w:val="0"/>
          <w:marRight w:val="0"/>
          <w:marTop w:val="0"/>
          <w:marBottom w:val="0"/>
          <w:divBdr>
            <w:top w:val="none" w:sz="0" w:space="0" w:color="auto"/>
            <w:left w:val="none" w:sz="0" w:space="0" w:color="auto"/>
            <w:bottom w:val="none" w:sz="0" w:space="0" w:color="auto"/>
            <w:right w:val="none" w:sz="0" w:space="0" w:color="auto"/>
          </w:divBdr>
        </w:div>
        <w:div w:id="1023745918">
          <w:marLeft w:val="0"/>
          <w:marRight w:val="0"/>
          <w:marTop w:val="0"/>
          <w:marBottom w:val="0"/>
          <w:divBdr>
            <w:top w:val="none" w:sz="0" w:space="0" w:color="auto"/>
            <w:left w:val="none" w:sz="0" w:space="0" w:color="auto"/>
            <w:bottom w:val="none" w:sz="0" w:space="0" w:color="auto"/>
            <w:right w:val="none" w:sz="0" w:space="0" w:color="auto"/>
          </w:divBdr>
        </w:div>
        <w:div w:id="1062095875">
          <w:marLeft w:val="0"/>
          <w:marRight w:val="0"/>
          <w:marTop w:val="0"/>
          <w:marBottom w:val="0"/>
          <w:divBdr>
            <w:top w:val="none" w:sz="0" w:space="0" w:color="auto"/>
            <w:left w:val="none" w:sz="0" w:space="0" w:color="auto"/>
            <w:bottom w:val="none" w:sz="0" w:space="0" w:color="auto"/>
            <w:right w:val="none" w:sz="0" w:space="0" w:color="auto"/>
          </w:divBdr>
        </w:div>
        <w:div w:id="924074912">
          <w:marLeft w:val="0"/>
          <w:marRight w:val="0"/>
          <w:marTop w:val="0"/>
          <w:marBottom w:val="0"/>
          <w:divBdr>
            <w:top w:val="none" w:sz="0" w:space="0" w:color="auto"/>
            <w:left w:val="none" w:sz="0" w:space="0" w:color="auto"/>
            <w:bottom w:val="none" w:sz="0" w:space="0" w:color="auto"/>
            <w:right w:val="none" w:sz="0" w:space="0" w:color="auto"/>
          </w:divBdr>
        </w:div>
        <w:div w:id="1996910353">
          <w:marLeft w:val="0"/>
          <w:marRight w:val="0"/>
          <w:marTop w:val="0"/>
          <w:marBottom w:val="0"/>
          <w:divBdr>
            <w:top w:val="none" w:sz="0" w:space="0" w:color="auto"/>
            <w:left w:val="none" w:sz="0" w:space="0" w:color="auto"/>
            <w:bottom w:val="none" w:sz="0" w:space="0" w:color="auto"/>
            <w:right w:val="none" w:sz="0" w:space="0" w:color="auto"/>
          </w:divBdr>
        </w:div>
        <w:div w:id="55475781">
          <w:marLeft w:val="0"/>
          <w:marRight w:val="0"/>
          <w:marTop w:val="0"/>
          <w:marBottom w:val="0"/>
          <w:divBdr>
            <w:top w:val="none" w:sz="0" w:space="0" w:color="auto"/>
            <w:left w:val="none" w:sz="0" w:space="0" w:color="auto"/>
            <w:bottom w:val="none" w:sz="0" w:space="0" w:color="auto"/>
            <w:right w:val="none" w:sz="0" w:space="0" w:color="auto"/>
          </w:divBdr>
        </w:div>
        <w:div w:id="1356886014">
          <w:marLeft w:val="0"/>
          <w:marRight w:val="0"/>
          <w:marTop w:val="0"/>
          <w:marBottom w:val="0"/>
          <w:divBdr>
            <w:top w:val="none" w:sz="0" w:space="0" w:color="auto"/>
            <w:left w:val="none" w:sz="0" w:space="0" w:color="auto"/>
            <w:bottom w:val="none" w:sz="0" w:space="0" w:color="auto"/>
            <w:right w:val="none" w:sz="0" w:space="0" w:color="auto"/>
          </w:divBdr>
        </w:div>
        <w:div w:id="389964349">
          <w:marLeft w:val="0"/>
          <w:marRight w:val="0"/>
          <w:marTop w:val="0"/>
          <w:marBottom w:val="0"/>
          <w:divBdr>
            <w:top w:val="none" w:sz="0" w:space="0" w:color="auto"/>
            <w:left w:val="none" w:sz="0" w:space="0" w:color="auto"/>
            <w:bottom w:val="none" w:sz="0" w:space="0" w:color="auto"/>
            <w:right w:val="none" w:sz="0" w:space="0" w:color="auto"/>
          </w:divBdr>
        </w:div>
        <w:div w:id="1399595281">
          <w:marLeft w:val="0"/>
          <w:marRight w:val="0"/>
          <w:marTop w:val="0"/>
          <w:marBottom w:val="0"/>
          <w:divBdr>
            <w:top w:val="none" w:sz="0" w:space="0" w:color="auto"/>
            <w:left w:val="none" w:sz="0" w:space="0" w:color="auto"/>
            <w:bottom w:val="none" w:sz="0" w:space="0" w:color="auto"/>
            <w:right w:val="none" w:sz="0" w:space="0" w:color="auto"/>
          </w:divBdr>
        </w:div>
        <w:div w:id="616258052">
          <w:marLeft w:val="0"/>
          <w:marRight w:val="0"/>
          <w:marTop w:val="0"/>
          <w:marBottom w:val="0"/>
          <w:divBdr>
            <w:top w:val="none" w:sz="0" w:space="0" w:color="auto"/>
            <w:left w:val="none" w:sz="0" w:space="0" w:color="auto"/>
            <w:bottom w:val="none" w:sz="0" w:space="0" w:color="auto"/>
            <w:right w:val="none" w:sz="0" w:space="0" w:color="auto"/>
          </w:divBdr>
        </w:div>
        <w:div w:id="2364473">
          <w:marLeft w:val="0"/>
          <w:marRight w:val="0"/>
          <w:marTop w:val="0"/>
          <w:marBottom w:val="0"/>
          <w:divBdr>
            <w:top w:val="none" w:sz="0" w:space="0" w:color="auto"/>
            <w:left w:val="none" w:sz="0" w:space="0" w:color="auto"/>
            <w:bottom w:val="none" w:sz="0" w:space="0" w:color="auto"/>
            <w:right w:val="none" w:sz="0" w:space="0" w:color="auto"/>
          </w:divBdr>
        </w:div>
        <w:div w:id="1855724765">
          <w:marLeft w:val="0"/>
          <w:marRight w:val="0"/>
          <w:marTop w:val="0"/>
          <w:marBottom w:val="0"/>
          <w:divBdr>
            <w:top w:val="none" w:sz="0" w:space="0" w:color="auto"/>
            <w:left w:val="none" w:sz="0" w:space="0" w:color="auto"/>
            <w:bottom w:val="none" w:sz="0" w:space="0" w:color="auto"/>
            <w:right w:val="none" w:sz="0" w:space="0" w:color="auto"/>
          </w:divBdr>
        </w:div>
        <w:div w:id="1646619758">
          <w:marLeft w:val="0"/>
          <w:marRight w:val="0"/>
          <w:marTop w:val="0"/>
          <w:marBottom w:val="0"/>
          <w:divBdr>
            <w:top w:val="none" w:sz="0" w:space="0" w:color="auto"/>
            <w:left w:val="none" w:sz="0" w:space="0" w:color="auto"/>
            <w:bottom w:val="none" w:sz="0" w:space="0" w:color="auto"/>
            <w:right w:val="none" w:sz="0" w:space="0" w:color="auto"/>
          </w:divBdr>
        </w:div>
        <w:div w:id="1569148873">
          <w:marLeft w:val="0"/>
          <w:marRight w:val="0"/>
          <w:marTop w:val="0"/>
          <w:marBottom w:val="0"/>
          <w:divBdr>
            <w:top w:val="none" w:sz="0" w:space="0" w:color="auto"/>
            <w:left w:val="none" w:sz="0" w:space="0" w:color="auto"/>
            <w:bottom w:val="none" w:sz="0" w:space="0" w:color="auto"/>
            <w:right w:val="none" w:sz="0" w:space="0" w:color="auto"/>
          </w:divBdr>
        </w:div>
        <w:div w:id="2018458777">
          <w:marLeft w:val="0"/>
          <w:marRight w:val="0"/>
          <w:marTop w:val="0"/>
          <w:marBottom w:val="0"/>
          <w:divBdr>
            <w:top w:val="none" w:sz="0" w:space="0" w:color="auto"/>
            <w:left w:val="none" w:sz="0" w:space="0" w:color="auto"/>
            <w:bottom w:val="none" w:sz="0" w:space="0" w:color="auto"/>
            <w:right w:val="none" w:sz="0" w:space="0" w:color="auto"/>
          </w:divBdr>
        </w:div>
        <w:div w:id="1427380856">
          <w:marLeft w:val="0"/>
          <w:marRight w:val="0"/>
          <w:marTop w:val="0"/>
          <w:marBottom w:val="0"/>
          <w:divBdr>
            <w:top w:val="none" w:sz="0" w:space="0" w:color="auto"/>
            <w:left w:val="none" w:sz="0" w:space="0" w:color="auto"/>
            <w:bottom w:val="none" w:sz="0" w:space="0" w:color="auto"/>
            <w:right w:val="none" w:sz="0" w:space="0" w:color="auto"/>
          </w:divBdr>
        </w:div>
        <w:div w:id="1937130953">
          <w:marLeft w:val="0"/>
          <w:marRight w:val="0"/>
          <w:marTop w:val="0"/>
          <w:marBottom w:val="0"/>
          <w:divBdr>
            <w:top w:val="none" w:sz="0" w:space="0" w:color="auto"/>
            <w:left w:val="none" w:sz="0" w:space="0" w:color="auto"/>
            <w:bottom w:val="none" w:sz="0" w:space="0" w:color="auto"/>
            <w:right w:val="none" w:sz="0" w:space="0" w:color="auto"/>
          </w:divBdr>
        </w:div>
        <w:div w:id="1296063484">
          <w:marLeft w:val="0"/>
          <w:marRight w:val="0"/>
          <w:marTop w:val="0"/>
          <w:marBottom w:val="0"/>
          <w:divBdr>
            <w:top w:val="none" w:sz="0" w:space="0" w:color="auto"/>
            <w:left w:val="none" w:sz="0" w:space="0" w:color="auto"/>
            <w:bottom w:val="none" w:sz="0" w:space="0" w:color="auto"/>
            <w:right w:val="none" w:sz="0" w:space="0" w:color="auto"/>
          </w:divBdr>
        </w:div>
        <w:div w:id="1721049737">
          <w:marLeft w:val="0"/>
          <w:marRight w:val="0"/>
          <w:marTop w:val="0"/>
          <w:marBottom w:val="0"/>
          <w:divBdr>
            <w:top w:val="none" w:sz="0" w:space="0" w:color="auto"/>
            <w:left w:val="none" w:sz="0" w:space="0" w:color="auto"/>
            <w:bottom w:val="none" w:sz="0" w:space="0" w:color="auto"/>
            <w:right w:val="none" w:sz="0" w:space="0" w:color="auto"/>
          </w:divBdr>
        </w:div>
        <w:div w:id="2138988557">
          <w:marLeft w:val="0"/>
          <w:marRight w:val="0"/>
          <w:marTop w:val="0"/>
          <w:marBottom w:val="0"/>
          <w:divBdr>
            <w:top w:val="none" w:sz="0" w:space="0" w:color="auto"/>
            <w:left w:val="none" w:sz="0" w:space="0" w:color="auto"/>
            <w:bottom w:val="none" w:sz="0" w:space="0" w:color="auto"/>
            <w:right w:val="none" w:sz="0" w:space="0" w:color="auto"/>
          </w:divBdr>
        </w:div>
        <w:div w:id="1933315335">
          <w:marLeft w:val="0"/>
          <w:marRight w:val="0"/>
          <w:marTop w:val="0"/>
          <w:marBottom w:val="0"/>
          <w:divBdr>
            <w:top w:val="none" w:sz="0" w:space="0" w:color="auto"/>
            <w:left w:val="none" w:sz="0" w:space="0" w:color="auto"/>
            <w:bottom w:val="none" w:sz="0" w:space="0" w:color="auto"/>
            <w:right w:val="none" w:sz="0" w:space="0" w:color="auto"/>
          </w:divBdr>
        </w:div>
        <w:div w:id="1066301931">
          <w:marLeft w:val="0"/>
          <w:marRight w:val="0"/>
          <w:marTop w:val="0"/>
          <w:marBottom w:val="0"/>
          <w:divBdr>
            <w:top w:val="none" w:sz="0" w:space="0" w:color="auto"/>
            <w:left w:val="none" w:sz="0" w:space="0" w:color="auto"/>
            <w:bottom w:val="none" w:sz="0" w:space="0" w:color="auto"/>
            <w:right w:val="none" w:sz="0" w:space="0" w:color="auto"/>
          </w:divBdr>
        </w:div>
        <w:div w:id="1667396077">
          <w:marLeft w:val="0"/>
          <w:marRight w:val="0"/>
          <w:marTop w:val="0"/>
          <w:marBottom w:val="0"/>
          <w:divBdr>
            <w:top w:val="none" w:sz="0" w:space="0" w:color="auto"/>
            <w:left w:val="none" w:sz="0" w:space="0" w:color="auto"/>
            <w:bottom w:val="none" w:sz="0" w:space="0" w:color="auto"/>
            <w:right w:val="none" w:sz="0" w:space="0" w:color="auto"/>
          </w:divBdr>
        </w:div>
        <w:div w:id="10732388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news-and-media/news-releases/2019/ihg-further-expands-luxury-footprint-with-acquisition-of-six-senses-hotels-resorts-spa" TargetMode="External"/><Relationship Id="rId13" Type="http://schemas.openxmlformats.org/officeDocument/2006/relationships/hyperlink" Target="https://www.costar.com/article/2132926172/the-hotel-impact-of-russias-invasion-of-ukraine" TargetMode="External"/><Relationship Id="rId3" Type="http://schemas.openxmlformats.org/officeDocument/2006/relationships/webSettings" Target="webSettings.xml"/><Relationship Id="rId7" Type="http://schemas.openxmlformats.org/officeDocument/2006/relationships/hyperlink" Target="https://www.bing.com/search?q=how+turky+earthquake+afect+tourism&amp;cvid=4d391793a1454b1c8fe052ef4d357414&amp;aqs=edge..69i57j0l8.126898j0j1&amp;pglt=41&amp;FORM=ANNTA1&amp;PC=HCTS&amp;ntref=1" TargetMode="External"/><Relationship Id="rId12" Type="http://schemas.openxmlformats.org/officeDocument/2006/relationships/hyperlink" Target="https://news.marriott.com/brands/moxy-hotel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artleby.com/essay/Factors-That-Are-Likely-To-Affect-The-PJC52C3826" TargetMode="External"/><Relationship Id="rId11" Type="http://schemas.openxmlformats.org/officeDocument/2006/relationships/hyperlink" Target="https://www.headforpoints.com/?s=moxy+hotel" TargetMode="External"/><Relationship Id="rId5" Type="http://schemas.openxmlformats.org/officeDocument/2006/relationships/hyperlink" Target="https://eur01.safelinks.protection.outlook.com/" TargetMode="External"/><Relationship Id="rId15" Type="http://schemas.openxmlformats.org/officeDocument/2006/relationships/hyperlink" Target="https://reseatchgate.net/publication/303504522_Analysis_of_tangibele_hotel_service_quality_components" TargetMode="External"/><Relationship Id="rId10" Type="http://schemas.openxmlformats.org/officeDocument/2006/relationships/hyperlink" Target="https://www.isme.in/marketing-is-it-a-science-or-an-art/" TargetMode="External"/><Relationship Id="rId4" Type="http://schemas.openxmlformats.org/officeDocument/2006/relationships/hyperlink" Target="https://barbaradozier.wordpress.com/" TargetMode="External"/><Relationship Id="rId9" Type="http://schemas.openxmlformats.org/officeDocument/2006/relationships/hyperlink" Target="https://www.linchikwok.net/2018/04/the-moxy-hotels-creating-experiences-as" TargetMode="External"/><Relationship Id="rId14" Type="http://schemas.openxmlformats.org/officeDocument/2006/relationships/hyperlink" Target="https://www.linchikwok.net/2018/04/the-moxy-hotels-creating-experiences-a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8</Pages>
  <Words>1958</Words>
  <Characters>11165</Characters>
  <Application>Microsoft Office Word</Application>
  <DocSecurity>0</DocSecurity>
  <Lines>93</Lines>
  <Paragraphs>26</Paragraphs>
  <ScaleCrop>false</ScaleCrop>
  <Company/>
  <LinksUpToDate>false</LinksUpToDate>
  <CharactersWithSpaces>13097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Tocila (2235564)</dc:creator>
  <cp:keywords/>
  <dc:description/>
  <cp:lastModifiedBy>Robert Valovsky</cp:lastModifiedBy>
  <cp:revision>3</cp:revision>
  <dcterms:created xsi:type="dcterms:W3CDTF">2023-02-11T13:47:00Z</dcterms:created>
  <dcterms:modified xsi:type="dcterms:W3CDTF">2023-02-11T14:10:00Z</dcterms:modified>
</cp:coreProperties>
</file>