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B0578D">
        <w:trPr>
          <w:jc w:val="center"/>
        </w:trPr>
        <w:tc>
          <w:tcPr>
            <w:tcW w:w="10444" w:type="dxa"/>
            <w:shd w:val="clear" w:color="auto" w:fill="BFBFBF"/>
          </w:tcPr>
          <w:p w:rsidR="00152E9D" w:rsidRPr="00A406E5" w:rsidRDefault="004D5E9B" w:rsidP="004D5E9B">
            <w:pPr>
              <w:rPr>
                <w:rFonts w:ascii="Arial" w:hAnsi="Arial" w:cs="Arial"/>
              </w:rPr>
            </w:pPr>
            <w:r>
              <w:rPr>
                <w:rFonts w:ascii="Arial" w:hAnsi="Arial" w:cs="Arial"/>
                <w:b/>
                <w:caps/>
                <w:sz w:val="40"/>
              </w:rPr>
              <w:t xml:space="preserve">     </w:t>
            </w:r>
            <w:r w:rsidR="00152E9D" w:rsidRPr="00A406E5">
              <w:rPr>
                <w:rFonts w:ascii="Arial" w:hAnsi="Arial" w:cs="Arial"/>
                <w:b/>
                <w:caps/>
                <w:sz w:val="40"/>
              </w:rPr>
              <w:t>Student FEEDBACK</w:t>
            </w:r>
            <w:r>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98368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98368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10530" w:rsidP="00152E9D">
            <w:pPr>
              <w:jc w:val="center"/>
              <w:rPr>
                <w:rFonts w:ascii="Arial" w:hAnsi="Arial" w:cs="Arial"/>
                <w:sz w:val="32"/>
              </w:rPr>
            </w:pPr>
            <w:r>
              <w:rPr>
                <w:rFonts w:ascii="Arial" w:hAnsi="Arial" w:cs="Arial"/>
                <w:sz w:val="32"/>
              </w:rPr>
              <w:t>12</w:t>
            </w:r>
          </w:p>
        </w:tc>
      </w:tr>
      <w:tr w:rsidR="00152E9D" w:rsidRPr="00A406E5" w:rsidTr="00983683">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83683" w:rsidRPr="00B669B1" w:rsidRDefault="00983683" w:rsidP="0098368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152E9D" w:rsidRPr="00A406E5" w:rsidRDefault="00983683" w:rsidP="00152E9D">
            <w:pPr>
              <w:spacing w:after="120"/>
              <w:rPr>
                <w:rFonts w:ascii="Arial" w:hAnsi="Arial" w:cs="Arial"/>
                <w:sz w:val="14"/>
                <w:szCs w:val="14"/>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 xml:space="preserve">with </w:t>
            </w:r>
            <w:r>
              <w:rPr>
                <w:rFonts w:ascii="Arial" w:hAnsi="Arial" w:cs="Arial"/>
              </w:rPr>
              <w:t>very few</w:t>
            </w:r>
            <w:r w:rsidRPr="002B34B7">
              <w:rPr>
                <w:rFonts w:ascii="Arial" w:hAnsi="Arial" w:cs="Arial"/>
              </w:rPr>
              <w:t xml:space="preserve"> </w:t>
            </w:r>
            <w:r w:rsidR="00A363DE">
              <w:rPr>
                <w:rFonts w:ascii="Arial" w:hAnsi="Arial" w:cs="Arial"/>
              </w:rPr>
              <w:t>inaccuracies /</w:t>
            </w:r>
            <w:r w:rsidRPr="002B34B7">
              <w:rPr>
                <w:rFonts w:ascii="Arial" w:hAnsi="Arial" w:cs="Arial"/>
              </w:rPr>
              <w:t xml:space="preserve"> inconsistencies.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83683">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8368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10530" w:rsidP="00152E9D">
            <w:pPr>
              <w:jc w:val="center"/>
              <w:rPr>
                <w:rFonts w:ascii="Arial" w:hAnsi="Arial" w:cs="Arial"/>
                <w:sz w:val="32"/>
              </w:rPr>
            </w:pPr>
            <w:r>
              <w:rPr>
                <w:rFonts w:ascii="Arial" w:hAnsi="Arial" w:cs="Arial"/>
                <w:sz w:val="32"/>
              </w:rPr>
              <w:t>14</w:t>
            </w:r>
          </w:p>
        </w:tc>
      </w:tr>
      <w:tr w:rsidR="00152E9D" w:rsidRPr="00A406E5" w:rsidTr="00983683">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983683" w:rsidP="00152E9D">
            <w:pPr>
              <w:spacing w:after="120"/>
              <w:rPr>
                <w:rFonts w:ascii="Arial" w:hAnsi="Arial" w:cs="Arial"/>
                <w:sz w:val="14"/>
                <w:szCs w:val="14"/>
              </w:rPr>
            </w:pPr>
            <w:r>
              <w:rPr>
                <w:rFonts w:ascii="Arial" w:hAnsi="Arial" w:cs="Arial"/>
              </w:rPr>
              <w:t>Your k</w:t>
            </w:r>
            <w:r w:rsidRPr="00B669B1">
              <w:rPr>
                <w:rFonts w:ascii="Arial" w:hAnsi="Arial" w:cs="Arial"/>
              </w:rPr>
              <w:t xml:space="preserve">nowledge </w:t>
            </w:r>
            <w:r w:rsidRPr="005356C4">
              <w:rPr>
                <w:rFonts w:ascii="Arial" w:hAnsi="Arial" w:cs="Arial"/>
              </w:rPr>
              <w:t xml:space="preserve">of the basic underlying concepts and principles </w:t>
            </w:r>
            <w:r w:rsidRPr="00B669B1">
              <w:rPr>
                <w:rFonts w:ascii="Arial" w:hAnsi="Arial" w:cs="Arial"/>
              </w:rPr>
              <w:t>is accurate</w:t>
            </w:r>
            <w:r>
              <w:rPr>
                <w:rFonts w:ascii="Arial" w:hAnsi="Arial" w:cs="Arial"/>
              </w:rPr>
              <w:t xml:space="preserve">, and you have shown </w:t>
            </w:r>
            <w:r w:rsidRPr="00B669B1">
              <w:rPr>
                <w:rFonts w:ascii="Arial" w:hAnsi="Arial" w:cs="Arial"/>
              </w:rPr>
              <w:t>a good unde</w:t>
            </w:r>
            <w:r>
              <w:rPr>
                <w:rFonts w:ascii="Arial" w:hAnsi="Arial" w:cs="Arial"/>
              </w:rPr>
              <w:t>rstanding of the field of study. However at times your work lacks depth</w:t>
            </w:r>
            <w:r w:rsidRPr="00BE0135">
              <w:rPr>
                <w:rFonts w:ascii="Arial" w:hAnsi="Arial" w:cs="Arial"/>
              </w:rPr>
              <w:t>.</w:t>
            </w:r>
            <w:r>
              <w:rPr>
                <w:rFonts w:ascii="Arial" w:hAnsi="Arial" w:cs="Arial"/>
              </w:rPr>
              <w:t xml:space="preserve"> Additional illustrations </w:t>
            </w:r>
            <w:proofErr w:type="gramStart"/>
            <w:r>
              <w:rPr>
                <w:rFonts w:ascii="Arial" w:hAnsi="Arial" w:cs="Arial"/>
              </w:rPr>
              <w:t>could have been used</w:t>
            </w:r>
            <w:proofErr w:type="gramEnd"/>
            <w:r>
              <w:rPr>
                <w:rFonts w:ascii="Arial" w:hAnsi="Arial" w:cs="Arial"/>
              </w:rPr>
              <w:t xml:space="preserve"> in your discussions.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83683">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8368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83683" w:rsidP="00152E9D">
            <w:pPr>
              <w:jc w:val="center"/>
              <w:rPr>
                <w:rFonts w:ascii="Arial" w:hAnsi="Arial" w:cs="Arial"/>
                <w:sz w:val="32"/>
              </w:rPr>
            </w:pPr>
            <w:r>
              <w:rPr>
                <w:rFonts w:ascii="Arial" w:hAnsi="Arial" w:cs="Arial"/>
                <w:sz w:val="32"/>
              </w:rPr>
              <w:t>7</w:t>
            </w:r>
          </w:p>
        </w:tc>
      </w:tr>
      <w:tr w:rsidR="00152E9D" w:rsidRPr="00A406E5" w:rsidTr="00983683">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983683" w:rsidP="00A363DE">
            <w:pPr>
              <w:rPr>
                <w:rFonts w:ascii="Arial" w:hAnsi="Arial" w:cs="Arial"/>
                <w:sz w:val="14"/>
                <w:szCs w:val="14"/>
              </w:rPr>
            </w:pPr>
            <w:r>
              <w:rPr>
                <w:rFonts w:ascii="Arial" w:hAnsi="Arial" w:cs="Arial"/>
              </w:rPr>
              <w:t>There has been a 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 xml:space="preserve">the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and you have tended to learn towards descriptions in your work. You have</w:t>
            </w:r>
            <w:r w:rsidRPr="006B5BB1">
              <w:rPr>
                <w:rFonts w:ascii="Arial" w:hAnsi="Arial" w:cs="Arial"/>
              </w:rPr>
              <w:t xml:space="preserve"> interpret</w:t>
            </w:r>
            <w:r>
              <w:rPr>
                <w:rFonts w:ascii="Arial" w:hAnsi="Arial" w:cs="Arial"/>
              </w:rPr>
              <w:t>ed</w:t>
            </w:r>
            <w:r w:rsidRPr="006B5BB1">
              <w:rPr>
                <w:rFonts w:ascii="Arial" w:hAnsi="Arial" w:cs="Arial"/>
              </w:rPr>
              <w:t xml:space="preserve"> qu</w:t>
            </w:r>
            <w:r>
              <w:rPr>
                <w:rFonts w:ascii="Arial" w:hAnsi="Arial" w:cs="Arial"/>
              </w:rPr>
              <w:t>alitative and quantitative data but with some errors. There is s</w:t>
            </w:r>
            <w:r w:rsidRPr="00B669B1">
              <w:rPr>
                <w:rFonts w:ascii="Arial" w:hAnsi="Arial" w:cs="Arial"/>
              </w:rPr>
              <w:t>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are </w:t>
            </w:r>
            <w:r w:rsidRPr="00E518DC">
              <w:rPr>
                <w:rFonts w:ascii="Arial" w:hAnsi="Arial" w:cs="Arial"/>
              </w:rPr>
              <w:t>underdeveloped</w:t>
            </w:r>
            <w:r>
              <w:rPr>
                <w:rFonts w:ascii="Arial" w:hAnsi="Arial" w:cs="Arial"/>
              </w:rPr>
              <w:t>.</w:t>
            </w:r>
            <w:r w:rsidR="00A363DE">
              <w:rPr>
                <w:rFonts w:ascii="Arial" w:hAnsi="Arial" w:cs="Arial"/>
              </w:rPr>
              <w:t xml:space="preserve"> Next time, aim to review different perspectives and implementations to draw valid conclusions.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83683">
        <w:trPr>
          <w:trHeight w:val="348"/>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8368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35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10530" w:rsidP="00152E9D">
            <w:pPr>
              <w:jc w:val="center"/>
              <w:rPr>
                <w:rFonts w:ascii="Arial" w:hAnsi="Arial" w:cs="Arial"/>
                <w:sz w:val="32"/>
              </w:rPr>
            </w:pPr>
            <w:r>
              <w:rPr>
                <w:rFonts w:ascii="Arial" w:hAnsi="Arial" w:cs="Arial"/>
                <w:sz w:val="32"/>
              </w:rPr>
              <w:t>23</w:t>
            </w:r>
          </w:p>
        </w:tc>
      </w:tr>
      <w:tr w:rsidR="00152E9D" w:rsidRPr="00A406E5" w:rsidTr="00983683">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983683" w:rsidP="00983683">
            <w:pPr>
              <w:rPr>
                <w:rFonts w:ascii="Arial" w:hAnsi="Arial" w:cs="Arial"/>
                <w:sz w:val="14"/>
                <w:szCs w:val="14"/>
              </w:rPr>
            </w:pPr>
            <w:r>
              <w:rPr>
                <w:rFonts w:ascii="Arial" w:hAnsi="Arial" w:cs="Arial"/>
              </w:rPr>
              <w:t xml:space="preserve">You have shown a </w:t>
            </w:r>
            <w:r w:rsidRPr="00B669B1">
              <w:rPr>
                <w:rFonts w:ascii="Arial" w:hAnsi="Arial" w:cs="Arial"/>
              </w:rPr>
              <w:t xml:space="preserve">very good application of a range of </w:t>
            </w:r>
            <w:r w:rsidRPr="00222127">
              <w:rPr>
                <w:rFonts w:ascii="Arial" w:hAnsi="Arial" w:cs="Arial"/>
              </w:rPr>
              <w:t xml:space="preserve">basic </w:t>
            </w:r>
            <w:r w:rsidRPr="00B669B1">
              <w:rPr>
                <w:rFonts w:ascii="Arial" w:hAnsi="Arial" w:cs="Arial"/>
              </w:rPr>
              <w:t>methods, materials, tools and techniques</w:t>
            </w:r>
            <w:r>
              <w:rPr>
                <w:rFonts w:ascii="Arial" w:hAnsi="Arial" w:cs="Arial"/>
              </w:rPr>
              <w:t xml:space="preserve"> of software development</w:t>
            </w:r>
            <w:r w:rsidRPr="00B669B1">
              <w:rPr>
                <w:rFonts w:ascii="Arial" w:hAnsi="Arial" w:cs="Arial"/>
              </w:rPr>
              <w:t>.</w:t>
            </w:r>
            <w:r>
              <w:rPr>
                <w:rFonts w:ascii="Arial" w:hAnsi="Arial" w:cs="Arial"/>
              </w:rPr>
              <w:t xml:space="preserve"> There is ve</w:t>
            </w:r>
            <w:r w:rsidRPr="00B669B1">
              <w:rPr>
                <w:rFonts w:ascii="Arial" w:hAnsi="Arial" w:cs="Arial"/>
              </w:rPr>
              <w:t>ry good consideration of</w:t>
            </w:r>
            <w:r>
              <w:rPr>
                <w:rFonts w:ascii="Arial" w:hAnsi="Arial" w:cs="Arial"/>
              </w:rPr>
              <w:t xml:space="preserve"> the context of the applications</w:t>
            </w:r>
            <w:r w:rsidR="00A363DE">
              <w:rPr>
                <w:rFonts w:ascii="Arial" w:hAnsi="Arial" w:cs="Arial"/>
              </w:rPr>
              <w:t xml:space="preserve"> developed</w:t>
            </w:r>
            <w:bookmarkStart w:id="0" w:name="_GoBack"/>
            <w:bookmarkEnd w:id="0"/>
            <w:r>
              <w:rPr>
                <w:rFonts w:ascii="Arial" w:hAnsi="Arial" w:cs="Arial"/>
              </w:rPr>
              <w:t>. Very g</w:t>
            </w:r>
            <w:r w:rsidRPr="00EA0E30">
              <w:rPr>
                <w:rFonts w:ascii="Arial" w:hAnsi="Arial" w:cs="Arial"/>
              </w:rPr>
              <w:t>ood evidence of different approaches to problem solving</w:t>
            </w:r>
            <w:r>
              <w:rPr>
                <w:rFonts w:ascii="Arial" w:hAnsi="Arial" w:cs="Arial"/>
              </w:rPr>
              <w:t>, and</w:t>
            </w:r>
            <w:r w:rsidRPr="00EA0E30">
              <w:rPr>
                <w:rFonts w:ascii="Arial" w:hAnsi="Arial" w:cs="Arial"/>
              </w:rPr>
              <w:t xml:space="preserve"> in particular </w:t>
            </w:r>
            <w:r>
              <w:rPr>
                <w:rFonts w:ascii="Arial" w:hAnsi="Arial" w:cs="Arial"/>
              </w:rPr>
              <w:t>you have used contexts and proposed</w:t>
            </w:r>
            <w:r w:rsidRPr="00EA0E30">
              <w:rPr>
                <w:rFonts w:ascii="Arial" w:hAnsi="Arial" w:cs="Arial"/>
              </w:rPr>
              <w:t xml:space="preserve"> appropriate solutions.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83683">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8368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83683" w:rsidP="00152E9D">
            <w:pPr>
              <w:jc w:val="center"/>
              <w:rPr>
                <w:rFonts w:ascii="Arial" w:hAnsi="Arial" w:cs="Arial"/>
                <w:sz w:val="32"/>
              </w:rPr>
            </w:pPr>
            <w:r>
              <w:rPr>
                <w:rFonts w:ascii="Arial" w:hAnsi="Arial" w:cs="Arial"/>
                <w:sz w:val="32"/>
              </w:rPr>
              <w:t>2</w:t>
            </w:r>
          </w:p>
        </w:tc>
      </w:tr>
      <w:tr w:rsidR="00983683" w:rsidRPr="00A406E5" w:rsidTr="00983683">
        <w:trPr>
          <w:trHeight w:val="451"/>
        </w:trPr>
        <w:tc>
          <w:tcPr>
            <w:tcW w:w="4169" w:type="pct"/>
            <w:vMerge w:val="restart"/>
            <w:tcBorders>
              <w:top w:val="single" w:sz="4" w:space="0" w:color="auto"/>
              <w:left w:val="single" w:sz="4" w:space="0" w:color="auto"/>
              <w:right w:val="single" w:sz="4" w:space="0" w:color="auto"/>
            </w:tcBorders>
          </w:tcPr>
          <w:p w:rsidR="00983683" w:rsidRPr="00E07BE3" w:rsidRDefault="00983683" w:rsidP="006B6F7A">
            <w:pPr>
              <w:rPr>
                <w:rFonts w:ascii="Arial" w:hAnsi="Arial" w:cs="Arial"/>
              </w:rPr>
            </w:pPr>
            <w:r>
              <w:rPr>
                <w:rFonts w:ascii="Arial" w:hAnsi="Arial" w:cs="Arial"/>
              </w:rPr>
              <w:t>There is a 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t>
            </w:r>
            <w:r>
              <w:rPr>
                <w:rFonts w:ascii="Arial" w:hAnsi="Arial" w:cs="Arial"/>
              </w:rPr>
              <w:t xml:space="preserve">your work where you discuss </w:t>
            </w:r>
            <w:r w:rsidRPr="00256CA8">
              <w:rPr>
                <w:rFonts w:ascii="Arial" w:hAnsi="Arial" w:cs="Arial"/>
              </w:rPr>
              <w:t xml:space="preserve">relevant ideas </w:t>
            </w:r>
            <w:r>
              <w:rPr>
                <w:rFonts w:ascii="Arial" w:hAnsi="Arial" w:cs="Arial"/>
              </w:rPr>
              <w:t>&amp;</w:t>
            </w:r>
            <w:r w:rsidRPr="00256CA8">
              <w:rPr>
                <w:rFonts w:ascii="Arial" w:hAnsi="Arial" w:cs="Arial"/>
              </w:rPr>
              <w:t xml:space="preserve"> concepts.</w:t>
            </w:r>
            <w:r>
              <w:rPr>
                <w:rFonts w:ascii="Arial" w:hAnsi="Arial" w:cs="Arial"/>
              </w:rPr>
              <w:t xml:space="preserve"> However, at times, your w</w:t>
            </w:r>
            <w:r w:rsidRPr="00E07BE3">
              <w:rPr>
                <w:rFonts w:ascii="Arial" w:hAnsi="Arial" w:cs="Arial"/>
              </w:rPr>
              <w:t xml:space="preserve">ork </w:t>
            </w:r>
            <w:r>
              <w:rPr>
                <w:rFonts w:ascii="Arial" w:hAnsi="Arial" w:cs="Arial"/>
              </w:rPr>
              <w:t>lacks</w:t>
            </w:r>
            <w:r w:rsidRPr="00E07BE3">
              <w:rPr>
                <w:rFonts w:ascii="Arial" w:hAnsi="Arial" w:cs="Arial"/>
              </w:rPr>
              <w:t xml:space="preserve"> coherence</w:t>
            </w:r>
            <w:r>
              <w:rPr>
                <w:rFonts w:ascii="Arial" w:hAnsi="Arial" w:cs="Arial"/>
              </w:rPr>
              <w:t xml:space="preserve"> and accuracy in places.</w:t>
            </w:r>
            <w:r w:rsidRPr="00E07BE3">
              <w:rPr>
                <w:rFonts w:ascii="Arial" w:hAnsi="Arial" w:cs="Arial"/>
              </w:rPr>
              <w:t xml:space="preserve"> </w:t>
            </w:r>
            <w:r>
              <w:rPr>
                <w:rFonts w:ascii="Arial" w:hAnsi="Arial" w:cs="Arial"/>
              </w:rPr>
              <w:t>Next time, read your work prior to submission and check how to presentation the information correctly in your report.</w:t>
            </w:r>
          </w:p>
        </w:tc>
        <w:tc>
          <w:tcPr>
            <w:tcW w:w="416" w:type="pct"/>
            <w:tcBorders>
              <w:top w:val="single" w:sz="4" w:space="0" w:color="auto"/>
              <w:left w:val="single" w:sz="4" w:space="0" w:color="auto"/>
              <w:right w:val="single" w:sz="4" w:space="0" w:color="auto"/>
            </w:tcBorders>
          </w:tcPr>
          <w:p w:rsidR="00983683" w:rsidRPr="00A406E5" w:rsidRDefault="00983683" w:rsidP="0098368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983683" w:rsidRPr="00A406E5" w:rsidRDefault="00983683" w:rsidP="00983683">
            <w:pPr>
              <w:jc w:val="center"/>
              <w:rPr>
                <w:rFonts w:ascii="Arial" w:hAnsi="Arial" w:cs="Arial"/>
                <w:sz w:val="32"/>
              </w:rPr>
            </w:pPr>
          </w:p>
        </w:tc>
      </w:tr>
      <w:tr w:rsidR="00983683" w:rsidRPr="00A406E5" w:rsidTr="00983683">
        <w:trPr>
          <w:trHeight w:val="450"/>
        </w:trPr>
        <w:tc>
          <w:tcPr>
            <w:tcW w:w="4169" w:type="pct"/>
            <w:vMerge/>
            <w:tcBorders>
              <w:left w:val="single" w:sz="4" w:space="0" w:color="auto"/>
              <w:bottom w:val="single" w:sz="4" w:space="0" w:color="auto"/>
              <w:right w:val="single" w:sz="4" w:space="0" w:color="auto"/>
            </w:tcBorders>
          </w:tcPr>
          <w:p w:rsidR="00983683" w:rsidRPr="00A406E5" w:rsidRDefault="00983683" w:rsidP="009836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83683" w:rsidRPr="00A406E5" w:rsidRDefault="00983683" w:rsidP="0098368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983683" w:rsidRPr="00A406E5" w:rsidRDefault="00983683" w:rsidP="00983683">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6B6F7A" w:rsidP="00152E9D">
            <w:pPr>
              <w:jc w:val="right"/>
              <w:rPr>
                <w:rFonts w:ascii="Arial" w:hAnsi="Arial" w:cs="Arial"/>
                <w:b/>
                <w:bCs/>
              </w:rPr>
            </w:pPr>
            <w:r>
              <w:rPr>
                <w:rFonts w:ascii="Arial" w:hAnsi="Arial" w:cs="Arial"/>
                <w:b/>
                <w:bCs/>
              </w:rPr>
              <w:t>58</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rsidP="00DE67C2">
      <w:pPr>
        <w:rPr>
          <w:rFonts w:ascii="Arial" w:hAnsi="Arial" w:cs="Arial"/>
          <w:b/>
        </w:rPr>
      </w:pPr>
      <w:r>
        <w:rPr>
          <w:rFonts w:ascii="Arial" w:hAnsi="Arial" w:cs="Arial"/>
          <w:b/>
        </w:rPr>
        <w:t>THIS DOCUMENT IS ALSO AVAILABLE IN WELSH</w:t>
      </w:r>
    </w:p>
    <w:p w:rsidR="00532273" w:rsidRDefault="00532273" w:rsidP="00DE67C2">
      <w:pPr>
        <w:rPr>
          <w:rFonts w:ascii="Arial" w:hAnsi="Arial" w:cs="Arial"/>
          <w:b/>
        </w:rPr>
        <w:sectPr w:rsidR="00532273" w:rsidSect="00C073F1">
          <w:pgSz w:w="16834" w:h="11894" w:orient="landscape"/>
          <w:pgMar w:top="720" w:right="720" w:bottom="720" w:left="720" w:header="706" w:footer="706" w:gutter="0"/>
          <w:paperSrc w:first="1" w:other="1"/>
          <w:cols w:space="720"/>
          <w:docGrid w:linePitch="272"/>
        </w:sectPr>
      </w:pPr>
    </w:p>
    <w:p w:rsidR="005C0CD2" w:rsidRDefault="005C0CD2" w:rsidP="005C0CD2">
      <w:pPr>
        <w:jc w:val="both"/>
      </w:pPr>
      <w:r>
        <w:lastRenderedPageBreak/>
        <w:t>APPENDIX:</w:t>
      </w:r>
    </w:p>
    <w:p w:rsidR="005C0CD2" w:rsidRDefault="005C0CD2" w:rsidP="005C0CD2">
      <w:pPr>
        <w:autoSpaceDE w:val="0"/>
        <w:autoSpaceDN w:val="0"/>
        <w:adjustRightInd w:val="0"/>
        <w:rPr>
          <w:rFonts w:ascii="Consolas" w:hAnsi="Consolas" w:cs="Consolas"/>
          <w:color w:val="0000FF"/>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System;</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System.Collections.Generic</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System.Linq</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System.Text</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System.Threading.Tasks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Assignmen2018_19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const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MAXNUMBERS = 3;</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[MAXNUMBERS];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chosenOption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.Clear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index]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xml:space="preserve">// Next line down is x = 0, y = 1, </w:t>
      </w:r>
      <w:proofErr w:type="spellStart"/>
      <w:r>
        <w:rPr>
          <w:rFonts w:ascii="Consolas" w:hAnsi="Consolas" w:cs="Consolas"/>
          <w:color w:val="008000"/>
          <w:sz w:val="19"/>
          <w:szCs w:val="19"/>
          <w:highlight w:val="white"/>
        </w:rPr>
        <w:t>etc</w:t>
      </w:r>
      <w:proofErr w:type="spellEnd"/>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xml:space="preserve">// Display menu at </w:t>
      </w:r>
      <w:proofErr w:type="spellStart"/>
      <w:r>
        <w:rPr>
          <w:rFonts w:ascii="Consolas" w:hAnsi="Consolas" w:cs="Consolas"/>
          <w:color w:val="008000"/>
          <w:sz w:val="19"/>
          <w:szCs w:val="19"/>
          <w:highlight w:val="white"/>
        </w:rPr>
        <w:t>at</w:t>
      </w:r>
      <w:proofErr w:type="spellEnd"/>
      <w:r>
        <w:rPr>
          <w:rFonts w:ascii="Consolas" w:hAnsi="Consolas" w:cs="Consolas"/>
          <w:color w:val="008000"/>
          <w:sz w:val="19"/>
          <w:szCs w:val="19"/>
          <w:highlight w:val="white"/>
        </w:rPr>
        <w:t xml:space="preserve"> x = 20, y = 8</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10</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11</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"5. Quit"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13</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.CursorLeft</w:t>
      </w:r>
      <w:proofErr w:type="spellEnd"/>
      <w:r>
        <w:rPr>
          <w:rFonts w:ascii="Consolas" w:hAnsi="Consolas" w:cs="Consolas"/>
          <w:color w:val="000000"/>
          <w:sz w:val="19"/>
          <w:szCs w:val="19"/>
          <w:highlight w:val="white"/>
        </w:rPr>
        <w:t xml:space="preserve"> = 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.CursorTop</w:t>
      </w:r>
      <w:proofErr w:type="spellEnd"/>
      <w:r>
        <w:rPr>
          <w:rFonts w:ascii="Consolas" w:hAnsi="Consolas" w:cs="Consolas"/>
          <w:color w:val="000000"/>
          <w:sz w:val="19"/>
          <w:szCs w:val="19"/>
          <w:highlight w:val="white"/>
        </w:rPr>
        <w:t xml:space="preserve"> =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prompt, 20, 14);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text</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20, 14, </w:t>
      </w:r>
      <w:proofErr w:type="spellStart"/>
      <w:r>
        <w:rPr>
          <w:rFonts w:ascii="Consolas" w:hAnsi="Consolas" w:cs="Consolas"/>
          <w:color w:val="000000"/>
          <w:sz w:val="19"/>
          <w:szCs w:val="19"/>
          <w:highlight w:val="white"/>
        </w:rPr>
        <w:t>prompt.Length</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text.Length</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Clear the text at this line</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length)</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 Write space ' </w:t>
      </w:r>
      <w:proofErr w:type="gramStart"/>
      <w:r>
        <w:rPr>
          <w:rFonts w:ascii="Consolas" w:hAnsi="Consolas" w:cs="Consolas"/>
          <w:color w:val="008000"/>
          <w:sz w:val="19"/>
          <w:szCs w:val="19"/>
          <w:highlight w:val="white"/>
        </w:rPr>
        <w:t>'  characters</w:t>
      </w:r>
      <w:proofErr w:type="gramEnd"/>
      <w:r>
        <w:rPr>
          <w:rFonts w:ascii="Consolas" w:hAnsi="Consolas" w:cs="Consolas"/>
          <w:color w:val="008000"/>
          <w:sz w:val="19"/>
          <w:szCs w:val="19"/>
          <w:highlight w:val="white"/>
        </w:rPr>
        <w:t xml:space="preserve"> starting at x, y for 'length' times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r>
        <w:rPr>
          <w:rFonts w:ascii="Consolas" w:hAnsi="Consolas" w:cs="Consolas"/>
          <w:color w:val="A31515"/>
          <w:sz w:val="19"/>
          <w:szCs w:val="19"/>
          <w:highlight w:val="white"/>
        </w:rPr>
        <w:t>' '</w:t>
      </w:r>
      <w:r>
        <w:rPr>
          <w:rFonts w:ascii="Consolas" w:hAnsi="Consolas" w:cs="Consolas"/>
          <w:color w:val="000000"/>
          <w:sz w:val="19"/>
          <w:szCs w:val="19"/>
          <w:highlight w:val="white"/>
        </w:rPr>
        <w:t>, length), x,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option,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(option)</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default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 xml:space="preserve">index]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smallest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numbers[index + 1] &lt;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smallest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largest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(numbers[index + 1] &gt;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largest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response;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response</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32273" w:rsidRPr="00DE67C2" w:rsidRDefault="00532273" w:rsidP="00DE67C2">
      <w:pPr>
        <w:rPr>
          <w:rFonts w:ascii="Arial" w:hAnsi="Arial" w:cs="Arial"/>
          <w:b/>
        </w:rPr>
      </w:pPr>
    </w:p>
    <w:sectPr w:rsidR="00532273" w:rsidRPr="00DE67C2" w:rsidSect="005C0CD2">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1010" w:rsidRDefault="006D1010">
      <w:r>
        <w:separator/>
      </w:r>
    </w:p>
  </w:endnote>
  <w:endnote w:type="continuationSeparator" w:id="0">
    <w:p w:rsidR="006D1010" w:rsidRDefault="006D10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63D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63DE">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1010" w:rsidRDefault="006D1010">
      <w:r>
        <w:separator/>
      </w:r>
    </w:p>
  </w:footnote>
  <w:footnote w:type="continuationSeparator" w:id="0">
    <w:p w:rsidR="006D1010" w:rsidRDefault="006D10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73E83"/>
    <w:multiLevelType w:val="hybridMultilevel"/>
    <w:tmpl w:val="A906D9EA"/>
    <w:lvl w:ilvl="0" w:tplc="0BD06582">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3"/>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1"/>
  </w:num>
  <w:num w:numId="18">
    <w:abstractNumId w:val="15"/>
  </w:num>
  <w:num w:numId="19">
    <w:abstractNumId w:val="8"/>
  </w:num>
  <w:num w:numId="20">
    <w:abstractNumId w:val="19"/>
  </w:num>
  <w:num w:numId="21">
    <w:abstractNumId w:val="14"/>
  </w:num>
  <w:num w:numId="22">
    <w:abstractNumId w:val="2"/>
  </w:num>
  <w:num w:numId="23">
    <w:abstractNumId w:val="18"/>
  </w:num>
  <w:num w:numId="24">
    <w:abstractNumId w:val="20"/>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34C2"/>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21C3"/>
    <w:rsid w:val="001F50B6"/>
    <w:rsid w:val="001F6D7A"/>
    <w:rsid w:val="00224849"/>
    <w:rsid w:val="0022746E"/>
    <w:rsid w:val="00235F71"/>
    <w:rsid w:val="002444CA"/>
    <w:rsid w:val="00260DE6"/>
    <w:rsid w:val="00273FEE"/>
    <w:rsid w:val="0028204E"/>
    <w:rsid w:val="0028591B"/>
    <w:rsid w:val="002878BF"/>
    <w:rsid w:val="00291841"/>
    <w:rsid w:val="002925E1"/>
    <w:rsid w:val="002C449B"/>
    <w:rsid w:val="002C6040"/>
    <w:rsid w:val="002D5B3F"/>
    <w:rsid w:val="002E272E"/>
    <w:rsid w:val="002F5778"/>
    <w:rsid w:val="00310530"/>
    <w:rsid w:val="00317464"/>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3BF"/>
    <w:rsid w:val="004046A9"/>
    <w:rsid w:val="00404C50"/>
    <w:rsid w:val="00423934"/>
    <w:rsid w:val="00426244"/>
    <w:rsid w:val="00451810"/>
    <w:rsid w:val="00470A38"/>
    <w:rsid w:val="00477880"/>
    <w:rsid w:val="004874DE"/>
    <w:rsid w:val="00491C75"/>
    <w:rsid w:val="004B5334"/>
    <w:rsid w:val="004B6C14"/>
    <w:rsid w:val="004D5E9B"/>
    <w:rsid w:val="004D63D9"/>
    <w:rsid w:val="004E6585"/>
    <w:rsid w:val="004F38B4"/>
    <w:rsid w:val="0050249F"/>
    <w:rsid w:val="00524566"/>
    <w:rsid w:val="00527E60"/>
    <w:rsid w:val="00530BEF"/>
    <w:rsid w:val="00532273"/>
    <w:rsid w:val="00552351"/>
    <w:rsid w:val="00561F00"/>
    <w:rsid w:val="00562C4E"/>
    <w:rsid w:val="00562DEC"/>
    <w:rsid w:val="00576AB4"/>
    <w:rsid w:val="00577917"/>
    <w:rsid w:val="0058048A"/>
    <w:rsid w:val="00590667"/>
    <w:rsid w:val="005969E2"/>
    <w:rsid w:val="005A1689"/>
    <w:rsid w:val="005B61CD"/>
    <w:rsid w:val="005C0CD2"/>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B6F7A"/>
    <w:rsid w:val="006D1010"/>
    <w:rsid w:val="006D49ED"/>
    <w:rsid w:val="006D55CE"/>
    <w:rsid w:val="006D637A"/>
    <w:rsid w:val="006D6F24"/>
    <w:rsid w:val="006F0F95"/>
    <w:rsid w:val="006F45BF"/>
    <w:rsid w:val="006F60E0"/>
    <w:rsid w:val="00702F71"/>
    <w:rsid w:val="007366DF"/>
    <w:rsid w:val="00757839"/>
    <w:rsid w:val="00770C81"/>
    <w:rsid w:val="00771F24"/>
    <w:rsid w:val="00791024"/>
    <w:rsid w:val="00793F0A"/>
    <w:rsid w:val="007A2657"/>
    <w:rsid w:val="007C682C"/>
    <w:rsid w:val="007D2385"/>
    <w:rsid w:val="007D5DE2"/>
    <w:rsid w:val="007F214F"/>
    <w:rsid w:val="00800069"/>
    <w:rsid w:val="008042F0"/>
    <w:rsid w:val="0080761D"/>
    <w:rsid w:val="00822A3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683"/>
    <w:rsid w:val="009871FF"/>
    <w:rsid w:val="00990799"/>
    <w:rsid w:val="00995D51"/>
    <w:rsid w:val="00996E28"/>
    <w:rsid w:val="009A0631"/>
    <w:rsid w:val="009B10ED"/>
    <w:rsid w:val="009D3EA4"/>
    <w:rsid w:val="009D649C"/>
    <w:rsid w:val="009E4BC1"/>
    <w:rsid w:val="009F5CB2"/>
    <w:rsid w:val="00A03BB8"/>
    <w:rsid w:val="00A16E98"/>
    <w:rsid w:val="00A3505D"/>
    <w:rsid w:val="00A363DE"/>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578D"/>
    <w:rsid w:val="00B0744D"/>
    <w:rsid w:val="00B50EA8"/>
    <w:rsid w:val="00B64082"/>
    <w:rsid w:val="00B72325"/>
    <w:rsid w:val="00B81AD3"/>
    <w:rsid w:val="00B829D8"/>
    <w:rsid w:val="00B84B5B"/>
    <w:rsid w:val="00B86446"/>
    <w:rsid w:val="00BA1176"/>
    <w:rsid w:val="00BD242D"/>
    <w:rsid w:val="00BE0B01"/>
    <w:rsid w:val="00BE79C7"/>
    <w:rsid w:val="00BF3CB5"/>
    <w:rsid w:val="00C01A3F"/>
    <w:rsid w:val="00C073F1"/>
    <w:rsid w:val="00C1285B"/>
    <w:rsid w:val="00C1361B"/>
    <w:rsid w:val="00C14E1F"/>
    <w:rsid w:val="00C22FDB"/>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391"/>
    <w:rsid w:val="00D9024D"/>
    <w:rsid w:val="00DA36EE"/>
    <w:rsid w:val="00DA3841"/>
    <w:rsid w:val="00DB116D"/>
    <w:rsid w:val="00DD17CC"/>
    <w:rsid w:val="00DE217A"/>
    <w:rsid w:val="00DE67C2"/>
    <w:rsid w:val="00DF321B"/>
    <w:rsid w:val="00E230E0"/>
    <w:rsid w:val="00E27F15"/>
    <w:rsid w:val="00E42D11"/>
    <w:rsid w:val="00E51AAC"/>
    <w:rsid w:val="00E66CC0"/>
    <w:rsid w:val="00E728A9"/>
    <w:rsid w:val="00E807D9"/>
    <w:rsid w:val="00EA0F4E"/>
    <w:rsid w:val="00EA295B"/>
    <w:rsid w:val="00EA3B9B"/>
    <w:rsid w:val="00EA6801"/>
    <w:rsid w:val="00EB4F96"/>
    <w:rsid w:val="00ED7072"/>
    <w:rsid w:val="00EE3132"/>
    <w:rsid w:val="00EE3D9D"/>
    <w:rsid w:val="00EE6F25"/>
    <w:rsid w:val="00EF0D4E"/>
    <w:rsid w:val="00F02126"/>
    <w:rsid w:val="00F03D85"/>
    <w:rsid w:val="00F07C8C"/>
    <w:rsid w:val="00F1590E"/>
    <w:rsid w:val="00F249F1"/>
    <w:rsid w:val="00F25B9D"/>
    <w:rsid w:val="00F2664E"/>
    <w:rsid w:val="00F31163"/>
    <w:rsid w:val="00F311D9"/>
    <w:rsid w:val="00F31C04"/>
    <w:rsid w:val="00F442A7"/>
    <w:rsid w:val="00F50FB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94E6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3F73BF"/>
    <w:rPr>
      <w:b/>
      <w:bCs/>
    </w:rPr>
  </w:style>
  <w:style w:type="character" w:customStyle="1" w:styleId="BodyText2Char">
    <w:name w:val="Body Text 2 Char"/>
    <w:link w:val="BodyText2"/>
    <w:rsid w:val="003F73BF"/>
    <w:rPr>
      <w:sz w:val="16"/>
    </w:rPr>
  </w:style>
  <w:style w:type="paragraph" w:customStyle="1" w:styleId="bullet">
    <w:name w:val="bullet"/>
    <w:link w:val="bulletChar"/>
    <w:rsid w:val="00D7539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7539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31</TotalTime>
  <Pages>8</Pages>
  <Words>2727</Words>
  <Characters>15550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14</cp:revision>
  <cp:lastPrinted>2014-10-10T07:42:00Z</cp:lastPrinted>
  <dcterms:created xsi:type="dcterms:W3CDTF">2018-10-17T08:43:00Z</dcterms:created>
  <dcterms:modified xsi:type="dcterms:W3CDTF">2019-01-27T12:57:00Z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