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23952A" w14:textId="3C687F57" w:rsidR="004C5CD6" w:rsidRDefault="004C5CD6"/>
    <w:tbl>
      <w:tblPr>
        <w:tblStyle w:val="TableGrid"/>
        <w:tblW w:w="9926" w:type="dxa"/>
        <w:tblInd w:w="19" w:type="dxa"/>
        <w:tblCellMar>
          <w:top w:w="8" w:type="dxa"/>
          <w:right w:w="1" w:type="dxa"/>
        </w:tblCellMar>
        <w:tblLook w:val="04A0" w:firstRow="1" w:lastRow="0" w:firstColumn="1" w:lastColumn="0" w:noHBand="0" w:noVBand="1"/>
      </w:tblPr>
      <w:tblGrid>
        <w:gridCol w:w="2095"/>
        <w:gridCol w:w="3695"/>
        <w:gridCol w:w="1858"/>
        <w:gridCol w:w="2278"/>
      </w:tblGrid>
      <w:tr w:rsidR="00987E69" w14:paraId="70A73157" w14:textId="77777777" w:rsidTr="000258BD">
        <w:trPr>
          <w:trHeight w:val="511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D750A1" w14:textId="77777777" w:rsidR="00987E69" w:rsidRDefault="00987E69" w:rsidP="002E2188">
            <w:pPr>
              <w:spacing w:after="91"/>
              <w:ind w:left="2"/>
            </w:pPr>
          </w:p>
          <w:p w14:paraId="113D0B14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Programme: </w:t>
            </w:r>
          </w:p>
        </w:tc>
        <w:tc>
          <w:tcPr>
            <w:tcW w:w="7831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DEC8E4" w14:textId="77777777" w:rsidR="00987E69" w:rsidRDefault="00987E69" w:rsidP="002E2188">
            <w:pPr>
              <w:spacing w:after="91"/>
              <w:ind w:left="2"/>
            </w:pPr>
            <w:r>
              <w:rPr>
                <w:sz w:val="12"/>
              </w:rPr>
              <w:t xml:space="preserve"> </w:t>
            </w:r>
          </w:p>
          <w:p w14:paraId="16CDCFBD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BA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(Hons)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Leadership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and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Management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Skills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for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the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Workplace </w:t>
            </w:r>
          </w:p>
        </w:tc>
      </w:tr>
      <w:tr w:rsidR="00987E69" w14:paraId="4BF9008B" w14:textId="77777777" w:rsidTr="000258BD">
        <w:trPr>
          <w:trHeight w:val="760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1CD2D6" w14:textId="77777777" w:rsidR="00987E69" w:rsidRDefault="00987E69" w:rsidP="002E2188">
            <w:pPr>
              <w:spacing w:after="84"/>
              <w:ind w:left="2"/>
            </w:pPr>
            <w:r>
              <w:rPr>
                <w:sz w:val="12"/>
              </w:rPr>
              <w:t xml:space="preserve"> </w:t>
            </w:r>
          </w:p>
          <w:p w14:paraId="41D13BE0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Module: </w:t>
            </w:r>
          </w:p>
        </w:tc>
        <w:tc>
          <w:tcPr>
            <w:tcW w:w="7831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F2DBF1" w14:textId="77777777" w:rsidR="00987E69" w:rsidRDefault="00987E69" w:rsidP="002E2188">
            <w:pPr>
              <w:spacing w:after="84"/>
              <w:ind w:left="2"/>
            </w:pPr>
            <w:r>
              <w:rPr>
                <w:sz w:val="12"/>
              </w:rPr>
              <w:t xml:space="preserve"> </w:t>
            </w:r>
          </w:p>
          <w:p w14:paraId="09EC5EAE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Developing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Relationships and Workplace Achievements (October 2021) </w:t>
            </w:r>
          </w:p>
        </w:tc>
      </w:tr>
      <w:tr w:rsidR="00987E69" w14:paraId="5D21CBCD" w14:textId="77777777" w:rsidTr="000258BD">
        <w:trPr>
          <w:trHeight w:val="758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96AB57" w14:textId="77777777" w:rsidR="00987E69" w:rsidRDefault="00987E69" w:rsidP="002E2188">
            <w:pPr>
              <w:spacing w:after="82"/>
              <w:ind w:left="2"/>
            </w:pPr>
            <w:r>
              <w:rPr>
                <w:sz w:val="12"/>
              </w:rPr>
              <w:t xml:space="preserve"> </w:t>
            </w:r>
          </w:p>
          <w:p w14:paraId="7137F016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>Module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code: </w:t>
            </w:r>
          </w:p>
        </w:tc>
        <w:tc>
          <w:tcPr>
            <w:tcW w:w="36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0260C6" w14:textId="77777777" w:rsidR="00987E69" w:rsidRDefault="00987E69" w:rsidP="002E2188">
            <w:pPr>
              <w:spacing w:after="82"/>
              <w:ind w:left="2"/>
            </w:pPr>
            <w:r>
              <w:rPr>
                <w:sz w:val="12"/>
              </w:rPr>
              <w:t xml:space="preserve"> </w:t>
            </w:r>
          </w:p>
          <w:p w14:paraId="18474B3F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BMSW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5102 </w:t>
            </w:r>
          </w:p>
        </w:tc>
        <w:tc>
          <w:tcPr>
            <w:tcW w:w="18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</w:tcPr>
          <w:p w14:paraId="021E7606" w14:textId="77777777" w:rsidR="00987E69" w:rsidRDefault="00987E69" w:rsidP="002E2188">
            <w:pPr>
              <w:tabs>
                <w:tab w:val="right" w:pos="2253"/>
              </w:tabs>
            </w:pPr>
            <w:r>
              <w:rPr>
                <w:rFonts w:ascii="Arial" w:eastAsia="Arial" w:hAnsi="Arial" w:cs="Arial"/>
                <w:b/>
              </w:rPr>
              <w:t>Contribution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ab/>
            </w:r>
            <w:r>
              <w:rPr>
                <w:rFonts w:ascii="Arial" w:eastAsia="Arial" w:hAnsi="Arial" w:cs="Arial"/>
                <w:b/>
              </w:rPr>
              <w:t>to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14:paraId="65A27841" w14:textId="77777777" w:rsidR="00987E69" w:rsidRDefault="00987E69" w:rsidP="002E2188">
            <w:pPr>
              <w:ind w:left="105"/>
              <w:jc w:val="both"/>
            </w:pPr>
            <w:r>
              <w:rPr>
                <w:rFonts w:ascii="Arial" w:eastAsia="Arial" w:hAnsi="Arial" w:cs="Arial"/>
                <w:b/>
              </w:rPr>
              <w:t>Overall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Module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Assessment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(%):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4EC38AC" w14:textId="77777777" w:rsidR="00987E69" w:rsidRDefault="00987E69" w:rsidP="002E2188">
            <w:pPr>
              <w:spacing w:after="82"/>
              <w:ind w:left="4"/>
            </w:pPr>
            <w:r>
              <w:rPr>
                <w:sz w:val="12"/>
              </w:rPr>
              <w:t xml:space="preserve"> </w:t>
            </w:r>
          </w:p>
          <w:p w14:paraId="1546EDE9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50% </w:t>
            </w:r>
          </w:p>
        </w:tc>
      </w:tr>
      <w:tr w:rsidR="00987E69" w14:paraId="77C61809" w14:textId="77777777" w:rsidTr="000258BD">
        <w:trPr>
          <w:trHeight w:val="905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4944E3D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788A6109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Module </w:t>
            </w:r>
          </w:p>
          <w:p w14:paraId="6FB97F3E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Coordinator: </w:t>
            </w:r>
          </w:p>
        </w:tc>
        <w:tc>
          <w:tcPr>
            <w:tcW w:w="36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5359CC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2AA8ACB8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Md Kalam </w:t>
            </w:r>
          </w:p>
          <w:p w14:paraId="23F6DEDF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  <w:p w14:paraId="50D0C430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  <w:tc>
          <w:tcPr>
            <w:tcW w:w="18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</w:tcPr>
          <w:p w14:paraId="74034199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3BF87475" w14:textId="77777777" w:rsidR="00987E69" w:rsidRDefault="00987E69" w:rsidP="002E2188">
            <w:pPr>
              <w:ind w:left="105"/>
            </w:pPr>
            <w:r>
              <w:rPr>
                <w:rFonts w:ascii="Arial" w:eastAsia="Arial" w:hAnsi="Arial" w:cs="Arial"/>
                <w:b/>
              </w:rPr>
              <w:t>Internal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Verifier: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98794E" w14:textId="77777777" w:rsidR="00987E69" w:rsidRDefault="00987E69" w:rsidP="002E2188">
            <w:pPr>
              <w:spacing w:after="52"/>
              <w:ind w:left="4"/>
            </w:pPr>
            <w:r>
              <w:rPr>
                <w:sz w:val="14"/>
              </w:rPr>
              <w:t xml:space="preserve"> </w:t>
            </w:r>
          </w:p>
          <w:p w14:paraId="05728626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Dr Nandish Patel </w:t>
            </w:r>
          </w:p>
          <w:p w14:paraId="159106FF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987E69" w14:paraId="4643EAE4" w14:textId="77777777" w:rsidTr="000258BD">
        <w:trPr>
          <w:trHeight w:val="3546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950257" w14:textId="77777777" w:rsidR="00987E69" w:rsidRDefault="00987E69" w:rsidP="002E2188">
            <w:pPr>
              <w:spacing w:after="91"/>
              <w:ind w:left="2"/>
            </w:pPr>
            <w:r>
              <w:rPr>
                <w:sz w:val="12"/>
              </w:rPr>
              <w:t xml:space="preserve"> </w:t>
            </w:r>
          </w:p>
          <w:p w14:paraId="40877AD4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>Assignment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Title: </w:t>
            </w:r>
          </w:p>
        </w:tc>
        <w:tc>
          <w:tcPr>
            <w:tcW w:w="36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11A126" w14:textId="48BF9247" w:rsidR="00987E69" w:rsidRDefault="00987E69" w:rsidP="002E2188">
            <w:pPr>
              <w:ind w:left="108"/>
              <w:jc w:val="both"/>
            </w:pPr>
            <w:r>
              <w:rPr>
                <w:sz w:val="21"/>
                <w:vertAlign w:val="superscript"/>
              </w:rPr>
              <w:t xml:space="preserve"> </w:t>
            </w:r>
            <w:r w:rsidR="000258BD">
              <w:t>Individual Report on - “Development of a plan by meeting the identified personal development needs and expectations of individual employees in a chosen organisation</w:t>
            </w:r>
          </w:p>
        </w:tc>
        <w:tc>
          <w:tcPr>
            <w:tcW w:w="18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600A4C" w14:textId="77777777" w:rsidR="00987E69" w:rsidRDefault="00987E69" w:rsidP="002E2188">
            <w:pPr>
              <w:spacing w:after="94"/>
              <w:ind w:left="2"/>
            </w:pPr>
            <w:r>
              <w:rPr>
                <w:sz w:val="12"/>
              </w:rPr>
              <w:t xml:space="preserve"> </w:t>
            </w:r>
          </w:p>
          <w:p w14:paraId="7F77B0C4" w14:textId="77777777" w:rsidR="00987E69" w:rsidRDefault="00987E69" w:rsidP="002E2188">
            <w:pPr>
              <w:ind w:left="105"/>
            </w:pPr>
            <w:r>
              <w:rPr>
                <w:rFonts w:ascii="Arial" w:eastAsia="Arial" w:hAnsi="Arial" w:cs="Arial"/>
                <w:b/>
              </w:rPr>
              <w:t>Word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count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for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the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report.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DC54106" w14:textId="77777777" w:rsidR="00987E69" w:rsidRDefault="00987E69" w:rsidP="002E2188">
            <w:pPr>
              <w:spacing w:after="91"/>
              <w:ind w:left="4"/>
            </w:pPr>
            <w:r>
              <w:rPr>
                <w:b/>
                <w:sz w:val="12"/>
              </w:rPr>
              <w:t xml:space="preserve"> </w:t>
            </w:r>
          </w:p>
          <w:p w14:paraId="5DA2B699" w14:textId="225F0FE3" w:rsidR="00987E69" w:rsidRDefault="000258BD" w:rsidP="002E2188">
            <w:pPr>
              <w:ind w:right="69"/>
              <w:jc w:val="center"/>
            </w:pPr>
            <w:r>
              <w:t>2,500 words (</w:t>
            </w:r>
            <w:proofErr w:type="gramStart"/>
            <w:r>
              <w:t>+ )</w:t>
            </w:r>
            <w:proofErr w:type="gramEnd"/>
            <w:r>
              <w:t xml:space="preserve"> 10%</w:t>
            </w:r>
          </w:p>
        </w:tc>
      </w:tr>
    </w:tbl>
    <w:p w14:paraId="0FE9FF41" w14:textId="7AAC45AD" w:rsidR="00987E69" w:rsidRDefault="00987E69"/>
    <w:p w14:paraId="3DF9F2E3" w14:textId="38E7BDD1" w:rsidR="00987E69" w:rsidRDefault="00987E69"/>
    <w:p w14:paraId="2D69BC1D" w14:textId="4C627F6C" w:rsidR="00987E69" w:rsidRDefault="00987E69"/>
    <w:p w14:paraId="79BF38BC" w14:textId="37F070B8" w:rsidR="00987E69" w:rsidRDefault="00987E69"/>
    <w:p w14:paraId="1E211664" w14:textId="7664C21B" w:rsidR="00987E69" w:rsidRDefault="00987E69"/>
    <w:p w14:paraId="12778677" w14:textId="0E6E3210" w:rsidR="00987E69" w:rsidRDefault="00987E69"/>
    <w:p w14:paraId="34835772" w14:textId="2DBE7CC4" w:rsidR="00987E69" w:rsidRDefault="00987E69"/>
    <w:p w14:paraId="7FC5488F" w14:textId="4E7DA297" w:rsidR="00987E69" w:rsidRDefault="00987E69"/>
    <w:p w14:paraId="44D35272" w14:textId="7A0EC636" w:rsidR="00987E69" w:rsidRDefault="00987E69"/>
    <w:p w14:paraId="23D70DEA" w14:textId="0C3D8D12" w:rsidR="00987E69" w:rsidRDefault="00987E69"/>
    <w:p w14:paraId="3059B4D2" w14:textId="7C7AA87D" w:rsidR="00987E69" w:rsidRDefault="00987E69"/>
    <w:p w14:paraId="089EB933" w14:textId="4C33A1AF" w:rsidR="00987E69" w:rsidRDefault="00987E69"/>
    <w:p w14:paraId="73CE8D57" w14:textId="5611297B" w:rsidR="00987E69" w:rsidRDefault="00987E69"/>
    <w:p w14:paraId="6B713CA8" w14:textId="7230E53A" w:rsidR="00987E69" w:rsidRDefault="00987E69"/>
    <w:p w14:paraId="58D6C6FF" w14:textId="429D1840" w:rsidR="00987E69" w:rsidRDefault="00987E69"/>
    <w:p w14:paraId="54669852" w14:textId="2303648B" w:rsidR="00987E69" w:rsidRDefault="00987E69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You will have a cover page with your full name, student Number, Lecturer name and Lecturer name and full name of the unit and programme you are studying for </w:t>
      </w:r>
    </w:p>
    <w:p w14:paraId="5434E39D" w14:textId="26E13DD4" w:rsidR="00DC28F1" w:rsidRDefault="00DC28F1" w:rsidP="00DC28F1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You are to write a Report ensuring you have a Title, Table of Contents, introduction, body, conclusion, recommendations, list of references </w:t>
      </w:r>
      <w:r w:rsidRPr="00D355FF">
        <w:rPr>
          <w:rFonts w:ascii="Arial" w:hAnsi="Arial" w:cs="Arial"/>
          <w:color w:val="000000" w:themeColor="text1"/>
        </w:rPr>
        <w:t xml:space="preserve"> </w:t>
      </w:r>
    </w:p>
    <w:p w14:paraId="2A0DC1DD" w14:textId="5C183F65" w:rsidR="005A6D87" w:rsidRDefault="005A6D87" w:rsidP="00DC28F1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5A6D87">
        <w:rPr>
          <w:rFonts w:ascii="Arial" w:hAnsi="Arial" w:cs="Arial"/>
          <w:color w:val="000000" w:themeColor="text1"/>
          <w:highlight w:val="yellow"/>
        </w:rPr>
        <w:t>Come up with a project Idea such as If it is regarding Barclays, Barclays is developing a new APP for 24/7 customer assistance with real customer / and assistance</w:t>
      </w:r>
      <w:r>
        <w:rPr>
          <w:rFonts w:ascii="Arial" w:hAnsi="Arial" w:cs="Arial"/>
          <w:color w:val="000000" w:themeColor="text1"/>
        </w:rPr>
        <w:t xml:space="preserve"> </w:t>
      </w:r>
    </w:p>
    <w:p w14:paraId="6D6A4367" w14:textId="1B96B716" w:rsidR="00A17330" w:rsidRDefault="00A17330" w:rsidP="00DC28F1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Explain what is performance Management in your own words </w:t>
      </w:r>
      <w:proofErr w:type="gramStart"/>
      <w:r>
        <w:rPr>
          <w:rFonts w:ascii="Arial" w:hAnsi="Arial" w:cs="Arial"/>
          <w:color w:val="000000" w:themeColor="text1"/>
        </w:rPr>
        <w:t>( with</w:t>
      </w:r>
      <w:proofErr w:type="gramEnd"/>
      <w:r>
        <w:rPr>
          <w:rFonts w:ascii="Arial" w:hAnsi="Arial" w:cs="Arial"/>
          <w:color w:val="000000" w:themeColor="text1"/>
        </w:rPr>
        <w:t xml:space="preserve"> clear reference) and PM cycle ( Week 7 on Moodle) as below :</w:t>
      </w:r>
    </w:p>
    <w:p w14:paraId="0966C69E" w14:textId="18DA570A" w:rsidR="00A17330" w:rsidRPr="00A17330" w:rsidRDefault="00A17330" w:rsidP="00A17330">
      <w:pPr>
        <w:spacing w:line="480" w:lineRule="auto"/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0B49D59B" wp14:editId="2A944CEA">
            <wp:extent cx="1506855" cy="791940"/>
            <wp:effectExtent l="0" t="0" r="0" b="825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8305" cy="7979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44DC63" w14:textId="3DCDE87C" w:rsidR="00A17330" w:rsidRPr="00A17330" w:rsidRDefault="00A17330" w:rsidP="00A17330">
      <w:pPr>
        <w:pStyle w:val="ListParagraph"/>
        <w:spacing w:line="480" w:lineRule="auto"/>
        <w:ind w:left="360"/>
        <w:rPr>
          <w:rFonts w:ascii="Arial" w:hAnsi="Arial" w:cs="Arial"/>
          <w:color w:val="000000" w:themeColor="text1"/>
        </w:rPr>
      </w:pPr>
      <w:r w:rsidRPr="00A17330">
        <w:rPr>
          <w:rFonts w:ascii="Arial" w:hAnsi="Arial" w:cs="Arial"/>
          <w:color w:val="000000" w:themeColor="text1"/>
        </w:rPr>
        <w:t xml:space="preserve"> </w:t>
      </w:r>
    </w:p>
    <w:p w14:paraId="5B72894A" w14:textId="4CF7A518" w:rsidR="00987E69" w:rsidRPr="00FB1E90" w:rsidRDefault="00DC28F1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5A6D87">
        <w:rPr>
          <w:rFonts w:ascii="Arial" w:hAnsi="Arial" w:cs="Arial"/>
          <w:b/>
          <w:bCs/>
          <w:color w:val="000000" w:themeColor="text1"/>
          <w:highlight w:val="darkCyan"/>
          <w:u w:val="single"/>
        </w:rPr>
        <w:t>Critically evaluate</w:t>
      </w:r>
      <w:r w:rsidRPr="00DC28F1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different vehicles such as </w:t>
      </w:r>
      <w:r w:rsidRPr="00DC28F1">
        <w:rPr>
          <w:rFonts w:ascii="Arial" w:hAnsi="Arial" w:cs="Arial"/>
          <w:b/>
          <w:bCs/>
          <w:color w:val="000000" w:themeColor="text1"/>
        </w:rPr>
        <w:t xml:space="preserve">360 degree feedback, 540 degree feedback, </w:t>
      </w:r>
      <w:r>
        <w:rPr>
          <w:rFonts w:ascii="Arial" w:hAnsi="Arial" w:cs="Arial"/>
          <w:b/>
          <w:bCs/>
          <w:color w:val="000000" w:themeColor="text1"/>
        </w:rPr>
        <w:t xml:space="preserve">Management by </w:t>
      </w:r>
      <w:r w:rsidR="009135DC">
        <w:rPr>
          <w:rFonts w:ascii="Arial" w:hAnsi="Arial" w:cs="Arial"/>
          <w:b/>
          <w:bCs/>
          <w:color w:val="000000" w:themeColor="text1"/>
        </w:rPr>
        <w:t>objectives (</w:t>
      </w:r>
      <w:r w:rsidRPr="00DC28F1">
        <w:rPr>
          <w:rFonts w:ascii="Arial" w:hAnsi="Arial" w:cs="Arial"/>
          <w:b/>
          <w:bCs/>
          <w:color w:val="000000" w:themeColor="text1"/>
        </w:rPr>
        <w:t>MBO</w:t>
      </w:r>
      <w:r>
        <w:rPr>
          <w:rFonts w:ascii="Arial" w:hAnsi="Arial" w:cs="Arial"/>
          <w:b/>
          <w:bCs/>
          <w:color w:val="000000" w:themeColor="text1"/>
        </w:rPr>
        <w:t>)</w:t>
      </w:r>
      <w:r w:rsidRPr="00DC28F1">
        <w:rPr>
          <w:rFonts w:ascii="Arial" w:hAnsi="Arial" w:cs="Arial"/>
          <w:b/>
          <w:bCs/>
          <w:color w:val="000000" w:themeColor="text1"/>
        </w:rPr>
        <w:t xml:space="preserve">, </w:t>
      </w:r>
      <w:r>
        <w:rPr>
          <w:rFonts w:ascii="Arial" w:hAnsi="Arial" w:cs="Arial"/>
          <w:b/>
          <w:bCs/>
          <w:color w:val="000000" w:themeColor="text1"/>
        </w:rPr>
        <w:t>Individual Pay Related performance (</w:t>
      </w:r>
      <w:r w:rsidRPr="00DC28F1">
        <w:rPr>
          <w:rFonts w:ascii="Arial" w:hAnsi="Arial" w:cs="Arial"/>
          <w:b/>
          <w:bCs/>
          <w:color w:val="000000" w:themeColor="text1"/>
        </w:rPr>
        <w:t>IPRP</w:t>
      </w:r>
      <w:r>
        <w:rPr>
          <w:rFonts w:ascii="Arial" w:hAnsi="Arial" w:cs="Arial"/>
          <w:b/>
          <w:bCs/>
          <w:color w:val="000000" w:themeColor="text1"/>
        </w:rPr>
        <w:t>)</w:t>
      </w:r>
      <w:r w:rsidRPr="00DC28F1">
        <w:rPr>
          <w:rFonts w:ascii="Arial" w:hAnsi="Arial" w:cs="Arial"/>
          <w:b/>
          <w:bCs/>
          <w:color w:val="000000" w:themeColor="text1"/>
        </w:rPr>
        <w:t xml:space="preserve"> etc</w:t>
      </w:r>
      <w:r>
        <w:rPr>
          <w:rFonts w:ascii="Arial" w:hAnsi="Arial" w:cs="Arial"/>
          <w:color w:val="000000" w:themeColor="text1"/>
        </w:rPr>
        <w:t xml:space="preserve"> </w:t>
      </w:r>
      <w:r w:rsidRPr="00DC28F1">
        <w:rPr>
          <w:rFonts w:ascii="Arial" w:hAnsi="Arial" w:cs="Arial"/>
        </w:rPr>
        <w:t xml:space="preserve">available </w:t>
      </w:r>
      <w:r w:rsidRPr="00DC28F1">
        <w:rPr>
          <w:rFonts w:ascii="Arial" w:hAnsi="Arial" w:cs="Arial"/>
          <w:b/>
          <w:bCs/>
        </w:rPr>
        <w:t>to your organisation</w:t>
      </w:r>
      <w:r>
        <w:rPr>
          <w:rFonts w:ascii="Arial" w:hAnsi="Arial" w:cs="Arial"/>
        </w:rPr>
        <w:t xml:space="preserve"> </w:t>
      </w:r>
      <w:r w:rsidRPr="00DC28F1">
        <w:rPr>
          <w:rFonts w:ascii="Arial" w:hAnsi="Arial" w:cs="Arial"/>
        </w:rPr>
        <w:t xml:space="preserve">and explain </w:t>
      </w:r>
      <w:r>
        <w:rPr>
          <w:rFonts w:ascii="Arial" w:hAnsi="Arial" w:cs="Arial"/>
        </w:rPr>
        <w:t xml:space="preserve">how effective </w:t>
      </w:r>
      <w:proofErr w:type="gramStart"/>
      <w:r>
        <w:rPr>
          <w:rFonts w:ascii="Arial" w:hAnsi="Arial" w:cs="Arial"/>
        </w:rPr>
        <w:t xml:space="preserve">and </w:t>
      </w:r>
      <w:r w:rsidRPr="00DC28F1">
        <w:rPr>
          <w:rFonts w:ascii="Arial" w:hAnsi="Arial" w:cs="Arial"/>
        </w:rPr>
        <w:t xml:space="preserve"> appropriate</w:t>
      </w:r>
      <w:proofErr w:type="gramEnd"/>
      <w:r>
        <w:rPr>
          <w:rFonts w:ascii="Arial" w:hAnsi="Arial" w:cs="Arial"/>
        </w:rPr>
        <w:t xml:space="preserve"> they are </w:t>
      </w:r>
      <w:r w:rsidRPr="00DC28F1">
        <w:rPr>
          <w:rFonts w:ascii="Arial" w:hAnsi="Arial" w:cs="Arial"/>
        </w:rPr>
        <w:t xml:space="preserve"> in identifying and satisfying the development needs of the </w:t>
      </w:r>
      <w:r w:rsidRPr="00DC28F1">
        <w:rPr>
          <w:rFonts w:ascii="Arial" w:hAnsi="Arial" w:cs="Arial"/>
          <w:b/>
          <w:bCs/>
        </w:rPr>
        <w:t>individual employees</w:t>
      </w:r>
      <w:r w:rsidRPr="00DC28F1">
        <w:rPr>
          <w:rFonts w:ascii="Arial" w:hAnsi="Arial" w:cs="Arial"/>
        </w:rPr>
        <w:t xml:space="preserve"> to meet both individual and </w:t>
      </w:r>
      <w:r>
        <w:rPr>
          <w:rFonts w:ascii="Arial" w:hAnsi="Arial" w:cs="Arial"/>
        </w:rPr>
        <w:t xml:space="preserve">the </w:t>
      </w:r>
      <w:r w:rsidRPr="00DC28F1">
        <w:rPr>
          <w:rFonts w:ascii="Arial" w:hAnsi="Arial" w:cs="Arial"/>
        </w:rPr>
        <w:t>organisational success.</w:t>
      </w:r>
    </w:p>
    <w:p w14:paraId="538572C4" w14:textId="4A37119A" w:rsidR="00FB1E90" w:rsidRDefault="00FB1E90" w:rsidP="00FB1E90">
      <w:pPr>
        <w:pStyle w:val="ListParagraph"/>
        <w:spacing w:line="480" w:lineRule="auto"/>
        <w:ind w:left="360"/>
        <w:rPr>
          <w:rFonts w:ascii="Arial" w:hAnsi="Arial" w:cs="Arial"/>
          <w:b/>
          <w:bCs/>
          <w:color w:val="FF0000"/>
          <w:highlight w:val="lightGray"/>
          <w:u w:val="single"/>
        </w:rPr>
      </w:pPr>
      <w:r w:rsidRPr="005A6D87">
        <w:rPr>
          <w:rFonts w:ascii="Arial" w:hAnsi="Arial" w:cs="Arial"/>
          <w:b/>
          <w:bCs/>
          <w:color w:val="FF0000"/>
          <w:highlight w:val="lightGray"/>
          <w:u w:val="single"/>
        </w:rPr>
        <w:t xml:space="preserve">Critical evaluate 3 drivers as above </w:t>
      </w:r>
    </w:p>
    <w:p w14:paraId="3DAB2A4C" w14:textId="4FE507E5" w:rsidR="009538B2" w:rsidRPr="005A6D87" w:rsidRDefault="009538B2" w:rsidP="009538B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b/>
          <w:bCs/>
          <w:color w:val="FF0000"/>
          <w:highlight w:val="lightGray"/>
          <w:u w:val="single"/>
        </w:rPr>
      </w:pPr>
      <w:r>
        <w:rPr>
          <w:rFonts w:ascii="Arial" w:hAnsi="Arial" w:cs="Arial"/>
          <w:b/>
          <w:bCs/>
          <w:color w:val="FF0000"/>
          <w:highlight w:val="lightGray"/>
          <w:u w:val="single"/>
        </w:rPr>
        <w:t xml:space="preserve">You should critically evaluate all 3 drivers as </w:t>
      </w:r>
      <w:proofErr w:type="gramStart"/>
      <w:r>
        <w:rPr>
          <w:rFonts w:ascii="Arial" w:hAnsi="Arial" w:cs="Arial"/>
          <w:b/>
          <w:bCs/>
          <w:color w:val="FF0000"/>
          <w:highlight w:val="lightGray"/>
          <w:u w:val="single"/>
        </w:rPr>
        <w:t>below :</w:t>
      </w:r>
      <w:proofErr w:type="gramEnd"/>
      <w:r>
        <w:rPr>
          <w:rFonts w:ascii="Arial" w:hAnsi="Arial" w:cs="Arial"/>
          <w:b/>
          <w:bCs/>
          <w:color w:val="FF0000"/>
          <w:highlight w:val="lightGray"/>
          <w:u w:val="single"/>
        </w:rPr>
        <w:t xml:space="preserve"> </w:t>
      </w:r>
    </w:p>
    <w:p w14:paraId="0D3B8DD5" w14:textId="2E7D396A" w:rsidR="00FB1E90" w:rsidRDefault="00FB1E90" w:rsidP="00FB1E90">
      <w:pPr>
        <w:pStyle w:val="ListParagraph"/>
        <w:spacing w:line="480" w:lineRule="auto"/>
        <w:ind w:left="360"/>
        <w:rPr>
          <w:rFonts w:ascii="Arial" w:hAnsi="Arial" w:cs="Arial"/>
          <w:color w:val="FF0000"/>
        </w:rPr>
      </w:pPr>
      <w:r w:rsidRPr="005A6D87">
        <w:rPr>
          <w:rFonts w:ascii="Arial" w:hAnsi="Arial" w:cs="Arial"/>
          <w:color w:val="FF0000"/>
          <w:highlight w:val="lightGray"/>
        </w:rPr>
        <w:t xml:space="preserve">What is </w:t>
      </w:r>
      <w:proofErr w:type="gramStart"/>
      <w:r w:rsidRPr="005A6D87">
        <w:rPr>
          <w:rFonts w:ascii="Arial" w:hAnsi="Arial" w:cs="Arial"/>
          <w:color w:val="FF0000"/>
          <w:highlight w:val="lightGray"/>
        </w:rPr>
        <w:t>360 degree</w:t>
      </w:r>
      <w:proofErr w:type="gramEnd"/>
      <w:r w:rsidRPr="005A6D87">
        <w:rPr>
          <w:rFonts w:ascii="Arial" w:hAnsi="Arial" w:cs="Arial"/>
          <w:color w:val="FF0000"/>
          <w:highlight w:val="lightGray"/>
        </w:rPr>
        <w:t xml:space="preserve"> feedback? What are the advantages and disadvantages? How does the feedback </w:t>
      </w:r>
      <w:proofErr w:type="gramStart"/>
      <w:r w:rsidRPr="005A6D87">
        <w:rPr>
          <w:rFonts w:ascii="Arial" w:hAnsi="Arial" w:cs="Arial"/>
          <w:color w:val="FF0000"/>
          <w:highlight w:val="lightGray"/>
        </w:rPr>
        <w:t>contributes</w:t>
      </w:r>
      <w:proofErr w:type="gramEnd"/>
      <w:r w:rsidRPr="005A6D87">
        <w:rPr>
          <w:rFonts w:ascii="Arial" w:hAnsi="Arial" w:cs="Arial"/>
          <w:color w:val="FF0000"/>
          <w:highlight w:val="lightGray"/>
        </w:rPr>
        <w:t xml:space="preserve"> to the efficiencies of your organisation and your employees and why do you think it’s the right techniques and why you think it needs improvement?</w:t>
      </w:r>
      <w:r w:rsidRPr="00FB1E90">
        <w:rPr>
          <w:rFonts w:ascii="Arial" w:hAnsi="Arial" w:cs="Arial"/>
          <w:color w:val="FF0000"/>
        </w:rPr>
        <w:t xml:space="preserve"> </w:t>
      </w:r>
    </w:p>
    <w:p w14:paraId="45AAB7E7" w14:textId="52AA9CA9" w:rsidR="009135DC" w:rsidRPr="00FB1E90" w:rsidRDefault="009135DC" w:rsidP="00FB1E90">
      <w:pPr>
        <w:pStyle w:val="ListParagraph"/>
        <w:spacing w:line="480" w:lineRule="auto"/>
        <w:ind w:left="360"/>
        <w:rPr>
          <w:rFonts w:ascii="Arial" w:hAnsi="Arial" w:cs="Arial"/>
          <w:color w:val="000000" w:themeColor="text1"/>
        </w:rPr>
      </w:pPr>
      <w:r w:rsidRPr="00FB1E90">
        <w:rPr>
          <w:rFonts w:ascii="Arial" w:hAnsi="Arial" w:cs="Arial"/>
          <w:b/>
          <w:bCs/>
          <w:color w:val="000000" w:themeColor="text1"/>
          <w:u w:val="single"/>
        </w:rPr>
        <w:t xml:space="preserve">As for the Professional development plan (PDP), please ensure SMART objectives, refer to the table below </w:t>
      </w:r>
      <w:r w:rsidR="00FE5AA7">
        <w:rPr>
          <w:rFonts w:ascii="Arial" w:hAnsi="Arial" w:cs="Arial"/>
          <w:b/>
          <w:bCs/>
          <w:color w:val="000000" w:themeColor="text1"/>
          <w:u w:val="single"/>
        </w:rPr>
        <w:t xml:space="preserve">– </w:t>
      </w:r>
      <w:r w:rsidR="00FE5AA7" w:rsidRPr="00FE5AA7">
        <w:rPr>
          <w:rFonts w:ascii="Arial" w:hAnsi="Arial" w:cs="Arial"/>
          <w:b/>
          <w:bCs/>
          <w:color w:val="2F5496" w:themeColor="accent1" w:themeShade="BF"/>
          <w:u w:val="single"/>
        </w:rPr>
        <w:t xml:space="preserve">This should be aligned with the chosen project </w:t>
      </w:r>
    </w:p>
    <w:tbl>
      <w:tblPr>
        <w:tblW w:w="1091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13"/>
        <w:gridCol w:w="1204"/>
        <w:gridCol w:w="1819"/>
        <w:gridCol w:w="2175"/>
        <w:gridCol w:w="1237"/>
        <w:gridCol w:w="1227"/>
        <w:gridCol w:w="1635"/>
      </w:tblGrid>
      <w:tr w:rsidR="005A6D87" w:rsidRPr="00A10EB7" w14:paraId="6B2D917A" w14:textId="77777777" w:rsidTr="005A6D87">
        <w:trPr>
          <w:trHeight w:val="748"/>
          <w:jc w:val="center"/>
        </w:trPr>
        <w:tc>
          <w:tcPr>
            <w:tcW w:w="1455" w:type="dxa"/>
            <w:shd w:val="clear" w:color="auto" w:fill="8EAADB" w:themeFill="accent1" w:themeFillTint="99"/>
          </w:tcPr>
          <w:p w14:paraId="5BF05734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lastRenderedPageBreak/>
              <w:t>Development Objectives</w:t>
            </w:r>
          </w:p>
        </w:tc>
        <w:tc>
          <w:tcPr>
            <w:tcW w:w="1130" w:type="dxa"/>
            <w:shd w:val="clear" w:color="auto" w:fill="8EAADB" w:themeFill="accent1" w:themeFillTint="99"/>
          </w:tcPr>
          <w:p w14:paraId="2E4E4F3E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Priority</w:t>
            </w:r>
          </w:p>
        </w:tc>
        <w:tc>
          <w:tcPr>
            <w:tcW w:w="1838" w:type="dxa"/>
            <w:shd w:val="clear" w:color="auto" w:fill="8EAADB" w:themeFill="accent1" w:themeFillTint="99"/>
          </w:tcPr>
          <w:p w14:paraId="0D42BFD7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Activities to be undertaken</w:t>
            </w:r>
          </w:p>
        </w:tc>
        <w:tc>
          <w:tcPr>
            <w:tcW w:w="2253" w:type="dxa"/>
            <w:shd w:val="clear" w:color="auto" w:fill="8EAADB" w:themeFill="accent1" w:themeFillTint="99"/>
          </w:tcPr>
          <w:p w14:paraId="54C64510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Resources</w:t>
            </w:r>
          </w:p>
        </w:tc>
        <w:tc>
          <w:tcPr>
            <w:tcW w:w="1268" w:type="dxa"/>
            <w:shd w:val="clear" w:color="auto" w:fill="8EAADB" w:themeFill="accent1" w:themeFillTint="99"/>
          </w:tcPr>
          <w:p w14:paraId="55546C39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 xml:space="preserve">Target Start Date </w:t>
            </w:r>
          </w:p>
        </w:tc>
        <w:tc>
          <w:tcPr>
            <w:tcW w:w="1265" w:type="dxa"/>
            <w:shd w:val="clear" w:color="auto" w:fill="8EAADB" w:themeFill="accent1" w:themeFillTint="99"/>
          </w:tcPr>
          <w:p w14:paraId="22C8B8C0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Target End Date</w:t>
            </w:r>
          </w:p>
        </w:tc>
        <w:tc>
          <w:tcPr>
            <w:tcW w:w="1701" w:type="dxa"/>
            <w:shd w:val="clear" w:color="auto" w:fill="8EAADB" w:themeFill="accent1" w:themeFillTint="99"/>
          </w:tcPr>
          <w:p w14:paraId="096462C3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 xml:space="preserve">Criteria for Success </w:t>
            </w:r>
          </w:p>
        </w:tc>
      </w:tr>
      <w:tr w:rsidR="005A6D87" w:rsidRPr="00A10EB7" w14:paraId="60C22B94" w14:textId="77777777" w:rsidTr="002E2188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618C3BC0" w14:textId="5517826C" w:rsidR="009135DC" w:rsidRPr="005A6D87" w:rsidRDefault="005A6D87" w:rsidP="002E2188">
            <w:pPr>
              <w:rPr>
                <w:bCs/>
              </w:rPr>
            </w:pPr>
            <w:r w:rsidRPr="005A6D87">
              <w:rPr>
                <w:bCs/>
              </w:rPr>
              <w:t>Develop strong and concise communication in your chosen company</w:t>
            </w:r>
          </w:p>
        </w:tc>
        <w:tc>
          <w:tcPr>
            <w:tcW w:w="1130" w:type="dxa"/>
            <w:shd w:val="clear" w:color="auto" w:fill="auto"/>
          </w:tcPr>
          <w:p w14:paraId="5BDD30D4" w14:textId="1FE016BA" w:rsidR="009135DC" w:rsidRPr="005A6D87" w:rsidRDefault="005A6D87" w:rsidP="002E2188">
            <w:pPr>
              <w:rPr>
                <w:bCs/>
              </w:rPr>
            </w:pPr>
            <w:r w:rsidRPr="005A6D87">
              <w:rPr>
                <w:bCs/>
              </w:rPr>
              <w:t xml:space="preserve">Is it important / very important/ very </w:t>
            </w:r>
            <w:proofErr w:type="spellStart"/>
            <w:r w:rsidRPr="005A6D87">
              <w:rPr>
                <w:bCs/>
              </w:rPr>
              <w:t>very</w:t>
            </w:r>
            <w:proofErr w:type="spellEnd"/>
            <w:r w:rsidRPr="005A6D87">
              <w:rPr>
                <w:bCs/>
              </w:rPr>
              <w:t xml:space="preserve"> important </w:t>
            </w:r>
          </w:p>
        </w:tc>
        <w:tc>
          <w:tcPr>
            <w:tcW w:w="1838" w:type="dxa"/>
            <w:shd w:val="clear" w:color="auto" w:fill="auto"/>
          </w:tcPr>
          <w:p w14:paraId="4FA72D6D" w14:textId="72AA9A37" w:rsidR="009135DC" w:rsidRPr="005A6D87" w:rsidRDefault="005A6D87" w:rsidP="002E2188">
            <w:pPr>
              <w:rPr>
                <w:bCs/>
              </w:rPr>
            </w:pPr>
            <w:r w:rsidRPr="005A6D87">
              <w:rPr>
                <w:bCs/>
              </w:rPr>
              <w:t>Speech, communication activities at work and identifying barriers in communication</w:t>
            </w:r>
          </w:p>
        </w:tc>
        <w:tc>
          <w:tcPr>
            <w:tcW w:w="2253" w:type="dxa"/>
            <w:shd w:val="clear" w:color="auto" w:fill="auto"/>
          </w:tcPr>
          <w:p w14:paraId="5B868477" w14:textId="7D98C3A4" w:rsidR="009135DC" w:rsidRPr="005A6D87" w:rsidRDefault="005A6D87" w:rsidP="002E2188">
            <w:pPr>
              <w:rPr>
                <w:bCs/>
              </w:rPr>
            </w:pPr>
            <w:r w:rsidRPr="005A6D87">
              <w:rPr>
                <w:bCs/>
              </w:rPr>
              <w:t>An empty room, finance, computers, professional speaker</w:t>
            </w:r>
          </w:p>
        </w:tc>
        <w:tc>
          <w:tcPr>
            <w:tcW w:w="1268" w:type="dxa"/>
            <w:shd w:val="clear" w:color="auto" w:fill="auto"/>
          </w:tcPr>
          <w:p w14:paraId="5294A936" w14:textId="506F6D62" w:rsidR="009135DC" w:rsidRPr="005A6D87" w:rsidRDefault="005A6D87" w:rsidP="002E2188">
            <w:pPr>
              <w:rPr>
                <w:bCs/>
              </w:rPr>
            </w:pPr>
            <w:r w:rsidRPr="005A6D87">
              <w:rPr>
                <w:bCs/>
              </w:rPr>
              <w:t xml:space="preserve">Present date </w:t>
            </w:r>
          </w:p>
        </w:tc>
        <w:tc>
          <w:tcPr>
            <w:tcW w:w="1265" w:type="dxa"/>
            <w:shd w:val="clear" w:color="auto" w:fill="auto"/>
          </w:tcPr>
          <w:p w14:paraId="2C2C709C" w14:textId="65CA0201" w:rsidR="009135DC" w:rsidRPr="005A6D87" w:rsidRDefault="005A6D87" w:rsidP="002E2188">
            <w:pPr>
              <w:rPr>
                <w:bCs/>
              </w:rPr>
            </w:pPr>
            <w:r w:rsidRPr="005A6D87">
              <w:rPr>
                <w:bCs/>
              </w:rPr>
              <w:t xml:space="preserve">3 / </w:t>
            </w:r>
            <w:proofErr w:type="gramStart"/>
            <w:r w:rsidRPr="005A6D87">
              <w:rPr>
                <w:bCs/>
              </w:rPr>
              <w:t>6  or</w:t>
            </w:r>
            <w:proofErr w:type="gramEnd"/>
            <w:r w:rsidRPr="005A6D87">
              <w:rPr>
                <w:bCs/>
              </w:rPr>
              <w:t xml:space="preserve"> 1 year</w:t>
            </w:r>
          </w:p>
        </w:tc>
        <w:tc>
          <w:tcPr>
            <w:tcW w:w="1701" w:type="dxa"/>
            <w:shd w:val="clear" w:color="auto" w:fill="auto"/>
          </w:tcPr>
          <w:p w14:paraId="3FE8CB0B" w14:textId="5272FDA5" w:rsidR="009135DC" w:rsidRPr="005A6D87" w:rsidRDefault="005A6D87" w:rsidP="002E2188">
            <w:pPr>
              <w:rPr>
                <w:bCs/>
              </w:rPr>
            </w:pPr>
            <w:r w:rsidRPr="005A6D87">
              <w:rPr>
                <w:bCs/>
              </w:rPr>
              <w:t xml:space="preserve">How often will you check and who will check </w:t>
            </w:r>
          </w:p>
        </w:tc>
      </w:tr>
      <w:tr w:rsidR="003F283D" w:rsidRPr="00A10EB7" w14:paraId="69A0CB4A" w14:textId="77777777" w:rsidTr="002E2188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300A2BA6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130" w:type="dxa"/>
            <w:shd w:val="clear" w:color="auto" w:fill="auto"/>
          </w:tcPr>
          <w:p w14:paraId="1139394D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838" w:type="dxa"/>
            <w:shd w:val="clear" w:color="auto" w:fill="auto"/>
          </w:tcPr>
          <w:p w14:paraId="5B580913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2253" w:type="dxa"/>
            <w:shd w:val="clear" w:color="auto" w:fill="auto"/>
          </w:tcPr>
          <w:p w14:paraId="5B611064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8" w:type="dxa"/>
            <w:shd w:val="clear" w:color="auto" w:fill="auto"/>
          </w:tcPr>
          <w:p w14:paraId="35BEBB26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5" w:type="dxa"/>
            <w:shd w:val="clear" w:color="auto" w:fill="auto"/>
          </w:tcPr>
          <w:p w14:paraId="711E6D14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701" w:type="dxa"/>
            <w:shd w:val="clear" w:color="auto" w:fill="auto"/>
          </w:tcPr>
          <w:p w14:paraId="374B9506" w14:textId="77777777" w:rsidR="003F283D" w:rsidRPr="005A6D87" w:rsidRDefault="003F283D" w:rsidP="002E2188">
            <w:pPr>
              <w:rPr>
                <w:bCs/>
              </w:rPr>
            </w:pPr>
          </w:p>
        </w:tc>
      </w:tr>
      <w:tr w:rsidR="003F283D" w:rsidRPr="00A10EB7" w14:paraId="0BE6B1DD" w14:textId="77777777" w:rsidTr="002E2188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56980F11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130" w:type="dxa"/>
            <w:shd w:val="clear" w:color="auto" w:fill="auto"/>
          </w:tcPr>
          <w:p w14:paraId="2286F44A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838" w:type="dxa"/>
            <w:shd w:val="clear" w:color="auto" w:fill="auto"/>
          </w:tcPr>
          <w:p w14:paraId="2E56910D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2253" w:type="dxa"/>
            <w:shd w:val="clear" w:color="auto" w:fill="auto"/>
          </w:tcPr>
          <w:p w14:paraId="4A077537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8" w:type="dxa"/>
            <w:shd w:val="clear" w:color="auto" w:fill="auto"/>
          </w:tcPr>
          <w:p w14:paraId="1B28A27D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5" w:type="dxa"/>
            <w:shd w:val="clear" w:color="auto" w:fill="auto"/>
          </w:tcPr>
          <w:p w14:paraId="00EE5148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701" w:type="dxa"/>
            <w:shd w:val="clear" w:color="auto" w:fill="auto"/>
          </w:tcPr>
          <w:p w14:paraId="51B0EFA7" w14:textId="77777777" w:rsidR="003F283D" w:rsidRPr="005A6D87" w:rsidRDefault="003F283D" w:rsidP="002E2188">
            <w:pPr>
              <w:rPr>
                <w:bCs/>
              </w:rPr>
            </w:pPr>
          </w:p>
        </w:tc>
      </w:tr>
      <w:tr w:rsidR="003F283D" w:rsidRPr="00A10EB7" w14:paraId="5FF24722" w14:textId="77777777" w:rsidTr="002E2188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63AE83AF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130" w:type="dxa"/>
            <w:shd w:val="clear" w:color="auto" w:fill="auto"/>
          </w:tcPr>
          <w:p w14:paraId="38FEC6D0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838" w:type="dxa"/>
            <w:shd w:val="clear" w:color="auto" w:fill="auto"/>
          </w:tcPr>
          <w:p w14:paraId="211DE52B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2253" w:type="dxa"/>
            <w:shd w:val="clear" w:color="auto" w:fill="auto"/>
          </w:tcPr>
          <w:p w14:paraId="12ED60AA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8" w:type="dxa"/>
            <w:shd w:val="clear" w:color="auto" w:fill="auto"/>
          </w:tcPr>
          <w:p w14:paraId="37A21C85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5" w:type="dxa"/>
            <w:shd w:val="clear" w:color="auto" w:fill="auto"/>
          </w:tcPr>
          <w:p w14:paraId="612CEE16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701" w:type="dxa"/>
            <w:shd w:val="clear" w:color="auto" w:fill="auto"/>
          </w:tcPr>
          <w:p w14:paraId="13B69EAE" w14:textId="77777777" w:rsidR="003F283D" w:rsidRPr="005A6D87" w:rsidRDefault="003F283D" w:rsidP="002E2188">
            <w:pPr>
              <w:rPr>
                <w:bCs/>
              </w:rPr>
            </w:pPr>
          </w:p>
        </w:tc>
      </w:tr>
      <w:tr w:rsidR="003F283D" w:rsidRPr="00A10EB7" w14:paraId="2A3AD800" w14:textId="77777777" w:rsidTr="002E2188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0B692D74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130" w:type="dxa"/>
            <w:shd w:val="clear" w:color="auto" w:fill="auto"/>
          </w:tcPr>
          <w:p w14:paraId="5D016AF2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838" w:type="dxa"/>
            <w:shd w:val="clear" w:color="auto" w:fill="auto"/>
          </w:tcPr>
          <w:p w14:paraId="1A709B69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2253" w:type="dxa"/>
            <w:shd w:val="clear" w:color="auto" w:fill="auto"/>
          </w:tcPr>
          <w:p w14:paraId="6D06C849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8" w:type="dxa"/>
            <w:shd w:val="clear" w:color="auto" w:fill="auto"/>
          </w:tcPr>
          <w:p w14:paraId="383E7AC0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265" w:type="dxa"/>
            <w:shd w:val="clear" w:color="auto" w:fill="auto"/>
          </w:tcPr>
          <w:p w14:paraId="4FF7F6AF" w14:textId="77777777" w:rsidR="003F283D" w:rsidRPr="005A6D87" w:rsidRDefault="003F283D" w:rsidP="002E2188">
            <w:pPr>
              <w:rPr>
                <w:bCs/>
              </w:rPr>
            </w:pPr>
          </w:p>
        </w:tc>
        <w:tc>
          <w:tcPr>
            <w:tcW w:w="1701" w:type="dxa"/>
            <w:shd w:val="clear" w:color="auto" w:fill="auto"/>
          </w:tcPr>
          <w:p w14:paraId="76BF76BB" w14:textId="77777777" w:rsidR="003F283D" w:rsidRPr="005A6D87" w:rsidRDefault="003F283D" w:rsidP="002E2188">
            <w:pPr>
              <w:rPr>
                <w:bCs/>
              </w:rPr>
            </w:pPr>
          </w:p>
        </w:tc>
      </w:tr>
    </w:tbl>
    <w:p w14:paraId="3A72A9FE" w14:textId="77777777" w:rsidR="009135DC" w:rsidRPr="00DC28F1" w:rsidRDefault="009135DC" w:rsidP="009135DC">
      <w:pPr>
        <w:pStyle w:val="ListParagraph"/>
        <w:spacing w:line="480" w:lineRule="auto"/>
        <w:ind w:left="360"/>
        <w:rPr>
          <w:rFonts w:ascii="Arial" w:hAnsi="Arial" w:cs="Arial"/>
          <w:color w:val="000000" w:themeColor="text1"/>
        </w:rPr>
      </w:pPr>
    </w:p>
    <w:p w14:paraId="4FB152F2" w14:textId="5B3BFB4A" w:rsidR="00D355FF" w:rsidRDefault="00D355FF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>Conclusion</w:t>
      </w:r>
      <w:r>
        <w:rPr>
          <w:rFonts w:ascii="Arial" w:hAnsi="Arial" w:cs="Arial"/>
          <w:color w:val="000000" w:themeColor="text1"/>
        </w:rPr>
        <w:t xml:space="preserve"> </w:t>
      </w:r>
    </w:p>
    <w:p w14:paraId="206ADE2F" w14:textId="71700189" w:rsidR="009135DC" w:rsidRPr="00D355FF" w:rsidRDefault="009135DC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Recommendations </w:t>
      </w:r>
      <w:r w:rsidR="007D4BF2">
        <w:rPr>
          <w:rFonts w:ascii="Arial" w:hAnsi="Arial" w:cs="Arial"/>
          <w:color w:val="000000" w:themeColor="text1"/>
        </w:rPr>
        <w:t xml:space="preserve">– </w:t>
      </w:r>
      <w:r w:rsidR="007D4BF2" w:rsidRPr="007D4BF2">
        <w:rPr>
          <w:rFonts w:ascii="Arial" w:hAnsi="Arial" w:cs="Arial"/>
          <w:color w:val="FF0000"/>
        </w:rPr>
        <w:t xml:space="preserve">You can choose from the list above or suggest a new one </w:t>
      </w:r>
    </w:p>
    <w:p w14:paraId="3F5E4FF7" w14:textId="70F7E5CB" w:rsidR="00E950D0" w:rsidRDefault="00D355FF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List of References </w:t>
      </w:r>
    </w:p>
    <w:p w14:paraId="713794DA" w14:textId="7E152A29" w:rsidR="007D4BF2" w:rsidRPr="007D4BF2" w:rsidRDefault="007D4BF2" w:rsidP="007D4BF2">
      <w:pPr>
        <w:spacing w:line="480" w:lineRule="auto"/>
        <w:rPr>
          <w:rFonts w:ascii="Arial" w:hAnsi="Arial" w:cs="Arial"/>
          <w:color w:val="FF0000"/>
        </w:rPr>
      </w:pPr>
      <w:r w:rsidRPr="007D4BF2">
        <w:rPr>
          <w:rFonts w:ascii="Arial" w:hAnsi="Arial" w:cs="Arial"/>
          <w:color w:val="FF0000"/>
        </w:rPr>
        <w:t xml:space="preserve">Including the reading list available on Moodle </w:t>
      </w:r>
    </w:p>
    <w:sectPr w:rsidR="007D4BF2" w:rsidRPr="007D4BF2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AF1414" w14:textId="77777777" w:rsidR="00217855" w:rsidRDefault="00217855" w:rsidP="00987E69">
      <w:pPr>
        <w:spacing w:after="0" w:line="240" w:lineRule="auto"/>
      </w:pPr>
      <w:r>
        <w:separator/>
      </w:r>
    </w:p>
  </w:endnote>
  <w:endnote w:type="continuationSeparator" w:id="0">
    <w:p w14:paraId="07DBEB24" w14:textId="77777777" w:rsidR="00217855" w:rsidRDefault="00217855" w:rsidP="00987E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1EFB2" w14:textId="77777777" w:rsidR="00217855" w:rsidRDefault="00217855" w:rsidP="00987E69">
      <w:pPr>
        <w:spacing w:after="0" w:line="240" w:lineRule="auto"/>
      </w:pPr>
      <w:r>
        <w:separator/>
      </w:r>
    </w:p>
  </w:footnote>
  <w:footnote w:type="continuationSeparator" w:id="0">
    <w:p w14:paraId="0A7C998B" w14:textId="77777777" w:rsidR="00217855" w:rsidRDefault="00217855" w:rsidP="00987E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7F4925" w14:textId="1897DD58" w:rsidR="00987E69" w:rsidRDefault="00987E69">
    <w:pPr>
      <w:pStyle w:val="Header"/>
    </w:pPr>
    <w:r>
      <w:rPr>
        <w:noProof/>
      </w:rPr>
      <w:drawing>
        <wp:inline distT="0" distB="0" distL="0" distR="0" wp14:anchorId="4F8ABF7E" wp14:editId="005A05A9">
          <wp:extent cx="1810385" cy="72517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10385" cy="72517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C21D9"/>
    <w:multiLevelType w:val="hybridMultilevel"/>
    <w:tmpl w:val="E8EE8A0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37F7D69"/>
    <w:multiLevelType w:val="hybridMultilevel"/>
    <w:tmpl w:val="3C26DAB8"/>
    <w:lvl w:ilvl="0" w:tplc="D1CAD35E">
      <w:start w:val="3"/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7095621">
    <w:abstractNumId w:val="0"/>
  </w:num>
  <w:num w:numId="2" w16cid:durableId="15288289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C30"/>
    <w:rsid w:val="000258BD"/>
    <w:rsid w:val="001D4C30"/>
    <w:rsid w:val="00217855"/>
    <w:rsid w:val="003F283D"/>
    <w:rsid w:val="004C5CD6"/>
    <w:rsid w:val="005A6D87"/>
    <w:rsid w:val="00711DA8"/>
    <w:rsid w:val="007C5001"/>
    <w:rsid w:val="007D4BF2"/>
    <w:rsid w:val="009135DC"/>
    <w:rsid w:val="009538B2"/>
    <w:rsid w:val="00987E69"/>
    <w:rsid w:val="00A17330"/>
    <w:rsid w:val="00D355FF"/>
    <w:rsid w:val="00DC28F1"/>
    <w:rsid w:val="00DE0E18"/>
    <w:rsid w:val="00E950D0"/>
    <w:rsid w:val="00FB1E90"/>
    <w:rsid w:val="00FE5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61FA3"/>
  <w15:chartTrackingRefBased/>
  <w15:docId w15:val="{AB26FEFF-DBB9-4E58-8D53-4FF30D1C8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E69"/>
    <w:rPr>
      <w:rFonts w:ascii="Calibri" w:eastAsia="Calibri" w:hAnsi="Calibri" w:cs="Calibri"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87E69"/>
  </w:style>
  <w:style w:type="paragraph" w:styleId="Footer">
    <w:name w:val="footer"/>
    <w:basedOn w:val="Normal"/>
    <w:link w:val="Foot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87E69"/>
  </w:style>
  <w:style w:type="table" w:customStyle="1" w:styleId="TableGrid">
    <w:name w:val="TableGrid"/>
    <w:rsid w:val="00987E6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987E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406</Words>
  <Characters>2318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5</cp:revision>
  <dcterms:created xsi:type="dcterms:W3CDTF">2022-07-28T11:36:00Z</dcterms:created>
  <dcterms:modified xsi:type="dcterms:W3CDTF">2022-07-28T11:52:00Z</dcterms:modified>
</cp:coreProperties>
</file>