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E56C3" w:rsidRPr="00491881" w:rsidRDefault="00FC7F33">
      <w:pPr>
        <w:rPr>
          <w:rFonts w:ascii="Times New Roman" w:hAnsi="Times New Roman" w:cs="Times New Roman"/>
          <w:sz w:val="24"/>
          <w:szCs w:val="24"/>
        </w:rPr>
      </w:pPr>
      <w:r w:rsidRPr="00491881">
        <w:rPr>
          <w:rFonts w:ascii="Times New Roman" w:hAnsi="Times New Roman" w:cs="Times New Roman"/>
          <w:sz w:val="24"/>
          <w:szCs w:val="24"/>
        </w:rPr>
        <w:t xml:space="preserve">Module. </w:t>
      </w:r>
      <w:r w:rsidR="00BE56C3" w:rsidRPr="00491881">
        <w:rPr>
          <w:rFonts w:ascii="Times New Roman" w:hAnsi="Times New Roman" w:cs="Times New Roman"/>
          <w:sz w:val="24"/>
          <w:szCs w:val="24"/>
        </w:rPr>
        <w:t>SJIE6003</w:t>
      </w:r>
    </w:p>
    <w:p w:rsidR="000D10F9" w:rsidRPr="00491881" w:rsidRDefault="00FC7F33" w:rsidP="000D10F9">
      <w:pPr>
        <w:rPr>
          <w:rFonts w:ascii="Times New Roman" w:hAnsi="Times New Roman" w:cs="Times New Roman"/>
          <w:sz w:val="24"/>
          <w:szCs w:val="24"/>
        </w:rPr>
      </w:pPr>
      <w:r w:rsidRPr="00491881">
        <w:rPr>
          <w:rFonts w:ascii="Times New Roman" w:hAnsi="Times New Roman" w:cs="Times New Roman"/>
          <w:sz w:val="24"/>
          <w:szCs w:val="24"/>
        </w:rPr>
        <w:t xml:space="preserve">Student no. </w:t>
      </w:r>
      <w:r w:rsidR="00306801" w:rsidRPr="00491881">
        <w:rPr>
          <w:rFonts w:ascii="Times New Roman" w:hAnsi="Times New Roman" w:cs="Times New Roman"/>
          <w:sz w:val="24"/>
          <w:szCs w:val="24"/>
        </w:rPr>
        <w:t>1502685</w:t>
      </w:r>
    </w:p>
    <w:p w:rsidR="000D10F9" w:rsidRPr="00491881" w:rsidRDefault="000D10F9" w:rsidP="000D10F9">
      <w:pPr>
        <w:rPr>
          <w:rFonts w:ascii="Times New Roman" w:hAnsi="Times New Roman" w:cs="Times New Roman"/>
          <w:sz w:val="24"/>
          <w:szCs w:val="24"/>
        </w:rPr>
      </w:pPr>
    </w:p>
    <w:p w:rsidR="007D59AB" w:rsidRPr="00491881" w:rsidRDefault="000B1B59" w:rsidP="000D10F9">
      <w:pPr>
        <w:rPr>
          <w:rFonts w:ascii="Times New Roman" w:hAnsi="Times New Roman" w:cs="Times New Roman"/>
          <w:sz w:val="24"/>
          <w:szCs w:val="24"/>
        </w:rPr>
      </w:pPr>
      <w:r w:rsidRPr="00491881">
        <w:rPr>
          <w:rFonts w:ascii="Times New Roman" w:hAnsi="Times New Roman" w:cs="Times New Roman"/>
          <w:sz w:val="24"/>
          <w:szCs w:val="24"/>
          <w:u w:val="single"/>
        </w:rPr>
        <w:t>I</w:t>
      </w:r>
      <w:r w:rsidR="001A5E44" w:rsidRPr="00491881">
        <w:rPr>
          <w:rFonts w:ascii="Times New Roman" w:hAnsi="Times New Roman" w:cs="Times New Roman"/>
          <w:sz w:val="24"/>
          <w:szCs w:val="24"/>
          <w:u w:val="single"/>
        </w:rPr>
        <w:t>ntroduction</w:t>
      </w:r>
      <w:r w:rsidR="00EC688D" w:rsidRPr="00491881">
        <w:rPr>
          <w:rFonts w:ascii="Times New Roman" w:hAnsi="Times New Roman" w:cs="Times New Roman"/>
          <w:sz w:val="24"/>
          <w:szCs w:val="24"/>
          <w:u w:val="single"/>
        </w:rPr>
        <w:t>.</w:t>
      </w:r>
      <w:r w:rsidR="007D59AB" w:rsidRPr="00491881">
        <w:rPr>
          <w:rFonts w:ascii="Times New Roman" w:hAnsi="Times New Roman" w:cs="Times New Roman"/>
          <w:sz w:val="24"/>
          <w:szCs w:val="24"/>
          <w:u w:val="single"/>
        </w:rPr>
        <w:t xml:space="preserve"> </w:t>
      </w:r>
    </w:p>
    <w:p w:rsidR="00433F83" w:rsidRPr="00491881" w:rsidRDefault="007D59AB" w:rsidP="00A22A03">
      <w:pPr>
        <w:spacing w:line="360" w:lineRule="auto"/>
        <w:rPr>
          <w:rFonts w:ascii="Times New Roman" w:hAnsi="Times New Roman" w:cs="Times New Roman"/>
          <w:sz w:val="24"/>
          <w:szCs w:val="24"/>
        </w:rPr>
      </w:pPr>
      <w:r w:rsidRPr="00491881">
        <w:rPr>
          <w:rFonts w:ascii="Times New Roman" w:hAnsi="Times New Roman" w:cs="Times New Roman"/>
          <w:sz w:val="24"/>
          <w:szCs w:val="24"/>
        </w:rPr>
        <w:t xml:space="preserve">The rationale behind this case study is to determine if children in education are marginalised by displays of challenging behaviour or in present day do schools promote and implement an inclusive environment that adapts to suit all learners and their needs. </w:t>
      </w:r>
      <w:r w:rsidR="001A5E44" w:rsidRPr="00491881">
        <w:rPr>
          <w:rFonts w:ascii="Times New Roman" w:hAnsi="Times New Roman" w:cs="Times New Roman"/>
          <w:sz w:val="24"/>
          <w:szCs w:val="24"/>
        </w:rPr>
        <w:t>This case study aims to critically analyse the inclusive intervention provided by setting A</w:t>
      </w:r>
      <w:r w:rsidR="00ED3328" w:rsidRPr="00491881">
        <w:rPr>
          <w:rFonts w:ascii="Times New Roman" w:hAnsi="Times New Roman" w:cs="Times New Roman"/>
          <w:sz w:val="24"/>
          <w:szCs w:val="24"/>
        </w:rPr>
        <w:t>,</w:t>
      </w:r>
      <w:r w:rsidR="00CE160F" w:rsidRPr="00491881">
        <w:rPr>
          <w:rFonts w:ascii="Times New Roman" w:hAnsi="Times New Roman" w:cs="Times New Roman"/>
          <w:sz w:val="24"/>
          <w:szCs w:val="24"/>
        </w:rPr>
        <w:t xml:space="preserve"> for a successful transition into fulltime education for child</w:t>
      </w:r>
      <w:r w:rsidR="00433F83" w:rsidRPr="00491881">
        <w:rPr>
          <w:rFonts w:ascii="Times New Roman" w:hAnsi="Times New Roman" w:cs="Times New Roman"/>
          <w:sz w:val="24"/>
          <w:szCs w:val="24"/>
        </w:rPr>
        <w:t xml:space="preserve"> </w:t>
      </w:r>
      <w:r w:rsidR="00890E9A" w:rsidRPr="00491881">
        <w:rPr>
          <w:rFonts w:ascii="Times New Roman" w:hAnsi="Times New Roman" w:cs="Times New Roman"/>
          <w:sz w:val="24"/>
          <w:szCs w:val="24"/>
        </w:rPr>
        <w:t>B</w:t>
      </w:r>
      <w:r w:rsidR="00433F83" w:rsidRPr="00491881">
        <w:rPr>
          <w:rFonts w:ascii="Times New Roman" w:hAnsi="Times New Roman" w:cs="Times New Roman"/>
          <w:sz w:val="24"/>
          <w:szCs w:val="24"/>
        </w:rPr>
        <w:t xml:space="preserve"> who</w:t>
      </w:r>
      <w:r w:rsidR="00CE160F" w:rsidRPr="00491881">
        <w:rPr>
          <w:rFonts w:ascii="Times New Roman" w:hAnsi="Times New Roman" w:cs="Times New Roman"/>
          <w:sz w:val="24"/>
          <w:szCs w:val="24"/>
        </w:rPr>
        <w:t xml:space="preserve"> displ</w:t>
      </w:r>
      <w:r w:rsidR="00433F83" w:rsidRPr="00491881">
        <w:rPr>
          <w:rFonts w:ascii="Times New Roman" w:hAnsi="Times New Roman" w:cs="Times New Roman"/>
          <w:sz w:val="24"/>
          <w:szCs w:val="24"/>
        </w:rPr>
        <w:t xml:space="preserve">ays </w:t>
      </w:r>
      <w:r w:rsidR="00CE160F" w:rsidRPr="00491881">
        <w:rPr>
          <w:rFonts w:ascii="Times New Roman" w:hAnsi="Times New Roman" w:cs="Times New Roman"/>
          <w:sz w:val="24"/>
          <w:szCs w:val="24"/>
        </w:rPr>
        <w:t xml:space="preserve">challenging behaviour. Challenging behaviour can be defined as </w:t>
      </w:r>
    </w:p>
    <w:p w:rsidR="00994099" w:rsidRPr="00491881" w:rsidRDefault="00433F83" w:rsidP="00994099">
      <w:pPr>
        <w:spacing w:line="360" w:lineRule="auto"/>
        <w:ind w:left="720"/>
        <w:rPr>
          <w:rFonts w:ascii="Times New Roman" w:hAnsi="Times New Roman" w:cs="Times New Roman"/>
          <w:sz w:val="24"/>
          <w:szCs w:val="24"/>
        </w:rPr>
      </w:pPr>
      <w:r w:rsidRPr="00491881">
        <w:rPr>
          <w:rFonts w:ascii="Times New Roman" w:hAnsi="Times New Roman" w:cs="Times New Roman"/>
          <w:sz w:val="24"/>
          <w:szCs w:val="24"/>
        </w:rPr>
        <w:t>“Culturally abnormal behaviour(s) of such an intensity, frequency or duration that the physical safety of the person or others is likely to be placed in serious jeopardy, or behaviour which is likely to seriously limit use of, or result in the person being denied access to, ordinary community facilities”. (Emerson</w:t>
      </w:r>
      <w:r w:rsidR="004F68A9" w:rsidRPr="00491881">
        <w:rPr>
          <w:rFonts w:ascii="Times New Roman" w:hAnsi="Times New Roman" w:cs="Times New Roman"/>
          <w:sz w:val="24"/>
          <w:szCs w:val="24"/>
        </w:rPr>
        <w:t>,</w:t>
      </w:r>
      <w:r w:rsidRPr="00491881">
        <w:rPr>
          <w:rFonts w:ascii="Times New Roman" w:hAnsi="Times New Roman" w:cs="Times New Roman"/>
          <w:sz w:val="24"/>
          <w:szCs w:val="24"/>
        </w:rPr>
        <w:t xml:space="preserve"> 1995).</w:t>
      </w:r>
    </w:p>
    <w:p w:rsidR="00C10599" w:rsidRPr="00491881" w:rsidRDefault="0005239B" w:rsidP="00A22A03">
      <w:pPr>
        <w:spacing w:line="360" w:lineRule="auto"/>
        <w:rPr>
          <w:rFonts w:ascii="Times New Roman" w:hAnsi="Times New Roman" w:cs="Times New Roman"/>
          <w:sz w:val="24"/>
          <w:szCs w:val="24"/>
        </w:rPr>
      </w:pPr>
      <w:r w:rsidRPr="00491881">
        <w:rPr>
          <w:rFonts w:ascii="Times New Roman" w:hAnsi="Times New Roman" w:cs="Times New Roman"/>
          <w:sz w:val="24"/>
          <w:szCs w:val="24"/>
        </w:rPr>
        <w:t xml:space="preserve">Through good multi-agency working, </w:t>
      </w:r>
      <w:r w:rsidR="00CE160F" w:rsidRPr="00491881">
        <w:rPr>
          <w:rFonts w:ascii="Times New Roman" w:hAnsi="Times New Roman" w:cs="Times New Roman"/>
          <w:sz w:val="24"/>
          <w:szCs w:val="24"/>
        </w:rPr>
        <w:t xml:space="preserve">Child </w:t>
      </w:r>
      <w:r w:rsidR="006F40E2" w:rsidRPr="00491881">
        <w:rPr>
          <w:rFonts w:ascii="Times New Roman" w:hAnsi="Times New Roman" w:cs="Times New Roman"/>
          <w:sz w:val="24"/>
          <w:szCs w:val="24"/>
        </w:rPr>
        <w:t>B</w:t>
      </w:r>
      <w:r w:rsidR="006A7CD3" w:rsidRPr="00491881">
        <w:rPr>
          <w:rFonts w:ascii="Times New Roman" w:hAnsi="Times New Roman" w:cs="Times New Roman"/>
          <w:sz w:val="24"/>
          <w:szCs w:val="24"/>
        </w:rPr>
        <w:t xml:space="preserve"> has</w:t>
      </w:r>
      <w:r w:rsidR="00CE160F" w:rsidRPr="00491881">
        <w:rPr>
          <w:rFonts w:ascii="Times New Roman" w:hAnsi="Times New Roman" w:cs="Times New Roman"/>
          <w:sz w:val="24"/>
          <w:szCs w:val="24"/>
        </w:rPr>
        <w:t xml:space="preserve"> recently been awarded one to one support through the organisation Action For Children. </w:t>
      </w:r>
      <w:r w:rsidR="004771B5" w:rsidRPr="00491881">
        <w:rPr>
          <w:rFonts w:ascii="Times New Roman" w:hAnsi="Times New Roman" w:cs="Times New Roman"/>
          <w:sz w:val="24"/>
          <w:szCs w:val="24"/>
        </w:rPr>
        <w:t>Established in 1870, Action for Children endeavours to promote children’s rights, supporting the most vulnerable children and young people</w:t>
      </w:r>
      <w:r w:rsidR="00C10599" w:rsidRPr="00491881">
        <w:rPr>
          <w:rFonts w:ascii="Times New Roman" w:hAnsi="Times New Roman" w:cs="Times New Roman"/>
          <w:sz w:val="24"/>
          <w:szCs w:val="24"/>
        </w:rPr>
        <w:t xml:space="preserve"> throughout the UK,</w:t>
      </w:r>
      <w:r w:rsidR="004771B5" w:rsidRPr="00491881">
        <w:rPr>
          <w:rFonts w:ascii="Times New Roman" w:hAnsi="Times New Roman" w:cs="Times New Roman"/>
          <w:sz w:val="24"/>
          <w:szCs w:val="24"/>
        </w:rPr>
        <w:t xml:space="preserve"> th</w:t>
      </w:r>
      <w:r w:rsidR="00C10599" w:rsidRPr="00491881">
        <w:rPr>
          <w:rFonts w:ascii="Times New Roman" w:hAnsi="Times New Roman" w:cs="Times New Roman"/>
          <w:sz w:val="24"/>
          <w:szCs w:val="24"/>
        </w:rPr>
        <w:t>eir</w:t>
      </w:r>
      <w:r w:rsidR="004771B5" w:rsidRPr="00491881">
        <w:rPr>
          <w:rFonts w:ascii="Times New Roman" w:hAnsi="Times New Roman" w:cs="Times New Roman"/>
          <w:sz w:val="24"/>
          <w:szCs w:val="24"/>
        </w:rPr>
        <w:t xml:space="preserve"> ambition is that all children receive an equal right to a good start in life in order to reach their full potential. </w:t>
      </w:r>
      <w:r w:rsidR="00C10599" w:rsidRPr="00491881">
        <w:rPr>
          <w:rFonts w:ascii="Times New Roman" w:hAnsi="Times New Roman" w:cs="Times New Roman"/>
          <w:sz w:val="24"/>
          <w:szCs w:val="24"/>
        </w:rPr>
        <w:t>(Action for Children, 2019).</w:t>
      </w:r>
      <w:r w:rsidR="004771B5" w:rsidRPr="00491881">
        <w:rPr>
          <w:rFonts w:ascii="Times New Roman" w:hAnsi="Times New Roman" w:cs="Times New Roman"/>
          <w:sz w:val="24"/>
          <w:szCs w:val="24"/>
        </w:rPr>
        <w:t xml:space="preserve"> </w:t>
      </w:r>
    </w:p>
    <w:p w:rsidR="002C04F4" w:rsidRPr="00491881" w:rsidRDefault="006F40E2" w:rsidP="00A22A03">
      <w:pPr>
        <w:spacing w:line="360" w:lineRule="auto"/>
        <w:rPr>
          <w:rFonts w:ascii="Times New Roman" w:hAnsi="Times New Roman" w:cs="Times New Roman"/>
          <w:sz w:val="24"/>
          <w:szCs w:val="24"/>
        </w:rPr>
      </w:pPr>
      <w:r w:rsidRPr="00491881">
        <w:rPr>
          <w:rFonts w:ascii="Times New Roman" w:hAnsi="Times New Roman" w:cs="Times New Roman"/>
          <w:sz w:val="24"/>
          <w:szCs w:val="24"/>
        </w:rPr>
        <w:t xml:space="preserve">Child B attends </w:t>
      </w:r>
      <w:r w:rsidR="0041470D" w:rsidRPr="00491881">
        <w:rPr>
          <w:rFonts w:ascii="Times New Roman" w:hAnsi="Times New Roman" w:cs="Times New Roman"/>
          <w:sz w:val="24"/>
          <w:szCs w:val="24"/>
        </w:rPr>
        <w:t>setting A</w:t>
      </w:r>
      <w:r w:rsidRPr="00491881">
        <w:rPr>
          <w:rFonts w:ascii="Times New Roman" w:hAnsi="Times New Roman" w:cs="Times New Roman"/>
          <w:sz w:val="24"/>
          <w:szCs w:val="24"/>
        </w:rPr>
        <w:t xml:space="preserve"> 2.5 hours </w:t>
      </w:r>
      <w:r w:rsidR="001F3254" w:rsidRPr="00491881">
        <w:rPr>
          <w:rFonts w:ascii="Times New Roman" w:hAnsi="Times New Roman" w:cs="Times New Roman"/>
          <w:sz w:val="24"/>
          <w:szCs w:val="24"/>
        </w:rPr>
        <w:t>per day</w:t>
      </w:r>
      <w:r w:rsidR="0005239B" w:rsidRPr="00491881">
        <w:rPr>
          <w:rFonts w:ascii="Times New Roman" w:hAnsi="Times New Roman" w:cs="Times New Roman"/>
          <w:sz w:val="24"/>
          <w:szCs w:val="24"/>
        </w:rPr>
        <w:t>,</w:t>
      </w:r>
      <w:r w:rsidR="001F3254" w:rsidRPr="00491881">
        <w:rPr>
          <w:rFonts w:ascii="Times New Roman" w:hAnsi="Times New Roman" w:cs="Times New Roman"/>
          <w:sz w:val="24"/>
          <w:szCs w:val="24"/>
        </w:rPr>
        <w:t xml:space="preserve"> </w:t>
      </w:r>
      <w:r w:rsidRPr="00491881">
        <w:rPr>
          <w:rFonts w:ascii="Times New Roman" w:hAnsi="Times New Roman" w:cs="Times New Roman"/>
          <w:sz w:val="24"/>
          <w:szCs w:val="24"/>
        </w:rPr>
        <w:t>5 day</w:t>
      </w:r>
      <w:r w:rsidR="0005239B" w:rsidRPr="00491881">
        <w:rPr>
          <w:rFonts w:ascii="Times New Roman" w:hAnsi="Times New Roman" w:cs="Times New Roman"/>
          <w:sz w:val="24"/>
          <w:szCs w:val="24"/>
        </w:rPr>
        <w:t>s</w:t>
      </w:r>
      <w:r w:rsidRPr="00491881">
        <w:rPr>
          <w:rFonts w:ascii="Times New Roman" w:hAnsi="Times New Roman" w:cs="Times New Roman"/>
          <w:sz w:val="24"/>
          <w:szCs w:val="24"/>
        </w:rPr>
        <w:t xml:space="preserve"> a week, </w:t>
      </w:r>
      <w:r w:rsidR="0005239B" w:rsidRPr="00491881">
        <w:rPr>
          <w:rFonts w:ascii="Times New Roman" w:hAnsi="Times New Roman" w:cs="Times New Roman"/>
          <w:sz w:val="24"/>
          <w:szCs w:val="24"/>
        </w:rPr>
        <w:t>child B is very energetic</w:t>
      </w:r>
      <w:r w:rsidR="001E493C" w:rsidRPr="00491881">
        <w:rPr>
          <w:rFonts w:ascii="Times New Roman" w:hAnsi="Times New Roman" w:cs="Times New Roman"/>
          <w:sz w:val="24"/>
          <w:szCs w:val="24"/>
        </w:rPr>
        <w:t xml:space="preserve">, </w:t>
      </w:r>
      <w:r w:rsidR="0005239B" w:rsidRPr="00491881">
        <w:rPr>
          <w:rFonts w:ascii="Times New Roman" w:hAnsi="Times New Roman" w:cs="Times New Roman"/>
          <w:sz w:val="24"/>
          <w:szCs w:val="24"/>
        </w:rPr>
        <w:t>strong minded, enjoy</w:t>
      </w:r>
      <w:r w:rsidR="001E493C" w:rsidRPr="00491881">
        <w:rPr>
          <w:rFonts w:ascii="Times New Roman" w:hAnsi="Times New Roman" w:cs="Times New Roman"/>
          <w:sz w:val="24"/>
          <w:szCs w:val="24"/>
        </w:rPr>
        <w:t>ing</w:t>
      </w:r>
      <w:r w:rsidR="0005239B" w:rsidRPr="00491881">
        <w:rPr>
          <w:rFonts w:ascii="Times New Roman" w:hAnsi="Times New Roman" w:cs="Times New Roman"/>
          <w:sz w:val="24"/>
          <w:szCs w:val="24"/>
        </w:rPr>
        <w:t xml:space="preserve"> the outdoors, playing football and being able to play freely. Child B has good language skills and is sociable</w:t>
      </w:r>
      <w:r w:rsidR="001E493C" w:rsidRPr="00491881">
        <w:rPr>
          <w:rFonts w:ascii="Times New Roman" w:hAnsi="Times New Roman" w:cs="Times New Roman"/>
          <w:sz w:val="24"/>
          <w:szCs w:val="24"/>
        </w:rPr>
        <w:t xml:space="preserve"> engaging</w:t>
      </w:r>
      <w:r w:rsidR="00C0764E" w:rsidRPr="00491881">
        <w:rPr>
          <w:rFonts w:ascii="Times New Roman" w:hAnsi="Times New Roman" w:cs="Times New Roman"/>
          <w:sz w:val="24"/>
          <w:szCs w:val="24"/>
        </w:rPr>
        <w:t xml:space="preserve"> well with </w:t>
      </w:r>
      <w:r w:rsidR="001E493C" w:rsidRPr="00491881">
        <w:rPr>
          <w:rFonts w:ascii="Times New Roman" w:hAnsi="Times New Roman" w:cs="Times New Roman"/>
          <w:sz w:val="24"/>
          <w:szCs w:val="24"/>
        </w:rPr>
        <w:t>others,</w:t>
      </w:r>
      <w:r w:rsidR="00C0764E" w:rsidRPr="00491881">
        <w:rPr>
          <w:rFonts w:ascii="Times New Roman" w:hAnsi="Times New Roman" w:cs="Times New Roman"/>
          <w:sz w:val="24"/>
          <w:szCs w:val="24"/>
        </w:rPr>
        <w:t xml:space="preserve"> </w:t>
      </w:r>
      <w:r w:rsidR="00195AC0" w:rsidRPr="00491881">
        <w:rPr>
          <w:rFonts w:ascii="Times New Roman" w:hAnsi="Times New Roman" w:cs="Times New Roman"/>
          <w:sz w:val="24"/>
          <w:szCs w:val="24"/>
        </w:rPr>
        <w:t>however,</w:t>
      </w:r>
      <w:r w:rsidR="001E493C" w:rsidRPr="00491881">
        <w:rPr>
          <w:rFonts w:ascii="Times New Roman" w:hAnsi="Times New Roman" w:cs="Times New Roman"/>
          <w:sz w:val="24"/>
          <w:szCs w:val="24"/>
        </w:rPr>
        <w:t xml:space="preserve"> </w:t>
      </w:r>
      <w:r w:rsidR="00C0764E" w:rsidRPr="00491881">
        <w:rPr>
          <w:rFonts w:ascii="Times New Roman" w:hAnsi="Times New Roman" w:cs="Times New Roman"/>
          <w:sz w:val="24"/>
          <w:szCs w:val="24"/>
        </w:rPr>
        <w:t>appear to struggle with instruction</w:t>
      </w:r>
      <w:r w:rsidR="0041470D" w:rsidRPr="00491881">
        <w:rPr>
          <w:rFonts w:ascii="Times New Roman" w:hAnsi="Times New Roman" w:cs="Times New Roman"/>
          <w:sz w:val="24"/>
          <w:szCs w:val="24"/>
        </w:rPr>
        <w:t>, routine and structure. Child B seems to lack affection and concern for others becoming confrontational with other children. They appear to become very angry very</w:t>
      </w:r>
      <w:r w:rsidR="001E493C" w:rsidRPr="00491881">
        <w:rPr>
          <w:rFonts w:ascii="Times New Roman" w:hAnsi="Times New Roman" w:cs="Times New Roman"/>
          <w:sz w:val="24"/>
          <w:szCs w:val="24"/>
        </w:rPr>
        <w:t xml:space="preserve"> rapidly</w:t>
      </w:r>
      <w:r w:rsidR="0041470D" w:rsidRPr="00491881">
        <w:rPr>
          <w:rFonts w:ascii="Times New Roman" w:hAnsi="Times New Roman" w:cs="Times New Roman"/>
          <w:sz w:val="24"/>
          <w:szCs w:val="24"/>
        </w:rPr>
        <w:t xml:space="preserve"> and do not seem to understand the importance of sharing and taking turns.</w:t>
      </w:r>
      <w:r w:rsidR="00C0764E" w:rsidRPr="00491881">
        <w:rPr>
          <w:rFonts w:ascii="Times New Roman" w:hAnsi="Times New Roman" w:cs="Times New Roman"/>
          <w:sz w:val="24"/>
          <w:szCs w:val="24"/>
        </w:rPr>
        <w:t xml:space="preserve"> </w:t>
      </w:r>
      <w:r w:rsidR="00E30FAB" w:rsidRPr="00491881">
        <w:rPr>
          <w:rFonts w:ascii="Times New Roman" w:hAnsi="Times New Roman" w:cs="Times New Roman"/>
          <w:sz w:val="24"/>
          <w:szCs w:val="24"/>
        </w:rPr>
        <w:t>W</w:t>
      </w:r>
      <w:r w:rsidR="00C0764E" w:rsidRPr="00491881">
        <w:rPr>
          <w:rFonts w:ascii="Times New Roman" w:hAnsi="Times New Roman" w:cs="Times New Roman"/>
          <w:sz w:val="24"/>
          <w:szCs w:val="24"/>
        </w:rPr>
        <w:t xml:space="preserve">ith the additional support provided </w:t>
      </w:r>
      <w:r w:rsidR="00D54D63" w:rsidRPr="00491881">
        <w:rPr>
          <w:rFonts w:ascii="Times New Roman" w:hAnsi="Times New Roman" w:cs="Times New Roman"/>
          <w:sz w:val="24"/>
          <w:szCs w:val="24"/>
        </w:rPr>
        <w:t xml:space="preserve">from all stakeholders involved </w:t>
      </w:r>
      <w:r w:rsidR="00890E9A" w:rsidRPr="00491881">
        <w:rPr>
          <w:rFonts w:ascii="Times New Roman" w:hAnsi="Times New Roman" w:cs="Times New Roman"/>
          <w:sz w:val="24"/>
          <w:szCs w:val="24"/>
        </w:rPr>
        <w:t>it is hopeful</w:t>
      </w:r>
      <w:r w:rsidRPr="00491881">
        <w:rPr>
          <w:rFonts w:ascii="Times New Roman" w:hAnsi="Times New Roman" w:cs="Times New Roman"/>
          <w:sz w:val="24"/>
          <w:szCs w:val="24"/>
        </w:rPr>
        <w:t xml:space="preserve"> </w:t>
      </w:r>
      <w:r w:rsidR="008A704B" w:rsidRPr="00491881">
        <w:rPr>
          <w:rFonts w:ascii="Times New Roman" w:hAnsi="Times New Roman" w:cs="Times New Roman"/>
          <w:sz w:val="24"/>
          <w:szCs w:val="24"/>
        </w:rPr>
        <w:t>that</w:t>
      </w:r>
      <w:r w:rsidRPr="00491881">
        <w:rPr>
          <w:rFonts w:ascii="Times New Roman" w:hAnsi="Times New Roman" w:cs="Times New Roman"/>
          <w:sz w:val="24"/>
          <w:szCs w:val="24"/>
        </w:rPr>
        <w:t xml:space="preserve"> </w:t>
      </w:r>
      <w:r w:rsidR="008A704B" w:rsidRPr="00491881">
        <w:rPr>
          <w:rFonts w:ascii="Times New Roman" w:hAnsi="Times New Roman" w:cs="Times New Roman"/>
          <w:sz w:val="24"/>
          <w:szCs w:val="24"/>
        </w:rPr>
        <w:t>positive outcomes will develop.</w:t>
      </w:r>
    </w:p>
    <w:p w:rsidR="00F77FB0" w:rsidRPr="00491881" w:rsidRDefault="006F40E2" w:rsidP="00A22A03">
      <w:pPr>
        <w:spacing w:line="360" w:lineRule="auto"/>
        <w:rPr>
          <w:rFonts w:ascii="Times New Roman" w:hAnsi="Times New Roman" w:cs="Times New Roman"/>
          <w:sz w:val="24"/>
          <w:szCs w:val="24"/>
        </w:rPr>
      </w:pPr>
      <w:r w:rsidRPr="00491881">
        <w:rPr>
          <w:rFonts w:ascii="Times New Roman" w:hAnsi="Times New Roman" w:cs="Times New Roman"/>
          <w:sz w:val="24"/>
          <w:szCs w:val="24"/>
        </w:rPr>
        <w:t>T</w:t>
      </w:r>
      <w:r w:rsidR="00CE160F" w:rsidRPr="00491881">
        <w:rPr>
          <w:rFonts w:ascii="Times New Roman" w:hAnsi="Times New Roman" w:cs="Times New Roman"/>
          <w:sz w:val="24"/>
          <w:szCs w:val="24"/>
        </w:rPr>
        <w:t xml:space="preserve">his case study will take place within setting A. </w:t>
      </w:r>
      <w:r w:rsidR="006A7CD3" w:rsidRPr="00491881">
        <w:rPr>
          <w:rFonts w:ascii="Times New Roman" w:hAnsi="Times New Roman" w:cs="Times New Roman"/>
          <w:sz w:val="24"/>
          <w:szCs w:val="24"/>
        </w:rPr>
        <w:t xml:space="preserve">The setting </w:t>
      </w:r>
      <w:r w:rsidR="00CE160F" w:rsidRPr="00491881">
        <w:rPr>
          <w:rFonts w:ascii="Times New Roman" w:hAnsi="Times New Roman" w:cs="Times New Roman"/>
          <w:sz w:val="24"/>
          <w:szCs w:val="24"/>
        </w:rPr>
        <w:t>provides sessional care and education for children aged 2 to 5 years of age, located in rural Wales the setting offers an inclusive environment within tranquil surroundings. Fully trained staff provide care and support to the highest of standards engaging with all families fulfilling their needs and requirements. The setting currently provides both Flying start and Three-Year-Old Funding</w:t>
      </w:r>
      <w:r w:rsidR="00B57FB2" w:rsidRPr="00491881">
        <w:rPr>
          <w:rFonts w:ascii="Times New Roman" w:hAnsi="Times New Roman" w:cs="Times New Roman"/>
          <w:sz w:val="24"/>
          <w:szCs w:val="24"/>
        </w:rPr>
        <w:t>,</w:t>
      </w:r>
      <w:r w:rsidR="002F6451" w:rsidRPr="00491881">
        <w:rPr>
          <w:rFonts w:ascii="Times New Roman" w:hAnsi="Times New Roman" w:cs="Times New Roman"/>
          <w:sz w:val="24"/>
          <w:szCs w:val="24"/>
        </w:rPr>
        <w:t xml:space="preserve"> </w:t>
      </w:r>
      <w:r w:rsidR="00CE160F" w:rsidRPr="00491881">
        <w:rPr>
          <w:rFonts w:ascii="Times New Roman" w:hAnsi="Times New Roman" w:cs="Times New Roman"/>
          <w:sz w:val="24"/>
          <w:szCs w:val="24"/>
        </w:rPr>
        <w:lastRenderedPageBreak/>
        <w:t>offering eligible parents 12.5 hours of childcare and education per week through the</w:t>
      </w:r>
      <w:r w:rsidR="00006CB3" w:rsidRPr="00491881">
        <w:rPr>
          <w:rFonts w:ascii="Times New Roman" w:hAnsi="Times New Roman" w:cs="Times New Roman"/>
          <w:sz w:val="24"/>
          <w:szCs w:val="24"/>
        </w:rPr>
        <w:t xml:space="preserve"> </w:t>
      </w:r>
      <w:r w:rsidR="006B41D0" w:rsidRPr="00491881">
        <w:rPr>
          <w:rFonts w:ascii="Times New Roman" w:hAnsi="Times New Roman" w:cs="Times New Roman"/>
          <w:sz w:val="24"/>
          <w:szCs w:val="24"/>
        </w:rPr>
        <w:t>statutory</w:t>
      </w:r>
      <w:r w:rsidR="00CE160F" w:rsidRPr="00491881">
        <w:rPr>
          <w:rFonts w:ascii="Times New Roman" w:hAnsi="Times New Roman" w:cs="Times New Roman"/>
          <w:sz w:val="24"/>
          <w:szCs w:val="24"/>
        </w:rPr>
        <w:t xml:space="preserve"> </w:t>
      </w:r>
      <w:r w:rsidR="001E493C" w:rsidRPr="00491881">
        <w:rPr>
          <w:rFonts w:ascii="Times New Roman" w:hAnsi="Times New Roman" w:cs="Times New Roman"/>
          <w:sz w:val="24"/>
          <w:szCs w:val="24"/>
        </w:rPr>
        <w:t>F</w:t>
      </w:r>
      <w:r w:rsidR="00CE160F" w:rsidRPr="00491881">
        <w:rPr>
          <w:rFonts w:ascii="Times New Roman" w:hAnsi="Times New Roman" w:cs="Times New Roman"/>
          <w:sz w:val="24"/>
          <w:szCs w:val="24"/>
        </w:rPr>
        <w:t xml:space="preserve">oundation </w:t>
      </w:r>
      <w:r w:rsidR="001E493C" w:rsidRPr="00491881">
        <w:rPr>
          <w:rFonts w:ascii="Times New Roman" w:hAnsi="Times New Roman" w:cs="Times New Roman"/>
          <w:sz w:val="24"/>
          <w:szCs w:val="24"/>
        </w:rPr>
        <w:t>P</w:t>
      </w:r>
      <w:r w:rsidR="00CE160F" w:rsidRPr="00491881">
        <w:rPr>
          <w:rFonts w:ascii="Times New Roman" w:hAnsi="Times New Roman" w:cs="Times New Roman"/>
          <w:sz w:val="24"/>
          <w:szCs w:val="24"/>
        </w:rPr>
        <w:t xml:space="preserve">hase </w:t>
      </w:r>
      <w:r w:rsidR="001E493C" w:rsidRPr="00491881">
        <w:rPr>
          <w:rFonts w:ascii="Times New Roman" w:hAnsi="Times New Roman" w:cs="Times New Roman"/>
          <w:sz w:val="24"/>
          <w:szCs w:val="24"/>
        </w:rPr>
        <w:t>C</w:t>
      </w:r>
      <w:r w:rsidR="00CE160F" w:rsidRPr="00491881">
        <w:rPr>
          <w:rFonts w:ascii="Times New Roman" w:hAnsi="Times New Roman" w:cs="Times New Roman"/>
          <w:sz w:val="24"/>
          <w:szCs w:val="24"/>
        </w:rPr>
        <w:t xml:space="preserve">urriculum. The setting is registered with CIW, under current regulations can </w:t>
      </w:r>
      <w:r w:rsidR="00B57FB2" w:rsidRPr="00491881">
        <w:rPr>
          <w:rFonts w:ascii="Times New Roman" w:hAnsi="Times New Roman" w:cs="Times New Roman"/>
          <w:sz w:val="24"/>
          <w:szCs w:val="24"/>
        </w:rPr>
        <w:t xml:space="preserve">welcome </w:t>
      </w:r>
      <w:r w:rsidR="00CE160F" w:rsidRPr="00491881">
        <w:rPr>
          <w:rFonts w:ascii="Times New Roman" w:hAnsi="Times New Roman" w:cs="Times New Roman"/>
          <w:sz w:val="24"/>
          <w:szCs w:val="24"/>
        </w:rPr>
        <w:t>up to 40 children per session per day. The setting c</w:t>
      </w:r>
      <w:r w:rsidR="006A7CD3" w:rsidRPr="00491881">
        <w:rPr>
          <w:rFonts w:ascii="Times New Roman" w:hAnsi="Times New Roman" w:cs="Times New Roman"/>
          <w:sz w:val="24"/>
          <w:szCs w:val="24"/>
        </w:rPr>
        <w:t xml:space="preserve">urrently </w:t>
      </w:r>
      <w:r w:rsidR="00CE160F" w:rsidRPr="00491881">
        <w:rPr>
          <w:rFonts w:ascii="Times New Roman" w:hAnsi="Times New Roman" w:cs="Times New Roman"/>
          <w:sz w:val="24"/>
          <w:szCs w:val="24"/>
        </w:rPr>
        <w:t>employs a total of eight staff</w:t>
      </w:r>
      <w:r w:rsidR="006A7CD3" w:rsidRPr="00491881">
        <w:rPr>
          <w:rFonts w:ascii="Times New Roman" w:hAnsi="Times New Roman" w:cs="Times New Roman"/>
          <w:sz w:val="24"/>
          <w:szCs w:val="24"/>
        </w:rPr>
        <w:t xml:space="preserve"> co-ordinating between two rooms</w:t>
      </w:r>
      <w:r w:rsidR="00904B58" w:rsidRPr="00491881">
        <w:rPr>
          <w:rFonts w:ascii="Times New Roman" w:hAnsi="Times New Roman" w:cs="Times New Roman"/>
          <w:sz w:val="24"/>
          <w:szCs w:val="24"/>
        </w:rPr>
        <w:t xml:space="preserve"> fully equipped to support and encourage the development of 2-3-year olds and 3-5-year olds. The setting is purpose built located within a Primary school, this has many positives for all children when transitioning into full time </w:t>
      </w:r>
      <w:r w:rsidR="007F23BD" w:rsidRPr="00491881">
        <w:rPr>
          <w:rFonts w:ascii="Times New Roman" w:hAnsi="Times New Roman" w:cs="Times New Roman"/>
          <w:sz w:val="24"/>
          <w:szCs w:val="24"/>
        </w:rPr>
        <w:t>resources to access. Due to the nature of the setting the environment is fully adaptable and accessible</w:t>
      </w:r>
      <w:r w:rsidR="001E493C" w:rsidRPr="00491881">
        <w:rPr>
          <w:rFonts w:ascii="Times New Roman" w:hAnsi="Times New Roman" w:cs="Times New Roman"/>
          <w:sz w:val="24"/>
          <w:szCs w:val="24"/>
        </w:rPr>
        <w:t>, catering for all individuals with additional learning needs.</w:t>
      </w:r>
      <w:r w:rsidR="00006CB3" w:rsidRPr="00491881">
        <w:rPr>
          <w:rFonts w:ascii="Times New Roman" w:hAnsi="Times New Roman" w:cs="Times New Roman"/>
          <w:sz w:val="24"/>
          <w:szCs w:val="24"/>
        </w:rPr>
        <w:t xml:space="preserve"> </w:t>
      </w:r>
    </w:p>
    <w:p w:rsidR="001A5E44" w:rsidRPr="00491881" w:rsidRDefault="006F047C" w:rsidP="00A22A03">
      <w:pPr>
        <w:spacing w:line="360" w:lineRule="auto"/>
        <w:rPr>
          <w:rFonts w:ascii="Times New Roman" w:hAnsi="Times New Roman" w:cs="Times New Roman"/>
          <w:sz w:val="24"/>
          <w:szCs w:val="24"/>
        </w:rPr>
      </w:pPr>
      <w:r w:rsidRPr="00491881">
        <w:rPr>
          <w:rFonts w:ascii="Times New Roman" w:hAnsi="Times New Roman" w:cs="Times New Roman"/>
          <w:sz w:val="24"/>
          <w:szCs w:val="24"/>
          <w:u w:val="single"/>
        </w:rPr>
        <w:t>Methodology</w:t>
      </w:r>
    </w:p>
    <w:p w:rsidR="0053784C" w:rsidRPr="00491881" w:rsidRDefault="00DA01A3" w:rsidP="00A22A03">
      <w:pPr>
        <w:spacing w:line="360" w:lineRule="auto"/>
        <w:rPr>
          <w:rFonts w:ascii="Times New Roman" w:hAnsi="Times New Roman" w:cs="Times New Roman"/>
          <w:sz w:val="24"/>
          <w:szCs w:val="24"/>
        </w:rPr>
      </w:pPr>
      <w:r w:rsidRPr="00491881">
        <w:rPr>
          <w:rFonts w:ascii="Times New Roman" w:hAnsi="Times New Roman" w:cs="Times New Roman"/>
          <w:sz w:val="24"/>
          <w:szCs w:val="24"/>
        </w:rPr>
        <w:t xml:space="preserve">To complete this case study successfully </w:t>
      </w:r>
      <w:r w:rsidR="006B41D0" w:rsidRPr="00491881">
        <w:rPr>
          <w:rFonts w:ascii="Times New Roman" w:hAnsi="Times New Roman" w:cs="Times New Roman"/>
          <w:sz w:val="24"/>
          <w:szCs w:val="24"/>
        </w:rPr>
        <w:t>c</w:t>
      </w:r>
      <w:r w:rsidRPr="00491881">
        <w:rPr>
          <w:rFonts w:ascii="Times New Roman" w:hAnsi="Times New Roman" w:cs="Times New Roman"/>
          <w:sz w:val="24"/>
          <w:szCs w:val="24"/>
        </w:rPr>
        <w:t xml:space="preserve">hild </w:t>
      </w:r>
      <w:r w:rsidR="006B41D0" w:rsidRPr="00491881">
        <w:rPr>
          <w:rFonts w:ascii="Times New Roman" w:hAnsi="Times New Roman" w:cs="Times New Roman"/>
          <w:sz w:val="24"/>
          <w:szCs w:val="24"/>
        </w:rPr>
        <w:t>B</w:t>
      </w:r>
      <w:r w:rsidRPr="00491881">
        <w:rPr>
          <w:rFonts w:ascii="Times New Roman" w:hAnsi="Times New Roman" w:cs="Times New Roman"/>
          <w:sz w:val="24"/>
          <w:szCs w:val="24"/>
        </w:rPr>
        <w:t xml:space="preserve"> needs to feel comfortable and reassured within their surroundings, getting to know and understand child </w:t>
      </w:r>
      <w:r w:rsidR="00763E36" w:rsidRPr="00491881">
        <w:rPr>
          <w:rFonts w:ascii="Times New Roman" w:hAnsi="Times New Roman" w:cs="Times New Roman"/>
          <w:sz w:val="24"/>
          <w:szCs w:val="24"/>
        </w:rPr>
        <w:t>B</w:t>
      </w:r>
      <w:r w:rsidRPr="00491881">
        <w:rPr>
          <w:rFonts w:ascii="Times New Roman" w:hAnsi="Times New Roman" w:cs="Times New Roman"/>
          <w:sz w:val="24"/>
          <w:szCs w:val="24"/>
        </w:rPr>
        <w:t xml:space="preserve"> </w:t>
      </w:r>
      <w:r w:rsidR="00384973" w:rsidRPr="00491881">
        <w:rPr>
          <w:rFonts w:ascii="Times New Roman" w:hAnsi="Times New Roman" w:cs="Times New Roman"/>
          <w:sz w:val="24"/>
          <w:szCs w:val="24"/>
        </w:rPr>
        <w:t xml:space="preserve">and their family </w:t>
      </w:r>
      <w:r w:rsidRPr="00491881">
        <w:rPr>
          <w:rFonts w:ascii="Times New Roman" w:hAnsi="Times New Roman" w:cs="Times New Roman"/>
          <w:sz w:val="24"/>
          <w:szCs w:val="24"/>
        </w:rPr>
        <w:t xml:space="preserve">is priority in order to build a positive relationship. </w:t>
      </w:r>
      <w:r w:rsidR="00A70463" w:rsidRPr="00491881">
        <w:rPr>
          <w:rFonts w:ascii="Times New Roman" w:hAnsi="Times New Roman" w:cs="Times New Roman"/>
          <w:sz w:val="24"/>
          <w:szCs w:val="24"/>
        </w:rPr>
        <w:t>As the child has been attending the setting for some time, a strong relationship is already present, however discussions</w:t>
      </w:r>
      <w:r w:rsidR="000A2870" w:rsidRPr="00491881">
        <w:rPr>
          <w:rFonts w:ascii="Times New Roman" w:hAnsi="Times New Roman" w:cs="Times New Roman"/>
          <w:sz w:val="24"/>
          <w:szCs w:val="24"/>
        </w:rPr>
        <w:t xml:space="preserve"> and engagement</w:t>
      </w:r>
      <w:r w:rsidR="00A70463" w:rsidRPr="00491881">
        <w:rPr>
          <w:rFonts w:ascii="Times New Roman" w:hAnsi="Times New Roman" w:cs="Times New Roman"/>
          <w:sz w:val="24"/>
          <w:szCs w:val="24"/>
        </w:rPr>
        <w:t xml:space="preserve"> with the family will need to take place and strategies outlined. </w:t>
      </w:r>
      <w:r w:rsidRPr="00491881">
        <w:rPr>
          <w:rFonts w:ascii="Times New Roman" w:hAnsi="Times New Roman" w:cs="Times New Roman"/>
          <w:sz w:val="24"/>
          <w:szCs w:val="24"/>
        </w:rPr>
        <w:t xml:space="preserve">Triggers to challenging behaviour must be identified in order to eradicate these </w:t>
      </w:r>
      <w:r w:rsidR="00A92811" w:rsidRPr="00491881">
        <w:rPr>
          <w:rFonts w:ascii="Times New Roman" w:hAnsi="Times New Roman" w:cs="Times New Roman"/>
          <w:sz w:val="24"/>
          <w:szCs w:val="24"/>
        </w:rPr>
        <w:t>as well</w:t>
      </w:r>
      <w:r w:rsidRPr="00491881">
        <w:rPr>
          <w:rFonts w:ascii="Times New Roman" w:hAnsi="Times New Roman" w:cs="Times New Roman"/>
          <w:sz w:val="24"/>
          <w:szCs w:val="24"/>
        </w:rPr>
        <w:t xml:space="preserve"> as developing coping strategies for child </w:t>
      </w:r>
      <w:r w:rsidR="006B41D0" w:rsidRPr="00491881">
        <w:rPr>
          <w:rFonts w:ascii="Times New Roman" w:hAnsi="Times New Roman" w:cs="Times New Roman"/>
          <w:sz w:val="24"/>
          <w:szCs w:val="24"/>
        </w:rPr>
        <w:t>B</w:t>
      </w:r>
      <w:r w:rsidRPr="00491881">
        <w:rPr>
          <w:rFonts w:ascii="Times New Roman" w:hAnsi="Times New Roman" w:cs="Times New Roman"/>
          <w:sz w:val="24"/>
          <w:szCs w:val="24"/>
        </w:rPr>
        <w:t xml:space="preserve"> to reduce stress</w:t>
      </w:r>
      <w:r w:rsidR="00713C9D" w:rsidRPr="00491881">
        <w:rPr>
          <w:rFonts w:ascii="Times New Roman" w:hAnsi="Times New Roman" w:cs="Times New Roman"/>
          <w:sz w:val="24"/>
          <w:szCs w:val="24"/>
        </w:rPr>
        <w:t>,</w:t>
      </w:r>
      <w:r w:rsidRPr="00491881">
        <w:rPr>
          <w:rFonts w:ascii="Times New Roman" w:hAnsi="Times New Roman" w:cs="Times New Roman"/>
          <w:sz w:val="24"/>
          <w:szCs w:val="24"/>
        </w:rPr>
        <w:t xml:space="preserve"> </w:t>
      </w:r>
      <w:r w:rsidR="007F3B56" w:rsidRPr="00491881">
        <w:rPr>
          <w:rFonts w:ascii="Times New Roman" w:hAnsi="Times New Roman" w:cs="Times New Roman"/>
          <w:sz w:val="24"/>
          <w:szCs w:val="24"/>
        </w:rPr>
        <w:t>a</w:t>
      </w:r>
      <w:r w:rsidR="0053784C" w:rsidRPr="00491881">
        <w:rPr>
          <w:rFonts w:ascii="Times New Roman" w:hAnsi="Times New Roman" w:cs="Times New Roman"/>
          <w:sz w:val="24"/>
          <w:szCs w:val="24"/>
        </w:rPr>
        <w:t xml:space="preserve">llowing </w:t>
      </w:r>
      <w:r w:rsidR="00AA41A6" w:rsidRPr="00491881">
        <w:rPr>
          <w:rFonts w:ascii="Times New Roman" w:hAnsi="Times New Roman" w:cs="Times New Roman"/>
          <w:sz w:val="24"/>
          <w:szCs w:val="24"/>
        </w:rPr>
        <w:t xml:space="preserve">the release of negative </w:t>
      </w:r>
      <w:r w:rsidR="007F3B56" w:rsidRPr="00491881">
        <w:rPr>
          <w:rFonts w:ascii="Times New Roman" w:hAnsi="Times New Roman" w:cs="Times New Roman"/>
          <w:sz w:val="24"/>
          <w:szCs w:val="24"/>
        </w:rPr>
        <w:t>feelings and emotions</w:t>
      </w:r>
      <w:r w:rsidR="0053784C" w:rsidRPr="00491881">
        <w:rPr>
          <w:rFonts w:ascii="Times New Roman" w:hAnsi="Times New Roman" w:cs="Times New Roman"/>
          <w:sz w:val="24"/>
          <w:szCs w:val="24"/>
        </w:rPr>
        <w:t xml:space="preserve">. </w:t>
      </w:r>
      <w:r w:rsidR="007C18D9" w:rsidRPr="00491881">
        <w:rPr>
          <w:rFonts w:ascii="Times New Roman" w:hAnsi="Times New Roman" w:cs="Times New Roman"/>
          <w:sz w:val="24"/>
          <w:szCs w:val="24"/>
        </w:rPr>
        <w:t xml:space="preserve">With support from Action for Children the setting </w:t>
      </w:r>
      <w:r w:rsidR="00B57FB2" w:rsidRPr="00491881">
        <w:rPr>
          <w:rFonts w:ascii="Times New Roman" w:hAnsi="Times New Roman" w:cs="Times New Roman"/>
          <w:sz w:val="24"/>
          <w:szCs w:val="24"/>
        </w:rPr>
        <w:t>can</w:t>
      </w:r>
      <w:r w:rsidR="007C18D9" w:rsidRPr="00491881">
        <w:rPr>
          <w:rFonts w:ascii="Times New Roman" w:hAnsi="Times New Roman" w:cs="Times New Roman"/>
          <w:sz w:val="24"/>
          <w:szCs w:val="24"/>
        </w:rPr>
        <w:t xml:space="preserve"> provide one to one support, allowing child </w:t>
      </w:r>
      <w:r w:rsidR="006B41D0" w:rsidRPr="00491881">
        <w:rPr>
          <w:rFonts w:ascii="Times New Roman" w:hAnsi="Times New Roman" w:cs="Times New Roman"/>
          <w:sz w:val="24"/>
          <w:szCs w:val="24"/>
        </w:rPr>
        <w:t>B</w:t>
      </w:r>
      <w:r w:rsidR="007C18D9" w:rsidRPr="00491881">
        <w:rPr>
          <w:rFonts w:ascii="Times New Roman" w:hAnsi="Times New Roman" w:cs="Times New Roman"/>
          <w:sz w:val="24"/>
          <w:szCs w:val="24"/>
        </w:rPr>
        <w:t xml:space="preserve"> to feel comfortable and understood</w:t>
      </w:r>
      <w:r w:rsidR="0053784C" w:rsidRPr="00491881">
        <w:rPr>
          <w:rFonts w:ascii="Times New Roman" w:hAnsi="Times New Roman" w:cs="Times New Roman"/>
          <w:sz w:val="24"/>
          <w:szCs w:val="24"/>
        </w:rPr>
        <w:t xml:space="preserve"> by their support network.</w:t>
      </w:r>
      <w:r w:rsidR="001064F5" w:rsidRPr="00491881">
        <w:rPr>
          <w:rFonts w:ascii="Times New Roman" w:hAnsi="Times New Roman" w:cs="Times New Roman"/>
          <w:sz w:val="24"/>
          <w:szCs w:val="24"/>
        </w:rPr>
        <w:t xml:space="preserve"> One to one staff </w:t>
      </w:r>
      <w:r w:rsidR="00AA41A6" w:rsidRPr="00491881">
        <w:rPr>
          <w:rFonts w:ascii="Times New Roman" w:hAnsi="Times New Roman" w:cs="Times New Roman"/>
          <w:sz w:val="24"/>
          <w:szCs w:val="24"/>
        </w:rPr>
        <w:t>can</w:t>
      </w:r>
      <w:r w:rsidR="001064F5" w:rsidRPr="00491881">
        <w:rPr>
          <w:rFonts w:ascii="Times New Roman" w:hAnsi="Times New Roman" w:cs="Times New Roman"/>
          <w:sz w:val="24"/>
          <w:szCs w:val="24"/>
        </w:rPr>
        <w:t xml:space="preserve"> carry out activities of interest with child </w:t>
      </w:r>
      <w:r w:rsidR="0078540F" w:rsidRPr="00491881">
        <w:rPr>
          <w:rFonts w:ascii="Times New Roman" w:hAnsi="Times New Roman" w:cs="Times New Roman"/>
          <w:sz w:val="24"/>
          <w:szCs w:val="24"/>
        </w:rPr>
        <w:t>B</w:t>
      </w:r>
      <w:r w:rsidR="001064F5" w:rsidRPr="00491881">
        <w:rPr>
          <w:rFonts w:ascii="Times New Roman" w:hAnsi="Times New Roman" w:cs="Times New Roman"/>
          <w:sz w:val="24"/>
          <w:szCs w:val="24"/>
        </w:rPr>
        <w:t xml:space="preserve"> creating a happy environmen</w:t>
      </w:r>
      <w:r w:rsidR="00AA41A6" w:rsidRPr="00491881">
        <w:rPr>
          <w:rFonts w:ascii="Times New Roman" w:hAnsi="Times New Roman" w:cs="Times New Roman"/>
          <w:sz w:val="24"/>
          <w:szCs w:val="24"/>
        </w:rPr>
        <w:t>t</w:t>
      </w:r>
      <w:r w:rsidR="001064F5" w:rsidRPr="00491881">
        <w:rPr>
          <w:rFonts w:ascii="Times New Roman" w:hAnsi="Times New Roman" w:cs="Times New Roman"/>
          <w:sz w:val="24"/>
          <w:szCs w:val="24"/>
        </w:rPr>
        <w:t xml:space="preserve"> develop</w:t>
      </w:r>
      <w:r w:rsidR="00AA41A6" w:rsidRPr="00491881">
        <w:rPr>
          <w:rFonts w:ascii="Times New Roman" w:hAnsi="Times New Roman" w:cs="Times New Roman"/>
          <w:sz w:val="24"/>
          <w:szCs w:val="24"/>
        </w:rPr>
        <w:t>ing</w:t>
      </w:r>
      <w:r w:rsidR="001064F5" w:rsidRPr="00491881">
        <w:rPr>
          <w:rFonts w:ascii="Times New Roman" w:hAnsi="Times New Roman" w:cs="Times New Roman"/>
          <w:sz w:val="24"/>
          <w:szCs w:val="24"/>
        </w:rPr>
        <w:t xml:space="preserve"> social </w:t>
      </w:r>
      <w:r w:rsidR="006F047C" w:rsidRPr="00491881">
        <w:rPr>
          <w:rFonts w:ascii="Times New Roman" w:hAnsi="Times New Roman" w:cs="Times New Roman"/>
          <w:sz w:val="24"/>
          <w:szCs w:val="24"/>
        </w:rPr>
        <w:t>integration</w:t>
      </w:r>
      <w:r w:rsidR="001064F5" w:rsidRPr="00491881">
        <w:rPr>
          <w:rFonts w:ascii="Times New Roman" w:hAnsi="Times New Roman" w:cs="Times New Roman"/>
          <w:sz w:val="24"/>
          <w:szCs w:val="24"/>
        </w:rPr>
        <w:t>.</w:t>
      </w:r>
      <w:r w:rsidR="0053784C" w:rsidRPr="00491881">
        <w:rPr>
          <w:rFonts w:ascii="Times New Roman" w:hAnsi="Times New Roman" w:cs="Times New Roman"/>
          <w:sz w:val="24"/>
          <w:szCs w:val="24"/>
        </w:rPr>
        <w:t xml:space="preserve"> </w:t>
      </w:r>
    </w:p>
    <w:p w:rsidR="0053784C" w:rsidRPr="00491881" w:rsidRDefault="0053784C" w:rsidP="00A22A03">
      <w:pPr>
        <w:spacing w:line="360" w:lineRule="auto"/>
        <w:rPr>
          <w:rFonts w:ascii="Times New Roman" w:hAnsi="Times New Roman" w:cs="Times New Roman"/>
          <w:sz w:val="24"/>
          <w:szCs w:val="24"/>
        </w:rPr>
      </w:pPr>
      <w:r w:rsidRPr="00491881">
        <w:rPr>
          <w:rFonts w:ascii="Times New Roman" w:hAnsi="Times New Roman" w:cs="Times New Roman"/>
          <w:sz w:val="24"/>
          <w:szCs w:val="24"/>
        </w:rPr>
        <w:t>This case study requires an initial observation</w:t>
      </w:r>
      <w:r w:rsidR="004230CA" w:rsidRPr="00491881">
        <w:rPr>
          <w:rFonts w:ascii="Times New Roman" w:hAnsi="Times New Roman" w:cs="Times New Roman"/>
          <w:sz w:val="24"/>
          <w:szCs w:val="24"/>
        </w:rPr>
        <w:t>, see appendix one</w:t>
      </w:r>
      <w:r w:rsidR="000242F8" w:rsidRPr="00491881">
        <w:rPr>
          <w:rFonts w:ascii="Times New Roman" w:hAnsi="Times New Roman" w:cs="Times New Roman"/>
          <w:sz w:val="24"/>
          <w:szCs w:val="24"/>
        </w:rPr>
        <w:t>,</w:t>
      </w:r>
      <w:r w:rsidRPr="00491881">
        <w:rPr>
          <w:rFonts w:ascii="Times New Roman" w:hAnsi="Times New Roman" w:cs="Times New Roman"/>
          <w:sz w:val="24"/>
          <w:szCs w:val="24"/>
        </w:rPr>
        <w:t xml:space="preserve"> to relay any information required to </w:t>
      </w:r>
      <w:r w:rsidR="0078540F" w:rsidRPr="00491881">
        <w:rPr>
          <w:rFonts w:ascii="Times New Roman" w:hAnsi="Times New Roman" w:cs="Times New Roman"/>
          <w:sz w:val="24"/>
          <w:szCs w:val="24"/>
        </w:rPr>
        <w:t>create</w:t>
      </w:r>
      <w:r w:rsidRPr="00491881">
        <w:rPr>
          <w:rFonts w:ascii="Times New Roman" w:hAnsi="Times New Roman" w:cs="Times New Roman"/>
          <w:sz w:val="24"/>
          <w:szCs w:val="24"/>
        </w:rPr>
        <w:t xml:space="preserve"> a </w:t>
      </w:r>
      <w:r w:rsidR="00AE2BC3" w:rsidRPr="00491881">
        <w:rPr>
          <w:rFonts w:ascii="Times New Roman" w:hAnsi="Times New Roman" w:cs="Times New Roman"/>
          <w:sz w:val="24"/>
          <w:szCs w:val="24"/>
        </w:rPr>
        <w:t>one-page</w:t>
      </w:r>
      <w:r w:rsidRPr="00491881">
        <w:rPr>
          <w:rFonts w:ascii="Times New Roman" w:hAnsi="Times New Roman" w:cs="Times New Roman"/>
          <w:sz w:val="24"/>
          <w:szCs w:val="24"/>
        </w:rPr>
        <w:t xml:space="preserve"> profile</w:t>
      </w:r>
      <w:r w:rsidR="00AA41A6" w:rsidRPr="00491881">
        <w:rPr>
          <w:rFonts w:ascii="Times New Roman" w:hAnsi="Times New Roman" w:cs="Times New Roman"/>
          <w:sz w:val="24"/>
          <w:szCs w:val="24"/>
        </w:rPr>
        <w:t xml:space="preserve">/ </w:t>
      </w:r>
      <w:r w:rsidRPr="00491881">
        <w:rPr>
          <w:rFonts w:ascii="Times New Roman" w:hAnsi="Times New Roman" w:cs="Times New Roman"/>
          <w:sz w:val="24"/>
          <w:szCs w:val="24"/>
        </w:rPr>
        <w:t>individual support plan</w:t>
      </w:r>
      <w:r w:rsidR="00AA41A6" w:rsidRPr="00491881">
        <w:rPr>
          <w:rFonts w:ascii="Times New Roman" w:hAnsi="Times New Roman" w:cs="Times New Roman"/>
          <w:sz w:val="24"/>
          <w:szCs w:val="24"/>
        </w:rPr>
        <w:t xml:space="preserve"> gaining a better understanding of the needs of child B. </w:t>
      </w:r>
      <w:r w:rsidR="00EE3814" w:rsidRPr="00491881">
        <w:rPr>
          <w:rFonts w:ascii="Times New Roman" w:hAnsi="Times New Roman" w:cs="Times New Roman"/>
          <w:sz w:val="24"/>
          <w:szCs w:val="24"/>
        </w:rPr>
        <w:t xml:space="preserve">See appendix </w:t>
      </w:r>
      <w:r w:rsidR="004230CA" w:rsidRPr="00491881">
        <w:rPr>
          <w:rFonts w:ascii="Times New Roman" w:hAnsi="Times New Roman" w:cs="Times New Roman"/>
          <w:sz w:val="24"/>
          <w:szCs w:val="24"/>
        </w:rPr>
        <w:t>two</w:t>
      </w:r>
      <w:r w:rsidR="00A126F5" w:rsidRPr="00491881">
        <w:rPr>
          <w:rFonts w:ascii="Times New Roman" w:hAnsi="Times New Roman" w:cs="Times New Roman"/>
          <w:sz w:val="24"/>
          <w:szCs w:val="24"/>
        </w:rPr>
        <w:t xml:space="preserve"> (template)</w:t>
      </w:r>
      <w:r w:rsidR="00EE3814" w:rsidRPr="00491881">
        <w:rPr>
          <w:rFonts w:ascii="Times New Roman" w:hAnsi="Times New Roman" w:cs="Times New Roman"/>
          <w:sz w:val="24"/>
          <w:szCs w:val="24"/>
        </w:rPr>
        <w:t>.</w:t>
      </w:r>
      <w:r w:rsidRPr="00491881">
        <w:rPr>
          <w:rFonts w:ascii="Times New Roman" w:hAnsi="Times New Roman" w:cs="Times New Roman"/>
          <w:sz w:val="24"/>
          <w:szCs w:val="24"/>
        </w:rPr>
        <w:t xml:space="preserve"> </w:t>
      </w:r>
      <w:r w:rsidR="000242F8" w:rsidRPr="00491881">
        <w:rPr>
          <w:rFonts w:ascii="Times New Roman" w:hAnsi="Times New Roman" w:cs="Times New Roman"/>
          <w:sz w:val="24"/>
          <w:szCs w:val="24"/>
        </w:rPr>
        <w:t>This case study</w:t>
      </w:r>
      <w:r w:rsidR="00AE2BC3" w:rsidRPr="00491881">
        <w:rPr>
          <w:rFonts w:ascii="Times New Roman" w:hAnsi="Times New Roman" w:cs="Times New Roman"/>
          <w:sz w:val="24"/>
          <w:szCs w:val="24"/>
        </w:rPr>
        <w:t xml:space="preserve"> will be carried out over a three-week period completing 3 </w:t>
      </w:r>
      <w:r w:rsidR="000242F8" w:rsidRPr="00491881">
        <w:rPr>
          <w:rFonts w:ascii="Times New Roman" w:hAnsi="Times New Roman" w:cs="Times New Roman"/>
          <w:sz w:val="24"/>
          <w:szCs w:val="24"/>
        </w:rPr>
        <w:t xml:space="preserve">or more </w:t>
      </w:r>
      <w:r w:rsidR="00AE2BC3" w:rsidRPr="00491881">
        <w:rPr>
          <w:rFonts w:ascii="Times New Roman" w:hAnsi="Times New Roman" w:cs="Times New Roman"/>
          <w:sz w:val="24"/>
          <w:szCs w:val="24"/>
        </w:rPr>
        <w:t>observations in order to monitor any progress or amend any changes.</w:t>
      </w:r>
    </w:p>
    <w:p w:rsidR="004230CA" w:rsidRPr="00491881" w:rsidRDefault="00DB1D4F" w:rsidP="00A22A03">
      <w:pPr>
        <w:spacing w:line="360" w:lineRule="auto"/>
        <w:rPr>
          <w:rFonts w:ascii="Times New Roman" w:hAnsi="Times New Roman" w:cs="Times New Roman"/>
          <w:sz w:val="24"/>
          <w:szCs w:val="24"/>
        </w:rPr>
      </w:pPr>
      <w:r w:rsidRPr="00491881">
        <w:rPr>
          <w:rFonts w:ascii="Times New Roman" w:hAnsi="Times New Roman" w:cs="Times New Roman"/>
          <w:sz w:val="24"/>
          <w:szCs w:val="24"/>
        </w:rPr>
        <w:t>Through</w:t>
      </w:r>
      <w:r w:rsidR="00707390" w:rsidRPr="00491881">
        <w:rPr>
          <w:rFonts w:ascii="Times New Roman" w:hAnsi="Times New Roman" w:cs="Times New Roman"/>
          <w:sz w:val="24"/>
          <w:szCs w:val="24"/>
        </w:rPr>
        <w:t>out</w:t>
      </w:r>
      <w:r w:rsidRPr="00491881">
        <w:rPr>
          <w:rFonts w:ascii="Times New Roman" w:hAnsi="Times New Roman" w:cs="Times New Roman"/>
          <w:sz w:val="24"/>
          <w:szCs w:val="24"/>
        </w:rPr>
        <w:t xml:space="preserve"> this case study</w:t>
      </w:r>
      <w:r w:rsidR="00AE2BC3" w:rsidRPr="00491881">
        <w:rPr>
          <w:rFonts w:ascii="Times New Roman" w:hAnsi="Times New Roman" w:cs="Times New Roman"/>
          <w:sz w:val="24"/>
          <w:szCs w:val="24"/>
        </w:rPr>
        <w:t xml:space="preserve"> a selection of</w:t>
      </w:r>
      <w:r w:rsidR="00707390" w:rsidRPr="00491881">
        <w:rPr>
          <w:rFonts w:ascii="Times New Roman" w:hAnsi="Times New Roman" w:cs="Times New Roman"/>
          <w:sz w:val="24"/>
          <w:szCs w:val="24"/>
        </w:rPr>
        <w:t xml:space="preserve"> pictorial aids and timeline of events</w:t>
      </w:r>
      <w:r w:rsidRPr="00491881">
        <w:rPr>
          <w:rFonts w:ascii="Times New Roman" w:hAnsi="Times New Roman" w:cs="Times New Roman"/>
          <w:sz w:val="24"/>
          <w:szCs w:val="24"/>
        </w:rPr>
        <w:t xml:space="preserve"> w</w:t>
      </w:r>
      <w:r w:rsidR="00707390" w:rsidRPr="00491881">
        <w:rPr>
          <w:rFonts w:ascii="Times New Roman" w:hAnsi="Times New Roman" w:cs="Times New Roman"/>
          <w:sz w:val="24"/>
          <w:szCs w:val="24"/>
        </w:rPr>
        <w:t>ill</w:t>
      </w:r>
      <w:r w:rsidRPr="00491881">
        <w:rPr>
          <w:rFonts w:ascii="Times New Roman" w:hAnsi="Times New Roman" w:cs="Times New Roman"/>
          <w:sz w:val="24"/>
          <w:szCs w:val="24"/>
        </w:rPr>
        <w:t xml:space="preserve"> be used</w:t>
      </w:r>
      <w:r w:rsidR="00AE2BC3" w:rsidRPr="00491881">
        <w:rPr>
          <w:rFonts w:ascii="Times New Roman" w:hAnsi="Times New Roman" w:cs="Times New Roman"/>
          <w:sz w:val="24"/>
          <w:szCs w:val="24"/>
        </w:rPr>
        <w:t xml:space="preserve"> daily</w:t>
      </w:r>
      <w:r w:rsidRPr="00491881">
        <w:rPr>
          <w:rFonts w:ascii="Times New Roman" w:hAnsi="Times New Roman" w:cs="Times New Roman"/>
          <w:sz w:val="24"/>
          <w:szCs w:val="24"/>
        </w:rPr>
        <w:t xml:space="preserve"> to establish, structure and daily routine</w:t>
      </w:r>
      <w:r w:rsidR="00707390" w:rsidRPr="00491881">
        <w:rPr>
          <w:rFonts w:ascii="Times New Roman" w:hAnsi="Times New Roman" w:cs="Times New Roman"/>
          <w:sz w:val="24"/>
          <w:szCs w:val="24"/>
        </w:rPr>
        <w:t xml:space="preserve">, see appendix </w:t>
      </w:r>
      <w:r w:rsidR="00EE3814" w:rsidRPr="00491881">
        <w:rPr>
          <w:rFonts w:ascii="Times New Roman" w:hAnsi="Times New Roman" w:cs="Times New Roman"/>
          <w:sz w:val="24"/>
          <w:szCs w:val="24"/>
        </w:rPr>
        <w:t>t</w:t>
      </w:r>
      <w:r w:rsidR="004230CA" w:rsidRPr="00491881">
        <w:rPr>
          <w:rFonts w:ascii="Times New Roman" w:hAnsi="Times New Roman" w:cs="Times New Roman"/>
          <w:sz w:val="24"/>
          <w:szCs w:val="24"/>
        </w:rPr>
        <w:t>hree</w:t>
      </w:r>
      <w:r w:rsidR="00707390" w:rsidRPr="00491881">
        <w:rPr>
          <w:rFonts w:ascii="Times New Roman" w:hAnsi="Times New Roman" w:cs="Times New Roman"/>
          <w:sz w:val="24"/>
          <w:szCs w:val="24"/>
        </w:rPr>
        <w:t>. Pictorial aids will be used</w:t>
      </w:r>
      <w:r w:rsidR="00AE2BC3" w:rsidRPr="00491881">
        <w:rPr>
          <w:rFonts w:ascii="Times New Roman" w:hAnsi="Times New Roman" w:cs="Times New Roman"/>
          <w:sz w:val="24"/>
          <w:szCs w:val="24"/>
        </w:rPr>
        <w:t xml:space="preserve"> daily</w:t>
      </w:r>
      <w:r w:rsidR="00707390" w:rsidRPr="00491881">
        <w:rPr>
          <w:rFonts w:ascii="Times New Roman" w:hAnsi="Times New Roman" w:cs="Times New Roman"/>
          <w:sz w:val="24"/>
          <w:szCs w:val="24"/>
        </w:rPr>
        <w:t xml:space="preserve"> to instil boundaries and knowledge of expectations</w:t>
      </w:r>
      <w:r w:rsidR="00AE2BC3" w:rsidRPr="00491881">
        <w:rPr>
          <w:rFonts w:ascii="Times New Roman" w:hAnsi="Times New Roman" w:cs="Times New Roman"/>
          <w:sz w:val="24"/>
          <w:szCs w:val="24"/>
        </w:rPr>
        <w:t xml:space="preserve">, through </w:t>
      </w:r>
      <w:r w:rsidR="00707390" w:rsidRPr="00491881">
        <w:rPr>
          <w:rFonts w:ascii="Times New Roman" w:hAnsi="Times New Roman" w:cs="Times New Roman"/>
          <w:sz w:val="24"/>
          <w:szCs w:val="24"/>
        </w:rPr>
        <w:t>various activities</w:t>
      </w:r>
      <w:r w:rsidR="004230CA" w:rsidRPr="00491881">
        <w:rPr>
          <w:rFonts w:ascii="Times New Roman" w:hAnsi="Times New Roman" w:cs="Times New Roman"/>
          <w:sz w:val="24"/>
          <w:szCs w:val="24"/>
        </w:rPr>
        <w:t xml:space="preserve"> </w:t>
      </w:r>
      <w:r w:rsidR="00B57FB2" w:rsidRPr="00491881">
        <w:rPr>
          <w:rFonts w:ascii="Times New Roman" w:hAnsi="Times New Roman" w:cs="Times New Roman"/>
          <w:sz w:val="24"/>
          <w:szCs w:val="24"/>
        </w:rPr>
        <w:t xml:space="preserve">and </w:t>
      </w:r>
      <w:r w:rsidR="00707390" w:rsidRPr="00491881">
        <w:rPr>
          <w:rFonts w:ascii="Times New Roman" w:hAnsi="Times New Roman" w:cs="Times New Roman"/>
          <w:sz w:val="24"/>
          <w:szCs w:val="24"/>
        </w:rPr>
        <w:t>learning through play</w:t>
      </w:r>
      <w:r w:rsidR="00B31F18" w:rsidRPr="00491881">
        <w:rPr>
          <w:rFonts w:ascii="Times New Roman" w:hAnsi="Times New Roman" w:cs="Times New Roman"/>
          <w:sz w:val="24"/>
          <w:szCs w:val="24"/>
        </w:rPr>
        <w:t xml:space="preserve"> child B will be provided with the correct resources to develop social skills, cognitive development and engage with others around them.</w:t>
      </w:r>
      <w:r w:rsidR="004230CA" w:rsidRPr="00491881">
        <w:rPr>
          <w:rFonts w:ascii="Times New Roman" w:hAnsi="Times New Roman" w:cs="Times New Roman"/>
          <w:sz w:val="24"/>
          <w:szCs w:val="24"/>
        </w:rPr>
        <w:t xml:space="preserve"> P</w:t>
      </w:r>
      <w:r w:rsidR="0078175B" w:rsidRPr="00491881">
        <w:rPr>
          <w:rFonts w:ascii="Times New Roman" w:hAnsi="Times New Roman" w:cs="Times New Roman"/>
          <w:sz w:val="24"/>
          <w:szCs w:val="24"/>
        </w:rPr>
        <w:t xml:space="preserve">lanned activities and resources </w:t>
      </w:r>
      <w:r w:rsidR="004230CA" w:rsidRPr="00491881">
        <w:rPr>
          <w:rFonts w:ascii="Times New Roman" w:hAnsi="Times New Roman" w:cs="Times New Roman"/>
          <w:sz w:val="24"/>
          <w:szCs w:val="24"/>
        </w:rPr>
        <w:t>will be introduced</w:t>
      </w:r>
      <w:r w:rsidR="0078175B" w:rsidRPr="00491881">
        <w:rPr>
          <w:rFonts w:ascii="Times New Roman" w:hAnsi="Times New Roman" w:cs="Times New Roman"/>
          <w:sz w:val="24"/>
          <w:szCs w:val="24"/>
        </w:rPr>
        <w:t xml:space="preserve"> </w:t>
      </w:r>
      <w:r w:rsidR="004230CA" w:rsidRPr="00491881">
        <w:rPr>
          <w:rFonts w:ascii="Times New Roman" w:hAnsi="Times New Roman" w:cs="Times New Roman"/>
          <w:sz w:val="24"/>
          <w:szCs w:val="24"/>
        </w:rPr>
        <w:t>allowing free expression whilst gaining an understanding o</w:t>
      </w:r>
      <w:r w:rsidR="00B31F18" w:rsidRPr="00491881">
        <w:rPr>
          <w:rFonts w:ascii="Times New Roman" w:hAnsi="Times New Roman" w:cs="Times New Roman"/>
          <w:sz w:val="24"/>
          <w:szCs w:val="24"/>
        </w:rPr>
        <w:t>f feelings and emotions, using various methods these emotions can be better understood</w:t>
      </w:r>
      <w:r w:rsidR="00D872CA" w:rsidRPr="00491881">
        <w:rPr>
          <w:rFonts w:ascii="Times New Roman" w:hAnsi="Times New Roman" w:cs="Times New Roman"/>
          <w:sz w:val="24"/>
          <w:szCs w:val="24"/>
        </w:rPr>
        <w:t>. Whilst detecting</w:t>
      </w:r>
      <w:r w:rsidR="00B31F18" w:rsidRPr="00491881">
        <w:rPr>
          <w:rFonts w:ascii="Times New Roman" w:hAnsi="Times New Roman" w:cs="Times New Roman"/>
          <w:sz w:val="24"/>
          <w:szCs w:val="24"/>
        </w:rPr>
        <w:t xml:space="preserve"> triggers to behaviour </w:t>
      </w:r>
      <w:r w:rsidR="00D872CA" w:rsidRPr="00491881">
        <w:rPr>
          <w:rFonts w:ascii="Times New Roman" w:hAnsi="Times New Roman" w:cs="Times New Roman"/>
          <w:sz w:val="24"/>
          <w:szCs w:val="24"/>
        </w:rPr>
        <w:t>will</w:t>
      </w:r>
      <w:r w:rsidR="00B31F18" w:rsidRPr="00491881">
        <w:rPr>
          <w:rFonts w:ascii="Times New Roman" w:hAnsi="Times New Roman" w:cs="Times New Roman"/>
          <w:sz w:val="24"/>
          <w:szCs w:val="24"/>
        </w:rPr>
        <w:t xml:space="preserve"> </w:t>
      </w:r>
      <w:r w:rsidR="00D872CA" w:rsidRPr="00491881">
        <w:rPr>
          <w:rFonts w:ascii="Times New Roman" w:hAnsi="Times New Roman" w:cs="Times New Roman"/>
          <w:sz w:val="24"/>
          <w:szCs w:val="24"/>
        </w:rPr>
        <w:t xml:space="preserve">support the disbursement of </w:t>
      </w:r>
      <w:r w:rsidR="00B31F18" w:rsidRPr="00491881">
        <w:rPr>
          <w:rFonts w:ascii="Times New Roman" w:hAnsi="Times New Roman" w:cs="Times New Roman"/>
          <w:sz w:val="24"/>
          <w:szCs w:val="24"/>
        </w:rPr>
        <w:t>challenging behaviour</w:t>
      </w:r>
      <w:r w:rsidR="00D872CA" w:rsidRPr="00491881">
        <w:rPr>
          <w:rFonts w:ascii="Times New Roman" w:hAnsi="Times New Roman" w:cs="Times New Roman"/>
          <w:sz w:val="24"/>
          <w:szCs w:val="24"/>
        </w:rPr>
        <w:t>.</w:t>
      </w:r>
    </w:p>
    <w:p w:rsidR="007F23BD" w:rsidRPr="00491881" w:rsidRDefault="001064F5" w:rsidP="00A22A03">
      <w:pPr>
        <w:spacing w:line="360" w:lineRule="auto"/>
        <w:rPr>
          <w:rFonts w:ascii="Times New Roman" w:hAnsi="Times New Roman" w:cs="Times New Roman"/>
          <w:sz w:val="24"/>
          <w:szCs w:val="24"/>
        </w:rPr>
      </w:pPr>
      <w:r w:rsidRPr="00491881">
        <w:rPr>
          <w:rFonts w:ascii="Times New Roman" w:hAnsi="Times New Roman" w:cs="Times New Roman"/>
          <w:sz w:val="24"/>
          <w:szCs w:val="24"/>
        </w:rPr>
        <w:t xml:space="preserve">A daily </w:t>
      </w:r>
      <w:r w:rsidR="004F6247" w:rsidRPr="00491881">
        <w:rPr>
          <w:rFonts w:ascii="Times New Roman" w:hAnsi="Times New Roman" w:cs="Times New Roman"/>
          <w:sz w:val="24"/>
          <w:szCs w:val="24"/>
        </w:rPr>
        <w:t>diary will be kept</w:t>
      </w:r>
      <w:r w:rsidRPr="00491881">
        <w:rPr>
          <w:rFonts w:ascii="Times New Roman" w:hAnsi="Times New Roman" w:cs="Times New Roman"/>
          <w:sz w:val="24"/>
          <w:szCs w:val="24"/>
        </w:rPr>
        <w:t xml:space="preserve"> monitoring any changes allowing</w:t>
      </w:r>
      <w:r w:rsidR="00B31F18" w:rsidRPr="00491881">
        <w:rPr>
          <w:rFonts w:ascii="Times New Roman" w:hAnsi="Times New Roman" w:cs="Times New Roman"/>
          <w:sz w:val="24"/>
          <w:szCs w:val="24"/>
        </w:rPr>
        <w:t xml:space="preserve"> for</w:t>
      </w:r>
      <w:r w:rsidRPr="00491881">
        <w:rPr>
          <w:rFonts w:ascii="Times New Roman" w:hAnsi="Times New Roman" w:cs="Times New Roman"/>
          <w:sz w:val="24"/>
          <w:szCs w:val="24"/>
        </w:rPr>
        <w:t xml:space="preserve"> a better understanding. This will be</w:t>
      </w:r>
      <w:r w:rsidR="004F6247" w:rsidRPr="00491881">
        <w:rPr>
          <w:rFonts w:ascii="Times New Roman" w:hAnsi="Times New Roman" w:cs="Times New Roman"/>
          <w:sz w:val="24"/>
          <w:szCs w:val="24"/>
        </w:rPr>
        <w:t xml:space="preserve"> provided to the parents at the end of </w:t>
      </w:r>
      <w:r w:rsidR="00EE3814" w:rsidRPr="00491881">
        <w:rPr>
          <w:rFonts w:ascii="Times New Roman" w:hAnsi="Times New Roman" w:cs="Times New Roman"/>
          <w:sz w:val="24"/>
          <w:szCs w:val="24"/>
        </w:rPr>
        <w:t>each</w:t>
      </w:r>
      <w:r w:rsidR="004F6247" w:rsidRPr="00491881">
        <w:rPr>
          <w:rFonts w:ascii="Times New Roman" w:hAnsi="Times New Roman" w:cs="Times New Roman"/>
          <w:sz w:val="24"/>
          <w:szCs w:val="24"/>
        </w:rPr>
        <w:t xml:space="preserve"> week, </w:t>
      </w:r>
      <w:r w:rsidR="00B31F18" w:rsidRPr="00491881">
        <w:rPr>
          <w:rFonts w:ascii="Times New Roman" w:hAnsi="Times New Roman" w:cs="Times New Roman"/>
          <w:sz w:val="24"/>
          <w:szCs w:val="24"/>
        </w:rPr>
        <w:t xml:space="preserve">giving </w:t>
      </w:r>
      <w:r w:rsidR="00D872CA" w:rsidRPr="00491881">
        <w:rPr>
          <w:rFonts w:ascii="Times New Roman" w:hAnsi="Times New Roman" w:cs="Times New Roman"/>
          <w:sz w:val="24"/>
          <w:szCs w:val="24"/>
        </w:rPr>
        <w:t xml:space="preserve">them </w:t>
      </w:r>
      <w:r w:rsidR="00B31F18" w:rsidRPr="00491881">
        <w:rPr>
          <w:rFonts w:ascii="Times New Roman" w:hAnsi="Times New Roman" w:cs="Times New Roman"/>
          <w:sz w:val="24"/>
          <w:szCs w:val="24"/>
        </w:rPr>
        <w:t xml:space="preserve">the opportunity to </w:t>
      </w:r>
      <w:r w:rsidR="004F6247" w:rsidRPr="00491881">
        <w:rPr>
          <w:rFonts w:ascii="Times New Roman" w:hAnsi="Times New Roman" w:cs="Times New Roman"/>
          <w:sz w:val="24"/>
          <w:szCs w:val="24"/>
        </w:rPr>
        <w:t>take the diary home at weekends</w:t>
      </w:r>
      <w:r w:rsidR="00B31F18" w:rsidRPr="00491881">
        <w:rPr>
          <w:rFonts w:ascii="Times New Roman" w:hAnsi="Times New Roman" w:cs="Times New Roman"/>
          <w:sz w:val="24"/>
          <w:szCs w:val="24"/>
        </w:rPr>
        <w:t>,</w:t>
      </w:r>
      <w:r w:rsidR="004F6247" w:rsidRPr="00491881">
        <w:rPr>
          <w:rFonts w:ascii="Times New Roman" w:hAnsi="Times New Roman" w:cs="Times New Roman"/>
          <w:sz w:val="24"/>
          <w:szCs w:val="24"/>
        </w:rPr>
        <w:t xml:space="preserve"> a</w:t>
      </w:r>
      <w:r w:rsidR="00B31F18" w:rsidRPr="00491881">
        <w:rPr>
          <w:rFonts w:ascii="Times New Roman" w:hAnsi="Times New Roman" w:cs="Times New Roman"/>
          <w:sz w:val="24"/>
          <w:szCs w:val="24"/>
        </w:rPr>
        <w:t>dding any comments they wish</w:t>
      </w:r>
      <w:r w:rsidR="004F6247" w:rsidRPr="00491881">
        <w:rPr>
          <w:rFonts w:ascii="Times New Roman" w:hAnsi="Times New Roman" w:cs="Times New Roman"/>
          <w:sz w:val="24"/>
          <w:szCs w:val="24"/>
        </w:rPr>
        <w:t xml:space="preserve">. This will support staff within the setting to understand any behaviour displayed within the home environment, </w:t>
      </w:r>
      <w:r w:rsidR="00EE3814" w:rsidRPr="00491881">
        <w:rPr>
          <w:rFonts w:ascii="Times New Roman" w:hAnsi="Times New Roman" w:cs="Times New Roman"/>
          <w:sz w:val="24"/>
          <w:szCs w:val="24"/>
        </w:rPr>
        <w:t>as well</w:t>
      </w:r>
      <w:r w:rsidR="004F6247" w:rsidRPr="00491881">
        <w:rPr>
          <w:rFonts w:ascii="Times New Roman" w:hAnsi="Times New Roman" w:cs="Times New Roman"/>
          <w:sz w:val="24"/>
          <w:szCs w:val="24"/>
        </w:rPr>
        <w:t xml:space="preserve"> as giving a focus for the next coming week.</w:t>
      </w:r>
    </w:p>
    <w:p w:rsidR="001064F5" w:rsidRPr="00491881" w:rsidRDefault="001064F5" w:rsidP="00A22A03">
      <w:pPr>
        <w:spacing w:line="360" w:lineRule="auto"/>
        <w:rPr>
          <w:rFonts w:ascii="Times New Roman" w:hAnsi="Times New Roman" w:cs="Times New Roman"/>
          <w:sz w:val="24"/>
          <w:szCs w:val="24"/>
        </w:rPr>
      </w:pPr>
      <w:r w:rsidRPr="00491881">
        <w:rPr>
          <w:rFonts w:ascii="Times New Roman" w:hAnsi="Times New Roman" w:cs="Times New Roman"/>
          <w:sz w:val="24"/>
          <w:szCs w:val="24"/>
        </w:rPr>
        <w:t>All positive behaviour will be continuously praised and reinforced with a reward system in place. Modelling positive attitudes will continue throughout the setting involving all children and staff building social skills</w:t>
      </w:r>
      <w:r w:rsidR="00B90031" w:rsidRPr="00491881">
        <w:rPr>
          <w:rFonts w:ascii="Times New Roman" w:hAnsi="Times New Roman" w:cs="Times New Roman"/>
          <w:sz w:val="24"/>
          <w:szCs w:val="24"/>
        </w:rPr>
        <w:t>.</w:t>
      </w:r>
    </w:p>
    <w:p w:rsidR="00D872CA" w:rsidRPr="00491881" w:rsidRDefault="00B31F18" w:rsidP="006E0967">
      <w:pPr>
        <w:spacing w:line="360" w:lineRule="auto"/>
        <w:rPr>
          <w:rFonts w:ascii="Times New Roman" w:hAnsi="Times New Roman" w:cs="Times New Roman"/>
          <w:sz w:val="24"/>
          <w:szCs w:val="24"/>
        </w:rPr>
      </w:pPr>
      <w:r w:rsidRPr="00491881">
        <w:rPr>
          <w:rFonts w:ascii="Times New Roman" w:hAnsi="Times New Roman" w:cs="Times New Roman"/>
          <w:sz w:val="24"/>
          <w:szCs w:val="24"/>
        </w:rPr>
        <w:t xml:space="preserve">The main source of research </w:t>
      </w:r>
      <w:r w:rsidR="006E0967" w:rsidRPr="00491881">
        <w:rPr>
          <w:rFonts w:ascii="Times New Roman" w:hAnsi="Times New Roman" w:cs="Times New Roman"/>
          <w:sz w:val="24"/>
          <w:szCs w:val="24"/>
        </w:rPr>
        <w:t xml:space="preserve">used </w:t>
      </w:r>
      <w:r w:rsidRPr="00491881">
        <w:rPr>
          <w:rFonts w:ascii="Times New Roman" w:hAnsi="Times New Roman" w:cs="Times New Roman"/>
          <w:sz w:val="24"/>
          <w:szCs w:val="24"/>
        </w:rPr>
        <w:t xml:space="preserve">within this case study will be desktop and literature, also contributing ideas from training programs such as Incredible years will </w:t>
      </w:r>
      <w:r w:rsidR="006E0967" w:rsidRPr="00491881">
        <w:rPr>
          <w:rFonts w:ascii="Times New Roman" w:hAnsi="Times New Roman" w:cs="Times New Roman"/>
          <w:sz w:val="24"/>
          <w:szCs w:val="24"/>
        </w:rPr>
        <w:t>strengthen</w:t>
      </w:r>
      <w:r w:rsidRPr="00491881">
        <w:rPr>
          <w:rFonts w:ascii="Times New Roman" w:hAnsi="Times New Roman" w:cs="Times New Roman"/>
          <w:sz w:val="24"/>
          <w:szCs w:val="24"/>
        </w:rPr>
        <w:t xml:space="preserve"> knowledge and sources of information.</w:t>
      </w:r>
    </w:p>
    <w:p w:rsidR="006E0967" w:rsidRPr="00491881" w:rsidRDefault="001A5E44" w:rsidP="006E0967">
      <w:pPr>
        <w:spacing w:line="360" w:lineRule="auto"/>
        <w:rPr>
          <w:rFonts w:ascii="Times New Roman" w:hAnsi="Times New Roman" w:cs="Times New Roman"/>
          <w:sz w:val="24"/>
          <w:szCs w:val="24"/>
        </w:rPr>
      </w:pPr>
      <w:r w:rsidRPr="00491881">
        <w:rPr>
          <w:rFonts w:ascii="Times New Roman" w:hAnsi="Times New Roman" w:cs="Times New Roman"/>
          <w:sz w:val="24"/>
          <w:szCs w:val="24"/>
          <w:u w:val="single"/>
        </w:rPr>
        <w:t>Findings</w:t>
      </w:r>
      <w:r w:rsidR="006F047C" w:rsidRPr="00491881">
        <w:rPr>
          <w:rFonts w:ascii="Times New Roman" w:hAnsi="Times New Roman" w:cs="Times New Roman"/>
          <w:sz w:val="24"/>
          <w:szCs w:val="24"/>
          <w:u w:val="single"/>
        </w:rPr>
        <w:t>.</w:t>
      </w:r>
    </w:p>
    <w:p w:rsidR="00243BE2" w:rsidRPr="00491881" w:rsidRDefault="009119AE" w:rsidP="006E0967">
      <w:pPr>
        <w:spacing w:line="360" w:lineRule="auto"/>
        <w:rPr>
          <w:rFonts w:ascii="Times New Roman" w:hAnsi="Times New Roman" w:cs="Times New Roman"/>
          <w:sz w:val="24"/>
          <w:szCs w:val="24"/>
          <w:u w:val="single"/>
        </w:rPr>
      </w:pPr>
      <w:r w:rsidRPr="00491881">
        <w:rPr>
          <w:rFonts w:ascii="Times New Roman" w:hAnsi="Times New Roman" w:cs="Times New Roman"/>
          <w:sz w:val="24"/>
          <w:szCs w:val="24"/>
        </w:rPr>
        <w:t>Childhood behaviour can be compromised by</w:t>
      </w:r>
      <w:r w:rsidR="001877BC" w:rsidRPr="00491881">
        <w:rPr>
          <w:rFonts w:ascii="Times New Roman" w:hAnsi="Times New Roman" w:cs="Times New Roman"/>
          <w:sz w:val="24"/>
          <w:szCs w:val="24"/>
        </w:rPr>
        <w:t xml:space="preserve"> two factors, internal factors</w:t>
      </w:r>
      <w:r w:rsidR="00AE0D3E" w:rsidRPr="00491881">
        <w:rPr>
          <w:rFonts w:ascii="Times New Roman" w:hAnsi="Times New Roman" w:cs="Times New Roman"/>
          <w:sz w:val="24"/>
          <w:szCs w:val="24"/>
        </w:rPr>
        <w:t xml:space="preserve"> caused by a genetic disorder or brain function</w:t>
      </w:r>
      <w:r w:rsidR="008429DB" w:rsidRPr="00491881">
        <w:rPr>
          <w:rFonts w:ascii="Times New Roman" w:hAnsi="Times New Roman" w:cs="Times New Roman"/>
          <w:sz w:val="24"/>
          <w:szCs w:val="24"/>
        </w:rPr>
        <w:t xml:space="preserve"> and </w:t>
      </w:r>
      <w:r w:rsidR="00AE0D3E" w:rsidRPr="00491881">
        <w:rPr>
          <w:rFonts w:ascii="Times New Roman" w:hAnsi="Times New Roman" w:cs="Times New Roman"/>
          <w:sz w:val="24"/>
          <w:szCs w:val="24"/>
        </w:rPr>
        <w:t>external factors cause</w:t>
      </w:r>
      <w:r w:rsidR="008429DB" w:rsidRPr="00491881">
        <w:rPr>
          <w:rFonts w:ascii="Times New Roman" w:hAnsi="Times New Roman" w:cs="Times New Roman"/>
          <w:sz w:val="24"/>
          <w:szCs w:val="24"/>
        </w:rPr>
        <w:t>d</w:t>
      </w:r>
      <w:r w:rsidR="00AE0D3E" w:rsidRPr="00491881">
        <w:rPr>
          <w:rFonts w:ascii="Times New Roman" w:hAnsi="Times New Roman" w:cs="Times New Roman"/>
          <w:sz w:val="24"/>
          <w:szCs w:val="24"/>
        </w:rPr>
        <w:t xml:space="preserve"> </w:t>
      </w:r>
      <w:r w:rsidR="008429DB" w:rsidRPr="00491881">
        <w:rPr>
          <w:rFonts w:ascii="Times New Roman" w:hAnsi="Times New Roman" w:cs="Times New Roman"/>
          <w:sz w:val="24"/>
          <w:szCs w:val="24"/>
        </w:rPr>
        <w:t>by the</w:t>
      </w:r>
      <w:r w:rsidR="00AE0D3E" w:rsidRPr="00491881">
        <w:rPr>
          <w:rFonts w:ascii="Times New Roman" w:hAnsi="Times New Roman" w:cs="Times New Roman"/>
          <w:sz w:val="24"/>
          <w:szCs w:val="24"/>
        </w:rPr>
        <w:t xml:space="preserve"> environment, peers and society. </w:t>
      </w:r>
      <w:r w:rsidR="002F11D3" w:rsidRPr="00491881">
        <w:rPr>
          <w:rFonts w:ascii="Times New Roman" w:hAnsi="Times New Roman" w:cs="Times New Roman"/>
          <w:sz w:val="24"/>
          <w:szCs w:val="24"/>
        </w:rPr>
        <w:t xml:space="preserve">Both absence and presence of these factors will restrain or initiate healthy behaviours. (Cole, </w:t>
      </w:r>
      <w:proofErr w:type="spellStart"/>
      <w:r w:rsidR="002F11D3" w:rsidRPr="00491881">
        <w:rPr>
          <w:rFonts w:ascii="Times New Roman" w:hAnsi="Times New Roman" w:cs="Times New Roman"/>
          <w:sz w:val="24"/>
          <w:szCs w:val="24"/>
        </w:rPr>
        <w:t>Holtgrave</w:t>
      </w:r>
      <w:proofErr w:type="spellEnd"/>
      <w:r w:rsidR="006E0967" w:rsidRPr="00491881">
        <w:rPr>
          <w:rFonts w:ascii="Times New Roman" w:hAnsi="Times New Roman" w:cs="Times New Roman"/>
          <w:sz w:val="24"/>
          <w:szCs w:val="24"/>
        </w:rPr>
        <w:t>,</w:t>
      </w:r>
      <w:r w:rsidR="002F11D3" w:rsidRPr="00491881">
        <w:rPr>
          <w:rFonts w:ascii="Times New Roman" w:hAnsi="Times New Roman" w:cs="Times New Roman"/>
          <w:sz w:val="24"/>
          <w:szCs w:val="24"/>
        </w:rPr>
        <w:t xml:space="preserve"> and Rios</w:t>
      </w:r>
      <w:r w:rsidR="00184E64" w:rsidRPr="00491881">
        <w:rPr>
          <w:rFonts w:ascii="Times New Roman" w:hAnsi="Times New Roman" w:cs="Times New Roman"/>
          <w:sz w:val="24"/>
          <w:szCs w:val="24"/>
        </w:rPr>
        <w:t xml:space="preserve"> </w:t>
      </w:r>
      <w:r w:rsidR="0043133E" w:rsidRPr="00491881">
        <w:rPr>
          <w:rFonts w:ascii="Times New Roman" w:hAnsi="Times New Roman" w:cs="Times New Roman"/>
          <w:sz w:val="24"/>
          <w:szCs w:val="24"/>
        </w:rPr>
        <w:t>1993</w:t>
      </w:r>
      <w:r w:rsidR="002F11D3" w:rsidRPr="00491881">
        <w:rPr>
          <w:rFonts w:ascii="Times New Roman" w:hAnsi="Times New Roman" w:cs="Times New Roman"/>
          <w:sz w:val="24"/>
          <w:szCs w:val="24"/>
        </w:rPr>
        <w:t>).</w:t>
      </w:r>
      <w:r w:rsidR="00243BE2" w:rsidRPr="00491881">
        <w:rPr>
          <w:rFonts w:ascii="Times New Roman" w:hAnsi="Times New Roman" w:cs="Times New Roman"/>
          <w:sz w:val="24"/>
          <w:szCs w:val="24"/>
        </w:rPr>
        <w:t xml:space="preserve"> When present</w:t>
      </w:r>
      <w:r w:rsidR="007F7545" w:rsidRPr="00491881">
        <w:rPr>
          <w:rFonts w:ascii="Times New Roman" w:hAnsi="Times New Roman" w:cs="Times New Roman"/>
          <w:sz w:val="24"/>
          <w:szCs w:val="24"/>
        </w:rPr>
        <w:t>,</w:t>
      </w:r>
      <w:r w:rsidR="00243BE2" w:rsidRPr="00491881">
        <w:rPr>
          <w:rFonts w:ascii="Times New Roman" w:hAnsi="Times New Roman" w:cs="Times New Roman"/>
          <w:sz w:val="24"/>
          <w:szCs w:val="24"/>
        </w:rPr>
        <w:t xml:space="preserve"> these factors contribute to </w:t>
      </w:r>
      <w:r w:rsidR="006F047C" w:rsidRPr="00491881">
        <w:rPr>
          <w:rFonts w:ascii="Times New Roman" w:hAnsi="Times New Roman" w:cs="Times New Roman"/>
          <w:sz w:val="24"/>
          <w:szCs w:val="24"/>
        </w:rPr>
        <w:t>Challenging behaviour</w:t>
      </w:r>
      <w:r w:rsidR="00243BE2" w:rsidRPr="00491881">
        <w:rPr>
          <w:rFonts w:ascii="Times New Roman" w:hAnsi="Times New Roman" w:cs="Times New Roman"/>
          <w:sz w:val="24"/>
          <w:szCs w:val="24"/>
        </w:rPr>
        <w:t xml:space="preserve">, this is </w:t>
      </w:r>
      <w:r w:rsidR="006E42EF" w:rsidRPr="00491881">
        <w:rPr>
          <w:rFonts w:ascii="Times New Roman" w:hAnsi="Times New Roman" w:cs="Times New Roman"/>
          <w:sz w:val="24"/>
          <w:szCs w:val="24"/>
        </w:rPr>
        <w:t>presented</w:t>
      </w:r>
      <w:r w:rsidR="00243BE2" w:rsidRPr="00491881">
        <w:rPr>
          <w:rFonts w:ascii="Times New Roman" w:hAnsi="Times New Roman" w:cs="Times New Roman"/>
          <w:sz w:val="24"/>
          <w:szCs w:val="24"/>
        </w:rPr>
        <w:t xml:space="preserve"> in many forms</w:t>
      </w:r>
      <w:r w:rsidR="006F047C" w:rsidRPr="00491881">
        <w:rPr>
          <w:rFonts w:ascii="Times New Roman" w:hAnsi="Times New Roman" w:cs="Times New Roman"/>
          <w:sz w:val="24"/>
          <w:szCs w:val="24"/>
        </w:rPr>
        <w:t xml:space="preserve">, </w:t>
      </w:r>
      <w:r w:rsidR="00976EB5" w:rsidRPr="00491881">
        <w:rPr>
          <w:rFonts w:ascii="Times New Roman" w:hAnsi="Times New Roman" w:cs="Times New Roman"/>
          <w:sz w:val="24"/>
          <w:szCs w:val="24"/>
        </w:rPr>
        <w:t>hurting other’s, self-harm, destructive behaviour and more</w:t>
      </w:r>
      <w:r w:rsidR="00545E0E" w:rsidRPr="00491881">
        <w:rPr>
          <w:rFonts w:ascii="Times New Roman" w:hAnsi="Times New Roman" w:cs="Times New Roman"/>
          <w:sz w:val="24"/>
          <w:szCs w:val="24"/>
        </w:rPr>
        <w:t>,</w:t>
      </w:r>
      <w:r w:rsidR="00976EB5" w:rsidRPr="00491881">
        <w:rPr>
          <w:rFonts w:ascii="Times New Roman" w:hAnsi="Times New Roman" w:cs="Times New Roman"/>
          <w:sz w:val="24"/>
          <w:szCs w:val="24"/>
        </w:rPr>
        <w:t xml:space="preserve"> each</w:t>
      </w:r>
      <w:r w:rsidR="00545E0E" w:rsidRPr="00491881">
        <w:rPr>
          <w:rFonts w:ascii="Times New Roman" w:hAnsi="Times New Roman" w:cs="Times New Roman"/>
          <w:sz w:val="24"/>
          <w:szCs w:val="24"/>
        </w:rPr>
        <w:t xml:space="preserve"> behaviour may</w:t>
      </w:r>
      <w:r w:rsidR="00976EB5" w:rsidRPr="00491881">
        <w:rPr>
          <w:rFonts w:ascii="Times New Roman" w:hAnsi="Times New Roman" w:cs="Times New Roman"/>
          <w:sz w:val="24"/>
          <w:szCs w:val="24"/>
        </w:rPr>
        <w:t xml:space="preserve"> var</w:t>
      </w:r>
      <w:r w:rsidR="00545E0E" w:rsidRPr="00491881">
        <w:rPr>
          <w:rFonts w:ascii="Times New Roman" w:hAnsi="Times New Roman" w:cs="Times New Roman"/>
          <w:sz w:val="24"/>
          <w:szCs w:val="24"/>
        </w:rPr>
        <w:t>y</w:t>
      </w:r>
      <w:r w:rsidR="00976EB5" w:rsidRPr="00491881">
        <w:rPr>
          <w:rFonts w:ascii="Times New Roman" w:hAnsi="Times New Roman" w:cs="Times New Roman"/>
          <w:sz w:val="24"/>
          <w:szCs w:val="24"/>
        </w:rPr>
        <w:t xml:space="preserve"> from low to high intensity dependant on the individual</w:t>
      </w:r>
      <w:r w:rsidR="00545E0E" w:rsidRPr="00491881">
        <w:rPr>
          <w:rFonts w:ascii="Times New Roman" w:hAnsi="Times New Roman" w:cs="Times New Roman"/>
          <w:sz w:val="24"/>
          <w:szCs w:val="24"/>
        </w:rPr>
        <w:t xml:space="preserve"> and their circumstances. (Challenging Behaviour Foundation 2019). Although challenging behaviour is not </w:t>
      </w:r>
      <w:r w:rsidR="00F80E0B" w:rsidRPr="00491881">
        <w:rPr>
          <w:rFonts w:ascii="Times New Roman" w:hAnsi="Times New Roman" w:cs="Times New Roman"/>
          <w:sz w:val="24"/>
          <w:szCs w:val="24"/>
        </w:rPr>
        <w:t>categorised</w:t>
      </w:r>
      <w:r w:rsidR="00545E0E" w:rsidRPr="00491881">
        <w:rPr>
          <w:rFonts w:ascii="Times New Roman" w:hAnsi="Times New Roman" w:cs="Times New Roman"/>
          <w:sz w:val="24"/>
          <w:szCs w:val="24"/>
        </w:rPr>
        <w:t xml:space="preserve"> as a disability, many children with disabilit</w:t>
      </w:r>
      <w:r w:rsidR="000242F8" w:rsidRPr="00491881">
        <w:rPr>
          <w:rFonts w:ascii="Times New Roman" w:hAnsi="Times New Roman" w:cs="Times New Roman"/>
          <w:sz w:val="24"/>
          <w:szCs w:val="24"/>
        </w:rPr>
        <w:t>ies</w:t>
      </w:r>
      <w:r w:rsidR="00545E0E" w:rsidRPr="00491881">
        <w:rPr>
          <w:rFonts w:ascii="Times New Roman" w:hAnsi="Times New Roman" w:cs="Times New Roman"/>
          <w:sz w:val="24"/>
          <w:szCs w:val="24"/>
        </w:rPr>
        <w:t xml:space="preserve"> will display forms of challenging behaviour</w:t>
      </w:r>
      <w:r w:rsidR="00F80E0B" w:rsidRPr="00491881">
        <w:rPr>
          <w:rFonts w:ascii="Times New Roman" w:hAnsi="Times New Roman" w:cs="Times New Roman"/>
          <w:sz w:val="24"/>
          <w:szCs w:val="24"/>
        </w:rPr>
        <w:t xml:space="preserve">, </w:t>
      </w:r>
      <w:r w:rsidR="007F7545" w:rsidRPr="00491881">
        <w:rPr>
          <w:rFonts w:ascii="Times New Roman" w:hAnsi="Times New Roman" w:cs="Times New Roman"/>
          <w:sz w:val="24"/>
          <w:szCs w:val="24"/>
        </w:rPr>
        <w:t>this</w:t>
      </w:r>
      <w:r w:rsidR="00F80E0B" w:rsidRPr="00491881">
        <w:rPr>
          <w:rFonts w:ascii="Times New Roman" w:hAnsi="Times New Roman" w:cs="Times New Roman"/>
          <w:sz w:val="24"/>
          <w:szCs w:val="24"/>
        </w:rPr>
        <w:t xml:space="preserve"> can impede on a child’s learning and development putting individuals at a higher risk of later social problems and even school failure</w:t>
      </w:r>
      <w:r w:rsidR="00D75096" w:rsidRPr="00491881">
        <w:rPr>
          <w:rFonts w:ascii="Times New Roman" w:hAnsi="Times New Roman" w:cs="Times New Roman"/>
          <w:sz w:val="24"/>
          <w:szCs w:val="24"/>
        </w:rPr>
        <w:t xml:space="preserve"> </w:t>
      </w:r>
      <w:r w:rsidR="005E49A4" w:rsidRPr="00491881">
        <w:rPr>
          <w:rFonts w:ascii="Times New Roman" w:hAnsi="Times New Roman" w:cs="Times New Roman"/>
          <w:sz w:val="24"/>
          <w:szCs w:val="24"/>
        </w:rPr>
        <w:t>(</w:t>
      </w:r>
      <w:r w:rsidR="007F7545" w:rsidRPr="00491881">
        <w:rPr>
          <w:rFonts w:ascii="Times New Roman" w:hAnsi="Times New Roman" w:cs="Times New Roman"/>
          <w:sz w:val="24"/>
          <w:szCs w:val="24"/>
        </w:rPr>
        <w:t>Mencap</w:t>
      </w:r>
      <w:r w:rsidR="005E49A4" w:rsidRPr="00491881">
        <w:rPr>
          <w:rFonts w:ascii="Times New Roman" w:hAnsi="Times New Roman" w:cs="Times New Roman"/>
          <w:sz w:val="24"/>
          <w:szCs w:val="24"/>
        </w:rPr>
        <w:t xml:space="preserve"> 2018). </w:t>
      </w:r>
      <w:r w:rsidR="00243BE2" w:rsidRPr="00491881">
        <w:rPr>
          <w:rFonts w:ascii="Times New Roman" w:hAnsi="Times New Roman" w:cs="Times New Roman"/>
          <w:sz w:val="24"/>
          <w:szCs w:val="24"/>
        </w:rPr>
        <w:t xml:space="preserve"> There are four functions of behaviour. </w:t>
      </w:r>
      <w:r w:rsidR="001A023C" w:rsidRPr="00491881">
        <w:rPr>
          <w:rFonts w:ascii="Times New Roman" w:hAnsi="Times New Roman" w:cs="Times New Roman"/>
          <w:sz w:val="24"/>
          <w:szCs w:val="24"/>
        </w:rPr>
        <w:t xml:space="preserve">Social or </w:t>
      </w:r>
      <w:r w:rsidR="00243BE2" w:rsidRPr="00491881">
        <w:rPr>
          <w:rFonts w:ascii="Times New Roman" w:hAnsi="Times New Roman" w:cs="Times New Roman"/>
          <w:sz w:val="24"/>
          <w:szCs w:val="24"/>
        </w:rPr>
        <w:t>Attention: desire for attention from peers / adults. Escape</w:t>
      </w:r>
      <w:r w:rsidR="001A023C" w:rsidRPr="00491881">
        <w:rPr>
          <w:rFonts w:ascii="Times New Roman" w:hAnsi="Times New Roman" w:cs="Times New Roman"/>
          <w:sz w:val="24"/>
          <w:szCs w:val="24"/>
        </w:rPr>
        <w:t xml:space="preserve"> or Avoidance</w:t>
      </w:r>
      <w:r w:rsidR="00243BE2" w:rsidRPr="00491881">
        <w:rPr>
          <w:rFonts w:ascii="Times New Roman" w:hAnsi="Times New Roman" w:cs="Times New Roman"/>
          <w:sz w:val="24"/>
          <w:szCs w:val="24"/>
        </w:rPr>
        <w:t>: escape from person, task, environment. Sensory: the behaviour feels good or meets a sensory need. Tangible</w:t>
      </w:r>
      <w:r w:rsidR="001A023C" w:rsidRPr="00491881">
        <w:rPr>
          <w:rFonts w:ascii="Times New Roman" w:hAnsi="Times New Roman" w:cs="Times New Roman"/>
          <w:sz w:val="24"/>
          <w:szCs w:val="24"/>
        </w:rPr>
        <w:t xml:space="preserve"> or Activities</w:t>
      </w:r>
      <w:r w:rsidR="00243BE2" w:rsidRPr="00491881">
        <w:rPr>
          <w:rFonts w:ascii="Times New Roman" w:hAnsi="Times New Roman" w:cs="Times New Roman"/>
          <w:sz w:val="24"/>
          <w:szCs w:val="24"/>
        </w:rPr>
        <w:t>: desire for a specific item or activity</w:t>
      </w:r>
      <w:r w:rsidR="001A023C" w:rsidRPr="00491881">
        <w:rPr>
          <w:rFonts w:ascii="Times New Roman" w:hAnsi="Times New Roman" w:cs="Times New Roman"/>
          <w:sz w:val="24"/>
          <w:szCs w:val="24"/>
        </w:rPr>
        <w:t xml:space="preserve">. (Educate Autism 2019). </w:t>
      </w:r>
      <w:r w:rsidR="00B938E7" w:rsidRPr="00491881">
        <w:rPr>
          <w:rFonts w:ascii="Times New Roman" w:hAnsi="Times New Roman" w:cs="Times New Roman"/>
          <w:sz w:val="24"/>
          <w:szCs w:val="24"/>
        </w:rPr>
        <w:t xml:space="preserve"> </w:t>
      </w:r>
      <w:r w:rsidR="00243BE2" w:rsidRPr="00491881">
        <w:rPr>
          <w:rFonts w:ascii="Times New Roman" w:hAnsi="Times New Roman" w:cs="Times New Roman"/>
          <w:sz w:val="24"/>
          <w:szCs w:val="24"/>
        </w:rPr>
        <w:t xml:space="preserve">Knowledge and understanding of these functions </w:t>
      </w:r>
      <w:r w:rsidR="00FB24F5" w:rsidRPr="00491881">
        <w:rPr>
          <w:rFonts w:ascii="Times New Roman" w:hAnsi="Times New Roman" w:cs="Times New Roman"/>
          <w:sz w:val="24"/>
          <w:szCs w:val="24"/>
        </w:rPr>
        <w:t>are</w:t>
      </w:r>
      <w:r w:rsidR="00EC1FEB" w:rsidRPr="00491881">
        <w:rPr>
          <w:rFonts w:ascii="Times New Roman" w:hAnsi="Times New Roman" w:cs="Times New Roman"/>
          <w:sz w:val="24"/>
          <w:szCs w:val="24"/>
        </w:rPr>
        <w:t xml:space="preserve"> invaluable,</w:t>
      </w:r>
      <w:r w:rsidR="00FB24F5" w:rsidRPr="00491881">
        <w:rPr>
          <w:rFonts w:ascii="Times New Roman" w:hAnsi="Times New Roman" w:cs="Times New Roman"/>
          <w:sz w:val="24"/>
          <w:szCs w:val="24"/>
        </w:rPr>
        <w:t xml:space="preserve"> “When we understand how a child’s challenging behaviour serve as communication, we can devise strategies that teach the child to communicate in more desirable ways”.</w:t>
      </w:r>
      <w:r w:rsidR="00B938E7" w:rsidRPr="00491881">
        <w:rPr>
          <w:rFonts w:ascii="Times New Roman" w:hAnsi="Times New Roman" w:cs="Times New Roman"/>
          <w:sz w:val="24"/>
          <w:szCs w:val="24"/>
        </w:rPr>
        <w:t xml:space="preserve"> (Brookes Publishin</w:t>
      </w:r>
      <w:r w:rsidR="00E868D7" w:rsidRPr="00491881">
        <w:rPr>
          <w:rFonts w:ascii="Times New Roman" w:hAnsi="Times New Roman" w:cs="Times New Roman"/>
          <w:sz w:val="24"/>
          <w:szCs w:val="24"/>
        </w:rPr>
        <w:t>g, N.D</w:t>
      </w:r>
      <w:r w:rsidR="00B938E7" w:rsidRPr="00491881">
        <w:rPr>
          <w:rFonts w:ascii="Times New Roman" w:hAnsi="Times New Roman" w:cs="Times New Roman"/>
          <w:sz w:val="24"/>
          <w:szCs w:val="24"/>
        </w:rPr>
        <w:t>).</w:t>
      </w:r>
    </w:p>
    <w:p w:rsidR="00C160AF" w:rsidRPr="00491881" w:rsidRDefault="00E07DA1" w:rsidP="00397061">
      <w:pPr>
        <w:spacing w:line="360" w:lineRule="auto"/>
        <w:rPr>
          <w:rFonts w:ascii="Times New Roman" w:hAnsi="Times New Roman" w:cs="Times New Roman"/>
          <w:sz w:val="24"/>
          <w:szCs w:val="24"/>
        </w:rPr>
      </w:pPr>
      <w:r w:rsidRPr="00491881">
        <w:rPr>
          <w:rFonts w:ascii="Times New Roman" w:hAnsi="Times New Roman" w:cs="Times New Roman"/>
          <w:sz w:val="24"/>
          <w:szCs w:val="24"/>
        </w:rPr>
        <w:t xml:space="preserve">Child B displays both behaviour functions Escape and tangible, </w:t>
      </w:r>
      <w:r w:rsidR="003F3969" w:rsidRPr="00491881">
        <w:rPr>
          <w:rFonts w:ascii="Times New Roman" w:hAnsi="Times New Roman" w:cs="Times New Roman"/>
          <w:sz w:val="24"/>
          <w:szCs w:val="24"/>
        </w:rPr>
        <w:t xml:space="preserve">by using specific resources such as pictorial timelines allows for small steps to be taken, introducing a few to begin with allows for a greater understanding and greater concentration, by reinforcing positive attitudes and praise fulfils Child B with a sense of accomplishment promoting self-worth and wellbeing.  </w:t>
      </w:r>
      <w:r w:rsidR="00B938E7" w:rsidRPr="00491881">
        <w:rPr>
          <w:rFonts w:ascii="Times New Roman" w:hAnsi="Times New Roman" w:cs="Times New Roman"/>
          <w:sz w:val="24"/>
          <w:szCs w:val="24"/>
        </w:rPr>
        <w:t>Skinners theory of operant condition</w:t>
      </w:r>
      <w:r w:rsidR="008D05DE" w:rsidRPr="00491881">
        <w:rPr>
          <w:rFonts w:ascii="Times New Roman" w:hAnsi="Times New Roman" w:cs="Times New Roman"/>
          <w:sz w:val="24"/>
          <w:szCs w:val="24"/>
        </w:rPr>
        <w:t>ing</w:t>
      </w:r>
      <w:r w:rsidR="00B938E7" w:rsidRPr="00491881">
        <w:rPr>
          <w:rFonts w:ascii="Times New Roman" w:hAnsi="Times New Roman" w:cs="Times New Roman"/>
          <w:sz w:val="24"/>
          <w:szCs w:val="24"/>
        </w:rPr>
        <w:t xml:space="preserve"> would </w:t>
      </w:r>
      <w:r w:rsidR="008D05DE" w:rsidRPr="00491881">
        <w:rPr>
          <w:rFonts w:ascii="Times New Roman" w:hAnsi="Times New Roman" w:cs="Times New Roman"/>
          <w:sz w:val="24"/>
          <w:szCs w:val="24"/>
        </w:rPr>
        <w:t>agree, having the same principle</w:t>
      </w:r>
      <w:r w:rsidR="005E7348" w:rsidRPr="00491881">
        <w:rPr>
          <w:rFonts w:ascii="Times New Roman" w:hAnsi="Times New Roman" w:cs="Times New Roman"/>
          <w:sz w:val="24"/>
          <w:szCs w:val="24"/>
        </w:rPr>
        <w:t>,</w:t>
      </w:r>
      <w:r w:rsidR="008D05DE" w:rsidRPr="00491881">
        <w:rPr>
          <w:rFonts w:ascii="Times New Roman" w:hAnsi="Times New Roman" w:cs="Times New Roman"/>
          <w:sz w:val="24"/>
          <w:szCs w:val="24"/>
        </w:rPr>
        <w:t xml:space="preserve"> behaviour followed by pleasant consequences is likely to be repeated, positive reinforcement strengthens positive behaviour. (Skinner</w:t>
      </w:r>
      <w:r w:rsidR="007800EA" w:rsidRPr="00491881">
        <w:rPr>
          <w:rFonts w:ascii="Times New Roman" w:hAnsi="Times New Roman" w:cs="Times New Roman"/>
          <w:sz w:val="24"/>
          <w:szCs w:val="24"/>
        </w:rPr>
        <w:t xml:space="preserve"> 1988). </w:t>
      </w:r>
      <w:r w:rsidR="005E7348" w:rsidRPr="00491881">
        <w:rPr>
          <w:rFonts w:ascii="Times New Roman" w:hAnsi="Times New Roman" w:cs="Times New Roman"/>
          <w:sz w:val="24"/>
          <w:szCs w:val="24"/>
        </w:rPr>
        <w:t xml:space="preserve"> Children will associate certain behaviours to a consequence, Skinner suggests that negative reinforcement can also assist though operant conditioning by removing rewards or stimulus, however this does differ from punishment, Skinner stated that although in many cases could be successful</w:t>
      </w:r>
      <w:r w:rsidR="00B81E91" w:rsidRPr="00491881">
        <w:rPr>
          <w:rFonts w:ascii="Times New Roman" w:hAnsi="Times New Roman" w:cs="Times New Roman"/>
          <w:sz w:val="24"/>
          <w:szCs w:val="24"/>
        </w:rPr>
        <w:t>,</w:t>
      </w:r>
      <w:r w:rsidR="005E7348" w:rsidRPr="00491881">
        <w:rPr>
          <w:rFonts w:ascii="Times New Roman" w:hAnsi="Times New Roman" w:cs="Times New Roman"/>
          <w:sz w:val="24"/>
          <w:szCs w:val="24"/>
        </w:rPr>
        <w:t xml:space="preserve"> punishment is problematic, by displaying aggression teaches children aggression can be a coping mechanism, creating fear may result in association of fear with that person or place, and punishment does not suggest an alternative it does not encourage you to behave in one manner but insists you stop b</w:t>
      </w:r>
      <w:r w:rsidR="00780636" w:rsidRPr="00491881">
        <w:rPr>
          <w:rFonts w:ascii="Times New Roman" w:hAnsi="Times New Roman" w:cs="Times New Roman"/>
          <w:sz w:val="24"/>
          <w:szCs w:val="24"/>
        </w:rPr>
        <w:t>e</w:t>
      </w:r>
      <w:r w:rsidR="005E7348" w:rsidRPr="00491881">
        <w:rPr>
          <w:rFonts w:ascii="Times New Roman" w:hAnsi="Times New Roman" w:cs="Times New Roman"/>
          <w:sz w:val="24"/>
          <w:szCs w:val="24"/>
        </w:rPr>
        <w:t>h</w:t>
      </w:r>
      <w:r w:rsidR="00780636" w:rsidRPr="00491881">
        <w:rPr>
          <w:rFonts w:ascii="Times New Roman" w:hAnsi="Times New Roman" w:cs="Times New Roman"/>
          <w:sz w:val="24"/>
          <w:szCs w:val="24"/>
        </w:rPr>
        <w:t>a</w:t>
      </w:r>
      <w:r w:rsidR="005E7348" w:rsidRPr="00491881">
        <w:rPr>
          <w:rFonts w:ascii="Times New Roman" w:hAnsi="Times New Roman" w:cs="Times New Roman"/>
          <w:sz w:val="24"/>
          <w:szCs w:val="24"/>
        </w:rPr>
        <w:t>ving in another. (Skinner 1988)</w:t>
      </w:r>
      <w:r w:rsidR="005E7348" w:rsidRPr="00491881">
        <w:rPr>
          <w:rFonts w:ascii="Times New Roman" w:hAnsi="Times New Roman" w:cs="Times New Roman"/>
          <w:color w:val="000000"/>
          <w:sz w:val="24"/>
          <w:szCs w:val="24"/>
        </w:rPr>
        <w:t>.</w:t>
      </w:r>
      <w:r w:rsidR="00780636" w:rsidRPr="00491881">
        <w:rPr>
          <w:rFonts w:ascii="Times New Roman" w:hAnsi="Times New Roman" w:cs="Times New Roman"/>
          <w:color w:val="000000"/>
          <w:sz w:val="24"/>
          <w:szCs w:val="24"/>
        </w:rPr>
        <w:t xml:space="preserve"> </w:t>
      </w:r>
      <w:r w:rsidR="002114C3" w:rsidRPr="00491881">
        <w:rPr>
          <w:rFonts w:ascii="Times New Roman" w:hAnsi="Times New Roman" w:cs="Times New Roman"/>
          <w:color w:val="000000"/>
          <w:sz w:val="24"/>
          <w:szCs w:val="24"/>
        </w:rPr>
        <w:t xml:space="preserve"> </w:t>
      </w:r>
      <w:r w:rsidR="002E3DF8" w:rsidRPr="00491881">
        <w:rPr>
          <w:rFonts w:ascii="Times New Roman" w:hAnsi="Times New Roman" w:cs="Times New Roman"/>
          <w:color w:val="000000"/>
          <w:sz w:val="24"/>
          <w:szCs w:val="24"/>
        </w:rPr>
        <w:t>Behaviour</w:t>
      </w:r>
      <w:r w:rsidR="002114C3" w:rsidRPr="00491881">
        <w:rPr>
          <w:rFonts w:ascii="Times New Roman" w:hAnsi="Times New Roman" w:cs="Times New Roman"/>
          <w:color w:val="000000"/>
          <w:sz w:val="24"/>
          <w:szCs w:val="24"/>
        </w:rPr>
        <w:t xml:space="preserve"> </w:t>
      </w:r>
      <w:r w:rsidR="002E3DF8" w:rsidRPr="00491881">
        <w:rPr>
          <w:rFonts w:ascii="Times New Roman" w:hAnsi="Times New Roman" w:cs="Times New Roman"/>
          <w:color w:val="000000"/>
          <w:sz w:val="24"/>
          <w:szCs w:val="24"/>
        </w:rPr>
        <w:t xml:space="preserve">can fluctuate dependant on a child’s state of mind, hunger, tiredness </w:t>
      </w:r>
      <w:r w:rsidR="00861262" w:rsidRPr="00491881">
        <w:rPr>
          <w:rFonts w:ascii="Times New Roman" w:hAnsi="Times New Roman" w:cs="Times New Roman"/>
          <w:color w:val="000000"/>
          <w:sz w:val="24"/>
          <w:szCs w:val="24"/>
        </w:rPr>
        <w:t xml:space="preserve">and wellbeing, </w:t>
      </w:r>
      <w:r w:rsidR="002E3DF8" w:rsidRPr="00491881">
        <w:rPr>
          <w:rFonts w:ascii="Times New Roman" w:hAnsi="Times New Roman" w:cs="Times New Roman"/>
          <w:color w:val="000000"/>
          <w:sz w:val="24"/>
          <w:szCs w:val="24"/>
        </w:rPr>
        <w:t>with huge influential factors having the biggest effect</w:t>
      </w:r>
      <w:r w:rsidR="00BE2BA3" w:rsidRPr="00491881">
        <w:rPr>
          <w:rFonts w:ascii="Times New Roman" w:hAnsi="Times New Roman" w:cs="Times New Roman"/>
          <w:color w:val="000000"/>
          <w:sz w:val="24"/>
          <w:szCs w:val="24"/>
        </w:rPr>
        <w:t xml:space="preserve">. </w:t>
      </w:r>
      <w:r w:rsidR="00DC7B14" w:rsidRPr="00491881">
        <w:rPr>
          <w:rFonts w:ascii="Times New Roman" w:hAnsi="Times New Roman" w:cs="Times New Roman"/>
          <w:sz w:val="24"/>
          <w:szCs w:val="24"/>
        </w:rPr>
        <w:t xml:space="preserve">Bronfenbrenner’s Ecological Systems Theory expresses the importance of how </w:t>
      </w:r>
      <w:r w:rsidR="007C69B3" w:rsidRPr="00491881">
        <w:rPr>
          <w:rFonts w:ascii="Times New Roman" w:hAnsi="Times New Roman" w:cs="Times New Roman"/>
          <w:sz w:val="24"/>
          <w:szCs w:val="24"/>
        </w:rPr>
        <w:t>an</w:t>
      </w:r>
      <w:r w:rsidR="00DC7B14" w:rsidRPr="00491881">
        <w:rPr>
          <w:rFonts w:ascii="Times New Roman" w:hAnsi="Times New Roman" w:cs="Times New Roman"/>
          <w:sz w:val="24"/>
          <w:szCs w:val="24"/>
        </w:rPr>
        <w:t xml:space="preserve"> environment</w:t>
      </w:r>
      <w:r w:rsidR="007C69B3" w:rsidRPr="00491881">
        <w:rPr>
          <w:rFonts w:ascii="Times New Roman" w:hAnsi="Times New Roman" w:cs="Times New Roman"/>
          <w:sz w:val="24"/>
          <w:szCs w:val="24"/>
        </w:rPr>
        <w:t xml:space="preserve"> and peers within it,</w:t>
      </w:r>
      <w:r w:rsidR="00DC7B14" w:rsidRPr="00491881">
        <w:rPr>
          <w:rFonts w:ascii="Times New Roman" w:hAnsi="Times New Roman" w:cs="Times New Roman"/>
          <w:sz w:val="24"/>
          <w:szCs w:val="24"/>
        </w:rPr>
        <w:t xml:space="preserve"> h</w:t>
      </w:r>
      <w:r w:rsidR="007C69B3" w:rsidRPr="00491881">
        <w:rPr>
          <w:rFonts w:ascii="Times New Roman" w:hAnsi="Times New Roman" w:cs="Times New Roman"/>
          <w:sz w:val="24"/>
          <w:szCs w:val="24"/>
        </w:rPr>
        <w:t>ave</w:t>
      </w:r>
      <w:r w:rsidR="00DC7B14" w:rsidRPr="00491881">
        <w:rPr>
          <w:rFonts w:ascii="Times New Roman" w:hAnsi="Times New Roman" w:cs="Times New Roman"/>
          <w:sz w:val="24"/>
          <w:szCs w:val="24"/>
        </w:rPr>
        <w:t xml:space="preserve"> a huge impact on a child’s development and behaviour, the organised context of five levels of external factors can be explained as microsystem, mesosystem, </w:t>
      </w:r>
      <w:proofErr w:type="spellStart"/>
      <w:r w:rsidR="00DC7B14" w:rsidRPr="00491881">
        <w:rPr>
          <w:rFonts w:ascii="Times New Roman" w:hAnsi="Times New Roman" w:cs="Times New Roman"/>
          <w:sz w:val="24"/>
          <w:szCs w:val="24"/>
        </w:rPr>
        <w:t>exosystem</w:t>
      </w:r>
      <w:proofErr w:type="spellEnd"/>
      <w:r w:rsidR="00DC7B14" w:rsidRPr="00491881">
        <w:rPr>
          <w:rFonts w:ascii="Times New Roman" w:hAnsi="Times New Roman" w:cs="Times New Roman"/>
          <w:sz w:val="24"/>
          <w:szCs w:val="24"/>
        </w:rPr>
        <w:t>, macrosystem and chronosystem</w:t>
      </w:r>
      <w:r w:rsidR="00273A4C" w:rsidRPr="00491881">
        <w:rPr>
          <w:rFonts w:ascii="Times New Roman" w:hAnsi="Times New Roman" w:cs="Times New Roman"/>
          <w:sz w:val="24"/>
          <w:szCs w:val="24"/>
        </w:rPr>
        <w:t xml:space="preserve">. Bronfenbrenner </w:t>
      </w:r>
      <w:r w:rsidR="004E128D" w:rsidRPr="00491881">
        <w:rPr>
          <w:rFonts w:ascii="Times New Roman" w:hAnsi="Times New Roman" w:cs="Times New Roman"/>
          <w:sz w:val="24"/>
          <w:szCs w:val="24"/>
        </w:rPr>
        <w:t>(1979</w:t>
      </w:r>
      <w:r w:rsidR="002904F2" w:rsidRPr="00491881">
        <w:rPr>
          <w:rFonts w:ascii="Times New Roman" w:hAnsi="Times New Roman" w:cs="Times New Roman"/>
          <w:sz w:val="24"/>
          <w:szCs w:val="24"/>
        </w:rPr>
        <w:t>)</w:t>
      </w:r>
      <w:r w:rsidR="004E128D" w:rsidRPr="00491881">
        <w:rPr>
          <w:rFonts w:ascii="Times New Roman" w:hAnsi="Times New Roman" w:cs="Times New Roman"/>
          <w:sz w:val="24"/>
          <w:szCs w:val="24"/>
        </w:rPr>
        <w:t xml:space="preserve"> </w:t>
      </w:r>
      <w:r w:rsidR="00273A4C" w:rsidRPr="00491881">
        <w:rPr>
          <w:rFonts w:ascii="Times New Roman" w:hAnsi="Times New Roman" w:cs="Times New Roman"/>
          <w:sz w:val="24"/>
          <w:szCs w:val="24"/>
        </w:rPr>
        <w:t>believed that understanding these contexts allows for</w:t>
      </w:r>
      <w:r w:rsidR="004E128D" w:rsidRPr="00491881">
        <w:rPr>
          <w:rFonts w:ascii="Times New Roman" w:hAnsi="Times New Roman" w:cs="Times New Roman"/>
          <w:sz w:val="24"/>
          <w:szCs w:val="24"/>
        </w:rPr>
        <w:t xml:space="preserve"> a</w:t>
      </w:r>
      <w:r w:rsidR="00273A4C" w:rsidRPr="00491881">
        <w:rPr>
          <w:rFonts w:ascii="Times New Roman" w:hAnsi="Times New Roman" w:cs="Times New Roman"/>
          <w:sz w:val="24"/>
          <w:szCs w:val="24"/>
        </w:rPr>
        <w:t xml:space="preserve"> better understanding of child</w:t>
      </w:r>
      <w:r w:rsidR="0022642F" w:rsidRPr="00491881">
        <w:rPr>
          <w:rFonts w:ascii="Times New Roman" w:hAnsi="Times New Roman" w:cs="Times New Roman"/>
          <w:sz w:val="24"/>
          <w:szCs w:val="24"/>
        </w:rPr>
        <w:t>hood</w:t>
      </w:r>
      <w:r w:rsidR="00273A4C" w:rsidRPr="00491881">
        <w:rPr>
          <w:rFonts w:ascii="Times New Roman" w:hAnsi="Times New Roman" w:cs="Times New Roman"/>
          <w:sz w:val="24"/>
          <w:szCs w:val="24"/>
        </w:rPr>
        <w:t xml:space="preserve"> behaviour. “More nurturing and more supportive interactions and relationships will understandably foster the child’s improved development”. </w:t>
      </w:r>
      <w:r w:rsidR="004E128D" w:rsidRPr="00491881">
        <w:rPr>
          <w:rFonts w:ascii="Times New Roman" w:hAnsi="Times New Roman" w:cs="Times New Roman"/>
          <w:sz w:val="24"/>
          <w:szCs w:val="24"/>
        </w:rPr>
        <w:t>Stating that early intervention is essential for the wellbeing of a child. (Bronfenbrenner 1979).</w:t>
      </w:r>
      <w:r w:rsidR="007C69B3" w:rsidRPr="00491881">
        <w:rPr>
          <w:rFonts w:ascii="Times New Roman" w:hAnsi="Times New Roman" w:cs="Times New Roman"/>
          <w:sz w:val="24"/>
          <w:szCs w:val="24"/>
        </w:rPr>
        <w:t xml:space="preserve"> </w:t>
      </w:r>
      <w:r w:rsidR="00E335FE" w:rsidRPr="00491881">
        <w:rPr>
          <w:rFonts w:ascii="Times New Roman" w:hAnsi="Times New Roman" w:cs="Times New Roman"/>
          <w:sz w:val="24"/>
          <w:szCs w:val="24"/>
        </w:rPr>
        <w:t xml:space="preserve">With an intervention in place the continued support from family and </w:t>
      </w:r>
      <w:r w:rsidR="00D9348B" w:rsidRPr="00491881">
        <w:rPr>
          <w:rFonts w:ascii="Times New Roman" w:hAnsi="Times New Roman" w:cs="Times New Roman"/>
          <w:sz w:val="24"/>
          <w:szCs w:val="24"/>
        </w:rPr>
        <w:t>multi-agency organisations must be monitored to ensure a successful and inclusive environment for child B, that all stakeholders share the same aspirations, and everyone contributes to making a difference. Maintaining family support is key if any progress is to be made, Feinstein and Symons (1999) suggest parental involvement has significant effects on a child’s development and achievement.</w:t>
      </w:r>
      <w:r w:rsidR="00F03D0B" w:rsidRPr="00491881">
        <w:rPr>
          <w:rFonts w:ascii="Times New Roman" w:hAnsi="Times New Roman" w:cs="Times New Roman"/>
          <w:sz w:val="24"/>
          <w:szCs w:val="24"/>
        </w:rPr>
        <w:t xml:space="preserve"> The Literacy Trust (2007)</w:t>
      </w:r>
      <w:r w:rsidR="002D5E16" w:rsidRPr="00491881">
        <w:rPr>
          <w:rFonts w:ascii="Times New Roman" w:hAnsi="Times New Roman" w:cs="Times New Roman"/>
          <w:sz w:val="24"/>
          <w:szCs w:val="24"/>
        </w:rPr>
        <w:t xml:space="preserve"> would agree</w:t>
      </w:r>
      <w:r w:rsidR="006F3889" w:rsidRPr="00491881">
        <w:rPr>
          <w:rFonts w:ascii="Times New Roman" w:hAnsi="Times New Roman" w:cs="Times New Roman"/>
          <w:sz w:val="24"/>
          <w:szCs w:val="24"/>
        </w:rPr>
        <w:t xml:space="preserve">, evidence suggests that successful parental involvement and engagement with </w:t>
      </w:r>
      <w:r w:rsidR="005D0CE0" w:rsidRPr="00491881">
        <w:rPr>
          <w:rFonts w:ascii="Times New Roman" w:hAnsi="Times New Roman" w:cs="Times New Roman"/>
          <w:sz w:val="24"/>
          <w:szCs w:val="24"/>
        </w:rPr>
        <w:t xml:space="preserve">schools can benefit </w:t>
      </w:r>
      <w:r w:rsidR="006F3889" w:rsidRPr="00491881">
        <w:rPr>
          <w:rFonts w:ascii="Times New Roman" w:hAnsi="Times New Roman" w:cs="Times New Roman"/>
          <w:sz w:val="24"/>
          <w:szCs w:val="24"/>
        </w:rPr>
        <w:t>children lead</w:t>
      </w:r>
      <w:r w:rsidR="005D0CE0" w:rsidRPr="00491881">
        <w:rPr>
          <w:rFonts w:ascii="Times New Roman" w:hAnsi="Times New Roman" w:cs="Times New Roman"/>
          <w:sz w:val="24"/>
          <w:szCs w:val="24"/>
        </w:rPr>
        <w:t>ing</w:t>
      </w:r>
      <w:r w:rsidR="006F3889" w:rsidRPr="00491881">
        <w:rPr>
          <w:rFonts w:ascii="Times New Roman" w:hAnsi="Times New Roman" w:cs="Times New Roman"/>
          <w:sz w:val="24"/>
          <w:szCs w:val="24"/>
        </w:rPr>
        <w:t xml:space="preserve"> to higher academic achievement, improvement of cognitive and </w:t>
      </w:r>
      <w:r w:rsidR="00975B9D" w:rsidRPr="00491881">
        <w:rPr>
          <w:rFonts w:ascii="Times New Roman" w:hAnsi="Times New Roman" w:cs="Times New Roman"/>
          <w:sz w:val="24"/>
          <w:szCs w:val="24"/>
        </w:rPr>
        <w:t>problem-solving</w:t>
      </w:r>
      <w:r w:rsidR="006F3889" w:rsidRPr="00491881">
        <w:rPr>
          <w:rFonts w:ascii="Times New Roman" w:hAnsi="Times New Roman" w:cs="Times New Roman"/>
          <w:sz w:val="24"/>
          <w:szCs w:val="24"/>
        </w:rPr>
        <w:t xml:space="preserve"> skills with greater school enjoyment fewer challenges to behaviour arise and higher levels of school attendance emerges. </w:t>
      </w:r>
      <w:r w:rsidR="0022642F" w:rsidRPr="00491881">
        <w:rPr>
          <w:rFonts w:ascii="Times New Roman" w:hAnsi="Times New Roman" w:cs="Times New Roman"/>
          <w:sz w:val="24"/>
          <w:szCs w:val="24"/>
        </w:rPr>
        <w:t>(</w:t>
      </w:r>
      <w:r w:rsidR="005D0CE0" w:rsidRPr="00491881">
        <w:rPr>
          <w:rFonts w:ascii="Times New Roman" w:hAnsi="Times New Roman" w:cs="Times New Roman"/>
          <w:sz w:val="24"/>
          <w:szCs w:val="24"/>
        </w:rPr>
        <w:t>National Literacy Trust 2007). Combining engagement and involvement promotes Inclusion</w:t>
      </w:r>
      <w:r w:rsidR="0061402B" w:rsidRPr="00491881">
        <w:rPr>
          <w:rFonts w:ascii="Times New Roman" w:hAnsi="Times New Roman" w:cs="Times New Roman"/>
          <w:sz w:val="24"/>
          <w:szCs w:val="24"/>
        </w:rPr>
        <w:t xml:space="preserve"> within education</w:t>
      </w:r>
      <w:r w:rsidR="00E76820" w:rsidRPr="00491881">
        <w:rPr>
          <w:rFonts w:ascii="Times New Roman" w:hAnsi="Times New Roman" w:cs="Times New Roman"/>
          <w:sz w:val="24"/>
          <w:szCs w:val="24"/>
        </w:rPr>
        <w:t xml:space="preserve"> this can be defined a</w:t>
      </w:r>
      <w:r w:rsidR="00C160AF" w:rsidRPr="00491881">
        <w:rPr>
          <w:rFonts w:ascii="Times New Roman" w:hAnsi="Times New Roman" w:cs="Times New Roman"/>
          <w:sz w:val="24"/>
          <w:szCs w:val="24"/>
        </w:rPr>
        <w:t xml:space="preserve">s </w:t>
      </w:r>
    </w:p>
    <w:p w:rsidR="0061402B" w:rsidRPr="00491881" w:rsidRDefault="00C160AF" w:rsidP="00C160AF">
      <w:pPr>
        <w:spacing w:line="360" w:lineRule="auto"/>
        <w:ind w:left="720"/>
        <w:rPr>
          <w:rFonts w:ascii="Times New Roman" w:hAnsi="Times New Roman" w:cs="Times New Roman"/>
          <w:sz w:val="24"/>
          <w:szCs w:val="24"/>
        </w:rPr>
      </w:pPr>
      <w:r w:rsidRPr="00491881">
        <w:rPr>
          <w:rFonts w:ascii="Times New Roman" w:hAnsi="Times New Roman" w:cs="Times New Roman"/>
          <w:sz w:val="24"/>
          <w:szCs w:val="24"/>
        </w:rPr>
        <w:t>“</w:t>
      </w:r>
      <w:r w:rsidRPr="00491881">
        <w:rPr>
          <w:rFonts w:ascii="Times New Roman" w:hAnsi="Times New Roman" w:cs="Times New Roman"/>
          <w:sz w:val="24"/>
          <w:szCs w:val="24"/>
        </w:rPr>
        <w:t>Inclusion is the </w:t>
      </w:r>
      <w:r w:rsidRPr="00491881">
        <w:rPr>
          <w:rStyle w:val="Strong"/>
          <w:rFonts w:ascii="Times New Roman" w:hAnsi="Times New Roman" w:cs="Times New Roman"/>
          <w:b w:val="0"/>
          <w:sz w:val="24"/>
          <w:szCs w:val="24"/>
        </w:rPr>
        <w:t>provision of services to students with disabilities</w:t>
      </w:r>
      <w:r w:rsidRPr="00491881">
        <w:rPr>
          <w:rFonts w:ascii="Times New Roman" w:hAnsi="Times New Roman" w:cs="Times New Roman"/>
          <w:sz w:val="24"/>
          <w:szCs w:val="24"/>
        </w:rPr>
        <w:t>, including those with severe impairments, in the neighbourhood school in age-appropriate general education classes, with the necessary support services and supplementary aids (for the child and the teacher) both to ensure the child's success academic, behavioural and social and to prepare the child to participate as a full and contributing member of societ</w:t>
      </w:r>
      <w:r w:rsidRPr="00491881">
        <w:rPr>
          <w:rFonts w:ascii="Times New Roman" w:hAnsi="Times New Roman" w:cs="Times New Roman"/>
          <w:sz w:val="24"/>
          <w:szCs w:val="24"/>
        </w:rPr>
        <w:t xml:space="preserve">y” </w:t>
      </w:r>
    </w:p>
    <w:p w:rsidR="007E1866" w:rsidRPr="00491881" w:rsidRDefault="00E76820" w:rsidP="00E76820">
      <w:pPr>
        <w:spacing w:line="360" w:lineRule="auto"/>
        <w:rPr>
          <w:rFonts w:ascii="Times New Roman" w:hAnsi="Times New Roman" w:cs="Times New Roman"/>
          <w:sz w:val="24"/>
          <w:szCs w:val="24"/>
        </w:rPr>
      </w:pPr>
      <w:r w:rsidRPr="00491881">
        <w:rPr>
          <w:rFonts w:ascii="Times New Roman" w:hAnsi="Times New Roman" w:cs="Times New Roman"/>
          <w:sz w:val="24"/>
          <w:szCs w:val="24"/>
        </w:rPr>
        <w:t xml:space="preserve"> </w:t>
      </w:r>
      <w:r w:rsidR="00997B9A" w:rsidRPr="00491881">
        <w:rPr>
          <w:rFonts w:ascii="Times New Roman" w:hAnsi="Times New Roman" w:cs="Times New Roman"/>
          <w:sz w:val="24"/>
          <w:szCs w:val="24"/>
        </w:rPr>
        <w:t xml:space="preserve">Positive School engagement must be </w:t>
      </w:r>
      <w:r w:rsidR="00235958" w:rsidRPr="00491881">
        <w:rPr>
          <w:rFonts w:ascii="Times New Roman" w:hAnsi="Times New Roman" w:cs="Times New Roman"/>
          <w:sz w:val="24"/>
          <w:szCs w:val="24"/>
        </w:rPr>
        <w:t>present,</w:t>
      </w:r>
      <w:r w:rsidR="00997B9A" w:rsidRPr="00491881">
        <w:rPr>
          <w:rFonts w:ascii="Times New Roman" w:hAnsi="Times New Roman" w:cs="Times New Roman"/>
          <w:sz w:val="24"/>
          <w:szCs w:val="24"/>
        </w:rPr>
        <w:t xml:space="preserve"> and all individuals involved working towards the same goal, putting policy into practice.  Welsh Government </w:t>
      </w:r>
      <w:r w:rsidR="00337F99" w:rsidRPr="00491881">
        <w:rPr>
          <w:rFonts w:ascii="Times New Roman" w:hAnsi="Times New Roman" w:cs="Times New Roman"/>
          <w:sz w:val="24"/>
          <w:szCs w:val="24"/>
        </w:rPr>
        <w:t>policy</w:t>
      </w:r>
      <w:r w:rsidR="007D1E7F" w:rsidRPr="00491881">
        <w:rPr>
          <w:rFonts w:ascii="Times New Roman" w:hAnsi="Times New Roman" w:cs="Times New Roman"/>
          <w:sz w:val="24"/>
          <w:szCs w:val="24"/>
        </w:rPr>
        <w:t>,</w:t>
      </w:r>
      <w:r w:rsidR="00337F99" w:rsidRPr="00491881">
        <w:rPr>
          <w:rFonts w:ascii="Times New Roman" w:hAnsi="Times New Roman" w:cs="Times New Roman"/>
          <w:sz w:val="24"/>
          <w:szCs w:val="24"/>
        </w:rPr>
        <w:t xml:space="preserve"> Inclusion and Pupil </w:t>
      </w:r>
      <w:r w:rsidR="007D1E7F" w:rsidRPr="00491881">
        <w:rPr>
          <w:rFonts w:ascii="Times New Roman" w:hAnsi="Times New Roman" w:cs="Times New Roman"/>
          <w:sz w:val="24"/>
          <w:szCs w:val="24"/>
        </w:rPr>
        <w:t>S</w:t>
      </w:r>
      <w:r w:rsidR="00337F99" w:rsidRPr="00491881">
        <w:rPr>
          <w:rFonts w:ascii="Times New Roman" w:hAnsi="Times New Roman" w:cs="Times New Roman"/>
          <w:sz w:val="24"/>
          <w:szCs w:val="24"/>
        </w:rPr>
        <w:t>upport (2016) provides schools with guidance for successful inclusion</w:t>
      </w:r>
      <w:r w:rsidR="00235958" w:rsidRPr="00491881">
        <w:rPr>
          <w:rFonts w:ascii="Times New Roman" w:hAnsi="Times New Roman" w:cs="Times New Roman"/>
          <w:sz w:val="24"/>
          <w:szCs w:val="24"/>
        </w:rPr>
        <w:t>. Schools must ensure that all pupils gain access through common opportunities in ways relevant to their needs, by adapting their organisation to ensure children fully belong to th</w:t>
      </w:r>
      <w:r w:rsidR="004C162B" w:rsidRPr="00491881">
        <w:rPr>
          <w:rFonts w:ascii="Times New Roman" w:hAnsi="Times New Roman" w:cs="Times New Roman"/>
          <w:sz w:val="24"/>
          <w:szCs w:val="24"/>
        </w:rPr>
        <w:t>eir school.</w:t>
      </w:r>
      <w:r w:rsidR="007D1E7F" w:rsidRPr="00491881">
        <w:rPr>
          <w:rFonts w:ascii="Times New Roman" w:hAnsi="Times New Roman" w:cs="Times New Roman"/>
          <w:sz w:val="24"/>
          <w:szCs w:val="24"/>
        </w:rPr>
        <w:t xml:space="preserve"> </w:t>
      </w:r>
      <w:r w:rsidR="009D4D65" w:rsidRPr="00491881">
        <w:rPr>
          <w:rFonts w:ascii="Times New Roman" w:hAnsi="Times New Roman" w:cs="Times New Roman"/>
          <w:sz w:val="24"/>
          <w:szCs w:val="24"/>
        </w:rPr>
        <w:t>Vulnerable</w:t>
      </w:r>
      <w:r w:rsidR="007D1E7F" w:rsidRPr="00491881">
        <w:rPr>
          <w:rFonts w:ascii="Times New Roman" w:hAnsi="Times New Roman" w:cs="Times New Roman"/>
          <w:sz w:val="24"/>
          <w:szCs w:val="24"/>
        </w:rPr>
        <w:t xml:space="preserve"> pupils must receive behavioural reports within a suitable environment for the success of their learning.</w:t>
      </w:r>
      <w:r w:rsidR="007E1866" w:rsidRPr="00491881">
        <w:rPr>
          <w:rFonts w:ascii="Times New Roman" w:hAnsi="Times New Roman" w:cs="Times New Roman"/>
          <w:color w:val="FF0000"/>
          <w:sz w:val="24"/>
          <w:szCs w:val="24"/>
        </w:rPr>
        <w:t xml:space="preserve"> </w:t>
      </w:r>
      <w:r w:rsidR="007E1866" w:rsidRPr="00491881">
        <w:rPr>
          <w:rFonts w:ascii="Times New Roman" w:hAnsi="Times New Roman" w:cs="Times New Roman"/>
          <w:sz w:val="24"/>
          <w:szCs w:val="24"/>
        </w:rPr>
        <w:t xml:space="preserve">(Welsh Government 2016). </w:t>
      </w:r>
    </w:p>
    <w:p w:rsidR="00691F08" w:rsidRPr="00491881" w:rsidRDefault="00691F08" w:rsidP="00E76820">
      <w:pPr>
        <w:spacing w:line="360" w:lineRule="auto"/>
        <w:rPr>
          <w:rFonts w:ascii="Times New Roman" w:hAnsi="Times New Roman" w:cs="Times New Roman"/>
          <w:sz w:val="24"/>
          <w:szCs w:val="24"/>
        </w:rPr>
      </w:pPr>
    </w:p>
    <w:p w:rsidR="002B4CBE" w:rsidRPr="00491881" w:rsidRDefault="005D3157" w:rsidP="00E76820">
      <w:pPr>
        <w:spacing w:line="360" w:lineRule="auto"/>
        <w:rPr>
          <w:rFonts w:ascii="Times New Roman" w:hAnsi="Times New Roman" w:cs="Times New Roman"/>
          <w:sz w:val="24"/>
          <w:szCs w:val="24"/>
        </w:rPr>
      </w:pPr>
      <w:r w:rsidRPr="00491881">
        <w:rPr>
          <w:rFonts w:ascii="Times New Roman" w:hAnsi="Times New Roman" w:cs="Times New Roman"/>
          <w:sz w:val="24"/>
          <w:szCs w:val="24"/>
        </w:rPr>
        <w:t xml:space="preserve">From research sourced child B appears to display behaviour functions, Escape and Tangible, </w:t>
      </w:r>
      <w:r w:rsidR="002B4CBE" w:rsidRPr="00491881">
        <w:rPr>
          <w:rFonts w:ascii="Times New Roman" w:hAnsi="Times New Roman" w:cs="Times New Roman"/>
          <w:sz w:val="24"/>
          <w:szCs w:val="24"/>
        </w:rPr>
        <w:t>at present knowledge informs us that these behaviour functions have been affected by internal factors. This does not mean that in future reference an underlying additional need may be present and is important to consider when supporting children with challenging behaviour. Through these functions this case study has explored the use of pictorial aids and small scaled activities to resolve and eradicate these issues. From observation one</w:t>
      </w:r>
      <w:r w:rsidR="00FE491F" w:rsidRPr="00491881">
        <w:rPr>
          <w:rFonts w:ascii="Times New Roman" w:hAnsi="Times New Roman" w:cs="Times New Roman"/>
          <w:sz w:val="24"/>
          <w:szCs w:val="24"/>
        </w:rPr>
        <w:t>, see appendix 1,</w:t>
      </w:r>
      <w:r w:rsidR="002B4CBE" w:rsidRPr="00491881">
        <w:rPr>
          <w:rFonts w:ascii="Times New Roman" w:hAnsi="Times New Roman" w:cs="Times New Roman"/>
          <w:sz w:val="24"/>
          <w:szCs w:val="24"/>
        </w:rPr>
        <w:t xml:space="preserve"> it is evident that child B displays escape or avoidance behaviour in order to exclude themselves from tasks or larger groups</w:t>
      </w:r>
      <w:r w:rsidR="009D4D65" w:rsidRPr="00491881">
        <w:rPr>
          <w:rFonts w:ascii="Times New Roman" w:hAnsi="Times New Roman" w:cs="Times New Roman"/>
          <w:sz w:val="24"/>
          <w:szCs w:val="24"/>
        </w:rPr>
        <w:t>.</w:t>
      </w:r>
      <w:r w:rsidR="002B4CBE" w:rsidRPr="00491881">
        <w:rPr>
          <w:rFonts w:ascii="Times New Roman" w:hAnsi="Times New Roman" w:cs="Times New Roman"/>
          <w:sz w:val="24"/>
          <w:szCs w:val="24"/>
        </w:rPr>
        <w:t xml:space="preserve"> </w:t>
      </w:r>
      <w:r w:rsidR="009D4D65" w:rsidRPr="00491881">
        <w:rPr>
          <w:rFonts w:ascii="Times New Roman" w:hAnsi="Times New Roman" w:cs="Times New Roman"/>
          <w:sz w:val="24"/>
          <w:szCs w:val="24"/>
        </w:rPr>
        <w:t>D</w:t>
      </w:r>
      <w:r w:rsidR="002B4CBE" w:rsidRPr="00491881">
        <w:rPr>
          <w:rFonts w:ascii="Times New Roman" w:hAnsi="Times New Roman" w:cs="Times New Roman"/>
          <w:sz w:val="24"/>
          <w:szCs w:val="24"/>
        </w:rPr>
        <w:t xml:space="preserve">isplays of tangible behaviour inform us that child B will display challenging behaviour in order to get what they require to fulfil a need. </w:t>
      </w:r>
      <w:r w:rsidR="00FE491F" w:rsidRPr="00491881">
        <w:rPr>
          <w:rFonts w:ascii="Times New Roman" w:hAnsi="Times New Roman" w:cs="Times New Roman"/>
          <w:sz w:val="24"/>
          <w:szCs w:val="24"/>
        </w:rPr>
        <w:t>Observation two, see appendix 3 shows evidence that b</w:t>
      </w:r>
      <w:r w:rsidR="004123A2" w:rsidRPr="00491881">
        <w:rPr>
          <w:rFonts w:ascii="Times New Roman" w:hAnsi="Times New Roman" w:cs="Times New Roman"/>
          <w:sz w:val="24"/>
          <w:szCs w:val="24"/>
        </w:rPr>
        <w:t>y using specific</w:t>
      </w:r>
      <w:r w:rsidR="002B4CBE" w:rsidRPr="00491881">
        <w:rPr>
          <w:rFonts w:ascii="Times New Roman" w:hAnsi="Times New Roman" w:cs="Times New Roman"/>
          <w:sz w:val="24"/>
          <w:szCs w:val="24"/>
        </w:rPr>
        <w:t xml:space="preserve"> pictorial timeline of events has provided child B with structure and knowledge receiving a greater understanding of tasks, </w:t>
      </w:r>
      <w:r w:rsidR="00A31BBC" w:rsidRPr="00491881">
        <w:rPr>
          <w:rFonts w:ascii="Times New Roman" w:hAnsi="Times New Roman" w:cs="Times New Roman"/>
          <w:sz w:val="24"/>
          <w:szCs w:val="24"/>
        </w:rPr>
        <w:t xml:space="preserve">carrying out these tasks one at a time breaking them down and proceeding to the next when ready has developed a sense of self accomplishment and self-worth. </w:t>
      </w:r>
      <w:r w:rsidR="00FE491F" w:rsidRPr="00491881">
        <w:rPr>
          <w:rFonts w:ascii="Times New Roman" w:hAnsi="Times New Roman" w:cs="Times New Roman"/>
          <w:sz w:val="24"/>
          <w:szCs w:val="24"/>
        </w:rPr>
        <w:t>Gaining a better understanding develop</w:t>
      </w:r>
      <w:r w:rsidR="009D4D65" w:rsidRPr="00491881">
        <w:rPr>
          <w:rFonts w:ascii="Times New Roman" w:hAnsi="Times New Roman" w:cs="Times New Roman"/>
          <w:sz w:val="24"/>
          <w:szCs w:val="24"/>
        </w:rPr>
        <w:t>s</w:t>
      </w:r>
      <w:r w:rsidR="00FE491F" w:rsidRPr="00491881">
        <w:rPr>
          <w:rFonts w:ascii="Times New Roman" w:hAnsi="Times New Roman" w:cs="Times New Roman"/>
          <w:sz w:val="24"/>
          <w:szCs w:val="24"/>
        </w:rPr>
        <w:t xml:space="preserve"> concentration and self-help skills. </w:t>
      </w:r>
      <w:r w:rsidR="00A31BBC" w:rsidRPr="00491881">
        <w:rPr>
          <w:rFonts w:ascii="Times New Roman" w:hAnsi="Times New Roman" w:cs="Times New Roman"/>
          <w:sz w:val="24"/>
          <w:szCs w:val="24"/>
        </w:rPr>
        <w:t>B</w:t>
      </w:r>
      <w:r w:rsidR="002B4CBE" w:rsidRPr="00491881">
        <w:rPr>
          <w:rFonts w:ascii="Times New Roman" w:hAnsi="Times New Roman" w:cs="Times New Roman"/>
          <w:sz w:val="24"/>
          <w:szCs w:val="24"/>
        </w:rPr>
        <w:t xml:space="preserve">y reinforcing positive behaviour </w:t>
      </w:r>
      <w:r w:rsidR="00A31BBC" w:rsidRPr="00491881">
        <w:rPr>
          <w:rFonts w:ascii="Times New Roman" w:hAnsi="Times New Roman" w:cs="Times New Roman"/>
          <w:sz w:val="24"/>
          <w:szCs w:val="24"/>
        </w:rPr>
        <w:t>when tasks are completed have allowed for operant conditioning to take shape</w:t>
      </w:r>
      <w:r w:rsidR="00FE491F" w:rsidRPr="00491881">
        <w:rPr>
          <w:rFonts w:ascii="Times New Roman" w:hAnsi="Times New Roman" w:cs="Times New Roman"/>
          <w:sz w:val="24"/>
          <w:szCs w:val="24"/>
        </w:rPr>
        <w:t>, supporting child B’s wellbeing.</w:t>
      </w:r>
      <w:r w:rsidR="00A31BBC" w:rsidRPr="00491881">
        <w:rPr>
          <w:rFonts w:ascii="Times New Roman" w:hAnsi="Times New Roman" w:cs="Times New Roman"/>
          <w:sz w:val="24"/>
          <w:szCs w:val="24"/>
        </w:rPr>
        <w:t xml:space="preserve"> (Skinner 1988).</w:t>
      </w:r>
      <w:r w:rsidR="00FE491F" w:rsidRPr="00491881">
        <w:rPr>
          <w:rFonts w:ascii="Times New Roman" w:hAnsi="Times New Roman" w:cs="Times New Roman"/>
          <w:sz w:val="24"/>
          <w:szCs w:val="24"/>
        </w:rPr>
        <w:t xml:space="preserve">  From observation 3, see appendix 4, </w:t>
      </w:r>
      <w:r w:rsidR="00C414D9" w:rsidRPr="00491881">
        <w:rPr>
          <w:rFonts w:ascii="Times New Roman" w:hAnsi="Times New Roman" w:cs="Times New Roman"/>
          <w:sz w:val="24"/>
          <w:szCs w:val="24"/>
        </w:rPr>
        <w:t>it is evident</w:t>
      </w:r>
      <w:r w:rsidR="00A117F8" w:rsidRPr="00491881">
        <w:rPr>
          <w:rFonts w:ascii="Times New Roman" w:hAnsi="Times New Roman" w:cs="Times New Roman"/>
          <w:sz w:val="24"/>
          <w:szCs w:val="24"/>
        </w:rPr>
        <w:t xml:space="preserve"> that</w:t>
      </w:r>
      <w:r w:rsidR="00FE491F" w:rsidRPr="00491881">
        <w:rPr>
          <w:rFonts w:ascii="Times New Roman" w:hAnsi="Times New Roman" w:cs="Times New Roman"/>
          <w:sz w:val="24"/>
          <w:szCs w:val="24"/>
        </w:rPr>
        <w:t xml:space="preserve"> </w:t>
      </w:r>
      <w:r w:rsidR="00A117F8" w:rsidRPr="00491881">
        <w:rPr>
          <w:rFonts w:ascii="Times New Roman" w:hAnsi="Times New Roman" w:cs="Times New Roman"/>
          <w:sz w:val="24"/>
          <w:szCs w:val="24"/>
        </w:rPr>
        <w:t>continuous</w:t>
      </w:r>
      <w:r w:rsidR="00FE491F" w:rsidRPr="00491881">
        <w:rPr>
          <w:rFonts w:ascii="Times New Roman" w:hAnsi="Times New Roman" w:cs="Times New Roman"/>
          <w:sz w:val="24"/>
          <w:szCs w:val="24"/>
        </w:rPr>
        <w:t xml:space="preserve"> assess</w:t>
      </w:r>
      <w:r w:rsidR="00A117F8" w:rsidRPr="00491881">
        <w:rPr>
          <w:rFonts w:ascii="Times New Roman" w:hAnsi="Times New Roman" w:cs="Times New Roman"/>
          <w:sz w:val="24"/>
          <w:szCs w:val="24"/>
        </w:rPr>
        <w:t>ment</w:t>
      </w:r>
      <w:r w:rsidR="00FE491F" w:rsidRPr="00491881">
        <w:rPr>
          <w:rFonts w:ascii="Times New Roman" w:hAnsi="Times New Roman" w:cs="Times New Roman"/>
          <w:sz w:val="24"/>
          <w:szCs w:val="24"/>
        </w:rPr>
        <w:t xml:space="preserve"> and </w:t>
      </w:r>
      <w:r w:rsidR="00A117F8" w:rsidRPr="00491881">
        <w:rPr>
          <w:rFonts w:ascii="Times New Roman" w:hAnsi="Times New Roman" w:cs="Times New Roman"/>
          <w:sz w:val="24"/>
          <w:szCs w:val="24"/>
        </w:rPr>
        <w:t>evaluation is vital</w:t>
      </w:r>
      <w:r w:rsidR="00FE491F" w:rsidRPr="00491881">
        <w:rPr>
          <w:rFonts w:ascii="Times New Roman" w:hAnsi="Times New Roman" w:cs="Times New Roman"/>
          <w:sz w:val="24"/>
          <w:szCs w:val="24"/>
        </w:rPr>
        <w:t xml:space="preserve"> taking all aspects</w:t>
      </w:r>
      <w:r w:rsidR="00C414D9" w:rsidRPr="00491881">
        <w:rPr>
          <w:rFonts w:ascii="Times New Roman" w:hAnsi="Times New Roman" w:cs="Times New Roman"/>
          <w:sz w:val="24"/>
          <w:szCs w:val="24"/>
        </w:rPr>
        <w:t xml:space="preserve"> </w:t>
      </w:r>
      <w:r w:rsidR="00FE491F" w:rsidRPr="00491881">
        <w:rPr>
          <w:rFonts w:ascii="Times New Roman" w:hAnsi="Times New Roman" w:cs="Times New Roman"/>
          <w:sz w:val="24"/>
          <w:szCs w:val="24"/>
        </w:rPr>
        <w:t xml:space="preserve">into consideration. </w:t>
      </w:r>
      <w:r w:rsidR="00A117F8" w:rsidRPr="00491881">
        <w:rPr>
          <w:rFonts w:ascii="Times New Roman" w:hAnsi="Times New Roman" w:cs="Times New Roman"/>
          <w:sz w:val="24"/>
          <w:szCs w:val="24"/>
        </w:rPr>
        <w:t xml:space="preserve">By using a resource in the form of a daily diary has allowed for a whole picture approach. During certain times and aspects of the day would trigger challenging behaviour with this tool I have been able to evaluate and amend my case study for the benefit of child </w:t>
      </w:r>
      <w:r w:rsidR="0022642F" w:rsidRPr="00491881">
        <w:rPr>
          <w:rFonts w:ascii="Times New Roman" w:hAnsi="Times New Roman" w:cs="Times New Roman"/>
          <w:sz w:val="24"/>
          <w:szCs w:val="24"/>
        </w:rPr>
        <w:t>B</w:t>
      </w:r>
      <w:r w:rsidR="00A117F8" w:rsidRPr="00491881">
        <w:rPr>
          <w:rFonts w:ascii="Times New Roman" w:hAnsi="Times New Roman" w:cs="Times New Roman"/>
          <w:sz w:val="24"/>
          <w:szCs w:val="24"/>
        </w:rPr>
        <w:t xml:space="preserve">. By making small changes to the daily routine has proven successful, minimalizing triggers. </w:t>
      </w:r>
      <w:r w:rsidR="00D14E4C" w:rsidRPr="00491881">
        <w:rPr>
          <w:rFonts w:ascii="Times New Roman" w:hAnsi="Times New Roman" w:cs="Times New Roman"/>
          <w:sz w:val="24"/>
          <w:szCs w:val="24"/>
        </w:rPr>
        <w:t xml:space="preserve">With the reduction of challenging </w:t>
      </w:r>
      <w:r w:rsidR="00C414D9" w:rsidRPr="00491881">
        <w:rPr>
          <w:rFonts w:ascii="Times New Roman" w:hAnsi="Times New Roman" w:cs="Times New Roman"/>
          <w:sz w:val="24"/>
          <w:szCs w:val="24"/>
        </w:rPr>
        <w:t>behaviour,</w:t>
      </w:r>
      <w:r w:rsidR="00D14E4C" w:rsidRPr="00491881">
        <w:rPr>
          <w:rFonts w:ascii="Times New Roman" w:hAnsi="Times New Roman" w:cs="Times New Roman"/>
          <w:sz w:val="24"/>
          <w:szCs w:val="24"/>
        </w:rPr>
        <w:t xml:space="preserve"> </w:t>
      </w:r>
      <w:r w:rsidR="00C414D9" w:rsidRPr="00491881">
        <w:rPr>
          <w:rFonts w:ascii="Times New Roman" w:hAnsi="Times New Roman" w:cs="Times New Roman"/>
          <w:sz w:val="24"/>
          <w:szCs w:val="24"/>
        </w:rPr>
        <w:t>the</w:t>
      </w:r>
      <w:r w:rsidR="00D14E4C" w:rsidRPr="00491881">
        <w:rPr>
          <w:rFonts w:ascii="Times New Roman" w:hAnsi="Times New Roman" w:cs="Times New Roman"/>
          <w:sz w:val="24"/>
          <w:szCs w:val="24"/>
        </w:rPr>
        <w:t xml:space="preserve"> understanding of behaviours could be introduced. Child B </w:t>
      </w:r>
      <w:r w:rsidR="00C414D9" w:rsidRPr="00491881">
        <w:rPr>
          <w:rFonts w:ascii="Times New Roman" w:hAnsi="Times New Roman" w:cs="Times New Roman"/>
          <w:sz w:val="24"/>
          <w:szCs w:val="24"/>
        </w:rPr>
        <w:t>is very</w:t>
      </w:r>
      <w:r w:rsidR="00D14E4C" w:rsidRPr="00491881">
        <w:rPr>
          <w:rFonts w:ascii="Times New Roman" w:hAnsi="Times New Roman" w:cs="Times New Roman"/>
          <w:sz w:val="24"/>
          <w:szCs w:val="24"/>
        </w:rPr>
        <w:t xml:space="preserve"> aware of their behaviour and after episodes becomes very upset that, others have witnessed their behaviour and </w:t>
      </w:r>
      <w:r w:rsidR="00C414D9" w:rsidRPr="00491881">
        <w:rPr>
          <w:rFonts w:ascii="Times New Roman" w:hAnsi="Times New Roman" w:cs="Times New Roman"/>
          <w:sz w:val="24"/>
          <w:szCs w:val="24"/>
        </w:rPr>
        <w:t xml:space="preserve">very </w:t>
      </w:r>
      <w:r w:rsidR="00D14E4C" w:rsidRPr="00491881">
        <w:rPr>
          <w:rFonts w:ascii="Times New Roman" w:hAnsi="Times New Roman" w:cs="Times New Roman"/>
          <w:sz w:val="24"/>
          <w:szCs w:val="24"/>
        </w:rPr>
        <w:t xml:space="preserve">sorry for their </w:t>
      </w:r>
      <w:r w:rsidR="00C414D9" w:rsidRPr="00491881">
        <w:rPr>
          <w:rFonts w:ascii="Times New Roman" w:hAnsi="Times New Roman" w:cs="Times New Roman"/>
          <w:sz w:val="24"/>
          <w:szCs w:val="24"/>
        </w:rPr>
        <w:t xml:space="preserve">actions. </w:t>
      </w:r>
      <w:r w:rsidR="00EA1A7A" w:rsidRPr="00491881">
        <w:rPr>
          <w:rFonts w:ascii="Times New Roman" w:hAnsi="Times New Roman" w:cs="Times New Roman"/>
          <w:sz w:val="24"/>
          <w:szCs w:val="24"/>
        </w:rPr>
        <w:t>Introducing picture cards of emotions allow</w:t>
      </w:r>
      <w:r w:rsidR="00C414D9" w:rsidRPr="00491881">
        <w:rPr>
          <w:rFonts w:ascii="Times New Roman" w:hAnsi="Times New Roman" w:cs="Times New Roman"/>
          <w:sz w:val="24"/>
          <w:szCs w:val="24"/>
        </w:rPr>
        <w:t>s</w:t>
      </w:r>
      <w:r w:rsidR="00EA1A7A" w:rsidRPr="00491881">
        <w:rPr>
          <w:rFonts w:ascii="Times New Roman" w:hAnsi="Times New Roman" w:cs="Times New Roman"/>
          <w:sz w:val="24"/>
          <w:szCs w:val="24"/>
        </w:rPr>
        <w:t xml:space="preserve"> for child B to explain themselves without much detail and determine one feeling from another. Child B seemed to gain reassurance from this</w:t>
      </w:r>
      <w:r w:rsidR="0022642F" w:rsidRPr="00491881">
        <w:rPr>
          <w:rFonts w:ascii="Times New Roman" w:hAnsi="Times New Roman" w:cs="Times New Roman"/>
          <w:sz w:val="24"/>
          <w:szCs w:val="24"/>
        </w:rPr>
        <w:t xml:space="preserve">, accepted their </w:t>
      </w:r>
      <w:r w:rsidR="00EA1A7A" w:rsidRPr="00491881">
        <w:rPr>
          <w:rFonts w:ascii="Times New Roman" w:hAnsi="Times New Roman" w:cs="Times New Roman"/>
          <w:sz w:val="24"/>
          <w:szCs w:val="24"/>
        </w:rPr>
        <w:t>feel</w:t>
      </w:r>
      <w:r w:rsidR="0022642F" w:rsidRPr="00491881">
        <w:rPr>
          <w:rFonts w:ascii="Times New Roman" w:hAnsi="Times New Roman" w:cs="Times New Roman"/>
          <w:sz w:val="24"/>
          <w:szCs w:val="24"/>
        </w:rPr>
        <w:t>ings,</w:t>
      </w:r>
      <w:r w:rsidR="00EA1A7A" w:rsidRPr="00491881">
        <w:rPr>
          <w:rFonts w:ascii="Times New Roman" w:hAnsi="Times New Roman" w:cs="Times New Roman"/>
          <w:sz w:val="24"/>
          <w:szCs w:val="24"/>
        </w:rPr>
        <w:t xml:space="preserve"> </w:t>
      </w:r>
      <w:r w:rsidR="0022642F" w:rsidRPr="00491881">
        <w:rPr>
          <w:rFonts w:ascii="Times New Roman" w:hAnsi="Times New Roman" w:cs="Times New Roman"/>
          <w:sz w:val="24"/>
          <w:szCs w:val="24"/>
        </w:rPr>
        <w:t xml:space="preserve">beginning to </w:t>
      </w:r>
      <w:r w:rsidR="00EA1A7A" w:rsidRPr="00491881">
        <w:rPr>
          <w:rFonts w:ascii="Times New Roman" w:hAnsi="Times New Roman" w:cs="Times New Roman"/>
          <w:sz w:val="24"/>
          <w:szCs w:val="24"/>
        </w:rPr>
        <w:t xml:space="preserve">focus on how these </w:t>
      </w:r>
      <w:r w:rsidR="0022642F" w:rsidRPr="00491881">
        <w:rPr>
          <w:rFonts w:ascii="Times New Roman" w:hAnsi="Times New Roman" w:cs="Times New Roman"/>
          <w:sz w:val="24"/>
          <w:szCs w:val="24"/>
        </w:rPr>
        <w:t>can</w:t>
      </w:r>
      <w:r w:rsidR="00EA1A7A" w:rsidRPr="00491881">
        <w:rPr>
          <w:rFonts w:ascii="Times New Roman" w:hAnsi="Times New Roman" w:cs="Times New Roman"/>
          <w:sz w:val="24"/>
          <w:szCs w:val="24"/>
        </w:rPr>
        <w:t xml:space="preserve"> </w:t>
      </w:r>
      <w:r w:rsidR="00C414D9" w:rsidRPr="00491881">
        <w:rPr>
          <w:rFonts w:ascii="Times New Roman" w:hAnsi="Times New Roman" w:cs="Times New Roman"/>
          <w:sz w:val="24"/>
          <w:szCs w:val="24"/>
        </w:rPr>
        <w:t>be addressed.</w:t>
      </w:r>
      <w:r w:rsidR="00EA1A7A" w:rsidRPr="00491881">
        <w:rPr>
          <w:rFonts w:ascii="Times New Roman" w:hAnsi="Times New Roman" w:cs="Times New Roman"/>
          <w:sz w:val="24"/>
          <w:szCs w:val="24"/>
        </w:rPr>
        <w:t xml:space="preserve"> </w:t>
      </w:r>
      <w:r w:rsidR="00C414D9" w:rsidRPr="00491881">
        <w:rPr>
          <w:rFonts w:ascii="Times New Roman" w:hAnsi="Times New Roman" w:cs="Times New Roman"/>
          <w:sz w:val="24"/>
          <w:szCs w:val="24"/>
        </w:rPr>
        <w:t>Whilst also giving</w:t>
      </w:r>
      <w:r w:rsidR="00EA1A7A" w:rsidRPr="00491881">
        <w:rPr>
          <w:rFonts w:ascii="Times New Roman" w:hAnsi="Times New Roman" w:cs="Times New Roman"/>
          <w:sz w:val="24"/>
          <w:szCs w:val="24"/>
        </w:rPr>
        <w:t xml:space="preserve"> child B the understanding of separation, previously they would</w:t>
      </w:r>
      <w:r w:rsidR="00C414D9" w:rsidRPr="00491881">
        <w:rPr>
          <w:rFonts w:ascii="Times New Roman" w:hAnsi="Times New Roman" w:cs="Times New Roman"/>
          <w:sz w:val="24"/>
          <w:szCs w:val="24"/>
        </w:rPr>
        <w:t xml:space="preserve"> become more frustrated through mixed emotions</w:t>
      </w:r>
      <w:r w:rsidR="006104A3" w:rsidRPr="00491881">
        <w:rPr>
          <w:rFonts w:ascii="Times New Roman" w:hAnsi="Times New Roman" w:cs="Times New Roman"/>
          <w:sz w:val="24"/>
          <w:szCs w:val="24"/>
        </w:rPr>
        <w:t>. Using pictures allow</w:t>
      </w:r>
      <w:r w:rsidR="00C414D9" w:rsidRPr="00491881">
        <w:rPr>
          <w:rFonts w:ascii="Times New Roman" w:hAnsi="Times New Roman" w:cs="Times New Roman"/>
          <w:sz w:val="24"/>
          <w:szCs w:val="24"/>
        </w:rPr>
        <w:t>s</w:t>
      </w:r>
      <w:r w:rsidR="006104A3" w:rsidRPr="00491881">
        <w:rPr>
          <w:rFonts w:ascii="Times New Roman" w:hAnsi="Times New Roman" w:cs="Times New Roman"/>
          <w:sz w:val="24"/>
          <w:szCs w:val="24"/>
        </w:rPr>
        <w:t xml:space="preserve"> for a greater understanding of</w:t>
      </w:r>
      <w:r w:rsidR="00C414D9" w:rsidRPr="00491881">
        <w:rPr>
          <w:rFonts w:ascii="Times New Roman" w:hAnsi="Times New Roman" w:cs="Times New Roman"/>
          <w:sz w:val="24"/>
          <w:szCs w:val="24"/>
        </w:rPr>
        <w:t xml:space="preserve"> each </w:t>
      </w:r>
      <w:r w:rsidR="006104A3" w:rsidRPr="00491881">
        <w:rPr>
          <w:rFonts w:ascii="Times New Roman" w:hAnsi="Times New Roman" w:cs="Times New Roman"/>
          <w:sz w:val="24"/>
          <w:szCs w:val="24"/>
        </w:rPr>
        <w:t xml:space="preserve">individual emotion and </w:t>
      </w:r>
      <w:r w:rsidR="00C414D9" w:rsidRPr="00491881">
        <w:rPr>
          <w:rFonts w:ascii="Times New Roman" w:hAnsi="Times New Roman" w:cs="Times New Roman"/>
          <w:sz w:val="24"/>
          <w:szCs w:val="24"/>
        </w:rPr>
        <w:t>ways to disburse them.</w:t>
      </w:r>
      <w:r w:rsidR="006104A3" w:rsidRPr="00491881">
        <w:rPr>
          <w:rFonts w:ascii="Times New Roman" w:hAnsi="Times New Roman" w:cs="Times New Roman"/>
          <w:sz w:val="24"/>
          <w:szCs w:val="24"/>
        </w:rPr>
        <w:t xml:space="preserve"> From observation 4, see appendix 5</w:t>
      </w:r>
      <w:r w:rsidR="004F6BB7" w:rsidRPr="00491881">
        <w:rPr>
          <w:rFonts w:ascii="Times New Roman" w:hAnsi="Times New Roman" w:cs="Times New Roman"/>
          <w:sz w:val="24"/>
          <w:szCs w:val="24"/>
        </w:rPr>
        <w:t>,</w:t>
      </w:r>
      <w:r w:rsidR="006104A3" w:rsidRPr="00491881">
        <w:rPr>
          <w:rFonts w:ascii="Times New Roman" w:hAnsi="Times New Roman" w:cs="Times New Roman"/>
          <w:sz w:val="24"/>
          <w:szCs w:val="24"/>
        </w:rPr>
        <w:t xml:space="preserve"> huge progress is evident. Child B i</w:t>
      </w:r>
      <w:r w:rsidR="004F6BB7" w:rsidRPr="00491881">
        <w:rPr>
          <w:rFonts w:ascii="Times New Roman" w:hAnsi="Times New Roman" w:cs="Times New Roman"/>
          <w:sz w:val="24"/>
          <w:szCs w:val="24"/>
        </w:rPr>
        <w:t>s</w:t>
      </w:r>
      <w:r w:rsidR="006104A3" w:rsidRPr="00491881">
        <w:rPr>
          <w:rFonts w:ascii="Times New Roman" w:hAnsi="Times New Roman" w:cs="Times New Roman"/>
          <w:sz w:val="24"/>
          <w:szCs w:val="24"/>
        </w:rPr>
        <w:t xml:space="preserve"> now becoming more inclusive within the setting responding well to support staff and children. Sharing of toys and joining in shows acceptance of themselves as well as others</w:t>
      </w:r>
      <w:r w:rsidR="004F6BB7" w:rsidRPr="00491881">
        <w:rPr>
          <w:rFonts w:ascii="Times New Roman" w:hAnsi="Times New Roman" w:cs="Times New Roman"/>
          <w:sz w:val="24"/>
          <w:szCs w:val="24"/>
        </w:rPr>
        <w:t xml:space="preserve">, having a better understanding of their behaviour has provided them with a coping mechanism whilst relieving any tension. The impact of this case study on child B has proven a huge success, however there are other things to consider, the purpose of this case study is to promote inclusion but on occasions exclusion needed to take place to be able to determine causes and effects. A child that does not want to engage with others cannot be forced </w:t>
      </w:r>
      <w:r w:rsidR="0022642F" w:rsidRPr="00491881">
        <w:rPr>
          <w:rFonts w:ascii="Times New Roman" w:hAnsi="Times New Roman" w:cs="Times New Roman"/>
          <w:sz w:val="24"/>
          <w:szCs w:val="24"/>
        </w:rPr>
        <w:t xml:space="preserve">to, </w:t>
      </w:r>
      <w:r w:rsidR="004F6BB7" w:rsidRPr="00491881">
        <w:rPr>
          <w:rFonts w:ascii="Times New Roman" w:hAnsi="Times New Roman" w:cs="Times New Roman"/>
          <w:sz w:val="24"/>
          <w:szCs w:val="24"/>
        </w:rPr>
        <w:t>until the reason as to why becomes apparent. Implementing focused activities of interest on a one to one basis took place based on the needs of child</w:t>
      </w:r>
      <w:r w:rsidR="00F133EA" w:rsidRPr="00491881">
        <w:rPr>
          <w:rFonts w:ascii="Times New Roman" w:hAnsi="Times New Roman" w:cs="Times New Roman"/>
          <w:sz w:val="24"/>
          <w:szCs w:val="24"/>
        </w:rPr>
        <w:t xml:space="preserve"> B</w:t>
      </w:r>
      <w:r w:rsidR="004F6BB7" w:rsidRPr="00491881">
        <w:rPr>
          <w:rFonts w:ascii="Times New Roman" w:hAnsi="Times New Roman" w:cs="Times New Roman"/>
          <w:sz w:val="24"/>
          <w:szCs w:val="24"/>
        </w:rPr>
        <w:t xml:space="preserve">. </w:t>
      </w:r>
      <w:r w:rsidR="006E7C12" w:rsidRPr="00491881">
        <w:rPr>
          <w:rFonts w:ascii="Times New Roman" w:hAnsi="Times New Roman" w:cs="Times New Roman"/>
          <w:sz w:val="24"/>
          <w:szCs w:val="24"/>
        </w:rPr>
        <w:t xml:space="preserve">However, for a small </w:t>
      </w:r>
      <w:r w:rsidR="00F133EA" w:rsidRPr="00491881">
        <w:rPr>
          <w:rFonts w:ascii="Times New Roman" w:hAnsi="Times New Roman" w:cs="Times New Roman"/>
          <w:sz w:val="24"/>
          <w:szCs w:val="24"/>
        </w:rPr>
        <w:t>period</w:t>
      </w:r>
      <w:r w:rsidR="006E7C12" w:rsidRPr="00491881">
        <w:rPr>
          <w:rFonts w:ascii="Times New Roman" w:hAnsi="Times New Roman" w:cs="Times New Roman"/>
          <w:sz w:val="24"/>
          <w:szCs w:val="24"/>
        </w:rPr>
        <w:t xml:space="preserve"> child B was excluded and isolated from others, is this acceptable and when is this acceptable</w:t>
      </w:r>
      <w:r w:rsidR="0022642F" w:rsidRPr="00491881">
        <w:rPr>
          <w:rFonts w:ascii="Times New Roman" w:hAnsi="Times New Roman" w:cs="Times New Roman"/>
          <w:sz w:val="24"/>
          <w:szCs w:val="24"/>
        </w:rPr>
        <w:t>?</w:t>
      </w:r>
      <w:r w:rsidR="006E7C12" w:rsidRPr="00491881">
        <w:rPr>
          <w:rFonts w:ascii="Times New Roman" w:hAnsi="Times New Roman" w:cs="Times New Roman"/>
          <w:sz w:val="24"/>
          <w:szCs w:val="24"/>
        </w:rPr>
        <w:t xml:space="preserve"> </w:t>
      </w:r>
      <w:r w:rsidR="0022642F" w:rsidRPr="00491881">
        <w:rPr>
          <w:rFonts w:ascii="Times New Roman" w:hAnsi="Times New Roman" w:cs="Times New Roman"/>
          <w:sz w:val="24"/>
          <w:szCs w:val="24"/>
        </w:rPr>
        <w:t>If</w:t>
      </w:r>
      <w:r w:rsidR="006E7C12" w:rsidRPr="00491881">
        <w:rPr>
          <w:rFonts w:ascii="Times New Roman" w:hAnsi="Times New Roman" w:cs="Times New Roman"/>
          <w:sz w:val="24"/>
          <w:szCs w:val="24"/>
        </w:rPr>
        <w:t xml:space="preserve"> the end outcome is </w:t>
      </w:r>
      <w:r w:rsidR="00691F08" w:rsidRPr="00491881">
        <w:rPr>
          <w:rFonts w:ascii="Times New Roman" w:hAnsi="Times New Roman" w:cs="Times New Roman"/>
          <w:sz w:val="24"/>
          <w:szCs w:val="24"/>
        </w:rPr>
        <w:t>positive,</w:t>
      </w:r>
      <w:r w:rsidR="006E7C12" w:rsidRPr="00491881">
        <w:rPr>
          <w:rFonts w:ascii="Times New Roman" w:hAnsi="Times New Roman" w:cs="Times New Roman"/>
          <w:sz w:val="24"/>
          <w:szCs w:val="24"/>
        </w:rPr>
        <w:t xml:space="preserve"> then </w:t>
      </w:r>
      <w:r w:rsidR="00F133EA" w:rsidRPr="00491881">
        <w:rPr>
          <w:rFonts w:ascii="Times New Roman" w:hAnsi="Times New Roman" w:cs="Times New Roman"/>
          <w:sz w:val="24"/>
          <w:szCs w:val="24"/>
        </w:rPr>
        <w:t xml:space="preserve">the </w:t>
      </w:r>
      <w:r w:rsidR="006E7C12" w:rsidRPr="00491881">
        <w:rPr>
          <w:rFonts w:ascii="Times New Roman" w:hAnsi="Times New Roman" w:cs="Times New Roman"/>
          <w:sz w:val="24"/>
          <w:szCs w:val="24"/>
        </w:rPr>
        <w:t>actions</w:t>
      </w:r>
      <w:r w:rsidR="00F133EA" w:rsidRPr="00491881">
        <w:rPr>
          <w:rFonts w:ascii="Times New Roman" w:hAnsi="Times New Roman" w:cs="Times New Roman"/>
          <w:sz w:val="24"/>
          <w:szCs w:val="24"/>
        </w:rPr>
        <w:t xml:space="preserve"> were correct </w:t>
      </w:r>
      <w:r w:rsidR="006E7C12" w:rsidRPr="00491881">
        <w:rPr>
          <w:rFonts w:ascii="Times New Roman" w:hAnsi="Times New Roman" w:cs="Times New Roman"/>
          <w:sz w:val="24"/>
          <w:szCs w:val="24"/>
        </w:rPr>
        <w:t>but in other circumstances</w:t>
      </w:r>
      <w:r w:rsidR="00F133EA" w:rsidRPr="00491881">
        <w:rPr>
          <w:rFonts w:ascii="Times New Roman" w:hAnsi="Times New Roman" w:cs="Times New Roman"/>
          <w:sz w:val="24"/>
          <w:szCs w:val="24"/>
        </w:rPr>
        <w:t xml:space="preserve"> this could be another scenario. </w:t>
      </w:r>
      <w:r w:rsidR="006E7C12" w:rsidRPr="00491881">
        <w:rPr>
          <w:rFonts w:ascii="Times New Roman" w:hAnsi="Times New Roman" w:cs="Times New Roman"/>
          <w:sz w:val="24"/>
          <w:szCs w:val="24"/>
        </w:rPr>
        <w:t>What i</w:t>
      </w:r>
      <w:r w:rsidR="00B32F96" w:rsidRPr="00491881">
        <w:rPr>
          <w:rFonts w:ascii="Times New Roman" w:hAnsi="Times New Roman" w:cs="Times New Roman"/>
          <w:sz w:val="24"/>
          <w:szCs w:val="24"/>
        </w:rPr>
        <w:t xml:space="preserve">f </w:t>
      </w:r>
      <w:r w:rsidR="006E7C12" w:rsidRPr="00491881">
        <w:rPr>
          <w:rFonts w:ascii="Times New Roman" w:hAnsi="Times New Roman" w:cs="Times New Roman"/>
          <w:sz w:val="24"/>
          <w:szCs w:val="24"/>
        </w:rPr>
        <w:t>the child had become less engaged and more excluded from others</w:t>
      </w:r>
      <w:r w:rsidR="00F133EA" w:rsidRPr="00491881">
        <w:rPr>
          <w:rFonts w:ascii="Times New Roman" w:hAnsi="Times New Roman" w:cs="Times New Roman"/>
          <w:sz w:val="24"/>
          <w:szCs w:val="24"/>
        </w:rPr>
        <w:t>?</w:t>
      </w:r>
      <w:r w:rsidR="006E7C12" w:rsidRPr="00491881">
        <w:rPr>
          <w:rFonts w:ascii="Times New Roman" w:hAnsi="Times New Roman" w:cs="Times New Roman"/>
          <w:sz w:val="24"/>
          <w:szCs w:val="24"/>
        </w:rPr>
        <w:t xml:space="preserve"> One thing is certain without additional support from Action for Children</w:t>
      </w:r>
      <w:r w:rsidR="00146352" w:rsidRPr="00491881">
        <w:rPr>
          <w:rFonts w:ascii="Times New Roman" w:hAnsi="Times New Roman" w:cs="Times New Roman"/>
          <w:sz w:val="24"/>
          <w:szCs w:val="24"/>
        </w:rPr>
        <w:t xml:space="preserve"> this intervention would not be possible</w:t>
      </w:r>
      <w:r w:rsidR="006E7C12" w:rsidRPr="00491881">
        <w:rPr>
          <w:rFonts w:ascii="Times New Roman" w:hAnsi="Times New Roman" w:cs="Times New Roman"/>
          <w:sz w:val="24"/>
          <w:szCs w:val="24"/>
        </w:rPr>
        <w:t xml:space="preserve"> child B would not of received the same time, attention and care in order to support behaviour. </w:t>
      </w:r>
      <w:r w:rsidR="00FB09F1" w:rsidRPr="00491881">
        <w:rPr>
          <w:rFonts w:ascii="Times New Roman" w:hAnsi="Times New Roman" w:cs="Times New Roman"/>
          <w:sz w:val="24"/>
          <w:szCs w:val="24"/>
        </w:rPr>
        <w:t>Unfortunately,</w:t>
      </w:r>
      <w:r w:rsidR="00A87911" w:rsidRPr="00491881">
        <w:rPr>
          <w:rFonts w:ascii="Times New Roman" w:hAnsi="Times New Roman" w:cs="Times New Roman"/>
          <w:sz w:val="24"/>
          <w:szCs w:val="24"/>
        </w:rPr>
        <w:t xml:space="preserve"> not all settings are able to be provided with this much needed support and in many cases is not the decision of early years professionals themselves.</w:t>
      </w:r>
      <w:r w:rsidR="00A72D68" w:rsidRPr="00491881">
        <w:rPr>
          <w:rFonts w:ascii="Times New Roman" w:hAnsi="Times New Roman" w:cs="Times New Roman"/>
          <w:sz w:val="24"/>
          <w:szCs w:val="24"/>
        </w:rPr>
        <w:t xml:space="preserve"> In this case study it is evident that inclusive intervention has been successful.</w:t>
      </w:r>
    </w:p>
    <w:p w:rsidR="00A72D68" w:rsidRPr="00491881" w:rsidRDefault="00A72D68" w:rsidP="00A72D68">
      <w:pPr>
        <w:rPr>
          <w:rFonts w:ascii="Times New Roman" w:hAnsi="Times New Roman" w:cs="Times New Roman"/>
          <w:sz w:val="24"/>
          <w:szCs w:val="24"/>
          <w:u w:val="single"/>
        </w:rPr>
      </w:pPr>
      <w:r w:rsidRPr="00491881">
        <w:rPr>
          <w:rFonts w:ascii="Times New Roman" w:hAnsi="Times New Roman" w:cs="Times New Roman"/>
          <w:sz w:val="24"/>
          <w:szCs w:val="24"/>
          <w:u w:val="single"/>
        </w:rPr>
        <w:t>Conclusion</w:t>
      </w:r>
    </w:p>
    <w:p w:rsidR="005E7E04" w:rsidRPr="00491881" w:rsidRDefault="00A126F5" w:rsidP="00E8638D">
      <w:pPr>
        <w:spacing w:line="360" w:lineRule="auto"/>
        <w:rPr>
          <w:rFonts w:ascii="Times New Roman" w:hAnsi="Times New Roman" w:cs="Times New Roman"/>
          <w:sz w:val="24"/>
          <w:szCs w:val="24"/>
        </w:rPr>
      </w:pPr>
      <w:r w:rsidRPr="00491881">
        <w:rPr>
          <w:rFonts w:ascii="Times New Roman" w:hAnsi="Times New Roman" w:cs="Times New Roman"/>
          <w:sz w:val="24"/>
          <w:szCs w:val="24"/>
        </w:rPr>
        <w:t xml:space="preserve">In conclusion to this case study it is evident that </w:t>
      </w:r>
      <w:r w:rsidR="00540C9B" w:rsidRPr="00491881">
        <w:rPr>
          <w:rFonts w:ascii="Times New Roman" w:hAnsi="Times New Roman" w:cs="Times New Roman"/>
          <w:sz w:val="24"/>
          <w:szCs w:val="24"/>
        </w:rPr>
        <w:t xml:space="preserve">inclusive interventions are </w:t>
      </w:r>
      <w:r w:rsidR="00800459" w:rsidRPr="00491881">
        <w:rPr>
          <w:rFonts w:ascii="Times New Roman" w:hAnsi="Times New Roman" w:cs="Times New Roman"/>
          <w:sz w:val="24"/>
          <w:szCs w:val="24"/>
        </w:rPr>
        <w:t>successful when provide</w:t>
      </w:r>
      <w:r w:rsidR="005E7E04" w:rsidRPr="00491881">
        <w:rPr>
          <w:rFonts w:ascii="Times New Roman" w:hAnsi="Times New Roman" w:cs="Times New Roman"/>
          <w:sz w:val="24"/>
          <w:szCs w:val="24"/>
        </w:rPr>
        <w:t>d</w:t>
      </w:r>
      <w:r w:rsidR="00800459" w:rsidRPr="00491881">
        <w:rPr>
          <w:rFonts w:ascii="Times New Roman" w:hAnsi="Times New Roman" w:cs="Times New Roman"/>
          <w:sz w:val="24"/>
          <w:szCs w:val="24"/>
        </w:rPr>
        <w:t xml:space="preserve"> with the correct resources and support. </w:t>
      </w:r>
      <w:r w:rsidR="00800459" w:rsidRPr="00491881">
        <w:rPr>
          <w:rFonts w:ascii="Times New Roman" w:hAnsi="Times New Roman" w:cs="Times New Roman"/>
          <w:sz w:val="24"/>
          <w:szCs w:val="24"/>
        </w:rPr>
        <w:t>The United Nation Conventions on the Rights of a Child (1989) is the most completed statement ever produced on children’s rights, implemented worldwide the convention sets out 54 articles detailing the rights every child is entitled to, regardless of the race, religion, background, language and ability. Article 29 states “Education must develop every child’s personality, talents and abilities to the full” (UNCRC 1989, P. 9) Whilst Article 23 expresses the importance of children with special educational or additional learning needs should receive and gain effective access to an education. (UNCRC 1989).</w:t>
      </w:r>
      <w:r w:rsidR="00800459" w:rsidRPr="00491881">
        <w:rPr>
          <w:rFonts w:ascii="Times New Roman" w:hAnsi="Times New Roman" w:cs="Times New Roman"/>
          <w:color w:val="FF0000"/>
          <w:sz w:val="24"/>
          <w:szCs w:val="24"/>
        </w:rPr>
        <w:t xml:space="preserve"> </w:t>
      </w:r>
      <w:r w:rsidR="005E7E04" w:rsidRPr="00491881">
        <w:rPr>
          <w:rFonts w:ascii="Times New Roman" w:hAnsi="Times New Roman" w:cs="Times New Roman"/>
          <w:sz w:val="24"/>
          <w:szCs w:val="24"/>
        </w:rPr>
        <w:t>From this</w:t>
      </w:r>
      <w:r w:rsidR="005E7E04" w:rsidRPr="00491881">
        <w:rPr>
          <w:rFonts w:ascii="Times New Roman" w:hAnsi="Times New Roman" w:cs="Times New Roman"/>
          <w:color w:val="FF0000"/>
          <w:sz w:val="24"/>
          <w:szCs w:val="24"/>
        </w:rPr>
        <w:t xml:space="preserve"> </w:t>
      </w:r>
      <w:r w:rsidR="005E7E04" w:rsidRPr="00491881">
        <w:rPr>
          <w:rFonts w:ascii="Times New Roman" w:hAnsi="Times New Roman" w:cs="Times New Roman"/>
          <w:sz w:val="24"/>
          <w:szCs w:val="24"/>
        </w:rPr>
        <w:t>policy</w:t>
      </w:r>
      <w:r w:rsidR="00F133EA" w:rsidRPr="00491881">
        <w:rPr>
          <w:rFonts w:ascii="Times New Roman" w:hAnsi="Times New Roman" w:cs="Times New Roman"/>
          <w:sz w:val="24"/>
          <w:szCs w:val="24"/>
        </w:rPr>
        <w:t xml:space="preserve"> has adapted immensely, </w:t>
      </w:r>
      <w:r w:rsidR="00691F08" w:rsidRPr="00491881">
        <w:rPr>
          <w:rFonts w:ascii="Times New Roman" w:hAnsi="Times New Roman" w:cs="Times New Roman"/>
          <w:sz w:val="24"/>
          <w:szCs w:val="24"/>
        </w:rPr>
        <w:t>The</w:t>
      </w:r>
      <w:r w:rsidR="00800459" w:rsidRPr="00491881">
        <w:rPr>
          <w:rFonts w:ascii="Times New Roman" w:hAnsi="Times New Roman" w:cs="Times New Roman"/>
          <w:sz w:val="24"/>
          <w:szCs w:val="24"/>
        </w:rPr>
        <w:t xml:space="preserve"> Children’s Act 2004</w:t>
      </w:r>
      <w:r w:rsidR="005E7E04" w:rsidRPr="00491881">
        <w:rPr>
          <w:rFonts w:ascii="Times New Roman" w:hAnsi="Times New Roman" w:cs="Times New Roman"/>
          <w:sz w:val="24"/>
          <w:szCs w:val="24"/>
        </w:rPr>
        <w:t xml:space="preserve"> and </w:t>
      </w:r>
      <w:r w:rsidR="00800459" w:rsidRPr="00491881">
        <w:rPr>
          <w:rFonts w:ascii="Times New Roman" w:hAnsi="Times New Roman" w:cs="Times New Roman"/>
          <w:sz w:val="24"/>
          <w:szCs w:val="24"/>
        </w:rPr>
        <w:t xml:space="preserve">Welsh Government Improving </w:t>
      </w:r>
      <w:r w:rsidR="005E7E04" w:rsidRPr="00491881">
        <w:rPr>
          <w:rFonts w:ascii="Times New Roman" w:hAnsi="Times New Roman" w:cs="Times New Roman"/>
          <w:sz w:val="24"/>
          <w:szCs w:val="24"/>
        </w:rPr>
        <w:t>S</w:t>
      </w:r>
      <w:r w:rsidR="00800459" w:rsidRPr="00491881">
        <w:rPr>
          <w:rFonts w:ascii="Times New Roman" w:hAnsi="Times New Roman" w:cs="Times New Roman"/>
          <w:sz w:val="24"/>
          <w:szCs w:val="24"/>
        </w:rPr>
        <w:t>chools 2012</w:t>
      </w:r>
      <w:r w:rsidR="005E7E04" w:rsidRPr="00491881">
        <w:rPr>
          <w:rFonts w:ascii="Times New Roman" w:hAnsi="Times New Roman" w:cs="Times New Roman"/>
          <w:sz w:val="24"/>
          <w:szCs w:val="24"/>
        </w:rPr>
        <w:t xml:space="preserve">, have shaped the future for many children within education. Policy continues to evolve, promoting the inclusion for all. </w:t>
      </w:r>
      <w:r w:rsidR="005E7E04" w:rsidRPr="00491881">
        <w:rPr>
          <w:rFonts w:ascii="Times New Roman" w:hAnsi="Times New Roman" w:cs="Times New Roman"/>
          <w:sz w:val="24"/>
          <w:szCs w:val="24"/>
        </w:rPr>
        <w:t xml:space="preserve"> School environments </w:t>
      </w:r>
      <w:r w:rsidR="005E7E04" w:rsidRPr="00491881">
        <w:rPr>
          <w:rFonts w:ascii="Times New Roman" w:hAnsi="Times New Roman" w:cs="Times New Roman"/>
          <w:sz w:val="24"/>
          <w:szCs w:val="24"/>
        </w:rPr>
        <w:t>within society today appear</w:t>
      </w:r>
      <w:r w:rsidR="005E7E04" w:rsidRPr="00491881">
        <w:rPr>
          <w:rFonts w:ascii="Times New Roman" w:hAnsi="Times New Roman" w:cs="Times New Roman"/>
          <w:sz w:val="24"/>
          <w:szCs w:val="24"/>
        </w:rPr>
        <w:t xml:space="preserve"> more</w:t>
      </w:r>
      <w:r w:rsidR="005E7E04" w:rsidRPr="00491881">
        <w:rPr>
          <w:rFonts w:ascii="Times New Roman" w:hAnsi="Times New Roman" w:cs="Times New Roman"/>
          <w:sz w:val="24"/>
          <w:szCs w:val="24"/>
        </w:rPr>
        <w:t xml:space="preserve"> child</w:t>
      </w:r>
      <w:r w:rsidR="005E7E04" w:rsidRPr="00491881">
        <w:rPr>
          <w:rFonts w:ascii="Times New Roman" w:hAnsi="Times New Roman" w:cs="Times New Roman"/>
          <w:sz w:val="24"/>
          <w:szCs w:val="24"/>
        </w:rPr>
        <w:t xml:space="preserve"> centred </w:t>
      </w:r>
      <w:r w:rsidR="00691F08" w:rsidRPr="00491881">
        <w:rPr>
          <w:rFonts w:ascii="Times New Roman" w:hAnsi="Times New Roman" w:cs="Times New Roman"/>
          <w:sz w:val="24"/>
          <w:szCs w:val="24"/>
        </w:rPr>
        <w:t>considering</w:t>
      </w:r>
      <w:r w:rsidR="005E7E04" w:rsidRPr="00491881">
        <w:rPr>
          <w:rFonts w:ascii="Times New Roman" w:hAnsi="Times New Roman" w:cs="Times New Roman"/>
          <w:sz w:val="24"/>
          <w:szCs w:val="24"/>
        </w:rPr>
        <w:t xml:space="preserve"> the</w:t>
      </w:r>
      <w:r w:rsidR="005E7E04" w:rsidRPr="00491881">
        <w:rPr>
          <w:rFonts w:ascii="Times New Roman" w:hAnsi="Times New Roman" w:cs="Times New Roman"/>
          <w:sz w:val="24"/>
          <w:szCs w:val="24"/>
        </w:rPr>
        <w:t xml:space="preserve"> needs of </w:t>
      </w:r>
      <w:r w:rsidR="005E7E04" w:rsidRPr="00491881">
        <w:rPr>
          <w:rFonts w:ascii="Times New Roman" w:hAnsi="Times New Roman" w:cs="Times New Roman"/>
          <w:sz w:val="24"/>
          <w:szCs w:val="24"/>
        </w:rPr>
        <w:t xml:space="preserve">each </w:t>
      </w:r>
      <w:r w:rsidR="005E7E04" w:rsidRPr="00491881">
        <w:rPr>
          <w:rFonts w:ascii="Times New Roman" w:hAnsi="Times New Roman" w:cs="Times New Roman"/>
          <w:sz w:val="24"/>
          <w:szCs w:val="24"/>
        </w:rPr>
        <w:t>child, providing much needed change to promote diversity and inclusion.</w:t>
      </w:r>
      <w:r w:rsidR="00A22187" w:rsidRPr="00491881">
        <w:rPr>
          <w:rFonts w:ascii="Times New Roman" w:hAnsi="Times New Roman" w:cs="Times New Roman"/>
          <w:sz w:val="24"/>
          <w:szCs w:val="24"/>
        </w:rPr>
        <w:t xml:space="preserve"> Theory and assessment </w:t>
      </w:r>
      <w:r w:rsidR="00C97795" w:rsidRPr="00491881">
        <w:rPr>
          <w:rFonts w:ascii="Times New Roman" w:hAnsi="Times New Roman" w:cs="Times New Roman"/>
          <w:sz w:val="24"/>
          <w:szCs w:val="24"/>
        </w:rPr>
        <w:t>have</w:t>
      </w:r>
      <w:r w:rsidR="00A22187" w:rsidRPr="00491881">
        <w:rPr>
          <w:rFonts w:ascii="Times New Roman" w:hAnsi="Times New Roman" w:cs="Times New Roman"/>
          <w:sz w:val="24"/>
          <w:szCs w:val="24"/>
        </w:rPr>
        <w:t xml:space="preserve"> provided us with</w:t>
      </w:r>
      <w:r w:rsidR="005E7E04" w:rsidRPr="00491881">
        <w:rPr>
          <w:rFonts w:ascii="Times New Roman" w:hAnsi="Times New Roman" w:cs="Times New Roman"/>
          <w:sz w:val="24"/>
          <w:szCs w:val="24"/>
        </w:rPr>
        <w:t xml:space="preserve"> </w:t>
      </w:r>
      <w:r w:rsidR="00A22187" w:rsidRPr="00491881">
        <w:rPr>
          <w:rFonts w:ascii="Times New Roman" w:hAnsi="Times New Roman" w:cs="Times New Roman"/>
          <w:sz w:val="24"/>
          <w:szCs w:val="24"/>
        </w:rPr>
        <w:t>vital knowledge gaining a</w:t>
      </w:r>
      <w:r w:rsidR="005E7E04" w:rsidRPr="00491881">
        <w:rPr>
          <w:rFonts w:ascii="Times New Roman" w:hAnsi="Times New Roman" w:cs="Times New Roman"/>
          <w:sz w:val="24"/>
          <w:szCs w:val="24"/>
        </w:rPr>
        <w:t xml:space="preserve"> greater understanding of childhood behaviour, how children learn effectively and the learning environment. </w:t>
      </w:r>
      <w:r w:rsidR="00FD34AF" w:rsidRPr="00491881">
        <w:rPr>
          <w:rFonts w:ascii="Times New Roman" w:hAnsi="Times New Roman" w:cs="Times New Roman"/>
          <w:sz w:val="24"/>
          <w:szCs w:val="24"/>
        </w:rPr>
        <w:t xml:space="preserve">Behavioural and </w:t>
      </w:r>
      <w:r w:rsidR="00691F08" w:rsidRPr="00491881">
        <w:rPr>
          <w:rFonts w:ascii="Times New Roman" w:hAnsi="Times New Roman" w:cs="Times New Roman"/>
          <w:sz w:val="24"/>
          <w:szCs w:val="24"/>
        </w:rPr>
        <w:t>S</w:t>
      </w:r>
      <w:r w:rsidR="00FD34AF" w:rsidRPr="00491881">
        <w:rPr>
          <w:rFonts w:ascii="Times New Roman" w:hAnsi="Times New Roman" w:cs="Times New Roman"/>
          <w:sz w:val="24"/>
          <w:szCs w:val="24"/>
        </w:rPr>
        <w:t xml:space="preserve">ocial </w:t>
      </w:r>
      <w:r w:rsidR="00691F08" w:rsidRPr="00491881">
        <w:rPr>
          <w:rFonts w:ascii="Times New Roman" w:hAnsi="Times New Roman" w:cs="Times New Roman"/>
          <w:sz w:val="24"/>
          <w:szCs w:val="24"/>
        </w:rPr>
        <w:t>S</w:t>
      </w:r>
      <w:r w:rsidR="00FD34AF" w:rsidRPr="00491881">
        <w:rPr>
          <w:rFonts w:ascii="Times New Roman" w:hAnsi="Times New Roman" w:cs="Times New Roman"/>
          <w:sz w:val="24"/>
          <w:szCs w:val="24"/>
        </w:rPr>
        <w:t xml:space="preserve">ciences </w:t>
      </w:r>
      <w:r w:rsidR="00691F08" w:rsidRPr="00491881">
        <w:rPr>
          <w:rFonts w:ascii="Times New Roman" w:hAnsi="Times New Roman" w:cs="Times New Roman"/>
          <w:sz w:val="24"/>
          <w:szCs w:val="24"/>
        </w:rPr>
        <w:t>R</w:t>
      </w:r>
      <w:r w:rsidR="00FD34AF" w:rsidRPr="00491881">
        <w:rPr>
          <w:rFonts w:ascii="Times New Roman" w:hAnsi="Times New Roman" w:cs="Times New Roman"/>
          <w:sz w:val="24"/>
          <w:szCs w:val="24"/>
        </w:rPr>
        <w:t xml:space="preserve">esearch </w:t>
      </w:r>
      <w:r w:rsidR="005353F4" w:rsidRPr="00491881">
        <w:rPr>
          <w:rFonts w:ascii="Times New Roman" w:hAnsi="Times New Roman" w:cs="Times New Roman"/>
          <w:sz w:val="24"/>
          <w:szCs w:val="24"/>
        </w:rPr>
        <w:t xml:space="preserve">(2018) </w:t>
      </w:r>
      <w:r w:rsidR="00C97795" w:rsidRPr="00491881">
        <w:rPr>
          <w:rFonts w:ascii="Times New Roman" w:hAnsi="Times New Roman" w:cs="Times New Roman"/>
          <w:sz w:val="24"/>
          <w:szCs w:val="24"/>
        </w:rPr>
        <w:t xml:space="preserve">states that growing evidence suggests intervention developed </w:t>
      </w:r>
      <w:r w:rsidR="00691F08" w:rsidRPr="00491881">
        <w:rPr>
          <w:rFonts w:ascii="Times New Roman" w:hAnsi="Times New Roman" w:cs="Times New Roman"/>
          <w:sz w:val="24"/>
          <w:szCs w:val="24"/>
        </w:rPr>
        <w:t>using</w:t>
      </w:r>
      <w:r w:rsidR="00C97795" w:rsidRPr="00491881">
        <w:rPr>
          <w:rFonts w:ascii="Times New Roman" w:hAnsi="Times New Roman" w:cs="Times New Roman"/>
          <w:sz w:val="24"/>
          <w:szCs w:val="24"/>
        </w:rPr>
        <w:t xml:space="preserve"> theoretical foundations is far more effective than those </w:t>
      </w:r>
      <w:r w:rsidR="00B81D76" w:rsidRPr="00491881">
        <w:rPr>
          <w:rFonts w:ascii="Times New Roman" w:hAnsi="Times New Roman" w:cs="Times New Roman"/>
          <w:sz w:val="24"/>
          <w:szCs w:val="24"/>
        </w:rPr>
        <w:t>lacking concept and theory.</w:t>
      </w:r>
      <w:r w:rsidR="00C97795" w:rsidRPr="00491881">
        <w:rPr>
          <w:rFonts w:ascii="Times New Roman" w:hAnsi="Times New Roman" w:cs="Times New Roman"/>
          <w:sz w:val="24"/>
          <w:szCs w:val="24"/>
        </w:rPr>
        <w:t xml:space="preserve"> </w:t>
      </w:r>
      <w:r w:rsidR="00B81D76" w:rsidRPr="00491881">
        <w:rPr>
          <w:rFonts w:ascii="Times New Roman" w:hAnsi="Times New Roman" w:cs="Times New Roman"/>
          <w:sz w:val="24"/>
          <w:szCs w:val="24"/>
        </w:rPr>
        <w:t>Combine with successful strategies appear the most successful behaviour change intervention.</w:t>
      </w:r>
      <w:r w:rsidR="00010A78" w:rsidRPr="00491881">
        <w:rPr>
          <w:rFonts w:ascii="Times New Roman" w:hAnsi="Times New Roman" w:cs="Times New Roman"/>
          <w:sz w:val="24"/>
          <w:szCs w:val="24"/>
        </w:rPr>
        <w:t xml:space="preserve"> Huge amounts of research discussed does suggest that education settings provide inclusive intervention for behaviour, however research also </w:t>
      </w:r>
      <w:r w:rsidR="003A3913" w:rsidRPr="00491881">
        <w:rPr>
          <w:rFonts w:ascii="Times New Roman" w:hAnsi="Times New Roman" w:cs="Times New Roman"/>
          <w:sz w:val="24"/>
          <w:szCs w:val="24"/>
        </w:rPr>
        <w:t>states</w:t>
      </w:r>
      <w:r w:rsidR="00010A78" w:rsidRPr="00491881">
        <w:rPr>
          <w:rFonts w:ascii="Times New Roman" w:hAnsi="Times New Roman" w:cs="Times New Roman"/>
          <w:sz w:val="24"/>
          <w:szCs w:val="24"/>
        </w:rPr>
        <w:t xml:space="preserve"> that in some cases schools create exclusion and that pupils may be marginalised due to challenging behaviour. </w:t>
      </w:r>
      <w:r w:rsidR="005E7E04" w:rsidRPr="00491881">
        <w:rPr>
          <w:rFonts w:ascii="Times New Roman" w:hAnsi="Times New Roman" w:cs="Times New Roman"/>
          <w:sz w:val="24"/>
          <w:szCs w:val="24"/>
        </w:rPr>
        <w:t>Eleanor Busby for the Independent newspaper published an article, “</w:t>
      </w:r>
      <w:r w:rsidR="005E7E04" w:rsidRPr="00491881">
        <w:rPr>
          <w:rFonts w:ascii="Times New Roman" w:hAnsi="Times New Roman" w:cs="Times New Roman"/>
          <w:bCs/>
          <w:color w:val="281E1E"/>
          <w:sz w:val="24"/>
          <w:szCs w:val="24"/>
        </w:rPr>
        <w:t>Zero tolerance approach to bad behaviour in school’s amount to 'child abuse', teachers claim”. Concerns were raised by the National Education Union during a conference, believing zero tolerance policies were cruel and a key cause for mental health and well</w:t>
      </w:r>
      <w:r w:rsidR="00B81D76" w:rsidRPr="00491881">
        <w:rPr>
          <w:rFonts w:ascii="Times New Roman" w:hAnsi="Times New Roman" w:cs="Times New Roman"/>
          <w:bCs/>
          <w:color w:val="281E1E"/>
          <w:sz w:val="24"/>
          <w:szCs w:val="24"/>
        </w:rPr>
        <w:t>-</w:t>
      </w:r>
      <w:r w:rsidR="005E7E04" w:rsidRPr="00491881">
        <w:rPr>
          <w:rFonts w:ascii="Times New Roman" w:hAnsi="Times New Roman" w:cs="Times New Roman"/>
          <w:bCs/>
          <w:color w:val="281E1E"/>
          <w:sz w:val="24"/>
          <w:szCs w:val="24"/>
        </w:rPr>
        <w:t xml:space="preserve">being issues, affecting middle classed children the most. </w:t>
      </w:r>
      <w:r w:rsidR="005E7E04" w:rsidRPr="00491881">
        <w:rPr>
          <w:rFonts w:ascii="Times New Roman" w:hAnsi="Times New Roman" w:cs="Times New Roman"/>
          <w:color w:val="281E1E"/>
          <w:sz w:val="24"/>
          <w:szCs w:val="24"/>
        </w:rPr>
        <w:t>“The increasing use of detention, isolation and exclusion, often talked of as being 'zero tolerance' approaches, usually mean ignoring the varied difficulties children have.” (Independent 2018).</w:t>
      </w:r>
      <w:r w:rsidR="003A3913" w:rsidRPr="00491881">
        <w:rPr>
          <w:rFonts w:ascii="Times New Roman" w:hAnsi="Times New Roman" w:cs="Times New Roman"/>
          <w:color w:val="281E1E"/>
          <w:sz w:val="24"/>
          <w:szCs w:val="24"/>
        </w:rPr>
        <w:t xml:space="preserve"> Where this is concerned it is hopeful that this is a minority, from evidence within this case study </w:t>
      </w:r>
      <w:proofErr w:type="gramStart"/>
      <w:r w:rsidR="003A3913" w:rsidRPr="00491881">
        <w:rPr>
          <w:rFonts w:ascii="Times New Roman" w:hAnsi="Times New Roman" w:cs="Times New Roman"/>
          <w:color w:val="281E1E"/>
          <w:sz w:val="24"/>
          <w:szCs w:val="24"/>
        </w:rPr>
        <w:t>the majority of</w:t>
      </w:r>
      <w:proofErr w:type="gramEnd"/>
      <w:r w:rsidR="003A3913" w:rsidRPr="00491881">
        <w:rPr>
          <w:rFonts w:ascii="Times New Roman" w:hAnsi="Times New Roman" w:cs="Times New Roman"/>
          <w:color w:val="281E1E"/>
          <w:sz w:val="24"/>
          <w:szCs w:val="24"/>
        </w:rPr>
        <w:t xml:space="preserve"> policy and practice fully supports inclusion, directing schools forward positively. </w:t>
      </w:r>
      <w:proofErr w:type="gramStart"/>
      <w:r w:rsidR="003A3913" w:rsidRPr="00491881">
        <w:rPr>
          <w:rFonts w:ascii="Times New Roman" w:hAnsi="Times New Roman" w:cs="Times New Roman"/>
          <w:color w:val="281E1E"/>
          <w:sz w:val="24"/>
          <w:szCs w:val="24"/>
        </w:rPr>
        <w:t>As long as</w:t>
      </w:r>
      <w:proofErr w:type="gramEnd"/>
      <w:r w:rsidR="003A3913" w:rsidRPr="00491881">
        <w:rPr>
          <w:rFonts w:ascii="Times New Roman" w:hAnsi="Times New Roman" w:cs="Times New Roman"/>
          <w:color w:val="281E1E"/>
          <w:sz w:val="24"/>
          <w:szCs w:val="24"/>
        </w:rPr>
        <w:t xml:space="preserve"> schools and education professionals put policy into practice the future is hopeful with more change to come.</w:t>
      </w:r>
    </w:p>
    <w:p w:rsidR="005E7E04" w:rsidRPr="00491881" w:rsidRDefault="005E7E04" w:rsidP="00E8638D">
      <w:pPr>
        <w:spacing w:line="360" w:lineRule="auto"/>
        <w:ind w:left="720"/>
        <w:rPr>
          <w:rFonts w:ascii="Times New Roman" w:hAnsi="Times New Roman" w:cs="Times New Roman"/>
          <w:sz w:val="24"/>
          <w:szCs w:val="24"/>
        </w:rPr>
      </w:pPr>
    </w:p>
    <w:p w:rsidR="005E7E04" w:rsidRPr="00491881" w:rsidRDefault="005E7E04" w:rsidP="00E8638D">
      <w:pPr>
        <w:spacing w:line="360" w:lineRule="auto"/>
        <w:ind w:left="720"/>
        <w:rPr>
          <w:rFonts w:ascii="Times New Roman" w:hAnsi="Times New Roman" w:cs="Times New Roman"/>
          <w:sz w:val="24"/>
          <w:szCs w:val="24"/>
        </w:rPr>
      </w:pPr>
    </w:p>
    <w:p w:rsidR="005E7E04" w:rsidRPr="00491881" w:rsidRDefault="005E7E04" w:rsidP="00E8638D">
      <w:pPr>
        <w:pStyle w:val="NormalWeb"/>
        <w:spacing w:before="0" w:beforeAutospacing="0" w:after="240" w:afterAutospacing="0" w:line="360" w:lineRule="auto"/>
      </w:pPr>
    </w:p>
    <w:p w:rsidR="00E8638D" w:rsidRDefault="00E8638D" w:rsidP="00F83DC3">
      <w:pPr>
        <w:rPr>
          <w:rFonts w:ascii="Times New Roman" w:hAnsi="Times New Roman" w:cs="Times New Roman"/>
          <w:sz w:val="24"/>
          <w:szCs w:val="24"/>
        </w:rPr>
      </w:pPr>
    </w:p>
    <w:p w:rsidR="00433F83" w:rsidRPr="00491881" w:rsidRDefault="00433F83" w:rsidP="00F83DC3">
      <w:pPr>
        <w:rPr>
          <w:rFonts w:ascii="Times New Roman" w:hAnsi="Times New Roman" w:cs="Times New Roman"/>
          <w:sz w:val="24"/>
          <w:szCs w:val="24"/>
          <w:u w:val="single"/>
        </w:rPr>
      </w:pPr>
      <w:r w:rsidRPr="00491881">
        <w:rPr>
          <w:rFonts w:ascii="Times New Roman" w:hAnsi="Times New Roman" w:cs="Times New Roman"/>
          <w:sz w:val="24"/>
          <w:szCs w:val="24"/>
          <w:u w:val="single"/>
        </w:rPr>
        <w:t>References.</w:t>
      </w:r>
    </w:p>
    <w:p w:rsidR="00F83DC3" w:rsidRPr="00491881" w:rsidRDefault="00F83DC3" w:rsidP="00433F83">
      <w:pPr>
        <w:ind w:left="720"/>
        <w:rPr>
          <w:rFonts w:ascii="Times New Roman" w:hAnsi="Times New Roman" w:cs="Times New Roman"/>
          <w:sz w:val="24"/>
          <w:szCs w:val="24"/>
        </w:rPr>
      </w:pPr>
    </w:p>
    <w:p w:rsidR="00433F83" w:rsidRPr="00491881" w:rsidRDefault="00C10599" w:rsidP="00F83DC3">
      <w:pPr>
        <w:rPr>
          <w:rFonts w:ascii="Times New Roman" w:hAnsi="Times New Roman" w:cs="Times New Roman"/>
          <w:sz w:val="24"/>
          <w:szCs w:val="24"/>
        </w:rPr>
      </w:pPr>
      <w:r w:rsidRPr="00491881">
        <w:rPr>
          <w:rFonts w:ascii="Times New Roman" w:hAnsi="Times New Roman" w:cs="Times New Roman"/>
          <w:sz w:val="24"/>
          <w:szCs w:val="24"/>
        </w:rPr>
        <w:t>Action For Children</w:t>
      </w:r>
      <w:r w:rsidR="00F83DC3" w:rsidRPr="00491881">
        <w:rPr>
          <w:rFonts w:ascii="Times New Roman" w:hAnsi="Times New Roman" w:cs="Times New Roman"/>
          <w:sz w:val="24"/>
          <w:szCs w:val="24"/>
        </w:rPr>
        <w:t xml:space="preserve"> </w:t>
      </w:r>
      <w:r w:rsidRPr="00491881">
        <w:rPr>
          <w:rFonts w:ascii="Times New Roman" w:hAnsi="Times New Roman" w:cs="Times New Roman"/>
          <w:sz w:val="24"/>
          <w:szCs w:val="24"/>
        </w:rPr>
        <w:t>(2019)</w:t>
      </w:r>
      <w:r w:rsidR="00F83DC3" w:rsidRPr="00491881">
        <w:rPr>
          <w:rFonts w:ascii="Times New Roman" w:hAnsi="Times New Roman" w:cs="Times New Roman"/>
          <w:sz w:val="24"/>
          <w:szCs w:val="24"/>
        </w:rPr>
        <w:t xml:space="preserve"> </w:t>
      </w:r>
      <w:r w:rsidR="00F83DC3" w:rsidRPr="00491881">
        <w:rPr>
          <w:rFonts w:ascii="Times New Roman" w:hAnsi="Times New Roman" w:cs="Times New Roman"/>
          <w:i/>
          <w:sz w:val="24"/>
          <w:szCs w:val="24"/>
        </w:rPr>
        <w:t xml:space="preserve">Policy and Research </w:t>
      </w:r>
      <w:hyperlink r:id="rId7" w:history="1">
        <w:r w:rsidR="00F83DC3" w:rsidRPr="00491881">
          <w:rPr>
            <w:rStyle w:val="Hyperlink"/>
            <w:rFonts w:ascii="Times New Roman" w:hAnsi="Times New Roman" w:cs="Times New Roman"/>
            <w:sz w:val="24"/>
            <w:szCs w:val="24"/>
          </w:rPr>
          <w:t>https://www.actionforchildren.org.uk/what-we-do/policy-and-research/</w:t>
        </w:r>
      </w:hyperlink>
      <w:r w:rsidR="00F83DC3" w:rsidRPr="00491881">
        <w:rPr>
          <w:rFonts w:ascii="Times New Roman" w:hAnsi="Times New Roman" w:cs="Times New Roman"/>
          <w:sz w:val="24"/>
          <w:szCs w:val="24"/>
        </w:rPr>
        <w:t xml:space="preserve"> [Accessed: 3</w:t>
      </w:r>
      <w:r w:rsidR="00F83DC3" w:rsidRPr="00491881">
        <w:rPr>
          <w:rFonts w:ascii="Times New Roman" w:hAnsi="Times New Roman" w:cs="Times New Roman"/>
          <w:sz w:val="24"/>
          <w:szCs w:val="24"/>
          <w:vertAlign w:val="superscript"/>
        </w:rPr>
        <w:t>rd</w:t>
      </w:r>
      <w:r w:rsidR="00F83DC3" w:rsidRPr="00491881">
        <w:rPr>
          <w:rFonts w:ascii="Times New Roman" w:hAnsi="Times New Roman" w:cs="Times New Roman"/>
          <w:sz w:val="24"/>
          <w:szCs w:val="24"/>
        </w:rPr>
        <w:t xml:space="preserve"> February 2019].</w:t>
      </w:r>
    </w:p>
    <w:p w:rsidR="0026692A" w:rsidRPr="00491881" w:rsidRDefault="0026692A" w:rsidP="00F83DC3">
      <w:pPr>
        <w:rPr>
          <w:rFonts w:ascii="Times New Roman" w:hAnsi="Times New Roman" w:cs="Times New Roman"/>
          <w:sz w:val="24"/>
          <w:szCs w:val="24"/>
        </w:rPr>
      </w:pPr>
    </w:p>
    <w:p w:rsidR="00F83DC3" w:rsidRPr="00491881" w:rsidRDefault="0026692A" w:rsidP="00F83DC3">
      <w:pPr>
        <w:rPr>
          <w:rFonts w:ascii="Times New Roman" w:hAnsi="Times New Roman" w:cs="Times New Roman"/>
          <w:sz w:val="24"/>
          <w:szCs w:val="24"/>
        </w:rPr>
      </w:pPr>
      <w:r w:rsidRPr="00491881">
        <w:rPr>
          <w:rFonts w:ascii="Times New Roman" w:hAnsi="Times New Roman" w:cs="Times New Roman"/>
          <w:sz w:val="24"/>
          <w:szCs w:val="24"/>
        </w:rPr>
        <w:t>Bronfenbrenner, U. (19</w:t>
      </w:r>
      <w:r w:rsidR="00706F47" w:rsidRPr="00491881">
        <w:rPr>
          <w:rFonts w:ascii="Times New Roman" w:hAnsi="Times New Roman" w:cs="Times New Roman"/>
          <w:sz w:val="24"/>
          <w:szCs w:val="24"/>
        </w:rPr>
        <w:t>79</w:t>
      </w:r>
      <w:r w:rsidRPr="00491881">
        <w:rPr>
          <w:rFonts w:ascii="Times New Roman" w:hAnsi="Times New Roman" w:cs="Times New Roman"/>
          <w:sz w:val="24"/>
          <w:szCs w:val="24"/>
        </w:rPr>
        <w:t xml:space="preserve">) </w:t>
      </w:r>
      <w:r w:rsidRPr="00491881">
        <w:rPr>
          <w:rFonts w:ascii="Times New Roman" w:hAnsi="Times New Roman" w:cs="Times New Roman"/>
          <w:i/>
          <w:sz w:val="24"/>
          <w:szCs w:val="24"/>
        </w:rPr>
        <w:t xml:space="preserve">The Ecology of Human Development </w:t>
      </w:r>
      <w:r w:rsidR="00706F47" w:rsidRPr="00491881">
        <w:rPr>
          <w:rFonts w:ascii="Times New Roman" w:hAnsi="Times New Roman" w:cs="Times New Roman"/>
          <w:sz w:val="24"/>
          <w:szCs w:val="24"/>
        </w:rPr>
        <w:t>Cambridge:</w:t>
      </w:r>
      <w:r w:rsidR="00706F47" w:rsidRPr="00491881">
        <w:rPr>
          <w:rFonts w:ascii="Times New Roman" w:hAnsi="Times New Roman" w:cs="Times New Roman"/>
          <w:i/>
          <w:sz w:val="24"/>
          <w:szCs w:val="24"/>
        </w:rPr>
        <w:t xml:space="preserve"> </w:t>
      </w:r>
      <w:r w:rsidRPr="00491881">
        <w:rPr>
          <w:rFonts w:ascii="Times New Roman" w:hAnsi="Times New Roman" w:cs="Times New Roman"/>
          <w:sz w:val="24"/>
          <w:szCs w:val="24"/>
        </w:rPr>
        <w:t>Harvard University Press [Accessed: 19</w:t>
      </w:r>
      <w:r w:rsidRPr="00491881">
        <w:rPr>
          <w:rFonts w:ascii="Times New Roman" w:hAnsi="Times New Roman" w:cs="Times New Roman"/>
          <w:sz w:val="24"/>
          <w:szCs w:val="24"/>
          <w:vertAlign w:val="superscript"/>
        </w:rPr>
        <w:t>th</w:t>
      </w:r>
      <w:r w:rsidRPr="00491881">
        <w:rPr>
          <w:rFonts w:ascii="Times New Roman" w:hAnsi="Times New Roman" w:cs="Times New Roman"/>
          <w:sz w:val="24"/>
          <w:szCs w:val="24"/>
        </w:rPr>
        <w:t xml:space="preserve"> February 2</w:t>
      </w:r>
      <w:r w:rsidR="00706F47" w:rsidRPr="00491881">
        <w:rPr>
          <w:rFonts w:ascii="Times New Roman" w:hAnsi="Times New Roman" w:cs="Times New Roman"/>
          <w:sz w:val="24"/>
          <w:szCs w:val="24"/>
        </w:rPr>
        <w:t>019</w:t>
      </w:r>
      <w:r w:rsidRPr="00491881">
        <w:rPr>
          <w:rFonts w:ascii="Times New Roman" w:hAnsi="Times New Roman" w:cs="Times New Roman"/>
          <w:sz w:val="24"/>
          <w:szCs w:val="24"/>
        </w:rPr>
        <w:t>].</w:t>
      </w:r>
    </w:p>
    <w:p w:rsidR="002904F2" w:rsidRPr="00491881" w:rsidRDefault="002904F2" w:rsidP="002904F2">
      <w:pPr>
        <w:rPr>
          <w:rFonts w:ascii="Times New Roman" w:hAnsi="Times New Roman" w:cs="Times New Roman"/>
          <w:sz w:val="24"/>
          <w:szCs w:val="24"/>
        </w:rPr>
      </w:pPr>
    </w:p>
    <w:p w:rsidR="002904F2" w:rsidRPr="00491881" w:rsidRDefault="002904F2" w:rsidP="002904F2">
      <w:pPr>
        <w:rPr>
          <w:rFonts w:ascii="Times New Roman" w:hAnsi="Times New Roman" w:cs="Times New Roman"/>
          <w:sz w:val="24"/>
          <w:szCs w:val="24"/>
        </w:rPr>
      </w:pPr>
      <w:r w:rsidRPr="00491881">
        <w:rPr>
          <w:rFonts w:ascii="Times New Roman" w:hAnsi="Times New Roman" w:cs="Times New Roman"/>
          <w:sz w:val="24"/>
          <w:szCs w:val="24"/>
        </w:rPr>
        <w:t xml:space="preserve">Busby, E. (2018) </w:t>
      </w:r>
      <w:r w:rsidRPr="00491881">
        <w:rPr>
          <w:rFonts w:ascii="Times New Roman" w:hAnsi="Times New Roman" w:cs="Times New Roman"/>
          <w:bCs/>
          <w:i/>
          <w:sz w:val="24"/>
          <w:szCs w:val="24"/>
        </w:rPr>
        <w:t>Zero tolerance approach to bad behaviour in school’s amount to 'child abuse', teachers claim</w:t>
      </w:r>
      <w:r w:rsidRPr="00491881">
        <w:rPr>
          <w:rFonts w:ascii="Times New Roman" w:hAnsi="Times New Roman" w:cs="Times New Roman"/>
          <w:bCs/>
          <w:sz w:val="24"/>
          <w:szCs w:val="24"/>
        </w:rPr>
        <w:t xml:space="preserve"> Education Correspondence: Independent Newspaper [Accessed: 3</w:t>
      </w:r>
      <w:r w:rsidRPr="00491881">
        <w:rPr>
          <w:rFonts w:ascii="Times New Roman" w:hAnsi="Times New Roman" w:cs="Times New Roman"/>
          <w:bCs/>
          <w:sz w:val="24"/>
          <w:szCs w:val="24"/>
          <w:vertAlign w:val="superscript"/>
        </w:rPr>
        <w:t>rd</w:t>
      </w:r>
      <w:r w:rsidRPr="00491881">
        <w:rPr>
          <w:rFonts w:ascii="Times New Roman" w:hAnsi="Times New Roman" w:cs="Times New Roman"/>
          <w:bCs/>
          <w:sz w:val="24"/>
          <w:szCs w:val="24"/>
        </w:rPr>
        <w:t xml:space="preserve"> March 2019].</w:t>
      </w:r>
    </w:p>
    <w:p w:rsidR="001E61BC" w:rsidRPr="00491881" w:rsidRDefault="001E61BC" w:rsidP="001E61BC">
      <w:pPr>
        <w:rPr>
          <w:rFonts w:ascii="Times New Roman" w:hAnsi="Times New Roman" w:cs="Times New Roman"/>
          <w:sz w:val="24"/>
          <w:szCs w:val="24"/>
        </w:rPr>
      </w:pPr>
    </w:p>
    <w:p w:rsidR="001E61BC" w:rsidRPr="00491881" w:rsidRDefault="001E61BC" w:rsidP="001E61BC">
      <w:pPr>
        <w:rPr>
          <w:rFonts w:ascii="Times New Roman" w:hAnsi="Times New Roman" w:cs="Times New Roman"/>
          <w:sz w:val="24"/>
          <w:szCs w:val="24"/>
        </w:rPr>
      </w:pPr>
      <w:r w:rsidRPr="00491881">
        <w:rPr>
          <w:rFonts w:ascii="Times New Roman" w:hAnsi="Times New Roman" w:cs="Times New Roman"/>
          <w:sz w:val="24"/>
          <w:szCs w:val="24"/>
        </w:rPr>
        <w:t xml:space="preserve">Clark, C. (2007) </w:t>
      </w:r>
      <w:r w:rsidRPr="00491881">
        <w:rPr>
          <w:rFonts w:ascii="Times New Roman" w:hAnsi="Times New Roman" w:cs="Times New Roman"/>
          <w:i/>
          <w:sz w:val="24"/>
          <w:szCs w:val="24"/>
        </w:rPr>
        <w:t xml:space="preserve">Why it is important to involve parents in their children’s literacy development </w:t>
      </w:r>
      <w:r w:rsidRPr="00491881">
        <w:rPr>
          <w:rFonts w:ascii="Times New Roman" w:hAnsi="Times New Roman" w:cs="Times New Roman"/>
          <w:sz w:val="24"/>
          <w:szCs w:val="24"/>
        </w:rPr>
        <w:t>National Literacy Trust [Accessed: 3</w:t>
      </w:r>
      <w:r w:rsidRPr="00491881">
        <w:rPr>
          <w:rFonts w:ascii="Times New Roman" w:hAnsi="Times New Roman" w:cs="Times New Roman"/>
          <w:sz w:val="24"/>
          <w:szCs w:val="24"/>
          <w:vertAlign w:val="superscript"/>
        </w:rPr>
        <w:t>rd</w:t>
      </w:r>
      <w:r w:rsidRPr="00491881">
        <w:rPr>
          <w:rFonts w:ascii="Times New Roman" w:hAnsi="Times New Roman" w:cs="Times New Roman"/>
          <w:sz w:val="24"/>
          <w:szCs w:val="24"/>
        </w:rPr>
        <w:t xml:space="preserve"> March 2019]. </w:t>
      </w:r>
    </w:p>
    <w:p w:rsidR="001E61BC" w:rsidRPr="00491881" w:rsidRDefault="001E61BC" w:rsidP="00184E64">
      <w:pPr>
        <w:rPr>
          <w:rFonts w:ascii="Times New Roman" w:hAnsi="Times New Roman" w:cs="Times New Roman"/>
          <w:sz w:val="24"/>
          <w:szCs w:val="24"/>
        </w:rPr>
      </w:pPr>
    </w:p>
    <w:p w:rsidR="00184E64" w:rsidRPr="00491881" w:rsidRDefault="00184E64" w:rsidP="00184E64">
      <w:pPr>
        <w:rPr>
          <w:rFonts w:ascii="Times New Roman" w:hAnsi="Times New Roman" w:cs="Times New Roman"/>
          <w:sz w:val="24"/>
          <w:szCs w:val="24"/>
        </w:rPr>
      </w:pPr>
      <w:r w:rsidRPr="00491881">
        <w:rPr>
          <w:rFonts w:ascii="Times New Roman" w:hAnsi="Times New Roman" w:cs="Times New Roman"/>
          <w:sz w:val="24"/>
          <w:szCs w:val="24"/>
        </w:rPr>
        <w:t xml:space="preserve">Cole, G.E. </w:t>
      </w:r>
      <w:proofErr w:type="spellStart"/>
      <w:r w:rsidRPr="00491881">
        <w:rPr>
          <w:rFonts w:ascii="Times New Roman" w:hAnsi="Times New Roman" w:cs="Times New Roman"/>
          <w:sz w:val="24"/>
          <w:szCs w:val="24"/>
        </w:rPr>
        <w:t>Holtgrave</w:t>
      </w:r>
      <w:proofErr w:type="spellEnd"/>
      <w:r w:rsidRPr="00491881">
        <w:rPr>
          <w:rFonts w:ascii="Times New Roman" w:hAnsi="Times New Roman" w:cs="Times New Roman"/>
          <w:sz w:val="24"/>
          <w:szCs w:val="24"/>
        </w:rPr>
        <w:t>, D.R. and Rios, N.M (</w:t>
      </w:r>
      <w:r w:rsidR="0043133E" w:rsidRPr="00491881">
        <w:rPr>
          <w:rFonts w:ascii="Times New Roman" w:hAnsi="Times New Roman" w:cs="Times New Roman"/>
          <w:sz w:val="24"/>
          <w:szCs w:val="24"/>
        </w:rPr>
        <w:t>1993</w:t>
      </w:r>
      <w:r w:rsidRPr="00491881">
        <w:rPr>
          <w:rFonts w:ascii="Times New Roman" w:hAnsi="Times New Roman" w:cs="Times New Roman"/>
          <w:sz w:val="24"/>
          <w:szCs w:val="24"/>
        </w:rPr>
        <w:t xml:space="preserve">) </w:t>
      </w:r>
      <w:r w:rsidRPr="00491881">
        <w:rPr>
          <w:rFonts w:ascii="Times New Roman" w:hAnsi="Times New Roman" w:cs="Times New Roman"/>
          <w:i/>
          <w:sz w:val="24"/>
          <w:szCs w:val="24"/>
        </w:rPr>
        <w:t xml:space="preserve">Internal and External Factors that Encourage or Discourage Health Relevant Behaviours </w:t>
      </w:r>
      <w:r w:rsidRPr="00491881">
        <w:rPr>
          <w:rFonts w:ascii="Times New Roman" w:hAnsi="Times New Roman" w:cs="Times New Roman"/>
          <w:sz w:val="24"/>
          <w:szCs w:val="24"/>
        </w:rPr>
        <w:t>Behavioural Studies Section: Nation Centre for prevention services, centres for disease control and prevention.</w:t>
      </w:r>
      <w:r w:rsidR="0043133E" w:rsidRPr="00491881">
        <w:rPr>
          <w:rFonts w:ascii="Times New Roman" w:hAnsi="Times New Roman" w:cs="Times New Roman"/>
          <w:sz w:val="24"/>
          <w:szCs w:val="24"/>
        </w:rPr>
        <w:t xml:space="preserve"> [Accessed: 3</w:t>
      </w:r>
      <w:r w:rsidR="0043133E" w:rsidRPr="00491881">
        <w:rPr>
          <w:rFonts w:ascii="Times New Roman" w:hAnsi="Times New Roman" w:cs="Times New Roman"/>
          <w:sz w:val="24"/>
          <w:szCs w:val="24"/>
          <w:vertAlign w:val="superscript"/>
        </w:rPr>
        <w:t>rd</w:t>
      </w:r>
      <w:r w:rsidR="0043133E" w:rsidRPr="00491881">
        <w:rPr>
          <w:rFonts w:ascii="Times New Roman" w:hAnsi="Times New Roman" w:cs="Times New Roman"/>
          <w:sz w:val="24"/>
          <w:szCs w:val="24"/>
        </w:rPr>
        <w:t xml:space="preserve"> March 2019].</w:t>
      </w:r>
    </w:p>
    <w:p w:rsidR="00531BED" w:rsidRPr="00491881" w:rsidRDefault="00531BED" w:rsidP="00F83DC3">
      <w:pPr>
        <w:rPr>
          <w:rFonts w:ascii="Times New Roman" w:hAnsi="Times New Roman" w:cs="Times New Roman"/>
          <w:sz w:val="24"/>
          <w:szCs w:val="24"/>
        </w:rPr>
      </w:pPr>
    </w:p>
    <w:p w:rsidR="00184E64" w:rsidRPr="00491881" w:rsidRDefault="00531BED" w:rsidP="00F83DC3">
      <w:pPr>
        <w:rPr>
          <w:rFonts w:ascii="Times New Roman" w:hAnsi="Times New Roman" w:cs="Times New Roman"/>
          <w:sz w:val="24"/>
          <w:szCs w:val="24"/>
        </w:rPr>
      </w:pPr>
      <w:r w:rsidRPr="00491881">
        <w:rPr>
          <w:rFonts w:ascii="Times New Roman" w:hAnsi="Times New Roman" w:cs="Times New Roman"/>
          <w:sz w:val="24"/>
          <w:szCs w:val="24"/>
        </w:rPr>
        <w:t xml:space="preserve">Educate Autism, (2019) </w:t>
      </w:r>
      <w:r w:rsidRPr="00491881">
        <w:rPr>
          <w:rFonts w:ascii="Times New Roman" w:hAnsi="Times New Roman" w:cs="Times New Roman"/>
          <w:i/>
          <w:sz w:val="24"/>
          <w:szCs w:val="24"/>
        </w:rPr>
        <w:t>Functions of Behaviour</w:t>
      </w:r>
      <w:r w:rsidRPr="00491881">
        <w:rPr>
          <w:rFonts w:ascii="Times New Roman" w:hAnsi="Times New Roman" w:cs="Times New Roman"/>
          <w:sz w:val="24"/>
          <w:szCs w:val="24"/>
        </w:rPr>
        <w:t xml:space="preserve"> </w:t>
      </w:r>
      <w:hyperlink r:id="rId8" w:history="1">
        <w:r w:rsidRPr="00491881">
          <w:rPr>
            <w:rStyle w:val="Hyperlink"/>
            <w:rFonts w:ascii="Times New Roman" w:hAnsi="Times New Roman" w:cs="Times New Roman"/>
            <w:sz w:val="24"/>
            <w:szCs w:val="24"/>
          </w:rPr>
          <w:t>http://www.educateautism.com/behavioural-principles/functions-of-behaviour.html</w:t>
        </w:r>
      </w:hyperlink>
      <w:r w:rsidRPr="00491881">
        <w:rPr>
          <w:rFonts w:ascii="Times New Roman" w:hAnsi="Times New Roman" w:cs="Times New Roman"/>
          <w:sz w:val="24"/>
          <w:szCs w:val="24"/>
        </w:rPr>
        <w:t xml:space="preserve"> [Accessed: 17</w:t>
      </w:r>
      <w:r w:rsidRPr="00491881">
        <w:rPr>
          <w:rFonts w:ascii="Times New Roman" w:hAnsi="Times New Roman" w:cs="Times New Roman"/>
          <w:sz w:val="24"/>
          <w:szCs w:val="24"/>
          <w:vertAlign w:val="superscript"/>
        </w:rPr>
        <w:t>th</w:t>
      </w:r>
      <w:r w:rsidRPr="00491881">
        <w:rPr>
          <w:rFonts w:ascii="Times New Roman" w:hAnsi="Times New Roman" w:cs="Times New Roman"/>
          <w:sz w:val="24"/>
          <w:szCs w:val="24"/>
        </w:rPr>
        <w:t xml:space="preserve"> February].</w:t>
      </w:r>
    </w:p>
    <w:p w:rsidR="00531BED" w:rsidRPr="00491881" w:rsidRDefault="00531BED" w:rsidP="00F83DC3">
      <w:pPr>
        <w:rPr>
          <w:rFonts w:ascii="Times New Roman" w:hAnsi="Times New Roman" w:cs="Times New Roman"/>
          <w:sz w:val="24"/>
          <w:szCs w:val="24"/>
        </w:rPr>
      </w:pPr>
    </w:p>
    <w:p w:rsidR="00433F83" w:rsidRPr="00491881" w:rsidRDefault="00433F83" w:rsidP="00F83DC3">
      <w:pPr>
        <w:rPr>
          <w:rFonts w:ascii="Times New Roman" w:hAnsi="Times New Roman" w:cs="Times New Roman"/>
          <w:sz w:val="24"/>
          <w:szCs w:val="24"/>
        </w:rPr>
      </w:pPr>
      <w:r w:rsidRPr="00491881">
        <w:rPr>
          <w:rFonts w:ascii="Times New Roman" w:hAnsi="Times New Roman" w:cs="Times New Roman"/>
          <w:sz w:val="24"/>
          <w:szCs w:val="24"/>
        </w:rPr>
        <w:t>Emerson</w:t>
      </w:r>
      <w:r w:rsidR="004F68A9" w:rsidRPr="00491881">
        <w:rPr>
          <w:rFonts w:ascii="Times New Roman" w:hAnsi="Times New Roman" w:cs="Times New Roman"/>
          <w:sz w:val="24"/>
          <w:szCs w:val="24"/>
        </w:rPr>
        <w:t>, E.</w:t>
      </w:r>
      <w:r w:rsidRPr="00491881">
        <w:rPr>
          <w:rFonts w:ascii="Times New Roman" w:hAnsi="Times New Roman" w:cs="Times New Roman"/>
          <w:sz w:val="24"/>
          <w:szCs w:val="24"/>
        </w:rPr>
        <w:t xml:space="preserve"> </w:t>
      </w:r>
      <w:r w:rsidR="004F68A9" w:rsidRPr="00491881">
        <w:rPr>
          <w:rFonts w:ascii="Times New Roman" w:hAnsi="Times New Roman" w:cs="Times New Roman"/>
          <w:sz w:val="24"/>
          <w:szCs w:val="24"/>
        </w:rPr>
        <w:t xml:space="preserve">and </w:t>
      </w:r>
      <w:proofErr w:type="spellStart"/>
      <w:r w:rsidR="004F68A9" w:rsidRPr="00491881">
        <w:rPr>
          <w:rFonts w:ascii="Times New Roman" w:hAnsi="Times New Roman" w:cs="Times New Roman"/>
          <w:sz w:val="24"/>
          <w:szCs w:val="24"/>
        </w:rPr>
        <w:t>Einfeld</w:t>
      </w:r>
      <w:proofErr w:type="spellEnd"/>
      <w:r w:rsidR="004F68A9" w:rsidRPr="00491881">
        <w:rPr>
          <w:rFonts w:ascii="Times New Roman" w:hAnsi="Times New Roman" w:cs="Times New Roman"/>
          <w:sz w:val="24"/>
          <w:szCs w:val="24"/>
        </w:rPr>
        <w:t xml:space="preserve">, S.L. </w:t>
      </w:r>
      <w:r w:rsidRPr="00491881">
        <w:rPr>
          <w:rFonts w:ascii="Times New Roman" w:hAnsi="Times New Roman" w:cs="Times New Roman"/>
          <w:sz w:val="24"/>
          <w:szCs w:val="24"/>
        </w:rPr>
        <w:t>(1995)</w:t>
      </w:r>
      <w:r w:rsidR="004F68A9" w:rsidRPr="00491881">
        <w:rPr>
          <w:rFonts w:ascii="Times New Roman" w:hAnsi="Times New Roman" w:cs="Times New Roman"/>
          <w:sz w:val="24"/>
          <w:szCs w:val="24"/>
        </w:rPr>
        <w:t xml:space="preserve"> </w:t>
      </w:r>
      <w:r w:rsidR="004F68A9" w:rsidRPr="00491881">
        <w:rPr>
          <w:rFonts w:ascii="Times New Roman" w:hAnsi="Times New Roman" w:cs="Times New Roman"/>
          <w:i/>
          <w:sz w:val="24"/>
          <w:szCs w:val="24"/>
        </w:rPr>
        <w:t xml:space="preserve">Challenging Behaviour </w:t>
      </w:r>
      <w:r w:rsidR="004F68A9" w:rsidRPr="00491881">
        <w:rPr>
          <w:rFonts w:ascii="Times New Roman" w:hAnsi="Times New Roman" w:cs="Times New Roman"/>
          <w:sz w:val="24"/>
          <w:szCs w:val="24"/>
        </w:rPr>
        <w:t>3</w:t>
      </w:r>
      <w:r w:rsidR="004F68A9" w:rsidRPr="00491881">
        <w:rPr>
          <w:rFonts w:ascii="Times New Roman" w:hAnsi="Times New Roman" w:cs="Times New Roman"/>
          <w:sz w:val="24"/>
          <w:szCs w:val="24"/>
          <w:vertAlign w:val="superscript"/>
        </w:rPr>
        <w:t>RD</w:t>
      </w:r>
      <w:r w:rsidR="004F68A9" w:rsidRPr="00491881">
        <w:rPr>
          <w:rFonts w:ascii="Times New Roman" w:hAnsi="Times New Roman" w:cs="Times New Roman"/>
          <w:sz w:val="24"/>
          <w:szCs w:val="24"/>
        </w:rPr>
        <w:t xml:space="preserve"> </w:t>
      </w:r>
      <w:proofErr w:type="spellStart"/>
      <w:r w:rsidR="004F68A9" w:rsidRPr="00491881">
        <w:rPr>
          <w:rFonts w:ascii="Times New Roman" w:hAnsi="Times New Roman" w:cs="Times New Roman"/>
          <w:sz w:val="24"/>
          <w:szCs w:val="24"/>
        </w:rPr>
        <w:t>edn</w:t>
      </w:r>
      <w:proofErr w:type="spellEnd"/>
      <w:r w:rsidR="004F68A9" w:rsidRPr="00491881">
        <w:rPr>
          <w:rFonts w:ascii="Times New Roman" w:hAnsi="Times New Roman" w:cs="Times New Roman"/>
          <w:sz w:val="24"/>
          <w:szCs w:val="24"/>
        </w:rPr>
        <w:t>. Cambridge: Cambridge University Press [Accessed: 1</w:t>
      </w:r>
      <w:r w:rsidR="004F68A9" w:rsidRPr="00491881">
        <w:rPr>
          <w:rFonts w:ascii="Times New Roman" w:hAnsi="Times New Roman" w:cs="Times New Roman"/>
          <w:sz w:val="24"/>
          <w:szCs w:val="24"/>
          <w:vertAlign w:val="superscript"/>
        </w:rPr>
        <w:t>st</w:t>
      </w:r>
      <w:r w:rsidR="004F68A9" w:rsidRPr="00491881">
        <w:rPr>
          <w:rFonts w:ascii="Times New Roman" w:hAnsi="Times New Roman" w:cs="Times New Roman"/>
          <w:sz w:val="24"/>
          <w:szCs w:val="24"/>
        </w:rPr>
        <w:t xml:space="preserve"> February 2019].</w:t>
      </w:r>
    </w:p>
    <w:p w:rsidR="004B6C07" w:rsidRPr="00491881" w:rsidRDefault="004B6C07" w:rsidP="00F83DC3">
      <w:pPr>
        <w:rPr>
          <w:rFonts w:ascii="Times New Roman" w:hAnsi="Times New Roman" w:cs="Times New Roman"/>
          <w:sz w:val="24"/>
          <w:szCs w:val="24"/>
        </w:rPr>
      </w:pPr>
    </w:p>
    <w:p w:rsidR="00CC0704" w:rsidRPr="00491881" w:rsidRDefault="00DC0278" w:rsidP="00F83DC3">
      <w:pPr>
        <w:rPr>
          <w:rFonts w:ascii="Times New Roman" w:hAnsi="Times New Roman" w:cs="Times New Roman"/>
          <w:sz w:val="24"/>
          <w:szCs w:val="24"/>
        </w:rPr>
      </w:pPr>
      <w:r w:rsidRPr="00491881">
        <w:rPr>
          <w:rFonts w:ascii="Times New Roman" w:hAnsi="Times New Roman" w:cs="Times New Roman"/>
          <w:sz w:val="24"/>
          <w:szCs w:val="24"/>
        </w:rPr>
        <w:t>Feinstein</w:t>
      </w:r>
      <w:r w:rsidR="004B6C07" w:rsidRPr="00491881">
        <w:rPr>
          <w:rFonts w:ascii="Times New Roman" w:hAnsi="Times New Roman" w:cs="Times New Roman"/>
          <w:sz w:val="24"/>
          <w:szCs w:val="24"/>
        </w:rPr>
        <w:t>, L.</w:t>
      </w:r>
      <w:r w:rsidRPr="00491881">
        <w:rPr>
          <w:rFonts w:ascii="Times New Roman" w:hAnsi="Times New Roman" w:cs="Times New Roman"/>
          <w:sz w:val="24"/>
          <w:szCs w:val="24"/>
        </w:rPr>
        <w:t xml:space="preserve"> and Symons</w:t>
      </w:r>
      <w:r w:rsidR="004B6C07" w:rsidRPr="00491881">
        <w:rPr>
          <w:rFonts w:ascii="Times New Roman" w:hAnsi="Times New Roman" w:cs="Times New Roman"/>
          <w:sz w:val="24"/>
          <w:szCs w:val="24"/>
        </w:rPr>
        <w:t>, J.</w:t>
      </w:r>
      <w:r w:rsidRPr="00491881">
        <w:rPr>
          <w:rFonts w:ascii="Times New Roman" w:hAnsi="Times New Roman" w:cs="Times New Roman"/>
          <w:sz w:val="24"/>
          <w:szCs w:val="24"/>
        </w:rPr>
        <w:t xml:space="preserve"> (1999)</w:t>
      </w:r>
      <w:r w:rsidR="004B6C07" w:rsidRPr="00491881">
        <w:rPr>
          <w:rFonts w:ascii="Times New Roman" w:hAnsi="Times New Roman" w:cs="Times New Roman"/>
          <w:sz w:val="24"/>
          <w:szCs w:val="24"/>
        </w:rPr>
        <w:t xml:space="preserve"> </w:t>
      </w:r>
      <w:r w:rsidR="004B6C07" w:rsidRPr="00491881">
        <w:rPr>
          <w:rFonts w:ascii="Times New Roman" w:hAnsi="Times New Roman" w:cs="Times New Roman"/>
          <w:i/>
          <w:sz w:val="24"/>
          <w:szCs w:val="24"/>
        </w:rPr>
        <w:t xml:space="preserve">Attainment in Secondary School </w:t>
      </w:r>
      <w:r w:rsidR="004B6C07" w:rsidRPr="00491881">
        <w:rPr>
          <w:rFonts w:ascii="Times New Roman" w:hAnsi="Times New Roman" w:cs="Times New Roman"/>
          <w:sz w:val="24"/>
          <w:szCs w:val="24"/>
        </w:rPr>
        <w:t>Volume 1 (Issue 2), (1</w:t>
      </w:r>
      <w:r w:rsidR="004B6C07" w:rsidRPr="00491881">
        <w:rPr>
          <w:rFonts w:ascii="Times New Roman" w:hAnsi="Times New Roman" w:cs="Times New Roman"/>
          <w:sz w:val="24"/>
          <w:szCs w:val="24"/>
          <w:vertAlign w:val="superscript"/>
        </w:rPr>
        <w:t>st</w:t>
      </w:r>
      <w:r w:rsidR="004B6C07" w:rsidRPr="00491881">
        <w:rPr>
          <w:rFonts w:ascii="Times New Roman" w:hAnsi="Times New Roman" w:cs="Times New Roman"/>
          <w:sz w:val="24"/>
          <w:szCs w:val="24"/>
        </w:rPr>
        <w:t xml:space="preserve"> April 1999), Pages 300-321. </w:t>
      </w:r>
      <w:r w:rsidR="003310AE" w:rsidRPr="00491881">
        <w:rPr>
          <w:rFonts w:ascii="Times New Roman" w:hAnsi="Times New Roman" w:cs="Times New Roman"/>
          <w:sz w:val="24"/>
          <w:szCs w:val="24"/>
        </w:rPr>
        <w:t xml:space="preserve">[Accessed: </w:t>
      </w:r>
      <w:r w:rsidR="00D35C68" w:rsidRPr="00491881">
        <w:rPr>
          <w:rFonts w:ascii="Times New Roman" w:hAnsi="Times New Roman" w:cs="Times New Roman"/>
          <w:sz w:val="24"/>
          <w:szCs w:val="24"/>
        </w:rPr>
        <w:t>1</w:t>
      </w:r>
      <w:r w:rsidR="00D35C68" w:rsidRPr="00491881">
        <w:rPr>
          <w:rFonts w:ascii="Times New Roman" w:hAnsi="Times New Roman" w:cs="Times New Roman"/>
          <w:sz w:val="24"/>
          <w:szCs w:val="24"/>
          <w:vertAlign w:val="superscript"/>
        </w:rPr>
        <w:t>st</w:t>
      </w:r>
      <w:r w:rsidR="00D35C68" w:rsidRPr="00491881">
        <w:rPr>
          <w:rFonts w:ascii="Times New Roman" w:hAnsi="Times New Roman" w:cs="Times New Roman"/>
          <w:sz w:val="24"/>
          <w:szCs w:val="24"/>
        </w:rPr>
        <w:t xml:space="preserve"> March 2019].</w:t>
      </w:r>
    </w:p>
    <w:p w:rsidR="004B6C07" w:rsidRPr="00491881" w:rsidRDefault="004B6C07" w:rsidP="00C160AF">
      <w:pPr>
        <w:rPr>
          <w:rStyle w:val="Emphasis"/>
          <w:rFonts w:ascii="Times New Roman" w:hAnsi="Times New Roman" w:cs="Times New Roman"/>
          <w:color w:val="2A2A2A"/>
          <w:sz w:val="24"/>
          <w:szCs w:val="24"/>
          <w:bdr w:val="none" w:sz="0" w:space="0" w:color="auto" w:frame="1"/>
        </w:rPr>
      </w:pPr>
    </w:p>
    <w:p w:rsidR="00C160AF" w:rsidRPr="00491881" w:rsidRDefault="00C160AF" w:rsidP="00C160AF">
      <w:pPr>
        <w:rPr>
          <w:rFonts w:ascii="Times New Roman" w:hAnsi="Times New Roman" w:cs="Times New Roman"/>
          <w:sz w:val="24"/>
          <w:szCs w:val="24"/>
        </w:rPr>
      </w:pPr>
      <w:r w:rsidRPr="00491881">
        <w:rPr>
          <w:rFonts w:ascii="Times New Roman" w:hAnsi="Times New Roman" w:cs="Times New Roman"/>
          <w:sz w:val="24"/>
          <w:szCs w:val="24"/>
        </w:rPr>
        <w:t>Frederickson, N. and Cline, T. (2002</w:t>
      </w:r>
      <w:r w:rsidRPr="00491881">
        <w:rPr>
          <w:rFonts w:ascii="Times New Roman" w:hAnsi="Times New Roman" w:cs="Times New Roman"/>
          <w:i/>
          <w:sz w:val="24"/>
          <w:szCs w:val="24"/>
        </w:rPr>
        <w:t xml:space="preserve">) </w:t>
      </w:r>
      <w:r w:rsidRPr="00491881">
        <w:rPr>
          <w:rFonts w:ascii="Times New Roman" w:hAnsi="Times New Roman" w:cs="Times New Roman"/>
          <w:i/>
          <w:sz w:val="24"/>
          <w:szCs w:val="24"/>
        </w:rPr>
        <w:t>Special educational needs inclusion and diversity</w:t>
      </w:r>
      <w:r w:rsidRPr="00491881">
        <w:rPr>
          <w:rFonts w:ascii="Times New Roman" w:hAnsi="Times New Roman" w:cs="Times New Roman"/>
          <w:color w:val="FF0000"/>
          <w:sz w:val="24"/>
          <w:szCs w:val="24"/>
        </w:rPr>
        <w:t xml:space="preserve"> </w:t>
      </w:r>
      <w:r w:rsidRPr="00491881">
        <w:rPr>
          <w:rFonts w:ascii="Times New Roman" w:hAnsi="Times New Roman" w:cs="Times New Roman"/>
          <w:sz w:val="24"/>
          <w:szCs w:val="24"/>
        </w:rPr>
        <w:t>Buckingham: Open University Press [Accessed: 3</w:t>
      </w:r>
      <w:r w:rsidRPr="00491881">
        <w:rPr>
          <w:rFonts w:ascii="Times New Roman" w:hAnsi="Times New Roman" w:cs="Times New Roman"/>
          <w:sz w:val="24"/>
          <w:szCs w:val="24"/>
          <w:vertAlign w:val="superscript"/>
        </w:rPr>
        <w:t>rd</w:t>
      </w:r>
      <w:r w:rsidRPr="00491881">
        <w:rPr>
          <w:rFonts w:ascii="Times New Roman" w:hAnsi="Times New Roman" w:cs="Times New Roman"/>
          <w:sz w:val="24"/>
          <w:szCs w:val="24"/>
        </w:rPr>
        <w:t xml:space="preserve"> March 2019].</w:t>
      </w:r>
    </w:p>
    <w:p w:rsidR="00C160AF" w:rsidRPr="00491881" w:rsidRDefault="00C160AF" w:rsidP="00F83DC3">
      <w:pPr>
        <w:rPr>
          <w:rFonts w:ascii="Times New Roman" w:hAnsi="Times New Roman" w:cs="Times New Roman"/>
          <w:sz w:val="24"/>
          <w:szCs w:val="24"/>
        </w:rPr>
      </w:pPr>
    </w:p>
    <w:p w:rsidR="00F46568" w:rsidRPr="00491881" w:rsidRDefault="00CC0704" w:rsidP="00F83DC3">
      <w:pPr>
        <w:rPr>
          <w:rFonts w:ascii="Times New Roman" w:hAnsi="Times New Roman" w:cs="Times New Roman"/>
          <w:sz w:val="24"/>
          <w:szCs w:val="24"/>
        </w:rPr>
      </w:pPr>
      <w:r w:rsidRPr="00491881">
        <w:rPr>
          <w:rFonts w:ascii="Times New Roman" w:hAnsi="Times New Roman" w:cs="Times New Roman"/>
          <w:sz w:val="24"/>
          <w:szCs w:val="24"/>
        </w:rPr>
        <w:t xml:space="preserve">Mencap (2018) </w:t>
      </w:r>
      <w:r w:rsidRPr="00491881">
        <w:rPr>
          <w:rFonts w:ascii="Times New Roman" w:hAnsi="Times New Roman" w:cs="Times New Roman"/>
          <w:i/>
          <w:sz w:val="24"/>
          <w:szCs w:val="24"/>
        </w:rPr>
        <w:t xml:space="preserve">Challenging Behaviour </w:t>
      </w:r>
      <w:hyperlink r:id="rId9" w:history="1">
        <w:r w:rsidRPr="00491881">
          <w:rPr>
            <w:rStyle w:val="Hyperlink"/>
            <w:rFonts w:ascii="Times New Roman" w:hAnsi="Times New Roman" w:cs="Times New Roman"/>
            <w:sz w:val="24"/>
            <w:szCs w:val="24"/>
          </w:rPr>
          <w:t>https://www.mencap.org.uk/learning-disability-explained/conditions/challenging-behaviour?gclid=EAIaIQobChMI9vTFt-Xc4AIVbrXtCh20ZAShEAAYASAAEgLEQ_D_BwE</w:t>
        </w:r>
      </w:hyperlink>
      <w:r w:rsidRPr="00491881">
        <w:rPr>
          <w:rFonts w:ascii="Times New Roman" w:hAnsi="Times New Roman" w:cs="Times New Roman"/>
          <w:sz w:val="24"/>
          <w:szCs w:val="24"/>
        </w:rPr>
        <w:t xml:space="preserve"> [Accessed: 3</w:t>
      </w:r>
      <w:r w:rsidRPr="00491881">
        <w:rPr>
          <w:rFonts w:ascii="Times New Roman" w:hAnsi="Times New Roman" w:cs="Times New Roman"/>
          <w:sz w:val="24"/>
          <w:szCs w:val="24"/>
          <w:vertAlign w:val="superscript"/>
        </w:rPr>
        <w:t>rd</w:t>
      </w:r>
      <w:r w:rsidRPr="00491881">
        <w:rPr>
          <w:rFonts w:ascii="Times New Roman" w:hAnsi="Times New Roman" w:cs="Times New Roman"/>
          <w:sz w:val="24"/>
          <w:szCs w:val="24"/>
        </w:rPr>
        <w:t xml:space="preserve"> February 2019].</w:t>
      </w:r>
    </w:p>
    <w:p w:rsidR="00F807D6" w:rsidRPr="00491881" w:rsidRDefault="00F807D6" w:rsidP="00F83DC3">
      <w:pPr>
        <w:rPr>
          <w:rFonts w:ascii="Times New Roman" w:hAnsi="Times New Roman" w:cs="Times New Roman"/>
          <w:sz w:val="24"/>
          <w:szCs w:val="24"/>
        </w:rPr>
      </w:pPr>
    </w:p>
    <w:p w:rsidR="001E61BC" w:rsidRPr="00491881" w:rsidRDefault="00AC5617" w:rsidP="00F83DC3">
      <w:pPr>
        <w:rPr>
          <w:rFonts w:ascii="Times New Roman" w:hAnsi="Times New Roman" w:cs="Times New Roman"/>
          <w:sz w:val="24"/>
          <w:szCs w:val="24"/>
        </w:rPr>
      </w:pPr>
      <w:r w:rsidRPr="00491881">
        <w:rPr>
          <w:rFonts w:ascii="Times New Roman" w:hAnsi="Times New Roman" w:cs="Times New Roman"/>
          <w:sz w:val="24"/>
          <w:szCs w:val="24"/>
        </w:rPr>
        <w:t xml:space="preserve">Office of </w:t>
      </w:r>
      <w:r w:rsidR="00F807D6" w:rsidRPr="00491881">
        <w:rPr>
          <w:rFonts w:ascii="Times New Roman" w:hAnsi="Times New Roman" w:cs="Times New Roman"/>
          <w:sz w:val="24"/>
          <w:szCs w:val="24"/>
        </w:rPr>
        <w:t xml:space="preserve">Behavioural and Social Sciences Research (2018). </w:t>
      </w:r>
      <w:r w:rsidR="00F807D6" w:rsidRPr="00491881">
        <w:rPr>
          <w:rFonts w:ascii="Times New Roman" w:hAnsi="Times New Roman" w:cs="Times New Roman"/>
          <w:i/>
          <w:sz w:val="24"/>
          <w:szCs w:val="24"/>
        </w:rPr>
        <w:t xml:space="preserve">Social and Behaviour Theories. </w:t>
      </w:r>
      <w:r w:rsidR="00F807D6" w:rsidRPr="00491881">
        <w:rPr>
          <w:rFonts w:ascii="Times New Roman" w:hAnsi="Times New Roman" w:cs="Times New Roman"/>
          <w:sz w:val="24"/>
          <w:szCs w:val="24"/>
        </w:rPr>
        <w:t>National Institutes of Health: Department of Health and Human Services. [Accessed: 3</w:t>
      </w:r>
      <w:r w:rsidR="00F807D6" w:rsidRPr="00491881">
        <w:rPr>
          <w:rFonts w:ascii="Times New Roman" w:hAnsi="Times New Roman" w:cs="Times New Roman"/>
          <w:sz w:val="24"/>
          <w:szCs w:val="24"/>
          <w:vertAlign w:val="superscript"/>
        </w:rPr>
        <w:t>rd</w:t>
      </w:r>
      <w:r w:rsidR="00F807D6" w:rsidRPr="00491881">
        <w:rPr>
          <w:rFonts w:ascii="Times New Roman" w:hAnsi="Times New Roman" w:cs="Times New Roman"/>
          <w:sz w:val="24"/>
          <w:szCs w:val="24"/>
        </w:rPr>
        <w:t xml:space="preserve"> March 2019].</w:t>
      </w:r>
    </w:p>
    <w:p w:rsidR="00F807D6" w:rsidRPr="00491881" w:rsidRDefault="00F807D6" w:rsidP="00F83DC3">
      <w:pPr>
        <w:rPr>
          <w:rFonts w:ascii="Times New Roman" w:hAnsi="Times New Roman" w:cs="Times New Roman"/>
          <w:sz w:val="24"/>
          <w:szCs w:val="24"/>
        </w:rPr>
      </w:pPr>
    </w:p>
    <w:p w:rsidR="00CC0704" w:rsidRPr="00491881" w:rsidRDefault="00F350B6" w:rsidP="00F83DC3">
      <w:pPr>
        <w:rPr>
          <w:rFonts w:ascii="Times New Roman" w:hAnsi="Times New Roman" w:cs="Times New Roman"/>
          <w:sz w:val="24"/>
          <w:szCs w:val="24"/>
        </w:rPr>
      </w:pPr>
      <w:r w:rsidRPr="00491881">
        <w:rPr>
          <w:rFonts w:ascii="Times New Roman" w:hAnsi="Times New Roman" w:cs="Times New Roman"/>
          <w:sz w:val="24"/>
          <w:szCs w:val="24"/>
        </w:rPr>
        <w:t xml:space="preserve">Skinner, </w:t>
      </w:r>
      <w:r w:rsidR="00BA1759" w:rsidRPr="00491881">
        <w:rPr>
          <w:rFonts w:ascii="Times New Roman" w:hAnsi="Times New Roman" w:cs="Times New Roman"/>
          <w:sz w:val="24"/>
          <w:szCs w:val="24"/>
        </w:rPr>
        <w:t>BF</w:t>
      </w:r>
      <w:r w:rsidR="00D35C68" w:rsidRPr="00491881">
        <w:rPr>
          <w:rFonts w:ascii="Times New Roman" w:hAnsi="Times New Roman" w:cs="Times New Roman"/>
          <w:sz w:val="24"/>
          <w:szCs w:val="24"/>
        </w:rPr>
        <w:t xml:space="preserve"> </w:t>
      </w:r>
      <w:r w:rsidR="00BA1759" w:rsidRPr="00491881">
        <w:rPr>
          <w:rFonts w:ascii="Times New Roman" w:hAnsi="Times New Roman" w:cs="Times New Roman"/>
          <w:sz w:val="24"/>
          <w:szCs w:val="24"/>
        </w:rPr>
        <w:t xml:space="preserve">(1988). </w:t>
      </w:r>
      <w:r w:rsidR="00BA1759" w:rsidRPr="00491881">
        <w:rPr>
          <w:rFonts w:ascii="Times New Roman" w:hAnsi="Times New Roman" w:cs="Times New Roman"/>
          <w:bCs/>
          <w:i/>
          <w:color w:val="111111"/>
          <w:sz w:val="24"/>
          <w:szCs w:val="24"/>
        </w:rPr>
        <w:t xml:space="preserve">The Selection of Behaviour: The Operant Behaviourism </w:t>
      </w:r>
      <w:r w:rsidR="00BA1759" w:rsidRPr="00491881">
        <w:rPr>
          <w:rFonts w:ascii="Times New Roman" w:hAnsi="Times New Roman" w:cs="Times New Roman"/>
          <w:bCs/>
          <w:color w:val="111111"/>
          <w:sz w:val="24"/>
          <w:szCs w:val="24"/>
        </w:rPr>
        <w:t>Cambridge: Cambridge University Press [Accessed 22</w:t>
      </w:r>
      <w:r w:rsidR="00BA1759" w:rsidRPr="00491881">
        <w:rPr>
          <w:rFonts w:ascii="Times New Roman" w:hAnsi="Times New Roman" w:cs="Times New Roman"/>
          <w:bCs/>
          <w:color w:val="111111"/>
          <w:sz w:val="24"/>
          <w:szCs w:val="24"/>
          <w:vertAlign w:val="superscript"/>
        </w:rPr>
        <w:t>nd</w:t>
      </w:r>
      <w:r w:rsidR="00BA1759" w:rsidRPr="00491881">
        <w:rPr>
          <w:rFonts w:ascii="Times New Roman" w:hAnsi="Times New Roman" w:cs="Times New Roman"/>
          <w:bCs/>
          <w:color w:val="111111"/>
          <w:sz w:val="24"/>
          <w:szCs w:val="24"/>
        </w:rPr>
        <w:t xml:space="preserve"> February 2019].</w:t>
      </w:r>
    </w:p>
    <w:p w:rsidR="00BA1759" w:rsidRPr="00491881" w:rsidRDefault="00BA1759" w:rsidP="00F83DC3">
      <w:pPr>
        <w:rPr>
          <w:rFonts w:ascii="Times New Roman" w:hAnsi="Times New Roman" w:cs="Times New Roman"/>
          <w:sz w:val="24"/>
          <w:szCs w:val="24"/>
        </w:rPr>
      </w:pPr>
    </w:p>
    <w:p w:rsidR="00F46568" w:rsidRPr="00491881" w:rsidRDefault="00F46568" w:rsidP="00F83DC3">
      <w:pPr>
        <w:rPr>
          <w:rFonts w:ascii="Times New Roman" w:hAnsi="Times New Roman" w:cs="Times New Roman"/>
          <w:sz w:val="24"/>
          <w:szCs w:val="24"/>
        </w:rPr>
      </w:pPr>
      <w:r w:rsidRPr="00491881">
        <w:rPr>
          <w:rFonts w:ascii="Times New Roman" w:hAnsi="Times New Roman" w:cs="Times New Roman"/>
          <w:sz w:val="24"/>
          <w:szCs w:val="24"/>
        </w:rPr>
        <w:t xml:space="preserve">The Challenging Behaviour Foundation (2019) </w:t>
      </w:r>
      <w:r w:rsidRPr="00491881">
        <w:rPr>
          <w:rFonts w:ascii="Times New Roman" w:hAnsi="Times New Roman" w:cs="Times New Roman"/>
          <w:i/>
          <w:sz w:val="24"/>
          <w:szCs w:val="24"/>
        </w:rPr>
        <w:t xml:space="preserve">What is Challenging Behaviour. </w:t>
      </w:r>
      <w:hyperlink r:id="rId10" w:history="1">
        <w:r w:rsidRPr="00491881">
          <w:rPr>
            <w:rStyle w:val="Hyperlink"/>
            <w:rFonts w:ascii="Times New Roman" w:hAnsi="Times New Roman" w:cs="Times New Roman"/>
            <w:sz w:val="24"/>
            <w:szCs w:val="24"/>
          </w:rPr>
          <w:t>https://www.challengingbehaviour.org.uk/about-us/what-is-c-b/what-is-challenging-behaviour.html</w:t>
        </w:r>
      </w:hyperlink>
      <w:r w:rsidRPr="00491881">
        <w:rPr>
          <w:rFonts w:ascii="Times New Roman" w:hAnsi="Times New Roman" w:cs="Times New Roman"/>
          <w:sz w:val="24"/>
          <w:szCs w:val="24"/>
        </w:rPr>
        <w:t xml:space="preserve"> [Accessed: 3</w:t>
      </w:r>
      <w:r w:rsidRPr="00491881">
        <w:rPr>
          <w:rFonts w:ascii="Times New Roman" w:hAnsi="Times New Roman" w:cs="Times New Roman"/>
          <w:sz w:val="24"/>
          <w:szCs w:val="24"/>
          <w:vertAlign w:val="superscript"/>
        </w:rPr>
        <w:t>rd</w:t>
      </w:r>
      <w:r w:rsidRPr="00491881">
        <w:rPr>
          <w:rFonts w:ascii="Times New Roman" w:hAnsi="Times New Roman" w:cs="Times New Roman"/>
          <w:sz w:val="24"/>
          <w:szCs w:val="24"/>
        </w:rPr>
        <w:t xml:space="preserve"> February 2019]. </w:t>
      </w:r>
    </w:p>
    <w:p w:rsidR="00415A9F" w:rsidRPr="00491881" w:rsidRDefault="00415A9F" w:rsidP="00F83DC3">
      <w:pPr>
        <w:rPr>
          <w:rFonts w:ascii="Times New Roman" w:hAnsi="Times New Roman" w:cs="Times New Roman"/>
          <w:sz w:val="24"/>
          <w:szCs w:val="24"/>
        </w:rPr>
      </w:pPr>
    </w:p>
    <w:p w:rsidR="002F11D3" w:rsidRPr="00491881" w:rsidRDefault="00FC3E14" w:rsidP="00F83DC3">
      <w:pPr>
        <w:rPr>
          <w:rFonts w:ascii="Times New Roman" w:hAnsi="Times New Roman" w:cs="Times New Roman"/>
          <w:sz w:val="24"/>
          <w:szCs w:val="24"/>
        </w:rPr>
      </w:pPr>
      <w:r w:rsidRPr="00491881">
        <w:rPr>
          <w:rFonts w:ascii="Times New Roman" w:hAnsi="Times New Roman" w:cs="Times New Roman"/>
          <w:sz w:val="24"/>
          <w:szCs w:val="24"/>
        </w:rPr>
        <w:t xml:space="preserve">The United Nations Convention on the Rights of the Child (1989) </w:t>
      </w:r>
      <w:r w:rsidRPr="00491881">
        <w:rPr>
          <w:rFonts w:ascii="Times New Roman" w:hAnsi="Times New Roman" w:cs="Times New Roman"/>
          <w:i/>
          <w:sz w:val="24"/>
          <w:szCs w:val="24"/>
        </w:rPr>
        <w:t>Convention on the rights of the child.</w:t>
      </w:r>
      <w:r w:rsidRPr="00491881">
        <w:rPr>
          <w:rFonts w:ascii="Times New Roman" w:hAnsi="Times New Roman" w:cs="Times New Roman"/>
          <w:sz w:val="24"/>
          <w:szCs w:val="24"/>
        </w:rPr>
        <w:t xml:space="preserve"> London: </w:t>
      </w:r>
      <w:r w:rsidR="00D35C68" w:rsidRPr="00491881">
        <w:rPr>
          <w:rFonts w:ascii="Times New Roman" w:hAnsi="Times New Roman" w:cs="Times New Roman"/>
          <w:sz w:val="24"/>
          <w:szCs w:val="24"/>
        </w:rPr>
        <w:t>UNICEF</w:t>
      </w:r>
      <w:r w:rsidRPr="00491881">
        <w:rPr>
          <w:rFonts w:ascii="Times New Roman" w:hAnsi="Times New Roman" w:cs="Times New Roman"/>
          <w:sz w:val="24"/>
          <w:szCs w:val="24"/>
        </w:rPr>
        <w:t xml:space="preserve"> [Accessed: 3</w:t>
      </w:r>
      <w:r w:rsidRPr="00491881">
        <w:rPr>
          <w:rFonts w:ascii="Times New Roman" w:hAnsi="Times New Roman" w:cs="Times New Roman"/>
          <w:sz w:val="24"/>
          <w:szCs w:val="24"/>
          <w:vertAlign w:val="superscript"/>
        </w:rPr>
        <w:t>rd</w:t>
      </w:r>
      <w:r w:rsidRPr="00491881">
        <w:rPr>
          <w:rFonts w:ascii="Times New Roman" w:hAnsi="Times New Roman" w:cs="Times New Roman"/>
          <w:sz w:val="24"/>
          <w:szCs w:val="24"/>
        </w:rPr>
        <w:t xml:space="preserve"> March 2019].</w:t>
      </w:r>
    </w:p>
    <w:p w:rsidR="00415A9F" w:rsidRPr="00491881" w:rsidRDefault="00415A9F" w:rsidP="00F83DC3">
      <w:pPr>
        <w:rPr>
          <w:rFonts w:ascii="Times New Roman" w:hAnsi="Times New Roman" w:cs="Times New Roman"/>
          <w:sz w:val="24"/>
          <w:szCs w:val="24"/>
        </w:rPr>
      </w:pPr>
    </w:p>
    <w:p w:rsidR="00415A9F" w:rsidRPr="00491881" w:rsidRDefault="00415A9F" w:rsidP="00F83DC3">
      <w:pPr>
        <w:rPr>
          <w:rFonts w:ascii="Times New Roman" w:hAnsi="Times New Roman" w:cs="Times New Roman"/>
          <w:sz w:val="24"/>
          <w:szCs w:val="24"/>
        </w:rPr>
      </w:pPr>
      <w:r w:rsidRPr="00491881">
        <w:rPr>
          <w:rFonts w:ascii="Times New Roman" w:hAnsi="Times New Roman" w:cs="Times New Roman"/>
          <w:sz w:val="24"/>
          <w:szCs w:val="24"/>
        </w:rPr>
        <w:t xml:space="preserve">UK Government, (2004) </w:t>
      </w:r>
      <w:r w:rsidRPr="00491881">
        <w:rPr>
          <w:rFonts w:ascii="Times New Roman" w:hAnsi="Times New Roman" w:cs="Times New Roman"/>
          <w:i/>
          <w:sz w:val="24"/>
          <w:szCs w:val="24"/>
        </w:rPr>
        <w:t>The Children’s Act</w:t>
      </w:r>
      <w:r w:rsidR="00B6130A" w:rsidRPr="00491881">
        <w:rPr>
          <w:rFonts w:ascii="Times New Roman" w:hAnsi="Times New Roman" w:cs="Times New Roman"/>
          <w:i/>
          <w:sz w:val="24"/>
          <w:szCs w:val="24"/>
        </w:rPr>
        <w:t>.</w:t>
      </w:r>
      <w:r w:rsidRPr="00491881">
        <w:rPr>
          <w:rFonts w:ascii="Times New Roman" w:hAnsi="Times New Roman" w:cs="Times New Roman"/>
          <w:i/>
          <w:sz w:val="24"/>
          <w:szCs w:val="24"/>
        </w:rPr>
        <w:t xml:space="preserve"> </w:t>
      </w:r>
      <w:r w:rsidRPr="00491881">
        <w:rPr>
          <w:rFonts w:ascii="Times New Roman" w:hAnsi="Times New Roman" w:cs="Times New Roman"/>
          <w:sz w:val="24"/>
          <w:szCs w:val="24"/>
        </w:rPr>
        <w:t>The United Kingdom: The Stationary Office Limited [Accessed: 3</w:t>
      </w:r>
      <w:r w:rsidRPr="00491881">
        <w:rPr>
          <w:rFonts w:ascii="Times New Roman" w:hAnsi="Times New Roman" w:cs="Times New Roman"/>
          <w:sz w:val="24"/>
          <w:szCs w:val="24"/>
          <w:vertAlign w:val="superscript"/>
        </w:rPr>
        <w:t>rd</w:t>
      </w:r>
      <w:r w:rsidRPr="00491881">
        <w:rPr>
          <w:rFonts w:ascii="Times New Roman" w:hAnsi="Times New Roman" w:cs="Times New Roman"/>
          <w:sz w:val="24"/>
          <w:szCs w:val="24"/>
        </w:rPr>
        <w:t xml:space="preserve"> March 2019].</w:t>
      </w:r>
    </w:p>
    <w:p w:rsidR="00C47769" w:rsidRPr="00491881" w:rsidRDefault="00C47769" w:rsidP="00F83DC3">
      <w:pPr>
        <w:rPr>
          <w:rFonts w:ascii="Times New Roman" w:hAnsi="Times New Roman" w:cs="Times New Roman"/>
          <w:sz w:val="24"/>
          <w:szCs w:val="24"/>
        </w:rPr>
      </w:pPr>
    </w:p>
    <w:p w:rsidR="00C47769" w:rsidRPr="00491881" w:rsidRDefault="00C47769" w:rsidP="00F83DC3">
      <w:pPr>
        <w:rPr>
          <w:rFonts w:ascii="Times New Roman" w:hAnsi="Times New Roman" w:cs="Times New Roman"/>
          <w:sz w:val="24"/>
          <w:szCs w:val="24"/>
        </w:rPr>
      </w:pPr>
      <w:r w:rsidRPr="00491881">
        <w:rPr>
          <w:rFonts w:ascii="Times New Roman" w:hAnsi="Times New Roman" w:cs="Times New Roman"/>
          <w:sz w:val="24"/>
          <w:szCs w:val="24"/>
        </w:rPr>
        <w:t>Welsh Government, (</w:t>
      </w:r>
      <w:r w:rsidR="00B6130A" w:rsidRPr="00491881">
        <w:rPr>
          <w:rFonts w:ascii="Times New Roman" w:hAnsi="Times New Roman" w:cs="Times New Roman"/>
          <w:sz w:val="24"/>
          <w:szCs w:val="24"/>
        </w:rPr>
        <w:t xml:space="preserve">2012) </w:t>
      </w:r>
      <w:r w:rsidR="00B6130A" w:rsidRPr="00491881">
        <w:rPr>
          <w:rFonts w:ascii="Times New Roman" w:hAnsi="Times New Roman" w:cs="Times New Roman"/>
          <w:i/>
          <w:sz w:val="24"/>
          <w:szCs w:val="24"/>
        </w:rPr>
        <w:t xml:space="preserve">Improving Schools. </w:t>
      </w:r>
      <w:r w:rsidR="00B6130A" w:rsidRPr="00491881">
        <w:rPr>
          <w:rFonts w:ascii="Times New Roman" w:hAnsi="Times New Roman" w:cs="Times New Roman"/>
          <w:sz w:val="24"/>
          <w:szCs w:val="24"/>
        </w:rPr>
        <w:t>Cardiff: Department for Education and Skills [Accessed; 25</w:t>
      </w:r>
      <w:r w:rsidR="00B6130A" w:rsidRPr="00491881">
        <w:rPr>
          <w:rFonts w:ascii="Times New Roman" w:hAnsi="Times New Roman" w:cs="Times New Roman"/>
          <w:sz w:val="24"/>
          <w:szCs w:val="24"/>
          <w:vertAlign w:val="superscript"/>
        </w:rPr>
        <w:t>th</w:t>
      </w:r>
      <w:r w:rsidR="00B6130A" w:rsidRPr="00491881">
        <w:rPr>
          <w:rFonts w:ascii="Times New Roman" w:hAnsi="Times New Roman" w:cs="Times New Roman"/>
          <w:sz w:val="24"/>
          <w:szCs w:val="24"/>
        </w:rPr>
        <w:t xml:space="preserve"> February 2019]. </w:t>
      </w:r>
    </w:p>
    <w:p w:rsidR="00B6130A" w:rsidRPr="00491881" w:rsidRDefault="00B6130A" w:rsidP="00F83DC3">
      <w:pPr>
        <w:rPr>
          <w:rFonts w:ascii="Times New Roman" w:hAnsi="Times New Roman" w:cs="Times New Roman"/>
          <w:sz w:val="24"/>
          <w:szCs w:val="24"/>
        </w:rPr>
      </w:pPr>
    </w:p>
    <w:p w:rsidR="00B6130A" w:rsidRPr="00491881" w:rsidRDefault="00B6130A" w:rsidP="00F83DC3">
      <w:pPr>
        <w:rPr>
          <w:rFonts w:ascii="Times New Roman" w:hAnsi="Times New Roman" w:cs="Times New Roman"/>
          <w:sz w:val="24"/>
          <w:szCs w:val="24"/>
        </w:rPr>
      </w:pPr>
      <w:r w:rsidRPr="00491881">
        <w:rPr>
          <w:rFonts w:ascii="Times New Roman" w:hAnsi="Times New Roman" w:cs="Times New Roman"/>
          <w:sz w:val="24"/>
          <w:szCs w:val="24"/>
        </w:rPr>
        <w:t xml:space="preserve">Welsh Government (2016) </w:t>
      </w:r>
      <w:r w:rsidRPr="00491881">
        <w:rPr>
          <w:rFonts w:ascii="Times New Roman" w:hAnsi="Times New Roman" w:cs="Times New Roman"/>
          <w:i/>
          <w:sz w:val="24"/>
          <w:szCs w:val="24"/>
        </w:rPr>
        <w:t>Inclusion and Pupil Support</w:t>
      </w:r>
      <w:r w:rsidR="00FF2811" w:rsidRPr="00491881">
        <w:rPr>
          <w:rFonts w:ascii="Times New Roman" w:hAnsi="Times New Roman" w:cs="Times New Roman"/>
          <w:sz w:val="24"/>
          <w:szCs w:val="24"/>
        </w:rPr>
        <w:t>. Cardiff; Pupil Wellbeing Branch, Support for Learners Division. [Accessed: 25</w:t>
      </w:r>
      <w:r w:rsidR="00FF2811" w:rsidRPr="00491881">
        <w:rPr>
          <w:rFonts w:ascii="Times New Roman" w:hAnsi="Times New Roman" w:cs="Times New Roman"/>
          <w:sz w:val="24"/>
          <w:szCs w:val="24"/>
          <w:vertAlign w:val="superscript"/>
        </w:rPr>
        <w:t>th</w:t>
      </w:r>
      <w:r w:rsidR="00FF2811" w:rsidRPr="00491881">
        <w:rPr>
          <w:rFonts w:ascii="Times New Roman" w:hAnsi="Times New Roman" w:cs="Times New Roman"/>
          <w:sz w:val="24"/>
          <w:szCs w:val="24"/>
        </w:rPr>
        <w:t xml:space="preserve"> February 2019].</w:t>
      </w:r>
    </w:p>
    <w:p w:rsidR="00FC3E14" w:rsidRPr="00491881" w:rsidRDefault="00FC3E14" w:rsidP="00F83DC3">
      <w:pPr>
        <w:rPr>
          <w:rFonts w:ascii="Times New Roman" w:hAnsi="Times New Roman" w:cs="Times New Roman"/>
          <w:color w:val="FF0000"/>
          <w:sz w:val="24"/>
          <w:szCs w:val="24"/>
        </w:rPr>
      </w:pPr>
    </w:p>
    <w:p w:rsidR="00EE3814" w:rsidRPr="00491881" w:rsidRDefault="00EE3814" w:rsidP="00433F83">
      <w:pPr>
        <w:ind w:left="720"/>
        <w:rPr>
          <w:rFonts w:ascii="Times New Roman" w:hAnsi="Times New Roman" w:cs="Times New Roman"/>
          <w:i/>
          <w:sz w:val="24"/>
          <w:szCs w:val="24"/>
        </w:rPr>
      </w:pPr>
    </w:p>
    <w:p w:rsidR="00EE3814" w:rsidRPr="00491881" w:rsidRDefault="00EE3814" w:rsidP="00433F83">
      <w:pPr>
        <w:ind w:left="720"/>
        <w:rPr>
          <w:rFonts w:ascii="Times New Roman" w:hAnsi="Times New Roman" w:cs="Times New Roman"/>
          <w:sz w:val="24"/>
          <w:szCs w:val="24"/>
        </w:rPr>
      </w:pPr>
    </w:p>
    <w:p w:rsidR="00D35C68" w:rsidRPr="00491881" w:rsidRDefault="00D35C68" w:rsidP="00433F83">
      <w:pPr>
        <w:ind w:left="720"/>
        <w:rPr>
          <w:rFonts w:ascii="Times New Roman" w:hAnsi="Times New Roman" w:cs="Times New Roman"/>
          <w:sz w:val="24"/>
          <w:szCs w:val="24"/>
          <w:u w:val="single"/>
        </w:rPr>
      </w:pPr>
    </w:p>
    <w:p w:rsidR="00D35C68" w:rsidRPr="00491881" w:rsidRDefault="00D35C68" w:rsidP="00433F83">
      <w:pPr>
        <w:ind w:left="720"/>
        <w:rPr>
          <w:rFonts w:ascii="Times New Roman" w:hAnsi="Times New Roman" w:cs="Times New Roman"/>
          <w:sz w:val="24"/>
          <w:szCs w:val="24"/>
          <w:u w:val="single"/>
        </w:rPr>
      </w:pPr>
    </w:p>
    <w:p w:rsidR="00D35C68" w:rsidRPr="00491881" w:rsidRDefault="00D35C68" w:rsidP="00433F83">
      <w:pPr>
        <w:ind w:left="720"/>
        <w:rPr>
          <w:rFonts w:ascii="Times New Roman" w:hAnsi="Times New Roman" w:cs="Times New Roman"/>
          <w:sz w:val="24"/>
          <w:szCs w:val="24"/>
          <w:u w:val="single"/>
        </w:rPr>
      </w:pPr>
    </w:p>
    <w:p w:rsidR="00D35C68" w:rsidRPr="00491881" w:rsidRDefault="00D35C68" w:rsidP="00433F83">
      <w:pPr>
        <w:ind w:left="720"/>
        <w:rPr>
          <w:rFonts w:ascii="Times New Roman" w:hAnsi="Times New Roman" w:cs="Times New Roman"/>
          <w:sz w:val="24"/>
          <w:szCs w:val="24"/>
          <w:u w:val="single"/>
        </w:rPr>
      </w:pPr>
    </w:p>
    <w:p w:rsidR="00D35C68" w:rsidRPr="00491881" w:rsidRDefault="00D35C68" w:rsidP="00433F83">
      <w:pPr>
        <w:ind w:left="720"/>
        <w:rPr>
          <w:rFonts w:ascii="Times New Roman" w:hAnsi="Times New Roman" w:cs="Times New Roman"/>
          <w:sz w:val="24"/>
          <w:szCs w:val="24"/>
          <w:u w:val="single"/>
        </w:rPr>
      </w:pPr>
    </w:p>
    <w:p w:rsidR="00D35C68" w:rsidRPr="00491881" w:rsidRDefault="00D35C68" w:rsidP="00433F83">
      <w:pPr>
        <w:ind w:left="720"/>
        <w:rPr>
          <w:rFonts w:ascii="Times New Roman" w:hAnsi="Times New Roman" w:cs="Times New Roman"/>
          <w:sz w:val="24"/>
          <w:szCs w:val="24"/>
          <w:u w:val="single"/>
        </w:rPr>
      </w:pPr>
    </w:p>
    <w:p w:rsidR="00E8638D" w:rsidRDefault="00E8638D" w:rsidP="00195AC0">
      <w:pPr>
        <w:spacing w:after="0" w:line="240" w:lineRule="auto"/>
        <w:jc w:val="center"/>
        <w:rPr>
          <w:rFonts w:ascii="Times New Roman" w:hAnsi="Times New Roman" w:cs="Times New Roman"/>
          <w:sz w:val="24"/>
          <w:szCs w:val="24"/>
          <w:u w:val="single"/>
        </w:rPr>
      </w:pPr>
    </w:p>
    <w:p w:rsidR="00E8638D" w:rsidRDefault="00E8638D" w:rsidP="00195AC0">
      <w:pPr>
        <w:spacing w:after="0" w:line="240" w:lineRule="auto"/>
        <w:jc w:val="center"/>
        <w:rPr>
          <w:rFonts w:ascii="Times New Roman" w:hAnsi="Times New Roman" w:cs="Times New Roman"/>
          <w:sz w:val="24"/>
          <w:szCs w:val="24"/>
          <w:u w:val="single"/>
        </w:rPr>
      </w:pPr>
    </w:p>
    <w:p w:rsidR="00D35C68" w:rsidRPr="00491881" w:rsidRDefault="00195AC0" w:rsidP="00195AC0">
      <w:pPr>
        <w:spacing w:after="0" w:line="240" w:lineRule="auto"/>
        <w:jc w:val="center"/>
        <w:rPr>
          <w:rFonts w:ascii="Times New Roman" w:hAnsi="Times New Roman" w:cs="Times New Roman"/>
          <w:sz w:val="24"/>
          <w:szCs w:val="24"/>
          <w:u w:val="single"/>
        </w:rPr>
      </w:pPr>
      <w:r w:rsidRPr="00491881">
        <w:rPr>
          <w:rFonts w:ascii="Times New Roman" w:hAnsi="Times New Roman" w:cs="Times New Roman"/>
          <w:sz w:val="24"/>
          <w:szCs w:val="24"/>
          <w:u w:val="single"/>
        </w:rPr>
        <w:t>Appendices</w:t>
      </w:r>
      <w:r w:rsidR="00D35C68" w:rsidRPr="00491881">
        <w:rPr>
          <w:rFonts w:ascii="Times New Roman" w:hAnsi="Times New Roman" w:cs="Times New Roman"/>
          <w:sz w:val="24"/>
          <w:szCs w:val="24"/>
          <w:u w:val="single"/>
        </w:rPr>
        <w:t>.</w:t>
      </w:r>
    </w:p>
    <w:p w:rsidR="00195AC0" w:rsidRPr="00491881" w:rsidRDefault="00195AC0" w:rsidP="004D1F80">
      <w:pPr>
        <w:jc w:val="both"/>
        <w:rPr>
          <w:rFonts w:ascii="Times New Roman" w:hAnsi="Times New Roman" w:cs="Times New Roman"/>
          <w:sz w:val="24"/>
          <w:szCs w:val="24"/>
          <w:u w:val="single"/>
        </w:rPr>
      </w:pPr>
    </w:p>
    <w:p w:rsidR="008B36C6" w:rsidRPr="00491881" w:rsidRDefault="00EE3814" w:rsidP="004D1F80">
      <w:pPr>
        <w:jc w:val="both"/>
        <w:rPr>
          <w:rFonts w:ascii="Times New Roman" w:hAnsi="Times New Roman" w:cs="Times New Roman"/>
          <w:sz w:val="24"/>
          <w:szCs w:val="24"/>
          <w:u w:val="single"/>
        </w:rPr>
      </w:pPr>
      <w:r w:rsidRPr="00491881">
        <w:rPr>
          <w:rFonts w:ascii="Times New Roman" w:hAnsi="Times New Roman" w:cs="Times New Roman"/>
          <w:sz w:val="24"/>
          <w:szCs w:val="24"/>
          <w:u w:val="single"/>
        </w:rPr>
        <w:t xml:space="preserve">Appendix 1. </w:t>
      </w:r>
    </w:p>
    <w:p w:rsidR="008B36C6" w:rsidRPr="00491881" w:rsidRDefault="008B36C6" w:rsidP="004D1F80">
      <w:pPr>
        <w:jc w:val="both"/>
        <w:rPr>
          <w:rFonts w:ascii="Times New Roman" w:hAnsi="Times New Roman" w:cs="Times New Roman"/>
          <w:sz w:val="24"/>
          <w:szCs w:val="24"/>
        </w:rPr>
      </w:pPr>
      <w:r w:rsidRPr="00491881">
        <w:rPr>
          <w:rFonts w:ascii="Times New Roman" w:hAnsi="Times New Roman" w:cs="Times New Roman"/>
          <w:sz w:val="24"/>
          <w:szCs w:val="24"/>
        </w:rPr>
        <w:t>Observation 1.</w:t>
      </w:r>
    </w:p>
    <w:p w:rsidR="00D35C68" w:rsidRPr="00491881" w:rsidRDefault="00D35C68" w:rsidP="004D1F80">
      <w:pPr>
        <w:jc w:val="both"/>
        <w:rPr>
          <w:rFonts w:ascii="Times New Roman" w:hAnsi="Times New Roman" w:cs="Times New Roman"/>
          <w:sz w:val="24"/>
          <w:szCs w:val="24"/>
        </w:rPr>
      </w:pPr>
    </w:p>
    <w:p w:rsidR="008B36C6" w:rsidRPr="00491881" w:rsidRDefault="008B36C6" w:rsidP="004D1F80">
      <w:pPr>
        <w:jc w:val="both"/>
        <w:rPr>
          <w:rFonts w:ascii="Times New Roman" w:hAnsi="Times New Roman" w:cs="Times New Roman"/>
          <w:sz w:val="24"/>
          <w:szCs w:val="24"/>
        </w:rPr>
      </w:pPr>
      <w:r w:rsidRPr="00491881">
        <w:rPr>
          <w:rFonts w:ascii="Times New Roman" w:hAnsi="Times New Roman" w:cs="Times New Roman"/>
          <w:sz w:val="24"/>
          <w:szCs w:val="24"/>
        </w:rPr>
        <w:t>Child B enters the setting happy and content engaging with both children and staff, they enjoy their time at the setting but do not show any</w:t>
      </w:r>
      <w:r w:rsidR="005951CD" w:rsidRPr="00491881">
        <w:rPr>
          <w:rFonts w:ascii="Times New Roman" w:hAnsi="Times New Roman" w:cs="Times New Roman"/>
          <w:sz w:val="24"/>
          <w:szCs w:val="24"/>
        </w:rPr>
        <w:t xml:space="preserve"> interest or</w:t>
      </w:r>
      <w:r w:rsidRPr="00491881">
        <w:rPr>
          <w:rFonts w:ascii="Times New Roman" w:hAnsi="Times New Roman" w:cs="Times New Roman"/>
          <w:sz w:val="24"/>
          <w:szCs w:val="24"/>
        </w:rPr>
        <w:t xml:space="preserve"> understanding of the daily routine and what is expected of them. When addressed by another child they can become confrontational unable to understand the importance of sharing and taking turns. When asked to do </w:t>
      </w:r>
      <w:r w:rsidR="005951CD" w:rsidRPr="00491881">
        <w:rPr>
          <w:rFonts w:ascii="Times New Roman" w:hAnsi="Times New Roman" w:cs="Times New Roman"/>
          <w:sz w:val="24"/>
          <w:szCs w:val="24"/>
        </w:rPr>
        <w:t xml:space="preserve">a task </w:t>
      </w:r>
      <w:r w:rsidRPr="00491881">
        <w:rPr>
          <w:rFonts w:ascii="Times New Roman" w:hAnsi="Times New Roman" w:cs="Times New Roman"/>
          <w:sz w:val="24"/>
          <w:szCs w:val="24"/>
        </w:rPr>
        <w:t>child B presents negative behaviour becoming frustrated. Child B does not seem to accept boundaries and when prompted to do something will refuse, on occasions this excludes the</w:t>
      </w:r>
      <w:r w:rsidR="005951CD" w:rsidRPr="00491881">
        <w:rPr>
          <w:rFonts w:ascii="Times New Roman" w:hAnsi="Times New Roman" w:cs="Times New Roman"/>
          <w:sz w:val="24"/>
          <w:szCs w:val="24"/>
        </w:rPr>
        <w:t>m</w:t>
      </w:r>
      <w:r w:rsidRPr="00491881">
        <w:rPr>
          <w:rFonts w:ascii="Times New Roman" w:hAnsi="Times New Roman" w:cs="Times New Roman"/>
          <w:sz w:val="24"/>
          <w:szCs w:val="24"/>
        </w:rPr>
        <w:t xml:space="preserve"> as they stray away from others not joining in with group activities or circle time.</w:t>
      </w:r>
    </w:p>
    <w:p w:rsidR="00536E6D" w:rsidRPr="00491881" w:rsidRDefault="00AA101D" w:rsidP="004D1F80">
      <w:pPr>
        <w:jc w:val="both"/>
        <w:rPr>
          <w:rFonts w:ascii="Times New Roman" w:hAnsi="Times New Roman" w:cs="Times New Roman"/>
          <w:sz w:val="24"/>
          <w:szCs w:val="24"/>
        </w:rPr>
      </w:pPr>
      <w:r w:rsidRPr="00491881">
        <w:rPr>
          <w:rFonts w:ascii="Times New Roman" w:hAnsi="Times New Roman" w:cs="Times New Roman"/>
          <w:sz w:val="24"/>
          <w:szCs w:val="24"/>
        </w:rPr>
        <w:t>Child B engages very well when receiving one to one support from staff when doing a task, however concentration is limited</w:t>
      </w:r>
      <w:r w:rsidR="004D1F80" w:rsidRPr="00491881">
        <w:rPr>
          <w:rFonts w:ascii="Times New Roman" w:hAnsi="Times New Roman" w:cs="Times New Roman"/>
          <w:sz w:val="24"/>
          <w:szCs w:val="24"/>
        </w:rPr>
        <w:t xml:space="preserve"> within</w:t>
      </w:r>
      <w:r w:rsidRPr="00491881">
        <w:rPr>
          <w:rFonts w:ascii="Times New Roman" w:hAnsi="Times New Roman" w:cs="Times New Roman"/>
          <w:sz w:val="24"/>
          <w:szCs w:val="24"/>
        </w:rPr>
        <w:t xml:space="preserve"> 3-5 minutes of doing a focussed activity child B will disengage and want to</w:t>
      </w:r>
      <w:r w:rsidR="004D1F80" w:rsidRPr="00491881">
        <w:rPr>
          <w:rFonts w:ascii="Times New Roman" w:hAnsi="Times New Roman" w:cs="Times New Roman"/>
          <w:sz w:val="24"/>
          <w:szCs w:val="24"/>
        </w:rPr>
        <w:t xml:space="preserve"> try something else.</w:t>
      </w:r>
    </w:p>
    <w:p w:rsidR="00132012" w:rsidRPr="00491881" w:rsidRDefault="00132012" w:rsidP="004D1F80">
      <w:pPr>
        <w:jc w:val="both"/>
        <w:rPr>
          <w:rFonts w:ascii="Times New Roman" w:hAnsi="Times New Roman" w:cs="Times New Roman"/>
          <w:sz w:val="24"/>
          <w:szCs w:val="24"/>
        </w:rPr>
      </w:pPr>
    </w:p>
    <w:p w:rsidR="00195AC0" w:rsidRPr="00491881" w:rsidRDefault="00195AC0" w:rsidP="00EE3814">
      <w:pPr>
        <w:rPr>
          <w:rFonts w:ascii="Times New Roman" w:hAnsi="Times New Roman" w:cs="Times New Roman"/>
          <w:sz w:val="24"/>
          <w:szCs w:val="24"/>
          <w:u w:val="single"/>
        </w:rPr>
      </w:pPr>
    </w:p>
    <w:p w:rsidR="00195AC0" w:rsidRPr="00491881" w:rsidRDefault="00195AC0" w:rsidP="00EE3814">
      <w:pPr>
        <w:rPr>
          <w:rFonts w:ascii="Times New Roman" w:hAnsi="Times New Roman" w:cs="Times New Roman"/>
          <w:sz w:val="24"/>
          <w:szCs w:val="24"/>
          <w:u w:val="single"/>
        </w:rPr>
      </w:pPr>
    </w:p>
    <w:p w:rsidR="00195AC0" w:rsidRPr="00491881" w:rsidRDefault="00195AC0" w:rsidP="00EE3814">
      <w:pPr>
        <w:rPr>
          <w:rFonts w:ascii="Times New Roman" w:hAnsi="Times New Roman" w:cs="Times New Roman"/>
          <w:sz w:val="24"/>
          <w:szCs w:val="24"/>
          <w:u w:val="single"/>
        </w:rPr>
      </w:pPr>
    </w:p>
    <w:p w:rsidR="00195AC0" w:rsidRPr="00491881" w:rsidRDefault="00195AC0" w:rsidP="00EE3814">
      <w:pPr>
        <w:rPr>
          <w:rFonts w:ascii="Times New Roman" w:hAnsi="Times New Roman" w:cs="Times New Roman"/>
          <w:sz w:val="24"/>
          <w:szCs w:val="24"/>
          <w:u w:val="single"/>
        </w:rPr>
      </w:pPr>
    </w:p>
    <w:p w:rsidR="00195AC0" w:rsidRPr="00491881" w:rsidRDefault="00195AC0" w:rsidP="00EE3814">
      <w:pPr>
        <w:rPr>
          <w:rFonts w:ascii="Times New Roman" w:hAnsi="Times New Roman" w:cs="Times New Roman"/>
          <w:sz w:val="24"/>
          <w:szCs w:val="24"/>
          <w:u w:val="single"/>
        </w:rPr>
      </w:pPr>
    </w:p>
    <w:p w:rsidR="00195AC0" w:rsidRPr="00491881" w:rsidRDefault="00195AC0" w:rsidP="00EE3814">
      <w:pPr>
        <w:rPr>
          <w:rFonts w:ascii="Times New Roman" w:hAnsi="Times New Roman" w:cs="Times New Roman"/>
          <w:sz w:val="24"/>
          <w:szCs w:val="24"/>
          <w:u w:val="single"/>
        </w:rPr>
      </w:pPr>
    </w:p>
    <w:p w:rsidR="00195AC0" w:rsidRPr="00491881" w:rsidRDefault="00195AC0" w:rsidP="00EE3814">
      <w:pPr>
        <w:rPr>
          <w:rFonts w:ascii="Times New Roman" w:hAnsi="Times New Roman" w:cs="Times New Roman"/>
          <w:sz w:val="24"/>
          <w:szCs w:val="24"/>
          <w:u w:val="single"/>
        </w:rPr>
      </w:pPr>
    </w:p>
    <w:p w:rsidR="00195AC0" w:rsidRPr="00491881" w:rsidRDefault="00195AC0" w:rsidP="00EE3814">
      <w:pPr>
        <w:rPr>
          <w:rFonts w:ascii="Times New Roman" w:hAnsi="Times New Roman" w:cs="Times New Roman"/>
          <w:sz w:val="24"/>
          <w:szCs w:val="24"/>
          <w:u w:val="single"/>
        </w:rPr>
      </w:pPr>
    </w:p>
    <w:p w:rsidR="00195AC0" w:rsidRPr="00491881" w:rsidRDefault="00195AC0" w:rsidP="00EE3814">
      <w:pPr>
        <w:rPr>
          <w:rFonts w:ascii="Times New Roman" w:hAnsi="Times New Roman" w:cs="Times New Roman"/>
          <w:sz w:val="24"/>
          <w:szCs w:val="24"/>
          <w:u w:val="single"/>
        </w:rPr>
      </w:pPr>
    </w:p>
    <w:p w:rsidR="00195AC0" w:rsidRPr="00491881" w:rsidRDefault="00195AC0" w:rsidP="00EE3814">
      <w:pPr>
        <w:rPr>
          <w:rFonts w:ascii="Times New Roman" w:hAnsi="Times New Roman" w:cs="Times New Roman"/>
          <w:sz w:val="24"/>
          <w:szCs w:val="24"/>
          <w:u w:val="single"/>
        </w:rPr>
      </w:pPr>
    </w:p>
    <w:p w:rsidR="00195AC0" w:rsidRPr="00491881" w:rsidRDefault="00195AC0" w:rsidP="00EE3814">
      <w:pPr>
        <w:rPr>
          <w:rFonts w:ascii="Times New Roman" w:hAnsi="Times New Roman" w:cs="Times New Roman"/>
          <w:sz w:val="24"/>
          <w:szCs w:val="24"/>
          <w:u w:val="single"/>
        </w:rPr>
      </w:pPr>
    </w:p>
    <w:p w:rsidR="00195AC0" w:rsidRPr="00491881" w:rsidRDefault="00195AC0" w:rsidP="00EE3814">
      <w:pPr>
        <w:rPr>
          <w:rFonts w:ascii="Times New Roman" w:hAnsi="Times New Roman" w:cs="Times New Roman"/>
          <w:sz w:val="24"/>
          <w:szCs w:val="24"/>
          <w:u w:val="single"/>
        </w:rPr>
      </w:pPr>
    </w:p>
    <w:p w:rsidR="00195AC0" w:rsidRPr="00491881" w:rsidRDefault="00195AC0" w:rsidP="00EE3814">
      <w:pPr>
        <w:rPr>
          <w:rFonts w:ascii="Times New Roman" w:hAnsi="Times New Roman" w:cs="Times New Roman"/>
          <w:sz w:val="24"/>
          <w:szCs w:val="24"/>
          <w:u w:val="single"/>
        </w:rPr>
      </w:pPr>
    </w:p>
    <w:p w:rsidR="00195AC0" w:rsidRPr="00491881" w:rsidRDefault="00195AC0" w:rsidP="00EE3814">
      <w:pPr>
        <w:rPr>
          <w:rFonts w:ascii="Times New Roman" w:hAnsi="Times New Roman" w:cs="Times New Roman"/>
          <w:sz w:val="24"/>
          <w:szCs w:val="24"/>
          <w:u w:val="single"/>
        </w:rPr>
      </w:pPr>
    </w:p>
    <w:p w:rsidR="00195AC0" w:rsidRPr="00491881" w:rsidRDefault="00195AC0" w:rsidP="00EE3814">
      <w:pPr>
        <w:rPr>
          <w:rFonts w:ascii="Times New Roman" w:hAnsi="Times New Roman" w:cs="Times New Roman"/>
          <w:sz w:val="24"/>
          <w:szCs w:val="24"/>
          <w:u w:val="single"/>
        </w:rPr>
      </w:pPr>
    </w:p>
    <w:p w:rsidR="00195AC0" w:rsidRPr="00491881" w:rsidRDefault="00195AC0" w:rsidP="00EE3814">
      <w:pPr>
        <w:rPr>
          <w:rFonts w:ascii="Times New Roman" w:hAnsi="Times New Roman" w:cs="Times New Roman"/>
          <w:sz w:val="24"/>
          <w:szCs w:val="24"/>
          <w:u w:val="single"/>
        </w:rPr>
      </w:pPr>
    </w:p>
    <w:p w:rsidR="00195AC0" w:rsidRPr="00491881" w:rsidRDefault="00195AC0" w:rsidP="00EE3814">
      <w:pPr>
        <w:rPr>
          <w:rFonts w:ascii="Times New Roman" w:hAnsi="Times New Roman" w:cs="Times New Roman"/>
          <w:sz w:val="24"/>
          <w:szCs w:val="24"/>
          <w:u w:val="single"/>
        </w:rPr>
      </w:pPr>
    </w:p>
    <w:p w:rsidR="00195AC0" w:rsidRPr="00491881" w:rsidRDefault="00195AC0" w:rsidP="00EE3814">
      <w:pPr>
        <w:rPr>
          <w:rFonts w:ascii="Times New Roman" w:hAnsi="Times New Roman" w:cs="Times New Roman"/>
          <w:sz w:val="24"/>
          <w:szCs w:val="24"/>
          <w:u w:val="single"/>
        </w:rPr>
      </w:pPr>
    </w:p>
    <w:p w:rsidR="00192FAD" w:rsidRPr="00491881" w:rsidRDefault="00132012" w:rsidP="00EE3814">
      <w:pPr>
        <w:rPr>
          <w:rFonts w:ascii="Times New Roman" w:hAnsi="Times New Roman" w:cs="Times New Roman"/>
          <w:sz w:val="24"/>
          <w:szCs w:val="24"/>
          <w:u w:val="single"/>
        </w:rPr>
      </w:pPr>
      <w:r w:rsidRPr="00491881">
        <w:rPr>
          <w:rFonts w:ascii="Times New Roman" w:hAnsi="Times New Roman" w:cs="Times New Roman"/>
          <w:sz w:val="24"/>
          <w:szCs w:val="24"/>
          <w:u w:val="single"/>
        </w:rPr>
        <w:t>Appendix 2.</w:t>
      </w:r>
    </w:p>
    <w:p w:rsidR="00132012" w:rsidRPr="00491881" w:rsidRDefault="00195AC0" w:rsidP="00EE3814">
      <w:pPr>
        <w:rPr>
          <w:rFonts w:ascii="Times New Roman" w:hAnsi="Times New Roman" w:cs="Times New Roman"/>
          <w:sz w:val="24"/>
          <w:szCs w:val="24"/>
        </w:rPr>
      </w:pPr>
      <w:r w:rsidRPr="00491881">
        <w:rPr>
          <w:rFonts w:ascii="Times New Roman" w:hAnsi="Times New Roman" w:cs="Times New Roman"/>
          <w:sz w:val="24"/>
          <w:szCs w:val="24"/>
        </w:rPr>
        <w:t xml:space="preserve">Template of </w:t>
      </w:r>
      <w:r w:rsidR="00132012" w:rsidRPr="00491881">
        <w:rPr>
          <w:rFonts w:ascii="Times New Roman" w:hAnsi="Times New Roman" w:cs="Times New Roman"/>
          <w:sz w:val="24"/>
          <w:szCs w:val="24"/>
        </w:rPr>
        <w:t>Individual support plan and one-page profile.</w:t>
      </w:r>
    </w:p>
    <w:p w:rsidR="00195AC0" w:rsidRPr="00491881" w:rsidRDefault="00195AC0" w:rsidP="00EE3814">
      <w:pPr>
        <w:rPr>
          <w:rFonts w:ascii="Times New Roman" w:hAnsi="Times New Roman" w:cs="Times New Roman"/>
          <w:sz w:val="24"/>
          <w:szCs w:val="24"/>
        </w:rPr>
      </w:pPr>
    </w:p>
    <w:p w:rsidR="00195AC0" w:rsidRPr="00491881" w:rsidRDefault="00195AC0" w:rsidP="00EE3814">
      <w:pPr>
        <w:rPr>
          <w:rFonts w:ascii="Times New Roman" w:hAnsi="Times New Roman" w:cs="Times New Roman"/>
          <w:sz w:val="24"/>
          <w:szCs w:val="24"/>
        </w:rPr>
      </w:pPr>
      <w:r w:rsidRPr="00491881">
        <w:rPr>
          <w:rFonts w:ascii="Times New Roman" w:hAnsi="Times New Roman" w:cs="Times New Roman"/>
          <w:noProof/>
          <w:color w:val="1A0DAB"/>
          <w:sz w:val="24"/>
          <w:szCs w:val="24"/>
          <w:bdr w:val="none" w:sz="0" w:space="0" w:color="auto" w:frame="1"/>
        </w:rPr>
        <w:drawing>
          <wp:anchor distT="0" distB="0" distL="114300" distR="114300" simplePos="0" relativeHeight="251661312" behindDoc="1" locked="0" layoutInCell="1" allowOverlap="1" wp14:anchorId="1C2A838A">
            <wp:simplePos x="0" y="0"/>
            <wp:positionH relativeFrom="margin">
              <wp:align>center</wp:align>
            </wp:positionH>
            <wp:positionV relativeFrom="paragraph">
              <wp:posOffset>254000</wp:posOffset>
            </wp:positionV>
            <wp:extent cx="7007225" cy="3815080"/>
            <wp:effectExtent l="0" t="0" r="3175" b="0"/>
            <wp:wrapTight wrapText="bothSides">
              <wp:wrapPolygon edited="0">
                <wp:start x="0" y="0"/>
                <wp:lineTo x="0" y="21463"/>
                <wp:lineTo x="21551" y="21463"/>
                <wp:lineTo x="21551" y="0"/>
                <wp:lineTo x="0" y="0"/>
              </wp:wrapPolygon>
            </wp:wrapTight>
            <wp:docPr id="4" name="Picture 4" descr="Image result for behaviour support plan template early years">
              <a:hlinkClick xmlns:a="http://schemas.openxmlformats.org/drawingml/2006/main" r:id="rId11"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behaviour support plan template early years">
                      <a:hlinkClick r:id="rId11" tgtFrame="&quot;_blank&quot;"/>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7007225" cy="381508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132012" w:rsidRPr="00491881" w:rsidRDefault="00132012" w:rsidP="00EE3814">
      <w:pPr>
        <w:rPr>
          <w:rFonts w:ascii="Times New Roman" w:hAnsi="Times New Roman" w:cs="Times New Roman"/>
          <w:sz w:val="24"/>
          <w:szCs w:val="24"/>
          <w:u w:val="single"/>
        </w:rPr>
      </w:pPr>
    </w:p>
    <w:p w:rsidR="00132012" w:rsidRPr="00491881" w:rsidRDefault="00132012" w:rsidP="00EE3814">
      <w:pPr>
        <w:rPr>
          <w:rFonts w:ascii="Times New Roman" w:hAnsi="Times New Roman" w:cs="Times New Roman"/>
          <w:sz w:val="24"/>
          <w:szCs w:val="24"/>
          <w:u w:val="single"/>
        </w:rPr>
      </w:pPr>
    </w:p>
    <w:p w:rsidR="00195AC0" w:rsidRPr="00491881" w:rsidRDefault="00195AC0" w:rsidP="00EE3814">
      <w:pPr>
        <w:rPr>
          <w:rFonts w:ascii="Times New Roman" w:hAnsi="Times New Roman" w:cs="Times New Roman"/>
          <w:sz w:val="24"/>
          <w:szCs w:val="24"/>
          <w:u w:val="single"/>
        </w:rPr>
      </w:pPr>
    </w:p>
    <w:p w:rsidR="00195AC0" w:rsidRPr="00491881" w:rsidRDefault="00195AC0" w:rsidP="00EE3814">
      <w:pPr>
        <w:rPr>
          <w:rFonts w:ascii="Times New Roman" w:hAnsi="Times New Roman" w:cs="Times New Roman"/>
          <w:sz w:val="24"/>
          <w:szCs w:val="24"/>
          <w:u w:val="single"/>
        </w:rPr>
      </w:pPr>
    </w:p>
    <w:p w:rsidR="00195AC0" w:rsidRPr="00491881" w:rsidRDefault="00195AC0" w:rsidP="00EE3814">
      <w:pPr>
        <w:rPr>
          <w:rFonts w:ascii="Times New Roman" w:hAnsi="Times New Roman" w:cs="Times New Roman"/>
          <w:sz w:val="24"/>
          <w:szCs w:val="24"/>
          <w:u w:val="single"/>
        </w:rPr>
      </w:pPr>
    </w:p>
    <w:p w:rsidR="00195AC0" w:rsidRPr="00491881" w:rsidRDefault="00195AC0" w:rsidP="00EE3814">
      <w:pPr>
        <w:rPr>
          <w:rFonts w:ascii="Times New Roman" w:hAnsi="Times New Roman" w:cs="Times New Roman"/>
          <w:sz w:val="24"/>
          <w:szCs w:val="24"/>
          <w:u w:val="single"/>
        </w:rPr>
      </w:pPr>
    </w:p>
    <w:p w:rsidR="00195AC0" w:rsidRPr="00491881" w:rsidRDefault="00195AC0" w:rsidP="00EE3814">
      <w:pPr>
        <w:rPr>
          <w:rFonts w:ascii="Times New Roman" w:hAnsi="Times New Roman" w:cs="Times New Roman"/>
          <w:sz w:val="24"/>
          <w:szCs w:val="24"/>
          <w:u w:val="single"/>
        </w:rPr>
      </w:pPr>
    </w:p>
    <w:p w:rsidR="00195AC0" w:rsidRPr="00491881" w:rsidRDefault="00195AC0" w:rsidP="00EE3814">
      <w:pPr>
        <w:rPr>
          <w:rFonts w:ascii="Times New Roman" w:hAnsi="Times New Roman" w:cs="Times New Roman"/>
          <w:sz w:val="24"/>
          <w:szCs w:val="24"/>
          <w:u w:val="single"/>
        </w:rPr>
      </w:pPr>
    </w:p>
    <w:p w:rsidR="00195AC0" w:rsidRPr="00491881" w:rsidRDefault="00195AC0" w:rsidP="00EE3814">
      <w:pPr>
        <w:rPr>
          <w:rFonts w:ascii="Times New Roman" w:hAnsi="Times New Roman" w:cs="Times New Roman"/>
          <w:sz w:val="24"/>
          <w:szCs w:val="24"/>
          <w:u w:val="single"/>
        </w:rPr>
      </w:pPr>
    </w:p>
    <w:p w:rsidR="00195AC0" w:rsidRPr="00491881" w:rsidRDefault="00195AC0" w:rsidP="00EE3814">
      <w:pPr>
        <w:rPr>
          <w:rFonts w:ascii="Times New Roman" w:hAnsi="Times New Roman" w:cs="Times New Roman"/>
          <w:sz w:val="24"/>
          <w:szCs w:val="24"/>
          <w:u w:val="single"/>
        </w:rPr>
      </w:pPr>
    </w:p>
    <w:p w:rsidR="00195AC0" w:rsidRPr="00491881" w:rsidRDefault="00195AC0" w:rsidP="00EE3814">
      <w:pPr>
        <w:rPr>
          <w:rFonts w:ascii="Times New Roman" w:hAnsi="Times New Roman" w:cs="Times New Roman"/>
          <w:sz w:val="24"/>
          <w:szCs w:val="24"/>
          <w:u w:val="single"/>
        </w:rPr>
      </w:pPr>
    </w:p>
    <w:p w:rsidR="00E8638D" w:rsidRDefault="00E8638D" w:rsidP="00EE3814">
      <w:pPr>
        <w:rPr>
          <w:rFonts w:ascii="Times New Roman" w:hAnsi="Times New Roman" w:cs="Times New Roman"/>
          <w:sz w:val="24"/>
          <w:szCs w:val="24"/>
          <w:u w:val="single"/>
        </w:rPr>
      </w:pPr>
    </w:p>
    <w:p w:rsidR="00E8638D" w:rsidRDefault="00E8638D" w:rsidP="00EE3814">
      <w:pPr>
        <w:rPr>
          <w:rFonts w:ascii="Times New Roman" w:hAnsi="Times New Roman" w:cs="Times New Roman"/>
          <w:sz w:val="24"/>
          <w:szCs w:val="24"/>
          <w:u w:val="single"/>
        </w:rPr>
      </w:pPr>
    </w:p>
    <w:p w:rsidR="00EE3814" w:rsidRPr="00491881" w:rsidRDefault="00AC1386" w:rsidP="00EE3814">
      <w:pPr>
        <w:rPr>
          <w:rFonts w:ascii="Times New Roman" w:hAnsi="Times New Roman" w:cs="Times New Roman"/>
          <w:sz w:val="24"/>
          <w:szCs w:val="24"/>
          <w:u w:val="single"/>
        </w:rPr>
      </w:pPr>
      <w:r w:rsidRPr="00491881">
        <w:rPr>
          <w:rFonts w:ascii="Times New Roman" w:hAnsi="Times New Roman" w:cs="Times New Roman"/>
          <w:sz w:val="24"/>
          <w:szCs w:val="24"/>
          <w:u w:val="single"/>
        </w:rPr>
        <w:t>Appendix 3.</w:t>
      </w:r>
    </w:p>
    <w:p w:rsidR="00132012" w:rsidRPr="00491881" w:rsidRDefault="00132012" w:rsidP="00EE3814">
      <w:pPr>
        <w:rPr>
          <w:rFonts w:ascii="Times New Roman" w:hAnsi="Times New Roman" w:cs="Times New Roman"/>
          <w:sz w:val="24"/>
          <w:szCs w:val="24"/>
        </w:rPr>
      </w:pPr>
      <w:r w:rsidRPr="00491881">
        <w:rPr>
          <w:rFonts w:ascii="Times New Roman" w:hAnsi="Times New Roman" w:cs="Times New Roman"/>
          <w:sz w:val="24"/>
          <w:szCs w:val="24"/>
        </w:rPr>
        <w:t>Observation 2.</w:t>
      </w:r>
    </w:p>
    <w:p w:rsidR="00766752" w:rsidRPr="00491881" w:rsidRDefault="009712F8" w:rsidP="00EE3814">
      <w:pPr>
        <w:rPr>
          <w:rFonts w:ascii="Times New Roman" w:hAnsi="Times New Roman" w:cs="Times New Roman"/>
          <w:sz w:val="24"/>
          <w:szCs w:val="24"/>
        </w:rPr>
      </w:pPr>
      <w:r w:rsidRPr="00491881">
        <w:rPr>
          <w:rFonts w:ascii="Times New Roman" w:hAnsi="Times New Roman" w:cs="Times New Roman"/>
          <w:sz w:val="24"/>
          <w:szCs w:val="24"/>
        </w:rPr>
        <w:t>Observation 2 was completed on the last day of the school week</w:t>
      </w:r>
      <w:r w:rsidR="00E62ABE" w:rsidRPr="00491881">
        <w:rPr>
          <w:rFonts w:ascii="Times New Roman" w:hAnsi="Times New Roman" w:cs="Times New Roman"/>
          <w:sz w:val="24"/>
          <w:szCs w:val="24"/>
        </w:rPr>
        <w:t xml:space="preserve"> during the first </w:t>
      </w:r>
      <w:r w:rsidR="005D3157" w:rsidRPr="00491881">
        <w:rPr>
          <w:rFonts w:ascii="Times New Roman" w:hAnsi="Times New Roman" w:cs="Times New Roman"/>
          <w:sz w:val="24"/>
          <w:szCs w:val="24"/>
        </w:rPr>
        <w:t>week of my case study.</w:t>
      </w:r>
      <w:r w:rsidRPr="00491881">
        <w:rPr>
          <w:rFonts w:ascii="Times New Roman" w:hAnsi="Times New Roman" w:cs="Times New Roman"/>
          <w:sz w:val="24"/>
          <w:szCs w:val="24"/>
        </w:rPr>
        <w:t xml:space="preserve"> </w:t>
      </w:r>
      <w:r w:rsidR="005D3157" w:rsidRPr="00491881">
        <w:rPr>
          <w:rFonts w:ascii="Times New Roman" w:hAnsi="Times New Roman" w:cs="Times New Roman"/>
          <w:sz w:val="24"/>
          <w:szCs w:val="24"/>
        </w:rPr>
        <w:t>T</w:t>
      </w:r>
      <w:r w:rsidRPr="00491881">
        <w:rPr>
          <w:rFonts w:ascii="Times New Roman" w:hAnsi="Times New Roman" w:cs="Times New Roman"/>
          <w:sz w:val="24"/>
          <w:szCs w:val="24"/>
        </w:rPr>
        <w:t xml:space="preserve">he concentration this week has been based on routine and structure. Using pictorial aids in sequence of events throughout the session has provided child B with knowledge of expectations. </w:t>
      </w:r>
      <w:r w:rsidR="00766752" w:rsidRPr="00491881">
        <w:rPr>
          <w:rFonts w:ascii="Times New Roman" w:hAnsi="Times New Roman" w:cs="Times New Roman"/>
          <w:sz w:val="24"/>
          <w:szCs w:val="24"/>
        </w:rPr>
        <w:t xml:space="preserve">Introducing a few sequences at a time, such as hang your coat and self-registration has developed through to snack time and circle time. Building upon small steps and adding more each day dependant on child Bs temperament and mind set has allowed for huge accomplishment. By the end of the week child B has shown huge progress by following the sequence of steps. However, during circle time remains fidgety has a lack </w:t>
      </w:r>
      <w:proofErr w:type="spellStart"/>
      <w:r w:rsidR="00766752" w:rsidRPr="00491881">
        <w:rPr>
          <w:rFonts w:ascii="Times New Roman" w:hAnsi="Times New Roman" w:cs="Times New Roman"/>
          <w:sz w:val="24"/>
          <w:szCs w:val="24"/>
        </w:rPr>
        <w:t>on</w:t>
      </w:r>
      <w:proofErr w:type="spellEnd"/>
      <w:r w:rsidR="00766752" w:rsidRPr="00491881">
        <w:rPr>
          <w:rFonts w:ascii="Times New Roman" w:hAnsi="Times New Roman" w:cs="Times New Roman"/>
          <w:sz w:val="24"/>
          <w:szCs w:val="24"/>
        </w:rPr>
        <w:t xml:space="preserve"> concentration and does not participate with others. There has been a decline in challenging behaviour, but short outbursts have been very challenging and has taken some time to reassure and calm the situation. </w:t>
      </w:r>
    </w:p>
    <w:p w:rsidR="00201D48" w:rsidRPr="00491881" w:rsidRDefault="00201D48" w:rsidP="00EE3814">
      <w:pPr>
        <w:rPr>
          <w:rFonts w:ascii="Times New Roman" w:hAnsi="Times New Roman" w:cs="Times New Roman"/>
          <w:sz w:val="24"/>
          <w:szCs w:val="24"/>
        </w:rPr>
      </w:pPr>
    </w:p>
    <w:p w:rsidR="00195AC0" w:rsidRPr="00491881" w:rsidRDefault="00195AC0" w:rsidP="00EE3814">
      <w:pPr>
        <w:rPr>
          <w:rFonts w:ascii="Times New Roman" w:hAnsi="Times New Roman" w:cs="Times New Roman"/>
          <w:sz w:val="24"/>
          <w:szCs w:val="24"/>
          <w:u w:val="single"/>
        </w:rPr>
      </w:pPr>
    </w:p>
    <w:p w:rsidR="00195AC0" w:rsidRPr="00491881" w:rsidRDefault="00195AC0" w:rsidP="00EE3814">
      <w:pPr>
        <w:rPr>
          <w:rFonts w:ascii="Times New Roman" w:hAnsi="Times New Roman" w:cs="Times New Roman"/>
          <w:sz w:val="24"/>
          <w:szCs w:val="24"/>
          <w:u w:val="single"/>
        </w:rPr>
      </w:pPr>
    </w:p>
    <w:p w:rsidR="00195AC0" w:rsidRPr="00491881" w:rsidRDefault="00195AC0" w:rsidP="00EE3814">
      <w:pPr>
        <w:rPr>
          <w:rFonts w:ascii="Times New Roman" w:hAnsi="Times New Roman" w:cs="Times New Roman"/>
          <w:sz w:val="24"/>
          <w:szCs w:val="24"/>
          <w:u w:val="single"/>
        </w:rPr>
      </w:pPr>
    </w:p>
    <w:p w:rsidR="00195AC0" w:rsidRPr="00491881" w:rsidRDefault="00195AC0" w:rsidP="00EE3814">
      <w:pPr>
        <w:rPr>
          <w:rFonts w:ascii="Times New Roman" w:hAnsi="Times New Roman" w:cs="Times New Roman"/>
          <w:sz w:val="24"/>
          <w:szCs w:val="24"/>
          <w:u w:val="single"/>
        </w:rPr>
      </w:pPr>
    </w:p>
    <w:p w:rsidR="00195AC0" w:rsidRPr="00491881" w:rsidRDefault="00195AC0" w:rsidP="00EE3814">
      <w:pPr>
        <w:rPr>
          <w:rFonts w:ascii="Times New Roman" w:hAnsi="Times New Roman" w:cs="Times New Roman"/>
          <w:sz w:val="24"/>
          <w:szCs w:val="24"/>
          <w:u w:val="single"/>
        </w:rPr>
      </w:pPr>
    </w:p>
    <w:p w:rsidR="00195AC0" w:rsidRPr="00491881" w:rsidRDefault="00195AC0" w:rsidP="00EE3814">
      <w:pPr>
        <w:rPr>
          <w:rFonts w:ascii="Times New Roman" w:hAnsi="Times New Roman" w:cs="Times New Roman"/>
          <w:sz w:val="24"/>
          <w:szCs w:val="24"/>
          <w:u w:val="single"/>
        </w:rPr>
      </w:pPr>
    </w:p>
    <w:p w:rsidR="00195AC0" w:rsidRPr="00491881" w:rsidRDefault="00195AC0" w:rsidP="00EE3814">
      <w:pPr>
        <w:rPr>
          <w:rFonts w:ascii="Times New Roman" w:hAnsi="Times New Roman" w:cs="Times New Roman"/>
          <w:sz w:val="24"/>
          <w:szCs w:val="24"/>
          <w:u w:val="single"/>
        </w:rPr>
      </w:pPr>
    </w:p>
    <w:p w:rsidR="00195AC0" w:rsidRPr="00491881" w:rsidRDefault="00195AC0" w:rsidP="00EE3814">
      <w:pPr>
        <w:rPr>
          <w:rFonts w:ascii="Times New Roman" w:hAnsi="Times New Roman" w:cs="Times New Roman"/>
          <w:sz w:val="24"/>
          <w:szCs w:val="24"/>
          <w:u w:val="single"/>
        </w:rPr>
      </w:pPr>
    </w:p>
    <w:p w:rsidR="00195AC0" w:rsidRPr="00491881" w:rsidRDefault="00195AC0" w:rsidP="00EE3814">
      <w:pPr>
        <w:rPr>
          <w:rFonts w:ascii="Times New Roman" w:hAnsi="Times New Roman" w:cs="Times New Roman"/>
          <w:sz w:val="24"/>
          <w:szCs w:val="24"/>
          <w:u w:val="single"/>
        </w:rPr>
      </w:pPr>
    </w:p>
    <w:p w:rsidR="00195AC0" w:rsidRPr="00491881" w:rsidRDefault="00195AC0" w:rsidP="00EE3814">
      <w:pPr>
        <w:rPr>
          <w:rFonts w:ascii="Times New Roman" w:hAnsi="Times New Roman" w:cs="Times New Roman"/>
          <w:sz w:val="24"/>
          <w:szCs w:val="24"/>
          <w:u w:val="single"/>
        </w:rPr>
      </w:pPr>
    </w:p>
    <w:p w:rsidR="00195AC0" w:rsidRPr="00491881" w:rsidRDefault="00195AC0" w:rsidP="00EE3814">
      <w:pPr>
        <w:rPr>
          <w:rFonts w:ascii="Times New Roman" w:hAnsi="Times New Roman" w:cs="Times New Roman"/>
          <w:sz w:val="24"/>
          <w:szCs w:val="24"/>
          <w:u w:val="single"/>
        </w:rPr>
      </w:pPr>
    </w:p>
    <w:p w:rsidR="00195AC0" w:rsidRPr="00491881" w:rsidRDefault="00195AC0" w:rsidP="00EE3814">
      <w:pPr>
        <w:rPr>
          <w:rFonts w:ascii="Times New Roman" w:hAnsi="Times New Roman" w:cs="Times New Roman"/>
          <w:sz w:val="24"/>
          <w:szCs w:val="24"/>
          <w:u w:val="single"/>
        </w:rPr>
      </w:pPr>
    </w:p>
    <w:p w:rsidR="00195AC0" w:rsidRPr="00491881" w:rsidRDefault="00195AC0" w:rsidP="00EE3814">
      <w:pPr>
        <w:rPr>
          <w:rFonts w:ascii="Times New Roman" w:hAnsi="Times New Roman" w:cs="Times New Roman"/>
          <w:sz w:val="24"/>
          <w:szCs w:val="24"/>
          <w:u w:val="single"/>
        </w:rPr>
      </w:pPr>
    </w:p>
    <w:p w:rsidR="00195AC0" w:rsidRPr="00491881" w:rsidRDefault="00195AC0" w:rsidP="00EE3814">
      <w:pPr>
        <w:rPr>
          <w:rFonts w:ascii="Times New Roman" w:hAnsi="Times New Roman" w:cs="Times New Roman"/>
          <w:sz w:val="24"/>
          <w:szCs w:val="24"/>
          <w:u w:val="single"/>
        </w:rPr>
      </w:pPr>
    </w:p>
    <w:p w:rsidR="00195AC0" w:rsidRPr="00491881" w:rsidRDefault="00195AC0" w:rsidP="00EE3814">
      <w:pPr>
        <w:rPr>
          <w:rFonts w:ascii="Times New Roman" w:hAnsi="Times New Roman" w:cs="Times New Roman"/>
          <w:sz w:val="24"/>
          <w:szCs w:val="24"/>
          <w:u w:val="single"/>
        </w:rPr>
      </w:pPr>
    </w:p>
    <w:p w:rsidR="00195AC0" w:rsidRPr="00491881" w:rsidRDefault="00195AC0" w:rsidP="00EE3814">
      <w:pPr>
        <w:rPr>
          <w:rFonts w:ascii="Times New Roman" w:hAnsi="Times New Roman" w:cs="Times New Roman"/>
          <w:sz w:val="24"/>
          <w:szCs w:val="24"/>
          <w:u w:val="single"/>
        </w:rPr>
      </w:pPr>
    </w:p>
    <w:p w:rsidR="00195AC0" w:rsidRPr="00491881" w:rsidRDefault="00195AC0" w:rsidP="00EE3814">
      <w:pPr>
        <w:rPr>
          <w:rFonts w:ascii="Times New Roman" w:hAnsi="Times New Roman" w:cs="Times New Roman"/>
          <w:sz w:val="24"/>
          <w:szCs w:val="24"/>
          <w:u w:val="single"/>
        </w:rPr>
      </w:pPr>
    </w:p>
    <w:p w:rsidR="00195AC0" w:rsidRPr="00491881" w:rsidRDefault="00195AC0" w:rsidP="00EE3814">
      <w:pPr>
        <w:rPr>
          <w:rFonts w:ascii="Times New Roman" w:hAnsi="Times New Roman" w:cs="Times New Roman"/>
          <w:sz w:val="24"/>
          <w:szCs w:val="24"/>
          <w:u w:val="single"/>
        </w:rPr>
      </w:pPr>
    </w:p>
    <w:p w:rsidR="00195AC0" w:rsidRPr="00491881" w:rsidRDefault="00195AC0" w:rsidP="00EE3814">
      <w:pPr>
        <w:rPr>
          <w:rFonts w:ascii="Times New Roman" w:hAnsi="Times New Roman" w:cs="Times New Roman"/>
          <w:sz w:val="24"/>
          <w:szCs w:val="24"/>
          <w:u w:val="single"/>
        </w:rPr>
      </w:pPr>
    </w:p>
    <w:p w:rsidR="00E8638D" w:rsidRDefault="00E8638D" w:rsidP="00EE3814">
      <w:pPr>
        <w:rPr>
          <w:rFonts w:ascii="Times New Roman" w:hAnsi="Times New Roman" w:cs="Times New Roman"/>
          <w:sz w:val="24"/>
          <w:szCs w:val="24"/>
          <w:u w:val="single"/>
        </w:rPr>
      </w:pPr>
    </w:p>
    <w:p w:rsidR="00201D48" w:rsidRPr="00491881" w:rsidRDefault="00201D48" w:rsidP="00EE3814">
      <w:pPr>
        <w:rPr>
          <w:rFonts w:ascii="Times New Roman" w:hAnsi="Times New Roman" w:cs="Times New Roman"/>
          <w:sz w:val="24"/>
          <w:szCs w:val="24"/>
          <w:u w:val="single"/>
        </w:rPr>
      </w:pPr>
      <w:r w:rsidRPr="00491881">
        <w:rPr>
          <w:rFonts w:ascii="Times New Roman" w:hAnsi="Times New Roman" w:cs="Times New Roman"/>
          <w:sz w:val="24"/>
          <w:szCs w:val="24"/>
          <w:u w:val="single"/>
        </w:rPr>
        <w:t>Appendix 4.</w:t>
      </w:r>
    </w:p>
    <w:p w:rsidR="00201D48" w:rsidRPr="00491881" w:rsidRDefault="00201D48" w:rsidP="00EE3814">
      <w:pPr>
        <w:rPr>
          <w:rFonts w:ascii="Times New Roman" w:hAnsi="Times New Roman" w:cs="Times New Roman"/>
          <w:sz w:val="24"/>
          <w:szCs w:val="24"/>
        </w:rPr>
      </w:pPr>
      <w:r w:rsidRPr="00491881">
        <w:rPr>
          <w:rFonts w:ascii="Times New Roman" w:hAnsi="Times New Roman" w:cs="Times New Roman"/>
          <w:sz w:val="24"/>
          <w:szCs w:val="24"/>
        </w:rPr>
        <w:t>Observation 3.</w:t>
      </w:r>
    </w:p>
    <w:p w:rsidR="00201D48" w:rsidRPr="00491881" w:rsidRDefault="00201D48" w:rsidP="00EE3814">
      <w:pPr>
        <w:rPr>
          <w:rFonts w:ascii="Times New Roman" w:hAnsi="Times New Roman" w:cs="Times New Roman"/>
          <w:sz w:val="24"/>
          <w:szCs w:val="24"/>
        </w:rPr>
      </w:pPr>
      <w:r w:rsidRPr="00491881">
        <w:rPr>
          <w:rFonts w:ascii="Times New Roman" w:hAnsi="Times New Roman" w:cs="Times New Roman"/>
          <w:sz w:val="24"/>
          <w:szCs w:val="24"/>
        </w:rPr>
        <w:t xml:space="preserve">During the second week off my case study I made little adjustments, when reviewing my evidence, </w:t>
      </w:r>
      <w:r w:rsidR="00E23AEF" w:rsidRPr="00491881">
        <w:rPr>
          <w:rFonts w:ascii="Times New Roman" w:hAnsi="Times New Roman" w:cs="Times New Roman"/>
          <w:sz w:val="24"/>
          <w:szCs w:val="24"/>
        </w:rPr>
        <w:t>there</w:t>
      </w:r>
      <w:r w:rsidRPr="00491881">
        <w:rPr>
          <w:rFonts w:ascii="Times New Roman" w:hAnsi="Times New Roman" w:cs="Times New Roman"/>
          <w:sz w:val="24"/>
          <w:szCs w:val="24"/>
        </w:rPr>
        <w:t xml:space="preserve"> are many elements </w:t>
      </w:r>
      <w:r w:rsidR="00E23AEF" w:rsidRPr="00491881">
        <w:rPr>
          <w:rFonts w:ascii="Times New Roman" w:hAnsi="Times New Roman" w:cs="Times New Roman"/>
          <w:sz w:val="24"/>
          <w:szCs w:val="24"/>
        </w:rPr>
        <w:t xml:space="preserve">to consider </w:t>
      </w:r>
      <w:r w:rsidRPr="00491881">
        <w:rPr>
          <w:rFonts w:ascii="Times New Roman" w:hAnsi="Times New Roman" w:cs="Times New Roman"/>
          <w:sz w:val="24"/>
          <w:szCs w:val="24"/>
        </w:rPr>
        <w:t xml:space="preserve">within a small-time scale of 2.5 hours per session and felt that expecting child B to conform to the daily routine was </w:t>
      </w:r>
      <w:proofErr w:type="spellStart"/>
      <w:r w:rsidRPr="00491881">
        <w:rPr>
          <w:rFonts w:ascii="Times New Roman" w:hAnsi="Times New Roman" w:cs="Times New Roman"/>
          <w:sz w:val="24"/>
          <w:szCs w:val="24"/>
        </w:rPr>
        <w:t>to</w:t>
      </w:r>
      <w:proofErr w:type="spellEnd"/>
      <w:r w:rsidRPr="00491881">
        <w:rPr>
          <w:rFonts w:ascii="Times New Roman" w:hAnsi="Times New Roman" w:cs="Times New Roman"/>
          <w:sz w:val="24"/>
          <w:szCs w:val="24"/>
        </w:rPr>
        <w:t xml:space="preserve"> much for their ability at present. From the challenging behaviour displayed I could determine that not enough free time and free exploration had been given. Circle time had been a concern so </w:t>
      </w:r>
      <w:r w:rsidR="008D6776" w:rsidRPr="00491881">
        <w:rPr>
          <w:rFonts w:ascii="Times New Roman" w:hAnsi="Times New Roman" w:cs="Times New Roman"/>
          <w:sz w:val="24"/>
          <w:szCs w:val="24"/>
        </w:rPr>
        <w:t>the routine was adapted</w:t>
      </w:r>
      <w:r w:rsidR="00E23AEF" w:rsidRPr="00491881">
        <w:rPr>
          <w:rFonts w:ascii="Times New Roman" w:hAnsi="Times New Roman" w:cs="Times New Roman"/>
          <w:sz w:val="24"/>
          <w:szCs w:val="24"/>
        </w:rPr>
        <w:t>,</w:t>
      </w:r>
      <w:r w:rsidRPr="00491881">
        <w:rPr>
          <w:rFonts w:ascii="Times New Roman" w:hAnsi="Times New Roman" w:cs="Times New Roman"/>
          <w:sz w:val="24"/>
          <w:szCs w:val="24"/>
        </w:rPr>
        <w:t xml:space="preserve"> </w:t>
      </w:r>
      <w:r w:rsidR="00E23AEF" w:rsidRPr="00491881">
        <w:rPr>
          <w:rFonts w:ascii="Times New Roman" w:hAnsi="Times New Roman" w:cs="Times New Roman"/>
          <w:sz w:val="24"/>
          <w:szCs w:val="24"/>
        </w:rPr>
        <w:t>key workers worked in small groups of children along with child B carrying out a variety of activities and introducing circle time in smaller groups would allow for inclusion but add dynamic and physicality rather than sitting in a large group</w:t>
      </w:r>
      <w:r w:rsidR="00FF7C43" w:rsidRPr="00491881">
        <w:rPr>
          <w:rFonts w:ascii="Times New Roman" w:hAnsi="Times New Roman" w:cs="Times New Roman"/>
          <w:sz w:val="24"/>
          <w:szCs w:val="24"/>
        </w:rPr>
        <w:t xml:space="preserve"> for </w:t>
      </w:r>
      <w:proofErr w:type="gramStart"/>
      <w:r w:rsidR="00FF7C43" w:rsidRPr="00491881">
        <w:rPr>
          <w:rFonts w:ascii="Times New Roman" w:hAnsi="Times New Roman" w:cs="Times New Roman"/>
          <w:sz w:val="24"/>
          <w:szCs w:val="24"/>
        </w:rPr>
        <w:t>a period of time</w:t>
      </w:r>
      <w:proofErr w:type="gramEnd"/>
      <w:r w:rsidR="00FF7C43" w:rsidRPr="00491881">
        <w:rPr>
          <w:rFonts w:ascii="Times New Roman" w:hAnsi="Times New Roman" w:cs="Times New Roman"/>
          <w:sz w:val="24"/>
          <w:szCs w:val="24"/>
        </w:rPr>
        <w:t xml:space="preserve">. </w:t>
      </w:r>
      <w:r w:rsidR="00E23AEF" w:rsidRPr="00491881">
        <w:rPr>
          <w:rFonts w:ascii="Times New Roman" w:hAnsi="Times New Roman" w:cs="Times New Roman"/>
          <w:sz w:val="24"/>
          <w:szCs w:val="24"/>
        </w:rPr>
        <w:t>Child Bs concentration expanded, and appeared they felt more comfortable and secure within a smaller group.</w:t>
      </w:r>
      <w:r w:rsidR="00890A6C" w:rsidRPr="00491881">
        <w:rPr>
          <w:rFonts w:ascii="Times New Roman" w:hAnsi="Times New Roman" w:cs="Times New Roman"/>
          <w:sz w:val="24"/>
          <w:szCs w:val="24"/>
        </w:rPr>
        <w:t xml:space="preserve"> With constant praise for positive behaviour and rewards given child b appeared much more content and settle</w:t>
      </w:r>
      <w:r w:rsidR="00B23A8E" w:rsidRPr="00491881">
        <w:rPr>
          <w:rFonts w:ascii="Times New Roman" w:hAnsi="Times New Roman" w:cs="Times New Roman"/>
          <w:sz w:val="24"/>
          <w:szCs w:val="24"/>
        </w:rPr>
        <w:t>d</w:t>
      </w:r>
      <w:r w:rsidR="00890A6C" w:rsidRPr="00491881">
        <w:rPr>
          <w:rFonts w:ascii="Times New Roman" w:hAnsi="Times New Roman" w:cs="Times New Roman"/>
          <w:sz w:val="24"/>
          <w:szCs w:val="24"/>
        </w:rPr>
        <w:t xml:space="preserve"> within the environment.</w:t>
      </w:r>
    </w:p>
    <w:p w:rsidR="00E23AEF" w:rsidRPr="00491881" w:rsidRDefault="00E23AEF" w:rsidP="00EE3814">
      <w:pPr>
        <w:rPr>
          <w:rFonts w:ascii="Times New Roman" w:hAnsi="Times New Roman" w:cs="Times New Roman"/>
          <w:sz w:val="24"/>
          <w:szCs w:val="24"/>
        </w:rPr>
      </w:pPr>
      <w:r w:rsidRPr="00491881">
        <w:rPr>
          <w:rFonts w:ascii="Times New Roman" w:hAnsi="Times New Roman" w:cs="Times New Roman"/>
          <w:sz w:val="24"/>
          <w:szCs w:val="24"/>
        </w:rPr>
        <w:t xml:space="preserve">This week also saw the introduction of pictorial aids promoting the understanding of emotions, using cue cards child B could tell me exactly how they felt and gained the understanding that whenever they felt a </w:t>
      </w:r>
      <w:r w:rsidR="004F6BB7" w:rsidRPr="00491881">
        <w:rPr>
          <w:rFonts w:ascii="Times New Roman" w:hAnsi="Times New Roman" w:cs="Times New Roman"/>
          <w:sz w:val="24"/>
          <w:szCs w:val="24"/>
        </w:rPr>
        <w:t>certain emotion</w:t>
      </w:r>
      <w:r w:rsidR="00D14E4C" w:rsidRPr="00491881">
        <w:rPr>
          <w:rFonts w:ascii="Times New Roman" w:hAnsi="Times New Roman" w:cs="Times New Roman"/>
          <w:sz w:val="24"/>
          <w:szCs w:val="24"/>
        </w:rPr>
        <w:t>,</w:t>
      </w:r>
      <w:r w:rsidRPr="00491881">
        <w:rPr>
          <w:rFonts w:ascii="Times New Roman" w:hAnsi="Times New Roman" w:cs="Times New Roman"/>
          <w:sz w:val="24"/>
          <w:szCs w:val="24"/>
        </w:rPr>
        <w:t xml:space="preserve"> they could easily access the resource in order to advise staff.</w:t>
      </w:r>
    </w:p>
    <w:p w:rsidR="00CC61B1" w:rsidRPr="00491881" w:rsidRDefault="00CC61B1" w:rsidP="00EE3814">
      <w:pPr>
        <w:rPr>
          <w:rFonts w:ascii="Times New Roman" w:hAnsi="Times New Roman" w:cs="Times New Roman"/>
          <w:sz w:val="24"/>
          <w:szCs w:val="24"/>
        </w:rPr>
      </w:pPr>
    </w:p>
    <w:p w:rsidR="00195AC0" w:rsidRPr="00491881" w:rsidRDefault="00195AC0" w:rsidP="00EE3814">
      <w:pPr>
        <w:rPr>
          <w:rFonts w:ascii="Times New Roman" w:hAnsi="Times New Roman" w:cs="Times New Roman"/>
          <w:sz w:val="24"/>
          <w:szCs w:val="24"/>
          <w:u w:val="single"/>
        </w:rPr>
      </w:pPr>
    </w:p>
    <w:p w:rsidR="00195AC0" w:rsidRPr="00491881" w:rsidRDefault="00195AC0" w:rsidP="00EE3814">
      <w:pPr>
        <w:rPr>
          <w:rFonts w:ascii="Times New Roman" w:hAnsi="Times New Roman" w:cs="Times New Roman"/>
          <w:sz w:val="24"/>
          <w:szCs w:val="24"/>
          <w:u w:val="single"/>
        </w:rPr>
      </w:pPr>
    </w:p>
    <w:p w:rsidR="00195AC0" w:rsidRPr="00491881" w:rsidRDefault="00195AC0" w:rsidP="00EE3814">
      <w:pPr>
        <w:rPr>
          <w:rFonts w:ascii="Times New Roman" w:hAnsi="Times New Roman" w:cs="Times New Roman"/>
          <w:sz w:val="24"/>
          <w:szCs w:val="24"/>
          <w:u w:val="single"/>
        </w:rPr>
      </w:pPr>
    </w:p>
    <w:p w:rsidR="00195AC0" w:rsidRPr="00491881" w:rsidRDefault="00195AC0" w:rsidP="00EE3814">
      <w:pPr>
        <w:rPr>
          <w:rFonts w:ascii="Times New Roman" w:hAnsi="Times New Roman" w:cs="Times New Roman"/>
          <w:sz w:val="24"/>
          <w:szCs w:val="24"/>
          <w:u w:val="single"/>
        </w:rPr>
      </w:pPr>
    </w:p>
    <w:p w:rsidR="00195AC0" w:rsidRPr="00491881" w:rsidRDefault="00195AC0" w:rsidP="00EE3814">
      <w:pPr>
        <w:rPr>
          <w:rFonts w:ascii="Times New Roman" w:hAnsi="Times New Roman" w:cs="Times New Roman"/>
          <w:sz w:val="24"/>
          <w:szCs w:val="24"/>
          <w:u w:val="single"/>
        </w:rPr>
      </w:pPr>
    </w:p>
    <w:p w:rsidR="00195AC0" w:rsidRPr="00491881" w:rsidRDefault="00195AC0" w:rsidP="00EE3814">
      <w:pPr>
        <w:rPr>
          <w:rFonts w:ascii="Times New Roman" w:hAnsi="Times New Roman" w:cs="Times New Roman"/>
          <w:sz w:val="24"/>
          <w:szCs w:val="24"/>
          <w:u w:val="single"/>
        </w:rPr>
      </w:pPr>
    </w:p>
    <w:p w:rsidR="00195AC0" w:rsidRPr="00491881" w:rsidRDefault="00195AC0" w:rsidP="00EE3814">
      <w:pPr>
        <w:rPr>
          <w:rFonts w:ascii="Times New Roman" w:hAnsi="Times New Roman" w:cs="Times New Roman"/>
          <w:sz w:val="24"/>
          <w:szCs w:val="24"/>
          <w:u w:val="single"/>
        </w:rPr>
      </w:pPr>
    </w:p>
    <w:p w:rsidR="00195AC0" w:rsidRPr="00491881" w:rsidRDefault="00195AC0" w:rsidP="00EE3814">
      <w:pPr>
        <w:rPr>
          <w:rFonts w:ascii="Times New Roman" w:hAnsi="Times New Roman" w:cs="Times New Roman"/>
          <w:sz w:val="24"/>
          <w:szCs w:val="24"/>
          <w:u w:val="single"/>
        </w:rPr>
      </w:pPr>
    </w:p>
    <w:p w:rsidR="00195AC0" w:rsidRPr="00491881" w:rsidRDefault="00195AC0" w:rsidP="00EE3814">
      <w:pPr>
        <w:rPr>
          <w:rFonts w:ascii="Times New Roman" w:hAnsi="Times New Roman" w:cs="Times New Roman"/>
          <w:sz w:val="24"/>
          <w:szCs w:val="24"/>
          <w:u w:val="single"/>
        </w:rPr>
      </w:pPr>
    </w:p>
    <w:p w:rsidR="00195AC0" w:rsidRPr="00491881" w:rsidRDefault="00195AC0" w:rsidP="00EE3814">
      <w:pPr>
        <w:rPr>
          <w:rFonts w:ascii="Times New Roman" w:hAnsi="Times New Roman" w:cs="Times New Roman"/>
          <w:sz w:val="24"/>
          <w:szCs w:val="24"/>
          <w:u w:val="single"/>
        </w:rPr>
      </w:pPr>
    </w:p>
    <w:p w:rsidR="00195AC0" w:rsidRPr="00491881" w:rsidRDefault="00195AC0" w:rsidP="00EE3814">
      <w:pPr>
        <w:rPr>
          <w:rFonts w:ascii="Times New Roman" w:hAnsi="Times New Roman" w:cs="Times New Roman"/>
          <w:sz w:val="24"/>
          <w:szCs w:val="24"/>
          <w:u w:val="single"/>
        </w:rPr>
      </w:pPr>
    </w:p>
    <w:p w:rsidR="00195AC0" w:rsidRPr="00491881" w:rsidRDefault="00195AC0" w:rsidP="00EE3814">
      <w:pPr>
        <w:rPr>
          <w:rFonts w:ascii="Times New Roman" w:hAnsi="Times New Roman" w:cs="Times New Roman"/>
          <w:sz w:val="24"/>
          <w:szCs w:val="24"/>
          <w:u w:val="single"/>
        </w:rPr>
      </w:pPr>
    </w:p>
    <w:p w:rsidR="00195AC0" w:rsidRPr="00491881" w:rsidRDefault="00195AC0" w:rsidP="00EE3814">
      <w:pPr>
        <w:rPr>
          <w:rFonts w:ascii="Times New Roman" w:hAnsi="Times New Roman" w:cs="Times New Roman"/>
          <w:sz w:val="24"/>
          <w:szCs w:val="24"/>
          <w:u w:val="single"/>
        </w:rPr>
      </w:pPr>
    </w:p>
    <w:p w:rsidR="00195AC0" w:rsidRPr="00491881" w:rsidRDefault="00195AC0" w:rsidP="00EE3814">
      <w:pPr>
        <w:rPr>
          <w:rFonts w:ascii="Times New Roman" w:hAnsi="Times New Roman" w:cs="Times New Roman"/>
          <w:sz w:val="24"/>
          <w:szCs w:val="24"/>
          <w:u w:val="single"/>
        </w:rPr>
      </w:pPr>
    </w:p>
    <w:p w:rsidR="00195AC0" w:rsidRPr="00491881" w:rsidRDefault="00195AC0" w:rsidP="00EE3814">
      <w:pPr>
        <w:rPr>
          <w:rFonts w:ascii="Times New Roman" w:hAnsi="Times New Roman" w:cs="Times New Roman"/>
          <w:sz w:val="24"/>
          <w:szCs w:val="24"/>
          <w:u w:val="single"/>
        </w:rPr>
      </w:pPr>
    </w:p>
    <w:p w:rsidR="00195AC0" w:rsidRPr="00491881" w:rsidRDefault="00195AC0" w:rsidP="00EE3814">
      <w:pPr>
        <w:rPr>
          <w:rFonts w:ascii="Times New Roman" w:hAnsi="Times New Roman" w:cs="Times New Roman"/>
          <w:sz w:val="24"/>
          <w:szCs w:val="24"/>
          <w:u w:val="single"/>
        </w:rPr>
      </w:pPr>
    </w:p>
    <w:p w:rsidR="00E8638D" w:rsidRDefault="00E8638D" w:rsidP="00EE3814">
      <w:pPr>
        <w:rPr>
          <w:rFonts w:ascii="Times New Roman" w:hAnsi="Times New Roman" w:cs="Times New Roman"/>
          <w:sz w:val="24"/>
          <w:szCs w:val="24"/>
          <w:u w:val="single"/>
        </w:rPr>
      </w:pPr>
    </w:p>
    <w:p w:rsidR="00CC61B1" w:rsidRPr="00491881" w:rsidRDefault="00CC61B1" w:rsidP="00EE3814">
      <w:pPr>
        <w:rPr>
          <w:rFonts w:ascii="Times New Roman" w:hAnsi="Times New Roman" w:cs="Times New Roman"/>
          <w:sz w:val="24"/>
          <w:szCs w:val="24"/>
          <w:u w:val="single"/>
        </w:rPr>
      </w:pPr>
      <w:bookmarkStart w:id="0" w:name="_GoBack"/>
      <w:bookmarkEnd w:id="0"/>
      <w:r w:rsidRPr="00491881">
        <w:rPr>
          <w:rFonts w:ascii="Times New Roman" w:hAnsi="Times New Roman" w:cs="Times New Roman"/>
          <w:sz w:val="24"/>
          <w:szCs w:val="24"/>
          <w:u w:val="single"/>
        </w:rPr>
        <w:t>Appendix 5.</w:t>
      </w:r>
    </w:p>
    <w:p w:rsidR="00CC61B1" w:rsidRPr="00491881" w:rsidRDefault="00CC61B1" w:rsidP="00EE3814">
      <w:pPr>
        <w:rPr>
          <w:rFonts w:ascii="Times New Roman" w:hAnsi="Times New Roman" w:cs="Times New Roman"/>
          <w:sz w:val="24"/>
          <w:szCs w:val="24"/>
        </w:rPr>
      </w:pPr>
      <w:r w:rsidRPr="00491881">
        <w:rPr>
          <w:rFonts w:ascii="Times New Roman" w:hAnsi="Times New Roman" w:cs="Times New Roman"/>
          <w:sz w:val="24"/>
          <w:szCs w:val="24"/>
        </w:rPr>
        <w:t>Observation 4.</w:t>
      </w:r>
    </w:p>
    <w:p w:rsidR="00CC61B1" w:rsidRPr="00491881" w:rsidRDefault="00CC61B1" w:rsidP="00EE3814">
      <w:pPr>
        <w:rPr>
          <w:rFonts w:ascii="Times New Roman" w:hAnsi="Times New Roman" w:cs="Times New Roman"/>
          <w:sz w:val="24"/>
          <w:szCs w:val="24"/>
        </w:rPr>
      </w:pPr>
      <w:r w:rsidRPr="00491881">
        <w:rPr>
          <w:rFonts w:ascii="Times New Roman" w:hAnsi="Times New Roman" w:cs="Times New Roman"/>
          <w:sz w:val="24"/>
          <w:szCs w:val="24"/>
        </w:rPr>
        <w:t xml:space="preserve">Week 3 introduced strategies to disengage challenging behaviour, it was visible that a pattern was appearing. Dependant on how child B arrived at the setting seemed to determine the level of behaviour displayed. </w:t>
      </w:r>
      <w:r w:rsidR="00890A6C" w:rsidRPr="00491881">
        <w:rPr>
          <w:rFonts w:ascii="Times New Roman" w:hAnsi="Times New Roman" w:cs="Times New Roman"/>
          <w:sz w:val="24"/>
          <w:szCs w:val="24"/>
        </w:rPr>
        <w:t xml:space="preserve">When arriving happy child B displayed positive behaviour when arriving unhappy challenging behaviour would occur. Adapting my methods after arrival, hanging up their coat and self-registration, child B would be engaged in an activity of their interest formulating a positive outcome and a sense of fulfilment. This successfully re-embedded positive behaviour whilst also supporting their learning skills and development. </w:t>
      </w:r>
    </w:p>
    <w:p w:rsidR="00890A6C" w:rsidRPr="00491881" w:rsidRDefault="00890A6C" w:rsidP="00EE3814">
      <w:pPr>
        <w:rPr>
          <w:rFonts w:ascii="Times New Roman" w:hAnsi="Times New Roman" w:cs="Times New Roman"/>
          <w:sz w:val="24"/>
          <w:szCs w:val="24"/>
        </w:rPr>
      </w:pPr>
      <w:r w:rsidRPr="00491881">
        <w:rPr>
          <w:rFonts w:ascii="Times New Roman" w:hAnsi="Times New Roman" w:cs="Times New Roman"/>
          <w:sz w:val="24"/>
          <w:szCs w:val="24"/>
        </w:rPr>
        <w:t>Being able to determine when challenging behaviour would arise has allowed for triggers to be removed, child B also now understands that when anger feelings begin to arise, they are able to tell staff so that the situation can be diffused before it escalates.</w:t>
      </w:r>
    </w:p>
    <w:p w:rsidR="00890A6C" w:rsidRPr="00491881" w:rsidRDefault="00890A6C" w:rsidP="00EE3814">
      <w:pPr>
        <w:rPr>
          <w:rFonts w:ascii="Times New Roman" w:hAnsi="Times New Roman" w:cs="Times New Roman"/>
          <w:sz w:val="24"/>
          <w:szCs w:val="24"/>
        </w:rPr>
      </w:pPr>
      <w:r w:rsidRPr="00491881">
        <w:rPr>
          <w:rFonts w:ascii="Times New Roman" w:hAnsi="Times New Roman" w:cs="Times New Roman"/>
          <w:sz w:val="24"/>
          <w:szCs w:val="24"/>
        </w:rPr>
        <w:t xml:space="preserve">By the end of week 3 huge progress has been made, child B has now begun to join in more with peers sharing ideas, asking questions and giving children toys – sharing. </w:t>
      </w:r>
      <w:r w:rsidR="004C19ED" w:rsidRPr="00491881">
        <w:rPr>
          <w:rFonts w:ascii="Times New Roman" w:hAnsi="Times New Roman" w:cs="Times New Roman"/>
          <w:sz w:val="24"/>
          <w:szCs w:val="24"/>
        </w:rPr>
        <w:t>A huge achievement was recorded during the middle of the week when child B advised they were feeling funny and asked to go to the quiet corner. With support child b was able to sit quietly contemplate and discuss what the problem was. This was a huge development as the resources and strategies used had proven to have an impact o</w:t>
      </w:r>
      <w:r w:rsidR="006104A3" w:rsidRPr="00491881">
        <w:rPr>
          <w:rFonts w:ascii="Times New Roman" w:hAnsi="Times New Roman" w:cs="Times New Roman"/>
          <w:sz w:val="24"/>
          <w:szCs w:val="24"/>
        </w:rPr>
        <w:t>n</w:t>
      </w:r>
      <w:r w:rsidR="004C19ED" w:rsidRPr="00491881">
        <w:rPr>
          <w:rFonts w:ascii="Times New Roman" w:hAnsi="Times New Roman" w:cs="Times New Roman"/>
          <w:sz w:val="24"/>
          <w:szCs w:val="24"/>
        </w:rPr>
        <w:t xml:space="preserve"> the display of challenging behaviour.</w:t>
      </w:r>
    </w:p>
    <w:p w:rsidR="00CC61B1" w:rsidRPr="00491881" w:rsidRDefault="00CC61B1" w:rsidP="00EE3814">
      <w:pPr>
        <w:rPr>
          <w:rFonts w:ascii="Times New Roman" w:hAnsi="Times New Roman" w:cs="Times New Roman"/>
          <w:sz w:val="24"/>
          <w:szCs w:val="24"/>
          <w:u w:val="single"/>
        </w:rPr>
      </w:pPr>
    </w:p>
    <w:p w:rsidR="00AC1386" w:rsidRPr="00491881" w:rsidRDefault="00AC1386" w:rsidP="00EE3814">
      <w:pPr>
        <w:rPr>
          <w:rFonts w:ascii="Times New Roman" w:hAnsi="Times New Roman" w:cs="Times New Roman"/>
          <w:sz w:val="24"/>
          <w:szCs w:val="24"/>
          <w:u w:val="single"/>
        </w:rPr>
      </w:pPr>
    </w:p>
    <w:p w:rsidR="00E335FE" w:rsidRPr="00491881" w:rsidRDefault="00E335FE" w:rsidP="00EE3814">
      <w:pPr>
        <w:rPr>
          <w:rFonts w:ascii="Times New Roman" w:hAnsi="Times New Roman" w:cs="Times New Roman"/>
          <w:sz w:val="24"/>
          <w:szCs w:val="24"/>
          <w:u w:val="single"/>
        </w:rPr>
      </w:pPr>
    </w:p>
    <w:p w:rsidR="00E335FE" w:rsidRPr="00491881" w:rsidRDefault="00E335FE" w:rsidP="00EE3814">
      <w:pPr>
        <w:rPr>
          <w:rFonts w:ascii="Times New Roman" w:hAnsi="Times New Roman" w:cs="Times New Roman"/>
          <w:sz w:val="24"/>
          <w:szCs w:val="24"/>
          <w:u w:val="single"/>
        </w:rPr>
      </w:pPr>
    </w:p>
    <w:p w:rsidR="00EE3814" w:rsidRPr="00491881" w:rsidRDefault="00EE3814" w:rsidP="00EE3814">
      <w:pPr>
        <w:rPr>
          <w:rFonts w:ascii="Times New Roman" w:hAnsi="Times New Roman" w:cs="Times New Roman"/>
          <w:sz w:val="24"/>
          <w:szCs w:val="24"/>
          <w:u w:val="single"/>
        </w:rPr>
      </w:pPr>
    </w:p>
    <w:sectPr w:rsidR="00EE3814" w:rsidRPr="00491881">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A3FE5" w:rsidRDefault="00DA3FE5" w:rsidP="00E8638D">
      <w:pPr>
        <w:spacing w:after="0" w:line="240" w:lineRule="auto"/>
      </w:pPr>
      <w:r>
        <w:separator/>
      </w:r>
    </w:p>
  </w:endnote>
  <w:endnote w:type="continuationSeparator" w:id="0">
    <w:p w:rsidR="00DA3FE5" w:rsidRDefault="00DA3FE5" w:rsidP="00E863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31338675"/>
      <w:docPartObj>
        <w:docPartGallery w:val="Page Numbers (Bottom of Page)"/>
        <w:docPartUnique/>
      </w:docPartObj>
    </w:sdtPr>
    <w:sdtEndPr>
      <w:rPr>
        <w:noProof/>
      </w:rPr>
    </w:sdtEndPr>
    <w:sdtContent>
      <w:p w:rsidR="00E8638D" w:rsidRDefault="00E8638D">
        <w:pPr>
          <w:pStyle w:val="Footer"/>
        </w:pPr>
        <w:r>
          <w:fldChar w:fldCharType="begin"/>
        </w:r>
        <w:r>
          <w:instrText xml:space="preserve"> PAGE   \* MERGEFORMAT </w:instrText>
        </w:r>
        <w:r>
          <w:fldChar w:fldCharType="separate"/>
        </w:r>
        <w:r>
          <w:rPr>
            <w:noProof/>
          </w:rPr>
          <w:t>2</w:t>
        </w:r>
        <w:r>
          <w:rPr>
            <w:noProof/>
          </w:rPr>
          <w:fldChar w:fldCharType="end"/>
        </w:r>
      </w:p>
    </w:sdtContent>
  </w:sdt>
  <w:p w:rsidR="00E8638D" w:rsidRDefault="00E863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A3FE5" w:rsidRDefault="00DA3FE5" w:rsidP="00E8638D">
      <w:pPr>
        <w:spacing w:after="0" w:line="240" w:lineRule="auto"/>
      </w:pPr>
      <w:r>
        <w:separator/>
      </w:r>
    </w:p>
  </w:footnote>
  <w:footnote w:type="continuationSeparator" w:id="0">
    <w:p w:rsidR="00DA3FE5" w:rsidRDefault="00DA3FE5" w:rsidP="00E863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11058F"/>
    <w:multiLevelType w:val="multilevel"/>
    <w:tmpl w:val="D1040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E56CA3"/>
    <w:multiLevelType w:val="multilevel"/>
    <w:tmpl w:val="DF265B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9301B37"/>
    <w:multiLevelType w:val="hybridMultilevel"/>
    <w:tmpl w:val="9B3021B8"/>
    <w:lvl w:ilvl="0" w:tplc="D1E4CD9A">
      <w:start w:val="1"/>
      <w:numFmt w:val="bullet"/>
      <w:lvlText w:val="•"/>
      <w:lvlJc w:val="left"/>
      <w:pPr>
        <w:tabs>
          <w:tab w:val="num" w:pos="720"/>
        </w:tabs>
        <w:ind w:left="720" w:hanging="360"/>
      </w:pPr>
      <w:rPr>
        <w:rFonts w:ascii="Arial" w:hAnsi="Arial" w:cs="Times New Roman" w:hint="default"/>
      </w:rPr>
    </w:lvl>
    <w:lvl w:ilvl="1" w:tplc="3B686FCC">
      <w:start w:val="1"/>
      <w:numFmt w:val="bullet"/>
      <w:lvlText w:val="•"/>
      <w:lvlJc w:val="left"/>
      <w:pPr>
        <w:tabs>
          <w:tab w:val="num" w:pos="1440"/>
        </w:tabs>
        <w:ind w:left="1440" w:hanging="360"/>
      </w:pPr>
      <w:rPr>
        <w:rFonts w:ascii="Arial" w:hAnsi="Arial" w:cs="Times New Roman" w:hint="default"/>
      </w:rPr>
    </w:lvl>
    <w:lvl w:ilvl="2" w:tplc="83D28614">
      <w:start w:val="1"/>
      <w:numFmt w:val="bullet"/>
      <w:lvlText w:val="•"/>
      <w:lvlJc w:val="left"/>
      <w:pPr>
        <w:tabs>
          <w:tab w:val="num" w:pos="2160"/>
        </w:tabs>
        <w:ind w:left="2160" w:hanging="360"/>
      </w:pPr>
      <w:rPr>
        <w:rFonts w:ascii="Arial" w:hAnsi="Arial" w:cs="Times New Roman" w:hint="default"/>
      </w:rPr>
    </w:lvl>
    <w:lvl w:ilvl="3" w:tplc="5304122C">
      <w:start w:val="1"/>
      <w:numFmt w:val="bullet"/>
      <w:lvlText w:val="•"/>
      <w:lvlJc w:val="left"/>
      <w:pPr>
        <w:tabs>
          <w:tab w:val="num" w:pos="2880"/>
        </w:tabs>
        <w:ind w:left="2880" w:hanging="360"/>
      </w:pPr>
      <w:rPr>
        <w:rFonts w:ascii="Arial" w:hAnsi="Arial" w:cs="Times New Roman" w:hint="default"/>
      </w:rPr>
    </w:lvl>
    <w:lvl w:ilvl="4" w:tplc="9E78DBAA">
      <w:start w:val="1"/>
      <w:numFmt w:val="bullet"/>
      <w:lvlText w:val="•"/>
      <w:lvlJc w:val="left"/>
      <w:pPr>
        <w:tabs>
          <w:tab w:val="num" w:pos="3600"/>
        </w:tabs>
        <w:ind w:left="3600" w:hanging="360"/>
      </w:pPr>
      <w:rPr>
        <w:rFonts w:ascii="Arial" w:hAnsi="Arial" w:cs="Times New Roman" w:hint="default"/>
      </w:rPr>
    </w:lvl>
    <w:lvl w:ilvl="5" w:tplc="AF6658E2">
      <w:start w:val="1"/>
      <w:numFmt w:val="bullet"/>
      <w:lvlText w:val="•"/>
      <w:lvlJc w:val="left"/>
      <w:pPr>
        <w:tabs>
          <w:tab w:val="num" w:pos="4320"/>
        </w:tabs>
        <w:ind w:left="4320" w:hanging="360"/>
      </w:pPr>
      <w:rPr>
        <w:rFonts w:ascii="Arial" w:hAnsi="Arial" w:cs="Times New Roman" w:hint="default"/>
      </w:rPr>
    </w:lvl>
    <w:lvl w:ilvl="6" w:tplc="40BE1520">
      <w:start w:val="1"/>
      <w:numFmt w:val="bullet"/>
      <w:lvlText w:val="•"/>
      <w:lvlJc w:val="left"/>
      <w:pPr>
        <w:tabs>
          <w:tab w:val="num" w:pos="5040"/>
        </w:tabs>
        <w:ind w:left="5040" w:hanging="360"/>
      </w:pPr>
      <w:rPr>
        <w:rFonts w:ascii="Arial" w:hAnsi="Arial" w:cs="Times New Roman" w:hint="default"/>
      </w:rPr>
    </w:lvl>
    <w:lvl w:ilvl="7" w:tplc="CE0670AC">
      <w:start w:val="1"/>
      <w:numFmt w:val="bullet"/>
      <w:lvlText w:val="•"/>
      <w:lvlJc w:val="left"/>
      <w:pPr>
        <w:tabs>
          <w:tab w:val="num" w:pos="5760"/>
        </w:tabs>
        <w:ind w:left="5760" w:hanging="360"/>
      </w:pPr>
      <w:rPr>
        <w:rFonts w:ascii="Arial" w:hAnsi="Arial" w:cs="Times New Roman" w:hint="default"/>
      </w:rPr>
    </w:lvl>
    <w:lvl w:ilvl="8" w:tplc="0700E1D4">
      <w:start w:val="1"/>
      <w:numFmt w:val="bullet"/>
      <w:lvlText w:val="•"/>
      <w:lvlJc w:val="left"/>
      <w:pPr>
        <w:tabs>
          <w:tab w:val="num" w:pos="6480"/>
        </w:tabs>
        <w:ind w:left="6480" w:hanging="360"/>
      </w:pPr>
      <w:rPr>
        <w:rFonts w:ascii="Arial" w:hAnsi="Arial" w:cs="Times New Roman" w:hint="default"/>
      </w:rPr>
    </w:lvl>
  </w:abstractNum>
  <w:num w:numId="1">
    <w:abstractNumId w:val="2"/>
  </w:num>
  <w:num w:numId="2">
    <w:abstractNumId w:val="0"/>
  </w:num>
  <w:num w:numId="3">
    <w:abstractNumId w:val="1"/>
  </w:num>
  <w:num w:numId="4">
    <w:abstractNumId w:val="2"/>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5"/>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56C3"/>
    <w:rsid w:val="00006CB3"/>
    <w:rsid w:val="00010A78"/>
    <w:rsid w:val="000242F8"/>
    <w:rsid w:val="000262E3"/>
    <w:rsid w:val="0005239B"/>
    <w:rsid w:val="000960C0"/>
    <w:rsid w:val="000A2870"/>
    <w:rsid w:val="000B1B59"/>
    <w:rsid w:val="000D10F9"/>
    <w:rsid w:val="000E1792"/>
    <w:rsid w:val="000F4255"/>
    <w:rsid w:val="001064F5"/>
    <w:rsid w:val="001171F2"/>
    <w:rsid w:val="00132012"/>
    <w:rsid w:val="00146352"/>
    <w:rsid w:val="001845B0"/>
    <w:rsid w:val="00184E64"/>
    <w:rsid w:val="001850FF"/>
    <w:rsid w:val="001877BC"/>
    <w:rsid w:val="00192FAD"/>
    <w:rsid w:val="00195AC0"/>
    <w:rsid w:val="001A023C"/>
    <w:rsid w:val="001A5E44"/>
    <w:rsid w:val="001B13BA"/>
    <w:rsid w:val="001D4DE3"/>
    <w:rsid w:val="001E493C"/>
    <w:rsid w:val="001E61BC"/>
    <w:rsid w:val="001F3254"/>
    <w:rsid w:val="00201D48"/>
    <w:rsid w:val="002114C3"/>
    <w:rsid w:val="00216DC3"/>
    <w:rsid w:val="0022642F"/>
    <w:rsid w:val="00235958"/>
    <w:rsid w:val="00243BE2"/>
    <w:rsid w:val="0026692A"/>
    <w:rsid w:val="00273A4C"/>
    <w:rsid w:val="00276737"/>
    <w:rsid w:val="002904F2"/>
    <w:rsid w:val="00293ADC"/>
    <w:rsid w:val="002B4CBE"/>
    <w:rsid w:val="002B7970"/>
    <w:rsid w:val="002C04F4"/>
    <w:rsid w:val="002D5E16"/>
    <w:rsid w:val="002E3DF8"/>
    <w:rsid w:val="002E7442"/>
    <w:rsid w:val="002F11D3"/>
    <w:rsid w:val="002F6451"/>
    <w:rsid w:val="00306801"/>
    <w:rsid w:val="003310AE"/>
    <w:rsid w:val="00337F99"/>
    <w:rsid w:val="00376025"/>
    <w:rsid w:val="00384973"/>
    <w:rsid w:val="003928DC"/>
    <w:rsid w:val="00397061"/>
    <w:rsid w:val="003A3913"/>
    <w:rsid w:val="003F3969"/>
    <w:rsid w:val="004123A2"/>
    <w:rsid w:val="0041470D"/>
    <w:rsid w:val="00415A9F"/>
    <w:rsid w:val="004230CA"/>
    <w:rsid w:val="0043133E"/>
    <w:rsid w:val="00433F83"/>
    <w:rsid w:val="004576B0"/>
    <w:rsid w:val="00457B9B"/>
    <w:rsid w:val="004771B5"/>
    <w:rsid w:val="00491881"/>
    <w:rsid w:val="004B08F9"/>
    <w:rsid w:val="004B6BDC"/>
    <w:rsid w:val="004B6C07"/>
    <w:rsid w:val="004C162B"/>
    <w:rsid w:val="004C19ED"/>
    <w:rsid w:val="004D00E0"/>
    <w:rsid w:val="004D1F80"/>
    <w:rsid w:val="004E128D"/>
    <w:rsid w:val="004F6247"/>
    <w:rsid w:val="004F68A9"/>
    <w:rsid w:val="004F6BB7"/>
    <w:rsid w:val="0050207E"/>
    <w:rsid w:val="00531BED"/>
    <w:rsid w:val="005353F4"/>
    <w:rsid w:val="00536E6D"/>
    <w:rsid w:val="0053784C"/>
    <w:rsid w:val="00540C9B"/>
    <w:rsid w:val="00545E0E"/>
    <w:rsid w:val="005466F9"/>
    <w:rsid w:val="005951CD"/>
    <w:rsid w:val="005D0CE0"/>
    <w:rsid w:val="005D3157"/>
    <w:rsid w:val="005E49A4"/>
    <w:rsid w:val="005E7348"/>
    <w:rsid w:val="005E7E04"/>
    <w:rsid w:val="00601C38"/>
    <w:rsid w:val="006104A3"/>
    <w:rsid w:val="00612882"/>
    <w:rsid w:val="00613B02"/>
    <w:rsid w:val="0061402B"/>
    <w:rsid w:val="00631E6C"/>
    <w:rsid w:val="006430E5"/>
    <w:rsid w:val="00644370"/>
    <w:rsid w:val="00691F08"/>
    <w:rsid w:val="006A7CD3"/>
    <w:rsid w:val="006B41D0"/>
    <w:rsid w:val="006C58FF"/>
    <w:rsid w:val="006E0967"/>
    <w:rsid w:val="006E3F60"/>
    <w:rsid w:val="006E42EF"/>
    <w:rsid w:val="006E7C12"/>
    <w:rsid w:val="006F047C"/>
    <w:rsid w:val="006F1C75"/>
    <w:rsid w:val="006F3889"/>
    <w:rsid w:val="006F40E2"/>
    <w:rsid w:val="00706F47"/>
    <w:rsid w:val="00707390"/>
    <w:rsid w:val="00713C9D"/>
    <w:rsid w:val="00713DB9"/>
    <w:rsid w:val="00733E25"/>
    <w:rsid w:val="00752430"/>
    <w:rsid w:val="00763E36"/>
    <w:rsid w:val="00766752"/>
    <w:rsid w:val="007800EA"/>
    <w:rsid w:val="00780636"/>
    <w:rsid w:val="0078175B"/>
    <w:rsid w:val="0078540F"/>
    <w:rsid w:val="00792DFA"/>
    <w:rsid w:val="007A42B4"/>
    <w:rsid w:val="007C18D9"/>
    <w:rsid w:val="007C69B3"/>
    <w:rsid w:val="007D163E"/>
    <w:rsid w:val="007D1E7F"/>
    <w:rsid w:val="007D59AB"/>
    <w:rsid w:val="007E1866"/>
    <w:rsid w:val="007F23BD"/>
    <w:rsid w:val="007F3B56"/>
    <w:rsid w:val="007F7545"/>
    <w:rsid w:val="00800459"/>
    <w:rsid w:val="00830B5D"/>
    <w:rsid w:val="008429DB"/>
    <w:rsid w:val="00861262"/>
    <w:rsid w:val="00861AD3"/>
    <w:rsid w:val="00890A6C"/>
    <w:rsid w:val="00890E9A"/>
    <w:rsid w:val="008A704B"/>
    <w:rsid w:val="008B36C6"/>
    <w:rsid w:val="008D05DE"/>
    <w:rsid w:val="008D6776"/>
    <w:rsid w:val="00904B58"/>
    <w:rsid w:val="009119AE"/>
    <w:rsid w:val="00912CD3"/>
    <w:rsid w:val="00941B23"/>
    <w:rsid w:val="00942265"/>
    <w:rsid w:val="009712F8"/>
    <w:rsid w:val="00975B9D"/>
    <w:rsid w:val="00976EB5"/>
    <w:rsid w:val="00984249"/>
    <w:rsid w:val="00990306"/>
    <w:rsid w:val="00994099"/>
    <w:rsid w:val="00997B9A"/>
    <w:rsid w:val="009A1B23"/>
    <w:rsid w:val="009B1528"/>
    <w:rsid w:val="009C0792"/>
    <w:rsid w:val="009C13D9"/>
    <w:rsid w:val="009D4D65"/>
    <w:rsid w:val="00A117F8"/>
    <w:rsid w:val="00A126F5"/>
    <w:rsid w:val="00A22187"/>
    <w:rsid w:val="00A22A03"/>
    <w:rsid w:val="00A31BBC"/>
    <w:rsid w:val="00A53312"/>
    <w:rsid w:val="00A70463"/>
    <w:rsid w:val="00A72D68"/>
    <w:rsid w:val="00A81947"/>
    <w:rsid w:val="00A87911"/>
    <w:rsid w:val="00A92811"/>
    <w:rsid w:val="00AA101D"/>
    <w:rsid w:val="00AA41A6"/>
    <w:rsid w:val="00AB686C"/>
    <w:rsid w:val="00AC1386"/>
    <w:rsid w:val="00AC1B23"/>
    <w:rsid w:val="00AC5617"/>
    <w:rsid w:val="00AD2CF3"/>
    <w:rsid w:val="00AE0D3E"/>
    <w:rsid w:val="00AE2BC3"/>
    <w:rsid w:val="00B21F87"/>
    <w:rsid w:val="00B23A8E"/>
    <w:rsid w:val="00B31F18"/>
    <w:rsid w:val="00B32F96"/>
    <w:rsid w:val="00B540D4"/>
    <w:rsid w:val="00B57FB2"/>
    <w:rsid w:val="00B6130A"/>
    <w:rsid w:val="00B73A0F"/>
    <w:rsid w:val="00B76C00"/>
    <w:rsid w:val="00B81D76"/>
    <w:rsid w:val="00B81E91"/>
    <w:rsid w:val="00B90031"/>
    <w:rsid w:val="00B938E7"/>
    <w:rsid w:val="00BA1545"/>
    <w:rsid w:val="00BA1759"/>
    <w:rsid w:val="00BE2643"/>
    <w:rsid w:val="00BE2BA3"/>
    <w:rsid w:val="00BE56C3"/>
    <w:rsid w:val="00BF75AA"/>
    <w:rsid w:val="00C0764E"/>
    <w:rsid w:val="00C10599"/>
    <w:rsid w:val="00C11A2C"/>
    <w:rsid w:val="00C160AF"/>
    <w:rsid w:val="00C414D9"/>
    <w:rsid w:val="00C47769"/>
    <w:rsid w:val="00C73DAF"/>
    <w:rsid w:val="00C97795"/>
    <w:rsid w:val="00C97D27"/>
    <w:rsid w:val="00CC0704"/>
    <w:rsid w:val="00CC61B1"/>
    <w:rsid w:val="00CE160F"/>
    <w:rsid w:val="00D14E4C"/>
    <w:rsid w:val="00D35C68"/>
    <w:rsid w:val="00D54D63"/>
    <w:rsid w:val="00D75096"/>
    <w:rsid w:val="00D872CA"/>
    <w:rsid w:val="00D9348B"/>
    <w:rsid w:val="00D9659F"/>
    <w:rsid w:val="00DA01A3"/>
    <w:rsid w:val="00DA3FE5"/>
    <w:rsid w:val="00DB1D4F"/>
    <w:rsid w:val="00DC0278"/>
    <w:rsid w:val="00DC7B14"/>
    <w:rsid w:val="00E07DA1"/>
    <w:rsid w:val="00E23AEF"/>
    <w:rsid w:val="00E30FAB"/>
    <w:rsid w:val="00E335FE"/>
    <w:rsid w:val="00E35201"/>
    <w:rsid w:val="00E62ABE"/>
    <w:rsid w:val="00E76820"/>
    <w:rsid w:val="00E83111"/>
    <w:rsid w:val="00E8638D"/>
    <w:rsid w:val="00E868D7"/>
    <w:rsid w:val="00EA1A7A"/>
    <w:rsid w:val="00EC1FEB"/>
    <w:rsid w:val="00EC688D"/>
    <w:rsid w:val="00ED3328"/>
    <w:rsid w:val="00EE3814"/>
    <w:rsid w:val="00F01508"/>
    <w:rsid w:val="00F03D0B"/>
    <w:rsid w:val="00F133EA"/>
    <w:rsid w:val="00F350B6"/>
    <w:rsid w:val="00F454E1"/>
    <w:rsid w:val="00F46568"/>
    <w:rsid w:val="00F77029"/>
    <w:rsid w:val="00F77FB0"/>
    <w:rsid w:val="00F807D6"/>
    <w:rsid w:val="00F80E0B"/>
    <w:rsid w:val="00F83DC3"/>
    <w:rsid w:val="00F90E3B"/>
    <w:rsid w:val="00FA792F"/>
    <w:rsid w:val="00FB09F1"/>
    <w:rsid w:val="00FB24F5"/>
    <w:rsid w:val="00FC3E14"/>
    <w:rsid w:val="00FC7F33"/>
    <w:rsid w:val="00FD34AF"/>
    <w:rsid w:val="00FE491F"/>
    <w:rsid w:val="00FF2811"/>
    <w:rsid w:val="00FF5AE1"/>
    <w:rsid w:val="00FF7C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A43FC8"/>
  <w15:chartTrackingRefBased/>
  <w15:docId w15:val="{2D4D817C-F313-4FF4-9397-370EECDF39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83DC3"/>
    <w:rPr>
      <w:color w:val="0563C1" w:themeColor="hyperlink"/>
      <w:u w:val="single"/>
    </w:rPr>
  </w:style>
  <w:style w:type="character" w:styleId="UnresolvedMention">
    <w:name w:val="Unresolved Mention"/>
    <w:basedOn w:val="DefaultParagraphFont"/>
    <w:uiPriority w:val="99"/>
    <w:semiHidden/>
    <w:unhideWhenUsed/>
    <w:rsid w:val="00F83DC3"/>
    <w:rPr>
      <w:color w:val="605E5C"/>
      <w:shd w:val="clear" w:color="auto" w:fill="E1DFDD"/>
    </w:rPr>
  </w:style>
  <w:style w:type="paragraph" w:styleId="NormalWeb">
    <w:name w:val="Normal (Web)"/>
    <w:basedOn w:val="Normal"/>
    <w:uiPriority w:val="99"/>
    <w:unhideWhenUsed/>
    <w:rsid w:val="00631E6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C160AF"/>
    <w:rPr>
      <w:b/>
      <w:bCs/>
    </w:rPr>
  </w:style>
  <w:style w:type="character" w:styleId="Emphasis">
    <w:name w:val="Emphasis"/>
    <w:basedOn w:val="DefaultParagraphFont"/>
    <w:uiPriority w:val="20"/>
    <w:qFormat/>
    <w:rsid w:val="004B6C07"/>
    <w:rPr>
      <w:i/>
      <w:iCs/>
    </w:rPr>
  </w:style>
  <w:style w:type="paragraph" w:styleId="Header">
    <w:name w:val="header"/>
    <w:basedOn w:val="Normal"/>
    <w:link w:val="HeaderChar"/>
    <w:uiPriority w:val="99"/>
    <w:unhideWhenUsed/>
    <w:rsid w:val="00E863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638D"/>
  </w:style>
  <w:style w:type="paragraph" w:styleId="Footer">
    <w:name w:val="footer"/>
    <w:basedOn w:val="Normal"/>
    <w:link w:val="FooterChar"/>
    <w:uiPriority w:val="99"/>
    <w:unhideWhenUsed/>
    <w:rsid w:val="00E863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63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2616352">
      <w:bodyDiv w:val="1"/>
      <w:marLeft w:val="0"/>
      <w:marRight w:val="0"/>
      <w:marTop w:val="0"/>
      <w:marBottom w:val="0"/>
      <w:divBdr>
        <w:top w:val="none" w:sz="0" w:space="0" w:color="auto"/>
        <w:left w:val="none" w:sz="0" w:space="0" w:color="auto"/>
        <w:bottom w:val="none" w:sz="0" w:space="0" w:color="auto"/>
        <w:right w:val="none" w:sz="0" w:space="0" w:color="auto"/>
      </w:divBdr>
    </w:div>
    <w:div w:id="511379505">
      <w:bodyDiv w:val="1"/>
      <w:marLeft w:val="0"/>
      <w:marRight w:val="0"/>
      <w:marTop w:val="0"/>
      <w:marBottom w:val="0"/>
      <w:divBdr>
        <w:top w:val="none" w:sz="0" w:space="0" w:color="auto"/>
        <w:left w:val="none" w:sz="0" w:space="0" w:color="auto"/>
        <w:bottom w:val="none" w:sz="0" w:space="0" w:color="auto"/>
        <w:right w:val="none" w:sz="0" w:space="0" w:color="auto"/>
      </w:divBdr>
    </w:div>
    <w:div w:id="793720337">
      <w:bodyDiv w:val="1"/>
      <w:marLeft w:val="0"/>
      <w:marRight w:val="0"/>
      <w:marTop w:val="0"/>
      <w:marBottom w:val="0"/>
      <w:divBdr>
        <w:top w:val="none" w:sz="0" w:space="0" w:color="auto"/>
        <w:left w:val="none" w:sz="0" w:space="0" w:color="auto"/>
        <w:bottom w:val="none" w:sz="0" w:space="0" w:color="auto"/>
        <w:right w:val="none" w:sz="0" w:space="0" w:color="auto"/>
      </w:divBdr>
    </w:div>
    <w:div w:id="808863199">
      <w:bodyDiv w:val="1"/>
      <w:marLeft w:val="0"/>
      <w:marRight w:val="0"/>
      <w:marTop w:val="0"/>
      <w:marBottom w:val="0"/>
      <w:divBdr>
        <w:top w:val="none" w:sz="0" w:space="0" w:color="auto"/>
        <w:left w:val="none" w:sz="0" w:space="0" w:color="auto"/>
        <w:bottom w:val="none" w:sz="0" w:space="0" w:color="auto"/>
        <w:right w:val="none" w:sz="0" w:space="0" w:color="auto"/>
      </w:divBdr>
    </w:div>
    <w:div w:id="824973832">
      <w:bodyDiv w:val="1"/>
      <w:marLeft w:val="0"/>
      <w:marRight w:val="0"/>
      <w:marTop w:val="0"/>
      <w:marBottom w:val="0"/>
      <w:divBdr>
        <w:top w:val="none" w:sz="0" w:space="0" w:color="auto"/>
        <w:left w:val="none" w:sz="0" w:space="0" w:color="auto"/>
        <w:bottom w:val="none" w:sz="0" w:space="0" w:color="auto"/>
        <w:right w:val="none" w:sz="0" w:space="0" w:color="auto"/>
      </w:divBdr>
    </w:div>
    <w:div w:id="1001200566">
      <w:bodyDiv w:val="1"/>
      <w:marLeft w:val="0"/>
      <w:marRight w:val="0"/>
      <w:marTop w:val="0"/>
      <w:marBottom w:val="0"/>
      <w:divBdr>
        <w:top w:val="none" w:sz="0" w:space="0" w:color="auto"/>
        <w:left w:val="none" w:sz="0" w:space="0" w:color="auto"/>
        <w:bottom w:val="none" w:sz="0" w:space="0" w:color="auto"/>
        <w:right w:val="none" w:sz="0" w:space="0" w:color="auto"/>
      </w:divBdr>
    </w:div>
    <w:div w:id="11025779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ducateautism.com/behavioural-principles/functions-of-behaviour.html"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actionforchildren.org.uk/what-we-do/policy-and-research/" TargetMode="External"/><Relationship Id="rId12"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ogle.co.uk/url?sa=i&amp;rct=j&amp;q=&amp;esrc=s&amp;source=images&amp;cd=&amp;cad=rja&amp;uact=8&amp;ved=2ahUKEwjJhc3cwengAhUR3uAKHRc4D4gQjRx6BAgBEAU&amp;url=https%3A%2F%2Fwww.twinkl.co.uk%2Fresource%2Fcfe-s-54-solution-focused-behaviour-planning-template&amp;psig=AOvVaw0oaCL5yBebqp71Nfw0Pmx-&amp;ust=1551730546248913"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challengingbehaviour.org.uk/about-us/what-is-c-b/what-is-challenging-behaviour.html" TargetMode="External"/><Relationship Id="rId4" Type="http://schemas.openxmlformats.org/officeDocument/2006/relationships/webSettings" Target="webSettings.xml"/><Relationship Id="rId9" Type="http://schemas.openxmlformats.org/officeDocument/2006/relationships/hyperlink" Target="https://www.mencap.org.uk/learning-disability-explained/conditions/challenging-behaviour?gclid=EAIaIQobChMI9vTFt-Xc4AIVbrXtCh20ZAShEAAYASAAEgLEQ_D_Bw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7872</TotalTime>
  <Pages>14</Pages>
  <Words>3971</Words>
  <Characters>22636</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Nick Lewis</dc:creator>
  <cp:keywords/>
  <dc:description/>
  <cp:lastModifiedBy>Nick Lewis</cp:lastModifiedBy>
  <cp:revision>165</cp:revision>
  <dcterms:created xsi:type="dcterms:W3CDTF">2019-02-24T13:41:00Z</dcterms:created>
  <dcterms:modified xsi:type="dcterms:W3CDTF">2019-03-04T22:28:00Z</dcterms:modified>
</cp:coreProperties>
</file>