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4867" w:rsidRDefault="00A316BE">
      <w:pPr>
        <w:rPr>
          <w:rFonts w:ascii="Arial" w:hAnsi="Arial" w:cs="Arial"/>
          <w:b/>
          <w:lang w:val="en-GB"/>
        </w:rPr>
      </w:pPr>
      <w:r w:rsidRPr="00A316BE">
        <w:rPr>
          <w:rFonts w:ascii="Arial" w:hAnsi="Arial" w:cs="Arial"/>
          <w:b/>
          <w:lang w:val="en-GB"/>
        </w:rPr>
        <w:t>Activity 3</w:t>
      </w:r>
    </w:p>
    <w:p w:rsidR="00A316BE" w:rsidRDefault="00A316BE">
      <w:pPr>
        <w:rPr>
          <w:rFonts w:ascii="Arial" w:hAnsi="Arial" w:cs="Arial"/>
          <w:b/>
          <w:lang w:val="en-GB"/>
        </w:rPr>
      </w:pPr>
      <w:r>
        <w:rPr>
          <w:rFonts w:ascii="Arial" w:hAnsi="Arial" w:cs="Arial"/>
          <w:b/>
          <w:lang w:val="en-GB"/>
        </w:rPr>
        <w:t>Task (a):</w:t>
      </w:r>
    </w:p>
    <w:p w:rsidR="00A316BE" w:rsidRDefault="00A316BE">
      <w:pPr>
        <w:rPr>
          <w:rFonts w:ascii="Arial" w:hAnsi="Arial" w:cs="Arial"/>
          <w:lang w:val="en-GB"/>
        </w:rPr>
      </w:pPr>
    </w:p>
    <w:p w:rsidR="00A316BE" w:rsidRDefault="00A316BE" w:rsidP="00A316BE">
      <w:pPr>
        <w:pStyle w:val="ListParagraph"/>
        <w:numPr>
          <w:ilvl w:val="0"/>
          <w:numId w:val="1"/>
        </w:numPr>
        <w:rPr>
          <w:rFonts w:ascii="Arial" w:hAnsi="Arial" w:cs="Arial"/>
          <w:lang w:val="en-GB"/>
        </w:rPr>
      </w:pPr>
      <w:r>
        <w:rPr>
          <w:rFonts w:ascii="Arial" w:hAnsi="Arial" w:cs="Arial"/>
          <w:lang w:val="en-GB"/>
        </w:rPr>
        <w:t>The culture of Google appears relaxed</w:t>
      </w:r>
    </w:p>
    <w:p w:rsidR="00A316BE" w:rsidRDefault="00A316BE" w:rsidP="00A316BE">
      <w:pPr>
        <w:pStyle w:val="ListParagraph"/>
        <w:numPr>
          <w:ilvl w:val="0"/>
          <w:numId w:val="1"/>
        </w:numPr>
        <w:rPr>
          <w:rFonts w:ascii="Arial" w:hAnsi="Arial" w:cs="Arial"/>
          <w:lang w:val="en-GB"/>
        </w:rPr>
      </w:pPr>
      <w:r>
        <w:rPr>
          <w:rFonts w:ascii="Arial" w:hAnsi="Arial" w:cs="Arial"/>
          <w:lang w:val="en-GB"/>
        </w:rPr>
        <w:t>People do not appear to be wearing standard uniform/work attire</w:t>
      </w:r>
    </w:p>
    <w:p w:rsidR="00A316BE" w:rsidRDefault="00A316BE" w:rsidP="00A316BE">
      <w:pPr>
        <w:pStyle w:val="ListParagraph"/>
        <w:numPr>
          <w:ilvl w:val="0"/>
          <w:numId w:val="1"/>
        </w:numPr>
        <w:rPr>
          <w:rFonts w:ascii="Arial" w:hAnsi="Arial" w:cs="Arial"/>
          <w:lang w:val="en-GB"/>
        </w:rPr>
      </w:pPr>
      <w:r>
        <w:rPr>
          <w:rFonts w:ascii="Arial" w:hAnsi="Arial" w:cs="Arial"/>
          <w:lang w:val="en-GB"/>
        </w:rPr>
        <w:t xml:space="preserve">Freedom to utilise different areas of the office space as individuals wish to </w:t>
      </w:r>
    </w:p>
    <w:p w:rsidR="00A316BE" w:rsidRDefault="00A316BE" w:rsidP="00A316BE">
      <w:pPr>
        <w:pStyle w:val="ListParagraph"/>
        <w:numPr>
          <w:ilvl w:val="0"/>
          <w:numId w:val="1"/>
        </w:numPr>
        <w:rPr>
          <w:rFonts w:ascii="Arial" w:hAnsi="Arial" w:cs="Arial"/>
          <w:lang w:val="en-GB"/>
        </w:rPr>
      </w:pPr>
      <w:r>
        <w:rPr>
          <w:rFonts w:ascii="Arial" w:hAnsi="Arial" w:cs="Arial"/>
          <w:lang w:val="en-GB"/>
        </w:rPr>
        <w:t>Not standard looking offices</w:t>
      </w:r>
    </w:p>
    <w:p w:rsidR="00A316BE" w:rsidRDefault="00A316BE" w:rsidP="00A316BE">
      <w:pPr>
        <w:pStyle w:val="ListParagraph"/>
        <w:numPr>
          <w:ilvl w:val="0"/>
          <w:numId w:val="1"/>
        </w:numPr>
        <w:rPr>
          <w:rFonts w:ascii="Arial" w:hAnsi="Arial" w:cs="Arial"/>
          <w:lang w:val="en-GB"/>
        </w:rPr>
      </w:pPr>
      <w:r>
        <w:rPr>
          <w:rFonts w:ascii="Arial" w:hAnsi="Arial" w:cs="Arial"/>
          <w:lang w:val="en-GB"/>
        </w:rPr>
        <w:t>Fun interior, bright colours, beanbags, very light and open spaces</w:t>
      </w:r>
    </w:p>
    <w:p w:rsidR="00A316BE" w:rsidRDefault="00A316BE" w:rsidP="00A316BE">
      <w:pPr>
        <w:pStyle w:val="ListParagraph"/>
        <w:numPr>
          <w:ilvl w:val="0"/>
          <w:numId w:val="1"/>
        </w:numPr>
        <w:rPr>
          <w:rFonts w:ascii="Arial" w:hAnsi="Arial" w:cs="Arial"/>
          <w:lang w:val="en-GB"/>
        </w:rPr>
      </w:pPr>
      <w:r>
        <w:rPr>
          <w:rFonts w:ascii="Arial" w:hAnsi="Arial" w:cs="Arial"/>
          <w:lang w:val="en-GB"/>
        </w:rPr>
        <w:t>The freedom to work around others or alone</w:t>
      </w:r>
    </w:p>
    <w:p w:rsidR="00A316BE" w:rsidRDefault="00A316BE" w:rsidP="00A316BE">
      <w:pPr>
        <w:pStyle w:val="ListParagraph"/>
        <w:numPr>
          <w:ilvl w:val="0"/>
          <w:numId w:val="1"/>
        </w:numPr>
        <w:rPr>
          <w:rFonts w:ascii="Arial" w:hAnsi="Arial" w:cs="Arial"/>
          <w:lang w:val="en-GB"/>
        </w:rPr>
      </w:pPr>
      <w:r>
        <w:rPr>
          <w:rFonts w:ascii="Arial" w:hAnsi="Arial" w:cs="Arial"/>
          <w:lang w:val="en-GB"/>
        </w:rPr>
        <w:t>Mobile working on laptops, not restricted to one desk with a computer</w:t>
      </w:r>
    </w:p>
    <w:p w:rsidR="00A316BE" w:rsidRDefault="00A316BE" w:rsidP="00A316BE">
      <w:pPr>
        <w:pStyle w:val="ListParagraph"/>
        <w:numPr>
          <w:ilvl w:val="0"/>
          <w:numId w:val="1"/>
        </w:numPr>
        <w:rPr>
          <w:rFonts w:ascii="Arial" w:hAnsi="Arial" w:cs="Arial"/>
          <w:lang w:val="en-GB"/>
        </w:rPr>
      </w:pPr>
      <w:r>
        <w:rPr>
          <w:rFonts w:ascii="Arial" w:hAnsi="Arial" w:cs="Arial"/>
          <w:lang w:val="en-GB"/>
        </w:rPr>
        <w:t>Freedom to interact with others</w:t>
      </w:r>
    </w:p>
    <w:p w:rsidR="00A316BE" w:rsidRDefault="00A316BE" w:rsidP="00A316BE">
      <w:pPr>
        <w:pStyle w:val="ListParagraph"/>
        <w:numPr>
          <w:ilvl w:val="0"/>
          <w:numId w:val="1"/>
        </w:numPr>
        <w:rPr>
          <w:rFonts w:ascii="Arial" w:hAnsi="Arial" w:cs="Arial"/>
          <w:lang w:val="en-GB"/>
        </w:rPr>
      </w:pPr>
      <w:r>
        <w:rPr>
          <w:rFonts w:ascii="Arial" w:hAnsi="Arial" w:cs="Arial"/>
          <w:lang w:val="en-GB"/>
        </w:rPr>
        <w:t>Fo</w:t>
      </w:r>
      <w:r w:rsidR="002445D7">
        <w:rPr>
          <w:rFonts w:ascii="Arial" w:hAnsi="Arial" w:cs="Arial"/>
          <w:lang w:val="en-GB"/>
        </w:rPr>
        <w:t>cus on online, as most people appear to be on laptops working</w:t>
      </w:r>
    </w:p>
    <w:p w:rsidR="00A316BE" w:rsidRDefault="00A316BE" w:rsidP="00A316BE">
      <w:pPr>
        <w:rPr>
          <w:rFonts w:ascii="Arial" w:hAnsi="Arial" w:cs="Arial"/>
          <w:lang w:val="en-GB"/>
        </w:rPr>
      </w:pPr>
    </w:p>
    <w:p w:rsidR="00A316BE" w:rsidRDefault="00A316BE" w:rsidP="00A316BE">
      <w:pPr>
        <w:rPr>
          <w:rFonts w:ascii="Arial" w:hAnsi="Arial" w:cs="Arial"/>
          <w:b/>
          <w:lang w:val="en-GB"/>
        </w:rPr>
      </w:pPr>
      <w:r>
        <w:rPr>
          <w:rFonts w:ascii="Arial" w:hAnsi="Arial" w:cs="Arial"/>
          <w:b/>
          <w:lang w:val="en-GB"/>
        </w:rPr>
        <w:t>Task (b):</w:t>
      </w:r>
    </w:p>
    <w:p w:rsidR="00A316BE" w:rsidRDefault="00A316BE" w:rsidP="00A316BE">
      <w:pPr>
        <w:rPr>
          <w:rFonts w:ascii="Arial" w:hAnsi="Arial" w:cs="Arial"/>
          <w:lang w:val="en-GB"/>
        </w:rPr>
      </w:pPr>
    </w:p>
    <w:p w:rsidR="001574C3" w:rsidRPr="00A316BE" w:rsidRDefault="00A316BE" w:rsidP="001574C3">
      <w:pPr>
        <w:rPr>
          <w:rFonts w:ascii="Arial" w:hAnsi="Arial" w:cs="Arial"/>
          <w:lang w:val="en-GB"/>
        </w:rPr>
      </w:pPr>
      <w:r>
        <w:rPr>
          <w:rFonts w:ascii="Arial" w:hAnsi="Arial" w:cs="Arial"/>
          <w:lang w:val="en-GB"/>
        </w:rPr>
        <w:t xml:space="preserve">Some challenges that could be faced in Google </w:t>
      </w:r>
      <w:r w:rsidR="002445D7">
        <w:rPr>
          <w:rFonts w:ascii="Arial" w:hAnsi="Arial" w:cs="Arial"/>
          <w:lang w:val="en-GB"/>
        </w:rPr>
        <w:t xml:space="preserve">is little motivation from staff, as in the photographs many of the employees are laying down and appear very relaxed which could give them the impression they can do their work slowly without pressures which may be the case however at some point it would be assumed that deadlines would need to be met. </w:t>
      </w:r>
      <w:r w:rsidR="001574C3">
        <w:rPr>
          <w:rFonts w:ascii="Arial" w:hAnsi="Arial" w:cs="Arial"/>
          <w:lang w:val="en-GB"/>
        </w:rPr>
        <w:t xml:space="preserve">As Google is a huge global company and upkeeping reputation and culture </w:t>
      </w:r>
      <w:r w:rsidR="001574C3">
        <w:rPr>
          <w:rFonts w:ascii="Arial" w:hAnsi="Arial" w:cs="Arial"/>
          <w:lang w:val="en-GB"/>
        </w:rPr>
        <w:t>would assumedly</w:t>
      </w:r>
      <w:r w:rsidR="001574C3">
        <w:rPr>
          <w:rFonts w:ascii="Arial" w:hAnsi="Arial" w:cs="Arial"/>
          <w:lang w:val="en-GB"/>
        </w:rPr>
        <w:t xml:space="preserve"> be important to them, the need for productivity and work produced by employees to be of the upmost standard it would appear essential that the workers need to be focused and motivated. Having employees so relaxed could be a challenge as some people may not work as effectively in the environments Google provide.</w:t>
      </w:r>
    </w:p>
    <w:p w:rsidR="002445D7" w:rsidRDefault="002445D7" w:rsidP="00A316BE">
      <w:pPr>
        <w:rPr>
          <w:rFonts w:ascii="Arial" w:hAnsi="Arial" w:cs="Arial"/>
          <w:lang w:val="en-GB"/>
        </w:rPr>
      </w:pPr>
    </w:p>
    <w:p w:rsidR="002445D7" w:rsidRDefault="002445D7" w:rsidP="00A316BE">
      <w:pPr>
        <w:rPr>
          <w:rFonts w:ascii="Arial" w:hAnsi="Arial" w:cs="Arial"/>
          <w:lang w:val="en-GB"/>
        </w:rPr>
      </w:pPr>
      <w:r>
        <w:rPr>
          <w:rFonts w:ascii="Arial" w:hAnsi="Arial" w:cs="Arial"/>
          <w:lang w:val="en-GB"/>
        </w:rPr>
        <w:t xml:space="preserve">Google not having a uniform or strict dress code is very innovative and allows for employees to be comfortable, feel more themselves and express personal style which could make some people feel better about their work if they feel good about themselves. </w:t>
      </w:r>
      <w:r w:rsidR="001574C3">
        <w:rPr>
          <w:rFonts w:ascii="Arial" w:hAnsi="Arial" w:cs="Arial"/>
          <w:lang w:val="en-GB"/>
        </w:rPr>
        <w:t>However, when</w:t>
      </w:r>
      <w:r>
        <w:rPr>
          <w:rFonts w:ascii="Arial" w:hAnsi="Arial" w:cs="Arial"/>
          <w:lang w:val="en-GB"/>
        </w:rPr>
        <w:t xml:space="preserve"> wearing uniform/work attire the employee is always aware of what they have on and it is a constant reminder that they are dressed to fit a professional setting and a brand, allowing casual dress could lead to a generally more relaxed atmosphere which could affect the productivity of workers negatively. There is also the issue of where to draw the line between casual work wear and inappropriate workwear, which could be the cause of difficult conversations between managers and employees.</w:t>
      </w:r>
      <w:bookmarkStart w:id="0" w:name="_GoBack"/>
      <w:bookmarkEnd w:id="0"/>
    </w:p>
    <w:p w:rsidR="00FF01F7" w:rsidRDefault="00FF01F7" w:rsidP="00A316BE">
      <w:pPr>
        <w:rPr>
          <w:rFonts w:ascii="Arial" w:hAnsi="Arial" w:cs="Arial"/>
          <w:lang w:val="en-GB"/>
        </w:rPr>
      </w:pPr>
    </w:p>
    <w:p w:rsidR="00FF01F7" w:rsidRPr="00A316BE" w:rsidRDefault="00FF01F7" w:rsidP="00A316BE">
      <w:pPr>
        <w:rPr>
          <w:rFonts w:ascii="Arial" w:hAnsi="Arial" w:cs="Arial"/>
          <w:lang w:val="en-GB"/>
        </w:rPr>
      </w:pPr>
    </w:p>
    <w:sectPr w:rsidR="00FF01F7" w:rsidRPr="00A316BE" w:rsidSect="007B020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045E08"/>
    <w:multiLevelType w:val="hybridMultilevel"/>
    <w:tmpl w:val="67E052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6BE"/>
    <w:rsid w:val="0011110D"/>
    <w:rsid w:val="001574C3"/>
    <w:rsid w:val="002445D7"/>
    <w:rsid w:val="007B0201"/>
    <w:rsid w:val="00933329"/>
    <w:rsid w:val="00A316BE"/>
    <w:rsid w:val="00EF1C62"/>
    <w:rsid w:val="00FF01F7"/>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decimalSymbol w:val="."/>
  <w:listSeparator w:val=","/>
  <w14:docId w14:val="2B4C8E89"/>
  <w15:chartTrackingRefBased/>
  <w15:docId w15:val="{134361A8-F987-3940-8C2B-8ACD377B3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029"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F1C62"/>
    <w:pPr>
      <w:keepNext/>
      <w:keepLines/>
      <w:spacing w:before="240"/>
      <w:outlineLvl w:val="0"/>
    </w:pPr>
    <w:rPr>
      <w:rFonts w:ascii="Helvetica" w:eastAsiaTheme="majorEastAsia" w:hAnsi="Helvetic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autoRedefine/>
    <w:qFormat/>
    <w:rsid w:val="00EF1C62"/>
    <w:rPr>
      <w:b w:val="0"/>
    </w:rPr>
  </w:style>
  <w:style w:type="character" w:customStyle="1" w:styleId="Heading1Char">
    <w:name w:val="Heading 1 Char"/>
    <w:basedOn w:val="DefaultParagraphFont"/>
    <w:link w:val="Heading1"/>
    <w:uiPriority w:val="9"/>
    <w:rsid w:val="00EF1C62"/>
    <w:rPr>
      <w:rFonts w:ascii="Helvetica" w:eastAsiaTheme="majorEastAsia" w:hAnsi="Helvetica" w:cstheme="majorBidi"/>
      <w:b/>
      <w:color w:val="000000" w:themeColor="text1"/>
      <w:szCs w:val="32"/>
    </w:rPr>
  </w:style>
  <w:style w:type="paragraph" w:styleId="ListParagraph">
    <w:name w:val="List Paragraph"/>
    <w:basedOn w:val="Normal"/>
    <w:uiPriority w:val="34"/>
    <w:qFormat/>
    <w:rsid w:val="00A316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Pages>
  <Words>303</Words>
  <Characters>1729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2020-10-06T16:08:00Z</dcterms:created>
  <dcterms:modified xsi:type="dcterms:W3CDTF">2020-10-08T14:23:00Z</dcterms:modified>
</cp:coreProperties>
</file>