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BAA20F" w14:textId="77777777" w:rsidR="00B46C63" w:rsidRDefault="00B46C63" w:rsidP="00B46C63">
      <w:pPr>
        <w:jc w:val="center"/>
      </w:pPr>
    </w:p>
    <w:p w14:paraId="03F9F4B7" w14:textId="77777777" w:rsidR="00B46C63" w:rsidRDefault="00B46C63" w:rsidP="00B46C63">
      <w:pPr>
        <w:jc w:val="center"/>
      </w:pPr>
    </w:p>
    <w:p w14:paraId="21590477" w14:textId="77777777" w:rsidR="00B46C63" w:rsidRDefault="00B46C63" w:rsidP="00B46C63">
      <w:pPr>
        <w:jc w:val="center"/>
      </w:pPr>
    </w:p>
    <w:p w14:paraId="6010DFE2" w14:textId="77777777" w:rsidR="00B46C63" w:rsidRDefault="00B46C63" w:rsidP="00B46C63">
      <w:pPr>
        <w:jc w:val="center"/>
      </w:pPr>
    </w:p>
    <w:p w14:paraId="2D637F28" w14:textId="77777777" w:rsidR="00B46C63" w:rsidRDefault="00B46C63" w:rsidP="00B46C63">
      <w:pPr>
        <w:jc w:val="center"/>
      </w:pPr>
    </w:p>
    <w:p w14:paraId="11B2448F" w14:textId="77777777" w:rsidR="00B46C63" w:rsidRDefault="00B46C63" w:rsidP="00B46C63">
      <w:pPr>
        <w:jc w:val="center"/>
      </w:pPr>
    </w:p>
    <w:p w14:paraId="442A2D0E" w14:textId="77777777" w:rsidR="00B46C63" w:rsidRDefault="00B46C63" w:rsidP="00B46C63">
      <w:pPr>
        <w:jc w:val="center"/>
      </w:pPr>
    </w:p>
    <w:p w14:paraId="62ACD718" w14:textId="77777777" w:rsidR="00B46C63" w:rsidRDefault="00B46C63" w:rsidP="00B46C63">
      <w:pPr>
        <w:jc w:val="center"/>
      </w:pPr>
    </w:p>
    <w:p w14:paraId="63C43B94" w14:textId="77777777" w:rsidR="00B46C63" w:rsidRDefault="00B46C63" w:rsidP="00B46C63">
      <w:pPr>
        <w:jc w:val="center"/>
      </w:pPr>
    </w:p>
    <w:p w14:paraId="652C9719" w14:textId="77777777" w:rsidR="00B46C63" w:rsidRDefault="00B46C63" w:rsidP="00B46C63">
      <w:pPr>
        <w:jc w:val="center"/>
      </w:pPr>
    </w:p>
    <w:p w14:paraId="292C5DE2" w14:textId="7A2E818A" w:rsidR="00B46C63" w:rsidRDefault="00B46C63" w:rsidP="00B46C63">
      <w:pPr>
        <w:jc w:val="center"/>
      </w:pPr>
      <w:r>
        <w:t>Genine Martin</w:t>
      </w:r>
    </w:p>
    <w:p w14:paraId="57439ED7" w14:textId="7F87A4E0" w:rsidR="00B46C63" w:rsidRDefault="00B46C63" w:rsidP="00B46C63">
      <w:pPr>
        <w:jc w:val="center"/>
      </w:pPr>
      <w:r>
        <w:t>1915749</w:t>
      </w:r>
    </w:p>
    <w:p w14:paraId="11CD3132" w14:textId="1E6EEBD1" w:rsidR="00B46C63" w:rsidRDefault="00B46C63" w:rsidP="00B46C63">
      <w:pPr>
        <w:jc w:val="center"/>
      </w:pPr>
      <w:r>
        <w:t>BMSW 4005</w:t>
      </w:r>
    </w:p>
    <w:p w14:paraId="20596FFB" w14:textId="5DC9A0F7" w:rsidR="00B46C63" w:rsidRDefault="00B46C63" w:rsidP="00B46C63">
      <w:pPr>
        <w:jc w:val="center"/>
      </w:pPr>
      <w:r>
        <w:t>Professional and Career Development</w:t>
      </w:r>
    </w:p>
    <w:p w14:paraId="1B3107C3" w14:textId="32A3FAAF" w:rsidR="00B46C63" w:rsidRDefault="00B46C63" w:rsidP="00B46C63">
      <w:pPr>
        <w:jc w:val="center"/>
      </w:pPr>
      <w:proofErr w:type="spellStart"/>
      <w:r>
        <w:t>Olubukola</w:t>
      </w:r>
      <w:proofErr w:type="spellEnd"/>
      <w:r>
        <w:t xml:space="preserve"> Adegbite</w:t>
      </w:r>
    </w:p>
    <w:p w14:paraId="57D4E350" w14:textId="7AAD7F9B" w:rsidR="00B46C63" w:rsidRDefault="00B46C63" w:rsidP="00B46C63">
      <w:pPr>
        <w:jc w:val="center"/>
      </w:pPr>
      <w:r>
        <w:t>Portfolio of work</w:t>
      </w:r>
    </w:p>
    <w:p w14:paraId="6D05623B" w14:textId="02965445" w:rsidR="00B46C63" w:rsidRDefault="00B46C63" w:rsidP="00B46C63">
      <w:pPr>
        <w:jc w:val="center"/>
      </w:pPr>
    </w:p>
    <w:p w14:paraId="5C2B7EA8" w14:textId="0BA6D797" w:rsidR="00B46C63" w:rsidRDefault="00B46C63" w:rsidP="00B46C63">
      <w:pPr>
        <w:jc w:val="center"/>
      </w:pPr>
    </w:p>
    <w:p w14:paraId="1AA97D32" w14:textId="7334A99F" w:rsidR="00B46C63" w:rsidRDefault="00B46C63" w:rsidP="00B46C63">
      <w:pPr>
        <w:jc w:val="center"/>
      </w:pPr>
    </w:p>
    <w:p w14:paraId="465C3D62" w14:textId="5BABC5EC" w:rsidR="00B46C63" w:rsidRDefault="00B46C63" w:rsidP="00B46C63">
      <w:pPr>
        <w:jc w:val="center"/>
      </w:pPr>
    </w:p>
    <w:p w14:paraId="67D4C919" w14:textId="6933A02B" w:rsidR="00B46C63" w:rsidRDefault="00B46C63" w:rsidP="00B46C63">
      <w:pPr>
        <w:jc w:val="center"/>
      </w:pPr>
    </w:p>
    <w:p w14:paraId="7C947486" w14:textId="66472FE3" w:rsidR="00B46C63" w:rsidRDefault="00B46C63" w:rsidP="00B46C63">
      <w:pPr>
        <w:jc w:val="center"/>
      </w:pPr>
    </w:p>
    <w:p w14:paraId="5405175E" w14:textId="625E4D4F" w:rsidR="00B46C63" w:rsidRDefault="00B46C63" w:rsidP="00B46C63">
      <w:pPr>
        <w:jc w:val="center"/>
      </w:pPr>
    </w:p>
    <w:p w14:paraId="56C8B992" w14:textId="6D840920" w:rsidR="00B46C63" w:rsidRDefault="00B46C63" w:rsidP="00B46C63">
      <w:pPr>
        <w:jc w:val="center"/>
      </w:pPr>
    </w:p>
    <w:p w14:paraId="7D5F10D3" w14:textId="431566C3" w:rsidR="00B46C63" w:rsidRDefault="00B46C63" w:rsidP="00B46C63">
      <w:pPr>
        <w:jc w:val="center"/>
      </w:pPr>
    </w:p>
    <w:p w14:paraId="27142746" w14:textId="4B337980" w:rsidR="00B46C63" w:rsidRDefault="00B46C63" w:rsidP="00B46C63">
      <w:pPr>
        <w:jc w:val="center"/>
      </w:pPr>
    </w:p>
    <w:p w14:paraId="10C911DF" w14:textId="0CBF60D8" w:rsidR="00B46C63" w:rsidRDefault="00B46C63" w:rsidP="00B46C63">
      <w:pPr>
        <w:jc w:val="center"/>
      </w:pPr>
    </w:p>
    <w:p w14:paraId="24F3073A" w14:textId="1A68FDDC" w:rsidR="00B46C63" w:rsidRDefault="00B46C63" w:rsidP="00B46C63">
      <w:pPr>
        <w:jc w:val="center"/>
      </w:pPr>
    </w:p>
    <w:p w14:paraId="48DFA6D4" w14:textId="470FFEEA" w:rsidR="00B46C63" w:rsidRDefault="00B46C63" w:rsidP="00B46C63">
      <w:pPr>
        <w:jc w:val="center"/>
      </w:pPr>
    </w:p>
    <w:p w14:paraId="4BB32010" w14:textId="31E1E379" w:rsidR="00B46C63" w:rsidRDefault="00B46C63" w:rsidP="00B46C63">
      <w:pPr>
        <w:jc w:val="center"/>
      </w:pPr>
    </w:p>
    <w:p w14:paraId="41E074BF" w14:textId="5AEB8A6B" w:rsidR="00B46C63" w:rsidRDefault="00B46C63" w:rsidP="00B46C63">
      <w:pPr>
        <w:jc w:val="center"/>
      </w:pPr>
    </w:p>
    <w:sdt>
      <w:sdtPr>
        <w:id w:val="-28705156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9AE4731" w14:textId="77777777" w:rsidR="007718EB" w:rsidRDefault="007718EB">
          <w:pPr>
            <w:pStyle w:val="TOCHeading"/>
          </w:pPr>
        </w:p>
        <w:p w14:paraId="02812D6C" w14:textId="77777777" w:rsidR="007718EB" w:rsidRDefault="007718EB">
          <w:pPr>
            <w:pStyle w:val="TOCHeading"/>
          </w:pPr>
        </w:p>
        <w:p w14:paraId="261F8F12" w14:textId="77777777" w:rsidR="007718EB" w:rsidRDefault="007718EB">
          <w:pPr>
            <w:pStyle w:val="TOCHeading"/>
          </w:pPr>
        </w:p>
        <w:p w14:paraId="27CD017A" w14:textId="77777777" w:rsidR="007718EB" w:rsidRDefault="007718EB">
          <w:pPr>
            <w:pStyle w:val="TOCHeading"/>
          </w:pPr>
        </w:p>
        <w:p w14:paraId="4D06C055" w14:textId="23C06AC6" w:rsidR="006B7076" w:rsidRDefault="006B7076">
          <w:pPr>
            <w:pStyle w:val="TOCHeading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</w:pPr>
          <w:r w:rsidRPr="00B63777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>Contents</w:t>
          </w:r>
        </w:p>
        <w:p w14:paraId="554603F1" w14:textId="77777777" w:rsidR="00B63777" w:rsidRPr="00B63777" w:rsidRDefault="00B63777" w:rsidP="00B63777">
          <w:pPr>
            <w:rPr>
              <w:lang w:val="en-US"/>
            </w:rPr>
          </w:pPr>
        </w:p>
        <w:p w14:paraId="02A6357F" w14:textId="2DD8CC10" w:rsidR="003A4DF8" w:rsidRDefault="006B707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96782" w:history="1">
            <w:r w:rsidR="003A4DF8" w:rsidRPr="009B37B5">
              <w:rPr>
                <w:rStyle w:val="Hyperlink"/>
                <w:rFonts w:ascii="Arial" w:hAnsi="Arial" w:cs="Arial"/>
                <w:b/>
                <w:bCs/>
                <w:noProof/>
              </w:rPr>
              <w:t>Task 3. Reflective Portfolio</w:t>
            </w:r>
            <w:r w:rsidR="003A4DF8">
              <w:rPr>
                <w:noProof/>
                <w:webHidden/>
              </w:rPr>
              <w:tab/>
            </w:r>
            <w:r w:rsidR="003A4DF8">
              <w:rPr>
                <w:noProof/>
                <w:webHidden/>
              </w:rPr>
              <w:fldChar w:fldCharType="begin"/>
            </w:r>
            <w:r w:rsidR="003A4DF8">
              <w:rPr>
                <w:noProof/>
                <w:webHidden/>
              </w:rPr>
              <w:instrText xml:space="preserve"> PAGEREF _Toc58196782 \h </w:instrText>
            </w:r>
            <w:r w:rsidR="003A4DF8">
              <w:rPr>
                <w:noProof/>
                <w:webHidden/>
              </w:rPr>
            </w:r>
            <w:r w:rsidR="003A4DF8">
              <w:rPr>
                <w:noProof/>
                <w:webHidden/>
              </w:rPr>
              <w:fldChar w:fldCharType="separate"/>
            </w:r>
            <w:r w:rsidR="003A4DF8">
              <w:rPr>
                <w:noProof/>
                <w:webHidden/>
              </w:rPr>
              <w:t>3</w:t>
            </w:r>
            <w:r w:rsidR="003A4DF8">
              <w:rPr>
                <w:noProof/>
                <w:webHidden/>
              </w:rPr>
              <w:fldChar w:fldCharType="end"/>
            </w:r>
          </w:hyperlink>
        </w:p>
        <w:p w14:paraId="3D5EFCEA" w14:textId="40EFB4EF" w:rsidR="003A4DF8" w:rsidRDefault="003A4D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96783" w:history="1">
            <w:r w:rsidRPr="009B37B5">
              <w:rPr>
                <w:rStyle w:val="Hyperlink"/>
                <w:rFonts w:ascii="Arial" w:hAnsi="Arial" w:cs="Arial"/>
                <w:b/>
                <w:bCs/>
                <w:noProof/>
              </w:rPr>
              <w:t>3.1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_Toc58196783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196432" w14:textId="05182C25" w:rsidR="003A4DF8" w:rsidRDefault="003A4D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96784" w:history="1">
            <w:r w:rsidRPr="009B37B5">
              <w:rPr>
                <w:rStyle w:val="Hyperlink"/>
                <w:rFonts w:ascii="Arial" w:hAnsi="Arial" w:cs="Arial"/>
                <w:b/>
                <w:bCs/>
                <w:noProof/>
              </w:rPr>
              <w:t>3.2 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_Toc58196784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58BB5" w14:textId="088029A9" w:rsidR="003A4DF8" w:rsidRDefault="003A4D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96785" w:history="1">
            <w:r w:rsidRPr="009B37B5">
              <w:rPr>
                <w:rStyle w:val="Hyperlink"/>
                <w:rFonts w:ascii="Arial" w:hAnsi="Arial" w:cs="Arial"/>
                <w:b/>
                <w:bCs/>
                <w:noProof/>
              </w:rPr>
              <w:t>3.3 Reflection on my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_Toc58196785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D8BC6" w14:textId="502EF1ED" w:rsidR="003A4DF8" w:rsidRDefault="003A4D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96786" w:history="1">
            <w:r w:rsidRPr="009B37B5">
              <w:rPr>
                <w:rStyle w:val="Hyperlink"/>
                <w:rFonts w:ascii="Arial" w:hAnsi="Arial" w:cs="Arial"/>
                <w:b/>
                <w:bCs/>
                <w:noProof/>
              </w:rPr>
              <w:t>Reference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_Toc58196786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981D6B" w14:textId="009CE13D" w:rsidR="003A4DF8" w:rsidRDefault="003A4D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96787" w:history="1">
            <w:r w:rsidRPr="009B37B5">
              <w:rPr>
                <w:rStyle w:val="Hyperlink"/>
                <w:rFonts w:ascii="Arial" w:hAnsi="Arial" w:cs="Arial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_Toc58196787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D505A" w14:textId="17AD80B1" w:rsidR="006B7076" w:rsidRDefault="006B7076">
          <w:r>
            <w:rPr>
              <w:b/>
              <w:bCs/>
              <w:noProof/>
            </w:rPr>
            <w:fldChar w:fldCharType="end"/>
          </w:r>
        </w:p>
      </w:sdtContent>
    </w:sdt>
    <w:p w14:paraId="73D67C30" w14:textId="77777777" w:rsidR="00411798" w:rsidRDefault="00411798" w:rsidP="002A2F6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F1F6C12" w14:textId="77777777" w:rsidR="00411798" w:rsidRDefault="0041179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192A0C35" w14:textId="24E722C5" w:rsidR="00B46C63" w:rsidRDefault="00B46C63" w:rsidP="006B7076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0" w:name="_Toc58196782"/>
      <w:r w:rsidRPr="00400A67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 xml:space="preserve">Task </w:t>
      </w:r>
      <w:r w:rsidR="00AD5C76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3</w:t>
      </w:r>
      <w:r w:rsidR="00525A9E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. Reflective Portfolio</w:t>
      </w:r>
      <w:bookmarkEnd w:id="0"/>
    </w:p>
    <w:p w14:paraId="5C81E92A" w14:textId="77777777" w:rsidR="00400A67" w:rsidRPr="00400A67" w:rsidRDefault="00400A67" w:rsidP="00400A67"/>
    <w:p w14:paraId="21FC776D" w14:textId="0899C5A5" w:rsidR="00B01286" w:rsidRDefault="00AB64B2" w:rsidP="001207F2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" w:name="_Toc58196783"/>
      <w:r w:rsidRPr="001207F2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3.1 </w:t>
      </w:r>
      <w:r w:rsidR="00B01286" w:rsidRPr="001207F2">
        <w:rPr>
          <w:rFonts w:ascii="Arial" w:hAnsi="Arial" w:cs="Arial"/>
          <w:b/>
          <w:bCs/>
          <w:color w:val="000000" w:themeColor="text1"/>
          <w:sz w:val="22"/>
          <w:szCs w:val="22"/>
        </w:rPr>
        <w:t>Personal Development Plan</w:t>
      </w:r>
      <w:bookmarkEnd w:id="1"/>
      <w:r w:rsidR="00B01286" w:rsidRPr="001207F2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0E4012E0" w14:textId="77777777" w:rsidR="00E42E2F" w:rsidRPr="00E42E2F" w:rsidRDefault="00E42E2F" w:rsidP="00E42E2F"/>
    <w:p w14:paraId="1D276D3E" w14:textId="0B83A99D" w:rsidR="000D4754" w:rsidRPr="00E46639" w:rsidRDefault="00276CA2" w:rsidP="00276CA2">
      <w:pPr>
        <w:spacing w:line="360" w:lineRule="auto"/>
        <w:rPr>
          <w:rFonts w:ascii="Arial" w:hAnsi="Arial" w:cs="Arial"/>
        </w:rPr>
      </w:pPr>
      <w:r w:rsidRPr="00276CA2">
        <w:rPr>
          <w:rFonts w:ascii="Arial" w:hAnsi="Arial" w:cs="Arial"/>
        </w:rPr>
        <w:t xml:space="preserve">Personal Development Plan (PDP) is </w:t>
      </w:r>
      <w:r w:rsidRPr="00E46639">
        <w:rPr>
          <w:rFonts w:ascii="Arial" w:hAnsi="Arial" w:cs="Arial"/>
        </w:rPr>
        <w:t>a</w:t>
      </w:r>
      <w:r w:rsidRPr="00276CA2">
        <w:rPr>
          <w:rFonts w:ascii="Arial" w:hAnsi="Arial" w:cs="Arial"/>
        </w:rPr>
        <w:t xml:space="preserve"> process of setting aims and goals while identifying any needs for skills, </w:t>
      </w:r>
      <w:r w:rsidRPr="00E46639">
        <w:rPr>
          <w:rFonts w:ascii="Arial" w:hAnsi="Arial" w:cs="Arial"/>
        </w:rPr>
        <w:t>knowledge,</w:t>
      </w:r>
      <w:r w:rsidRPr="00276CA2">
        <w:rPr>
          <w:rFonts w:ascii="Arial" w:hAnsi="Arial" w:cs="Arial"/>
        </w:rPr>
        <w:t xml:space="preserve"> or competence to achieve this</w:t>
      </w:r>
      <w:r w:rsidR="00E46639" w:rsidRPr="00E46639">
        <w:rPr>
          <w:rFonts w:ascii="Arial" w:hAnsi="Arial" w:cs="Arial"/>
        </w:rPr>
        <w:t xml:space="preserve"> </w:t>
      </w:r>
      <w:r w:rsidR="003B04A9" w:rsidRPr="00E46639">
        <w:rPr>
          <w:rFonts w:ascii="Arial" w:hAnsi="Arial" w:cs="Arial"/>
        </w:rPr>
        <w:t>(Personal Development Planning, 2020)</w:t>
      </w:r>
      <w:r w:rsidRPr="00276CA2">
        <w:rPr>
          <w:rFonts w:ascii="Arial" w:hAnsi="Arial" w:cs="Arial"/>
        </w:rPr>
        <w:t>.</w:t>
      </w:r>
      <w:r w:rsidR="00097D9E" w:rsidRPr="00E46639">
        <w:rPr>
          <w:rFonts w:ascii="Arial" w:hAnsi="Arial" w:cs="Arial"/>
        </w:rPr>
        <w:t>D</w:t>
      </w:r>
      <w:r w:rsidRPr="00276CA2">
        <w:rPr>
          <w:rFonts w:ascii="Arial" w:hAnsi="Arial" w:cs="Arial"/>
        </w:rPr>
        <w:t>ecid</w:t>
      </w:r>
      <w:r w:rsidR="00097D9E" w:rsidRPr="00E46639">
        <w:rPr>
          <w:rFonts w:ascii="Arial" w:hAnsi="Arial" w:cs="Arial"/>
        </w:rPr>
        <w:t>ing</w:t>
      </w:r>
      <w:r w:rsidRPr="00276CA2">
        <w:rPr>
          <w:rFonts w:ascii="Arial" w:hAnsi="Arial" w:cs="Arial"/>
        </w:rPr>
        <w:t xml:space="preserve"> on activities will help you to progress in achieving your goals whether they are short</w:t>
      </w:r>
      <w:r w:rsidR="00A0329C" w:rsidRPr="00E46639">
        <w:rPr>
          <w:rFonts w:ascii="Arial" w:hAnsi="Arial" w:cs="Arial"/>
        </w:rPr>
        <w:t>, medium,</w:t>
      </w:r>
      <w:r w:rsidRPr="00276CA2">
        <w:rPr>
          <w:rFonts w:ascii="Arial" w:hAnsi="Arial" w:cs="Arial"/>
        </w:rPr>
        <w:t xml:space="preserve"> or long term. </w:t>
      </w:r>
      <w:r w:rsidR="00A0329C" w:rsidRPr="00E46639">
        <w:rPr>
          <w:rFonts w:ascii="Arial" w:hAnsi="Arial" w:cs="Arial"/>
        </w:rPr>
        <w:t>H</w:t>
      </w:r>
      <w:r w:rsidRPr="00276CA2">
        <w:rPr>
          <w:rFonts w:ascii="Arial" w:hAnsi="Arial" w:cs="Arial"/>
        </w:rPr>
        <w:t xml:space="preserve">aving </w:t>
      </w:r>
      <w:r w:rsidR="00ED0F81" w:rsidRPr="00E46639">
        <w:rPr>
          <w:rFonts w:ascii="Arial" w:hAnsi="Arial" w:cs="Arial"/>
        </w:rPr>
        <w:t>your own</w:t>
      </w:r>
      <w:r w:rsidRPr="00276CA2">
        <w:rPr>
          <w:rFonts w:ascii="Arial" w:hAnsi="Arial" w:cs="Arial"/>
        </w:rPr>
        <w:t xml:space="preserve"> PDP </w:t>
      </w:r>
      <w:r w:rsidR="00F1477F" w:rsidRPr="00E46639">
        <w:rPr>
          <w:rFonts w:ascii="Arial" w:hAnsi="Arial" w:cs="Arial"/>
        </w:rPr>
        <w:t xml:space="preserve">written with your </w:t>
      </w:r>
      <w:r w:rsidRPr="00276CA2">
        <w:rPr>
          <w:rFonts w:ascii="Arial" w:hAnsi="Arial" w:cs="Arial"/>
        </w:rPr>
        <w:t xml:space="preserve">aims or goals may be different from others </w:t>
      </w:r>
      <w:r w:rsidR="00234AC9" w:rsidRPr="00E46639">
        <w:rPr>
          <w:rFonts w:ascii="Arial" w:hAnsi="Arial" w:cs="Arial"/>
        </w:rPr>
        <w:t xml:space="preserve">you will </w:t>
      </w:r>
      <w:r w:rsidRPr="00276CA2">
        <w:rPr>
          <w:rFonts w:ascii="Arial" w:hAnsi="Arial" w:cs="Arial"/>
        </w:rPr>
        <w:t>set yourself a time frame to achieve</w:t>
      </w:r>
      <w:r w:rsidR="000D4754" w:rsidRPr="00E46639">
        <w:rPr>
          <w:rFonts w:ascii="Arial" w:hAnsi="Arial" w:cs="Arial"/>
        </w:rPr>
        <w:t xml:space="preserve"> and this</w:t>
      </w:r>
      <w:r w:rsidRPr="00276CA2">
        <w:rPr>
          <w:rFonts w:ascii="Arial" w:hAnsi="Arial" w:cs="Arial"/>
        </w:rPr>
        <w:t xml:space="preserve"> will vary depending on your </w:t>
      </w:r>
      <w:r w:rsidR="000D4754" w:rsidRPr="00E46639">
        <w:rPr>
          <w:rFonts w:ascii="Arial" w:hAnsi="Arial" w:cs="Arial"/>
        </w:rPr>
        <w:t xml:space="preserve">individual </w:t>
      </w:r>
      <w:r w:rsidRPr="00276CA2">
        <w:rPr>
          <w:rFonts w:ascii="Arial" w:hAnsi="Arial" w:cs="Arial"/>
        </w:rPr>
        <w:t xml:space="preserve">circumstances and finances. </w:t>
      </w:r>
    </w:p>
    <w:p w14:paraId="4C52AD05" w14:textId="30AB17BB" w:rsidR="00276CA2" w:rsidRDefault="004C58E9" w:rsidP="00276CA2">
      <w:pPr>
        <w:spacing w:line="360" w:lineRule="auto"/>
        <w:rPr>
          <w:rFonts w:ascii="Arial" w:hAnsi="Arial" w:cs="Arial"/>
        </w:rPr>
      </w:pPr>
      <w:r w:rsidRPr="00E46639">
        <w:rPr>
          <w:rFonts w:ascii="Arial" w:hAnsi="Arial" w:cs="Arial"/>
        </w:rPr>
        <w:t xml:space="preserve">There may be </w:t>
      </w:r>
      <w:r w:rsidR="0030567B" w:rsidRPr="00E46639">
        <w:rPr>
          <w:rFonts w:ascii="Arial" w:hAnsi="Arial" w:cs="Arial"/>
        </w:rPr>
        <w:t>t</w:t>
      </w:r>
      <w:r w:rsidR="00276CA2" w:rsidRPr="00276CA2">
        <w:rPr>
          <w:rFonts w:ascii="Arial" w:hAnsi="Arial" w:cs="Arial"/>
        </w:rPr>
        <w:t>hings which</w:t>
      </w:r>
      <w:r w:rsidR="0030567B" w:rsidRPr="00E46639">
        <w:rPr>
          <w:rFonts w:ascii="Arial" w:hAnsi="Arial" w:cs="Arial"/>
        </w:rPr>
        <w:t xml:space="preserve"> </w:t>
      </w:r>
      <w:r w:rsidR="00156445" w:rsidRPr="00E46639">
        <w:rPr>
          <w:rFonts w:ascii="Arial" w:hAnsi="Arial" w:cs="Arial"/>
        </w:rPr>
        <w:t>like</w:t>
      </w:r>
      <w:r w:rsidR="00276CA2" w:rsidRPr="00276CA2">
        <w:rPr>
          <w:rFonts w:ascii="Arial" w:hAnsi="Arial" w:cs="Arial"/>
        </w:rPr>
        <w:t xml:space="preserve"> others is that you will all have an end goal that you will want to achieve within a certain time frame which may be extended depending on each </w:t>
      </w:r>
      <w:r w:rsidR="00276CA2" w:rsidRPr="00E46639">
        <w:rPr>
          <w:rFonts w:ascii="Arial" w:hAnsi="Arial" w:cs="Arial"/>
        </w:rPr>
        <w:t>person’s</w:t>
      </w:r>
      <w:r w:rsidR="00276CA2" w:rsidRPr="00276CA2">
        <w:rPr>
          <w:rFonts w:ascii="Arial" w:hAnsi="Arial" w:cs="Arial"/>
        </w:rPr>
        <w:t xml:space="preserve"> circumstances. </w:t>
      </w:r>
      <w:r w:rsidR="00E03AC1">
        <w:rPr>
          <w:rFonts w:ascii="Arial" w:hAnsi="Arial" w:cs="Arial"/>
        </w:rPr>
        <w:t>According to Cryer (2006) a PDP is a</w:t>
      </w:r>
      <w:r w:rsidR="00442AC5">
        <w:rPr>
          <w:rFonts w:ascii="Arial" w:hAnsi="Arial" w:cs="Arial"/>
        </w:rPr>
        <w:t>n</w:t>
      </w:r>
      <w:r w:rsidR="00E03AC1">
        <w:rPr>
          <w:rFonts w:ascii="Arial" w:hAnsi="Arial" w:cs="Arial"/>
        </w:rPr>
        <w:t xml:space="preserve"> </w:t>
      </w:r>
      <w:r w:rsidR="00921E42">
        <w:rPr>
          <w:rFonts w:ascii="Arial" w:hAnsi="Arial" w:cs="Arial"/>
        </w:rPr>
        <w:t xml:space="preserve">ongoing lifelong </w:t>
      </w:r>
      <w:r w:rsidR="00442AC5">
        <w:rPr>
          <w:rFonts w:ascii="Arial" w:hAnsi="Arial" w:cs="Arial"/>
        </w:rPr>
        <w:t xml:space="preserve">learning </w:t>
      </w:r>
      <w:r w:rsidR="00921E42">
        <w:rPr>
          <w:rFonts w:ascii="Arial" w:hAnsi="Arial" w:cs="Arial"/>
        </w:rPr>
        <w:t xml:space="preserve">personal development </w:t>
      </w:r>
      <w:r w:rsidR="00905AC7">
        <w:rPr>
          <w:rFonts w:ascii="Arial" w:hAnsi="Arial" w:cs="Arial"/>
        </w:rPr>
        <w:t xml:space="preserve">and is a plan that records and allows a person to reflect </w:t>
      </w:r>
      <w:r w:rsidR="00F96335">
        <w:rPr>
          <w:rFonts w:ascii="Arial" w:hAnsi="Arial" w:cs="Arial"/>
        </w:rPr>
        <w:t>and update</w:t>
      </w:r>
      <w:r w:rsidR="0029515F">
        <w:rPr>
          <w:rFonts w:ascii="Arial" w:hAnsi="Arial" w:cs="Arial"/>
        </w:rPr>
        <w:t xml:space="preserve"> when needed.</w:t>
      </w:r>
    </w:p>
    <w:p w14:paraId="1F478798" w14:textId="6B9C469B" w:rsidR="009A1154" w:rsidRDefault="008062E9" w:rsidP="00276C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career that I have chosen is </w:t>
      </w:r>
      <w:r w:rsidR="001F39B4">
        <w:rPr>
          <w:rFonts w:ascii="Arial" w:hAnsi="Arial" w:cs="Arial"/>
        </w:rPr>
        <w:t xml:space="preserve">to become a Mental Health Nurse </w:t>
      </w:r>
      <w:r w:rsidR="00CA2DCA" w:rsidRPr="00CA2DCA">
        <w:rPr>
          <w:rFonts w:ascii="Arial" w:hAnsi="Arial" w:cs="Arial"/>
        </w:rPr>
        <w:t>I am interested in this position as it involves helping others with their emotional wellbeing and their families. Helping people to</w:t>
      </w:r>
      <w:r w:rsidR="00FF1522">
        <w:rPr>
          <w:rFonts w:ascii="Arial" w:hAnsi="Arial" w:cs="Arial"/>
        </w:rPr>
        <w:t xml:space="preserve"> live independently </w:t>
      </w:r>
      <w:r w:rsidR="00270641">
        <w:rPr>
          <w:rFonts w:ascii="Arial" w:hAnsi="Arial" w:cs="Arial"/>
        </w:rPr>
        <w:t xml:space="preserve">and fulfil </w:t>
      </w:r>
      <w:r w:rsidR="00A420C2">
        <w:rPr>
          <w:rFonts w:ascii="Arial" w:hAnsi="Arial" w:cs="Arial"/>
        </w:rPr>
        <w:t>their lives through relevant therapies or social activities</w:t>
      </w:r>
      <w:r w:rsidR="006D0BB4">
        <w:rPr>
          <w:rFonts w:ascii="Arial" w:hAnsi="Arial" w:cs="Arial"/>
        </w:rPr>
        <w:t xml:space="preserve"> </w:t>
      </w:r>
      <w:r w:rsidR="006D0BB4" w:rsidRPr="006D0BB4">
        <w:rPr>
          <w:rFonts w:ascii="Arial" w:hAnsi="Arial" w:cs="Arial"/>
        </w:rPr>
        <w:t>(Mental health nurse, 2020)</w:t>
      </w:r>
      <w:r w:rsidR="00CA2DCA" w:rsidRPr="00CA2DCA">
        <w:rPr>
          <w:rFonts w:ascii="Arial" w:hAnsi="Arial" w:cs="Arial"/>
        </w:rPr>
        <w:t xml:space="preserve">. </w:t>
      </w:r>
      <w:r w:rsidR="00784D12">
        <w:rPr>
          <w:rFonts w:ascii="Arial" w:hAnsi="Arial" w:cs="Arial"/>
        </w:rPr>
        <w:t>Be</w:t>
      </w:r>
      <w:r w:rsidR="0019202F">
        <w:rPr>
          <w:rFonts w:ascii="Arial" w:hAnsi="Arial" w:cs="Arial"/>
        </w:rPr>
        <w:t>coming</w:t>
      </w:r>
      <w:r w:rsidR="00784D12">
        <w:rPr>
          <w:rFonts w:ascii="Arial" w:hAnsi="Arial" w:cs="Arial"/>
        </w:rPr>
        <w:t xml:space="preserve"> a mental health </w:t>
      </w:r>
      <w:r w:rsidR="009A1154">
        <w:rPr>
          <w:rFonts w:ascii="Arial" w:hAnsi="Arial" w:cs="Arial"/>
        </w:rPr>
        <w:t>nurse,</w:t>
      </w:r>
      <w:r w:rsidR="00784D12">
        <w:rPr>
          <w:rFonts w:ascii="Arial" w:hAnsi="Arial" w:cs="Arial"/>
        </w:rPr>
        <w:t xml:space="preserve"> </w:t>
      </w:r>
      <w:r w:rsidR="0019202F">
        <w:rPr>
          <w:rFonts w:ascii="Arial" w:hAnsi="Arial" w:cs="Arial"/>
        </w:rPr>
        <w:t xml:space="preserve">you need to </w:t>
      </w:r>
      <w:r w:rsidR="004673DC">
        <w:rPr>
          <w:rFonts w:ascii="Arial" w:hAnsi="Arial" w:cs="Arial"/>
        </w:rPr>
        <w:t xml:space="preserve">possess </w:t>
      </w:r>
      <w:r w:rsidR="00784D12">
        <w:rPr>
          <w:rFonts w:ascii="Arial" w:hAnsi="Arial" w:cs="Arial"/>
        </w:rPr>
        <w:t>certain skills and knowledge</w:t>
      </w:r>
      <w:r w:rsidR="0019202F">
        <w:rPr>
          <w:rFonts w:ascii="Arial" w:hAnsi="Arial" w:cs="Arial"/>
        </w:rPr>
        <w:t xml:space="preserve"> </w:t>
      </w:r>
      <w:r w:rsidR="000C64F7">
        <w:rPr>
          <w:rFonts w:ascii="Arial" w:hAnsi="Arial" w:cs="Arial"/>
        </w:rPr>
        <w:t xml:space="preserve">which include </w:t>
      </w:r>
      <w:r w:rsidR="00B73224">
        <w:rPr>
          <w:rFonts w:ascii="Arial" w:hAnsi="Arial" w:cs="Arial"/>
        </w:rPr>
        <w:t>having customer service skill</w:t>
      </w:r>
      <w:r w:rsidR="0038307D">
        <w:rPr>
          <w:rFonts w:ascii="Arial" w:hAnsi="Arial" w:cs="Arial"/>
        </w:rPr>
        <w:t>s, able to work in teams</w:t>
      </w:r>
      <w:r w:rsidR="008C4607">
        <w:rPr>
          <w:rFonts w:ascii="Arial" w:hAnsi="Arial" w:cs="Arial"/>
        </w:rPr>
        <w:t xml:space="preserve">, problem solving and </w:t>
      </w:r>
      <w:r w:rsidR="00804BF7">
        <w:rPr>
          <w:rFonts w:ascii="Arial" w:hAnsi="Arial" w:cs="Arial"/>
        </w:rPr>
        <w:t xml:space="preserve">knowledge of mental health problems </w:t>
      </w:r>
      <w:r w:rsidR="00DB35B3" w:rsidRPr="00DB35B3">
        <w:rPr>
          <w:rFonts w:ascii="Arial" w:hAnsi="Arial" w:cs="Arial"/>
        </w:rPr>
        <w:t>(Personal characteristics and skills required (mental health nursing), 2020)</w:t>
      </w:r>
      <w:r w:rsidR="000B0919">
        <w:rPr>
          <w:rFonts w:ascii="Arial" w:hAnsi="Arial" w:cs="Arial"/>
        </w:rPr>
        <w:t xml:space="preserve">. </w:t>
      </w:r>
      <w:r w:rsidR="00193ACE">
        <w:rPr>
          <w:rFonts w:ascii="Arial" w:hAnsi="Arial" w:cs="Arial"/>
        </w:rPr>
        <w:t>I</w:t>
      </w:r>
      <w:r w:rsidR="008312C0">
        <w:rPr>
          <w:rFonts w:ascii="Arial" w:hAnsi="Arial" w:cs="Arial"/>
        </w:rPr>
        <w:t xml:space="preserve"> may not have all the skills</w:t>
      </w:r>
      <w:r w:rsidR="00394A52">
        <w:rPr>
          <w:rFonts w:ascii="Arial" w:hAnsi="Arial" w:cs="Arial"/>
        </w:rPr>
        <w:t xml:space="preserve"> and knowledge</w:t>
      </w:r>
      <w:r w:rsidR="008312C0">
        <w:rPr>
          <w:rFonts w:ascii="Arial" w:hAnsi="Arial" w:cs="Arial"/>
        </w:rPr>
        <w:t xml:space="preserve"> needed</w:t>
      </w:r>
      <w:r w:rsidR="00394A52">
        <w:rPr>
          <w:rFonts w:ascii="Arial" w:hAnsi="Arial" w:cs="Arial"/>
        </w:rPr>
        <w:t xml:space="preserve"> </w:t>
      </w:r>
      <w:r w:rsidR="00B632B4">
        <w:rPr>
          <w:rFonts w:ascii="Arial" w:hAnsi="Arial" w:cs="Arial"/>
        </w:rPr>
        <w:t>now</w:t>
      </w:r>
      <w:r w:rsidR="00394A52">
        <w:rPr>
          <w:rFonts w:ascii="Arial" w:hAnsi="Arial" w:cs="Arial"/>
        </w:rPr>
        <w:t xml:space="preserve"> but I willing to work hard to achieve </w:t>
      </w:r>
      <w:r w:rsidR="00B632B4">
        <w:rPr>
          <w:rFonts w:ascii="Arial" w:hAnsi="Arial" w:cs="Arial"/>
        </w:rPr>
        <w:t>those and become a mental health nurse in the future.</w:t>
      </w:r>
    </w:p>
    <w:p w14:paraId="3B8C5AF8" w14:textId="33A25D6E" w:rsidR="008062E9" w:rsidRDefault="00CA2DCA" w:rsidP="00276CA2">
      <w:pPr>
        <w:spacing w:line="360" w:lineRule="auto"/>
        <w:rPr>
          <w:rFonts w:ascii="Arial" w:hAnsi="Arial" w:cs="Arial"/>
        </w:rPr>
      </w:pPr>
      <w:r w:rsidRPr="00CA2DCA">
        <w:rPr>
          <w:rFonts w:ascii="Arial" w:hAnsi="Arial" w:cs="Arial"/>
        </w:rPr>
        <w:t xml:space="preserve">As </w:t>
      </w:r>
      <w:r w:rsidR="00DB35B3">
        <w:rPr>
          <w:rFonts w:ascii="Arial" w:hAnsi="Arial" w:cs="Arial"/>
        </w:rPr>
        <w:t>the country is</w:t>
      </w:r>
      <w:r w:rsidRPr="00CA2DCA">
        <w:rPr>
          <w:rFonts w:ascii="Arial" w:hAnsi="Arial" w:cs="Arial"/>
        </w:rPr>
        <w:t xml:space="preserve"> experiencing Covid-19 many people are suffering mental health issues whether it be isolation, having more panic/ anxiety attacks and are suffering due to the fact that they have no one to talk to or they are unable to have visitors. There is a high demand on mental health service providers </w:t>
      </w:r>
      <w:r w:rsidR="0076298A" w:rsidRPr="00CA2DCA">
        <w:rPr>
          <w:rFonts w:ascii="Arial" w:hAnsi="Arial" w:cs="Arial"/>
        </w:rPr>
        <w:t>now</w:t>
      </w:r>
      <w:r w:rsidRPr="00CA2DCA">
        <w:rPr>
          <w:rFonts w:ascii="Arial" w:hAnsi="Arial" w:cs="Arial"/>
        </w:rPr>
        <w:t xml:space="preserve"> and not enough people to fill positions and I would like to be able to help others. </w:t>
      </w:r>
    </w:p>
    <w:p w14:paraId="1EE44B67" w14:textId="77777777" w:rsidR="00C97EC8" w:rsidRPr="00276CA2" w:rsidRDefault="00C97EC8" w:rsidP="00276CA2">
      <w:pPr>
        <w:spacing w:line="360" w:lineRule="auto"/>
        <w:rPr>
          <w:rFonts w:ascii="Arial" w:hAnsi="Arial" w:cs="Arial"/>
        </w:rPr>
      </w:pPr>
    </w:p>
    <w:p w14:paraId="1AC46D90" w14:textId="77777777" w:rsidR="00276CA2" w:rsidRPr="00276CA2" w:rsidRDefault="00276CA2" w:rsidP="00276CA2">
      <w:pPr>
        <w:spacing w:line="360" w:lineRule="auto"/>
        <w:rPr>
          <w:rFonts w:ascii="Arial" w:hAnsi="Arial" w:cs="Arial"/>
          <w:b/>
          <w:bCs/>
        </w:rPr>
      </w:pPr>
      <w:r w:rsidRPr="00276CA2">
        <w:rPr>
          <w:rFonts w:ascii="Arial" w:hAnsi="Arial" w:cs="Arial"/>
          <w:b/>
          <w:bCs/>
        </w:rPr>
        <w:t> </w:t>
      </w:r>
    </w:p>
    <w:p w14:paraId="557B8919" w14:textId="77777777" w:rsidR="008B0B57" w:rsidRDefault="008B0B57" w:rsidP="002A2F67">
      <w:pPr>
        <w:spacing w:line="360" w:lineRule="auto"/>
        <w:rPr>
          <w:rFonts w:ascii="Arial" w:hAnsi="Arial" w:cs="Arial"/>
          <w:b/>
          <w:bCs/>
        </w:rPr>
      </w:pPr>
    </w:p>
    <w:p w14:paraId="28EA7931" w14:textId="77777777" w:rsidR="00E42E2F" w:rsidRDefault="00E42E2F" w:rsidP="00E42E2F">
      <w:pPr>
        <w:rPr>
          <w:rFonts w:ascii="Arial" w:hAnsi="Arial" w:cs="Arial"/>
        </w:rPr>
      </w:pPr>
    </w:p>
    <w:p w14:paraId="71AB24B5" w14:textId="77777777" w:rsidR="00E42E2F" w:rsidRDefault="00E42E2F" w:rsidP="00E42E2F">
      <w:pPr>
        <w:rPr>
          <w:rFonts w:ascii="Arial" w:hAnsi="Arial" w:cs="Arial"/>
        </w:rPr>
      </w:pPr>
    </w:p>
    <w:p w14:paraId="1D99FBF3" w14:textId="46381C86" w:rsidR="00276CA2" w:rsidRPr="00E42E2F" w:rsidRDefault="00C97EC8" w:rsidP="00E42E2F">
      <w:pPr>
        <w:rPr>
          <w:rFonts w:ascii="Arial" w:hAnsi="Arial" w:cs="Arial"/>
          <w:b/>
          <w:bCs/>
        </w:rPr>
      </w:pPr>
      <w:r w:rsidRPr="00E42E2F">
        <w:rPr>
          <w:rFonts w:ascii="Arial" w:hAnsi="Arial" w:cs="Arial"/>
          <w:b/>
          <w:bCs/>
        </w:rPr>
        <w:lastRenderedPageBreak/>
        <w:t>My Personal Development Plan</w:t>
      </w:r>
      <w:r w:rsidR="008B0B57" w:rsidRPr="00E42E2F">
        <w:rPr>
          <w:rFonts w:ascii="Arial" w:hAnsi="Arial" w:cs="Arial"/>
          <w:b/>
          <w:bCs/>
        </w:rPr>
        <w:t xml:space="preserve"> </w:t>
      </w:r>
      <w:r w:rsidR="00BE3E7B" w:rsidRPr="00E42E2F">
        <w:rPr>
          <w:rFonts w:ascii="Arial" w:hAnsi="Arial" w:cs="Arial"/>
          <w:b/>
          <w:bCs/>
        </w:rPr>
        <w:t>(PDP) to becoming a Mental Health Nurse</w:t>
      </w:r>
      <w:r w:rsidR="008062E9" w:rsidRPr="00E42E2F">
        <w:rPr>
          <w:rFonts w:ascii="Arial" w:hAnsi="Arial" w:cs="Arial"/>
          <w:b/>
          <w:bCs/>
        </w:rPr>
        <w:t>:</w:t>
      </w:r>
    </w:p>
    <w:tbl>
      <w:tblPr>
        <w:tblStyle w:val="TableGrid"/>
        <w:tblW w:w="9252" w:type="dxa"/>
        <w:tblLook w:val="04A0" w:firstRow="1" w:lastRow="0" w:firstColumn="1" w:lastColumn="0" w:noHBand="0" w:noVBand="1"/>
      </w:tblPr>
      <w:tblGrid>
        <w:gridCol w:w="1850"/>
        <w:gridCol w:w="1850"/>
        <w:gridCol w:w="1850"/>
        <w:gridCol w:w="1850"/>
        <w:gridCol w:w="1852"/>
      </w:tblGrid>
      <w:tr w:rsidR="00B01286" w14:paraId="7DB34A4A" w14:textId="77777777" w:rsidTr="00A9630D">
        <w:trPr>
          <w:trHeight w:val="1154"/>
        </w:trPr>
        <w:tc>
          <w:tcPr>
            <w:tcW w:w="1850" w:type="dxa"/>
          </w:tcPr>
          <w:p w14:paraId="4B14A829" w14:textId="18448256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bookmarkStart w:id="2" w:name="_Hlk58079958"/>
            <w:r>
              <w:rPr>
                <w:rFonts w:ascii="Arial" w:hAnsi="Arial" w:cs="Arial"/>
                <w:b/>
                <w:bCs/>
              </w:rPr>
              <w:t>What do I want to achieve?</w:t>
            </w:r>
          </w:p>
        </w:tc>
        <w:tc>
          <w:tcPr>
            <w:tcW w:w="1850" w:type="dxa"/>
          </w:tcPr>
          <w:p w14:paraId="728414F8" w14:textId="189EAE57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What do I have to do?</w:t>
            </w:r>
          </w:p>
        </w:tc>
        <w:tc>
          <w:tcPr>
            <w:tcW w:w="1850" w:type="dxa"/>
          </w:tcPr>
          <w:p w14:paraId="50255365" w14:textId="37B9A138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How will this be met?</w:t>
            </w:r>
          </w:p>
        </w:tc>
        <w:tc>
          <w:tcPr>
            <w:tcW w:w="1850" w:type="dxa"/>
          </w:tcPr>
          <w:p w14:paraId="42FD39B6" w14:textId="50BE285D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How will I measure success?</w:t>
            </w:r>
          </w:p>
        </w:tc>
        <w:tc>
          <w:tcPr>
            <w:tcW w:w="1852" w:type="dxa"/>
          </w:tcPr>
          <w:p w14:paraId="079BC3CD" w14:textId="2B1037D7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Target date</w:t>
            </w:r>
          </w:p>
        </w:tc>
      </w:tr>
      <w:bookmarkEnd w:id="2"/>
      <w:tr w:rsidR="00B01286" w14:paraId="22EA911D" w14:textId="77777777" w:rsidTr="00A9630D">
        <w:trPr>
          <w:trHeight w:val="379"/>
        </w:trPr>
        <w:tc>
          <w:tcPr>
            <w:tcW w:w="1850" w:type="dxa"/>
          </w:tcPr>
          <w:p w14:paraId="6235E946" w14:textId="77777777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0" w:type="dxa"/>
          </w:tcPr>
          <w:p w14:paraId="49430DF4" w14:textId="77777777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0" w:type="dxa"/>
          </w:tcPr>
          <w:p w14:paraId="2C7B1638" w14:textId="77777777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0" w:type="dxa"/>
          </w:tcPr>
          <w:p w14:paraId="09102E40" w14:textId="77777777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2" w:type="dxa"/>
          </w:tcPr>
          <w:p w14:paraId="4CCB00CD" w14:textId="77777777" w:rsidR="00B01286" w:rsidRDefault="00B01286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B01286" w14:paraId="3DE04F96" w14:textId="77777777" w:rsidTr="00A9630D">
        <w:trPr>
          <w:trHeight w:val="2294"/>
        </w:trPr>
        <w:tc>
          <w:tcPr>
            <w:tcW w:w="1850" w:type="dxa"/>
          </w:tcPr>
          <w:p w14:paraId="1BCDDACE" w14:textId="1880D49D" w:rsidR="00B01286" w:rsidRPr="00060D54" w:rsidRDefault="00C443CF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Gain </w:t>
            </w:r>
            <w:r w:rsidR="008E2633">
              <w:rPr>
                <w:rFonts w:ascii="Arial" w:hAnsi="Arial" w:cs="Arial"/>
              </w:rPr>
              <w:t xml:space="preserve">knowledge </w:t>
            </w:r>
            <w:r>
              <w:rPr>
                <w:rFonts w:ascii="Arial" w:hAnsi="Arial" w:cs="Arial"/>
              </w:rPr>
              <w:t xml:space="preserve">of </w:t>
            </w:r>
            <w:r w:rsidR="00060D54" w:rsidRPr="00060D54">
              <w:rPr>
                <w:rFonts w:ascii="Arial" w:hAnsi="Arial" w:cs="Arial"/>
              </w:rPr>
              <w:t>Health</w:t>
            </w:r>
            <w:r w:rsidR="00060D54">
              <w:rPr>
                <w:rFonts w:ascii="Arial" w:hAnsi="Arial" w:cs="Arial"/>
              </w:rPr>
              <w:t xml:space="preserve"> and Social Care </w:t>
            </w:r>
          </w:p>
        </w:tc>
        <w:tc>
          <w:tcPr>
            <w:tcW w:w="1850" w:type="dxa"/>
          </w:tcPr>
          <w:p w14:paraId="434FDF70" w14:textId="2CC99A47" w:rsidR="00B01286" w:rsidRPr="00060D54" w:rsidRDefault="00060D54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Apply to a university that offers a </w:t>
            </w:r>
            <w:r w:rsidR="007E66CD">
              <w:rPr>
                <w:rFonts w:ascii="Arial" w:hAnsi="Arial" w:cs="Arial"/>
              </w:rPr>
              <w:t>H</w:t>
            </w:r>
            <w:r>
              <w:rPr>
                <w:rFonts w:ascii="Arial" w:hAnsi="Arial" w:cs="Arial"/>
              </w:rPr>
              <w:t xml:space="preserve">ealth &amp; </w:t>
            </w:r>
            <w:r w:rsidR="007E66CD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ocial </w:t>
            </w:r>
            <w:r w:rsidR="007E66CD">
              <w:rPr>
                <w:rFonts w:ascii="Arial" w:hAnsi="Arial" w:cs="Arial"/>
              </w:rPr>
              <w:t>C</w:t>
            </w:r>
            <w:r>
              <w:rPr>
                <w:rFonts w:ascii="Arial" w:hAnsi="Arial" w:cs="Arial"/>
              </w:rPr>
              <w:t>are course</w:t>
            </w:r>
            <w:r w:rsidR="007142A3">
              <w:rPr>
                <w:rFonts w:ascii="Arial" w:hAnsi="Arial" w:cs="Arial"/>
              </w:rPr>
              <w:t>.</w:t>
            </w:r>
          </w:p>
        </w:tc>
        <w:tc>
          <w:tcPr>
            <w:tcW w:w="1850" w:type="dxa"/>
          </w:tcPr>
          <w:p w14:paraId="6A3B93EB" w14:textId="7A4E3510" w:rsidR="00B01286" w:rsidRPr="00060D54" w:rsidRDefault="00060D54" w:rsidP="002A2F67">
            <w:pPr>
              <w:spacing w:line="360" w:lineRule="auto"/>
              <w:rPr>
                <w:rFonts w:ascii="Arial" w:hAnsi="Arial" w:cs="Arial"/>
              </w:rPr>
            </w:pPr>
            <w:r w:rsidRPr="00060D54">
              <w:rPr>
                <w:rFonts w:ascii="Arial" w:hAnsi="Arial" w:cs="Arial"/>
              </w:rPr>
              <w:t xml:space="preserve">Looking </w:t>
            </w:r>
            <w:r>
              <w:rPr>
                <w:rFonts w:ascii="Arial" w:hAnsi="Arial" w:cs="Arial"/>
              </w:rPr>
              <w:t xml:space="preserve">online at universities </w:t>
            </w:r>
            <w:r w:rsidR="00EF0EAA">
              <w:rPr>
                <w:rFonts w:ascii="Arial" w:hAnsi="Arial" w:cs="Arial"/>
              </w:rPr>
              <w:t>who offer Health &amp; Social Care courses</w:t>
            </w:r>
            <w:r w:rsidR="007142A3">
              <w:rPr>
                <w:rFonts w:ascii="Arial" w:hAnsi="Arial" w:cs="Arial"/>
              </w:rPr>
              <w:t>.</w:t>
            </w:r>
          </w:p>
        </w:tc>
        <w:tc>
          <w:tcPr>
            <w:tcW w:w="1850" w:type="dxa"/>
          </w:tcPr>
          <w:p w14:paraId="0AA67C1C" w14:textId="0A921314" w:rsidR="00B01286" w:rsidRPr="008E2633" w:rsidRDefault="00B33259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Applied </w:t>
            </w:r>
            <w:r w:rsidR="00C443CF">
              <w:rPr>
                <w:rFonts w:ascii="Arial" w:hAnsi="Arial" w:cs="Arial"/>
              </w:rPr>
              <w:t>t</w:t>
            </w:r>
            <w:r w:rsidR="008E2633">
              <w:rPr>
                <w:rFonts w:ascii="Arial" w:hAnsi="Arial" w:cs="Arial"/>
              </w:rPr>
              <w:t xml:space="preserve">o a university that </w:t>
            </w:r>
            <w:r w:rsidR="0039199A">
              <w:rPr>
                <w:rFonts w:ascii="Arial" w:hAnsi="Arial" w:cs="Arial"/>
              </w:rPr>
              <w:t>offer</w:t>
            </w:r>
            <w:r>
              <w:rPr>
                <w:rFonts w:ascii="Arial" w:hAnsi="Arial" w:cs="Arial"/>
              </w:rPr>
              <w:t>ed a</w:t>
            </w:r>
            <w:r w:rsidR="0039199A">
              <w:rPr>
                <w:rFonts w:ascii="Arial" w:hAnsi="Arial" w:cs="Arial"/>
              </w:rPr>
              <w:t xml:space="preserve"> course</w:t>
            </w:r>
            <w:r w:rsidR="00AC214B">
              <w:rPr>
                <w:rFonts w:ascii="Arial" w:hAnsi="Arial" w:cs="Arial"/>
              </w:rPr>
              <w:t xml:space="preserve"> that I am interested in</w:t>
            </w:r>
            <w:r w:rsidR="007142A3">
              <w:rPr>
                <w:rFonts w:ascii="Arial" w:hAnsi="Arial" w:cs="Arial"/>
              </w:rPr>
              <w:t>.</w:t>
            </w:r>
            <w:r w:rsidR="00AC214B">
              <w:rPr>
                <w:rFonts w:ascii="Arial" w:hAnsi="Arial" w:cs="Arial"/>
              </w:rPr>
              <w:t xml:space="preserve"> </w:t>
            </w:r>
            <w:r w:rsidR="008E263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52" w:type="dxa"/>
          </w:tcPr>
          <w:p w14:paraId="0C09839F" w14:textId="77777777" w:rsidR="00B01286" w:rsidRDefault="008E2633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Pr="008E2633"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December 2019</w:t>
            </w:r>
          </w:p>
          <w:p w14:paraId="2FF3FA91" w14:textId="730E70C7" w:rsidR="008E2633" w:rsidRPr="008E2633" w:rsidRDefault="008E2633" w:rsidP="002A2F67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B01286" w14:paraId="5DCE9BDF" w14:textId="77777777" w:rsidTr="00A9630D">
        <w:trPr>
          <w:trHeight w:val="4224"/>
        </w:trPr>
        <w:tc>
          <w:tcPr>
            <w:tcW w:w="1850" w:type="dxa"/>
          </w:tcPr>
          <w:p w14:paraId="615A0F32" w14:textId="3A9D8790" w:rsidR="00B01286" w:rsidRPr="00C443CF" w:rsidRDefault="00C443CF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be offered a place on a full-time programme Certificate of Higher Education Skills for the Workplace</w:t>
            </w:r>
            <w:r w:rsidR="00A13989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Health &amp; Social Care</w:t>
            </w:r>
          </w:p>
        </w:tc>
        <w:tc>
          <w:tcPr>
            <w:tcW w:w="1850" w:type="dxa"/>
          </w:tcPr>
          <w:p w14:paraId="5705EBF8" w14:textId="5CF3F689" w:rsidR="00B01286" w:rsidRPr="00C443CF" w:rsidRDefault="00C443CF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Apply to University of Wales Trinity Saint David </w:t>
            </w:r>
            <w:r w:rsidR="00DD6D28">
              <w:rPr>
                <w:rFonts w:ascii="Arial" w:hAnsi="Arial" w:cs="Arial"/>
              </w:rPr>
              <w:t>(UWTSD)</w:t>
            </w:r>
          </w:p>
        </w:tc>
        <w:tc>
          <w:tcPr>
            <w:tcW w:w="1850" w:type="dxa"/>
          </w:tcPr>
          <w:p w14:paraId="5C771516" w14:textId="2B2B1A01" w:rsidR="00B01286" w:rsidRDefault="00C443CF" w:rsidP="002A2F67">
            <w:pPr>
              <w:spacing w:line="360" w:lineRule="auto"/>
              <w:rPr>
                <w:rFonts w:ascii="Arial" w:hAnsi="Arial" w:cs="Arial"/>
              </w:rPr>
            </w:pPr>
            <w:r w:rsidRPr="00C443CF">
              <w:rPr>
                <w:rFonts w:ascii="Arial" w:hAnsi="Arial" w:cs="Arial"/>
              </w:rPr>
              <w:t>Completing online application</w:t>
            </w:r>
            <w:r>
              <w:rPr>
                <w:rFonts w:ascii="Arial" w:hAnsi="Arial" w:cs="Arial"/>
              </w:rPr>
              <w:t>.</w:t>
            </w:r>
          </w:p>
          <w:p w14:paraId="2F9167A4" w14:textId="77777777" w:rsidR="00C443CF" w:rsidRDefault="00C443CF" w:rsidP="002A2F67">
            <w:pPr>
              <w:spacing w:line="360" w:lineRule="auto"/>
              <w:rPr>
                <w:rFonts w:ascii="Arial" w:hAnsi="Arial" w:cs="Arial"/>
              </w:rPr>
            </w:pPr>
          </w:p>
          <w:p w14:paraId="193A7E22" w14:textId="2510EA07" w:rsidR="00C443CF" w:rsidRPr="00C443CF" w:rsidRDefault="00C443CF" w:rsidP="002A2F67">
            <w:pPr>
              <w:spacing w:line="360" w:lineRule="auto"/>
              <w:rPr>
                <w:rFonts w:ascii="Arial" w:hAnsi="Arial" w:cs="Arial"/>
              </w:rPr>
            </w:pPr>
            <w:r w:rsidRPr="00C443CF">
              <w:rPr>
                <w:rFonts w:ascii="Arial" w:hAnsi="Arial" w:cs="Arial"/>
              </w:rPr>
              <w:t xml:space="preserve">Attend </w:t>
            </w:r>
            <w:r>
              <w:rPr>
                <w:rFonts w:ascii="Arial" w:hAnsi="Arial" w:cs="Arial"/>
              </w:rPr>
              <w:t xml:space="preserve">university </w:t>
            </w:r>
            <w:r w:rsidRPr="00C443CF">
              <w:rPr>
                <w:rFonts w:ascii="Arial" w:hAnsi="Arial" w:cs="Arial"/>
              </w:rPr>
              <w:t>to complete a written test and an interview</w:t>
            </w:r>
          </w:p>
        </w:tc>
        <w:tc>
          <w:tcPr>
            <w:tcW w:w="1850" w:type="dxa"/>
          </w:tcPr>
          <w:p w14:paraId="7405AD8C" w14:textId="68F22DC7" w:rsidR="00B01286" w:rsidRPr="00C443CF" w:rsidRDefault="00C443CF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Being offered a place </w:t>
            </w:r>
            <w:r w:rsidR="00C32D50">
              <w:rPr>
                <w:rFonts w:ascii="Arial" w:hAnsi="Arial" w:cs="Arial"/>
              </w:rPr>
              <w:t xml:space="preserve">starting </w:t>
            </w:r>
            <w:r>
              <w:rPr>
                <w:rFonts w:ascii="Arial" w:hAnsi="Arial" w:cs="Arial"/>
              </w:rPr>
              <w:t>the new term (January 2020)</w:t>
            </w:r>
          </w:p>
        </w:tc>
        <w:tc>
          <w:tcPr>
            <w:tcW w:w="1852" w:type="dxa"/>
          </w:tcPr>
          <w:p w14:paraId="18DFD3D7" w14:textId="792D8086" w:rsidR="00B01286" w:rsidRPr="00C443CF" w:rsidRDefault="00C443CF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Pr="00C443C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December 2019</w:t>
            </w:r>
          </w:p>
        </w:tc>
      </w:tr>
      <w:tr w:rsidR="00B01286" w14:paraId="2D915BD2" w14:textId="77777777" w:rsidTr="00A9630D">
        <w:trPr>
          <w:trHeight w:val="2294"/>
        </w:trPr>
        <w:tc>
          <w:tcPr>
            <w:tcW w:w="1850" w:type="dxa"/>
          </w:tcPr>
          <w:p w14:paraId="5A3E9FC3" w14:textId="2FF70AFE" w:rsidR="00B01286" w:rsidRPr="00C443CF" w:rsidRDefault="00E90788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Develop knowledge </w:t>
            </w:r>
            <w:r w:rsidR="007A741A">
              <w:rPr>
                <w:rFonts w:ascii="Arial" w:hAnsi="Arial" w:cs="Arial"/>
              </w:rPr>
              <w:t xml:space="preserve">and skills </w:t>
            </w:r>
            <w:r w:rsidR="007E66CD">
              <w:rPr>
                <w:rFonts w:ascii="Arial" w:hAnsi="Arial" w:cs="Arial"/>
              </w:rPr>
              <w:t>in Health &amp; Social Care</w:t>
            </w:r>
          </w:p>
        </w:tc>
        <w:tc>
          <w:tcPr>
            <w:tcW w:w="1850" w:type="dxa"/>
          </w:tcPr>
          <w:p w14:paraId="2F83EF4E" w14:textId="30A3CB6F" w:rsidR="00B01286" w:rsidRPr="00EA01C3" w:rsidRDefault="00EA01C3" w:rsidP="002A2F67">
            <w:pPr>
              <w:spacing w:line="360" w:lineRule="auto"/>
              <w:rPr>
                <w:rFonts w:ascii="Arial" w:hAnsi="Arial" w:cs="Arial"/>
              </w:rPr>
            </w:pPr>
            <w:r w:rsidRPr="00EA01C3">
              <w:rPr>
                <w:rFonts w:ascii="Arial" w:hAnsi="Arial" w:cs="Arial"/>
              </w:rPr>
              <w:t xml:space="preserve">Complete level 4 </w:t>
            </w:r>
            <w:proofErr w:type="spellStart"/>
            <w:r>
              <w:rPr>
                <w:rFonts w:ascii="Arial" w:hAnsi="Arial" w:cs="Arial"/>
              </w:rPr>
              <w:t>CertH</w:t>
            </w:r>
            <w:r w:rsidR="00A21262">
              <w:rPr>
                <w:rFonts w:ascii="Arial" w:hAnsi="Arial" w:cs="Arial"/>
              </w:rPr>
              <w:t>E</w:t>
            </w:r>
            <w:proofErr w:type="spellEnd"/>
            <w:r>
              <w:rPr>
                <w:rFonts w:ascii="Arial" w:hAnsi="Arial" w:cs="Arial"/>
              </w:rPr>
              <w:t xml:space="preserve"> Skills </w:t>
            </w:r>
            <w:r w:rsidR="003638C6">
              <w:rPr>
                <w:rFonts w:ascii="Arial" w:hAnsi="Arial" w:cs="Arial"/>
              </w:rPr>
              <w:t>for the Workplace</w:t>
            </w:r>
            <w:r w:rsidR="00A13989">
              <w:rPr>
                <w:rFonts w:ascii="Arial" w:hAnsi="Arial" w:cs="Arial"/>
              </w:rPr>
              <w:t>:</w:t>
            </w:r>
            <w:r w:rsidR="003638C6">
              <w:rPr>
                <w:rFonts w:ascii="Arial" w:hAnsi="Arial" w:cs="Arial"/>
              </w:rPr>
              <w:t xml:space="preserve"> Health &amp; Social Care</w:t>
            </w:r>
          </w:p>
        </w:tc>
        <w:tc>
          <w:tcPr>
            <w:tcW w:w="1850" w:type="dxa"/>
          </w:tcPr>
          <w:p w14:paraId="511EAFF7" w14:textId="0D493A79" w:rsidR="00DD6D28" w:rsidRDefault="00DD6D28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1-year</w:t>
            </w:r>
            <w:r w:rsidR="000D7852">
              <w:rPr>
                <w:rFonts w:ascii="Arial" w:hAnsi="Arial" w:cs="Arial"/>
              </w:rPr>
              <w:t xml:space="preserve"> course </w:t>
            </w:r>
            <w:r>
              <w:rPr>
                <w:rFonts w:ascii="Arial" w:hAnsi="Arial" w:cs="Arial"/>
              </w:rPr>
              <w:t xml:space="preserve">at UWTSD </w:t>
            </w:r>
          </w:p>
          <w:p w14:paraId="4FAB3C6E" w14:textId="77777777" w:rsidR="00DD6D28" w:rsidRDefault="00DD6D28" w:rsidP="002A2F67">
            <w:pPr>
              <w:spacing w:line="360" w:lineRule="auto"/>
              <w:rPr>
                <w:rFonts w:ascii="Arial" w:hAnsi="Arial" w:cs="Arial"/>
              </w:rPr>
            </w:pPr>
          </w:p>
          <w:p w14:paraId="738059A7" w14:textId="215186C0" w:rsidR="00B01286" w:rsidRPr="00D11E44" w:rsidRDefault="00D11E44" w:rsidP="002A2F67">
            <w:pPr>
              <w:spacing w:line="360" w:lineRule="auto"/>
              <w:rPr>
                <w:rFonts w:ascii="Arial" w:hAnsi="Arial" w:cs="Arial"/>
              </w:rPr>
            </w:pPr>
            <w:r w:rsidRPr="00D11E44">
              <w:rPr>
                <w:rFonts w:ascii="Arial" w:hAnsi="Arial" w:cs="Arial"/>
              </w:rPr>
              <w:t>Module assessments</w:t>
            </w:r>
          </w:p>
        </w:tc>
        <w:tc>
          <w:tcPr>
            <w:tcW w:w="1850" w:type="dxa"/>
          </w:tcPr>
          <w:p w14:paraId="1DFC3F1A" w14:textId="23163D06" w:rsidR="00B01286" w:rsidRPr="00D11E44" w:rsidRDefault="00FA5C8F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Positive r</w:t>
            </w:r>
            <w:r w:rsidR="00D11E44" w:rsidRPr="00D11E44">
              <w:rPr>
                <w:rFonts w:ascii="Arial" w:hAnsi="Arial" w:cs="Arial"/>
              </w:rPr>
              <w:t>esults from module assessments</w:t>
            </w:r>
          </w:p>
        </w:tc>
        <w:tc>
          <w:tcPr>
            <w:tcW w:w="1852" w:type="dxa"/>
          </w:tcPr>
          <w:p w14:paraId="710D7D6B" w14:textId="2D2B8607" w:rsidR="00B01286" w:rsidRPr="0017684D" w:rsidRDefault="0017684D" w:rsidP="002A2F67">
            <w:pPr>
              <w:spacing w:line="360" w:lineRule="auto"/>
              <w:rPr>
                <w:rFonts w:ascii="Arial" w:hAnsi="Arial" w:cs="Arial"/>
              </w:rPr>
            </w:pPr>
            <w:r w:rsidRPr="0017684D">
              <w:rPr>
                <w:rFonts w:ascii="Arial" w:hAnsi="Arial" w:cs="Arial"/>
              </w:rPr>
              <w:t>12</w:t>
            </w:r>
            <w:r w:rsidRPr="0017684D">
              <w:rPr>
                <w:rFonts w:ascii="Arial" w:hAnsi="Arial" w:cs="Arial"/>
                <w:vertAlign w:val="superscript"/>
              </w:rPr>
              <w:t>th</w:t>
            </w:r>
            <w:r w:rsidRPr="0017684D">
              <w:rPr>
                <w:rFonts w:ascii="Arial" w:hAnsi="Arial" w:cs="Arial"/>
              </w:rPr>
              <w:t xml:space="preserve"> January 2021</w:t>
            </w:r>
          </w:p>
        </w:tc>
      </w:tr>
      <w:tr w:rsidR="00B01286" w14:paraId="794F3409" w14:textId="77777777" w:rsidTr="00A9630D">
        <w:trPr>
          <w:trHeight w:val="3293"/>
        </w:trPr>
        <w:tc>
          <w:tcPr>
            <w:tcW w:w="1850" w:type="dxa"/>
          </w:tcPr>
          <w:p w14:paraId="3C7C5B22" w14:textId="0D8A0209" w:rsidR="00B01286" w:rsidRDefault="00B302B5" w:rsidP="002A2F67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lastRenderedPageBreak/>
              <w:t>To have further in-depth knowledge of Health &amp; Social Care</w:t>
            </w:r>
          </w:p>
        </w:tc>
        <w:tc>
          <w:tcPr>
            <w:tcW w:w="1850" w:type="dxa"/>
          </w:tcPr>
          <w:p w14:paraId="09C10B03" w14:textId="046C0B13" w:rsidR="00B01286" w:rsidRPr="00FA5C8F" w:rsidRDefault="00FA5C8F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Complete Health &amp; Social Care </w:t>
            </w:r>
            <w:r w:rsidR="00700244">
              <w:rPr>
                <w:rFonts w:ascii="Arial" w:hAnsi="Arial" w:cs="Arial"/>
              </w:rPr>
              <w:t>(BSc) (Hons)</w:t>
            </w:r>
          </w:p>
        </w:tc>
        <w:tc>
          <w:tcPr>
            <w:tcW w:w="1850" w:type="dxa"/>
          </w:tcPr>
          <w:p w14:paraId="0B0D5333" w14:textId="10C831F9" w:rsidR="007C3F7B" w:rsidRDefault="00A21262" w:rsidP="002A2F67">
            <w:pPr>
              <w:spacing w:line="360" w:lineRule="auto"/>
              <w:rPr>
                <w:rFonts w:ascii="Arial" w:hAnsi="Arial" w:cs="Arial"/>
              </w:rPr>
            </w:pPr>
            <w:r w:rsidRPr="008356AB">
              <w:rPr>
                <w:rFonts w:ascii="Arial" w:hAnsi="Arial" w:cs="Arial"/>
              </w:rPr>
              <w:t xml:space="preserve">3 years </w:t>
            </w:r>
            <w:r w:rsidR="00A05560">
              <w:rPr>
                <w:rFonts w:ascii="Arial" w:hAnsi="Arial" w:cs="Arial"/>
              </w:rPr>
              <w:t xml:space="preserve">course at UWTSD </w:t>
            </w:r>
          </w:p>
          <w:p w14:paraId="69D8FD07" w14:textId="77777777" w:rsidR="007C3F7B" w:rsidRDefault="007C3F7B" w:rsidP="002A2F67">
            <w:pPr>
              <w:spacing w:line="360" w:lineRule="auto"/>
              <w:rPr>
                <w:rFonts w:ascii="Arial" w:hAnsi="Arial" w:cs="Arial"/>
              </w:rPr>
            </w:pPr>
          </w:p>
          <w:p w14:paraId="16952DAA" w14:textId="77777777" w:rsidR="007C3F7B" w:rsidRDefault="007C3F7B" w:rsidP="002A2F67">
            <w:pPr>
              <w:spacing w:line="360" w:lineRule="auto"/>
              <w:rPr>
                <w:rFonts w:ascii="Arial" w:hAnsi="Arial" w:cs="Arial"/>
              </w:rPr>
            </w:pPr>
          </w:p>
          <w:p w14:paraId="14E9E73A" w14:textId="77777777" w:rsidR="007C3F7B" w:rsidRDefault="007C3F7B" w:rsidP="002A2F67">
            <w:pPr>
              <w:spacing w:line="360" w:lineRule="auto"/>
              <w:rPr>
                <w:rFonts w:ascii="Arial" w:hAnsi="Arial" w:cs="Arial"/>
              </w:rPr>
            </w:pPr>
          </w:p>
          <w:p w14:paraId="14728B88" w14:textId="7405931E" w:rsidR="00B01286" w:rsidRDefault="00A21262" w:rsidP="002A2F67">
            <w:pPr>
              <w:spacing w:line="360" w:lineRule="auto"/>
              <w:rPr>
                <w:rFonts w:ascii="Arial" w:hAnsi="Arial" w:cs="Arial"/>
              </w:rPr>
            </w:pPr>
            <w:r w:rsidRPr="008356AB">
              <w:rPr>
                <w:rFonts w:ascii="Arial" w:hAnsi="Arial" w:cs="Arial"/>
              </w:rPr>
              <w:t xml:space="preserve">including level 4 </w:t>
            </w:r>
            <w:proofErr w:type="spellStart"/>
            <w:r w:rsidRPr="008356AB">
              <w:rPr>
                <w:rFonts w:ascii="Arial" w:hAnsi="Arial" w:cs="Arial"/>
              </w:rPr>
              <w:t>CertHE</w:t>
            </w:r>
            <w:proofErr w:type="spellEnd"/>
            <w:r w:rsidR="008356AB" w:rsidRPr="008356AB">
              <w:rPr>
                <w:rFonts w:ascii="Arial" w:hAnsi="Arial" w:cs="Arial"/>
              </w:rPr>
              <w:t xml:space="preserve"> Skills for the Workplace</w:t>
            </w:r>
            <w:r w:rsidR="00A13989">
              <w:rPr>
                <w:rFonts w:ascii="Arial" w:hAnsi="Arial" w:cs="Arial"/>
              </w:rPr>
              <w:t>:</w:t>
            </w:r>
            <w:r w:rsidR="008356AB" w:rsidRPr="008356AB">
              <w:rPr>
                <w:rFonts w:ascii="Arial" w:hAnsi="Arial" w:cs="Arial"/>
              </w:rPr>
              <w:t xml:space="preserve"> Health &amp; Social Care </w:t>
            </w:r>
          </w:p>
          <w:p w14:paraId="353FD9AD" w14:textId="77777777" w:rsidR="000A212B" w:rsidRDefault="000A212B" w:rsidP="002A2F67">
            <w:pPr>
              <w:spacing w:line="360" w:lineRule="auto"/>
              <w:rPr>
                <w:rFonts w:ascii="Arial" w:hAnsi="Arial" w:cs="Arial"/>
              </w:rPr>
            </w:pPr>
          </w:p>
          <w:p w14:paraId="4DD01588" w14:textId="2DE56E91" w:rsidR="000A212B" w:rsidRPr="008356AB" w:rsidRDefault="000A212B" w:rsidP="002A2F6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Module assessments</w:t>
            </w:r>
          </w:p>
        </w:tc>
        <w:tc>
          <w:tcPr>
            <w:tcW w:w="1850" w:type="dxa"/>
          </w:tcPr>
          <w:p w14:paraId="42D6D906" w14:textId="720C4847" w:rsidR="00B01286" w:rsidRPr="00633D38" w:rsidRDefault="000A212B" w:rsidP="002A2F67">
            <w:pPr>
              <w:spacing w:line="360" w:lineRule="auto"/>
              <w:rPr>
                <w:rFonts w:ascii="Arial" w:hAnsi="Arial" w:cs="Arial"/>
              </w:rPr>
            </w:pPr>
            <w:r w:rsidRPr="00633D38">
              <w:rPr>
                <w:rFonts w:ascii="Arial" w:hAnsi="Arial" w:cs="Arial"/>
              </w:rPr>
              <w:t>Positive results fro</w:t>
            </w:r>
            <w:r w:rsidR="00633D38" w:rsidRPr="00633D38">
              <w:rPr>
                <w:rFonts w:ascii="Arial" w:hAnsi="Arial" w:cs="Arial"/>
              </w:rPr>
              <w:t>m module assessments</w:t>
            </w:r>
          </w:p>
        </w:tc>
        <w:tc>
          <w:tcPr>
            <w:tcW w:w="1852" w:type="dxa"/>
          </w:tcPr>
          <w:p w14:paraId="4750941F" w14:textId="2A7D45F8" w:rsidR="00B01286" w:rsidRPr="00A66FC8" w:rsidRDefault="00633D38" w:rsidP="002A2F67">
            <w:pPr>
              <w:spacing w:line="360" w:lineRule="auto"/>
              <w:rPr>
                <w:rFonts w:ascii="Arial" w:hAnsi="Arial" w:cs="Arial"/>
              </w:rPr>
            </w:pPr>
            <w:r w:rsidRPr="00A66FC8">
              <w:rPr>
                <w:rFonts w:ascii="Arial" w:hAnsi="Arial" w:cs="Arial"/>
              </w:rPr>
              <w:t>20</w:t>
            </w:r>
            <w:r w:rsidRPr="00A66FC8">
              <w:rPr>
                <w:rFonts w:ascii="Arial" w:hAnsi="Arial" w:cs="Arial"/>
                <w:vertAlign w:val="superscript"/>
              </w:rPr>
              <w:t>th</w:t>
            </w:r>
            <w:r w:rsidRPr="00A66FC8">
              <w:rPr>
                <w:rFonts w:ascii="Arial" w:hAnsi="Arial" w:cs="Arial"/>
              </w:rPr>
              <w:t xml:space="preserve"> January 2023</w:t>
            </w:r>
          </w:p>
        </w:tc>
      </w:tr>
      <w:tr w:rsidR="00B01286" w14:paraId="6639FE4F" w14:textId="77777777" w:rsidTr="00A9630D">
        <w:trPr>
          <w:trHeight w:val="3069"/>
        </w:trPr>
        <w:tc>
          <w:tcPr>
            <w:tcW w:w="1850" w:type="dxa"/>
          </w:tcPr>
          <w:p w14:paraId="6E8C481C" w14:textId="18621031" w:rsidR="00B01286" w:rsidRPr="007270E0" w:rsidRDefault="00C929A5" w:rsidP="001766CA">
            <w:pPr>
              <w:spacing w:line="360" w:lineRule="auto"/>
              <w:rPr>
                <w:rFonts w:ascii="Arial" w:hAnsi="Arial" w:cs="Arial"/>
              </w:rPr>
            </w:pPr>
            <w:r w:rsidRPr="007270E0">
              <w:rPr>
                <w:rFonts w:ascii="Arial" w:hAnsi="Arial" w:cs="Arial"/>
              </w:rPr>
              <w:t xml:space="preserve">An understanding </w:t>
            </w:r>
            <w:r w:rsidR="007270E0" w:rsidRPr="007270E0">
              <w:rPr>
                <w:rFonts w:ascii="Arial" w:hAnsi="Arial" w:cs="Arial"/>
              </w:rPr>
              <w:t>of working in mental health service</w:t>
            </w:r>
            <w:r w:rsidR="005D5879">
              <w:rPr>
                <w:rFonts w:ascii="Arial" w:hAnsi="Arial" w:cs="Arial"/>
              </w:rPr>
              <w:t>s</w:t>
            </w:r>
          </w:p>
        </w:tc>
        <w:tc>
          <w:tcPr>
            <w:tcW w:w="1850" w:type="dxa"/>
          </w:tcPr>
          <w:p w14:paraId="1B881BAD" w14:textId="77777777" w:rsidR="00337DD7" w:rsidRDefault="00337DD7" w:rsidP="001766CA">
            <w:pPr>
              <w:spacing w:line="360" w:lineRule="auto"/>
              <w:rPr>
                <w:rFonts w:ascii="Arial" w:hAnsi="Arial" w:cs="Arial"/>
              </w:rPr>
            </w:pPr>
            <w:r w:rsidRPr="00EB0C26">
              <w:rPr>
                <w:rFonts w:ascii="Arial" w:hAnsi="Arial" w:cs="Arial"/>
              </w:rPr>
              <w:t>Apply to</w:t>
            </w:r>
            <w:r>
              <w:rPr>
                <w:rFonts w:ascii="Arial" w:hAnsi="Arial" w:cs="Arial"/>
              </w:rPr>
              <w:t xml:space="preserve"> </w:t>
            </w:r>
            <w:r w:rsidRPr="00EB0C26">
              <w:rPr>
                <w:rFonts w:ascii="Arial" w:hAnsi="Arial" w:cs="Arial"/>
              </w:rPr>
              <w:t>volunteer websites</w:t>
            </w:r>
          </w:p>
          <w:p w14:paraId="16B74A58" w14:textId="7DEAC779" w:rsidR="00B01286" w:rsidRPr="00EB0C26" w:rsidRDefault="00B01286" w:rsidP="001766C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50" w:type="dxa"/>
          </w:tcPr>
          <w:p w14:paraId="591F14D4" w14:textId="77777777" w:rsidR="00E17469" w:rsidRDefault="00E17469" w:rsidP="001766C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Attend a</w:t>
            </w:r>
            <w:r w:rsidR="00E51541">
              <w:rPr>
                <w:rFonts w:ascii="Arial" w:hAnsi="Arial" w:cs="Arial"/>
              </w:rPr>
              <w:t xml:space="preserve">n </w:t>
            </w:r>
            <w:r>
              <w:rPr>
                <w:rFonts w:ascii="Arial" w:hAnsi="Arial" w:cs="Arial"/>
              </w:rPr>
              <w:t xml:space="preserve">interview </w:t>
            </w:r>
          </w:p>
          <w:p w14:paraId="71EA92C1" w14:textId="77777777" w:rsidR="0055564E" w:rsidRDefault="0055564E" w:rsidP="001766CA">
            <w:pPr>
              <w:spacing w:line="360" w:lineRule="auto"/>
              <w:rPr>
                <w:rFonts w:ascii="Arial" w:hAnsi="Arial" w:cs="Arial"/>
              </w:rPr>
            </w:pPr>
          </w:p>
          <w:p w14:paraId="4F0CDAF7" w14:textId="77777777" w:rsidR="0055564E" w:rsidRDefault="0055564E" w:rsidP="001766CA">
            <w:pPr>
              <w:spacing w:line="360" w:lineRule="auto"/>
              <w:rPr>
                <w:rFonts w:ascii="Arial" w:hAnsi="Arial" w:cs="Arial"/>
              </w:rPr>
            </w:pPr>
            <w:r w:rsidRPr="005D5879">
              <w:rPr>
                <w:rFonts w:ascii="Arial" w:hAnsi="Arial" w:cs="Arial"/>
              </w:rPr>
              <w:t>Offered a volunteer position at a charity</w:t>
            </w:r>
          </w:p>
          <w:p w14:paraId="10ABC24D" w14:textId="186EE8ED" w:rsidR="0055564E" w:rsidRPr="00EB0C26" w:rsidRDefault="0055564E" w:rsidP="001766C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50" w:type="dxa"/>
          </w:tcPr>
          <w:p w14:paraId="5E85B904" w14:textId="3D3730D4" w:rsidR="00E51541" w:rsidRDefault="00E51541" w:rsidP="001766CA">
            <w:pPr>
              <w:spacing w:line="360" w:lineRule="auto"/>
              <w:rPr>
                <w:rFonts w:ascii="Arial" w:hAnsi="Arial" w:cs="Arial"/>
              </w:rPr>
            </w:pPr>
            <w:r w:rsidRPr="00EB0C26">
              <w:rPr>
                <w:rFonts w:ascii="Arial" w:hAnsi="Arial" w:cs="Arial"/>
              </w:rPr>
              <w:t>Volunteer</w:t>
            </w:r>
            <w:r w:rsidR="0040570E">
              <w:rPr>
                <w:rFonts w:ascii="Arial" w:hAnsi="Arial" w:cs="Arial"/>
              </w:rPr>
              <w:t xml:space="preserve">ing </w:t>
            </w:r>
            <w:r w:rsidRPr="00EB0C26">
              <w:rPr>
                <w:rFonts w:ascii="Arial" w:hAnsi="Arial" w:cs="Arial"/>
              </w:rPr>
              <w:t>at a charity that offers mental health support</w:t>
            </w:r>
            <w:r w:rsidR="005D7EE8">
              <w:rPr>
                <w:rFonts w:ascii="Arial" w:hAnsi="Arial" w:cs="Arial"/>
              </w:rPr>
              <w:t xml:space="preserve"> to their users</w:t>
            </w:r>
          </w:p>
          <w:p w14:paraId="2849BD85" w14:textId="525D2ABD" w:rsidR="00E51541" w:rsidRPr="005D5879" w:rsidRDefault="00E51541" w:rsidP="001766C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52" w:type="dxa"/>
          </w:tcPr>
          <w:p w14:paraId="2FF85DFA" w14:textId="23BF95CA" w:rsidR="00B01286" w:rsidRPr="00E66D5D" w:rsidRDefault="00E66D5D" w:rsidP="001766CA">
            <w:pPr>
              <w:spacing w:line="360" w:lineRule="auto"/>
              <w:rPr>
                <w:rFonts w:ascii="Arial" w:hAnsi="Arial" w:cs="Arial"/>
              </w:rPr>
            </w:pPr>
            <w:r w:rsidRPr="00E66D5D">
              <w:rPr>
                <w:rFonts w:ascii="Arial" w:hAnsi="Arial" w:cs="Arial"/>
              </w:rPr>
              <w:t>14</w:t>
            </w:r>
            <w:r w:rsidRPr="00E66D5D">
              <w:rPr>
                <w:rFonts w:ascii="Arial" w:hAnsi="Arial" w:cs="Arial"/>
                <w:vertAlign w:val="superscript"/>
              </w:rPr>
              <w:t>th</w:t>
            </w:r>
            <w:r w:rsidRPr="00E66D5D">
              <w:rPr>
                <w:rFonts w:ascii="Arial" w:hAnsi="Arial" w:cs="Arial"/>
              </w:rPr>
              <w:t xml:space="preserve"> June 2021</w:t>
            </w:r>
          </w:p>
        </w:tc>
      </w:tr>
      <w:tr w:rsidR="00B01286" w14:paraId="608FE15F" w14:textId="77777777" w:rsidTr="00A9630D">
        <w:trPr>
          <w:trHeight w:val="2294"/>
        </w:trPr>
        <w:tc>
          <w:tcPr>
            <w:tcW w:w="1850" w:type="dxa"/>
          </w:tcPr>
          <w:p w14:paraId="59DE0945" w14:textId="77777777" w:rsidR="00B01286" w:rsidRDefault="00B01286" w:rsidP="001766CA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0" w:type="dxa"/>
          </w:tcPr>
          <w:p w14:paraId="36167D79" w14:textId="41E6AE58" w:rsidR="00B01286" w:rsidRPr="00532E79" w:rsidRDefault="00A26C38" w:rsidP="001766C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Apply</w:t>
            </w:r>
            <w:r w:rsidR="0015070B" w:rsidRPr="00532E79">
              <w:rPr>
                <w:rFonts w:ascii="Arial" w:hAnsi="Arial" w:cs="Arial"/>
              </w:rPr>
              <w:t xml:space="preserve"> for a part-time </w:t>
            </w:r>
            <w:r w:rsidR="00C345AA">
              <w:rPr>
                <w:rFonts w:ascii="Arial" w:hAnsi="Arial" w:cs="Arial"/>
              </w:rPr>
              <w:t>position</w:t>
            </w:r>
            <w:r w:rsidR="0015070B" w:rsidRPr="00532E79">
              <w:rPr>
                <w:rFonts w:ascii="Arial" w:hAnsi="Arial" w:cs="Arial"/>
              </w:rPr>
              <w:t xml:space="preserve"> as a support worker </w:t>
            </w:r>
          </w:p>
        </w:tc>
        <w:tc>
          <w:tcPr>
            <w:tcW w:w="1850" w:type="dxa"/>
          </w:tcPr>
          <w:p w14:paraId="19331E16" w14:textId="77777777" w:rsidR="00B01286" w:rsidRPr="00997A9A" w:rsidRDefault="00997A9A" w:rsidP="001766CA">
            <w:pPr>
              <w:spacing w:line="360" w:lineRule="auto"/>
              <w:rPr>
                <w:rFonts w:ascii="Arial" w:hAnsi="Arial" w:cs="Arial"/>
              </w:rPr>
            </w:pPr>
            <w:r w:rsidRPr="00997A9A">
              <w:rPr>
                <w:rFonts w:ascii="Arial" w:hAnsi="Arial" w:cs="Arial"/>
              </w:rPr>
              <w:t>Attend an interview</w:t>
            </w:r>
          </w:p>
          <w:p w14:paraId="38C33640" w14:textId="77777777" w:rsidR="00997A9A" w:rsidRPr="00997A9A" w:rsidRDefault="00997A9A" w:rsidP="001766CA">
            <w:pPr>
              <w:spacing w:line="360" w:lineRule="auto"/>
              <w:rPr>
                <w:rFonts w:ascii="Arial" w:hAnsi="Arial" w:cs="Arial"/>
              </w:rPr>
            </w:pPr>
          </w:p>
          <w:p w14:paraId="17D869E5" w14:textId="1C0D9898" w:rsidR="00997A9A" w:rsidRPr="00997A9A" w:rsidRDefault="00997A9A" w:rsidP="001766CA">
            <w:pPr>
              <w:spacing w:line="360" w:lineRule="auto"/>
              <w:rPr>
                <w:rFonts w:ascii="Arial" w:hAnsi="Arial" w:cs="Arial"/>
              </w:rPr>
            </w:pPr>
            <w:r w:rsidRPr="00997A9A">
              <w:rPr>
                <w:rFonts w:ascii="Arial" w:hAnsi="Arial" w:cs="Arial"/>
              </w:rPr>
              <w:t>Offered a position as a support worker</w:t>
            </w:r>
          </w:p>
        </w:tc>
        <w:tc>
          <w:tcPr>
            <w:tcW w:w="1850" w:type="dxa"/>
          </w:tcPr>
          <w:p w14:paraId="393CB1FD" w14:textId="465E8273" w:rsidR="00B01286" w:rsidRPr="001175EF" w:rsidRDefault="001175EF" w:rsidP="001766CA">
            <w:pPr>
              <w:spacing w:line="360" w:lineRule="auto"/>
              <w:rPr>
                <w:rFonts w:ascii="Arial" w:hAnsi="Arial" w:cs="Arial"/>
              </w:rPr>
            </w:pPr>
            <w:r w:rsidRPr="001175EF">
              <w:rPr>
                <w:rFonts w:ascii="Arial" w:hAnsi="Arial" w:cs="Arial"/>
              </w:rPr>
              <w:t xml:space="preserve">Working as a support worker part time </w:t>
            </w:r>
          </w:p>
          <w:p w14:paraId="64632EFC" w14:textId="0959130E" w:rsidR="0040570E" w:rsidRPr="001175EF" w:rsidRDefault="0040570E" w:rsidP="001766C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52" w:type="dxa"/>
          </w:tcPr>
          <w:p w14:paraId="4C0E6D9C" w14:textId="20ECC6A3" w:rsidR="00B01286" w:rsidRPr="009323CA" w:rsidRDefault="009323CA" w:rsidP="001766CA">
            <w:pPr>
              <w:spacing w:line="360" w:lineRule="auto"/>
              <w:rPr>
                <w:rFonts w:ascii="Arial" w:hAnsi="Arial" w:cs="Arial"/>
              </w:rPr>
            </w:pPr>
            <w:r w:rsidRPr="009323CA">
              <w:rPr>
                <w:rFonts w:ascii="Arial" w:hAnsi="Arial" w:cs="Arial"/>
              </w:rPr>
              <w:t>10</w:t>
            </w:r>
            <w:r w:rsidRPr="009323CA">
              <w:rPr>
                <w:rFonts w:ascii="Arial" w:hAnsi="Arial" w:cs="Arial"/>
                <w:vertAlign w:val="superscript"/>
              </w:rPr>
              <w:t>th</w:t>
            </w:r>
            <w:r w:rsidRPr="009323CA">
              <w:rPr>
                <w:rFonts w:ascii="Arial" w:hAnsi="Arial" w:cs="Arial"/>
              </w:rPr>
              <w:t xml:space="preserve"> July 2021</w:t>
            </w:r>
          </w:p>
        </w:tc>
      </w:tr>
      <w:tr w:rsidR="00176124" w14:paraId="7A907420" w14:textId="77777777" w:rsidTr="00A9630D">
        <w:trPr>
          <w:trHeight w:val="1018"/>
        </w:trPr>
        <w:tc>
          <w:tcPr>
            <w:tcW w:w="1850" w:type="dxa"/>
          </w:tcPr>
          <w:p w14:paraId="183E091F" w14:textId="77777777" w:rsidR="00176124" w:rsidRPr="00885866" w:rsidRDefault="00885866" w:rsidP="00A9630D">
            <w:pPr>
              <w:spacing w:line="360" w:lineRule="auto"/>
              <w:rPr>
                <w:rFonts w:ascii="Arial" w:hAnsi="Arial" w:cs="Arial"/>
              </w:rPr>
            </w:pPr>
            <w:r w:rsidRPr="00885866">
              <w:rPr>
                <w:rFonts w:ascii="Arial" w:hAnsi="Arial" w:cs="Arial"/>
              </w:rPr>
              <w:t>Build my self confidence</w:t>
            </w:r>
          </w:p>
          <w:p w14:paraId="5BEC9B06" w14:textId="29BB79D7" w:rsidR="00885866" w:rsidRDefault="00885866" w:rsidP="00A9630D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0" w:type="dxa"/>
          </w:tcPr>
          <w:p w14:paraId="1F040C40" w14:textId="27C8F008" w:rsidR="00176124" w:rsidRDefault="00072ACB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Set time aside to </w:t>
            </w:r>
            <w:r w:rsidR="00EB273B">
              <w:rPr>
                <w:rFonts w:ascii="Arial" w:hAnsi="Arial" w:cs="Arial"/>
              </w:rPr>
              <w:t xml:space="preserve">Interact with family and friends </w:t>
            </w:r>
          </w:p>
        </w:tc>
        <w:tc>
          <w:tcPr>
            <w:tcW w:w="1850" w:type="dxa"/>
          </w:tcPr>
          <w:p w14:paraId="7956A945" w14:textId="510E04ED" w:rsidR="00176124" w:rsidRPr="00997A9A" w:rsidRDefault="00343DF0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Evening </w:t>
            </w:r>
            <w:r w:rsidR="00FF0642">
              <w:rPr>
                <w:rFonts w:ascii="Arial" w:hAnsi="Arial" w:cs="Arial"/>
              </w:rPr>
              <w:t>video calls</w:t>
            </w:r>
          </w:p>
        </w:tc>
        <w:tc>
          <w:tcPr>
            <w:tcW w:w="1850" w:type="dxa"/>
          </w:tcPr>
          <w:p w14:paraId="0CA8BAD9" w14:textId="3AA323DE" w:rsidR="00176124" w:rsidRPr="001175EF" w:rsidRDefault="00FF0642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Feedback from friends and family </w:t>
            </w:r>
          </w:p>
        </w:tc>
        <w:tc>
          <w:tcPr>
            <w:tcW w:w="1852" w:type="dxa"/>
          </w:tcPr>
          <w:p w14:paraId="5886F504" w14:textId="77777777" w:rsidR="00176124" w:rsidRDefault="00C5232A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Pr="00C5232A">
              <w:rPr>
                <w:rFonts w:ascii="Arial" w:hAnsi="Arial" w:cs="Arial"/>
                <w:vertAlign w:val="superscript"/>
              </w:rPr>
              <w:t>st</w:t>
            </w:r>
            <w:r>
              <w:rPr>
                <w:rFonts w:ascii="Arial" w:hAnsi="Arial" w:cs="Arial"/>
              </w:rPr>
              <w:t xml:space="preserve"> </w:t>
            </w:r>
            <w:r w:rsidR="00072ACB">
              <w:rPr>
                <w:rFonts w:ascii="Arial" w:hAnsi="Arial" w:cs="Arial"/>
              </w:rPr>
              <w:t>Wednesday</w:t>
            </w:r>
            <w:r>
              <w:rPr>
                <w:rFonts w:ascii="Arial" w:hAnsi="Arial" w:cs="Arial"/>
              </w:rPr>
              <w:t xml:space="preserve"> of the month</w:t>
            </w:r>
            <w:r w:rsidR="00072ACB">
              <w:rPr>
                <w:rFonts w:ascii="Arial" w:hAnsi="Arial" w:cs="Arial"/>
              </w:rPr>
              <w:t xml:space="preserve"> at 8pm </w:t>
            </w:r>
          </w:p>
          <w:p w14:paraId="4014D732" w14:textId="2DB242D9" w:rsidR="000C266C" w:rsidRPr="009323CA" w:rsidRDefault="000C266C" w:rsidP="00A9630D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080AFA" w14:paraId="0720C93C" w14:textId="77777777" w:rsidTr="00A9630D">
        <w:trPr>
          <w:trHeight w:val="1018"/>
        </w:trPr>
        <w:tc>
          <w:tcPr>
            <w:tcW w:w="1850" w:type="dxa"/>
          </w:tcPr>
          <w:p w14:paraId="081B0166" w14:textId="0EA9B33C" w:rsidR="00080AFA" w:rsidRPr="00885866" w:rsidRDefault="00966077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be</w:t>
            </w:r>
            <w:r w:rsidR="008D60F1">
              <w:rPr>
                <w:rFonts w:ascii="Arial" w:hAnsi="Arial" w:cs="Arial"/>
              </w:rPr>
              <w:t xml:space="preserve"> offered a place </w:t>
            </w:r>
            <w:r w:rsidR="0015375A">
              <w:rPr>
                <w:rFonts w:ascii="Arial" w:hAnsi="Arial" w:cs="Arial"/>
              </w:rPr>
              <w:t xml:space="preserve">on a </w:t>
            </w:r>
            <w:r>
              <w:rPr>
                <w:rFonts w:ascii="Arial" w:hAnsi="Arial" w:cs="Arial"/>
              </w:rPr>
              <w:t>mental health nurs</w:t>
            </w:r>
            <w:r w:rsidR="0015375A">
              <w:rPr>
                <w:rFonts w:ascii="Arial" w:hAnsi="Arial" w:cs="Arial"/>
              </w:rPr>
              <w:t>ing course</w:t>
            </w:r>
          </w:p>
        </w:tc>
        <w:tc>
          <w:tcPr>
            <w:tcW w:w="1850" w:type="dxa"/>
          </w:tcPr>
          <w:p w14:paraId="0F115663" w14:textId="7727B952" w:rsidR="00080AFA" w:rsidRDefault="0015375A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Apply to Birmingham City University </w:t>
            </w:r>
            <w:r w:rsidR="00BB696B">
              <w:rPr>
                <w:rFonts w:ascii="Arial" w:hAnsi="Arial" w:cs="Arial"/>
              </w:rPr>
              <w:t xml:space="preserve">Nursing- Mental </w:t>
            </w:r>
            <w:r w:rsidR="00BB696B">
              <w:rPr>
                <w:rFonts w:ascii="Arial" w:hAnsi="Arial" w:cs="Arial"/>
              </w:rPr>
              <w:lastRenderedPageBreak/>
              <w:t>Health (BSc) (Hons)</w:t>
            </w:r>
          </w:p>
        </w:tc>
        <w:tc>
          <w:tcPr>
            <w:tcW w:w="1850" w:type="dxa"/>
          </w:tcPr>
          <w:p w14:paraId="29C98D4D" w14:textId="77777777" w:rsidR="00080AFA" w:rsidRDefault="00780B2C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Complete </w:t>
            </w:r>
            <w:r w:rsidR="00EA47D2">
              <w:rPr>
                <w:rFonts w:ascii="Arial" w:hAnsi="Arial" w:cs="Arial"/>
              </w:rPr>
              <w:t xml:space="preserve">online application </w:t>
            </w:r>
          </w:p>
          <w:p w14:paraId="5E0D6C06" w14:textId="77777777" w:rsidR="00D474ED" w:rsidRDefault="00D474ED" w:rsidP="00A9630D">
            <w:pPr>
              <w:spacing w:line="360" w:lineRule="auto"/>
              <w:rPr>
                <w:rFonts w:ascii="Arial" w:hAnsi="Arial" w:cs="Arial"/>
              </w:rPr>
            </w:pPr>
          </w:p>
          <w:p w14:paraId="272BCD83" w14:textId="67A103A1" w:rsidR="00D474ED" w:rsidRDefault="00D474ED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Attend an interview </w:t>
            </w:r>
          </w:p>
        </w:tc>
        <w:tc>
          <w:tcPr>
            <w:tcW w:w="1850" w:type="dxa"/>
          </w:tcPr>
          <w:p w14:paraId="5677E13F" w14:textId="49E20407" w:rsidR="00080AFA" w:rsidRDefault="000965AA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Being offered a place </w:t>
            </w:r>
            <w:r w:rsidR="004B6891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>n the</w:t>
            </w:r>
            <w:r w:rsidR="004B6891">
              <w:rPr>
                <w:rFonts w:ascii="Arial" w:hAnsi="Arial" w:cs="Arial"/>
              </w:rPr>
              <w:t xml:space="preserve"> new term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852" w:type="dxa"/>
          </w:tcPr>
          <w:p w14:paraId="500912BD" w14:textId="295AADFE" w:rsidR="00080AFA" w:rsidRDefault="004B6891" w:rsidP="00A9630D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  <w:r w:rsidRPr="004B6891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September 202</w:t>
            </w:r>
            <w:r w:rsidR="00BF547E">
              <w:rPr>
                <w:rFonts w:ascii="Arial" w:hAnsi="Arial" w:cs="Arial"/>
              </w:rPr>
              <w:t>4</w:t>
            </w:r>
          </w:p>
        </w:tc>
      </w:tr>
    </w:tbl>
    <w:p w14:paraId="4413BF6A" w14:textId="40B4B4A1" w:rsidR="00B01286" w:rsidRDefault="00B01286" w:rsidP="00B46C63">
      <w:pPr>
        <w:rPr>
          <w:rFonts w:ascii="Arial" w:hAnsi="Arial" w:cs="Arial"/>
          <w:b/>
          <w:bCs/>
        </w:rPr>
      </w:pPr>
    </w:p>
    <w:p w14:paraId="6F82558F" w14:textId="72412572" w:rsidR="00BF547E" w:rsidRDefault="00C858FD" w:rsidP="0094433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SWOT Analysis</w:t>
      </w:r>
    </w:p>
    <w:p w14:paraId="484686D7" w14:textId="6C70A6D7" w:rsidR="00C858FD" w:rsidRDefault="00C858FD" w:rsidP="0094433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Strengths:</w:t>
      </w:r>
    </w:p>
    <w:p w14:paraId="10C814D1" w14:textId="0FEA69EC" w:rsidR="00E80A79" w:rsidRDefault="00913157" w:rsidP="00944333">
      <w:pPr>
        <w:spacing w:line="360" w:lineRule="auto"/>
        <w:rPr>
          <w:rFonts w:ascii="Arial" w:hAnsi="Arial" w:cs="Arial"/>
        </w:rPr>
      </w:pPr>
      <w:r w:rsidRPr="00C97EC8">
        <w:rPr>
          <w:rFonts w:ascii="Arial" w:hAnsi="Arial" w:cs="Arial"/>
        </w:rPr>
        <w:t xml:space="preserve">Basic skills </w:t>
      </w:r>
      <w:r w:rsidR="00C97EC8" w:rsidRPr="00C97EC8">
        <w:rPr>
          <w:rFonts w:ascii="Arial" w:hAnsi="Arial" w:cs="Arial"/>
        </w:rPr>
        <w:t xml:space="preserve">are good </w:t>
      </w:r>
      <w:r w:rsidR="00C13426">
        <w:rPr>
          <w:rFonts w:ascii="Arial" w:hAnsi="Arial" w:cs="Arial"/>
        </w:rPr>
        <w:t>my knowledge is reasonable for my level of training in Health &amp; Social Care.</w:t>
      </w:r>
    </w:p>
    <w:p w14:paraId="2EEE3D1B" w14:textId="37CB7957" w:rsidR="00C13426" w:rsidRDefault="001C1C2B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gained more confidence </w:t>
      </w:r>
      <w:r w:rsidR="00681A0F">
        <w:rPr>
          <w:rFonts w:ascii="Arial" w:hAnsi="Arial" w:cs="Arial"/>
        </w:rPr>
        <w:t>from participating in presentations</w:t>
      </w:r>
      <w:r w:rsidR="00D45070">
        <w:rPr>
          <w:rFonts w:ascii="Arial" w:hAnsi="Arial" w:cs="Arial"/>
        </w:rPr>
        <w:t xml:space="preserve">, I am becoming calm within myself and able to see direction </w:t>
      </w:r>
      <w:r w:rsidR="00DB480C">
        <w:rPr>
          <w:rFonts w:ascii="Arial" w:hAnsi="Arial" w:cs="Arial"/>
        </w:rPr>
        <w:t>when presenting.</w:t>
      </w:r>
    </w:p>
    <w:p w14:paraId="13FAD500" w14:textId="6011509E" w:rsidR="00DB480C" w:rsidRPr="00C97EC8" w:rsidRDefault="006B238D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Able to convey information accurately and clearly to others</w:t>
      </w:r>
      <w:r w:rsidR="00DE7D6E">
        <w:rPr>
          <w:rFonts w:ascii="Arial" w:hAnsi="Arial" w:cs="Arial"/>
        </w:rPr>
        <w:t xml:space="preserve"> </w:t>
      </w:r>
      <w:r w:rsidR="001F3FB1">
        <w:rPr>
          <w:rFonts w:ascii="Arial" w:hAnsi="Arial" w:cs="Arial"/>
        </w:rPr>
        <w:t>demonstrated in training colleagues in good customer service</w:t>
      </w:r>
      <w:r w:rsidR="00041C0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</w:t>
      </w:r>
    </w:p>
    <w:p w14:paraId="53D8F8E6" w14:textId="46A42CEA" w:rsidR="00E80A79" w:rsidRDefault="00382FD0" w:rsidP="00944333">
      <w:pPr>
        <w:spacing w:line="360" w:lineRule="auto"/>
        <w:rPr>
          <w:rFonts w:ascii="Arial" w:hAnsi="Arial" w:cs="Arial"/>
        </w:rPr>
      </w:pPr>
      <w:r w:rsidRPr="0074229A">
        <w:rPr>
          <w:rFonts w:ascii="Arial" w:hAnsi="Arial" w:cs="Arial"/>
        </w:rPr>
        <w:t>Work well in a team</w:t>
      </w:r>
      <w:r w:rsidR="0074229A" w:rsidRPr="0074229A">
        <w:rPr>
          <w:rFonts w:ascii="Arial" w:hAnsi="Arial" w:cs="Arial"/>
        </w:rPr>
        <w:t>, contributing appropriately</w:t>
      </w:r>
      <w:r w:rsidR="00076B20">
        <w:rPr>
          <w:rFonts w:ascii="Arial" w:hAnsi="Arial" w:cs="Arial"/>
        </w:rPr>
        <w:t>.</w:t>
      </w:r>
    </w:p>
    <w:p w14:paraId="235BE2CE" w14:textId="1F6E9D72" w:rsidR="00927214" w:rsidRDefault="00927214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Had a</w:t>
      </w:r>
      <w:r w:rsidR="00ED6F67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opportunity to lead a team for a presentation</w:t>
      </w:r>
      <w:r w:rsidR="009E1C6B">
        <w:rPr>
          <w:rFonts w:ascii="Arial" w:hAnsi="Arial" w:cs="Arial"/>
        </w:rPr>
        <w:t xml:space="preserve">, I </w:t>
      </w:r>
      <w:r w:rsidR="00957987">
        <w:rPr>
          <w:rFonts w:ascii="Arial" w:hAnsi="Arial" w:cs="Arial"/>
        </w:rPr>
        <w:t xml:space="preserve">showed the ability to give clear </w:t>
      </w:r>
      <w:r w:rsidR="00100C24">
        <w:rPr>
          <w:rFonts w:ascii="Arial" w:hAnsi="Arial" w:cs="Arial"/>
        </w:rPr>
        <w:t xml:space="preserve">direction on tasks that needed to be achieved by a particular date </w:t>
      </w:r>
      <w:r w:rsidR="00AD7E0D">
        <w:rPr>
          <w:rFonts w:ascii="Arial" w:hAnsi="Arial" w:cs="Arial"/>
        </w:rPr>
        <w:t>while being under pressure.</w:t>
      </w:r>
    </w:p>
    <w:p w14:paraId="7F42C75A" w14:textId="52686311" w:rsidR="00D03FD6" w:rsidRDefault="00041C03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Demonstrate </w:t>
      </w:r>
      <w:r w:rsidR="00E52E85">
        <w:rPr>
          <w:rFonts w:ascii="Arial" w:hAnsi="Arial" w:cs="Arial"/>
        </w:rPr>
        <w:t>listening attentively to others, taking on board what they have to say and not interrupting them.</w:t>
      </w:r>
    </w:p>
    <w:p w14:paraId="09AD69FB" w14:textId="3F3331BE" w:rsidR="00DC263E" w:rsidRDefault="00DC263E" w:rsidP="00944333">
      <w:pPr>
        <w:spacing w:line="360" w:lineRule="auto"/>
        <w:rPr>
          <w:rFonts w:ascii="Arial" w:hAnsi="Arial" w:cs="Arial"/>
          <w:b/>
          <w:bCs/>
        </w:rPr>
      </w:pPr>
      <w:r w:rsidRPr="00DC263E">
        <w:rPr>
          <w:rFonts w:ascii="Arial" w:hAnsi="Arial" w:cs="Arial"/>
          <w:b/>
          <w:bCs/>
        </w:rPr>
        <w:t>Weaknesses</w:t>
      </w:r>
    </w:p>
    <w:p w14:paraId="2A080F61" w14:textId="4F7DC404" w:rsidR="00DC263E" w:rsidRDefault="000369EE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CC25AE">
        <w:rPr>
          <w:rFonts w:ascii="Arial" w:hAnsi="Arial" w:cs="Arial"/>
        </w:rPr>
        <w:t>ifficult</w:t>
      </w:r>
      <w:r>
        <w:rPr>
          <w:rFonts w:ascii="Arial" w:hAnsi="Arial" w:cs="Arial"/>
        </w:rPr>
        <w:t>y</w:t>
      </w:r>
      <w:r w:rsidR="00CC25AE">
        <w:rPr>
          <w:rFonts w:ascii="Arial" w:hAnsi="Arial" w:cs="Arial"/>
        </w:rPr>
        <w:t xml:space="preserve"> to maintain </w:t>
      </w:r>
      <w:r w:rsidR="00E37CF2">
        <w:rPr>
          <w:rFonts w:ascii="Arial" w:hAnsi="Arial" w:cs="Arial"/>
        </w:rPr>
        <w:t>my education and life balance during my academic studies</w:t>
      </w:r>
      <w:r w:rsidR="003E2BFF">
        <w:rPr>
          <w:rFonts w:ascii="Arial" w:hAnsi="Arial" w:cs="Arial"/>
        </w:rPr>
        <w:t>. This</w:t>
      </w:r>
      <w:r w:rsidR="00326B3B">
        <w:rPr>
          <w:rFonts w:ascii="Arial" w:hAnsi="Arial" w:cs="Arial"/>
        </w:rPr>
        <w:t xml:space="preserve"> is </w:t>
      </w:r>
      <w:r w:rsidR="005B045A">
        <w:rPr>
          <w:rFonts w:ascii="Arial" w:hAnsi="Arial" w:cs="Arial"/>
        </w:rPr>
        <w:t>because of Covid-19 as I have been sh</w:t>
      </w:r>
      <w:r w:rsidR="00C248E5">
        <w:rPr>
          <w:rFonts w:ascii="Arial" w:hAnsi="Arial" w:cs="Arial"/>
        </w:rPr>
        <w:t xml:space="preserve">ielding due to my </w:t>
      </w:r>
      <w:r w:rsidR="00313886">
        <w:rPr>
          <w:rFonts w:ascii="Arial" w:hAnsi="Arial" w:cs="Arial"/>
        </w:rPr>
        <w:t>long-term</w:t>
      </w:r>
      <w:r w:rsidR="00C248E5">
        <w:rPr>
          <w:rFonts w:ascii="Arial" w:hAnsi="Arial" w:cs="Arial"/>
        </w:rPr>
        <w:t xml:space="preserve"> illness </w:t>
      </w:r>
      <w:r w:rsidR="001211B9">
        <w:rPr>
          <w:rFonts w:ascii="Arial" w:hAnsi="Arial" w:cs="Arial"/>
        </w:rPr>
        <w:t>and have been finding it hard to cope not being able to go outside</w:t>
      </w:r>
      <w:r w:rsidR="00B32BC1">
        <w:rPr>
          <w:rFonts w:ascii="Arial" w:hAnsi="Arial" w:cs="Arial"/>
        </w:rPr>
        <w:t xml:space="preserve"> or see my family and friends. </w:t>
      </w:r>
    </w:p>
    <w:p w14:paraId="211C1412" w14:textId="39117EC3" w:rsidR="00F50544" w:rsidRDefault="005E6202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need to </w:t>
      </w:r>
      <w:r w:rsidR="008072DE">
        <w:rPr>
          <w:rFonts w:ascii="Arial" w:hAnsi="Arial" w:cs="Arial"/>
        </w:rPr>
        <w:t>have more thought and process into</w:t>
      </w:r>
      <w:r w:rsidR="003453C7">
        <w:rPr>
          <w:rFonts w:ascii="Arial" w:hAnsi="Arial" w:cs="Arial"/>
        </w:rPr>
        <w:t xml:space="preserve"> my</w:t>
      </w:r>
      <w:r>
        <w:rPr>
          <w:rFonts w:ascii="Arial" w:hAnsi="Arial" w:cs="Arial"/>
        </w:rPr>
        <w:t xml:space="preserve"> </w:t>
      </w:r>
      <w:r w:rsidR="00F641BB">
        <w:rPr>
          <w:rFonts w:ascii="Arial" w:hAnsi="Arial" w:cs="Arial"/>
        </w:rPr>
        <w:t xml:space="preserve">planning strategy </w:t>
      </w:r>
      <w:r w:rsidR="00F63703">
        <w:rPr>
          <w:rFonts w:ascii="Arial" w:hAnsi="Arial" w:cs="Arial"/>
        </w:rPr>
        <w:t xml:space="preserve">on what I am going to say in </w:t>
      </w:r>
      <w:r w:rsidR="001663F3">
        <w:rPr>
          <w:rFonts w:ascii="Arial" w:hAnsi="Arial" w:cs="Arial"/>
        </w:rPr>
        <w:t>my presentation</w:t>
      </w:r>
      <w:r w:rsidR="00F641BB">
        <w:rPr>
          <w:rFonts w:ascii="Arial" w:hAnsi="Arial" w:cs="Arial"/>
        </w:rPr>
        <w:t xml:space="preserve"> </w:t>
      </w:r>
      <w:r w:rsidR="006378D4">
        <w:rPr>
          <w:rFonts w:ascii="Arial" w:hAnsi="Arial" w:cs="Arial"/>
        </w:rPr>
        <w:t xml:space="preserve">showing that </w:t>
      </w:r>
      <w:r w:rsidR="00996FBB">
        <w:rPr>
          <w:rFonts w:ascii="Arial" w:hAnsi="Arial" w:cs="Arial"/>
        </w:rPr>
        <w:t xml:space="preserve">I </w:t>
      </w:r>
      <w:r w:rsidR="00471820">
        <w:rPr>
          <w:rFonts w:ascii="Arial" w:hAnsi="Arial" w:cs="Arial"/>
        </w:rPr>
        <w:t>can</w:t>
      </w:r>
      <w:r w:rsidR="00996FBB">
        <w:rPr>
          <w:rFonts w:ascii="Arial" w:hAnsi="Arial" w:cs="Arial"/>
        </w:rPr>
        <w:t xml:space="preserve"> have a solution before </w:t>
      </w:r>
      <w:r w:rsidR="008C13C8">
        <w:rPr>
          <w:rFonts w:ascii="Arial" w:hAnsi="Arial" w:cs="Arial"/>
        </w:rPr>
        <w:t>anyone knows there is a problem</w:t>
      </w:r>
      <w:r w:rsidR="00471820">
        <w:rPr>
          <w:rFonts w:ascii="Arial" w:hAnsi="Arial" w:cs="Arial"/>
        </w:rPr>
        <w:t>.</w:t>
      </w:r>
    </w:p>
    <w:p w14:paraId="6F38E0B2" w14:textId="1B2C6280" w:rsidR="00471820" w:rsidRDefault="00E33D2E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Trying to maintain motivation </w:t>
      </w:r>
      <w:r w:rsidR="00746EDD">
        <w:rPr>
          <w:rFonts w:ascii="Arial" w:hAnsi="Arial" w:cs="Arial"/>
        </w:rPr>
        <w:t>when things are not going well</w:t>
      </w:r>
      <w:r w:rsidR="00AD7DB6">
        <w:rPr>
          <w:rFonts w:ascii="Arial" w:hAnsi="Arial" w:cs="Arial"/>
        </w:rPr>
        <w:t>.</w:t>
      </w:r>
    </w:p>
    <w:p w14:paraId="10CB936E" w14:textId="3468BA6F" w:rsidR="00AD7DB6" w:rsidRDefault="005D3C42" w:rsidP="00944333">
      <w:pPr>
        <w:spacing w:line="360" w:lineRule="auto"/>
        <w:rPr>
          <w:rFonts w:ascii="Arial" w:hAnsi="Arial" w:cs="Arial"/>
          <w:b/>
          <w:bCs/>
        </w:rPr>
      </w:pPr>
      <w:r w:rsidRPr="005D3C42">
        <w:rPr>
          <w:rFonts w:ascii="Arial" w:hAnsi="Arial" w:cs="Arial"/>
          <w:b/>
          <w:bCs/>
        </w:rPr>
        <w:t>Opportunities</w:t>
      </w:r>
    </w:p>
    <w:p w14:paraId="30C51309" w14:textId="13B5DDCD" w:rsidR="005D3C42" w:rsidRDefault="001532FE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show others that I have </w:t>
      </w:r>
      <w:r w:rsidR="00A13DF9">
        <w:rPr>
          <w:rFonts w:ascii="Arial" w:hAnsi="Arial" w:cs="Arial"/>
        </w:rPr>
        <w:t>leadership training and display this by leading teams to achieve specific tasks.</w:t>
      </w:r>
    </w:p>
    <w:p w14:paraId="430AAE6E" w14:textId="455F8954" w:rsidR="00A13DF9" w:rsidRDefault="00620686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Able to </w:t>
      </w:r>
      <w:r w:rsidR="00141BDD">
        <w:rPr>
          <w:rFonts w:ascii="Arial" w:hAnsi="Arial" w:cs="Arial"/>
        </w:rPr>
        <w:t xml:space="preserve">have the support of my lecturers to give </w:t>
      </w:r>
      <w:r w:rsidR="00897881">
        <w:rPr>
          <w:rFonts w:ascii="Arial" w:hAnsi="Arial" w:cs="Arial"/>
        </w:rPr>
        <w:t xml:space="preserve">me </w:t>
      </w:r>
      <w:r w:rsidR="00141BDD">
        <w:rPr>
          <w:rFonts w:ascii="Arial" w:hAnsi="Arial" w:cs="Arial"/>
        </w:rPr>
        <w:t xml:space="preserve">feedback </w:t>
      </w:r>
      <w:r w:rsidR="00B755AC">
        <w:rPr>
          <w:rFonts w:ascii="Arial" w:hAnsi="Arial" w:cs="Arial"/>
        </w:rPr>
        <w:t>on my personal development.</w:t>
      </w:r>
    </w:p>
    <w:p w14:paraId="0D61BFFE" w14:textId="77777777" w:rsidR="00D07947" w:rsidRDefault="008C04EE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display my ability to provide solutions which are clear and shows </w:t>
      </w:r>
      <w:r w:rsidR="00D07947">
        <w:rPr>
          <w:rFonts w:ascii="Arial" w:hAnsi="Arial" w:cs="Arial"/>
        </w:rPr>
        <w:t>my quality of work.</w:t>
      </w:r>
    </w:p>
    <w:p w14:paraId="328C872E" w14:textId="77777777" w:rsidR="00A03FE7" w:rsidRDefault="00D07947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Gain knowledge </w:t>
      </w:r>
      <w:r w:rsidR="00414D36">
        <w:rPr>
          <w:rFonts w:ascii="Arial" w:hAnsi="Arial" w:cs="Arial"/>
        </w:rPr>
        <w:t>and understanding about mental health problems.</w:t>
      </w:r>
    </w:p>
    <w:p w14:paraId="6EE7864D" w14:textId="77777777" w:rsidR="00D47587" w:rsidRDefault="00A03FE7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work time </w:t>
      </w:r>
      <w:r w:rsidR="000020BF">
        <w:rPr>
          <w:rFonts w:ascii="Arial" w:hAnsi="Arial" w:cs="Arial"/>
        </w:rPr>
        <w:t>effectively to avoid distractions</w:t>
      </w:r>
      <w:r w:rsidR="00084974">
        <w:rPr>
          <w:rFonts w:ascii="Arial" w:hAnsi="Arial" w:cs="Arial"/>
        </w:rPr>
        <w:t>.</w:t>
      </w:r>
    </w:p>
    <w:p w14:paraId="7D242AC9" w14:textId="55F675A2" w:rsidR="00897881" w:rsidRDefault="00D47587" w:rsidP="00944333">
      <w:pPr>
        <w:spacing w:line="360" w:lineRule="auto"/>
        <w:rPr>
          <w:rFonts w:ascii="Arial" w:hAnsi="Arial" w:cs="Arial"/>
          <w:b/>
          <w:bCs/>
        </w:rPr>
      </w:pPr>
      <w:r w:rsidRPr="00D47587">
        <w:rPr>
          <w:rFonts w:ascii="Arial" w:hAnsi="Arial" w:cs="Arial"/>
          <w:b/>
          <w:bCs/>
        </w:rPr>
        <w:t>Threats</w:t>
      </w:r>
      <w:r w:rsidR="00D07947" w:rsidRPr="00D47587">
        <w:rPr>
          <w:rFonts w:ascii="Arial" w:hAnsi="Arial" w:cs="Arial"/>
          <w:b/>
          <w:bCs/>
        </w:rPr>
        <w:t xml:space="preserve"> </w:t>
      </w:r>
    </w:p>
    <w:p w14:paraId="6B0BB4F2" w14:textId="3ED3AF56" w:rsidR="00D47587" w:rsidRDefault="003B6F3F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Balancing </w:t>
      </w:r>
      <w:r w:rsidR="001C3583">
        <w:rPr>
          <w:rFonts w:ascii="Arial" w:hAnsi="Arial" w:cs="Arial"/>
        </w:rPr>
        <w:t xml:space="preserve">education, </w:t>
      </w:r>
      <w:r w:rsidR="00114EF0">
        <w:rPr>
          <w:rFonts w:ascii="Arial" w:hAnsi="Arial" w:cs="Arial"/>
        </w:rPr>
        <w:t>life,</w:t>
      </w:r>
      <w:r w:rsidR="001C3583">
        <w:rPr>
          <w:rFonts w:ascii="Arial" w:hAnsi="Arial" w:cs="Arial"/>
        </w:rPr>
        <w:t xml:space="preserve"> and work commitments.</w:t>
      </w:r>
    </w:p>
    <w:p w14:paraId="007A3257" w14:textId="241150EA" w:rsidR="001C3583" w:rsidRDefault="00932B24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no finances </w:t>
      </w:r>
      <w:r w:rsidR="00114EF0">
        <w:rPr>
          <w:rFonts w:ascii="Arial" w:hAnsi="Arial" w:cs="Arial"/>
        </w:rPr>
        <w:t>to pay education costs</w:t>
      </w:r>
      <w:r w:rsidR="00182E7F">
        <w:rPr>
          <w:rFonts w:ascii="Arial" w:hAnsi="Arial" w:cs="Arial"/>
        </w:rPr>
        <w:t>.</w:t>
      </w:r>
      <w:r w:rsidR="00114EF0">
        <w:rPr>
          <w:rFonts w:ascii="Arial" w:hAnsi="Arial" w:cs="Arial"/>
        </w:rPr>
        <w:t xml:space="preserve"> </w:t>
      </w:r>
    </w:p>
    <w:p w14:paraId="702E406A" w14:textId="1BF1CCEC" w:rsidR="003D1996" w:rsidRDefault="003D1996" w:rsidP="009443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 emotional support from friends or family. </w:t>
      </w:r>
    </w:p>
    <w:p w14:paraId="264F4976" w14:textId="26E46C09" w:rsidR="00DC6327" w:rsidRDefault="00DC6327" w:rsidP="00B46C63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Unable to find </w:t>
      </w:r>
      <w:r w:rsidR="00033E29">
        <w:rPr>
          <w:rFonts w:ascii="Arial" w:hAnsi="Arial" w:cs="Arial"/>
        </w:rPr>
        <w:t>a job to support myself</w:t>
      </w:r>
      <w:r w:rsidR="00182E7F">
        <w:rPr>
          <w:rFonts w:ascii="Arial" w:hAnsi="Arial" w:cs="Arial"/>
        </w:rPr>
        <w:t>.</w:t>
      </w:r>
    </w:p>
    <w:p w14:paraId="409F7333" w14:textId="37250EA2" w:rsidR="00C2510C" w:rsidRDefault="00C2510C" w:rsidP="00B46C63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313886">
        <w:rPr>
          <w:rFonts w:ascii="Arial" w:hAnsi="Arial" w:cs="Arial"/>
        </w:rPr>
        <w:t>long-term</w:t>
      </w:r>
      <w:r>
        <w:rPr>
          <w:rFonts w:ascii="Arial" w:hAnsi="Arial" w:cs="Arial"/>
        </w:rPr>
        <w:t xml:space="preserve"> illness </w:t>
      </w:r>
      <w:r w:rsidR="00182E7F">
        <w:rPr>
          <w:rFonts w:ascii="Arial" w:hAnsi="Arial" w:cs="Arial"/>
        </w:rPr>
        <w:t>not being under control.</w:t>
      </w:r>
    </w:p>
    <w:p w14:paraId="23AF23BC" w14:textId="10FAB6B2" w:rsidR="00433890" w:rsidRDefault="00433890" w:rsidP="00B46C63">
      <w:pPr>
        <w:rPr>
          <w:rFonts w:ascii="Arial" w:hAnsi="Arial" w:cs="Arial"/>
        </w:rPr>
      </w:pPr>
    </w:p>
    <w:p w14:paraId="7D3F8481" w14:textId="3C97B6E8" w:rsidR="00433890" w:rsidRDefault="00531F10" w:rsidP="005A0C5E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3" w:name="_Toc58196784"/>
      <w:r w:rsidRPr="006B31CF">
        <w:rPr>
          <w:rFonts w:ascii="Arial" w:hAnsi="Arial" w:cs="Arial"/>
          <w:b/>
          <w:bCs/>
          <w:color w:val="000000" w:themeColor="text1"/>
          <w:sz w:val="22"/>
          <w:szCs w:val="22"/>
        </w:rPr>
        <w:t>3</w:t>
      </w:r>
      <w:r w:rsidR="0066345C" w:rsidRPr="006B31CF">
        <w:rPr>
          <w:rFonts w:ascii="Arial" w:hAnsi="Arial" w:cs="Arial"/>
          <w:b/>
          <w:bCs/>
          <w:color w:val="000000" w:themeColor="text1"/>
          <w:sz w:val="22"/>
          <w:szCs w:val="22"/>
        </w:rPr>
        <w:t>.</w:t>
      </w:r>
      <w:r w:rsidRPr="006B31CF">
        <w:rPr>
          <w:rFonts w:ascii="Arial" w:hAnsi="Arial" w:cs="Arial"/>
          <w:b/>
          <w:bCs/>
          <w:color w:val="000000" w:themeColor="text1"/>
          <w:sz w:val="22"/>
          <w:szCs w:val="22"/>
        </w:rPr>
        <w:t>2</w:t>
      </w:r>
      <w:r w:rsidR="00DB4C4F" w:rsidRPr="006B31C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Learning Styles</w:t>
      </w:r>
      <w:bookmarkEnd w:id="3"/>
    </w:p>
    <w:p w14:paraId="5269CF4C" w14:textId="7DD28D8A" w:rsidR="00B66D78" w:rsidRDefault="00062566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Pritchard (2014</w:t>
      </w:r>
      <w:r w:rsidR="00D60355">
        <w:rPr>
          <w:rFonts w:ascii="Arial" w:hAnsi="Arial" w:cs="Arial"/>
        </w:rPr>
        <w:t xml:space="preserve">) a learning style is when </w:t>
      </w:r>
      <w:r w:rsidR="000A5F72">
        <w:rPr>
          <w:rFonts w:ascii="Arial" w:hAnsi="Arial" w:cs="Arial"/>
        </w:rPr>
        <w:t>an</w:t>
      </w:r>
      <w:r w:rsidR="00D60355">
        <w:rPr>
          <w:rFonts w:ascii="Arial" w:hAnsi="Arial" w:cs="Arial"/>
        </w:rPr>
        <w:t xml:space="preserve"> individual </w:t>
      </w:r>
      <w:r w:rsidR="0001551B">
        <w:rPr>
          <w:rFonts w:ascii="Arial" w:hAnsi="Arial" w:cs="Arial"/>
        </w:rPr>
        <w:t>has a pref</w:t>
      </w:r>
      <w:r w:rsidR="00121C64">
        <w:rPr>
          <w:rFonts w:ascii="Arial" w:hAnsi="Arial" w:cs="Arial"/>
        </w:rPr>
        <w:t xml:space="preserve">erred way of gaining knowledge </w:t>
      </w:r>
      <w:r w:rsidR="00183172">
        <w:rPr>
          <w:rFonts w:ascii="Arial" w:hAnsi="Arial" w:cs="Arial"/>
        </w:rPr>
        <w:t>in a particular way.</w:t>
      </w:r>
    </w:p>
    <w:p w14:paraId="67ADF06F" w14:textId="7BC9F343" w:rsidR="000A78A8" w:rsidRDefault="0001734E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David Kolb (19</w:t>
      </w:r>
      <w:r w:rsidR="009118B0"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4) </w:t>
      </w:r>
      <w:r w:rsidR="00F92F71">
        <w:rPr>
          <w:rFonts w:ascii="Arial" w:hAnsi="Arial" w:cs="Arial"/>
        </w:rPr>
        <w:t xml:space="preserve">introduced his learning </w:t>
      </w:r>
      <w:r w:rsidR="00F03555">
        <w:rPr>
          <w:rFonts w:ascii="Arial" w:hAnsi="Arial" w:cs="Arial"/>
        </w:rPr>
        <w:t>theory</w:t>
      </w:r>
      <w:r w:rsidR="00A327A6">
        <w:rPr>
          <w:rFonts w:ascii="Arial" w:hAnsi="Arial" w:cs="Arial"/>
        </w:rPr>
        <w:t xml:space="preserve"> as </w:t>
      </w:r>
      <w:r w:rsidR="002B0ECE">
        <w:rPr>
          <w:rFonts w:ascii="Arial" w:hAnsi="Arial" w:cs="Arial"/>
        </w:rPr>
        <w:t xml:space="preserve">four </w:t>
      </w:r>
      <w:r w:rsidR="00CD2A37">
        <w:rPr>
          <w:rFonts w:ascii="Arial" w:hAnsi="Arial" w:cs="Arial"/>
        </w:rPr>
        <w:t>distinct</w:t>
      </w:r>
      <w:r w:rsidR="002B0ECE">
        <w:rPr>
          <w:rFonts w:ascii="Arial" w:hAnsi="Arial" w:cs="Arial"/>
        </w:rPr>
        <w:t xml:space="preserve"> learning </w:t>
      </w:r>
      <w:r w:rsidR="00146F39">
        <w:rPr>
          <w:rFonts w:ascii="Arial" w:hAnsi="Arial" w:cs="Arial"/>
        </w:rPr>
        <w:t>sty</w:t>
      </w:r>
      <w:r w:rsidR="002B0ECE">
        <w:rPr>
          <w:rFonts w:ascii="Arial" w:hAnsi="Arial" w:cs="Arial"/>
        </w:rPr>
        <w:t>les</w:t>
      </w:r>
      <w:r w:rsidR="00CD2A37">
        <w:rPr>
          <w:rFonts w:ascii="Arial" w:hAnsi="Arial" w:cs="Arial"/>
        </w:rPr>
        <w:t xml:space="preserve"> </w:t>
      </w:r>
      <w:r w:rsidR="00D8342E">
        <w:rPr>
          <w:rFonts w:ascii="Arial" w:hAnsi="Arial" w:cs="Arial"/>
        </w:rPr>
        <w:t>based o</w:t>
      </w:r>
      <w:r w:rsidR="002C5291">
        <w:rPr>
          <w:rFonts w:ascii="Arial" w:hAnsi="Arial" w:cs="Arial"/>
        </w:rPr>
        <w:t>n two dimensions</w:t>
      </w:r>
      <w:r w:rsidR="00DF4A43">
        <w:rPr>
          <w:rFonts w:ascii="Arial" w:hAnsi="Arial" w:cs="Arial"/>
        </w:rPr>
        <w:t xml:space="preserve"> </w:t>
      </w:r>
      <w:r w:rsidR="008A0B40">
        <w:rPr>
          <w:rFonts w:ascii="Arial" w:hAnsi="Arial" w:cs="Arial"/>
        </w:rPr>
        <w:t>explaining different</w:t>
      </w:r>
      <w:r w:rsidR="00B8636A">
        <w:rPr>
          <w:rFonts w:ascii="Arial" w:hAnsi="Arial" w:cs="Arial"/>
        </w:rPr>
        <w:t xml:space="preserve"> </w:t>
      </w:r>
      <w:r w:rsidR="008A0B40">
        <w:rPr>
          <w:rFonts w:ascii="Arial" w:hAnsi="Arial" w:cs="Arial"/>
        </w:rPr>
        <w:t xml:space="preserve">people prefer to naturally </w:t>
      </w:r>
      <w:r w:rsidR="0020688E">
        <w:rPr>
          <w:rFonts w:ascii="Arial" w:hAnsi="Arial" w:cs="Arial"/>
        </w:rPr>
        <w:t xml:space="preserve">prefer a single certain style. </w:t>
      </w:r>
      <w:r w:rsidR="008C224F">
        <w:rPr>
          <w:rFonts w:ascii="Arial" w:hAnsi="Arial" w:cs="Arial"/>
        </w:rPr>
        <w:t>Having two variable f</w:t>
      </w:r>
      <w:r w:rsidR="00960A70">
        <w:rPr>
          <w:rFonts w:ascii="Arial" w:hAnsi="Arial" w:cs="Arial"/>
        </w:rPr>
        <w:t>actors</w:t>
      </w:r>
      <w:r w:rsidR="00D8212E">
        <w:rPr>
          <w:rFonts w:ascii="Arial" w:hAnsi="Arial" w:cs="Arial"/>
        </w:rPr>
        <w:t xml:space="preserve"> can </w:t>
      </w:r>
      <w:r w:rsidR="001C7CB1">
        <w:rPr>
          <w:rFonts w:ascii="Arial" w:hAnsi="Arial" w:cs="Arial"/>
        </w:rPr>
        <w:t xml:space="preserve">influence a person’s </w:t>
      </w:r>
      <w:r w:rsidR="00611636">
        <w:rPr>
          <w:rFonts w:ascii="Arial" w:hAnsi="Arial" w:cs="Arial"/>
        </w:rPr>
        <w:t xml:space="preserve">preferred </w:t>
      </w:r>
      <w:r w:rsidR="001C7CB1">
        <w:rPr>
          <w:rFonts w:ascii="Arial" w:hAnsi="Arial" w:cs="Arial"/>
        </w:rPr>
        <w:t>style</w:t>
      </w:r>
      <w:r w:rsidR="00F43B8C">
        <w:rPr>
          <w:rFonts w:ascii="Arial" w:hAnsi="Arial" w:cs="Arial"/>
        </w:rPr>
        <w:t xml:space="preserve"> </w:t>
      </w:r>
      <w:r w:rsidR="000E28F4">
        <w:rPr>
          <w:rFonts w:ascii="Arial" w:hAnsi="Arial" w:cs="Arial"/>
        </w:rPr>
        <w:t xml:space="preserve">(e.g. </w:t>
      </w:r>
      <w:r w:rsidR="00623F7E">
        <w:rPr>
          <w:rFonts w:ascii="Arial" w:hAnsi="Arial" w:cs="Arial"/>
        </w:rPr>
        <w:t>educational experience</w:t>
      </w:r>
      <w:r w:rsidR="000E28F4">
        <w:rPr>
          <w:rFonts w:ascii="Arial" w:hAnsi="Arial" w:cs="Arial"/>
        </w:rPr>
        <w:t>,</w:t>
      </w:r>
      <w:r w:rsidR="00623F7E">
        <w:rPr>
          <w:rFonts w:ascii="Arial" w:hAnsi="Arial" w:cs="Arial"/>
        </w:rPr>
        <w:t xml:space="preserve"> social environment</w:t>
      </w:r>
      <w:r w:rsidR="000E28F4">
        <w:rPr>
          <w:rFonts w:ascii="Arial" w:hAnsi="Arial" w:cs="Arial"/>
        </w:rPr>
        <w:t>)</w:t>
      </w:r>
      <w:r w:rsidR="00832344">
        <w:rPr>
          <w:rFonts w:ascii="Arial" w:hAnsi="Arial" w:cs="Arial"/>
        </w:rPr>
        <w:t xml:space="preserve"> and this is shown </w:t>
      </w:r>
      <w:r w:rsidR="00F120EE">
        <w:rPr>
          <w:rFonts w:ascii="Arial" w:hAnsi="Arial" w:cs="Arial"/>
        </w:rPr>
        <w:t xml:space="preserve">on lines of an axis with conflicting </w:t>
      </w:r>
      <w:r w:rsidR="00392709">
        <w:rPr>
          <w:rFonts w:ascii="Arial" w:hAnsi="Arial" w:cs="Arial"/>
        </w:rPr>
        <w:t xml:space="preserve">elements </w:t>
      </w:r>
      <w:r w:rsidR="00A833F0">
        <w:rPr>
          <w:rFonts w:ascii="Arial" w:hAnsi="Arial" w:cs="Arial"/>
        </w:rPr>
        <w:t>at either end</w:t>
      </w:r>
      <w:r w:rsidR="005D3572">
        <w:rPr>
          <w:rFonts w:ascii="Arial" w:hAnsi="Arial" w:cs="Arial"/>
        </w:rPr>
        <w:t xml:space="preserve"> </w:t>
      </w:r>
      <w:r w:rsidR="00B8636A" w:rsidRPr="00B8636A">
        <w:rPr>
          <w:rFonts w:ascii="Arial" w:hAnsi="Arial" w:cs="Arial"/>
        </w:rPr>
        <w:t>(McLeod, 2017)</w:t>
      </w:r>
      <w:r w:rsidR="005D3572">
        <w:rPr>
          <w:rFonts w:ascii="Arial" w:hAnsi="Arial" w:cs="Arial"/>
        </w:rPr>
        <w:t xml:space="preserve"> </w:t>
      </w:r>
    </w:p>
    <w:p w14:paraId="23CBBDEC" w14:textId="39B15491" w:rsidR="002B0ECE" w:rsidRDefault="000A78A8" w:rsidP="005A0C5E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04A92A7" wp14:editId="0C46603D">
            <wp:extent cx="4610922" cy="2962275"/>
            <wp:effectExtent l="0" t="0" r="0" b="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808" cy="29866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F4DCB">
        <w:rPr>
          <w:rFonts w:ascii="Arial" w:hAnsi="Arial" w:cs="Arial"/>
        </w:rPr>
        <w:t xml:space="preserve"> </w:t>
      </w:r>
    </w:p>
    <w:p w14:paraId="3F383173" w14:textId="77777777" w:rsidR="00D9673C" w:rsidRDefault="000A78A8" w:rsidP="005A0C5E">
      <w:pPr>
        <w:spacing w:line="360" w:lineRule="auto"/>
        <w:rPr>
          <w:rFonts w:ascii="Arial" w:hAnsi="Arial" w:cs="Arial"/>
        </w:rPr>
      </w:pPr>
      <w:r w:rsidRPr="00F61715">
        <w:rPr>
          <w:rFonts w:ascii="Arial" w:hAnsi="Arial" w:cs="Arial"/>
          <w:b/>
          <w:bCs/>
          <w:i/>
          <w:iCs/>
        </w:rPr>
        <w:t>Fig</w:t>
      </w:r>
      <w:r w:rsidR="00734F63" w:rsidRPr="00F61715">
        <w:rPr>
          <w:rFonts w:ascii="Arial" w:hAnsi="Arial" w:cs="Arial"/>
          <w:b/>
          <w:bCs/>
          <w:i/>
          <w:iCs/>
        </w:rPr>
        <w:t xml:space="preserve"> 1.</w:t>
      </w:r>
      <w:r w:rsidR="00734F63" w:rsidRPr="00F61715">
        <w:rPr>
          <w:rFonts w:ascii="Arial" w:hAnsi="Arial" w:cs="Arial"/>
          <w:i/>
          <w:iCs/>
        </w:rPr>
        <w:t xml:space="preserve"> </w:t>
      </w:r>
      <w:r w:rsidR="007F6ECD" w:rsidRPr="00F61715">
        <w:rPr>
          <w:rFonts w:ascii="Arial" w:hAnsi="Arial" w:cs="Arial"/>
          <w:i/>
          <w:iCs/>
        </w:rPr>
        <w:t>Kolb</w:t>
      </w:r>
      <w:r w:rsidR="00026910" w:rsidRPr="00F61715">
        <w:rPr>
          <w:rFonts w:ascii="Arial" w:hAnsi="Arial" w:cs="Arial"/>
          <w:i/>
          <w:iCs/>
        </w:rPr>
        <w:t xml:space="preserve"> </w:t>
      </w:r>
      <w:r w:rsidR="00593CC3" w:rsidRPr="00F61715">
        <w:rPr>
          <w:rFonts w:ascii="Arial" w:hAnsi="Arial" w:cs="Arial"/>
          <w:i/>
          <w:iCs/>
        </w:rPr>
        <w:t>F</w:t>
      </w:r>
      <w:r w:rsidR="00EB647B" w:rsidRPr="00F61715">
        <w:rPr>
          <w:rFonts w:ascii="Arial" w:hAnsi="Arial" w:cs="Arial"/>
          <w:i/>
          <w:iCs/>
        </w:rPr>
        <w:t xml:space="preserve">our </w:t>
      </w:r>
      <w:r w:rsidR="007F6ECD" w:rsidRPr="00F61715">
        <w:rPr>
          <w:rFonts w:ascii="Arial" w:hAnsi="Arial" w:cs="Arial"/>
          <w:i/>
          <w:iCs/>
        </w:rPr>
        <w:t>learning styles</w:t>
      </w:r>
      <w:r w:rsidR="007F6ECD">
        <w:rPr>
          <w:rFonts w:ascii="Arial" w:hAnsi="Arial" w:cs="Arial"/>
        </w:rPr>
        <w:t xml:space="preserve"> </w:t>
      </w:r>
      <w:r w:rsidR="004F064D" w:rsidRPr="004F064D">
        <w:rPr>
          <w:rFonts w:ascii="Arial" w:hAnsi="Arial" w:cs="Arial"/>
        </w:rPr>
        <w:t>(McLeod, 2017)</w:t>
      </w:r>
      <w:r w:rsidR="00B72E04">
        <w:rPr>
          <w:rFonts w:ascii="Arial" w:hAnsi="Arial" w:cs="Arial"/>
        </w:rPr>
        <w:t>.</w:t>
      </w:r>
    </w:p>
    <w:p w14:paraId="7DEEAF59" w14:textId="5E35562F" w:rsidR="008324DC" w:rsidRDefault="004D1438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Kolb</w:t>
      </w:r>
      <w:r w:rsidR="00EF7F51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</w:t>
      </w:r>
      <w:r w:rsidR="009C103A">
        <w:rPr>
          <w:rFonts w:ascii="Arial" w:hAnsi="Arial" w:cs="Arial"/>
        </w:rPr>
        <w:t xml:space="preserve">model </w:t>
      </w:r>
      <w:r w:rsidR="004B5C75">
        <w:rPr>
          <w:rFonts w:ascii="Arial" w:hAnsi="Arial" w:cs="Arial"/>
        </w:rPr>
        <w:t>classifies</w:t>
      </w:r>
      <w:r w:rsidR="00617D16">
        <w:rPr>
          <w:rFonts w:ascii="Arial" w:hAnsi="Arial" w:cs="Arial"/>
        </w:rPr>
        <w:t xml:space="preserve"> a person</w:t>
      </w:r>
      <w:r w:rsidR="004B5C75">
        <w:rPr>
          <w:rFonts w:ascii="Arial" w:hAnsi="Arial" w:cs="Arial"/>
        </w:rPr>
        <w:t xml:space="preserve"> contin</w:t>
      </w:r>
      <w:r w:rsidR="002A4481">
        <w:rPr>
          <w:rFonts w:ascii="Arial" w:hAnsi="Arial" w:cs="Arial"/>
        </w:rPr>
        <w:t xml:space="preserve">uous dimensions </w:t>
      </w:r>
      <w:r w:rsidR="008324DC">
        <w:rPr>
          <w:rFonts w:ascii="Arial" w:hAnsi="Arial" w:cs="Arial"/>
        </w:rPr>
        <w:t xml:space="preserve">to </w:t>
      </w:r>
      <w:r w:rsidR="005462CC">
        <w:rPr>
          <w:rFonts w:ascii="Arial" w:hAnsi="Arial" w:cs="Arial"/>
        </w:rPr>
        <w:t>prefer</w:t>
      </w:r>
      <w:r w:rsidR="008324DC">
        <w:rPr>
          <w:rFonts w:ascii="Arial" w:hAnsi="Arial" w:cs="Arial"/>
        </w:rPr>
        <w:t xml:space="preserve"> concrete</w:t>
      </w:r>
      <w:r w:rsidR="00247BA8">
        <w:rPr>
          <w:rFonts w:ascii="Arial" w:hAnsi="Arial" w:cs="Arial"/>
        </w:rPr>
        <w:t xml:space="preserve"> experience or the abstract conceptualisation mode </w:t>
      </w:r>
      <w:r w:rsidR="00EF7F51">
        <w:rPr>
          <w:rFonts w:ascii="Arial" w:hAnsi="Arial" w:cs="Arial"/>
        </w:rPr>
        <w:t>(</w:t>
      </w:r>
      <w:r w:rsidR="00393F72">
        <w:rPr>
          <w:rFonts w:ascii="Arial" w:hAnsi="Arial" w:cs="Arial"/>
        </w:rPr>
        <w:t>how the learner absorb</w:t>
      </w:r>
      <w:r w:rsidR="005462CC">
        <w:rPr>
          <w:rFonts w:ascii="Arial" w:hAnsi="Arial" w:cs="Arial"/>
        </w:rPr>
        <w:t>s</w:t>
      </w:r>
      <w:r w:rsidR="00393F72">
        <w:rPr>
          <w:rFonts w:ascii="Arial" w:hAnsi="Arial" w:cs="Arial"/>
        </w:rPr>
        <w:t xml:space="preserve"> information)</w:t>
      </w:r>
      <w:r w:rsidR="006B6B7A">
        <w:rPr>
          <w:rFonts w:ascii="Arial" w:hAnsi="Arial" w:cs="Arial"/>
        </w:rPr>
        <w:t xml:space="preserve"> on the </w:t>
      </w:r>
      <w:r w:rsidR="00774A54">
        <w:rPr>
          <w:rFonts w:ascii="Arial" w:hAnsi="Arial" w:cs="Arial"/>
        </w:rPr>
        <w:t xml:space="preserve">perception continuum axis. The </w:t>
      </w:r>
      <w:r w:rsidR="00770418">
        <w:rPr>
          <w:rFonts w:ascii="Arial" w:hAnsi="Arial" w:cs="Arial"/>
        </w:rPr>
        <w:t>active experimentation or the ref</w:t>
      </w:r>
      <w:r w:rsidR="00730BFB">
        <w:rPr>
          <w:rFonts w:ascii="Arial" w:hAnsi="Arial" w:cs="Arial"/>
        </w:rPr>
        <w:t xml:space="preserve">lective observation mode (concerns on how the learner </w:t>
      </w:r>
      <w:r w:rsidR="00532B69">
        <w:rPr>
          <w:rFonts w:ascii="Arial" w:hAnsi="Arial" w:cs="Arial"/>
        </w:rPr>
        <w:t>internalises information) on the processing continuum axis</w:t>
      </w:r>
      <w:r w:rsidR="00C837E5">
        <w:rPr>
          <w:rFonts w:ascii="Arial" w:hAnsi="Arial" w:cs="Arial"/>
        </w:rPr>
        <w:t xml:space="preserve"> </w:t>
      </w:r>
      <w:r w:rsidR="00C837E5" w:rsidRPr="00C837E5">
        <w:rPr>
          <w:rFonts w:ascii="Arial" w:hAnsi="Arial" w:cs="Arial"/>
        </w:rPr>
        <w:t>(Pritchard, 2014)</w:t>
      </w:r>
      <w:r w:rsidR="00C837E5">
        <w:rPr>
          <w:rFonts w:ascii="Arial" w:hAnsi="Arial" w:cs="Arial"/>
        </w:rPr>
        <w:t>.</w:t>
      </w:r>
      <w:r w:rsidR="00532B69">
        <w:rPr>
          <w:rFonts w:ascii="Arial" w:hAnsi="Arial" w:cs="Arial"/>
        </w:rPr>
        <w:t xml:space="preserve"> </w:t>
      </w:r>
    </w:p>
    <w:p w14:paraId="2A3A59AF" w14:textId="4D3F5B1E" w:rsidR="0026353B" w:rsidRDefault="00DA2349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Kolb four learning styles</w:t>
      </w:r>
      <w:r w:rsidR="0026353B">
        <w:rPr>
          <w:rFonts w:ascii="Arial" w:hAnsi="Arial" w:cs="Arial"/>
        </w:rPr>
        <w:t>:</w:t>
      </w:r>
    </w:p>
    <w:p w14:paraId="6ADF0562" w14:textId="4808A890" w:rsidR="0026353B" w:rsidRPr="00B96A34" w:rsidRDefault="0026353B" w:rsidP="005A0C5E">
      <w:pPr>
        <w:spacing w:line="360" w:lineRule="auto"/>
        <w:rPr>
          <w:rFonts w:ascii="Arial" w:hAnsi="Arial" w:cs="Arial"/>
          <w:b/>
          <w:bCs/>
        </w:rPr>
      </w:pPr>
      <w:r w:rsidRPr="00B96A34">
        <w:rPr>
          <w:rFonts w:ascii="Arial" w:hAnsi="Arial" w:cs="Arial"/>
          <w:b/>
          <w:bCs/>
        </w:rPr>
        <w:t xml:space="preserve">Diverging </w:t>
      </w:r>
      <w:r w:rsidR="003D507E">
        <w:rPr>
          <w:rFonts w:ascii="Arial" w:hAnsi="Arial" w:cs="Arial"/>
          <w:b/>
          <w:bCs/>
        </w:rPr>
        <w:t>(concrete</w:t>
      </w:r>
      <w:r w:rsidRPr="00B96A34">
        <w:rPr>
          <w:rFonts w:ascii="Arial" w:hAnsi="Arial" w:cs="Arial"/>
          <w:b/>
          <w:bCs/>
        </w:rPr>
        <w:t xml:space="preserve"> and </w:t>
      </w:r>
      <w:r w:rsidR="003D507E">
        <w:rPr>
          <w:rFonts w:ascii="Arial" w:hAnsi="Arial" w:cs="Arial"/>
          <w:b/>
          <w:bCs/>
        </w:rPr>
        <w:t>reflective</w:t>
      </w:r>
      <w:r w:rsidRPr="00B96A34">
        <w:rPr>
          <w:rFonts w:ascii="Arial" w:hAnsi="Arial" w:cs="Arial"/>
          <w:b/>
          <w:bCs/>
        </w:rPr>
        <w:t>)</w:t>
      </w:r>
    </w:p>
    <w:p w14:paraId="16548BE5" w14:textId="564CB21F" w:rsidR="00FC2B8A" w:rsidRDefault="001456A7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Are </w:t>
      </w:r>
      <w:r w:rsidR="00791A5D">
        <w:rPr>
          <w:rFonts w:ascii="Arial" w:hAnsi="Arial" w:cs="Arial"/>
        </w:rPr>
        <w:t>learners</w:t>
      </w:r>
      <w:r>
        <w:rPr>
          <w:rFonts w:ascii="Arial" w:hAnsi="Arial" w:cs="Arial"/>
        </w:rPr>
        <w:t xml:space="preserve"> who </w:t>
      </w:r>
      <w:r w:rsidR="00C622DD">
        <w:rPr>
          <w:rFonts w:ascii="Arial" w:hAnsi="Arial" w:cs="Arial"/>
        </w:rPr>
        <w:t xml:space="preserve">look at things from different perspectives, tend to </w:t>
      </w:r>
      <w:r w:rsidR="001D2127">
        <w:rPr>
          <w:rFonts w:ascii="Arial" w:hAnsi="Arial" w:cs="Arial"/>
        </w:rPr>
        <w:t xml:space="preserve">watch others than rather do and gather information </w:t>
      </w:r>
      <w:r w:rsidR="001A772F">
        <w:rPr>
          <w:rFonts w:ascii="Arial" w:hAnsi="Arial" w:cs="Arial"/>
        </w:rPr>
        <w:t xml:space="preserve">and use their imagination to solve problems. They </w:t>
      </w:r>
      <w:r w:rsidR="0061783F">
        <w:rPr>
          <w:rFonts w:ascii="Arial" w:hAnsi="Arial" w:cs="Arial"/>
        </w:rPr>
        <w:t xml:space="preserve">prefer to </w:t>
      </w:r>
      <w:r w:rsidR="001D3BE4">
        <w:rPr>
          <w:rFonts w:ascii="Arial" w:hAnsi="Arial" w:cs="Arial"/>
        </w:rPr>
        <w:t>learn by obser</w:t>
      </w:r>
      <w:r w:rsidR="00B81F16">
        <w:rPr>
          <w:rFonts w:ascii="Arial" w:hAnsi="Arial" w:cs="Arial"/>
        </w:rPr>
        <w:t xml:space="preserve">ving, </w:t>
      </w:r>
      <w:r w:rsidR="00E902F8">
        <w:rPr>
          <w:rFonts w:ascii="Arial" w:hAnsi="Arial" w:cs="Arial"/>
        </w:rPr>
        <w:t>brainstorming,</w:t>
      </w:r>
      <w:r w:rsidR="00E75F3B">
        <w:rPr>
          <w:rFonts w:ascii="Arial" w:hAnsi="Arial" w:cs="Arial"/>
        </w:rPr>
        <w:t xml:space="preserve"> and gathering information.</w:t>
      </w:r>
      <w:r w:rsidR="00B81F16">
        <w:rPr>
          <w:rFonts w:ascii="Arial" w:hAnsi="Arial" w:cs="Arial"/>
        </w:rPr>
        <w:t xml:space="preserve"> </w:t>
      </w:r>
    </w:p>
    <w:p w14:paraId="068728C7" w14:textId="0A5F6E26" w:rsidR="00D51E8F" w:rsidRPr="00B96A34" w:rsidRDefault="00D51E8F" w:rsidP="005A0C5E">
      <w:pPr>
        <w:spacing w:line="360" w:lineRule="auto"/>
        <w:rPr>
          <w:rFonts w:ascii="Arial" w:hAnsi="Arial" w:cs="Arial"/>
          <w:b/>
          <w:bCs/>
        </w:rPr>
      </w:pPr>
      <w:r w:rsidRPr="00B96A34">
        <w:rPr>
          <w:rFonts w:ascii="Arial" w:hAnsi="Arial" w:cs="Arial"/>
          <w:b/>
          <w:bCs/>
        </w:rPr>
        <w:t>Assimilating (</w:t>
      </w:r>
      <w:r w:rsidR="00EC1ED6">
        <w:rPr>
          <w:rFonts w:ascii="Arial" w:hAnsi="Arial" w:cs="Arial"/>
          <w:b/>
          <w:bCs/>
        </w:rPr>
        <w:t>abstract and reflective</w:t>
      </w:r>
      <w:r w:rsidRPr="00B96A34">
        <w:rPr>
          <w:rFonts w:ascii="Arial" w:hAnsi="Arial" w:cs="Arial"/>
          <w:b/>
          <w:bCs/>
        </w:rPr>
        <w:t>)</w:t>
      </w:r>
    </w:p>
    <w:p w14:paraId="5B2A1BF9" w14:textId="25244EA1" w:rsidR="00B72E04" w:rsidRDefault="00B762B9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Are </w:t>
      </w:r>
      <w:r w:rsidR="000B4C59">
        <w:rPr>
          <w:rFonts w:ascii="Arial" w:hAnsi="Arial" w:cs="Arial"/>
        </w:rPr>
        <w:t>learners</w:t>
      </w:r>
      <w:r w:rsidR="00DA5517">
        <w:rPr>
          <w:rFonts w:ascii="Arial" w:hAnsi="Arial" w:cs="Arial"/>
        </w:rPr>
        <w:t xml:space="preserve"> who require </w:t>
      </w:r>
      <w:r w:rsidR="00763229">
        <w:rPr>
          <w:rFonts w:ascii="Arial" w:hAnsi="Arial" w:cs="Arial"/>
        </w:rPr>
        <w:t>information presented in an organised</w:t>
      </w:r>
      <w:r w:rsidR="0021728B">
        <w:rPr>
          <w:rFonts w:ascii="Arial" w:hAnsi="Arial" w:cs="Arial"/>
        </w:rPr>
        <w:t xml:space="preserve"> and logical concept</w:t>
      </w:r>
      <w:r w:rsidR="00F53A07">
        <w:rPr>
          <w:rFonts w:ascii="Arial" w:hAnsi="Arial" w:cs="Arial"/>
        </w:rPr>
        <w:t xml:space="preserve">. </w:t>
      </w:r>
      <w:r w:rsidR="003E3648">
        <w:rPr>
          <w:rFonts w:ascii="Arial" w:hAnsi="Arial" w:cs="Arial"/>
        </w:rPr>
        <w:t xml:space="preserve">They like concise, </w:t>
      </w:r>
      <w:r w:rsidR="000C3B75">
        <w:rPr>
          <w:rFonts w:ascii="Arial" w:hAnsi="Arial" w:cs="Arial"/>
        </w:rPr>
        <w:t>sound theories</w:t>
      </w:r>
      <w:r w:rsidR="003E3648">
        <w:rPr>
          <w:rFonts w:ascii="Arial" w:hAnsi="Arial" w:cs="Arial"/>
        </w:rPr>
        <w:t xml:space="preserve"> with ideas and concepts </w:t>
      </w:r>
      <w:r w:rsidR="005B5201">
        <w:rPr>
          <w:rFonts w:ascii="Arial" w:hAnsi="Arial" w:cs="Arial"/>
        </w:rPr>
        <w:t xml:space="preserve">and </w:t>
      </w:r>
      <w:r w:rsidR="00E902F8">
        <w:rPr>
          <w:rFonts w:ascii="Arial" w:hAnsi="Arial" w:cs="Arial"/>
        </w:rPr>
        <w:t xml:space="preserve">prefer to </w:t>
      </w:r>
      <w:r w:rsidR="000A106F">
        <w:rPr>
          <w:rFonts w:ascii="Arial" w:hAnsi="Arial" w:cs="Arial"/>
        </w:rPr>
        <w:t>learn by putting information in logical and concise order using reflective observation.</w:t>
      </w:r>
    </w:p>
    <w:p w14:paraId="66B1A2FE" w14:textId="3EE2EBDB" w:rsidR="00A650A6" w:rsidRPr="00A921A3" w:rsidRDefault="000C3B75" w:rsidP="005A0C5E">
      <w:pPr>
        <w:spacing w:line="360" w:lineRule="auto"/>
        <w:rPr>
          <w:rFonts w:ascii="Arial" w:hAnsi="Arial" w:cs="Arial"/>
          <w:b/>
          <w:bCs/>
        </w:rPr>
      </w:pPr>
      <w:r w:rsidRPr="00A921A3">
        <w:rPr>
          <w:rFonts w:ascii="Arial" w:hAnsi="Arial" w:cs="Arial"/>
          <w:b/>
          <w:bCs/>
        </w:rPr>
        <w:t>Converging (</w:t>
      </w:r>
      <w:r w:rsidR="00DD5BBF">
        <w:rPr>
          <w:rFonts w:ascii="Arial" w:hAnsi="Arial" w:cs="Arial"/>
          <w:b/>
          <w:bCs/>
        </w:rPr>
        <w:t>abstract and active</w:t>
      </w:r>
      <w:r w:rsidRPr="00A921A3">
        <w:rPr>
          <w:rFonts w:ascii="Arial" w:hAnsi="Arial" w:cs="Arial"/>
          <w:b/>
          <w:bCs/>
        </w:rPr>
        <w:t>)</w:t>
      </w:r>
    </w:p>
    <w:p w14:paraId="0CA65510" w14:textId="4E7DA3ED" w:rsidR="00E17F16" w:rsidRDefault="000329D8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Are </w:t>
      </w:r>
      <w:r w:rsidR="00E902F8">
        <w:rPr>
          <w:rFonts w:ascii="Arial" w:hAnsi="Arial" w:cs="Arial"/>
        </w:rPr>
        <w:t>learners</w:t>
      </w:r>
      <w:r w:rsidR="003455A1">
        <w:rPr>
          <w:rFonts w:ascii="Arial" w:hAnsi="Arial" w:cs="Arial"/>
        </w:rPr>
        <w:t xml:space="preserve"> who</w:t>
      </w:r>
      <w:r>
        <w:rPr>
          <w:rFonts w:ascii="Arial" w:hAnsi="Arial" w:cs="Arial"/>
        </w:rPr>
        <w:t xml:space="preserve"> </w:t>
      </w:r>
      <w:r w:rsidR="00ED582C">
        <w:rPr>
          <w:rFonts w:ascii="Arial" w:hAnsi="Arial" w:cs="Arial"/>
        </w:rPr>
        <w:t xml:space="preserve">like to use their learning to </w:t>
      </w:r>
      <w:r w:rsidR="007C03D8">
        <w:rPr>
          <w:rFonts w:ascii="Arial" w:hAnsi="Arial" w:cs="Arial"/>
        </w:rPr>
        <w:t>solve problems to practical issues</w:t>
      </w:r>
      <w:r w:rsidR="001E35B5">
        <w:rPr>
          <w:rFonts w:ascii="Arial" w:hAnsi="Arial" w:cs="Arial"/>
        </w:rPr>
        <w:t xml:space="preserve"> and tasks, </w:t>
      </w:r>
      <w:r w:rsidR="00214B39">
        <w:rPr>
          <w:rFonts w:ascii="Arial" w:hAnsi="Arial" w:cs="Arial"/>
        </w:rPr>
        <w:t xml:space="preserve">will find practical uses for </w:t>
      </w:r>
      <w:r w:rsidR="005053E1">
        <w:rPr>
          <w:rFonts w:ascii="Arial" w:hAnsi="Arial" w:cs="Arial"/>
        </w:rPr>
        <w:t xml:space="preserve">new </w:t>
      </w:r>
      <w:r w:rsidR="00214B39">
        <w:rPr>
          <w:rFonts w:ascii="Arial" w:hAnsi="Arial" w:cs="Arial"/>
        </w:rPr>
        <w:t>ideas and theories</w:t>
      </w:r>
      <w:r w:rsidR="003455A1">
        <w:rPr>
          <w:rFonts w:ascii="Arial" w:hAnsi="Arial" w:cs="Arial"/>
        </w:rPr>
        <w:t xml:space="preserve">. They learn by </w:t>
      </w:r>
      <w:r w:rsidR="008E36CC">
        <w:rPr>
          <w:rFonts w:ascii="Arial" w:hAnsi="Arial" w:cs="Arial"/>
        </w:rPr>
        <w:t>solving problems doing technical tasks</w:t>
      </w:r>
      <w:r w:rsidR="000118A1">
        <w:rPr>
          <w:rFonts w:ascii="Arial" w:hAnsi="Arial" w:cs="Arial"/>
        </w:rPr>
        <w:t xml:space="preserve"> while finding practical uses for ideas.</w:t>
      </w:r>
    </w:p>
    <w:p w14:paraId="50359FE5" w14:textId="23550C9A" w:rsidR="006C295B" w:rsidRPr="002B1ECA" w:rsidRDefault="00E17F16" w:rsidP="005A0C5E">
      <w:pPr>
        <w:spacing w:line="360" w:lineRule="auto"/>
        <w:rPr>
          <w:rFonts w:ascii="Arial" w:hAnsi="Arial" w:cs="Arial"/>
          <w:b/>
          <w:bCs/>
        </w:rPr>
      </w:pPr>
      <w:r w:rsidRPr="002B1ECA">
        <w:rPr>
          <w:rFonts w:ascii="Arial" w:hAnsi="Arial" w:cs="Arial"/>
          <w:b/>
          <w:bCs/>
        </w:rPr>
        <w:t>Accomm</w:t>
      </w:r>
      <w:r w:rsidR="006C295B" w:rsidRPr="002B1ECA">
        <w:rPr>
          <w:rFonts w:ascii="Arial" w:hAnsi="Arial" w:cs="Arial"/>
          <w:b/>
          <w:bCs/>
        </w:rPr>
        <w:t>o</w:t>
      </w:r>
      <w:r w:rsidRPr="002B1ECA">
        <w:rPr>
          <w:rFonts w:ascii="Arial" w:hAnsi="Arial" w:cs="Arial"/>
          <w:b/>
          <w:bCs/>
        </w:rPr>
        <w:t>dating (</w:t>
      </w:r>
      <w:r w:rsidR="00696A4B">
        <w:rPr>
          <w:rFonts w:ascii="Arial" w:hAnsi="Arial" w:cs="Arial"/>
          <w:b/>
          <w:bCs/>
        </w:rPr>
        <w:t>concrete</w:t>
      </w:r>
      <w:r w:rsidR="00BF05AB">
        <w:rPr>
          <w:rFonts w:ascii="Arial" w:hAnsi="Arial" w:cs="Arial"/>
          <w:b/>
          <w:bCs/>
        </w:rPr>
        <w:t xml:space="preserve"> and </w:t>
      </w:r>
      <w:r w:rsidR="00696A4B">
        <w:rPr>
          <w:rFonts w:ascii="Arial" w:hAnsi="Arial" w:cs="Arial"/>
          <w:b/>
          <w:bCs/>
        </w:rPr>
        <w:t>active</w:t>
      </w:r>
      <w:r w:rsidRPr="002B1ECA">
        <w:rPr>
          <w:rFonts w:ascii="Arial" w:hAnsi="Arial" w:cs="Arial"/>
          <w:b/>
          <w:bCs/>
        </w:rPr>
        <w:t>)</w:t>
      </w:r>
    </w:p>
    <w:p w14:paraId="0EB14B3B" w14:textId="77777777" w:rsidR="00D6452C" w:rsidRDefault="006C295B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Are </w:t>
      </w:r>
      <w:r w:rsidR="0099100B">
        <w:rPr>
          <w:rFonts w:ascii="Arial" w:hAnsi="Arial" w:cs="Arial"/>
        </w:rPr>
        <w:t>learners</w:t>
      </w:r>
      <w:r>
        <w:rPr>
          <w:rFonts w:ascii="Arial" w:hAnsi="Arial" w:cs="Arial"/>
        </w:rPr>
        <w:t xml:space="preserve"> </w:t>
      </w:r>
      <w:r w:rsidR="00F67FDC">
        <w:rPr>
          <w:rFonts w:ascii="Arial" w:hAnsi="Arial" w:cs="Arial"/>
        </w:rPr>
        <w:t>who are</w:t>
      </w:r>
      <w:r>
        <w:rPr>
          <w:rFonts w:ascii="Arial" w:hAnsi="Arial" w:cs="Arial"/>
        </w:rPr>
        <w:t xml:space="preserve"> hands on</w:t>
      </w:r>
      <w:r w:rsidR="00F11C39">
        <w:rPr>
          <w:rFonts w:ascii="Arial" w:hAnsi="Arial" w:cs="Arial"/>
        </w:rPr>
        <w:t xml:space="preserve"> and </w:t>
      </w:r>
      <w:r w:rsidR="00087C4A">
        <w:rPr>
          <w:rFonts w:ascii="Arial" w:hAnsi="Arial" w:cs="Arial"/>
        </w:rPr>
        <w:t xml:space="preserve">rather </w:t>
      </w:r>
      <w:r w:rsidR="00F11C39">
        <w:rPr>
          <w:rFonts w:ascii="Arial" w:hAnsi="Arial" w:cs="Arial"/>
        </w:rPr>
        <w:t>use their intuition</w:t>
      </w:r>
      <w:r w:rsidR="00087C4A">
        <w:rPr>
          <w:rFonts w:ascii="Arial" w:hAnsi="Arial" w:cs="Arial"/>
        </w:rPr>
        <w:t xml:space="preserve"> than logic</w:t>
      </w:r>
      <w:r w:rsidR="009A4FEB">
        <w:rPr>
          <w:rFonts w:ascii="Arial" w:hAnsi="Arial" w:cs="Arial"/>
        </w:rPr>
        <w:t xml:space="preserve"> using other people’s analysis</w:t>
      </w:r>
      <w:r w:rsidR="00087C4A">
        <w:rPr>
          <w:rFonts w:ascii="Arial" w:hAnsi="Arial" w:cs="Arial"/>
        </w:rPr>
        <w:t xml:space="preserve">, </w:t>
      </w:r>
      <w:r w:rsidR="009820CA">
        <w:rPr>
          <w:rFonts w:ascii="Arial" w:hAnsi="Arial" w:cs="Arial"/>
        </w:rPr>
        <w:t xml:space="preserve">will tend to </w:t>
      </w:r>
      <w:r w:rsidR="00002392">
        <w:rPr>
          <w:rFonts w:ascii="Arial" w:hAnsi="Arial" w:cs="Arial"/>
        </w:rPr>
        <w:t>be attracted to new challenges and experiences</w:t>
      </w:r>
      <w:r w:rsidR="0072757B">
        <w:rPr>
          <w:rFonts w:ascii="Arial" w:hAnsi="Arial" w:cs="Arial"/>
        </w:rPr>
        <w:t>, prefer to have a practica</w:t>
      </w:r>
      <w:r w:rsidR="002B1ECA">
        <w:rPr>
          <w:rFonts w:ascii="Arial" w:hAnsi="Arial" w:cs="Arial"/>
        </w:rPr>
        <w:t>l and experimental</w:t>
      </w:r>
      <w:r w:rsidR="0072757B">
        <w:rPr>
          <w:rFonts w:ascii="Arial" w:hAnsi="Arial" w:cs="Arial"/>
        </w:rPr>
        <w:t xml:space="preserve"> approach</w:t>
      </w:r>
      <w:r w:rsidR="002B1ECA">
        <w:rPr>
          <w:rFonts w:ascii="Arial" w:hAnsi="Arial" w:cs="Arial"/>
        </w:rPr>
        <w:t>.</w:t>
      </w:r>
    </w:p>
    <w:p w14:paraId="0CE96018" w14:textId="7A6F07FF" w:rsidR="000C3B75" w:rsidRDefault="00A55155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Kolb stated that every individual will make use of all the learning modes </w:t>
      </w:r>
      <w:r w:rsidR="00702D4D">
        <w:rPr>
          <w:rFonts w:ascii="Arial" w:hAnsi="Arial" w:cs="Arial"/>
        </w:rPr>
        <w:t xml:space="preserve">to an extent </w:t>
      </w:r>
      <w:r w:rsidR="00BF52AE">
        <w:rPr>
          <w:rFonts w:ascii="Arial" w:hAnsi="Arial" w:cs="Arial"/>
        </w:rPr>
        <w:t>with a person having a preferred learning style.</w:t>
      </w:r>
      <w:r w:rsidR="00214B39">
        <w:rPr>
          <w:rFonts w:ascii="Arial" w:hAnsi="Arial" w:cs="Arial"/>
        </w:rPr>
        <w:t xml:space="preserve"> </w:t>
      </w:r>
    </w:p>
    <w:p w14:paraId="1DACF97F" w14:textId="33A1C6D9" w:rsidR="00E17D2D" w:rsidRDefault="009D0F34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Honey and Mumford (1</w:t>
      </w:r>
      <w:r w:rsidR="00F42DFE">
        <w:rPr>
          <w:rFonts w:ascii="Arial" w:hAnsi="Arial" w:cs="Arial"/>
        </w:rPr>
        <w:t>986)</w:t>
      </w:r>
      <w:r w:rsidR="00C10062">
        <w:rPr>
          <w:rFonts w:ascii="Arial" w:hAnsi="Arial" w:cs="Arial"/>
        </w:rPr>
        <w:t xml:space="preserve"> </w:t>
      </w:r>
      <w:r w:rsidR="00C52D73">
        <w:rPr>
          <w:rFonts w:ascii="Arial" w:hAnsi="Arial" w:cs="Arial"/>
        </w:rPr>
        <w:t xml:space="preserve">learning style model </w:t>
      </w:r>
      <w:r w:rsidR="008365D2">
        <w:rPr>
          <w:rFonts w:ascii="Arial" w:hAnsi="Arial" w:cs="Arial"/>
        </w:rPr>
        <w:t xml:space="preserve">is based on the work of Kolb and they identified four </w:t>
      </w:r>
      <w:r w:rsidR="00D03B56">
        <w:rPr>
          <w:rFonts w:ascii="Arial" w:hAnsi="Arial" w:cs="Arial"/>
        </w:rPr>
        <w:t xml:space="preserve">different </w:t>
      </w:r>
      <w:r w:rsidR="00317D0A">
        <w:rPr>
          <w:rFonts w:ascii="Arial" w:hAnsi="Arial" w:cs="Arial"/>
        </w:rPr>
        <w:t>learning preferences</w:t>
      </w:r>
      <w:r w:rsidR="00D03B56">
        <w:rPr>
          <w:rFonts w:ascii="Arial" w:hAnsi="Arial" w:cs="Arial"/>
        </w:rPr>
        <w:t xml:space="preserve"> that people will use to learn.</w:t>
      </w:r>
    </w:p>
    <w:p w14:paraId="30383910" w14:textId="5CBC2BED" w:rsidR="00B25AB0" w:rsidRPr="00E341EA" w:rsidRDefault="00B25AB0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t>Honey and Mumford four learning styles</w:t>
      </w:r>
    </w:p>
    <w:p w14:paraId="794EF8E4" w14:textId="003DBE12" w:rsidR="000C798F" w:rsidRDefault="00317D0A" w:rsidP="005A0C5E">
      <w:pPr>
        <w:spacing w:line="360" w:lineRule="auto"/>
        <w:rPr>
          <w:rFonts w:ascii="Arial" w:hAnsi="Arial" w:cs="Arial"/>
          <w:b/>
          <w:bCs/>
        </w:rPr>
      </w:pPr>
      <w:r w:rsidRPr="00317D0A">
        <w:rPr>
          <w:rFonts w:ascii="Arial" w:hAnsi="Arial" w:cs="Arial"/>
          <w:b/>
          <w:bCs/>
        </w:rPr>
        <w:t>Activist</w:t>
      </w:r>
      <w:r w:rsidR="00D03B56" w:rsidRPr="00317D0A">
        <w:rPr>
          <w:rFonts w:ascii="Arial" w:hAnsi="Arial" w:cs="Arial"/>
          <w:b/>
          <w:bCs/>
        </w:rPr>
        <w:t xml:space="preserve"> </w:t>
      </w:r>
    </w:p>
    <w:p w14:paraId="2D9CBCB9" w14:textId="77777777" w:rsidR="003F1B57" w:rsidRDefault="00250D57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by </w:t>
      </w:r>
      <w:r w:rsidR="009C3588">
        <w:rPr>
          <w:rFonts w:ascii="Arial" w:hAnsi="Arial" w:cs="Arial"/>
        </w:rPr>
        <w:t>enjoying the here and now and like to be dominated by immediate experiences</w:t>
      </w:r>
      <w:r w:rsidR="00405271">
        <w:rPr>
          <w:rFonts w:ascii="Arial" w:hAnsi="Arial" w:cs="Arial"/>
        </w:rPr>
        <w:t xml:space="preserve"> and get bored of rep</w:t>
      </w:r>
      <w:r w:rsidR="0019799F">
        <w:rPr>
          <w:rFonts w:ascii="Arial" w:hAnsi="Arial" w:cs="Arial"/>
        </w:rPr>
        <w:t>etition</w:t>
      </w:r>
      <w:r w:rsidR="00351CC0">
        <w:rPr>
          <w:rFonts w:ascii="Arial" w:hAnsi="Arial" w:cs="Arial"/>
        </w:rPr>
        <w:t xml:space="preserve">, tend to be open-minded and this leads to them being </w:t>
      </w:r>
      <w:r w:rsidR="00880202">
        <w:rPr>
          <w:rFonts w:ascii="Arial" w:hAnsi="Arial" w:cs="Arial"/>
        </w:rPr>
        <w:t>enthusiastic about anything new.</w:t>
      </w:r>
    </w:p>
    <w:p w14:paraId="2EDAE48A" w14:textId="49A72E01" w:rsidR="0019799F" w:rsidRPr="003F1B57" w:rsidRDefault="0019799F" w:rsidP="005A0C5E">
      <w:pPr>
        <w:spacing w:line="360" w:lineRule="auto"/>
        <w:rPr>
          <w:rFonts w:ascii="Arial" w:hAnsi="Arial" w:cs="Arial"/>
        </w:rPr>
      </w:pPr>
      <w:r w:rsidRPr="0019799F">
        <w:rPr>
          <w:rFonts w:ascii="Arial" w:hAnsi="Arial" w:cs="Arial"/>
          <w:b/>
          <w:bCs/>
        </w:rPr>
        <w:lastRenderedPageBreak/>
        <w:t>Reflectors</w:t>
      </w:r>
    </w:p>
    <w:p w14:paraId="2DCB7CE3" w14:textId="2B9B98B3" w:rsidR="0019799F" w:rsidRDefault="00BA3FF8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</w:t>
      </w:r>
      <w:r w:rsidR="002921D8">
        <w:rPr>
          <w:rFonts w:ascii="Arial" w:hAnsi="Arial" w:cs="Arial"/>
        </w:rPr>
        <w:t>by</w:t>
      </w:r>
      <w:r w:rsidR="00092B2D">
        <w:rPr>
          <w:rFonts w:ascii="Arial" w:hAnsi="Arial" w:cs="Arial"/>
        </w:rPr>
        <w:t xml:space="preserve"> observ</w:t>
      </w:r>
      <w:r w:rsidR="002921D8">
        <w:rPr>
          <w:rFonts w:ascii="Arial" w:hAnsi="Arial" w:cs="Arial"/>
        </w:rPr>
        <w:t xml:space="preserve">ing others </w:t>
      </w:r>
      <w:r w:rsidR="00BC3B04">
        <w:rPr>
          <w:rFonts w:ascii="Arial" w:hAnsi="Arial" w:cs="Arial"/>
        </w:rPr>
        <w:t xml:space="preserve">in action </w:t>
      </w:r>
      <w:r w:rsidR="006926A4">
        <w:rPr>
          <w:rFonts w:ascii="Arial" w:hAnsi="Arial" w:cs="Arial"/>
        </w:rPr>
        <w:t xml:space="preserve">and </w:t>
      </w:r>
      <w:r w:rsidR="00B942B0">
        <w:rPr>
          <w:rFonts w:ascii="Arial" w:hAnsi="Arial" w:cs="Arial"/>
        </w:rPr>
        <w:t xml:space="preserve">avoid jumping straight in without thinking what </w:t>
      </w:r>
      <w:r w:rsidR="00B849DB">
        <w:rPr>
          <w:rFonts w:ascii="Arial" w:hAnsi="Arial" w:cs="Arial"/>
        </w:rPr>
        <w:t>t</w:t>
      </w:r>
      <w:r w:rsidR="00B942B0">
        <w:rPr>
          <w:rFonts w:ascii="Arial" w:hAnsi="Arial" w:cs="Arial"/>
        </w:rPr>
        <w:t xml:space="preserve">hey have just observed. </w:t>
      </w:r>
      <w:r w:rsidR="009D5C22">
        <w:rPr>
          <w:rFonts w:ascii="Arial" w:hAnsi="Arial" w:cs="Arial"/>
        </w:rPr>
        <w:t xml:space="preserve">They listen to others </w:t>
      </w:r>
      <w:r w:rsidR="006201A9">
        <w:rPr>
          <w:rFonts w:ascii="Arial" w:hAnsi="Arial" w:cs="Arial"/>
        </w:rPr>
        <w:t xml:space="preserve">and </w:t>
      </w:r>
      <w:r w:rsidR="004A7CE9">
        <w:rPr>
          <w:rFonts w:ascii="Arial" w:hAnsi="Arial" w:cs="Arial"/>
        </w:rPr>
        <w:t xml:space="preserve">understand </w:t>
      </w:r>
      <w:r w:rsidR="006201A9">
        <w:rPr>
          <w:rFonts w:ascii="Arial" w:hAnsi="Arial" w:cs="Arial"/>
        </w:rPr>
        <w:t xml:space="preserve">the flow of a discussion before making their </w:t>
      </w:r>
      <w:r w:rsidR="004A7CE9">
        <w:rPr>
          <w:rFonts w:ascii="Arial" w:hAnsi="Arial" w:cs="Arial"/>
        </w:rPr>
        <w:t xml:space="preserve">own </w:t>
      </w:r>
      <w:r w:rsidR="006201A9">
        <w:rPr>
          <w:rFonts w:ascii="Arial" w:hAnsi="Arial" w:cs="Arial"/>
        </w:rPr>
        <w:t>point</w:t>
      </w:r>
      <w:r w:rsidR="004A7CE9">
        <w:rPr>
          <w:rFonts w:ascii="Arial" w:hAnsi="Arial" w:cs="Arial"/>
        </w:rPr>
        <w:t xml:space="preserve">s. </w:t>
      </w:r>
    </w:p>
    <w:p w14:paraId="683AF7CF" w14:textId="07BC2132" w:rsidR="000D5C7A" w:rsidRDefault="00F9244B" w:rsidP="005A0C5E">
      <w:pPr>
        <w:spacing w:line="360" w:lineRule="auto"/>
        <w:rPr>
          <w:rFonts w:ascii="Arial" w:hAnsi="Arial" w:cs="Arial"/>
          <w:b/>
          <w:bCs/>
        </w:rPr>
      </w:pPr>
      <w:r w:rsidRPr="00F9244B">
        <w:rPr>
          <w:rFonts w:ascii="Arial" w:hAnsi="Arial" w:cs="Arial"/>
          <w:b/>
          <w:bCs/>
        </w:rPr>
        <w:t>Theorists</w:t>
      </w:r>
    </w:p>
    <w:p w14:paraId="5752262C" w14:textId="56EABBCF" w:rsidR="00F9244B" w:rsidRDefault="008D0C21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by </w:t>
      </w:r>
      <w:r w:rsidR="00B414B1">
        <w:rPr>
          <w:rFonts w:ascii="Arial" w:hAnsi="Arial" w:cs="Arial"/>
        </w:rPr>
        <w:t>think</w:t>
      </w:r>
      <w:r>
        <w:rPr>
          <w:rFonts w:ascii="Arial" w:hAnsi="Arial" w:cs="Arial"/>
        </w:rPr>
        <w:t>ing through</w:t>
      </w:r>
      <w:r w:rsidR="00B414B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problems </w:t>
      </w:r>
      <w:r w:rsidR="002E3891">
        <w:rPr>
          <w:rFonts w:ascii="Arial" w:hAnsi="Arial" w:cs="Arial"/>
        </w:rPr>
        <w:t xml:space="preserve">understanding </w:t>
      </w:r>
      <w:r w:rsidR="00992D1B">
        <w:rPr>
          <w:rFonts w:ascii="Arial" w:hAnsi="Arial" w:cs="Arial"/>
        </w:rPr>
        <w:t xml:space="preserve">the theory behind it </w:t>
      </w:r>
      <w:r>
        <w:rPr>
          <w:rFonts w:ascii="Arial" w:hAnsi="Arial" w:cs="Arial"/>
        </w:rPr>
        <w:t xml:space="preserve">step by step </w:t>
      </w:r>
      <w:r w:rsidR="00552EBE">
        <w:rPr>
          <w:rFonts w:ascii="Arial" w:hAnsi="Arial" w:cs="Arial"/>
        </w:rPr>
        <w:t xml:space="preserve">in a logical way as they need </w:t>
      </w:r>
      <w:r w:rsidR="0026030E">
        <w:rPr>
          <w:rFonts w:ascii="Arial" w:hAnsi="Arial" w:cs="Arial"/>
        </w:rPr>
        <w:t>models</w:t>
      </w:r>
      <w:r w:rsidR="002B71DD">
        <w:rPr>
          <w:rFonts w:ascii="Arial" w:hAnsi="Arial" w:cs="Arial"/>
        </w:rPr>
        <w:t xml:space="preserve">, </w:t>
      </w:r>
      <w:r w:rsidR="007A0530">
        <w:rPr>
          <w:rFonts w:ascii="Arial" w:hAnsi="Arial" w:cs="Arial"/>
        </w:rPr>
        <w:t>concepts,</w:t>
      </w:r>
      <w:r w:rsidR="0026030E">
        <w:rPr>
          <w:rFonts w:ascii="Arial" w:hAnsi="Arial" w:cs="Arial"/>
        </w:rPr>
        <w:t xml:space="preserve"> and facts</w:t>
      </w:r>
      <w:r w:rsidR="00EE3B46">
        <w:rPr>
          <w:rFonts w:ascii="Arial" w:hAnsi="Arial" w:cs="Arial"/>
        </w:rPr>
        <w:t xml:space="preserve"> </w:t>
      </w:r>
      <w:r w:rsidR="00EE3B46" w:rsidRPr="00EE3B46">
        <w:rPr>
          <w:rFonts w:ascii="Arial" w:hAnsi="Arial" w:cs="Arial"/>
        </w:rPr>
        <w:t>(Honey and Mumford, 2020)</w:t>
      </w:r>
      <w:r w:rsidR="0026030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14:paraId="439110EE" w14:textId="2C8A564D" w:rsidR="00691E7B" w:rsidRDefault="00691E7B" w:rsidP="005A0C5E">
      <w:pPr>
        <w:spacing w:line="360" w:lineRule="auto"/>
        <w:rPr>
          <w:rFonts w:ascii="Arial" w:hAnsi="Arial" w:cs="Arial"/>
          <w:b/>
          <w:bCs/>
        </w:rPr>
      </w:pPr>
      <w:r w:rsidRPr="00691E7B">
        <w:rPr>
          <w:rFonts w:ascii="Arial" w:hAnsi="Arial" w:cs="Arial"/>
          <w:b/>
          <w:bCs/>
        </w:rPr>
        <w:t>Pragmatist</w:t>
      </w:r>
    </w:p>
    <w:p w14:paraId="7571E94B" w14:textId="116B4E81" w:rsidR="00315452" w:rsidRDefault="005575E5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by </w:t>
      </w:r>
      <w:r w:rsidR="006D58CA">
        <w:rPr>
          <w:rFonts w:ascii="Arial" w:hAnsi="Arial" w:cs="Arial"/>
        </w:rPr>
        <w:t xml:space="preserve">being able to see what they are learning can be </w:t>
      </w:r>
      <w:r w:rsidR="00DD4552">
        <w:rPr>
          <w:rFonts w:ascii="Arial" w:hAnsi="Arial" w:cs="Arial"/>
        </w:rPr>
        <w:t xml:space="preserve">put into practice in their physical environment. </w:t>
      </w:r>
      <w:r w:rsidR="0023568E">
        <w:rPr>
          <w:rFonts w:ascii="Arial" w:hAnsi="Arial" w:cs="Arial"/>
        </w:rPr>
        <w:t xml:space="preserve">They </w:t>
      </w:r>
      <w:r w:rsidR="00E46C8E">
        <w:rPr>
          <w:rFonts w:ascii="Arial" w:hAnsi="Arial" w:cs="Arial"/>
        </w:rPr>
        <w:t xml:space="preserve">like to </w:t>
      </w:r>
      <w:r w:rsidR="00BB5DB9">
        <w:rPr>
          <w:rFonts w:ascii="Arial" w:hAnsi="Arial" w:cs="Arial"/>
        </w:rPr>
        <w:t>act quickly,</w:t>
      </w:r>
      <w:r w:rsidR="0013351E">
        <w:rPr>
          <w:rFonts w:ascii="Arial" w:hAnsi="Arial" w:cs="Arial"/>
        </w:rPr>
        <w:t xml:space="preserve"> confidently, and </w:t>
      </w:r>
      <w:r w:rsidR="00BB5DB9">
        <w:rPr>
          <w:rFonts w:ascii="Arial" w:hAnsi="Arial" w:cs="Arial"/>
        </w:rPr>
        <w:t xml:space="preserve">get on with </w:t>
      </w:r>
      <w:r w:rsidR="0013351E">
        <w:rPr>
          <w:rFonts w:ascii="Arial" w:hAnsi="Arial" w:cs="Arial"/>
        </w:rPr>
        <w:t xml:space="preserve">ideas that attract them. </w:t>
      </w:r>
    </w:p>
    <w:p w14:paraId="521D9CB7" w14:textId="1AE17D96" w:rsidR="00691E7B" w:rsidRDefault="002E2F14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15452">
        <w:rPr>
          <w:rFonts w:ascii="Arial" w:hAnsi="Arial" w:cs="Arial"/>
        </w:rPr>
        <w:t>Honey and Mumford</w:t>
      </w:r>
      <w:r w:rsidR="005762ED">
        <w:rPr>
          <w:rFonts w:ascii="Arial" w:hAnsi="Arial" w:cs="Arial"/>
        </w:rPr>
        <w:t>’s</w:t>
      </w:r>
      <w:r w:rsidR="00315452">
        <w:rPr>
          <w:rFonts w:ascii="Arial" w:hAnsi="Arial" w:cs="Arial"/>
        </w:rPr>
        <w:t xml:space="preserve"> </w:t>
      </w:r>
      <w:r w:rsidR="009075A0">
        <w:rPr>
          <w:rFonts w:ascii="Arial" w:hAnsi="Arial" w:cs="Arial"/>
        </w:rPr>
        <w:t>model</w:t>
      </w:r>
      <w:r>
        <w:rPr>
          <w:rFonts w:ascii="Arial" w:hAnsi="Arial" w:cs="Arial"/>
        </w:rPr>
        <w:t xml:space="preserve"> </w:t>
      </w:r>
      <w:r w:rsidR="00971B37">
        <w:rPr>
          <w:rFonts w:ascii="Arial" w:hAnsi="Arial" w:cs="Arial"/>
        </w:rPr>
        <w:t xml:space="preserve">a person will prefer </w:t>
      </w:r>
      <w:r w:rsidR="0087706C">
        <w:rPr>
          <w:rFonts w:ascii="Arial" w:hAnsi="Arial" w:cs="Arial"/>
        </w:rPr>
        <w:t>one or maximum two learning styles</w:t>
      </w:r>
      <w:r w:rsidR="009075A0">
        <w:rPr>
          <w:rFonts w:ascii="Arial" w:hAnsi="Arial" w:cs="Arial"/>
        </w:rPr>
        <w:t xml:space="preserve"> </w:t>
      </w:r>
      <w:r w:rsidR="00BB5DB9">
        <w:rPr>
          <w:rFonts w:ascii="Arial" w:hAnsi="Arial" w:cs="Arial"/>
        </w:rPr>
        <w:t xml:space="preserve"> </w:t>
      </w:r>
    </w:p>
    <w:p w14:paraId="1D6A9DD4" w14:textId="579BA594" w:rsidR="005762ED" w:rsidRDefault="003F1B57" w:rsidP="005A0C5E">
      <w:pPr>
        <w:spacing w:line="360" w:lineRule="auto"/>
        <w:rPr>
          <w:rFonts w:ascii="Arial" w:hAnsi="Arial" w:cs="Arial"/>
        </w:rPr>
      </w:pPr>
      <w:r w:rsidRPr="00706057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3C41B12" wp14:editId="5B567BA9">
            <wp:simplePos x="0" y="0"/>
            <wp:positionH relativeFrom="margin">
              <wp:align>left</wp:align>
            </wp:positionH>
            <wp:positionV relativeFrom="paragraph">
              <wp:posOffset>276860</wp:posOffset>
            </wp:positionV>
            <wp:extent cx="5276850" cy="3827780"/>
            <wp:effectExtent l="0" t="0" r="0" b="1270"/>
            <wp:wrapSquare wrapText="bothSides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4605" cy="38406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E7F68A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745E99A6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725DF98E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0047E8D3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747C5C83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37CF52AB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3CB82E72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5ED76239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3AA7964B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36680BDB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641079FD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0906B5F3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5A348F4B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634E61BF" w14:textId="77777777" w:rsidR="00B552EB" w:rsidRDefault="00B552EB" w:rsidP="005A0C5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B3CE6">
        <w:rPr>
          <w:rFonts w:ascii="Arial" w:hAnsi="Arial" w:cs="Arial"/>
          <w:b/>
          <w:bCs/>
        </w:rPr>
        <w:t xml:space="preserve">Fig 2. </w:t>
      </w:r>
      <w:r w:rsidRPr="00FD090E">
        <w:rPr>
          <w:rFonts w:ascii="Arial" w:hAnsi="Arial" w:cs="Arial"/>
          <w:i/>
          <w:iCs/>
        </w:rPr>
        <w:t>Honey and Mumford</w:t>
      </w:r>
      <w:r>
        <w:rPr>
          <w:rFonts w:ascii="Arial" w:hAnsi="Arial" w:cs="Arial"/>
          <w:i/>
          <w:iCs/>
        </w:rPr>
        <w:t xml:space="preserve"> Four</w:t>
      </w:r>
      <w:r w:rsidRPr="00FD090E">
        <w:rPr>
          <w:rFonts w:ascii="Arial" w:hAnsi="Arial" w:cs="Arial"/>
          <w:b/>
          <w:bCs/>
          <w:i/>
          <w:iCs/>
        </w:rPr>
        <w:t xml:space="preserve"> </w:t>
      </w:r>
      <w:r>
        <w:rPr>
          <w:rFonts w:ascii="Arial" w:hAnsi="Arial" w:cs="Arial"/>
          <w:i/>
          <w:iCs/>
        </w:rPr>
        <w:t>l</w:t>
      </w:r>
      <w:r w:rsidRPr="00E341EA">
        <w:rPr>
          <w:rFonts w:ascii="Arial" w:hAnsi="Arial" w:cs="Arial"/>
          <w:i/>
          <w:iCs/>
        </w:rPr>
        <w:t xml:space="preserve">earning </w:t>
      </w:r>
      <w:r w:rsidRPr="00FF769C">
        <w:rPr>
          <w:rFonts w:ascii="Arial" w:hAnsi="Arial" w:cs="Arial"/>
          <w:i/>
          <w:iCs/>
        </w:rPr>
        <w:t xml:space="preserve">styles </w:t>
      </w:r>
      <w:r w:rsidRPr="00FF769C">
        <w:rPr>
          <w:rFonts w:ascii="Arial" w:hAnsi="Arial" w:cs="Arial"/>
          <w:color w:val="000000"/>
          <w:shd w:val="clear" w:color="auto" w:fill="FFFFFF"/>
        </w:rPr>
        <w:t>(Honey and Mumford Learning Cycle, 2011)</w:t>
      </w:r>
    </w:p>
    <w:p w14:paraId="3122E415" w14:textId="77777777" w:rsidR="00B552EB" w:rsidRDefault="00B552EB" w:rsidP="005A0C5E">
      <w:pPr>
        <w:spacing w:line="360" w:lineRule="auto"/>
        <w:rPr>
          <w:rFonts w:ascii="Arial" w:hAnsi="Arial" w:cs="Arial"/>
        </w:rPr>
      </w:pPr>
    </w:p>
    <w:p w14:paraId="56DB160D" w14:textId="473CF16C" w:rsidR="00854239" w:rsidRDefault="00B25AB0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Fleming (1987)</w:t>
      </w:r>
      <w:r w:rsidR="00233F8E">
        <w:rPr>
          <w:rFonts w:ascii="Arial" w:hAnsi="Arial" w:cs="Arial"/>
        </w:rPr>
        <w:t xml:space="preserve"> VARK model </w:t>
      </w:r>
      <w:r w:rsidR="0002123D">
        <w:rPr>
          <w:rFonts w:ascii="Arial" w:hAnsi="Arial" w:cs="Arial"/>
        </w:rPr>
        <w:t>was introduced and designed to help stu</w:t>
      </w:r>
      <w:r w:rsidR="007B7E9A">
        <w:rPr>
          <w:rFonts w:ascii="Arial" w:hAnsi="Arial" w:cs="Arial"/>
        </w:rPr>
        <w:t>dents and o</w:t>
      </w:r>
      <w:r w:rsidR="00323306">
        <w:rPr>
          <w:rFonts w:ascii="Arial" w:hAnsi="Arial" w:cs="Arial"/>
        </w:rPr>
        <w:t>t</w:t>
      </w:r>
      <w:r w:rsidR="007B7E9A">
        <w:rPr>
          <w:rFonts w:ascii="Arial" w:hAnsi="Arial" w:cs="Arial"/>
        </w:rPr>
        <w:t xml:space="preserve">hers learn more about their learning </w:t>
      </w:r>
      <w:r w:rsidR="00323306">
        <w:rPr>
          <w:rFonts w:ascii="Arial" w:hAnsi="Arial" w:cs="Arial"/>
        </w:rPr>
        <w:t xml:space="preserve">preference and </w:t>
      </w:r>
      <w:r w:rsidR="00E436CE">
        <w:rPr>
          <w:rFonts w:ascii="Arial" w:hAnsi="Arial" w:cs="Arial"/>
        </w:rPr>
        <w:t>suggest</w:t>
      </w:r>
      <w:r w:rsidR="00323306">
        <w:rPr>
          <w:rFonts w:ascii="Arial" w:hAnsi="Arial" w:cs="Arial"/>
        </w:rPr>
        <w:t>ed</w:t>
      </w:r>
      <w:r w:rsidR="00E436CE">
        <w:rPr>
          <w:rFonts w:ascii="Arial" w:hAnsi="Arial" w:cs="Arial"/>
        </w:rPr>
        <w:t xml:space="preserve"> that there are four types </w:t>
      </w:r>
      <w:r w:rsidR="00C75357">
        <w:rPr>
          <w:rFonts w:ascii="Arial" w:hAnsi="Arial" w:cs="Arial"/>
        </w:rPr>
        <w:t>of learners</w:t>
      </w:r>
      <w:r w:rsidR="006A79D8">
        <w:rPr>
          <w:rFonts w:ascii="Arial" w:hAnsi="Arial" w:cs="Arial"/>
        </w:rPr>
        <w:t xml:space="preserve"> </w:t>
      </w:r>
    </w:p>
    <w:p w14:paraId="547F6F55" w14:textId="509BA84D" w:rsidR="00DD08CC" w:rsidRPr="00832B05" w:rsidRDefault="00DD08CC" w:rsidP="005A0C5E">
      <w:pPr>
        <w:spacing w:line="360" w:lineRule="auto"/>
        <w:rPr>
          <w:rFonts w:ascii="Arial" w:hAnsi="Arial" w:cs="Arial"/>
          <w:b/>
          <w:bCs/>
        </w:rPr>
      </w:pPr>
      <w:r w:rsidRPr="00832B05">
        <w:rPr>
          <w:rFonts w:ascii="Arial" w:hAnsi="Arial" w:cs="Arial"/>
          <w:b/>
          <w:bCs/>
        </w:rPr>
        <w:t>Visual</w:t>
      </w:r>
    </w:p>
    <w:p w14:paraId="3E437C3A" w14:textId="3A9525F8" w:rsidR="006259F2" w:rsidRDefault="006259F2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by </w:t>
      </w:r>
      <w:r w:rsidR="00EF120F">
        <w:rPr>
          <w:rFonts w:ascii="Arial" w:hAnsi="Arial" w:cs="Arial"/>
        </w:rPr>
        <w:t xml:space="preserve">information presented in visual form </w:t>
      </w:r>
      <w:r w:rsidR="00122F43">
        <w:rPr>
          <w:rFonts w:ascii="Arial" w:hAnsi="Arial" w:cs="Arial"/>
        </w:rPr>
        <w:t xml:space="preserve">of graphs, </w:t>
      </w:r>
      <w:r w:rsidR="007A3BB5">
        <w:rPr>
          <w:rFonts w:ascii="Arial" w:hAnsi="Arial" w:cs="Arial"/>
        </w:rPr>
        <w:t>posters,</w:t>
      </w:r>
      <w:r w:rsidR="00816624">
        <w:rPr>
          <w:rFonts w:ascii="Arial" w:hAnsi="Arial" w:cs="Arial"/>
        </w:rPr>
        <w:t xml:space="preserve"> and illustrations</w:t>
      </w:r>
      <w:r w:rsidR="002E4DA0">
        <w:rPr>
          <w:rFonts w:ascii="Arial" w:hAnsi="Arial" w:cs="Arial"/>
        </w:rPr>
        <w:t xml:space="preserve">, they are </w:t>
      </w:r>
      <w:r w:rsidR="007A10BF">
        <w:rPr>
          <w:rFonts w:ascii="Arial" w:hAnsi="Arial" w:cs="Arial"/>
        </w:rPr>
        <w:t>good at remembering things when they are told.</w:t>
      </w:r>
    </w:p>
    <w:p w14:paraId="51878AFD" w14:textId="0AE7D5AB" w:rsidR="00DD08CC" w:rsidRPr="00832B05" w:rsidRDefault="00DD08CC" w:rsidP="005A0C5E">
      <w:pPr>
        <w:spacing w:line="360" w:lineRule="auto"/>
        <w:rPr>
          <w:rFonts w:ascii="Arial" w:hAnsi="Arial" w:cs="Arial"/>
          <w:b/>
          <w:bCs/>
        </w:rPr>
      </w:pPr>
      <w:r w:rsidRPr="00832B05">
        <w:rPr>
          <w:rFonts w:ascii="Arial" w:hAnsi="Arial" w:cs="Arial"/>
          <w:b/>
          <w:bCs/>
        </w:rPr>
        <w:t>Auditory</w:t>
      </w:r>
    </w:p>
    <w:p w14:paraId="7AFCABC1" w14:textId="569D5F9E" w:rsidR="007A10BF" w:rsidRDefault="00CA0529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by hearing information </w:t>
      </w:r>
      <w:r w:rsidR="000642A0">
        <w:rPr>
          <w:rFonts w:ascii="Arial" w:hAnsi="Arial" w:cs="Arial"/>
        </w:rPr>
        <w:t xml:space="preserve">and have good </w:t>
      </w:r>
      <w:r w:rsidR="00E80428">
        <w:rPr>
          <w:rFonts w:ascii="Arial" w:hAnsi="Arial" w:cs="Arial"/>
        </w:rPr>
        <w:t>auditory memory and like sequence</w:t>
      </w:r>
      <w:r w:rsidR="00112B41">
        <w:rPr>
          <w:rFonts w:ascii="Arial" w:hAnsi="Arial" w:cs="Arial"/>
        </w:rPr>
        <w:t xml:space="preserve">, </w:t>
      </w:r>
      <w:proofErr w:type="gramStart"/>
      <w:r w:rsidR="00112B41">
        <w:rPr>
          <w:rFonts w:ascii="Arial" w:hAnsi="Arial" w:cs="Arial"/>
        </w:rPr>
        <w:t>repetition</w:t>
      </w:r>
      <w:proofErr w:type="gramEnd"/>
      <w:r w:rsidR="00112B41">
        <w:rPr>
          <w:rFonts w:ascii="Arial" w:hAnsi="Arial" w:cs="Arial"/>
        </w:rPr>
        <w:t xml:space="preserve"> and summary when they need to recall information</w:t>
      </w:r>
      <w:r w:rsidR="00EF38FF">
        <w:rPr>
          <w:rFonts w:ascii="Arial" w:hAnsi="Arial" w:cs="Arial"/>
        </w:rPr>
        <w:t>.</w:t>
      </w:r>
    </w:p>
    <w:p w14:paraId="30863BF0" w14:textId="6E6A0BCF" w:rsidR="00DD08CC" w:rsidRPr="00832B05" w:rsidRDefault="00DD08CC" w:rsidP="005A0C5E">
      <w:pPr>
        <w:spacing w:line="360" w:lineRule="auto"/>
        <w:rPr>
          <w:rFonts w:ascii="Arial" w:hAnsi="Arial" w:cs="Arial"/>
          <w:b/>
          <w:bCs/>
        </w:rPr>
      </w:pPr>
      <w:r w:rsidRPr="00832B05">
        <w:rPr>
          <w:rFonts w:ascii="Arial" w:hAnsi="Arial" w:cs="Arial"/>
          <w:b/>
          <w:bCs/>
        </w:rPr>
        <w:t>Reading/writing</w:t>
      </w:r>
    </w:p>
    <w:p w14:paraId="7553F51D" w14:textId="2F1AC603" w:rsidR="00EF38FF" w:rsidRDefault="00A04977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by taking in information that is shown </w:t>
      </w:r>
      <w:r w:rsidR="00832B05">
        <w:rPr>
          <w:rFonts w:ascii="Arial" w:hAnsi="Arial" w:cs="Arial"/>
        </w:rPr>
        <w:t>in the form as</w:t>
      </w:r>
      <w:r>
        <w:rPr>
          <w:rFonts w:ascii="Arial" w:hAnsi="Arial" w:cs="Arial"/>
        </w:rPr>
        <w:t xml:space="preserve"> words and text</w:t>
      </w:r>
      <w:r w:rsidR="001538DC">
        <w:rPr>
          <w:rFonts w:ascii="Arial" w:hAnsi="Arial" w:cs="Arial"/>
        </w:rPr>
        <w:t>,</w:t>
      </w:r>
      <w:r w:rsidR="00832B05">
        <w:rPr>
          <w:rFonts w:ascii="Arial" w:hAnsi="Arial" w:cs="Arial"/>
        </w:rPr>
        <w:t xml:space="preserve"> they find</w:t>
      </w:r>
      <w:r w:rsidR="001538DC">
        <w:rPr>
          <w:rFonts w:ascii="Arial" w:hAnsi="Arial" w:cs="Arial"/>
        </w:rPr>
        <w:t xml:space="preserve"> i</w:t>
      </w:r>
      <w:r w:rsidR="00832B05">
        <w:rPr>
          <w:rFonts w:ascii="Arial" w:hAnsi="Arial" w:cs="Arial"/>
        </w:rPr>
        <w:t>t</w:t>
      </w:r>
      <w:r w:rsidR="001538DC">
        <w:rPr>
          <w:rFonts w:ascii="Arial" w:hAnsi="Arial" w:cs="Arial"/>
        </w:rPr>
        <w:t xml:space="preserve"> helpful </w:t>
      </w:r>
      <w:r w:rsidR="009923C2">
        <w:rPr>
          <w:rFonts w:ascii="Arial" w:hAnsi="Arial" w:cs="Arial"/>
        </w:rPr>
        <w:t>to write down information to help learn and remember</w:t>
      </w:r>
      <w:r w:rsidR="00832B05">
        <w:rPr>
          <w:rFonts w:ascii="Arial" w:hAnsi="Arial" w:cs="Arial"/>
        </w:rPr>
        <w:t xml:space="preserve">. </w:t>
      </w:r>
    </w:p>
    <w:p w14:paraId="0FB6894A" w14:textId="3EFE47C4" w:rsidR="00DD08CC" w:rsidRDefault="00832B05" w:rsidP="005A0C5E">
      <w:pPr>
        <w:spacing w:line="360" w:lineRule="auto"/>
        <w:rPr>
          <w:rFonts w:ascii="Arial" w:hAnsi="Arial" w:cs="Arial"/>
          <w:b/>
          <w:bCs/>
        </w:rPr>
      </w:pPr>
      <w:r w:rsidRPr="00832B05">
        <w:rPr>
          <w:rFonts w:ascii="Arial" w:hAnsi="Arial" w:cs="Arial"/>
          <w:b/>
          <w:bCs/>
        </w:rPr>
        <w:t>Kinesthetics</w:t>
      </w:r>
    </w:p>
    <w:p w14:paraId="005CD051" w14:textId="0495ED09" w:rsidR="00832B05" w:rsidRDefault="00883DDA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by touching and </w:t>
      </w:r>
      <w:r w:rsidR="005F0482">
        <w:rPr>
          <w:rFonts w:ascii="Arial" w:hAnsi="Arial" w:cs="Arial"/>
        </w:rPr>
        <w:t>doing</w:t>
      </w:r>
      <w:r w:rsidR="00516345">
        <w:rPr>
          <w:rFonts w:ascii="Arial" w:hAnsi="Arial" w:cs="Arial"/>
        </w:rPr>
        <w:t>,</w:t>
      </w:r>
      <w:r w:rsidR="005F0482">
        <w:rPr>
          <w:rFonts w:ascii="Arial" w:hAnsi="Arial" w:cs="Arial"/>
        </w:rPr>
        <w:t xml:space="preserve"> </w:t>
      </w:r>
      <w:r w:rsidR="0059447B">
        <w:rPr>
          <w:rFonts w:ascii="Arial" w:hAnsi="Arial" w:cs="Arial"/>
        </w:rPr>
        <w:t xml:space="preserve">demonstrated by having a </w:t>
      </w:r>
      <w:r w:rsidR="00210BC1">
        <w:rPr>
          <w:rFonts w:ascii="Arial" w:hAnsi="Arial" w:cs="Arial"/>
        </w:rPr>
        <w:t>hands-on</w:t>
      </w:r>
      <w:r w:rsidR="0059447B">
        <w:rPr>
          <w:rFonts w:ascii="Arial" w:hAnsi="Arial" w:cs="Arial"/>
        </w:rPr>
        <w:t xml:space="preserve"> experience </w:t>
      </w:r>
      <w:r w:rsidR="00AA22DF">
        <w:rPr>
          <w:rFonts w:ascii="Arial" w:hAnsi="Arial" w:cs="Arial"/>
        </w:rPr>
        <w:t xml:space="preserve">giving practical experience when acquiring a new skill </w:t>
      </w:r>
      <w:r w:rsidR="003C61E5" w:rsidRPr="003C61E5">
        <w:rPr>
          <w:rFonts w:ascii="Arial" w:hAnsi="Arial" w:cs="Arial"/>
        </w:rPr>
        <w:t>(Cherry, 2019)</w:t>
      </w:r>
      <w:r w:rsidR="00A82589">
        <w:rPr>
          <w:rFonts w:ascii="Arial" w:hAnsi="Arial" w:cs="Arial"/>
        </w:rPr>
        <w:t>.</w:t>
      </w:r>
    </w:p>
    <w:p w14:paraId="06B3211B" w14:textId="23F353E1" w:rsidR="00450B84" w:rsidRDefault="00450B84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With the VARK model </w:t>
      </w:r>
      <w:r w:rsidR="00FA4E0C">
        <w:rPr>
          <w:rFonts w:ascii="Arial" w:hAnsi="Arial" w:cs="Arial"/>
        </w:rPr>
        <w:t xml:space="preserve">some learners rely heavily on one style </w:t>
      </w:r>
      <w:r w:rsidR="002D12CA">
        <w:rPr>
          <w:rFonts w:ascii="Arial" w:hAnsi="Arial" w:cs="Arial"/>
        </w:rPr>
        <w:t xml:space="preserve">while others will use all three. Relying on just one may </w:t>
      </w:r>
      <w:r w:rsidR="001027ED">
        <w:rPr>
          <w:rFonts w:ascii="Arial" w:hAnsi="Arial" w:cs="Arial"/>
        </w:rPr>
        <w:t>limit the</w:t>
      </w:r>
      <w:r w:rsidR="002D12CA">
        <w:rPr>
          <w:rFonts w:ascii="Arial" w:hAnsi="Arial" w:cs="Arial"/>
        </w:rPr>
        <w:t xml:space="preserve"> </w:t>
      </w:r>
      <w:r w:rsidR="00EA5E13">
        <w:rPr>
          <w:rFonts w:ascii="Arial" w:hAnsi="Arial" w:cs="Arial"/>
        </w:rPr>
        <w:t xml:space="preserve">learner the </w:t>
      </w:r>
      <w:r w:rsidR="002D12CA">
        <w:rPr>
          <w:rFonts w:ascii="Arial" w:hAnsi="Arial" w:cs="Arial"/>
        </w:rPr>
        <w:t>chance of learning</w:t>
      </w:r>
      <w:r w:rsidR="00EA5E13">
        <w:rPr>
          <w:rFonts w:ascii="Arial" w:hAnsi="Arial" w:cs="Arial"/>
        </w:rPr>
        <w:t xml:space="preserve"> other styles when it is appro</w:t>
      </w:r>
      <w:r w:rsidR="002426FC">
        <w:rPr>
          <w:rFonts w:ascii="Arial" w:hAnsi="Arial" w:cs="Arial"/>
        </w:rPr>
        <w:t xml:space="preserve">priate. </w:t>
      </w:r>
      <w:r w:rsidR="001027ED">
        <w:rPr>
          <w:rFonts w:ascii="Arial" w:hAnsi="Arial" w:cs="Arial"/>
        </w:rPr>
        <w:t xml:space="preserve"> </w:t>
      </w:r>
      <w:r w:rsidR="002D12CA">
        <w:rPr>
          <w:rFonts w:ascii="Arial" w:hAnsi="Arial" w:cs="Arial"/>
        </w:rPr>
        <w:t xml:space="preserve"> </w:t>
      </w:r>
    </w:p>
    <w:p w14:paraId="7EE5B024" w14:textId="77777777" w:rsidR="005D1F99" w:rsidRDefault="00B87FE1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as a care home manager I have chosen </w:t>
      </w:r>
      <w:r w:rsidR="00EC5F90">
        <w:rPr>
          <w:rFonts w:ascii="Arial" w:hAnsi="Arial" w:cs="Arial"/>
        </w:rPr>
        <w:t>Honey and Mumford (1986)</w:t>
      </w:r>
      <w:r w:rsidR="00637A35">
        <w:rPr>
          <w:rFonts w:ascii="Arial" w:hAnsi="Arial" w:cs="Arial"/>
        </w:rPr>
        <w:t xml:space="preserve"> learning style model for my choice </w:t>
      </w:r>
      <w:r w:rsidR="009F449A">
        <w:rPr>
          <w:rFonts w:ascii="Arial" w:hAnsi="Arial" w:cs="Arial"/>
        </w:rPr>
        <w:t xml:space="preserve">for the </w:t>
      </w:r>
      <w:r w:rsidR="00637A35">
        <w:rPr>
          <w:rFonts w:ascii="Arial" w:hAnsi="Arial" w:cs="Arial"/>
        </w:rPr>
        <w:t>learning</w:t>
      </w:r>
      <w:r w:rsidR="009F449A">
        <w:rPr>
          <w:rFonts w:ascii="Arial" w:hAnsi="Arial" w:cs="Arial"/>
        </w:rPr>
        <w:t xml:space="preserve"> and development training method</w:t>
      </w:r>
      <w:r w:rsidR="00C92095">
        <w:rPr>
          <w:rFonts w:ascii="Arial" w:hAnsi="Arial" w:cs="Arial"/>
        </w:rPr>
        <w:t xml:space="preserve"> for new employees as it has methods which will benefit training and will enable new employees to understand what the training </w:t>
      </w:r>
      <w:r w:rsidR="00023E20">
        <w:rPr>
          <w:rFonts w:ascii="Arial" w:hAnsi="Arial" w:cs="Arial"/>
        </w:rPr>
        <w:t xml:space="preserve">is used for. </w:t>
      </w:r>
      <w:r w:rsidR="00CF7744">
        <w:rPr>
          <w:rFonts w:ascii="Arial" w:hAnsi="Arial" w:cs="Arial"/>
        </w:rPr>
        <w:t xml:space="preserve">Having new employees whose </w:t>
      </w:r>
      <w:r w:rsidR="00D40E41">
        <w:rPr>
          <w:rFonts w:ascii="Arial" w:hAnsi="Arial" w:cs="Arial"/>
        </w:rPr>
        <w:t>distinct style is activist</w:t>
      </w:r>
      <w:r w:rsidR="00C459A5">
        <w:rPr>
          <w:rFonts w:ascii="Arial" w:hAnsi="Arial" w:cs="Arial"/>
        </w:rPr>
        <w:t xml:space="preserve"> </w:t>
      </w:r>
      <w:r w:rsidR="00D40E41">
        <w:rPr>
          <w:rFonts w:ascii="Arial" w:hAnsi="Arial" w:cs="Arial"/>
        </w:rPr>
        <w:t xml:space="preserve">will learn best when working with others as they </w:t>
      </w:r>
      <w:r w:rsidR="00F979CC">
        <w:rPr>
          <w:rFonts w:ascii="Arial" w:hAnsi="Arial" w:cs="Arial"/>
        </w:rPr>
        <w:t xml:space="preserve">will be needed to help other employees lift </w:t>
      </w:r>
      <w:r w:rsidR="005D1F99">
        <w:rPr>
          <w:rFonts w:ascii="Arial" w:hAnsi="Arial" w:cs="Arial"/>
        </w:rPr>
        <w:t>residents</w:t>
      </w:r>
      <w:r w:rsidR="00F979CC">
        <w:rPr>
          <w:rFonts w:ascii="Arial" w:hAnsi="Arial" w:cs="Arial"/>
        </w:rPr>
        <w:t xml:space="preserve"> </w:t>
      </w:r>
      <w:r w:rsidR="00ED707E">
        <w:rPr>
          <w:rFonts w:ascii="Arial" w:hAnsi="Arial" w:cs="Arial"/>
        </w:rPr>
        <w:t>in and out of chairs</w:t>
      </w:r>
      <w:r w:rsidR="00E13DF3">
        <w:rPr>
          <w:rFonts w:ascii="Arial" w:hAnsi="Arial" w:cs="Arial"/>
        </w:rPr>
        <w:t xml:space="preserve"> and would be suited to puzzle activities which </w:t>
      </w:r>
      <w:r w:rsidR="005D1F99">
        <w:rPr>
          <w:rFonts w:ascii="Arial" w:hAnsi="Arial" w:cs="Arial"/>
        </w:rPr>
        <w:t>are residents like to do.</w:t>
      </w:r>
      <w:r w:rsidR="00ED707E">
        <w:rPr>
          <w:rFonts w:ascii="Arial" w:hAnsi="Arial" w:cs="Arial"/>
        </w:rPr>
        <w:t xml:space="preserve"> </w:t>
      </w:r>
    </w:p>
    <w:p w14:paraId="48E5961C" w14:textId="3D663F00" w:rsidR="00B87FE1" w:rsidRDefault="00670CB4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Theorists </w:t>
      </w:r>
      <w:r w:rsidR="00B44D63">
        <w:rPr>
          <w:rFonts w:ascii="Arial" w:hAnsi="Arial" w:cs="Arial"/>
        </w:rPr>
        <w:t xml:space="preserve">will learn </w:t>
      </w:r>
      <w:r w:rsidR="0054309F">
        <w:rPr>
          <w:rFonts w:ascii="Arial" w:hAnsi="Arial" w:cs="Arial"/>
        </w:rPr>
        <w:t xml:space="preserve">by </w:t>
      </w:r>
      <w:r w:rsidR="00EF4D95">
        <w:rPr>
          <w:rFonts w:ascii="Arial" w:hAnsi="Arial" w:cs="Arial"/>
        </w:rPr>
        <w:t xml:space="preserve">applying theories taught in training </w:t>
      </w:r>
      <w:r w:rsidR="00E43E60">
        <w:rPr>
          <w:rFonts w:ascii="Arial" w:hAnsi="Arial" w:cs="Arial"/>
        </w:rPr>
        <w:t xml:space="preserve">to </w:t>
      </w:r>
      <w:r w:rsidR="00A61145">
        <w:rPr>
          <w:rFonts w:ascii="Arial" w:hAnsi="Arial" w:cs="Arial"/>
        </w:rPr>
        <w:t>everyday</w:t>
      </w:r>
      <w:r w:rsidR="00E43E60">
        <w:rPr>
          <w:rFonts w:ascii="Arial" w:hAnsi="Arial" w:cs="Arial"/>
        </w:rPr>
        <w:t xml:space="preserve"> situations they face when working</w:t>
      </w:r>
      <w:r w:rsidR="00A61145">
        <w:rPr>
          <w:rFonts w:ascii="Arial" w:hAnsi="Arial" w:cs="Arial"/>
        </w:rPr>
        <w:t xml:space="preserve"> in the care home</w:t>
      </w:r>
      <w:r w:rsidR="00E43E60">
        <w:rPr>
          <w:rFonts w:ascii="Arial" w:hAnsi="Arial" w:cs="Arial"/>
        </w:rPr>
        <w:t>.</w:t>
      </w:r>
      <w:r w:rsidR="009652E0">
        <w:rPr>
          <w:rFonts w:ascii="Arial" w:hAnsi="Arial" w:cs="Arial"/>
        </w:rPr>
        <w:t xml:space="preserve"> </w:t>
      </w:r>
      <w:r w:rsidR="00E8315E">
        <w:rPr>
          <w:rFonts w:ascii="Arial" w:hAnsi="Arial" w:cs="Arial"/>
        </w:rPr>
        <w:t>Reflector</w:t>
      </w:r>
      <w:r w:rsidR="00A61145">
        <w:rPr>
          <w:rFonts w:ascii="Arial" w:hAnsi="Arial" w:cs="Arial"/>
        </w:rPr>
        <w:t>s</w:t>
      </w:r>
      <w:r w:rsidR="00255061">
        <w:rPr>
          <w:rFonts w:ascii="Arial" w:hAnsi="Arial" w:cs="Arial"/>
        </w:rPr>
        <w:t xml:space="preserve"> will learn </w:t>
      </w:r>
      <w:r w:rsidR="00A5090F">
        <w:rPr>
          <w:rFonts w:ascii="Arial" w:hAnsi="Arial" w:cs="Arial"/>
        </w:rPr>
        <w:t xml:space="preserve">as they will be </w:t>
      </w:r>
      <w:r w:rsidR="00AF2331">
        <w:rPr>
          <w:rFonts w:ascii="Arial" w:hAnsi="Arial" w:cs="Arial"/>
        </w:rPr>
        <w:t>giv</w:t>
      </w:r>
      <w:r w:rsidR="00A5090F">
        <w:rPr>
          <w:rFonts w:ascii="Arial" w:hAnsi="Arial" w:cs="Arial"/>
        </w:rPr>
        <w:t>en</w:t>
      </w:r>
      <w:r w:rsidR="00AF2331">
        <w:rPr>
          <w:rFonts w:ascii="Arial" w:hAnsi="Arial" w:cs="Arial"/>
        </w:rPr>
        <w:t xml:space="preserve"> t</w:t>
      </w:r>
      <w:r w:rsidR="004D6C4B">
        <w:rPr>
          <w:rFonts w:ascii="Arial" w:hAnsi="Arial" w:cs="Arial"/>
        </w:rPr>
        <w:t>hem time to think</w:t>
      </w:r>
      <w:r w:rsidR="00AF2331">
        <w:rPr>
          <w:rFonts w:ascii="Arial" w:hAnsi="Arial" w:cs="Arial"/>
        </w:rPr>
        <w:t xml:space="preserve"> and investigate </w:t>
      </w:r>
      <w:r w:rsidR="004D6C4B">
        <w:rPr>
          <w:rFonts w:ascii="Arial" w:hAnsi="Arial" w:cs="Arial"/>
        </w:rPr>
        <w:t>before they act</w:t>
      </w:r>
      <w:r w:rsidR="00AF3320">
        <w:rPr>
          <w:rFonts w:ascii="Arial" w:hAnsi="Arial" w:cs="Arial"/>
        </w:rPr>
        <w:t xml:space="preserve"> what they have been taught in training</w:t>
      </w:r>
      <w:r w:rsidR="00A5090F">
        <w:rPr>
          <w:rFonts w:ascii="Arial" w:hAnsi="Arial" w:cs="Arial"/>
        </w:rPr>
        <w:t xml:space="preserve">. </w:t>
      </w:r>
      <w:r w:rsidR="0098543D">
        <w:rPr>
          <w:rFonts w:ascii="Arial" w:hAnsi="Arial" w:cs="Arial"/>
        </w:rPr>
        <w:t xml:space="preserve">They </w:t>
      </w:r>
      <w:r w:rsidR="00E8315E">
        <w:rPr>
          <w:rFonts w:ascii="Arial" w:hAnsi="Arial" w:cs="Arial"/>
        </w:rPr>
        <w:t>like to</w:t>
      </w:r>
      <w:r w:rsidR="000C70DB">
        <w:rPr>
          <w:rFonts w:ascii="Arial" w:hAnsi="Arial" w:cs="Arial"/>
        </w:rPr>
        <w:t xml:space="preserve"> </w:t>
      </w:r>
      <w:r w:rsidR="0054309F">
        <w:rPr>
          <w:rFonts w:ascii="Arial" w:hAnsi="Arial" w:cs="Arial"/>
        </w:rPr>
        <w:t xml:space="preserve">watch others in action </w:t>
      </w:r>
      <w:r w:rsidR="00E8315E">
        <w:rPr>
          <w:rFonts w:ascii="Arial" w:hAnsi="Arial" w:cs="Arial"/>
        </w:rPr>
        <w:t>and</w:t>
      </w:r>
      <w:r w:rsidR="009A6994">
        <w:rPr>
          <w:rFonts w:ascii="Arial" w:hAnsi="Arial" w:cs="Arial"/>
        </w:rPr>
        <w:t xml:space="preserve"> </w:t>
      </w:r>
      <w:r w:rsidR="009A4D24">
        <w:rPr>
          <w:rFonts w:ascii="Arial" w:hAnsi="Arial" w:cs="Arial"/>
        </w:rPr>
        <w:t>like</w:t>
      </w:r>
      <w:r w:rsidR="007C7F0C">
        <w:rPr>
          <w:rFonts w:ascii="Arial" w:hAnsi="Arial" w:cs="Arial"/>
        </w:rPr>
        <w:t xml:space="preserve"> paired discussions so when talking to residents they </w:t>
      </w:r>
      <w:r w:rsidR="00030E21">
        <w:rPr>
          <w:rFonts w:ascii="Arial" w:hAnsi="Arial" w:cs="Arial"/>
        </w:rPr>
        <w:t>can</w:t>
      </w:r>
      <w:r w:rsidR="009A4D24">
        <w:rPr>
          <w:rFonts w:ascii="Arial" w:hAnsi="Arial" w:cs="Arial"/>
        </w:rPr>
        <w:t xml:space="preserve"> listen</w:t>
      </w:r>
      <w:r w:rsidR="00E8315E">
        <w:rPr>
          <w:rFonts w:ascii="Arial" w:hAnsi="Arial" w:cs="Arial"/>
        </w:rPr>
        <w:t xml:space="preserve"> </w:t>
      </w:r>
      <w:r w:rsidR="007C7F0C">
        <w:rPr>
          <w:rFonts w:ascii="Arial" w:hAnsi="Arial" w:cs="Arial"/>
        </w:rPr>
        <w:t xml:space="preserve">and join in the discussion. </w:t>
      </w:r>
      <w:r w:rsidR="00392C88">
        <w:rPr>
          <w:rFonts w:ascii="Arial" w:hAnsi="Arial" w:cs="Arial"/>
        </w:rPr>
        <w:t>Prag</w:t>
      </w:r>
      <w:r w:rsidR="00EA5719">
        <w:rPr>
          <w:rFonts w:ascii="Arial" w:hAnsi="Arial" w:cs="Arial"/>
        </w:rPr>
        <w:t xml:space="preserve">matist learn when they can see </w:t>
      </w:r>
      <w:r w:rsidR="000361C0">
        <w:rPr>
          <w:rFonts w:ascii="Arial" w:hAnsi="Arial" w:cs="Arial"/>
        </w:rPr>
        <w:t xml:space="preserve">the connection between what they are learning and how its use </w:t>
      </w:r>
      <w:r w:rsidR="005F622F">
        <w:rPr>
          <w:rFonts w:ascii="Arial" w:hAnsi="Arial" w:cs="Arial"/>
        </w:rPr>
        <w:t xml:space="preserve">is put into practice. </w:t>
      </w:r>
      <w:r w:rsidR="000F118D">
        <w:rPr>
          <w:rFonts w:ascii="Arial" w:hAnsi="Arial" w:cs="Arial"/>
        </w:rPr>
        <w:t>Giving pragmatist</w:t>
      </w:r>
      <w:r w:rsidR="00A402B1">
        <w:rPr>
          <w:rFonts w:ascii="Arial" w:hAnsi="Arial" w:cs="Arial"/>
        </w:rPr>
        <w:t>’s</w:t>
      </w:r>
      <w:r w:rsidR="000F118D">
        <w:rPr>
          <w:rFonts w:ascii="Arial" w:hAnsi="Arial" w:cs="Arial"/>
        </w:rPr>
        <w:t xml:space="preserve"> </w:t>
      </w:r>
      <w:r w:rsidR="007E3DD0">
        <w:rPr>
          <w:rFonts w:ascii="Arial" w:hAnsi="Arial" w:cs="Arial"/>
        </w:rPr>
        <w:t>problem-solving</w:t>
      </w:r>
      <w:r w:rsidR="000F118D">
        <w:rPr>
          <w:rFonts w:ascii="Arial" w:hAnsi="Arial" w:cs="Arial"/>
        </w:rPr>
        <w:t xml:space="preserve"> </w:t>
      </w:r>
      <w:r w:rsidR="00162E0D">
        <w:rPr>
          <w:rFonts w:ascii="Arial" w:hAnsi="Arial" w:cs="Arial"/>
        </w:rPr>
        <w:t xml:space="preserve">situations </w:t>
      </w:r>
      <w:r w:rsidR="00A402B1">
        <w:rPr>
          <w:rFonts w:ascii="Arial" w:hAnsi="Arial" w:cs="Arial"/>
        </w:rPr>
        <w:t xml:space="preserve">to solve will help them learn </w:t>
      </w:r>
      <w:r w:rsidR="00774931">
        <w:rPr>
          <w:rFonts w:ascii="Arial" w:hAnsi="Arial" w:cs="Arial"/>
        </w:rPr>
        <w:t xml:space="preserve">and develop skills needed to help work in the care home. </w:t>
      </w:r>
    </w:p>
    <w:p w14:paraId="089C104B" w14:textId="600F40DD" w:rsidR="00547C3A" w:rsidRDefault="00FD5AB2" w:rsidP="005A0C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Ad</w:t>
      </w:r>
      <w:r w:rsidR="004B4755">
        <w:rPr>
          <w:rFonts w:ascii="Arial" w:hAnsi="Arial" w:cs="Arial"/>
        </w:rPr>
        <w:t xml:space="preserve">vantage of using </w:t>
      </w:r>
      <w:r w:rsidR="0063577D">
        <w:rPr>
          <w:rFonts w:ascii="Arial" w:hAnsi="Arial" w:cs="Arial"/>
        </w:rPr>
        <w:t xml:space="preserve">Honey and Mumford model </w:t>
      </w:r>
      <w:r w:rsidR="00D74A15">
        <w:rPr>
          <w:rFonts w:ascii="Arial" w:hAnsi="Arial" w:cs="Arial"/>
        </w:rPr>
        <w:t>is using a style most suited to the learner will make it faster</w:t>
      </w:r>
      <w:r w:rsidR="00600BEF">
        <w:rPr>
          <w:rFonts w:ascii="Arial" w:hAnsi="Arial" w:cs="Arial"/>
        </w:rPr>
        <w:t xml:space="preserve">, </w:t>
      </w:r>
      <w:r w:rsidR="00547C3A">
        <w:rPr>
          <w:rFonts w:ascii="Arial" w:hAnsi="Arial" w:cs="Arial"/>
        </w:rPr>
        <w:t>easier,</w:t>
      </w:r>
      <w:r w:rsidR="00600BEF">
        <w:rPr>
          <w:rFonts w:ascii="Arial" w:hAnsi="Arial" w:cs="Arial"/>
        </w:rPr>
        <w:t xml:space="preserve"> and more effective and enjoyable </w:t>
      </w:r>
      <w:r w:rsidR="00547C3A">
        <w:rPr>
          <w:rFonts w:ascii="Arial" w:hAnsi="Arial" w:cs="Arial"/>
        </w:rPr>
        <w:t>for the learner to learn</w:t>
      </w:r>
      <w:r w:rsidR="00A011F2" w:rsidRPr="00A011F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A011F2" w:rsidRPr="00A011F2">
        <w:rPr>
          <w:rFonts w:ascii="Arial" w:hAnsi="Arial" w:cs="Arial"/>
        </w:rPr>
        <w:t>(Honey and Mumford Learning Styles, 2018)</w:t>
      </w:r>
      <w:r w:rsidR="00A011F2">
        <w:rPr>
          <w:rFonts w:ascii="Arial" w:hAnsi="Arial" w:cs="Arial"/>
        </w:rPr>
        <w:t xml:space="preserve">. </w:t>
      </w:r>
      <w:r w:rsidR="00547C3A">
        <w:rPr>
          <w:rFonts w:ascii="Arial" w:hAnsi="Arial" w:cs="Arial"/>
        </w:rPr>
        <w:t>Disadvantage</w:t>
      </w:r>
      <w:r w:rsidR="00174F71">
        <w:rPr>
          <w:rFonts w:ascii="Arial" w:hAnsi="Arial" w:cs="Arial"/>
        </w:rPr>
        <w:t xml:space="preserve"> of</w:t>
      </w:r>
      <w:r w:rsidR="009243BA">
        <w:rPr>
          <w:rFonts w:ascii="Arial" w:hAnsi="Arial" w:cs="Arial"/>
        </w:rPr>
        <w:t xml:space="preserve"> Honey and Mumford model is that it may not be easy to learn a subject </w:t>
      </w:r>
      <w:r w:rsidR="00BC5733">
        <w:rPr>
          <w:rFonts w:ascii="Arial" w:hAnsi="Arial" w:cs="Arial"/>
        </w:rPr>
        <w:t>when the manner is not suited to</w:t>
      </w:r>
      <w:r w:rsidR="00216FC1">
        <w:rPr>
          <w:rFonts w:ascii="Arial" w:hAnsi="Arial" w:cs="Arial"/>
        </w:rPr>
        <w:t xml:space="preserve"> the</w:t>
      </w:r>
      <w:r w:rsidR="00BC5733">
        <w:rPr>
          <w:rFonts w:ascii="Arial" w:hAnsi="Arial" w:cs="Arial"/>
        </w:rPr>
        <w:t xml:space="preserve"> learner being that </w:t>
      </w:r>
      <w:r w:rsidR="00216FC1">
        <w:rPr>
          <w:rFonts w:ascii="Arial" w:hAnsi="Arial" w:cs="Arial"/>
        </w:rPr>
        <w:t xml:space="preserve">they </w:t>
      </w:r>
      <w:r w:rsidR="006B3CCE">
        <w:rPr>
          <w:rFonts w:ascii="Arial" w:hAnsi="Arial" w:cs="Arial"/>
        </w:rPr>
        <w:t xml:space="preserve">may find it difficult to </w:t>
      </w:r>
      <w:r w:rsidR="00D704FA">
        <w:rPr>
          <w:rFonts w:ascii="Arial" w:hAnsi="Arial" w:cs="Arial"/>
        </w:rPr>
        <w:t xml:space="preserve">become a care home worker </w:t>
      </w:r>
      <w:r w:rsidR="003566DA">
        <w:rPr>
          <w:rFonts w:ascii="Arial" w:hAnsi="Arial" w:cs="Arial"/>
        </w:rPr>
        <w:t>by reading it</w:t>
      </w:r>
      <w:r w:rsidR="00BC5733">
        <w:rPr>
          <w:rFonts w:ascii="Arial" w:hAnsi="Arial" w:cs="Arial"/>
        </w:rPr>
        <w:t xml:space="preserve"> </w:t>
      </w:r>
      <w:r w:rsidR="006B3CCE">
        <w:rPr>
          <w:rFonts w:ascii="Arial" w:hAnsi="Arial" w:cs="Arial"/>
        </w:rPr>
        <w:t>in a book</w:t>
      </w:r>
      <w:r w:rsidR="003566DA">
        <w:rPr>
          <w:rFonts w:ascii="Arial" w:hAnsi="Arial" w:cs="Arial"/>
        </w:rPr>
        <w:t>.</w:t>
      </w:r>
      <w:r w:rsidR="00D40B5D">
        <w:rPr>
          <w:rFonts w:ascii="Arial" w:hAnsi="Arial" w:cs="Arial"/>
        </w:rPr>
        <w:t xml:space="preserve"> </w:t>
      </w:r>
    </w:p>
    <w:p w14:paraId="5CDA39C5" w14:textId="77777777" w:rsidR="00210BC1" w:rsidRDefault="00210BC1" w:rsidP="005A0C5E">
      <w:pPr>
        <w:spacing w:line="360" w:lineRule="auto"/>
        <w:rPr>
          <w:rFonts w:ascii="Arial" w:hAnsi="Arial" w:cs="Arial"/>
        </w:rPr>
      </w:pPr>
    </w:p>
    <w:p w14:paraId="439F30A3" w14:textId="2067E502" w:rsidR="009F4C51" w:rsidRDefault="009F4C51" w:rsidP="005A0C5E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4" w:name="_Toc58196785"/>
      <w:r w:rsidRPr="005C01AF">
        <w:rPr>
          <w:rFonts w:ascii="Arial" w:hAnsi="Arial" w:cs="Arial"/>
          <w:b/>
          <w:bCs/>
          <w:color w:val="000000" w:themeColor="text1"/>
          <w:sz w:val="22"/>
          <w:szCs w:val="22"/>
        </w:rPr>
        <w:t>3.</w:t>
      </w:r>
      <w:r w:rsidR="00531F10" w:rsidRPr="005C01AF">
        <w:rPr>
          <w:rFonts w:ascii="Arial" w:hAnsi="Arial" w:cs="Arial"/>
          <w:b/>
          <w:bCs/>
          <w:color w:val="000000" w:themeColor="text1"/>
          <w:sz w:val="22"/>
          <w:szCs w:val="22"/>
        </w:rPr>
        <w:t>3</w:t>
      </w:r>
      <w:r w:rsidR="004B450D" w:rsidRPr="005C01A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Reflection on my experience</w:t>
      </w:r>
      <w:bookmarkEnd w:id="4"/>
      <w:r w:rsidR="00B34D36" w:rsidRPr="005C01A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4CC953F8" w14:textId="77777777" w:rsidR="005C01AF" w:rsidRPr="005C01AF" w:rsidRDefault="005C01AF" w:rsidP="005A0C5E">
      <w:pPr>
        <w:spacing w:line="360" w:lineRule="auto"/>
      </w:pPr>
    </w:p>
    <w:p w14:paraId="478F735D" w14:textId="77777777" w:rsidR="00C41A29" w:rsidRDefault="00190796" w:rsidP="005A0C5E">
      <w:pPr>
        <w:spacing w:line="360" w:lineRule="auto"/>
        <w:rPr>
          <w:rFonts w:ascii="Arial" w:eastAsia="Calibri" w:hAnsi="Arial" w:cs="Arial"/>
        </w:rPr>
      </w:pPr>
      <w:r>
        <w:rPr>
          <w:rFonts w:ascii="Arial" w:hAnsi="Arial" w:cs="Arial"/>
        </w:rPr>
        <w:t xml:space="preserve">Before starting this </w:t>
      </w:r>
      <w:r w:rsidR="00781DAD">
        <w:rPr>
          <w:rFonts w:ascii="Arial" w:hAnsi="Arial" w:cs="Arial"/>
        </w:rPr>
        <w:t>course,</w:t>
      </w:r>
      <w:r>
        <w:rPr>
          <w:rFonts w:ascii="Arial" w:hAnsi="Arial" w:cs="Arial"/>
        </w:rPr>
        <w:t xml:space="preserve"> I had not long completed a </w:t>
      </w:r>
      <w:r w:rsidR="001C4CE8">
        <w:rPr>
          <w:rFonts w:ascii="Arial" w:hAnsi="Arial" w:cs="Arial"/>
        </w:rPr>
        <w:t>two-week</w:t>
      </w:r>
      <w:r>
        <w:rPr>
          <w:rFonts w:ascii="Arial" w:hAnsi="Arial" w:cs="Arial"/>
        </w:rPr>
        <w:t xml:space="preserve"> course </w:t>
      </w:r>
      <w:r w:rsidR="00292127" w:rsidRPr="00781DAD">
        <w:rPr>
          <w:rFonts w:ascii="Arial" w:eastAsia="Calibri" w:hAnsi="Arial" w:cs="Arial"/>
        </w:rPr>
        <w:t xml:space="preserve">NCFE Level 2 Award Certificate in Understanding Tenant Support in Social Housing </w:t>
      </w:r>
      <w:r w:rsidR="00BB6207">
        <w:rPr>
          <w:rFonts w:ascii="Arial" w:eastAsia="Calibri" w:hAnsi="Arial" w:cs="Arial"/>
        </w:rPr>
        <w:t>in November 2019. I was</w:t>
      </w:r>
      <w:r w:rsidR="001C4CE8">
        <w:rPr>
          <w:rFonts w:ascii="Arial" w:eastAsia="Calibri" w:hAnsi="Arial" w:cs="Arial"/>
        </w:rPr>
        <w:t xml:space="preserve"> really intrigued </w:t>
      </w:r>
      <w:r w:rsidR="00D87E50">
        <w:rPr>
          <w:rFonts w:ascii="Arial" w:eastAsia="Calibri" w:hAnsi="Arial" w:cs="Arial"/>
        </w:rPr>
        <w:t xml:space="preserve">when I was on the course because it opened by eyes to why some people </w:t>
      </w:r>
      <w:r w:rsidR="00BC67ED">
        <w:rPr>
          <w:rFonts w:ascii="Arial" w:eastAsia="Calibri" w:hAnsi="Arial" w:cs="Arial"/>
        </w:rPr>
        <w:t xml:space="preserve">became homeless and some of the reasons behind it. </w:t>
      </w:r>
      <w:r w:rsidR="00943B3D">
        <w:rPr>
          <w:rFonts w:ascii="Arial" w:eastAsia="Calibri" w:hAnsi="Arial" w:cs="Arial"/>
        </w:rPr>
        <w:t xml:space="preserve">I thought that people became homeless because of substance </w:t>
      </w:r>
      <w:r w:rsidR="00AB3663">
        <w:rPr>
          <w:rFonts w:ascii="Arial" w:eastAsia="Calibri" w:hAnsi="Arial" w:cs="Arial"/>
        </w:rPr>
        <w:t xml:space="preserve">and drug </w:t>
      </w:r>
      <w:r w:rsidR="00943B3D">
        <w:rPr>
          <w:rFonts w:ascii="Arial" w:eastAsia="Calibri" w:hAnsi="Arial" w:cs="Arial"/>
        </w:rPr>
        <w:t>abuse</w:t>
      </w:r>
      <w:r w:rsidR="007E7429">
        <w:rPr>
          <w:rFonts w:ascii="Arial" w:eastAsia="Calibri" w:hAnsi="Arial" w:cs="Arial"/>
        </w:rPr>
        <w:t xml:space="preserve"> but there are many reasons behind it. Reasons to include people who were unable to </w:t>
      </w:r>
      <w:r w:rsidR="002B5749">
        <w:rPr>
          <w:rFonts w:ascii="Arial" w:eastAsia="Calibri" w:hAnsi="Arial" w:cs="Arial"/>
        </w:rPr>
        <w:t>pay their rent, subject to physical and mental abuse from loved ones</w:t>
      </w:r>
      <w:r w:rsidR="00C41A29">
        <w:rPr>
          <w:rFonts w:ascii="Arial" w:eastAsia="Calibri" w:hAnsi="Arial" w:cs="Arial"/>
        </w:rPr>
        <w:t xml:space="preserve"> or</w:t>
      </w:r>
      <w:r w:rsidR="00395F55">
        <w:rPr>
          <w:rFonts w:ascii="Arial" w:eastAsia="Calibri" w:hAnsi="Arial" w:cs="Arial"/>
        </w:rPr>
        <w:t xml:space="preserve"> </w:t>
      </w:r>
      <w:r w:rsidR="00827127">
        <w:rPr>
          <w:rFonts w:ascii="Arial" w:eastAsia="Calibri" w:hAnsi="Arial" w:cs="Arial"/>
        </w:rPr>
        <w:t>too proud to ask for help when they were struggling.</w:t>
      </w:r>
      <w:r w:rsidR="00C41A29">
        <w:rPr>
          <w:rFonts w:ascii="Arial" w:eastAsia="Calibri" w:hAnsi="Arial" w:cs="Arial"/>
        </w:rPr>
        <w:t xml:space="preserve"> </w:t>
      </w:r>
    </w:p>
    <w:p w14:paraId="4CA09F87" w14:textId="24A5B376" w:rsidR="00292127" w:rsidRDefault="00C41A29" w:rsidP="005A0C5E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I began to think what </w:t>
      </w:r>
      <w:r w:rsidR="00556094">
        <w:rPr>
          <w:rFonts w:ascii="Arial" w:eastAsia="Calibri" w:hAnsi="Arial" w:cs="Arial"/>
        </w:rPr>
        <w:t xml:space="preserve">step </w:t>
      </w:r>
      <w:r>
        <w:rPr>
          <w:rFonts w:ascii="Arial" w:eastAsia="Calibri" w:hAnsi="Arial" w:cs="Arial"/>
        </w:rPr>
        <w:t xml:space="preserve">I could </w:t>
      </w:r>
      <w:r w:rsidR="00550BE3">
        <w:rPr>
          <w:rFonts w:ascii="Arial" w:eastAsia="Calibri" w:hAnsi="Arial" w:cs="Arial"/>
        </w:rPr>
        <w:t>take</w:t>
      </w:r>
      <w:r>
        <w:rPr>
          <w:rFonts w:ascii="Arial" w:eastAsia="Calibri" w:hAnsi="Arial" w:cs="Arial"/>
        </w:rPr>
        <w:t xml:space="preserve"> next</w:t>
      </w:r>
      <w:r w:rsidR="00556094">
        <w:rPr>
          <w:rFonts w:ascii="Arial" w:eastAsia="Calibri" w:hAnsi="Arial" w:cs="Arial"/>
        </w:rPr>
        <w:t xml:space="preserve"> as I had thought about becoming a </w:t>
      </w:r>
      <w:r w:rsidR="00550BE3">
        <w:rPr>
          <w:rFonts w:ascii="Arial" w:eastAsia="Calibri" w:hAnsi="Arial" w:cs="Arial"/>
        </w:rPr>
        <w:t>support worker</w:t>
      </w:r>
      <w:r w:rsidR="00CA5872">
        <w:rPr>
          <w:rFonts w:ascii="Arial" w:eastAsia="Calibri" w:hAnsi="Arial" w:cs="Arial"/>
        </w:rPr>
        <w:t xml:space="preserve"> and I noticed that for the position you needed to have </w:t>
      </w:r>
      <w:r w:rsidR="00A844A2">
        <w:rPr>
          <w:rFonts w:ascii="Arial" w:eastAsia="Calibri" w:hAnsi="Arial" w:cs="Arial"/>
        </w:rPr>
        <w:t>a Health &amp; Social Care qualification</w:t>
      </w:r>
      <w:r w:rsidR="00550BE3">
        <w:rPr>
          <w:rFonts w:ascii="Arial" w:eastAsia="Calibri" w:hAnsi="Arial" w:cs="Arial"/>
        </w:rPr>
        <w:t xml:space="preserve">. </w:t>
      </w:r>
      <w:r w:rsidR="00A74187">
        <w:rPr>
          <w:rFonts w:ascii="Arial" w:eastAsia="Calibri" w:hAnsi="Arial" w:cs="Arial"/>
        </w:rPr>
        <w:t>I decided to apply to University of Wales Trinity Saint David as I saw th</w:t>
      </w:r>
      <w:r w:rsidR="00CA5872">
        <w:rPr>
          <w:rFonts w:ascii="Arial" w:eastAsia="Calibri" w:hAnsi="Arial" w:cs="Arial"/>
        </w:rPr>
        <w:t>eir website and noticed</w:t>
      </w:r>
      <w:r w:rsidR="00A844A2">
        <w:rPr>
          <w:rFonts w:ascii="Arial" w:eastAsia="Calibri" w:hAnsi="Arial" w:cs="Arial"/>
        </w:rPr>
        <w:t xml:space="preserve"> they had a Health &amp; Social Care course which I was interested in. </w:t>
      </w:r>
      <w:r w:rsidR="001B144D">
        <w:rPr>
          <w:rFonts w:ascii="Arial" w:eastAsia="Calibri" w:hAnsi="Arial" w:cs="Arial"/>
        </w:rPr>
        <w:t xml:space="preserve">I attended a written test </w:t>
      </w:r>
      <w:r w:rsidR="00000501">
        <w:rPr>
          <w:rFonts w:ascii="Arial" w:eastAsia="Calibri" w:hAnsi="Arial" w:cs="Arial"/>
        </w:rPr>
        <w:t xml:space="preserve">at the </w:t>
      </w:r>
      <w:proofErr w:type="spellStart"/>
      <w:r w:rsidR="00000501">
        <w:rPr>
          <w:rFonts w:ascii="Arial" w:eastAsia="Calibri" w:hAnsi="Arial" w:cs="Arial"/>
        </w:rPr>
        <w:t>Sparkhill</w:t>
      </w:r>
      <w:proofErr w:type="spellEnd"/>
      <w:r w:rsidR="00000501">
        <w:rPr>
          <w:rFonts w:ascii="Arial" w:eastAsia="Calibri" w:hAnsi="Arial" w:cs="Arial"/>
        </w:rPr>
        <w:t xml:space="preserve"> campus </w:t>
      </w:r>
      <w:r w:rsidR="001B144D">
        <w:rPr>
          <w:rFonts w:ascii="Arial" w:eastAsia="Calibri" w:hAnsi="Arial" w:cs="Arial"/>
        </w:rPr>
        <w:t xml:space="preserve">which I was nervous to take </w:t>
      </w:r>
      <w:r w:rsidR="00DF582E">
        <w:rPr>
          <w:rFonts w:ascii="Arial" w:eastAsia="Calibri" w:hAnsi="Arial" w:cs="Arial"/>
        </w:rPr>
        <w:t xml:space="preserve">which I passed and had an </w:t>
      </w:r>
      <w:r w:rsidR="00000501">
        <w:rPr>
          <w:rFonts w:ascii="Arial" w:eastAsia="Calibri" w:hAnsi="Arial" w:cs="Arial"/>
        </w:rPr>
        <w:t xml:space="preserve">group interview with a lecturer </w:t>
      </w:r>
      <w:r w:rsidR="00617BB6">
        <w:rPr>
          <w:rFonts w:ascii="Arial" w:eastAsia="Calibri" w:hAnsi="Arial" w:cs="Arial"/>
        </w:rPr>
        <w:t xml:space="preserve">and I received an email saying that I had been offered a place which was an achievement </w:t>
      </w:r>
      <w:r w:rsidR="00464171">
        <w:rPr>
          <w:rFonts w:ascii="Arial" w:eastAsia="Calibri" w:hAnsi="Arial" w:cs="Arial"/>
        </w:rPr>
        <w:t>and I was very proud of myself.</w:t>
      </w:r>
    </w:p>
    <w:p w14:paraId="59B92745" w14:textId="77777777" w:rsidR="00A40CBF" w:rsidRDefault="00464171" w:rsidP="005A0C5E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Starting the course was nerve racking as I was </w:t>
      </w:r>
      <w:r w:rsidR="009F05D7">
        <w:rPr>
          <w:rFonts w:ascii="Arial" w:eastAsia="Calibri" w:hAnsi="Arial" w:cs="Arial"/>
        </w:rPr>
        <w:t xml:space="preserve">now attending university which has a </w:t>
      </w:r>
      <w:r w:rsidR="0090188E">
        <w:rPr>
          <w:rFonts w:ascii="Arial" w:eastAsia="Calibri" w:hAnsi="Arial" w:cs="Arial"/>
        </w:rPr>
        <w:t xml:space="preserve">high status in the education system and to </w:t>
      </w:r>
      <w:r w:rsidR="00B80970">
        <w:rPr>
          <w:rFonts w:ascii="Arial" w:eastAsia="Calibri" w:hAnsi="Arial" w:cs="Arial"/>
        </w:rPr>
        <w:t>people,</w:t>
      </w:r>
      <w:r w:rsidR="0090584C">
        <w:rPr>
          <w:rFonts w:ascii="Arial" w:eastAsia="Calibri" w:hAnsi="Arial" w:cs="Arial"/>
        </w:rPr>
        <w:t xml:space="preserve"> </w:t>
      </w:r>
      <w:r w:rsidR="0090188E">
        <w:rPr>
          <w:rFonts w:ascii="Arial" w:eastAsia="Calibri" w:hAnsi="Arial" w:cs="Arial"/>
        </w:rPr>
        <w:t>I was proud to be</w:t>
      </w:r>
      <w:r w:rsidR="00EC6755">
        <w:rPr>
          <w:rFonts w:ascii="Arial" w:eastAsia="Calibri" w:hAnsi="Arial" w:cs="Arial"/>
        </w:rPr>
        <w:t>come</w:t>
      </w:r>
      <w:r w:rsidR="0090188E">
        <w:rPr>
          <w:rFonts w:ascii="Arial" w:eastAsia="Calibri" w:hAnsi="Arial" w:cs="Arial"/>
        </w:rPr>
        <w:t xml:space="preserve"> a university student</w:t>
      </w:r>
      <w:r w:rsidR="0090584C">
        <w:rPr>
          <w:rFonts w:ascii="Arial" w:eastAsia="Calibri" w:hAnsi="Arial" w:cs="Arial"/>
        </w:rPr>
        <w:t xml:space="preserve">. </w:t>
      </w:r>
      <w:r w:rsidR="00B80970">
        <w:rPr>
          <w:rFonts w:ascii="Arial" w:eastAsia="Calibri" w:hAnsi="Arial" w:cs="Arial"/>
        </w:rPr>
        <w:t xml:space="preserve">Being on this course I have experienced ups and downs </w:t>
      </w:r>
      <w:r w:rsidR="00EC6755">
        <w:rPr>
          <w:rFonts w:ascii="Arial" w:eastAsia="Calibri" w:hAnsi="Arial" w:cs="Arial"/>
        </w:rPr>
        <w:t xml:space="preserve">gone through </w:t>
      </w:r>
      <w:r w:rsidR="00B80970">
        <w:rPr>
          <w:rFonts w:ascii="Arial" w:eastAsia="Calibri" w:hAnsi="Arial" w:cs="Arial"/>
        </w:rPr>
        <w:t>many</w:t>
      </w:r>
      <w:r w:rsidR="00EC6755">
        <w:rPr>
          <w:rFonts w:ascii="Arial" w:eastAsia="Calibri" w:hAnsi="Arial" w:cs="Arial"/>
        </w:rPr>
        <w:t xml:space="preserve"> different</w:t>
      </w:r>
      <w:r w:rsidR="00B80970">
        <w:rPr>
          <w:rFonts w:ascii="Arial" w:eastAsia="Calibri" w:hAnsi="Arial" w:cs="Arial"/>
        </w:rPr>
        <w:t xml:space="preserve"> feelings and emotions </w:t>
      </w:r>
      <w:r w:rsidR="0060226B">
        <w:rPr>
          <w:rFonts w:ascii="Arial" w:eastAsia="Calibri" w:hAnsi="Arial" w:cs="Arial"/>
        </w:rPr>
        <w:t xml:space="preserve">which I never thought I would go through. </w:t>
      </w:r>
      <w:r w:rsidR="00843289">
        <w:rPr>
          <w:rFonts w:ascii="Arial" w:eastAsia="Calibri" w:hAnsi="Arial" w:cs="Arial"/>
        </w:rPr>
        <w:t xml:space="preserve">Learning to be in a classroom environment was difficult </w:t>
      </w:r>
      <w:r w:rsidR="004E0095">
        <w:rPr>
          <w:rFonts w:ascii="Arial" w:eastAsia="Calibri" w:hAnsi="Arial" w:cs="Arial"/>
        </w:rPr>
        <w:t>at first</w:t>
      </w:r>
      <w:r w:rsidR="00BF0E08">
        <w:rPr>
          <w:rFonts w:ascii="Arial" w:eastAsia="Calibri" w:hAnsi="Arial" w:cs="Arial"/>
        </w:rPr>
        <w:t xml:space="preserve"> as</w:t>
      </w:r>
      <w:r w:rsidR="00F4384A">
        <w:rPr>
          <w:rFonts w:ascii="Arial" w:eastAsia="Calibri" w:hAnsi="Arial" w:cs="Arial"/>
        </w:rPr>
        <w:t xml:space="preserve"> there </w:t>
      </w:r>
      <w:r w:rsidR="00BF0E08">
        <w:rPr>
          <w:rFonts w:ascii="Arial" w:eastAsia="Calibri" w:hAnsi="Arial" w:cs="Arial"/>
        </w:rPr>
        <w:t xml:space="preserve">were </w:t>
      </w:r>
      <w:r w:rsidR="00F4384A">
        <w:rPr>
          <w:rFonts w:ascii="Arial" w:eastAsia="Calibri" w:hAnsi="Arial" w:cs="Arial"/>
        </w:rPr>
        <w:t xml:space="preserve">students all with different backgrounds </w:t>
      </w:r>
      <w:r w:rsidR="002649E9">
        <w:rPr>
          <w:rFonts w:ascii="Arial" w:eastAsia="Calibri" w:hAnsi="Arial" w:cs="Arial"/>
        </w:rPr>
        <w:t xml:space="preserve">and experiences but some students behaved that </w:t>
      </w:r>
      <w:r w:rsidR="00776F57">
        <w:rPr>
          <w:rFonts w:ascii="Arial" w:eastAsia="Calibri" w:hAnsi="Arial" w:cs="Arial"/>
        </w:rPr>
        <w:t>they were like teenagers in secondary school having no respect for the lecturers</w:t>
      </w:r>
      <w:r w:rsidR="001B5D48">
        <w:rPr>
          <w:rFonts w:ascii="Arial" w:eastAsia="Calibri" w:hAnsi="Arial" w:cs="Arial"/>
        </w:rPr>
        <w:t xml:space="preserve">, talking over others </w:t>
      </w:r>
      <w:r w:rsidR="00237FA0">
        <w:rPr>
          <w:rFonts w:ascii="Arial" w:eastAsia="Calibri" w:hAnsi="Arial" w:cs="Arial"/>
        </w:rPr>
        <w:t>and being loud and rude</w:t>
      </w:r>
      <w:r w:rsidR="001B5D48">
        <w:rPr>
          <w:rFonts w:ascii="Arial" w:eastAsia="Calibri" w:hAnsi="Arial" w:cs="Arial"/>
        </w:rPr>
        <w:t xml:space="preserve"> in the class. </w:t>
      </w:r>
      <w:r w:rsidR="00E30B62">
        <w:rPr>
          <w:rFonts w:ascii="Arial" w:eastAsia="Calibri" w:hAnsi="Arial" w:cs="Arial"/>
        </w:rPr>
        <w:t xml:space="preserve">I found this to be </w:t>
      </w:r>
      <w:r w:rsidR="0019325A">
        <w:rPr>
          <w:rFonts w:ascii="Arial" w:eastAsia="Calibri" w:hAnsi="Arial" w:cs="Arial"/>
        </w:rPr>
        <w:t xml:space="preserve">irritating and annoying because as </w:t>
      </w:r>
      <w:r w:rsidR="00E4133E">
        <w:rPr>
          <w:rFonts w:ascii="Arial" w:eastAsia="Calibri" w:hAnsi="Arial" w:cs="Arial"/>
        </w:rPr>
        <w:t>a</w:t>
      </w:r>
      <w:r w:rsidR="00C840B1">
        <w:rPr>
          <w:rFonts w:ascii="Arial" w:eastAsia="Calibri" w:hAnsi="Arial" w:cs="Arial"/>
        </w:rPr>
        <w:t>n</w:t>
      </w:r>
      <w:r w:rsidR="00E4133E">
        <w:rPr>
          <w:rFonts w:ascii="Arial" w:eastAsia="Calibri" w:hAnsi="Arial" w:cs="Arial"/>
        </w:rPr>
        <w:t xml:space="preserve"> adult</w:t>
      </w:r>
      <w:r w:rsidR="00C840B1">
        <w:rPr>
          <w:rFonts w:ascii="Arial" w:eastAsia="Calibri" w:hAnsi="Arial" w:cs="Arial"/>
        </w:rPr>
        <w:t xml:space="preserve"> learner</w:t>
      </w:r>
      <w:r w:rsidR="00E4133E">
        <w:rPr>
          <w:rFonts w:ascii="Arial" w:eastAsia="Calibri" w:hAnsi="Arial" w:cs="Arial"/>
        </w:rPr>
        <w:t xml:space="preserve"> you should know how to behave </w:t>
      </w:r>
      <w:r w:rsidR="00BE568D">
        <w:rPr>
          <w:rFonts w:ascii="Arial" w:eastAsia="Calibri" w:hAnsi="Arial" w:cs="Arial"/>
        </w:rPr>
        <w:t xml:space="preserve">but it seemed that others found this hard. Over the last two terms things have improved </w:t>
      </w:r>
      <w:r w:rsidR="00B02702">
        <w:rPr>
          <w:rFonts w:ascii="Arial" w:eastAsia="Calibri" w:hAnsi="Arial" w:cs="Arial"/>
        </w:rPr>
        <w:t xml:space="preserve">with students in the class, now </w:t>
      </w:r>
      <w:r w:rsidR="000A02C4">
        <w:rPr>
          <w:rFonts w:ascii="Arial" w:eastAsia="Calibri" w:hAnsi="Arial" w:cs="Arial"/>
        </w:rPr>
        <w:t xml:space="preserve">as Covid-19 has happened the course went online which I struggled with </w:t>
      </w:r>
      <w:r w:rsidR="00B02702">
        <w:rPr>
          <w:rFonts w:ascii="Arial" w:eastAsia="Calibri" w:hAnsi="Arial" w:cs="Arial"/>
        </w:rPr>
        <w:t xml:space="preserve">at first </w:t>
      </w:r>
      <w:r w:rsidR="000A02C4">
        <w:rPr>
          <w:rFonts w:ascii="Arial" w:eastAsia="Calibri" w:hAnsi="Arial" w:cs="Arial"/>
        </w:rPr>
        <w:t xml:space="preserve">because I was in a routine </w:t>
      </w:r>
      <w:r w:rsidR="001C3841">
        <w:rPr>
          <w:rFonts w:ascii="Arial" w:eastAsia="Calibri" w:hAnsi="Arial" w:cs="Arial"/>
        </w:rPr>
        <w:t xml:space="preserve">every week of attending class for lessons and when class was finished asking the lecturer for further help </w:t>
      </w:r>
      <w:r w:rsidR="001C3841">
        <w:rPr>
          <w:rFonts w:ascii="Arial" w:eastAsia="Calibri" w:hAnsi="Arial" w:cs="Arial"/>
        </w:rPr>
        <w:lastRenderedPageBreak/>
        <w:t xml:space="preserve">when I needed </w:t>
      </w:r>
      <w:r w:rsidR="00900BED">
        <w:rPr>
          <w:rFonts w:ascii="Arial" w:eastAsia="Calibri" w:hAnsi="Arial" w:cs="Arial"/>
        </w:rPr>
        <w:t>and having other students</w:t>
      </w:r>
      <w:r w:rsidR="00C840B1">
        <w:rPr>
          <w:rFonts w:ascii="Arial" w:eastAsia="Calibri" w:hAnsi="Arial" w:cs="Arial"/>
        </w:rPr>
        <w:t xml:space="preserve"> </w:t>
      </w:r>
      <w:r w:rsidR="00900BED">
        <w:rPr>
          <w:rFonts w:ascii="Arial" w:eastAsia="Calibri" w:hAnsi="Arial" w:cs="Arial"/>
        </w:rPr>
        <w:t xml:space="preserve">in the class </w:t>
      </w:r>
      <w:r w:rsidR="00B76EB4">
        <w:rPr>
          <w:rFonts w:ascii="Arial" w:eastAsia="Calibri" w:hAnsi="Arial" w:cs="Arial"/>
        </w:rPr>
        <w:t xml:space="preserve">to talk to when assignments were confusing me. </w:t>
      </w:r>
      <w:r w:rsidR="00C840B1">
        <w:rPr>
          <w:rFonts w:ascii="Arial" w:eastAsia="Calibri" w:hAnsi="Arial" w:cs="Arial"/>
        </w:rPr>
        <w:t xml:space="preserve">   </w:t>
      </w:r>
    </w:p>
    <w:p w14:paraId="75A67505" w14:textId="2B1F9037" w:rsidR="005D707D" w:rsidRDefault="00A40CBF" w:rsidP="005A0C5E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I miss the social interaction </w:t>
      </w:r>
      <w:r w:rsidR="00F855E2">
        <w:rPr>
          <w:rFonts w:ascii="Arial" w:eastAsia="Calibri" w:hAnsi="Arial" w:cs="Arial"/>
        </w:rPr>
        <w:t xml:space="preserve">from other students in my </w:t>
      </w:r>
      <w:r w:rsidR="00E110F4">
        <w:rPr>
          <w:rFonts w:ascii="Arial" w:eastAsia="Calibri" w:hAnsi="Arial" w:cs="Arial"/>
        </w:rPr>
        <w:t>class,</w:t>
      </w:r>
      <w:r w:rsidR="00F855E2">
        <w:rPr>
          <w:rFonts w:ascii="Arial" w:eastAsia="Calibri" w:hAnsi="Arial" w:cs="Arial"/>
        </w:rPr>
        <w:t xml:space="preserve"> but we do have a </w:t>
      </w:r>
      <w:r w:rsidR="0053774F">
        <w:rPr>
          <w:rFonts w:ascii="Arial" w:eastAsia="Calibri" w:hAnsi="Arial" w:cs="Arial"/>
        </w:rPr>
        <w:t>WhatsApp</w:t>
      </w:r>
      <w:r w:rsidR="00F855E2">
        <w:rPr>
          <w:rFonts w:ascii="Arial" w:eastAsia="Calibri" w:hAnsi="Arial" w:cs="Arial"/>
        </w:rPr>
        <w:t xml:space="preserve"> </w:t>
      </w:r>
      <w:r w:rsidR="0053774F">
        <w:rPr>
          <w:rFonts w:ascii="Arial" w:eastAsia="Calibri" w:hAnsi="Arial" w:cs="Arial"/>
        </w:rPr>
        <w:t xml:space="preserve">group chat which does help a lot because I do not feel that I am alone. </w:t>
      </w:r>
      <w:r w:rsidR="004B3030">
        <w:rPr>
          <w:rFonts w:ascii="Arial" w:eastAsia="Calibri" w:hAnsi="Arial" w:cs="Arial"/>
        </w:rPr>
        <w:t xml:space="preserve">Since starting professional </w:t>
      </w:r>
      <w:r w:rsidR="00E110F4">
        <w:rPr>
          <w:rFonts w:ascii="Arial" w:eastAsia="Calibri" w:hAnsi="Arial" w:cs="Arial"/>
        </w:rPr>
        <w:t xml:space="preserve">career development I have </w:t>
      </w:r>
      <w:r w:rsidR="00746095">
        <w:rPr>
          <w:rFonts w:ascii="Arial" w:eastAsia="Calibri" w:hAnsi="Arial" w:cs="Arial"/>
        </w:rPr>
        <w:t>learnt about</w:t>
      </w:r>
      <w:r w:rsidR="005E2B45">
        <w:rPr>
          <w:rFonts w:ascii="Arial" w:eastAsia="Calibri" w:hAnsi="Arial" w:cs="Arial"/>
        </w:rPr>
        <w:t xml:space="preserve"> how to</w:t>
      </w:r>
      <w:r w:rsidR="00746095">
        <w:rPr>
          <w:rFonts w:ascii="Arial" w:eastAsia="Calibri" w:hAnsi="Arial" w:cs="Arial"/>
        </w:rPr>
        <w:t xml:space="preserve"> impro</w:t>
      </w:r>
      <w:r w:rsidR="005E2B45">
        <w:rPr>
          <w:rFonts w:ascii="Arial" w:eastAsia="Calibri" w:hAnsi="Arial" w:cs="Arial"/>
        </w:rPr>
        <w:t>ve my</w:t>
      </w:r>
      <w:r w:rsidR="00746095">
        <w:rPr>
          <w:rFonts w:ascii="Arial" w:eastAsia="Calibri" w:hAnsi="Arial" w:cs="Arial"/>
        </w:rPr>
        <w:t xml:space="preserve"> </w:t>
      </w:r>
      <w:r w:rsidR="00E41384">
        <w:rPr>
          <w:rFonts w:ascii="Arial" w:eastAsia="Calibri" w:hAnsi="Arial" w:cs="Arial"/>
        </w:rPr>
        <w:t>self-awareness</w:t>
      </w:r>
      <w:r w:rsidR="00746095">
        <w:rPr>
          <w:rFonts w:ascii="Arial" w:eastAsia="Calibri" w:hAnsi="Arial" w:cs="Arial"/>
        </w:rPr>
        <w:t xml:space="preserve"> w</w:t>
      </w:r>
      <w:r w:rsidR="00E41384">
        <w:rPr>
          <w:rFonts w:ascii="Arial" w:eastAsia="Calibri" w:hAnsi="Arial" w:cs="Arial"/>
        </w:rPr>
        <w:t>hich I did not know</w:t>
      </w:r>
      <w:r w:rsidR="005E2B45">
        <w:rPr>
          <w:rFonts w:ascii="Arial" w:eastAsia="Calibri" w:hAnsi="Arial" w:cs="Arial"/>
        </w:rPr>
        <w:t xml:space="preserve"> how to. </w:t>
      </w:r>
      <w:r w:rsidR="005D707D" w:rsidRPr="005D707D">
        <w:rPr>
          <w:rFonts w:ascii="Arial" w:eastAsia="Calibri" w:hAnsi="Arial" w:cs="Arial"/>
        </w:rPr>
        <w:t xml:space="preserve">After completing a learning style test my results came back that I am visual learner which I agree with as I have noticed that I understand information given if a person demonstrates or </w:t>
      </w:r>
      <w:r w:rsidR="00971622">
        <w:rPr>
          <w:rFonts w:ascii="Arial" w:eastAsia="Calibri" w:hAnsi="Arial" w:cs="Arial"/>
        </w:rPr>
        <w:t>it is presented in a visual form</w:t>
      </w:r>
      <w:r w:rsidR="00EB6AE3">
        <w:rPr>
          <w:rFonts w:ascii="Arial" w:eastAsia="Calibri" w:hAnsi="Arial" w:cs="Arial"/>
        </w:rPr>
        <w:t xml:space="preserve"> </w:t>
      </w:r>
      <w:r w:rsidR="00F22532">
        <w:rPr>
          <w:rFonts w:ascii="Arial" w:eastAsia="Calibri" w:hAnsi="Arial" w:cs="Arial"/>
        </w:rPr>
        <w:t>.</w:t>
      </w:r>
      <w:r w:rsidR="00670D1F">
        <w:rPr>
          <w:rFonts w:ascii="Arial" w:eastAsia="Calibri" w:hAnsi="Arial" w:cs="Arial"/>
        </w:rPr>
        <w:t xml:space="preserve"> </w:t>
      </w:r>
      <w:r w:rsidR="005D707D" w:rsidRPr="005D707D">
        <w:rPr>
          <w:rFonts w:ascii="Arial" w:eastAsia="Calibri" w:hAnsi="Arial" w:cs="Arial"/>
        </w:rPr>
        <w:t>I understand instructions when I have watched a video on how to perform the task and it makes sense on</w:t>
      </w:r>
      <w:r w:rsidR="00F22532">
        <w:rPr>
          <w:rFonts w:ascii="Arial" w:eastAsia="Calibri" w:hAnsi="Arial" w:cs="Arial"/>
        </w:rPr>
        <w:t xml:space="preserve"> what the outcome </w:t>
      </w:r>
      <w:r w:rsidR="005D707D" w:rsidRPr="005D707D">
        <w:rPr>
          <w:rFonts w:ascii="Arial" w:eastAsia="Calibri" w:hAnsi="Arial" w:cs="Arial"/>
        </w:rPr>
        <w:t>should be. </w:t>
      </w:r>
    </w:p>
    <w:p w14:paraId="2BB52031" w14:textId="441996ED" w:rsidR="00C71E41" w:rsidRPr="00C71E41" w:rsidRDefault="00C71E41" w:rsidP="005A0C5E">
      <w:pPr>
        <w:spacing w:line="360" w:lineRule="auto"/>
        <w:rPr>
          <w:rFonts w:ascii="Arial" w:eastAsia="Calibri" w:hAnsi="Arial" w:cs="Arial"/>
        </w:rPr>
      </w:pPr>
      <w:r w:rsidRPr="00C71E41">
        <w:rPr>
          <w:rFonts w:ascii="Arial" w:eastAsia="Calibri" w:hAnsi="Arial" w:cs="Arial"/>
        </w:rPr>
        <w:t xml:space="preserve">I </w:t>
      </w:r>
      <w:r w:rsidR="00E558BF">
        <w:rPr>
          <w:rFonts w:ascii="Arial" w:eastAsia="Calibri" w:hAnsi="Arial" w:cs="Arial"/>
        </w:rPr>
        <w:t>learnt that I have</w:t>
      </w:r>
      <w:r w:rsidRPr="00C71E41">
        <w:rPr>
          <w:rFonts w:ascii="Arial" w:eastAsia="Calibri" w:hAnsi="Arial" w:cs="Arial"/>
        </w:rPr>
        <w:t xml:space="preserve"> more than one learning style as I am an activist and pragmatist, if I am given a task to complete, I will get on with the task and ensure that it is completed within the time given</w:t>
      </w:r>
      <w:r w:rsidR="00FD51E7">
        <w:rPr>
          <w:rFonts w:ascii="Arial" w:eastAsia="Calibri" w:hAnsi="Arial" w:cs="Arial"/>
        </w:rPr>
        <w:t xml:space="preserve"> </w:t>
      </w:r>
      <w:r w:rsidR="00FD51E7" w:rsidRPr="00FD51E7">
        <w:rPr>
          <w:rFonts w:ascii="Arial" w:eastAsia="Calibri" w:hAnsi="Arial" w:cs="Arial"/>
        </w:rPr>
        <w:t>(Morgan, 2017)</w:t>
      </w:r>
      <w:r w:rsidR="00FD51E7">
        <w:rPr>
          <w:rFonts w:ascii="Arial" w:eastAsia="Calibri" w:hAnsi="Arial" w:cs="Arial"/>
        </w:rPr>
        <w:t>.</w:t>
      </w:r>
      <w:r w:rsidR="005C283D">
        <w:rPr>
          <w:rFonts w:ascii="Arial" w:eastAsia="Calibri" w:hAnsi="Arial" w:cs="Arial"/>
        </w:rPr>
        <w:t xml:space="preserve"> </w:t>
      </w:r>
      <w:r w:rsidRPr="00C71E41">
        <w:rPr>
          <w:rFonts w:ascii="Arial" w:eastAsia="Calibri" w:hAnsi="Arial" w:cs="Arial"/>
        </w:rPr>
        <w:t>I like to put new ideas into practice and see what the outcome will be and if the new practice is going to be practical.</w:t>
      </w:r>
    </w:p>
    <w:p w14:paraId="5EA0B52A" w14:textId="2BFD1FC8" w:rsidR="00C71E41" w:rsidRPr="00C71E41" w:rsidRDefault="00C71E41" w:rsidP="005A0C5E">
      <w:pPr>
        <w:spacing w:line="360" w:lineRule="auto"/>
        <w:rPr>
          <w:rFonts w:ascii="Arial" w:eastAsia="Calibri" w:hAnsi="Arial" w:cs="Arial"/>
        </w:rPr>
      </w:pPr>
      <w:r w:rsidRPr="00C71E41">
        <w:rPr>
          <w:rFonts w:ascii="Arial" w:eastAsia="Calibri" w:hAnsi="Arial" w:cs="Arial"/>
        </w:rPr>
        <w:t>Having more than one learning style will help with my career development as I will be able to have a good balance on how to improve my skills, knowledge and attitude to ensure that I will perform my job to the best of my ability in an effective way.</w:t>
      </w:r>
    </w:p>
    <w:p w14:paraId="56530365" w14:textId="2AA5588F" w:rsidR="00C71E41" w:rsidRPr="00C71E41" w:rsidRDefault="00C71E41" w:rsidP="005A0C5E">
      <w:pPr>
        <w:spacing w:line="360" w:lineRule="auto"/>
        <w:rPr>
          <w:rFonts w:ascii="Arial" w:eastAsia="Calibri" w:hAnsi="Arial" w:cs="Arial"/>
        </w:rPr>
      </w:pPr>
      <w:r w:rsidRPr="00C71E41">
        <w:rPr>
          <w:rFonts w:ascii="Arial" w:eastAsia="Calibri" w:hAnsi="Arial" w:cs="Arial"/>
        </w:rPr>
        <w:t>There are weaknesses with both learning styles which I will need to try and be more aware of them and not ignore when I am in the workplace.  As pragmatist, I will have to be aware that</w:t>
      </w:r>
      <w:r w:rsidR="002676BF">
        <w:rPr>
          <w:rFonts w:ascii="Arial" w:eastAsia="Calibri" w:hAnsi="Arial" w:cs="Arial"/>
        </w:rPr>
        <w:t xml:space="preserve"> if I focus too much on my </w:t>
      </w:r>
      <w:r w:rsidR="00F57898">
        <w:rPr>
          <w:rFonts w:ascii="Arial" w:eastAsia="Calibri" w:hAnsi="Arial" w:cs="Arial"/>
        </w:rPr>
        <w:t>technique,</w:t>
      </w:r>
      <w:r w:rsidRPr="00C71E41">
        <w:rPr>
          <w:rFonts w:ascii="Arial" w:eastAsia="Calibri" w:hAnsi="Arial" w:cs="Arial"/>
        </w:rPr>
        <w:t xml:space="preserve"> </w:t>
      </w:r>
      <w:r w:rsidR="00F57898">
        <w:rPr>
          <w:rFonts w:ascii="Arial" w:eastAsia="Calibri" w:hAnsi="Arial" w:cs="Arial"/>
        </w:rPr>
        <w:t>I</w:t>
      </w:r>
      <w:r w:rsidR="00C12112">
        <w:rPr>
          <w:rFonts w:ascii="Arial" w:eastAsia="Calibri" w:hAnsi="Arial" w:cs="Arial"/>
        </w:rPr>
        <w:t xml:space="preserve"> </w:t>
      </w:r>
      <w:r w:rsidRPr="00C71E41">
        <w:rPr>
          <w:rFonts w:ascii="Arial" w:eastAsia="Calibri" w:hAnsi="Arial" w:cs="Arial"/>
        </w:rPr>
        <w:t xml:space="preserve">may make people feel that they are being overlooked. I would need to </w:t>
      </w:r>
      <w:r w:rsidR="00F57898">
        <w:rPr>
          <w:rFonts w:ascii="Arial" w:eastAsia="Calibri" w:hAnsi="Arial" w:cs="Arial"/>
        </w:rPr>
        <w:t xml:space="preserve">make </w:t>
      </w:r>
      <w:r w:rsidRPr="00C71E41">
        <w:rPr>
          <w:rFonts w:ascii="Arial" w:eastAsia="Calibri" w:hAnsi="Arial" w:cs="Arial"/>
        </w:rPr>
        <w:t>more time to listen to others</w:t>
      </w:r>
      <w:r w:rsidR="007E26C9">
        <w:rPr>
          <w:rFonts w:ascii="Arial" w:eastAsia="Calibri" w:hAnsi="Arial" w:cs="Arial"/>
        </w:rPr>
        <w:t xml:space="preserve"> </w:t>
      </w:r>
      <w:r w:rsidR="007E26C9" w:rsidRPr="007E26C9">
        <w:rPr>
          <w:rFonts w:ascii="Arial" w:eastAsia="Calibri" w:hAnsi="Arial" w:cs="Arial"/>
        </w:rPr>
        <w:t>(Neugebauer and Evans-Brain, 2017)</w:t>
      </w:r>
      <w:r w:rsidR="007E26C9" w:rsidRPr="00C71E41">
        <w:rPr>
          <w:rFonts w:ascii="Arial" w:eastAsia="Calibri" w:hAnsi="Arial" w:cs="Arial"/>
        </w:rPr>
        <w:t xml:space="preserve">. </w:t>
      </w:r>
      <w:r w:rsidRPr="00C71E41">
        <w:rPr>
          <w:rFonts w:ascii="Arial" w:eastAsia="Calibri" w:hAnsi="Arial" w:cs="Arial"/>
        </w:rPr>
        <w:t xml:space="preserve"> </w:t>
      </w:r>
    </w:p>
    <w:p w14:paraId="49B60C30" w14:textId="00617375" w:rsidR="00C71E41" w:rsidRPr="00C71E41" w:rsidRDefault="00C71E41" w:rsidP="005A0C5E">
      <w:pPr>
        <w:spacing w:line="360" w:lineRule="auto"/>
        <w:rPr>
          <w:rFonts w:ascii="Arial" w:eastAsia="Calibri" w:hAnsi="Arial" w:cs="Arial"/>
        </w:rPr>
      </w:pPr>
      <w:r w:rsidRPr="00C71E41">
        <w:rPr>
          <w:rFonts w:ascii="Arial" w:eastAsia="Calibri" w:hAnsi="Arial" w:cs="Arial"/>
        </w:rPr>
        <w:t>As an activist, I take too much on myself as I like to give a good impression to others</w:t>
      </w:r>
      <w:r w:rsidR="001E341E">
        <w:rPr>
          <w:rFonts w:ascii="Arial" w:eastAsia="Calibri" w:hAnsi="Arial" w:cs="Arial"/>
        </w:rPr>
        <w:t xml:space="preserve"> and show that I </w:t>
      </w:r>
      <w:r w:rsidR="003E6231">
        <w:rPr>
          <w:rFonts w:ascii="Arial" w:eastAsia="Calibri" w:hAnsi="Arial" w:cs="Arial"/>
        </w:rPr>
        <w:t>can complete</w:t>
      </w:r>
      <w:r w:rsidR="00263D7B">
        <w:rPr>
          <w:rFonts w:ascii="Arial" w:eastAsia="Calibri" w:hAnsi="Arial" w:cs="Arial"/>
        </w:rPr>
        <w:t xml:space="preserve"> a task</w:t>
      </w:r>
      <w:r w:rsidR="000F44E8">
        <w:rPr>
          <w:rFonts w:ascii="Arial" w:eastAsia="Calibri" w:hAnsi="Arial" w:cs="Arial"/>
        </w:rPr>
        <w:t>. I</w:t>
      </w:r>
      <w:r w:rsidRPr="00C71E41">
        <w:rPr>
          <w:rFonts w:ascii="Arial" w:eastAsia="Calibri" w:hAnsi="Arial" w:cs="Arial"/>
        </w:rPr>
        <w:t xml:space="preserve"> will need to take a step back</w:t>
      </w:r>
      <w:r w:rsidR="000F44E8">
        <w:rPr>
          <w:rFonts w:ascii="Arial" w:eastAsia="Calibri" w:hAnsi="Arial" w:cs="Arial"/>
        </w:rPr>
        <w:t xml:space="preserve"> allow others </w:t>
      </w:r>
      <w:r w:rsidR="003E6231">
        <w:rPr>
          <w:rFonts w:ascii="Arial" w:eastAsia="Calibri" w:hAnsi="Arial" w:cs="Arial"/>
        </w:rPr>
        <w:t>to share the workload.</w:t>
      </w:r>
      <w:r w:rsidR="00E3204F">
        <w:rPr>
          <w:rFonts w:ascii="Arial" w:eastAsia="Calibri" w:hAnsi="Arial" w:cs="Arial"/>
        </w:rPr>
        <w:t xml:space="preserve"> After this course </w:t>
      </w:r>
      <w:r w:rsidR="005077D2">
        <w:rPr>
          <w:rFonts w:ascii="Arial" w:eastAsia="Calibri" w:hAnsi="Arial" w:cs="Arial"/>
        </w:rPr>
        <w:t xml:space="preserve">has now finished I now how the confidence to </w:t>
      </w:r>
      <w:r w:rsidR="00967B93">
        <w:rPr>
          <w:rFonts w:ascii="Arial" w:eastAsia="Calibri" w:hAnsi="Arial" w:cs="Arial"/>
        </w:rPr>
        <w:t>develop</w:t>
      </w:r>
      <w:r w:rsidR="005077D2">
        <w:rPr>
          <w:rFonts w:ascii="Arial" w:eastAsia="Calibri" w:hAnsi="Arial" w:cs="Arial"/>
        </w:rPr>
        <w:t xml:space="preserve"> my </w:t>
      </w:r>
      <w:r w:rsidR="00967B93">
        <w:rPr>
          <w:rFonts w:ascii="Arial" w:eastAsia="Calibri" w:hAnsi="Arial" w:cs="Arial"/>
        </w:rPr>
        <w:t xml:space="preserve">knowledge </w:t>
      </w:r>
      <w:r w:rsidR="009D798C">
        <w:rPr>
          <w:rFonts w:ascii="Arial" w:eastAsia="Calibri" w:hAnsi="Arial" w:cs="Arial"/>
        </w:rPr>
        <w:t xml:space="preserve">further </w:t>
      </w:r>
      <w:r w:rsidR="00967B93">
        <w:rPr>
          <w:rFonts w:ascii="Arial" w:eastAsia="Calibri" w:hAnsi="Arial" w:cs="Arial"/>
        </w:rPr>
        <w:t>by</w:t>
      </w:r>
      <w:r w:rsidR="009D798C">
        <w:rPr>
          <w:rFonts w:ascii="Arial" w:eastAsia="Calibri" w:hAnsi="Arial" w:cs="Arial"/>
        </w:rPr>
        <w:t xml:space="preserve"> applying </w:t>
      </w:r>
      <w:r w:rsidR="00F32630">
        <w:rPr>
          <w:rFonts w:ascii="Arial" w:eastAsia="Calibri" w:hAnsi="Arial" w:cs="Arial"/>
        </w:rPr>
        <w:t>to do a</w:t>
      </w:r>
      <w:r w:rsidR="009D798C">
        <w:rPr>
          <w:rFonts w:ascii="Arial" w:eastAsia="Calibri" w:hAnsi="Arial" w:cs="Arial"/>
        </w:rPr>
        <w:t xml:space="preserve"> degree in Health and Social Care</w:t>
      </w:r>
      <w:r w:rsidR="00F32630">
        <w:rPr>
          <w:rFonts w:ascii="Arial" w:eastAsia="Calibri" w:hAnsi="Arial" w:cs="Arial"/>
        </w:rPr>
        <w:t>.</w:t>
      </w:r>
      <w:r w:rsidR="00967B93">
        <w:rPr>
          <w:rFonts w:ascii="Arial" w:eastAsia="Calibri" w:hAnsi="Arial" w:cs="Arial"/>
        </w:rPr>
        <w:t xml:space="preserve"> </w:t>
      </w:r>
    </w:p>
    <w:p w14:paraId="74EC6951" w14:textId="77777777" w:rsidR="006C2BDB" w:rsidRPr="005D707D" w:rsidRDefault="006C2BDB" w:rsidP="005A0C5E">
      <w:pPr>
        <w:spacing w:line="360" w:lineRule="auto"/>
        <w:rPr>
          <w:rFonts w:ascii="Arial" w:eastAsia="Calibri" w:hAnsi="Arial" w:cs="Arial"/>
        </w:rPr>
      </w:pPr>
    </w:p>
    <w:p w14:paraId="03E27CFA" w14:textId="773E6E24" w:rsidR="00464171" w:rsidRPr="00781DAD" w:rsidRDefault="00E41384" w:rsidP="005A0C5E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 </w:t>
      </w:r>
      <w:r w:rsidR="0053774F">
        <w:rPr>
          <w:rFonts w:ascii="Arial" w:eastAsia="Calibri" w:hAnsi="Arial" w:cs="Arial"/>
        </w:rPr>
        <w:t xml:space="preserve"> </w:t>
      </w:r>
      <w:r w:rsidR="00C840B1">
        <w:rPr>
          <w:rFonts w:ascii="Arial" w:eastAsia="Calibri" w:hAnsi="Arial" w:cs="Arial"/>
        </w:rPr>
        <w:t xml:space="preserve">  </w:t>
      </w:r>
      <w:r w:rsidR="00B64157">
        <w:rPr>
          <w:rFonts w:ascii="Arial" w:eastAsia="Calibri" w:hAnsi="Arial" w:cs="Arial"/>
        </w:rPr>
        <w:t xml:space="preserve">  </w:t>
      </w:r>
    </w:p>
    <w:p w14:paraId="74BE0FF4" w14:textId="4914D196" w:rsidR="00AC1558" w:rsidRPr="00781DAD" w:rsidRDefault="00AC1558" w:rsidP="005A0C5E">
      <w:pPr>
        <w:spacing w:line="360" w:lineRule="auto"/>
        <w:rPr>
          <w:rFonts w:ascii="Arial" w:hAnsi="Arial" w:cs="Arial"/>
        </w:rPr>
      </w:pPr>
    </w:p>
    <w:p w14:paraId="7708693D" w14:textId="77777777" w:rsidR="0066345C" w:rsidRPr="0066345C" w:rsidRDefault="0066345C" w:rsidP="005A0C5E">
      <w:pPr>
        <w:spacing w:line="360" w:lineRule="auto"/>
        <w:rPr>
          <w:rFonts w:ascii="Arial" w:hAnsi="Arial" w:cs="Arial"/>
        </w:rPr>
      </w:pPr>
    </w:p>
    <w:p w14:paraId="369E6C59" w14:textId="77777777" w:rsidR="00B755AC" w:rsidRPr="005D3C42" w:rsidRDefault="00B755AC" w:rsidP="005A0C5E">
      <w:pPr>
        <w:spacing w:line="360" w:lineRule="auto"/>
        <w:rPr>
          <w:rFonts w:ascii="Arial" w:hAnsi="Arial" w:cs="Arial"/>
        </w:rPr>
      </w:pPr>
    </w:p>
    <w:p w14:paraId="7C4EA164" w14:textId="77777777" w:rsidR="00471820" w:rsidRDefault="00471820" w:rsidP="005A0C5E">
      <w:pPr>
        <w:spacing w:line="360" w:lineRule="auto"/>
        <w:rPr>
          <w:rFonts w:ascii="Arial" w:hAnsi="Arial" w:cs="Arial"/>
        </w:rPr>
      </w:pPr>
    </w:p>
    <w:p w14:paraId="00334769" w14:textId="6D97DBC9" w:rsidR="00E80A79" w:rsidRPr="005C01AF" w:rsidRDefault="00E80A79" w:rsidP="005C01AF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5" w:name="_Toc58196786"/>
      <w:r w:rsidRPr="005C01AF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Reference Page</w:t>
      </w:r>
      <w:bookmarkEnd w:id="5"/>
    </w:p>
    <w:p w14:paraId="75D7A501" w14:textId="77777777" w:rsidR="005C01AF" w:rsidRPr="005C01AF" w:rsidRDefault="005C01AF" w:rsidP="005C01AF"/>
    <w:p w14:paraId="0979C02C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Pr="00CD3BC8">
        <w:rPr>
          <w:rFonts w:ascii="Arial" w:hAnsi="Arial" w:cs="Arial"/>
        </w:rPr>
        <w:t>2011</w:t>
      </w:r>
      <w:r>
        <w:rPr>
          <w:rFonts w:ascii="Arial" w:hAnsi="Arial" w:cs="Arial"/>
        </w:rPr>
        <w:t>)</w:t>
      </w:r>
      <w:r w:rsidRPr="00CD3BC8">
        <w:rPr>
          <w:rFonts w:ascii="Arial" w:hAnsi="Arial" w:cs="Arial"/>
        </w:rPr>
        <w:t>. </w:t>
      </w:r>
      <w:r w:rsidRPr="00CD3BC8">
        <w:rPr>
          <w:rFonts w:ascii="Arial" w:hAnsi="Arial" w:cs="Arial"/>
          <w:i/>
          <w:iCs/>
        </w:rPr>
        <w:t>Honey and Mumford Learning Cycle</w:t>
      </w:r>
      <w:r w:rsidRPr="00CD3BC8">
        <w:rPr>
          <w:rFonts w:ascii="Arial" w:hAnsi="Arial" w:cs="Arial"/>
        </w:rPr>
        <w:t>. [image] Available at: &lt;http://www.nwlink.com/~donclark/hrd/styles/honey_mumford.html&gt; [Accessed 26 November 2020].</w:t>
      </w:r>
    </w:p>
    <w:p w14:paraId="1ECDFF53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C11B69">
        <w:rPr>
          <w:rFonts w:ascii="Arial" w:hAnsi="Arial" w:cs="Arial"/>
        </w:rPr>
        <w:t>Cherry, K., (2019). </w:t>
      </w:r>
      <w:r w:rsidRPr="00C11B69">
        <w:rPr>
          <w:rFonts w:ascii="Arial" w:hAnsi="Arial" w:cs="Arial"/>
          <w:i/>
          <w:iCs/>
        </w:rPr>
        <w:t>Overview of VARK Learning Styles</w:t>
      </w:r>
      <w:r w:rsidRPr="00C11B69">
        <w:rPr>
          <w:rFonts w:ascii="Arial" w:hAnsi="Arial" w:cs="Arial"/>
        </w:rPr>
        <w:t>. [online] Very</w:t>
      </w:r>
      <w:r>
        <w:rPr>
          <w:rFonts w:ascii="Arial" w:hAnsi="Arial" w:cs="Arial"/>
        </w:rPr>
        <w:t xml:space="preserve"> </w:t>
      </w:r>
      <w:r w:rsidRPr="00C11B69">
        <w:rPr>
          <w:rFonts w:ascii="Arial" w:hAnsi="Arial" w:cs="Arial"/>
        </w:rPr>
        <w:t xml:space="preserve">well Mind. Available at: &lt;https://www.verywellmind.com/vark-learning-styles-2795156&gt; [Accessed 4 December 2020]. </w:t>
      </w:r>
    </w:p>
    <w:p w14:paraId="5FC8D47D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3839E9">
        <w:rPr>
          <w:rFonts w:ascii="Arial" w:hAnsi="Arial" w:cs="Arial"/>
        </w:rPr>
        <w:t>CMI</w:t>
      </w:r>
      <w:r>
        <w:rPr>
          <w:rFonts w:ascii="Arial" w:hAnsi="Arial" w:cs="Arial"/>
        </w:rPr>
        <w:t>. (</w:t>
      </w:r>
      <w:r w:rsidRPr="003839E9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3839E9">
        <w:rPr>
          <w:rFonts w:ascii="Arial" w:hAnsi="Arial" w:cs="Arial"/>
        </w:rPr>
        <w:t>. </w:t>
      </w:r>
      <w:r w:rsidRPr="003839E9">
        <w:rPr>
          <w:rFonts w:ascii="Arial" w:hAnsi="Arial" w:cs="Arial"/>
          <w:i/>
          <w:iCs/>
        </w:rPr>
        <w:t>Personal Development Planning</w:t>
      </w:r>
      <w:r w:rsidRPr="003839E9">
        <w:rPr>
          <w:rFonts w:ascii="Arial" w:hAnsi="Arial" w:cs="Arial"/>
        </w:rPr>
        <w:t>. [online] Available at: &lt;https://www.managers.org.uk/knowledge-and-insights/research/personal-development-planning/&gt; [Accessed 22 November 2020].</w:t>
      </w:r>
    </w:p>
    <w:p w14:paraId="368CA83C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2B73D5">
        <w:rPr>
          <w:rFonts w:ascii="Arial" w:hAnsi="Arial" w:cs="Arial"/>
        </w:rPr>
        <w:t xml:space="preserve">Cryer, P., </w:t>
      </w:r>
      <w:r>
        <w:rPr>
          <w:rFonts w:ascii="Arial" w:hAnsi="Arial" w:cs="Arial"/>
        </w:rPr>
        <w:t>(</w:t>
      </w:r>
      <w:r w:rsidRPr="002B73D5">
        <w:rPr>
          <w:rFonts w:ascii="Arial" w:hAnsi="Arial" w:cs="Arial"/>
        </w:rPr>
        <w:t>2006</w:t>
      </w:r>
      <w:r>
        <w:rPr>
          <w:rFonts w:ascii="Arial" w:hAnsi="Arial" w:cs="Arial"/>
        </w:rPr>
        <w:t>)</w:t>
      </w:r>
      <w:r w:rsidRPr="002B73D5">
        <w:rPr>
          <w:rFonts w:ascii="Arial" w:hAnsi="Arial" w:cs="Arial"/>
        </w:rPr>
        <w:t>. </w:t>
      </w:r>
      <w:r w:rsidRPr="002B73D5">
        <w:rPr>
          <w:rFonts w:ascii="Arial" w:hAnsi="Arial" w:cs="Arial"/>
          <w:i/>
          <w:iCs/>
        </w:rPr>
        <w:t>The Research Student's Guide to Success</w:t>
      </w:r>
      <w:r w:rsidRPr="002B73D5">
        <w:rPr>
          <w:rFonts w:ascii="Arial" w:hAnsi="Arial" w:cs="Arial"/>
        </w:rPr>
        <w:t>. 3rd ed. [e</w:t>
      </w:r>
      <w:r>
        <w:rPr>
          <w:rFonts w:ascii="Arial" w:hAnsi="Arial" w:cs="Arial"/>
        </w:rPr>
        <w:t>-</w:t>
      </w:r>
      <w:r w:rsidRPr="002B73D5">
        <w:rPr>
          <w:rFonts w:ascii="Arial" w:hAnsi="Arial" w:cs="Arial"/>
        </w:rPr>
        <w:t>book] Maidenhead: McGraw-Hill Education, pp.127-129. Available at: &lt;https://web-b-ebscohost-com.ezproxy.uwtsd.ac.uk/ehost/detail/detail?vid=0&amp;sid=59c48437-c994-4180-8db8-9a31fe5ef79d%40pdc-v-sessmgr06&amp;bdata=JnNpdGU9ZWhvc3QtbGl2ZQ%3d%3d#AN=234191&amp;db=nlebk&gt; [Accessed 27 November 2020].</w:t>
      </w:r>
    </w:p>
    <w:p w14:paraId="4D1EE40E" w14:textId="77777777" w:rsidR="00F32630" w:rsidRPr="00C11B69" w:rsidRDefault="00F32630" w:rsidP="009D798C">
      <w:pPr>
        <w:spacing w:line="360" w:lineRule="auto"/>
        <w:rPr>
          <w:rFonts w:ascii="Arial" w:hAnsi="Arial" w:cs="Arial"/>
        </w:rPr>
      </w:pPr>
      <w:r w:rsidRPr="00A155C0">
        <w:rPr>
          <w:rFonts w:ascii="Arial" w:hAnsi="Arial" w:cs="Arial"/>
        </w:rPr>
        <w:t xml:space="preserve">Expert Program Management. </w:t>
      </w:r>
      <w:r>
        <w:rPr>
          <w:rFonts w:ascii="Arial" w:hAnsi="Arial" w:cs="Arial"/>
        </w:rPr>
        <w:t>(</w:t>
      </w:r>
      <w:r w:rsidRPr="00A155C0">
        <w:rPr>
          <w:rFonts w:ascii="Arial" w:hAnsi="Arial" w:cs="Arial"/>
        </w:rPr>
        <w:t>2018</w:t>
      </w:r>
      <w:r>
        <w:rPr>
          <w:rFonts w:ascii="Arial" w:hAnsi="Arial" w:cs="Arial"/>
        </w:rPr>
        <w:t>)</w:t>
      </w:r>
      <w:r w:rsidRPr="00A155C0">
        <w:rPr>
          <w:rFonts w:ascii="Arial" w:hAnsi="Arial" w:cs="Arial"/>
        </w:rPr>
        <w:t>. </w:t>
      </w:r>
      <w:r w:rsidRPr="00A155C0">
        <w:rPr>
          <w:rFonts w:ascii="Arial" w:hAnsi="Arial" w:cs="Arial"/>
          <w:i/>
          <w:iCs/>
        </w:rPr>
        <w:t xml:space="preserve">Honey </w:t>
      </w:r>
      <w:r w:rsidRPr="00A155C0">
        <w:rPr>
          <w:rFonts w:ascii="Arial" w:hAnsi="Arial" w:cs="Arial"/>
          <w:i/>
          <w:iCs/>
        </w:rPr>
        <w:t>and</w:t>
      </w:r>
      <w:r w:rsidRPr="00A155C0">
        <w:rPr>
          <w:rFonts w:ascii="Arial" w:hAnsi="Arial" w:cs="Arial"/>
          <w:i/>
          <w:iCs/>
        </w:rPr>
        <w:t xml:space="preserve"> Mumford Learning Styles</w:t>
      </w:r>
      <w:r w:rsidRPr="00A155C0">
        <w:rPr>
          <w:rFonts w:ascii="Arial" w:hAnsi="Arial" w:cs="Arial"/>
        </w:rPr>
        <w:t>. [online] Available at: &lt;https://expertprogrammanagement.com/2020/10/honey-and-mumford/&gt; [Accessed 27 November 2020].</w:t>
      </w:r>
    </w:p>
    <w:p w14:paraId="351FDA42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6A413D">
        <w:rPr>
          <w:rFonts w:ascii="Arial" w:hAnsi="Arial" w:cs="Arial"/>
        </w:rPr>
        <w:t xml:space="preserve">Health Careers. </w:t>
      </w:r>
      <w:r>
        <w:rPr>
          <w:rFonts w:ascii="Arial" w:hAnsi="Arial" w:cs="Arial"/>
        </w:rPr>
        <w:t>(</w:t>
      </w:r>
      <w:r w:rsidRPr="006A413D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6A413D">
        <w:rPr>
          <w:rFonts w:ascii="Arial" w:hAnsi="Arial" w:cs="Arial"/>
        </w:rPr>
        <w:t>. </w:t>
      </w:r>
      <w:r w:rsidRPr="006A413D">
        <w:rPr>
          <w:rFonts w:ascii="Arial" w:hAnsi="Arial" w:cs="Arial"/>
          <w:i/>
          <w:iCs/>
        </w:rPr>
        <w:t>Mental Health Nurse</w:t>
      </w:r>
      <w:r w:rsidRPr="006A413D">
        <w:rPr>
          <w:rFonts w:ascii="Arial" w:hAnsi="Arial" w:cs="Arial"/>
        </w:rPr>
        <w:t>. [online] Available at: &lt;https://www.healthcareers.nhs.uk/explore-roles/nursing/roles-nursing/mental-health-nurse&gt; [Accessed 21 November 2020].</w:t>
      </w:r>
    </w:p>
    <w:p w14:paraId="2204E268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7273FE">
        <w:rPr>
          <w:rFonts w:ascii="Arial" w:hAnsi="Arial" w:cs="Arial"/>
        </w:rPr>
        <w:t>Health Careers.</w:t>
      </w:r>
      <w:r>
        <w:rPr>
          <w:rFonts w:ascii="Arial" w:hAnsi="Arial" w:cs="Arial"/>
        </w:rPr>
        <w:t xml:space="preserve"> (</w:t>
      </w:r>
      <w:r w:rsidRPr="007273FE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7273FE">
        <w:rPr>
          <w:rFonts w:ascii="Arial" w:hAnsi="Arial" w:cs="Arial"/>
        </w:rPr>
        <w:t>. </w:t>
      </w:r>
      <w:r w:rsidRPr="007273FE">
        <w:rPr>
          <w:rFonts w:ascii="Arial" w:hAnsi="Arial" w:cs="Arial"/>
          <w:i/>
          <w:iCs/>
        </w:rPr>
        <w:t>Personal Characteristics and Skills Required (Mental Health Nursing)</w:t>
      </w:r>
      <w:r w:rsidRPr="007273FE">
        <w:rPr>
          <w:rFonts w:ascii="Arial" w:hAnsi="Arial" w:cs="Arial"/>
        </w:rPr>
        <w:t>. [online] Available at: &lt;https://www.healthcareers.nhs.uk/explore-roles/nursing/roles-nursing/mental-health-nurse/personal-characteristics-and-skills-required-mental-health-nursing&gt; [Accessed 21 November 2020].</w:t>
      </w:r>
    </w:p>
    <w:p w14:paraId="306E6DC0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D71856">
        <w:rPr>
          <w:rFonts w:ascii="Arial" w:hAnsi="Arial" w:cs="Arial"/>
        </w:rPr>
        <w:t xml:space="preserve">McLeod, S., </w:t>
      </w:r>
      <w:r>
        <w:rPr>
          <w:rFonts w:ascii="Arial" w:hAnsi="Arial" w:cs="Arial"/>
        </w:rPr>
        <w:t>(</w:t>
      </w:r>
      <w:r w:rsidRPr="00D71856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D71856">
        <w:rPr>
          <w:rFonts w:ascii="Arial" w:hAnsi="Arial" w:cs="Arial"/>
        </w:rPr>
        <w:t>. </w:t>
      </w:r>
      <w:r w:rsidRPr="00D71856">
        <w:rPr>
          <w:rFonts w:ascii="Arial" w:hAnsi="Arial" w:cs="Arial"/>
          <w:i/>
          <w:iCs/>
        </w:rPr>
        <w:t>Kolb Four Learning Styles</w:t>
      </w:r>
      <w:r w:rsidRPr="00D71856">
        <w:rPr>
          <w:rFonts w:ascii="Arial" w:hAnsi="Arial" w:cs="Arial"/>
        </w:rPr>
        <w:t>. [image] Available at: &lt;https://www.simplypsychology.org/learning-kolb.html&gt; [Accessed 23 November 2020].</w:t>
      </w:r>
    </w:p>
    <w:p w14:paraId="17751A8C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3F137B">
        <w:rPr>
          <w:rFonts w:ascii="Arial" w:hAnsi="Arial" w:cs="Arial"/>
        </w:rPr>
        <w:t xml:space="preserve">McLeod, S., </w:t>
      </w:r>
      <w:r>
        <w:rPr>
          <w:rFonts w:ascii="Arial" w:hAnsi="Arial" w:cs="Arial"/>
        </w:rPr>
        <w:t>(</w:t>
      </w:r>
      <w:r w:rsidRPr="003F137B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3F137B">
        <w:rPr>
          <w:rFonts w:ascii="Arial" w:hAnsi="Arial" w:cs="Arial"/>
        </w:rPr>
        <w:t>. </w:t>
      </w:r>
      <w:r w:rsidRPr="003F137B">
        <w:rPr>
          <w:rFonts w:ascii="Arial" w:hAnsi="Arial" w:cs="Arial"/>
          <w:i/>
          <w:iCs/>
        </w:rPr>
        <w:t>Kolb's Learning Styles and Experiential Learning Cycle</w:t>
      </w:r>
      <w:r w:rsidRPr="003F137B">
        <w:rPr>
          <w:rFonts w:ascii="Arial" w:hAnsi="Arial" w:cs="Arial"/>
        </w:rPr>
        <w:t>. [online] Simplypsychology.org. Available at: &lt;https://www.simplypsychology.org/learning-kolb.html&gt; [Accessed 23 November 2020].</w:t>
      </w:r>
    </w:p>
    <w:p w14:paraId="02881E64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CD2B7E">
        <w:rPr>
          <w:rFonts w:ascii="Arial" w:hAnsi="Arial" w:cs="Arial"/>
        </w:rPr>
        <w:lastRenderedPageBreak/>
        <w:t xml:space="preserve">Morgan, P., </w:t>
      </w:r>
      <w:r>
        <w:rPr>
          <w:rFonts w:ascii="Arial" w:hAnsi="Arial" w:cs="Arial"/>
        </w:rPr>
        <w:t>(</w:t>
      </w:r>
      <w:r w:rsidRPr="00CD2B7E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CD2B7E">
        <w:rPr>
          <w:rFonts w:ascii="Arial" w:hAnsi="Arial" w:cs="Arial"/>
        </w:rPr>
        <w:t>. </w:t>
      </w:r>
      <w:r w:rsidRPr="00CD2B7E">
        <w:rPr>
          <w:rFonts w:ascii="Arial" w:hAnsi="Arial" w:cs="Arial"/>
          <w:i/>
          <w:iCs/>
        </w:rPr>
        <w:t xml:space="preserve">Business Student's Guide </w:t>
      </w:r>
      <w:r w:rsidRPr="00CD2B7E">
        <w:rPr>
          <w:rFonts w:ascii="Arial" w:hAnsi="Arial" w:cs="Arial"/>
          <w:i/>
          <w:iCs/>
        </w:rPr>
        <w:t>to</w:t>
      </w:r>
      <w:r w:rsidRPr="00CD2B7E">
        <w:rPr>
          <w:rFonts w:ascii="Arial" w:hAnsi="Arial" w:cs="Arial"/>
          <w:i/>
          <w:iCs/>
        </w:rPr>
        <w:t xml:space="preserve"> Study </w:t>
      </w:r>
      <w:proofErr w:type="gramStart"/>
      <w:r w:rsidRPr="00CD2B7E">
        <w:rPr>
          <w:rFonts w:ascii="Arial" w:hAnsi="Arial" w:cs="Arial"/>
          <w:i/>
          <w:iCs/>
        </w:rPr>
        <w:t>And</w:t>
      </w:r>
      <w:proofErr w:type="gramEnd"/>
      <w:r w:rsidRPr="00CD2B7E">
        <w:rPr>
          <w:rFonts w:ascii="Arial" w:hAnsi="Arial" w:cs="Arial"/>
          <w:i/>
          <w:iCs/>
        </w:rPr>
        <w:t xml:space="preserve"> Employability</w:t>
      </w:r>
      <w:r w:rsidRPr="00CD2B7E">
        <w:rPr>
          <w:rFonts w:ascii="Arial" w:hAnsi="Arial" w:cs="Arial"/>
        </w:rPr>
        <w:t>. London: SAGE, p.96.</w:t>
      </w:r>
    </w:p>
    <w:p w14:paraId="3B029847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BE760B">
        <w:rPr>
          <w:rFonts w:ascii="Arial" w:hAnsi="Arial" w:cs="Arial"/>
        </w:rPr>
        <w:t xml:space="preserve">Neugebauer, J. and Evans-Brain, J., </w:t>
      </w:r>
      <w:r>
        <w:rPr>
          <w:rFonts w:ascii="Arial" w:hAnsi="Arial" w:cs="Arial"/>
        </w:rPr>
        <w:t>(</w:t>
      </w:r>
      <w:r w:rsidRPr="00BE760B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BE760B">
        <w:rPr>
          <w:rFonts w:ascii="Arial" w:hAnsi="Arial" w:cs="Arial"/>
        </w:rPr>
        <w:t xml:space="preserve">. Workplace Learning and Development. In: A. </w:t>
      </w:r>
      <w:proofErr w:type="spellStart"/>
      <w:r w:rsidRPr="00BE760B">
        <w:rPr>
          <w:rFonts w:ascii="Arial" w:hAnsi="Arial" w:cs="Arial"/>
        </w:rPr>
        <w:t>Maund</w:t>
      </w:r>
      <w:proofErr w:type="spellEnd"/>
      <w:r w:rsidRPr="00BE760B">
        <w:rPr>
          <w:rFonts w:ascii="Arial" w:hAnsi="Arial" w:cs="Arial"/>
        </w:rPr>
        <w:t xml:space="preserve">, M. </w:t>
      </w:r>
      <w:proofErr w:type="spellStart"/>
      <w:r w:rsidRPr="00BE760B">
        <w:rPr>
          <w:rFonts w:ascii="Arial" w:hAnsi="Arial" w:cs="Arial"/>
        </w:rPr>
        <w:t>Schriek</w:t>
      </w:r>
      <w:proofErr w:type="spellEnd"/>
      <w:r w:rsidRPr="00BE760B">
        <w:rPr>
          <w:rFonts w:ascii="Arial" w:hAnsi="Arial" w:cs="Arial"/>
        </w:rPr>
        <w:t xml:space="preserve"> and P. </w:t>
      </w:r>
      <w:proofErr w:type="spellStart"/>
      <w:r w:rsidRPr="00BE760B">
        <w:rPr>
          <w:rFonts w:ascii="Arial" w:hAnsi="Arial" w:cs="Arial"/>
        </w:rPr>
        <w:t>Tinkler</w:t>
      </w:r>
      <w:proofErr w:type="spellEnd"/>
      <w:r w:rsidRPr="00BE760B">
        <w:rPr>
          <w:rFonts w:ascii="Arial" w:hAnsi="Arial" w:cs="Arial"/>
        </w:rPr>
        <w:t>, ed., </w:t>
      </w:r>
      <w:r w:rsidRPr="00BE760B">
        <w:rPr>
          <w:rFonts w:ascii="Arial" w:hAnsi="Arial" w:cs="Arial"/>
          <w:i/>
          <w:iCs/>
        </w:rPr>
        <w:t>Certificate in Higher Education: Skills for the Workplace Student Yearbook</w:t>
      </w:r>
      <w:r w:rsidRPr="00BE760B">
        <w:rPr>
          <w:rFonts w:ascii="Arial" w:hAnsi="Arial" w:cs="Arial"/>
        </w:rPr>
        <w:t>. London: SAGE, p.339.</w:t>
      </w:r>
    </w:p>
    <w:p w14:paraId="6D98AD3D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1C3BEC">
        <w:rPr>
          <w:rFonts w:ascii="Arial" w:hAnsi="Arial" w:cs="Arial"/>
        </w:rPr>
        <w:t xml:space="preserve">Pritchard, A., </w:t>
      </w:r>
      <w:r>
        <w:rPr>
          <w:rFonts w:ascii="Arial" w:hAnsi="Arial" w:cs="Arial"/>
        </w:rPr>
        <w:t>(</w:t>
      </w:r>
      <w:r w:rsidRPr="001C3BEC">
        <w:rPr>
          <w:rFonts w:ascii="Arial" w:hAnsi="Arial" w:cs="Arial"/>
        </w:rPr>
        <w:t>2014</w:t>
      </w:r>
      <w:r>
        <w:rPr>
          <w:rFonts w:ascii="Arial" w:hAnsi="Arial" w:cs="Arial"/>
        </w:rPr>
        <w:t>)</w:t>
      </w:r>
      <w:r w:rsidRPr="001C3BEC">
        <w:rPr>
          <w:rFonts w:ascii="Arial" w:hAnsi="Arial" w:cs="Arial"/>
        </w:rPr>
        <w:t>. </w:t>
      </w:r>
      <w:r w:rsidRPr="001C3BEC">
        <w:rPr>
          <w:rFonts w:ascii="Arial" w:hAnsi="Arial" w:cs="Arial"/>
          <w:i/>
          <w:iCs/>
        </w:rPr>
        <w:t>Ways of Learning: Learning Theories and Learning Styles in The Classroom</w:t>
      </w:r>
      <w:r w:rsidRPr="001C3BEC">
        <w:rPr>
          <w:rFonts w:ascii="Arial" w:hAnsi="Arial" w:cs="Arial"/>
        </w:rPr>
        <w:t>. 3rd ed. [e</w:t>
      </w:r>
      <w:r>
        <w:rPr>
          <w:rFonts w:ascii="Arial" w:hAnsi="Arial" w:cs="Arial"/>
        </w:rPr>
        <w:t>-</w:t>
      </w:r>
      <w:r w:rsidRPr="001C3BEC">
        <w:rPr>
          <w:rFonts w:ascii="Arial" w:hAnsi="Arial" w:cs="Arial"/>
        </w:rPr>
        <w:t>book] Oxfordshire: Routledge. Available at: &lt;https://www-vlebooks-com.ezproxy.uwtsd.ac.uk/Vleweb/Product/Index/2022667?page=0&gt; [Accessed 4 December 2020].</w:t>
      </w:r>
    </w:p>
    <w:p w14:paraId="153AFF04" w14:textId="77777777" w:rsidR="00F32630" w:rsidRDefault="00F32630" w:rsidP="009D798C">
      <w:pPr>
        <w:spacing w:line="360" w:lineRule="auto"/>
        <w:rPr>
          <w:rFonts w:ascii="Arial" w:hAnsi="Arial" w:cs="Arial"/>
        </w:rPr>
      </w:pPr>
      <w:r w:rsidRPr="002C01EE">
        <w:rPr>
          <w:rFonts w:ascii="Arial" w:hAnsi="Arial" w:cs="Arial"/>
        </w:rPr>
        <w:t xml:space="preserve">Www2.le.ac.uk. </w:t>
      </w:r>
      <w:r>
        <w:rPr>
          <w:rFonts w:ascii="Arial" w:hAnsi="Arial" w:cs="Arial"/>
        </w:rPr>
        <w:t>(</w:t>
      </w:r>
      <w:r w:rsidRPr="002C01EE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2C01EE">
        <w:rPr>
          <w:rFonts w:ascii="Arial" w:hAnsi="Arial" w:cs="Arial"/>
        </w:rPr>
        <w:t>. </w:t>
      </w:r>
      <w:r w:rsidRPr="002C01EE">
        <w:rPr>
          <w:rFonts w:ascii="Arial" w:hAnsi="Arial" w:cs="Arial"/>
          <w:i/>
          <w:iCs/>
        </w:rPr>
        <w:t>Honey and Mumford</w:t>
      </w:r>
      <w:r w:rsidRPr="002C01EE">
        <w:rPr>
          <w:rFonts w:ascii="Arial" w:hAnsi="Arial" w:cs="Arial"/>
        </w:rPr>
        <w:t>. [online] Available at: &lt;https://www2.le.ac.uk/departments/doctoralcollege/training/eresources/teaching/theories/honey-mumford&gt; [Accessed 3 December 2020].</w:t>
      </w:r>
    </w:p>
    <w:p w14:paraId="582FD67F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6BD6732D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299891AE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37AB33C1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501347D3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2A59CB48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702D7DED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187EF51C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338E6336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028297C7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53F6BBE5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17F83873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416FFD00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609E303B" w14:textId="77777777" w:rsidR="009D798C" w:rsidRDefault="009D798C" w:rsidP="009D798C">
      <w:pPr>
        <w:spacing w:line="360" w:lineRule="auto"/>
        <w:rPr>
          <w:rFonts w:ascii="Arial" w:hAnsi="Arial" w:cs="Arial"/>
          <w:b/>
          <w:bCs/>
        </w:rPr>
      </w:pPr>
    </w:p>
    <w:p w14:paraId="11B01456" w14:textId="76881128" w:rsidR="009E2B3A" w:rsidRDefault="009E2B3A" w:rsidP="005C01AF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5D071A59" w14:textId="77777777" w:rsidR="003870C2" w:rsidRPr="003870C2" w:rsidRDefault="003870C2" w:rsidP="003870C2"/>
    <w:p w14:paraId="518A0D0C" w14:textId="04537B5B" w:rsidR="00026910" w:rsidRPr="005C01AF" w:rsidRDefault="00026910" w:rsidP="005C01AF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6" w:name="_Toc58196787"/>
      <w:r w:rsidRPr="005C01AF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Appendix</w:t>
      </w:r>
      <w:bookmarkEnd w:id="6"/>
    </w:p>
    <w:p w14:paraId="5082DDAF" w14:textId="77777777" w:rsidR="005C01AF" w:rsidRPr="005C01AF" w:rsidRDefault="005C01AF" w:rsidP="005C01AF"/>
    <w:p w14:paraId="258179BA" w14:textId="37176DFF" w:rsidR="00FF1381" w:rsidRDefault="00026910" w:rsidP="009D798C">
      <w:pPr>
        <w:spacing w:line="360" w:lineRule="auto"/>
        <w:rPr>
          <w:rFonts w:ascii="Arial" w:hAnsi="Arial" w:cs="Arial"/>
        </w:rPr>
      </w:pPr>
      <w:r w:rsidRPr="001E5D00">
        <w:rPr>
          <w:rFonts w:ascii="Arial" w:hAnsi="Arial" w:cs="Arial"/>
          <w:b/>
          <w:bCs/>
        </w:rPr>
        <w:t>Fig</w:t>
      </w:r>
      <w:r w:rsidR="00FF1381" w:rsidRPr="001E5D00">
        <w:rPr>
          <w:rFonts w:ascii="Arial" w:hAnsi="Arial" w:cs="Arial"/>
          <w:b/>
          <w:bCs/>
        </w:rPr>
        <w:t>ure</w:t>
      </w:r>
      <w:r w:rsidRPr="001E5D00">
        <w:rPr>
          <w:rFonts w:ascii="Arial" w:hAnsi="Arial" w:cs="Arial"/>
          <w:b/>
          <w:bCs/>
        </w:rPr>
        <w:t xml:space="preserve"> 1.</w:t>
      </w:r>
      <w:r w:rsidR="00FF1381">
        <w:rPr>
          <w:rFonts w:ascii="Arial" w:hAnsi="Arial" w:cs="Arial"/>
        </w:rPr>
        <w:t xml:space="preserve"> </w:t>
      </w:r>
      <w:r w:rsidR="00084480">
        <w:rPr>
          <w:rFonts w:ascii="Arial" w:hAnsi="Arial" w:cs="Arial"/>
        </w:rPr>
        <w:t>I</w:t>
      </w:r>
      <w:r w:rsidR="00B04706">
        <w:rPr>
          <w:rFonts w:ascii="Arial" w:hAnsi="Arial" w:cs="Arial"/>
        </w:rPr>
        <w:t>n depth d</w:t>
      </w:r>
      <w:r w:rsidR="00301ED9">
        <w:rPr>
          <w:rFonts w:ascii="Arial" w:hAnsi="Arial" w:cs="Arial"/>
        </w:rPr>
        <w:t xml:space="preserve">iagram of Kolb Four Learning Styles </w:t>
      </w:r>
    </w:p>
    <w:p w14:paraId="18E391BA" w14:textId="56F7C220" w:rsidR="003C3B3D" w:rsidRDefault="00153276" w:rsidP="009D798C">
      <w:pPr>
        <w:spacing w:line="360" w:lineRule="auto"/>
        <w:rPr>
          <w:rFonts w:ascii="Arial" w:hAnsi="Arial" w:cs="Arial"/>
        </w:rPr>
      </w:pPr>
      <w:r w:rsidRPr="00153276">
        <w:rPr>
          <w:noProof/>
        </w:rPr>
        <w:drawing>
          <wp:inline distT="0" distB="0" distL="0" distR="0" wp14:anchorId="7DE7B166" wp14:editId="3D7745D9">
            <wp:extent cx="4133850" cy="278460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55545" cy="279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F1A24" w14:textId="43D48B63" w:rsidR="00E52DB9" w:rsidRDefault="00E52DB9" w:rsidP="009D798C">
      <w:pPr>
        <w:spacing w:line="360" w:lineRule="auto"/>
        <w:rPr>
          <w:rFonts w:ascii="Arial" w:hAnsi="Arial" w:cs="Arial"/>
        </w:rPr>
      </w:pPr>
      <w:r w:rsidRPr="00AB723D">
        <w:rPr>
          <w:rFonts w:ascii="Arial" w:hAnsi="Arial" w:cs="Arial"/>
          <w:b/>
          <w:bCs/>
        </w:rPr>
        <w:t>Figure 2.</w:t>
      </w:r>
      <w:r>
        <w:rPr>
          <w:rFonts w:ascii="Arial" w:hAnsi="Arial" w:cs="Arial"/>
        </w:rPr>
        <w:t xml:space="preserve"> </w:t>
      </w:r>
      <w:r w:rsidR="00E8556B">
        <w:rPr>
          <w:rFonts w:ascii="Arial" w:hAnsi="Arial" w:cs="Arial"/>
        </w:rPr>
        <w:t>Diagram of Honey and Mumford</w:t>
      </w:r>
      <w:r w:rsidR="00D23B70">
        <w:rPr>
          <w:rFonts w:ascii="Arial" w:hAnsi="Arial" w:cs="Arial"/>
        </w:rPr>
        <w:t>’s</w:t>
      </w:r>
      <w:r w:rsidR="00E57008">
        <w:rPr>
          <w:rFonts w:ascii="Arial" w:hAnsi="Arial" w:cs="Arial"/>
        </w:rPr>
        <w:t xml:space="preserve"> four learning styles</w:t>
      </w:r>
      <w:r w:rsidR="00D23B70">
        <w:rPr>
          <w:rFonts w:ascii="Arial" w:hAnsi="Arial" w:cs="Arial"/>
        </w:rPr>
        <w:t xml:space="preserve"> </w:t>
      </w:r>
      <w:r w:rsidR="00AB723D">
        <w:rPr>
          <w:rFonts w:ascii="Arial" w:hAnsi="Arial" w:cs="Arial"/>
        </w:rPr>
        <w:t>version of</w:t>
      </w:r>
      <w:r w:rsidR="00D23B70">
        <w:rPr>
          <w:rFonts w:ascii="Arial" w:hAnsi="Arial" w:cs="Arial"/>
        </w:rPr>
        <w:t xml:space="preserve"> Kolb’s </w:t>
      </w:r>
      <w:r w:rsidR="00895781">
        <w:rPr>
          <w:rFonts w:ascii="Arial" w:hAnsi="Arial" w:cs="Arial"/>
        </w:rPr>
        <w:t>four learning styles</w:t>
      </w:r>
    </w:p>
    <w:p w14:paraId="77F57A16" w14:textId="6A4062E1" w:rsidR="00D01D7F" w:rsidRPr="00B01286" w:rsidRDefault="008024FE" w:rsidP="00B46C63">
      <w:pPr>
        <w:rPr>
          <w:rFonts w:ascii="Arial" w:hAnsi="Arial" w:cs="Arial"/>
          <w:b/>
          <w:bCs/>
        </w:rPr>
      </w:pPr>
      <w:r w:rsidRPr="008024FE">
        <w:rPr>
          <w:rFonts w:ascii="Arial" w:hAnsi="Arial" w:cs="Arial"/>
          <w:b/>
          <w:bCs/>
          <w:noProof/>
        </w:rPr>
        <w:drawing>
          <wp:inline distT="0" distB="0" distL="0" distR="0" wp14:anchorId="3D9A5D99" wp14:editId="2A2A8960">
            <wp:extent cx="4124325" cy="3093472"/>
            <wp:effectExtent l="0" t="0" r="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6330" cy="3102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01D7F" w:rsidRPr="00B01286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E7E6CB" w14:textId="77777777" w:rsidR="006561EB" w:rsidRDefault="006561EB" w:rsidP="003A4DF8">
      <w:pPr>
        <w:spacing w:after="0" w:line="240" w:lineRule="auto"/>
      </w:pPr>
      <w:r>
        <w:separator/>
      </w:r>
    </w:p>
  </w:endnote>
  <w:endnote w:type="continuationSeparator" w:id="0">
    <w:p w14:paraId="28CFA998" w14:textId="77777777" w:rsidR="006561EB" w:rsidRDefault="006561EB" w:rsidP="003A4D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657617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E7F76B" w14:textId="78C2EDEC" w:rsidR="003A4DF8" w:rsidRDefault="003A4DF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F40BC3" w14:textId="77777777" w:rsidR="003A4DF8" w:rsidRDefault="003A4D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2A6082" w14:textId="77777777" w:rsidR="006561EB" w:rsidRDefault="006561EB" w:rsidP="003A4DF8">
      <w:pPr>
        <w:spacing w:after="0" w:line="240" w:lineRule="auto"/>
      </w:pPr>
      <w:r>
        <w:separator/>
      </w:r>
    </w:p>
  </w:footnote>
  <w:footnote w:type="continuationSeparator" w:id="0">
    <w:p w14:paraId="67922160" w14:textId="77777777" w:rsidR="006561EB" w:rsidRDefault="006561EB" w:rsidP="003A4DF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C63"/>
    <w:rsid w:val="00000501"/>
    <w:rsid w:val="000020BF"/>
    <w:rsid w:val="00002392"/>
    <w:rsid w:val="000118A1"/>
    <w:rsid w:val="0001370B"/>
    <w:rsid w:val="0001551B"/>
    <w:rsid w:val="0001734E"/>
    <w:rsid w:val="0002123D"/>
    <w:rsid w:val="00023E20"/>
    <w:rsid w:val="00026910"/>
    <w:rsid w:val="00030E21"/>
    <w:rsid w:val="000329D8"/>
    <w:rsid w:val="00033E29"/>
    <w:rsid w:val="000361C0"/>
    <w:rsid w:val="000369EE"/>
    <w:rsid w:val="00041632"/>
    <w:rsid w:val="00041C03"/>
    <w:rsid w:val="00060D54"/>
    <w:rsid w:val="00062566"/>
    <w:rsid w:val="000642A0"/>
    <w:rsid w:val="00070026"/>
    <w:rsid w:val="00072ACB"/>
    <w:rsid w:val="0007447F"/>
    <w:rsid w:val="00076B20"/>
    <w:rsid w:val="000808FF"/>
    <w:rsid w:val="00080AFA"/>
    <w:rsid w:val="00084480"/>
    <w:rsid w:val="00084974"/>
    <w:rsid w:val="00087769"/>
    <w:rsid w:val="00087C4A"/>
    <w:rsid w:val="00092B2D"/>
    <w:rsid w:val="00095798"/>
    <w:rsid w:val="000965AA"/>
    <w:rsid w:val="00097D9E"/>
    <w:rsid w:val="000A02C4"/>
    <w:rsid w:val="000A0340"/>
    <w:rsid w:val="000A106F"/>
    <w:rsid w:val="000A212B"/>
    <w:rsid w:val="000A5F72"/>
    <w:rsid w:val="000A78A8"/>
    <w:rsid w:val="000B0919"/>
    <w:rsid w:val="000B4C59"/>
    <w:rsid w:val="000C266C"/>
    <w:rsid w:val="000C3B75"/>
    <w:rsid w:val="000C64F7"/>
    <w:rsid w:val="000C70DB"/>
    <w:rsid w:val="000C798F"/>
    <w:rsid w:val="000D4754"/>
    <w:rsid w:val="000D5C7A"/>
    <w:rsid w:val="000D7852"/>
    <w:rsid w:val="000E28F4"/>
    <w:rsid w:val="000E369D"/>
    <w:rsid w:val="000F118D"/>
    <w:rsid w:val="000F44E8"/>
    <w:rsid w:val="00100C24"/>
    <w:rsid w:val="001027ED"/>
    <w:rsid w:val="001075C3"/>
    <w:rsid w:val="00112B41"/>
    <w:rsid w:val="00114EF0"/>
    <w:rsid w:val="001175EF"/>
    <w:rsid w:val="001207F2"/>
    <w:rsid w:val="001211B9"/>
    <w:rsid w:val="00121C64"/>
    <w:rsid w:val="00122F43"/>
    <w:rsid w:val="0013351E"/>
    <w:rsid w:val="00141BDD"/>
    <w:rsid w:val="001456A7"/>
    <w:rsid w:val="00146F39"/>
    <w:rsid w:val="0015070B"/>
    <w:rsid w:val="00151E3F"/>
    <w:rsid w:val="00153276"/>
    <w:rsid w:val="001532FE"/>
    <w:rsid w:val="0015375A"/>
    <w:rsid w:val="001538DC"/>
    <w:rsid w:val="00156445"/>
    <w:rsid w:val="00162E0D"/>
    <w:rsid w:val="001663F3"/>
    <w:rsid w:val="001665C0"/>
    <w:rsid w:val="00174F71"/>
    <w:rsid w:val="00176124"/>
    <w:rsid w:val="001766CA"/>
    <w:rsid w:val="0017684D"/>
    <w:rsid w:val="00182E7F"/>
    <w:rsid w:val="00183172"/>
    <w:rsid w:val="00190796"/>
    <w:rsid w:val="0019202F"/>
    <w:rsid w:val="0019325A"/>
    <w:rsid w:val="00193ACE"/>
    <w:rsid w:val="00194A16"/>
    <w:rsid w:val="0019799F"/>
    <w:rsid w:val="001A772F"/>
    <w:rsid w:val="001A79A6"/>
    <w:rsid w:val="001B144D"/>
    <w:rsid w:val="001B5D48"/>
    <w:rsid w:val="001C1C2B"/>
    <w:rsid w:val="001C2067"/>
    <w:rsid w:val="001C3583"/>
    <w:rsid w:val="001C3841"/>
    <w:rsid w:val="001C3BEC"/>
    <w:rsid w:val="001C4CE8"/>
    <w:rsid w:val="001C7CB1"/>
    <w:rsid w:val="001D2127"/>
    <w:rsid w:val="001D3BE4"/>
    <w:rsid w:val="001E341E"/>
    <w:rsid w:val="001E35B5"/>
    <w:rsid w:val="001E5D00"/>
    <w:rsid w:val="001F39B4"/>
    <w:rsid w:val="001F3FB1"/>
    <w:rsid w:val="001F57BD"/>
    <w:rsid w:val="001F6C00"/>
    <w:rsid w:val="0020688E"/>
    <w:rsid w:val="00210BC1"/>
    <w:rsid w:val="00214B39"/>
    <w:rsid w:val="00216FC1"/>
    <w:rsid w:val="0021728B"/>
    <w:rsid w:val="00233F8E"/>
    <w:rsid w:val="00234AC9"/>
    <w:rsid w:val="0023568E"/>
    <w:rsid w:val="002366BB"/>
    <w:rsid w:val="00237FA0"/>
    <w:rsid w:val="002426FC"/>
    <w:rsid w:val="00247BA8"/>
    <w:rsid w:val="00250D57"/>
    <w:rsid w:val="00255061"/>
    <w:rsid w:val="00255A85"/>
    <w:rsid w:val="0026030E"/>
    <w:rsid w:val="00261AC7"/>
    <w:rsid w:val="0026353B"/>
    <w:rsid w:val="00263C85"/>
    <w:rsid w:val="00263D7B"/>
    <w:rsid w:val="0026436B"/>
    <w:rsid w:val="002649E9"/>
    <w:rsid w:val="002676BF"/>
    <w:rsid w:val="00270641"/>
    <w:rsid w:val="00276CA2"/>
    <w:rsid w:val="00292127"/>
    <w:rsid w:val="002921D8"/>
    <w:rsid w:val="0029515F"/>
    <w:rsid w:val="002A2F67"/>
    <w:rsid w:val="002A4481"/>
    <w:rsid w:val="002A6379"/>
    <w:rsid w:val="002B0ECE"/>
    <w:rsid w:val="002B1ECA"/>
    <w:rsid w:val="002B5749"/>
    <w:rsid w:val="002B71DD"/>
    <w:rsid w:val="002B73D5"/>
    <w:rsid w:val="002C01EE"/>
    <w:rsid w:val="002C5291"/>
    <w:rsid w:val="002D12CA"/>
    <w:rsid w:val="002D1F22"/>
    <w:rsid w:val="002E2F14"/>
    <w:rsid w:val="002E3891"/>
    <w:rsid w:val="002E4DA0"/>
    <w:rsid w:val="002F6FF2"/>
    <w:rsid w:val="00301ED9"/>
    <w:rsid w:val="0030567B"/>
    <w:rsid w:val="00313886"/>
    <w:rsid w:val="00315452"/>
    <w:rsid w:val="00315796"/>
    <w:rsid w:val="00317D0A"/>
    <w:rsid w:val="00323306"/>
    <w:rsid w:val="00326B3B"/>
    <w:rsid w:val="00337DD7"/>
    <w:rsid w:val="00343DF0"/>
    <w:rsid w:val="003453C7"/>
    <w:rsid w:val="003455A1"/>
    <w:rsid w:val="00351CC0"/>
    <w:rsid w:val="003566DA"/>
    <w:rsid w:val="003638C6"/>
    <w:rsid w:val="00382FD0"/>
    <w:rsid w:val="0038307D"/>
    <w:rsid w:val="003839E9"/>
    <w:rsid w:val="0038517F"/>
    <w:rsid w:val="003870C2"/>
    <w:rsid w:val="0039199A"/>
    <w:rsid w:val="00392709"/>
    <w:rsid w:val="00392C88"/>
    <w:rsid w:val="00393F72"/>
    <w:rsid w:val="00394A52"/>
    <w:rsid w:val="00395F55"/>
    <w:rsid w:val="003A0063"/>
    <w:rsid w:val="003A4DF8"/>
    <w:rsid w:val="003B04A9"/>
    <w:rsid w:val="003B6F3F"/>
    <w:rsid w:val="003C3B3D"/>
    <w:rsid w:val="003C61E5"/>
    <w:rsid w:val="003D1996"/>
    <w:rsid w:val="003D507E"/>
    <w:rsid w:val="003E2BFF"/>
    <w:rsid w:val="003E3648"/>
    <w:rsid w:val="003E6231"/>
    <w:rsid w:val="003F137B"/>
    <w:rsid w:val="003F1B57"/>
    <w:rsid w:val="00400A67"/>
    <w:rsid w:val="00405271"/>
    <w:rsid w:val="0040570E"/>
    <w:rsid w:val="00411798"/>
    <w:rsid w:val="00414D36"/>
    <w:rsid w:val="0041538C"/>
    <w:rsid w:val="00433890"/>
    <w:rsid w:val="00440C13"/>
    <w:rsid w:val="00442AC5"/>
    <w:rsid w:val="0044380E"/>
    <w:rsid w:val="00450B84"/>
    <w:rsid w:val="00464171"/>
    <w:rsid w:val="004673DC"/>
    <w:rsid w:val="00471820"/>
    <w:rsid w:val="0048066A"/>
    <w:rsid w:val="0048418D"/>
    <w:rsid w:val="004A7CE9"/>
    <w:rsid w:val="004B3030"/>
    <w:rsid w:val="004B450D"/>
    <w:rsid w:val="004B4755"/>
    <w:rsid w:val="004B5C75"/>
    <w:rsid w:val="004B6891"/>
    <w:rsid w:val="004C58E9"/>
    <w:rsid w:val="004D1438"/>
    <w:rsid w:val="004D6C4B"/>
    <w:rsid w:val="004E0095"/>
    <w:rsid w:val="004F064D"/>
    <w:rsid w:val="005053E1"/>
    <w:rsid w:val="005077D2"/>
    <w:rsid w:val="00516345"/>
    <w:rsid w:val="00525A9E"/>
    <w:rsid w:val="00531F10"/>
    <w:rsid w:val="00532B69"/>
    <w:rsid w:val="00532E79"/>
    <w:rsid w:val="0053774F"/>
    <w:rsid w:val="0054309F"/>
    <w:rsid w:val="005462CC"/>
    <w:rsid w:val="00547C3A"/>
    <w:rsid w:val="00550BE3"/>
    <w:rsid w:val="00552EBE"/>
    <w:rsid w:val="0055564E"/>
    <w:rsid w:val="00556094"/>
    <w:rsid w:val="005575E5"/>
    <w:rsid w:val="005762ED"/>
    <w:rsid w:val="0059289F"/>
    <w:rsid w:val="00593CC3"/>
    <w:rsid w:val="0059447B"/>
    <w:rsid w:val="005952CB"/>
    <w:rsid w:val="005A0C5E"/>
    <w:rsid w:val="005B045A"/>
    <w:rsid w:val="005B0B67"/>
    <w:rsid w:val="005B0C0F"/>
    <w:rsid w:val="005B5201"/>
    <w:rsid w:val="005C01AF"/>
    <w:rsid w:val="005C283D"/>
    <w:rsid w:val="005D1F99"/>
    <w:rsid w:val="005D3572"/>
    <w:rsid w:val="005D3C42"/>
    <w:rsid w:val="005D5879"/>
    <w:rsid w:val="005D707D"/>
    <w:rsid w:val="005D7EE8"/>
    <w:rsid w:val="005E2B45"/>
    <w:rsid w:val="005E6202"/>
    <w:rsid w:val="005F0482"/>
    <w:rsid w:val="005F622F"/>
    <w:rsid w:val="00600BEF"/>
    <w:rsid w:val="0060226B"/>
    <w:rsid w:val="00604106"/>
    <w:rsid w:val="0060703A"/>
    <w:rsid w:val="00611636"/>
    <w:rsid w:val="0061783F"/>
    <w:rsid w:val="00617BB6"/>
    <w:rsid w:val="00617D16"/>
    <w:rsid w:val="006201A9"/>
    <w:rsid w:val="00620686"/>
    <w:rsid w:val="00623F7E"/>
    <w:rsid w:val="006259F2"/>
    <w:rsid w:val="00633D38"/>
    <w:rsid w:val="0063577D"/>
    <w:rsid w:val="006378D4"/>
    <w:rsid w:val="00637A35"/>
    <w:rsid w:val="00652342"/>
    <w:rsid w:val="006561EB"/>
    <w:rsid w:val="006603DF"/>
    <w:rsid w:val="0066345C"/>
    <w:rsid w:val="00666D98"/>
    <w:rsid w:val="00670CB4"/>
    <w:rsid w:val="00670D1F"/>
    <w:rsid w:val="00681A0F"/>
    <w:rsid w:val="00691E7B"/>
    <w:rsid w:val="006926A4"/>
    <w:rsid w:val="00696A4B"/>
    <w:rsid w:val="006A413D"/>
    <w:rsid w:val="006A79D8"/>
    <w:rsid w:val="006B238D"/>
    <w:rsid w:val="006B31CF"/>
    <w:rsid w:val="006B3CCE"/>
    <w:rsid w:val="006B6B7A"/>
    <w:rsid w:val="006B7076"/>
    <w:rsid w:val="006C295B"/>
    <w:rsid w:val="006C2BDB"/>
    <w:rsid w:val="006D0BB4"/>
    <w:rsid w:val="006D58CA"/>
    <w:rsid w:val="006F589B"/>
    <w:rsid w:val="00700244"/>
    <w:rsid w:val="00702D4D"/>
    <w:rsid w:val="00706057"/>
    <w:rsid w:val="007142A3"/>
    <w:rsid w:val="0071477D"/>
    <w:rsid w:val="007270E0"/>
    <w:rsid w:val="007273FE"/>
    <w:rsid w:val="0072757B"/>
    <w:rsid w:val="00727EF6"/>
    <w:rsid w:val="00730BFB"/>
    <w:rsid w:val="00734F63"/>
    <w:rsid w:val="0074229A"/>
    <w:rsid w:val="00746095"/>
    <w:rsid w:val="00746EDD"/>
    <w:rsid w:val="007506F5"/>
    <w:rsid w:val="0076298A"/>
    <w:rsid w:val="00763229"/>
    <w:rsid w:val="00770012"/>
    <w:rsid w:val="00770418"/>
    <w:rsid w:val="007718EB"/>
    <w:rsid w:val="00774931"/>
    <w:rsid w:val="00774A54"/>
    <w:rsid w:val="00776F57"/>
    <w:rsid w:val="00780B2C"/>
    <w:rsid w:val="00781DAD"/>
    <w:rsid w:val="00784D12"/>
    <w:rsid w:val="0078658A"/>
    <w:rsid w:val="00791A5D"/>
    <w:rsid w:val="007A0530"/>
    <w:rsid w:val="007A10BF"/>
    <w:rsid w:val="007A1F7D"/>
    <w:rsid w:val="007A3BB5"/>
    <w:rsid w:val="007A741A"/>
    <w:rsid w:val="007B463F"/>
    <w:rsid w:val="007B7E9A"/>
    <w:rsid w:val="007C03D8"/>
    <w:rsid w:val="007C0A2D"/>
    <w:rsid w:val="007C3F7B"/>
    <w:rsid w:val="007C6155"/>
    <w:rsid w:val="007C7F0C"/>
    <w:rsid w:val="007E26C9"/>
    <w:rsid w:val="007E3DD0"/>
    <w:rsid w:val="007E66CD"/>
    <w:rsid w:val="007E7429"/>
    <w:rsid w:val="007F6ECD"/>
    <w:rsid w:val="008024FE"/>
    <w:rsid w:val="00804736"/>
    <w:rsid w:val="00804BF7"/>
    <w:rsid w:val="008062E9"/>
    <w:rsid w:val="008072DE"/>
    <w:rsid w:val="00816619"/>
    <w:rsid w:val="00816624"/>
    <w:rsid w:val="00827127"/>
    <w:rsid w:val="008312C0"/>
    <w:rsid w:val="00832344"/>
    <w:rsid w:val="008324DC"/>
    <w:rsid w:val="00832B05"/>
    <w:rsid w:val="008356AB"/>
    <w:rsid w:val="008365D2"/>
    <w:rsid w:val="008426B9"/>
    <w:rsid w:val="00843289"/>
    <w:rsid w:val="00845C40"/>
    <w:rsid w:val="00854239"/>
    <w:rsid w:val="0087706C"/>
    <w:rsid w:val="00880202"/>
    <w:rsid w:val="008823D7"/>
    <w:rsid w:val="00883DDA"/>
    <w:rsid w:val="00885866"/>
    <w:rsid w:val="00894B1A"/>
    <w:rsid w:val="00895781"/>
    <w:rsid w:val="008958A5"/>
    <w:rsid w:val="00897881"/>
    <w:rsid w:val="008A0B40"/>
    <w:rsid w:val="008B0B57"/>
    <w:rsid w:val="008B3082"/>
    <w:rsid w:val="008C04EE"/>
    <w:rsid w:val="008C13C8"/>
    <w:rsid w:val="008C224F"/>
    <w:rsid w:val="008C4607"/>
    <w:rsid w:val="008D0C21"/>
    <w:rsid w:val="008D60F1"/>
    <w:rsid w:val="008E2633"/>
    <w:rsid w:val="008E36CC"/>
    <w:rsid w:val="008E7C02"/>
    <w:rsid w:val="008F4DCB"/>
    <w:rsid w:val="008F62DF"/>
    <w:rsid w:val="0090098C"/>
    <w:rsid w:val="00900BED"/>
    <w:rsid w:val="0090188E"/>
    <w:rsid w:val="0090584C"/>
    <w:rsid w:val="00905AC7"/>
    <w:rsid w:val="009075A0"/>
    <w:rsid w:val="009118B0"/>
    <w:rsid w:val="00913157"/>
    <w:rsid w:val="00921E42"/>
    <w:rsid w:val="009220C1"/>
    <w:rsid w:val="009243BA"/>
    <w:rsid w:val="00925385"/>
    <w:rsid w:val="00927214"/>
    <w:rsid w:val="009315F6"/>
    <w:rsid w:val="009323CA"/>
    <w:rsid w:val="00932B24"/>
    <w:rsid w:val="00943B3D"/>
    <w:rsid w:val="00944333"/>
    <w:rsid w:val="00945B2D"/>
    <w:rsid w:val="009503AD"/>
    <w:rsid w:val="0095465E"/>
    <w:rsid w:val="00957987"/>
    <w:rsid w:val="00960A70"/>
    <w:rsid w:val="009651B1"/>
    <w:rsid w:val="009652E0"/>
    <w:rsid w:val="00966077"/>
    <w:rsid w:val="00967B93"/>
    <w:rsid w:val="009701B2"/>
    <w:rsid w:val="00971622"/>
    <w:rsid w:val="00971B37"/>
    <w:rsid w:val="009820CA"/>
    <w:rsid w:val="0098543D"/>
    <w:rsid w:val="009866DC"/>
    <w:rsid w:val="0099100B"/>
    <w:rsid w:val="009923C2"/>
    <w:rsid w:val="00992D1B"/>
    <w:rsid w:val="00996FBB"/>
    <w:rsid w:val="00997A9A"/>
    <w:rsid w:val="009A1154"/>
    <w:rsid w:val="009A4D24"/>
    <w:rsid w:val="009A4FEB"/>
    <w:rsid w:val="009A6994"/>
    <w:rsid w:val="009B3146"/>
    <w:rsid w:val="009C103A"/>
    <w:rsid w:val="009C3588"/>
    <w:rsid w:val="009D0F34"/>
    <w:rsid w:val="009D5C22"/>
    <w:rsid w:val="009D798C"/>
    <w:rsid w:val="009E1C6B"/>
    <w:rsid w:val="009E2B3A"/>
    <w:rsid w:val="009F05D7"/>
    <w:rsid w:val="009F449A"/>
    <w:rsid w:val="009F4C51"/>
    <w:rsid w:val="00A011F2"/>
    <w:rsid w:val="00A0329C"/>
    <w:rsid w:val="00A03FE7"/>
    <w:rsid w:val="00A0415E"/>
    <w:rsid w:val="00A04977"/>
    <w:rsid w:val="00A05560"/>
    <w:rsid w:val="00A13989"/>
    <w:rsid w:val="00A13DF9"/>
    <w:rsid w:val="00A155C0"/>
    <w:rsid w:val="00A21262"/>
    <w:rsid w:val="00A23016"/>
    <w:rsid w:val="00A26C38"/>
    <w:rsid w:val="00A327A6"/>
    <w:rsid w:val="00A402B1"/>
    <w:rsid w:val="00A40CBF"/>
    <w:rsid w:val="00A420C2"/>
    <w:rsid w:val="00A43BD3"/>
    <w:rsid w:val="00A5090F"/>
    <w:rsid w:val="00A55155"/>
    <w:rsid w:val="00A57944"/>
    <w:rsid w:val="00A61145"/>
    <w:rsid w:val="00A650A6"/>
    <w:rsid w:val="00A66FC8"/>
    <w:rsid w:val="00A74187"/>
    <w:rsid w:val="00A82589"/>
    <w:rsid w:val="00A833F0"/>
    <w:rsid w:val="00A844A2"/>
    <w:rsid w:val="00A85167"/>
    <w:rsid w:val="00A921A3"/>
    <w:rsid w:val="00A9630D"/>
    <w:rsid w:val="00AA0E22"/>
    <w:rsid w:val="00AA22DF"/>
    <w:rsid w:val="00AA25CA"/>
    <w:rsid w:val="00AB3663"/>
    <w:rsid w:val="00AB64B2"/>
    <w:rsid w:val="00AB723D"/>
    <w:rsid w:val="00AC1424"/>
    <w:rsid w:val="00AC1558"/>
    <w:rsid w:val="00AC214B"/>
    <w:rsid w:val="00AC6E17"/>
    <w:rsid w:val="00AC7D37"/>
    <w:rsid w:val="00AD3E79"/>
    <w:rsid w:val="00AD5C76"/>
    <w:rsid w:val="00AD7DB6"/>
    <w:rsid w:val="00AD7E0D"/>
    <w:rsid w:val="00AF2331"/>
    <w:rsid w:val="00AF3320"/>
    <w:rsid w:val="00AF4E97"/>
    <w:rsid w:val="00B01286"/>
    <w:rsid w:val="00B02702"/>
    <w:rsid w:val="00B04706"/>
    <w:rsid w:val="00B25AB0"/>
    <w:rsid w:val="00B272CE"/>
    <w:rsid w:val="00B302B5"/>
    <w:rsid w:val="00B32BC1"/>
    <w:rsid w:val="00B33259"/>
    <w:rsid w:val="00B33F2F"/>
    <w:rsid w:val="00B34D36"/>
    <w:rsid w:val="00B414B1"/>
    <w:rsid w:val="00B43E44"/>
    <w:rsid w:val="00B44D63"/>
    <w:rsid w:val="00B46C63"/>
    <w:rsid w:val="00B552EB"/>
    <w:rsid w:val="00B632B4"/>
    <w:rsid w:val="00B63777"/>
    <w:rsid w:val="00B64157"/>
    <w:rsid w:val="00B66D78"/>
    <w:rsid w:val="00B72E04"/>
    <w:rsid w:val="00B73224"/>
    <w:rsid w:val="00B755AC"/>
    <w:rsid w:val="00B762B9"/>
    <w:rsid w:val="00B76EB4"/>
    <w:rsid w:val="00B80970"/>
    <w:rsid w:val="00B81F16"/>
    <w:rsid w:val="00B8449E"/>
    <w:rsid w:val="00B849DB"/>
    <w:rsid w:val="00B8636A"/>
    <w:rsid w:val="00B87FE1"/>
    <w:rsid w:val="00B942B0"/>
    <w:rsid w:val="00B96A34"/>
    <w:rsid w:val="00B9753C"/>
    <w:rsid w:val="00B97D96"/>
    <w:rsid w:val="00BA3FF8"/>
    <w:rsid w:val="00BB5DB9"/>
    <w:rsid w:val="00BB6207"/>
    <w:rsid w:val="00BB696B"/>
    <w:rsid w:val="00BB6FEB"/>
    <w:rsid w:val="00BC3B04"/>
    <w:rsid w:val="00BC5733"/>
    <w:rsid w:val="00BC67ED"/>
    <w:rsid w:val="00BD135A"/>
    <w:rsid w:val="00BE31EB"/>
    <w:rsid w:val="00BE3E7B"/>
    <w:rsid w:val="00BE568D"/>
    <w:rsid w:val="00BE760B"/>
    <w:rsid w:val="00BF05AB"/>
    <w:rsid w:val="00BF0E08"/>
    <w:rsid w:val="00BF52AE"/>
    <w:rsid w:val="00BF547E"/>
    <w:rsid w:val="00C10062"/>
    <w:rsid w:val="00C11B69"/>
    <w:rsid w:val="00C12112"/>
    <w:rsid w:val="00C13426"/>
    <w:rsid w:val="00C248E5"/>
    <w:rsid w:val="00C2510C"/>
    <w:rsid w:val="00C32D50"/>
    <w:rsid w:val="00C345AA"/>
    <w:rsid w:val="00C41A29"/>
    <w:rsid w:val="00C443CF"/>
    <w:rsid w:val="00C459A5"/>
    <w:rsid w:val="00C5232A"/>
    <w:rsid w:val="00C52D73"/>
    <w:rsid w:val="00C543C2"/>
    <w:rsid w:val="00C57613"/>
    <w:rsid w:val="00C622DD"/>
    <w:rsid w:val="00C646C4"/>
    <w:rsid w:val="00C71E41"/>
    <w:rsid w:val="00C75357"/>
    <w:rsid w:val="00C837E5"/>
    <w:rsid w:val="00C840B1"/>
    <w:rsid w:val="00C858FD"/>
    <w:rsid w:val="00C92095"/>
    <w:rsid w:val="00C929A5"/>
    <w:rsid w:val="00C97598"/>
    <w:rsid w:val="00C97EC8"/>
    <w:rsid w:val="00CA0529"/>
    <w:rsid w:val="00CA2DCA"/>
    <w:rsid w:val="00CA5872"/>
    <w:rsid w:val="00CC25AE"/>
    <w:rsid w:val="00CD2A37"/>
    <w:rsid w:val="00CD2B7E"/>
    <w:rsid w:val="00CD3BC8"/>
    <w:rsid w:val="00CD6CEF"/>
    <w:rsid w:val="00CF1F1C"/>
    <w:rsid w:val="00CF7744"/>
    <w:rsid w:val="00D01D7F"/>
    <w:rsid w:val="00D03B56"/>
    <w:rsid w:val="00D03FD6"/>
    <w:rsid w:val="00D07947"/>
    <w:rsid w:val="00D11E44"/>
    <w:rsid w:val="00D23B70"/>
    <w:rsid w:val="00D34E15"/>
    <w:rsid w:val="00D40B5D"/>
    <w:rsid w:val="00D40E41"/>
    <w:rsid w:val="00D45070"/>
    <w:rsid w:val="00D474ED"/>
    <w:rsid w:val="00D47587"/>
    <w:rsid w:val="00D51E8F"/>
    <w:rsid w:val="00D55C73"/>
    <w:rsid w:val="00D60355"/>
    <w:rsid w:val="00D6452C"/>
    <w:rsid w:val="00D704FA"/>
    <w:rsid w:val="00D71856"/>
    <w:rsid w:val="00D74A15"/>
    <w:rsid w:val="00D8212E"/>
    <w:rsid w:val="00D82E0D"/>
    <w:rsid w:val="00D8342E"/>
    <w:rsid w:val="00D85328"/>
    <w:rsid w:val="00D87E50"/>
    <w:rsid w:val="00D93759"/>
    <w:rsid w:val="00D9673C"/>
    <w:rsid w:val="00DA2349"/>
    <w:rsid w:val="00DA5517"/>
    <w:rsid w:val="00DB35B3"/>
    <w:rsid w:val="00DB480C"/>
    <w:rsid w:val="00DB4C4F"/>
    <w:rsid w:val="00DC263E"/>
    <w:rsid w:val="00DC6327"/>
    <w:rsid w:val="00DD08CC"/>
    <w:rsid w:val="00DD4552"/>
    <w:rsid w:val="00DD5BBF"/>
    <w:rsid w:val="00DD6D28"/>
    <w:rsid w:val="00DE7D6E"/>
    <w:rsid w:val="00DF4A43"/>
    <w:rsid w:val="00DF582E"/>
    <w:rsid w:val="00E015FC"/>
    <w:rsid w:val="00E03AC1"/>
    <w:rsid w:val="00E04513"/>
    <w:rsid w:val="00E110F4"/>
    <w:rsid w:val="00E11BFF"/>
    <w:rsid w:val="00E13DF3"/>
    <w:rsid w:val="00E15262"/>
    <w:rsid w:val="00E17469"/>
    <w:rsid w:val="00E17D2D"/>
    <w:rsid w:val="00E17F16"/>
    <w:rsid w:val="00E30B62"/>
    <w:rsid w:val="00E3204F"/>
    <w:rsid w:val="00E33D2E"/>
    <w:rsid w:val="00E341EA"/>
    <w:rsid w:val="00E37CF2"/>
    <w:rsid w:val="00E4133E"/>
    <w:rsid w:val="00E41384"/>
    <w:rsid w:val="00E42E2F"/>
    <w:rsid w:val="00E436CE"/>
    <w:rsid w:val="00E43E60"/>
    <w:rsid w:val="00E46639"/>
    <w:rsid w:val="00E46C8E"/>
    <w:rsid w:val="00E51541"/>
    <w:rsid w:val="00E52DB9"/>
    <w:rsid w:val="00E52E85"/>
    <w:rsid w:val="00E558BF"/>
    <w:rsid w:val="00E57008"/>
    <w:rsid w:val="00E66D5D"/>
    <w:rsid w:val="00E73AB2"/>
    <w:rsid w:val="00E73B4D"/>
    <w:rsid w:val="00E75F3B"/>
    <w:rsid w:val="00E80428"/>
    <w:rsid w:val="00E80A79"/>
    <w:rsid w:val="00E8315E"/>
    <w:rsid w:val="00E8556B"/>
    <w:rsid w:val="00E902F8"/>
    <w:rsid w:val="00E90788"/>
    <w:rsid w:val="00EA01C3"/>
    <w:rsid w:val="00EA47D2"/>
    <w:rsid w:val="00EA5719"/>
    <w:rsid w:val="00EA5E13"/>
    <w:rsid w:val="00EB0C26"/>
    <w:rsid w:val="00EB273B"/>
    <w:rsid w:val="00EB3CE6"/>
    <w:rsid w:val="00EB647B"/>
    <w:rsid w:val="00EB6AE3"/>
    <w:rsid w:val="00EC1ED6"/>
    <w:rsid w:val="00EC5F90"/>
    <w:rsid w:val="00EC6755"/>
    <w:rsid w:val="00ED0F81"/>
    <w:rsid w:val="00ED2ECA"/>
    <w:rsid w:val="00ED301F"/>
    <w:rsid w:val="00ED582C"/>
    <w:rsid w:val="00ED6F67"/>
    <w:rsid w:val="00ED707E"/>
    <w:rsid w:val="00EE3B46"/>
    <w:rsid w:val="00EF0EAA"/>
    <w:rsid w:val="00EF120F"/>
    <w:rsid w:val="00EF38FF"/>
    <w:rsid w:val="00EF4D95"/>
    <w:rsid w:val="00EF7F51"/>
    <w:rsid w:val="00F018FD"/>
    <w:rsid w:val="00F03555"/>
    <w:rsid w:val="00F11C39"/>
    <w:rsid w:val="00F120EE"/>
    <w:rsid w:val="00F1477F"/>
    <w:rsid w:val="00F22532"/>
    <w:rsid w:val="00F32630"/>
    <w:rsid w:val="00F42DFE"/>
    <w:rsid w:val="00F4384A"/>
    <w:rsid w:val="00F43B8C"/>
    <w:rsid w:val="00F50544"/>
    <w:rsid w:val="00F53A07"/>
    <w:rsid w:val="00F57898"/>
    <w:rsid w:val="00F57927"/>
    <w:rsid w:val="00F61715"/>
    <w:rsid w:val="00F63703"/>
    <w:rsid w:val="00F641BB"/>
    <w:rsid w:val="00F67FDC"/>
    <w:rsid w:val="00F76519"/>
    <w:rsid w:val="00F855E2"/>
    <w:rsid w:val="00F9244B"/>
    <w:rsid w:val="00F92F71"/>
    <w:rsid w:val="00F96335"/>
    <w:rsid w:val="00F979CC"/>
    <w:rsid w:val="00FA4E0C"/>
    <w:rsid w:val="00FA5C8F"/>
    <w:rsid w:val="00FB1F80"/>
    <w:rsid w:val="00FC2B8A"/>
    <w:rsid w:val="00FD090E"/>
    <w:rsid w:val="00FD51E7"/>
    <w:rsid w:val="00FD5AB2"/>
    <w:rsid w:val="00FF0642"/>
    <w:rsid w:val="00FF1381"/>
    <w:rsid w:val="00FF1522"/>
    <w:rsid w:val="00FF7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3C84F"/>
  <w15:chartTrackingRefBased/>
  <w15:docId w15:val="{ABDB46F3-489A-4FEE-8493-57D5B271C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70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0A6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12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D707D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B70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B7076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400A6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727EF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27EF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27EF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A4D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4DF8"/>
  </w:style>
  <w:style w:type="paragraph" w:styleId="Footer">
    <w:name w:val="footer"/>
    <w:basedOn w:val="Normal"/>
    <w:link w:val="FooterChar"/>
    <w:uiPriority w:val="99"/>
    <w:unhideWhenUsed/>
    <w:rsid w:val="003A4D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4D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288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1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2" ma:contentTypeDescription="Create a new document." ma:contentTypeScope="" ma:versionID="b08869ed135fb17845ec29ec54621fa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4bae7f57ef9c07fc46fa2fdc4d947ad2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FCA9FF7-25D7-42DA-AE36-7CA8F2A7F2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F40B993-2B63-49EE-97C5-28A5D8244E9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2FDF0D-6167-44E3-B2C6-C7DD89F4A7E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CD8FF28-118C-4AE1-B53C-82FC275094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1051</TotalTime>
  <Pages>15</Pages>
  <Words>3008</Words>
  <Characters>17146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Genine Martin</dc:creator>
  <cp:keywords/>
  <dc:description/>
  <cp:lastModifiedBy>Genine Martin</cp:lastModifiedBy>
  <cp:revision>700</cp:revision>
  <dcterms:created xsi:type="dcterms:W3CDTF">2020-12-05T14:23:00Z</dcterms:created>
  <dcterms:modified xsi:type="dcterms:W3CDTF">2020-12-07T01:27:00Z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