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852D4" w14:textId="6CC032FD" w:rsidR="000D2344" w:rsidRPr="00E31673" w:rsidRDefault="000D2344" w:rsidP="000D2344">
      <w:pPr>
        <w:spacing w:after="160" w:line="256" w:lineRule="auto"/>
        <w:rPr>
          <w:rFonts w:ascii="Verdana" w:hAnsi="Verdana"/>
          <w:b/>
          <w:caps/>
          <w:sz w:val="18"/>
          <w:szCs w:val="18"/>
        </w:rPr>
      </w:pPr>
      <w:r>
        <w:rPr>
          <w:rFonts w:ascii="Verdana" w:hAnsi="Verdana"/>
          <w:b/>
          <w:i/>
          <w:sz w:val="44"/>
        </w:rPr>
        <w:t>Report</w:t>
      </w:r>
      <w:r w:rsidR="00960CD2">
        <w:rPr>
          <w:rFonts w:ascii="Verdana" w:hAnsi="Verdana"/>
          <w:b/>
          <w:i/>
          <w:sz w:val="44"/>
        </w:rPr>
        <w:t xml:space="preserve"> </w:t>
      </w:r>
      <w:r>
        <w:rPr>
          <w:rFonts w:ascii="Verdana" w:hAnsi="Verdana"/>
          <w:b/>
          <w:i/>
          <w:sz w:val="44"/>
        </w:rPr>
        <w:t xml:space="preserve">for </w:t>
      </w:r>
      <w:proofErr w:type="spellStart"/>
      <w:r w:rsidR="005E220F">
        <w:rPr>
          <w:rFonts w:ascii="Verdana" w:hAnsi="Verdana"/>
          <w:b/>
          <w:i/>
          <w:sz w:val="44"/>
        </w:rPr>
        <w:t>Organisational</w:t>
      </w:r>
      <w:proofErr w:type="spellEnd"/>
      <w:r w:rsidR="005E220F">
        <w:rPr>
          <w:rFonts w:ascii="Verdana" w:hAnsi="Verdana"/>
          <w:b/>
          <w:i/>
          <w:sz w:val="44"/>
        </w:rPr>
        <w:t xml:space="preserve"> Consultancy</w:t>
      </w:r>
      <w:r>
        <w:rPr>
          <w:rFonts w:ascii="Verdana" w:hAnsi="Verdana"/>
          <w:b/>
          <w:i/>
          <w:sz w:val="44"/>
        </w:rPr>
        <w:t xml:space="preserve"> Assignment 1</w:t>
      </w:r>
    </w:p>
    <w:p w14:paraId="5B1E80C1" w14:textId="77777777" w:rsidR="000D2344" w:rsidRDefault="000D2344" w:rsidP="000D2344">
      <w:pPr>
        <w:spacing w:after="160" w:line="256" w:lineRule="auto"/>
        <w:rPr>
          <w:rFonts w:ascii="Verdana" w:hAnsi="Verdana"/>
          <w:b/>
          <w:caps/>
          <w:sz w:val="18"/>
          <w:szCs w:val="18"/>
        </w:rPr>
      </w:pPr>
    </w:p>
    <w:p w14:paraId="3C3E6220" w14:textId="77777777" w:rsidR="000D2344" w:rsidRDefault="000D2344" w:rsidP="000D2344">
      <w:pPr>
        <w:spacing w:after="160" w:line="256" w:lineRule="auto"/>
        <w:jc w:val="center"/>
        <w:rPr>
          <w:rFonts w:ascii="Verdana" w:hAnsi="Verdana"/>
          <w:b/>
          <w:caps/>
          <w:sz w:val="18"/>
          <w:szCs w:val="18"/>
        </w:rPr>
      </w:pPr>
      <w:r>
        <w:rPr>
          <w:noProof/>
        </w:rPr>
        <w:drawing>
          <wp:inline distT="0" distB="0" distL="0" distR="0" wp14:anchorId="36DF523A" wp14:editId="306251E7">
            <wp:extent cx="2862580" cy="3170555"/>
            <wp:effectExtent l="0" t="0" r="0" b="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2580" cy="3170555"/>
                    </a:xfrm>
                    <a:prstGeom prst="rect">
                      <a:avLst/>
                    </a:prstGeom>
                    <a:noFill/>
                    <a:ln>
                      <a:noFill/>
                    </a:ln>
                  </pic:spPr>
                </pic:pic>
              </a:graphicData>
            </a:graphic>
          </wp:inline>
        </w:drawing>
      </w:r>
    </w:p>
    <w:p w14:paraId="404742B0" w14:textId="77777777" w:rsidR="000D2344" w:rsidRDefault="000D2344" w:rsidP="000D2344">
      <w:pPr>
        <w:spacing w:after="160" w:line="256" w:lineRule="auto"/>
        <w:rPr>
          <w:rFonts w:ascii="Verdana" w:hAnsi="Verdana"/>
          <w:b/>
          <w:caps/>
          <w:sz w:val="18"/>
          <w:szCs w:val="18"/>
        </w:rPr>
      </w:pPr>
    </w:p>
    <w:p w14:paraId="08D62458" w14:textId="0684BEC7" w:rsidR="000D2344" w:rsidRDefault="00960CD2" w:rsidP="000D2344">
      <w:pPr>
        <w:spacing w:after="160" w:line="256" w:lineRule="auto"/>
        <w:jc w:val="center"/>
        <w:rPr>
          <w:rFonts w:ascii="Verdana" w:hAnsi="Verdana"/>
          <w:b/>
          <w:sz w:val="44"/>
        </w:rPr>
      </w:pPr>
      <w:r>
        <w:rPr>
          <w:rFonts w:ascii="Verdana" w:hAnsi="Verdana"/>
          <w:b/>
          <w:sz w:val="44"/>
        </w:rPr>
        <w:t>March</w:t>
      </w:r>
      <w:r w:rsidR="000D2344">
        <w:rPr>
          <w:rFonts w:ascii="Verdana" w:hAnsi="Verdana"/>
          <w:b/>
          <w:sz w:val="44"/>
        </w:rPr>
        <w:t xml:space="preserve"> 201</w:t>
      </w:r>
      <w:r>
        <w:rPr>
          <w:rFonts w:ascii="Verdana" w:hAnsi="Verdana"/>
          <w:b/>
          <w:sz w:val="44"/>
        </w:rPr>
        <w:t>9</w:t>
      </w:r>
    </w:p>
    <w:p w14:paraId="1A3D059C" w14:textId="77777777" w:rsidR="000D2344" w:rsidRDefault="000D2344" w:rsidP="000D2344">
      <w:pPr>
        <w:spacing w:after="160" w:line="256" w:lineRule="auto"/>
        <w:rPr>
          <w:rFonts w:ascii="Verdana" w:hAnsi="Verdana"/>
          <w:b/>
          <w:caps/>
          <w:sz w:val="18"/>
          <w:szCs w:val="18"/>
        </w:rPr>
      </w:pPr>
    </w:p>
    <w:p w14:paraId="320CE9A5" w14:textId="3FCD1AD8" w:rsidR="000D2344" w:rsidRDefault="000D2344" w:rsidP="000D2344">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E220F">
        <w:rPr>
          <w:rFonts w:ascii="Verdana" w:hAnsi="Verdana"/>
          <w:b/>
          <w:caps/>
          <w:sz w:val="18"/>
          <w:szCs w:val="18"/>
        </w:rPr>
        <w:t>ORGANISATIONAL CONSULTANCY</w:t>
      </w:r>
    </w:p>
    <w:p w14:paraId="346C2CB8" w14:textId="77777777" w:rsidR="000D2344" w:rsidRDefault="000D2344" w:rsidP="000D2344">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t>wu ling</w:t>
      </w:r>
      <w:r>
        <w:rPr>
          <w:rFonts w:ascii="Verdana" w:hAnsi="Verdana"/>
          <w:b/>
          <w:caps/>
          <w:sz w:val="18"/>
          <w:szCs w:val="18"/>
        </w:rPr>
        <w:tab/>
      </w:r>
      <w:r>
        <w:rPr>
          <w:rFonts w:ascii="Verdana" w:hAnsi="Verdana"/>
          <w:b/>
          <w:caps/>
          <w:sz w:val="18"/>
          <w:szCs w:val="18"/>
        </w:rPr>
        <w:tab/>
      </w:r>
      <w:r>
        <w:rPr>
          <w:rFonts w:ascii="Verdana" w:hAnsi="Verdana"/>
          <w:b/>
          <w:caps/>
          <w:sz w:val="18"/>
          <w:szCs w:val="18"/>
        </w:rPr>
        <w:tab/>
      </w:r>
    </w:p>
    <w:p w14:paraId="7158D8CA" w14:textId="12E712D0" w:rsidR="00933E4A" w:rsidRPr="00933E4A" w:rsidRDefault="000D2344" w:rsidP="00933E4A">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t>1803875</w:t>
      </w:r>
    </w:p>
    <w:p w14:paraId="6CC5505D" w14:textId="77777777" w:rsidR="00933E4A" w:rsidRPr="000D2344" w:rsidRDefault="00933E4A">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EastAsia" w:hAnsiTheme="minorHAnsi" w:cstheme="minorBidi"/>
          <w:color w:val="auto"/>
          <w:kern w:val="2"/>
          <w:sz w:val="21"/>
          <w:szCs w:val="22"/>
          <w:lang w:val="zh-CN"/>
        </w:rPr>
        <w:id w:val="-443159430"/>
        <w:docPartObj>
          <w:docPartGallery w:val="Table of Contents"/>
          <w:docPartUnique/>
        </w:docPartObj>
      </w:sdtPr>
      <w:sdtEndPr>
        <w:rPr>
          <w:b/>
          <w:bCs/>
        </w:rPr>
      </w:sdtEndPr>
      <w:sdtContent>
        <w:p w14:paraId="68A8FA4A" w14:textId="43B018A8" w:rsidR="00933E4A" w:rsidRDefault="000506F0" w:rsidP="000506F0">
          <w:pPr>
            <w:pStyle w:val="TOC"/>
            <w:jc w:val="center"/>
          </w:pPr>
          <w:r>
            <w:rPr>
              <w:rFonts w:hint="eastAsia"/>
              <w:lang w:val="zh-CN"/>
            </w:rPr>
            <w:t>Content</w:t>
          </w:r>
        </w:p>
        <w:p w14:paraId="29FE3CFF" w14:textId="4996A615" w:rsidR="000506F0" w:rsidRDefault="00933E4A">
          <w:pPr>
            <w:pStyle w:val="TOC1"/>
            <w:tabs>
              <w:tab w:val="right" w:leader="dot" w:pos="901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2712498" w:history="1">
            <w:r w:rsidR="000506F0" w:rsidRPr="00BE7300">
              <w:rPr>
                <w:rStyle w:val="a9"/>
                <w:noProof/>
              </w:rPr>
              <w:t>1.Introduction</w:t>
            </w:r>
            <w:r w:rsidR="000506F0">
              <w:rPr>
                <w:noProof/>
                <w:webHidden/>
              </w:rPr>
              <w:tab/>
            </w:r>
            <w:r w:rsidR="000506F0">
              <w:rPr>
                <w:noProof/>
                <w:webHidden/>
              </w:rPr>
              <w:fldChar w:fldCharType="begin"/>
            </w:r>
            <w:r w:rsidR="000506F0">
              <w:rPr>
                <w:noProof/>
                <w:webHidden/>
              </w:rPr>
              <w:instrText xml:space="preserve"> PAGEREF _Toc2712498 \h </w:instrText>
            </w:r>
            <w:r w:rsidR="000506F0">
              <w:rPr>
                <w:noProof/>
                <w:webHidden/>
              </w:rPr>
            </w:r>
            <w:r w:rsidR="000506F0">
              <w:rPr>
                <w:noProof/>
                <w:webHidden/>
              </w:rPr>
              <w:fldChar w:fldCharType="separate"/>
            </w:r>
            <w:r w:rsidR="000506F0">
              <w:rPr>
                <w:noProof/>
                <w:webHidden/>
              </w:rPr>
              <w:t>3</w:t>
            </w:r>
            <w:r w:rsidR="000506F0">
              <w:rPr>
                <w:noProof/>
                <w:webHidden/>
              </w:rPr>
              <w:fldChar w:fldCharType="end"/>
            </w:r>
          </w:hyperlink>
        </w:p>
        <w:p w14:paraId="1976C733" w14:textId="76961EB3" w:rsidR="000506F0" w:rsidRDefault="00A64954">
          <w:pPr>
            <w:pStyle w:val="TOC1"/>
            <w:tabs>
              <w:tab w:val="right" w:leader="dot" w:pos="9016"/>
            </w:tabs>
            <w:rPr>
              <w:noProof/>
            </w:rPr>
          </w:pPr>
          <w:hyperlink w:anchor="_Toc2712499" w:history="1">
            <w:r w:rsidR="000506F0" w:rsidRPr="00BE7300">
              <w:rPr>
                <w:rStyle w:val="a9"/>
                <w:noProof/>
              </w:rPr>
              <w:t>2.Main body</w:t>
            </w:r>
            <w:r w:rsidR="000506F0">
              <w:rPr>
                <w:noProof/>
                <w:webHidden/>
              </w:rPr>
              <w:tab/>
            </w:r>
            <w:r w:rsidR="000506F0">
              <w:rPr>
                <w:noProof/>
                <w:webHidden/>
              </w:rPr>
              <w:fldChar w:fldCharType="begin"/>
            </w:r>
            <w:r w:rsidR="000506F0">
              <w:rPr>
                <w:noProof/>
                <w:webHidden/>
              </w:rPr>
              <w:instrText xml:space="preserve"> PAGEREF _Toc2712499 \h </w:instrText>
            </w:r>
            <w:r w:rsidR="000506F0">
              <w:rPr>
                <w:noProof/>
                <w:webHidden/>
              </w:rPr>
            </w:r>
            <w:r w:rsidR="000506F0">
              <w:rPr>
                <w:noProof/>
                <w:webHidden/>
              </w:rPr>
              <w:fldChar w:fldCharType="separate"/>
            </w:r>
            <w:r w:rsidR="000506F0">
              <w:rPr>
                <w:noProof/>
                <w:webHidden/>
              </w:rPr>
              <w:t>3</w:t>
            </w:r>
            <w:r w:rsidR="000506F0">
              <w:rPr>
                <w:noProof/>
                <w:webHidden/>
              </w:rPr>
              <w:fldChar w:fldCharType="end"/>
            </w:r>
          </w:hyperlink>
        </w:p>
        <w:p w14:paraId="7CC4AAB8" w14:textId="18859188" w:rsidR="000506F0" w:rsidRDefault="00A64954">
          <w:pPr>
            <w:pStyle w:val="TOC2"/>
            <w:tabs>
              <w:tab w:val="right" w:leader="dot" w:pos="9016"/>
            </w:tabs>
            <w:rPr>
              <w:noProof/>
            </w:rPr>
          </w:pPr>
          <w:hyperlink w:anchor="_Toc2712500" w:history="1">
            <w:r w:rsidR="000506F0" w:rsidRPr="00BE7300">
              <w:rPr>
                <w:rStyle w:val="a9"/>
                <w:noProof/>
              </w:rPr>
              <w:t>2.1 Project Justification</w:t>
            </w:r>
            <w:r w:rsidR="000506F0">
              <w:rPr>
                <w:noProof/>
                <w:webHidden/>
              </w:rPr>
              <w:tab/>
            </w:r>
            <w:r w:rsidR="000506F0">
              <w:rPr>
                <w:noProof/>
                <w:webHidden/>
              </w:rPr>
              <w:fldChar w:fldCharType="begin"/>
            </w:r>
            <w:r w:rsidR="000506F0">
              <w:rPr>
                <w:noProof/>
                <w:webHidden/>
              </w:rPr>
              <w:instrText xml:space="preserve"> PAGEREF _Toc2712500 \h </w:instrText>
            </w:r>
            <w:r w:rsidR="000506F0">
              <w:rPr>
                <w:noProof/>
                <w:webHidden/>
              </w:rPr>
            </w:r>
            <w:r w:rsidR="000506F0">
              <w:rPr>
                <w:noProof/>
                <w:webHidden/>
              </w:rPr>
              <w:fldChar w:fldCharType="separate"/>
            </w:r>
            <w:r w:rsidR="000506F0">
              <w:rPr>
                <w:noProof/>
                <w:webHidden/>
              </w:rPr>
              <w:t>3</w:t>
            </w:r>
            <w:r w:rsidR="000506F0">
              <w:rPr>
                <w:noProof/>
                <w:webHidden/>
              </w:rPr>
              <w:fldChar w:fldCharType="end"/>
            </w:r>
          </w:hyperlink>
        </w:p>
        <w:p w14:paraId="1FD641B8" w14:textId="240EE383" w:rsidR="000506F0" w:rsidRDefault="00A64954">
          <w:pPr>
            <w:pStyle w:val="TOC2"/>
            <w:tabs>
              <w:tab w:val="right" w:leader="dot" w:pos="9016"/>
            </w:tabs>
            <w:rPr>
              <w:noProof/>
            </w:rPr>
          </w:pPr>
          <w:hyperlink w:anchor="_Toc2712501" w:history="1">
            <w:r w:rsidR="000506F0" w:rsidRPr="00BE7300">
              <w:rPr>
                <w:rStyle w:val="a9"/>
                <w:noProof/>
              </w:rPr>
              <w:t>2.2 Main problems</w:t>
            </w:r>
            <w:r w:rsidR="000506F0">
              <w:rPr>
                <w:noProof/>
                <w:webHidden/>
              </w:rPr>
              <w:tab/>
            </w:r>
            <w:r w:rsidR="000506F0">
              <w:rPr>
                <w:noProof/>
                <w:webHidden/>
              </w:rPr>
              <w:fldChar w:fldCharType="begin"/>
            </w:r>
            <w:r w:rsidR="000506F0">
              <w:rPr>
                <w:noProof/>
                <w:webHidden/>
              </w:rPr>
              <w:instrText xml:space="preserve"> PAGEREF _Toc2712501 \h </w:instrText>
            </w:r>
            <w:r w:rsidR="000506F0">
              <w:rPr>
                <w:noProof/>
                <w:webHidden/>
              </w:rPr>
            </w:r>
            <w:r w:rsidR="000506F0">
              <w:rPr>
                <w:noProof/>
                <w:webHidden/>
              </w:rPr>
              <w:fldChar w:fldCharType="separate"/>
            </w:r>
            <w:r w:rsidR="000506F0">
              <w:rPr>
                <w:noProof/>
                <w:webHidden/>
              </w:rPr>
              <w:t>3</w:t>
            </w:r>
            <w:r w:rsidR="000506F0">
              <w:rPr>
                <w:noProof/>
                <w:webHidden/>
              </w:rPr>
              <w:fldChar w:fldCharType="end"/>
            </w:r>
          </w:hyperlink>
        </w:p>
        <w:p w14:paraId="79A3E078" w14:textId="671112A0" w:rsidR="000506F0" w:rsidRDefault="00A64954">
          <w:pPr>
            <w:pStyle w:val="TOC2"/>
            <w:tabs>
              <w:tab w:val="right" w:leader="dot" w:pos="9016"/>
            </w:tabs>
            <w:rPr>
              <w:noProof/>
            </w:rPr>
          </w:pPr>
          <w:hyperlink w:anchor="_Toc2712502" w:history="1">
            <w:r w:rsidR="000506F0" w:rsidRPr="00BE7300">
              <w:rPr>
                <w:rStyle w:val="a9"/>
                <w:noProof/>
              </w:rPr>
              <w:t>2.3 Research Methodology</w:t>
            </w:r>
            <w:r w:rsidR="000506F0">
              <w:rPr>
                <w:noProof/>
                <w:webHidden/>
              </w:rPr>
              <w:tab/>
            </w:r>
            <w:r w:rsidR="000506F0">
              <w:rPr>
                <w:noProof/>
                <w:webHidden/>
              </w:rPr>
              <w:fldChar w:fldCharType="begin"/>
            </w:r>
            <w:r w:rsidR="000506F0">
              <w:rPr>
                <w:noProof/>
                <w:webHidden/>
              </w:rPr>
              <w:instrText xml:space="preserve"> PAGEREF _Toc2712502 \h </w:instrText>
            </w:r>
            <w:r w:rsidR="000506F0">
              <w:rPr>
                <w:noProof/>
                <w:webHidden/>
              </w:rPr>
            </w:r>
            <w:r w:rsidR="000506F0">
              <w:rPr>
                <w:noProof/>
                <w:webHidden/>
              </w:rPr>
              <w:fldChar w:fldCharType="separate"/>
            </w:r>
            <w:r w:rsidR="000506F0">
              <w:rPr>
                <w:noProof/>
                <w:webHidden/>
              </w:rPr>
              <w:t>4</w:t>
            </w:r>
            <w:r w:rsidR="000506F0">
              <w:rPr>
                <w:noProof/>
                <w:webHidden/>
              </w:rPr>
              <w:fldChar w:fldCharType="end"/>
            </w:r>
          </w:hyperlink>
        </w:p>
        <w:p w14:paraId="1EE75761" w14:textId="15BA095F" w:rsidR="000506F0" w:rsidRDefault="00A64954">
          <w:pPr>
            <w:pStyle w:val="TOC2"/>
            <w:tabs>
              <w:tab w:val="right" w:leader="dot" w:pos="9016"/>
            </w:tabs>
            <w:rPr>
              <w:noProof/>
            </w:rPr>
          </w:pPr>
          <w:hyperlink w:anchor="_Toc2712503" w:history="1">
            <w:r w:rsidR="000506F0" w:rsidRPr="00BE7300">
              <w:rPr>
                <w:rStyle w:val="a9"/>
                <w:noProof/>
              </w:rPr>
              <w:t>2.4 Operational issues</w:t>
            </w:r>
            <w:r w:rsidR="000506F0">
              <w:rPr>
                <w:noProof/>
                <w:webHidden/>
              </w:rPr>
              <w:tab/>
            </w:r>
            <w:r w:rsidR="000506F0">
              <w:rPr>
                <w:noProof/>
                <w:webHidden/>
              </w:rPr>
              <w:fldChar w:fldCharType="begin"/>
            </w:r>
            <w:r w:rsidR="000506F0">
              <w:rPr>
                <w:noProof/>
                <w:webHidden/>
              </w:rPr>
              <w:instrText xml:space="preserve"> PAGEREF _Toc2712503 \h </w:instrText>
            </w:r>
            <w:r w:rsidR="000506F0">
              <w:rPr>
                <w:noProof/>
                <w:webHidden/>
              </w:rPr>
            </w:r>
            <w:r w:rsidR="000506F0">
              <w:rPr>
                <w:noProof/>
                <w:webHidden/>
              </w:rPr>
              <w:fldChar w:fldCharType="separate"/>
            </w:r>
            <w:r w:rsidR="000506F0">
              <w:rPr>
                <w:noProof/>
                <w:webHidden/>
              </w:rPr>
              <w:t>4</w:t>
            </w:r>
            <w:r w:rsidR="000506F0">
              <w:rPr>
                <w:noProof/>
                <w:webHidden/>
              </w:rPr>
              <w:fldChar w:fldCharType="end"/>
            </w:r>
          </w:hyperlink>
        </w:p>
        <w:p w14:paraId="2C0FDA6A" w14:textId="21A75049" w:rsidR="000506F0" w:rsidRDefault="00A64954">
          <w:pPr>
            <w:pStyle w:val="TOC2"/>
            <w:tabs>
              <w:tab w:val="right" w:leader="dot" w:pos="9016"/>
            </w:tabs>
            <w:rPr>
              <w:noProof/>
            </w:rPr>
          </w:pPr>
          <w:hyperlink w:anchor="_Toc2712504" w:history="1">
            <w:r w:rsidR="000506F0" w:rsidRPr="00BE7300">
              <w:rPr>
                <w:rStyle w:val="a9"/>
                <w:noProof/>
              </w:rPr>
              <w:t>2.5 SWOT Analysis</w:t>
            </w:r>
            <w:r w:rsidR="000506F0">
              <w:rPr>
                <w:noProof/>
                <w:webHidden/>
              </w:rPr>
              <w:tab/>
            </w:r>
            <w:r w:rsidR="000506F0">
              <w:rPr>
                <w:noProof/>
                <w:webHidden/>
              </w:rPr>
              <w:fldChar w:fldCharType="begin"/>
            </w:r>
            <w:r w:rsidR="000506F0">
              <w:rPr>
                <w:noProof/>
                <w:webHidden/>
              </w:rPr>
              <w:instrText xml:space="preserve"> PAGEREF _Toc2712504 \h </w:instrText>
            </w:r>
            <w:r w:rsidR="000506F0">
              <w:rPr>
                <w:noProof/>
                <w:webHidden/>
              </w:rPr>
            </w:r>
            <w:r w:rsidR="000506F0">
              <w:rPr>
                <w:noProof/>
                <w:webHidden/>
              </w:rPr>
              <w:fldChar w:fldCharType="separate"/>
            </w:r>
            <w:r w:rsidR="000506F0">
              <w:rPr>
                <w:noProof/>
                <w:webHidden/>
              </w:rPr>
              <w:t>5</w:t>
            </w:r>
            <w:r w:rsidR="000506F0">
              <w:rPr>
                <w:noProof/>
                <w:webHidden/>
              </w:rPr>
              <w:fldChar w:fldCharType="end"/>
            </w:r>
          </w:hyperlink>
        </w:p>
        <w:p w14:paraId="773AD47E" w14:textId="5F2BF34F" w:rsidR="000506F0" w:rsidRDefault="00A64954">
          <w:pPr>
            <w:pStyle w:val="TOC2"/>
            <w:tabs>
              <w:tab w:val="right" w:leader="dot" w:pos="9016"/>
            </w:tabs>
            <w:rPr>
              <w:noProof/>
            </w:rPr>
          </w:pPr>
          <w:hyperlink w:anchor="_Toc2712505" w:history="1">
            <w:r w:rsidR="000506F0" w:rsidRPr="00BE7300">
              <w:rPr>
                <w:rStyle w:val="a9"/>
                <w:noProof/>
              </w:rPr>
              <w:t>2.6 PESTEL Analysis</w:t>
            </w:r>
            <w:r w:rsidR="000506F0">
              <w:rPr>
                <w:noProof/>
                <w:webHidden/>
              </w:rPr>
              <w:tab/>
            </w:r>
            <w:r w:rsidR="000506F0">
              <w:rPr>
                <w:noProof/>
                <w:webHidden/>
              </w:rPr>
              <w:fldChar w:fldCharType="begin"/>
            </w:r>
            <w:r w:rsidR="000506F0">
              <w:rPr>
                <w:noProof/>
                <w:webHidden/>
              </w:rPr>
              <w:instrText xml:space="preserve"> PAGEREF _Toc2712505 \h </w:instrText>
            </w:r>
            <w:r w:rsidR="000506F0">
              <w:rPr>
                <w:noProof/>
                <w:webHidden/>
              </w:rPr>
            </w:r>
            <w:r w:rsidR="000506F0">
              <w:rPr>
                <w:noProof/>
                <w:webHidden/>
              </w:rPr>
              <w:fldChar w:fldCharType="separate"/>
            </w:r>
            <w:r w:rsidR="000506F0">
              <w:rPr>
                <w:noProof/>
                <w:webHidden/>
              </w:rPr>
              <w:t>5</w:t>
            </w:r>
            <w:r w:rsidR="000506F0">
              <w:rPr>
                <w:noProof/>
                <w:webHidden/>
              </w:rPr>
              <w:fldChar w:fldCharType="end"/>
            </w:r>
          </w:hyperlink>
        </w:p>
        <w:p w14:paraId="26F6EAA0" w14:textId="111B35E5" w:rsidR="000506F0" w:rsidRDefault="00A64954">
          <w:pPr>
            <w:pStyle w:val="TOC2"/>
            <w:tabs>
              <w:tab w:val="right" w:leader="dot" w:pos="9016"/>
            </w:tabs>
            <w:rPr>
              <w:noProof/>
            </w:rPr>
          </w:pPr>
          <w:hyperlink w:anchor="_Toc2712506" w:history="1">
            <w:r w:rsidR="000506F0" w:rsidRPr="00BE7300">
              <w:rPr>
                <w:rStyle w:val="a9"/>
                <w:noProof/>
              </w:rPr>
              <w:t>2.7 Feasibility</w:t>
            </w:r>
            <w:r w:rsidR="000506F0">
              <w:rPr>
                <w:noProof/>
                <w:webHidden/>
              </w:rPr>
              <w:tab/>
            </w:r>
            <w:r w:rsidR="000506F0">
              <w:rPr>
                <w:noProof/>
                <w:webHidden/>
              </w:rPr>
              <w:fldChar w:fldCharType="begin"/>
            </w:r>
            <w:r w:rsidR="000506F0">
              <w:rPr>
                <w:noProof/>
                <w:webHidden/>
              </w:rPr>
              <w:instrText xml:space="preserve"> PAGEREF _Toc2712506 \h </w:instrText>
            </w:r>
            <w:r w:rsidR="000506F0">
              <w:rPr>
                <w:noProof/>
                <w:webHidden/>
              </w:rPr>
            </w:r>
            <w:r w:rsidR="000506F0">
              <w:rPr>
                <w:noProof/>
                <w:webHidden/>
              </w:rPr>
              <w:fldChar w:fldCharType="separate"/>
            </w:r>
            <w:r w:rsidR="000506F0">
              <w:rPr>
                <w:noProof/>
                <w:webHidden/>
              </w:rPr>
              <w:t>7</w:t>
            </w:r>
            <w:r w:rsidR="000506F0">
              <w:rPr>
                <w:noProof/>
                <w:webHidden/>
              </w:rPr>
              <w:fldChar w:fldCharType="end"/>
            </w:r>
          </w:hyperlink>
        </w:p>
        <w:p w14:paraId="6993B18C" w14:textId="301C3621" w:rsidR="000506F0" w:rsidRDefault="00A64954">
          <w:pPr>
            <w:pStyle w:val="TOC1"/>
            <w:tabs>
              <w:tab w:val="right" w:leader="dot" w:pos="9016"/>
            </w:tabs>
            <w:rPr>
              <w:noProof/>
            </w:rPr>
          </w:pPr>
          <w:hyperlink w:anchor="_Toc2712507" w:history="1">
            <w:r w:rsidR="000506F0" w:rsidRPr="00BE7300">
              <w:rPr>
                <w:rStyle w:val="a9"/>
                <w:noProof/>
              </w:rPr>
              <w:t>3.Conclusion</w:t>
            </w:r>
            <w:r w:rsidR="000506F0">
              <w:rPr>
                <w:noProof/>
                <w:webHidden/>
              </w:rPr>
              <w:tab/>
            </w:r>
            <w:r w:rsidR="000506F0">
              <w:rPr>
                <w:noProof/>
                <w:webHidden/>
              </w:rPr>
              <w:fldChar w:fldCharType="begin"/>
            </w:r>
            <w:r w:rsidR="000506F0">
              <w:rPr>
                <w:noProof/>
                <w:webHidden/>
              </w:rPr>
              <w:instrText xml:space="preserve"> PAGEREF _Toc2712507 \h </w:instrText>
            </w:r>
            <w:r w:rsidR="000506F0">
              <w:rPr>
                <w:noProof/>
                <w:webHidden/>
              </w:rPr>
            </w:r>
            <w:r w:rsidR="000506F0">
              <w:rPr>
                <w:noProof/>
                <w:webHidden/>
              </w:rPr>
              <w:fldChar w:fldCharType="separate"/>
            </w:r>
            <w:r w:rsidR="000506F0">
              <w:rPr>
                <w:noProof/>
                <w:webHidden/>
              </w:rPr>
              <w:t>7</w:t>
            </w:r>
            <w:r w:rsidR="000506F0">
              <w:rPr>
                <w:noProof/>
                <w:webHidden/>
              </w:rPr>
              <w:fldChar w:fldCharType="end"/>
            </w:r>
          </w:hyperlink>
        </w:p>
        <w:p w14:paraId="620F3541" w14:textId="3E27208C" w:rsidR="000506F0" w:rsidRDefault="00A64954">
          <w:pPr>
            <w:pStyle w:val="TOC1"/>
            <w:tabs>
              <w:tab w:val="right" w:leader="dot" w:pos="9016"/>
            </w:tabs>
            <w:rPr>
              <w:noProof/>
            </w:rPr>
          </w:pPr>
          <w:hyperlink w:anchor="_Toc2712508" w:history="1">
            <w:r w:rsidR="000506F0" w:rsidRPr="00BE7300">
              <w:rPr>
                <w:rStyle w:val="a9"/>
                <w:noProof/>
              </w:rPr>
              <w:t>4.Reference</w:t>
            </w:r>
            <w:r w:rsidR="000506F0">
              <w:rPr>
                <w:noProof/>
                <w:webHidden/>
              </w:rPr>
              <w:tab/>
            </w:r>
            <w:r w:rsidR="000506F0">
              <w:rPr>
                <w:noProof/>
                <w:webHidden/>
              </w:rPr>
              <w:fldChar w:fldCharType="begin"/>
            </w:r>
            <w:r w:rsidR="000506F0">
              <w:rPr>
                <w:noProof/>
                <w:webHidden/>
              </w:rPr>
              <w:instrText xml:space="preserve"> PAGEREF _Toc2712508 \h </w:instrText>
            </w:r>
            <w:r w:rsidR="000506F0">
              <w:rPr>
                <w:noProof/>
                <w:webHidden/>
              </w:rPr>
            </w:r>
            <w:r w:rsidR="000506F0">
              <w:rPr>
                <w:noProof/>
                <w:webHidden/>
              </w:rPr>
              <w:fldChar w:fldCharType="separate"/>
            </w:r>
            <w:r w:rsidR="000506F0">
              <w:rPr>
                <w:noProof/>
                <w:webHidden/>
              </w:rPr>
              <w:t>8</w:t>
            </w:r>
            <w:r w:rsidR="000506F0">
              <w:rPr>
                <w:noProof/>
                <w:webHidden/>
              </w:rPr>
              <w:fldChar w:fldCharType="end"/>
            </w:r>
          </w:hyperlink>
        </w:p>
        <w:p w14:paraId="3596E87D" w14:textId="7DC5D80C" w:rsidR="00933E4A" w:rsidRDefault="00933E4A">
          <w:r>
            <w:rPr>
              <w:b/>
              <w:bCs/>
              <w:lang w:val="zh-CN"/>
            </w:rPr>
            <w:fldChar w:fldCharType="end"/>
          </w:r>
        </w:p>
      </w:sdtContent>
    </w:sdt>
    <w:p w14:paraId="5E71A462" w14:textId="61BEABA5" w:rsidR="005E220F" w:rsidRPr="000D2344" w:rsidRDefault="00933E4A">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70E27B6D" w14:textId="199288FC" w:rsidR="009C73D8" w:rsidRPr="00933E4A" w:rsidRDefault="00933E4A" w:rsidP="00933E4A">
      <w:pPr>
        <w:pStyle w:val="T1"/>
      </w:pPr>
      <w:bookmarkStart w:id="0" w:name="_Toc2712498"/>
      <w:r w:rsidRPr="00933E4A">
        <w:lastRenderedPageBreak/>
        <w:t>1.</w:t>
      </w:r>
      <w:r w:rsidR="00D46B3C" w:rsidRPr="00933E4A">
        <w:t>Introduction</w:t>
      </w:r>
      <w:bookmarkEnd w:id="0"/>
    </w:p>
    <w:p w14:paraId="18A3D350" w14:textId="0A51954B" w:rsidR="00D46B3C" w:rsidRDefault="002C0CB2" w:rsidP="00933E4A">
      <w:pPr>
        <w:pStyle w:val="T"/>
      </w:pPr>
      <w:r w:rsidRPr="002C0CB2">
        <w:t>Chinese flavor restaurant</w:t>
      </w:r>
      <w:r w:rsidR="00D46B3C" w:rsidRPr="00D46B3C">
        <w:t xml:space="preserve"> is a small restaurant in Swansea. Its main dish is northern Chinese food. This article will analyze some basic problems within </w:t>
      </w:r>
      <w:r w:rsidRPr="002C0CB2">
        <w:t>Chinese flavor restaurant</w:t>
      </w:r>
      <w:r>
        <w:t>’s</w:t>
      </w:r>
      <w:r w:rsidR="00D46B3C" w:rsidRPr="00D46B3C">
        <w:t xml:space="preserve"> organization and give solutions. At the same time, </w:t>
      </w:r>
      <w:r w:rsidR="00B21302">
        <w:t>the report</w:t>
      </w:r>
      <w:r w:rsidR="00D46B3C" w:rsidRPr="00D46B3C">
        <w:t xml:space="preserve"> will set goal</w:t>
      </w:r>
      <w:r w:rsidR="00B21302">
        <w:t>s</w:t>
      </w:r>
      <w:r w:rsidR="00D46B3C" w:rsidRPr="00D46B3C">
        <w:t xml:space="preserve"> we want to achieve, and introduce how to achieve it. </w:t>
      </w:r>
      <w:r w:rsidR="00B21302">
        <w:t>It</w:t>
      </w:r>
      <w:r w:rsidR="00D46B3C" w:rsidRPr="00D46B3C">
        <w:t xml:space="preserve"> will use</w:t>
      </w:r>
      <w:r w:rsidR="00B21302">
        <w:t xml:space="preserve"> r</w:t>
      </w:r>
      <w:r w:rsidR="00D46B3C" w:rsidRPr="00D46B3C">
        <w:t>esearch method</w:t>
      </w:r>
      <w:r w:rsidR="00B21302">
        <w:t>s</w:t>
      </w:r>
      <w:r w:rsidR="00D46B3C" w:rsidRPr="00D46B3C">
        <w:t xml:space="preserve">, because </w:t>
      </w:r>
      <w:r w:rsidRPr="002C0CB2">
        <w:t>Chinese flavor restaurant</w:t>
      </w:r>
      <w:r w:rsidR="00D46B3C" w:rsidRPr="00D46B3C">
        <w:t xml:space="preserve"> is only a small restaurant, there are not many second</w:t>
      </w:r>
      <w:r w:rsidR="00B21302">
        <w:t>ary</w:t>
      </w:r>
      <w:r w:rsidR="00D46B3C" w:rsidRPr="00D46B3C">
        <w:t xml:space="preserve"> research materials, so the second</w:t>
      </w:r>
      <w:r w:rsidR="009A2AF2">
        <w:t>ary</w:t>
      </w:r>
      <w:r w:rsidR="00D46B3C" w:rsidRPr="00D46B3C">
        <w:t xml:space="preserve"> data cannot </w:t>
      </w:r>
      <w:r w:rsidR="00D46B3C">
        <w:t>content</w:t>
      </w:r>
      <w:r w:rsidR="00D46B3C" w:rsidRPr="00D46B3C">
        <w:t xml:space="preserve"> </w:t>
      </w:r>
      <w:r w:rsidR="00B21302">
        <w:t>the</w:t>
      </w:r>
      <w:r w:rsidR="00D46B3C" w:rsidRPr="00D46B3C">
        <w:t xml:space="preserve"> research needs, so </w:t>
      </w:r>
      <w:r w:rsidR="00B21302">
        <w:t xml:space="preserve">the research will </w:t>
      </w:r>
      <w:r w:rsidR="00D46B3C" w:rsidRPr="00D46B3C">
        <w:t>cho</w:t>
      </w:r>
      <w:r w:rsidR="00B21302">
        <w:t>os</w:t>
      </w:r>
      <w:r w:rsidR="00D46B3C" w:rsidRPr="00D46B3C">
        <w:t xml:space="preserve">e to use the </w:t>
      </w:r>
      <w:r w:rsidR="00B21302">
        <w:t>primary</w:t>
      </w:r>
      <w:r w:rsidR="00D46B3C" w:rsidRPr="00D46B3C">
        <w:t xml:space="preserve"> research method</w:t>
      </w:r>
      <w:r w:rsidR="00B21302">
        <w:t>s</w:t>
      </w:r>
      <w:r w:rsidR="00D46B3C" w:rsidRPr="00D46B3C">
        <w:t>.</w:t>
      </w:r>
    </w:p>
    <w:p w14:paraId="0E7F29DA" w14:textId="367BA417" w:rsidR="00D46B3C" w:rsidRPr="00933E4A" w:rsidRDefault="00933E4A" w:rsidP="00933E4A">
      <w:pPr>
        <w:pStyle w:val="T1"/>
      </w:pPr>
      <w:bookmarkStart w:id="1" w:name="_Toc2712499"/>
      <w:r w:rsidRPr="00933E4A">
        <w:rPr>
          <w:rFonts w:hint="eastAsia"/>
        </w:rPr>
        <w:t>2.</w:t>
      </w:r>
      <w:r w:rsidR="00D46B3C" w:rsidRPr="00933E4A">
        <w:rPr>
          <w:rFonts w:hint="eastAsia"/>
        </w:rPr>
        <w:t>M</w:t>
      </w:r>
      <w:r w:rsidR="00D46B3C" w:rsidRPr="00933E4A">
        <w:t>ain body</w:t>
      </w:r>
      <w:bookmarkEnd w:id="1"/>
    </w:p>
    <w:p w14:paraId="75A9131B" w14:textId="0147FEF0" w:rsidR="00D46B3C" w:rsidRPr="000506F0" w:rsidRDefault="000506F0" w:rsidP="000506F0">
      <w:pPr>
        <w:pStyle w:val="T10"/>
      </w:pPr>
      <w:bookmarkStart w:id="2" w:name="_Toc2712500"/>
      <w:r w:rsidRPr="000506F0">
        <w:t>2.1 Project Justification</w:t>
      </w:r>
      <w:bookmarkEnd w:id="2"/>
    </w:p>
    <w:p w14:paraId="791D2D4A" w14:textId="42D6B579" w:rsidR="00F1706D" w:rsidRPr="00F1706D" w:rsidRDefault="002C0CB2" w:rsidP="00933E4A">
      <w:pPr>
        <w:pStyle w:val="T"/>
        <w:ind w:firstLine="241"/>
      </w:pPr>
      <w:r>
        <w:rPr>
          <w:rFonts w:hint="eastAsia"/>
          <w:b/>
        </w:rPr>
        <w:t xml:space="preserve"> </w:t>
      </w:r>
      <w:r w:rsidR="00960CD2">
        <w:rPr>
          <w:b/>
        </w:rPr>
        <w:t xml:space="preserve"> </w:t>
      </w:r>
      <w:r w:rsidR="00284A1C" w:rsidRPr="00F2798F">
        <w:t xml:space="preserve">The objective of this survey is to make customers </w:t>
      </w:r>
      <w:r w:rsidR="00B21302">
        <w:t>feel</w:t>
      </w:r>
      <w:r w:rsidR="00284A1C" w:rsidRPr="00F2798F">
        <w:t xml:space="preserve"> comfortable when eating in Chinese flavor restaurant, the potential problems and solutions of Chinese flavor restaurant. </w:t>
      </w:r>
      <w:r w:rsidR="00B21302">
        <w:t xml:space="preserve">At the beginning, it </w:t>
      </w:r>
      <w:r w:rsidR="00284A1C" w:rsidRPr="00F2798F">
        <w:t xml:space="preserve">will change </w:t>
      </w:r>
      <w:r w:rsidR="00F2798F" w:rsidRPr="00F2798F">
        <w:t>Chinese flavor restaurant</w:t>
      </w:r>
      <w:r w:rsidR="00284A1C" w:rsidRPr="00F2798F">
        <w:t xml:space="preserve"> from its service, dishes and environment</w:t>
      </w:r>
      <w:r w:rsidR="00B21302">
        <w:t xml:space="preserve">, because </w:t>
      </w:r>
      <w:r w:rsidR="00F2798F" w:rsidRPr="00F2798F">
        <w:t>cause studying these goals can increase Chinese flavor restaurant’s customer satisfaction and make more profits. It also enables Chinese flavor restaurant to win customer loyalty and employee sense of belonging, which is a necessary condition for a successful enterprise.</w:t>
      </w:r>
      <w:sdt>
        <w:sdtPr>
          <w:id w:val="-1638322347"/>
          <w:citation/>
        </w:sdtPr>
        <w:sdtContent>
          <w:r w:rsidR="008B2AEF">
            <w:fldChar w:fldCharType="begin"/>
          </w:r>
          <w:r w:rsidR="008B2AEF">
            <w:rPr>
              <w:rFonts w:eastAsia="SimSun"/>
            </w:rPr>
            <w:instrText xml:space="preserve"> </w:instrText>
          </w:r>
          <w:r w:rsidR="008B2AEF">
            <w:rPr>
              <w:rFonts w:eastAsia="SimSun" w:hint="eastAsia"/>
            </w:rPr>
            <w:instrText>CITATION HGP05 \l 2052</w:instrText>
          </w:r>
          <w:r w:rsidR="008B2AEF">
            <w:rPr>
              <w:rFonts w:eastAsia="SimSun"/>
            </w:rPr>
            <w:instrText xml:space="preserve"> </w:instrText>
          </w:r>
          <w:r w:rsidR="008B2AEF">
            <w:fldChar w:fldCharType="separate"/>
          </w:r>
          <w:r w:rsidR="008B2AEF">
            <w:rPr>
              <w:rFonts w:eastAsia="SimSun" w:hint="eastAsia"/>
              <w:noProof/>
            </w:rPr>
            <w:t xml:space="preserve"> </w:t>
          </w:r>
          <w:r w:rsidR="008B2AEF" w:rsidRPr="008B2AEF">
            <w:rPr>
              <w:rFonts w:eastAsia="SimSun"/>
              <w:noProof/>
            </w:rPr>
            <w:t>(H.G Parsa, 2005)</w:t>
          </w:r>
          <w:r w:rsidR="008B2AEF">
            <w:fldChar w:fldCharType="end"/>
          </w:r>
        </w:sdtContent>
      </w:sdt>
    </w:p>
    <w:p w14:paraId="77803B7F" w14:textId="0435864F" w:rsidR="00346E9E" w:rsidRPr="000506F0" w:rsidRDefault="000506F0" w:rsidP="000506F0">
      <w:pPr>
        <w:pStyle w:val="T10"/>
      </w:pPr>
      <w:bookmarkStart w:id="3" w:name="_Toc2712501"/>
      <w:r w:rsidRPr="000506F0">
        <w:t xml:space="preserve">2.2 </w:t>
      </w:r>
      <w:r w:rsidR="00346E9E" w:rsidRPr="000506F0">
        <w:t>Main problems</w:t>
      </w:r>
      <w:bookmarkEnd w:id="3"/>
    </w:p>
    <w:p w14:paraId="1DF91BBB" w14:textId="22493CB9" w:rsidR="00346E9E" w:rsidRPr="00FB13B8" w:rsidRDefault="00346E9E" w:rsidP="00933E4A">
      <w:pPr>
        <w:pStyle w:val="T"/>
        <w:ind w:firstLine="241"/>
      </w:pPr>
      <w:r w:rsidRPr="00346E9E">
        <w:rPr>
          <w:rFonts w:hint="eastAsia"/>
          <w:b/>
        </w:rPr>
        <w:t xml:space="preserve"> </w:t>
      </w:r>
      <w:r w:rsidR="00FB13B8">
        <w:rPr>
          <w:b/>
        </w:rPr>
        <w:t xml:space="preserve">  </w:t>
      </w:r>
      <w:r w:rsidR="00FB13B8" w:rsidRPr="00FB13B8">
        <w:t xml:space="preserve">Through investigation, the main problem of </w:t>
      </w:r>
      <w:r w:rsidR="00FB13B8" w:rsidRPr="00F2798F">
        <w:t>Chinese flavor restaurant</w:t>
      </w:r>
      <w:r w:rsidR="00FB13B8" w:rsidRPr="00FB13B8">
        <w:t xml:space="preserve"> is its service quality</w:t>
      </w:r>
      <w:r w:rsidR="007C64E4">
        <w:t>. T</w:t>
      </w:r>
      <w:r w:rsidR="00B21302">
        <w:t>he</w:t>
      </w:r>
      <w:r w:rsidR="007C64E4">
        <w:t xml:space="preserve"> first</w:t>
      </w:r>
      <w:r w:rsidR="00B21302">
        <w:t xml:space="preserve"> reason is</w:t>
      </w:r>
      <w:r w:rsidR="00FB13B8" w:rsidRPr="00FB13B8">
        <w:t xml:space="preserve"> </w:t>
      </w:r>
      <w:r w:rsidR="00FB13B8" w:rsidRPr="00F2798F">
        <w:t>Chinese flavor restaurant</w:t>
      </w:r>
      <w:r w:rsidR="00FB13B8" w:rsidRPr="00FB13B8">
        <w:t xml:space="preserve"> 's waiters are part-time </w:t>
      </w:r>
      <w:r w:rsidR="007C64E4">
        <w:t xml:space="preserve">job </w:t>
      </w:r>
      <w:r w:rsidR="00FB13B8" w:rsidRPr="00FB13B8">
        <w:t>and have no training before taking office, the service quality is low</w:t>
      </w:r>
      <w:r w:rsidR="007C64E4">
        <w:t xml:space="preserve">, and they have many part-time job stuffs from the university in Swansea. </w:t>
      </w:r>
      <w:r w:rsidR="00FB13B8" w:rsidRPr="00FB13B8">
        <w:t xml:space="preserve">Most of the time, they are basically a </w:t>
      </w:r>
      <w:r w:rsidR="007C64E4">
        <w:t>part-time job</w:t>
      </w:r>
      <w:r w:rsidR="00FB13B8" w:rsidRPr="00FB13B8">
        <w:t>, so they can't satisfy the customers</w:t>
      </w:r>
      <w:r w:rsidR="007C64E4">
        <w:t xml:space="preserve"> because of not have training.</w:t>
      </w:r>
      <w:r w:rsidR="00FB13B8" w:rsidRPr="00FB13B8">
        <w:t xml:space="preserve"> </w:t>
      </w:r>
      <w:r w:rsidR="007C64E4">
        <w:t xml:space="preserve">The second problem is </w:t>
      </w:r>
      <w:r w:rsidR="00FB13B8" w:rsidRPr="00F2798F">
        <w:t>Chinese flavor restaurant</w:t>
      </w:r>
      <w:r w:rsidR="00FB13B8" w:rsidRPr="00FB13B8">
        <w:t xml:space="preserve"> 's dietary hygiene problem is also a major problem</w:t>
      </w:r>
      <w:r w:rsidR="007C64E4">
        <w:t>, for example, a</w:t>
      </w:r>
      <w:r w:rsidR="00FB13B8" w:rsidRPr="00FB13B8">
        <w:t xml:space="preserve">fter the guests finish their meals, if the rice in the rice bucket is clean and the public spoon </w:t>
      </w:r>
      <w:r w:rsidR="007C64E4">
        <w:t xml:space="preserve">has been </w:t>
      </w:r>
      <w:r w:rsidR="00FB13B8" w:rsidRPr="00FB13B8">
        <w:t xml:space="preserve">used, </w:t>
      </w:r>
      <w:r w:rsidR="007C64E4">
        <w:t xml:space="preserve">Chinese flavor </w:t>
      </w:r>
      <w:r w:rsidR="00FB13B8" w:rsidRPr="00FB13B8">
        <w:t>will recycle the rice for the next table</w:t>
      </w:r>
      <w:r w:rsidR="007C64E4">
        <w:t>, t</w:t>
      </w:r>
      <w:r w:rsidR="00FB13B8" w:rsidRPr="00FB13B8">
        <w:t>his is not hygienic, and the guests do not know, which damages the interests of the guests.</w:t>
      </w:r>
      <w:r w:rsidR="00740AA4">
        <w:t xml:space="preserve"> The </w:t>
      </w:r>
      <w:r w:rsidR="00740AA4">
        <w:lastRenderedPageBreak/>
        <w:t xml:space="preserve">last problem is </w:t>
      </w:r>
      <w:r w:rsidR="00FB13B8" w:rsidRPr="00F2798F">
        <w:t>Chinese flavor restaurant</w:t>
      </w:r>
      <w:r w:rsidR="00FB13B8" w:rsidRPr="00FB13B8">
        <w:t xml:space="preserve"> 's restaurant environment is also poor, the table is not clean, there will be oil stain</w:t>
      </w:r>
      <w:r w:rsidR="00740AA4">
        <w:t>. T</w:t>
      </w:r>
      <w:r w:rsidR="00FB13B8" w:rsidRPr="00FB13B8">
        <w:t xml:space="preserve">hese are the three main problems in </w:t>
      </w:r>
      <w:r w:rsidR="00FB13B8" w:rsidRPr="00F2798F">
        <w:t>Chinese flavor restaurant</w:t>
      </w:r>
      <w:r w:rsidR="00FB13B8" w:rsidRPr="00FB13B8">
        <w:t>.</w:t>
      </w:r>
      <w:sdt>
        <w:sdtPr>
          <w:id w:val="-1633165436"/>
          <w:citation/>
        </w:sdtPr>
        <w:sdtContent>
          <w:r w:rsidR="008B2AEF">
            <w:fldChar w:fldCharType="begin"/>
          </w:r>
          <w:r w:rsidR="008B2AEF">
            <w:rPr>
              <w:rFonts w:eastAsia="SimSun"/>
            </w:rPr>
            <w:instrText xml:space="preserve"> </w:instrText>
          </w:r>
          <w:r w:rsidR="008B2AEF">
            <w:rPr>
              <w:rFonts w:eastAsia="SimSun" w:hint="eastAsia"/>
            </w:rPr>
            <w:instrText>CITATION Rya18 \l 2052</w:instrText>
          </w:r>
          <w:r w:rsidR="008B2AEF">
            <w:rPr>
              <w:rFonts w:eastAsia="SimSun"/>
            </w:rPr>
            <w:instrText xml:space="preserve"> </w:instrText>
          </w:r>
          <w:r w:rsidR="008B2AEF">
            <w:fldChar w:fldCharType="separate"/>
          </w:r>
          <w:r w:rsidR="008B2AEF">
            <w:rPr>
              <w:rFonts w:eastAsia="SimSun" w:hint="eastAsia"/>
              <w:noProof/>
            </w:rPr>
            <w:t xml:space="preserve"> </w:t>
          </w:r>
          <w:r w:rsidR="008B2AEF" w:rsidRPr="008B2AEF">
            <w:rPr>
              <w:rFonts w:eastAsia="SimSun"/>
              <w:noProof/>
            </w:rPr>
            <w:t>(Karolak, 2018)</w:t>
          </w:r>
          <w:r w:rsidR="008B2AEF">
            <w:fldChar w:fldCharType="end"/>
          </w:r>
        </w:sdtContent>
      </w:sdt>
    </w:p>
    <w:p w14:paraId="7769952B" w14:textId="1281E1BC" w:rsidR="00F1706D" w:rsidRPr="000506F0" w:rsidRDefault="000506F0" w:rsidP="000506F0">
      <w:pPr>
        <w:pStyle w:val="T10"/>
      </w:pPr>
      <w:bookmarkStart w:id="4" w:name="_Toc2712502"/>
      <w:r w:rsidRPr="000506F0">
        <w:t xml:space="preserve">2.3 </w:t>
      </w:r>
      <w:r w:rsidR="00F1706D" w:rsidRPr="000506F0">
        <w:t>Research Methodology</w:t>
      </w:r>
      <w:bookmarkEnd w:id="4"/>
    </w:p>
    <w:p w14:paraId="4C449D7D" w14:textId="2C683BE2" w:rsidR="00346E9E" w:rsidRPr="00FB13B8" w:rsidRDefault="00346E9E" w:rsidP="00933E4A">
      <w:pPr>
        <w:pStyle w:val="T"/>
        <w:ind w:firstLine="241"/>
        <w:rPr>
          <w:b/>
        </w:rPr>
      </w:pPr>
      <w:r>
        <w:rPr>
          <w:rFonts w:hint="eastAsia"/>
          <w:b/>
        </w:rPr>
        <w:t xml:space="preserve"> </w:t>
      </w:r>
      <w:r>
        <w:rPr>
          <w:b/>
        </w:rPr>
        <w:t xml:space="preserve">    </w:t>
      </w:r>
      <w:r w:rsidRPr="002238B1">
        <w:t>The method</w:t>
      </w:r>
      <w:r w:rsidR="00740AA4">
        <w:t>s</w:t>
      </w:r>
      <w:r w:rsidRPr="002238B1">
        <w:t xml:space="preserve"> of research </w:t>
      </w:r>
      <w:r w:rsidR="00B767AF">
        <w:t>are</w:t>
      </w:r>
      <w:r w:rsidRPr="002238B1">
        <w:t xml:space="preserve"> to investigate. Chinese flavor restaurant is only a small restaurant. The information collected on the Internet can not satisfy my research. So will use questionnaire survey and telephone interview to survey the customers who eat in Chinese flavor restaurant</w:t>
      </w:r>
      <w:r w:rsidR="00B767AF">
        <w:t>, which means the guest voice GSS</w:t>
      </w:r>
      <w:r w:rsidR="009A2AF2">
        <w:t>. F</w:t>
      </w:r>
      <w:r w:rsidR="009A2AF2" w:rsidRPr="002238B1">
        <w:t>irst</w:t>
      </w:r>
      <w:r w:rsidRPr="002238B1">
        <w:t>,</w:t>
      </w:r>
      <w:bookmarkStart w:id="5" w:name="_GoBack"/>
      <w:bookmarkEnd w:id="5"/>
      <w:r w:rsidRPr="002238B1">
        <w:t xml:space="preserve"> </w:t>
      </w:r>
      <w:r w:rsidR="00740AA4">
        <w:t xml:space="preserve">the </w:t>
      </w:r>
      <w:r w:rsidRPr="002238B1">
        <w:t xml:space="preserve">questionnaires will send out fifty and to select twenty-five boys and twenty-five girls. Questions will </w:t>
      </w:r>
      <w:r w:rsidR="00740AA4" w:rsidRPr="002238B1">
        <w:t>include</w:t>
      </w:r>
      <w:r w:rsidRPr="002238B1">
        <w:t xml:space="preserve"> how about </w:t>
      </w:r>
      <w:r w:rsidR="00740AA4">
        <w:t xml:space="preserve">taste of </w:t>
      </w:r>
      <w:r w:rsidRPr="002238B1">
        <w:t>dishes, the quality of service, the dining environment, the price and the</w:t>
      </w:r>
      <w:r w:rsidR="00740AA4">
        <w:t xml:space="preserve"> what should be </w:t>
      </w:r>
      <w:r w:rsidRPr="002238B1">
        <w:t>improvement, and ask them to fill in their mobile phone number at the end of the questionnaire. At the end of the roll, some small candies will be distributed as a thank you. After the questionnaire was collected,</w:t>
      </w:r>
      <w:r w:rsidR="00740AA4">
        <w:t xml:space="preserve"> ten</w:t>
      </w:r>
      <w:r w:rsidRPr="002238B1">
        <w:t xml:space="preserve"> people, five </w:t>
      </w:r>
      <w:r w:rsidR="00740AA4">
        <w:t>Males</w:t>
      </w:r>
      <w:r w:rsidRPr="002238B1">
        <w:t xml:space="preserve"> and five </w:t>
      </w:r>
      <w:r w:rsidR="00740AA4">
        <w:t>Fe-males</w:t>
      </w:r>
      <w:r w:rsidRPr="002238B1">
        <w:t xml:space="preserve"> were selected to make telephone calls to further understand their ideas and shortcomings of the restaurant. After collecting the data, we collate them, and give solutions to the shortcomings of them combined with our own ideas and theoretical knowledge.</w:t>
      </w:r>
      <w:r w:rsidRPr="002238B1">
        <w:rPr>
          <w:rFonts w:hint="eastAsia"/>
          <w:b/>
        </w:rPr>
        <w:t xml:space="preserve"> </w:t>
      </w:r>
      <w:r w:rsidRPr="00346E9E">
        <w:t xml:space="preserve">The survey will use second-hand research to collect customer reviews on the Internet to analyze </w:t>
      </w:r>
      <w:r w:rsidR="00B767AF">
        <w:t xml:space="preserve">Chinese flavor </w:t>
      </w:r>
      <w:r w:rsidRPr="00346E9E">
        <w:t xml:space="preserve">service quality and dish taste, and to get places that customers can improve to </w:t>
      </w:r>
      <w:r w:rsidR="00B767AF">
        <w:t>enhance the</w:t>
      </w:r>
      <w:r w:rsidRPr="00346E9E">
        <w:t xml:space="preserve"> service quality.</w:t>
      </w:r>
      <w:sdt>
        <w:sdtPr>
          <w:id w:val="265194336"/>
          <w:citation/>
        </w:sdtPr>
        <w:sdtContent>
          <w:r w:rsidR="008B2AEF">
            <w:fldChar w:fldCharType="begin"/>
          </w:r>
          <w:r w:rsidR="008B2AEF">
            <w:rPr>
              <w:rFonts w:eastAsia="SimSun"/>
            </w:rPr>
            <w:instrText xml:space="preserve">CITATION Adi19 \l 2052 </w:instrText>
          </w:r>
          <w:r w:rsidR="008B2AEF">
            <w:fldChar w:fldCharType="separate"/>
          </w:r>
          <w:r w:rsidR="008B2AEF">
            <w:rPr>
              <w:rFonts w:eastAsia="SimSun"/>
              <w:noProof/>
            </w:rPr>
            <w:t xml:space="preserve"> </w:t>
          </w:r>
          <w:r w:rsidR="008B2AEF" w:rsidRPr="008B2AEF">
            <w:rPr>
              <w:rFonts w:eastAsia="SimSun"/>
              <w:noProof/>
            </w:rPr>
            <w:t>(Bhat, n.d.)</w:t>
          </w:r>
          <w:r w:rsidR="008B2AEF">
            <w:fldChar w:fldCharType="end"/>
          </w:r>
        </w:sdtContent>
      </w:sdt>
    </w:p>
    <w:p w14:paraId="41209A4D" w14:textId="4B91DF2C" w:rsidR="00FB13B8" w:rsidRPr="000506F0" w:rsidRDefault="000506F0" w:rsidP="000506F0">
      <w:pPr>
        <w:pStyle w:val="T10"/>
      </w:pPr>
      <w:bookmarkStart w:id="6" w:name="_Toc2712503"/>
      <w:r w:rsidRPr="000506F0">
        <w:t xml:space="preserve">2.4 </w:t>
      </w:r>
      <w:r w:rsidR="00FB13B8" w:rsidRPr="000506F0">
        <w:t>Operational issues</w:t>
      </w:r>
      <w:bookmarkEnd w:id="6"/>
    </w:p>
    <w:p w14:paraId="7395726C" w14:textId="6512B0FD" w:rsidR="00FB13B8" w:rsidRPr="007707BC" w:rsidRDefault="00FB13B8" w:rsidP="00933E4A">
      <w:pPr>
        <w:pStyle w:val="T"/>
        <w:ind w:firstLine="241"/>
      </w:pPr>
      <w:r>
        <w:rPr>
          <w:rFonts w:hint="eastAsia"/>
          <w:b/>
        </w:rPr>
        <w:t xml:space="preserve"> </w:t>
      </w:r>
      <w:r>
        <w:rPr>
          <w:b/>
        </w:rPr>
        <w:t xml:space="preserve"> </w:t>
      </w:r>
      <w:r w:rsidRPr="007707BC">
        <w:t xml:space="preserve">There may be many problems in conducting research, such as problems in making questionnaires and inconsistencies in the expected information, which will not collect the desired information. There may not be as many people as expected when the questionnaires are issued, or people who participate in the questionnaires will not be very serious about completing the questionnaires. During a telephone return visit, the interviewee may not answer the phone, or have other things that do not have time to participate in the </w:t>
      </w:r>
      <w:r w:rsidR="00B767AF" w:rsidRPr="007707BC">
        <w:t>visit or</w:t>
      </w:r>
      <w:r w:rsidRPr="007707BC">
        <w:t xml:space="preserve"> may participate in the visit in order to end the visit as soon as </w:t>
      </w:r>
      <w:r w:rsidRPr="007707BC">
        <w:lastRenderedPageBreak/>
        <w:t xml:space="preserve">possible and answer casually. When collating and getting information, </w:t>
      </w:r>
      <w:r w:rsidR="00B767AF">
        <w:t xml:space="preserve">it </w:t>
      </w:r>
      <w:r w:rsidRPr="007707BC">
        <w:t xml:space="preserve">will also encounter difficulties in collating, because the amount of information is relatively large, so it may be repeated collation or information missing. And the </w:t>
      </w:r>
      <w:r w:rsidR="00B767AF" w:rsidRPr="007707BC">
        <w:t>results</w:t>
      </w:r>
      <w:r w:rsidRPr="007707BC">
        <w:t xml:space="preserve"> may be deviated from expectations.</w:t>
      </w:r>
    </w:p>
    <w:p w14:paraId="31273628" w14:textId="10B9770D" w:rsidR="00FB13B8" w:rsidRDefault="00FB13B8" w:rsidP="00FB13B8">
      <w:pPr>
        <w:pStyle w:val="a7"/>
        <w:spacing w:line="360" w:lineRule="auto"/>
        <w:ind w:left="785" w:firstLineChars="0" w:firstLine="0"/>
        <w:jc w:val="left"/>
        <w:rPr>
          <w:rFonts w:ascii="Times New Roman" w:hAnsi="Times New Roman" w:cs="Times New Roman"/>
          <w:b/>
          <w:sz w:val="24"/>
          <w:szCs w:val="24"/>
        </w:rPr>
      </w:pPr>
    </w:p>
    <w:p w14:paraId="26477429" w14:textId="017C630B" w:rsidR="00FB13B8" w:rsidRPr="000506F0" w:rsidRDefault="000506F0" w:rsidP="000506F0">
      <w:pPr>
        <w:pStyle w:val="T10"/>
      </w:pPr>
      <w:bookmarkStart w:id="7" w:name="_Toc2712504"/>
      <w:r w:rsidRPr="000506F0">
        <w:t xml:space="preserve">2.5 </w:t>
      </w:r>
      <w:r w:rsidR="00FB13B8" w:rsidRPr="000506F0">
        <w:t>SWOT Analysis</w:t>
      </w:r>
      <w:bookmarkEnd w:id="7"/>
    </w:p>
    <w:p w14:paraId="11218955" w14:textId="183F666F" w:rsidR="00FB13B8" w:rsidRPr="002E437C" w:rsidRDefault="00FB13B8" w:rsidP="00933E4A">
      <w:pPr>
        <w:pStyle w:val="T"/>
        <w:ind w:firstLine="241"/>
      </w:pPr>
      <w:r>
        <w:rPr>
          <w:rFonts w:hint="eastAsia"/>
          <w:b/>
        </w:rPr>
        <w:t xml:space="preserve"> </w:t>
      </w:r>
      <w:r>
        <w:rPr>
          <w:b/>
        </w:rPr>
        <w:t xml:space="preserve"> </w:t>
      </w:r>
      <w:r w:rsidRPr="00346E9E">
        <w:rPr>
          <w:b/>
        </w:rPr>
        <w:t>S:</w:t>
      </w:r>
      <w:r w:rsidRPr="002E437C">
        <w:t xml:space="preserve"> Chinese flavor restaurant’s advantage is that its dishes are delicious, its menu has many local specialties in China, and the taste is </w:t>
      </w:r>
      <w:r w:rsidR="00B767AF">
        <w:t>fabulous</w:t>
      </w:r>
      <w:r w:rsidRPr="002E437C">
        <w:t>. The boss is very enthusiastic and will remember the tastes and preferences of the acquaintances. And Chinese flavor restaurant’s decoration has Chinese characteristics, like eating in China.</w:t>
      </w:r>
    </w:p>
    <w:p w14:paraId="4E9E4457" w14:textId="46355603" w:rsidR="00FB13B8" w:rsidRPr="002E437C" w:rsidRDefault="00FB13B8" w:rsidP="00933E4A">
      <w:pPr>
        <w:pStyle w:val="T"/>
      </w:pPr>
      <w:r w:rsidRPr="002E437C">
        <w:rPr>
          <w:rFonts w:hint="eastAsia"/>
        </w:rPr>
        <w:t xml:space="preserve"> </w:t>
      </w:r>
      <w:r w:rsidRPr="002E437C">
        <w:t xml:space="preserve"> </w:t>
      </w:r>
      <w:r w:rsidRPr="00346E9E">
        <w:rPr>
          <w:b/>
        </w:rPr>
        <w:t>W:</w:t>
      </w:r>
      <w:r w:rsidRPr="002E437C">
        <w:t xml:space="preserve"> Chinese flavor restaurant’s disadvantage lies in the quality of service, because Chinese flavor restaurant’s waiters are mostly part-time. They begin to work without training before taking up their posts, and the waiters are highly mobile and have no fixed waiters. And Chinese flavor restaurant served food slowly</w:t>
      </w:r>
      <w:r w:rsidR="00B767AF">
        <w:t xml:space="preserve">, when </w:t>
      </w:r>
      <w:r w:rsidRPr="002E437C">
        <w:t>there were many people, the guests had to wait at least half an hour to get their own food.</w:t>
      </w:r>
      <w:sdt>
        <w:sdtPr>
          <w:id w:val="-879934347"/>
          <w:citation/>
        </w:sdtPr>
        <w:sdtContent>
          <w:r w:rsidR="009A2AF2">
            <w:fldChar w:fldCharType="begin"/>
          </w:r>
          <w:r w:rsidR="009A2AF2">
            <w:rPr>
              <w:rFonts w:eastAsia="SimSun"/>
            </w:rPr>
            <w:instrText xml:space="preserve"> </w:instrText>
          </w:r>
          <w:r w:rsidR="009A2AF2">
            <w:rPr>
              <w:rFonts w:eastAsia="SimSun" w:hint="eastAsia"/>
            </w:rPr>
            <w:instrText>CITATION Nan19 \l 2052</w:instrText>
          </w:r>
          <w:r w:rsidR="009A2AF2">
            <w:rPr>
              <w:rFonts w:eastAsia="SimSun"/>
            </w:rPr>
            <w:instrText xml:space="preserve"> </w:instrText>
          </w:r>
          <w:r w:rsidR="009A2AF2">
            <w:fldChar w:fldCharType="separate"/>
          </w:r>
          <w:r w:rsidR="009A2AF2">
            <w:rPr>
              <w:rFonts w:eastAsia="SimSun" w:hint="eastAsia"/>
              <w:noProof/>
            </w:rPr>
            <w:t xml:space="preserve"> </w:t>
          </w:r>
          <w:r w:rsidR="009A2AF2" w:rsidRPr="009A2AF2">
            <w:rPr>
              <w:rFonts w:eastAsia="SimSun"/>
              <w:noProof/>
            </w:rPr>
            <w:t>(Wagner, 2019)</w:t>
          </w:r>
          <w:r w:rsidR="009A2AF2">
            <w:fldChar w:fldCharType="end"/>
          </w:r>
        </w:sdtContent>
      </w:sdt>
    </w:p>
    <w:p w14:paraId="28B09BDE" w14:textId="3BAE38D7" w:rsidR="00FB13B8" w:rsidRPr="002E437C" w:rsidRDefault="00FB13B8" w:rsidP="00933E4A">
      <w:pPr>
        <w:pStyle w:val="T"/>
      </w:pPr>
      <w:r w:rsidRPr="002E437C">
        <w:rPr>
          <w:rFonts w:hint="eastAsia"/>
        </w:rPr>
        <w:t xml:space="preserve"> </w:t>
      </w:r>
      <w:r w:rsidRPr="00346E9E">
        <w:rPr>
          <w:b/>
        </w:rPr>
        <w:t xml:space="preserve"> O:</w:t>
      </w:r>
      <w:r w:rsidRPr="002E437C">
        <w:t xml:space="preserve"> There are more and more Chinese students studying abroad in Swansea, and more and more people like Chinese culture and are willing to try Chinese cuisine, which makes Chinese flavor restaurant’s potential customers </w:t>
      </w:r>
      <w:r w:rsidR="00B767AF">
        <w:t>has been increased, a</w:t>
      </w:r>
      <w:r w:rsidRPr="002E437C">
        <w:t>nd compared with other restaurants in Swansea, Chinese flavor restaurant’s dishes are better</w:t>
      </w:r>
      <w:r w:rsidR="00B767AF">
        <w:t xml:space="preserve"> than the other one</w:t>
      </w:r>
      <w:r w:rsidRPr="002E437C">
        <w:t>, so customers may prefer</w:t>
      </w:r>
      <w:r w:rsidR="00B767AF">
        <w:t xml:space="preserve"> Chin</w:t>
      </w:r>
      <w:r w:rsidR="00675CF5">
        <w:t>ese flavor</w:t>
      </w:r>
      <w:r w:rsidRPr="002E437C">
        <w:t>.</w:t>
      </w:r>
    </w:p>
    <w:p w14:paraId="1A585A75" w14:textId="244CBCC1" w:rsidR="00FB13B8" w:rsidRPr="002E437C" w:rsidRDefault="00FB13B8" w:rsidP="00933E4A">
      <w:pPr>
        <w:pStyle w:val="T"/>
      </w:pPr>
      <w:r w:rsidRPr="002E437C">
        <w:t xml:space="preserve"> </w:t>
      </w:r>
      <w:r w:rsidRPr="00346E9E">
        <w:rPr>
          <w:b/>
        </w:rPr>
        <w:t xml:space="preserve"> T:</w:t>
      </w:r>
      <w:r w:rsidRPr="002E437C">
        <w:t xml:space="preserve"> Because there are many Chinese restaurants in Swansea, customers who want to eat Chinese food will consider which one to eat, so Chinese flavor restaurant’s competitive pressure is very high. And Chinese flavor restaurant’s dishes are expensive</w:t>
      </w:r>
      <w:r w:rsidR="00675CF5">
        <w:t xml:space="preserve"> than other restaurants, t</w:t>
      </w:r>
      <w:r w:rsidRPr="002E437C">
        <w:t>here are several restaurants that are almost as delicious as Chinese flavor restaurant’s, but the price is cheaper than Chinese flavor restaurant’s, so the customer's first choice may not be Chinese flavor restaurant</w:t>
      </w:r>
      <w:r w:rsidR="00675CF5">
        <w:t>.</w:t>
      </w:r>
    </w:p>
    <w:p w14:paraId="7CE79A6A" w14:textId="30F23E96" w:rsidR="00FB13B8" w:rsidRPr="00FB13B8" w:rsidRDefault="008B2AEF" w:rsidP="00933E4A">
      <w:pPr>
        <w:pStyle w:val="T"/>
        <w:ind w:firstLine="241"/>
        <w:rPr>
          <w:b/>
        </w:rPr>
      </w:pPr>
      <w:sdt>
        <w:sdtPr>
          <w:rPr>
            <w:b/>
          </w:rPr>
          <w:id w:val="980657370"/>
          <w:citation/>
        </w:sdtPr>
        <w:sdtContent>
          <w:r>
            <w:rPr>
              <w:b/>
            </w:rPr>
            <w:fldChar w:fldCharType="begin"/>
          </w:r>
          <w:r>
            <w:rPr>
              <w:rFonts w:eastAsia="SimSun"/>
              <w:b/>
            </w:rPr>
            <w:instrText xml:space="preserve"> </w:instrText>
          </w:r>
          <w:r>
            <w:rPr>
              <w:rFonts w:eastAsia="SimSun" w:hint="eastAsia"/>
              <w:b/>
            </w:rPr>
            <w:instrText>CITATION Bai19 \l 2052</w:instrText>
          </w:r>
          <w:r>
            <w:rPr>
              <w:rFonts w:eastAsia="SimSun"/>
              <w:b/>
            </w:rPr>
            <w:instrText xml:space="preserve"> </w:instrText>
          </w:r>
          <w:r>
            <w:rPr>
              <w:b/>
            </w:rPr>
            <w:fldChar w:fldCharType="separate"/>
          </w:r>
          <w:r w:rsidRPr="008B2AEF">
            <w:rPr>
              <w:rFonts w:eastAsia="SimSun"/>
              <w:noProof/>
            </w:rPr>
            <w:t>(Baidu, 2019)</w:t>
          </w:r>
          <w:r>
            <w:rPr>
              <w:b/>
            </w:rPr>
            <w:fldChar w:fldCharType="end"/>
          </w:r>
        </w:sdtContent>
      </w:sdt>
    </w:p>
    <w:p w14:paraId="3C8F5436" w14:textId="22D1CA0F" w:rsidR="00FB13B8" w:rsidRPr="000506F0" w:rsidRDefault="000506F0" w:rsidP="000506F0">
      <w:pPr>
        <w:pStyle w:val="T10"/>
      </w:pPr>
      <w:bookmarkStart w:id="8" w:name="_Toc2712505"/>
      <w:r w:rsidRPr="000506F0">
        <w:lastRenderedPageBreak/>
        <w:t xml:space="preserve">2.6 </w:t>
      </w:r>
      <w:r w:rsidR="00FB13B8" w:rsidRPr="000506F0">
        <w:t>PESTEL Analysis</w:t>
      </w:r>
      <w:bookmarkEnd w:id="8"/>
    </w:p>
    <w:p w14:paraId="1F5DE1B3" w14:textId="70652EF6" w:rsidR="00FB13B8" w:rsidRPr="00FB13B8" w:rsidRDefault="00FB13B8" w:rsidP="00933E4A">
      <w:pPr>
        <w:pStyle w:val="T"/>
        <w:ind w:firstLine="241"/>
      </w:pPr>
      <w:r w:rsidRPr="00FB13B8">
        <w:rPr>
          <w:b/>
        </w:rPr>
        <w:t>Political:</w:t>
      </w:r>
      <w:r w:rsidRPr="006D2194">
        <w:t xml:space="preserve"> </w:t>
      </w:r>
      <w:r w:rsidRPr="00FB13B8">
        <w:t>Because Chinese flavor restaurant is a Chinese restaurant,</w:t>
      </w:r>
      <w:r w:rsidR="00675CF5">
        <w:t xml:space="preserve"> </w:t>
      </w:r>
      <w:r w:rsidRPr="00FB13B8">
        <w:t>there may be some people who have political bias will not choose to eat in the Chinese restaurant</w:t>
      </w:r>
      <w:r w:rsidR="00675CF5">
        <w:t xml:space="preserve"> very usual, because of the different culture. </w:t>
      </w:r>
    </w:p>
    <w:p w14:paraId="6FA85E53" w14:textId="0161DA0A" w:rsidR="00FB13B8" w:rsidRPr="006D2194" w:rsidRDefault="00FB13B8" w:rsidP="00933E4A">
      <w:pPr>
        <w:pStyle w:val="T"/>
        <w:ind w:firstLine="241"/>
      </w:pPr>
      <w:r w:rsidRPr="006D2194">
        <w:rPr>
          <w:b/>
        </w:rPr>
        <w:t>Economic:</w:t>
      </w:r>
      <w:r w:rsidRPr="006D2194">
        <w:t xml:space="preserve"> Swansea's per capita weekly income is about 464 pounds, 75 pounds lower than the average British per capita income. Because of the impact of income, most people may choose not to eat in restaurants very often</w:t>
      </w:r>
      <w:r w:rsidR="00675CF5">
        <w:t xml:space="preserve"> a</w:t>
      </w:r>
      <w:r w:rsidRPr="006D2194">
        <w:t>nd most people in Swansea go to local restaurants instead of Chinese ones.</w:t>
      </w:r>
      <w:sdt>
        <w:sdtPr>
          <w:id w:val="1946502089"/>
          <w:citation/>
        </w:sdtPr>
        <w:sdtContent>
          <w:r w:rsidR="008B2AEF">
            <w:fldChar w:fldCharType="begin"/>
          </w:r>
          <w:r w:rsidR="008B2AEF">
            <w:rPr>
              <w:rFonts w:eastAsia="SimSun"/>
            </w:rPr>
            <w:instrText xml:space="preserve"> </w:instrText>
          </w:r>
          <w:r w:rsidR="008B2AEF">
            <w:rPr>
              <w:rFonts w:eastAsia="SimSun" w:hint="eastAsia"/>
            </w:rPr>
            <w:instrText>CITATION ove18 \l 2052</w:instrText>
          </w:r>
          <w:r w:rsidR="008B2AEF">
            <w:rPr>
              <w:rFonts w:eastAsia="SimSun"/>
            </w:rPr>
            <w:instrText xml:space="preserve"> </w:instrText>
          </w:r>
          <w:r w:rsidR="008B2AEF">
            <w:fldChar w:fldCharType="separate"/>
          </w:r>
          <w:r w:rsidR="008B2AEF">
            <w:rPr>
              <w:rFonts w:eastAsia="SimSun" w:hint="eastAsia"/>
              <w:noProof/>
            </w:rPr>
            <w:t xml:space="preserve"> </w:t>
          </w:r>
          <w:r w:rsidR="008B2AEF" w:rsidRPr="008B2AEF">
            <w:rPr>
              <w:rFonts w:eastAsia="SimSun"/>
              <w:noProof/>
            </w:rPr>
            <w:t>(overseas Chinese, 2018)</w:t>
          </w:r>
          <w:r w:rsidR="008B2AEF">
            <w:fldChar w:fldCharType="end"/>
          </w:r>
        </w:sdtContent>
      </w:sdt>
    </w:p>
    <w:p w14:paraId="29378F3D" w14:textId="4BAA040A" w:rsidR="00FB13B8" w:rsidRPr="006D2194" w:rsidRDefault="00FB13B8" w:rsidP="00933E4A">
      <w:pPr>
        <w:pStyle w:val="T"/>
        <w:ind w:firstLine="241"/>
      </w:pPr>
      <w:r w:rsidRPr="006D2194">
        <w:rPr>
          <w:b/>
        </w:rPr>
        <w:t xml:space="preserve">Social: </w:t>
      </w:r>
      <w:r w:rsidRPr="006D2194">
        <w:t>Because Chinese food is Chinese</w:t>
      </w:r>
      <w:r w:rsidR="00675CF5">
        <w:t xml:space="preserve"> style</w:t>
      </w:r>
      <w:r w:rsidRPr="006D2194">
        <w:t>, some customers may not accept the taste of Chinese food. For example, some Chinese dishes are very spicy, while some customers can't eat spicy food</w:t>
      </w:r>
      <w:r w:rsidR="00675CF5" w:rsidRPr="006D2194">
        <w:t xml:space="preserve"> </w:t>
      </w:r>
      <w:r w:rsidR="00675CF5">
        <w:t>a</w:t>
      </w:r>
      <w:r w:rsidRPr="006D2194">
        <w:t>nd Chinese restaurants are generally non-segregated, which is very strange for British customers who have segregated</w:t>
      </w:r>
      <w:r w:rsidR="00675CF5">
        <w:t>. Also,</w:t>
      </w:r>
      <w:r w:rsidRPr="006D2194">
        <w:t xml:space="preserve"> Chinese flavor restaurant is a very small Chinese restaurant, the quality of service and dining environment are not very good, so customers who pursue this aspect may not choose to eat in Chinese flavor restaurant.</w:t>
      </w:r>
      <w:sdt>
        <w:sdtPr>
          <w:id w:val="-1369990435"/>
          <w:citation/>
        </w:sdtPr>
        <w:sdtContent>
          <w:r w:rsidR="009A2AF2">
            <w:fldChar w:fldCharType="begin"/>
          </w:r>
          <w:r w:rsidR="009A2AF2">
            <w:rPr>
              <w:rFonts w:eastAsia="SimSun"/>
            </w:rPr>
            <w:instrText xml:space="preserve"> </w:instrText>
          </w:r>
          <w:r w:rsidR="009A2AF2">
            <w:rPr>
              <w:rFonts w:eastAsia="SimSun" w:hint="eastAsia"/>
            </w:rPr>
            <w:instrText>CITATION Kie18 \l 2052</w:instrText>
          </w:r>
          <w:r w:rsidR="009A2AF2">
            <w:rPr>
              <w:rFonts w:eastAsia="SimSun"/>
            </w:rPr>
            <w:instrText xml:space="preserve"> </w:instrText>
          </w:r>
          <w:r w:rsidR="009A2AF2">
            <w:fldChar w:fldCharType="separate"/>
          </w:r>
          <w:r w:rsidR="009A2AF2">
            <w:rPr>
              <w:rFonts w:eastAsia="SimSun" w:hint="eastAsia"/>
              <w:noProof/>
            </w:rPr>
            <w:t xml:space="preserve"> </w:t>
          </w:r>
          <w:r w:rsidR="009A2AF2" w:rsidRPr="009A2AF2">
            <w:rPr>
              <w:rFonts w:eastAsia="SimSun"/>
              <w:noProof/>
            </w:rPr>
            <w:t>(Frue, 2018)</w:t>
          </w:r>
          <w:r w:rsidR="009A2AF2">
            <w:fldChar w:fldCharType="end"/>
          </w:r>
        </w:sdtContent>
      </w:sdt>
    </w:p>
    <w:p w14:paraId="537EDF04" w14:textId="14BE64BF" w:rsidR="00FB13B8" w:rsidRPr="006D2194" w:rsidRDefault="00FB13B8" w:rsidP="00933E4A">
      <w:pPr>
        <w:pStyle w:val="T"/>
        <w:ind w:firstLine="241"/>
      </w:pPr>
      <w:r w:rsidRPr="006D2194">
        <w:rPr>
          <w:b/>
        </w:rPr>
        <w:t>Technological:</w:t>
      </w:r>
      <w:r w:rsidRPr="006D2194">
        <w:t xml:space="preserve"> Chinese flavor restaurant 's cuisine is a better one among all the Chinese restaurants in Swansea, which is the most representative of Chinese food. So Chinese flavor restaurant is a very authentic Chinese restaurant, which does not regulate the taste of customers other than Chinese customers. </w:t>
      </w:r>
      <w:r w:rsidR="00675CF5" w:rsidRPr="006D2194">
        <w:t>So,</w:t>
      </w:r>
      <w:r w:rsidRPr="006D2194">
        <w:t xml:space="preserve"> for customers in other countries, it may not be easy to accept </w:t>
      </w:r>
      <w:r w:rsidR="00675CF5">
        <w:t>Chinese flavor</w:t>
      </w:r>
      <w:r w:rsidRPr="006D2194">
        <w:t xml:space="preserve"> taste</w:t>
      </w:r>
      <w:r w:rsidR="00675CF5">
        <w:t>, b</w:t>
      </w:r>
      <w:r w:rsidRPr="006D2194">
        <w:t>ut Chinese flavor restaurant is a good restaurant for customers who like Chinese food.</w:t>
      </w:r>
    </w:p>
    <w:p w14:paraId="453E7DB6" w14:textId="77DDF5DC" w:rsidR="00FB13B8" w:rsidRPr="006D2194" w:rsidRDefault="00FB13B8" w:rsidP="00933E4A">
      <w:pPr>
        <w:pStyle w:val="T"/>
        <w:ind w:firstLine="241"/>
      </w:pPr>
      <w:r w:rsidRPr="006D2194">
        <w:rPr>
          <w:b/>
        </w:rPr>
        <w:t>Environmental:</w:t>
      </w:r>
      <w:r w:rsidRPr="006D2194">
        <w:t xml:space="preserve"> Many guests will have leftovers when they go to Chinese flavor restaurant for dinner, and leftovers will have some impact on the environment, and leftovers are not easy to handle. </w:t>
      </w:r>
      <w:r w:rsidR="00675CF5">
        <w:t>The reason is m</w:t>
      </w:r>
      <w:r w:rsidRPr="006D2194">
        <w:t>any materials are needed for cooking Chinese food, but the remaining unused materials must be discarded, so they are wasteful and not conducive to sustainable development. And because the rising prices of raw materials brought about by climate will affect the prices of dishes, it will also make customers consider whether to eat in Chinese flavor restaurant</w:t>
      </w:r>
    </w:p>
    <w:p w14:paraId="0969801E" w14:textId="7BEE32DB" w:rsidR="00FB13B8" w:rsidRPr="006D2194" w:rsidRDefault="00FB13B8" w:rsidP="00933E4A">
      <w:pPr>
        <w:pStyle w:val="T"/>
        <w:ind w:firstLine="241"/>
      </w:pPr>
      <w:r w:rsidRPr="006D2194">
        <w:rPr>
          <w:b/>
        </w:rPr>
        <w:t xml:space="preserve">Legal: </w:t>
      </w:r>
      <w:r w:rsidRPr="006D2194">
        <w:t xml:space="preserve">Laws protect the catering industry. If there is no legal protection, restaurants </w:t>
      </w:r>
      <w:r w:rsidRPr="006D2194">
        <w:lastRenderedPageBreak/>
        <w:t xml:space="preserve">will probably use inferior materials to make customers feel ill after eating, and more likely to get sick. Because of the law, restaurants cannot use inferior materials because of cost savings, which protects the rights and interests of </w:t>
      </w:r>
      <w:r w:rsidR="003876BE" w:rsidRPr="006D2194">
        <w:t>consumers.</w:t>
      </w:r>
    </w:p>
    <w:p w14:paraId="057DBCCB" w14:textId="2365E884" w:rsidR="00FB13B8" w:rsidRPr="00FB13B8" w:rsidRDefault="008B2AEF" w:rsidP="00FB13B8">
      <w:pPr>
        <w:pStyle w:val="a7"/>
        <w:spacing w:line="360" w:lineRule="auto"/>
        <w:ind w:left="785" w:firstLineChars="0" w:firstLine="0"/>
        <w:jc w:val="left"/>
        <w:rPr>
          <w:rFonts w:ascii="Times New Roman" w:hAnsi="Times New Roman" w:cs="Times New Roman"/>
          <w:b/>
          <w:sz w:val="24"/>
          <w:szCs w:val="24"/>
        </w:rPr>
      </w:pPr>
      <w:sdt>
        <w:sdtPr>
          <w:rPr>
            <w:rFonts w:ascii="Times New Roman" w:hAnsi="Times New Roman" w:cs="Times New Roman"/>
            <w:b/>
            <w:sz w:val="24"/>
            <w:szCs w:val="24"/>
          </w:rPr>
          <w:id w:val="-1116293756"/>
          <w:citation/>
        </w:sdtPr>
        <w:sdtContent>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w:instrText>
          </w:r>
          <w:r>
            <w:rPr>
              <w:rFonts w:ascii="Times New Roman" w:hAnsi="Times New Roman" w:cs="Times New Roman" w:hint="eastAsia"/>
              <w:b/>
              <w:sz w:val="24"/>
              <w:szCs w:val="24"/>
            </w:rPr>
            <w:instrText>CITATION Bai18 \l 2052</w:instrText>
          </w:r>
          <w:r>
            <w:rPr>
              <w:rFonts w:ascii="Times New Roman" w:hAnsi="Times New Roman" w:cs="Times New Roman"/>
              <w:b/>
              <w:sz w:val="24"/>
              <w:szCs w:val="24"/>
            </w:rPr>
            <w:instrText xml:space="preserve"> </w:instrText>
          </w:r>
          <w:r>
            <w:rPr>
              <w:rFonts w:ascii="Times New Roman" w:hAnsi="Times New Roman" w:cs="Times New Roman"/>
              <w:b/>
              <w:sz w:val="24"/>
              <w:szCs w:val="24"/>
            </w:rPr>
            <w:fldChar w:fldCharType="separate"/>
          </w:r>
          <w:r w:rsidRPr="008B2AEF">
            <w:rPr>
              <w:rFonts w:ascii="Times New Roman" w:hAnsi="Times New Roman" w:cs="Times New Roman"/>
              <w:noProof/>
              <w:sz w:val="24"/>
              <w:szCs w:val="24"/>
            </w:rPr>
            <w:t>(Baidu, 2018)</w:t>
          </w:r>
          <w:r>
            <w:rPr>
              <w:rFonts w:ascii="Times New Roman" w:hAnsi="Times New Roman" w:cs="Times New Roman"/>
              <w:b/>
              <w:sz w:val="24"/>
              <w:szCs w:val="24"/>
            </w:rPr>
            <w:fldChar w:fldCharType="end"/>
          </w:r>
        </w:sdtContent>
      </w:sdt>
    </w:p>
    <w:p w14:paraId="14AB7699" w14:textId="47010028" w:rsidR="00FB13B8" w:rsidRPr="000506F0" w:rsidRDefault="000506F0" w:rsidP="000506F0">
      <w:pPr>
        <w:pStyle w:val="T10"/>
      </w:pPr>
      <w:bookmarkStart w:id="9" w:name="_Toc2712506"/>
      <w:r w:rsidRPr="000506F0">
        <w:t xml:space="preserve">2.7 </w:t>
      </w:r>
      <w:r w:rsidR="00FB13B8" w:rsidRPr="000506F0">
        <w:t>Feasibility</w:t>
      </w:r>
      <w:bookmarkEnd w:id="9"/>
    </w:p>
    <w:p w14:paraId="4F224F94" w14:textId="5BB574BF" w:rsidR="00FB13B8" w:rsidRPr="00FB13B8" w:rsidRDefault="00FB13B8" w:rsidP="00933E4A">
      <w:pPr>
        <w:pStyle w:val="T"/>
        <w:ind w:firstLine="241"/>
      </w:pPr>
      <w:r>
        <w:rPr>
          <w:rFonts w:hint="eastAsia"/>
          <w:b/>
        </w:rPr>
        <w:t xml:space="preserve"> </w:t>
      </w:r>
      <w:r>
        <w:rPr>
          <w:b/>
        </w:rPr>
        <w:t xml:space="preserve"> </w:t>
      </w:r>
      <w:r w:rsidR="003876BE" w:rsidRPr="005C6BD8">
        <w:t>Using</w:t>
      </w:r>
      <w:r w:rsidRPr="005C6BD8">
        <w:t xml:space="preserve"> SWOT and ESTEL analysis, the research objectives are more feasible. </w:t>
      </w:r>
      <w:proofErr w:type="gramStart"/>
      <w:r w:rsidRPr="005C6BD8">
        <w:t>First of all</w:t>
      </w:r>
      <w:proofErr w:type="gramEnd"/>
      <w:r w:rsidRPr="005C6BD8">
        <w:t>, service quality. It is feasible to collect information about service quality through questionnaire survey. Customers'</w:t>
      </w:r>
      <w:r>
        <w:t xml:space="preserve"> </w:t>
      </w:r>
      <w:r w:rsidRPr="005C6BD8">
        <w:t xml:space="preserve">opinions on service quality can be obtained by sorting out the questionnaire. And </w:t>
      </w:r>
      <w:r w:rsidR="003876BE">
        <w:t>people</w:t>
      </w:r>
      <w:r w:rsidRPr="005C6BD8">
        <w:t xml:space="preserve"> can know what customers think of the restaurant by Google Rating.</w:t>
      </w:r>
      <w:sdt>
        <w:sdtPr>
          <w:id w:val="-909081298"/>
          <w:citation/>
        </w:sdtPr>
        <w:sdtContent>
          <w:r w:rsidR="008B2AEF">
            <w:fldChar w:fldCharType="begin"/>
          </w:r>
          <w:r w:rsidR="008B2AEF">
            <w:rPr>
              <w:rFonts w:eastAsia="SimSun"/>
            </w:rPr>
            <w:instrText xml:space="preserve">CITATION Adi191 \l 2052 </w:instrText>
          </w:r>
          <w:r w:rsidR="008B2AEF">
            <w:fldChar w:fldCharType="separate"/>
          </w:r>
          <w:r w:rsidR="008B2AEF">
            <w:rPr>
              <w:rFonts w:eastAsia="SimSun"/>
              <w:noProof/>
            </w:rPr>
            <w:t xml:space="preserve"> </w:t>
          </w:r>
          <w:r w:rsidR="008B2AEF" w:rsidRPr="008B2AEF">
            <w:rPr>
              <w:rFonts w:eastAsia="SimSun"/>
              <w:noProof/>
            </w:rPr>
            <w:t>(Bhat, n.d.)</w:t>
          </w:r>
          <w:r w:rsidR="008B2AEF">
            <w:fldChar w:fldCharType="end"/>
          </w:r>
        </w:sdtContent>
      </w:sdt>
      <w:sdt>
        <w:sdtPr>
          <w:id w:val="-1707708201"/>
          <w:citation/>
        </w:sdtPr>
        <w:sdtContent>
          <w:r w:rsidR="008B2AEF">
            <w:fldChar w:fldCharType="begin"/>
          </w:r>
          <w:r w:rsidR="008B2AEF">
            <w:rPr>
              <w:rFonts w:eastAsia="SimSun"/>
            </w:rPr>
            <w:instrText xml:space="preserve"> </w:instrText>
          </w:r>
          <w:r w:rsidR="008B2AEF">
            <w:rPr>
              <w:rFonts w:eastAsia="SimSun" w:hint="eastAsia"/>
            </w:rPr>
            <w:instrText>CITATION tri18 \l 2052</w:instrText>
          </w:r>
          <w:r w:rsidR="008B2AEF">
            <w:rPr>
              <w:rFonts w:eastAsia="SimSun"/>
            </w:rPr>
            <w:instrText xml:space="preserve"> </w:instrText>
          </w:r>
          <w:r w:rsidR="008B2AEF">
            <w:fldChar w:fldCharType="separate"/>
          </w:r>
          <w:r w:rsidR="008B2AEF">
            <w:rPr>
              <w:rFonts w:eastAsia="SimSun" w:hint="eastAsia"/>
              <w:noProof/>
            </w:rPr>
            <w:t xml:space="preserve"> </w:t>
          </w:r>
          <w:r w:rsidR="008B2AEF" w:rsidRPr="008B2AEF">
            <w:rPr>
              <w:rFonts w:eastAsia="SimSun"/>
              <w:noProof/>
            </w:rPr>
            <w:t>(tripadvisor, 2018)</w:t>
          </w:r>
          <w:r w:rsidR="008B2AEF">
            <w:fldChar w:fldCharType="end"/>
          </w:r>
        </w:sdtContent>
      </w:sdt>
      <w:r w:rsidRPr="005C6BD8">
        <w:t xml:space="preserve"> Improvement should be made according to the shortcomings provided by customers.</w:t>
      </w:r>
      <w:r w:rsidRPr="00346E9E">
        <w:t xml:space="preserve"> For the training of waiters, it is necessary to train them before they take up their posts. But Chinese flavor restaurant lacks regular attendants and has no time to train them. Because Chinese flavor restaurant</w:t>
      </w:r>
      <w:r>
        <w:t xml:space="preserve"> </w:t>
      </w:r>
      <w:r w:rsidRPr="00346E9E">
        <w:t xml:space="preserve">is a very small restaurant, there is no time and capital to train the waiters, so staff training is not feasible. </w:t>
      </w:r>
      <w:r w:rsidR="003876BE" w:rsidRPr="00346E9E">
        <w:t>Regarding</w:t>
      </w:r>
      <w:r w:rsidRPr="00346E9E">
        <w:t xml:space="preserve"> the improvement of the restaurant environment, Chinese flavor restaurant can improve the restaurant by cleaning up, so the feasibility is possible</w:t>
      </w:r>
      <w:r w:rsidR="003876BE">
        <w:t>, b</w:t>
      </w:r>
      <w:r w:rsidRPr="00346E9E">
        <w:t>ut the size of the restaurant is difficult to change, because there are no vacant shops around, and expanding the size of the restaurant requires a lot of money, Chinese flavor restaurant alone is not enough to expand the size of the restaurant, so this article is not feasible unless investment is found.</w:t>
      </w:r>
      <w:r w:rsidR="00FB7546" w:rsidRPr="00FB7546">
        <w:t xml:space="preserve"> It is also feasible for </w:t>
      </w:r>
      <w:r w:rsidR="00FB7546" w:rsidRPr="00346E9E">
        <w:t>Chinese flavor restaurant</w:t>
      </w:r>
      <w:r w:rsidR="00FB7546" w:rsidRPr="00FB7546">
        <w:t xml:space="preserve"> to improve food hygiene because </w:t>
      </w:r>
      <w:r w:rsidR="003876BE">
        <w:t>t</w:t>
      </w:r>
      <w:r w:rsidR="00FB7546" w:rsidRPr="00FB7546">
        <w:t>he</w:t>
      </w:r>
      <w:r w:rsidR="003876BE">
        <w:t>y</w:t>
      </w:r>
      <w:r w:rsidR="00FB7546" w:rsidRPr="00FB7546">
        <w:t xml:space="preserve"> only </w:t>
      </w:r>
      <w:r w:rsidR="003876BE" w:rsidRPr="00FB7546">
        <w:t>need</w:t>
      </w:r>
      <w:r w:rsidR="00FB7546" w:rsidRPr="00FB7546">
        <w:t xml:space="preserve"> to use the rice from one table to the next, and </w:t>
      </w:r>
      <w:r w:rsidR="003876BE">
        <w:t>t</w:t>
      </w:r>
      <w:r w:rsidR="00FB7546" w:rsidRPr="00FB7546">
        <w:t>he</w:t>
      </w:r>
      <w:r w:rsidR="003876BE">
        <w:t>y</w:t>
      </w:r>
      <w:r w:rsidR="00FB7546" w:rsidRPr="00FB7546">
        <w:t xml:space="preserve"> also need to improve the kitchen hygiene and the quality of food materials, but this may increase the cost, which is basically feasible.</w:t>
      </w:r>
    </w:p>
    <w:p w14:paraId="6F17E091" w14:textId="0576A2A1" w:rsidR="00FB13B8" w:rsidRPr="00933E4A" w:rsidRDefault="00933E4A" w:rsidP="00933E4A">
      <w:pPr>
        <w:pStyle w:val="T1"/>
      </w:pPr>
      <w:bookmarkStart w:id="10" w:name="_Toc2712507"/>
      <w:r>
        <w:rPr>
          <w:rFonts w:hint="eastAsia"/>
        </w:rPr>
        <w:t>3.</w:t>
      </w:r>
      <w:r w:rsidR="00FB13B8" w:rsidRPr="00933E4A">
        <w:t>Conclusion</w:t>
      </w:r>
      <w:bookmarkEnd w:id="10"/>
    </w:p>
    <w:p w14:paraId="79DEEF8F" w14:textId="7257C2EE" w:rsidR="00F1706D" w:rsidRDefault="00A07304" w:rsidP="00933E4A">
      <w:pPr>
        <w:pStyle w:val="T"/>
      </w:pPr>
      <w:r w:rsidRPr="00A07304">
        <w:t xml:space="preserve">Through the investigation of </w:t>
      </w:r>
      <w:r w:rsidRPr="00346E9E">
        <w:t>Chinese flavor restaurant</w:t>
      </w:r>
      <w:r w:rsidRPr="00A07304">
        <w:t xml:space="preserve">, </w:t>
      </w:r>
      <w:r w:rsidR="003876BE">
        <w:t>it will</w:t>
      </w:r>
      <w:r w:rsidRPr="00A07304">
        <w:t xml:space="preserve"> know that the main problems of </w:t>
      </w:r>
      <w:r w:rsidRPr="00346E9E">
        <w:t>Chinese flavor restaurant</w:t>
      </w:r>
      <w:r w:rsidRPr="00A07304">
        <w:t xml:space="preserve"> are the quality of service, food hygiene and restaurant environment. As for the quality of service, </w:t>
      </w:r>
      <w:r w:rsidR="003876BE">
        <w:t>the restaurant</w:t>
      </w:r>
      <w:r w:rsidRPr="00A07304">
        <w:t xml:space="preserve"> can improve it by </w:t>
      </w:r>
      <w:r w:rsidRPr="00A07304">
        <w:lastRenderedPageBreak/>
        <w:t xml:space="preserve">recruiting experienced employees, because the cost of </w:t>
      </w:r>
      <w:r w:rsidRPr="00346E9E">
        <w:t>Chinese flavor restaurant</w:t>
      </w:r>
      <w:r w:rsidRPr="00A07304">
        <w:t xml:space="preserve"> will be greatly increased by training employees, and staff mobility is also strong, so </w:t>
      </w:r>
      <w:r w:rsidR="003876BE">
        <w:t>the restaurant</w:t>
      </w:r>
      <w:r w:rsidRPr="00A07304">
        <w:t xml:space="preserve"> cannot improve the quality of service by training employees, only by recruiting more than one staff or employees with service experience to improve the quality of service is a better choice.</w:t>
      </w:r>
      <w:sdt>
        <w:sdtPr>
          <w:id w:val="-1361513372"/>
          <w:citation/>
        </w:sdtPr>
        <w:sdtContent>
          <w:r w:rsidR="008B2AEF">
            <w:fldChar w:fldCharType="begin"/>
          </w:r>
          <w:r w:rsidR="008B2AEF">
            <w:rPr>
              <w:rFonts w:eastAsia="SimSun"/>
            </w:rPr>
            <w:instrText xml:space="preserve"> </w:instrText>
          </w:r>
          <w:r w:rsidR="008B2AEF">
            <w:rPr>
              <w:rFonts w:eastAsia="SimSun" w:hint="eastAsia"/>
            </w:rPr>
            <w:instrText>CITATION Gol16 \l 2052</w:instrText>
          </w:r>
          <w:r w:rsidR="008B2AEF">
            <w:rPr>
              <w:rFonts w:eastAsia="SimSun"/>
            </w:rPr>
            <w:instrText xml:space="preserve"> </w:instrText>
          </w:r>
          <w:r w:rsidR="008B2AEF">
            <w:fldChar w:fldCharType="separate"/>
          </w:r>
          <w:r w:rsidR="008B2AEF">
            <w:rPr>
              <w:rFonts w:eastAsia="SimSun" w:hint="eastAsia"/>
              <w:noProof/>
            </w:rPr>
            <w:t xml:space="preserve"> </w:t>
          </w:r>
          <w:r w:rsidR="008B2AEF" w:rsidRPr="008B2AEF">
            <w:rPr>
              <w:rFonts w:eastAsia="SimSun"/>
              <w:noProof/>
            </w:rPr>
            <w:t>(Golkar, 2016)</w:t>
          </w:r>
          <w:r w:rsidR="008B2AEF">
            <w:fldChar w:fldCharType="end"/>
          </w:r>
        </w:sdtContent>
      </w:sdt>
      <w:r w:rsidRPr="00A07304">
        <w:t xml:space="preserve"> In the aspect of food hygiene, the topic is to improve food hygiene by controlling the quality of food and the freshness of food, and the kitchen needs to be cleaned regularly. In the process of cooking, it is also necessary to keep sanitary, wash hands before cooking, clean food materials, and do not recycle the food eaten by guests for secondary use. Through these methods, food hygiene problems can be greatly improved</w:t>
      </w:r>
      <w:r w:rsidR="003876BE">
        <w:t>; r</w:t>
      </w:r>
      <w:r w:rsidRPr="00A07304">
        <w:t>estaurant environmental problems can be improved by regular cleaning and improvement of decoration</w:t>
      </w:r>
      <w:r w:rsidR="003876BE">
        <w:t>; o</w:t>
      </w:r>
      <w:r w:rsidRPr="00A07304">
        <w:t>il stains on the table can be cleaned up after every meal</w:t>
      </w:r>
      <w:r w:rsidR="003876BE">
        <w:t xml:space="preserve"> and i</w:t>
      </w:r>
      <w:r w:rsidRPr="00A07304">
        <w:t>t can also add some special small accessories to the restaurant decoration and the cost is not high.</w:t>
      </w:r>
      <w:sdt>
        <w:sdtPr>
          <w:id w:val="-1111125933"/>
          <w:citation/>
        </w:sdtPr>
        <w:sdtContent>
          <w:r w:rsidR="009A2AF2">
            <w:fldChar w:fldCharType="begin"/>
          </w:r>
          <w:r w:rsidR="009A2AF2">
            <w:rPr>
              <w:rFonts w:eastAsia="SimSun"/>
            </w:rPr>
            <w:instrText xml:space="preserve"> </w:instrText>
          </w:r>
          <w:r w:rsidR="009A2AF2">
            <w:rPr>
              <w:rFonts w:eastAsia="SimSun" w:hint="eastAsia"/>
            </w:rPr>
            <w:instrText>CITATION Dia15 \l 2052</w:instrText>
          </w:r>
          <w:r w:rsidR="009A2AF2">
            <w:rPr>
              <w:rFonts w:eastAsia="SimSun"/>
            </w:rPr>
            <w:instrText xml:space="preserve"> </w:instrText>
          </w:r>
          <w:r w:rsidR="009A2AF2">
            <w:fldChar w:fldCharType="separate"/>
          </w:r>
          <w:r w:rsidR="009A2AF2">
            <w:rPr>
              <w:rFonts w:eastAsia="SimSun" w:hint="eastAsia"/>
              <w:noProof/>
            </w:rPr>
            <w:t xml:space="preserve"> </w:t>
          </w:r>
          <w:r w:rsidR="009A2AF2" w:rsidRPr="009A2AF2">
            <w:rPr>
              <w:rFonts w:eastAsia="SimSun"/>
              <w:noProof/>
            </w:rPr>
            <w:t>(Chiasson, 2015)</w:t>
          </w:r>
          <w:r w:rsidR="009A2AF2">
            <w:fldChar w:fldCharType="end"/>
          </w:r>
        </w:sdtContent>
      </w:sdt>
      <w:r w:rsidRPr="00A07304">
        <w:t xml:space="preserve"> But the expansion of restaurant space needs to find investors or partners to improve</w:t>
      </w:r>
      <w:r w:rsidR="003876BE">
        <w:t>, t</w:t>
      </w:r>
      <w:r w:rsidRPr="00A07304">
        <w:t xml:space="preserve">hrough SWOT and ESTEL analysis, </w:t>
      </w:r>
      <w:r w:rsidRPr="00346E9E">
        <w:t>Chinese flavor restaurant</w:t>
      </w:r>
      <w:r w:rsidRPr="00A07304">
        <w:t xml:space="preserve"> has many advantages, but there are still some shortcomings</w:t>
      </w:r>
      <w:r w:rsidR="003876BE">
        <w:t>, f</w:t>
      </w:r>
      <w:r w:rsidRPr="00A07304">
        <w:t>or example, internal can expand the taste advantage of dishes, but need to improve the price problem.</w:t>
      </w:r>
    </w:p>
    <w:p w14:paraId="355EE45E" w14:textId="146BB5D4" w:rsidR="003876BE" w:rsidRDefault="003876BE" w:rsidP="00933E4A">
      <w:pPr>
        <w:pStyle w:val="T"/>
        <w:rPr>
          <w:rFonts w:eastAsiaTheme="minorEastAsia"/>
        </w:rPr>
      </w:pPr>
    </w:p>
    <w:p w14:paraId="032B4B07" w14:textId="798B3182" w:rsidR="003876BE" w:rsidRDefault="003876BE" w:rsidP="00933E4A">
      <w:pPr>
        <w:pStyle w:val="T"/>
        <w:rPr>
          <w:rFonts w:eastAsiaTheme="minorEastAsia"/>
        </w:rPr>
      </w:pPr>
    </w:p>
    <w:p w14:paraId="6BF74534" w14:textId="6F72FCE6" w:rsidR="003876BE" w:rsidRDefault="003876BE" w:rsidP="00933E4A">
      <w:pPr>
        <w:pStyle w:val="T"/>
        <w:rPr>
          <w:rFonts w:eastAsiaTheme="minorEastAsia"/>
        </w:rPr>
      </w:pPr>
    </w:p>
    <w:p w14:paraId="295CEF87" w14:textId="749DB188" w:rsidR="003876BE" w:rsidRDefault="003876BE" w:rsidP="00933E4A">
      <w:pPr>
        <w:pStyle w:val="T"/>
        <w:rPr>
          <w:rFonts w:eastAsiaTheme="minorEastAsia"/>
        </w:rPr>
      </w:pPr>
    </w:p>
    <w:p w14:paraId="60B098A7" w14:textId="12D38D2C" w:rsidR="003876BE" w:rsidRDefault="003876BE" w:rsidP="00933E4A">
      <w:pPr>
        <w:pStyle w:val="T"/>
        <w:rPr>
          <w:rFonts w:eastAsiaTheme="minorEastAsia"/>
        </w:rPr>
      </w:pPr>
    </w:p>
    <w:p w14:paraId="58DB8116" w14:textId="32CAE8C8" w:rsidR="003876BE" w:rsidRDefault="003876BE" w:rsidP="00933E4A">
      <w:pPr>
        <w:pStyle w:val="T"/>
        <w:rPr>
          <w:rFonts w:eastAsiaTheme="minorEastAsia"/>
        </w:rPr>
      </w:pPr>
    </w:p>
    <w:p w14:paraId="2D51116E" w14:textId="51110F8C" w:rsidR="003876BE" w:rsidRDefault="003876BE" w:rsidP="00933E4A">
      <w:pPr>
        <w:pStyle w:val="T"/>
        <w:rPr>
          <w:rFonts w:eastAsiaTheme="minorEastAsia"/>
        </w:rPr>
      </w:pPr>
    </w:p>
    <w:p w14:paraId="168E3DD0" w14:textId="38281F55" w:rsidR="003876BE" w:rsidRDefault="003876BE" w:rsidP="00933E4A">
      <w:pPr>
        <w:pStyle w:val="T"/>
        <w:rPr>
          <w:rFonts w:eastAsiaTheme="minorEastAsia"/>
        </w:rPr>
      </w:pPr>
    </w:p>
    <w:p w14:paraId="7646D020" w14:textId="6C2CE1FB" w:rsidR="003876BE" w:rsidRDefault="003876BE" w:rsidP="00933E4A">
      <w:pPr>
        <w:pStyle w:val="T"/>
        <w:rPr>
          <w:rFonts w:eastAsiaTheme="minorEastAsia"/>
        </w:rPr>
      </w:pPr>
    </w:p>
    <w:p w14:paraId="10E63A78" w14:textId="362C4B0C" w:rsidR="003876BE" w:rsidRDefault="003876BE" w:rsidP="00933E4A">
      <w:pPr>
        <w:pStyle w:val="T"/>
        <w:rPr>
          <w:rFonts w:eastAsiaTheme="minorEastAsia"/>
        </w:rPr>
      </w:pPr>
    </w:p>
    <w:p w14:paraId="5C47DB88" w14:textId="72392370" w:rsidR="003876BE" w:rsidRDefault="003876BE" w:rsidP="00933E4A">
      <w:pPr>
        <w:pStyle w:val="T"/>
        <w:rPr>
          <w:rFonts w:eastAsiaTheme="minorEastAsia"/>
        </w:rPr>
      </w:pPr>
    </w:p>
    <w:p w14:paraId="15116BBD" w14:textId="69B7684A" w:rsidR="003876BE" w:rsidRDefault="003876BE" w:rsidP="00933E4A">
      <w:pPr>
        <w:pStyle w:val="T"/>
        <w:rPr>
          <w:rFonts w:eastAsiaTheme="minorEastAsia"/>
        </w:rPr>
      </w:pPr>
    </w:p>
    <w:p w14:paraId="3C28C5FC" w14:textId="77777777" w:rsidR="003876BE" w:rsidRPr="003876BE" w:rsidRDefault="003876BE" w:rsidP="00933E4A">
      <w:pPr>
        <w:pStyle w:val="T"/>
        <w:rPr>
          <w:rFonts w:eastAsiaTheme="minorEastAsia" w:hint="eastAsia"/>
        </w:rPr>
      </w:pPr>
    </w:p>
    <w:p w14:paraId="16FD4443" w14:textId="68883009" w:rsidR="00E87D2D" w:rsidRPr="00E87D2D" w:rsidRDefault="00933E4A" w:rsidP="00E87D2D">
      <w:pPr>
        <w:pStyle w:val="T1"/>
      </w:pPr>
      <w:bookmarkStart w:id="11" w:name="_Toc2712508"/>
      <w:r>
        <w:rPr>
          <w:rFonts w:hint="eastAsia"/>
        </w:rPr>
        <w:lastRenderedPageBreak/>
        <w:t>4</w:t>
      </w:r>
      <w:r w:rsidR="00A07304">
        <w:t>.</w:t>
      </w:r>
      <w:r w:rsidR="00A07304" w:rsidRPr="00A07304">
        <w:rPr>
          <w:rFonts w:hint="eastAsia"/>
        </w:rPr>
        <w:t>R</w:t>
      </w:r>
      <w:r w:rsidR="00A07304" w:rsidRPr="00A07304">
        <w:t>eference</w:t>
      </w:r>
      <w:bookmarkEnd w:id="11"/>
    </w:p>
    <w:sdt>
      <w:sdtPr>
        <w:rPr>
          <w:lang w:val="zh-CN"/>
        </w:rPr>
        <w:id w:val="-321968865"/>
        <w:docPartObj>
          <w:docPartGallery w:val="Bibliographies"/>
          <w:docPartUnique/>
        </w:docPartObj>
      </w:sdtPr>
      <w:sdtEndPr>
        <w:rPr>
          <w:b/>
          <w:bCs/>
          <w:lang w:val="en-US"/>
        </w:rPr>
      </w:sdtEndPr>
      <w:sdtContent>
        <w:p w14:paraId="15F22EE5" w14:textId="77777777" w:rsidR="00FA7EAE" w:rsidRDefault="00E87D2D" w:rsidP="00FA7EAE">
          <w:pPr>
            <w:pStyle w:val="aa"/>
            <w:rPr>
              <w:noProof/>
              <w:kern w:val="0"/>
              <w:sz w:val="24"/>
              <w:szCs w:val="24"/>
            </w:rPr>
          </w:pPr>
          <w:r w:rsidRPr="00E87D2D">
            <w:rPr>
              <w:rFonts w:ascii="Times New Roman" w:hAnsi="Times New Roman" w:cs="Times New Roman"/>
              <w:sz w:val="24"/>
              <w:szCs w:val="24"/>
            </w:rPr>
            <w:fldChar w:fldCharType="begin"/>
          </w:r>
          <w:r w:rsidRPr="00E87D2D">
            <w:rPr>
              <w:rFonts w:ascii="Times New Roman" w:hAnsi="Times New Roman" w:cs="Times New Roman"/>
              <w:sz w:val="24"/>
              <w:szCs w:val="24"/>
            </w:rPr>
            <w:instrText>BIBLIOGRAPHY</w:instrText>
          </w:r>
          <w:r w:rsidRPr="00E87D2D">
            <w:rPr>
              <w:rFonts w:ascii="Times New Roman" w:hAnsi="Times New Roman" w:cs="Times New Roman"/>
              <w:sz w:val="24"/>
              <w:szCs w:val="24"/>
            </w:rPr>
            <w:fldChar w:fldCharType="separate"/>
          </w:r>
          <w:r w:rsidR="00FA7EAE">
            <w:rPr>
              <w:noProof/>
            </w:rPr>
            <w:t xml:space="preserve">Baidu, 2018. </w:t>
          </w:r>
          <w:r w:rsidR="00FA7EAE">
            <w:rPr>
              <w:i/>
              <w:iCs/>
              <w:noProof/>
            </w:rPr>
            <w:t xml:space="preserve">PESTEL analysis model. </w:t>
          </w:r>
          <w:r w:rsidR="00FA7EAE">
            <w:rPr>
              <w:noProof/>
            </w:rPr>
            <w:t xml:space="preserve">[Online] </w:t>
          </w:r>
          <w:r w:rsidR="00FA7EAE">
            <w:rPr>
              <w:noProof/>
            </w:rPr>
            <w:br/>
            <w:t xml:space="preserve">Available at: </w:t>
          </w:r>
          <w:r w:rsidR="00FA7EAE">
            <w:rPr>
              <w:noProof/>
              <w:u w:val="single"/>
            </w:rPr>
            <w:t>https://baike.baidu.com/item/PESTEL</w:t>
          </w:r>
          <w:r w:rsidR="00FA7EAE">
            <w:rPr>
              <w:noProof/>
            </w:rPr>
            <w:br/>
            <w:t>[Accessed 4 3 2019].</w:t>
          </w:r>
        </w:p>
        <w:p w14:paraId="06FDC05E" w14:textId="77777777" w:rsidR="00FA7EAE" w:rsidRDefault="00FA7EAE" w:rsidP="00FA7EAE">
          <w:pPr>
            <w:pStyle w:val="aa"/>
            <w:rPr>
              <w:noProof/>
            </w:rPr>
          </w:pPr>
          <w:r>
            <w:rPr>
              <w:noProof/>
            </w:rPr>
            <w:t xml:space="preserve">Baidu, 2019. </w:t>
          </w:r>
          <w:r>
            <w:rPr>
              <w:i/>
              <w:iCs/>
              <w:noProof/>
            </w:rPr>
            <w:t xml:space="preserve">SWOT analysis. </w:t>
          </w:r>
          <w:r>
            <w:rPr>
              <w:noProof/>
            </w:rPr>
            <w:t xml:space="preserve">[Online] </w:t>
          </w:r>
          <w:r>
            <w:rPr>
              <w:noProof/>
            </w:rPr>
            <w:br/>
            <w:t xml:space="preserve">Available at: </w:t>
          </w:r>
          <w:r>
            <w:rPr>
              <w:noProof/>
              <w:u w:val="single"/>
            </w:rPr>
            <w:t>https://baike.baidu.com/item/SWOT/150223?fromtitle=SWOT&amp;fromid=1050</w:t>
          </w:r>
          <w:r>
            <w:rPr>
              <w:noProof/>
            </w:rPr>
            <w:br/>
            <w:t>[Accessed 4 3 2019].</w:t>
          </w:r>
        </w:p>
        <w:p w14:paraId="4FC979F7" w14:textId="77777777" w:rsidR="00FA7EAE" w:rsidRDefault="00FA7EAE" w:rsidP="00FA7EAE">
          <w:pPr>
            <w:pStyle w:val="aa"/>
            <w:rPr>
              <w:noProof/>
            </w:rPr>
          </w:pPr>
          <w:r>
            <w:rPr>
              <w:noProof/>
            </w:rPr>
            <w:t xml:space="preserve">Bhat, A., n.d. </w:t>
          </w:r>
          <w:r>
            <w:rPr>
              <w:i/>
              <w:iCs/>
              <w:noProof/>
            </w:rPr>
            <w:t xml:space="preserve">Primary research methods. </w:t>
          </w:r>
          <w:r>
            <w:rPr>
              <w:noProof/>
            </w:rPr>
            <w:t xml:space="preserve">[Online] </w:t>
          </w:r>
          <w:r>
            <w:rPr>
              <w:noProof/>
            </w:rPr>
            <w:br/>
            <w:t xml:space="preserve">Available at: </w:t>
          </w:r>
          <w:r>
            <w:rPr>
              <w:noProof/>
              <w:u w:val="single"/>
            </w:rPr>
            <w:t>https://www.questionpro.com/blog/primary-research/</w:t>
          </w:r>
          <w:r>
            <w:rPr>
              <w:noProof/>
            </w:rPr>
            <w:br/>
            <w:t>[Accessed 4 3 2019].</w:t>
          </w:r>
        </w:p>
        <w:p w14:paraId="7F58CBD3" w14:textId="77777777" w:rsidR="00FA7EAE" w:rsidRDefault="00FA7EAE" w:rsidP="00FA7EAE">
          <w:pPr>
            <w:pStyle w:val="aa"/>
            <w:rPr>
              <w:noProof/>
            </w:rPr>
          </w:pPr>
          <w:r>
            <w:rPr>
              <w:noProof/>
            </w:rPr>
            <w:t xml:space="preserve">Bhat, A., n.d. </w:t>
          </w:r>
          <w:r>
            <w:rPr>
              <w:i/>
              <w:iCs/>
              <w:noProof/>
            </w:rPr>
            <w:t xml:space="preserve">Secondray research methods. </w:t>
          </w:r>
          <w:r>
            <w:rPr>
              <w:noProof/>
            </w:rPr>
            <w:t xml:space="preserve">[Online] </w:t>
          </w:r>
          <w:r>
            <w:rPr>
              <w:noProof/>
            </w:rPr>
            <w:br/>
            <w:t xml:space="preserve">Available at: </w:t>
          </w:r>
          <w:r>
            <w:rPr>
              <w:noProof/>
              <w:u w:val="single"/>
            </w:rPr>
            <w:t>https://www.questionpro.com/blog/secondary-research/</w:t>
          </w:r>
          <w:r>
            <w:rPr>
              <w:noProof/>
            </w:rPr>
            <w:br/>
            <w:t>[Accessed 4 3 2019].</w:t>
          </w:r>
        </w:p>
        <w:p w14:paraId="0C90485B" w14:textId="77777777" w:rsidR="00FA7EAE" w:rsidRDefault="00FA7EAE" w:rsidP="00FA7EAE">
          <w:pPr>
            <w:pStyle w:val="aa"/>
            <w:rPr>
              <w:noProof/>
            </w:rPr>
          </w:pPr>
          <w:r>
            <w:rPr>
              <w:noProof/>
            </w:rPr>
            <w:t xml:space="preserve">Chiasson, D., 2015. </w:t>
          </w:r>
          <w:r>
            <w:rPr>
              <w:i/>
              <w:iCs/>
              <w:noProof/>
            </w:rPr>
            <w:t xml:space="preserve">Five ways to improve the ambiance of your restaurant. </w:t>
          </w:r>
          <w:r>
            <w:rPr>
              <w:noProof/>
            </w:rPr>
            <w:t xml:space="preserve">[Online] </w:t>
          </w:r>
          <w:r>
            <w:rPr>
              <w:noProof/>
            </w:rPr>
            <w:br/>
            <w:t xml:space="preserve">Available at: </w:t>
          </w:r>
          <w:r>
            <w:rPr>
              <w:noProof/>
              <w:u w:val="single"/>
            </w:rPr>
            <w:t>https://www.restobiz.ca/five-ways-to-improve-the-ambiance-of-your-restaurant/</w:t>
          </w:r>
          <w:r>
            <w:rPr>
              <w:noProof/>
            </w:rPr>
            <w:br/>
            <w:t>[Accessed 4 3 2019].</w:t>
          </w:r>
        </w:p>
        <w:p w14:paraId="1634715A" w14:textId="77777777" w:rsidR="00FA7EAE" w:rsidRDefault="00FA7EAE" w:rsidP="00FA7EAE">
          <w:pPr>
            <w:pStyle w:val="aa"/>
            <w:rPr>
              <w:noProof/>
            </w:rPr>
          </w:pPr>
          <w:r>
            <w:rPr>
              <w:noProof/>
            </w:rPr>
            <w:t xml:space="preserve">Frue, K., 2018. </w:t>
          </w:r>
          <w:r>
            <w:rPr>
              <w:i/>
              <w:iCs/>
              <w:noProof/>
            </w:rPr>
            <w:t xml:space="preserve">PESTLE/PESTEL Analysis of Subway Restaurants. </w:t>
          </w:r>
          <w:r>
            <w:rPr>
              <w:noProof/>
            </w:rPr>
            <w:t xml:space="preserve">[Online] </w:t>
          </w:r>
          <w:r>
            <w:rPr>
              <w:noProof/>
            </w:rPr>
            <w:br/>
            <w:t xml:space="preserve">Available at: </w:t>
          </w:r>
          <w:r>
            <w:rPr>
              <w:noProof/>
              <w:u w:val="single"/>
            </w:rPr>
            <w:t>https://pestleanalysis.com/pestle-analysis-of-subway-restaurants/</w:t>
          </w:r>
          <w:r>
            <w:rPr>
              <w:noProof/>
            </w:rPr>
            <w:br/>
            <w:t>[Accessed 5 3 2019].</w:t>
          </w:r>
        </w:p>
        <w:p w14:paraId="74ED3633" w14:textId="77777777" w:rsidR="00FA7EAE" w:rsidRDefault="00FA7EAE" w:rsidP="00FA7EAE">
          <w:pPr>
            <w:pStyle w:val="aa"/>
            <w:rPr>
              <w:noProof/>
            </w:rPr>
          </w:pPr>
          <w:r>
            <w:rPr>
              <w:noProof/>
            </w:rPr>
            <w:t xml:space="preserve">Golkar, G., 2016. </w:t>
          </w:r>
          <w:r>
            <w:rPr>
              <w:i/>
              <w:iCs/>
              <w:noProof/>
            </w:rPr>
            <w:t xml:space="preserve">7 Tips for Improving Service Quality Management. </w:t>
          </w:r>
          <w:r>
            <w:rPr>
              <w:noProof/>
            </w:rPr>
            <w:t xml:space="preserve">[Online] </w:t>
          </w:r>
          <w:r>
            <w:rPr>
              <w:noProof/>
            </w:rPr>
            <w:br/>
            <w:t xml:space="preserve">Available at: </w:t>
          </w:r>
          <w:r>
            <w:rPr>
              <w:noProof/>
              <w:u w:val="single"/>
            </w:rPr>
            <w:t>https://www.vocalcom.com/en/blog/customer-experience/7-tips-for-improving-service-quality-management/</w:t>
          </w:r>
          <w:r>
            <w:rPr>
              <w:noProof/>
            </w:rPr>
            <w:br/>
            <w:t>[Accessed 3 3 2019].</w:t>
          </w:r>
        </w:p>
        <w:p w14:paraId="4B453EAF" w14:textId="77777777" w:rsidR="00FA7EAE" w:rsidRDefault="00FA7EAE" w:rsidP="00FA7EAE">
          <w:pPr>
            <w:pStyle w:val="aa"/>
            <w:rPr>
              <w:noProof/>
            </w:rPr>
          </w:pPr>
          <w:r>
            <w:rPr>
              <w:noProof/>
            </w:rPr>
            <w:t xml:space="preserve">H.G Parsa, P. N., 2005. </w:t>
          </w:r>
          <w:r>
            <w:rPr>
              <w:i/>
              <w:iCs/>
              <w:noProof/>
            </w:rPr>
            <w:t xml:space="preserve">Why Restaurants Fail. </w:t>
          </w:r>
          <w:r>
            <w:rPr>
              <w:noProof/>
            </w:rPr>
            <w:t xml:space="preserve">[Online] </w:t>
          </w:r>
          <w:r>
            <w:rPr>
              <w:noProof/>
            </w:rPr>
            <w:br/>
            <w:t xml:space="preserve">Available at: </w:t>
          </w:r>
          <w:r>
            <w:rPr>
              <w:noProof/>
              <w:u w:val="single"/>
            </w:rPr>
            <w:t>https://journals.sagepub.com/doi/abs/10.1177/0010880405275598</w:t>
          </w:r>
          <w:r>
            <w:rPr>
              <w:noProof/>
            </w:rPr>
            <w:br/>
            <w:t>[Accessed 3 3 2019].</w:t>
          </w:r>
        </w:p>
        <w:p w14:paraId="3A8298AA" w14:textId="77777777" w:rsidR="00FA7EAE" w:rsidRDefault="00FA7EAE" w:rsidP="00FA7EAE">
          <w:pPr>
            <w:pStyle w:val="aa"/>
            <w:rPr>
              <w:noProof/>
            </w:rPr>
          </w:pPr>
          <w:r>
            <w:rPr>
              <w:noProof/>
            </w:rPr>
            <w:t xml:space="preserve">Karolak, R., 2018. </w:t>
          </w:r>
          <w:r>
            <w:rPr>
              <w:i/>
              <w:iCs/>
              <w:noProof/>
            </w:rPr>
            <w:t xml:space="preserve">13 REAL Reasons a Restaurant Fails. </w:t>
          </w:r>
          <w:r>
            <w:rPr>
              <w:noProof/>
            </w:rPr>
            <w:t xml:space="preserve">[Online] </w:t>
          </w:r>
          <w:r>
            <w:rPr>
              <w:noProof/>
            </w:rPr>
            <w:br/>
            <w:t xml:space="preserve">Available at: </w:t>
          </w:r>
          <w:r>
            <w:rPr>
              <w:noProof/>
              <w:u w:val="single"/>
            </w:rPr>
            <w:t>https://www.bluecart.com/blog/restaurant-failure</w:t>
          </w:r>
          <w:r>
            <w:rPr>
              <w:noProof/>
            </w:rPr>
            <w:br/>
            <w:t>[Accessed 5 3 2019].</w:t>
          </w:r>
        </w:p>
        <w:p w14:paraId="3F278A79" w14:textId="77777777" w:rsidR="00FA7EAE" w:rsidRDefault="00FA7EAE" w:rsidP="00FA7EAE">
          <w:pPr>
            <w:pStyle w:val="aa"/>
            <w:rPr>
              <w:noProof/>
            </w:rPr>
          </w:pPr>
          <w:r>
            <w:rPr>
              <w:noProof/>
            </w:rPr>
            <w:t xml:space="preserve">overseas Chinese, 2018. </w:t>
          </w:r>
          <w:r>
            <w:rPr>
              <w:i/>
              <w:iCs/>
              <w:noProof/>
            </w:rPr>
            <w:t xml:space="preserve">Wage lists across the UK. </w:t>
          </w:r>
          <w:r>
            <w:rPr>
              <w:noProof/>
            </w:rPr>
            <w:t xml:space="preserve">[Online] </w:t>
          </w:r>
          <w:r>
            <w:rPr>
              <w:noProof/>
            </w:rPr>
            <w:br/>
            <w:t xml:space="preserve">Available at: </w:t>
          </w:r>
          <w:r>
            <w:rPr>
              <w:noProof/>
              <w:u w:val="single"/>
            </w:rPr>
            <w:t>http://www.chinaqw.com/huazhu/2018/05-04/188463.shtml</w:t>
          </w:r>
          <w:r>
            <w:rPr>
              <w:noProof/>
            </w:rPr>
            <w:br/>
            <w:t>[Accessed 4 3 2019].</w:t>
          </w:r>
        </w:p>
        <w:p w14:paraId="6AF82031" w14:textId="77777777" w:rsidR="00FA7EAE" w:rsidRDefault="00FA7EAE" w:rsidP="00FA7EAE">
          <w:pPr>
            <w:pStyle w:val="aa"/>
            <w:rPr>
              <w:noProof/>
            </w:rPr>
          </w:pPr>
          <w:r>
            <w:rPr>
              <w:noProof/>
            </w:rPr>
            <w:t xml:space="preserve">tripadvisor, 2018. </w:t>
          </w:r>
          <w:r>
            <w:rPr>
              <w:i/>
              <w:iCs/>
              <w:noProof/>
            </w:rPr>
            <w:t xml:space="preserve">Chinese flavor. </w:t>
          </w:r>
          <w:r>
            <w:rPr>
              <w:noProof/>
            </w:rPr>
            <w:t xml:space="preserve">[Online] </w:t>
          </w:r>
          <w:r>
            <w:rPr>
              <w:noProof/>
            </w:rPr>
            <w:br/>
            <w:t xml:space="preserve">Available at: </w:t>
          </w:r>
          <w:r>
            <w:rPr>
              <w:noProof/>
              <w:u w:val="single"/>
            </w:rPr>
            <w:t>https://www.tripadvisor.co.uk/Restaurant_Review-g186466-d12935424-Reviews-Chinese_Flavor-Swansea_Swansea_County_South_Wales_Wales.html</w:t>
          </w:r>
          <w:r>
            <w:rPr>
              <w:noProof/>
            </w:rPr>
            <w:br/>
            <w:t>[Accessed 3 3 2019].</w:t>
          </w:r>
        </w:p>
        <w:p w14:paraId="63FABE70" w14:textId="50592092" w:rsidR="00E87D2D" w:rsidRDefault="00FA7EAE" w:rsidP="00FA7EAE">
          <w:pPr>
            <w:pStyle w:val="aa"/>
            <w:rPr>
              <w:noProof/>
            </w:rPr>
          </w:pPr>
          <w:r>
            <w:rPr>
              <w:noProof/>
            </w:rPr>
            <w:t xml:space="preserve">Wagner, N., 2019. </w:t>
          </w:r>
          <w:r>
            <w:rPr>
              <w:i/>
              <w:iCs/>
              <w:noProof/>
            </w:rPr>
            <w:t xml:space="preserve">Sample of a SWOT Analysis for a Restaurant. </w:t>
          </w:r>
          <w:r>
            <w:rPr>
              <w:noProof/>
            </w:rPr>
            <w:t xml:space="preserve">[Online] </w:t>
          </w:r>
          <w:r>
            <w:rPr>
              <w:noProof/>
            </w:rPr>
            <w:br/>
            <w:t xml:space="preserve">Available at: </w:t>
          </w:r>
          <w:r>
            <w:rPr>
              <w:noProof/>
              <w:u w:val="single"/>
            </w:rPr>
            <w:t>https://smallbusiness.chron.com/sample-swot-analysis-restaurant-73526.html</w:t>
          </w:r>
          <w:r>
            <w:rPr>
              <w:noProof/>
            </w:rPr>
            <w:br/>
            <w:t>[Accessed 5 3 2019].</w:t>
          </w:r>
          <w:r w:rsidR="00E87D2D" w:rsidRPr="00E87D2D">
            <w:rPr>
              <w:rFonts w:ascii="Times New Roman" w:hAnsi="Times New Roman" w:cs="Times New Roman"/>
              <w:bCs/>
              <w:sz w:val="24"/>
              <w:szCs w:val="24"/>
            </w:rPr>
            <w:fldChar w:fldCharType="end"/>
          </w:r>
        </w:p>
      </w:sdtContent>
    </w:sdt>
    <w:sectPr w:rsidR="00E87D2D">
      <w:footerReference w:type="default" r:id="rId9"/>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636324" w14:textId="77777777" w:rsidR="00A64954" w:rsidRDefault="00A64954" w:rsidP="00B50875">
      <w:r>
        <w:separator/>
      </w:r>
    </w:p>
  </w:endnote>
  <w:endnote w:type="continuationSeparator" w:id="0">
    <w:p w14:paraId="514496A9" w14:textId="77777777" w:rsidR="00A64954" w:rsidRDefault="00A64954" w:rsidP="00B50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7309339"/>
      <w:docPartObj>
        <w:docPartGallery w:val="Page Numbers (Bottom of Page)"/>
        <w:docPartUnique/>
      </w:docPartObj>
    </w:sdtPr>
    <w:sdtEndPr/>
    <w:sdtContent>
      <w:p w14:paraId="31BFFE6B" w14:textId="4CD559B5" w:rsidR="00933E4A" w:rsidRDefault="00933E4A">
        <w:pPr>
          <w:pStyle w:val="a5"/>
        </w:pPr>
        <w:r>
          <w:fldChar w:fldCharType="begin"/>
        </w:r>
        <w:r>
          <w:instrText>PAGE   \* MERGEFORMAT</w:instrText>
        </w:r>
        <w:r>
          <w:fldChar w:fldCharType="separate"/>
        </w:r>
        <w:r>
          <w:rPr>
            <w:lang w:val="zh-CN"/>
          </w:rPr>
          <w:t>2</w:t>
        </w:r>
        <w:r>
          <w:fldChar w:fldCharType="end"/>
        </w:r>
      </w:p>
    </w:sdtContent>
  </w:sdt>
  <w:p w14:paraId="2C915029" w14:textId="77777777" w:rsidR="00933E4A" w:rsidRDefault="00933E4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05F7D" w14:textId="77777777" w:rsidR="00A64954" w:rsidRDefault="00A64954" w:rsidP="00B50875">
      <w:r>
        <w:separator/>
      </w:r>
    </w:p>
  </w:footnote>
  <w:footnote w:type="continuationSeparator" w:id="0">
    <w:p w14:paraId="6DBB1684" w14:textId="77777777" w:rsidR="00A64954" w:rsidRDefault="00A64954" w:rsidP="00B508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585DCF"/>
    <w:multiLevelType w:val="hybridMultilevel"/>
    <w:tmpl w:val="5162922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C8E3A7E"/>
    <w:multiLevelType w:val="multilevel"/>
    <w:tmpl w:val="64EE913C"/>
    <w:lvl w:ilvl="0">
      <w:start w:val="2"/>
      <w:numFmt w:val="decimal"/>
      <w:lvlText w:val="%1"/>
      <w:lvlJc w:val="left"/>
      <w:pPr>
        <w:ind w:left="360" w:hanging="360"/>
      </w:pPr>
      <w:rPr>
        <w:rFonts w:asciiTheme="minorEastAsia" w:eastAsiaTheme="minorEastAsia" w:hAnsiTheme="minorEastAsia" w:hint="default"/>
      </w:rPr>
    </w:lvl>
    <w:lvl w:ilvl="1">
      <w:start w:val="1"/>
      <w:numFmt w:val="decimal"/>
      <w:lvlText w:val="%1.%2"/>
      <w:lvlJc w:val="left"/>
      <w:pPr>
        <w:ind w:left="1145" w:hanging="360"/>
      </w:pPr>
      <w:rPr>
        <w:rFonts w:asciiTheme="minorEastAsia" w:eastAsiaTheme="minorEastAsia" w:hAnsiTheme="minorEastAsia" w:hint="default"/>
      </w:rPr>
    </w:lvl>
    <w:lvl w:ilvl="2">
      <w:start w:val="1"/>
      <w:numFmt w:val="decimal"/>
      <w:lvlText w:val="%1.%2.%3"/>
      <w:lvlJc w:val="left"/>
      <w:pPr>
        <w:ind w:left="2290" w:hanging="720"/>
      </w:pPr>
      <w:rPr>
        <w:rFonts w:asciiTheme="minorEastAsia" w:eastAsiaTheme="minorEastAsia" w:hAnsiTheme="minorEastAsia" w:hint="default"/>
      </w:rPr>
    </w:lvl>
    <w:lvl w:ilvl="3">
      <w:start w:val="1"/>
      <w:numFmt w:val="decimal"/>
      <w:lvlText w:val="%1.%2.%3.%4"/>
      <w:lvlJc w:val="left"/>
      <w:pPr>
        <w:ind w:left="3075" w:hanging="720"/>
      </w:pPr>
      <w:rPr>
        <w:rFonts w:asciiTheme="minorEastAsia" w:eastAsiaTheme="minorEastAsia" w:hAnsiTheme="minorEastAsia" w:hint="default"/>
      </w:rPr>
    </w:lvl>
    <w:lvl w:ilvl="4">
      <w:start w:val="1"/>
      <w:numFmt w:val="decimal"/>
      <w:lvlText w:val="%1.%2.%3.%4.%5"/>
      <w:lvlJc w:val="left"/>
      <w:pPr>
        <w:ind w:left="4220" w:hanging="1080"/>
      </w:pPr>
      <w:rPr>
        <w:rFonts w:asciiTheme="minorEastAsia" w:eastAsiaTheme="minorEastAsia" w:hAnsiTheme="minorEastAsia" w:hint="default"/>
      </w:rPr>
    </w:lvl>
    <w:lvl w:ilvl="5">
      <w:start w:val="1"/>
      <w:numFmt w:val="decimal"/>
      <w:lvlText w:val="%1.%2.%3.%4.%5.%6"/>
      <w:lvlJc w:val="left"/>
      <w:pPr>
        <w:ind w:left="5005" w:hanging="1080"/>
      </w:pPr>
      <w:rPr>
        <w:rFonts w:asciiTheme="minorEastAsia" w:eastAsiaTheme="minorEastAsia" w:hAnsiTheme="minorEastAsia" w:hint="default"/>
      </w:rPr>
    </w:lvl>
    <w:lvl w:ilvl="6">
      <w:start w:val="1"/>
      <w:numFmt w:val="decimal"/>
      <w:lvlText w:val="%1.%2.%3.%4.%5.%6.%7"/>
      <w:lvlJc w:val="left"/>
      <w:pPr>
        <w:ind w:left="6150" w:hanging="1440"/>
      </w:pPr>
      <w:rPr>
        <w:rFonts w:asciiTheme="minorEastAsia" w:eastAsiaTheme="minorEastAsia" w:hAnsiTheme="minorEastAsia" w:hint="default"/>
      </w:rPr>
    </w:lvl>
    <w:lvl w:ilvl="7">
      <w:start w:val="1"/>
      <w:numFmt w:val="decimal"/>
      <w:lvlText w:val="%1.%2.%3.%4.%5.%6.%7.%8"/>
      <w:lvlJc w:val="left"/>
      <w:pPr>
        <w:ind w:left="6935" w:hanging="1440"/>
      </w:pPr>
      <w:rPr>
        <w:rFonts w:asciiTheme="minorEastAsia" w:eastAsiaTheme="minorEastAsia" w:hAnsiTheme="minorEastAsia" w:hint="default"/>
      </w:rPr>
    </w:lvl>
    <w:lvl w:ilvl="8">
      <w:start w:val="1"/>
      <w:numFmt w:val="decimal"/>
      <w:lvlText w:val="%1.%2.%3.%4.%5.%6.%7.%8.%9"/>
      <w:lvlJc w:val="left"/>
      <w:pPr>
        <w:ind w:left="8080" w:hanging="1800"/>
      </w:pPr>
      <w:rPr>
        <w:rFonts w:asciiTheme="minorEastAsia" w:eastAsiaTheme="minorEastAsia" w:hAnsiTheme="minorEastAsia" w:hint="default"/>
      </w:rPr>
    </w:lvl>
  </w:abstractNum>
  <w:abstractNum w:abstractNumId="2" w15:restartNumberingAfterBreak="0">
    <w:nsid w:val="56C87EE1"/>
    <w:multiLevelType w:val="multilevel"/>
    <w:tmpl w:val="5D342742"/>
    <w:lvl w:ilvl="0">
      <w:start w:val="1"/>
      <w:numFmt w:val="decimal"/>
      <w:lvlText w:val="%1."/>
      <w:lvlJc w:val="left"/>
      <w:pPr>
        <w:ind w:left="360" w:hanging="360"/>
      </w:pPr>
      <w:rPr>
        <w:rFonts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5CFD24B7"/>
    <w:multiLevelType w:val="multilevel"/>
    <w:tmpl w:val="641E6040"/>
    <w:lvl w:ilvl="0">
      <w:start w:val="2"/>
      <w:numFmt w:val="decimal"/>
      <w:lvlText w:val="%1"/>
      <w:lvlJc w:val="left"/>
      <w:pPr>
        <w:ind w:left="360" w:hanging="360"/>
      </w:pPr>
      <w:rPr>
        <w:rFonts w:hint="default"/>
      </w:rPr>
    </w:lvl>
    <w:lvl w:ilvl="1">
      <w:start w:val="5"/>
      <w:numFmt w:val="decimal"/>
      <w:lvlText w:val="%1.%2"/>
      <w:lvlJc w:val="left"/>
      <w:pPr>
        <w:ind w:left="785"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3FA0B57"/>
    <w:multiLevelType w:val="hybridMultilevel"/>
    <w:tmpl w:val="A50E7974"/>
    <w:lvl w:ilvl="0" w:tplc="D66C8570">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3C5"/>
    <w:rsid w:val="000506F0"/>
    <w:rsid w:val="000D2344"/>
    <w:rsid w:val="002238B1"/>
    <w:rsid w:val="00284A1C"/>
    <w:rsid w:val="002C0CB2"/>
    <w:rsid w:val="002E437C"/>
    <w:rsid w:val="00346E9E"/>
    <w:rsid w:val="003876BE"/>
    <w:rsid w:val="00442825"/>
    <w:rsid w:val="005C6BD8"/>
    <w:rsid w:val="005E220F"/>
    <w:rsid w:val="00675CF5"/>
    <w:rsid w:val="006D2194"/>
    <w:rsid w:val="006E3982"/>
    <w:rsid w:val="00740AA4"/>
    <w:rsid w:val="007707BC"/>
    <w:rsid w:val="0079243D"/>
    <w:rsid w:val="007C64E4"/>
    <w:rsid w:val="008437A7"/>
    <w:rsid w:val="008B2AEF"/>
    <w:rsid w:val="008E507D"/>
    <w:rsid w:val="00933E4A"/>
    <w:rsid w:val="00960CD2"/>
    <w:rsid w:val="009A2AF2"/>
    <w:rsid w:val="009C73D8"/>
    <w:rsid w:val="00A07304"/>
    <w:rsid w:val="00A64954"/>
    <w:rsid w:val="00B21302"/>
    <w:rsid w:val="00B50875"/>
    <w:rsid w:val="00B767AF"/>
    <w:rsid w:val="00C26326"/>
    <w:rsid w:val="00CB1F71"/>
    <w:rsid w:val="00D313C5"/>
    <w:rsid w:val="00D46B3C"/>
    <w:rsid w:val="00E87D2D"/>
    <w:rsid w:val="00EF1778"/>
    <w:rsid w:val="00F1706D"/>
    <w:rsid w:val="00F2798F"/>
    <w:rsid w:val="00F9045E"/>
    <w:rsid w:val="00FA7EAE"/>
    <w:rsid w:val="00FB13B8"/>
    <w:rsid w:val="00FB75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20886B"/>
  <w15:chartTrackingRefBased/>
  <w15:docId w15:val="{BDD130D6-B3FE-42AE-B0AA-9DEB2E781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D46B3C"/>
    <w:pPr>
      <w:widowControl/>
      <w:spacing w:before="100" w:beforeAutospacing="1" w:after="100" w:afterAutospacing="1"/>
      <w:jc w:val="left"/>
      <w:outlineLvl w:val="0"/>
    </w:pPr>
    <w:rPr>
      <w:rFonts w:ascii="SimSun" w:eastAsia="SimSun" w:hAnsi="SimSun" w:cs="SimSun"/>
      <w:b/>
      <w:bCs/>
      <w:kern w:val="36"/>
      <w:sz w:val="48"/>
      <w:szCs w:val="48"/>
    </w:rPr>
  </w:style>
  <w:style w:type="paragraph" w:styleId="2">
    <w:name w:val="heading 2"/>
    <w:basedOn w:val="a"/>
    <w:next w:val="a"/>
    <w:link w:val="20"/>
    <w:uiPriority w:val="9"/>
    <w:semiHidden/>
    <w:unhideWhenUsed/>
    <w:qFormat/>
    <w:rsid w:val="000506F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50875"/>
    <w:pPr>
      <w:pBdr>
        <w:bottom w:val="single" w:sz="6" w:space="1" w:color="auto"/>
      </w:pBdr>
      <w:tabs>
        <w:tab w:val="center" w:pos="4513"/>
        <w:tab w:val="right" w:pos="9026"/>
      </w:tabs>
      <w:snapToGrid w:val="0"/>
      <w:jc w:val="center"/>
    </w:pPr>
    <w:rPr>
      <w:sz w:val="18"/>
      <w:szCs w:val="18"/>
    </w:rPr>
  </w:style>
  <w:style w:type="character" w:customStyle="1" w:styleId="a4">
    <w:name w:val="页眉 字符"/>
    <w:basedOn w:val="a0"/>
    <w:link w:val="a3"/>
    <w:uiPriority w:val="99"/>
    <w:rsid w:val="00B50875"/>
    <w:rPr>
      <w:sz w:val="18"/>
      <w:szCs w:val="18"/>
    </w:rPr>
  </w:style>
  <w:style w:type="paragraph" w:styleId="a5">
    <w:name w:val="footer"/>
    <w:basedOn w:val="a"/>
    <w:link w:val="a6"/>
    <w:uiPriority w:val="99"/>
    <w:unhideWhenUsed/>
    <w:rsid w:val="00B50875"/>
    <w:pPr>
      <w:tabs>
        <w:tab w:val="center" w:pos="4513"/>
        <w:tab w:val="right" w:pos="9026"/>
      </w:tabs>
      <w:snapToGrid w:val="0"/>
      <w:jc w:val="left"/>
    </w:pPr>
    <w:rPr>
      <w:sz w:val="18"/>
      <w:szCs w:val="18"/>
    </w:rPr>
  </w:style>
  <w:style w:type="character" w:customStyle="1" w:styleId="a6">
    <w:name w:val="页脚 字符"/>
    <w:basedOn w:val="a0"/>
    <w:link w:val="a5"/>
    <w:uiPriority w:val="99"/>
    <w:rsid w:val="00B50875"/>
    <w:rPr>
      <w:sz w:val="18"/>
      <w:szCs w:val="18"/>
    </w:rPr>
  </w:style>
  <w:style w:type="paragraph" w:styleId="a7">
    <w:name w:val="List Paragraph"/>
    <w:basedOn w:val="a"/>
    <w:link w:val="a8"/>
    <w:uiPriority w:val="34"/>
    <w:qFormat/>
    <w:rsid w:val="00D46B3C"/>
    <w:pPr>
      <w:ind w:firstLineChars="200" w:firstLine="420"/>
    </w:pPr>
  </w:style>
  <w:style w:type="character" w:customStyle="1" w:styleId="10">
    <w:name w:val="标题 1 字符"/>
    <w:basedOn w:val="a0"/>
    <w:link w:val="1"/>
    <w:uiPriority w:val="9"/>
    <w:rsid w:val="00D46B3C"/>
    <w:rPr>
      <w:rFonts w:ascii="SimSun" w:eastAsia="SimSun" w:hAnsi="SimSun" w:cs="SimSun"/>
      <w:b/>
      <w:bCs/>
      <w:kern w:val="36"/>
      <w:sz w:val="48"/>
      <w:szCs w:val="48"/>
    </w:rPr>
  </w:style>
  <w:style w:type="paragraph" w:styleId="TOC">
    <w:name w:val="TOC Heading"/>
    <w:basedOn w:val="1"/>
    <w:next w:val="a"/>
    <w:uiPriority w:val="39"/>
    <w:unhideWhenUsed/>
    <w:qFormat/>
    <w:rsid w:val="00933E4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customStyle="1" w:styleId="T">
    <w:name w:val="正文T"/>
    <w:basedOn w:val="a7"/>
    <w:link w:val="T0"/>
    <w:qFormat/>
    <w:rsid w:val="00933E4A"/>
    <w:pPr>
      <w:spacing w:line="360" w:lineRule="auto"/>
      <w:ind w:left="360" w:firstLineChars="100" w:firstLine="240"/>
      <w:jc w:val="left"/>
    </w:pPr>
    <w:rPr>
      <w:rFonts w:ascii="Times New Roman" w:eastAsia="Times New Roman" w:hAnsi="Times New Roman" w:cs="Times New Roman"/>
      <w:bCs/>
      <w:sz w:val="24"/>
      <w:szCs w:val="24"/>
    </w:rPr>
  </w:style>
  <w:style w:type="paragraph" w:customStyle="1" w:styleId="T1">
    <w:name w:val="标题T"/>
    <w:basedOn w:val="1"/>
    <w:link w:val="T2"/>
    <w:qFormat/>
    <w:rsid w:val="00933E4A"/>
    <w:rPr>
      <w:rFonts w:ascii="Times New Roman" w:eastAsia="Times New Roman" w:hAnsi="Times New Roman"/>
      <w:sz w:val="24"/>
    </w:rPr>
  </w:style>
  <w:style w:type="character" w:customStyle="1" w:styleId="a8">
    <w:name w:val="列表段落 字符"/>
    <w:basedOn w:val="a0"/>
    <w:link w:val="a7"/>
    <w:uiPriority w:val="34"/>
    <w:rsid w:val="00933E4A"/>
  </w:style>
  <w:style w:type="character" w:customStyle="1" w:styleId="T0">
    <w:name w:val="正文T 字符"/>
    <w:basedOn w:val="a8"/>
    <w:link w:val="T"/>
    <w:rsid w:val="00933E4A"/>
    <w:rPr>
      <w:rFonts w:ascii="Times New Roman" w:eastAsia="Times New Roman" w:hAnsi="Times New Roman" w:cs="Times New Roman"/>
      <w:bCs/>
      <w:sz w:val="24"/>
      <w:szCs w:val="24"/>
    </w:rPr>
  </w:style>
  <w:style w:type="paragraph" w:customStyle="1" w:styleId="T10">
    <w:name w:val="标题T1"/>
    <w:basedOn w:val="2"/>
    <w:link w:val="T11"/>
    <w:autoRedefine/>
    <w:qFormat/>
    <w:rsid w:val="000506F0"/>
    <w:pPr>
      <w:spacing w:line="360" w:lineRule="auto"/>
      <w:jc w:val="left"/>
    </w:pPr>
    <w:rPr>
      <w:rFonts w:ascii="Times New Roman" w:eastAsiaTheme="minorEastAsia" w:hAnsi="Times New Roman" w:cs="Times New Roman"/>
      <w:b w:val="0"/>
      <w:sz w:val="24"/>
      <w:szCs w:val="24"/>
    </w:rPr>
  </w:style>
  <w:style w:type="character" w:customStyle="1" w:styleId="T2">
    <w:name w:val="标题T 字符"/>
    <w:basedOn w:val="10"/>
    <w:link w:val="T1"/>
    <w:rsid w:val="00933E4A"/>
    <w:rPr>
      <w:rFonts w:ascii="Times New Roman" w:eastAsia="Times New Roman" w:hAnsi="Times New Roman" w:cs="SimSun"/>
      <w:b/>
      <w:bCs/>
      <w:kern w:val="36"/>
      <w:sz w:val="24"/>
      <w:szCs w:val="48"/>
    </w:rPr>
  </w:style>
  <w:style w:type="paragraph" w:styleId="TOC1">
    <w:name w:val="toc 1"/>
    <w:basedOn w:val="a"/>
    <w:next w:val="a"/>
    <w:autoRedefine/>
    <w:uiPriority w:val="39"/>
    <w:unhideWhenUsed/>
    <w:rsid w:val="00933E4A"/>
  </w:style>
  <w:style w:type="character" w:customStyle="1" w:styleId="T11">
    <w:name w:val="标题T1 字符"/>
    <w:basedOn w:val="a8"/>
    <w:link w:val="T10"/>
    <w:rsid w:val="000506F0"/>
    <w:rPr>
      <w:rFonts w:ascii="Times New Roman" w:hAnsi="Times New Roman" w:cs="Times New Roman"/>
      <w:bCs/>
      <w:sz w:val="24"/>
      <w:szCs w:val="24"/>
    </w:rPr>
  </w:style>
  <w:style w:type="character" w:styleId="a9">
    <w:name w:val="Hyperlink"/>
    <w:basedOn w:val="a0"/>
    <w:uiPriority w:val="99"/>
    <w:unhideWhenUsed/>
    <w:rsid w:val="00933E4A"/>
    <w:rPr>
      <w:color w:val="0563C1" w:themeColor="hyperlink"/>
      <w:u w:val="single"/>
    </w:rPr>
  </w:style>
  <w:style w:type="paragraph" w:styleId="TOC2">
    <w:name w:val="toc 2"/>
    <w:basedOn w:val="a"/>
    <w:next w:val="a"/>
    <w:autoRedefine/>
    <w:uiPriority w:val="39"/>
    <w:unhideWhenUsed/>
    <w:rsid w:val="000506F0"/>
    <w:pPr>
      <w:ind w:leftChars="200" w:left="420"/>
    </w:pPr>
  </w:style>
  <w:style w:type="character" w:customStyle="1" w:styleId="20">
    <w:name w:val="标题 2 字符"/>
    <w:basedOn w:val="a0"/>
    <w:link w:val="2"/>
    <w:uiPriority w:val="9"/>
    <w:semiHidden/>
    <w:rsid w:val="000506F0"/>
    <w:rPr>
      <w:rFonts w:asciiTheme="majorHAnsi" w:eastAsiaTheme="majorEastAsia" w:hAnsiTheme="majorHAnsi" w:cstheme="majorBidi"/>
      <w:b/>
      <w:bCs/>
      <w:sz w:val="32"/>
      <w:szCs w:val="32"/>
    </w:rPr>
  </w:style>
  <w:style w:type="paragraph" w:styleId="aa">
    <w:name w:val="Bibliography"/>
    <w:basedOn w:val="a"/>
    <w:next w:val="a"/>
    <w:uiPriority w:val="37"/>
    <w:unhideWhenUsed/>
    <w:rsid w:val="00E87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75409">
      <w:bodyDiv w:val="1"/>
      <w:marLeft w:val="0"/>
      <w:marRight w:val="0"/>
      <w:marTop w:val="0"/>
      <w:marBottom w:val="0"/>
      <w:divBdr>
        <w:top w:val="none" w:sz="0" w:space="0" w:color="auto"/>
        <w:left w:val="none" w:sz="0" w:space="0" w:color="auto"/>
        <w:bottom w:val="none" w:sz="0" w:space="0" w:color="auto"/>
        <w:right w:val="none" w:sz="0" w:space="0" w:color="auto"/>
      </w:divBdr>
    </w:div>
    <w:div w:id="24258367">
      <w:bodyDiv w:val="1"/>
      <w:marLeft w:val="0"/>
      <w:marRight w:val="0"/>
      <w:marTop w:val="0"/>
      <w:marBottom w:val="0"/>
      <w:divBdr>
        <w:top w:val="none" w:sz="0" w:space="0" w:color="auto"/>
        <w:left w:val="none" w:sz="0" w:space="0" w:color="auto"/>
        <w:bottom w:val="none" w:sz="0" w:space="0" w:color="auto"/>
        <w:right w:val="none" w:sz="0" w:space="0" w:color="auto"/>
      </w:divBdr>
    </w:div>
    <w:div w:id="145824386">
      <w:bodyDiv w:val="1"/>
      <w:marLeft w:val="0"/>
      <w:marRight w:val="0"/>
      <w:marTop w:val="0"/>
      <w:marBottom w:val="0"/>
      <w:divBdr>
        <w:top w:val="none" w:sz="0" w:space="0" w:color="auto"/>
        <w:left w:val="none" w:sz="0" w:space="0" w:color="auto"/>
        <w:bottom w:val="none" w:sz="0" w:space="0" w:color="auto"/>
        <w:right w:val="none" w:sz="0" w:space="0" w:color="auto"/>
      </w:divBdr>
    </w:div>
    <w:div w:id="169875846">
      <w:bodyDiv w:val="1"/>
      <w:marLeft w:val="0"/>
      <w:marRight w:val="0"/>
      <w:marTop w:val="0"/>
      <w:marBottom w:val="0"/>
      <w:divBdr>
        <w:top w:val="none" w:sz="0" w:space="0" w:color="auto"/>
        <w:left w:val="none" w:sz="0" w:space="0" w:color="auto"/>
        <w:bottom w:val="none" w:sz="0" w:space="0" w:color="auto"/>
        <w:right w:val="none" w:sz="0" w:space="0" w:color="auto"/>
      </w:divBdr>
    </w:div>
    <w:div w:id="187255272">
      <w:bodyDiv w:val="1"/>
      <w:marLeft w:val="0"/>
      <w:marRight w:val="0"/>
      <w:marTop w:val="0"/>
      <w:marBottom w:val="0"/>
      <w:divBdr>
        <w:top w:val="none" w:sz="0" w:space="0" w:color="auto"/>
        <w:left w:val="none" w:sz="0" w:space="0" w:color="auto"/>
        <w:bottom w:val="none" w:sz="0" w:space="0" w:color="auto"/>
        <w:right w:val="none" w:sz="0" w:space="0" w:color="auto"/>
      </w:divBdr>
    </w:div>
    <w:div w:id="205219337">
      <w:bodyDiv w:val="1"/>
      <w:marLeft w:val="0"/>
      <w:marRight w:val="0"/>
      <w:marTop w:val="0"/>
      <w:marBottom w:val="0"/>
      <w:divBdr>
        <w:top w:val="none" w:sz="0" w:space="0" w:color="auto"/>
        <w:left w:val="none" w:sz="0" w:space="0" w:color="auto"/>
        <w:bottom w:val="none" w:sz="0" w:space="0" w:color="auto"/>
        <w:right w:val="none" w:sz="0" w:space="0" w:color="auto"/>
      </w:divBdr>
    </w:div>
    <w:div w:id="224073853">
      <w:bodyDiv w:val="1"/>
      <w:marLeft w:val="0"/>
      <w:marRight w:val="0"/>
      <w:marTop w:val="0"/>
      <w:marBottom w:val="0"/>
      <w:divBdr>
        <w:top w:val="none" w:sz="0" w:space="0" w:color="auto"/>
        <w:left w:val="none" w:sz="0" w:space="0" w:color="auto"/>
        <w:bottom w:val="none" w:sz="0" w:space="0" w:color="auto"/>
        <w:right w:val="none" w:sz="0" w:space="0" w:color="auto"/>
      </w:divBdr>
    </w:div>
    <w:div w:id="313140508">
      <w:bodyDiv w:val="1"/>
      <w:marLeft w:val="0"/>
      <w:marRight w:val="0"/>
      <w:marTop w:val="0"/>
      <w:marBottom w:val="0"/>
      <w:divBdr>
        <w:top w:val="none" w:sz="0" w:space="0" w:color="auto"/>
        <w:left w:val="none" w:sz="0" w:space="0" w:color="auto"/>
        <w:bottom w:val="none" w:sz="0" w:space="0" w:color="auto"/>
        <w:right w:val="none" w:sz="0" w:space="0" w:color="auto"/>
      </w:divBdr>
    </w:div>
    <w:div w:id="314798478">
      <w:bodyDiv w:val="1"/>
      <w:marLeft w:val="0"/>
      <w:marRight w:val="0"/>
      <w:marTop w:val="0"/>
      <w:marBottom w:val="0"/>
      <w:divBdr>
        <w:top w:val="none" w:sz="0" w:space="0" w:color="auto"/>
        <w:left w:val="none" w:sz="0" w:space="0" w:color="auto"/>
        <w:bottom w:val="none" w:sz="0" w:space="0" w:color="auto"/>
        <w:right w:val="none" w:sz="0" w:space="0" w:color="auto"/>
      </w:divBdr>
    </w:div>
    <w:div w:id="317613676">
      <w:bodyDiv w:val="1"/>
      <w:marLeft w:val="0"/>
      <w:marRight w:val="0"/>
      <w:marTop w:val="0"/>
      <w:marBottom w:val="0"/>
      <w:divBdr>
        <w:top w:val="none" w:sz="0" w:space="0" w:color="auto"/>
        <w:left w:val="none" w:sz="0" w:space="0" w:color="auto"/>
        <w:bottom w:val="none" w:sz="0" w:space="0" w:color="auto"/>
        <w:right w:val="none" w:sz="0" w:space="0" w:color="auto"/>
      </w:divBdr>
    </w:div>
    <w:div w:id="324095086">
      <w:bodyDiv w:val="1"/>
      <w:marLeft w:val="0"/>
      <w:marRight w:val="0"/>
      <w:marTop w:val="0"/>
      <w:marBottom w:val="0"/>
      <w:divBdr>
        <w:top w:val="none" w:sz="0" w:space="0" w:color="auto"/>
        <w:left w:val="none" w:sz="0" w:space="0" w:color="auto"/>
        <w:bottom w:val="none" w:sz="0" w:space="0" w:color="auto"/>
        <w:right w:val="none" w:sz="0" w:space="0" w:color="auto"/>
      </w:divBdr>
    </w:div>
    <w:div w:id="336689151">
      <w:bodyDiv w:val="1"/>
      <w:marLeft w:val="0"/>
      <w:marRight w:val="0"/>
      <w:marTop w:val="0"/>
      <w:marBottom w:val="0"/>
      <w:divBdr>
        <w:top w:val="none" w:sz="0" w:space="0" w:color="auto"/>
        <w:left w:val="none" w:sz="0" w:space="0" w:color="auto"/>
        <w:bottom w:val="none" w:sz="0" w:space="0" w:color="auto"/>
        <w:right w:val="none" w:sz="0" w:space="0" w:color="auto"/>
      </w:divBdr>
    </w:div>
    <w:div w:id="338701371">
      <w:bodyDiv w:val="1"/>
      <w:marLeft w:val="0"/>
      <w:marRight w:val="0"/>
      <w:marTop w:val="0"/>
      <w:marBottom w:val="0"/>
      <w:divBdr>
        <w:top w:val="none" w:sz="0" w:space="0" w:color="auto"/>
        <w:left w:val="none" w:sz="0" w:space="0" w:color="auto"/>
        <w:bottom w:val="none" w:sz="0" w:space="0" w:color="auto"/>
        <w:right w:val="none" w:sz="0" w:space="0" w:color="auto"/>
      </w:divBdr>
    </w:div>
    <w:div w:id="343480383">
      <w:bodyDiv w:val="1"/>
      <w:marLeft w:val="0"/>
      <w:marRight w:val="0"/>
      <w:marTop w:val="0"/>
      <w:marBottom w:val="0"/>
      <w:divBdr>
        <w:top w:val="none" w:sz="0" w:space="0" w:color="auto"/>
        <w:left w:val="none" w:sz="0" w:space="0" w:color="auto"/>
        <w:bottom w:val="none" w:sz="0" w:space="0" w:color="auto"/>
        <w:right w:val="none" w:sz="0" w:space="0" w:color="auto"/>
      </w:divBdr>
    </w:div>
    <w:div w:id="374037970">
      <w:bodyDiv w:val="1"/>
      <w:marLeft w:val="0"/>
      <w:marRight w:val="0"/>
      <w:marTop w:val="0"/>
      <w:marBottom w:val="0"/>
      <w:divBdr>
        <w:top w:val="none" w:sz="0" w:space="0" w:color="auto"/>
        <w:left w:val="none" w:sz="0" w:space="0" w:color="auto"/>
        <w:bottom w:val="none" w:sz="0" w:space="0" w:color="auto"/>
        <w:right w:val="none" w:sz="0" w:space="0" w:color="auto"/>
      </w:divBdr>
    </w:div>
    <w:div w:id="450637661">
      <w:bodyDiv w:val="1"/>
      <w:marLeft w:val="0"/>
      <w:marRight w:val="0"/>
      <w:marTop w:val="0"/>
      <w:marBottom w:val="0"/>
      <w:divBdr>
        <w:top w:val="none" w:sz="0" w:space="0" w:color="auto"/>
        <w:left w:val="none" w:sz="0" w:space="0" w:color="auto"/>
        <w:bottom w:val="none" w:sz="0" w:space="0" w:color="auto"/>
        <w:right w:val="none" w:sz="0" w:space="0" w:color="auto"/>
      </w:divBdr>
    </w:div>
    <w:div w:id="451483032">
      <w:bodyDiv w:val="1"/>
      <w:marLeft w:val="0"/>
      <w:marRight w:val="0"/>
      <w:marTop w:val="0"/>
      <w:marBottom w:val="0"/>
      <w:divBdr>
        <w:top w:val="none" w:sz="0" w:space="0" w:color="auto"/>
        <w:left w:val="none" w:sz="0" w:space="0" w:color="auto"/>
        <w:bottom w:val="none" w:sz="0" w:space="0" w:color="auto"/>
        <w:right w:val="none" w:sz="0" w:space="0" w:color="auto"/>
      </w:divBdr>
    </w:div>
    <w:div w:id="452137055">
      <w:bodyDiv w:val="1"/>
      <w:marLeft w:val="0"/>
      <w:marRight w:val="0"/>
      <w:marTop w:val="0"/>
      <w:marBottom w:val="0"/>
      <w:divBdr>
        <w:top w:val="none" w:sz="0" w:space="0" w:color="auto"/>
        <w:left w:val="none" w:sz="0" w:space="0" w:color="auto"/>
        <w:bottom w:val="none" w:sz="0" w:space="0" w:color="auto"/>
        <w:right w:val="none" w:sz="0" w:space="0" w:color="auto"/>
      </w:divBdr>
    </w:div>
    <w:div w:id="466092284">
      <w:bodyDiv w:val="1"/>
      <w:marLeft w:val="0"/>
      <w:marRight w:val="0"/>
      <w:marTop w:val="0"/>
      <w:marBottom w:val="0"/>
      <w:divBdr>
        <w:top w:val="none" w:sz="0" w:space="0" w:color="auto"/>
        <w:left w:val="none" w:sz="0" w:space="0" w:color="auto"/>
        <w:bottom w:val="none" w:sz="0" w:space="0" w:color="auto"/>
        <w:right w:val="none" w:sz="0" w:space="0" w:color="auto"/>
      </w:divBdr>
    </w:div>
    <w:div w:id="488257044">
      <w:bodyDiv w:val="1"/>
      <w:marLeft w:val="0"/>
      <w:marRight w:val="0"/>
      <w:marTop w:val="0"/>
      <w:marBottom w:val="0"/>
      <w:divBdr>
        <w:top w:val="none" w:sz="0" w:space="0" w:color="auto"/>
        <w:left w:val="none" w:sz="0" w:space="0" w:color="auto"/>
        <w:bottom w:val="none" w:sz="0" w:space="0" w:color="auto"/>
        <w:right w:val="none" w:sz="0" w:space="0" w:color="auto"/>
      </w:divBdr>
    </w:div>
    <w:div w:id="523205427">
      <w:bodyDiv w:val="1"/>
      <w:marLeft w:val="0"/>
      <w:marRight w:val="0"/>
      <w:marTop w:val="0"/>
      <w:marBottom w:val="0"/>
      <w:divBdr>
        <w:top w:val="none" w:sz="0" w:space="0" w:color="auto"/>
        <w:left w:val="none" w:sz="0" w:space="0" w:color="auto"/>
        <w:bottom w:val="none" w:sz="0" w:space="0" w:color="auto"/>
        <w:right w:val="none" w:sz="0" w:space="0" w:color="auto"/>
      </w:divBdr>
    </w:div>
    <w:div w:id="549266614">
      <w:bodyDiv w:val="1"/>
      <w:marLeft w:val="0"/>
      <w:marRight w:val="0"/>
      <w:marTop w:val="0"/>
      <w:marBottom w:val="0"/>
      <w:divBdr>
        <w:top w:val="none" w:sz="0" w:space="0" w:color="auto"/>
        <w:left w:val="none" w:sz="0" w:space="0" w:color="auto"/>
        <w:bottom w:val="none" w:sz="0" w:space="0" w:color="auto"/>
        <w:right w:val="none" w:sz="0" w:space="0" w:color="auto"/>
      </w:divBdr>
    </w:div>
    <w:div w:id="572785855">
      <w:bodyDiv w:val="1"/>
      <w:marLeft w:val="0"/>
      <w:marRight w:val="0"/>
      <w:marTop w:val="0"/>
      <w:marBottom w:val="0"/>
      <w:divBdr>
        <w:top w:val="none" w:sz="0" w:space="0" w:color="auto"/>
        <w:left w:val="none" w:sz="0" w:space="0" w:color="auto"/>
        <w:bottom w:val="none" w:sz="0" w:space="0" w:color="auto"/>
        <w:right w:val="none" w:sz="0" w:space="0" w:color="auto"/>
      </w:divBdr>
    </w:div>
    <w:div w:id="595481376">
      <w:bodyDiv w:val="1"/>
      <w:marLeft w:val="0"/>
      <w:marRight w:val="0"/>
      <w:marTop w:val="0"/>
      <w:marBottom w:val="0"/>
      <w:divBdr>
        <w:top w:val="none" w:sz="0" w:space="0" w:color="auto"/>
        <w:left w:val="none" w:sz="0" w:space="0" w:color="auto"/>
        <w:bottom w:val="none" w:sz="0" w:space="0" w:color="auto"/>
        <w:right w:val="none" w:sz="0" w:space="0" w:color="auto"/>
      </w:divBdr>
    </w:div>
    <w:div w:id="627588834">
      <w:bodyDiv w:val="1"/>
      <w:marLeft w:val="0"/>
      <w:marRight w:val="0"/>
      <w:marTop w:val="0"/>
      <w:marBottom w:val="0"/>
      <w:divBdr>
        <w:top w:val="none" w:sz="0" w:space="0" w:color="auto"/>
        <w:left w:val="none" w:sz="0" w:space="0" w:color="auto"/>
        <w:bottom w:val="none" w:sz="0" w:space="0" w:color="auto"/>
        <w:right w:val="none" w:sz="0" w:space="0" w:color="auto"/>
      </w:divBdr>
    </w:div>
    <w:div w:id="661201092">
      <w:bodyDiv w:val="1"/>
      <w:marLeft w:val="0"/>
      <w:marRight w:val="0"/>
      <w:marTop w:val="0"/>
      <w:marBottom w:val="0"/>
      <w:divBdr>
        <w:top w:val="none" w:sz="0" w:space="0" w:color="auto"/>
        <w:left w:val="none" w:sz="0" w:space="0" w:color="auto"/>
        <w:bottom w:val="none" w:sz="0" w:space="0" w:color="auto"/>
        <w:right w:val="none" w:sz="0" w:space="0" w:color="auto"/>
      </w:divBdr>
    </w:div>
    <w:div w:id="735326190">
      <w:bodyDiv w:val="1"/>
      <w:marLeft w:val="0"/>
      <w:marRight w:val="0"/>
      <w:marTop w:val="0"/>
      <w:marBottom w:val="0"/>
      <w:divBdr>
        <w:top w:val="none" w:sz="0" w:space="0" w:color="auto"/>
        <w:left w:val="none" w:sz="0" w:space="0" w:color="auto"/>
        <w:bottom w:val="none" w:sz="0" w:space="0" w:color="auto"/>
        <w:right w:val="none" w:sz="0" w:space="0" w:color="auto"/>
      </w:divBdr>
    </w:div>
    <w:div w:id="768113866">
      <w:bodyDiv w:val="1"/>
      <w:marLeft w:val="0"/>
      <w:marRight w:val="0"/>
      <w:marTop w:val="0"/>
      <w:marBottom w:val="0"/>
      <w:divBdr>
        <w:top w:val="none" w:sz="0" w:space="0" w:color="auto"/>
        <w:left w:val="none" w:sz="0" w:space="0" w:color="auto"/>
        <w:bottom w:val="none" w:sz="0" w:space="0" w:color="auto"/>
        <w:right w:val="none" w:sz="0" w:space="0" w:color="auto"/>
      </w:divBdr>
    </w:div>
    <w:div w:id="774709187">
      <w:bodyDiv w:val="1"/>
      <w:marLeft w:val="0"/>
      <w:marRight w:val="0"/>
      <w:marTop w:val="0"/>
      <w:marBottom w:val="0"/>
      <w:divBdr>
        <w:top w:val="none" w:sz="0" w:space="0" w:color="auto"/>
        <w:left w:val="none" w:sz="0" w:space="0" w:color="auto"/>
        <w:bottom w:val="none" w:sz="0" w:space="0" w:color="auto"/>
        <w:right w:val="none" w:sz="0" w:space="0" w:color="auto"/>
      </w:divBdr>
    </w:div>
    <w:div w:id="790900018">
      <w:bodyDiv w:val="1"/>
      <w:marLeft w:val="0"/>
      <w:marRight w:val="0"/>
      <w:marTop w:val="0"/>
      <w:marBottom w:val="0"/>
      <w:divBdr>
        <w:top w:val="none" w:sz="0" w:space="0" w:color="auto"/>
        <w:left w:val="none" w:sz="0" w:space="0" w:color="auto"/>
        <w:bottom w:val="none" w:sz="0" w:space="0" w:color="auto"/>
        <w:right w:val="none" w:sz="0" w:space="0" w:color="auto"/>
      </w:divBdr>
    </w:div>
    <w:div w:id="807169978">
      <w:bodyDiv w:val="1"/>
      <w:marLeft w:val="0"/>
      <w:marRight w:val="0"/>
      <w:marTop w:val="0"/>
      <w:marBottom w:val="0"/>
      <w:divBdr>
        <w:top w:val="none" w:sz="0" w:space="0" w:color="auto"/>
        <w:left w:val="none" w:sz="0" w:space="0" w:color="auto"/>
        <w:bottom w:val="none" w:sz="0" w:space="0" w:color="auto"/>
        <w:right w:val="none" w:sz="0" w:space="0" w:color="auto"/>
      </w:divBdr>
    </w:div>
    <w:div w:id="832141474">
      <w:bodyDiv w:val="1"/>
      <w:marLeft w:val="0"/>
      <w:marRight w:val="0"/>
      <w:marTop w:val="0"/>
      <w:marBottom w:val="0"/>
      <w:divBdr>
        <w:top w:val="none" w:sz="0" w:space="0" w:color="auto"/>
        <w:left w:val="none" w:sz="0" w:space="0" w:color="auto"/>
        <w:bottom w:val="none" w:sz="0" w:space="0" w:color="auto"/>
        <w:right w:val="none" w:sz="0" w:space="0" w:color="auto"/>
      </w:divBdr>
    </w:div>
    <w:div w:id="863903294">
      <w:bodyDiv w:val="1"/>
      <w:marLeft w:val="0"/>
      <w:marRight w:val="0"/>
      <w:marTop w:val="0"/>
      <w:marBottom w:val="0"/>
      <w:divBdr>
        <w:top w:val="none" w:sz="0" w:space="0" w:color="auto"/>
        <w:left w:val="none" w:sz="0" w:space="0" w:color="auto"/>
        <w:bottom w:val="none" w:sz="0" w:space="0" w:color="auto"/>
        <w:right w:val="none" w:sz="0" w:space="0" w:color="auto"/>
      </w:divBdr>
    </w:div>
    <w:div w:id="894046824">
      <w:bodyDiv w:val="1"/>
      <w:marLeft w:val="0"/>
      <w:marRight w:val="0"/>
      <w:marTop w:val="0"/>
      <w:marBottom w:val="0"/>
      <w:divBdr>
        <w:top w:val="none" w:sz="0" w:space="0" w:color="auto"/>
        <w:left w:val="none" w:sz="0" w:space="0" w:color="auto"/>
        <w:bottom w:val="none" w:sz="0" w:space="0" w:color="auto"/>
        <w:right w:val="none" w:sz="0" w:space="0" w:color="auto"/>
      </w:divBdr>
    </w:div>
    <w:div w:id="898901793">
      <w:bodyDiv w:val="1"/>
      <w:marLeft w:val="0"/>
      <w:marRight w:val="0"/>
      <w:marTop w:val="0"/>
      <w:marBottom w:val="0"/>
      <w:divBdr>
        <w:top w:val="none" w:sz="0" w:space="0" w:color="auto"/>
        <w:left w:val="none" w:sz="0" w:space="0" w:color="auto"/>
        <w:bottom w:val="none" w:sz="0" w:space="0" w:color="auto"/>
        <w:right w:val="none" w:sz="0" w:space="0" w:color="auto"/>
      </w:divBdr>
    </w:div>
    <w:div w:id="917053010">
      <w:bodyDiv w:val="1"/>
      <w:marLeft w:val="0"/>
      <w:marRight w:val="0"/>
      <w:marTop w:val="0"/>
      <w:marBottom w:val="0"/>
      <w:divBdr>
        <w:top w:val="none" w:sz="0" w:space="0" w:color="auto"/>
        <w:left w:val="none" w:sz="0" w:space="0" w:color="auto"/>
        <w:bottom w:val="none" w:sz="0" w:space="0" w:color="auto"/>
        <w:right w:val="none" w:sz="0" w:space="0" w:color="auto"/>
      </w:divBdr>
    </w:div>
    <w:div w:id="925655938">
      <w:bodyDiv w:val="1"/>
      <w:marLeft w:val="0"/>
      <w:marRight w:val="0"/>
      <w:marTop w:val="0"/>
      <w:marBottom w:val="0"/>
      <w:divBdr>
        <w:top w:val="none" w:sz="0" w:space="0" w:color="auto"/>
        <w:left w:val="none" w:sz="0" w:space="0" w:color="auto"/>
        <w:bottom w:val="none" w:sz="0" w:space="0" w:color="auto"/>
        <w:right w:val="none" w:sz="0" w:space="0" w:color="auto"/>
      </w:divBdr>
    </w:div>
    <w:div w:id="967465908">
      <w:bodyDiv w:val="1"/>
      <w:marLeft w:val="0"/>
      <w:marRight w:val="0"/>
      <w:marTop w:val="0"/>
      <w:marBottom w:val="0"/>
      <w:divBdr>
        <w:top w:val="none" w:sz="0" w:space="0" w:color="auto"/>
        <w:left w:val="none" w:sz="0" w:space="0" w:color="auto"/>
        <w:bottom w:val="none" w:sz="0" w:space="0" w:color="auto"/>
        <w:right w:val="none" w:sz="0" w:space="0" w:color="auto"/>
      </w:divBdr>
    </w:div>
    <w:div w:id="977952847">
      <w:bodyDiv w:val="1"/>
      <w:marLeft w:val="0"/>
      <w:marRight w:val="0"/>
      <w:marTop w:val="0"/>
      <w:marBottom w:val="0"/>
      <w:divBdr>
        <w:top w:val="none" w:sz="0" w:space="0" w:color="auto"/>
        <w:left w:val="none" w:sz="0" w:space="0" w:color="auto"/>
        <w:bottom w:val="none" w:sz="0" w:space="0" w:color="auto"/>
        <w:right w:val="none" w:sz="0" w:space="0" w:color="auto"/>
      </w:divBdr>
    </w:div>
    <w:div w:id="984624877">
      <w:bodyDiv w:val="1"/>
      <w:marLeft w:val="0"/>
      <w:marRight w:val="0"/>
      <w:marTop w:val="0"/>
      <w:marBottom w:val="0"/>
      <w:divBdr>
        <w:top w:val="none" w:sz="0" w:space="0" w:color="auto"/>
        <w:left w:val="none" w:sz="0" w:space="0" w:color="auto"/>
        <w:bottom w:val="none" w:sz="0" w:space="0" w:color="auto"/>
        <w:right w:val="none" w:sz="0" w:space="0" w:color="auto"/>
      </w:divBdr>
    </w:div>
    <w:div w:id="987974805">
      <w:bodyDiv w:val="1"/>
      <w:marLeft w:val="0"/>
      <w:marRight w:val="0"/>
      <w:marTop w:val="0"/>
      <w:marBottom w:val="0"/>
      <w:divBdr>
        <w:top w:val="none" w:sz="0" w:space="0" w:color="auto"/>
        <w:left w:val="none" w:sz="0" w:space="0" w:color="auto"/>
        <w:bottom w:val="none" w:sz="0" w:space="0" w:color="auto"/>
        <w:right w:val="none" w:sz="0" w:space="0" w:color="auto"/>
      </w:divBdr>
    </w:div>
    <w:div w:id="998119823">
      <w:bodyDiv w:val="1"/>
      <w:marLeft w:val="0"/>
      <w:marRight w:val="0"/>
      <w:marTop w:val="0"/>
      <w:marBottom w:val="0"/>
      <w:divBdr>
        <w:top w:val="none" w:sz="0" w:space="0" w:color="auto"/>
        <w:left w:val="none" w:sz="0" w:space="0" w:color="auto"/>
        <w:bottom w:val="none" w:sz="0" w:space="0" w:color="auto"/>
        <w:right w:val="none" w:sz="0" w:space="0" w:color="auto"/>
      </w:divBdr>
    </w:div>
    <w:div w:id="1015498502">
      <w:bodyDiv w:val="1"/>
      <w:marLeft w:val="0"/>
      <w:marRight w:val="0"/>
      <w:marTop w:val="0"/>
      <w:marBottom w:val="0"/>
      <w:divBdr>
        <w:top w:val="none" w:sz="0" w:space="0" w:color="auto"/>
        <w:left w:val="none" w:sz="0" w:space="0" w:color="auto"/>
        <w:bottom w:val="none" w:sz="0" w:space="0" w:color="auto"/>
        <w:right w:val="none" w:sz="0" w:space="0" w:color="auto"/>
      </w:divBdr>
    </w:div>
    <w:div w:id="1031615933">
      <w:bodyDiv w:val="1"/>
      <w:marLeft w:val="0"/>
      <w:marRight w:val="0"/>
      <w:marTop w:val="0"/>
      <w:marBottom w:val="0"/>
      <w:divBdr>
        <w:top w:val="none" w:sz="0" w:space="0" w:color="auto"/>
        <w:left w:val="none" w:sz="0" w:space="0" w:color="auto"/>
        <w:bottom w:val="none" w:sz="0" w:space="0" w:color="auto"/>
        <w:right w:val="none" w:sz="0" w:space="0" w:color="auto"/>
      </w:divBdr>
    </w:div>
    <w:div w:id="1032026136">
      <w:bodyDiv w:val="1"/>
      <w:marLeft w:val="0"/>
      <w:marRight w:val="0"/>
      <w:marTop w:val="0"/>
      <w:marBottom w:val="0"/>
      <w:divBdr>
        <w:top w:val="none" w:sz="0" w:space="0" w:color="auto"/>
        <w:left w:val="none" w:sz="0" w:space="0" w:color="auto"/>
        <w:bottom w:val="none" w:sz="0" w:space="0" w:color="auto"/>
        <w:right w:val="none" w:sz="0" w:space="0" w:color="auto"/>
      </w:divBdr>
    </w:div>
    <w:div w:id="1050373808">
      <w:bodyDiv w:val="1"/>
      <w:marLeft w:val="0"/>
      <w:marRight w:val="0"/>
      <w:marTop w:val="0"/>
      <w:marBottom w:val="0"/>
      <w:divBdr>
        <w:top w:val="none" w:sz="0" w:space="0" w:color="auto"/>
        <w:left w:val="none" w:sz="0" w:space="0" w:color="auto"/>
        <w:bottom w:val="none" w:sz="0" w:space="0" w:color="auto"/>
        <w:right w:val="none" w:sz="0" w:space="0" w:color="auto"/>
      </w:divBdr>
    </w:div>
    <w:div w:id="1074856036">
      <w:bodyDiv w:val="1"/>
      <w:marLeft w:val="0"/>
      <w:marRight w:val="0"/>
      <w:marTop w:val="0"/>
      <w:marBottom w:val="0"/>
      <w:divBdr>
        <w:top w:val="none" w:sz="0" w:space="0" w:color="auto"/>
        <w:left w:val="none" w:sz="0" w:space="0" w:color="auto"/>
        <w:bottom w:val="none" w:sz="0" w:space="0" w:color="auto"/>
        <w:right w:val="none" w:sz="0" w:space="0" w:color="auto"/>
      </w:divBdr>
    </w:div>
    <w:div w:id="1082945428">
      <w:bodyDiv w:val="1"/>
      <w:marLeft w:val="0"/>
      <w:marRight w:val="0"/>
      <w:marTop w:val="0"/>
      <w:marBottom w:val="0"/>
      <w:divBdr>
        <w:top w:val="none" w:sz="0" w:space="0" w:color="auto"/>
        <w:left w:val="none" w:sz="0" w:space="0" w:color="auto"/>
        <w:bottom w:val="none" w:sz="0" w:space="0" w:color="auto"/>
        <w:right w:val="none" w:sz="0" w:space="0" w:color="auto"/>
      </w:divBdr>
    </w:div>
    <w:div w:id="1090734189">
      <w:bodyDiv w:val="1"/>
      <w:marLeft w:val="0"/>
      <w:marRight w:val="0"/>
      <w:marTop w:val="0"/>
      <w:marBottom w:val="0"/>
      <w:divBdr>
        <w:top w:val="none" w:sz="0" w:space="0" w:color="auto"/>
        <w:left w:val="none" w:sz="0" w:space="0" w:color="auto"/>
        <w:bottom w:val="none" w:sz="0" w:space="0" w:color="auto"/>
        <w:right w:val="none" w:sz="0" w:space="0" w:color="auto"/>
      </w:divBdr>
    </w:div>
    <w:div w:id="1119375024">
      <w:bodyDiv w:val="1"/>
      <w:marLeft w:val="0"/>
      <w:marRight w:val="0"/>
      <w:marTop w:val="0"/>
      <w:marBottom w:val="0"/>
      <w:divBdr>
        <w:top w:val="none" w:sz="0" w:space="0" w:color="auto"/>
        <w:left w:val="none" w:sz="0" w:space="0" w:color="auto"/>
        <w:bottom w:val="none" w:sz="0" w:space="0" w:color="auto"/>
        <w:right w:val="none" w:sz="0" w:space="0" w:color="auto"/>
      </w:divBdr>
    </w:div>
    <w:div w:id="1207258272">
      <w:bodyDiv w:val="1"/>
      <w:marLeft w:val="0"/>
      <w:marRight w:val="0"/>
      <w:marTop w:val="0"/>
      <w:marBottom w:val="0"/>
      <w:divBdr>
        <w:top w:val="none" w:sz="0" w:space="0" w:color="auto"/>
        <w:left w:val="none" w:sz="0" w:space="0" w:color="auto"/>
        <w:bottom w:val="none" w:sz="0" w:space="0" w:color="auto"/>
        <w:right w:val="none" w:sz="0" w:space="0" w:color="auto"/>
      </w:divBdr>
    </w:div>
    <w:div w:id="1223713367">
      <w:bodyDiv w:val="1"/>
      <w:marLeft w:val="0"/>
      <w:marRight w:val="0"/>
      <w:marTop w:val="0"/>
      <w:marBottom w:val="0"/>
      <w:divBdr>
        <w:top w:val="none" w:sz="0" w:space="0" w:color="auto"/>
        <w:left w:val="none" w:sz="0" w:space="0" w:color="auto"/>
        <w:bottom w:val="none" w:sz="0" w:space="0" w:color="auto"/>
        <w:right w:val="none" w:sz="0" w:space="0" w:color="auto"/>
      </w:divBdr>
    </w:div>
    <w:div w:id="1235774597">
      <w:bodyDiv w:val="1"/>
      <w:marLeft w:val="0"/>
      <w:marRight w:val="0"/>
      <w:marTop w:val="0"/>
      <w:marBottom w:val="0"/>
      <w:divBdr>
        <w:top w:val="none" w:sz="0" w:space="0" w:color="auto"/>
        <w:left w:val="none" w:sz="0" w:space="0" w:color="auto"/>
        <w:bottom w:val="none" w:sz="0" w:space="0" w:color="auto"/>
        <w:right w:val="none" w:sz="0" w:space="0" w:color="auto"/>
      </w:divBdr>
    </w:div>
    <w:div w:id="1239052026">
      <w:bodyDiv w:val="1"/>
      <w:marLeft w:val="0"/>
      <w:marRight w:val="0"/>
      <w:marTop w:val="0"/>
      <w:marBottom w:val="0"/>
      <w:divBdr>
        <w:top w:val="none" w:sz="0" w:space="0" w:color="auto"/>
        <w:left w:val="none" w:sz="0" w:space="0" w:color="auto"/>
        <w:bottom w:val="none" w:sz="0" w:space="0" w:color="auto"/>
        <w:right w:val="none" w:sz="0" w:space="0" w:color="auto"/>
      </w:divBdr>
    </w:div>
    <w:div w:id="1240628417">
      <w:bodyDiv w:val="1"/>
      <w:marLeft w:val="0"/>
      <w:marRight w:val="0"/>
      <w:marTop w:val="0"/>
      <w:marBottom w:val="0"/>
      <w:divBdr>
        <w:top w:val="none" w:sz="0" w:space="0" w:color="auto"/>
        <w:left w:val="none" w:sz="0" w:space="0" w:color="auto"/>
        <w:bottom w:val="none" w:sz="0" w:space="0" w:color="auto"/>
        <w:right w:val="none" w:sz="0" w:space="0" w:color="auto"/>
      </w:divBdr>
    </w:div>
    <w:div w:id="1250037924">
      <w:bodyDiv w:val="1"/>
      <w:marLeft w:val="0"/>
      <w:marRight w:val="0"/>
      <w:marTop w:val="0"/>
      <w:marBottom w:val="0"/>
      <w:divBdr>
        <w:top w:val="none" w:sz="0" w:space="0" w:color="auto"/>
        <w:left w:val="none" w:sz="0" w:space="0" w:color="auto"/>
        <w:bottom w:val="none" w:sz="0" w:space="0" w:color="auto"/>
        <w:right w:val="none" w:sz="0" w:space="0" w:color="auto"/>
      </w:divBdr>
    </w:div>
    <w:div w:id="1284389267">
      <w:bodyDiv w:val="1"/>
      <w:marLeft w:val="0"/>
      <w:marRight w:val="0"/>
      <w:marTop w:val="0"/>
      <w:marBottom w:val="0"/>
      <w:divBdr>
        <w:top w:val="none" w:sz="0" w:space="0" w:color="auto"/>
        <w:left w:val="none" w:sz="0" w:space="0" w:color="auto"/>
        <w:bottom w:val="none" w:sz="0" w:space="0" w:color="auto"/>
        <w:right w:val="none" w:sz="0" w:space="0" w:color="auto"/>
      </w:divBdr>
    </w:div>
    <w:div w:id="1286546561">
      <w:bodyDiv w:val="1"/>
      <w:marLeft w:val="0"/>
      <w:marRight w:val="0"/>
      <w:marTop w:val="0"/>
      <w:marBottom w:val="0"/>
      <w:divBdr>
        <w:top w:val="none" w:sz="0" w:space="0" w:color="auto"/>
        <w:left w:val="none" w:sz="0" w:space="0" w:color="auto"/>
        <w:bottom w:val="none" w:sz="0" w:space="0" w:color="auto"/>
        <w:right w:val="none" w:sz="0" w:space="0" w:color="auto"/>
      </w:divBdr>
    </w:div>
    <w:div w:id="1314718510">
      <w:bodyDiv w:val="1"/>
      <w:marLeft w:val="0"/>
      <w:marRight w:val="0"/>
      <w:marTop w:val="0"/>
      <w:marBottom w:val="0"/>
      <w:divBdr>
        <w:top w:val="none" w:sz="0" w:space="0" w:color="auto"/>
        <w:left w:val="none" w:sz="0" w:space="0" w:color="auto"/>
        <w:bottom w:val="none" w:sz="0" w:space="0" w:color="auto"/>
        <w:right w:val="none" w:sz="0" w:space="0" w:color="auto"/>
      </w:divBdr>
    </w:div>
    <w:div w:id="1317145612">
      <w:bodyDiv w:val="1"/>
      <w:marLeft w:val="0"/>
      <w:marRight w:val="0"/>
      <w:marTop w:val="0"/>
      <w:marBottom w:val="0"/>
      <w:divBdr>
        <w:top w:val="none" w:sz="0" w:space="0" w:color="auto"/>
        <w:left w:val="none" w:sz="0" w:space="0" w:color="auto"/>
        <w:bottom w:val="none" w:sz="0" w:space="0" w:color="auto"/>
        <w:right w:val="none" w:sz="0" w:space="0" w:color="auto"/>
      </w:divBdr>
    </w:div>
    <w:div w:id="1317298838">
      <w:bodyDiv w:val="1"/>
      <w:marLeft w:val="0"/>
      <w:marRight w:val="0"/>
      <w:marTop w:val="0"/>
      <w:marBottom w:val="0"/>
      <w:divBdr>
        <w:top w:val="none" w:sz="0" w:space="0" w:color="auto"/>
        <w:left w:val="none" w:sz="0" w:space="0" w:color="auto"/>
        <w:bottom w:val="none" w:sz="0" w:space="0" w:color="auto"/>
        <w:right w:val="none" w:sz="0" w:space="0" w:color="auto"/>
      </w:divBdr>
    </w:div>
    <w:div w:id="1329405800">
      <w:bodyDiv w:val="1"/>
      <w:marLeft w:val="0"/>
      <w:marRight w:val="0"/>
      <w:marTop w:val="0"/>
      <w:marBottom w:val="0"/>
      <w:divBdr>
        <w:top w:val="none" w:sz="0" w:space="0" w:color="auto"/>
        <w:left w:val="none" w:sz="0" w:space="0" w:color="auto"/>
        <w:bottom w:val="none" w:sz="0" w:space="0" w:color="auto"/>
        <w:right w:val="none" w:sz="0" w:space="0" w:color="auto"/>
      </w:divBdr>
    </w:div>
    <w:div w:id="1331373946">
      <w:bodyDiv w:val="1"/>
      <w:marLeft w:val="0"/>
      <w:marRight w:val="0"/>
      <w:marTop w:val="0"/>
      <w:marBottom w:val="0"/>
      <w:divBdr>
        <w:top w:val="none" w:sz="0" w:space="0" w:color="auto"/>
        <w:left w:val="none" w:sz="0" w:space="0" w:color="auto"/>
        <w:bottom w:val="none" w:sz="0" w:space="0" w:color="auto"/>
        <w:right w:val="none" w:sz="0" w:space="0" w:color="auto"/>
      </w:divBdr>
    </w:div>
    <w:div w:id="1368287967">
      <w:bodyDiv w:val="1"/>
      <w:marLeft w:val="0"/>
      <w:marRight w:val="0"/>
      <w:marTop w:val="0"/>
      <w:marBottom w:val="0"/>
      <w:divBdr>
        <w:top w:val="none" w:sz="0" w:space="0" w:color="auto"/>
        <w:left w:val="none" w:sz="0" w:space="0" w:color="auto"/>
        <w:bottom w:val="none" w:sz="0" w:space="0" w:color="auto"/>
        <w:right w:val="none" w:sz="0" w:space="0" w:color="auto"/>
      </w:divBdr>
    </w:div>
    <w:div w:id="1388139399">
      <w:bodyDiv w:val="1"/>
      <w:marLeft w:val="0"/>
      <w:marRight w:val="0"/>
      <w:marTop w:val="0"/>
      <w:marBottom w:val="0"/>
      <w:divBdr>
        <w:top w:val="none" w:sz="0" w:space="0" w:color="auto"/>
        <w:left w:val="none" w:sz="0" w:space="0" w:color="auto"/>
        <w:bottom w:val="none" w:sz="0" w:space="0" w:color="auto"/>
        <w:right w:val="none" w:sz="0" w:space="0" w:color="auto"/>
      </w:divBdr>
    </w:div>
    <w:div w:id="1396854706">
      <w:bodyDiv w:val="1"/>
      <w:marLeft w:val="0"/>
      <w:marRight w:val="0"/>
      <w:marTop w:val="0"/>
      <w:marBottom w:val="0"/>
      <w:divBdr>
        <w:top w:val="none" w:sz="0" w:space="0" w:color="auto"/>
        <w:left w:val="none" w:sz="0" w:space="0" w:color="auto"/>
        <w:bottom w:val="none" w:sz="0" w:space="0" w:color="auto"/>
        <w:right w:val="none" w:sz="0" w:space="0" w:color="auto"/>
      </w:divBdr>
    </w:div>
    <w:div w:id="1408072429">
      <w:bodyDiv w:val="1"/>
      <w:marLeft w:val="0"/>
      <w:marRight w:val="0"/>
      <w:marTop w:val="0"/>
      <w:marBottom w:val="0"/>
      <w:divBdr>
        <w:top w:val="none" w:sz="0" w:space="0" w:color="auto"/>
        <w:left w:val="none" w:sz="0" w:space="0" w:color="auto"/>
        <w:bottom w:val="none" w:sz="0" w:space="0" w:color="auto"/>
        <w:right w:val="none" w:sz="0" w:space="0" w:color="auto"/>
      </w:divBdr>
    </w:div>
    <w:div w:id="1419249312">
      <w:bodyDiv w:val="1"/>
      <w:marLeft w:val="0"/>
      <w:marRight w:val="0"/>
      <w:marTop w:val="0"/>
      <w:marBottom w:val="0"/>
      <w:divBdr>
        <w:top w:val="none" w:sz="0" w:space="0" w:color="auto"/>
        <w:left w:val="none" w:sz="0" w:space="0" w:color="auto"/>
        <w:bottom w:val="none" w:sz="0" w:space="0" w:color="auto"/>
        <w:right w:val="none" w:sz="0" w:space="0" w:color="auto"/>
      </w:divBdr>
    </w:div>
    <w:div w:id="1463840994">
      <w:bodyDiv w:val="1"/>
      <w:marLeft w:val="0"/>
      <w:marRight w:val="0"/>
      <w:marTop w:val="0"/>
      <w:marBottom w:val="0"/>
      <w:divBdr>
        <w:top w:val="none" w:sz="0" w:space="0" w:color="auto"/>
        <w:left w:val="none" w:sz="0" w:space="0" w:color="auto"/>
        <w:bottom w:val="none" w:sz="0" w:space="0" w:color="auto"/>
        <w:right w:val="none" w:sz="0" w:space="0" w:color="auto"/>
      </w:divBdr>
    </w:div>
    <w:div w:id="1485973681">
      <w:bodyDiv w:val="1"/>
      <w:marLeft w:val="0"/>
      <w:marRight w:val="0"/>
      <w:marTop w:val="0"/>
      <w:marBottom w:val="0"/>
      <w:divBdr>
        <w:top w:val="none" w:sz="0" w:space="0" w:color="auto"/>
        <w:left w:val="none" w:sz="0" w:space="0" w:color="auto"/>
        <w:bottom w:val="none" w:sz="0" w:space="0" w:color="auto"/>
        <w:right w:val="none" w:sz="0" w:space="0" w:color="auto"/>
      </w:divBdr>
    </w:div>
    <w:div w:id="1511486717">
      <w:bodyDiv w:val="1"/>
      <w:marLeft w:val="0"/>
      <w:marRight w:val="0"/>
      <w:marTop w:val="0"/>
      <w:marBottom w:val="0"/>
      <w:divBdr>
        <w:top w:val="none" w:sz="0" w:space="0" w:color="auto"/>
        <w:left w:val="none" w:sz="0" w:space="0" w:color="auto"/>
        <w:bottom w:val="none" w:sz="0" w:space="0" w:color="auto"/>
        <w:right w:val="none" w:sz="0" w:space="0" w:color="auto"/>
      </w:divBdr>
    </w:div>
    <w:div w:id="1590577509">
      <w:bodyDiv w:val="1"/>
      <w:marLeft w:val="0"/>
      <w:marRight w:val="0"/>
      <w:marTop w:val="0"/>
      <w:marBottom w:val="0"/>
      <w:divBdr>
        <w:top w:val="none" w:sz="0" w:space="0" w:color="auto"/>
        <w:left w:val="none" w:sz="0" w:space="0" w:color="auto"/>
        <w:bottom w:val="none" w:sz="0" w:space="0" w:color="auto"/>
        <w:right w:val="none" w:sz="0" w:space="0" w:color="auto"/>
      </w:divBdr>
    </w:div>
    <w:div w:id="1590624497">
      <w:bodyDiv w:val="1"/>
      <w:marLeft w:val="0"/>
      <w:marRight w:val="0"/>
      <w:marTop w:val="0"/>
      <w:marBottom w:val="0"/>
      <w:divBdr>
        <w:top w:val="none" w:sz="0" w:space="0" w:color="auto"/>
        <w:left w:val="none" w:sz="0" w:space="0" w:color="auto"/>
        <w:bottom w:val="none" w:sz="0" w:space="0" w:color="auto"/>
        <w:right w:val="none" w:sz="0" w:space="0" w:color="auto"/>
      </w:divBdr>
    </w:div>
    <w:div w:id="1601373005">
      <w:bodyDiv w:val="1"/>
      <w:marLeft w:val="0"/>
      <w:marRight w:val="0"/>
      <w:marTop w:val="0"/>
      <w:marBottom w:val="0"/>
      <w:divBdr>
        <w:top w:val="none" w:sz="0" w:space="0" w:color="auto"/>
        <w:left w:val="none" w:sz="0" w:space="0" w:color="auto"/>
        <w:bottom w:val="none" w:sz="0" w:space="0" w:color="auto"/>
        <w:right w:val="none" w:sz="0" w:space="0" w:color="auto"/>
      </w:divBdr>
    </w:div>
    <w:div w:id="1604990567">
      <w:bodyDiv w:val="1"/>
      <w:marLeft w:val="0"/>
      <w:marRight w:val="0"/>
      <w:marTop w:val="0"/>
      <w:marBottom w:val="0"/>
      <w:divBdr>
        <w:top w:val="none" w:sz="0" w:space="0" w:color="auto"/>
        <w:left w:val="none" w:sz="0" w:space="0" w:color="auto"/>
        <w:bottom w:val="none" w:sz="0" w:space="0" w:color="auto"/>
        <w:right w:val="none" w:sz="0" w:space="0" w:color="auto"/>
      </w:divBdr>
    </w:div>
    <w:div w:id="1610040415">
      <w:bodyDiv w:val="1"/>
      <w:marLeft w:val="0"/>
      <w:marRight w:val="0"/>
      <w:marTop w:val="0"/>
      <w:marBottom w:val="0"/>
      <w:divBdr>
        <w:top w:val="none" w:sz="0" w:space="0" w:color="auto"/>
        <w:left w:val="none" w:sz="0" w:space="0" w:color="auto"/>
        <w:bottom w:val="none" w:sz="0" w:space="0" w:color="auto"/>
        <w:right w:val="none" w:sz="0" w:space="0" w:color="auto"/>
      </w:divBdr>
    </w:div>
    <w:div w:id="1612283008">
      <w:bodyDiv w:val="1"/>
      <w:marLeft w:val="0"/>
      <w:marRight w:val="0"/>
      <w:marTop w:val="0"/>
      <w:marBottom w:val="0"/>
      <w:divBdr>
        <w:top w:val="none" w:sz="0" w:space="0" w:color="auto"/>
        <w:left w:val="none" w:sz="0" w:space="0" w:color="auto"/>
        <w:bottom w:val="none" w:sz="0" w:space="0" w:color="auto"/>
        <w:right w:val="none" w:sz="0" w:space="0" w:color="auto"/>
      </w:divBdr>
    </w:div>
    <w:div w:id="1633168317">
      <w:bodyDiv w:val="1"/>
      <w:marLeft w:val="0"/>
      <w:marRight w:val="0"/>
      <w:marTop w:val="0"/>
      <w:marBottom w:val="0"/>
      <w:divBdr>
        <w:top w:val="none" w:sz="0" w:space="0" w:color="auto"/>
        <w:left w:val="none" w:sz="0" w:space="0" w:color="auto"/>
        <w:bottom w:val="none" w:sz="0" w:space="0" w:color="auto"/>
        <w:right w:val="none" w:sz="0" w:space="0" w:color="auto"/>
      </w:divBdr>
    </w:div>
    <w:div w:id="1667782031">
      <w:bodyDiv w:val="1"/>
      <w:marLeft w:val="0"/>
      <w:marRight w:val="0"/>
      <w:marTop w:val="0"/>
      <w:marBottom w:val="0"/>
      <w:divBdr>
        <w:top w:val="none" w:sz="0" w:space="0" w:color="auto"/>
        <w:left w:val="none" w:sz="0" w:space="0" w:color="auto"/>
        <w:bottom w:val="none" w:sz="0" w:space="0" w:color="auto"/>
        <w:right w:val="none" w:sz="0" w:space="0" w:color="auto"/>
      </w:divBdr>
    </w:div>
    <w:div w:id="1683820258">
      <w:bodyDiv w:val="1"/>
      <w:marLeft w:val="0"/>
      <w:marRight w:val="0"/>
      <w:marTop w:val="0"/>
      <w:marBottom w:val="0"/>
      <w:divBdr>
        <w:top w:val="none" w:sz="0" w:space="0" w:color="auto"/>
        <w:left w:val="none" w:sz="0" w:space="0" w:color="auto"/>
        <w:bottom w:val="none" w:sz="0" w:space="0" w:color="auto"/>
        <w:right w:val="none" w:sz="0" w:space="0" w:color="auto"/>
      </w:divBdr>
    </w:div>
    <w:div w:id="1719088457">
      <w:bodyDiv w:val="1"/>
      <w:marLeft w:val="0"/>
      <w:marRight w:val="0"/>
      <w:marTop w:val="0"/>
      <w:marBottom w:val="0"/>
      <w:divBdr>
        <w:top w:val="none" w:sz="0" w:space="0" w:color="auto"/>
        <w:left w:val="none" w:sz="0" w:space="0" w:color="auto"/>
        <w:bottom w:val="none" w:sz="0" w:space="0" w:color="auto"/>
        <w:right w:val="none" w:sz="0" w:space="0" w:color="auto"/>
      </w:divBdr>
    </w:div>
    <w:div w:id="1761638003">
      <w:bodyDiv w:val="1"/>
      <w:marLeft w:val="0"/>
      <w:marRight w:val="0"/>
      <w:marTop w:val="0"/>
      <w:marBottom w:val="0"/>
      <w:divBdr>
        <w:top w:val="none" w:sz="0" w:space="0" w:color="auto"/>
        <w:left w:val="none" w:sz="0" w:space="0" w:color="auto"/>
        <w:bottom w:val="none" w:sz="0" w:space="0" w:color="auto"/>
        <w:right w:val="none" w:sz="0" w:space="0" w:color="auto"/>
      </w:divBdr>
    </w:div>
    <w:div w:id="1762801347">
      <w:bodyDiv w:val="1"/>
      <w:marLeft w:val="0"/>
      <w:marRight w:val="0"/>
      <w:marTop w:val="0"/>
      <w:marBottom w:val="0"/>
      <w:divBdr>
        <w:top w:val="none" w:sz="0" w:space="0" w:color="auto"/>
        <w:left w:val="none" w:sz="0" w:space="0" w:color="auto"/>
        <w:bottom w:val="none" w:sz="0" w:space="0" w:color="auto"/>
        <w:right w:val="none" w:sz="0" w:space="0" w:color="auto"/>
      </w:divBdr>
    </w:div>
    <w:div w:id="1779135383">
      <w:bodyDiv w:val="1"/>
      <w:marLeft w:val="0"/>
      <w:marRight w:val="0"/>
      <w:marTop w:val="0"/>
      <w:marBottom w:val="0"/>
      <w:divBdr>
        <w:top w:val="none" w:sz="0" w:space="0" w:color="auto"/>
        <w:left w:val="none" w:sz="0" w:space="0" w:color="auto"/>
        <w:bottom w:val="none" w:sz="0" w:space="0" w:color="auto"/>
        <w:right w:val="none" w:sz="0" w:space="0" w:color="auto"/>
      </w:divBdr>
    </w:div>
    <w:div w:id="1818037236">
      <w:bodyDiv w:val="1"/>
      <w:marLeft w:val="0"/>
      <w:marRight w:val="0"/>
      <w:marTop w:val="0"/>
      <w:marBottom w:val="0"/>
      <w:divBdr>
        <w:top w:val="none" w:sz="0" w:space="0" w:color="auto"/>
        <w:left w:val="none" w:sz="0" w:space="0" w:color="auto"/>
        <w:bottom w:val="none" w:sz="0" w:space="0" w:color="auto"/>
        <w:right w:val="none" w:sz="0" w:space="0" w:color="auto"/>
      </w:divBdr>
    </w:div>
    <w:div w:id="1824008248">
      <w:bodyDiv w:val="1"/>
      <w:marLeft w:val="0"/>
      <w:marRight w:val="0"/>
      <w:marTop w:val="0"/>
      <w:marBottom w:val="0"/>
      <w:divBdr>
        <w:top w:val="none" w:sz="0" w:space="0" w:color="auto"/>
        <w:left w:val="none" w:sz="0" w:space="0" w:color="auto"/>
        <w:bottom w:val="none" w:sz="0" w:space="0" w:color="auto"/>
        <w:right w:val="none" w:sz="0" w:space="0" w:color="auto"/>
      </w:divBdr>
    </w:div>
    <w:div w:id="1829129130">
      <w:bodyDiv w:val="1"/>
      <w:marLeft w:val="0"/>
      <w:marRight w:val="0"/>
      <w:marTop w:val="0"/>
      <w:marBottom w:val="0"/>
      <w:divBdr>
        <w:top w:val="none" w:sz="0" w:space="0" w:color="auto"/>
        <w:left w:val="none" w:sz="0" w:space="0" w:color="auto"/>
        <w:bottom w:val="none" w:sz="0" w:space="0" w:color="auto"/>
        <w:right w:val="none" w:sz="0" w:space="0" w:color="auto"/>
      </w:divBdr>
    </w:div>
    <w:div w:id="1879196212">
      <w:bodyDiv w:val="1"/>
      <w:marLeft w:val="0"/>
      <w:marRight w:val="0"/>
      <w:marTop w:val="0"/>
      <w:marBottom w:val="0"/>
      <w:divBdr>
        <w:top w:val="none" w:sz="0" w:space="0" w:color="auto"/>
        <w:left w:val="none" w:sz="0" w:space="0" w:color="auto"/>
        <w:bottom w:val="none" w:sz="0" w:space="0" w:color="auto"/>
        <w:right w:val="none" w:sz="0" w:space="0" w:color="auto"/>
      </w:divBdr>
    </w:div>
    <w:div w:id="1887251230">
      <w:bodyDiv w:val="1"/>
      <w:marLeft w:val="0"/>
      <w:marRight w:val="0"/>
      <w:marTop w:val="0"/>
      <w:marBottom w:val="0"/>
      <w:divBdr>
        <w:top w:val="none" w:sz="0" w:space="0" w:color="auto"/>
        <w:left w:val="none" w:sz="0" w:space="0" w:color="auto"/>
        <w:bottom w:val="none" w:sz="0" w:space="0" w:color="auto"/>
        <w:right w:val="none" w:sz="0" w:space="0" w:color="auto"/>
      </w:divBdr>
    </w:div>
    <w:div w:id="1905792685">
      <w:bodyDiv w:val="1"/>
      <w:marLeft w:val="0"/>
      <w:marRight w:val="0"/>
      <w:marTop w:val="0"/>
      <w:marBottom w:val="0"/>
      <w:divBdr>
        <w:top w:val="none" w:sz="0" w:space="0" w:color="auto"/>
        <w:left w:val="none" w:sz="0" w:space="0" w:color="auto"/>
        <w:bottom w:val="none" w:sz="0" w:space="0" w:color="auto"/>
        <w:right w:val="none" w:sz="0" w:space="0" w:color="auto"/>
      </w:divBdr>
    </w:div>
    <w:div w:id="1912693497">
      <w:bodyDiv w:val="1"/>
      <w:marLeft w:val="0"/>
      <w:marRight w:val="0"/>
      <w:marTop w:val="0"/>
      <w:marBottom w:val="0"/>
      <w:divBdr>
        <w:top w:val="none" w:sz="0" w:space="0" w:color="auto"/>
        <w:left w:val="none" w:sz="0" w:space="0" w:color="auto"/>
        <w:bottom w:val="none" w:sz="0" w:space="0" w:color="auto"/>
        <w:right w:val="none" w:sz="0" w:space="0" w:color="auto"/>
      </w:divBdr>
    </w:div>
    <w:div w:id="1925608863">
      <w:bodyDiv w:val="1"/>
      <w:marLeft w:val="0"/>
      <w:marRight w:val="0"/>
      <w:marTop w:val="0"/>
      <w:marBottom w:val="0"/>
      <w:divBdr>
        <w:top w:val="none" w:sz="0" w:space="0" w:color="auto"/>
        <w:left w:val="none" w:sz="0" w:space="0" w:color="auto"/>
        <w:bottom w:val="none" w:sz="0" w:space="0" w:color="auto"/>
        <w:right w:val="none" w:sz="0" w:space="0" w:color="auto"/>
      </w:divBdr>
    </w:div>
    <w:div w:id="1987510936">
      <w:bodyDiv w:val="1"/>
      <w:marLeft w:val="0"/>
      <w:marRight w:val="0"/>
      <w:marTop w:val="0"/>
      <w:marBottom w:val="0"/>
      <w:divBdr>
        <w:top w:val="none" w:sz="0" w:space="0" w:color="auto"/>
        <w:left w:val="none" w:sz="0" w:space="0" w:color="auto"/>
        <w:bottom w:val="none" w:sz="0" w:space="0" w:color="auto"/>
        <w:right w:val="none" w:sz="0" w:space="0" w:color="auto"/>
      </w:divBdr>
    </w:div>
    <w:div w:id="2017465252">
      <w:bodyDiv w:val="1"/>
      <w:marLeft w:val="0"/>
      <w:marRight w:val="0"/>
      <w:marTop w:val="0"/>
      <w:marBottom w:val="0"/>
      <w:divBdr>
        <w:top w:val="none" w:sz="0" w:space="0" w:color="auto"/>
        <w:left w:val="none" w:sz="0" w:space="0" w:color="auto"/>
        <w:bottom w:val="none" w:sz="0" w:space="0" w:color="auto"/>
        <w:right w:val="none" w:sz="0" w:space="0" w:color="auto"/>
      </w:divBdr>
    </w:div>
    <w:div w:id="2054693622">
      <w:bodyDiv w:val="1"/>
      <w:marLeft w:val="0"/>
      <w:marRight w:val="0"/>
      <w:marTop w:val="0"/>
      <w:marBottom w:val="0"/>
      <w:divBdr>
        <w:top w:val="none" w:sz="0" w:space="0" w:color="auto"/>
        <w:left w:val="none" w:sz="0" w:space="0" w:color="auto"/>
        <w:bottom w:val="none" w:sz="0" w:space="0" w:color="auto"/>
        <w:right w:val="none" w:sz="0" w:space="0" w:color="auto"/>
      </w:divBdr>
    </w:div>
    <w:div w:id="2066491961">
      <w:bodyDiv w:val="1"/>
      <w:marLeft w:val="0"/>
      <w:marRight w:val="0"/>
      <w:marTop w:val="0"/>
      <w:marBottom w:val="0"/>
      <w:divBdr>
        <w:top w:val="none" w:sz="0" w:space="0" w:color="auto"/>
        <w:left w:val="none" w:sz="0" w:space="0" w:color="auto"/>
        <w:bottom w:val="none" w:sz="0" w:space="0" w:color="auto"/>
        <w:right w:val="none" w:sz="0" w:space="0" w:color="auto"/>
      </w:divBdr>
    </w:div>
    <w:div w:id="2074966837">
      <w:bodyDiv w:val="1"/>
      <w:marLeft w:val="0"/>
      <w:marRight w:val="0"/>
      <w:marTop w:val="0"/>
      <w:marBottom w:val="0"/>
      <w:divBdr>
        <w:top w:val="none" w:sz="0" w:space="0" w:color="auto"/>
        <w:left w:val="none" w:sz="0" w:space="0" w:color="auto"/>
        <w:bottom w:val="none" w:sz="0" w:space="0" w:color="auto"/>
        <w:right w:val="none" w:sz="0" w:space="0" w:color="auto"/>
      </w:divBdr>
    </w:div>
    <w:div w:id="2076973404">
      <w:bodyDiv w:val="1"/>
      <w:marLeft w:val="0"/>
      <w:marRight w:val="0"/>
      <w:marTop w:val="0"/>
      <w:marBottom w:val="0"/>
      <w:divBdr>
        <w:top w:val="none" w:sz="0" w:space="0" w:color="auto"/>
        <w:left w:val="none" w:sz="0" w:space="0" w:color="auto"/>
        <w:bottom w:val="none" w:sz="0" w:space="0" w:color="auto"/>
        <w:right w:val="none" w:sz="0" w:space="0" w:color="auto"/>
      </w:divBdr>
    </w:div>
    <w:div w:id="210426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中国华18</b:Tag>
    <b:SourceType>InternetSite</b:SourceType>
    <b:Guid>{DCFCBE0F-58BE-481B-A6DD-66587C8114F1}</b:Guid>
    <b:Title>Wage lists across the UK</b:Title>
    <b:Year>2018</b:Year>
    <b:YearAccessed>2019</b:YearAccessed>
    <b:MonthAccessed>3</b:MonthAccessed>
    <b:DayAccessed>4</b:DayAccessed>
    <b:URL>http://www.chinaqw.com/huazhu/2018/05-04/188463.shtml</b:URL>
    <b:Author>
      <b:Author>
        <b:NameList>
          <b:Person>
            <b:Last>中国华侨</b:Last>
          </b:Person>
        </b:NameList>
      </b:Author>
    </b:Author>
    <b:RefOrder>13</b:RefOrder>
  </b:Source>
  <b:Source>
    <b:Tag>ove18</b:Tag>
    <b:SourceType>DocumentFromInternetSite</b:SourceType>
    <b:Guid>{F9024C2B-E29E-4E12-809A-F726BC0BA559}</b:Guid>
    <b:Title>Wage lists across the UK</b:Title>
    <b:Year>2018</b:Year>
    <b:YearAccessed>2019</b:YearAccessed>
    <b:MonthAccessed>3</b:MonthAccessed>
    <b:DayAccessed>4</b:DayAccessed>
    <b:URL>http://www.chinaqw.com/huazhu/2018/05-04/188463.shtml</b:URL>
    <b:Author>
      <b:Author>
        <b:Corporate>overseas Chinese</b:Corporate>
      </b:Author>
    </b:Author>
    <b:Month>5</b:Month>
    <b:Day>4</b:Day>
    <b:RefOrder>6</b:RefOrder>
  </b:Source>
  <b:Source>
    <b:Tag>Bai18</b:Tag>
    <b:SourceType>DocumentFromInternetSite</b:SourceType>
    <b:Guid>{2203D95A-868D-4005-B7A9-8E917EAA7275}</b:Guid>
    <b:Author>
      <b:Author>
        <b:Corporate>Baidu</b:Corporate>
      </b:Author>
    </b:Author>
    <b:Title>PESTEL analysis model</b:Title>
    <b:Year>2018</b:Year>
    <b:Month>6</b:Month>
    <b:Day>3</b:Day>
    <b:YearAccessed>2019</b:YearAccessed>
    <b:MonthAccessed>3</b:MonthAccessed>
    <b:DayAccessed>4</b:DayAccessed>
    <b:URL>https://baike.baidu.com/item/PESTEL</b:URL>
    <b:RefOrder>8</b:RefOrder>
  </b:Source>
  <b:Source>
    <b:Tag>Bai19</b:Tag>
    <b:SourceType>DocumentFromInternetSite</b:SourceType>
    <b:Guid>{8B5E6DA2-C2AF-43D5-A022-5B21707ED013}</b:Guid>
    <b:Author>
      <b:Author>
        <b:Corporate>Baidu</b:Corporate>
      </b:Author>
    </b:Author>
    <b:Title>SWOT analysis</b:Title>
    <b:Year>2019</b:Year>
    <b:Month>1</b:Month>
    <b:Day>5</b:Day>
    <b:YearAccessed>2019</b:YearAccessed>
    <b:MonthAccessed>3</b:MonthAccessed>
    <b:DayAccessed>4</b:DayAccessed>
    <b:URL>https://baike.baidu.com/item/SWOT/150223?fromtitle=SWOT&amp;fromid=1050</b:URL>
    <b:RefOrder>5</b:RefOrder>
  </b:Source>
  <b:Source>
    <b:Tag>tri18</b:Tag>
    <b:SourceType>DocumentFromInternetSite</b:SourceType>
    <b:Guid>{2BFB94E1-B1C2-4112-9E50-9FAC78B389DB}</b:Guid>
    <b:Author>
      <b:Author>
        <b:Corporate>tripadvisor</b:Corporate>
      </b:Author>
    </b:Author>
    <b:Title>Chinese flavor</b:Title>
    <b:Year>2018</b:Year>
    <b:Month>12</b:Month>
    <b:Day>23</b:Day>
    <b:YearAccessed>2019</b:YearAccessed>
    <b:MonthAccessed>3</b:MonthAccessed>
    <b:DayAccessed>3</b:DayAccessed>
    <b:URL>https://www.tripadvisor.co.uk/Restaurant_Review-g186466-d12935424-Reviews-Chinese_Flavor-Swansea_Swansea_County_South_Wales_Wales.html</b:URL>
    <b:RefOrder>10</b:RefOrder>
  </b:Source>
  <b:Source>
    <b:Tag>HGP05</b:Tag>
    <b:SourceType>DocumentFromInternetSite</b:SourceType>
    <b:Guid>{987ABE5F-F7E0-4F31-B02F-7B98E5897A54}</b:Guid>
    <b:Author>
      <b:Author>
        <b:NameList>
          <b:Person>
            <b:Last>H.G Parsa</b:Last>
            <b:First>Ph,D,john,T,Self,Ph,D,David</b:First>
            <b:Middle>Nijite</b:Middle>
          </b:Person>
        </b:NameList>
      </b:Author>
    </b:Author>
    <b:Title>Why Restaurants Fail</b:Title>
    <b:Year>2005</b:Year>
    <b:Month>8</b:Month>
    <b:Day>1</b:Day>
    <b:YearAccessed>2019</b:YearAccessed>
    <b:MonthAccessed>3</b:MonthAccessed>
    <b:DayAccessed>3</b:DayAccessed>
    <b:URL>https://journals.sagepub.com/doi/abs/10.1177/0010880405275598</b:URL>
    <b:RefOrder>1</b:RefOrder>
  </b:Source>
  <b:Source>
    <b:Tag>Gol16</b:Tag>
    <b:SourceType>DocumentFromInternetSite</b:SourceType>
    <b:Guid>{C0E71562-7410-44E2-9C3A-6540A62B0058}</b:Guid>
    <b:Author>
      <b:Author>
        <b:NameList>
          <b:Person>
            <b:Last>Golkar</b:Last>
            <b:First>Golriz</b:First>
          </b:Person>
        </b:NameList>
      </b:Author>
    </b:Author>
    <b:Title>7 Tips for Improving Service Quality Management</b:Title>
    <b:Year>2016</b:Year>
    <b:Month>2</b:Month>
    <b:Day>24</b:Day>
    <b:YearAccessed>2019</b:YearAccessed>
    <b:MonthAccessed>3</b:MonthAccessed>
    <b:DayAccessed>3</b:DayAccessed>
    <b:URL>https://www.vocalcom.com/en/blog/customer-experience/7-tips-for-improving-service-quality-management/</b:URL>
    <b:RefOrder>11</b:RefOrder>
  </b:Source>
  <b:Source>
    <b:Tag>Dia15</b:Tag>
    <b:SourceType>DocumentFromInternetSite</b:SourceType>
    <b:Guid>{E0BE5DC1-6770-4CDA-B1BB-8AB065DD46C7}</b:Guid>
    <b:Author>
      <b:Author>
        <b:NameList>
          <b:Person>
            <b:Last>Chiasson</b:Last>
            <b:First>Diane</b:First>
          </b:Person>
        </b:NameList>
      </b:Author>
    </b:Author>
    <b:Title>Five ways to improve the ambiance of your restaurant</b:Title>
    <b:Year>2015</b:Year>
    <b:Month>1</b:Month>
    <b:Day>21</b:Day>
    <b:YearAccessed>2019</b:YearAccessed>
    <b:MonthAccessed>3</b:MonthAccessed>
    <b:DayAccessed>4</b:DayAccessed>
    <b:URL>https://www.restobiz.ca/five-ways-to-improve-the-ambiance-of-your-restaurant/</b:URL>
    <b:RefOrder>12</b:RefOrder>
  </b:Source>
  <b:Source>
    <b:Tag>Nan19</b:Tag>
    <b:SourceType>DocumentFromInternetSite</b:SourceType>
    <b:Guid>{1795F233-363F-42E5-BC2E-9A0F4BAA4062}</b:Guid>
    <b:Author>
      <b:Author>
        <b:NameList>
          <b:Person>
            <b:Last>Wagner</b:Last>
            <b:First>Nancy</b:First>
          </b:Person>
        </b:NameList>
      </b:Author>
    </b:Author>
    <b:Title>Sample of a SWOT Analysis for a Restaurant</b:Title>
    <b:Year>2019</b:Year>
    <b:Month>3</b:Month>
    <b:Day>5</b:Day>
    <b:YearAccessed>2019</b:YearAccessed>
    <b:MonthAccessed>3</b:MonthAccessed>
    <b:DayAccessed>5</b:DayAccessed>
    <b:URL>https://smallbusiness.chron.com/sample-swot-analysis-restaurant-73526.html</b:URL>
    <b:RefOrder>4</b:RefOrder>
  </b:Source>
  <b:Source>
    <b:Tag>Kie18</b:Tag>
    <b:SourceType>DocumentFromInternetSite</b:SourceType>
    <b:Guid>{49597DD9-2D13-431C-B799-3037A1A407A8}</b:Guid>
    <b:Author>
      <b:Author>
        <b:NameList>
          <b:Person>
            <b:Last>Frue</b:Last>
            <b:First>Kiesha</b:First>
          </b:Person>
        </b:NameList>
      </b:Author>
    </b:Author>
    <b:Title>PESTLE/PESTEL Analysis of Subway Restaurants</b:Title>
    <b:Year>2018</b:Year>
    <b:Month>10</b:Month>
    <b:Day>29</b:Day>
    <b:YearAccessed>2019</b:YearAccessed>
    <b:MonthAccessed>3</b:MonthAccessed>
    <b:DayAccessed>5</b:DayAccessed>
    <b:URL>https://pestleanalysis.com/pestle-analysis-of-subway-restaurants/</b:URL>
    <b:RefOrder>7</b:RefOrder>
  </b:Source>
  <b:Source>
    <b:Tag>Rya18</b:Tag>
    <b:SourceType>DocumentFromInternetSite</b:SourceType>
    <b:Guid>{F093258D-9032-4910-8FC0-2F71146C4C0A}</b:Guid>
    <b:Author>
      <b:Author>
        <b:NameList>
          <b:Person>
            <b:Last>Karolak</b:Last>
            <b:First>Ryan</b:First>
          </b:Person>
        </b:NameList>
      </b:Author>
    </b:Author>
    <b:Title>13 REAL Reasons a Restaurant Fails</b:Title>
    <b:Year>2018</b:Year>
    <b:Month>2</b:Month>
    <b:Day>21</b:Day>
    <b:YearAccessed>2019</b:YearAccessed>
    <b:MonthAccessed>3</b:MonthAccessed>
    <b:DayAccessed>5</b:DayAccessed>
    <b:URL>https://www.bluecart.com/blog/restaurant-failure</b:URL>
    <b:RefOrder>2</b:RefOrder>
  </b:Source>
  <b:Source>
    <b:Tag>Adi19</b:Tag>
    <b:SourceType>DocumentFromInternetSite</b:SourceType>
    <b:Guid>{7C18A6B0-5168-4457-BAD6-4339F43F8817}</b:Guid>
    <b:Author>
      <b:Author>
        <b:NameList>
          <b:Person>
            <b:Last>Bhat</b:Last>
            <b:First>Adi</b:First>
          </b:Person>
        </b:NameList>
      </b:Author>
    </b:Author>
    <b:Title>Primary research methods</b:Title>
    <b:YearAccessed>2019</b:YearAccessed>
    <b:MonthAccessed>3</b:MonthAccessed>
    <b:DayAccessed>4</b:DayAccessed>
    <b:URL>https://www.questionpro.com/blog/primary-research/</b:URL>
    <b:LCID>en-US</b:LCID>
    <b:RefOrder>3</b:RefOrder>
  </b:Source>
  <b:Source>
    <b:Tag>Adi191</b:Tag>
    <b:SourceType>DocumentFromInternetSite</b:SourceType>
    <b:Guid>{C27F5E37-4828-463E-82F9-063F26AC8A13}</b:Guid>
    <b:Author>
      <b:Author>
        <b:NameList>
          <b:Person>
            <b:Last>Bhat</b:Last>
            <b:First>Adi</b:First>
          </b:Person>
        </b:NameList>
      </b:Author>
    </b:Author>
    <b:Title>Secondray research methods</b:Title>
    <b:YearAccessed>2019</b:YearAccessed>
    <b:MonthAccessed>3</b:MonthAccessed>
    <b:DayAccessed>4</b:DayAccessed>
    <b:URL>https://www.questionpro.com/blog/secondary-research/</b:URL>
    <b:LCID>en-US</b:LCID>
    <b:RefOrder>9</b:RefOrder>
  </b:Source>
</b:Sources>
</file>

<file path=customXml/itemProps1.xml><?xml version="1.0" encoding="utf-8"?>
<ds:datastoreItem xmlns:ds="http://schemas.openxmlformats.org/officeDocument/2006/customXml" ds:itemID="{50DE52FB-62B9-4843-8786-4DE9A853B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9</Pages>
  <Words>2288</Words>
  <Characters>13047</Characters>
  <Application>Microsoft Office Word</Application>
  <DocSecurity>0</DocSecurity>
  <Lines>108</Lines>
  <Paragraphs>30</Paragraphs>
  <ScaleCrop>false</ScaleCrop>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Leslie Wu</dc:creator>
  <cp:keywords/>
  <dc:description/>
  <cp:lastModifiedBy>Leslie Wu</cp:lastModifiedBy>
  <cp:revision>12</cp:revision>
  <dcterms:created xsi:type="dcterms:W3CDTF">2019-03-03T16:49:00Z</dcterms:created>
  <dcterms:modified xsi:type="dcterms:W3CDTF">2019-03-05T23:21:00Z</dcterms:modified>
</cp:coreProperties>
</file>