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45FEE" w14:textId="01C2FD63" w:rsidR="00C0121F" w:rsidRDefault="00A84471" w:rsidP="00153A39">
      <w:pPr>
        <w:spacing w:line="360" w:lineRule="auto"/>
        <w:jc w:val="both"/>
      </w:pPr>
      <w:r>
        <w:t xml:space="preserve">Access to good quality and consistent education for all children and young people </w:t>
      </w:r>
      <w:r w:rsidR="00777A63">
        <w:t>should be being achieved globally in 2026. However, unfortunately in some low</w:t>
      </w:r>
      <w:r w:rsidR="00B639EF">
        <w:t xml:space="preserve"> </w:t>
      </w:r>
      <w:r w:rsidR="00777A63">
        <w:t xml:space="preserve">or middle-income countries, accessing a good quality and consistent education can be difficult for some children and young people due to various socio-economic factors. This essay will identify and demonstrate critical understanding of the barriers facing universal education whilst critically appreciating the value of a sustainable global education community. </w:t>
      </w:r>
      <w:r w:rsidR="00C0121F">
        <w:t xml:space="preserve">The focus of this essay will be on the country, Afghanistan. </w:t>
      </w:r>
    </w:p>
    <w:p w14:paraId="74D0A2F2" w14:textId="77777777" w:rsidR="002B1989" w:rsidRDefault="002B1989" w:rsidP="00153A39">
      <w:pPr>
        <w:spacing w:line="360" w:lineRule="auto"/>
        <w:jc w:val="both"/>
      </w:pPr>
    </w:p>
    <w:p w14:paraId="4CD2B271" w14:textId="21954474" w:rsidR="00B9420A" w:rsidRDefault="00B639EF" w:rsidP="00153A39">
      <w:pPr>
        <w:spacing w:line="360" w:lineRule="auto"/>
        <w:jc w:val="both"/>
      </w:pPr>
      <w:r>
        <w:t xml:space="preserve">Afghanistan </w:t>
      </w:r>
      <w:proofErr w:type="gramStart"/>
      <w:r>
        <w:t>is located in</w:t>
      </w:r>
      <w:proofErr w:type="gramEnd"/>
      <w:r>
        <w:t xml:space="preserve"> Central Asia with Iran to the west and Pakistan to the east. </w:t>
      </w:r>
      <w:r w:rsidR="00657834">
        <w:t xml:space="preserve">Afghanistan has a population of ’38.3 million’ (BBC News, 2025). </w:t>
      </w:r>
      <w:r w:rsidR="00907500">
        <w:t xml:space="preserve">Following the 9/11 attacks in 2001, American and NATO forces ‘took military action’ and as a result the Taliban were ‘drove from power’ (National Geographic, </w:t>
      </w:r>
      <w:proofErr w:type="spellStart"/>
      <w:r w:rsidR="00907500">
        <w:t>n.d</w:t>
      </w:r>
      <w:proofErr w:type="spellEnd"/>
      <w:r w:rsidR="00907500">
        <w:t>). With the United States and its allies now ruling A</w:t>
      </w:r>
      <w:r w:rsidR="004C6FC1">
        <w:t>f</w:t>
      </w:r>
      <w:r w:rsidR="00907500">
        <w:t xml:space="preserve">ghanistan following the </w:t>
      </w:r>
      <w:proofErr w:type="spellStart"/>
      <w:r w:rsidR="00907500">
        <w:t>Talibans</w:t>
      </w:r>
      <w:proofErr w:type="spellEnd"/>
      <w:r w:rsidR="00907500">
        <w:t xml:space="preserve"> departure, they worked with the Afghans to ‘set up schools</w:t>
      </w:r>
      <w:r w:rsidR="00B9420A">
        <w:t>’</w:t>
      </w:r>
      <w:r w:rsidR="00DF49EB">
        <w:t>,</w:t>
      </w:r>
      <w:r w:rsidR="00B9420A">
        <w:t xml:space="preserve"> and girls – ‘who were banned from being educated under Taliban rule – went to school for the first time’ (National Geographic, </w:t>
      </w:r>
      <w:proofErr w:type="spellStart"/>
      <w:r w:rsidR="00B9420A">
        <w:t>n.d</w:t>
      </w:r>
      <w:proofErr w:type="spellEnd"/>
      <w:r w:rsidR="00B9420A">
        <w:t xml:space="preserve">). </w:t>
      </w:r>
    </w:p>
    <w:p w14:paraId="70AE4659" w14:textId="77777777" w:rsidR="0020688F" w:rsidRDefault="0020688F" w:rsidP="00153A39">
      <w:pPr>
        <w:spacing w:line="360" w:lineRule="auto"/>
        <w:jc w:val="both"/>
      </w:pPr>
    </w:p>
    <w:p w14:paraId="35BDB2C3" w14:textId="5CC23AAA" w:rsidR="0020688F" w:rsidRDefault="0020688F" w:rsidP="00153A39">
      <w:pPr>
        <w:spacing w:line="360" w:lineRule="auto"/>
        <w:jc w:val="both"/>
      </w:pPr>
      <w:r>
        <w:t xml:space="preserve">The war in Afghanistan ‘spanned the tenure’ of many Prime Ministers and claimed the lives of hundreds of ‘British service personnel’ and ‘thousands of Afghans’ (National Army Museum, </w:t>
      </w:r>
      <w:proofErr w:type="spellStart"/>
      <w:r>
        <w:t>n.d</w:t>
      </w:r>
      <w:proofErr w:type="spellEnd"/>
      <w:r>
        <w:t xml:space="preserve">). The British army pulled out of Afghanistan after 13 years </w:t>
      </w:r>
      <w:r w:rsidR="00C6273C">
        <w:t xml:space="preserve">of conflict, </w:t>
      </w:r>
      <w:r>
        <w:t>with the ‘last combat troops’ leaving on ‘26</w:t>
      </w:r>
      <w:r w:rsidRPr="0020688F">
        <w:rPr>
          <w:vertAlign w:val="superscript"/>
        </w:rPr>
        <w:t>th</w:t>
      </w:r>
      <w:r>
        <w:t xml:space="preserve"> of October 2014’ (National Army Museum, </w:t>
      </w:r>
      <w:proofErr w:type="spellStart"/>
      <w:r>
        <w:t>n.d</w:t>
      </w:r>
      <w:proofErr w:type="spellEnd"/>
      <w:r>
        <w:t>).</w:t>
      </w:r>
      <w:r w:rsidR="004C6FC1">
        <w:t xml:space="preserve"> </w:t>
      </w:r>
    </w:p>
    <w:p w14:paraId="2A8AAF89" w14:textId="77777777" w:rsidR="004C6FC1" w:rsidRDefault="004C6FC1" w:rsidP="00153A39">
      <w:pPr>
        <w:spacing w:line="360" w:lineRule="auto"/>
        <w:jc w:val="both"/>
      </w:pPr>
    </w:p>
    <w:p w14:paraId="44AA02E3" w14:textId="30BFD799" w:rsidR="004C6FC1" w:rsidRDefault="004C6FC1" w:rsidP="00153A39">
      <w:pPr>
        <w:spacing w:line="360" w:lineRule="auto"/>
        <w:jc w:val="both"/>
      </w:pPr>
      <w:r>
        <w:t xml:space="preserve">Following the departure of the British army, there continued to be another seven years of </w:t>
      </w:r>
      <w:r w:rsidR="00310DB4">
        <w:t xml:space="preserve">conflict </w:t>
      </w:r>
      <w:r>
        <w:t xml:space="preserve">in Afghanistan ‘led by NATO where a US military presence remained’ (Help for Heroes, 2025). The war came to an end after in 2021, 20 years after it had begun, when the ‘US and the Taliban signed a peace agreement’ in which they ‘outlined the withdrawal of US and NATO forces by May 2021’ (Help for Heroes, 2025). </w:t>
      </w:r>
    </w:p>
    <w:p w14:paraId="0C0CF793" w14:textId="77777777" w:rsidR="00B9420A" w:rsidRDefault="00B9420A" w:rsidP="00153A39">
      <w:pPr>
        <w:spacing w:line="360" w:lineRule="auto"/>
        <w:jc w:val="both"/>
      </w:pPr>
    </w:p>
    <w:p w14:paraId="07FE7B9C" w14:textId="61CF86C7" w:rsidR="00657834" w:rsidRDefault="00657834" w:rsidP="00153A39">
      <w:pPr>
        <w:spacing w:line="360" w:lineRule="auto"/>
        <w:jc w:val="both"/>
      </w:pPr>
      <w:r>
        <w:t xml:space="preserve">In 2021, the Taliban ‘took power in Kabul’ and the country is now ruled by the ‘supreme commander’ of the Taliban, </w:t>
      </w:r>
      <w:proofErr w:type="spellStart"/>
      <w:r>
        <w:t>Hibatullah</w:t>
      </w:r>
      <w:proofErr w:type="spellEnd"/>
      <w:r>
        <w:t xml:space="preserve"> Akhundzada (BBC News, 2025). As a result of many years of war, the Afghan countryside is ‘littered’ with ‘unexploded mines’ with children who live there ‘often being killed’ by walking over these mines (</w:t>
      </w:r>
      <w:r w:rsidR="00907500">
        <w:t xml:space="preserve">National Geographic, </w:t>
      </w:r>
      <w:proofErr w:type="spellStart"/>
      <w:r w:rsidR="00907500">
        <w:t>n.d</w:t>
      </w:r>
      <w:proofErr w:type="spellEnd"/>
      <w:r w:rsidR="00907500">
        <w:t xml:space="preserve">). </w:t>
      </w:r>
      <w:r w:rsidR="00B9420A">
        <w:t xml:space="preserve">Since their return to power, the Taliban have reinstated their ban on </w:t>
      </w:r>
      <w:r w:rsidR="00DF49EB">
        <w:t>girls’</w:t>
      </w:r>
      <w:r w:rsidR="00B9420A">
        <w:t xml:space="preserve"> education, with </w:t>
      </w:r>
      <w:r w:rsidR="00B9420A">
        <w:lastRenderedPageBreak/>
        <w:t>September 2024 marking three years since they ‘banned secondary education for girls’</w:t>
      </w:r>
      <w:r w:rsidR="00C1783A">
        <w:t xml:space="preserve"> </w:t>
      </w:r>
      <w:r w:rsidR="00B9420A">
        <w:t xml:space="preserve">(Human Rights Watch, 2024). </w:t>
      </w:r>
    </w:p>
    <w:p w14:paraId="14B9C0AC" w14:textId="77777777" w:rsidR="00310DB4" w:rsidRDefault="00310DB4" w:rsidP="00153A39">
      <w:pPr>
        <w:spacing w:line="360" w:lineRule="auto"/>
        <w:jc w:val="both"/>
      </w:pPr>
    </w:p>
    <w:p w14:paraId="2A94867F" w14:textId="77777777" w:rsidR="00043C16" w:rsidRDefault="003039BD" w:rsidP="00153A39">
      <w:pPr>
        <w:spacing w:line="360" w:lineRule="auto"/>
        <w:jc w:val="both"/>
      </w:pPr>
      <w:r>
        <w:t xml:space="preserve">According to (UNESCO, 2025), the ban on women’s education in Afghanistan ‘has disastrous consequences’ for the country as ‘half of the population’ are already living in poverty. UNESCO themselves are currently responding to the violation against girls and women’s rights in Afghanistan by ‘mobilising to support alternative learning methods’ (UNESCO, 2025). </w:t>
      </w:r>
    </w:p>
    <w:p w14:paraId="40F1B8E8" w14:textId="77777777" w:rsidR="00043C16" w:rsidRDefault="00043C16" w:rsidP="00153A39">
      <w:pPr>
        <w:spacing w:line="360" w:lineRule="auto"/>
        <w:jc w:val="both"/>
      </w:pPr>
    </w:p>
    <w:p w14:paraId="58C48C80" w14:textId="1EF8917A" w:rsidR="00310DB4" w:rsidRDefault="003039BD" w:rsidP="00153A39">
      <w:pPr>
        <w:spacing w:line="360" w:lineRule="auto"/>
        <w:jc w:val="both"/>
      </w:pPr>
      <w:r>
        <w:t xml:space="preserve">Their method is proving effective as they have provided </w:t>
      </w:r>
      <w:r w:rsidR="009073C1">
        <w:t xml:space="preserve">literacy courses for ‘57,000 young people, the vast majority of whom are women’ (UNESCO, 2025). They have achieved this goal in more than ‘2.600 villages across the country’ (UNESCO, 2025). The work UNESCO has done within the Afghan community is vital as it supports </w:t>
      </w:r>
      <w:r w:rsidR="009073C1">
        <w:t>a sustainable global education community</w:t>
      </w:r>
      <w:r w:rsidR="009073C1">
        <w:t xml:space="preserve"> and gives the women and girls of Afghanistan opportunities to be educated global citizens. </w:t>
      </w:r>
    </w:p>
    <w:p w14:paraId="6AC01F69" w14:textId="77777777" w:rsidR="009073C1" w:rsidRDefault="009073C1" w:rsidP="00153A39">
      <w:pPr>
        <w:spacing w:line="360" w:lineRule="auto"/>
        <w:jc w:val="both"/>
      </w:pPr>
    </w:p>
    <w:p w14:paraId="0175A7C6" w14:textId="43267C49" w:rsidR="009073C1" w:rsidRDefault="009073C1" w:rsidP="00153A39">
      <w:pPr>
        <w:spacing w:line="360" w:lineRule="auto"/>
        <w:jc w:val="both"/>
      </w:pPr>
      <w:r>
        <w:t xml:space="preserve">UNESCO are not the only organisation </w:t>
      </w:r>
      <w:r w:rsidR="00043C16">
        <w:t xml:space="preserve">who are working to improve the violation of rights of women and girls in Afghanistan. </w:t>
      </w:r>
      <w:r w:rsidR="00990E4F">
        <w:t xml:space="preserve">UNICEF believe that ‘access to education is a right for every child’ (UNICEF, </w:t>
      </w:r>
      <w:proofErr w:type="spellStart"/>
      <w:r w:rsidR="00990E4F">
        <w:t>n.d</w:t>
      </w:r>
      <w:proofErr w:type="spellEnd"/>
      <w:r w:rsidR="00990E4F">
        <w:t xml:space="preserve">). Working with the Afghan government, UNICEF has worked for decades to ‘increase the number of children going to school’ (UNICEF, </w:t>
      </w:r>
      <w:proofErr w:type="spellStart"/>
      <w:r w:rsidR="00990E4F">
        <w:t>n.d</w:t>
      </w:r>
      <w:proofErr w:type="spellEnd"/>
      <w:r w:rsidR="00990E4F">
        <w:t xml:space="preserve">). </w:t>
      </w:r>
    </w:p>
    <w:p w14:paraId="0DD66B6D" w14:textId="77777777" w:rsidR="00990E4F" w:rsidRDefault="00990E4F" w:rsidP="00153A39">
      <w:pPr>
        <w:spacing w:line="360" w:lineRule="auto"/>
        <w:jc w:val="both"/>
      </w:pPr>
    </w:p>
    <w:p w14:paraId="41D26384" w14:textId="2AEEC003" w:rsidR="00990E4F" w:rsidRDefault="00700AD7" w:rsidP="00153A39">
      <w:pPr>
        <w:spacing w:line="360" w:lineRule="auto"/>
        <w:jc w:val="both"/>
      </w:pPr>
      <w:r>
        <w:t xml:space="preserve">While the Taliban’s rule over Afghanistan is responsible for removing girls from secondary education, it is also important to note that there </w:t>
      </w:r>
      <w:proofErr w:type="gramStart"/>
      <w:r>
        <w:t>are</w:t>
      </w:r>
      <w:proofErr w:type="gramEnd"/>
      <w:r>
        <w:t xml:space="preserve"> other ‘socio-political and humanitarian crises’ that are affecting Afghanistan’s education system (UNICEF, </w:t>
      </w:r>
      <w:proofErr w:type="spellStart"/>
      <w:r>
        <w:t>n.d</w:t>
      </w:r>
      <w:proofErr w:type="spellEnd"/>
      <w:r>
        <w:t xml:space="preserve">). Afghanistan is a country that can be affected by natural disasters such as ‘floods, earthquakes and landslides’ (UNICEF, </w:t>
      </w:r>
      <w:proofErr w:type="spellStart"/>
      <w:r>
        <w:t>n.d</w:t>
      </w:r>
      <w:proofErr w:type="spellEnd"/>
      <w:r>
        <w:t xml:space="preserve">). </w:t>
      </w:r>
    </w:p>
    <w:p w14:paraId="1CEA2D08" w14:textId="77777777" w:rsidR="00700AD7" w:rsidRDefault="00700AD7" w:rsidP="00153A39">
      <w:pPr>
        <w:spacing w:line="360" w:lineRule="auto"/>
        <w:jc w:val="both"/>
      </w:pPr>
    </w:p>
    <w:p w14:paraId="28F24952" w14:textId="700F6310" w:rsidR="00700AD7" w:rsidRDefault="00700AD7" w:rsidP="00153A39">
      <w:pPr>
        <w:spacing w:line="360" w:lineRule="auto"/>
        <w:jc w:val="both"/>
      </w:pPr>
      <w:r>
        <w:t xml:space="preserve">Children in Afghanistan face long walks to school due to ‘a shortage of schools and insufficient transportation’ (UNICEF, </w:t>
      </w:r>
      <w:proofErr w:type="spellStart"/>
      <w:r>
        <w:t>n.d</w:t>
      </w:r>
      <w:proofErr w:type="spellEnd"/>
      <w:r>
        <w:t xml:space="preserve">). </w:t>
      </w:r>
      <w:r w:rsidR="004552BF">
        <w:t xml:space="preserve">While UNICEF are working hard to bring education to children, it is important that the geographical factors are not ignored as these factors cause ‘parental concerns’ and as a result parents feel it is unsafe and ‘prevent them from sending their children to school’ (UNICEF, </w:t>
      </w:r>
      <w:proofErr w:type="spellStart"/>
      <w:r w:rsidR="004552BF">
        <w:t>n.d</w:t>
      </w:r>
      <w:proofErr w:type="spellEnd"/>
      <w:r w:rsidR="004552BF">
        <w:t xml:space="preserve">). </w:t>
      </w:r>
    </w:p>
    <w:p w14:paraId="6AE75760" w14:textId="77777777" w:rsidR="004552BF" w:rsidRDefault="004552BF" w:rsidP="00153A39">
      <w:pPr>
        <w:spacing w:line="360" w:lineRule="auto"/>
        <w:jc w:val="both"/>
      </w:pPr>
    </w:p>
    <w:p w14:paraId="250F5F6B" w14:textId="7C7DEDAF" w:rsidR="004552BF" w:rsidRDefault="007B1FD9" w:rsidP="00153A39">
      <w:pPr>
        <w:spacing w:line="360" w:lineRule="auto"/>
        <w:jc w:val="both"/>
      </w:pPr>
      <w:r>
        <w:lastRenderedPageBreak/>
        <w:t xml:space="preserve">While geographical and political factors play a significant role in preventing children from being educated in Afghanistan, the children who </w:t>
      </w:r>
      <w:proofErr w:type="gramStart"/>
      <w:r>
        <w:t>are able to</w:t>
      </w:r>
      <w:proofErr w:type="gramEnd"/>
      <w:r>
        <w:t xml:space="preserve"> get to school continue to face barriers in the classroom. Children are often taught by teachers </w:t>
      </w:r>
      <w:r w:rsidR="00A44466">
        <w:t xml:space="preserve">who are unable to provide a good quality and consistent education as ‘only 48 percent of their teachers have the minimum academic qualifications (equivalent to an associate degree’ (UNICEF, n.d). </w:t>
      </w:r>
    </w:p>
    <w:p w14:paraId="7A4D4620" w14:textId="77777777" w:rsidR="00A44466" w:rsidRDefault="00A44466" w:rsidP="00153A39">
      <w:pPr>
        <w:spacing w:line="360" w:lineRule="auto"/>
        <w:jc w:val="both"/>
      </w:pPr>
    </w:p>
    <w:p w14:paraId="517C9349" w14:textId="59069F13" w:rsidR="00A44466" w:rsidRDefault="00A44466" w:rsidP="00153A39">
      <w:pPr>
        <w:spacing w:line="360" w:lineRule="auto"/>
        <w:jc w:val="both"/>
      </w:pPr>
      <w:r>
        <w:t xml:space="preserve">Despite these barriers, UNICEF works to give more children an access to education in Afghanistan. Working with the Ministry of Education, UNICEF are aiming to ‘develop a National Assessment Framework for the primary education system’ leading to ‘National Qualification Framework’ (UNICEF, </w:t>
      </w:r>
      <w:proofErr w:type="spellStart"/>
      <w:r>
        <w:t>n.d</w:t>
      </w:r>
      <w:proofErr w:type="spellEnd"/>
      <w:r>
        <w:t xml:space="preserve">). Whilst this provides hope for the people of Afghanistan, it is important to remember that the education system itself is not the only area which needs development. Politics, geography and religious beliefs could restrict the effectiveness of work UNICEF is </w:t>
      </w:r>
      <w:r w:rsidR="00E724E4">
        <w:t xml:space="preserve">doing. </w:t>
      </w:r>
    </w:p>
    <w:p w14:paraId="036A8457" w14:textId="77777777" w:rsidR="00E724E4" w:rsidRDefault="00E724E4" w:rsidP="00153A39">
      <w:pPr>
        <w:spacing w:line="360" w:lineRule="auto"/>
        <w:jc w:val="both"/>
      </w:pPr>
    </w:p>
    <w:p w14:paraId="152B31AE" w14:textId="6F2812B0" w:rsidR="00E724E4" w:rsidRDefault="00E724E4" w:rsidP="00153A39">
      <w:pPr>
        <w:spacing w:line="360" w:lineRule="auto"/>
        <w:jc w:val="both"/>
      </w:pPr>
      <w:r>
        <w:t>The United Nations are involved in improving education systems throughout the world</w:t>
      </w:r>
      <w:r w:rsidR="001263B7">
        <w:t xml:space="preserve">. </w:t>
      </w:r>
      <w:r>
        <w:t xml:space="preserve">The Department of Economic and Social Affairs have created the ‘2030 Agenda for Sustainable Development’ (United Nations, 2015). </w:t>
      </w:r>
    </w:p>
    <w:p w14:paraId="673F4F6B" w14:textId="77777777" w:rsidR="00546639" w:rsidRDefault="00546639" w:rsidP="00153A39">
      <w:pPr>
        <w:spacing w:line="360" w:lineRule="auto"/>
        <w:jc w:val="both"/>
      </w:pPr>
    </w:p>
    <w:p w14:paraId="7FD51AC8" w14:textId="4DA6236F" w:rsidR="00546639" w:rsidRDefault="00546639" w:rsidP="00153A39">
      <w:pPr>
        <w:spacing w:line="360" w:lineRule="auto"/>
        <w:jc w:val="both"/>
      </w:pPr>
      <w:r>
        <w:t xml:space="preserve">Their agenda suggests that they are ‘determined to end poverty and hunger in all their forms and dimensions’ whilst also hoping to ensure that ‘all human beings can fulfil their potential in dignity and in a healthy environment’ (United Nations, 2015). </w:t>
      </w:r>
      <w:r w:rsidR="00930084">
        <w:t xml:space="preserve">The agenda also suggests that the United Nations are ‘determined’ to make sure that ‘all human beings can enjoy prosperous and fulfilling lives’ (United Nations, 2015). </w:t>
      </w:r>
    </w:p>
    <w:p w14:paraId="10A7CD60" w14:textId="77777777" w:rsidR="001A29B9" w:rsidRDefault="001A29B9" w:rsidP="00153A39">
      <w:pPr>
        <w:spacing w:line="360" w:lineRule="auto"/>
        <w:jc w:val="both"/>
      </w:pPr>
    </w:p>
    <w:p w14:paraId="22210817" w14:textId="77777777" w:rsidR="007F5603" w:rsidRDefault="00144403" w:rsidP="00153A39">
      <w:pPr>
        <w:spacing w:line="360" w:lineRule="auto"/>
        <w:jc w:val="both"/>
      </w:pPr>
      <w:r>
        <w:t xml:space="preserve">While the author suggest that they are ‘determined to end poverty’ (United Nations, 2015), poverty can be interpreted in different ways. Learning poverty is ‘unacceptably high’ (World bank, 2024). </w:t>
      </w:r>
      <w:r w:rsidR="007F5603">
        <w:t xml:space="preserve">Those who experience learning poverty are ‘children who don’t learn to read with comprehension by age 10’ (World Bank, 2024). The author further defines learning poverty as children who are ‘not able to reach minimum proficiency in reading’ and has determined that this is because of ‘poor quality education or because they don’t have access to education at all’ (World Bank, 2024). </w:t>
      </w:r>
    </w:p>
    <w:p w14:paraId="61570C7D" w14:textId="54FFE219" w:rsidR="001A29B9" w:rsidRDefault="00144403" w:rsidP="00153A39">
      <w:pPr>
        <w:spacing w:line="360" w:lineRule="auto"/>
        <w:jc w:val="both"/>
      </w:pPr>
      <w:r>
        <w:lastRenderedPageBreak/>
        <w:t xml:space="preserve">It was reported by the author that in Afghanistan, ’93 percent’ of late primary school age ‘are not proficient in reading’ (World Bank, 2024). It is further reported that this statistic is ’35 percentage points higher than the average for South Asia’ (World Bank, 2024), furthermore ‘3 percentage points higher than the average for </w:t>
      </w:r>
      <w:r w:rsidR="00824D8B">
        <w:t>low-income</w:t>
      </w:r>
      <w:r>
        <w:t xml:space="preserve"> countries’ (World Bank, 2024). </w:t>
      </w:r>
      <w:r w:rsidR="00656F43">
        <w:t>These statistics can be attributed to the political stance of the Taliban on girls’ education and denying them the ability to be well educated. Furthermore, alternative explanations such as geographical barriers may be responsible as parents do not send their children to school due to fear.</w:t>
      </w:r>
    </w:p>
    <w:p w14:paraId="2AFFDF9E" w14:textId="77777777" w:rsidR="00656F43" w:rsidRDefault="00656F43" w:rsidP="00153A39">
      <w:pPr>
        <w:spacing w:line="360" w:lineRule="auto"/>
        <w:jc w:val="both"/>
      </w:pPr>
    </w:p>
    <w:p w14:paraId="6A031079" w14:textId="4445FD06" w:rsidR="00656F43" w:rsidRDefault="0054549A" w:rsidP="00153A39">
      <w:pPr>
        <w:spacing w:line="360" w:lineRule="auto"/>
        <w:jc w:val="both"/>
      </w:pPr>
      <w:r>
        <w:t xml:space="preserve">School depravation reinforces the belief that learning poverty is a major issue in Afghanistan. ’44 percent of primary school-aged children are not enrolled in school’ (World Bank, 2024). Afghanistan is ranked further as this statistic is ’35 percentage points higher than the average for South Asia’ and ’18 percentage points higher than the average for low-income countries’ (World Bank, 2024). These statistics reinforce the point above of parents in Afghanistan not sending their children to school for many geo-political reasons. </w:t>
      </w:r>
    </w:p>
    <w:p w14:paraId="376DA032" w14:textId="77777777" w:rsidR="00656F43" w:rsidRDefault="00656F43" w:rsidP="00153A39">
      <w:pPr>
        <w:spacing w:line="360" w:lineRule="auto"/>
        <w:jc w:val="both"/>
      </w:pPr>
    </w:p>
    <w:p w14:paraId="4B9C658F" w14:textId="56A29DCA" w:rsidR="00656F43" w:rsidRDefault="00762509" w:rsidP="00153A39">
      <w:pPr>
        <w:spacing w:line="360" w:lineRule="auto"/>
        <w:jc w:val="both"/>
      </w:pPr>
      <w:r>
        <w:t xml:space="preserve">The statistics above challenges the points made by the United Nations to end poverty by 2030. They claim to be aiming to ‘end poverty and hunger everywhere’ and to ‘combat inequalities within and among countries’ (United Nations, 2015). They </w:t>
      </w:r>
      <w:r w:rsidR="00A017BA">
        <w:t xml:space="preserve">further claimed to be trying to ‘create conditions for sustainable, inclusive and sustained economic growth, shared prosperity and decent work for all’ (United Nations, 2015). Unfortunately, given the 2024 statistics on the state of education in Afghanistan, </w:t>
      </w:r>
      <w:proofErr w:type="gramStart"/>
      <w:r w:rsidR="00A017BA">
        <w:t>it would appear that more</w:t>
      </w:r>
      <w:proofErr w:type="gramEnd"/>
      <w:r w:rsidR="00A017BA">
        <w:t xml:space="preserve"> work needs to be done to get children into schools. </w:t>
      </w:r>
    </w:p>
    <w:p w14:paraId="16B38719" w14:textId="77777777" w:rsidR="00A017BA" w:rsidRDefault="00A017BA" w:rsidP="00153A39">
      <w:pPr>
        <w:spacing w:line="360" w:lineRule="auto"/>
        <w:jc w:val="both"/>
      </w:pPr>
    </w:p>
    <w:p w14:paraId="790EF874" w14:textId="5D1BE4EF" w:rsidR="00A017BA" w:rsidRDefault="00A017BA" w:rsidP="00153A39">
      <w:pPr>
        <w:spacing w:line="360" w:lineRule="auto"/>
        <w:jc w:val="both"/>
      </w:pPr>
      <w:r>
        <w:t xml:space="preserve">Children have a right to </w:t>
      </w:r>
      <w:r w:rsidR="00D263A9">
        <w:t xml:space="preserve">access education under Article 28 and 29 of the ‘UN Convention on the Rights of the Child’ (UNICEF, </w:t>
      </w:r>
      <w:proofErr w:type="spellStart"/>
      <w:r w:rsidR="00D263A9">
        <w:t>n.d</w:t>
      </w:r>
      <w:proofErr w:type="spellEnd"/>
      <w:r w:rsidR="00D263A9">
        <w:t>).</w:t>
      </w:r>
      <w:r w:rsidR="00805F6F">
        <w:t xml:space="preserve"> The ‘44 percent of primary school-aged children’ who are not enrolled in a school in Afghanistan are not being given the right to an education to which they are entitled. (World Bank, 2024). Article 28 refers to a child’s right to ‘understanding, peace, tolerance, equality of sexes and friendship among all peoples’ whilst also referring to ‘national and religious groups’ (UNICEF, </w:t>
      </w:r>
      <w:proofErr w:type="spellStart"/>
      <w:r w:rsidR="00805F6F">
        <w:t>n.d</w:t>
      </w:r>
      <w:proofErr w:type="spellEnd"/>
      <w:r w:rsidR="00805F6F">
        <w:t xml:space="preserve">). </w:t>
      </w:r>
    </w:p>
    <w:p w14:paraId="27589ECF" w14:textId="77777777" w:rsidR="00A017BA" w:rsidRDefault="00A017BA" w:rsidP="00153A39">
      <w:pPr>
        <w:spacing w:line="360" w:lineRule="auto"/>
        <w:jc w:val="both"/>
      </w:pPr>
    </w:p>
    <w:p w14:paraId="761D0434" w14:textId="5194B007" w:rsidR="004210F2" w:rsidRDefault="004210F2" w:rsidP="00153A39">
      <w:pPr>
        <w:spacing w:line="360" w:lineRule="auto"/>
        <w:jc w:val="both"/>
      </w:pPr>
      <w:r>
        <w:lastRenderedPageBreak/>
        <w:t xml:space="preserve">It can be argued that while children in Afghanistan are being denied their right to an education under Article 28 and 29, the argument is weak because the UN Convention on the Rights of the Child also states under Article 3 that adults must do what is best for their child and ‘when adults make decisions, they should think how they affect children and do what is best for them’ (Children and Young People’s Commissioner Scotland, </w:t>
      </w:r>
      <w:proofErr w:type="spellStart"/>
      <w:r>
        <w:t>n.d</w:t>
      </w:r>
      <w:proofErr w:type="spellEnd"/>
      <w:r>
        <w:t xml:space="preserve">). </w:t>
      </w:r>
      <w:r w:rsidR="003F179E">
        <w:t>Therefore,</w:t>
      </w:r>
      <w:r>
        <w:t xml:space="preserve"> if the parents of children in Afghanistan do not feel that schools are safe places then they are well within their rights not to send them. </w:t>
      </w:r>
    </w:p>
    <w:p w14:paraId="24926CE9" w14:textId="77777777" w:rsidR="003F179E" w:rsidRDefault="003F179E" w:rsidP="00153A39">
      <w:pPr>
        <w:spacing w:line="360" w:lineRule="auto"/>
        <w:jc w:val="both"/>
      </w:pPr>
    </w:p>
    <w:p w14:paraId="75BD784E" w14:textId="4D084C29" w:rsidR="003F179E" w:rsidRDefault="005455DB" w:rsidP="00153A39">
      <w:pPr>
        <w:spacing w:line="360" w:lineRule="auto"/>
        <w:jc w:val="both"/>
      </w:pPr>
      <w:r>
        <w:t>By contrast to the argument above, under Article 2 of the UN Convention on the Rights of the Child, ‘All children have these rights no matter what their differences are’ (</w:t>
      </w:r>
      <w:r>
        <w:t xml:space="preserve">Children and Young People’s Commissioner Scotland, </w:t>
      </w:r>
      <w:proofErr w:type="spellStart"/>
      <w:r>
        <w:t>n.d</w:t>
      </w:r>
      <w:proofErr w:type="spellEnd"/>
      <w:r>
        <w:t>).</w:t>
      </w:r>
      <w:r>
        <w:t xml:space="preserve"> Under Article 2, ‘governments should make sure that every child has equal access to their rights’ (</w:t>
      </w:r>
      <w:r>
        <w:t xml:space="preserve">Children and Young People’s Commissioner Scotland, </w:t>
      </w:r>
      <w:proofErr w:type="spellStart"/>
      <w:r>
        <w:t>n.d</w:t>
      </w:r>
      <w:proofErr w:type="spellEnd"/>
      <w:r>
        <w:t>).</w:t>
      </w:r>
      <w:r>
        <w:t xml:space="preserve"> This emphasises the lack of work being done by the Taliban in Afghanistan </w:t>
      </w:r>
      <w:r w:rsidR="00A37F31">
        <w:t xml:space="preserve">in terms of ensuring that children are educated well and have good prospects for the future. </w:t>
      </w:r>
    </w:p>
    <w:p w14:paraId="2E4A19B7" w14:textId="77777777" w:rsidR="00A017BA" w:rsidRDefault="00A017BA" w:rsidP="00153A39">
      <w:pPr>
        <w:spacing w:line="360" w:lineRule="auto"/>
        <w:jc w:val="both"/>
      </w:pPr>
    </w:p>
    <w:p w14:paraId="2765A97E" w14:textId="5A31D880" w:rsidR="00A017BA" w:rsidRDefault="00A37F31" w:rsidP="00153A39">
      <w:pPr>
        <w:spacing w:line="360" w:lineRule="auto"/>
        <w:jc w:val="both"/>
      </w:pPr>
      <w:r>
        <w:t xml:space="preserve">A situation </w:t>
      </w:r>
      <w:proofErr w:type="gramStart"/>
      <w:r>
        <w:t>report</w:t>
      </w:r>
      <w:proofErr w:type="gramEnd"/>
      <w:r>
        <w:t xml:space="preserve"> into Afghanistan’s’ education system was written by UNESCO in 2025 and it details that ‘Afghanistan remains one of the most complex humanitarian crises globally’ (UNESCO, 2025). </w:t>
      </w:r>
      <w:r w:rsidR="00DF5083">
        <w:t xml:space="preserve">It outlines that political, social and economic’ factors are still depriving ‘millions of children of their fundamental rights, including the right to education’ (UNESCO, 2025). </w:t>
      </w:r>
      <w:r w:rsidR="00004115">
        <w:t xml:space="preserve">This report strengthens the argument of the Taliban violating the rights of women and girls as the lack of educational opportunities means that they are having to seek ‘harmful coping strategies’ (UNESCO, 2025). </w:t>
      </w:r>
    </w:p>
    <w:p w14:paraId="7E0E49AF" w14:textId="77777777" w:rsidR="00004115" w:rsidRDefault="00004115" w:rsidP="00153A39">
      <w:pPr>
        <w:spacing w:line="360" w:lineRule="auto"/>
        <w:jc w:val="both"/>
      </w:pPr>
    </w:p>
    <w:p w14:paraId="492A50F3" w14:textId="7B604E46" w:rsidR="00004115" w:rsidRDefault="00004115" w:rsidP="00153A39">
      <w:pPr>
        <w:spacing w:line="360" w:lineRule="auto"/>
        <w:jc w:val="both"/>
      </w:pPr>
      <w:r>
        <w:t xml:space="preserve">Children are being forced to work due to no other options being available to them. With ‘child labour affecting nearly 30 percent of children aged 5 to 17’ (UNESCO, 2025).  Another worrying statistic is ‘early marriage affecting 28 percent of women before age 18’ with this further undermining ‘educational opportunities, especially for girls’ (UNESCO, 2025). </w:t>
      </w:r>
    </w:p>
    <w:p w14:paraId="3A01F263" w14:textId="77777777" w:rsidR="00A017BA" w:rsidRDefault="00A017BA" w:rsidP="00153A39">
      <w:pPr>
        <w:spacing w:line="360" w:lineRule="auto"/>
        <w:jc w:val="both"/>
      </w:pPr>
    </w:p>
    <w:p w14:paraId="00FA0108" w14:textId="35CDF28C" w:rsidR="007F5603" w:rsidRDefault="002E466A" w:rsidP="00153A39">
      <w:pPr>
        <w:spacing w:line="360" w:lineRule="auto"/>
        <w:jc w:val="both"/>
      </w:pPr>
      <w:r>
        <w:t xml:space="preserve">Despite these statistics, many Afghan people do not agree with the governance of their country. </w:t>
      </w:r>
      <w:r w:rsidR="008E7A69">
        <w:t xml:space="preserve">A door-to-door survey of more than 2000 Afghans revealed that ’92 percent said it was “important” for girls to continue their schooling’ (UN Women, 2025). This support was reflected in both ‘rural and urban communities’ (UN Women, 2025). </w:t>
      </w:r>
    </w:p>
    <w:p w14:paraId="53C83063" w14:textId="42975DDE" w:rsidR="008E7A69" w:rsidRDefault="008E7A69" w:rsidP="00153A39">
      <w:pPr>
        <w:spacing w:line="360" w:lineRule="auto"/>
        <w:jc w:val="both"/>
      </w:pPr>
      <w:r>
        <w:lastRenderedPageBreak/>
        <w:t xml:space="preserve">It is important to note that it is not only women who wish to be for their rights to education reinstated. In rural areas ’87 percent of men and 95 percent of women supported girls’ schooling’ whilst in urban areas the figure rose to ’95 percent for both men and women’ (UN Women, 2025). </w:t>
      </w:r>
    </w:p>
    <w:p w14:paraId="3EF7F688" w14:textId="77777777" w:rsidR="008E7A69" w:rsidRDefault="008E7A69" w:rsidP="00153A39">
      <w:pPr>
        <w:spacing w:line="360" w:lineRule="auto"/>
        <w:jc w:val="both"/>
      </w:pPr>
    </w:p>
    <w:p w14:paraId="6E7E2B79" w14:textId="3548E3D8" w:rsidR="008E7A69" w:rsidRDefault="00AB3FA8" w:rsidP="00153A39">
      <w:pPr>
        <w:spacing w:line="360" w:lineRule="auto"/>
        <w:jc w:val="both"/>
      </w:pPr>
      <w:r>
        <w:t xml:space="preserve">The UN 2030 Agenda for Sustainable Development emphasises that ‘each country faces specific challenges’ (United Nations, 2015). In Afghanistan, almost 68 percent ‘believe the country is moving in the wrong direction, citing security, economic issues and restrictions on women’s rights as key concerns’ (Sage Journals, 2025). These opinions can be applied to social contract theory as ‘these results demonstrate the relevance of social contract theory in understanding the evolving relationship between the Afghan citizens and the Taliban Government’ (Sage Journals, 2025). This is further supported as almost 92 percent of Afghans ‘support elections as the means of selecting leadership, indicating </w:t>
      </w:r>
      <w:r w:rsidR="00A148CE">
        <w:t xml:space="preserve">a </w:t>
      </w:r>
      <w:r>
        <w:t xml:space="preserve">strong </w:t>
      </w:r>
      <w:r w:rsidR="00A148CE">
        <w:t xml:space="preserve">desire for democratic process’ (Sage Journals, 2025). </w:t>
      </w:r>
    </w:p>
    <w:p w14:paraId="34EC0CC2" w14:textId="77777777" w:rsidR="00A148CE" w:rsidRDefault="00A148CE" w:rsidP="00153A39">
      <w:pPr>
        <w:spacing w:line="360" w:lineRule="auto"/>
        <w:jc w:val="both"/>
      </w:pPr>
    </w:p>
    <w:p w14:paraId="77AFC70D" w14:textId="691AF572" w:rsidR="00A148CE" w:rsidRDefault="00A148CE" w:rsidP="00153A39">
      <w:pPr>
        <w:spacing w:line="360" w:lineRule="auto"/>
        <w:jc w:val="both"/>
      </w:pPr>
      <w:r>
        <w:t>Despite the apparent power of the Taliban Government in Afghanistan, ‘rural populations in Afghanistan are largely detached from governmental processes and political decisions’ (</w:t>
      </w:r>
      <w:r w:rsidR="00BA7BD0">
        <w:t>Ludovika University of Public Service, 2025</w:t>
      </w:r>
      <w:r>
        <w:t>). While this may seem understandable giving what is known about the Taliban in the Western world, while the people in rural Afghanistan are largely detached from the government, it is also stated that ‘they not only lack engagement with political activities but often fail to recognise the government and its official authority altogether’ (</w:t>
      </w:r>
      <w:r w:rsidR="00BA7BD0">
        <w:t>Ludovika University of Public Service, 2025</w:t>
      </w:r>
      <w:r>
        <w:t>).</w:t>
      </w:r>
    </w:p>
    <w:p w14:paraId="0C40068E" w14:textId="77777777" w:rsidR="00BA7BD0" w:rsidRDefault="00BA7BD0" w:rsidP="00153A39">
      <w:pPr>
        <w:spacing w:line="360" w:lineRule="auto"/>
        <w:jc w:val="both"/>
      </w:pPr>
    </w:p>
    <w:p w14:paraId="5ECC3770" w14:textId="0916E63D" w:rsidR="00BA7BD0" w:rsidRDefault="00495C2C" w:rsidP="00153A39">
      <w:pPr>
        <w:spacing w:line="360" w:lineRule="auto"/>
        <w:jc w:val="both"/>
      </w:pPr>
      <w:r>
        <w:t xml:space="preserve">It is important to note although Afghanistan is run by the Taliban in the present day, the country is now post-colonial after 20 years of Western influence. From ‘late 2001 to August 2021’ (during the War in Afghanistan), Afghanistan’s education system was ‘almost entirely financed by Western donor countries’ (EENET, 2024). It can be argued that during this time, Western influence </w:t>
      </w:r>
      <w:r w:rsidR="00224F64">
        <w:t xml:space="preserve">was ‘fundamental in shaping Afghanistan’s education system’ (EENET, 2024). </w:t>
      </w:r>
    </w:p>
    <w:p w14:paraId="576D515D" w14:textId="77777777" w:rsidR="00224F64" w:rsidRDefault="00224F64" w:rsidP="00153A39">
      <w:pPr>
        <w:spacing w:line="360" w:lineRule="auto"/>
        <w:jc w:val="both"/>
      </w:pPr>
    </w:p>
    <w:p w14:paraId="3A007FA3" w14:textId="33E9C2A5" w:rsidR="00224F64" w:rsidRDefault="00224F64" w:rsidP="00153A39">
      <w:pPr>
        <w:spacing w:line="360" w:lineRule="auto"/>
        <w:jc w:val="both"/>
      </w:pPr>
      <w:r>
        <w:t xml:space="preserve">While Western countries had great influence on education in Afghanistan during the war, Afghanistan can also be described as neo-colonial. Neo-colonialism means to use ‘current </w:t>
      </w:r>
      <w:r>
        <w:lastRenderedPageBreak/>
        <w:t xml:space="preserve">systems and processes rooted in colonial ideas and practices but enacted in modern postcolonial forms’ (EENET, 2024). It can be argued that as a neo-colonial country, the government in Afghanistan is to blame for the ‘failure of impact’ as well as its people and their ‘inability or unwillingness, to use the aid they have received in relevant and effective ways’ (EENET, 2024). </w:t>
      </w:r>
    </w:p>
    <w:p w14:paraId="15035BE6" w14:textId="77777777" w:rsidR="007F5603" w:rsidRDefault="007F5603" w:rsidP="00153A39">
      <w:pPr>
        <w:spacing w:line="360" w:lineRule="auto"/>
        <w:jc w:val="both"/>
      </w:pPr>
    </w:p>
    <w:p w14:paraId="21A3733D" w14:textId="4831ADEB" w:rsidR="00824D8B" w:rsidRDefault="00CB1566" w:rsidP="00153A39">
      <w:pPr>
        <w:spacing w:line="360" w:lineRule="auto"/>
        <w:jc w:val="both"/>
      </w:pPr>
      <w:r>
        <w:t xml:space="preserve">A critical analysis into education in Afghanistan between 2001 and 2021 reveals that while Western influence was ‘fundamental in shaping Afghanistan’s education system’ (EENET,2024), during this </w:t>
      </w:r>
      <w:r w:rsidR="00CC57E2">
        <w:t>20-year</w:t>
      </w:r>
      <w:r>
        <w:t xml:space="preserve"> period it is important to note that ‘there was very little attempt by Western donors to open-mindedly engage’ with the local forms of Islamic education (EENET, 2024). </w:t>
      </w:r>
    </w:p>
    <w:p w14:paraId="7E128D92" w14:textId="77777777" w:rsidR="00CB1566" w:rsidRDefault="00CB1566" w:rsidP="00153A39">
      <w:pPr>
        <w:spacing w:line="360" w:lineRule="auto"/>
        <w:jc w:val="both"/>
      </w:pPr>
    </w:p>
    <w:p w14:paraId="7A68F3A8" w14:textId="2A791CD7" w:rsidR="00CB1566" w:rsidRDefault="00CB1566" w:rsidP="00153A39">
      <w:pPr>
        <w:spacing w:line="360" w:lineRule="auto"/>
        <w:jc w:val="both"/>
      </w:pPr>
      <w:r>
        <w:t>Whilst the Islamic education system of Afghanistan before the Western countries came in was seen as ‘</w:t>
      </w:r>
      <w:r w:rsidR="00CC57E2">
        <w:t xml:space="preserve">promoting poor quality rote-learning of an exclusively religious curriculum’ (EENET, 2024), it was ‘widely understood and accepted in Afghan communities’ (EENET, 2024). </w:t>
      </w:r>
    </w:p>
    <w:p w14:paraId="0E6BB88A" w14:textId="77777777" w:rsidR="00CC57E2" w:rsidRDefault="00CC57E2" w:rsidP="00153A39">
      <w:pPr>
        <w:spacing w:line="360" w:lineRule="auto"/>
        <w:jc w:val="both"/>
      </w:pPr>
    </w:p>
    <w:p w14:paraId="0E746C0F" w14:textId="0C0475C0" w:rsidR="00CC57E2" w:rsidRDefault="00CC57E2" w:rsidP="00153A39">
      <w:pPr>
        <w:spacing w:line="360" w:lineRule="auto"/>
        <w:jc w:val="both"/>
      </w:pPr>
      <w:proofErr w:type="gramStart"/>
      <w:r>
        <w:t>It is clear that in</w:t>
      </w:r>
      <w:proofErr w:type="gramEnd"/>
      <w:r>
        <w:t xml:space="preserve"> Afghanistan today there is a ‘hunger for quality education for boys and girls’ (EENET, 2024). It could be argued that there is room for both </w:t>
      </w:r>
      <w:r w:rsidR="00D82445">
        <w:t xml:space="preserve">Western influenced and Islamic education ‘based on genuine collaboration and sustained engagement with Afghan communities’ (EENET, 2024).  </w:t>
      </w:r>
    </w:p>
    <w:p w14:paraId="05337550" w14:textId="77777777" w:rsidR="00CB1566" w:rsidRDefault="00CB1566" w:rsidP="00153A39">
      <w:pPr>
        <w:spacing w:line="360" w:lineRule="auto"/>
        <w:jc w:val="both"/>
      </w:pPr>
    </w:p>
    <w:p w14:paraId="792204C0" w14:textId="132B378F" w:rsidR="00D82445" w:rsidRDefault="00D82445" w:rsidP="00153A39">
      <w:pPr>
        <w:spacing w:line="360" w:lineRule="auto"/>
        <w:jc w:val="both"/>
      </w:pPr>
      <w:r>
        <w:t xml:space="preserve">The United Nations 2030 Agenda for Sustainable Development agrees that ‘the most vulnerable countries’ including ‘least developed countries’ and ‘landlocked developing countries’ are deserving of ‘special attention’ as do those countries who are ‘in situations of conflict and post conflict countries’ which Afghanistan is. Furthermore, they recognise the need to ‘build peaceful, just and inclusive societies’ who ‘respect’ human rights </w:t>
      </w:r>
      <w:r w:rsidR="009C7205">
        <w:t xml:space="preserve">through ‘good governance at all levels’ </w:t>
      </w:r>
      <w:r w:rsidR="009C7205">
        <w:t>(United Nations, 2015).</w:t>
      </w:r>
      <w:r w:rsidR="009C7205">
        <w:t xml:space="preserve"> </w:t>
      </w:r>
    </w:p>
    <w:p w14:paraId="79986D36" w14:textId="77777777" w:rsidR="00144403" w:rsidRDefault="00144403" w:rsidP="00153A39">
      <w:pPr>
        <w:spacing w:line="360" w:lineRule="auto"/>
        <w:jc w:val="both"/>
      </w:pPr>
    </w:p>
    <w:p w14:paraId="2FB721E1" w14:textId="5BFB8401" w:rsidR="00B05102" w:rsidRDefault="00A72188" w:rsidP="00153A39">
      <w:pPr>
        <w:spacing w:line="360" w:lineRule="auto"/>
        <w:jc w:val="both"/>
      </w:pPr>
      <w:r>
        <w:t>UNESCO also launched their own framework for education in 2015, titled ‘The Education 2030 Framework for Action’ (UNESCO, 20</w:t>
      </w:r>
      <w:r w:rsidR="007B1F07">
        <w:t>16</w:t>
      </w:r>
      <w:r>
        <w:t>). The Education Framework for Action ‘provides guidance to countries’ with ‘implementing the Education 2030 Agenda (UNESCO, 20</w:t>
      </w:r>
      <w:r w:rsidR="007B1F07">
        <w:t>16</w:t>
      </w:r>
      <w:r>
        <w:t xml:space="preserve">). They emphasised that their hope was to ‘transform lives through education’ and they recognised </w:t>
      </w:r>
      <w:r>
        <w:lastRenderedPageBreak/>
        <w:t>the importance of education as the ‘main driver of development’ (UNESCO, 20</w:t>
      </w:r>
      <w:r w:rsidR="007B1F07">
        <w:t>16</w:t>
      </w:r>
      <w:r>
        <w:t xml:space="preserve">). </w:t>
      </w:r>
      <w:r w:rsidR="00F053BC">
        <w:t>They also reassured that they recognised ‘the importance of gender equality’ and ‘achieving the right to education for all’ (UNESCO, 20</w:t>
      </w:r>
      <w:r w:rsidR="007B1F07">
        <w:t>16</w:t>
      </w:r>
      <w:r w:rsidR="00F053BC">
        <w:t xml:space="preserve">). </w:t>
      </w:r>
    </w:p>
    <w:p w14:paraId="63DBC993" w14:textId="77777777" w:rsidR="00E40D0D" w:rsidRDefault="00E40D0D" w:rsidP="00153A39">
      <w:pPr>
        <w:spacing w:line="360" w:lineRule="auto"/>
        <w:jc w:val="both"/>
      </w:pPr>
    </w:p>
    <w:p w14:paraId="485110D9" w14:textId="02953F88" w:rsidR="00E40D0D" w:rsidRDefault="00C711C6" w:rsidP="00153A39">
      <w:pPr>
        <w:spacing w:line="360" w:lineRule="auto"/>
        <w:jc w:val="both"/>
      </w:pPr>
      <w:r>
        <w:t>To conclude, throughout this essay</w:t>
      </w:r>
      <w:r w:rsidR="00B572E6">
        <w:t xml:space="preserve"> attention has been drawn to the Talban government in Afghanistan and their unwillingness to allow girls to access their basic human rights. Further research shows that being a woman is not only difficult in Afghanistan, but unthinkable. </w:t>
      </w:r>
    </w:p>
    <w:p w14:paraId="331F3336" w14:textId="77777777" w:rsidR="00B572E6" w:rsidRDefault="00B572E6" w:rsidP="00153A39">
      <w:pPr>
        <w:spacing w:line="360" w:lineRule="auto"/>
        <w:jc w:val="both"/>
      </w:pPr>
    </w:p>
    <w:p w14:paraId="120C33F8" w14:textId="7333322D" w:rsidR="00B572E6" w:rsidRDefault="00B572E6" w:rsidP="00153A39">
      <w:pPr>
        <w:spacing w:line="360" w:lineRule="auto"/>
        <w:jc w:val="both"/>
      </w:pPr>
      <w:r>
        <w:t xml:space="preserve">Since the Taliban retook power in 2021, ‘accessing healthcare has become increasingly difficult for Afghan women’ (UN Women, 2025). Furthermore ‘fear, mobility restrictions, education bans, and systematic discrimination’ means that gender inequality is rife in Afghanistan, which can be seen through the education system. </w:t>
      </w:r>
    </w:p>
    <w:p w14:paraId="69C6FB9D" w14:textId="77777777" w:rsidR="00B572E6" w:rsidRDefault="00B572E6" w:rsidP="00153A39">
      <w:pPr>
        <w:spacing w:line="360" w:lineRule="auto"/>
        <w:jc w:val="both"/>
      </w:pPr>
    </w:p>
    <w:p w14:paraId="1823AB0F" w14:textId="235F43EE" w:rsidR="00B572E6" w:rsidRDefault="000558A7" w:rsidP="00153A39">
      <w:pPr>
        <w:spacing w:line="360" w:lineRule="auto"/>
        <w:jc w:val="both"/>
      </w:pPr>
      <w:r>
        <w:t xml:space="preserve">When girls in Afghanistan reach the end of their primary school education, ‘their formal education is over’ (UN Women, 2025). However, the education failings for some children begin much earlier, as ‘nearly 30 percent of Afghan girls never start primary school due to poverty, restrictive gender norms and safety concerns’ (UN Women, 2025). Despite the argument for girls’ education, boys in Afghanistan also struggle. </w:t>
      </w:r>
    </w:p>
    <w:p w14:paraId="061A5C8C" w14:textId="77777777" w:rsidR="000558A7" w:rsidRDefault="000558A7" w:rsidP="00153A39">
      <w:pPr>
        <w:spacing w:line="360" w:lineRule="auto"/>
        <w:jc w:val="both"/>
      </w:pPr>
    </w:p>
    <w:p w14:paraId="59CB324B" w14:textId="23E5C8F3" w:rsidR="000558A7" w:rsidRDefault="000558A7" w:rsidP="00153A39">
      <w:pPr>
        <w:spacing w:line="360" w:lineRule="auto"/>
        <w:jc w:val="both"/>
      </w:pPr>
      <w:r>
        <w:t xml:space="preserve">Families are often forced to ‘withdraw both </w:t>
      </w:r>
      <w:proofErr w:type="spellStart"/>
      <w:r>
        <w:t>girls</w:t>
      </w:r>
      <w:proofErr w:type="spellEnd"/>
      <w:r>
        <w:t xml:space="preserve"> and boys’ from the education system and require them to ‘contribute to household income or prepare for child marriage’ an issue which has been ‘on the rise as families struggle to cope with the economic crisis’ (UN Women, 2025). </w:t>
      </w:r>
    </w:p>
    <w:p w14:paraId="07D4D761" w14:textId="77777777" w:rsidR="00B572E6" w:rsidRDefault="00B572E6" w:rsidP="00153A39">
      <w:pPr>
        <w:spacing w:line="360" w:lineRule="auto"/>
        <w:jc w:val="both"/>
      </w:pPr>
    </w:p>
    <w:p w14:paraId="30F23779" w14:textId="490C9D7D" w:rsidR="00B572E6" w:rsidRDefault="00D75D75" w:rsidP="00153A39">
      <w:pPr>
        <w:spacing w:line="360" w:lineRule="auto"/>
        <w:jc w:val="both"/>
      </w:pPr>
      <w:r>
        <w:t xml:space="preserve">With these barriers to accessing good quality, consistent education for children and young people in Afghanistan, it is difficult to see a way forward for the people of this country when it comes to education. However, it can be argued that there are steps which can be taken to ensure that education is accessible to all. </w:t>
      </w:r>
    </w:p>
    <w:p w14:paraId="74C2A04E" w14:textId="77777777" w:rsidR="00D75D75" w:rsidRDefault="00D75D75" w:rsidP="00153A39">
      <w:pPr>
        <w:spacing w:line="360" w:lineRule="auto"/>
        <w:jc w:val="both"/>
      </w:pPr>
    </w:p>
    <w:p w14:paraId="594BB9C3" w14:textId="4AC52677" w:rsidR="00D75D75" w:rsidRDefault="00775F81" w:rsidP="00153A39">
      <w:pPr>
        <w:spacing w:line="360" w:lineRule="auto"/>
        <w:jc w:val="both"/>
      </w:pPr>
      <w:r>
        <w:t>From 2024-2025, the UK Government ‘allocated £171 million to support Afghanistan’s most vulnerable people</w:t>
      </w:r>
      <w:r w:rsidR="004A7827">
        <w:t xml:space="preserve">, particularly women and girls’ (GOV.UK, 2025). Whilst none of this money claimed to be allocated towards education, if the UK government and other nations around the world ensured that ‘at least 30 percent’ of funding aimed at Afghanistan was to support </w:t>
      </w:r>
      <w:r w:rsidR="004A7827">
        <w:lastRenderedPageBreak/>
        <w:t xml:space="preserve">gender equality, it would make ‘women’s rights central to all efforts’ (UN Women, 2025). It can then be argued that if the UK government and other nations were to take this initiative and it was successfully accepted by the Taliban government, they could then also ensure that some of the money sent in aid was put towards education. </w:t>
      </w:r>
    </w:p>
    <w:p w14:paraId="2F3380FE" w14:textId="77777777" w:rsidR="00A66608" w:rsidRDefault="00A66608" w:rsidP="00153A39">
      <w:pPr>
        <w:spacing w:line="360" w:lineRule="auto"/>
        <w:jc w:val="both"/>
      </w:pPr>
    </w:p>
    <w:p w14:paraId="1DF70655" w14:textId="790445EE" w:rsidR="00A66608" w:rsidRDefault="00A86BB6" w:rsidP="00153A39">
      <w:pPr>
        <w:spacing w:line="360" w:lineRule="auto"/>
        <w:jc w:val="both"/>
      </w:pPr>
      <w:r>
        <w:t xml:space="preserve">Overall, while funding and aid would potentially help the education system in Afghanistan, ultimately it can be argued that ‘a strong education system is key’ to giving children the opportunities to go to school (UNICEF, </w:t>
      </w:r>
      <w:proofErr w:type="spellStart"/>
      <w:r>
        <w:t>n.d</w:t>
      </w:r>
      <w:proofErr w:type="spellEnd"/>
      <w:r>
        <w:t xml:space="preserve">). It is also essential that schools are ‘keeping them there’ (UNICEF, </w:t>
      </w:r>
      <w:proofErr w:type="spellStart"/>
      <w:r>
        <w:t>n.d</w:t>
      </w:r>
      <w:proofErr w:type="spellEnd"/>
      <w:r>
        <w:t xml:space="preserve">).  Therefore, working at the ‘national, provincial, community, levels’ in ‘collaboration with the Ministry of Education and other partners’ is vital (UNICEF, </w:t>
      </w:r>
      <w:proofErr w:type="spellStart"/>
      <w:r>
        <w:t>n.d</w:t>
      </w:r>
      <w:proofErr w:type="spellEnd"/>
      <w:r>
        <w:t>). It can be said that focusing on the ‘most vulnerable people’ in ‘disadvantaged areas, particularly girls’ is key to solving the education crisis in Afghanistan as combating the ‘lack of learning caused by poverty, discrimination and conflict’ is arguably the best way forward.</w:t>
      </w:r>
    </w:p>
    <w:p w14:paraId="08818A47" w14:textId="77777777" w:rsidR="00B05102" w:rsidRDefault="00B05102" w:rsidP="00153A39">
      <w:pPr>
        <w:spacing w:line="360" w:lineRule="auto"/>
        <w:jc w:val="both"/>
      </w:pPr>
    </w:p>
    <w:p w14:paraId="2444F7DF" w14:textId="77777777" w:rsidR="00E724E4" w:rsidRDefault="00E724E4" w:rsidP="00153A39">
      <w:pPr>
        <w:spacing w:line="360" w:lineRule="auto"/>
        <w:jc w:val="both"/>
      </w:pPr>
    </w:p>
    <w:p w14:paraId="63897B77" w14:textId="77777777" w:rsidR="00A44466" w:rsidRDefault="00A44466" w:rsidP="00153A39">
      <w:pPr>
        <w:spacing w:line="360" w:lineRule="auto"/>
        <w:jc w:val="both"/>
      </w:pPr>
    </w:p>
    <w:p w14:paraId="69558FEC" w14:textId="77777777" w:rsidR="00C1783A" w:rsidRDefault="00C1783A" w:rsidP="00153A39">
      <w:pPr>
        <w:spacing w:line="360" w:lineRule="auto"/>
        <w:jc w:val="both"/>
      </w:pPr>
    </w:p>
    <w:p w14:paraId="35D5C0F4" w14:textId="77777777" w:rsidR="00C1783A" w:rsidRDefault="00C1783A" w:rsidP="00153A39">
      <w:pPr>
        <w:spacing w:line="360" w:lineRule="auto"/>
        <w:jc w:val="both"/>
      </w:pPr>
    </w:p>
    <w:p w14:paraId="5B08EBA1" w14:textId="77777777" w:rsidR="00DF49EB" w:rsidRDefault="00DF49EB" w:rsidP="00153A39">
      <w:pPr>
        <w:spacing w:line="360" w:lineRule="auto"/>
        <w:jc w:val="both"/>
      </w:pPr>
    </w:p>
    <w:p w14:paraId="3ADD767A" w14:textId="77777777" w:rsidR="00C6273C" w:rsidRDefault="00C6273C" w:rsidP="00777A63">
      <w:pPr>
        <w:spacing w:line="360" w:lineRule="auto"/>
        <w:jc w:val="both"/>
      </w:pPr>
    </w:p>
    <w:p w14:paraId="7B1E924E" w14:textId="77777777" w:rsidR="00310DB4" w:rsidRDefault="00310DB4" w:rsidP="00777A63">
      <w:pPr>
        <w:spacing w:line="360" w:lineRule="auto"/>
        <w:jc w:val="both"/>
        <w:rPr>
          <w:u w:val="single"/>
        </w:rPr>
      </w:pPr>
    </w:p>
    <w:p w14:paraId="4796D6CB" w14:textId="77777777" w:rsidR="00310DB4" w:rsidRDefault="00310DB4" w:rsidP="00777A63">
      <w:pPr>
        <w:spacing w:line="360" w:lineRule="auto"/>
        <w:jc w:val="both"/>
        <w:rPr>
          <w:u w:val="single"/>
        </w:rPr>
      </w:pPr>
    </w:p>
    <w:p w14:paraId="22F8327C" w14:textId="77777777" w:rsidR="00310DB4" w:rsidRDefault="00310DB4" w:rsidP="00777A63">
      <w:pPr>
        <w:spacing w:line="360" w:lineRule="auto"/>
        <w:jc w:val="both"/>
        <w:rPr>
          <w:u w:val="single"/>
        </w:rPr>
      </w:pPr>
    </w:p>
    <w:p w14:paraId="1AB7F331" w14:textId="77777777" w:rsidR="00310DB4" w:rsidRDefault="00310DB4" w:rsidP="00777A63">
      <w:pPr>
        <w:spacing w:line="360" w:lineRule="auto"/>
        <w:jc w:val="both"/>
        <w:rPr>
          <w:u w:val="single"/>
        </w:rPr>
      </w:pPr>
    </w:p>
    <w:p w14:paraId="01D4A406" w14:textId="77777777" w:rsidR="00310DB4" w:rsidRDefault="00310DB4" w:rsidP="00777A63">
      <w:pPr>
        <w:spacing w:line="360" w:lineRule="auto"/>
        <w:jc w:val="both"/>
        <w:rPr>
          <w:u w:val="single"/>
        </w:rPr>
      </w:pPr>
    </w:p>
    <w:p w14:paraId="3CBA08EF" w14:textId="77777777" w:rsidR="00310DB4" w:rsidRDefault="00310DB4" w:rsidP="00777A63">
      <w:pPr>
        <w:spacing w:line="360" w:lineRule="auto"/>
        <w:jc w:val="both"/>
        <w:rPr>
          <w:u w:val="single"/>
        </w:rPr>
      </w:pPr>
    </w:p>
    <w:p w14:paraId="33A66E51" w14:textId="77777777" w:rsidR="00310DB4" w:rsidRDefault="00310DB4" w:rsidP="00777A63">
      <w:pPr>
        <w:spacing w:line="360" w:lineRule="auto"/>
        <w:jc w:val="both"/>
        <w:rPr>
          <w:u w:val="single"/>
        </w:rPr>
      </w:pPr>
    </w:p>
    <w:p w14:paraId="546AF170" w14:textId="77777777" w:rsidR="00546639" w:rsidRDefault="00546639" w:rsidP="00777A63">
      <w:pPr>
        <w:spacing w:line="360" w:lineRule="auto"/>
        <w:jc w:val="both"/>
        <w:rPr>
          <w:u w:val="single"/>
        </w:rPr>
      </w:pPr>
    </w:p>
    <w:p w14:paraId="1A9ED7D8" w14:textId="77777777" w:rsidR="00D263A9" w:rsidRDefault="00D263A9" w:rsidP="00777A63">
      <w:pPr>
        <w:spacing w:line="360" w:lineRule="auto"/>
        <w:jc w:val="both"/>
        <w:rPr>
          <w:u w:val="single"/>
        </w:rPr>
      </w:pPr>
    </w:p>
    <w:p w14:paraId="41487D69" w14:textId="77777777" w:rsidR="00D263A9" w:rsidRDefault="00D263A9" w:rsidP="00777A63">
      <w:pPr>
        <w:spacing w:line="360" w:lineRule="auto"/>
        <w:jc w:val="both"/>
        <w:rPr>
          <w:u w:val="single"/>
        </w:rPr>
      </w:pPr>
    </w:p>
    <w:p w14:paraId="3D390BF5" w14:textId="77777777" w:rsidR="00D263A9" w:rsidRDefault="00D263A9" w:rsidP="00777A63">
      <w:pPr>
        <w:spacing w:line="360" w:lineRule="auto"/>
        <w:jc w:val="both"/>
        <w:rPr>
          <w:u w:val="single"/>
        </w:rPr>
      </w:pPr>
    </w:p>
    <w:p w14:paraId="2D257958" w14:textId="77777777" w:rsidR="00806B7B" w:rsidRDefault="00806B7B" w:rsidP="00777A63">
      <w:pPr>
        <w:spacing w:line="360" w:lineRule="auto"/>
        <w:jc w:val="both"/>
        <w:rPr>
          <w:u w:val="single"/>
        </w:rPr>
      </w:pPr>
    </w:p>
    <w:p w14:paraId="69813725" w14:textId="2A2A204A" w:rsidR="00657834" w:rsidRDefault="00657834" w:rsidP="00777A63">
      <w:pPr>
        <w:spacing w:line="360" w:lineRule="auto"/>
        <w:jc w:val="both"/>
        <w:rPr>
          <w:u w:val="single"/>
        </w:rPr>
      </w:pPr>
      <w:r w:rsidRPr="00657834">
        <w:rPr>
          <w:u w:val="single"/>
        </w:rPr>
        <w:lastRenderedPageBreak/>
        <w:t>References</w:t>
      </w:r>
    </w:p>
    <w:p w14:paraId="46F58917" w14:textId="77777777" w:rsidR="00657834" w:rsidRDefault="00657834" w:rsidP="00C6273C">
      <w:pPr>
        <w:jc w:val="both"/>
        <w:rPr>
          <w:u w:val="single"/>
        </w:rPr>
      </w:pPr>
    </w:p>
    <w:p w14:paraId="5504962F" w14:textId="2FF340E6" w:rsidR="00657834" w:rsidRDefault="00657834" w:rsidP="00C6273C">
      <w:r>
        <w:t xml:space="preserve">BBC News (2025). Afghanistan country profile. Available at </w:t>
      </w:r>
      <w:hyperlink r:id="rId7" w:history="1">
        <w:r w:rsidRPr="00ED7A8B">
          <w:rPr>
            <w:rStyle w:val="Hyperlink"/>
          </w:rPr>
          <w:t>https://www.bbc.co.uk/news/world-south-asia-12011352</w:t>
        </w:r>
      </w:hyperlink>
      <w:r>
        <w:t xml:space="preserve">  (Accessed on 18</w:t>
      </w:r>
      <w:r w:rsidRPr="00657834">
        <w:rPr>
          <w:vertAlign w:val="superscript"/>
        </w:rPr>
        <w:t>th</w:t>
      </w:r>
      <w:r>
        <w:t xml:space="preserve"> February 2026).</w:t>
      </w:r>
    </w:p>
    <w:p w14:paraId="644407D1" w14:textId="77777777" w:rsidR="004210F2" w:rsidRDefault="004210F2" w:rsidP="00C6273C"/>
    <w:p w14:paraId="3908F6E1" w14:textId="7256E556" w:rsidR="004210F2" w:rsidRDefault="004210F2" w:rsidP="00C6273C">
      <w:r>
        <w:t>Children and Young People’s Commissioner Scotland</w:t>
      </w:r>
      <w:r>
        <w:t xml:space="preserve"> (</w:t>
      </w:r>
      <w:proofErr w:type="spellStart"/>
      <w:r>
        <w:t>n.d</w:t>
      </w:r>
      <w:proofErr w:type="spellEnd"/>
      <w:r>
        <w:t xml:space="preserve">). UNCRC Simplified Articles. Available at </w:t>
      </w:r>
      <w:hyperlink r:id="rId8" w:history="1">
        <w:r w:rsidRPr="00ED7A8B">
          <w:rPr>
            <w:rStyle w:val="Hyperlink"/>
          </w:rPr>
          <w:t>https://www.cypcs.org.uk/rights/uncrc/articles/</w:t>
        </w:r>
      </w:hyperlink>
      <w:r>
        <w:t xml:space="preserve"> (Accessed on 19</w:t>
      </w:r>
      <w:r w:rsidRPr="004210F2">
        <w:rPr>
          <w:vertAlign w:val="superscript"/>
        </w:rPr>
        <w:t>th</w:t>
      </w:r>
      <w:r>
        <w:t xml:space="preserve"> February 2026).</w:t>
      </w:r>
    </w:p>
    <w:p w14:paraId="1D2EC77C" w14:textId="77777777" w:rsidR="00E4724C" w:rsidRDefault="00E4724C" w:rsidP="00C6273C"/>
    <w:p w14:paraId="1BC64C44" w14:textId="4800126E" w:rsidR="00495C2C" w:rsidRDefault="00495C2C" w:rsidP="00C6273C">
      <w:r>
        <w:t xml:space="preserve">EENET (2024). Colonialism and education in Afghanistan. Available at </w:t>
      </w:r>
      <w:hyperlink r:id="rId9" w:history="1">
        <w:r w:rsidRPr="00ED7A8B">
          <w:rPr>
            <w:rStyle w:val="Hyperlink"/>
          </w:rPr>
          <w:t>https://www.eenet.org.uk/enabling-education-review/enabling-education-review-12/enabling-education-review-12/colonialism-and-education-in-afghanistan/</w:t>
        </w:r>
      </w:hyperlink>
      <w:r>
        <w:t xml:space="preserve"> (Accessed on 20</w:t>
      </w:r>
      <w:r w:rsidRPr="00495C2C">
        <w:rPr>
          <w:vertAlign w:val="superscript"/>
        </w:rPr>
        <w:t>th</w:t>
      </w:r>
      <w:r>
        <w:t xml:space="preserve"> February 2026). </w:t>
      </w:r>
    </w:p>
    <w:p w14:paraId="45FC4EA7" w14:textId="77777777" w:rsidR="00A66608" w:rsidRDefault="00A66608" w:rsidP="00C6273C"/>
    <w:p w14:paraId="0383F760" w14:textId="69B21178" w:rsidR="00A66608" w:rsidRDefault="00A66608" w:rsidP="00C6273C">
      <w:r>
        <w:t xml:space="preserve">GOV.UK (2025). UK provides emergency aid to Afghanistan earthquake victim. Available at </w:t>
      </w:r>
      <w:hyperlink r:id="rId10" w:history="1">
        <w:r w:rsidRPr="00ED7A8B">
          <w:rPr>
            <w:rStyle w:val="Hyperlink"/>
          </w:rPr>
          <w:t>https://www.gov.uk/government/news/uk-provides-emergency-aid-to-afghanistan-earthquake-victims</w:t>
        </w:r>
      </w:hyperlink>
      <w:r>
        <w:t xml:space="preserve"> (Accessed on 20th February 2026).</w:t>
      </w:r>
    </w:p>
    <w:p w14:paraId="3FC03E9D" w14:textId="77777777" w:rsidR="00495C2C" w:rsidRDefault="00495C2C" w:rsidP="00C6273C"/>
    <w:p w14:paraId="0637E8D4" w14:textId="277601AF" w:rsidR="00E4724C" w:rsidRDefault="00E4724C" w:rsidP="00C6273C">
      <w:r>
        <w:t xml:space="preserve">Help for Heroes (2025). Six things you need to know about the Afghanistan war. Available at </w:t>
      </w:r>
      <w:hyperlink r:id="rId11" w:history="1">
        <w:r w:rsidRPr="00ED7A8B">
          <w:rPr>
            <w:rStyle w:val="Hyperlink"/>
          </w:rPr>
          <w:t>https://www.helpforheroes.org.uk/about-us/news/afghanistan-war/</w:t>
        </w:r>
      </w:hyperlink>
      <w:r>
        <w:t xml:space="preserve"> (Accessed on 18</w:t>
      </w:r>
      <w:r w:rsidRPr="00E4724C">
        <w:rPr>
          <w:vertAlign w:val="superscript"/>
        </w:rPr>
        <w:t>th</w:t>
      </w:r>
      <w:r>
        <w:t xml:space="preserve"> February 2026).</w:t>
      </w:r>
    </w:p>
    <w:p w14:paraId="623F9008" w14:textId="77777777" w:rsidR="00F13C8F" w:rsidRDefault="00F13C8F" w:rsidP="00C6273C"/>
    <w:p w14:paraId="06FEB4A8" w14:textId="78A5B752" w:rsidR="00F13C8F" w:rsidRDefault="00F13C8F" w:rsidP="00C6273C">
      <w:r>
        <w:t xml:space="preserve">Human Rights Watch (2024. Taliban’s Attack on Girls’ Education Harming Afghanistan’s </w:t>
      </w:r>
      <w:r w:rsidR="00783153">
        <w:t xml:space="preserve">Future. Available at </w:t>
      </w:r>
      <w:hyperlink r:id="rId12" w:history="1">
        <w:r w:rsidR="00783153" w:rsidRPr="00ED7A8B">
          <w:rPr>
            <w:rStyle w:val="Hyperlink"/>
          </w:rPr>
          <w:t>https://www.hrw.org/news/2024/09/17/talibans-attack-girls-education-harming-afghanistans-future</w:t>
        </w:r>
      </w:hyperlink>
      <w:r w:rsidR="00783153">
        <w:t xml:space="preserve"> (Accessed on 18th February 2026).</w:t>
      </w:r>
    </w:p>
    <w:p w14:paraId="23894517" w14:textId="77777777" w:rsidR="00BA7BD0" w:rsidRDefault="00BA7BD0" w:rsidP="00C6273C"/>
    <w:p w14:paraId="12FAB01E" w14:textId="08A9D44B" w:rsidR="00BA7BD0" w:rsidRDefault="00BA7BD0" w:rsidP="00C6273C">
      <w:r>
        <w:t xml:space="preserve">Ludovika University of Public Service (2025). The Failure of State and Nation Building in Afghanistan. Available at </w:t>
      </w:r>
      <w:hyperlink r:id="rId13" w:history="1">
        <w:r w:rsidRPr="00ED7A8B">
          <w:rPr>
            <w:rStyle w:val="Hyperlink"/>
          </w:rPr>
          <w:t>https://antk.uni-nke.hu/document/akk-copy-uni-nke-hu/Thesis_Afzal_25_05_15.pdf</w:t>
        </w:r>
      </w:hyperlink>
      <w:r>
        <w:t xml:space="preserve"> (Accessed on 20th February 2026).</w:t>
      </w:r>
    </w:p>
    <w:p w14:paraId="65A5BC9E" w14:textId="77777777" w:rsidR="0020688F" w:rsidRDefault="0020688F" w:rsidP="00C6273C"/>
    <w:p w14:paraId="5265BBED" w14:textId="251E79FC" w:rsidR="0020688F" w:rsidRDefault="0020688F" w:rsidP="00C6273C">
      <w:r>
        <w:t>National Army Museum (</w:t>
      </w:r>
      <w:proofErr w:type="spellStart"/>
      <w:r>
        <w:t>n.d</w:t>
      </w:r>
      <w:proofErr w:type="spellEnd"/>
      <w:r>
        <w:t xml:space="preserve">). War in Afghanistan. Available at </w:t>
      </w:r>
      <w:hyperlink r:id="rId14" w:history="1">
        <w:r w:rsidR="00C6273C" w:rsidRPr="00ED7A8B">
          <w:rPr>
            <w:rStyle w:val="Hyperlink"/>
          </w:rPr>
          <w:t>https://www.nam.ac.uk/explore/war-afghanistan</w:t>
        </w:r>
      </w:hyperlink>
      <w:r w:rsidR="00C6273C">
        <w:t xml:space="preserve"> (Accessed on 18th February 2026). </w:t>
      </w:r>
    </w:p>
    <w:p w14:paraId="7CDB3535" w14:textId="77777777" w:rsidR="0020688F" w:rsidRDefault="0020688F" w:rsidP="00C6273C"/>
    <w:p w14:paraId="724F9F69" w14:textId="5DF57970" w:rsidR="00907500" w:rsidRDefault="00907500" w:rsidP="00C6273C">
      <w:r>
        <w:t>National Geographic (</w:t>
      </w:r>
      <w:proofErr w:type="spellStart"/>
      <w:r>
        <w:t>n.d</w:t>
      </w:r>
      <w:proofErr w:type="spellEnd"/>
      <w:r>
        <w:t xml:space="preserve">). Afghanistan. Available at </w:t>
      </w:r>
      <w:hyperlink r:id="rId15" w:history="1">
        <w:r w:rsidRPr="00ED7A8B">
          <w:rPr>
            <w:rStyle w:val="Hyperlink"/>
          </w:rPr>
          <w:t>https://kids.nationalgeographic.com/geography/countries/article/afghanistan</w:t>
        </w:r>
      </w:hyperlink>
      <w:r>
        <w:t xml:space="preserve"> (Accessed on 18th February 2026).</w:t>
      </w:r>
    </w:p>
    <w:p w14:paraId="60F6CD91" w14:textId="77777777" w:rsidR="00A148CE" w:rsidRDefault="00A148CE" w:rsidP="00C6273C"/>
    <w:p w14:paraId="66D04432" w14:textId="41AA65B7" w:rsidR="00A148CE" w:rsidRDefault="00A148CE" w:rsidP="00C6273C">
      <w:r>
        <w:t xml:space="preserve">Sage Journals (2025). Political Participation and Public Perceptions: Testing and Revisiting Afghanistan’s Social Contract After Taliban 2.0. Available at </w:t>
      </w:r>
      <w:hyperlink r:id="rId16" w:history="1">
        <w:r w:rsidRPr="00ED7A8B">
          <w:rPr>
            <w:rStyle w:val="Hyperlink"/>
          </w:rPr>
          <w:t>https://journals.sagepub.com/doi/10.1177/09749284241308148#:~:text=The%20social%20contract%20theory%20plays,modern%20conceptions%20of%20the%20state</w:t>
        </w:r>
      </w:hyperlink>
      <w:r w:rsidRPr="00A148CE">
        <w:t>.</w:t>
      </w:r>
      <w:r>
        <w:t xml:space="preserve"> (Accessed on 20</w:t>
      </w:r>
      <w:r w:rsidRPr="00A148CE">
        <w:rPr>
          <w:vertAlign w:val="superscript"/>
        </w:rPr>
        <w:t>th</w:t>
      </w:r>
      <w:r>
        <w:t xml:space="preserve"> February 2026). </w:t>
      </w:r>
    </w:p>
    <w:p w14:paraId="23CDB0F6" w14:textId="77777777" w:rsidR="00A148CE" w:rsidRDefault="00A148CE" w:rsidP="00C6273C"/>
    <w:p w14:paraId="542044E7" w14:textId="2C977EC7" w:rsidR="00307A17" w:rsidRDefault="00307A17" w:rsidP="00C6273C">
      <w:r>
        <w:t xml:space="preserve">UNESCO (2016). Education 2030: Incheon Declaration and Framework for Action for the Implementation of Sustainable Development Goal 4: Ensure inclusive and equitable quality </w:t>
      </w:r>
      <w:r>
        <w:lastRenderedPageBreak/>
        <w:t xml:space="preserve">education and promote lifelong learning opportunities for all. Available at </w:t>
      </w:r>
      <w:hyperlink r:id="rId17" w:history="1">
        <w:r w:rsidRPr="00ED7A8B">
          <w:rPr>
            <w:rStyle w:val="Hyperlink"/>
          </w:rPr>
          <w:t>https://unesdoc.unesco.org/ark:/48223/pf0000245656</w:t>
        </w:r>
      </w:hyperlink>
      <w:r>
        <w:t xml:space="preserve"> (Accessed on 20th February 2026).</w:t>
      </w:r>
    </w:p>
    <w:p w14:paraId="23FD133E" w14:textId="77777777" w:rsidR="00307A17" w:rsidRDefault="00307A17" w:rsidP="00C6273C"/>
    <w:p w14:paraId="7312A054" w14:textId="4DA3DECA" w:rsidR="004B4ABB" w:rsidRPr="00657834" w:rsidRDefault="004B4ABB" w:rsidP="00C6273C">
      <w:r>
        <w:t>UNESCO (2025). Afghanistan Education Situation Report 2025. Available at</w:t>
      </w:r>
      <w:r w:rsidR="00A148CE">
        <w:t xml:space="preserve"> </w:t>
      </w:r>
      <w:hyperlink r:id="rId18" w:history="1">
        <w:r w:rsidR="00A148CE" w:rsidRPr="00ED7A8B">
          <w:rPr>
            <w:rStyle w:val="Hyperlink"/>
          </w:rPr>
          <w:t>https://articles.unesco.org/sites/default/files/medias/fichiers/2025/10/Afghanistan%20Education%20Situation%20Report%202025.pdf</w:t>
        </w:r>
      </w:hyperlink>
      <w:r>
        <w:t xml:space="preserve"> (Accessed on 19</w:t>
      </w:r>
      <w:r w:rsidRPr="004B4ABB">
        <w:rPr>
          <w:vertAlign w:val="superscript"/>
        </w:rPr>
        <w:t>th</w:t>
      </w:r>
      <w:r>
        <w:t xml:space="preserve"> February 2026).</w:t>
      </w:r>
    </w:p>
    <w:p w14:paraId="0CCE5884" w14:textId="77777777" w:rsidR="00657834" w:rsidRDefault="00657834" w:rsidP="003039BD">
      <w:pPr>
        <w:jc w:val="both"/>
      </w:pPr>
    </w:p>
    <w:p w14:paraId="1546C539" w14:textId="08E291E4" w:rsidR="003039BD" w:rsidRDefault="003039BD" w:rsidP="003039BD">
      <w:r>
        <w:t xml:space="preserve">UNESCO (2025). Afghanistan: Four years on, 2.2 million girls still banned from school, Available at </w:t>
      </w:r>
      <w:hyperlink r:id="rId19" w:history="1">
        <w:r w:rsidRPr="00ED7A8B">
          <w:rPr>
            <w:rStyle w:val="Hyperlink"/>
          </w:rPr>
          <w:t>https://www.unesco.org/en/articles/afghanistan-four-years-22-million-girls-still-banned-school</w:t>
        </w:r>
      </w:hyperlink>
      <w:r>
        <w:t xml:space="preserve"> (Accessed on 19th February 2026). </w:t>
      </w:r>
    </w:p>
    <w:p w14:paraId="23A92023" w14:textId="77777777" w:rsidR="00990E4F" w:rsidRDefault="00990E4F" w:rsidP="003039BD"/>
    <w:p w14:paraId="5867C288" w14:textId="69988341" w:rsidR="00990E4F" w:rsidRDefault="00990E4F" w:rsidP="003039BD">
      <w:r>
        <w:t>UNICEF (</w:t>
      </w:r>
      <w:proofErr w:type="spellStart"/>
      <w:r>
        <w:t>n.d</w:t>
      </w:r>
      <w:proofErr w:type="spellEnd"/>
      <w:r>
        <w:t xml:space="preserve">). Education. Available at </w:t>
      </w:r>
      <w:hyperlink r:id="rId20" w:history="1">
        <w:r w:rsidRPr="00ED7A8B">
          <w:rPr>
            <w:rStyle w:val="Hyperlink"/>
          </w:rPr>
          <w:t>https://www.unicef.org/afghanistan/education</w:t>
        </w:r>
      </w:hyperlink>
      <w:r>
        <w:t xml:space="preserve"> (Accessed on 19th February 2026). </w:t>
      </w:r>
    </w:p>
    <w:p w14:paraId="7879876B" w14:textId="77777777" w:rsidR="00546639" w:rsidRDefault="00546639" w:rsidP="003039BD"/>
    <w:p w14:paraId="2A31AEAA" w14:textId="3FBFFD62" w:rsidR="00D263A9" w:rsidRDefault="00D263A9" w:rsidP="003039BD">
      <w:r>
        <w:t>UNICEF (</w:t>
      </w:r>
      <w:proofErr w:type="spellStart"/>
      <w:r>
        <w:t>n.d</w:t>
      </w:r>
      <w:proofErr w:type="spellEnd"/>
      <w:r>
        <w:t xml:space="preserve">). The right to Education. Available at </w:t>
      </w:r>
      <w:hyperlink r:id="rId21" w:history="1">
        <w:r w:rsidRPr="00ED7A8B">
          <w:rPr>
            <w:rStyle w:val="Hyperlink"/>
          </w:rPr>
          <w:t>https://www.unicef.org.uk/rights-respecting-schools/the-rrsa/the-right-to-education/</w:t>
        </w:r>
      </w:hyperlink>
      <w:r>
        <w:t xml:space="preserve"> (Accessed on 19</w:t>
      </w:r>
      <w:r w:rsidRPr="00D263A9">
        <w:rPr>
          <w:vertAlign w:val="superscript"/>
        </w:rPr>
        <w:t>th</w:t>
      </w:r>
      <w:r>
        <w:t xml:space="preserve"> February 2026).</w:t>
      </w:r>
    </w:p>
    <w:p w14:paraId="7ADA5990" w14:textId="77777777" w:rsidR="00D263A9" w:rsidRDefault="00D263A9" w:rsidP="003039BD"/>
    <w:p w14:paraId="4902DCF3" w14:textId="65B08ED8" w:rsidR="00546639" w:rsidRDefault="00546639" w:rsidP="003039BD">
      <w:r>
        <w:t xml:space="preserve">United Nations (2015). Transforming our world: the 2030 Agenda for Sustainable Development. Available at </w:t>
      </w:r>
      <w:hyperlink r:id="rId22" w:history="1">
        <w:r w:rsidRPr="00ED7A8B">
          <w:rPr>
            <w:rStyle w:val="Hyperlink"/>
          </w:rPr>
          <w:t>https://sdgs.un.org/2030agenda</w:t>
        </w:r>
      </w:hyperlink>
      <w:r>
        <w:t xml:space="preserve"> (Accessed on 19th February 2026). </w:t>
      </w:r>
    </w:p>
    <w:p w14:paraId="7BE7587C" w14:textId="77777777" w:rsidR="00A66608" w:rsidRDefault="00A66608" w:rsidP="003039BD"/>
    <w:p w14:paraId="5F3BC52C" w14:textId="2FA32263" w:rsidR="00A66608" w:rsidRDefault="00A66608" w:rsidP="003039BD">
      <w:r>
        <w:t xml:space="preserve">UN Women (2025). FAQ’s: What it’s like to be a woman in Afghanistan today. Available at </w:t>
      </w:r>
      <w:hyperlink r:id="rId23" w:history="1">
        <w:r w:rsidRPr="00ED7A8B">
          <w:rPr>
            <w:rStyle w:val="Hyperlink"/>
          </w:rPr>
          <w:t>https://www.unwomen.org/en/articles/faqs/faqs-afghanistan</w:t>
        </w:r>
      </w:hyperlink>
      <w:r>
        <w:t xml:space="preserve"> (Accessed on 20th February 2026.</w:t>
      </w:r>
    </w:p>
    <w:p w14:paraId="663E407F" w14:textId="77777777" w:rsidR="00144403" w:rsidRDefault="00144403" w:rsidP="003039BD"/>
    <w:p w14:paraId="0C38FC2E" w14:textId="6CFBD663" w:rsidR="008E7A69" w:rsidRDefault="008E7A69" w:rsidP="003039BD">
      <w:r>
        <w:t xml:space="preserve">UN Women (2025). Four years after Taliban takeover, Afghans overwhelmingly back girls’ education. Available at </w:t>
      </w:r>
      <w:hyperlink r:id="rId24" w:history="1">
        <w:r w:rsidRPr="00ED7A8B">
          <w:rPr>
            <w:rStyle w:val="Hyperlink"/>
          </w:rPr>
          <w:t>https://www.unwomen.org/en/news-stories/press-release/2025/08/four-years-after</w:t>
        </w:r>
        <w:r w:rsidRPr="00ED7A8B">
          <w:rPr>
            <w:rStyle w:val="Hyperlink"/>
          </w:rPr>
          <w:t>-</w:t>
        </w:r>
        <w:r w:rsidRPr="00ED7A8B">
          <w:rPr>
            <w:rStyle w:val="Hyperlink"/>
          </w:rPr>
          <w:t>taliban-takeover-afghans-overwhelmingly-back-girls-education</w:t>
        </w:r>
      </w:hyperlink>
      <w:r>
        <w:t xml:space="preserve"> (Accessed on 20th February 2026). </w:t>
      </w:r>
    </w:p>
    <w:p w14:paraId="45735210" w14:textId="77777777" w:rsidR="008E7A69" w:rsidRDefault="008E7A69" w:rsidP="003039BD"/>
    <w:p w14:paraId="3229ED7F" w14:textId="23FF9063" w:rsidR="00144403" w:rsidRDefault="00144403" w:rsidP="003039BD">
      <w:r>
        <w:t xml:space="preserve">World Bank (2024). Afghanistan Learning Poverty Brief. Available at </w:t>
      </w:r>
      <w:hyperlink r:id="rId25" w:history="1">
        <w:r w:rsidRPr="00ED7A8B">
          <w:rPr>
            <w:rStyle w:val="Hyperlink"/>
          </w:rPr>
          <w:t>https://documents1.worldbank.org/curated/en/099090524113029149/pdf/P179209-1dc2081b-5262-4828-b5b9-13244dd517e2.pdf#:~:text=Schooling%20Deprivation%20(SD):%20In%20Afghanistan%2C%2044%20percent,the%20average%20for%20low%20income%20(LIC)%20countries</w:t>
        </w:r>
      </w:hyperlink>
      <w:r w:rsidRPr="00144403">
        <w:t>.</w:t>
      </w:r>
      <w:r>
        <w:t xml:space="preserve"> Accessed on 19</w:t>
      </w:r>
      <w:r w:rsidRPr="00144403">
        <w:rPr>
          <w:vertAlign w:val="superscript"/>
        </w:rPr>
        <w:t>th</w:t>
      </w:r>
      <w:r>
        <w:t xml:space="preserve"> February 2026). </w:t>
      </w:r>
    </w:p>
    <w:p w14:paraId="4AF45EA4" w14:textId="77777777" w:rsidR="00546639" w:rsidRDefault="00546639" w:rsidP="003039BD"/>
    <w:p w14:paraId="6A3B8C25" w14:textId="77777777" w:rsidR="00546639" w:rsidRDefault="00546639" w:rsidP="003039BD"/>
    <w:p w14:paraId="10B1CA65" w14:textId="77777777" w:rsidR="00307A17" w:rsidRDefault="00307A17" w:rsidP="003039BD"/>
    <w:p w14:paraId="2D2B9313" w14:textId="6CDB27D9" w:rsidR="00307A17" w:rsidRPr="00657834" w:rsidRDefault="00307A17" w:rsidP="003039BD"/>
    <w:sectPr w:rsidR="00307A17" w:rsidRPr="00657834">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4AAA8" w14:textId="77777777" w:rsidR="008634E6" w:rsidRDefault="008634E6" w:rsidP="00DF49EB">
      <w:r>
        <w:separator/>
      </w:r>
    </w:p>
  </w:endnote>
  <w:endnote w:type="continuationSeparator" w:id="0">
    <w:p w14:paraId="3C761252" w14:textId="77777777" w:rsidR="008634E6" w:rsidRDefault="008634E6" w:rsidP="00DF49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5258827"/>
      <w:docPartObj>
        <w:docPartGallery w:val="Page Numbers (Bottom of Page)"/>
        <w:docPartUnique/>
      </w:docPartObj>
    </w:sdtPr>
    <w:sdtContent>
      <w:p w14:paraId="22452775" w14:textId="04FE9F25" w:rsidR="00DF49EB" w:rsidRDefault="00DF49EB" w:rsidP="00ED7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7FA0B6" w14:textId="77777777" w:rsidR="00DF49EB" w:rsidRDefault="00DF49EB" w:rsidP="00DF49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0051502"/>
      <w:docPartObj>
        <w:docPartGallery w:val="Page Numbers (Bottom of Page)"/>
        <w:docPartUnique/>
      </w:docPartObj>
    </w:sdtPr>
    <w:sdtContent>
      <w:p w14:paraId="211C647B" w14:textId="50150BDD" w:rsidR="00DF49EB" w:rsidRDefault="00DF49EB" w:rsidP="00ED7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72CC81" w14:textId="77777777" w:rsidR="00DF49EB" w:rsidRDefault="00DF49EB" w:rsidP="00DF49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B2FCA" w14:textId="77777777" w:rsidR="008634E6" w:rsidRDefault="008634E6" w:rsidP="00DF49EB">
      <w:r>
        <w:separator/>
      </w:r>
    </w:p>
  </w:footnote>
  <w:footnote w:type="continuationSeparator" w:id="0">
    <w:p w14:paraId="3FD191B4" w14:textId="77777777" w:rsidR="008634E6" w:rsidRDefault="008634E6" w:rsidP="00DF49E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71"/>
    <w:rsid w:val="00004115"/>
    <w:rsid w:val="00043C16"/>
    <w:rsid w:val="000558A7"/>
    <w:rsid w:val="000D2F73"/>
    <w:rsid w:val="001263B7"/>
    <w:rsid w:val="00144403"/>
    <w:rsid w:val="00153A39"/>
    <w:rsid w:val="001A29B9"/>
    <w:rsid w:val="0020688F"/>
    <w:rsid w:val="00224F64"/>
    <w:rsid w:val="00230C5C"/>
    <w:rsid w:val="002B1989"/>
    <w:rsid w:val="002E466A"/>
    <w:rsid w:val="003039BD"/>
    <w:rsid w:val="00307A17"/>
    <w:rsid w:val="00310DB4"/>
    <w:rsid w:val="003F179E"/>
    <w:rsid w:val="004210F2"/>
    <w:rsid w:val="004552BF"/>
    <w:rsid w:val="00495C2C"/>
    <w:rsid w:val="004A7827"/>
    <w:rsid w:val="004B4ABB"/>
    <w:rsid w:val="004C6FC1"/>
    <w:rsid w:val="0054549A"/>
    <w:rsid w:val="005455DB"/>
    <w:rsid w:val="00546639"/>
    <w:rsid w:val="00656F43"/>
    <w:rsid w:val="00657834"/>
    <w:rsid w:val="00657917"/>
    <w:rsid w:val="00700AD7"/>
    <w:rsid w:val="00762509"/>
    <w:rsid w:val="00775F81"/>
    <w:rsid w:val="00777A63"/>
    <w:rsid w:val="00783153"/>
    <w:rsid w:val="007B1F07"/>
    <w:rsid w:val="007B1FD9"/>
    <w:rsid w:val="007F5603"/>
    <w:rsid w:val="00805F6F"/>
    <w:rsid w:val="00806B7B"/>
    <w:rsid w:val="00824D8B"/>
    <w:rsid w:val="008634E6"/>
    <w:rsid w:val="008E7A69"/>
    <w:rsid w:val="009073C1"/>
    <w:rsid w:val="00907500"/>
    <w:rsid w:val="00930084"/>
    <w:rsid w:val="0098516B"/>
    <w:rsid w:val="00990E4F"/>
    <w:rsid w:val="009C7205"/>
    <w:rsid w:val="00A017BA"/>
    <w:rsid w:val="00A148CE"/>
    <w:rsid w:val="00A37F31"/>
    <w:rsid w:val="00A44466"/>
    <w:rsid w:val="00A66608"/>
    <w:rsid w:val="00A72188"/>
    <w:rsid w:val="00A84471"/>
    <w:rsid w:val="00A86BB6"/>
    <w:rsid w:val="00AB3FA8"/>
    <w:rsid w:val="00B05102"/>
    <w:rsid w:val="00B572E6"/>
    <w:rsid w:val="00B639EF"/>
    <w:rsid w:val="00B9420A"/>
    <w:rsid w:val="00BA7BD0"/>
    <w:rsid w:val="00BD691C"/>
    <w:rsid w:val="00C0121F"/>
    <w:rsid w:val="00C1783A"/>
    <w:rsid w:val="00C6273C"/>
    <w:rsid w:val="00C711C6"/>
    <w:rsid w:val="00CB1566"/>
    <w:rsid w:val="00CC57E2"/>
    <w:rsid w:val="00D263A9"/>
    <w:rsid w:val="00D55DC6"/>
    <w:rsid w:val="00D75D75"/>
    <w:rsid w:val="00D82445"/>
    <w:rsid w:val="00DF49EB"/>
    <w:rsid w:val="00DF5083"/>
    <w:rsid w:val="00E40D0D"/>
    <w:rsid w:val="00E4724C"/>
    <w:rsid w:val="00E72456"/>
    <w:rsid w:val="00E724E4"/>
    <w:rsid w:val="00ED1684"/>
    <w:rsid w:val="00ED788B"/>
    <w:rsid w:val="00F053BC"/>
    <w:rsid w:val="00F1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19B27"/>
  <w15:chartTrackingRefBased/>
  <w15:docId w15:val="{F8E664B7-52D0-1C44-9679-8EC98590D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6639"/>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7834"/>
    <w:rPr>
      <w:color w:val="0563C1" w:themeColor="hyperlink"/>
      <w:u w:val="single"/>
    </w:rPr>
  </w:style>
  <w:style w:type="character" w:styleId="UnresolvedMention">
    <w:name w:val="Unresolved Mention"/>
    <w:basedOn w:val="DefaultParagraphFont"/>
    <w:uiPriority w:val="99"/>
    <w:semiHidden/>
    <w:unhideWhenUsed/>
    <w:rsid w:val="00657834"/>
    <w:rPr>
      <w:color w:val="605E5C"/>
      <w:shd w:val="clear" w:color="auto" w:fill="E1DFDD"/>
    </w:rPr>
  </w:style>
  <w:style w:type="paragraph" w:styleId="Footer">
    <w:name w:val="footer"/>
    <w:basedOn w:val="Normal"/>
    <w:link w:val="FooterChar"/>
    <w:uiPriority w:val="99"/>
    <w:unhideWhenUsed/>
    <w:rsid w:val="00DF49EB"/>
    <w:pPr>
      <w:tabs>
        <w:tab w:val="center" w:pos="4513"/>
        <w:tab w:val="right" w:pos="9026"/>
      </w:tabs>
    </w:pPr>
  </w:style>
  <w:style w:type="character" w:customStyle="1" w:styleId="FooterChar">
    <w:name w:val="Footer Char"/>
    <w:basedOn w:val="DefaultParagraphFont"/>
    <w:link w:val="Footer"/>
    <w:uiPriority w:val="99"/>
    <w:rsid w:val="00DF49EB"/>
  </w:style>
  <w:style w:type="character" w:styleId="PageNumber">
    <w:name w:val="page number"/>
    <w:basedOn w:val="DefaultParagraphFont"/>
    <w:uiPriority w:val="99"/>
    <w:semiHidden/>
    <w:unhideWhenUsed/>
    <w:rsid w:val="00DF49EB"/>
  </w:style>
  <w:style w:type="character" w:customStyle="1" w:styleId="Heading1Char">
    <w:name w:val="Heading 1 Char"/>
    <w:basedOn w:val="DefaultParagraphFont"/>
    <w:link w:val="Heading1"/>
    <w:uiPriority w:val="9"/>
    <w:rsid w:val="00546639"/>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8E7A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108435">
      <w:bodyDiv w:val="1"/>
      <w:marLeft w:val="0"/>
      <w:marRight w:val="0"/>
      <w:marTop w:val="0"/>
      <w:marBottom w:val="0"/>
      <w:divBdr>
        <w:top w:val="none" w:sz="0" w:space="0" w:color="auto"/>
        <w:left w:val="none" w:sz="0" w:space="0" w:color="auto"/>
        <w:bottom w:val="none" w:sz="0" w:space="0" w:color="auto"/>
        <w:right w:val="none" w:sz="0" w:space="0" w:color="auto"/>
      </w:divBdr>
    </w:div>
    <w:div w:id="189585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 TargetMode="External"/><Relationship Id="rId13" Type="http://schemas.openxmlformats.org/officeDocument/2006/relationships/hyperlink" Target="https://antk.uni-nke.hu/document/akk-copy-uni-nke-hu/Thesis_Afzal_25_05_15.pdf" TargetMode="External"/><Relationship Id="rId18" Type="http://schemas.openxmlformats.org/officeDocument/2006/relationships/hyperlink" Target="https://articles.unesco.org/sites/default/files/medias/fichiers/2025/10/Afghanistan%20Education%20Situation%20Report%202025.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unicef.org.uk/rights-respecting-schools/the-rrsa/the-right-to-education/" TargetMode="External"/><Relationship Id="rId7" Type="http://schemas.openxmlformats.org/officeDocument/2006/relationships/hyperlink" Target="https://www.bbc.co.uk/news/world-south-asia-12011352" TargetMode="External"/><Relationship Id="rId12" Type="http://schemas.openxmlformats.org/officeDocument/2006/relationships/hyperlink" Target="https://www.hrw.org/news/2024/09/17/talibans-attack-girls-education-harming-afghanistans-future" TargetMode="External"/><Relationship Id="rId17" Type="http://schemas.openxmlformats.org/officeDocument/2006/relationships/hyperlink" Target="https://unesdoc.unesco.org/ark:/48223/pf0000245656" TargetMode="External"/><Relationship Id="rId25" Type="http://schemas.openxmlformats.org/officeDocument/2006/relationships/hyperlink" Target="https://documents1.worldbank.org/curated/en/099090524113029149/pdf/P179209-1dc2081b-5262-4828-b5b9-13244dd517e2.pdf#:~:text=Schooling%20Deprivation%20(SD):%20In%20Afghanistan%2C%2044%20percent,the%20average%20for%20low%20income%20(LIC)%20countries" TargetMode="External"/><Relationship Id="rId2" Type="http://schemas.openxmlformats.org/officeDocument/2006/relationships/styles" Target="styles.xml"/><Relationship Id="rId16" Type="http://schemas.openxmlformats.org/officeDocument/2006/relationships/hyperlink" Target="https://journals.sagepub.com/doi/10.1177/09749284241308148#:~:text=The%20social%20contract%20theory%20plays,modern%20conceptions%20of%20the%20state" TargetMode="External"/><Relationship Id="rId20" Type="http://schemas.openxmlformats.org/officeDocument/2006/relationships/hyperlink" Target="https://www.unicef.org/afghanistan/educ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lpforheroes.org.uk/about-us/news/afghanistan-war/" TargetMode="External"/><Relationship Id="rId24" Type="http://schemas.openxmlformats.org/officeDocument/2006/relationships/hyperlink" Target="https://www.unwomen.org/en/news-stories/press-release/2025/08/four-years-after-taliban-takeover-afghans-overwhelmingly-back-girls-education" TargetMode="External"/><Relationship Id="rId5" Type="http://schemas.openxmlformats.org/officeDocument/2006/relationships/footnotes" Target="footnotes.xml"/><Relationship Id="rId15" Type="http://schemas.openxmlformats.org/officeDocument/2006/relationships/hyperlink" Target="https://kids.nationalgeographic.com/geography/countries/article/afghanistan" TargetMode="External"/><Relationship Id="rId23" Type="http://schemas.openxmlformats.org/officeDocument/2006/relationships/hyperlink" Target="https://www.unwomen.org/en/articles/faqs/faqs-afghanistan" TargetMode="External"/><Relationship Id="rId28" Type="http://schemas.openxmlformats.org/officeDocument/2006/relationships/fontTable" Target="fontTable.xml"/><Relationship Id="rId10" Type="http://schemas.openxmlformats.org/officeDocument/2006/relationships/hyperlink" Target="https://www.gov.uk/government/news/uk-provides-emergency-aid-to-afghanistan-earthquake-victims" TargetMode="External"/><Relationship Id="rId19" Type="http://schemas.openxmlformats.org/officeDocument/2006/relationships/hyperlink" Target="https://www.unesco.org/en/articles/afghanistan-four-years-22-million-girls-still-banned-school" TargetMode="External"/><Relationship Id="rId4" Type="http://schemas.openxmlformats.org/officeDocument/2006/relationships/webSettings" Target="webSettings.xml"/><Relationship Id="rId9" Type="http://schemas.openxmlformats.org/officeDocument/2006/relationships/hyperlink" Target="https://www.eenet.org.uk/enabling-education-review/enabling-education-review-12/enabling-education-review-12/colonialism-and-education-in-afghanistan/" TargetMode="External"/><Relationship Id="rId14" Type="http://schemas.openxmlformats.org/officeDocument/2006/relationships/hyperlink" Target="https://www.nam.ac.uk/explore/war-afghanistan" TargetMode="External"/><Relationship Id="rId22" Type="http://schemas.openxmlformats.org/officeDocument/2006/relationships/hyperlink" Target="https://sdgs.un.org/2030agenda"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42FC4-4215-EB47-A5CB-95BA2A7FE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11</Pages>
  <Words>3796</Words>
  <Characters>21638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 (2110313)</dc:creator>
  <cp:keywords/>
  <dc:description/>
  <cp:lastModifiedBy>Nia Evans (2110313)</cp:lastModifiedBy>
  <cp:revision>34</cp:revision>
  <dcterms:created xsi:type="dcterms:W3CDTF">2026-01-24T14:25:00Z</dcterms:created>
  <dcterms:modified xsi:type="dcterms:W3CDTF">2026-02-20T22:25:00Z</dcterms:modified>
</cp:coreProperties>
</file>