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76379" w:rsidRDefault="00676379" w:rsidP="00FF0BAC">
      <w:pPr>
        <w:ind w:left="851" w:right="425"/>
        <w:jc w:val="center"/>
        <w:outlineLvl w:val="0"/>
        <w:rPr>
          <w:rFonts w:ascii="Calibri" w:hAnsi="Calibri" w:cs="Arial"/>
          <w:sz w:val="28"/>
          <w:szCs w:val="28"/>
        </w:rPr>
      </w:pPr>
      <w:smartTag w:uri="urn:schemas-microsoft-com:office:smarttags" w:element="place">
        <w:smartTag w:uri="urn:schemas-microsoft-com:office:smarttags" w:element="PlaceType">
          <w:r>
            <w:rPr>
              <w:rFonts w:ascii="Calibri" w:hAnsi="Calibri" w:cs="Arial"/>
              <w:sz w:val="28"/>
              <w:szCs w:val="28"/>
            </w:rPr>
            <w:t>UNIVERSITY</w:t>
          </w:r>
        </w:smartTag>
        <w:r>
          <w:rPr>
            <w:rFonts w:ascii="Calibri" w:hAnsi="Calibri" w:cs="Arial"/>
            <w:sz w:val="28"/>
            <w:szCs w:val="28"/>
          </w:rPr>
          <w:t xml:space="preserve"> OF </w:t>
        </w:r>
        <w:smartTag w:uri="urn:schemas-microsoft-com:office:smarttags" w:element="PlaceName">
          <w:r>
            <w:rPr>
              <w:rFonts w:ascii="Calibri" w:hAnsi="Calibri" w:cs="Arial"/>
              <w:sz w:val="28"/>
              <w:szCs w:val="28"/>
            </w:rPr>
            <w:t>WALES</w:t>
          </w:r>
        </w:smartTag>
      </w:smartTag>
      <w:r>
        <w:rPr>
          <w:rFonts w:ascii="Calibri" w:hAnsi="Calibri" w:cs="Arial"/>
          <w:sz w:val="28"/>
          <w:szCs w:val="28"/>
        </w:rPr>
        <w:t>: TRINITY SAINT DAVID</w:t>
      </w:r>
    </w:p>
    <w:p w:rsidR="00676379" w:rsidRDefault="00676379" w:rsidP="00FF0BAC">
      <w:pPr>
        <w:ind w:left="851" w:right="425"/>
        <w:jc w:val="center"/>
        <w:outlineLvl w:val="0"/>
        <w:rPr>
          <w:rFonts w:ascii="Calibri" w:hAnsi="Calibri" w:cs="Arial"/>
          <w:sz w:val="28"/>
          <w:szCs w:val="28"/>
        </w:rPr>
      </w:pPr>
      <w:r>
        <w:rPr>
          <w:rFonts w:ascii="Calibri" w:hAnsi="Calibri" w:cs="Arial"/>
          <w:sz w:val="28"/>
          <w:szCs w:val="28"/>
        </w:rPr>
        <w:t>PRIFYSGOL CYMRU: Y DRINDOD DEWI SANT</w:t>
      </w:r>
    </w:p>
    <w:p w:rsidR="00676379" w:rsidRDefault="00676379" w:rsidP="00FF0BAC">
      <w:pPr>
        <w:pStyle w:val="Header"/>
        <w:ind w:left="851" w:right="425"/>
        <w:jc w:val="center"/>
        <w:rPr>
          <w:rFonts w:ascii="Calibri" w:eastAsia="SimSun" w:hAnsi="Calibri"/>
          <w:bCs/>
          <w:sz w:val="32"/>
          <w:szCs w:val="32"/>
        </w:rPr>
      </w:pPr>
    </w:p>
    <w:p w:rsidR="00676379" w:rsidRDefault="00676379" w:rsidP="00FF0BAC">
      <w:pPr>
        <w:pStyle w:val="Header"/>
        <w:ind w:left="851" w:right="425"/>
        <w:jc w:val="center"/>
        <w:rPr>
          <w:rFonts w:ascii="Calibri" w:eastAsia="SimSun" w:hAnsi="Calibri"/>
          <w:bCs/>
          <w:sz w:val="32"/>
          <w:szCs w:val="32"/>
        </w:rPr>
      </w:pPr>
    </w:p>
    <w:p w:rsidR="00676379" w:rsidRDefault="00676379" w:rsidP="00FF0BAC">
      <w:pPr>
        <w:pStyle w:val="Header"/>
        <w:ind w:left="851" w:right="425"/>
        <w:jc w:val="center"/>
        <w:rPr>
          <w:rFonts w:ascii="Calibri" w:eastAsia="SimSun" w:hAnsi="Calibri"/>
          <w:b/>
          <w:sz w:val="32"/>
          <w:szCs w:val="32"/>
        </w:rPr>
      </w:pPr>
      <w:smartTag w:uri="urn:schemas-microsoft-com:office:smarttags" w:element="place">
        <w:smartTag w:uri="urn:schemas-microsoft-com:office:smarttags" w:element="PlaceType">
          <w:r>
            <w:rPr>
              <w:rFonts w:ascii="Cambria" w:eastAsia="SimSun" w:hAnsi="Cambria"/>
              <w:bCs/>
              <w:sz w:val="28"/>
              <w:szCs w:val="28"/>
            </w:rPr>
            <w:t>School</w:t>
          </w:r>
        </w:smartTag>
        <w:r>
          <w:rPr>
            <w:rFonts w:ascii="Cambria" w:eastAsia="SimSun" w:hAnsi="Cambria"/>
            <w:bCs/>
            <w:sz w:val="28"/>
            <w:szCs w:val="28"/>
          </w:rPr>
          <w:t xml:space="preserve"> of </w:t>
        </w:r>
        <w:smartTag w:uri="urn:schemas-microsoft-com:office:smarttags" w:element="PlaceName">
          <w:r>
            <w:rPr>
              <w:rFonts w:ascii="Cambria" w:eastAsia="SimSun" w:hAnsi="Cambria"/>
              <w:bCs/>
              <w:sz w:val="28"/>
              <w:szCs w:val="28"/>
            </w:rPr>
            <w:t>Business/Ysgol</w:t>
          </w:r>
        </w:smartTag>
      </w:smartTag>
      <w:r>
        <w:rPr>
          <w:rFonts w:ascii="Cambria" w:eastAsia="SimSun" w:hAnsi="Cambria"/>
          <w:bCs/>
          <w:sz w:val="28"/>
          <w:szCs w:val="28"/>
        </w:rPr>
        <w:t xml:space="preserve"> Busnes</w:t>
      </w:r>
    </w:p>
    <w:p w:rsidR="00676379" w:rsidRPr="00A41DAE" w:rsidRDefault="00676379" w:rsidP="00FF0BAC">
      <w:pPr>
        <w:pStyle w:val="Title"/>
        <w:ind w:left="851" w:right="425"/>
        <w:outlineLvl w:val="0"/>
        <w:rPr>
          <w:rFonts w:ascii="Calibri" w:eastAsia="SimSun" w:hAnsi="Calibri"/>
          <w:b w:val="0"/>
          <w:sz w:val="32"/>
          <w:szCs w:val="32"/>
          <w:u w:val="none"/>
        </w:rPr>
      </w:pPr>
    </w:p>
    <w:p w:rsidR="00676379" w:rsidRPr="00A41DAE" w:rsidRDefault="00676379" w:rsidP="00FF0BAC">
      <w:pPr>
        <w:pStyle w:val="Title"/>
        <w:ind w:left="851" w:right="425"/>
        <w:outlineLvl w:val="0"/>
        <w:rPr>
          <w:rFonts w:ascii="Calibri" w:hAnsi="Calibri" w:cs="Arial"/>
          <w:b w:val="0"/>
          <w:smallCaps/>
          <w:sz w:val="40"/>
          <w:szCs w:val="40"/>
          <w:u w:val="none"/>
        </w:rPr>
      </w:pPr>
    </w:p>
    <w:p w:rsidR="00676379" w:rsidRDefault="00676379" w:rsidP="00FF0BAC">
      <w:pPr>
        <w:pStyle w:val="Title"/>
        <w:ind w:left="851" w:right="425"/>
        <w:jc w:val="right"/>
        <w:outlineLvl w:val="0"/>
        <w:rPr>
          <w:rFonts w:ascii="Calibri" w:eastAsia="SimSun" w:hAnsi="Calibri"/>
          <w:b w:val="0"/>
          <w:kern w:val="2"/>
          <w:sz w:val="56"/>
          <w:u w:val="none"/>
          <w:lang w:eastAsia="zh-CN"/>
        </w:rPr>
      </w:pPr>
    </w:p>
    <w:p w:rsidR="00676379" w:rsidRPr="00A41DAE" w:rsidRDefault="00676379" w:rsidP="00FF0BAC">
      <w:pPr>
        <w:pStyle w:val="Title"/>
        <w:ind w:left="851" w:right="425"/>
        <w:jc w:val="right"/>
        <w:outlineLvl w:val="0"/>
        <w:rPr>
          <w:rFonts w:ascii="Calibri" w:eastAsia="SimSun" w:hAnsi="Calibri"/>
          <w:b w:val="0"/>
          <w:kern w:val="2"/>
          <w:sz w:val="56"/>
          <w:u w:val="none"/>
          <w:lang w:eastAsia="zh-CN"/>
        </w:rPr>
      </w:pPr>
    </w:p>
    <w:p w:rsidR="00676379" w:rsidRPr="00A41DAE" w:rsidRDefault="00676379" w:rsidP="00FF0BAC">
      <w:pPr>
        <w:pStyle w:val="Title"/>
        <w:ind w:left="851" w:right="425"/>
        <w:jc w:val="right"/>
        <w:outlineLvl w:val="0"/>
        <w:rPr>
          <w:rFonts w:ascii="Calibri" w:eastAsia="SimSun" w:hAnsi="Calibri"/>
          <w:b w:val="0"/>
          <w:kern w:val="2"/>
          <w:sz w:val="56"/>
          <w:u w:val="none"/>
          <w:lang w:eastAsia="zh-CN"/>
        </w:rPr>
      </w:pPr>
    </w:p>
    <w:p w:rsidR="00676379" w:rsidRPr="00A41DAE" w:rsidRDefault="00676379" w:rsidP="00FF0BAC">
      <w:pPr>
        <w:pStyle w:val="Title"/>
        <w:ind w:left="851" w:right="425"/>
        <w:jc w:val="right"/>
        <w:outlineLvl w:val="0"/>
        <w:rPr>
          <w:rFonts w:ascii="Calibri" w:eastAsia="SimSun" w:hAnsi="Calibri"/>
          <w:kern w:val="2"/>
          <w:sz w:val="56"/>
          <w:u w:val="none"/>
          <w:lang w:eastAsia="zh-CN"/>
        </w:rPr>
      </w:pPr>
    </w:p>
    <w:p w:rsidR="00FF0BAC" w:rsidRPr="00EE7A17" w:rsidRDefault="00600A14" w:rsidP="00FF0BAC">
      <w:pPr>
        <w:pStyle w:val="Title"/>
        <w:ind w:left="851" w:right="425"/>
        <w:jc w:val="left"/>
        <w:outlineLvl w:val="0"/>
        <w:rPr>
          <w:rFonts w:ascii="Cambria" w:eastAsia="SimSun" w:hAnsi="Cambria"/>
          <w:kern w:val="2"/>
          <w:sz w:val="56"/>
          <w:u w:val="none"/>
          <w:lang w:eastAsia="zh-CN"/>
        </w:rPr>
      </w:pPr>
      <w:r w:rsidRPr="00600A14">
        <w:rPr>
          <w:rFonts w:ascii="Cambria" w:eastAsia="SimSun" w:hAnsi="Cambria"/>
          <w:kern w:val="2"/>
          <w:sz w:val="56"/>
          <w:u w:val="none"/>
          <w:lang w:eastAsia="zh-CN"/>
        </w:rPr>
        <w:t>BMSP4004</w:t>
      </w:r>
    </w:p>
    <w:p w:rsidR="00676379" w:rsidRDefault="00600A14" w:rsidP="00FF0BAC">
      <w:pPr>
        <w:pStyle w:val="Title"/>
        <w:ind w:left="851" w:right="425"/>
        <w:jc w:val="left"/>
        <w:outlineLvl w:val="0"/>
        <w:rPr>
          <w:rFonts w:ascii="Cambria" w:eastAsia="SimSun" w:hAnsi="Cambria"/>
          <w:kern w:val="2"/>
          <w:sz w:val="56"/>
          <w:u w:val="none"/>
          <w:lang w:eastAsia="zh-CN"/>
        </w:rPr>
      </w:pPr>
      <w:r w:rsidRPr="00600A14">
        <w:rPr>
          <w:rFonts w:ascii="Cambria" w:eastAsia="SimSun" w:hAnsi="Cambria"/>
          <w:kern w:val="2"/>
          <w:sz w:val="56"/>
          <w:u w:val="none"/>
          <w:lang w:eastAsia="zh-CN"/>
        </w:rPr>
        <w:t>Generating Business Data and Analysis</w:t>
      </w:r>
    </w:p>
    <w:p w:rsidR="00676379" w:rsidRPr="00EE7A17" w:rsidRDefault="00676379" w:rsidP="00FF0BAC">
      <w:pPr>
        <w:pStyle w:val="Title"/>
        <w:ind w:left="851" w:right="425"/>
        <w:jc w:val="left"/>
        <w:outlineLvl w:val="0"/>
        <w:rPr>
          <w:rFonts w:ascii="Cambria" w:eastAsia="SimSun" w:hAnsi="Cambria"/>
          <w:kern w:val="2"/>
          <w:sz w:val="56"/>
          <w:u w:val="none"/>
          <w:lang w:eastAsia="zh-CN"/>
        </w:rPr>
      </w:pPr>
    </w:p>
    <w:p w:rsidR="00676379" w:rsidRPr="00701432" w:rsidRDefault="00676379" w:rsidP="00FF0BAC">
      <w:pPr>
        <w:pStyle w:val="Heading4"/>
        <w:ind w:left="851" w:right="425"/>
        <w:jc w:val="right"/>
        <w:rPr>
          <w:rFonts w:ascii="Cambria" w:hAnsi="Cambria"/>
          <w:sz w:val="56"/>
          <w:szCs w:val="56"/>
        </w:rPr>
      </w:pPr>
    </w:p>
    <w:p w:rsidR="00676379" w:rsidRPr="00701432" w:rsidRDefault="00CB18F0" w:rsidP="00FF0BAC">
      <w:pPr>
        <w:pStyle w:val="Heading4"/>
        <w:ind w:left="851" w:right="425"/>
        <w:jc w:val="right"/>
        <w:rPr>
          <w:rFonts w:ascii="Cambria" w:hAnsi="Cambria"/>
          <w:sz w:val="56"/>
          <w:szCs w:val="56"/>
        </w:rPr>
      </w:pPr>
      <w:r>
        <w:rPr>
          <w:rFonts w:ascii="Cambria" w:hAnsi="Cambria"/>
          <w:sz w:val="56"/>
          <w:szCs w:val="56"/>
        </w:rPr>
        <w:t xml:space="preserve">Semester </w:t>
      </w:r>
      <w:r w:rsidR="00600A14">
        <w:rPr>
          <w:rFonts w:ascii="Cambria" w:hAnsi="Cambria"/>
          <w:sz w:val="56"/>
          <w:szCs w:val="56"/>
        </w:rPr>
        <w:t>1&amp;</w:t>
      </w:r>
      <w:r>
        <w:rPr>
          <w:rFonts w:ascii="Cambria" w:hAnsi="Cambria"/>
          <w:sz w:val="56"/>
          <w:szCs w:val="56"/>
        </w:rPr>
        <w:t>2</w:t>
      </w:r>
    </w:p>
    <w:p w:rsidR="00676379" w:rsidRPr="00A41DAE" w:rsidRDefault="00676379" w:rsidP="00FF0BAC">
      <w:pPr>
        <w:ind w:left="851" w:right="425" w:firstLine="720"/>
        <w:rPr>
          <w:rFonts w:ascii="Calibri" w:hAnsi="Calibri"/>
          <w:bCs/>
          <w:sz w:val="56"/>
        </w:rPr>
      </w:pPr>
    </w:p>
    <w:p w:rsidR="00676379" w:rsidRPr="00A41DAE" w:rsidRDefault="00676379" w:rsidP="00FF0BAC">
      <w:pPr>
        <w:pStyle w:val="Title"/>
        <w:ind w:left="851" w:right="425"/>
        <w:outlineLvl w:val="0"/>
        <w:rPr>
          <w:rFonts w:ascii="Calibri" w:hAnsi="Calibri" w:cs="Arial"/>
          <w:smallCaps/>
          <w:sz w:val="40"/>
          <w:szCs w:val="40"/>
          <w:u w:val="none"/>
        </w:rPr>
      </w:pPr>
    </w:p>
    <w:p w:rsidR="00676379" w:rsidRPr="00A41DAE" w:rsidRDefault="00676379" w:rsidP="00FF0BAC">
      <w:pPr>
        <w:pStyle w:val="Title"/>
        <w:ind w:left="851" w:right="425"/>
        <w:outlineLvl w:val="0"/>
        <w:rPr>
          <w:rFonts w:ascii="Calibri" w:hAnsi="Calibri" w:cs="Arial"/>
          <w:smallCaps/>
          <w:sz w:val="40"/>
          <w:szCs w:val="40"/>
          <w:u w:val="none"/>
        </w:rPr>
      </w:pPr>
    </w:p>
    <w:p w:rsidR="00FF0BAC" w:rsidRDefault="00FF0BAC" w:rsidP="00FF0BAC">
      <w:pPr>
        <w:pStyle w:val="Title"/>
        <w:ind w:left="851" w:right="425"/>
        <w:jc w:val="left"/>
        <w:outlineLvl w:val="0"/>
        <w:rPr>
          <w:rFonts w:ascii="Cambria" w:hAnsi="Cambria" w:cs="Arial"/>
          <w:sz w:val="36"/>
          <w:szCs w:val="36"/>
          <w:u w:val="none"/>
        </w:rPr>
      </w:pPr>
    </w:p>
    <w:p w:rsidR="00FF0BAC" w:rsidRDefault="00FF0BAC" w:rsidP="00FF0BAC">
      <w:pPr>
        <w:pStyle w:val="Title"/>
        <w:ind w:left="851" w:right="425"/>
        <w:jc w:val="left"/>
        <w:outlineLvl w:val="0"/>
        <w:rPr>
          <w:rFonts w:ascii="Cambria" w:hAnsi="Cambria" w:cs="Arial"/>
          <w:sz w:val="36"/>
          <w:szCs w:val="36"/>
          <w:u w:val="none"/>
        </w:rPr>
      </w:pPr>
    </w:p>
    <w:p w:rsidR="00FF0BAC" w:rsidRDefault="00FF0BAC" w:rsidP="00FF0BAC">
      <w:pPr>
        <w:pStyle w:val="Title"/>
        <w:ind w:left="851" w:right="425"/>
        <w:jc w:val="left"/>
        <w:outlineLvl w:val="0"/>
        <w:rPr>
          <w:rFonts w:ascii="Cambria" w:hAnsi="Cambria" w:cs="Arial"/>
          <w:sz w:val="36"/>
          <w:szCs w:val="36"/>
          <w:u w:val="none"/>
        </w:rPr>
      </w:pPr>
    </w:p>
    <w:p w:rsidR="00676379" w:rsidRPr="00A41DAE" w:rsidRDefault="00676379" w:rsidP="00FF0BAC">
      <w:pPr>
        <w:pStyle w:val="Title"/>
        <w:ind w:left="851" w:right="425"/>
        <w:jc w:val="left"/>
        <w:outlineLvl w:val="0"/>
        <w:rPr>
          <w:bCs w:val="0"/>
        </w:rPr>
      </w:pPr>
      <w:r>
        <w:rPr>
          <w:rFonts w:ascii="Cambria" w:hAnsi="Cambria" w:cs="Arial"/>
          <w:sz w:val="36"/>
          <w:szCs w:val="36"/>
          <w:u w:val="none"/>
        </w:rPr>
        <w:t>201</w:t>
      </w:r>
      <w:r w:rsidR="00A406BC">
        <w:rPr>
          <w:rFonts w:ascii="Cambria" w:hAnsi="Cambria" w:cs="Arial"/>
          <w:sz w:val="36"/>
          <w:szCs w:val="36"/>
          <w:u w:val="none"/>
        </w:rPr>
        <w:t>8</w:t>
      </w:r>
      <w:r w:rsidR="00C56B45">
        <w:rPr>
          <w:rFonts w:ascii="Cambria" w:hAnsi="Cambria" w:cs="Arial"/>
          <w:sz w:val="36"/>
          <w:szCs w:val="36"/>
          <w:u w:val="none"/>
        </w:rPr>
        <w:t>-201</w:t>
      </w:r>
      <w:r w:rsidR="00A406BC">
        <w:rPr>
          <w:rFonts w:ascii="Cambria" w:hAnsi="Cambria" w:cs="Arial"/>
          <w:sz w:val="36"/>
          <w:szCs w:val="36"/>
          <w:u w:val="none"/>
        </w:rPr>
        <w:t>9</w:t>
      </w:r>
    </w:p>
    <w:p w:rsidR="00676379" w:rsidRDefault="00676379" w:rsidP="00FF0BAC">
      <w:pPr>
        <w:ind w:left="851" w:right="425"/>
        <w:jc w:val="center"/>
        <w:rPr>
          <w:rFonts w:ascii="Calibri" w:hAnsi="Calibri"/>
          <w:b/>
        </w:rPr>
      </w:pPr>
    </w:p>
    <w:p w:rsidR="00676379" w:rsidRDefault="00676379" w:rsidP="00FF0BAC">
      <w:pPr>
        <w:ind w:left="851" w:right="425"/>
        <w:jc w:val="center"/>
        <w:rPr>
          <w:rFonts w:ascii="Calibri" w:hAnsi="Calibri"/>
          <w:b/>
        </w:rPr>
      </w:pPr>
    </w:p>
    <w:p w:rsidR="00676379" w:rsidRDefault="00676379" w:rsidP="00FF0BAC">
      <w:pPr>
        <w:ind w:left="851" w:right="425"/>
        <w:jc w:val="center"/>
        <w:rPr>
          <w:rFonts w:ascii="Calibri" w:hAnsi="Calibri"/>
          <w:b/>
        </w:rPr>
      </w:pPr>
    </w:p>
    <w:p w:rsidR="00676379" w:rsidRDefault="00676379" w:rsidP="00FF0BAC">
      <w:pPr>
        <w:pStyle w:val="Title"/>
        <w:ind w:left="851" w:right="425"/>
        <w:rPr>
          <w:rFonts w:ascii="Calibri" w:hAnsi="Calibri"/>
          <w:b w:val="0"/>
          <w:sz w:val="28"/>
          <w:szCs w:val="28"/>
          <w:u w:val="none"/>
        </w:rPr>
      </w:pPr>
      <w:r>
        <w:rPr>
          <w:rFonts w:ascii="Calibri" w:hAnsi="Calibri"/>
          <w:b w:val="0"/>
        </w:rPr>
        <w:br w:type="page"/>
      </w:r>
    </w:p>
    <w:p w:rsidR="00C56B45" w:rsidRDefault="00C56B45" w:rsidP="00FF0BAC">
      <w:pPr>
        <w:ind w:left="851" w:right="425"/>
        <w:jc w:val="both"/>
        <w:rPr>
          <w:rFonts w:ascii="Arial" w:hAnsi="Arial" w:cs="Arial"/>
          <w:b/>
          <w:lang w:eastAsia="en-GB"/>
        </w:rPr>
      </w:pPr>
    </w:p>
    <w:p w:rsidR="00C56B45" w:rsidRPr="00BE2261" w:rsidRDefault="00C56B45" w:rsidP="00FF0BAC">
      <w:pPr>
        <w:ind w:left="851" w:right="425"/>
        <w:jc w:val="both"/>
        <w:rPr>
          <w:rFonts w:ascii="Calibri" w:hAnsi="Calibri" w:cs="Arial"/>
          <w:b/>
          <w:sz w:val="28"/>
          <w:szCs w:val="28"/>
          <w:lang w:eastAsia="en-GB"/>
        </w:rPr>
      </w:pPr>
      <w:r w:rsidRPr="00BE2261">
        <w:rPr>
          <w:rFonts w:ascii="Calibri" w:hAnsi="Calibri" w:cs="Arial"/>
          <w:b/>
          <w:sz w:val="28"/>
          <w:szCs w:val="28"/>
          <w:lang w:eastAsia="en-GB"/>
        </w:rPr>
        <w:t>AIM(S)</w:t>
      </w:r>
    </w:p>
    <w:p w:rsidR="00C60BEC" w:rsidRDefault="00C60BEC" w:rsidP="00C60BEC">
      <w:pPr>
        <w:pStyle w:val="ListParagraph"/>
        <w:ind w:left="1080"/>
        <w:rPr>
          <w:rFonts w:ascii="Calibri" w:eastAsia="Times New Roman" w:hAnsi="Calibri" w:cs="Arial"/>
          <w:sz w:val="28"/>
          <w:szCs w:val="28"/>
          <w:lang w:eastAsia="en-GB"/>
        </w:rPr>
      </w:pPr>
    </w:p>
    <w:p w:rsidR="00C60BEC" w:rsidRPr="00C60BEC" w:rsidRDefault="00C60BEC" w:rsidP="00C60BEC">
      <w:pPr>
        <w:pStyle w:val="ListParagraph"/>
        <w:spacing w:line="360" w:lineRule="auto"/>
        <w:ind w:left="1080"/>
        <w:rPr>
          <w:rFonts w:ascii="Calibri" w:eastAsia="Times New Roman" w:hAnsi="Calibri" w:cs="Arial"/>
          <w:sz w:val="28"/>
          <w:szCs w:val="28"/>
          <w:lang w:eastAsia="en-GB"/>
        </w:rPr>
      </w:pPr>
      <w:r w:rsidRPr="00C60BEC">
        <w:rPr>
          <w:rFonts w:ascii="Calibri" w:eastAsia="Times New Roman" w:hAnsi="Calibri" w:cs="Arial"/>
          <w:sz w:val="28"/>
          <w:szCs w:val="28"/>
          <w:lang w:eastAsia="en-GB"/>
        </w:rPr>
        <w:t>This module will provide students with a comprehensive understanding of how data systems</w:t>
      </w:r>
      <w:r w:rsidRPr="00552DE0">
        <w:rPr>
          <w:rFonts w:eastAsia="Times New Roman" w:cs="Arial"/>
          <w:lang w:val="en-GB" w:eastAsia="en-GB"/>
        </w:rPr>
        <w:t xml:space="preserve"> </w:t>
      </w:r>
      <w:r w:rsidRPr="00C60BEC">
        <w:rPr>
          <w:rFonts w:ascii="Calibri" w:eastAsia="Times New Roman" w:hAnsi="Calibri" w:cs="Arial"/>
          <w:sz w:val="28"/>
          <w:szCs w:val="28"/>
          <w:lang w:eastAsia="en-GB"/>
        </w:rPr>
        <w:t xml:space="preserve">work, how their benefits can be optimised and how to analyse and evaluate the information in the systems in order to obtain maximum benefit. </w:t>
      </w:r>
    </w:p>
    <w:p w:rsidR="00C60BEC" w:rsidRPr="00BE2261" w:rsidRDefault="00C60BEC" w:rsidP="00FF0BAC">
      <w:pPr>
        <w:spacing w:before="240" w:line="276" w:lineRule="auto"/>
        <w:ind w:left="851" w:right="425"/>
        <w:jc w:val="both"/>
        <w:rPr>
          <w:rFonts w:ascii="Calibri" w:hAnsi="Calibri" w:cs="Arial"/>
          <w:sz w:val="28"/>
          <w:szCs w:val="28"/>
          <w:lang w:eastAsia="en-GB"/>
        </w:rPr>
      </w:pPr>
    </w:p>
    <w:p w:rsidR="00FF0BAC" w:rsidRPr="00BE2261" w:rsidRDefault="00FF0BAC" w:rsidP="00FF0BAC">
      <w:pPr>
        <w:spacing w:line="276" w:lineRule="auto"/>
        <w:ind w:left="851" w:right="425"/>
        <w:jc w:val="both"/>
        <w:rPr>
          <w:rFonts w:ascii="Calibri" w:hAnsi="Calibri" w:cs="Arial"/>
          <w:b/>
          <w:sz w:val="28"/>
          <w:szCs w:val="28"/>
          <w:lang w:eastAsia="en-GB"/>
        </w:rPr>
      </w:pPr>
    </w:p>
    <w:p w:rsidR="00C56B45" w:rsidRPr="00BE2261" w:rsidRDefault="00C56B45" w:rsidP="00FF0BAC">
      <w:pPr>
        <w:spacing w:line="276" w:lineRule="auto"/>
        <w:ind w:left="851" w:right="425"/>
        <w:jc w:val="both"/>
        <w:rPr>
          <w:rFonts w:ascii="Calibri" w:hAnsi="Calibri" w:cs="Arial"/>
          <w:b/>
          <w:sz w:val="28"/>
          <w:szCs w:val="28"/>
          <w:lang w:eastAsia="en-GB"/>
        </w:rPr>
      </w:pPr>
      <w:r w:rsidRPr="00BE2261">
        <w:rPr>
          <w:rFonts w:ascii="Calibri" w:hAnsi="Calibri" w:cs="Arial"/>
          <w:b/>
          <w:sz w:val="28"/>
          <w:szCs w:val="28"/>
          <w:lang w:eastAsia="en-GB"/>
        </w:rPr>
        <w:t>LEARNING OUTCOMES</w:t>
      </w:r>
    </w:p>
    <w:p w:rsidR="00C56B45" w:rsidRPr="00BE2261" w:rsidRDefault="00C56B45" w:rsidP="00FF0BAC">
      <w:pPr>
        <w:spacing w:line="276" w:lineRule="auto"/>
        <w:ind w:left="851" w:right="425"/>
        <w:rPr>
          <w:rFonts w:ascii="Calibri" w:hAnsi="Calibri" w:cs="Arial"/>
          <w:sz w:val="28"/>
          <w:szCs w:val="28"/>
          <w:lang w:eastAsia="en-GB"/>
        </w:rPr>
      </w:pPr>
    </w:p>
    <w:p w:rsidR="00C56B45" w:rsidRPr="00BE2261" w:rsidRDefault="00C56B45" w:rsidP="00FF0BAC">
      <w:pPr>
        <w:spacing w:after="200" w:line="276" w:lineRule="auto"/>
        <w:ind w:left="851" w:right="425"/>
        <w:rPr>
          <w:rFonts w:ascii="Calibri" w:hAnsi="Calibri" w:cs="Arial"/>
          <w:sz w:val="28"/>
          <w:szCs w:val="28"/>
          <w:lang w:eastAsia="en-GB"/>
        </w:rPr>
      </w:pPr>
      <w:r w:rsidRPr="00BE2261">
        <w:rPr>
          <w:rFonts w:ascii="Calibri" w:hAnsi="Calibri" w:cs="Arial"/>
          <w:sz w:val="28"/>
          <w:szCs w:val="28"/>
          <w:lang w:eastAsia="en-GB"/>
        </w:rPr>
        <w:t>Upon the successful completion of this module, the student should be able to demonstrate the ability to:</w:t>
      </w:r>
    </w:p>
    <w:p w:rsidR="00C60BEC" w:rsidRPr="00C60BEC" w:rsidRDefault="00C60BEC" w:rsidP="00C60BEC">
      <w:pPr>
        <w:numPr>
          <w:ilvl w:val="0"/>
          <w:numId w:val="21"/>
        </w:numPr>
        <w:ind w:left="1985" w:hanging="567"/>
        <w:contextualSpacing/>
        <w:rPr>
          <w:rFonts w:ascii="Calibri" w:hAnsi="Calibri" w:cs="Arial"/>
          <w:sz w:val="28"/>
          <w:szCs w:val="28"/>
          <w:lang w:eastAsia="en-GB"/>
        </w:rPr>
      </w:pPr>
      <w:r w:rsidRPr="00C60BEC">
        <w:rPr>
          <w:rFonts w:ascii="Calibri" w:hAnsi="Calibri" w:cs="Arial"/>
          <w:sz w:val="28"/>
          <w:szCs w:val="28"/>
          <w:lang w:eastAsia="en-GB"/>
        </w:rPr>
        <w:t>Identify and critically evaluate the current trends in data generation, storage and analysis.</w:t>
      </w:r>
    </w:p>
    <w:p w:rsidR="00C60BEC" w:rsidRPr="00C60BEC" w:rsidRDefault="00C60BEC" w:rsidP="00C60BEC">
      <w:pPr>
        <w:ind w:left="1985" w:hanging="567"/>
        <w:rPr>
          <w:rFonts w:ascii="Calibri" w:hAnsi="Calibri" w:cs="Arial"/>
          <w:sz w:val="28"/>
          <w:szCs w:val="28"/>
          <w:lang w:eastAsia="en-GB"/>
        </w:rPr>
      </w:pPr>
    </w:p>
    <w:p w:rsidR="00C60BEC" w:rsidRDefault="00C60BEC" w:rsidP="00C60BEC">
      <w:pPr>
        <w:numPr>
          <w:ilvl w:val="0"/>
          <w:numId w:val="21"/>
        </w:numPr>
        <w:ind w:left="1985" w:hanging="567"/>
        <w:contextualSpacing/>
        <w:rPr>
          <w:rFonts w:ascii="Calibri" w:hAnsi="Calibri" w:cs="Arial"/>
          <w:sz w:val="28"/>
          <w:szCs w:val="28"/>
          <w:lang w:eastAsia="en-GB"/>
        </w:rPr>
      </w:pPr>
      <w:r w:rsidRPr="00C60BEC">
        <w:rPr>
          <w:rFonts w:ascii="Calibri" w:hAnsi="Calibri" w:cs="Arial"/>
          <w:sz w:val="28"/>
          <w:szCs w:val="28"/>
          <w:lang w:eastAsia="en-GB"/>
        </w:rPr>
        <w:t>Understand essential concepts and principles by modelling and analysing data.</w:t>
      </w:r>
    </w:p>
    <w:p w:rsidR="00C60BEC" w:rsidRDefault="00C60BEC" w:rsidP="00C60BEC">
      <w:pPr>
        <w:pStyle w:val="ListParagraph"/>
        <w:rPr>
          <w:rFonts w:ascii="Calibri" w:hAnsi="Calibri" w:cs="Arial"/>
          <w:sz w:val="28"/>
          <w:szCs w:val="28"/>
          <w:lang w:eastAsia="en-GB"/>
        </w:rPr>
      </w:pPr>
    </w:p>
    <w:p w:rsidR="00FF0BAC" w:rsidRPr="00BE2261" w:rsidRDefault="00FF0BAC" w:rsidP="00FF0BAC">
      <w:pPr>
        <w:tabs>
          <w:tab w:val="left" w:pos="720"/>
          <w:tab w:val="left" w:pos="1440"/>
          <w:tab w:val="left" w:pos="2160"/>
          <w:tab w:val="left" w:pos="2880"/>
        </w:tabs>
        <w:overflowPunct w:val="0"/>
        <w:autoSpaceDE w:val="0"/>
        <w:autoSpaceDN w:val="0"/>
        <w:adjustRightInd w:val="0"/>
        <w:ind w:left="851" w:right="425" w:hanging="3600"/>
        <w:textAlignment w:val="baseline"/>
        <w:rPr>
          <w:rFonts w:ascii="Calibri" w:hAnsi="Calibri" w:cs="Arial"/>
          <w:b/>
          <w:sz w:val="28"/>
          <w:szCs w:val="28"/>
          <w:lang w:eastAsia="en-GB"/>
        </w:rPr>
      </w:pPr>
    </w:p>
    <w:p w:rsidR="00FF0BAC" w:rsidRPr="00BE2261" w:rsidRDefault="00FF0BAC" w:rsidP="00FF0BAC">
      <w:pPr>
        <w:tabs>
          <w:tab w:val="left" w:pos="720"/>
          <w:tab w:val="left" w:pos="1440"/>
          <w:tab w:val="left" w:pos="2160"/>
          <w:tab w:val="left" w:pos="2880"/>
        </w:tabs>
        <w:overflowPunct w:val="0"/>
        <w:autoSpaceDE w:val="0"/>
        <w:autoSpaceDN w:val="0"/>
        <w:adjustRightInd w:val="0"/>
        <w:ind w:left="851" w:right="425" w:hanging="3600"/>
        <w:textAlignment w:val="baseline"/>
        <w:rPr>
          <w:rFonts w:ascii="Calibri" w:hAnsi="Calibri" w:cs="Arial"/>
          <w:b/>
          <w:sz w:val="28"/>
          <w:szCs w:val="28"/>
          <w:lang w:eastAsia="en-GB"/>
        </w:rPr>
      </w:pPr>
      <w:r w:rsidRPr="00BE2261">
        <w:rPr>
          <w:rFonts w:ascii="Calibri" w:hAnsi="Calibri" w:cs="Arial"/>
          <w:b/>
          <w:sz w:val="28"/>
          <w:szCs w:val="28"/>
          <w:lang w:eastAsia="en-GB"/>
        </w:rPr>
        <w:t>READING</w:t>
      </w:r>
    </w:p>
    <w:p w:rsidR="00FF0BAC" w:rsidRPr="00BE2261" w:rsidRDefault="00FF0BAC" w:rsidP="00FF0BAC">
      <w:pPr>
        <w:tabs>
          <w:tab w:val="left" w:pos="720"/>
          <w:tab w:val="left" w:pos="1440"/>
          <w:tab w:val="left" w:pos="2160"/>
          <w:tab w:val="left" w:pos="2880"/>
        </w:tabs>
        <w:overflowPunct w:val="0"/>
        <w:autoSpaceDE w:val="0"/>
        <w:autoSpaceDN w:val="0"/>
        <w:adjustRightInd w:val="0"/>
        <w:ind w:left="851" w:right="425" w:hanging="3600"/>
        <w:textAlignment w:val="baseline"/>
        <w:rPr>
          <w:rFonts w:ascii="Calibri" w:hAnsi="Calibri" w:cs="Arial"/>
          <w:sz w:val="28"/>
          <w:szCs w:val="28"/>
          <w:lang w:eastAsia="en-GB"/>
        </w:rPr>
      </w:pPr>
    </w:p>
    <w:p w:rsidR="00FF0BAC" w:rsidRPr="00BE2261" w:rsidRDefault="00FF0BAC" w:rsidP="00FF0BAC">
      <w:pPr>
        <w:tabs>
          <w:tab w:val="left" w:pos="720"/>
          <w:tab w:val="left" w:pos="1440"/>
          <w:tab w:val="left" w:pos="2160"/>
          <w:tab w:val="left" w:pos="2880"/>
        </w:tabs>
        <w:overflowPunct w:val="0"/>
        <w:autoSpaceDE w:val="0"/>
        <w:autoSpaceDN w:val="0"/>
        <w:adjustRightInd w:val="0"/>
        <w:ind w:left="851" w:right="425"/>
        <w:textAlignment w:val="baseline"/>
        <w:rPr>
          <w:rFonts w:ascii="Calibri" w:hAnsi="Calibri" w:cs="Arial"/>
          <w:sz w:val="28"/>
          <w:szCs w:val="28"/>
          <w:lang w:eastAsia="en-GB"/>
        </w:rPr>
      </w:pPr>
      <w:r w:rsidRPr="00BE2261">
        <w:rPr>
          <w:rFonts w:ascii="Calibri" w:hAnsi="Calibri" w:cs="Arial"/>
          <w:b/>
          <w:sz w:val="28"/>
          <w:szCs w:val="28"/>
          <w:lang w:eastAsia="en-GB"/>
        </w:rPr>
        <w:t>READING</w:t>
      </w:r>
    </w:p>
    <w:p w:rsidR="00FF0BAC" w:rsidRPr="00BE2261" w:rsidRDefault="00FF0BAC" w:rsidP="00FF0BAC">
      <w:pPr>
        <w:tabs>
          <w:tab w:val="left" w:pos="720"/>
          <w:tab w:val="left" w:pos="1440"/>
          <w:tab w:val="left" w:pos="2160"/>
          <w:tab w:val="left" w:pos="2880"/>
        </w:tabs>
        <w:overflowPunct w:val="0"/>
        <w:autoSpaceDE w:val="0"/>
        <w:autoSpaceDN w:val="0"/>
        <w:adjustRightInd w:val="0"/>
        <w:ind w:left="851" w:right="425"/>
        <w:textAlignment w:val="baseline"/>
        <w:rPr>
          <w:rFonts w:ascii="Calibri" w:hAnsi="Calibri" w:cs="Arial"/>
          <w:sz w:val="28"/>
          <w:szCs w:val="28"/>
          <w:lang w:eastAsia="en-GB"/>
        </w:rPr>
      </w:pPr>
    </w:p>
    <w:p w:rsidR="00C91DEC" w:rsidRDefault="00FF0BAC" w:rsidP="00FF0BAC">
      <w:pPr>
        <w:tabs>
          <w:tab w:val="left" w:pos="720"/>
          <w:tab w:val="left" w:pos="1440"/>
          <w:tab w:val="left" w:pos="2160"/>
          <w:tab w:val="left" w:pos="2880"/>
        </w:tabs>
        <w:overflowPunct w:val="0"/>
        <w:autoSpaceDE w:val="0"/>
        <w:autoSpaceDN w:val="0"/>
        <w:adjustRightInd w:val="0"/>
        <w:ind w:left="851" w:right="425"/>
        <w:textAlignment w:val="baseline"/>
        <w:rPr>
          <w:rFonts w:ascii="Calibri" w:hAnsi="Calibri" w:cs="Arial"/>
          <w:sz w:val="28"/>
          <w:szCs w:val="28"/>
          <w:lang w:eastAsia="en-GB"/>
        </w:rPr>
      </w:pPr>
      <w:r w:rsidRPr="00BE2261">
        <w:rPr>
          <w:rFonts w:ascii="Calibri" w:hAnsi="Calibri" w:cs="Arial"/>
          <w:sz w:val="28"/>
          <w:szCs w:val="28"/>
          <w:lang w:eastAsia="en-GB"/>
        </w:rPr>
        <w:t>Please refer to your module outline for relevant reading for this module.  Your tutor will also provide links to relevant articles on Moodle, which you will be expected to read and discuss as part of your weekly learning activities.</w:t>
      </w:r>
    </w:p>
    <w:p w:rsidR="00C56B45" w:rsidRDefault="00C91DEC" w:rsidP="003C47EB">
      <w:pPr>
        <w:tabs>
          <w:tab w:val="left" w:pos="720"/>
          <w:tab w:val="left" w:pos="1440"/>
          <w:tab w:val="left" w:pos="2160"/>
          <w:tab w:val="left" w:pos="2880"/>
        </w:tabs>
        <w:overflowPunct w:val="0"/>
        <w:autoSpaceDE w:val="0"/>
        <w:autoSpaceDN w:val="0"/>
        <w:adjustRightInd w:val="0"/>
        <w:ind w:left="851" w:right="425"/>
        <w:textAlignment w:val="baseline"/>
        <w:rPr>
          <w:rFonts w:ascii="Arial" w:hAnsi="Arial" w:cs="Arial"/>
          <w:b/>
          <w:lang w:eastAsia="en-GB"/>
        </w:rPr>
      </w:pPr>
      <w:r>
        <w:rPr>
          <w:rFonts w:ascii="Calibri" w:hAnsi="Calibri" w:cs="Arial"/>
          <w:sz w:val="28"/>
          <w:szCs w:val="28"/>
          <w:lang w:eastAsia="en-G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E7E6E6"/>
        <w:tblLook w:val="04A0" w:firstRow="1" w:lastRow="0" w:firstColumn="1" w:lastColumn="0" w:noHBand="0" w:noVBand="1"/>
      </w:tblPr>
      <w:tblGrid>
        <w:gridCol w:w="10444"/>
      </w:tblGrid>
      <w:tr w:rsidR="00FF0BAC" w:rsidRPr="00BE2261" w:rsidTr="00BE2261">
        <w:tc>
          <w:tcPr>
            <w:tcW w:w="10670" w:type="dxa"/>
            <w:shd w:val="clear" w:color="auto" w:fill="E7E6E6"/>
          </w:tcPr>
          <w:p w:rsidR="00FF0BAC" w:rsidRPr="00BE2261" w:rsidRDefault="00FF0BAC" w:rsidP="00BE2261">
            <w:pPr>
              <w:ind w:firstLine="720"/>
              <w:jc w:val="center"/>
              <w:rPr>
                <w:rFonts w:ascii="Calibri" w:hAnsi="Calibri"/>
                <w:b/>
                <w:sz w:val="40"/>
                <w:szCs w:val="40"/>
                <w:lang w:eastAsia="en-GB"/>
              </w:rPr>
            </w:pPr>
            <w:r>
              <w:rPr>
                <w:rFonts w:ascii="Arial" w:hAnsi="Arial" w:cs="Arial"/>
                <w:b/>
                <w:lang w:eastAsia="en-GB"/>
              </w:rPr>
              <w:lastRenderedPageBreak/>
              <w:br w:type="page"/>
            </w:r>
            <w:r w:rsidRPr="00BE2261">
              <w:rPr>
                <w:rFonts w:ascii="Calibri" w:hAnsi="Calibri"/>
                <w:b/>
                <w:sz w:val="40"/>
                <w:szCs w:val="40"/>
                <w:lang w:eastAsia="en-GB"/>
              </w:rPr>
              <w:t xml:space="preserve">TASK DESCRIPTION – ASSESSMENT 1 </w:t>
            </w:r>
          </w:p>
          <w:p w:rsidR="00FF0BAC" w:rsidRPr="00BE2261" w:rsidRDefault="00FF0BAC" w:rsidP="00BE2261">
            <w:pPr>
              <w:ind w:firstLine="720"/>
              <w:jc w:val="center"/>
              <w:rPr>
                <w:rFonts w:ascii="Calibri" w:hAnsi="Calibri"/>
                <w:b/>
                <w:sz w:val="40"/>
                <w:szCs w:val="40"/>
                <w:lang w:eastAsia="en-GB"/>
              </w:rPr>
            </w:pPr>
            <w:r w:rsidRPr="00BE2261">
              <w:rPr>
                <w:rFonts w:ascii="Calibri" w:hAnsi="Calibri"/>
                <w:b/>
                <w:sz w:val="40"/>
                <w:szCs w:val="40"/>
                <w:lang w:eastAsia="en-GB"/>
              </w:rPr>
              <w:t>50% of Module Marks</w:t>
            </w:r>
          </w:p>
          <w:p w:rsidR="00FF0BAC" w:rsidRPr="00BE2261" w:rsidRDefault="00FF0BAC" w:rsidP="00BE2261">
            <w:pPr>
              <w:jc w:val="center"/>
              <w:rPr>
                <w:sz w:val="32"/>
                <w:szCs w:val="20"/>
                <w:lang w:eastAsia="en-GB"/>
              </w:rPr>
            </w:pPr>
          </w:p>
        </w:tc>
      </w:tr>
    </w:tbl>
    <w:p w:rsidR="00FF0BAC" w:rsidRDefault="00FF0BAC" w:rsidP="00FF0BAC">
      <w:pPr>
        <w:ind w:firstLine="720"/>
        <w:jc w:val="center"/>
        <w:rPr>
          <w:sz w:val="32"/>
          <w:szCs w:val="20"/>
          <w:lang w:eastAsia="en-GB"/>
        </w:rPr>
      </w:pPr>
    </w:p>
    <w:p w:rsidR="00BB0E6B" w:rsidRDefault="00BB0E6B" w:rsidP="00BB0E6B">
      <w:pPr>
        <w:spacing w:after="200" w:line="276" w:lineRule="auto"/>
        <w:ind w:left="131" w:right="425" w:firstLine="720"/>
        <w:rPr>
          <w:rFonts w:ascii="Arial" w:eastAsia="Calibri" w:hAnsi="Arial" w:cs="Arial"/>
          <w:b/>
          <w:sz w:val="22"/>
          <w:szCs w:val="22"/>
        </w:rPr>
      </w:pPr>
      <w:r>
        <w:rPr>
          <w:rFonts w:ascii="Arial" w:eastAsia="Calibri" w:hAnsi="Arial" w:cs="Arial"/>
          <w:b/>
          <w:sz w:val="22"/>
          <w:szCs w:val="22"/>
        </w:rPr>
        <w:t xml:space="preserve">Assessment Component 1 </w:t>
      </w:r>
    </w:p>
    <w:p w:rsidR="00BB0E6B" w:rsidRDefault="00BB0E6B" w:rsidP="00BB0E6B">
      <w:pPr>
        <w:ind w:left="720" w:firstLine="131"/>
        <w:rPr>
          <w:rFonts w:ascii="Arial" w:hAnsi="Arial" w:cs="Arial"/>
          <w:b/>
          <w:sz w:val="22"/>
          <w:szCs w:val="22"/>
        </w:rPr>
      </w:pPr>
      <w:r>
        <w:rPr>
          <w:rFonts w:ascii="Arial" w:hAnsi="Arial" w:cs="Arial"/>
          <w:b/>
          <w:sz w:val="22"/>
          <w:szCs w:val="22"/>
        </w:rPr>
        <w:t>Produce a Written Report and Databases  (2,500 words report)</w:t>
      </w:r>
    </w:p>
    <w:p w:rsidR="00BB0E6B" w:rsidRDefault="00BB0E6B" w:rsidP="00BB0E6B">
      <w:pPr>
        <w:ind w:left="720" w:firstLine="131"/>
        <w:rPr>
          <w:rFonts w:ascii="Arial" w:hAnsi="Arial" w:cs="Arial"/>
          <w:b/>
          <w:sz w:val="22"/>
          <w:szCs w:val="22"/>
        </w:rPr>
      </w:pPr>
    </w:p>
    <w:p w:rsidR="00BB0E6B" w:rsidRDefault="00BB0E6B" w:rsidP="00641F66">
      <w:pPr>
        <w:overflowPunct w:val="0"/>
        <w:autoSpaceDE w:val="0"/>
        <w:ind w:left="851" w:right="425"/>
        <w:rPr>
          <w:rFonts w:ascii="Arial" w:hAnsi="Arial" w:cs="Arial"/>
          <w:sz w:val="22"/>
          <w:szCs w:val="22"/>
        </w:rPr>
      </w:pPr>
      <w:r>
        <w:rPr>
          <w:rFonts w:ascii="Arial" w:hAnsi="Arial" w:cs="Arial"/>
          <w:sz w:val="22"/>
          <w:szCs w:val="22"/>
        </w:rPr>
        <w:t xml:space="preserve">The </w:t>
      </w:r>
      <w:r w:rsidR="00593D50">
        <w:rPr>
          <w:rFonts w:ascii="Arial" w:hAnsi="Arial" w:cs="Arial"/>
          <w:sz w:val="22"/>
          <w:szCs w:val="22"/>
        </w:rPr>
        <w:t>assessment</w:t>
      </w:r>
      <w:r>
        <w:rPr>
          <w:rFonts w:ascii="Arial" w:hAnsi="Arial" w:cs="Arial"/>
          <w:sz w:val="22"/>
          <w:szCs w:val="22"/>
        </w:rPr>
        <w:t xml:space="preserve"> </w:t>
      </w:r>
      <w:r w:rsidR="00593D50">
        <w:rPr>
          <w:rFonts w:ascii="Arial" w:hAnsi="Arial" w:cs="Arial"/>
          <w:sz w:val="22"/>
          <w:szCs w:val="22"/>
        </w:rPr>
        <w:t>will</w:t>
      </w:r>
      <w:r>
        <w:rPr>
          <w:rFonts w:ascii="Arial" w:hAnsi="Arial" w:cs="Arial"/>
          <w:sz w:val="22"/>
          <w:szCs w:val="22"/>
        </w:rPr>
        <w:t xml:space="preserve"> e</w:t>
      </w:r>
      <w:r w:rsidR="00593D50">
        <w:rPr>
          <w:rFonts w:ascii="Arial" w:hAnsi="Arial" w:cs="Arial"/>
          <w:sz w:val="22"/>
          <w:szCs w:val="22"/>
        </w:rPr>
        <w:t>xamine y</w:t>
      </w:r>
      <w:r>
        <w:rPr>
          <w:rFonts w:ascii="Arial" w:hAnsi="Arial" w:cs="Arial"/>
          <w:sz w:val="22"/>
          <w:szCs w:val="22"/>
        </w:rPr>
        <w:t xml:space="preserve">our understanding of the database planning cycle, design and use, </w:t>
      </w:r>
      <w:r w:rsidR="003175A5">
        <w:rPr>
          <w:rFonts w:ascii="Arial" w:hAnsi="Arial" w:cs="Arial"/>
          <w:sz w:val="22"/>
          <w:szCs w:val="22"/>
        </w:rPr>
        <w:t>and</w:t>
      </w:r>
      <w:r>
        <w:rPr>
          <w:rFonts w:ascii="Arial" w:hAnsi="Arial" w:cs="Arial"/>
          <w:sz w:val="22"/>
          <w:szCs w:val="22"/>
        </w:rPr>
        <w:t xml:space="preserve"> the data generated and stored in two different types of databases.</w:t>
      </w:r>
      <w:r w:rsidR="00593D50">
        <w:rPr>
          <w:rFonts w:ascii="Arial" w:hAnsi="Arial" w:cs="Arial"/>
          <w:sz w:val="22"/>
          <w:szCs w:val="22"/>
        </w:rPr>
        <w:t xml:space="preserve">  </w:t>
      </w:r>
      <w:r>
        <w:rPr>
          <w:rFonts w:ascii="Arial" w:hAnsi="Arial" w:cs="Arial"/>
          <w:sz w:val="22"/>
          <w:szCs w:val="22"/>
        </w:rPr>
        <w:t xml:space="preserve">The practical component requires you </w:t>
      </w:r>
      <w:r w:rsidR="003175A5">
        <w:rPr>
          <w:rFonts w:ascii="Arial" w:hAnsi="Arial" w:cs="Arial"/>
          <w:sz w:val="22"/>
          <w:szCs w:val="22"/>
        </w:rPr>
        <w:t xml:space="preserve">to </w:t>
      </w:r>
      <w:r>
        <w:rPr>
          <w:rFonts w:ascii="Arial" w:hAnsi="Arial" w:cs="Arial"/>
          <w:sz w:val="22"/>
          <w:szCs w:val="22"/>
        </w:rPr>
        <w:t>use Microsoft Access to create a conference venture database.  You will also use Microsoft Excel to store data in the Prosumer data file.</w:t>
      </w:r>
    </w:p>
    <w:p w:rsidR="00641F66" w:rsidRDefault="00641F66" w:rsidP="00641F66">
      <w:pPr>
        <w:tabs>
          <w:tab w:val="left" w:pos="720"/>
          <w:tab w:val="left" w:pos="1440"/>
          <w:tab w:val="left" w:pos="2160"/>
          <w:tab w:val="left" w:pos="2880"/>
        </w:tabs>
        <w:spacing w:after="200"/>
        <w:ind w:left="851" w:right="425"/>
        <w:rPr>
          <w:rFonts w:ascii="Arial" w:eastAsia="Calibri" w:hAnsi="Arial" w:cs="Arial"/>
          <w:b/>
          <w:sz w:val="22"/>
          <w:szCs w:val="22"/>
        </w:rPr>
      </w:pPr>
    </w:p>
    <w:p w:rsidR="00BB0E6B" w:rsidRDefault="00BB0E6B" w:rsidP="00E306CA">
      <w:pPr>
        <w:tabs>
          <w:tab w:val="left" w:pos="720"/>
          <w:tab w:val="left" w:pos="1440"/>
          <w:tab w:val="left" w:pos="2160"/>
          <w:tab w:val="left" w:pos="2880"/>
        </w:tabs>
        <w:ind w:left="851" w:right="425"/>
        <w:rPr>
          <w:rFonts w:ascii="Arial" w:eastAsia="Calibri" w:hAnsi="Arial" w:cs="Arial"/>
          <w:b/>
          <w:sz w:val="22"/>
          <w:szCs w:val="22"/>
        </w:rPr>
      </w:pPr>
      <w:r>
        <w:rPr>
          <w:rFonts w:ascii="Arial" w:eastAsia="Calibri" w:hAnsi="Arial" w:cs="Arial"/>
          <w:b/>
          <w:sz w:val="22"/>
          <w:szCs w:val="22"/>
        </w:rPr>
        <w:t xml:space="preserve">Scenario – Part 1 </w:t>
      </w:r>
    </w:p>
    <w:p w:rsidR="00BB0E6B" w:rsidRDefault="00BB0E6B" w:rsidP="00E306CA">
      <w:pPr>
        <w:tabs>
          <w:tab w:val="left" w:pos="720"/>
          <w:tab w:val="left" w:pos="1440"/>
          <w:tab w:val="left" w:pos="2160"/>
          <w:tab w:val="left" w:pos="2880"/>
        </w:tabs>
        <w:spacing w:line="276" w:lineRule="auto"/>
        <w:ind w:left="851" w:right="425"/>
        <w:rPr>
          <w:rFonts w:ascii="Arial" w:eastAsia="Calibri" w:hAnsi="Arial" w:cs="Arial"/>
          <w:sz w:val="22"/>
          <w:szCs w:val="22"/>
        </w:rPr>
      </w:pPr>
      <w:r>
        <w:rPr>
          <w:rFonts w:ascii="Arial" w:eastAsia="Calibri" w:hAnsi="Arial" w:cs="Arial"/>
          <w:sz w:val="22"/>
          <w:szCs w:val="22"/>
        </w:rPr>
        <w:t xml:space="preserve">The Carmarthen Business School </w:t>
      </w:r>
      <w:r w:rsidR="00DB0771">
        <w:rPr>
          <w:rFonts w:ascii="Arial" w:eastAsia="Calibri" w:hAnsi="Arial" w:cs="Arial"/>
          <w:sz w:val="22"/>
          <w:szCs w:val="22"/>
        </w:rPr>
        <w:t xml:space="preserve">(CBS) </w:t>
      </w:r>
      <w:r>
        <w:rPr>
          <w:rFonts w:ascii="Arial" w:eastAsia="Calibri" w:hAnsi="Arial" w:cs="Arial"/>
          <w:sz w:val="22"/>
          <w:szCs w:val="22"/>
        </w:rPr>
        <w:t xml:space="preserve">intends to create a new business venture </w:t>
      </w:r>
      <w:r w:rsidR="00B81351">
        <w:rPr>
          <w:rFonts w:ascii="Arial" w:eastAsia="Calibri" w:hAnsi="Arial" w:cs="Arial"/>
          <w:sz w:val="22"/>
          <w:szCs w:val="22"/>
        </w:rPr>
        <w:t xml:space="preserve">with a purpose </w:t>
      </w:r>
      <w:r>
        <w:rPr>
          <w:rFonts w:ascii="Arial" w:eastAsia="Calibri" w:hAnsi="Arial" w:cs="Arial"/>
          <w:sz w:val="22"/>
          <w:szCs w:val="22"/>
        </w:rPr>
        <w:t xml:space="preserve">to run conferences on a year by year basis in Wales to be known as, </w:t>
      </w:r>
      <w:r>
        <w:rPr>
          <w:rFonts w:ascii="Arial" w:eastAsia="Calibri" w:hAnsi="Arial" w:cs="Arial"/>
          <w:i/>
          <w:sz w:val="22"/>
          <w:szCs w:val="22"/>
        </w:rPr>
        <w:t>rethinking business conference</w:t>
      </w:r>
      <w:r w:rsidR="00B81351">
        <w:rPr>
          <w:rFonts w:ascii="Arial" w:eastAsia="Calibri" w:hAnsi="Arial" w:cs="Arial"/>
          <w:i/>
          <w:sz w:val="22"/>
          <w:szCs w:val="22"/>
        </w:rPr>
        <w:t xml:space="preserve">. </w:t>
      </w:r>
      <w:r w:rsidR="00B81351" w:rsidRPr="00B81351">
        <w:rPr>
          <w:rFonts w:ascii="Arial" w:eastAsia="Calibri" w:hAnsi="Arial" w:cs="Arial"/>
          <w:sz w:val="22"/>
          <w:szCs w:val="22"/>
        </w:rPr>
        <w:t xml:space="preserve"> </w:t>
      </w:r>
      <w:r w:rsidR="00DB0771">
        <w:rPr>
          <w:rFonts w:ascii="Arial" w:eastAsia="Calibri" w:hAnsi="Arial" w:cs="Arial"/>
          <w:sz w:val="22"/>
          <w:szCs w:val="22"/>
        </w:rPr>
        <w:t>The CBS</w:t>
      </w:r>
      <w:r>
        <w:rPr>
          <w:rFonts w:ascii="Arial" w:eastAsia="Calibri" w:hAnsi="Arial" w:cs="Arial"/>
          <w:sz w:val="22"/>
          <w:szCs w:val="22"/>
        </w:rPr>
        <w:t xml:space="preserve"> has to create this new venture from scratch</w:t>
      </w:r>
      <w:r w:rsidR="00E306CA">
        <w:rPr>
          <w:rFonts w:ascii="Arial" w:eastAsia="Calibri" w:hAnsi="Arial" w:cs="Arial"/>
          <w:sz w:val="22"/>
          <w:szCs w:val="22"/>
        </w:rPr>
        <w:t xml:space="preserve"> and needs a database</w:t>
      </w:r>
      <w:r>
        <w:rPr>
          <w:rFonts w:ascii="Arial" w:eastAsia="Calibri" w:hAnsi="Arial" w:cs="Arial"/>
          <w:sz w:val="22"/>
          <w:szCs w:val="22"/>
        </w:rPr>
        <w:t xml:space="preserve">.  </w:t>
      </w:r>
    </w:p>
    <w:p w:rsidR="00BB0E6B" w:rsidRDefault="00BB0E6B" w:rsidP="00BB0E6B">
      <w:pPr>
        <w:pStyle w:val="ListParagraph"/>
        <w:numPr>
          <w:ilvl w:val="0"/>
          <w:numId w:val="28"/>
        </w:numPr>
        <w:tabs>
          <w:tab w:val="left" w:pos="720"/>
          <w:tab w:val="left" w:pos="1440"/>
          <w:tab w:val="left" w:pos="2160"/>
          <w:tab w:val="left" w:pos="2880"/>
        </w:tabs>
        <w:suppressAutoHyphens/>
        <w:autoSpaceDN w:val="0"/>
        <w:spacing w:after="200" w:line="276" w:lineRule="auto"/>
        <w:ind w:right="425"/>
        <w:contextualSpacing w:val="0"/>
        <w:textAlignment w:val="baseline"/>
        <w:rPr>
          <w:rFonts w:cs="Arial"/>
        </w:rPr>
      </w:pPr>
      <w:r>
        <w:rPr>
          <w:rFonts w:cs="Arial"/>
        </w:rPr>
        <w:t xml:space="preserve">Database - </w:t>
      </w:r>
      <w:r w:rsidRPr="00977257">
        <w:rPr>
          <w:rFonts w:cs="Arial"/>
        </w:rPr>
        <w:t xml:space="preserve">You are assigned the role of developing a small database using Microsoft Access.  Collect a minimum of 20 possible conference venues and record the data relating to each in the database.  </w:t>
      </w:r>
      <w:r>
        <w:rPr>
          <w:rFonts w:cs="Arial"/>
        </w:rPr>
        <w:t>The database should record issues such as, delegate’s needs, numbers, resources, provision of adequate resources, risk, impact on environment, car parking, waste, wellbeing (any other issues you deem appropriate).</w:t>
      </w:r>
      <w:r w:rsidRPr="00977257">
        <w:rPr>
          <w:rFonts w:cs="Arial"/>
        </w:rPr>
        <w:t xml:space="preserve"> Show evidence of creating and using tables, forms, queries and report objects in the database.</w:t>
      </w:r>
    </w:p>
    <w:p w:rsidR="00BB0E6B" w:rsidRDefault="00BB0E6B" w:rsidP="00BB0E6B">
      <w:pPr>
        <w:pStyle w:val="ListParagraph"/>
        <w:numPr>
          <w:ilvl w:val="0"/>
          <w:numId w:val="28"/>
        </w:numPr>
        <w:tabs>
          <w:tab w:val="left" w:pos="720"/>
          <w:tab w:val="left" w:pos="1440"/>
          <w:tab w:val="left" w:pos="2160"/>
          <w:tab w:val="left" w:pos="2880"/>
        </w:tabs>
        <w:suppressAutoHyphens/>
        <w:autoSpaceDN w:val="0"/>
        <w:spacing w:after="200" w:line="276" w:lineRule="auto"/>
        <w:ind w:right="425"/>
        <w:contextualSpacing w:val="0"/>
        <w:textAlignment w:val="baseline"/>
        <w:rPr>
          <w:rFonts w:cs="Arial"/>
        </w:rPr>
      </w:pPr>
      <w:r w:rsidRPr="00AF3E32">
        <w:rPr>
          <w:rFonts w:cs="Arial"/>
        </w:rPr>
        <w:t xml:space="preserve">Report – From the 20 conference venues collected select one from the database which you feel is the best venue based on features you need to consider such as, the most appropriate time of year to run the conference, style of conferences to host, length of the conference, registration fee and other fees to delegates, location to run conference/s etc.  Provide a rationale for your chosen location from the 20 venues recorded.  Explain how your chosen venue relates to one of the themes in the Well-being and Future Generations Wales Act. </w:t>
      </w:r>
    </w:p>
    <w:p w:rsidR="00BB0E6B" w:rsidRPr="00977257" w:rsidRDefault="00BB0E6B" w:rsidP="00E306CA">
      <w:pPr>
        <w:tabs>
          <w:tab w:val="left" w:pos="720"/>
          <w:tab w:val="left" w:pos="1440"/>
          <w:tab w:val="left" w:pos="2160"/>
          <w:tab w:val="left" w:pos="2880"/>
        </w:tabs>
        <w:spacing w:line="276" w:lineRule="auto"/>
        <w:ind w:right="425"/>
        <w:rPr>
          <w:rFonts w:ascii="Arial" w:eastAsia="Calibri" w:hAnsi="Arial" w:cs="Arial"/>
          <w:b/>
          <w:sz w:val="22"/>
          <w:szCs w:val="22"/>
        </w:rPr>
      </w:pPr>
      <w:r>
        <w:rPr>
          <w:rFonts w:ascii="Arial" w:eastAsia="Calibri" w:hAnsi="Arial" w:cs="Arial"/>
          <w:b/>
          <w:sz w:val="22"/>
          <w:szCs w:val="22"/>
        </w:rPr>
        <w:tab/>
      </w:r>
      <w:r w:rsidRPr="00977257">
        <w:rPr>
          <w:rFonts w:ascii="Arial" w:eastAsia="Calibri" w:hAnsi="Arial" w:cs="Arial"/>
          <w:b/>
          <w:sz w:val="22"/>
          <w:szCs w:val="22"/>
        </w:rPr>
        <w:t>Scenario – Part 2</w:t>
      </w:r>
    </w:p>
    <w:p w:rsidR="00BB0E6B" w:rsidRDefault="00BB0E6B" w:rsidP="00E306CA">
      <w:pPr>
        <w:pStyle w:val="ListParagraph"/>
        <w:numPr>
          <w:ilvl w:val="0"/>
          <w:numId w:val="29"/>
        </w:numPr>
        <w:suppressAutoHyphens/>
        <w:autoSpaceDN w:val="0"/>
        <w:contextualSpacing w:val="0"/>
        <w:textAlignment w:val="baseline"/>
        <w:rPr>
          <w:rFonts w:cs="Arial"/>
        </w:rPr>
      </w:pPr>
      <w:r>
        <w:rPr>
          <w:rFonts w:cs="Arial"/>
        </w:rPr>
        <w:t xml:space="preserve">Database - </w:t>
      </w:r>
      <w:r w:rsidRPr="00AF3E32">
        <w:rPr>
          <w:rFonts w:cs="Arial"/>
        </w:rPr>
        <w:t xml:space="preserve">Enter 60 business records into each of the four tabs in the Microsoft Excel Prosumer data file. </w:t>
      </w:r>
    </w:p>
    <w:p w:rsidR="00BB0E6B" w:rsidRDefault="00BB0E6B" w:rsidP="00BB0E6B">
      <w:pPr>
        <w:pStyle w:val="ListParagraph"/>
        <w:ind w:left="1211"/>
        <w:rPr>
          <w:rFonts w:cs="Arial"/>
        </w:rPr>
      </w:pPr>
    </w:p>
    <w:p w:rsidR="00BB0E6B" w:rsidRDefault="00BB0E6B" w:rsidP="00BB0E6B">
      <w:pPr>
        <w:pStyle w:val="ListParagraph"/>
        <w:numPr>
          <w:ilvl w:val="0"/>
          <w:numId w:val="29"/>
        </w:numPr>
        <w:tabs>
          <w:tab w:val="left" w:pos="720"/>
          <w:tab w:val="left" w:pos="1440"/>
          <w:tab w:val="left" w:pos="2160"/>
          <w:tab w:val="left" w:pos="2880"/>
        </w:tabs>
        <w:suppressAutoHyphens/>
        <w:autoSpaceDN w:val="0"/>
        <w:spacing w:after="200" w:line="276" w:lineRule="auto"/>
        <w:ind w:right="425"/>
        <w:contextualSpacing w:val="0"/>
        <w:textAlignment w:val="baseline"/>
        <w:rPr>
          <w:rFonts w:cs="Arial"/>
        </w:rPr>
      </w:pPr>
      <w:r w:rsidRPr="00AF3E32">
        <w:rPr>
          <w:rFonts w:cs="Arial"/>
        </w:rPr>
        <w:t>Report - You need to compare the two database structures</w:t>
      </w:r>
      <w:r>
        <w:rPr>
          <w:rFonts w:cs="Arial"/>
        </w:rPr>
        <w:t>:</w:t>
      </w:r>
    </w:p>
    <w:p w:rsidR="00BB0E6B" w:rsidRDefault="0044618E" w:rsidP="00BB0E6B">
      <w:pPr>
        <w:pStyle w:val="ListParagraph"/>
        <w:numPr>
          <w:ilvl w:val="0"/>
          <w:numId w:val="30"/>
        </w:numPr>
        <w:tabs>
          <w:tab w:val="left" w:pos="720"/>
          <w:tab w:val="left" w:pos="1440"/>
          <w:tab w:val="left" w:pos="2160"/>
          <w:tab w:val="left" w:pos="2880"/>
        </w:tabs>
        <w:suppressAutoHyphens/>
        <w:autoSpaceDN w:val="0"/>
        <w:spacing w:after="200" w:line="276" w:lineRule="auto"/>
        <w:ind w:right="425"/>
        <w:contextualSpacing w:val="0"/>
        <w:textAlignment w:val="baseline"/>
        <w:rPr>
          <w:rFonts w:cs="Arial"/>
        </w:rPr>
      </w:pPr>
      <w:r>
        <w:rPr>
          <w:rFonts w:cs="Arial"/>
        </w:rPr>
        <w:t xml:space="preserve">Compare the </w:t>
      </w:r>
      <w:r w:rsidR="00BB0E6B" w:rsidRPr="00AF3E32">
        <w:rPr>
          <w:rFonts w:cs="Arial"/>
        </w:rPr>
        <w:t xml:space="preserve">Conference venue database and Prosumer data file using correct terminology.  </w:t>
      </w:r>
    </w:p>
    <w:p w:rsidR="00641F66" w:rsidRDefault="00BB0E6B" w:rsidP="00641F66">
      <w:pPr>
        <w:pStyle w:val="ListParagraph"/>
        <w:numPr>
          <w:ilvl w:val="0"/>
          <w:numId w:val="30"/>
        </w:numPr>
        <w:tabs>
          <w:tab w:val="left" w:pos="720"/>
          <w:tab w:val="left" w:pos="1440"/>
          <w:tab w:val="left" w:pos="2160"/>
          <w:tab w:val="left" w:pos="2880"/>
        </w:tabs>
        <w:suppressAutoHyphens/>
        <w:autoSpaceDN w:val="0"/>
        <w:spacing w:after="200" w:line="276" w:lineRule="auto"/>
        <w:ind w:right="425"/>
        <w:contextualSpacing w:val="0"/>
        <w:textAlignment w:val="baseline"/>
        <w:rPr>
          <w:rFonts w:cs="Arial"/>
        </w:rPr>
      </w:pPr>
      <w:r w:rsidRPr="00AF3E32">
        <w:rPr>
          <w:rFonts w:cs="Arial"/>
        </w:rPr>
        <w:t>Explain the roles associated with each database, design considerations and importance of databases for business and organisations.</w:t>
      </w:r>
    </w:p>
    <w:p w:rsidR="00BB0E6B" w:rsidRPr="002F4619" w:rsidRDefault="00BB0E6B" w:rsidP="00BB0E6B">
      <w:pPr>
        <w:pBdr>
          <w:top w:val="single" w:sz="4" w:space="1" w:color="auto"/>
          <w:left w:val="single" w:sz="4" w:space="4" w:color="auto"/>
          <w:bottom w:val="single" w:sz="4" w:space="1" w:color="auto"/>
          <w:right w:val="single" w:sz="4" w:space="4" w:color="auto"/>
          <w:between w:val="single" w:sz="4" w:space="1" w:color="auto"/>
          <w:bar w:val="single" w:sz="4" w:color="auto"/>
        </w:pBdr>
        <w:ind w:left="851" w:right="425"/>
        <w:rPr>
          <w:rFonts w:ascii="Arial" w:eastAsia="Calibri" w:hAnsi="Arial" w:cs="Arial"/>
          <w:b/>
          <w:sz w:val="22"/>
          <w:szCs w:val="22"/>
        </w:rPr>
      </w:pPr>
      <w:r w:rsidRPr="002F4619">
        <w:rPr>
          <w:rFonts w:ascii="Arial" w:eastAsia="Calibri" w:hAnsi="Arial" w:cs="Arial"/>
          <w:b/>
          <w:sz w:val="22"/>
          <w:szCs w:val="22"/>
        </w:rPr>
        <w:t>Assessment 1 Report and Databases</w:t>
      </w:r>
    </w:p>
    <w:p w:rsidR="00BB0E6B" w:rsidRDefault="00BB0E6B" w:rsidP="00BB0E6B">
      <w:pPr>
        <w:pBdr>
          <w:top w:val="single" w:sz="4" w:space="1" w:color="auto"/>
          <w:left w:val="single" w:sz="4" w:space="4" w:color="auto"/>
          <w:bottom w:val="single" w:sz="4" w:space="1" w:color="auto"/>
          <w:right w:val="single" w:sz="4" w:space="4" w:color="auto"/>
          <w:between w:val="single" w:sz="4" w:space="1" w:color="auto"/>
          <w:bar w:val="single" w:sz="4" w:color="auto"/>
        </w:pBdr>
        <w:ind w:left="851" w:right="425"/>
        <w:rPr>
          <w:rFonts w:ascii="Arial" w:eastAsia="Calibri" w:hAnsi="Arial" w:cs="Arial"/>
          <w:b/>
          <w:sz w:val="20"/>
          <w:szCs w:val="20"/>
        </w:rPr>
      </w:pPr>
      <w:r w:rsidRPr="00D605C0">
        <w:rPr>
          <w:rFonts w:ascii="Arial" w:eastAsia="Calibri" w:hAnsi="Arial" w:cs="Arial"/>
          <w:sz w:val="20"/>
          <w:szCs w:val="20"/>
        </w:rPr>
        <w:t xml:space="preserve">Deadline for </w:t>
      </w:r>
      <w:r w:rsidRPr="00D605C0">
        <w:rPr>
          <w:rFonts w:ascii="Arial" w:eastAsia="Calibri" w:hAnsi="Arial" w:cs="Arial"/>
          <w:b/>
          <w:sz w:val="20"/>
          <w:szCs w:val="20"/>
        </w:rPr>
        <w:t xml:space="preserve">submission of </w:t>
      </w:r>
      <w:r w:rsidR="00D605C0" w:rsidRPr="00D605C0">
        <w:rPr>
          <w:rFonts w:ascii="Arial" w:eastAsia="Calibri" w:hAnsi="Arial" w:cs="Arial"/>
          <w:b/>
          <w:sz w:val="20"/>
          <w:szCs w:val="20"/>
        </w:rPr>
        <w:t xml:space="preserve">Prosumer </w:t>
      </w:r>
      <w:r w:rsidRPr="00D605C0">
        <w:rPr>
          <w:rFonts w:ascii="Arial" w:eastAsia="Calibri" w:hAnsi="Arial" w:cs="Arial"/>
          <w:b/>
          <w:sz w:val="20"/>
          <w:szCs w:val="20"/>
        </w:rPr>
        <w:t>Databases</w:t>
      </w:r>
      <w:r w:rsidRPr="00D605C0">
        <w:rPr>
          <w:rFonts w:ascii="Arial" w:eastAsia="Calibri" w:hAnsi="Arial" w:cs="Arial"/>
          <w:sz w:val="20"/>
          <w:szCs w:val="20"/>
        </w:rPr>
        <w:t xml:space="preserve"> to Moodle Turnitin</w:t>
      </w:r>
      <w:r w:rsidR="002F4619" w:rsidRPr="00D605C0">
        <w:rPr>
          <w:rFonts w:ascii="Arial" w:eastAsia="Calibri" w:hAnsi="Arial" w:cs="Arial"/>
          <w:sz w:val="20"/>
          <w:szCs w:val="20"/>
        </w:rPr>
        <w:t xml:space="preserve">:  </w:t>
      </w:r>
      <w:r w:rsidR="002F4619" w:rsidRPr="00D605C0">
        <w:rPr>
          <w:rFonts w:ascii="Arial" w:eastAsia="Calibri" w:hAnsi="Arial" w:cs="Arial"/>
          <w:sz w:val="20"/>
          <w:szCs w:val="20"/>
        </w:rPr>
        <w:tab/>
      </w:r>
      <w:r w:rsidR="00D605C0">
        <w:rPr>
          <w:rFonts w:ascii="Arial" w:eastAsia="Calibri" w:hAnsi="Arial" w:cs="Arial"/>
          <w:sz w:val="20"/>
          <w:szCs w:val="20"/>
        </w:rPr>
        <w:tab/>
      </w:r>
      <w:r w:rsidRPr="00D605C0">
        <w:rPr>
          <w:rFonts w:ascii="Arial" w:eastAsia="Calibri" w:hAnsi="Arial" w:cs="Arial"/>
          <w:b/>
          <w:sz w:val="20"/>
          <w:szCs w:val="20"/>
        </w:rPr>
        <w:t>4</w:t>
      </w:r>
      <w:r w:rsidRPr="00D605C0">
        <w:rPr>
          <w:rFonts w:ascii="Arial" w:eastAsia="Calibri" w:hAnsi="Arial" w:cs="Arial"/>
          <w:b/>
          <w:sz w:val="20"/>
          <w:szCs w:val="20"/>
          <w:vertAlign w:val="superscript"/>
        </w:rPr>
        <w:t>th</w:t>
      </w:r>
      <w:r w:rsidRPr="00D605C0">
        <w:rPr>
          <w:rFonts w:ascii="Arial" w:eastAsia="Calibri" w:hAnsi="Arial" w:cs="Arial"/>
          <w:b/>
          <w:sz w:val="20"/>
          <w:szCs w:val="20"/>
        </w:rPr>
        <w:t xml:space="preserve"> Dec</w:t>
      </w:r>
      <w:r w:rsidR="00D605C0">
        <w:rPr>
          <w:rFonts w:ascii="Arial" w:eastAsia="Calibri" w:hAnsi="Arial" w:cs="Arial"/>
          <w:b/>
          <w:sz w:val="20"/>
          <w:szCs w:val="20"/>
        </w:rPr>
        <w:t>.</w:t>
      </w:r>
      <w:r w:rsidRPr="00D605C0">
        <w:rPr>
          <w:rFonts w:ascii="Arial" w:eastAsia="Calibri" w:hAnsi="Arial" w:cs="Arial"/>
          <w:b/>
          <w:sz w:val="20"/>
          <w:szCs w:val="20"/>
        </w:rPr>
        <w:t>2018</w:t>
      </w:r>
    </w:p>
    <w:p w:rsidR="00D605C0" w:rsidRPr="00D605C0" w:rsidRDefault="00D605C0" w:rsidP="00BB0E6B">
      <w:pPr>
        <w:pBdr>
          <w:top w:val="single" w:sz="4" w:space="1" w:color="auto"/>
          <w:left w:val="single" w:sz="4" w:space="4" w:color="auto"/>
          <w:bottom w:val="single" w:sz="4" w:space="1" w:color="auto"/>
          <w:right w:val="single" w:sz="4" w:space="4" w:color="auto"/>
          <w:between w:val="single" w:sz="4" w:space="1" w:color="auto"/>
          <w:bar w:val="single" w:sz="4" w:color="auto"/>
        </w:pBdr>
        <w:ind w:left="851" w:right="425"/>
        <w:rPr>
          <w:rFonts w:ascii="Arial" w:eastAsia="Calibri" w:hAnsi="Arial" w:cs="Arial"/>
          <w:sz w:val="20"/>
          <w:szCs w:val="20"/>
        </w:rPr>
      </w:pPr>
      <w:r w:rsidRPr="00D605C0">
        <w:rPr>
          <w:rFonts w:ascii="Arial" w:eastAsia="Calibri" w:hAnsi="Arial" w:cs="Arial"/>
          <w:sz w:val="20"/>
          <w:szCs w:val="20"/>
        </w:rPr>
        <w:t xml:space="preserve">Deadline for </w:t>
      </w:r>
      <w:r w:rsidRPr="00D605C0">
        <w:rPr>
          <w:rFonts w:ascii="Arial" w:eastAsia="Calibri" w:hAnsi="Arial" w:cs="Arial"/>
          <w:b/>
          <w:sz w:val="20"/>
          <w:szCs w:val="20"/>
        </w:rPr>
        <w:t xml:space="preserve">submission of </w:t>
      </w:r>
      <w:r>
        <w:rPr>
          <w:rFonts w:ascii="Arial" w:eastAsia="Calibri" w:hAnsi="Arial" w:cs="Arial"/>
          <w:b/>
          <w:sz w:val="20"/>
          <w:szCs w:val="20"/>
        </w:rPr>
        <w:t>Conference Venue</w:t>
      </w:r>
      <w:r w:rsidRPr="00D605C0">
        <w:rPr>
          <w:rFonts w:ascii="Arial" w:eastAsia="Calibri" w:hAnsi="Arial" w:cs="Arial"/>
          <w:b/>
          <w:sz w:val="20"/>
          <w:szCs w:val="20"/>
        </w:rPr>
        <w:t xml:space="preserve"> Databases</w:t>
      </w:r>
      <w:r w:rsidRPr="00D605C0">
        <w:rPr>
          <w:rFonts w:ascii="Arial" w:eastAsia="Calibri" w:hAnsi="Arial" w:cs="Arial"/>
          <w:sz w:val="20"/>
          <w:szCs w:val="20"/>
        </w:rPr>
        <w:t xml:space="preserve"> to Moodle Turnitin:  </w:t>
      </w:r>
      <w:r>
        <w:rPr>
          <w:rFonts w:ascii="Arial" w:eastAsia="Calibri" w:hAnsi="Arial" w:cs="Arial"/>
          <w:sz w:val="20"/>
          <w:szCs w:val="20"/>
        </w:rPr>
        <w:tab/>
      </w:r>
      <w:r w:rsidRPr="00D605C0">
        <w:rPr>
          <w:rFonts w:ascii="Arial" w:eastAsia="Calibri" w:hAnsi="Arial" w:cs="Arial"/>
          <w:b/>
          <w:sz w:val="20"/>
          <w:szCs w:val="20"/>
        </w:rPr>
        <w:t>9</w:t>
      </w:r>
      <w:r w:rsidRPr="00D605C0">
        <w:rPr>
          <w:rFonts w:ascii="Arial" w:eastAsia="Calibri" w:hAnsi="Arial" w:cs="Arial"/>
          <w:b/>
          <w:sz w:val="20"/>
          <w:szCs w:val="20"/>
          <w:vertAlign w:val="superscript"/>
        </w:rPr>
        <w:t>th</w:t>
      </w:r>
      <w:r w:rsidRPr="00D605C0">
        <w:rPr>
          <w:rFonts w:ascii="Arial" w:eastAsia="Calibri" w:hAnsi="Arial" w:cs="Arial"/>
          <w:b/>
          <w:sz w:val="20"/>
          <w:szCs w:val="20"/>
        </w:rPr>
        <w:t xml:space="preserve"> Jan 2019</w:t>
      </w:r>
    </w:p>
    <w:p w:rsidR="00BB0E6B" w:rsidRPr="00D605C0" w:rsidRDefault="00BB0E6B" w:rsidP="00BB0E6B">
      <w:pPr>
        <w:pBdr>
          <w:top w:val="single" w:sz="4" w:space="1" w:color="auto"/>
          <w:left w:val="single" w:sz="4" w:space="4" w:color="auto"/>
          <w:bottom w:val="single" w:sz="4" w:space="1" w:color="auto"/>
          <w:right w:val="single" w:sz="4" w:space="4" w:color="auto"/>
          <w:between w:val="single" w:sz="4" w:space="1" w:color="auto"/>
          <w:bar w:val="single" w:sz="4" w:color="auto"/>
        </w:pBdr>
        <w:ind w:left="851" w:right="425"/>
        <w:rPr>
          <w:rFonts w:ascii="Arial" w:eastAsia="Calibri" w:hAnsi="Arial" w:cs="Arial"/>
          <w:sz w:val="20"/>
          <w:szCs w:val="20"/>
        </w:rPr>
      </w:pPr>
      <w:r w:rsidRPr="00D605C0">
        <w:rPr>
          <w:rFonts w:ascii="Arial" w:eastAsia="Calibri" w:hAnsi="Arial" w:cs="Arial"/>
          <w:sz w:val="20"/>
          <w:szCs w:val="20"/>
        </w:rPr>
        <w:t xml:space="preserve">Deadline for </w:t>
      </w:r>
      <w:r w:rsidRPr="00D605C0">
        <w:rPr>
          <w:rFonts w:ascii="Arial" w:eastAsia="Calibri" w:hAnsi="Arial" w:cs="Arial"/>
          <w:b/>
          <w:sz w:val="20"/>
          <w:szCs w:val="20"/>
        </w:rPr>
        <w:t>submission of Report</w:t>
      </w:r>
      <w:r w:rsidRPr="00D605C0">
        <w:rPr>
          <w:rFonts w:ascii="Arial" w:eastAsia="Calibri" w:hAnsi="Arial" w:cs="Arial"/>
          <w:sz w:val="20"/>
          <w:szCs w:val="20"/>
        </w:rPr>
        <w:t xml:space="preserve"> to Moodle Turnitin:</w:t>
      </w:r>
      <w:r w:rsidRPr="00D605C0">
        <w:rPr>
          <w:rFonts w:ascii="Arial" w:eastAsia="Calibri" w:hAnsi="Arial" w:cs="Arial"/>
          <w:sz w:val="20"/>
          <w:szCs w:val="20"/>
        </w:rPr>
        <w:tab/>
      </w:r>
      <w:r w:rsidRPr="00D605C0">
        <w:rPr>
          <w:rFonts w:ascii="Arial" w:eastAsia="Calibri" w:hAnsi="Arial" w:cs="Arial"/>
          <w:sz w:val="20"/>
          <w:szCs w:val="20"/>
        </w:rPr>
        <w:tab/>
      </w:r>
      <w:r w:rsidRPr="00D605C0">
        <w:rPr>
          <w:rFonts w:ascii="Arial" w:eastAsia="Calibri" w:hAnsi="Arial" w:cs="Arial"/>
          <w:sz w:val="20"/>
          <w:szCs w:val="20"/>
        </w:rPr>
        <w:tab/>
      </w:r>
      <w:r w:rsidR="00D605C0">
        <w:rPr>
          <w:rFonts w:ascii="Arial" w:eastAsia="Calibri" w:hAnsi="Arial" w:cs="Arial"/>
          <w:sz w:val="20"/>
          <w:szCs w:val="20"/>
        </w:rPr>
        <w:tab/>
      </w:r>
      <w:r w:rsidR="00D605C0">
        <w:rPr>
          <w:rFonts w:ascii="Arial" w:eastAsia="Calibri" w:hAnsi="Arial" w:cs="Arial"/>
          <w:sz w:val="20"/>
          <w:szCs w:val="20"/>
        </w:rPr>
        <w:tab/>
      </w:r>
      <w:r w:rsidRPr="00D605C0">
        <w:rPr>
          <w:rFonts w:ascii="Arial" w:eastAsia="Calibri" w:hAnsi="Arial" w:cs="Arial"/>
          <w:b/>
          <w:sz w:val="20"/>
          <w:szCs w:val="20"/>
        </w:rPr>
        <w:t>9</w:t>
      </w:r>
      <w:r w:rsidRPr="00D605C0">
        <w:rPr>
          <w:rFonts w:ascii="Arial" w:eastAsia="Calibri" w:hAnsi="Arial" w:cs="Arial"/>
          <w:b/>
          <w:sz w:val="20"/>
          <w:szCs w:val="20"/>
          <w:vertAlign w:val="superscript"/>
        </w:rPr>
        <w:t>th</w:t>
      </w:r>
      <w:r w:rsidRPr="00D605C0">
        <w:rPr>
          <w:rFonts w:ascii="Arial" w:eastAsia="Calibri" w:hAnsi="Arial" w:cs="Arial"/>
          <w:b/>
          <w:sz w:val="20"/>
          <w:szCs w:val="20"/>
        </w:rPr>
        <w:t xml:space="preserve"> Jan 2019</w:t>
      </w:r>
    </w:p>
    <w:p w:rsidR="00BB0E6B" w:rsidRPr="00D605C0" w:rsidRDefault="00BB0E6B" w:rsidP="00BB0E6B">
      <w:pPr>
        <w:pBdr>
          <w:top w:val="single" w:sz="4" w:space="1" w:color="auto"/>
          <w:left w:val="single" w:sz="4" w:space="4" w:color="auto"/>
          <w:bottom w:val="single" w:sz="4" w:space="1" w:color="auto"/>
          <w:right w:val="single" w:sz="4" w:space="4" w:color="auto"/>
          <w:between w:val="single" w:sz="4" w:space="1" w:color="auto"/>
          <w:bar w:val="single" w:sz="4" w:color="auto"/>
        </w:pBdr>
        <w:ind w:left="851" w:right="425"/>
        <w:rPr>
          <w:rFonts w:ascii="Arial" w:eastAsia="Calibri" w:hAnsi="Arial" w:cs="Arial"/>
          <w:sz w:val="20"/>
          <w:szCs w:val="20"/>
        </w:rPr>
      </w:pPr>
      <w:r w:rsidRPr="00D605C0">
        <w:rPr>
          <w:rFonts w:ascii="Arial" w:eastAsia="Calibri" w:hAnsi="Arial" w:cs="Arial"/>
          <w:sz w:val="20"/>
          <w:szCs w:val="20"/>
        </w:rPr>
        <w:t xml:space="preserve">Assignment provisional mark and written feedback will be received by the student on </w:t>
      </w:r>
    </w:p>
    <w:p w:rsidR="00BB0E6B" w:rsidRPr="00D605C0" w:rsidRDefault="00BB0E6B" w:rsidP="00BB0E6B">
      <w:pPr>
        <w:pBdr>
          <w:top w:val="single" w:sz="4" w:space="1" w:color="auto"/>
          <w:left w:val="single" w:sz="4" w:space="4" w:color="auto"/>
          <w:bottom w:val="single" w:sz="4" w:space="1" w:color="auto"/>
          <w:right w:val="single" w:sz="4" w:space="4" w:color="auto"/>
          <w:between w:val="single" w:sz="4" w:space="1" w:color="auto"/>
          <w:bar w:val="single" w:sz="4" w:color="auto"/>
        </w:pBdr>
        <w:ind w:left="851" w:right="425"/>
        <w:rPr>
          <w:rFonts w:ascii="Arial" w:eastAsia="Calibri" w:hAnsi="Arial" w:cs="Arial"/>
          <w:b/>
          <w:sz w:val="20"/>
          <w:szCs w:val="20"/>
        </w:rPr>
      </w:pPr>
      <w:r w:rsidRPr="00D605C0">
        <w:rPr>
          <w:rFonts w:ascii="Arial" w:eastAsia="Calibri" w:hAnsi="Arial" w:cs="Arial"/>
          <w:b/>
          <w:sz w:val="20"/>
          <w:szCs w:val="20"/>
        </w:rPr>
        <w:t>Wednesday 6</w:t>
      </w:r>
      <w:r w:rsidRPr="00D605C0">
        <w:rPr>
          <w:rFonts w:ascii="Arial" w:eastAsia="Calibri" w:hAnsi="Arial" w:cs="Arial"/>
          <w:b/>
          <w:sz w:val="20"/>
          <w:szCs w:val="20"/>
          <w:vertAlign w:val="superscript"/>
        </w:rPr>
        <w:t>th</w:t>
      </w:r>
      <w:r w:rsidRPr="00D605C0">
        <w:rPr>
          <w:rFonts w:ascii="Arial" w:eastAsia="Calibri" w:hAnsi="Arial" w:cs="Arial"/>
          <w:b/>
          <w:sz w:val="20"/>
          <w:szCs w:val="20"/>
        </w:rPr>
        <w:t xml:space="preserve"> Feb 2019</w:t>
      </w:r>
    </w:p>
    <w:tbl>
      <w:tblPr>
        <w:tblW w:w="10444" w:type="dxa"/>
        <w:jc w:val="center"/>
        <w:tblCellMar>
          <w:left w:w="10" w:type="dxa"/>
          <w:right w:w="10" w:type="dxa"/>
        </w:tblCellMar>
        <w:tblLook w:val="0000" w:firstRow="0" w:lastRow="0" w:firstColumn="0" w:lastColumn="0" w:noHBand="0" w:noVBand="0"/>
      </w:tblPr>
      <w:tblGrid>
        <w:gridCol w:w="10444"/>
      </w:tblGrid>
      <w:tr w:rsidR="00B02B40" w:rsidTr="00CC3777">
        <w:trPr>
          <w:jc w:val="center"/>
        </w:trPr>
        <w:tc>
          <w:tcPr>
            <w:tcW w:w="1044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rsidR="00B02B40" w:rsidRDefault="00B02B40" w:rsidP="00CC3777">
            <w:r>
              <w:rPr>
                <w:rFonts w:ascii="Arial" w:hAnsi="Arial" w:cs="Arial"/>
                <w:b/>
                <w:caps/>
                <w:sz w:val="40"/>
              </w:rPr>
              <w:lastRenderedPageBreak/>
              <w:t xml:space="preserve">     </w:t>
            </w:r>
            <w:r w:rsidR="00CC3777">
              <w:rPr>
                <w:rFonts w:ascii="Arial" w:hAnsi="Arial" w:cs="Arial"/>
                <w:b/>
                <w:caps/>
                <w:sz w:val="40"/>
              </w:rPr>
              <w:t xml:space="preserve">Assignment 1 </w:t>
            </w:r>
            <w:r>
              <w:rPr>
                <w:rFonts w:ascii="Arial" w:hAnsi="Arial" w:cs="Arial"/>
                <w:b/>
                <w:caps/>
                <w:sz w:val="40"/>
              </w:rPr>
              <w:t>Student FEEDBACK FORM</w:t>
            </w:r>
          </w:p>
        </w:tc>
      </w:tr>
    </w:tbl>
    <w:p w:rsidR="00B02B40" w:rsidRDefault="00B02B40" w:rsidP="00B02B40">
      <w:pPr>
        <w:rPr>
          <w:rFonts w:ascii="Arial" w:hAnsi="Arial" w:cs="Arial"/>
        </w:rPr>
      </w:pPr>
    </w:p>
    <w:p w:rsidR="00B02B40" w:rsidRDefault="00B02B40" w:rsidP="00B02B40">
      <w:pPr>
        <w:pStyle w:val="BodyText1"/>
        <w:tabs>
          <w:tab w:val="clear" w:pos="720"/>
          <w:tab w:val="clear" w:pos="1440"/>
        </w:tabs>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00B02B40" w:rsidRDefault="00B02B40" w:rsidP="00B02B40">
      <w:pPr>
        <w:pStyle w:val="BodyText1"/>
        <w:tabs>
          <w:tab w:val="clear" w:pos="720"/>
          <w:tab w:val="clear" w:pos="1440"/>
        </w:tabs>
        <w:jc w:val="both"/>
        <w:rPr>
          <w:rFonts w:ascii="Arial" w:hAnsi="Arial" w:cs="Arial"/>
          <w:sz w:val="20"/>
        </w:rPr>
      </w:pPr>
    </w:p>
    <w:p w:rsidR="00B02B40" w:rsidRDefault="00B02B40" w:rsidP="00B02B40">
      <w:pPr>
        <w:rPr>
          <w:rFonts w:ascii="Arial" w:hAnsi="Arial" w:cs="Arial"/>
          <w:b/>
          <w:sz w:val="22"/>
          <w:szCs w:val="22"/>
        </w:rPr>
      </w:pPr>
    </w:p>
    <w:tbl>
      <w:tblPr>
        <w:tblW w:w="4994" w:type="pct"/>
        <w:tblLayout w:type="fixed"/>
        <w:tblCellMar>
          <w:left w:w="10" w:type="dxa"/>
          <w:right w:w="10" w:type="dxa"/>
        </w:tblCellMar>
        <w:tblLook w:val="0000" w:firstRow="0" w:lastRow="0" w:firstColumn="0" w:lastColumn="0" w:noHBand="0" w:noVBand="0"/>
      </w:tblPr>
      <w:tblGrid>
        <w:gridCol w:w="8701"/>
        <w:gridCol w:w="860"/>
        <w:gridCol w:w="870"/>
      </w:tblGrid>
      <w:tr w:rsidR="00B02B40" w:rsidRPr="00B02B40" w:rsidTr="00B02B40">
        <w:trPr>
          <w:trHeight w:val="1427"/>
        </w:trPr>
        <w:tc>
          <w:tcPr>
            <w:tcW w:w="8846" w:type="dxa"/>
            <w:tcBorders>
              <w:top w:val="single" w:sz="4" w:space="0" w:color="000000"/>
              <w:left w:val="single" w:sz="4" w:space="0" w:color="000000"/>
              <w:right w:val="single" w:sz="4" w:space="0" w:color="000000"/>
            </w:tcBorders>
            <w:shd w:val="clear" w:color="auto" w:fill="BFBFBF"/>
            <w:tcMar>
              <w:top w:w="0" w:type="dxa"/>
              <w:left w:w="108" w:type="dxa"/>
              <w:bottom w:w="0" w:type="dxa"/>
              <w:right w:w="108" w:type="dxa"/>
            </w:tcMar>
            <w:vAlign w:val="center"/>
          </w:tcPr>
          <w:p w:rsidR="00B02B40" w:rsidRPr="00B02B40" w:rsidRDefault="00B02B40" w:rsidP="00CC3777">
            <w:r w:rsidRPr="00B02B40">
              <w:rPr>
                <w:rFonts w:ascii="Arial" w:hAnsi="Arial" w:cs="Arial"/>
                <w:b/>
              </w:rPr>
              <w:t xml:space="preserve">Generic Assessment Criteria </w:t>
            </w:r>
          </w:p>
        </w:tc>
        <w:tc>
          <w:tcPr>
            <w:tcW w:w="871" w:type="dxa"/>
            <w:tcBorders>
              <w:top w:val="single" w:sz="4" w:space="0" w:color="000000"/>
              <w:left w:val="single" w:sz="4" w:space="0" w:color="000000"/>
              <w:right w:val="single" w:sz="4" w:space="0" w:color="000000"/>
            </w:tcBorders>
            <w:shd w:val="clear" w:color="auto" w:fill="BFBFBF"/>
            <w:tcMar>
              <w:top w:w="0" w:type="dxa"/>
              <w:left w:w="108" w:type="dxa"/>
              <w:bottom w:w="0" w:type="dxa"/>
              <w:right w:w="108" w:type="dxa"/>
            </w:tcMar>
            <w:textDirection w:val="btLr"/>
          </w:tcPr>
          <w:p w:rsidR="00B02B40" w:rsidRPr="00B02B40" w:rsidRDefault="00B02B40" w:rsidP="00CC3777">
            <w:pPr>
              <w:ind w:left="34" w:right="113"/>
              <w:jc w:val="center"/>
              <w:rPr>
                <w:rFonts w:ascii="Arial" w:hAnsi="Arial" w:cs="Arial"/>
                <w:b/>
              </w:rPr>
            </w:pPr>
            <w:r w:rsidRPr="00B02B40">
              <w:rPr>
                <w:rFonts w:ascii="Arial" w:hAnsi="Arial" w:cs="Arial"/>
                <w:b/>
              </w:rPr>
              <w:t>Marks available</w:t>
            </w:r>
          </w:p>
        </w:tc>
        <w:tc>
          <w:tcPr>
            <w:tcW w:w="88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extDirection w:val="btLr"/>
            <w:vAlign w:val="center"/>
          </w:tcPr>
          <w:p w:rsidR="00B02B40" w:rsidRPr="00B02B40" w:rsidRDefault="00B02B40" w:rsidP="00CC3777">
            <w:pPr>
              <w:ind w:left="113" w:right="113"/>
              <w:jc w:val="center"/>
              <w:rPr>
                <w:rFonts w:ascii="Arial" w:hAnsi="Arial" w:cs="Arial"/>
                <w:b/>
              </w:rPr>
            </w:pPr>
            <w:r w:rsidRPr="00B02B40">
              <w:rPr>
                <w:rFonts w:ascii="Arial" w:hAnsi="Arial" w:cs="Arial"/>
                <w:b/>
              </w:rPr>
              <w:t xml:space="preserve">Marks </w:t>
            </w:r>
          </w:p>
          <w:p w:rsidR="00B02B40" w:rsidRPr="00B02B40" w:rsidRDefault="00B02B40" w:rsidP="00CC3777">
            <w:pPr>
              <w:ind w:left="113" w:right="113"/>
              <w:jc w:val="center"/>
              <w:rPr>
                <w:rFonts w:ascii="Arial" w:hAnsi="Arial" w:cs="Arial"/>
                <w:b/>
              </w:rPr>
            </w:pPr>
            <w:r w:rsidRPr="00B02B40">
              <w:rPr>
                <w:rFonts w:ascii="Arial" w:hAnsi="Arial" w:cs="Arial"/>
                <w:b/>
              </w:rPr>
              <w:t>awarded</w:t>
            </w:r>
          </w:p>
        </w:tc>
      </w:tr>
      <w:tr w:rsidR="00B02B40" w:rsidTr="00B02B40">
        <w:trPr>
          <w:trHeight w:val="450"/>
        </w:trPr>
        <w:tc>
          <w:tcPr>
            <w:tcW w:w="8846"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tcPr>
          <w:p w:rsidR="00B02B40" w:rsidRDefault="00B02B40" w:rsidP="00CC3777">
            <w:r>
              <w:rPr>
                <w:rFonts w:ascii="Arial" w:hAnsi="Arial" w:cs="Arial"/>
                <w:b/>
                <w:szCs w:val="16"/>
              </w:rPr>
              <w:t xml:space="preserve">1. </w:t>
            </w:r>
            <w:r>
              <w:rPr>
                <w:rFonts w:ascii="Arial" w:hAnsi="Arial" w:cs="Arial"/>
                <w:b/>
              </w:rPr>
              <w:t>Engagement with Literature Skills</w:t>
            </w:r>
          </w:p>
          <w:p w:rsidR="00B02B40" w:rsidRDefault="00B02B40" w:rsidP="00CC3777">
            <w:pPr>
              <w:spacing w:after="120"/>
              <w:rPr>
                <w:rFonts w:ascii="Arial" w:hAnsi="Arial" w:cs="Arial"/>
                <w:sz w:val="14"/>
                <w:szCs w:val="14"/>
              </w:rPr>
            </w:pPr>
            <w:r>
              <w:rPr>
                <w:rFonts w:ascii="Arial" w:hAnsi="Arial" w:cs="Arial"/>
                <w:sz w:val="14"/>
                <w:szCs w:val="14"/>
              </w:rPr>
              <w:t>.</w:t>
            </w:r>
          </w:p>
        </w:tc>
        <w:tc>
          <w:tcPr>
            <w:tcW w:w="871"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tcPr>
          <w:p w:rsidR="00B02B40" w:rsidRDefault="00B02B40" w:rsidP="00CC3777">
            <w:pPr>
              <w:jc w:val="center"/>
              <w:rPr>
                <w:rFonts w:ascii="Arial" w:hAnsi="Arial" w:cs="Arial"/>
                <w:sz w:val="32"/>
              </w:rPr>
            </w:pPr>
          </w:p>
        </w:tc>
        <w:tc>
          <w:tcPr>
            <w:tcW w:w="88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rsidR="00B02B40" w:rsidRDefault="00B02B40" w:rsidP="00CC3777">
            <w:pPr>
              <w:jc w:val="center"/>
              <w:rPr>
                <w:rFonts w:ascii="Arial" w:hAnsi="Arial" w:cs="Arial"/>
                <w:sz w:val="32"/>
              </w:rPr>
            </w:pPr>
          </w:p>
        </w:tc>
      </w:tr>
      <w:tr w:rsidR="00B02B40" w:rsidTr="00B02B40">
        <w:trPr>
          <w:trHeight w:val="450"/>
        </w:trPr>
        <w:tc>
          <w:tcPr>
            <w:tcW w:w="8846"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spacing w:after="120"/>
              <w:rPr>
                <w:rFonts w:ascii="Arial" w:hAnsi="Arial" w:cs="Arial"/>
                <w:sz w:val="14"/>
                <w:szCs w:val="14"/>
              </w:rPr>
            </w:pPr>
          </w:p>
          <w:p w:rsidR="00B02B40" w:rsidRDefault="00B02B40" w:rsidP="00CC3777">
            <w:pPr>
              <w:spacing w:after="120"/>
              <w:rPr>
                <w:rFonts w:ascii="Arial" w:hAnsi="Arial" w:cs="Arial"/>
                <w:sz w:val="14"/>
                <w:szCs w:val="14"/>
              </w:rPr>
            </w:pPr>
          </w:p>
          <w:p w:rsidR="00B02B40" w:rsidRDefault="00B02B40" w:rsidP="00CC3777">
            <w:pPr>
              <w:spacing w:after="120"/>
              <w:rPr>
                <w:rFonts w:ascii="Arial" w:hAnsi="Arial" w:cs="Arial"/>
                <w:sz w:val="14"/>
                <w:szCs w:val="14"/>
              </w:rPr>
            </w:pPr>
          </w:p>
          <w:p w:rsidR="00B02B40" w:rsidRDefault="00B02B40" w:rsidP="00CC3777">
            <w:pPr>
              <w:spacing w:after="120"/>
              <w:rPr>
                <w:rFonts w:ascii="Arial" w:hAnsi="Arial" w:cs="Arial"/>
                <w:sz w:val="14"/>
                <w:szCs w:val="14"/>
              </w:rPr>
            </w:pPr>
          </w:p>
        </w:tc>
        <w:tc>
          <w:tcPr>
            <w:tcW w:w="871" w:type="dxa"/>
            <w:tcBorders>
              <w:top w:val="single" w:sz="4" w:space="0" w:color="000000"/>
              <w:left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jc w:val="center"/>
              <w:rPr>
                <w:rFonts w:ascii="Arial" w:hAnsi="Arial" w:cs="Arial"/>
                <w:sz w:val="32"/>
              </w:rPr>
            </w:pPr>
            <w:r>
              <w:rPr>
                <w:rFonts w:ascii="Arial" w:hAnsi="Arial" w:cs="Arial"/>
                <w:sz w:val="32"/>
              </w:rPr>
              <w:t>20</w:t>
            </w:r>
          </w:p>
        </w:tc>
        <w:tc>
          <w:tcPr>
            <w:tcW w:w="881"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jc w:val="center"/>
              <w:rPr>
                <w:rFonts w:ascii="Arial" w:hAnsi="Arial" w:cs="Arial"/>
                <w:sz w:val="32"/>
              </w:rPr>
            </w:pPr>
          </w:p>
        </w:tc>
      </w:tr>
      <w:tr w:rsidR="00B02B40" w:rsidTr="00B02B40">
        <w:trPr>
          <w:trHeight w:val="451"/>
        </w:trPr>
        <w:tc>
          <w:tcPr>
            <w:tcW w:w="8846"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rPr>
                <w:rFonts w:ascii="Arial" w:hAnsi="Arial" w:cs="Arial"/>
                <w:b/>
                <w:sz w:val="16"/>
                <w:szCs w:val="16"/>
              </w:rPr>
            </w:pPr>
          </w:p>
        </w:tc>
        <w:tc>
          <w:tcPr>
            <w:tcW w:w="871" w:type="dxa"/>
            <w:tcBorders>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jc w:val="center"/>
              <w:rPr>
                <w:rFonts w:ascii="Arial" w:hAnsi="Arial" w:cs="Arial"/>
                <w:sz w:val="32"/>
              </w:rPr>
            </w:pPr>
          </w:p>
        </w:tc>
        <w:tc>
          <w:tcPr>
            <w:tcW w:w="881"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jc w:val="center"/>
              <w:rPr>
                <w:rFonts w:ascii="Arial" w:hAnsi="Arial" w:cs="Arial"/>
                <w:sz w:val="32"/>
              </w:rPr>
            </w:pPr>
          </w:p>
        </w:tc>
      </w:tr>
      <w:tr w:rsidR="00B02B40" w:rsidTr="00B02B40">
        <w:trPr>
          <w:trHeight w:val="450"/>
        </w:trPr>
        <w:tc>
          <w:tcPr>
            <w:tcW w:w="8846"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tcPr>
          <w:p w:rsidR="00B02B40" w:rsidRDefault="00B02B40" w:rsidP="00CC3777">
            <w:r>
              <w:rPr>
                <w:rFonts w:ascii="Arial" w:hAnsi="Arial" w:cs="Arial"/>
                <w:b/>
                <w:szCs w:val="16"/>
              </w:rPr>
              <w:t xml:space="preserve">2. </w:t>
            </w:r>
            <w:r>
              <w:rPr>
                <w:rFonts w:ascii="Arial" w:hAnsi="Arial" w:cs="Arial"/>
                <w:b/>
              </w:rPr>
              <w:t>Knowledge and Understanding Skills</w:t>
            </w:r>
          </w:p>
          <w:p w:rsidR="00B02B40" w:rsidRDefault="00B02B40" w:rsidP="00CC3777">
            <w:pPr>
              <w:spacing w:after="120"/>
              <w:rPr>
                <w:rFonts w:ascii="Arial" w:hAnsi="Arial" w:cs="Arial"/>
                <w:sz w:val="14"/>
                <w:szCs w:val="14"/>
              </w:rPr>
            </w:pPr>
          </w:p>
        </w:tc>
        <w:tc>
          <w:tcPr>
            <w:tcW w:w="871"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tcPr>
          <w:p w:rsidR="00B02B40" w:rsidRDefault="00B02B40" w:rsidP="00CC3777">
            <w:pPr>
              <w:jc w:val="center"/>
              <w:rPr>
                <w:rFonts w:ascii="Arial" w:hAnsi="Arial" w:cs="Arial"/>
                <w:sz w:val="32"/>
              </w:rPr>
            </w:pPr>
          </w:p>
        </w:tc>
        <w:tc>
          <w:tcPr>
            <w:tcW w:w="88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rsidR="00B02B40" w:rsidRDefault="00B02B40" w:rsidP="00CC3777">
            <w:pPr>
              <w:jc w:val="center"/>
              <w:rPr>
                <w:rFonts w:ascii="Arial" w:hAnsi="Arial" w:cs="Arial"/>
                <w:sz w:val="32"/>
              </w:rPr>
            </w:pPr>
          </w:p>
        </w:tc>
      </w:tr>
      <w:tr w:rsidR="00B02B40" w:rsidTr="00B02B40">
        <w:trPr>
          <w:trHeight w:val="450"/>
        </w:trPr>
        <w:tc>
          <w:tcPr>
            <w:tcW w:w="8846"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spacing w:after="120"/>
              <w:rPr>
                <w:rFonts w:ascii="Arial" w:hAnsi="Arial" w:cs="Arial"/>
                <w:sz w:val="14"/>
                <w:szCs w:val="14"/>
              </w:rPr>
            </w:pPr>
          </w:p>
          <w:p w:rsidR="00B02B40" w:rsidRDefault="00B02B40" w:rsidP="00CC3777">
            <w:pPr>
              <w:spacing w:after="120"/>
              <w:rPr>
                <w:rFonts w:ascii="Arial" w:hAnsi="Arial" w:cs="Arial"/>
                <w:sz w:val="14"/>
                <w:szCs w:val="14"/>
              </w:rPr>
            </w:pPr>
          </w:p>
          <w:p w:rsidR="00B02B40" w:rsidRDefault="00B02B40" w:rsidP="00CC3777">
            <w:pPr>
              <w:spacing w:after="120"/>
              <w:rPr>
                <w:rFonts w:ascii="Arial" w:hAnsi="Arial" w:cs="Arial"/>
                <w:sz w:val="14"/>
                <w:szCs w:val="14"/>
              </w:rPr>
            </w:pPr>
          </w:p>
          <w:p w:rsidR="00B02B40" w:rsidRDefault="00B02B40" w:rsidP="00CC3777">
            <w:pPr>
              <w:spacing w:after="120"/>
              <w:rPr>
                <w:rFonts w:ascii="Arial" w:hAnsi="Arial" w:cs="Arial"/>
                <w:sz w:val="14"/>
                <w:szCs w:val="14"/>
              </w:rPr>
            </w:pPr>
          </w:p>
        </w:tc>
        <w:tc>
          <w:tcPr>
            <w:tcW w:w="871" w:type="dxa"/>
            <w:tcBorders>
              <w:top w:val="single" w:sz="4" w:space="0" w:color="000000"/>
              <w:left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jc w:val="center"/>
              <w:rPr>
                <w:rFonts w:ascii="Arial" w:hAnsi="Arial" w:cs="Arial"/>
                <w:sz w:val="32"/>
              </w:rPr>
            </w:pPr>
            <w:r>
              <w:rPr>
                <w:rFonts w:ascii="Arial" w:hAnsi="Arial" w:cs="Arial"/>
                <w:sz w:val="32"/>
              </w:rPr>
              <w:t>25</w:t>
            </w:r>
          </w:p>
        </w:tc>
        <w:tc>
          <w:tcPr>
            <w:tcW w:w="881"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jc w:val="center"/>
              <w:rPr>
                <w:rFonts w:ascii="Arial" w:hAnsi="Arial" w:cs="Arial"/>
                <w:sz w:val="32"/>
              </w:rPr>
            </w:pPr>
          </w:p>
        </w:tc>
      </w:tr>
      <w:tr w:rsidR="00B02B40" w:rsidTr="00B02B40">
        <w:trPr>
          <w:trHeight w:val="451"/>
        </w:trPr>
        <w:tc>
          <w:tcPr>
            <w:tcW w:w="8846"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rPr>
                <w:rFonts w:ascii="Arial" w:hAnsi="Arial" w:cs="Arial"/>
                <w:b/>
                <w:sz w:val="16"/>
                <w:szCs w:val="16"/>
              </w:rPr>
            </w:pPr>
          </w:p>
        </w:tc>
        <w:tc>
          <w:tcPr>
            <w:tcW w:w="871" w:type="dxa"/>
            <w:tcBorders>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jc w:val="center"/>
              <w:rPr>
                <w:rFonts w:ascii="Arial" w:hAnsi="Arial" w:cs="Arial"/>
                <w:sz w:val="32"/>
              </w:rPr>
            </w:pPr>
          </w:p>
        </w:tc>
        <w:tc>
          <w:tcPr>
            <w:tcW w:w="881"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jc w:val="center"/>
              <w:rPr>
                <w:rFonts w:ascii="Arial" w:hAnsi="Arial" w:cs="Arial"/>
                <w:sz w:val="32"/>
              </w:rPr>
            </w:pPr>
          </w:p>
        </w:tc>
      </w:tr>
      <w:tr w:rsidR="00B02B40" w:rsidTr="00B02B40">
        <w:trPr>
          <w:trHeight w:val="450"/>
        </w:trPr>
        <w:tc>
          <w:tcPr>
            <w:tcW w:w="8846"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tcPr>
          <w:p w:rsidR="00B02B40" w:rsidRDefault="00B02B40" w:rsidP="00CC3777">
            <w:r>
              <w:rPr>
                <w:rFonts w:ascii="Arial" w:hAnsi="Arial" w:cs="Arial"/>
                <w:b/>
                <w:szCs w:val="16"/>
              </w:rPr>
              <w:t xml:space="preserve">3. </w:t>
            </w:r>
            <w:r>
              <w:rPr>
                <w:rFonts w:ascii="Arial" w:hAnsi="Arial" w:cs="Arial"/>
                <w:b/>
              </w:rPr>
              <w:t>Cognitive and Intellectual Skills</w:t>
            </w:r>
          </w:p>
          <w:p w:rsidR="00B02B40" w:rsidRDefault="00B02B40" w:rsidP="00CC3777">
            <w:pPr>
              <w:spacing w:after="120"/>
              <w:rPr>
                <w:rFonts w:ascii="Arial" w:hAnsi="Arial" w:cs="Arial"/>
                <w:sz w:val="14"/>
                <w:szCs w:val="14"/>
              </w:rPr>
            </w:pPr>
          </w:p>
        </w:tc>
        <w:tc>
          <w:tcPr>
            <w:tcW w:w="871"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tcPr>
          <w:p w:rsidR="00B02B40" w:rsidRDefault="00B02B40" w:rsidP="00CC3777">
            <w:pPr>
              <w:jc w:val="center"/>
              <w:rPr>
                <w:rFonts w:ascii="Arial" w:hAnsi="Arial" w:cs="Arial"/>
                <w:sz w:val="32"/>
              </w:rPr>
            </w:pPr>
          </w:p>
        </w:tc>
        <w:tc>
          <w:tcPr>
            <w:tcW w:w="88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rsidR="00B02B40" w:rsidRDefault="00B02B40" w:rsidP="00CC3777">
            <w:pPr>
              <w:jc w:val="center"/>
              <w:rPr>
                <w:rFonts w:ascii="Arial" w:hAnsi="Arial" w:cs="Arial"/>
                <w:sz w:val="32"/>
              </w:rPr>
            </w:pPr>
          </w:p>
        </w:tc>
      </w:tr>
      <w:tr w:rsidR="00B02B40" w:rsidTr="00B02B40">
        <w:trPr>
          <w:trHeight w:val="450"/>
        </w:trPr>
        <w:tc>
          <w:tcPr>
            <w:tcW w:w="8846"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spacing w:after="120"/>
              <w:rPr>
                <w:rFonts w:ascii="Arial" w:hAnsi="Arial" w:cs="Arial"/>
                <w:sz w:val="14"/>
                <w:szCs w:val="14"/>
              </w:rPr>
            </w:pPr>
          </w:p>
          <w:p w:rsidR="00B02B40" w:rsidRDefault="00B02B40" w:rsidP="00CC3777">
            <w:pPr>
              <w:spacing w:after="120"/>
              <w:rPr>
                <w:rFonts w:ascii="Arial" w:hAnsi="Arial" w:cs="Arial"/>
                <w:sz w:val="14"/>
                <w:szCs w:val="14"/>
              </w:rPr>
            </w:pPr>
          </w:p>
          <w:p w:rsidR="00B02B40" w:rsidRDefault="00B02B40" w:rsidP="00CC3777">
            <w:pPr>
              <w:spacing w:after="120"/>
              <w:rPr>
                <w:rFonts w:ascii="Arial" w:hAnsi="Arial" w:cs="Arial"/>
                <w:sz w:val="14"/>
                <w:szCs w:val="14"/>
              </w:rPr>
            </w:pPr>
          </w:p>
          <w:p w:rsidR="00B02B40" w:rsidRDefault="00B02B40" w:rsidP="00CC3777">
            <w:pPr>
              <w:spacing w:after="120"/>
              <w:rPr>
                <w:rFonts w:ascii="Arial" w:hAnsi="Arial" w:cs="Arial"/>
                <w:sz w:val="14"/>
                <w:szCs w:val="14"/>
              </w:rPr>
            </w:pPr>
          </w:p>
        </w:tc>
        <w:tc>
          <w:tcPr>
            <w:tcW w:w="871" w:type="dxa"/>
            <w:tcBorders>
              <w:top w:val="single" w:sz="4" w:space="0" w:color="000000"/>
              <w:left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jc w:val="center"/>
              <w:rPr>
                <w:rFonts w:ascii="Arial" w:hAnsi="Arial" w:cs="Arial"/>
                <w:sz w:val="32"/>
              </w:rPr>
            </w:pPr>
            <w:r>
              <w:rPr>
                <w:rFonts w:ascii="Arial" w:hAnsi="Arial" w:cs="Arial"/>
                <w:sz w:val="32"/>
              </w:rPr>
              <w:t>25</w:t>
            </w:r>
          </w:p>
        </w:tc>
        <w:tc>
          <w:tcPr>
            <w:tcW w:w="881"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jc w:val="center"/>
              <w:rPr>
                <w:rFonts w:ascii="Arial" w:hAnsi="Arial" w:cs="Arial"/>
                <w:sz w:val="32"/>
              </w:rPr>
            </w:pPr>
          </w:p>
        </w:tc>
      </w:tr>
      <w:tr w:rsidR="00B02B40" w:rsidTr="00B02B40">
        <w:trPr>
          <w:trHeight w:val="451"/>
        </w:trPr>
        <w:tc>
          <w:tcPr>
            <w:tcW w:w="8846"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rPr>
                <w:rFonts w:ascii="Arial" w:hAnsi="Arial" w:cs="Arial"/>
                <w:b/>
                <w:sz w:val="16"/>
                <w:szCs w:val="16"/>
              </w:rPr>
            </w:pPr>
          </w:p>
        </w:tc>
        <w:tc>
          <w:tcPr>
            <w:tcW w:w="871" w:type="dxa"/>
            <w:tcBorders>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jc w:val="center"/>
              <w:rPr>
                <w:rFonts w:ascii="Arial" w:hAnsi="Arial" w:cs="Arial"/>
                <w:sz w:val="32"/>
              </w:rPr>
            </w:pPr>
          </w:p>
        </w:tc>
        <w:tc>
          <w:tcPr>
            <w:tcW w:w="881"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jc w:val="center"/>
              <w:rPr>
                <w:rFonts w:ascii="Arial" w:hAnsi="Arial" w:cs="Arial"/>
                <w:sz w:val="32"/>
              </w:rPr>
            </w:pPr>
          </w:p>
        </w:tc>
      </w:tr>
      <w:tr w:rsidR="00B02B40" w:rsidTr="00B02B40">
        <w:trPr>
          <w:trHeight w:val="450"/>
        </w:trPr>
        <w:tc>
          <w:tcPr>
            <w:tcW w:w="8846"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tcPr>
          <w:p w:rsidR="00B02B40" w:rsidRDefault="00B02B40" w:rsidP="00CC3777">
            <w:r>
              <w:rPr>
                <w:rFonts w:ascii="Arial" w:hAnsi="Arial" w:cs="Arial"/>
                <w:b/>
                <w:szCs w:val="16"/>
              </w:rPr>
              <w:t xml:space="preserve">4. </w:t>
            </w:r>
            <w:r>
              <w:rPr>
                <w:rFonts w:ascii="Arial" w:hAnsi="Arial" w:cs="Arial"/>
                <w:b/>
              </w:rPr>
              <w:t>Practical Application Skills</w:t>
            </w:r>
          </w:p>
          <w:p w:rsidR="00B02B40" w:rsidRDefault="00B02B40" w:rsidP="00CC3777">
            <w:pPr>
              <w:spacing w:after="120"/>
              <w:rPr>
                <w:rFonts w:ascii="Arial" w:hAnsi="Arial" w:cs="Arial"/>
                <w:sz w:val="14"/>
                <w:szCs w:val="14"/>
              </w:rPr>
            </w:pPr>
          </w:p>
        </w:tc>
        <w:tc>
          <w:tcPr>
            <w:tcW w:w="871"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tcPr>
          <w:p w:rsidR="00B02B40" w:rsidRDefault="00B02B40" w:rsidP="00CC3777">
            <w:pPr>
              <w:jc w:val="center"/>
              <w:rPr>
                <w:rFonts w:ascii="Arial" w:hAnsi="Arial" w:cs="Arial"/>
                <w:sz w:val="32"/>
              </w:rPr>
            </w:pPr>
          </w:p>
        </w:tc>
        <w:tc>
          <w:tcPr>
            <w:tcW w:w="88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rsidR="00B02B40" w:rsidRDefault="00B02B40" w:rsidP="00CC3777">
            <w:pPr>
              <w:jc w:val="center"/>
              <w:rPr>
                <w:rFonts w:ascii="Arial" w:hAnsi="Arial" w:cs="Arial"/>
                <w:sz w:val="32"/>
              </w:rPr>
            </w:pPr>
          </w:p>
        </w:tc>
      </w:tr>
      <w:tr w:rsidR="00B02B40" w:rsidTr="00B02B40">
        <w:trPr>
          <w:trHeight w:val="451"/>
        </w:trPr>
        <w:tc>
          <w:tcPr>
            <w:tcW w:w="8846"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spacing w:after="120"/>
              <w:rPr>
                <w:rFonts w:ascii="Arial" w:hAnsi="Arial" w:cs="Arial"/>
                <w:sz w:val="14"/>
                <w:szCs w:val="14"/>
              </w:rPr>
            </w:pPr>
          </w:p>
          <w:p w:rsidR="00B02B40" w:rsidRDefault="00B02B40" w:rsidP="00CC3777">
            <w:pPr>
              <w:spacing w:after="120"/>
              <w:rPr>
                <w:rFonts w:ascii="Arial" w:hAnsi="Arial" w:cs="Arial"/>
                <w:sz w:val="14"/>
                <w:szCs w:val="14"/>
              </w:rPr>
            </w:pPr>
          </w:p>
          <w:p w:rsidR="00B02B40" w:rsidRDefault="00B02B40" w:rsidP="00CC3777">
            <w:pPr>
              <w:spacing w:after="120"/>
              <w:rPr>
                <w:rFonts w:ascii="Arial" w:hAnsi="Arial" w:cs="Arial"/>
                <w:sz w:val="14"/>
                <w:szCs w:val="14"/>
              </w:rPr>
            </w:pPr>
          </w:p>
          <w:p w:rsidR="00B02B40" w:rsidRDefault="00B02B40" w:rsidP="00CC3777">
            <w:pPr>
              <w:spacing w:after="120"/>
              <w:rPr>
                <w:rFonts w:ascii="Arial" w:hAnsi="Arial" w:cs="Arial"/>
                <w:sz w:val="14"/>
                <w:szCs w:val="14"/>
              </w:rPr>
            </w:pPr>
          </w:p>
        </w:tc>
        <w:tc>
          <w:tcPr>
            <w:tcW w:w="871" w:type="dxa"/>
            <w:tcBorders>
              <w:top w:val="single" w:sz="4" w:space="0" w:color="000000"/>
              <w:left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jc w:val="center"/>
              <w:rPr>
                <w:rFonts w:ascii="Arial" w:hAnsi="Arial" w:cs="Arial"/>
                <w:sz w:val="32"/>
              </w:rPr>
            </w:pPr>
            <w:r>
              <w:rPr>
                <w:rFonts w:ascii="Arial" w:hAnsi="Arial" w:cs="Arial"/>
                <w:sz w:val="32"/>
              </w:rPr>
              <w:t>20</w:t>
            </w:r>
          </w:p>
        </w:tc>
        <w:tc>
          <w:tcPr>
            <w:tcW w:w="881"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jc w:val="center"/>
              <w:rPr>
                <w:rFonts w:ascii="Arial" w:hAnsi="Arial" w:cs="Arial"/>
                <w:sz w:val="32"/>
              </w:rPr>
            </w:pPr>
          </w:p>
        </w:tc>
      </w:tr>
      <w:tr w:rsidR="00B02B40" w:rsidTr="00B02B40">
        <w:trPr>
          <w:trHeight w:val="450"/>
        </w:trPr>
        <w:tc>
          <w:tcPr>
            <w:tcW w:w="8846"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rPr>
                <w:rFonts w:ascii="Arial" w:hAnsi="Arial" w:cs="Arial"/>
                <w:b/>
                <w:sz w:val="16"/>
                <w:szCs w:val="16"/>
              </w:rPr>
            </w:pPr>
          </w:p>
        </w:tc>
        <w:tc>
          <w:tcPr>
            <w:tcW w:w="871" w:type="dxa"/>
            <w:tcBorders>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jc w:val="center"/>
              <w:rPr>
                <w:rFonts w:ascii="Arial" w:hAnsi="Arial" w:cs="Arial"/>
                <w:sz w:val="32"/>
              </w:rPr>
            </w:pPr>
          </w:p>
        </w:tc>
        <w:tc>
          <w:tcPr>
            <w:tcW w:w="881"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jc w:val="center"/>
              <w:rPr>
                <w:rFonts w:ascii="Arial" w:hAnsi="Arial" w:cs="Arial"/>
                <w:sz w:val="32"/>
              </w:rPr>
            </w:pPr>
          </w:p>
        </w:tc>
      </w:tr>
      <w:tr w:rsidR="00B02B40" w:rsidTr="00B02B40">
        <w:trPr>
          <w:trHeight w:val="450"/>
        </w:trPr>
        <w:tc>
          <w:tcPr>
            <w:tcW w:w="8846"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tcPr>
          <w:p w:rsidR="00B02B40" w:rsidRDefault="00B02B40" w:rsidP="00CC3777">
            <w:r>
              <w:rPr>
                <w:rFonts w:ascii="Arial" w:hAnsi="Arial" w:cs="Arial"/>
                <w:b/>
                <w:szCs w:val="16"/>
              </w:rPr>
              <w:t xml:space="preserve">5. </w:t>
            </w:r>
            <w:r>
              <w:rPr>
                <w:rFonts w:ascii="Arial" w:hAnsi="Arial" w:cs="Arial"/>
                <w:b/>
              </w:rPr>
              <w:t>Transferable Skills for Life and Professional Practice</w:t>
            </w:r>
          </w:p>
          <w:p w:rsidR="00B02B40" w:rsidRDefault="00B02B40" w:rsidP="00CC3777">
            <w:pPr>
              <w:spacing w:after="120"/>
              <w:rPr>
                <w:rFonts w:ascii="Arial" w:hAnsi="Arial" w:cs="Arial"/>
                <w:sz w:val="14"/>
                <w:szCs w:val="14"/>
              </w:rPr>
            </w:pPr>
          </w:p>
        </w:tc>
        <w:tc>
          <w:tcPr>
            <w:tcW w:w="871"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tcPr>
          <w:p w:rsidR="00B02B40" w:rsidRDefault="00B02B40" w:rsidP="00CC3777">
            <w:pPr>
              <w:jc w:val="center"/>
              <w:rPr>
                <w:rFonts w:ascii="Arial" w:hAnsi="Arial" w:cs="Arial"/>
                <w:sz w:val="32"/>
              </w:rPr>
            </w:pPr>
          </w:p>
        </w:tc>
        <w:tc>
          <w:tcPr>
            <w:tcW w:w="88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rsidR="00B02B40" w:rsidRDefault="00B02B40" w:rsidP="00CC3777">
            <w:pPr>
              <w:jc w:val="center"/>
              <w:rPr>
                <w:rFonts w:ascii="Arial" w:hAnsi="Arial" w:cs="Arial"/>
                <w:sz w:val="32"/>
              </w:rPr>
            </w:pPr>
          </w:p>
        </w:tc>
      </w:tr>
      <w:tr w:rsidR="00B02B40" w:rsidTr="00B02B40">
        <w:trPr>
          <w:trHeight w:val="451"/>
        </w:trPr>
        <w:tc>
          <w:tcPr>
            <w:tcW w:w="8846"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spacing w:after="120"/>
              <w:rPr>
                <w:rFonts w:ascii="Arial" w:hAnsi="Arial" w:cs="Arial"/>
                <w:sz w:val="14"/>
                <w:szCs w:val="14"/>
              </w:rPr>
            </w:pPr>
          </w:p>
          <w:p w:rsidR="00B02B40" w:rsidRDefault="00B02B40" w:rsidP="00CC3777">
            <w:pPr>
              <w:spacing w:after="120"/>
              <w:rPr>
                <w:rFonts w:ascii="Arial" w:hAnsi="Arial" w:cs="Arial"/>
                <w:sz w:val="14"/>
                <w:szCs w:val="14"/>
              </w:rPr>
            </w:pPr>
          </w:p>
          <w:p w:rsidR="00B02B40" w:rsidRDefault="00B02B40" w:rsidP="00CC3777">
            <w:pPr>
              <w:spacing w:after="120"/>
              <w:rPr>
                <w:rFonts w:ascii="Arial" w:hAnsi="Arial" w:cs="Arial"/>
                <w:sz w:val="14"/>
                <w:szCs w:val="14"/>
              </w:rPr>
            </w:pPr>
          </w:p>
          <w:p w:rsidR="00B02B40" w:rsidRDefault="00B02B40" w:rsidP="00CC3777">
            <w:pPr>
              <w:spacing w:after="120"/>
              <w:rPr>
                <w:rFonts w:ascii="Arial" w:hAnsi="Arial" w:cs="Arial"/>
                <w:sz w:val="14"/>
                <w:szCs w:val="14"/>
              </w:rPr>
            </w:pPr>
          </w:p>
        </w:tc>
        <w:tc>
          <w:tcPr>
            <w:tcW w:w="871" w:type="dxa"/>
            <w:tcBorders>
              <w:top w:val="single" w:sz="4" w:space="0" w:color="000000"/>
              <w:left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jc w:val="center"/>
              <w:rPr>
                <w:rFonts w:ascii="Arial" w:hAnsi="Arial" w:cs="Arial"/>
                <w:sz w:val="32"/>
              </w:rPr>
            </w:pPr>
            <w:r>
              <w:rPr>
                <w:rFonts w:ascii="Arial" w:hAnsi="Arial" w:cs="Arial"/>
                <w:sz w:val="32"/>
              </w:rPr>
              <w:t>10</w:t>
            </w:r>
          </w:p>
        </w:tc>
        <w:tc>
          <w:tcPr>
            <w:tcW w:w="881"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jc w:val="center"/>
              <w:rPr>
                <w:rFonts w:ascii="Arial" w:hAnsi="Arial" w:cs="Arial"/>
                <w:sz w:val="32"/>
              </w:rPr>
            </w:pPr>
          </w:p>
        </w:tc>
      </w:tr>
      <w:tr w:rsidR="00B02B40" w:rsidTr="00B02B40">
        <w:trPr>
          <w:trHeight w:val="450"/>
        </w:trPr>
        <w:tc>
          <w:tcPr>
            <w:tcW w:w="8846"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rPr>
                <w:rFonts w:ascii="Arial" w:hAnsi="Arial" w:cs="Arial"/>
                <w:b/>
                <w:sz w:val="16"/>
                <w:szCs w:val="16"/>
              </w:rPr>
            </w:pPr>
          </w:p>
        </w:tc>
        <w:tc>
          <w:tcPr>
            <w:tcW w:w="871" w:type="dxa"/>
            <w:tcBorders>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jc w:val="center"/>
              <w:rPr>
                <w:rFonts w:ascii="Arial" w:hAnsi="Arial" w:cs="Arial"/>
                <w:sz w:val="32"/>
              </w:rPr>
            </w:pPr>
          </w:p>
        </w:tc>
        <w:tc>
          <w:tcPr>
            <w:tcW w:w="881"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02B40" w:rsidRDefault="00B02B40" w:rsidP="00CC3777">
            <w:pPr>
              <w:jc w:val="center"/>
              <w:rPr>
                <w:rFonts w:ascii="Arial" w:hAnsi="Arial" w:cs="Arial"/>
                <w:sz w:val="32"/>
              </w:rPr>
            </w:pPr>
          </w:p>
        </w:tc>
      </w:tr>
    </w:tbl>
    <w:p w:rsidR="00B02B40" w:rsidRDefault="00B02B40" w:rsidP="00B02B40">
      <w:pPr>
        <w:ind w:left="284" w:right="531"/>
        <w:rPr>
          <w:rFonts w:ascii="Arial" w:hAnsi="Arial" w:cs="Arial"/>
          <w:b/>
          <w:sz w:val="16"/>
          <w:szCs w:val="16"/>
        </w:rPr>
      </w:pPr>
    </w:p>
    <w:tbl>
      <w:tblPr>
        <w:tblW w:w="10666" w:type="dxa"/>
        <w:tblLayout w:type="fixed"/>
        <w:tblCellMar>
          <w:left w:w="10" w:type="dxa"/>
          <w:right w:w="10" w:type="dxa"/>
        </w:tblCellMar>
        <w:tblLook w:val="0000" w:firstRow="0" w:lastRow="0" w:firstColumn="0" w:lastColumn="0" w:noHBand="0" w:noVBand="0"/>
      </w:tblPr>
      <w:tblGrid>
        <w:gridCol w:w="6062"/>
        <w:gridCol w:w="2903"/>
        <w:gridCol w:w="641"/>
        <w:gridCol w:w="1060"/>
      </w:tblGrid>
      <w:tr w:rsidR="00B02B40" w:rsidTr="00CC3777">
        <w:trPr>
          <w:cantSplit/>
        </w:trPr>
        <w:tc>
          <w:tcPr>
            <w:tcW w:w="6062"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rsidR="00B02B40" w:rsidRDefault="00B02B40" w:rsidP="00CC3777">
            <w:pPr>
              <w:rPr>
                <w:rFonts w:ascii="Arial" w:hAnsi="Arial" w:cs="Arial"/>
                <w:b/>
                <w:bCs/>
                <w:sz w:val="22"/>
                <w:szCs w:val="22"/>
              </w:rPr>
            </w:pPr>
            <w:r>
              <w:rPr>
                <w:rFonts w:ascii="Arial" w:hAnsi="Arial" w:cs="Arial"/>
                <w:b/>
                <w:bCs/>
                <w:sz w:val="22"/>
                <w:szCs w:val="22"/>
              </w:rPr>
              <w:t xml:space="preserve">Assessment Mark </w:t>
            </w:r>
          </w:p>
          <w:p w:rsidR="00B02B40" w:rsidRDefault="00B02B40" w:rsidP="00CC3777">
            <w:r>
              <w:rPr>
                <w:rFonts w:ascii="Arial" w:hAnsi="Arial" w:cs="Arial"/>
                <w:bCs/>
                <w:sz w:val="22"/>
                <w:szCs w:val="22"/>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bottom"/>
          </w:tcPr>
          <w:p w:rsidR="00B02B40" w:rsidRDefault="00B02B40" w:rsidP="00CC3777">
            <w:r>
              <w:rPr>
                <w:rFonts w:ascii="Arial" w:hAnsi="Arial" w:cs="Arial"/>
                <w:b/>
                <w:sz w:val="16"/>
                <w:szCs w:val="16"/>
              </w:rPr>
              <w:t>Late Submission Penalties (tick if appropriate)</w:t>
            </w:r>
          </w:p>
        </w:tc>
        <w:tc>
          <w:tcPr>
            <w:tcW w:w="1060"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rsidR="00B02B40" w:rsidRDefault="00B02B40" w:rsidP="00CC3777">
            <w:pPr>
              <w:jc w:val="right"/>
              <w:rPr>
                <w:rFonts w:ascii="Arial" w:hAnsi="Arial" w:cs="Arial"/>
                <w:b/>
                <w:bCs/>
              </w:rPr>
            </w:pPr>
            <w:r>
              <w:rPr>
                <w:rFonts w:ascii="Arial" w:hAnsi="Arial" w:cs="Arial"/>
                <w:b/>
                <w:bCs/>
              </w:rPr>
              <w:t>%</w:t>
            </w:r>
          </w:p>
        </w:tc>
      </w:tr>
      <w:tr w:rsidR="00B02B40" w:rsidTr="00CC3777">
        <w:trPr>
          <w:cantSplit/>
        </w:trPr>
        <w:tc>
          <w:tcPr>
            <w:tcW w:w="6062"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rsidR="00B02B40" w:rsidRDefault="00B02B40" w:rsidP="00CC3777">
            <w:pPr>
              <w:rPr>
                <w:rFonts w:ascii="Arial" w:hAnsi="Arial" w:cs="Arial"/>
              </w:rPr>
            </w:pPr>
          </w:p>
        </w:tc>
        <w:tc>
          <w:tcPr>
            <w:tcW w:w="29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bottom"/>
          </w:tcPr>
          <w:p w:rsidR="00B02B40" w:rsidRDefault="00B02B40" w:rsidP="00CC3777">
            <w:r>
              <w:rPr>
                <w:rFonts w:ascii="Arial" w:hAnsi="Arial" w:cs="Arial"/>
                <w:sz w:val="16"/>
                <w:szCs w:val="16"/>
              </w:rPr>
              <w:t>Up to 1 week late (</w:t>
            </w:r>
            <w:r>
              <w:rPr>
                <w:rFonts w:ascii="Arial" w:hAnsi="Arial" w:cs="Arial"/>
                <w:sz w:val="12"/>
                <w:szCs w:val="12"/>
              </w:rPr>
              <w:t>40% Max)</w:t>
            </w:r>
          </w:p>
        </w:tc>
        <w:tc>
          <w:tcPr>
            <w:tcW w:w="64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bottom"/>
          </w:tcPr>
          <w:p w:rsidR="00B02B40" w:rsidRDefault="00B02B40" w:rsidP="00CC3777">
            <w:pPr>
              <w:jc w:val="center"/>
              <w:rPr>
                <w:rFonts w:ascii="Arial" w:hAnsi="Arial" w:cs="Arial"/>
                <w:sz w:val="12"/>
                <w:szCs w:val="12"/>
              </w:rPr>
            </w:pPr>
          </w:p>
        </w:tc>
        <w:tc>
          <w:tcPr>
            <w:tcW w:w="1060"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rsidR="00B02B40" w:rsidRDefault="00B02B40" w:rsidP="00CC3777">
            <w:pPr>
              <w:ind w:left="142"/>
              <w:rPr>
                <w:rFonts w:ascii="Arial" w:hAnsi="Arial" w:cs="Arial"/>
              </w:rPr>
            </w:pPr>
          </w:p>
        </w:tc>
      </w:tr>
      <w:tr w:rsidR="00B02B40" w:rsidTr="00CC3777">
        <w:trPr>
          <w:cantSplit/>
        </w:trPr>
        <w:tc>
          <w:tcPr>
            <w:tcW w:w="6062"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rsidR="00B02B40" w:rsidRDefault="00B02B40" w:rsidP="00CC3777">
            <w:pPr>
              <w:rPr>
                <w:rFonts w:ascii="Arial" w:hAnsi="Arial" w:cs="Arial"/>
              </w:rPr>
            </w:pPr>
          </w:p>
        </w:tc>
        <w:tc>
          <w:tcPr>
            <w:tcW w:w="29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bottom"/>
          </w:tcPr>
          <w:p w:rsidR="00B02B40" w:rsidRDefault="00B02B40" w:rsidP="00CC3777">
            <w:r>
              <w:rPr>
                <w:rFonts w:ascii="Arial" w:hAnsi="Arial" w:cs="Arial"/>
                <w:sz w:val="16"/>
                <w:szCs w:val="16"/>
              </w:rPr>
              <w:t>Over 1 week late (</w:t>
            </w:r>
            <w:r>
              <w:rPr>
                <w:rFonts w:ascii="Arial" w:hAnsi="Arial" w:cs="Arial"/>
                <w:sz w:val="12"/>
                <w:szCs w:val="12"/>
              </w:rPr>
              <w:t>0%)</w:t>
            </w:r>
          </w:p>
        </w:tc>
        <w:tc>
          <w:tcPr>
            <w:tcW w:w="64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bottom"/>
          </w:tcPr>
          <w:p w:rsidR="00B02B40" w:rsidRDefault="00B02B40" w:rsidP="00CC3777">
            <w:pPr>
              <w:jc w:val="center"/>
              <w:rPr>
                <w:rFonts w:ascii="Arial" w:hAnsi="Arial" w:cs="Arial"/>
                <w:sz w:val="12"/>
                <w:szCs w:val="12"/>
              </w:rPr>
            </w:pPr>
          </w:p>
        </w:tc>
        <w:tc>
          <w:tcPr>
            <w:tcW w:w="1060"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rsidR="00B02B40" w:rsidRDefault="00B02B40" w:rsidP="00CC3777">
            <w:pPr>
              <w:ind w:firstLine="282"/>
              <w:rPr>
                <w:rFonts w:ascii="Arial" w:hAnsi="Arial" w:cs="Arial"/>
              </w:rPr>
            </w:pPr>
          </w:p>
        </w:tc>
      </w:tr>
    </w:tbl>
    <w:p w:rsidR="00B02B40" w:rsidRDefault="00B02B40" w:rsidP="00B02B40">
      <w:pPr>
        <w:rPr>
          <w:rFonts w:ascii="Arial" w:hAnsi="Arial" w:cs="Arial"/>
        </w:rPr>
      </w:pPr>
    </w:p>
    <w:p w:rsidR="00B02B40" w:rsidRDefault="00B02B40">
      <w:pPr>
        <w:rPr>
          <w:rFonts w:ascii="Arial" w:eastAsia="Calibri" w:hAnsi="Arial" w:cs="Arial"/>
        </w:rPr>
      </w:pPr>
      <w:r>
        <w:rPr>
          <w:rFonts w:ascii="Arial" w:eastAsia="Calibri" w:hAnsi="Arial" w:cs="Arial"/>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E7E6E6"/>
        <w:tblLook w:val="04A0" w:firstRow="1" w:lastRow="0" w:firstColumn="1" w:lastColumn="0" w:noHBand="0" w:noVBand="1"/>
      </w:tblPr>
      <w:tblGrid>
        <w:gridCol w:w="9214"/>
      </w:tblGrid>
      <w:tr w:rsidR="00FF0BAC" w:rsidRPr="00BE2261" w:rsidTr="00BE2261">
        <w:trPr>
          <w:jc w:val="center"/>
        </w:trPr>
        <w:tc>
          <w:tcPr>
            <w:tcW w:w="9214" w:type="dxa"/>
            <w:shd w:val="clear" w:color="auto" w:fill="E7E6E6"/>
          </w:tcPr>
          <w:p w:rsidR="00FF0BAC" w:rsidRPr="00BE2261" w:rsidRDefault="00E26685" w:rsidP="00BE2261">
            <w:pPr>
              <w:jc w:val="center"/>
              <w:rPr>
                <w:rFonts w:ascii="Calibri" w:hAnsi="Calibri"/>
                <w:b/>
                <w:sz w:val="40"/>
                <w:szCs w:val="40"/>
                <w:lang w:eastAsia="en-GB"/>
              </w:rPr>
            </w:pPr>
            <w:r>
              <w:rPr>
                <w:rFonts w:ascii="Arial" w:eastAsia="Calibri" w:hAnsi="Arial" w:cs="Arial"/>
                <w:b/>
              </w:rPr>
              <w:lastRenderedPageBreak/>
              <w:br w:type="page"/>
            </w:r>
            <w:r w:rsidR="006B678C">
              <w:rPr>
                <w:rFonts w:ascii="Calibri" w:hAnsi="Calibri"/>
                <w:b/>
                <w:sz w:val="40"/>
                <w:szCs w:val="40"/>
                <w:lang w:eastAsia="en-GB"/>
              </w:rPr>
              <w:t>TASK DESCRIPTION – ASSESSMENT 2</w:t>
            </w:r>
          </w:p>
          <w:p w:rsidR="00FF0BAC" w:rsidRPr="00BE2261" w:rsidRDefault="00FF0BAC" w:rsidP="00BE2261">
            <w:pPr>
              <w:jc w:val="center"/>
              <w:rPr>
                <w:rFonts w:ascii="Calibri" w:hAnsi="Calibri"/>
                <w:b/>
                <w:sz w:val="40"/>
                <w:szCs w:val="40"/>
                <w:lang w:eastAsia="en-GB"/>
              </w:rPr>
            </w:pPr>
            <w:r w:rsidRPr="00BE2261">
              <w:rPr>
                <w:rFonts w:ascii="Calibri" w:hAnsi="Calibri"/>
                <w:b/>
                <w:sz w:val="40"/>
                <w:szCs w:val="40"/>
                <w:lang w:eastAsia="en-GB"/>
              </w:rPr>
              <w:t>50% of Module Marks</w:t>
            </w:r>
          </w:p>
          <w:p w:rsidR="00FF0BAC" w:rsidRPr="00BE2261" w:rsidRDefault="00FF0BAC" w:rsidP="00FF0BAC">
            <w:pPr>
              <w:rPr>
                <w:rFonts w:ascii="Arial" w:eastAsia="Calibri" w:hAnsi="Arial" w:cs="Arial"/>
                <w:b/>
              </w:rPr>
            </w:pPr>
          </w:p>
        </w:tc>
      </w:tr>
    </w:tbl>
    <w:p w:rsidR="00FF0BAC" w:rsidRDefault="00FF0BAC" w:rsidP="00FF0BAC">
      <w:pPr>
        <w:ind w:firstLine="720"/>
        <w:rPr>
          <w:rFonts w:ascii="Arial" w:eastAsia="Calibri" w:hAnsi="Arial" w:cs="Arial"/>
          <w:b/>
        </w:rPr>
      </w:pPr>
    </w:p>
    <w:p w:rsidR="00CB18F0" w:rsidRPr="00CB18F0" w:rsidRDefault="00CB18F0" w:rsidP="00FF0BAC">
      <w:pPr>
        <w:spacing w:after="200" w:line="276" w:lineRule="auto"/>
        <w:ind w:left="851" w:right="425"/>
        <w:rPr>
          <w:rFonts w:ascii="Arial" w:eastAsia="Calibri" w:hAnsi="Arial" w:cs="Arial"/>
          <w:b/>
        </w:rPr>
      </w:pPr>
      <w:bookmarkStart w:id="0" w:name="_GoBack"/>
      <w:bookmarkEnd w:id="0"/>
      <w:r w:rsidRPr="00CB18F0">
        <w:rPr>
          <w:rFonts w:ascii="Arial" w:eastAsia="Calibri" w:hAnsi="Arial" w:cs="Arial"/>
          <w:b/>
        </w:rPr>
        <w:t xml:space="preserve">Assessment Component 2 </w:t>
      </w:r>
    </w:p>
    <w:p w:rsidR="0026573D" w:rsidRDefault="00E26685" w:rsidP="0026573D">
      <w:pPr>
        <w:spacing w:after="200" w:line="276" w:lineRule="auto"/>
        <w:ind w:left="851" w:right="425"/>
        <w:rPr>
          <w:rFonts w:ascii="Arial" w:eastAsia="Calibri" w:hAnsi="Arial" w:cs="Arial"/>
          <w:b/>
        </w:rPr>
      </w:pPr>
      <w:r w:rsidRPr="00CB18F0">
        <w:rPr>
          <w:rFonts w:ascii="Arial" w:eastAsia="Calibri" w:hAnsi="Arial" w:cs="Arial"/>
          <w:b/>
        </w:rPr>
        <w:t>Written</w:t>
      </w:r>
      <w:r w:rsidRPr="00CB18F0">
        <w:rPr>
          <w:rFonts w:ascii="Arial" w:eastAsia="Calibri" w:hAnsi="Arial" w:cs="Arial"/>
          <w:b/>
        </w:rPr>
        <w:tab/>
      </w:r>
      <w:r w:rsidR="00FC5E8C">
        <w:rPr>
          <w:rFonts w:ascii="Arial" w:eastAsia="Calibri" w:hAnsi="Arial" w:cs="Arial"/>
          <w:b/>
        </w:rPr>
        <w:t xml:space="preserve">Data Analysis and </w:t>
      </w:r>
      <w:r w:rsidRPr="00CB18F0">
        <w:rPr>
          <w:rFonts w:ascii="Arial" w:eastAsia="Calibri" w:hAnsi="Arial" w:cs="Arial"/>
          <w:b/>
        </w:rPr>
        <w:t>Report (2500 words)</w:t>
      </w:r>
    </w:p>
    <w:p w:rsidR="007D6757" w:rsidRPr="0026573D" w:rsidRDefault="00C56B45" w:rsidP="0026573D">
      <w:pPr>
        <w:spacing w:after="200"/>
        <w:ind w:left="851" w:right="425"/>
        <w:rPr>
          <w:rFonts w:ascii="Arial" w:eastAsia="Calibri" w:hAnsi="Arial" w:cs="Arial"/>
          <w:b/>
        </w:rPr>
      </w:pPr>
      <w:r w:rsidRPr="00CB50ED">
        <w:rPr>
          <w:rFonts w:ascii="Arial" w:eastAsia="Calibri" w:hAnsi="Arial" w:cs="Arial"/>
          <w:sz w:val="22"/>
          <w:szCs w:val="22"/>
        </w:rPr>
        <w:t xml:space="preserve">Assignment 2 requires that the student produce a report documenting </w:t>
      </w:r>
      <w:r w:rsidR="00667F8C" w:rsidRPr="00CB50ED">
        <w:rPr>
          <w:rFonts w:ascii="Arial" w:eastAsia="Calibri" w:hAnsi="Arial" w:cs="Arial"/>
          <w:sz w:val="22"/>
          <w:szCs w:val="22"/>
        </w:rPr>
        <w:t>their understand</w:t>
      </w:r>
      <w:r w:rsidR="00AC3C70" w:rsidRPr="00CB50ED">
        <w:rPr>
          <w:rFonts w:ascii="Arial" w:eastAsia="Calibri" w:hAnsi="Arial" w:cs="Arial"/>
          <w:sz w:val="22"/>
          <w:szCs w:val="22"/>
        </w:rPr>
        <w:t>ing</w:t>
      </w:r>
      <w:r w:rsidR="00667F8C" w:rsidRPr="00CB50ED">
        <w:rPr>
          <w:rFonts w:ascii="Arial" w:eastAsia="Calibri" w:hAnsi="Arial" w:cs="Arial"/>
          <w:sz w:val="22"/>
          <w:szCs w:val="22"/>
        </w:rPr>
        <w:t xml:space="preserve"> of essential concepts and principles of modelling and analysing data</w:t>
      </w:r>
      <w:r w:rsidR="00AC3C70" w:rsidRPr="00CB50ED">
        <w:rPr>
          <w:rFonts w:ascii="Arial" w:eastAsia="Calibri" w:hAnsi="Arial" w:cs="Arial"/>
          <w:sz w:val="22"/>
          <w:szCs w:val="22"/>
        </w:rPr>
        <w:t xml:space="preserve">.  </w:t>
      </w:r>
      <w:r w:rsidRPr="00CB50ED">
        <w:rPr>
          <w:rFonts w:ascii="Arial" w:eastAsia="Calibri" w:hAnsi="Arial" w:cs="Arial"/>
          <w:sz w:val="22"/>
          <w:szCs w:val="22"/>
        </w:rPr>
        <w:t xml:space="preserve">The evaluation will require synthesis of theoretical material and its practical application </w:t>
      </w:r>
      <w:r w:rsidR="004204D1" w:rsidRPr="00CB50ED">
        <w:rPr>
          <w:rFonts w:ascii="Arial" w:eastAsia="Calibri" w:hAnsi="Arial" w:cs="Arial"/>
          <w:sz w:val="22"/>
          <w:szCs w:val="22"/>
        </w:rPr>
        <w:t xml:space="preserve">using a set of </w:t>
      </w:r>
      <w:r w:rsidR="007D6757" w:rsidRPr="00CB50ED">
        <w:rPr>
          <w:rFonts w:ascii="Arial" w:eastAsia="Calibri" w:hAnsi="Arial" w:cs="Arial"/>
          <w:b/>
          <w:sz w:val="22"/>
          <w:szCs w:val="22"/>
        </w:rPr>
        <w:t>four Excel™ files</w:t>
      </w:r>
      <w:r w:rsidR="007D6757" w:rsidRPr="00CB50ED">
        <w:rPr>
          <w:rFonts w:ascii="Arial" w:eastAsia="Calibri" w:hAnsi="Arial" w:cs="Arial"/>
          <w:sz w:val="22"/>
          <w:szCs w:val="22"/>
        </w:rPr>
        <w:t xml:space="preserve">.  </w:t>
      </w:r>
    </w:p>
    <w:p w:rsidR="00344411" w:rsidRPr="00CB50ED" w:rsidRDefault="007D6757" w:rsidP="0026573D">
      <w:pPr>
        <w:spacing w:before="240"/>
        <w:ind w:left="851" w:right="425"/>
        <w:jc w:val="both"/>
        <w:rPr>
          <w:rFonts w:ascii="Arial" w:eastAsia="Calibri" w:hAnsi="Arial" w:cs="Arial"/>
          <w:sz w:val="22"/>
          <w:szCs w:val="22"/>
        </w:rPr>
      </w:pPr>
      <w:r w:rsidRPr="00CB50ED">
        <w:rPr>
          <w:rFonts w:ascii="Arial" w:eastAsia="Calibri" w:hAnsi="Arial" w:cs="Arial"/>
          <w:sz w:val="22"/>
          <w:szCs w:val="22"/>
        </w:rPr>
        <w:t xml:space="preserve">The assessment files include two </w:t>
      </w:r>
      <w:r w:rsidR="004204D1" w:rsidRPr="00CB50ED">
        <w:rPr>
          <w:rFonts w:ascii="Arial" w:eastAsia="Calibri" w:hAnsi="Arial" w:cs="Arial"/>
          <w:sz w:val="22"/>
          <w:szCs w:val="22"/>
        </w:rPr>
        <w:t>homework task files (</w:t>
      </w:r>
      <w:r w:rsidR="004204D1" w:rsidRPr="00CB50ED">
        <w:rPr>
          <w:rFonts w:ascii="Arial" w:eastAsia="Calibri" w:hAnsi="Arial" w:cs="Arial"/>
          <w:b/>
          <w:sz w:val="22"/>
          <w:szCs w:val="22"/>
        </w:rPr>
        <w:t>Prosumer survey</w:t>
      </w:r>
      <w:r w:rsidR="004204D1" w:rsidRPr="00CB50ED">
        <w:rPr>
          <w:rFonts w:ascii="Arial" w:eastAsia="Calibri" w:hAnsi="Arial" w:cs="Arial"/>
          <w:sz w:val="22"/>
          <w:szCs w:val="22"/>
        </w:rPr>
        <w:t xml:space="preserve"> and </w:t>
      </w:r>
      <w:r w:rsidR="004204D1" w:rsidRPr="00CB50ED">
        <w:rPr>
          <w:rFonts w:ascii="Arial" w:eastAsia="Calibri" w:hAnsi="Arial" w:cs="Arial"/>
          <w:b/>
          <w:sz w:val="22"/>
          <w:szCs w:val="22"/>
        </w:rPr>
        <w:t>Appliance carbon data list</w:t>
      </w:r>
      <w:r w:rsidR="004204D1" w:rsidRPr="00CB50ED">
        <w:rPr>
          <w:rFonts w:ascii="Arial" w:eastAsia="Calibri" w:hAnsi="Arial" w:cs="Arial"/>
          <w:sz w:val="22"/>
          <w:szCs w:val="22"/>
        </w:rPr>
        <w:t>)</w:t>
      </w:r>
      <w:r w:rsidRPr="00CB50ED">
        <w:rPr>
          <w:rFonts w:ascii="Arial" w:eastAsia="Calibri" w:hAnsi="Arial" w:cs="Arial"/>
          <w:sz w:val="22"/>
          <w:szCs w:val="22"/>
        </w:rPr>
        <w:t xml:space="preserve">, </w:t>
      </w:r>
      <w:r w:rsidR="004204D1" w:rsidRPr="00CB50ED">
        <w:rPr>
          <w:rFonts w:ascii="Arial" w:eastAsia="Calibri" w:hAnsi="Arial" w:cs="Arial"/>
          <w:sz w:val="22"/>
          <w:szCs w:val="22"/>
        </w:rPr>
        <w:t xml:space="preserve">a </w:t>
      </w:r>
      <w:r w:rsidR="004204D1" w:rsidRPr="00CB50ED">
        <w:rPr>
          <w:rFonts w:ascii="Arial" w:eastAsia="Calibri" w:hAnsi="Arial" w:cs="Arial"/>
          <w:b/>
          <w:sz w:val="22"/>
          <w:szCs w:val="22"/>
        </w:rPr>
        <w:t>Weather list file</w:t>
      </w:r>
      <w:r w:rsidR="004204D1" w:rsidRPr="00CB50ED">
        <w:rPr>
          <w:rFonts w:ascii="Arial" w:eastAsia="Calibri" w:hAnsi="Arial" w:cs="Arial"/>
          <w:sz w:val="22"/>
          <w:szCs w:val="22"/>
        </w:rPr>
        <w:t xml:space="preserve"> and an </w:t>
      </w:r>
      <w:r w:rsidR="00D9155E" w:rsidRPr="00CB50ED">
        <w:rPr>
          <w:rFonts w:ascii="Arial" w:eastAsia="Calibri" w:hAnsi="Arial" w:cs="Arial"/>
          <w:b/>
          <w:sz w:val="22"/>
          <w:szCs w:val="22"/>
        </w:rPr>
        <w:t>E</w:t>
      </w:r>
      <w:r w:rsidR="004204D1" w:rsidRPr="00CB50ED">
        <w:rPr>
          <w:rFonts w:ascii="Arial" w:eastAsia="Calibri" w:hAnsi="Arial" w:cs="Arial"/>
          <w:b/>
          <w:sz w:val="22"/>
          <w:szCs w:val="22"/>
        </w:rPr>
        <w:t xml:space="preserve">lectrical </w:t>
      </w:r>
      <w:r w:rsidRPr="00CB50ED">
        <w:rPr>
          <w:rFonts w:ascii="Arial" w:eastAsia="Calibri" w:hAnsi="Arial" w:cs="Arial"/>
          <w:b/>
          <w:sz w:val="22"/>
          <w:szCs w:val="22"/>
        </w:rPr>
        <w:t>data file</w:t>
      </w:r>
      <w:r w:rsidRPr="00CB50ED">
        <w:rPr>
          <w:rFonts w:ascii="Arial" w:eastAsia="Calibri" w:hAnsi="Arial" w:cs="Arial"/>
          <w:sz w:val="22"/>
          <w:szCs w:val="22"/>
        </w:rPr>
        <w:t xml:space="preserve"> (half-hourly data for Swansea Business School).  </w:t>
      </w:r>
      <w:r w:rsidR="00C56B45" w:rsidRPr="00CB50ED">
        <w:rPr>
          <w:rFonts w:ascii="Arial" w:eastAsia="Calibri" w:hAnsi="Arial" w:cs="Arial"/>
          <w:sz w:val="22"/>
          <w:szCs w:val="22"/>
        </w:rPr>
        <w:t>(50% weighting, approximately 2,500 words).</w:t>
      </w:r>
      <w:r w:rsidR="00344411" w:rsidRPr="00CB50ED">
        <w:rPr>
          <w:rFonts w:ascii="Arial" w:eastAsia="Calibri" w:hAnsi="Arial" w:cs="Arial"/>
          <w:sz w:val="22"/>
          <w:szCs w:val="22"/>
        </w:rPr>
        <w:t xml:space="preserve"> </w:t>
      </w:r>
    </w:p>
    <w:p w:rsidR="00344411" w:rsidRPr="00FF0BAC" w:rsidRDefault="00344411" w:rsidP="00CB18F0">
      <w:pPr>
        <w:ind w:left="851" w:right="425"/>
        <w:jc w:val="both"/>
        <w:rPr>
          <w:rFonts w:ascii="Arial" w:eastAsia="Calibri" w:hAnsi="Arial" w:cs="Arial"/>
        </w:rPr>
      </w:pPr>
    </w:p>
    <w:p w:rsidR="00DD1CDF" w:rsidRDefault="002D1672" w:rsidP="00CB18F0">
      <w:pPr>
        <w:ind w:left="851" w:right="425"/>
        <w:jc w:val="both"/>
        <w:rPr>
          <w:rFonts w:ascii="Arial" w:eastAsia="Calibri" w:hAnsi="Arial" w:cs="Arial"/>
          <w:b/>
        </w:rPr>
      </w:pPr>
      <w:r w:rsidRPr="00DD1CDF">
        <w:rPr>
          <w:rFonts w:ascii="Arial" w:eastAsia="Calibri" w:hAnsi="Arial" w:cs="Arial"/>
          <w:b/>
        </w:rPr>
        <w:t xml:space="preserve">Assignment 2 </w:t>
      </w:r>
      <w:r w:rsidR="00AC3C70" w:rsidRPr="00DD1CDF">
        <w:rPr>
          <w:rFonts w:ascii="Arial" w:eastAsia="Calibri" w:hAnsi="Arial" w:cs="Arial"/>
          <w:b/>
        </w:rPr>
        <w:t xml:space="preserve">Scenario </w:t>
      </w:r>
    </w:p>
    <w:p w:rsidR="0026573D" w:rsidRDefault="0026573D" w:rsidP="00CB18F0">
      <w:pPr>
        <w:ind w:left="851" w:right="425"/>
        <w:jc w:val="both"/>
        <w:rPr>
          <w:rFonts w:ascii="Arial" w:eastAsia="Calibri" w:hAnsi="Arial" w:cs="Arial"/>
        </w:rPr>
      </w:pPr>
    </w:p>
    <w:p w:rsidR="00310AFA" w:rsidRDefault="00667F8C" w:rsidP="00CB18F0">
      <w:pPr>
        <w:ind w:left="851" w:right="425"/>
        <w:jc w:val="both"/>
        <w:rPr>
          <w:rFonts w:ascii="Arial" w:eastAsia="Calibri" w:hAnsi="Arial" w:cs="Arial"/>
          <w:sz w:val="22"/>
          <w:szCs w:val="22"/>
        </w:rPr>
      </w:pPr>
      <w:r w:rsidRPr="00CB50ED">
        <w:rPr>
          <w:rFonts w:ascii="Arial" w:eastAsia="Calibri" w:hAnsi="Arial" w:cs="Arial"/>
          <w:sz w:val="22"/>
          <w:szCs w:val="22"/>
        </w:rPr>
        <w:t xml:space="preserve">During the module you will be tasked with collecting data and showing how you have stored, collated and analysed the data.  </w:t>
      </w:r>
    </w:p>
    <w:p w:rsidR="00310AFA" w:rsidRDefault="00667F8C" w:rsidP="00CB18F0">
      <w:pPr>
        <w:ind w:left="851" w:right="425"/>
        <w:jc w:val="both"/>
        <w:rPr>
          <w:rFonts w:ascii="Arial" w:eastAsia="Calibri" w:hAnsi="Arial" w:cs="Arial"/>
          <w:sz w:val="22"/>
          <w:szCs w:val="22"/>
        </w:rPr>
      </w:pPr>
      <w:r w:rsidRPr="00CB50ED">
        <w:rPr>
          <w:rFonts w:ascii="Arial" w:eastAsia="Calibri" w:hAnsi="Arial" w:cs="Arial"/>
          <w:sz w:val="22"/>
          <w:szCs w:val="22"/>
        </w:rPr>
        <w:t xml:space="preserve">These </w:t>
      </w:r>
      <w:r w:rsidR="00AC3C70" w:rsidRPr="00CB50ED">
        <w:rPr>
          <w:rFonts w:ascii="Arial" w:eastAsia="Calibri" w:hAnsi="Arial" w:cs="Arial"/>
          <w:sz w:val="22"/>
          <w:szCs w:val="22"/>
        </w:rPr>
        <w:t xml:space="preserve">homework </w:t>
      </w:r>
      <w:r w:rsidRPr="00CB50ED">
        <w:rPr>
          <w:rFonts w:ascii="Arial" w:eastAsia="Calibri" w:hAnsi="Arial" w:cs="Arial"/>
          <w:sz w:val="22"/>
          <w:szCs w:val="22"/>
        </w:rPr>
        <w:t xml:space="preserve">tasks will need to be </w:t>
      </w:r>
      <w:r w:rsidR="00DE6677" w:rsidRPr="00CB50ED">
        <w:rPr>
          <w:rFonts w:ascii="Arial" w:eastAsia="Calibri" w:hAnsi="Arial" w:cs="Arial"/>
          <w:sz w:val="22"/>
          <w:szCs w:val="22"/>
        </w:rPr>
        <w:t xml:space="preserve">uploaded to moodle in week 4 to be collated with all students’ files.  </w:t>
      </w:r>
    </w:p>
    <w:p w:rsidR="0026573D" w:rsidRDefault="0026573D" w:rsidP="00CB18F0">
      <w:pPr>
        <w:ind w:left="851" w:right="425"/>
        <w:jc w:val="both"/>
        <w:rPr>
          <w:rFonts w:ascii="Arial" w:eastAsia="Calibri" w:hAnsi="Arial" w:cs="Arial"/>
          <w:sz w:val="22"/>
          <w:szCs w:val="22"/>
        </w:rPr>
      </w:pPr>
    </w:p>
    <w:p w:rsidR="00310AFA" w:rsidRDefault="00DE6677" w:rsidP="00CB18F0">
      <w:pPr>
        <w:ind w:left="851" w:right="425"/>
        <w:jc w:val="both"/>
        <w:rPr>
          <w:rFonts w:ascii="Arial" w:eastAsia="Calibri" w:hAnsi="Arial" w:cs="Arial"/>
          <w:sz w:val="22"/>
          <w:szCs w:val="22"/>
        </w:rPr>
      </w:pPr>
      <w:r w:rsidRPr="00CB50ED">
        <w:rPr>
          <w:rFonts w:ascii="Arial" w:eastAsia="Calibri" w:hAnsi="Arial" w:cs="Arial"/>
          <w:sz w:val="22"/>
          <w:szCs w:val="22"/>
        </w:rPr>
        <w:t>The collated files</w:t>
      </w:r>
      <w:r w:rsidR="00B20479" w:rsidRPr="00CB50ED">
        <w:rPr>
          <w:rFonts w:ascii="Arial" w:eastAsia="Calibri" w:hAnsi="Arial" w:cs="Arial"/>
          <w:sz w:val="22"/>
          <w:szCs w:val="22"/>
        </w:rPr>
        <w:t xml:space="preserve"> will be placed on moodle for assignment analysis under the section - semester 2 Week 5</w:t>
      </w:r>
      <w:r w:rsidRPr="00CB50ED">
        <w:rPr>
          <w:rFonts w:ascii="Arial" w:eastAsia="Calibri" w:hAnsi="Arial" w:cs="Arial"/>
          <w:sz w:val="22"/>
          <w:szCs w:val="22"/>
        </w:rPr>
        <w:t>.</w:t>
      </w:r>
      <w:r w:rsidR="00310AFA" w:rsidRPr="00CB50ED">
        <w:rPr>
          <w:rFonts w:ascii="Arial" w:eastAsia="Calibri" w:hAnsi="Arial" w:cs="Arial"/>
          <w:sz w:val="22"/>
          <w:szCs w:val="22"/>
        </w:rPr>
        <w:t xml:space="preserve"> </w:t>
      </w:r>
      <w:r w:rsidR="0026573D">
        <w:rPr>
          <w:rFonts w:ascii="Arial" w:eastAsia="Calibri" w:hAnsi="Arial" w:cs="Arial"/>
          <w:sz w:val="22"/>
          <w:szCs w:val="22"/>
        </w:rPr>
        <w:t>Files to download include -</w:t>
      </w:r>
    </w:p>
    <w:p w:rsidR="004204D1" w:rsidRPr="00310AFA" w:rsidRDefault="004204D1" w:rsidP="00310AFA">
      <w:pPr>
        <w:pStyle w:val="ListParagraph"/>
        <w:numPr>
          <w:ilvl w:val="0"/>
          <w:numId w:val="31"/>
        </w:numPr>
        <w:ind w:right="425"/>
        <w:jc w:val="both"/>
        <w:rPr>
          <w:rFonts w:cs="Arial"/>
        </w:rPr>
      </w:pPr>
      <w:r w:rsidRPr="00310AFA">
        <w:rPr>
          <w:rFonts w:cs="Arial"/>
        </w:rPr>
        <w:t xml:space="preserve">Homework </w:t>
      </w:r>
      <w:r w:rsidR="00310AFA" w:rsidRPr="00310AFA">
        <w:rPr>
          <w:rFonts w:cs="Arial"/>
        </w:rPr>
        <w:t xml:space="preserve">Assignment 2 </w:t>
      </w:r>
      <w:r w:rsidRPr="00310AFA">
        <w:rPr>
          <w:rFonts w:cs="Arial"/>
        </w:rPr>
        <w:t>task 1</w:t>
      </w:r>
      <w:r w:rsidR="007D6757" w:rsidRPr="00310AFA">
        <w:rPr>
          <w:rFonts w:cs="Arial"/>
        </w:rPr>
        <w:t xml:space="preserve"> -</w:t>
      </w:r>
      <w:r w:rsidRPr="00310AFA">
        <w:rPr>
          <w:rFonts w:cs="Arial"/>
        </w:rPr>
        <w:t xml:space="preserve"> </w:t>
      </w:r>
      <w:r w:rsidR="007D6757" w:rsidRPr="00310AFA">
        <w:rPr>
          <w:rFonts w:cs="Arial"/>
        </w:rPr>
        <w:t xml:space="preserve">Prosumer survey. </w:t>
      </w:r>
    </w:p>
    <w:p w:rsidR="004204D1" w:rsidRPr="00310AFA" w:rsidRDefault="004204D1" w:rsidP="00310AFA">
      <w:pPr>
        <w:pStyle w:val="ListParagraph"/>
        <w:numPr>
          <w:ilvl w:val="0"/>
          <w:numId w:val="31"/>
        </w:numPr>
        <w:ind w:right="425"/>
        <w:jc w:val="both"/>
        <w:rPr>
          <w:rFonts w:cs="Arial"/>
        </w:rPr>
      </w:pPr>
      <w:r w:rsidRPr="00310AFA">
        <w:rPr>
          <w:rFonts w:cs="Arial"/>
        </w:rPr>
        <w:t xml:space="preserve">Homework </w:t>
      </w:r>
      <w:r w:rsidR="00310AFA" w:rsidRPr="00310AFA">
        <w:rPr>
          <w:rFonts w:cs="Arial"/>
        </w:rPr>
        <w:t>Assignment 2</w:t>
      </w:r>
      <w:r w:rsidR="00310AFA" w:rsidRPr="00310AFA">
        <w:rPr>
          <w:rFonts w:cs="Arial"/>
        </w:rPr>
        <w:t xml:space="preserve"> </w:t>
      </w:r>
      <w:r w:rsidRPr="00310AFA">
        <w:rPr>
          <w:rFonts w:cs="Arial"/>
        </w:rPr>
        <w:t>task</w:t>
      </w:r>
      <w:r w:rsidR="007D6757" w:rsidRPr="00310AFA">
        <w:rPr>
          <w:rFonts w:cs="Arial"/>
        </w:rPr>
        <w:t xml:space="preserve"> 2 -</w:t>
      </w:r>
      <w:r w:rsidRPr="00310AFA">
        <w:rPr>
          <w:rFonts w:cs="Arial"/>
        </w:rPr>
        <w:t xml:space="preserve"> </w:t>
      </w:r>
      <w:r w:rsidR="007D6757" w:rsidRPr="00310AFA">
        <w:rPr>
          <w:rFonts w:cs="Arial"/>
        </w:rPr>
        <w:t xml:space="preserve">Appliance carbon data list. </w:t>
      </w:r>
      <w:r w:rsidRPr="00310AFA">
        <w:rPr>
          <w:rFonts w:cs="Arial"/>
        </w:rPr>
        <w:t>Follow i</w:t>
      </w:r>
      <w:r w:rsidR="007D6757" w:rsidRPr="00310AFA">
        <w:rPr>
          <w:rFonts w:cs="Arial"/>
        </w:rPr>
        <w:t>nstruction in Semester 2,</w:t>
      </w:r>
      <w:r w:rsidRPr="00310AFA">
        <w:rPr>
          <w:rFonts w:cs="Arial"/>
        </w:rPr>
        <w:t>Week 3.</w:t>
      </w:r>
    </w:p>
    <w:p w:rsidR="0026573D" w:rsidRDefault="00310AFA" w:rsidP="00310AFA">
      <w:pPr>
        <w:pStyle w:val="ListParagraph"/>
        <w:numPr>
          <w:ilvl w:val="0"/>
          <w:numId w:val="31"/>
        </w:numPr>
        <w:ind w:right="425"/>
        <w:jc w:val="both"/>
        <w:rPr>
          <w:rFonts w:cs="Arial"/>
        </w:rPr>
      </w:pPr>
      <w:r w:rsidRPr="00310AFA">
        <w:rPr>
          <w:rFonts w:cs="Arial"/>
        </w:rPr>
        <w:t xml:space="preserve">Assignment 2 </w:t>
      </w:r>
      <w:r w:rsidR="0026573D">
        <w:rPr>
          <w:rFonts w:cs="Arial"/>
        </w:rPr>
        <w:t xml:space="preserve">Weather list file </w:t>
      </w:r>
      <w:r w:rsidR="0026573D" w:rsidRPr="00310AFA">
        <w:rPr>
          <w:rFonts w:cs="Arial"/>
        </w:rPr>
        <w:t>provided in Week 5</w:t>
      </w:r>
    </w:p>
    <w:p w:rsidR="00310AFA" w:rsidRPr="00310AFA" w:rsidRDefault="00310AFA" w:rsidP="00310AFA">
      <w:pPr>
        <w:pStyle w:val="ListParagraph"/>
        <w:numPr>
          <w:ilvl w:val="0"/>
          <w:numId w:val="31"/>
        </w:numPr>
        <w:ind w:right="425"/>
        <w:jc w:val="both"/>
        <w:rPr>
          <w:rFonts w:cs="Arial"/>
        </w:rPr>
      </w:pPr>
      <w:r w:rsidRPr="00310AFA">
        <w:rPr>
          <w:rFonts w:cs="Arial"/>
        </w:rPr>
        <w:t>Assignment 2</w:t>
      </w:r>
      <w:r w:rsidRPr="00310AFA">
        <w:rPr>
          <w:rFonts w:cs="Arial"/>
        </w:rPr>
        <w:t xml:space="preserve"> </w:t>
      </w:r>
      <w:r w:rsidRPr="00310AFA">
        <w:rPr>
          <w:rFonts w:cs="Arial"/>
        </w:rPr>
        <w:t>Electrical data file provided</w:t>
      </w:r>
      <w:r w:rsidRPr="00310AFA">
        <w:rPr>
          <w:rFonts w:cs="Arial"/>
        </w:rPr>
        <w:t xml:space="preserve"> in Week 5.</w:t>
      </w:r>
    </w:p>
    <w:p w:rsidR="00310AFA" w:rsidRDefault="00310AFA" w:rsidP="00310AFA">
      <w:pPr>
        <w:ind w:left="851" w:right="425"/>
        <w:jc w:val="both"/>
        <w:rPr>
          <w:rFonts w:ascii="Arial" w:eastAsia="Calibri" w:hAnsi="Arial" w:cs="Arial"/>
          <w:sz w:val="22"/>
          <w:szCs w:val="22"/>
        </w:rPr>
      </w:pPr>
    </w:p>
    <w:p w:rsidR="00310AFA" w:rsidRDefault="00310AFA" w:rsidP="00AC3C70">
      <w:pPr>
        <w:widowControl w:val="0"/>
        <w:autoSpaceDE w:val="0"/>
        <w:autoSpaceDN w:val="0"/>
        <w:adjustRightInd w:val="0"/>
        <w:ind w:left="851"/>
        <w:rPr>
          <w:rFonts w:ascii="Arial" w:eastAsia="Calibri" w:hAnsi="Arial" w:cs="Arial"/>
          <w:sz w:val="22"/>
          <w:szCs w:val="22"/>
        </w:rPr>
      </w:pPr>
      <w:r>
        <w:rPr>
          <w:rFonts w:ascii="Arial" w:eastAsia="Calibri" w:hAnsi="Arial" w:cs="Arial"/>
          <w:sz w:val="22"/>
          <w:szCs w:val="22"/>
        </w:rPr>
        <w:t>The</w:t>
      </w:r>
      <w:r w:rsidR="00AC3C70" w:rsidRPr="00CB50ED">
        <w:rPr>
          <w:rFonts w:ascii="Arial" w:eastAsia="Calibri" w:hAnsi="Arial" w:cs="Arial"/>
          <w:sz w:val="22"/>
          <w:szCs w:val="22"/>
        </w:rPr>
        <w:t xml:space="preserve"> </w:t>
      </w:r>
      <w:r w:rsidR="00344411" w:rsidRPr="00CB50ED">
        <w:rPr>
          <w:rFonts w:ascii="Arial" w:eastAsia="Calibri" w:hAnsi="Arial" w:cs="Arial"/>
          <w:sz w:val="22"/>
          <w:szCs w:val="22"/>
        </w:rPr>
        <w:t xml:space="preserve">assignment will require you </w:t>
      </w:r>
      <w:r w:rsidR="00AC3C70" w:rsidRPr="00CB50ED">
        <w:rPr>
          <w:rFonts w:ascii="Arial" w:eastAsia="Calibri" w:hAnsi="Arial" w:cs="Arial"/>
          <w:sz w:val="22"/>
          <w:szCs w:val="22"/>
        </w:rPr>
        <w:t xml:space="preserve">to use </w:t>
      </w:r>
      <w:r>
        <w:rPr>
          <w:rFonts w:ascii="Arial" w:eastAsia="Calibri" w:hAnsi="Arial" w:cs="Arial"/>
          <w:sz w:val="22"/>
          <w:szCs w:val="22"/>
        </w:rPr>
        <w:t xml:space="preserve">the four </w:t>
      </w:r>
      <w:r w:rsidR="00D9155E" w:rsidRPr="00CB50ED">
        <w:rPr>
          <w:rFonts w:ascii="Arial" w:eastAsia="Calibri" w:hAnsi="Arial" w:cs="Arial"/>
          <w:sz w:val="22"/>
          <w:szCs w:val="22"/>
        </w:rPr>
        <w:t xml:space="preserve">data files, </w:t>
      </w:r>
      <w:r w:rsidRPr="00CB50ED">
        <w:rPr>
          <w:rFonts w:ascii="Arial" w:eastAsia="Calibri" w:hAnsi="Arial" w:cs="Arial"/>
          <w:b/>
          <w:sz w:val="22"/>
          <w:szCs w:val="22"/>
        </w:rPr>
        <w:t>Prosumer survey</w:t>
      </w:r>
      <w:r w:rsidRPr="00CB50ED">
        <w:rPr>
          <w:rFonts w:ascii="Arial" w:eastAsia="Calibri" w:hAnsi="Arial" w:cs="Arial"/>
          <w:sz w:val="22"/>
          <w:szCs w:val="22"/>
        </w:rPr>
        <w:t xml:space="preserve"> and </w:t>
      </w:r>
      <w:r w:rsidRPr="00CB50ED">
        <w:rPr>
          <w:rFonts w:ascii="Arial" w:eastAsia="Calibri" w:hAnsi="Arial" w:cs="Arial"/>
          <w:b/>
          <w:sz w:val="22"/>
          <w:szCs w:val="22"/>
        </w:rPr>
        <w:t>Appliance carbon data list</w:t>
      </w:r>
      <w:r w:rsidRPr="00CB50ED">
        <w:rPr>
          <w:rFonts w:ascii="Arial" w:eastAsia="Calibri" w:hAnsi="Arial" w:cs="Arial"/>
          <w:sz w:val="22"/>
          <w:szCs w:val="22"/>
        </w:rPr>
        <w:t xml:space="preserve">,  </w:t>
      </w:r>
      <w:r w:rsidRPr="00CB50ED">
        <w:rPr>
          <w:rFonts w:ascii="Arial" w:eastAsia="Calibri" w:hAnsi="Arial" w:cs="Arial"/>
          <w:b/>
          <w:sz w:val="22"/>
          <w:szCs w:val="22"/>
        </w:rPr>
        <w:t>Weather list file</w:t>
      </w:r>
      <w:r w:rsidRPr="00CB50ED">
        <w:rPr>
          <w:rFonts w:ascii="Arial" w:eastAsia="Calibri" w:hAnsi="Arial" w:cs="Arial"/>
          <w:sz w:val="22"/>
          <w:szCs w:val="22"/>
        </w:rPr>
        <w:t xml:space="preserve"> and an </w:t>
      </w:r>
      <w:r w:rsidRPr="00CB50ED">
        <w:rPr>
          <w:rFonts w:ascii="Arial" w:eastAsia="Calibri" w:hAnsi="Arial" w:cs="Arial"/>
          <w:b/>
          <w:sz w:val="22"/>
          <w:szCs w:val="22"/>
        </w:rPr>
        <w:t>Electrical data file</w:t>
      </w:r>
      <w:r>
        <w:rPr>
          <w:rFonts w:ascii="Arial" w:eastAsia="Calibri" w:hAnsi="Arial" w:cs="Arial"/>
          <w:sz w:val="22"/>
          <w:szCs w:val="22"/>
        </w:rPr>
        <w:t>.</w:t>
      </w:r>
      <w:r w:rsidR="00AC3C70" w:rsidRPr="00CB50ED">
        <w:rPr>
          <w:rFonts w:ascii="Arial" w:eastAsia="Calibri" w:hAnsi="Arial" w:cs="Arial"/>
          <w:sz w:val="22"/>
          <w:szCs w:val="22"/>
        </w:rPr>
        <w:t xml:space="preserve"> </w:t>
      </w:r>
    </w:p>
    <w:p w:rsidR="00310AFA" w:rsidRPr="00CB50ED" w:rsidRDefault="00310AFA" w:rsidP="00310AFA">
      <w:pPr>
        <w:widowControl w:val="0"/>
        <w:autoSpaceDE w:val="0"/>
        <w:autoSpaceDN w:val="0"/>
        <w:adjustRightInd w:val="0"/>
        <w:ind w:left="851"/>
        <w:rPr>
          <w:rFonts w:ascii="Arial" w:eastAsia="Calibri" w:hAnsi="Arial" w:cs="Arial"/>
          <w:sz w:val="22"/>
          <w:szCs w:val="22"/>
        </w:rPr>
      </w:pPr>
      <w:r>
        <w:rPr>
          <w:rFonts w:ascii="Arial" w:eastAsia="Calibri" w:hAnsi="Arial" w:cs="Arial"/>
          <w:sz w:val="22"/>
          <w:szCs w:val="22"/>
        </w:rPr>
        <w:t>D</w:t>
      </w:r>
      <w:r w:rsidRPr="00CB50ED">
        <w:rPr>
          <w:rFonts w:ascii="Arial" w:eastAsia="Calibri" w:hAnsi="Arial" w:cs="Arial"/>
          <w:sz w:val="22"/>
          <w:szCs w:val="22"/>
        </w:rPr>
        <w:t xml:space="preserve">emonstrate how you can use Microsoft Excel™ basic and advanced functions such as: </w:t>
      </w:r>
      <w:r>
        <w:rPr>
          <w:rFonts w:ascii="Arial" w:eastAsia="Calibri" w:hAnsi="Arial" w:cs="Arial"/>
          <w:sz w:val="22"/>
          <w:szCs w:val="22"/>
        </w:rPr>
        <w:t xml:space="preserve">Add, Subtract (other basic functions) </w:t>
      </w:r>
      <w:r w:rsidRPr="00CB50ED">
        <w:rPr>
          <w:rFonts w:ascii="Arial" w:eastAsia="Calibri" w:hAnsi="Arial" w:cs="Arial"/>
          <w:sz w:val="22"/>
          <w:szCs w:val="22"/>
        </w:rPr>
        <w:t>IF, LOOKUP, PIVOT TABLES</w:t>
      </w:r>
      <w:r w:rsidR="0026573D">
        <w:rPr>
          <w:rFonts w:ascii="Arial" w:eastAsia="Calibri" w:hAnsi="Arial" w:cs="Arial"/>
          <w:sz w:val="22"/>
          <w:szCs w:val="22"/>
        </w:rPr>
        <w:t>. Filtering data and criteria</w:t>
      </w:r>
      <w:r w:rsidRPr="00CB50ED">
        <w:rPr>
          <w:rFonts w:ascii="Arial" w:eastAsia="Calibri" w:hAnsi="Arial" w:cs="Arial"/>
          <w:sz w:val="22"/>
          <w:szCs w:val="22"/>
        </w:rPr>
        <w:t xml:space="preserve"> and graphs.</w:t>
      </w:r>
    </w:p>
    <w:p w:rsidR="00310AFA" w:rsidRDefault="00310AFA" w:rsidP="00AC3C70">
      <w:pPr>
        <w:widowControl w:val="0"/>
        <w:autoSpaceDE w:val="0"/>
        <w:autoSpaceDN w:val="0"/>
        <w:adjustRightInd w:val="0"/>
        <w:ind w:left="851"/>
        <w:rPr>
          <w:rFonts w:ascii="Arial" w:eastAsia="Calibri" w:hAnsi="Arial" w:cs="Arial"/>
          <w:sz w:val="22"/>
          <w:szCs w:val="22"/>
        </w:rPr>
      </w:pPr>
    </w:p>
    <w:p w:rsidR="0026573D" w:rsidRPr="00CB50ED" w:rsidRDefault="0026573D" w:rsidP="0026573D">
      <w:pPr>
        <w:ind w:left="851" w:right="425"/>
        <w:jc w:val="both"/>
        <w:rPr>
          <w:rFonts w:ascii="Arial" w:eastAsia="Calibri" w:hAnsi="Arial" w:cs="Arial"/>
          <w:sz w:val="22"/>
          <w:szCs w:val="22"/>
        </w:rPr>
      </w:pPr>
      <w:r w:rsidRPr="00CB50ED">
        <w:rPr>
          <w:rFonts w:ascii="Arial" w:eastAsia="Calibri" w:hAnsi="Arial" w:cs="Arial"/>
          <w:sz w:val="22"/>
          <w:szCs w:val="22"/>
        </w:rPr>
        <w:t>The report should evidence your role and reflect on theory and practical application</w:t>
      </w:r>
      <w:r>
        <w:rPr>
          <w:rFonts w:ascii="Arial" w:eastAsia="Calibri" w:hAnsi="Arial" w:cs="Arial"/>
          <w:sz w:val="22"/>
          <w:szCs w:val="22"/>
        </w:rPr>
        <w:t xml:space="preserve"> including </w:t>
      </w:r>
      <w:r w:rsidRPr="00CB50ED">
        <w:rPr>
          <w:rFonts w:ascii="Arial" w:eastAsia="Calibri" w:hAnsi="Arial" w:cs="Arial"/>
          <w:sz w:val="22"/>
          <w:szCs w:val="22"/>
        </w:rPr>
        <w:t>understanding of essential concepts and principles of modelling and analysing data</w:t>
      </w:r>
      <w:r>
        <w:rPr>
          <w:rFonts w:ascii="Arial" w:eastAsia="Calibri" w:hAnsi="Arial" w:cs="Arial"/>
          <w:sz w:val="22"/>
          <w:szCs w:val="22"/>
        </w:rPr>
        <w:t>.</w:t>
      </w:r>
      <w:r w:rsidRPr="0026573D">
        <w:rPr>
          <w:rFonts w:ascii="Arial" w:eastAsia="Calibri" w:hAnsi="Arial" w:cs="Arial"/>
          <w:sz w:val="22"/>
          <w:szCs w:val="22"/>
        </w:rPr>
        <w:t xml:space="preserve"> </w:t>
      </w:r>
    </w:p>
    <w:p w:rsidR="00AC3C70" w:rsidRPr="00CB50ED" w:rsidRDefault="00310AFA" w:rsidP="00AC3C70">
      <w:pPr>
        <w:widowControl w:val="0"/>
        <w:autoSpaceDE w:val="0"/>
        <w:autoSpaceDN w:val="0"/>
        <w:adjustRightInd w:val="0"/>
        <w:ind w:left="851"/>
        <w:rPr>
          <w:rFonts w:ascii="Arial" w:eastAsia="Calibri" w:hAnsi="Arial" w:cs="Arial"/>
          <w:sz w:val="22"/>
          <w:szCs w:val="22"/>
        </w:rPr>
      </w:pPr>
      <w:r>
        <w:rPr>
          <w:rFonts w:ascii="Arial" w:eastAsia="Calibri" w:hAnsi="Arial" w:cs="Arial"/>
          <w:sz w:val="22"/>
          <w:szCs w:val="22"/>
        </w:rPr>
        <w:t>C</w:t>
      </w:r>
      <w:r w:rsidR="00AC3C70" w:rsidRPr="00CB50ED">
        <w:rPr>
          <w:rFonts w:ascii="Arial" w:eastAsia="Calibri" w:hAnsi="Arial" w:cs="Arial"/>
          <w:sz w:val="22"/>
          <w:szCs w:val="22"/>
        </w:rPr>
        <w:t xml:space="preserve">ritically evaluate the strengths of using a spreadsheet for pre-processing the data, analysing the data and visualising the data. </w:t>
      </w:r>
    </w:p>
    <w:p w:rsidR="00AC3C70" w:rsidRPr="00CB50ED" w:rsidRDefault="00AC3C70" w:rsidP="00AC3C70">
      <w:pPr>
        <w:widowControl w:val="0"/>
        <w:autoSpaceDE w:val="0"/>
        <w:autoSpaceDN w:val="0"/>
        <w:adjustRightInd w:val="0"/>
        <w:ind w:left="851"/>
        <w:rPr>
          <w:rFonts w:ascii="Arial" w:eastAsia="Calibri" w:hAnsi="Arial" w:cs="Arial"/>
          <w:sz w:val="22"/>
          <w:szCs w:val="22"/>
        </w:rPr>
      </w:pPr>
    </w:p>
    <w:p w:rsidR="00AC3C70" w:rsidRPr="00CB50ED" w:rsidRDefault="0026573D" w:rsidP="00AC3C70">
      <w:pPr>
        <w:widowControl w:val="0"/>
        <w:autoSpaceDE w:val="0"/>
        <w:autoSpaceDN w:val="0"/>
        <w:adjustRightInd w:val="0"/>
        <w:ind w:left="851"/>
        <w:rPr>
          <w:rFonts w:ascii="Arial" w:eastAsia="Calibri" w:hAnsi="Arial" w:cs="Arial"/>
          <w:sz w:val="22"/>
          <w:szCs w:val="22"/>
        </w:rPr>
      </w:pPr>
      <w:r>
        <w:rPr>
          <w:rFonts w:ascii="Arial" w:eastAsia="Calibri" w:hAnsi="Arial" w:cs="Arial"/>
          <w:sz w:val="22"/>
          <w:szCs w:val="22"/>
        </w:rPr>
        <w:t>U</w:t>
      </w:r>
      <w:r w:rsidR="00AC3C70" w:rsidRPr="00CB50ED">
        <w:rPr>
          <w:rFonts w:ascii="Arial" w:eastAsia="Calibri" w:hAnsi="Arial" w:cs="Arial"/>
          <w:sz w:val="22"/>
          <w:szCs w:val="22"/>
        </w:rPr>
        <w:t>s</w:t>
      </w:r>
      <w:r>
        <w:rPr>
          <w:rFonts w:ascii="Arial" w:eastAsia="Calibri" w:hAnsi="Arial" w:cs="Arial"/>
          <w:sz w:val="22"/>
          <w:szCs w:val="22"/>
        </w:rPr>
        <w:t>e</w:t>
      </w:r>
      <w:r w:rsidR="00AC3C70" w:rsidRPr="00CB50ED">
        <w:rPr>
          <w:rFonts w:ascii="Arial" w:eastAsia="Calibri" w:hAnsi="Arial" w:cs="Arial"/>
          <w:sz w:val="22"/>
          <w:szCs w:val="22"/>
        </w:rPr>
        <w:t xml:space="preserve"> </w:t>
      </w:r>
      <w:r w:rsidR="00FC5E8C" w:rsidRPr="00CB50ED">
        <w:rPr>
          <w:rFonts w:ascii="Arial" w:eastAsia="Calibri" w:hAnsi="Arial" w:cs="Arial"/>
          <w:sz w:val="22"/>
          <w:szCs w:val="22"/>
        </w:rPr>
        <w:t xml:space="preserve">relevant </w:t>
      </w:r>
      <w:r w:rsidR="00AC3C70" w:rsidRPr="00CB50ED">
        <w:rPr>
          <w:rFonts w:ascii="Arial" w:eastAsia="Calibri" w:hAnsi="Arial" w:cs="Arial"/>
          <w:sz w:val="22"/>
          <w:szCs w:val="22"/>
        </w:rPr>
        <w:t>literature</w:t>
      </w:r>
      <w:r w:rsidR="00FC5E8C" w:rsidRPr="00CB50ED">
        <w:rPr>
          <w:rFonts w:ascii="Arial" w:eastAsia="Calibri" w:hAnsi="Arial" w:cs="Arial"/>
          <w:sz w:val="22"/>
          <w:szCs w:val="22"/>
        </w:rPr>
        <w:t xml:space="preserve"> (e.g. journal papers, books, consultancy and government reports as well as newspaper and business magazine articles etc) </w:t>
      </w:r>
    </w:p>
    <w:p w:rsidR="00AC3C70" w:rsidRPr="00CB50ED" w:rsidRDefault="00AC3C70" w:rsidP="00AC3C70">
      <w:pPr>
        <w:widowControl w:val="0"/>
        <w:autoSpaceDE w:val="0"/>
        <w:autoSpaceDN w:val="0"/>
        <w:adjustRightInd w:val="0"/>
        <w:ind w:left="851"/>
        <w:rPr>
          <w:rFonts w:ascii="Arial" w:eastAsia="Calibri" w:hAnsi="Arial" w:cs="Arial"/>
          <w:sz w:val="22"/>
          <w:szCs w:val="22"/>
        </w:rPr>
      </w:pPr>
    </w:p>
    <w:p w:rsidR="00B20479" w:rsidRPr="00CB50ED" w:rsidRDefault="00B20479" w:rsidP="00B20479">
      <w:pPr>
        <w:widowControl w:val="0"/>
        <w:autoSpaceDE w:val="0"/>
        <w:autoSpaceDN w:val="0"/>
        <w:adjustRightInd w:val="0"/>
        <w:ind w:left="851"/>
        <w:rPr>
          <w:rFonts w:ascii="Arial" w:eastAsia="Calibri" w:hAnsi="Arial" w:cs="Arial"/>
          <w:sz w:val="22"/>
          <w:szCs w:val="22"/>
        </w:rPr>
      </w:pPr>
      <w:r w:rsidRPr="00CB50ED">
        <w:rPr>
          <w:rFonts w:ascii="Arial" w:eastAsia="Calibri" w:hAnsi="Arial" w:cs="Arial"/>
          <w:sz w:val="22"/>
          <w:szCs w:val="22"/>
        </w:rPr>
        <w:t xml:space="preserve">Part 1 and Part 2 requires that you </w:t>
      </w:r>
    </w:p>
    <w:p w:rsidR="00B20479" w:rsidRPr="00CB50ED" w:rsidRDefault="00B20479" w:rsidP="00B20479">
      <w:pPr>
        <w:widowControl w:val="0"/>
        <w:autoSpaceDE w:val="0"/>
        <w:autoSpaceDN w:val="0"/>
        <w:adjustRightInd w:val="0"/>
        <w:ind w:left="851"/>
        <w:rPr>
          <w:rFonts w:ascii="Arial" w:eastAsia="Calibri" w:hAnsi="Arial" w:cs="Arial"/>
          <w:sz w:val="22"/>
          <w:szCs w:val="22"/>
        </w:rPr>
      </w:pPr>
      <w:r w:rsidRPr="00CB50ED">
        <w:rPr>
          <w:rFonts w:ascii="Arial" w:eastAsia="Calibri" w:hAnsi="Arial" w:cs="Arial"/>
          <w:sz w:val="22"/>
          <w:szCs w:val="22"/>
        </w:rPr>
        <w:t xml:space="preserve">The </w:t>
      </w:r>
      <w:r w:rsidR="008463E1" w:rsidRPr="00CB50ED">
        <w:rPr>
          <w:rFonts w:ascii="Arial" w:eastAsia="Calibri" w:hAnsi="Arial" w:cs="Arial"/>
          <w:b/>
          <w:sz w:val="22"/>
          <w:szCs w:val="22"/>
        </w:rPr>
        <w:t xml:space="preserve">four </w:t>
      </w:r>
      <w:r w:rsidRPr="00CB50ED">
        <w:rPr>
          <w:rFonts w:ascii="Arial" w:eastAsia="Calibri" w:hAnsi="Arial" w:cs="Arial"/>
          <w:b/>
          <w:sz w:val="22"/>
          <w:szCs w:val="22"/>
        </w:rPr>
        <w:t>complete analysed files</w:t>
      </w:r>
      <w:r w:rsidRPr="00CB50ED">
        <w:rPr>
          <w:rFonts w:ascii="Arial" w:eastAsia="Calibri" w:hAnsi="Arial" w:cs="Arial"/>
          <w:sz w:val="22"/>
          <w:szCs w:val="22"/>
        </w:rPr>
        <w:t xml:space="preserve"> should be uploaded to moodle in a zip file</w:t>
      </w:r>
      <w:r w:rsidR="008463E1" w:rsidRPr="00CB50ED">
        <w:rPr>
          <w:rFonts w:ascii="Arial" w:eastAsia="Calibri" w:hAnsi="Arial" w:cs="Arial"/>
          <w:sz w:val="22"/>
          <w:szCs w:val="22"/>
        </w:rPr>
        <w:t>.</w:t>
      </w:r>
    </w:p>
    <w:p w:rsidR="008463E1" w:rsidRPr="00CB50ED" w:rsidRDefault="008463E1" w:rsidP="00B20479">
      <w:pPr>
        <w:widowControl w:val="0"/>
        <w:autoSpaceDE w:val="0"/>
        <w:autoSpaceDN w:val="0"/>
        <w:adjustRightInd w:val="0"/>
        <w:ind w:left="851"/>
        <w:rPr>
          <w:rFonts w:ascii="Arial" w:eastAsia="Calibri" w:hAnsi="Arial" w:cs="Arial"/>
          <w:sz w:val="22"/>
          <w:szCs w:val="22"/>
        </w:rPr>
      </w:pPr>
      <w:r w:rsidRPr="00CB50ED">
        <w:rPr>
          <w:rFonts w:ascii="Arial" w:eastAsia="Calibri" w:hAnsi="Arial" w:cs="Arial"/>
          <w:b/>
          <w:sz w:val="22"/>
          <w:szCs w:val="22"/>
        </w:rPr>
        <w:t>One report</w:t>
      </w:r>
      <w:r w:rsidR="0026573D">
        <w:rPr>
          <w:rFonts w:ascii="Arial" w:eastAsia="Calibri" w:hAnsi="Arial" w:cs="Arial"/>
          <w:sz w:val="22"/>
          <w:szCs w:val="22"/>
        </w:rPr>
        <w:t xml:space="preserve"> </w:t>
      </w:r>
      <w:r w:rsidRPr="00CB50ED">
        <w:rPr>
          <w:rFonts w:ascii="Arial" w:eastAsia="Calibri" w:hAnsi="Arial" w:cs="Arial"/>
          <w:sz w:val="22"/>
          <w:szCs w:val="22"/>
        </w:rPr>
        <w:t>should be uploaded to moodle.</w:t>
      </w:r>
    </w:p>
    <w:p w:rsidR="00344411" w:rsidRPr="00B2589C" w:rsidRDefault="00344411" w:rsidP="00FF0BAC">
      <w:pPr>
        <w:ind w:left="851" w:right="425"/>
        <w:rPr>
          <w:rFonts w:ascii="Calibri" w:hAnsi="Calibri"/>
        </w:rPr>
      </w:pPr>
    </w:p>
    <w:p w:rsidR="00344411" w:rsidRPr="00CB18F0" w:rsidRDefault="00344411" w:rsidP="00FF0BAC">
      <w:pPr>
        <w:pBdr>
          <w:top w:val="single" w:sz="4" w:space="1" w:color="auto"/>
          <w:left w:val="single" w:sz="4" w:space="4" w:color="auto"/>
          <w:bottom w:val="single" w:sz="4" w:space="1" w:color="auto"/>
          <w:right w:val="single" w:sz="4" w:space="4" w:color="auto"/>
          <w:between w:val="single" w:sz="4" w:space="1" w:color="auto"/>
          <w:bar w:val="single" w:sz="4" w:color="auto"/>
        </w:pBdr>
        <w:ind w:left="851" w:right="425"/>
        <w:rPr>
          <w:rFonts w:ascii="Arial" w:eastAsia="Calibri" w:hAnsi="Arial" w:cs="Arial"/>
        </w:rPr>
      </w:pPr>
      <w:r w:rsidRPr="00CB18F0">
        <w:rPr>
          <w:rFonts w:ascii="Arial" w:eastAsia="Calibri" w:hAnsi="Arial" w:cs="Arial"/>
        </w:rPr>
        <w:t xml:space="preserve">Assessment 2 Deadline for submission:  </w:t>
      </w:r>
      <w:r w:rsidRPr="00CB18F0">
        <w:rPr>
          <w:rFonts w:ascii="Arial" w:eastAsia="Calibri" w:hAnsi="Arial" w:cs="Arial"/>
        </w:rPr>
        <w:tab/>
      </w:r>
      <w:r w:rsidRPr="00CB18F0">
        <w:rPr>
          <w:rFonts w:ascii="Arial" w:eastAsia="Calibri" w:hAnsi="Arial" w:cs="Arial"/>
        </w:rPr>
        <w:tab/>
      </w:r>
      <w:r w:rsidRPr="00CB18F0">
        <w:rPr>
          <w:rFonts w:ascii="Arial" w:eastAsia="Calibri" w:hAnsi="Arial" w:cs="Arial"/>
        </w:rPr>
        <w:tab/>
      </w:r>
      <w:r w:rsidRPr="00CB18F0">
        <w:rPr>
          <w:rFonts w:ascii="Arial" w:eastAsia="Calibri" w:hAnsi="Arial" w:cs="Arial"/>
        </w:rPr>
        <w:tab/>
      </w:r>
      <w:r w:rsidR="00A406BC">
        <w:rPr>
          <w:rFonts w:ascii="Arial" w:eastAsia="Calibri" w:hAnsi="Arial" w:cs="Arial"/>
          <w:b/>
        </w:rPr>
        <w:t>3</w:t>
      </w:r>
      <w:r w:rsidRPr="00F07574">
        <w:rPr>
          <w:rFonts w:ascii="Arial" w:eastAsia="Calibri" w:hAnsi="Arial" w:cs="Arial"/>
          <w:b/>
          <w:vertAlign w:val="superscript"/>
        </w:rPr>
        <w:t>th</w:t>
      </w:r>
      <w:r w:rsidR="00A205F3" w:rsidRPr="00CB18F0">
        <w:rPr>
          <w:rFonts w:ascii="Arial" w:eastAsia="Calibri" w:hAnsi="Arial" w:cs="Arial"/>
          <w:b/>
        </w:rPr>
        <w:t xml:space="preserve"> May</w:t>
      </w:r>
      <w:r w:rsidRPr="00CB18F0">
        <w:rPr>
          <w:rFonts w:ascii="Arial" w:eastAsia="Calibri" w:hAnsi="Arial" w:cs="Arial"/>
          <w:b/>
        </w:rPr>
        <w:t xml:space="preserve"> 201</w:t>
      </w:r>
      <w:r w:rsidR="00A406BC">
        <w:rPr>
          <w:rFonts w:ascii="Arial" w:eastAsia="Calibri" w:hAnsi="Arial" w:cs="Arial"/>
          <w:b/>
        </w:rPr>
        <w:t>9</w:t>
      </w:r>
    </w:p>
    <w:p w:rsidR="00344411" w:rsidRPr="00CB18F0" w:rsidRDefault="00344411" w:rsidP="00FF0BAC">
      <w:pPr>
        <w:pBdr>
          <w:top w:val="single" w:sz="4" w:space="1" w:color="auto"/>
          <w:left w:val="single" w:sz="4" w:space="4" w:color="auto"/>
          <w:bottom w:val="single" w:sz="4" w:space="1" w:color="auto"/>
          <w:right w:val="single" w:sz="4" w:space="4" w:color="auto"/>
          <w:between w:val="single" w:sz="4" w:space="1" w:color="auto"/>
          <w:bar w:val="single" w:sz="4" w:color="auto"/>
        </w:pBdr>
        <w:ind w:left="851" w:right="425"/>
        <w:rPr>
          <w:rFonts w:ascii="Arial" w:eastAsia="Calibri" w:hAnsi="Arial" w:cs="Arial"/>
        </w:rPr>
      </w:pPr>
      <w:r w:rsidRPr="00CB18F0">
        <w:rPr>
          <w:rFonts w:ascii="Arial" w:eastAsia="Calibri" w:hAnsi="Arial" w:cs="Arial"/>
        </w:rPr>
        <w:t>Submission to Moodle Turnitin</w:t>
      </w:r>
      <w:r w:rsidR="00A205F3" w:rsidRPr="00CB18F0">
        <w:rPr>
          <w:rFonts w:ascii="Arial" w:eastAsia="Calibri" w:hAnsi="Arial" w:cs="Arial"/>
        </w:rPr>
        <w:t>:</w:t>
      </w:r>
      <w:r w:rsidR="00A205F3" w:rsidRPr="00CB18F0">
        <w:rPr>
          <w:rFonts w:ascii="Arial" w:eastAsia="Calibri" w:hAnsi="Arial" w:cs="Arial"/>
        </w:rPr>
        <w:tab/>
      </w:r>
      <w:r w:rsidR="00A205F3" w:rsidRPr="00CB18F0">
        <w:rPr>
          <w:rFonts w:ascii="Arial" w:eastAsia="Calibri" w:hAnsi="Arial" w:cs="Arial"/>
        </w:rPr>
        <w:tab/>
      </w:r>
      <w:r w:rsidR="00A205F3" w:rsidRPr="00CB18F0">
        <w:rPr>
          <w:rFonts w:ascii="Arial" w:eastAsia="Calibri" w:hAnsi="Arial" w:cs="Arial"/>
        </w:rPr>
        <w:tab/>
      </w:r>
      <w:r w:rsidR="00A205F3" w:rsidRPr="00CB18F0">
        <w:rPr>
          <w:rFonts w:ascii="Arial" w:eastAsia="Calibri" w:hAnsi="Arial" w:cs="Arial"/>
        </w:rPr>
        <w:tab/>
      </w:r>
      <w:r w:rsidR="00A205F3" w:rsidRPr="00CB18F0">
        <w:rPr>
          <w:rFonts w:ascii="Arial" w:eastAsia="Calibri" w:hAnsi="Arial" w:cs="Arial"/>
        </w:rPr>
        <w:tab/>
      </w:r>
      <w:r w:rsidR="00A205F3" w:rsidRPr="00CB18F0">
        <w:rPr>
          <w:rFonts w:ascii="Arial" w:eastAsia="Calibri" w:hAnsi="Arial" w:cs="Arial"/>
        </w:rPr>
        <w:tab/>
      </w:r>
      <w:r w:rsidR="00A406BC">
        <w:rPr>
          <w:rFonts w:ascii="Arial" w:eastAsia="Calibri" w:hAnsi="Arial" w:cs="Arial"/>
          <w:b/>
        </w:rPr>
        <w:t>3</w:t>
      </w:r>
      <w:r w:rsidR="00F07574" w:rsidRPr="00F07574">
        <w:rPr>
          <w:rFonts w:ascii="Arial" w:eastAsia="Calibri" w:hAnsi="Arial" w:cs="Arial"/>
          <w:b/>
          <w:vertAlign w:val="superscript"/>
        </w:rPr>
        <w:t>th</w:t>
      </w:r>
      <w:r w:rsidR="00F07574" w:rsidRPr="00CB18F0">
        <w:rPr>
          <w:rFonts w:ascii="Arial" w:eastAsia="Calibri" w:hAnsi="Arial" w:cs="Arial"/>
          <w:b/>
        </w:rPr>
        <w:t xml:space="preserve"> May 201</w:t>
      </w:r>
      <w:r w:rsidR="00A406BC">
        <w:rPr>
          <w:rFonts w:ascii="Arial" w:eastAsia="Calibri" w:hAnsi="Arial" w:cs="Arial"/>
          <w:b/>
        </w:rPr>
        <w:t>9</w:t>
      </w:r>
    </w:p>
    <w:p w:rsidR="00344411" w:rsidRPr="00CB18F0" w:rsidRDefault="00344411" w:rsidP="00FF0BAC">
      <w:pPr>
        <w:pBdr>
          <w:top w:val="single" w:sz="4" w:space="1" w:color="auto"/>
          <w:left w:val="single" w:sz="4" w:space="4" w:color="auto"/>
          <w:bottom w:val="single" w:sz="4" w:space="1" w:color="auto"/>
          <w:right w:val="single" w:sz="4" w:space="4" w:color="auto"/>
          <w:between w:val="single" w:sz="4" w:space="1" w:color="auto"/>
          <w:bar w:val="single" w:sz="4" w:color="auto"/>
        </w:pBdr>
        <w:ind w:left="851" w:right="425"/>
        <w:rPr>
          <w:rFonts w:ascii="Arial" w:eastAsia="Calibri" w:hAnsi="Arial" w:cs="Arial"/>
        </w:rPr>
      </w:pPr>
      <w:r w:rsidRPr="00CB18F0">
        <w:rPr>
          <w:rFonts w:ascii="Arial" w:eastAsia="Calibri" w:hAnsi="Arial" w:cs="Arial"/>
        </w:rPr>
        <w:t xml:space="preserve">Assignment provisional mark and written feedback will be received by the student on </w:t>
      </w:r>
    </w:p>
    <w:p w:rsidR="00017CEC" w:rsidRPr="00F07574" w:rsidRDefault="00A406BC" w:rsidP="00017CEC">
      <w:pPr>
        <w:pBdr>
          <w:top w:val="single" w:sz="4" w:space="1" w:color="auto"/>
          <w:left w:val="single" w:sz="4" w:space="4" w:color="auto"/>
          <w:bottom w:val="single" w:sz="4" w:space="1" w:color="auto"/>
          <w:right w:val="single" w:sz="4" w:space="4" w:color="auto"/>
          <w:between w:val="single" w:sz="4" w:space="1" w:color="auto"/>
          <w:bar w:val="single" w:sz="4" w:color="auto"/>
        </w:pBdr>
        <w:ind w:left="851" w:right="425"/>
        <w:rPr>
          <w:rFonts w:ascii="Arial" w:eastAsia="Calibri" w:hAnsi="Arial" w:cs="Arial"/>
          <w:b/>
        </w:rPr>
      </w:pPr>
      <w:r>
        <w:rPr>
          <w:rFonts w:ascii="Arial" w:eastAsia="Calibri" w:hAnsi="Arial" w:cs="Arial"/>
          <w:b/>
        </w:rPr>
        <w:t>3</w:t>
      </w:r>
      <w:r w:rsidR="00990AEC">
        <w:rPr>
          <w:rFonts w:ascii="Arial" w:eastAsia="Calibri" w:hAnsi="Arial" w:cs="Arial"/>
          <w:b/>
          <w:vertAlign w:val="superscript"/>
        </w:rPr>
        <w:t>rd</w:t>
      </w:r>
      <w:r w:rsidR="00017CEC" w:rsidRPr="00F07574">
        <w:rPr>
          <w:rFonts w:ascii="Arial" w:eastAsia="Calibri" w:hAnsi="Arial" w:cs="Arial"/>
          <w:b/>
        </w:rPr>
        <w:t xml:space="preserve"> </w:t>
      </w:r>
      <w:r w:rsidR="00990AEC">
        <w:rPr>
          <w:rFonts w:ascii="Arial" w:eastAsia="Calibri" w:hAnsi="Arial" w:cs="Arial"/>
          <w:b/>
        </w:rPr>
        <w:t>June</w:t>
      </w:r>
      <w:r>
        <w:rPr>
          <w:rFonts w:ascii="Arial" w:eastAsia="Calibri" w:hAnsi="Arial" w:cs="Arial"/>
          <w:b/>
        </w:rPr>
        <w:t xml:space="preserve"> 2019</w:t>
      </w:r>
    </w:p>
    <w:tbl>
      <w:tblPr>
        <w:tblW w:w="10444" w:type="dxa"/>
        <w:jc w:val="center"/>
        <w:tblCellMar>
          <w:left w:w="10" w:type="dxa"/>
          <w:right w:w="10" w:type="dxa"/>
        </w:tblCellMar>
        <w:tblLook w:val="0000" w:firstRow="0" w:lastRow="0" w:firstColumn="0" w:lastColumn="0" w:noHBand="0" w:noVBand="0"/>
      </w:tblPr>
      <w:tblGrid>
        <w:gridCol w:w="10444"/>
      </w:tblGrid>
      <w:tr w:rsidR="00CC3777" w:rsidTr="00CC3777">
        <w:trPr>
          <w:jc w:val="center"/>
        </w:trPr>
        <w:tc>
          <w:tcPr>
            <w:tcW w:w="1044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rsidR="00CC3777" w:rsidRDefault="00CC3777" w:rsidP="00CC3777">
            <w:r>
              <w:rPr>
                <w:rFonts w:ascii="Arial" w:eastAsia="Calibri" w:hAnsi="Arial" w:cs="Arial"/>
              </w:rPr>
              <w:lastRenderedPageBreak/>
              <w:br w:type="page"/>
            </w:r>
            <w:r>
              <w:rPr>
                <w:rFonts w:ascii="Arial" w:hAnsi="Arial" w:cs="Arial"/>
                <w:b/>
                <w:caps/>
                <w:sz w:val="40"/>
              </w:rPr>
              <w:t xml:space="preserve">     Assignment 2 Student FEEDBACK FORM</w:t>
            </w:r>
          </w:p>
        </w:tc>
      </w:tr>
    </w:tbl>
    <w:p w:rsidR="00CC3777" w:rsidRDefault="00CC3777" w:rsidP="00CC3777">
      <w:pPr>
        <w:rPr>
          <w:rFonts w:ascii="Arial" w:hAnsi="Arial" w:cs="Arial"/>
        </w:rPr>
      </w:pPr>
    </w:p>
    <w:p w:rsidR="00CC3777" w:rsidRDefault="00CC3777" w:rsidP="00CC3777">
      <w:pPr>
        <w:pStyle w:val="BodyText1"/>
        <w:tabs>
          <w:tab w:val="clear" w:pos="720"/>
          <w:tab w:val="clear" w:pos="1440"/>
        </w:tabs>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00CC3777" w:rsidRDefault="00CC3777" w:rsidP="00CC3777">
      <w:pPr>
        <w:pStyle w:val="BodyText1"/>
        <w:tabs>
          <w:tab w:val="clear" w:pos="720"/>
          <w:tab w:val="clear" w:pos="1440"/>
        </w:tabs>
        <w:jc w:val="both"/>
        <w:rPr>
          <w:rFonts w:ascii="Arial" w:hAnsi="Arial" w:cs="Arial"/>
          <w:sz w:val="20"/>
        </w:rPr>
      </w:pPr>
    </w:p>
    <w:p w:rsidR="00CC3777" w:rsidRDefault="00CC3777" w:rsidP="00CC3777">
      <w:pPr>
        <w:rPr>
          <w:rFonts w:ascii="Arial" w:hAnsi="Arial" w:cs="Arial"/>
          <w:b/>
          <w:sz w:val="22"/>
          <w:szCs w:val="22"/>
        </w:rPr>
      </w:pPr>
    </w:p>
    <w:tbl>
      <w:tblPr>
        <w:tblW w:w="4994" w:type="pct"/>
        <w:tblLayout w:type="fixed"/>
        <w:tblCellMar>
          <w:left w:w="10" w:type="dxa"/>
          <w:right w:w="10" w:type="dxa"/>
        </w:tblCellMar>
        <w:tblLook w:val="0000" w:firstRow="0" w:lastRow="0" w:firstColumn="0" w:lastColumn="0" w:noHBand="0" w:noVBand="0"/>
      </w:tblPr>
      <w:tblGrid>
        <w:gridCol w:w="8701"/>
        <w:gridCol w:w="860"/>
        <w:gridCol w:w="870"/>
      </w:tblGrid>
      <w:tr w:rsidR="00CC3777" w:rsidRPr="00B02B40" w:rsidTr="00CC3777">
        <w:trPr>
          <w:trHeight w:val="1427"/>
        </w:trPr>
        <w:tc>
          <w:tcPr>
            <w:tcW w:w="8846" w:type="dxa"/>
            <w:tcBorders>
              <w:top w:val="single" w:sz="4" w:space="0" w:color="000000"/>
              <w:left w:val="single" w:sz="4" w:space="0" w:color="000000"/>
              <w:right w:val="single" w:sz="4" w:space="0" w:color="000000"/>
            </w:tcBorders>
            <w:shd w:val="clear" w:color="auto" w:fill="BFBFBF"/>
            <w:tcMar>
              <w:top w:w="0" w:type="dxa"/>
              <w:left w:w="108" w:type="dxa"/>
              <w:bottom w:w="0" w:type="dxa"/>
              <w:right w:w="108" w:type="dxa"/>
            </w:tcMar>
            <w:vAlign w:val="center"/>
          </w:tcPr>
          <w:p w:rsidR="00CC3777" w:rsidRPr="00B02B40" w:rsidRDefault="00CC3777" w:rsidP="00CC3777">
            <w:r w:rsidRPr="00B02B40">
              <w:rPr>
                <w:rFonts w:ascii="Arial" w:hAnsi="Arial" w:cs="Arial"/>
                <w:b/>
              </w:rPr>
              <w:t xml:space="preserve">Generic Assessment Criteria </w:t>
            </w:r>
          </w:p>
        </w:tc>
        <w:tc>
          <w:tcPr>
            <w:tcW w:w="871" w:type="dxa"/>
            <w:tcBorders>
              <w:top w:val="single" w:sz="4" w:space="0" w:color="000000"/>
              <w:left w:val="single" w:sz="4" w:space="0" w:color="000000"/>
              <w:right w:val="single" w:sz="4" w:space="0" w:color="000000"/>
            </w:tcBorders>
            <w:shd w:val="clear" w:color="auto" w:fill="BFBFBF"/>
            <w:tcMar>
              <w:top w:w="0" w:type="dxa"/>
              <w:left w:w="108" w:type="dxa"/>
              <w:bottom w:w="0" w:type="dxa"/>
              <w:right w:w="108" w:type="dxa"/>
            </w:tcMar>
            <w:textDirection w:val="btLr"/>
          </w:tcPr>
          <w:p w:rsidR="00CC3777" w:rsidRPr="00B02B40" w:rsidRDefault="00CC3777" w:rsidP="00CC3777">
            <w:pPr>
              <w:ind w:left="34" w:right="113"/>
              <w:jc w:val="center"/>
              <w:rPr>
                <w:rFonts w:ascii="Arial" w:hAnsi="Arial" w:cs="Arial"/>
                <w:b/>
              </w:rPr>
            </w:pPr>
            <w:r w:rsidRPr="00B02B40">
              <w:rPr>
                <w:rFonts w:ascii="Arial" w:hAnsi="Arial" w:cs="Arial"/>
                <w:b/>
              </w:rPr>
              <w:t>Marks available</w:t>
            </w:r>
          </w:p>
        </w:tc>
        <w:tc>
          <w:tcPr>
            <w:tcW w:w="88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extDirection w:val="btLr"/>
            <w:vAlign w:val="center"/>
          </w:tcPr>
          <w:p w:rsidR="00CC3777" w:rsidRPr="00B02B40" w:rsidRDefault="00CC3777" w:rsidP="00CC3777">
            <w:pPr>
              <w:ind w:left="113" w:right="113"/>
              <w:jc w:val="center"/>
              <w:rPr>
                <w:rFonts w:ascii="Arial" w:hAnsi="Arial" w:cs="Arial"/>
                <w:b/>
              </w:rPr>
            </w:pPr>
            <w:r w:rsidRPr="00B02B40">
              <w:rPr>
                <w:rFonts w:ascii="Arial" w:hAnsi="Arial" w:cs="Arial"/>
                <w:b/>
              </w:rPr>
              <w:t xml:space="preserve">Marks </w:t>
            </w:r>
          </w:p>
          <w:p w:rsidR="00CC3777" w:rsidRPr="00B02B40" w:rsidRDefault="00CC3777" w:rsidP="00CC3777">
            <w:pPr>
              <w:ind w:left="113" w:right="113"/>
              <w:jc w:val="center"/>
              <w:rPr>
                <w:rFonts w:ascii="Arial" w:hAnsi="Arial" w:cs="Arial"/>
                <w:b/>
              </w:rPr>
            </w:pPr>
            <w:r w:rsidRPr="00B02B40">
              <w:rPr>
                <w:rFonts w:ascii="Arial" w:hAnsi="Arial" w:cs="Arial"/>
                <w:b/>
              </w:rPr>
              <w:t>awarded</w:t>
            </w:r>
          </w:p>
        </w:tc>
      </w:tr>
      <w:tr w:rsidR="00CC3777" w:rsidTr="00CC3777">
        <w:trPr>
          <w:trHeight w:val="450"/>
        </w:trPr>
        <w:tc>
          <w:tcPr>
            <w:tcW w:w="8846"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tcPr>
          <w:p w:rsidR="00CC3777" w:rsidRDefault="00CC3777" w:rsidP="00CC3777">
            <w:r>
              <w:rPr>
                <w:rFonts w:ascii="Arial" w:hAnsi="Arial" w:cs="Arial"/>
                <w:b/>
                <w:szCs w:val="16"/>
              </w:rPr>
              <w:t xml:space="preserve">1. </w:t>
            </w:r>
            <w:r>
              <w:rPr>
                <w:rFonts w:ascii="Arial" w:hAnsi="Arial" w:cs="Arial"/>
                <w:b/>
              </w:rPr>
              <w:t>Engagement with Literature Skills</w:t>
            </w:r>
          </w:p>
          <w:p w:rsidR="00CC3777" w:rsidRDefault="00CC3777" w:rsidP="00CC3777">
            <w:pPr>
              <w:spacing w:after="120"/>
              <w:rPr>
                <w:rFonts w:ascii="Arial" w:hAnsi="Arial" w:cs="Arial"/>
                <w:sz w:val="14"/>
                <w:szCs w:val="14"/>
              </w:rPr>
            </w:pPr>
            <w:r>
              <w:rPr>
                <w:rFonts w:ascii="Arial" w:hAnsi="Arial" w:cs="Arial"/>
                <w:sz w:val="14"/>
                <w:szCs w:val="14"/>
              </w:rPr>
              <w:t>.</w:t>
            </w:r>
          </w:p>
        </w:tc>
        <w:tc>
          <w:tcPr>
            <w:tcW w:w="871"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tcPr>
          <w:p w:rsidR="00CC3777" w:rsidRDefault="00CC3777" w:rsidP="00CC3777">
            <w:pPr>
              <w:jc w:val="center"/>
              <w:rPr>
                <w:rFonts w:ascii="Arial" w:hAnsi="Arial" w:cs="Arial"/>
                <w:sz w:val="32"/>
              </w:rPr>
            </w:pPr>
          </w:p>
        </w:tc>
        <w:tc>
          <w:tcPr>
            <w:tcW w:w="88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rsidR="00CC3777" w:rsidRDefault="00CC3777" w:rsidP="00CC3777">
            <w:pPr>
              <w:jc w:val="center"/>
              <w:rPr>
                <w:rFonts w:ascii="Arial" w:hAnsi="Arial" w:cs="Arial"/>
                <w:sz w:val="32"/>
              </w:rPr>
            </w:pPr>
          </w:p>
        </w:tc>
      </w:tr>
      <w:tr w:rsidR="00CC3777" w:rsidTr="00CC3777">
        <w:trPr>
          <w:trHeight w:val="450"/>
        </w:trPr>
        <w:tc>
          <w:tcPr>
            <w:tcW w:w="8846"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Default="00CC3777" w:rsidP="00CC3777">
            <w:pPr>
              <w:spacing w:after="120"/>
              <w:rPr>
                <w:rFonts w:ascii="Arial" w:hAnsi="Arial" w:cs="Arial"/>
                <w:sz w:val="14"/>
                <w:szCs w:val="14"/>
              </w:rPr>
            </w:pPr>
          </w:p>
          <w:p w:rsidR="00CC3777" w:rsidRDefault="00CC3777" w:rsidP="00CC3777">
            <w:pPr>
              <w:spacing w:after="120"/>
              <w:rPr>
                <w:rFonts w:ascii="Arial" w:hAnsi="Arial" w:cs="Arial"/>
                <w:sz w:val="14"/>
                <w:szCs w:val="14"/>
              </w:rPr>
            </w:pPr>
          </w:p>
          <w:p w:rsidR="00CC3777" w:rsidRDefault="00CC3777" w:rsidP="00CC3777">
            <w:pPr>
              <w:spacing w:after="120"/>
              <w:rPr>
                <w:rFonts w:ascii="Arial" w:hAnsi="Arial" w:cs="Arial"/>
                <w:sz w:val="14"/>
                <w:szCs w:val="14"/>
              </w:rPr>
            </w:pPr>
          </w:p>
          <w:p w:rsidR="00CC3777" w:rsidRDefault="00CC3777" w:rsidP="00CC3777">
            <w:pPr>
              <w:spacing w:after="120"/>
              <w:rPr>
                <w:rFonts w:ascii="Arial" w:hAnsi="Arial" w:cs="Arial"/>
                <w:sz w:val="14"/>
                <w:szCs w:val="14"/>
              </w:rPr>
            </w:pPr>
          </w:p>
        </w:tc>
        <w:tc>
          <w:tcPr>
            <w:tcW w:w="871" w:type="dxa"/>
            <w:tcBorders>
              <w:top w:val="single" w:sz="4" w:space="0" w:color="000000"/>
              <w:left w:val="single" w:sz="4" w:space="0" w:color="000000"/>
              <w:right w:val="single" w:sz="4" w:space="0" w:color="000000"/>
            </w:tcBorders>
            <w:shd w:val="clear" w:color="auto" w:fill="auto"/>
            <w:tcMar>
              <w:top w:w="0" w:type="dxa"/>
              <w:left w:w="108" w:type="dxa"/>
              <w:bottom w:w="0" w:type="dxa"/>
              <w:right w:w="108" w:type="dxa"/>
            </w:tcMar>
          </w:tcPr>
          <w:p w:rsidR="00CC3777" w:rsidRDefault="00CC3777" w:rsidP="00CC3777">
            <w:pPr>
              <w:jc w:val="center"/>
              <w:rPr>
                <w:rFonts w:ascii="Arial" w:hAnsi="Arial" w:cs="Arial"/>
                <w:sz w:val="32"/>
              </w:rPr>
            </w:pPr>
            <w:r>
              <w:rPr>
                <w:rFonts w:ascii="Arial" w:hAnsi="Arial" w:cs="Arial"/>
                <w:sz w:val="32"/>
              </w:rPr>
              <w:t>20</w:t>
            </w:r>
          </w:p>
        </w:tc>
        <w:tc>
          <w:tcPr>
            <w:tcW w:w="881"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Default="00CC3777" w:rsidP="00CC3777">
            <w:pPr>
              <w:jc w:val="center"/>
              <w:rPr>
                <w:rFonts w:ascii="Arial" w:hAnsi="Arial" w:cs="Arial"/>
                <w:sz w:val="32"/>
              </w:rPr>
            </w:pPr>
          </w:p>
        </w:tc>
      </w:tr>
      <w:tr w:rsidR="00CC3777" w:rsidTr="00CC3777">
        <w:trPr>
          <w:trHeight w:val="451"/>
        </w:trPr>
        <w:tc>
          <w:tcPr>
            <w:tcW w:w="8846"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Default="00CC3777" w:rsidP="00CC3777">
            <w:pPr>
              <w:rPr>
                <w:rFonts w:ascii="Arial" w:hAnsi="Arial" w:cs="Arial"/>
                <w:b/>
                <w:sz w:val="16"/>
                <w:szCs w:val="16"/>
              </w:rPr>
            </w:pPr>
          </w:p>
        </w:tc>
        <w:tc>
          <w:tcPr>
            <w:tcW w:w="871" w:type="dxa"/>
            <w:tcBorders>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Default="00CC3777" w:rsidP="00CC3777">
            <w:pPr>
              <w:jc w:val="center"/>
              <w:rPr>
                <w:rFonts w:ascii="Arial" w:hAnsi="Arial" w:cs="Arial"/>
                <w:sz w:val="32"/>
              </w:rPr>
            </w:pPr>
          </w:p>
        </w:tc>
        <w:tc>
          <w:tcPr>
            <w:tcW w:w="881"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Default="00CC3777" w:rsidP="00CC3777">
            <w:pPr>
              <w:jc w:val="center"/>
              <w:rPr>
                <w:rFonts w:ascii="Arial" w:hAnsi="Arial" w:cs="Arial"/>
                <w:sz w:val="32"/>
              </w:rPr>
            </w:pPr>
          </w:p>
        </w:tc>
      </w:tr>
      <w:tr w:rsidR="00CC3777" w:rsidTr="00CC3777">
        <w:trPr>
          <w:trHeight w:val="450"/>
        </w:trPr>
        <w:tc>
          <w:tcPr>
            <w:tcW w:w="8846"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tcPr>
          <w:p w:rsidR="00CC3777" w:rsidRDefault="00CC3777" w:rsidP="00CC3777">
            <w:r>
              <w:rPr>
                <w:rFonts w:ascii="Arial" w:hAnsi="Arial" w:cs="Arial"/>
                <w:b/>
                <w:szCs w:val="16"/>
              </w:rPr>
              <w:t xml:space="preserve">2. </w:t>
            </w:r>
            <w:r>
              <w:rPr>
                <w:rFonts w:ascii="Arial" w:hAnsi="Arial" w:cs="Arial"/>
                <w:b/>
              </w:rPr>
              <w:t>Knowledge and Understanding Skills</w:t>
            </w:r>
          </w:p>
          <w:p w:rsidR="00CC3777" w:rsidRDefault="00CC3777" w:rsidP="00CC3777">
            <w:pPr>
              <w:spacing w:after="120"/>
              <w:rPr>
                <w:rFonts w:ascii="Arial" w:hAnsi="Arial" w:cs="Arial"/>
                <w:sz w:val="14"/>
                <w:szCs w:val="14"/>
              </w:rPr>
            </w:pPr>
          </w:p>
        </w:tc>
        <w:tc>
          <w:tcPr>
            <w:tcW w:w="871"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tcPr>
          <w:p w:rsidR="00CC3777" w:rsidRDefault="00CC3777" w:rsidP="00CC3777">
            <w:pPr>
              <w:jc w:val="center"/>
              <w:rPr>
                <w:rFonts w:ascii="Arial" w:hAnsi="Arial" w:cs="Arial"/>
                <w:sz w:val="32"/>
              </w:rPr>
            </w:pPr>
          </w:p>
        </w:tc>
        <w:tc>
          <w:tcPr>
            <w:tcW w:w="88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rsidR="00CC3777" w:rsidRDefault="00CC3777" w:rsidP="00CC3777">
            <w:pPr>
              <w:jc w:val="center"/>
              <w:rPr>
                <w:rFonts w:ascii="Arial" w:hAnsi="Arial" w:cs="Arial"/>
                <w:sz w:val="32"/>
              </w:rPr>
            </w:pPr>
          </w:p>
        </w:tc>
      </w:tr>
      <w:tr w:rsidR="00CC3777" w:rsidTr="00CC3777">
        <w:trPr>
          <w:trHeight w:val="450"/>
        </w:trPr>
        <w:tc>
          <w:tcPr>
            <w:tcW w:w="8846"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Default="00CC3777" w:rsidP="00CC3777">
            <w:pPr>
              <w:spacing w:after="120"/>
              <w:rPr>
                <w:rFonts w:ascii="Arial" w:hAnsi="Arial" w:cs="Arial"/>
                <w:sz w:val="14"/>
                <w:szCs w:val="14"/>
              </w:rPr>
            </w:pPr>
          </w:p>
          <w:p w:rsidR="00CC3777" w:rsidRDefault="00CC3777" w:rsidP="00CC3777">
            <w:pPr>
              <w:spacing w:after="120"/>
              <w:rPr>
                <w:rFonts w:ascii="Arial" w:hAnsi="Arial" w:cs="Arial"/>
                <w:sz w:val="14"/>
                <w:szCs w:val="14"/>
              </w:rPr>
            </w:pPr>
          </w:p>
          <w:p w:rsidR="00CC3777" w:rsidRDefault="00CC3777" w:rsidP="00CC3777">
            <w:pPr>
              <w:spacing w:after="120"/>
              <w:rPr>
                <w:rFonts w:ascii="Arial" w:hAnsi="Arial" w:cs="Arial"/>
                <w:sz w:val="14"/>
                <w:szCs w:val="14"/>
              </w:rPr>
            </w:pPr>
          </w:p>
          <w:p w:rsidR="00CC3777" w:rsidRDefault="00CC3777" w:rsidP="00CC3777">
            <w:pPr>
              <w:spacing w:after="120"/>
              <w:rPr>
                <w:rFonts w:ascii="Arial" w:hAnsi="Arial" w:cs="Arial"/>
                <w:sz w:val="14"/>
                <w:szCs w:val="14"/>
              </w:rPr>
            </w:pPr>
          </w:p>
        </w:tc>
        <w:tc>
          <w:tcPr>
            <w:tcW w:w="871" w:type="dxa"/>
            <w:tcBorders>
              <w:top w:val="single" w:sz="4" w:space="0" w:color="000000"/>
              <w:left w:val="single" w:sz="4" w:space="0" w:color="000000"/>
              <w:right w:val="single" w:sz="4" w:space="0" w:color="000000"/>
            </w:tcBorders>
            <w:shd w:val="clear" w:color="auto" w:fill="auto"/>
            <w:tcMar>
              <w:top w:w="0" w:type="dxa"/>
              <w:left w:w="108" w:type="dxa"/>
              <w:bottom w:w="0" w:type="dxa"/>
              <w:right w:w="108" w:type="dxa"/>
            </w:tcMar>
          </w:tcPr>
          <w:p w:rsidR="00CC3777" w:rsidRDefault="00CC3777" w:rsidP="00CC3777">
            <w:pPr>
              <w:jc w:val="center"/>
              <w:rPr>
                <w:rFonts w:ascii="Arial" w:hAnsi="Arial" w:cs="Arial"/>
                <w:sz w:val="32"/>
              </w:rPr>
            </w:pPr>
            <w:r>
              <w:rPr>
                <w:rFonts w:ascii="Arial" w:hAnsi="Arial" w:cs="Arial"/>
                <w:sz w:val="32"/>
              </w:rPr>
              <w:t>25</w:t>
            </w:r>
          </w:p>
        </w:tc>
        <w:tc>
          <w:tcPr>
            <w:tcW w:w="881"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Default="00CC3777" w:rsidP="00CC3777">
            <w:pPr>
              <w:jc w:val="center"/>
              <w:rPr>
                <w:rFonts w:ascii="Arial" w:hAnsi="Arial" w:cs="Arial"/>
                <w:sz w:val="32"/>
              </w:rPr>
            </w:pPr>
          </w:p>
        </w:tc>
      </w:tr>
      <w:tr w:rsidR="00CC3777" w:rsidTr="00CC3777">
        <w:trPr>
          <w:trHeight w:val="451"/>
        </w:trPr>
        <w:tc>
          <w:tcPr>
            <w:tcW w:w="8846"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Default="00CC3777" w:rsidP="00CC3777">
            <w:pPr>
              <w:rPr>
                <w:rFonts w:ascii="Arial" w:hAnsi="Arial" w:cs="Arial"/>
                <w:b/>
                <w:sz w:val="16"/>
                <w:szCs w:val="16"/>
              </w:rPr>
            </w:pPr>
          </w:p>
        </w:tc>
        <w:tc>
          <w:tcPr>
            <w:tcW w:w="871" w:type="dxa"/>
            <w:tcBorders>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Default="00CC3777" w:rsidP="00CC3777">
            <w:pPr>
              <w:jc w:val="center"/>
              <w:rPr>
                <w:rFonts w:ascii="Arial" w:hAnsi="Arial" w:cs="Arial"/>
                <w:sz w:val="32"/>
              </w:rPr>
            </w:pPr>
          </w:p>
        </w:tc>
        <w:tc>
          <w:tcPr>
            <w:tcW w:w="881"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Default="00CC3777" w:rsidP="00CC3777">
            <w:pPr>
              <w:jc w:val="center"/>
              <w:rPr>
                <w:rFonts w:ascii="Arial" w:hAnsi="Arial" w:cs="Arial"/>
                <w:sz w:val="32"/>
              </w:rPr>
            </w:pPr>
          </w:p>
        </w:tc>
      </w:tr>
      <w:tr w:rsidR="00CC3777" w:rsidTr="00CC3777">
        <w:trPr>
          <w:trHeight w:val="450"/>
        </w:trPr>
        <w:tc>
          <w:tcPr>
            <w:tcW w:w="8846"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tcPr>
          <w:p w:rsidR="00CC3777" w:rsidRDefault="00CC3777" w:rsidP="00CC3777">
            <w:r>
              <w:rPr>
                <w:rFonts w:ascii="Arial" w:hAnsi="Arial" w:cs="Arial"/>
                <w:b/>
                <w:szCs w:val="16"/>
              </w:rPr>
              <w:t xml:space="preserve">3. </w:t>
            </w:r>
            <w:r>
              <w:rPr>
                <w:rFonts w:ascii="Arial" w:hAnsi="Arial" w:cs="Arial"/>
                <w:b/>
              </w:rPr>
              <w:t>Cognitive and Intellectual Skills</w:t>
            </w:r>
          </w:p>
          <w:p w:rsidR="00CC3777" w:rsidRDefault="00CC3777" w:rsidP="00CC3777">
            <w:pPr>
              <w:spacing w:after="120"/>
              <w:rPr>
                <w:rFonts w:ascii="Arial" w:hAnsi="Arial" w:cs="Arial"/>
                <w:sz w:val="14"/>
                <w:szCs w:val="14"/>
              </w:rPr>
            </w:pPr>
          </w:p>
        </w:tc>
        <w:tc>
          <w:tcPr>
            <w:tcW w:w="871"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tcPr>
          <w:p w:rsidR="00CC3777" w:rsidRDefault="00CC3777" w:rsidP="00CC3777">
            <w:pPr>
              <w:jc w:val="center"/>
              <w:rPr>
                <w:rFonts w:ascii="Arial" w:hAnsi="Arial" w:cs="Arial"/>
                <w:sz w:val="32"/>
              </w:rPr>
            </w:pPr>
          </w:p>
        </w:tc>
        <w:tc>
          <w:tcPr>
            <w:tcW w:w="88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rsidR="00CC3777" w:rsidRDefault="00CC3777" w:rsidP="00CC3777">
            <w:pPr>
              <w:jc w:val="center"/>
              <w:rPr>
                <w:rFonts w:ascii="Arial" w:hAnsi="Arial" w:cs="Arial"/>
                <w:sz w:val="32"/>
              </w:rPr>
            </w:pPr>
          </w:p>
        </w:tc>
      </w:tr>
      <w:tr w:rsidR="00CC3777" w:rsidTr="00CC3777">
        <w:trPr>
          <w:trHeight w:val="450"/>
        </w:trPr>
        <w:tc>
          <w:tcPr>
            <w:tcW w:w="8846"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Default="00CC3777" w:rsidP="00CC3777">
            <w:pPr>
              <w:spacing w:after="120"/>
              <w:rPr>
                <w:rFonts w:ascii="Arial" w:hAnsi="Arial" w:cs="Arial"/>
                <w:sz w:val="14"/>
                <w:szCs w:val="14"/>
              </w:rPr>
            </w:pPr>
          </w:p>
          <w:p w:rsidR="00CC3777" w:rsidRDefault="00CC3777" w:rsidP="00CC3777">
            <w:pPr>
              <w:spacing w:after="120"/>
              <w:rPr>
                <w:rFonts w:ascii="Arial" w:hAnsi="Arial" w:cs="Arial"/>
                <w:sz w:val="14"/>
                <w:szCs w:val="14"/>
              </w:rPr>
            </w:pPr>
          </w:p>
          <w:p w:rsidR="00CC3777" w:rsidRDefault="00CC3777" w:rsidP="00CC3777">
            <w:pPr>
              <w:spacing w:after="120"/>
              <w:rPr>
                <w:rFonts w:ascii="Arial" w:hAnsi="Arial" w:cs="Arial"/>
                <w:sz w:val="14"/>
                <w:szCs w:val="14"/>
              </w:rPr>
            </w:pPr>
          </w:p>
          <w:p w:rsidR="00CC3777" w:rsidRDefault="00CC3777" w:rsidP="00CC3777">
            <w:pPr>
              <w:spacing w:after="120"/>
              <w:rPr>
                <w:rFonts w:ascii="Arial" w:hAnsi="Arial" w:cs="Arial"/>
                <w:sz w:val="14"/>
                <w:szCs w:val="14"/>
              </w:rPr>
            </w:pPr>
          </w:p>
        </w:tc>
        <w:tc>
          <w:tcPr>
            <w:tcW w:w="871" w:type="dxa"/>
            <w:tcBorders>
              <w:top w:val="single" w:sz="4" w:space="0" w:color="000000"/>
              <w:left w:val="single" w:sz="4" w:space="0" w:color="000000"/>
              <w:right w:val="single" w:sz="4" w:space="0" w:color="000000"/>
            </w:tcBorders>
            <w:shd w:val="clear" w:color="auto" w:fill="auto"/>
            <w:tcMar>
              <w:top w:w="0" w:type="dxa"/>
              <w:left w:w="108" w:type="dxa"/>
              <w:bottom w:w="0" w:type="dxa"/>
              <w:right w:w="108" w:type="dxa"/>
            </w:tcMar>
          </w:tcPr>
          <w:p w:rsidR="00CC3777" w:rsidRDefault="00CC3777" w:rsidP="00CC3777">
            <w:pPr>
              <w:jc w:val="center"/>
              <w:rPr>
                <w:rFonts w:ascii="Arial" w:hAnsi="Arial" w:cs="Arial"/>
                <w:sz w:val="32"/>
              </w:rPr>
            </w:pPr>
            <w:r>
              <w:rPr>
                <w:rFonts w:ascii="Arial" w:hAnsi="Arial" w:cs="Arial"/>
                <w:sz w:val="32"/>
              </w:rPr>
              <w:t>25</w:t>
            </w:r>
          </w:p>
        </w:tc>
        <w:tc>
          <w:tcPr>
            <w:tcW w:w="881"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Default="00CC3777" w:rsidP="00CC3777">
            <w:pPr>
              <w:jc w:val="center"/>
              <w:rPr>
                <w:rFonts w:ascii="Arial" w:hAnsi="Arial" w:cs="Arial"/>
                <w:sz w:val="32"/>
              </w:rPr>
            </w:pPr>
          </w:p>
        </w:tc>
      </w:tr>
      <w:tr w:rsidR="00CC3777" w:rsidTr="00CC3777">
        <w:trPr>
          <w:trHeight w:val="451"/>
        </w:trPr>
        <w:tc>
          <w:tcPr>
            <w:tcW w:w="8846"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Default="00CC3777" w:rsidP="00CC3777">
            <w:pPr>
              <w:rPr>
                <w:rFonts w:ascii="Arial" w:hAnsi="Arial" w:cs="Arial"/>
                <w:b/>
                <w:sz w:val="16"/>
                <w:szCs w:val="16"/>
              </w:rPr>
            </w:pPr>
          </w:p>
        </w:tc>
        <w:tc>
          <w:tcPr>
            <w:tcW w:w="871" w:type="dxa"/>
            <w:tcBorders>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Default="00CC3777" w:rsidP="00CC3777">
            <w:pPr>
              <w:jc w:val="center"/>
              <w:rPr>
                <w:rFonts w:ascii="Arial" w:hAnsi="Arial" w:cs="Arial"/>
                <w:sz w:val="32"/>
              </w:rPr>
            </w:pPr>
          </w:p>
        </w:tc>
        <w:tc>
          <w:tcPr>
            <w:tcW w:w="881"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Default="00CC3777" w:rsidP="00CC3777">
            <w:pPr>
              <w:jc w:val="center"/>
              <w:rPr>
                <w:rFonts w:ascii="Arial" w:hAnsi="Arial" w:cs="Arial"/>
                <w:sz w:val="32"/>
              </w:rPr>
            </w:pPr>
          </w:p>
        </w:tc>
      </w:tr>
      <w:tr w:rsidR="00CC3777" w:rsidTr="00CC3777">
        <w:trPr>
          <w:trHeight w:val="450"/>
        </w:trPr>
        <w:tc>
          <w:tcPr>
            <w:tcW w:w="8846"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tcPr>
          <w:p w:rsidR="00CC3777" w:rsidRDefault="00CC3777" w:rsidP="00CC3777">
            <w:r>
              <w:rPr>
                <w:rFonts w:ascii="Arial" w:hAnsi="Arial" w:cs="Arial"/>
                <w:b/>
                <w:szCs w:val="16"/>
              </w:rPr>
              <w:t xml:space="preserve">4. </w:t>
            </w:r>
            <w:r>
              <w:rPr>
                <w:rFonts w:ascii="Arial" w:hAnsi="Arial" w:cs="Arial"/>
                <w:b/>
              </w:rPr>
              <w:t>Practical Application Skills</w:t>
            </w:r>
          </w:p>
          <w:p w:rsidR="00CC3777" w:rsidRDefault="00CC3777" w:rsidP="00CC3777">
            <w:pPr>
              <w:spacing w:after="120"/>
              <w:rPr>
                <w:rFonts w:ascii="Arial" w:hAnsi="Arial" w:cs="Arial"/>
                <w:sz w:val="14"/>
                <w:szCs w:val="14"/>
              </w:rPr>
            </w:pPr>
          </w:p>
        </w:tc>
        <w:tc>
          <w:tcPr>
            <w:tcW w:w="871"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tcPr>
          <w:p w:rsidR="00CC3777" w:rsidRDefault="00CC3777" w:rsidP="00CC3777">
            <w:pPr>
              <w:jc w:val="center"/>
              <w:rPr>
                <w:rFonts w:ascii="Arial" w:hAnsi="Arial" w:cs="Arial"/>
                <w:sz w:val="32"/>
              </w:rPr>
            </w:pPr>
          </w:p>
        </w:tc>
        <w:tc>
          <w:tcPr>
            <w:tcW w:w="88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rsidR="00CC3777" w:rsidRDefault="00CC3777" w:rsidP="00CC3777">
            <w:pPr>
              <w:jc w:val="center"/>
              <w:rPr>
                <w:rFonts w:ascii="Arial" w:hAnsi="Arial" w:cs="Arial"/>
                <w:sz w:val="32"/>
              </w:rPr>
            </w:pPr>
          </w:p>
        </w:tc>
      </w:tr>
      <w:tr w:rsidR="00CC3777" w:rsidTr="00CC3777">
        <w:trPr>
          <w:trHeight w:val="451"/>
        </w:trPr>
        <w:tc>
          <w:tcPr>
            <w:tcW w:w="8846"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Default="00CC3777" w:rsidP="00CC3777">
            <w:pPr>
              <w:spacing w:after="120"/>
              <w:rPr>
                <w:rFonts w:ascii="Arial" w:hAnsi="Arial" w:cs="Arial"/>
                <w:sz w:val="14"/>
                <w:szCs w:val="14"/>
              </w:rPr>
            </w:pPr>
          </w:p>
          <w:p w:rsidR="00CC3777" w:rsidRDefault="00CC3777" w:rsidP="00CC3777">
            <w:pPr>
              <w:spacing w:after="120"/>
              <w:rPr>
                <w:rFonts w:ascii="Arial" w:hAnsi="Arial" w:cs="Arial"/>
                <w:sz w:val="14"/>
                <w:szCs w:val="14"/>
              </w:rPr>
            </w:pPr>
          </w:p>
          <w:p w:rsidR="00CC3777" w:rsidRDefault="00CC3777" w:rsidP="00CC3777">
            <w:pPr>
              <w:spacing w:after="120"/>
              <w:rPr>
                <w:rFonts w:ascii="Arial" w:hAnsi="Arial" w:cs="Arial"/>
                <w:sz w:val="14"/>
                <w:szCs w:val="14"/>
              </w:rPr>
            </w:pPr>
          </w:p>
          <w:p w:rsidR="00CC3777" w:rsidRDefault="00CC3777" w:rsidP="00CC3777">
            <w:pPr>
              <w:spacing w:after="120"/>
              <w:rPr>
                <w:rFonts w:ascii="Arial" w:hAnsi="Arial" w:cs="Arial"/>
                <w:sz w:val="14"/>
                <w:szCs w:val="14"/>
              </w:rPr>
            </w:pPr>
          </w:p>
        </w:tc>
        <w:tc>
          <w:tcPr>
            <w:tcW w:w="871" w:type="dxa"/>
            <w:tcBorders>
              <w:top w:val="single" w:sz="4" w:space="0" w:color="000000"/>
              <w:left w:val="single" w:sz="4" w:space="0" w:color="000000"/>
              <w:right w:val="single" w:sz="4" w:space="0" w:color="000000"/>
            </w:tcBorders>
            <w:shd w:val="clear" w:color="auto" w:fill="auto"/>
            <w:tcMar>
              <w:top w:w="0" w:type="dxa"/>
              <w:left w:w="108" w:type="dxa"/>
              <w:bottom w:w="0" w:type="dxa"/>
              <w:right w:w="108" w:type="dxa"/>
            </w:tcMar>
          </w:tcPr>
          <w:p w:rsidR="00CC3777" w:rsidRDefault="00CC3777" w:rsidP="00CC3777">
            <w:pPr>
              <w:jc w:val="center"/>
              <w:rPr>
                <w:rFonts w:ascii="Arial" w:hAnsi="Arial" w:cs="Arial"/>
                <w:sz w:val="32"/>
              </w:rPr>
            </w:pPr>
            <w:r>
              <w:rPr>
                <w:rFonts w:ascii="Arial" w:hAnsi="Arial" w:cs="Arial"/>
                <w:sz w:val="32"/>
              </w:rPr>
              <w:t>20</w:t>
            </w:r>
          </w:p>
        </w:tc>
        <w:tc>
          <w:tcPr>
            <w:tcW w:w="881"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Default="00CC3777" w:rsidP="00CC3777">
            <w:pPr>
              <w:jc w:val="center"/>
              <w:rPr>
                <w:rFonts w:ascii="Arial" w:hAnsi="Arial" w:cs="Arial"/>
                <w:sz w:val="32"/>
              </w:rPr>
            </w:pPr>
          </w:p>
        </w:tc>
      </w:tr>
      <w:tr w:rsidR="00CC3777" w:rsidTr="00CC3777">
        <w:trPr>
          <w:trHeight w:val="450"/>
        </w:trPr>
        <w:tc>
          <w:tcPr>
            <w:tcW w:w="8846"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Default="00CC3777" w:rsidP="00CC3777">
            <w:pPr>
              <w:rPr>
                <w:rFonts w:ascii="Arial" w:hAnsi="Arial" w:cs="Arial"/>
                <w:b/>
                <w:sz w:val="16"/>
                <w:szCs w:val="16"/>
              </w:rPr>
            </w:pPr>
          </w:p>
        </w:tc>
        <w:tc>
          <w:tcPr>
            <w:tcW w:w="871" w:type="dxa"/>
            <w:tcBorders>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Default="00CC3777" w:rsidP="00CC3777">
            <w:pPr>
              <w:jc w:val="center"/>
              <w:rPr>
                <w:rFonts w:ascii="Arial" w:hAnsi="Arial" w:cs="Arial"/>
                <w:sz w:val="32"/>
              </w:rPr>
            </w:pPr>
          </w:p>
        </w:tc>
        <w:tc>
          <w:tcPr>
            <w:tcW w:w="881"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Default="00CC3777" w:rsidP="00CC3777">
            <w:pPr>
              <w:jc w:val="center"/>
              <w:rPr>
                <w:rFonts w:ascii="Arial" w:hAnsi="Arial" w:cs="Arial"/>
                <w:sz w:val="32"/>
              </w:rPr>
            </w:pPr>
          </w:p>
        </w:tc>
      </w:tr>
      <w:tr w:rsidR="00CC3777" w:rsidTr="00CC3777">
        <w:trPr>
          <w:trHeight w:val="450"/>
        </w:trPr>
        <w:tc>
          <w:tcPr>
            <w:tcW w:w="8846"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tcPr>
          <w:p w:rsidR="00CC3777" w:rsidRDefault="00CC3777" w:rsidP="00CC3777">
            <w:r>
              <w:rPr>
                <w:rFonts w:ascii="Arial" w:hAnsi="Arial" w:cs="Arial"/>
                <w:b/>
                <w:szCs w:val="16"/>
              </w:rPr>
              <w:t xml:space="preserve">5. </w:t>
            </w:r>
            <w:r>
              <w:rPr>
                <w:rFonts w:ascii="Arial" w:hAnsi="Arial" w:cs="Arial"/>
                <w:b/>
              </w:rPr>
              <w:t>Transferable Skills for Life and Professional Practice</w:t>
            </w:r>
          </w:p>
          <w:p w:rsidR="00CC3777" w:rsidRDefault="00CC3777" w:rsidP="00CC3777">
            <w:pPr>
              <w:spacing w:after="120"/>
              <w:rPr>
                <w:rFonts w:ascii="Arial" w:hAnsi="Arial" w:cs="Arial"/>
                <w:sz w:val="14"/>
                <w:szCs w:val="14"/>
              </w:rPr>
            </w:pPr>
          </w:p>
        </w:tc>
        <w:tc>
          <w:tcPr>
            <w:tcW w:w="871"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tcPr>
          <w:p w:rsidR="00CC3777" w:rsidRDefault="00CC3777" w:rsidP="00CC3777">
            <w:pPr>
              <w:jc w:val="center"/>
              <w:rPr>
                <w:rFonts w:ascii="Arial" w:hAnsi="Arial" w:cs="Arial"/>
                <w:sz w:val="32"/>
              </w:rPr>
            </w:pPr>
          </w:p>
        </w:tc>
        <w:tc>
          <w:tcPr>
            <w:tcW w:w="88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rsidR="00CC3777" w:rsidRDefault="00CC3777" w:rsidP="00CC3777">
            <w:pPr>
              <w:jc w:val="center"/>
              <w:rPr>
                <w:rFonts w:ascii="Arial" w:hAnsi="Arial" w:cs="Arial"/>
                <w:sz w:val="32"/>
              </w:rPr>
            </w:pPr>
          </w:p>
        </w:tc>
      </w:tr>
      <w:tr w:rsidR="00CC3777" w:rsidTr="00CC3777">
        <w:trPr>
          <w:trHeight w:val="451"/>
        </w:trPr>
        <w:tc>
          <w:tcPr>
            <w:tcW w:w="8846"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Default="00CC3777" w:rsidP="00CC3777">
            <w:pPr>
              <w:spacing w:after="120"/>
              <w:rPr>
                <w:rFonts w:ascii="Arial" w:hAnsi="Arial" w:cs="Arial"/>
                <w:sz w:val="14"/>
                <w:szCs w:val="14"/>
              </w:rPr>
            </w:pPr>
          </w:p>
          <w:p w:rsidR="00CC3777" w:rsidRDefault="00CC3777" w:rsidP="00CC3777">
            <w:pPr>
              <w:spacing w:after="120"/>
              <w:rPr>
                <w:rFonts w:ascii="Arial" w:hAnsi="Arial" w:cs="Arial"/>
                <w:sz w:val="14"/>
                <w:szCs w:val="14"/>
              </w:rPr>
            </w:pPr>
          </w:p>
          <w:p w:rsidR="00CC3777" w:rsidRDefault="00CC3777" w:rsidP="00CC3777">
            <w:pPr>
              <w:spacing w:after="120"/>
              <w:rPr>
                <w:rFonts w:ascii="Arial" w:hAnsi="Arial" w:cs="Arial"/>
                <w:sz w:val="14"/>
                <w:szCs w:val="14"/>
              </w:rPr>
            </w:pPr>
          </w:p>
          <w:p w:rsidR="00CC3777" w:rsidRDefault="00CC3777" w:rsidP="00CC3777">
            <w:pPr>
              <w:spacing w:after="120"/>
              <w:rPr>
                <w:rFonts w:ascii="Arial" w:hAnsi="Arial" w:cs="Arial"/>
                <w:sz w:val="14"/>
                <w:szCs w:val="14"/>
              </w:rPr>
            </w:pPr>
          </w:p>
        </w:tc>
        <w:tc>
          <w:tcPr>
            <w:tcW w:w="871" w:type="dxa"/>
            <w:tcBorders>
              <w:top w:val="single" w:sz="4" w:space="0" w:color="000000"/>
              <w:left w:val="single" w:sz="4" w:space="0" w:color="000000"/>
              <w:right w:val="single" w:sz="4" w:space="0" w:color="000000"/>
            </w:tcBorders>
            <w:shd w:val="clear" w:color="auto" w:fill="auto"/>
            <w:tcMar>
              <w:top w:w="0" w:type="dxa"/>
              <w:left w:w="108" w:type="dxa"/>
              <w:bottom w:w="0" w:type="dxa"/>
              <w:right w:w="108" w:type="dxa"/>
            </w:tcMar>
          </w:tcPr>
          <w:p w:rsidR="00CC3777" w:rsidRDefault="00CC3777" w:rsidP="00CC3777">
            <w:pPr>
              <w:jc w:val="center"/>
              <w:rPr>
                <w:rFonts w:ascii="Arial" w:hAnsi="Arial" w:cs="Arial"/>
                <w:sz w:val="32"/>
              </w:rPr>
            </w:pPr>
            <w:r>
              <w:rPr>
                <w:rFonts w:ascii="Arial" w:hAnsi="Arial" w:cs="Arial"/>
                <w:sz w:val="32"/>
              </w:rPr>
              <w:t>10</w:t>
            </w:r>
          </w:p>
        </w:tc>
        <w:tc>
          <w:tcPr>
            <w:tcW w:w="881"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Default="00CC3777" w:rsidP="00CC3777">
            <w:pPr>
              <w:jc w:val="center"/>
              <w:rPr>
                <w:rFonts w:ascii="Arial" w:hAnsi="Arial" w:cs="Arial"/>
                <w:sz w:val="32"/>
              </w:rPr>
            </w:pPr>
          </w:p>
        </w:tc>
      </w:tr>
      <w:tr w:rsidR="00CC3777" w:rsidTr="00CC3777">
        <w:trPr>
          <w:trHeight w:val="450"/>
        </w:trPr>
        <w:tc>
          <w:tcPr>
            <w:tcW w:w="8846"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Default="00CC3777" w:rsidP="00CC3777">
            <w:pPr>
              <w:rPr>
                <w:rFonts w:ascii="Arial" w:hAnsi="Arial" w:cs="Arial"/>
                <w:b/>
                <w:sz w:val="16"/>
                <w:szCs w:val="16"/>
              </w:rPr>
            </w:pPr>
          </w:p>
        </w:tc>
        <w:tc>
          <w:tcPr>
            <w:tcW w:w="871" w:type="dxa"/>
            <w:tcBorders>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Default="00CC3777" w:rsidP="00CC3777">
            <w:pPr>
              <w:jc w:val="center"/>
              <w:rPr>
                <w:rFonts w:ascii="Arial" w:hAnsi="Arial" w:cs="Arial"/>
                <w:sz w:val="32"/>
              </w:rPr>
            </w:pPr>
          </w:p>
        </w:tc>
        <w:tc>
          <w:tcPr>
            <w:tcW w:w="881"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Default="00CC3777" w:rsidP="00CC3777">
            <w:pPr>
              <w:jc w:val="center"/>
              <w:rPr>
                <w:rFonts w:ascii="Arial" w:hAnsi="Arial" w:cs="Arial"/>
                <w:sz w:val="32"/>
              </w:rPr>
            </w:pPr>
          </w:p>
        </w:tc>
      </w:tr>
    </w:tbl>
    <w:p w:rsidR="00CC3777" w:rsidRDefault="00CC3777" w:rsidP="00CC3777">
      <w:pPr>
        <w:ind w:left="284" w:right="531"/>
        <w:rPr>
          <w:rFonts w:ascii="Arial" w:hAnsi="Arial" w:cs="Arial"/>
          <w:b/>
          <w:sz w:val="16"/>
          <w:szCs w:val="16"/>
        </w:rPr>
      </w:pPr>
    </w:p>
    <w:tbl>
      <w:tblPr>
        <w:tblW w:w="10666" w:type="dxa"/>
        <w:tblLayout w:type="fixed"/>
        <w:tblCellMar>
          <w:left w:w="10" w:type="dxa"/>
          <w:right w:w="10" w:type="dxa"/>
        </w:tblCellMar>
        <w:tblLook w:val="0000" w:firstRow="0" w:lastRow="0" w:firstColumn="0" w:lastColumn="0" w:noHBand="0" w:noVBand="0"/>
      </w:tblPr>
      <w:tblGrid>
        <w:gridCol w:w="6062"/>
        <w:gridCol w:w="2903"/>
        <w:gridCol w:w="641"/>
        <w:gridCol w:w="1060"/>
      </w:tblGrid>
      <w:tr w:rsidR="00CC3777" w:rsidTr="00CC3777">
        <w:trPr>
          <w:cantSplit/>
        </w:trPr>
        <w:tc>
          <w:tcPr>
            <w:tcW w:w="6062"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rsidR="00CC3777" w:rsidRDefault="00CC3777" w:rsidP="00CC3777">
            <w:pPr>
              <w:rPr>
                <w:rFonts w:ascii="Arial" w:hAnsi="Arial" w:cs="Arial"/>
                <w:b/>
                <w:bCs/>
                <w:sz w:val="22"/>
                <w:szCs w:val="22"/>
              </w:rPr>
            </w:pPr>
            <w:r>
              <w:rPr>
                <w:rFonts w:ascii="Arial" w:hAnsi="Arial" w:cs="Arial"/>
                <w:b/>
                <w:bCs/>
                <w:sz w:val="22"/>
                <w:szCs w:val="22"/>
              </w:rPr>
              <w:t xml:space="preserve">Assessment Mark </w:t>
            </w:r>
          </w:p>
          <w:p w:rsidR="00CC3777" w:rsidRDefault="00CC3777" w:rsidP="00CC3777">
            <w:r>
              <w:rPr>
                <w:rFonts w:ascii="Arial" w:hAnsi="Arial" w:cs="Arial"/>
                <w:bCs/>
                <w:sz w:val="22"/>
                <w:szCs w:val="22"/>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bottom"/>
          </w:tcPr>
          <w:p w:rsidR="00CC3777" w:rsidRDefault="00CC3777" w:rsidP="00CC3777">
            <w:r>
              <w:rPr>
                <w:rFonts w:ascii="Arial" w:hAnsi="Arial" w:cs="Arial"/>
                <w:b/>
                <w:sz w:val="16"/>
                <w:szCs w:val="16"/>
              </w:rPr>
              <w:t>Late Submission Penalties (tick if appropriate)</w:t>
            </w:r>
          </w:p>
        </w:tc>
        <w:tc>
          <w:tcPr>
            <w:tcW w:w="1060"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rsidR="00CC3777" w:rsidRDefault="00CC3777" w:rsidP="00CC3777">
            <w:pPr>
              <w:jc w:val="right"/>
              <w:rPr>
                <w:rFonts w:ascii="Arial" w:hAnsi="Arial" w:cs="Arial"/>
                <w:b/>
                <w:bCs/>
              </w:rPr>
            </w:pPr>
            <w:r>
              <w:rPr>
                <w:rFonts w:ascii="Arial" w:hAnsi="Arial" w:cs="Arial"/>
                <w:b/>
                <w:bCs/>
              </w:rPr>
              <w:t>%</w:t>
            </w:r>
          </w:p>
        </w:tc>
      </w:tr>
      <w:tr w:rsidR="00CC3777" w:rsidTr="00CC3777">
        <w:trPr>
          <w:cantSplit/>
        </w:trPr>
        <w:tc>
          <w:tcPr>
            <w:tcW w:w="6062"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rsidR="00CC3777" w:rsidRDefault="00CC3777" w:rsidP="00CC3777">
            <w:pPr>
              <w:rPr>
                <w:rFonts w:ascii="Arial" w:hAnsi="Arial" w:cs="Arial"/>
              </w:rPr>
            </w:pPr>
          </w:p>
        </w:tc>
        <w:tc>
          <w:tcPr>
            <w:tcW w:w="29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bottom"/>
          </w:tcPr>
          <w:p w:rsidR="00CC3777" w:rsidRDefault="00CC3777" w:rsidP="00CC3777">
            <w:r>
              <w:rPr>
                <w:rFonts w:ascii="Arial" w:hAnsi="Arial" w:cs="Arial"/>
                <w:sz w:val="16"/>
                <w:szCs w:val="16"/>
              </w:rPr>
              <w:t>Up to 1 week late (</w:t>
            </w:r>
            <w:r>
              <w:rPr>
                <w:rFonts w:ascii="Arial" w:hAnsi="Arial" w:cs="Arial"/>
                <w:sz w:val="12"/>
                <w:szCs w:val="12"/>
              </w:rPr>
              <w:t>40% Max)</w:t>
            </w:r>
          </w:p>
        </w:tc>
        <w:tc>
          <w:tcPr>
            <w:tcW w:w="64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bottom"/>
          </w:tcPr>
          <w:p w:rsidR="00CC3777" w:rsidRDefault="00CC3777" w:rsidP="00CC3777">
            <w:pPr>
              <w:jc w:val="center"/>
              <w:rPr>
                <w:rFonts w:ascii="Arial" w:hAnsi="Arial" w:cs="Arial"/>
                <w:sz w:val="12"/>
                <w:szCs w:val="12"/>
              </w:rPr>
            </w:pPr>
          </w:p>
        </w:tc>
        <w:tc>
          <w:tcPr>
            <w:tcW w:w="1060"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rsidR="00CC3777" w:rsidRDefault="00CC3777" w:rsidP="00CC3777">
            <w:pPr>
              <w:ind w:left="142"/>
              <w:rPr>
                <w:rFonts w:ascii="Arial" w:hAnsi="Arial" w:cs="Arial"/>
              </w:rPr>
            </w:pPr>
          </w:p>
        </w:tc>
      </w:tr>
      <w:tr w:rsidR="00CC3777" w:rsidTr="00CC3777">
        <w:trPr>
          <w:cantSplit/>
        </w:trPr>
        <w:tc>
          <w:tcPr>
            <w:tcW w:w="6062"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rsidR="00CC3777" w:rsidRDefault="00CC3777" w:rsidP="00CC3777">
            <w:pPr>
              <w:rPr>
                <w:rFonts w:ascii="Arial" w:hAnsi="Arial" w:cs="Arial"/>
              </w:rPr>
            </w:pPr>
          </w:p>
        </w:tc>
        <w:tc>
          <w:tcPr>
            <w:tcW w:w="29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bottom"/>
          </w:tcPr>
          <w:p w:rsidR="00CC3777" w:rsidRDefault="00CC3777" w:rsidP="00CC3777">
            <w:r>
              <w:rPr>
                <w:rFonts w:ascii="Arial" w:hAnsi="Arial" w:cs="Arial"/>
                <w:sz w:val="16"/>
                <w:szCs w:val="16"/>
              </w:rPr>
              <w:t>Over 1 week late (</w:t>
            </w:r>
            <w:r>
              <w:rPr>
                <w:rFonts w:ascii="Arial" w:hAnsi="Arial" w:cs="Arial"/>
                <w:sz w:val="12"/>
                <w:szCs w:val="12"/>
              </w:rPr>
              <w:t>0%)</w:t>
            </w:r>
          </w:p>
        </w:tc>
        <w:tc>
          <w:tcPr>
            <w:tcW w:w="64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bottom"/>
          </w:tcPr>
          <w:p w:rsidR="00CC3777" w:rsidRDefault="00CC3777" w:rsidP="00CC3777">
            <w:pPr>
              <w:jc w:val="center"/>
              <w:rPr>
                <w:rFonts w:ascii="Arial" w:hAnsi="Arial" w:cs="Arial"/>
                <w:sz w:val="12"/>
                <w:szCs w:val="12"/>
              </w:rPr>
            </w:pPr>
          </w:p>
        </w:tc>
        <w:tc>
          <w:tcPr>
            <w:tcW w:w="1060"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rsidR="00CC3777" w:rsidRDefault="00CC3777" w:rsidP="00CC3777">
            <w:pPr>
              <w:ind w:firstLine="282"/>
              <w:rPr>
                <w:rFonts w:ascii="Arial" w:hAnsi="Arial" w:cs="Arial"/>
              </w:rPr>
            </w:pPr>
          </w:p>
        </w:tc>
      </w:tr>
    </w:tbl>
    <w:p w:rsidR="00CC3777" w:rsidRDefault="00CC3777" w:rsidP="00CC3777">
      <w:pPr>
        <w:rPr>
          <w:rFonts w:ascii="Arial" w:hAnsi="Arial" w:cs="Arial"/>
        </w:rPr>
      </w:pPr>
    </w:p>
    <w:p w:rsidR="00CC3777" w:rsidRDefault="00CC3777" w:rsidP="00CC3777">
      <w:pPr>
        <w:rPr>
          <w:rFonts w:ascii="Arial" w:eastAsia="Calibri" w:hAnsi="Arial" w:cs="Arial"/>
        </w:rPr>
      </w:pPr>
      <w:r>
        <w:rPr>
          <w:rFonts w:ascii="Arial" w:eastAsia="Calibri" w:hAnsi="Arial" w:cs="Arial"/>
        </w:rPr>
        <w:br w:type="page"/>
      </w:r>
    </w:p>
    <w:tbl>
      <w:tblPr>
        <w:tblpPr w:leftFromText="180" w:rightFromText="180" w:vertAnchor="page" w:horzAnchor="margin" w:tblpX="127" w:tblpY="796"/>
        <w:tblW w:w="10206" w:type="dxa"/>
        <w:tblCellMar>
          <w:left w:w="10" w:type="dxa"/>
          <w:right w:w="10" w:type="dxa"/>
        </w:tblCellMar>
        <w:tblLook w:val="0000" w:firstRow="0" w:lastRow="0" w:firstColumn="0" w:lastColumn="0" w:noHBand="0" w:noVBand="0"/>
      </w:tblPr>
      <w:tblGrid>
        <w:gridCol w:w="10206"/>
      </w:tblGrid>
      <w:tr w:rsidR="00067CA3" w:rsidRPr="00067CA3" w:rsidTr="00067CA3">
        <w:tc>
          <w:tcPr>
            <w:tcW w:w="10206"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tcPr>
          <w:p w:rsidR="00067CA3" w:rsidRPr="00067CA3" w:rsidRDefault="00067CA3" w:rsidP="00067CA3">
            <w:pPr>
              <w:pStyle w:val="NormalWeb"/>
              <w:rPr>
                <w:rFonts w:ascii="Arial" w:hAnsi="Arial" w:cs="Arial"/>
                <w:b/>
                <w:color w:val="303B44"/>
                <w:sz w:val="28"/>
                <w:szCs w:val="28"/>
              </w:rPr>
            </w:pPr>
            <w:r w:rsidRPr="00067CA3">
              <w:rPr>
                <w:rFonts w:ascii="Arial" w:hAnsi="Arial" w:cs="Arial"/>
                <w:b/>
                <w:color w:val="303B44"/>
                <w:sz w:val="28"/>
                <w:szCs w:val="28"/>
              </w:rPr>
              <w:lastRenderedPageBreak/>
              <w:t>GENERIC ASSESSMENT CRITERIA</w:t>
            </w:r>
          </w:p>
        </w:tc>
      </w:tr>
      <w:tr w:rsidR="00067CA3" w:rsidRPr="00067CA3" w:rsidTr="00067CA3">
        <w:tc>
          <w:tcPr>
            <w:tcW w:w="10206"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tcPr>
          <w:p w:rsidR="00067CA3" w:rsidRDefault="00067CA3" w:rsidP="00067CA3">
            <w:pPr>
              <w:rPr>
                <w:rFonts w:ascii="Arial" w:hAnsi="Arial" w:cs="Arial"/>
                <w:b/>
                <w:sz w:val="28"/>
                <w:szCs w:val="28"/>
              </w:rPr>
            </w:pPr>
          </w:p>
          <w:p w:rsidR="00067CA3" w:rsidRDefault="00067CA3" w:rsidP="00067CA3">
            <w:pPr>
              <w:rPr>
                <w:rFonts w:ascii="Arial" w:hAnsi="Arial" w:cs="Arial"/>
                <w:b/>
                <w:sz w:val="28"/>
                <w:szCs w:val="28"/>
              </w:rPr>
            </w:pPr>
            <w:r w:rsidRPr="00067CA3">
              <w:rPr>
                <w:rFonts w:ascii="Arial" w:hAnsi="Arial" w:cs="Arial"/>
                <w:b/>
                <w:sz w:val="28"/>
                <w:szCs w:val="28"/>
              </w:rPr>
              <w:t>Level 4</w:t>
            </w:r>
          </w:p>
          <w:p w:rsidR="00067CA3" w:rsidRPr="00067CA3" w:rsidRDefault="00067CA3" w:rsidP="00067CA3">
            <w:pPr>
              <w:rPr>
                <w:rFonts w:ascii="Arial" w:hAnsi="Arial" w:cs="Arial"/>
                <w:b/>
                <w:sz w:val="28"/>
                <w:szCs w:val="28"/>
              </w:rPr>
            </w:pPr>
          </w:p>
        </w:tc>
      </w:tr>
      <w:tr w:rsidR="00067CA3" w:rsidRPr="00067CA3" w:rsidTr="00067CA3">
        <w:tc>
          <w:tcPr>
            <w:tcW w:w="10206" w:type="dxa"/>
            <w:tcBorders>
              <w:top w:val="single" w:sz="4" w:space="0" w:color="000000"/>
              <w:left w:val="single" w:sz="4" w:space="0" w:color="000000"/>
              <w:bottom w:val="single" w:sz="4" w:space="0" w:color="000000"/>
              <w:right w:val="single" w:sz="4" w:space="0" w:color="000000"/>
            </w:tcBorders>
            <w:shd w:val="clear" w:color="auto" w:fill="DAEEF3"/>
            <w:tcMar>
              <w:top w:w="0" w:type="dxa"/>
              <w:left w:w="108" w:type="dxa"/>
              <w:bottom w:w="0" w:type="dxa"/>
              <w:right w:w="108" w:type="dxa"/>
            </w:tcMar>
          </w:tcPr>
          <w:p w:rsidR="00067CA3" w:rsidRDefault="00067CA3" w:rsidP="00067CA3">
            <w:pPr>
              <w:rPr>
                <w:rFonts w:ascii="Arial" w:eastAsia="Arial" w:hAnsi="Arial" w:cs="Arial"/>
                <w:spacing w:val="-1"/>
                <w:sz w:val="28"/>
                <w:szCs w:val="28"/>
              </w:rPr>
            </w:pPr>
          </w:p>
          <w:p w:rsidR="00067CA3" w:rsidRDefault="00067CA3" w:rsidP="00067CA3">
            <w:pPr>
              <w:rPr>
                <w:rFonts w:ascii="Arial" w:eastAsia="Arial" w:hAnsi="Arial" w:cs="Arial"/>
                <w:spacing w:val="-1"/>
                <w:sz w:val="28"/>
                <w:szCs w:val="28"/>
              </w:rPr>
            </w:pPr>
            <w:r w:rsidRPr="00067CA3">
              <w:rPr>
                <w:rFonts w:ascii="Arial" w:eastAsia="Arial" w:hAnsi="Arial" w:cs="Arial"/>
                <w:spacing w:val="-1"/>
                <w:sz w:val="28"/>
                <w:szCs w:val="28"/>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067CA3">
              <w:rPr>
                <w:rFonts w:ascii="Arial" w:hAnsi="Arial" w:cs="Arial"/>
                <w:sz w:val="28"/>
                <w:szCs w:val="28"/>
              </w:rPr>
              <w:t xml:space="preserve"> They will be able to </w:t>
            </w:r>
            <w:r w:rsidRPr="00067CA3">
              <w:rPr>
                <w:rFonts w:ascii="Arial" w:eastAsia="Arial" w:hAnsi="Arial" w:cs="Arial"/>
                <w:spacing w:val="-1"/>
                <w:sz w:val="28"/>
                <w:szCs w:val="28"/>
              </w:rPr>
              <w:t>undertake further training and develop new skills within a structured and managed environment and will have the qualities and transferable skills necessary for employment requiring the exercise of some personal responsibility.</w:t>
            </w:r>
          </w:p>
          <w:p w:rsidR="00067CA3" w:rsidRPr="00067CA3" w:rsidRDefault="00067CA3" w:rsidP="00067CA3">
            <w:pPr>
              <w:rPr>
                <w:rFonts w:ascii="Arial" w:hAnsi="Arial" w:cs="Arial"/>
                <w:sz w:val="28"/>
                <w:szCs w:val="28"/>
              </w:rPr>
            </w:pPr>
          </w:p>
        </w:tc>
      </w:tr>
    </w:tbl>
    <w:p w:rsidR="0014059E" w:rsidRPr="0014059E" w:rsidRDefault="0014059E" w:rsidP="0014059E">
      <w:pPr>
        <w:rPr>
          <w:vanish/>
        </w:rPr>
      </w:pPr>
    </w:p>
    <w:p w:rsidR="00CC3777" w:rsidRDefault="00CC3777" w:rsidP="00FF0BAC">
      <w:pPr>
        <w:ind w:left="851" w:right="425"/>
        <w:rPr>
          <w:rFonts w:ascii="Calibri" w:hAnsi="Calibri"/>
          <w:b/>
          <w:sz w:val="22"/>
          <w:szCs w:val="22"/>
        </w:rPr>
      </w:pPr>
    </w:p>
    <w:p w:rsidR="00CC3777" w:rsidRDefault="00CC3777" w:rsidP="00FF0BAC">
      <w:pPr>
        <w:ind w:left="851" w:right="425"/>
        <w:rPr>
          <w:rFonts w:ascii="Calibri" w:hAnsi="Calibri"/>
          <w:b/>
          <w:sz w:val="22"/>
          <w:szCs w:val="22"/>
        </w:rPr>
      </w:pPr>
    </w:p>
    <w:p w:rsidR="00CC3777" w:rsidRDefault="00CC3777" w:rsidP="00FF0BAC">
      <w:pPr>
        <w:ind w:left="851" w:right="425"/>
        <w:rPr>
          <w:rFonts w:ascii="Calibri" w:hAnsi="Calibri"/>
          <w:b/>
          <w:sz w:val="22"/>
          <w:szCs w:val="22"/>
        </w:rPr>
      </w:pPr>
    </w:p>
    <w:p w:rsidR="00CC3777" w:rsidRDefault="00CC3777" w:rsidP="00FF0BAC">
      <w:pPr>
        <w:ind w:left="851" w:right="425"/>
        <w:rPr>
          <w:rFonts w:ascii="Calibri" w:hAnsi="Calibri"/>
          <w:b/>
          <w:sz w:val="22"/>
          <w:szCs w:val="22"/>
        </w:rPr>
        <w:sectPr w:rsidR="00CC3777" w:rsidSect="00CB50ED">
          <w:footerReference w:type="default" r:id="rId8"/>
          <w:pgSz w:w="11894" w:h="16834"/>
          <w:pgMar w:top="720" w:right="720" w:bottom="1276" w:left="720" w:header="706" w:footer="454" w:gutter="0"/>
          <w:paperSrc w:first="1" w:other="1"/>
          <w:cols w:space="720"/>
          <w:docGrid w:linePitch="326"/>
        </w:sectPr>
      </w:pPr>
    </w:p>
    <w:tbl>
      <w:tblPr>
        <w:tblpPr w:leftFromText="180" w:rightFromText="180" w:vertAnchor="text" w:horzAnchor="margin" w:tblpXSpec="center" w:tblpY="1"/>
        <w:tblW w:w="11482" w:type="dxa"/>
        <w:tblLayout w:type="fixed"/>
        <w:tblCellMar>
          <w:left w:w="10" w:type="dxa"/>
          <w:right w:w="10" w:type="dxa"/>
        </w:tblCellMar>
        <w:tblLook w:val="0000" w:firstRow="0" w:lastRow="0" w:firstColumn="0" w:lastColumn="0" w:noHBand="0" w:noVBand="0"/>
      </w:tblPr>
      <w:tblGrid>
        <w:gridCol w:w="1702"/>
        <w:gridCol w:w="1275"/>
        <w:gridCol w:w="1276"/>
        <w:gridCol w:w="1701"/>
        <w:gridCol w:w="1276"/>
        <w:gridCol w:w="1276"/>
        <w:gridCol w:w="1417"/>
        <w:gridCol w:w="1559"/>
      </w:tblGrid>
      <w:tr w:rsidR="00CC3777" w:rsidRPr="007105D5" w:rsidTr="00CC3777">
        <w:trPr>
          <w:tblHeader/>
        </w:trPr>
        <w:tc>
          <w:tcPr>
            <w:tcW w:w="1702"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b/>
                <w:sz w:val="18"/>
                <w:szCs w:val="18"/>
              </w:rPr>
              <w:lastRenderedPageBreak/>
              <w:t>Level 4</w:t>
            </w:r>
          </w:p>
        </w:tc>
        <w:tc>
          <w:tcPr>
            <w:tcW w:w="1275"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vAlign w:val="center"/>
          </w:tcPr>
          <w:p w:rsidR="00CC3777" w:rsidRPr="007105D5" w:rsidRDefault="00CC3777" w:rsidP="00CC3777">
            <w:pPr>
              <w:jc w:val="center"/>
              <w:rPr>
                <w:rFonts w:ascii="Arial" w:hAnsi="Arial" w:cs="Arial"/>
                <w:b/>
                <w:sz w:val="18"/>
                <w:szCs w:val="18"/>
              </w:rPr>
            </w:pPr>
            <w:r w:rsidRPr="007105D5">
              <w:rPr>
                <w:rFonts w:ascii="Arial" w:hAnsi="Arial" w:cs="Arial"/>
                <w:b/>
                <w:sz w:val="18"/>
                <w:szCs w:val="18"/>
              </w:rPr>
              <w:t>FAIL</w:t>
            </w:r>
          </w:p>
        </w:tc>
        <w:tc>
          <w:tcPr>
            <w:tcW w:w="1276"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vAlign w:val="center"/>
          </w:tcPr>
          <w:p w:rsidR="00CC3777" w:rsidRPr="007105D5" w:rsidRDefault="00CC3777" w:rsidP="00CC3777">
            <w:pPr>
              <w:jc w:val="center"/>
              <w:rPr>
                <w:rFonts w:ascii="Arial" w:hAnsi="Arial" w:cs="Arial"/>
                <w:b/>
                <w:sz w:val="18"/>
                <w:szCs w:val="18"/>
              </w:rPr>
            </w:pPr>
            <w:r w:rsidRPr="007105D5">
              <w:rPr>
                <w:rFonts w:ascii="Arial" w:hAnsi="Arial" w:cs="Arial"/>
                <w:b/>
                <w:sz w:val="18"/>
                <w:szCs w:val="18"/>
              </w:rPr>
              <w:t>MARGINAL FAIL</w:t>
            </w:r>
          </w:p>
        </w:tc>
        <w:tc>
          <w:tcPr>
            <w:tcW w:w="1701"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vAlign w:val="center"/>
          </w:tcPr>
          <w:p w:rsidR="00CC3777" w:rsidRPr="007105D5" w:rsidRDefault="00CC3777" w:rsidP="00CC3777">
            <w:pPr>
              <w:jc w:val="center"/>
              <w:rPr>
                <w:rFonts w:ascii="Arial" w:hAnsi="Arial" w:cs="Arial"/>
                <w:b/>
                <w:sz w:val="18"/>
                <w:szCs w:val="18"/>
              </w:rPr>
            </w:pPr>
            <w:r w:rsidRPr="007105D5">
              <w:rPr>
                <w:rFonts w:ascii="Arial" w:hAnsi="Arial" w:cs="Arial"/>
                <w:b/>
                <w:sz w:val="18"/>
                <w:szCs w:val="18"/>
              </w:rPr>
              <w:t>SATISFACTORY</w:t>
            </w:r>
          </w:p>
          <w:p w:rsidR="00CC3777" w:rsidRPr="007105D5" w:rsidRDefault="00CC3777" w:rsidP="00CC3777">
            <w:pPr>
              <w:jc w:val="center"/>
              <w:rPr>
                <w:rFonts w:ascii="Arial" w:hAnsi="Arial" w:cs="Arial"/>
                <w:sz w:val="18"/>
                <w:szCs w:val="18"/>
              </w:rPr>
            </w:pPr>
            <w:r w:rsidRPr="007105D5">
              <w:rPr>
                <w:rFonts w:ascii="Arial" w:hAnsi="Arial" w:cs="Arial"/>
                <w:b/>
                <w:sz w:val="18"/>
                <w:szCs w:val="18"/>
              </w:rPr>
              <w:t>(3</w:t>
            </w:r>
            <w:r w:rsidRPr="007105D5">
              <w:rPr>
                <w:rFonts w:ascii="Arial" w:hAnsi="Arial" w:cs="Arial"/>
                <w:b/>
                <w:sz w:val="18"/>
                <w:szCs w:val="18"/>
                <w:vertAlign w:val="superscript"/>
              </w:rPr>
              <w:t>rd</w:t>
            </w:r>
            <w:r w:rsidRPr="007105D5">
              <w:rPr>
                <w:rFonts w:ascii="Arial" w:hAnsi="Arial" w:cs="Arial"/>
                <w:b/>
                <w:sz w:val="18"/>
                <w:szCs w:val="18"/>
              </w:rPr>
              <w:t xml:space="preserve"> / Pass)</w:t>
            </w:r>
          </w:p>
        </w:tc>
        <w:tc>
          <w:tcPr>
            <w:tcW w:w="1276"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vAlign w:val="center"/>
          </w:tcPr>
          <w:p w:rsidR="00CC3777" w:rsidRPr="007105D5" w:rsidRDefault="00CC3777" w:rsidP="00CC3777">
            <w:pPr>
              <w:jc w:val="center"/>
              <w:rPr>
                <w:rFonts w:ascii="Arial" w:hAnsi="Arial" w:cs="Arial"/>
                <w:b/>
                <w:sz w:val="18"/>
                <w:szCs w:val="18"/>
              </w:rPr>
            </w:pPr>
            <w:r w:rsidRPr="007105D5">
              <w:rPr>
                <w:rFonts w:ascii="Arial" w:hAnsi="Arial" w:cs="Arial"/>
                <w:b/>
                <w:sz w:val="18"/>
                <w:szCs w:val="18"/>
              </w:rPr>
              <w:t>GOOD</w:t>
            </w:r>
          </w:p>
          <w:p w:rsidR="00CC3777" w:rsidRPr="007105D5" w:rsidRDefault="00CC3777" w:rsidP="00CC3777">
            <w:pPr>
              <w:jc w:val="center"/>
              <w:rPr>
                <w:rFonts w:ascii="Arial" w:hAnsi="Arial" w:cs="Arial"/>
                <w:b/>
                <w:sz w:val="18"/>
                <w:szCs w:val="18"/>
              </w:rPr>
            </w:pPr>
            <w:r w:rsidRPr="007105D5">
              <w:rPr>
                <w:rFonts w:ascii="Arial" w:hAnsi="Arial" w:cs="Arial"/>
                <w:b/>
                <w:sz w:val="18"/>
                <w:szCs w:val="18"/>
              </w:rPr>
              <w:t>(2.2 / Pass)</w:t>
            </w:r>
          </w:p>
        </w:tc>
        <w:tc>
          <w:tcPr>
            <w:tcW w:w="1276"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vAlign w:val="center"/>
          </w:tcPr>
          <w:p w:rsidR="00CC3777" w:rsidRPr="007105D5" w:rsidRDefault="00CC3777" w:rsidP="00CC3777">
            <w:pPr>
              <w:jc w:val="center"/>
              <w:rPr>
                <w:rFonts w:ascii="Arial" w:hAnsi="Arial" w:cs="Arial"/>
                <w:b/>
                <w:sz w:val="18"/>
                <w:szCs w:val="18"/>
              </w:rPr>
            </w:pPr>
            <w:r w:rsidRPr="007105D5">
              <w:rPr>
                <w:rFonts w:ascii="Arial" w:hAnsi="Arial" w:cs="Arial"/>
                <w:b/>
                <w:sz w:val="18"/>
                <w:szCs w:val="18"/>
              </w:rPr>
              <w:t>VERY GOOD</w:t>
            </w:r>
          </w:p>
          <w:p w:rsidR="00CC3777" w:rsidRPr="007105D5" w:rsidRDefault="00CC3777" w:rsidP="00CC3777">
            <w:pPr>
              <w:jc w:val="center"/>
              <w:rPr>
                <w:rFonts w:ascii="Arial" w:hAnsi="Arial" w:cs="Arial"/>
                <w:b/>
                <w:sz w:val="18"/>
                <w:szCs w:val="18"/>
              </w:rPr>
            </w:pPr>
            <w:r w:rsidRPr="007105D5">
              <w:rPr>
                <w:rFonts w:ascii="Arial" w:hAnsi="Arial" w:cs="Arial"/>
                <w:b/>
                <w:sz w:val="18"/>
                <w:szCs w:val="18"/>
              </w:rPr>
              <w:t>(2.1 / Merit)</w:t>
            </w:r>
          </w:p>
        </w:tc>
        <w:tc>
          <w:tcPr>
            <w:tcW w:w="1417"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vAlign w:val="center"/>
          </w:tcPr>
          <w:p w:rsidR="00CC3777" w:rsidRPr="007105D5" w:rsidRDefault="00CC3777" w:rsidP="00CC3777">
            <w:pPr>
              <w:jc w:val="center"/>
              <w:rPr>
                <w:rFonts w:ascii="Arial" w:hAnsi="Arial" w:cs="Arial"/>
                <w:b/>
                <w:sz w:val="18"/>
                <w:szCs w:val="18"/>
              </w:rPr>
            </w:pPr>
            <w:r w:rsidRPr="007105D5">
              <w:rPr>
                <w:rFonts w:ascii="Arial" w:hAnsi="Arial" w:cs="Arial"/>
                <w:b/>
                <w:sz w:val="18"/>
                <w:szCs w:val="18"/>
              </w:rPr>
              <w:t>EXCELLENT</w:t>
            </w:r>
          </w:p>
          <w:p w:rsidR="00CC3777" w:rsidRPr="007105D5" w:rsidRDefault="00CC3777" w:rsidP="00CC3777">
            <w:pPr>
              <w:jc w:val="center"/>
              <w:rPr>
                <w:rFonts w:ascii="Arial" w:hAnsi="Arial" w:cs="Arial"/>
                <w:sz w:val="18"/>
                <w:szCs w:val="18"/>
              </w:rPr>
            </w:pPr>
            <w:r w:rsidRPr="007105D5">
              <w:rPr>
                <w:rFonts w:ascii="Arial" w:hAnsi="Arial" w:cs="Arial"/>
                <w:b/>
                <w:sz w:val="18"/>
                <w:szCs w:val="18"/>
              </w:rPr>
              <w:t>(1</w:t>
            </w:r>
            <w:r w:rsidRPr="007105D5">
              <w:rPr>
                <w:rFonts w:ascii="Arial" w:hAnsi="Arial" w:cs="Arial"/>
                <w:b/>
                <w:sz w:val="18"/>
                <w:szCs w:val="18"/>
                <w:vertAlign w:val="superscript"/>
              </w:rPr>
              <w:t>st</w:t>
            </w:r>
            <w:r w:rsidRPr="007105D5">
              <w:rPr>
                <w:rFonts w:ascii="Arial" w:hAnsi="Arial" w:cs="Arial"/>
                <w:b/>
                <w:sz w:val="18"/>
                <w:szCs w:val="18"/>
              </w:rPr>
              <w:t xml:space="preserve"> / Distinction)</w:t>
            </w:r>
          </w:p>
        </w:tc>
        <w:tc>
          <w:tcPr>
            <w:tcW w:w="1559"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vAlign w:val="center"/>
          </w:tcPr>
          <w:p w:rsidR="00CC3777" w:rsidRPr="007105D5" w:rsidRDefault="00CC3777" w:rsidP="00CC3777">
            <w:pPr>
              <w:jc w:val="center"/>
              <w:rPr>
                <w:rFonts w:ascii="Arial" w:hAnsi="Arial" w:cs="Arial"/>
                <w:b/>
                <w:sz w:val="18"/>
                <w:szCs w:val="18"/>
              </w:rPr>
            </w:pPr>
            <w:r w:rsidRPr="007105D5">
              <w:rPr>
                <w:rFonts w:ascii="Arial" w:hAnsi="Arial" w:cs="Arial"/>
                <w:b/>
                <w:sz w:val="18"/>
                <w:szCs w:val="18"/>
              </w:rPr>
              <w:t>EXCEPTIONAL</w:t>
            </w:r>
          </w:p>
          <w:p w:rsidR="00CC3777" w:rsidRPr="007105D5" w:rsidRDefault="00CC3777" w:rsidP="00CC3777">
            <w:pPr>
              <w:jc w:val="center"/>
              <w:rPr>
                <w:rFonts w:ascii="Arial" w:hAnsi="Arial" w:cs="Arial"/>
                <w:sz w:val="18"/>
                <w:szCs w:val="18"/>
              </w:rPr>
            </w:pPr>
            <w:r w:rsidRPr="007105D5">
              <w:rPr>
                <w:rFonts w:ascii="Arial" w:hAnsi="Arial" w:cs="Arial"/>
                <w:b/>
                <w:sz w:val="18"/>
                <w:szCs w:val="18"/>
              </w:rPr>
              <w:t>(1</w:t>
            </w:r>
            <w:r w:rsidRPr="007105D5">
              <w:rPr>
                <w:rFonts w:ascii="Arial" w:hAnsi="Arial" w:cs="Arial"/>
                <w:b/>
                <w:sz w:val="18"/>
                <w:szCs w:val="18"/>
                <w:vertAlign w:val="superscript"/>
              </w:rPr>
              <w:t>st</w:t>
            </w:r>
            <w:r w:rsidRPr="007105D5">
              <w:rPr>
                <w:rFonts w:ascii="Arial" w:hAnsi="Arial" w:cs="Arial"/>
                <w:b/>
                <w:sz w:val="18"/>
                <w:szCs w:val="18"/>
              </w:rPr>
              <w:t xml:space="preserve"> / Distinction)</w:t>
            </w:r>
          </w:p>
        </w:tc>
      </w:tr>
      <w:tr w:rsidR="00CC3777" w:rsidRPr="007105D5" w:rsidTr="00CC3777">
        <w:trPr>
          <w:tblHeader/>
        </w:trPr>
        <w:tc>
          <w:tcPr>
            <w:tcW w:w="1702"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tcPr>
          <w:p w:rsidR="00CC3777" w:rsidRPr="007105D5" w:rsidRDefault="00CC3777" w:rsidP="00CC3777">
            <w:pPr>
              <w:ind w:left="171"/>
              <w:rPr>
                <w:rFonts w:ascii="Arial" w:hAnsi="Arial" w:cs="Arial"/>
                <w:sz w:val="18"/>
                <w:szCs w:val="18"/>
              </w:rPr>
            </w:pPr>
            <w:r w:rsidRPr="007105D5">
              <w:rPr>
                <w:rFonts w:ascii="Arial" w:eastAsia="Arial" w:hAnsi="Arial" w:cs="Arial"/>
                <w:b/>
                <w:bCs/>
                <w:sz w:val="18"/>
                <w:szCs w:val="18"/>
              </w:rPr>
              <w:t>Category</w:t>
            </w:r>
          </w:p>
        </w:tc>
        <w:tc>
          <w:tcPr>
            <w:tcW w:w="1275"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vAlign w:val="bottom"/>
          </w:tcPr>
          <w:p w:rsidR="00CC3777" w:rsidRPr="007105D5" w:rsidRDefault="00CC3777" w:rsidP="00CC3777">
            <w:pPr>
              <w:jc w:val="center"/>
              <w:rPr>
                <w:rFonts w:ascii="Arial" w:hAnsi="Arial" w:cs="Arial"/>
                <w:b/>
                <w:sz w:val="18"/>
                <w:szCs w:val="18"/>
              </w:rPr>
            </w:pPr>
            <w:r w:rsidRPr="007105D5">
              <w:rPr>
                <w:rFonts w:ascii="Arial" w:hAnsi="Arial" w:cs="Arial"/>
                <w:b/>
                <w:sz w:val="18"/>
                <w:szCs w:val="18"/>
              </w:rPr>
              <w:t>0-29%</w:t>
            </w:r>
          </w:p>
        </w:tc>
        <w:tc>
          <w:tcPr>
            <w:tcW w:w="1276"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vAlign w:val="bottom"/>
          </w:tcPr>
          <w:p w:rsidR="00CC3777" w:rsidRPr="007105D5" w:rsidRDefault="00CC3777" w:rsidP="00CC3777">
            <w:pPr>
              <w:jc w:val="center"/>
              <w:rPr>
                <w:rFonts w:ascii="Arial" w:hAnsi="Arial" w:cs="Arial"/>
                <w:b/>
                <w:sz w:val="18"/>
                <w:szCs w:val="18"/>
              </w:rPr>
            </w:pPr>
            <w:r w:rsidRPr="007105D5">
              <w:rPr>
                <w:rFonts w:ascii="Arial" w:hAnsi="Arial" w:cs="Arial"/>
                <w:b/>
                <w:sz w:val="18"/>
                <w:szCs w:val="18"/>
              </w:rPr>
              <w:t>30-39%</w:t>
            </w:r>
          </w:p>
        </w:tc>
        <w:tc>
          <w:tcPr>
            <w:tcW w:w="1701"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vAlign w:val="bottom"/>
          </w:tcPr>
          <w:p w:rsidR="00CC3777" w:rsidRPr="007105D5" w:rsidRDefault="00CC3777" w:rsidP="00CC3777">
            <w:pPr>
              <w:jc w:val="center"/>
              <w:rPr>
                <w:rFonts w:ascii="Arial" w:hAnsi="Arial" w:cs="Arial"/>
                <w:b/>
                <w:sz w:val="18"/>
                <w:szCs w:val="18"/>
              </w:rPr>
            </w:pPr>
            <w:r w:rsidRPr="007105D5">
              <w:rPr>
                <w:rFonts w:ascii="Arial" w:hAnsi="Arial" w:cs="Arial"/>
                <w:b/>
                <w:sz w:val="18"/>
                <w:szCs w:val="18"/>
              </w:rPr>
              <w:t>40-49%</w:t>
            </w:r>
          </w:p>
        </w:tc>
        <w:tc>
          <w:tcPr>
            <w:tcW w:w="1276"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vAlign w:val="bottom"/>
          </w:tcPr>
          <w:p w:rsidR="00CC3777" w:rsidRPr="007105D5" w:rsidRDefault="00CC3777" w:rsidP="00CC3777">
            <w:pPr>
              <w:jc w:val="center"/>
              <w:rPr>
                <w:rFonts w:ascii="Arial" w:hAnsi="Arial" w:cs="Arial"/>
                <w:b/>
                <w:sz w:val="18"/>
                <w:szCs w:val="18"/>
              </w:rPr>
            </w:pPr>
            <w:r w:rsidRPr="007105D5">
              <w:rPr>
                <w:rFonts w:ascii="Arial" w:hAnsi="Arial" w:cs="Arial"/>
                <w:b/>
                <w:sz w:val="18"/>
                <w:szCs w:val="18"/>
              </w:rPr>
              <w:t>50-59%</w:t>
            </w:r>
          </w:p>
        </w:tc>
        <w:tc>
          <w:tcPr>
            <w:tcW w:w="1276"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vAlign w:val="bottom"/>
          </w:tcPr>
          <w:p w:rsidR="00CC3777" w:rsidRPr="007105D5" w:rsidRDefault="00CC3777" w:rsidP="00CC3777">
            <w:pPr>
              <w:jc w:val="center"/>
              <w:rPr>
                <w:rFonts w:ascii="Arial" w:hAnsi="Arial" w:cs="Arial"/>
                <w:b/>
                <w:sz w:val="18"/>
                <w:szCs w:val="18"/>
              </w:rPr>
            </w:pPr>
            <w:r w:rsidRPr="007105D5">
              <w:rPr>
                <w:rFonts w:ascii="Arial" w:hAnsi="Arial" w:cs="Arial"/>
                <w:b/>
                <w:sz w:val="18"/>
                <w:szCs w:val="18"/>
              </w:rPr>
              <w:t>60-69%</w:t>
            </w:r>
          </w:p>
        </w:tc>
        <w:tc>
          <w:tcPr>
            <w:tcW w:w="1417"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vAlign w:val="bottom"/>
          </w:tcPr>
          <w:p w:rsidR="00CC3777" w:rsidRPr="007105D5" w:rsidRDefault="00CC3777" w:rsidP="00CC3777">
            <w:pPr>
              <w:jc w:val="center"/>
              <w:rPr>
                <w:rFonts w:ascii="Arial" w:hAnsi="Arial" w:cs="Arial"/>
                <w:b/>
                <w:sz w:val="18"/>
                <w:szCs w:val="18"/>
              </w:rPr>
            </w:pPr>
            <w:r w:rsidRPr="007105D5">
              <w:rPr>
                <w:rFonts w:ascii="Arial" w:hAnsi="Arial" w:cs="Arial"/>
                <w:b/>
                <w:sz w:val="18"/>
                <w:szCs w:val="18"/>
              </w:rPr>
              <w:t>70-84%</w:t>
            </w:r>
          </w:p>
        </w:tc>
        <w:tc>
          <w:tcPr>
            <w:tcW w:w="1559"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tcPr>
          <w:p w:rsidR="00CC3777" w:rsidRPr="007105D5" w:rsidRDefault="00CC3777" w:rsidP="00CC3777">
            <w:pPr>
              <w:jc w:val="center"/>
              <w:rPr>
                <w:rFonts w:ascii="Arial" w:hAnsi="Arial" w:cs="Arial"/>
                <w:b/>
                <w:sz w:val="18"/>
                <w:szCs w:val="18"/>
              </w:rPr>
            </w:pPr>
            <w:r w:rsidRPr="007105D5">
              <w:rPr>
                <w:rFonts w:ascii="Arial" w:hAnsi="Arial" w:cs="Arial"/>
                <w:b/>
                <w:sz w:val="18"/>
                <w:szCs w:val="18"/>
              </w:rPr>
              <w:t>85-100%</w:t>
            </w:r>
          </w:p>
        </w:tc>
      </w:tr>
      <w:tr w:rsidR="00CC3777" w:rsidRPr="007105D5" w:rsidTr="00CC3777">
        <w:tc>
          <w:tcPr>
            <w:tcW w:w="1702"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tcPr>
          <w:p w:rsidR="00CC3777" w:rsidRPr="007105D5" w:rsidRDefault="00CC3777" w:rsidP="00CC3777">
            <w:pPr>
              <w:spacing w:before="34"/>
              <w:ind w:left="108" w:right="-54"/>
              <w:rPr>
                <w:rFonts w:ascii="Arial" w:hAnsi="Arial" w:cs="Arial"/>
                <w:sz w:val="18"/>
                <w:szCs w:val="18"/>
              </w:rPr>
            </w:pPr>
            <w:r w:rsidRPr="007105D5">
              <w:rPr>
                <w:rFonts w:ascii="Arial" w:eastAsia="Arial" w:hAnsi="Arial" w:cs="Arial"/>
                <w:b/>
                <w:bCs/>
                <w:sz w:val="18"/>
                <w:szCs w:val="18"/>
              </w:rPr>
              <w:t xml:space="preserve">Engagement with literature </w:t>
            </w:r>
            <w:r w:rsidRPr="007105D5">
              <w:rPr>
                <w:rFonts w:ascii="Arial" w:eastAsia="Arial" w:hAnsi="Arial" w:cs="Arial"/>
                <w:bCs/>
                <w:sz w:val="18"/>
                <w:szCs w:val="18"/>
              </w:rPr>
              <w:t>(including reading, referencing,</w:t>
            </w:r>
          </w:p>
          <w:p w:rsidR="00CC3777" w:rsidRPr="007105D5" w:rsidRDefault="00CC3777" w:rsidP="00CC3777">
            <w:pPr>
              <w:spacing w:before="34"/>
              <w:ind w:left="108" w:right="-54"/>
              <w:rPr>
                <w:rFonts w:ascii="Arial" w:eastAsia="Arial" w:hAnsi="Arial" w:cs="Arial"/>
                <w:bCs/>
                <w:sz w:val="18"/>
                <w:szCs w:val="18"/>
              </w:rPr>
            </w:pPr>
            <w:r w:rsidRPr="007105D5">
              <w:rPr>
                <w:rFonts w:ascii="Arial" w:eastAsia="Arial" w:hAnsi="Arial" w:cs="Arial"/>
                <w:bCs/>
                <w:sz w:val="18"/>
                <w:szCs w:val="18"/>
              </w:rPr>
              <w:t>academic conventions and</w:t>
            </w:r>
          </w:p>
          <w:p w:rsidR="00CC3777" w:rsidRPr="007105D5" w:rsidRDefault="00CC3777" w:rsidP="00CC3777">
            <w:pPr>
              <w:spacing w:before="34"/>
              <w:ind w:left="108" w:right="-54"/>
              <w:rPr>
                <w:rFonts w:ascii="Arial" w:hAnsi="Arial" w:cs="Arial"/>
                <w:sz w:val="18"/>
                <w:szCs w:val="18"/>
              </w:rPr>
            </w:pPr>
            <w:r w:rsidRPr="007105D5">
              <w:rPr>
                <w:rFonts w:ascii="Arial" w:eastAsia="Arial" w:hAnsi="Arial" w:cs="Arial"/>
                <w:bCs/>
                <w:sz w:val="18"/>
                <w:szCs w:val="18"/>
              </w:rPr>
              <w:t>academic honesty)</w:t>
            </w:r>
            <w:r w:rsidRPr="007105D5">
              <w:rPr>
                <w:rFonts w:ascii="Arial" w:eastAsia="Arial" w:hAnsi="Arial" w:cs="Arial"/>
                <w:b/>
                <w:bCs/>
                <w:sz w:val="18"/>
                <w:szCs w:val="18"/>
              </w:rPr>
              <w:t xml:space="preserve"> </w:t>
            </w:r>
          </w:p>
        </w:tc>
        <w:tc>
          <w:tcPr>
            <w:tcW w:w="1275" w:type="dxa"/>
            <w:tcBorders>
              <w:top w:val="single" w:sz="4" w:space="0" w:color="000000"/>
              <w:left w:val="single" w:sz="4" w:space="0" w:color="000000"/>
              <w:bottom w:val="single" w:sz="4" w:space="0" w:color="000000"/>
              <w:right w:val="dashed"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Little or no evidence of reading and/or reliance on inappropriate sources.</w:t>
            </w:r>
          </w:p>
          <w:p w:rsidR="00CC3777" w:rsidRPr="007105D5" w:rsidRDefault="00CC3777" w:rsidP="00CC3777">
            <w:pPr>
              <w:rPr>
                <w:rFonts w:ascii="Arial" w:hAnsi="Arial" w:cs="Arial"/>
                <w:sz w:val="18"/>
                <w:szCs w:val="18"/>
              </w:rPr>
            </w:pPr>
            <w:r w:rsidRPr="007105D5">
              <w:rPr>
                <w:rFonts w:ascii="Arial" w:hAnsi="Arial" w:cs="Arial"/>
                <w:sz w:val="18"/>
                <w:szCs w:val="18"/>
              </w:rPr>
              <w:t>Views and findings mostly unsupported and non-authoritative.</w:t>
            </w:r>
          </w:p>
          <w:p w:rsidR="00CC3777" w:rsidRPr="007105D5" w:rsidRDefault="00CC3777" w:rsidP="00CC3777">
            <w:pPr>
              <w:rPr>
                <w:rFonts w:ascii="Arial" w:hAnsi="Arial" w:cs="Arial"/>
                <w:sz w:val="18"/>
                <w:szCs w:val="18"/>
              </w:rPr>
            </w:pPr>
            <w:r w:rsidRPr="007105D5">
              <w:rPr>
                <w:rFonts w:ascii="Arial" w:hAnsi="Arial" w:cs="Arial"/>
                <w:sz w:val="18"/>
                <w:szCs w:val="18"/>
              </w:rPr>
              <w:t>Referencing conventions used incoherently or largely absent.</w:t>
            </w:r>
          </w:p>
        </w:tc>
        <w:tc>
          <w:tcPr>
            <w:tcW w:w="1276" w:type="dxa"/>
            <w:tcBorders>
              <w:top w:val="single" w:sz="4" w:space="0" w:color="000000"/>
              <w:left w:val="dashed" w:sz="4" w:space="0" w:color="000000"/>
              <w:bottom w:val="single" w:sz="4" w:space="0" w:color="000000"/>
              <w:right w:val="double"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Poor engagement with essential reading. No evidence of wider reading. Reliance on inappropriate sources, and/or indiscriminate use of sources. Heavily reliant on information gained through class contact. Inconsistent and weak use of referencing.</w:t>
            </w:r>
          </w:p>
        </w:tc>
        <w:tc>
          <w:tcPr>
            <w:tcW w:w="1701" w:type="dxa"/>
            <w:tcBorders>
              <w:top w:val="single" w:sz="4" w:space="0" w:color="000000"/>
              <w:left w:val="double" w:sz="4" w:space="0" w:color="000000"/>
              <w:bottom w:val="single" w:sz="4" w:space="0" w:color="000000"/>
              <w:right w:val="dashed"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Engagement with a limited range of mostly relevant and credible sources but with some reliance on information gained through class contact. Some omissions and minor errors.</w:t>
            </w:r>
          </w:p>
          <w:p w:rsidR="00CC3777" w:rsidRPr="007105D5" w:rsidRDefault="00CC3777" w:rsidP="00CC3777">
            <w:pPr>
              <w:rPr>
                <w:rFonts w:ascii="Arial" w:hAnsi="Arial" w:cs="Arial"/>
                <w:sz w:val="18"/>
                <w:szCs w:val="18"/>
              </w:rPr>
            </w:pPr>
            <w:r w:rsidRPr="007105D5">
              <w:rPr>
                <w:rFonts w:ascii="Arial" w:hAnsi="Arial" w:cs="Arial"/>
                <w:sz w:val="18"/>
                <w:szCs w:val="18"/>
              </w:rPr>
              <w:t>Referencing conventions evident though not always applied accurately or consistently.</w:t>
            </w:r>
          </w:p>
        </w:tc>
        <w:tc>
          <w:tcPr>
            <w:tcW w:w="1276" w:type="dxa"/>
            <w:tcBorders>
              <w:top w:val="single" w:sz="4" w:space="0" w:color="000000"/>
              <w:left w:val="dashed" w:sz="4" w:space="0" w:color="000000"/>
              <w:bottom w:val="single" w:sz="4" w:space="0" w:color="000000"/>
              <w:right w:val="dashed"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Engagement with an appropriate range of literature, including sources retrieved independently. Some over-reliance on texts rather than other sources. Referencing may show minor inaccuracies or inconsistencies.</w:t>
            </w:r>
          </w:p>
        </w:tc>
        <w:tc>
          <w:tcPr>
            <w:tcW w:w="1276" w:type="dxa"/>
            <w:tcBorders>
              <w:top w:val="single" w:sz="4" w:space="0" w:color="000000"/>
              <w:left w:val="dashed" w:sz="4" w:space="0" w:color="000000"/>
              <w:bottom w:val="single" w:sz="4" w:space="0" w:color="000000"/>
              <w:right w:val="dashed"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Engagement with a wide range of literature, including sources retrieved independently.</w:t>
            </w:r>
          </w:p>
          <w:p w:rsidR="00CC3777" w:rsidRPr="007105D5" w:rsidRDefault="00CC3777" w:rsidP="00CC3777">
            <w:pPr>
              <w:rPr>
                <w:rFonts w:ascii="Arial" w:hAnsi="Arial" w:cs="Arial"/>
                <w:sz w:val="18"/>
                <w:szCs w:val="18"/>
              </w:rPr>
            </w:pPr>
            <w:r w:rsidRPr="007105D5">
              <w:rPr>
                <w:rFonts w:ascii="Arial" w:hAnsi="Arial" w:cs="Arial"/>
                <w:sz w:val="18"/>
                <w:szCs w:val="18"/>
              </w:rPr>
              <w:t>Selection of relevant and credible sources.  Generally sound referencing, with no/very few inaccuracies or inconsistencies.</w:t>
            </w:r>
          </w:p>
        </w:tc>
        <w:tc>
          <w:tcPr>
            <w:tcW w:w="1417" w:type="dxa"/>
            <w:tcBorders>
              <w:top w:val="single" w:sz="4" w:space="0" w:color="000000"/>
              <w:left w:val="dashed" w:sz="4" w:space="0" w:color="000000"/>
              <w:bottom w:val="single" w:sz="4" w:space="0" w:color="000000"/>
              <w:right w:val="dashed"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 xml:space="preserve">Engagement with an extensive range of relevant and credible literature. Consistently accurate application of referencing. </w:t>
            </w:r>
          </w:p>
        </w:tc>
        <w:tc>
          <w:tcPr>
            <w:tcW w:w="1559" w:type="dxa"/>
            <w:tcBorders>
              <w:top w:val="single" w:sz="4" w:space="0" w:color="000000"/>
              <w:left w:val="dashed"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Exceptional engagement with an extensive range of relevant and credible literature. High-level referencing skills consistently applied.</w:t>
            </w:r>
          </w:p>
        </w:tc>
      </w:tr>
      <w:tr w:rsidR="00CC3777" w:rsidRPr="007105D5" w:rsidTr="00CC3777">
        <w:tc>
          <w:tcPr>
            <w:tcW w:w="1702"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tcPr>
          <w:p w:rsidR="00CC3777" w:rsidRPr="007105D5" w:rsidRDefault="00CC3777" w:rsidP="00CC3777">
            <w:pPr>
              <w:spacing w:before="34"/>
              <w:ind w:left="108" w:right="-54"/>
              <w:rPr>
                <w:rFonts w:ascii="Arial" w:hAnsi="Arial" w:cs="Arial"/>
                <w:sz w:val="18"/>
                <w:szCs w:val="18"/>
              </w:rPr>
            </w:pPr>
            <w:r w:rsidRPr="007105D5">
              <w:rPr>
                <w:rFonts w:ascii="Arial" w:eastAsia="Arial" w:hAnsi="Arial" w:cs="Arial"/>
                <w:b/>
                <w:bCs/>
                <w:sz w:val="18"/>
                <w:szCs w:val="18"/>
              </w:rPr>
              <w:t xml:space="preserve">Knowledge and understanding </w:t>
            </w:r>
            <w:r w:rsidRPr="007105D5">
              <w:rPr>
                <w:rFonts w:ascii="Arial" w:eastAsia="Arial" w:hAnsi="Arial" w:cs="Arial"/>
                <w:bCs/>
                <w:sz w:val="18"/>
                <w:szCs w:val="18"/>
              </w:rPr>
              <w:t>(Knowledge of the basic underlying concepts and principles of a subject.)</w:t>
            </w:r>
          </w:p>
        </w:tc>
        <w:tc>
          <w:tcPr>
            <w:tcW w:w="1275" w:type="dxa"/>
            <w:tcBorders>
              <w:top w:val="single" w:sz="4" w:space="0" w:color="000000"/>
              <w:left w:val="single" w:sz="4" w:space="0" w:color="000000"/>
              <w:bottom w:val="single" w:sz="4" w:space="0" w:color="000000"/>
              <w:right w:val="dashed" w:sz="4" w:space="0" w:color="000000"/>
            </w:tcBorders>
            <w:shd w:val="clear" w:color="auto" w:fill="auto"/>
            <w:tcMar>
              <w:top w:w="0" w:type="dxa"/>
              <w:left w:w="108" w:type="dxa"/>
              <w:bottom w:w="0" w:type="dxa"/>
              <w:right w:w="108" w:type="dxa"/>
            </w:tcMar>
          </w:tcPr>
          <w:p w:rsidR="00CC3777" w:rsidRPr="007105D5" w:rsidRDefault="00CC3777" w:rsidP="00CC3777">
            <w:pPr>
              <w:spacing w:after="120"/>
              <w:rPr>
                <w:rFonts w:ascii="Arial" w:hAnsi="Arial" w:cs="Arial"/>
                <w:sz w:val="18"/>
                <w:szCs w:val="18"/>
              </w:rPr>
            </w:pPr>
            <w:r w:rsidRPr="007105D5">
              <w:rPr>
                <w:rFonts w:ascii="Arial" w:hAnsi="Arial" w:cs="Arial"/>
                <w:sz w:val="18"/>
                <w:szCs w:val="18"/>
              </w:rPr>
              <w:t xml:space="preserve">Major gaps in knowledge and understanding of the basic underlying concepts and principles of the subject matter. Inclusion of irrelevant material.  Substantial inaccuracies. </w:t>
            </w:r>
          </w:p>
        </w:tc>
        <w:tc>
          <w:tcPr>
            <w:tcW w:w="1276" w:type="dxa"/>
            <w:tcBorders>
              <w:top w:val="single" w:sz="4" w:space="0" w:color="000000"/>
              <w:left w:val="dashed" w:sz="4" w:space="0" w:color="000000"/>
              <w:bottom w:val="single" w:sz="4" w:space="0" w:color="000000"/>
              <w:right w:val="double" w:sz="4" w:space="0" w:color="000000"/>
            </w:tcBorders>
            <w:shd w:val="clear" w:color="auto" w:fill="auto"/>
            <w:tcMar>
              <w:top w:w="0" w:type="dxa"/>
              <w:left w:w="108" w:type="dxa"/>
              <w:bottom w:w="0" w:type="dxa"/>
              <w:right w:w="108" w:type="dxa"/>
            </w:tcMar>
          </w:tcPr>
          <w:p w:rsidR="00CC3777" w:rsidRPr="007105D5" w:rsidRDefault="00CC3777" w:rsidP="00CC3777">
            <w:pPr>
              <w:spacing w:after="120"/>
              <w:rPr>
                <w:rFonts w:ascii="Arial" w:hAnsi="Arial" w:cs="Arial"/>
                <w:sz w:val="18"/>
                <w:szCs w:val="18"/>
              </w:rPr>
            </w:pPr>
            <w:r w:rsidRPr="007105D5">
              <w:rPr>
                <w:rFonts w:ascii="Arial" w:hAnsi="Arial" w:cs="Arial"/>
                <w:sz w:val="18"/>
                <w:szCs w:val="18"/>
              </w:rPr>
              <w:t xml:space="preserve">Gaps in knowledge of the basic underlying concepts and principles, with flawed or superficial understanding. Some significant inaccuracies and/or irrelevant material.  </w:t>
            </w:r>
          </w:p>
        </w:tc>
        <w:tc>
          <w:tcPr>
            <w:tcW w:w="1701" w:type="dxa"/>
            <w:tcBorders>
              <w:top w:val="single" w:sz="4" w:space="0" w:color="000000"/>
              <w:left w:val="double" w:sz="4" w:space="0" w:color="000000"/>
              <w:bottom w:val="single" w:sz="4" w:space="0" w:color="000000"/>
              <w:right w:val="dashed" w:sz="4" w:space="0" w:color="000000"/>
            </w:tcBorders>
            <w:shd w:val="clear" w:color="auto" w:fill="auto"/>
            <w:tcMar>
              <w:top w:w="0" w:type="dxa"/>
              <w:left w:w="108" w:type="dxa"/>
              <w:bottom w:w="0" w:type="dxa"/>
              <w:right w:w="108" w:type="dxa"/>
            </w:tcMar>
          </w:tcPr>
          <w:p w:rsidR="00CC3777" w:rsidRPr="007105D5" w:rsidRDefault="00CC3777" w:rsidP="00CC3777">
            <w:pPr>
              <w:spacing w:after="120"/>
              <w:rPr>
                <w:rFonts w:ascii="Arial" w:hAnsi="Arial" w:cs="Arial"/>
                <w:sz w:val="18"/>
                <w:szCs w:val="18"/>
              </w:rPr>
            </w:pPr>
            <w:r w:rsidRPr="007105D5">
              <w:rPr>
                <w:rFonts w:ascii="Arial" w:hAnsi="Arial" w:cs="Arial"/>
                <w:sz w:val="18"/>
                <w:szCs w:val="18"/>
              </w:rPr>
              <w:t xml:space="preserve">Limited knowledge and understanding of the basic underlying concepts and principles within the subject area. Some elements may be missing. </w:t>
            </w:r>
          </w:p>
        </w:tc>
        <w:tc>
          <w:tcPr>
            <w:tcW w:w="1276" w:type="dxa"/>
            <w:tcBorders>
              <w:top w:val="single" w:sz="4" w:space="0" w:color="000000"/>
              <w:left w:val="dashed" w:sz="4" w:space="0" w:color="000000"/>
              <w:bottom w:val="single" w:sz="4" w:space="0" w:color="000000"/>
              <w:right w:val="dashed" w:sz="4" w:space="0" w:color="000000"/>
            </w:tcBorders>
            <w:shd w:val="clear" w:color="auto" w:fill="auto"/>
            <w:tcMar>
              <w:top w:w="0" w:type="dxa"/>
              <w:left w:w="108" w:type="dxa"/>
              <w:bottom w:w="0" w:type="dxa"/>
              <w:right w:w="108" w:type="dxa"/>
            </w:tcMar>
          </w:tcPr>
          <w:p w:rsidR="00CC3777" w:rsidRPr="007105D5" w:rsidRDefault="00CC3777" w:rsidP="00CC3777">
            <w:pPr>
              <w:spacing w:after="120"/>
              <w:rPr>
                <w:rFonts w:ascii="Arial" w:hAnsi="Arial" w:cs="Arial"/>
                <w:sz w:val="18"/>
                <w:szCs w:val="18"/>
              </w:rPr>
            </w:pPr>
            <w:r w:rsidRPr="007105D5">
              <w:rPr>
                <w:rFonts w:ascii="Arial" w:hAnsi="Arial" w:cs="Arial"/>
                <w:sz w:val="18"/>
                <w:szCs w:val="18"/>
              </w:rPr>
              <w:t>Knowledge of the basic underlying concepts and principles is accurate with a good understanding of the field of study but lacks depth and/or breadth.</w:t>
            </w:r>
          </w:p>
        </w:tc>
        <w:tc>
          <w:tcPr>
            <w:tcW w:w="1276" w:type="dxa"/>
            <w:tcBorders>
              <w:top w:val="single" w:sz="4" w:space="0" w:color="000000"/>
              <w:left w:val="dashed" w:sz="4" w:space="0" w:color="000000"/>
              <w:bottom w:val="single" w:sz="4" w:space="0" w:color="000000"/>
              <w:right w:val="dashed" w:sz="4" w:space="0" w:color="000000"/>
            </w:tcBorders>
            <w:shd w:val="clear" w:color="auto" w:fill="auto"/>
            <w:tcMar>
              <w:top w:w="0" w:type="dxa"/>
              <w:left w:w="108" w:type="dxa"/>
              <w:bottom w:w="0" w:type="dxa"/>
              <w:right w:w="108" w:type="dxa"/>
            </w:tcMar>
          </w:tcPr>
          <w:p w:rsidR="00CC3777" w:rsidRPr="007105D5" w:rsidRDefault="00CC3777" w:rsidP="00CC3777">
            <w:pPr>
              <w:spacing w:after="120"/>
              <w:rPr>
                <w:rFonts w:ascii="Arial" w:hAnsi="Arial" w:cs="Arial"/>
                <w:sz w:val="18"/>
                <w:szCs w:val="18"/>
              </w:rPr>
            </w:pPr>
            <w:r w:rsidRPr="007105D5">
              <w:rPr>
                <w:rFonts w:ascii="Arial" w:hAnsi="Arial" w:cs="Arial"/>
                <w:sz w:val="18"/>
                <w:szCs w:val="18"/>
              </w:rPr>
              <w:t xml:space="preserve">Competent knowledge of the basic underlying concepts and principles.  Exhibits very good understanding. </w:t>
            </w:r>
          </w:p>
        </w:tc>
        <w:tc>
          <w:tcPr>
            <w:tcW w:w="1417" w:type="dxa"/>
            <w:tcBorders>
              <w:top w:val="single" w:sz="4" w:space="0" w:color="000000"/>
              <w:left w:val="dashed" w:sz="4" w:space="0" w:color="000000"/>
              <w:bottom w:val="single" w:sz="4" w:space="0" w:color="000000"/>
              <w:right w:val="dashed" w:sz="4" w:space="0" w:color="000000"/>
            </w:tcBorders>
            <w:shd w:val="clear" w:color="auto" w:fill="auto"/>
            <w:tcMar>
              <w:top w:w="0" w:type="dxa"/>
              <w:left w:w="108" w:type="dxa"/>
              <w:bottom w:w="0" w:type="dxa"/>
              <w:right w:w="108" w:type="dxa"/>
            </w:tcMar>
          </w:tcPr>
          <w:p w:rsidR="00CC3777" w:rsidRPr="007105D5" w:rsidRDefault="00CC3777" w:rsidP="00CC3777">
            <w:pPr>
              <w:spacing w:after="120"/>
              <w:rPr>
                <w:rFonts w:ascii="Arial" w:hAnsi="Arial" w:cs="Arial"/>
                <w:sz w:val="18"/>
                <w:szCs w:val="18"/>
              </w:rPr>
            </w:pPr>
            <w:r w:rsidRPr="007105D5">
              <w:rPr>
                <w:rFonts w:ascii="Arial" w:hAnsi="Arial" w:cs="Arial"/>
                <w:sz w:val="18"/>
                <w:szCs w:val="18"/>
              </w:rPr>
              <w:t xml:space="preserve">Excellent knowledge and understanding of the basic underlying concepts and principles of the subject. </w:t>
            </w:r>
          </w:p>
        </w:tc>
        <w:tc>
          <w:tcPr>
            <w:tcW w:w="1559" w:type="dxa"/>
            <w:tcBorders>
              <w:top w:val="single" w:sz="4" w:space="0" w:color="000000"/>
              <w:left w:val="dashed"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Pr="007105D5" w:rsidRDefault="00CC3777" w:rsidP="00CC3777">
            <w:pPr>
              <w:spacing w:after="120"/>
              <w:rPr>
                <w:rFonts w:ascii="Arial" w:hAnsi="Arial" w:cs="Arial"/>
                <w:sz w:val="18"/>
                <w:szCs w:val="18"/>
              </w:rPr>
            </w:pPr>
            <w:r w:rsidRPr="007105D5">
              <w:rPr>
                <w:rFonts w:ascii="Arial" w:hAnsi="Arial" w:cs="Arial"/>
                <w:sz w:val="18"/>
                <w:szCs w:val="18"/>
              </w:rPr>
              <w:t>Exceptional, detailed knowledge and understanding of the basic underlying concepts and principles</w:t>
            </w:r>
          </w:p>
        </w:tc>
      </w:tr>
      <w:tr w:rsidR="00CC3777" w:rsidRPr="007105D5" w:rsidTr="00CC3777">
        <w:tc>
          <w:tcPr>
            <w:tcW w:w="1702"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tcPr>
          <w:p w:rsidR="00CC3777" w:rsidRPr="007105D5" w:rsidRDefault="00CC3777" w:rsidP="00CC3777">
            <w:pPr>
              <w:spacing w:before="34" w:line="237" w:lineRule="auto"/>
              <w:ind w:left="108" w:right="-54"/>
              <w:rPr>
                <w:rFonts w:ascii="Arial" w:hAnsi="Arial" w:cs="Arial"/>
                <w:sz w:val="18"/>
                <w:szCs w:val="18"/>
              </w:rPr>
            </w:pPr>
            <w:r w:rsidRPr="007105D5">
              <w:rPr>
                <w:rFonts w:ascii="Arial" w:eastAsia="Arial" w:hAnsi="Arial" w:cs="Arial"/>
                <w:b/>
                <w:bCs/>
                <w:sz w:val="18"/>
                <w:szCs w:val="18"/>
              </w:rPr>
              <w:t>C</w:t>
            </w:r>
            <w:r w:rsidRPr="007105D5">
              <w:rPr>
                <w:rFonts w:ascii="Arial" w:eastAsia="Arial" w:hAnsi="Arial" w:cs="Arial"/>
                <w:b/>
                <w:bCs/>
                <w:spacing w:val="1"/>
                <w:sz w:val="18"/>
                <w:szCs w:val="18"/>
              </w:rPr>
              <w:t>ogn</w:t>
            </w:r>
            <w:r w:rsidRPr="007105D5">
              <w:rPr>
                <w:rFonts w:ascii="Arial" w:eastAsia="Arial" w:hAnsi="Arial" w:cs="Arial"/>
                <w:b/>
                <w:bCs/>
                <w:sz w:val="18"/>
                <w:szCs w:val="18"/>
              </w:rPr>
              <w:t>i</w:t>
            </w:r>
            <w:r w:rsidRPr="007105D5">
              <w:rPr>
                <w:rFonts w:ascii="Arial" w:eastAsia="Arial" w:hAnsi="Arial" w:cs="Arial"/>
                <w:b/>
                <w:bCs/>
                <w:spacing w:val="1"/>
                <w:sz w:val="18"/>
                <w:szCs w:val="18"/>
              </w:rPr>
              <w:t>t</w:t>
            </w:r>
            <w:r w:rsidRPr="007105D5">
              <w:rPr>
                <w:rFonts w:ascii="Arial" w:eastAsia="Arial" w:hAnsi="Arial" w:cs="Arial"/>
                <w:b/>
                <w:bCs/>
                <w:sz w:val="18"/>
                <w:szCs w:val="18"/>
              </w:rPr>
              <w:t>i</w:t>
            </w:r>
            <w:r w:rsidRPr="007105D5">
              <w:rPr>
                <w:rFonts w:ascii="Arial" w:eastAsia="Arial" w:hAnsi="Arial" w:cs="Arial"/>
                <w:b/>
                <w:bCs/>
                <w:spacing w:val="2"/>
                <w:sz w:val="18"/>
                <w:szCs w:val="18"/>
              </w:rPr>
              <w:t>v</w:t>
            </w:r>
            <w:r w:rsidRPr="007105D5">
              <w:rPr>
                <w:rFonts w:ascii="Arial" w:eastAsia="Arial" w:hAnsi="Arial" w:cs="Arial"/>
                <w:b/>
                <w:bCs/>
                <w:sz w:val="18"/>
                <w:szCs w:val="18"/>
              </w:rPr>
              <w:t>e</w:t>
            </w:r>
            <w:r w:rsidRPr="007105D5">
              <w:rPr>
                <w:rFonts w:ascii="Arial" w:eastAsia="Arial" w:hAnsi="Arial" w:cs="Arial"/>
                <w:b/>
                <w:bCs/>
                <w:spacing w:val="-10"/>
                <w:sz w:val="18"/>
                <w:szCs w:val="18"/>
              </w:rPr>
              <w:t xml:space="preserve"> </w:t>
            </w:r>
            <w:r w:rsidRPr="007105D5">
              <w:rPr>
                <w:rFonts w:ascii="Arial" w:eastAsia="Arial" w:hAnsi="Arial" w:cs="Arial"/>
                <w:b/>
                <w:bCs/>
                <w:sz w:val="18"/>
                <w:szCs w:val="18"/>
              </w:rPr>
              <w:t>a</w:t>
            </w:r>
            <w:r w:rsidRPr="007105D5">
              <w:rPr>
                <w:rFonts w:ascii="Arial" w:eastAsia="Arial" w:hAnsi="Arial" w:cs="Arial"/>
                <w:b/>
                <w:bCs/>
                <w:spacing w:val="1"/>
                <w:sz w:val="18"/>
                <w:szCs w:val="18"/>
              </w:rPr>
              <w:t>n</w:t>
            </w:r>
            <w:r w:rsidRPr="007105D5">
              <w:rPr>
                <w:rFonts w:ascii="Arial" w:eastAsia="Arial" w:hAnsi="Arial" w:cs="Arial"/>
                <w:b/>
                <w:bCs/>
                <w:sz w:val="18"/>
                <w:szCs w:val="18"/>
              </w:rPr>
              <w:t>d i</w:t>
            </w:r>
            <w:r w:rsidRPr="007105D5">
              <w:rPr>
                <w:rFonts w:ascii="Arial" w:eastAsia="Arial" w:hAnsi="Arial" w:cs="Arial"/>
                <w:b/>
                <w:bCs/>
                <w:spacing w:val="1"/>
                <w:sz w:val="18"/>
                <w:szCs w:val="18"/>
              </w:rPr>
              <w:t>nt</w:t>
            </w:r>
            <w:r w:rsidRPr="007105D5">
              <w:rPr>
                <w:rFonts w:ascii="Arial" w:eastAsia="Arial" w:hAnsi="Arial" w:cs="Arial"/>
                <w:b/>
                <w:bCs/>
                <w:sz w:val="18"/>
                <w:szCs w:val="18"/>
              </w:rPr>
              <w:t>ellec</w:t>
            </w:r>
            <w:r w:rsidRPr="007105D5">
              <w:rPr>
                <w:rFonts w:ascii="Arial" w:eastAsia="Arial" w:hAnsi="Arial" w:cs="Arial"/>
                <w:b/>
                <w:bCs/>
                <w:spacing w:val="1"/>
                <w:sz w:val="18"/>
                <w:szCs w:val="18"/>
              </w:rPr>
              <w:t>tu</w:t>
            </w:r>
            <w:r w:rsidRPr="007105D5">
              <w:rPr>
                <w:rFonts w:ascii="Arial" w:eastAsia="Arial" w:hAnsi="Arial" w:cs="Arial"/>
                <w:b/>
                <w:bCs/>
                <w:sz w:val="18"/>
                <w:szCs w:val="18"/>
              </w:rPr>
              <w:t>al skil</w:t>
            </w:r>
            <w:r w:rsidRPr="007105D5">
              <w:rPr>
                <w:rFonts w:ascii="Arial" w:eastAsia="Arial" w:hAnsi="Arial" w:cs="Arial"/>
                <w:b/>
                <w:bCs/>
                <w:spacing w:val="2"/>
                <w:sz w:val="18"/>
                <w:szCs w:val="18"/>
              </w:rPr>
              <w:t>l</w:t>
            </w:r>
            <w:r w:rsidRPr="007105D5">
              <w:rPr>
                <w:rFonts w:ascii="Arial" w:eastAsia="Arial" w:hAnsi="Arial" w:cs="Arial"/>
                <w:b/>
                <w:bCs/>
                <w:sz w:val="18"/>
                <w:szCs w:val="18"/>
              </w:rPr>
              <w:t xml:space="preserve">s </w:t>
            </w:r>
          </w:p>
          <w:p w:rsidR="00CC3777" w:rsidRPr="007105D5" w:rsidRDefault="00CC3777" w:rsidP="00CC3777">
            <w:pPr>
              <w:spacing w:before="34" w:line="237" w:lineRule="auto"/>
              <w:ind w:left="108" w:right="-54"/>
              <w:rPr>
                <w:rFonts w:ascii="Arial" w:eastAsia="Arial" w:hAnsi="Arial" w:cs="Arial"/>
                <w:bCs/>
                <w:sz w:val="18"/>
                <w:szCs w:val="18"/>
              </w:rPr>
            </w:pPr>
            <w:r w:rsidRPr="007105D5">
              <w:rPr>
                <w:rFonts w:ascii="Arial" w:eastAsia="Arial" w:hAnsi="Arial" w:cs="Arial"/>
                <w:bCs/>
                <w:sz w:val="18"/>
                <w:szCs w:val="18"/>
              </w:rPr>
              <w:t xml:space="preserve">(Evaluate underlying concepts and principles of a subject and interpret qualitative and quantitative data in order to develop lines of argument and make sound judgements.) </w:t>
            </w:r>
          </w:p>
          <w:p w:rsidR="00CC3777" w:rsidRPr="007105D5" w:rsidRDefault="00CC3777" w:rsidP="00CC3777">
            <w:pPr>
              <w:spacing w:before="34" w:line="237" w:lineRule="auto"/>
              <w:ind w:left="108" w:right="-54"/>
              <w:rPr>
                <w:rFonts w:ascii="Arial" w:eastAsia="Arial" w:hAnsi="Arial" w:cs="Arial"/>
                <w:bCs/>
                <w:sz w:val="18"/>
                <w:szCs w:val="18"/>
              </w:rPr>
            </w:pPr>
          </w:p>
          <w:p w:rsidR="00CC3777" w:rsidRPr="007105D5" w:rsidRDefault="00CC3777" w:rsidP="00CC3777">
            <w:pPr>
              <w:spacing w:before="34" w:line="237" w:lineRule="auto"/>
              <w:ind w:left="108" w:right="-54"/>
              <w:rPr>
                <w:rFonts w:ascii="Arial" w:eastAsia="Arial" w:hAnsi="Arial" w:cs="Arial"/>
                <w:bCs/>
                <w:sz w:val="18"/>
                <w:szCs w:val="18"/>
              </w:rPr>
            </w:pPr>
          </w:p>
        </w:tc>
        <w:tc>
          <w:tcPr>
            <w:tcW w:w="127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Wholly or almost wholly descriptive work. Little or no evaluation of the underlying concepts and principles.</w:t>
            </w:r>
          </w:p>
          <w:p w:rsidR="00CC3777" w:rsidRPr="007105D5" w:rsidRDefault="00CC3777" w:rsidP="00CC3777">
            <w:pPr>
              <w:rPr>
                <w:rFonts w:ascii="Arial" w:hAnsi="Arial" w:cs="Arial"/>
                <w:sz w:val="18"/>
                <w:szCs w:val="18"/>
              </w:rPr>
            </w:pPr>
            <w:r w:rsidRPr="007105D5">
              <w:rPr>
                <w:rFonts w:ascii="Arial" w:hAnsi="Arial" w:cs="Arial"/>
                <w:sz w:val="18"/>
                <w:szCs w:val="18"/>
              </w:rPr>
              <w:t>Failure to develop arguments, leading to illogical or invalid judgements. Minimal or no use of</w:t>
            </w:r>
          </w:p>
          <w:p w:rsidR="00CC3777" w:rsidRPr="007105D5" w:rsidRDefault="00CC3777" w:rsidP="00CC3777">
            <w:pPr>
              <w:rPr>
                <w:rFonts w:ascii="Arial" w:hAnsi="Arial" w:cs="Arial"/>
                <w:sz w:val="18"/>
                <w:szCs w:val="18"/>
              </w:rPr>
            </w:pPr>
            <w:r w:rsidRPr="007105D5">
              <w:rPr>
                <w:rFonts w:ascii="Arial" w:hAnsi="Arial" w:cs="Arial"/>
                <w:sz w:val="18"/>
                <w:szCs w:val="18"/>
              </w:rPr>
              <w:t>evidence to back up views.</w:t>
            </w:r>
          </w:p>
          <w:p w:rsidR="00CC3777" w:rsidRPr="007105D5" w:rsidRDefault="00CC3777" w:rsidP="00CC3777">
            <w:pPr>
              <w:rPr>
                <w:rFonts w:ascii="Arial" w:hAnsi="Arial" w:cs="Arial"/>
                <w:sz w:val="18"/>
                <w:szCs w:val="18"/>
              </w:rPr>
            </w:pPr>
          </w:p>
        </w:tc>
        <w:tc>
          <w:tcPr>
            <w:tcW w:w="12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w:t>
            </w:r>
            <w:r w:rsidRPr="007105D5">
              <w:rPr>
                <w:rFonts w:ascii="Arial" w:hAnsi="Arial" w:cs="Arial"/>
                <w:sz w:val="18"/>
                <w:szCs w:val="18"/>
              </w:rPr>
              <w:lastRenderedPageBreak/>
              <w:t>ted opinions. Ideas sometimes illogical and contradictory.</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lastRenderedPageBreak/>
              <w:t>Limited attempt at evaluation of the underlying concepts and principles, tending towards description.</w:t>
            </w:r>
          </w:p>
          <w:p w:rsidR="00CC3777" w:rsidRPr="007105D5" w:rsidRDefault="00CC3777" w:rsidP="00CC3777">
            <w:pPr>
              <w:rPr>
                <w:rFonts w:ascii="Arial" w:hAnsi="Arial" w:cs="Arial"/>
                <w:sz w:val="18"/>
                <w:szCs w:val="18"/>
              </w:rPr>
            </w:pPr>
            <w:r w:rsidRPr="007105D5">
              <w:rPr>
                <w:rFonts w:ascii="Arial" w:hAnsi="Arial" w:cs="Arial"/>
                <w:sz w:val="18"/>
                <w:szCs w:val="18"/>
              </w:rPr>
              <w:t>Can interpret qualitative and quantitative data but with some errors. Some evidence to support emerging arguments and judgements but these may be underdeveloped or with a little inconsistency / mis-interpretation.</w:t>
            </w:r>
          </w:p>
          <w:p w:rsidR="00CC3777" w:rsidRPr="007105D5" w:rsidRDefault="00CC3777" w:rsidP="00CC3777">
            <w:pPr>
              <w:rPr>
                <w:rFonts w:ascii="Arial" w:hAnsi="Arial" w:cs="Arial"/>
                <w:sz w:val="18"/>
                <w:szCs w:val="18"/>
              </w:rPr>
            </w:pPr>
          </w:p>
        </w:tc>
        <w:tc>
          <w:tcPr>
            <w:tcW w:w="12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Good evaluation of the underlying concepts and principles. Can interpret qualitative and quantitative data, with minor errors.</w:t>
            </w:r>
          </w:p>
          <w:p w:rsidR="00CC3777" w:rsidRPr="007105D5" w:rsidRDefault="00CC3777" w:rsidP="00CC3777">
            <w:pPr>
              <w:rPr>
                <w:rFonts w:ascii="Arial" w:hAnsi="Arial" w:cs="Arial"/>
                <w:sz w:val="18"/>
                <w:szCs w:val="18"/>
              </w:rPr>
            </w:pPr>
            <w:r w:rsidRPr="007105D5">
              <w:rPr>
                <w:rFonts w:ascii="Arial" w:hAnsi="Arial" w:cs="Arial"/>
                <w:sz w:val="18"/>
                <w:szCs w:val="18"/>
              </w:rPr>
              <w:t>An emerging ability to use evidence to support the argument.</w:t>
            </w:r>
          </w:p>
          <w:p w:rsidR="00CC3777" w:rsidRPr="007105D5" w:rsidRDefault="00CC3777" w:rsidP="00CC3777">
            <w:pPr>
              <w:rPr>
                <w:rFonts w:ascii="Arial" w:hAnsi="Arial" w:cs="Arial"/>
                <w:sz w:val="18"/>
                <w:szCs w:val="18"/>
              </w:rPr>
            </w:pPr>
            <w:r w:rsidRPr="007105D5">
              <w:rPr>
                <w:rFonts w:ascii="Arial" w:hAnsi="Arial" w:cs="Arial"/>
                <w:sz w:val="18"/>
                <w:szCs w:val="18"/>
              </w:rPr>
              <w:t xml:space="preserve">Mostly valid arguments and logical judgements. </w:t>
            </w:r>
          </w:p>
        </w:tc>
        <w:tc>
          <w:tcPr>
            <w:tcW w:w="12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 xml:space="preserve">Sound evaluation of the underlying concepts and principles. Can interpret qualitative and quantitative data accurately. Ability to devise arguments using evidence to make mostly appropriate and valid judgements. </w:t>
            </w:r>
          </w:p>
          <w:p w:rsidR="00CC3777" w:rsidRPr="007105D5" w:rsidRDefault="00CC3777" w:rsidP="00CC3777">
            <w:pPr>
              <w:rPr>
                <w:rFonts w:ascii="Arial" w:hAnsi="Arial" w:cs="Arial"/>
                <w:sz w:val="18"/>
                <w:szCs w:val="18"/>
              </w:rPr>
            </w:pPr>
          </w:p>
        </w:tc>
        <w:tc>
          <w:tcPr>
            <w:tcW w:w="14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 xml:space="preserve">Excellent evaluation of the underlying concepts and principles. Can interpret qualitative and quantitative data accurately and with some insight. Excellent ability to devise arguments using evidence and make appropriate and valid judgements. </w:t>
            </w:r>
          </w:p>
        </w:tc>
        <w:tc>
          <w:tcPr>
            <w:tcW w:w="15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Exceptional evaluation of the underlying concepts and principles based evidence. Outstanding interpretation of qualitative and quantitative data.</w:t>
            </w:r>
          </w:p>
          <w:p w:rsidR="00CC3777" w:rsidRPr="007105D5" w:rsidRDefault="00CC3777" w:rsidP="00CC3777">
            <w:pPr>
              <w:rPr>
                <w:rFonts w:ascii="Arial" w:hAnsi="Arial" w:cs="Arial"/>
                <w:sz w:val="18"/>
                <w:szCs w:val="18"/>
              </w:rPr>
            </w:pPr>
            <w:r w:rsidRPr="007105D5">
              <w:rPr>
                <w:rFonts w:ascii="Arial" w:hAnsi="Arial" w:cs="Arial"/>
                <w:sz w:val="18"/>
                <w:szCs w:val="18"/>
              </w:rPr>
              <w:t xml:space="preserve">Exceptional ability to devise arguments using evidence and make wholly appropriate and valid judgements. </w:t>
            </w:r>
          </w:p>
        </w:tc>
      </w:tr>
      <w:tr w:rsidR="00CC3777" w:rsidRPr="007105D5" w:rsidTr="00CC3777">
        <w:tc>
          <w:tcPr>
            <w:tcW w:w="1702"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tcPr>
          <w:p w:rsidR="00CC3777" w:rsidRPr="007105D5" w:rsidRDefault="00CC3777" w:rsidP="00CC3777">
            <w:pPr>
              <w:spacing w:before="34" w:line="237" w:lineRule="auto"/>
              <w:ind w:left="108" w:right="-54"/>
              <w:rPr>
                <w:rFonts w:ascii="Arial" w:eastAsia="Arial" w:hAnsi="Arial" w:cs="Arial"/>
                <w:b/>
                <w:bCs/>
                <w:sz w:val="18"/>
                <w:szCs w:val="18"/>
              </w:rPr>
            </w:pPr>
            <w:r w:rsidRPr="007105D5">
              <w:rPr>
                <w:rFonts w:ascii="Arial" w:eastAsia="Arial" w:hAnsi="Arial" w:cs="Arial"/>
                <w:b/>
                <w:bCs/>
                <w:sz w:val="18"/>
                <w:szCs w:val="18"/>
              </w:rPr>
              <w:t>Practical skills</w:t>
            </w:r>
          </w:p>
          <w:p w:rsidR="00CC3777" w:rsidRPr="007105D5" w:rsidRDefault="00CC3777" w:rsidP="00CC3777">
            <w:pPr>
              <w:spacing w:before="34" w:line="237" w:lineRule="auto"/>
              <w:ind w:left="108" w:right="-54"/>
              <w:rPr>
                <w:rFonts w:ascii="Arial" w:eastAsia="Arial" w:hAnsi="Arial" w:cs="Arial"/>
                <w:bCs/>
                <w:sz w:val="18"/>
                <w:szCs w:val="18"/>
              </w:rPr>
            </w:pPr>
            <w:r w:rsidRPr="007105D5">
              <w:rPr>
                <w:rFonts w:ascii="Arial" w:eastAsia="Arial" w:hAnsi="Arial" w:cs="Arial"/>
                <w:bCs/>
                <w:sz w:val="18"/>
                <w:szCs w:val="18"/>
              </w:rPr>
              <w:t>(Different approaches to solving problems in particular contexts.)</w:t>
            </w:r>
          </w:p>
          <w:p w:rsidR="00CC3777" w:rsidRPr="007105D5" w:rsidRDefault="00CC3777" w:rsidP="00CC3777">
            <w:pPr>
              <w:spacing w:before="34" w:line="237" w:lineRule="auto"/>
              <w:ind w:left="108" w:right="-54"/>
              <w:rPr>
                <w:rFonts w:ascii="Arial" w:eastAsia="Arial" w:hAnsi="Arial" w:cs="Arial"/>
                <w:b/>
                <w:bCs/>
                <w:sz w:val="18"/>
                <w:szCs w:val="18"/>
              </w:rPr>
            </w:pPr>
          </w:p>
        </w:tc>
        <w:tc>
          <w:tcPr>
            <w:tcW w:w="127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Limited or no use of taught, basic methods, materials, tools and/or techniques.</w:t>
            </w:r>
          </w:p>
          <w:p w:rsidR="00CC3777" w:rsidRPr="007105D5" w:rsidRDefault="00CC3777" w:rsidP="00CC3777">
            <w:pPr>
              <w:rPr>
                <w:rFonts w:ascii="Arial" w:hAnsi="Arial" w:cs="Arial"/>
                <w:sz w:val="18"/>
                <w:szCs w:val="18"/>
              </w:rPr>
            </w:pPr>
            <w:r w:rsidRPr="007105D5">
              <w:rPr>
                <w:rFonts w:ascii="Arial" w:hAnsi="Arial" w:cs="Arial"/>
                <w:sz w:val="18"/>
                <w:szCs w:val="18"/>
              </w:rPr>
              <w:t>Little or no appreciation of the context of the application.</w:t>
            </w:r>
          </w:p>
          <w:p w:rsidR="00CC3777" w:rsidRPr="007105D5" w:rsidRDefault="00CC3777" w:rsidP="00CC3777">
            <w:pPr>
              <w:rPr>
                <w:rFonts w:ascii="Arial" w:hAnsi="Arial" w:cs="Arial"/>
                <w:sz w:val="18"/>
                <w:szCs w:val="18"/>
              </w:rPr>
            </w:pPr>
            <w:r w:rsidRPr="007105D5">
              <w:rPr>
                <w:rFonts w:ascii="Arial" w:hAnsi="Arial" w:cs="Arial"/>
                <w:sz w:val="18"/>
                <w:szCs w:val="18"/>
              </w:rPr>
              <w:t xml:space="preserve">Very weak evidence of different approaches to problem-solving in particular contexts. </w:t>
            </w:r>
          </w:p>
        </w:tc>
        <w:tc>
          <w:tcPr>
            <w:tcW w:w="12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Rudimentary application of taught, basic methods, materials, tools and/or techniques but without consideration and competence. Flawed appreciation of the context of the application.</w:t>
            </w:r>
          </w:p>
          <w:p w:rsidR="00CC3777" w:rsidRPr="007105D5" w:rsidRDefault="00CC3777" w:rsidP="00CC3777">
            <w:pPr>
              <w:rPr>
                <w:rFonts w:ascii="Arial" w:hAnsi="Arial" w:cs="Arial"/>
                <w:sz w:val="18"/>
                <w:szCs w:val="18"/>
              </w:rPr>
            </w:pPr>
            <w:r w:rsidRPr="007105D5">
              <w:rPr>
                <w:rFonts w:ascii="Arial" w:hAnsi="Arial" w:cs="Arial"/>
                <w:sz w:val="18"/>
                <w:szCs w:val="18"/>
              </w:rPr>
              <w:t>Weak evidence of different approaches to problem-solving in particular contexts.</w:t>
            </w:r>
          </w:p>
          <w:p w:rsidR="00CC3777" w:rsidRPr="007105D5" w:rsidRDefault="00CC3777" w:rsidP="00CC3777">
            <w:pPr>
              <w:rPr>
                <w:rFonts w:ascii="Arial" w:hAnsi="Arial" w:cs="Arial"/>
                <w:sz w:val="18"/>
                <w:szCs w:val="18"/>
              </w:rPr>
            </w:pPr>
          </w:p>
          <w:p w:rsidR="00CC3777" w:rsidRPr="007105D5" w:rsidRDefault="00CC3777" w:rsidP="00CC3777">
            <w:pPr>
              <w:rPr>
                <w:rFonts w:ascii="Arial" w:hAnsi="Arial" w:cs="Arial"/>
                <w:sz w:val="18"/>
                <w:szCs w:val="18"/>
              </w:rPr>
            </w:pP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An adequate awareness and mostly appropriate application of basic methods, materials, tools and/or techniques.</w:t>
            </w:r>
          </w:p>
          <w:p w:rsidR="00CC3777" w:rsidRPr="007105D5" w:rsidRDefault="00CC3777" w:rsidP="00CC3777">
            <w:pPr>
              <w:rPr>
                <w:rFonts w:ascii="Arial" w:hAnsi="Arial" w:cs="Arial"/>
                <w:sz w:val="18"/>
                <w:szCs w:val="18"/>
              </w:rPr>
            </w:pPr>
            <w:r w:rsidRPr="007105D5">
              <w:rPr>
                <w:rFonts w:ascii="Arial" w:hAnsi="Arial" w:cs="Arial"/>
                <w:sz w:val="18"/>
                <w:szCs w:val="18"/>
              </w:rPr>
              <w:t xml:space="preserve">Basic appreciation of the context of the application. </w:t>
            </w:r>
          </w:p>
          <w:p w:rsidR="00CC3777" w:rsidRPr="007105D5" w:rsidRDefault="00CC3777" w:rsidP="00CC3777">
            <w:pPr>
              <w:rPr>
                <w:rFonts w:ascii="Arial" w:hAnsi="Arial" w:cs="Arial"/>
                <w:sz w:val="18"/>
                <w:szCs w:val="18"/>
              </w:rPr>
            </w:pPr>
            <w:r w:rsidRPr="007105D5">
              <w:rPr>
                <w:rFonts w:ascii="Arial" w:hAnsi="Arial" w:cs="Arial"/>
                <w:sz w:val="18"/>
                <w:szCs w:val="18"/>
              </w:rPr>
              <w:t xml:space="preserve">Can identify problems in particular contexts and propose basic alternative approaches or solutions though there may be errors. </w:t>
            </w:r>
          </w:p>
        </w:tc>
        <w:tc>
          <w:tcPr>
            <w:tcW w:w="12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A good and appropriate application of basic methods, materials, tools and/or techniques.</w:t>
            </w:r>
          </w:p>
          <w:p w:rsidR="00CC3777" w:rsidRPr="007105D5" w:rsidRDefault="00CC3777" w:rsidP="00CC3777">
            <w:pPr>
              <w:rPr>
                <w:rFonts w:ascii="Arial" w:hAnsi="Arial" w:cs="Arial"/>
                <w:sz w:val="18"/>
                <w:szCs w:val="18"/>
              </w:rPr>
            </w:pPr>
            <w:r w:rsidRPr="007105D5">
              <w:rPr>
                <w:rFonts w:ascii="Arial" w:hAnsi="Arial" w:cs="Arial"/>
                <w:sz w:val="18"/>
                <w:szCs w:val="18"/>
              </w:rPr>
              <w:t xml:space="preserve">Clear appreciation of the context of the application. </w:t>
            </w:r>
          </w:p>
          <w:p w:rsidR="00CC3777" w:rsidRPr="007105D5" w:rsidRDefault="00CC3777" w:rsidP="00CC3777">
            <w:pPr>
              <w:rPr>
                <w:rFonts w:ascii="Arial" w:hAnsi="Arial" w:cs="Arial"/>
                <w:sz w:val="18"/>
                <w:szCs w:val="18"/>
              </w:rPr>
            </w:pPr>
            <w:r w:rsidRPr="007105D5">
              <w:rPr>
                <w:rFonts w:ascii="Arial" w:hAnsi="Arial" w:cs="Arial"/>
                <w:sz w:val="18"/>
                <w:szCs w:val="18"/>
              </w:rPr>
              <w:t>Good evidence of different approaches to problem-solving in particular contexts and proposes mostly appropriate solutions.</w:t>
            </w:r>
          </w:p>
        </w:tc>
        <w:tc>
          <w:tcPr>
            <w:tcW w:w="12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A very good application of a range of basic methods, materials, tools and/or techniques.</w:t>
            </w:r>
          </w:p>
          <w:p w:rsidR="00CC3777" w:rsidRPr="007105D5" w:rsidRDefault="00CC3777" w:rsidP="00CC3777">
            <w:pPr>
              <w:rPr>
                <w:rFonts w:ascii="Arial" w:hAnsi="Arial" w:cs="Arial"/>
                <w:sz w:val="18"/>
                <w:szCs w:val="18"/>
              </w:rPr>
            </w:pPr>
            <w:r w:rsidRPr="007105D5">
              <w:rPr>
                <w:rFonts w:ascii="Arial" w:hAnsi="Arial" w:cs="Arial"/>
                <w:sz w:val="18"/>
                <w:szCs w:val="18"/>
              </w:rPr>
              <w:t>Very good consideration of the context of the application. Very good evidence of different approaches to problem-solving in particular contexts and proposes appropriate solutions.</w:t>
            </w:r>
          </w:p>
        </w:tc>
        <w:tc>
          <w:tcPr>
            <w:tcW w:w="14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An advanced application of a range of taught, basic methods, materials, tools and/or techniques.</w:t>
            </w:r>
          </w:p>
          <w:p w:rsidR="00CC3777" w:rsidRPr="007105D5" w:rsidRDefault="00CC3777" w:rsidP="00CC3777">
            <w:pPr>
              <w:rPr>
                <w:rFonts w:ascii="Arial" w:hAnsi="Arial" w:cs="Arial"/>
                <w:sz w:val="18"/>
                <w:szCs w:val="18"/>
              </w:rPr>
            </w:pPr>
            <w:r w:rsidRPr="007105D5">
              <w:rPr>
                <w:rFonts w:ascii="Arial" w:hAnsi="Arial" w:cs="Arial"/>
                <w:sz w:val="18"/>
                <w:szCs w:val="18"/>
              </w:rPr>
              <w:t>The context of the application is well considered, and insightful.</w:t>
            </w:r>
          </w:p>
          <w:p w:rsidR="00CC3777" w:rsidRPr="007105D5" w:rsidRDefault="00CC3777" w:rsidP="00CC3777">
            <w:pPr>
              <w:rPr>
                <w:rFonts w:ascii="Arial" w:hAnsi="Arial" w:cs="Arial"/>
                <w:sz w:val="18"/>
                <w:szCs w:val="18"/>
              </w:rPr>
            </w:pPr>
            <w:r w:rsidRPr="007105D5">
              <w:rPr>
                <w:rFonts w:ascii="Arial" w:hAnsi="Arial" w:cs="Arial"/>
                <w:sz w:val="18"/>
                <w:szCs w:val="18"/>
              </w:rPr>
              <w:t xml:space="preserve">Excellent evidence of different approaches to problem-solving in particular contexts and proposes appropriate solutions. </w:t>
            </w:r>
          </w:p>
        </w:tc>
        <w:tc>
          <w:tcPr>
            <w:tcW w:w="155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Exceptional levels of application and deployment skills in particular practical contexts. Outstanding identification of problems in particular contexts and formulation of wholly appropriate, thoughtful solutions / different approaches.</w:t>
            </w:r>
          </w:p>
        </w:tc>
      </w:tr>
      <w:tr w:rsidR="00CC3777" w:rsidRPr="007105D5" w:rsidTr="00CC3777">
        <w:tc>
          <w:tcPr>
            <w:tcW w:w="1702" w:type="dxa"/>
            <w:tcBorders>
              <w:top w:val="single" w:sz="4" w:space="0" w:color="000000"/>
              <w:left w:val="single" w:sz="4" w:space="0" w:color="000000"/>
              <w:bottom w:val="single" w:sz="4" w:space="0" w:color="000000"/>
              <w:right w:val="single" w:sz="4" w:space="0" w:color="000000"/>
            </w:tcBorders>
            <w:shd w:val="clear" w:color="auto" w:fill="8DB3E2"/>
            <w:tcMar>
              <w:top w:w="0" w:type="dxa"/>
              <w:left w:w="108" w:type="dxa"/>
              <w:bottom w:w="0" w:type="dxa"/>
              <w:right w:w="108" w:type="dxa"/>
            </w:tcMar>
          </w:tcPr>
          <w:p w:rsidR="00CC3777" w:rsidRPr="007105D5" w:rsidRDefault="00CC3777" w:rsidP="00CC3777">
            <w:pPr>
              <w:spacing w:before="34" w:line="237" w:lineRule="auto"/>
              <w:ind w:left="108" w:right="-54"/>
              <w:rPr>
                <w:rFonts w:ascii="Arial" w:eastAsia="Arial" w:hAnsi="Arial" w:cs="Arial"/>
                <w:b/>
                <w:bCs/>
                <w:sz w:val="18"/>
                <w:szCs w:val="18"/>
              </w:rPr>
            </w:pPr>
            <w:r w:rsidRPr="007105D5">
              <w:rPr>
                <w:rFonts w:ascii="Arial" w:eastAsia="Arial" w:hAnsi="Arial" w:cs="Arial"/>
                <w:b/>
                <w:bCs/>
                <w:sz w:val="18"/>
                <w:szCs w:val="18"/>
              </w:rPr>
              <w:t>Transferable skills for life and professional practice</w:t>
            </w:r>
          </w:p>
          <w:p w:rsidR="00CC3777" w:rsidRPr="007105D5" w:rsidRDefault="00CC3777" w:rsidP="00CC3777">
            <w:pPr>
              <w:spacing w:before="34" w:line="237" w:lineRule="auto"/>
              <w:ind w:left="108" w:right="-54"/>
              <w:rPr>
                <w:rFonts w:ascii="Arial" w:hAnsi="Arial" w:cs="Arial"/>
                <w:sz w:val="18"/>
                <w:szCs w:val="18"/>
              </w:rPr>
            </w:pPr>
            <w:r w:rsidRPr="007105D5">
              <w:rPr>
                <w:rFonts w:ascii="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275" w:type="dxa"/>
            <w:tcBorders>
              <w:top w:val="single" w:sz="4" w:space="0" w:color="000000"/>
              <w:left w:val="single" w:sz="4" w:space="0" w:color="000000"/>
              <w:bottom w:val="single" w:sz="4" w:space="0" w:color="000000"/>
              <w:right w:val="dashed"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Work is poorly structured, disorganised, inaccurate and/or confusingly expressed. Very weak use of language and/or very inappropriate style. Failure to work effectively individual or as part of a group. Little or no evidence of the skills for employment requiring the exercise of some personal responsibility.</w:t>
            </w:r>
          </w:p>
          <w:p w:rsidR="00CC3777" w:rsidRPr="007105D5" w:rsidRDefault="00CC3777" w:rsidP="00CC3777">
            <w:pPr>
              <w:rPr>
                <w:rFonts w:ascii="Arial" w:hAnsi="Arial" w:cs="Arial"/>
                <w:sz w:val="18"/>
                <w:szCs w:val="18"/>
              </w:rPr>
            </w:pPr>
          </w:p>
          <w:p w:rsidR="00CC3777" w:rsidRPr="007105D5" w:rsidRDefault="00CC3777" w:rsidP="00CC3777">
            <w:pPr>
              <w:rPr>
                <w:rFonts w:ascii="Arial" w:hAnsi="Arial" w:cs="Arial"/>
                <w:sz w:val="18"/>
                <w:szCs w:val="18"/>
              </w:rPr>
            </w:pPr>
          </w:p>
        </w:tc>
        <w:tc>
          <w:tcPr>
            <w:tcW w:w="1276" w:type="dxa"/>
            <w:tcBorders>
              <w:top w:val="single" w:sz="4" w:space="0" w:color="000000"/>
              <w:left w:val="dashed" w:sz="4" w:space="0" w:color="000000"/>
              <w:bottom w:val="single" w:sz="4" w:space="0" w:color="000000"/>
              <w:right w:val="double"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01" w:type="dxa"/>
            <w:tcBorders>
              <w:top w:val="single" w:sz="4" w:space="0" w:color="000000"/>
              <w:left w:val="double" w:sz="4" w:space="0" w:color="000000"/>
              <w:bottom w:val="single" w:sz="4" w:space="0" w:color="000000"/>
              <w:right w:val="dashed"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rsidR="00CC3777" w:rsidRPr="007105D5" w:rsidRDefault="00CC3777" w:rsidP="00CC3777">
            <w:pPr>
              <w:rPr>
                <w:rFonts w:ascii="Arial" w:hAnsi="Arial" w:cs="Arial"/>
                <w:sz w:val="18"/>
                <w:szCs w:val="18"/>
              </w:rPr>
            </w:pPr>
            <w:r w:rsidRPr="007105D5">
              <w:rPr>
                <w:rFonts w:ascii="Arial" w:hAnsi="Arial" w:cs="Arial"/>
                <w:sz w:val="18"/>
                <w:szCs w:val="18"/>
              </w:rPr>
              <w:t>Demonstrates the basic skills for employment requiring the exercise of some personal responsibility, with some areas of minor weakness.</w:t>
            </w:r>
          </w:p>
        </w:tc>
        <w:tc>
          <w:tcPr>
            <w:tcW w:w="1276" w:type="dxa"/>
            <w:tcBorders>
              <w:top w:val="single" w:sz="4" w:space="0" w:color="000000"/>
              <w:left w:val="dashed" w:sz="4" w:space="0" w:color="000000"/>
              <w:bottom w:val="single" w:sz="4" w:space="0" w:color="000000"/>
              <w:right w:val="dashed"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Mostly coherent, organised and accurate work, in a suitable structure and is for the most part clearly expressed. Can work effectively independently and/or as part of a team, with clear contribution to group activities.</w:t>
            </w:r>
          </w:p>
          <w:p w:rsidR="00CC3777" w:rsidRPr="007105D5" w:rsidRDefault="00CC3777" w:rsidP="00CC3777">
            <w:pPr>
              <w:rPr>
                <w:rFonts w:ascii="Arial" w:hAnsi="Arial" w:cs="Arial"/>
                <w:sz w:val="18"/>
                <w:szCs w:val="18"/>
              </w:rPr>
            </w:pPr>
            <w:r w:rsidRPr="007105D5">
              <w:rPr>
                <w:rFonts w:ascii="Arial" w:hAnsi="Arial" w:cs="Arial"/>
                <w:sz w:val="18"/>
                <w:szCs w:val="18"/>
              </w:rPr>
              <w:t>Demonstrates the skills for employment requiring the exercise of some personal responsibility, with some areas of strength and some of minor weakness.</w:t>
            </w:r>
          </w:p>
        </w:tc>
        <w:tc>
          <w:tcPr>
            <w:tcW w:w="1276" w:type="dxa"/>
            <w:tcBorders>
              <w:top w:val="single" w:sz="4" w:space="0" w:color="000000"/>
              <w:left w:val="dashed" w:sz="4" w:space="0" w:color="000000"/>
              <w:bottom w:val="single" w:sz="4" w:space="0" w:color="000000"/>
              <w:right w:val="dashed"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 xml:space="preserve">Work is accurate, coherent, fluent, well-structured and organised. </w:t>
            </w:r>
          </w:p>
          <w:p w:rsidR="00CC3777" w:rsidRPr="007105D5" w:rsidRDefault="00CC3777" w:rsidP="00CC3777">
            <w:pPr>
              <w:rPr>
                <w:rFonts w:ascii="Arial" w:hAnsi="Arial" w:cs="Arial"/>
                <w:sz w:val="18"/>
                <w:szCs w:val="18"/>
              </w:rPr>
            </w:pPr>
            <w:r w:rsidRPr="007105D5">
              <w:rPr>
                <w:rFonts w:ascii="Arial" w:hAnsi="Arial" w:cs="Arial"/>
                <w:sz w:val="18"/>
                <w:szCs w:val="18"/>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417" w:type="dxa"/>
            <w:tcBorders>
              <w:top w:val="single" w:sz="4" w:space="0" w:color="000000"/>
              <w:left w:val="dashed" w:sz="4" w:space="0" w:color="000000"/>
              <w:bottom w:val="single" w:sz="4" w:space="0" w:color="000000"/>
              <w:right w:val="dashed"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rsidR="00CC3777" w:rsidRPr="007105D5" w:rsidRDefault="00CC3777" w:rsidP="00CC3777">
            <w:pPr>
              <w:rPr>
                <w:rFonts w:ascii="Arial" w:hAnsi="Arial" w:cs="Arial"/>
                <w:sz w:val="18"/>
                <w:szCs w:val="18"/>
              </w:rPr>
            </w:pPr>
          </w:p>
        </w:tc>
        <w:tc>
          <w:tcPr>
            <w:tcW w:w="1559" w:type="dxa"/>
            <w:tcBorders>
              <w:top w:val="single" w:sz="4" w:space="0" w:color="000000"/>
              <w:left w:val="dashed" w:sz="4" w:space="0" w:color="000000"/>
              <w:bottom w:val="single" w:sz="4" w:space="0" w:color="000000"/>
              <w:right w:val="single" w:sz="4" w:space="0" w:color="000000"/>
            </w:tcBorders>
            <w:shd w:val="clear" w:color="auto" w:fill="auto"/>
            <w:tcMar>
              <w:top w:w="0" w:type="dxa"/>
              <w:left w:w="108" w:type="dxa"/>
              <w:bottom w:w="0" w:type="dxa"/>
              <w:right w:w="108" w:type="dxa"/>
            </w:tcMar>
          </w:tcPr>
          <w:p w:rsidR="00CC3777" w:rsidRPr="007105D5" w:rsidRDefault="00CC3777" w:rsidP="00CC3777">
            <w:pPr>
              <w:rPr>
                <w:rFonts w:ascii="Arial" w:hAnsi="Arial" w:cs="Arial"/>
                <w:sz w:val="18"/>
                <w:szCs w:val="18"/>
              </w:rPr>
            </w:pPr>
            <w:r w:rsidRPr="007105D5">
              <w:rPr>
                <w:rFonts w:ascii="Arial" w:hAnsi="Arial" w:cs="Arial"/>
                <w:sz w:val="18"/>
                <w:szCs w:val="18"/>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rsidR="007105D5" w:rsidRDefault="007105D5" w:rsidP="007105D5">
      <w:pPr>
        <w:pStyle w:val="NormalWeb"/>
        <w:rPr>
          <w:rFonts w:ascii="Arial" w:hAnsi="Arial" w:cs="Arial"/>
          <w:color w:val="303B44"/>
          <w:sz w:val="22"/>
          <w:szCs w:val="22"/>
        </w:rPr>
      </w:pPr>
    </w:p>
    <w:sectPr w:rsidR="007105D5" w:rsidSect="007F3492">
      <w:headerReference w:type="default" r:id="rId9"/>
      <w:footerReference w:type="even" r:id="rId10"/>
      <w:footerReference w:type="default" r:id="rId11"/>
      <w:pgSz w:w="11907" w:h="16840" w:code="9"/>
      <w:pgMar w:top="0" w:right="1134" w:bottom="851" w:left="1134" w:header="567" w:footer="567"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D0925" w:rsidRDefault="002D0925">
      <w:r>
        <w:separator/>
      </w:r>
    </w:p>
  </w:endnote>
  <w:endnote w:type="continuationSeparator" w:id="0">
    <w:p w:rsidR="002D0925" w:rsidRDefault="002D0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SimSun">
    <w:altName w:val="宋体"/>
    <w:panose1 w:val="02010600030101010101"/>
    <w:charset w:val="86"/>
    <w:family w:val="auto"/>
    <w:notTrueType/>
    <w:pitch w:val="variable"/>
    <w:sig w:usb0="00000001" w:usb1="080E0000" w:usb2="00000010" w:usb3="00000000" w:csb0="0004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C3777" w:rsidRDefault="00CC3777">
    <w:pPr>
      <w:pStyle w:val="Footer"/>
      <w:jc w:val="center"/>
    </w:pPr>
    <w:r>
      <w:t xml:space="preserve">Page </w:t>
    </w:r>
    <w:r>
      <w:rPr>
        <w:b/>
      </w:rPr>
      <w:fldChar w:fldCharType="begin"/>
    </w:r>
    <w:r>
      <w:rPr>
        <w:b/>
      </w:rPr>
      <w:instrText xml:space="preserve"> PAGE </w:instrText>
    </w:r>
    <w:r>
      <w:rPr>
        <w:b/>
      </w:rPr>
      <w:fldChar w:fldCharType="separate"/>
    </w:r>
    <w:r w:rsidR="007C5FE4">
      <w:rPr>
        <w:b/>
        <w:noProof/>
      </w:rPr>
      <w:t>5</w:t>
    </w:r>
    <w:r>
      <w:rPr>
        <w:b/>
      </w:rPr>
      <w:fldChar w:fldCharType="end"/>
    </w:r>
    <w:r>
      <w:t xml:space="preserve"> of </w:t>
    </w:r>
    <w:r>
      <w:rPr>
        <w:b/>
      </w:rPr>
      <w:fldChar w:fldCharType="begin"/>
    </w:r>
    <w:r>
      <w:rPr>
        <w:b/>
      </w:rPr>
      <w:instrText xml:space="preserve"> NUMPAGES  </w:instrText>
    </w:r>
    <w:r>
      <w:rPr>
        <w:b/>
      </w:rPr>
      <w:fldChar w:fldCharType="separate"/>
    </w:r>
    <w:r w:rsidR="007C5FE4">
      <w:rPr>
        <w:b/>
        <w:noProof/>
      </w:rPr>
      <w:t>9</w:t>
    </w:r>
    <w:r>
      <w:rPr>
        <w:b/>
      </w:rPr>
      <w:fldChar w:fldCharType="end"/>
    </w:r>
  </w:p>
  <w:p w:rsidR="00CC3777" w:rsidRDefault="00CC3777">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C3777" w:rsidRDefault="00CC3777">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CC3777" w:rsidRDefault="00CC3777">
    <w:pPr>
      <w:pStyle w:val="Footer"/>
      <w:ind w:right="360"/>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C3777" w:rsidRPr="003323EF" w:rsidRDefault="00CC3777" w:rsidP="003323EF">
    <w:pPr>
      <w:pStyle w:val="Footer"/>
      <w:ind w:right="360"/>
      <w:jc w:val="center"/>
      <w:rPr>
        <w:rFonts w:ascii="Calibri" w:hAnsi="Calibri"/>
        <w:sz w:val="22"/>
        <w:szCs w:val="22"/>
      </w:rPr>
    </w:pPr>
    <w:r>
      <w:rPr>
        <w:rFonts w:ascii="Calibri" w:hAnsi="Calibri"/>
        <w:sz w:val="22"/>
        <w:szCs w:val="22"/>
      </w:rPr>
      <w:t xml:space="preserve">                                                                                                                                          </w:t>
    </w:r>
    <w:r w:rsidRPr="003323EF">
      <w:rPr>
        <w:rFonts w:ascii="Calibri" w:hAnsi="Calibri"/>
        <w:sz w:val="22"/>
        <w:szCs w:val="22"/>
      </w:rPr>
      <w:t xml:space="preserve"> Page </w:t>
    </w:r>
    <w:r w:rsidRPr="003323EF">
      <w:rPr>
        <w:rStyle w:val="PageNumber"/>
        <w:rFonts w:ascii="Calibri" w:hAnsi="Calibri"/>
        <w:sz w:val="22"/>
        <w:szCs w:val="22"/>
      </w:rPr>
      <w:fldChar w:fldCharType="begin"/>
    </w:r>
    <w:r w:rsidRPr="003323EF">
      <w:rPr>
        <w:rStyle w:val="PageNumber"/>
        <w:rFonts w:ascii="Calibri" w:hAnsi="Calibri"/>
        <w:sz w:val="22"/>
        <w:szCs w:val="22"/>
      </w:rPr>
      <w:instrText xml:space="preserve"> PAGE </w:instrText>
    </w:r>
    <w:r w:rsidRPr="003323EF">
      <w:rPr>
        <w:rStyle w:val="PageNumber"/>
        <w:rFonts w:ascii="Calibri" w:hAnsi="Calibri"/>
        <w:sz w:val="22"/>
        <w:szCs w:val="22"/>
      </w:rPr>
      <w:fldChar w:fldCharType="separate"/>
    </w:r>
    <w:r w:rsidR="0026573D">
      <w:rPr>
        <w:rStyle w:val="PageNumber"/>
        <w:rFonts w:ascii="Calibri" w:hAnsi="Calibri"/>
        <w:noProof/>
        <w:sz w:val="22"/>
        <w:szCs w:val="22"/>
      </w:rPr>
      <w:t>9</w:t>
    </w:r>
    <w:r w:rsidRPr="003323EF">
      <w:rPr>
        <w:rStyle w:val="PageNumber"/>
        <w:rFonts w:ascii="Calibri" w:hAnsi="Calibri"/>
        <w:sz w:val="22"/>
        <w:szCs w:val="22"/>
      </w:rPr>
      <w:fldChar w:fldCharType="end"/>
    </w:r>
    <w:r w:rsidRPr="003323EF">
      <w:rPr>
        <w:rStyle w:val="PageNumber"/>
        <w:rFonts w:ascii="Calibri" w:hAnsi="Calibri"/>
        <w:sz w:val="22"/>
        <w:szCs w:val="22"/>
      </w:rPr>
      <w:t xml:space="preserve"> of </w:t>
    </w:r>
    <w:r w:rsidRPr="003323EF">
      <w:rPr>
        <w:rStyle w:val="PageNumber"/>
        <w:rFonts w:ascii="Calibri" w:hAnsi="Calibri"/>
        <w:sz w:val="22"/>
        <w:szCs w:val="22"/>
      </w:rPr>
      <w:fldChar w:fldCharType="begin"/>
    </w:r>
    <w:r w:rsidRPr="003323EF">
      <w:rPr>
        <w:rStyle w:val="PageNumber"/>
        <w:rFonts w:ascii="Calibri" w:hAnsi="Calibri"/>
        <w:sz w:val="22"/>
        <w:szCs w:val="22"/>
      </w:rPr>
      <w:instrText xml:space="preserve"> NUMPAGES </w:instrText>
    </w:r>
    <w:r w:rsidRPr="003323EF">
      <w:rPr>
        <w:rStyle w:val="PageNumber"/>
        <w:rFonts w:ascii="Calibri" w:hAnsi="Calibri"/>
        <w:sz w:val="22"/>
        <w:szCs w:val="22"/>
      </w:rPr>
      <w:fldChar w:fldCharType="separate"/>
    </w:r>
    <w:r w:rsidR="0026573D">
      <w:rPr>
        <w:rStyle w:val="PageNumber"/>
        <w:rFonts w:ascii="Calibri" w:hAnsi="Calibri"/>
        <w:noProof/>
        <w:sz w:val="22"/>
        <w:szCs w:val="22"/>
      </w:rPr>
      <w:t>9</w:t>
    </w:r>
    <w:r w:rsidRPr="003323EF">
      <w:rPr>
        <w:rStyle w:val="PageNumber"/>
        <w:rFonts w:ascii="Calibri" w:hAnsi="Calibri"/>
        <w:sz w:val="22"/>
        <w:szCs w:val="22"/>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D0925" w:rsidRDefault="002D0925">
      <w:r>
        <w:separator/>
      </w:r>
    </w:p>
  </w:footnote>
  <w:footnote w:type="continuationSeparator" w:id="0">
    <w:p w:rsidR="002D0925" w:rsidRDefault="002D0925">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C3777" w:rsidRPr="00354CB8" w:rsidRDefault="00CC3777" w:rsidP="00EF3712">
    <w:pPr>
      <w:pStyle w:val="Header"/>
      <w:jc w:val="right"/>
      <w:rPr>
        <w:rFonts w:ascii="Calibri" w:eastAsia="SimSun" w:hAnsi="Calibri"/>
        <w:i/>
        <w:sz w:val="22"/>
        <w:szCs w:val="20"/>
        <w:lang w:val="en-GB" w:eastAsia="zh-CN"/>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6FA5A84"/>
    <w:multiLevelType w:val="hybridMultilevel"/>
    <w:tmpl w:val="AAB8C0E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0B5F77F2"/>
    <w:multiLevelType w:val="hybridMultilevel"/>
    <w:tmpl w:val="B1A82750"/>
    <w:lvl w:ilvl="0" w:tplc="04090005">
      <w:start w:val="1"/>
      <w:numFmt w:val="bullet"/>
      <w:lvlText w:val=""/>
      <w:lvlJc w:val="left"/>
      <w:pPr>
        <w:tabs>
          <w:tab w:val="num" w:pos="2957"/>
        </w:tabs>
        <w:ind w:left="2957" w:hanging="360"/>
      </w:pPr>
      <w:rPr>
        <w:rFonts w:ascii="Wingdings" w:hAnsi="Wingdings" w:hint="default"/>
      </w:rPr>
    </w:lvl>
    <w:lvl w:ilvl="1" w:tplc="04090003">
      <w:start w:val="1"/>
      <w:numFmt w:val="bullet"/>
      <w:lvlText w:val="o"/>
      <w:lvlJc w:val="left"/>
      <w:pPr>
        <w:tabs>
          <w:tab w:val="num" w:pos="3677"/>
        </w:tabs>
        <w:ind w:left="3677" w:hanging="360"/>
      </w:pPr>
      <w:rPr>
        <w:rFonts w:ascii="Courier New" w:hAnsi="Courier New" w:hint="default"/>
      </w:rPr>
    </w:lvl>
    <w:lvl w:ilvl="2" w:tplc="04090005" w:tentative="1">
      <w:start w:val="1"/>
      <w:numFmt w:val="bullet"/>
      <w:lvlText w:val=""/>
      <w:lvlJc w:val="left"/>
      <w:pPr>
        <w:tabs>
          <w:tab w:val="num" w:pos="4397"/>
        </w:tabs>
        <w:ind w:left="4397" w:hanging="360"/>
      </w:pPr>
      <w:rPr>
        <w:rFonts w:ascii="Wingdings" w:hAnsi="Wingdings" w:hint="default"/>
      </w:rPr>
    </w:lvl>
    <w:lvl w:ilvl="3" w:tplc="04090001" w:tentative="1">
      <w:start w:val="1"/>
      <w:numFmt w:val="bullet"/>
      <w:lvlText w:val=""/>
      <w:lvlJc w:val="left"/>
      <w:pPr>
        <w:tabs>
          <w:tab w:val="num" w:pos="5117"/>
        </w:tabs>
        <w:ind w:left="5117" w:hanging="360"/>
      </w:pPr>
      <w:rPr>
        <w:rFonts w:ascii="Symbol" w:hAnsi="Symbol" w:hint="default"/>
      </w:rPr>
    </w:lvl>
    <w:lvl w:ilvl="4" w:tplc="04090003" w:tentative="1">
      <w:start w:val="1"/>
      <w:numFmt w:val="bullet"/>
      <w:lvlText w:val="o"/>
      <w:lvlJc w:val="left"/>
      <w:pPr>
        <w:tabs>
          <w:tab w:val="num" w:pos="5837"/>
        </w:tabs>
        <w:ind w:left="5837" w:hanging="360"/>
      </w:pPr>
      <w:rPr>
        <w:rFonts w:ascii="Courier New" w:hAnsi="Courier New" w:hint="default"/>
      </w:rPr>
    </w:lvl>
    <w:lvl w:ilvl="5" w:tplc="04090005" w:tentative="1">
      <w:start w:val="1"/>
      <w:numFmt w:val="bullet"/>
      <w:lvlText w:val=""/>
      <w:lvlJc w:val="left"/>
      <w:pPr>
        <w:tabs>
          <w:tab w:val="num" w:pos="6557"/>
        </w:tabs>
        <w:ind w:left="6557" w:hanging="360"/>
      </w:pPr>
      <w:rPr>
        <w:rFonts w:ascii="Wingdings" w:hAnsi="Wingdings" w:hint="default"/>
      </w:rPr>
    </w:lvl>
    <w:lvl w:ilvl="6" w:tplc="04090001" w:tentative="1">
      <w:start w:val="1"/>
      <w:numFmt w:val="bullet"/>
      <w:lvlText w:val=""/>
      <w:lvlJc w:val="left"/>
      <w:pPr>
        <w:tabs>
          <w:tab w:val="num" w:pos="7277"/>
        </w:tabs>
        <w:ind w:left="7277" w:hanging="360"/>
      </w:pPr>
      <w:rPr>
        <w:rFonts w:ascii="Symbol" w:hAnsi="Symbol" w:hint="default"/>
      </w:rPr>
    </w:lvl>
    <w:lvl w:ilvl="7" w:tplc="04090003" w:tentative="1">
      <w:start w:val="1"/>
      <w:numFmt w:val="bullet"/>
      <w:lvlText w:val="o"/>
      <w:lvlJc w:val="left"/>
      <w:pPr>
        <w:tabs>
          <w:tab w:val="num" w:pos="7997"/>
        </w:tabs>
        <w:ind w:left="7997" w:hanging="360"/>
      </w:pPr>
      <w:rPr>
        <w:rFonts w:ascii="Courier New" w:hAnsi="Courier New" w:hint="default"/>
      </w:rPr>
    </w:lvl>
    <w:lvl w:ilvl="8" w:tplc="04090005" w:tentative="1">
      <w:start w:val="1"/>
      <w:numFmt w:val="bullet"/>
      <w:lvlText w:val=""/>
      <w:lvlJc w:val="left"/>
      <w:pPr>
        <w:tabs>
          <w:tab w:val="num" w:pos="8717"/>
        </w:tabs>
        <w:ind w:left="8717" w:hanging="360"/>
      </w:pPr>
      <w:rPr>
        <w:rFonts w:ascii="Wingdings" w:hAnsi="Wingdings" w:hint="default"/>
      </w:rPr>
    </w:lvl>
  </w:abstractNum>
  <w:abstractNum w:abstractNumId="2" w15:restartNumberingAfterBreak="0">
    <w:nsid w:val="0CEC6284"/>
    <w:multiLevelType w:val="hybridMultilevel"/>
    <w:tmpl w:val="4C3ABD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D617C72"/>
    <w:multiLevelType w:val="hybridMultilevel"/>
    <w:tmpl w:val="4C3ABD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D9F3AD6"/>
    <w:multiLevelType w:val="hybridMultilevel"/>
    <w:tmpl w:val="7E46B00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F015CCF"/>
    <w:multiLevelType w:val="hybridMultilevel"/>
    <w:tmpl w:val="72BC1E22"/>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15:restartNumberingAfterBreak="0">
    <w:nsid w:val="18A64B13"/>
    <w:multiLevelType w:val="singleLevel"/>
    <w:tmpl w:val="0409000B"/>
    <w:lvl w:ilvl="0">
      <w:start w:val="1"/>
      <w:numFmt w:val="bullet"/>
      <w:lvlText w:val=""/>
      <w:lvlJc w:val="left"/>
      <w:pPr>
        <w:tabs>
          <w:tab w:val="num" w:pos="360"/>
        </w:tabs>
        <w:ind w:left="360" w:hanging="360"/>
      </w:pPr>
      <w:rPr>
        <w:rFonts w:ascii="Wingdings" w:hAnsi="Wingdings" w:hint="default"/>
      </w:rPr>
    </w:lvl>
  </w:abstractNum>
  <w:abstractNum w:abstractNumId="7" w15:restartNumberingAfterBreak="0">
    <w:nsid w:val="1C076379"/>
    <w:multiLevelType w:val="hybridMultilevel"/>
    <w:tmpl w:val="D0AA802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8" w15:restartNumberingAfterBreak="0">
    <w:nsid w:val="1FF10D1A"/>
    <w:multiLevelType w:val="hybridMultilevel"/>
    <w:tmpl w:val="9F7496F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28D942A5"/>
    <w:multiLevelType w:val="singleLevel"/>
    <w:tmpl w:val="08090001"/>
    <w:lvl w:ilvl="0">
      <w:start w:val="1"/>
      <w:numFmt w:val="bullet"/>
      <w:lvlText w:val=""/>
      <w:lvlJc w:val="left"/>
      <w:pPr>
        <w:ind w:left="720" w:hanging="360"/>
      </w:pPr>
      <w:rPr>
        <w:rFonts w:ascii="Symbol" w:hAnsi="Symbol" w:hint="default"/>
      </w:rPr>
    </w:lvl>
  </w:abstractNum>
  <w:abstractNum w:abstractNumId="1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69"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1" w15:restartNumberingAfterBreak="0">
    <w:nsid w:val="3EFC029A"/>
    <w:multiLevelType w:val="hybridMultilevel"/>
    <w:tmpl w:val="3E1C46B2"/>
    <w:lvl w:ilvl="0" w:tplc="E160ADDC">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2" w15:restartNumberingAfterBreak="0">
    <w:nsid w:val="40831B3A"/>
    <w:multiLevelType w:val="hybridMultilevel"/>
    <w:tmpl w:val="813E8E22"/>
    <w:lvl w:ilvl="0" w:tplc="E160ADDC">
      <w:start w:val="1"/>
      <w:numFmt w:val="decimal"/>
      <w:lvlText w:val="%1."/>
      <w:lvlJc w:val="left"/>
      <w:pPr>
        <w:ind w:left="1211"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1592D71"/>
    <w:multiLevelType w:val="hybridMultilevel"/>
    <w:tmpl w:val="7E46B00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6BD055F"/>
    <w:multiLevelType w:val="hybridMultilevel"/>
    <w:tmpl w:val="5CCC69EA"/>
    <w:lvl w:ilvl="0" w:tplc="0409000F">
      <w:start w:val="1"/>
      <w:numFmt w:val="decimal"/>
      <w:lvlText w:val="%1."/>
      <w:lvlJc w:val="left"/>
      <w:pPr>
        <w:ind w:left="1080" w:hanging="360"/>
      </w:pPr>
    </w:lvl>
    <w:lvl w:ilvl="1" w:tplc="08090019">
      <w:start w:val="1"/>
      <w:numFmt w:val="lowerLetter"/>
      <w:lvlText w:val="%2."/>
      <w:lvlJc w:val="left"/>
      <w:pPr>
        <w:ind w:left="2160" w:hanging="360"/>
      </w:pPr>
    </w:lvl>
    <w:lvl w:ilvl="2" w:tplc="0809001B">
      <w:start w:val="1"/>
      <w:numFmt w:val="lowerRoman"/>
      <w:lvlText w:val="%3."/>
      <w:lvlJc w:val="right"/>
      <w:pPr>
        <w:ind w:left="2880" w:hanging="180"/>
      </w:pPr>
    </w:lvl>
    <w:lvl w:ilvl="3" w:tplc="0809000F">
      <w:start w:val="1"/>
      <w:numFmt w:val="decimal"/>
      <w:lvlText w:val="%4."/>
      <w:lvlJc w:val="left"/>
      <w:pPr>
        <w:ind w:left="3600" w:hanging="360"/>
      </w:pPr>
    </w:lvl>
    <w:lvl w:ilvl="4" w:tplc="08090019">
      <w:start w:val="1"/>
      <w:numFmt w:val="lowerLetter"/>
      <w:lvlText w:val="%5."/>
      <w:lvlJc w:val="left"/>
      <w:pPr>
        <w:ind w:left="4320" w:hanging="360"/>
      </w:pPr>
    </w:lvl>
    <w:lvl w:ilvl="5" w:tplc="0809001B">
      <w:start w:val="1"/>
      <w:numFmt w:val="lowerRoman"/>
      <w:lvlText w:val="%6."/>
      <w:lvlJc w:val="right"/>
      <w:pPr>
        <w:ind w:left="5040" w:hanging="180"/>
      </w:pPr>
    </w:lvl>
    <w:lvl w:ilvl="6" w:tplc="0809000F">
      <w:start w:val="1"/>
      <w:numFmt w:val="decimal"/>
      <w:lvlText w:val="%7."/>
      <w:lvlJc w:val="left"/>
      <w:pPr>
        <w:ind w:left="5760" w:hanging="360"/>
      </w:pPr>
    </w:lvl>
    <w:lvl w:ilvl="7" w:tplc="08090019">
      <w:start w:val="1"/>
      <w:numFmt w:val="lowerLetter"/>
      <w:lvlText w:val="%8."/>
      <w:lvlJc w:val="left"/>
      <w:pPr>
        <w:ind w:left="6480" w:hanging="360"/>
      </w:pPr>
    </w:lvl>
    <w:lvl w:ilvl="8" w:tplc="0809001B">
      <w:start w:val="1"/>
      <w:numFmt w:val="lowerRoman"/>
      <w:lvlText w:val="%9."/>
      <w:lvlJc w:val="right"/>
      <w:pPr>
        <w:ind w:left="7200" w:hanging="180"/>
      </w:pPr>
    </w:lvl>
  </w:abstractNum>
  <w:abstractNum w:abstractNumId="15" w15:restartNumberingAfterBreak="0">
    <w:nsid w:val="46F55C20"/>
    <w:multiLevelType w:val="singleLevel"/>
    <w:tmpl w:val="04090007"/>
    <w:lvl w:ilvl="0">
      <w:start w:val="1"/>
      <w:numFmt w:val="bullet"/>
      <w:lvlText w:val=""/>
      <w:lvlJc w:val="left"/>
      <w:pPr>
        <w:tabs>
          <w:tab w:val="num" w:pos="360"/>
        </w:tabs>
        <w:ind w:left="360" w:hanging="360"/>
      </w:pPr>
      <w:rPr>
        <w:rFonts w:ascii="Wingdings" w:hAnsi="Wingdings" w:hint="default"/>
        <w:sz w:val="16"/>
      </w:rPr>
    </w:lvl>
  </w:abstractNum>
  <w:abstractNum w:abstractNumId="16" w15:restartNumberingAfterBreak="0">
    <w:nsid w:val="495E6E77"/>
    <w:multiLevelType w:val="hybridMultilevel"/>
    <w:tmpl w:val="446437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6EC68A8"/>
    <w:multiLevelType w:val="hybridMultilevel"/>
    <w:tmpl w:val="AF920FC0"/>
    <w:lvl w:ilvl="0" w:tplc="08090001">
      <w:start w:val="1"/>
      <w:numFmt w:val="bullet"/>
      <w:lvlText w:val=""/>
      <w:lvlJc w:val="left"/>
      <w:pPr>
        <w:ind w:left="1636" w:hanging="360"/>
      </w:pPr>
      <w:rPr>
        <w:rFonts w:ascii="Symbol" w:hAnsi="Symbol" w:hint="default"/>
      </w:rPr>
    </w:lvl>
    <w:lvl w:ilvl="1" w:tplc="08090003">
      <w:start w:val="1"/>
      <w:numFmt w:val="bullet"/>
      <w:lvlText w:val="o"/>
      <w:lvlJc w:val="left"/>
      <w:pPr>
        <w:ind w:left="2356" w:hanging="360"/>
      </w:pPr>
      <w:rPr>
        <w:rFonts w:ascii="Courier New" w:hAnsi="Courier New" w:cs="Courier New" w:hint="default"/>
      </w:rPr>
    </w:lvl>
    <w:lvl w:ilvl="2" w:tplc="08090005" w:tentative="1">
      <w:start w:val="1"/>
      <w:numFmt w:val="bullet"/>
      <w:lvlText w:val=""/>
      <w:lvlJc w:val="left"/>
      <w:pPr>
        <w:ind w:left="3076" w:hanging="360"/>
      </w:pPr>
      <w:rPr>
        <w:rFonts w:ascii="Wingdings" w:hAnsi="Wingdings" w:hint="default"/>
      </w:rPr>
    </w:lvl>
    <w:lvl w:ilvl="3" w:tplc="08090001" w:tentative="1">
      <w:start w:val="1"/>
      <w:numFmt w:val="bullet"/>
      <w:lvlText w:val=""/>
      <w:lvlJc w:val="left"/>
      <w:pPr>
        <w:ind w:left="3796" w:hanging="360"/>
      </w:pPr>
      <w:rPr>
        <w:rFonts w:ascii="Symbol" w:hAnsi="Symbol" w:hint="default"/>
      </w:rPr>
    </w:lvl>
    <w:lvl w:ilvl="4" w:tplc="08090003" w:tentative="1">
      <w:start w:val="1"/>
      <w:numFmt w:val="bullet"/>
      <w:lvlText w:val="o"/>
      <w:lvlJc w:val="left"/>
      <w:pPr>
        <w:ind w:left="4516" w:hanging="360"/>
      </w:pPr>
      <w:rPr>
        <w:rFonts w:ascii="Courier New" w:hAnsi="Courier New" w:cs="Courier New" w:hint="default"/>
      </w:rPr>
    </w:lvl>
    <w:lvl w:ilvl="5" w:tplc="08090005" w:tentative="1">
      <w:start w:val="1"/>
      <w:numFmt w:val="bullet"/>
      <w:lvlText w:val=""/>
      <w:lvlJc w:val="left"/>
      <w:pPr>
        <w:ind w:left="5236" w:hanging="360"/>
      </w:pPr>
      <w:rPr>
        <w:rFonts w:ascii="Wingdings" w:hAnsi="Wingdings" w:hint="default"/>
      </w:rPr>
    </w:lvl>
    <w:lvl w:ilvl="6" w:tplc="08090001" w:tentative="1">
      <w:start w:val="1"/>
      <w:numFmt w:val="bullet"/>
      <w:lvlText w:val=""/>
      <w:lvlJc w:val="left"/>
      <w:pPr>
        <w:ind w:left="5956" w:hanging="360"/>
      </w:pPr>
      <w:rPr>
        <w:rFonts w:ascii="Symbol" w:hAnsi="Symbol" w:hint="default"/>
      </w:rPr>
    </w:lvl>
    <w:lvl w:ilvl="7" w:tplc="08090003" w:tentative="1">
      <w:start w:val="1"/>
      <w:numFmt w:val="bullet"/>
      <w:lvlText w:val="o"/>
      <w:lvlJc w:val="left"/>
      <w:pPr>
        <w:ind w:left="6676" w:hanging="360"/>
      </w:pPr>
      <w:rPr>
        <w:rFonts w:ascii="Courier New" w:hAnsi="Courier New" w:cs="Courier New" w:hint="default"/>
      </w:rPr>
    </w:lvl>
    <w:lvl w:ilvl="8" w:tplc="08090005" w:tentative="1">
      <w:start w:val="1"/>
      <w:numFmt w:val="bullet"/>
      <w:lvlText w:val=""/>
      <w:lvlJc w:val="left"/>
      <w:pPr>
        <w:ind w:left="7396" w:hanging="360"/>
      </w:pPr>
      <w:rPr>
        <w:rFonts w:ascii="Wingdings" w:hAnsi="Wingdings" w:hint="default"/>
      </w:rPr>
    </w:lvl>
  </w:abstractNum>
  <w:abstractNum w:abstractNumId="18" w15:restartNumberingAfterBreak="0">
    <w:nsid w:val="63143A99"/>
    <w:multiLevelType w:val="hybridMultilevel"/>
    <w:tmpl w:val="D00E5E3E"/>
    <w:lvl w:ilvl="0" w:tplc="7B68BD14">
      <w:numFmt w:val="bullet"/>
      <w:lvlText w:val=""/>
      <w:lvlJc w:val="left"/>
      <w:pPr>
        <w:ind w:left="1080" w:hanging="360"/>
      </w:pPr>
      <w:rPr>
        <w:rFonts w:ascii="Symbol" w:eastAsia="Calibri" w:hAnsi="Symbo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63324C71"/>
    <w:multiLevelType w:val="multilevel"/>
    <w:tmpl w:val="F47A92E0"/>
    <w:lvl w:ilvl="0">
      <w:numFmt w:val="bullet"/>
      <w:lvlText w:val=""/>
      <w:lvlJc w:val="left"/>
      <w:pPr>
        <w:ind w:left="2520" w:hanging="360"/>
      </w:pPr>
      <w:rPr>
        <w:rFonts w:ascii="Symbol" w:hAnsi="Symbol"/>
      </w:rPr>
    </w:lvl>
    <w:lvl w:ilvl="1">
      <w:numFmt w:val="bullet"/>
      <w:lvlText w:val="o"/>
      <w:lvlJc w:val="left"/>
      <w:pPr>
        <w:ind w:left="3240" w:hanging="360"/>
      </w:pPr>
      <w:rPr>
        <w:rFonts w:ascii="Courier New" w:hAnsi="Courier New" w:cs="Courier New"/>
      </w:rPr>
    </w:lvl>
    <w:lvl w:ilvl="2">
      <w:numFmt w:val="bullet"/>
      <w:lvlText w:val=""/>
      <w:lvlJc w:val="left"/>
      <w:pPr>
        <w:ind w:left="3960" w:hanging="360"/>
      </w:pPr>
      <w:rPr>
        <w:rFonts w:ascii="Wingdings" w:hAnsi="Wingdings"/>
      </w:rPr>
    </w:lvl>
    <w:lvl w:ilvl="3">
      <w:numFmt w:val="bullet"/>
      <w:lvlText w:val=""/>
      <w:lvlJc w:val="left"/>
      <w:pPr>
        <w:ind w:left="4680" w:hanging="360"/>
      </w:pPr>
      <w:rPr>
        <w:rFonts w:ascii="Symbol" w:hAnsi="Symbol"/>
      </w:rPr>
    </w:lvl>
    <w:lvl w:ilvl="4">
      <w:numFmt w:val="bullet"/>
      <w:lvlText w:val="o"/>
      <w:lvlJc w:val="left"/>
      <w:pPr>
        <w:ind w:left="5400" w:hanging="360"/>
      </w:pPr>
      <w:rPr>
        <w:rFonts w:ascii="Courier New" w:hAnsi="Courier New" w:cs="Courier New"/>
      </w:rPr>
    </w:lvl>
    <w:lvl w:ilvl="5">
      <w:numFmt w:val="bullet"/>
      <w:lvlText w:val=""/>
      <w:lvlJc w:val="left"/>
      <w:pPr>
        <w:ind w:left="6120" w:hanging="360"/>
      </w:pPr>
      <w:rPr>
        <w:rFonts w:ascii="Wingdings" w:hAnsi="Wingdings"/>
      </w:rPr>
    </w:lvl>
    <w:lvl w:ilvl="6">
      <w:numFmt w:val="bullet"/>
      <w:lvlText w:val=""/>
      <w:lvlJc w:val="left"/>
      <w:pPr>
        <w:ind w:left="6840" w:hanging="360"/>
      </w:pPr>
      <w:rPr>
        <w:rFonts w:ascii="Symbol" w:hAnsi="Symbol"/>
      </w:rPr>
    </w:lvl>
    <w:lvl w:ilvl="7">
      <w:numFmt w:val="bullet"/>
      <w:lvlText w:val="o"/>
      <w:lvlJc w:val="left"/>
      <w:pPr>
        <w:ind w:left="7560" w:hanging="360"/>
      </w:pPr>
      <w:rPr>
        <w:rFonts w:ascii="Courier New" w:hAnsi="Courier New" w:cs="Courier New"/>
      </w:rPr>
    </w:lvl>
    <w:lvl w:ilvl="8">
      <w:numFmt w:val="bullet"/>
      <w:lvlText w:val=""/>
      <w:lvlJc w:val="left"/>
      <w:pPr>
        <w:ind w:left="8280" w:hanging="360"/>
      </w:pPr>
      <w:rPr>
        <w:rFonts w:ascii="Wingdings" w:hAnsi="Wingdings"/>
      </w:rPr>
    </w:lvl>
  </w:abstractNum>
  <w:abstractNum w:abstractNumId="20" w15:restartNumberingAfterBreak="0">
    <w:nsid w:val="63B72F17"/>
    <w:multiLevelType w:val="hybridMultilevel"/>
    <w:tmpl w:val="81B4371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1" w15:restartNumberingAfterBreak="0">
    <w:nsid w:val="67C54EC6"/>
    <w:multiLevelType w:val="hybridMultilevel"/>
    <w:tmpl w:val="4C3ABD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6AC261A4"/>
    <w:multiLevelType w:val="hybridMultilevel"/>
    <w:tmpl w:val="1E08905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3" w15:restartNumberingAfterBreak="0">
    <w:nsid w:val="6D8442AB"/>
    <w:multiLevelType w:val="multilevel"/>
    <w:tmpl w:val="B3264C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CA0E85"/>
    <w:multiLevelType w:val="hybridMultilevel"/>
    <w:tmpl w:val="7E46B00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4BA46D9"/>
    <w:multiLevelType w:val="hybridMultilevel"/>
    <w:tmpl w:val="5EBCB31C"/>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7" w15:restartNumberingAfterBreak="0">
    <w:nsid w:val="77B23FAD"/>
    <w:multiLevelType w:val="hybridMultilevel"/>
    <w:tmpl w:val="37729F6A"/>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28" w15:restartNumberingAfterBreak="0">
    <w:nsid w:val="781A407C"/>
    <w:multiLevelType w:val="hybridMultilevel"/>
    <w:tmpl w:val="09B485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CD0060F"/>
    <w:multiLevelType w:val="hybridMultilevel"/>
    <w:tmpl w:val="42062B8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29"/>
  </w:num>
  <w:num w:numId="2">
    <w:abstractNumId w:val="8"/>
  </w:num>
  <w:num w:numId="3">
    <w:abstractNumId w:val="15"/>
  </w:num>
  <w:num w:numId="4">
    <w:abstractNumId w:val="6"/>
  </w:num>
  <w:num w:numId="5">
    <w:abstractNumId w:val="1"/>
  </w:num>
  <w:num w:numId="6">
    <w:abstractNumId w:val="28"/>
  </w:num>
  <w:num w:numId="7">
    <w:abstractNumId w:val="23"/>
  </w:num>
  <w:num w:numId="8">
    <w:abstractNumId w:val="9"/>
  </w:num>
  <w:num w:numId="9">
    <w:abstractNumId w:val="17"/>
  </w:num>
  <w:num w:numId="10">
    <w:abstractNumId w:val="0"/>
  </w:num>
  <w:num w:numId="11">
    <w:abstractNumId w:val="2"/>
  </w:num>
  <w:num w:numId="12">
    <w:abstractNumId w:val="3"/>
  </w:num>
  <w:num w:numId="13">
    <w:abstractNumId w:val="21"/>
  </w:num>
  <w:num w:numId="14">
    <w:abstractNumId w:val="24"/>
  </w:num>
  <w:num w:numId="15">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10"/>
  </w:num>
  <w:num w:numId="17">
    <w:abstractNumId w:val="22"/>
  </w:num>
  <w:num w:numId="18">
    <w:abstractNumId w:val="14"/>
  </w:num>
  <w:num w:numId="19">
    <w:abstractNumId w:val="18"/>
  </w:num>
  <w:num w:numId="20">
    <w:abstractNumId w:val="16"/>
  </w:num>
  <w:num w:numId="21">
    <w:abstractNumId w:val="25"/>
  </w:num>
  <w:num w:numId="22">
    <w:abstractNumId w:val="13"/>
  </w:num>
  <w:num w:numId="23">
    <w:abstractNumId w:val="7"/>
  </w:num>
  <w:num w:numId="24">
    <w:abstractNumId w:val="4"/>
  </w:num>
  <w:num w:numId="25">
    <w:abstractNumId w:val="20"/>
  </w:num>
  <w:num w:numId="26">
    <w:abstractNumId w:val="26"/>
  </w:num>
  <w:num w:numId="27">
    <w:abstractNumId w:val="27"/>
  </w:num>
  <w:num w:numId="28">
    <w:abstractNumId w:val="11"/>
  </w:num>
  <w:num w:numId="29">
    <w:abstractNumId w:val="12"/>
  </w:num>
  <w:num w:numId="30">
    <w:abstractNumId w:val="19"/>
  </w:num>
  <w:num w:numId="3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57"/>
  <w:displayVerticalDrawingGridEvery w:val="2"/>
  <w:noPunctuationKerning/>
  <w:characterSpacingControl w:val="doNotCompress"/>
  <w:hdrShapeDefaults>
    <o:shapedefaults v:ext="edit" spidmax="2049"/>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0290B"/>
    <w:rsid w:val="00004574"/>
    <w:rsid w:val="00014A84"/>
    <w:rsid w:val="000175C8"/>
    <w:rsid w:val="00017CEC"/>
    <w:rsid w:val="00024BA2"/>
    <w:rsid w:val="00051B1D"/>
    <w:rsid w:val="00051DA1"/>
    <w:rsid w:val="000661A9"/>
    <w:rsid w:val="00067CA3"/>
    <w:rsid w:val="00075990"/>
    <w:rsid w:val="000A1864"/>
    <w:rsid w:val="000B00B3"/>
    <w:rsid w:val="000B0CC0"/>
    <w:rsid w:val="000B25DB"/>
    <w:rsid w:val="000B5F3A"/>
    <w:rsid w:val="000E27EE"/>
    <w:rsid w:val="000E6B67"/>
    <w:rsid w:val="000E797D"/>
    <w:rsid w:val="000E7A8E"/>
    <w:rsid w:val="001063B6"/>
    <w:rsid w:val="001148C1"/>
    <w:rsid w:val="00117227"/>
    <w:rsid w:val="00122891"/>
    <w:rsid w:val="00136C80"/>
    <w:rsid w:val="00136F1C"/>
    <w:rsid w:val="00137200"/>
    <w:rsid w:val="0014059E"/>
    <w:rsid w:val="00145690"/>
    <w:rsid w:val="00145E73"/>
    <w:rsid w:val="00153F8A"/>
    <w:rsid w:val="00155F53"/>
    <w:rsid w:val="00161136"/>
    <w:rsid w:val="001875C5"/>
    <w:rsid w:val="00187BB4"/>
    <w:rsid w:val="00194466"/>
    <w:rsid w:val="001A2045"/>
    <w:rsid w:val="001D4A4B"/>
    <w:rsid w:val="002040D0"/>
    <w:rsid w:val="00204810"/>
    <w:rsid w:val="002121DF"/>
    <w:rsid w:val="00216710"/>
    <w:rsid w:val="00235040"/>
    <w:rsid w:val="002431AB"/>
    <w:rsid w:val="00243A58"/>
    <w:rsid w:val="0026573D"/>
    <w:rsid w:val="002667E5"/>
    <w:rsid w:val="002675E7"/>
    <w:rsid w:val="00274FE5"/>
    <w:rsid w:val="00276EF0"/>
    <w:rsid w:val="00277348"/>
    <w:rsid w:val="002860B7"/>
    <w:rsid w:val="0029121C"/>
    <w:rsid w:val="0029432F"/>
    <w:rsid w:val="002A0305"/>
    <w:rsid w:val="002A68A1"/>
    <w:rsid w:val="002B1885"/>
    <w:rsid w:val="002B1B8B"/>
    <w:rsid w:val="002D0925"/>
    <w:rsid w:val="002D1672"/>
    <w:rsid w:val="002E2535"/>
    <w:rsid w:val="002E4914"/>
    <w:rsid w:val="002F4619"/>
    <w:rsid w:val="002F6393"/>
    <w:rsid w:val="00306E7F"/>
    <w:rsid w:val="00310AFA"/>
    <w:rsid w:val="00314188"/>
    <w:rsid w:val="003175A5"/>
    <w:rsid w:val="003323EF"/>
    <w:rsid w:val="00344411"/>
    <w:rsid w:val="003449A6"/>
    <w:rsid w:val="00352CCB"/>
    <w:rsid w:val="00354CB8"/>
    <w:rsid w:val="00356064"/>
    <w:rsid w:val="00366BEA"/>
    <w:rsid w:val="00367877"/>
    <w:rsid w:val="00381D4E"/>
    <w:rsid w:val="00387998"/>
    <w:rsid w:val="003A1A06"/>
    <w:rsid w:val="003A1E19"/>
    <w:rsid w:val="003B69CB"/>
    <w:rsid w:val="003C47EB"/>
    <w:rsid w:val="003C4822"/>
    <w:rsid w:val="003D1A40"/>
    <w:rsid w:val="003D552F"/>
    <w:rsid w:val="003D5910"/>
    <w:rsid w:val="003E2104"/>
    <w:rsid w:val="003E42C1"/>
    <w:rsid w:val="003F2211"/>
    <w:rsid w:val="003F2580"/>
    <w:rsid w:val="003F3753"/>
    <w:rsid w:val="004204D1"/>
    <w:rsid w:val="004238F9"/>
    <w:rsid w:val="0044618E"/>
    <w:rsid w:val="0045044E"/>
    <w:rsid w:val="00457436"/>
    <w:rsid w:val="00474EA6"/>
    <w:rsid w:val="00476272"/>
    <w:rsid w:val="00493FF8"/>
    <w:rsid w:val="004958B9"/>
    <w:rsid w:val="00496218"/>
    <w:rsid w:val="004965C3"/>
    <w:rsid w:val="004A1B03"/>
    <w:rsid w:val="004B2C24"/>
    <w:rsid w:val="004D442B"/>
    <w:rsid w:val="004E182F"/>
    <w:rsid w:val="004E638F"/>
    <w:rsid w:val="0050524C"/>
    <w:rsid w:val="00515692"/>
    <w:rsid w:val="00555F9C"/>
    <w:rsid w:val="005646C8"/>
    <w:rsid w:val="005850FD"/>
    <w:rsid w:val="00592E14"/>
    <w:rsid w:val="00593D50"/>
    <w:rsid w:val="005A00DF"/>
    <w:rsid w:val="005B2677"/>
    <w:rsid w:val="005B7EF7"/>
    <w:rsid w:val="005C063F"/>
    <w:rsid w:val="005C5C36"/>
    <w:rsid w:val="005D23B5"/>
    <w:rsid w:val="005E4E29"/>
    <w:rsid w:val="005E6E7E"/>
    <w:rsid w:val="005F3ACB"/>
    <w:rsid w:val="005F6505"/>
    <w:rsid w:val="00600A14"/>
    <w:rsid w:val="00604634"/>
    <w:rsid w:val="00610C10"/>
    <w:rsid w:val="0061116F"/>
    <w:rsid w:val="006132E0"/>
    <w:rsid w:val="0061633C"/>
    <w:rsid w:val="00620234"/>
    <w:rsid w:val="006214F3"/>
    <w:rsid w:val="00631D19"/>
    <w:rsid w:val="0063368A"/>
    <w:rsid w:val="00641F66"/>
    <w:rsid w:val="006427AC"/>
    <w:rsid w:val="00650102"/>
    <w:rsid w:val="00650EB3"/>
    <w:rsid w:val="00667F8C"/>
    <w:rsid w:val="00673300"/>
    <w:rsid w:val="00676379"/>
    <w:rsid w:val="00682908"/>
    <w:rsid w:val="00683A5C"/>
    <w:rsid w:val="00687373"/>
    <w:rsid w:val="00692F16"/>
    <w:rsid w:val="006A0EC2"/>
    <w:rsid w:val="006A3386"/>
    <w:rsid w:val="006B1084"/>
    <w:rsid w:val="006B11B0"/>
    <w:rsid w:val="006B678C"/>
    <w:rsid w:val="006C3970"/>
    <w:rsid w:val="006D3A36"/>
    <w:rsid w:val="006E283F"/>
    <w:rsid w:val="006E357A"/>
    <w:rsid w:val="006F2FFE"/>
    <w:rsid w:val="007105D5"/>
    <w:rsid w:val="00713944"/>
    <w:rsid w:val="007255F1"/>
    <w:rsid w:val="00732D5E"/>
    <w:rsid w:val="007552DC"/>
    <w:rsid w:val="00761382"/>
    <w:rsid w:val="00765B56"/>
    <w:rsid w:val="007B4C56"/>
    <w:rsid w:val="007C083E"/>
    <w:rsid w:val="007C20B7"/>
    <w:rsid w:val="007C55B3"/>
    <w:rsid w:val="007C5FE4"/>
    <w:rsid w:val="007D1A3C"/>
    <w:rsid w:val="007D26F5"/>
    <w:rsid w:val="007D58EB"/>
    <w:rsid w:val="007D6757"/>
    <w:rsid w:val="007D7736"/>
    <w:rsid w:val="007E4399"/>
    <w:rsid w:val="007E563A"/>
    <w:rsid w:val="007E7939"/>
    <w:rsid w:val="007E7A3A"/>
    <w:rsid w:val="007F3492"/>
    <w:rsid w:val="00801F35"/>
    <w:rsid w:val="0080290B"/>
    <w:rsid w:val="008053D4"/>
    <w:rsid w:val="00812C14"/>
    <w:rsid w:val="0082102E"/>
    <w:rsid w:val="0082103A"/>
    <w:rsid w:val="0082779F"/>
    <w:rsid w:val="00830875"/>
    <w:rsid w:val="00844A12"/>
    <w:rsid w:val="008463E1"/>
    <w:rsid w:val="00854D71"/>
    <w:rsid w:val="00885D93"/>
    <w:rsid w:val="008870C8"/>
    <w:rsid w:val="008A1ADD"/>
    <w:rsid w:val="008A52E8"/>
    <w:rsid w:val="008A540D"/>
    <w:rsid w:val="008B4EED"/>
    <w:rsid w:val="008C407B"/>
    <w:rsid w:val="008C7B57"/>
    <w:rsid w:val="008F05C4"/>
    <w:rsid w:val="008F2B8C"/>
    <w:rsid w:val="008F632D"/>
    <w:rsid w:val="00900967"/>
    <w:rsid w:val="009102E9"/>
    <w:rsid w:val="009160B3"/>
    <w:rsid w:val="00924FA5"/>
    <w:rsid w:val="00933462"/>
    <w:rsid w:val="00935641"/>
    <w:rsid w:val="00936CC4"/>
    <w:rsid w:val="00951A4F"/>
    <w:rsid w:val="009555CC"/>
    <w:rsid w:val="00973359"/>
    <w:rsid w:val="0098694B"/>
    <w:rsid w:val="009902B2"/>
    <w:rsid w:val="00990AEC"/>
    <w:rsid w:val="009A43C2"/>
    <w:rsid w:val="009B1A28"/>
    <w:rsid w:val="009B5ABE"/>
    <w:rsid w:val="009B63F7"/>
    <w:rsid w:val="009D30AF"/>
    <w:rsid w:val="009D4949"/>
    <w:rsid w:val="009D6208"/>
    <w:rsid w:val="00A04A82"/>
    <w:rsid w:val="00A205F3"/>
    <w:rsid w:val="00A35380"/>
    <w:rsid w:val="00A406BC"/>
    <w:rsid w:val="00A45A73"/>
    <w:rsid w:val="00A4652A"/>
    <w:rsid w:val="00A62C6E"/>
    <w:rsid w:val="00A67C04"/>
    <w:rsid w:val="00A90F4F"/>
    <w:rsid w:val="00A96318"/>
    <w:rsid w:val="00AA2743"/>
    <w:rsid w:val="00AA326E"/>
    <w:rsid w:val="00AB516C"/>
    <w:rsid w:val="00AC200C"/>
    <w:rsid w:val="00AC3935"/>
    <w:rsid w:val="00AC3C70"/>
    <w:rsid w:val="00AC439A"/>
    <w:rsid w:val="00AC7302"/>
    <w:rsid w:val="00AD53AB"/>
    <w:rsid w:val="00AE58A6"/>
    <w:rsid w:val="00B02B40"/>
    <w:rsid w:val="00B03448"/>
    <w:rsid w:val="00B20479"/>
    <w:rsid w:val="00B2589C"/>
    <w:rsid w:val="00B32878"/>
    <w:rsid w:val="00B427D2"/>
    <w:rsid w:val="00B4554B"/>
    <w:rsid w:val="00B543C6"/>
    <w:rsid w:val="00B55A04"/>
    <w:rsid w:val="00B62809"/>
    <w:rsid w:val="00B81351"/>
    <w:rsid w:val="00B81880"/>
    <w:rsid w:val="00B828A1"/>
    <w:rsid w:val="00BA2D3C"/>
    <w:rsid w:val="00BA5AEE"/>
    <w:rsid w:val="00BA641B"/>
    <w:rsid w:val="00BB0E6B"/>
    <w:rsid w:val="00BB4899"/>
    <w:rsid w:val="00BC1033"/>
    <w:rsid w:val="00BC4E92"/>
    <w:rsid w:val="00BC7357"/>
    <w:rsid w:val="00BD4139"/>
    <w:rsid w:val="00BD78B8"/>
    <w:rsid w:val="00BE2261"/>
    <w:rsid w:val="00BF1FEF"/>
    <w:rsid w:val="00BF2ABE"/>
    <w:rsid w:val="00BF57D3"/>
    <w:rsid w:val="00C21AAE"/>
    <w:rsid w:val="00C410AA"/>
    <w:rsid w:val="00C413CF"/>
    <w:rsid w:val="00C50523"/>
    <w:rsid w:val="00C56B45"/>
    <w:rsid w:val="00C60BEC"/>
    <w:rsid w:val="00C62714"/>
    <w:rsid w:val="00C66DCC"/>
    <w:rsid w:val="00C72E0D"/>
    <w:rsid w:val="00C91DEC"/>
    <w:rsid w:val="00C947CC"/>
    <w:rsid w:val="00C97296"/>
    <w:rsid w:val="00CA7C91"/>
    <w:rsid w:val="00CB18F0"/>
    <w:rsid w:val="00CB50ED"/>
    <w:rsid w:val="00CC1A92"/>
    <w:rsid w:val="00CC1CF4"/>
    <w:rsid w:val="00CC3777"/>
    <w:rsid w:val="00CC77CE"/>
    <w:rsid w:val="00CD4707"/>
    <w:rsid w:val="00CE0648"/>
    <w:rsid w:val="00CE2105"/>
    <w:rsid w:val="00D12C36"/>
    <w:rsid w:val="00D30D0B"/>
    <w:rsid w:val="00D4179C"/>
    <w:rsid w:val="00D4458A"/>
    <w:rsid w:val="00D605C0"/>
    <w:rsid w:val="00D7219D"/>
    <w:rsid w:val="00D82B05"/>
    <w:rsid w:val="00D86BFE"/>
    <w:rsid w:val="00D9155E"/>
    <w:rsid w:val="00D968F8"/>
    <w:rsid w:val="00DB0771"/>
    <w:rsid w:val="00DC150A"/>
    <w:rsid w:val="00DC3CEE"/>
    <w:rsid w:val="00DD0E31"/>
    <w:rsid w:val="00DD1CDF"/>
    <w:rsid w:val="00DD5F57"/>
    <w:rsid w:val="00DE1E83"/>
    <w:rsid w:val="00DE6677"/>
    <w:rsid w:val="00DF1722"/>
    <w:rsid w:val="00DF7EF9"/>
    <w:rsid w:val="00E009B1"/>
    <w:rsid w:val="00E032E0"/>
    <w:rsid w:val="00E1272C"/>
    <w:rsid w:val="00E1424E"/>
    <w:rsid w:val="00E14E10"/>
    <w:rsid w:val="00E14E45"/>
    <w:rsid w:val="00E26685"/>
    <w:rsid w:val="00E279EA"/>
    <w:rsid w:val="00E27B73"/>
    <w:rsid w:val="00E306CA"/>
    <w:rsid w:val="00E324FE"/>
    <w:rsid w:val="00E44B8F"/>
    <w:rsid w:val="00E44BC0"/>
    <w:rsid w:val="00E4606E"/>
    <w:rsid w:val="00E610C0"/>
    <w:rsid w:val="00E827B7"/>
    <w:rsid w:val="00E869AC"/>
    <w:rsid w:val="00E8708A"/>
    <w:rsid w:val="00EA0D54"/>
    <w:rsid w:val="00EB5B6E"/>
    <w:rsid w:val="00EB7385"/>
    <w:rsid w:val="00EC0431"/>
    <w:rsid w:val="00ED4DD6"/>
    <w:rsid w:val="00EE39FE"/>
    <w:rsid w:val="00EF31B5"/>
    <w:rsid w:val="00EF3712"/>
    <w:rsid w:val="00EF4C00"/>
    <w:rsid w:val="00EF5004"/>
    <w:rsid w:val="00EF63EA"/>
    <w:rsid w:val="00EF7F5B"/>
    <w:rsid w:val="00F00FF0"/>
    <w:rsid w:val="00F07574"/>
    <w:rsid w:val="00F111F1"/>
    <w:rsid w:val="00F12D87"/>
    <w:rsid w:val="00F22C5F"/>
    <w:rsid w:val="00F43734"/>
    <w:rsid w:val="00F44176"/>
    <w:rsid w:val="00F45D63"/>
    <w:rsid w:val="00F95400"/>
    <w:rsid w:val="00F96EA2"/>
    <w:rsid w:val="00FA4C14"/>
    <w:rsid w:val="00FA6F1E"/>
    <w:rsid w:val="00FB1A9F"/>
    <w:rsid w:val="00FB34A5"/>
    <w:rsid w:val="00FB3C5B"/>
    <w:rsid w:val="00FB3D47"/>
    <w:rsid w:val="00FB6244"/>
    <w:rsid w:val="00FC01A4"/>
    <w:rsid w:val="00FC5E8C"/>
    <w:rsid w:val="00FC7B49"/>
    <w:rsid w:val="00FD173B"/>
    <w:rsid w:val="00FD5E7E"/>
    <w:rsid w:val="00FE2AC9"/>
    <w:rsid w:val="00FE65B4"/>
    <w:rsid w:val="00FF0BAC"/>
    <w:rsid w:val="00FF71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place"/>
  <w:smartTagType w:namespaceuri="urn:schemas-microsoft-com:office:smarttags" w:name="PlaceName"/>
  <w:smartTagType w:namespaceuri="urn:schemas-microsoft-com:office:smarttags" w:name="PlaceType"/>
  <w:shapeDefaults>
    <o:shapedefaults v:ext="edit" spidmax="2049"/>
    <o:shapelayout v:ext="edit">
      <o:idmap v:ext="edit" data="1"/>
    </o:shapelayout>
  </w:shapeDefaults>
  <w:decimalSymbol w:val="."/>
  <w:listSeparator w:val=","/>
  <w15:chartTrackingRefBased/>
  <w15:docId w15:val="{D09DA127-B7BE-4845-9762-D5B470D24A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semiHidden="1" w:unhideWhenUsed="1"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uiPriority="22"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14188"/>
    <w:rPr>
      <w:sz w:val="24"/>
      <w:szCs w:val="24"/>
      <w:lang w:val="en-US" w:eastAsia="en-US"/>
    </w:rPr>
  </w:style>
  <w:style w:type="paragraph" w:styleId="Heading1">
    <w:name w:val="heading 1"/>
    <w:basedOn w:val="Normal"/>
    <w:next w:val="Normal"/>
    <w:link w:val="Heading1Char"/>
    <w:uiPriority w:val="99"/>
    <w:qFormat/>
    <w:rsid w:val="00765B56"/>
    <w:pPr>
      <w:keepNext/>
      <w:spacing w:before="240" w:after="60"/>
      <w:outlineLvl w:val="0"/>
    </w:pPr>
    <w:rPr>
      <w:rFonts w:ascii="Arial" w:hAnsi="Arial" w:cs="Arial"/>
      <w:b/>
      <w:bCs/>
      <w:kern w:val="32"/>
      <w:sz w:val="32"/>
      <w:szCs w:val="32"/>
    </w:rPr>
  </w:style>
  <w:style w:type="paragraph" w:styleId="Heading2">
    <w:name w:val="heading 2"/>
    <w:basedOn w:val="Normal"/>
    <w:next w:val="Normal"/>
    <w:link w:val="Heading2Char"/>
    <w:uiPriority w:val="99"/>
    <w:qFormat/>
    <w:rsid w:val="00765B56"/>
    <w:pPr>
      <w:keepNext/>
      <w:spacing w:before="240" w:after="60"/>
      <w:outlineLvl w:val="1"/>
    </w:pPr>
    <w:rPr>
      <w:rFonts w:ascii="Arial" w:hAnsi="Arial" w:cs="Arial"/>
      <w:b/>
      <w:bCs/>
      <w:i/>
      <w:iCs/>
      <w:sz w:val="28"/>
      <w:szCs w:val="28"/>
    </w:rPr>
  </w:style>
  <w:style w:type="paragraph" w:styleId="Heading3">
    <w:name w:val="heading 3"/>
    <w:basedOn w:val="Normal"/>
    <w:next w:val="Normal"/>
    <w:link w:val="Heading3Char"/>
    <w:semiHidden/>
    <w:unhideWhenUsed/>
    <w:qFormat/>
    <w:rsid w:val="00276EF0"/>
    <w:pPr>
      <w:keepNext/>
      <w:spacing w:before="240" w:after="60"/>
      <w:outlineLvl w:val="2"/>
    </w:pPr>
    <w:rPr>
      <w:rFonts w:ascii="Calibri Light" w:hAnsi="Calibri Light"/>
      <w:b/>
      <w:bCs/>
      <w:sz w:val="26"/>
      <w:szCs w:val="26"/>
    </w:rPr>
  </w:style>
  <w:style w:type="paragraph" w:styleId="Heading4">
    <w:name w:val="heading 4"/>
    <w:basedOn w:val="Normal"/>
    <w:next w:val="Normal"/>
    <w:link w:val="Heading4Char"/>
    <w:uiPriority w:val="99"/>
    <w:qFormat/>
    <w:rsid w:val="007E7939"/>
    <w:pPr>
      <w:keepNext/>
      <w:outlineLvl w:val="3"/>
    </w:pPr>
    <w:rPr>
      <w:b/>
      <w:sz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locked/>
    <w:rsid w:val="00004574"/>
    <w:rPr>
      <w:rFonts w:ascii="Cambria" w:hAnsi="Cambria" w:cs="Times New Roman"/>
      <w:b/>
      <w:bCs/>
      <w:kern w:val="32"/>
      <w:sz w:val="32"/>
      <w:szCs w:val="32"/>
    </w:rPr>
  </w:style>
  <w:style w:type="character" w:customStyle="1" w:styleId="Heading2Char">
    <w:name w:val="Heading 2 Char"/>
    <w:link w:val="Heading2"/>
    <w:uiPriority w:val="99"/>
    <w:semiHidden/>
    <w:locked/>
    <w:rsid w:val="00004574"/>
    <w:rPr>
      <w:rFonts w:ascii="Cambria" w:hAnsi="Cambria" w:cs="Times New Roman"/>
      <w:b/>
      <w:bCs/>
      <w:i/>
      <w:iCs/>
      <w:sz w:val="28"/>
      <w:szCs w:val="28"/>
    </w:rPr>
  </w:style>
  <w:style w:type="character" w:customStyle="1" w:styleId="Heading4Char">
    <w:name w:val="Heading 4 Char"/>
    <w:link w:val="Heading4"/>
    <w:uiPriority w:val="99"/>
    <w:semiHidden/>
    <w:locked/>
    <w:rsid w:val="00004574"/>
    <w:rPr>
      <w:rFonts w:ascii="Calibri" w:hAnsi="Calibri" w:cs="Times New Roman"/>
      <w:b/>
      <w:bCs/>
      <w:sz w:val="28"/>
      <w:szCs w:val="28"/>
    </w:rPr>
  </w:style>
  <w:style w:type="paragraph" w:styleId="Title">
    <w:name w:val="Title"/>
    <w:basedOn w:val="Normal"/>
    <w:link w:val="TitleChar"/>
    <w:qFormat/>
    <w:rsid w:val="00314188"/>
    <w:pPr>
      <w:jc w:val="center"/>
    </w:pPr>
    <w:rPr>
      <w:b/>
      <w:bCs/>
      <w:u w:val="single"/>
    </w:rPr>
  </w:style>
  <w:style w:type="character" w:customStyle="1" w:styleId="TitleChar">
    <w:name w:val="Title Char"/>
    <w:link w:val="Title"/>
    <w:locked/>
    <w:rsid w:val="00004574"/>
    <w:rPr>
      <w:rFonts w:ascii="Cambria" w:hAnsi="Cambria" w:cs="Times New Roman"/>
      <w:b/>
      <w:bCs/>
      <w:kern w:val="28"/>
      <w:sz w:val="32"/>
      <w:szCs w:val="32"/>
    </w:rPr>
  </w:style>
  <w:style w:type="paragraph" w:styleId="Footer">
    <w:name w:val="footer"/>
    <w:basedOn w:val="Normal"/>
    <w:link w:val="FooterChar"/>
    <w:rsid w:val="00314188"/>
    <w:pPr>
      <w:tabs>
        <w:tab w:val="center" w:pos="4320"/>
        <w:tab w:val="right" w:pos="8640"/>
      </w:tabs>
    </w:pPr>
  </w:style>
  <w:style w:type="character" w:customStyle="1" w:styleId="FooterChar">
    <w:name w:val="Footer Char"/>
    <w:link w:val="Footer"/>
    <w:uiPriority w:val="99"/>
    <w:locked/>
    <w:rsid w:val="00004574"/>
    <w:rPr>
      <w:rFonts w:cs="Times New Roman"/>
      <w:sz w:val="24"/>
      <w:szCs w:val="24"/>
    </w:rPr>
  </w:style>
  <w:style w:type="character" w:styleId="PageNumber">
    <w:name w:val="page number"/>
    <w:uiPriority w:val="99"/>
    <w:rsid w:val="00314188"/>
    <w:rPr>
      <w:rFonts w:cs="Times New Roman"/>
    </w:rPr>
  </w:style>
  <w:style w:type="table" w:styleId="TableGrid">
    <w:name w:val="Table Grid"/>
    <w:basedOn w:val="TableNormal"/>
    <w:uiPriority w:val="99"/>
    <w:rsid w:val="0080290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uiPriority w:val="99"/>
    <w:rsid w:val="006A3386"/>
    <w:rPr>
      <w:rFonts w:cs="Times New Roman"/>
      <w:color w:val="0000FF"/>
      <w:u w:val="single"/>
    </w:rPr>
  </w:style>
  <w:style w:type="paragraph" w:styleId="BalloonText">
    <w:name w:val="Balloon Text"/>
    <w:basedOn w:val="Normal"/>
    <w:link w:val="BalloonTextChar"/>
    <w:uiPriority w:val="99"/>
    <w:semiHidden/>
    <w:rsid w:val="00687373"/>
    <w:rPr>
      <w:rFonts w:ascii="Tahoma" w:hAnsi="Tahoma" w:cs="Tahoma"/>
      <w:sz w:val="16"/>
      <w:szCs w:val="16"/>
    </w:rPr>
  </w:style>
  <w:style w:type="character" w:customStyle="1" w:styleId="BalloonTextChar">
    <w:name w:val="Balloon Text Char"/>
    <w:link w:val="BalloonText"/>
    <w:uiPriority w:val="99"/>
    <w:semiHidden/>
    <w:locked/>
    <w:rsid w:val="00004574"/>
    <w:rPr>
      <w:rFonts w:cs="Times New Roman"/>
      <w:sz w:val="2"/>
    </w:rPr>
  </w:style>
  <w:style w:type="paragraph" w:styleId="Header">
    <w:name w:val="header"/>
    <w:basedOn w:val="Normal"/>
    <w:link w:val="HeaderChar"/>
    <w:uiPriority w:val="99"/>
    <w:rsid w:val="007E7939"/>
    <w:pPr>
      <w:tabs>
        <w:tab w:val="center" w:pos="4153"/>
        <w:tab w:val="right" w:pos="8306"/>
      </w:tabs>
    </w:pPr>
  </w:style>
  <w:style w:type="character" w:customStyle="1" w:styleId="HeaderChar">
    <w:name w:val="Header Char"/>
    <w:link w:val="Header"/>
    <w:uiPriority w:val="99"/>
    <w:semiHidden/>
    <w:locked/>
    <w:rsid w:val="00004574"/>
    <w:rPr>
      <w:rFonts w:cs="Times New Roman"/>
      <w:sz w:val="24"/>
      <w:szCs w:val="24"/>
    </w:rPr>
  </w:style>
  <w:style w:type="character" w:customStyle="1" w:styleId="EmailStyle291">
    <w:name w:val="EmailStyle291"/>
    <w:uiPriority w:val="99"/>
    <w:semiHidden/>
    <w:rsid w:val="00B32878"/>
    <w:rPr>
      <w:rFonts w:ascii="Arial" w:hAnsi="Arial" w:cs="Arial"/>
      <w:color w:val="000080"/>
      <w:sz w:val="20"/>
      <w:szCs w:val="20"/>
    </w:rPr>
  </w:style>
  <w:style w:type="paragraph" w:customStyle="1" w:styleId="heading">
    <w:name w:val="heading"/>
    <w:basedOn w:val="fixed"/>
    <w:link w:val="headingChar"/>
    <w:rsid w:val="00A96318"/>
    <w:pPr>
      <w:spacing w:before="240" w:after="120"/>
    </w:pPr>
  </w:style>
  <w:style w:type="paragraph" w:customStyle="1" w:styleId="fixed">
    <w:name w:val="fixed"/>
    <w:rsid w:val="00A96318"/>
    <w:pPr>
      <w:tabs>
        <w:tab w:val="left" w:pos="720"/>
        <w:tab w:val="left" w:pos="1440"/>
        <w:tab w:val="left" w:pos="2160"/>
        <w:tab w:val="left" w:pos="2880"/>
      </w:tabs>
      <w:ind w:left="3600" w:hanging="3600"/>
    </w:pPr>
    <w:rPr>
      <w:b/>
      <w:sz w:val="24"/>
    </w:rPr>
  </w:style>
  <w:style w:type="paragraph" w:customStyle="1" w:styleId="bullet">
    <w:name w:val="bullet"/>
    <w:rsid w:val="00A96318"/>
    <w:pPr>
      <w:spacing w:before="120"/>
      <w:ind w:left="1004" w:hanging="284"/>
      <w:jc w:val="both"/>
    </w:pPr>
    <w:rPr>
      <w:sz w:val="24"/>
    </w:rPr>
  </w:style>
  <w:style w:type="character" w:customStyle="1" w:styleId="headingChar">
    <w:name w:val="heading Char"/>
    <w:link w:val="heading"/>
    <w:locked/>
    <w:rsid w:val="00DD5F57"/>
    <w:rPr>
      <w:b/>
      <w:sz w:val="24"/>
    </w:rPr>
  </w:style>
  <w:style w:type="character" w:styleId="Strong">
    <w:name w:val="Strong"/>
    <w:uiPriority w:val="22"/>
    <w:qFormat/>
    <w:rsid w:val="00DD5F57"/>
    <w:rPr>
      <w:b/>
      <w:bCs/>
    </w:rPr>
  </w:style>
  <w:style w:type="character" w:customStyle="1" w:styleId="redtext1">
    <w:name w:val="redtext1"/>
    <w:rsid w:val="00DD5F57"/>
    <w:rPr>
      <w:color w:val="CE3000"/>
    </w:rPr>
  </w:style>
  <w:style w:type="character" w:customStyle="1" w:styleId="Heading3Char">
    <w:name w:val="Heading 3 Char"/>
    <w:link w:val="Heading3"/>
    <w:semiHidden/>
    <w:rsid w:val="00276EF0"/>
    <w:rPr>
      <w:rFonts w:ascii="Calibri Light" w:eastAsia="Times New Roman" w:hAnsi="Calibri Light" w:cs="Times New Roman"/>
      <w:b/>
      <w:bCs/>
      <w:sz w:val="26"/>
      <w:szCs w:val="26"/>
      <w:lang w:val="en-US" w:eastAsia="en-US"/>
    </w:rPr>
  </w:style>
  <w:style w:type="paragraph" w:customStyle="1" w:styleId="BodyText1">
    <w:name w:val="Body Text1"/>
    <w:basedOn w:val="Normal"/>
    <w:rsid w:val="00276EF0"/>
    <w:pPr>
      <w:tabs>
        <w:tab w:val="left" w:pos="720"/>
        <w:tab w:val="left" w:pos="1440"/>
      </w:tabs>
    </w:pPr>
    <w:rPr>
      <w:rFonts w:ascii="CG Times (WN)" w:hAnsi="CG Times (WN)"/>
      <w:szCs w:val="20"/>
      <w:lang w:val="en-GB"/>
    </w:rPr>
  </w:style>
  <w:style w:type="table" w:customStyle="1" w:styleId="TableGrid32">
    <w:name w:val="Table Grid32"/>
    <w:basedOn w:val="TableNormal"/>
    <w:uiPriority w:val="59"/>
    <w:rsid w:val="00C56B45"/>
    <w:rPr>
      <w:rFonts w:ascii="Calibri" w:eastAsia="Calibri" w:hAnsi="Calibri"/>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qFormat/>
    <w:rsid w:val="00C60BEC"/>
    <w:pPr>
      <w:ind w:left="720"/>
      <w:contextualSpacing/>
    </w:pPr>
    <w:rPr>
      <w:rFonts w:ascii="Arial" w:eastAsia="Calibri" w:hAnsi="Arial"/>
      <w:sz w:val="22"/>
      <w:szCs w:val="22"/>
    </w:rPr>
  </w:style>
  <w:style w:type="paragraph" w:styleId="NormalWeb">
    <w:name w:val="Normal (Web)"/>
    <w:basedOn w:val="Normal"/>
    <w:rsid w:val="007105D5"/>
    <w:pPr>
      <w:suppressAutoHyphens/>
      <w:autoSpaceDN w:val="0"/>
      <w:spacing w:before="100" w:after="100"/>
      <w:textAlignment w:val="baseline"/>
    </w:pPr>
    <w:rPr>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04812358">
      <w:bodyDiv w:val="1"/>
      <w:marLeft w:val="0"/>
      <w:marRight w:val="0"/>
      <w:marTop w:val="0"/>
      <w:marBottom w:val="0"/>
      <w:divBdr>
        <w:top w:val="none" w:sz="0" w:space="0" w:color="auto"/>
        <w:left w:val="none" w:sz="0" w:space="0" w:color="auto"/>
        <w:bottom w:val="none" w:sz="0" w:space="0" w:color="auto"/>
        <w:right w:val="none" w:sz="0" w:space="0" w:color="auto"/>
      </w:divBdr>
    </w:div>
    <w:div w:id="1623921044">
      <w:bodyDiv w:val="1"/>
      <w:marLeft w:val="0"/>
      <w:marRight w:val="0"/>
      <w:marTop w:val="0"/>
      <w:marBottom w:val="0"/>
      <w:divBdr>
        <w:top w:val="none" w:sz="0" w:space="0" w:color="auto"/>
        <w:left w:val="none" w:sz="0" w:space="0" w:color="auto"/>
        <w:bottom w:val="none" w:sz="0" w:space="0" w:color="auto"/>
        <w:right w:val="none" w:sz="0" w:space="0" w:color="auto"/>
      </w:divBdr>
    </w:div>
    <w:div w:id="1640845678">
      <w:marLeft w:val="0"/>
      <w:marRight w:val="0"/>
      <w:marTop w:val="0"/>
      <w:marBottom w:val="0"/>
      <w:divBdr>
        <w:top w:val="none" w:sz="0" w:space="0" w:color="auto"/>
        <w:left w:val="none" w:sz="0" w:space="0" w:color="auto"/>
        <w:bottom w:val="none" w:sz="0" w:space="0" w:color="auto"/>
        <w:right w:val="none" w:sz="0" w:space="0" w:color="auto"/>
      </w:divBdr>
    </w:div>
    <w:div w:id="1640845679">
      <w:marLeft w:val="0"/>
      <w:marRight w:val="0"/>
      <w:marTop w:val="0"/>
      <w:marBottom w:val="0"/>
      <w:divBdr>
        <w:top w:val="none" w:sz="0" w:space="0" w:color="auto"/>
        <w:left w:val="none" w:sz="0" w:space="0" w:color="auto"/>
        <w:bottom w:val="none" w:sz="0" w:space="0" w:color="auto"/>
        <w:right w:val="none" w:sz="0" w:space="0" w:color="auto"/>
      </w:divBdr>
      <w:divsChild>
        <w:div w:id="1640845680">
          <w:marLeft w:val="0"/>
          <w:marRight w:val="0"/>
          <w:marTop w:val="0"/>
          <w:marBottom w:val="0"/>
          <w:divBdr>
            <w:top w:val="none" w:sz="0" w:space="0" w:color="auto"/>
            <w:left w:val="none" w:sz="0" w:space="0" w:color="auto"/>
            <w:bottom w:val="none" w:sz="0" w:space="0" w:color="auto"/>
            <w:right w:val="none" w:sz="0" w:space="0" w:color="auto"/>
          </w:divBdr>
        </w:div>
      </w:divsChild>
    </w:div>
    <w:div w:id="19682696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0F3CBC-533C-4F81-B6A3-FD609D6DB7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2803</Words>
  <Characters>15979</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UNIVERSITY OF WALES, LAMPETER</vt:lpstr>
    </vt:vector>
  </TitlesOfParts>
  <Company>Dell Computer Corporation</Company>
  <LinksUpToDate>false</LinksUpToDate>
  <CharactersWithSpaces>18745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LAMPETER</dc:title>
  <dc:subject/>
  <dc:creator>RM</dc:creator>
  <cp:keywords/>
  <cp:lastModifiedBy>Roisin Mullins</cp:lastModifiedBy>
  <cp:revision>2</cp:revision>
  <cp:lastPrinted>2011-10-13T14:31:00Z</cp:lastPrinted>
  <dcterms:created xsi:type="dcterms:W3CDTF">2019-01-27T15:08:00Z</dcterms:created>
  <dcterms:modified xsi:type="dcterms:W3CDTF">2019-01-27T15:08:00Z</dcterms:modified>
</cp:coreProperties>
</file>