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495"/>
        <w:gridCol w:w="6521"/>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012B1D44" w:rsidR="00B73F95" w:rsidRPr="00E30C5F" w:rsidRDefault="00B23F40" w:rsidP="00B73F95">
            <w:pPr>
              <w:rPr>
                <w:rFonts w:ascii="Arial" w:hAnsi="Arial" w:cs="Arial"/>
                <w:b/>
                <w:bCs/>
              </w:rPr>
            </w:pPr>
            <w:r>
              <w:rPr>
                <w:rFonts w:ascii="Arial" w:hAnsi="Arial" w:cs="Arial"/>
                <w:b/>
                <w:bCs/>
              </w:rPr>
              <w:t>K</w:t>
            </w:r>
            <w:r>
              <w:rPr>
                <w:b/>
                <w:bCs/>
              </w:rPr>
              <w:t>ristina Chuhai 2528900</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55DC1F37" w:rsidR="00B73F95" w:rsidRPr="00E30C5F" w:rsidRDefault="00B23F40" w:rsidP="00B73F95">
            <w:pPr>
              <w:rPr>
                <w:rFonts w:ascii="Arial" w:hAnsi="Arial" w:cs="Arial"/>
                <w:b/>
                <w:bCs/>
              </w:rPr>
            </w:pPr>
            <w:r>
              <w:rPr>
                <w:b/>
                <w:bCs/>
                <w:sz w:val="36"/>
                <w:szCs w:val="36"/>
                <w:u w:val="single"/>
              </w:rPr>
              <w:t>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10DAF713" w:rsidR="00B73F95" w:rsidRPr="00E30C5F" w:rsidRDefault="00B23F40" w:rsidP="00B73F95">
            <w:pPr>
              <w:rPr>
                <w:rFonts w:ascii="Arial" w:hAnsi="Arial" w:cs="Arial"/>
                <w:b/>
                <w:bCs/>
              </w:rPr>
            </w:pPr>
            <w:r>
              <w:rPr>
                <w:rFonts w:ascii="Arial" w:hAnsi="Arial" w:cs="Arial"/>
                <w:b/>
                <w:bCs/>
              </w:rPr>
              <w:t>W</w:t>
            </w:r>
            <w:r>
              <w:rPr>
                <w:b/>
                <w:bCs/>
              </w:rPr>
              <w:t>endi Wu</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092D4BD1" w14:textId="3D8C24C0" w:rsidR="00B73F95" w:rsidRPr="009F2E0A" w:rsidRDefault="00B23F40" w:rsidP="0030459C">
            <w:pPr>
              <w:rPr>
                <w:sz w:val="24"/>
                <w:szCs w:val="24"/>
              </w:rPr>
            </w:pPr>
            <w:r w:rsidRPr="009F2E0A">
              <w:rPr>
                <w:sz w:val="24"/>
                <w:szCs w:val="24"/>
              </w:rPr>
              <w:t xml:space="preserve">During the first four weeks of the module, I studied key academic skills, including time management, understanding assessments, note-taking, reading strategies and referencing. These topics helped me understanding how to study effectively at university. In week five, I </w:t>
            </w:r>
            <w:r w:rsidRPr="009F2E0A">
              <w:rPr>
                <w:sz w:val="24"/>
                <w:szCs w:val="24"/>
              </w:rPr>
              <w:lastRenderedPageBreak/>
              <w:t xml:space="preserve">completed the first </w:t>
            </w:r>
            <w:r w:rsidR="004161AE" w:rsidRPr="009F2E0A">
              <w:rPr>
                <w:sz w:val="24"/>
                <w:szCs w:val="24"/>
              </w:rPr>
              <w:t>assessment, which was a MOOC quiz, I reviewed my lecture notes, used materials from Moodle and studied additional information independently.</w:t>
            </w:r>
            <w:r w:rsidR="009F2E0A" w:rsidRPr="009F2E0A">
              <w:rPr>
                <w:sz w:val="24"/>
                <w:szCs w:val="24"/>
              </w:rPr>
              <w:t xml:space="preserve"> </w:t>
            </w:r>
            <w:r w:rsidR="009F2E0A" w:rsidRPr="009F2E0A">
              <w:rPr>
                <w:sz w:val="24"/>
                <w:szCs w:val="24"/>
              </w:rPr>
              <w:t>These weekly topics provided a strong foundation for developing essential academic skills required for successful university study.</w:t>
            </w:r>
          </w:p>
          <w:p w14:paraId="247F1951" w14:textId="36E4A38E" w:rsidR="00320206" w:rsidRPr="009F2E0A" w:rsidRDefault="00320206" w:rsidP="0030459C">
            <w:pPr>
              <w:rPr>
                <w:sz w:val="24"/>
                <w:szCs w:val="24"/>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2B025EE1" w14:textId="321E898C" w:rsidR="00745B15" w:rsidRPr="009F2E0A" w:rsidRDefault="004161AE" w:rsidP="003D5063">
            <w:pPr>
              <w:rPr>
                <w:sz w:val="24"/>
                <w:szCs w:val="24"/>
              </w:rPr>
            </w:pPr>
            <w:r w:rsidRPr="009F2E0A">
              <w:rPr>
                <w:sz w:val="24"/>
                <w:szCs w:val="24"/>
              </w:rPr>
              <w:t>Before completing the MOOC quiz, I felt nervous because it was one of my first academic assessments, and I wanted to achieve a good result. I was worried that I might forget important information or misunderstand some questions.</w:t>
            </w:r>
            <w:r w:rsidR="003D5063" w:rsidRPr="009F2E0A">
              <w:rPr>
                <w:sz w:val="24"/>
                <w:szCs w:val="24"/>
              </w:rPr>
              <w:t xml:space="preserve"> </w:t>
            </w:r>
            <w:r w:rsidR="003D5063" w:rsidRPr="009F2E0A">
              <w:rPr>
                <w:sz w:val="24"/>
                <w:szCs w:val="24"/>
              </w:rPr>
              <w:t>However, during my preparation, I began to feel more confident because I reviewed my notes and used Moodle resources. Writing notes and organising information helped me feel more prepared. After receiving my result of 22 marks, I felt relieved and proud of myself. This experience increased my confidence and made me feel more motivated to continue improving my academic skills. I also realised that some of my classmates had similar feelings of stress, which made me feel less alone.</w:t>
            </w:r>
            <w:r w:rsidR="003D5063" w:rsidRPr="009F2E0A">
              <w:rPr>
                <w:sz w:val="24"/>
                <w:szCs w:val="24"/>
              </w:rPr>
              <w:t xml:space="preserve"> </w:t>
            </w:r>
            <w:r w:rsidR="003D5063" w:rsidRPr="009F2E0A">
              <w:rPr>
                <w:sz w:val="24"/>
                <w:szCs w:val="24"/>
              </w:rPr>
              <w:t xml:space="preserve">I also experienced a sense of responsibility because this was one of my first assessments at university level. At the same time, I felt motivated to prove to myself that I </w:t>
            </w:r>
            <w:proofErr w:type="gramStart"/>
            <w:r w:rsidR="003D5063" w:rsidRPr="009F2E0A">
              <w:rPr>
                <w:sz w:val="24"/>
                <w:szCs w:val="24"/>
              </w:rPr>
              <w:t xml:space="preserve">was capable of </w:t>
            </w:r>
            <w:r w:rsidR="009F2E0A" w:rsidRPr="009F2E0A">
              <w:rPr>
                <w:sz w:val="24"/>
                <w:szCs w:val="24"/>
              </w:rPr>
              <w:t>succeeding</w:t>
            </w:r>
            <w:proofErr w:type="gramEnd"/>
            <w:r w:rsidR="009F2E0A" w:rsidRPr="009F2E0A">
              <w:rPr>
                <w:sz w:val="24"/>
                <w:szCs w:val="24"/>
              </w:rPr>
              <w:t xml:space="preserve"> in</w:t>
            </w:r>
            <w:r w:rsidR="003D5063" w:rsidRPr="009F2E0A">
              <w:rPr>
                <w:sz w:val="24"/>
                <w:szCs w:val="24"/>
              </w:rPr>
              <w:t xml:space="preserve"> an academic environment. These mixed emotions helped me realise the importance of emotional control and self-discipline during my studies.</w:t>
            </w:r>
          </w:p>
          <w:p w14:paraId="40ABAE29" w14:textId="28645ADA" w:rsidR="00B73F95" w:rsidRPr="009F2E0A" w:rsidRDefault="009F2E0A" w:rsidP="0030459C">
            <w:pPr>
              <w:rPr>
                <w:sz w:val="24"/>
                <w:szCs w:val="24"/>
              </w:rPr>
            </w:pPr>
            <w:r w:rsidRPr="009F2E0A">
              <w:rPr>
                <w:sz w:val="24"/>
                <w:szCs w:val="24"/>
              </w:rPr>
              <w:t>As a result, I started to enjoy the learning process more and felt more engaged in my studies.</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271077B8" w:rsidR="00B73F95" w:rsidRPr="00745B15" w:rsidRDefault="00320206" w:rsidP="0030459C">
            <w:pPr>
              <w:rPr>
                <w:sz w:val="24"/>
                <w:szCs w:val="24"/>
              </w:rPr>
            </w:pPr>
            <w:r w:rsidRPr="00745B15">
              <w:rPr>
                <w:sz w:val="24"/>
                <w:szCs w:val="24"/>
              </w:rPr>
              <w:t xml:space="preserve">One positive aspect of this experience was that I developed important academic skills, such as time management, note-taking and referencing. I also improved </w:t>
            </w:r>
            <w:r w:rsidRPr="00745B15">
              <w:rPr>
                <w:sz w:val="24"/>
                <w:szCs w:val="24"/>
              </w:rPr>
              <w:lastRenderedPageBreak/>
              <w:t>my ability to study independently. Moodle was very useful because it provided easy access to learning materials. Another strength was my effort and motivation to prepare for the quiz. However, one weakness was that I did not always start my preparation early enough, which caused some stress. I also think I could have used more academic sources, such as the electronic library, to improve my understanding.</w:t>
            </w:r>
            <w:r w:rsidR="003D5063">
              <w:t xml:space="preserve"> </w:t>
            </w:r>
            <w:r w:rsidR="003D5063">
              <w:t>Additionally, I became more aware of my strengths, such as determination and willingness to learn, which supported my progress during this module. However, I also recognised that I need to improve my consistency in studying, as regular revision could reduce stress and improve my performance.</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4D881C9B" w14:textId="27437086" w:rsidR="003D5063" w:rsidRPr="003D5063" w:rsidRDefault="00320206" w:rsidP="003D5063">
            <w:pPr>
              <w:pStyle w:val="NormalWeb"/>
              <w:rPr>
                <w:rFonts w:asciiTheme="minorHAnsi" w:hAnsiTheme="minorHAnsi"/>
              </w:rPr>
            </w:pPr>
            <w:r w:rsidRPr="003D5063">
              <w:rPr>
                <w:rFonts w:asciiTheme="minorHAnsi" w:hAnsiTheme="minorHAnsi"/>
              </w:rPr>
              <w:t>This experience helped me understand that active learning is more effective than passive learning. According to Day (2023), writing supports learning by helping students organise their ideas and improve understanding. I noticed this in my own experience, as writing notes and reviewing them helped me remember key information and prepare for the quiz</w:t>
            </w:r>
            <w:r w:rsidR="00D532DD" w:rsidRPr="003D5063">
              <w:rPr>
                <w:rFonts w:asciiTheme="minorHAnsi" w:hAnsiTheme="minorHAnsi"/>
              </w:rPr>
              <w:t xml:space="preserve"> </w:t>
            </w:r>
            <w:r w:rsidR="00D532DD" w:rsidRPr="003D5063">
              <w:rPr>
                <w:rFonts w:asciiTheme="minorHAnsi" w:hAnsiTheme="minorHAnsi"/>
              </w:rPr>
              <w:t>Reflective practice helps students learn from their experiences and improve their future performance</w:t>
            </w:r>
            <w:r w:rsidRPr="003D5063">
              <w:rPr>
                <w:rFonts w:asciiTheme="minorHAnsi" w:hAnsiTheme="minorHAnsi"/>
              </w:rPr>
              <w:t>. In addition, Dawson (2014) explains that tutors play an important role in supporting students through feedback. I found that feedback and class activities helped me understand how to improve my academic skills. Dawson (2014) also highlights that students often experience stress due to academic demands, which I also experienced before the quiz</w:t>
            </w:r>
            <w:r w:rsidR="00D532DD" w:rsidRPr="003D5063">
              <w:rPr>
                <w:rFonts w:asciiTheme="minorHAnsi" w:hAnsiTheme="minorHAnsi"/>
              </w:rPr>
              <w:t>.</w:t>
            </w:r>
            <w:r w:rsidR="00D532DD" w:rsidRPr="003D5063">
              <w:rPr>
                <w:rFonts w:asciiTheme="minorHAnsi" w:hAnsiTheme="minorHAnsi"/>
              </w:rPr>
              <w:t xml:space="preserve"> </w:t>
            </w:r>
            <w:r w:rsidRPr="003D5063">
              <w:rPr>
                <w:rFonts w:asciiTheme="minorHAnsi" w:hAnsiTheme="minorHAnsi"/>
              </w:rPr>
              <w:t>However, improving my time management helped me reduce this stress and feel more confident.</w:t>
            </w:r>
            <w:r w:rsidR="003D5063" w:rsidRPr="003D5063">
              <w:rPr>
                <w:rFonts w:asciiTheme="minorHAnsi" w:hAnsiTheme="minorHAnsi"/>
              </w:rPr>
              <w:t xml:space="preserve"> </w:t>
            </w:r>
            <w:r w:rsidR="003D5063" w:rsidRPr="003D5063">
              <w:rPr>
                <w:rFonts w:asciiTheme="minorHAnsi" w:hAnsiTheme="minorHAnsi"/>
              </w:rPr>
              <w:t xml:space="preserve">This shows that reflection is not only about describing experiences </w:t>
            </w:r>
            <w:r w:rsidR="003D5063" w:rsidRPr="003D5063">
              <w:rPr>
                <w:rFonts w:asciiTheme="minorHAnsi" w:hAnsiTheme="minorHAnsi"/>
              </w:rPr>
              <w:lastRenderedPageBreak/>
              <w:t>but also about analysing them in</w:t>
            </w:r>
            <w:r w:rsidR="003D5063">
              <w:rPr>
                <w:rFonts w:asciiTheme="minorHAnsi" w:hAnsiTheme="minorHAnsi"/>
              </w:rPr>
              <w:t xml:space="preserve"> </w:t>
            </w:r>
            <w:r w:rsidR="003D5063" w:rsidRPr="003D5063">
              <w:rPr>
                <w:rFonts w:asciiTheme="minorHAnsi" w:hAnsiTheme="minorHAnsi"/>
              </w:rPr>
              <w:t>order</w:t>
            </w:r>
            <w:r w:rsidR="003D5063">
              <w:rPr>
                <w:rFonts w:asciiTheme="minorHAnsi" w:hAnsiTheme="minorHAnsi"/>
              </w:rPr>
              <w:t xml:space="preserve"> </w:t>
            </w:r>
            <w:r w:rsidR="009F2E0A">
              <w:rPr>
                <w:rFonts w:asciiTheme="minorHAnsi" w:hAnsiTheme="minorHAnsi"/>
              </w:rPr>
              <w:t xml:space="preserve">to </w:t>
            </w:r>
            <w:r w:rsidR="009F2E0A" w:rsidRPr="003D5063">
              <w:rPr>
                <w:rFonts w:asciiTheme="minorHAnsi" w:hAnsiTheme="minorHAnsi"/>
              </w:rPr>
              <w:t>improve</w:t>
            </w:r>
            <w:r w:rsidR="003D5063" w:rsidRPr="003D5063">
              <w:rPr>
                <w:rFonts w:asciiTheme="minorHAnsi" w:hAnsiTheme="minorHAnsi"/>
              </w:rPr>
              <w:t xml:space="preserve"> future learning strategies.</w:t>
            </w:r>
          </w:p>
          <w:p w14:paraId="732A58C9" w14:textId="79BE5161" w:rsidR="00B73F95" w:rsidRPr="003D5063" w:rsidRDefault="00B73F95" w:rsidP="0030459C">
            <w:pPr>
              <w:rPr>
                <w:sz w:val="24"/>
                <w:szCs w:val="24"/>
              </w:rPr>
            </w:pP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041BA9DB" w14:textId="38AA5E1F" w:rsidR="00320206" w:rsidRPr="009F2E0A" w:rsidRDefault="00320206" w:rsidP="00320206">
            <w:pPr>
              <w:pStyle w:val="NormalWeb"/>
              <w:rPr>
                <w:rFonts w:asciiTheme="minorHAnsi" w:hAnsiTheme="minorHAnsi"/>
              </w:rPr>
            </w:pPr>
            <w:r w:rsidRPr="009F2E0A">
              <w:rPr>
                <w:rFonts w:asciiTheme="minorHAnsi" w:hAnsiTheme="minorHAnsi"/>
              </w:rPr>
              <w:t>Looking back at this experience, I think I could have improved my performance by starting my revision earlier and organising my study time more effectively. I also could have used more academic resources to deepen my understanding. However, this experience helped me understand the importance of preparation, active learning and using feedback. It also showed me that writing and reflection can support learning and improve academic performance.</w:t>
            </w:r>
            <w:r w:rsidR="009F2E0A" w:rsidRPr="009F2E0A">
              <w:rPr>
                <w:rFonts w:asciiTheme="minorHAnsi" w:hAnsiTheme="minorHAnsi"/>
              </w:rPr>
              <w:t xml:space="preserve"> </w:t>
            </w:r>
            <w:r w:rsidR="009F2E0A" w:rsidRPr="009F2E0A">
              <w:rPr>
                <w:rFonts w:asciiTheme="minorHAnsi" w:hAnsiTheme="minorHAnsi"/>
              </w:rPr>
              <w:t>Overall, I found this experience very useful and valuable for my academic development. It helped me better understand how to study effectively and build confidence in my abilities as a student.</w:t>
            </w:r>
            <w:r w:rsidR="009F2E0A" w:rsidRPr="009F2E0A">
              <w:rPr>
                <w:rFonts w:asciiTheme="minorHAnsi" w:hAnsiTheme="minorHAnsi"/>
              </w:rPr>
              <w:t xml:space="preserve"> </w:t>
            </w:r>
            <w:r w:rsidR="009F2E0A" w:rsidRPr="009F2E0A">
              <w:rPr>
                <w:rFonts w:asciiTheme="minorHAnsi" w:hAnsiTheme="minorHAnsi"/>
              </w:rPr>
              <w:t>This experience has played an important role in shaping my approach to learning and has positively influenced my attitude towards academic study.</w:t>
            </w:r>
          </w:p>
          <w:p w14:paraId="45A3776E" w14:textId="77777777" w:rsidR="00B73F95" w:rsidRPr="009F2E0A" w:rsidRDefault="00B73F95" w:rsidP="0030459C">
            <w:pPr>
              <w:rPr>
                <w:sz w:val="24"/>
                <w:szCs w:val="24"/>
              </w:rPr>
            </w:pP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5579033F" w:rsidR="00B73F95" w:rsidRPr="009F2E0A" w:rsidRDefault="00D532DD" w:rsidP="0030459C">
            <w:pPr>
              <w:rPr>
                <w:sz w:val="24"/>
                <w:szCs w:val="24"/>
              </w:rPr>
            </w:pPr>
            <w:r w:rsidRPr="009F2E0A">
              <w:rPr>
                <w:sz w:val="24"/>
                <w:szCs w:val="24"/>
              </w:rPr>
              <w:t>In the future, I will improve my time management by creating a clear study schedule and starting my preparation earlier. I will also continue developing my academic writing skills, including paraphrasing, summarising and referencing. In addition, I will use more active learning strategies, such as writing notes in my own words and testing my understanding. I will also use feedback more effectively and access academic sources, such as the electronic library, to improve my work. These strategies will help me become a more confident and independent learner.</w:t>
            </w:r>
            <w:r w:rsidR="003D5063" w:rsidRPr="009F2E0A">
              <w:rPr>
                <w:sz w:val="24"/>
                <w:szCs w:val="24"/>
              </w:rPr>
              <w:t xml:space="preserve"> </w:t>
            </w:r>
            <w:r w:rsidR="003D5063" w:rsidRPr="009F2E0A">
              <w:rPr>
                <w:sz w:val="24"/>
                <w:szCs w:val="24"/>
              </w:rPr>
              <w:t xml:space="preserve">Furthermore, I plan to manage stress more effectively by organising my time and maintaining a balance between study and rest. This will </w:t>
            </w:r>
            <w:r w:rsidR="003D5063" w:rsidRPr="009F2E0A">
              <w:rPr>
                <w:sz w:val="24"/>
                <w:szCs w:val="24"/>
              </w:rPr>
              <w:lastRenderedPageBreak/>
              <w:t>help me stay focused and improve my overall academic performance.</w:t>
            </w:r>
            <w:r w:rsidR="009F2E0A" w:rsidRPr="009F2E0A">
              <w:rPr>
                <w:sz w:val="24"/>
                <w:szCs w:val="24"/>
              </w:rPr>
              <w:t xml:space="preserve"> </w:t>
            </w:r>
            <w:r w:rsidR="009F2E0A" w:rsidRPr="009F2E0A">
              <w:rPr>
                <w:sz w:val="24"/>
                <w:szCs w:val="24"/>
              </w:rPr>
              <w:t>I will continue to apply the skills I have developed during this module in my future studies. These skills will support my academic success and help me become a more independent and effective learner.</w:t>
            </w:r>
            <w:r w:rsidR="009F2E0A" w:rsidRPr="009F2E0A">
              <w:rPr>
                <w:sz w:val="24"/>
                <w:szCs w:val="24"/>
              </w:rPr>
              <w:t xml:space="preserve"> </w:t>
            </w:r>
            <w:r w:rsidR="009F2E0A" w:rsidRPr="009F2E0A">
              <w:rPr>
                <w:sz w:val="24"/>
                <w:szCs w:val="24"/>
              </w:rPr>
              <w:t>I will also aim to become more proactive in my learning by preparing before lectures and reviewing materials regularly after each class.</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1735A59" w14:textId="77777777" w:rsidR="00D532DD" w:rsidRPr="00D532DD" w:rsidRDefault="00D532DD" w:rsidP="00D532DD">
            <w:pPr>
              <w:pStyle w:val="NormalWeb"/>
              <w:rPr>
                <w:rFonts w:asciiTheme="minorHAnsi" w:hAnsiTheme="minorHAnsi"/>
              </w:rPr>
            </w:pPr>
            <w:r w:rsidRPr="00D532DD">
              <w:rPr>
                <w:rFonts w:asciiTheme="minorHAnsi" w:hAnsiTheme="minorHAnsi"/>
              </w:rPr>
              <w:t xml:space="preserve">Day, T. (2023) </w:t>
            </w:r>
            <w:r w:rsidRPr="00D532DD">
              <w:rPr>
                <w:rStyle w:val="Emphasis"/>
                <w:rFonts w:asciiTheme="minorHAnsi" w:eastAsiaTheme="majorEastAsia" w:hAnsiTheme="minorHAnsi"/>
              </w:rPr>
              <w:t>Success in Academic Writing</w:t>
            </w:r>
            <w:r w:rsidRPr="00D532DD">
              <w:rPr>
                <w:rFonts w:asciiTheme="minorHAnsi" w:hAnsiTheme="minorHAnsi"/>
              </w:rPr>
              <w:t>. Bloomsbury Publishing.</w:t>
            </w:r>
          </w:p>
          <w:p w14:paraId="615DB97C" w14:textId="77777777" w:rsidR="00D532DD" w:rsidRPr="00D532DD" w:rsidRDefault="00D532DD" w:rsidP="00D532DD">
            <w:pPr>
              <w:pStyle w:val="NormalWeb"/>
              <w:rPr>
                <w:rFonts w:asciiTheme="minorHAnsi" w:hAnsiTheme="minorHAnsi"/>
              </w:rPr>
            </w:pPr>
            <w:r w:rsidRPr="00D532DD">
              <w:rPr>
                <w:rFonts w:asciiTheme="minorHAnsi" w:hAnsiTheme="minorHAnsi"/>
              </w:rPr>
              <w:t xml:space="preserve">Dawson, C. (2014) </w:t>
            </w:r>
            <w:r w:rsidRPr="00D532DD">
              <w:rPr>
                <w:rStyle w:val="Emphasis"/>
                <w:rFonts w:asciiTheme="minorHAnsi" w:eastAsiaTheme="majorEastAsia" w:hAnsiTheme="minorHAnsi"/>
              </w:rPr>
              <w:t>The Mature Student’s Study Guide</w:t>
            </w:r>
            <w:r w:rsidRPr="00D532DD">
              <w:rPr>
                <w:rFonts w:asciiTheme="minorHAnsi" w:hAnsiTheme="minorHAnsi"/>
              </w:rPr>
              <w:t>. How To Books.</w:t>
            </w:r>
          </w:p>
          <w:p w14:paraId="25460A49" w14:textId="691440B5" w:rsidR="44999FA8" w:rsidRPr="00D532DD" w:rsidRDefault="44999FA8" w:rsidP="44999FA8">
            <w:pPr>
              <w:rPr>
                <w:sz w:val="36"/>
                <w:szCs w:val="36"/>
              </w:rPr>
            </w:pP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320206"/>
    <w:rsid w:val="003D5063"/>
    <w:rsid w:val="004161AE"/>
    <w:rsid w:val="005C749E"/>
    <w:rsid w:val="006D2847"/>
    <w:rsid w:val="00703D21"/>
    <w:rsid w:val="00745B15"/>
    <w:rsid w:val="008B1091"/>
    <w:rsid w:val="009F2E0A"/>
    <w:rsid w:val="00B23F40"/>
    <w:rsid w:val="00B432F5"/>
    <w:rsid w:val="00B73F95"/>
    <w:rsid w:val="00D532DD"/>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202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532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1101</Words>
  <Characters>6276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Kristina Chuhai (2528900)</cp:lastModifiedBy>
  <cp:revision>2</cp:revision>
  <dcterms:created xsi:type="dcterms:W3CDTF">2026-03-18T16:16:00Z</dcterms:created>
  <dcterms:modified xsi:type="dcterms:W3CDTF">2026-03-18T16:16:00Z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