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6155" w:rsidRDefault="00313FE5" w:rsidP="00736155">
      <w:pPr>
        <w:spacing w:line="360" w:lineRule="auto"/>
        <w:jc w:val="both"/>
        <w:rPr>
          <w:rFonts w:ascii="Arial" w:hAnsi="Arial" w:cs="Arial"/>
          <w:sz w:val="24"/>
          <w:szCs w:val="24"/>
        </w:rPr>
      </w:pPr>
      <w:r>
        <w:rPr>
          <w:rFonts w:ascii="Arial" w:hAnsi="Arial" w:cs="Arial"/>
          <w:sz w:val="24"/>
          <w:szCs w:val="24"/>
        </w:rPr>
        <w:t xml:space="preserve">Student ID: </w:t>
      </w:r>
      <w:r w:rsidR="005B78C5" w:rsidRPr="005B78C5">
        <w:rPr>
          <w:rFonts w:ascii="Arial" w:hAnsi="Arial" w:cs="Arial"/>
          <w:sz w:val="24"/>
          <w:szCs w:val="24"/>
        </w:rPr>
        <w:t>2120533</w:t>
      </w:r>
    </w:p>
    <w:p w:rsidR="007C6263" w:rsidRDefault="007C6263" w:rsidP="00313FE5">
      <w:pPr>
        <w:spacing w:line="360" w:lineRule="auto"/>
        <w:jc w:val="both"/>
        <w:rPr>
          <w:rFonts w:ascii="Arial" w:hAnsi="Arial" w:cs="Arial"/>
          <w:sz w:val="24"/>
          <w:szCs w:val="24"/>
          <w:u w:val="single"/>
        </w:rPr>
      </w:pPr>
      <w:r w:rsidRPr="00736155">
        <w:rPr>
          <w:rFonts w:ascii="Arial" w:hAnsi="Arial" w:cs="Arial"/>
          <w:sz w:val="24"/>
          <w:szCs w:val="24"/>
          <w:u w:val="single"/>
        </w:rPr>
        <w:t>Personal Resourcing and Development , BMIH5005</w:t>
      </w:r>
    </w:p>
    <w:p w:rsidR="00736155" w:rsidRPr="00736155" w:rsidRDefault="00C637B7" w:rsidP="00313FE5">
      <w:pPr>
        <w:spacing w:line="360" w:lineRule="auto"/>
        <w:jc w:val="both"/>
        <w:rPr>
          <w:rFonts w:ascii="Arial" w:hAnsi="Arial" w:cs="Arial"/>
          <w:sz w:val="24"/>
          <w:szCs w:val="24"/>
          <w:u w:val="single"/>
        </w:rPr>
      </w:pPr>
      <w:r>
        <w:rPr>
          <w:rFonts w:ascii="Arial" w:hAnsi="Arial" w:cs="Arial"/>
          <w:sz w:val="24"/>
          <w:szCs w:val="24"/>
          <w:u w:val="single"/>
        </w:rPr>
        <w:t xml:space="preserve">Essay </w:t>
      </w:r>
      <w:r w:rsidR="00736155">
        <w:rPr>
          <w:rFonts w:ascii="Arial" w:hAnsi="Arial" w:cs="Arial"/>
          <w:sz w:val="24"/>
          <w:szCs w:val="24"/>
          <w:u w:val="single"/>
        </w:rPr>
        <w:t xml:space="preserve">Employee Engagement </w:t>
      </w:r>
    </w:p>
    <w:p w:rsidR="007C6263" w:rsidRPr="00741BC2" w:rsidRDefault="007C6263" w:rsidP="00313FE5">
      <w:pPr>
        <w:spacing w:line="360" w:lineRule="auto"/>
        <w:jc w:val="both"/>
        <w:rPr>
          <w:rFonts w:ascii="Arial" w:hAnsi="Arial" w:cs="Arial"/>
          <w:sz w:val="24"/>
          <w:szCs w:val="24"/>
        </w:rPr>
      </w:pPr>
      <w:r>
        <w:rPr>
          <w:rFonts w:ascii="Arial" w:hAnsi="Arial" w:cs="Arial"/>
          <w:sz w:val="24"/>
          <w:szCs w:val="24"/>
        </w:rPr>
        <w:t xml:space="preserve">Lecturer’s </w:t>
      </w:r>
      <w:r w:rsidR="00932FB4">
        <w:rPr>
          <w:rFonts w:ascii="Arial" w:hAnsi="Arial" w:cs="Arial"/>
          <w:sz w:val="24"/>
          <w:szCs w:val="24"/>
        </w:rPr>
        <w:t xml:space="preserve">Name: Emma Roberts </w:t>
      </w:r>
    </w:p>
    <w:p w:rsidR="005604D8" w:rsidRPr="00741BC2" w:rsidRDefault="007C6263" w:rsidP="00313FE5">
      <w:pPr>
        <w:spacing w:line="360" w:lineRule="auto"/>
        <w:jc w:val="both"/>
        <w:rPr>
          <w:rFonts w:ascii="Arial" w:hAnsi="Arial" w:cs="Arial"/>
        </w:rPr>
      </w:pPr>
      <w:r>
        <w:rPr>
          <w:rFonts w:ascii="Arial" w:hAnsi="Arial" w:cs="Arial"/>
          <w:sz w:val="24"/>
          <w:szCs w:val="24"/>
        </w:rPr>
        <w:t xml:space="preserve">Human resources is basically a employee-focus team in all kind of organization so it is also a promoter of employee engagement. </w:t>
      </w:r>
      <w:r w:rsidR="000B40F7">
        <w:rPr>
          <w:rFonts w:ascii="Arial" w:hAnsi="Arial" w:cs="Arial"/>
          <w:sz w:val="24"/>
          <w:szCs w:val="24"/>
        </w:rPr>
        <w:t xml:space="preserve">Employee engagement is basically an association </w:t>
      </w:r>
      <w:r w:rsidR="009853BB">
        <w:rPr>
          <w:rFonts w:ascii="Arial" w:hAnsi="Arial" w:cs="Arial"/>
          <w:sz w:val="24"/>
          <w:szCs w:val="24"/>
        </w:rPr>
        <w:t xml:space="preserve">and zeal </w:t>
      </w:r>
      <w:r w:rsidR="000B40F7">
        <w:rPr>
          <w:rFonts w:ascii="Arial" w:hAnsi="Arial" w:cs="Arial"/>
          <w:sz w:val="24"/>
          <w:szCs w:val="24"/>
        </w:rPr>
        <w:t>of employee towards their work and organization. Employee engagement always brings positive impact on productivity</w:t>
      </w:r>
      <w:r w:rsidR="000D7FC6">
        <w:rPr>
          <w:rFonts w:ascii="Arial" w:hAnsi="Arial" w:cs="Arial"/>
          <w:sz w:val="24"/>
          <w:szCs w:val="24"/>
        </w:rPr>
        <w:t xml:space="preserve">, work culture, customer relationship, </w:t>
      </w:r>
      <w:r w:rsidR="001D4E2B">
        <w:rPr>
          <w:rFonts w:ascii="Arial" w:hAnsi="Arial" w:cs="Arial"/>
          <w:sz w:val="24"/>
          <w:szCs w:val="24"/>
        </w:rPr>
        <w:t>and profitability</w:t>
      </w:r>
      <w:r w:rsidR="000D7FC6">
        <w:rPr>
          <w:rFonts w:ascii="Arial" w:hAnsi="Arial" w:cs="Arial"/>
          <w:sz w:val="24"/>
          <w:szCs w:val="24"/>
        </w:rPr>
        <w:t xml:space="preserve"> an</w:t>
      </w:r>
      <w:r w:rsidR="004C227A">
        <w:rPr>
          <w:rFonts w:ascii="Arial" w:hAnsi="Arial" w:cs="Arial"/>
          <w:sz w:val="24"/>
          <w:szCs w:val="24"/>
        </w:rPr>
        <w:t>d reduce employee turnover rate (</w:t>
      </w:r>
      <w:r w:rsidR="00EC47E5">
        <w:rPr>
          <w:rFonts w:ascii="Arial" w:hAnsi="Arial" w:cs="Arial"/>
          <w:sz w:val="24"/>
          <w:szCs w:val="24"/>
        </w:rPr>
        <w:t>Smith, 2022)</w:t>
      </w:r>
      <w:r w:rsidR="004C227A">
        <w:rPr>
          <w:rFonts w:ascii="Arial" w:hAnsi="Arial" w:cs="Arial"/>
          <w:sz w:val="24"/>
          <w:szCs w:val="24"/>
        </w:rPr>
        <w:t>.</w:t>
      </w:r>
      <w:r w:rsidR="001C7106">
        <w:rPr>
          <w:rFonts w:ascii="Arial" w:hAnsi="Arial" w:cs="Arial"/>
          <w:sz w:val="24"/>
          <w:szCs w:val="24"/>
        </w:rPr>
        <w:t xml:space="preserve"> According to Smith (2022)</w:t>
      </w:r>
      <w:r w:rsidR="00480288">
        <w:rPr>
          <w:rFonts w:ascii="Arial" w:hAnsi="Arial" w:cs="Arial"/>
          <w:sz w:val="24"/>
          <w:szCs w:val="24"/>
        </w:rPr>
        <w:t>,</w:t>
      </w:r>
      <w:r w:rsidR="001C7106">
        <w:rPr>
          <w:rFonts w:ascii="Arial" w:hAnsi="Arial" w:cs="Arial"/>
          <w:sz w:val="24"/>
          <w:szCs w:val="24"/>
        </w:rPr>
        <w:t xml:space="preserve"> </w:t>
      </w:r>
      <w:r w:rsidR="00480288">
        <w:rPr>
          <w:rFonts w:ascii="Arial" w:hAnsi="Arial" w:cs="Arial"/>
          <w:sz w:val="24"/>
          <w:szCs w:val="24"/>
        </w:rPr>
        <w:t>highly performing</w:t>
      </w:r>
      <w:r w:rsidR="000D7FC6">
        <w:rPr>
          <w:rFonts w:ascii="Arial" w:hAnsi="Arial" w:cs="Arial"/>
          <w:sz w:val="24"/>
          <w:szCs w:val="24"/>
        </w:rPr>
        <w:t xml:space="preserve"> emplo</w:t>
      </w:r>
      <w:r w:rsidR="00480288">
        <w:rPr>
          <w:rFonts w:ascii="Arial" w:hAnsi="Arial" w:cs="Arial"/>
          <w:sz w:val="24"/>
          <w:szCs w:val="24"/>
        </w:rPr>
        <w:t>yees increase</w:t>
      </w:r>
      <w:r w:rsidR="000D7FC6">
        <w:rPr>
          <w:rFonts w:ascii="Arial" w:hAnsi="Arial" w:cs="Arial"/>
          <w:sz w:val="24"/>
          <w:szCs w:val="24"/>
        </w:rPr>
        <w:t xml:space="preserve"> 24% profitability. </w:t>
      </w:r>
      <w:r w:rsidR="00480288">
        <w:rPr>
          <w:rFonts w:ascii="Arial" w:hAnsi="Arial" w:cs="Arial"/>
          <w:sz w:val="24"/>
          <w:szCs w:val="24"/>
        </w:rPr>
        <w:t xml:space="preserve">As </w:t>
      </w:r>
      <w:r w:rsidR="000D7FC6">
        <w:rPr>
          <w:rFonts w:ascii="Arial" w:hAnsi="Arial" w:cs="Arial"/>
          <w:sz w:val="24"/>
          <w:szCs w:val="24"/>
        </w:rPr>
        <w:t xml:space="preserve">most of the employees agree that learning and </w:t>
      </w:r>
      <w:r w:rsidR="001D4E2B">
        <w:rPr>
          <w:rFonts w:ascii="Arial" w:hAnsi="Arial" w:cs="Arial"/>
          <w:sz w:val="24"/>
          <w:szCs w:val="24"/>
        </w:rPr>
        <w:t>development brings</w:t>
      </w:r>
      <w:r w:rsidR="000D7FC6">
        <w:rPr>
          <w:rFonts w:ascii="Arial" w:hAnsi="Arial" w:cs="Arial"/>
          <w:sz w:val="24"/>
          <w:szCs w:val="24"/>
        </w:rPr>
        <w:t xml:space="preserve"> mo</w:t>
      </w:r>
      <w:r w:rsidR="005C6EFA">
        <w:rPr>
          <w:rFonts w:ascii="Arial" w:hAnsi="Arial" w:cs="Arial"/>
          <w:sz w:val="24"/>
          <w:szCs w:val="24"/>
        </w:rPr>
        <w:t>tiva</w:t>
      </w:r>
      <w:r w:rsidR="00C65FDE">
        <w:rPr>
          <w:rFonts w:ascii="Arial" w:hAnsi="Arial" w:cs="Arial"/>
          <w:sz w:val="24"/>
          <w:szCs w:val="24"/>
        </w:rPr>
        <w:t xml:space="preserve">tion in engagement of employees </w:t>
      </w:r>
      <w:r w:rsidR="00EC47E5">
        <w:rPr>
          <w:rFonts w:ascii="Arial" w:hAnsi="Arial" w:cs="Arial"/>
          <w:sz w:val="24"/>
          <w:szCs w:val="24"/>
        </w:rPr>
        <w:t>(The HR Team, 2022)</w:t>
      </w:r>
      <w:r w:rsidR="00C65FDE">
        <w:rPr>
          <w:rFonts w:ascii="Arial" w:hAnsi="Arial" w:cs="Arial"/>
          <w:sz w:val="24"/>
          <w:szCs w:val="24"/>
        </w:rPr>
        <w:t>.</w:t>
      </w:r>
      <w:r w:rsidR="00EC47E5">
        <w:rPr>
          <w:rFonts w:ascii="Arial" w:hAnsi="Arial" w:cs="Arial"/>
          <w:sz w:val="24"/>
          <w:szCs w:val="24"/>
        </w:rPr>
        <w:t xml:space="preserve"> </w:t>
      </w:r>
      <w:r w:rsidR="00B8379A">
        <w:rPr>
          <w:rFonts w:ascii="Arial" w:hAnsi="Arial" w:cs="Arial"/>
          <w:sz w:val="24"/>
          <w:szCs w:val="24"/>
        </w:rPr>
        <w:t xml:space="preserve">If HR is committed to unlocking the potential of their employees </w:t>
      </w:r>
      <w:r w:rsidR="00745005">
        <w:rPr>
          <w:rFonts w:ascii="Arial" w:hAnsi="Arial" w:cs="Arial"/>
          <w:sz w:val="24"/>
          <w:szCs w:val="24"/>
        </w:rPr>
        <w:t xml:space="preserve">then they will be committed to helping the business succeed. When staff is motivated and proud to be the part of the team </w:t>
      </w:r>
      <w:r w:rsidR="001D4E2B">
        <w:rPr>
          <w:rFonts w:ascii="Arial" w:hAnsi="Arial" w:cs="Arial"/>
          <w:sz w:val="24"/>
          <w:szCs w:val="24"/>
        </w:rPr>
        <w:t>management then</w:t>
      </w:r>
      <w:r w:rsidR="00745005">
        <w:rPr>
          <w:rFonts w:ascii="Arial" w:hAnsi="Arial" w:cs="Arial"/>
          <w:sz w:val="24"/>
          <w:szCs w:val="24"/>
        </w:rPr>
        <w:t xml:space="preserve"> they can achieve their common goals easily</w:t>
      </w:r>
      <w:r w:rsidR="00C65FDE">
        <w:rPr>
          <w:rFonts w:ascii="Arial" w:hAnsi="Arial" w:cs="Arial"/>
          <w:sz w:val="24"/>
          <w:szCs w:val="24"/>
        </w:rPr>
        <w:t xml:space="preserve"> </w:t>
      </w:r>
      <w:r w:rsidR="00EC47E5" w:rsidRPr="00EC47E5">
        <w:rPr>
          <w:rFonts w:ascii="Arial" w:hAnsi="Arial" w:cs="Arial"/>
        </w:rPr>
        <w:t>(Campbell, 2022)</w:t>
      </w:r>
      <w:r w:rsidR="00C65FDE">
        <w:rPr>
          <w:rFonts w:ascii="Arial" w:hAnsi="Arial" w:cs="Arial"/>
        </w:rPr>
        <w:t>.</w:t>
      </w:r>
      <w:r w:rsidR="00EC47E5" w:rsidRPr="00EC47E5">
        <w:rPr>
          <w:rFonts w:ascii="Arial" w:hAnsi="Arial" w:cs="Arial"/>
        </w:rPr>
        <w:t xml:space="preserve"> </w:t>
      </w:r>
      <w:r w:rsidR="00745005">
        <w:rPr>
          <w:rFonts w:ascii="Arial" w:hAnsi="Arial" w:cs="Arial"/>
          <w:sz w:val="24"/>
          <w:szCs w:val="24"/>
        </w:rPr>
        <w:t xml:space="preserve"> Employee engagement is a process to obtain emotional attachment of employees.</w:t>
      </w:r>
      <w:r w:rsidR="009853BB">
        <w:rPr>
          <w:rFonts w:ascii="Arial" w:hAnsi="Arial" w:cs="Arial"/>
          <w:sz w:val="24"/>
          <w:szCs w:val="24"/>
        </w:rPr>
        <w:t xml:space="preserve"> It is driven by two major things i.e. engagement with organization and</w:t>
      </w:r>
      <w:r w:rsidR="00AE10BC">
        <w:rPr>
          <w:rFonts w:ascii="Arial" w:hAnsi="Arial" w:cs="Arial"/>
          <w:sz w:val="24"/>
          <w:szCs w:val="24"/>
        </w:rPr>
        <w:t xml:space="preserve"> engagement </w:t>
      </w:r>
      <w:r w:rsidR="009853BB">
        <w:rPr>
          <w:rFonts w:ascii="Arial" w:hAnsi="Arial" w:cs="Arial"/>
          <w:sz w:val="24"/>
          <w:szCs w:val="24"/>
        </w:rPr>
        <w:t xml:space="preserve">with managers. Engagement with organization basically involves the trust developed by employee towards top management due to the environment provided with full values. Engagement with managers is basically the treatment they received </w:t>
      </w:r>
      <w:r w:rsidR="00C65FDE">
        <w:rPr>
          <w:rFonts w:ascii="Arial" w:hAnsi="Arial" w:cs="Arial"/>
          <w:sz w:val="24"/>
          <w:szCs w:val="24"/>
        </w:rPr>
        <w:t>from their immediate bosses</w:t>
      </w:r>
      <w:r w:rsidR="009853BB">
        <w:rPr>
          <w:rFonts w:ascii="Arial" w:hAnsi="Arial" w:cs="Arial"/>
          <w:sz w:val="24"/>
          <w:szCs w:val="24"/>
        </w:rPr>
        <w:t xml:space="preserve"> like they should be heard, understood, provided with constant feedback and having learning and</w:t>
      </w:r>
      <w:r w:rsidR="00CF05F3">
        <w:rPr>
          <w:rFonts w:ascii="Arial" w:hAnsi="Arial" w:cs="Arial"/>
          <w:sz w:val="24"/>
          <w:szCs w:val="24"/>
        </w:rPr>
        <w:t xml:space="preserve"> growth opportunities </w:t>
      </w:r>
      <w:r w:rsidR="001E646F">
        <w:rPr>
          <w:rFonts w:ascii="Arial" w:hAnsi="Arial" w:cs="Arial"/>
          <w:sz w:val="24"/>
          <w:szCs w:val="24"/>
        </w:rPr>
        <w:t>(</w:t>
      </w:r>
      <w:r w:rsidR="00CF05F3">
        <w:rPr>
          <w:rFonts w:ascii="Arial" w:hAnsi="Arial" w:cs="Arial"/>
          <w:bCs/>
          <w:iCs/>
          <w:sz w:val="24"/>
          <w:szCs w:val="24"/>
        </w:rPr>
        <w:t xml:space="preserve">Sharma, </w:t>
      </w:r>
      <w:proofErr w:type="spellStart"/>
      <w:r w:rsidR="00CF05F3">
        <w:rPr>
          <w:rFonts w:ascii="Arial" w:hAnsi="Arial" w:cs="Arial"/>
          <w:bCs/>
          <w:iCs/>
          <w:sz w:val="24"/>
          <w:szCs w:val="24"/>
        </w:rPr>
        <w:t>n.d.</w:t>
      </w:r>
      <w:proofErr w:type="spellEnd"/>
      <w:r w:rsidR="001E646F">
        <w:rPr>
          <w:rFonts w:ascii="Arial" w:hAnsi="Arial" w:cs="Arial"/>
          <w:bCs/>
          <w:iCs/>
          <w:sz w:val="24"/>
          <w:szCs w:val="24"/>
        </w:rPr>
        <w:t>)</w:t>
      </w:r>
      <w:r w:rsidR="00CF05F3">
        <w:rPr>
          <w:rFonts w:ascii="Arial" w:hAnsi="Arial" w:cs="Arial"/>
          <w:bCs/>
          <w:iCs/>
          <w:sz w:val="24"/>
          <w:szCs w:val="24"/>
        </w:rPr>
        <w:t>.</w:t>
      </w:r>
    </w:p>
    <w:p w:rsidR="00400D38" w:rsidRPr="00BE23CF" w:rsidRDefault="005604D8" w:rsidP="00313FE5">
      <w:pPr>
        <w:spacing w:line="360" w:lineRule="auto"/>
        <w:jc w:val="both"/>
        <w:rPr>
          <w:rFonts w:ascii="Arial" w:hAnsi="Arial" w:cs="Arial"/>
          <w:sz w:val="24"/>
          <w:szCs w:val="24"/>
        </w:rPr>
      </w:pPr>
      <w:r>
        <w:rPr>
          <w:rFonts w:ascii="Arial" w:hAnsi="Arial" w:cs="Arial"/>
          <w:sz w:val="24"/>
          <w:szCs w:val="24"/>
        </w:rPr>
        <w:t xml:space="preserve">HR can improve </w:t>
      </w:r>
      <w:r w:rsidR="009D53E9">
        <w:rPr>
          <w:rFonts w:ascii="Arial" w:hAnsi="Arial" w:cs="Arial"/>
          <w:sz w:val="24"/>
          <w:szCs w:val="24"/>
        </w:rPr>
        <w:t>its</w:t>
      </w:r>
      <w:r w:rsidR="006E1508">
        <w:rPr>
          <w:rFonts w:ascii="Arial" w:hAnsi="Arial" w:cs="Arial"/>
          <w:sz w:val="24"/>
          <w:szCs w:val="24"/>
        </w:rPr>
        <w:t xml:space="preserve"> role in </w:t>
      </w:r>
      <w:r>
        <w:rPr>
          <w:rFonts w:ascii="Arial" w:hAnsi="Arial" w:cs="Arial"/>
          <w:sz w:val="24"/>
          <w:szCs w:val="24"/>
        </w:rPr>
        <w:t xml:space="preserve">employee engagement by using </w:t>
      </w:r>
      <w:r w:rsidR="009D53E9">
        <w:rPr>
          <w:rFonts w:ascii="Arial" w:hAnsi="Arial" w:cs="Arial"/>
          <w:sz w:val="24"/>
          <w:szCs w:val="24"/>
        </w:rPr>
        <w:t>some tactics</w:t>
      </w:r>
      <w:r w:rsidR="00C91E75">
        <w:rPr>
          <w:rFonts w:ascii="Arial" w:hAnsi="Arial" w:cs="Arial"/>
          <w:sz w:val="24"/>
          <w:szCs w:val="24"/>
        </w:rPr>
        <w:t xml:space="preserve"> </w:t>
      </w:r>
      <w:r w:rsidR="009D53E9">
        <w:rPr>
          <w:rFonts w:ascii="Arial" w:hAnsi="Arial" w:cs="Arial"/>
          <w:sz w:val="24"/>
          <w:szCs w:val="24"/>
        </w:rPr>
        <w:t>like i</w:t>
      </w:r>
      <w:r w:rsidR="009D53E9" w:rsidRPr="00BE23CF">
        <w:rPr>
          <w:rFonts w:ascii="Arial" w:hAnsi="Arial" w:cs="Arial"/>
          <w:sz w:val="24"/>
          <w:szCs w:val="24"/>
        </w:rPr>
        <w:t>t</w:t>
      </w:r>
      <w:r w:rsidRPr="00BE23CF">
        <w:rPr>
          <w:rFonts w:ascii="Arial" w:hAnsi="Arial" w:cs="Arial"/>
          <w:sz w:val="24"/>
          <w:szCs w:val="24"/>
        </w:rPr>
        <w:t xml:space="preserve"> is a responsibility of HR to hire a competitive candidate who is befitting to the culture and company values so it can get engage</w:t>
      </w:r>
      <w:r w:rsidR="009B6C3E">
        <w:rPr>
          <w:rFonts w:ascii="Arial" w:hAnsi="Arial" w:cs="Arial"/>
          <w:sz w:val="24"/>
          <w:szCs w:val="24"/>
        </w:rPr>
        <w:t>d</w:t>
      </w:r>
      <w:r w:rsidRPr="00BE23CF">
        <w:rPr>
          <w:rFonts w:ascii="Arial" w:hAnsi="Arial" w:cs="Arial"/>
          <w:sz w:val="24"/>
          <w:szCs w:val="24"/>
        </w:rPr>
        <w:t xml:space="preserve"> with organization easily and adapt its values as it helps organization to accomplish their goals </w:t>
      </w:r>
      <w:r w:rsidR="009B6C3E">
        <w:rPr>
          <w:rFonts w:ascii="Arial" w:hAnsi="Arial" w:cs="Arial"/>
          <w:sz w:val="24"/>
          <w:szCs w:val="24"/>
        </w:rPr>
        <w:t>effectively</w:t>
      </w:r>
      <w:r w:rsidRPr="00BE23CF">
        <w:rPr>
          <w:rFonts w:ascii="Arial" w:hAnsi="Arial" w:cs="Arial"/>
          <w:sz w:val="24"/>
          <w:szCs w:val="24"/>
        </w:rPr>
        <w:t>.</w:t>
      </w:r>
      <w:r w:rsidR="00C269AD">
        <w:rPr>
          <w:rFonts w:ascii="Arial" w:hAnsi="Arial" w:cs="Arial"/>
          <w:sz w:val="24"/>
          <w:szCs w:val="24"/>
        </w:rPr>
        <w:t xml:space="preserve"> </w:t>
      </w:r>
      <w:r w:rsidR="00E327A9" w:rsidRPr="00BE23CF">
        <w:rPr>
          <w:rFonts w:ascii="Arial" w:hAnsi="Arial" w:cs="Arial"/>
          <w:sz w:val="24"/>
          <w:szCs w:val="24"/>
        </w:rPr>
        <w:t xml:space="preserve">HR is responsible to arrange appraisal process so the employees can evaluate their performance throughout the year and can identify their achievement and </w:t>
      </w:r>
      <w:r w:rsidR="001D4E2B" w:rsidRPr="00BE23CF">
        <w:rPr>
          <w:rFonts w:ascii="Arial" w:hAnsi="Arial" w:cs="Arial"/>
          <w:sz w:val="24"/>
          <w:szCs w:val="24"/>
        </w:rPr>
        <w:t>lacking</w:t>
      </w:r>
      <w:r w:rsidR="00E327A9" w:rsidRPr="00BE23CF">
        <w:rPr>
          <w:rFonts w:ascii="Arial" w:hAnsi="Arial" w:cs="Arial"/>
          <w:sz w:val="24"/>
          <w:szCs w:val="24"/>
        </w:rPr>
        <w:t xml:space="preserve"> which helps them in improving their skills. </w:t>
      </w:r>
      <w:r w:rsidR="00E327A9" w:rsidRPr="00BE23CF">
        <w:rPr>
          <w:rFonts w:ascii="Arial" w:hAnsi="Arial" w:cs="Arial"/>
          <w:sz w:val="24"/>
          <w:szCs w:val="24"/>
        </w:rPr>
        <w:lastRenderedPageBreak/>
        <w:t xml:space="preserve">It also helps them to understand their role in company accomplishments as how their performance causing </w:t>
      </w:r>
      <w:r w:rsidR="001D4E2B" w:rsidRPr="00BE23CF">
        <w:rPr>
          <w:rFonts w:ascii="Arial" w:hAnsi="Arial" w:cs="Arial"/>
          <w:sz w:val="24"/>
          <w:szCs w:val="24"/>
        </w:rPr>
        <w:t>benefits</w:t>
      </w:r>
      <w:r w:rsidR="00E327A9" w:rsidRPr="00BE23CF">
        <w:rPr>
          <w:rFonts w:ascii="Arial" w:hAnsi="Arial" w:cs="Arial"/>
          <w:sz w:val="24"/>
          <w:szCs w:val="24"/>
        </w:rPr>
        <w:t xml:space="preserve"> or loss to the company</w:t>
      </w:r>
      <w:r w:rsidR="00C269AD">
        <w:rPr>
          <w:rFonts w:ascii="Arial" w:hAnsi="Arial" w:cs="Arial"/>
          <w:sz w:val="24"/>
          <w:szCs w:val="24"/>
        </w:rPr>
        <w:t xml:space="preserve"> (Sharma, </w:t>
      </w:r>
      <w:proofErr w:type="spellStart"/>
      <w:r w:rsidR="00C269AD">
        <w:rPr>
          <w:rFonts w:ascii="Arial" w:hAnsi="Arial" w:cs="Arial"/>
          <w:sz w:val="24"/>
          <w:szCs w:val="24"/>
        </w:rPr>
        <w:t>n.d.</w:t>
      </w:r>
      <w:proofErr w:type="spellEnd"/>
      <w:r w:rsidR="00C269AD">
        <w:rPr>
          <w:rFonts w:ascii="Arial" w:hAnsi="Arial" w:cs="Arial"/>
          <w:sz w:val="24"/>
          <w:szCs w:val="24"/>
        </w:rPr>
        <w:t>)</w:t>
      </w:r>
      <w:r w:rsidR="00E327A9" w:rsidRPr="00BE23CF">
        <w:rPr>
          <w:rFonts w:ascii="Arial" w:hAnsi="Arial" w:cs="Arial"/>
          <w:sz w:val="24"/>
          <w:szCs w:val="24"/>
        </w:rPr>
        <w:t>.</w:t>
      </w:r>
    </w:p>
    <w:p w:rsidR="007F665B" w:rsidRPr="001F1007" w:rsidRDefault="001F1007" w:rsidP="00313FE5">
      <w:pPr>
        <w:spacing w:line="360" w:lineRule="auto"/>
        <w:jc w:val="both"/>
        <w:rPr>
          <w:rFonts w:ascii="Arial" w:hAnsi="Arial" w:cs="Arial"/>
          <w:sz w:val="24"/>
          <w:szCs w:val="24"/>
        </w:rPr>
      </w:pPr>
      <w:r>
        <w:rPr>
          <w:rFonts w:ascii="Arial" w:hAnsi="Arial" w:cs="Arial"/>
          <w:bCs/>
          <w:sz w:val="24"/>
          <w:szCs w:val="24"/>
        </w:rPr>
        <w:t>The second major role of HR is to create p</w:t>
      </w:r>
      <w:r w:rsidR="00E327A9" w:rsidRPr="00BE23CF">
        <w:rPr>
          <w:rFonts w:ascii="Arial" w:hAnsi="Arial" w:cs="Arial"/>
          <w:bCs/>
          <w:sz w:val="24"/>
          <w:szCs w:val="24"/>
        </w:rPr>
        <w:t>ositive</w:t>
      </w:r>
      <w:r>
        <w:rPr>
          <w:rFonts w:ascii="Arial" w:hAnsi="Arial" w:cs="Arial"/>
          <w:bCs/>
          <w:sz w:val="24"/>
          <w:szCs w:val="24"/>
        </w:rPr>
        <w:t xml:space="preserve"> </w:t>
      </w:r>
      <w:r w:rsidR="00400D38" w:rsidRPr="00BE23CF">
        <w:rPr>
          <w:rFonts w:ascii="Arial" w:hAnsi="Arial" w:cs="Arial"/>
          <w:sz w:val="24"/>
          <w:szCs w:val="24"/>
        </w:rPr>
        <w:t>communication. Disengaged</w:t>
      </w:r>
      <w:r w:rsidR="00E327A9" w:rsidRPr="00BE23CF">
        <w:rPr>
          <w:rFonts w:ascii="Arial" w:hAnsi="Arial" w:cs="Arial"/>
          <w:sz w:val="24"/>
          <w:szCs w:val="24"/>
        </w:rPr>
        <w:t xml:space="preserve"> employees or distant employees results in lack of information and updates on company progress so communication with colleagues keeps employees updated and engaged and sometimes it creates urge to do more to enhance their role.</w:t>
      </w:r>
      <w:r>
        <w:rPr>
          <w:rFonts w:ascii="Arial" w:hAnsi="Arial" w:cs="Arial"/>
          <w:sz w:val="24"/>
          <w:szCs w:val="24"/>
        </w:rPr>
        <w:t xml:space="preserve"> </w:t>
      </w:r>
      <w:r w:rsidR="000758F4" w:rsidRPr="00BE23CF">
        <w:rPr>
          <w:rFonts w:ascii="Arial" w:hAnsi="Arial" w:cs="Arial"/>
          <w:sz w:val="24"/>
          <w:szCs w:val="24"/>
        </w:rPr>
        <w:t>R</w:t>
      </w:r>
      <w:r w:rsidR="00893CBE" w:rsidRPr="00BE23CF">
        <w:rPr>
          <w:rFonts w:ascii="Arial" w:hAnsi="Arial" w:cs="Arial"/>
          <w:sz w:val="24"/>
          <w:szCs w:val="24"/>
        </w:rPr>
        <w:t>ecognition of effort on routine basis highly impact</w:t>
      </w:r>
      <w:r>
        <w:rPr>
          <w:rFonts w:ascii="Arial" w:hAnsi="Arial" w:cs="Arial"/>
          <w:sz w:val="24"/>
          <w:szCs w:val="24"/>
        </w:rPr>
        <w:t>s</w:t>
      </w:r>
      <w:r w:rsidR="00893CBE" w:rsidRPr="00BE23CF">
        <w:rPr>
          <w:rFonts w:ascii="Arial" w:hAnsi="Arial" w:cs="Arial"/>
          <w:sz w:val="24"/>
          <w:szCs w:val="24"/>
        </w:rPr>
        <w:t xml:space="preserve"> positively on employee </w:t>
      </w:r>
      <w:r w:rsidR="00830EEE" w:rsidRPr="00BE23CF">
        <w:rPr>
          <w:rFonts w:ascii="Arial" w:hAnsi="Arial" w:cs="Arial"/>
          <w:sz w:val="24"/>
          <w:szCs w:val="24"/>
        </w:rPr>
        <w:t>performance. HR</w:t>
      </w:r>
      <w:r w:rsidR="00893CBE" w:rsidRPr="00BE23CF">
        <w:rPr>
          <w:rFonts w:ascii="Arial" w:hAnsi="Arial" w:cs="Arial"/>
          <w:sz w:val="24"/>
          <w:szCs w:val="24"/>
        </w:rPr>
        <w:t xml:space="preserve"> should </w:t>
      </w:r>
      <w:r w:rsidRPr="00BE23CF">
        <w:rPr>
          <w:rFonts w:ascii="Arial" w:hAnsi="Arial" w:cs="Arial"/>
          <w:sz w:val="24"/>
          <w:szCs w:val="24"/>
        </w:rPr>
        <w:t>promote</w:t>
      </w:r>
      <w:r w:rsidR="00893CBE" w:rsidRPr="00BE23CF">
        <w:rPr>
          <w:rFonts w:ascii="Arial" w:hAnsi="Arial" w:cs="Arial"/>
          <w:sz w:val="24"/>
          <w:szCs w:val="24"/>
        </w:rPr>
        <w:t xml:space="preserve"> all </w:t>
      </w:r>
      <w:r w:rsidRPr="00BE23CF">
        <w:rPr>
          <w:rFonts w:ascii="Arial" w:hAnsi="Arial" w:cs="Arial"/>
          <w:sz w:val="24"/>
          <w:szCs w:val="24"/>
        </w:rPr>
        <w:t>employees</w:t>
      </w:r>
      <w:r w:rsidR="00893CBE" w:rsidRPr="00BE23CF">
        <w:rPr>
          <w:rFonts w:ascii="Arial" w:hAnsi="Arial" w:cs="Arial"/>
          <w:sz w:val="24"/>
          <w:szCs w:val="24"/>
        </w:rPr>
        <w:t xml:space="preserve"> to appreciate their colleagues to increase productivity through any process like verbal appreciation or through feedbacks as recognition is the major element of engaged workforce</w:t>
      </w:r>
      <w:r>
        <w:rPr>
          <w:rFonts w:ascii="Arial" w:hAnsi="Arial" w:cs="Arial"/>
          <w:sz w:val="24"/>
          <w:szCs w:val="24"/>
        </w:rPr>
        <w:t xml:space="preserve"> (The HR Team, 2022)</w:t>
      </w:r>
      <w:r w:rsidR="00893CBE" w:rsidRPr="00BE23CF">
        <w:rPr>
          <w:rFonts w:ascii="Arial" w:hAnsi="Arial" w:cs="Arial"/>
          <w:sz w:val="24"/>
          <w:szCs w:val="24"/>
        </w:rPr>
        <w:t>.</w:t>
      </w:r>
      <w:r>
        <w:rPr>
          <w:rFonts w:ascii="Arial" w:hAnsi="Arial" w:cs="Arial"/>
          <w:sz w:val="24"/>
          <w:szCs w:val="24"/>
        </w:rPr>
        <w:t xml:space="preserve"> </w:t>
      </w:r>
      <w:r w:rsidR="00893CBE" w:rsidRPr="00A55B14">
        <w:rPr>
          <w:rFonts w:ascii="Arial" w:hAnsi="Arial" w:cs="Arial"/>
          <w:sz w:val="24"/>
          <w:szCs w:val="24"/>
        </w:rPr>
        <w:t xml:space="preserve">HR must provide training to management on employee engagement process so all the objects that are causing </w:t>
      </w:r>
      <w:r w:rsidR="001D4E2B" w:rsidRPr="00A55B14">
        <w:rPr>
          <w:rFonts w:ascii="Arial" w:hAnsi="Arial" w:cs="Arial"/>
          <w:sz w:val="24"/>
          <w:szCs w:val="24"/>
        </w:rPr>
        <w:t>hindrance</w:t>
      </w:r>
      <w:r w:rsidR="00893CBE" w:rsidRPr="00A55B14">
        <w:rPr>
          <w:rFonts w:ascii="Arial" w:hAnsi="Arial" w:cs="Arial"/>
          <w:sz w:val="24"/>
          <w:szCs w:val="24"/>
        </w:rPr>
        <w:t xml:space="preserve"> in employee </w:t>
      </w:r>
      <w:r w:rsidR="001D4E2B" w:rsidRPr="00A55B14">
        <w:rPr>
          <w:rFonts w:ascii="Arial" w:hAnsi="Arial" w:cs="Arial"/>
          <w:sz w:val="24"/>
          <w:szCs w:val="24"/>
        </w:rPr>
        <w:t>engagement must</w:t>
      </w:r>
      <w:r w:rsidR="00893CBE" w:rsidRPr="00A55B14">
        <w:rPr>
          <w:rFonts w:ascii="Arial" w:hAnsi="Arial" w:cs="Arial"/>
          <w:sz w:val="24"/>
          <w:szCs w:val="24"/>
        </w:rPr>
        <w:t xml:space="preserve"> be obsolete. </w:t>
      </w:r>
      <w:r w:rsidR="00E622FD" w:rsidRPr="00A55B14">
        <w:rPr>
          <w:rFonts w:ascii="Arial" w:hAnsi="Arial" w:cs="Arial"/>
          <w:sz w:val="24"/>
          <w:szCs w:val="24"/>
        </w:rPr>
        <w:t xml:space="preserve">So the </w:t>
      </w:r>
      <w:r>
        <w:rPr>
          <w:rFonts w:ascii="Arial" w:hAnsi="Arial" w:cs="Arial"/>
          <w:sz w:val="24"/>
          <w:szCs w:val="24"/>
        </w:rPr>
        <w:t>employee</w:t>
      </w:r>
      <w:r w:rsidRPr="00A55B14">
        <w:rPr>
          <w:rFonts w:ascii="Arial" w:hAnsi="Arial" w:cs="Arial"/>
          <w:sz w:val="24"/>
          <w:szCs w:val="24"/>
        </w:rPr>
        <w:t xml:space="preserve"> fee</w:t>
      </w:r>
      <w:r>
        <w:rPr>
          <w:rFonts w:ascii="Arial" w:hAnsi="Arial" w:cs="Arial"/>
          <w:sz w:val="24"/>
          <w:szCs w:val="24"/>
        </w:rPr>
        <w:t xml:space="preserve">ls </w:t>
      </w:r>
      <w:r w:rsidRPr="00A55B14">
        <w:rPr>
          <w:rFonts w:ascii="Arial" w:hAnsi="Arial" w:cs="Arial"/>
          <w:sz w:val="24"/>
          <w:szCs w:val="24"/>
        </w:rPr>
        <w:t>valued and has</w:t>
      </w:r>
      <w:r w:rsidR="00E622FD" w:rsidRPr="00A55B14">
        <w:rPr>
          <w:rFonts w:ascii="Arial" w:hAnsi="Arial" w:cs="Arial"/>
          <w:sz w:val="24"/>
          <w:szCs w:val="24"/>
        </w:rPr>
        <w:t xml:space="preserve"> confidence that they can speak for anything with freedom o</w:t>
      </w:r>
      <w:r w:rsidR="00D50F51">
        <w:rPr>
          <w:rFonts w:ascii="Arial" w:hAnsi="Arial" w:cs="Arial"/>
          <w:sz w:val="24"/>
          <w:szCs w:val="24"/>
        </w:rPr>
        <w:t xml:space="preserve">f </w:t>
      </w:r>
      <w:r w:rsidR="00E622FD" w:rsidRPr="00A55B14">
        <w:rPr>
          <w:rFonts w:ascii="Arial" w:hAnsi="Arial" w:cs="Arial"/>
          <w:sz w:val="24"/>
          <w:szCs w:val="24"/>
        </w:rPr>
        <w:t xml:space="preserve">speech. </w:t>
      </w:r>
      <w:r w:rsidR="0077203E" w:rsidRPr="00A55B14">
        <w:rPr>
          <w:rFonts w:ascii="Arial" w:hAnsi="Arial" w:cs="Arial"/>
          <w:sz w:val="24"/>
          <w:szCs w:val="24"/>
        </w:rPr>
        <w:t>HR</w:t>
      </w:r>
      <w:r w:rsidR="00E622FD" w:rsidRPr="00A55B14">
        <w:rPr>
          <w:rFonts w:ascii="Arial" w:hAnsi="Arial" w:cs="Arial"/>
          <w:sz w:val="24"/>
          <w:szCs w:val="24"/>
        </w:rPr>
        <w:t xml:space="preserve"> should implement regular check-ins for departments through feedbacks and communication with employees so employees can interact freely and discuss every matter openly</w:t>
      </w:r>
      <w:r>
        <w:rPr>
          <w:rFonts w:ascii="Arial" w:hAnsi="Arial" w:cs="Arial"/>
          <w:sz w:val="24"/>
          <w:szCs w:val="24"/>
        </w:rPr>
        <w:t xml:space="preserve"> (The HR Team, 2022).</w:t>
      </w:r>
    </w:p>
    <w:p w:rsidR="009F6103" w:rsidRPr="007F665B" w:rsidRDefault="009F6103" w:rsidP="00313FE5">
      <w:pPr>
        <w:spacing w:line="360" w:lineRule="auto"/>
        <w:jc w:val="both"/>
        <w:rPr>
          <w:rFonts w:ascii="Arial" w:hAnsi="Arial" w:cs="Arial"/>
          <w:sz w:val="24"/>
          <w:szCs w:val="24"/>
        </w:rPr>
      </w:pPr>
      <w:r w:rsidRPr="007F665B">
        <w:rPr>
          <w:rFonts w:ascii="Arial" w:hAnsi="Arial" w:cs="Arial"/>
          <w:sz w:val="24"/>
          <w:szCs w:val="24"/>
        </w:rPr>
        <w:t>In order to</w:t>
      </w:r>
      <w:r w:rsidR="007F665B">
        <w:rPr>
          <w:rFonts w:ascii="Arial" w:hAnsi="Arial" w:cs="Arial"/>
          <w:sz w:val="24"/>
          <w:szCs w:val="24"/>
        </w:rPr>
        <w:t xml:space="preserve"> increase employee </w:t>
      </w:r>
      <w:r w:rsidR="00832EC2">
        <w:rPr>
          <w:rFonts w:ascii="Arial" w:hAnsi="Arial" w:cs="Arial"/>
          <w:sz w:val="24"/>
          <w:szCs w:val="24"/>
        </w:rPr>
        <w:t>engagemen</w:t>
      </w:r>
      <w:r w:rsidR="00222F7D">
        <w:rPr>
          <w:rFonts w:ascii="Arial" w:hAnsi="Arial" w:cs="Arial"/>
          <w:sz w:val="24"/>
          <w:szCs w:val="24"/>
        </w:rPr>
        <w:t xml:space="preserve">t and to engage them efficiently, </w:t>
      </w:r>
      <w:r w:rsidR="00732735">
        <w:rPr>
          <w:rFonts w:ascii="Arial" w:hAnsi="Arial" w:cs="Arial"/>
          <w:sz w:val="24"/>
          <w:szCs w:val="24"/>
        </w:rPr>
        <w:t xml:space="preserve">some things could be done like provide them </w:t>
      </w:r>
      <w:r w:rsidR="00222F7D">
        <w:rPr>
          <w:rFonts w:ascii="Arial" w:hAnsi="Arial" w:cs="Arial"/>
          <w:bCs/>
          <w:sz w:val="24"/>
          <w:szCs w:val="24"/>
        </w:rPr>
        <w:t>p</w:t>
      </w:r>
      <w:r w:rsidRPr="007F665B">
        <w:rPr>
          <w:rFonts w:ascii="Arial" w:hAnsi="Arial" w:cs="Arial"/>
          <w:bCs/>
          <w:sz w:val="24"/>
          <w:szCs w:val="24"/>
        </w:rPr>
        <w:t xml:space="preserve">eaceful </w:t>
      </w:r>
      <w:r w:rsidR="0077203E">
        <w:rPr>
          <w:rFonts w:ascii="Arial" w:hAnsi="Arial" w:cs="Arial"/>
          <w:bCs/>
          <w:sz w:val="24"/>
          <w:szCs w:val="24"/>
        </w:rPr>
        <w:t>e</w:t>
      </w:r>
      <w:r w:rsidRPr="007F665B">
        <w:rPr>
          <w:rFonts w:ascii="Arial" w:hAnsi="Arial" w:cs="Arial"/>
          <w:bCs/>
          <w:sz w:val="24"/>
          <w:szCs w:val="24"/>
        </w:rPr>
        <w:t>nvironment</w:t>
      </w:r>
      <w:r w:rsidR="00222F7D">
        <w:rPr>
          <w:rFonts w:ascii="Arial" w:hAnsi="Arial" w:cs="Arial"/>
          <w:bCs/>
          <w:sz w:val="24"/>
          <w:szCs w:val="24"/>
        </w:rPr>
        <w:t>,</w:t>
      </w:r>
      <w:r w:rsidR="0077203E">
        <w:rPr>
          <w:rFonts w:ascii="Arial" w:hAnsi="Arial" w:cs="Arial"/>
          <w:bCs/>
          <w:sz w:val="24"/>
          <w:szCs w:val="24"/>
        </w:rPr>
        <w:t xml:space="preserve"> i.e. </w:t>
      </w:r>
      <w:r w:rsidRPr="007F665B">
        <w:rPr>
          <w:rFonts w:ascii="Arial" w:hAnsi="Arial" w:cs="Arial"/>
          <w:sz w:val="24"/>
          <w:szCs w:val="24"/>
        </w:rPr>
        <w:t>environment is the key which makes staff to enjoy their work. Dedicate room for small breaks where staff can restore their energy to perform next task enjoy their tea, coffee and snack time.</w:t>
      </w:r>
      <w:r w:rsidR="00222F7D">
        <w:rPr>
          <w:rFonts w:ascii="Arial" w:hAnsi="Arial" w:cs="Arial"/>
          <w:sz w:val="24"/>
          <w:szCs w:val="24"/>
        </w:rPr>
        <w:t xml:space="preserve"> </w:t>
      </w:r>
      <w:r w:rsidRPr="007F665B">
        <w:rPr>
          <w:rFonts w:ascii="Arial" w:hAnsi="Arial" w:cs="Arial"/>
          <w:sz w:val="24"/>
          <w:szCs w:val="24"/>
        </w:rPr>
        <w:t xml:space="preserve">Gifts should be given to staff on their performances it will boast their performance level and encourage them to work more </w:t>
      </w:r>
      <w:r w:rsidR="00222F7D" w:rsidRPr="007F665B">
        <w:rPr>
          <w:rFonts w:ascii="Arial" w:hAnsi="Arial" w:cs="Arial"/>
          <w:sz w:val="24"/>
          <w:szCs w:val="24"/>
        </w:rPr>
        <w:t>effectively.</w:t>
      </w:r>
      <w:r w:rsidR="00222F7D" w:rsidRPr="007F665B">
        <w:rPr>
          <w:rFonts w:ascii="Arial" w:hAnsi="Arial" w:cs="Arial"/>
          <w:bCs/>
          <w:sz w:val="24"/>
          <w:szCs w:val="24"/>
        </w:rPr>
        <w:t xml:space="preserve"> Training</w:t>
      </w:r>
      <w:r w:rsidRPr="007F665B">
        <w:rPr>
          <w:rFonts w:ascii="Arial" w:hAnsi="Arial" w:cs="Arial"/>
          <w:bCs/>
          <w:sz w:val="24"/>
          <w:szCs w:val="24"/>
        </w:rPr>
        <w:t xml:space="preserve"> </w:t>
      </w:r>
      <w:r w:rsidR="00EC7656">
        <w:rPr>
          <w:rFonts w:ascii="Arial" w:hAnsi="Arial" w:cs="Arial"/>
          <w:bCs/>
          <w:sz w:val="24"/>
          <w:szCs w:val="24"/>
        </w:rPr>
        <w:t>s</w:t>
      </w:r>
      <w:r w:rsidRPr="007F665B">
        <w:rPr>
          <w:rFonts w:ascii="Arial" w:hAnsi="Arial" w:cs="Arial"/>
          <w:bCs/>
          <w:sz w:val="24"/>
          <w:szCs w:val="24"/>
        </w:rPr>
        <w:t>ession</w:t>
      </w:r>
      <w:r w:rsidR="00222F7D">
        <w:rPr>
          <w:rFonts w:ascii="Arial" w:hAnsi="Arial" w:cs="Arial"/>
          <w:bCs/>
          <w:sz w:val="24"/>
          <w:szCs w:val="24"/>
        </w:rPr>
        <w:t>s should also be</w:t>
      </w:r>
      <w:r w:rsidR="00EC7656">
        <w:rPr>
          <w:rFonts w:ascii="Arial" w:hAnsi="Arial" w:cs="Arial"/>
          <w:bCs/>
          <w:sz w:val="24"/>
          <w:szCs w:val="24"/>
        </w:rPr>
        <w:t xml:space="preserve"> </w:t>
      </w:r>
      <w:r w:rsidR="00EC7656">
        <w:rPr>
          <w:rFonts w:ascii="Arial" w:hAnsi="Arial" w:cs="Arial"/>
          <w:sz w:val="24"/>
          <w:szCs w:val="24"/>
        </w:rPr>
        <w:t>arranged</w:t>
      </w:r>
      <w:r w:rsidR="00222F7D">
        <w:rPr>
          <w:rFonts w:ascii="Arial" w:hAnsi="Arial" w:cs="Arial"/>
          <w:sz w:val="24"/>
          <w:szCs w:val="24"/>
        </w:rPr>
        <w:t xml:space="preserve"> for the employees by HR</w:t>
      </w:r>
      <w:r w:rsidR="00EC7656">
        <w:rPr>
          <w:rFonts w:ascii="Arial" w:hAnsi="Arial" w:cs="Arial"/>
          <w:sz w:val="24"/>
          <w:szCs w:val="24"/>
        </w:rPr>
        <w:t>. Staff</w:t>
      </w:r>
      <w:r w:rsidRPr="007F665B">
        <w:rPr>
          <w:rFonts w:ascii="Arial" w:hAnsi="Arial" w:cs="Arial"/>
          <w:sz w:val="24"/>
          <w:szCs w:val="24"/>
        </w:rPr>
        <w:t xml:space="preserve"> should be trained gradually that will enhance their </w:t>
      </w:r>
      <w:r w:rsidR="001D4E2B" w:rsidRPr="007F665B">
        <w:rPr>
          <w:rFonts w:ascii="Arial" w:hAnsi="Arial" w:cs="Arial"/>
          <w:sz w:val="24"/>
          <w:szCs w:val="24"/>
        </w:rPr>
        <w:t>confidence to do a good job even goes</w:t>
      </w:r>
      <w:r w:rsidRPr="007F665B">
        <w:rPr>
          <w:rFonts w:ascii="Arial" w:hAnsi="Arial" w:cs="Arial"/>
          <w:sz w:val="24"/>
          <w:szCs w:val="24"/>
        </w:rPr>
        <w:t xml:space="preserve"> the extra mile</w:t>
      </w:r>
      <w:r w:rsidR="00222F7D">
        <w:rPr>
          <w:rFonts w:ascii="Arial" w:hAnsi="Arial" w:cs="Arial"/>
          <w:sz w:val="24"/>
          <w:szCs w:val="24"/>
        </w:rPr>
        <w:t xml:space="preserve"> (Campbell, </w:t>
      </w:r>
      <w:proofErr w:type="spellStart"/>
      <w:r w:rsidR="00222F7D">
        <w:rPr>
          <w:rFonts w:ascii="Arial" w:hAnsi="Arial" w:cs="Arial"/>
          <w:sz w:val="24"/>
          <w:szCs w:val="24"/>
        </w:rPr>
        <w:t>n.d.</w:t>
      </w:r>
      <w:proofErr w:type="spellEnd"/>
      <w:r w:rsidR="00222F7D">
        <w:rPr>
          <w:rFonts w:ascii="Arial" w:hAnsi="Arial" w:cs="Arial"/>
          <w:sz w:val="24"/>
          <w:szCs w:val="24"/>
        </w:rPr>
        <w:t>)</w:t>
      </w:r>
      <w:r w:rsidRPr="007F665B">
        <w:rPr>
          <w:rFonts w:ascii="Arial" w:hAnsi="Arial" w:cs="Arial"/>
          <w:sz w:val="24"/>
          <w:szCs w:val="24"/>
        </w:rPr>
        <w:t>.</w:t>
      </w:r>
    </w:p>
    <w:p w:rsidR="007F665B" w:rsidRPr="007F665B" w:rsidRDefault="009F6103" w:rsidP="00313FE5">
      <w:pPr>
        <w:spacing w:line="360" w:lineRule="auto"/>
        <w:jc w:val="both"/>
        <w:rPr>
          <w:rFonts w:ascii="Arial" w:hAnsi="Arial" w:cs="Arial"/>
          <w:sz w:val="24"/>
          <w:szCs w:val="24"/>
        </w:rPr>
      </w:pPr>
      <w:r w:rsidRPr="007F665B">
        <w:rPr>
          <w:rFonts w:ascii="Arial" w:hAnsi="Arial" w:cs="Arial"/>
          <w:sz w:val="24"/>
          <w:szCs w:val="24"/>
        </w:rPr>
        <w:t>Let the staff know how hotel is going on and share success with them. Make them feel valued and heard and find ways to build their trust on organization by arranging activities like recognition and employee appreciation programs.</w:t>
      </w:r>
      <w:r w:rsidR="0009090E">
        <w:rPr>
          <w:rFonts w:ascii="Arial" w:hAnsi="Arial" w:cs="Arial"/>
          <w:sz w:val="24"/>
          <w:szCs w:val="24"/>
        </w:rPr>
        <w:t xml:space="preserve"> </w:t>
      </w:r>
      <w:r w:rsidR="00E257FF">
        <w:rPr>
          <w:rFonts w:ascii="Arial" w:hAnsi="Arial" w:cs="Arial"/>
          <w:bCs/>
          <w:sz w:val="24"/>
          <w:szCs w:val="24"/>
        </w:rPr>
        <w:t>C</w:t>
      </w:r>
      <w:r w:rsidR="007F665B">
        <w:rPr>
          <w:rFonts w:ascii="Arial" w:hAnsi="Arial" w:cs="Arial"/>
          <w:bCs/>
          <w:sz w:val="24"/>
          <w:szCs w:val="24"/>
        </w:rPr>
        <w:t>elebrate festive like Halloween, thanksgiving and Christmas or arrange customized themed parties which makes workplace more interesting and enjoyable. Organization can also arrange galas where employees can bring their families and enjoy their personal time with them.</w:t>
      </w:r>
    </w:p>
    <w:p w:rsidR="001E646F" w:rsidRPr="00822A41" w:rsidRDefault="007F665B" w:rsidP="00313FE5">
      <w:pPr>
        <w:spacing w:line="360" w:lineRule="auto"/>
        <w:jc w:val="both"/>
        <w:rPr>
          <w:rFonts w:ascii="Arial" w:hAnsi="Arial" w:cs="Arial"/>
          <w:sz w:val="24"/>
          <w:szCs w:val="24"/>
        </w:rPr>
      </w:pPr>
      <w:r>
        <w:rPr>
          <w:rFonts w:ascii="Arial" w:hAnsi="Arial" w:cs="Arial"/>
          <w:bCs/>
          <w:sz w:val="24"/>
          <w:szCs w:val="24"/>
        </w:rPr>
        <w:lastRenderedPageBreak/>
        <w:t>Celebrate occasions</w:t>
      </w:r>
      <w:r w:rsidR="00E257FF">
        <w:rPr>
          <w:rFonts w:ascii="Arial" w:hAnsi="Arial" w:cs="Arial"/>
          <w:bCs/>
          <w:sz w:val="24"/>
          <w:szCs w:val="24"/>
        </w:rPr>
        <w:t xml:space="preserve"> like </w:t>
      </w:r>
      <w:r>
        <w:rPr>
          <w:rFonts w:ascii="Arial" w:hAnsi="Arial" w:cs="Arial"/>
          <w:bCs/>
          <w:sz w:val="24"/>
          <w:szCs w:val="24"/>
        </w:rPr>
        <w:t xml:space="preserve">arrange birthday celebrations where people can interact and gets updated about company also annual lunches can be arranged where </w:t>
      </w:r>
      <w:r w:rsidR="001D4E2B">
        <w:rPr>
          <w:rFonts w:ascii="Arial" w:hAnsi="Arial" w:cs="Arial"/>
          <w:bCs/>
          <w:sz w:val="24"/>
          <w:szCs w:val="24"/>
        </w:rPr>
        <w:t>delight discussions</w:t>
      </w:r>
      <w:r>
        <w:rPr>
          <w:rFonts w:ascii="Arial" w:hAnsi="Arial" w:cs="Arial"/>
          <w:bCs/>
          <w:sz w:val="24"/>
          <w:szCs w:val="24"/>
        </w:rPr>
        <w:t xml:space="preserve"> could be made on company profit and progress.</w:t>
      </w:r>
      <w:r w:rsidR="0009090E">
        <w:rPr>
          <w:rFonts w:ascii="Arial" w:hAnsi="Arial" w:cs="Arial"/>
          <w:sz w:val="24"/>
          <w:szCs w:val="24"/>
        </w:rPr>
        <w:t xml:space="preserve"> </w:t>
      </w:r>
      <w:r w:rsidR="00822A41">
        <w:rPr>
          <w:rFonts w:ascii="Arial" w:hAnsi="Arial" w:cs="Arial"/>
          <w:bCs/>
          <w:sz w:val="24"/>
          <w:szCs w:val="24"/>
        </w:rPr>
        <w:t>Arrange tournaments and sports competition which occurs between employees which is a fun activity for employees both physically and mentally and also a treat for spectators</w:t>
      </w:r>
      <w:r w:rsidR="0009090E">
        <w:rPr>
          <w:rFonts w:ascii="Arial" w:hAnsi="Arial" w:cs="Arial"/>
          <w:bCs/>
          <w:sz w:val="24"/>
          <w:szCs w:val="24"/>
        </w:rPr>
        <w:t xml:space="preserve"> </w:t>
      </w:r>
      <w:r w:rsidR="0009090E">
        <w:rPr>
          <w:rFonts w:ascii="Arial" w:hAnsi="Arial" w:cs="Arial"/>
          <w:sz w:val="24"/>
          <w:szCs w:val="24"/>
        </w:rPr>
        <w:t xml:space="preserve">(Campbell, </w:t>
      </w:r>
      <w:proofErr w:type="spellStart"/>
      <w:r w:rsidR="0009090E">
        <w:rPr>
          <w:rFonts w:ascii="Arial" w:hAnsi="Arial" w:cs="Arial"/>
          <w:sz w:val="24"/>
          <w:szCs w:val="24"/>
        </w:rPr>
        <w:t>n.d.</w:t>
      </w:r>
      <w:proofErr w:type="spellEnd"/>
      <w:r w:rsidR="0009090E">
        <w:rPr>
          <w:rFonts w:ascii="Arial" w:hAnsi="Arial" w:cs="Arial"/>
          <w:sz w:val="24"/>
          <w:szCs w:val="24"/>
        </w:rPr>
        <w:t>)</w:t>
      </w:r>
      <w:r w:rsidR="0009090E" w:rsidRPr="007F665B">
        <w:rPr>
          <w:rFonts w:ascii="Arial" w:hAnsi="Arial" w:cs="Arial"/>
          <w:sz w:val="24"/>
          <w:szCs w:val="24"/>
        </w:rPr>
        <w:t>.</w:t>
      </w:r>
    </w:p>
    <w:p w:rsidR="00A64CF9" w:rsidRPr="00EC7D7D" w:rsidRDefault="00EC7D7D" w:rsidP="00313FE5">
      <w:pPr>
        <w:spacing w:line="360" w:lineRule="auto"/>
        <w:jc w:val="both"/>
        <w:rPr>
          <w:rFonts w:ascii="Arial" w:hAnsi="Arial" w:cs="Arial"/>
          <w:sz w:val="24"/>
          <w:szCs w:val="24"/>
        </w:rPr>
      </w:pPr>
      <w:r>
        <w:rPr>
          <w:rFonts w:ascii="Arial" w:hAnsi="Arial" w:cs="Arial"/>
          <w:sz w:val="24"/>
          <w:szCs w:val="24"/>
        </w:rPr>
        <w:t>T</w:t>
      </w:r>
      <w:r w:rsidR="00641C2A" w:rsidRPr="00641C2A">
        <w:rPr>
          <w:rFonts w:ascii="Arial" w:hAnsi="Arial" w:cs="Arial"/>
          <w:sz w:val="24"/>
          <w:szCs w:val="24"/>
        </w:rPr>
        <w:t>here are some a</w:t>
      </w:r>
      <w:r w:rsidR="00822A41" w:rsidRPr="00641C2A">
        <w:rPr>
          <w:rFonts w:ascii="Arial" w:hAnsi="Arial" w:cs="Arial"/>
          <w:sz w:val="24"/>
          <w:szCs w:val="24"/>
        </w:rPr>
        <w:t xml:space="preserve">dvantages of employee engagement </w:t>
      </w:r>
      <w:r w:rsidR="00641C2A">
        <w:rPr>
          <w:rFonts w:ascii="Arial" w:hAnsi="Arial" w:cs="Arial"/>
          <w:sz w:val="24"/>
          <w:szCs w:val="24"/>
        </w:rPr>
        <w:t>activities like</w:t>
      </w:r>
      <w:r w:rsidR="0009090E">
        <w:rPr>
          <w:rFonts w:ascii="Arial" w:hAnsi="Arial" w:cs="Arial"/>
          <w:sz w:val="24"/>
          <w:szCs w:val="24"/>
        </w:rPr>
        <w:t xml:space="preserve"> </w:t>
      </w:r>
      <w:r w:rsidR="00822A41" w:rsidRPr="00EC7D7D">
        <w:rPr>
          <w:rFonts w:ascii="Arial" w:hAnsi="Arial" w:cs="Arial"/>
          <w:bCs/>
          <w:sz w:val="24"/>
          <w:szCs w:val="24"/>
        </w:rPr>
        <w:t>Employee engagement is beneficial in company’s growth as mentally and physically active employee is more productive</w:t>
      </w:r>
      <w:r w:rsidR="0009090E">
        <w:rPr>
          <w:rFonts w:ascii="Arial" w:hAnsi="Arial" w:cs="Arial"/>
          <w:bCs/>
          <w:sz w:val="24"/>
          <w:szCs w:val="24"/>
        </w:rPr>
        <w:t xml:space="preserve"> (My Hub, 2019)</w:t>
      </w:r>
      <w:r w:rsidR="00822A41" w:rsidRPr="00EC7D7D">
        <w:rPr>
          <w:rFonts w:ascii="Arial" w:hAnsi="Arial" w:cs="Arial"/>
          <w:bCs/>
          <w:sz w:val="24"/>
          <w:szCs w:val="24"/>
        </w:rPr>
        <w:t>.</w:t>
      </w:r>
    </w:p>
    <w:p w:rsidR="001E646F" w:rsidRPr="001E646F" w:rsidRDefault="00822A41" w:rsidP="00313FE5">
      <w:pPr>
        <w:spacing w:line="360" w:lineRule="auto"/>
        <w:jc w:val="both"/>
        <w:rPr>
          <w:rFonts w:ascii="Arial" w:hAnsi="Arial" w:cs="Arial"/>
          <w:sz w:val="24"/>
          <w:szCs w:val="24"/>
        </w:rPr>
      </w:pPr>
      <w:r w:rsidRPr="00EC7D7D">
        <w:rPr>
          <w:rFonts w:ascii="Arial" w:hAnsi="Arial" w:cs="Arial"/>
          <w:bCs/>
          <w:sz w:val="24"/>
          <w:szCs w:val="24"/>
        </w:rPr>
        <w:t>Similarly</w:t>
      </w:r>
      <w:r w:rsidR="0009090E">
        <w:rPr>
          <w:rFonts w:ascii="Arial" w:hAnsi="Arial" w:cs="Arial"/>
          <w:bCs/>
          <w:sz w:val="24"/>
          <w:szCs w:val="24"/>
        </w:rPr>
        <w:t>,</w:t>
      </w:r>
      <w:r w:rsidRPr="00EC7D7D">
        <w:rPr>
          <w:rFonts w:ascii="Arial" w:hAnsi="Arial" w:cs="Arial"/>
          <w:bCs/>
          <w:sz w:val="24"/>
          <w:szCs w:val="24"/>
        </w:rPr>
        <w:t xml:space="preserve"> </w:t>
      </w:r>
      <w:r w:rsidR="0009090E" w:rsidRPr="00EC7D7D">
        <w:rPr>
          <w:rFonts w:ascii="Arial" w:hAnsi="Arial" w:cs="Arial"/>
          <w:bCs/>
          <w:sz w:val="24"/>
          <w:szCs w:val="24"/>
        </w:rPr>
        <w:t xml:space="preserve">a trained employee helps in increasing company profitability </w:t>
      </w:r>
      <w:r w:rsidR="0009090E">
        <w:rPr>
          <w:rFonts w:ascii="Arial" w:hAnsi="Arial" w:cs="Arial"/>
          <w:bCs/>
          <w:sz w:val="24"/>
          <w:szCs w:val="24"/>
        </w:rPr>
        <w:t>and reduces</w:t>
      </w:r>
      <w:r w:rsidRPr="00EC7D7D">
        <w:rPr>
          <w:rFonts w:ascii="Arial" w:hAnsi="Arial" w:cs="Arial"/>
          <w:bCs/>
          <w:sz w:val="24"/>
          <w:szCs w:val="24"/>
        </w:rPr>
        <w:t xml:space="preserve"> turnovers.</w:t>
      </w:r>
      <w:r w:rsidR="0009090E">
        <w:rPr>
          <w:rFonts w:ascii="Arial" w:hAnsi="Arial" w:cs="Arial"/>
          <w:sz w:val="24"/>
          <w:szCs w:val="24"/>
        </w:rPr>
        <w:t xml:space="preserve"> </w:t>
      </w:r>
      <w:r w:rsidR="00A64CF9" w:rsidRPr="00EC7D7D">
        <w:rPr>
          <w:rFonts w:ascii="Arial" w:hAnsi="Arial" w:cs="Arial"/>
          <w:bCs/>
          <w:sz w:val="24"/>
          <w:szCs w:val="24"/>
        </w:rPr>
        <w:t xml:space="preserve">It lowers </w:t>
      </w:r>
      <w:r w:rsidR="00593AD2">
        <w:rPr>
          <w:rFonts w:ascii="Arial" w:hAnsi="Arial" w:cs="Arial"/>
          <w:bCs/>
          <w:sz w:val="24"/>
          <w:szCs w:val="24"/>
        </w:rPr>
        <w:t>absenteeism (unplanned and regular</w:t>
      </w:r>
      <w:r w:rsidR="005640E5">
        <w:rPr>
          <w:rFonts w:ascii="Arial" w:hAnsi="Arial" w:cs="Arial"/>
          <w:bCs/>
          <w:sz w:val="24"/>
          <w:szCs w:val="24"/>
        </w:rPr>
        <w:t xml:space="preserve"> offs from work)</w:t>
      </w:r>
      <w:r w:rsidR="0009090E">
        <w:rPr>
          <w:rFonts w:ascii="Arial" w:hAnsi="Arial" w:cs="Arial"/>
          <w:bCs/>
          <w:sz w:val="24"/>
          <w:szCs w:val="24"/>
        </w:rPr>
        <w:t xml:space="preserve"> and increases retention rate which in turn c</w:t>
      </w:r>
      <w:r w:rsidR="00A64CF9" w:rsidRPr="00EC7D7D">
        <w:rPr>
          <w:rFonts w:ascii="Arial" w:hAnsi="Arial" w:cs="Arial"/>
          <w:bCs/>
          <w:sz w:val="24"/>
          <w:szCs w:val="24"/>
        </w:rPr>
        <w:t>auses greater revenue growth.</w:t>
      </w:r>
      <w:r w:rsidR="0009090E">
        <w:rPr>
          <w:rFonts w:ascii="Arial" w:hAnsi="Arial" w:cs="Arial"/>
          <w:sz w:val="24"/>
          <w:szCs w:val="24"/>
        </w:rPr>
        <w:t xml:space="preserve"> </w:t>
      </w:r>
      <w:r w:rsidR="00A64CF9" w:rsidRPr="005640E5">
        <w:rPr>
          <w:rFonts w:ascii="Arial" w:hAnsi="Arial" w:cs="Arial"/>
          <w:bCs/>
          <w:sz w:val="24"/>
          <w:szCs w:val="24"/>
        </w:rPr>
        <w:t>It increases employee safety as employees are satisfied and motivated which reduces mistakes at workplace that promotes work efficiency. Stable workplace produces enterprising employees with minimum human errors.</w:t>
      </w:r>
      <w:r w:rsidR="0009090E">
        <w:rPr>
          <w:rFonts w:ascii="Arial" w:hAnsi="Arial" w:cs="Arial"/>
          <w:sz w:val="24"/>
          <w:szCs w:val="24"/>
        </w:rPr>
        <w:t xml:space="preserve"> </w:t>
      </w:r>
      <w:r w:rsidR="00A64CF9" w:rsidRPr="005640E5">
        <w:rPr>
          <w:rFonts w:ascii="Arial" w:hAnsi="Arial" w:cs="Arial"/>
          <w:bCs/>
          <w:sz w:val="24"/>
          <w:szCs w:val="24"/>
        </w:rPr>
        <w:t>Stress free workplace results in healthy employees which increases productivity</w:t>
      </w:r>
      <w:r w:rsidR="0009090E">
        <w:rPr>
          <w:rFonts w:ascii="Arial" w:hAnsi="Arial" w:cs="Arial"/>
          <w:bCs/>
          <w:sz w:val="24"/>
          <w:szCs w:val="24"/>
        </w:rPr>
        <w:t xml:space="preserve"> </w:t>
      </w:r>
      <w:r w:rsidR="001E646F">
        <w:rPr>
          <w:rFonts w:ascii="Arial" w:hAnsi="Arial" w:cs="Arial"/>
          <w:sz w:val="24"/>
          <w:szCs w:val="24"/>
        </w:rPr>
        <w:t>(My Hub, 2019)</w:t>
      </w:r>
      <w:r w:rsidR="0009090E">
        <w:rPr>
          <w:rFonts w:ascii="Arial" w:hAnsi="Arial" w:cs="Arial"/>
          <w:sz w:val="24"/>
          <w:szCs w:val="24"/>
        </w:rPr>
        <w:t>.</w:t>
      </w:r>
    </w:p>
    <w:p w:rsidR="009C61F4" w:rsidRPr="002D047D" w:rsidRDefault="00CB13F0" w:rsidP="00313FE5">
      <w:pPr>
        <w:spacing w:line="360" w:lineRule="auto"/>
        <w:jc w:val="both"/>
        <w:rPr>
          <w:rFonts w:ascii="Arial" w:hAnsi="Arial" w:cs="Arial"/>
          <w:bCs/>
          <w:sz w:val="24"/>
          <w:szCs w:val="24"/>
        </w:rPr>
      </w:pPr>
      <w:r w:rsidRPr="00CB13F0">
        <w:rPr>
          <w:rFonts w:ascii="Arial" w:hAnsi="Arial" w:cs="Arial"/>
          <w:bCs/>
          <w:sz w:val="24"/>
          <w:szCs w:val="24"/>
        </w:rPr>
        <w:t xml:space="preserve">To maintain </w:t>
      </w:r>
      <w:r w:rsidR="001D4E2B" w:rsidRPr="00CB13F0">
        <w:rPr>
          <w:rFonts w:ascii="Arial" w:hAnsi="Arial" w:cs="Arial"/>
          <w:bCs/>
          <w:sz w:val="24"/>
          <w:szCs w:val="24"/>
        </w:rPr>
        <w:t xml:space="preserve">Employee Life </w:t>
      </w:r>
      <w:r>
        <w:rPr>
          <w:rFonts w:ascii="Arial" w:hAnsi="Arial" w:cs="Arial"/>
          <w:bCs/>
          <w:sz w:val="24"/>
          <w:szCs w:val="24"/>
        </w:rPr>
        <w:t xml:space="preserve">Cycle there </w:t>
      </w:r>
      <w:r w:rsidR="001D4E2B">
        <w:rPr>
          <w:rFonts w:ascii="Arial" w:hAnsi="Arial" w:cs="Arial"/>
          <w:sz w:val="24"/>
          <w:szCs w:val="24"/>
        </w:rPr>
        <w:t xml:space="preserve">is a model that is used to describe the whole journey of employee with its </w:t>
      </w:r>
      <w:r>
        <w:rPr>
          <w:rFonts w:ascii="Arial" w:hAnsi="Arial" w:cs="Arial"/>
          <w:sz w:val="24"/>
          <w:szCs w:val="24"/>
        </w:rPr>
        <w:t xml:space="preserve">organization that </w:t>
      </w:r>
      <w:r w:rsidR="002D047D">
        <w:rPr>
          <w:rFonts w:ascii="Arial" w:hAnsi="Arial" w:cs="Arial"/>
          <w:sz w:val="24"/>
          <w:szCs w:val="24"/>
        </w:rPr>
        <w:t xml:space="preserve">contains things like </w:t>
      </w:r>
      <w:r w:rsidR="002D047D" w:rsidRPr="002D047D">
        <w:rPr>
          <w:rFonts w:ascii="Arial" w:hAnsi="Arial" w:cs="Arial"/>
          <w:b/>
          <w:bCs/>
          <w:sz w:val="24"/>
          <w:szCs w:val="24"/>
        </w:rPr>
        <w:t>Attraction</w:t>
      </w:r>
      <w:r w:rsidR="000B3BD4" w:rsidRPr="002D047D">
        <w:rPr>
          <w:rFonts w:ascii="Arial" w:hAnsi="Arial" w:cs="Arial"/>
          <w:sz w:val="24"/>
          <w:szCs w:val="24"/>
        </w:rPr>
        <w:t xml:space="preserve"> to create</w:t>
      </w:r>
      <w:r w:rsidR="001D4E2B" w:rsidRPr="002D047D">
        <w:rPr>
          <w:rFonts w:ascii="Arial" w:hAnsi="Arial" w:cs="Arial"/>
          <w:sz w:val="24"/>
          <w:szCs w:val="24"/>
        </w:rPr>
        <w:t xml:space="preserve"> first </w:t>
      </w:r>
      <w:r w:rsidR="000B3BD4" w:rsidRPr="002D047D">
        <w:rPr>
          <w:rFonts w:ascii="Arial" w:hAnsi="Arial" w:cs="Arial"/>
          <w:sz w:val="24"/>
          <w:szCs w:val="24"/>
        </w:rPr>
        <w:t>impression. Employees</w:t>
      </w:r>
      <w:r w:rsidR="001D4E2B" w:rsidRPr="002D047D">
        <w:rPr>
          <w:rFonts w:ascii="Arial" w:hAnsi="Arial" w:cs="Arial"/>
          <w:sz w:val="24"/>
          <w:szCs w:val="24"/>
        </w:rPr>
        <w:t xml:space="preserve"> attracted to employer brand so cultural web model should be </w:t>
      </w:r>
      <w:r w:rsidR="00271D6C" w:rsidRPr="002D047D">
        <w:rPr>
          <w:rFonts w:ascii="Arial" w:hAnsi="Arial" w:cs="Arial"/>
          <w:sz w:val="24"/>
          <w:szCs w:val="24"/>
        </w:rPr>
        <w:t>adapted. This</w:t>
      </w:r>
      <w:r w:rsidR="001D4E2B" w:rsidRPr="002D047D">
        <w:rPr>
          <w:rFonts w:ascii="Arial" w:hAnsi="Arial" w:cs="Arial"/>
          <w:sz w:val="24"/>
          <w:szCs w:val="24"/>
        </w:rPr>
        <w:t xml:space="preserve"> culture should be exposed through advertising so employee wants to join the </w:t>
      </w:r>
      <w:r w:rsidR="00271D6C" w:rsidRPr="002D047D">
        <w:rPr>
          <w:rFonts w:ascii="Arial" w:hAnsi="Arial" w:cs="Arial"/>
          <w:sz w:val="24"/>
          <w:szCs w:val="24"/>
        </w:rPr>
        <w:t>culture. Design</w:t>
      </w:r>
      <w:r w:rsidR="001D4E2B" w:rsidRPr="002D047D">
        <w:rPr>
          <w:rFonts w:ascii="Arial" w:hAnsi="Arial" w:cs="Arial"/>
          <w:sz w:val="24"/>
          <w:szCs w:val="24"/>
        </w:rPr>
        <w:t xml:space="preserve"> policies and provide such perks like medical, </w:t>
      </w:r>
      <w:r w:rsidR="00271D6C" w:rsidRPr="002D047D">
        <w:rPr>
          <w:rFonts w:ascii="Arial" w:hAnsi="Arial" w:cs="Arial"/>
          <w:sz w:val="24"/>
          <w:szCs w:val="24"/>
        </w:rPr>
        <w:t>equality</w:t>
      </w:r>
      <w:r w:rsidR="00D372B5">
        <w:rPr>
          <w:rFonts w:ascii="Arial" w:hAnsi="Arial" w:cs="Arial"/>
          <w:sz w:val="24"/>
          <w:szCs w:val="24"/>
        </w:rPr>
        <w:t>,</w:t>
      </w:r>
      <w:r w:rsidR="00AE2FD5">
        <w:rPr>
          <w:rFonts w:ascii="Arial" w:hAnsi="Arial" w:cs="Arial"/>
          <w:sz w:val="24"/>
          <w:szCs w:val="24"/>
        </w:rPr>
        <w:t xml:space="preserve"> </w:t>
      </w:r>
      <w:r w:rsidR="001D4E2B" w:rsidRPr="002D047D">
        <w:rPr>
          <w:rFonts w:ascii="Arial" w:hAnsi="Arial" w:cs="Arial"/>
          <w:sz w:val="24"/>
          <w:szCs w:val="24"/>
        </w:rPr>
        <w:t>work-life balance and harassment free environment.</w:t>
      </w:r>
    </w:p>
    <w:p w:rsidR="00312A36" w:rsidRPr="00271D6C" w:rsidRDefault="00AD7E90" w:rsidP="00313FE5">
      <w:pPr>
        <w:spacing w:line="360" w:lineRule="auto"/>
        <w:jc w:val="both"/>
        <w:rPr>
          <w:rFonts w:ascii="Arial" w:hAnsi="Arial" w:cs="Arial"/>
          <w:sz w:val="24"/>
          <w:szCs w:val="24"/>
        </w:rPr>
      </w:pPr>
      <w:r w:rsidRPr="00271D6C">
        <w:rPr>
          <w:rFonts w:ascii="Arial" w:hAnsi="Arial" w:cs="Arial"/>
          <w:sz w:val="24"/>
          <w:szCs w:val="24"/>
        </w:rPr>
        <w:t>S</w:t>
      </w:r>
      <w:r w:rsidR="001D4E2B" w:rsidRPr="00271D6C">
        <w:rPr>
          <w:rFonts w:ascii="Arial" w:hAnsi="Arial" w:cs="Arial"/>
          <w:sz w:val="24"/>
          <w:szCs w:val="24"/>
        </w:rPr>
        <w:t xml:space="preserve">trive to get talented people </w:t>
      </w:r>
      <w:r w:rsidR="009C61F4" w:rsidRPr="00271D6C">
        <w:rPr>
          <w:rFonts w:ascii="Arial" w:hAnsi="Arial" w:cs="Arial"/>
          <w:sz w:val="24"/>
          <w:szCs w:val="24"/>
        </w:rPr>
        <w:t xml:space="preserve">onboard by </w:t>
      </w:r>
      <w:r w:rsidR="009C61F4" w:rsidRPr="00271D6C">
        <w:rPr>
          <w:rFonts w:ascii="Arial" w:hAnsi="Arial" w:cs="Arial"/>
          <w:b/>
          <w:bCs/>
          <w:sz w:val="24"/>
          <w:szCs w:val="24"/>
        </w:rPr>
        <w:t>recruitment</w:t>
      </w:r>
      <w:r w:rsidR="00AE2FD5">
        <w:rPr>
          <w:rFonts w:ascii="Arial" w:hAnsi="Arial" w:cs="Arial"/>
          <w:b/>
          <w:bCs/>
          <w:sz w:val="24"/>
          <w:szCs w:val="24"/>
        </w:rPr>
        <w:t xml:space="preserve"> </w:t>
      </w:r>
      <w:r w:rsidR="00271D6C" w:rsidRPr="00271D6C">
        <w:rPr>
          <w:rFonts w:ascii="Arial" w:hAnsi="Arial" w:cs="Arial"/>
          <w:sz w:val="24"/>
          <w:szCs w:val="24"/>
        </w:rPr>
        <w:t>process. Design</w:t>
      </w:r>
      <w:r w:rsidR="001D4E2B" w:rsidRPr="00271D6C">
        <w:rPr>
          <w:rFonts w:ascii="Arial" w:hAnsi="Arial" w:cs="Arial"/>
          <w:sz w:val="24"/>
          <w:szCs w:val="24"/>
        </w:rPr>
        <w:t xml:space="preserve"> procedure in a way that it impacts the </w:t>
      </w:r>
      <w:r w:rsidR="00D36B6E">
        <w:rPr>
          <w:rFonts w:ascii="Arial" w:hAnsi="Arial" w:cs="Arial"/>
          <w:sz w:val="24"/>
          <w:szCs w:val="24"/>
        </w:rPr>
        <w:t>recruited.</w:t>
      </w:r>
      <w:r w:rsidR="00AE2FD5">
        <w:rPr>
          <w:rFonts w:ascii="Arial" w:hAnsi="Arial" w:cs="Arial"/>
          <w:sz w:val="24"/>
          <w:szCs w:val="24"/>
        </w:rPr>
        <w:t xml:space="preserve"> </w:t>
      </w:r>
      <w:r w:rsidRPr="00271D6C">
        <w:rPr>
          <w:rFonts w:ascii="Arial" w:hAnsi="Arial" w:cs="Arial"/>
          <w:sz w:val="24"/>
          <w:szCs w:val="24"/>
        </w:rPr>
        <w:t>A</w:t>
      </w:r>
      <w:r w:rsidR="001D4E2B" w:rsidRPr="00271D6C">
        <w:rPr>
          <w:rFonts w:ascii="Arial" w:hAnsi="Arial" w:cs="Arial"/>
          <w:sz w:val="24"/>
          <w:szCs w:val="24"/>
        </w:rPr>
        <w:t xml:space="preserve">dvertise the job on various places so can reach great candidates quickly also considers internal promotions and referring </w:t>
      </w:r>
      <w:r w:rsidR="00271D6C" w:rsidRPr="00271D6C">
        <w:rPr>
          <w:rFonts w:ascii="Arial" w:hAnsi="Arial" w:cs="Arial"/>
          <w:sz w:val="24"/>
          <w:szCs w:val="24"/>
        </w:rPr>
        <w:t>process. Advertise</w:t>
      </w:r>
      <w:r w:rsidR="001D4E2B" w:rsidRPr="00271D6C">
        <w:rPr>
          <w:rFonts w:ascii="Arial" w:hAnsi="Arial" w:cs="Arial"/>
          <w:sz w:val="24"/>
          <w:szCs w:val="24"/>
        </w:rPr>
        <w:t xml:space="preserve"> job in a very efficient way as it should describes all the benefits to attract.</w:t>
      </w:r>
    </w:p>
    <w:p w:rsidR="002856F2" w:rsidRPr="00271D6C" w:rsidRDefault="001D4E2B" w:rsidP="00313FE5">
      <w:pPr>
        <w:spacing w:line="360" w:lineRule="auto"/>
        <w:jc w:val="both"/>
        <w:rPr>
          <w:rFonts w:ascii="Arial" w:hAnsi="Arial" w:cs="Arial"/>
          <w:sz w:val="24"/>
          <w:szCs w:val="24"/>
        </w:rPr>
      </w:pPr>
      <w:r w:rsidRPr="00271D6C">
        <w:rPr>
          <w:rFonts w:ascii="Arial" w:hAnsi="Arial" w:cs="Arial"/>
          <w:sz w:val="24"/>
          <w:szCs w:val="24"/>
        </w:rPr>
        <w:t xml:space="preserve">Presents company core values and culture </w:t>
      </w:r>
      <w:r w:rsidR="00312A36" w:rsidRPr="00271D6C">
        <w:rPr>
          <w:rFonts w:ascii="Arial" w:hAnsi="Arial" w:cs="Arial"/>
          <w:sz w:val="24"/>
          <w:szCs w:val="24"/>
        </w:rPr>
        <w:t xml:space="preserve">effectively </w:t>
      </w:r>
      <w:r w:rsidR="00655D2B">
        <w:rPr>
          <w:rFonts w:ascii="Arial" w:hAnsi="Arial" w:cs="Arial"/>
          <w:sz w:val="24"/>
          <w:szCs w:val="24"/>
        </w:rPr>
        <w:t xml:space="preserve">while </w:t>
      </w:r>
      <w:r w:rsidR="00655D2B" w:rsidRPr="00BD4749">
        <w:rPr>
          <w:rFonts w:ascii="Arial" w:hAnsi="Arial" w:cs="Arial"/>
          <w:b/>
          <w:bCs/>
          <w:sz w:val="24"/>
          <w:szCs w:val="24"/>
        </w:rPr>
        <w:t>on-boarding</w:t>
      </w:r>
      <w:r w:rsidR="00655D2B">
        <w:rPr>
          <w:rFonts w:ascii="Arial" w:hAnsi="Arial" w:cs="Arial"/>
          <w:sz w:val="24"/>
          <w:szCs w:val="24"/>
        </w:rPr>
        <w:t>.</w:t>
      </w:r>
      <w:r w:rsidR="00655D2B" w:rsidRPr="00271D6C">
        <w:rPr>
          <w:rFonts w:ascii="Arial" w:hAnsi="Arial" w:cs="Arial"/>
          <w:sz w:val="24"/>
          <w:szCs w:val="24"/>
        </w:rPr>
        <w:t xml:space="preserve"> Introducing</w:t>
      </w:r>
      <w:r w:rsidRPr="00271D6C">
        <w:rPr>
          <w:rFonts w:ascii="Arial" w:hAnsi="Arial" w:cs="Arial"/>
          <w:sz w:val="24"/>
          <w:szCs w:val="24"/>
        </w:rPr>
        <w:t xml:space="preserve"> company system like appraisal process and all the other facilities also describes the whole policy. </w:t>
      </w:r>
      <w:r w:rsidR="008A053A" w:rsidRPr="00271D6C">
        <w:rPr>
          <w:rFonts w:ascii="Arial" w:hAnsi="Arial" w:cs="Arial"/>
          <w:sz w:val="24"/>
          <w:szCs w:val="24"/>
        </w:rPr>
        <w:t>Update</w:t>
      </w:r>
      <w:r w:rsidRPr="00271D6C">
        <w:rPr>
          <w:rFonts w:ascii="Arial" w:hAnsi="Arial" w:cs="Arial"/>
          <w:sz w:val="24"/>
          <w:szCs w:val="24"/>
        </w:rPr>
        <w:t xml:space="preserve"> them with company vision, mission and values</w:t>
      </w:r>
      <w:r w:rsidR="00497319">
        <w:rPr>
          <w:rFonts w:ascii="Arial" w:hAnsi="Arial" w:cs="Arial"/>
          <w:sz w:val="24"/>
          <w:szCs w:val="24"/>
        </w:rPr>
        <w:t xml:space="preserve"> (</w:t>
      </w:r>
      <w:proofErr w:type="spellStart"/>
      <w:r w:rsidR="00497319">
        <w:rPr>
          <w:rFonts w:ascii="Arial" w:hAnsi="Arial" w:cs="Arial"/>
          <w:sz w:val="24"/>
          <w:szCs w:val="24"/>
        </w:rPr>
        <w:t>Personio</w:t>
      </w:r>
      <w:proofErr w:type="spellEnd"/>
      <w:r w:rsidR="00497319">
        <w:rPr>
          <w:rFonts w:ascii="Arial" w:hAnsi="Arial" w:cs="Arial"/>
          <w:sz w:val="24"/>
          <w:szCs w:val="24"/>
        </w:rPr>
        <w:t xml:space="preserve">, </w:t>
      </w:r>
      <w:proofErr w:type="spellStart"/>
      <w:r w:rsidR="00497319">
        <w:rPr>
          <w:rFonts w:ascii="Arial" w:hAnsi="Arial" w:cs="Arial"/>
          <w:sz w:val="24"/>
          <w:szCs w:val="24"/>
        </w:rPr>
        <w:t>n.d.</w:t>
      </w:r>
      <w:proofErr w:type="spellEnd"/>
      <w:r w:rsidR="00497319">
        <w:rPr>
          <w:rFonts w:ascii="Arial" w:hAnsi="Arial" w:cs="Arial"/>
          <w:sz w:val="24"/>
          <w:szCs w:val="24"/>
        </w:rPr>
        <w:t>)</w:t>
      </w:r>
      <w:r w:rsidR="002856F2" w:rsidRPr="00271D6C">
        <w:rPr>
          <w:rFonts w:ascii="Arial" w:hAnsi="Arial" w:cs="Arial"/>
          <w:sz w:val="24"/>
          <w:szCs w:val="24"/>
        </w:rPr>
        <w:t xml:space="preserve">. </w:t>
      </w:r>
    </w:p>
    <w:p w:rsidR="001D4E2B" w:rsidRPr="00BD4749" w:rsidRDefault="002856F2" w:rsidP="00313FE5">
      <w:pPr>
        <w:spacing w:line="360" w:lineRule="auto"/>
        <w:jc w:val="both"/>
        <w:rPr>
          <w:rFonts w:ascii="Arial" w:hAnsi="Arial" w:cs="Arial"/>
          <w:sz w:val="24"/>
          <w:szCs w:val="24"/>
        </w:rPr>
      </w:pPr>
      <w:r w:rsidRPr="00BD4749">
        <w:rPr>
          <w:rFonts w:ascii="Arial" w:hAnsi="Arial" w:cs="Arial"/>
          <w:bCs/>
          <w:sz w:val="24"/>
          <w:szCs w:val="24"/>
        </w:rPr>
        <w:lastRenderedPageBreak/>
        <w:t xml:space="preserve">To </w:t>
      </w:r>
      <w:r w:rsidRPr="00BD4749">
        <w:rPr>
          <w:rFonts w:ascii="Arial" w:hAnsi="Arial" w:cs="Arial"/>
          <w:b/>
          <w:sz w:val="24"/>
          <w:szCs w:val="24"/>
        </w:rPr>
        <w:t>retain</w:t>
      </w:r>
      <w:r w:rsidRPr="00BD4749">
        <w:rPr>
          <w:rFonts w:ascii="Arial" w:hAnsi="Arial" w:cs="Arial"/>
          <w:bCs/>
          <w:sz w:val="24"/>
          <w:szCs w:val="24"/>
        </w:rPr>
        <w:t xml:space="preserve"> them</w:t>
      </w:r>
      <w:r w:rsidR="00497319">
        <w:rPr>
          <w:rFonts w:ascii="Arial" w:hAnsi="Arial" w:cs="Arial"/>
          <w:bCs/>
          <w:sz w:val="24"/>
          <w:szCs w:val="24"/>
        </w:rPr>
        <w:t xml:space="preserve"> </w:t>
      </w:r>
      <w:r w:rsidR="006E78FF" w:rsidRPr="00BD4749">
        <w:rPr>
          <w:rFonts w:ascii="Arial" w:hAnsi="Arial" w:cs="Arial"/>
          <w:sz w:val="24"/>
          <w:szCs w:val="24"/>
        </w:rPr>
        <w:t>i</w:t>
      </w:r>
      <w:r w:rsidR="001D4E2B" w:rsidRPr="00BD4749">
        <w:rPr>
          <w:rFonts w:ascii="Arial" w:hAnsi="Arial" w:cs="Arial"/>
          <w:sz w:val="24"/>
          <w:szCs w:val="24"/>
        </w:rPr>
        <w:t xml:space="preserve">ntroduce employees with rewards and recognition so they don’t take their job for </w:t>
      </w:r>
      <w:r w:rsidR="006E78FF" w:rsidRPr="00BD4749">
        <w:rPr>
          <w:rFonts w:ascii="Arial" w:hAnsi="Arial" w:cs="Arial"/>
          <w:sz w:val="24"/>
          <w:szCs w:val="24"/>
        </w:rPr>
        <w:t>granted. Arrange</w:t>
      </w:r>
      <w:r w:rsidR="001D4E2B" w:rsidRPr="00BD4749">
        <w:rPr>
          <w:rFonts w:ascii="Arial" w:hAnsi="Arial" w:cs="Arial"/>
          <w:sz w:val="24"/>
          <w:szCs w:val="24"/>
        </w:rPr>
        <w:t xml:space="preserve"> things that engage employees and motivate them to retain their job.</w:t>
      </w:r>
      <w:r w:rsidR="00497319">
        <w:rPr>
          <w:rFonts w:ascii="Arial" w:hAnsi="Arial" w:cs="Arial"/>
          <w:sz w:val="24"/>
          <w:szCs w:val="24"/>
        </w:rPr>
        <w:t xml:space="preserve"> </w:t>
      </w:r>
      <w:r w:rsidR="001D4E2B" w:rsidRPr="00BD4749">
        <w:rPr>
          <w:rFonts w:ascii="Arial" w:hAnsi="Arial" w:cs="Arial"/>
          <w:sz w:val="24"/>
          <w:szCs w:val="24"/>
        </w:rPr>
        <w:t xml:space="preserve">Provides them opportunities which helps them to </w:t>
      </w:r>
      <w:r w:rsidR="006E78FF" w:rsidRPr="00BD4749">
        <w:rPr>
          <w:rFonts w:ascii="Arial" w:hAnsi="Arial" w:cs="Arial"/>
          <w:sz w:val="24"/>
          <w:szCs w:val="24"/>
        </w:rPr>
        <w:t xml:space="preserve">grow for </w:t>
      </w:r>
      <w:r w:rsidR="00BD4749" w:rsidRPr="00BD4749">
        <w:rPr>
          <w:rFonts w:ascii="Arial" w:hAnsi="Arial" w:cs="Arial"/>
          <w:b/>
          <w:bCs/>
          <w:sz w:val="24"/>
          <w:szCs w:val="24"/>
        </w:rPr>
        <w:t>development</w:t>
      </w:r>
      <w:r w:rsidR="00BD4749" w:rsidRPr="00BD4749">
        <w:rPr>
          <w:rFonts w:ascii="Arial" w:hAnsi="Arial" w:cs="Arial"/>
          <w:sz w:val="24"/>
          <w:szCs w:val="24"/>
        </w:rPr>
        <w:t>. Provide</w:t>
      </w:r>
      <w:r w:rsidR="001D4E2B" w:rsidRPr="00BD4749">
        <w:rPr>
          <w:rFonts w:ascii="Arial" w:hAnsi="Arial" w:cs="Arial"/>
          <w:sz w:val="24"/>
          <w:szCs w:val="24"/>
        </w:rPr>
        <w:t xml:space="preserve"> friendly</w:t>
      </w:r>
      <w:r w:rsidR="00D44F66" w:rsidRPr="00BD4749">
        <w:rPr>
          <w:rFonts w:ascii="Arial" w:hAnsi="Arial" w:cs="Arial"/>
          <w:sz w:val="24"/>
          <w:szCs w:val="24"/>
        </w:rPr>
        <w:t xml:space="preserve"> environment</w:t>
      </w:r>
      <w:r w:rsidR="001D4E2B" w:rsidRPr="00BD4749">
        <w:rPr>
          <w:rFonts w:ascii="Arial" w:hAnsi="Arial" w:cs="Arial"/>
          <w:sz w:val="24"/>
          <w:szCs w:val="24"/>
        </w:rPr>
        <w:t xml:space="preserve"> where they can ask anything without hesitation and also share their experience and </w:t>
      </w:r>
      <w:r w:rsidR="00BD4749" w:rsidRPr="00BD4749">
        <w:rPr>
          <w:rFonts w:ascii="Arial" w:hAnsi="Arial" w:cs="Arial"/>
          <w:sz w:val="24"/>
          <w:szCs w:val="24"/>
        </w:rPr>
        <w:t>knowledge. Provide</w:t>
      </w:r>
      <w:r w:rsidR="001D4E2B" w:rsidRPr="00BD4749">
        <w:rPr>
          <w:rFonts w:ascii="Arial" w:hAnsi="Arial" w:cs="Arial"/>
          <w:sz w:val="24"/>
          <w:szCs w:val="24"/>
        </w:rPr>
        <w:t xml:space="preserve"> learning opportunities.</w:t>
      </w:r>
      <w:r w:rsidR="00497319">
        <w:rPr>
          <w:rFonts w:ascii="Arial" w:hAnsi="Arial" w:cs="Arial"/>
          <w:sz w:val="24"/>
          <w:szCs w:val="24"/>
        </w:rPr>
        <w:t xml:space="preserve"> </w:t>
      </w:r>
      <w:r w:rsidR="009651F2">
        <w:rPr>
          <w:rFonts w:ascii="Arial" w:hAnsi="Arial" w:cs="Arial"/>
          <w:sz w:val="24"/>
          <w:szCs w:val="24"/>
        </w:rPr>
        <w:t xml:space="preserve">While </w:t>
      </w:r>
      <w:r w:rsidR="009651F2" w:rsidRPr="009651F2">
        <w:rPr>
          <w:rFonts w:ascii="Arial" w:hAnsi="Arial" w:cs="Arial"/>
          <w:b/>
          <w:bCs/>
          <w:sz w:val="24"/>
          <w:szCs w:val="24"/>
        </w:rPr>
        <w:t>separating</w:t>
      </w:r>
      <w:r w:rsidR="009651F2">
        <w:rPr>
          <w:rFonts w:ascii="Arial" w:hAnsi="Arial" w:cs="Arial"/>
          <w:sz w:val="24"/>
          <w:szCs w:val="24"/>
        </w:rPr>
        <w:t xml:space="preserve"> f</w:t>
      </w:r>
      <w:r w:rsidR="001D4E2B" w:rsidRPr="00BD4749">
        <w:rPr>
          <w:rFonts w:ascii="Arial" w:hAnsi="Arial" w:cs="Arial"/>
          <w:sz w:val="24"/>
          <w:szCs w:val="24"/>
        </w:rPr>
        <w:t xml:space="preserve">or departing employee there should be an off boarding process like feedback sessions and gives a farewell in a way that they promote culture in </w:t>
      </w:r>
      <w:r w:rsidR="00C20060" w:rsidRPr="00BD4749">
        <w:rPr>
          <w:rFonts w:ascii="Arial" w:hAnsi="Arial" w:cs="Arial"/>
          <w:sz w:val="24"/>
          <w:szCs w:val="24"/>
        </w:rPr>
        <w:t>future. Also</w:t>
      </w:r>
      <w:r w:rsidR="001D4E2B" w:rsidRPr="00BD4749">
        <w:rPr>
          <w:rFonts w:ascii="Arial" w:hAnsi="Arial" w:cs="Arial"/>
          <w:sz w:val="24"/>
          <w:szCs w:val="24"/>
        </w:rPr>
        <w:t xml:space="preserve"> provide moral support </w:t>
      </w:r>
      <w:r w:rsidR="00A51D29" w:rsidRPr="00BD4749">
        <w:rPr>
          <w:rFonts w:ascii="Arial" w:hAnsi="Arial" w:cs="Arial"/>
          <w:sz w:val="24"/>
          <w:szCs w:val="24"/>
        </w:rPr>
        <w:t xml:space="preserve">to </w:t>
      </w:r>
      <w:r w:rsidR="001D4E2B" w:rsidRPr="00BD4749">
        <w:rPr>
          <w:rFonts w:ascii="Arial" w:hAnsi="Arial" w:cs="Arial"/>
          <w:sz w:val="24"/>
          <w:szCs w:val="24"/>
        </w:rPr>
        <w:t>other team members to reduce their burden</w:t>
      </w:r>
      <w:r w:rsidR="00497319">
        <w:rPr>
          <w:rFonts w:ascii="Arial" w:hAnsi="Arial" w:cs="Arial"/>
          <w:sz w:val="24"/>
          <w:szCs w:val="24"/>
        </w:rPr>
        <w:t xml:space="preserve"> (</w:t>
      </w:r>
      <w:proofErr w:type="spellStart"/>
      <w:r w:rsidR="00497319">
        <w:rPr>
          <w:rFonts w:ascii="Arial" w:hAnsi="Arial" w:cs="Arial"/>
          <w:sz w:val="24"/>
          <w:szCs w:val="24"/>
        </w:rPr>
        <w:t>Personio</w:t>
      </w:r>
      <w:proofErr w:type="spellEnd"/>
      <w:r w:rsidR="00497319">
        <w:rPr>
          <w:rFonts w:ascii="Arial" w:hAnsi="Arial" w:cs="Arial"/>
          <w:sz w:val="24"/>
          <w:szCs w:val="24"/>
        </w:rPr>
        <w:t xml:space="preserve">, </w:t>
      </w:r>
      <w:proofErr w:type="spellStart"/>
      <w:r w:rsidR="00497319">
        <w:rPr>
          <w:rFonts w:ascii="Arial" w:hAnsi="Arial" w:cs="Arial"/>
          <w:sz w:val="24"/>
          <w:szCs w:val="24"/>
        </w:rPr>
        <w:t>n.d.</w:t>
      </w:r>
      <w:proofErr w:type="spellEnd"/>
      <w:r w:rsidR="00497319">
        <w:rPr>
          <w:rFonts w:ascii="Arial" w:hAnsi="Arial" w:cs="Arial"/>
          <w:sz w:val="24"/>
          <w:szCs w:val="24"/>
        </w:rPr>
        <w:t>)</w:t>
      </w:r>
      <w:r w:rsidR="001D4E2B" w:rsidRPr="00BD4749">
        <w:rPr>
          <w:rFonts w:ascii="Arial" w:hAnsi="Arial" w:cs="Arial"/>
          <w:sz w:val="24"/>
          <w:szCs w:val="24"/>
        </w:rPr>
        <w:t>.</w:t>
      </w:r>
    </w:p>
    <w:p w:rsidR="000F37C0" w:rsidRPr="0000240A" w:rsidRDefault="009651F2" w:rsidP="00313FE5">
      <w:pPr>
        <w:spacing w:line="360" w:lineRule="auto"/>
        <w:jc w:val="both"/>
        <w:rPr>
          <w:rFonts w:ascii="Arial" w:hAnsi="Arial" w:cs="Arial"/>
          <w:bCs/>
          <w:sz w:val="24"/>
          <w:szCs w:val="24"/>
        </w:rPr>
      </w:pPr>
      <w:r w:rsidRPr="0000240A">
        <w:rPr>
          <w:rFonts w:ascii="Arial" w:hAnsi="Arial" w:cs="Arial"/>
          <w:bCs/>
          <w:sz w:val="24"/>
          <w:szCs w:val="24"/>
        </w:rPr>
        <w:t xml:space="preserve">There are </w:t>
      </w:r>
      <w:r w:rsidR="000F37C0" w:rsidRPr="0000240A">
        <w:rPr>
          <w:rFonts w:ascii="Arial" w:hAnsi="Arial" w:cs="Arial"/>
          <w:bCs/>
          <w:sz w:val="24"/>
          <w:szCs w:val="24"/>
        </w:rPr>
        <w:t>Examples of Employee Engagement:</w:t>
      </w:r>
    </w:p>
    <w:p w:rsidR="000F37C0" w:rsidRDefault="002F10E3" w:rsidP="00313FE5">
      <w:pPr>
        <w:pStyle w:val="ListParagraph"/>
        <w:numPr>
          <w:ilvl w:val="0"/>
          <w:numId w:val="4"/>
        </w:numPr>
        <w:spacing w:line="360" w:lineRule="auto"/>
        <w:jc w:val="both"/>
        <w:rPr>
          <w:rFonts w:ascii="Arial" w:hAnsi="Arial" w:cs="Arial"/>
          <w:sz w:val="24"/>
          <w:szCs w:val="24"/>
        </w:rPr>
      </w:pPr>
      <w:r w:rsidRPr="00F73387">
        <w:rPr>
          <w:rFonts w:ascii="Arial" w:hAnsi="Arial" w:cs="Arial"/>
          <w:sz w:val="24"/>
          <w:szCs w:val="24"/>
        </w:rPr>
        <w:t>I</w:t>
      </w:r>
      <w:r w:rsidR="000F37C0" w:rsidRPr="00F73387">
        <w:rPr>
          <w:rFonts w:ascii="Arial" w:hAnsi="Arial" w:cs="Arial"/>
          <w:sz w:val="24"/>
          <w:szCs w:val="24"/>
        </w:rPr>
        <w:t xml:space="preserve">n an interview with CEO of Hyatt Mark </w:t>
      </w:r>
      <w:proofErr w:type="spellStart"/>
      <w:r w:rsidR="000F37C0" w:rsidRPr="00F73387">
        <w:rPr>
          <w:rFonts w:ascii="Arial" w:hAnsi="Arial" w:cs="Arial"/>
          <w:sz w:val="24"/>
          <w:szCs w:val="24"/>
        </w:rPr>
        <w:t>Hoplamazian</w:t>
      </w:r>
      <w:proofErr w:type="spellEnd"/>
      <w:r w:rsidR="000F37C0" w:rsidRPr="00F73387">
        <w:rPr>
          <w:rFonts w:ascii="Arial" w:hAnsi="Arial" w:cs="Arial"/>
          <w:sz w:val="24"/>
          <w:szCs w:val="24"/>
        </w:rPr>
        <w:t xml:space="preserve"> he stated that the success of industry is basically the emotional connection of his guests and employees the</w:t>
      </w:r>
      <w:r w:rsidR="00F44470">
        <w:rPr>
          <w:rFonts w:ascii="Arial" w:hAnsi="Arial" w:cs="Arial"/>
          <w:sz w:val="24"/>
          <w:szCs w:val="24"/>
        </w:rPr>
        <w:t xml:space="preserve">y </w:t>
      </w:r>
      <w:r w:rsidR="000F37C0" w:rsidRPr="00F73387">
        <w:rPr>
          <w:rFonts w:ascii="Arial" w:hAnsi="Arial" w:cs="Arial"/>
          <w:sz w:val="24"/>
          <w:szCs w:val="24"/>
        </w:rPr>
        <w:t>learn and improve through these experiences to obtain perfection and satisfaction</w:t>
      </w:r>
      <w:r w:rsidRPr="00F73387">
        <w:rPr>
          <w:rFonts w:ascii="Arial" w:hAnsi="Arial" w:cs="Arial"/>
          <w:sz w:val="24"/>
          <w:szCs w:val="24"/>
        </w:rPr>
        <w:t>. Hyatt does not provide any written script so employees interact with guests with genuine transparency and being real with them so they can connect genuinely. They also provide flextime program for housekeeping so they can leave their workplace in time after completing tasks or can earn additional money by cleaning extra rooms.</w:t>
      </w:r>
    </w:p>
    <w:p w:rsidR="00F73387" w:rsidRDefault="00F73387" w:rsidP="00313FE5">
      <w:pPr>
        <w:pStyle w:val="ListParagraph"/>
        <w:numPr>
          <w:ilvl w:val="0"/>
          <w:numId w:val="4"/>
        </w:numPr>
        <w:spacing w:line="360" w:lineRule="auto"/>
        <w:jc w:val="both"/>
        <w:rPr>
          <w:rFonts w:ascii="Arial" w:hAnsi="Arial" w:cs="Arial"/>
          <w:sz w:val="24"/>
          <w:szCs w:val="24"/>
        </w:rPr>
      </w:pPr>
      <w:r>
        <w:rPr>
          <w:rFonts w:ascii="Arial" w:hAnsi="Arial" w:cs="Arial"/>
          <w:sz w:val="24"/>
          <w:szCs w:val="24"/>
        </w:rPr>
        <w:t>CEO David Orton of cheesecake factory stated that learning and recognition is the primary objective of the company as it causes motivated employee which turns into satisfied customer. So on survey cheesecake factory gets 93% approval from their employees. They also recognize outstanding employees and initiate a program called “wow stories initiative” in which performance of employees are told to increase enthusiasm in employees.</w:t>
      </w:r>
    </w:p>
    <w:p w:rsidR="00E65C9F" w:rsidRDefault="00F73387" w:rsidP="00313FE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In </w:t>
      </w:r>
      <w:proofErr w:type="spellStart"/>
      <w:r>
        <w:rPr>
          <w:rFonts w:ascii="Arial" w:hAnsi="Arial" w:cs="Arial"/>
          <w:sz w:val="24"/>
          <w:szCs w:val="24"/>
        </w:rPr>
        <w:t>Dreamworks</w:t>
      </w:r>
      <w:proofErr w:type="spellEnd"/>
      <w:r>
        <w:rPr>
          <w:rFonts w:ascii="Arial" w:hAnsi="Arial" w:cs="Arial"/>
          <w:sz w:val="24"/>
          <w:szCs w:val="24"/>
        </w:rPr>
        <w:t xml:space="preserve"> Animations employees are provided with perks like refreshments and also got supplies to decorate their workplace. Fun parties are arranged after achieving big goals where employees can bring their own artwork related to the theme of the party which boosts creativity in employees. Through this they feel connected with company as they are connected to their selves.</w:t>
      </w:r>
    </w:p>
    <w:p w:rsidR="00362874" w:rsidRDefault="00E65C9F" w:rsidP="00313FE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Southwest Airlines has a team of highly enthusiast employees who are energetic about brand vision and can do anything. This company has a good image in </w:t>
      </w:r>
      <w:r>
        <w:rPr>
          <w:rFonts w:ascii="Arial" w:hAnsi="Arial" w:cs="Arial"/>
          <w:sz w:val="24"/>
          <w:szCs w:val="24"/>
        </w:rPr>
        <w:lastRenderedPageBreak/>
        <w:t xml:space="preserve">employee engagement as they provide a very positive environment to their employees where they can design their </w:t>
      </w:r>
      <w:r w:rsidR="00132D9E">
        <w:rPr>
          <w:rFonts w:ascii="Arial" w:hAnsi="Arial" w:cs="Arial"/>
          <w:sz w:val="24"/>
          <w:szCs w:val="24"/>
        </w:rPr>
        <w:t>uniforms which are</w:t>
      </w:r>
      <w:r>
        <w:rPr>
          <w:rFonts w:ascii="Arial" w:hAnsi="Arial" w:cs="Arial"/>
          <w:sz w:val="24"/>
          <w:szCs w:val="24"/>
        </w:rPr>
        <w:t xml:space="preserve"> </w:t>
      </w:r>
      <w:r w:rsidR="00362874">
        <w:rPr>
          <w:rFonts w:ascii="Arial" w:hAnsi="Arial" w:cs="Arial"/>
          <w:sz w:val="24"/>
          <w:szCs w:val="24"/>
        </w:rPr>
        <w:t xml:space="preserve">basically providing them liberty over their work life and career. On customer review it is also found that their employees </w:t>
      </w:r>
      <w:r w:rsidR="00EA2D22">
        <w:rPr>
          <w:rFonts w:ascii="Arial" w:hAnsi="Arial" w:cs="Arial"/>
          <w:sz w:val="24"/>
          <w:szCs w:val="24"/>
        </w:rPr>
        <w:t>have high</w:t>
      </w:r>
      <w:r w:rsidR="00362874">
        <w:rPr>
          <w:rFonts w:ascii="Arial" w:hAnsi="Arial" w:cs="Arial"/>
          <w:sz w:val="24"/>
          <w:szCs w:val="24"/>
        </w:rPr>
        <w:t xml:space="preserve"> morale. They have given an environment where they can do their job differently like a viral video where a flight attendant presenting safety information in a rap version. The former CEO of company said that any materialistic thing could be sold out except the feeling of devotion, loyalty and dedication of employees towards their job</w:t>
      </w:r>
      <w:r w:rsidR="00132D9E">
        <w:rPr>
          <w:rFonts w:ascii="Arial" w:hAnsi="Arial" w:cs="Arial"/>
          <w:sz w:val="24"/>
          <w:szCs w:val="24"/>
        </w:rPr>
        <w:t xml:space="preserve"> (</w:t>
      </w:r>
      <w:proofErr w:type="spellStart"/>
      <w:r w:rsidR="00132D9E">
        <w:rPr>
          <w:rFonts w:ascii="Arial" w:hAnsi="Arial" w:cs="Arial"/>
          <w:sz w:val="24"/>
          <w:szCs w:val="24"/>
        </w:rPr>
        <w:t>Zavvy</w:t>
      </w:r>
      <w:proofErr w:type="spellEnd"/>
      <w:r w:rsidR="00132D9E">
        <w:rPr>
          <w:rFonts w:ascii="Arial" w:hAnsi="Arial" w:cs="Arial"/>
          <w:sz w:val="24"/>
          <w:szCs w:val="24"/>
        </w:rPr>
        <w:t xml:space="preserve">, </w:t>
      </w:r>
      <w:proofErr w:type="spellStart"/>
      <w:r w:rsidR="00132D9E">
        <w:rPr>
          <w:rFonts w:ascii="Arial" w:hAnsi="Arial" w:cs="Arial"/>
          <w:sz w:val="24"/>
          <w:szCs w:val="24"/>
        </w:rPr>
        <w:t>n.d.</w:t>
      </w:r>
      <w:proofErr w:type="spellEnd"/>
      <w:r w:rsidR="00132D9E">
        <w:rPr>
          <w:rFonts w:ascii="Arial" w:hAnsi="Arial" w:cs="Arial"/>
          <w:sz w:val="24"/>
          <w:szCs w:val="24"/>
        </w:rPr>
        <w:t>)</w:t>
      </w:r>
      <w:r w:rsidR="00362874">
        <w:rPr>
          <w:rFonts w:ascii="Arial" w:hAnsi="Arial" w:cs="Arial"/>
          <w:sz w:val="24"/>
          <w:szCs w:val="24"/>
        </w:rPr>
        <w:t>.</w:t>
      </w:r>
    </w:p>
    <w:p w:rsidR="009F6103" w:rsidRPr="00362874" w:rsidRDefault="009F6103" w:rsidP="00313FE5">
      <w:pPr>
        <w:spacing w:line="360" w:lineRule="auto"/>
        <w:jc w:val="both"/>
        <w:rPr>
          <w:rFonts w:ascii="Arial" w:hAnsi="Arial" w:cs="Arial"/>
          <w:sz w:val="24"/>
          <w:szCs w:val="24"/>
        </w:rPr>
      </w:pPr>
      <w:r w:rsidRPr="00362874">
        <w:rPr>
          <w:rFonts w:ascii="Arial" w:hAnsi="Arial" w:cs="Arial"/>
          <w:sz w:val="24"/>
          <w:szCs w:val="24"/>
        </w:rPr>
        <w:t>An employee engagement model is like a guide to achieve satisfied, inspired and motivated employee. After an ex</w:t>
      </w:r>
      <w:r w:rsidR="00132D9E">
        <w:rPr>
          <w:rFonts w:ascii="Arial" w:hAnsi="Arial" w:cs="Arial"/>
          <w:sz w:val="24"/>
          <w:szCs w:val="24"/>
        </w:rPr>
        <w:t xml:space="preserve">tensive research scientist has </w:t>
      </w:r>
      <w:r w:rsidRPr="00362874">
        <w:rPr>
          <w:rFonts w:ascii="Arial" w:hAnsi="Arial" w:cs="Arial"/>
          <w:sz w:val="24"/>
          <w:szCs w:val="24"/>
        </w:rPr>
        <w:t>created 5 models of employee engagement which are tested and verified. These are as follows:</w:t>
      </w:r>
    </w:p>
    <w:p w:rsidR="009F6103" w:rsidRPr="00362874" w:rsidRDefault="009F6103" w:rsidP="00313FE5">
      <w:pPr>
        <w:numPr>
          <w:ilvl w:val="0"/>
          <w:numId w:val="6"/>
        </w:numPr>
        <w:spacing w:line="360" w:lineRule="auto"/>
        <w:jc w:val="both"/>
        <w:rPr>
          <w:rFonts w:ascii="Arial" w:hAnsi="Arial" w:cs="Arial"/>
          <w:sz w:val="24"/>
          <w:szCs w:val="24"/>
        </w:rPr>
      </w:pPr>
      <w:r w:rsidRPr="00362874">
        <w:rPr>
          <w:rFonts w:ascii="Arial" w:hAnsi="Arial" w:cs="Arial"/>
          <w:sz w:val="24"/>
          <w:szCs w:val="24"/>
        </w:rPr>
        <w:t>Aon  Hewitt Engagement model</w:t>
      </w:r>
    </w:p>
    <w:p w:rsidR="009F6103" w:rsidRPr="00362874" w:rsidRDefault="009F6103" w:rsidP="00313FE5">
      <w:pPr>
        <w:numPr>
          <w:ilvl w:val="0"/>
          <w:numId w:val="6"/>
        </w:numPr>
        <w:spacing w:line="360" w:lineRule="auto"/>
        <w:jc w:val="both"/>
        <w:rPr>
          <w:rFonts w:ascii="Arial" w:hAnsi="Arial" w:cs="Arial"/>
          <w:sz w:val="24"/>
          <w:szCs w:val="24"/>
        </w:rPr>
      </w:pPr>
      <w:r w:rsidRPr="00362874">
        <w:rPr>
          <w:rFonts w:ascii="Arial" w:hAnsi="Arial" w:cs="Arial"/>
          <w:sz w:val="24"/>
          <w:szCs w:val="24"/>
        </w:rPr>
        <w:t>Zinger Model of Employee Engagement</w:t>
      </w:r>
    </w:p>
    <w:p w:rsidR="009F6103" w:rsidRPr="00362874" w:rsidRDefault="009F6103" w:rsidP="00313FE5">
      <w:pPr>
        <w:numPr>
          <w:ilvl w:val="0"/>
          <w:numId w:val="6"/>
        </w:numPr>
        <w:spacing w:line="360" w:lineRule="auto"/>
        <w:jc w:val="both"/>
        <w:rPr>
          <w:rFonts w:ascii="Arial" w:hAnsi="Arial" w:cs="Arial"/>
          <w:sz w:val="24"/>
          <w:szCs w:val="24"/>
        </w:rPr>
      </w:pPr>
      <w:r w:rsidRPr="00362874">
        <w:rPr>
          <w:rFonts w:ascii="Arial" w:hAnsi="Arial" w:cs="Arial"/>
          <w:sz w:val="24"/>
          <w:szCs w:val="24"/>
        </w:rPr>
        <w:t>Gallup Employee Engagement Model</w:t>
      </w:r>
    </w:p>
    <w:p w:rsidR="009F6103" w:rsidRPr="00362874" w:rsidRDefault="009F6103" w:rsidP="00313FE5">
      <w:pPr>
        <w:numPr>
          <w:ilvl w:val="0"/>
          <w:numId w:val="6"/>
        </w:numPr>
        <w:spacing w:line="360" w:lineRule="auto"/>
        <w:jc w:val="both"/>
        <w:rPr>
          <w:rFonts w:ascii="Arial" w:hAnsi="Arial" w:cs="Arial"/>
          <w:sz w:val="24"/>
          <w:szCs w:val="24"/>
        </w:rPr>
      </w:pPr>
      <w:r w:rsidRPr="00362874">
        <w:rPr>
          <w:rFonts w:ascii="Arial" w:hAnsi="Arial" w:cs="Arial"/>
          <w:sz w:val="24"/>
          <w:szCs w:val="24"/>
        </w:rPr>
        <w:t>Schmidt Model of Employee Engagement</w:t>
      </w:r>
    </w:p>
    <w:p w:rsidR="00362874" w:rsidRDefault="009F6103" w:rsidP="00313FE5">
      <w:pPr>
        <w:numPr>
          <w:ilvl w:val="0"/>
          <w:numId w:val="6"/>
        </w:numPr>
        <w:spacing w:line="360" w:lineRule="auto"/>
        <w:jc w:val="both"/>
        <w:rPr>
          <w:rFonts w:ascii="Arial" w:hAnsi="Arial" w:cs="Arial"/>
          <w:sz w:val="24"/>
          <w:szCs w:val="24"/>
        </w:rPr>
      </w:pPr>
      <w:r w:rsidRPr="00362874">
        <w:rPr>
          <w:rFonts w:ascii="Arial" w:hAnsi="Arial" w:cs="Arial"/>
          <w:sz w:val="24"/>
          <w:szCs w:val="24"/>
        </w:rPr>
        <w:t xml:space="preserve">International Survey Research Approach Model </w:t>
      </w:r>
    </w:p>
    <w:p w:rsidR="001E646F" w:rsidRPr="001E646F" w:rsidRDefault="001E646F" w:rsidP="00313FE5">
      <w:pPr>
        <w:spacing w:line="360" w:lineRule="auto"/>
        <w:jc w:val="both"/>
        <w:rPr>
          <w:rFonts w:ascii="Arial" w:hAnsi="Arial" w:cs="Arial"/>
          <w:sz w:val="24"/>
          <w:szCs w:val="24"/>
        </w:rPr>
      </w:pPr>
      <w:r>
        <w:rPr>
          <w:rFonts w:ascii="Arial" w:hAnsi="Arial" w:cs="Arial"/>
          <w:sz w:val="24"/>
          <w:szCs w:val="24"/>
        </w:rPr>
        <w:t>(</w:t>
      </w:r>
      <w:r w:rsidR="006C2B23">
        <w:rPr>
          <w:rFonts w:ascii="Arial" w:hAnsi="Arial" w:cs="Arial"/>
          <w:sz w:val="24"/>
          <w:szCs w:val="24"/>
        </w:rPr>
        <w:t>Vintage Circle, 2022), (</w:t>
      </w:r>
      <w:r w:rsidRPr="001E646F">
        <w:rPr>
          <w:rFonts w:ascii="Arial" w:hAnsi="Arial" w:cs="Arial"/>
          <w:sz w:val="24"/>
          <w:szCs w:val="24"/>
        </w:rPr>
        <w:t>Sinclair, 2022)</w:t>
      </w:r>
    </w:p>
    <w:p w:rsidR="009F6103" w:rsidRPr="003233A5" w:rsidRDefault="0005342E" w:rsidP="00313FE5">
      <w:pPr>
        <w:spacing w:line="360" w:lineRule="auto"/>
        <w:jc w:val="both"/>
        <w:rPr>
          <w:rFonts w:ascii="Arial" w:hAnsi="Arial" w:cs="Arial"/>
          <w:b/>
          <w:sz w:val="24"/>
          <w:szCs w:val="24"/>
        </w:rPr>
      </w:pPr>
      <w:r w:rsidRPr="003233A5">
        <w:rPr>
          <w:rFonts w:ascii="Arial" w:hAnsi="Arial" w:cs="Arial"/>
          <w:bCs/>
          <w:sz w:val="24"/>
          <w:szCs w:val="24"/>
        </w:rPr>
        <w:t xml:space="preserve">Zinger Model of Employee </w:t>
      </w:r>
      <w:r w:rsidR="006C2B23" w:rsidRPr="003233A5">
        <w:rPr>
          <w:rFonts w:ascii="Arial" w:hAnsi="Arial" w:cs="Arial"/>
          <w:bCs/>
          <w:sz w:val="24"/>
          <w:szCs w:val="24"/>
        </w:rPr>
        <w:t>Engagement</w:t>
      </w:r>
      <w:r w:rsidR="006C2B23" w:rsidRPr="00362874">
        <w:rPr>
          <w:rFonts w:ascii="Arial" w:hAnsi="Arial" w:cs="Arial"/>
          <w:sz w:val="24"/>
          <w:szCs w:val="24"/>
        </w:rPr>
        <w:t xml:space="preserve"> is</w:t>
      </w:r>
      <w:r w:rsidR="009F6103" w:rsidRPr="00362874">
        <w:rPr>
          <w:rFonts w:ascii="Arial" w:hAnsi="Arial" w:cs="Arial"/>
          <w:sz w:val="24"/>
          <w:szCs w:val="24"/>
        </w:rPr>
        <w:t xml:space="preserve"> designed by David Zinger who is a Canadian based management consultant. </w:t>
      </w:r>
      <w:r>
        <w:rPr>
          <w:rFonts w:ascii="Arial" w:hAnsi="Arial" w:cs="Arial"/>
          <w:sz w:val="24"/>
          <w:szCs w:val="24"/>
        </w:rPr>
        <w:t>His extended work on employee engagement depicts employee dedication and their involvement</w:t>
      </w:r>
      <w:r w:rsidR="006C2B23">
        <w:rPr>
          <w:rFonts w:ascii="Arial" w:hAnsi="Arial" w:cs="Arial"/>
          <w:sz w:val="24"/>
          <w:szCs w:val="24"/>
        </w:rPr>
        <w:t xml:space="preserve"> (Sinclair, 2022)</w:t>
      </w:r>
      <w:r>
        <w:rPr>
          <w:rFonts w:ascii="Arial" w:hAnsi="Arial" w:cs="Arial"/>
          <w:sz w:val="24"/>
          <w:szCs w:val="24"/>
        </w:rPr>
        <w:t xml:space="preserve">. </w:t>
      </w:r>
      <w:r w:rsidR="009F6103" w:rsidRPr="00362874">
        <w:rPr>
          <w:rFonts w:ascii="Arial" w:hAnsi="Arial" w:cs="Arial"/>
          <w:sz w:val="24"/>
          <w:szCs w:val="24"/>
        </w:rPr>
        <w:t>This model represents following objectives</w:t>
      </w:r>
      <w:r>
        <w:rPr>
          <w:rFonts w:ascii="Arial" w:hAnsi="Arial" w:cs="Arial"/>
          <w:sz w:val="24"/>
          <w:szCs w:val="24"/>
        </w:rPr>
        <w:t xml:space="preserve"> which should be acquired by employees to obtain remarkable </w:t>
      </w:r>
      <w:r w:rsidR="00BF16F8">
        <w:rPr>
          <w:rFonts w:ascii="Arial" w:hAnsi="Arial" w:cs="Arial"/>
          <w:sz w:val="24"/>
          <w:szCs w:val="24"/>
        </w:rPr>
        <w:t>results.</w:t>
      </w:r>
    </w:p>
    <w:p w:rsidR="00B05125" w:rsidRDefault="00C113A6" w:rsidP="00313FE5">
      <w:pPr>
        <w:spacing w:line="360" w:lineRule="auto"/>
        <w:jc w:val="both"/>
        <w:rPr>
          <w:rFonts w:ascii="Arial" w:hAnsi="Arial" w:cs="Arial"/>
          <w:sz w:val="24"/>
          <w:szCs w:val="24"/>
        </w:rPr>
      </w:pPr>
      <w:r w:rsidRPr="00C113A6">
        <w:rPr>
          <w:rFonts w:ascii="Arial" w:hAnsi="Arial" w:cs="Arial"/>
          <w:noProof/>
          <w:sz w:val="24"/>
          <w:szCs w:val="24"/>
        </w:rPr>
        <w:lastRenderedPageBreak/>
        <w:drawing>
          <wp:inline distT="0" distB="0" distL="0" distR="0">
            <wp:extent cx="4412853" cy="2305878"/>
            <wp:effectExtent l="19050" t="0" r="6747" b="0"/>
            <wp:docPr id="8" name="Picture 2"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7" cstate="print"/>
                    <a:stretch>
                      <a:fillRect/>
                    </a:stretch>
                  </pic:blipFill>
                  <pic:spPr>
                    <a:xfrm>
                      <a:off x="0" y="0"/>
                      <a:ext cx="4413895" cy="2306422"/>
                    </a:xfrm>
                    <a:prstGeom prst="rect">
                      <a:avLst/>
                    </a:prstGeom>
                  </pic:spPr>
                </pic:pic>
              </a:graphicData>
            </a:graphic>
          </wp:inline>
        </w:drawing>
      </w:r>
    </w:p>
    <w:p w:rsidR="009F6103" w:rsidRPr="00B05125" w:rsidRDefault="009F6103" w:rsidP="00313FE5">
      <w:pPr>
        <w:spacing w:line="360" w:lineRule="auto"/>
        <w:jc w:val="both"/>
        <w:rPr>
          <w:rFonts w:ascii="Arial" w:hAnsi="Arial" w:cs="Arial"/>
          <w:sz w:val="24"/>
          <w:szCs w:val="24"/>
        </w:rPr>
      </w:pPr>
      <w:r w:rsidRPr="00B05125">
        <w:rPr>
          <w:rFonts w:ascii="Arial" w:hAnsi="Arial" w:cs="Arial"/>
          <w:sz w:val="24"/>
          <w:szCs w:val="24"/>
        </w:rPr>
        <w:t>This model represents the pyramid structure which concludes like:</w:t>
      </w:r>
    </w:p>
    <w:p w:rsidR="0005342E" w:rsidRPr="00362874" w:rsidRDefault="00B05125" w:rsidP="00313FE5">
      <w:pPr>
        <w:spacing w:line="360" w:lineRule="auto"/>
        <w:jc w:val="both"/>
        <w:rPr>
          <w:rFonts w:ascii="Arial" w:hAnsi="Arial" w:cs="Arial"/>
          <w:sz w:val="24"/>
          <w:szCs w:val="24"/>
        </w:rPr>
      </w:pPr>
      <w:r w:rsidRPr="00B05125">
        <w:rPr>
          <w:rFonts w:ascii="Arial" w:hAnsi="Arial" w:cs="Arial"/>
          <w:sz w:val="24"/>
          <w:szCs w:val="24"/>
        </w:rPr>
        <w:t xml:space="preserve">Bottom one is </w:t>
      </w:r>
      <w:r w:rsidRPr="00B05125">
        <w:rPr>
          <w:rFonts w:ascii="Arial" w:hAnsi="Arial" w:cs="Arial"/>
          <w:b/>
          <w:bCs/>
          <w:sz w:val="24"/>
          <w:szCs w:val="24"/>
        </w:rPr>
        <w:t xml:space="preserve">Necessities: </w:t>
      </w:r>
      <w:r w:rsidRPr="00B05125">
        <w:rPr>
          <w:rFonts w:ascii="Arial" w:hAnsi="Arial" w:cs="Arial"/>
          <w:sz w:val="24"/>
          <w:szCs w:val="24"/>
        </w:rPr>
        <w:t>this is the basic requirement of employee and employer to get engaged with their work and team which includes</w:t>
      </w:r>
    </w:p>
    <w:p w:rsidR="005776DD" w:rsidRDefault="00FC3F14" w:rsidP="00313FE5">
      <w:pPr>
        <w:numPr>
          <w:ilvl w:val="0"/>
          <w:numId w:val="9"/>
        </w:numPr>
        <w:spacing w:line="360" w:lineRule="auto"/>
        <w:jc w:val="both"/>
        <w:rPr>
          <w:rFonts w:ascii="Arial" w:hAnsi="Arial" w:cs="Arial"/>
          <w:sz w:val="24"/>
          <w:szCs w:val="24"/>
        </w:rPr>
      </w:pPr>
      <w:r w:rsidRPr="00BE7645">
        <w:rPr>
          <w:rFonts w:ascii="Arial" w:hAnsi="Arial" w:cs="Arial"/>
          <w:sz w:val="24"/>
          <w:szCs w:val="24"/>
        </w:rPr>
        <w:t>For w</w:t>
      </w:r>
      <w:r w:rsidR="009F6103" w:rsidRPr="00BE7645">
        <w:rPr>
          <w:rFonts w:ascii="Arial" w:hAnsi="Arial" w:cs="Arial"/>
          <w:sz w:val="24"/>
          <w:szCs w:val="24"/>
        </w:rPr>
        <w:t xml:space="preserve">ell-being </w:t>
      </w:r>
      <w:proofErr w:type="spellStart"/>
      <w:r w:rsidRPr="00BE7645">
        <w:rPr>
          <w:rFonts w:ascii="Arial" w:hAnsi="Arial" w:cs="Arial"/>
          <w:sz w:val="24"/>
          <w:szCs w:val="24"/>
        </w:rPr>
        <w:t>and</w:t>
      </w:r>
      <w:r w:rsidR="009F6103" w:rsidRPr="005776DD">
        <w:rPr>
          <w:rFonts w:ascii="Arial" w:hAnsi="Arial" w:cs="Arial"/>
          <w:sz w:val="24"/>
          <w:szCs w:val="24"/>
        </w:rPr>
        <w:t>for</w:t>
      </w:r>
      <w:proofErr w:type="spellEnd"/>
      <w:r w:rsidR="009F6103" w:rsidRPr="005776DD">
        <w:rPr>
          <w:rFonts w:ascii="Arial" w:hAnsi="Arial" w:cs="Arial"/>
          <w:sz w:val="24"/>
          <w:szCs w:val="24"/>
        </w:rPr>
        <w:t xml:space="preserve"> a hundred percent output it is necessary that the employee is active physically as well as mentally so such environment provision is required that is safe and fearless talking about, harassment or </w:t>
      </w:r>
      <w:r w:rsidR="00BE7645">
        <w:rPr>
          <w:rFonts w:ascii="Arial" w:hAnsi="Arial" w:cs="Arial"/>
          <w:sz w:val="24"/>
          <w:szCs w:val="24"/>
        </w:rPr>
        <w:t>favoritism.</w:t>
      </w:r>
    </w:p>
    <w:p w:rsidR="005776DD" w:rsidRPr="005776DD" w:rsidRDefault="005776DD" w:rsidP="00313FE5">
      <w:pPr>
        <w:numPr>
          <w:ilvl w:val="0"/>
          <w:numId w:val="9"/>
        </w:numPr>
        <w:spacing w:line="360" w:lineRule="auto"/>
        <w:jc w:val="both"/>
        <w:rPr>
          <w:rFonts w:ascii="Arial" w:hAnsi="Arial" w:cs="Arial"/>
          <w:sz w:val="24"/>
          <w:szCs w:val="24"/>
        </w:rPr>
      </w:pPr>
      <w:r w:rsidRPr="005776DD">
        <w:rPr>
          <w:rFonts w:ascii="Arial" w:hAnsi="Arial" w:cs="Arial"/>
          <w:sz w:val="24"/>
          <w:szCs w:val="24"/>
        </w:rPr>
        <w:t>Employees should be motivated to perform vigorously as this pays off in a very good way for company. So there should be a prize or reward for such employees to amplify their performance.</w:t>
      </w:r>
    </w:p>
    <w:p w:rsidR="005776DD" w:rsidRPr="005776DD" w:rsidRDefault="00BE7645" w:rsidP="00313FE5">
      <w:pPr>
        <w:pStyle w:val="ListParagraph"/>
        <w:numPr>
          <w:ilvl w:val="0"/>
          <w:numId w:val="9"/>
        </w:numPr>
        <w:spacing w:line="360" w:lineRule="auto"/>
        <w:jc w:val="both"/>
        <w:rPr>
          <w:rFonts w:ascii="Arial" w:hAnsi="Arial" w:cs="Arial"/>
          <w:sz w:val="24"/>
          <w:szCs w:val="24"/>
        </w:rPr>
      </w:pPr>
      <w:r>
        <w:rPr>
          <w:rFonts w:ascii="Arial" w:hAnsi="Arial" w:cs="Arial"/>
          <w:sz w:val="24"/>
          <w:szCs w:val="24"/>
        </w:rPr>
        <w:t>E</w:t>
      </w:r>
      <w:r w:rsidR="009F6103" w:rsidRPr="00C113A6">
        <w:rPr>
          <w:rFonts w:ascii="Arial" w:hAnsi="Arial" w:cs="Arial"/>
          <w:sz w:val="24"/>
          <w:szCs w:val="24"/>
        </w:rPr>
        <w:t xml:space="preserve">mployees work with enthusiasm when work is interesting to do and free from boredom so it is responsibility of management to arrange activities like </w:t>
      </w:r>
      <w:r w:rsidR="003C7AA9">
        <w:rPr>
          <w:rFonts w:ascii="Arial" w:hAnsi="Arial" w:cs="Arial"/>
          <w:sz w:val="24"/>
          <w:szCs w:val="24"/>
        </w:rPr>
        <w:t>that to enliven their roles.</w:t>
      </w:r>
    </w:p>
    <w:p w:rsidR="00362874" w:rsidRDefault="009F6103" w:rsidP="00313FE5">
      <w:pPr>
        <w:pStyle w:val="ListParagraph"/>
        <w:numPr>
          <w:ilvl w:val="0"/>
          <w:numId w:val="9"/>
        </w:numPr>
        <w:spacing w:line="360" w:lineRule="auto"/>
        <w:jc w:val="both"/>
        <w:rPr>
          <w:rFonts w:ascii="Arial" w:hAnsi="Arial" w:cs="Arial"/>
          <w:sz w:val="24"/>
          <w:szCs w:val="24"/>
        </w:rPr>
      </w:pPr>
      <w:r w:rsidRPr="00C113A6">
        <w:rPr>
          <w:rFonts w:ascii="Arial" w:hAnsi="Arial" w:cs="Arial"/>
          <w:sz w:val="24"/>
          <w:szCs w:val="24"/>
        </w:rPr>
        <w:t xml:space="preserve">For a long term commitment it is necessary that every employee know the meaning of their </w:t>
      </w:r>
      <w:r w:rsidR="003C7AA9">
        <w:rPr>
          <w:rFonts w:ascii="Arial" w:hAnsi="Arial" w:cs="Arial"/>
          <w:sz w:val="24"/>
          <w:szCs w:val="24"/>
        </w:rPr>
        <w:t>work and purpose</w:t>
      </w:r>
      <w:r w:rsidRPr="00C113A6">
        <w:rPr>
          <w:rFonts w:ascii="Arial" w:hAnsi="Arial" w:cs="Arial"/>
          <w:sz w:val="24"/>
          <w:szCs w:val="24"/>
        </w:rPr>
        <w:t>. They should know why they are doing this and how they are co</w:t>
      </w:r>
      <w:r w:rsidR="00C113A6">
        <w:rPr>
          <w:rFonts w:ascii="Arial" w:hAnsi="Arial" w:cs="Arial"/>
          <w:sz w:val="24"/>
          <w:szCs w:val="24"/>
        </w:rPr>
        <w:t>ntributing to the organization.</w:t>
      </w:r>
    </w:p>
    <w:p w:rsidR="009F6103" w:rsidRPr="005776DD" w:rsidRDefault="003C7AA9" w:rsidP="00313FE5">
      <w:pPr>
        <w:pStyle w:val="ListParagraph"/>
        <w:numPr>
          <w:ilvl w:val="0"/>
          <w:numId w:val="9"/>
        </w:numPr>
        <w:spacing w:line="360" w:lineRule="auto"/>
        <w:jc w:val="both"/>
        <w:rPr>
          <w:rFonts w:ascii="Arial" w:hAnsi="Arial" w:cs="Arial"/>
          <w:sz w:val="24"/>
          <w:szCs w:val="24"/>
        </w:rPr>
      </w:pPr>
      <w:r>
        <w:rPr>
          <w:rFonts w:ascii="Arial" w:hAnsi="Arial" w:cs="Arial"/>
          <w:sz w:val="24"/>
          <w:szCs w:val="24"/>
        </w:rPr>
        <w:t>A</w:t>
      </w:r>
      <w:r w:rsidR="009F6103" w:rsidRPr="005776DD">
        <w:rPr>
          <w:rFonts w:ascii="Arial" w:hAnsi="Arial" w:cs="Arial"/>
          <w:sz w:val="24"/>
          <w:szCs w:val="24"/>
        </w:rPr>
        <w:t>ctivities for employees should be arranged which are for their personal growth because a well state mind can be beneficial for organization in many ways.</w:t>
      </w:r>
    </w:p>
    <w:p w:rsidR="009F6103" w:rsidRPr="005776DD" w:rsidRDefault="009F6103" w:rsidP="00313FE5">
      <w:pPr>
        <w:spacing w:line="360" w:lineRule="auto"/>
        <w:ind w:left="360"/>
        <w:jc w:val="both"/>
        <w:rPr>
          <w:rFonts w:ascii="Arial" w:hAnsi="Arial" w:cs="Arial"/>
          <w:sz w:val="24"/>
          <w:szCs w:val="24"/>
        </w:rPr>
      </w:pPr>
      <w:r w:rsidRPr="005776DD">
        <w:rPr>
          <w:rFonts w:ascii="Arial" w:hAnsi="Arial" w:cs="Arial"/>
          <w:sz w:val="24"/>
          <w:szCs w:val="24"/>
        </w:rPr>
        <w:t xml:space="preserve">Second row is </w:t>
      </w:r>
      <w:r w:rsidR="00E70107" w:rsidRPr="005776DD">
        <w:rPr>
          <w:rFonts w:ascii="Arial" w:hAnsi="Arial" w:cs="Arial"/>
          <w:b/>
          <w:bCs/>
          <w:sz w:val="24"/>
          <w:szCs w:val="24"/>
        </w:rPr>
        <w:t>uniting</w:t>
      </w:r>
      <w:r w:rsidRPr="005776DD">
        <w:rPr>
          <w:rFonts w:ascii="Arial" w:hAnsi="Arial" w:cs="Arial"/>
          <w:b/>
          <w:bCs/>
          <w:sz w:val="24"/>
          <w:szCs w:val="24"/>
        </w:rPr>
        <w:t xml:space="preserve"> the company</w:t>
      </w:r>
      <w:r w:rsidR="006C2B23">
        <w:rPr>
          <w:rFonts w:ascii="Arial" w:hAnsi="Arial" w:cs="Arial"/>
          <w:b/>
          <w:bCs/>
          <w:sz w:val="24"/>
          <w:szCs w:val="24"/>
        </w:rPr>
        <w:t xml:space="preserve"> </w:t>
      </w:r>
      <w:r w:rsidR="003C7AA9">
        <w:rPr>
          <w:rFonts w:ascii="Arial" w:hAnsi="Arial" w:cs="Arial"/>
          <w:sz w:val="24"/>
          <w:szCs w:val="24"/>
        </w:rPr>
        <w:t>that</w:t>
      </w:r>
      <w:r w:rsidRPr="005776DD">
        <w:rPr>
          <w:rFonts w:ascii="Arial" w:hAnsi="Arial" w:cs="Arial"/>
          <w:sz w:val="24"/>
          <w:szCs w:val="24"/>
        </w:rPr>
        <w:t xml:space="preserve"> is basically the connection of employee with organization which includes:</w:t>
      </w:r>
    </w:p>
    <w:p w:rsidR="00E70107" w:rsidRDefault="009F6103" w:rsidP="00313FE5">
      <w:pPr>
        <w:pStyle w:val="ListParagraph"/>
        <w:numPr>
          <w:ilvl w:val="0"/>
          <w:numId w:val="9"/>
        </w:numPr>
        <w:spacing w:line="360" w:lineRule="auto"/>
        <w:jc w:val="both"/>
        <w:rPr>
          <w:rFonts w:ascii="Arial" w:hAnsi="Arial" w:cs="Arial"/>
          <w:sz w:val="24"/>
          <w:szCs w:val="24"/>
        </w:rPr>
      </w:pPr>
      <w:r w:rsidRPr="005776DD">
        <w:rPr>
          <w:rFonts w:ascii="Arial" w:hAnsi="Arial" w:cs="Arial"/>
          <w:sz w:val="24"/>
          <w:szCs w:val="24"/>
        </w:rPr>
        <w:lastRenderedPageBreak/>
        <w:t>For team building</w:t>
      </w:r>
      <w:r w:rsidR="006C2B23">
        <w:rPr>
          <w:rFonts w:ascii="Arial" w:hAnsi="Arial" w:cs="Arial"/>
          <w:sz w:val="24"/>
          <w:szCs w:val="24"/>
        </w:rPr>
        <w:t xml:space="preserve"> </w:t>
      </w:r>
      <w:r w:rsidRPr="005776DD">
        <w:rPr>
          <w:rFonts w:ascii="Arial" w:hAnsi="Arial" w:cs="Arial"/>
          <w:sz w:val="24"/>
          <w:szCs w:val="24"/>
        </w:rPr>
        <w:t xml:space="preserve">it is necessary to arrange </w:t>
      </w:r>
      <w:r w:rsidR="00E70107" w:rsidRPr="005776DD">
        <w:rPr>
          <w:rFonts w:ascii="Arial" w:hAnsi="Arial" w:cs="Arial"/>
          <w:sz w:val="24"/>
          <w:szCs w:val="24"/>
        </w:rPr>
        <w:t>activities which construct</w:t>
      </w:r>
      <w:r w:rsidRPr="005776DD">
        <w:rPr>
          <w:rFonts w:ascii="Arial" w:hAnsi="Arial" w:cs="Arial"/>
          <w:sz w:val="24"/>
          <w:szCs w:val="24"/>
        </w:rPr>
        <w:t xml:space="preserve"> relationship between team as those employees which are connected to each other are more engaged ones. </w:t>
      </w:r>
    </w:p>
    <w:p w:rsidR="009F6103" w:rsidRPr="00E70107" w:rsidRDefault="00B252AB" w:rsidP="00313FE5">
      <w:pPr>
        <w:pStyle w:val="ListParagraph"/>
        <w:numPr>
          <w:ilvl w:val="0"/>
          <w:numId w:val="9"/>
        </w:numPr>
        <w:spacing w:line="360" w:lineRule="auto"/>
        <w:jc w:val="both"/>
        <w:rPr>
          <w:rFonts w:ascii="Arial" w:hAnsi="Arial" w:cs="Arial"/>
          <w:sz w:val="24"/>
          <w:szCs w:val="24"/>
        </w:rPr>
      </w:pPr>
      <w:r>
        <w:rPr>
          <w:rFonts w:ascii="Arial" w:hAnsi="Arial" w:cs="Arial"/>
          <w:sz w:val="24"/>
          <w:szCs w:val="24"/>
        </w:rPr>
        <w:t>E</w:t>
      </w:r>
      <w:r w:rsidR="009F6103" w:rsidRPr="00E70107">
        <w:rPr>
          <w:rFonts w:ascii="Arial" w:hAnsi="Arial" w:cs="Arial"/>
          <w:sz w:val="24"/>
          <w:szCs w:val="24"/>
        </w:rPr>
        <w:t xml:space="preserve">fforts made by employee must be recognized and appreciated which makes them feel valued and maintain their high performance. </w:t>
      </w:r>
    </w:p>
    <w:p w:rsidR="009F6103" w:rsidRPr="00E70107" w:rsidRDefault="00B252AB" w:rsidP="00313FE5">
      <w:pPr>
        <w:pStyle w:val="ListParagraph"/>
        <w:numPr>
          <w:ilvl w:val="0"/>
          <w:numId w:val="16"/>
        </w:numPr>
        <w:spacing w:line="360" w:lineRule="auto"/>
        <w:jc w:val="both"/>
        <w:rPr>
          <w:rFonts w:ascii="Arial" w:hAnsi="Arial" w:cs="Arial"/>
          <w:sz w:val="24"/>
          <w:szCs w:val="24"/>
        </w:rPr>
      </w:pPr>
      <w:r>
        <w:rPr>
          <w:rFonts w:ascii="Arial" w:hAnsi="Arial" w:cs="Arial"/>
          <w:sz w:val="24"/>
          <w:szCs w:val="24"/>
        </w:rPr>
        <w:t>D</w:t>
      </w:r>
      <w:r w:rsidR="009F6103" w:rsidRPr="00E70107">
        <w:rPr>
          <w:rFonts w:ascii="Arial" w:hAnsi="Arial" w:cs="Arial"/>
          <w:sz w:val="24"/>
          <w:szCs w:val="24"/>
        </w:rPr>
        <w:t xml:space="preserve">aily communication with employees and be informed with them enhances employee engagement with organization. </w:t>
      </w:r>
    </w:p>
    <w:p w:rsidR="009F6103" w:rsidRPr="00E70107" w:rsidRDefault="009F6103" w:rsidP="00313FE5">
      <w:pPr>
        <w:spacing w:line="360" w:lineRule="auto"/>
        <w:ind w:left="360"/>
        <w:jc w:val="both"/>
        <w:rPr>
          <w:rFonts w:ascii="Arial" w:hAnsi="Arial" w:cs="Arial"/>
          <w:sz w:val="24"/>
          <w:szCs w:val="24"/>
        </w:rPr>
      </w:pPr>
      <w:r w:rsidRPr="00E70107">
        <w:rPr>
          <w:rFonts w:ascii="Arial" w:hAnsi="Arial" w:cs="Arial"/>
          <w:sz w:val="24"/>
          <w:szCs w:val="24"/>
        </w:rPr>
        <w:t xml:space="preserve">Third row is </w:t>
      </w:r>
      <w:r w:rsidRPr="00E70107">
        <w:rPr>
          <w:rFonts w:ascii="Arial" w:hAnsi="Arial" w:cs="Arial"/>
          <w:b/>
          <w:bCs/>
          <w:sz w:val="24"/>
          <w:szCs w:val="24"/>
        </w:rPr>
        <w:t xml:space="preserve">Boosting </w:t>
      </w:r>
      <w:r w:rsidR="00B252AB">
        <w:rPr>
          <w:rFonts w:ascii="Arial" w:hAnsi="Arial" w:cs="Arial"/>
          <w:b/>
          <w:bCs/>
          <w:sz w:val="24"/>
          <w:szCs w:val="24"/>
        </w:rPr>
        <w:t xml:space="preserve">performance </w:t>
      </w:r>
      <w:r w:rsidR="00B252AB" w:rsidRPr="00B252AB">
        <w:rPr>
          <w:rFonts w:ascii="Arial" w:hAnsi="Arial" w:cs="Arial"/>
          <w:sz w:val="24"/>
          <w:szCs w:val="24"/>
        </w:rPr>
        <w:t>that</w:t>
      </w:r>
      <w:r w:rsidRPr="00E70107">
        <w:rPr>
          <w:rFonts w:ascii="Arial" w:hAnsi="Arial" w:cs="Arial"/>
          <w:sz w:val="24"/>
          <w:szCs w:val="24"/>
        </w:rPr>
        <w:t xml:space="preserve"> is basically the practical approach of engagement of both the employee and the employer which includes:</w:t>
      </w:r>
    </w:p>
    <w:p w:rsidR="009F6103" w:rsidRPr="00E70107" w:rsidRDefault="006D5675" w:rsidP="00313FE5">
      <w:pPr>
        <w:pStyle w:val="ListParagraph"/>
        <w:numPr>
          <w:ilvl w:val="0"/>
          <w:numId w:val="18"/>
        </w:numPr>
        <w:spacing w:line="360" w:lineRule="auto"/>
        <w:jc w:val="both"/>
        <w:rPr>
          <w:rFonts w:ascii="Arial" w:hAnsi="Arial" w:cs="Arial"/>
          <w:sz w:val="24"/>
          <w:szCs w:val="24"/>
        </w:rPr>
      </w:pPr>
      <w:r>
        <w:rPr>
          <w:rFonts w:ascii="Arial" w:hAnsi="Arial" w:cs="Arial"/>
          <w:sz w:val="24"/>
          <w:szCs w:val="24"/>
        </w:rPr>
        <w:t>E</w:t>
      </w:r>
      <w:r w:rsidR="009F6103" w:rsidRPr="00E70107">
        <w:rPr>
          <w:rFonts w:ascii="Arial" w:hAnsi="Arial" w:cs="Arial"/>
          <w:sz w:val="24"/>
          <w:szCs w:val="24"/>
        </w:rPr>
        <w:t xml:space="preserve">mployees performance can be enhanced by providing clear objectives which enhances their capacity to use their maximum skills. </w:t>
      </w:r>
    </w:p>
    <w:p w:rsidR="009F6103" w:rsidRPr="00E70107" w:rsidRDefault="006D5675" w:rsidP="00313FE5">
      <w:pPr>
        <w:numPr>
          <w:ilvl w:val="0"/>
          <w:numId w:val="19"/>
        </w:numPr>
        <w:spacing w:line="360" w:lineRule="auto"/>
        <w:jc w:val="both"/>
        <w:rPr>
          <w:rFonts w:ascii="Arial" w:hAnsi="Arial" w:cs="Arial"/>
          <w:sz w:val="24"/>
          <w:szCs w:val="24"/>
        </w:rPr>
      </w:pPr>
      <w:r>
        <w:rPr>
          <w:rFonts w:ascii="Arial" w:hAnsi="Arial" w:cs="Arial"/>
          <w:sz w:val="24"/>
          <w:szCs w:val="24"/>
        </w:rPr>
        <w:t>A</w:t>
      </w:r>
      <w:r w:rsidR="009F6103" w:rsidRPr="00E70107">
        <w:rPr>
          <w:rFonts w:ascii="Arial" w:hAnsi="Arial" w:cs="Arial"/>
          <w:sz w:val="24"/>
          <w:szCs w:val="24"/>
        </w:rPr>
        <w:t>chievements of employees for organization should be tracked, recorded and communicated to employees to encourage them in their performance.</w:t>
      </w:r>
    </w:p>
    <w:p w:rsidR="009F6103" w:rsidRPr="001E646F" w:rsidRDefault="009F6103" w:rsidP="00313FE5">
      <w:pPr>
        <w:spacing w:line="360" w:lineRule="auto"/>
        <w:jc w:val="both"/>
        <w:rPr>
          <w:rFonts w:ascii="Arial" w:hAnsi="Arial" w:cs="Arial"/>
          <w:sz w:val="24"/>
          <w:szCs w:val="24"/>
        </w:rPr>
      </w:pPr>
      <w:r w:rsidRPr="00E70107">
        <w:rPr>
          <w:rFonts w:ascii="Arial" w:hAnsi="Arial" w:cs="Arial"/>
          <w:sz w:val="24"/>
          <w:szCs w:val="24"/>
        </w:rPr>
        <w:t xml:space="preserve">Top one is </w:t>
      </w:r>
      <w:r w:rsidRPr="00E70107">
        <w:rPr>
          <w:rFonts w:ascii="Arial" w:hAnsi="Arial" w:cs="Arial"/>
          <w:b/>
          <w:bCs/>
          <w:sz w:val="24"/>
          <w:szCs w:val="24"/>
        </w:rPr>
        <w:t xml:space="preserve">Achieving Results </w:t>
      </w:r>
      <w:r w:rsidRPr="00E70107">
        <w:rPr>
          <w:rFonts w:ascii="Arial" w:hAnsi="Arial" w:cs="Arial"/>
          <w:sz w:val="24"/>
          <w:szCs w:val="24"/>
        </w:rPr>
        <w:t>t</w:t>
      </w:r>
      <w:r w:rsidR="006D5675">
        <w:rPr>
          <w:rFonts w:ascii="Arial" w:hAnsi="Arial" w:cs="Arial"/>
          <w:sz w:val="24"/>
          <w:szCs w:val="24"/>
        </w:rPr>
        <w:t xml:space="preserve">hat </w:t>
      </w:r>
      <w:r w:rsidRPr="00E70107">
        <w:rPr>
          <w:rFonts w:ascii="Arial" w:hAnsi="Arial" w:cs="Arial"/>
          <w:sz w:val="24"/>
          <w:szCs w:val="24"/>
        </w:rPr>
        <w:t>is the higher aim of zinger model and in order to achieve results all the above points fulfilled so the organization could get the benefit of result. So strategies your activities in a way that enhances employee engagement</w:t>
      </w:r>
      <w:r w:rsidRPr="001E646F">
        <w:rPr>
          <w:rFonts w:ascii="Arial" w:hAnsi="Arial" w:cs="Arial"/>
          <w:sz w:val="24"/>
          <w:szCs w:val="24"/>
        </w:rPr>
        <w:t xml:space="preserve">. </w:t>
      </w:r>
    </w:p>
    <w:p w:rsidR="00350BB7" w:rsidRPr="003233A5" w:rsidRDefault="006C2B23" w:rsidP="00313FE5">
      <w:pPr>
        <w:spacing w:line="360" w:lineRule="auto"/>
        <w:jc w:val="both"/>
        <w:rPr>
          <w:rFonts w:ascii="Arial" w:hAnsi="Arial" w:cs="Arial"/>
          <w:sz w:val="24"/>
          <w:szCs w:val="24"/>
        </w:rPr>
      </w:pPr>
      <w:r>
        <w:rPr>
          <w:rFonts w:ascii="Arial" w:hAnsi="Arial" w:cs="Arial"/>
          <w:sz w:val="24"/>
          <w:szCs w:val="24"/>
        </w:rPr>
        <w:t>(Management Study G</w:t>
      </w:r>
      <w:r w:rsidR="001E646F" w:rsidRPr="001E646F">
        <w:rPr>
          <w:rFonts w:ascii="Arial" w:hAnsi="Arial" w:cs="Arial"/>
          <w:sz w:val="24"/>
          <w:szCs w:val="24"/>
        </w:rPr>
        <w:t>uide</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w:t>
      </w:r>
      <w:r>
        <w:rPr>
          <w:rFonts w:ascii="Arial" w:hAnsi="Arial" w:cs="Arial"/>
          <w:bCs/>
          <w:iCs/>
          <w:sz w:val="24"/>
          <w:szCs w:val="24"/>
        </w:rPr>
        <w:t xml:space="preserve">Sharma, </w:t>
      </w:r>
      <w:proofErr w:type="spellStart"/>
      <w:r>
        <w:rPr>
          <w:rFonts w:ascii="Arial" w:hAnsi="Arial" w:cs="Arial"/>
          <w:bCs/>
          <w:iCs/>
          <w:sz w:val="24"/>
          <w:szCs w:val="24"/>
        </w:rPr>
        <w:t>n.d.</w:t>
      </w:r>
      <w:proofErr w:type="spellEnd"/>
      <w:r w:rsidR="001E646F">
        <w:rPr>
          <w:rFonts w:ascii="Arial" w:hAnsi="Arial" w:cs="Arial"/>
          <w:bCs/>
          <w:iCs/>
          <w:sz w:val="24"/>
          <w:szCs w:val="24"/>
        </w:rPr>
        <w:t>)</w:t>
      </w:r>
    </w:p>
    <w:p w:rsidR="00350BB7" w:rsidRDefault="00350BB7" w:rsidP="00313FE5">
      <w:pPr>
        <w:spacing w:line="360" w:lineRule="auto"/>
        <w:jc w:val="both"/>
        <w:rPr>
          <w:rFonts w:ascii="Arial" w:hAnsi="Arial" w:cs="Arial"/>
          <w:sz w:val="24"/>
          <w:szCs w:val="24"/>
        </w:rPr>
      </w:pPr>
      <w:r>
        <w:rPr>
          <w:rFonts w:ascii="Arial" w:hAnsi="Arial" w:cs="Arial"/>
          <w:sz w:val="24"/>
          <w:szCs w:val="24"/>
        </w:rPr>
        <w:t xml:space="preserve">Employee engagement is a major constitution in any industry so HR should strive to arrange such </w:t>
      </w:r>
      <w:r w:rsidR="00DB6DE2">
        <w:rPr>
          <w:rFonts w:ascii="Arial" w:hAnsi="Arial" w:cs="Arial"/>
          <w:sz w:val="24"/>
          <w:szCs w:val="24"/>
        </w:rPr>
        <w:t>activities that enhance</w:t>
      </w:r>
      <w:r>
        <w:rPr>
          <w:rFonts w:ascii="Arial" w:hAnsi="Arial" w:cs="Arial"/>
          <w:sz w:val="24"/>
          <w:szCs w:val="24"/>
        </w:rPr>
        <w:t xml:space="preserve"> employee motivation.</w:t>
      </w:r>
      <w:r w:rsidR="00DB6DE2">
        <w:rPr>
          <w:rFonts w:ascii="Arial" w:hAnsi="Arial" w:cs="Arial"/>
          <w:sz w:val="24"/>
          <w:szCs w:val="24"/>
        </w:rPr>
        <w:t xml:space="preserve"> Several strategies are out there to maintain employee engagement that should be acquired and it would be better to accommodate such strategy which is already implied by others</w:t>
      </w:r>
      <w:r w:rsidR="00D55DF9">
        <w:rPr>
          <w:rFonts w:ascii="Arial" w:hAnsi="Arial" w:cs="Arial"/>
          <w:sz w:val="24"/>
          <w:szCs w:val="24"/>
        </w:rPr>
        <w:t xml:space="preserve"> (</w:t>
      </w:r>
      <w:proofErr w:type="spellStart"/>
      <w:r w:rsidR="00D55DF9">
        <w:rPr>
          <w:rFonts w:ascii="Arial" w:hAnsi="Arial" w:cs="Arial"/>
          <w:sz w:val="24"/>
          <w:szCs w:val="24"/>
        </w:rPr>
        <w:t>Muthuku</w:t>
      </w:r>
      <w:proofErr w:type="spellEnd"/>
      <w:r w:rsidR="00D55DF9">
        <w:rPr>
          <w:rFonts w:ascii="Arial" w:hAnsi="Arial" w:cs="Arial"/>
          <w:sz w:val="24"/>
          <w:szCs w:val="24"/>
        </w:rPr>
        <w:t>, 2020)</w:t>
      </w:r>
      <w:r w:rsidR="00AE2FD5">
        <w:rPr>
          <w:rFonts w:ascii="Arial" w:hAnsi="Arial" w:cs="Arial"/>
          <w:sz w:val="24"/>
          <w:szCs w:val="24"/>
        </w:rPr>
        <w:t>, (</w:t>
      </w:r>
      <w:proofErr w:type="spellStart"/>
      <w:r w:rsidR="00AE2FD5">
        <w:rPr>
          <w:rFonts w:ascii="Arial" w:hAnsi="Arial" w:cs="Arial"/>
          <w:sz w:val="24"/>
          <w:szCs w:val="24"/>
        </w:rPr>
        <w:t>Cengia</w:t>
      </w:r>
      <w:proofErr w:type="spellEnd"/>
      <w:r w:rsidR="00AE2FD5">
        <w:rPr>
          <w:rFonts w:ascii="Arial" w:hAnsi="Arial" w:cs="Arial"/>
          <w:sz w:val="24"/>
          <w:szCs w:val="24"/>
        </w:rPr>
        <w:t>, 2012)</w:t>
      </w:r>
      <w:r w:rsidR="00DB6DE2">
        <w:rPr>
          <w:rFonts w:ascii="Arial" w:hAnsi="Arial" w:cs="Arial"/>
          <w:sz w:val="24"/>
          <w:szCs w:val="24"/>
        </w:rPr>
        <w:t>.</w:t>
      </w:r>
    </w:p>
    <w:p w:rsidR="00DB6DE2" w:rsidRPr="00350BB7" w:rsidRDefault="00DB6DE2" w:rsidP="00313FE5">
      <w:pPr>
        <w:spacing w:line="360" w:lineRule="auto"/>
        <w:jc w:val="both"/>
        <w:rPr>
          <w:rFonts w:ascii="Arial" w:hAnsi="Arial" w:cs="Arial"/>
          <w:sz w:val="24"/>
          <w:szCs w:val="24"/>
        </w:rPr>
      </w:pPr>
      <w:r>
        <w:rPr>
          <w:rFonts w:ascii="Arial" w:hAnsi="Arial" w:cs="Arial"/>
          <w:sz w:val="24"/>
          <w:szCs w:val="24"/>
        </w:rPr>
        <w:t>Employee engagement is a significant part for any organization so it should be a major focus of any organization. A motivated employee is much more efficient in helping to achieve company goals</w:t>
      </w:r>
      <w:r w:rsidR="00486511">
        <w:rPr>
          <w:rFonts w:ascii="Arial" w:hAnsi="Arial" w:cs="Arial"/>
          <w:sz w:val="24"/>
          <w:szCs w:val="24"/>
        </w:rPr>
        <w:t xml:space="preserve"> as he knows the value of his work so a positive relationship with organization and top management is always profitable. These things are proven with the examples described previously. In order to achieve effective employee engagement it is nece</w:t>
      </w:r>
      <w:r w:rsidR="002C671E">
        <w:rPr>
          <w:rFonts w:ascii="Arial" w:hAnsi="Arial" w:cs="Arial"/>
          <w:sz w:val="24"/>
          <w:szCs w:val="24"/>
        </w:rPr>
        <w:t xml:space="preserve">ssary to implement an effective lifecycle strategy. To bring betterment in an </w:t>
      </w:r>
      <w:r w:rsidR="002C671E">
        <w:rPr>
          <w:rFonts w:ascii="Arial" w:hAnsi="Arial" w:cs="Arial"/>
          <w:sz w:val="24"/>
          <w:szCs w:val="24"/>
        </w:rPr>
        <w:lastRenderedPageBreak/>
        <w:t xml:space="preserve">organization employees should be highly performed so the models of employee engagement should be followed thoroughly. Employee engagement activities should be arranged in a way that it creates passion and enthusiasm in employees. In order to do all of these things HR should </w:t>
      </w:r>
      <w:r w:rsidR="001D4E2B">
        <w:rPr>
          <w:rFonts w:ascii="Arial" w:hAnsi="Arial" w:cs="Arial"/>
          <w:sz w:val="24"/>
          <w:szCs w:val="24"/>
        </w:rPr>
        <w:t xml:space="preserve">do networking with employee, open communication, talent management, work-life balance and recognition so the organization achieves its goals. Share company success and include their opinion too. </w:t>
      </w:r>
    </w:p>
    <w:p w:rsidR="00072C3E" w:rsidRDefault="00072C3E" w:rsidP="00E622FD">
      <w:pPr>
        <w:spacing w:line="360" w:lineRule="auto"/>
        <w:rPr>
          <w:rFonts w:ascii="Arial" w:hAnsi="Arial" w:cs="Arial"/>
          <w:b/>
          <w:sz w:val="24"/>
          <w:szCs w:val="24"/>
        </w:rPr>
      </w:pPr>
    </w:p>
    <w:p w:rsidR="00072C3E" w:rsidRPr="00072C3E" w:rsidRDefault="00207E5B" w:rsidP="00072C3E">
      <w:pPr>
        <w:spacing w:line="360" w:lineRule="auto"/>
        <w:rPr>
          <w:rFonts w:ascii="Arial" w:hAnsi="Arial" w:cs="Arial"/>
          <w:b/>
          <w:sz w:val="24"/>
          <w:szCs w:val="24"/>
        </w:rPr>
      </w:pPr>
      <w:r w:rsidRPr="00207E5B">
        <w:rPr>
          <w:rFonts w:ascii="Arial" w:hAnsi="Arial" w:cs="Arial"/>
          <w:b/>
          <w:sz w:val="24"/>
          <w:szCs w:val="24"/>
        </w:rPr>
        <w:t>Reference</w:t>
      </w:r>
      <w:r>
        <w:rPr>
          <w:rFonts w:ascii="Arial" w:hAnsi="Arial" w:cs="Arial"/>
          <w:b/>
          <w:sz w:val="24"/>
          <w:szCs w:val="24"/>
        </w:rPr>
        <w:t>s</w:t>
      </w:r>
      <w:r w:rsidRPr="00207E5B">
        <w:rPr>
          <w:rFonts w:ascii="Arial" w:hAnsi="Arial" w:cs="Arial"/>
          <w:b/>
          <w:sz w:val="24"/>
          <w:szCs w:val="24"/>
        </w:rPr>
        <w:t>:</w:t>
      </w:r>
    </w:p>
    <w:p w:rsidR="009906C5" w:rsidRPr="009906C5" w:rsidRDefault="009906C5" w:rsidP="009906C5">
      <w:pPr>
        <w:numPr>
          <w:ilvl w:val="0"/>
          <w:numId w:val="31"/>
        </w:numPr>
        <w:spacing w:line="360" w:lineRule="auto"/>
        <w:rPr>
          <w:rFonts w:ascii="Arial" w:hAnsi="Arial" w:cs="Arial"/>
          <w:sz w:val="24"/>
          <w:szCs w:val="24"/>
        </w:rPr>
      </w:pPr>
      <w:r>
        <w:rPr>
          <w:rFonts w:ascii="Arial" w:hAnsi="Arial" w:cs="Arial"/>
          <w:sz w:val="24"/>
          <w:szCs w:val="24"/>
        </w:rPr>
        <w:t>Campbell, K.</w:t>
      </w:r>
      <w:r w:rsidRPr="00207E5B">
        <w:rPr>
          <w:rFonts w:ascii="Arial" w:hAnsi="Arial" w:cs="Arial"/>
          <w:sz w:val="24"/>
          <w:szCs w:val="24"/>
        </w:rPr>
        <w:t xml:space="preserve"> (2022</w:t>
      </w:r>
      <w:r w:rsidRPr="00C65FDE">
        <w:rPr>
          <w:rFonts w:ascii="Arial" w:hAnsi="Arial" w:cs="Arial"/>
          <w:i/>
          <w:sz w:val="24"/>
          <w:szCs w:val="24"/>
        </w:rPr>
        <w:t>) Handling Guest Complaints: Complete Guide for Hotel</w:t>
      </w:r>
      <w:r w:rsidRPr="00207E5B">
        <w:rPr>
          <w:rFonts w:ascii="Arial" w:hAnsi="Arial" w:cs="Arial"/>
          <w:sz w:val="24"/>
          <w:szCs w:val="24"/>
        </w:rPr>
        <w:t xml:space="preserve"> URL: </w:t>
      </w:r>
      <w:hyperlink r:id="rId8" w:history="1">
        <w:r w:rsidRPr="00207E5B">
          <w:rPr>
            <w:rStyle w:val="Hyperlink"/>
            <w:rFonts w:ascii="Arial" w:hAnsi="Arial" w:cs="Arial"/>
            <w:sz w:val="24"/>
            <w:szCs w:val="24"/>
          </w:rPr>
          <w:t>https://www.cvent.com/en/blog/hospitality/handling-guest-complaints</w:t>
        </w:r>
      </w:hyperlink>
      <w:r w:rsidRPr="00207E5B">
        <w:rPr>
          <w:rFonts w:ascii="Arial" w:hAnsi="Arial" w:cs="Arial"/>
          <w:sz w:val="24"/>
          <w:szCs w:val="24"/>
        </w:rPr>
        <w:t xml:space="preserve"> [Date Last Accessed: </w:t>
      </w:r>
      <w:r>
        <w:rPr>
          <w:rFonts w:ascii="Arial" w:hAnsi="Arial" w:cs="Arial"/>
          <w:sz w:val="24"/>
          <w:szCs w:val="24"/>
        </w:rPr>
        <w:t>06</w:t>
      </w:r>
      <w:r w:rsidRPr="00207E5B">
        <w:rPr>
          <w:rFonts w:ascii="Arial" w:hAnsi="Arial" w:cs="Arial"/>
          <w:sz w:val="24"/>
          <w:szCs w:val="24"/>
          <w:vertAlign w:val="superscript"/>
        </w:rPr>
        <w:t>th</w:t>
      </w:r>
      <w:r>
        <w:rPr>
          <w:rFonts w:ascii="Arial" w:hAnsi="Arial" w:cs="Arial"/>
          <w:sz w:val="24"/>
          <w:szCs w:val="24"/>
        </w:rPr>
        <w:t>February</w:t>
      </w:r>
      <w:r w:rsidRPr="00207E5B">
        <w:rPr>
          <w:rFonts w:ascii="Arial" w:hAnsi="Arial" w:cs="Arial"/>
          <w:sz w:val="24"/>
          <w:szCs w:val="24"/>
        </w:rPr>
        <w:t xml:space="preserve"> 202</w:t>
      </w:r>
      <w:r>
        <w:rPr>
          <w:rFonts w:ascii="Arial" w:hAnsi="Arial" w:cs="Arial"/>
          <w:sz w:val="24"/>
          <w:szCs w:val="24"/>
        </w:rPr>
        <w:t>3</w:t>
      </w:r>
      <w:r w:rsidRPr="00207E5B">
        <w:rPr>
          <w:rFonts w:ascii="Arial" w:hAnsi="Arial" w:cs="Arial"/>
          <w:sz w:val="24"/>
          <w:szCs w:val="24"/>
        </w:rPr>
        <w:t>]</w:t>
      </w:r>
    </w:p>
    <w:p w:rsidR="009906C5" w:rsidRPr="00F66CC1" w:rsidRDefault="009906C5" w:rsidP="009906C5">
      <w:pPr>
        <w:numPr>
          <w:ilvl w:val="0"/>
          <w:numId w:val="31"/>
        </w:numPr>
        <w:spacing w:line="360" w:lineRule="auto"/>
        <w:rPr>
          <w:rFonts w:ascii="Arial" w:hAnsi="Arial" w:cs="Arial"/>
          <w:iCs/>
          <w:sz w:val="24"/>
          <w:szCs w:val="24"/>
        </w:rPr>
      </w:pPr>
      <w:r>
        <w:rPr>
          <w:rFonts w:ascii="Arial" w:hAnsi="Arial" w:cs="Arial"/>
          <w:sz w:val="24"/>
          <w:szCs w:val="24"/>
        </w:rPr>
        <w:t>Campbell, S. (No Date</w:t>
      </w:r>
      <w:r w:rsidRPr="00F42D34">
        <w:rPr>
          <w:rFonts w:ascii="Arial" w:hAnsi="Arial" w:cs="Arial"/>
          <w:sz w:val="24"/>
          <w:szCs w:val="24"/>
        </w:rPr>
        <w:t xml:space="preserve">) </w:t>
      </w:r>
      <w:r w:rsidRPr="00222F7D">
        <w:rPr>
          <w:rFonts w:ascii="Arial" w:hAnsi="Arial" w:cs="Arial"/>
          <w:i/>
          <w:iCs/>
          <w:sz w:val="24"/>
          <w:szCs w:val="24"/>
        </w:rPr>
        <w:t>10 Employee Engagement Activities that Keep Employees Happy</w:t>
      </w:r>
      <w:r>
        <w:rPr>
          <w:rFonts w:ascii="Arial" w:hAnsi="Arial" w:cs="Arial"/>
          <w:iCs/>
          <w:sz w:val="24"/>
          <w:szCs w:val="24"/>
        </w:rPr>
        <w:t xml:space="preserve"> </w:t>
      </w:r>
      <w:r w:rsidRPr="001C77F4">
        <w:rPr>
          <w:rFonts w:ascii="Arial" w:hAnsi="Arial" w:cs="Arial"/>
          <w:sz w:val="24"/>
          <w:szCs w:val="24"/>
        </w:rPr>
        <w:t xml:space="preserve">URL: </w:t>
      </w:r>
      <w:hyperlink r:id="rId9" w:history="1">
        <w:r w:rsidRPr="00950466">
          <w:rPr>
            <w:rStyle w:val="Hyperlink"/>
            <w:rFonts w:ascii="Arial" w:hAnsi="Arial" w:cs="Arial"/>
            <w:sz w:val="24"/>
            <w:szCs w:val="24"/>
          </w:rPr>
          <w:t>https://wheniwork.com/blog/employee-engagement-activities</w:t>
        </w:r>
      </w:hyperlink>
      <w:r w:rsidRPr="001C77F4">
        <w:rPr>
          <w:rFonts w:ascii="Arial" w:hAnsi="Arial" w:cs="Arial"/>
          <w:sz w:val="24"/>
          <w:szCs w:val="24"/>
        </w:rPr>
        <w:t xml:space="preserve"> [Date Last Accessed: 06</w:t>
      </w:r>
      <w:r w:rsidRPr="001C77F4">
        <w:rPr>
          <w:rFonts w:ascii="Arial" w:hAnsi="Arial" w:cs="Arial"/>
          <w:sz w:val="24"/>
          <w:szCs w:val="24"/>
          <w:vertAlign w:val="superscript"/>
        </w:rPr>
        <w:t>th</w:t>
      </w:r>
      <w:r w:rsidRPr="001C77F4">
        <w:rPr>
          <w:rFonts w:ascii="Arial" w:hAnsi="Arial" w:cs="Arial"/>
          <w:sz w:val="24"/>
          <w:szCs w:val="24"/>
        </w:rPr>
        <w:t xml:space="preserve"> February 2023]</w:t>
      </w:r>
    </w:p>
    <w:p w:rsidR="009906C5" w:rsidRPr="00437A46" w:rsidRDefault="00437A46" w:rsidP="009906C5">
      <w:pPr>
        <w:numPr>
          <w:ilvl w:val="0"/>
          <w:numId w:val="31"/>
        </w:numPr>
        <w:spacing w:line="360" w:lineRule="auto"/>
        <w:rPr>
          <w:rFonts w:ascii="Arial" w:hAnsi="Arial" w:cs="Arial"/>
          <w:sz w:val="24"/>
          <w:szCs w:val="24"/>
        </w:rPr>
      </w:pPr>
      <w:proofErr w:type="spellStart"/>
      <w:r>
        <w:rPr>
          <w:rFonts w:ascii="TimesNewRomanPSMT" w:hAnsi="TimesNewRomanPSMT" w:cs="TimesNewRomanPSMT"/>
          <w:sz w:val="24"/>
          <w:szCs w:val="24"/>
        </w:rPr>
        <w:t>Cengia</w:t>
      </w:r>
      <w:proofErr w:type="spellEnd"/>
      <w:r>
        <w:rPr>
          <w:rFonts w:ascii="TimesNewRomanPSMT" w:hAnsi="TimesNewRomanPSMT" w:cs="TimesNewRomanPSMT"/>
          <w:sz w:val="24"/>
          <w:szCs w:val="24"/>
        </w:rPr>
        <w:t>, G. (2012)</w:t>
      </w:r>
      <w:r w:rsidR="009906C5">
        <w:rPr>
          <w:rFonts w:ascii="TimesNewRomanPSMT" w:hAnsi="TimesNewRomanPSMT" w:cs="TimesNewRomanPSMT"/>
          <w:sz w:val="24"/>
          <w:szCs w:val="24"/>
        </w:rPr>
        <w:t xml:space="preserve"> </w:t>
      </w:r>
      <w:r w:rsidR="009906C5" w:rsidRPr="00437A46">
        <w:rPr>
          <w:rFonts w:ascii="TimesNewRomanPSMT" w:hAnsi="TimesNewRomanPSMT" w:cs="TimesNewRomanPSMT"/>
          <w:i/>
          <w:sz w:val="24"/>
          <w:szCs w:val="24"/>
        </w:rPr>
        <w:t xml:space="preserve">Employee engagement. </w:t>
      </w:r>
      <w:r w:rsidR="009906C5" w:rsidRPr="00437A46">
        <w:rPr>
          <w:rFonts w:ascii="TimesNewRomanPS-ItalicMT" w:hAnsi="TimesNewRomanPS-ItalicMT" w:cs="TimesNewRomanPS-ItalicMT"/>
          <w:i/>
          <w:iCs/>
          <w:sz w:val="24"/>
          <w:szCs w:val="24"/>
        </w:rPr>
        <w:t>Ceramic Industry,</w:t>
      </w:r>
      <w:r w:rsidR="009906C5">
        <w:rPr>
          <w:rFonts w:ascii="TimesNewRomanPS-ItalicMT" w:hAnsi="TimesNewRomanPS-ItalicMT" w:cs="TimesNewRomanPS-ItalicMT"/>
          <w:i/>
          <w:iCs/>
          <w:sz w:val="24"/>
          <w:szCs w:val="24"/>
        </w:rPr>
        <w:t xml:space="preserve"> 162</w:t>
      </w:r>
      <w:r w:rsidR="009906C5">
        <w:rPr>
          <w:rFonts w:ascii="TimesNewRomanPSMT" w:hAnsi="TimesNewRomanPSMT" w:cs="TimesNewRomanPSMT"/>
          <w:sz w:val="24"/>
          <w:szCs w:val="24"/>
        </w:rPr>
        <w:t>(8), 21-23.</w:t>
      </w:r>
    </w:p>
    <w:p w:rsidR="00437A46" w:rsidRPr="00437A46" w:rsidRDefault="00437A46" w:rsidP="00437A46">
      <w:pPr>
        <w:numPr>
          <w:ilvl w:val="0"/>
          <w:numId w:val="31"/>
        </w:numPr>
        <w:spacing w:line="360" w:lineRule="auto"/>
        <w:rPr>
          <w:rFonts w:ascii="Arial" w:hAnsi="Arial" w:cs="Arial"/>
          <w:b/>
          <w:bCs/>
          <w:iCs/>
          <w:sz w:val="24"/>
          <w:szCs w:val="24"/>
        </w:rPr>
      </w:pPr>
      <w:proofErr w:type="spellStart"/>
      <w:r>
        <w:rPr>
          <w:rFonts w:ascii="Arial" w:hAnsi="Arial" w:cs="Arial"/>
          <w:sz w:val="24"/>
          <w:szCs w:val="24"/>
        </w:rPr>
        <w:t>Clapon</w:t>
      </w:r>
      <w:proofErr w:type="spellEnd"/>
      <w:r>
        <w:rPr>
          <w:rFonts w:ascii="Arial" w:hAnsi="Arial" w:cs="Arial"/>
          <w:sz w:val="24"/>
          <w:szCs w:val="24"/>
        </w:rPr>
        <w:t>, P. (No Date</w:t>
      </w:r>
      <w:r w:rsidRPr="00F42D34">
        <w:rPr>
          <w:rFonts w:ascii="Arial" w:hAnsi="Arial" w:cs="Arial"/>
          <w:sz w:val="24"/>
          <w:szCs w:val="24"/>
        </w:rPr>
        <w:t xml:space="preserve">) </w:t>
      </w:r>
      <w:r w:rsidRPr="00437A46">
        <w:rPr>
          <w:rFonts w:ascii="Arial" w:hAnsi="Arial" w:cs="Arial"/>
          <w:bCs/>
          <w:i/>
          <w:iCs/>
          <w:sz w:val="24"/>
          <w:szCs w:val="24"/>
        </w:rPr>
        <w:t>15 Employee Engagement activities that you can start doing now</w:t>
      </w:r>
      <w:r>
        <w:rPr>
          <w:rFonts w:ascii="Arial" w:hAnsi="Arial" w:cs="Arial"/>
          <w:sz w:val="24"/>
          <w:szCs w:val="24"/>
        </w:rPr>
        <w:t xml:space="preserve"> </w:t>
      </w:r>
      <w:r w:rsidRPr="00F474DA">
        <w:rPr>
          <w:rFonts w:ascii="Arial" w:hAnsi="Arial" w:cs="Arial"/>
          <w:sz w:val="24"/>
          <w:szCs w:val="24"/>
        </w:rPr>
        <w:t xml:space="preserve">URL: </w:t>
      </w:r>
      <w:hyperlink r:id="rId10" w:history="1">
        <w:r w:rsidRPr="00950466">
          <w:rPr>
            <w:rStyle w:val="Hyperlink"/>
            <w:rFonts w:ascii="Arial" w:hAnsi="Arial" w:cs="Arial"/>
            <w:sz w:val="24"/>
            <w:szCs w:val="24"/>
          </w:rPr>
          <w:t>https://gethppy.com/employee-engagement/15-employee-engagement-activities-can-start-now</w:t>
        </w:r>
      </w:hyperlink>
      <w:r w:rsidRPr="00F474DA">
        <w:rPr>
          <w:rFonts w:ascii="Arial" w:hAnsi="Arial" w:cs="Arial"/>
          <w:sz w:val="24"/>
          <w:szCs w:val="24"/>
        </w:rPr>
        <w:t>[Date Last Accessed: 06</w:t>
      </w:r>
      <w:r w:rsidRPr="00F474DA">
        <w:rPr>
          <w:rFonts w:ascii="Arial" w:hAnsi="Arial" w:cs="Arial"/>
          <w:sz w:val="24"/>
          <w:szCs w:val="24"/>
          <w:vertAlign w:val="superscript"/>
        </w:rPr>
        <w:t>th</w:t>
      </w:r>
      <w:r w:rsidRPr="00F474DA">
        <w:rPr>
          <w:rFonts w:ascii="Arial" w:hAnsi="Arial" w:cs="Arial"/>
          <w:sz w:val="24"/>
          <w:szCs w:val="24"/>
        </w:rPr>
        <w:t xml:space="preserve"> February 2023]</w:t>
      </w:r>
    </w:p>
    <w:p w:rsidR="00437A46" w:rsidRDefault="00437A46" w:rsidP="00437A46">
      <w:pPr>
        <w:numPr>
          <w:ilvl w:val="0"/>
          <w:numId w:val="31"/>
        </w:numPr>
        <w:spacing w:line="360" w:lineRule="auto"/>
        <w:rPr>
          <w:rFonts w:ascii="Arial" w:hAnsi="Arial" w:cs="Arial"/>
          <w:sz w:val="24"/>
          <w:szCs w:val="24"/>
        </w:rPr>
      </w:pPr>
      <w:r>
        <w:rPr>
          <w:rFonts w:ascii="Arial" w:hAnsi="Arial" w:cs="Arial"/>
          <w:sz w:val="24"/>
          <w:szCs w:val="24"/>
        </w:rPr>
        <w:t>Contact monkey</w:t>
      </w:r>
      <w:r w:rsidR="009906C5" w:rsidRPr="00F42D34">
        <w:rPr>
          <w:rFonts w:ascii="Arial" w:hAnsi="Arial" w:cs="Arial"/>
          <w:sz w:val="24"/>
          <w:szCs w:val="24"/>
        </w:rPr>
        <w:t xml:space="preserve"> (No Date) </w:t>
      </w:r>
      <w:r w:rsidR="009906C5" w:rsidRPr="00437A46">
        <w:rPr>
          <w:rFonts w:ascii="Arial" w:hAnsi="Arial" w:cs="Arial"/>
          <w:i/>
          <w:sz w:val="24"/>
          <w:szCs w:val="24"/>
        </w:rPr>
        <w:t>Employee Engagement Models and how to leverage them for growt</w:t>
      </w:r>
      <w:r>
        <w:rPr>
          <w:rFonts w:ascii="Arial" w:hAnsi="Arial" w:cs="Arial"/>
          <w:i/>
          <w:sz w:val="24"/>
          <w:szCs w:val="24"/>
        </w:rPr>
        <w:t>h</w:t>
      </w:r>
      <w:r>
        <w:rPr>
          <w:rFonts w:ascii="Arial" w:hAnsi="Arial" w:cs="Arial"/>
          <w:sz w:val="24"/>
          <w:szCs w:val="24"/>
        </w:rPr>
        <w:t xml:space="preserve"> </w:t>
      </w:r>
      <w:r w:rsidR="009906C5" w:rsidRPr="00F42D34">
        <w:rPr>
          <w:rFonts w:ascii="Arial" w:hAnsi="Arial" w:cs="Arial"/>
          <w:sz w:val="24"/>
          <w:szCs w:val="24"/>
        </w:rPr>
        <w:t xml:space="preserve">URL: </w:t>
      </w:r>
      <w:hyperlink r:id="rId11" w:history="1">
        <w:r w:rsidR="009906C5" w:rsidRPr="00F42D34">
          <w:rPr>
            <w:rStyle w:val="Hyperlink"/>
            <w:rFonts w:ascii="Arial" w:hAnsi="Arial" w:cs="Arial"/>
            <w:sz w:val="24"/>
            <w:szCs w:val="24"/>
          </w:rPr>
          <w:t>https://www.contactmonkey.com/blog/employee-engagement-models</w:t>
        </w:r>
      </w:hyperlink>
      <w:r w:rsidR="009906C5" w:rsidRPr="00207E5B">
        <w:rPr>
          <w:rFonts w:ascii="Arial" w:hAnsi="Arial" w:cs="Arial"/>
          <w:sz w:val="24"/>
          <w:szCs w:val="24"/>
        </w:rPr>
        <w:t xml:space="preserve">[Date Last Accessed: </w:t>
      </w:r>
      <w:r w:rsidR="009906C5">
        <w:rPr>
          <w:rFonts w:ascii="Arial" w:hAnsi="Arial" w:cs="Arial"/>
          <w:sz w:val="24"/>
          <w:szCs w:val="24"/>
        </w:rPr>
        <w:t>06</w:t>
      </w:r>
      <w:r w:rsidR="009906C5" w:rsidRPr="00207E5B">
        <w:rPr>
          <w:rFonts w:ascii="Arial" w:hAnsi="Arial" w:cs="Arial"/>
          <w:sz w:val="24"/>
          <w:szCs w:val="24"/>
          <w:vertAlign w:val="superscript"/>
        </w:rPr>
        <w:t>th</w:t>
      </w:r>
      <w:r w:rsidR="009906C5">
        <w:rPr>
          <w:rFonts w:ascii="Arial" w:hAnsi="Arial" w:cs="Arial"/>
          <w:sz w:val="24"/>
          <w:szCs w:val="24"/>
        </w:rPr>
        <w:t>February</w:t>
      </w:r>
      <w:r w:rsidR="009906C5" w:rsidRPr="00207E5B">
        <w:rPr>
          <w:rFonts w:ascii="Arial" w:hAnsi="Arial" w:cs="Arial"/>
          <w:sz w:val="24"/>
          <w:szCs w:val="24"/>
        </w:rPr>
        <w:t xml:space="preserve"> 202</w:t>
      </w:r>
      <w:r w:rsidR="009906C5">
        <w:rPr>
          <w:rFonts w:ascii="Arial" w:hAnsi="Arial" w:cs="Arial"/>
          <w:sz w:val="24"/>
          <w:szCs w:val="24"/>
        </w:rPr>
        <w:t>3</w:t>
      </w:r>
      <w:r w:rsidR="009906C5" w:rsidRPr="00207E5B">
        <w:rPr>
          <w:rFonts w:ascii="Arial" w:hAnsi="Arial" w:cs="Arial"/>
          <w:sz w:val="24"/>
          <w:szCs w:val="24"/>
        </w:rPr>
        <w:t>]</w:t>
      </w:r>
    </w:p>
    <w:p w:rsidR="005C2B87" w:rsidRPr="005C2B87" w:rsidRDefault="005C2B87" w:rsidP="005C2B87">
      <w:pPr>
        <w:numPr>
          <w:ilvl w:val="0"/>
          <w:numId w:val="31"/>
        </w:numPr>
        <w:spacing w:line="360" w:lineRule="auto"/>
        <w:rPr>
          <w:rFonts w:ascii="Arial" w:hAnsi="Arial" w:cs="Arial"/>
          <w:sz w:val="24"/>
          <w:szCs w:val="24"/>
        </w:rPr>
      </w:pPr>
      <w:r>
        <w:rPr>
          <w:rFonts w:ascii="Arial" w:hAnsi="Arial" w:cs="Arial"/>
          <w:bCs/>
          <w:iCs/>
          <w:sz w:val="24"/>
          <w:szCs w:val="24"/>
        </w:rPr>
        <w:t xml:space="preserve">Half, R. (2022) </w:t>
      </w:r>
      <w:r w:rsidRPr="005C2B87">
        <w:rPr>
          <w:rFonts w:ascii="Arial" w:hAnsi="Arial" w:cs="Arial"/>
          <w:i/>
          <w:sz w:val="24"/>
          <w:szCs w:val="24"/>
        </w:rPr>
        <w:t>Motivating your team: 25 ways to increase employee engagement</w:t>
      </w:r>
      <w:r>
        <w:rPr>
          <w:rFonts w:ascii="Arial" w:hAnsi="Arial" w:cs="Arial"/>
          <w:sz w:val="24"/>
          <w:szCs w:val="24"/>
        </w:rPr>
        <w:t xml:space="preserve"> </w:t>
      </w:r>
      <w:r w:rsidRPr="00306129">
        <w:rPr>
          <w:rFonts w:ascii="Arial" w:hAnsi="Arial" w:cs="Arial"/>
          <w:sz w:val="24"/>
          <w:szCs w:val="24"/>
        </w:rPr>
        <w:t xml:space="preserve">URL: </w:t>
      </w:r>
      <w:hyperlink r:id="rId12" w:history="1">
        <w:r w:rsidRPr="00950466">
          <w:rPr>
            <w:rStyle w:val="Hyperlink"/>
            <w:rFonts w:ascii="Arial" w:hAnsi="Arial" w:cs="Arial"/>
            <w:sz w:val="24"/>
            <w:szCs w:val="24"/>
          </w:rPr>
          <w:t>https://www.roberthalf.co.uk/advice/people-management/motivating-your-team-25-ways-increase-employee-engagement</w:t>
        </w:r>
      </w:hyperlink>
      <w:r w:rsidRPr="00306129">
        <w:rPr>
          <w:rFonts w:ascii="Arial" w:hAnsi="Arial" w:cs="Arial"/>
          <w:sz w:val="24"/>
          <w:szCs w:val="24"/>
        </w:rPr>
        <w:t>[Date Last Accessed: 06</w:t>
      </w:r>
      <w:r w:rsidRPr="00306129">
        <w:rPr>
          <w:rFonts w:ascii="Arial" w:hAnsi="Arial" w:cs="Arial"/>
          <w:sz w:val="24"/>
          <w:szCs w:val="24"/>
          <w:vertAlign w:val="superscript"/>
        </w:rPr>
        <w:t>th</w:t>
      </w:r>
      <w:r w:rsidRPr="00306129">
        <w:rPr>
          <w:rFonts w:ascii="Arial" w:hAnsi="Arial" w:cs="Arial"/>
          <w:sz w:val="24"/>
          <w:szCs w:val="24"/>
        </w:rPr>
        <w:t xml:space="preserve"> February 2023]</w:t>
      </w:r>
    </w:p>
    <w:p w:rsidR="009906C5" w:rsidRPr="009906C5" w:rsidRDefault="009906C5" w:rsidP="009906C5">
      <w:pPr>
        <w:numPr>
          <w:ilvl w:val="0"/>
          <w:numId w:val="31"/>
        </w:numPr>
        <w:spacing w:line="360" w:lineRule="auto"/>
        <w:rPr>
          <w:rFonts w:ascii="Arial" w:hAnsi="Arial" w:cs="Arial"/>
          <w:b/>
          <w:bCs/>
          <w:iCs/>
          <w:sz w:val="24"/>
          <w:szCs w:val="24"/>
        </w:rPr>
      </w:pPr>
      <w:r>
        <w:rPr>
          <w:rFonts w:ascii="Arial" w:hAnsi="Arial" w:cs="Arial"/>
          <w:sz w:val="24"/>
          <w:szCs w:val="24"/>
        </w:rPr>
        <w:lastRenderedPageBreak/>
        <w:t>Herman, M. (No Date</w:t>
      </w:r>
      <w:r w:rsidRPr="00F42D34">
        <w:rPr>
          <w:rFonts w:ascii="Arial" w:hAnsi="Arial" w:cs="Arial"/>
          <w:sz w:val="24"/>
          <w:szCs w:val="24"/>
        </w:rPr>
        <w:t xml:space="preserve">) </w:t>
      </w:r>
      <w:r w:rsidRPr="00437A46">
        <w:rPr>
          <w:rFonts w:ascii="Arial" w:hAnsi="Arial" w:cs="Arial"/>
          <w:bCs/>
          <w:i/>
          <w:iCs/>
          <w:sz w:val="24"/>
          <w:szCs w:val="24"/>
        </w:rPr>
        <w:t>Why is Employee Engagement so Important? TOP 20 Benefits</w:t>
      </w:r>
      <w:r w:rsidR="00437A46">
        <w:rPr>
          <w:rFonts w:ascii="Arial" w:hAnsi="Arial" w:cs="Arial"/>
          <w:sz w:val="24"/>
          <w:szCs w:val="24"/>
        </w:rPr>
        <w:t xml:space="preserve"> </w:t>
      </w:r>
      <w:r w:rsidRPr="005C6738">
        <w:rPr>
          <w:rFonts w:ascii="Arial" w:hAnsi="Arial" w:cs="Arial"/>
          <w:sz w:val="24"/>
          <w:szCs w:val="24"/>
        </w:rPr>
        <w:t xml:space="preserve">URL: </w:t>
      </w:r>
      <w:hyperlink r:id="rId13" w:history="1">
        <w:r w:rsidRPr="00950466">
          <w:rPr>
            <w:rStyle w:val="Hyperlink"/>
            <w:rFonts w:ascii="Arial" w:hAnsi="Arial" w:cs="Arial"/>
            <w:sz w:val="24"/>
            <w:szCs w:val="24"/>
          </w:rPr>
          <w:t>https://www.lumapps.com/employee-engagement/benefits-of-employee-engagement/</w:t>
        </w:r>
      </w:hyperlink>
      <w:r w:rsidRPr="005C6738">
        <w:rPr>
          <w:rFonts w:ascii="Arial" w:hAnsi="Arial" w:cs="Arial"/>
          <w:sz w:val="24"/>
          <w:szCs w:val="24"/>
        </w:rPr>
        <w:t xml:space="preserve"> [Date Last Accessed: 06</w:t>
      </w:r>
      <w:r w:rsidRPr="005C6738">
        <w:rPr>
          <w:rFonts w:ascii="Arial" w:hAnsi="Arial" w:cs="Arial"/>
          <w:sz w:val="24"/>
          <w:szCs w:val="24"/>
          <w:vertAlign w:val="superscript"/>
        </w:rPr>
        <w:t>th</w:t>
      </w:r>
      <w:r w:rsidRPr="005C6738">
        <w:rPr>
          <w:rFonts w:ascii="Arial" w:hAnsi="Arial" w:cs="Arial"/>
          <w:sz w:val="24"/>
          <w:szCs w:val="24"/>
        </w:rPr>
        <w:t xml:space="preserve"> February 2023]</w:t>
      </w:r>
    </w:p>
    <w:p w:rsidR="009906C5" w:rsidRDefault="009906C5" w:rsidP="009906C5">
      <w:pPr>
        <w:numPr>
          <w:ilvl w:val="0"/>
          <w:numId w:val="31"/>
        </w:numPr>
        <w:spacing w:line="360" w:lineRule="auto"/>
        <w:rPr>
          <w:rFonts w:ascii="Arial" w:hAnsi="Arial" w:cs="Arial"/>
          <w:sz w:val="24"/>
          <w:szCs w:val="24"/>
        </w:rPr>
      </w:pPr>
      <w:r w:rsidRPr="00F42D34">
        <w:rPr>
          <w:rFonts w:ascii="Arial" w:hAnsi="Arial" w:cs="Arial"/>
          <w:sz w:val="24"/>
          <w:szCs w:val="24"/>
        </w:rPr>
        <w:t xml:space="preserve">Management Study Guide. (No Date) Zinger Model Of Employee Engagement URL: </w:t>
      </w:r>
      <w:hyperlink r:id="rId14" w:history="1">
        <w:r w:rsidRPr="00F42D34">
          <w:rPr>
            <w:rStyle w:val="Hyperlink"/>
            <w:rFonts w:ascii="Arial" w:hAnsi="Arial" w:cs="Arial"/>
            <w:sz w:val="24"/>
            <w:szCs w:val="24"/>
          </w:rPr>
          <w:t>https://www.managementstudyguide.com/zinger-model-employee-engagement.htm/</w:t>
        </w:r>
      </w:hyperlink>
      <w:r w:rsidRPr="00207E5B">
        <w:rPr>
          <w:rFonts w:ascii="Arial" w:hAnsi="Arial" w:cs="Arial"/>
          <w:sz w:val="24"/>
          <w:szCs w:val="24"/>
        </w:rPr>
        <w:t xml:space="preserve">[Date Last Accessed: </w:t>
      </w:r>
      <w:r>
        <w:rPr>
          <w:rFonts w:ascii="Arial" w:hAnsi="Arial" w:cs="Arial"/>
          <w:sz w:val="24"/>
          <w:szCs w:val="24"/>
        </w:rPr>
        <w:t>06</w:t>
      </w:r>
      <w:r w:rsidRPr="00207E5B">
        <w:rPr>
          <w:rFonts w:ascii="Arial" w:hAnsi="Arial" w:cs="Arial"/>
          <w:sz w:val="24"/>
          <w:szCs w:val="24"/>
          <w:vertAlign w:val="superscript"/>
        </w:rPr>
        <w:t>th</w:t>
      </w:r>
      <w:r>
        <w:rPr>
          <w:rFonts w:ascii="Arial" w:hAnsi="Arial" w:cs="Arial"/>
          <w:sz w:val="24"/>
          <w:szCs w:val="24"/>
        </w:rPr>
        <w:t>February</w:t>
      </w:r>
      <w:r w:rsidRPr="00207E5B">
        <w:rPr>
          <w:rFonts w:ascii="Arial" w:hAnsi="Arial" w:cs="Arial"/>
          <w:sz w:val="24"/>
          <w:szCs w:val="24"/>
        </w:rPr>
        <w:t xml:space="preserve"> 202</w:t>
      </w:r>
      <w:r>
        <w:rPr>
          <w:rFonts w:ascii="Arial" w:hAnsi="Arial" w:cs="Arial"/>
          <w:sz w:val="24"/>
          <w:szCs w:val="24"/>
        </w:rPr>
        <w:t>3</w:t>
      </w:r>
      <w:r w:rsidRPr="00207E5B">
        <w:rPr>
          <w:rFonts w:ascii="Arial" w:hAnsi="Arial" w:cs="Arial"/>
          <w:sz w:val="24"/>
          <w:szCs w:val="24"/>
        </w:rPr>
        <w:t>]</w:t>
      </w:r>
    </w:p>
    <w:p w:rsidR="00B76D87" w:rsidRPr="00B76D87" w:rsidRDefault="00B76D87" w:rsidP="00B76D87">
      <w:pPr>
        <w:numPr>
          <w:ilvl w:val="0"/>
          <w:numId w:val="31"/>
        </w:numPr>
        <w:spacing w:line="360" w:lineRule="auto"/>
        <w:rPr>
          <w:rFonts w:ascii="Arial" w:hAnsi="Arial" w:cs="Arial"/>
          <w:sz w:val="24"/>
          <w:szCs w:val="24"/>
        </w:rPr>
      </w:pPr>
      <w:proofErr w:type="spellStart"/>
      <w:r>
        <w:rPr>
          <w:rFonts w:ascii="Arial" w:hAnsi="Arial" w:cs="Arial"/>
          <w:sz w:val="24"/>
          <w:szCs w:val="24"/>
        </w:rPr>
        <w:t>Muthuku</w:t>
      </w:r>
      <w:proofErr w:type="spellEnd"/>
      <w:r>
        <w:rPr>
          <w:rFonts w:ascii="Arial" w:hAnsi="Arial" w:cs="Arial"/>
          <w:sz w:val="24"/>
          <w:szCs w:val="24"/>
        </w:rPr>
        <w:t>, M. (2020)</w:t>
      </w:r>
      <w:r w:rsidRPr="00D55DF9">
        <w:rPr>
          <w:rFonts w:ascii="Arial" w:hAnsi="Arial" w:cs="Arial"/>
          <w:sz w:val="24"/>
          <w:szCs w:val="24"/>
        </w:rPr>
        <w:t xml:space="preserve"> </w:t>
      </w:r>
      <w:r w:rsidRPr="00D55DF9">
        <w:rPr>
          <w:rFonts w:ascii="Arial" w:hAnsi="Arial" w:cs="Arial"/>
          <w:i/>
          <w:sz w:val="24"/>
          <w:szCs w:val="24"/>
        </w:rPr>
        <w:t>Soft HRM model: human capital as the greatest asset for organizational performance</w:t>
      </w:r>
      <w:r>
        <w:rPr>
          <w:rFonts w:ascii="Arial" w:hAnsi="Arial" w:cs="Arial"/>
          <w:sz w:val="24"/>
          <w:szCs w:val="24"/>
        </w:rPr>
        <w:t>.</w:t>
      </w:r>
      <w:r w:rsidRPr="00D55DF9">
        <w:rPr>
          <w:rFonts w:ascii="Arial" w:hAnsi="Arial" w:cs="Arial"/>
          <w:sz w:val="24"/>
          <w:szCs w:val="24"/>
        </w:rPr>
        <w:t xml:space="preserve"> Journal of Human Resource and Leadership, Vol. 4 No. 2, pp. 14-29.</w:t>
      </w:r>
    </w:p>
    <w:p w:rsidR="009906C5" w:rsidRPr="00306129" w:rsidRDefault="009906C5" w:rsidP="009906C5">
      <w:pPr>
        <w:numPr>
          <w:ilvl w:val="0"/>
          <w:numId w:val="31"/>
        </w:numPr>
        <w:spacing w:line="360" w:lineRule="auto"/>
        <w:rPr>
          <w:rFonts w:ascii="Arial" w:hAnsi="Arial" w:cs="Arial"/>
          <w:b/>
          <w:bCs/>
          <w:i/>
          <w:iCs/>
          <w:sz w:val="24"/>
          <w:szCs w:val="24"/>
        </w:rPr>
      </w:pPr>
      <w:r>
        <w:rPr>
          <w:rFonts w:ascii="Arial" w:hAnsi="Arial" w:cs="Arial"/>
          <w:bCs/>
          <w:iCs/>
          <w:sz w:val="24"/>
          <w:szCs w:val="24"/>
        </w:rPr>
        <w:t xml:space="preserve">My Hub (2019) </w:t>
      </w:r>
      <w:r w:rsidRPr="0009090E">
        <w:rPr>
          <w:rFonts w:ascii="Arial" w:hAnsi="Arial" w:cs="Arial"/>
          <w:i/>
          <w:sz w:val="24"/>
          <w:szCs w:val="24"/>
        </w:rPr>
        <w:t xml:space="preserve">HR’s Role In Employee Engagement: The Essential </w:t>
      </w:r>
      <w:proofErr w:type="spellStart"/>
      <w:r w:rsidRPr="0009090E">
        <w:rPr>
          <w:rFonts w:ascii="Arial" w:hAnsi="Arial" w:cs="Arial"/>
          <w:i/>
          <w:sz w:val="24"/>
          <w:szCs w:val="24"/>
        </w:rPr>
        <w:t>Guide</w:t>
      </w:r>
      <w:r w:rsidRPr="00306129">
        <w:rPr>
          <w:rFonts w:ascii="Arial" w:hAnsi="Arial" w:cs="Arial"/>
          <w:sz w:val="24"/>
          <w:szCs w:val="24"/>
        </w:rPr>
        <w:t>!URL</w:t>
      </w:r>
      <w:proofErr w:type="spellEnd"/>
      <w:r w:rsidRPr="00306129">
        <w:rPr>
          <w:rFonts w:ascii="Arial" w:hAnsi="Arial" w:cs="Arial"/>
          <w:sz w:val="24"/>
          <w:szCs w:val="24"/>
        </w:rPr>
        <w:t xml:space="preserve">: </w:t>
      </w:r>
      <w:hyperlink r:id="rId15" w:history="1">
        <w:r w:rsidRPr="00950466">
          <w:rPr>
            <w:rStyle w:val="Hyperlink"/>
            <w:rFonts w:ascii="Arial" w:hAnsi="Arial" w:cs="Arial"/>
            <w:sz w:val="24"/>
            <w:szCs w:val="24"/>
          </w:rPr>
          <w:t>https://www.myhubintranet.com/employee-engagement-hr/</w:t>
        </w:r>
      </w:hyperlink>
      <w:r w:rsidRPr="00306129">
        <w:rPr>
          <w:rFonts w:ascii="Arial" w:hAnsi="Arial" w:cs="Arial"/>
          <w:sz w:val="24"/>
          <w:szCs w:val="24"/>
        </w:rPr>
        <w:t xml:space="preserve"> [Date Last Accessed: 06</w:t>
      </w:r>
      <w:r w:rsidRPr="00306129">
        <w:rPr>
          <w:rFonts w:ascii="Arial" w:hAnsi="Arial" w:cs="Arial"/>
          <w:sz w:val="24"/>
          <w:szCs w:val="24"/>
          <w:vertAlign w:val="superscript"/>
        </w:rPr>
        <w:t>th</w:t>
      </w:r>
      <w:r w:rsidRPr="00306129">
        <w:rPr>
          <w:rFonts w:ascii="Arial" w:hAnsi="Arial" w:cs="Arial"/>
          <w:sz w:val="24"/>
          <w:szCs w:val="24"/>
        </w:rPr>
        <w:t xml:space="preserve"> February 2023]</w:t>
      </w:r>
    </w:p>
    <w:p w:rsidR="00AC4EE5" w:rsidRPr="00F474DA" w:rsidRDefault="00AC4EE5" w:rsidP="00AC4EE5">
      <w:pPr>
        <w:numPr>
          <w:ilvl w:val="0"/>
          <w:numId w:val="31"/>
        </w:numPr>
        <w:spacing w:line="360" w:lineRule="auto"/>
        <w:rPr>
          <w:rFonts w:ascii="Arial" w:hAnsi="Arial" w:cs="Arial"/>
          <w:b/>
          <w:bCs/>
          <w:iCs/>
          <w:sz w:val="24"/>
          <w:szCs w:val="24"/>
        </w:rPr>
      </w:pPr>
      <w:proofErr w:type="spellStart"/>
      <w:r>
        <w:rPr>
          <w:rFonts w:ascii="Arial" w:hAnsi="Arial" w:cs="Arial"/>
          <w:sz w:val="24"/>
          <w:szCs w:val="24"/>
        </w:rPr>
        <w:t>Personio</w:t>
      </w:r>
      <w:proofErr w:type="spellEnd"/>
      <w:r>
        <w:rPr>
          <w:rFonts w:ascii="Arial" w:hAnsi="Arial" w:cs="Arial"/>
          <w:sz w:val="24"/>
          <w:szCs w:val="24"/>
        </w:rPr>
        <w:t>. (No Date</w:t>
      </w:r>
      <w:r w:rsidRPr="00F42D34">
        <w:rPr>
          <w:rFonts w:ascii="Arial" w:hAnsi="Arial" w:cs="Arial"/>
          <w:sz w:val="24"/>
          <w:szCs w:val="24"/>
        </w:rPr>
        <w:t xml:space="preserve">) </w:t>
      </w:r>
      <w:r w:rsidRPr="00F474DA">
        <w:rPr>
          <w:rFonts w:ascii="Arial" w:hAnsi="Arial" w:cs="Arial"/>
          <w:bCs/>
          <w:iCs/>
          <w:sz w:val="24"/>
          <w:szCs w:val="24"/>
        </w:rPr>
        <w:t xml:space="preserve">11 The Employee Life Cycle: Success In 6 </w:t>
      </w:r>
      <w:proofErr w:type="spellStart"/>
      <w:r w:rsidRPr="00F474DA">
        <w:rPr>
          <w:rFonts w:ascii="Arial" w:hAnsi="Arial" w:cs="Arial"/>
          <w:bCs/>
          <w:iCs/>
          <w:sz w:val="24"/>
          <w:szCs w:val="24"/>
        </w:rPr>
        <w:t>Stages</w:t>
      </w:r>
      <w:r w:rsidRPr="00F474DA">
        <w:rPr>
          <w:rFonts w:ascii="Arial" w:hAnsi="Arial" w:cs="Arial"/>
          <w:sz w:val="24"/>
          <w:szCs w:val="24"/>
        </w:rPr>
        <w:t>URL</w:t>
      </w:r>
      <w:proofErr w:type="spellEnd"/>
      <w:r w:rsidRPr="00F474DA">
        <w:rPr>
          <w:rFonts w:ascii="Arial" w:hAnsi="Arial" w:cs="Arial"/>
          <w:sz w:val="24"/>
          <w:szCs w:val="24"/>
        </w:rPr>
        <w:t xml:space="preserve">: </w:t>
      </w:r>
      <w:hyperlink r:id="rId16" w:history="1">
        <w:r w:rsidRPr="00950466">
          <w:rPr>
            <w:rStyle w:val="Hyperlink"/>
            <w:rFonts w:ascii="Arial" w:hAnsi="Arial" w:cs="Arial"/>
            <w:sz w:val="24"/>
            <w:szCs w:val="24"/>
          </w:rPr>
          <w:t>https://www.personio.com/hr-lexicon/employee-life-cycle-model-uk/</w:t>
        </w:r>
      </w:hyperlink>
      <w:r w:rsidRPr="00F474DA">
        <w:rPr>
          <w:rFonts w:ascii="Arial" w:hAnsi="Arial" w:cs="Arial"/>
          <w:sz w:val="24"/>
          <w:szCs w:val="24"/>
        </w:rPr>
        <w:t xml:space="preserve"> [Date Last Accessed: 06</w:t>
      </w:r>
      <w:r w:rsidRPr="00F474DA">
        <w:rPr>
          <w:rFonts w:ascii="Arial" w:hAnsi="Arial" w:cs="Arial"/>
          <w:sz w:val="24"/>
          <w:szCs w:val="24"/>
          <w:vertAlign w:val="superscript"/>
        </w:rPr>
        <w:t>th</w:t>
      </w:r>
      <w:r w:rsidRPr="00F474DA">
        <w:rPr>
          <w:rFonts w:ascii="Arial" w:hAnsi="Arial" w:cs="Arial"/>
          <w:sz w:val="24"/>
          <w:szCs w:val="24"/>
        </w:rPr>
        <w:t xml:space="preserve"> February 2023]</w:t>
      </w:r>
    </w:p>
    <w:p w:rsidR="00AC4EE5" w:rsidRDefault="00AC4EE5" w:rsidP="00AC4EE5">
      <w:pPr>
        <w:numPr>
          <w:ilvl w:val="0"/>
          <w:numId w:val="31"/>
        </w:numPr>
        <w:spacing w:line="360" w:lineRule="auto"/>
        <w:rPr>
          <w:rFonts w:ascii="Arial" w:hAnsi="Arial" w:cs="Arial"/>
          <w:sz w:val="24"/>
          <w:szCs w:val="24"/>
        </w:rPr>
      </w:pPr>
      <w:r>
        <w:rPr>
          <w:rFonts w:ascii="Arial" w:hAnsi="Arial" w:cs="Arial"/>
          <w:sz w:val="24"/>
          <w:szCs w:val="24"/>
        </w:rPr>
        <w:t>Sinclair, S.</w:t>
      </w:r>
      <w:r w:rsidRPr="00207E5B">
        <w:rPr>
          <w:rFonts w:ascii="Arial" w:hAnsi="Arial" w:cs="Arial"/>
          <w:sz w:val="24"/>
          <w:szCs w:val="24"/>
        </w:rPr>
        <w:t xml:space="preserve"> (2022) </w:t>
      </w:r>
      <w:r w:rsidRPr="006C2B23">
        <w:rPr>
          <w:rFonts w:ascii="Arial" w:hAnsi="Arial" w:cs="Arial"/>
          <w:i/>
          <w:sz w:val="24"/>
          <w:szCs w:val="24"/>
        </w:rPr>
        <w:t>How to choose the best employee engagement model for your business</w:t>
      </w:r>
      <w:r w:rsidRPr="00207E5B">
        <w:rPr>
          <w:rFonts w:ascii="Arial" w:hAnsi="Arial" w:cs="Arial"/>
          <w:sz w:val="24"/>
          <w:szCs w:val="24"/>
        </w:rPr>
        <w:t xml:space="preserve"> URL: </w:t>
      </w:r>
      <w:hyperlink r:id="rId17" w:history="1">
        <w:r w:rsidRPr="00207E5B">
          <w:rPr>
            <w:rStyle w:val="Hyperlink"/>
            <w:rFonts w:ascii="Arial" w:hAnsi="Arial" w:cs="Arial"/>
            <w:sz w:val="24"/>
            <w:szCs w:val="24"/>
          </w:rPr>
          <w:t>https://www.talkfreely.com/blog/employee-engagement-model</w:t>
        </w:r>
      </w:hyperlink>
      <w:r w:rsidRPr="00207E5B">
        <w:rPr>
          <w:rFonts w:ascii="Arial" w:hAnsi="Arial" w:cs="Arial"/>
          <w:sz w:val="24"/>
          <w:szCs w:val="24"/>
        </w:rPr>
        <w:t xml:space="preserve">  [Date Last Accessed: </w:t>
      </w:r>
      <w:r>
        <w:rPr>
          <w:rFonts w:ascii="Arial" w:hAnsi="Arial" w:cs="Arial"/>
          <w:sz w:val="24"/>
          <w:szCs w:val="24"/>
        </w:rPr>
        <w:t>06</w:t>
      </w:r>
      <w:r w:rsidRPr="00207E5B">
        <w:rPr>
          <w:rFonts w:ascii="Arial" w:hAnsi="Arial" w:cs="Arial"/>
          <w:sz w:val="24"/>
          <w:szCs w:val="24"/>
          <w:vertAlign w:val="superscript"/>
        </w:rPr>
        <w:t>th</w:t>
      </w:r>
      <w:r>
        <w:rPr>
          <w:rFonts w:ascii="Arial" w:hAnsi="Arial" w:cs="Arial"/>
          <w:sz w:val="24"/>
          <w:szCs w:val="24"/>
        </w:rPr>
        <w:t>February</w:t>
      </w:r>
      <w:r w:rsidRPr="00207E5B">
        <w:rPr>
          <w:rFonts w:ascii="Arial" w:hAnsi="Arial" w:cs="Arial"/>
          <w:sz w:val="24"/>
          <w:szCs w:val="24"/>
        </w:rPr>
        <w:t xml:space="preserve"> 202</w:t>
      </w:r>
      <w:r>
        <w:rPr>
          <w:rFonts w:ascii="Arial" w:hAnsi="Arial" w:cs="Arial"/>
          <w:sz w:val="24"/>
          <w:szCs w:val="24"/>
        </w:rPr>
        <w:t>3</w:t>
      </w:r>
      <w:r w:rsidRPr="00207E5B">
        <w:rPr>
          <w:rFonts w:ascii="Arial" w:hAnsi="Arial" w:cs="Arial"/>
          <w:sz w:val="24"/>
          <w:szCs w:val="24"/>
        </w:rPr>
        <w:t>]</w:t>
      </w:r>
    </w:p>
    <w:p w:rsidR="00AC4EE5" w:rsidRPr="00AC4EE5" w:rsidRDefault="00AC4EE5" w:rsidP="00AC4EE5">
      <w:pPr>
        <w:numPr>
          <w:ilvl w:val="0"/>
          <w:numId w:val="31"/>
        </w:numPr>
        <w:spacing w:line="360" w:lineRule="auto"/>
        <w:rPr>
          <w:rFonts w:ascii="Arial" w:hAnsi="Arial" w:cs="Arial"/>
          <w:b/>
          <w:bCs/>
          <w:i/>
          <w:iCs/>
          <w:sz w:val="24"/>
          <w:szCs w:val="24"/>
        </w:rPr>
      </w:pPr>
      <w:r>
        <w:rPr>
          <w:rFonts w:ascii="Arial" w:hAnsi="Arial" w:cs="Arial"/>
          <w:bCs/>
          <w:iCs/>
          <w:sz w:val="24"/>
          <w:szCs w:val="24"/>
        </w:rPr>
        <w:t xml:space="preserve">Sharma, R. (No Date) </w:t>
      </w:r>
      <w:r w:rsidRPr="002936B0">
        <w:rPr>
          <w:rFonts w:ascii="Arial" w:hAnsi="Arial" w:cs="Arial"/>
          <w:bCs/>
          <w:i/>
          <w:iCs/>
          <w:sz w:val="24"/>
          <w:szCs w:val="24"/>
        </w:rPr>
        <w:t>Human Resources Management. 10: Improving employee management</w:t>
      </w:r>
      <w:r>
        <w:rPr>
          <w:rFonts w:ascii="Arial" w:hAnsi="Arial" w:cs="Arial"/>
          <w:bCs/>
          <w:iCs/>
          <w:sz w:val="24"/>
          <w:szCs w:val="24"/>
        </w:rPr>
        <w:t xml:space="preserve">. Available at: URL </w:t>
      </w:r>
      <w:hyperlink r:id="rId18" w:history="1">
        <w:r w:rsidRPr="00950466">
          <w:rPr>
            <w:rStyle w:val="Hyperlink"/>
            <w:rFonts w:ascii="Arial" w:hAnsi="Arial" w:cs="Arial"/>
            <w:bCs/>
            <w:iCs/>
            <w:sz w:val="24"/>
            <w:szCs w:val="24"/>
          </w:rPr>
          <w:t>http://epgp.inflibnet.ac.in/epgpdata/uploads/epgp_content/S001610/P001748/M022721/ET/1505109796Module_10_Quad_I_Improving_Employee_Engagement.pdf</w:t>
        </w:r>
      </w:hyperlink>
      <w:r w:rsidRPr="00F474DA">
        <w:rPr>
          <w:rFonts w:ascii="Arial" w:hAnsi="Arial" w:cs="Arial"/>
          <w:sz w:val="24"/>
          <w:szCs w:val="24"/>
        </w:rPr>
        <w:t>[Date Last Accessed: 06</w:t>
      </w:r>
      <w:r w:rsidRPr="00F474DA">
        <w:rPr>
          <w:rFonts w:ascii="Arial" w:hAnsi="Arial" w:cs="Arial"/>
          <w:sz w:val="24"/>
          <w:szCs w:val="24"/>
          <w:vertAlign w:val="superscript"/>
        </w:rPr>
        <w:t>th</w:t>
      </w:r>
      <w:r w:rsidRPr="00F474DA">
        <w:rPr>
          <w:rFonts w:ascii="Arial" w:hAnsi="Arial" w:cs="Arial"/>
          <w:sz w:val="24"/>
          <w:szCs w:val="24"/>
        </w:rPr>
        <w:t xml:space="preserve"> February 2023]</w:t>
      </w:r>
    </w:p>
    <w:p w:rsidR="00AC4EE5" w:rsidRPr="00F474DA" w:rsidRDefault="00AC4EE5" w:rsidP="00AC4EE5">
      <w:pPr>
        <w:numPr>
          <w:ilvl w:val="0"/>
          <w:numId w:val="31"/>
        </w:numPr>
        <w:spacing w:line="360" w:lineRule="auto"/>
        <w:rPr>
          <w:rFonts w:ascii="Arial" w:hAnsi="Arial" w:cs="Arial"/>
          <w:iCs/>
          <w:sz w:val="24"/>
          <w:szCs w:val="24"/>
        </w:rPr>
      </w:pPr>
      <w:proofErr w:type="spellStart"/>
      <w:r>
        <w:rPr>
          <w:rFonts w:ascii="Arial" w:hAnsi="Arial" w:cs="Arial"/>
          <w:sz w:val="24"/>
          <w:szCs w:val="24"/>
        </w:rPr>
        <w:t>SpriggHR</w:t>
      </w:r>
      <w:proofErr w:type="spellEnd"/>
      <w:r>
        <w:rPr>
          <w:rFonts w:ascii="Arial" w:hAnsi="Arial" w:cs="Arial"/>
          <w:sz w:val="24"/>
          <w:szCs w:val="24"/>
        </w:rPr>
        <w:t>. (2020</w:t>
      </w:r>
      <w:r w:rsidRPr="00F42D34">
        <w:rPr>
          <w:rFonts w:ascii="Arial" w:hAnsi="Arial" w:cs="Arial"/>
          <w:sz w:val="24"/>
          <w:szCs w:val="24"/>
        </w:rPr>
        <w:t xml:space="preserve">) </w:t>
      </w:r>
      <w:r w:rsidRPr="00F474DA">
        <w:rPr>
          <w:rFonts w:ascii="Arial" w:hAnsi="Arial" w:cs="Arial"/>
          <w:iCs/>
          <w:sz w:val="24"/>
          <w:szCs w:val="24"/>
        </w:rPr>
        <w:t xml:space="preserve">The 6 Stages of the Employee Life </w:t>
      </w:r>
      <w:proofErr w:type="spellStart"/>
      <w:r w:rsidRPr="00F474DA">
        <w:rPr>
          <w:rFonts w:ascii="Arial" w:hAnsi="Arial" w:cs="Arial"/>
          <w:iCs/>
          <w:sz w:val="24"/>
          <w:szCs w:val="24"/>
        </w:rPr>
        <w:t>Cycle</w:t>
      </w:r>
      <w:r w:rsidRPr="00F474DA">
        <w:rPr>
          <w:rFonts w:ascii="Arial" w:hAnsi="Arial" w:cs="Arial"/>
          <w:sz w:val="24"/>
          <w:szCs w:val="24"/>
        </w:rPr>
        <w:t>URL</w:t>
      </w:r>
      <w:proofErr w:type="spellEnd"/>
      <w:r w:rsidRPr="00F474DA">
        <w:rPr>
          <w:rFonts w:ascii="Arial" w:hAnsi="Arial" w:cs="Arial"/>
          <w:sz w:val="24"/>
          <w:szCs w:val="24"/>
        </w:rPr>
        <w:t xml:space="preserve">: </w:t>
      </w:r>
      <w:hyperlink r:id="rId19" w:history="1">
        <w:r w:rsidRPr="00950466">
          <w:rPr>
            <w:rStyle w:val="Hyperlink"/>
            <w:rFonts w:ascii="Arial" w:hAnsi="Arial" w:cs="Arial"/>
            <w:sz w:val="24"/>
            <w:szCs w:val="24"/>
          </w:rPr>
          <w:t>https://sprigghr.com/blog/360-degree-continuous-feedback/the-6-stages-of-the-employee-life-cycle/</w:t>
        </w:r>
      </w:hyperlink>
      <w:r w:rsidRPr="00F474DA">
        <w:rPr>
          <w:rFonts w:ascii="Arial" w:hAnsi="Arial" w:cs="Arial"/>
          <w:sz w:val="24"/>
          <w:szCs w:val="24"/>
        </w:rPr>
        <w:t xml:space="preserve">  [Date Last Accessed: 06</w:t>
      </w:r>
      <w:r w:rsidRPr="00F474DA">
        <w:rPr>
          <w:rFonts w:ascii="Arial" w:hAnsi="Arial" w:cs="Arial"/>
          <w:sz w:val="24"/>
          <w:szCs w:val="24"/>
          <w:vertAlign w:val="superscript"/>
        </w:rPr>
        <w:t>th</w:t>
      </w:r>
      <w:r w:rsidRPr="00F474DA">
        <w:rPr>
          <w:rFonts w:ascii="Arial" w:hAnsi="Arial" w:cs="Arial"/>
          <w:sz w:val="24"/>
          <w:szCs w:val="24"/>
        </w:rPr>
        <w:t xml:space="preserve"> February 2023]</w:t>
      </w:r>
    </w:p>
    <w:p w:rsidR="00AC4EE5" w:rsidRPr="002C5870" w:rsidRDefault="00AC4EE5" w:rsidP="00AC4EE5">
      <w:pPr>
        <w:numPr>
          <w:ilvl w:val="0"/>
          <w:numId w:val="31"/>
        </w:numPr>
        <w:spacing w:line="360" w:lineRule="auto"/>
        <w:rPr>
          <w:rFonts w:ascii="Arial" w:hAnsi="Arial" w:cs="Arial"/>
          <w:sz w:val="24"/>
          <w:szCs w:val="24"/>
        </w:rPr>
      </w:pPr>
      <w:r>
        <w:rPr>
          <w:rFonts w:ascii="Arial" w:hAnsi="Arial" w:cs="Arial"/>
          <w:sz w:val="24"/>
          <w:szCs w:val="24"/>
        </w:rPr>
        <w:lastRenderedPageBreak/>
        <w:t>Smith, T.</w:t>
      </w:r>
      <w:r w:rsidRPr="00207E5B">
        <w:rPr>
          <w:rFonts w:ascii="Arial" w:hAnsi="Arial" w:cs="Arial"/>
          <w:sz w:val="24"/>
          <w:szCs w:val="24"/>
        </w:rPr>
        <w:t xml:space="preserve"> (2022) </w:t>
      </w:r>
      <w:r w:rsidRPr="004C227A">
        <w:rPr>
          <w:rFonts w:ascii="Arial" w:hAnsi="Arial" w:cs="Arial"/>
          <w:i/>
          <w:sz w:val="24"/>
          <w:szCs w:val="24"/>
        </w:rPr>
        <w:t xml:space="preserve">What is Employee Engagement? Definition, Strategies and </w:t>
      </w:r>
      <w:r>
        <w:rPr>
          <w:rFonts w:ascii="Arial" w:hAnsi="Arial" w:cs="Arial"/>
          <w:i/>
          <w:sz w:val="24"/>
          <w:szCs w:val="24"/>
        </w:rPr>
        <w:t xml:space="preserve">example. </w:t>
      </w:r>
      <w:r w:rsidRPr="004C227A">
        <w:rPr>
          <w:rFonts w:ascii="Arial" w:hAnsi="Arial" w:cs="Arial"/>
          <w:i/>
          <w:sz w:val="24"/>
          <w:szCs w:val="24"/>
        </w:rPr>
        <w:t xml:space="preserve"> </w:t>
      </w:r>
      <w:r w:rsidRPr="00207E5B">
        <w:rPr>
          <w:rFonts w:ascii="Arial" w:hAnsi="Arial" w:cs="Arial"/>
          <w:sz w:val="24"/>
          <w:szCs w:val="24"/>
        </w:rPr>
        <w:t xml:space="preserve">URL: </w:t>
      </w:r>
      <w:hyperlink r:id="rId20" w:history="1">
        <w:r w:rsidRPr="00207E5B">
          <w:rPr>
            <w:rStyle w:val="Hyperlink"/>
            <w:rFonts w:ascii="Arial" w:hAnsi="Arial" w:cs="Arial"/>
            <w:sz w:val="24"/>
            <w:szCs w:val="24"/>
          </w:rPr>
          <w:t>https://www.investopedia.com/terms/e/employee-engagement.asp</w:t>
        </w:r>
      </w:hyperlink>
      <w:r w:rsidRPr="00207E5B">
        <w:rPr>
          <w:rFonts w:ascii="Arial" w:hAnsi="Arial" w:cs="Arial"/>
          <w:sz w:val="24"/>
          <w:szCs w:val="24"/>
        </w:rPr>
        <w:t xml:space="preserve"> [Date Last Accessed: </w:t>
      </w:r>
      <w:r>
        <w:rPr>
          <w:rFonts w:ascii="Arial" w:hAnsi="Arial" w:cs="Arial"/>
          <w:sz w:val="24"/>
          <w:szCs w:val="24"/>
        </w:rPr>
        <w:t>06</w:t>
      </w:r>
      <w:r w:rsidRPr="00207E5B">
        <w:rPr>
          <w:rFonts w:ascii="Arial" w:hAnsi="Arial" w:cs="Arial"/>
          <w:sz w:val="24"/>
          <w:szCs w:val="24"/>
          <w:vertAlign w:val="superscript"/>
        </w:rPr>
        <w:t>th</w:t>
      </w:r>
      <w:r>
        <w:rPr>
          <w:rFonts w:ascii="Arial" w:hAnsi="Arial" w:cs="Arial"/>
          <w:sz w:val="24"/>
          <w:szCs w:val="24"/>
        </w:rPr>
        <w:t>February</w:t>
      </w:r>
      <w:r w:rsidRPr="00207E5B">
        <w:rPr>
          <w:rFonts w:ascii="Arial" w:hAnsi="Arial" w:cs="Arial"/>
          <w:sz w:val="24"/>
          <w:szCs w:val="24"/>
        </w:rPr>
        <w:t xml:space="preserve"> 202</w:t>
      </w:r>
      <w:r>
        <w:rPr>
          <w:rFonts w:ascii="Arial" w:hAnsi="Arial" w:cs="Arial"/>
          <w:sz w:val="24"/>
          <w:szCs w:val="24"/>
        </w:rPr>
        <w:t>3</w:t>
      </w:r>
      <w:r w:rsidRPr="00207E5B">
        <w:rPr>
          <w:rFonts w:ascii="Arial" w:hAnsi="Arial" w:cs="Arial"/>
          <w:sz w:val="24"/>
          <w:szCs w:val="24"/>
        </w:rPr>
        <w:t>]</w:t>
      </w:r>
    </w:p>
    <w:p w:rsidR="00B76D87" w:rsidRDefault="00B76D87" w:rsidP="00B76D87">
      <w:pPr>
        <w:numPr>
          <w:ilvl w:val="0"/>
          <w:numId w:val="31"/>
        </w:numPr>
        <w:spacing w:line="360" w:lineRule="auto"/>
        <w:rPr>
          <w:rFonts w:ascii="Arial" w:hAnsi="Arial" w:cs="Arial"/>
          <w:sz w:val="24"/>
          <w:szCs w:val="24"/>
        </w:rPr>
      </w:pPr>
      <w:r>
        <w:rPr>
          <w:rFonts w:ascii="Arial" w:hAnsi="Arial" w:cs="Arial"/>
          <w:sz w:val="24"/>
          <w:szCs w:val="24"/>
        </w:rPr>
        <w:t>Thompson, M.</w:t>
      </w:r>
      <w:r w:rsidRPr="00F42D34">
        <w:rPr>
          <w:rFonts w:ascii="Arial" w:hAnsi="Arial" w:cs="Arial"/>
          <w:sz w:val="24"/>
          <w:szCs w:val="24"/>
        </w:rPr>
        <w:t xml:space="preserve"> (2021) </w:t>
      </w:r>
      <w:r w:rsidRPr="009906C5">
        <w:rPr>
          <w:rFonts w:ascii="Arial" w:hAnsi="Arial" w:cs="Arial"/>
          <w:i/>
          <w:sz w:val="24"/>
          <w:szCs w:val="24"/>
        </w:rPr>
        <w:t>Employee Engagement Model and theories</w:t>
      </w:r>
      <w:r w:rsidRPr="00F42D34">
        <w:rPr>
          <w:rFonts w:ascii="Arial" w:hAnsi="Arial" w:cs="Arial"/>
          <w:sz w:val="24"/>
          <w:szCs w:val="24"/>
        </w:rPr>
        <w:t xml:space="preserve"> URL: </w:t>
      </w:r>
      <w:hyperlink r:id="rId21" w:history="1">
        <w:r w:rsidRPr="00F42D34">
          <w:rPr>
            <w:rStyle w:val="Hyperlink"/>
            <w:rFonts w:ascii="Arial" w:hAnsi="Arial" w:cs="Arial"/>
            <w:sz w:val="24"/>
            <w:szCs w:val="24"/>
          </w:rPr>
          <w:t>https://wethrive.net/employee-engagement/employee-engagement-models-and-theories/#:~:text=An%20employee%20engagement%20model%20is,managerial%20and%20senior%20leadership%20behaviours</w:t>
        </w:r>
      </w:hyperlink>
      <w:r w:rsidRPr="00207E5B">
        <w:rPr>
          <w:rFonts w:ascii="Arial" w:hAnsi="Arial" w:cs="Arial"/>
          <w:sz w:val="24"/>
          <w:szCs w:val="24"/>
        </w:rPr>
        <w:t xml:space="preserve">[Date Last Accessed: </w:t>
      </w:r>
      <w:r>
        <w:rPr>
          <w:rFonts w:ascii="Arial" w:hAnsi="Arial" w:cs="Arial"/>
          <w:sz w:val="24"/>
          <w:szCs w:val="24"/>
        </w:rPr>
        <w:t>06</w:t>
      </w:r>
      <w:r w:rsidRPr="00207E5B">
        <w:rPr>
          <w:rFonts w:ascii="Arial" w:hAnsi="Arial" w:cs="Arial"/>
          <w:sz w:val="24"/>
          <w:szCs w:val="24"/>
          <w:vertAlign w:val="superscript"/>
        </w:rPr>
        <w:t>th</w:t>
      </w:r>
      <w:r>
        <w:rPr>
          <w:rFonts w:ascii="Arial" w:hAnsi="Arial" w:cs="Arial"/>
          <w:sz w:val="24"/>
          <w:szCs w:val="24"/>
        </w:rPr>
        <w:t>February</w:t>
      </w:r>
      <w:r w:rsidRPr="00207E5B">
        <w:rPr>
          <w:rFonts w:ascii="Arial" w:hAnsi="Arial" w:cs="Arial"/>
          <w:sz w:val="24"/>
          <w:szCs w:val="24"/>
        </w:rPr>
        <w:t xml:space="preserve"> 202</w:t>
      </w:r>
      <w:r>
        <w:rPr>
          <w:rFonts w:ascii="Arial" w:hAnsi="Arial" w:cs="Arial"/>
          <w:sz w:val="24"/>
          <w:szCs w:val="24"/>
        </w:rPr>
        <w:t>3</w:t>
      </w:r>
      <w:r w:rsidRPr="00207E5B">
        <w:rPr>
          <w:rFonts w:ascii="Arial" w:hAnsi="Arial" w:cs="Arial"/>
          <w:sz w:val="24"/>
          <w:szCs w:val="24"/>
        </w:rPr>
        <w:t>]</w:t>
      </w:r>
    </w:p>
    <w:p w:rsidR="00B76D87" w:rsidRDefault="00B76D87" w:rsidP="00B76D87">
      <w:pPr>
        <w:numPr>
          <w:ilvl w:val="0"/>
          <w:numId w:val="31"/>
        </w:numPr>
        <w:spacing w:line="360" w:lineRule="auto"/>
        <w:rPr>
          <w:rFonts w:ascii="Arial" w:hAnsi="Arial" w:cs="Arial"/>
          <w:sz w:val="24"/>
          <w:szCs w:val="24"/>
        </w:rPr>
      </w:pPr>
      <w:r>
        <w:rPr>
          <w:rFonts w:ascii="Arial" w:hAnsi="Arial" w:cs="Arial"/>
          <w:sz w:val="24"/>
          <w:szCs w:val="24"/>
        </w:rPr>
        <w:t>The HR Team (2022</w:t>
      </w:r>
      <w:r w:rsidRPr="00F42D34">
        <w:rPr>
          <w:rFonts w:ascii="Arial" w:hAnsi="Arial" w:cs="Arial"/>
          <w:sz w:val="24"/>
          <w:szCs w:val="24"/>
        </w:rPr>
        <w:t xml:space="preserve">) </w:t>
      </w:r>
      <w:r w:rsidRPr="00C65FDE">
        <w:rPr>
          <w:rFonts w:ascii="Arial" w:hAnsi="Arial" w:cs="Arial"/>
          <w:i/>
          <w:sz w:val="24"/>
          <w:szCs w:val="24"/>
        </w:rPr>
        <w:t>HR Roles in Employee Engagement: Four Important Considerations for Today’s Workplace</w:t>
      </w:r>
      <w:r>
        <w:rPr>
          <w:rFonts w:ascii="Arial" w:hAnsi="Arial" w:cs="Arial"/>
          <w:i/>
          <w:sz w:val="24"/>
          <w:szCs w:val="24"/>
        </w:rPr>
        <w:t>.</w:t>
      </w:r>
      <w:r w:rsidRPr="00C65FDE">
        <w:rPr>
          <w:rFonts w:ascii="Arial" w:hAnsi="Arial" w:cs="Arial"/>
          <w:i/>
          <w:sz w:val="24"/>
          <w:szCs w:val="24"/>
        </w:rPr>
        <w:t xml:space="preserve"> </w:t>
      </w:r>
      <w:r w:rsidRPr="00F42D34">
        <w:rPr>
          <w:rFonts w:ascii="Arial" w:hAnsi="Arial" w:cs="Arial"/>
          <w:sz w:val="24"/>
          <w:szCs w:val="24"/>
        </w:rPr>
        <w:t xml:space="preserve">URL: </w:t>
      </w:r>
      <w:hyperlink r:id="rId22" w:history="1">
        <w:r w:rsidRPr="00950466">
          <w:rPr>
            <w:rStyle w:val="Hyperlink"/>
            <w:rFonts w:ascii="Arial" w:hAnsi="Arial" w:cs="Arial"/>
            <w:sz w:val="24"/>
            <w:szCs w:val="24"/>
          </w:rPr>
          <w:t>https://www.google.com/url?q=https://www.thehrteam.com/blog/hr-roles-in-employee-engagement-four-important-considerations-for-todays-workplace/&amp;usg=AOvVaw38Vdl5ces_OImE36q7OvXQ</w:t>
        </w:r>
      </w:hyperlink>
      <w:r w:rsidRPr="00F42D34">
        <w:rPr>
          <w:rFonts w:ascii="Arial" w:hAnsi="Arial" w:cs="Arial"/>
          <w:sz w:val="24"/>
          <w:szCs w:val="24"/>
        </w:rPr>
        <w:t xml:space="preserve"> [Date Last Accessed: 06</w:t>
      </w:r>
      <w:r w:rsidRPr="00F42D34">
        <w:rPr>
          <w:rFonts w:ascii="Arial" w:hAnsi="Arial" w:cs="Arial"/>
          <w:sz w:val="24"/>
          <w:szCs w:val="24"/>
          <w:vertAlign w:val="superscript"/>
        </w:rPr>
        <w:t>th</w:t>
      </w:r>
      <w:r w:rsidRPr="00F42D34">
        <w:rPr>
          <w:rFonts w:ascii="Arial" w:hAnsi="Arial" w:cs="Arial"/>
          <w:sz w:val="24"/>
          <w:szCs w:val="24"/>
        </w:rPr>
        <w:t xml:space="preserve"> February 2023]</w:t>
      </w:r>
    </w:p>
    <w:p w:rsidR="009906C5" w:rsidRPr="00313FE5" w:rsidRDefault="00313FE5" w:rsidP="00313FE5">
      <w:pPr>
        <w:numPr>
          <w:ilvl w:val="0"/>
          <w:numId w:val="31"/>
        </w:numPr>
        <w:spacing w:line="360" w:lineRule="auto"/>
        <w:rPr>
          <w:rFonts w:ascii="Arial" w:hAnsi="Arial" w:cs="Arial"/>
          <w:sz w:val="24"/>
          <w:szCs w:val="24"/>
        </w:rPr>
      </w:pPr>
      <w:r w:rsidRPr="00207E5B">
        <w:rPr>
          <w:rFonts w:ascii="Arial" w:hAnsi="Arial" w:cs="Arial"/>
          <w:sz w:val="24"/>
          <w:szCs w:val="24"/>
        </w:rPr>
        <w:t xml:space="preserve">Vintage Circle. (2022) 5 powerful employee engagement models that leaders should know URL: </w:t>
      </w:r>
      <w:hyperlink r:id="rId23" w:history="1">
        <w:r w:rsidRPr="00207E5B">
          <w:rPr>
            <w:rStyle w:val="Hyperlink"/>
            <w:rFonts w:ascii="Arial" w:hAnsi="Arial" w:cs="Arial"/>
            <w:sz w:val="24"/>
            <w:szCs w:val="24"/>
          </w:rPr>
          <w:t>https://blog.vantagecircle.com/employee-engagement-models/</w:t>
        </w:r>
      </w:hyperlink>
      <w:r w:rsidRPr="00207E5B">
        <w:rPr>
          <w:rFonts w:ascii="Arial" w:hAnsi="Arial" w:cs="Arial"/>
          <w:sz w:val="24"/>
          <w:szCs w:val="24"/>
        </w:rPr>
        <w:t xml:space="preserve"> [Date Last Accessed: </w:t>
      </w:r>
      <w:r>
        <w:rPr>
          <w:rFonts w:ascii="Arial" w:hAnsi="Arial" w:cs="Arial"/>
          <w:sz w:val="24"/>
          <w:szCs w:val="24"/>
        </w:rPr>
        <w:t>06</w:t>
      </w:r>
      <w:r w:rsidRPr="00207E5B">
        <w:rPr>
          <w:rFonts w:ascii="Arial" w:hAnsi="Arial" w:cs="Arial"/>
          <w:sz w:val="24"/>
          <w:szCs w:val="24"/>
          <w:vertAlign w:val="superscript"/>
        </w:rPr>
        <w:t>th</w:t>
      </w:r>
      <w:r>
        <w:rPr>
          <w:rFonts w:ascii="Arial" w:hAnsi="Arial" w:cs="Arial"/>
          <w:sz w:val="24"/>
          <w:szCs w:val="24"/>
        </w:rPr>
        <w:t>February</w:t>
      </w:r>
      <w:r w:rsidRPr="00207E5B">
        <w:rPr>
          <w:rFonts w:ascii="Arial" w:hAnsi="Arial" w:cs="Arial"/>
          <w:sz w:val="24"/>
          <w:szCs w:val="24"/>
        </w:rPr>
        <w:t xml:space="preserve"> 202</w:t>
      </w:r>
      <w:r>
        <w:rPr>
          <w:rFonts w:ascii="Arial" w:hAnsi="Arial" w:cs="Arial"/>
          <w:sz w:val="24"/>
          <w:szCs w:val="24"/>
        </w:rPr>
        <w:t>3</w:t>
      </w:r>
      <w:r w:rsidRPr="00207E5B">
        <w:rPr>
          <w:rFonts w:ascii="Arial" w:hAnsi="Arial" w:cs="Arial"/>
          <w:sz w:val="24"/>
          <w:szCs w:val="24"/>
        </w:rPr>
        <w:t>]</w:t>
      </w:r>
    </w:p>
    <w:p w:rsidR="002C5870" w:rsidRPr="005C6738" w:rsidRDefault="002C5870" w:rsidP="002C5870">
      <w:pPr>
        <w:numPr>
          <w:ilvl w:val="0"/>
          <w:numId w:val="31"/>
        </w:numPr>
        <w:spacing w:line="360" w:lineRule="auto"/>
        <w:rPr>
          <w:rFonts w:ascii="Arial" w:hAnsi="Arial" w:cs="Arial"/>
          <w:b/>
          <w:bCs/>
          <w:sz w:val="24"/>
          <w:szCs w:val="24"/>
        </w:rPr>
      </w:pPr>
      <w:r>
        <w:rPr>
          <w:rFonts w:ascii="Arial" w:hAnsi="Arial" w:cs="Arial"/>
          <w:bCs/>
          <w:iCs/>
          <w:sz w:val="24"/>
          <w:szCs w:val="24"/>
        </w:rPr>
        <w:t>Wickham</w:t>
      </w:r>
      <w:r w:rsidR="009906C5">
        <w:rPr>
          <w:rFonts w:ascii="Arial" w:hAnsi="Arial" w:cs="Arial"/>
          <w:bCs/>
          <w:iCs/>
          <w:sz w:val="24"/>
          <w:szCs w:val="24"/>
        </w:rPr>
        <w:t>, N.</w:t>
      </w:r>
      <w:r>
        <w:rPr>
          <w:rFonts w:ascii="Arial" w:hAnsi="Arial" w:cs="Arial"/>
          <w:bCs/>
          <w:iCs/>
          <w:sz w:val="24"/>
          <w:szCs w:val="24"/>
        </w:rPr>
        <w:t xml:space="preserve"> (2020</w:t>
      </w:r>
      <w:r w:rsidRPr="00437A46">
        <w:rPr>
          <w:rFonts w:ascii="Arial" w:hAnsi="Arial" w:cs="Arial"/>
          <w:bCs/>
          <w:i/>
          <w:iCs/>
          <w:sz w:val="24"/>
          <w:szCs w:val="24"/>
        </w:rPr>
        <w:t xml:space="preserve">) </w:t>
      </w:r>
      <w:r w:rsidRPr="00437A46">
        <w:rPr>
          <w:rFonts w:ascii="Arial" w:hAnsi="Arial" w:cs="Arial"/>
          <w:bCs/>
          <w:i/>
          <w:sz w:val="24"/>
          <w:szCs w:val="24"/>
        </w:rPr>
        <w:t>Why is Employee Engagement Important? 14 Benefits Backed By Research</w:t>
      </w:r>
      <w:r w:rsidRPr="005C6738">
        <w:rPr>
          <w:rFonts w:ascii="Arial" w:hAnsi="Arial" w:cs="Arial"/>
          <w:sz w:val="24"/>
          <w:szCs w:val="24"/>
        </w:rPr>
        <w:t xml:space="preserve"> URL</w:t>
      </w:r>
      <w:hyperlink r:id="rId24" w:history="1">
        <w:r w:rsidRPr="00950466">
          <w:rPr>
            <w:rStyle w:val="Hyperlink"/>
            <w:rFonts w:ascii="Arial" w:hAnsi="Arial" w:cs="Arial"/>
            <w:sz w:val="24"/>
            <w:szCs w:val="24"/>
          </w:rPr>
          <w:t>https://www.quantumworkplace.com/future-of-work/14-benefits-of-employee-engagement-backed-by-research</w:t>
        </w:r>
      </w:hyperlink>
      <w:r w:rsidRPr="005C6738">
        <w:rPr>
          <w:rFonts w:ascii="Arial" w:hAnsi="Arial" w:cs="Arial"/>
          <w:sz w:val="24"/>
          <w:szCs w:val="24"/>
        </w:rPr>
        <w:t xml:space="preserve"> [Date Last Accessed: 06</w:t>
      </w:r>
      <w:r w:rsidRPr="005C6738">
        <w:rPr>
          <w:rFonts w:ascii="Arial" w:hAnsi="Arial" w:cs="Arial"/>
          <w:sz w:val="24"/>
          <w:szCs w:val="24"/>
          <w:vertAlign w:val="superscript"/>
        </w:rPr>
        <w:t>th</w:t>
      </w:r>
      <w:r w:rsidRPr="005C6738">
        <w:rPr>
          <w:rFonts w:ascii="Arial" w:hAnsi="Arial" w:cs="Arial"/>
          <w:sz w:val="24"/>
          <w:szCs w:val="24"/>
        </w:rPr>
        <w:t xml:space="preserve"> February 2023]</w:t>
      </w:r>
    </w:p>
    <w:p w:rsidR="00F474DA" w:rsidRPr="00D55DF9" w:rsidRDefault="00F474DA" w:rsidP="00F474DA">
      <w:pPr>
        <w:numPr>
          <w:ilvl w:val="0"/>
          <w:numId w:val="31"/>
        </w:numPr>
        <w:spacing w:line="360" w:lineRule="auto"/>
        <w:rPr>
          <w:rFonts w:ascii="Arial" w:hAnsi="Arial" w:cs="Arial"/>
          <w:b/>
          <w:bCs/>
          <w:iCs/>
          <w:sz w:val="24"/>
          <w:szCs w:val="24"/>
        </w:rPr>
      </w:pPr>
      <w:proofErr w:type="spellStart"/>
      <w:r>
        <w:rPr>
          <w:rFonts w:ascii="Arial" w:hAnsi="Arial" w:cs="Arial"/>
          <w:sz w:val="24"/>
          <w:szCs w:val="24"/>
        </w:rPr>
        <w:t>Zavvy</w:t>
      </w:r>
      <w:proofErr w:type="spellEnd"/>
      <w:r>
        <w:rPr>
          <w:rFonts w:ascii="Arial" w:hAnsi="Arial" w:cs="Arial"/>
          <w:sz w:val="24"/>
          <w:szCs w:val="24"/>
        </w:rPr>
        <w:t>. (No Date</w:t>
      </w:r>
      <w:r w:rsidRPr="00F42D34">
        <w:rPr>
          <w:rFonts w:ascii="Arial" w:hAnsi="Arial" w:cs="Arial"/>
          <w:sz w:val="24"/>
          <w:szCs w:val="24"/>
        </w:rPr>
        <w:t xml:space="preserve">) </w:t>
      </w:r>
      <w:r w:rsidRPr="00F474DA">
        <w:rPr>
          <w:rFonts w:ascii="Arial" w:hAnsi="Arial" w:cs="Arial"/>
          <w:bCs/>
          <w:iCs/>
          <w:sz w:val="24"/>
          <w:szCs w:val="24"/>
        </w:rPr>
        <w:t xml:space="preserve">11 Examples of Outstanding Employee Engagement </w:t>
      </w:r>
      <w:proofErr w:type="spellStart"/>
      <w:r w:rsidRPr="00F474DA">
        <w:rPr>
          <w:rFonts w:ascii="Arial" w:hAnsi="Arial" w:cs="Arial"/>
          <w:bCs/>
          <w:iCs/>
          <w:sz w:val="24"/>
          <w:szCs w:val="24"/>
        </w:rPr>
        <w:t>Experiences</w:t>
      </w:r>
      <w:r w:rsidRPr="00F474DA">
        <w:rPr>
          <w:rFonts w:ascii="Arial" w:hAnsi="Arial" w:cs="Arial"/>
          <w:sz w:val="24"/>
          <w:szCs w:val="24"/>
        </w:rPr>
        <w:t>URL</w:t>
      </w:r>
      <w:proofErr w:type="spellEnd"/>
      <w:r w:rsidRPr="00F474DA">
        <w:rPr>
          <w:rFonts w:ascii="Arial" w:hAnsi="Arial" w:cs="Arial"/>
          <w:sz w:val="24"/>
          <w:szCs w:val="24"/>
        </w:rPr>
        <w:t xml:space="preserve">: </w:t>
      </w:r>
      <w:hyperlink r:id="rId25" w:history="1">
        <w:r w:rsidRPr="00950466">
          <w:rPr>
            <w:rStyle w:val="Hyperlink"/>
            <w:rFonts w:ascii="Arial" w:hAnsi="Arial" w:cs="Arial"/>
            <w:sz w:val="24"/>
            <w:szCs w:val="24"/>
          </w:rPr>
          <w:t>https://www.zavvy.io/blog/employee-engagement-examples</w:t>
        </w:r>
      </w:hyperlink>
      <w:r w:rsidRPr="00F474DA">
        <w:rPr>
          <w:rFonts w:ascii="Arial" w:hAnsi="Arial" w:cs="Arial"/>
          <w:sz w:val="24"/>
          <w:szCs w:val="24"/>
        </w:rPr>
        <w:t xml:space="preserve"> [Date Last Accessed: 06</w:t>
      </w:r>
      <w:r w:rsidRPr="00F474DA">
        <w:rPr>
          <w:rFonts w:ascii="Arial" w:hAnsi="Arial" w:cs="Arial"/>
          <w:sz w:val="24"/>
          <w:szCs w:val="24"/>
          <w:vertAlign w:val="superscript"/>
        </w:rPr>
        <w:t>th</w:t>
      </w:r>
      <w:r w:rsidRPr="00F474DA">
        <w:rPr>
          <w:rFonts w:ascii="Arial" w:hAnsi="Arial" w:cs="Arial"/>
          <w:sz w:val="24"/>
          <w:szCs w:val="24"/>
        </w:rPr>
        <w:t xml:space="preserve"> February 2023]</w:t>
      </w:r>
    </w:p>
    <w:p w:rsidR="00D55DF9" w:rsidRDefault="00D55DF9" w:rsidP="00D55DF9">
      <w:pPr>
        <w:spacing w:line="360" w:lineRule="auto"/>
        <w:rPr>
          <w:rFonts w:ascii="Arial" w:hAnsi="Arial" w:cs="Arial"/>
          <w:sz w:val="24"/>
          <w:szCs w:val="24"/>
        </w:rPr>
      </w:pPr>
    </w:p>
    <w:p w:rsidR="00AE2FD5" w:rsidRDefault="00AE2FD5" w:rsidP="00AE2FD5">
      <w:pPr>
        <w:pStyle w:val="ListParagraph"/>
        <w:rPr>
          <w:rFonts w:ascii="Arial" w:hAnsi="Arial" w:cs="Arial"/>
          <w:sz w:val="24"/>
          <w:szCs w:val="24"/>
        </w:rPr>
      </w:pPr>
    </w:p>
    <w:sectPr w:rsidR="00AE2FD5" w:rsidSect="00AE207E">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E1270" w:rsidRDefault="009E1270" w:rsidP="007C6263">
      <w:pPr>
        <w:spacing w:after="0" w:line="240" w:lineRule="auto"/>
      </w:pPr>
      <w:r>
        <w:separator/>
      </w:r>
    </w:p>
  </w:endnote>
  <w:endnote w:type="continuationSeparator" w:id="0">
    <w:p w:rsidR="009E1270" w:rsidRDefault="009E1270" w:rsidP="007C6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altName w:val="Times New Roman"/>
    <w:charset w:val="00"/>
    <w:family w:val="swiss"/>
    <w:notTrueType/>
    <w:pitch w:val="default"/>
    <w:sig w:usb0="00000003" w:usb1="00000000" w:usb2="00000000" w:usb3="00000000" w:csb0="00000001" w:csb1="00000000"/>
  </w:font>
  <w:font w:name="TimesNewRomanPS-ItalicMT">
    <w:altName w:val="Times New Roman"/>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E1270" w:rsidRDefault="009E1270" w:rsidP="007C6263">
      <w:pPr>
        <w:spacing w:after="0" w:line="240" w:lineRule="auto"/>
      </w:pPr>
      <w:r>
        <w:separator/>
      </w:r>
    </w:p>
  </w:footnote>
  <w:footnote w:type="continuationSeparator" w:id="0">
    <w:p w:rsidR="009E1270" w:rsidRDefault="009E1270" w:rsidP="007C62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F6103" w:rsidRPr="007C6263" w:rsidRDefault="009F6103" w:rsidP="007C6263">
    <w:pPr>
      <w:pStyle w:val="Header"/>
      <w:jc w:val="center"/>
      <w:rPr>
        <w:rFonts w:ascii="Arial" w:hAnsi="Arial" w:cs="Arial"/>
        <w:b/>
        <w:sz w:val="24"/>
        <w:szCs w:val="24"/>
        <w:u w:val="single"/>
      </w:rPr>
    </w:pPr>
    <w:r w:rsidRPr="007C6263">
      <w:rPr>
        <w:rFonts w:ascii="Arial" w:hAnsi="Arial" w:cs="Arial"/>
        <w:b/>
        <w:sz w:val="24"/>
        <w:szCs w:val="24"/>
        <w:u w:val="single"/>
      </w:rPr>
      <w:t>How to Engage Employees Throughout the lifecycle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4454E"/>
    <w:multiLevelType w:val="hybridMultilevel"/>
    <w:tmpl w:val="E688983E"/>
    <w:lvl w:ilvl="0" w:tplc="0584DBCC">
      <w:start w:val="1"/>
      <w:numFmt w:val="bullet"/>
      <w:lvlText w:val="•"/>
      <w:lvlJc w:val="left"/>
      <w:pPr>
        <w:tabs>
          <w:tab w:val="num" w:pos="720"/>
        </w:tabs>
        <w:ind w:left="720" w:hanging="360"/>
      </w:pPr>
      <w:rPr>
        <w:rFonts w:ascii="Times New Roman" w:hAnsi="Times New Roman" w:hint="default"/>
      </w:rPr>
    </w:lvl>
    <w:lvl w:ilvl="1" w:tplc="E39C9292" w:tentative="1">
      <w:start w:val="1"/>
      <w:numFmt w:val="bullet"/>
      <w:lvlText w:val="•"/>
      <w:lvlJc w:val="left"/>
      <w:pPr>
        <w:tabs>
          <w:tab w:val="num" w:pos="1440"/>
        </w:tabs>
        <w:ind w:left="1440" w:hanging="360"/>
      </w:pPr>
      <w:rPr>
        <w:rFonts w:ascii="Times New Roman" w:hAnsi="Times New Roman" w:hint="default"/>
      </w:rPr>
    </w:lvl>
    <w:lvl w:ilvl="2" w:tplc="88FA3FCC" w:tentative="1">
      <w:start w:val="1"/>
      <w:numFmt w:val="bullet"/>
      <w:lvlText w:val="•"/>
      <w:lvlJc w:val="left"/>
      <w:pPr>
        <w:tabs>
          <w:tab w:val="num" w:pos="2160"/>
        </w:tabs>
        <w:ind w:left="2160" w:hanging="360"/>
      </w:pPr>
      <w:rPr>
        <w:rFonts w:ascii="Times New Roman" w:hAnsi="Times New Roman" w:hint="default"/>
      </w:rPr>
    </w:lvl>
    <w:lvl w:ilvl="3" w:tplc="E07EC6A6" w:tentative="1">
      <w:start w:val="1"/>
      <w:numFmt w:val="bullet"/>
      <w:lvlText w:val="•"/>
      <w:lvlJc w:val="left"/>
      <w:pPr>
        <w:tabs>
          <w:tab w:val="num" w:pos="2880"/>
        </w:tabs>
        <w:ind w:left="2880" w:hanging="360"/>
      </w:pPr>
      <w:rPr>
        <w:rFonts w:ascii="Times New Roman" w:hAnsi="Times New Roman" w:hint="default"/>
      </w:rPr>
    </w:lvl>
    <w:lvl w:ilvl="4" w:tplc="7B84147C" w:tentative="1">
      <w:start w:val="1"/>
      <w:numFmt w:val="bullet"/>
      <w:lvlText w:val="•"/>
      <w:lvlJc w:val="left"/>
      <w:pPr>
        <w:tabs>
          <w:tab w:val="num" w:pos="3600"/>
        </w:tabs>
        <w:ind w:left="3600" w:hanging="360"/>
      </w:pPr>
      <w:rPr>
        <w:rFonts w:ascii="Times New Roman" w:hAnsi="Times New Roman" w:hint="default"/>
      </w:rPr>
    </w:lvl>
    <w:lvl w:ilvl="5" w:tplc="233644BC" w:tentative="1">
      <w:start w:val="1"/>
      <w:numFmt w:val="bullet"/>
      <w:lvlText w:val="•"/>
      <w:lvlJc w:val="left"/>
      <w:pPr>
        <w:tabs>
          <w:tab w:val="num" w:pos="4320"/>
        </w:tabs>
        <w:ind w:left="4320" w:hanging="360"/>
      </w:pPr>
      <w:rPr>
        <w:rFonts w:ascii="Times New Roman" w:hAnsi="Times New Roman" w:hint="default"/>
      </w:rPr>
    </w:lvl>
    <w:lvl w:ilvl="6" w:tplc="683C3C70" w:tentative="1">
      <w:start w:val="1"/>
      <w:numFmt w:val="bullet"/>
      <w:lvlText w:val="•"/>
      <w:lvlJc w:val="left"/>
      <w:pPr>
        <w:tabs>
          <w:tab w:val="num" w:pos="5040"/>
        </w:tabs>
        <w:ind w:left="5040" w:hanging="360"/>
      </w:pPr>
      <w:rPr>
        <w:rFonts w:ascii="Times New Roman" w:hAnsi="Times New Roman" w:hint="default"/>
      </w:rPr>
    </w:lvl>
    <w:lvl w:ilvl="7" w:tplc="E668B394" w:tentative="1">
      <w:start w:val="1"/>
      <w:numFmt w:val="bullet"/>
      <w:lvlText w:val="•"/>
      <w:lvlJc w:val="left"/>
      <w:pPr>
        <w:tabs>
          <w:tab w:val="num" w:pos="5760"/>
        </w:tabs>
        <w:ind w:left="5760" w:hanging="360"/>
      </w:pPr>
      <w:rPr>
        <w:rFonts w:ascii="Times New Roman" w:hAnsi="Times New Roman" w:hint="default"/>
      </w:rPr>
    </w:lvl>
    <w:lvl w:ilvl="8" w:tplc="B3DEDD4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7239F1"/>
    <w:multiLevelType w:val="hybridMultilevel"/>
    <w:tmpl w:val="2EC6BD80"/>
    <w:lvl w:ilvl="0" w:tplc="CF08E5D2">
      <w:start w:val="1"/>
      <w:numFmt w:val="bullet"/>
      <w:lvlText w:val="•"/>
      <w:lvlJc w:val="left"/>
      <w:pPr>
        <w:tabs>
          <w:tab w:val="num" w:pos="720"/>
        </w:tabs>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AA124E"/>
    <w:multiLevelType w:val="hybridMultilevel"/>
    <w:tmpl w:val="EE803736"/>
    <w:lvl w:ilvl="0" w:tplc="9F1A58FE">
      <w:start w:val="1"/>
      <w:numFmt w:val="bullet"/>
      <w:lvlText w:val="•"/>
      <w:lvlJc w:val="left"/>
      <w:pPr>
        <w:tabs>
          <w:tab w:val="num" w:pos="720"/>
        </w:tabs>
        <w:ind w:left="720" w:hanging="360"/>
      </w:pPr>
      <w:rPr>
        <w:rFonts w:ascii="Times New Roman" w:hAnsi="Times New Roman" w:hint="default"/>
      </w:rPr>
    </w:lvl>
    <w:lvl w:ilvl="1" w:tplc="66E4AC70" w:tentative="1">
      <w:start w:val="1"/>
      <w:numFmt w:val="bullet"/>
      <w:lvlText w:val="•"/>
      <w:lvlJc w:val="left"/>
      <w:pPr>
        <w:tabs>
          <w:tab w:val="num" w:pos="1440"/>
        </w:tabs>
        <w:ind w:left="1440" w:hanging="360"/>
      </w:pPr>
      <w:rPr>
        <w:rFonts w:ascii="Times New Roman" w:hAnsi="Times New Roman" w:hint="default"/>
      </w:rPr>
    </w:lvl>
    <w:lvl w:ilvl="2" w:tplc="C5003E90" w:tentative="1">
      <w:start w:val="1"/>
      <w:numFmt w:val="bullet"/>
      <w:lvlText w:val="•"/>
      <w:lvlJc w:val="left"/>
      <w:pPr>
        <w:tabs>
          <w:tab w:val="num" w:pos="2160"/>
        </w:tabs>
        <w:ind w:left="2160" w:hanging="360"/>
      </w:pPr>
      <w:rPr>
        <w:rFonts w:ascii="Times New Roman" w:hAnsi="Times New Roman" w:hint="default"/>
      </w:rPr>
    </w:lvl>
    <w:lvl w:ilvl="3" w:tplc="AC282224" w:tentative="1">
      <w:start w:val="1"/>
      <w:numFmt w:val="bullet"/>
      <w:lvlText w:val="•"/>
      <w:lvlJc w:val="left"/>
      <w:pPr>
        <w:tabs>
          <w:tab w:val="num" w:pos="2880"/>
        </w:tabs>
        <w:ind w:left="2880" w:hanging="360"/>
      </w:pPr>
      <w:rPr>
        <w:rFonts w:ascii="Times New Roman" w:hAnsi="Times New Roman" w:hint="default"/>
      </w:rPr>
    </w:lvl>
    <w:lvl w:ilvl="4" w:tplc="3DC89A64" w:tentative="1">
      <w:start w:val="1"/>
      <w:numFmt w:val="bullet"/>
      <w:lvlText w:val="•"/>
      <w:lvlJc w:val="left"/>
      <w:pPr>
        <w:tabs>
          <w:tab w:val="num" w:pos="3600"/>
        </w:tabs>
        <w:ind w:left="3600" w:hanging="360"/>
      </w:pPr>
      <w:rPr>
        <w:rFonts w:ascii="Times New Roman" w:hAnsi="Times New Roman" w:hint="default"/>
      </w:rPr>
    </w:lvl>
    <w:lvl w:ilvl="5" w:tplc="92DA240C" w:tentative="1">
      <w:start w:val="1"/>
      <w:numFmt w:val="bullet"/>
      <w:lvlText w:val="•"/>
      <w:lvlJc w:val="left"/>
      <w:pPr>
        <w:tabs>
          <w:tab w:val="num" w:pos="4320"/>
        </w:tabs>
        <w:ind w:left="4320" w:hanging="360"/>
      </w:pPr>
      <w:rPr>
        <w:rFonts w:ascii="Times New Roman" w:hAnsi="Times New Roman" w:hint="default"/>
      </w:rPr>
    </w:lvl>
    <w:lvl w:ilvl="6" w:tplc="5914CC48" w:tentative="1">
      <w:start w:val="1"/>
      <w:numFmt w:val="bullet"/>
      <w:lvlText w:val="•"/>
      <w:lvlJc w:val="left"/>
      <w:pPr>
        <w:tabs>
          <w:tab w:val="num" w:pos="5040"/>
        </w:tabs>
        <w:ind w:left="5040" w:hanging="360"/>
      </w:pPr>
      <w:rPr>
        <w:rFonts w:ascii="Times New Roman" w:hAnsi="Times New Roman" w:hint="default"/>
      </w:rPr>
    </w:lvl>
    <w:lvl w:ilvl="7" w:tplc="6E30911C" w:tentative="1">
      <w:start w:val="1"/>
      <w:numFmt w:val="bullet"/>
      <w:lvlText w:val="•"/>
      <w:lvlJc w:val="left"/>
      <w:pPr>
        <w:tabs>
          <w:tab w:val="num" w:pos="5760"/>
        </w:tabs>
        <w:ind w:left="5760" w:hanging="360"/>
      </w:pPr>
      <w:rPr>
        <w:rFonts w:ascii="Times New Roman" w:hAnsi="Times New Roman" w:hint="default"/>
      </w:rPr>
    </w:lvl>
    <w:lvl w:ilvl="8" w:tplc="708C386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BC51A81"/>
    <w:multiLevelType w:val="hybridMultilevel"/>
    <w:tmpl w:val="E45E8DD0"/>
    <w:lvl w:ilvl="0" w:tplc="CF08E5D2">
      <w:start w:val="1"/>
      <w:numFmt w:val="bullet"/>
      <w:lvlText w:val="•"/>
      <w:lvlJc w:val="left"/>
      <w:pPr>
        <w:tabs>
          <w:tab w:val="num" w:pos="720"/>
        </w:tabs>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D91AFA"/>
    <w:multiLevelType w:val="hybridMultilevel"/>
    <w:tmpl w:val="64FC8132"/>
    <w:lvl w:ilvl="0" w:tplc="BEC4DEE6">
      <w:start w:val="1"/>
      <w:numFmt w:val="bullet"/>
      <w:lvlText w:val=""/>
      <w:lvlJc w:val="left"/>
      <w:pPr>
        <w:tabs>
          <w:tab w:val="num" w:pos="720"/>
        </w:tabs>
        <w:ind w:left="720" w:hanging="360"/>
      </w:pPr>
      <w:rPr>
        <w:rFonts w:ascii="Wingdings 2" w:hAnsi="Wingdings 2" w:hint="default"/>
      </w:rPr>
    </w:lvl>
    <w:lvl w:ilvl="1" w:tplc="D69A8086">
      <w:start w:val="1171"/>
      <w:numFmt w:val="bullet"/>
      <w:lvlText w:val=""/>
      <w:lvlJc w:val="left"/>
      <w:pPr>
        <w:tabs>
          <w:tab w:val="num" w:pos="1440"/>
        </w:tabs>
        <w:ind w:left="1440" w:hanging="360"/>
      </w:pPr>
      <w:rPr>
        <w:rFonts w:ascii="Wingdings" w:hAnsi="Wingdings" w:hint="default"/>
      </w:rPr>
    </w:lvl>
    <w:lvl w:ilvl="2" w:tplc="33E41BB4" w:tentative="1">
      <w:start w:val="1"/>
      <w:numFmt w:val="bullet"/>
      <w:lvlText w:val=""/>
      <w:lvlJc w:val="left"/>
      <w:pPr>
        <w:tabs>
          <w:tab w:val="num" w:pos="2160"/>
        </w:tabs>
        <w:ind w:left="2160" w:hanging="360"/>
      </w:pPr>
      <w:rPr>
        <w:rFonts w:ascii="Wingdings 2" w:hAnsi="Wingdings 2" w:hint="default"/>
      </w:rPr>
    </w:lvl>
    <w:lvl w:ilvl="3" w:tplc="1DBAE0F6" w:tentative="1">
      <w:start w:val="1"/>
      <w:numFmt w:val="bullet"/>
      <w:lvlText w:val=""/>
      <w:lvlJc w:val="left"/>
      <w:pPr>
        <w:tabs>
          <w:tab w:val="num" w:pos="2880"/>
        </w:tabs>
        <w:ind w:left="2880" w:hanging="360"/>
      </w:pPr>
      <w:rPr>
        <w:rFonts w:ascii="Wingdings 2" w:hAnsi="Wingdings 2" w:hint="default"/>
      </w:rPr>
    </w:lvl>
    <w:lvl w:ilvl="4" w:tplc="00CE2736" w:tentative="1">
      <w:start w:val="1"/>
      <w:numFmt w:val="bullet"/>
      <w:lvlText w:val=""/>
      <w:lvlJc w:val="left"/>
      <w:pPr>
        <w:tabs>
          <w:tab w:val="num" w:pos="3600"/>
        </w:tabs>
        <w:ind w:left="3600" w:hanging="360"/>
      </w:pPr>
      <w:rPr>
        <w:rFonts w:ascii="Wingdings 2" w:hAnsi="Wingdings 2" w:hint="default"/>
      </w:rPr>
    </w:lvl>
    <w:lvl w:ilvl="5" w:tplc="89A8585E" w:tentative="1">
      <w:start w:val="1"/>
      <w:numFmt w:val="bullet"/>
      <w:lvlText w:val=""/>
      <w:lvlJc w:val="left"/>
      <w:pPr>
        <w:tabs>
          <w:tab w:val="num" w:pos="4320"/>
        </w:tabs>
        <w:ind w:left="4320" w:hanging="360"/>
      </w:pPr>
      <w:rPr>
        <w:rFonts w:ascii="Wingdings 2" w:hAnsi="Wingdings 2" w:hint="default"/>
      </w:rPr>
    </w:lvl>
    <w:lvl w:ilvl="6" w:tplc="7DDE0E2C" w:tentative="1">
      <w:start w:val="1"/>
      <w:numFmt w:val="bullet"/>
      <w:lvlText w:val=""/>
      <w:lvlJc w:val="left"/>
      <w:pPr>
        <w:tabs>
          <w:tab w:val="num" w:pos="5040"/>
        </w:tabs>
        <w:ind w:left="5040" w:hanging="360"/>
      </w:pPr>
      <w:rPr>
        <w:rFonts w:ascii="Wingdings 2" w:hAnsi="Wingdings 2" w:hint="default"/>
      </w:rPr>
    </w:lvl>
    <w:lvl w:ilvl="7" w:tplc="F2E4BE04" w:tentative="1">
      <w:start w:val="1"/>
      <w:numFmt w:val="bullet"/>
      <w:lvlText w:val=""/>
      <w:lvlJc w:val="left"/>
      <w:pPr>
        <w:tabs>
          <w:tab w:val="num" w:pos="5760"/>
        </w:tabs>
        <w:ind w:left="5760" w:hanging="360"/>
      </w:pPr>
      <w:rPr>
        <w:rFonts w:ascii="Wingdings 2" w:hAnsi="Wingdings 2" w:hint="default"/>
      </w:rPr>
    </w:lvl>
    <w:lvl w:ilvl="8" w:tplc="1012F4D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D13245D"/>
    <w:multiLevelType w:val="hybridMultilevel"/>
    <w:tmpl w:val="564C070E"/>
    <w:lvl w:ilvl="0" w:tplc="FD844028">
      <w:start w:val="1"/>
      <w:numFmt w:val="bullet"/>
      <w:lvlText w:val="•"/>
      <w:lvlJc w:val="left"/>
      <w:pPr>
        <w:tabs>
          <w:tab w:val="num" w:pos="720"/>
        </w:tabs>
        <w:ind w:left="720" w:hanging="360"/>
      </w:pPr>
      <w:rPr>
        <w:rFonts w:ascii="Times New Roman" w:hAnsi="Times New Roman" w:hint="default"/>
      </w:rPr>
    </w:lvl>
    <w:lvl w:ilvl="1" w:tplc="A71436D4" w:tentative="1">
      <w:start w:val="1"/>
      <w:numFmt w:val="bullet"/>
      <w:lvlText w:val="•"/>
      <w:lvlJc w:val="left"/>
      <w:pPr>
        <w:tabs>
          <w:tab w:val="num" w:pos="1440"/>
        </w:tabs>
        <w:ind w:left="1440" w:hanging="360"/>
      </w:pPr>
      <w:rPr>
        <w:rFonts w:ascii="Times New Roman" w:hAnsi="Times New Roman" w:hint="default"/>
      </w:rPr>
    </w:lvl>
    <w:lvl w:ilvl="2" w:tplc="B9080BB0" w:tentative="1">
      <w:start w:val="1"/>
      <w:numFmt w:val="bullet"/>
      <w:lvlText w:val="•"/>
      <w:lvlJc w:val="left"/>
      <w:pPr>
        <w:tabs>
          <w:tab w:val="num" w:pos="2160"/>
        </w:tabs>
        <w:ind w:left="2160" w:hanging="360"/>
      </w:pPr>
      <w:rPr>
        <w:rFonts w:ascii="Times New Roman" w:hAnsi="Times New Roman" w:hint="default"/>
      </w:rPr>
    </w:lvl>
    <w:lvl w:ilvl="3" w:tplc="CB18DC56" w:tentative="1">
      <w:start w:val="1"/>
      <w:numFmt w:val="bullet"/>
      <w:lvlText w:val="•"/>
      <w:lvlJc w:val="left"/>
      <w:pPr>
        <w:tabs>
          <w:tab w:val="num" w:pos="2880"/>
        </w:tabs>
        <w:ind w:left="2880" w:hanging="360"/>
      </w:pPr>
      <w:rPr>
        <w:rFonts w:ascii="Times New Roman" w:hAnsi="Times New Roman" w:hint="default"/>
      </w:rPr>
    </w:lvl>
    <w:lvl w:ilvl="4" w:tplc="869A4AAE" w:tentative="1">
      <w:start w:val="1"/>
      <w:numFmt w:val="bullet"/>
      <w:lvlText w:val="•"/>
      <w:lvlJc w:val="left"/>
      <w:pPr>
        <w:tabs>
          <w:tab w:val="num" w:pos="3600"/>
        </w:tabs>
        <w:ind w:left="3600" w:hanging="360"/>
      </w:pPr>
      <w:rPr>
        <w:rFonts w:ascii="Times New Roman" w:hAnsi="Times New Roman" w:hint="default"/>
      </w:rPr>
    </w:lvl>
    <w:lvl w:ilvl="5" w:tplc="71404898" w:tentative="1">
      <w:start w:val="1"/>
      <w:numFmt w:val="bullet"/>
      <w:lvlText w:val="•"/>
      <w:lvlJc w:val="left"/>
      <w:pPr>
        <w:tabs>
          <w:tab w:val="num" w:pos="4320"/>
        </w:tabs>
        <w:ind w:left="4320" w:hanging="360"/>
      </w:pPr>
      <w:rPr>
        <w:rFonts w:ascii="Times New Roman" w:hAnsi="Times New Roman" w:hint="default"/>
      </w:rPr>
    </w:lvl>
    <w:lvl w:ilvl="6" w:tplc="6A325FF6" w:tentative="1">
      <w:start w:val="1"/>
      <w:numFmt w:val="bullet"/>
      <w:lvlText w:val="•"/>
      <w:lvlJc w:val="left"/>
      <w:pPr>
        <w:tabs>
          <w:tab w:val="num" w:pos="5040"/>
        </w:tabs>
        <w:ind w:left="5040" w:hanging="360"/>
      </w:pPr>
      <w:rPr>
        <w:rFonts w:ascii="Times New Roman" w:hAnsi="Times New Roman" w:hint="default"/>
      </w:rPr>
    </w:lvl>
    <w:lvl w:ilvl="7" w:tplc="DD709E6C" w:tentative="1">
      <w:start w:val="1"/>
      <w:numFmt w:val="bullet"/>
      <w:lvlText w:val="•"/>
      <w:lvlJc w:val="left"/>
      <w:pPr>
        <w:tabs>
          <w:tab w:val="num" w:pos="5760"/>
        </w:tabs>
        <w:ind w:left="5760" w:hanging="360"/>
      </w:pPr>
      <w:rPr>
        <w:rFonts w:ascii="Times New Roman" w:hAnsi="Times New Roman" w:hint="default"/>
      </w:rPr>
    </w:lvl>
    <w:lvl w:ilvl="8" w:tplc="1F880CE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42F57D6"/>
    <w:multiLevelType w:val="hybridMultilevel"/>
    <w:tmpl w:val="DDFC937E"/>
    <w:lvl w:ilvl="0" w:tplc="B3228C20">
      <w:start w:val="1"/>
      <w:numFmt w:val="bullet"/>
      <w:lvlText w:val=""/>
      <w:lvlJc w:val="left"/>
      <w:pPr>
        <w:tabs>
          <w:tab w:val="num" w:pos="720"/>
        </w:tabs>
        <w:ind w:left="720" w:hanging="360"/>
      </w:pPr>
      <w:rPr>
        <w:rFonts w:ascii="Wingdings 2" w:hAnsi="Wingdings 2" w:hint="default"/>
      </w:rPr>
    </w:lvl>
    <w:lvl w:ilvl="1" w:tplc="39CEFBE4" w:tentative="1">
      <w:start w:val="1"/>
      <w:numFmt w:val="bullet"/>
      <w:lvlText w:val=""/>
      <w:lvlJc w:val="left"/>
      <w:pPr>
        <w:tabs>
          <w:tab w:val="num" w:pos="1440"/>
        </w:tabs>
        <w:ind w:left="1440" w:hanging="360"/>
      </w:pPr>
      <w:rPr>
        <w:rFonts w:ascii="Wingdings 2" w:hAnsi="Wingdings 2" w:hint="default"/>
      </w:rPr>
    </w:lvl>
    <w:lvl w:ilvl="2" w:tplc="0F26637E" w:tentative="1">
      <w:start w:val="1"/>
      <w:numFmt w:val="bullet"/>
      <w:lvlText w:val=""/>
      <w:lvlJc w:val="left"/>
      <w:pPr>
        <w:tabs>
          <w:tab w:val="num" w:pos="2160"/>
        </w:tabs>
        <w:ind w:left="2160" w:hanging="360"/>
      </w:pPr>
      <w:rPr>
        <w:rFonts w:ascii="Wingdings 2" w:hAnsi="Wingdings 2" w:hint="default"/>
      </w:rPr>
    </w:lvl>
    <w:lvl w:ilvl="3" w:tplc="4D307ACA" w:tentative="1">
      <w:start w:val="1"/>
      <w:numFmt w:val="bullet"/>
      <w:lvlText w:val=""/>
      <w:lvlJc w:val="left"/>
      <w:pPr>
        <w:tabs>
          <w:tab w:val="num" w:pos="2880"/>
        </w:tabs>
        <w:ind w:left="2880" w:hanging="360"/>
      </w:pPr>
      <w:rPr>
        <w:rFonts w:ascii="Wingdings 2" w:hAnsi="Wingdings 2" w:hint="default"/>
      </w:rPr>
    </w:lvl>
    <w:lvl w:ilvl="4" w:tplc="2288464E" w:tentative="1">
      <w:start w:val="1"/>
      <w:numFmt w:val="bullet"/>
      <w:lvlText w:val=""/>
      <w:lvlJc w:val="left"/>
      <w:pPr>
        <w:tabs>
          <w:tab w:val="num" w:pos="3600"/>
        </w:tabs>
        <w:ind w:left="3600" w:hanging="360"/>
      </w:pPr>
      <w:rPr>
        <w:rFonts w:ascii="Wingdings 2" w:hAnsi="Wingdings 2" w:hint="default"/>
      </w:rPr>
    </w:lvl>
    <w:lvl w:ilvl="5" w:tplc="991E7926" w:tentative="1">
      <w:start w:val="1"/>
      <w:numFmt w:val="bullet"/>
      <w:lvlText w:val=""/>
      <w:lvlJc w:val="left"/>
      <w:pPr>
        <w:tabs>
          <w:tab w:val="num" w:pos="4320"/>
        </w:tabs>
        <w:ind w:left="4320" w:hanging="360"/>
      </w:pPr>
      <w:rPr>
        <w:rFonts w:ascii="Wingdings 2" w:hAnsi="Wingdings 2" w:hint="default"/>
      </w:rPr>
    </w:lvl>
    <w:lvl w:ilvl="6" w:tplc="4C5266AA" w:tentative="1">
      <w:start w:val="1"/>
      <w:numFmt w:val="bullet"/>
      <w:lvlText w:val=""/>
      <w:lvlJc w:val="left"/>
      <w:pPr>
        <w:tabs>
          <w:tab w:val="num" w:pos="5040"/>
        </w:tabs>
        <w:ind w:left="5040" w:hanging="360"/>
      </w:pPr>
      <w:rPr>
        <w:rFonts w:ascii="Wingdings 2" w:hAnsi="Wingdings 2" w:hint="default"/>
      </w:rPr>
    </w:lvl>
    <w:lvl w:ilvl="7" w:tplc="283AA650" w:tentative="1">
      <w:start w:val="1"/>
      <w:numFmt w:val="bullet"/>
      <w:lvlText w:val=""/>
      <w:lvlJc w:val="left"/>
      <w:pPr>
        <w:tabs>
          <w:tab w:val="num" w:pos="5760"/>
        </w:tabs>
        <w:ind w:left="5760" w:hanging="360"/>
      </w:pPr>
      <w:rPr>
        <w:rFonts w:ascii="Wingdings 2" w:hAnsi="Wingdings 2" w:hint="default"/>
      </w:rPr>
    </w:lvl>
    <w:lvl w:ilvl="8" w:tplc="F9B083FC"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2514399A"/>
    <w:multiLevelType w:val="hybridMultilevel"/>
    <w:tmpl w:val="2632C93C"/>
    <w:lvl w:ilvl="0" w:tplc="9FAE4E3A">
      <w:start w:val="1"/>
      <w:numFmt w:val="bullet"/>
      <w:lvlText w:val="•"/>
      <w:lvlJc w:val="left"/>
      <w:pPr>
        <w:tabs>
          <w:tab w:val="num" w:pos="720"/>
        </w:tabs>
        <w:ind w:left="720" w:hanging="360"/>
      </w:pPr>
      <w:rPr>
        <w:rFonts w:ascii="Times New Roman" w:hAnsi="Times New Roman" w:hint="default"/>
      </w:rPr>
    </w:lvl>
    <w:lvl w:ilvl="1" w:tplc="8E8AB85E" w:tentative="1">
      <w:start w:val="1"/>
      <w:numFmt w:val="bullet"/>
      <w:lvlText w:val="•"/>
      <w:lvlJc w:val="left"/>
      <w:pPr>
        <w:tabs>
          <w:tab w:val="num" w:pos="1440"/>
        </w:tabs>
        <w:ind w:left="1440" w:hanging="360"/>
      </w:pPr>
      <w:rPr>
        <w:rFonts w:ascii="Times New Roman" w:hAnsi="Times New Roman" w:hint="default"/>
      </w:rPr>
    </w:lvl>
    <w:lvl w:ilvl="2" w:tplc="655E6188" w:tentative="1">
      <w:start w:val="1"/>
      <w:numFmt w:val="bullet"/>
      <w:lvlText w:val="•"/>
      <w:lvlJc w:val="left"/>
      <w:pPr>
        <w:tabs>
          <w:tab w:val="num" w:pos="2160"/>
        </w:tabs>
        <w:ind w:left="2160" w:hanging="360"/>
      </w:pPr>
      <w:rPr>
        <w:rFonts w:ascii="Times New Roman" w:hAnsi="Times New Roman" w:hint="default"/>
      </w:rPr>
    </w:lvl>
    <w:lvl w:ilvl="3" w:tplc="12BAA65E" w:tentative="1">
      <w:start w:val="1"/>
      <w:numFmt w:val="bullet"/>
      <w:lvlText w:val="•"/>
      <w:lvlJc w:val="left"/>
      <w:pPr>
        <w:tabs>
          <w:tab w:val="num" w:pos="2880"/>
        </w:tabs>
        <w:ind w:left="2880" w:hanging="360"/>
      </w:pPr>
      <w:rPr>
        <w:rFonts w:ascii="Times New Roman" w:hAnsi="Times New Roman" w:hint="default"/>
      </w:rPr>
    </w:lvl>
    <w:lvl w:ilvl="4" w:tplc="E7C4DBAC" w:tentative="1">
      <w:start w:val="1"/>
      <w:numFmt w:val="bullet"/>
      <w:lvlText w:val="•"/>
      <w:lvlJc w:val="left"/>
      <w:pPr>
        <w:tabs>
          <w:tab w:val="num" w:pos="3600"/>
        </w:tabs>
        <w:ind w:left="3600" w:hanging="360"/>
      </w:pPr>
      <w:rPr>
        <w:rFonts w:ascii="Times New Roman" w:hAnsi="Times New Roman" w:hint="default"/>
      </w:rPr>
    </w:lvl>
    <w:lvl w:ilvl="5" w:tplc="F3AEDD80" w:tentative="1">
      <w:start w:val="1"/>
      <w:numFmt w:val="bullet"/>
      <w:lvlText w:val="•"/>
      <w:lvlJc w:val="left"/>
      <w:pPr>
        <w:tabs>
          <w:tab w:val="num" w:pos="4320"/>
        </w:tabs>
        <w:ind w:left="4320" w:hanging="360"/>
      </w:pPr>
      <w:rPr>
        <w:rFonts w:ascii="Times New Roman" w:hAnsi="Times New Roman" w:hint="default"/>
      </w:rPr>
    </w:lvl>
    <w:lvl w:ilvl="6" w:tplc="1E004288" w:tentative="1">
      <w:start w:val="1"/>
      <w:numFmt w:val="bullet"/>
      <w:lvlText w:val="•"/>
      <w:lvlJc w:val="left"/>
      <w:pPr>
        <w:tabs>
          <w:tab w:val="num" w:pos="5040"/>
        </w:tabs>
        <w:ind w:left="5040" w:hanging="360"/>
      </w:pPr>
      <w:rPr>
        <w:rFonts w:ascii="Times New Roman" w:hAnsi="Times New Roman" w:hint="default"/>
      </w:rPr>
    </w:lvl>
    <w:lvl w:ilvl="7" w:tplc="BFD62966" w:tentative="1">
      <w:start w:val="1"/>
      <w:numFmt w:val="bullet"/>
      <w:lvlText w:val="•"/>
      <w:lvlJc w:val="left"/>
      <w:pPr>
        <w:tabs>
          <w:tab w:val="num" w:pos="5760"/>
        </w:tabs>
        <w:ind w:left="5760" w:hanging="360"/>
      </w:pPr>
      <w:rPr>
        <w:rFonts w:ascii="Times New Roman" w:hAnsi="Times New Roman" w:hint="default"/>
      </w:rPr>
    </w:lvl>
    <w:lvl w:ilvl="8" w:tplc="89A4F7E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9C234B9"/>
    <w:multiLevelType w:val="hybridMultilevel"/>
    <w:tmpl w:val="B4385C8E"/>
    <w:lvl w:ilvl="0" w:tplc="418E44A0">
      <w:start w:val="1"/>
      <w:numFmt w:val="bullet"/>
      <w:lvlText w:val=""/>
      <w:lvlJc w:val="left"/>
      <w:pPr>
        <w:tabs>
          <w:tab w:val="num" w:pos="720"/>
        </w:tabs>
        <w:ind w:left="720" w:hanging="360"/>
      </w:pPr>
      <w:rPr>
        <w:rFonts w:ascii="Wingdings 2" w:hAnsi="Wingdings 2" w:hint="default"/>
      </w:rPr>
    </w:lvl>
    <w:lvl w:ilvl="1" w:tplc="F9548DF8">
      <w:start w:val="1"/>
      <w:numFmt w:val="decimal"/>
      <w:lvlText w:val="%2."/>
      <w:lvlJc w:val="left"/>
      <w:pPr>
        <w:tabs>
          <w:tab w:val="num" w:pos="1440"/>
        </w:tabs>
        <w:ind w:left="1440" w:hanging="360"/>
      </w:pPr>
    </w:lvl>
    <w:lvl w:ilvl="2" w:tplc="C7C0A01E" w:tentative="1">
      <w:start w:val="1"/>
      <w:numFmt w:val="bullet"/>
      <w:lvlText w:val=""/>
      <w:lvlJc w:val="left"/>
      <w:pPr>
        <w:tabs>
          <w:tab w:val="num" w:pos="2160"/>
        </w:tabs>
        <w:ind w:left="2160" w:hanging="360"/>
      </w:pPr>
      <w:rPr>
        <w:rFonts w:ascii="Wingdings 2" w:hAnsi="Wingdings 2" w:hint="default"/>
      </w:rPr>
    </w:lvl>
    <w:lvl w:ilvl="3" w:tplc="06C4CE7C" w:tentative="1">
      <w:start w:val="1"/>
      <w:numFmt w:val="bullet"/>
      <w:lvlText w:val=""/>
      <w:lvlJc w:val="left"/>
      <w:pPr>
        <w:tabs>
          <w:tab w:val="num" w:pos="2880"/>
        </w:tabs>
        <w:ind w:left="2880" w:hanging="360"/>
      </w:pPr>
      <w:rPr>
        <w:rFonts w:ascii="Wingdings 2" w:hAnsi="Wingdings 2" w:hint="default"/>
      </w:rPr>
    </w:lvl>
    <w:lvl w:ilvl="4" w:tplc="290616EA" w:tentative="1">
      <w:start w:val="1"/>
      <w:numFmt w:val="bullet"/>
      <w:lvlText w:val=""/>
      <w:lvlJc w:val="left"/>
      <w:pPr>
        <w:tabs>
          <w:tab w:val="num" w:pos="3600"/>
        </w:tabs>
        <w:ind w:left="3600" w:hanging="360"/>
      </w:pPr>
      <w:rPr>
        <w:rFonts w:ascii="Wingdings 2" w:hAnsi="Wingdings 2" w:hint="default"/>
      </w:rPr>
    </w:lvl>
    <w:lvl w:ilvl="5" w:tplc="6128C42A" w:tentative="1">
      <w:start w:val="1"/>
      <w:numFmt w:val="bullet"/>
      <w:lvlText w:val=""/>
      <w:lvlJc w:val="left"/>
      <w:pPr>
        <w:tabs>
          <w:tab w:val="num" w:pos="4320"/>
        </w:tabs>
        <w:ind w:left="4320" w:hanging="360"/>
      </w:pPr>
      <w:rPr>
        <w:rFonts w:ascii="Wingdings 2" w:hAnsi="Wingdings 2" w:hint="default"/>
      </w:rPr>
    </w:lvl>
    <w:lvl w:ilvl="6" w:tplc="FCEEEFFE" w:tentative="1">
      <w:start w:val="1"/>
      <w:numFmt w:val="bullet"/>
      <w:lvlText w:val=""/>
      <w:lvlJc w:val="left"/>
      <w:pPr>
        <w:tabs>
          <w:tab w:val="num" w:pos="5040"/>
        </w:tabs>
        <w:ind w:left="5040" w:hanging="360"/>
      </w:pPr>
      <w:rPr>
        <w:rFonts w:ascii="Wingdings 2" w:hAnsi="Wingdings 2" w:hint="default"/>
      </w:rPr>
    </w:lvl>
    <w:lvl w:ilvl="7" w:tplc="6AEEC13A" w:tentative="1">
      <w:start w:val="1"/>
      <w:numFmt w:val="bullet"/>
      <w:lvlText w:val=""/>
      <w:lvlJc w:val="left"/>
      <w:pPr>
        <w:tabs>
          <w:tab w:val="num" w:pos="5760"/>
        </w:tabs>
        <w:ind w:left="5760" w:hanging="360"/>
      </w:pPr>
      <w:rPr>
        <w:rFonts w:ascii="Wingdings 2" w:hAnsi="Wingdings 2" w:hint="default"/>
      </w:rPr>
    </w:lvl>
    <w:lvl w:ilvl="8" w:tplc="42F64C00"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313D1C67"/>
    <w:multiLevelType w:val="hybridMultilevel"/>
    <w:tmpl w:val="B470AFCA"/>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0" w15:restartNumberingAfterBreak="0">
    <w:nsid w:val="320647CB"/>
    <w:multiLevelType w:val="hybridMultilevel"/>
    <w:tmpl w:val="1322524A"/>
    <w:lvl w:ilvl="0" w:tplc="7B04DBAC">
      <w:start w:val="1"/>
      <w:numFmt w:val="bullet"/>
      <w:lvlText w:val="•"/>
      <w:lvlJc w:val="left"/>
      <w:pPr>
        <w:tabs>
          <w:tab w:val="num" w:pos="720"/>
        </w:tabs>
        <w:ind w:left="720" w:hanging="360"/>
      </w:pPr>
      <w:rPr>
        <w:rFonts w:ascii="Times New Roman" w:hAnsi="Times New Roman" w:hint="default"/>
      </w:rPr>
    </w:lvl>
    <w:lvl w:ilvl="1" w:tplc="D83AABEE" w:tentative="1">
      <w:start w:val="1"/>
      <w:numFmt w:val="bullet"/>
      <w:lvlText w:val="•"/>
      <w:lvlJc w:val="left"/>
      <w:pPr>
        <w:tabs>
          <w:tab w:val="num" w:pos="1440"/>
        </w:tabs>
        <w:ind w:left="1440" w:hanging="360"/>
      </w:pPr>
      <w:rPr>
        <w:rFonts w:ascii="Times New Roman" w:hAnsi="Times New Roman" w:hint="default"/>
      </w:rPr>
    </w:lvl>
    <w:lvl w:ilvl="2" w:tplc="38E03FB0" w:tentative="1">
      <w:start w:val="1"/>
      <w:numFmt w:val="bullet"/>
      <w:lvlText w:val="•"/>
      <w:lvlJc w:val="left"/>
      <w:pPr>
        <w:tabs>
          <w:tab w:val="num" w:pos="2160"/>
        </w:tabs>
        <w:ind w:left="2160" w:hanging="360"/>
      </w:pPr>
      <w:rPr>
        <w:rFonts w:ascii="Times New Roman" w:hAnsi="Times New Roman" w:hint="default"/>
      </w:rPr>
    </w:lvl>
    <w:lvl w:ilvl="3" w:tplc="9E5EE1C4" w:tentative="1">
      <w:start w:val="1"/>
      <w:numFmt w:val="bullet"/>
      <w:lvlText w:val="•"/>
      <w:lvlJc w:val="left"/>
      <w:pPr>
        <w:tabs>
          <w:tab w:val="num" w:pos="2880"/>
        </w:tabs>
        <w:ind w:left="2880" w:hanging="360"/>
      </w:pPr>
      <w:rPr>
        <w:rFonts w:ascii="Times New Roman" w:hAnsi="Times New Roman" w:hint="default"/>
      </w:rPr>
    </w:lvl>
    <w:lvl w:ilvl="4" w:tplc="9E1E7D1A" w:tentative="1">
      <w:start w:val="1"/>
      <w:numFmt w:val="bullet"/>
      <w:lvlText w:val="•"/>
      <w:lvlJc w:val="left"/>
      <w:pPr>
        <w:tabs>
          <w:tab w:val="num" w:pos="3600"/>
        </w:tabs>
        <w:ind w:left="3600" w:hanging="360"/>
      </w:pPr>
      <w:rPr>
        <w:rFonts w:ascii="Times New Roman" w:hAnsi="Times New Roman" w:hint="default"/>
      </w:rPr>
    </w:lvl>
    <w:lvl w:ilvl="5" w:tplc="EBEEAFDE" w:tentative="1">
      <w:start w:val="1"/>
      <w:numFmt w:val="bullet"/>
      <w:lvlText w:val="•"/>
      <w:lvlJc w:val="left"/>
      <w:pPr>
        <w:tabs>
          <w:tab w:val="num" w:pos="4320"/>
        </w:tabs>
        <w:ind w:left="4320" w:hanging="360"/>
      </w:pPr>
      <w:rPr>
        <w:rFonts w:ascii="Times New Roman" w:hAnsi="Times New Roman" w:hint="default"/>
      </w:rPr>
    </w:lvl>
    <w:lvl w:ilvl="6" w:tplc="6352B0D8" w:tentative="1">
      <w:start w:val="1"/>
      <w:numFmt w:val="bullet"/>
      <w:lvlText w:val="•"/>
      <w:lvlJc w:val="left"/>
      <w:pPr>
        <w:tabs>
          <w:tab w:val="num" w:pos="5040"/>
        </w:tabs>
        <w:ind w:left="5040" w:hanging="360"/>
      </w:pPr>
      <w:rPr>
        <w:rFonts w:ascii="Times New Roman" w:hAnsi="Times New Roman" w:hint="default"/>
      </w:rPr>
    </w:lvl>
    <w:lvl w:ilvl="7" w:tplc="E31C4CD0" w:tentative="1">
      <w:start w:val="1"/>
      <w:numFmt w:val="bullet"/>
      <w:lvlText w:val="•"/>
      <w:lvlJc w:val="left"/>
      <w:pPr>
        <w:tabs>
          <w:tab w:val="num" w:pos="5760"/>
        </w:tabs>
        <w:ind w:left="5760" w:hanging="360"/>
      </w:pPr>
      <w:rPr>
        <w:rFonts w:ascii="Times New Roman" w:hAnsi="Times New Roman" w:hint="default"/>
      </w:rPr>
    </w:lvl>
    <w:lvl w:ilvl="8" w:tplc="1AC44C9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4322ACC"/>
    <w:multiLevelType w:val="hybridMultilevel"/>
    <w:tmpl w:val="6FCEBD1E"/>
    <w:lvl w:ilvl="0" w:tplc="539AB2D6">
      <w:start w:val="1"/>
      <w:numFmt w:val="bullet"/>
      <w:lvlText w:val="•"/>
      <w:lvlJc w:val="left"/>
      <w:pPr>
        <w:tabs>
          <w:tab w:val="num" w:pos="720"/>
        </w:tabs>
        <w:ind w:left="720" w:hanging="360"/>
      </w:pPr>
      <w:rPr>
        <w:rFonts w:ascii="Times New Roman" w:hAnsi="Times New Roman" w:hint="default"/>
      </w:rPr>
    </w:lvl>
    <w:lvl w:ilvl="1" w:tplc="5BFEAB2C" w:tentative="1">
      <w:start w:val="1"/>
      <w:numFmt w:val="bullet"/>
      <w:lvlText w:val="•"/>
      <w:lvlJc w:val="left"/>
      <w:pPr>
        <w:tabs>
          <w:tab w:val="num" w:pos="1440"/>
        </w:tabs>
        <w:ind w:left="1440" w:hanging="360"/>
      </w:pPr>
      <w:rPr>
        <w:rFonts w:ascii="Times New Roman" w:hAnsi="Times New Roman" w:hint="default"/>
      </w:rPr>
    </w:lvl>
    <w:lvl w:ilvl="2" w:tplc="2382A27A" w:tentative="1">
      <w:start w:val="1"/>
      <w:numFmt w:val="bullet"/>
      <w:lvlText w:val="•"/>
      <w:lvlJc w:val="left"/>
      <w:pPr>
        <w:tabs>
          <w:tab w:val="num" w:pos="2160"/>
        </w:tabs>
        <w:ind w:left="2160" w:hanging="360"/>
      </w:pPr>
      <w:rPr>
        <w:rFonts w:ascii="Times New Roman" w:hAnsi="Times New Roman" w:hint="default"/>
      </w:rPr>
    </w:lvl>
    <w:lvl w:ilvl="3" w:tplc="9D2E9592" w:tentative="1">
      <w:start w:val="1"/>
      <w:numFmt w:val="bullet"/>
      <w:lvlText w:val="•"/>
      <w:lvlJc w:val="left"/>
      <w:pPr>
        <w:tabs>
          <w:tab w:val="num" w:pos="2880"/>
        </w:tabs>
        <w:ind w:left="2880" w:hanging="360"/>
      </w:pPr>
      <w:rPr>
        <w:rFonts w:ascii="Times New Roman" w:hAnsi="Times New Roman" w:hint="default"/>
      </w:rPr>
    </w:lvl>
    <w:lvl w:ilvl="4" w:tplc="93BC1C9A" w:tentative="1">
      <w:start w:val="1"/>
      <w:numFmt w:val="bullet"/>
      <w:lvlText w:val="•"/>
      <w:lvlJc w:val="left"/>
      <w:pPr>
        <w:tabs>
          <w:tab w:val="num" w:pos="3600"/>
        </w:tabs>
        <w:ind w:left="3600" w:hanging="360"/>
      </w:pPr>
      <w:rPr>
        <w:rFonts w:ascii="Times New Roman" w:hAnsi="Times New Roman" w:hint="default"/>
      </w:rPr>
    </w:lvl>
    <w:lvl w:ilvl="5" w:tplc="A0020800" w:tentative="1">
      <w:start w:val="1"/>
      <w:numFmt w:val="bullet"/>
      <w:lvlText w:val="•"/>
      <w:lvlJc w:val="left"/>
      <w:pPr>
        <w:tabs>
          <w:tab w:val="num" w:pos="4320"/>
        </w:tabs>
        <w:ind w:left="4320" w:hanging="360"/>
      </w:pPr>
      <w:rPr>
        <w:rFonts w:ascii="Times New Roman" w:hAnsi="Times New Roman" w:hint="default"/>
      </w:rPr>
    </w:lvl>
    <w:lvl w:ilvl="6" w:tplc="28EC6704" w:tentative="1">
      <w:start w:val="1"/>
      <w:numFmt w:val="bullet"/>
      <w:lvlText w:val="•"/>
      <w:lvlJc w:val="left"/>
      <w:pPr>
        <w:tabs>
          <w:tab w:val="num" w:pos="5040"/>
        </w:tabs>
        <w:ind w:left="5040" w:hanging="360"/>
      </w:pPr>
      <w:rPr>
        <w:rFonts w:ascii="Times New Roman" w:hAnsi="Times New Roman" w:hint="default"/>
      </w:rPr>
    </w:lvl>
    <w:lvl w:ilvl="7" w:tplc="9DC05B6A" w:tentative="1">
      <w:start w:val="1"/>
      <w:numFmt w:val="bullet"/>
      <w:lvlText w:val="•"/>
      <w:lvlJc w:val="left"/>
      <w:pPr>
        <w:tabs>
          <w:tab w:val="num" w:pos="5760"/>
        </w:tabs>
        <w:ind w:left="5760" w:hanging="360"/>
      </w:pPr>
      <w:rPr>
        <w:rFonts w:ascii="Times New Roman" w:hAnsi="Times New Roman" w:hint="default"/>
      </w:rPr>
    </w:lvl>
    <w:lvl w:ilvl="8" w:tplc="8D7C5428"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34530D1A"/>
    <w:multiLevelType w:val="hybridMultilevel"/>
    <w:tmpl w:val="B1EC31B2"/>
    <w:lvl w:ilvl="0" w:tplc="E1BEF720">
      <w:start w:val="1"/>
      <w:numFmt w:val="bullet"/>
      <w:lvlText w:val="•"/>
      <w:lvlJc w:val="left"/>
      <w:pPr>
        <w:tabs>
          <w:tab w:val="num" w:pos="720"/>
        </w:tabs>
        <w:ind w:left="720" w:hanging="360"/>
      </w:pPr>
      <w:rPr>
        <w:rFonts w:ascii="Times New Roman" w:hAnsi="Times New Roman" w:hint="default"/>
      </w:rPr>
    </w:lvl>
    <w:lvl w:ilvl="1" w:tplc="46580C60" w:tentative="1">
      <w:start w:val="1"/>
      <w:numFmt w:val="bullet"/>
      <w:lvlText w:val="•"/>
      <w:lvlJc w:val="left"/>
      <w:pPr>
        <w:tabs>
          <w:tab w:val="num" w:pos="1440"/>
        </w:tabs>
        <w:ind w:left="1440" w:hanging="360"/>
      </w:pPr>
      <w:rPr>
        <w:rFonts w:ascii="Times New Roman" w:hAnsi="Times New Roman" w:hint="default"/>
      </w:rPr>
    </w:lvl>
    <w:lvl w:ilvl="2" w:tplc="3D040B46" w:tentative="1">
      <w:start w:val="1"/>
      <w:numFmt w:val="bullet"/>
      <w:lvlText w:val="•"/>
      <w:lvlJc w:val="left"/>
      <w:pPr>
        <w:tabs>
          <w:tab w:val="num" w:pos="2160"/>
        </w:tabs>
        <w:ind w:left="2160" w:hanging="360"/>
      </w:pPr>
      <w:rPr>
        <w:rFonts w:ascii="Times New Roman" w:hAnsi="Times New Roman" w:hint="default"/>
      </w:rPr>
    </w:lvl>
    <w:lvl w:ilvl="3" w:tplc="F8A21F1E" w:tentative="1">
      <w:start w:val="1"/>
      <w:numFmt w:val="bullet"/>
      <w:lvlText w:val="•"/>
      <w:lvlJc w:val="left"/>
      <w:pPr>
        <w:tabs>
          <w:tab w:val="num" w:pos="2880"/>
        </w:tabs>
        <w:ind w:left="2880" w:hanging="360"/>
      </w:pPr>
      <w:rPr>
        <w:rFonts w:ascii="Times New Roman" w:hAnsi="Times New Roman" w:hint="default"/>
      </w:rPr>
    </w:lvl>
    <w:lvl w:ilvl="4" w:tplc="468A81BC" w:tentative="1">
      <w:start w:val="1"/>
      <w:numFmt w:val="bullet"/>
      <w:lvlText w:val="•"/>
      <w:lvlJc w:val="left"/>
      <w:pPr>
        <w:tabs>
          <w:tab w:val="num" w:pos="3600"/>
        </w:tabs>
        <w:ind w:left="3600" w:hanging="360"/>
      </w:pPr>
      <w:rPr>
        <w:rFonts w:ascii="Times New Roman" w:hAnsi="Times New Roman" w:hint="default"/>
      </w:rPr>
    </w:lvl>
    <w:lvl w:ilvl="5" w:tplc="6E74BE66" w:tentative="1">
      <w:start w:val="1"/>
      <w:numFmt w:val="bullet"/>
      <w:lvlText w:val="•"/>
      <w:lvlJc w:val="left"/>
      <w:pPr>
        <w:tabs>
          <w:tab w:val="num" w:pos="4320"/>
        </w:tabs>
        <w:ind w:left="4320" w:hanging="360"/>
      </w:pPr>
      <w:rPr>
        <w:rFonts w:ascii="Times New Roman" w:hAnsi="Times New Roman" w:hint="default"/>
      </w:rPr>
    </w:lvl>
    <w:lvl w:ilvl="6" w:tplc="DA48A838" w:tentative="1">
      <w:start w:val="1"/>
      <w:numFmt w:val="bullet"/>
      <w:lvlText w:val="•"/>
      <w:lvlJc w:val="left"/>
      <w:pPr>
        <w:tabs>
          <w:tab w:val="num" w:pos="5040"/>
        </w:tabs>
        <w:ind w:left="5040" w:hanging="360"/>
      </w:pPr>
      <w:rPr>
        <w:rFonts w:ascii="Times New Roman" w:hAnsi="Times New Roman" w:hint="default"/>
      </w:rPr>
    </w:lvl>
    <w:lvl w:ilvl="7" w:tplc="169CD3D4" w:tentative="1">
      <w:start w:val="1"/>
      <w:numFmt w:val="bullet"/>
      <w:lvlText w:val="•"/>
      <w:lvlJc w:val="left"/>
      <w:pPr>
        <w:tabs>
          <w:tab w:val="num" w:pos="5760"/>
        </w:tabs>
        <w:ind w:left="5760" w:hanging="360"/>
      </w:pPr>
      <w:rPr>
        <w:rFonts w:ascii="Times New Roman" w:hAnsi="Times New Roman" w:hint="default"/>
      </w:rPr>
    </w:lvl>
    <w:lvl w:ilvl="8" w:tplc="E4DA39E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C927F30"/>
    <w:multiLevelType w:val="hybridMultilevel"/>
    <w:tmpl w:val="494C6FCE"/>
    <w:lvl w:ilvl="0" w:tplc="CF08E5D2">
      <w:start w:val="1"/>
      <w:numFmt w:val="bullet"/>
      <w:lvlText w:val="•"/>
      <w:lvlJc w:val="left"/>
      <w:pPr>
        <w:tabs>
          <w:tab w:val="num" w:pos="720"/>
        </w:tabs>
        <w:ind w:left="720" w:hanging="360"/>
      </w:pPr>
      <w:rPr>
        <w:rFonts w:ascii="Times New Roman" w:hAnsi="Times New Roman" w:hint="default"/>
      </w:rPr>
    </w:lvl>
    <w:lvl w:ilvl="1" w:tplc="6CCADC2C" w:tentative="1">
      <w:start w:val="1"/>
      <w:numFmt w:val="bullet"/>
      <w:lvlText w:val="•"/>
      <w:lvlJc w:val="left"/>
      <w:pPr>
        <w:tabs>
          <w:tab w:val="num" w:pos="1440"/>
        </w:tabs>
        <w:ind w:left="1440" w:hanging="360"/>
      </w:pPr>
      <w:rPr>
        <w:rFonts w:ascii="Times New Roman" w:hAnsi="Times New Roman" w:hint="default"/>
      </w:rPr>
    </w:lvl>
    <w:lvl w:ilvl="2" w:tplc="FD125E2E" w:tentative="1">
      <w:start w:val="1"/>
      <w:numFmt w:val="bullet"/>
      <w:lvlText w:val="•"/>
      <w:lvlJc w:val="left"/>
      <w:pPr>
        <w:tabs>
          <w:tab w:val="num" w:pos="2160"/>
        </w:tabs>
        <w:ind w:left="2160" w:hanging="360"/>
      </w:pPr>
      <w:rPr>
        <w:rFonts w:ascii="Times New Roman" w:hAnsi="Times New Roman" w:hint="default"/>
      </w:rPr>
    </w:lvl>
    <w:lvl w:ilvl="3" w:tplc="5EF8ACEE" w:tentative="1">
      <w:start w:val="1"/>
      <w:numFmt w:val="bullet"/>
      <w:lvlText w:val="•"/>
      <w:lvlJc w:val="left"/>
      <w:pPr>
        <w:tabs>
          <w:tab w:val="num" w:pos="2880"/>
        </w:tabs>
        <w:ind w:left="2880" w:hanging="360"/>
      </w:pPr>
      <w:rPr>
        <w:rFonts w:ascii="Times New Roman" w:hAnsi="Times New Roman" w:hint="default"/>
      </w:rPr>
    </w:lvl>
    <w:lvl w:ilvl="4" w:tplc="C7EC457A" w:tentative="1">
      <w:start w:val="1"/>
      <w:numFmt w:val="bullet"/>
      <w:lvlText w:val="•"/>
      <w:lvlJc w:val="left"/>
      <w:pPr>
        <w:tabs>
          <w:tab w:val="num" w:pos="3600"/>
        </w:tabs>
        <w:ind w:left="3600" w:hanging="360"/>
      </w:pPr>
      <w:rPr>
        <w:rFonts w:ascii="Times New Roman" w:hAnsi="Times New Roman" w:hint="default"/>
      </w:rPr>
    </w:lvl>
    <w:lvl w:ilvl="5" w:tplc="B01EFB5C" w:tentative="1">
      <w:start w:val="1"/>
      <w:numFmt w:val="bullet"/>
      <w:lvlText w:val="•"/>
      <w:lvlJc w:val="left"/>
      <w:pPr>
        <w:tabs>
          <w:tab w:val="num" w:pos="4320"/>
        </w:tabs>
        <w:ind w:left="4320" w:hanging="360"/>
      </w:pPr>
      <w:rPr>
        <w:rFonts w:ascii="Times New Roman" w:hAnsi="Times New Roman" w:hint="default"/>
      </w:rPr>
    </w:lvl>
    <w:lvl w:ilvl="6" w:tplc="BEB835E2" w:tentative="1">
      <w:start w:val="1"/>
      <w:numFmt w:val="bullet"/>
      <w:lvlText w:val="•"/>
      <w:lvlJc w:val="left"/>
      <w:pPr>
        <w:tabs>
          <w:tab w:val="num" w:pos="5040"/>
        </w:tabs>
        <w:ind w:left="5040" w:hanging="360"/>
      </w:pPr>
      <w:rPr>
        <w:rFonts w:ascii="Times New Roman" w:hAnsi="Times New Roman" w:hint="default"/>
      </w:rPr>
    </w:lvl>
    <w:lvl w:ilvl="7" w:tplc="968E5616" w:tentative="1">
      <w:start w:val="1"/>
      <w:numFmt w:val="bullet"/>
      <w:lvlText w:val="•"/>
      <w:lvlJc w:val="left"/>
      <w:pPr>
        <w:tabs>
          <w:tab w:val="num" w:pos="5760"/>
        </w:tabs>
        <w:ind w:left="5760" w:hanging="360"/>
      </w:pPr>
      <w:rPr>
        <w:rFonts w:ascii="Times New Roman" w:hAnsi="Times New Roman" w:hint="default"/>
      </w:rPr>
    </w:lvl>
    <w:lvl w:ilvl="8" w:tplc="0D12E5D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CB06EC3"/>
    <w:multiLevelType w:val="hybridMultilevel"/>
    <w:tmpl w:val="01649DD6"/>
    <w:lvl w:ilvl="0" w:tplc="901C14A8">
      <w:start w:val="1"/>
      <w:numFmt w:val="bullet"/>
      <w:lvlText w:val="•"/>
      <w:lvlJc w:val="left"/>
      <w:pPr>
        <w:tabs>
          <w:tab w:val="num" w:pos="720"/>
        </w:tabs>
        <w:ind w:left="720" w:hanging="360"/>
      </w:pPr>
      <w:rPr>
        <w:rFonts w:ascii="Times New Roman" w:hAnsi="Times New Roman" w:hint="default"/>
      </w:rPr>
    </w:lvl>
    <w:lvl w:ilvl="1" w:tplc="E7E6162E" w:tentative="1">
      <w:start w:val="1"/>
      <w:numFmt w:val="bullet"/>
      <w:lvlText w:val="•"/>
      <w:lvlJc w:val="left"/>
      <w:pPr>
        <w:tabs>
          <w:tab w:val="num" w:pos="1440"/>
        </w:tabs>
        <w:ind w:left="1440" w:hanging="360"/>
      </w:pPr>
      <w:rPr>
        <w:rFonts w:ascii="Times New Roman" w:hAnsi="Times New Roman" w:hint="default"/>
      </w:rPr>
    </w:lvl>
    <w:lvl w:ilvl="2" w:tplc="5542395C" w:tentative="1">
      <w:start w:val="1"/>
      <w:numFmt w:val="bullet"/>
      <w:lvlText w:val="•"/>
      <w:lvlJc w:val="left"/>
      <w:pPr>
        <w:tabs>
          <w:tab w:val="num" w:pos="2160"/>
        </w:tabs>
        <w:ind w:left="2160" w:hanging="360"/>
      </w:pPr>
      <w:rPr>
        <w:rFonts w:ascii="Times New Roman" w:hAnsi="Times New Roman" w:hint="default"/>
      </w:rPr>
    </w:lvl>
    <w:lvl w:ilvl="3" w:tplc="0F824F04" w:tentative="1">
      <w:start w:val="1"/>
      <w:numFmt w:val="bullet"/>
      <w:lvlText w:val="•"/>
      <w:lvlJc w:val="left"/>
      <w:pPr>
        <w:tabs>
          <w:tab w:val="num" w:pos="2880"/>
        </w:tabs>
        <w:ind w:left="2880" w:hanging="360"/>
      </w:pPr>
      <w:rPr>
        <w:rFonts w:ascii="Times New Roman" w:hAnsi="Times New Roman" w:hint="default"/>
      </w:rPr>
    </w:lvl>
    <w:lvl w:ilvl="4" w:tplc="A5ECECB0" w:tentative="1">
      <w:start w:val="1"/>
      <w:numFmt w:val="bullet"/>
      <w:lvlText w:val="•"/>
      <w:lvlJc w:val="left"/>
      <w:pPr>
        <w:tabs>
          <w:tab w:val="num" w:pos="3600"/>
        </w:tabs>
        <w:ind w:left="3600" w:hanging="360"/>
      </w:pPr>
      <w:rPr>
        <w:rFonts w:ascii="Times New Roman" w:hAnsi="Times New Roman" w:hint="default"/>
      </w:rPr>
    </w:lvl>
    <w:lvl w:ilvl="5" w:tplc="ADC6092A" w:tentative="1">
      <w:start w:val="1"/>
      <w:numFmt w:val="bullet"/>
      <w:lvlText w:val="•"/>
      <w:lvlJc w:val="left"/>
      <w:pPr>
        <w:tabs>
          <w:tab w:val="num" w:pos="4320"/>
        </w:tabs>
        <w:ind w:left="4320" w:hanging="360"/>
      </w:pPr>
      <w:rPr>
        <w:rFonts w:ascii="Times New Roman" w:hAnsi="Times New Roman" w:hint="default"/>
      </w:rPr>
    </w:lvl>
    <w:lvl w:ilvl="6" w:tplc="EA4ADEDA" w:tentative="1">
      <w:start w:val="1"/>
      <w:numFmt w:val="bullet"/>
      <w:lvlText w:val="•"/>
      <w:lvlJc w:val="left"/>
      <w:pPr>
        <w:tabs>
          <w:tab w:val="num" w:pos="5040"/>
        </w:tabs>
        <w:ind w:left="5040" w:hanging="360"/>
      </w:pPr>
      <w:rPr>
        <w:rFonts w:ascii="Times New Roman" w:hAnsi="Times New Roman" w:hint="default"/>
      </w:rPr>
    </w:lvl>
    <w:lvl w:ilvl="7" w:tplc="CC429E42" w:tentative="1">
      <w:start w:val="1"/>
      <w:numFmt w:val="bullet"/>
      <w:lvlText w:val="•"/>
      <w:lvlJc w:val="left"/>
      <w:pPr>
        <w:tabs>
          <w:tab w:val="num" w:pos="5760"/>
        </w:tabs>
        <w:ind w:left="5760" w:hanging="360"/>
      </w:pPr>
      <w:rPr>
        <w:rFonts w:ascii="Times New Roman" w:hAnsi="Times New Roman" w:hint="default"/>
      </w:rPr>
    </w:lvl>
    <w:lvl w:ilvl="8" w:tplc="C5CCC45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17D07A5"/>
    <w:multiLevelType w:val="hybridMultilevel"/>
    <w:tmpl w:val="E8E8A050"/>
    <w:lvl w:ilvl="0" w:tplc="A86A97CC">
      <w:start w:val="1"/>
      <w:numFmt w:val="bullet"/>
      <w:lvlText w:val=""/>
      <w:lvlJc w:val="left"/>
      <w:pPr>
        <w:tabs>
          <w:tab w:val="num" w:pos="720"/>
        </w:tabs>
        <w:ind w:left="720" w:hanging="360"/>
      </w:pPr>
      <w:rPr>
        <w:rFonts w:ascii="Wingdings 2" w:hAnsi="Wingdings 2" w:hint="default"/>
      </w:rPr>
    </w:lvl>
    <w:lvl w:ilvl="1" w:tplc="E60259C2" w:tentative="1">
      <w:start w:val="1"/>
      <w:numFmt w:val="bullet"/>
      <w:lvlText w:val=""/>
      <w:lvlJc w:val="left"/>
      <w:pPr>
        <w:tabs>
          <w:tab w:val="num" w:pos="1440"/>
        </w:tabs>
        <w:ind w:left="1440" w:hanging="360"/>
      </w:pPr>
      <w:rPr>
        <w:rFonts w:ascii="Wingdings 2" w:hAnsi="Wingdings 2" w:hint="default"/>
      </w:rPr>
    </w:lvl>
    <w:lvl w:ilvl="2" w:tplc="C10A2146" w:tentative="1">
      <w:start w:val="1"/>
      <w:numFmt w:val="bullet"/>
      <w:lvlText w:val=""/>
      <w:lvlJc w:val="left"/>
      <w:pPr>
        <w:tabs>
          <w:tab w:val="num" w:pos="2160"/>
        </w:tabs>
        <w:ind w:left="2160" w:hanging="360"/>
      </w:pPr>
      <w:rPr>
        <w:rFonts w:ascii="Wingdings 2" w:hAnsi="Wingdings 2" w:hint="default"/>
      </w:rPr>
    </w:lvl>
    <w:lvl w:ilvl="3" w:tplc="01569BDE" w:tentative="1">
      <w:start w:val="1"/>
      <w:numFmt w:val="bullet"/>
      <w:lvlText w:val=""/>
      <w:lvlJc w:val="left"/>
      <w:pPr>
        <w:tabs>
          <w:tab w:val="num" w:pos="2880"/>
        </w:tabs>
        <w:ind w:left="2880" w:hanging="360"/>
      </w:pPr>
      <w:rPr>
        <w:rFonts w:ascii="Wingdings 2" w:hAnsi="Wingdings 2" w:hint="default"/>
      </w:rPr>
    </w:lvl>
    <w:lvl w:ilvl="4" w:tplc="1A3CDD44" w:tentative="1">
      <w:start w:val="1"/>
      <w:numFmt w:val="bullet"/>
      <w:lvlText w:val=""/>
      <w:lvlJc w:val="left"/>
      <w:pPr>
        <w:tabs>
          <w:tab w:val="num" w:pos="3600"/>
        </w:tabs>
        <w:ind w:left="3600" w:hanging="360"/>
      </w:pPr>
      <w:rPr>
        <w:rFonts w:ascii="Wingdings 2" w:hAnsi="Wingdings 2" w:hint="default"/>
      </w:rPr>
    </w:lvl>
    <w:lvl w:ilvl="5" w:tplc="0C80058E" w:tentative="1">
      <w:start w:val="1"/>
      <w:numFmt w:val="bullet"/>
      <w:lvlText w:val=""/>
      <w:lvlJc w:val="left"/>
      <w:pPr>
        <w:tabs>
          <w:tab w:val="num" w:pos="4320"/>
        </w:tabs>
        <w:ind w:left="4320" w:hanging="360"/>
      </w:pPr>
      <w:rPr>
        <w:rFonts w:ascii="Wingdings 2" w:hAnsi="Wingdings 2" w:hint="default"/>
      </w:rPr>
    </w:lvl>
    <w:lvl w:ilvl="6" w:tplc="621645A8" w:tentative="1">
      <w:start w:val="1"/>
      <w:numFmt w:val="bullet"/>
      <w:lvlText w:val=""/>
      <w:lvlJc w:val="left"/>
      <w:pPr>
        <w:tabs>
          <w:tab w:val="num" w:pos="5040"/>
        </w:tabs>
        <w:ind w:left="5040" w:hanging="360"/>
      </w:pPr>
      <w:rPr>
        <w:rFonts w:ascii="Wingdings 2" w:hAnsi="Wingdings 2" w:hint="default"/>
      </w:rPr>
    </w:lvl>
    <w:lvl w:ilvl="7" w:tplc="A67EB47C" w:tentative="1">
      <w:start w:val="1"/>
      <w:numFmt w:val="bullet"/>
      <w:lvlText w:val=""/>
      <w:lvlJc w:val="left"/>
      <w:pPr>
        <w:tabs>
          <w:tab w:val="num" w:pos="5760"/>
        </w:tabs>
        <w:ind w:left="5760" w:hanging="360"/>
      </w:pPr>
      <w:rPr>
        <w:rFonts w:ascii="Wingdings 2" w:hAnsi="Wingdings 2" w:hint="default"/>
      </w:rPr>
    </w:lvl>
    <w:lvl w:ilvl="8" w:tplc="81E4AA38"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8A645A9"/>
    <w:multiLevelType w:val="hybridMultilevel"/>
    <w:tmpl w:val="562406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CC85229"/>
    <w:multiLevelType w:val="hybridMultilevel"/>
    <w:tmpl w:val="5BC887EE"/>
    <w:lvl w:ilvl="0" w:tplc="CF08E5D2">
      <w:start w:val="1"/>
      <w:numFmt w:val="bullet"/>
      <w:lvlText w:val="•"/>
      <w:lvlJc w:val="left"/>
      <w:pPr>
        <w:tabs>
          <w:tab w:val="num" w:pos="720"/>
        </w:tabs>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3D53E9"/>
    <w:multiLevelType w:val="hybridMultilevel"/>
    <w:tmpl w:val="D5944452"/>
    <w:lvl w:ilvl="0" w:tplc="4CC2214A">
      <w:start w:val="1"/>
      <w:numFmt w:val="bullet"/>
      <w:lvlText w:val=""/>
      <w:lvlJc w:val="left"/>
      <w:pPr>
        <w:tabs>
          <w:tab w:val="num" w:pos="720"/>
        </w:tabs>
        <w:ind w:left="720" w:hanging="360"/>
      </w:pPr>
      <w:rPr>
        <w:rFonts w:ascii="Wingdings" w:hAnsi="Wingdings" w:hint="default"/>
      </w:rPr>
    </w:lvl>
    <w:lvl w:ilvl="1" w:tplc="8F543042" w:tentative="1">
      <w:start w:val="1"/>
      <w:numFmt w:val="bullet"/>
      <w:lvlText w:val=""/>
      <w:lvlJc w:val="left"/>
      <w:pPr>
        <w:tabs>
          <w:tab w:val="num" w:pos="1440"/>
        </w:tabs>
        <w:ind w:left="1440" w:hanging="360"/>
      </w:pPr>
      <w:rPr>
        <w:rFonts w:ascii="Wingdings" w:hAnsi="Wingdings" w:hint="default"/>
      </w:rPr>
    </w:lvl>
    <w:lvl w:ilvl="2" w:tplc="A8568D40" w:tentative="1">
      <w:start w:val="1"/>
      <w:numFmt w:val="bullet"/>
      <w:lvlText w:val=""/>
      <w:lvlJc w:val="left"/>
      <w:pPr>
        <w:tabs>
          <w:tab w:val="num" w:pos="2160"/>
        </w:tabs>
        <w:ind w:left="2160" w:hanging="360"/>
      </w:pPr>
      <w:rPr>
        <w:rFonts w:ascii="Wingdings" w:hAnsi="Wingdings" w:hint="default"/>
      </w:rPr>
    </w:lvl>
    <w:lvl w:ilvl="3" w:tplc="722CA0CC" w:tentative="1">
      <w:start w:val="1"/>
      <w:numFmt w:val="bullet"/>
      <w:lvlText w:val=""/>
      <w:lvlJc w:val="left"/>
      <w:pPr>
        <w:tabs>
          <w:tab w:val="num" w:pos="2880"/>
        </w:tabs>
        <w:ind w:left="2880" w:hanging="360"/>
      </w:pPr>
      <w:rPr>
        <w:rFonts w:ascii="Wingdings" w:hAnsi="Wingdings" w:hint="default"/>
      </w:rPr>
    </w:lvl>
    <w:lvl w:ilvl="4" w:tplc="5ECE78AC" w:tentative="1">
      <w:start w:val="1"/>
      <w:numFmt w:val="bullet"/>
      <w:lvlText w:val=""/>
      <w:lvlJc w:val="left"/>
      <w:pPr>
        <w:tabs>
          <w:tab w:val="num" w:pos="3600"/>
        </w:tabs>
        <w:ind w:left="3600" w:hanging="360"/>
      </w:pPr>
      <w:rPr>
        <w:rFonts w:ascii="Wingdings" w:hAnsi="Wingdings" w:hint="default"/>
      </w:rPr>
    </w:lvl>
    <w:lvl w:ilvl="5" w:tplc="EA229D0A" w:tentative="1">
      <w:start w:val="1"/>
      <w:numFmt w:val="bullet"/>
      <w:lvlText w:val=""/>
      <w:lvlJc w:val="left"/>
      <w:pPr>
        <w:tabs>
          <w:tab w:val="num" w:pos="4320"/>
        </w:tabs>
        <w:ind w:left="4320" w:hanging="360"/>
      </w:pPr>
      <w:rPr>
        <w:rFonts w:ascii="Wingdings" w:hAnsi="Wingdings" w:hint="default"/>
      </w:rPr>
    </w:lvl>
    <w:lvl w:ilvl="6" w:tplc="312266CE" w:tentative="1">
      <w:start w:val="1"/>
      <w:numFmt w:val="bullet"/>
      <w:lvlText w:val=""/>
      <w:lvlJc w:val="left"/>
      <w:pPr>
        <w:tabs>
          <w:tab w:val="num" w:pos="5040"/>
        </w:tabs>
        <w:ind w:left="5040" w:hanging="360"/>
      </w:pPr>
      <w:rPr>
        <w:rFonts w:ascii="Wingdings" w:hAnsi="Wingdings" w:hint="default"/>
      </w:rPr>
    </w:lvl>
    <w:lvl w:ilvl="7" w:tplc="7C9022E2" w:tentative="1">
      <w:start w:val="1"/>
      <w:numFmt w:val="bullet"/>
      <w:lvlText w:val=""/>
      <w:lvlJc w:val="left"/>
      <w:pPr>
        <w:tabs>
          <w:tab w:val="num" w:pos="5760"/>
        </w:tabs>
        <w:ind w:left="5760" w:hanging="360"/>
      </w:pPr>
      <w:rPr>
        <w:rFonts w:ascii="Wingdings" w:hAnsi="Wingdings" w:hint="default"/>
      </w:rPr>
    </w:lvl>
    <w:lvl w:ilvl="8" w:tplc="BCC8D52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0603435"/>
    <w:multiLevelType w:val="hybridMultilevel"/>
    <w:tmpl w:val="06B83098"/>
    <w:lvl w:ilvl="0" w:tplc="833E8AB6">
      <w:start w:val="1"/>
      <w:numFmt w:val="bullet"/>
      <w:lvlText w:val="•"/>
      <w:lvlJc w:val="left"/>
      <w:pPr>
        <w:tabs>
          <w:tab w:val="num" w:pos="720"/>
        </w:tabs>
        <w:ind w:left="720" w:hanging="360"/>
      </w:pPr>
      <w:rPr>
        <w:rFonts w:ascii="Times New Roman" w:hAnsi="Times New Roman" w:hint="default"/>
      </w:rPr>
    </w:lvl>
    <w:lvl w:ilvl="1" w:tplc="EB6403B8" w:tentative="1">
      <w:start w:val="1"/>
      <w:numFmt w:val="bullet"/>
      <w:lvlText w:val="•"/>
      <w:lvlJc w:val="left"/>
      <w:pPr>
        <w:tabs>
          <w:tab w:val="num" w:pos="1440"/>
        </w:tabs>
        <w:ind w:left="1440" w:hanging="360"/>
      </w:pPr>
      <w:rPr>
        <w:rFonts w:ascii="Times New Roman" w:hAnsi="Times New Roman" w:hint="default"/>
      </w:rPr>
    </w:lvl>
    <w:lvl w:ilvl="2" w:tplc="09008316" w:tentative="1">
      <w:start w:val="1"/>
      <w:numFmt w:val="bullet"/>
      <w:lvlText w:val="•"/>
      <w:lvlJc w:val="left"/>
      <w:pPr>
        <w:tabs>
          <w:tab w:val="num" w:pos="2160"/>
        </w:tabs>
        <w:ind w:left="2160" w:hanging="360"/>
      </w:pPr>
      <w:rPr>
        <w:rFonts w:ascii="Times New Roman" w:hAnsi="Times New Roman" w:hint="default"/>
      </w:rPr>
    </w:lvl>
    <w:lvl w:ilvl="3" w:tplc="589A632C" w:tentative="1">
      <w:start w:val="1"/>
      <w:numFmt w:val="bullet"/>
      <w:lvlText w:val="•"/>
      <w:lvlJc w:val="left"/>
      <w:pPr>
        <w:tabs>
          <w:tab w:val="num" w:pos="2880"/>
        </w:tabs>
        <w:ind w:left="2880" w:hanging="360"/>
      </w:pPr>
      <w:rPr>
        <w:rFonts w:ascii="Times New Roman" w:hAnsi="Times New Roman" w:hint="default"/>
      </w:rPr>
    </w:lvl>
    <w:lvl w:ilvl="4" w:tplc="FFF048A2" w:tentative="1">
      <w:start w:val="1"/>
      <w:numFmt w:val="bullet"/>
      <w:lvlText w:val="•"/>
      <w:lvlJc w:val="left"/>
      <w:pPr>
        <w:tabs>
          <w:tab w:val="num" w:pos="3600"/>
        </w:tabs>
        <w:ind w:left="3600" w:hanging="360"/>
      </w:pPr>
      <w:rPr>
        <w:rFonts w:ascii="Times New Roman" w:hAnsi="Times New Roman" w:hint="default"/>
      </w:rPr>
    </w:lvl>
    <w:lvl w:ilvl="5" w:tplc="F9F02632" w:tentative="1">
      <w:start w:val="1"/>
      <w:numFmt w:val="bullet"/>
      <w:lvlText w:val="•"/>
      <w:lvlJc w:val="left"/>
      <w:pPr>
        <w:tabs>
          <w:tab w:val="num" w:pos="4320"/>
        </w:tabs>
        <w:ind w:left="4320" w:hanging="360"/>
      </w:pPr>
      <w:rPr>
        <w:rFonts w:ascii="Times New Roman" w:hAnsi="Times New Roman" w:hint="default"/>
      </w:rPr>
    </w:lvl>
    <w:lvl w:ilvl="6" w:tplc="D0643774" w:tentative="1">
      <w:start w:val="1"/>
      <w:numFmt w:val="bullet"/>
      <w:lvlText w:val="•"/>
      <w:lvlJc w:val="left"/>
      <w:pPr>
        <w:tabs>
          <w:tab w:val="num" w:pos="5040"/>
        </w:tabs>
        <w:ind w:left="5040" w:hanging="360"/>
      </w:pPr>
      <w:rPr>
        <w:rFonts w:ascii="Times New Roman" w:hAnsi="Times New Roman" w:hint="default"/>
      </w:rPr>
    </w:lvl>
    <w:lvl w:ilvl="7" w:tplc="BBAE9018" w:tentative="1">
      <w:start w:val="1"/>
      <w:numFmt w:val="bullet"/>
      <w:lvlText w:val="•"/>
      <w:lvlJc w:val="left"/>
      <w:pPr>
        <w:tabs>
          <w:tab w:val="num" w:pos="5760"/>
        </w:tabs>
        <w:ind w:left="5760" w:hanging="360"/>
      </w:pPr>
      <w:rPr>
        <w:rFonts w:ascii="Times New Roman" w:hAnsi="Times New Roman" w:hint="default"/>
      </w:rPr>
    </w:lvl>
    <w:lvl w:ilvl="8" w:tplc="75FE26C4"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97B1B4A"/>
    <w:multiLevelType w:val="hybridMultilevel"/>
    <w:tmpl w:val="42ECBF50"/>
    <w:lvl w:ilvl="0" w:tplc="0409000F">
      <w:start w:val="1"/>
      <w:numFmt w:val="decimal"/>
      <w:lvlText w:val="%1."/>
      <w:lvlJc w:val="left"/>
      <w:pPr>
        <w:tabs>
          <w:tab w:val="num" w:pos="720"/>
        </w:tabs>
        <w:ind w:left="720" w:hanging="360"/>
      </w:pPr>
      <w:rPr>
        <w:rFonts w:hint="default"/>
      </w:rPr>
    </w:lvl>
    <w:lvl w:ilvl="1" w:tplc="F9548DF8">
      <w:start w:val="1"/>
      <w:numFmt w:val="decimal"/>
      <w:lvlText w:val="%2."/>
      <w:lvlJc w:val="left"/>
      <w:pPr>
        <w:tabs>
          <w:tab w:val="num" w:pos="1440"/>
        </w:tabs>
        <w:ind w:left="1440" w:hanging="360"/>
      </w:pPr>
    </w:lvl>
    <w:lvl w:ilvl="2" w:tplc="C7C0A01E" w:tentative="1">
      <w:start w:val="1"/>
      <w:numFmt w:val="bullet"/>
      <w:lvlText w:val=""/>
      <w:lvlJc w:val="left"/>
      <w:pPr>
        <w:tabs>
          <w:tab w:val="num" w:pos="2160"/>
        </w:tabs>
        <w:ind w:left="2160" w:hanging="360"/>
      </w:pPr>
      <w:rPr>
        <w:rFonts w:ascii="Wingdings 2" w:hAnsi="Wingdings 2" w:hint="default"/>
      </w:rPr>
    </w:lvl>
    <w:lvl w:ilvl="3" w:tplc="06C4CE7C" w:tentative="1">
      <w:start w:val="1"/>
      <w:numFmt w:val="bullet"/>
      <w:lvlText w:val=""/>
      <w:lvlJc w:val="left"/>
      <w:pPr>
        <w:tabs>
          <w:tab w:val="num" w:pos="2880"/>
        </w:tabs>
        <w:ind w:left="2880" w:hanging="360"/>
      </w:pPr>
      <w:rPr>
        <w:rFonts w:ascii="Wingdings 2" w:hAnsi="Wingdings 2" w:hint="default"/>
      </w:rPr>
    </w:lvl>
    <w:lvl w:ilvl="4" w:tplc="290616EA" w:tentative="1">
      <w:start w:val="1"/>
      <w:numFmt w:val="bullet"/>
      <w:lvlText w:val=""/>
      <w:lvlJc w:val="left"/>
      <w:pPr>
        <w:tabs>
          <w:tab w:val="num" w:pos="3600"/>
        </w:tabs>
        <w:ind w:left="3600" w:hanging="360"/>
      </w:pPr>
      <w:rPr>
        <w:rFonts w:ascii="Wingdings 2" w:hAnsi="Wingdings 2" w:hint="default"/>
      </w:rPr>
    </w:lvl>
    <w:lvl w:ilvl="5" w:tplc="6128C42A" w:tentative="1">
      <w:start w:val="1"/>
      <w:numFmt w:val="bullet"/>
      <w:lvlText w:val=""/>
      <w:lvlJc w:val="left"/>
      <w:pPr>
        <w:tabs>
          <w:tab w:val="num" w:pos="4320"/>
        </w:tabs>
        <w:ind w:left="4320" w:hanging="360"/>
      </w:pPr>
      <w:rPr>
        <w:rFonts w:ascii="Wingdings 2" w:hAnsi="Wingdings 2" w:hint="default"/>
      </w:rPr>
    </w:lvl>
    <w:lvl w:ilvl="6" w:tplc="FCEEEFFE" w:tentative="1">
      <w:start w:val="1"/>
      <w:numFmt w:val="bullet"/>
      <w:lvlText w:val=""/>
      <w:lvlJc w:val="left"/>
      <w:pPr>
        <w:tabs>
          <w:tab w:val="num" w:pos="5040"/>
        </w:tabs>
        <w:ind w:left="5040" w:hanging="360"/>
      </w:pPr>
      <w:rPr>
        <w:rFonts w:ascii="Wingdings 2" w:hAnsi="Wingdings 2" w:hint="default"/>
      </w:rPr>
    </w:lvl>
    <w:lvl w:ilvl="7" w:tplc="6AEEC13A" w:tentative="1">
      <w:start w:val="1"/>
      <w:numFmt w:val="bullet"/>
      <w:lvlText w:val=""/>
      <w:lvlJc w:val="left"/>
      <w:pPr>
        <w:tabs>
          <w:tab w:val="num" w:pos="5760"/>
        </w:tabs>
        <w:ind w:left="5760" w:hanging="360"/>
      </w:pPr>
      <w:rPr>
        <w:rFonts w:ascii="Wingdings 2" w:hAnsi="Wingdings 2" w:hint="default"/>
      </w:rPr>
    </w:lvl>
    <w:lvl w:ilvl="8" w:tplc="42F64C00" w:tentative="1">
      <w:start w:val="1"/>
      <w:numFmt w:val="bullet"/>
      <w:lvlText w:val=""/>
      <w:lvlJc w:val="left"/>
      <w:pPr>
        <w:tabs>
          <w:tab w:val="num" w:pos="6480"/>
        </w:tabs>
        <w:ind w:left="6480" w:hanging="360"/>
      </w:pPr>
      <w:rPr>
        <w:rFonts w:ascii="Wingdings 2" w:hAnsi="Wingdings 2" w:hint="default"/>
      </w:rPr>
    </w:lvl>
  </w:abstractNum>
  <w:abstractNum w:abstractNumId="21" w15:restartNumberingAfterBreak="0">
    <w:nsid w:val="5D5842A9"/>
    <w:multiLevelType w:val="hybridMultilevel"/>
    <w:tmpl w:val="3DD0C662"/>
    <w:lvl w:ilvl="0" w:tplc="259C556A">
      <w:start w:val="1"/>
      <w:numFmt w:val="bullet"/>
      <w:lvlText w:val=""/>
      <w:lvlJc w:val="left"/>
      <w:pPr>
        <w:tabs>
          <w:tab w:val="num" w:pos="720"/>
        </w:tabs>
        <w:ind w:left="720" w:hanging="360"/>
      </w:pPr>
      <w:rPr>
        <w:rFonts w:ascii="Wingdings" w:hAnsi="Wingdings" w:hint="default"/>
      </w:rPr>
    </w:lvl>
    <w:lvl w:ilvl="1" w:tplc="3F24ACC2" w:tentative="1">
      <w:start w:val="1"/>
      <w:numFmt w:val="bullet"/>
      <w:lvlText w:val=""/>
      <w:lvlJc w:val="left"/>
      <w:pPr>
        <w:tabs>
          <w:tab w:val="num" w:pos="1440"/>
        </w:tabs>
        <w:ind w:left="1440" w:hanging="360"/>
      </w:pPr>
      <w:rPr>
        <w:rFonts w:ascii="Wingdings" w:hAnsi="Wingdings" w:hint="default"/>
      </w:rPr>
    </w:lvl>
    <w:lvl w:ilvl="2" w:tplc="2ABEFEF8" w:tentative="1">
      <w:start w:val="1"/>
      <w:numFmt w:val="bullet"/>
      <w:lvlText w:val=""/>
      <w:lvlJc w:val="left"/>
      <w:pPr>
        <w:tabs>
          <w:tab w:val="num" w:pos="2160"/>
        </w:tabs>
        <w:ind w:left="2160" w:hanging="360"/>
      </w:pPr>
      <w:rPr>
        <w:rFonts w:ascii="Wingdings" w:hAnsi="Wingdings" w:hint="default"/>
      </w:rPr>
    </w:lvl>
    <w:lvl w:ilvl="3" w:tplc="0CA8FFE4" w:tentative="1">
      <w:start w:val="1"/>
      <w:numFmt w:val="bullet"/>
      <w:lvlText w:val=""/>
      <w:lvlJc w:val="left"/>
      <w:pPr>
        <w:tabs>
          <w:tab w:val="num" w:pos="2880"/>
        </w:tabs>
        <w:ind w:left="2880" w:hanging="360"/>
      </w:pPr>
      <w:rPr>
        <w:rFonts w:ascii="Wingdings" w:hAnsi="Wingdings" w:hint="default"/>
      </w:rPr>
    </w:lvl>
    <w:lvl w:ilvl="4" w:tplc="6BBA4198" w:tentative="1">
      <w:start w:val="1"/>
      <w:numFmt w:val="bullet"/>
      <w:lvlText w:val=""/>
      <w:lvlJc w:val="left"/>
      <w:pPr>
        <w:tabs>
          <w:tab w:val="num" w:pos="3600"/>
        </w:tabs>
        <w:ind w:left="3600" w:hanging="360"/>
      </w:pPr>
      <w:rPr>
        <w:rFonts w:ascii="Wingdings" w:hAnsi="Wingdings" w:hint="default"/>
      </w:rPr>
    </w:lvl>
    <w:lvl w:ilvl="5" w:tplc="BBA0A2B0" w:tentative="1">
      <w:start w:val="1"/>
      <w:numFmt w:val="bullet"/>
      <w:lvlText w:val=""/>
      <w:lvlJc w:val="left"/>
      <w:pPr>
        <w:tabs>
          <w:tab w:val="num" w:pos="4320"/>
        </w:tabs>
        <w:ind w:left="4320" w:hanging="360"/>
      </w:pPr>
      <w:rPr>
        <w:rFonts w:ascii="Wingdings" w:hAnsi="Wingdings" w:hint="default"/>
      </w:rPr>
    </w:lvl>
    <w:lvl w:ilvl="6" w:tplc="D88E7738" w:tentative="1">
      <w:start w:val="1"/>
      <w:numFmt w:val="bullet"/>
      <w:lvlText w:val=""/>
      <w:lvlJc w:val="left"/>
      <w:pPr>
        <w:tabs>
          <w:tab w:val="num" w:pos="5040"/>
        </w:tabs>
        <w:ind w:left="5040" w:hanging="360"/>
      </w:pPr>
      <w:rPr>
        <w:rFonts w:ascii="Wingdings" w:hAnsi="Wingdings" w:hint="default"/>
      </w:rPr>
    </w:lvl>
    <w:lvl w:ilvl="7" w:tplc="0BCE580E" w:tentative="1">
      <w:start w:val="1"/>
      <w:numFmt w:val="bullet"/>
      <w:lvlText w:val=""/>
      <w:lvlJc w:val="left"/>
      <w:pPr>
        <w:tabs>
          <w:tab w:val="num" w:pos="5760"/>
        </w:tabs>
        <w:ind w:left="5760" w:hanging="360"/>
      </w:pPr>
      <w:rPr>
        <w:rFonts w:ascii="Wingdings" w:hAnsi="Wingdings" w:hint="default"/>
      </w:rPr>
    </w:lvl>
    <w:lvl w:ilvl="8" w:tplc="759A2A36"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4670EDF"/>
    <w:multiLevelType w:val="hybridMultilevel"/>
    <w:tmpl w:val="589CCB4C"/>
    <w:lvl w:ilvl="0" w:tplc="A0A69324">
      <w:start w:val="1"/>
      <w:numFmt w:val="bullet"/>
      <w:lvlText w:val=""/>
      <w:lvlJc w:val="left"/>
      <w:pPr>
        <w:tabs>
          <w:tab w:val="num" w:pos="720"/>
        </w:tabs>
        <w:ind w:left="720" w:hanging="360"/>
      </w:pPr>
      <w:rPr>
        <w:rFonts w:ascii="Wingdings 2" w:hAnsi="Wingdings 2" w:hint="default"/>
      </w:rPr>
    </w:lvl>
    <w:lvl w:ilvl="1" w:tplc="36DE6E26" w:tentative="1">
      <w:start w:val="1"/>
      <w:numFmt w:val="bullet"/>
      <w:lvlText w:val=""/>
      <w:lvlJc w:val="left"/>
      <w:pPr>
        <w:tabs>
          <w:tab w:val="num" w:pos="1440"/>
        </w:tabs>
        <w:ind w:left="1440" w:hanging="360"/>
      </w:pPr>
      <w:rPr>
        <w:rFonts w:ascii="Wingdings 2" w:hAnsi="Wingdings 2" w:hint="default"/>
      </w:rPr>
    </w:lvl>
    <w:lvl w:ilvl="2" w:tplc="00C2934C" w:tentative="1">
      <w:start w:val="1"/>
      <w:numFmt w:val="bullet"/>
      <w:lvlText w:val=""/>
      <w:lvlJc w:val="left"/>
      <w:pPr>
        <w:tabs>
          <w:tab w:val="num" w:pos="2160"/>
        </w:tabs>
        <w:ind w:left="2160" w:hanging="360"/>
      </w:pPr>
      <w:rPr>
        <w:rFonts w:ascii="Wingdings 2" w:hAnsi="Wingdings 2" w:hint="default"/>
      </w:rPr>
    </w:lvl>
    <w:lvl w:ilvl="3" w:tplc="45227E7A" w:tentative="1">
      <w:start w:val="1"/>
      <w:numFmt w:val="bullet"/>
      <w:lvlText w:val=""/>
      <w:lvlJc w:val="left"/>
      <w:pPr>
        <w:tabs>
          <w:tab w:val="num" w:pos="2880"/>
        </w:tabs>
        <w:ind w:left="2880" w:hanging="360"/>
      </w:pPr>
      <w:rPr>
        <w:rFonts w:ascii="Wingdings 2" w:hAnsi="Wingdings 2" w:hint="default"/>
      </w:rPr>
    </w:lvl>
    <w:lvl w:ilvl="4" w:tplc="97344180" w:tentative="1">
      <w:start w:val="1"/>
      <w:numFmt w:val="bullet"/>
      <w:lvlText w:val=""/>
      <w:lvlJc w:val="left"/>
      <w:pPr>
        <w:tabs>
          <w:tab w:val="num" w:pos="3600"/>
        </w:tabs>
        <w:ind w:left="3600" w:hanging="360"/>
      </w:pPr>
      <w:rPr>
        <w:rFonts w:ascii="Wingdings 2" w:hAnsi="Wingdings 2" w:hint="default"/>
      </w:rPr>
    </w:lvl>
    <w:lvl w:ilvl="5" w:tplc="3F96C27C" w:tentative="1">
      <w:start w:val="1"/>
      <w:numFmt w:val="bullet"/>
      <w:lvlText w:val=""/>
      <w:lvlJc w:val="left"/>
      <w:pPr>
        <w:tabs>
          <w:tab w:val="num" w:pos="4320"/>
        </w:tabs>
        <w:ind w:left="4320" w:hanging="360"/>
      </w:pPr>
      <w:rPr>
        <w:rFonts w:ascii="Wingdings 2" w:hAnsi="Wingdings 2" w:hint="default"/>
      </w:rPr>
    </w:lvl>
    <w:lvl w:ilvl="6" w:tplc="AF7C9B46" w:tentative="1">
      <w:start w:val="1"/>
      <w:numFmt w:val="bullet"/>
      <w:lvlText w:val=""/>
      <w:lvlJc w:val="left"/>
      <w:pPr>
        <w:tabs>
          <w:tab w:val="num" w:pos="5040"/>
        </w:tabs>
        <w:ind w:left="5040" w:hanging="360"/>
      </w:pPr>
      <w:rPr>
        <w:rFonts w:ascii="Wingdings 2" w:hAnsi="Wingdings 2" w:hint="default"/>
      </w:rPr>
    </w:lvl>
    <w:lvl w:ilvl="7" w:tplc="695EB362" w:tentative="1">
      <w:start w:val="1"/>
      <w:numFmt w:val="bullet"/>
      <w:lvlText w:val=""/>
      <w:lvlJc w:val="left"/>
      <w:pPr>
        <w:tabs>
          <w:tab w:val="num" w:pos="5760"/>
        </w:tabs>
        <w:ind w:left="5760" w:hanging="360"/>
      </w:pPr>
      <w:rPr>
        <w:rFonts w:ascii="Wingdings 2" w:hAnsi="Wingdings 2" w:hint="default"/>
      </w:rPr>
    </w:lvl>
    <w:lvl w:ilvl="8" w:tplc="4A96B526" w:tentative="1">
      <w:start w:val="1"/>
      <w:numFmt w:val="bullet"/>
      <w:lvlText w:val=""/>
      <w:lvlJc w:val="left"/>
      <w:pPr>
        <w:tabs>
          <w:tab w:val="num" w:pos="6480"/>
        </w:tabs>
        <w:ind w:left="6480" w:hanging="360"/>
      </w:pPr>
      <w:rPr>
        <w:rFonts w:ascii="Wingdings 2" w:hAnsi="Wingdings 2" w:hint="default"/>
      </w:rPr>
    </w:lvl>
  </w:abstractNum>
  <w:abstractNum w:abstractNumId="23" w15:restartNumberingAfterBreak="0">
    <w:nsid w:val="64BE2AA1"/>
    <w:multiLevelType w:val="hybridMultilevel"/>
    <w:tmpl w:val="569032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65385D77"/>
    <w:multiLevelType w:val="hybridMultilevel"/>
    <w:tmpl w:val="CA220586"/>
    <w:lvl w:ilvl="0" w:tplc="4D1472B4">
      <w:start w:val="1"/>
      <w:numFmt w:val="bullet"/>
      <w:lvlText w:val="•"/>
      <w:lvlJc w:val="left"/>
      <w:pPr>
        <w:tabs>
          <w:tab w:val="num" w:pos="720"/>
        </w:tabs>
        <w:ind w:left="720" w:hanging="360"/>
      </w:pPr>
      <w:rPr>
        <w:rFonts w:ascii="Times New Roman" w:hAnsi="Times New Roman" w:hint="default"/>
      </w:rPr>
    </w:lvl>
    <w:lvl w:ilvl="1" w:tplc="067050EA" w:tentative="1">
      <w:start w:val="1"/>
      <w:numFmt w:val="bullet"/>
      <w:lvlText w:val="•"/>
      <w:lvlJc w:val="left"/>
      <w:pPr>
        <w:tabs>
          <w:tab w:val="num" w:pos="1440"/>
        </w:tabs>
        <w:ind w:left="1440" w:hanging="360"/>
      </w:pPr>
      <w:rPr>
        <w:rFonts w:ascii="Times New Roman" w:hAnsi="Times New Roman" w:hint="default"/>
      </w:rPr>
    </w:lvl>
    <w:lvl w:ilvl="2" w:tplc="80F496D8" w:tentative="1">
      <w:start w:val="1"/>
      <w:numFmt w:val="bullet"/>
      <w:lvlText w:val="•"/>
      <w:lvlJc w:val="left"/>
      <w:pPr>
        <w:tabs>
          <w:tab w:val="num" w:pos="2160"/>
        </w:tabs>
        <w:ind w:left="2160" w:hanging="360"/>
      </w:pPr>
      <w:rPr>
        <w:rFonts w:ascii="Times New Roman" w:hAnsi="Times New Roman" w:hint="default"/>
      </w:rPr>
    </w:lvl>
    <w:lvl w:ilvl="3" w:tplc="5CF81D74" w:tentative="1">
      <w:start w:val="1"/>
      <w:numFmt w:val="bullet"/>
      <w:lvlText w:val="•"/>
      <w:lvlJc w:val="left"/>
      <w:pPr>
        <w:tabs>
          <w:tab w:val="num" w:pos="2880"/>
        </w:tabs>
        <w:ind w:left="2880" w:hanging="360"/>
      </w:pPr>
      <w:rPr>
        <w:rFonts w:ascii="Times New Roman" w:hAnsi="Times New Roman" w:hint="default"/>
      </w:rPr>
    </w:lvl>
    <w:lvl w:ilvl="4" w:tplc="48184FEE" w:tentative="1">
      <w:start w:val="1"/>
      <w:numFmt w:val="bullet"/>
      <w:lvlText w:val="•"/>
      <w:lvlJc w:val="left"/>
      <w:pPr>
        <w:tabs>
          <w:tab w:val="num" w:pos="3600"/>
        </w:tabs>
        <w:ind w:left="3600" w:hanging="360"/>
      </w:pPr>
      <w:rPr>
        <w:rFonts w:ascii="Times New Roman" w:hAnsi="Times New Roman" w:hint="default"/>
      </w:rPr>
    </w:lvl>
    <w:lvl w:ilvl="5" w:tplc="AF10A52C" w:tentative="1">
      <w:start w:val="1"/>
      <w:numFmt w:val="bullet"/>
      <w:lvlText w:val="•"/>
      <w:lvlJc w:val="left"/>
      <w:pPr>
        <w:tabs>
          <w:tab w:val="num" w:pos="4320"/>
        </w:tabs>
        <w:ind w:left="4320" w:hanging="360"/>
      </w:pPr>
      <w:rPr>
        <w:rFonts w:ascii="Times New Roman" w:hAnsi="Times New Roman" w:hint="default"/>
      </w:rPr>
    </w:lvl>
    <w:lvl w:ilvl="6" w:tplc="24A8BF00" w:tentative="1">
      <w:start w:val="1"/>
      <w:numFmt w:val="bullet"/>
      <w:lvlText w:val="•"/>
      <w:lvlJc w:val="left"/>
      <w:pPr>
        <w:tabs>
          <w:tab w:val="num" w:pos="5040"/>
        </w:tabs>
        <w:ind w:left="5040" w:hanging="360"/>
      </w:pPr>
      <w:rPr>
        <w:rFonts w:ascii="Times New Roman" w:hAnsi="Times New Roman" w:hint="default"/>
      </w:rPr>
    </w:lvl>
    <w:lvl w:ilvl="7" w:tplc="E2707B26" w:tentative="1">
      <w:start w:val="1"/>
      <w:numFmt w:val="bullet"/>
      <w:lvlText w:val="•"/>
      <w:lvlJc w:val="left"/>
      <w:pPr>
        <w:tabs>
          <w:tab w:val="num" w:pos="5760"/>
        </w:tabs>
        <w:ind w:left="5760" w:hanging="360"/>
      </w:pPr>
      <w:rPr>
        <w:rFonts w:ascii="Times New Roman" w:hAnsi="Times New Roman" w:hint="default"/>
      </w:rPr>
    </w:lvl>
    <w:lvl w:ilvl="8" w:tplc="D8A842EE"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A2B3971"/>
    <w:multiLevelType w:val="hybridMultilevel"/>
    <w:tmpl w:val="C3203028"/>
    <w:lvl w:ilvl="0" w:tplc="CE1696BE">
      <w:start w:val="1"/>
      <w:numFmt w:val="bullet"/>
      <w:lvlText w:val=""/>
      <w:lvlJc w:val="left"/>
      <w:pPr>
        <w:tabs>
          <w:tab w:val="num" w:pos="720"/>
        </w:tabs>
        <w:ind w:left="720" w:hanging="360"/>
      </w:pPr>
      <w:rPr>
        <w:rFonts w:ascii="Wingdings 2" w:hAnsi="Wingdings 2" w:hint="default"/>
      </w:rPr>
    </w:lvl>
    <w:lvl w:ilvl="1" w:tplc="9C282282" w:tentative="1">
      <w:start w:val="1"/>
      <w:numFmt w:val="bullet"/>
      <w:lvlText w:val=""/>
      <w:lvlJc w:val="left"/>
      <w:pPr>
        <w:tabs>
          <w:tab w:val="num" w:pos="1440"/>
        </w:tabs>
        <w:ind w:left="1440" w:hanging="360"/>
      </w:pPr>
      <w:rPr>
        <w:rFonts w:ascii="Wingdings 2" w:hAnsi="Wingdings 2" w:hint="default"/>
      </w:rPr>
    </w:lvl>
    <w:lvl w:ilvl="2" w:tplc="2AD21B7E" w:tentative="1">
      <w:start w:val="1"/>
      <w:numFmt w:val="bullet"/>
      <w:lvlText w:val=""/>
      <w:lvlJc w:val="left"/>
      <w:pPr>
        <w:tabs>
          <w:tab w:val="num" w:pos="2160"/>
        </w:tabs>
        <w:ind w:left="2160" w:hanging="360"/>
      </w:pPr>
      <w:rPr>
        <w:rFonts w:ascii="Wingdings 2" w:hAnsi="Wingdings 2" w:hint="default"/>
      </w:rPr>
    </w:lvl>
    <w:lvl w:ilvl="3" w:tplc="35FA159A" w:tentative="1">
      <w:start w:val="1"/>
      <w:numFmt w:val="bullet"/>
      <w:lvlText w:val=""/>
      <w:lvlJc w:val="left"/>
      <w:pPr>
        <w:tabs>
          <w:tab w:val="num" w:pos="2880"/>
        </w:tabs>
        <w:ind w:left="2880" w:hanging="360"/>
      </w:pPr>
      <w:rPr>
        <w:rFonts w:ascii="Wingdings 2" w:hAnsi="Wingdings 2" w:hint="default"/>
      </w:rPr>
    </w:lvl>
    <w:lvl w:ilvl="4" w:tplc="1C58D8EC" w:tentative="1">
      <w:start w:val="1"/>
      <w:numFmt w:val="bullet"/>
      <w:lvlText w:val=""/>
      <w:lvlJc w:val="left"/>
      <w:pPr>
        <w:tabs>
          <w:tab w:val="num" w:pos="3600"/>
        </w:tabs>
        <w:ind w:left="3600" w:hanging="360"/>
      </w:pPr>
      <w:rPr>
        <w:rFonts w:ascii="Wingdings 2" w:hAnsi="Wingdings 2" w:hint="default"/>
      </w:rPr>
    </w:lvl>
    <w:lvl w:ilvl="5" w:tplc="7470591E" w:tentative="1">
      <w:start w:val="1"/>
      <w:numFmt w:val="bullet"/>
      <w:lvlText w:val=""/>
      <w:lvlJc w:val="left"/>
      <w:pPr>
        <w:tabs>
          <w:tab w:val="num" w:pos="4320"/>
        </w:tabs>
        <w:ind w:left="4320" w:hanging="360"/>
      </w:pPr>
      <w:rPr>
        <w:rFonts w:ascii="Wingdings 2" w:hAnsi="Wingdings 2" w:hint="default"/>
      </w:rPr>
    </w:lvl>
    <w:lvl w:ilvl="6" w:tplc="635E9258" w:tentative="1">
      <w:start w:val="1"/>
      <w:numFmt w:val="bullet"/>
      <w:lvlText w:val=""/>
      <w:lvlJc w:val="left"/>
      <w:pPr>
        <w:tabs>
          <w:tab w:val="num" w:pos="5040"/>
        </w:tabs>
        <w:ind w:left="5040" w:hanging="360"/>
      </w:pPr>
      <w:rPr>
        <w:rFonts w:ascii="Wingdings 2" w:hAnsi="Wingdings 2" w:hint="default"/>
      </w:rPr>
    </w:lvl>
    <w:lvl w:ilvl="7" w:tplc="AD4CC01A" w:tentative="1">
      <w:start w:val="1"/>
      <w:numFmt w:val="bullet"/>
      <w:lvlText w:val=""/>
      <w:lvlJc w:val="left"/>
      <w:pPr>
        <w:tabs>
          <w:tab w:val="num" w:pos="5760"/>
        </w:tabs>
        <w:ind w:left="5760" w:hanging="360"/>
      </w:pPr>
      <w:rPr>
        <w:rFonts w:ascii="Wingdings 2" w:hAnsi="Wingdings 2" w:hint="default"/>
      </w:rPr>
    </w:lvl>
    <w:lvl w:ilvl="8" w:tplc="57F2436A" w:tentative="1">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6D906F49"/>
    <w:multiLevelType w:val="hybridMultilevel"/>
    <w:tmpl w:val="421A2CEE"/>
    <w:lvl w:ilvl="0" w:tplc="F92821BC">
      <w:start w:val="1"/>
      <w:numFmt w:val="bullet"/>
      <w:lvlText w:val=""/>
      <w:lvlJc w:val="left"/>
      <w:pPr>
        <w:tabs>
          <w:tab w:val="num" w:pos="720"/>
        </w:tabs>
        <w:ind w:left="720" w:hanging="360"/>
      </w:pPr>
      <w:rPr>
        <w:rFonts w:ascii="Wingdings 2" w:hAnsi="Wingdings 2" w:hint="default"/>
      </w:rPr>
    </w:lvl>
    <w:lvl w:ilvl="1" w:tplc="A3EAF886" w:tentative="1">
      <w:start w:val="1"/>
      <w:numFmt w:val="bullet"/>
      <w:lvlText w:val=""/>
      <w:lvlJc w:val="left"/>
      <w:pPr>
        <w:tabs>
          <w:tab w:val="num" w:pos="1440"/>
        </w:tabs>
        <w:ind w:left="1440" w:hanging="360"/>
      </w:pPr>
      <w:rPr>
        <w:rFonts w:ascii="Wingdings 2" w:hAnsi="Wingdings 2" w:hint="default"/>
      </w:rPr>
    </w:lvl>
    <w:lvl w:ilvl="2" w:tplc="DFD47558" w:tentative="1">
      <w:start w:val="1"/>
      <w:numFmt w:val="bullet"/>
      <w:lvlText w:val=""/>
      <w:lvlJc w:val="left"/>
      <w:pPr>
        <w:tabs>
          <w:tab w:val="num" w:pos="2160"/>
        </w:tabs>
        <w:ind w:left="2160" w:hanging="360"/>
      </w:pPr>
      <w:rPr>
        <w:rFonts w:ascii="Wingdings 2" w:hAnsi="Wingdings 2" w:hint="default"/>
      </w:rPr>
    </w:lvl>
    <w:lvl w:ilvl="3" w:tplc="3F4A8D1E" w:tentative="1">
      <w:start w:val="1"/>
      <w:numFmt w:val="bullet"/>
      <w:lvlText w:val=""/>
      <w:lvlJc w:val="left"/>
      <w:pPr>
        <w:tabs>
          <w:tab w:val="num" w:pos="2880"/>
        </w:tabs>
        <w:ind w:left="2880" w:hanging="360"/>
      </w:pPr>
      <w:rPr>
        <w:rFonts w:ascii="Wingdings 2" w:hAnsi="Wingdings 2" w:hint="default"/>
      </w:rPr>
    </w:lvl>
    <w:lvl w:ilvl="4" w:tplc="40C051CE" w:tentative="1">
      <w:start w:val="1"/>
      <w:numFmt w:val="bullet"/>
      <w:lvlText w:val=""/>
      <w:lvlJc w:val="left"/>
      <w:pPr>
        <w:tabs>
          <w:tab w:val="num" w:pos="3600"/>
        </w:tabs>
        <w:ind w:left="3600" w:hanging="360"/>
      </w:pPr>
      <w:rPr>
        <w:rFonts w:ascii="Wingdings 2" w:hAnsi="Wingdings 2" w:hint="default"/>
      </w:rPr>
    </w:lvl>
    <w:lvl w:ilvl="5" w:tplc="B200486A" w:tentative="1">
      <w:start w:val="1"/>
      <w:numFmt w:val="bullet"/>
      <w:lvlText w:val=""/>
      <w:lvlJc w:val="left"/>
      <w:pPr>
        <w:tabs>
          <w:tab w:val="num" w:pos="4320"/>
        </w:tabs>
        <w:ind w:left="4320" w:hanging="360"/>
      </w:pPr>
      <w:rPr>
        <w:rFonts w:ascii="Wingdings 2" w:hAnsi="Wingdings 2" w:hint="default"/>
      </w:rPr>
    </w:lvl>
    <w:lvl w:ilvl="6" w:tplc="88F484BC" w:tentative="1">
      <w:start w:val="1"/>
      <w:numFmt w:val="bullet"/>
      <w:lvlText w:val=""/>
      <w:lvlJc w:val="left"/>
      <w:pPr>
        <w:tabs>
          <w:tab w:val="num" w:pos="5040"/>
        </w:tabs>
        <w:ind w:left="5040" w:hanging="360"/>
      </w:pPr>
      <w:rPr>
        <w:rFonts w:ascii="Wingdings 2" w:hAnsi="Wingdings 2" w:hint="default"/>
      </w:rPr>
    </w:lvl>
    <w:lvl w:ilvl="7" w:tplc="8D00A708" w:tentative="1">
      <w:start w:val="1"/>
      <w:numFmt w:val="bullet"/>
      <w:lvlText w:val=""/>
      <w:lvlJc w:val="left"/>
      <w:pPr>
        <w:tabs>
          <w:tab w:val="num" w:pos="5760"/>
        </w:tabs>
        <w:ind w:left="5760" w:hanging="360"/>
      </w:pPr>
      <w:rPr>
        <w:rFonts w:ascii="Wingdings 2" w:hAnsi="Wingdings 2" w:hint="default"/>
      </w:rPr>
    </w:lvl>
    <w:lvl w:ilvl="8" w:tplc="57025D82"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708317F0"/>
    <w:multiLevelType w:val="hybridMultilevel"/>
    <w:tmpl w:val="3392B550"/>
    <w:lvl w:ilvl="0" w:tplc="CF08E5D2">
      <w:start w:val="1"/>
      <w:numFmt w:val="bullet"/>
      <w:lvlText w:val="•"/>
      <w:lvlJc w:val="left"/>
      <w:pPr>
        <w:tabs>
          <w:tab w:val="num" w:pos="770"/>
        </w:tabs>
        <w:ind w:left="770" w:hanging="360"/>
      </w:pPr>
      <w:rPr>
        <w:rFonts w:ascii="Times New Roman" w:hAnsi="Times New Roman"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8" w15:restartNumberingAfterBreak="0">
    <w:nsid w:val="751622EA"/>
    <w:multiLevelType w:val="hybridMultilevel"/>
    <w:tmpl w:val="513AB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C00FDC"/>
    <w:multiLevelType w:val="hybridMultilevel"/>
    <w:tmpl w:val="1C0ECA60"/>
    <w:lvl w:ilvl="0" w:tplc="741E050C">
      <w:start w:val="1"/>
      <w:numFmt w:val="bullet"/>
      <w:lvlText w:val=""/>
      <w:lvlJc w:val="left"/>
      <w:pPr>
        <w:tabs>
          <w:tab w:val="num" w:pos="720"/>
        </w:tabs>
        <w:ind w:left="720" w:hanging="360"/>
      </w:pPr>
      <w:rPr>
        <w:rFonts w:ascii="Wingdings" w:hAnsi="Wingdings" w:hint="default"/>
      </w:rPr>
    </w:lvl>
    <w:lvl w:ilvl="1" w:tplc="13CCB91A" w:tentative="1">
      <w:start w:val="1"/>
      <w:numFmt w:val="bullet"/>
      <w:lvlText w:val=""/>
      <w:lvlJc w:val="left"/>
      <w:pPr>
        <w:tabs>
          <w:tab w:val="num" w:pos="1440"/>
        </w:tabs>
        <w:ind w:left="1440" w:hanging="360"/>
      </w:pPr>
      <w:rPr>
        <w:rFonts w:ascii="Wingdings" w:hAnsi="Wingdings" w:hint="default"/>
      </w:rPr>
    </w:lvl>
    <w:lvl w:ilvl="2" w:tplc="A28A3AC0" w:tentative="1">
      <w:start w:val="1"/>
      <w:numFmt w:val="bullet"/>
      <w:lvlText w:val=""/>
      <w:lvlJc w:val="left"/>
      <w:pPr>
        <w:tabs>
          <w:tab w:val="num" w:pos="2160"/>
        </w:tabs>
        <w:ind w:left="2160" w:hanging="360"/>
      </w:pPr>
      <w:rPr>
        <w:rFonts w:ascii="Wingdings" w:hAnsi="Wingdings" w:hint="default"/>
      </w:rPr>
    </w:lvl>
    <w:lvl w:ilvl="3" w:tplc="47E2109C" w:tentative="1">
      <w:start w:val="1"/>
      <w:numFmt w:val="bullet"/>
      <w:lvlText w:val=""/>
      <w:lvlJc w:val="left"/>
      <w:pPr>
        <w:tabs>
          <w:tab w:val="num" w:pos="2880"/>
        </w:tabs>
        <w:ind w:left="2880" w:hanging="360"/>
      </w:pPr>
      <w:rPr>
        <w:rFonts w:ascii="Wingdings" w:hAnsi="Wingdings" w:hint="default"/>
      </w:rPr>
    </w:lvl>
    <w:lvl w:ilvl="4" w:tplc="9B2EC8E6" w:tentative="1">
      <w:start w:val="1"/>
      <w:numFmt w:val="bullet"/>
      <w:lvlText w:val=""/>
      <w:lvlJc w:val="left"/>
      <w:pPr>
        <w:tabs>
          <w:tab w:val="num" w:pos="3600"/>
        </w:tabs>
        <w:ind w:left="3600" w:hanging="360"/>
      </w:pPr>
      <w:rPr>
        <w:rFonts w:ascii="Wingdings" w:hAnsi="Wingdings" w:hint="default"/>
      </w:rPr>
    </w:lvl>
    <w:lvl w:ilvl="5" w:tplc="ABBE34B6" w:tentative="1">
      <w:start w:val="1"/>
      <w:numFmt w:val="bullet"/>
      <w:lvlText w:val=""/>
      <w:lvlJc w:val="left"/>
      <w:pPr>
        <w:tabs>
          <w:tab w:val="num" w:pos="4320"/>
        </w:tabs>
        <w:ind w:left="4320" w:hanging="360"/>
      </w:pPr>
      <w:rPr>
        <w:rFonts w:ascii="Wingdings" w:hAnsi="Wingdings" w:hint="default"/>
      </w:rPr>
    </w:lvl>
    <w:lvl w:ilvl="6" w:tplc="A8265F28" w:tentative="1">
      <w:start w:val="1"/>
      <w:numFmt w:val="bullet"/>
      <w:lvlText w:val=""/>
      <w:lvlJc w:val="left"/>
      <w:pPr>
        <w:tabs>
          <w:tab w:val="num" w:pos="5040"/>
        </w:tabs>
        <w:ind w:left="5040" w:hanging="360"/>
      </w:pPr>
      <w:rPr>
        <w:rFonts w:ascii="Wingdings" w:hAnsi="Wingdings" w:hint="default"/>
      </w:rPr>
    </w:lvl>
    <w:lvl w:ilvl="7" w:tplc="04105A58" w:tentative="1">
      <w:start w:val="1"/>
      <w:numFmt w:val="bullet"/>
      <w:lvlText w:val=""/>
      <w:lvlJc w:val="left"/>
      <w:pPr>
        <w:tabs>
          <w:tab w:val="num" w:pos="5760"/>
        </w:tabs>
        <w:ind w:left="5760" w:hanging="360"/>
      </w:pPr>
      <w:rPr>
        <w:rFonts w:ascii="Wingdings" w:hAnsi="Wingdings" w:hint="default"/>
      </w:rPr>
    </w:lvl>
    <w:lvl w:ilvl="8" w:tplc="36DCE7DA"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40DDD"/>
    <w:multiLevelType w:val="hybridMultilevel"/>
    <w:tmpl w:val="7864F0E2"/>
    <w:lvl w:ilvl="0" w:tplc="B1DE2B3E">
      <w:start w:val="1"/>
      <w:numFmt w:val="decimal"/>
      <w:lvlText w:val="%1."/>
      <w:lvlJc w:val="left"/>
      <w:pPr>
        <w:tabs>
          <w:tab w:val="num" w:pos="720"/>
        </w:tabs>
        <w:ind w:left="720" w:hanging="360"/>
      </w:pPr>
      <w:rPr>
        <w:rFonts w:hint="default"/>
        <w:b w:val="0"/>
        <w:i w:val="0"/>
      </w:rPr>
    </w:lvl>
    <w:lvl w:ilvl="1" w:tplc="9C282282" w:tentative="1">
      <w:start w:val="1"/>
      <w:numFmt w:val="bullet"/>
      <w:lvlText w:val=""/>
      <w:lvlJc w:val="left"/>
      <w:pPr>
        <w:tabs>
          <w:tab w:val="num" w:pos="1440"/>
        </w:tabs>
        <w:ind w:left="1440" w:hanging="360"/>
      </w:pPr>
      <w:rPr>
        <w:rFonts w:ascii="Wingdings 2" w:hAnsi="Wingdings 2" w:hint="default"/>
      </w:rPr>
    </w:lvl>
    <w:lvl w:ilvl="2" w:tplc="2AD21B7E" w:tentative="1">
      <w:start w:val="1"/>
      <w:numFmt w:val="bullet"/>
      <w:lvlText w:val=""/>
      <w:lvlJc w:val="left"/>
      <w:pPr>
        <w:tabs>
          <w:tab w:val="num" w:pos="2160"/>
        </w:tabs>
        <w:ind w:left="2160" w:hanging="360"/>
      </w:pPr>
      <w:rPr>
        <w:rFonts w:ascii="Wingdings 2" w:hAnsi="Wingdings 2" w:hint="default"/>
      </w:rPr>
    </w:lvl>
    <w:lvl w:ilvl="3" w:tplc="35FA159A" w:tentative="1">
      <w:start w:val="1"/>
      <w:numFmt w:val="bullet"/>
      <w:lvlText w:val=""/>
      <w:lvlJc w:val="left"/>
      <w:pPr>
        <w:tabs>
          <w:tab w:val="num" w:pos="2880"/>
        </w:tabs>
        <w:ind w:left="2880" w:hanging="360"/>
      </w:pPr>
      <w:rPr>
        <w:rFonts w:ascii="Wingdings 2" w:hAnsi="Wingdings 2" w:hint="default"/>
      </w:rPr>
    </w:lvl>
    <w:lvl w:ilvl="4" w:tplc="1C58D8EC" w:tentative="1">
      <w:start w:val="1"/>
      <w:numFmt w:val="bullet"/>
      <w:lvlText w:val=""/>
      <w:lvlJc w:val="left"/>
      <w:pPr>
        <w:tabs>
          <w:tab w:val="num" w:pos="3600"/>
        </w:tabs>
        <w:ind w:left="3600" w:hanging="360"/>
      </w:pPr>
      <w:rPr>
        <w:rFonts w:ascii="Wingdings 2" w:hAnsi="Wingdings 2" w:hint="default"/>
      </w:rPr>
    </w:lvl>
    <w:lvl w:ilvl="5" w:tplc="7470591E" w:tentative="1">
      <w:start w:val="1"/>
      <w:numFmt w:val="bullet"/>
      <w:lvlText w:val=""/>
      <w:lvlJc w:val="left"/>
      <w:pPr>
        <w:tabs>
          <w:tab w:val="num" w:pos="4320"/>
        </w:tabs>
        <w:ind w:left="4320" w:hanging="360"/>
      </w:pPr>
      <w:rPr>
        <w:rFonts w:ascii="Wingdings 2" w:hAnsi="Wingdings 2" w:hint="default"/>
      </w:rPr>
    </w:lvl>
    <w:lvl w:ilvl="6" w:tplc="635E9258" w:tentative="1">
      <w:start w:val="1"/>
      <w:numFmt w:val="bullet"/>
      <w:lvlText w:val=""/>
      <w:lvlJc w:val="left"/>
      <w:pPr>
        <w:tabs>
          <w:tab w:val="num" w:pos="5040"/>
        </w:tabs>
        <w:ind w:left="5040" w:hanging="360"/>
      </w:pPr>
      <w:rPr>
        <w:rFonts w:ascii="Wingdings 2" w:hAnsi="Wingdings 2" w:hint="default"/>
      </w:rPr>
    </w:lvl>
    <w:lvl w:ilvl="7" w:tplc="AD4CC01A" w:tentative="1">
      <w:start w:val="1"/>
      <w:numFmt w:val="bullet"/>
      <w:lvlText w:val=""/>
      <w:lvlJc w:val="left"/>
      <w:pPr>
        <w:tabs>
          <w:tab w:val="num" w:pos="5760"/>
        </w:tabs>
        <w:ind w:left="5760" w:hanging="360"/>
      </w:pPr>
      <w:rPr>
        <w:rFonts w:ascii="Wingdings 2" w:hAnsi="Wingdings 2" w:hint="default"/>
      </w:rPr>
    </w:lvl>
    <w:lvl w:ilvl="8" w:tplc="57F2436A" w:tentative="1">
      <w:start w:val="1"/>
      <w:numFmt w:val="bullet"/>
      <w:lvlText w:val=""/>
      <w:lvlJc w:val="left"/>
      <w:pPr>
        <w:tabs>
          <w:tab w:val="num" w:pos="6480"/>
        </w:tabs>
        <w:ind w:left="6480" w:hanging="360"/>
      </w:pPr>
      <w:rPr>
        <w:rFonts w:ascii="Wingdings 2" w:hAnsi="Wingdings 2" w:hint="default"/>
      </w:rPr>
    </w:lvl>
  </w:abstractNum>
  <w:abstractNum w:abstractNumId="31" w15:restartNumberingAfterBreak="0">
    <w:nsid w:val="7DA73754"/>
    <w:multiLevelType w:val="hybridMultilevel"/>
    <w:tmpl w:val="ADCCD9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F663DCE"/>
    <w:multiLevelType w:val="hybridMultilevel"/>
    <w:tmpl w:val="97C25F8C"/>
    <w:lvl w:ilvl="0" w:tplc="E7460598">
      <w:start w:val="1"/>
      <w:numFmt w:val="bullet"/>
      <w:lvlText w:val="•"/>
      <w:lvlJc w:val="left"/>
      <w:pPr>
        <w:tabs>
          <w:tab w:val="num" w:pos="720"/>
        </w:tabs>
        <w:ind w:left="720" w:hanging="360"/>
      </w:pPr>
      <w:rPr>
        <w:rFonts w:ascii="Times New Roman" w:hAnsi="Times New Roman" w:hint="default"/>
      </w:rPr>
    </w:lvl>
    <w:lvl w:ilvl="1" w:tplc="0492ACAE" w:tentative="1">
      <w:start w:val="1"/>
      <w:numFmt w:val="bullet"/>
      <w:lvlText w:val="•"/>
      <w:lvlJc w:val="left"/>
      <w:pPr>
        <w:tabs>
          <w:tab w:val="num" w:pos="1440"/>
        </w:tabs>
        <w:ind w:left="1440" w:hanging="360"/>
      </w:pPr>
      <w:rPr>
        <w:rFonts w:ascii="Times New Roman" w:hAnsi="Times New Roman" w:hint="default"/>
      </w:rPr>
    </w:lvl>
    <w:lvl w:ilvl="2" w:tplc="15A0EA02" w:tentative="1">
      <w:start w:val="1"/>
      <w:numFmt w:val="bullet"/>
      <w:lvlText w:val="•"/>
      <w:lvlJc w:val="left"/>
      <w:pPr>
        <w:tabs>
          <w:tab w:val="num" w:pos="2160"/>
        </w:tabs>
        <w:ind w:left="2160" w:hanging="360"/>
      </w:pPr>
      <w:rPr>
        <w:rFonts w:ascii="Times New Roman" w:hAnsi="Times New Roman" w:hint="default"/>
      </w:rPr>
    </w:lvl>
    <w:lvl w:ilvl="3" w:tplc="F954D236" w:tentative="1">
      <w:start w:val="1"/>
      <w:numFmt w:val="bullet"/>
      <w:lvlText w:val="•"/>
      <w:lvlJc w:val="left"/>
      <w:pPr>
        <w:tabs>
          <w:tab w:val="num" w:pos="2880"/>
        </w:tabs>
        <w:ind w:left="2880" w:hanging="360"/>
      </w:pPr>
      <w:rPr>
        <w:rFonts w:ascii="Times New Roman" w:hAnsi="Times New Roman" w:hint="default"/>
      </w:rPr>
    </w:lvl>
    <w:lvl w:ilvl="4" w:tplc="19983664" w:tentative="1">
      <w:start w:val="1"/>
      <w:numFmt w:val="bullet"/>
      <w:lvlText w:val="•"/>
      <w:lvlJc w:val="left"/>
      <w:pPr>
        <w:tabs>
          <w:tab w:val="num" w:pos="3600"/>
        </w:tabs>
        <w:ind w:left="3600" w:hanging="360"/>
      </w:pPr>
      <w:rPr>
        <w:rFonts w:ascii="Times New Roman" w:hAnsi="Times New Roman" w:hint="default"/>
      </w:rPr>
    </w:lvl>
    <w:lvl w:ilvl="5" w:tplc="120A804A" w:tentative="1">
      <w:start w:val="1"/>
      <w:numFmt w:val="bullet"/>
      <w:lvlText w:val="•"/>
      <w:lvlJc w:val="left"/>
      <w:pPr>
        <w:tabs>
          <w:tab w:val="num" w:pos="4320"/>
        </w:tabs>
        <w:ind w:left="4320" w:hanging="360"/>
      </w:pPr>
      <w:rPr>
        <w:rFonts w:ascii="Times New Roman" w:hAnsi="Times New Roman" w:hint="default"/>
      </w:rPr>
    </w:lvl>
    <w:lvl w:ilvl="6" w:tplc="19DA11DE" w:tentative="1">
      <w:start w:val="1"/>
      <w:numFmt w:val="bullet"/>
      <w:lvlText w:val="•"/>
      <w:lvlJc w:val="left"/>
      <w:pPr>
        <w:tabs>
          <w:tab w:val="num" w:pos="5040"/>
        </w:tabs>
        <w:ind w:left="5040" w:hanging="360"/>
      </w:pPr>
      <w:rPr>
        <w:rFonts w:ascii="Times New Roman" w:hAnsi="Times New Roman" w:hint="default"/>
      </w:rPr>
    </w:lvl>
    <w:lvl w:ilvl="7" w:tplc="C854BED6" w:tentative="1">
      <w:start w:val="1"/>
      <w:numFmt w:val="bullet"/>
      <w:lvlText w:val="•"/>
      <w:lvlJc w:val="left"/>
      <w:pPr>
        <w:tabs>
          <w:tab w:val="num" w:pos="5760"/>
        </w:tabs>
        <w:ind w:left="5760" w:hanging="360"/>
      </w:pPr>
      <w:rPr>
        <w:rFonts w:ascii="Times New Roman" w:hAnsi="Times New Roman" w:hint="default"/>
      </w:rPr>
    </w:lvl>
    <w:lvl w:ilvl="8" w:tplc="8AA8DE72" w:tentative="1">
      <w:start w:val="1"/>
      <w:numFmt w:val="bullet"/>
      <w:lvlText w:val="•"/>
      <w:lvlJc w:val="left"/>
      <w:pPr>
        <w:tabs>
          <w:tab w:val="num" w:pos="6480"/>
        </w:tabs>
        <w:ind w:left="6480" w:hanging="360"/>
      </w:pPr>
      <w:rPr>
        <w:rFonts w:ascii="Times New Roman" w:hAnsi="Times New Roman" w:hint="default"/>
      </w:rPr>
    </w:lvl>
  </w:abstractNum>
  <w:num w:numId="1" w16cid:durableId="343627948">
    <w:abstractNumId w:val="31"/>
  </w:num>
  <w:num w:numId="2" w16cid:durableId="95173254">
    <w:abstractNumId w:val="4"/>
  </w:num>
  <w:num w:numId="3" w16cid:durableId="845512511">
    <w:abstractNumId w:val="16"/>
  </w:num>
  <w:num w:numId="4" w16cid:durableId="589704211">
    <w:abstractNumId w:val="28"/>
  </w:num>
  <w:num w:numId="5" w16cid:durableId="955063653">
    <w:abstractNumId w:val="8"/>
  </w:num>
  <w:num w:numId="6" w16cid:durableId="1764372621">
    <w:abstractNumId w:val="20"/>
  </w:num>
  <w:num w:numId="7" w16cid:durableId="1699813695">
    <w:abstractNumId w:val="6"/>
  </w:num>
  <w:num w:numId="8" w16cid:durableId="386951536">
    <w:abstractNumId w:val="29"/>
  </w:num>
  <w:num w:numId="9" w16cid:durableId="1199129057">
    <w:abstractNumId w:val="11"/>
  </w:num>
  <w:num w:numId="10" w16cid:durableId="1825470063">
    <w:abstractNumId w:val="0"/>
  </w:num>
  <w:num w:numId="11" w16cid:durableId="292756864">
    <w:abstractNumId w:val="19"/>
  </w:num>
  <w:num w:numId="12" w16cid:durableId="1122648276">
    <w:abstractNumId w:val="2"/>
  </w:num>
  <w:num w:numId="13" w16cid:durableId="1257985579">
    <w:abstractNumId w:val="21"/>
  </w:num>
  <w:num w:numId="14" w16cid:durableId="1666325336">
    <w:abstractNumId w:val="14"/>
  </w:num>
  <w:num w:numId="15" w16cid:durableId="2051609784">
    <w:abstractNumId w:val="13"/>
  </w:num>
  <w:num w:numId="16" w16cid:durableId="234094942">
    <w:abstractNumId w:val="32"/>
  </w:num>
  <w:num w:numId="17" w16cid:durableId="2004816057">
    <w:abstractNumId w:val="18"/>
  </w:num>
  <w:num w:numId="18" w16cid:durableId="2043936796">
    <w:abstractNumId w:val="5"/>
  </w:num>
  <w:num w:numId="19" w16cid:durableId="2096513047">
    <w:abstractNumId w:val="12"/>
  </w:num>
  <w:num w:numId="20" w16cid:durableId="1580558566">
    <w:abstractNumId w:val="10"/>
  </w:num>
  <w:num w:numId="21" w16cid:durableId="1437092074">
    <w:abstractNumId w:val="7"/>
  </w:num>
  <w:num w:numId="22" w16cid:durableId="411435920">
    <w:abstractNumId w:val="24"/>
  </w:num>
  <w:num w:numId="23" w16cid:durableId="1658417185">
    <w:abstractNumId w:val="17"/>
  </w:num>
  <w:num w:numId="24" w16cid:durableId="442655027">
    <w:abstractNumId w:val="27"/>
  </w:num>
  <w:num w:numId="25" w16cid:durableId="115029067">
    <w:abstractNumId w:val="3"/>
  </w:num>
  <w:num w:numId="26" w16cid:durableId="1730231326">
    <w:abstractNumId w:val="1"/>
  </w:num>
  <w:num w:numId="27" w16cid:durableId="1401904533">
    <w:abstractNumId w:val="25"/>
  </w:num>
  <w:num w:numId="28" w16cid:durableId="1827358564">
    <w:abstractNumId w:val="26"/>
  </w:num>
  <w:num w:numId="29" w16cid:durableId="1034962351">
    <w:abstractNumId w:val="15"/>
  </w:num>
  <w:num w:numId="30" w16cid:durableId="356085988">
    <w:abstractNumId w:val="22"/>
  </w:num>
  <w:num w:numId="31" w16cid:durableId="981154580">
    <w:abstractNumId w:val="30"/>
  </w:num>
  <w:num w:numId="32" w16cid:durableId="732386032">
    <w:abstractNumId w:val="9"/>
  </w:num>
  <w:num w:numId="33" w16cid:durableId="79260089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36"/>
    <w:rsid w:val="0000240A"/>
    <w:rsid w:val="0005342E"/>
    <w:rsid w:val="00072C3E"/>
    <w:rsid w:val="000758F4"/>
    <w:rsid w:val="0009090E"/>
    <w:rsid w:val="000B3BD4"/>
    <w:rsid w:val="000B40F7"/>
    <w:rsid w:val="000D4863"/>
    <w:rsid w:val="000D7FC6"/>
    <w:rsid w:val="000F37C0"/>
    <w:rsid w:val="00115D98"/>
    <w:rsid w:val="00132D9E"/>
    <w:rsid w:val="00155089"/>
    <w:rsid w:val="00160CCC"/>
    <w:rsid w:val="001C7106"/>
    <w:rsid w:val="001C77F4"/>
    <w:rsid w:val="001D4E2B"/>
    <w:rsid w:val="001E5CF9"/>
    <w:rsid w:val="001E646F"/>
    <w:rsid w:val="001F1007"/>
    <w:rsid w:val="00207E5B"/>
    <w:rsid w:val="00222F7D"/>
    <w:rsid w:val="00232F88"/>
    <w:rsid w:val="00271D6C"/>
    <w:rsid w:val="002856F2"/>
    <w:rsid w:val="002936B0"/>
    <w:rsid w:val="002C5870"/>
    <w:rsid w:val="002C671E"/>
    <w:rsid w:val="002D047D"/>
    <w:rsid w:val="002F10E3"/>
    <w:rsid w:val="002F7392"/>
    <w:rsid w:val="00306129"/>
    <w:rsid w:val="00311753"/>
    <w:rsid w:val="00312A36"/>
    <w:rsid w:val="00313FE5"/>
    <w:rsid w:val="003233A5"/>
    <w:rsid w:val="00350BB7"/>
    <w:rsid w:val="00362874"/>
    <w:rsid w:val="0037436E"/>
    <w:rsid w:val="003C7AA9"/>
    <w:rsid w:val="003E5E7F"/>
    <w:rsid w:val="00400D38"/>
    <w:rsid w:val="00401E84"/>
    <w:rsid w:val="00437A46"/>
    <w:rsid w:val="00476C4D"/>
    <w:rsid w:val="00480288"/>
    <w:rsid w:val="00486511"/>
    <w:rsid w:val="00497319"/>
    <w:rsid w:val="004A411F"/>
    <w:rsid w:val="004C227A"/>
    <w:rsid w:val="004C41FE"/>
    <w:rsid w:val="004C5978"/>
    <w:rsid w:val="004D27CD"/>
    <w:rsid w:val="004D7DC2"/>
    <w:rsid w:val="005604D8"/>
    <w:rsid w:val="005640E5"/>
    <w:rsid w:val="005776DD"/>
    <w:rsid w:val="00593AD2"/>
    <w:rsid w:val="00595930"/>
    <w:rsid w:val="005A37B5"/>
    <w:rsid w:val="005B1658"/>
    <w:rsid w:val="005B78C5"/>
    <w:rsid w:val="005C2B87"/>
    <w:rsid w:val="005C6738"/>
    <w:rsid w:val="005C6EFA"/>
    <w:rsid w:val="005F244A"/>
    <w:rsid w:val="00625CCF"/>
    <w:rsid w:val="00641C2A"/>
    <w:rsid w:val="0065532B"/>
    <w:rsid w:val="00655B89"/>
    <w:rsid w:val="00655D2B"/>
    <w:rsid w:val="00660B18"/>
    <w:rsid w:val="006C2B23"/>
    <w:rsid w:val="006D5675"/>
    <w:rsid w:val="006E1508"/>
    <w:rsid w:val="006E78FF"/>
    <w:rsid w:val="00732735"/>
    <w:rsid w:val="0073338A"/>
    <w:rsid w:val="00736155"/>
    <w:rsid w:val="00741BC2"/>
    <w:rsid w:val="00744463"/>
    <w:rsid w:val="00745005"/>
    <w:rsid w:val="0077203E"/>
    <w:rsid w:val="007C6263"/>
    <w:rsid w:val="007F665B"/>
    <w:rsid w:val="00822A41"/>
    <w:rsid w:val="00830EEE"/>
    <w:rsid w:val="00832EC2"/>
    <w:rsid w:val="00866B8E"/>
    <w:rsid w:val="00893CBE"/>
    <w:rsid w:val="008A053A"/>
    <w:rsid w:val="008A5A84"/>
    <w:rsid w:val="00900DD3"/>
    <w:rsid w:val="00932FB4"/>
    <w:rsid w:val="009651F2"/>
    <w:rsid w:val="009853BB"/>
    <w:rsid w:val="009906C5"/>
    <w:rsid w:val="009B6C3E"/>
    <w:rsid w:val="009C61F4"/>
    <w:rsid w:val="009D53E9"/>
    <w:rsid w:val="009E1270"/>
    <w:rsid w:val="009E5B36"/>
    <w:rsid w:val="009F6103"/>
    <w:rsid w:val="00A51D29"/>
    <w:rsid w:val="00A55B14"/>
    <w:rsid w:val="00A64CF9"/>
    <w:rsid w:val="00AC4EE5"/>
    <w:rsid w:val="00AD7E90"/>
    <w:rsid w:val="00AE10BC"/>
    <w:rsid w:val="00AE207E"/>
    <w:rsid w:val="00AE2FD5"/>
    <w:rsid w:val="00B011CC"/>
    <w:rsid w:val="00B05125"/>
    <w:rsid w:val="00B252AB"/>
    <w:rsid w:val="00B52F1D"/>
    <w:rsid w:val="00B76D87"/>
    <w:rsid w:val="00B8379A"/>
    <w:rsid w:val="00BD4749"/>
    <w:rsid w:val="00BE23CF"/>
    <w:rsid w:val="00BE7645"/>
    <w:rsid w:val="00BF16F8"/>
    <w:rsid w:val="00C113A6"/>
    <w:rsid w:val="00C20060"/>
    <w:rsid w:val="00C269AD"/>
    <w:rsid w:val="00C637B7"/>
    <w:rsid w:val="00C65FDE"/>
    <w:rsid w:val="00C747AF"/>
    <w:rsid w:val="00C91E75"/>
    <w:rsid w:val="00CB13F0"/>
    <w:rsid w:val="00CF05F3"/>
    <w:rsid w:val="00D36B6E"/>
    <w:rsid w:val="00D372B5"/>
    <w:rsid w:val="00D374C5"/>
    <w:rsid w:val="00D44F66"/>
    <w:rsid w:val="00D50F51"/>
    <w:rsid w:val="00D52DD3"/>
    <w:rsid w:val="00D55DF9"/>
    <w:rsid w:val="00D5695C"/>
    <w:rsid w:val="00D7565D"/>
    <w:rsid w:val="00DA4F51"/>
    <w:rsid w:val="00DB6DE2"/>
    <w:rsid w:val="00E257FF"/>
    <w:rsid w:val="00E327A9"/>
    <w:rsid w:val="00E622FD"/>
    <w:rsid w:val="00E65C9F"/>
    <w:rsid w:val="00E70107"/>
    <w:rsid w:val="00E8487F"/>
    <w:rsid w:val="00E8782C"/>
    <w:rsid w:val="00EA2D22"/>
    <w:rsid w:val="00EA6E36"/>
    <w:rsid w:val="00EB5110"/>
    <w:rsid w:val="00EC47E5"/>
    <w:rsid w:val="00EC7656"/>
    <w:rsid w:val="00EC7D7D"/>
    <w:rsid w:val="00EE13C9"/>
    <w:rsid w:val="00F23B5F"/>
    <w:rsid w:val="00F426D2"/>
    <w:rsid w:val="00F42D34"/>
    <w:rsid w:val="00F44470"/>
    <w:rsid w:val="00F474DA"/>
    <w:rsid w:val="00F66CC1"/>
    <w:rsid w:val="00F71357"/>
    <w:rsid w:val="00F73387"/>
    <w:rsid w:val="00F76BFF"/>
    <w:rsid w:val="00FC3F14"/>
    <w:rsid w:val="00FC651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C0DEE"/>
  <w15:docId w15:val="{E32BDB75-1723-1C43-BF53-B63CBEA6B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07E"/>
  </w:style>
  <w:style w:type="paragraph" w:styleId="Heading1">
    <w:name w:val="heading 1"/>
    <w:basedOn w:val="Normal"/>
    <w:next w:val="Normal"/>
    <w:link w:val="Heading1Char"/>
    <w:uiPriority w:val="9"/>
    <w:qFormat/>
    <w:rsid w:val="00F42D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C626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C6263"/>
  </w:style>
  <w:style w:type="paragraph" w:styleId="Footer">
    <w:name w:val="footer"/>
    <w:basedOn w:val="Normal"/>
    <w:link w:val="FooterChar"/>
    <w:uiPriority w:val="99"/>
    <w:semiHidden/>
    <w:unhideWhenUsed/>
    <w:rsid w:val="007C626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C6263"/>
  </w:style>
  <w:style w:type="paragraph" w:styleId="ListParagraph">
    <w:name w:val="List Paragraph"/>
    <w:basedOn w:val="Normal"/>
    <w:uiPriority w:val="34"/>
    <w:qFormat/>
    <w:rsid w:val="005604D8"/>
    <w:pPr>
      <w:ind w:left="720"/>
      <w:contextualSpacing/>
    </w:pPr>
  </w:style>
  <w:style w:type="paragraph" w:styleId="BalloonText">
    <w:name w:val="Balloon Text"/>
    <w:basedOn w:val="Normal"/>
    <w:link w:val="BalloonTextChar"/>
    <w:uiPriority w:val="99"/>
    <w:semiHidden/>
    <w:unhideWhenUsed/>
    <w:rsid w:val="000534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42E"/>
    <w:rPr>
      <w:rFonts w:ascii="Tahoma" w:hAnsi="Tahoma" w:cs="Tahoma"/>
      <w:sz w:val="16"/>
      <w:szCs w:val="16"/>
    </w:rPr>
  </w:style>
  <w:style w:type="character" w:styleId="Hyperlink">
    <w:name w:val="Hyperlink"/>
    <w:basedOn w:val="DefaultParagraphFont"/>
    <w:uiPriority w:val="99"/>
    <w:unhideWhenUsed/>
    <w:rsid w:val="00207E5B"/>
    <w:rPr>
      <w:color w:val="0000FF" w:themeColor="hyperlink"/>
      <w:u w:val="single"/>
    </w:rPr>
  </w:style>
  <w:style w:type="character" w:customStyle="1" w:styleId="Heading1Char">
    <w:name w:val="Heading 1 Char"/>
    <w:basedOn w:val="DefaultParagraphFont"/>
    <w:link w:val="Heading1"/>
    <w:uiPriority w:val="9"/>
    <w:rsid w:val="00F42D34"/>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EC47E5"/>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072C3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402">
      <w:bodyDiv w:val="1"/>
      <w:marLeft w:val="0"/>
      <w:marRight w:val="0"/>
      <w:marTop w:val="0"/>
      <w:marBottom w:val="0"/>
      <w:divBdr>
        <w:top w:val="none" w:sz="0" w:space="0" w:color="auto"/>
        <w:left w:val="none" w:sz="0" w:space="0" w:color="auto"/>
        <w:bottom w:val="none" w:sz="0" w:space="0" w:color="auto"/>
        <w:right w:val="none" w:sz="0" w:space="0" w:color="auto"/>
      </w:divBdr>
      <w:divsChild>
        <w:div w:id="613901917">
          <w:marLeft w:val="547"/>
          <w:marRight w:val="0"/>
          <w:marTop w:val="86"/>
          <w:marBottom w:val="120"/>
          <w:divBdr>
            <w:top w:val="none" w:sz="0" w:space="0" w:color="auto"/>
            <w:left w:val="none" w:sz="0" w:space="0" w:color="auto"/>
            <w:bottom w:val="none" w:sz="0" w:space="0" w:color="auto"/>
            <w:right w:val="none" w:sz="0" w:space="0" w:color="auto"/>
          </w:divBdr>
        </w:div>
        <w:div w:id="720523998">
          <w:marLeft w:val="1166"/>
          <w:marRight w:val="0"/>
          <w:marTop w:val="77"/>
          <w:marBottom w:val="120"/>
          <w:divBdr>
            <w:top w:val="none" w:sz="0" w:space="0" w:color="auto"/>
            <w:left w:val="none" w:sz="0" w:space="0" w:color="auto"/>
            <w:bottom w:val="none" w:sz="0" w:space="0" w:color="auto"/>
            <w:right w:val="none" w:sz="0" w:space="0" w:color="auto"/>
          </w:divBdr>
        </w:div>
        <w:div w:id="1039626852">
          <w:marLeft w:val="1166"/>
          <w:marRight w:val="0"/>
          <w:marTop w:val="77"/>
          <w:marBottom w:val="120"/>
          <w:divBdr>
            <w:top w:val="none" w:sz="0" w:space="0" w:color="auto"/>
            <w:left w:val="none" w:sz="0" w:space="0" w:color="auto"/>
            <w:bottom w:val="none" w:sz="0" w:space="0" w:color="auto"/>
            <w:right w:val="none" w:sz="0" w:space="0" w:color="auto"/>
          </w:divBdr>
        </w:div>
        <w:div w:id="574705292">
          <w:marLeft w:val="1166"/>
          <w:marRight w:val="0"/>
          <w:marTop w:val="77"/>
          <w:marBottom w:val="120"/>
          <w:divBdr>
            <w:top w:val="none" w:sz="0" w:space="0" w:color="auto"/>
            <w:left w:val="none" w:sz="0" w:space="0" w:color="auto"/>
            <w:bottom w:val="none" w:sz="0" w:space="0" w:color="auto"/>
            <w:right w:val="none" w:sz="0" w:space="0" w:color="auto"/>
          </w:divBdr>
        </w:div>
        <w:div w:id="1653872558">
          <w:marLeft w:val="1166"/>
          <w:marRight w:val="0"/>
          <w:marTop w:val="77"/>
          <w:marBottom w:val="120"/>
          <w:divBdr>
            <w:top w:val="none" w:sz="0" w:space="0" w:color="auto"/>
            <w:left w:val="none" w:sz="0" w:space="0" w:color="auto"/>
            <w:bottom w:val="none" w:sz="0" w:space="0" w:color="auto"/>
            <w:right w:val="none" w:sz="0" w:space="0" w:color="auto"/>
          </w:divBdr>
        </w:div>
      </w:divsChild>
    </w:div>
    <w:div w:id="80955235">
      <w:bodyDiv w:val="1"/>
      <w:marLeft w:val="0"/>
      <w:marRight w:val="0"/>
      <w:marTop w:val="0"/>
      <w:marBottom w:val="0"/>
      <w:divBdr>
        <w:top w:val="none" w:sz="0" w:space="0" w:color="auto"/>
        <w:left w:val="none" w:sz="0" w:space="0" w:color="auto"/>
        <w:bottom w:val="none" w:sz="0" w:space="0" w:color="auto"/>
        <w:right w:val="none" w:sz="0" w:space="0" w:color="auto"/>
      </w:divBdr>
    </w:div>
    <w:div w:id="93091925">
      <w:bodyDiv w:val="1"/>
      <w:marLeft w:val="0"/>
      <w:marRight w:val="0"/>
      <w:marTop w:val="0"/>
      <w:marBottom w:val="0"/>
      <w:divBdr>
        <w:top w:val="none" w:sz="0" w:space="0" w:color="auto"/>
        <w:left w:val="none" w:sz="0" w:space="0" w:color="auto"/>
        <w:bottom w:val="none" w:sz="0" w:space="0" w:color="auto"/>
        <w:right w:val="none" w:sz="0" w:space="0" w:color="auto"/>
      </w:divBdr>
    </w:div>
    <w:div w:id="118378276">
      <w:bodyDiv w:val="1"/>
      <w:marLeft w:val="0"/>
      <w:marRight w:val="0"/>
      <w:marTop w:val="0"/>
      <w:marBottom w:val="0"/>
      <w:divBdr>
        <w:top w:val="none" w:sz="0" w:space="0" w:color="auto"/>
        <w:left w:val="none" w:sz="0" w:space="0" w:color="auto"/>
        <w:bottom w:val="none" w:sz="0" w:space="0" w:color="auto"/>
        <w:right w:val="none" w:sz="0" w:space="0" w:color="auto"/>
      </w:divBdr>
    </w:div>
    <w:div w:id="139083424">
      <w:bodyDiv w:val="1"/>
      <w:marLeft w:val="0"/>
      <w:marRight w:val="0"/>
      <w:marTop w:val="0"/>
      <w:marBottom w:val="0"/>
      <w:divBdr>
        <w:top w:val="none" w:sz="0" w:space="0" w:color="auto"/>
        <w:left w:val="none" w:sz="0" w:space="0" w:color="auto"/>
        <w:bottom w:val="none" w:sz="0" w:space="0" w:color="auto"/>
        <w:right w:val="none" w:sz="0" w:space="0" w:color="auto"/>
      </w:divBdr>
    </w:div>
    <w:div w:id="147596884">
      <w:bodyDiv w:val="1"/>
      <w:marLeft w:val="0"/>
      <w:marRight w:val="0"/>
      <w:marTop w:val="0"/>
      <w:marBottom w:val="0"/>
      <w:divBdr>
        <w:top w:val="none" w:sz="0" w:space="0" w:color="auto"/>
        <w:left w:val="none" w:sz="0" w:space="0" w:color="auto"/>
        <w:bottom w:val="none" w:sz="0" w:space="0" w:color="auto"/>
        <w:right w:val="none" w:sz="0" w:space="0" w:color="auto"/>
      </w:divBdr>
    </w:div>
    <w:div w:id="196428695">
      <w:bodyDiv w:val="1"/>
      <w:marLeft w:val="0"/>
      <w:marRight w:val="0"/>
      <w:marTop w:val="0"/>
      <w:marBottom w:val="0"/>
      <w:divBdr>
        <w:top w:val="none" w:sz="0" w:space="0" w:color="auto"/>
        <w:left w:val="none" w:sz="0" w:space="0" w:color="auto"/>
        <w:bottom w:val="none" w:sz="0" w:space="0" w:color="auto"/>
        <w:right w:val="none" w:sz="0" w:space="0" w:color="auto"/>
      </w:divBdr>
    </w:div>
    <w:div w:id="208499266">
      <w:bodyDiv w:val="1"/>
      <w:marLeft w:val="0"/>
      <w:marRight w:val="0"/>
      <w:marTop w:val="0"/>
      <w:marBottom w:val="0"/>
      <w:divBdr>
        <w:top w:val="none" w:sz="0" w:space="0" w:color="auto"/>
        <w:left w:val="none" w:sz="0" w:space="0" w:color="auto"/>
        <w:bottom w:val="none" w:sz="0" w:space="0" w:color="auto"/>
        <w:right w:val="none" w:sz="0" w:space="0" w:color="auto"/>
      </w:divBdr>
    </w:div>
    <w:div w:id="275984617">
      <w:bodyDiv w:val="1"/>
      <w:marLeft w:val="0"/>
      <w:marRight w:val="0"/>
      <w:marTop w:val="0"/>
      <w:marBottom w:val="0"/>
      <w:divBdr>
        <w:top w:val="none" w:sz="0" w:space="0" w:color="auto"/>
        <w:left w:val="none" w:sz="0" w:space="0" w:color="auto"/>
        <w:bottom w:val="none" w:sz="0" w:space="0" w:color="auto"/>
        <w:right w:val="none" w:sz="0" w:space="0" w:color="auto"/>
      </w:divBdr>
      <w:divsChild>
        <w:div w:id="585380058">
          <w:marLeft w:val="547"/>
          <w:marRight w:val="0"/>
          <w:marTop w:val="0"/>
          <w:marBottom w:val="0"/>
          <w:divBdr>
            <w:top w:val="none" w:sz="0" w:space="0" w:color="auto"/>
            <w:left w:val="none" w:sz="0" w:space="0" w:color="auto"/>
            <w:bottom w:val="none" w:sz="0" w:space="0" w:color="auto"/>
            <w:right w:val="none" w:sz="0" w:space="0" w:color="auto"/>
          </w:divBdr>
        </w:div>
        <w:div w:id="953437453">
          <w:marLeft w:val="547"/>
          <w:marRight w:val="0"/>
          <w:marTop w:val="0"/>
          <w:marBottom w:val="0"/>
          <w:divBdr>
            <w:top w:val="none" w:sz="0" w:space="0" w:color="auto"/>
            <w:left w:val="none" w:sz="0" w:space="0" w:color="auto"/>
            <w:bottom w:val="none" w:sz="0" w:space="0" w:color="auto"/>
            <w:right w:val="none" w:sz="0" w:space="0" w:color="auto"/>
          </w:divBdr>
        </w:div>
        <w:div w:id="56251380">
          <w:marLeft w:val="547"/>
          <w:marRight w:val="0"/>
          <w:marTop w:val="0"/>
          <w:marBottom w:val="0"/>
          <w:divBdr>
            <w:top w:val="none" w:sz="0" w:space="0" w:color="auto"/>
            <w:left w:val="none" w:sz="0" w:space="0" w:color="auto"/>
            <w:bottom w:val="none" w:sz="0" w:space="0" w:color="auto"/>
            <w:right w:val="none" w:sz="0" w:space="0" w:color="auto"/>
          </w:divBdr>
        </w:div>
        <w:div w:id="1249460392">
          <w:marLeft w:val="547"/>
          <w:marRight w:val="0"/>
          <w:marTop w:val="0"/>
          <w:marBottom w:val="0"/>
          <w:divBdr>
            <w:top w:val="none" w:sz="0" w:space="0" w:color="auto"/>
            <w:left w:val="none" w:sz="0" w:space="0" w:color="auto"/>
            <w:bottom w:val="none" w:sz="0" w:space="0" w:color="auto"/>
            <w:right w:val="none" w:sz="0" w:space="0" w:color="auto"/>
          </w:divBdr>
        </w:div>
      </w:divsChild>
    </w:div>
    <w:div w:id="438531380">
      <w:bodyDiv w:val="1"/>
      <w:marLeft w:val="0"/>
      <w:marRight w:val="0"/>
      <w:marTop w:val="0"/>
      <w:marBottom w:val="0"/>
      <w:divBdr>
        <w:top w:val="none" w:sz="0" w:space="0" w:color="auto"/>
        <w:left w:val="none" w:sz="0" w:space="0" w:color="auto"/>
        <w:bottom w:val="none" w:sz="0" w:space="0" w:color="auto"/>
        <w:right w:val="none" w:sz="0" w:space="0" w:color="auto"/>
      </w:divBdr>
    </w:div>
    <w:div w:id="454758414">
      <w:bodyDiv w:val="1"/>
      <w:marLeft w:val="0"/>
      <w:marRight w:val="0"/>
      <w:marTop w:val="0"/>
      <w:marBottom w:val="0"/>
      <w:divBdr>
        <w:top w:val="none" w:sz="0" w:space="0" w:color="auto"/>
        <w:left w:val="none" w:sz="0" w:space="0" w:color="auto"/>
        <w:bottom w:val="none" w:sz="0" w:space="0" w:color="auto"/>
        <w:right w:val="none" w:sz="0" w:space="0" w:color="auto"/>
      </w:divBdr>
    </w:div>
    <w:div w:id="486365777">
      <w:bodyDiv w:val="1"/>
      <w:marLeft w:val="0"/>
      <w:marRight w:val="0"/>
      <w:marTop w:val="0"/>
      <w:marBottom w:val="0"/>
      <w:divBdr>
        <w:top w:val="none" w:sz="0" w:space="0" w:color="auto"/>
        <w:left w:val="none" w:sz="0" w:space="0" w:color="auto"/>
        <w:bottom w:val="none" w:sz="0" w:space="0" w:color="auto"/>
        <w:right w:val="none" w:sz="0" w:space="0" w:color="auto"/>
      </w:divBdr>
      <w:divsChild>
        <w:div w:id="416559078">
          <w:marLeft w:val="547"/>
          <w:marRight w:val="0"/>
          <w:marTop w:val="0"/>
          <w:marBottom w:val="0"/>
          <w:divBdr>
            <w:top w:val="none" w:sz="0" w:space="0" w:color="auto"/>
            <w:left w:val="none" w:sz="0" w:space="0" w:color="auto"/>
            <w:bottom w:val="none" w:sz="0" w:space="0" w:color="auto"/>
            <w:right w:val="none" w:sz="0" w:space="0" w:color="auto"/>
          </w:divBdr>
        </w:div>
      </w:divsChild>
    </w:div>
    <w:div w:id="488442021">
      <w:bodyDiv w:val="1"/>
      <w:marLeft w:val="0"/>
      <w:marRight w:val="0"/>
      <w:marTop w:val="0"/>
      <w:marBottom w:val="0"/>
      <w:divBdr>
        <w:top w:val="none" w:sz="0" w:space="0" w:color="auto"/>
        <w:left w:val="none" w:sz="0" w:space="0" w:color="auto"/>
        <w:bottom w:val="none" w:sz="0" w:space="0" w:color="auto"/>
        <w:right w:val="none" w:sz="0" w:space="0" w:color="auto"/>
      </w:divBdr>
      <w:divsChild>
        <w:div w:id="1367829042">
          <w:marLeft w:val="547"/>
          <w:marRight w:val="0"/>
          <w:marTop w:val="82"/>
          <w:marBottom w:val="120"/>
          <w:divBdr>
            <w:top w:val="none" w:sz="0" w:space="0" w:color="auto"/>
            <w:left w:val="none" w:sz="0" w:space="0" w:color="auto"/>
            <w:bottom w:val="none" w:sz="0" w:space="0" w:color="auto"/>
            <w:right w:val="none" w:sz="0" w:space="0" w:color="auto"/>
          </w:divBdr>
        </w:div>
      </w:divsChild>
    </w:div>
    <w:div w:id="566451405">
      <w:bodyDiv w:val="1"/>
      <w:marLeft w:val="0"/>
      <w:marRight w:val="0"/>
      <w:marTop w:val="0"/>
      <w:marBottom w:val="0"/>
      <w:divBdr>
        <w:top w:val="none" w:sz="0" w:space="0" w:color="auto"/>
        <w:left w:val="none" w:sz="0" w:space="0" w:color="auto"/>
        <w:bottom w:val="none" w:sz="0" w:space="0" w:color="auto"/>
        <w:right w:val="none" w:sz="0" w:space="0" w:color="auto"/>
      </w:divBdr>
    </w:div>
    <w:div w:id="614947550">
      <w:bodyDiv w:val="1"/>
      <w:marLeft w:val="0"/>
      <w:marRight w:val="0"/>
      <w:marTop w:val="0"/>
      <w:marBottom w:val="0"/>
      <w:divBdr>
        <w:top w:val="none" w:sz="0" w:space="0" w:color="auto"/>
        <w:left w:val="none" w:sz="0" w:space="0" w:color="auto"/>
        <w:bottom w:val="none" w:sz="0" w:space="0" w:color="auto"/>
        <w:right w:val="none" w:sz="0" w:space="0" w:color="auto"/>
      </w:divBdr>
      <w:divsChild>
        <w:div w:id="1643270361">
          <w:marLeft w:val="547"/>
          <w:marRight w:val="0"/>
          <w:marTop w:val="0"/>
          <w:marBottom w:val="0"/>
          <w:divBdr>
            <w:top w:val="none" w:sz="0" w:space="0" w:color="auto"/>
            <w:left w:val="none" w:sz="0" w:space="0" w:color="auto"/>
            <w:bottom w:val="none" w:sz="0" w:space="0" w:color="auto"/>
            <w:right w:val="none" w:sz="0" w:space="0" w:color="auto"/>
          </w:divBdr>
        </w:div>
      </w:divsChild>
    </w:div>
    <w:div w:id="681860830">
      <w:bodyDiv w:val="1"/>
      <w:marLeft w:val="0"/>
      <w:marRight w:val="0"/>
      <w:marTop w:val="0"/>
      <w:marBottom w:val="0"/>
      <w:divBdr>
        <w:top w:val="none" w:sz="0" w:space="0" w:color="auto"/>
        <w:left w:val="none" w:sz="0" w:space="0" w:color="auto"/>
        <w:bottom w:val="none" w:sz="0" w:space="0" w:color="auto"/>
        <w:right w:val="none" w:sz="0" w:space="0" w:color="auto"/>
      </w:divBdr>
    </w:div>
    <w:div w:id="730618569">
      <w:bodyDiv w:val="1"/>
      <w:marLeft w:val="0"/>
      <w:marRight w:val="0"/>
      <w:marTop w:val="0"/>
      <w:marBottom w:val="0"/>
      <w:divBdr>
        <w:top w:val="none" w:sz="0" w:space="0" w:color="auto"/>
        <w:left w:val="none" w:sz="0" w:space="0" w:color="auto"/>
        <w:bottom w:val="none" w:sz="0" w:space="0" w:color="auto"/>
        <w:right w:val="none" w:sz="0" w:space="0" w:color="auto"/>
      </w:divBdr>
      <w:divsChild>
        <w:div w:id="1361322667">
          <w:marLeft w:val="547"/>
          <w:marRight w:val="0"/>
          <w:marTop w:val="82"/>
          <w:marBottom w:val="120"/>
          <w:divBdr>
            <w:top w:val="none" w:sz="0" w:space="0" w:color="auto"/>
            <w:left w:val="none" w:sz="0" w:space="0" w:color="auto"/>
            <w:bottom w:val="none" w:sz="0" w:space="0" w:color="auto"/>
            <w:right w:val="none" w:sz="0" w:space="0" w:color="auto"/>
          </w:divBdr>
        </w:div>
        <w:div w:id="375810413">
          <w:marLeft w:val="547"/>
          <w:marRight w:val="0"/>
          <w:marTop w:val="82"/>
          <w:marBottom w:val="120"/>
          <w:divBdr>
            <w:top w:val="none" w:sz="0" w:space="0" w:color="auto"/>
            <w:left w:val="none" w:sz="0" w:space="0" w:color="auto"/>
            <w:bottom w:val="none" w:sz="0" w:space="0" w:color="auto"/>
            <w:right w:val="none" w:sz="0" w:space="0" w:color="auto"/>
          </w:divBdr>
        </w:div>
      </w:divsChild>
    </w:div>
    <w:div w:id="747310388">
      <w:bodyDiv w:val="1"/>
      <w:marLeft w:val="0"/>
      <w:marRight w:val="0"/>
      <w:marTop w:val="0"/>
      <w:marBottom w:val="0"/>
      <w:divBdr>
        <w:top w:val="none" w:sz="0" w:space="0" w:color="auto"/>
        <w:left w:val="none" w:sz="0" w:space="0" w:color="auto"/>
        <w:bottom w:val="none" w:sz="0" w:space="0" w:color="auto"/>
        <w:right w:val="none" w:sz="0" w:space="0" w:color="auto"/>
      </w:divBdr>
    </w:div>
    <w:div w:id="761489304">
      <w:bodyDiv w:val="1"/>
      <w:marLeft w:val="0"/>
      <w:marRight w:val="0"/>
      <w:marTop w:val="0"/>
      <w:marBottom w:val="0"/>
      <w:divBdr>
        <w:top w:val="none" w:sz="0" w:space="0" w:color="auto"/>
        <w:left w:val="none" w:sz="0" w:space="0" w:color="auto"/>
        <w:bottom w:val="none" w:sz="0" w:space="0" w:color="auto"/>
        <w:right w:val="none" w:sz="0" w:space="0" w:color="auto"/>
      </w:divBdr>
      <w:divsChild>
        <w:div w:id="2027319476">
          <w:marLeft w:val="547"/>
          <w:marRight w:val="0"/>
          <w:marTop w:val="0"/>
          <w:marBottom w:val="0"/>
          <w:divBdr>
            <w:top w:val="none" w:sz="0" w:space="0" w:color="auto"/>
            <w:left w:val="none" w:sz="0" w:space="0" w:color="auto"/>
            <w:bottom w:val="none" w:sz="0" w:space="0" w:color="auto"/>
            <w:right w:val="none" w:sz="0" w:space="0" w:color="auto"/>
          </w:divBdr>
        </w:div>
        <w:div w:id="1562063273">
          <w:marLeft w:val="547"/>
          <w:marRight w:val="0"/>
          <w:marTop w:val="0"/>
          <w:marBottom w:val="0"/>
          <w:divBdr>
            <w:top w:val="none" w:sz="0" w:space="0" w:color="auto"/>
            <w:left w:val="none" w:sz="0" w:space="0" w:color="auto"/>
            <w:bottom w:val="none" w:sz="0" w:space="0" w:color="auto"/>
            <w:right w:val="none" w:sz="0" w:space="0" w:color="auto"/>
          </w:divBdr>
        </w:div>
        <w:div w:id="815998619">
          <w:marLeft w:val="547"/>
          <w:marRight w:val="0"/>
          <w:marTop w:val="0"/>
          <w:marBottom w:val="0"/>
          <w:divBdr>
            <w:top w:val="none" w:sz="0" w:space="0" w:color="auto"/>
            <w:left w:val="none" w:sz="0" w:space="0" w:color="auto"/>
            <w:bottom w:val="none" w:sz="0" w:space="0" w:color="auto"/>
            <w:right w:val="none" w:sz="0" w:space="0" w:color="auto"/>
          </w:divBdr>
        </w:div>
        <w:div w:id="259947096">
          <w:marLeft w:val="547"/>
          <w:marRight w:val="0"/>
          <w:marTop w:val="0"/>
          <w:marBottom w:val="0"/>
          <w:divBdr>
            <w:top w:val="none" w:sz="0" w:space="0" w:color="auto"/>
            <w:left w:val="none" w:sz="0" w:space="0" w:color="auto"/>
            <w:bottom w:val="none" w:sz="0" w:space="0" w:color="auto"/>
            <w:right w:val="none" w:sz="0" w:space="0" w:color="auto"/>
          </w:divBdr>
        </w:div>
      </w:divsChild>
    </w:div>
    <w:div w:id="765468800">
      <w:bodyDiv w:val="1"/>
      <w:marLeft w:val="0"/>
      <w:marRight w:val="0"/>
      <w:marTop w:val="0"/>
      <w:marBottom w:val="0"/>
      <w:divBdr>
        <w:top w:val="none" w:sz="0" w:space="0" w:color="auto"/>
        <w:left w:val="none" w:sz="0" w:space="0" w:color="auto"/>
        <w:bottom w:val="none" w:sz="0" w:space="0" w:color="auto"/>
        <w:right w:val="none" w:sz="0" w:space="0" w:color="auto"/>
      </w:divBdr>
      <w:divsChild>
        <w:div w:id="347146163">
          <w:marLeft w:val="547"/>
          <w:marRight w:val="0"/>
          <w:marTop w:val="82"/>
          <w:marBottom w:val="120"/>
          <w:divBdr>
            <w:top w:val="none" w:sz="0" w:space="0" w:color="auto"/>
            <w:left w:val="none" w:sz="0" w:space="0" w:color="auto"/>
            <w:bottom w:val="none" w:sz="0" w:space="0" w:color="auto"/>
            <w:right w:val="none" w:sz="0" w:space="0" w:color="auto"/>
          </w:divBdr>
        </w:div>
        <w:div w:id="1998873184">
          <w:marLeft w:val="547"/>
          <w:marRight w:val="0"/>
          <w:marTop w:val="82"/>
          <w:marBottom w:val="120"/>
          <w:divBdr>
            <w:top w:val="none" w:sz="0" w:space="0" w:color="auto"/>
            <w:left w:val="none" w:sz="0" w:space="0" w:color="auto"/>
            <w:bottom w:val="none" w:sz="0" w:space="0" w:color="auto"/>
            <w:right w:val="none" w:sz="0" w:space="0" w:color="auto"/>
          </w:divBdr>
        </w:div>
      </w:divsChild>
    </w:div>
    <w:div w:id="834805162">
      <w:bodyDiv w:val="1"/>
      <w:marLeft w:val="0"/>
      <w:marRight w:val="0"/>
      <w:marTop w:val="0"/>
      <w:marBottom w:val="0"/>
      <w:divBdr>
        <w:top w:val="none" w:sz="0" w:space="0" w:color="auto"/>
        <w:left w:val="none" w:sz="0" w:space="0" w:color="auto"/>
        <w:bottom w:val="none" w:sz="0" w:space="0" w:color="auto"/>
        <w:right w:val="none" w:sz="0" w:space="0" w:color="auto"/>
      </w:divBdr>
      <w:divsChild>
        <w:div w:id="890071345">
          <w:marLeft w:val="547"/>
          <w:marRight w:val="0"/>
          <w:marTop w:val="0"/>
          <w:marBottom w:val="0"/>
          <w:divBdr>
            <w:top w:val="none" w:sz="0" w:space="0" w:color="auto"/>
            <w:left w:val="none" w:sz="0" w:space="0" w:color="auto"/>
            <w:bottom w:val="none" w:sz="0" w:space="0" w:color="auto"/>
            <w:right w:val="none" w:sz="0" w:space="0" w:color="auto"/>
          </w:divBdr>
        </w:div>
      </w:divsChild>
    </w:div>
    <w:div w:id="1063218151">
      <w:bodyDiv w:val="1"/>
      <w:marLeft w:val="0"/>
      <w:marRight w:val="0"/>
      <w:marTop w:val="0"/>
      <w:marBottom w:val="0"/>
      <w:divBdr>
        <w:top w:val="none" w:sz="0" w:space="0" w:color="auto"/>
        <w:left w:val="none" w:sz="0" w:space="0" w:color="auto"/>
        <w:bottom w:val="none" w:sz="0" w:space="0" w:color="auto"/>
        <w:right w:val="none" w:sz="0" w:space="0" w:color="auto"/>
      </w:divBdr>
    </w:div>
    <w:div w:id="1075861234">
      <w:bodyDiv w:val="1"/>
      <w:marLeft w:val="0"/>
      <w:marRight w:val="0"/>
      <w:marTop w:val="0"/>
      <w:marBottom w:val="0"/>
      <w:divBdr>
        <w:top w:val="none" w:sz="0" w:space="0" w:color="auto"/>
        <w:left w:val="none" w:sz="0" w:space="0" w:color="auto"/>
        <w:bottom w:val="none" w:sz="0" w:space="0" w:color="auto"/>
        <w:right w:val="none" w:sz="0" w:space="0" w:color="auto"/>
      </w:divBdr>
    </w:div>
    <w:div w:id="1130824204">
      <w:bodyDiv w:val="1"/>
      <w:marLeft w:val="0"/>
      <w:marRight w:val="0"/>
      <w:marTop w:val="0"/>
      <w:marBottom w:val="0"/>
      <w:divBdr>
        <w:top w:val="none" w:sz="0" w:space="0" w:color="auto"/>
        <w:left w:val="none" w:sz="0" w:space="0" w:color="auto"/>
        <w:bottom w:val="none" w:sz="0" w:space="0" w:color="auto"/>
        <w:right w:val="none" w:sz="0" w:space="0" w:color="auto"/>
      </w:divBdr>
    </w:div>
    <w:div w:id="1271280181">
      <w:bodyDiv w:val="1"/>
      <w:marLeft w:val="0"/>
      <w:marRight w:val="0"/>
      <w:marTop w:val="0"/>
      <w:marBottom w:val="0"/>
      <w:divBdr>
        <w:top w:val="none" w:sz="0" w:space="0" w:color="auto"/>
        <w:left w:val="none" w:sz="0" w:space="0" w:color="auto"/>
        <w:bottom w:val="none" w:sz="0" w:space="0" w:color="auto"/>
        <w:right w:val="none" w:sz="0" w:space="0" w:color="auto"/>
      </w:divBdr>
    </w:div>
    <w:div w:id="1273978103">
      <w:bodyDiv w:val="1"/>
      <w:marLeft w:val="0"/>
      <w:marRight w:val="0"/>
      <w:marTop w:val="0"/>
      <w:marBottom w:val="0"/>
      <w:divBdr>
        <w:top w:val="none" w:sz="0" w:space="0" w:color="auto"/>
        <w:left w:val="none" w:sz="0" w:space="0" w:color="auto"/>
        <w:bottom w:val="none" w:sz="0" w:space="0" w:color="auto"/>
        <w:right w:val="none" w:sz="0" w:space="0" w:color="auto"/>
      </w:divBdr>
    </w:div>
    <w:div w:id="1372195314">
      <w:bodyDiv w:val="1"/>
      <w:marLeft w:val="0"/>
      <w:marRight w:val="0"/>
      <w:marTop w:val="0"/>
      <w:marBottom w:val="0"/>
      <w:divBdr>
        <w:top w:val="none" w:sz="0" w:space="0" w:color="auto"/>
        <w:left w:val="none" w:sz="0" w:space="0" w:color="auto"/>
        <w:bottom w:val="none" w:sz="0" w:space="0" w:color="auto"/>
        <w:right w:val="none" w:sz="0" w:space="0" w:color="auto"/>
      </w:divBdr>
    </w:div>
    <w:div w:id="1388796747">
      <w:bodyDiv w:val="1"/>
      <w:marLeft w:val="0"/>
      <w:marRight w:val="0"/>
      <w:marTop w:val="0"/>
      <w:marBottom w:val="0"/>
      <w:divBdr>
        <w:top w:val="none" w:sz="0" w:space="0" w:color="auto"/>
        <w:left w:val="none" w:sz="0" w:space="0" w:color="auto"/>
        <w:bottom w:val="none" w:sz="0" w:space="0" w:color="auto"/>
        <w:right w:val="none" w:sz="0" w:space="0" w:color="auto"/>
      </w:divBdr>
      <w:divsChild>
        <w:div w:id="459425285">
          <w:marLeft w:val="547"/>
          <w:marRight w:val="0"/>
          <w:marTop w:val="0"/>
          <w:marBottom w:val="0"/>
          <w:divBdr>
            <w:top w:val="none" w:sz="0" w:space="0" w:color="auto"/>
            <w:left w:val="none" w:sz="0" w:space="0" w:color="auto"/>
            <w:bottom w:val="none" w:sz="0" w:space="0" w:color="auto"/>
            <w:right w:val="none" w:sz="0" w:space="0" w:color="auto"/>
          </w:divBdr>
        </w:div>
      </w:divsChild>
    </w:div>
    <w:div w:id="1392270733">
      <w:bodyDiv w:val="1"/>
      <w:marLeft w:val="0"/>
      <w:marRight w:val="0"/>
      <w:marTop w:val="0"/>
      <w:marBottom w:val="0"/>
      <w:divBdr>
        <w:top w:val="none" w:sz="0" w:space="0" w:color="auto"/>
        <w:left w:val="none" w:sz="0" w:space="0" w:color="auto"/>
        <w:bottom w:val="none" w:sz="0" w:space="0" w:color="auto"/>
        <w:right w:val="none" w:sz="0" w:space="0" w:color="auto"/>
      </w:divBdr>
    </w:div>
    <w:div w:id="1398239297">
      <w:bodyDiv w:val="1"/>
      <w:marLeft w:val="0"/>
      <w:marRight w:val="0"/>
      <w:marTop w:val="0"/>
      <w:marBottom w:val="0"/>
      <w:divBdr>
        <w:top w:val="none" w:sz="0" w:space="0" w:color="auto"/>
        <w:left w:val="none" w:sz="0" w:space="0" w:color="auto"/>
        <w:bottom w:val="none" w:sz="0" w:space="0" w:color="auto"/>
        <w:right w:val="none" w:sz="0" w:space="0" w:color="auto"/>
      </w:divBdr>
    </w:div>
    <w:div w:id="1443262247">
      <w:bodyDiv w:val="1"/>
      <w:marLeft w:val="0"/>
      <w:marRight w:val="0"/>
      <w:marTop w:val="0"/>
      <w:marBottom w:val="0"/>
      <w:divBdr>
        <w:top w:val="none" w:sz="0" w:space="0" w:color="auto"/>
        <w:left w:val="none" w:sz="0" w:space="0" w:color="auto"/>
        <w:bottom w:val="none" w:sz="0" w:space="0" w:color="auto"/>
        <w:right w:val="none" w:sz="0" w:space="0" w:color="auto"/>
      </w:divBdr>
    </w:div>
    <w:div w:id="1483932725">
      <w:bodyDiv w:val="1"/>
      <w:marLeft w:val="0"/>
      <w:marRight w:val="0"/>
      <w:marTop w:val="0"/>
      <w:marBottom w:val="0"/>
      <w:divBdr>
        <w:top w:val="none" w:sz="0" w:space="0" w:color="auto"/>
        <w:left w:val="none" w:sz="0" w:space="0" w:color="auto"/>
        <w:bottom w:val="none" w:sz="0" w:space="0" w:color="auto"/>
        <w:right w:val="none" w:sz="0" w:space="0" w:color="auto"/>
      </w:divBdr>
    </w:div>
    <w:div w:id="1525823685">
      <w:bodyDiv w:val="1"/>
      <w:marLeft w:val="0"/>
      <w:marRight w:val="0"/>
      <w:marTop w:val="0"/>
      <w:marBottom w:val="0"/>
      <w:divBdr>
        <w:top w:val="none" w:sz="0" w:space="0" w:color="auto"/>
        <w:left w:val="none" w:sz="0" w:space="0" w:color="auto"/>
        <w:bottom w:val="none" w:sz="0" w:space="0" w:color="auto"/>
        <w:right w:val="none" w:sz="0" w:space="0" w:color="auto"/>
      </w:divBdr>
    </w:div>
    <w:div w:id="1577324544">
      <w:bodyDiv w:val="1"/>
      <w:marLeft w:val="0"/>
      <w:marRight w:val="0"/>
      <w:marTop w:val="0"/>
      <w:marBottom w:val="0"/>
      <w:divBdr>
        <w:top w:val="none" w:sz="0" w:space="0" w:color="auto"/>
        <w:left w:val="none" w:sz="0" w:space="0" w:color="auto"/>
        <w:bottom w:val="none" w:sz="0" w:space="0" w:color="auto"/>
        <w:right w:val="none" w:sz="0" w:space="0" w:color="auto"/>
      </w:divBdr>
      <w:divsChild>
        <w:div w:id="2073966485">
          <w:marLeft w:val="547"/>
          <w:marRight w:val="0"/>
          <w:marTop w:val="86"/>
          <w:marBottom w:val="120"/>
          <w:divBdr>
            <w:top w:val="none" w:sz="0" w:space="0" w:color="auto"/>
            <w:left w:val="none" w:sz="0" w:space="0" w:color="auto"/>
            <w:bottom w:val="none" w:sz="0" w:space="0" w:color="auto"/>
            <w:right w:val="none" w:sz="0" w:space="0" w:color="auto"/>
          </w:divBdr>
        </w:div>
      </w:divsChild>
    </w:div>
    <w:div w:id="1632830893">
      <w:bodyDiv w:val="1"/>
      <w:marLeft w:val="0"/>
      <w:marRight w:val="0"/>
      <w:marTop w:val="0"/>
      <w:marBottom w:val="0"/>
      <w:divBdr>
        <w:top w:val="none" w:sz="0" w:space="0" w:color="auto"/>
        <w:left w:val="none" w:sz="0" w:space="0" w:color="auto"/>
        <w:bottom w:val="none" w:sz="0" w:space="0" w:color="auto"/>
        <w:right w:val="none" w:sz="0" w:space="0" w:color="auto"/>
      </w:divBdr>
    </w:div>
    <w:div w:id="1688825297">
      <w:bodyDiv w:val="1"/>
      <w:marLeft w:val="0"/>
      <w:marRight w:val="0"/>
      <w:marTop w:val="0"/>
      <w:marBottom w:val="0"/>
      <w:divBdr>
        <w:top w:val="none" w:sz="0" w:space="0" w:color="auto"/>
        <w:left w:val="none" w:sz="0" w:space="0" w:color="auto"/>
        <w:bottom w:val="none" w:sz="0" w:space="0" w:color="auto"/>
        <w:right w:val="none" w:sz="0" w:space="0" w:color="auto"/>
      </w:divBdr>
      <w:divsChild>
        <w:div w:id="625089961">
          <w:marLeft w:val="547"/>
          <w:marRight w:val="0"/>
          <w:marTop w:val="0"/>
          <w:marBottom w:val="0"/>
          <w:divBdr>
            <w:top w:val="none" w:sz="0" w:space="0" w:color="auto"/>
            <w:left w:val="none" w:sz="0" w:space="0" w:color="auto"/>
            <w:bottom w:val="none" w:sz="0" w:space="0" w:color="auto"/>
            <w:right w:val="none" w:sz="0" w:space="0" w:color="auto"/>
          </w:divBdr>
        </w:div>
      </w:divsChild>
    </w:div>
    <w:div w:id="1862468737">
      <w:bodyDiv w:val="1"/>
      <w:marLeft w:val="0"/>
      <w:marRight w:val="0"/>
      <w:marTop w:val="0"/>
      <w:marBottom w:val="0"/>
      <w:divBdr>
        <w:top w:val="none" w:sz="0" w:space="0" w:color="auto"/>
        <w:left w:val="none" w:sz="0" w:space="0" w:color="auto"/>
        <w:bottom w:val="none" w:sz="0" w:space="0" w:color="auto"/>
        <w:right w:val="none" w:sz="0" w:space="0" w:color="auto"/>
      </w:divBdr>
      <w:divsChild>
        <w:div w:id="1859157127">
          <w:marLeft w:val="547"/>
          <w:marRight w:val="0"/>
          <w:marTop w:val="82"/>
          <w:marBottom w:val="120"/>
          <w:divBdr>
            <w:top w:val="none" w:sz="0" w:space="0" w:color="auto"/>
            <w:left w:val="none" w:sz="0" w:space="0" w:color="auto"/>
            <w:bottom w:val="none" w:sz="0" w:space="0" w:color="auto"/>
            <w:right w:val="none" w:sz="0" w:space="0" w:color="auto"/>
          </w:divBdr>
        </w:div>
      </w:divsChild>
    </w:div>
    <w:div w:id="1863007027">
      <w:bodyDiv w:val="1"/>
      <w:marLeft w:val="0"/>
      <w:marRight w:val="0"/>
      <w:marTop w:val="0"/>
      <w:marBottom w:val="0"/>
      <w:divBdr>
        <w:top w:val="none" w:sz="0" w:space="0" w:color="auto"/>
        <w:left w:val="none" w:sz="0" w:space="0" w:color="auto"/>
        <w:bottom w:val="none" w:sz="0" w:space="0" w:color="auto"/>
        <w:right w:val="none" w:sz="0" w:space="0" w:color="auto"/>
      </w:divBdr>
      <w:divsChild>
        <w:div w:id="1641690552">
          <w:marLeft w:val="547"/>
          <w:marRight w:val="0"/>
          <w:marTop w:val="0"/>
          <w:marBottom w:val="0"/>
          <w:divBdr>
            <w:top w:val="none" w:sz="0" w:space="0" w:color="auto"/>
            <w:left w:val="none" w:sz="0" w:space="0" w:color="auto"/>
            <w:bottom w:val="none" w:sz="0" w:space="0" w:color="auto"/>
            <w:right w:val="none" w:sz="0" w:space="0" w:color="auto"/>
          </w:divBdr>
        </w:div>
      </w:divsChild>
    </w:div>
    <w:div w:id="1871650372">
      <w:bodyDiv w:val="1"/>
      <w:marLeft w:val="0"/>
      <w:marRight w:val="0"/>
      <w:marTop w:val="0"/>
      <w:marBottom w:val="0"/>
      <w:divBdr>
        <w:top w:val="none" w:sz="0" w:space="0" w:color="auto"/>
        <w:left w:val="none" w:sz="0" w:space="0" w:color="auto"/>
        <w:bottom w:val="none" w:sz="0" w:space="0" w:color="auto"/>
        <w:right w:val="none" w:sz="0" w:space="0" w:color="auto"/>
      </w:divBdr>
    </w:div>
    <w:div w:id="1901789983">
      <w:bodyDiv w:val="1"/>
      <w:marLeft w:val="0"/>
      <w:marRight w:val="0"/>
      <w:marTop w:val="0"/>
      <w:marBottom w:val="0"/>
      <w:divBdr>
        <w:top w:val="none" w:sz="0" w:space="0" w:color="auto"/>
        <w:left w:val="none" w:sz="0" w:space="0" w:color="auto"/>
        <w:bottom w:val="none" w:sz="0" w:space="0" w:color="auto"/>
        <w:right w:val="none" w:sz="0" w:space="0" w:color="auto"/>
      </w:divBdr>
      <w:divsChild>
        <w:div w:id="179465693">
          <w:marLeft w:val="547"/>
          <w:marRight w:val="0"/>
          <w:marTop w:val="0"/>
          <w:marBottom w:val="0"/>
          <w:divBdr>
            <w:top w:val="none" w:sz="0" w:space="0" w:color="auto"/>
            <w:left w:val="none" w:sz="0" w:space="0" w:color="auto"/>
            <w:bottom w:val="none" w:sz="0" w:space="0" w:color="auto"/>
            <w:right w:val="none" w:sz="0" w:space="0" w:color="auto"/>
          </w:divBdr>
        </w:div>
      </w:divsChild>
    </w:div>
    <w:div w:id="1903060954">
      <w:bodyDiv w:val="1"/>
      <w:marLeft w:val="0"/>
      <w:marRight w:val="0"/>
      <w:marTop w:val="0"/>
      <w:marBottom w:val="0"/>
      <w:divBdr>
        <w:top w:val="none" w:sz="0" w:space="0" w:color="auto"/>
        <w:left w:val="none" w:sz="0" w:space="0" w:color="auto"/>
        <w:bottom w:val="none" w:sz="0" w:space="0" w:color="auto"/>
        <w:right w:val="none" w:sz="0" w:space="0" w:color="auto"/>
      </w:divBdr>
    </w:div>
    <w:div w:id="1924215682">
      <w:bodyDiv w:val="1"/>
      <w:marLeft w:val="0"/>
      <w:marRight w:val="0"/>
      <w:marTop w:val="0"/>
      <w:marBottom w:val="0"/>
      <w:divBdr>
        <w:top w:val="none" w:sz="0" w:space="0" w:color="auto"/>
        <w:left w:val="none" w:sz="0" w:space="0" w:color="auto"/>
        <w:bottom w:val="none" w:sz="0" w:space="0" w:color="auto"/>
        <w:right w:val="none" w:sz="0" w:space="0" w:color="auto"/>
      </w:divBdr>
    </w:div>
    <w:div w:id="1936134863">
      <w:bodyDiv w:val="1"/>
      <w:marLeft w:val="0"/>
      <w:marRight w:val="0"/>
      <w:marTop w:val="0"/>
      <w:marBottom w:val="0"/>
      <w:divBdr>
        <w:top w:val="none" w:sz="0" w:space="0" w:color="auto"/>
        <w:left w:val="none" w:sz="0" w:space="0" w:color="auto"/>
        <w:bottom w:val="none" w:sz="0" w:space="0" w:color="auto"/>
        <w:right w:val="none" w:sz="0" w:space="0" w:color="auto"/>
      </w:divBdr>
      <w:divsChild>
        <w:div w:id="815536052">
          <w:marLeft w:val="547"/>
          <w:marRight w:val="0"/>
          <w:marTop w:val="0"/>
          <w:marBottom w:val="0"/>
          <w:divBdr>
            <w:top w:val="none" w:sz="0" w:space="0" w:color="auto"/>
            <w:left w:val="none" w:sz="0" w:space="0" w:color="auto"/>
            <w:bottom w:val="none" w:sz="0" w:space="0" w:color="auto"/>
            <w:right w:val="none" w:sz="0" w:space="0" w:color="auto"/>
          </w:divBdr>
        </w:div>
      </w:divsChild>
    </w:div>
    <w:div w:id="1941404724">
      <w:bodyDiv w:val="1"/>
      <w:marLeft w:val="0"/>
      <w:marRight w:val="0"/>
      <w:marTop w:val="0"/>
      <w:marBottom w:val="0"/>
      <w:divBdr>
        <w:top w:val="none" w:sz="0" w:space="0" w:color="auto"/>
        <w:left w:val="none" w:sz="0" w:space="0" w:color="auto"/>
        <w:bottom w:val="none" w:sz="0" w:space="0" w:color="auto"/>
        <w:right w:val="none" w:sz="0" w:space="0" w:color="auto"/>
      </w:divBdr>
    </w:div>
    <w:div w:id="1965840610">
      <w:bodyDiv w:val="1"/>
      <w:marLeft w:val="0"/>
      <w:marRight w:val="0"/>
      <w:marTop w:val="0"/>
      <w:marBottom w:val="0"/>
      <w:divBdr>
        <w:top w:val="none" w:sz="0" w:space="0" w:color="auto"/>
        <w:left w:val="none" w:sz="0" w:space="0" w:color="auto"/>
        <w:bottom w:val="none" w:sz="0" w:space="0" w:color="auto"/>
        <w:right w:val="none" w:sz="0" w:space="0" w:color="auto"/>
      </w:divBdr>
      <w:divsChild>
        <w:div w:id="1355039054">
          <w:marLeft w:val="547"/>
          <w:marRight w:val="0"/>
          <w:marTop w:val="0"/>
          <w:marBottom w:val="0"/>
          <w:divBdr>
            <w:top w:val="none" w:sz="0" w:space="0" w:color="auto"/>
            <w:left w:val="none" w:sz="0" w:space="0" w:color="auto"/>
            <w:bottom w:val="none" w:sz="0" w:space="0" w:color="auto"/>
            <w:right w:val="none" w:sz="0" w:space="0" w:color="auto"/>
          </w:divBdr>
        </w:div>
      </w:divsChild>
    </w:div>
    <w:div w:id="2009478587">
      <w:bodyDiv w:val="1"/>
      <w:marLeft w:val="0"/>
      <w:marRight w:val="0"/>
      <w:marTop w:val="0"/>
      <w:marBottom w:val="0"/>
      <w:divBdr>
        <w:top w:val="none" w:sz="0" w:space="0" w:color="auto"/>
        <w:left w:val="none" w:sz="0" w:space="0" w:color="auto"/>
        <w:bottom w:val="none" w:sz="0" w:space="0" w:color="auto"/>
        <w:right w:val="none" w:sz="0" w:space="0" w:color="auto"/>
      </w:divBdr>
      <w:divsChild>
        <w:div w:id="2088570238">
          <w:marLeft w:val="547"/>
          <w:marRight w:val="0"/>
          <w:marTop w:val="86"/>
          <w:marBottom w:val="120"/>
          <w:divBdr>
            <w:top w:val="none" w:sz="0" w:space="0" w:color="auto"/>
            <w:left w:val="none" w:sz="0" w:space="0" w:color="auto"/>
            <w:bottom w:val="none" w:sz="0" w:space="0" w:color="auto"/>
            <w:right w:val="none" w:sz="0" w:space="0" w:color="auto"/>
          </w:divBdr>
        </w:div>
        <w:div w:id="902449593">
          <w:marLeft w:val="1267"/>
          <w:marRight w:val="0"/>
          <w:marTop w:val="77"/>
          <w:marBottom w:val="120"/>
          <w:divBdr>
            <w:top w:val="none" w:sz="0" w:space="0" w:color="auto"/>
            <w:left w:val="none" w:sz="0" w:space="0" w:color="auto"/>
            <w:bottom w:val="none" w:sz="0" w:space="0" w:color="auto"/>
            <w:right w:val="none" w:sz="0" w:space="0" w:color="auto"/>
          </w:divBdr>
        </w:div>
        <w:div w:id="1390764226">
          <w:marLeft w:val="1267"/>
          <w:marRight w:val="0"/>
          <w:marTop w:val="77"/>
          <w:marBottom w:val="120"/>
          <w:divBdr>
            <w:top w:val="none" w:sz="0" w:space="0" w:color="auto"/>
            <w:left w:val="none" w:sz="0" w:space="0" w:color="auto"/>
            <w:bottom w:val="none" w:sz="0" w:space="0" w:color="auto"/>
            <w:right w:val="none" w:sz="0" w:space="0" w:color="auto"/>
          </w:divBdr>
        </w:div>
        <w:div w:id="610744910">
          <w:marLeft w:val="1267"/>
          <w:marRight w:val="0"/>
          <w:marTop w:val="77"/>
          <w:marBottom w:val="120"/>
          <w:divBdr>
            <w:top w:val="none" w:sz="0" w:space="0" w:color="auto"/>
            <w:left w:val="none" w:sz="0" w:space="0" w:color="auto"/>
            <w:bottom w:val="none" w:sz="0" w:space="0" w:color="auto"/>
            <w:right w:val="none" w:sz="0" w:space="0" w:color="auto"/>
          </w:divBdr>
        </w:div>
        <w:div w:id="1522932735">
          <w:marLeft w:val="1267"/>
          <w:marRight w:val="0"/>
          <w:marTop w:val="77"/>
          <w:marBottom w:val="120"/>
          <w:divBdr>
            <w:top w:val="none" w:sz="0" w:space="0" w:color="auto"/>
            <w:left w:val="none" w:sz="0" w:space="0" w:color="auto"/>
            <w:bottom w:val="none" w:sz="0" w:space="0" w:color="auto"/>
            <w:right w:val="none" w:sz="0" w:space="0" w:color="auto"/>
          </w:divBdr>
        </w:div>
        <w:div w:id="212667596">
          <w:marLeft w:val="1267"/>
          <w:marRight w:val="0"/>
          <w:marTop w:val="77"/>
          <w:marBottom w:val="120"/>
          <w:divBdr>
            <w:top w:val="none" w:sz="0" w:space="0" w:color="auto"/>
            <w:left w:val="none" w:sz="0" w:space="0" w:color="auto"/>
            <w:bottom w:val="none" w:sz="0" w:space="0" w:color="auto"/>
            <w:right w:val="none" w:sz="0" w:space="0" w:color="auto"/>
          </w:divBdr>
        </w:div>
      </w:divsChild>
    </w:div>
    <w:div w:id="2049986840">
      <w:bodyDiv w:val="1"/>
      <w:marLeft w:val="0"/>
      <w:marRight w:val="0"/>
      <w:marTop w:val="0"/>
      <w:marBottom w:val="0"/>
      <w:divBdr>
        <w:top w:val="none" w:sz="0" w:space="0" w:color="auto"/>
        <w:left w:val="none" w:sz="0" w:space="0" w:color="auto"/>
        <w:bottom w:val="none" w:sz="0" w:space="0" w:color="auto"/>
        <w:right w:val="none" w:sz="0" w:space="0" w:color="auto"/>
      </w:divBdr>
    </w:div>
    <w:div w:id="2074425098">
      <w:bodyDiv w:val="1"/>
      <w:marLeft w:val="0"/>
      <w:marRight w:val="0"/>
      <w:marTop w:val="0"/>
      <w:marBottom w:val="0"/>
      <w:divBdr>
        <w:top w:val="none" w:sz="0" w:space="0" w:color="auto"/>
        <w:left w:val="none" w:sz="0" w:space="0" w:color="auto"/>
        <w:bottom w:val="none" w:sz="0" w:space="0" w:color="auto"/>
        <w:right w:val="none" w:sz="0" w:space="0" w:color="auto"/>
      </w:divBdr>
      <w:divsChild>
        <w:div w:id="2070108016">
          <w:marLeft w:val="547"/>
          <w:marRight w:val="0"/>
          <w:marTop w:val="0"/>
          <w:marBottom w:val="0"/>
          <w:divBdr>
            <w:top w:val="none" w:sz="0" w:space="0" w:color="auto"/>
            <w:left w:val="none" w:sz="0" w:space="0" w:color="auto"/>
            <w:bottom w:val="none" w:sz="0" w:space="0" w:color="auto"/>
            <w:right w:val="none" w:sz="0" w:space="0" w:color="auto"/>
          </w:divBdr>
        </w:div>
      </w:divsChild>
    </w:div>
    <w:div w:id="2084982276">
      <w:bodyDiv w:val="1"/>
      <w:marLeft w:val="0"/>
      <w:marRight w:val="0"/>
      <w:marTop w:val="0"/>
      <w:marBottom w:val="0"/>
      <w:divBdr>
        <w:top w:val="none" w:sz="0" w:space="0" w:color="auto"/>
        <w:left w:val="none" w:sz="0" w:space="0" w:color="auto"/>
        <w:bottom w:val="none" w:sz="0" w:space="0" w:color="auto"/>
        <w:right w:val="none" w:sz="0" w:space="0" w:color="auto"/>
      </w:divBdr>
      <w:divsChild>
        <w:div w:id="206571077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ent.com/en/blog/hospitality/handling-guest-complaints" TargetMode="External" /><Relationship Id="rId13" Type="http://schemas.openxmlformats.org/officeDocument/2006/relationships/hyperlink" Target="https://www.lumapps.com/employee-engagement/benefits-of-employee-engagement/" TargetMode="External" /><Relationship Id="rId18" Type="http://schemas.openxmlformats.org/officeDocument/2006/relationships/hyperlink" Target="http://epgp.inflibnet.ac.in/epgpdata/uploads/epgp_content/S001610/P001748/M022721/ET/1505109796Module_10_Quad_I_Improving_Employee_Engagement.pdf" TargetMode="External" /><Relationship Id="rId26"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hyperlink" Target="https://wethrive.net/employee-engagement/employee-engagement-models-and-theories/" TargetMode="External" /><Relationship Id="rId7" Type="http://schemas.openxmlformats.org/officeDocument/2006/relationships/image" Target="media/image1.png" /><Relationship Id="rId12" Type="http://schemas.openxmlformats.org/officeDocument/2006/relationships/hyperlink" Target="https://www.roberthalf.co.uk/advice/people-management/motivating-your-team-25-ways-increase-employee-engagement" TargetMode="External" /><Relationship Id="rId17" Type="http://schemas.openxmlformats.org/officeDocument/2006/relationships/hyperlink" Target="https://www.talkfreely.com/blog/employee-engagement-model" TargetMode="External" /><Relationship Id="rId25" Type="http://schemas.openxmlformats.org/officeDocument/2006/relationships/hyperlink" Target="https://www.zavvy.io/blog/employee-engagement-examples" TargetMode="External" /><Relationship Id="rId2" Type="http://schemas.openxmlformats.org/officeDocument/2006/relationships/styles" Target="styles.xml" /><Relationship Id="rId16" Type="http://schemas.openxmlformats.org/officeDocument/2006/relationships/hyperlink" Target="https://www.personio.com/hr-lexicon/employee-life-cycle-model-uk/" TargetMode="External" /><Relationship Id="rId20" Type="http://schemas.openxmlformats.org/officeDocument/2006/relationships/hyperlink" Target="https://www.investopedia.com/terms/e/employee-engagement.asp"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ontactmonkey.com/blog/employee-engagement-models" TargetMode="External" /><Relationship Id="rId24" Type="http://schemas.openxmlformats.org/officeDocument/2006/relationships/hyperlink" Target="https://www.quantumworkplace.com/future-of-work/14-benefits-of-employee-engagement-backed-by-research" TargetMode="External" /><Relationship Id="rId5" Type="http://schemas.openxmlformats.org/officeDocument/2006/relationships/footnotes" Target="footnotes.xml" /><Relationship Id="rId15" Type="http://schemas.openxmlformats.org/officeDocument/2006/relationships/hyperlink" Target="https://www.myhubintranet.com/employee-engagement-hr/" TargetMode="External" /><Relationship Id="rId23" Type="http://schemas.openxmlformats.org/officeDocument/2006/relationships/hyperlink" Target="https://blog.vantagecircle.com/employee-engagement-models/" TargetMode="External" /><Relationship Id="rId28" Type="http://schemas.openxmlformats.org/officeDocument/2006/relationships/theme" Target="theme/theme1.xml" /><Relationship Id="rId10" Type="http://schemas.openxmlformats.org/officeDocument/2006/relationships/hyperlink" Target="https://gethppy.com/employee-engagement/15-employee-engagement-activities-can-start-now" TargetMode="External" /><Relationship Id="rId19" Type="http://schemas.openxmlformats.org/officeDocument/2006/relationships/hyperlink" Target="https://sprigghr.com/blog/360-degree-continuous-feedback/the-6-stages-of-the-employee-life-cycle/" TargetMode="External" /><Relationship Id="rId4" Type="http://schemas.openxmlformats.org/officeDocument/2006/relationships/webSettings" Target="webSettings.xml" /><Relationship Id="rId9" Type="http://schemas.openxmlformats.org/officeDocument/2006/relationships/hyperlink" Target="https://wheniwork.com/blog/employee-engagement-activities" TargetMode="External" /><Relationship Id="rId14" Type="http://schemas.openxmlformats.org/officeDocument/2006/relationships/hyperlink" Target="https://www.managementstudyguide.com/zinger-model-employee-engagement.htm/" TargetMode="External" /><Relationship Id="rId22" Type="http://schemas.openxmlformats.org/officeDocument/2006/relationships/hyperlink" Target="https://www.google.com/url?q=https://www.thehrteam.com/blog/hr-roles-in-employee-engagement-four-important-considerations-for-todays-workplace/&amp;usg=AOvVaw38Vdl5ces_OImE36q7OvXQ"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2976</Words>
  <Characters>16966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sundus fatima</dc:creator>
  <cp:lastModifiedBy>Ruksana Begum</cp:lastModifiedBy>
  <cp:revision>5</cp:revision>
  <dcterms:created xsi:type="dcterms:W3CDTF">2023-02-11T01:08:00Z</dcterms:created>
  <dcterms:modified xsi:type="dcterms:W3CDTF">2023-02-11T01:10:00Z</dcterms:modified>
</cp:coreProperties>
</file>