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C92CD74" w14:textId="77777777" w:rsidR="00DD38E9" w:rsidRPr="002633D8" w:rsidRDefault="00DD38E9" w:rsidP="00DD38E9">
      <w:pPr>
        <w:rPr>
          <w:noProof/>
        </w:rPr>
      </w:pPr>
      <w:r>
        <w:rPr>
          <w:noProof/>
        </w:rPr>
        <w:drawing>
          <wp:inline distT="0" distB="0" distL="0" distR="0" wp14:anchorId="6A64B94D" wp14:editId="3525AE8B">
            <wp:extent cx="2886075" cy="1133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p w14:paraId="26E0E3BD" w14:textId="77777777" w:rsidR="00DD38E9" w:rsidRPr="002633D8" w:rsidRDefault="00DD38E9" w:rsidP="00DD38E9">
      <w:pPr>
        <w:jc w:val="center"/>
        <w:rPr>
          <w:rFonts w:cs="Arial"/>
          <w:b/>
          <w:noProof/>
        </w:rPr>
      </w:pPr>
    </w:p>
    <w:p w14:paraId="1C8D823C" w14:textId="77777777" w:rsidR="00DD38E9" w:rsidRPr="002633D8" w:rsidRDefault="00DD38E9" w:rsidP="00DD38E9">
      <w:pPr>
        <w:jc w:val="center"/>
        <w:rPr>
          <w:rFonts w:cs="Arial"/>
          <w:b/>
          <w:noProof/>
        </w:rPr>
      </w:pPr>
    </w:p>
    <w:p w14:paraId="7BC9F097" w14:textId="77777777" w:rsidR="00DD38E9" w:rsidRPr="002633D8" w:rsidRDefault="00DD38E9" w:rsidP="00DD38E9">
      <w:pPr>
        <w:jc w:val="center"/>
        <w:rPr>
          <w:rFonts w:cs="Arial"/>
          <w:b/>
          <w:noProof/>
        </w:rPr>
      </w:pPr>
    </w:p>
    <w:p w14:paraId="0D1FC4EC" w14:textId="77777777" w:rsidR="00DD38E9" w:rsidRDefault="00DD38E9" w:rsidP="00DD38E9">
      <w:pPr>
        <w:jc w:val="center"/>
        <w:rPr>
          <w:rFonts w:cs="Arial"/>
          <w:b/>
          <w:noProof/>
        </w:rPr>
      </w:pPr>
    </w:p>
    <w:p w14:paraId="16D25326" w14:textId="77777777" w:rsidR="00DD38E9" w:rsidRPr="002633D8" w:rsidRDefault="00DD38E9" w:rsidP="00DD38E9">
      <w:pPr>
        <w:jc w:val="center"/>
        <w:rPr>
          <w:rFonts w:cs="Arial"/>
          <w:b/>
          <w:noProof/>
        </w:rPr>
      </w:pPr>
    </w:p>
    <w:p w14:paraId="1DCCA23D" w14:textId="77777777" w:rsidR="00DD38E9" w:rsidRDefault="00DD38E9" w:rsidP="00DD38E9">
      <w:pPr>
        <w:pStyle w:val="BodyText3"/>
        <w:ind w:right="-957"/>
        <w:jc w:val="left"/>
        <w:rPr>
          <w:rFonts w:cs="Arial"/>
          <w:noProof/>
          <w:sz w:val="22"/>
          <w:lang w:val="en-GB"/>
        </w:rPr>
      </w:pPr>
    </w:p>
    <w:p w14:paraId="4E78B1EF" w14:textId="77777777" w:rsidR="00DD38E9" w:rsidRPr="00332DB8" w:rsidRDefault="00DD38E9" w:rsidP="00DD38E9">
      <w:pPr>
        <w:pStyle w:val="BodyText3"/>
        <w:ind w:right="-957"/>
        <w:jc w:val="left"/>
        <w:rPr>
          <w:rFonts w:cs="Arial"/>
          <w:szCs w:val="48"/>
        </w:rPr>
      </w:pPr>
      <w:r w:rsidRPr="00332DB8">
        <w:rPr>
          <w:rFonts w:cs="Arial"/>
          <w:szCs w:val="48"/>
        </w:rPr>
        <w:t>MODULE HANDBOOK</w:t>
      </w:r>
    </w:p>
    <w:p w14:paraId="074F0B60" w14:textId="77777777" w:rsidR="00DD38E9" w:rsidRPr="00332DB8" w:rsidRDefault="00DD38E9" w:rsidP="00DD38E9">
      <w:pPr>
        <w:ind w:right="-957"/>
        <w:rPr>
          <w:rFonts w:cs="Arial"/>
          <w:b/>
          <w:sz w:val="48"/>
          <w:szCs w:val="48"/>
        </w:rPr>
      </w:pPr>
    </w:p>
    <w:p w14:paraId="7E74046A" w14:textId="6C0A8197" w:rsidR="00DD38E9" w:rsidRPr="00332DB8" w:rsidRDefault="00F0416B" w:rsidP="00DD38E9">
      <w:pPr>
        <w:ind w:right="-957"/>
        <w:rPr>
          <w:rFonts w:cs="Arial"/>
          <w:b/>
          <w:sz w:val="48"/>
          <w:szCs w:val="48"/>
        </w:rPr>
      </w:pPr>
      <w:r>
        <w:rPr>
          <w:rFonts w:cs="Arial"/>
          <w:b/>
          <w:sz w:val="48"/>
          <w:szCs w:val="48"/>
        </w:rPr>
        <w:t>M6X00874</w:t>
      </w:r>
    </w:p>
    <w:p w14:paraId="43DA4C98" w14:textId="77777777" w:rsidR="00DD38E9" w:rsidRPr="00332DB8" w:rsidRDefault="004A34BC" w:rsidP="00DD38E9">
      <w:pPr>
        <w:ind w:right="-957"/>
        <w:rPr>
          <w:rFonts w:cs="Arial"/>
          <w:b/>
          <w:sz w:val="48"/>
          <w:szCs w:val="48"/>
        </w:rPr>
      </w:pPr>
      <w:r w:rsidRPr="00332DB8">
        <w:rPr>
          <w:rFonts w:cs="Arial"/>
          <w:b/>
          <w:sz w:val="48"/>
          <w:szCs w:val="48"/>
        </w:rPr>
        <w:t>CONTEMPORARY ISSUES IN MARKETING MANAGEMENT</w:t>
      </w:r>
    </w:p>
    <w:p w14:paraId="28B94740" w14:textId="77777777" w:rsidR="00DD38E9" w:rsidRPr="00332DB8" w:rsidRDefault="00DD38E9" w:rsidP="00DD38E9">
      <w:pPr>
        <w:ind w:right="-957"/>
        <w:rPr>
          <w:rFonts w:cs="Arial"/>
          <w:b/>
          <w:sz w:val="48"/>
          <w:szCs w:val="48"/>
        </w:rPr>
      </w:pPr>
    </w:p>
    <w:p w14:paraId="62144E0F" w14:textId="77777777" w:rsidR="00DD38E9" w:rsidRPr="00332DB8" w:rsidRDefault="00DD38E9" w:rsidP="00DD38E9">
      <w:pPr>
        <w:ind w:right="-957"/>
        <w:rPr>
          <w:rFonts w:cs="Arial"/>
          <w:b/>
          <w:sz w:val="48"/>
          <w:szCs w:val="48"/>
        </w:rPr>
      </w:pPr>
    </w:p>
    <w:p w14:paraId="62E78C7A" w14:textId="77777777" w:rsidR="00DD38E9" w:rsidRPr="00332DB8" w:rsidRDefault="00DD38E9" w:rsidP="00DD38E9">
      <w:pPr>
        <w:ind w:right="-957"/>
        <w:rPr>
          <w:rFonts w:cs="Arial"/>
          <w:b/>
          <w:sz w:val="48"/>
          <w:szCs w:val="48"/>
        </w:rPr>
      </w:pPr>
    </w:p>
    <w:p w14:paraId="2FDB2A6D" w14:textId="355C1578" w:rsidR="00DD38E9" w:rsidRDefault="00DF2216" w:rsidP="00DD38E9">
      <w:pPr>
        <w:ind w:right="-957"/>
        <w:rPr>
          <w:rFonts w:cs="Arial"/>
          <w:b/>
          <w:sz w:val="48"/>
          <w:szCs w:val="48"/>
        </w:rPr>
      </w:pPr>
      <w:r>
        <w:rPr>
          <w:rFonts w:cs="Arial"/>
          <w:b/>
          <w:sz w:val="48"/>
          <w:szCs w:val="48"/>
        </w:rPr>
        <w:t>SEMESTER 1</w:t>
      </w:r>
      <w:r w:rsidR="002346DD">
        <w:rPr>
          <w:rFonts w:cs="Arial"/>
          <w:b/>
          <w:sz w:val="48"/>
          <w:szCs w:val="48"/>
        </w:rPr>
        <w:t xml:space="preserve"> </w:t>
      </w:r>
      <w:r w:rsidR="00D066B7">
        <w:rPr>
          <w:rFonts w:cs="Arial"/>
          <w:b/>
          <w:sz w:val="48"/>
          <w:szCs w:val="48"/>
        </w:rPr>
        <w:t>201</w:t>
      </w:r>
      <w:r w:rsidR="002346DD">
        <w:rPr>
          <w:rFonts w:cs="Arial"/>
          <w:b/>
          <w:sz w:val="48"/>
          <w:szCs w:val="48"/>
        </w:rPr>
        <w:t>9</w:t>
      </w:r>
      <w:r w:rsidR="00D066B7">
        <w:rPr>
          <w:rFonts w:cs="Arial"/>
          <w:b/>
          <w:sz w:val="48"/>
          <w:szCs w:val="48"/>
        </w:rPr>
        <w:t>-20</w:t>
      </w:r>
      <w:r w:rsidR="002346DD">
        <w:rPr>
          <w:rFonts w:cs="Arial"/>
          <w:b/>
          <w:sz w:val="48"/>
          <w:szCs w:val="48"/>
        </w:rPr>
        <w:t>20</w:t>
      </w:r>
    </w:p>
    <w:p w14:paraId="28B06FD7" w14:textId="14C0527B" w:rsidR="002346DD" w:rsidRDefault="002346DD" w:rsidP="00DD38E9">
      <w:pPr>
        <w:ind w:right="-957"/>
        <w:rPr>
          <w:rFonts w:cs="Arial"/>
          <w:b/>
          <w:sz w:val="48"/>
          <w:szCs w:val="48"/>
        </w:rPr>
      </w:pPr>
    </w:p>
    <w:p w14:paraId="654DA71F" w14:textId="282D9396" w:rsidR="002346DD" w:rsidRDefault="002346DD" w:rsidP="00DD38E9">
      <w:pPr>
        <w:ind w:right="-957"/>
        <w:rPr>
          <w:rFonts w:cs="Arial"/>
          <w:b/>
          <w:sz w:val="48"/>
          <w:szCs w:val="48"/>
        </w:rPr>
      </w:pPr>
      <w:r>
        <w:rPr>
          <w:rFonts w:cs="Arial"/>
          <w:b/>
          <w:sz w:val="48"/>
          <w:szCs w:val="48"/>
        </w:rPr>
        <w:t xml:space="preserve">MODULE TUTORS: </w:t>
      </w:r>
    </w:p>
    <w:p w14:paraId="3128F5FA" w14:textId="0FED968E" w:rsidR="002346DD" w:rsidRDefault="002346DD" w:rsidP="00DD38E9">
      <w:pPr>
        <w:ind w:right="-957"/>
        <w:rPr>
          <w:rFonts w:cs="Arial"/>
          <w:b/>
          <w:sz w:val="48"/>
          <w:szCs w:val="48"/>
        </w:rPr>
      </w:pPr>
      <w:r>
        <w:rPr>
          <w:rFonts w:cs="Arial"/>
          <w:b/>
          <w:sz w:val="48"/>
          <w:szCs w:val="48"/>
        </w:rPr>
        <w:t xml:space="preserve">Sarah Campodonic </w:t>
      </w:r>
      <w:hyperlink r:id="rId9" w:history="1">
        <w:r w:rsidRPr="00A766D4">
          <w:rPr>
            <w:rStyle w:val="Hyperlink"/>
            <w:rFonts w:cs="Arial"/>
            <w:b/>
            <w:sz w:val="48"/>
            <w:szCs w:val="48"/>
          </w:rPr>
          <w:t>sarah.campodonic@uwtsd.ac.uk</w:t>
        </w:r>
      </w:hyperlink>
    </w:p>
    <w:p w14:paraId="4E441AD7" w14:textId="79EFF459" w:rsidR="002346DD" w:rsidRDefault="002346DD" w:rsidP="00DD38E9">
      <w:pPr>
        <w:ind w:right="-957"/>
        <w:rPr>
          <w:rFonts w:cs="Arial"/>
          <w:b/>
          <w:sz w:val="48"/>
          <w:szCs w:val="48"/>
        </w:rPr>
      </w:pPr>
    </w:p>
    <w:p w14:paraId="057E0567" w14:textId="626BA2D2" w:rsidR="002346DD" w:rsidRDefault="002346DD" w:rsidP="00DD38E9">
      <w:pPr>
        <w:ind w:right="-957"/>
        <w:rPr>
          <w:rFonts w:cs="Arial"/>
          <w:b/>
          <w:sz w:val="48"/>
          <w:szCs w:val="48"/>
        </w:rPr>
      </w:pPr>
      <w:r>
        <w:rPr>
          <w:rFonts w:cs="Arial"/>
          <w:b/>
          <w:sz w:val="48"/>
          <w:szCs w:val="48"/>
        </w:rPr>
        <w:t>Suzanne Wells</w:t>
      </w:r>
    </w:p>
    <w:p w14:paraId="56523A97" w14:textId="69B34A0F" w:rsidR="002346DD" w:rsidRDefault="008C5F83" w:rsidP="00DD38E9">
      <w:pPr>
        <w:ind w:right="-957"/>
        <w:rPr>
          <w:rFonts w:cs="Arial"/>
          <w:b/>
          <w:sz w:val="48"/>
          <w:szCs w:val="48"/>
        </w:rPr>
      </w:pPr>
      <w:hyperlink r:id="rId10" w:history="1">
        <w:r w:rsidR="002346DD" w:rsidRPr="00A766D4">
          <w:rPr>
            <w:rStyle w:val="Hyperlink"/>
            <w:rFonts w:cs="Arial"/>
            <w:b/>
            <w:sz w:val="48"/>
            <w:szCs w:val="48"/>
          </w:rPr>
          <w:t>Suzanne.wells@uwtsd.ac.uk</w:t>
        </w:r>
      </w:hyperlink>
    </w:p>
    <w:p w14:paraId="1B800268" w14:textId="77777777" w:rsidR="002346DD" w:rsidRPr="00332DB8" w:rsidRDefault="002346DD" w:rsidP="00DD38E9">
      <w:pPr>
        <w:ind w:right="-957"/>
        <w:rPr>
          <w:rFonts w:cs="Arial"/>
          <w:b/>
          <w:sz w:val="48"/>
          <w:szCs w:val="48"/>
        </w:rPr>
      </w:pPr>
    </w:p>
    <w:p w14:paraId="05F77676" w14:textId="77777777" w:rsidR="00DD38E9" w:rsidRDefault="00DD38E9" w:rsidP="00DD38E9">
      <w:pPr>
        <w:jc w:val="center"/>
      </w:pPr>
      <w:r w:rsidRPr="002633D8">
        <w:br w:type="page"/>
      </w:r>
    </w:p>
    <w:p w14:paraId="01883EB3" w14:textId="77777777" w:rsidR="00DD38E9" w:rsidRDefault="00930CA1" w:rsidP="00DD38E9">
      <w:pPr>
        <w:rPr>
          <w:b/>
          <w:bCs/>
          <w:sz w:val="28"/>
          <w:szCs w:val="28"/>
        </w:rPr>
      </w:pPr>
      <w:r w:rsidRPr="00451EE6">
        <w:rPr>
          <w:b/>
          <w:bCs/>
          <w:sz w:val="28"/>
          <w:szCs w:val="28"/>
        </w:rPr>
        <w:lastRenderedPageBreak/>
        <w:t xml:space="preserve">INTRODUCTION TO </w:t>
      </w:r>
      <w:r>
        <w:rPr>
          <w:b/>
          <w:bCs/>
          <w:sz w:val="28"/>
          <w:szCs w:val="28"/>
        </w:rPr>
        <w:t>CONTEMPORARY ISSUES IN MARKETING MANAGEMENT</w:t>
      </w:r>
    </w:p>
    <w:p w14:paraId="62DA047C" w14:textId="77777777" w:rsidR="00332DB8" w:rsidRPr="008E5669" w:rsidRDefault="00332DB8" w:rsidP="00DD38E9">
      <w:pPr>
        <w:rPr>
          <w:b/>
          <w:bCs/>
          <w:sz w:val="24"/>
          <w:szCs w:val="24"/>
        </w:rPr>
      </w:pPr>
    </w:p>
    <w:p w14:paraId="60EAF05F" w14:textId="77777777" w:rsidR="00DD38E9" w:rsidRDefault="00DD38E9" w:rsidP="00DD38E9">
      <w:pPr>
        <w:rPr>
          <w:rFonts w:cs="Arial"/>
          <w:sz w:val="24"/>
          <w:szCs w:val="24"/>
        </w:rPr>
      </w:pPr>
      <w:r w:rsidRPr="004A34BC">
        <w:rPr>
          <w:rFonts w:cs="Arial"/>
          <w:sz w:val="24"/>
          <w:szCs w:val="24"/>
        </w:rPr>
        <w:t xml:space="preserve">Welcome to this generic handbook for </w:t>
      </w:r>
      <w:r w:rsidR="004A34BC" w:rsidRPr="004A34BC">
        <w:rPr>
          <w:rFonts w:cs="Arial"/>
          <w:sz w:val="24"/>
          <w:szCs w:val="24"/>
        </w:rPr>
        <w:t xml:space="preserve">contemporary issues in marketing management </w:t>
      </w:r>
      <w:r w:rsidRPr="004A34BC">
        <w:rPr>
          <w:rFonts w:cs="Arial"/>
          <w:sz w:val="24"/>
          <w:szCs w:val="24"/>
        </w:rPr>
        <w:t>which has been designed to offer an overview of the module but should be read in conjunction with supplementary information and materials available on the VLE together with information and instructions delivered by the module tutor.</w:t>
      </w:r>
    </w:p>
    <w:p w14:paraId="30146453" w14:textId="77777777" w:rsidR="00332DB8" w:rsidRPr="004A34BC" w:rsidRDefault="00332DB8" w:rsidP="00DD38E9">
      <w:pPr>
        <w:rPr>
          <w:rFonts w:cs="Arial"/>
          <w:sz w:val="24"/>
          <w:szCs w:val="24"/>
        </w:rPr>
      </w:pPr>
    </w:p>
    <w:p w14:paraId="195988A4" w14:textId="77777777" w:rsidR="00332DB8" w:rsidRDefault="00DD38E9" w:rsidP="00DD38E9">
      <w:pPr>
        <w:rPr>
          <w:rFonts w:cs="Arial"/>
          <w:sz w:val="24"/>
          <w:szCs w:val="24"/>
        </w:rPr>
      </w:pPr>
      <w:r w:rsidRPr="004A34BC">
        <w:rPr>
          <w:rFonts w:cs="Arial"/>
          <w:sz w:val="24"/>
          <w:szCs w:val="24"/>
        </w:rPr>
        <w:t xml:space="preserve">It is intended that the module itself will look at the </w:t>
      </w:r>
      <w:r w:rsidR="004A34BC" w:rsidRPr="004A34BC">
        <w:rPr>
          <w:rFonts w:cs="Arial"/>
          <w:sz w:val="24"/>
          <w:szCs w:val="24"/>
        </w:rPr>
        <w:t xml:space="preserve">contemporary issues in marketing management </w:t>
      </w:r>
      <w:r w:rsidRPr="004A34BC">
        <w:rPr>
          <w:rFonts w:cs="Arial"/>
          <w:sz w:val="24"/>
          <w:szCs w:val="24"/>
        </w:rPr>
        <w:t xml:space="preserve">from a variety of perspectives with the aim of being informative, interesting as well as enlightening. Throughout the module it is anticipated that you will develop in-depth knowledge and understanding of the </w:t>
      </w:r>
      <w:r w:rsidR="004A34BC" w:rsidRPr="004A34BC">
        <w:rPr>
          <w:rFonts w:cs="Arial"/>
          <w:sz w:val="24"/>
          <w:szCs w:val="24"/>
        </w:rPr>
        <w:t xml:space="preserve">issues faced in the </w:t>
      </w:r>
      <w:r w:rsidRPr="004A34BC">
        <w:rPr>
          <w:rFonts w:cs="Arial"/>
          <w:sz w:val="24"/>
          <w:szCs w:val="24"/>
        </w:rPr>
        <w:t>marketing management process.</w:t>
      </w:r>
    </w:p>
    <w:p w14:paraId="1ADBAFCE" w14:textId="77777777" w:rsidR="00DD38E9" w:rsidRPr="004A34BC" w:rsidRDefault="00DD38E9" w:rsidP="00DD38E9">
      <w:pPr>
        <w:rPr>
          <w:rFonts w:cs="Arial"/>
          <w:sz w:val="24"/>
          <w:szCs w:val="24"/>
        </w:rPr>
      </w:pPr>
      <w:r w:rsidRPr="004A34BC">
        <w:rPr>
          <w:rFonts w:cs="Arial"/>
          <w:sz w:val="24"/>
          <w:szCs w:val="24"/>
        </w:rPr>
        <w:t xml:space="preserve"> </w:t>
      </w:r>
    </w:p>
    <w:p w14:paraId="78F43C76" w14:textId="77777777" w:rsidR="00DD38E9" w:rsidRPr="004A34BC" w:rsidRDefault="00DD38E9" w:rsidP="00DD38E9">
      <w:pPr>
        <w:rPr>
          <w:rFonts w:cs="Arial"/>
          <w:sz w:val="24"/>
          <w:szCs w:val="24"/>
        </w:rPr>
      </w:pPr>
      <w:r w:rsidRPr="004A34BC">
        <w:rPr>
          <w:rFonts w:cs="Arial"/>
          <w:sz w:val="24"/>
          <w:szCs w:val="24"/>
        </w:rPr>
        <w:t>In order to get the best out of this module it is vital that you engage with the themes explored as well as with both the online and offline activities during tutorial sessions which are designed to enrich the learning experience as well as to encourage self-directed study together with collaboration and interaction with your peer group.</w:t>
      </w:r>
    </w:p>
    <w:p w14:paraId="4CC077C6" w14:textId="77777777" w:rsidR="004A34BC" w:rsidRPr="004A34BC" w:rsidRDefault="004A34BC" w:rsidP="00DD38E9">
      <w:pPr>
        <w:pStyle w:val="bullet"/>
        <w:spacing w:before="0"/>
        <w:ind w:left="0" w:firstLine="0"/>
        <w:rPr>
          <w:rFonts w:ascii="Arial" w:hAnsi="Arial" w:cs="Arial"/>
          <w:b/>
          <w:bCs/>
        </w:rPr>
      </w:pPr>
    </w:p>
    <w:p w14:paraId="0EBFB8FB" w14:textId="77777777" w:rsidR="004A34BC" w:rsidRPr="004A34BC" w:rsidRDefault="004A34BC" w:rsidP="004A34BC">
      <w:pPr>
        <w:pStyle w:val="bullet"/>
        <w:spacing w:before="0"/>
        <w:ind w:left="0" w:firstLine="0"/>
        <w:jc w:val="left"/>
        <w:rPr>
          <w:rFonts w:ascii="Arial" w:hAnsi="Arial" w:cs="Arial"/>
          <w:b/>
        </w:rPr>
      </w:pPr>
      <w:r w:rsidRPr="004A34BC">
        <w:rPr>
          <w:rFonts w:ascii="Arial" w:hAnsi="Arial" w:cs="Arial"/>
          <w:b/>
        </w:rPr>
        <w:t>AIM(S)</w:t>
      </w:r>
    </w:p>
    <w:p w14:paraId="6C2824B0" w14:textId="77777777" w:rsidR="004A34BC" w:rsidRPr="004A34BC" w:rsidRDefault="004A34BC" w:rsidP="004A34BC">
      <w:pPr>
        <w:pStyle w:val="bullet"/>
        <w:spacing w:before="0"/>
        <w:ind w:left="0" w:firstLine="0"/>
        <w:jc w:val="left"/>
        <w:rPr>
          <w:rFonts w:ascii="Arial" w:hAnsi="Arial" w:cs="Arial"/>
          <w:b/>
        </w:rPr>
      </w:pPr>
    </w:p>
    <w:p w14:paraId="5B1453EB" w14:textId="77777777" w:rsidR="004A34BC" w:rsidRPr="004A34BC" w:rsidRDefault="004A34BC" w:rsidP="004A34BC">
      <w:pPr>
        <w:pStyle w:val="ListParagraph"/>
        <w:numPr>
          <w:ilvl w:val="0"/>
          <w:numId w:val="19"/>
        </w:numPr>
        <w:ind w:left="567" w:hanging="567"/>
        <w:rPr>
          <w:rFonts w:ascii="Arial" w:hAnsi="Arial" w:cs="Arial"/>
          <w:sz w:val="24"/>
          <w:szCs w:val="24"/>
        </w:rPr>
      </w:pPr>
      <w:r w:rsidRPr="004A34BC">
        <w:rPr>
          <w:rFonts w:ascii="Arial" w:hAnsi="Arial" w:cs="Arial"/>
          <w:sz w:val="24"/>
          <w:szCs w:val="24"/>
        </w:rPr>
        <w:t xml:space="preserve">This module will facilitate a students’ ability to take a strategic perspective of the impact of emerging themes on organisations at a </w:t>
      </w:r>
      <w:r w:rsidRPr="004A34BC">
        <w:rPr>
          <w:rFonts w:ascii="Arial" w:hAnsi="Arial" w:cs="Arial"/>
          <w:i/>
          <w:iCs/>
          <w:sz w:val="24"/>
          <w:szCs w:val="24"/>
        </w:rPr>
        <w:t xml:space="preserve">sectoral </w:t>
      </w:r>
      <w:r w:rsidRPr="004A34BC">
        <w:rPr>
          <w:rFonts w:ascii="Arial" w:hAnsi="Arial" w:cs="Arial"/>
          <w:sz w:val="24"/>
          <w:szCs w:val="24"/>
        </w:rPr>
        <w:t xml:space="preserve">or </w:t>
      </w:r>
      <w:r w:rsidRPr="004A34BC">
        <w:rPr>
          <w:rFonts w:ascii="Arial" w:hAnsi="Arial" w:cs="Arial"/>
          <w:i/>
          <w:iCs/>
          <w:sz w:val="24"/>
          <w:szCs w:val="24"/>
        </w:rPr>
        <w:t xml:space="preserve">industry </w:t>
      </w:r>
      <w:r w:rsidRPr="004A34BC">
        <w:rPr>
          <w:rFonts w:ascii="Arial" w:hAnsi="Arial" w:cs="Arial"/>
          <w:sz w:val="24"/>
          <w:szCs w:val="24"/>
        </w:rPr>
        <w:t xml:space="preserve">level.  </w:t>
      </w:r>
    </w:p>
    <w:p w14:paraId="35E45270" w14:textId="77777777" w:rsidR="004A34BC" w:rsidRPr="004A34BC" w:rsidRDefault="004A34BC" w:rsidP="004A34BC">
      <w:pPr>
        <w:pStyle w:val="ListParagraph"/>
        <w:numPr>
          <w:ilvl w:val="0"/>
          <w:numId w:val="19"/>
        </w:numPr>
        <w:ind w:left="567" w:hanging="567"/>
        <w:rPr>
          <w:rFonts w:ascii="Arial" w:hAnsi="Arial" w:cs="Arial"/>
          <w:sz w:val="24"/>
          <w:szCs w:val="24"/>
        </w:rPr>
      </w:pPr>
      <w:r w:rsidRPr="004A34BC">
        <w:rPr>
          <w:rFonts w:ascii="Arial" w:hAnsi="Arial" w:cs="Arial"/>
          <w:sz w:val="24"/>
          <w:szCs w:val="24"/>
        </w:rPr>
        <w:t>It will equip students with the knowledge they need to build an in</w:t>
      </w:r>
      <w:r w:rsidRPr="004A34BC">
        <w:rPr>
          <w:rFonts w:ascii="Cambria Math" w:hAnsi="Cambria Math" w:cs="Cambria Math"/>
          <w:sz w:val="24"/>
          <w:szCs w:val="24"/>
        </w:rPr>
        <w:t>‐</w:t>
      </w:r>
      <w:r w:rsidRPr="004A34BC">
        <w:rPr>
          <w:rFonts w:ascii="Arial" w:hAnsi="Arial" w:cs="Arial"/>
          <w:sz w:val="24"/>
          <w:szCs w:val="24"/>
        </w:rPr>
        <w:t xml:space="preserve">depth understanding of the key emerging themes impacting on organisations in both today’s and tomorrow’s dynamic and changeable business environment.  </w:t>
      </w:r>
    </w:p>
    <w:p w14:paraId="133B5407" w14:textId="77777777" w:rsidR="004A34BC" w:rsidRPr="004A34BC" w:rsidRDefault="004A34BC" w:rsidP="004A34BC">
      <w:pPr>
        <w:pStyle w:val="ListParagraph"/>
        <w:numPr>
          <w:ilvl w:val="0"/>
          <w:numId w:val="19"/>
        </w:numPr>
        <w:ind w:left="567" w:hanging="567"/>
        <w:rPr>
          <w:rFonts w:ascii="Arial" w:hAnsi="Arial" w:cs="Arial"/>
          <w:sz w:val="24"/>
          <w:szCs w:val="24"/>
        </w:rPr>
      </w:pPr>
      <w:r w:rsidRPr="004A34BC">
        <w:rPr>
          <w:rFonts w:ascii="Arial" w:hAnsi="Arial" w:cs="Arial"/>
          <w:sz w:val="24"/>
          <w:szCs w:val="24"/>
        </w:rPr>
        <w:t xml:space="preserve">It will ensure students have exposure to the latest thinking from a variety of disciplines. </w:t>
      </w:r>
    </w:p>
    <w:p w14:paraId="66135301" w14:textId="77777777" w:rsidR="004A34BC" w:rsidRPr="004A34BC" w:rsidRDefault="004A34BC" w:rsidP="004A34BC">
      <w:pPr>
        <w:pStyle w:val="bullet"/>
        <w:spacing w:before="0"/>
        <w:ind w:left="0" w:firstLine="0"/>
        <w:jc w:val="left"/>
        <w:rPr>
          <w:rFonts w:ascii="Arial" w:hAnsi="Arial" w:cs="Arial"/>
          <w:b/>
        </w:rPr>
      </w:pPr>
    </w:p>
    <w:p w14:paraId="0E642BA0" w14:textId="77777777" w:rsidR="004A34BC" w:rsidRPr="004A34BC" w:rsidRDefault="004A34BC" w:rsidP="004A34BC">
      <w:pPr>
        <w:pStyle w:val="bullet"/>
        <w:spacing w:before="0"/>
        <w:ind w:left="0" w:firstLine="0"/>
        <w:jc w:val="left"/>
        <w:rPr>
          <w:rFonts w:ascii="Arial" w:hAnsi="Arial" w:cs="Arial"/>
          <w:b/>
        </w:rPr>
      </w:pPr>
      <w:r w:rsidRPr="004A34BC">
        <w:rPr>
          <w:rFonts w:ascii="Arial" w:hAnsi="Arial" w:cs="Arial"/>
          <w:b/>
        </w:rPr>
        <w:t>LEARNING OUTCOMES</w:t>
      </w:r>
    </w:p>
    <w:p w14:paraId="33EA5FEF" w14:textId="77777777" w:rsidR="004A34BC" w:rsidRPr="004A34BC" w:rsidRDefault="004A34BC" w:rsidP="004A34BC">
      <w:pPr>
        <w:rPr>
          <w:rFonts w:cs="Arial"/>
          <w:b/>
          <w:sz w:val="24"/>
          <w:szCs w:val="24"/>
        </w:rPr>
      </w:pPr>
    </w:p>
    <w:p w14:paraId="416F2040" w14:textId="77777777" w:rsidR="004A34BC" w:rsidRPr="004A34BC" w:rsidRDefault="004A34BC" w:rsidP="004A34BC">
      <w:pPr>
        <w:rPr>
          <w:rFonts w:cs="Arial"/>
          <w:sz w:val="24"/>
          <w:szCs w:val="24"/>
        </w:rPr>
      </w:pPr>
      <w:r w:rsidRPr="004A34BC">
        <w:rPr>
          <w:rFonts w:cs="Arial"/>
          <w:sz w:val="24"/>
          <w:szCs w:val="24"/>
        </w:rPr>
        <w:t>Upon the successful completion of this module, the student should be able to demonstrate the ability to:</w:t>
      </w:r>
    </w:p>
    <w:p w14:paraId="5F351B94" w14:textId="77777777" w:rsidR="004A34BC" w:rsidRPr="004A34BC" w:rsidRDefault="004A34BC" w:rsidP="004A34BC">
      <w:pPr>
        <w:pStyle w:val="ListParagraph"/>
        <w:rPr>
          <w:rFonts w:ascii="Arial" w:hAnsi="Arial" w:cs="Arial"/>
          <w:sz w:val="24"/>
          <w:szCs w:val="24"/>
        </w:rPr>
      </w:pPr>
    </w:p>
    <w:p w14:paraId="136FDEED" w14:textId="77777777" w:rsidR="004A34BC" w:rsidRPr="004A34BC" w:rsidRDefault="004A34BC" w:rsidP="004A34BC">
      <w:pPr>
        <w:rPr>
          <w:rFonts w:cs="Arial"/>
          <w:sz w:val="24"/>
          <w:szCs w:val="24"/>
        </w:rPr>
      </w:pPr>
    </w:p>
    <w:p w14:paraId="45C7DBA0" w14:textId="77777777" w:rsidR="004A34BC" w:rsidRPr="004A34BC" w:rsidRDefault="004A34BC" w:rsidP="004A34BC">
      <w:pPr>
        <w:numPr>
          <w:ilvl w:val="0"/>
          <w:numId w:val="18"/>
        </w:numPr>
        <w:ind w:left="567" w:hanging="567"/>
        <w:rPr>
          <w:rFonts w:cs="Arial"/>
          <w:sz w:val="24"/>
          <w:szCs w:val="24"/>
        </w:rPr>
      </w:pPr>
      <w:r w:rsidRPr="004A34BC">
        <w:rPr>
          <w:rFonts w:cs="Arial"/>
          <w:sz w:val="24"/>
          <w:szCs w:val="24"/>
        </w:rPr>
        <w:t>Critically evaluate a range of key emerging themes and make an assessment of their significance for a specific sector or industry.</w:t>
      </w:r>
    </w:p>
    <w:p w14:paraId="1F416570" w14:textId="77777777" w:rsidR="004A34BC" w:rsidRPr="004A34BC" w:rsidRDefault="004A34BC" w:rsidP="004A34BC">
      <w:pPr>
        <w:ind w:left="567" w:hanging="567"/>
        <w:rPr>
          <w:rFonts w:cs="Arial"/>
          <w:sz w:val="24"/>
          <w:szCs w:val="24"/>
        </w:rPr>
      </w:pPr>
    </w:p>
    <w:p w14:paraId="2ADD4B23" w14:textId="77777777" w:rsidR="004A34BC" w:rsidRPr="004A34BC" w:rsidRDefault="004A34BC" w:rsidP="004A34BC">
      <w:pPr>
        <w:numPr>
          <w:ilvl w:val="0"/>
          <w:numId w:val="18"/>
        </w:numPr>
        <w:ind w:left="567" w:hanging="567"/>
        <w:rPr>
          <w:rFonts w:cs="Arial"/>
          <w:sz w:val="24"/>
          <w:szCs w:val="24"/>
        </w:rPr>
      </w:pPr>
      <w:r w:rsidRPr="004A34BC">
        <w:rPr>
          <w:rFonts w:cs="Arial"/>
          <w:sz w:val="24"/>
          <w:szCs w:val="24"/>
        </w:rPr>
        <w:t>Propose strategic responses, which reflect contemporary practice and demonstrate creativity, to the key emerging themes judged to have the greatest potential impact on a specific sector.</w:t>
      </w:r>
    </w:p>
    <w:p w14:paraId="06984234" w14:textId="77777777" w:rsidR="004A34BC" w:rsidRPr="004A34BC" w:rsidRDefault="004A34BC" w:rsidP="004A34BC">
      <w:pPr>
        <w:rPr>
          <w:rFonts w:cs="Arial"/>
          <w:sz w:val="24"/>
          <w:szCs w:val="24"/>
        </w:rPr>
      </w:pPr>
    </w:p>
    <w:p w14:paraId="1A30791E" w14:textId="77777777" w:rsidR="004A34BC" w:rsidRPr="004A34BC" w:rsidRDefault="004A34BC" w:rsidP="004A34BC">
      <w:pPr>
        <w:pStyle w:val="fixed"/>
        <w:rPr>
          <w:rFonts w:ascii="Arial" w:hAnsi="Arial" w:cs="Arial"/>
          <w:szCs w:val="24"/>
        </w:rPr>
      </w:pPr>
      <w:r w:rsidRPr="004A34BC">
        <w:rPr>
          <w:rFonts w:ascii="Arial" w:hAnsi="Arial" w:cs="Arial"/>
          <w:szCs w:val="24"/>
        </w:rPr>
        <w:t>INDICATIVE CONTENT</w:t>
      </w:r>
    </w:p>
    <w:p w14:paraId="50A33E87" w14:textId="77777777" w:rsidR="004A34BC" w:rsidRPr="004A34BC" w:rsidRDefault="004A34BC" w:rsidP="004A34BC">
      <w:pPr>
        <w:pStyle w:val="fixed"/>
        <w:rPr>
          <w:rFonts w:ascii="Arial" w:hAnsi="Arial" w:cs="Arial"/>
          <w:szCs w:val="24"/>
        </w:rPr>
      </w:pPr>
    </w:p>
    <w:p w14:paraId="21A29796" w14:textId="77777777" w:rsidR="004A34BC" w:rsidRPr="004A34BC" w:rsidRDefault="004A34BC" w:rsidP="004A34BC">
      <w:pPr>
        <w:numPr>
          <w:ilvl w:val="0"/>
          <w:numId w:val="17"/>
        </w:numPr>
        <w:tabs>
          <w:tab w:val="clear" w:pos="360"/>
          <w:tab w:val="num" w:pos="567"/>
        </w:tabs>
        <w:ind w:left="567" w:hanging="567"/>
        <w:rPr>
          <w:rFonts w:cs="Arial"/>
          <w:sz w:val="24"/>
          <w:szCs w:val="24"/>
          <w:lang w:eastAsia="en-US"/>
        </w:rPr>
      </w:pPr>
      <w:r w:rsidRPr="004A34BC">
        <w:rPr>
          <w:rFonts w:cs="Arial"/>
          <w:sz w:val="24"/>
          <w:szCs w:val="24"/>
          <w:lang w:eastAsia="en-US"/>
        </w:rPr>
        <w:t>The need to monitor the environment and its impact on marketing thought and activity and the need for change.</w:t>
      </w:r>
    </w:p>
    <w:p w14:paraId="759E2776" w14:textId="77777777" w:rsidR="004A34BC" w:rsidRPr="004A34BC" w:rsidRDefault="004A34BC" w:rsidP="004A34BC">
      <w:pPr>
        <w:numPr>
          <w:ilvl w:val="0"/>
          <w:numId w:val="17"/>
        </w:numPr>
        <w:tabs>
          <w:tab w:val="clear" w:pos="360"/>
          <w:tab w:val="num" w:pos="567"/>
        </w:tabs>
        <w:ind w:left="567" w:hanging="567"/>
        <w:rPr>
          <w:rFonts w:cs="Arial"/>
          <w:sz w:val="24"/>
          <w:szCs w:val="24"/>
          <w:lang w:eastAsia="en-US"/>
        </w:rPr>
      </w:pPr>
      <w:r w:rsidRPr="004A34BC">
        <w:rPr>
          <w:rFonts w:cs="Arial"/>
          <w:sz w:val="24"/>
          <w:szCs w:val="24"/>
          <w:lang w:eastAsia="en-US"/>
        </w:rPr>
        <w:t>Changes in political governance systems and political focus (devolution and network governance).</w:t>
      </w:r>
    </w:p>
    <w:p w14:paraId="4F5CCF21" w14:textId="77777777" w:rsidR="004A34BC" w:rsidRPr="004A34BC" w:rsidRDefault="004A34BC" w:rsidP="004A34BC">
      <w:pPr>
        <w:numPr>
          <w:ilvl w:val="0"/>
          <w:numId w:val="17"/>
        </w:numPr>
        <w:tabs>
          <w:tab w:val="clear" w:pos="360"/>
          <w:tab w:val="num" w:pos="567"/>
        </w:tabs>
        <w:ind w:left="567" w:hanging="567"/>
        <w:rPr>
          <w:rFonts w:cs="Arial"/>
          <w:sz w:val="24"/>
          <w:szCs w:val="24"/>
          <w:lang w:eastAsia="en-US"/>
        </w:rPr>
      </w:pPr>
      <w:r w:rsidRPr="004A34BC">
        <w:rPr>
          <w:rFonts w:cs="Arial"/>
          <w:sz w:val="24"/>
          <w:szCs w:val="24"/>
          <w:lang w:eastAsia="en-US"/>
        </w:rPr>
        <w:t>Contemporary economic opportunities/challenges (credit crunch).</w:t>
      </w:r>
    </w:p>
    <w:p w14:paraId="3683092B" w14:textId="77777777" w:rsidR="004A34BC" w:rsidRPr="004A34BC" w:rsidRDefault="004A34BC" w:rsidP="004A34BC">
      <w:pPr>
        <w:numPr>
          <w:ilvl w:val="0"/>
          <w:numId w:val="17"/>
        </w:numPr>
        <w:tabs>
          <w:tab w:val="clear" w:pos="360"/>
          <w:tab w:val="num" w:pos="567"/>
        </w:tabs>
        <w:ind w:left="567" w:hanging="567"/>
        <w:rPr>
          <w:rFonts w:cs="Arial"/>
          <w:sz w:val="24"/>
          <w:szCs w:val="24"/>
          <w:lang w:eastAsia="en-US"/>
        </w:rPr>
      </w:pPr>
      <w:r w:rsidRPr="004A34BC">
        <w:rPr>
          <w:rFonts w:cs="Arial"/>
          <w:sz w:val="24"/>
          <w:szCs w:val="24"/>
          <w:lang w:eastAsia="en-US"/>
        </w:rPr>
        <w:t>Social change at local and global levels (changing demographics, migration, health and obesity).</w:t>
      </w:r>
    </w:p>
    <w:p w14:paraId="5C038AD7" w14:textId="77777777" w:rsidR="004A34BC" w:rsidRPr="004A34BC" w:rsidRDefault="004A34BC" w:rsidP="004A34BC">
      <w:pPr>
        <w:numPr>
          <w:ilvl w:val="0"/>
          <w:numId w:val="17"/>
        </w:numPr>
        <w:tabs>
          <w:tab w:val="clear" w:pos="360"/>
          <w:tab w:val="num" w:pos="567"/>
        </w:tabs>
        <w:ind w:left="567" w:hanging="567"/>
        <w:rPr>
          <w:rFonts w:cs="Arial"/>
          <w:sz w:val="24"/>
          <w:szCs w:val="24"/>
          <w:lang w:eastAsia="en-US"/>
        </w:rPr>
      </w:pPr>
      <w:r w:rsidRPr="004A34BC">
        <w:rPr>
          <w:rFonts w:cs="Arial"/>
          <w:sz w:val="24"/>
          <w:szCs w:val="24"/>
          <w:lang w:eastAsia="en-US"/>
        </w:rPr>
        <w:t>Emerging technologies (social networking, alternative energy technologies, nanotechnology).</w:t>
      </w:r>
    </w:p>
    <w:p w14:paraId="0EF23A3E" w14:textId="77777777" w:rsidR="004A34BC" w:rsidRPr="004A34BC" w:rsidRDefault="004A34BC" w:rsidP="004A34BC">
      <w:pPr>
        <w:numPr>
          <w:ilvl w:val="0"/>
          <w:numId w:val="17"/>
        </w:numPr>
        <w:tabs>
          <w:tab w:val="clear" w:pos="360"/>
          <w:tab w:val="num" w:pos="567"/>
        </w:tabs>
        <w:ind w:left="567" w:hanging="567"/>
        <w:rPr>
          <w:rFonts w:cs="Arial"/>
          <w:sz w:val="24"/>
          <w:szCs w:val="24"/>
          <w:lang w:eastAsia="en-US"/>
        </w:rPr>
      </w:pPr>
      <w:r w:rsidRPr="004A34BC">
        <w:rPr>
          <w:rFonts w:cs="Arial"/>
          <w:sz w:val="24"/>
          <w:szCs w:val="24"/>
          <w:lang w:eastAsia="en-US"/>
        </w:rPr>
        <w:t>Environmental challenges (climate change, waste and pollution).</w:t>
      </w:r>
    </w:p>
    <w:p w14:paraId="7DB111B8" w14:textId="77777777" w:rsidR="004A34BC" w:rsidRPr="004A34BC" w:rsidRDefault="004A34BC" w:rsidP="004A34BC">
      <w:pPr>
        <w:numPr>
          <w:ilvl w:val="0"/>
          <w:numId w:val="17"/>
        </w:numPr>
        <w:tabs>
          <w:tab w:val="clear" w:pos="360"/>
          <w:tab w:val="num" w:pos="567"/>
        </w:tabs>
        <w:ind w:left="567" w:hanging="567"/>
        <w:rPr>
          <w:rFonts w:cs="Arial"/>
          <w:sz w:val="24"/>
          <w:szCs w:val="24"/>
          <w:lang w:eastAsia="en-US"/>
        </w:rPr>
      </w:pPr>
      <w:r w:rsidRPr="004A34BC">
        <w:rPr>
          <w:rFonts w:cs="Arial"/>
          <w:sz w:val="24"/>
          <w:szCs w:val="24"/>
          <w:lang w:eastAsia="en-US"/>
        </w:rPr>
        <w:t>Changes in consumer behaviour (customer power, ethical consumption, internet and social networking applications).</w:t>
      </w:r>
    </w:p>
    <w:p w14:paraId="0D01BEB3" w14:textId="77777777" w:rsidR="004A34BC" w:rsidRPr="004A34BC" w:rsidRDefault="004A34BC" w:rsidP="004A34BC">
      <w:pPr>
        <w:numPr>
          <w:ilvl w:val="0"/>
          <w:numId w:val="17"/>
        </w:numPr>
        <w:tabs>
          <w:tab w:val="clear" w:pos="360"/>
          <w:tab w:val="num" w:pos="567"/>
        </w:tabs>
        <w:ind w:left="567" w:hanging="567"/>
        <w:rPr>
          <w:rFonts w:cs="Arial"/>
          <w:sz w:val="24"/>
          <w:szCs w:val="24"/>
          <w:lang w:eastAsia="en-US"/>
        </w:rPr>
      </w:pPr>
      <w:r w:rsidRPr="004A34BC">
        <w:rPr>
          <w:rFonts w:cs="Arial"/>
          <w:sz w:val="24"/>
          <w:szCs w:val="24"/>
          <w:lang w:eastAsia="en-US"/>
        </w:rPr>
        <w:t>Changes in nature/structure of competition and nature/structure of supply chains (strategic alliances, collaboration and co-opetition).</w:t>
      </w:r>
    </w:p>
    <w:p w14:paraId="16FDA070" w14:textId="77777777" w:rsidR="004A34BC" w:rsidRPr="004A34BC" w:rsidRDefault="004A34BC" w:rsidP="004A34BC">
      <w:pPr>
        <w:numPr>
          <w:ilvl w:val="0"/>
          <w:numId w:val="17"/>
        </w:numPr>
        <w:tabs>
          <w:tab w:val="clear" w:pos="360"/>
          <w:tab w:val="num" w:pos="567"/>
        </w:tabs>
        <w:ind w:left="567" w:hanging="567"/>
        <w:rPr>
          <w:rFonts w:cs="Arial"/>
          <w:sz w:val="24"/>
          <w:szCs w:val="24"/>
          <w:lang w:eastAsia="en-US"/>
        </w:rPr>
      </w:pPr>
      <w:r w:rsidRPr="004A34BC">
        <w:rPr>
          <w:rFonts w:cs="Arial"/>
          <w:sz w:val="24"/>
          <w:szCs w:val="24"/>
          <w:lang w:eastAsia="en-US"/>
        </w:rPr>
        <w:lastRenderedPageBreak/>
        <w:t>Methods of forecasting/predicting change (scenario planning, impact/risk assessment)</w:t>
      </w:r>
    </w:p>
    <w:p w14:paraId="1B00A023" w14:textId="77777777" w:rsidR="004A34BC" w:rsidRPr="004A34BC" w:rsidRDefault="004A34BC" w:rsidP="004A34BC">
      <w:pPr>
        <w:numPr>
          <w:ilvl w:val="0"/>
          <w:numId w:val="17"/>
        </w:numPr>
        <w:tabs>
          <w:tab w:val="clear" w:pos="360"/>
          <w:tab w:val="num" w:pos="567"/>
        </w:tabs>
        <w:ind w:left="567" w:hanging="567"/>
        <w:rPr>
          <w:rFonts w:cs="Arial"/>
          <w:sz w:val="24"/>
          <w:szCs w:val="24"/>
          <w:lang w:eastAsia="en-US"/>
        </w:rPr>
      </w:pPr>
      <w:r w:rsidRPr="004A34BC">
        <w:rPr>
          <w:rFonts w:cs="Arial"/>
          <w:sz w:val="24"/>
          <w:szCs w:val="24"/>
          <w:lang w:eastAsia="en-US"/>
        </w:rPr>
        <w:t>Importance of emerging themes (use of relevant frameworks to analyse impacts at sectoral or industry level e.g. Porter’s Five Forces Model).</w:t>
      </w:r>
    </w:p>
    <w:p w14:paraId="020C2214" w14:textId="77777777" w:rsidR="004A34BC" w:rsidRPr="004A34BC" w:rsidRDefault="004A34BC" w:rsidP="004A34BC">
      <w:pPr>
        <w:numPr>
          <w:ilvl w:val="0"/>
          <w:numId w:val="17"/>
        </w:numPr>
        <w:tabs>
          <w:tab w:val="clear" w:pos="360"/>
          <w:tab w:val="num" w:pos="567"/>
        </w:tabs>
        <w:ind w:left="567" w:hanging="567"/>
        <w:rPr>
          <w:rFonts w:cs="Arial"/>
          <w:sz w:val="24"/>
          <w:szCs w:val="24"/>
          <w:lang w:eastAsia="en-US"/>
        </w:rPr>
      </w:pPr>
      <w:r w:rsidRPr="004A34BC">
        <w:rPr>
          <w:rFonts w:cs="Arial"/>
          <w:sz w:val="24"/>
          <w:szCs w:val="24"/>
          <w:lang w:eastAsia="en-US"/>
        </w:rPr>
        <w:t>New ground (guerrilla marketing, digital marketing and digital business functions).</w:t>
      </w:r>
    </w:p>
    <w:p w14:paraId="2684180F" w14:textId="77777777" w:rsidR="004A34BC" w:rsidRPr="004A34BC" w:rsidRDefault="004A34BC" w:rsidP="004A34BC">
      <w:pPr>
        <w:numPr>
          <w:ilvl w:val="0"/>
          <w:numId w:val="17"/>
        </w:numPr>
        <w:tabs>
          <w:tab w:val="clear" w:pos="360"/>
          <w:tab w:val="num" w:pos="567"/>
        </w:tabs>
        <w:ind w:left="567" w:hanging="567"/>
        <w:rPr>
          <w:rFonts w:cs="Arial"/>
          <w:sz w:val="24"/>
          <w:szCs w:val="24"/>
          <w:lang w:eastAsia="en-US"/>
        </w:rPr>
      </w:pPr>
      <w:r w:rsidRPr="004A34BC">
        <w:rPr>
          <w:rFonts w:cs="Arial"/>
          <w:sz w:val="24"/>
          <w:szCs w:val="24"/>
          <w:lang w:eastAsia="en-US"/>
        </w:rPr>
        <w:t>Contemporary business strategies (how business has changes over the last 30 years and what may happen in the future).</w:t>
      </w:r>
    </w:p>
    <w:p w14:paraId="349BB32C" w14:textId="77777777" w:rsidR="004A34BC" w:rsidRPr="004A34BC" w:rsidRDefault="004A34BC" w:rsidP="004A34BC">
      <w:pPr>
        <w:numPr>
          <w:ilvl w:val="0"/>
          <w:numId w:val="17"/>
        </w:numPr>
        <w:tabs>
          <w:tab w:val="clear" w:pos="360"/>
          <w:tab w:val="num" w:pos="567"/>
        </w:tabs>
        <w:ind w:left="567" w:hanging="567"/>
        <w:rPr>
          <w:rFonts w:cs="Arial"/>
          <w:sz w:val="24"/>
          <w:szCs w:val="24"/>
          <w:lang w:eastAsia="en-US"/>
        </w:rPr>
      </w:pPr>
      <w:r w:rsidRPr="004A34BC">
        <w:rPr>
          <w:rFonts w:cs="Arial"/>
          <w:sz w:val="24"/>
          <w:szCs w:val="24"/>
          <w:lang w:eastAsia="en-US"/>
        </w:rPr>
        <w:t xml:space="preserve">Sources of data and intelligence (the importance of gathering data from management and marketing information systems, which can be used to make strategic decisions). </w:t>
      </w:r>
    </w:p>
    <w:p w14:paraId="5435608C" w14:textId="77777777" w:rsidR="00DD38E9" w:rsidRPr="00182B68" w:rsidRDefault="00DD38E9" w:rsidP="00DD38E9"/>
    <w:p w14:paraId="1EC5B23A" w14:textId="77777777" w:rsidR="00C93FE8" w:rsidRDefault="00C93FE8" w:rsidP="00DD38E9">
      <w:pPr>
        <w:rPr>
          <w:rFonts w:cs="Arial"/>
          <w:b/>
          <w:bCs/>
          <w:sz w:val="24"/>
          <w:szCs w:val="24"/>
          <w:u w:val="single"/>
        </w:rPr>
      </w:pPr>
    </w:p>
    <w:p w14:paraId="21532CF8" w14:textId="77777777" w:rsidR="00C93FE8" w:rsidRDefault="00C93FE8" w:rsidP="00DD38E9">
      <w:pPr>
        <w:rPr>
          <w:rFonts w:cs="Arial"/>
          <w:b/>
          <w:bCs/>
          <w:sz w:val="24"/>
          <w:szCs w:val="24"/>
          <w:u w:val="single"/>
        </w:rPr>
      </w:pPr>
    </w:p>
    <w:p w14:paraId="0EF0EE07" w14:textId="77777777" w:rsidR="00C93FE8" w:rsidRDefault="00C93FE8" w:rsidP="00DD38E9">
      <w:pPr>
        <w:rPr>
          <w:rFonts w:cs="Arial"/>
          <w:b/>
          <w:bCs/>
          <w:sz w:val="24"/>
          <w:szCs w:val="24"/>
          <w:u w:val="single"/>
        </w:rPr>
      </w:pPr>
    </w:p>
    <w:p w14:paraId="4BE84468" w14:textId="77777777" w:rsidR="00C93FE8" w:rsidRDefault="00C93FE8" w:rsidP="00DD38E9">
      <w:pPr>
        <w:rPr>
          <w:rFonts w:cs="Arial"/>
          <w:b/>
          <w:bCs/>
          <w:sz w:val="24"/>
          <w:szCs w:val="24"/>
          <w:u w:val="single"/>
        </w:rPr>
      </w:pPr>
    </w:p>
    <w:p w14:paraId="289516A9" w14:textId="77777777" w:rsidR="00C93FE8" w:rsidRDefault="00C93FE8" w:rsidP="00DD38E9">
      <w:pPr>
        <w:rPr>
          <w:rFonts w:cs="Arial"/>
          <w:b/>
          <w:bCs/>
          <w:sz w:val="24"/>
          <w:szCs w:val="24"/>
          <w:u w:val="single"/>
        </w:rPr>
      </w:pPr>
    </w:p>
    <w:p w14:paraId="7A9312CE" w14:textId="77777777" w:rsidR="00C93FE8" w:rsidRDefault="00C93FE8" w:rsidP="00DD38E9">
      <w:pPr>
        <w:rPr>
          <w:rFonts w:cs="Arial"/>
          <w:b/>
          <w:bCs/>
          <w:sz w:val="24"/>
          <w:szCs w:val="24"/>
          <w:u w:val="single"/>
        </w:rPr>
      </w:pPr>
    </w:p>
    <w:p w14:paraId="774558A0" w14:textId="77777777" w:rsidR="00C93FE8" w:rsidRDefault="00C93FE8" w:rsidP="00DD38E9">
      <w:pPr>
        <w:rPr>
          <w:rFonts w:cs="Arial"/>
          <w:b/>
          <w:bCs/>
          <w:sz w:val="24"/>
          <w:szCs w:val="24"/>
          <w:u w:val="single"/>
        </w:rPr>
      </w:pPr>
    </w:p>
    <w:p w14:paraId="3A65F2A1" w14:textId="77777777" w:rsidR="00C93FE8" w:rsidRDefault="00C93FE8" w:rsidP="00DD38E9">
      <w:pPr>
        <w:rPr>
          <w:rFonts w:cs="Arial"/>
          <w:b/>
          <w:bCs/>
          <w:sz w:val="24"/>
          <w:szCs w:val="24"/>
          <w:u w:val="single"/>
        </w:rPr>
      </w:pPr>
    </w:p>
    <w:p w14:paraId="7419D1BE" w14:textId="77777777" w:rsidR="00C93FE8" w:rsidRDefault="00C93FE8" w:rsidP="00DD38E9">
      <w:pPr>
        <w:rPr>
          <w:rFonts w:cs="Arial"/>
          <w:b/>
          <w:bCs/>
          <w:sz w:val="24"/>
          <w:szCs w:val="24"/>
          <w:u w:val="single"/>
        </w:rPr>
      </w:pPr>
    </w:p>
    <w:p w14:paraId="1D905C43" w14:textId="77777777" w:rsidR="00C93FE8" w:rsidRDefault="00C93FE8" w:rsidP="00DD38E9">
      <w:pPr>
        <w:rPr>
          <w:rFonts w:cs="Arial"/>
          <w:b/>
          <w:bCs/>
          <w:sz w:val="24"/>
          <w:szCs w:val="24"/>
          <w:u w:val="single"/>
        </w:rPr>
      </w:pPr>
    </w:p>
    <w:p w14:paraId="46304218" w14:textId="77777777" w:rsidR="00C93FE8" w:rsidRDefault="00C93FE8" w:rsidP="00DD38E9">
      <w:pPr>
        <w:rPr>
          <w:rFonts w:cs="Arial"/>
          <w:b/>
          <w:bCs/>
          <w:sz w:val="24"/>
          <w:szCs w:val="24"/>
          <w:u w:val="single"/>
        </w:rPr>
      </w:pPr>
    </w:p>
    <w:p w14:paraId="44645EB2" w14:textId="77777777" w:rsidR="00C93FE8" w:rsidRDefault="00C93FE8" w:rsidP="00DD38E9">
      <w:pPr>
        <w:rPr>
          <w:rFonts w:cs="Arial"/>
          <w:b/>
          <w:bCs/>
          <w:sz w:val="24"/>
          <w:szCs w:val="24"/>
          <w:u w:val="single"/>
        </w:rPr>
      </w:pPr>
    </w:p>
    <w:p w14:paraId="5991B38C" w14:textId="77777777" w:rsidR="00C93FE8" w:rsidRDefault="00C93FE8" w:rsidP="00DD38E9">
      <w:pPr>
        <w:rPr>
          <w:rFonts w:cs="Arial"/>
          <w:b/>
          <w:bCs/>
          <w:sz w:val="24"/>
          <w:szCs w:val="24"/>
          <w:u w:val="single"/>
        </w:rPr>
      </w:pPr>
    </w:p>
    <w:p w14:paraId="45A1D661" w14:textId="77777777" w:rsidR="00C93FE8" w:rsidRDefault="00C93FE8" w:rsidP="00DD38E9">
      <w:pPr>
        <w:rPr>
          <w:rFonts w:cs="Arial"/>
          <w:b/>
          <w:bCs/>
          <w:sz w:val="24"/>
          <w:szCs w:val="24"/>
          <w:u w:val="single"/>
        </w:rPr>
      </w:pPr>
    </w:p>
    <w:p w14:paraId="6CAA1CE1" w14:textId="77777777" w:rsidR="00C93FE8" w:rsidRDefault="00C93FE8" w:rsidP="00DD38E9">
      <w:pPr>
        <w:rPr>
          <w:rFonts w:cs="Arial"/>
          <w:b/>
          <w:bCs/>
          <w:sz w:val="24"/>
          <w:szCs w:val="24"/>
          <w:u w:val="single"/>
        </w:rPr>
      </w:pPr>
    </w:p>
    <w:p w14:paraId="5522D52E" w14:textId="77777777" w:rsidR="00C93FE8" w:rsidRDefault="00C93FE8" w:rsidP="00DD38E9">
      <w:pPr>
        <w:rPr>
          <w:rFonts w:cs="Arial"/>
          <w:b/>
          <w:bCs/>
          <w:sz w:val="24"/>
          <w:szCs w:val="24"/>
          <w:u w:val="single"/>
        </w:rPr>
      </w:pPr>
    </w:p>
    <w:p w14:paraId="34591FDA" w14:textId="77777777" w:rsidR="00C93FE8" w:rsidRDefault="00C93FE8" w:rsidP="00DD38E9">
      <w:pPr>
        <w:rPr>
          <w:rFonts w:cs="Arial"/>
          <w:b/>
          <w:bCs/>
          <w:sz w:val="24"/>
          <w:szCs w:val="24"/>
          <w:u w:val="single"/>
        </w:rPr>
      </w:pPr>
    </w:p>
    <w:p w14:paraId="5A27B560" w14:textId="77777777" w:rsidR="00C93FE8" w:rsidRDefault="00C93FE8" w:rsidP="00DD38E9">
      <w:pPr>
        <w:rPr>
          <w:rFonts w:cs="Arial"/>
          <w:b/>
          <w:bCs/>
          <w:sz w:val="24"/>
          <w:szCs w:val="24"/>
          <w:u w:val="single"/>
        </w:rPr>
      </w:pPr>
    </w:p>
    <w:p w14:paraId="40661325" w14:textId="77777777" w:rsidR="00C93FE8" w:rsidRDefault="00C93FE8" w:rsidP="00DD38E9">
      <w:pPr>
        <w:rPr>
          <w:rFonts w:cs="Arial"/>
          <w:b/>
          <w:bCs/>
          <w:sz w:val="24"/>
          <w:szCs w:val="24"/>
          <w:u w:val="single"/>
        </w:rPr>
      </w:pPr>
    </w:p>
    <w:p w14:paraId="26F9422B" w14:textId="77777777" w:rsidR="00C93FE8" w:rsidRDefault="00C93FE8" w:rsidP="00DD38E9">
      <w:pPr>
        <w:rPr>
          <w:rFonts w:cs="Arial"/>
          <w:b/>
          <w:bCs/>
          <w:sz w:val="24"/>
          <w:szCs w:val="24"/>
          <w:u w:val="single"/>
        </w:rPr>
      </w:pPr>
    </w:p>
    <w:p w14:paraId="436C294A" w14:textId="77777777" w:rsidR="00C93FE8" w:rsidRDefault="00C93FE8" w:rsidP="00DD38E9">
      <w:pPr>
        <w:rPr>
          <w:rFonts w:cs="Arial"/>
          <w:b/>
          <w:bCs/>
          <w:sz w:val="24"/>
          <w:szCs w:val="24"/>
          <w:u w:val="single"/>
        </w:rPr>
      </w:pPr>
    </w:p>
    <w:p w14:paraId="2778C22B" w14:textId="77777777" w:rsidR="00C93FE8" w:rsidRDefault="00C93FE8" w:rsidP="00DD38E9">
      <w:pPr>
        <w:rPr>
          <w:rFonts w:cs="Arial"/>
          <w:b/>
          <w:bCs/>
          <w:sz w:val="24"/>
          <w:szCs w:val="24"/>
          <w:u w:val="single"/>
        </w:rPr>
      </w:pPr>
    </w:p>
    <w:p w14:paraId="5EBDADA2" w14:textId="77777777" w:rsidR="00C93FE8" w:rsidRDefault="00C93FE8" w:rsidP="00DD38E9">
      <w:pPr>
        <w:rPr>
          <w:rFonts w:cs="Arial"/>
          <w:b/>
          <w:bCs/>
          <w:sz w:val="24"/>
          <w:szCs w:val="24"/>
          <w:u w:val="single"/>
        </w:rPr>
      </w:pPr>
    </w:p>
    <w:p w14:paraId="2DBAFAAB" w14:textId="77777777" w:rsidR="00C93FE8" w:rsidRDefault="00C93FE8" w:rsidP="00DD38E9">
      <w:pPr>
        <w:rPr>
          <w:rFonts w:cs="Arial"/>
          <w:b/>
          <w:bCs/>
          <w:sz w:val="24"/>
          <w:szCs w:val="24"/>
          <w:u w:val="single"/>
        </w:rPr>
      </w:pPr>
    </w:p>
    <w:p w14:paraId="792F2B4A" w14:textId="77777777" w:rsidR="00C93FE8" w:rsidRDefault="00C93FE8" w:rsidP="00DD38E9">
      <w:pPr>
        <w:rPr>
          <w:rFonts w:cs="Arial"/>
          <w:b/>
          <w:bCs/>
          <w:sz w:val="24"/>
          <w:szCs w:val="24"/>
          <w:u w:val="single"/>
        </w:rPr>
      </w:pPr>
    </w:p>
    <w:p w14:paraId="219CA66D" w14:textId="77777777" w:rsidR="00C93FE8" w:rsidRDefault="00C93FE8" w:rsidP="00DD38E9">
      <w:pPr>
        <w:rPr>
          <w:rFonts w:cs="Arial"/>
          <w:b/>
          <w:bCs/>
          <w:sz w:val="24"/>
          <w:szCs w:val="24"/>
          <w:u w:val="single"/>
        </w:rPr>
      </w:pPr>
    </w:p>
    <w:p w14:paraId="11A976D9" w14:textId="77777777" w:rsidR="00C93FE8" w:rsidRDefault="00C93FE8" w:rsidP="00DD38E9">
      <w:pPr>
        <w:rPr>
          <w:rFonts w:cs="Arial"/>
          <w:b/>
          <w:bCs/>
          <w:sz w:val="24"/>
          <w:szCs w:val="24"/>
          <w:u w:val="single"/>
        </w:rPr>
      </w:pPr>
    </w:p>
    <w:p w14:paraId="2D410EBE" w14:textId="77777777" w:rsidR="00C93FE8" w:rsidRDefault="00C93FE8" w:rsidP="00DD38E9">
      <w:pPr>
        <w:rPr>
          <w:rFonts w:cs="Arial"/>
          <w:b/>
          <w:bCs/>
          <w:sz w:val="24"/>
          <w:szCs w:val="24"/>
          <w:u w:val="single"/>
        </w:rPr>
      </w:pPr>
    </w:p>
    <w:p w14:paraId="33DF536F" w14:textId="77777777" w:rsidR="00C93FE8" w:rsidRDefault="00C93FE8" w:rsidP="00DD38E9">
      <w:pPr>
        <w:rPr>
          <w:rFonts w:cs="Arial"/>
          <w:b/>
          <w:bCs/>
          <w:sz w:val="24"/>
          <w:szCs w:val="24"/>
          <w:u w:val="single"/>
        </w:rPr>
      </w:pPr>
    </w:p>
    <w:p w14:paraId="19909CF2" w14:textId="77777777" w:rsidR="00C93FE8" w:rsidRDefault="00C93FE8" w:rsidP="00DD38E9">
      <w:pPr>
        <w:rPr>
          <w:rFonts w:cs="Arial"/>
          <w:b/>
          <w:bCs/>
          <w:sz w:val="24"/>
          <w:szCs w:val="24"/>
          <w:u w:val="single"/>
        </w:rPr>
      </w:pPr>
    </w:p>
    <w:p w14:paraId="5BE1BEAA" w14:textId="77777777" w:rsidR="00C93FE8" w:rsidRDefault="00C93FE8" w:rsidP="00DD38E9">
      <w:pPr>
        <w:rPr>
          <w:rFonts w:cs="Arial"/>
          <w:b/>
          <w:bCs/>
          <w:sz w:val="24"/>
          <w:szCs w:val="24"/>
          <w:u w:val="single"/>
        </w:rPr>
      </w:pPr>
    </w:p>
    <w:p w14:paraId="7E5C55EC" w14:textId="77777777" w:rsidR="00C93FE8" w:rsidRDefault="00C93FE8" w:rsidP="00DD38E9">
      <w:pPr>
        <w:rPr>
          <w:rFonts w:cs="Arial"/>
          <w:b/>
          <w:bCs/>
          <w:sz w:val="24"/>
          <w:szCs w:val="24"/>
          <w:u w:val="single"/>
        </w:rPr>
      </w:pPr>
    </w:p>
    <w:p w14:paraId="37593A97" w14:textId="77777777" w:rsidR="00C93FE8" w:rsidRDefault="00C93FE8" w:rsidP="00DD38E9">
      <w:pPr>
        <w:rPr>
          <w:rFonts w:cs="Arial"/>
          <w:b/>
          <w:bCs/>
          <w:sz w:val="24"/>
          <w:szCs w:val="24"/>
          <w:u w:val="single"/>
        </w:rPr>
      </w:pPr>
    </w:p>
    <w:p w14:paraId="7529966F" w14:textId="77777777" w:rsidR="00C93FE8" w:rsidRDefault="00C93FE8" w:rsidP="00DD38E9">
      <w:pPr>
        <w:rPr>
          <w:rFonts w:cs="Arial"/>
          <w:b/>
          <w:bCs/>
          <w:sz w:val="24"/>
          <w:szCs w:val="24"/>
          <w:u w:val="single"/>
        </w:rPr>
      </w:pPr>
    </w:p>
    <w:p w14:paraId="577D0986" w14:textId="77777777" w:rsidR="00C93FE8" w:rsidRDefault="00C93FE8" w:rsidP="00DD38E9">
      <w:pPr>
        <w:rPr>
          <w:rFonts w:cs="Arial"/>
          <w:b/>
          <w:bCs/>
          <w:sz w:val="24"/>
          <w:szCs w:val="24"/>
          <w:u w:val="single"/>
        </w:rPr>
      </w:pPr>
    </w:p>
    <w:p w14:paraId="72E3346A" w14:textId="77777777" w:rsidR="00C93FE8" w:rsidRDefault="00C93FE8" w:rsidP="00DD38E9">
      <w:pPr>
        <w:rPr>
          <w:rFonts w:cs="Arial"/>
          <w:b/>
          <w:bCs/>
          <w:sz w:val="24"/>
          <w:szCs w:val="24"/>
          <w:u w:val="single"/>
        </w:rPr>
      </w:pPr>
    </w:p>
    <w:p w14:paraId="115EC571" w14:textId="77777777" w:rsidR="00C93FE8" w:rsidRDefault="00C93FE8" w:rsidP="00DD38E9">
      <w:pPr>
        <w:rPr>
          <w:rFonts w:cs="Arial"/>
          <w:b/>
          <w:bCs/>
          <w:sz w:val="24"/>
          <w:szCs w:val="24"/>
          <w:u w:val="single"/>
        </w:rPr>
      </w:pPr>
    </w:p>
    <w:p w14:paraId="7BC92822" w14:textId="77777777" w:rsidR="00C93FE8" w:rsidRDefault="00C93FE8" w:rsidP="00DD38E9">
      <w:pPr>
        <w:rPr>
          <w:rFonts w:cs="Arial"/>
          <w:b/>
          <w:bCs/>
          <w:sz w:val="24"/>
          <w:szCs w:val="24"/>
          <w:u w:val="single"/>
        </w:rPr>
      </w:pPr>
    </w:p>
    <w:p w14:paraId="6F15A75F" w14:textId="77777777" w:rsidR="00C93FE8" w:rsidRDefault="00C93FE8" w:rsidP="00DD38E9">
      <w:pPr>
        <w:rPr>
          <w:rFonts w:cs="Arial"/>
          <w:b/>
          <w:bCs/>
          <w:sz w:val="24"/>
          <w:szCs w:val="24"/>
          <w:u w:val="single"/>
        </w:rPr>
      </w:pPr>
    </w:p>
    <w:p w14:paraId="2CC2CDA4" w14:textId="77777777" w:rsidR="00C93FE8" w:rsidRDefault="00C93FE8" w:rsidP="00DD38E9">
      <w:pPr>
        <w:rPr>
          <w:rFonts w:cs="Arial"/>
          <w:b/>
          <w:bCs/>
          <w:sz w:val="24"/>
          <w:szCs w:val="24"/>
          <w:u w:val="single"/>
        </w:rPr>
      </w:pPr>
    </w:p>
    <w:p w14:paraId="4857D63C" w14:textId="77777777" w:rsidR="00C93FE8" w:rsidRDefault="00C93FE8" w:rsidP="00DD38E9">
      <w:pPr>
        <w:rPr>
          <w:rFonts w:cs="Arial"/>
          <w:b/>
          <w:bCs/>
          <w:sz w:val="24"/>
          <w:szCs w:val="24"/>
          <w:u w:val="single"/>
        </w:rPr>
      </w:pPr>
    </w:p>
    <w:p w14:paraId="6CC2847A" w14:textId="77777777" w:rsidR="00C93FE8" w:rsidRDefault="00C93FE8" w:rsidP="00DD38E9">
      <w:pPr>
        <w:rPr>
          <w:rFonts w:cs="Arial"/>
          <w:b/>
          <w:bCs/>
          <w:sz w:val="24"/>
          <w:szCs w:val="24"/>
          <w:u w:val="single"/>
        </w:rPr>
      </w:pPr>
    </w:p>
    <w:p w14:paraId="7D611D80" w14:textId="77777777" w:rsidR="00C93FE8" w:rsidRDefault="00C93FE8" w:rsidP="00DD38E9">
      <w:pPr>
        <w:rPr>
          <w:rFonts w:cs="Arial"/>
          <w:b/>
          <w:bCs/>
          <w:sz w:val="24"/>
          <w:szCs w:val="24"/>
          <w:u w:val="single"/>
        </w:rPr>
      </w:pPr>
    </w:p>
    <w:p w14:paraId="11B5A7F8" w14:textId="77777777" w:rsidR="00C93FE8" w:rsidRDefault="00C93FE8" w:rsidP="00DD38E9">
      <w:pPr>
        <w:rPr>
          <w:rFonts w:cs="Arial"/>
          <w:b/>
          <w:bCs/>
          <w:sz w:val="24"/>
          <w:szCs w:val="24"/>
          <w:u w:val="single"/>
        </w:rPr>
      </w:pPr>
    </w:p>
    <w:p w14:paraId="00F9A14D" w14:textId="77777777" w:rsidR="00C93FE8" w:rsidRDefault="00C93FE8" w:rsidP="00DD38E9">
      <w:pPr>
        <w:rPr>
          <w:rFonts w:cs="Arial"/>
          <w:b/>
          <w:bCs/>
          <w:sz w:val="24"/>
          <w:szCs w:val="24"/>
          <w:u w:val="single"/>
        </w:rPr>
      </w:pPr>
    </w:p>
    <w:p w14:paraId="03ADB00A" w14:textId="255A3D4E" w:rsidR="00DD38E9" w:rsidRPr="004A34BC" w:rsidRDefault="00D066B7" w:rsidP="00DD38E9">
      <w:pPr>
        <w:rPr>
          <w:rFonts w:cs="Arial"/>
          <w:b/>
          <w:bCs/>
          <w:sz w:val="24"/>
          <w:szCs w:val="24"/>
          <w:u w:val="single"/>
        </w:rPr>
      </w:pPr>
      <w:r>
        <w:rPr>
          <w:rFonts w:cs="Arial"/>
          <w:b/>
          <w:bCs/>
          <w:sz w:val="24"/>
          <w:szCs w:val="24"/>
          <w:u w:val="single"/>
        </w:rPr>
        <w:lastRenderedPageBreak/>
        <w:t>Lecture Programme 201</w:t>
      </w:r>
      <w:r w:rsidR="002346DD">
        <w:rPr>
          <w:rFonts w:cs="Arial"/>
          <w:b/>
          <w:bCs/>
          <w:sz w:val="24"/>
          <w:szCs w:val="24"/>
          <w:u w:val="single"/>
        </w:rPr>
        <w:t>9</w:t>
      </w:r>
      <w:r>
        <w:rPr>
          <w:rFonts w:cs="Arial"/>
          <w:b/>
          <w:bCs/>
          <w:sz w:val="24"/>
          <w:szCs w:val="24"/>
          <w:u w:val="single"/>
        </w:rPr>
        <w:t>-</w:t>
      </w:r>
      <w:r w:rsidR="002346DD">
        <w:rPr>
          <w:rFonts w:cs="Arial"/>
          <w:b/>
          <w:bCs/>
          <w:sz w:val="24"/>
          <w:szCs w:val="24"/>
          <w:u w:val="single"/>
        </w:rPr>
        <w:t>20</w:t>
      </w:r>
      <w:r w:rsidR="00DD38E9" w:rsidRPr="004A34BC">
        <w:rPr>
          <w:rFonts w:cs="Arial"/>
          <w:b/>
          <w:bCs/>
          <w:sz w:val="24"/>
          <w:szCs w:val="24"/>
          <w:u w:val="single"/>
        </w:rPr>
        <w:t xml:space="preserve"> </w:t>
      </w:r>
      <w:r w:rsidR="00DD38E9" w:rsidRPr="004A34BC">
        <w:rPr>
          <w:rFonts w:cs="Arial"/>
          <w:b/>
          <w:bCs/>
          <w:sz w:val="24"/>
          <w:szCs w:val="24"/>
          <w:u w:val="single"/>
        </w:rPr>
        <w:br/>
      </w:r>
    </w:p>
    <w:p w14:paraId="124EED81" w14:textId="77777777" w:rsidR="002346DD" w:rsidRPr="00860C79" w:rsidRDefault="002346DD" w:rsidP="002346DD">
      <w:pPr>
        <w:rPr>
          <w:rFonts w:cs="Arial"/>
          <w:bCs/>
        </w:rPr>
      </w:pPr>
      <w:r w:rsidRPr="00860C79">
        <w:rPr>
          <w:rFonts w:cs="Arial"/>
          <w:b/>
          <w:bCs/>
        </w:rPr>
        <w:t>LECTURE SCHEDULE</w:t>
      </w:r>
      <w:r w:rsidRPr="00860C79">
        <w:rPr>
          <w:rFonts w:cs="Arial"/>
          <w:b/>
          <w:bCs/>
        </w:rPr>
        <w:br/>
      </w:r>
    </w:p>
    <w:p w14:paraId="78FA1C3E" w14:textId="7E83FF6B" w:rsidR="002346DD" w:rsidRPr="00860C79" w:rsidRDefault="002346DD" w:rsidP="002346DD">
      <w:pPr>
        <w:rPr>
          <w:rFonts w:cs="Arial"/>
        </w:rPr>
      </w:pPr>
      <w:r w:rsidRPr="00860C79">
        <w:rPr>
          <w:rFonts w:cs="Arial"/>
          <w:bCs/>
        </w:rPr>
        <w:t xml:space="preserve">Taught sessions will be held each week on a </w:t>
      </w:r>
      <w:r>
        <w:rPr>
          <w:rFonts w:cs="Arial"/>
          <w:bCs/>
        </w:rPr>
        <w:t>Tuesday</w:t>
      </w:r>
      <w:r w:rsidRPr="00860C79">
        <w:rPr>
          <w:rFonts w:cs="Arial"/>
          <w:bCs/>
        </w:rPr>
        <w:t xml:space="preserve">, from </w:t>
      </w:r>
      <w:r>
        <w:rPr>
          <w:rFonts w:cs="Arial"/>
          <w:bCs/>
        </w:rPr>
        <w:t>1</w:t>
      </w:r>
      <w:r w:rsidR="00064AED">
        <w:rPr>
          <w:rFonts w:cs="Arial"/>
          <w:bCs/>
        </w:rPr>
        <w:t>1am</w:t>
      </w:r>
      <w:r w:rsidRPr="00860C79">
        <w:rPr>
          <w:rFonts w:cs="Arial"/>
          <w:bCs/>
        </w:rPr>
        <w:t xml:space="preserve"> normally in room </w:t>
      </w:r>
      <w:r>
        <w:rPr>
          <w:rFonts w:cs="Arial"/>
          <w:bCs/>
        </w:rPr>
        <w:t>AS</w:t>
      </w:r>
      <w:r w:rsidR="00064AED">
        <w:rPr>
          <w:rFonts w:cs="Arial"/>
          <w:bCs/>
        </w:rPr>
        <w:t>4</w:t>
      </w:r>
      <w:r>
        <w:rPr>
          <w:rFonts w:cs="Arial"/>
          <w:bCs/>
        </w:rPr>
        <w:t>07</w:t>
      </w:r>
      <w:r w:rsidRPr="00860C79">
        <w:rPr>
          <w:rFonts w:cs="Arial"/>
          <w:bCs/>
        </w:rPr>
        <w:t xml:space="preserve">. </w:t>
      </w:r>
      <w:r w:rsidRPr="004D29BD">
        <w:rPr>
          <w:rFonts w:cs="Arial"/>
          <w:b/>
        </w:rPr>
        <w:t>Please be aware that this schedule is subject to change</w:t>
      </w:r>
      <w:r w:rsidRPr="00860C79">
        <w:rPr>
          <w:rFonts w:cs="Arial"/>
        </w:rPr>
        <w:t>, so regular consultation of the Moodle site is essential.</w:t>
      </w:r>
    </w:p>
    <w:p w14:paraId="2E1A6113" w14:textId="77777777" w:rsidR="002346DD" w:rsidRPr="00690341" w:rsidRDefault="002346DD" w:rsidP="002346DD">
      <w:pPr>
        <w:rPr>
          <w:rFonts w:cs="Arial"/>
          <w:b/>
          <w:color w:val="000000"/>
          <w:lang w:eastAsia="x-none"/>
        </w:rPr>
      </w:pPr>
      <w:r w:rsidRPr="00690341">
        <w:rPr>
          <w:rFonts w:cs="Arial"/>
          <w:b/>
          <w:color w:val="000000"/>
          <w:lang w:eastAsia="x-none"/>
        </w:rPr>
        <w:t>Semester 1:</w:t>
      </w:r>
    </w:p>
    <w:p w14:paraId="767464DC" w14:textId="15F8AAAA" w:rsidR="00DD38E9" w:rsidRDefault="00DD38E9" w:rsidP="00DD38E9">
      <w:pPr>
        <w:rPr>
          <w:rFonts w:cs="Arial"/>
          <w:bCs/>
          <w:sz w:val="24"/>
          <w:szCs w:val="24"/>
          <w:u w:val="single"/>
        </w:rPr>
      </w:pPr>
    </w:p>
    <w:tbl>
      <w:tblPr>
        <w:tblW w:w="8642" w:type="dxa"/>
        <w:jc w:val="cente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646"/>
        <w:gridCol w:w="3594"/>
        <w:gridCol w:w="3402"/>
      </w:tblGrid>
      <w:tr w:rsidR="00ED52A8" w:rsidRPr="00860C79" w14:paraId="1FC95B71" w14:textId="77777777" w:rsidTr="00ED52A8">
        <w:trPr>
          <w:trHeight w:val="360"/>
          <w:jc w:val="center"/>
        </w:trPr>
        <w:tc>
          <w:tcPr>
            <w:tcW w:w="1646" w:type="dxa"/>
            <w:tcBorders>
              <w:top w:val="single" w:sz="4" w:space="0" w:color="auto"/>
              <w:left w:val="single" w:sz="4" w:space="0" w:color="auto"/>
              <w:bottom w:val="single" w:sz="4" w:space="0" w:color="auto"/>
              <w:right w:val="single" w:sz="4" w:space="0" w:color="auto"/>
            </w:tcBorders>
          </w:tcPr>
          <w:p w14:paraId="0E10BD19" w14:textId="77777777" w:rsidR="00ED52A8" w:rsidRPr="00860C79" w:rsidRDefault="00ED52A8" w:rsidP="006E4FC2">
            <w:pPr>
              <w:numPr>
                <w:ilvl w:val="12"/>
                <w:numId w:val="0"/>
              </w:numPr>
              <w:jc w:val="center"/>
              <w:rPr>
                <w:rFonts w:cs="Arial"/>
                <w:b/>
              </w:rPr>
            </w:pPr>
            <w:r w:rsidRPr="00032191">
              <w:rPr>
                <w:rFonts w:cs="Arial"/>
                <w:b/>
              </w:rPr>
              <w:t>DATE</w:t>
            </w:r>
          </w:p>
        </w:tc>
        <w:tc>
          <w:tcPr>
            <w:tcW w:w="3594" w:type="dxa"/>
            <w:tcBorders>
              <w:top w:val="single" w:sz="4" w:space="0" w:color="auto"/>
              <w:left w:val="single" w:sz="4" w:space="0" w:color="auto"/>
              <w:bottom w:val="single" w:sz="4" w:space="0" w:color="auto"/>
              <w:right w:val="single" w:sz="4" w:space="0" w:color="auto"/>
            </w:tcBorders>
          </w:tcPr>
          <w:p w14:paraId="3333327D" w14:textId="77777777" w:rsidR="00ED52A8" w:rsidRPr="00860C79" w:rsidRDefault="00ED52A8" w:rsidP="006E4FC2">
            <w:pPr>
              <w:numPr>
                <w:ilvl w:val="12"/>
                <w:numId w:val="0"/>
              </w:numPr>
              <w:jc w:val="center"/>
              <w:rPr>
                <w:rFonts w:cs="Arial"/>
                <w:b/>
              </w:rPr>
            </w:pPr>
            <w:r>
              <w:rPr>
                <w:rFonts w:cs="Arial"/>
                <w:b/>
              </w:rPr>
              <w:t>LECTURE/SEMINAR</w:t>
            </w:r>
          </w:p>
        </w:tc>
        <w:tc>
          <w:tcPr>
            <w:tcW w:w="3402" w:type="dxa"/>
            <w:tcBorders>
              <w:top w:val="single" w:sz="4" w:space="0" w:color="auto"/>
              <w:left w:val="single" w:sz="4" w:space="0" w:color="auto"/>
              <w:bottom w:val="single" w:sz="4" w:space="0" w:color="auto"/>
              <w:right w:val="single" w:sz="4" w:space="0" w:color="auto"/>
            </w:tcBorders>
          </w:tcPr>
          <w:p w14:paraId="4E24A70C" w14:textId="77777777" w:rsidR="00ED52A8" w:rsidRPr="00860C79" w:rsidRDefault="00ED52A8" w:rsidP="006E4FC2">
            <w:pPr>
              <w:numPr>
                <w:ilvl w:val="12"/>
                <w:numId w:val="0"/>
              </w:numPr>
              <w:jc w:val="center"/>
              <w:rPr>
                <w:rFonts w:cs="Arial"/>
                <w:b/>
              </w:rPr>
            </w:pPr>
            <w:r>
              <w:rPr>
                <w:rFonts w:cs="Arial"/>
                <w:b/>
              </w:rPr>
              <w:t>READING</w:t>
            </w:r>
          </w:p>
          <w:p w14:paraId="6F2955B1" w14:textId="77777777" w:rsidR="00ED52A8" w:rsidRPr="00860C79" w:rsidRDefault="00ED52A8" w:rsidP="006E4FC2">
            <w:pPr>
              <w:numPr>
                <w:ilvl w:val="12"/>
                <w:numId w:val="0"/>
              </w:numPr>
              <w:jc w:val="center"/>
              <w:rPr>
                <w:rFonts w:cs="Arial"/>
                <w:b/>
              </w:rPr>
            </w:pPr>
          </w:p>
        </w:tc>
      </w:tr>
      <w:tr w:rsidR="00ED52A8" w:rsidRPr="00860C79" w14:paraId="473439AD" w14:textId="77777777" w:rsidTr="00ED52A8">
        <w:trPr>
          <w:trHeight w:val="414"/>
          <w:jc w:val="center"/>
        </w:trPr>
        <w:tc>
          <w:tcPr>
            <w:tcW w:w="1646" w:type="dxa"/>
            <w:tcBorders>
              <w:top w:val="single" w:sz="4" w:space="0" w:color="auto"/>
              <w:left w:val="single" w:sz="4" w:space="0" w:color="auto"/>
              <w:bottom w:val="single" w:sz="4" w:space="0" w:color="auto"/>
              <w:right w:val="single" w:sz="4" w:space="0" w:color="auto"/>
            </w:tcBorders>
          </w:tcPr>
          <w:p w14:paraId="0AC5C683" w14:textId="77777777" w:rsidR="00ED52A8" w:rsidRPr="00860C79" w:rsidRDefault="00ED52A8" w:rsidP="006E4FC2">
            <w:pPr>
              <w:numPr>
                <w:ilvl w:val="12"/>
                <w:numId w:val="0"/>
              </w:numPr>
              <w:jc w:val="center"/>
              <w:rPr>
                <w:rFonts w:cs="Arial"/>
                <w:b/>
              </w:rPr>
            </w:pPr>
            <w:r w:rsidRPr="00032191">
              <w:rPr>
                <w:rFonts w:cs="Arial"/>
                <w:b/>
              </w:rPr>
              <w:t xml:space="preserve">w/c </w:t>
            </w:r>
            <w:r>
              <w:rPr>
                <w:rFonts w:cs="Arial"/>
                <w:b/>
              </w:rPr>
              <w:t>30/09/19</w:t>
            </w:r>
          </w:p>
        </w:tc>
        <w:tc>
          <w:tcPr>
            <w:tcW w:w="3594" w:type="dxa"/>
            <w:tcBorders>
              <w:top w:val="single" w:sz="4" w:space="0" w:color="auto"/>
              <w:left w:val="single" w:sz="4" w:space="0" w:color="auto"/>
              <w:bottom w:val="single" w:sz="4" w:space="0" w:color="auto"/>
              <w:right w:val="single" w:sz="4" w:space="0" w:color="auto"/>
            </w:tcBorders>
          </w:tcPr>
          <w:p w14:paraId="605D3580" w14:textId="77777777" w:rsidR="00ED52A8" w:rsidRPr="00313F9E" w:rsidRDefault="00ED52A8" w:rsidP="006E4FC2">
            <w:pPr>
              <w:numPr>
                <w:ilvl w:val="12"/>
                <w:numId w:val="0"/>
              </w:numPr>
              <w:rPr>
                <w:rFonts w:cs="Arial"/>
                <w:szCs w:val="22"/>
              </w:rPr>
            </w:pPr>
            <w:r w:rsidRPr="00313F9E">
              <w:rPr>
                <w:rFonts w:cs="Arial"/>
                <w:szCs w:val="22"/>
              </w:rPr>
              <w:t xml:space="preserve">Introduction to the module and assessments; </w:t>
            </w:r>
          </w:p>
          <w:p w14:paraId="72DA6C41" w14:textId="77777777" w:rsidR="00ED52A8" w:rsidRPr="00313F9E" w:rsidRDefault="00ED52A8" w:rsidP="006E4FC2">
            <w:pPr>
              <w:numPr>
                <w:ilvl w:val="12"/>
                <w:numId w:val="0"/>
              </w:numPr>
              <w:rPr>
                <w:rFonts w:cs="Arial"/>
                <w:szCs w:val="22"/>
              </w:rPr>
            </w:pPr>
            <w:r w:rsidRPr="00313F9E">
              <w:rPr>
                <w:rFonts w:cs="Arial"/>
                <w:szCs w:val="22"/>
              </w:rPr>
              <w:t>Overview of key concepts – What are contemporary issues?</w:t>
            </w:r>
          </w:p>
          <w:p w14:paraId="4077E403" w14:textId="77777777" w:rsidR="00ED52A8" w:rsidRPr="00313F9E" w:rsidRDefault="00ED52A8" w:rsidP="006E4FC2">
            <w:pPr>
              <w:numPr>
                <w:ilvl w:val="12"/>
                <w:numId w:val="0"/>
              </w:numPr>
              <w:rPr>
                <w:rFonts w:cs="Arial"/>
                <w:szCs w:val="22"/>
              </w:rPr>
            </w:pPr>
          </w:p>
        </w:tc>
        <w:tc>
          <w:tcPr>
            <w:tcW w:w="3402" w:type="dxa"/>
            <w:tcBorders>
              <w:top w:val="single" w:sz="4" w:space="0" w:color="auto"/>
              <w:left w:val="single" w:sz="4" w:space="0" w:color="auto"/>
              <w:bottom w:val="single" w:sz="4" w:space="0" w:color="auto"/>
              <w:right w:val="single" w:sz="4" w:space="0" w:color="auto"/>
            </w:tcBorders>
          </w:tcPr>
          <w:p w14:paraId="52731E3B" w14:textId="77777777" w:rsidR="00ED52A8" w:rsidRDefault="00ED52A8" w:rsidP="006E4FC2">
            <w:pPr>
              <w:numPr>
                <w:ilvl w:val="12"/>
                <w:numId w:val="0"/>
              </w:numPr>
              <w:rPr>
                <w:rFonts w:cs="Arial"/>
              </w:rPr>
            </w:pPr>
          </w:p>
          <w:p w14:paraId="255BA0CA" w14:textId="77777777" w:rsidR="00ED52A8" w:rsidRPr="00860C79" w:rsidRDefault="00ED52A8" w:rsidP="006E4FC2">
            <w:pPr>
              <w:numPr>
                <w:ilvl w:val="12"/>
                <w:numId w:val="0"/>
              </w:numPr>
              <w:rPr>
                <w:rFonts w:cs="Arial"/>
              </w:rPr>
            </w:pPr>
          </w:p>
        </w:tc>
      </w:tr>
      <w:tr w:rsidR="00ED52A8" w:rsidRPr="00860C79" w14:paraId="388D99EE" w14:textId="77777777" w:rsidTr="00ED52A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46" w:type="dxa"/>
            <w:tcBorders>
              <w:top w:val="single" w:sz="4" w:space="0" w:color="auto"/>
              <w:left w:val="single" w:sz="4" w:space="0" w:color="auto"/>
              <w:bottom w:val="single" w:sz="4" w:space="0" w:color="auto"/>
              <w:right w:val="single" w:sz="4" w:space="0" w:color="auto"/>
            </w:tcBorders>
          </w:tcPr>
          <w:p w14:paraId="399588F3" w14:textId="77777777" w:rsidR="00ED52A8" w:rsidRPr="00860C79" w:rsidRDefault="00ED52A8" w:rsidP="006E4FC2">
            <w:pPr>
              <w:numPr>
                <w:ilvl w:val="12"/>
                <w:numId w:val="0"/>
              </w:numPr>
              <w:jc w:val="center"/>
              <w:rPr>
                <w:rFonts w:cs="Arial"/>
                <w:b/>
              </w:rPr>
            </w:pPr>
            <w:r w:rsidRPr="00032191">
              <w:rPr>
                <w:rFonts w:cs="Arial"/>
                <w:b/>
              </w:rPr>
              <w:t xml:space="preserve">w/c </w:t>
            </w:r>
            <w:r>
              <w:rPr>
                <w:rFonts w:cs="Arial"/>
                <w:b/>
              </w:rPr>
              <w:t>07/10/19</w:t>
            </w:r>
          </w:p>
        </w:tc>
        <w:tc>
          <w:tcPr>
            <w:tcW w:w="359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346AB0F" w14:textId="77777777" w:rsidR="00ED52A8" w:rsidRDefault="00064AED" w:rsidP="001225E2">
            <w:pPr>
              <w:numPr>
                <w:ilvl w:val="12"/>
                <w:numId w:val="0"/>
              </w:numPr>
              <w:rPr>
                <w:rFonts w:eastAsiaTheme="minorEastAsia" w:cs="Arial"/>
                <w:szCs w:val="22"/>
              </w:rPr>
            </w:pPr>
            <w:r w:rsidRPr="00313F9E">
              <w:rPr>
                <w:rFonts w:eastAsiaTheme="minorEastAsia" w:cs="Arial"/>
                <w:szCs w:val="22"/>
              </w:rPr>
              <w:t>Sustainability, the environment and it’s impact on marketing.</w:t>
            </w:r>
          </w:p>
          <w:p w14:paraId="38B3A9B8" w14:textId="61451BC1" w:rsidR="00323B6A" w:rsidRPr="00313F9E" w:rsidRDefault="00323B6A" w:rsidP="001225E2">
            <w:pPr>
              <w:numPr>
                <w:ilvl w:val="12"/>
                <w:numId w:val="0"/>
              </w:numPr>
              <w:rPr>
                <w:rFonts w:cs="Arial"/>
                <w:szCs w:val="22"/>
              </w:rPr>
            </w:pP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F82D0B5" w14:textId="7159F89C" w:rsidR="00ED52A8" w:rsidRPr="00690341" w:rsidRDefault="00ED52A8" w:rsidP="006E4FC2">
            <w:pPr>
              <w:numPr>
                <w:ilvl w:val="12"/>
                <w:numId w:val="0"/>
              </w:numPr>
              <w:rPr>
                <w:rFonts w:cs="Arial"/>
                <w:color w:val="FF0000"/>
              </w:rPr>
            </w:pPr>
          </w:p>
        </w:tc>
      </w:tr>
      <w:tr w:rsidR="00ED52A8" w:rsidRPr="00860C79" w14:paraId="2235323C" w14:textId="77777777" w:rsidTr="00ED52A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46" w:type="dxa"/>
            <w:tcBorders>
              <w:top w:val="single" w:sz="4" w:space="0" w:color="auto"/>
              <w:left w:val="single" w:sz="4" w:space="0" w:color="auto"/>
              <w:bottom w:val="single" w:sz="4" w:space="0" w:color="auto"/>
              <w:right w:val="single" w:sz="4" w:space="0" w:color="auto"/>
            </w:tcBorders>
          </w:tcPr>
          <w:p w14:paraId="2B5701B3" w14:textId="77777777" w:rsidR="00ED52A8" w:rsidRPr="00032191" w:rsidRDefault="00ED52A8" w:rsidP="00ED52A8">
            <w:pPr>
              <w:numPr>
                <w:ilvl w:val="12"/>
                <w:numId w:val="0"/>
              </w:numPr>
              <w:jc w:val="center"/>
              <w:rPr>
                <w:rFonts w:cs="Arial"/>
                <w:b/>
              </w:rPr>
            </w:pPr>
            <w:r w:rsidRPr="00032191">
              <w:rPr>
                <w:rFonts w:cs="Arial"/>
                <w:b/>
              </w:rPr>
              <w:t xml:space="preserve">w/c </w:t>
            </w:r>
            <w:r>
              <w:rPr>
                <w:rFonts w:cs="Arial"/>
                <w:b/>
              </w:rPr>
              <w:t>14/10/19</w:t>
            </w:r>
          </w:p>
        </w:tc>
        <w:tc>
          <w:tcPr>
            <w:tcW w:w="359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95C6F25" w14:textId="77777777" w:rsidR="00064AED" w:rsidRDefault="00064AED" w:rsidP="00064AED">
            <w:pPr>
              <w:rPr>
                <w:rFonts w:eastAsiaTheme="minorEastAsia" w:cs="Arial"/>
                <w:szCs w:val="22"/>
              </w:rPr>
            </w:pPr>
            <w:r w:rsidRPr="00313F9E">
              <w:rPr>
                <w:rFonts w:eastAsiaTheme="minorEastAsia" w:cs="Arial"/>
                <w:szCs w:val="22"/>
              </w:rPr>
              <w:t xml:space="preserve">Social change at local and global levels </w:t>
            </w:r>
          </w:p>
          <w:p w14:paraId="43E8F962" w14:textId="0A6214EB" w:rsidR="00ED52A8" w:rsidRPr="00313F9E" w:rsidRDefault="00ED52A8" w:rsidP="00ED52A8">
            <w:pPr>
              <w:numPr>
                <w:ilvl w:val="12"/>
                <w:numId w:val="0"/>
              </w:numPr>
              <w:rPr>
                <w:rFonts w:cs="Arial"/>
                <w:szCs w:val="22"/>
              </w:rPr>
            </w:pP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BB3F7C5" w14:textId="77777777" w:rsidR="00ED52A8" w:rsidRPr="00690341" w:rsidRDefault="00ED52A8" w:rsidP="00ED52A8">
            <w:pPr>
              <w:numPr>
                <w:ilvl w:val="12"/>
                <w:numId w:val="0"/>
              </w:numPr>
              <w:rPr>
                <w:rFonts w:cs="Arial"/>
                <w:color w:val="FF0000"/>
              </w:rPr>
            </w:pPr>
          </w:p>
        </w:tc>
      </w:tr>
      <w:tr w:rsidR="00064AED" w:rsidRPr="00860C79" w14:paraId="681D1CD0" w14:textId="77777777" w:rsidTr="00ED52A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46" w:type="dxa"/>
            <w:tcBorders>
              <w:top w:val="single" w:sz="4" w:space="0" w:color="auto"/>
              <w:left w:val="single" w:sz="4" w:space="0" w:color="auto"/>
              <w:bottom w:val="single" w:sz="4" w:space="0" w:color="auto"/>
              <w:right w:val="single" w:sz="4" w:space="0" w:color="auto"/>
            </w:tcBorders>
          </w:tcPr>
          <w:p w14:paraId="6DD4F053" w14:textId="77777777" w:rsidR="00064AED" w:rsidRPr="00860C79" w:rsidRDefault="00064AED" w:rsidP="00064AED">
            <w:pPr>
              <w:numPr>
                <w:ilvl w:val="12"/>
                <w:numId w:val="0"/>
              </w:numPr>
              <w:jc w:val="center"/>
              <w:rPr>
                <w:rFonts w:cs="Arial"/>
                <w:b/>
              </w:rPr>
            </w:pPr>
            <w:r w:rsidRPr="00032191">
              <w:rPr>
                <w:rFonts w:cs="Arial"/>
                <w:b/>
              </w:rPr>
              <w:t xml:space="preserve">w/c </w:t>
            </w:r>
            <w:r>
              <w:rPr>
                <w:rFonts w:cs="Arial"/>
                <w:b/>
              </w:rPr>
              <w:t>21/10/19</w:t>
            </w:r>
          </w:p>
        </w:tc>
        <w:tc>
          <w:tcPr>
            <w:tcW w:w="359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60B5C87" w14:textId="77777777" w:rsidR="00064AED" w:rsidRDefault="00064AED" w:rsidP="00064AED">
            <w:pPr>
              <w:numPr>
                <w:ilvl w:val="12"/>
                <w:numId w:val="0"/>
              </w:numPr>
              <w:rPr>
                <w:rFonts w:eastAsiaTheme="minorEastAsia" w:cs="Arial"/>
                <w:szCs w:val="22"/>
              </w:rPr>
            </w:pPr>
            <w:r w:rsidRPr="00313F9E">
              <w:rPr>
                <w:rFonts w:eastAsiaTheme="minorEastAsia" w:cs="Arial"/>
                <w:szCs w:val="22"/>
              </w:rPr>
              <w:t>Contemporary economic challenges and opportunities</w:t>
            </w:r>
          </w:p>
          <w:p w14:paraId="6971ACFB" w14:textId="77777777" w:rsidR="00D4708E" w:rsidRDefault="00D4708E" w:rsidP="00D4708E">
            <w:pPr>
              <w:numPr>
                <w:ilvl w:val="12"/>
                <w:numId w:val="0"/>
              </w:numPr>
              <w:rPr>
                <w:rFonts w:eastAsiaTheme="minorEastAsia" w:cs="Arial"/>
                <w:szCs w:val="22"/>
              </w:rPr>
            </w:pPr>
          </w:p>
          <w:p w14:paraId="43E348BB" w14:textId="77777777" w:rsidR="00323B6A" w:rsidRDefault="00D4708E" w:rsidP="00064AED">
            <w:pPr>
              <w:numPr>
                <w:ilvl w:val="12"/>
                <w:numId w:val="0"/>
              </w:numPr>
              <w:rPr>
                <w:rFonts w:eastAsiaTheme="minorEastAsia" w:cs="Arial"/>
                <w:szCs w:val="22"/>
              </w:rPr>
            </w:pPr>
            <w:r>
              <w:rPr>
                <w:rFonts w:eastAsiaTheme="minorEastAsia" w:cs="Arial"/>
                <w:szCs w:val="22"/>
              </w:rPr>
              <w:t xml:space="preserve">Global politics, </w:t>
            </w:r>
            <w:r w:rsidRPr="00313F9E">
              <w:rPr>
                <w:rFonts w:eastAsiaTheme="minorEastAsia" w:cs="Arial"/>
                <w:szCs w:val="22"/>
              </w:rPr>
              <w:t xml:space="preserve">political </w:t>
            </w:r>
            <w:r>
              <w:rPr>
                <w:rFonts w:eastAsiaTheme="minorEastAsia" w:cs="Arial"/>
                <w:szCs w:val="22"/>
              </w:rPr>
              <w:t>governance and its impact on business</w:t>
            </w:r>
          </w:p>
          <w:p w14:paraId="1D1499C3" w14:textId="35CAE5EB" w:rsidR="00D4708E" w:rsidRPr="00D4708E" w:rsidRDefault="00D4708E" w:rsidP="00064AED">
            <w:pPr>
              <w:numPr>
                <w:ilvl w:val="12"/>
                <w:numId w:val="0"/>
              </w:numPr>
              <w:rPr>
                <w:rFonts w:eastAsiaTheme="minorEastAsia" w:cs="Arial"/>
                <w:szCs w:val="22"/>
              </w:rPr>
            </w:pP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A5BA030" w14:textId="7355185A" w:rsidR="00064AED" w:rsidRPr="00860C79" w:rsidRDefault="00064AED" w:rsidP="00064AED">
            <w:pPr>
              <w:numPr>
                <w:ilvl w:val="12"/>
                <w:numId w:val="0"/>
              </w:numPr>
              <w:rPr>
                <w:rFonts w:cs="Arial"/>
              </w:rPr>
            </w:pPr>
          </w:p>
        </w:tc>
      </w:tr>
      <w:tr w:rsidR="00927F4F" w:rsidRPr="00860C79" w14:paraId="11ABD673" w14:textId="77777777" w:rsidTr="00ED52A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46" w:type="dxa"/>
            <w:tcBorders>
              <w:top w:val="single" w:sz="4" w:space="0" w:color="auto"/>
              <w:left w:val="single" w:sz="4" w:space="0" w:color="auto"/>
              <w:bottom w:val="single" w:sz="4" w:space="0" w:color="auto"/>
              <w:right w:val="single" w:sz="4" w:space="0" w:color="auto"/>
            </w:tcBorders>
          </w:tcPr>
          <w:p w14:paraId="3FE74D6D" w14:textId="77777777" w:rsidR="00927F4F" w:rsidRPr="00860C79" w:rsidRDefault="00927F4F" w:rsidP="00927F4F">
            <w:pPr>
              <w:numPr>
                <w:ilvl w:val="12"/>
                <w:numId w:val="0"/>
              </w:numPr>
              <w:jc w:val="center"/>
              <w:rPr>
                <w:rFonts w:cs="Arial"/>
                <w:b/>
              </w:rPr>
            </w:pPr>
            <w:r w:rsidRPr="00032191">
              <w:rPr>
                <w:rFonts w:cs="Arial"/>
                <w:b/>
              </w:rPr>
              <w:t xml:space="preserve">w/c </w:t>
            </w:r>
            <w:r>
              <w:rPr>
                <w:rFonts w:cs="Arial"/>
                <w:b/>
              </w:rPr>
              <w:t>28/10/19</w:t>
            </w:r>
          </w:p>
        </w:tc>
        <w:tc>
          <w:tcPr>
            <w:tcW w:w="359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A2A22C1" w14:textId="77777777" w:rsidR="00D4708E" w:rsidRPr="00927F4F" w:rsidRDefault="00D4708E" w:rsidP="00D4708E">
            <w:pPr>
              <w:rPr>
                <w:rFonts w:eastAsiaTheme="minorEastAsia" w:cs="Arial"/>
                <w:szCs w:val="22"/>
              </w:rPr>
            </w:pPr>
            <w:r w:rsidRPr="00927F4F">
              <w:rPr>
                <w:rFonts w:eastAsiaTheme="minorEastAsia" w:cs="Arial"/>
                <w:szCs w:val="22"/>
              </w:rPr>
              <w:t>Regulatory bodies, changes in regulation and their impact on marketing strategy</w:t>
            </w:r>
          </w:p>
          <w:p w14:paraId="27921DB9" w14:textId="5E3EC0B1" w:rsidR="00927F4F" w:rsidRPr="00313F9E" w:rsidRDefault="00927F4F" w:rsidP="00D4708E">
            <w:pPr>
              <w:numPr>
                <w:ilvl w:val="12"/>
                <w:numId w:val="0"/>
              </w:numPr>
              <w:rPr>
                <w:rFonts w:cs="Arial"/>
                <w:szCs w:val="22"/>
              </w:rPr>
            </w:pP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B8B14DB" w14:textId="7FB94E9E" w:rsidR="00927F4F" w:rsidRPr="00690341" w:rsidRDefault="00927F4F" w:rsidP="00927F4F">
            <w:pPr>
              <w:numPr>
                <w:ilvl w:val="12"/>
                <w:numId w:val="0"/>
              </w:numPr>
              <w:rPr>
                <w:rFonts w:cs="Arial"/>
                <w:color w:val="FF0000"/>
              </w:rPr>
            </w:pPr>
          </w:p>
        </w:tc>
      </w:tr>
      <w:tr w:rsidR="00927F4F" w:rsidRPr="00860C79" w14:paraId="4B8CA518" w14:textId="77777777" w:rsidTr="00ED52A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46" w:type="dxa"/>
            <w:tcBorders>
              <w:top w:val="single" w:sz="4" w:space="0" w:color="auto"/>
              <w:left w:val="single" w:sz="4" w:space="0" w:color="auto"/>
              <w:bottom w:val="single" w:sz="4" w:space="0" w:color="auto"/>
              <w:right w:val="single" w:sz="4" w:space="0" w:color="auto"/>
            </w:tcBorders>
          </w:tcPr>
          <w:p w14:paraId="084EB8CC" w14:textId="77777777" w:rsidR="00927F4F" w:rsidRPr="00860C79" w:rsidRDefault="00927F4F" w:rsidP="00927F4F">
            <w:pPr>
              <w:numPr>
                <w:ilvl w:val="12"/>
                <w:numId w:val="0"/>
              </w:numPr>
              <w:jc w:val="center"/>
              <w:rPr>
                <w:rFonts w:cs="Arial"/>
                <w:b/>
              </w:rPr>
            </w:pPr>
            <w:r w:rsidRPr="00032191">
              <w:rPr>
                <w:rFonts w:cs="Arial"/>
                <w:b/>
              </w:rPr>
              <w:t>w/c 0</w:t>
            </w:r>
            <w:r>
              <w:rPr>
                <w:rFonts w:cs="Arial"/>
                <w:b/>
              </w:rPr>
              <w:t>4</w:t>
            </w:r>
            <w:r w:rsidRPr="00032191">
              <w:rPr>
                <w:rFonts w:cs="Arial"/>
                <w:b/>
              </w:rPr>
              <w:t>/</w:t>
            </w:r>
            <w:r>
              <w:rPr>
                <w:rFonts w:cs="Arial"/>
                <w:b/>
              </w:rPr>
              <w:t>11/19</w:t>
            </w:r>
          </w:p>
        </w:tc>
        <w:tc>
          <w:tcPr>
            <w:tcW w:w="3594"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4F14145E" w14:textId="796DC5CA" w:rsidR="00927F4F" w:rsidRPr="001225E2" w:rsidRDefault="00927F4F" w:rsidP="00927F4F">
            <w:pPr>
              <w:numPr>
                <w:ilvl w:val="12"/>
                <w:numId w:val="0"/>
              </w:numPr>
              <w:rPr>
                <w:rFonts w:cs="Arial"/>
                <w:b/>
                <w:bCs/>
                <w:color w:val="000000"/>
                <w:szCs w:val="22"/>
              </w:rPr>
            </w:pPr>
            <w:r w:rsidRPr="001225E2">
              <w:rPr>
                <w:rFonts w:cs="Arial"/>
                <w:b/>
                <w:bCs/>
                <w:color w:val="000000"/>
                <w:szCs w:val="22"/>
              </w:rPr>
              <w:t>Assignment 1 tutorials</w:t>
            </w:r>
          </w:p>
        </w:tc>
        <w:tc>
          <w:tcPr>
            <w:tcW w:w="3402" w:type="dxa"/>
            <w:tcBorders>
              <w:top w:val="single" w:sz="4" w:space="0" w:color="auto"/>
              <w:left w:val="single" w:sz="4" w:space="0" w:color="auto"/>
              <w:bottom w:val="single" w:sz="4" w:space="0" w:color="auto"/>
              <w:right w:val="single" w:sz="4" w:space="0" w:color="auto"/>
            </w:tcBorders>
            <w:shd w:val="clear" w:color="auto" w:fill="auto"/>
          </w:tcPr>
          <w:p w14:paraId="505E4512" w14:textId="77777777" w:rsidR="00927F4F" w:rsidRPr="00044A1A" w:rsidRDefault="00927F4F" w:rsidP="00927F4F">
            <w:pPr>
              <w:numPr>
                <w:ilvl w:val="12"/>
                <w:numId w:val="0"/>
              </w:numPr>
              <w:ind w:left="142"/>
              <w:rPr>
                <w:rFonts w:cs="Arial"/>
              </w:rPr>
            </w:pPr>
          </w:p>
        </w:tc>
      </w:tr>
      <w:tr w:rsidR="00927F4F" w:rsidRPr="00860C79" w14:paraId="00C978E6" w14:textId="77777777" w:rsidTr="00ED52A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46" w:type="dxa"/>
            <w:tcBorders>
              <w:top w:val="single" w:sz="4" w:space="0" w:color="auto"/>
              <w:left w:val="single" w:sz="4" w:space="0" w:color="auto"/>
              <w:bottom w:val="single" w:sz="4" w:space="0" w:color="auto"/>
              <w:right w:val="single" w:sz="4" w:space="0" w:color="auto"/>
            </w:tcBorders>
          </w:tcPr>
          <w:p w14:paraId="6DA67696" w14:textId="77777777" w:rsidR="00927F4F" w:rsidRPr="00032191" w:rsidRDefault="00927F4F" w:rsidP="00927F4F">
            <w:pPr>
              <w:numPr>
                <w:ilvl w:val="12"/>
                <w:numId w:val="0"/>
              </w:numPr>
              <w:jc w:val="center"/>
              <w:rPr>
                <w:rFonts w:cs="Arial"/>
                <w:b/>
              </w:rPr>
            </w:pPr>
            <w:r w:rsidRPr="00032191">
              <w:rPr>
                <w:rFonts w:cs="Arial"/>
                <w:b/>
              </w:rPr>
              <w:t>w/c 1</w:t>
            </w:r>
            <w:r>
              <w:rPr>
                <w:rFonts w:cs="Arial"/>
                <w:b/>
              </w:rPr>
              <w:t>1</w:t>
            </w:r>
            <w:r w:rsidRPr="00032191">
              <w:rPr>
                <w:rFonts w:cs="Arial"/>
                <w:b/>
              </w:rPr>
              <w:t>/</w:t>
            </w:r>
            <w:r>
              <w:rPr>
                <w:rFonts w:cs="Arial"/>
                <w:b/>
              </w:rPr>
              <w:t>11/19</w:t>
            </w:r>
          </w:p>
        </w:tc>
        <w:tc>
          <w:tcPr>
            <w:tcW w:w="6996" w:type="dxa"/>
            <w:gridSpan w:val="2"/>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41875B61" w14:textId="27474418" w:rsidR="00927F4F" w:rsidRPr="00313F9E" w:rsidRDefault="00927F4F" w:rsidP="00927F4F">
            <w:pPr>
              <w:numPr>
                <w:ilvl w:val="12"/>
                <w:numId w:val="0"/>
              </w:numPr>
              <w:ind w:left="142"/>
              <w:jc w:val="center"/>
              <w:rPr>
                <w:rFonts w:cs="Arial"/>
                <w:szCs w:val="22"/>
                <w:highlight w:val="yellow"/>
              </w:rPr>
            </w:pPr>
            <w:r w:rsidRPr="00313F9E">
              <w:rPr>
                <w:rFonts w:cs="Arial"/>
                <w:szCs w:val="22"/>
                <w:highlight w:val="yellow"/>
              </w:rPr>
              <w:t>Industry week</w:t>
            </w:r>
          </w:p>
        </w:tc>
      </w:tr>
      <w:tr w:rsidR="00927F4F" w:rsidRPr="00860C79" w14:paraId="5B14D7D1" w14:textId="77777777" w:rsidTr="00ED52A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46" w:type="dxa"/>
            <w:tcBorders>
              <w:top w:val="single" w:sz="4" w:space="0" w:color="auto"/>
              <w:left w:val="single" w:sz="4" w:space="0" w:color="auto"/>
              <w:bottom w:val="single" w:sz="4" w:space="0" w:color="auto"/>
              <w:right w:val="single" w:sz="4" w:space="0" w:color="auto"/>
            </w:tcBorders>
          </w:tcPr>
          <w:p w14:paraId="4C2FCF2B" w14:textId="77777777" w:rsidR="00927F4F" w:rsidRPr="00860C79" w:rsidRDefault="00927F4F" w:rsidP="00927F4F">
            <w:pPr>
              <w:numPr>
                <w:ilvl w:val="12"/>
                <w:numId w:val="0"/>
              </w:numPr>
              <w:jc w:val="center"/>
              <w:rPr>
                <w:rFonts w:cs="Arial"/>
                <w:b/>
              </w:rPr>
            </w:pPr>
            <w:r w:rsidRPr="00032191">
              <w:rPr>
                <w:rFonts w:cs="Arial"/>
                <w:b/>
              </w:rPr>
              <w:t xml:space="preserve">w/c </w:t>
            </w:r>
            <w:r>
              <w:rPr>
                <w:rFonts w:cs="Arial"/>
                <w:b/>
              </w:rPr>
              <w:t>18</w:t>
            </w:r>
            <w:r w:rsidRPr="00032191">
              <w:rPr>
                <w:rFonts w:cs="Arial"/>
                <w:b/>
              </w:rPr>
              <w:t>/</w:t>
            </w:r>
            <w:r>
              <w:rPr>
                <w:rFonts w:cs="Arial"/>
                <w:b/>
              </w:rPr>
              <w:t>11/19</w:t>
            </w:r>
          </w:p>
        </w:tc>
        <w:tc>
          <w:tcPr>
            <w:tcW w:w="359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C64721E" w14:textId="77777777" w:rsidR="00D4708E" w:rsidRDefault="00D4708E" w:rsidP="00D4708E">
            <w:pPr>
              <w:tabs>
                <w:tab w:val="left" w:pos="284"/>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textAlignment w:val="baseline"/>
              <w:rPr>
                <w:rFonts w:cs="Arial"/>
                <w:szCs w:val="22"/>
              </w:rPr>
            </w:pPr>
            <w:r>
              <w:rPr>
                <w:rFonts w:cs="Arial"/>
                <w:szCs w:val="22"/>
              </w:rPr>
              <w:t>Changes in media and emerging technologies</w:t>
            </w:r>
          </w:p>
          <w:p w14:paraId="7F0CE9D6" w14:textId="77777777" w:rsidR="00927F4F" w:rsidRDefault="00927F4F" w:rsidP="00927F4F">
            <w:pPr>
              <w:rPr>
                <w:rFonts w:eastAsiaTheme="minorEastAsia" w:cs="Arial"/>
                <w:b/>
                <w:szCs w:val="22"/>
              </w:rPr>
            </w:pPr>
          </w:p>
          <w:p w14:paraId="1350E417" w14:textId="77777777" w:rsidR="00927F4F" w:rsidRDefault="00927F4F" w:rsidP="00927F4F">
            <w:pPr>
              <w:rPr>
                <w:rFonts w:eastAsiaTheme="minorEastAsia" w:cs="Arial"/>
                <w:b/>
                <w:szCs w:val="22"/>
              </w:rPr>
            </w:pPr>
            <w:r w:rsidRPr="001225E2">
              <w:rPr>
                <w:rFonts w:eastAsiaTheme="minorEastAsia" w:cs="Arial"/>
                <w:b/>
                <w:szCs w:val="22"/>
              </w:rPr>
              <w:t>Assignment 1 hand in</w:t>
            </w:r>
          </w:p>
          <w:p w14:paraId="612B86A0" w14:textId="75532F77" w:rsidR="00D4708E" w:rsidRPr="001225E2" w:rsidRDefault="00D4708E" w:rsidP="00927F4F">
            <w:pPr>
              <w:rPr>
                <w:rFonts w:cs="Arial"/>
                <w:b/>
                <w:szCs w:val="22"/>
              </w:rPr>
            </w:pPr>
          </w:p>
        </w:tc>
        <w:tc>
          <w:tcPr>
            <w:tcW w:w="3402" w:type="dxa"/>
            <w:tcBorders>
              <w:top w:val="single" w:sz="4" w:space="0" w:color="auto"/>
              <w:left w:val="single" w:sz="4" w:space="0" w:color="auto"/>
              <w:bottom w:val="single" w:sz="4" w:space="0" w:color="auto"/>
              <w:right w:val="single" w:sz="4" w:space="0" w:color="auto"/>
            </w:tcBorders>
          </w:tcPr>
          <w:p w14:paraId="5DD8A3E8" w14:textId="77777777" w:rsidR="00927F4F" w:rsidRPr="00860C79" w:rsidRDefault="00927F4F" w:rsidP="00927F4F">
            <w:pPr>
              <w:numPr>
                <w:ilvl w:val="12"/>
                <w:numId w:val="0"/>
              </w:numPr>
              <w:ind w:left="142"/>
              <w:rPr>
                <w:rFonts w:cs="Arial"/>
                <w:bCs/>
                <w:color w:val="000000"/>
              </w:rPr>
            </w:pPr>
          </w:p>
        </w:tc>
      </w:tr>
      <w:tr w:rsidR="00927F4F" w:rsidRPr="00860C79" w14:paraId="68140F4A" w14:textId="77777777" w:rsidTr="00ED52A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46" w:type="dxa"/>
            <w:tcBorders>
              <w:top w:val="single" w:sz="4" w:space="0" w:color="auto"/>
              <w:left w:val="single" w:sz="4" w:space="0" w:color="auto"/>
              <w:bottom w:val="single" w:sz="4" w:space="0" w:color="auto"/>
              <w:right w:val="single" w:sz="4" w:space="0" w:color="auto"/>
            </w:tcBorders>
          </w:tcPr>
          <w:p w14:paraId="49A85347" w14:textId="77777777" w:rsidR="00927F4F" w:rsidRPr="00860C79" w:rsidRDefault="00927F4F" w:rsidP="00927F4F">
            <w:pPr>
              <w:numPr>
                <w:ilvl w:val="12"/>
                <w:numId w:val="0"/>
              </w:numPr>
              <w:jc w:val="center"/>
              <w:rPr>
                <w:rFonts w:cs="Arial"/>
                <w:b/>
              </w:rPr>
            </w:pPr>
            <w:r w:rsidRPr="00032191">
              <w:rPr>
                <w:rFonts w:cs="Arial"/>
                <w:b/>
              </w:rPr>
              <w:t>w/c 2</w:t>
            </w:r>
            <w:r>
              <w:rPr>
                <w:rFonts w:cs="Arial"/>
                <w:b/>
              </w:rPr>
              <w:t>5</w:t>
            </w:r>
            <w:r w:rsidRPr="00032191">
              <w:rPr>
                <w:rFonts w:cs="Arial"/>
                <w:b/>
              </w:rPr>
              <w:t>/</w:t>
            </w:r>
            <w:r>
              <w:rPr>
                <w:rFonts w:cs="Arial"/>
                <w:b/>
              </w:rPr>
              <w:t>11/19</w:t>
            </w:r>
          </w:p>
        </w:tc>
        <w:tc>
          <w:tcPr>
            <w:tcW w:w="359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1D68A95" w14:textId="77777777" w:rsidR="00D4708E" w:rsidRDefault="00D4708E" w:rsidP="00D4708E">
            <w:pPr>
              <w:pStyle w:val="Footer"/>
              <w:rPr>
                <w:rFonts w:eastAsiaTheme="minorEastAsia" w:cs="Arial"/>
                <w:szCs w:val="22"/>
              </w:rPr>
            </w:pPr>
            <w:r w:rsidRPr="00313F9E">
              <w:rPr>
                <w:rFonts w:eastAsiaTheme="minorEastAsia" w:cs="Arial"/>
                <w:szCs w:val="22"/>
              </w:rPr>
              <w:t>Changes in consumer behaviour</w:t>
            </w:r>
            <w:r>
              <w:rPr>
                <w:rFonts w:eastAsiaTheme="minorEastAsia" w:cs="Arial"/>
                <w:szCs w:val="22"/>
              </w:rPr>
              <w:t>, how buying behaviour has changed in the last 15 years</w:t>
            </w:r>
          </w:p>
          <w:p w14:paraId="598FA947" w14:textId="0FB16282" w:rsidR="00323B6A" w:rsidRPr="00313F9E" w:rsidRDefault="00323B6A" w:rsidP="00D4708E">
            <w:pPr>
              <w:tabs>
                <w:tab w:val="left" w:pos="284"/>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textAlignment w:val="baseline"/>
              <w:rPr>
                <w:rFonts w:cs="Arial"/>
                <w:szCs w:val="22"/>
              </w:rPr>
            </w:pPr>
          </w:p>
        </w:tc>
        <w:tc>
          <w:tcPr>
            <w:tcW w:w="3402" w:type="dxa"/>
            <w:tcBorders>
              <w:top w:val="single" w:sz="4" w:space="0" w:color="auto"/>
              <w:left w:val="single" w:sz="4" w:space="0" w:color="auto"/>
              <w:bottom w:val="single" w:sz="4" w:space="0" w:color="auto"/>
              <w:right w:val="single" w:sz="4" w:space="0" w:color="auto"/>
            </w:tcBorders>
          </w:tcPr>
          <w:p w14:paraId="775DE481" w14:textId="77777777" w:rsidR="00927F4F" w:rsidRPr="00860C79" w:rsidRDefault="00927F4F" w:rsidP="00927F4F">
            <w:pPr>
              <w:tabs>
                <w:tab w:val="left" w:pos="284"/>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ind w:left="142" w:right="142"/>
              <w:textAlignment w:val="baseline"/>
              <w:rPr>
                <w:rFonts w:cs="Arial"/>
                <w:bCs/>
                <w:color w:val="000000"/>
              </w:rPr>
            </w:pPr>
          </w:p>
        </w:tc>
      </w:tr>
      <w:tr w:rsidR="00927F4F" w:rsidRPr="00860C79" w14:paraId="49889267" w14:textId="77777777" w:rsidTr="00ED52A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46" w:type="dxa"/>
            <w:tcBorders>
              <w:top w:val="single" w:sz="4" w:space="0" w:color="auto"/>
              <w:left w:val="single" w:sz="4" w:space="0" w:color="auto"/>
              <w:bottom w:val="single" w:sz="4" w:space="0" w:color="auto"/>
              <w:right w:val="single" w:sz="4" w:space="0" w:color="auto"/>
            </w:tcBorders>
          </w:tcPr>
          <w:p w14:paraId="7DF3654B" w14:textId="77777777" w:rsidR="00927F4F" w:rsidRDefault="00927F4F" w:rsidP="00927F4F">
            <w:pPr>
              <w:numPr>
                <w:ilvl w:val="12"/>
                <w:numId w:val="0"/>
              </w:numPr>
              <w:jc w:val="center"/>
              <w:rPr>
                <w:rFonts w:cs="Arial"/>
                <w:b/>
              </w:rPr>
            </w:pPr>
            <w:r w:rsidRPr="00032191">
              <w:rPr>
                <w:rFonts w:cs="Arial"/>
                <w:b/>
              </w:rPr>
              <w:t xml:space="preserve">w/c </w:t>
            </w:r>
            <w:r>
              <w:rPr>
                <w:rFonts w:cs="Arial"/>
                <w:b/>
              </w:rPr>
              <w:t>02/12/19</w:t>
            </w:r>
          </w:p>
        </w:tc>
        <w:tc>
          <w:tcPr>
            <w:tcW w:w="3594"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6B5E64FC" w14:textId="77777777" w:rsidR="00D4708E" w:rsidRDefault="00D4708E" w:rsidP="00D4708E">
            <w:pPr>
              <w:tabs>
                <w:tab w:val="left" w:pos="284"/>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textAlignment w:val="baseline"/>
              <w:rPr>
                <w:rFonts w:cs="Arial"/>
                <w:szCs w:val="22"/>
              </w:rPr>
            </w:pPr>
            <w:r>
              <w:rPr>
                <w:rFonts w:cs="Arial"/>
                <w:szCs w:val="22"/>
              </w:rPr>
              <w:t>Big data and changes in data privacy and security;</w:t>
            </w:r>
          </w:p>
          <w:p w14:paraId="1F5516DA" w14:textId="77777777" w:rsidR="00D4708E" w:rsidRDefault="00D4708E" w:rsidP="00D4708E">
            <w:pPr>
              <w:tabs>
                <w:tab w:val="left" w:pos="284"/>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textAlignment w:val="baseline"/>
              <w:rPr>
                <w:rFonts w:cs="Arial"/>
                <w:szCs w:val="22"/>
              </w:rPr>
            </w:pPr>
          </w:p>
          <w:p w14:paraId="1E5A740D" w14:textId="090B4182" w:rsidR="00D4708E" w:rsidRDefault="00D4708E" w:rsidP="00D4708E">
            <w:pPr>
              <w:tabs>
                <w:tab w:val="left" w:pos="284"/>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textAlignment w:val="baseline"/>
              <w:rPr>
                <w:rFonts w:cs="Arial"/>
                <w:szCs w:val="22"/>
              </w:rPr>
            </w:pPr>
            <w:r>
              <w:rPr>
                <w:rFonts w:cs="Arial"/>
                <w:szCs w:val="22"/>
              </w:rPr>
              <w:t>An introduction to content marketing and how it has developed</w:t>
            </w:r>
          </w:p>
          <w:p w14:paraId="7D81E8AD" w14:textId="026F708C" w:rsidR="00323B6A" w:rsidRPr="00313F9E" w:rsidRDefault="00323B6A" w:rsidP="00D4708E">
            <w:pPr>
              <w:pStyle w:val="Footer"/>
              <w:rPr>
                <w:rFonts w:cs="Arial"/>
                <w:szCs w:val="22"/>
              </w:rPr>
            </w:pPr>
          </w:p>
        </w:tc>
        <w:tc>
          <w:tcPr>
            <w:tcW w:w="3402" w:type="dxa"/>
            <w:tcBorders>
              <w:top w:val="single" w:sz="4" w:space="0" w:color="auto"/>
              <w:left w:val="single" w:sz="4" w:space="0" w:color="auto"/>
              <w:bottom w:val="single" w:sz="4" w:space="0" w:color="auto"/>
              <w:right w:val="single" w:sz="4" w:space="0" w:color="auto"/>
            </w:tcBorders>
            <w:shd w:val="clear" w:color="auto" w:fill="auto"/>
          </w:tcPr>
          <w:p w14:paraId="7BC82D8E" w14:textId="77777777" w:rsidR="00927F4F" w:rsidRPr="00860C79" w:rsidRDefault="00927F4F" w:rsidP="00927F4F">
            <w:pPr>
              <w:ind w:left="142"/>
              <w:rPr>
                <w:rFonts w:cs="Arial"/>
              </w:rPr>
            </w:pPr>
          </w:p>
        </w:tc>
      </w:tr>
      <w:tr w:rsidR="00927F4F" w:rsidRPr="00860C79" w14:paraId="1A7BA2F8" w14:textId="77777777" w:rsidTr="00ED52A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46" w:type="dxa"/>
            <w:tcBorders>
              <w:top w:val="single" w:sz="4" w:space="0" w:color="auto"/>
              <w:left w:val="single" w:sz="4" w:space="0" w:color="auto"/>
              <w:bottom w:val="single" w:sz="4" w:space="0" w:color="auto"/>
              <w:right w:val="single" w:sz="4" w:space="0" w:color="auto"/>
            </w:tcBorders>
          </w:tcPr>
          <w:p w14:paraId="17654FF7" w14:textId="77777777" w:rsidR="00927F4F" w:rsidRPr="00032191" w:rsidRDefault="00927F4F" w:rsidP="00927F4F">
            <w:pPr>
              <w:numPr>
                <w:ilvl w:val="12"/>
                <w:numId w:val="0"/>
              </w:numPr>
              <w:jc w:val="center"/>
              <w:rPr>
                <w:rFonts w:cs="Arial"/>
                <w:b/>
              </w:rPr>
            </w:pPr>
            <w:r w:rsidRPr="00032191">
              <w:rPr>
                <w:rFonts w:cs="Arial"/>
                <w:b/>
              </w:rPr>
              <w:t xml:space="preserve">w/c </w:t>
            </w:r>
            <w:r>
              <w:rPr>
                <w:rFonts w:cs="Arial"/>
                <w:b/>
              </w:rPr>
              <w:t>09/12/19</w:t>
            </w:r>
          </w:p>
        </w:tc>
        <w:tc>
          <w:tcPr>
            <w:tcW w:w="3594"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24B96257" w14:textId="6B77F6AF" w:rsidR="00323B6A" w:rsidRPr="00313F9E" w:rsidRDefault="00D4708E" w:rsidP="00D4708E">
            <w:p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textAlignment w:val="baseline"/>
              <w:rPr>
                <w:rFonts w:cs="Arial"/>
                <w:szCs w:val="22"/>
              </w:rPr>
            </w:pPr>
            <w:r>
              <w:rPr>
                <w:rFonts w:eastAsiaTheme="minorEastAsia" w:cs="Arial"/>
                <w:szCs w:val="22"/>
              </w:rPr>
              <w:t>Formative assessment – presentations</w:t>
            </w:r>
          </w:p>
        </w:tc>
        <w:tc>
          <w:tcPr>
            <w:tcW w:w="3402" w:type="dxa"/>
            <w:tcBorders>
              <w:top w:val="single" w:sz="4" w:space="0" w:color="auto"/>
              <w:left w:val="single" w:sz="4" w:space="0" w:color="auto"/>
              <w:bottom w:val="single" w:sz="4" w:space="0" w:color="auto"/>
              <w:right w:val="single" w:sz="4" w:space="0" w:color="auto"/>
            </w:tcBorders>
            <w:shd w:val="clear" w:color="auto" w:fill="auto"/>
          </w:tcPr>
          <w:p w14:paraId="76FE7280" w14:textId="18A3929A" w:rsidR="00927F4F" w:rsidRPr="00860C79" w:rsidRDefault="00927F4F" w:rsidP="00927F4F">
            <w:pPr>
              <w:tabs>
                <w:tab w:val="left" w:pos="284"/>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ind w:left="142"/>
              <w:textAlignment w:val="baseline"/>
              <w:rPr>
                <w:rFonts w:cs="Arial"/>
              </w:rPr>
            </w:pPr>
          </w:p>
        </w:tc>
      </w:tr>
      <w:tr w:rsidR="00927F4F" w:rsidRPr="00860C79" w14:paraId="56970139" w14:textId="77777777" w:rsidTr="00ED52A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46" w:type="dxa"/>
            <w:tcBorders>
              <w:top w:val="single" w:sz="4" w:space="0" w:color="auto"/>
              <w:left w:val="single" w:sz="4" w:space="0" w:color="auto"/>
              <w:bottom w:val="single" w:sz="4" w:space="0" w:color="auto"/>
              <w:right w:val="single" w:sz="4" w:space="0" w:color="auto"/>
            </w:tcBorders>
          </w:tcPr>
          <w:p w14:paraId="5C3EE1F9" w14:textId="6F0350E3" w:rsidR="00927F4F" w:rsidRPr="00ED52A8" w:rsidRDefault="00927F4F" w:rsidP="00927F4F">
            <w:pPr>
              <w:tabs>
                <w:tab w:val="left" w:pos="284"/>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ind w:left="142"/>
              <w:jc w:val="center"/>
              <w:textAlignment w:val="baseline"/>
              <w:rPr>
                <w:rFonts w:cs="Arial"/>
                <w:highlight w:val="yellow"/>
              </w:rPr>
            </w:pPr>
          </w:p>
        </w:tc>
        <w:tc>
          <w:tcPr>
            <w:tcW w:w="6996" w:type="dxa"/>
            <w:gridSpan w:val="2"/>
            <w:tcBorders>
              <w:top w:val="single" w:sz="4" w:space="0" w:color="auto"/>
              <w:left w:val="single" w:sz="4" w:space="0" w:color="auto"/>
              <w:bottom w:val="single" w:sz="4" w:space="0" w:color="auto"/>
              <w:right w:val="single" w:sz="4" w:space="0" w:color="auto"/>
            </w:tcBorders>
          </w:tcPr>
          <w:p w14:paraId="1427D159" w14:textId="27B14A2A" w:rsidR="00927F4F" w:rsidRPr="00313F9E" w:rsidRDefault="00927F4F" w:rsidP="00927F4F">
            <w:pPr>
              <w:tabs>
                <w:tab w:val="left" w:pos="284"/>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ind w:left="142"/>
              <w:jc w:val="center"/>
              <w:textAlignment w:val="baseline"/>
              <w:rPr>
                <w:rFonts w:cs="Arial"/>
                <w:szCs w:val="22"/>
                <w:highlight w:val="yellow"/>
              </w:rPr>
            </w:pPr>
            <w:r w:rsidRPr="00313F9E">
              <w:rPr>
                <w:rFonts w:cs="Arial"/>
                <w:szCs w:val="22"/>
                <w:highlight w:val="yellow"/>
              </w:rPr>
              <w:t>Christmas break 16</w:t>
            </w:r>
            <w:r w:rsidRPr="00313F9E">
              <w:rPr>
                <w:rFonts w:cs="Arial"/>
                <w:szCs w:val="22"/>
                <w:highlight w:val="yellow"/>
                <w:vertAlign w:val="superscript"/>
              </w:rPr>
              <w:t>th</w:t>
            </w:r>
            <w:r w:rsidRPr="00313F9E">
              <w:rPr>
                <w:rFonts w:cs="Arial"/>
                <w:szCs w:val="22"/>
                <w:highlight w:val="yellow"/>
              </w:rPr>
              <w:t xml:space="preserve"> December to 5</w:t>
            </w:r>
            <w:r w:rsidRPr="00313F9E">
              <w:rPr>
                <w:rFonts w:cs="Arial"/>
                <w:szCs w:val="22"/>
                <w:highlight w:val="yellow"/>
                <w:vertAlign w:val="superscript"/>
              </w:rPr>
              <w:t>th</w:t>
            </w:r>
            <w:r w:rsidRPr="00313F9E">
              <w:rPr>
                <w:rFonts w:cs="Arial"/>
                <w:szCs w:val="22"/>
                <w:highlight w:val="yellow"/>
              </w:rPr>
              <w:t xml:space="preserve"> January</w:t>
            </w:r>
          </w:p>
        </w:tc>
      </w:tr>
      <w:tr w:rsidR="00927F4F" w:rsidRPr="00860C79" w14:paraId="519606FC" w14:textId="77777777" w:rsidTr="00ED52A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46" w:type="dxa"/>
            <w:tcBorders>
              <w:top w:val="single" w:sz="4" w:space="0" w:color="auto"/>
              <w:left w:val="single" w:sz="4" w:space="0" w:color="auto"/>
              <w:bottom w:val="single" w:sz="4" w:space="0" w:color="auto"/>
              <w:right w:val="single" w:sz="4" w:space="0" w:color="auto"/>
            </w:tcBorders>
          </w:tcPr>
          <w:p w14:paraId="7A16C2E4" w14:textId="77777777" w:rsidR="00927F4F" w:rsidRPr="00032191" w:rsidRDefault="00927F4F" w:rsidP="00927F4F">
            <w:pPr>
              <w:numPr>
                <w:ilvl w:val="12"/>
                <w:numId w:val="0"/>
              </w:numPr>
              <w:jc w:val="center"/>
              <w:rPr>
                <w:rFonts w:cs="Arial"/>
                <w:b/>
              </w:rPr>
            </w:pPr>
            <w:r w:rsidRPr="00032191">
              <w:rPr>
                <w:rFonts w:cs="Arial"/>
                <w:b/>
              </w:rPr>
              <w:t xml:space="preserve">w/c </w:t>
            </w:r>
            <w:r>
              <w:rPr>
                <w:rFonts w:cs="Arial"/>
                <w:b/>
              </w:rPr>
              <w:t>06</w:t>
            </w:r>
            <w:r w:rsidRPr="00032191">
              <w:rPr>
                <w:rFonts w:cs="Arial"/>
                <w:b/>
              </w:rPr>
              <w:t>/</w:t>
            </w:r>
            <w:r>
              <w:rPr>
                <w:rFonts w:cs="Arial"/>
                <w:b/>
              </w:rPr>
              <w:t>01/20</w:t>
            </w:r>
          </w:p>
        </w:tc>
        <w:tc>
          <w:tcPr>
            <w:tcW w:w="3594"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563FA734" w14:textId="7E0ACE51" w:rsidR="00323B6A" w:rsidRPr="00D4708E" w:rsidRDefault="00D4708E" w:rsidP="00D4708E">
            <w:p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textAlignment w:val="baseline"/>
              <w:rPr>
                <w:rFonts w:cs="Arial"/>
                <w:b/>
                <w:szCs w:val="22"/>
              </w:rPr>
            </w:pPr>
            <w:r w:rsidRPr="00D4708E">
              <w:rPr>
                <w:rFonts w:cs="Arial"/>
                <w:b/>
                <w:szCs w:val="22"/>
              </w:rPr>
              <w:t>Assignment 1 tutorials</w:t>
            </w:r>
          </w:p>
        </w:tc>
        <w:tc>
          <w:tcPr>
            <w:tcW w:w="3402" w:type="dxa"/>
            <w:tcBorders>
              <w:top w:val="single" w:sz="4" w:space="0" w:color="auto"/>
              <w:left w:val="single" w:sz="4" w:space="0" w:color="auto"/>
              <w:bottom w:val="single" w:sz="4" w:space="0" w:color="auto"/>
              <w:right w:val="single" w:sz="4" w:space="0" w:color="auto"/>
            </w:tcBorders>
            <w:shd w:val="clear" w:color="auto" w:fill="auto"/>
          </w:tcPr>
          <w:p w14:paraId="62FE51D3" w14:textId="77777777" w:rsidR="00927F4F" w:rsidRPr="00860C79" w:rsidRDefault="00927F4F" w:rsidP="00927F4F">
            <w:pPr>
              <w:numPr>
                <w:ilvl w:val="12"/>
                <w:numId w:val="0"/>
              </w:numPr>
              <w:ind w:left="142"/>
              <w:rPr>
                <w:rFonts w:cs="Arial"/>
              </w:rPr>
            </w:pPr>
          </w:p>
        </w:tc>
      </w:tr>
      <w:tr w:rsidR="00927F4F" w:rsidRPr="00860C79" w14:paraId="5CA26A81" w14:textId="77777777" w:rsidTr="00ED52A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46" w:type="dxa"/>
            <w:tcBorders>
              <w:top w:val="single" w:sz="4" w:space="0" w:color="auto"/>
              <w:left w:val="single" w:sz="4" w:space="0" w:color="auto"/>
              <w:bottom w:val="single" w:sz="4" w:space="0" w:color="auto"/>
              <w:right w:val="single" w:sz="4" w:space="0" w:color="auto"/>
            </w:tcBorders>
          </w:tcPr>
          <w:p w14:paraId="0396CAA4" w14:textId="77777777" w:rsidR="00927F4F" w:rsidRPr="00032191" w:rsidRDefault="00927F4F" w:rsidP="00927F4F">
            <w:pPr>
              <w:numPr>
                <w:ilvl w:val="12"/>
                <w:numId w:val="0"/>
              </w:numPr>
              <w:jc w:val="center"/>
              <w:rPr>
                <w:rFonts w:cs="Arial"/>
                <w:b/>
              </w:rPr>
            </w:pPr>
            <w:r w:rsidRPr="00032191">
              <w:rPr>
                <w:rFonts w:cs="Arial"/>
                <w:b/>
              </w:rPr>
              <w:t xml:space="preserve">w/c </w:t>
            </w:r>
            <w:r>
              <w:rPr>
                <w:rFonts w:cs="Arial"/>
                <w:b/>
              </w:rPr>
              <w:t>13</w:t>
            </w:r>
            <w:r w:rsidRPr="00032191">
              <w:rPr>
                <w:rFonts w:cs="Arial"/>
                <w:b/>
              </w:rPr>
              <w:t>/</w:t>
            </w:r>
            <w:r>
              <w:rPr>
                <w:rFonts w:cs="Arial"/>
                <w:b/>
              </w:rPr>
              <w:t>01/20</w:t>
            </w:r>
          </w:p>
        </w:tc>
        <w:tc>
          <w:tcPr>
            <w:tcW w:w="3594"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4AE8A7EE" w14:textId="4B8B0049" w:rsidR="00927F4F" w:rsidRPr="00313F9E" w:rsidRDefault="00927F4F" w:rsidP="00927F4F">
            <w:p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textAlignment w:val="baseline"/>
              <w:rPr>
                <w:rFonts w:cs="Arial"/>
                <w:b/>
                <w:szCs w:val="22"/>
              </w:rPr>
            </w:pPr>
            <w:r>
              <w:rPr>
                <w:rFonts w:cs="Arial"/>
                <w:b/>
                <w:szCs w:val="22"/>
              </w:rPr>
              <w:t>Assignment 2 hand in</w:t>
            </w:r>
          </w:p>
        </w:tc>
        <w:tc>
          <w:tcPr>
            <w:tcW w:w="3402" w:type="dxa"/>
            <w:tcBorders>
              <w:top w:val="single" w:sz="4" w:space="0" w:color="auto"/>
              <w:left w:val="single" w:sz="4" w:space="0" w:color="auto"/>
              <w:bottom w:val="single" w:sz="4" w:space="0" w:color="auto"/>
              <w:right w:val="single" w:sz="4" w:space="0" w:color="auto"/>
            </w:tcBorders>
            <w:shd w:val="clear" w:color="auto" w:fill="auto"/>
          </w:tcPr>
          <w:p w14:paraId="5A7F31B2" w14:textId="77777777" w:rsidR="00927F4F" w:rsidRPr="00860C79" w:rsidRDefault="00927F4F" w:rsidP="00927F4F">
            <w:pPr>
              <w:numPr>
                <w:ilvl w:val="12"/>
                <w:numId w:val="0"/>
              </w:numPr>
              <w:jc w:val="center"/>
              <w:rPr>
                <w:rFonts w:cs="Arial"/>
              </w:rPr>
            </w:pPr>
          </w:p>
        </w:tc>
      </w:tr>
      <w:tr w:rsidR="00927F4F" w:rsidRPr="00860C79" w14:paraId="4BF5A85F" w14:textId="77777777" w:rsidTr="00ED52A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46" w:type="dxa"/>
            <w:tcBorders>
              <w:top w:val="single" w:sz="4" w:space="0" w:color="auto"/>
              <w:left w:val="single" w:sz="4" w:space="0" w:color="auto"/>
              <w:bottom w:val="single" w:sz="4" w:space="0" w:color="auto"/>
              <w:right w:val="single" w:sz="4" w:space="0" w:color="auto"/>
            </w:tcBorders>
          </w:tcPr>
          <w:p w14:paraId="5DDCC5D5" w14:textId="77777777" w:rsidR="00927F4F" w:rsidRPr="00032191" w:rsidRDefault="00927F4F" w:rsidP="00927F4F">
            <w:pPr>
              <w:numPr>
                <w:ilvl w:val="12"/>
                <w:numId w:val="0"/>
              </w:numPr>
              <w:jc w:val="center"/>
              <w:rPr>
                <w:rFonts w:cs="Arial"/>
                <w:b/>
              </w:rPr>
            </w:pPr>
            <w:r>
              <w:rPr>
                <w:rFonts w:cs="Arial"/>
                <w:b/>
              </w:rPr>
              <w:t>w/c20/01/20</w:t>
            </w:r>
          </w:p>
        </w:tc>
        <w:tc>
          <w:tcPr>
            <w:tcW w:w="3594"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799E5697" w14:textId="77777777" w:rsidR="00927F4F" w:rsidRPr="00313F9E" w:rsidRDefault="00927F4F" w:rsidP="00927F4F">
            <w:p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textAlignment w:val="baseline"/>
              <w:rPr>
                <w:rFonts w:cs="Arial"/>
                <w:b/>
                <w:szCs w:val="22"/>
                <w:highlight w:val="yellow"/>
              </w:rPr>
            </w:pPr>
          </w:p>
        </w:tc>
        <w:tc>
          <w:tcPr>
            <w:tcW w:w="3402" w:type="dxa"/>
            <w:tcBorders>
              <w:top w:val="single" w:sz="4" w:space="0" w:color="auto"/>
              <w:left w:val="single" w:sz="4" w:space="0" w:color="auto"/>
              <w:bottom w:val="single" w:sz="4" w:space="0" w:color="auto"/>
              <w:right w:val="single" w:sz="4" w:space="0" w:color="auto"/>
            </w:tcBorders>
            <w:shd w:val="clear" w:color="auto" w:fill="auto"/>
          </w:tcPr>
          <w:p w14:paraId="4A6CD35E" w14:textId="77777777" w:rsidR="00927F4F" w:rsidRPr="00860C79" w:rsidRDefault="00927F4F" w:rsidP="00927F4F">
            <w:pPr>
              <w:numPr>
                <w:ilvl w:val="12"/>
                <w:numId w:val="0"/>
              </w:numPr>
              <w:jc w:val="center"/>
              <w:rPr>
                <w:rFonts w:cs="Arial"/>
              </w:rPr>
            </w:pPr>
          </w:p>
        </w:tc>
      </w:tr>
    </w:tbl>
    <w:p w14:paraId="7FB800B0" w14:textId="77777777" w:rsidR="00ED52A8" w:rsidRDefault="00ED52A8" w:rsidP="00DD38E9">
      <w:pPr>
        <w:rPr>
          <w:rFonts w:cs="Arial"/>
          <w:bCs/>
          <w:sz w:val="24"/>
          <w:szCs w:val="24"/>
          <w:u w:val="single"/>
        </w:rPr>
      </w:pPr>
    </w:p>
    <w:p w14:paraId="6A4E39D7" w14:textId="77777777" w:rsidR="00DD38E9" w:rsidRPr="004A34BC" w:rsidRDefault="00DD38E9" w:rsidP="00DD38E9">
      <w:pPr>
        <w:rPr>
          <w:rFonts w:cs="Arial"/>
          <w:b/>
          <w:bCs/>
          <w:sz w:val="24"/>
          <w:szCs w:val="24"/>
        </w:rPr>
      </w:pPr>
      <w:r w:rsidRPr="004A34BC">
        <w:rPr>
          <w:rFonts w:cs="Arial"/>
          <w:b/>
          <w:bCs/>
          <w:sz w:val="24"/>
          <w:szCs w:val="24"/>
        </w:rPr>
        <w:t>Reading List</w:t>
      </w:r>
    </w:p>
    <w:p w14:paraId="560DD8ED" w14:textId="77777777" w:rsidR="00DD38E9" w:rsidRPr="004A34BC" w:rsidRDefault="00DD38E9" w:rsidP="00DD38E9">
      <w:pPr>
        <w:pStyle w:val="BodyText"/>
        <w:rPr>
          <w:rFonts w:cs="Arial"/>
          <w:sz w:val="24"/>
          <w:szCs w:val="24"/>
        </w:rPr>
      </w:pPr>
    </w:p>
    <w:p w14:paraId="6C47E48C" w14:textId="77777777" w:rsidR="004A34BC" w:rsidRPr="004A34BC" w:rsidRDefault="004A34BC" w:rsidP="004A34BC">
      <w:pPr>
        <w:pStyle w:val="heading"/>
        <w:spacing w:before="0" w:after="0"/>
        <w:ind w:left="0" w:firstLine="0"/>
        <w:rPr>
          <w:rFonts w:ascii="Arial" w:hAnsi="Arial" w:cs="Arial"/>
        </w:rPr>
      </w:pPr>
      <w:r w:rsidRPr="004A34BC">
        <w:rPr>
          <w:rFonts w:ascii="Arial" w:hAnsi="Arial" w:cs="Arial"/>
        </w:rPr>
        <w:t>BIBLIOGRAPHY</w:t>
      </w:r>
    </w:p>
    <w:p w14:paraId="1D17B0A5" w14:textId="77777777" w:rsidR="004A34BC" w:rsidRPr="004A34BC" w:rsidRDefault="004A34BC" w:rsidP="004A34BC">
      <w:pPr>
        <w:pStyle w:val="heading"/>
        <w:spacing w:before="0" w:after="0"/>
        <w:ind w:left="0" w:firstLine="0"/>
        <w:rPr>
          <w:rFonts w:ascii="Arial" w:hAnsi="Arial" w:cs="Arial"/>
        </w:rPr>
      </w:pPr>
    </w:p>
    <w:p w14:paraId="30E05F11" w14:textId="77777777" w:rsidR="004A34BC" w:rsidRPr="004A34BC" w:rsidRDefault="004A34BC" w:rsidP="004A34BC">
      <w:pPr>
        <w:pStyle w:val="heading"/>
        <w:spacing w:before="0" w:after="0"/>
        <w:ind w:left="0" w:firstLine="0"/>
        <w:rPr>
          <w:rFonts w:ascii="Arial" w:hAnsi="Arial" w:cs="Arial"/>
        </w:rPr>
      </w:pPr>
      <w:r w:rsidRPr="004A34BC">
        <w:rPr>
          <w:rFonts w:ascii="Arial" w:hAnsi="Arial" w:cs="Arial"/>
        </w:rPr>
        <w:t>Essential</w:t>
      </w:r>
    </w:p>
    <w:p w14:paraId="2AABE0B3" w14:textId="77777777" w:rsidR="004A34BC" w:rsidRPr="004A34BC" w:rsidRDefault="004A34BC" w:rsidP="004A34BC">
      <w:pPr>
        <w:pStyle w:val="heading"/>
        <w:spacing w:before="0" w:after="0"/>
        <w:ind w:left="0" w:firstLine="0"/>
        <w:rPr>
          <w:rFonts w:ascii="Arial" w:hAnsi="Arial" w:cs="Arial"/>
        </w:rPr>
      </w:pPr>
    </w:p>
    <w:p w14:paraId="1ED7FE7C" w14:textId="77777777" w:rsidR="004A34BC" w:rsidRDefault="004A34BC" w:rsidP="00313F9E">
      <w:pPr>
        <w:ind w:right="106"/>
        <w:rPr>
          <w:rFonts w:cs="Arial"/>
          <w:sz w:val="24"/>
          <w:szCs w:val="24"/>
          <w:lang w:eastAsia="en-US"/>
        </w:rPr>
      </w:pPr>
      <w:r w:rsidRPr="004A34BC">
        <w:rPr>
          <w:rFonts w:cs="Arial"/>
          <w:sz w:val="24"/>
          <w:szCs w:val="24"/>
          <w:lang w:eastAsia="en-US"/>
        </w:rPr>
        <w:t>Parsons, E and Maclaran, P (2009) Contemporary Issues in Marketing and Consumer Behaviour, Oxford: Butterworth Heinemann</w:t>
      </w:r>
    </w:p>
    <w:p w14:paraId="5F4A8B26" w14:textId="77777777" w:rsidR="004A34BC" w:rsidRPr="004A34BC" w:rsidRDefault="008C5F83" w:rsidP="004A34BC">
      <w:pPr>
        <w:pStyle w:val="Heading1"/>
        <w:shd w:val="clear" w:color="auto" w:fill="FFFFFF"/>
        <w:rPr>
          <w:rFonts w:ascii="Arial" w:hAnsi="Arial" w:cs="Arial"/>
          <w:sz w:val="24"/>
          <w:szCs w:val="24"/>
        </w:rPr>
      </w:pPr>
      <w:hyperlink r:id="rId11" w:history="1">
        <w:r w:rsidR="004A34BC" w:rsidRPr="004A34BC">
          <w:rPr>
            <w:rStyle w:val="Hyperlink"/>
            <w:rFonts w:ascii="Arial" w:hAnsi="Arial" w:cs="Arial"/>
            <w:b w:val="0"/>
            <w:color w:val="auto"/>
            <w:sz w:val="24"/>
            <w:szCs w:val="24"/>
            <w:shd w:val="clear" w:color="auto" w:fill="FFFFFF"/>
          </w:rPr>
          <w:t>Tadajewski</w:t>
        </w:r>
      </w:hyperlink>
      <w:r w:rsidR="004A34BC" w:rsidRPr="004A34BC">
        <w:rPr>
          <w:rFonts w:ascii="Arial" w:hAnsi="Arial" w:cs="Arial"/>
          <w:b w:val="0"/>
          <w:sz w:val="24"/>
          <w:szCs w:val="24"/>
        </w:rPr>
        <w:t>, M</w:t>
      </w:r>
      <w:r w:rsidR="004A34BC" w:rsidRPr="004A34BC">
        <w:rPr>
          <w:rStyle w:val="apple-converted-space"/>
          <w:rFonts w:ascii="Arial" w:hAnsi="Arial" w:cs="Arial"/>
          <w:b w:val="0"/>
          <w:sz w:val="24"/>
          <w:szCs w:val="24"/>
          <w:shd w:val="clear" w:color="auto" w:fill="FFFFFF"/>
        </w:rPr>
        <w:t xml:space="preserve">. </w:t>
      </w:r>
      <w:hyperlink r:id="rId12" w:history="1">
        <w:r w:rsidR="004A34BC" w:rsidRPr="004A34BC">
          <w:rPr>
            <w:rStyle w:val="Hyperlink"/>
            <w:rFonts w:ascii="Arial" w:hAnsi="Arial" w:cs="Arial"/>
            <w:b w:val="0"/>
            <w:color w:val="auto"/>
            <w:sz w:val="24"/>
            <w:szCs w:val="24"/>
            <w:shd w:val="clear" w:color="auto" w:fill="FFFFFF"/>
          </w:rPr>
          <w:t>&amp; Brownlie</w:t>
        </w:r>
      </w:hyperlink>
      <w:r w:rsidR="004A34BC" w:rsidRPr="004A34BC">
        <w:rPr>
          <w:rFonts w:ascii="Arial" w:hAnsi="Arial" w:cs="Arial"/>
          <w:b w:val="0"/>
          <w:sz w:val="24"/>
          <w:szCs w:val="24"/>
        </w:rPr>
        <w:t>, D. (2008)</w:t>
      </w:r>
      <w:r w:rsidR="004A34BC" w:rsidRPr="004A34BC">
        <w:rPr>
          <w:rFonts w:ascii="Arial" w:hAnsi="Arial" w:cs="Arial"/>
          <w:sz w:val="24"/>
          <w:szCs w:val="24"/>
        </w:rPr>
        <w:t xml:space="preserve"> </w:t>
      </w:r>
      <w:r w:rsidR="004A34BC" w:rsidRPr="004A34BC">
        <w:rPr>
          <w:rFonts w:ascii="Arial" w:hAnsi="Arial" w:cs="Arial"/>
          <w:b w:val="0"/>
          <w:sz w:val="24"/>
          <w:szCs w:val="24"/>
        </w:rPr>
        <w:t>Critical Marketing: Issues in Contemporary Marketing</w:t>
      </w:r>
      <w:r w:rsidR="004A34BC" w:rsidRPr="004A34BC">
        <w:rPr>
          <w:rStyle w:val="apple-converted-space"/>
          <w:rFonts w:ascii="Arial" w:hAnsi="Arial" w:cs="Arial"/>
          <w:b w:val="0"/>
          <w:sz w:val="24"/>
          <w:szCs w:val="24"/>
        </w:rPr>
        <w:t>, Chichester: John Wiley and Sons ltd</w:t>
      </w:r>
    </w:p>
    <w:p w14:paraId="49C9222C" w14:textId="77777777" w:rsidR="004A34BC" w:rsidRPr="004A34BC" w:rsidRDefault="004A34BC" w:rsidP="004A34BC">
      <w:pPr>
        <w:ind w:right="-763"/>
        <w:rPr>
          <w:rFonts w:cs="Arial"/>
          <w:sz w:val="24"/>
          <w:szCs w:val="24"/>
          <w:lang w:eastAsia="en-US"/>
        </w:rPr>
      </w:pPr>
    </w:p>
    <w:p w14:paraId="4430C501" w14:textId="77777777" w:rsidR="004A34BC" w:rsidRPr="004A34BC" w:rsidRDefault="004A34BC" w:rsidP="004A34BC">
      <w:pPr>
        <w:ind w:right="-763"/>
        <w:rPr>
          <w:rFonts w:cs="Arial"/>
          <w:sz w:val="24"/>
          <w:szCs w:val="24"/>
          <w:lang w:eastAsia="en-US"/>
        </w:rPr>
      </w:pPr>
      <w:r w:rsidRPr="004A34BC">
        <w:rPr>
          <w:rFonts w:cs="Arial"/>
          <w:sz w:val="24"/>
          <w:szCs w:val="24"/>
          <w:lang w:eastAsia="en-US"/>
        </w:rPr>
        <w:t>Toffler, A and Toffler, H (2006) Revolutionary Wealth, New York: Knopf</w:t>
      </w:r>
    </w:p>
    <w:p w14:paraId="1E029B18" w14:textId="77777777" w:rsidR="004A34BC" w:rsidRPr="004A34BC" w:rsidRDefault="004A34BC" w:rsidP="004A34BC">
      <w:pPr>
        <w:rPr>
          <w:rFonts w:cs="Arial"/>
          <w:b/>
          <w:sz w:val="24"/>
          <w:szCs w:val="24"/>
        </w:rPr>
      </w:pPr>
    </w:p>
    <w:p w14:paraId="6504B87D" w14:textId="77777777" w:rsidR="004A34BC" w:rsidRPr="004A34BC" w:rsidRDefault="004A34BC" w:rsidP="004A34BC">
      <w:pPr>
        <w:pStyle w:val="heading"/>
        <w:spacing w:before="0" w:after="0"/>
        <w:ind w:left="0" w:firstLine="0"/>
        <w:rPr>
          <w:rFonts w:ascii="Arial" w:hAnsi="Arial" w:cs="Arial"/>
        </w:rPr>
      </w:pPr>
      <w:r w:rsidRPr="004A34BC">
        <w:rPr>
          <w:rFonts w:ascii="Arial" w:hAnsi="Arial" w:cs="Arial"/>
        </w:rPr>
        <w:t>Recommended</w:t>
      </w:r>
    </w:p>
    <w:p w14:paraId="01268C46" w14:textId="77777777" w:rsidR="004A34BC" w:rsidRPr="004A34BC" w:rsidRDefault="004A34BC" w:rsidP="004A34BC">
      <w:pPr>
        <w:pStyle w:val="heading"/>
        <w:spacing w:before="0" w:after="0"/>
        <w:ind w:left="0" w:firstLine="0"/>
        <w:rPr>
          <w:rFonts w:ascii="Arial" w:hAnsi="Arial" w:cs="Arial"/>
        </w:rPr>
      </w:pPr>
    </w:p>
    <w:p w14:paraId="3EE00C62" w14:textId="77777777" w:rsidR="004A34BC" w:rsidRPr="004A34BC" w:rsidRDefault="004A34BC" w:rsidP="004A34BC">
      <w:pPr>
        <w:rPr>
          <w:rFonts w:cs="Arial"/>
          <w:sz w:val="24"/>
          <w:szCs w:val="24"/>
          <w:lang w:eastAsia="en-US"/>
        </w:rPr>
      </w:pPr>
      <w:r w:rsidRPr="004A34BC">
        <w:rPr>
          <w:rFonts w:cs="Arial"/>
          <w:sz w:val="24"/>
          <w:szCs w:val="24"/>
          <w:lang w:eastAsia="en-US"/>
        </w:rPr>
        <w:t xml:space="preserve">Moore, K and Hebert, L (2008) Strategy and Globalisation  London: Sage </w:t>
      </w:r>
    </w:p>
    <w:p w14:paraId="3447D2DC" w14:textId="77777777" w:rsidR="004A34BC" w:rsidRPr="004A34BC" w:rsidRDefault="004A34BC" w:rsidP="004A34BC">
      <w:pPr>
        <w:rPr>
          <w:rFonts w:cs="Arial"/>
          <w:sz w:val="24"/>
          <w:szCs w:val="24"/>
          <w:lang w:eastAsia="en-US"/>
        </w:rPr>
      </w:pPr>
    </w:p>
    <w:p w14:paraId="42711D42" w14:textId="77777777" w:rsidR="004A34BC" w:rsidRPr="004A34BC" w:rsidRDefault="004A34BC" w:rsidP="004A34BC">
      <w:pPr>
        <w:rPr>
          <w:rFonts w:cs="Arial"/>
          <w:sz w:val="24"/>
          <w:szCs w:val="24"/>
          <w:lang w:eastAsia="en-US"/>
        </w:rPr>
      </w:pPr>
      <w:r w:rsidRPr="004A34BC">
        <w:rPr>
          <w:rFonts w:cs="Arial"/>
          <w:sz w:val="24"/>
          <w:szCs w:val="24"/>
          <w:lang w:eastAsia="en-US"/>
        </w:rPr>
        <w:t>Porter, M E (2004) Competitive Strategy: Techniques for Analysing Industries and Competitors, New York: Free Press</w:t>
      </w:r>
    </w:p>
    <w:p w14:paraId="087C56EE" w14:textId="77777777" w:rsidR="004A34BC" w:rsidRPr="004A34BC" w:rsidRDefault="004A34BC" w:rsidP="004A34BC">
      <w:pPr>
        <w:rPr>
          <w:rFonts w:cs="Arial"/>
          <w:sz w:val="24"/>
          <w:szCs w:val="24"/>
          <w:lang w:eastAsia="en-US"/>
        </w:rPr>
      </w:pPr>
    </w:p>
    <w:p w14:paraId="251F95CB" w14:textId="77777777" w:rsidR="004A34BC" w:rsidRPr="004A34BC" w:rsidRDefault="004A34BC" w:rsidP="004A34BC">
      <w:pPr>
        <w:tabs>
          <w:tab w:val="left" w:pos="-720"/>
        </w:tabs>
        <w:suppressAutoHyphens/>
        <w:rPr>
          <w:rFonts w:cs="Arial"/>
          <w:spacing w:val="-3"/>
          <w:sz w:val="24"/>
          <w:szCs w:val="24"/>
          <w:lang w:eastAsia="en-US"/>
        </w:rPr>
      </w:pPr>
      <w:r w:rsidRPr="004A34BC">
        <w:rPr>
          <w:rFonts w:cs="Arial"/>
          <w:spacing w:val="-3"/>
          <w:sz w:val="24"/>
          <w:szCs w:val="24"/>
          <w:lang w:eastAsia="en-US"/>
        </w:rPr>
        <w:t>Palmer, A and Hartley, B (2008) The Business Environment, Maidenhead: McGraw-Hill</w:t>
      </w:r>
    </w:p>
    <w:p w14:paraId="47C26277" w14:textId="77777777" w:rsidR="004A34BC" w:rsidRPr="004A34BC" w:rsidRDefault="004A34BC" w:rsidP="004A34BC">
      <w:pPr>
        <w:tabs>
          <w:tab w:val="left" w:pos="-720"/>
        </w:tabs>
        <w:suppressAutoHyphens/>
        <w:rPr>
          <w:rFonts w:cs="Arial"/>
          <w:spacing w:val="-3"/>
          <w:sz w:val="24"/>
          <w:szCs w:val="24"/>
          <w:lang w:eastAsia="en-US"/>
        </w:rPr>
      </w:pPr>
    </w:p>
    <w:p w14:paraId="07484148" w14:textId="77777777" w:rsidR="004A34BC" w:rsidRPr="004A34BC" w:rsidRDefault="004A34BC" w:rsidP="004A34BC">
      <w:pPr>
        <w:tabs>
          <w:tab w:val="left" w:pos="-720"/>
        </w:tabs>
        <w:suppressAutoHyphens/>
        <w:rPr>
          <w:rFonts w:cs="Arial"/>
          <w:spacing w:val="-3"/>
          <w:sz w:val="24"/>
          <w:szCs w:val="24"/>
          <w:lang w:eastAsia="en-US"/>
        </w:rPr>
      </w:pPr>
    </w:p>
    <w:p w14:paraId="79FD16A8" w14:textId="77777777" w:rsidR="004A34BC" w:rsidRPr="004A34BC" w:rsidRDefault="004A34BC" w:rsidP="004A34BC">
      <w:pPr>
        <w:pStyle w:val="heading"/>
        <w:spacing w:before="0" w:after="0"/>
        <w:ind w:left="0" w:firstLine="0"/>
        <w:rPr>
          <w:rFonts w:ascii="Arial" w:hAnsi="Arial" w:cs="Arial"/>
        </w:rPr>
      </w:pPr>
      <w:r w:rsidRPr="004A34BC">
        <w:rPr>
          <w:rFonts w:ascii="Arial" w:hAnsi="Arial" w:cs="Arial"/>
        </w:rPr>
        <w:t>Background</w:t>
      </w:r>
    </w:p>
    <w:p w14:paraId="7D5B3160" w14:textId="77777777" w:rsidR="004A34BC" w:rsidRPr="004A34BC" w:rsidRDefault="004A34BC" w:rsidP="004A34BC">
      <w:pPr>
        <w:pStyle w:val="heading"/>
        <w:spacing w:before="0" w:after="0"/>
        <w:ind w:left="0" w:firstLine="0"/>
        <w:rPr>
          <w:rFonts w:ascii="Arial" w:hAnsi="Arial" w:cs="Arial"/>
        </w:rPr>
      </w:pPr>
    </w:p>
    <w:p w14:paraId="2E8223F1" w14:textId="77777777" w:rsidR="004A34BC" w:rsidRPr="004A34BC" w:rsidRDefault="004A34BC" w:rsidP="004A34BC">
      <w:pPr>
        <w:rPr>
          <w:rFonts w:cs="Arial"/>
          <w:sz w:val="24"/>
          <w:szCs w:val="24"/>
          <w:lang w:eastAsia="en-US"/>
        </w:rPr>
      </w:pPr>
      <w:r w:rsidRPr="004A34BC">
        <w:rPr>
          <w:rFonts w:cs="Arial"/>
          <w:sz w:val="24"/>
          <w:szCs w:val="24"/>
          <w:lang w:eastAsia="en-US"/>
        </w:rPr>
        <w:t xml:space="preserve">Tapscott, D and Williams, A D (2010) Wikinomics: How Mass Collaboration Changes Everything, New York: Atlantic Books </w:t>
      </w:r>
    </w:p>
    <w:p w14:paraId="51A995F6" w14:textId="77777777" w:rsidR="004A34BC" w:rsidRPr="004A34BC" w:rsidRDefault="004A34BC" w:rsidP="004A34BC">
      <w:pPr>
        <w:rPr>
          <w:rFonts w:cs="Arial"/>
          <w:sz w:val="24"/>
          <w:szCs w:val="24"/>
        </w:rPr>
      </w:pPr>
    </w:p>
    <w:p w14:paraId="71EAEE28" w14:textId="77777777" w:rsidR="004A34BC" w:rsidRPr="004A34BC" w:rsidRDefault="004A34BC" w:rsidP="004A34BC">
      <w:pPr>
        <w:tabs>
          <w:tab w:val="left" w:pos="-720"/>
        </w:tabs>
        <w:suppressAutoHyphens/>
        <w:rPr>
          <w:rFonts w:cs="Arial"/>
          <w:spacing w:val="-3"/>
          <w:sz w:val="24"/>
          <w:szCs w:val="24"/>
          <w:lang w:eastAsia="en-US"/>
        </w:rPr>
      </w:pPr>
      <w:r w:rsidRPr="004A34BC">
        <w:rPr>
          <w:rFonts w:cs="Arial"/>
          <w:spacing w:val="-3"/>
          <w:sz w:val="24"/>
          <w:szCs w:val="24"/>
          <w:lang w:eastAsia="en-US"/>
        </w:rPr>
        <w:t>Weber, L (2011) Marketing to the Social Web: How Digital Customer Communities Build Your Business, London: John Wiley and Sons</w:t>
      </w:r>
    </w:p>
    <w:p w14:paraId="5CBF7508" w14:textId="77777777" w:rsidR="004A34BC" w:rsidRPr="004A34BC" w:rsidRDefault="004A34BC" w:rsidP="004A34BC">
      <w:pPr>
        <w:tabs>
          <w:tab w:val="left" w:pos="-720"/>
        </w:tabs>
        <w:suppressAutoHyphens/>
        <w:rPr>
          <w:rFonts w:cs="Arial"/>
          <w:spacing w:val="-3"/>
          <w:sz w:val="24"/>
          <w:szCs w:val="24"/>
          <w:lang w:eastAsia="en-US"/>
        </w:rPr>
      </w:pPr>
    </w:p>
    <w:p w14:paraId="37F9A187" w14:textId="77777777" w:rsidR="004A34BC" w:rsidRPr="004A34BC" w:rsidRDefault="004A34BC" w:rsidP="004A34BC">
      <w:pPr>
        <w:pStyle w:val="heading"/>
        <w:spacing w:before="0" w:after="0"/>
        <w:ind w:left="0" w:firstLine="0"/>
        <w:rPr>
          <w:rFonts w:ascii="Arial" w:hAnsi="Arial" w:cs="Arial"/>
        </w:rPr>
      </w:pPr>
      <w:r w:rsidRPr="004A34BC">
        <w:rPr>
          <w:rFonts w:ascii="Arial" w:hAnsi="Arial" w:cs="Arial"/>
        </w:rPr>
        <w:t xml:space="preserve">Journals </w:t>
      </w:r>
    </w:p>
    <w:p w14:paraId="7EB687EA" w14:textId="77777777" w:rsidR="004A34BC" w:rsidRPr="004A34BC" w:rsidRDefault="004A34BC" w:rsidP="004A34BC">
      <w:pPr>
        <w:pStyle w:val="heading"/>
        <w:spacing w:before="0" w:after="0"/>
        <w:ind w:left="0" w:firstLine="0"/>
        <w:rPr>
          <w:rFonts w:ascii="Arial" w:hAnsi="Arial" w:cs="Arial"/>
        </w:rPr>
      </w:pPr>
    </w:p>
    <w:p w14:paraId="3B890DF9" w14:textId="77777777" w:rsidR="004A34BC" w:rsidRPr="004A34BC" w:rsidRDefault="004A34BC" w:rsidP="004A34BC">
      <w:pPr>
        <w:rPr>
          <w:rFonts w:cs="Arial"/>
          <w:sz w:val="24"/>
          <w:szCs w:val="24"/>
          <w:lang w:eastAsia="en-US"/>
        </w:rPr>
      </w:pPr>
      <w:r w:rsidRPr="004A34BC">
        <w:rPr>
          <w:rFonts w:cs="Arial"/>
          <w:sz w:val="24"/>
          <w:szCs w:val="24"/>
          <w:lang w:eastAsia="en-US"/>
        </w:rPr>
        <w:t>Futurist</w:t>
      </w:r>
    </w:p>
    <w:p w14:paraId="13E9EDF0" w14:textId="77777777" w:rsidR="004A34BC" w:rsidRPr="004A34BC" w:rsidRDefault="004A34BC" w:rsidP="004A34BC">
      <w:pPr>
        <w:rPr>
          <w:rFonts w:cs="Arial"/>
          <w:sz w:val="24"/>
          <w:szCs w:val="24"/>
          <w:lang w:eastAsia="en-US"/>
        </w:rPr>
      </w:pPr>
      <w:r w:rsidRPr="004A34BC">
        <w:rPr>
          <w:rFonts w:cs="Arial"/>
          <w:sz w:val="24"/>
          <w:szCs w:val="24"/>
          <w:lang w:eastAsia="en-US"/>
        </w:rPr>
        <w:t>International Journal of Technology Management</w:t>
      </w:r>
    </w:p>
    <w:p w14:paraId="1059D9EC" w14:textId="77777777" w:rsidR="004A34BC" w:rsidRPr="004A34BC" w:rsidRDefault="004A34BC" w:rsidP="004A34BC">
      <w:pPr>
        <w:rPr>
          <w:rFonts w:cs="Arial"/>
          <w:sz w:val="24"/>
          <w:szCs w:val="24"/>
          <w:lang w:eastAsia="en-US"/>
        </w:rPr>
      </w:pPr>
      <w:r w:rsidRPr="004A34BC">
        <w:rPr>
          <w:rFonts w:cs="Arial"/>
          <w:sz w:val="24"/>
          <w:szCs w:val="24"/>
          <w:lang w:eastAsia="en-US"/>
        </w:rPr>
        <w:t>Journal of Consumer Marketing</w:t>
      </w:r>
    </w:p>
    <w:p w14:paraId="6209DC05" w14:textId="77777777" w:rsidR="004A34BC" w:rsidRPr="004A34BC" w:rsidRDefault="004A34BC" w:rsidP="004A34BC">
      <w:pPr>
        <w:rPr>
          <w:rFonts w:cs="Arial"/>
          <w:sz w:val="24"/>
          <w:szCs w:val="24"/>
          <w:lang w:eastAsia="en-US"/>
        </w:rPr>
      </w:pPr>
      <w:r w:rsidRPr="004A34BC">
        <w:rPr>
          <w:rFonts w:cs="Arial"/>
          <w:sz w:val="24"/>
          <w:szCs w:val="24"/>
          <w:lang w:eastAsia="en-US"/>
        </w:rPr>
        <w:t>Journal of Marketing Management</w:t>
      </w:r>
    </w:p>
    <w:p w14:paraId="2F4A88E1" w14:textId="77777777" w:rsidR="004A34BC" w:rsidRPr="004A34BC" w:rsidRDefault="004A34BC" w:rsidP="004A34BC">
      <w:pPr>
        <w:rPr>
          <w:rFonts w:cs="Arial"/>
          <w:sz w:val="24"/>
          <w:szCs w:val="24"/>
          <w:lang w:eastAsia="en-US"/>
        </w:rPr>
      </w:pPr>
      <w:r w:rsidRPr="004A34BC">
        <w:rPr>
          <w:rFonts w:cs="Arial"/>
          <w:sz w:val="24"/>
          <w:szCs w:val="24"/>
          <w:lang w:eastAsia="en-US"/>
        </w:rPr>
        <w:t>Journal of Macromarketing</w:t>
      </w:r>
    </w:p>
    <w:p w14:paraId="5971EA24" w14:textId="77777777" w:rsidR="004A34BC" w:rsidRPr="004A34BC" w:rsidRDefault="004A34BC" w:rsidP="004A34BC">
      <w:pPr>
        <w:rPr>
          <w:rFonts w:cs="Arial"/>
          <w:sz w:val="24"/>
          <w:szCs w:val="24"/>
          <w:lang w:eastAsia="en-US"/>
        </w:rPr>
      </w:pPr>
      <w:r w:rsidRPr="004A34BC">
        <w:rPr>
          <w:rFonts w:cs="Arial"/>
          <w:sz w:val="24"/>
          <w:szCs w:val="24"/>
          <w:lang w:eastAsia="en-US"/>
        </w:rPr>
        <w:t>Strategic Direction</w:t>
      </w:r>
    </w:p>
    <w:p w14:paraId="02304F15" w14:textId="77777777" w:rsidR="004A34BC" w:rsidRPr="004A34BC" w:rsidRDefault="004A34BC" w:rsidP="004A34BC">
      <w:pPr>
        <w:rPr>
          <w:rFonts w:cs="Arial"/>
          <w:sz w:val="24"/>
          <w:szCs w:val="24"/>
          <w:lang w:eastAsia="en-US"/>
        </w:rPr>
      </w:pPr>
    </w:p>
    <w:p w14:paraId="1256909A" w14:textId="77777777" w:rsidR="004A34BC" w:rsidRPr="004A34BC" w:rsidRDefault="004A34BC" w:rsidP="004A34BC">
      <w:pPr>
        <w:pStyle w:val="heading"/>
        <w:spacing w:before="0" w:after="0"/>
        <w:rPr>
          <w:rFonts w:ascii="Arial" w:hAnsi="Arial" w:cs="Arial"/>
        </w:rPr>
      </w:pPr>
      <w:r w:rsidRPr="004A34BC">
        <w:rPr>
          <w:rFonts w:ascii="Arial" w:hAnsi="Arial" w:cs="Arial"/>
        </w:rPr>
        <w:t xml:space="preserve">Websites </w:t>
      </w:r>
    </w:p>
    <w:p w14:paraId="1DF631BA" w14:textId="77777777" w:rsidR="004A34BC" w:rsidRPr="004A34BC" w:rsidRDefault="004A34BC" w:rsidP="004A34BC">
      <w:pPr>
        <w:rPr>
          <w:rFonts w:cs="Arial"/>
          <w:sz w:val="24"/>
          <w:szCs w:val="24"/>
        </w:rPr>
      </w:pPr>
    </w:p>
    <w:p w14:paraId="08DE6585" w14:textId="77777777" w:rsidR="004A34BC" w:rsidRPr="004A34BC" w:rsidRDefault="008C5F83" w:rsidP="004A34BC">
      <w:pPr>
        <w:rPr>
          <w:rFonts w:cs="Arial"/>
          <w:sz w:val="24"/>
          <w:szCs w:val="24"/>
        </w:rPr>
      </w:pPr>
      <w:hyperlink r:id="rId13" w:history="1">
        <w:r w:rsidR="004A34BC" w:rsidRPr="004A34BC">
          <w:rPr>
            <w:rFonts w:cs="Arial"/>
            <w:sz w:val="24"/>
            <w:szCs w:val="24"/>
            <w:lang w:eastAsia="en-US"/>
          </w:rPr>
          <w:t>http://www.bbc.co.uk</w:t>
        </w:r>
      </w:hyperlink>
    </w:p>
    <w:p w14:paraId="56E95497" w14:textId="77777777" w:rsidR="004A34BC" w:rsidRPr="004A34BC" w:rsidRDefault="008C5F83" w:rsidP="004A34BC">
      <w:pPr>
        <w:rPr>
          <w:rFonts w:cs="Arial"/>
          <w:sz w:val="24"/>
          <w:szCs w:val="24"/>
        </w:rPr>
      </w:pPr>
      <w:hyperlink r:id="rId14" w:history="1">
        <w:r w:rsidR="004A34BC" w:rsidRPr="004A34BC">
          <w:rPr>
            <w:rFonts w:cs="Arial"/>
            <w:sz w:val="24"/>
            <w:szCs w:val="24"/>
            <w:lang w:eastAsia="en-US"/>
          </w:rPr>
          <w:t>http://www.bigpicture.tv</w:t>
        </w:r>
      </w:hyperlink>
    </w:p>
    <w:p w14:paraId="505F0450" w14:textId="77777777" w:rsidR="004A34BC" w:rsidRPr="004A34BC" w:rsidRDefault="008C5F83" w:rsidP="004A34BC">
      <w:pPr>
        <w:rPr>
          <w:rFonts w:cs="Arial"/>
          <w:sz w:val="24"/>
          <w:szCs w:val="24"/>
        </w:rPr>
      </w:pPr>
      <w:hyperlink r:id="rId15" w:history="1">
        <w:r w:rsidR="004A34BC" w:rsidRPr="004A34BC">
          <w:rPr>
            <w:rFonts w:cs="Arial"/>
            <w:sz w:val="24"/>
            <w:szCs w:val="24"/>
            <w:lang w:eastAsia="en-US"/>
          </w:rPr>
          <w:t>http://www.blogthings.com</w:t>
        </w:r>
      </w:hyperlink>
    </w:p>
    <w:p w14:paraId="68355AA2" w14:textId="77777777" w:rsidR="004A34BC" w:rsidRPr="004A34BC" w:rsidRDefault="008C5F83" w:rsidP="004A34BC">
      <w:pPr>
        <w:rPr>
          <w:rFonts w:cs="Arial"/>
          <w:sz w:val="24"/>
          <w:szCs w:val="24"/>
        </w:rPr>
      </w:pPr>
      <w:hyperlink r:id="rId16" w:history="1">
        <w:r w:rsidR="004A34BC" w:rsidRPr="004A34BC">
          <w:rPr>
            <w:rFonts w:cs="Arial"/>
            <w:sz w:val="24"/>
            <w:szCs w:val="24"/>
            <w:lang w:eastAsia="en-US"/>
          </w:rPr>
          <w:t>http://www.cim.co.uk</w:t>
        </w:r>
      </w:hyperlink>
    </w:p>
    <w:p w14:paraId="61E2F66E" w14:textId="77777777" w:rsidR="004A34BC" w:rsidRPr="004A34BC" w:rsidRDefault="008C5F83" w:rsidP="004A34BC">
      <w:pPr>
        <w:rPr>
          <w:rFonts w:cs="Arial"/>
          <w:sz w:val="24"/>
          <w:szCs w:val="24"/>
        </w:rPr>
      </w:pPr>
      <w:hyperlink r:id="rId17" w:history="1">
        <w:r w:rsidR="004A34BC" w:rsidRPr="004A34BC">
          <w:rPr>
            <w:rFonts w:cs="Arial"/>
            <w:sz w:val="24"/>
            <w:szCs w:val="24"/>
            <w:lang w:eastAsia="en-US"/>
          </w:rPr>
          <w:t>http://www.foe.co.uk</w:t>
        </w:r>
      </w:hyperlink>
    </w:p>
    <w:p w14:paraId="5B14C448" w14:textId="77777777" w:rsidR="004A34BC" w:rsidRDefault="008C5F83" w:rsidP="004A34BC">
      <w:pPr>
        <w:rPr>
          <w:rFonts w:cs="Arial"/>
          <w:sz w:val="24"/>
          <w:szCs w:val="24"/>
          <w:lang w:eastAsia="en-US"/>
        </w:rPr>
      </w:pPr>
      <w:hyperlink r:id="rId18" w:history="1">
        <w:r w:rsidR="004A34BC" w:rsidRPr="004A34BC">
          <w:rPr>
            <w:rFonts w:cs="Arial"/>
            <w:sz w:val="24"/>
            <w:szCs w:val="24"/>
            <w:lang w:eastAsia="en-US"/>
          </w:rPr>
          <w:t>http://www.parliament.co.uk</w:t>
        </w:r>
      </w:hyperlink>
    </w:p>
    <w:p w14:paraId="5D9EC16C" w14:textId="77777777" w:rsidR="00BA7D65" w:rsidRPr="004A34BC" w:rsidRDefault="00BA7D65" w:rsidP="004A34BC">
      <w:pPr>
        <w:rPr>
          <w:rFonts w:cs="Arial"/>
          <w:sz w:val="24"/>
          <w:szCs w:val="24"/>
        </w:rPr>
      </w:pPr>
    </w:p>
    <w:p w14:paraId="028090F1" w14:textId="77777777" w:rsidR="00BA7D65" w:rsidRPr="00A85BFE" w:rsidRDefault="00BA7D65" w:rsidP="00BA7D65">
      <w:pPr>
        <w:pStyle w:val="Header"/>
        <w:jc w:val="right"/>
        <w:rPr>
          <w:b/>
          <w:sz w:val="28"/>
          <w:szCs w:val="28"/>
        </w:rPr>
      </w:pPr>
      <w:r w:rsidRPr="00A406E5">
        <w:rPr>
          <w:noProof/>
          <w:lang w:val="en-GB" w:eastAsia="en-GB"/>
        </w:rPr>
        <w:lastRenderedPageBreak/>
        <w:drawing>
          <wp:anchor distT="0" distB="0" distL="114300" distR="114300" simplePos="0" relativeHeight="251658240" behindDoc="0" locked="0" layoutInCell="1" allowOverlap="1" wp14:anchorId="2679B6A2" wp14:editId="26603661">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9" r:link="rId2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t xml:space="preserve"> </w:t>
      </w:r>
      <w:r>
        <w:br w:type="textWrapping" w:clear="all"/>
      </w:r>
      <w:r w:rsidRPr="00A85BFE">
        <w:rPr>
          <w:b/>
          <w:sz w:val="28"/>
          <w:szCs w:val="28"/>
        </w:rPr>
        <w:t xml:space="preserve">APPENDIX </w:t>
      </w:r>
      <w:r w:rsidRPr="00A85BFE">
        <w:rPr>
          <w:b/>
          <w:sz w:val="28"/>
          <w:szCs w:val="28"/>
          <w:highlight w:val="yellow"/>
        </w:rPr>
        <w:t>GAxx</w:t>
      </w:r>
    </w:p>
    <w:p w14:paraId="19451F3B" w14:textId="77777777" w:rsidR="00BA7D65" w:rsidRPr="00A406E5" w:rsidRDefault="00BA7D65" w:rsidP="00BA7D65">
      <w:pPr>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A7D65" w:rsidRPr="00A406E5" w14:paraId="271CD000" w14:textId="77777777" w:rsidTr="006E4FC2">
        <w:tc>
          <w:tcPr>
            <w:tcW w:w="9922" w:type="dxa"/>
            <w:shd w:val="clear" w:color="auto" w:fill="C0C0C0"/>
          </w:tcPr>
          <w:p w14:paraId="0BCBDE53" w14:textId="4B1AC906" w:rsidR="00BA7D65" w:rsidRPr="00BA7D65" w:rsidRDefault="00BA7D65" w:rsidP="00BA7D65">
            <w:pPr>
              <w:pStyle w:val="Heading4"/>
              <w:jc w:val="center"/>
              <w:rPr>
                <w:rFonts w:ascii="Arial" w:hAnsi="Arial" w:cs="Arial"/>
                <w:b w:val="0"/>
                <w:sz w:val="48"/>
                <w:szCs w:val="48"/>
              </w:rPr>
            </w:pPr>
            <w:r w:rsidRPr="00BA7D65">
              <w:rPr>
                <w:rFonts w:ascii="Arial" w:hAnsi="Arial" w:cs="Arial"/>
                <w:sz w:val="48"/>
                <w:szCs w:val="48"/>
              </w:rPr>
              <w:t>LEVEL 6 ASSESSMENT SPECIFICATION</w:t>
            </w:r>
          </w:p>
        </w:tc>
      </w:tr>
    </w:tbl>
    <w:p w14:paraId="17644C2C" w14:textId="77777777" w:rsidR="00BA7D65" w:rsidRPr="00A406E5" w:rsidRDefault="00BA7D65" w:rsidP="00BA7D65">
      <w:pPr>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A7D65" w:rsidRPr="00A406E5" w14:paraId="3A479FEF" w14:textId="77777777" w:rsidTr="006E4FC2">
        <w:tc>
          <w:tcPr>
            <w:tcW w:w="2093" w:type="dxa"/>
            <w:shd w:val="pct15" w:color="auto" w:fill="auto"/>
          </w:tcPr>
          <w:p w14:paraId="7DCAE1FD" w14:textId="77777777" w:rsidR="00BA7D65" w:rsidRPr="00A406E5" w:rsidRDefault="00BA7D65" w:rsidP="006E4FC2">
            <w:pPr>
              <w:spacing w:before="120" w:after="120"/>
              <w:jc w:val="both"/>
              <w:rPr>
                <w:rFonts w:cs="Arial"/>
                <w:b/>
                <w:szCs w:val="22"/>
              </w:rPr>
            </w:pPr>
            <w:r w:rsidRPr="00A406E5">
              <w:rPr>
                <w:rFonts w:cs="Arial"/>
                <w:b/>
                <w:szCs w:val="22"/>
              </w:rPr>
              <w:t>Student name:</w:t>
            </w:r>
          </w:p>
        </w:tc>
        <w:tc>
          <w:tcPr>
            <w:tcW w:w="3293" w:type="dxa"/>
          </w:tcPr>
          <w:p w14:paraId="6B4C94FA" w14:textId="77777777" w:rsidR="00BA7D65" w:rsidRPr="00A406E5" w:rsidRDefault="00BA7D65" w:rsidP="006E4FC2">
            <w:pPr>
              <w:spacing w:before="120" w:after="120"/>
              <w:jc w:val="both"/>
              <w:rPr>
                <w:rFonts w:cs="Arial"/>
                <w:b/>
                <w:szCs w:val="22"/>
              </w:rPr>
            </w:pPr>
            <w:r w:rsidRPr="00A406E5">
              <w:rPr>
                <w:rFonts w:cs="Arial"/>
                <w:b/>
                <w:szCs w:val="22"/>
              </w:rPr>
              <w:fldChar w:fldCharType="begin">
                <w:ffData>
                  <w:name w:val="Text2"/>
                  <w:enabled/>
                  <w:calcOnExit w:val="0"/>
                  <w:textInput/>
                </w:ffData>
              </w:fldChar>
            </w:r>
            <w:r w:rsidRPr="00A406E5">
              <w:rPr>
                <w:rFonts w:cs="Arial"/>
                <w:b/>
                <w:szCs w:val="22"/>
              </w:rPr>
              <w:instrText xml:space="preserve"> FORMTEXT </w:instrText>
            </w:r>
            <w:r w:rsidRPr="00A406E5">
              <w:rPr>
                <w:rFonts w:cs="Arial"/>
                <w:b/>
                <w:szCs w:val="22"/>
              </w:rPr>
            </w:r>
            <w:r w:rsidRPr="00A406E5">
              <w:rPr>
                <w:rFonts w:cs="Arial"/>
                <w:b/>
                <w:szCs w:val="22"/>
              </w:rPr>
              <w:fldChar w:fldCharType="separate"/>
            </w:r>
            <w:r w:rsidRPr="00A406E5">
              <w:rPr>
                <w:rFonts w:cs="Arial"/>
                <w:b/>
                <w:noProof/>
                <w:szCs w:val="22"/>
              </w:rPr>
              <w:t> </w:t>
            </w:r>
            <w:r w:rsidRPr="00A406E5">
              <w:rPr>
                <w:rFonts w:cs="Arial"/>
                <w:b/>
                <w:noProof/>
                <w:szCs w:val="22"/>
              </w:rPr>
              <w:t> </w:t>
            </w:r>
            <w:r w:rsidRPr="00A406E5">
              <w:rPr>
                <w:rFonts w:cs="Arial"/>
                <w:b/>
                <w:noProof/>
                <w:szCs w:val="22"/>
              </w:rPr>
              <w:t> </w:t>
            </w:r>
            <w:r w:rsidRPr="00A406E5">
              <w:rPr>
                <w:rFonts w:cs="Arial"/>
                <w:b/>
                <w:noProof/>
                <w:szCs w:val="22"/>
              </w:rPr>
              <w:t> </w:t>
            </w:r>
            <w:r w:rsidRPr="00A406E5">
              <w:rPr>
                <w:rFonts w:cs="Arial"/>
                <w:b/>
                <w:noProof/>
                <w:szCs w:val="22"/>
              </w:rPr>
              <w:t> </w:t>
            </w:r>
            <w:r w:rsidRPr="00A406E5">
              <w:rPr>
                <w:rFonts w:cs="Arial"/>
                <w:b/>
                <w:szCs w:val="22"/>
              </w:rPr>
              <w:fldChar w:fldCharType="end"/>
            </w:r>
          </w:p>
        </w:tc>
        <w:tc>
          <w:tcPr>
            <w:tcW w:w="2268" w:type="dxa"/>
            <w:shd w:val="clear" w:color="auto" w:fill="D9D9D9"/>
          </w:tcPr>
          <w:p w14:paraId="73FC3493" w14:textId="77777777" w:rsidR="00BA7D65" w:rsidRPr="00A406E5" w:rsidRDefault="00BA7D65" w:rsidP="006E4FC2">
            <w:pPr>
              <w:spacing w:before="120" w:after="120"/>
              <w:jc w:val="both"/>
              <w:rPr>
                <w:rFonts w:cs="Arial"/>
                <w:b/>
                <w:szCs w:val="22"/>
              </w:rPr>
            </w:pPr>
            <w:r w:rsidRPr="00A406E5">
              <w:rPr>
                <w:rFonts w:cs="Arial"/>
                <w:b/>
                <w:szCs w:val="22"/>
              </w:rPr>
              <w:t>Student ID number:</w:t>
            </w:r>
          </w:p>
        </w:tc>
        <w:tc>
          <w:tcPr>
            <w:tcW w:w="2268" w:type="dxa"/>
          </w:tcPr>
          <w:p w14:paraId="2D79F20D" w14:textId="77777777" w:rsidR="00BA7D65" w:rsidRPr="00A406E5" w:rsidRDefault="00BA7D65" w:rsidP="006E4FC2">
            <w:pPr>
              <w:spacing w:before="120" w:after="120"/>
              <w:jc w:val="both"/>
              <w:rPr>
                <w:rFonts w:cs="Arial"/>
                <w:b/>
                <w:szCs w:val="22"/>
              </w:rPr>
            </w:pPr>
          </w:p>
        </w:tc>
      </w:tr>
      <w:tr w:rsidR="00BA7D65" w:rsidRPr="00A406E5" w14:paraId="54DDAF2D" w14:textId="77777777" w:rsidTr="006E4FC2">
        <w:tc>
          <w:tcPr>
            <w:tcW w:w="2093" w:type="dxa"/>
            <w:shd w:val="pct15" w:color="auto" w:fill="auto"/>
          </w:tcPr>
          <w:p w14:paraId="68CF6B0A" w14:textId="77777777" w:rsidR="00BA7D65" w:rsidRPr="00A406E5" w:rsidRDefault="00BA7D65" w:rsidP="006E4FC2">
            <w:pPr>
              <w:spacing w:before="120" w:after="120"/>
              <w:jc w:val="both"/>
              <w:rPr>
                <w:rFonts w:cs="Arial"/>
                <w:b/>
                <w:szCs w:val="22"/>
              </w:rPr>
            </w:pPr>
            <w:r w:rsidRPr="00A406E5">
              <w:rPr>
                <w:rFonts w:cs="Arial"/>
                <w:b/>
                <w:szCs w:val="22"/>
              </w:rPr>
              <w:t>Programme:</w:t>
            </w:r>
          </w:p>
        </w:tc>
        <w:tc>
          <w:tcPr>
            <w:tcW w:w="7829" w:type="dxa"/>
            <w:gridSpan w:val="3"/>
          </w:tcPr>
          <w:p w14:paraId="784A48F4" w14:textId="77777777" w:rsidR="00BA7D65" w:rsidRPr="00B37953" w:rsidRDefault="00BA7D65" w:rsidP="006E4FC2">
            <w:pPr>
              <w:spacing w:before="120" w:after="120"/>
              <w:jc w:val="both"/>
              <w:rPr>
                <w:rFonts w:cs="Arial"/>
                <w:b/>
                <w:szCs w:val="22"/>
              </w:rPr>
            </w:pPr>
            <w:r w:rsidRPr="00B37953">
              <w:rPr>
                <w:rFonts w:cs="Arial"/>
                <w:b/>
                <w:szCs w:val="22"/>
              </w:rPr>
              <w:t>BA Business Portfolio</w:t>
            </w:r>
          </w:p>
        </w:tc>
      </w:tr>
      <w:tr w:rsidR="00BA7D65" w:rsidRPr="00A406E5" w14:paraId="640B0171" w14:textId="77777777" w:rsidTr="006E4FC2">
        <w:tc>
          <w:tcPr>
            <w:tcW w:w="2093" w:type="dxa"/>
            <w:shd w:val="pct15" w:color="auto" w:fill="auto"/>
          </w:tcPr>
          <w:p w14:paraId="579638F9" w14:textId="77777777" w:rsidR="00BA7D65" w:rsidRPr="00A406E5" w:rsidRDefault="00BA7D65" w:rsidP="006E4FC2">
            <w:pPr>
              <w:spacing w:before="120" w:after="120"/>
              <w:jc w:val="both"/>
              <w:rPr>
                <w:rFonts w:cs="Arial"/>
                <w:b/>
                <w:szCs w:val="22"/>
              </w:rPr>
            </w:pPr>
            <w:r w:rsidRPr="00A406E5">
              <w:rPr>
                <w:rFonts w:cs="Arial"/>
                <w:b/>
                <w:szCs w:val="22"/>
              </w:rPr>
              <w:t>Module:</w:t>
            </w:r>
          </w:p>
        </w:tc>
        <w:tc>
          <w:tcPr>
            <w:tcW w:w="7829" w:type="dxa"/>
            <w:gridSpan w:val="3"/>
            <w:shd w:val="clear" w:color="auto" w:fill="auto"/>
          </w:tcPr>
          <w:p w14:paraId="39148A50" w14:textId="77777777" w:rsidR="00BA7D65" w:rsidRPr="00B37953" w:rsidRDefault="00BA7D65" w:rsidP="006E4FC2">
            <w:pPr>
              <w:spacing w:before="120" w:after="120"/>
              <w:jc w:val="both"/>
              <w:rPr>
                <w:rFonts w:cs="Arial"/>
                <w:b/>
                <w:szCs w:val="22"/>
              </w:rPr>
            </w:pPr>
            <w:r w:rsidRPr="00B37953">
              <w:rPr>
                <w:rFonts w:cs="Arial"/>
                <w:b/>
                <w:szCs w:val="22"/>
              </w:rPr>
              <w:t>Contemporary issues in Marketing Management (assignment 1 of 2)</w:t>
            </w:r>
          </w:p>
        </w:tc>
      </w:tr>
      <w:tr w:rsidR="00BA7D65" w:rsidRPr="00A406E5" w14:paraId="1BD9D232" w14:textId="77777777" w:rsidTr="006E4FC2">
        <w:tc>
          <w:tcPr>
            <w:tcW w:w="2093" w:type="dxa"/>
            <w:shd w:val="pct15" w:color="auto" w:fill="auto"/>
          </w:tcPr>
          <w:p w14:paraId="154338D9" w14:textId="77777777" w:rsidR="00BA7D65" w:rsidRPr="00A406E5" w:rsidRDefault="00BA7D65" w:rsidP="006E4FC2">
            <w:pPr>
              <w:spacing w:before="120" w:after="120"/>
              <w:jc w:val="both"/>
              <w:rPr>
                <w:rFonts w:cs="Arial"/>
                <w:b/>
                <w:szCs w:val="22"/>
              </w:rPr>
            </w:pPr>
            <w:r w:rsidRPr="00A406E5">
              <w:rPr>
                <w:rFonts w:cs="Arial"/>
                <w:b/>
                <w:szCs w:val="22"/>
              </w:rPr>
              <w:t>Module code:</w:t>
            </w:r>
          </w:p>
        </w:tc>
        <w:tc>
          <w:tcPr>
            <w:tcW w:w="3293" w:type="dxa"/>
          </w:tcPr>
          <w:p w14:paraId="4EE8ACC8" w14:textId="77777777" w:rsidR="00BA7D65" w:rsidRPr="00B37953" w:rsidRDefault="00BA7D65" w:rsidP="006E4FC2">
            <w:pPr>
              <w:spacing w:before="120" w:after="120"/>
              <w:jc w:val="both"/>
              <w:rPr>
                <w:rFonts w:cs="Arial"/>
                <w:b/>
                <w:szCs w:val="22"/>
              </w:rPr>
            </w:pPr>
            <w:r w:rsidRPr="00B37953">
              <w:rPr>
                <w:rFonts w:cs="Arial"/>
                <w:b/>
                <w:szCs w:val="22"/>
              </w:rPr>
              <w:t>M6X00874</w:t>
            </w:r>
          </w:p>
        </w:tc>
        <w:tc>
          <w:tcPr>
            <w:tcW w:w="2268" w:type="dxa"/>
            <w:shd w:val="clear" w:color="auto" w:fill="D9D9D9"/>
          </w:tcPr>
          <w:p w14:paraId="4F39473A" w14:textId="77777777" w:rsidR="00BA7D65" w:rsidRPr="00B37953" w:rsidRDefault="00BA7D65" w:rsidP="006E4FC2">
            <w:pPr>
              <w:pStyle w:val="Heading2"/>
              <w:rPr>
                <w:sz w:val="22"/>
                <w:szCs w:val="22"/>
              </w:rPr>
            </w:pPr>
            <w:r w:rsidRPr="00B37953">
              <w:rPr>
                <w:sz w:val="22"/>
                <w:szCs w:val="22"/>
              </w:rPr>
              <w:t>Contribution to Overall Module Assessment (%):</w:t>
            </w:r>
          </w:p>
        </w:tc>
        <w:tc>
          <w:tcPr>
            <w:tcW w:w="2268" w:type="dxa"/>
          </w:tcPr>
          <w:p w14:paraId="636E5C5A" w14:textId="77777777" w:rsidR="00BA7D65" w:rsidRPr="00B37953" w:rsidRDefault="00BA7D65" w:rsidP="006E4FC2">
            <w:pPr>
              <w:spacing w:before="120" w:after="120"/>
              <w:jc w:val="both"/>
              <w:rPr>
                <w:rFonts w:cs="Arial"/>
                <w:b/>
                <w:szCs w:val="22"/>
              </w:rPr>
            </w:pPr>
            <w:r w:rsidRPr="00B37953">
              <w:rPr>
                <w:rFonts w:cs="Arial"/>
                <w:b/>
                <w:szCs w:val="22"/>
              </w:rPr>
              <w:t>50%</w:t>
            </w:r>
          </w:p>
        </w:tc>
      </w:tr>
      <w:tr w:rsidR="00BA7D65" w:rsidRPr="00A406E5" w14:paraId="2E6C4949" w14:textId="77777777" w:rsidTr="006E4FC2">
        <w:tc>
          <w:tcPr>
            <w:tcW w:w="2093" w:type="dxa"/>
            <w:shd w:val="pct15" w:color="auto" w:fill="auto"/>
          </w:tcPr>
          <w:p w14:paraId="0E61986A" w14:textId="77777777" w:rsidR="00BA7D65" w:rsidRPr="00A406E5" w:rsidRDefault="00BA7D65" w:rsidP="006E4FC2">
            <w:pPr>
              <w:spacing w:before="120" w:after="120"/>
              <w:jc w:val="both"/>
              <w:rPr>
                <w:rFonts w:cs="Arial"/>
                <w:b/>
                <w:szCs w:val="22"/>
              </w:rPr>
            </w:pPr>
            <w:r w:rsidRPr="00A406E5">
              <w:rPr>
                <w:rFonts w:cs="Arial"/>
                <w:b/>
                <w:szCs w:val="22"/>
              </w:rPr>
              <w:t>Lecturer:</w:t>
            </w:r>
          </w:p>
        </w:tc>
        <w:tc>
          <w:tcPr>
            <w:tcW w:w="3293" w:type="dxa"/>
          </w:tcPr>
          <w:p w14:paraId="5120E297" w14:textId="501BD36F" w:rsidR="00BA7D65" w:rsidRPr="00B37953" w:rsidRDefault="000B1CF6" w:rsidP="006E4FC2">
            <w:pPr>
              <w:spacing w:before="120" w:after="120"/>
              <w:jc w:val="both"/>
              <w:rPr>
                <w:rFonts w:cs="Arial"/>
                <w:b/>
                <w:szCs w:val="22"/>
              </w:rPr>
            </w:pPr>
            <w:r>
              <w:rPr>
                <w:rFonts w:cs="Arial"/>
                <w:b/>
                <w:szCs w:val="22"/>
              </w:rPr>
              <w:t>Suzanne Wells</w:t>
            </w:r>
          </w:p>
        </w:tc>
        <w:tc>
          <w:tcPr>
            <w:tcW w:w="2268" w:type="dxa"/>
            <w:shd w:val="clear" w:color="auto" w:fill="D9D9D9"/>
          </w:tcPr>
          <w:p w14:paraId="75A18AA7" w14:textId="77777777" w:rsidR="00BA7D65" w:rsidRPr="00B37953" w:rsidRDefault="00BA7D65" w:rsidP="006E4FC2">
            <w:pPr>
              <w:spacing w:before="120" w:after="120"/>
              <w:jc w:val="both"/>
              <w:rPr>
                <w:rFonts w:cs="Arial"/>
                <w:b/>
                <w:szCs w:val="22"/>
              </w:rPr>
            </w:pPr>
            <w:r w:rsidRPr="00B37953">
              <w:rPr>
                <w:rFonts w:cs="Arial"/>
                <w:b/>
                <w:szCs w:val="22"/>
              </w:rPr>
              <w:t>Internal Verifier:</w:t>
            </w:r>
          </w:p>
        </w:tc>
        <w:tc>
          <w:tcPr>
            <w:tcW w:w="2268" w:type="dxa"/>
          </w:tcPr>
          <w:p w14:paraId="515113AA" w14:textId="529575E7" w:rsidR="00BA7D65" w:rsidRPr="00B37953" w:rsidRDefault="000B1CF6" w:rsidP="006E4FC2">
            <w:pPr>
              <w:spacing w:before="120" w:after="120"/>
              <w:jc w:val="both"/>
              <w:rPr>
                <w:rFonts w:cs="Arial"/>
                <w:b/>
                <w:szCs w:val="22"/>
              </w:rPr>
            </w:pPr>
            <w:r>
              <w:rPr>
                <w:rFonts w:cs="Arial"/>
                <w:b/>
                <w:szCs w:val="22"/>
              </w:rPr>
              <w:t>Sarah Campodonic</w:t>
            </w:r>
          </w:p>
        </w:tc>
      </w:tr>
      <w:tr w:rsidR="00BA7D65" w:rsidRPr="00A406E5" w14:paraId="6DDFCA4F" w14:textId="77777777" w:rsidTr="006E4FC2">
        <w:tc>
          <w:tcPr>
            <w:tcW w:w="2093" w:type="dxa"/>
            <w:shd w:val="pct15" w:color="auto" w:fill="auto"/>
          </w:tcPr>
          <w:p w14:paraId="0B4437E9" w14:textId="77777777" w:rsidR="00BA7D65" w:rsidRPr="00A406E5" w:rsidRDefault="00BA7D65" w:rsidP="006E4FC2">
            <w:pPr>
              <w:spacing w:before="120" w:after="120"/>
              <w:jc w:val="both"/>
              <w:rPr>
                <w:rFonts w:cs="Arial"/>
                <w:b/>
                <w:szCs w:val="22"/>
              </w:rPr>
            </w:pPr>
            <w:r w:rsidRPr="00A406E5">
              <w:rPr>
                <w:rFonts w:cs="Arial"/>
                <w:b/>
                <w:szCs w:val="22"/>
              </w:rPr>
              <w:t>Assignment Title:</w:t>
            </w:r>
          </w:p>
        </w:tc>
        <w:tc>
          <w:tcPr>
            <w:tcW w:w="3293" w:type="dxa"/>
          </w:tcPr>
          <w:p w14:paraId="53219692" w14:textId="77777777" w:rsidR="00BA7D65" w:rsidRPr="00B37953" w:rsidRDefault="00BA7D65" w:rsidP="006E4FC2">
            <w:pPr>
              <w:spacing w:before="120" w:after="120"/>
              <w:jc w:val="both"/>
              <w:rPr>
                <w:rFonts w:cs="Arial"/>
                <w:b/>
                <w:szCs w:val="22"/>
              </w:rPr>
            </w:pPr>
            <w:r w:rsidRPr="00B37953">
              <w:rPr>
                <w:rFonts w:cs="Arial"/>
                <w:b/>
                <w:szCs w:val="22"/>
              </w:rPr>
              <w:t>Marketing and Sustainability</w:t>
            </w:r>
          </w:p>
        </w:tc>
        <w:tc>
          <w:tcPr>
            <w:tcW w:w="2268" w:type="dxa"/>
            <w:shd w:val="pct15" w:color="auto" w:fill="auto"/>
          </w:tcPr>
          <w:p w14:paraId="4A9A5055" w14:textId="77777777" w:rsidR="00BA7D65" w:rsidRPr="00B37953" w:rsidRDefault="00BA7D65" w:rsidP="006E4FC2">
            <w:pPr>
              <w:spacing w:before="120" w:after="120"/>
              <w:jc w:val="both"/>
              <w:rPr>
                <w:rFonts w:cs="Arial"/>
                <w:b/>
                <w:szCs w:val="22"/>
              </w:rPr>
            </w:pPr>
            <w:r w:rsidRPr="00B37953">
              <w:rPr>
                <w:rFonts w:cs="Arial"/>
                <w:b/>
                <w:szCs w:val="22"/>
              </w:rPr>
              <w:t>Word count (or equivalent):</w:t>
            </w:r>
          </w:p>
        </w:tc>
        <w:tc>
          <w:tcPr>
            <w:tcW w:w="2268" w:type="dxa"/>
          </w:tcPr>
          <w:p w14:paraId="1D0898EF" w14:textId="33DC82F5" w:rsidR="00BA7D65" w:rsidRPr="00B37953" w:rsidRDefault="004D235A" w:rsidP="006E4FC2">
            <w:pPr>
              <w:spacing w:before="120" w:after="120"/>
              <w:jc w:val="both"/>
              <w:rPr>
                <w:rFonts w:cs="Arial"/>
                <w:b/>
                <w:szCs w:val="22"/>
              </w:rPr>
            </w:pPr>
            <w:r>
              <w:rPr>
                <w:rFonts w:cs="Arial"/>
                <w:b/>
                <w:szCs w:val="22"/>
              </w:rPr>
              <w:t>2000</w:t>
            </w:r>
          </w:p>
        </w:tc>
      </w:tr>
      <w:tr w:rsidR="00BA7D65" w:rsidRPr="00A406E5" w14:paraId="531B0412" w14:textId="77777777" w:rsidTr="006E4FC2">
        <w:tc>
          <w:tcPr>
            <w:tcW w:w="2093" w:type="dxa"/>
            <w:shd w:val="pct15" w:color="auto" w:fill="auto"/>
          </w:tcPr>
          <w:p w14:paraId="3D612F76" w14:textId="77777777" w:rsidR="00BA7D65" w:rsidRPr="00A406E5" w:rsidRDefault="00BA7D65" w:rsidP="006E4FC2">
            <w:pPr>
              <w:spacing w:before="120" w:after="120"/>
              <w:jc w:val="both"/>
              <w:rPr>
                <w:rFonts w:cs="Arial"/>
                <w:b/>
                <w:szCs w:val="22"/>
              </w:rPr>
            </w:pPr>
            <w:r w:rsidRPr="00A406E5">
              <w:rPr>
                <w:rFonts w:cs="Arial"/>
                <w:b/>
                <w:szCs w:val="22"/>
              </w:rPr>
              <w:t>Submission deadline:</w:t>
            </w:r>
          </w:p>
        </w:tc>
        <w:tc>
          <w:tcPr>
            <w:tcW w:w="3293" w:type="dxa"/>
            <w:shd w:val="clear" w:color="auto" w:fill="auto"/>
          </w:tcPr>
          <w:p w14:paraId="546697F5" w14:textId="36FAD85C" w:rsidR="00BA7D65" w:rsidRPr="00B37953" w:rsidRDefault="004D235A" w:rsidP="004D235A">
            <w:pPr>
              <w:spacing w:before="120" w:after="120"/>
              <w:jc w:val="both"/>
              <w:rPr>
                <w:rFonts w:cs="Arial"/>
                <w:b/>
                <w:szCs w:val="22"/>
              </w:rPr>
            </w:pPr>
            <w:r>
              <w:rPr>
                <w:rFonts w:cs="Arial"/>
                <w:b/>
                <w:szCs w:val="22"/>
              </w:rPr>
              <w:t>22</w:t>
            </w:r>
            <w:r w:rsidRPr="004D235A">
              <w:rPr>
                <w:rFonts w:cs="Arial"/>
                <w:b/>
                <w:szCs w:val="22"/>
                <w:vertAlign w:val="superscript"/>
              </w:rPr>
              <w:t>nd</w:t>
            </w:r>
            <w:r>
              <w:rPr>
                <w:rFonts w:cs="Arial"/>
                <w:b/>
                <w:szCs w:val="22"/>
              </w:rPr>
              <w:t xml:space="preserve"> </w:t>
            </w:r>
            <w:r w:rsidR="00BA7D65" w:rsidRPr="00B37953">
              <w:rPr>
                <w:rFonts w:cs="Arial"/>
                <w:b/>
                <w:szCs w:val="22"/>
              </w:rPr>
              <w:t>November 201</w:t>
            </w:r>
            <w:r>
              <w:rPr>
                <w:rFonts w:cs="Arial"/>
                <w:b/>
                <w:szCs w:val="22"/>
              </w:rPr>
              <w:t>9</w:t>
            </w:r>
          </w:p>
        </w:tc>
        <w:tc>
          <w:tcPr>
            <w:tcW w:w="2268" w:type="dxa"/>
            <w:shd w:val="pct15" w:color="auto" w:fill="auto"/>
          </w:tcPr>
          <w:p w14:paraId="7EE086E3" w14:textId="77777777" w:rsidR="00BA7D65" w:rsidRPr="00B37953" w:rsidRDefault="00BA7D65" w:rsidP="006E4FC2">
            <w:pPr>
              <w:spacing w:before="120" w:after="120"/>
              <w:jc w:val="both"/>
              <w:rPr>
                <w:rFonts w:cs="Arial"/>
                <w:b/>
                <w:szCs w:val="22"/>
              </w:rPr>
            </w:pPr>
            <w:r w:rsidRPr="00B37953">
              <w:rPr>
                <w:rFonts w:cs="Arial"/>
                <w:b/>
                <w:szCs w:val="22"/>
              </w:rPr>
              <w:t>Return date of provisional marks &amp; written feedback:</w:t>
            </w:r>
          </w:p>
        </w:tc>
        <w:tc>
          <w:tcPr>
            <w:tcW w:w="2268" w:type="dxa"/>
          </w:tcPr>
          <w:p w14:paraId="06A3C075" w14:textId="41F56FEA" w:rsidR="00BA7D65" w:rsidRPr="00B37953" w:rsidRDefault="004D235A" w:rsidP="006E4FC2">
            <w:pPr>
              <w:spacing w:before="120" w:after="120"/>
              <w:jc w:val="both"/>
              <w:rPr>
                <w:rFonts w:cs="Arial"/>
                <w:b/>
                <w:szCs w:val="22"/>
              </w:rPr>
            </w:pPr>
            <w:r>
              <w:rPr>
                <w:rFonts w:cs="Arial"/>
                <w:b/>
                <w:szCs w:val="22"/>
              </w:rPr>
              <w:t>Within 20 working days</w:t>
            </w:r>
          </w:p>
        </w:tc>
      </w:tr>
      <w:tr w:rsidR="00BA7D65" w:rsidRPr="00A406E5" w14:paraId="2921CA46" w14:textId="77777777" w:rsidTr="006E4FC2">
        <w:tc>
          <w:tcPr>
            <w:tcW w:w="2093" w:type="dxa"/>
            <w:shd w:val="pct15" w:color="auto" w:fill="auto"/>
          </w:tcPr>
          <w:p w14:paraId="4E780FE3" w14:textId="77777777" w:rsidR="00BA7D65" w:rsidRPr="00A406E5" w:rsidRDefault="00BA7D65" w:rsidP="006E4FC2">
            <w:pPr>
              <w:spacing w:before="120" w:after="120"/>
              <w:jc w:val="both"/>
              <w:rPr>
                <w:rFonts w:cs="Arial"/>
                <w:b/>
                <w:szCs w:val="22"/>
              </w:rPr>
            </w:pPr>
            <w:r w:rsidRPr="00A406E5">
              <w:rPr>
                <w:rFonts w:cs="Arial"/>
                <w:b/>
                <w:szCs w:val="22"/>
              </w:rPr>
              <w:t>Submission method</w:t>
            </w:r>
            <w:r>
              <w:rPr>
                <w:rFonts w:cs="Arial"/>
                <w:b/>
                <w:szCs w:val="22"/>
              </w:rPr>
              <w:t>:</w:t>
            </w:r>
          </w:p>
        </w:tc>
        <w:tc>
          <w:tcPr>
            <w:tcW w:w="7829" w:type="dxa"/>
            <w:gridSpan w:val="3"/>
            <w:shd w:val="clear" w:color="auto" w:fill="auto"/>
          </w:tcPr>
          <w:p w14:paraId="6F066023" w14:textId="77777777" w:rsidR="00BA7D65" w:rsidRPr="00A406E5" w:rsidRDefault="00BA7D65" w:rsidP="006E4FC2">
            <w:pPr>
              <w:rPr>
                <w:rFonts w:cs="Arial"/>
                <w:szCs w:val="22"/>
              </w:rPr>
            </w:pPr>
            <w:r w:rsidRPr="00A406E5">
              <w:rPr>
                <w:rFonts w:cs="Arial"/>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2A31566" w14:textId="77777777" w:rsidR="00BA7D65" w:rsidRPr="00A406E5" w:rsidRDefault="00BA7D65" w:rsidP="006E4FC2">
            <w:pPr>
              <w:spacing w:before="120" w:after="120"/>
              <w:jc w:val="both"/>
              <w:rPr>
                <w:rFonts w:cs="Arial"/>
                <w:b/>
                <w:szCs w:val="22"/>
              </w:rPr>
            </w:pPr>
            <w:r w:rsidRPr="00A406E5">
              <w:rPr>
                <w:rFonts w:cs="Arial"/>
                <w:b/>
                <w:szCs w:val="22"/>
              </w:rPr>
              <w:t xml:space="preserve">Alternative submission method (if applicable): </w:t>
            </w:r>
          </w:p>
          <w:p w14:paraId="2578DF78" w14:textId="77777777" w:rsidR="00BA7D65" w:rsidRPr="00A406E5" w:rsidRDefault="00BA7D65" w:rsidP="006E4FC2">
            <w:pPr>
              <w:spacing w:before="120" w:after="120"/>
              <w:jc w:val="both"/>
              <w:rPr>
                <w:rFonts w:cs="Arial"/>
                <w:b/>
                <w:szCs w:val="22"/>
              </w:rPr>
            </w:pPr>
            <w:r w:rsidRPr="00A406E5">
              <w:rPr>
                <w:rFonts w:cs="Arial"/>
                <w:b/>
                <w:szCs w:val="22"/>
              </w:rPr>
              <w:t xml:space="preserve">Late submission of the assessment will result in a late penalty mark.  </w:t>
            </w:r>
            <w:r w:rsidRPr="00A406E5">
              <w:rPr>
                <w:rFonts w:cs="Arial"/>
                <w:szCs w:val="22"/>
              </w:rPr>
              <w:t>Penalties for late submission: Up to one week late, maximum mark o</w:t>
            </w:r>
            <w:r>
              <w:rPr>
                <w:rFonts w:cs="Arial"/>
                <w:szCs w:val="22"/>
              </w:rPr>
              <w:t>f 40%.  Over one week late, 0%</w:t>
            </w:r>
            <w:r w:rsidRPr="00A406E5">
              <w:rPr>
                <w:rFonts w:cs="Arial"/>
                <w:szCs w:val="22"/>
              </w:rPr>
              <w:t>.  Only the Extenuating Circumstances Panel may approve a change to submission dates.</w:t>
            </w:r>
          </w:p>
        </w:tc>
      </w:tr>
      <w:tr w:rsidR="00BA7D65" w:rsidRPr="00A406E5" w14:paraId="3D12F772" w14:textId="77777777" w:rsidTr="006E4FC2">
        <w:tc>
          <w:tcPr>
            <w:tcW w:w="2093" w:type="dxa"/>
            <w:shd w:val="pct15" w:color="auto" w:fill="auto"/>
          </w:tcPr>
          <w:p w14:paraId="1059A471" w14:textId="77777777" w:rsidR="00BA7D65" w:rsidRPr="00A406E5" w:rsidRDefault="00BA7D65" w:rsidP="006E4FC2">
            <w:pPr>
              <w:spacing w:before="120" w:after="120"/>
              <w:rPr>
                <w:rFonts w:cs="Arial"/>
                <w:b/>
                <w:szCs w:val="22"/>
              </w:rPr>
            </w:pPr>
            <w:r w:rsidRPr="00A406E5">
              <w:rPr>
                <w:rFonts w:cs="Arial"/>
                <w:b/>
                <w:szCs w:val="22"/>
              </w:rPr>
              <w:t>Academic honesty / referencing:</w:t>
            </w:r>
          </w:p>
        </w:tc>
        <w:tc>
          <w:tcPr>
            <w:tcW w:w="7829" w:type="dxa"/>
            <w:gridSpan w:val="3"/>
            <w:shd w:val="clear" w:color="auto" w:fill="auto"/>
          </w:tcPr>
          <w:p w14:paraId="5A0641B1" w14:textId="77777777" w:rsidR="00BA7D65" w:rsidRPr="00A406E5" w:rsidRDefault="00BA7D65" w:rsidP="006E4FC2">
            <w:pPr>
              <w:spacing w:before="120" w:after="120"/>
              <w:jc w:val="both"/>
              <w:rPr>
                <w:rFonts w:cs="Arial"/>
                <w:szCs w:val="22"/>
              </w:rPr>
            </w:pPr>
            <w:r w:rsidRPr="00A406E5">
              <w:rPr>
                <w:rFonts w:cs="Arial"/>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Cs w:val="22"/>
              </w:rPr>
              <w:t xml:space="preserve">used, </w:t>
            </w:r>
            <w:r w:rsidRPr="00A406E5">
              <w:rPr>
                <w:rFonts w:cs="Arial"/>
                <w:szCs w:val="22"/>
              </w:rPr>
              <w:t xml:space="preserve">cited or quoted in order to complete this assessment.  </w:t>
            </w:r>
          </w:p>
        </w:tc>
      </w:tr>
    </w:tbl>
    <w:p w14:paraId="1BABA995" w14:textId="77777777" w:rsidR="00BA7D65" w:rsidRPr="00A406E5" w:rsidRDefault="00BA7D65" w:rsidP="00BA7D65">
      <w:pPr>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A7D65" w:rsidRPr="00A406E5" w14:paraId="3F6E850C" w14:textId="77777777" w:rsidTr="006E4FC2">
        <w:tc>
          <w:tcPr>
            <w:tcW w:w="9747" w:type="dxa"/>
            <w:shd w:val="pct10" w:color="auto" w:fill="auto"/>
          </w:tcPr>
          <w:p w14:paraId="37547DE5" w14:textId="43527582" w:rsidR="00BA7D65" w:rsidRPr="00BA7D65" w:rsidRDefault="00BA7D65" w:rsidP="006E4FC2">
            <w:pPr>
              <w:rPr>
                <w:rFonts w:cs="Arial"/>
                <w:b/>
                <w:szCs w:val="22"/>
              </w:rPr>
            </w:pPr>
            <w:r w:rsidRPr="00A406E5">
              <w:rPr>
                <w:rFonts w:cs="Arial"/>
                <w:b/>
                <w:szCs w:val="22"/>
              </w:rPr>
              <w:t>Module Learning Outcomes (from module syllabus)</w:t>
            </w:r>
          </w:p>
        </w:tc>
      </w:tr>
      <w:tr w:rsidR="00BA7D65" w:rsidRPr="00A406E5" w14:paraId="55D7DE49" w14:textId="77777777" w:rsidTr="006E4FC2">
        <w:tc>
          <w:tcPr>
            <w:tcW w:w="9747" w:type="dxa"/>
          </w:tcPr>
          <w:p w14:paraId="0DF2E272" w14:textId="77777777" w:rsidR="00BA7D65" w:rsidRPr="00BA7D65" w:rsidRDefault="00BA7D65" w:rsidP="006E4FC2">
            <w:pPr>
              <w:pStyle w:val="ListParagraph"/>
              <w:ind w:left="0"/>
              <w:rPr>
                <w:rFonts w:ascii="Arial" w:hAnsi="Arial" w:cs="Arial"/>
                <w:sz w:val="22"/>
                <w:szCs w:val="22"/>
              </w:rPr>
            </w:pPr>
            <w:r w:rsidRPr="00BA7D65">
              <w:rPr>
                <w:rFonts w:ascii="Arial" w:hAnsi="Arial" w:cs="Arial"/>
                <w:sz w:val="22"/>
                <w:szCs w:val="22"/>
              </w:rPr>
              <w:t>Critically evaluate a range of key emerging themes and make a critical assessment of their significance for a specific sector or industry.</w:t>
            </w:r>
          </w:p>
          <w:p w14:paraId="39E5F506" w14:textId="77777777" w:rsidR="00BA7D65" w:rsidRPr="00BA7D65" w:rsidRDefault="00BA7D65" w:rsidP="00BA7D65">
            <w:pPr>
              <w:numPr>
                <w:ilvl w:val="0"/>
                <w:numId w:val="22"/>
              </w:numPr>
              <w:rPr>
                <w:rFonts w:cs="Arial"/>
                <w:szCs w:val="22"/>
              </w:rPr>
            </w:pPr>
            <w:r w:rsidRPr="00BA7D65">
              <w:rPr>
                <w:rFonts w:cs="Arial"/>
                <w:szCs w:val="22"/>
              </w:rPr>
              <w:t>Work as an individual to critique an academic article to critically evaluate a range of key emerging themes and make a critical assessment of their significance for a specific sector or industry.</w:t>
            </w:r>
          </w:p>
          <w:p w14:paraId="45F5B734" w14:textId="77777777" w:rsidR="00BA7D65" w:rsidRPr="00BA7D65" w:rsidRDefault="00BA7D65" w:rsidP="00BA7D65">
            <w:pPr>
              <w:numPr>
                <w:ilvl w:val="0"/>
                <w:numId w:val="22"/>
              </w:numPr>
              <w:rPr>
                <w:rFonts w:cs="Arial"/>
                <w:szCs w:val="22"/>
              </w:rPr>
            </w:pPr>
            <w:r w:rsidRPr="00BA7D65">
              <w:rPr>
                <w:rFonts w:cs="Arial"/>
                <w:szCs w:val="22"/>
              </w:rPr>
              <w:t>Assess the impact of changes upon a chosen industry/sector.</w:t>
            </w:r>
          </w:p>
          <w:p w14:paraId="7E821F6D" w14:textId="77777777" w:rsidR="00BA7D65" w:rsidRPr="00BA7D65" w:rsidRDefault="00BA7D65" w:rsidP="00BA7D65">
            <w:pPr>
              <w:numPr>
                <w:ilvl w:val="0"/>
                <w:numId w:val="23"/>
              </w:numPr>
              <w:rPr>
                <w:rFonts w:cs="Arial"/>
                <w:szCs w:val="22"/>
              </w:rPr>
            </w:pPr>
            <w:r w:rsidRPr="00BA7D65">
              <w:rPr>
                <w:rFonts w:cs="Arial"/>
                <w:szCs w:val="22"/>
              </w:rPr>
              <w:t>Incorporate into the discussion forecasts of likely implications of these changes on organisations within the chosen sector/industry.</w:t>
            </w:r>
          </w:p>
          <w:p w14:paraId="60FC9B1F" w14:textId="77777777" w:rsidR="00BA7D65" w:rsidRPr="00B37953" w:rsidRDefault="00BA7D65" w:rsidP="00BA7D65">
            <w:pPr>
              <w:numPr>
                <w:ilvl w:val="0"/>
                <w:numId w:val="23"/>
              </w:numPr>
              <w:rPr>
                <w:rFonts w:ascii="Times New Roman" w:hAnsi="Times New Roman" w:cs="Arial"/>
                <w:sz w:val="24"/>
                <w:szCs w:val="24"/>
              </w:rPr>
            </w:pPr>
            <w:r w:rsidRPr="00BA7D65">
              <w:rPr>
                <w:rFonts w:cs="Arial"/>
                <w:szCs w:val="22"/>
              </w:rPr>
              <w:t>Demonstrate knowledge of how managers will have to change within the chosen industry/sector paying particular attention to skills, attitudes and behaviours</w:t>
            </w:r>
            <w:r w:rsidRPr="00B37953">
              <w:rPr>
                <w:rFonts w:cs="Arial"/>
                <w:sz w:val="24"/>
                <w:szCs w:val="24"/>
              </w:rPr>
              <w:t xml:space="preserve">.   </w:t>
            </w:r>
          </w:p>
        </w:tc>
      </w:tr>
    </w:tbl>
    <w:p w14:paraId="5577712F" w14:textId="77777777" w:rsidR="00BA7D65" w:rsidRPr="00A406E5" w:rsidRDefault="00BA7D65" w:rsidP="00BA7D65">
      <w:pPr>
        <w:rPr>
          <w:rFonts w:cs="Arial"/>
          <w:b/>
        </w:rPr>
      </w:pPr>
    </w:p>
    <w:p w14:paraId="7C3A3DE7" w14:textId="77777777" w:rsidR="00BA7D65" w:rsidRPr="00A406E5" w:rsidRDefault="00BA7D65" w:rsidP="00BA7D65">
      <w:pPr>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BA7D65" w:rsidRPr="00A406E5" w14:paraId="17754EF2" w14:textId="77777777" w:rsidTr="006E4FC2">
        <w:tc>
          <w:tcPr>
            <w:tcW w:w="9781" w:type="dxa"/>
            <w:shd w:val="clear" w:color="auto" w:fill="C0C0C0"/>
          </w:tcPr>
          <w:p w14:paraId="6165BFA0" w14:textId="77777777" w:rsidR="00BA7D65" w:rsidRPr="00A406E5" w:rsidRDefault="00BA7D65" w:rsidP="006E4FC2">
            <w:pPr>
              <w:jc w:val="center"/>
              <w:rPr>
                <w:rFonts w:cs="Arial"/>
                <w:b/>
                <w:sz w:val="40"/>
                <w:szCs w:val="40"/>
              </w:rPr>
            </w:pPr>
            <w:r w:rsidRPr="00A406E5">
              <w:rPr>
                <w:rFonts w:cs="Arial"/>
                <w:sz w:val="32"/>
              </w:rPr>
              <w:br w:type="page"/>
            </w:r>
            <w:r w:rsidRPr="00A406E5">
              <w:rPr>
                <w:rFonts w:cs="Arial"/>
                <w:b/>
                <w:sz w:val="40"/>
                <w:szCs w:val="40"/>
              </w:rPr>
              <w:t>TASK DESCRIPTION</w:t>
            </w:r>
          </w:p>
        </w:tc>
      </w:tr>
    </w:tbl>
    <w:p w14:paraId="0A624A06" w14:textId="77777777" w:rsidR="00BA7D65" w:rsidRPr="00A406E5" w:rsidRDefault="00BA7D65" w:rsidP="00BA7D65">
      <w:pPr>
        <w:jc w:val="both"/>
        <w:rPr>
          <w:rFonts w:cs="Arial"/>
          <w:szCs w:val="22"/>
        </w:rPr>
      </w:pPr>
    </w:p>
    <w:p w14:paraId="7E180598" w14:textId="165AAC89" w:rsidR="006E4FC2" w:rsidRDefault="006E4FC2" w:rsidP="00BA7D65">
      <w:pPr>
        <w:autoSpaceDE w:val="0"/>
        <w:autoSpaceDN w:val="0"/>
        <w:adjustRightInd w:val="0"/>
        <w:rPr>
          <w:rFonts w:cs="Arial"/>
          <w:szCs w:val="22"/>
        </w:rPr>
      </w:pPr>
      <w:r>
        <w:rPr>
          <w:rFonts w:cs="Arial"/>
          <w:szCs w:val="22"/>
        </w:rPr>
        <w:t>Essay title – marketing and sustainability</w:t>
      </w:r>
    </w:p>
    <w:p w14:paraId="04A9CE85" w14:textId="77777777" w:rsidR="006E4FC2" w:rsidRDefault="006E4FC2" w:rsidP="00BA7D65">
      <w:pPr>
        <w:autoSpaceDE w:val="0"/>
        <w:autoSpaceDN w:val="0"/>
        <w:adjustRightInd w:val="0"/>
        <w:rPr>
          <w:rFonts w:cs="Arial"/>
          <w:szCs w:val="22"/>
        </w:rPr>
      </w:pPr>
    </w:p>
    <w:p w14:paraId="7233E9C5" w14:textId="3C4E965D" w:rsidR="006E4FC2" w:rsidRDefault="006E4FC2" w:rsidP="006E4FC2">
      <w:pPr>
        <w:autoSpaceDE w:val="0"/>
        <w:autoSpaceDN w:val="0"/>
        <w:adjustRightInd w:val="0"/>
        <w:rPr>
          <w:rFonts w:cs="Arial"/>
          <w:szCs w:val="22"/>
        </w:rPr>
      </w:pPr>
      <w:r>
        <w:rPr>
          <w:rFonts w:cs="Arial"/>
          <w:szCs w:val="22"/>
        </w:rPr>
        <w:t>Task</w:t>
      </w:r>
    </w:p>
    <w:p w14:paraId="77BE6CD1" w14:textId="53E2A574" w:rsidR="006E4FC2" w:rsidRPr="00B37953" w:rsidRDefault="006E4FC2" w:rsidP="006E4FC2">
      <w:pPr>
        <w:autoSpaceDE w:val="0"/>
        <w:autoSpaceDN w:val="0"/>
        <w:adjustRightInd w:val="0"/>
        <w:rPr>
          <w:rFonts w:cs="Arial"/>
          <w:szCs w:val="22"/>
        </w:rPr>
      </w:pPr>
      <w:r>
        <w:rPr>
          <w:rFonts w:cs="Arial"/>
          <w:szCs w:val="22"/>
        </w:rPr>
        <w:t xml:space="preserve">You are required to </w:t>
      </w:r>
      <w:r w:rsidR="00BA7D65" w:rsidRPr="00B37953">
        <w:rPr>
          <w:rFonts w:cs="Arial"/>
          <w:szCs w:val="22"/>
        </w:rPr>
        <w:t xml:space="preserve">consider the importance of the sustainability agenda to organisations and their marketing, critically evaluating </w:t>
      </w:r>
      <w:r>
        <w:rPr>
          <w:rFonts w:cs="Arial"/>
          <w:szCs w:val="22"/>
        </w:rPr>
        <w:t xml:space="preserve">contemporary academic literature </w:t>
      </w:r>
      <w:r w:rsidR="00BA7D65" w:rsidRPr="00B37953">
        <w:rPr>
          <w:rFonts w:cs="Arial"/>
          <w:szCs w:val="22"/>
        </w:rPr>
        <w:t xml:space="preserve">on the subject and considering its potential impact on the whole discipline. </w:t>
      </w:r>
    </w:p>
    <w:p w14:paraId="3B90C56E" w14:textId="77777777" w:rsidR="00BA7D65" w:rsidRPr="00B37953" w:rsidRDefault="00BA7D65" w:rsidP="00BA7D65">
      <w:pPr>
        <w:rPr>
          <w:rFonts w:cs="Arial"/>
          <w:szCs w:val="22"/>
        </w:rPr>
      </w:pPr>
    </w:p>
    <w:p w14:paraId="509C100F" w14:textId="01C57976" w:rsidR="00BA7D65" w:rsidRPr="00B37953" w:rsidRDefault="00BA7D65" w:rsidP="00BA7D65">
      <w:pPr>
        <w:rPr>
          <w:rFonts w:cs="Arial"/>
          <w:szCs w:val="22"/>
        </w:rPr>
      </w:pPr>
      <w:r w:rsidRPr="00B37953">
        <w:rPr>
          <w:rFonts w:cs="Arial"/>
          <w:szCs w:val="22"/>
        </w:rPr>
        <w:t xml:space="preserve">Your answer should </w:t>
      </w:r>
      <w:r w:rsidR="006E4FC2">
        <w:rPr>
          <w:rFonts w:cs="Arial"/>
          <w:szCs w:val="22"/>
        </w:rPr>
        <w:t>include (but not be limited to)</w:t>
      </w:r>
      <w:r w:rsidRPr="00B37953">
        <w:rPr>
          <w:rFonts w:cs="Arial"/>
          <w:szCs w:val="22"/>
        </w:rPr>
        <w:t xml:space="preserve"> the following:</w:t>
      </w:r>
    </w:p>
    <w:p w14:paraId="0E20FD13" w14:textId="77777777" w:rsidR="00BA7D65" w:rsidRPr="00B37953" w:rsidRDefault="00BA7D65" w:rsidP="00BA7D65">
      <w:pPr>
        <w:rPr>
          <w:rFonts w:cs="Arial"/>
          <w:szCs w:val="22"/>
        </w:rPr>
      </w:pPr>
    </w:p>
    <w:p w14:paraId="22996B6A" w14:textId="3DBEE1D0" w:rsidR="00BA7D65" w:rsidRPr="00B37953" w:rsidRDefault="000F0BFC" w:rsidP="00BA7D65">
      <w:pPr>
        <w:pStyle w:val="ListParagraph"/>
        <w:numPr>
          <w:ilvl w:val="0"/>
          <w:numId w:val="26"/>
        </w:numPr>
        <w:rPr>
          <w:rFonts w:ascii="Arial" w:hAnsi="Arial" w:cs="Arial"/>
          <w:sz w:val="22"/>
          <w:szCs w:val="22"/>
        </w:rPr>
      </w:pPr>
      <w:r>
        <w:rPr>
          <w:rFonts w:ascii="Arial" w:hAnsi="Arial" w:cs="Arial"/>
          <w:sz w:val="22"/>
          <w:szCs w:val="22"/>
        </w:rPr>
        <w:t xml:space="preserve">Definition and discussion of </w:t>
      </w:r>
      <w:r w:rsidR="00BA7D65" w:rsidRPr="00B37953">
        <w:rPr>
          <w:rFonts w:ascii="Arial" w:hAnsi="Arial" w:cs="Arial"/>
          <w:sz w:val="22"/>
          <w:szCs w:val="22"/>
        </w:rPr>
        <w:t>sustainability.</w:t>
      </w:r>
    </w:p>
    <w:p w14:paraId="72BA8D1C" w14:textId="77777777" w:rsidR="00BA7D65" w:rsidRPr="00B37953" w:rsidRDefault="00BA7D65" w:rsidP="00BA7D65">
      <w:pPr>
        <w:ind w:left="360"/>
        <w:rPr>
          <w:rFonts w:cs="Arial"/>
          <w:szCs w:val="22"/>
        </w:rPr>
      </w:pPr>
    </w:p>
    <w:p w14:paraId="79C44F93" w14:textId="46E2D762" w:rsidR="00BA7D65" w:rsidRPr="00B37953" w:rsidRDefault="000F0BFC" w:rsidP="00BA7D65">
      <w:pPr>
        <w:pStyle w:val="ListParagraph"/>
        <w:numPr>
          <w:ilvl w:val="0"/>
          <w:numId w:val="26"/>
        </w:numPr>
        <w:rPr>
          <w:rFonts w:ascii="Arial" w:hAnsi="Arial" w:cs="Arial"/>
          <w:sz w:val="22"/>
          <w:szCs w:val="22"/>
        </w:rPr>
      </w:pPr>
      <w:r>
        <w:rPr>
          <w:rFonts w:ascii="Arial" w:hAnsi="Arial" w:cs="Arial"/>
          <w:sz w:val="22"/>
          <w:szCs w:val="22"/>
        </w:rPr>
        <w:t>A critical review of contemporary literature which identifies key issues in marketing and sustainability.</w:t>
      </w:r>
    </w:p>
    <w:p w14:paraId="7B2DA386" w14:textId="77777777" w:rsidR="00BA7D65" w:rsidRPr="00B37953" w:rsidRDefault="00BA7D65" w:rsidP="00BA7D65">
      <w:pPr>
        <w:ind w:left="360"/>
        <w:rPr>
          <w:rFonts w:cs="Arial"/>
          <w:szCs w:val="22"/>
        </w:rPr>
      </w:pPr>
    </w:p>
    <w:p w14:paraId="20E745E4" w14:textId="38974FC4" w:rsidR="00BA7D65" w:rsidRPr="00B37953" w:rsidRDefault="000F0BFC" w:rsidP="00BA7D65">
      <w:pPr>
        <w:pStyle w:val="ListParagraph"/>
        <w:numPr>
          <w:ilvl w:val="0"/>
          <w:numId w:val="26"/>
        </w:numPr>
        <w:rPr>
          <w:rFonts w:ascii="Arial" w:hAnsi="Arial" w:cs="Arial"/>
          <w:sz w:val="22"/>
          <w:szCs w:val="22"/>
        </w:rPr>
      </w:pPr>
      <w:r>
        <w:rPr>
          <w:rFonts w:ascii="Arial" w:hAnsi="Arial" w:cs="Arial"/>
          <w:sz w:val="22"/>
          <w:szCs w:val="22"/>
        </w:rPr>
        <w:t xml:space="preserve">An evaluation of the </w:t>
      </w:r>
      <w:r w:rsidR="00BA7D65" w:rsidRPr="00B37953">
        <w:rPr>
          <w:rFonts w:ascii="Arial" w:hAnsi="Arial" w:cs="Arial"/>
          <w:sz w:val="22"/>
          <w:szCs w:val="22"/>
        </w:rPr>
        <w:t xml:space="preserve">impact of </w:t>
      </w:r>
      <w:r>
        <w:rPr>
          <w:rFonts w:ascii="Arial" w:hAnsi="Arial" w:cs="Arial"/>
          <w:sz w:val="22"/>
          <w:szCs w:val="22"/>
        </w:rPr>
        <w:t>your findings</w:t>
      </w:r>
      <w:r w:rsidR="00BA7D65" w:rsidRPr="00B37953">
        <w:rPr>
          <w:rFonts w:ascii="Arial" w:hAnsi="Arial" w:cs="Arial"/>
          <w:sz w:val="22"/>
          <w:szCs w:val="22"/>
        </w:rPr>
        <w:t xml:space="preserve"> on marketing for professionals </w:t>
      </w:r>
      <w:r>
        <w:rPr>
          <w:rFonts w:ascii="Arial" w:hAnsi="Arial" w:cs="Arial"/>
          <w:sz w:val="22"/>
          <w:szCs w:val="22"/>
        </w:rPr>
        <w:t>a</w:t>
      </w:r>
      <w:r w:rsidR="00BA7D65" w:rsidRPr="00B37953">
        <w:rPr>
          <w:rFonts w:ascii="Arial" w:hAnsi="Arial" w:cs="Arial"/>
          <w:sz w:val="22"/>
          <w:szCs w:val="22"/>
        </w:rPr>
        <w:t>nd consumer</w:t>
      </w:r>
      <w:r>
        <w:rPr>
          <w:rFonts w:ascii="Arial" w:hAnsi="Arial" w:cs="Arial"/>
          <w:sz w:val="22"/>
          <w:szCs w:val="22"/>
        </w:rPr>
        <w:t>s</w:t>
      </w:r>
      <w:r w:rsidR="00BA7D65" w:rsidRPr="00B37953">
        <w:rPr>
          <w:rFonts w:ascii="Arial" w:hAnsi="Arial" w:cs="Arial"/>
          <w:sz w:val="22"/>
          <w:szCs w:val="22"/>
        </w:rPr>
        <w:t xml:space="preserve"> using evidence from a range of </w:t>
      </w:r>
      <w:r>
        <w:rPr>
          <w:rFonts w:ascii="Arial" w:hAnsi="Arial" w:cs="Arial"/>
          <w:sz w:val="22"/>
          <w:szCs w:val="22"/>
        </w:rPr>
        <w:t>industry examples</w:t>
      </w:r>
      <w:r w:rsidR="00BA7D65" w:rsidRPr="00B37953">
        <w:rPr>
          <w:rFonts w:ascii="Arial" w:hAnsi="Arial" w:cs="Arial"/>
          <w:sz w:val="22"/>
          <w:szCs w:val="22"/>
        </w:rPr>
        <w:t>.</w:t>
      </w:r>
    </w:p>
    <w:p w14:paraId="6370F931" w14:textId="77777777" w:rsidR="00BA7D65" w:rsidRPr="00B37953" w:rsidRDefault="00BA7D65" w:rsidP="00BA7D65">
      <w:pPr>
        <w:ind w:left="360"/>
        <w:rPr>
          <w:rFonts w:cs="Arial"/>
          <w:szCs w:val="22"/>
        </w:rPr>
      </w:pPr>
    </w:p>
    <w:p w14:paraId="0014C3F1" w14:textId="77777777" w:rsidR="00BA7D65" w:rsidRPr="00B37953" w:rsidRDefault="00BA7D65" w:rsidP="00BA7D65">
      <w:pPr>
        <w:pStyle w:val="ListParagraph"/>
        <w:numPr>
          <w:ilvl w:val="0"/>
          <w:numId w:val="26"/>
        </w:numPr>
        <w:rPr>
          <w:rFonts w:ascii="Arial" w:hAnsi="Arial" w:cs="Arial"/>
          <w:sz w:val="22"/>
          <w:szCs w:val="22"/>
        </w:rPr>
      </w:pPr>
      <w:r w:rsidRPr="00B37953">
        <w:rPr>
          <w:rFonts w:ascii="Arial" w:hAnsi="Arial" w:cs="Arial"/>
          <w:sz w:val="22"/>
          <w:szCs w:val="22"/>
        </w:rPr>
        <w:t xml:space="preserve">Present your conclusions on how marketers within the industry will need to respond to these issues, providing justification for your recommendations. </w:t>
      </w:r>
    </w:p>
    <w:p w14:paraId="37ADA0AF" w14:textId="77777777" w:rsidR="00BA7D65" w:rsidRPr="00B37953" w:rsidRDefault="00BA7D65" w:rsidP="00BA7D65">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i/>
          <w:szCs w:val="22"/>
        </w:rPr>
      </w:pPr>
    </w:p>
    <w:p w14:paraId="5C199ED5" w14:textId="77777777" w:rsidR="000F0BFC" w:rsidRDefault="000F0BFC" w:rsidP="00BA7D65">
      <w:pPr>
        <w:rPr>
          <w:rFonts w:cs="Arial"/>
          <w:szCs w:val="22"/>
        </w:rPr>
      </w:pPr>
    </w:p>
    <w:p w14:paraId="6E912194" w14:textId="77777777" w:rsidR="000F0BFC" w:rsidRPr="000F0BFC" w:rsidRDefault="000F0BFC" w:rsidP="00BA7D65">
      <w:pPr>
        <w:rPr>
          <w:rFonts w:cs="Arial"/>
          <w:szCs w:val="22"/>
        </w:rPr>
      </w:pPr>
      <w:r w:rsidRPr="000F0BFC">
        <w:rPr>
          <w:rFonts w:cs="Arial"/>
          <w:szCs w:val="22"/>
        </w:rPr>
        <w:t>Assessment format</w:t>
      </w:r>
    </w:p>
    <w:p w14:paraId="13648403" w14:textId="26E4A79E" w:rsidR="000F0BFC" w:rsidRPr="000F0BFC" w:rsidRDefault="000F0BFC" w:rsidP="000F0BFC">
      <w:pPr>
        <w:rPr>
          <w:rFonts w:cs="Arial"/>
          <w:szCs w:val="22"/>
        </w:rPr>
      </w:pPr>
      <w:r w:rsidRPr="000F0BFC">
        <w:rPr>
          <w:rFonts w:cs="Arial"/>
          <w:szCs w:val="22"/>
        </w:rPr>
        <w:t>This is an individual essay of 2000 words (+/- 10%) and is worth 50% of the available marks for this module. Format should be aerial font size 1</w:t>
      </w:r>
      <w:r>
        <w:rPr>
          <w:rFonts w:cs="Arial"/>
          <w:szCs w:val="22"/>
        </w:rPr>
        <w:t>2</w:t>
      </w:r>
      <w:r w:rsidRPr="000F0BFC">
        <w:rPr>
          <w:rFonts w:cs="Arial"/>
          <w:szCs w:val="22"/>
        </w:rPr>
        <w:t xml:space="preserve"> with 1.5 line spacing. Submission is through turnitin before 23.59 on the date specified.</w:t>
      </w:r>
    </w:p>
    <w:p w14:paraId="1AFA32E5" w14:textId="50B1982B" w:rsidR="00BA7D65" w:rsidRPr="00B37953" w:rsidRDefault="00BA7D65" w:rsidP="00BA7D65">
      <w:pPr>
        <w:rPr>
          <w:rFonts w:cs="Arial"/>
          <w:szCs w:val="22"/>
        </w:rPr>
      </w:pPr>
    </w:p>
    <w:p w14:paraId="0B7F29BA" w14:textId="77777777" w:rsidR="00BA7D65" w:rsidRPr="00B37953" w:rsidRDefault="00BA7D65" w:rsidP="00BA7D65">
      <w:pPr>
        <w:rPr>
          <w:rFonts w:cs="Arial"/>
          <w:szCs w:val="22"/>
        </w:rPr>
      </w:pPr>
    </w:p>
    <w:p w14:paraId="405CF535" w14:textId="62BA3507" w:rsidR="00BA7D65" w:rsidRDefault="00BA7D65" w:rsidP="00BA7D65">
      <w:pPr>
        <w:ind w:left="720"/>
        <w:rPr>
          <w:rFonts w:cs="Arial"/>
          <w:sz w:val="24"/>
          <w:szCs w:val="24"/>
        </w:rPr>
      </w:pPr>
    </w:p>
    <w:p w14:paraId="1C912A02" w14:textId="58983D97" w:rsidR="000F0BFC" w:rsidRDefault="000F0BFC" w:rsidP="00BA7D65">
      <w:pPr>
        <w:ind w:left="720"/>
        <w:rPr>
          <w:rFonts w:cs="Arial"/>
          <w:sz w:val="24"/>
          <w:szCs w:val="24"/>
        </w:rPr>
      </w:pPr>
    </w:p>
    <w:p w14:paraId="637FB12E" w14:textId="1254E8CF" w:rsidR="000F0BFC" w:rsidRDefault="000F0BFC" w:rsidP="00BA7D65">
      <w:pPr>
        <w:ind w:left="720"/>
        <w:rPr>
          <w:rFonts w:cs="Arial"/>
          <w:sz w:val="24"/>
          <w:szCs w:val="24"/>
        </w:rPr>
      </w:pPr>
    </w:p>
    <w:p w14:paraId="5E74070B" w14:textId="6360E204" w:rsidR="000F0BFC" w:rsidRDefault="000F0BFC" w:rsidP="00BA7D65">
      <w:pPr>
        <w:ind w:left="720"/>
        <w:rPr>
          <w:rFonts w:cs="Arial"/>
          <w:sz w:val="24"/>
          <w:szCs w:val="24"/>
        </w:rPr>
      </w:pPr>
    </w:p>
    <w:p w14:paraId="16CB9A08" w14:textId="0525EF83" w:rsidR="000F0BFC" w:rsidRDefault="000F0BFC" w:rsidP="00BA7D65">
      <w:pPr>
        <w:ind w:left="720"/>
        <w:rPr>
          <w:rFonts w:cs="Arial"/>
          <w:sz w:val="24"/>
          <w:szCs w:val="24"/>
        </w:rPr>
      </w:pPr>
    </w:p>
    <w:p w14:paraId="1B621FD3" w14:textId="6CA2BE63" w:rsidR="000F0BFC" w:rsidRDefault="000F0BFC" w:rsidP="00BA7D65">
      <w:pPr>
        <w:ind w:left="720"/>
        <w:rPr>
          <w:rFonts w:cs="Arial"/>
          <w:sz w:val="24"/>
          <w:szCs w:val="24"/>
        </w:rPr>
      </w:pPr>
    </w:p>
    <w:p w14:paraId="3A6ECF0E" w14:textId="3388B29E" w:rsidR="000F0BFC" w:rsidRDefault="000F0BFC" w:rsidP="00BA7D65">
      <w:pPr>
        <w:ind w:left="720"/>
        <w:rPr>
          <w:rFonts w:cs="Arial"/>
          <w:sz w:val="24"/>
          <w:szCs w:val="24"/>
        </w:rPr>
      </w:pPr>
    </w:p>
    <w:p w14:paraId="1E39143E" w14:textId="21ABB00A" w:rsidR="000F0BFC" w:rsidRDefault="000F0BFC" w:rsidP="00BA7D65">
      <w:pPr>
        <w:ind w:left="720"/>
        <w:rPr>
          <w:rFonts w:cs="Arial"/>
          <w:sz w:val="24"/>
          <w:szCs w:val="24"/>
        </w:rPr>
      </w:pPr>
    </w:p>
    <w:p w14:paraId="528D3504" w14:textId="2A462C6B" w:rsidR="000F0BFC" w:rsidRDefault="000F0BFC" w:rsidP="00BA7D65">
      <w:pPr>
        <w:ind w:left="720"/>
        <w:rPr>
          <w:rFonts w:cs="Arial"/>
          <w:sz w:val="24"/>
          <w:szCs w:val="24"/>
        </w:rPr>
      </w:pPr>
    </w:p>
    <w:p w14:paraId="6122C276" w14:textId="70466D96" w:rsidR="000F0BFC" w:rsidRDefault="000F0BFC" w:rsidP="00BA7D65">
      <w:pPr>
        <w:ind w:left="720"/>
        <w:rPr>
          <w:rFonts w:cs="Arial"/>
          <w:sz w:val="24"/>
          <w:szCs w:val="24"/>
        </w:rPr>
      </w:pPr>
    </w:p>
    <w:p w14:paraId="58E6F473" w14:textId="5D5621A6" w:rsidR="000F0BFC" w:rsidRDefault="000F0BFC" w:rsidP="00BA7D65">
      <w:pPr>
        <w:ind w:left="720"/>
        <w:rPr>
          <w:rFonts w:cs="Arial"/>
          <w:sz w:val="24"/>
          <w:szCs w:val="24"/>
        </w:rPr>
      </w:pPr>
    </w:p>
    <w:p w14:paraId="4C55BEDC" w14:textId="5AE35C97" w:rsidR="000F0BFC" w:rsidRDefault="000F0BFC" w:rsidP="00BA7D65">
      <w:pPr>
        <w:ind w:left="720"/>
        <w:rPr>
          <w:rFonts w:cs="Arial"/>
          <w:sz w:val="24"/>
          <w:szCs w:val="24"/>
        </w:rPr>
      </w:pPr>
    </w:p>
    <w:p w14:paraId="5F63F980" w14:textId="24224BF7" w:rsidR="000F0BFC" w:rsidRDefault="000F0BFC" w:rsidP="00BA7D65">
      <w:pPr>
        <w:ind w:left="720"/>
        <w:rPr>
          <w:rFonts w:cs="Arial"/>
          <w:sz w:val="24"/>
          <w:szCs w:val="24"/>
        </w:rPr>
      </w:pPr>
    </w:p>
    <w:p w14:paraId="52C9117B" w14:textId="77777777" w:rsidR="000F0BFC" w:rsidRPr="00A406E5" w:rsidRDefault="000F0BFC" w:rsidP="00BA7D65">
      <w:pPr>
        <w:ind w:left="720"/>
        <w:rPr>
          <w:rFonts w:cs="Arial"/>
          <w:sz w:val="24"/>
          <w:szCs w:val="24"/>
        </w:rPr>
      </w:pPr>
    </w:p>
    <w:p w14:paraId="4937B683" w14:textId="77777777" w:rsidR="00BA7D65" w:rsidRPr="00A406E5" w:rsidRDefault="00BA7D65" w:rsidP="00BA7D65">
      <w:pPr>
        <w:ind w:left="720"/>
        <w:rPr>
          <w:rFonts w:cs="Arial"/>
          <w:sz w:val="24"/>
          <w:szCs w:val="24"/>
        </w:rPr>
      </w:pPr>
    </w:p>
    <w:p w14:paraId="7961ABA2" w14:textId="77777777" w:rsidR="00BA7D65" w:rsidRPr="00A406E5" w:rsidRDefault="00BA7D65" w:rsidP="00BA7D65">
      <w:pPr>
        <w:ind w:left="720"/>
        <w:rPr>
          <w:rFonts w:cs="Arial"/>
          <w:sz w:val="24"/>
          <w:szCs w:val="24"/>
        </w:rPr>
      </w:pPr>
    </w:p>
    <w:p w14:paraId="33026335" w14:textId="77777777" w:rsidR="00BA7D65" w:rsidRPr="00A406E5" w:rsidRDefault="00BA7D65" w:rsidP="00BA7D65">
      <w:pPr>
        <w:ind w:left="720"/>
        <w:rPr>
          <w:rFonts w:cs="Arial"/>
          <w:sz w:val="24"/>
          <w:szCs w:val="24"/>
        </w:rPr>
      </w:pPr>
    </w:p>
    <w:p w14:paraId="7DA4BDBE" w14:textId="77777777" w:rsidR="00BA7D65" w:rsidRPr="00A406E5" w:rsidRDefault="00BA7D65" w:rsidP="00BA7D65">
      <w:pPr>
        <w:ind w:left="720"/>
        <w:rPr>
          <w:rFonts w:cs="Arial"/>
          <w:sz w:val="24"/>
          <w:szCs w:val="24"/>
        </w:rPr>
      </w:pPr>
    </w:p>
    <w:p w14:paraId="34102BE4" w14:textId="77777777" w:rsidR="00BA7D65" w:rsidRPr="00A406E5" w:rsidRDefault="00BA7D65" w:rsidP="00BA7D65">
      <w:pPr>
        <w:ind w:left="720"/>
        <w:rPr>
          <w:rFonts w:cs="Arial"/>
          <w:sz w:val="24"/>
          <w:szCs w:val="24"/>
        </w:rPr>
      </w:pPr>
    </w:p>
    <w:p w14:paraId="6B70AC0F" w14:textId="77777777" w:rsidR="00BA7D65" w:rsidRPr="00A406E5" w:rsidRDefault="00BA7D65" w:rsidP="00BA7D65">
      <w:pPr>
        <w:ind w:left="720"/>
        <w:rPr>
          <w:rFonts w:cs="Arial"/>
          <w:sz w:val="24"/>
          <w:szCs w:val="24"/>
        </w:rPr>
      </w:pPr>
    </w:p>
    <w:p w14:paraId="5C859A4F" w14:textId="77777777" w:rsidR="00BA7D65" w:rsidRPr="00A406E5" w:rsidRDefault="00BA7D65" w:rsidP="00BA7D65">
      <w:pPr>
        <w:ind w:left="720"/>
        <w:rPr>
          <w:rFonts w:cs="Arial"/>
          <w:sz w:val="24"/>
          <w:szCs w:val="24"/>
        </w:rPr>
      </w:pPr>
    </w:p>
    <w:p w14:paraId="0C7DA10B" w14:textId="77777777" w:rsidR="00BA7D65" w:rsidRPr="00A406E5" w:rsidRDefault="00BA7D65" w:rsidP="00BA7D65">
      <w:pPr>
        <w:ind w:left="720"/>
        <w:rPr>
          <w:rFonts w:cs="Arial"/>
          <w:sz w:val="24"/>
          <w:szCs w:val="24"/>
        </w:rPr>
      </w:pPr>
    </w:p>
    <w:p w14:paraId="4A97DC64" w14:textId="77777777" w:rsidR="00BA7D65" w:rsidRPr="00A406E5" w:rsidRDefault="00BA7D65" w:rsidP="00BA7D65">
      <w:pPr>
        <w:ind w:left="720"/>
        <w:rPr>
          <w:rFonts w:cs="Arial"/>
          <w:sz w:val="24"/>
          <w:szCs w:val="24"/>
        </w:rPr>
      </w:pPr>
    </w:p>
    <w:p w14:paraId="3EEEC76A" w14:textId="77777777" w:rsidR="00BA7D65" w:rsidRPr="00A406E5" w:rsidRDefault="00BA7D65" w:rsidP="00BA7D65">
      <w:pPr>
        <w:ind w:left="720"/>
        <w:rPr>
          <w:rFonts w:cs="Arial"/>
          <w:sz w:val="24"/>
          <w:szCs w:val="24"/>
        </w:rPr>
      </w:pPr>
    </w:p>
    <w:p w14:paraId="6964F43D" w14:textId="77777777" w:rsidR="00BA7D65" w:rsidRPr="00A406E5" w:rsidRDefault="00BA7D65" w:rsidP="00BA7D65">
      <w:pPr>
        <w:jc w:val="both"/>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A7D65" w:rsidRPr="00A406E5" w14:paraId="0CD78CA3" w14:textId="77777777" w:rsidTr="006E4FC2">
        <w:trPr>
          <w:trHeight w:val="414"/>
        </w:trPr>
        <w:tc>
          <w:tcPr>
            <w:tcW w:w="10670" w:type="dxa"/>
            <w:shd w:val="clear" w:color="auto" w:fill="D9D9D9"/>
          </w:tcPr>
          <w:p w14:paraId="60FAB3FB" w14:textId="77777777" w:rsidR="00BA7D65" w:rsidRPr="00A406E5" w:rsidRDefault="00BA7D65" w:rsidP="006E4FC2">
            <w:pPr>
              <w:jc w:val="center"/>
              <w:rPr>
                <w:rFonts w:cs="Arial"/>
                <w:b/>
                <w:caps/>
                <w:sz w:val="40"/>
              </w:rPr>
            </w:pPr>
            <w:r w:rsidRPr="00A406E5">
              <w:rPr>
                <w:rFonts w:cs="Arial"/>
                <w:b/>
                <w:caps/>
                <w:sz w:val="40"/>
              </w:rPr>
              <w:lastRenderedPageBreak/>
              <w:t>GUIDANCE FOR Students IN THE COMPLETION OF TASKS</w:t>
            </w:r>
          </w:p>
        </w:tc>
      </w:tr>
    </w:tbl>
    <w:p w14:paraId="443B04A2" w14:textId="77777777" w:rsidR="00BA7D65" w:rsidRPr="00A406E5" w:rsidRDefault="00BA7D65" w:rsidP="00BA7D65">
      <w:pPr>
        <w:jc w:val="both"/>
        <w:rPr>
          <w:rFonts w:cs="Arial"/>
          <w:szCs w:val="22"/>
        </w:rPr>
      </w:pPr>
    </w:p>
    <w:p w14:paraId="272D9644" w14:textId="77777777" w:rsidR="00BA7D65" w:rsidRDefault="00BA7D65" w:rsidP="00BA7D65">
      <w:pPr>
        <w:jc w:val="both"/>
        <w:rPr>
          <w:rFonts w:cs="Arial"/>
          <w:b/>
          <w:szCs w:val="22"/>
        </w:rPr>
      </w:pPr>
      <w:r w:rsidRPr="00A406E5">
        <w:rPr>
          <w:rFonts w:cs="Arial"/>
          <w:b/>
          <w:szCs w:val="22"/>
        </w:rPr>
        <w:t xml:space="preserve">NOTE: The guidance offered below is linked to the five </w:t>
      </w:r>
      <w:r>
        <w:rPr>
          <w:rFonts w:cs="Arial"/>
          <w:b/>
          <w:szCs w:val="22"/>
        </w:rPr>
        <w:t>generic</w:t>
      </w:r>
      <w:r w:rsidRPr="00A406E5">
        <w:rPr>
          <w:rFonts w:cs="Arial"/>
          <w:b/>
          <w:szCs w:val="22"/>
        </w:rPr>
        <w:t xml:space="preserve"> assessment criteria overleaf.</w:t>
      </w:r>
    </w:p>
    <w:p w14:paraId="1AEA7942" w14:textId="77777777" w:rsidR="00BA7D65" w:rsidRDefault="00BA7D65" w:rsidP="00BA7D65">
      <w:pPr>
        <w:jc w:val="both"/>
        <w:rPr>
          <w:rFonts w:cs="Arial"/>
          <w:b/>
          <w:szCs w:val="22"/>
        </w:rPr>
      </w:pPr>
    </w:p>
    <w:p w14:paraId="303AA88D" w14:textId="77777777" w:rsidR="00BA7D65" w:rsidRPr="00A406E5" w:rsidRDefault="00BA7D65" w:rsidP="00BA7D65">
      <w:pPr>
        <w:numPr>
          <w:ilvl w:val="0"/>
          <w:numId w:val="20"/>
        </w:numPr>
        <w:jc w:val="both"/>
        <w:rPr>
          <w:rFonts w:cs="Arial"/>
          <w:b/>
          <w:szCs w:val="22"/>
        </w:rPr>
      </w:pPr>
      <w:r>
        <w:rPr>
          <w:rFonts w:cs="Arial"/>
          <w:b/>
          <w:szCs w:val="22"/>
        </w:rPr>
        <w:t>Engagement with</w:t>
      </w:r>
      <w:r w:rsidRPr="00A406E5">
        <w:rPr>
          <w:rFonts w:cs="Arial"/>
          <w:b/>
          <w:szCs w:val="22"/>
        </w:rPr>
        <w:t xml:space="preserve"> Literature </w:t>
      </w:r>
      <w:r>
        <w:rPr>
          <w:rFonts w:cs="Arial"/>
          <w:b/>
          <w:szCs w:val="22"/>
        </w:rPr>
        <w:t>Skills</w:t>
      </w:r>
    </w:p>
    <w:p w14:paraId="5560FF50" w14:textId="77777777" w:rsidR="00BA7D65" w:rsidRPr="00A406E5" w:rsidRDefault="00BA7D65" w:rsidP="00BA7D65">
      <w:pPr>
        <w:jc w:val="both"/>
        <w:rPr>
          <w:rFonts w:cs="Arial"/>
          <w:szCs w:val="22"/>
        </w:rPr>
      </w:pPr>
      <w:r w:rsidRPr="00A406E5">
        <w:rPr>
          <w:rFonts w:cs="Arial"/>
          <w:szCs w:val="22"/>
        </w:rPr>
        <w:t xml:space="preserve">Your work must be informed and supported by scholarly material that is </w:t>
      </w:r>
      <w:r w:rsidRPr="00A406E5">
        <w:rPr>
          <w:rFonts w:cs="Arial"/>
          <w:i/>
          <w:szCs w:val="22"/>
        </w:rPr>
        <w:t>relevant</w:t>
      </w:r>
      <w:r w:rsidRPr="00A406E5">
        <w:rPr>
          <w:rFonts w:cs="Arial"/>
          <w:szCs w:val="22"/>
        </w:rPr>
        <w:t xml:space="preserve"> to and </w:t>
      </w:r>
      <w:r w:rsidRPr="00A406E5">
        <w:rPr>
          <w:rFonts w:cs="Arial"/>
          <w:i/>
          <w:szCs w:val="22"/>
        </w:rPr>
        <w:t>focused</w:t>
      </w:r>
      <w:r w:rsidRPr="00A406E5">
        <w:rPr>
          <w:rFonts w:cs="Arial"/>
          <w:szCs w:val="22"/>
        </w:rPr>
        <w:t xml:space="preserve"> on the task(s) set</w:t>
      </w:r>
      <w:r>
        <w:rPr>
          <w:rFonts w:cs="Arial"/>
          <w:szCs w:val="22"/>
        </w:rPr>
        <w:t>; you should</w:t>
      </w:r>
      <w:r w:rsidRPr="00FE5651">
        <w:rPr>
          <w:rFonts w:cs="Arial"/>
          <w:szCs w:val="22"/>
        </w:rPr>
        <w:t xml:space="preserve"> make use of scholarly reviews and</w:t>
      </w:r>
      <w:r>
        <w:rPr>
          <w:rFonts w:cs="Arial"/>
          <w:szCs w:val="22"/>
        </w:rPr>
        <w:t xml:space="preserve"> </w:t>
      </w:r>
      <w:r w:rsidRPr="00FE5651">
        <w:rPr>
          <w:rFonts w:cs="Arial"/>
          <w:szCs w:val="22"/>
        </w:rPr>
        <w:t>primary sources</w:t>
      </w:r>
      <w:r>
        <w:rPr>
          <w:rFonts w:cs="Arial"/>
          <w:szCs w:val="22"/>
        </w:rPr>
        <w:t>, where appropriate</w:t>
      </w:r>
      <w:r w:rsidRPr="00FE5651">
        <w:rPr>
          <w:rFonts w:cs="Arial"/>
          <w:szCs w:val="22"/>
        </w:rPr>
        <w:t xml:space="preserve"> (for example, refereed research articles and/or original materials</w:t>
      </w:r>
      <w:r>
        <w:rPr>
          <w:rFonts w:cs="Arial"/>
          <w:szCs w:val="22"/>
        </w:rPr>
        <w:t xml:space="preserve"> </w:t>
      </w:r>
      <w:r w:rsidRPr="00FE5651">
        <w:rPr>
          <w:rFonts w:cs="Arial"/>
          <w:szCs w:val="22"/>
        </w:rPr>
        <w:t>appropriate to the discipline</w:t>
      </w:r>
      <w:r>
        <w:rPr>
          <w:rFonts w:cs="Arial"/>
          <w:szCs w:val="22"/>
        </w:rPr>
        <w:t>)</w:t>
      </w:r>
      <w:r w:rsidRPr="00A406E5">
        <w:rPr>
          <w:rFonts w:cs="Arial"/>
          <w:szCs w:val="22"/>
        </w:rPr>
        <w:t xml:space="preserve">.    You should provide evidence that you have accessed a wide </w:t>
      </w:r>
      <w:r w:rsidRPr="00A406E5">
        <w:rPr>
          <w:rFonts w:cs="Arial"/>
          <w:i/>
          <w:szCs w:val="22"/>
        </w:rPr>
        <w:t>range</w:t>
      </w:r>
      <w:r w:rsidRPr="00A406E5">
        <w:rPr>
          <w:rFonts w:cs="Arial"/>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Cs w:val="22"/>
        </w:rPr>
        <w:t>credibility</w:t>
      </w:r>
      <w:r w:rsidRPr="00A406E5">
        <w:rPr>
          <w:rFonts w:cs="Arial"/>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Cs w:val="22"/>
        </w:rPr>
        <w:t>evidence</w:t>
      </w:r>
      <w:r w:rsidRPr="00A406E5">
        <w:rPr>
          <w:rFonts w:cs="Arial"/>
          <w:szCs w:val="22"/>
        </w:rPr>
        <w:t xml:space="preserve"> of your research/own reading throughout your work, using a</w:t>
      </w:r>
      <w:r>
        <w:rPr>
          <w:rFonts w:cs="Arial"/>
          <w:szCs w:val="22"/>
        </w:rPr>
        <w:t xml:space="preserve"> suitable </w:t>
      </w:r>
      <w:r w:rsidRPr="00A406E5">
        <w:rPr>
          <w:rFonts w:cs="Arial"/>
          <w:szCs w:val="22"/>
        </w:rPr>
        <w:t>referencing system</w:t>
      </w:r>
      <w:r>
        <w:rPr>
          <w:rFonts w:cs="Arial"/>
          <w:szCs w:val="22"/>
        </w:rPr>
        <w:t>, including</w:t>
      </w:r>
      <w:r w:rsidRPr="00A406E5">
        <w:rPr>
          <w:rFonts w:cs="Arial"/>
          <w:szCs w:val="22"/>
        </w:rPr>
        <w:t xml:space="preserve"> in-text citations in the main body of y</w:t>
      </w:r>
      <w:r>
        <w:rPr>
          <w:rFonts w:cs="Arial"/>
          <w:szCs w:val="22"/>
        </w:rPr>
        <w:t xml:space="preserve">our work and a reference list </w:t>
      </w:r>
      <w:r w:rsidRPr="00A406E5">
        <w:rPr>
          <w:rFonts w:cs="Arial"/>
          <w:szCs w:val="22"/>
        </w:rPr>
        <w:t xml:space="preserve">at the end of your work. </w:t>
      </w:r>
    </w:p>
    <w:p w14:paraId="052F94F4" w14:textId="77777777" w:rsidR="00BA7D65" w:rsidRPr="00A406E5" w:rsidRDefault="00BA7D65" w:rsidP="00BA7D65">
      <w:pPr>
        <w:jc w:val="both"/>
        <w:rPr>
          <w:rFonts w:cs="Arial"/>
          <w:szCs w:val="22"/>
        </w:rPr>
      </w:pPr>
    </w:p>
    <w:p w14:paraId="0D7215E8" w14:textId="77777777" w:rsidR="00BA7D65" w:rsidRPr="009909A6" w:rsidRDefault="00BA7D65" w:rsidP="00BA7D65">
      <w:pPr>
        <w:spacing w:after="120"/>
        <w:rPr>
          <w:rFonts w:ascii="Times New Roman" w:hAnsi="Times New Roman" w:cs="Arial"/>
          <w:sz w:val="24"/>
          <w:szCs w:val="24"/>
        </w:rPr>
      </w:pPr>
      <w:r>
        <w:rPr>
          <w:rFonts w:cs="Arial"/>
          <w:b/>
          <w:i/>
          <w:szCs w:val="22"/>
        </w:rPr>
        <w:t>Guidance</w:t>
      </w:r>
      <w:r w:rsidRPr="00A406E5">
        <w:rPr>
          <w:rFonts w:cs="Arial"/>
          <w:b/>
          <w:i/>
          <w:szCs w:val="22"/>
        </w:rPr>
        <w:t xml:space="preserve"> specific to this </w:t>
      </w:r>
      <w:r w:rsidRPr="004C4F19">
        <w:rPr>
          <w:rFonts w:cs="Arial"/>
          <w:b/>
          <w:i/>
          <w:szCs w:val="22"/>
        </w:rPr>
        <w:t>assessment</w:t>
      </w:r>
      <w:r w:rsidRPr="00A406E5">
        <w:rPr>
          <w:rFonts w:cs="Arial"/>
          <w:b/>
          <w:i/>
          <w:szCs w:val="22"/>
        </w:rPr>
        <w:t>:</w:t>
      </w:r>
      <w:r w:rsidRPr="00A406E5">
        <w:rPr>
          <w:rFonts w:cs="Arial"/>
          <w:i/>
          <w:szCs w:val="22"/>
        </w:rPr>
        <w:t xml:space="preserve"> </w:t>
      </w:r>
      <w:r>
        <w:rPr>
          <w:rFonts w:cs="Arial"/>
          <w:i/>
          <w:szCs w:val="22"/>
        </w:rPr>
        <w:t xml:space="preserve">  </w:t>
      </w:r>
      <w:r w:rsidRPr="008505BD">
        <w:rPr>
          <w:rFonts w:eastAsiaTheme="minorHAnsi" w:cs="Arial"/>
          <w:sz w:val="24"/>
          <w:szCs w:val="24"/>
          <w:lang w:eastAsia="en-US"/>
        </w:rPr>
        <w:t>Good answers show evidence of research beyond the case material provided.</w:t>
      </w:r>
    </w:p>
    <w:p w14:paraId="6CBF20C6" w14:textId="77777777" w:rsidR="00BA7D65" w:rsidRPr="00A406E5" w:rsidRDefault="00BA7D65" w:rsidP="00BA7D65">
      <w:pPr>
        <w:jc w:val="both"/>
        <w:rPr>
          <w:rFonts w:cs="Arial"/>
          <w:szCs w:val="22"/>
        </w:rPr>
      </w:pPr>
    </w:p>
    <w:p w14:paraId="7B592E4F" w14:textId="77777777" w:rsidR="00BA7D65" w:rsidRPr="00A406E5" w:rsidRDefault="00BA7D65" w:rsidP="00BA7D65">
      <w:pPr>
        <w:numPr>
          <w:ilvl w:val="0"/>
          <w:numId w:val="20"/>
        </w:numPr>
        <w:jc w:val="both"/>
        <w:rPr>
          <w:rFonts w:cs="Arial"/>
          <w:b/>
          <w:szCs w:val="22"/>
        </w:rPr>
      </w:pPr>
      <w:r w:rsidRPr="00A406E5">
        <w:rPr>
          <w:rFonts w:cs="Arial"/>
          <w:b/>
          <w:szCs w:val="22"/>
        </w:rPr>
        <w:t xml:space="preserve">Knowledge and Understanding </w:t>
      </w:r>
      <w:r>
        <w:rPr>
          <w:rFonts w:cs="Arial"/>
          <w:b/>
          <w:szCs w:val="22"/>
        </w:rPr>
        <w:t>Skills</w:t>
      </w:r>
    </w:p>
    <w:p w14:paraId="27527992" w14:textId="77777777" w:rsidR="00BA7D65" w:rsidRPr="00A406E5" w:rsidRDefault="00BA7D65" w:rsidP="00BA7D65">
      <w:pPr>
        <w:jc w:val="both"/>
        <w:rPr>
          <w:rFonts w:cs="Arial"/>
          <w:szCs w:val="22"/>
        </w:rPr>
      </w:pPr>
      <w:r w:rsidRPr="004D5E9B">
        <w:rPr>
          <w:rFonts w:cs="Arial"/>
          <w:szCs w:val="22"/>
        </w:rPr>
        <w:t xml:space="preserve">At level 6, </w:t>
      </w:r>
      <w:r>
        <w:rPr>
          <w:rFonts w:cs="Arial"/>
          <w:szCs w:val="22"/>
        </w:rPr>
        <w:t xml:space="preserve">you should </w:t>
      </w:r>
      <w:r w:rsidRPr="00995D51">
        <w:rPr>
          <w:rFonts w:cs="Arial"/>
          <w:szCs w:val="22"/>
        </w:rPr>
        <w:t xml:space="preserve">be able to </w:t>
      </w:r>
      <w:r w:rsidRPr="004D5E9B">
        <w:rPr>
          <w:rFonts w:cs="Arial"/>
          <w:szCs w:val="22"/>
        </w:rPr>
        <w:t>demonstrate</w:t>
      </w:r>
      <w:r>
        <w:t xml:space="preserve"> </w:t>
      </w:r>
      <w:r w:rsidRPr="004D5E9B">
        <w:rPr>
          <w:rFonts w:cs="Arial"/>
          <w:szCs w:val="22"/>
        </w:rPr>
        <w:t>coherent and detailed knowledge and a s</w:t>
      </w:r>
      <w:r>
        <w:rPr>
          <w:rFonts w:cs="Arial"/>
          <w:szCs w:val="22"/>
        </w:rPr>
        <w:t>ystematic understanding of the</w:t>
      </w:r>
      <w:r w:rsidRPr="004D5E9B">
        <w:rPr>
          <w:rFonts w:cs="Arial"/>
          <w:szCs w:val="22"/>
        </w:rPr>
        <w:t xml:space="preserve"> subject area, at least some of which is informed by the latest research and/or advanced scholarship within the discipline</w:t>
      </w:r>
      <w:r>
        <w:rPr>
          <w:rFonts w:cs="Arial"/>
          <w:szCs w:val="22"/>
        </w:rPr>
        <w:t>. You</w:t>
      </w:r>
      <w:r w:rsidRPr="00C073F1">
        <w:rPr>
          <w:rFonts w:cs="Arial"/>
          <w:szCs w:val="22"/>
        </w:rPr>
        <w:t xml:space="preserve"> should be aware of the uncertainty, ambiguity and limits of knowledge. </w:t>
      </w:r>
      <w:r w:rsidRPr="00A406E5">
        <w:rPr>
          <w:rFonts w:cs="Arial"/>
          <w:szCs w:val="22"/>
        </w:rPr>
        <w:t xml:space="preserve">Your work must demonstrate the growing extent of your knowledge and </w:t>
      </w:r>
      <w:r>
        <w:rPr>
          <w:rFonts w:cs="Arial"/>
          <w:szCs w:val="22"/>
        </w:rPr>
        <w:t xml:space="preserve">systematic </w:t>
      </w:r>
      <w:r w:rsidRPr="00A406E5">
        <w:rPr>
          <w:rFonts w:cs="Arial"/>
          <w:szCs w:val="22"/>
        </w:rPr>
        <w:t xml:space="preserve">understanding of concepts and underlying principles associated with the subject area.  </w:t>
      </w:r>
      <w:r w:rsidRPr="00A406E5">
        <w:rPr>
          <w:rFonts w:cs="Arial"/>
          <w:i/>
          <w:szCs w:val="22"/>
        </w:rPr>
        <w:t>Knowledge</w:t>
      </w:r>
      <w:r w:rsidRPr="00A406E5">
        <w:rPr>
          <w:rFonts w:cs="Arial"/>
          <w:szCs w:val="22"/>
        </w:rPr>
        <w:t xml:space="preserve"> relates to the facts, information and skills you have acquired through your learning.  You demonstrate your </w:t>
      </w:r>
      <w:r w:rsidRPr="00A406E5">
        <w:rPr>
          <w:rFonts w:cs="Arial"/>
          <w:i/>
          <w:szCs w:val="22"/>
        </w:rPr>
        <w:t>understanding</w:t>
      </w:r>
      <w:r w:rsidRPr="00A406E5">
        <w:rPr>
          <w:rFonts w:cs="Arial"/>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cs="Arial"/>
          <w:i/>
          <w:szCs w:val="22"/>
        </w:rPr>
        <w:t>extent</w:t>
      </w:r>
      <w:r w:rsidRPr="00A406E5">
        <w:rPr>
          <w:rFonts w:cs="Arial"/>
          <w:szCs w:val="22"/>
        </w:rPr>
        <w:t xml:space="preserve"> to which you demonstrate your knowledge and understanding; ideally each should be complete and detailed, with comprehensive coverage.</w:t>
      </w:r>
      <w:r w:rsidRPr="004D5E9B">
        <w:t xml:space="preserve"> </w:t>
      </w:r>
    </w:p>
    <w:p w14:paraId="220EAD08" w14:textId="77777777" w:rsidR="00BA7D65" w:rsidRPr="00A406E5" w:rsidRDefault="00BA7D65" w:rsidP="00BA7D65">
      <w:pPr>
        <w:jc w:val="both"/>
        <w:rPr>
          <w:rFonts w:cs="Arial"/>
          <w:b/>
          <w:i/>
          <w:szCs w:val="22"/>
        </w:rPr>
      </w:pPr>
    </w:p>
    <w:p w14:paraId="2810E154" w14:textId="77777777" w:rsidR="00BA7D65" w:rsidRPr="009909A6" w:rsidRDefault="00BA7D65" w:rsidP="00BA7D65">
      <w:pPr>
        <w:spacing w:after="120"/>
        <w:rPr>
          <w:rFonts w:ascii="Times New Roman" w:hAnsi="Times New Roman" w:cs="Arial"/>
          <w:sz w:val="24"/>
          <w:szCs w:val="24"/>
        </w:rPr>
      </w:pPr>
      <w:r w:rsidRPr="008042F0">
        <w:rPr>
          <w:rFonts w:cs="Arial"/>
          <w:b/>
          <w:i/>
          <w:szCs w:val="22"/>
        </w:rPr>
        <w:t xml:space="preserve">Guidance </w:t>
      </w:r>
      <w:r w:rsidRPr="00A406E5">
        <w:rPr>
          <w:rFonts w:cs="Arial"/>
          <w:b/>
          <w:i/>
          <w:szCs w:val="22"/>
        </w:rPr>
        <w:t xml:space="preserve">specific to this </w:t>
      </w:r>
      <w:r w:rsidRPr="004C4F19">
        <w:rPr>
          <w:rFonts w:cs="Arial"/>
          <w:b/>
          <w:i/>
          <w:szCs w:val="22"/>
        </w:rPr>
        <w:t>assessment</w:t>
      </w:r>
      <w:r w:rsidRPr="00A406E5">
        <w:rPr>
          <w:rFonts w:cs="Arial"/>
          <w:b/>
          <w:i/>
          <w:szCs w:val="22"/>
        </w:rPr>
        <w:t>:</w:t>
      </w:r>
      <w:r w:rsidRPr="00A406E5">
        <w:rPr>
          <w:rFonts w:cs="Arial"/>
          <w:i/>
          <w:szCs w:val="22"/>
        </w:rPr>
        <w:t xml:space="preserve"> </w:t>
      </w:r>
      <w:r>
        <w:rPr>
          <w:rFonts w:cs="Arial"/>
          <w:i/>
          <w:szCs w:val="22"/>
        </w:rPr>
        <w:t xml:space="preserve"> </w:t>
      </w:r>
      <w:r w:rsidRPr="008505BD">
        <w:rPr>
          <w:rFonts w:eastAsiaTheme="minorHAnsi" w:cs="Arial"/>
          <w:sz w:val="24"/>
          <w:szCs w:val="24"/>
          <w:lang w:eastAsia="en-US"/>
        </w:rPr>
        <w:t xml:space="preserve">Marks are given for identification and application of relevant theoretical models.        </w:t>
      </w:r>
    </w:p>
    <w:p w14:paraId="2AA109B1" w14:textId="77777777" w:rsidR="00BA7D65" w:rsidRPr="00A406E5" w:rsidRDefault="00BA7D65" w:rsidP="00BA7D65">
      <w:pPr>
        <w:jc w:val="both"/>
        <w:rPr>
          <w:rFonts w:cs="Arial"/>
          <w:b/>
          <w:szCs w:val="22"/>
        </w:rPr>
      </w:pPr>
    </w:p>
    <w:p w14:paraId="7EFD8B49" w14:textId="77777777" w:rsidR="00BA7D65" w:rsidRPr="00A406E5" w:rsidRDefault="00BA7D65" w:rsidP="00BA7D65">
      <w:pPr>
        <w:numPr>
          <w:ilvl w:val="0"/>
          <w:numId w:val="20"/>
        </w:numPr>
        <w:jc w:val="both"/>
        <w:rPr>
          <w:rFonts w:cs="Arial"/>
          <w:b/>
          <w:szCs w:val="22"/>
        </w:rPr>
      </w:pPr>
      <w:r>
        <w:rPr>
          <w:rFonts w:cs="Arial"/>
          <w:b/>
          <w:szCs w:val="22"/>
        </w:rPr>
        <w:t>Cognitive and Intellectual Skills</w:t>
      </w:r>
    </w:p>
    <w:p w14:paraId="5FD5745E" w14:textId="77777777" w:rsidR="00BA7D65" w:rsidRPr="00A406E5" w:rsidRDefault="00BA7D65" w:rsidP="00BA7D65">
      <w:pPr>
        <w:jc w:val="both"/>
        <w:rPr>
          <w:rFonts w:cs="Arial"/>
          <w:szCs w:val="22"/>
        </w:rPr>
      </w:pPr>
      <w:r>
        <w:rPr>
          <w:rFonts w:cs="Arial"/>
          <w:szCs w:val="22"/>
        </w:rPr>
        <w:t>You</w:t>
      </w:r>
      <w:r w:rsidRPr="00C073F1">
        <w:rPr>
          <w:rFonts w:cs="Arial"/>
          <w:szCs w:val="22"/>
        </w:rPr>
        <w:t xml:space="preserve"> should be able to</w:t>
      </w:r>
      <w:r>
        <w:rPr>
          <w:rFonts w:cs="Arial"/>
          <w:szCs w:val="22"/>
        </w:rPr>
        <w:t>:</w:t>
      </w:r>
      <w:r w:rsidRPr="00C073F1">
        <w:rPr>
          <w:rFonts w:cs="Arial"/>
          <w:szCs w:val="22"/>
        </w:rPr>
        <w:t xml:space="preserve"> critically evaluate evidence, arguments, assumptions, abstract concepts and data </w:t>
      </w:r>
      <w:r w:rsidRPr="00FE5651">
        <w:rPr>
          <w:rFonts w:cs="Arial"/>
          <w:szCs w:val="22"/>
        </w:rPr>
        <w:t>some of which are at the forefront of a discipline</w:t>
      </w:r>
      <w:r w:rsidRPr="00C073F1">
        <w:rPr>
          <w:rFonts w:cs="Arial"/>
          <w:szCs w:val="22"/>
        </w:rPr>
        <w:t xml:space="preserve"> (</w:t>
      </w:r>
      <w:r>
        <w:rPr>
          <w:rFonts w:cs="Arial"/>
          <w:szCs w:val="22"/>
        </w:rPr>
        <w:t xml:space="preserve">and </w:t>
      </w:r>
      <w:r w:rsidRPr="00C073F1">
        <w:rPr>
          <w:rFonts w:cs="Arial"/>
          <w:szCs w:val="22"/>
        </w:rPr>
        <w:t xml:space="preserve">that may be </w:t>
      </w:r>
      <w:r>
        <w:rPr>
          <w:rFonts w:cs="Arial"/>
          <w:szCs w:val="22"/>
        </w:rPr>
        <w:t xml:space="preserve">incomplete) to </w:t>
      </w:r>
      <w:r w:rsidRPr="00FE5651">
        <w:rPr>
          <w:rFonts w:cs="Arial"/>
          <w:szCs w:val="22"/>
        </w:rPr>
        <w:t xml:space="preserve">devise and sustain arguments, </w:t>
      </w:r>
      <w:r>
        <w:rPr>
          <w:rFonts w:cs="Arial"/>
          <w:szCs w:val="22"/>
        </w:rPr>
        <w:t>to make judgements</w:t>
      </w:r>
      <w:r w:rsidRPr="00FE5651">
        <w:rPr>
          <w:rFonts w:cs="Arial"/>
          <w:szCs w:val="22"/>
        </w:rPr>
        <w:t xml:space="preserve"> and/or </w:t>
      </w:r>
      <w:r>
        <w:rPr>
          <w:rFonts w:cs="Arial"/>
          <w:szCs w:val="22"/>
        </w:rPr>
        <w:t>solve problems;</w:t>
      </w:r>
      <w:r w:rsidRPr="00FE5651">
        <w:rPr>
          <w:rFonts w:cs="Arial"/>
          <w:szCs w:val="22"/>
        </w:rPr>
        <w:t xml:space="preserve"> describe and comment upon particular aspects of current research, or</w:t>
      </w:r>
      <w:r>
        <w:rPr>
          <w:rFonts w:cs="Arial"/>
          <w:szCs w:val="22"/>
        </w:rPr>
        <w:t xml:space="preserve"> </w:t>
      </w:r>
      <w:r w:rsidRPr="00FE5651">
        <w:rPr>
          <w:rFonts w:cs="Arial"/>
          <w:szCs w:val="22"/>
        </w:rPr>
        <w:t xml:space="preserve">equivalent advanced scholarship, in the discipline </w:t>
      </w:r>
      <w:r w:rsidRPr="00A406E5">
        <w:rPr>
          <w:rFonts w:cs="Arial"/>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cs="Arial"/>
          <w:szCs w:val="22"/>
        </w:rPr>
        <w:t xml:space="preserve">At what cost? </w:t>
      </w:r>
      <w:r w:rsidRPr="00A406E5">
        <w:rPr>
          <w:rFonts w:cs="Arial"/>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cs="Arial"/>
          <w:szCs w:val="22"/>
        </w:rPr>
        <w:t xml:space="preserve">from the content of your work. </w:t>
      </w:r>
      <w:r w:rsidRPr="00A406E5">
        <w:rPr>
          <w:rFonts w:cs="Arial"/>
          <w:szCs w:val="22"/>
        </w:rPr>
        <w:t xml:space="preserve">  Where relevant, alternative solutions and recommendations may be proposed.</w:t>
      </w:r>
    </w:p>
    <w:p w14:paraId="1ADE15F0" w14:textId="77777777" w:rsidR="00BA7D65" w:rsidRPr="00A406E5" w:rsidRDefault="00BA7D65" w:rsidP="00BA7D65">
      <w:pPr>
        <w:jc w:val="both"/>
        <w:rPr>
          <w:rFonts w:cs="Arial"/>
          <w:szCs w:val="22"/>
        </w:rPr>
      </w:pPr>
    </w:p>
    <w:p w14:paraId="54FC5F38" w14:textId="77777777" w:rsidR="00BA7D65" w:rsidRPr="008505BD" w:rsidRDefault="00BA7D65" w:rsidP="00BA7D65">
      <w:pPr>
        <w:spacing w:after="120"/>
        <w:rPr>
          <w:rFonts w:cs="Arial"/>
          <w:sz w:val="24"/>
          <w:szCs w:val="24"/>
        </w:rPr>
      </w:pPr>
      <w:r>
        <w:rPr>
          <w:rFonts w:cs="Arial"/>
          <w:b/>
          <w:i/>
          <w:szCs w:val="22"/>
        </w:rPr>
        <w:t>Guidance</w:t>
      </w:r>
      <w:r w:rsidRPr="00A406E5">
        <w:rPr>
          <w:rFonts w:cs="Arial"/>
          <w:b/>
          <w:i/>
          <w:szCs w:val="22"/>
        </w:rPr>
        <w:t xml:space="preserve"> specific to this </w:t>
      </w:r>
      <w:r w:rsidRPr="004C4F19">
        <w:rPr>
          <w:rFonts w:cs="Arial"/>
          <w:b/>
          <w:i/>
          <w:szCs w:val="22"/>
        </w:rPr>
        <w:t>assessment</w:t>
      </w:r>
      <w:r w:rsidRPr="00A406E5">
        <w:rPr>
          <w:rFonts w:cs="Arial"/>
          <w:b/>
          <w:i/>
          <w:szCs w:val="22"/>
        </w:rPr>
        <w:t>:</w:t>
      </w:r>
      <w:r w:rsidRPr="00A406E5">
        <w:rPr>
          <w:rFonts w:cs="Arial"/>
          <w:i/>
          <w:szCs w:val="22"/>
        </w:rPr>
        <w:t xml:space="preserve"> </w:t>
      </w:r>
      <w:r>
        <w:rPr>
          <w:rFonts w:cs="Arial"/>
          <w:i/>
          <w:szCs w:val="22"/>
        </w:rPr>
        <w:t xml:space="preserve">   </w:t>
      </w:r>
      <w:r w:rsidRPr="008505BD">
        <w:rPr>
          <w:rFonts w:cs="Arial"/>
          <w:sz w:val="24"/>
          <w:szCs w:val="24"/>
        </w:rPr>
        <w:t>Analysis comes from appropriate data and information to provide insights.</w:t>
      </w:r>
    </w:p>
    <w:p w14:paraId="70DDC8AC" w14:textId="77777777" w:rsidR="00BA7D65" w:rsidRPr="00A406E5" w:rsidRDefault="00BA7D65" w:rsidP="00BA7D65">
      <w:pPr>
        <w:jc w:val="both"/>
        <w:rPr>
          <w:rFonts w:cs="Arial"/>
          <w:i/>
          <w:szCs w:val="22"/>
        </w:rPr>
      </w:pPr>
    </w:p>
    <w:p w14:paraId="07686CD1" w14:textId="77777777" w:rsidR="00BA7D65" w:rsidRPr="00A406E5" w:rsidRDefault="00BA7D65" w:rsidP="00BA7D65">
      <w:pPr>
        <w:jc w:val="both"/>
        <w:rPr>
          <w:rFonts w:cs="Arial"/>
          <w:szCs w:val="22"/>
        </w:rPr>
      </w:pPr>
    </w:p>
    <w:p w14:paraId="4C234AFE" w14:textId="77777777" w:rsidR="00BA7D65" w:rsidRPr="00A406E5" w:rsidRDefault="00BA7D65" w:rsidP="00BA7D65">
      <w:pPr>
        <w:jc w:val="both"/>
        <w:rPr>
          <w:rFonts w:cs="Arial"/>
          <w:b/>
          <w:szCs w:val="22"/>
        </w:rPr>
      </w:pPr>
    </w:p>
    <w:p w14:paraId="0100CD8A" w14:textId="77777777" w:rsidR="00BA7D65" w:rsidRPr="00A406E5" w:rsidRDefault="00BA7D65" w:rsidP="00BA7D65">
      <w:pPr>
        <w:numPr>
          <w:ilvl w:val="0"/>
          <w:numId w:val="20"/>
        </w:numPr>
        <w:jc w:val="both"/>
        <w:rPr>
          <w:rFonts w:cs="Arial"/>
          <w:b/>
          <w:szCs w:val="22"/>
        </w:rPr>
      </w:pPr>
      <w:r w:rsidRPr="00A406E5">
        <w:rPr>
          <w:rFonts w:cs="Arial"/>
          <w:b/>
          <w:szCs w:val="22"/>
        </w:rPr>
        <w:lastRenderedPageBreak/>
        <w:t xml:space="preserve">Practical </w:t>
      </w:r>
      <w:r>
        <w:rPr>
          <w:rFonts w:cs="Arial"/>
          <w:b/>
          <w:szCs w:val="22"/>
        </w:rPr>
        <w:t>Skills</w:t>
      </w:r>
    </w:p>
    <w:p w14:paraId="16D9E3C1" w14:textId="77777777" w:rsidR="00BA7D65" w:rsidRPr="00A406E5" w:rsidRDefault="00BA7D65" w:rsidP="00BA7D65">
      <w:pPr>
        <w:jc w:val="both"/>
        <w:rPr>
          <w:rFonts w:cs="Arial"/>
          <w:szCs w:val="22"/>
        </w:rPr>
      </w:pPr>
      <w:r>
        <w:rPr>
          <w:rFonts w:cs="Arial"/>
          <w:szCs w:val="22"/>
        </w:rPr>
        <w:t xml:space="preserve">At level 6, you should be </w:t>
      </w:r>
      <w:r w:rsidRPr="00C073F1">
        <w:rPr>
          <w:rFonts w:cs="Arial"/>
          <w:szCs w:val="22"/>
        </w:rPr>
        <w:t xml:space="preserve">able to </w:t>
      </w:r>
      <w:r w:rsidRPr="006D6B5E">
        <w:rPr>
          <w:rFonts w:cs="Arial"/>
          <w:szCs w:val="22"/>
        </w:rPr>
        <w:t xml:space="preserve">apply the methods and techniques that </w:t>
      </w:r>
      <w:r>
        <w:rPr>
          <w:rFonts w:cs="Arial"/>
          <w:szCs w:val="22"/>
        </w:rPr>
        <w:t>you</w:t>
      </w:r>
      <w:r w:rsidRPr="006D6B5E">
        <w:rPr>
          <w:rFonts w:cs="Arial"/>
          <w:szCs w:val="22"/>
        </w:rPr>
        <w:t xml:space="preserve"> have learned to review, consolidate, extend</w:t>
      </w:r>
      <w:r>
        <w:rPr>
          <w:rFonts w:cs="Arial"/>
          <w:szCs w:val="22"/>
        </w:rPr>
        <w:t xml:space="preserve"> </w:t>
      </w:r>
      <w:r w:rsidRPr="006D6B5E">
        <w:rPr>
          <w:rFonts w:cs="Arial"/>
          <w:szCs w:val="22"/>
        </w:rPr>
        <w:t xml:space="preserve">and apply </w:t>
      </w:r>
      <w:r>
        <w:rPr>
          <w:rFonts w:cs="Arial"/>
          <w:szCs w:val="22"/>
        </w:rPr>
        <w:t>your</w:t>
      </w:r>
      <w:r w:rsidRPr="006D6B5E">
        <w:rPr>
          <w:rFonts w:cs="Arial"/>
          <w:szCs w:val="22"/>
        </w:rPr>
        <w:t xml:space="preserve"> knowledge and understanding, and to initiate and carry out projects</w:t>
      </w:r>
      <w:r>
        <w:rPr>
          <w:rFonts w:cs="Arial"/>
          <w:szCs w:val="22"/>
        </w:rPr>
        <w:t>.</w:t>
      </w:r>
      <w:r w:rsidRPr="006D6B5E">
        <w:rPr>
          <w:rFonts w:cs="Arial"/>
          <w:szCs w:val="22"/>
        </w:rPr>
        <w:t xml:space="preserve"> </w:t>
      </w:r>
      <w:r>
        <w:rPr>
          <w:rFonts w:cs="Arial"/>
          <w:szCs w:val="22"/>
        </w:rPr>
        <w:t xml:space="preserve">You will </w:t>
      </w:r>
      <w:r w:rsidRPr="00C073F1">
        <w:rPr>
          <w:rFonts w:cs="Arial"/>
          <w:szCs w:val="22"/>
        </w:rPr>
        <w:t xml:space="preserve">deploy accurately established techniques of analysis and enquiry </w:t>
      </w:r>
      <w:r>
        <w:rPr>
          <w:rFonts w:cs="Arial"/>
          <w:szCs w:val="22"/>
        </w:rPr>
        <w:t>relevant to the</w:t>
      </w:r>
      <w:r w:rsidRPr="00C073F1">
        <w:rPr>
          <w:rFonts w:cs="Arial"/>
          <w:szCs w:val="22"/>
        </w:rPr>
        <w:t xml:space="preserve"> discipline, </w:t>
      </w:r>
      <w:r>
        <w:rPr>
          <w:rFonts w:cs="Arial"/>
          <w:szCs w:val="22"/>
        </w:rPr>
        <w:t xml:space="preserve">and apply them </w:t>
      </w:r>
      <w:r w:rsidRPr="006E3E4E">
        <w:rPr>
          <w:rFonts w:cs="Arial"/>
          <w:szCs w:val="22"/>
        </w:rPr>
        <w:t>in complex and unpredictable contexts</w:t>
      </w:r>
      <w:r>
        <w:rPr>
          <w:rFonts w:cs="Arial"/>
          <w:szCs w:val="22"/>
        </w:rPr>
        <w:t>,</w:t>
      </w:r>
      <w:r w:rsidRPr="006E3E4E">
        <w:rPr>
          <w:rFonts w:cs="Arial"/>
          <w:szCs w:val="22"/>
        </w:rPr>
        <w:t xml:space="preserve"> </w:t>
      </w:r>
      <w:r w:rsidRPr="00C073F1">
        <w:rPr>
          <w:rFonts w:cs="Arial"/>
          <w:szCs w:val="22"/>
        </w:rPr>
        <w:t>to devise and sustain arguments and/or to solve problems</w:t>
      </w:r>
      <w:r>
        <w:rPr>
          <w:rFonts w:cs="Arial"/>
          <w:szCs w:val="22"/>
        </w:rPr>
        <w:t>.</w:t>
      </w:r>
      <w:r w:rsidRPr="00C073F1">
        <w:rPr>
          <w:rFonts w:cs="Arial"/>
          <w:szCs w:val="22"/>
        </w:rPr>
        <w:t xml:space="preserve"> </w:t>
      </w:r>
      <w:r>
        <w:rPr>
          <w:rFonts w:cs="Arial"/>
          <w:szCs w:val="22"/>
        </w:rPr>
        <w:t xml:space="preserve">You should be able </w:t>
      </w:r>
      <w:r w:rsidRPr="00C073F1">
        <w:rPr>
          <w:rFonts w:cs="Arial"/>
          <w:szCs w:val="22"/>
        </w:rPr>
        <w:t>to frame appropriate questions to achieve a solution - or identify a range of solutions</w:t>
      </w:r>
      <w:r>
        <w:rPr>
          <w:rFonts w:cs="Arial"/>
          <w:szCs w:val="22"/>
        </w:rPr>
        <w:t>.</w:t>
      </w:r>
      <w:r w:rsidRPr="00C073F1">
        <w:rPr>
          <w:rFonts w:cs="Arial"/>
          <w:szCs w:val="22"/>
        </w:rPr>
        <w:t xml:space="preserve"> </w:t>
      </w:r>
      <w:r w:rsidRPr="00A406E5">
        <w:rPr>
          <w:rFonts w:cs="Arial"/>
          <w:szCs w:val="22"/>
        </w:rPr>
        <w:t xml:space="preserve">You should be able to demonstrate how the subject-related concepts and ideas relate to real world situations </w:t>
      </w:r>
      <w:r>
        <w:rPr>
          <w:rFonts w:cs="Arial"/>
          <w:szCs w:val="22"/>
        </w:rPr>
        <w:t>and/</w:t>
      </w:r>
      <w:r w:rsidRPr="00A406E5">
        <w:rPr>
          <w:rFonts w:cs="Arial"/>
          <w:szCs w:val="22"/>
        </w:rPr>
        <w:t>or a particular context.  How do they work in practice?  You will deploy models, methods, techniques, and/or theories, in that context</w:t>
      </w:r>
      <w:r>
        <w:rPr>
          <w:rFonts w:cs="Arial"/>
          <w:szCs w:val="22"/>
        </w:rPr>
        <w:t xml:space="preserve"> or circumstances</w:t>
      </w:r>
      <w:r w:rsidRPr="00A406E5">
        <w:rPr>
          <w:rFonts w:cs="Arial"/>
          <w:szCs w:val="22"/>
        </w:rPr>
        <w:t xml:space="preserve">, to assess current situations, perhaps to formulate plans or solutions to solve problems, </w:t>
      </w:r>
      <w:r>
        <w:rPr>
          <w:rFonts w:cs="Arial"/>
          <w:szCs w:val="22"/>
        </w:rPr>
        <w:t xml:space="preserve">or to create artefacts, </w:t>
      </w:r>
      <w:r w:rsidRPr="00A406E5">
        <w:rPr>
          <w:rFonts w:cs="Arial"/>
          <w:szCs w:val="22"/>
        </w:rPr>
        <w:t xml:space="preserve">some of which may be innovative and creative.  This is likely to involve, for instance, the use of real world </w:t>
      </w:r>
      <w:r>
        <w:rPr>
          <w:rFonts w:cs="Arial"/>
          <w:szCs w:val="22"/>
        </w:rPr>
        <w:t xml:space="preserve">artefacts, </w:t>
      </w:r>
      <w:r w:rsidRPr="00A406E5">
        <w:rPr>
          <w:rFonts w:cs="Arial"/>
          <w:szCs w:val="22"/>
        </w:rPr>
        <w:t xml:space="preserve">examples and cases, the application of a model within an organisation and/or benchmarking one </w:t>
      </w:r>
      <w:r>
        <w:rPr>
          <w:rFonts w:cs="Arial"/>
          <w:szCs w:val="22"/>
        </w:rPr>
        <w:t xml:space="preserve">theory or </w:t>
      </w:r>
      <w:r w:rsidRPr="00A406E5">
        <w:rPr>
          <w:rFonts w:cs="Arial"/>
          <w:szCs w:val="22"/>
        </w:rPr>
        <w:t>organisation against others based on stated criteria.  You should show awareness of the limitations of concepts and theories when applied in particular contexts.</w:t>
      </w:r>
    </w:p>
    <w:p w14:paraId="40031491" w14:textId="77777777" w:rsidR="00BA7D65" w:rsidRPr="00A406E5" w:rsidRDefault="00BA7D65" w:rsidP="00BA7D65">
      <w:pPr>
        <w:jc w:val="both"/>
        <w:rPr>
          <w:rFonts w:cs="Arial"/>
          <w:szCs w:val="22"/>
        </w:rPr>
      </w:pPr>
    </w:p>
    <w:p w14:paraId="5138DF85" w14:textId="77777777" w:rsidR="00BA7D65" w:rsidRPr="008505BD" w:rsidRDefault="00BA7D65" w:rsidP="00BA7D65">
      <w:pPr>
        <w:spacing w:after="120"/>
        <w:rPr>
          <w:rFonts w:cs="Arial"/>
          <w:sz w:val="24"/>
          <w:szCs w:val="24"/>
        </w:rPr>
      </w:pPr>
      <w:r>
        <w:rPr>
          <w:rFonts w:cs="Arial"/>
          <w:b/>
          <w:i/>
          <w:szCs w:val="22"/>
        </w:rPr>
        <w:t>Guidance</w:t>
      </w:r>
      <w:r w:rsidRPr="00A406E5">
        <w:rPr>
          <w:rFonts w:cs="Arial"/>
          <w:b/>
          <w:i/>
          <w:szCs w:val="22"/>
        </w:rPr>
        <w:t xml:space="preserve"> specific to this </w:t>
      </w:r>
      <w:r w:rsidRPr="004C4F19">
        <w:rPr>
          <w:rFonts w:cs="Arial"/>
          <w:b/>
          <w:i/>
          <w:szCs w:val="22"/>
        </w:rPr>
        <w:t>assessment</w:t>
      </w:r>
      <w:r w:rsidRPr="00A406E5">
        <w:rPr>
          <w:rFonts w:cs="Arial"/>
          <w:b/>
          <w:i/>
          <w:szCs w:val="22"/>
        </w:rPr>
        <w:t>:</w:t>
      </w:r>
      <w:r w:rsidRPr="00A406E5">
        <w:rPr>
          <w:rFonts w:cs="Arial"/>
          <w:i/>
          <w:szCs w:val="22"/>
        </w:rPr>
        <w:t xml:space="preserve"> </w:t>
      </w:r>
      <w:r>
        <w:rPr>
          <w:rFonts w:cs="Arial"/>
          <w:i/>
          <w:szCs w:val="22"/>
        </w:rPr>
        <w:t xml:space="preserve">  </w:t>
      </w:r>
      <w:r w:rsidRPr="008505BD">
        <w:rPr>
          <w:rFonts w:cs="Arial"/>
          <w:sz w:val="24"/>
          <w:szCs w:val="24"/>
        </w:rPr>
        <w:t>ALL recommendations to be sourced from and relevant to the analysis provided.</w:t>
      </w:r>
    </w:p>
    <w:p w14:paraId="0DE3D593" w14:textId="77777777" w:rsidR="00BA7D65" w:rsidRPr="00A406E5" w:rsidRDefault="00BA7D65" w:rsidP="00BA7D65">
      <w:pPr>
        <w:jc w:val="both"/>
        <w:rPr>
          <w:rFonts w:cs="Arial"/>
          <w:i/>
          <w:szCs w:val="22"/>
        </w:rPr>
      </w:pPr>
    </w:p>
    <w:p w14:paraId="78851D39" w14:textId="77777777" w:rsidR="00BA7D65" w:rsidRPr="00A406E5" w:rsidRDefault="00BA7D65" w:rsidP="00BA7D65">
      <w:pPr>
        <w:jc w:val="both"/>
        <w:rPr>
          <w:rFonts w:cs="Arial"/>
          <w:szCs w:val="22"/>
        </w:rPr>
      </w:pPr>
    </w:p>
    <w:p w14:paraId="25BF1616" w14:textId="77777777" w:rsidR="00BA7D65" w:rsidRPr="00A406E5" w:rsidRDefault="00BA7D65" w:rsidP="00BA7D65">
      <w:pPr>
        <w:jc w:val="both"/>
        <w:rPr>
          <w:rFonts w:cs="Arial"/>
          <w:szCs w:val="22"/>
        </w:rPr>
      </w:pPr>
    </w:p>
    <w:p w14:paraId="2EBEFF91" w14:textId="77777777" w:rsidR="00BA7D65" w:rsidRPr="00A406E5" w:rsidRDefault="00BA7D65" w:rsidP="00BA7D65">
      <w:pPr>
        <w:numPr>
          <w:ilvl w:val="0"/>
          <w:numId w:val="20"/>
        </w:numPr>
        <w:jc w:val="both"/>
        <w:rPr>
          <w:rFonts w:cs="Arial"/>
          <w:b/>
          <w:szCs w:val="22"/>
        </w:rPr>
      </w:pPr>
      <w:r>
        <w:rPr>
          <w:rFonts w:cs="Arial"/>
          <w:b/>
          <w:szCs w:val="22"/>
        </w:rPr>
        <w:t xml:space="preserve">Transferable </w:t>
      </w:r>
      <w:r w:rsidRPr="00A406E5">
        <w:rPr>
          <w:rFonts w:cs="Arial"/>
          <w:b/>
          <w:szCs w:val="22"/>
        </w:rPr>
        <w:t xml:space="preserve">Skills for </w:t>
      </w:r>
      <w:r>
        <w:rPr>
          <w:rFonts w:cs="Arial"/>
          <w:b/>
          <w:szCs w:val="22"/>
        </w:rPr>
        <w:t xml:space="preserve">Life and </w:t>
      </w:r>
      <w:r w:rsidRPr="00A406E5">
        <w:rPr>
          <w:rFonts w:cs="Arial"/>
          <w:b/>
          <w:szCs w:val="22"/>
        </w:rPr>
        <w:t xml:space="preserve">Professional Practice </w:t>
      </w:r>
    </w:p>
    <w:p w14:paraId="705F32A4" w14:textId="77777777" w:rsidR="00BA7D65" w:rsidRPr="00A406E5" w:rsidRDefault="00BA7D65" w:rsidP="00BA7D65">
      <w:pPr>
        <w:jc w:val="both"/>
        <w:rPr>
          <w:rFonts w:cs="Arial"/>
          <w:szCs w:val="22"/>
        </w:rPr>
      </w:pPr>
      <w:r w:rsidRPr="00A406E5">
        <w:rPr>
          <w:rFonts w:cs="Arial"/>
          <w:szCs w:val="22"/>
        </w:rPr>
        <w:t xml:space="preserve">Your work must provide evidence of the </w:t>
      </w:r>
      <w:r w:rsidRPr="00103507">
        <w:rPr>
          <w:rFonts w:cs="Arial"/>
          <w:szCs w:val="22"/>
        </w:rPr>
        <w:t xml:space="preserve">qualities and transferable skills necessary for </w:t>
      </w:r>
      <w:r>
        <w:rPr>
          <w:rFonts w:cs="Arial"/>
          <w:szCs w:val="22"/>
        </w:rPr>
        <w:t xml:space="preserve">graduate-level employment requiring </w:t>
      </w:r>
      <w:r w:rsidRPr="00103507">
        <w:rPr>
          <w:rFonts w:cs="Arial"/>
          <w:szCs w:val="22"/>
        </w:rPr>
        <w:t>the exercise of initiative and personal responsibility</w:t>
      </w:r>
      <w:r>
        <w:rPr>
          <w:rFonts w:cs="Arial"/>
          <w:szCs w:val="22"/>
        </w:rPr>
        <w:t xml:space="preserve"> and </w:t>
      </w:r>
      <w:r w:rsidRPr="00103507">
        <w:rPr>
          <w:rFonts w:cs="Arial"/>
          <w:szCs w:val="22"/>
        </w:rPr>
        <w:t xml:space="preserve">decision-making in complex and unpredictable </w:t>
      </w:r>
      <w:r>
        <w:rPr>
          <w:rFonts w:cs="Arial"/>
          <w:szCs w:val="22"/>
        </w:rPr>
        <w:t>circumstances</w:t>
      </w:r>
      <w:r w:rsidRPr="00A406E5">
        <w:rPr>
          <w:rFonts w:cs="Arial"/>
          <w:szCs w:val="22"/>
        </w:rPr>
        <w:t>.  This includes demonstrating</w:t>
      </w:r>
      <w:r>
        <w:rPr>
          <w:rFonts w:cs="Arial"/>
          <w:szCs w:val="22"/>
        </w:rPr>
        <w:t>:</w:t>
      </w:r>
      <w:r w:rsidRPr="00A406E5">
        <w:rPr>
          <w:rFonts w:cs="Arial"/>
          <w:szCs w:val="22"/>
        </w:rPr>
        <w:t xml:space="preserve"> </w:t>
      </w:r>
      <w:r>
        <w:rPr>
          <w:rFonts w:cs="Arial"/>
          <w:szCs w:val="22"/>
        </w:rPr>
        <w:t xml:space="preserve">the learning ability for </w:t>
      </w:r>
      <w:r w:rsidRPr="00103507">
        <w:rPr>
          <w:rFonts w:cs="Arial"/>
          <w:szCs w:val="22"/>
        </w:rPr>
        <w:t xml:space="preserve">professional development to advance existing skills and acquire new competences </w:t>
      </w:r>
      <w:r>
        <w:rPr>
          <w:rFonts w:cs="Arial"/>
          <w:szCs w:val="22"/>
        </w:rPr>
        <w:t xml:space="preserve">of a professional nature </w:t>
      </w:r>
      <w:r w:rsidRPr="00103507">
        <w:rPr>
          <w:rFonts w:cs="Arial"/>
          <w:szCs w:val="22"/>
        </w:rPr>
        <w:t>that will enable you to assume significant responsibility within organisations;</w:t>
      </w:r>
      <w:r w:rsidRPr="00995D51">
        <w:rPr>
          <w:rFonts w:cs="Arial"/>
          <w:szCs w:val="22"/>
        </w:rPr>
        <w:t xml:space="preserve"> </w:t>
      </w:r>
      <w:r>
        <w:rPr>
          <w:rFonts w:cs="Arial"/>
          <w:szCs w:val="22"/>
        </w:rPr>
        <w:t xml:space="preserve">that you can </w:t>
      </w:r>
      <w:r w:rsidRPr="00995D51">
        <w:rPr>
          <w:rFonts w:cs="Arial"/>
          <w:szCs w:val="22"/>
        </w:rPr>
        <w:t>initiate an</w:t>
      </w:r>
      <w:r>
        <w:rPr>
          <w:rFonts w:cs="Arial"/>
          <w:szCs w:val="22"/>
        </w:rPr>
        <w:t>d complete tasks and procedures, whether</w:t>
      </w:r>
      <w:r w:rsidRPr="00995D51">
        <w:rPr>
          <w:rFonts w:cs="Arial"/>
          <w:szCs w:val="22"/>
        </w:rPr>
        <w:t xml:space="preserve"> individually and/or collaboratively; </w:t>
      </w:r>
      <w:r w:rsidRPr="006D6B5E">
        <w:rPr>
          <w:rFonts w:cs="Arial"/>
          <w:szCs w:val="22"/>
        </w:rPr>
        <w:t>that you can use appropriate media to effectively communicate information, arguments and analysis in a variety of forms to specialist and non-specialist audiences</w:t>
      </w:r>
      <w:r w:rsidRPr="00995D51">
        <w:rPr>
          <w:rFonts w:cs="Arial"/>
          <w:szCs w:val="22"/>
        </w:rPr>
        <w:t>; fluency of expression; clarity and effectiveness in presentation and organisation</w:t>
      </w:r>
      <w:r>
        <w:rPr>
          <w:rFonts w:cs="Arial"/>
          <w:szCs w:val="22"/>
        </w:rPr>
        <w:t>.</w:t>
      </w:r>
      <w:r w:rsidRPr="00995D51">
        <w:rPr>
          <w:rFonts w:cs="Arial"/>
          <w:szCs w:val="22"/>
        </w:rPr>
        <w:t xml:space="preserve"> </w:t>
      </w:r>
      <w:r w:rsidRPr="00A406E5">
        <w:rPr>
          <w:rFonts w:cs="Arial"/>
          <w:szCs w:val="22"/>
        </w:rPr>
        <w:t xml:space="preserve">Work should be coherent and </w:t>
      </w:r>
      <w:r>
        <w:rPr>
          <w:rFonts w:cs="Arial"/>
          <w:szCs w:val="22"/>
        </w:rPr>
        <w:t>well-</w:t>
      </w:r>
      <w:r w:rsidRPr="00A406E5">
        <w:rPr>
          <w:rFonts w:cs="Arial"/>
          <w:szCs w:val="22"/>
        </w:rPr>
        <w:t>structured in presentation and organisation.</w:t>
      </w:r>
    </w:p>
    <w:p w14:paraId="0F26BD09" w14:textId="77777777" w:rsidR="00BA7D65" w:rsidRDefault="00BA7D65" w:rsidP="00BA7D65">
      <w:pPr>
        <w:jc w:val="both"/>
        <w:rPr>
          <w:rFonts w:cs="Arial"/>
          <w:szCs w:val="22"/>
        </w:rPr>
      </w:pPr>
    </w:p>
    <w:p w14:paraId="5C2EB4B2" w14:textId="77777777" w:rsidR="00BA7D65" w:rsidRPr="00A406E5" w:rsidRDefault="00BA7D65" w:rsidP="00BA7D65">
      <w:pPr>
        <w:jc w:val="both"/>
        <w:rPr>
          <w:rFonts w:cs="Arial"/>
          <w:szCs w:val="22"/>
        </w:rPr>
      </w:pPr>
    </w:p>
    <w:p w14:paraId="06D6F3DF" w14:textId="77777777" w:rsidR="00BA7D65" w:rsidRPr="008505BD" w:rsidRDefault="00BA7D65" w:rsidP="00BA7D65">
      <w:pPr>
        <w:spacing w:after="120"/>
        <w:rPr>
          <w:rFonts w:eastAsiaTheme="minorHAnsi" w:cs="Arial"/>
          <w:sz w:val="24"/>
          <w:szCs w:val="24"/>
          <w:lang w:eastAsia="en-US"/>
        </w:rPr>
      </w:pPr>
      <w:r>
        <w:rPr>
          <w:rFonts w:cs="Arial"/>
          <w:b/>
          <w:i/>
          <w:szCs w:val="22"/>
        </w:rPr>
        <w:t>Guidance</w:t>
      </w:r>
      <w:r w:rsidRPr="00A406E5">
        <w:rPr>
          <w:rFonts w:cs="Arial"/>
          <w:b/>
          <w:i/>
          <w:szCs w:val="22"/>
        </w:rPr>
        <w:t xml:space="preserve"> specific to this </w:t>
      </w:r>
      <w:r w:rsidRPr="004C4F19">
        <w:rPr>
          <w:rFonts w:cs="Arial"/>
          <w:b/>
          <w:i/>
          <w:szCs w:val="22"/>
        </w:rPr>
        <w:t>assessment</w:t>
      </w:r>
      <w:r w:rsidRPr="00A406E5">
        <w:rPr>
          <w:rFonts w:cs="Arial"/>
          <w:b/>
          <w:i/>
          <w:szCs w:val="22"/>
        </w:rPr>
        <w:t>:</w:t>
      </w:r>
      <w:r w:rsidRPr="00A406E5">
        <w:rPr>
          <w:rFonts w:cs="Arial"/>
          <w:i/>
          <w:szCs w:val="22"/>
        </w:rPr>
        <w:t xml:space="preserve"> </w:t>
      </w:r>
      <w:r>
        <w:rPr>
          <w:rFonts w:cs="Arial"/>
          <w:i/>
          <w:szCs w:val="22"/>
        </w:rPr>
        <w:t xml:space="preserve">  </w:t>
      </w:r>
      <w:r w:rsidRPr="005671EB">
        <w:rPr>
          <w:rFonts w:cs="Arial"/>
          <w:sz w:val="24"/>
          <w:szCs w:val="24"/>
        </w:rPr>
        <w:t>Essay format.  Students should include an introduction, a main body, conclusion, and a list of references formatted in the Harvard/APA style. Research should use credible sources and be extensive.</w:t>
      </w:r>
    </w:p>
    <w:p w14:paraId="7F56785E" w14:textId="77777777" w:rsidR="00BA7D65" w:rsidRPr="00A406E5" w:rsidRDefault="00BA7D65" w:rsidP="00BA7D65">
      <w:pPr>
        <w:jc w:val="both"/>
        <w:rPr>
          <w:rFonts w:cs="Arial"/>
          <w:i/>
          <w:szCs w:val="22"/>
        </w:rPr>
      </w:pPr>
    </w:p>
    <w:p w14:paraId="33549D7E" w14:textId="77777777" w:rsidR="00BA7D65" w:rsidRPr="00A406E5" w:rsidRDefault="00BA7D65" w:rsidP="00BA7D65">
      <w:pPr>
        <w:jc w:val="both"/>
        <w:rPr>
          <w:rFonts w:cs="Arial"/>
          <w:szCs w:val="22"/>
        </w:rPr>
      </w:pPr>
    </w:p>
    <w:p w14:paraId="7FB1C736" w14:textId="77777777" w:rsidR="00115ACF" w:rsidRPr="008505BD" w:rsidRDefault="00115ACF" w:rsidP="00115ACF">
      <w:pPr>
        <w:jc w:val="both"/>
        <w:rPr>
          <w:rFonts w:cs="Arial"/>
          <w:b/>
          <w:sz w:val="24"/>
          <w:szCs w:val="24"/>
        </w:rPr>
      </w:pPr>
      <w:r w:rsidRPr="008505BD">
        <w:rPr>
          <w:rFonts w:cs="Arial"/>
          <w:b/>
          <w:sz w:val="24"/>
          <w:szCs w:val="24"/>
        </w:rPr>
        <w:t>Essential Resources:</w:t>
      </w:r>
    </w:p>
    <w:p w14:paraId="6234672A" w14:textId="77777777" w:rsidR="00115ACF" w:rsidRPr="008505BD" w:rsidRDefault="00115ACF" w:rsidP="00115ACF">
      <w:pPr>
        <w:numPr>
          <w:ilvl w:val="0"/>
          <w:numId w:val="21"/>
        </w:numPr>
        <w:spacing w:after="200" w:line="276" w:lineRule="auto"/>
        <w:jc w:val="both"/>
        <w:rPr>
          <w:rFonts w:cs="Arial"/>
          <w:sz w:val="24"/>
          <w:szCs w:val="24"/>
        </w:rPr>
      </w:pPr>
      <w:r w:rsidRPr="008505BD">
        <w:rPr>
          <w:rFonts w:cs="Arial"/>
          <w:sz w:val="24"/>
          <w:szCs w:val="24"/>
        </w:rPr>
        <w:t>Resources listed on the lecture schedule and on Moodle</w:t>
      </w:r>
    </w:p>
    <w:p w14:paraId="0F669C8A" w14:textId="77777777" w:rsidR="00115ACF" w:rsidRPr="008505BD" w:rsidRDefault="00115ACF" w:rsidP="00115ACF">
      <w:pPr>
        <w:numPr>
          <w:ilvl w:val="0"/>
          <w:numId w:val="21"/>
        </w:numPr>
        <w:spacing w:after="200" w:line="276" w:lineRule="auto"/>
        <w:contextualSpacing/>
        <w:jc w:val="both"/>
        <w:rPr>
          <w:rFonts w:cs="Arial"/>
          <w:sz w:val="24"/>
          <w:szCs w:val="24"/>
        </w:rPr>
      </w:pPr>
      <w:r w:rsidRPr="008505BD">
        <w:rPr>
          <w:rFonts w:cs="Arial"/>
          <w:sz w:val="24"/>
          <w:szCs w:val="24"/>
        </w:rPr>
        <w:t xml:space="preserve">The student handbook </w:t>
      </w:r>
    </w:p>
    <w:p w14:paraId="6E900B49" w14:textId="77777777" w:rsidR="00115ACF" w:rsidRPr="00C93FE8" w:rsidRDefault="00115ACF" w:rsidP="00115ACF">
      <w:pPr>
        <w:pStyle w:val="ListParagraph"/>
        <w:numPr>
          <w:ilvl w:val="0"/>
          <w:numId w:val="21"/>
        </w:numPr>
        <w:rPr>
          <w:rFonts w:ascii="Arial" w:hAnsi="Arial" w:cs="Arial"/>
        </w:rPr>
      </w:pPr>
      <w:r w:rsidRPr="00C93FE8">
        <w:rPr>
          <w:rFonts w:ascii="Arial" w:hAnsi="Arial" w:cs="Arial"/>
          <w:sz w:val="24"/>
          <w:szCs w:val="24"/>
        </w:rPr>
        <w:t xml:space="preserve">The university website at </w:t>
      </w:r>
      <w:hyperlink r:id="rId21" w:history="1">
        <w:r w:rsidRPr="00C93FE8">
          <w:rPr>
            <w:rStyle w:val="Hyperlink"/>
            <w:rFonts w:ascii="Arial" w:hAnsi="Arial" w:cs="Arial"/>
            <w:sz w:val="24"/>
            <w:szCs w:val="24"/>
          </w:rPr>
          <w:t>http://www.uwtsd.ac.uk/academicskills/</w:t>
        </w:r>
      </w:hyperlink>
    </w:p>
    <w:p w14:paraId="502AC19D" w14:textId="77777777" w:rsidR="00BA7D65" w:rsidRPr="00A406E5" w:rsidRDefault="00BA7D65" w:rsidP="00BA7D65">
      <w:pPr>
        <w:jc w:val="both"/>
        <w:rPr>
          <w:rFonts w:cs="Arial"/>
          <w:szCs w:val="22"/>
        </w:rPr>
      </w:pPr>
    </w:p>
    <w:p w14:paraId="135291E2" w14:textId="77777777" w:rsidR="00BA7D65" w:rsidRPr="00A406E5" w:rsidRDefault="00BA7D65" w:rsidP="00BA7D65">
      <w:pPr>
        <w:jc w:val="both"/>
        <w:rPr>
          <w:rFonts w:cs="Arial"/>
          <w:szCs w:val="22"/>
        </w:rPr>
      </w:pPr>
    </w:p>
    <w:p w14:paraId="3618328F" w14:textId="4D72CE46" w:rsidR="00BA7D65" w:rsidRPr="00A406E5" w:rsidRDefault="00BA7D65" w:rsidP="00BA7D65">
      <w:pPr>
        <w:rPr>
          <w:rFonts w:cs="Arial"/>
          <w:szCs w:val="22"/>
        </w:rPr>
      </w:pPr>
      <w:r w:rsidRPr="00A406E5">
        <w:rPr>
          <w:rFonts w:cs="Arial"/>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A7D65" w:rsidRPr="00A406E5" w14:paraId="2D12D219" w14:textId="77777777" w:rsidTr="006E4FC2">
        <w:trPr>
          <w:jc w:val="center"/>
        </w:trPr>
        <w:tc>
          <w:tcPr>
            <w:tcW w:w="10670" w:type="dxa"/>
            <w:shd w:val="clear" w:color="auto" w:fill="BFBFBF"/>
          </w:tcPr>
          <w:p w14:paraId="5958571D" w14:textId="77777777" w:rsidR="00BA7D65" w:rsidRPr="00A406E5" w:rsidRDefault="00BA7D65" w:rsidP="006E4FC2">
            <w:pPr>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4612C566" w14:textId="77777777" w:rsidR="00BA7D65" w:rsidRPr="00A406E5" w:rsidRDefault="00BA7D65" w:rsidP="00BA7D65">
      <w:pPr>
        <w:rPr>
          <w:rFonts w:cs="Arial"/>
        </w:rPr>
      </w:pPr>
    </w:p>
    <w:p w14:paraId="592BBC5C" w14:textId="77777777" w:rsidR="00BA7D65" w:rsidRPr="00A406E5" w:rsidRDefault="00BA7D65" w:rsidP="00BA7D6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DE5FB3F" w14:textId="77777777" w:rsidR="00BA7D65" w:rsidRPr="00A406E5" w:rsidRDefault="00BA7D65" w:rsidP="00BA7D65">
      <w:pPr>
        <w:rPr>
          <w:rFonts w:cs="Arial"/>
          <w:b/>
          <w:szCs w:val="22"/>
        </w:rPr>
        <w:sectPr w:rsidR="00BA7D65" w:rsidRPr="00A406E5" w:rsidSect="006E4FC2">
          <w:footerReference w:type="default" r:id="rId22"/>
          <w:pgSz w:w="11894" w:h="16834"/>
          <w:pgMar w:top="720" w:right="720" w:bottom="720" w:left="720" w:header="706" w:footer="454" w:gutter="0"/>
          <w:paperSrc w:first="1" w:other="1"/>
          <w:cols w:space="720"/>
          <w:docGrid w:linePitch="272"/>
        </w:sectPr>
      </w:pPr>
    </w:p>
    <w:p w14:paraId="7AE49A51" w14:textId="77777777" w:rsidR="00BA7D65" w:rsidRPr="00A406E5" w:rsidRDefault="00BA7D65" w:rsidP="00BA7D65">
      <w:pPr>
        <w:rPr>
          <w:rFonts w:cs="Arial"/>
          <w:b/>
          <w:szCs w:val="22"/>
        </w:rPr>
      </w:pPr>
    </w:p>
    <w:tbl>
      <w:tblPr>
        <w:tblW w:w="5000" w:type="pct"/>
        <w:tblLayout w:type="fixed"/>
        <w:tblLook w:val="04A0" w:firstRow="1" w:lastRow="0" w:firstColumn="1" w:lastColumn="0" w:noHBand="0" w:noVBand="1"/>
      </w:tblPr>
      <w:tblGrid>
        <w:gridCol w:w="8708"/>
        <w:gridCol w:w="869"/>
        <w:gridCol w:w="867"/>
      </w:tblGrid>
      <w:tr w:rsidR="00BA7D65" w:rsidRPr="00A406E5" w14:paraId="7902ED70" w14:textId="77777777" w:rsidTr="006E4FC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010E23" w14:textId="77777777" w:rsidR="00BA7D65" w:rsidRPr="00A406E5" w:rsidRDefault="00BA7D65" w:rsidP="006E4FC2">
            <w:pPr>
              <w:rPr>
                <w:rFonts w:cs="Arial"/>
                <w:b/>
              </w:rPr>
            </w:pPr>
            <w:r>
              <w:rPr>
                <w:rFonts w:cs="Arial"/>
                <w:b/>
                <w:szCs w:val="16"/>
              </w:rPr>
              <w:t>Generic</w:t>
            </w:r>
            <w:r w:rsidRPr="00A406E5">
              <w:rPr>
                <w:rFonts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88202B" w14:textId="77777777" w:rsidR="00BA7D65" w:rsidRPr="00A85BFE" w:rsidRDefault="00BA7D65" w:rsidP="006E4FC2">
            <w:pPr>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F46E817" w14:textId="77777777" w:rsidR="00BA7D65" w:rsidRPr="00A85BFE" w:rsidRDefault="00BA7D65" w:rsidP="006E4FC2">
            <w:pPr>
              <w:ind w:left="113" w:right="113"/>
              <w:jc w:val="center"/>
              <w:rPr>
                <w:rFonts w:cs="Arial"/>
                <w:b/>
                <w:sz w:val="18"/>
                <w:szCs w:val="18"/>
              </w:rPr>
            </w:pPr>
            <w:r w:rsidRPr="00A85BFE">
              <w:rPr>
                <w:rFonts w:cs="Arial"/>
                <w:b/>
                <w:sz w:val="18"/>
                <w:szCs w:val="18"/>
              </w:rPr>
              <w:t xml:space="preserve">Marks </w:t>
            </w:r>
          </w:p>
          <w:p w14:paraId="1E42855C" w14:textId="77777777" w:rsidR="00BA7D65" w:rsidRPr="00A85BFE" w:rsidRDefault="00BA7D65" w:rsidP="006E4FC2">
            <w:pPr>
              <w:ind w:left="113" w:right="113"/>
              <w:jc w:val="center"/>
              <w:rPr>
                <w:rFonts w:cs="Arial"/>
                <w:b/>
                <w:sz w:val="18"/>
                <w:szCs w:val="18"/>
              </w:rPr>
            </w:pPr>
            <w:r w:rsidRPr="00A85BFE">
              <w:rPr>
                <w:rFonts w:cs="Arial"/>
                <w:b/>
                <w:sz w:val="18"/>
                <w:szCs w:val="18"/>
              </w:rPr>
              <w:t>awarded</w:t>
            </w:r>
          </w:p>
        </w:tc>
      </w:tr>
      <w:tr w:rsidR="00BA7D65" w:rsidRPr="00A406E5" w14:paraId="621DB9EB" w14:textId="77777777" w:rsidTr="006E4FC2">
        <w:trPr>
          <w:trHeight w:val="450"/>
        </w:trPr>
        <w:tc>
          <w:tcPr>
            <w:tcW w:w="4169" w:type="pct"/>
            <w:tcBorders>
              <w:top w:val="single" w:sz="4" w:space="0" w:color="auto"/>
              <w:left w:val="single" w:sz="4" w:space="0" w:color="auto"/>
              <w:right w:val="single" w:sz="4" w:space="0" w:color="auto"/>
            </w:tcBorders>
            <w:shd w:val="clear" w:color="auto" w:fill="D9D9D9"/>
          </w:tcPr>
          <w:p w14:paraId="005BEBC9" w14:textId="77777777" w:rsidR="00BA7D65" w:rsidRPr="00A406E5" w:rsidRDefault="00BA7D65" w:rsidP="006E4FC2">
            <w:pPr>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61712881" w14:textId="77777777" w:rsidR="00BA7D65" w:rsidRPr="00A406E5" w:rsidRDefault="00BA7D65" w:rsidP="006E4FC2">
            <w:pPr>
              <w:spacing w:after="120"/>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D2BB654" w14:textId="77777777" w:rsidR="00BA7D65" w:rsidRPr="00A406E5" w:rsidRDefault="00BA7D65" w:rsidP="006E4FC2">
            <w:pPr>
              <w:jc w:val="center"/>
              <w:rPr>
                <w:rFonts w:cs="Arial"/>
                <w:sz w:val="32"/>
              </w:rPr>
            </w:pPr>
            <w:r>
              <w:rPr>
                <w:rFonts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FE9819" w14:textId="77777777" w:rsidR="00BA7D65" w:rsidRPr="00A406E5" w:rsidRDefault="00BA7D65" w:rsidP="006E4FC2">
            <w:pPr>
              <w:jc w:val="center"/>
              <w:rPr>
                <w:rFonts w:cs="Arial"/>
                <w:sz w:val="32"/>
              </w:rPr>
            </w:pPr>
          </w:p>
        </w:tc>
      </w:tr>
      <w:tr w:rsidR="00BA7D65" w:rsidRPr="00A406E5" w14:paraId="049951E8" w14:textId="77777777" w:rsidTr="006E4FC2">
        <w:trPr>
          <w:trHeight w:val="450"/>
        </w:trPr>
        <w:tc>
          <w:tcPr>
            <w:tcW w:w="4169" w:type="pct"/>
            <w:vMerge w:val="restart"/>
            <w:tcBorders>
              <w:top w:val="single" w:sz="4" w:space="0" w:color="auto"/>
              <w:left w:val="single" w:sz="4" w:space="0" w:color="auto"/>
              <w:right w:val="single" w:sz="4" w:space="0" w:color="auto"/>
            </w:tcBorders>
          </w:tcPr>
          <w:p w14:paraId="2972471C" w14:textId="77777777" w:rsidR="00BA7D65" w:rsidRPr="00A406E5" w:rsidRDefault="00BA7D65" w:rsidP="006E4FC2">
            <w:pPr>
              <w:spacing w:after="120"/>
              <w:rPr>
                <w:rFonts w:cs="Arial"/>
                <w:sz w:val="14"/>
                <w:szCs w:val="14"/>
              </w:rPr>
            </w:pPr>
          </w:p>
          <w:p w14:paraId="201ED5BD" w14:textId="77777777" w:rsidR="00BA7D65" w:rsidRPr="00A406E5" w:rsidRDefault="00BA7D65" w:rsidP="006E4FC2">
            <w:pPr>
              <w:spacing w:after="120"/>
              <w:rPr>
                <w:rFonts w:cs="Arial"/>
                <w:sz w:val="14"/>
                <w:szCs w:val="14"/>
              </w:rPr>
            </w:pPr>
          </w:p>
          <w:p w14:paraId="59FA81F5" w14:textId="77777777" w:rsidR="00BA7D65" w:rsidRPr="00A406E5" w:rsidRDefault="00BA7D65" w:rsidP="006E4FC2">
            <w:pPr>
              <w:spacing w:after="120"/>
              <w:rPr>
                <w:rFonts w:cs="Arial"/>
                <w:sz w:val="14"/>
                <w:szCs w:val="14"/>
              </w:rPr>
            </w:pPr>
          </w:p>
          <w:p w14:paraId="7A588D16" w14:textId="77777777" w:rsidR="00BA7D65" w:rsidRPr="00A406E5" w:rsidRDefault="00BA7D65" w:rsidP="006E4FC2">
            <w:pPr>
              <w:spacing w:after="120"/>
              <w:rPr>
                <w:rFonts w:cs="Arial"/>
                <w:sz w:val="14"/>
                <w:szCs w:val="14"/>
              </w:rPr>
            </w:pPr>
          </w:p>
          <w:p w14:paraId="32297336" w14:textId="77777777" w:rsidR="00BA7D65" w:rsidRPr="00A406E5" w:rsidRDefault="00BA7D65" w:rsidP="006E4FC2">
            <w:pPr>
              <w:spacing w:after="120"/>
              <w:rPr>
                <w:rFonts w:cs="Arial"/>
                <w:sz w:val="14"/>
                <w:szCs w:val="14"/>
              </w:rPr>
            </w:pPr>
          </w:p>
          <w:p w14:paraId="7B35BFF2" w14:textId="77777777" w:rsidR="00BA7D65" w:rsidRPr="00A406E5" w:rsidRDefault="00BA7D65" w:rsidP="006E4FC2">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5811A53E" w14:textId="77777777" w:rsidR="00BA7D65" w:rsidRPr="00A406E5" w:rsidRDefault="00BA7D65" w:rsidP="006E4FC2">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FD1EF4" w14:textId="77777777" w:rsidR="00BA7D65" w:rsidRPr="00A406E5" w:rsidRDefault="00BA7D65" w:rsidP="006E4FC2">
            <w:pPr>
              <w:jc w:val="center"/>
              <w:rPr>
                <w:rFonts w:cs="Arial"/>
                <w:sz w:val="32"/>
              </w:rPr>
            </w:pPr>
          </w:p>
        </w:tc>
      </w:tr>
      <w:tr w:rsidR="00BA7D65" w:rsidRPr="00A406E5" w14:paraId="63B07C20" w14:textId="77777777" w:rsidTr="006E4FC2">
        <w:trPr>
          <w:trHeight w:val="451"/>
        </w:trPr>
        <w:tc>
          <w:tcPr>
            <w:tcW w:w="4169" w:type="pct"/>
            <w:vMerge/>
            <w:tcBorders>
              <w:left w:val="single" w:sz="4" w:space="0" w:color="auto"/>
              <w:bottom w:val="single" w:sz="4" w:space="0" w:color="auto"/>
              <w:right w:val="single" w:sz="4" w:space="0" w:color="auto"/>
            </w:tcBorders>
          </w:tcPr>
          <w:p w14:paraId="08E7EDE7" w14:textId="77777777" w:rsidR="00BA7D65" w:rsidRPr="00A406E5" w:rsidRDefault="00BA7D65" w:rsidP="006E4FC2">
            <w:pPr>
              <w:rPr>
                <w:rFonts w:cs="Arial"/>
                <w:b/>
                <w:sz w:val="16"/>
                <w:szCs w:val="16"/>
              </w:rPr>
            </w:pPr>
          </w:p>
        </w:tc>
        <w:tc>
          <w:tcPr>
            <w:tcW w:w="416" w:type="pct"/>
            <w:tcBorders>
              <w:left w:val="single" w:sz="4" w:space="0" w:color="auto"/>
              <w:bottom w:val="single" w:sz="4" w:space="0" w:color="auto"/>
              <w:right w:val="single" w:sz="4" w:space="0" w:color="auto"/>
            </w:tcBorders>
          </w:tcPr>
          <w:p w14:paraId="449E685F" w14:textId="77777777" w:rsidR="00BA7D65" w:rsidRPr="00A406E5" w:rsidRDefault="00BA7D65" w:rsidP="006E4FC2">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C16D9DC" w14:textId="77777777" w:rsidR="00BA7D65" w:rsidRPr="00A406E5" w:rsidRDefault="00BA7D65" w:rsidP="006E4FC2">
            <w:pPr>
              <w:jc w:val="center"/>
              <w:rPr>
                <w:rFonts w:cs="Arial"/>
                <w:sz w:val="32"/>
              </w:rPr>
            </w:pPr>
          </w:p>
        </w:tc>
      </w:tr>
      <w:tr w:rsidR="00BA7D65" w:rsidRPr="00A406E5" w14:paraId="529CD5C4" w14:textId="77777777" w:rsidTr="006E4FC2">
        <w:trPr>
          <w:trHeight w:val="450"/>
        </w:trPr>
        <w:tc>
          <w:tcPr>
            <w:tcW w:w="4169" w:type="pct"/>
            <w:tcBorders>
              <w:top w:val="single" w:sz="4" w:space="0" w:color="auto"/>
              <w:left w:val="single" w:sz="4" w:space="0" w:color="auto"/>
              <w:right w:val="single" w:sz="4" w:space="0" w:color="auto"/>
            </w:tcBorders>
            <w:shd w:val="clear" w:color="auto" w:fill="D9D9D9"/>
          </w:tcPr>
          <w:p w14:paraId="0496C21A" w14:textId="77777777" w:rsidR="00BA7D65" w:rsidRPr="00A406E5" w:rsidRDefault="00BA7D65" w:rsidP="006E4FC2">
            <w:pPr>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26A11732" w14:textId="77777777" w:rsidR="00BA7D65" w:rsidRPr="00A406E5" w:rsidRDefault="00BA7D65" w:rsidP="006E4FC2">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03920A" w14:textId="77777777" w:rsidR="00BA7D65" w:rsidRPr="00A406E5" w:rsidRDefault="00BA7D65" w:rsidP="006E4FC2">
            <w:pPr>
              <w:jc w:val="center"/>
              <w:rPr>
                <w:rFonts w:cs="Arial"/>
                <w:sz w:val="32"/>
              </w:rPr>
            </w:pPr>
            <w:r>
              <w:rPr>
                <w:rFonts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0637F0" w14:textId="77777777" w:rsidR="00BA7D65" w:rsidRPr="00A406E5" w:rsidRDefault="00BA7D65" w:rsidP="006E4FC2">
            <w:pPr>
              <w:jc w:val="center"/>
              <w:rPr>
                <w:rFonts w:cs="Arial"/>
                <w:sz w:val="32"/>
              </w:rPr>
            </w:pPr>
          </w:p>
        </w:tc>
      </w:tr>
      <w:tr w:rsidR="00BA7D65" w:rsidRPr="00A406E5" w14:paraId="2BFCF1E6" w14:textId="77777777" w:rsidTr="006E4FC2">
        <w:trPr>
          <w:trHeight w:val="450"/>
        </w:trPr>
        <w:tc>
          <w:tcPr>
            <w:tcW w:w="4169" w:type="pct"/>
            <w:vMerge w:val="restart"/>
            <w:tcBorders>
              <w:top w:val="single" w:sz="4" w:space="0" w:color="auto"/>
              <w:left w:val="single" w:sz="4" w:space="0" w:color="auto"/>
              <w:right w:val="single" w:sz="4" w:space="0" w:color="auto"/>
            </w:tcBorders>
          </w:tcPr>
          <w:p w14:paraId="65C1A967" w14:textId="77777777" w:rsidR="00BA7D65" w:rsidRPr="00A406E5" w:rsidRDefault="00BA7D65" w:rsidP="006E4FC2">
            <w:pPr>
              <w:spacing w:after="120"/>
              <w:rPr>
                <w:rFonts w:cs="Arial"/>
                <w:sz w:val="14"/>
                <w:szCs w:val="14"/>
              </w:rPr>
            </w:pPr>
          </w:p>
          <w:p w14:paraId="518CAF28" w14:textId="77777777" w:rsidR="00BA7D65" w:rsidRPr="00A406E5" w:rsidRDefault="00BA7D65" w:rsidP="006E4FC2">
            <w:pPr>
              <w:spacing w:after="120"/>
              <w:rPr>
                <w:rFonts w:cs="Arial"/>
                <w:sz w:val="14"/>
                <w:szCs w:val="14"/>
              </w:rPr>
            </w:pPr>
          </w:p>
          <w:p w14:paraId="1D286A19" w14:textId="77777777" w:rsidR="00BA7D65" w:rsidRPr="00A406E5" w:rsidRDefault="00BA7D65" w:rsidP="006E4FC2">
            <w:pPr>
              <w:spacing w:after="120"/>
              <w:rPr>
                <w:rFonts w:cs="Arial"/>
                <w:sz w:val="14"/>
                <w:szCs w:val="14"/>
              </w:rPr>
            </w:pPr>
          </w:p>
          <w:p w14:paraId="327B0F62" w14:textId="77777777" w:rsidR="00BA7D65" w:rsidRPr="00A406E5" w:rsidRDefault="00BA7D65" w:rsidP="006E4FC2">
            <w:pPr>
              <w:spacing w:after="120"/>
              <w:rPr>
                <w:rFonts w:cs="Arial"/>
                <w:sz w:val="14"/>
                <w:szCs w:val="14"/>
              </w:rPr>
            </w:pPr>
          </w:p>
          <w:p w14:paraId="3609F553" w14:textId="77777777" w:rsidR="00BA7D65" w:rsidRPr="00A406E5" w:rsidRDefault="00BA7D65" w:rsidP="006E4FC2">
            <w:pPr>
              <w:spacing w:after="120"/>
              <w:rPr>
                <w:rFonts w:cs="Arial"/>
                <w:sz w:val="14"/>
                <w:szCs w:val="14"/>
              </w:rPr>
            </w:pPr>
          </w:p>
          <w:p w14:paraId="37153902" w14:textId="77777777" w:rsidR="00BA7D65" w:rsidRPr="00A406E5" w:rsidRDefault="00BA7D65" w:rsidP="006E4FC2">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4438E2FC" w14:textId="77777777" w:rsidR="00BA7D65" w:rsidRPr="00A406E5" w:rsidRDefault="00BA7D65" w:rsidP="006E4FC2">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68AE8B" w14:textId="77777777" w:rsidR="00BA7D65" w:rsidRPr="00A406E5" w:rsidRDefault="00BA7D65" w:rsidP="006E4FC2">
            <w:pPr>
              <w:jc w:val="center"/>
              <w:rPr>
                <w:rFonts w:cs="Arial"/>
                <w:sz w:val="32"/>
              </w:rPr>
            </w:pPr>
          </w:p>
        </w:tc>
      </w:tr>
      <w:tr w:rsidR="00BA7D65" w:rsidRPr="00A406E5" w14:paraId="3F2198B3" w14:textId="77777777" w:rsidTr="006E4FC2">
        <w:trPr>
          <w:trHeight w:val="451"/>
        </w:trPr>
        <w:tc>
          <w:tcPr>
            <w:tcW w:w="4169" w:type="pct"/>
            <w:vMerge/>
            <w:tcBorders>
              <w:left w:val="single" w:sz="4" w:space="0" w:color="auto"/>
              <w:bottom w:val="single" w:sz="4" w:space="0" w:color="auto"/>
              <w:right w:val="single" w:sz="4" w:space="0" w:color="auto"/>
            </w:tcBorders>
          </w:tcPr>
          <w:p w14:paraId="21D8D182" w14:textId="77777777" w:rsidR="00BA7D65" w:rsidRPr="00A406E5" w:rsidRDefault="00BA7D65" w:rsidP="006E4FC2">
            <w:pPr>
              <w:rPr>
                <w:rFonts w:cs="Arial"/>
                <w:b/>
                <w:sz w:val="16"/>
                <w:szCs w:val="16"/>
              </w:rPr>
            </w:pPr>
          </w:p>
        </w:tc>
        <w:tc>
          <w:tcPr>
            <w:tcW w:w="416" w:type="pct"/>
            <w:tcBorders>
              <w:left w:val="single" w:sz="4" w:space="0" w:color="auto"/>
              <w:bottom w:val="single" w:sz="4" w:space="0" w:color="auto"/>
              <w:right w:val="single" w:sz="4" w:space="0" w:color="auto"/>
            </w:tcBorders>
          </w:tcPr>
          <w:p w14:paraId="15EA309C" w14:textId="77777777" w:rsidR="00BA7D65" w:rsidRPr="00A406E5" w:rsidRDefault="00BA7D65" w:rsidP="006E4FC2">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5795FB" w14:textId="77777777" w:rsidR="00BA7D65" w:rsidRPr="00A406E5" w:rsidRDefault="00BA7D65" w:rsidP="006E4FC2">
            <w:pPr>
              <w:jc w:val="center"/>
              <w:rPr>
                <w:rFonts w:cs="Arial"/>
                <w:sz w:val="32"/>
              </w:rPr>
            </w:pPr>
          </w:p>
        </w:tc>
      </w:tr>
      <w:tr w:rsidR="00BA7D65" w:rsidRPr="00A406E5" w14:paraId="60C674B8" w14:textId="77777777" w:rsidTr="006E4FC2">
        <w:trPr>
          <w:trHeight w:val="450"/>
        </w:trPr>
        <w:tc>
          <w:tcPr>
            <w:tcW w:w="4169" w:type="pct"/>
            <w:tcBorders>
              <w:top w:val="single" w:sz="4" w:space="0" w:color="auto"/>
              <w:left w:val="single" w:sz="4" w:space="0" w:color="auto"/>
              <w:right w:val="single" w:sz="4" w:space="0" w:color="auto"/>
            </w:tcBorders>
            <w:shd w:val="clear" w:color="auto" w:fill="D9D9D9"/>
          </w:tcPr>
          <w:p w14:paraId="06EBCEB1" w14:textId="77777777" w:rsidR="00BA7D65" w:rsidRPr="00A406E5" w:rsidRDefault="00BA7D65" w:rsidP="006E4FC2">
            <w:pPr>
              <w:rPr>
                <w:rFonts w:cs="Arial"/>
                <w:b/>
                <w:sz w:val="16"/>
                <w:szCs w:val="16"/>
              </w:rPr>
            </w:pPr>
            <w:r w:rsidRPr="00A406E5">
              <w:rPr>
                <w:rFonts w:cs="Arial"/>
                <w:b/>
                <w:szCs w:val="16"/>
              </w:rPr>
              <w:t xml:space="preserve">3. </w:t>
            </w:r>
            <w:r>
              <w:rPr>
                <w:rFonts w:cs="Arial"/>
                <w:b/>
              </w:rPr>
              <w:t>Cognitive and Intellectual Skills</w:t>
            </w:r>
          </w:p>
          <w:p w14:paraId="1F65109A" w14:textId="77777777" w:rsidR="00BA7D65" w:rsidRPr="00A406E5" w:rsidRDefault="00BA7D65" w:rsidP="006E4FC2">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3AB58C" w14:textId="77777777" w:rsidR="00BA7D65" w:rsidRPr="00A406E5" w:rsidRDefault="00BA7D65" w:rsidP="006E4FC2">
            <w:pPr>
              <w:jc w:val="center"/>
              <w:rPr>
                <w:rFonts w:cs="Arial"/>
                <w:sz w:val="32"/>
              </w:rPr>
            </w:pPr>
            <w:r>
              <w:rPr>
                <w:rFonts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5367EA" w14:textId="77777777" w:rsidR="00BA7D65" w:rsidRPr="00A406E5" w:rsidRDefault="00BA7D65" w:rsidP="006E4FC2">
            <w:pPr>
              <w:jc w:val="center"/>
              <w:rPr>
                <w:rFonts w:cs="Arial"/>
                <w:sz w:val="32"/>
              </w:rPr>
            </w:pPr>
          </w:p>
        </w:tc>
      </w:tr>
      <w:tr w:rsidR="00BA7D65" w:rsidRPr="00A406E5" w14:paraId="0326BF70" w14:textId="77777777" w:rsidTr="006E4FC2">
        <w:trPr>
          <w:trHeight w:val="450"/>
        </w:trPr>
        <w:tc>
          <w:tcPr>
            <w:tcW w:w="4169" w:type="pct"/>
            <w:vMerge w:val="restart"/>
            <w:tcBorders>
              <w:top w:val="single" w:sz="4" w:space="0" w:color="auto"/>
              <w:left w:val="single" w:sz="4" w:space="0" w:color="auto"/>
              <w:right w:val="single" w:sz="4" w:space="0" w:color="auto"/>
            </w:tcBorders>
          </w:tcPr>
          <w:p w14:paraId="3878993A" w14:textId="77777777" w:rsidR="00BA7D65" w:rsidRPr="00A406E5" w:rsidRDefault="00BA7D65" w:rsidP="006E4FC2">
            <w:pPr>
              <w:spacing w:after="120"/>
              <w:rPr>
                <w:rFonts w:cs="Arial"/>
                <w:sz w:val="14"/>
                <w:szCs w:val="14"/>
              </w:rPr>
            </w:pPr>
          </w:p>
          <w:p w14:paraId="059B0C82" w14:textId="77777777" w:rsidR="00BA7D65" w:rsidRPr="00A406E5" w:rsidRDefault="00BA7D65" w:rsidP="006E4FC2">
            <w:pPr>
              <w:spacing w:after="120"/>
              <w:rPr>
                <w:rFonts w:cs="Arial"/>
                <w:sz w:val="14"/>
                <w:szCs w:val="14"/>
              </w:rPr>
            </w:pPr>
          </w:p>
          <w:p w14:paraId="283B80D0" w14:textId="77777777" w:rsidR="00BA7D65" w:rsidRPr="00A406E5" w:rsidRDefault="00BA7D65" w:rsidP="006E4FC2">
            <w:pPr>
              <w:spacing w:after="120"/>
              <w:rPr>
                <w:rFonts w:cs="Arial"/>
                <w:sz w:val="14"/>
                <w:szCs w:val="14"/>
              </w:rPr>
            </w:pPr>
          </w:p>
          <w:p w14:paraId="0DC97E23" w14:textId="77777777" w:rsidR="00BA7D65" w:rsidRPr="00A406E5" w:rsidRDefault="00BA7D65" w:rsidP="006E4FC2">
            <w:pPr>
              <w:spacing w:after="120"/>
              <w:rPr>
                <w:rFonts w:cs="Arial"/>
                <w:sz w:val="14"/>
                <w:szCs w:val="14"/>
              </w:rPr>
            </w:pPr>
          </w:p>
          <w:p w14:paraId="05F8BEA3" w14:textId="77777777" w:rsidR="00BA7D65" w:rsidRPr="00A406E5" w:rsidRDefault="00BA7D65" w:rsidP="006E4FC2">
            <w:pPr>
              <w:spacing w:after="120"/>
              <w:rPr>
                <w:rFonts w:cs="Arial"/>
                <w:sz w:val="14"/>
                <w:szCs w:val="14"/>
              </w:rPr>
            </w:pPr>
          </w:p>
          <w:p w14:paraId="32B6365A" w14:textId="77777777" w:rsidR="00BA7D65" w:rsidRPr="00A406E5" w:rsidRDefault="00BA7D65" w:rsidP="006E4FC2">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134FEAF2" w14:textId="77777777" w:rsidR="00BA7D65" w:rsidRPr="00A406E5" w:rsidRDefault="00BA7D65" w:rsidP="006E4FC2">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F50DFE" w14:textId="77777777" w:rsidR="00BA7D65" w:rsidRPr="00A406E5" w:rsidRDefault="00BA7D65" w:rsidP="006E4FC2">
            <w:pPr>
              <w:jc w:val="center"/>
              <w:rPr>
                <w:rFonts w:cs="Arial"/>
                <w:sz w:val="32"/>
              </w:rPr>
            </w:pPr>
          </w:p>
        </w:tc>
      </w:tr>
      <w:tr w:rsidR="00BA7D65" w:rsidRPr="00A406E5" w14:paraId="38DCB4F6" w14:textId="77777777" w:rsidTr="006E4FC2">
        <w:trPr>
          <w:trHeight w:val="451"/>
        </w:trPr>
        <w:tc>
          <w:tcPr>
            <w:tcW w:w="4169" w:type="pct"/>
            <w:vMerge/>
            <w:tcBorders>
              <w:left w:val="single" w:sz="4" w:space="0" w:color="auto"/>
              <w:bottom w:val="single" w:sz="4" w:space="0" w:color="auto"/>
              <w:right w:val="single" w:sz="4" w:space="0" w:color="auto"/>
            </w:tcBorders>
          </w:tcPr>
          <w:p w14:paraId="008AF067" w14:textId="77777777" w:rsidR="00BA7D65" w:rsidRPr="00A406E5" w:rsidRDefault="00BA7D65" w:rsidP="006E4FC2">
            <w:pPr>
              <w:rPr>
                <w:rFonts w:cs="Arial"/>
                <w:b/>
                <w:sz w:val="16"/>
                <w:szCs w:val="16"/>
              </w:rPr>
            </w:pPr>
          </w:p>
        </w:tc>
        <w:tc>
          <w:tcPr>
            <w:tcW w:w="416" w:type="pct"/>
            <w:tcBorders>
              <w:left w:val="single" w:sz="4" w:space="0" w:color="auto"/>
              <w:bottom w:val="single" w:sz="4" w:space="0" w:color="auto"/>
              <w:right w:val="single" w:sz="4" w:space="0" w:color="auto"/>
            </w:tcBorders>
          </w:tcPr>
          <w:p w14:paraId="6D35422F" w14:textId="77777777" w:rsidR="00BA7D65" w:rsidRPr="00A406E5" w:rsidRDefault="00BA7D65" w:rsidP="006E4FC2">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3900B4" w14:textId="77777777" w:rsidR="00BA7D65" w:rsidRPr="00A406E5" w:rsidRDefault="00BA7D65" w:rsidP="006E4FC2">
            <w:pPr>
              <w:jc w:val="center"/>
              <w:rPr>
                <w:rFonts w:cs="Arial"/>
                <w:sz w:val="32"/>
              </w:rPr>
            </w:pPr>
          </w:p>
        </w:tc>
      </w:tr>
      <w:tr w:rsidR="00BA7D65" w:rsidRPr="00A406E5" w14:paraId="78A3406C" w14:textId="77777777" w:rsidTr="006E4FC2">
        <w:trPr>
          <w:trHeight w:val="450"/>
        </w:trPr>
        <w:tc>
          <w:tcPr>
            <w:tcW w:w="4169" w:type="pct"/>
            <w:tcBorders>
              <w:top w:val="single" w:sz="4" w:space="0" w:color="auto"/>
              <w:left w:val="single" w:sz="4" w:space="0" w:color="auto"/>
              <w:right w:val="single" w:sz="4" w:space="0" w:color="auto"/>
            </w:tcBorders>
            <w:shd w:val="clear" w:color="auto" w:fill="D9D9D9"/>
          </w:tcPr>
          <w:p w14:paraId="0617045B" w14:textId="77777777" w:rsidR="00BA7D65" w:rsidRPr="00A406E5" w:rsidRDefault="00BA7D65" w:rsidP="006E4FC2">
            <w:pPr>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3C0ED95F" w14:textId="77777777" w:rsidR="00BA7D65" w:rsidRPr="00A406E5" w:rsidRDefault="00BA7D65" w:rsidP="006E4FC2">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B5E1D6" w14:textId="77777777" w:rsidR="00BA7D65" w:rsidRPr="00A406E5" w:rsidRDefault="00BA7D65" w:rsidP="006E4FC2">
            <w:pPr>
              <w:jc w:val="center"/>
              <w:rPr>
                <w:rFonts w:cs="Arial"/>
                <w:sz w:val="32"/>
              </w:rPr>
            </w:pPr>
            <w:r>
              <w:rPr>
                <w:rFonts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A59DCA" w14:textId="77777777" w:rsidR="00BA7D65" w:rsidRPr="00A406E5" w:rsidRDefault="00BA7D65" w:rsidP="006E4FC2">
            <w:pPr>
              <w:jc w:val="center"/>
              <w:rPr>
                <w:rFonts w:cs="Arial"/>
                <w:sz w:val="32"/>
              </w:rPr>
            </w:pPr>
          </w:p>
        </w:tc>
      </w:tr>
      <w:tr w:rsidR="00BA7D65" w:rsidRPr="00A406E5" w14:paraId="003AEDC7" w14:textId="77777777" w:rsidTr="006E4FC2">
        <w:trPr>
          <w:trHeight w:val="451"/>
        </w:trPr>
        <w:tc>
          <w:tcPr>
            <w:tcW w:w="4169" w:type="pct"/>
            <w:vMerge w:val="restart"/>
            <w:tcBorders>
              <w:top w:val="single" w:sz="4" w:space="0" w:color="auto"/>
              <w:left w:val="single" w:sz="4" w:space="0" w:color="auto"/>
              <w:right w:val="single" w:sz="4" w:space="0" w:color="auto"/>
            </w:tcBorders>
          </w:tcPr>
          <w:p w14:paraId="29EB5AC2" w14:textId="77777777" w:rsidR="00BA7D65" w:rsidRPr="00A406E5" w:rsidRDefault="00BA7D65" w:rsidP="006E4FC2">
            <w:pPr>
              <w:spacing w:after="120"/>
              <w:rPr>
                <w:rFonts w:cs="Arial"/>
                <w:sz w:val="14"/>
                <w:szCs w:val="14"/>
              </w:rPr>
            </w:pPr>
          </w:p>
          <w:p w14:paraId="45059121" w14:textId="77777777" w:rsidR="00BA7D65" w:rsidRPr="00A406E5" w:rsidRDefault="00BA7D65" w:rsidP="006E4FC2">
            <w:pPr>
              <w:spacing w:after="120"/>
              <w:rPr>
                <w:rFonts w:cs="Arial"/>
                <w:sz w:val="14"/>
                <w:szCs w:val="14"/>
              </w:rPr>
            </w:pPr>
          </w:p>
          <w:p w14:paraId="019D71DD" w14:textId="77777777" w:rsidR="00BA7D65" w:rsidRPr="00A406E5" w:rsidRDefault="00BA7D65" w:rsidP="006E4FC2">
            <w:pPr>
              <w:spacing w:after="120"/>
              <w:rPr>
                <w:rFonts w:cs="Arial"/>
                <w:sz w:val="14"/>
                <w:szCs w:val="14"/>
              </w:rPr>
            </w:pPr>
          </w:p>
          <w:p w14:paraId="1025DAB8" w14:textId="77777777" w:rsidR="00BA7D65" w:rsidRPr="00A406E5" w:rsidRDefault="00BA7D65" w:rsidP="006E4FC2">
            <w:pPr>
              <w:spacing w:after="120"/>
              <w:rPr>
                <w:rFonts w:cs="Arial"/>
                <w:sz w:val="14"/>
                <w:szCs w:val="14"/>
              </w:rPr>
            </w:pPr>
          </w:p>
          <w:p w14:paraId="38A92063" w14:textId="77777777" w:rsidR="00BA7D65" w:rsidRPr="00A406E5" w:rsidRDefault="00BA7D65" w:rsidP="006E4FC2">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4B4C3E9C" w14:textId="77777777" w:rsidR="00BA7D65" w:rsidRPr="00A406E5" w:rsidRDefault="00BA7D65" w:rsidP="006E4FC2">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0AB127" w14:textId="77777777" w:rsidR="00BA7D65" w:rsidRPr="00A406E5" w:rsidRDefault="00BA7D65" w:rsidP="006E4FC2">
            <w:pPr>
              <w:jc w:val="center"/>
              <w:rPr>
                <w:rFonts w:cs="Arial"/>
                <w:sz w:val="32"/>
              </w:rPr>
            </w:pPr>
          </w:p>
        </w:tc>
      </w:tr>
      <w:tr w:rsidR="00BA7D65" w:rsidRPr="00A406E5" w14:paraId="2C019581" w14:textId="77777777" w:rsidTr="006E4FC2">
        <w:trPr>
          <w:trHeight w:val="450"/>
        </w:trPr>
        <w:tc>
          <w:tcPr>
            <w:tcW w:w="4169" w:type="pct"/>
            <w:vMerge/>
            <w:tcBorders>
              <w:left w:val="single" w:sz="4" w:space="0" w:color="auto"/>
              <w:bottom w:val="single" w:sz="4" w:space="0" w:color="auto"/>
              <w:right w:val="single" w:sz="4" w:space="0" w:color="auto"/>
            </w:tcBorders>
          </w:tcPr>
          <w:p w14:paraId="6FC09F24" w14:textId="77777777" w:rsidR="00BA7D65" w:rsidRPr="00A406E5" w:rsidRDefault="00BA7D65" w:rsidP="006E4FC2">
            <w:pPr>
              <w:rPr>
                <w:rFonts w:cs="Arial"/>
                <w:b/>
                <w:sz w:val="16"/>
                <w:szCs w:val="16"/>
              </w:rPr>
            </w:pPr>
          </w:p>
        </w:tc>
        <w:tc>
          <w:tcPr>
            <w:tcW w:w="416" w:type="pct"/>
            <w:tcBorders>
              <w:left w:val="single" w:sz="4" w:space="0" w:color="auto"/>
              <w:bottom w:val="single" w:sz="4" w:space="0" w:color="auto"/>
              <w:right w:val="single" w:sz="4" w:space="0" w:color="auto"/>
            </w:tcBorders>
          </w:tcPr>
          <w:p w14:paraId="4BA61C98" w14:textId="77777777" w:rsidR="00BA7D65" w:rsidRPr="00A406E5" w:rsidRDefault="00BA7D65" w:rsidP="006E4FC2">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A3C677" w14:textId="77777777" w:rsidR="00BA7D65" w:rsidRPr="00A406E5" w:rsidRDefault="00BA7D65" w:rsidP="006E4FC2">
            <w:pPr>
              <w:jc w:val="center"/>
              <w:rPr>
                <w:rFonts w:cs="Arial"/>
                <w:sz w:val="32"/>
              </w:rPr>
            </w:pPr>
          </w:p>
        </w:tc>
      </w:tr>
      <w:tr w:rsidR="00BA7D65" w:rsidRPr="00A406E5" w14:paraId="0E173145" w14:textId="77777777" w:rsidTr="006E4FC2">
        <w:trPr>
          <w:trHeight w:val="450"/>
        </w:trPr>
        <w:tc>
          <w:tcPr>
            <w:tcW w:w="4169" w:type="pct"/>
            <w:tcBorders>
              <w:top w:val="single" w:sz="4" w:space="0" w:color="auto"/>
              <w:left w:val="single" w:sz="4" w:space="0" w:color="auto"/>
              <w:right w:val="single" w:sz="4" w:space="0" w:color="auto"/>
            </w:tcBorders>
            <w:shd w:val="clear" w:color="auto" w:fill="D9D9D9"/>
          </w:tcPr>
          <w:p w14:paraId="53D13A46" w14:textId="77777777" w:rsidR="00BA7D65" w:rsidRPr="00A406E5" w:rsidRDefault="00BA7D65" w:rsidP="006E4FC2">
            <w:pPr>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1CB5630D" w14:textId="77777777" w:rsidR="00BA7D65" w:rsidRPr="00A406E5" w:rsidRDefault="00BA7D65" w:rsidP="006E4FC2">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A5B878" w14:textId="77777777" w:rsidR="00BA7D65" w:rsidRPr="00A406E5" w:rsidRDefault="00BA7D65" w:rsidP="006E4FC2">
            <w:pPr>
              <w:jc w:val="center"/>
              <w:rPr>
                <w:rFonts w:cs="Arial"/>
                <w:sz w:val="32"/>
              </w:rPr>
            </w:pPr>
            <w:r>
              <w:rPr>
                <w:rFonts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A2D01F" w14:textId="77777777" w:rsidR="00BA7D65" w:rsidRPr="00A406E5" w:rsidRDefault="00BA7D65" w:rsidP="006E4FC2">
            <w:pPr>
              <w:jc w:val="center"/>
              <w:rPr>
                <w:rFonts w:cs="Arial"/>
                <w:sz w:val="32"/>
              </w:rPr>
            </w:pPr>
          </w:p>
        </w:tc>
      </w:tr>
      <w:tr w:rsidR="00BA7D65" w:rsidRPr="00A406E5" w14:paraId="057E35A2" w14:textId="77777777" w:rsidTr="006E4FC2">
        <w:trPr>
          <w:trHeight w:val="451"/>
        </w:trPr>
        <w:tc>
          <w:tcPr>
            <w:tcW w:w="4169" w:type="pct"/>
            <w:vMerge w:val="restart"/>
            <w:tcBorders>
              <w:top w:val="single" w:sz="4" w:space="0" w:color="auto"/>
              <w:left w:val="single" w:sz="4" w:space="0" w:color="auto"/>
              <w:right w:val="single" w:sz="4" w:space="0" w:color="auto"/>
            </w:tcBorders>
          </w:tcPr>
          <w:p w14:paraId="2AC9EF39" w14:textId="77777777" w:rsidR="00BA7D65" w:rsidRPr="00A406E5" w:rsidRDefault="00BA7D65" w:rsidP="006E4FC2">
            <w:pPr>
              <w:spacing w:after="120"/>
              <w:rPr>
                <w:rFonts w:cs="Arial"/>
                <w:sz w:val="14"/>
                <w:szCs w:val="14"/>
              </w:rPr>
            </w:pPr>
          </w:p>
          <w:p w14:paraId="1FEB184E" w14:textId="77777777" w:rsidR="00BA7D65" w:rsidRPr="00A406E5" w:rsidRDefault="00BA7D65" w:rsidP="006E4FC2">
            <w:pPr>
              <w:spacing w:after="120"/>
              <w:rPr>
                <w:rFonts w:cs="Arial"/>
                <w:sz w:val="14"/>
                <w:szCs w:val="14"/>
              </w:rPr>
            </w:pPr>
          </w:p>
          <w:p w14:paraId="19101D76" w14:textId="77777777" w:rsidR="00BA7D65" w:rsidRPr="00A406E5" w:rsidRDefault="00BA7D65" w:rsidP="006E4FC2">
            <w:pPr>
              <w:spacing w:after="120"/>
              <w:rPr>
                <w:rFonts w:cs="Arial"/>
                <w:sz w:val="14"/>
                <w:szCs w:val="14"/>
              </w:rPr>
            </w:pPr>
          </w:p>
          <w:p w14:paraId="1A470964" w14:textId="77777777" w:rsidR="00BA7D65" w:rsidRPr="00A406E5" w:rsidRDefault="00BA7D65" w:rsidP="006E4FC2">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32400CC8" w14:textId="77777777" w:rsidR="00BA7D65" w:rsidRPr="00A406E5" w:rsidRDefault="00BA7D65" w:rsidP="006E4FC2">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372B1F" w14:textId="77777777" w:rsidR="00BA7D65" w:rsidRPr="00A406E5" w:rsidRDefault="00BA7D65" w:rsidP="006E4FC2">
            <w:pPr>
              <w:jc w:val="center"/>
              <w:rPr>
                <w:rFonts w:cs="Arial"/>
                <w:sz w:val="32"/>
              </w:rPr>
            </w:pPr>
          </w:p>
        </w:tc>
      </w:tr>
      <w:tr w:rsidR="00BA7D65" w:rsidRPr="00A406E5" w14:paraId="3BEF81F0" w14:textId="77777777" w:rsidTr="006E4FC2">
        <w:trPr>
          <w:trHeight w:val="450"/>
        </w:trPr>
        <w:tc>
          <w:tcPr>
            <w:tcW w:w="4169" w:type="pct"/>
            <w:vMerge/>
            <w:tcBorders>
              <w:left w:val="single" w:sz="4" w:space="0" w:color="auto"/>
              <w:bottom w:val="single" w:sz="4" w:space="0" w:color="auto"/>
              <w:right w:val="single" w:sz="4" w:space="0" w:color="auto"/>
            </w:tcBorders>
          </w:tcPr>
          <w:p w14:paraId="55DC3482" w14:textId="77777777" w:rsidR="00BA7D65" w:rsidRPr="00A406E5" w:rsidRDefault="00BA7D65" w:rsidP="006E4FC2">
            <w:pPr>
              <w:rPr>
                <w:rFonts w:cs="Arial"/>
                <w:b/>
                <w:sz w:val="16"/>
                <w:szCs w:val="16"/>
              </w:rPr>
            </w:pPr>
          </w:p>
        </w:tc>
        <w:tc>
          <w:tcPr>
            <w:tcW w:w="416" w:type="pct"/>
            <w:tcBorders>
              <w:left w:val="single" w:sz="4" w:space="0" w:color="auto"/>
              <w:bottom w:val="single" w:sz="4" w:space="0" w:color="auto"/>
              <w:right w:val="single" w:sz="4" w:space="0" w:color="auto"/>
            </w:tcBorders>
          </w:tcPr>
          <w:p w14:paraId="7BD742F4" w14:textId="77777777" w:rsidR="00BA7D65" w:rsidRPr="00A406E5" w:rsidRDefault="00BA7D65" w:rsidP="006E4FC2">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C3081C8" w14:textId="77777777" w:rsidR="00BA7D65" w:rsidRPr="00A406E5" w:rsidRDefault="00BA7D65" w:rsidP="006E4FC2">
            <w:pPr>
              <w:jc w:val="center"/>
              <w:rPr>
                <w:rFonts w:cs="Arial"/>
                <w:sz w:val="32"/>
              </w:rPr>
            </w:pPr>
          </w:p>
        </w:tc>
      </w:tr>
    </w:tbl>
    <w:p w14:paraId="6E58BB70" w14:textId="77777777" w:rsidR="00BA7D65" w:rsidRPr="00A406E5" w:rsidRDefault="00BA7D65" w:rsidP="00BA7D65">
      <w:pPr>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A7D65" w:rsidRPr="00A406E5" w14:paraId="61DC345A" w14:textId="77777777" w:rsidTr="006E4FC2">
        <w:trPr>
          <w:cantSplit/>
        </w:trPr>
        <w:tc>
          <w:tcPr>
            <w:tcW w:w="6062" w:type="dxa"/>
            <w:vMerge w:val="restart"/>
            <w:shd w:val="pct15" w:color="auto" w:fill="auto"/>
            <w:vAlign w:val="center"/>
          </w:tcPr>
          <w:p w14:paraId="5D1B9D10" w14:textId="77777777" w:rsidR="00BA7D65" w:rsidRPr="00A406E5" w:rsidRDefault="00BA7D65" w:rsidP="006E4FC2">
            <w:pPr>
              <w:rPr>
                <w:rFonts w:cs="Arial"/>
                <w:sz w:val="16"/>
                <w:szCs w:val="16"/>
              </w:rPr>
            </w:pPr>
            <w:r>
              <w:rPr>
                <w:rFonts w:cs="Arial"/>
                <w:b/>
                <w:bCs/>
                <w:szCs w:val="22"/>
              </w:rPr>
              <w:t>Assessment</w:t>
            </w:r>
            <w:r w:rsidRPr="00A406E5">
              <w:rPr>
                <w:rFonts w:cs="Arial"/>
                <w:b/>
                <w:bCs/>
                <w:szCs w:val="22"/>
              </w:rPr>
              <w:t xml:space="preserve"> Mark </w:t>
            </w:r>
            <w:r w:rsidRPr="00A406E5">
              <w:rPr>
                <w:rFonts w:cs="Arial"/>
                <w:bCs/>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76565E1" w14:textId="77777777" w:rsidR="00BA7D65" w:rsidRPr="00A406E5" w:rsidRDefault="00BA7D65" w:rsidP="006E4FC2">
            <w:pPr>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58020DE7" w14:textId="77777777" w:rsidR="00BA7D65" w:rsidRPr="00A406E5" w:rsidRDefault="00BA7D65" w:rsidP="006E4FC2">
            <w:pPr>
              <w:jc w:val="right"/>
              <w:rPr>
                <w:rFonts w:cs="Arial"/>
                <w:b/>
                <w:bCs/>
              </w:rPr>
            </w:pPr>
            <w:r w:rsidRPr="00A406E5">
              <w:rPr>
                <w:rFonts w:cs="Arial"/>
                <w:b/>
                <w:bCs/>
              </w:rPr>
              <w:t>%</w:t>
            </w:r>
          </w:p>
        </w:tc>
      </w:tr>
      <w:tr w:rsidR="00BA7D65" w:rsidRPr="00A406E5" w14:paraId="230C1C1E" w14:textId="77777777" w:rsidTr="006E4FC2">
        <w:trPr>
          <w:cantSplit/>
        </w:trPr>
        <w:tc>
          <w:tcPr>
            <w:tcW w:w="6062" w:type="dxa"/>
            <w:vMerge/>
            <w:vAlign w:val="bottom"/>
          </w:tcPr>
          <w:p w14:paraId="57D14DF1" w14:textId="77777777" w:rsidR="00BA7D65" w:rsidRPr="00A406E5" w:rsidRDefault="00BA7D65" w:rsidP="006E4FC2">
            <w:pPr>
              <w:rPr>
                <w:rFonts w:cs="Arial"/>
              </w:rPr>
            </w:pPr>
          </w:p>
        </w:tc>
        <w:tc>
          <w:tcPr>
            <w:tcW w:w="2903" w:type="dxa"/>
            <w:vAlign w:val="bottom"/>
          </w:tcPr>
          <w:p w14:paraId="13A7E9F3" w14:textId="77777777" w:rsidR="00BA7D65" w:rsidRPr="00A406E5" w:rsidRDefault="00BA7D65" w:rsidP="006E4FC2">
            <w:pPr>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2BC6C920" w14:textId="77777777" w:rsidR="00BA7D65" w:rsidRPr="00A406E5" w:rsidRDefault="00BA7D65" w:rsidP="006E4FC2">
            <w:pPr>
              <w:jc w:val="center"/>
              <w:rPr>
                <w:rFonts w:cs="Arial"/>
                <w:sz w:val="12"/>
                <w:szCs w:val="12"/>
              </w:rPr>
            </w:pPr>
          </w:p>
        </w:tc>
        <w:tc>
          <w:tcPr>
            <w:tcW w:w="1060" w:type="dxa"/>
            <w:vMerge/>
            <w:vAlign w:val="bottom"/>
          </w:tcPr>
          <w:p w14:paraId="041E8CCC" w14:textId="77777777" w:rsidR="00BA7D65" w:rsidRPr="00A406E5" w:rsidRDefault="00BA7D65" w:rsidP="006E4FC2">
            <w:pPr>
              <w:ind w:leftChars="71" w:left="156"/>
              <w:rPr>
                <w:rFonts w:cs="Arial"/>
              </w:rPr>
            </w:pPr>
          </w:p>
        </w:tc>
      </w:tr>
      <w:tr w:rsidR="00BA7D65" w:rsidRPr="00A406E5" w14:paraId="7D0C20B3" w14:textId="77777777" w:rsidTr="006E4FC2">
        <w:trPr>
          <w:cantSplit/>
        </w:trPr>
        <w:tc>
          <w:tcPr>
            <w:tcW w:w="6062" w:type="dxa"/>
            <w:vMerge/>
            <w:vAlign w:val="bottom"/>
          </w:tcPr>
          <w:p w14:paraId="229F729B" w14:textId="77777777" w:rsidR="00BA7D65" w:rsidRPr="00A406E5" w:rsidRDefault="00BA7D65" w:rsidP="006E4FC2">
            <w:pPr>
              <w:rPr>
                <w:rFonts w:cs="Arial"/>
              </w:rPr>
            </w:pPr>
          </w:p>
        </w:tc>
        <w:tc>
          <w:tcPr>
            <w:tcW w:w="2903" w:type="dxa"/>
            <w:vAlign w:val="bottom"/>
          </w:tcPr>
          <w:p w14:paraId="59FC77A1" w14:textId="77777777" w:rsidR="00BA7D65" w:rsidRPr="00A406E5" w:rsidRDefault="00BA7D65" w:rsidP="006E4FC2">
            <w:pPr>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458634BA" w14:textId="77777777" w:rsidR="00BA7D65" w:rsidRPr="00A406E5" w:rsidRDefault="00BA7D65" w:rsidP="006E4FC2">
            <w:pPr>
              <w:jc w:val="center"/>
              <w:rPr>
                <w:rFonts w:cs="Arial"/>
                <w:sz w:val="12"/>
                <w:szCs w:val="12"/>
              </w:rPr>
            </w:pPr>
          </w:p>
        </w:tc>
        <w:tc>
          <w:tcPr>
            <w:tcW w:w="1060" w:type="dxa"/>
            <w:vMerge/>
            <w:vAlign w:val="bottom"/>
          </w:tcPr>
          <w:p w14:paraId="48A1AA39" w14:textId="77777777" w:rsidR="00BA7D65" w:rsidRPr="00A406E5" w:rsidRDefault="00BA7D65" w:rsidP="006E4FC2">
            <w:pPr>
              <w:ind w:firstLineChars="141" w:firstLine="310"/>
              <w:rPr>
                <w:rFonts w:cs="Arial"/>
              </w:rPr>
            </w:pPr>
          </w:p>
        </w:tc>
      </w:tr>
    </w:tbl>
    <w:p w14:paraId="2C1BB8E8" w14:textId="77777777" w:rsidR="00BA7D65" w:rsidRDefault="00BA7D65" w:rsidP="00BA7D65">
      <w:pPr>
        <w:rPr>
          <w:rFonts w:cs="Arial"/>
          <w:vanish/>
        </w:rPr>
        <w:sectPr w:rsidR="00BA7D65" w:rsidSect="006E4FC2">
          <w:footerReference w:type="default" r:id="rId23"/>
          <w:type w:val="continuous"/>
          <w:pgSz w:w="11894" w:h="16834"/>
          <w:pgMar w:top="720" w:right="720" w:bottom="720" w:left="720" w:header="706" w:footer="706" w:gutter="0"/>
          <w:paperSrc w:first="1" w:other="1"/>
          <w:cols w:space="720"/>
        </w:sectPr>
      </w:pPr>
    </w:p>
    <w:p w14:paraId="75AB1CD7" w14:textId="2059B259" w:rsidR="00BA7D65" w:rsidRDefault="00BA7D65" w:rsidP="00BA7D65">
      <w:pPr>
        <w:rPr>
          <w:rFonts w:cs="Arial"/>
          <w:vanish/>
        </w:rPr>
      </w:pPr>
    </w:p>
    <w:p w14:paraId="55D325B0" w14:textId="77777777" w:rsidR="00BA7D65" w:rsidRPr="00BA7D65" w:rsidRDefault="00BA7D65" w:rsidP="00BA7D65">
      <w:pPr>
        <w:rPr>
          <w:rFonts w:cs="Arial"/>
        </w:rPr>
      </w:pPr>
    </w:p>
    <w:p w14:paraId="6879ADF7" w14:textId="77777777" w:rsidR="00BA7D65" w:rsidRDefault="00BA7D65" w:rsidP="00BA7D65">
      <w:pPr>
        <w:rPr>
          <w:rFonts w:cs="Arial"/>
        </w:rPr>
        <w:sectPr w:rsidR="00BA7D65" w:rsidSect="006E4FC2">
          <w:type w:val="continuous"/>
          <w:pgSz w:w="11894" w:h="16834"/>
          <w:pgMar w:top="720" w:right="720" w:bottom="720" w:left="720" w:header="706" w:footer="706" w:gutter="0"/>
          <w:paperSrc w:first="1" w:other="1"/>
          <w:cols w:space="720"/>
        </w:sectPr>
      </w:pPr>
    </w:p>
    <w:p w14:paraId="4CE3708C" w14:textId="3E915514" w:rsidR="00BA7D65" w:rsidRPr="00BA7D65" w:rsidRDefault="00BA7D65" w:rsidP="00BA7D65">
      <w:pPr>
        <w:rPr>
          <w:rFonts w:cs="Arial"/>
        </w:rPr>
        <w:sectPr w:rsidR="00BA7D65" w:rsidRPr="00BA7D65" w:rsidSect="006E4FC2">
          <w:type w:val="continuous"/>
          <w:pgSz w:w="11894" w:h="16834"/>
          <w:pgMar w:top="720" w:right="720" w:bottom="720" w:left="720" w:header="706" w:footer="706" w:gutter="0"/>
          <w:paperSrc w:first="1" w:other="1"/>
          <w:cols w:space="720"/>
        </w:sectPr>
      </w:pPr>
    </w:p>
    <w:p w14:paraId="57BDFFDE" w14:textId="77777777" w:rsidR="00BA7D65" w:rsidRDefault="00BA7D65" w:rsidP="00BA7D65">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BA7D65" w14:paraId="41931E3E" w14:textId="77777777" w:rsidTr="006E4FC2">
        <w:tc>
          <w:tcPr>
            <w:tcW w:w="13858" w:type="dxa"/>
            <w:shd w:val="clear" w:color="auto" w:fill="C2D69B" w:themeFill="accent3" w:themeFillTint="99"/>
          </w:tcPr>
          <w:p w14:paraId="2F0DDAE4" w14:textId="77777777" w:rsidR="00BA7D65" w:rsidRPr="00995D51" w:rsidRDefault="00BA7D65" w:rsidP="006E4FC2">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3FBF9F4" w14:textId="77777777" w:rsidR="00BA7D65" w:rsidRDefault="00BA7D65" w:rsidP="00BA7D65">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BA7D65" w:rsidRPr="00D9771E" w14:paraId="0085C2D8" w14:textId="77777777" w:rsidTr="006E4FC2">
        <w:tc>
          <w:tcPr>
            <w:tcW w:w="13948" w:type="dxa"/>
            <w:shd w:val="clear" w:color="auto" w:fill="C2D69B" w:themeFill="accent3" w:themeFillTint="99"/>
          </w:tcPr>
          <w:p w14:paraId="34B0DFC8" w14:textId="77777777" w:rsidR="00BA7D65" w:rsidRPr="00D9771E" w:rsidRDefault="00BA7D65" w:rsidP="006E4FC2">
            <w:pPr>
              <w:rPr>
                <w:rFonts w:cs="Arial"/>
                <w:b/>
              </w:rPr>
            </w:pPr>
            <w:r>
              <w:rPr>
                <w:rFonts w:cs="Arial"/>
                <w:b/>
              </w:rPr>
              <w:t>Level 6</w:t>
            </w:r>
          </w:p>
        </w:tc>
      </w:tr>
      <w:tr w:rsidR="00BA7D65" w:rsidRPr="00D9771E" w14:paraId="0FCBF1D1" w14:textId="77777777" w:rsidTr="006E4FC2">
        <w:tc>
          <w:tcPr>
            <w:tcW w:w="13948" w:type="dxa"/>
            <w:shd w:val="clear" w:color="auto" w:fill="EAF1DD" w:themeFill="accent3" w:themeFillTint="33"/>
          </w:tcPr>
          <w:p w14:paraId="26907B03" w14:textId="77777777" w:rsidR="00BA7D65" w:rsidRPr="00B669B1" w:rsidRDefault="00BA7D65" w:rsidP="006E4FC2">
            <w:pPr>
              <w:rPr>
                <w:rFonts w:eastAsia="Arial" w:cs="Arial"/>
                <w:spacing w:val="-1"/>
              </w:rPr>
            </w:pPr>
            <w:r w:rsidRPr="00AC5F32">
              <w:rPr>
                <w:rFonts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E08A818" w14:textId="77777777" w:rsidR="00BA7D65" w:rsidRPr="00D9771E" w:rsidRDefault="00BA7D65" w:rsidP="00BA7D65">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A7D65" w:rsidRPr="00D9771E" w14:paraId="042C4725" w14:textId="77777777" w:rsidTr="006E4FC2">
        <w:trPr>
          <w:tblHeader/>
        </w:trPr>
        <w:tc>
          <w:tcPr>
            <w:tcW w:w="1735" w:type="dxa"/>
            <w:shd w:val="clear" w:color="auto" w:fill="C2D69B" w:themeFill="accent3" w:themeFillTint="99"/>
          </w:tcPr>
          <w:p w14:paraId="4D2575A6" w14:textId="77777777" w:rsidR="00BA7D65" w:rsidRPr="00C73F6F" w:rsidRDefault="00BA7D65" w:rsidP="006E4FC2">
            <w:pPr>
              <w:rPr>
                <w:rFonts w:cs="Arial"/>
                <w:b/>
                <w:sz w:val="18"/>
                <w:szCs w:val="18"/>
              </w:rPr>
            </w:pPr>
            <w:r w:rsidRPr="00C73F6F">
              <w:rPr>
                <w:rFonts w:cs="Arial"/>
                <w:b/>
                <w:sz w:val="18"/>
                <w:szCs w:val="18"/>
              </w:rPr>
              <w:t>Level 6</w:t>
            </w:r>
          </w:p>
        </w:tc>
        <w:tc>
          <w:tcPr>
            <w:tcW w:w="1736" w:type="dxa"/>
            <w:shd w:val="clear" w:color="auto" w:fill="C2D69B" w:themeFill="accent3" w:themeFillTint="99"/>
            <w:vAlign w:val="center"/>
          </w:tcPr>
          <w:p w14:paraId="311F4A18" w14:textId="77777777" w:rsidR="00BA7D65" w:rsidRPr="00D9771E" w:rsidRDefault="00BA7D65" w:rsidP="006E4FC2">
            <w:pPr>
              <w:jc w:val="center"/>
              <w:rPr>
                <w:rFonts w:cs="Arial"/>
                <w:b/>
                <w:sz w:val="18"/>
                <w:szCs w:val="18"/>
              </w:rPr>
            </w:pPr>
            <w:r w:rsidRPr="00D9771E">
              <w:rPr>
                <w:rFonts w:cs="Arial"/>
                <w:b/>
                <w:sz w:val="18"/>
                <w:szCs w:val="18"/>
              </w:rPr>
              <w:t>FAIL</w:t>
            </w:r>
          </w:p>
        </w:tc>
        <w:tc>
          <w:tcPr>
            <w:tcW w:w="1736" w:type="dxa"/>
            <w:shd w:val="clear" w:color="auto" w:fill="C2D69B" w:themeFill="accent3" w:themeFillTint="99"/>
            <w:vAlign w:val="center"/>
          </w:tcPr>
          <w:p w14:paraId="186A425A" w14:textId="77777777" w:rsidR="00BA7D65" w:rsidRPr="00D9771E" w:rsidRDefault="00BA7D65" w:rsidP="006E4FC2">
            <w:pPr>
              <w:jc w:val="center"/>
              <w:rPr>
                <w:rFonts w:cs="Arial"/>
                <w:b/>
                <w:sz w:val="18"/>
                <w:szCs w:val="18"/>
              </w:rPr>
            </w:pPr>
            <w:r w:rsidRPr="00D9771E">
              <w:rPr>
                <w:rFonts w:cs="Arial"/>
                <w:b/>
                <w:sz w:val="18"/>
                <w:szCs w:val="18"/>
              </w:rPr>
              <w:t>MARGINAL FAIL</w:t>
            </w:r>
          </w:p>
        </w:tc>
        <w:tc>
          <w:tcPr>
            <w:tcW w:w="1736" w:type="dxa"/>
            <w:shd w:val="clear" w:color="auto" w:fill="C2D69B" w:themeFill="accent3" w:themeFillTint="99"/>
            <w:vAlign w:val="center"/>
          </w:tcPr>
          <w:p w14:paraId="3F80430C" w14:textId="77777777" w:rsidR="00BA7D65" w:rsidRPr="00D9771E" w:rsidRDefault="00BA7D65" w:rsidP="006E4FC2">
            <w:pPr>
              <w:jc w:val="center"/>
              <w:rPr>
                <w:rFonts w:cs="Arial"/>
                <w:b/>
                <w:sz w:val="18"/>
                <w:szCs w:val="18"/>
              </w:rPr>
            </w:pPr>
            <w:r w:rsidRPr="00D9771E">
              <w:rPr>
                <w:rFonts w:cs="Arial"/>
                <w:b/>
                <w:sz w:val="18"/>
                <w:szCs w:val="18"/>
              </w:rPr>
              <w:t>SATISFACTORY</w:t>
            </w:r>
          </w:p>
          <w:p w14:paraId="369900B9" w14:textId="77777777" w:rsidR="00BA7D65" w:rsidRPr="00D9771E" w:rsidRDefault="00BA7D65" w:rsidP="006E4FC2">
            <w:pPr>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C2D69B" w:themeFill="accent3" w:themeFillTint="99"/>
            <w:vAlign w:val="center"/>
          </w:tcPr>
          <w:p w14:paraId="26BD791F" w14:textId="77777777" w:rsidR="00BA7D65" w:rsidRPr="00D9771E" w:rsidRDefault="00BA7D65" w:rsidP="006E4FC2">
            <w:pPr>
              <w:jc w:val="center"/>
              <w:rPr>
                <w:rFonts w:cs="Arial"/>
                <w:b/>
                <w:sz w:val="18"/>
                <w:szCs w:val="18"/>
              </w:rPr>
            </w:pPr>
            <w:r w:rsidRPr="00D9771E">
              <w:rPr>
                <w:rFonts w:cs="Arial"/>
                <w:b/>
                <w:sz w:val="18"/>
                <w:szCs w:val="18"/>
              </w:rPr>
              <w:t>GOOD</w:t>
            </w:r>
          </w:p>
          <w:p w14:paraId="4DDC71C7" w14:textId="77777777" w:rsidR="00BA7D65" w:rsidRPr="00D9771E" w:rsidRDefault="00BA7D65" w:rsidP="006E4FC2">
            <w:pPr>
              <w:jc w:val="center"/>
              <w:rPr>
                <w:rFonts w:cs="Arial"/>
                <w:b/>
                <w:sz w:val="18"/>
                <w:szCs w:val="18"/>
              </w:rPr>
            </w:pPr>
            <w:r>
              <w:rPr>
                <w:rFonts w:cs="Arial"/>
                <w:b/>
                <w:sz w:val="18"/>
                <w:szCs w:val="18"/>
              </w:rPr>
              <w:t>(2.2 / Pass)</w:t>
            </w:r>
          </w:p>
        </w:tc>
        <w:tc>
          <w:tcPr>
            <w:tcW w:w="1736" w:type="dxa"/>
            <w:shd w:val="clear" w:color="auto" w:fill="C2D69B" w:themeFill="accent3" w:themeFillTint="99"/>
            <w:vAlign w:val="center"/>
          </w:tcPr>
          <w:p w14:paraId="1D05BF21" w14:textId="77777777" w:rsidR="00BA7D65" w:rsidRPr="00D9771E" w:rsidRDefault="00BA7D65" w:rsidP="006E4FC2">
            <w:pPr>
              <w:jc w:val="center"/>
              <w:rPr>
                <w:rFonts w:cs="Arial"/>
                <w:b/>
                <w:sz w:val="18"/>
                <w:szCs w:val="18"/>
              </w:rPr>
            </w:pPr>
            <w:r w:rsidRPr="00D9771E">
              <w:rPr>
                <w:rFonts w:cs="Arial"/>
                <w:b/>
                <w:sz w:val="18"/>
                <w:szCs w:val="18"/>
              </w:rPr>
              <w:t>VERY GOOD</w:t>
            </w:r>
          </w:p>
          <w:p w14:paraId="008214AE" w14:textId="77777777" w:rsidR="00BA7D65" w:rsidRPr="00D9771E" w:rsidRDefault="00BA7D65" w:rsidP="006E4FC2">
            <w:pPr>
              <w:jc w:val="center"/>
              <w:rPr>
                <w:rFonts w:cs="Arial"/>
                <w:b/>
                <w:sz w:val="18"/>
                <w:szCs w:val="18"/>
              </w:rPr>
            </w:pPr>
            <w:r>
              <w:rPr>
                <w:rFonts w:cs="Arial"/>
                <w:b/>
                <w:sz w:val="18"/>
                <w:szCs w:val="18"/>
              </w:rPr>
              <w:t>(2.1 / Merit)</w:t>
            </w:r>
          </w:p>
        </w:tc>
        <w:tc>
          <w:tcPr>
            <w:tcW w:w="1736" w:type="dxa"/>
            <w:shd w:val="clear" w:color="auto" w:fill="C2D69B" w:themeFill="accent3" w:themeFillTint="99"/>
            <w:vAlign w:val="center"/>
          </w:tcPr>
          <w:p w14:paraId="196019D3" w14:textId="77777777" w:rsidR="00BA7D65" w:rsidRPr="00D9771E" w:rsidRDefault="00BA7D65" w:rsidP="006E4FC2">
            <w:pPr>
              <w:jc w:val="center"/>
              <w:rPr>
                <w:rFonts w:cs="Arial"/>
                <w:b/>
                <w:sz w:val="18"/>
                <w:szCs w:val="18"/>
              </w:rPr>
            </w:pPr>
            <w:r w:rsidRPr="00D9771E">
              <w:rPr>
                <w:rFonts w:cs="Arial"/>
                <w:b/>
                <w:sz w:val="18"/>
                <w:szCs w:val="18"/>
              </w:rPr>
              <w:t>EXCELLENT</w:t>
            </w:r>
          </w:p>
          <w:p w14:paraId="16CB797D" w14:textId="77777777" w:rsidR="00BA7D65" w:rsidRPr="00D9771E" w:rsidRDefault="00BA7D65" w:rsidP="006E4FC2">
            <w:pPr>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C2D69B" w:themeFill="accent3" w:themeFillTint="99"/>
            <w:vAlign w:val="center"/>
          </w:tcPr>
          <w:p w14:paraId="17007A7B" w14:textId="77777777" w:rsidR="00BA7D65" w:rsidRPr="00D9771E" w:rsidRDefault="00BA7D65" w:rsidP="006E4FC2">
            <w:pPr>
              <w:jc w:val="center"/>
              <w:rPr>
                <w:rFonts w:cs="Arial"/>
                <w:b/>
                <w:sz w:val="18"/>
                <w:szCs w:val="18"/>
              </w:rPr>
            </w:pPr>
            <w:r w:rsidRPr="00D9771E">
              <w:rPr>
                <w:rFonts w:cs="Arial"/>
                <w:b/>
                <w:sz w:val="18"/>
                <w:szCs w:val="18"/>
              </w:rPr>
              <w:t>EXCEPTIONAL</w:t>
            </w:r>
          </w:p>
          <w:p w14:paraId="08677626" w14:textId="77777777" w:rsidR="00BA7D65" w:rsidRPr="00D9771E" w:rsidRDefault="00BA7D65" w:rsidP="006E4FC2">
            <w:pPr>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BA7D65" w:rsidRPr="00D9771E" w14:paraId="5BCDFD00" w14:textId="77777777" w:rsidTr="006E4FC2">
        <w:trPr>
          <w:tblHeader/>
        </w:trPr>
        <w:tc>
          <w:tcPr>
            <w:tcW w:w="1735" w:type="dxa"/>
            <w:shd w:val="clear" w:color="auto" w:fill="C2D69B" w:themeFill="accent3" w:themeFillTint="99"/>
          </w:tcPr>
          <w:p w14:paraId="31B1FC2B" w14:textId="77777777" w:rsidR="00BA7D65" w:rsidRPr="00D9771E" w:rsidRDefault="00BA7D65" w:rsidP="006E4FC2">
            <w:pPr>
              <w:ind w:left="171"/>
              <w:rPr>
                <w:rFonts w:cs="Arial"/>
                <w:sz w:val="18"/>
                <w:szCs w:val="18"/>
              </w:rPr>
            </w:pPr>
            <w:r w:rsidRPr="006A2256">
              <w:rPr>
                <w:rFonts w:eastAsia="Arial" w:cs="Arial"/>
                <w:b/>
                <w:bCs/>
              </w:rPr>
              <w:t>Category</w:t>
            </w:r>
          </w:p>
        </w:tc>
        <w:tc>
          <w:tcPr>
            <w:tcW w:w="1736" w:type="dxa"/>
            <w:shd w:val="clear" w:color="auto" w:fill="C2D69B" w:themeFill="accent3" w:themeFillTint="99"/>
            <w:vAlign w:val="bottom"/>
          </w:tcPr>
          <w:p w14:paraId="1423D5C7" w14:textId="77777777" w:rsidR="00BA7D65" w:rsidRPr="00D9771E" w:rsidRDefault="00BA7D65" w:rsidP="006E4FC2">
            <w:pPr>
              <w:jc w:val="center"/>
              <w:rPr>
                <w:rFonts w:cs="Arial"/>
                <w:b/>
                <w:sz w:val="18"/>
                <w:szCs w:val="18"/>
              </w:rPr>
            </w:pPr>
            <w:r w:rsidRPr="00D9771E">
              <w:rPr>
                <w:rFonts w:cs="Arial"/>
                <w:b/>
                <w:sz w:val="18"/>
                <w:szCs w:val="18"/>
              </w:rPr>
              <w:t>0-29%</w:t>
            </w:r>
          </w:p>
        </w:tc>
        <w:tc>
          <w:tcPr>
            <w:tcW w:w="1736" w:type="dxa"/>
            <w:shd w:val="clear" w:color="auto" w:fill="C2D69B" w:themeFill="accent3" w:themeFillTint="99"/>
            <w:vAlign w:val="bottom"/>
          </w:tcPr>
          <w:p w14:paraId="3DCCEE73" w14:textId="77777777" w:rsidR="00BA7D65" w:rsidRPr="00D9771E" w:rsidRDefault="00BA7D65" w:rsidP="006E4FC2">
            <w:pPr>
              <w:jc w:val="center"/>
              <w:rPr>
                <w:rFonts w:cs="Arial"/>
                <w:b/>
                <w:sz w:val="18"/>
                <w:szCs w:val="18"/>
              </w:rPr>
            </w:pPr>
            <w:r>
              <w:rPr>
                <w:rFonts w:cs="Arial"/>
                <w:b/>
                <w:sz w:val="18"/>
                <w:szCs w:val="18"/>
              </w:rPr>
              <w:t>30-39%</w:t>
            </w:r>
          </w:p>
        </w:tc>
        <w:tc>
          <w:tcPr>
            <w:tcW w:w="1736" w:type="dxa"/>
            <w:shd w:val="clear" w:color="auto" w:fill="C2D69B" w:themeFill="accent3" w:themeFillTint="99"/>
            <w:vAlign w:val="bottom"/>
          </w:tcPr>
          <w:p w14:paraId="79E487FB" w14:textId="77777777" w:rsidR="00BA7D65" w:rsidRPr="00D9771E" w:rsidRDefault="00BA7D65" w:rsidP="006E4FC2">
            <w:pPr>
              <w:jc w:val="center"/>
              <w:rPr>
                <w:rFonts w:cs="Arial"/>
                <w:b/>
                <w:sz w:val="18"/>
                <w:szCs w:val="18"/>
              </w:rPr>
            </w:pPr>
            <w:r w:rsidRPr="00D9771E">
              <w:rPr>
                <w:rFonts w:cs="Arial"/>
                <w:b/>
                <w:sz w:val="18"/>
                <w:szCs w:val="18"/>
              </w:rPr>
              <w:t>40-49%</w:t>
            </w:r>
          </w:p>
        </w:tc>
        <w:tc>
          <w:tcPr>
            <w:tcW w:w="1736" w:type="dxa"/>
            <w:shd w:val="clear" w:color="auto" w:fill="C2D69B" w:themeFill="accent3" w:themeFillTint="99"/>
            <w:vAlign w:val="bottom"/>
          </w:tcPr>
          <w:p w14:paraId="4F419461" w14:textId="77777777" w:rsidR="00BA7D65" w:rsidRPr="00D9771E" w:rsidRDefault="00BA7D65" w:rsidP="006E4FC2">
            <w:pPr>
              <w:jc w:val="center"/>
              <w:rPr>
                <w:rFonts w:cs="Arial"/>
                <w:b/>
                <w:sz w:val="18"/>
                <w:szCs w:val="18"/>
              </w:rPr>
            </w:pPr>
            <w:r w:rsidRPr="00D9771E">
              <w:rPr>
                <w:rFonts w:cs="Arial"/>
                <w:b/>
                <w:sz w:val="18"/>
                <w:szCs w:val="18"/>
              </w:rPr>
              <w:t>50-59%</w:t>
            </w:r>
          </w:p>
        </w:tc>
        <w:tc>
          <w:tcPr>
            <w:tcW w:w="1736" w:type="dxa"/>
            <w:shd w:val="clear" w:color="auto" w:fill="C2D69B" w:themeFill="accent3" w:themeFillTint="99"/>
            <w:vAlign w:val="bottom"/>
          </w:tcPr>
          <w:p w14:paraId="21E6322B" w14:textId="77777777" w:rsidR="00BA7D65" w:rsidRPr="00D9771E" w:rsidRDefault="00BA7D65" w:rsidP="006E4FC2">
            <w:pPr>
              <w:jc w:val="center"/>
              <w:rPr>
                <w:rFonts w:cs="Arial"/>
                <w:b/>
                <w:sz w:val="18"/>
                <w:szCs w:val="18"/>
              </w:rPr>
            </w:pPr>
            <w:r w:rsidRPr="00D9771E">
              <w:rPr>
                <w:rFonts w:cs="Arial"/>
                <w:b/>
                <w:sz w:val="18"/>
                <w:szCs w:val="18"/>
              </w:rPr>
              <w:t>60-69%</w:t>
            </w:r>
          </w:p>
        </w:tc>
        <w:tc>
          <w:tcPr>
            <w:tcW w:w="1736" w:type="dxa"/>
            <w:shd w:val="clear" w:color="auto" w:fill="C2D69B" w:themeFill="accent3" w:themeFillTint="99"/>
            <w:vAlign w:val="bottom"/>
          </w:tcPr>
          <w:p w14:paraId="171F68CD" w14:textId="77777777" w:rsidR="00BA7D65" w:rsidRPr="00D9771E" w:rsidRDefault="00BA7D65" w:rsidP="006E4FC2">
            <w:pPr>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C2D69B" w:themeFill="accent3" w:themeFillTint="99"/>
          </w:tcPr>
          <w:p w14:paraId="2B043766" w14:textId="77777777" w:rsidR="00BA7D65" w:rsidRPr="00D9771E" w:rsidRDefault="00BA7D65" w:rsidP="006E4FC2">
            <w:pPr>
              <w:jc w:val="center"/>
              <w:rPr>
                <w:rFonts w:cs="Arial"/>
                <w:b/>
                <w:sz w:val="18"/>
                <w:szCs w:val="18"/>
              </w:rPr>
            </w:pPr>
            <w:r>
              <w:rPr>
                <w:rFonts w:cs="Arial"/>
                <w:b/>
                <w:sz w:val="18"/>
                <w:szCs w:val="18"/>
              </w:rPr>
              <w:t>85</w:t>
            </w:r>
            <w:r w:rsidRPr="00D9771E">
              <w:rPr>
                <w:rFonts w:cs="Arial"/>
                <w:b/>
                <w:sz w:val="18"/>
                <w:szCs w:val="18"/>
              </w:rPr>
              <w:t>-100%</w:t>
            </w:r>
          </w:p>
        </w:tc>
      </w:tr>
      <w:tr w:rsidR="00BA7D65" w:rsidRPr="00D9771E" w14:paraId="1BB057BE" w14:textId="77777777" w:rsidTr="006E4FC2">
        <w:tc>
          <w:tcPr>
            <w:tcW w:w="1735" w:type="dxa"/>
            <w:shd w:val="clear" w:color="auto" w:fill="C2D69B" w:themeFill="accent3" w:themeFillTint="99"/>
          </w:tcPr>
          <w:p w14:paraId="086FC4A4" w14:textId="77777777" w:rsidR="00BA7D65" w:rsidRPr="00F65EEE" w:rsidRDefault="00BA7D65" w:rsidP="006E4FC2">
            <w:pPr>
              <w:spacing w:before="34"/>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42D780AC" w14:textId="77777777" w:rsidR="00BA7D65" w:rsidRPr="00F65EEE" w:rsidRDefault="00BA7D65" w:rsidP="006E4FC2">
            <w:pPr>
              <w:spacing w:before="34"/>
              <w:ind w:left="108" w:right="-54"/>
              <w:rPr>
                <w:rFonts w:eastAsia="Arial" w:cs="Arial"/>
                <w:bCs/>
                <w:sz w:val="18"/>
                <w:szCs w:val="18"/>
              </w:rPr>
            </w:pPr>
            <w:r w:rsidRPr="00F65EEE">
              <w:rPr>
                <w:rFonts w:eastAsia="Arial" w:cs="Arial"/>
                <w:bCs/>
                <w:sz w:val="18"/>
                <w:szCs w:val="18"/>
              </w:rPr>
              <w:t>academic conventions and</w:t>
            </w:r>
          </w:p>
          <w:p w14:paraId="6070300F" w14:textId="77777777" w:rsidR="00BA7D65" w:rsidRDefault="00BA7D65" w:rsidP="006E4FC2">
            <w:pPr>
              <w:spacing w:before="34"/>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F086AA" w14:textId="77777777" w:rsidR="00BA7D65" w:rsidRPr="00B669B1" w:rsidRDefault="00BA7D65" w:rsidP="006E4FC2">
            <w:pPr>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086B1216" w14:textId="77777777" w:rsidR="00BA7D65" w:rsidRPr="00B669B1" w:rsidRDefault="00BA7D65" w:rsidP="006E4FC2">
            <w:pPr>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0EA17FCE" w14:textId="77777777" w:rsidR="00BA7D65" w:rsidRPr="00B669B1" w:rsidRDefault="00BA7D65" w:rsidP="006E4FC2">
            <w:pPr>
              <w:rPr>
                <w:rFonts w:cs="Arial"/>
              </w:rPr>
            </w:pPr>
            <w:r w:rsidRPr="00B669B1">
              <w:rPr>
                <w:rFonts w:cs="Arial"/>
              </w:rPr>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64B0C2F2" w14:textId="77777777" w:rsidR="00BA7D65" w:rsidRPr="00B669B1" w:rsidRDefault="00BA7D65" w:rsidP="006E4FC2">
            <w:pPr>
              <w:rPr>
                <w:rFonts w:cs="Arial"/>
              </w:rPr>
            </w:pPr>
            <w:r w:rsidRPr="009200F3">
              <w:rPr>
                <w:rFonts w:cs="Arial"/>
              </w:rPr>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C33B832" w14:textId="77777777" w:rsidR="00BA7D65" w:rsidRPr="00B669B1" w:rsidRDefault="00BA7D65" w:rsidP="006E4FC2">
            <w:pPr>
              <w:rPr>
                <w:rFonts w:cs="Arial"/>
              </w:rPr>
            </w:pPr>
            <w:r>
              <w:rPr>
                <w:rFonts w:cs="Arial"/>
              </w:rPr>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172E40CA" w14:textId="77777777" w:rsidR="00BA7D65" w:rsidRPr="00B669B1" w:rsidRDefault="00BA7D65" w:rsidP="006E4FC2">
            <w:pPr>
              <w:rPr>
                <w:rFonts w:cs="Arial"/>
              </w:rPr>
            </w:pPr>
            <w:r w:rsidRPr="00B669B1">
              <w:rPr>
                <w:rFonts w:cs="Arial"/>
              </w:rPr>
              <w:t xml:space="preserve">Referencing conventions evident 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4784B24" w14:textId="77777777" w:rsidR="00BA7D65" w:rsidRPr="00B669B1" w:rsidRDefault="00BA7D65" w:rsidP="006E4FC2">
            <w:pPr>
              <w:rPr>
                <w:rFonts w:cs="Arial"/>
              </w:rPr>
            </w:pPr>
            <w:r>
              <w:rPr>
                <w:rFonts w:cs="Arial"/>
              </w:rPr>
              <w:t>Engagement with</w:t>
            </w:r>
            <w:r w:rsidRPr="00B669B1">
              <w:rPr>
                <w:rFonts w:cs="Arial"/>
              </w:rPr>
              <w:t xml:space="preserve"> </w:t>
            </w:r>
            <w:r>
              <w:rPr>
                <w:rFonts w:cs="Arial"/>
              </w:rPr>
              <w:t xml:space="preserve">an appropriate range of </w:t>
            </w:r>
            <w:r w:rsidRPr="00B669B1">
              <w:rPr>
                <w:rFonts w:cs="Arial"/>
              </w:rPr>
              <w:t xml:space="preserve">research-informed 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E78209" w14:textId="77777777" w:rsidR="00BA7D65" w:rsidRPr="00B669B1" w:rsidRDefault="00BA7D65" w:rsidP="006E4FC2">
            <w:pPr>
              <w:rPr>
                <w:rFonts w:cs="Arial"/>
              </w:rPr>
            </w:pPr>
            <w:r w:rsidRPr="002B34B7">
              <w:rPr>
                <w:rFonts w:cs="Arial"/>
              </w:rPr>
              <w:t>Engagement with</w:t>
            </w:r>
            <w:r w:rsidRPr="00B669B1">
              <w:rPr>
                <w:rFonts w:cs="Arial"/>
              </w:rPr>
              <w:t xml:space="preserve"> a wide range of research-informed literature, including sources retrieved independently.</w:t>
            </w:r>
          </w:p>
          <w:p w14:paraId="4D748AEE" w14:textId="77777777" w:rsidR="00BA7D65" w:rsidRPr="00B669B1" w:rsidRDefault="00BA7D65" w:rsidP="006E4FC2">
            <w:pPr>
              <w:rPr>
                <w:rFonts w:cs="Arial"/>
              </w:rPr>
            </w:pPr>
            <w:r w:rsidRPr="00B669B1">
              <w:rPr>
                <w:rFonts w:cs="Arial"/>
              </w:rPr>
              <w:t xml:space="preserve">Selection of relevant and credible sources.  Very good 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02A973" w14:textId="77777777" w:rsidR="00BA7D65" w:rsidRPr="00B669B1" w:rsidRDefault="00BA7D65" w:rsidP="006E4FC2">
            <w:pPr>
              <w:rPr>
                <w:rFonts w:cs="Arial"/>
              </w:rPr>
            </w:pPr>
            <w:r>
              <w:rPr>
                <w:rFonts w:cs="Arial"/>
              </w:rPr>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informed by the latest research.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02B6438" w14:textId="77777777" w:rsidR="00BA7D65" w:rsidRPr="00B669B1" w:rsidRDefault="00BA7D65" w:rsidP="006E4FC2">
            <w:pPr>
              <w:rPr>
                <w:rFonts w:cs="Arial"/>
              </w:rPr>
            </w:pPr>
            <w:r>
              <w:rPr>
                <w:rFonts w:cs="Arial"/>
              </w:rPr>
              <w:t>Exceptional e</w:t>
            </w:r>
            <w:r w:rsidRPr="001F7C7C">
              <w:rPr>
                <w:rFonts w:cs="Arial"/>
              </w:rPr>
              <w:t>ngagement with an extensive range of relevant and credible literature, informed by the latest research</w:t>
            </w:r>
            <w:r>
              <w:rPr>
                <w:rFonts w:cs="Arial"/>
              </w:rPr>
              <w:t>.</w:t>
            </w:r>
            <w:r w:rsidRPr="001F7C7C">
              <w:rPr>
                <w:rFonts w:cs="Arial"/>
              </w:rPr>
              <w:t xml:space="preserve"> </w:t>
            </w:r>
            <w:r w:rsidRPr="00B669B1">
              <w:rPr>
                <w:rFonts w:cs="Arial"/>
              </w:rPr>
              <w:t>High-level referencing skills consistently and professionally applied.</w:t>
            </w:r>
          </w:p>
        </w:tc>
      </w:tr>
      <w:tr w:rsidR="00BA7D65" w:rsidRPr="00D9771E" w14:paraId="5D3EB90D" w14:textId="77777777" w:rsidTr="006E4FC2">
        <w:tc>
          <w:tcPr>
            <w:tcW w:w="1735" w:type="dxa"/>
            <w:shd w:val="clear" w:color="auto" w:fill="C2D69B" w:themeFill="accent3" w:themeFillTint="99"/>
          </w:tcPr>
          <w:p w14:paraId="5722CB9F" w14:textId="77777777" w:rsidR="00BA7D65" w:rsidRPr="00CA7DB9" w:rsidRDefault="00BA7D65" w:rsidP="006E4FC2">
            <w:pPr>
              <w:spacing w:before="34"/>
              <w:ind w:left="108" w:right="-54"/>
              <w:rPr>
                <w:rFonts w:eastAsia="Arial" w:cs="Arial"/>
                <w:bCs/>
                <w:sz w:val="18"/>
                <w:szCs w:val="18"/>
              </w:rPr>
            </w:pPr>
            <w:r w:rsidRPr="00CA7DB9">
              <w:rPr>
                <w:rFonts w:eastAsia="Arial" w:cs="Arial"/>
                <w:b/>
                <w:bCs/>
              </w:rPr>
              <w:t xml:space="preserve">Knowledge and understanding </w:t>
            </w:r>
            <w:r w:rsidRPr="00CA7DB9">
              <w:rPr>
                <w:rFonts w:eastAsia="Arial" w:cs="Arial"/>
                <w:bCs/>
                <w:sz w:val="18"/>
                <w:szCs w:val="18"/>
              </w:rPr>
              <w:t xml:space="preserve">(Coherent and detailed </w:t>
            </w:r>
            <w:r w:rsidRPr="00CA7DB9">
              <w:rPr>
                <w:rFonts w:eastAsia="Arial" w:cs="Arial"/>
                <w:bCs/>
                <w:sz w:val="18"/>
                <w:szCs w:val="18"/>
              </w:rPr>
              <w:lastRenderedPageBreak/>
              <w:t>knowledge and systematic understanding of the subject area, at least some of which is informed by the latest research and/or advanced scholarship within the discipline.)</w:t>
            </w:r>
          </w:p>
          <w:p w14:paraId="6CEA7271" w14:textId="77777777" w:rsidR="00BA7D65" w:rsidRPr="00D9771E" w:rsidRDefault="00BA7D65" w:rsidP="006E4FC2">
            <w:pPr>
              <w:spacing w:before="34"/>
              <w:ind w:left="108" w:right="-54"/>
              <w:rPr>
                <w:rFonts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9355787" w14:textId="77777777" w:rsidR="00BA7D65" w:rsidRDefault="00BA7D65" w:rsidP="006E4FC2">
            <w:pPr>
              <w:spacing w:after="120"/>
              <w:rPr>
                <w:rFonts w:cs="Arial"/>
              </w:rPr>
            </w:pPr>
            <w:r w:rsidRPr="00B669B1">
              <w:rPr>
                <w:rFonts w:cs="Arial"/>
              </w:rPr>
              <w:lastRenderedPageBreak/>
              <w:t xml:space="preserve">Major gaps in knowledge and </w:t>
            </w:r>
            <w:r w:rsidRPr="004E4D03">
              <w:rPr>
                <w:rFonts w:cs="Arial"/>
              </w:rPr>
              <w:t xml:space="preserve">systematic </w:t>
            </w:r>
            <w:r w:rsidRPr="00B669B1">
              <w:rPr>
                <w:rFonts w:cs="Arial"/>
              </w:rPr>
              <w:t xml:space="preserve">understanding of </w:t>
            </w:r>
            <w:r>
              <w:rPr>
                <w:rFonts w:cs="Arial"/>
              </w:rPr>
              <w:t xml:space="preserve">the subject </w:t>
            </w:r>
            <w:r>
              <w:rPr>
                <w:rFonts w:cs="Arial"/>
              </w:rPr>
              <w:lastRenderedPageBreak/>
              <w:t>matter</w:t>
            </w:r>
            <w:r w:rsidRPr="00B669B1">
              <w:rPr>
                <w:rFonts w:cs="Arial"/>
              </w:rPr>
              <w:t>. Substantial inaccuracies.</w:t>
            </w:r>
            <w:r>
              <w:rPr>
                <w:rFonts w:cs="Arial"/>
              </w:rPr>
              <w:t xml:space="preserve"> </w:t>
            </w:r>
            <w:r w:rsidRPr="00DA4E4E">
              <w:rPr>
                <w:rFonts w:cs="Arial"/>
              </w:rPr>
              <w:t xml:space="preserve">No awareness of </w:t>
            </w:r>
            <w:r>
              <w:rPr>
                <w:rFonts w:cs="Arial"/>
              </w:rPr>
              <w:t xml:space="preserve">knowledge of </w:t>
            </w:r>
            <w:r w:rsidRPr="00DA4E4E">
              <w:rPr>
                <w:rFonts w:cs="Arial"/>
              </w:rPr>
              <w:t>the latest research and/or advanced scholarship within the discipline.</w:t>
            </w:r>
          </w:p>
          <w:p w14:paraId="0E6BC743" w14:textId="77777777" w:rsidR="00BA7D65" w:rsidRPr="00B669B1" w:rsidRDefault="00BA7D65" w:rsidP="006E4FC2">
            <w:pPr>
              <w:spacing w:after="120"/>
              <w:rPr>
                <w:rFonts w:cs="Arial"/>
              </w:rPr>
            </w:pPr>
          </w:p>
        </w:tc>
        <w:tc>
          <w:tcPr>
            <w:tcW w:w="1736" w:type="dxa"/>
            <w:tcBorders>
              <w:top w:val="single" w:sz="4" w:space="0" w:color="auto"/>
              <w:left w:val="dashed" w:sz="4" w:space="0" w:color="auto"/>
              <w:bottom w:val="single" w:sz="4" w:space="0" w:color="auto"/>
              <w:right w:val="double" w:sz="4" w:space="0" w:color="auto"/>
            </w:tcBorders>
          </w:tcPr>
          <w:p w14:paraId="57C81A7F" w14:textId="77777777" w:rsidR="00BA7D65" w:rsidRPr="00B669B1" w:rsidRDefault="00BA7D65" w:rsidP="006E4FC2">
            <w:pPr>
              <w:spacing w:after="120"/>
              <w:rPr>
                <w:rFonts w:cs="Arial"/>
              </w:rPr>
            </w:pPr>
            <w:r w:rsidRPr="00B669B1">
              <w:rPr>
                <w:rFonts w:cs="Arial"/>
              </w:rPr>
              <w:lastRenderedPageBreak/>
              <w:t>Gaps in knowledge, with only superficial</w:t>
            </w:r>
            <w:r>
              <w:rPr>
                <w:rFonts w:cs="Arial"/>
              </w:rPr>
              <w:t xml:space="preserve"> </w:t>
            </w:r>
            <w:r w:rsidRPr="004E4D03">
              <w:rPr>
                <w:rFonts w:cs="Arial"/>
              </w:rPr>
              <w:t xml:space="preserve">systematic </w:t>
            </w:r>
            <w:r w:rsidRPr="00B669B1">
              <w:rPr>
                <w:rFonts w:cs="Arial"/>
              </w:rPr>
              <w:t xml:space="preserve">understanding. </w:t>
            </w:r>
            <w:r w:rsidRPr="00B669B1">
              <w:rPr>
                <w:rFonts w:cs="Arial"/>
              </w:rPr>
              <w:lastRenderedPageBreak/>
              <w:t>Some significant inaccuracies</w:t>
            </w:r>
            <w:r>
              <w:rPr>
                <w:rFonts w:cs="Arial"/>
              </w:rPr>
              <w:t xml:space="preserve"> and/or irrelevant material.  </w:t>
            </w:r>
            <w:r w:rsidRPr="00DA4E4E">
              <w:rPr>
                <w:rFonts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32AD6D14" w14:textId="77777777" w:rsidR="00BA7D65" w:rsidRPr="00B669B1" w:rsidRDefault="00BA7D65" w:rsidP="006E4FC2">
            <w:pPr>
              <w:spacing w:after="120"/>
              <w:rPr>
                <w:rFonts w:cs="Arial"/>
              </w:rPr>
            </w:pPr>
            <w:r>
              <w:rPr>
                <w:rFonts w:cs="Arial"/>
              </w:rPr>
              <w:lastRenderedPageBreak/>
              <w:t>Limited</w:t>
            </w:r>
            <w:r w:rsidRPr="00B669B1">
              <w:rPr>
                <w:rFonts w:cs="Arial"/>
              </w:rPr>
              <w:t xml:space="preserve"> knowledge and </w:t>
            </w:r>
            <w:r w:rsidRPr="004E4D03">
              <w:rPr>
                <w:rFonts w:cs="Arial"/>
              </w:rPr>
              <w:t xml:space="preserve">systematic </w:t>
            </w:r>
            <w:r w:rsidRPr="00B669B1">
              <w:rPr>
                <w:rFonts w:cs="Arial"/>
              </w:rPr>
              <w:t xml:space="preserve">understanding of the relevant </w:t>
            </w:r>
            <w:r w:rsidRPr="00B669B1">
              <w:rPr>
                <w:rFonts w:cs="Arial"/>
              </w:rPr>
              <w:lastRenderedPageBreak/>
              <w:t>concepts and principles</w:t>
            </w:r>
            <w:r>
              <w:rPr>
                <w:rFonts w:cs="Arial"/>
              </w:rPr>
              <w:t xml:space="preserve"> within the subject area which to some limited extent</w:t>
            </w:r>
            <w:r w:rsidRPr="007A1AEF">
              <w:rPr>
                <w:rFonts w:cs="Arial"/>
              </w:rPr>
              <w:t>,</w:t>
            </w:r>
            <w:r>
              <w:rPr>
                <w:rFonts w:cs="Arial"/>
              </w:rPr>
              <w:t xml:space="preserve"> is</w:t>
            </w:r>
            <w:r w:rsidRPr="007A1AEF">
              <w:rPr>
                <w:rFonts w:cs="Arial"/>
              </w:rPr>
              <w:t xml:space="preserve"> informed by current research and scholarship</w:t>
            </w:r>
            <w:r>
              <w:rPr>
                <w:rFonts w:cs="Arial"/>
              </w:rPr>
              <w:t>.</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23E642B" w14:textId="77777777" w:rsidR="00BA7D65" w:rsidRPr="00B669B1" w:rsidRDefault="00BA7D65" w:rsidP="006E4FC2">
            <w:pPr>
              <w:spacing w:after="120"/>
              <w:rPr>
                <w:rFonts w:cs="Arial"/>
              </w:rPr>
            </w:pPr>
            <w:r w:rsidRPr="00B669B1">
              <w:rPr>
                <w:rFonts w:cs="Arial"/>
              </w:rPr>
              <w:lastRenderedPageBreak/>
              <w:t xml:space="preserve">Knowledge is </w:t>
            </w:r>
            <w:r>
              <w:rPr>
                <w:rFonts w:cs="Arial"/>
              </w:rPr>
              <w:t xml:space="preserve">reasonably detailed, </w:t>
            </w:r>
            <w:r w:rsidRPr="00B669B1">
              <w:rPr>
                <w:rFonts w:cs="Arial"/>
              </w:rPr>
              <w:t xml:space="preserve">accurate with a good </w:t>
            </w:r>
            <w:r w:rsidRPr="004E4D03">
              <w:rPr>
                <w:rFonts w:cs="Arial"/>
              </w:rPr>
              <w:t xml:space="preserve">systematic </w:t>
            </w:r>
            <w:r w:rsidRPr="00B669B1">
              <w:rPr>
                <w:rFonts w:cs="Arial"/>
              </w:rPr>
              <w:lastRenderedPageBreak/>
              <w:t>unde</w:t>
            </w:r>
            <w:r>
              <w:rPr>
                <w:rFonts w:cs="Arial"/>
              </w:rPr>
              <w:t>rstanding of the field of study</w:t>
            </w:r>
            <w:r>
              <w:t xml:space="preserve"> </w:t>
            </w:r>
            <w:r>
              <w:rPr>
                <w:rFonts w:cs="Arial"/>
              </w:rPr>
              <w:t>and to some extent, current research and scholarship</w:t>
            </w:r>
            <w:r w:rsidRPr="00BE0135">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6E959F88" w14:textId="77777777" w:rsidR="00BA7D65" w:rsidRPr="00B669B1" w:rsidRDefault="00BA7D65" w:rsidP="006E4FC2">
            <w:pPr>
              <w:spacing w:after="120"/>
              <w:rPr>
                <w:rFonts w:cs="Arial"/>
              </w:rPr>
            </w:pPr>
            <w:r w:rsidRPr="00B669B1">
              <w:rPr>
                <w:rFonts w:cs="Arial"/>
              </w:rPr>
              <w:lastRenderedPageBreak/>
              <w:t xml:space="preserve">Knowledge is </w:t>
            </w:r>
            <w:r>
              <w:rPr>
                <w:rFonts w:cs="Arial"/>
              </w:rPr>
              <w:t xml:space="preserve">reasonably </w:t>
            </w:r>
            <w:r w:rsidRPr="00B669B1">
              <w:rPr>
                <w:rFonts w:cs="Arial"/>
              </w:rPr>
              <w:t>extensive</w:t>
            </w:r>
            <w:r>
              <w:t xml:space="preserve"> </w:t>
            </w:r>
            <w:r w:rsidRPr="00BE0135">
              <w:rPr>
                <w:rFonts w:cs="Arial"/>
              </w:rPr>
              <w:t>coherent and detailed</w:t>
            </w:r>
            <w:r w:rsidRPr="00B669B1">
              <w:rPr>
                <w:rFonts w:cs="Arial"/>
              </w:rPr>
              <w:t xml:space="preserve">.  </w:t>
            </w:r>
            <w:r w:rsidRPr="00B669B1">
              <w:rPr>
                <w:rFonts w:cs="Arial"/>
              </w:rPr>
              <w:lastRenderedPageBreak/>
              <w:t xml:space="preserve">Exhibits </w:t>
            </w:r>
            <w:r>
              <w:rPr>
                <w:rFonts w:cs="Arial"/>
              </w:rPr>
              <w:t xml:space="preserve">very good </w:t>
            </w:r>
            <w:r w:rsidRPr="00B669B1">
              <w:rPr>
                <w:rFonts w:cs="Arial"/>
              </w:rPr>
              <w:t>understanding of the breadth and depth of established views</w:t>
            </w:r>
            <w:r>
              <w:rPr>
                <w:rFonts w:cs="Arial"/>
              </w:rPr>
              <w:t>, and the work is, at least in part, well-informed by current research and scholarship</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D162368" w14:textId="77777777" w:rsidR="00BA7D65" w:rsidRPr="00B669B1" w:rsidRDefault="00BA7D65" w:rsidP="006E4FC2">
            <w:pPr>
              <w:spacing w:after="120"/>
              <w:rPr>
                <w:rFonts w:cs="Arial"/>
              </w:rPr>
            </w:pPr>
            <w:r w:rsidRPr="00B669B1">
              <w:rPr>
                <w:rFonts w:cs="Arial"/>
              </w:rPr>
              <w:lastRenderedPageBreak/>
              <w:t>Excellent</w:t>
            </w:r>
            <w:r>
              <w:rPr>
                <w:rFonts w:cs="Arial"/>
              </w:rPr>
              <w:t xml:space="preserve"> coherent and detailed</w:t>
            </w:r>
            <w:r w:rsidRPr="00B669B1">
              <w:rPr>
                <w:rFonts w:cs="Arial"/>
              </w:rPr>
              <w:t xml:space="preserve"> knowledge and</w:t>
            </w:r>
            <w:r>
              <w:rPr>
                <w:rFonts w:cs="Arial"/>
              </w:rPr>
              <w:t xml:space="preserve"> </w:t>
            </w:r>
            <w:r w:rsidRPr="004E4D03">
              <w:rPr>
                <w:rFonts w:cs="Arial"/>
              </w:rPr>
              <w:t xml:space="preserve">systematic </w:t>
            </w:r>
            <w:r w:rsidRPr="00B669B1">
              <w:rPr>
                <w:rFonts w:cs="Arial"/>
              </w:rPr>
              <w:lastRenderedPageBreak/>
              <w:t>understanding of the</w:t>
            </w:r>
            <w:r>
              <w:rPr>
                <w:rFonts w:cs="Arial"/>
              </w:rPr>
              <w:t xml:space="preserve"> principles</w:t>
            </w:r>
            <w:r w:rsidRPr="00B669B1">
              <w:rPr>
                <w:rFonts w:cs="Arial"/>
              </w:rPr>
              <w:t xml:space="preserve"> and theories</w:t>
            </w:r>
            <w:r>
              <w:rPr>
                <w:rFonts w:cs="Arial"/>
              </w:rPr>
              <w:t xml:space="preserve"> of current research and scholarship</w:t>
            </w:r>
            <w:r w:rsidRPr="00B669B1">
              <w:rPr>
                <w:rFonts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559487D" w14:textId="77777777" w:rsidR="00BA7D65" w:rsidRPr="00B669B1" w:rsidRDefault="00BA7D65" w:rsidP="006E4FC2">
            <w:pPr>
              <w:spacing w:after="120"/>
              <w:rPr>
                <w:rFonts w:cs="Arial"/>
              </w:rPr>
            </w:pPr>
            <w:r>
              <w:rPr>
                <w:rFonts w:cs="Arial"/>
              </w:rPr>
              <w:lastRenderedPageBreak/>
              <w:t>Exceptionally</w:t>
            </w:r>
            <w:r w:rsidRPr="00BE0135">
              <w:rPr>
                <w:rFonts w:cs="Arial"/>
              </w:rPr>
              <w:t xml:space="preserve"> coherent and detailed knowledge and</w:t>
            </w:r>
            <w:r>
              <w:rPr>
                <w:rFonts w:cs="Arial"/>
              </w:rPr>
              <w:t xml:space="preserve"> </w:t>
            </w:r>
            <w:r w:rsidRPr="004E4D03">
              <w:rPr>
                <w:rFonts w:cs="Arial"/>
              </w:rPr>
              <w:t>systematic</w:t>
            </w:r>
            <w:r>
              <w:rPr>
                <w:rFonts w:cs="Arial"/>
              </w:rPr>
              <w:t xml:space="preserve"> </w:t>
            </w:r>
            <w:r w:rsidRPr="00BE0135">
              <w:rPr>
                <w:rFonts w:cs="Arial"/>
              </w:rPr>
              <w:lastRenderedPageBreak/>
              <w:t xml:space="preserve">understanding of the principles and theories of </w:t>
            </w:r>
            <w:r>
              <w:rPr>
                <w:rFonts w:cs="Arial"/>
              </w:rPr>
              <w:t xml:space="preserve">the subject, well-informed by </w:t>
            </w:r>
            <w:r w:rsidRPr="00BE0135">
              <w:rPr>
                <w:rFonts w:cs="Arial"/>
              </w:rPr>
              <w:t xml:space="preserve">current research and scholarship. </w:t>
            </w:r>
            <w:r>
              <w:rPr>
                <w:rFonts w:cs="Arial"/>
              </w:rPr>
              <w:t xml:space="preserve">A critical, sophisticated and nuanced </w:t>
            </w:r>
            <w:r w:rsidRPr="00B669B1">
              <w:rPr>
                <w:rFonts w:cs="Arial"/>
              </w:rPr>
              <w:t>awareness of the ambiguities and limitations of knowledge.</w:t>
            </w:r>
          </w:p>
        </w:tc>
      </w:tr>
      <w:tr w:rsidR="00BA7D65" w:rsidRPr="00D9771E" w14:paraId="3A443D7F" w14:textId="77777777" w:rsidTr="006E4FC2">
        <w:tc>
          <w:tcPr>
            <w:tcW w:w="1735" w:type="dxa"/>
            <w:shd w:val="clear" w:color="auto" w:fill="C2D69B" w:themeFill="accent3" w:themeFillTint="99"/>
          </w:tcPr>
          <w:p w14:paraId="4A4E192A" w14:textId="77777777" w:rsidR="00BA7D65" w:rsidRDefault="00BA7D65" w:rsidP="006E4FC2">
            <w:pPr>
              <w:spacing w:before="34" w:line="239" w:lineRule="auto"/>
              <w:ind w:left="108" w:right="-54"/>
              <w:rPr>
                <w:rFonts w:eastAsia="Arial" w:cs="Arial"/>
                <w:b/>
                <w:bCs/>
              </w:rPr>
            </w:pPr>
            <w:r>
              <w:rPr>
                <w:rFonts w:eastAsia="Arial" w:cs="Arial"/>
                <w:b/>
                <w:bCs/>
              </w:rPr>
              <w:lastRenderedPageBreak/>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31283A3F" w14:textId="77777777" w:rsidR="00BA7D65" w:rsidRPr="00F65EEE" w:rsidRDefault="00BA7D65" w:rsidP="006E4FC2">
            <w:pPr>
              <w:spacing w:before="34" w:line="239"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onceptual and critical thinking, analysis, synthesis and evaluation of</w:t>
            </w:r>
            <w:r>
              <w:rPr>
                <w:rFonts w:eastAsia="Arial" w:cs="Arial"/>
                <w:bCs/>
                <w:sz w:val="18"/>
                <w:szCs w:val="18"/>
              </w:rPr>
              <w:t xml:space="preserve"> research,</w:t>
            </w:r>
            <w:r w:rsidRPr="00F00CB3">
              <w:rPr>
                <w:rFonts w:eastAsia="Arial" w:cs="Arial"/>
                <w:bCs/>
                <w:sz w:val="18"/>
                <w:szCs w:val="18"/>
              </w:rPr>
              <w:t xml:space="preserve"> assumptions, abstract concepts an</w:t>
            </w:r>
            <w:r>
              <w:rPr>
                <w:rFonts w:eastAsia="Arial" w:cs="Arial"/>
                <w:bCs/>
                <w:sz w:val="18"/>
                <w:szCs w:val="18"/>
              </w:rPr>
              <w:t>d data (that may be incomplete)</w:t>
            </w:r>
            <w:r w:rsidRPr="00F65EEE">
              <w:rPr>
                <w:rFonts w:eastAsia="Arial" w:cs="Arial"/>
                <w:bCs/>
                <w:sz w:val="18"/>
                <w:szCs w:val="18"/>
              </w:rPr>
              <w:t>;</w:t>
            </w:r>
            <w:r>
              <w:rPr>
                <w:rFonts w:eastAsia="Arial" w:cs="Arial"/>
                <w:bCs/>
                <w:sz w:val="18"/>
                <w:szCs w:val="18"/>
              </w:rPr>
              <w:t xml:space="preserve"> logic, argument and judgement.) </w:t>
            </w:r>
          </w:p>
        </w:tc>
        <w:tc>
          <w:tcPr>
            <w:tcW w:w="1736" w:type="dxa"/>
          </w:tcPr>
          <w:p w14:paraId="6F4F627E" w14:textId="77777777" w:rsidR="00BA7D65" w:rsidRDefault="00BA7D65" w:rsidP="006E4FC2">
            <w:pPr>
              <w:rPr>
                <w:rFonts w:cs="Arial"/>
              </w:rPr>
            </w:pPr>
            <w:r>
              <w:rPr>
                <w:rFonts w:cs="Arial"/>
              </w:rPr>
              <w:t>Wholly or almost wholly descriptive work. Little or no analysis</w:t>
            </w:r>
            <w:r w:rsidRPr="00B669B1">
              <w:rPr>
                <w:rFonts w:cs="Arial"/>
              </w:rPr>
              <w:t>, synthesi</w:t>
            </w:r>
            <w:r>
              <w:rPr>
                <w:rFonts w:cs="Arial"/>
              </w:rPr>
              <w:t>s or evaluation</w:t>
            </w:r>
            <w:r w:rsidRPr="00B669B1">
              <w:rPr>
                <w:rFonts w:cs="Arial"/>
              </w:rPr>
              <w:t>.</w:t>
            </w:r>
          </w:p>
          <w:p w14:paraId="53827348" w14:textId="77777777" w:rsidR="00BA7D65" w:rsidRDefault="00BA7D65" w:rsidP="006E4FC2">
            <w:pPr>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xml:space="preserve">. Unsubstantiated generalisations, made without use of any credible </w:t>
            </w:r>
            <w:r>
              <w:rPr>
                <w:rFonts w:cs="Arial"/>
              </w:rPr>
              <w:t>evidence</w:t>
            </w:r>
            <w:r w:rsidRPr="00B669B1">
              <w:rPr>
                <w:rFonts w:cs="Arial"/>
              </w:rPr>
              <w:t>.</w:t>
            </w:r>
          </w:p>
          <w:p w14:paraId="4E8D8691" w14:textId="77777777" w:rsidR="00BA7D65" w:rsidRPr="00B669B1" w:rsidRDefault="00BA7D65" w:rsidP="006E4FC2">
            <w:pPr>
              <w:rPr>
                <w:rFonts w:cs="Arial"/>
              </w:rPr>
            </w:pPr>
          </w:p>
        </w:tc>
        <w:tc>
          <w:tcPr>
            <w:tcW w:w="1736" w:type="dxa"/>
          </w:tcPr>
          <w:p w14:paraId="26705AB8" w14:textId="77777777" w:rsidR="00BA7D65" w:rsidRPr="00B669B1" w:rsidRDefault="00BA7D65" w:rsidP="006E4FC2">
            <w:pPr>
              <w:rPr>
                <w:rFonts w:cs="Arial"/>
              </w:rPr>
            </w:pPr>
            <w:r w:rsidRPr="00413903">
              <w:rPr>
                <w:rFonts w:cs="Arial"/>
              </w:rPr>
              <w:t xml:space="preserve">Largely descriptive work, with </w:t>
            </w:r>
            <w:r>
              <w:rPr>
                <w:rFonts w:cs="Arial"/>
              </w:rPr>
              <w:t xml:space="preserve">superficial use of critical evaluation.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3F5509DA" w14:textId="77777777" w:rsidR="00BA7D65" w:rsidRPr="00B669B1" w:rsidRDefault="00BA7D65" w:rsidP="006E4FC2">
            <w:pPr>
              <w:rPr>
                <w:rFonts w:cs="Arial"/>
              </w:rPr>
            </w:pPr>
            <w:r>
              <w:rPr>
                <w:rFonts w:cs="Arial"/>
              </w:rPr>
              <w:t>Limited</w:t>
            </w:r>
            <w:r w:rsidRPr="00B669B1">
              <w:rPr>
                <w:rFonts w:cs="Arial"/>
              </w:rPr>
              <w:t xml:space="preserve"> </w:t>
            </w:r>
            <w:r>
              <w:rPr>
                <w:rFonts w:cs="Arial"/>
              </w:rPr>
              <w:t>attempt at</w:t>
            </w:r>
            <w:r w:rsidRPr="00B669B1">
              <w:rPr>
                <w:rFonts w:cs="Arial"/>
              </w:rPr>
              <w:t xml:space="preserve"> </w:t>
            </w:r>
            <w:r w:rsidRPr="00F35D89">
              <w:rPr>
                <w:rFonts w:cs="Arial"/>
              </w:rPr>
              <w:t>critical thinking</w:t>
            </w:r>
            <w:r>
              <w:rPr>
                <w:rFonts w:cs="Arial"/>
              </w:rPr>
              <w:t>,</w:t>
            </w:r>
            <w:r w:rsidRPr="00F35D89">
              <w:rPr>
                <w:rFonts w:cs="Arial"/>
              </w:rPr>
              <w:t xml:space="preserve"> </w:t>
            </w:r>
            <w:r w:rsidRPr="00CA285D">
              <w:rPr>
                <w:rFonts w:cs="Arial"/>
              </w:rPr>
              <w:t>analysis, synthesis and evaluation</w:t>
            </w:r>
            <w:r>
              <w:rPr>
                <w:rFonts w:cs="Arial"/>
              </w:rPr>
              <w:t>, tending towards description.</w:t>
            </w:r>
          </w:p>
          <w:p w14:paraId="3C67D533" w14:textId="77777777" w:rsidR="00BA7D65" w:rsidRDefault="00BA7D65" w:rsidP="006E4FC2">
            <w:pPr>
              <w:rPr>
                <w:rFonts w:cs="Arial"/>
              </w:rPr>
            </w:pPr>
            <w:r w:rsidRPr="00B669B1">
              <w:rPr>
                <w:rFonts w:cs="Arial"/>
              </w:rPr>
              <w:t>Some evidence to support</w:t>
            </w:r>
            <w:r>
              <w:rPr>
                <w:rFonts w:cs="Arial"/>
              </w:rPr>
              <w:t xml:space="preserve"> emerging</w:t>
            </w:r>
            <w:r w:rsidRPr="00B669B1">
              <w:rPr>
                <w:rFonts w:cs="Arial"/>
              </w:rPr>
              <w:t xml:space="preserve"> </w:t>
            </w:r>
            <w:r w:rsidRPr="00E518DC">
              <w:rPr>
                <w:rFonts w:cs="Arial"/>
              </w:rPr>
              <w:t>arguments and judgements</w:t>
            </w:r>
            <w:r w:rsidRPr="00B669B1">
              <w:rPr>
                <w:rFonts w:cs="Arial"/>
              </w:rPr>
              <w:t xml:space="preserve"> but </w:t>
            </w:r>
            <w:r>
              <w:rPr>
                <w:rFonts w:cs="Arial"/>
              </w:rPr>
              <w:t xml:space="preserve">these may be </w:t>
            </w:r>
            <w:r w:rsidRPr="00E518DC">
              <w:rPr>
                <w:rFonts w:cs="Arial"/>
              </w:rPr>
              <w:t xml:space="preserve">underdeveloped </w:t>
            </w:r>
            <w:r>
              <w:rPr>
                <w:rFonts w:cs="Arial"/>
              </w:rPr>
              <w:t>or with a little inconsistency / mis-interpretation.</w:t>
            </w:r>
          </w:p>
          <w:p w14:paraId="766AD9AB" w14:textId="77777777" w:rsidR="00BA7D65" w:rsidRPr="00E518DC" w:rsidRDefault="00BA7D65" w:rsidP="006E4FC2">
            <w:pPr>
              <w:rPr>
                <w:rFonts w:cs="Arial"/>
              </w:rPr>
            </w:pPr>
            <w:r>
              <w:rPr>
                <w:rFonts w:cs="Arial"/>
              </w:rPr>
              <w:t>As</w:t>
            </w:r>
            <w:r w:rsidRPr="00E518DC">
              <w:rPr>
                <w:rFonts w:cs="Arial"/>
              </w:rPr>
              <w:t>s</w:t>
            </w:r>
            <w:r>
              <w:rPr>
                <w:rFonts w:cs="Arial"/>
              </w:rPr>
              <w:t>erts rather than argues a case.</w:t>
            </w:r>
          </w:p>
          <w:p w14:paraId="7C2D74A5" w14:textId="77777777" w:rsidR="00BA7D65" w:rsidRPr="00B669B1" w:rsidRDefault="00BA7D65" w:rsidP="006E4FC2">
            <w:pPr>
              <w:rPr>
                <w:rFonts w:cs="Arial"/>
              </w:rPr>
            </w:pPr>
          </w:p>
        </w:tc>
        <w:tc>
          <w:tcPr>
            <w:tcW w:w="1736" w:type="dxa"/>
          </w:tcPr>
          <w:p w14:paraId="76E0E423" w14:textId="77777777" w:rsidR="00BA7D65" w:rsidRPr="00B669B1" w:rsidRDefault="00BA7D65" w:rsidP="006E4FC2">
            <w:pPr>
              <w:rPr>
                <w:rFonts w:cs="Arial"/>
              </w:rPr>
            </w:pPr>
            <w:r>
              <w:rPr>
                <w:rFonts w:cs="Arial"/>
              </w:rPr>
              <w:t>S</w:t>
            </w:r>
            <w:r w:rsidRPr="00B669B1">
              <w:rPr>
                <w:rFonts w:cs="Arial"/>
              </w:rPr>
              <w:t xml:space="preserve">ome </w:t>
            </w:r>
            <w:r w:rsidRPr="00F35D89">
              <w:rPr>
                <w:rFonts w:cs="Arial"/>
              </w:rPr>
              <w:t>critical thinking</w:t>
            </w:r>
            <w:r>
              <w:rPr>
                <w:rFonts w:cs="Arial"/>
              </w:rPr>
              <w:t xml:space="preserve">, </w:t>
            </w:r>
            <w:r w:rsidRPr="00CA285D">
              <w:rPr>
                <w:rFonts w:cs="Arial"/>
              </w:rPr>
              <w:t>analysis, synthesis and evaluation.</w:t>
            </w:r>
            <w:r w:rsidRPr="00B669B1">
              <w:rPr>
                <w:rFonts w:cs="Arial"/>
              </w:rPr>
              <w:t xml:space="preserve"> Can analyse new and/or abstract </w:t>
            </w:r>
            <w:r>
              <w:rPr>
                <w:rFonts w:cs="Arial"/>
              </w:rPr>
              <w:t xml:space="preserve">concepts and </w:t>
            </w:r>
            <w:r w:rsidRPr="00B669B1">
              <w:rPr>
                <w:rFonts w:cs="Arial"/>
              </w:rPr>
              <w:t>data without guidance.</w:t>
            </w:r>
          </w:p>
          <w:p w14:paraId="2C9CF8D8" w14:textId="77777777" w:rsidR="00BA7D65" w:rsidRPr="00B669B1" w:rsidRDefault="00BA7D65" w:rsidP="006E4FC2">
            <w:pPr>
              <w:rPr>
                <w:rFonts w:cs="Arial"/>
              </w:rPr>
            </w:pPr>
            <w:r w:rsidRPr="00B669B1">
              <w:rPr>
                <w:rFonts w:cs="Arial"/>
              </w:rPr>
              <w:t xml:space="preserve">An emerging awareness of different stances and ability to use evidence </w:t>
            </w:r>
            <w:r w:rsidRPr="00DB052D">
              <w:rPr>
                <w:rFonts w:cs="Arial"/>
              </w:rPr>
              <w:t>(that may be incomplete)</w:t>
            </w:r>
            <w:r>
              <w:rPr>
                <w:rFonts w:cs="Arial"/>
              </w:rPr>
              <w:t xml:space="preserve"> </w:t>
            </w:r>
            <w:r w:rsidRPr="00B669B1">
              <w:rPr>
                <w:rFonts w:cs="Arial"/>
              </w:rPr>
              <w:t>to support the argument.</w:t>
            </w:r>
          </w:p>
          <w:p w14:paraId="1D034020" w14:textId="77777777" w:rsidR="00BA7D65" w:rsidRPr="00B669B1" w:rsidRDefault="00BA7D65" w:rsidP="006E4FC2">
            <w:pPr>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r>
              <w:rPr>
                <w:rFonts w:cs="Arial"/>
              </w:rPr>
              <w:t>Some t</w:t>
            </w:r>
            <w:r w:rsidRPr="00CA285D">
              <w:rPr>
                <w:rFonts w:cs="Arial"/>
              </w:rPr>
              <w:t xml:space="preserve">endency to assert/state opinion rather than argue on </w:t>
            </w:r>
            <w:r w:rsidRPr="00CA285D">
              <w:rPr>
                <w:rFonts w:cs="Arial"/>
              </w:rPr>
              <w:lastRenderedPageBreak/>
              <w:t>t</w:t>
            </w:r>
            <w:r>
              <w:rPr>
                <w:rFonts w:cs="Arial"/>
              </w:rPr>
              <w:t>he basis of reason and evidence.</w:t>
            </w:r>
          </w:p>
        </w:tc>
        <w:tc>
          <w:tcPr>
            <w:tcW w:w="1736" w:type="dxa"/>
          </w:tcPr>
          <w:p w14:paraId="20BFD44F" w14:textId="77777777" w:rsidR="00BA7D65" w:rsidRPr="00B669B1" w:rsidRDefault="00BA7D65" w:rsidP="006E4FC2">
            <w:pPr>
              <w:rPr>
                <w:rFonts w:cs="Arial"/>
              </w:rPr>
            </w:pPr>
            <w:r w:rsidRPr="00B669B1">
              <w:rPr>
                <w:rFonts w:cs="Arial"/>
              </w:rPr>
              <w:lastRenderedPageBreak/>
              <w:t>S</w:t>
            </w:r>
            <w:r>
              <w:rPr>
                <w:rFonts w:cs="Arial"/>
              </w:rPr>
              <w:t xml:space="preserve">ound </w:t>
            </w:r>
            <w:r w:rsidRPr="00F35D89">
              <w:rPr>
                <w:rFonts w:cs="Arial"/>
              </w:rPr>
              <w:t>critical thinking</w:t>
            </w:r>
            <w:r>
              <w:rPr>
                <w:rFonts w:cs="Arial"/>
              </w:rPr>
              <w:t>,</w:t>
            </w:r>
            <w:r w:rsidRPr="00F35D89">
              <w:rPr>
                <w:rFonts w:cs="Arial"/>
              </w:rPr>
              <w:t xml:space="preserve"> </w:t>
            </w:r>
            <w:r>
              <w:rPr>
                <w:rFonts w:cs="Arial"/>
              </w:rPr>
              <w:t xml:space="preserve">analysis, </w:t>
            </w:r>
            <w:r w:rsidRPr="00B669B1">
              <w:rPr>
                <w:rFonts w:cs="Arial"/>
              </w:rPr>
              <w:t>synthesis and evaluation</w:t>
            </w:r>
            <w:r>
              <w:t xml:space="preserve"> demonstrating </w:t>
            </w:r>
            <w:r w:rsidRPr="00F35D89">
              <w:rPr>
                <w:rFonts w:cs="Arial"/>
              </w:rPr>
              <w:t>critical thinking</w:t>
            </w:r>
            <w:r>
              <w:rPr>
                <w:rFonts w:cs="Arial"/>
              </w:rPr>
              <w:t xml:space="preserve">. </w:t>
            </w:r>
            <w:r w:rsidRPr="00B669B1">
              <w:rPr>
                <w:rFonts w:cs="Arial"/>
              </w:rPr>
              <w:t>Ability to devise and sustain persuasive arguments, and to re</w:t>
            </w:r>
            <w:r>
              <w:rPr>
                <w:rFonts w:cs="Arial"/>
              </w:rPr>
              <w:t>view the reliability, validity and</w:t>
            </w:r>
            <w:r w:rsidRPr="00B669B1">
              <w:rPr>
                <w:rFonts w:cs="Arial"/>
              </w:rPr>
              <w:t xml:space="preserve"> significance of evidence</w:t>
            </w:r>
            <w:r>
              <w:rPr>
                <w:rFonts w:cs="Arial"/>
              </w:rPr>
              <w:t xml:space="preserve"> </w:t>
            </w:r>
            <w:r w:rsidRPr="00DB052D">
              <w:rPr>
                <w:rFonts w:cs="Arial"/>
              </w:rPr>
              <w:t>(that may be incomplete)</w:t>
            </w:r>
            <w:r>
              <w:rPr>
                <w:rFonts w:cs="Arial"/>
              </w:rPr>
              <w:t xml:space="preserve"> to make mostly appropriate and valid judgements</w:t>
            </w:r>
            <w:r w:rsidRPr="00B669B1">
              <w:rPr>
                <w:rFonts w:cs="Arial"/>
              </w:rPr>
              <w:t xml:space="preserve">. </w:t>
            </w:r>
          </w:p>
          <w:p w14:paraId="7A409584" w14:textId="77777777" w:rsidR="00BA7D65" w:rsidRPr="00B669B1" w:rsidRDefault="00BA7D65" w:rsidP="006E4FC2">
            <w:pPr>
              <w:rPr>
                <w:rFonts w:cs="Arial"/>
              </w:rPr>
            </w:pPr>
          </w:p>
        </w:tc>
        <w:tc>
          <w:tcPr>
            <w:tcW w:w="1736" w:type="dxa"/>
          </w:tcPr>
          <w:p w14:paraId="1AB4D959" w14:textId="77777777" w:rsidR="00BA7D65" w:rsidRPr="00B669B1" w:rsidRDefault="00BA7D65" w:rsidP="006E4FC2">
            <w:pPr>
              <w:rPr>
                <w:rFonts w:cs="Arial"/>
              </w:rPr>
            </w:pPr>
            <w:r>
              <w:rPr>
                <w:rFonts w:cs="Arial"/>
              </w:rPr>
              <w:t xml:space="preserve">Excellent </w:t>
            </w:r>
            <w:r w:rsidRPr="00F35D89">
              <w:rPr>
                <w:rFonts w:cs="Arial"/>
              </w:rPr>
              <w:t>critical thinking</w:t>
            </w:r>
            <w:r>
              <w:rPr>
                <w:rFonts w:cs="Arial"/>
              </w:rPr>
              <w:t>,</w:t>
            </w:r>
            <w:r w:rsidRPr="00F35D89">
              <w:rPr>
                <w:rFonts w:cs="Arial"/>
              </w:rPr>
              <w:t xml:space="preserve"> </w:t>
            </w:r>
            <w:r w:rsidRPr="002637C7">
              <w:rPr>
                <w:rFonts w:cs="Arial"/>
              </w:rPr>
              <w:t xml:space="preserve">analysis, synthesis and evaluation. </w:t>
            </w:r>
            <w:r w:rsidRPr="00B669B1">
              <w:rPr>
                <w:rFonts w:cs="Arial"/>
              </w:rPr>
              <w:t>Ability to investigate contradictory</w:t>
            </w:r>
            <w:r>
              <w:rPr>
                <w:rFonts w:cs="Arial"/>
              </w:rPr>
              <w:t xml:space="preserve"> or incomplete</w:t>
            </w:r>
            <w:r w:rsidRPr="00B669B1">
              <w:rPr>
                <w:rFonts w:cs="Arial"/>
              </w:rPr>
              <w:t xml:space="preserve"> information </w:t>
            </w:r>
            <w:r>
              <w:rPr>
                <w:rFonts w:cs="Arial"/>
              </w:rPr>
              <w:t>and make s</w:t>
            </w:r>
            <w:r w:rsidRPr="00B669B1">
              <w:rPr>
                <w:rFonts w:cs="Arial"/>
              </w:rPr>
              <w:t xml:space="preserve">trong, persuasive, </w:t>
            </w:r>
            <w:r w:rsidRPr="00CA285D">
              <w:rPr>
                <w:rFonts w:cs="Arial"/>
              </w:rPr>
              <w:t>arguments</w:t>
            </w:r>
            <w:r>
              <w:rPr>
                <w:rFonts w:cs="Arial"/>
              </w:rPr>
              <w:t xml:space="preserve"> </w:t>
            </w:r>
            <w:r w:rsidRPr="00B669B1">
              <w:rPr>
                <w:rFonts w:cs="Arial"/>
              </w:rPr>
              <w:t xml:space="preserve">and </w:t>
            </w:r>
            <w:r>
              <w:rPr>
                <w:rFonts w:cs="Arial"/>
              </w:rPr>
              <w:t>sophisticated judgements</w:t>
            </w:r>
            <w:r w:rsidRPr="00B669B1">
              <w:rPr>
                <w:rFonts w:cs="Arial"/>
              </w:rPr>
              <w:t>.</w:t>
            </w:r>
            <w:r>
              <w:t xml:space="preserve"> </w:t>
            </w:r>
            <w:r>
              <w:rPr>
                <w:rFonts w:cs="Arial"/>
              </w:rPr>
              <w:t>Some e</w:t>
            </w:r>
            <w:r w:rsidRPr="00997253">
              <w:rPr>
                <w:rFonts w:cs="Arial"/>
              </w:rPr>
              <w:t>vidence of independent thought and ability to ‘see bey</w:t>
            </w:r>
            <w:r>
              <w:rPr>
                <w:rFonts w:cs="Arial"/>
              </w:rPr>
              <w:t xml:space="preserve">ond the question’, suggesting a </w:t>
            </w:r>
            <w:r w:rsidRPr="00997253">
              <w:rPr>
                <w:rFonts w:cs="Arial"/>
              </w:rPr>
              <w:t>grasp of the broader field and wider concepts.</w:t>
            </w:r>
          </w:p>
          <w:p w14:paraId="2702F07E" w14:textId="77777777" w:rsidR="00BA7D65" w:rsidRPr="00B669B1" w:rsidRDefault="00BA7D65" w:rsidP="006E4FC2">
            <w:pPr>
              <w:rPr>
                <w:rFonts w:cs="Arial"/>
              </w:rPr>
            </w:pPr>
          </w:p>
        </w:tc>
        <w:tc>
          <w:tcPr>
            <w:tcW w:w="1736" w:type="dxa"/>
          </w:tcPr>
          <w:p w14:paraId="36D0DE5A" w14:textId="77777777" w:rsidR="00BA7D65" w:rsidRPr="00B669B1" w:rsidRDefault="00BA7D65" w:rsidP="006E4FC2">
            <w:pPr>
              <w:rPr>
                <w:rFonts w:cs="Arial"/>
              </w:rPr>
            </w:pPr>
            <w:r w:rsidRPr="00B669B1">
              <w:rPr>
                <w:rFonts w:cs="Arial"/>
              </w:rPr>
              <w:t xml:space="preserve">Exceptional </w:t>
            </w:r>
            <w:r w:rsidRPr="00F35D89">
              <w:rPr>
                <w:rFonts w:cs="Arial"/>
              </w:rPr>
              <w:t>critical thinking</w:t>
            </w:r>
            <w:r>
              <w:rPr>
                <w:rFonts w:cs="Arial"/>
              </w:rPr>
              <w:t>,</w:t>
            </w:r>
            <w:r w:rsidRPr="00F35D89">
              <w:rPr>
                <w:rFonts w:cs="Arial"/>
              </w:rPr>
              <w:t xml:space="preserve"> </w:t>
            </w:r>
            <w:r w:rsidRPr="002637C7">
              <w:rPr>
                <w:rFonts w:cs="Arial"/>
              </w:rPr>
              <w:t>ana</w:t>
            </w:r>
            <w:r>
              <w:rPr>
                <w:rFonts w:cs="Arial"/>
              </w:rPr>
              <w:t>lysis, synthesis and evaluation based on</w:t>
            </w:r>
            <w:r w:rsidRPr="00B669B1">
              <w:rPr>
                <w:rFonts w:cs="Arial"/>
              </w:rPr>
              <w:t xml:space="preserve"> judiciously selected evidence. </w:t>
            </w:r>
          </w:p>
          <w:p w14:paraId="05EEEE9A" w14:textId="77777777" w:rsidR="00BA7D65" w:rsidRPr="00B669B1" w:rsidRDefault="00BA7D65" w:rsidP="006E4FC2">
            <w:pPr>
              <w:rPr>
                <w:rFonts w:cs="Arial"/>
              </w:rPr>
            </w:pPr>
            <w:r w:rsidRPr="002637C7">
              <w:rPr>
                <w:rFonts w:cs="Arial"/>
              </w:rPr>
              <w:t xml:space="preserve">Ability to investigate contradictory or incomplete information </w:t>
            </w:r>
            <w:r>
              <w:rPr>
                <w:rFonts w:cs="Arial"/>
              </w:rPr>
              <w:t>and</w:t>
            </w:r>
            <w:r w:rsidRPr="002637C7">
              <w:rPr>
                <w:rFonts w:cs="Arial"/>
              </w:rPr>
              <w:t xml:space="preserve"> make strong, persuasiv</w:t>
            </w:r>
            <w:r>
              <w:rPr>
                <w:rFonts w:cs="Arial"/>
              </w:rPr>
              <w:t xml:space="preserve">e, arguments and sophisticated, nuanced, </w:t>
            </w:r>
            <w:r w:rsidRPr="002637C7">
              <w:rPr>
                <w:rFonts w:cs="Arial"/>
              </w:rPr>
              <w:t>judgements.</w:t>
            </w:r>
            <w:r>
              <w:rPr>
                <w:rFonts w:cs="Arial"/>
              </w:rPr>
              <w:t xml:space="preserve"> </w:t>
            </w:r>
            <w:r w:rsidRPr="00997253">
              <w:rPr>
                <w:rFonts w:cs="Arial"/>
              </w:rPr>
              <w:t>Evidence of independent thought and ability to ‘see beyond the question’, suggesting a</w:t>
            </w:r>
            <w:r>
              <w:rPr>
                <w:rFonts w:cs="Arial"/>
              </w:rPr>
              <w:t>n</w:t>
            </w:r>
            <w:r w:rsidRPr="00997253">
              <w:rPr>
                <w:rFonts w:cs="Arial"/>
              </w:rPr>
              <w:t xml:space="preserve"> </w:t>
            </w:r>
            <w:r>
              <w:rPr>
                <w:rFonts w:cs="Arial"/>
              </w:rPr>
              <w:t>outstanding</w:t>
            </w:r>
            <w:r w:rsidRPr="00997253">
              <w:rPr>
                <w:rFonts w:cs="Arial"/>
              </w:rPr>
              <w:t xml:space="preserve"> </w:t>
            </w:r>
            <w:r w:rsidRPr="00997253">
              <w:rPr>
                <w:rFonts w:cs="Arial"/>
              </w:rPr>
              <w:lastRenderedPageBreak/>
              <w:t>grasp of the broader field and wider concepts.</w:t>
            </w:r>
          </w:p>
        </w:tc>
      </w:tr>
      <w:tr w:rsidR="00BA7D65" w:rsidRPr="00D9771E" w14:paraId="552C17D3" w14:textId="77777777" w:rsidTr="006E4FC2">
        <w:tc>
          <w:tcPr>
            <w:tcW w:w="1735" w:type="dxa"/>
            <w:shd w:val="clear" w:color="auto" w:fill="C2D69B" w:themeFill="accent3" w:themeFillTint="99"/>
          </w:tcPr>
          <w:p w14:paraId="66F809C6" w14:textId="77777777" w:rsidR="00BA7D65" w:rsidRDefault="00BA7D65" w:rsidP="006E4FC2">
            <w:pPr>
              <w:spacing w:before="34" w:line="239" w:lineRule="auto"/>
              <w:ind w:left="108" w:right="-54"/>
              <w:rPr>
                <w:rFonts w:eastAsia="Arial" w:cs="Arial"/>
                <w:b/>
                <w:bCs/>
              </w:rPr>
            </w:pPr>
            <w:r w:rsidRPr="00011FB7">
              <w:rPr>
                <w:rFonts w:eastAsia="Arial" w:cs="Arial"/>
                <w:b/>
                <w:bCs/>
              </w:rPr>
              <w:lastRenderedPageBreak/>
              <w:t>Practical skills</w:t>
            </w:r>
          </w:p>
          <w:p w14:paraId="549BEC8F" w14:textId="77777777" w:rsidR="00BA7D65" w:rsidRPr="00F65EEE" w:rsidRDefault="00BA7D65" w:rsidP="006E4FC2">
            <w:pPr>
              <w:spacing w:before="34" w:line="239" w:lineRule="auto"/>
              <w:ind w:left="108" w:right="-54"/>
              <w:rPr>
                <w:rFonts w:eastAsia="Arial" w:cs="Arial"/>
                <w:b/>
                <w:bCs/>
                <w:sz w:val="18"/>
                <w:szCs w:val="18"/>
              </w:rPr>
            </w:pPr>
            <w:r w:rsidRPr="00F65EEE">
              <w:rPr>
                <w:rFonts w:eastAsia="Arial" w:cs="Arial"/>
                <w:bCs/>
                <w:sz w:val="18"/>
                <w:szCs w:val="18"/>
              </w:rPr>
              <w:t xml:space="preserve">(Apply/deploy </w:t>
            </w:r>
            <w:r w:rsidRPr="00E07BE3">
              <w:rPr>
                <w:rFonts w:eastAsia="Arial" w:cs="Arial"/>
                <w:bCs/>
                <w:sz w:val="18"/>
                <w:szCs w:val="18"/>
              </w:rPr>
              <w:t xml:space="preserve">accurately established </w:t>
            </w:r>
            <w:r>
              <w:rPr>
                <w:rFonts w:eastAsia="Arial" w:cs="Arial"/>
                <w:bCs/>
                <w:sz w:val="18"/>
                <w:szCs w:val="18"/>
              </w:rPr>
              <w:t xml:space="preserve">tools and </w:t>
            </w:r>
            <w:r w:rsidRPr="00E07BE3">
              <w:rPr>
                <w:rFonts w:eastAsia="Arial" w:cs="Arial"/>
                <w:bCs/>
                <w:sz w:val="18"/>
                <w:szCs w:val="18"/>
              </w:rPr>
              <w:t>techniques</w:t>
            </w:r>
            <w:r>
              <w:rPr>
                <w:rFonts w:eastAsia="Arial" w:cs="Arial"/>
                <w:bCs/>
                <w:sz w:val="18"/>
                <w:szCs w:val="18"/>
              </w:rPr>
              <w:t>;</w:t>
            </w:r>
            <w:r w:rsidRPr="00E07BE3">
              <w:rPr>
                <w:rFonts w:eastAsia="Arial" w:cs="Arial"/>
                <w:bCs/>
                <w:sz w:val="18"/>
                <w:szCs w:val="18"/>
              </w:rPr>
              <w:t xml:space="preserve"> </w:t>
            </w:r>
            <w:r>
              <w:rPr>
                <w:rFonts w:eastAsia="Arial" w:cs="Arial"/>
                <w:bCs/>
                <w:sz w:val="18"/>
                <w:szCs w:val="18"/>
              </w:rPr>
              <w:t>initiate and carry out projects; formulate</w:t>
            </w:r>
            <w:r w:rsidRPr="00F65EEE">
              <w:rPr>
                <w:rFonts w:eastAsia="Arial" w:cs="Arial"/>
                <w:bCs/>
                <w:sz w:val="18"/>
                <w:szCs w:val="18"/>
              </w:rPr>
              <w:t xml:space="preserve"> solutions to solve problems</w:t>
            </w:r>
            <w:r>
              <w:rPr>
                <w:rFonts w:eastAsia="Arial" w:cs="Arial"/>
                <w:bCs/>
                <w:sz w:val="18"/>
                <w:szCs w:val="18"/>
              </w:rPr>
              <w:t xml:space="preserve"> in complex and unpredictable contexts.</w:t>
            </w:r>
            <w:r w:rsidRPr="00F65EEE">
              <w:rPr>
                <w:rFonts w:eastAsia="Arial" w:cs="Arial"/>
                <w:bCs/>
                <w:sz w:val="18"/>
                <w:szCs w:val="18"/>
              </w:rPr>
              <w:t>)</w:t>
            </w:r>
          </w:p>
        </w:tc>
        <w:tc>
          <w:tcPr>
            <w:tcW w:w="1736" w:type="dxa"/>
          </w:tcPr>
          <w:p w14:paraId="7CCF1EE9" w14:textId="77777777" w:rsidR="00BA7D65" w:rsidRPr="00B669B1" w:rsidRDefault="00BA7D65" w:rsidP="006E4FC2">
            <w:pPr>
              <w:rPr>
                <w:rFonts w:cs="Arial"/>
              </w:rPr>
            </w:pPr>
            <w:r w:rsidRPr="00B669B1">
              <w:rPr>
                <w:rFonts w:cs="Arial"/>
              </w:rPr>
              <w:t>Limited or no use of methods, materials, tools and/or techniques.</w:t>
            </w:r>
          </w:p>
          <w:p w14:paraId="30E1BF3D" w14:textId="77777777" w:rsidR="00BA7D65" w:rsidRDefault="00BA7D65" w:rsidP="006E4FC2">
            <w:pPr>
              <w:rPr>
                <w:rFonts w:cs="Arial"/>
              </w:rPr>
            </w:pPr>
            <w:r w:rsidRPr="00B669B1">
              <w:rPr>
                <w:rFonts w:cs="Arial"/>
              </w:rPr>
              <w:t>Little or no appreciation of the context of the application.</w:t>
            </w:r>
          </w:p>
          <w:p w14:paraId="5F7264E5" w14:textId="77777777" w:rsidR="00BA7D65" w:rsidRDefault="00BA7D65" w:rsidP="006E4FC2">
            <w:pPr>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429587F2" w14:textId="77777777" w:rsidR="00BA7D65" w:rsidRPr="00B669B1" w:rsidRDefault="00BA7D65" w:rsidP="006E4FC2">
            <w:pPr>
              <w:rPr>
                <w:rFonts w:cs="Arial"/>
              </w:rPr>
            </w:pPr>
            <w:r>
              <w:rPr>
                <w:rFonts w:cs="Arial"/>
              </w:rPr>
              <w:t>Very weak</w:t>
            </w:r>
            <w:r w:rsidRPr="00E91CFC">
              <w:rPr>
                <w:rFonts w:cs="Arial"/>
              </w:rPr>
              <w:t xml:space="preserve"> problem-solving skills</w:t>
            </w:r>
            <w:r>
              <w:t xml:space="preserve"> </w:t>
            </w:r>
            <w:r w:rsidRPr="00F35D89">
              <w:rPr>
                <w:rFonts w:cs="Arial"/>
              </w:rPr>
              <w:t>in complex and unpredictable contexts</w:t>
            </w:r>
            <w:r>
              <w:rPr>
                <w:rFonts w:cs="Arial"/>
              </w:rPr>
              <w:t xml:space="preserve">. </w:t>
            </w:r>
          </w:p>
        </w:tc>
        <w:tc>
          <w:tcPr>
            <w:tcW w:w="1736" w:type="dxa"/>
          </w:tcPr>
          <w:p w14:paraId="7D8D382F" w14:textId="77777777" w:rsidR="00BA7D65" w:rsidRDefault="00BA7D65" w:rsidP="006E4FC2">
            <w:pPr>
              <w:rPr>
                <w:rFonts w:cs="Arial"/>
              </w:rPr>
            </w:pPr>
            <w:r w:rsidRPr="00B669B1">
              <w:rPr>
                <w:rFonts w:cs="Arial"/>
              </w:rPr>
              <w:t>Rudimentary application of methods, materials, tools and/or techniques but without consideration and competence. Flawed appreciation of the context of the application.</w:t>
            </w:r>
          </w:p>
          <w:p w14:paraId="2DB16B25" w14:textId="77777777" w:rsidR="00BA7D65" w:rsidRPr="00B669B1" w:rsidRDefault="00BA7D65" w:rsidP="006E4FC2">
            <w:pPr>
              <w:rPr>
                <w:rFonts w:cs="Arial"/>
              </w:rPr>
            </w:pPr>
            <w:r w:rsidRPr="004C2B2B">
              <w:rPr>
                <w:rFonts w:cs="Arial"/>
              </w:rPr>
              <w:t xml:space="preserve">Weak understanding of the application of theory to practice, with only occasional evidence of </w:t>
            </w:r>
            <w:r>
              <w:rPr>
                <w:rFonts w:cs="Arial"/>
              </w:rPr>
              <w:t xml:space="preserve">making </w:t>
            </w:r>
            <w:r w:rsidRPr="004C2B2B">
              <w:rPr>
                <w:rFonts w:cs="Arial"/>
              </w:rPr>
              <w:t>appropriate links between the two</w:t>
            </w:r>
            <w:r>
              <w:rPr>
                <w:rFonts w:cs="Arial"/>
              </w:rPr>
              <w:t xml:space="preserve">. Weak problem-solving skills </w:t>
            </w:r>
            <w:r w:rsidRPr="00F35D89">
              <w:rPr>
                <w:rFonts w:cs="Arial"/>
              </w:rPr>
              <w:t>in complex and unpredictable contexts</w:t>
            </w:r>
            <w:r>
              <w:rPr>
                <w:rFonts w:cs="Arial"/>
              </w:rPr>
              <w:t xml:space="preserve">. </w:t>
            </w:r>
          </w:p>
          <w:p w14:paraId="0A683EE4" w14:textId="77777777" w:rsidR="00BA7D65" w:rsidRPr="00B669B1" w:rsidRDefault="00BA7D65" w:rsidP="006E4FC2">
            <w:pPr>
              <w:rPr>
                <w:rFonts w:cs="Arial"/>
              </w:rPr>
            </w:pPr>
          </w:p>
          <w:p w14:paraId="5C415923" w14:textId="77777777" w:rsidR="00BA7D65" w:rsidRPr="00B669B1" w:rsidRDefault="00BA7D65" w:rsidP="006E4FC2">
            <w:pPr>
              <w:rPr>
                <w:rFonts w:cs="Arial"/>
              </w:rPr>
            </w:pPr>
          </w:p>
        </w:tc>
        <w:tc>
          <w:tcPr>
            <w:tcW w:w="1736" w:type="dxa"/>
          </w:tcPr>
          <w:p w14:paraId="52058947" w14:textId="77777777" w:rsidR="00BA7D65" w:rsidRPr="00B669B1" w:rsidRDefault="00BA7D65" w:rsidP="006E4FC2">
            <w:pPr>
              <w:rPr>
                <w:rFonts w:cs="Arial"/>
              </w:rPr>
            </w:pPr>
            <w:r w:rsidRPr="00B669B1">
              <w:rPr>
                <w:rFonts w:cs="Arial"/>
              </w:rPr>
              <w:t xml:space="preserve">An adequate awareness and mostly </w:t>
            </w:r>
            <w:r>
              <w:rPr>
                <w:rFonts w:cs="Arial"/>
              </w:rPr>
              <w:t>appropriate application of well-</w:t>
            </w:r>
            <w:r w:rsidRPr="00B669B1">
              <w:rPr>
                <w:rFonts w:cs="Arial"/>
              </w:rPr>
              <w:t>established methods, materials, tools and/or techniques.</w:t>
            </w:r>
          </w:p>
          <w:p w14:paraId="39704268" w14:textId="77777777" w:rsidR="00BA7D65" w:rsidRDefault="00BA7D65" w:rsidP="006E4FC2">
            <w:pPr>
              <w:rPr>
                <w:rFonts w:cs="Arial"/>
              </w:rPr>
            </w:pPr>
            <w:r w:rsidRPr="00B669B1">
              <w:rPr>
                <w:rFonts w:cs="Arial"/>
              </w:rPr>
              <w:t>Basic appreciation of the context of the application.</w:t>
            </w:r>
            <w:r>
              <w:rPr>
                <w:rFonts w:cs="Arial"/>
              </w:rPr>
              <w:t xml:space="preserve"> T</w:t>
            </w:r>
            <w:r w:rsidRPr="004C2B2B">
              <w:rPr>
                <w:rFonts w:cs="Arial"/>
              </w:rPr>
              <w:t>heoretical knowledge and understanding applied in practice, but not always making logical links between the two</w:t>
            </w:r>
            <w:r>
              <w:rPr>
                <w:rFonts w:cs="Arial"/>
              </w:rPr>
              <w:t>.</w:t>
            </w:r>
          </w:p>
          <w:p w14:paraId="22B072EA" w14:textId="77777777" w:rsidR="00BA7D65" w:rsidRPr="00B669B1" w:rsidRDefault="00BA7D65" w:rsidP="006E4FC2">
            <w:pPr>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F35D89">
              <w:rPr>
                <w:rFonts w:cs="Arial"/>
              </w:rPr>
              <w:t xml:space="preserve">in complex and unpredictable contexts </w:t>
            </w:r>
            <w:r>
              <w:rPr>
                <w:rFonts w:cs="Arial"/>
              </w:rPr>
              <w:t>without fully appreciating the complexity</w:t>
            </w:r>
            <w:r w:rsidRPr="003F205C">
              <w:rPr>
                <w:rFonts w:cs="Arial"/>
              </w:rPr>
              <w:t xml:space="preserve">. </w:t>
            </w:r>
          </w:p>
        </w:tc>
        <w:tc>
          <w:tcPr>
            <w:tcW w:w="1736" w:type="dxa"/>
          </w:tcPr>
          <w:p w14:paraId="66353A65" w14:textId="77777777" w:rsidR="00BA7D65" w:rsidRPr="00B669B1" w:rsidRDefault="00BA7D65" w:rsidP="006E4FC2">
            <w:pPr>
              <w:rPr>
                <w:rFonts w:cs="Arial"/>
              </w:rPr>
            </w:pPr>
            <w:r w:rsidRPr="00B669B1">
              <w:rPr>
                <w:rFonts w:cs="Arial"/>
              </w:rPr>
              <w:t>A good and appropriate application of standard methods, materials, tools and/or techniques.</w:t>
            </w:r>
          </w:p>
          <w:p w14:paraId="230E2828" w14:textId="77777777" w:rsidR="00BA7D65" w:rsidRDefault="00BA7D65" w:rsidP="006E4FC2">
            <w:pPr>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p>
          <w:p w14:paraId="71275CD9" w14:textId="77777777" w:rsidR="00BA7D65" w:rsidRPr="00B669B1" w:rsidRDefault="00BA7D65" w:rsidP="006E4FC2">
            <w:pPr>
              <w:rPr>
                <w:rFonts w:cs="Arial"/>
              </w:rPr>
            </w:pPr>
            <w:r w:rsidRPr="00E91CFC">
              <w:rPr>
                <w:rFonts w:cs="Arial"/>
              </w:rPr>
              <w:t xml:space="preserve">Can identify problems and propose </w:t>
            </w:r>
            <w:r>
              <w:rPr>
                <w:rFonts w:cs="Arial"/>
              </w:rPr>
              <w:t xml:space="preserve">mostly </w:t>
            </w:r>
            <w:r w:rsidRPr="00E91CFC">
              <w:rPr>
                <w:rFonts w:cs="Arial"/>
              </w:rPr>
              <w:t>appropriate solutions</w:t>
            </w:r>
            <w:r>
              <w:rPr>
                <w:rFonts w:cs="Arial"/>
              </w:rPr>
              <w:t xml:space="preserve"> </w:t>
            </w:r>
            <w:r w:rsidRPr="00F35D89">
              <w:rPr>
                <w:rFonts w:cs="Arial"/>
              </w:rPr>
              <w:t>in complex and unpredictable contexts</w:t>
            </w:r>
            <w:r w:rsidRPr="00E91CFC">
              <w:rPr>
                <w:rFonts w:cs="Arial"/>
              </w:rPr>
              <w:t>.</w:t>
            </w:r>
          </w:p>
        </w:tc>
        <w:tc>
          <w:tcPr>
            <w:tcW w:w="1736" w:type="dxa"/>
          </w:tcPr>
          <w:p w14:paraId="0E21D444" w14:textId="77777777" w:rsidR="00BA7D65" w:rsidRPr="00B669B1" w:rsidRDefault="00BA7D65" w:rsidP="006E4FC2">
            <w:pPr>
              <w:rPr>
                <w:rFonts w:cs="Arial"/>
              </w:rPr>
            </w:pPr>
            <w:r w:rsidRPr="00B669B1">
              <w:rPr>
                <w:rFonts w:cs="Arial"/>
              </w:rPr>
              <w:t>A very good application of a range of methods, materials, tools and/or techniques.</w:t>
            </w:r>
          </w:p>
          <w:p w14:paraId="42D8E9AD" w14:textId="77777777" w:rsidR="00BA7D65" w:rsidRPr="00B669B1" w:rsidRDefault="00BA7D65" w:rsidP="006E4FC2">
            <w:pPr>
              <w:rPr>
                <w:rFonts w:cs="Arial"/>
              </w:rPr>
            </w:pPr>
            <w:r w:rsidRPr="00B669B1">
              <w:rPr>
                <w:rFonts w:cs="Arial"/>
              </w:rPr>
              <w:t xml:space="preserve">Very good consideration of the context of the application, with perceptive </w:t>
            </w:r>
            <w:r>
              <w:rPr>
                <w:rFonts w:cs="Arial"/>
              </w:rPr>
              <w:t>insights. Can identify problems and propose appropriate solutions</w:t>
            </w:r>
            <w:r>
              <w:t xml:space="preserve"> </w:t>
            </w:r>
            <w:r w:rsidRPr="00F35D89">
              <w:rPr>
                <w:rFonts w:cs="Arial"/>
              </w:rPr>
              <w:t>in complex and unpredictable contexts</w:t>
            </w:r>
            <w:r>
              <w:rPr>
                <w:rFonts w:cs="Arial"/>
              </w:rPr>
              <w:t>.</w:t>
            </w:r>
          </w:p>
          <w:p w14:paraId="16897BCD" w14:textId="77777777" w:rsidR="00BA7D65" w:rsidRPr="00B669B1" w:rsidRDefault="00BA7D65" w:rsidP="006E4FC2">
            <w:pPr>
              <w:rPr>
                <w:rFonts w:cs="Arial"/>
              </w:rPr>
            </w:pPr>
            <w:r w:rsidRPr="00B669B1">
              <w:rPr>
                <w:rFonts w:cs="Arial"/>
              </w:rPr>
              <w:t xml:space="preserve">Evidence of some innovation and creativity. </w:t>
            </w:r>
          </w:p>
        </w:tc>
        <w:tc>
          <w:tcPr>
            <w:tcW w:w="1736" w:type="dxa"/>
          </w:tcPr>
          <w:p w14:paraId="335F14CE" w14:textId="77777777" w:rsidR="00BA7D65" w:rsidRPr="00B669B1" w:rsidRDefault="00BA7D65" w:rsidP="006E4FC2">
            <w:pPr>
              <w:rPr>
                <w:rFonts w:cs="Arial"/>
              </w:rPr>
            </w:pPr>
            <w:r w:rsidRPr="00B669B1">
              <w:rPr>
                <w:rFonts w:cs="Arial"/>
              </w:rPr>
              <w:t>An advanced application of a range of methods, materials, tools and/or techniques.</w:t>
            </w:r>
          </w:p>
          <w:p w14:paraId="61ADF88D" w14:textId="77777777" w:rsidR="00BA7D65" w:rsidRPr="00B669B1" w:rsidRDefault="00BA7D65" w:rsidP="006E4FC2">
            <w:pPr>
              <w:rPr>
                <w:rFonts w:cs="Arial"/>
              </w:rPr>
            </w:pPr>
            <w:r w:rsidRPr="00B669B1">
              <w:rPr>
                <w:rFonts w:cs="Arial"/>
              </w:rPr>
              <w:t xml:space="preserve">The context of the application is well considered, </w:t>
            </w:r>
            <w:r>
              <w:rPr>
                <w:rFonts w:cs="Arial"/>
              </w:rPr>
              <w:t>and insightful</w:t>
            </w:r>
            <w:r w:rsidRPr="00B669B1">
              <w:rPr>
                <w:rFonts w:cs="Arial"/>
              </w:rPr>
              <w:t>.</w:t>
            </w:r>
          </w:p>
          <w:p w14:paraId="6A2531A1" w14:textId="77777777" w:rsidR="00BA7D65" w:rsidRPr="00B669B1" w:rsidRDefault="00BA7D65" w:rsidP="006E4FC2">
            <w:pPr>
              <w:rPr>
                <w:rFonts w:cs="Arial"/>
              </w:rPr>
            </w:pPr>
            <w:r w:rsidRPr="00B669B1">
              <w:rPr>
                <w:rFonts w:cs="Arial"/>
              </w:rPr>
              <w:t xml:space="preserve">Application and deployment extend beyond established conventions.  </w:t>
            </w:r>
            <w:r w:rsidRPr="00E91CFC">
              <w:rPr>
                <w:rFonts w:cs="Arial"/>
              </w:rPr>
              <w:t xml:space="preserve">Can identify complex problems and propose </w:t>
            </w:r>
            <w:r>
              <w:rPr>
                <w:rFonts w:cs="Arial"/>
              </w:rPr>
              <w:t>excellent</w:t>
            </w:r>
            <w:r w:rsidRPr="00E91CFC">
              <w:rPr>
                <w:rFonts w:cs="Arial"/>
              </w:rPr>
              <w:t xml:space="preserve"> solutions. </w:t>
            </w:r>
            <w:r w:rsidRPr="00B669B1">
              <w:rPr>
                <w:rFonts w:cs="Arial"/>
              </w:rPr>
              <w:t>Innovation and creativity evident.</w:t>
            </w:r>
          </w:p>
        </w:tc>
        <w:tc>
          <w:tcPr>
            <w:tcW w:w="1736" w:type="dxa"/>
          </w:tcPr>
          <w:p w14:paraId="2FEDE9B8" w14:textId="77777777" w:rsidR="00BA7D65" w:rsidRPr="00B669B1" w:rsidRDefault="00BA7D65" w:rsidP="006E4FC2">
            <w:pPr>
              <w:rPr>
                <w:rFonts w:cs="Arial"/>
              </w:rPr>
            </w:pPr>
            <w:r>
              <w:rPr>
                <w:rFonts w:cs="Arial"/>
              </w:rPr>
              <w:t>Exceptional</w:t>
            </w:r>
            <w:r w:rsidRPr="00B669B1">
              <w:rPr>
                <w:rFonts w:cs="Arial"/>
              </w:rPr>
              <w:t xml:space="preserve"> levels of application and deployment skills</w:t>
            </w:r>
            <w:r>
              <w:rPr>
                <w:rFonts w:cs="Arial"/>
              </w:rPr>
              <w:t xml:space="preserve"> in unpredictable, practical contexts, </w:t>
            </w:r>
            <w:r w:rsidRPr="002C1DF7">
              <w:rPr>
                <w:rFonts w:cs="Arial"/>
              </w:rPr>
              <w:t>drawing skilfully on the latest research within the discipline.</w:t>
            </w:r>
            <w:r w:rsidRPr="00B669B1">
              <w:rPr>
                <w:rFonts w:cs="Arial"/>
              </w:rPr>
              <w:t xml:space="preserve"> </w:t>
            </w:r>
            <w:r w:rsidRPr="00E91CFC">
              <w:rPr>
                <w:rFonts w:cs="Arial"/>
              </w:rPr>
              <w:t xml:space="preserve">Can identify complex problems and propose </w:t>
            </w:r>
            <w:r>
              <w:rPr>
                <w:rFonts w:cs="Arial"/>
              </w:rPr>
              <w:t>sophisticated</w:t>
            </w:r>
            <w:r w:rsidRPr="00E91CFC">
              <w:rPr>
                <w:rFonts w:cs="Arial"/>
              </w:rPr>
              <w:t xml:space="preserve"> solutions.</w:t>
            </w:r>
            <w:r>
              <w:rPr>
                <w:rFonts w:cs="Arial"/>
              </w:rPr>
              <w:t xml:space="preserve"> </w:t>
            </w:r>
            <w:r w:rsidRPr="00B669B1">
              <w:rPr>
                <w:rFonts w:cs="Arial"/>
              </w:rPr>
              <w:t>Assimilation and development of cutting edge processes and techniques.</w:t>
            </w:r>
          </w:p>
        </w:tc>
      </w:tr>
      <w:tr w:rsidR="00BA7D65" w:rsidRPr="00D9771E" w14:paraId="40B4FC0A" w14:textId="77777777" w:rsidTr="006E4FC2">
        <w:tc>
          <w:tcPr>
            <w:tcW w:w="1735" w:type="dxa"/>
            <w:shd w:val="clear" w:color="auto" w:fill="C2D69B" w:themeFill="accent3" w:themeFillTint="99"/>
          </w:tcPr>
          <w:p w14:paraId="179AEDA5" w14:textId="77777777" w:rsidR="00BA7D65" w:rsidRDefault="00BA7D65" w:rsidP="006E4FC2">
            <w:pPr>
              <w:spacing w:before="34" w:line="239" w:lineRule="auto"/>
              <w:ind w:left="108" w:right="-54"/>
              <w:rPr>
                <w:rFonts w:eastAsia="Arial" w:cs="Arial"/>
                <w:b/>
                <w:bCs/>
              </w:rPr>
            </w:pPr>
            <w:r w:rsidRPr="00011FB7">
              <w:rPr>
                <w:rFonts w:eastAsia="Arial" w:cs="Arial"/>
                <w:b/>
                <w:bCs/>
              </w:rPr>
              <w:t xml:space="preserve">Transferable skills for </w:t>
            </w:r>
            <w:r>
              <w:rPr>
                <w:rFonts w:eastAsia="Arial" w:cs="Arial"/>
                <w:b/>
                <w:bCs/>
              </w:rPr>
              <w:t xml:space="preserve">life and </w:t>
            </w:r>
            <w:r w:rsidRPr="00011FB7">
              <w:rPr>
                <w:rFonts w:eastAsia="Arial" w:cs="Arial"/>
                <w:b/>
                <w:bCs/>
              </w:rPr>
              <w:t>professional practice</w:t>
            </w:r>
          </w:p>
          <w:p w14:paraId="2D9B8D50" w14:textId="77777777" w:rsidR="00BA7D65" w:rsidRPr="00F65EEE" w:rsidRDefault="00BA7D65" w:rsidP="006E4FC2">
            <w:pPr>
              <w:spacing w:before="34" w:line="239" w:lineRule="auto"/>
              <w:ind w:left="108" w:right="-54"/>
              <w:rPr>
                <w:rFonts w:eastAsia="Arial" w:cs="Arial"/>
                <w:b/>
                <w:bCs/>
                <w:sz w:val="18"/>
                <w:szCs w:val="18"/>
              </w:rPr>
            </w:pPr>
            <w:r w:rsidRPr="00F65EEE">
              <w:rPr>
                <w:rFonts w:cs="Arial"/>
                <w:sz w:val="18"/>
                <w:szCs w:val="18"/>
              </w:rPr>
              <w:t>(</w:t>
            </w:r>
            <w:r w:rsidRPr="004C2B2B">
              <w:rPr>
                <w:rFonts w:cs="Arial"/>
                <w:sz w:val="18"/>
                <w:szCs w:val="18"/>
              </w:rPr>
              <w:t xml:space="preserve">Exercise of initiative and </w:t>
            </w:r>
            <w:r w:rsidRPr="004C2B2B">
              <w:rPr>
                <w:rFonts w:cs="Arial"/>
                <w:sz w:val="18"/>
                <w:szCs w:val="18"/>
              </w:rPr>
              <w:lastRenderedPageBreak/>
              <w:t>personal responsibility</w:t>
            </w:r>
            <w:r>
              <w:rPr>
                <w:rFonts w:cs="Arial"/>
                <w:sz w:val="18"/>
                <w:szCs w:val="18"/>
              </w:rPr>
              <w:t>; professional development;</w:t>
            </w:r>
            <w:r w:rsidRPr="004C2B2B">
              <w:rPr>
                <w:rFonts w:cs="Arial"/>
                <w:sz w:val="18"/>
                <w:szCs w:val="18"/>
              </w:rPr>
              <w:t xml:space="preserve"> </w:t>
            </w:r>
            <w:r>
              <w:rPr>
                <w:rFonts w:cs="Arial"/>
                <w:sz w:val="18"/>
                <w:szCs w:val="18"/>
              </w:rPr>
              <w:t>i</w:t>
            </w:r>
            <w:r w:rsidRPr="00F65EEE">
              <w:rPr>
                <w:rFonts w:cs="Arial"/>
                <w:sz w:val="18"/>
                <w:szCs w:val="18"/>
              </w:rPr>
              <w:t>nitiate and complete tasks and procedures: individually and/or collaboratively; use appropriate media to communicate</w:t>
            </w:r>
            <w:r>
              <w:rPr>
                <w:rFonts w:cs="Arial"/>
                <w:sz w:val="18"/>
                <w:szCs w:val="18"/>
              </w:rPr>
              <w:t xml:space="preserve"> effectively</w:t>
            </w:r>
            <w:r w:rsidRPr="00F65EEE">
              <w:rPr>
                <w:rFonts w:cs="Arial"/>
                <w:sz w:val="18"/>
                <w:szCs w:val="18"/>
              </w:rPr>
              <w:t xml:space="preserve">; </w:t>
            </w:r>
            <w:r>
              <w:rPr>
                <w:rFonts w:cs="Arial"/>
                <w:sz w:val="18"/>
                <w:szCs w:val="18"/>
              </w:rPr>
              <w:t xml:space="preserve">fluency of expression; </w:t>
            </w:r>
            <w:r w:rsidRPr="00F65EEE">
              <w:rPr>
                <w:rFonts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388FCA5" w14:textId="77777777" w:rsidR="00BA7D65" w:rsidRPr="00E07BE3" w:rsidRDefault="00BA7D65" w:rsidP="006E4FC2">
            <w:pPr>
              <w:rPr>
                <w:rFonts w:cs="Arial"/>
              </w:rPr>
            </w:pPr>
            <w:r>
              <w:rPr>
                <w:rFonts w:cs="Arial"/>
              </w:rPr>
              <w:lastRenderedPageBreak/>
              <w:t>Communication medium</w:t>
            </w:r>
            <w:r w:rsidRPr="00E07BE3">
              <w:rPr>
                <w:rFonts w:cs="Arial"/>
              </w:rPr>
              <w:t xml:space="preserve"> is inappropriate or misapplied.</w:t>
            </w:r>
          </w:p>
          <w:p w14:paraId="795123D3" w14:textId="77777777" w:rsidR="00BA7D65" w:rsidRPr="00E07BE3" w:rsidRDefault="00BA7D65" w:rsidP="006E4FC2">
            <w:pPr>
              <w:rPr>
                <w:rFonts w:cs="Arial"/>
              </w:rPr>
            </w:pPr>
            <w:r w:rsidRPr="00E07BE3">
              <w:rPr>
                <w:rFonts w:cs="Arial"/>
              </w:rPr>
              <w:t>Work is poorly structured</w:t>
            </w:r>
            <w:r>
              <w:rPr>
                <w:rFonts w:cs="Arial"/>
              </w:rPr>
              <w:t>, disorganised</w:t>
            </w:r>
            <w:r w:rsidRPr="00E07BE3">
              <w:rPr>
                <w:rFonts w:cs="Arial"/>
              </w:rPr>
              <w:t xml:space="preserve"> </w:t>
            </w:r>
            <w:r w:rsidRPr="00E07BE3">
              <w:rPr>
                <w:rFonts w:cs="Arial"/>
              </w:rPr>
              <w:lastRenderedPageBreak/>
              <w:t xml:space="preserve">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Little or no evidence of autonomy </w:t>
            </w:r>
            <w:r>
              <w:rPr>
                <w:rFonts w:cs="Arial"/>
              </w:rPr>
              <w:t xml:space="preserve">(or collaboration, where relevant) </w:t>
            </w:r>
            <w:r w:rsidRPr="00E07BE3">
              <w:rPr>
                <w:rFonts w:cs="Arial"/>
              </w:rPr>
              <w:t>in the completion of tasks.</w:t>
            </w:r>
            <w:r>
              <w:t xml:space="preserve"> </w:t>
            </w:r>
            <w:r>
              <w:rPr>
                <w:rFonts w:cs="Arial"/>
              </w:rPr>
              <w:t xml:space="preserve">Little or no </w:t>
            </w:r>
            <w:r w:rsidRPr="005F01A6">
              <w:rPr>
                <w:rFonts w:cs="Arial"/>
              </w:rPr>
              <w:t xml:space="preserve">evidence of the skills required in graduate </w:t>
            </w:r>
            <w:r>
              <w:rPr>
                <w:rFonts w:cs="Arial"/>
              </w:rPr>
              <w:t>employment.</w:t>
            </w:r>
          </w:p>
          <w:p w14:paraId="38D84658" w14:textId="77777777" w:rsidR="00BA7D65" w:rsidRPr="00ED3ABD" w:rsidRDefault="00BA7D65" w:rsidP="006E4FC2">
            <w:pPr>
              <w:rPr>
                <w:rFonts w:cs="Arial"/>
              </w:rPr>
            </w:pPr>
          </w:p>
          <w:p w14:paraId="5C0F7F00" w14:textId="77777777" w:rsidR="00BA7D65" w:rsidRPr="00E07BE3" w:rsidRDefault="00BA7D65" w:rsidP="006E4FC2">
            <w:pPr>
              <w:rPr>
                <w:rFonts w:cs="Arial"/>
              </w:rPr>
            </w:pPr>
          </w:p>
        </w:tc>
        <w:tc>
          <w:tcPr>
            <w:tcW w:w="1736" w:type="dxa"/>
            <w:tcBorders>
              <w:top w:val="single" w:sz="4" w:space="0" w:color="auto"/>
              <w:left w:val="dashed" w:sz="4" w:space="0" w:color="auto"/>
              <w:bottom w:val="single" w:sz="4" w:space="0" w:color="auto"/>
              <w:right w:val="double" w:sz="4" w:space="0" w:color="auto"/>
            </w:tcBorders>
          </w:tcPr>
          <w:p w14:paraId="59880574" w14:textId="77777777" w:rsidR="00BA7D65" w:rsidRPr="00E07BE3" w:rsidRDefault="00BA7D65" w:rsidP="006E4FC2">
            <w:pPr>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524626E7" w14:textId="77777777" w:rsidR="00BA7D65" w:rsidRPr="00E07BE3" w:rsidRDefault="00BA7D65" w:rsidP="006E4FC2">
            <w:pPr>
              <w:rPr>
                <w:rFonts w:cs="Arial"/>
              </w:rPr>
            </w:pPr>
            <w:r w:rsidRPr="00ED3ABD">
              <w:rPr>
                <w:rFonts w:cs="Arial"/>
              </w:rPr>
              <w:t xml:space="preserve">Work is poorly presented in a </w:t>
            </w:r>
            <w:r w:rsidRPr="00ED3ABD">
              <w:rPr>
                <w:rFonts w:cs="Arial"/>
              </w:rPr>
              <w:lastRenderedPageBreak/>
              <w:t xml:space="preserve">disjointed manner. </w:t>
            </w:r>
            <w:r>
              <w:rPr>
                <w:rFonts w:cs="Arial"/>
              </w:rPr>
              <w:t>It</w:t>
            </w:r>
            <w:r w:rsidRPr="00ED3ABD">
              <w:rPr>
                <w:rFonts w:cs="Arial"/>
              </w:rPr>
              <w:t xml:space="preserve"> is loosely, and at times incoherently, structured, with information 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Weak</w:t>
            </w:r>
            <w:r w:rsidRPr="00E07BE3">
              <w:rPr>
                <w:rFonts w:cs="Arial"/>
              </w:rPr>
              <w:t xml:space="preserve"> independent initiative</w:t>
            </w:r>
            <w:r>
              <w:rPr>
                <w:rFonts w:cs="Arial"/>
              </w:rPr>
              <w:t xml:space="preserve"> (or collaboration, if relevant)</w:t>
            </w:r>
            <w:r w:rsidRPr="00E07BE3">
              <w:rPr>
                <w:rFonts w:cs="Arial"/>
              </w:rPr>
              <w:t>.</w:t>
            </w:r>
            <w:r>
              <w:rPr>
                <w:rFonts w:cs="Arial"/>
              </w:rPr>
              <w:t xml:space="preserve"> </w:t>
            </w:r>
            <w:r w:rsidRPr="005F01A6">
              <w:rPr>
                <w:rFonts w:cs="Arial"/>
              </w:rPr>
              <w:t>Limited evidence</w:t>
            </w:r>
            <w:r>
              <w:rPr>
                <w:rFonts w:cs="Arial"/>
              </w:rPr>
              <w:t xml:space="preserve"> of</w:t>
            </w:r>
            <w:r w:rsidRPr="005F01A6">
              <w:rPr>
                <w:rFonts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84F5E1B" w14:textId="77777777" w:rsidR="00BA7D65" w:rsidRPr="00E07BE3" w:rsidRDefault="00BA7D65" w:rsidP="006E4FC2">
            <w:pPr>
              <w:rPr>
                <w:rFonts w:cs="Arial"/>
              </w:rPr>
            </w:pPr>
            <w:r w:rsidRPr="00E07BE3">
              <w:rPr>
                <w:rFonts w:cs="Arial"/>
              </w:rPr>
              <w:lastRenderedPageBreak/>
              <w:t xml:space="preserve">Can communicate in a suitable </w:t>
            </w:r>
            <w:r>
              <w:rPr>
                <w:rFonts w:cs="Arial"/>
              </w:rPr>
              <w:t>medium</w:t>
            </w:r>
            <w:r w:rsidRPr="00E07BE3">
              <w:rPr>
                <w:rFonts w:cs="Arial"/>
              </w:rPr>
              <w:t xml:space="preserve"> but with some room for improvement. </w:t>
            </w:r>
          </w:p>
          <w:p w14:paraId="47DA2B1E" w14:textId="77777777" w:rsidR="00BA7D65" w:rsidRPr="00E07BE3" w:rsidRDefault="00BA7D65" w:rsidP="006E4FC2">
            <w:pPr>
              <w:rPr>
                <w:rFonts w:cs="Arial"/>
              </w:rPr>
            </w:pPr>
            <w:r>
              <w:rPr>
                <w:rFonts w:cs="Arial"/>
              </w:rPr>
              <w:lastRenderedPageBreak/>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coherence</w:t>
            </w:r>
            <w:r>
              <w:rPr>
                <w:rFonts w:cs="Arial"/>
              </w:rPr>
              <w:t xml:space="preserve"> in places.</w:t>
            </w:r>
            <w:r w:rsidRPr="00E07BE3">
              <w:rPr>
                <w:rFonts w:cs="Arial"/>
              </w:rPr>
              <w:t xml:space="preserve"> Can work as part of a team, but with limited involvement in group activities. </w:t>
            </w:r>
          </w:p>
          <w:p w14:paraId="17B4FAAA" w14:textId="77777777" w:rsidR="00BA7D65" w:rsidRPr="00E07BE3" w:rsidRDefault="00BA7D65" w:rsidP="006E4FC2">
            <w:pPr>
              <w:rPr>
                <w:rFonts w:cs="Arial"/>
              </w:rPr>
            </w:pPr>
            <w:r>
              <w:rPr>
                <w:rFonts w:cs="Arial"/>
              </w:rPr>
              <w:t xml:space="preserve">Demonstrates </w:t>
            </w:r>
            <w:r w:rsidRPr="005F01A6">
              <w:rPr>
                <w:rFonts w:cs="Arial"/>
              </w:rPr>
              <w:t xml:space="preserve">the </w:t>
            </w:r>
            <w:r>
              <w:rPr>
                <w:rFonts w:cs="Arial"/>
              </w:rPr>
              <w:t xml:space="preserve">basic </w:t>
            </w:r>
            <w:r w:rsidRPr="005F01A6">
              <w:rPr>
                <w:rFonts w:cs="Arial"/>
              </w:rPr>
              <w:t>skills required in graduate employment</w:t>
            </w:r>
            <w:r>
              <w:rPr>
                <w:rFonts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500FA4B" w14:textId="77777777" w:rsidR="00BA7D65" w:rsidRPr="00E07BE3" w:rsidRDefault="00BA7D65" w:rsidP="006E4FC2">
            <w:pPr>
              <w:rPr>
                <w:rFonts w:cs="Arial"/>
              </w:rPr>
            </w:pPr>
            <w:r w:rsidRPr="00E07BE3">
              <w:rPr>
                <w:rFonts w:cs="Arial"/>
              </w:rPr>
              <w:lastRenderedPageBreak/>
              <w:t>Can communicate effectively in a suitable format, but may have minor errors.</w:t>
            </w:r>
          </w:p>
          <w:p w14:paraId="618EBB01" w14:textId="77777777" w:rsidR="00BA7D65" w:rsidRPr="00E07BE3" w:rsidRDefault="00BA7D65" w:rsidP="006E4FC2">
            <w:pPr>
              <w:rPr>
                <w:rFonts w:cs="Arial"/>
              </w:rPr>
            </w:pPr>
            <w:r w:rsidRPr="00E07BE3">
              <w:rPr>
                <w:rFonts w:cs="Arial"/>
              </w:rPr>
              <w:lastRenderedPageBreak/>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t xml:space="preserve">independently and/or </w:t>
            </w:r>
            <w:r w:rsidRPr="00E07BE3">
              <w:rPr>
                <w:rFonts w:cs="Arial"/>
              </w:rPr>
              <w:t xml:space="preserve">as part of a team, with clear contribution to group activities. </w:t>
            </w:r>
          </w:p>
          <w:p w14:paraId="3BA8F233" w14:textId="77777777" w:rsidR="00BA7D65" w:rsidRPr="00E07BE3" w:rsidRDefault="00BA7D65" w:rsidP="006E4FC2">
            <w:pPr>
              <w:rPr>
                <w:rFonts w:cs="Arial"/>
              </w:rPr>
            </w:pPr>
            <w:r w:rsidRPr="005F01A6">
              <w:rPr>
                <w:rFonts w:cs="Arial"/>
              </w:rPr>
              <w:t xml:space="preserve">Demonstrates the skills required in graduate employment,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606A63" w14:textId="77777777" w:rsidR="00BA7D65" w:rsidRPr="00E07BE3" w:rsidRDefault="00BA7D65" w:rsidP="006E4FC2">
            <w:pPr>
              <w:rPr>
                <w:rFonts w:cs="Arial"/>
              </w:rPr>
            </w:pPr>
            <w:r w:rsidRPr="00E07BE3">
              <w:rPr>
                <w:rFonts w:cs="Arial"/>
              </w:rPr>
              <w:lastRenderedPageBreak/>
              <w:t>Can communicate well, confidently and consistently in a suitable format.</w:t>
            </w:r>
          </w:p>
          <w:p w14:paraId="1CDE4C55" w14:textId="77777777" w:rsidR="00BA7D65" w:rsidRPr="00E07BE3" w:rsidRDefault="00BA7D65" w:rsidP="006E4FC2">
            <w:pPr>
              <w:rPr>
                <w:rFonts w:cs="Arial"/>
              </w:rPr>
            </w:pPr>
            <w:r>
              <w:rPr>
                <w:rFonts w:cs="Arial"/>
              </w:rPr>
              <w:lastRenderedPageBreak/>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of a team, with very good contribution to group activities. </w:t>
            </w:r>
          </w:p>
          <w:p w14:paraId="17230FBB" w14:textId="77777777" w:rsidR="00BA7D65" w:rsidRPr="00E07BE3" w:rsidRDefault="00BA7D65" w:rsidP="006E4FC2">
            <w:pPr>
              <w:rPr>
                <w:rFonts w:cs="Arial"/>
              </w:rPr>
            </w:pPr>
            <w:r w:rsidRPr="005F01A6">
              <w:rPr>
                <w:rFonts w:cs="Arial"/>
              </w:rPr>
              <w:t xml:space="preserve">Demonstrates </w:t>
            </w:r>
            <w:r>
              <w:rPr>
                <w:rFonts w:cs="Arial"/>
              </w:rPr>
              <w:t>very good</w:t>
            </w:r>
            <w:r w:rsidRPr="005F01A6">
              <w:rPr>
                <w:rFonts w:cs="Arial"/>
              </w:rPr>
              <w:t xml:space="preserve"> graduate employment</w:t>
            </w:r>
            <w:r>
              <w:rPr>
                <w:rFonts w:cs="Arial"/>
              </w:rPr>
              <w:t xml:space="preserve"> skills</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1F2AE9" w14:textId="77777777" w:rsidR="00BA7D65" w:rsidRPr="00E07BE3" w:rsidRDefault="00BA7D65" w:rsidP="006E4FC2">
            <w:pPr>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in a suitable format.</w:t>
            </w:r>
          </w:p>
          <w:p w14:paraId="41BE0C67" w14:textId="77777777" w:rsidR="00BA7D65" w:rsidRPr="00E07BE3" w:rsidRDefault="00BA7D65" w:rsidP="006E4FC2">
            <w:pPr>
              <w:rPr>
                <w:rFonts w:cs="Arial"/>
              </w:rPr>
            </w:pPr>
            <w:r w:rsidRPr="00E07BE3">
              <w:rPr>
                <w:rFonts w:cs="Arial"/>
              </w:rPr>
              <w:lastRenderedPageBreak/>
              <w:t>Work is coherent, very fluent and is presented professionally.</w:t>
            </w:r>
            <w:r>
              <w:rPr>
                <w:rFonts w:cs="Arial"/>
              </w:rPr>
              <w:t xml:space="preserve"> </w:t>
            </w:r>
            <w:r w:rsidRPr="00E07BE3">
              <w:rPr>
                <w:rFonts w:cs="Arial"/>
              </w:rPr>
              <w:t xml:space="preserve">Can work </w:t>
            </w:r>
            <w:r>
              <w:rPr>
                <w:rFonts w:cs="Arial"/>
              </w:rPr>
              <w:t xml:space="preserve">autonomously with initiative. Where relevant can work </w:t>
            </w:r>
            <w:r w:rsidRPr="00E07BE3">
              <w:rPr>
                <w:rFonts w:cs="Arial"/>
              </w:rPr>
              <w:t>professionally within a team, showing leadership skills as appropriate, managing conflict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graduate employment skills</w:t>
            </w:r>
            <w:r>
              <w:rPr>
                <w:rFonts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2EEAA81" w14:textId="77777777" w:rsidR="00BA7D65" w:rsidRPr="00E07BE3" w:rsidRDefault="00BA7D65" w:rsidP="006E4FC2">
            <w:pPr>
              <w:rPr>
                <w:rFonts w:cs="Arial"/>
              </w:rPr>
            </w:pPr>
            <w:r w:rsidRPr="00E07BE3">
              <w:rPr>
                <w:rFonts w:cs="Arial"/>
              </w:rPr>
              <w:lastRenderedPageBreak/>
              <w:t xml:space="preserve">Can communicate with an exceptionally high level of professionalism. </w:t>
            </w:r>
          </w:p>
          <w:p w14:paraId="090FDD99" w14:textId="77777777" w:rsidR="00BA7D65" w:rsidRPr="00E07BE3" w:rsidRDefault="00BA7D65" w:rsidP="006E4FC2">
            <w:pPr>
              <w:rPr>
                <w:rFonts w:cs="Arial"/>
              </w:rPr>
            </w:pPr>
            <w:r w:rsidRPr="00E07BE3">
              <w:rPr>
                <w:rFonts w:cs="Arial"/>
              </w:rPr>
              <w:lastRenderedPageBreak/>
              <w:t>Work is exceptionally coherent, very fluent and is presented professionally.</w:t>
            </w:r>
            <w:r>
              <w:rPr>
                <w:rFonts w:cs="Arial"/>
              </w:rPr>
              <w:t xml:space="preserve"> </w:t>
            </w:r>
            <w:r w:rsidRPr="00E07BE3">
              <w:rPr>
                <w:rFonts w:cs="Arial"/>
              </w:rPr>
              <w:t>Can work exceptionally well and professionally within a team, showing advanced leadership skills.</w:t>
            </w:r>
            <w:r>
              <w:t xml:space="preserve"> </w:t>
            </w:r>
            <w:r w:rsidRPr="00E91CFC">
              <w:rPr>
                <w:rFonts w:cs="Arial"/>
              </w:rPr>
              <w:t xml:space="preserve">Demonstrates </w:t>
            </w:r>
            <w:r>
              <w:rPr>
                <w:rFonts w:cs="Arial"/>
              </w:rPr>
              <w:t>exceptional graduate employment skills and an appetite for further development.</w:t>
            </w:r>
          </w:p>
        </w:tc>
      </w:tr>
    </w:tbl>
    <w:p w14:paraId="7A35F414" w14:textId="633E04FA" w:rsidR="00BA7D65" w:rsidRDefault="00BA7D65" w:rsidP="00BA7D65">
      <w:pPr>
        <w:pStyle w:val="NormalWeb"/>
        <w:rPr>
          <w:rFonts w:ascii="Arial" w:hAnsi="Arial" w:cs="Arial"/>
          <w:color w:val="303B44"/>
          <w:sz w:val="22"/>
          <w:szCs w:val="22"/>
        </w:rPr>
      </w:pPr>
    </w:p>
    <w:p w14:paraId="5D51D165" w14:textId="370C3727" w:rsidR="00313F9E" w:rsidRDefault="00313F9E" w:rsidP="00BA7D65">
      <w:pPr>
        <w:pStyle w:val="NormalWeb"/>
        <w:rPr>
          <w:rFonts w:ascii="Arial" w:hAnsi="Arial" w:cs="Arial"/>
          <w:color w:val="303B44"/>
          <w:sz w:val="22"/>
          <w:szCs w:val="22"/>
        </w:rPr>
      </w:pPr>
    </w:p>
    <w:p w14:paraId="6AAC9720" w14:textId="7D60C240" w:rsidR="00313F9E" w:rsidRDefault="00313F9E" w:rsidP="00BA7D65">
      <w:pPr>
        <w:pStyle w:val="NormalWeb"/>
        <w:rPr>
          <w:rFonts w:ascii="Arial" w:hAnsi="Arial" w:cs="Arial"/>
          <w:color w:val="303B44"/>
          <w:sz w:val="22"/>
          <w:szCs w:val="22"/>
        </w:rPr>
      </w:pPr>
    </w:p>
    <w:p w14:paraId="04091474" w14:textId="6347A334" w:rsidR="00313F9E" w:rsidRDefault="00313F9E" w:rsidP="00BA7D65">
      <w:pPr>
        <w:pStyle w:val="NormalWeb"/>
        <w:rPr>
          <w:rFonts w:ascii="Arial" w:hAnsi="Arial" w:cs="Arial"/>
          <w:color w:val="303B44"/>
          <w:sz w:val="22"/>
          <w:szCs w:val="22"/>
        </w:rPr>
      </w:pPr>
    </w:p>
    <w:p w14:paraId="4E4CFF05" w14:textId="5A7D7653" w:rsidR="00313F9E" w:rsidRDefault="00313F9E" w:rsidP="00BA7D65">
      <w:pPr>
        <w:pStyle w:val="NormalWeb"/>
        <w:rPr>
          <w:rFonts w:ascii="Arial" w:hAnsi="Arial" w:cs="Arial"/>
          <w:color w:val="303B44"/>
          <w:sz w:val="22"/>
          <w:szCs w:val="22"/>
        </w:rPr>
      </w:pPr>
    </w:p>
    <w:p w14:paraId="1A312D2A" w14:textId="775B117C" w:rsidR="00313F9E" w:rsidRDefault="00313F9E" w:rsidP="00BA7D65">
      <w:pPr>
        <w:pStyle w:val="NormalWeb"/>
        <w:rPr>
          <w:rFonts w:ascii="Arial" w:hAnsi="Arial" w:cs="Arial"/>
          <w:color w:val="303B44"/>
          <w:sz w:val="22"/>
          <w:szCs w:val="22"/>
        </w:rPr>
      </w:pPr>
    </w:p>
    <w:p w14:paraId="7BBAB270" w14:textId="01EB0C0F" w:rsidR="00313F9E" w:rsidRDefault="00313F9E" w:rsidP="00BA7D65">
      <w:pPr>
        <w:pStyle w:val="NormalWeb"/>
        <w:rPr>
          <w:rFonts w:ascii="Arial" w:hAnsi="Arial" w:cs="Arial"/>
          <w:color w:val="303B44"/>
          <w:sz w:val="22"/>
          <w:szCs w:val="22"/>
        </w:rPr>
      </w:pPr>
    </w:p>
    <w:p w14:paraId="313A525F" w14:textId="18975EA5" w:rsidR="00313F9E" w:rsidRDefault="00313F9E" w:rsidP="00BA7D65">
      <w:pPr>
        <w:pStyle w:val="NormalWeb"/>
        <w:rPr>
          <w:rFonts w:ascii="Arial" w:hAnsi="Arial" w:cs="Arial"/>
          <w:color w:val="303B44"/>
          <w:sz w:val="22"/>
          <w:szCs w:val="22"/>
        </w:rPr>
      </w:pPr>
    </w:p>
    <w:p w14:paraId="0216A3AC" w14:textId="74FFCF6E" w:rsidR="00313F9E" w:rsidRDefault="00313F9E" w:rsidP="00BA7D65">
      <w:pPr>
        <w:pStyle w:val="NormalWeb"/>
        <w:rPr>
          <w:rFonts w:ascii="Arial" w:hAnsi="Arial" w:cs="Arial"/>
          <w:color w:val="303B44"/>
          <w:sz w:val="22"/>
          <w:szCs w:val="22"/>
        </w:rPr>
      </w:pPr>
    </w:p>
    <w:p w14:paraId="635C91FD" w14:textId="77777777" w:rsidR="00313F9E" w:rsidRDefault="00313F9E" w:rsidP="00313F9E">
      <w:pPr>
        <w:pStyle w:val="Header"/>
        <w:jc w:val="right"/>
      </w:pPr>
    </w:p>
    <w:p w14:paraId="342C3502" w14:textId="77777777" w:rsidR="00313F9E" w:rsidRDefault="00313F9E" w:rsidP="00313F9E">
      <w:pPr>
        <w:pStyle w:val="Header"/>
        <w:jc w:val="right"/>
        <w:sectPr w:rsidR="00313F9E" w:rsidSect="00313F9E">
          <w:footerReference w:type="default" r:id="rId24"/>
          <w:pgSz w:w="16834" w:h="11894" w:orient="landscape"/>
          <w:pgMar w:top="720" w:right="720" w:bottom="720" w:left="720" w:header="709" w:footer="454" w:gutter="0"/>
          <w:paperSrc w:first="15" w:other="15"/>
          <w:cols w:space="720"/>
          <w:docGrid w:linePitch="299"/>
        </w:sectPr>
      </w:pPr>
    </w:p>
    <w:p w14:paraId="657F1714" w14:textId="258F9908" w:rsidR="00313F9E" w:rsidRPr="00A85BFE" w:rsidRDefault="00DD38E9" w:rsidP="00313F9E">
      <w:pPr>
        <w:pStyle w:val="Header"/>
        <w:jc w:val="right"/>
        <w:rPr>
          <w:b/>
          <w:sz w:val="28"/>
          <w:szCs w:val="28"/>
        </w:rPr>
      </w:pPr>
      <w:r w:rsidRPr="0049235A">
        <w:lastRenderedPageBreak/>
        <w:t xml:space="preserve"> </w:t>
      </w:r>
      <w:r w:rsidR="00313F9E" w:rsidRPr="00A406E5">
        <w:rPr>
          <w:noProof/>
          <w:lang w:val="en-GB" w:eastAsia="en-GB"/>
        </w:rPr>
        <w:drawing>
          <wp:anchor distT="0" distB="0" distL="114300" distR="114300" simplePos="0" relativeHeight="251659264" behindDoc="0" locked="0" layoutInCell="1" allowOverlap="1" wp14:anchorId="68676BEA" wp14:editId="62A3DA1B">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9" r:link="rId2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313F9E">
        <w:t xml:space="preserve"> </w:t>
      </w:r>
      <w:r w:rsidR="00313F9E">
        <w:br w:type="textWrapping" w:clear="all"/>
      </w:r>
      <w:r w:rsidR="00313F9E" w:rsidRPr="00A85BFE">
        <w:rPr>
          <w:b/>
          <w:sz w:val="28"/>
          <w:szCs w:val="28"/>
        </w:rPr>
        <w:t xml:space="preserve">APPENDIX </w:t>
      </w:r>
      <w:r w:rsidR="00313F9E" w:rsidRPr="00A85BFE">
        <w:rPr>
          <w:b/>
          <w:sz w:val="28"/>
          <w:szCs w:val="28"/>
          <w:highlight w:val="yellow"/>
        </w:rPr>
        <w:t>GAxx</w:t>
      </w:r>
    </w:p>
    <w:p w14:paraId="57A54AE2" w14:textId="77777777" w:rsidR="00313F9E" w:rsidRPr="00A406E5" w:rsidRDefault="00313F9E" w:rsidP="00313F9E">
      <w:pPr>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13F9E" w:rsidRPr="00A406E5" w14:paraId="78C523D5" w14:textId="77777777" w:rsidTr="006E4FC2">
        <w:tc>
          <w:tcPr>
            <w:tcW w:w="9922" w:type="dxa"/>
            <w:shd w:val="clear" w:color="auto" w:fill="C0C0C0"/>
          </w:tcPr>
          <w:p w14:paraId="7B369A29" w14:textId="77777777" w:rsidR="00313F9E" w:rsidRPr="00BA7D65" w:rsidRDefault="00313F9E" w:rsidP="006E4FC2">
            <w:pPr>
              <w:pStyle w:val="Heading4"/>
              <w:jc w:val="center"/>
              <w:rPr>
                <w:rFonts w:ascii="Arial" w:hAnsi="Arial" w:cs="Arial"/>
                <w:b w:val="0"/>
                <w:sz w:val="48"/>
                <w:szCs w:val="48"/>
              </w:rPr>
            </w:pPr>
            <w:r w:rsidRPr="00BA7D65">
              <w:rPr>
                <w:rFonts w:ascii="Arial" w:hAnsi="Arial" w:cs="Arial"/>
                <w:sz w:val="48"/>
                <w:szCs w:val="48"/>
              </w:rPr>
              <w:t>LEVEL 6 ASSESSMENT SPECIFICATION</w:t>
            </w:r>
          </w:p>
        </w:tc>
      </w:tr>
    </w:tbl>
    <w:p w14:paraId="3DFC95D8" w14:textId="77777777" w:rsidR="00313F9E" w:rsidRPr="00A406E5" w:rsidRDefault="00313F9E" w:rsidP="00313F9E">
      <w:pPr>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13F9E" w:rsidRPr="00A406E5" w14:paraId="10A259BA" w14:textId="77777777" w:rsidTr="006E4FC2">
        <w:tc>
          <w:tcPr>
            <w:tcW w:w="2093" w:type="dxa"/>
            <w:shd w:val="pct15" w:color="auto" w:fill="auto"/>
          </w:tcPr>
          <w:p w14:paraId="1E0D55DD" w14:textId="77777777" w:rsidR="00313F9E" w:rsidRPr="00A406E5" w:rsidRDefault="00313F9E" w:rsidP="006E4FC2">
            <w:pPr>
              <w:spacing w:before="120" w:after="120"/>
              <w:jc w:val="both"/>
              <w:rPr>
                <w:rFonts w:cs="Arial"/>
                <w:b/>
                <w:szCs w:val="22"/>
              </w:rPr>
            </w:pPr>
            <w:r w:rsidRPr="00A406E5">
              <w:rPr>
                <w:rFonts w:cs="Arial"/>
                <w:b/>
                <w:szCs w:val="22"/>
              </w:rPr>
              <w:t>Student name:</w:t>
            </w:r>
          </w:p>
        </w:tc>
        <w:tc>
          <w:tcPr>
            <w:tcW w:w="3293" w:type="dxa"/>
          </w:tcPr>
          <w:p w14:paraId="00A3C353" w14:textId="77777777" w:rsidR="00313F9E" w:rsidRPr="00A406E5" w:rsidRDefault="00313F9E" w:rsidP="006E4FC2">
            <w:pPr>
              <w:spacing w:before="120" w:after="120"/>
              <w:jc w:val="both"/>
              <w:rPr>
                <w:rFonts w:cs="Arial"/>
                <w:b/>
                <w:szCs w:val="22"/>
              </w:rPr>
            </w:pPr>
            <w:r w:rsidRPr="00A406E5">
              <w:rPr>
                <w:rFonts w:cs="Arial"/>
                <w:b/>
                <w:szCs w:val="22"/>
              </w:rPr>
              <w:fldChar w:fldCharType="begin">
                <w:ffData>
                  <w:name w:val="Text2"/>
                  <w:enabled/>
                  <w:calcOnExit w:val="0"/>
                  <w:textInput/>
                </w:ffData>
              </w:fldChar>
            </w:r>
            <w:r w:rsidRPr="00A406E5">
              <w:rPr>
                <w:rFonts w:cs="Arial"/>
                <w:b/>
                <w:szCs w:val="22"/>
              </w:rPr>
              <w:instrText xml:space="preserve"> FORMTEXT </w:instrText>
            </w:r>
            <w:r w:rsidRPr="00A406E5">
              <w:rPr>
                <w:rFonts w:cs="Arial"/>
                <w:b/>
                <w:szCs w:val="22"/>
              </w:rPr>
            </w:r>
            <w:r w:rsidRPr="00A406E5">
              <w:rPr>
                <w:rFonts w:cs="Arial"/>
                <w:b/>
                <w:szCs w:val="22"/>
              </w:rPr>
              <w:fldChar w:fldCharType="separate"/>
            </w:r>
            <w:r w:rsidRPr="00A406E5">
              <w:rPr>
                <w:rFonts w:cs="Arial"/>
                <w:b/>
                <w:noProof/>
                <w:szCs w:val="22"/>
              </w:rPr>
              <w:t> </w:t>
            </w:r>
            <w:r w:rsidRPr="00A406E5">
              <w:rPr>
                <w:rFonts w:cs="Arial"/>
                <w:b/>
                <w:noProof/>
                <w:szCs w:val="22"/>
              </w:rPr>
              <w:t> </w:t>
            </w:r>
            <w:r w:rsidRPr="00A406E5">
              <w:rPr>
                <w:rFonts w:cs="Arial"/>
                <w:b/>
                <w:noProof/>
                <w:szCs w:val="22"/>
              </w:rPr>
              <w:t> </w:t>
            </w:r>
            <w:r w:rsidRPr="00A406E5">
              <w:rPr>
                <w:rFonts w:cs="Arial"/>
                <w:b/>
                <w:noProof/>
                <w:szCs w:val="22"/>
              </w:rPr>
              <w:t> </w:t>
            </w:r>
            <w:r w:rsidRPr="00A406E5">
              <w:rPr>
                <w:rFonts w:cs="Arial"/>
                <w:b/>
                <w:noProof/>
                <w:szCs w:val="22"/>
              </w:rPr>
              <w:t> </w:t>
            </w:r>
            <w:r w:rsidRPr="00A406E5">
              <w:rPr>
                <w:rFonts w:cs="Arial"/>
                <w:b/>
                <w:szCs w:val="22"/>
              </w:rPr>
              <w:fldChar w:fldCharType="end"/>
            </w:r>
          </w:p>
        </w:tc>
        <w:tc>
          <w:tcPr>
            <w:tcW w:w="2268" w:type="dxa"/>
            <w:shd w:val="clear" w:color="auto" w:fill="D9D9D9"/>
          </w:tcPr>
          <w:p w14:paraId="2588F7EF" w14:textId="77777777" w:rsidR="00313F9E" w:rsidRPr="00A406E5" w:rsidRDefault="00313F9E" w:rsidP="006E4FC2">
            <w:pPr>
              <w:spacing w:before="120" w:after="120"/>
              <w:jc w:val="both"/>
              <w:rPr>
                <w:rFonts w:cs="Arial"/>
                <w:b/>
                <w:szCs w:val="22"/>
              </w:rPr>
            </w:pPr>
            <w:r w:rsidRPr="00A406E5">
              <w:rPr>
                <w:rFonts w:cs="Arial"/>
                <w:b/>
                <w:szCs w:val="22"/>
              </w:rPr>
              <w:t>Student ID number:</w:t>
            </w:r>
          </w:p>
        </w:tc>
        <w:tc>
          <w:tcPr>
            <w:tcW w:w="2268" w:type="dxa"/>
          </w:tcPr>
          <w:p w14:paraId="129C48D2" w14:textId="77777777" w:rsidR="00313F9E" w:rsidRPr="00A406E5" w:rsidRDefault="00313F9E" w:rsidP="006E4FC2">
            <w:pPr>
              <w:spacing w:before="120" w:after="120"/>
              <w:jc w:val="both"/>
              <w:rPr>
                <w:rFonts w:cs="Arial"/>
                <w:b/>
                <w:szCs w:val="22"/>
              </w:rPr>
            </w:pPr>
          </w:p>
        </w:tc>
      </w:tr>
      <w:tr w:rsidR="00313F9E" w:rsidRPr="00A406E5" w14:paraId="7B88E695" w14:textId="77777777" w:rsidTr="006E4FC2">
        <w:tc>
          <w:tcPr>
            <w:tcW w:w="2093" w:type="dxa"/>
            <w:shd w:val="pct15" w:color="auto" w:fill="auto"/>
          </w:tcPr>
          <w:p w14:paraId="3F58DD98" w14:textId="77777777" w:rsidR="00313F9E" w:rsidRPr="00A406E5" w:rsidRDefault="00313F9E" w:rsidP="006E4FC2">
            <w:pPr>
              <w:spacing w:before="120" w:after="120"/>
              <w:jc w:val="both"/>
              <w:rPr>
                <w:rFonts w:cs="Arial"/>
                <w:b/>
                <w:szCs w:val="22"/>
              </w:rPr>
            </w:pPr>
            <w:r w:rsidRPr="00A406E5">
              <w:rPr>
                <w:rFonts w:cs="Arial"/>
                <w:b/>
                <w:szCs w:val="22"/>
              </w:rPr>
              <w:t>Programme:</w:t>
            </w:r>
          </w:p>
        </w:tc>
        <w:tc>
          <w:tcPr>
            <w:tcW w:w="7829" w:type="dxa"/>
            <w:gridSpan w:val="3"/>
          </w:tcPr>
          <w:p w14:paraId="4F39E812" w14:textId="77777777" w:rsidR="00313F9E" w:rsidRPr="00B37953" w:rsidRDefault="00313F9E" w:rsidP="006E4FC2">
            <w:pPr>
              <w:spacing w:before="120" w:after="120"/>
              <w:jc w:val="both"/>
              <w:rPr>
                <w:rFonts w:cs="Arial"/>
                <w:b/>
                <w:szCs w:val="22"/>
              </w:rPr>
            </w:pPr>
            <w:r w:rsidRPr="00B37953">
              <w:rPr>
                <w:rFonts w:cs="Arial"/>
                <w:b/>
                <w:szCs w:val="22"/>
              </w:rPr>
              <w:t>BA Business Portfolio</w:t>
            </w:r>
          </w:p>
        </w:tc>
      </w:tr>
      <w:tr w:rsidR="00313F9E" w:rsidRPr="00A406E5" w14:paraId="5F2B2AA3" w14:textId="77777777" w:rsidTr="006E4FC2">
        <w:tc>
          <w:tcPr>
            <w:tcW w:w="2093" w:type="dxa"/>
            <w:shd w:val="pct15" w:color="auto" w:fill="auto"/>
          </w:tcPr>
          <w:p w14:paraId="4E02DF7C" w14:textId="77777777" w:rsidR="00313F9E" w:rsidRPr="00A406E5" w:rsidRDefault="00313F9E" w:rsidP="006E4FC2">
            <w:pPr>
              <w:spacing w:before="120" w:after="120"/>
              <w:jc w:val="both"/>
              <w:rPr>
                <w:rFonts w:cs="Arial"/>
                <w:b/>
                <w:szCs w:val="22"/>
              </w:rPr>
            </w:pPr>
            <w:r w:rsidRPr="00A406E5">
              <w:rPr>
                <w:rFonts w:cs="Arial"/>
                <w:b/>
                <w:szCs w:val="22"/>
              </w:rPr>
              <w:t>Module:</w:t>
            </w:r>
          </w:p>
        </w:tc>
        <w:tc>
          <w:tcPr>
            <w:tcW w:w="7829" w:type="dxa"/>
            <w:gridSpan w:val="3"/>
            <w:shd w:val="clear" w:color="auto" w:fill="auto"/>
          </w:tcPr>
          <w:p w14:paraId="5F446D8A" w14:textId="77777777" w:rsidR="00313F9E" w:rsidRPr="00B37953" w:rsidRDefault="00313F9E" w:rsidP="006E4FC2">
            <w:pPr>
              <w:spacing w:before="120" w:after="120"/>
              <w:jc w:val="both"/>
              <w:rPr>
                <w:rFonts w:cs="Arial"/>
                <w:b/>
                <w:szCs w:val="22"/>
              </w:rPr>
            </w:pPr>
            <w:r w:rsidRPr="00B37953">
              <w:rPr>
                <w:rFonts w:cs="Arial"/>
                <w:b/>
                <w:szCs w:val="22"/>
              </w:rPr>
              <w:t>Contemporary issues in Ma</w:t>
            </w:r>
            <w:r>
              <w:rPr>
                <w:rFonts w:cs="Arial"/>
                <w:b/>
                <w:szCs w:val="22"/>
              </w:rPr>
              <w:t>rketing Management (assignment 2</w:t>
            </w:r>
            <w:r w:rsidRPr="00B37953">
              <w:rPr>
                <w:rFonts w:cs="Arial"/>
                <w:b/>
                <w:szCs w:val="22"/>
              </w:rPr>
              <w:t xml:space="preserve"> of 2)</w:t>
            </w:r>
          </w:p>
        </w:tc>
      </w:tr>
      <w:tr w:rsidR="00313F9E" w:rsidRPr="00A406E5" w14:paraId="4248EE53" w14:textId="77777777" w:rsidTr="006E4FC2">
        <w:tc>
          <w:tcPr>
            <w:tcW w:w="2093" w:type="dxa"/>
            <w:shd w:val="pct15" w:color="auto" w:fill="auto"/>
          </w:tcPr>
          <w:p w14:paraId="160F9173" w14:textId="77777777" w:rsidR="00313F9E" w:rsidRPr="00A406E5" w:rsidRDefault="00313F9E" w:rsidP="006E4FC2">
            <w:pPr>
              <w:spacing w:before="120" w:after="120"/>
              <w:jc w:val="both"/>
              <w:rPr>
                <w:rFonts w:cs="Arial"/>
                <w:b/>
                <w:szCs w:val="22"/>
              </w:rPr>
            </w:pPr>
            <w:r w:rsidRPr="00A406E5">
              <w:rPr>
                <w:rFonts w:cs="Arial"/>
                <w:b/>
                <w:szCs w:val="22"/>
              </w:rPr>
              <w:t>Module code:</w:t>
            </w:r>
          </w:p>
        </w:tc>
        <w:tc>
          <w:tcPr>
            <w:tcW w:w="3293" w:type="dxa"/>
          </w:tcPr>
          <w:p w14:paraId="6E4BA145" w14:textId="77777777" w:rsidR="00313F9E" w:rsidRPr="00B37953" w:rsidRDefault="00313F9E" w:rsidP="006E4FC2">
            <w:pPr>
              <w:spacing w:before="120" w:after="120"/>
              <w:jc w:val="both"/>
              <w:rPr>
                <w:rFonts w:cs="Arial"/>
                <w:b/>
                <w:szCs w:val="22"/>
              </w:rPr>
            </w:pPr>
            <w:r w:rsidRPr="00B37953">
              <w:rPr>
                <w:rFonts w:cs="Arial"/>
                <w:b/>
                <w:szCs w:val="22"/>
              </w:rPr>
              <w:t>M6X00874</w:t>
            </w:r>
          </w:p>
        </w:tc>
        <w:tc>
          <w:tcPr>
            <w:tcW w:w="2268" w:type="dxa"/>
            <w:shd w:val="clear" w:color="auto" w:fill="D9D9D9"/>
          </w:tcPr>
          <w:p w14:paraId="6676D29E" w14:textId="77777777" w:rsidR="00313F9E" w:rsidRPr="00B37953" w:rsidRDefault="00313F9E" w:rsidP="006E4FC2">
            <w:pPr>
              <w:pStyle w:val="Heading2"/>
              <w:rPr>
                <w:sz w:val="22"/>
                <w:szCs w:val="22"/>
              </w:rPr>
            </w:pPr>
            <w:r w:rsidRPr="00B37953">
              <w:rPr>
                <w:sz w:val="22"/>
                <w:szCs w:val="22"/>
              </w:rPr>
              <w:t>Contribution to Overall Module Assessment (%):</w:t>
            </w:r>
          </w:p>
        </w:tc>
        <w:tc>
          <w:tcPr>
            <w:tcW w:w="2268" w:type="dxa"/>
          </w:tcPr>
          <w:p w14:paraId="777AEFA8" w14:textId="77777777" w:rsidR="00313F9E" w:rsidRPr="00B37953" w:rsidRDefault="00313F9E" w:rsidP="006E4FC2">
            <w:pPr>
              <w:spacing w:before="120" w:after="120"/>
              <w:jc w:val="both"/>
              <w:rPr>
                <w:rFonts w:cs="Arial"/>
                <w:b/>
                <w:szCs w:val="22"/>
              </w:rPr>
            </w:pPr>
            <w:r w:rsidRPr="00B37953">
              <w:rPr>
                <w:rFonts w:cs="Arial"/>
                <w:b/>
                <w:szCs w:val="22"/>
              </w:rPr>
              <w:t>50%</w:t>
            </w:r>
          </w:p>
        </w:tc>
      </w:tr>
      <w:tr w:rsidR="00313F9E" w:rsidRPr="00A406E5" w14:paraId="27DF3E36" w14:textId="77777777" w:rsidTr="006E4FC2">
        <w:tc>
          <w:tcPr>
            <w:tcW w:w="2093" w:type="dxa"/>
            <w:shd w:val="pct15" w:color="auto" w:fill="auto"/>
          </w:tcPr>
          <w:p w14:paraId="02EBCE62" w14:textId="77777777" w:rsidR="00313F9E" w:rsidRPr="00A406E5" w:rsidRDefault="00313F9E" w:rsidP="006E4FC2">
            <w:pPr>
              <w:spacing w:before="120" w:after="120"/>
              <w:jc w:val="both"/>
              <w:rPr>
                <w:rFonts w:cs="Arial"/>
                <w:b/>
                <w:szCs w:val="22"/>
              </w:rPr>
            </w:pPr>
            <w:r w:rsidRPr="00A406E5">
              <w:rPr>
                <w:rFonts w:cs="Arial"/>
                <w:b/>
                <w:szCs w:val="22"/>
              </w:rPr>
              <w:t>Lecturer:</w:t>
            </w:r>
          </w:p>
        </w:tc>
        <w:tc>
          <w:tcPr>
            <w:tcW w:w="3293" w:type="dxa"/>
          </w:tcPr>
          <w:p w14:paraId="2B592C1E" w14:textId="27CC2F69" w:rsidR="00313F9E" w:rsidRPr="00B37953" w:rsidRDefault="0081326A" w:rsidP="006E4FC2">
            <w:pPr>
              <w:spacing w:before="120" w:after="120"/>
              <w:jc w:val="both"/>
              <w:rPr>
                <w:rFonts w:cs="Arial"/>
                <w:b/>
                <w:szCs w:val="22"/>
              </w:rPr>
            </w:pPr>
            <w:r>
              <w:rPr>
                <w:rFonts w:cs="Arial"/>
                <w:b/>
                <w:szCs w:val="22"/>
              </w:rPr>
              <w:t>Suzanne Wells</w:t>
            </w:r>
          </w:p>
        </w:tc>
        <w:tc>
          <w:tcPr>
            <w:tcW w:w="2268" w:type="dxa"/>
            <w:shd w:val="clear" w:color="auto" w:fill="D9D9D9"/>
          </w:tcPr>
          <w:p w14:paraId="16FE3C51" w14:textId="77777777" w:rsidR="00313F9E" w:rsidRPr="00B37953" w:rsidRDefault="00313F9E" w:rsidP="006E4FC2">
            <w:pPr>
              <w:spacing w:before="120" w:after="120"/>
              <w:jc w:val="both"/>
              <w:rPr>
                <w:rFonts w:cs="Arial"/>
                <w:b/>
                <w:szCs w:val="22"/>
              </w:rPr>
            </w:pPr>
            <w:r w:rsidRPr="00B37953">
              <w:rPr>
                <w:rFonts w:cs="Arial"/>
                <w:b/>
                <w:szCs w:val="22"/>
              </w:rPr>
              <w:t>Internal Verifier:</w:t>
            </w:r>
          </w:p>
        </w:tc>
        <w:tc>
          <w:tcPr>
            <w:tcW w:w="2268" w:type="dxa"/>
          </w:tcPr>
          <w:p w14:paraId="325CA97F" w14:textId="0C2D3F9B" w:rsidR="00313F9E" w:rsidRPr="00B37953" w:rsidRDefault="0081326A" w:rsidP="006E4FC2">
            <w:pPr>
              <w:spacing w:before="120" w:after="120"/>
              <w:jc w:val="both"/>
              <w:rPr>
                <w:rFonts w:cs="Arial"/>
                <w:b/>
                <w:szCs w:val="22"/>
              </w:rPr>
            </w:pPr>
            <w:r>
              <w:rPr>
                <w:rFonts w:cs="Arial"/>
                <w:b/>
                <w:szCs w:val="22"/>
              </w:rPr>
              <w:t>Sarah Campodonic</w:t>
            </w:r>
          </w:p>
        </w:tc>
      </w:tr>
      <w:tr w:rsidR="00313F9E" w:rsidRPr="00A406E5" w14:paraId="60628E44" w14:textId="77777777" w:rsidTr="006E4FC2">
        <w:tc>
          <w:tcPr>
            <w:tcW w:w="2093" w:type="dxa"/>
            <w:shd w:val="pct15" w:color="auto" w:fill="auto"/>
          </w:tcPr>
          <w:p w14:paraId="3A6265A0" w14:textId="77777777" w:rsidR="00313F9E" w:rsidRPr="00A406E5" w:rsidRDefault="00313F9E" w:rsidP="006E4FC2">
            <w:pPr>
              <w:spacing w:before="120" w:after="120"/>
              <w:jc w:val="both"/>
              <w:rPr>
                <w:rFonts w:cs="Arial"/>
                <w:b/>
                <w:szCs w:val="22"/>
              </w:rPr>
            </w:pPr>
            <w:r w:rsidRPr="00A406E5">
              <w:rPr>
                <w:rFonts w:cs="Arial"/>
                <w:b/>
                <w:szCs w:val="22"/>
              </w:rPr>
              <w:t>Assignment Title:</w:t>
            </w:r>
          </w:p>
        </w:tc>
        <w:tc>
          <w:tcPr>
            <w:tcW w:w="3293" w:type="dxa"/>
          </w:tcPr>
          <w:p w14:paraId="6BE173F4" w14:textId="60403757" w:rsidR="00313F9E" w:rsidRPr="00B37953" w:rsidRDefault="0081326A" w:rsidP="0081326A">
            <w:pPr>
              <w:spacing w:before="120" w:after="120"/>
              <w:jc w:val="both"/>
              <w:rPr>
                <w:rFonts w:cs="Arial"/>
                <w:b/>
                <w:szCs w:val="22"/>
              </w:rPr>
            </w:pPr>
            <w:r>
              <w:rPr>
                <w:rFonts w:cs="Arial"/>
                <w:b/>
              </w:rPr>
              <w:t>Project report – strategic response to a contemporary issue</w:t>
            </w:r>
          </w:p>
        </w:tc>
        <w:tc>
          <w:tcPr>
            <w:tcW w:w="2268" w:type="dxa"/>
            <w:shd w:val="pct15" w:color="auto" w:fill="auto"/>
          </w:tcPr>
          <w:p w14:paraId="432A46C2" w14:textId="77777777" w:rsidR="00313F9E" w:rsidRPr="00B37953" w:rsidRDefault="00313F9E" w:rsidP="006E4FC2">
            <w:pPr>
              <w:spacing w:before="120" w:after="120"/>
              <w:jc w:val="both"/>
              <w:rPr>
                <w:rFonts w:cs="Arial"/>
                <w:b/>
                <w:szCs w:val="22"/>
              </w:rPr>
            </w:pPr>
            <w:r w:rsidRPr="00B37953">
              <w:rPr>
                <w:rFonts w:cs="Arial"/>
                <w:b/>
                <w:szCs w:val="22"/>
              </w:rPr>
              <w:t>Word count (or equivalent):</w:t>
            </w:r>
          </w:p>
        </w:tc>
        <w:tc>
          <w:tcPr>
            <w:tcW w:w="2268" w:type="dxa"/>
          </w:tcPr>
          <w:p w14:paraId="47E968B4" w14:textId="77777777" w:rsidR="00313F9E" w:rsidRPr="00B37953" w:rsidRDefault="00313F9E" w:rsidP="006E4FC2">
            <w:pPr>
              <w:spacing w:before="120" w:after="120"/>
              <w:jc w:val="both"/>
              <w:rPr>
                <w:rFonts w:cs="Arial"/>
                <w:b/>
                <w:szCs w:val="22"/>
              </w:rPr>
            </w:pPr>
          </w:p>
        </w:tc>
      </w:tr>
      <w:tr w:rsidR="00313F9E" w:rsidRPr="00A406E5" w14:paraId="12A3C7D1" w14:textId="77777777" w:rsidTr="006E4FC2">
        <w:tc>
          <w:tcPr>
            <w:tcW w:w="2093" w:type="dxa"/>
            <w:shd w:val="pct15" w:color="auto" w:fill="auto"/>
          </w:tcPr>
          <w:p w14:paraId="3FF8AE7B" w14:textId="77777777" w:rsidR="00313F9E" w:rsidRPr="00A406E5" w:rsidRDefault="00313F9E" w:rsidP="006E4FC2">
            <w:pPr>
              <w:spacing w:before="120" w:after="120"/>
              <w:jc w:val="both"/>
              <w:rPr>
                <w:rFonts w:cs="Arial"/>
                <w:b/>
                <w:szCs w:val="22"/>
              </w:rPr>
            </w:pPr>
            <w:r w:rsidRPr="00A406E5">
              <w:rPr>
                <w:rFonts w:cs="Arial"/>
                <w:b/>
                <w:szCs w:val="22"/>
              </w:rPr>
              <w:t>Submission deadline:</w:t>
            </w:r>
          </w:p>
        </w:tc>
        <w:tc>
          <w:tcPr>
            <w:tcW w:w="3293" w:type="dxa"/>
            <w:shd w:val="clear" w:color="auto" w:fill="auto"/>
          </w:tcPr>
          <w:p w14:paraId="424A6E1D" w14:textId="701A5007" w:rsidR="00313F9E" w:rsidRPr="00B37953" w:rsidRDefault="00CE5B98" w:rsidP="00CE5B98">
            <w:pPr>
              <w:spacing w:before="120" w:after="120"/>
              <w:jc w:val="both"/>
              <w:rPr>
                <w:rFonts w:cs="Arial"/>
                <w:b/>
                <w:szCs w:val="22"/>
              </w:rPr>
            </w:pPr>
            <w:r>
              <w:rPr>
                <w:rFonts w:cs="Arial"/>
                <w:b/>
              </w:rPr>
              <w:t>17</w:t>
            </w:r>
            <w:r w:rsidRPr="00CE5B98">
              <w:rPr>
                <w:rFonts w:cs="Arial"/>
                <w:b/>
                <w:vertAlign w:val="superscript"/>
              </w:rPr>
              <w:t>th</w:t>
            </w:r>
            <w:r>
              <w:rPr>
                <w:rFonts w:cs="Arial"/>
                <w:b/>
              </w:rPr>
              <w:t xml:space="preserve"> January 2020</w:t>
            </w:r>
            <w:bookmarkStart w:id="0" w:name="_GoBack"/>
            <w:bookmarkEnd w:id="0"/>
          </w:p>
        </w:tc>
        <w:tc>
          <w:tcPr>
            <w:tcW w:w="2268" w:type="dxa"/>
            <w:shd w:val="pct15" w:color="auto" w:fill="auto"/>
          </w:tcPr>
          <w:p w14:paraId="3C6F28AD" w14:textId="77777777" w:rsidR="00313F9E" w:rsidRPr="00B37953" w:rsidRDefault="00313F9E" w:rsidP="006E4FC2">
            <w:pPr>
              <w:spacing w:before="120" w:after="120"/>
              <w:jc w:val="both"/>
              <w:rPr>
                <w:rFonts w:cs="Arial"/>
                <w:b/>
                <w:szCs w:val="22"/>
              </w:rPr>
            </w:pPr>
            <w:r w:rsidRPr="00B37953">
              <w:rPr>
                <w:rFonts w:cs="Arial"/>
                <w:b/>
                <w:szCs w:val="22"/>
              </w:rPr>
              <w:t>Return date of provisional marks &amp; written feedback:</w:t>
            </w:r>
          </w:p>
        </w:tc>
        <w:tc>
          <w:tcPr>
            <w:tcW w:w="2268" w:type="dxa"/>
          </w:tcPr>
          <w:p w14:paraId="0F783C08" w14:textId="77777777" w:rsidR="00313F9E" w:rsidRPr="00B37953" w:rsidRDefault="00313F9E" w:rsidP="006E4FC2">
            <w:pPr>
              <w:spacing w:before="120" w:after="120"/>
              <w:jc w:val="both"/>
              <w:rPr>
                <w:rFonts w:cs="Arial"/>
                <w:b/>
                <w:szCs w:val="22"/>
              </w:rPr>
            </w:pPr>
          </w:p>
        </w:tc>
      </w:tr>
      <w:tr w:rsidR="00313F9E" w:rsidRPr="00A406E5" w14:paraId="58C2D0F9" w14:textId="77777777" w:rsidTr="006E4FC2">
        <w:tc>
          <w:tcPr>
            <w:tcW w:w="2093" w:type="dxa"/>
            <w:shd w:val="pct15" w:color="auto" w:fill="auto"/>
          </w:tcPr>
          <w:p w14:paraId="3035464A" w14:textId="77777777" w:rsidR="00313F9E" w:rsidRPr="00A406E5" w:rsidRDefault="00313F9E" w:rsidP="006E4FC2">
            <w:pPr>
              <w:spacing w:before="120" w:after="120"/>
              <w:jc w:val="both"/>
              <w:rPr>
                <w:rFonts w:cs="Arial"/>
                <w:b/>
                <w:szCs w:val="22"/>
              </w:rPr>
            </w:pPr>
            <w:r w:rsidRPr="00A406E5">
              <w:rPr>
                <w:rFonts w:cs="Arial"/>
                <w:b/>
                <w:szCs w:val="22"/>
              </w:rPr>
              <w:t>Submission method</w:t>
            </w:r>
            <w:r>
              <w:rPr>
                <w:rFonts w:cs="Arial"/>
                <w:b/>
                <w:szCs w:val="22"/>
              </w:rPr>
              <w:t>:</w:t>
            </w:r>
          </w:p>
        </w:tc>
        <w:tc>
          <w:tcPr>
            <w:tcW w:w="7829" w:type="dxa"/>
            <w:gridSpan w:val="3"/>
            <w:shd w:val="clear" w:color="auto" w:fill="auto"/>
          </w:tcPr>
          <w:p w14:paraId="06D6428D" w14:textId="77777777" w:rsidR="00313F9E" w:rsidRPr="00A406E5" w:rsidRDefault="00313F9E" w:rsidP="006E4FC2">
            <w:pPr>
              <w:rPr>
                <w:rFonts w:cs="Arial"/>
                <w:szCs w:val="22"/>
              </w:rPr>
            </w:pPr>
            <w:r w:rsidRPr="00A406E5">
              <w:rPr>
                <w:rFonts w:cs="Arial"/>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4C3E181" w14:textId="77777777" w:rsidR="00313F9E" w:rsidRPr="00A406E5" w:rsidRDefault="00313F9E" w:rsidP="006E4FC2">
            <w:pPr>
              <w:spacing w:before="120" w:after="120"/>
              <w:jc w:val="both"/>
              <w:rPr>
                <w:rFonts w:cs="Arial"/>
                <w:b/>
                <w:szCs w:val="22"/>
              </w:rPr>
            </w:pPr>
            <w:r w:rsidRPr="00A406E5">
              <w:rPr>
                <w:rFonts w:cs="Arial"/>
                <w:b/>
                <w:szCs w:val="22"/>
              </w:rPr>
              <w:t xml:space="preserve">Alternative submission method (if applicable): </w:t>
            </w:r>
          </w:p>
          <w:p w14:paraId="49AEFA3D" w14:textId="77777777" w:rsidR="00313F9E" w:rsidRPr="00A406E5" w:rsidRDefault="00313F9E" w:rsidP="006E4FC2">
            <w:pPr>
              <w:spacing w:before="120" w:after="120"/>
              <w:jc w:val="both"/>
              <w:rPr>
                <w:rFonts w:cs="Arial"/>
                <w:b/>
                <w:szCs w:val="22"/>
              </w:rPr>
            </w:pPr>
            <w:r w:rsidRPr="00A406E5">
              <w:rPr>
                <w:rFonts w:cs="Arial"/>
                <w:b/>
                <w:szCs w:val="22"/>
              </w:rPr>
              <w:t xml:space="preserve">Late submission of the assessment will result in a late penalty mark.  </w:t>
            </w:r>
            <w:r w:rsidRPr="00A406E5">
              <w:rPr>
                <w:rFonts w:cs="Arial"/>
                <w:szCs w:val="22"/>
              </w:rPr>
              <w:t>Penalties for late submission: Up to one week late, maximum mark o</w:t>
            </w:r>
            <w:r>
              <w:rPr>
                <w:rFonts w:cs="Arial"/>
                <w:szCs w:val="22"/>
              </w:rPr>
              <w:t>f 40%.  Over one week late, 0%</w:t>
            </w:r>
            <w:r w:rsidRPr="00A406E5">
              <w:rPr>
                <w:rFonts w:cs="Arial"/>
                <w:szCs w:val="22"/>
              </w:rPr>
              <w:t>.  Only the Extenuating Circumstances Panel may approve a change to submission dates.</w:t>
            </w:r>
          </w:p>
        </w:tc>
      </w:tr>
      <w:tr w:rsidR="00313F9E" w:rsidRPr="00A406E5" w14:paraId="5F5B5E3C" w14:textId="77777777" w:rsidTr="006E4FC2">
        <w:tc>
          <w:tcPr>
            <w:tcW w:w="2093" w:type="dxa"/>
            <w:shd w:val="pct15" w:color="auto" w:fill="auto"/>
          </w:tcPr>
          <w:p w14:paraId="44D7BFFE" w14:textId="77777777" w:rsidR="00313F9E" w:rsidRPr="00A406E5" w:rsidRDefault="00313F9E" w:rsidP="006E4FC2">
            <w:pPr>
              <w:spacing w:before="120" w:after="120"/>
              <w:rPr>
                <w:rFonts w:cs="Arial"/>
                <w:b/>
                <w:szCs w:val="22"/>
              </w:rPr>
            </w:pPr>
            <w:r w:rsidRPr="00A406E5">
              <w:rPr>
                <w:rFonts w:cs="Arial"/>
                <w:b/>
                <w:szCs w:val="22"/>
              </w:rPr>
              <w:t>Academic honesty / referencing:</w:t>
            </w:r>
          </w:p>
        </w:tc>
        <w:tc>
          <w:tcPr>
            <w:tcW w:w="7829" w:type="dxa"/>
            <w:gridSpan w:val="3"/>
            <w:shd w:val="clear" w:color="auto" w:fill="auto"/>
          </w:tcPr>
          <w:p w14:paraId="23ED3D74" w14:textId="77777777" w:rsidR="00313F9E" w:rsidRPr="00A406E5" w:rsidRDefault="00313F9E" w:rsidP="006E4FC2">
            <w:pPr>
              <w:spacing w:before="120" w:after="120"/>
              <w:jc w:val="both"/>
              <w:rPr>
                <w:rFonts w:cs="Arial"/>
                <w:szCs w:val="22"/>
              </w:rPr>
            </w:pPr>
            <w:r w:rsidRPr="00A406E5">
              <w:rPr>
                <w:rFonts w:cs="Arial"/>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Cs w:val="22"/>
              </w:rPr>
              <w:t xml:space="preserve">used, </w:t>
            </w:r>
            <w:r w:rsidRPr="00A406E5">
              <w:rPr>
                <w:rFonts w:cs="Arial"/>
                <w:szCs w:val="22"/>
              </w:rPr>
              <w:t xml:space="preserve">cited or quoted in order to complete this assessment.  </w:t>
            </w:r>
          </w:p>
        </w:tc>
      </w:tr>
    </w:tbl>
    <w:p w14:paraId="4F3B0E7F" w14:textId="77777777" w:rsidR="00313F9E" w:rsidRPr="00A406E5" w:rsidRDefault="00313F9E" w:rsidP="00313F9E">
      <w:pPr>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313F9E" w:rsidRPr="00A406E5" w14:paraId="6FE71A40" w14:textId="77777777" w:rsidTr="006E4FC2">
        <w:tc>
          <w:tcPr>
            <w:tcW w:w="9747" w:type="dxa"/>
            <w:shd w:val="pct10" w:color="auto" w:fill="auto"/>
          </w:tcPr>
          <w:p w14:paraId="27A7EACA" w14:textId="77777777" w:rsidR="00313F9E" w:rsidRPr="00BA7D65" w:rsidRDefault="00313F9E" w:rsidP="006E4FC2">
            <w:pPr>
              <w:rPr>
                <w:rFonts w:cs="Arial"/>
                <w:b/>
                <w:szCs w:val="22"/>
              </w:rPr>
            </w:pPr>
            <w:r w:rsidRPr="00A406E5">
              <w:rPr>
                <w:rFonts w:cs="Arial"/>
                <w:b/>
                <w:szCs w:val="22"/>
              </w:rPr>
              <w:t>Module Learning Outcomes (from module syllabus)</w:t>
            </w:r>
          </w:p>
        </w:tc>
      </w:tr>
      <w:tr w:rsidR="00313F9E" w:rsidRPr="00A406E5" w14:paraId="769F94C0" w14:textId="77777777" w:rsidTr="006E4FC2">
        <w:tc>
          <w:tcPr>
            <w:tcW w:w="9747" w:type="dxa"/>
          </w:tcPr>
          <w:p w14:paraId="0FE70569" w14:textId="77777777" w:rsidR="00313F9E" w:rsidRPr="00D75C0F" w:rsidRDefault="00313F9E" w:rsidP="006E4FC2">
            <w:pPr>
              <w:pStyle w:val="ListParagraph"/>
              <w:ind w:left="142"/>
              <w:rPr>
                <w:rFonts w:ascii="Arial" w:hAnsi="Arial" w:cs="Arial"/>
                <w:sz w:val="22"/>
                <w:szCs w:val="22"/>
              </w:rPr>
            </w:pPr>
            <w:r w:rsidRPr="00D75C0F">
              <w:rPr>
                <w:rFonts w:ascii="Arial" w:hAnsi="Arial" w:cs="Arial"/>
                <w:sz w:val="22"/>
                <w:szCs w:val="22"/>
              </w:rPr>
              <w:t>Propose strategic responses, which reflect contemporary practice and demonstrate creativity, to the key emerging themes judged to have the greatest potential impact on a specific sector.</w:t>
            </w:r>
          </w:p>
          <w:p w14:paraId="2CC73FDF" w14:textId="77777777" w:rsidR="00313F9E" w:rsidRPr="00D75C0F" w:rsidRDefault="00313F9E" w:rsidP="006E4FC2">
            <w:pPr>
              <w:numPr>
                <w:ilvl w:val="0"/>
                <w:numId w:val="23"/>
              </w:numPr>
              <w:rPr>
                <w:rFonts w:cs="Arial"/>
                <w:szCs w:val="22"/>
              </w:rPr>
            </w:pPr>
            <w:r w:rsidRPr="00D75C0F">
              <w:rPr>
                <w:rFonts w:cs="Arial"/>
                <w:szCs w:val="22"/>
              </w:rPr>
              <w:t xml:space="preserve">Work as an individual to produce a project to develop a contemporary and creative strategic marketing and business response to a prioritised emerging theme (Items might include viral marketing, guerrilla marketing, new media/web 2.0 technologies such as blogs, podcasts, wikis, social networking applications) to be negotiated with the lecturer. </w:t>
            </w:r>
          </w:p>
          <w:p w14:paraId="72EA26B9" w14:textId="77777777" w:rsidR="00313F9E" w:rsidRPr="00D75C0F" w:rsidRDefault="00313F9E" w:rsidP="006E4FC2">
            <w:pPr>
              <w:numPr>
                <w:ilvl w:val="0"/>
                <w:numId w:val="23"/>
              </w:numPr>
              <w:rPr>
                <w:rFonts w:cs="Arial"/>
                <w:szCs w:val="22"/>
              </w:rPr>
            </w:pPr>
            <w:r w:rsidRPr="00D75C0F">
              <w:rPr>
                <w:rFonts w:cs="Arial"/>
                <w:szCs w:val="22"/>
              </w:rPr>
              <w:t xml:space="preserve">Work as an individual to write a “Personal Reflection.”   Incorporate into the discussions what has been learnt from the process, what models/theories were employed and an evaluation of the implications for the organisation of adopting the project. </w:t>
            </w:r>
          </w:p>
          <w:p w14:paraId="1BDC89CF" w14:textId="77777777" w:rsidR="00313F9E" w:rsidRPr="00B37953" w:rsidRDefault="00313F9E" w:rsidP="006E4FC2">
            <w:pPr>
              <w:numPr>
                <w:ilvl w:val="0"/>
                <w:numId w:val="23"/>
              </w:numPr>
              <w:rPr>
                <w:rFonts w:ascii="Times New Roman" w:hAnsi="Times New Roman" w:cs="Arial"/>
                <w:sz w:val="24"/>
                <w:szCs w:val="24"/>
              </w:rPr>
            </w:pPr>
            <w:r w:rsidRPr="00D75C0F">
              <w:rPr>
                <w:rFonts w:cs="Arial"/>
                <w:szCs w:val="22"/>
              </w:rPr>
              <w:t>Employ an appropriate referencing system to evidence literature sources</w:t>
            </w:r>
          </w:p>
        </w:tc>
      </w:tr>
    </w:tbl>
    <w:p w14:paraId="631A7FAF" w14:textId="77777777" w:rsidR="00313F9E" w:rsidRPr="00A406E5" w:rsidRDefault="00313F9E" w:rsidP="00313F9E">
      <w:pPr>
        <w:rPr>
          <w:rFonts w:cs="Arial"/>
          <w:b/>
        </w:rPr>
      </w:pPr>
    </w:p>
    <w:p w14:paraId="0AA1592F" w14:textId="77777777" w:rsidR="00313F9E" w:rsidRPr="00A406E5" w:rsidRDefault="00313F9E" w:rsidP="00313F9E">
      <w:pPr>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313F9E" w:rsidRPr="00A406E5" w14:paraId="3E4A755E" w14:textId="77777777" w:rsidTr="006E4FC2">
        <w:tc>
          <w:tcPr>
            <w:tcW w:w="9781" w:type="dxa"/>
            <w:shd w:val="clear" w:color="auto" w:fill="C0C0C0"/>
          </w:tcPr>
          <w:p w14:paraId="6AE7162C" w14:textId="77777777" w:rsidR="00313F9E" w:rsidRPr="00A406E5" w:rsidRDefault="00313F9E" w:rsidP="006E4FC2">
            <w:pPr>
              <w:jc w:val="center"/>
              <w:rPr>
                <w:rFonts w:cs="Arial"/>
                <w:b/>
                <w:sz w:val="40"/>
                <w:szCs w:val="40"/>
              </w:rPr>
            </w:pPr>
            <w:r w:rsidRPr="00A406E5">
              <w:rPr>
                <w:rFonts w:cs="Arial"/>
                <w:sz w:val="32"/>
              </w:rPr>
              <w:br w:type="page"/>
            </w:r>
            <w:r w:rsidRPr="00A406E5">
              <w:rPr>
                <w:rFonts w:cs="Arial"/>
                <w:b/>
                <w:sz w:val="40"/>
                <w:szCs w:val="40"/>
              </w:rPr>
              <w:t>TASK DESCRIPTION</w:t>
            </w:r>
          </w:p>
        </w:tc>
      </w:tr>
    </w:tbl>
    <w:p w14:paraId="498579D4" w14:textId="77777777" w:rsidR="00313F9E" w:rsidRPr="00A406E5" w:rsidRDefault="00313F9E" w:rsidP="00313F9E">
      <w:pPr>
        <w:jc w:val="both"/>
        <w:rPr>
          <w:rFonts w:cs="Arial"/>
          <w:szCs w:val="22"/>
        </w:rPr>
      </w:pPr>
    </w:p>
    <w:p w14:paraId="30B96780" w14:textId="6E291ED2" w:rsidR="0081326A" w:rsidRPr="0081326A" w:rsidRDefault="0081326A" w:rsidP="00313F9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1"/>
        <w:rPr>
          <w:rFonts w:cs="Arial"/>
          <w:b/>
          <w:sz w:val="24"/>
          <w:szCs w:val="24"/>
        </w:rPr>
      </w:pPr>
      <w:r w:rsidRPr="0081326A">
        <w:rPr>
          <w:rFonts w:cs="Arial"/>
          <w:b/>
          <w:sz w:val="24"/>
          <w:szCs w:val="24"/>
        </w:rPr>
        <w:t>Assignment title</w:t>
      </w:r>
    </w:p>
    <w:p w14:paraId="3A905427" w14:textId="258B5575" w:rsidR="0081326A" w:rsidRDefault="0081326A" w:rsidP="00313F9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1"/>
        <w:rPr>
          <w:rFonts w:cs="Arial"/>
          <w:sz w:val="24"/>
          <w:szCs w:val="24"/>
        </w:rPr>
      </w:pPr>
      <w:r>
        <w:rPr>
          <w:rFonts w:cs="Arial"/>
          <w:sz w:val="24"/>
          <w:szCs w:val="24"/>
        </w:rPr>
        <w:t>Project report – strategic response to a contemporary issue</w:t>
      </w:r>
    </w:p>
    <w:p w14:paraId="72FFB132" w14:textId="2340503A" w:rsidR="0081326A" w:rsidRDefault="0081326A" w:rsidP="00313F9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1"/>
        <w:rPr>
          <w:rFonts w:cs="Arial"/>
          <w:sz w:val="24"/>
          <w:szCs w:val="24"/>
        </w:rPr>
      </w:pPr>
    </w:p>
    <w:p w14:paraId="7552742B" w14:textId="3D3765D3" w:rsidR="0081326A" w:rsidRPr="0081326A" w:rsidRDefault="0081326A" w:rsidP="00313F9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1"/>
        <w:rPr>
          <w:rFonts w:cs="Arial"/>
          <w:b/>
          <w:sz w:val="24"/>
          <w:szCs w:val="24"/>
        </w:rPr>
      </w:pPr>
      <w:r w:rsidRPr="0081326A">
        <w:rPr>
          <w:rFonts w:cs="Arial"/>
          <w:b/>
          <w:sz w:val="24"/>
          <w:szCs w:val="24"/>
        </w:rPr>
        <w:t>Task</w:t>
      </w:r>
    </w:p>
    <w:p w14:paraId="329801A2" w14:textId="77777777" w:rsidR="0081326A" w:rsidRDefault="0081326A" w:rsidP="00313F9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1"/>
        <w:rPr>
          <w:rFonts w:cs="Arial"/>
          <w:sz w:val="24"/>
          <w:szCs w:val="24"/>
        </w:rPr>
      </w:pPr>
    </w:p>
    <w:p w14:paraId="07C21079" w14:textId="693CE797" w:rsidR="00313F9E" w:rsidRDefault="0081326A" w:rsidP="00313F9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1"/>
        <w:rPr>
          <w:rFonts w:cs="Arial"/>
          <w:sz w:val="24"/>
          <w:szCs w:val="24"/>
        </w:rPr>
      </w:pPr>
      <w:r>
        <w:rPr>
          <w:rFonts w:cs="Arial"/>
          <w:sz w:val="24"/>
          <w:szCs w:val="24"/>
        </w:rPr>
        <w:t>You are required to p</w:t>
      </w:r>
      <w:r w:rsidR="00313F9E" w:rsidRPr="005209FE">
        <w:rPr>
          <w:rFonts w:cs="Arial"/>
          <w:sz w:val="24"/>
          <w:szCs w:val="24"/>
        </w:rPr>
        <w:t xml:space="preserve">roduce a project </w:t>
      </w:r>
      <w:r>
        <w:rPr>
          <w:rFonts w:cs="Arial"/>
          <w:sz w:val="24"/>
          <w:szCs w:val="24"/>
        </w:rPr>
        <w:t xml:space="preserve">report, </w:t>
      </w:r>
      <w:r w:rsidR="00313F9E" w:rsidRPr="005209FE">
        <w:rPr>
          <w:rFonts w:cs="Arial"/>
          <w:sz w:val="24"/>
          <w:szCs w:val="24"/>
        </w:rPr>
        <w:t xml:space="preserve">which recommends an appropriate strategic response for a company </w:t>
      </w:r>
      <w:r w:rsidR="00313F9E" w:rsidRPr="005209FE">
        <w:rPr>
          <w:rFonts w:cs="Arial"/>
          <w:sz w:val="24"/>
          <w:szCs w:val="24"/>
          <w:u w:val="single"/>
        </w:rPr>
        <w:t>of your choice</w:t>
      </w:r>
      <w:r w:rsidR="00313F9E" w:rsidRPr="005209FE">
        <w:rPr>
          <w:rFonts w:cs="Arial"/>
          <w:sz w:val="24"/>
          <w:szCs w:val="24"/>
        </w:rPr>
        <w:t xml:space="preserve"> to one of the emerging the</w:t>
      </w:r>
      <w:r>
        <w:rPr>
          <w:rFonts w:cs="Arial"/>
          <w:sz w:val="24"/>
          <w:szCs w:val="24"/>
        </w:rPr>
        <w:t>mes discussed in the course.</w:t>
      </w:r>
      <w:r w:rsidRPr="0081326A">
        <w:rPr>
          <w:rFonts w:cs="Arial"/>
          <w:i/>
          <w:sz w:val="24"/>
          <w:szCs w:val="24"/>
        </w:rPr>
        <w:t xml:space="preserve"> </w:t>
      </w:r>
      <w:r w:rsidRPr="0081326A">
        <w:rPr>
          <w:rFonts w:cs="Arial"/>
          <w:sz w:val="24"/>
          <w:szCs w:val="24"/>
        </w:rPr>
        <w:t>You should select an issue that we have covered in class some of which are listed below as the theme for your project, or alternatively agree a topic with your tutor</w:t>
      </w:r>
      <w:r>
        <w:rPr>
          <w:rFonts w:cs="Arial"/>
          <w:sz w:val="24"/>
          <w:szCs w:val="24"/>
        </w:rPr>
        <w:t>. Please do not select sustainable marketing as this was covered in assignment 1.</w:t>
      </w:r>
    </w:p>
    <w:p w14:paraId="608D85C3" w14:textId="77777777" w:rsidR="0081326A" w:rsidRDefault="0081326A" w:rsidP="00313F9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1"/>
        <w:rPr>
          <w:rFonts w:cs="Arial"/>
          <w:sz w:val="24"/>
          <w:szCs w:val="24"/>
        </w:rPr>
      </w:pPr>
    </w:p>
    <w:p w14:paraId="2FFAF82E" w14:textId="77777777" w:rsidR="0081326A" w:rsidRPr="0080281D" w:rsidRDefault="0081326A" w:rsidP="0081326A">
      <w:pPr>
        <w:numPr>
          <w:ilvl w:val="0"/>
          <w:numId w:val="29"/>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ind w:left="2127" w:hanging="851"/>
        <w:rPr>
          <w:rFonts w:cs="Arial"/>
          <w:sz w:val="24"/>
          <w:szCs w:val="24"/>
        </w:rPr>
      </w:pPr>
      <w:r w:rsidRPr="0080281D">
        <w:rPr>
          <w:rFonts w:cs="Arial"/>
          <w:sz w:val="24"/>
          <w:szCs w:val="24"/>
        </w:rPr>
        <w:t>Global</w:t>
      </w:r>
      <w:r>
        <w:rPr>
          <w:rFonts w:cs="Arial"/>
          <w:sz w:val="24"/>
          <w:szCs w:val="24"/>
        </w:rPr>
        <w:t xml:space="preserve"> Politics</w:t>
      </w:r>
    </w:p>
    <w:p w14:paraId="4A0FBE7F" w14:textId="77777777" w:rsidR="0081326A" w:rsidRPr="0080281D" w:rsidRDefault="0081326A" w:rsidP="0081326A">
      <w:pPr>
        <w:numPr>
          <w:ilvl w:val="0"/>
          <w:numId w:val="29"/>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ind w:left="2127" w:hanging="851"/>
        <w:rPr>
          <w:rFonts w:cs="Arial"/>
          <w:sz w:val="24"/>
          <w:szCs w:val="24"/>
        </w:rPr>
      </w:pPr>
      <w:r w:rsidRPr="0080281D">
        <w:rPr>
          <w:rFonts w:cs="Arial"/>
          <w:sz w:val="24"/>
          <w:szCs w:val="24"/>
        </w:rPr>
        <w:t>Social Marketing</w:t>
      </w:r>
    </w:p>
    <w:p w14:paraId="590BFA68" w14:textId="77777777" w:rsidR="0081326A" w:rsidRPr="0080281D" w:rsidRDefault="0081326A" w:rsidP="0081326A">
      <w:pPr>
        <w:numPr>
          <w:ilvl w:val="0"/>
          <w:numId w:val="29"/>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ind w:left="2127" w:hanging="851"/>
        <w:rPr>
          <w:rFonts w:cs="Arial"/>
          <w:sz w:val="24"/>
          <w:szCs w:val="24"/>
        </w:rPr>
      </w:pPr>
      <w:r w:rsidRPr="0080281D">
        <w:rPr>
          <w:rFonts w:cs="Arial"/>
          <w:sz w:val="24"/>
          <w:szCs w:val="24"/>
        </w:rPr>
        <w:t>Data Driven Marketing</w:t>
      </w:r>
    </w:p>
    <w:p w14:paraId="3B9253AE" w14:textId="77777777" w:rsidR="0081326A" w:rsidRPr="0080281D" w:rsidRDefault="0081326A" w:rsidP="0081326A">
      <w:pPr>
        <w:numPr>
          <w:ilvl w:val="0"/>
          <w:numId w:val="29"/>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ind w:left="2127" w:hanging="851"/>
        <w:rPr>
          <w:rFonts w:cs="Arial"/>
          <w:sz w:val="24"/>
          <w:szCs w:val="24"/>
        </w:rPr>
      </w:pPr>
      <w:r w:rsidRPr="0080281D">
        <w:rPr>
          <w:rFonts w:cs="Arial"/>
          <w:sz w:val="24"/>
          <w:szCs w:val="24"/>
        </w:rPr>
        <w:t>Social Media Marketing</w:t>
      </w:r>
    </w:p>
    <w:p w14:paraId="77A10343" w14:textId="77777777" w:rsidR="0081326A" w:rsidRPr="000533E9" w:rsidRDefault="0081326A" w:rsidP="0081326A">
      <w:pPr>
        <w:numPr>
          <w:ilvl w:val="0"/>
          <w:numId w:val="29"/>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ind w:left="2127" w:hanging="851"/>
        <w:rPr>
          <w:rFonts w:cs="Arial"/>
          <w:sz w:val="24"/>
          <w:szCs w:val="24"/>
        </w:rPr>
      </w:pPr>
      <w:r w:rsidRPr="000533E9">
        <w:rPr>
          <w:rFonts w:cs="Arial"/>
          <w:sz w:val="24"/>
          <w:szCs w:val="24"/>
        </w:rPr>
        <w:t xml:space="preserve">Ambush/ </w:t>
      </w:r>
      <w:r>
        <w:rPr>
          <w:rFonts w:cs="Arial"/>
          <w:sz w:val="24"/>
          <w:szCs w:val="24"/>
        </w:rPr>
        <w:t>Guerrilla M</w:t>
      </w:r>
      <w:r w:rsidRPr="000533E9">
        <w:rPr>
          <w:rFonts w:cs="Arial"/>
          <w:sz w:val="24"/>
          <w:szCs w:val="24"/>
        </w:rPr>
        <w:t>arketing</w:t>
      </w:r>
    </w:p>
    <w:p w14:paraId="7707255C" w14:textId="77777777" w:rsidR="0081326A" w:rsidRPr="0080281D" w:rsidRDefault="0081326A" w:rsidP="0081326A">
      <w:pPr>
        <w:numPr>
          <w:ilvl w:val="0"/>
          <w:numId w:val="29"/>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ind w:left="2127" w:hanging="851"/>
        <w:rPr>
          <w:rFonts w:cs="Arial"/>
          <w:sz w:val="24"/>
          <w:szCs w:val="24"/>
        </w:rPr>
      </w:pPr>
      <w:r>
        <w:rPr>
          <w:rFonts w:cs="Arial"/>
          <w:sz w:val="24"/>
          <w:szCs w:val="24"/>
        </w:rPr>
        <w:t>Diversity issues covering gender/ disability/ race/ colour/ religion/ size etc</w:t>
      </w:r>
    </w:p>
    <w:p w14:paraId="68313CB8" w14:textId="77777777" w:rsidR="0081326A" w:rsidRDefault="0081326A" w:rsidP="0081326A">
      <w:pPr>
        <w:numPr>
          <w:ilvl w:val="0"/>
          <w:numId w:val="29"/>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ind w:left="2127" w:hanging="851"/>
        <w:rPr>
          <w:rFonts w:cs="Arial"/>
          <w:sz w:val="24"/>
          <w:szCs w:val="24"/>
        </w:rPr>
      </w:pPr>
      <w:r w:rsidRPr="000A6264">
        <w:rPr>
          <w:rFonts w:cs="Arial"/>
          <w:sz w:val="24"/>
          <w:szCs w:val="24"/>
        </w:rPr>
        <w:t xml:space="preserve">Innovation &amp; </w:t>
      </w:r>
      <w:r>
        <w:rPr>
          <w:rFonts w:cs="Arial"/>
          <w:sz w:val="24"/>
          <w:szCs w:val="24"/>
        </w:rPr>
        <w:t>Creativity</w:t>
      </w:r>
    </w:p>
    <w:p w14:paraId="3D94DB91" w14:textId="6B77F6E1" w:rsidR="005900EE" w:rsidRPr="005900EE" w:rsidRDefault="0081326A" w:rsidP="005900EE">
      <w:pPr>
        <w:numPr>
          <w:ilvl w:val="0"/>
          <w:numId w:val="29"/>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ind w:left="2127" w:hanging="851"/>
        <w:rPr>
          <w:rFonts w:cs="Arial"/>
          <w:i/>
          <w:sz w:val="24"/>
          <w:szCs w:val="24"/>
        </w:rPr>
      </w:pPr>
      <w:r w:rsidRPr="00D529E3">
        <w:rPr>
          <w:rFonts w:cs="Arial"/>
          <w:i/>
          <w:sz w:val="24"/>
          <w:szCs w:val="24"/>
        </w:rPr>
        <w:t>…</w:t>
      </w:r>
      <w:r>
        <w:rPr>
          <w:rFonts w:cs="Arial"/>
          <w:i/>
          <w:sz w:val="24"/>
          <w:szCs w:val="24"/>
        </w:rPr>
        <w:t xml:space="preserve">and </w:t>
      </w:r>
      <w:r w:rsidRPr="00D529E3">
        <w:rPr>
          <w:rFonts w:cs="Arial"/>
          <w:i/>
          <w:sz w:val="24"/>
          <w:szCs w:val="24"/>
        </w:rPr>
        <w:t>any other topic covered within classes</w:t>
      </w:r>
      <w:r>
        <w:rPr>
          <w:rFonts w:cs="Arial"/>
          <w:i/>
          <w:sz w:val="24"/>
          <w:szCs w:val="24"/>
        </w:rPr>
        <w:t>.</w:t>
      </w:r>
    </w:p>
    <w:p w14:paraId="02233A3B" w14:textId="01319E40" w:rsidR="0081326A" w:rsidRDefault="0081326A" w:rsidP="00313F9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1"/>
        <w:rPr>
          <w:rFonts w:cs="Arial"/>
          <w:sz w:val="24"/>
          <w:szCs w:val="24"/>
        </w:rPr>
      </w:pPr>
    </w:p>
    <w:p w14:paraId="56F869D6" w14:textId="77777777" w:rsidR="005900EE" w:rsidRPr="004B7771" w:rsidRDefault="005900EE" w:rsidP="005900E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1"/>
        <w:rPr>
          <w:rFonts w:cs="Arial"/>
          <w:b/>
          <w:sz w:val="24"/>
          <w:szCs w:val="24"/>
          <w:u w:val="single"/>
        </w:rPr>
      </w:pPr>
      <w:r w:rsidRPr="004B7771">
        <w:rPr>
          <w:rFonts w:cs="Arial"/>
          <w:sz w:val="24"/>
          <w:szCs w:val="24"/>
        </w:rPr>
        <w:t>Your project should:</w:t>
      </w:r>
    </w:p>
    <w:p w14:paraId="13011A8D" w14:textId="77777777" w:rsidR="005900EE" w:rsidRPr="004B7771" w:rsidRDefault="005900EE" w:rsidP="005900E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1"/>
        <w:rPr>
          <w:rFonts w:cs="Arial"/>
          <w:b/>
          <w:sz w:val="24"/>
          <w:szCs w:val="24"/>
          <w:u w:val="single"/>
        </w:rPr>
      </w:pPr>
    </w:p>
    <w:p w14:paraId="2C64449A" w14:textId="77777777" w:rsidR="005900EE" w:rsidRPr="004B7771" w:rsidRDefault="005900EE" w:rsidP="005900EE">
      <w:pPr>
        <w:pStyle w:val="ListParagraph"/>
        <w:numPr>
          <w:ilvl w:val="0"/>
          <w:numId w:val="3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4"/>
          <w:szCs w:val="24"/>
        </w:rPr>
      </w:pPr>
      <w:r w:rsidRPr="004B7771">
        <w:rPr>
          <w:rFonts w:ascii="Arial" w:hAnsi="Arial" w:cs="Arial"/>
          <w:sz w:val="24"/>
          <w:szCs w:val="24"/>
        </w:rPr>
        <w:t>Demonstrate a critical understanding of the issue you have chosen, with evidence of wide reading (appropriately referenced) of a range of credible sources.</w:t>
      </w:r>
    </w:p>
    <w:p w14:paraId="1DA89653" w14:textId="77777777" w:rsidR="005900EE" w:rsidRPr="004B7771" w:rsidRDefault="005900EE" w:rsidP="005900E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1" w:firstLine="72"/>
        <w:rPr>
          <w:rFonts w:cs="Arial"/>
          <w:sz w:val="24"/>
          <w:szCs w:val="24"/>
        </w:rPr>
      </w:pPr>
    </w:p>
    <w:p w14:paraId="679BA17A" w14:textId="3B225931" w:rsidR="005900EE" w:rsidRPr="004B7771" w:rsidRDefault="005900EE" w:rsidP="005900EE">
      <w:pPr>
        <w:pStyle w:val="ListParagraph"/>
        <w:numPr>
          <w:ilvl w:val="0"/>
          <w:numId w:val="3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4"/>
          <w:szCs w:val="24"/>
        </w:rPr>
      </w:pPr>
      <w:r w:rsidRPr="004B7771">
        <w:rPr>
          <w:rFonts w:ascii="Arial" w:hAnsi="Arial" w:cs="Arial"/>
          <w:sz w:val="24"/>
          <w:szCs w:val="24"/>
        </w:rPr>
        <w:t xml:space="preserve">Demonstrate your understanding of the marketing industry, with evidence of </w:t>
      </w:r>
      <w:r w:rsidR="00425B08">
        <w:rPr>
          <w:rFonts w:ascii="Arial" w:hAnsi="Arial" w:cs="Arial"/>
          <w:sz w:val="24"/>
          <w:szCs w:val="24"/>
        </w:rPr>
        <w:t xml:space="preserve">applied </w:t>
      </w:r>
      <w:r w:rsidRPr="004B7771">
        <w:rPr>
          <w:rFonts w:ascii="Arial" w:hAnsi="Arial" w:cs="Arial"/>
          <w:sz w:val="24"/>
          <w:szCs w:val="24"/>
        </w:rPr>
        <w:t>research (appropriately referenced) from a range of credible sources.</w:t>
      </w:r>
    </w:p>
    <w:p w14:paraId="588EAF6B" w14:textId="77777777" w:rsidR="005900EE" w:rsidRPr="004B7771" w:rsidRDefault="005900EE" w:rsidP="005900E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1"/>
        <w:rPr>
          <w:rFonts w:cs="Arial"/>
          <w:sz w:val="24"/>
          <w:szCs w:val="24"/>
        </w:rPr>
      </w:pPr>
    </w:p>
    <w:p w14:paraId="74EC7D80" w14:textId="77777777" w:rsidR="005900EE" w:rsidRPr="004B7771" w:rsidRDefault="005900EE" w:rsidP="005900EE">
      <w:pPr>
        <w:pStyle w:val="ListParagraph"/>
        <w:numPr>
          <w:ilvl w:val="0"/>
          <w:numId w:val="3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4"/>
          <w:szCs w:val="24"/>
        </w:rPr>
      </w:pPr>
      <w:r w:rsidRPr="004B7771">
        <w:rPr>
          <w:rFonts w:ascii="Arial" w:hAnsi="Arial" w:cs="Arial"/>
          <w:sz w:val="24"/>
          <w:szCs w:val="24"/>
        </w:rPr>
        <w:t xml:space="preserve">Provide a critical evaluation of the impact (and/or potential impact) of the theme(s) on a marketing company of your choice. </w:t>
      </w:r>
    </w:p>
    <w:p w14:paraId="2F978B57" w14:textId="77777777" w:rsidR="005900EE" w:rsidRPr="004B7771" w:rsidRDefault="005900EE" w:rsidP="005900E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1"/>
        <w:rPr>
          <w:rFonts w:cs="Arial"/>
          <w:sz w:val="24"/>
          <w:szCs w:val="24"/>
        </w:rPr>
      </w:pPr>
    </w:p>
    <w:p w14:paraId="63C95B8D" w14:textId="64F07A26" w:rsidR="005900EE" w:rsidRDefault="005900EE" w:rsidP="005900EE">
      <w:pPr>
        <w:pStyle w:val="ListParagraph"/>
        <w:numPr>
          <w:ilvl w:val="0"/>
          <w:numId w:val="3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4"/>
          <w:szCs w:val="24"/>
        </w:rPr>
      </w:pPr>
      <w:r w:rsidRPr="004B7771">
        <w:rPr>
          <w:rFonts w:ascii="Arial" w:hAnsi="Arial" w:cs="Arial"/>
          <w:sz w:val="24"/>
          <w:szCs w:val="24"/>
        </w:rPr>
        <w:t>Provide a recommended strategic response to the issue justified with evidence from your research.</w:t>
      </w:r>
    </w:p>
    <w:p w14:paraId="788ADFBD" w14:textId="7CB4ACDB" w:rsidR="005900EE" w:rsidRPr="005900EE" w:rsidRDefault="005900EE" w:rsidP="005900E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4"/>
          <w:szCs w:val="24"/>
        </w:rPr>
      </w:pPr>
    </w:p>
    <w:p w14:paraId="6790BA3D" w14:textId="58AF948B" w:rsidR="0081326A" w:rsidRPr="0081326A" w:rsidRDefault="0081326A" w:rsidP="00313F9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1"/>
        <w:rPr>
          <w:rFonts w:cs="Arial"/>
          <w:b/>
          <w:sz w:val="24"/>
          <w:szCs w:val="24"/>
        </w:rPr>
      </w:pPr>
      <w:r w:rsidRPr="0081326A">
        <w:rPr>
          <w:rFonts w:cs="Arial"/>
          <w:b/>
          <w:sz w:val="24"/>
          <w:szCs w:val="24"/>
        </w:rPr>
        <w:t>Formative assessment</w:t>
      </w:r>
    </w:p>
    <w:p w14:paraId="54F83230" w14:textId="77777777" w:rsidR="00313F9E" w:rsidRPr="0080281D" w:rsidRDefault="00313F9E" w:rsidP="00313F9E">
      <w:pPr>
        <w:ind w:left="851"/>
        <w:rPr>
          <w:rFonts w:cs="Arial"/>
          <w:sz w:val="24"/>
          <w:szCs w:val="24"/>
        </w:rPr>
      </w:pPr>
    </w:p>
    <w:p w14:paraId="444BF84F" w14:textId="4BCBCE38" w:rsidR="00313F9E" w:rsidRDefault="0081326A" w:rsidP="00313F9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1"/>
        <w:rPr>
          <w:rFonts w:cs="Arial"/>
          <w:sz w:val="24"/>
          <w:szCs w:val="24"/>
        </w:rPr>
      </w:pPr>
      <w:r w:rsidRPr="0081326A">
        <w:rPr>
          <w:rFonts w:cs="Arial"/>
          <w:sz w:val="24"/>
          <w:szCs w:val="24"/>
        </w:rPr>
        <w:t xml:space="preserve">You should deliver a short presentation on the progression of your strategy to receive feedback from peers and tutors </w:t>
      </w:r>
    </w:p>
    <w:p w14:paraId="64B32531" w14:textId="47A6A364" w:rsidR="005900EE" w:rsidRDefault="005900EE" w:rsidP="00313F9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1"/>
        <w:rPr>
          <w:rFonts w:cs="Arial"/>
          <w:sz w:val="24"/>
          <w:szCs w:val="24"/>
        </w:rPr>
      </w:pPr>
    </w:p>
    <w:p w14:paraId="0AFD7CAF" w14:textId="77777777" w:rsidR="005900EE" w:rsidRDefault="005900EE" w:rsidP="005900EE">
      <w:pPr>
        <w:ind w:left="491" w:firstLine="360"/>
        <w:rPr>
          <w:rFonts w:cs="Arial"/>
          <w:sz w:val="24"/>
          <w:szCs w:val="24"/>
        </w:rPr>
      </w:pPr>
      <w:r>
        <w:rPr>
          <w:rFonts w:cs="Arial"/>
          <w:sz w:val="24"/>
          <w:szCs w:val="24"/>
        </w:rPr>
        <w:t>Assessment format and weighting</w:t>
      </w:r>
    </w:p>
    <w:p w14:paraId="39A50018" w14:textId="77777777" w:rsidR="005900EE" w:rsidRPr="00A406E5" w:rsidRDefault="005900EE" w:rsidP="005900EE">
      <w:pPr>
        <w:ind w:left="851"/>
        <w:rPr>
          <w:rFonts w:cs="Arial"/>
          <w:sz w:val="24"/>
          <w:szCs w:val="24"/>
        </w:rPr>
      </w:pPr>
      <w:r>
        <w:rPr>
          <w:rFonts w:cs="Arial"/>
          <w:sz w:val="24"/>
          <w:szCs w:val="24"/>
        </w:rPr>
        <w:t>This is an individual essay of 2000 words (+/- 10%) and is worth 50% of the available marks for this module. Format should be aerial font size 12 with 1.5 line spacing. Submission is through turnitin before 23.59 on the date specified.</w:t>
      </w:r>
    </w:p>
    <w:p w14:paraId="0132DAED" w14:textId="77777777" w:rsidR="00313F9E" w:rsidRPr="0080281D" w:rsidRDefault="00313F9E" w:rsidP="00313F9E">
      <w:pPr>
        <w:ind w:left="851"/>
        <w:rPr>
          <w:rFonts w:cs="Arial"/>
          <w:sz w:val="24"/>
          <w:szCs w:val="24"/>
        </w:rPr>
      </w:pPr>
    </w:p>
    <w:p w14:paraId="50542914" w14:textId="77777777" w:rsidR="00313F9E" w:rsidRDefault="00313F9E" w:rsidP="00313F9E">
      <w:pPr>
        <w:ind w:left="851"/>
        <w:rPr>
          <w:rFonts w:cs="Arial"/>
          <w:sz w:val="24"/>
          <w:szCs w:val="24"/>
        </w:rPr>
      </w:pPr>
    </w:p>
    <w:p w14:paraId="47B8D089" w14:textId="77777777" w:rsidR="00313F9E" w:rsidRPr="00A406E5" w:rsidRDefault="00313F9E" w:rsidP="00313F9E">
      <w:pPr>
        <w:ind w:left="720"/>
        <w:rPr>
          <w:rFonts w:cs="Arial"/>
          <w:sz w:val="24"/>
          <w:szCs w:val="24"/>
        </w:rPr>
      </w:pPr>
    </w:p>
    <w:p w14:paraId="182503AB" w14:textId="77777777" w:rsidR="00313F9E" w:rsidRPr="00A406E5" w:rsidRDefault="00313F9E" w:rsidP="00313F9E">
      <w:pPr>
        <w:ind w:left="720"/>
        <w:rPr>
          <w:rFonts w:cs="Arial"/>
          <w:sz w:val="24"/>
          <w:szCs w:val="24"/>
        </w:rPr>
      </w:pPr>
    </w:p>
    <w:p w14:paraId="5F0A802D" w14:textId="77777777" w:rsidR="00313F9E" w:rsidRPr="00A406E5" w:rsidRDefault="00313F9E" w:rsidP="00313F9E">
      <w:pPr>
        <w:ind w:left="720"/>
        <w:rPr>
          <w:rFonts w:cs="Arial"/>
          <w:sz w:val="24"/>
          <w:szCs w:val="24"/>
        </w:rPr>
      </w:pPr>
    </w:p>
    <w:p w14:paraId="30E41C02" w14:textId="77777777" w:rsidR="00313F9E" w:rsidRPr="00A406E5" w:rsidRDefault="00313F9E" w:rsidP="00313F9E">
      <w:pPr>
        <w:ind w:left="720"/>
        <w:rPr>
          <w:rFonts w:cs="Arial"/>
          <w:sz w:val="24"/>
          <w:szCs w:val="24"/>
        </w:rPr>
      </w:pPr>
    </w:p>
    <w:p w14:paraId="3A135484" w14:textId="77777777" w:rsidR="00313F9E" w:rsidRPr="00A406E5" w:rsidRDefault="00313F9E" w:rsidP="00313F9E">
      <w:pPr>
        <w:ind w:left="720"/>
        <w:rPr>
          <w:rFonts w:cs="Arial"/>
          <w:sz w:val="24"/>
          <w:szCs w:val="24"/>
        </w:rPr>
      </w:pPr>
    </w:p>
    <w:p w14:paraId="129E12FD" w14:textId="002113DF" w:rsidR="00313F9E" w:rsidRDefault="00313F9E" w:rsidP="00313F9E">
      <w:pPr>
        <w:ind w:left="720"/>
        <w:rPr>
          <w:rFonts w:cs="Arial"/>
          <w:sz w:val="24"/>
          <w:szCs w:val="24"/>
        </w:rPr>
      </w:pPr>
    </w:p>
    <w:p w14:paraId="100413E0" w14:textId="2E296BDD" w:rsidR="00313F9E" w:rsidRDefault="00313F9E" w:rsidP="00313F9E">
      <w:pPr>
        <w:ind w:left="720"/>
        <w:rPr>
          <w:rFonts w:cs="Arial"/>
          <w:sz w:val="24"/>
          <w:szCs w:val="24"/>
        </w:rPr>
      </w:pPr>
    </w:p>
    <w:p w14:paraId="061BCBAA" w14:textId="77777777" w:rsidR="00313F9E" w:rsidRPr="00A406E5" w:rsidRDefault="00313F9E" w:rsidP="00313F9E">
      <w:pPr>
        <w:ind w:left="720"/>
        <w:rPr>
          <w:rFonts w:cs="Arial"/>
          <w:sz w:val="24"/>
          <w:szCs w:val="24"/>
        </w:rPr>
      </w:pPr>
    </w:p>
    <w:p w14:paraId="554B2EE1" w14:textId="77777777" w:rsidR="00313F9E" w:rsidRPr="00A406E5" w:rsidRDefault="00313F9E" w:rsidP="00313F9E">
      <w:pPr>
        <w:ind w:left="720"/>
        <w:rPr>
          <w:rFonts w:cs="Arial"/>
          <w:sz w:val="24"/>
          <w:szCs w:val="24"/>
        </w:rPr>
      </w:pPr>
    </w:p>
    <w:p w14:paraId="405245B4" w14:textId="77777777" w:rsidR="00313F9E" w:rsidRPr="00A406E5" w:rsidRDefault="00313F9E" w:rsidP="00313F9E">
      <w:pPr>
        <w:ind w:left="720"/>
        <w:rPr>
          <w:rFonts w:cs="Arial"/>
          <w:sz w:val="24"/>
          <w:szCs w:val="24"/>
        </w:rPr>
      </w:pPr>
    </w:p>
    <w:p w14:paraId="2F48EDAC" w14:textId="77777777" w:rsidR="00313F9E" w:rsidRPr="00A406E5" w:rsidRDefault="00313F9E" w:rsidP="00313F9E">
      <w:pPr>
        <w:ind w:left="720"/>
        <w:rPr>
          <w:rFonts w:cs="Arial"/>
          <w:sz w:val="24"/>
          <w:szCs w:val="24"/>
        </w:rPr>
      </w:pPr>
    </w:p>
    <w:p w14:paraId="1BD2ACD0" w14:textId="77777777" w:rsidR="00313F9E" w:rsidRPr="00A406E5" w:rsidRDefault="00313F9E" w:rsidP="00313F9E">
      <w:pPr>
        <w:ind w:left="720"/>
        <w:rPr>
          <w:rFonts w:cs="Arial"/>
          <w:sz w:val="24"/>
          <w:szCs w:val="24"/>
        </w:rPr>
      </w:pPr>
    </w:p>
    <w:p w14:paraId="7C3C6C6B" w14:textId="77777777" w:rsidR="00313F9E" w:rsidRDefault="00313F9E" w:rsidP="00313F9E">
      <w:pPr>
        <w:ind w:left="720"/>
        <w:rPr>
          <w:rFonts w:cs="Arial"/>
          <w:sz w:val="24"/>
          <w:szCs w:val="24"/>
        </w:rPr>
      </w:pPr>
    </w:p>
    <w:p w14:paraId="3518424D" w14:textId="77777777" w:rsidR="00313F9E" w:rsidRDefault="00313F9E" w:rsidP="00313F9E">
      <w:pPr>
        <w:ind w:left="720"/>
        <w:rPr>
          <w:rFonts w:cs="Arial"/>
          <w:sz w:val="24"/>
          <w:szCs w:val="24"/>
        </w:rPr>
      </w:pPr>
    </w:p>
    <w:p w14:paraId="7EB46081" w14:textId="77777777" w:rsidR="00313F9E" w:rsidRDefault="00313F9E" w:rsidP="00313F9E">
      <w:pPr>
        <w:ind w:left="720"/>
        <w:rPr>
          <w:rFonts w:cs="Arial"/>
          <w:sz w:val="24"/>
          <w:szCs w:val="24"/>
        </w:rPr>
      </w:pPr>
    </w:p>
    <w:p w14:paraId="68E74194" w14:textId="77777777" w:rsidR="00313F9E" w:rsidRPr="00A406E5" w:rsidRDefault="00313F9E" w:rsidP="00313F9E">
      <w:pPr>
        <w:ind w:left="720"/>
        <w:rPr>
          <w:rFonts w:cs="Arial"/>
          <w:sz w:val="24"/>
          <w:szCs w:val="24"/>
        </w:rPr>
      </w:pPr>
    </w:p>
    <w:p w14:paraId="0ACBA967" w14:textId="77777777" w:rsidR="00313F9E" w:rsidRPr="00A406E5" w:rsidRDefault="00313F9E" w:rsidP="00313F9E">
      <w:pPr>
        <w:jc w:val="both"/>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13F9E" w:rsidRPr="00A406E5" w14:paraId="107EB294" w14:textId="77777777" w:rsidTr="006E4FC2">
        <w:trPr>
          <w:trHeight w:val="414"/>
        </w:trPr>
        <w:tc>
          <w:tcPr>
            <w:tcW w:w="10670" w:type="dxa"/>
            <w:shd w:val="clear" w:color="auto" w:fill="D9D9D9"/>
          </w:tcPr>
          <w:p w14:paraId="422E97B4" w14:textId="77777777" w:rsidR="00313F9E" w:rsidRPr="00A406E5" w:rsidRDefault="00313F9E" w:rsidP="006E4FC2">
            <w:pPr>
              <w:jc w:val="center"/>
              <w:rPr>
                <w:rFonts w:cs="Arial"/>
                <w:b/>
                <w:caps/>
                <w:sz w:val="40"/>
              </w:rPr>
            </w:pPr>
            <w:r w:rsidRPr="00A406E5">
              <w:rPr>
                <w:rFonts w:cs="Arial"/>
                <w:b/>
                <w:caps/>
                <w:sz w:val="40"/>
              </w:rPr>
              <w:t>GUIDANCE FOR Students IN THE COMPLETION OF TASKS</w:t>
            </w:r>
          </w:p>
        </w:tc>
      </w:tr>
    </w:tbl>
    <w:p w14:paraId="6795979A" w14:textId="77777777" w:rsidR="00313F9E" w:rsidRPr="00A406E5" w:rsidRDefault="00313F9E" w:rsidP="00313F9E">
      <w:pPr>
        <w:jc w:val="both"/>
        <w:rPr>
          <w:rFonts w:cs="Arial"/>
          <w:szCs w:val="22"/>
        </w:rPr>
      </w:pPr>
    </w:p>
    <w:p w14:paraId="70E5E5DB" w14:textId="77777777" w:rsidR="00313F9E" w:rsidRDefault="00313F9E" w:rsidP="00313F9E">
      <w:pPr>
        <w:jc w:val="both"/>
        <w:rPr>
          <w:rFonts w:cs="Arial"/>
          <w:b/>
          <w:szCs w:val="22"/>
        </w:rPr>
      </w:pPr>
      <w:r w:rsidRPr="00A406E5">
        <w:rPr>
          <w:rFonts w:cs="Arial"/>
          <w:b/>
          <w:szCs w:val="22"/>
        </w:rPr>
        <w:t xml:space="preserve">NOTE: The guidance offered below is linked to the five </w:t>
      </w:r>
      <w:r>
        <w:rPr>
          <w:rFonts w:cs="Arial"/>
          <w:b/>
          <w:szCs w:val="22"/>
        </w:rPr>
        <w:t>generic</w:t>
      </w:r>
      <w:r w:rsidRPr="00A406E5">
        <w:rPr>
          <w:rFonts w:cs="Arial"/>
          <w:b/>
          <w:szCs w:val="22"/>
        </w:rPr>
        <w:t xml:space="preserve"> assessment criteria overleaf.</w:t>
      </w:r>
    </w:p>
    <w:p w14:paraId="3EAFE683" w14:textId="77777777" w:rsidR="00313F9E" w:rsidRDefault="00313F9E" w:rsidP="00313F9E">
      <w:pPr>
        <w:jc w:val="both"/>
        <w:rPr>
          <w:rFonts w:cs="Arial"/>
          <w:b/>
          <w:szCs w:val="22"/>
        </w:rPr>
      </w:pPr>
    </w:p>
    <w:p w14:paraId="7D2B156A" w14:textId="77777777" w:rsidR="00313F9E" w:rsidRPr="00A406E5" w:rsidRDefault="00313F9E" w:rsidP="00313F9E">
      <w:pPr>
        <w:numPr>
          <w:ilvl w:val="0"/>
          <w:numId w:val="20"/>
        </w:numPr>
        <w:jc w:val="both"/>
        <w:rPr>
          <w:rFonts w:cs="Arial"/>
          <w:b/>
          <w:szCs w:val="22"/>
        </w:rPr>
      </w:pPr>
      <w:r>
        <w:rPr>
          <w:rFonts w:cs="Arial"/>
          <w:b/>
          <w:szCs w:val="22"/>
        </w:rPr>
        <w:t>Engagement with</w:t>
      </w:r>
      <w:r w:rsidRPr="00A406E5">
        <w:rPr>
          <w:rFonts w:cs="Arial"/>
          <w:b/>
          <w:szCs w:val="22"/>
        </w:rPr>
        <w:t xml:space="preserve"> Literature </w:t>
      </w:r>
      <w:r>
        <w:rPr>
          <w:rFonts w:cs="Arial"/>
          <w:b/>
          <w:szCs w:val="22"/>
        </w:rPr>
        <w:t>Skills</w:t>
      </w:r>
    </w:p>
    <w:p w14:paraId="78E17DF0" w14:textId="77777777" w:rsidR="00313F9E" w:rsidRPr="00A406E5" w:rsidRDefault="00313F9E" w:rsidP="00313F9E">
      <w:pPr>
        <w:jc w:val="both"/>
        <w:rPr>
          <w:rFonts w:cs="Arial"/>
          <w:szCs w:val="22"/>
        </w:rPr>
      </w:pPr>
      <w:r w:rsidRPr="00A406E5">
        <w:rPr>
          <w:rFonts w:cs="Arial"/>
          <w:szCs w:val="22"/>
        </w:rPr>
        <w:t xml:space="preserve">Your work must be informed and supported by scholarly material that is </w:t>
      </w:r>
      <w:r w:rsidRPr="00A406E5">
        <w:rPr>
          <w:rFonts w:cs="Arial"/>
          <w:i/>
          <w:szCs w:val="22"/>
        </w:rPr>
        <w:t>relevant</w:t>
      </w:r>
      <w:r w:rsidRPr="00A406E5">
        <w:rPr>
          <w:rFonts w:cs="Arial"/>
          <w:szCs w:val="22"/>
        </w:rPr>
        <w:t xml:space="preserve"> to and </w:t>
      </w:r>
      <w:r w:rsidRPr="00A406E5">
        <w:rPr>
          <w:rFonts w:cs="Arial"/>
          <w:i/>
          <w:szCs w:val="22"/>
        </w:rPr>
        <w:t>focused</w:t>
      </w:r>
      <w:r w:rsidRPr="00A406E5">
        <w:rPr>
          <w:rFonts w:cs="Arial"/>
          <w:szCs w:val="22"/>
        </w:rPr>
        <w:t xml:space="preserve"> on the task(s) set</w:t>
      </w:r>
      <w:r>
        <w:rPr>
          <w:rFonts w:cs="Arial"/>
          <w:szCs w:val="22"/>
        </w:rPr>
        <w:t>; you should</w:t>
      </w:r>
      <w:r w:rsidRPr="00FE5651">
        <w:rPr>
          <w:rFonts w:cs="Arial"/>
          <w:szCs w:val="22"/>
        </w:rPr>
        <w:t xml:space="preserve"> make use of scholarly reviews and</w:t>
      </w:r>
      <w:r>
        <w:rPr>
          <w:rFonts w:cs="Arial"/>
          <w:szCs w:val="22"/>
        </w:rPr>
        <w:t xml:space="preserve"> </w:t>
      </w:r>
      <w:r w:rsidRPr="00FE5651">
        <w:rPr>
          <w:rFonts w:cs="Arial"/>
          <w:szCs w:val="22"/>
        </w:rPr>
        <w:t>primary sources</w:t>
      </w:r>
      <w:r>
        <w:rPr>
          <w:rFonts w:cs="Arial"/>
          <w:szCs w:val="22"/>
        </w:rPr>
        <w:t>, where appropriate</w:t>
      </w:r>
      <w:r w:rsidRPr="00FE5651">
        <w:rPr>
          <w:rFonts w:cs="Arial"/>
          <w:szCs w:val="22"/>
        </w:rPr>
        <w:t xml:space="preserve"> (for example, refereed research articles and/or original materials</w:t>
      </w:r>
      <w:r>
        <w:rPr>
          <w:rFonts w:cs="Arial"/>
          <w:szCs w:val="22"/>
        </w:rPr>
        <w:t xml:space="preserve"> </w:t>
      </w:r>
      <w:r w:rsidRPr="00FE5651">
        <w:rPr>
          <w:rFonts w:cs="Arial"/>
          <w:szCs w:val="22"/>
        </w:rPr>
        <w:t>appropriate to the discipline</w:t>
      </w:r>
      <w:r>
        <w:rPr>
          <w:rFonts w:cs="Arial"/>
          <w:szCs w:val="22"/>
        </w:rPr>
        <w:t>)</w:t>
      </w:r>
      <w:r w:rsidRPr="00A406E5">
        <w:rPr>
          <w:rFonts w:cs="Arial"/>
          <w:szCs w:val="22"/>
        </w:rPr>
        <w:t xml:space="preserve">.    You should provide evidence that you have accessed a wide </w:t>
      </w:r>
      <w:r w:rsidRPr="00A406E5">
        <w:rPr>
          <w:rFonts w:cs="Arial"/>
          <w:i/>
          <w:szCs w:val="22"/>
        </w:rPr>
        <w:t>range</w:t>
      </w:r>
      <w:r w:rsidRPr="00A406E5">
        <w:rPr>
          <w:rFonts w:cs="Arial"/>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Cs w:val="22"/>
        </w:rPr>
        <w:t>credibility</w:t>
      </w:r>
      <w:r w:rsidRPr="00A406E5">
        <w:rPr>
          <w:rFonts w:cs="Arial"/>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Cs w:val="22"/>
        </w:rPr>
        <w:t>evidence</w:t>
      </w:r>
      <w:r w:rsidRPr="00A406E5">
        <w:rPr>
          <w:rFonts w:cs="Arial"/>
          <w:szCs w:val="22"/>
        </w:rPr>
        <w:t xml:space="preserve"> of your research/own reading throughout your work, using a</w:t>
      </w:r>
      <w:r>
        <w:rPr>
          <w:rFonts w:cs="Arial"/>
          <w:szCs w:val="22"/>
        </w:rPr>
        <w:t xml:space="preserve"> suitable </w:t>
      </w:r>
      <w:r w:rsidRPr="00A406E5">
        <w:rPr>
          <w:rFonts w:cs="Arial"/>
          <w:szCs w:val="22"/>
        </w:rPr>
        <w:t>referencing system</w:t>
      </w:r>
      <w:r>
        <w:rPr>
          <w:rFonts w:cs="Arial"/>
          <w:szCs w:val="22"/>
        </w:rPr>
        <w:t>, including</w:t>
      </w:r>
      <w:r w:rsidRPr="00A406E5">
        <w:rPr>
          <w:rFonts w:cs="Arial"/>
          <w:szCs w:val="22"/>
        </w:rPr>
        <w:t xml:space="preserve"> in-text citations in the main body of y</w:t>
      </w:r>
      <w:r>
        <w:rPr>
          <w:rFonts w:cs="Arial"/>
          <w:szCs w:val="22"/>
        </w:rPr>
        <w:t xml:space="preserve">our work and a reference list </w:t>
      </w:r>
      <w:r w:rsidRPr="00A406E5">
        <w:rPr>
          <w:rFonts w:cs="Arial"/>
          <w:szCs w:val="22"/>
        </w:rPr>
        <w:t xml:space="preserve">at the end of your work. </w:t>
      </w:r>
    </w:p>
    <w:p w14:paraId="7DA958E5" w14:textId="77777777" w:rsidR="00313F9E" w:rsidRPr="00A406E5" w:rsidRDefault="00313F9E" w:rsidP="00313F9E">
      <w:pPr>
        <w:jc w:val="both"/>
        <w:rPr>
          <w:rFonts w:cs="Arial"/>
          <w:szCs w:val="22"/>
        </w:rPr>
      </w:pPr>
    </w:p>
    <w:p w14:paraId="64C43B01" w14:textId="77777777" w:rsidR="00313F9E" w:rsidRPr="009909A6" w:rsidRDefault="00313F9E" w:rsidP="00313F9E">
      <w:pPr>
        <w:spacing w:after="120"/>
        <w:rPr>
          <w:rFonts w:ascii="Times New Roman" w:hAnsi="Times New Roman" w:cs="Arial"/>
          <w:sz w:val="24"/>
          <w:szCs w:val="24"/>
        </w:rPr>
      </w:pPr>
      <w:r>
        <w:rPr>
          <w:rFonts w:cs="Arial"/>
          <w:b/>
          <w:i/>
          <w:szCs w:val="22"/>
        </w:rPr>
        <w:t>Guidance</w:t>
      </w:r>
      <w:r w:rsidRPr="00A406E5">
        <w:rPr>
          <w:rFonts w:cs="Arial"/>
          <w:b/>
          <w:i/>
          <w:szCs w:val="22"/>
        </w:rPr>
        <w:t xml:space="preserve"> specific to this </w:t>
      </w:r>
      <w:r w:rsidRPr="004C4F19">
        <w:rPr>
          <w:rFonts w:cs="Arial"/>
          <w:b/>
          <w:i/>
          <w:szCs w:val="22"/>
        </w:rPr>
        <w:t>assessment</w:t>
      </w:r>
      <w:r w:rsidRPr="00A406E5">
        <w:rPr>
          <w:rFonts w:cs="Arial"/>
          <w:b/>
          <w:i/>
          <w:szCs w:val="22"/>
        </w:rPr>
        <w:t>:</w:t>
      </w:r>
      <w:r w:rsidRPr="00A406E5">
        <w:rPr>
          <w:rFonts w:cs="Arial"/>
          <w:i/>
          <w:szCs w:val="22"/>
        </w:rPr>
        <w:t xml:space="preserve"> </w:t>
      </w:r>
      <w:r>
        <w:rPr>
          <w:rFonts w:cs="Arial"/>
          <w:i/>
          <w:szCs w:val="22"/>
        </w:rPr>
        <w:t xml:space="preserve">  </w:t>
      </w:r>
      <w:r w:rsidRPr="008505BD">
        <w:rPr>
          <w:rFonts w:eastAsiaTheme="minorHAnsi" w:cs="Arial"/>
          <w:sz w:val="24"/>
          <w:szCs w:val="24"/>
          <w:lang w:eastAsia="en-US"/>
        </w:rPr>
        <w:t>Good answers show evidence of research beyond the case material provided.</w:t>
      </w:r>
    </w:p>
    <w:p w14:paraId="57189245" w14:textId="77777777" w:rsidR="00313F9E" w:rsidRPr="00A406E5" w:rsidRDefault="00313F9E" w:rsidP="00313F9E">
      <w:pPr>
        <w:jc w:val="both"/>
        <w:rPr>
          <w:rFonts w:cs="Arial"/>
          <w:szCs w:val="22"/>
        </w:rPr>
      </w:pPr>
    </w:p>
    <w:p w14:paraId="64B03309" w14:textId="77777777" w:rsidR="00313F9E" w:rsidRPr="00A406E5" w:rsidRDefault="00313F9E" w:rsidP="00313F9E">
      <w:pPr>
        <w:numPr>
          <w:ilvl w:val="0"/>
          <w:numId w:val="20"/>
        </w:numPr>
        <w:jc w:val="both"/>
        <w:rPr>
          <w:rFonts w:cs="Arial"/>
          <w:b/>
          <w:szCs w:val="22"/>
        </w:rPr>
      </w:pPr>
      <w:r w:rsidRPr="00A406E5">
        <w:rPr>
          <w:rFonts w:cs="Arial"/>
          <w:b/>
          <w:szCs w:val="22"/>
        </w:rPr>
        <w:t xml:space="preserve">Knowledge and Understanding </w:t>
      </w:r>
      <w:r>
        <w:rPr>
          <w:rFonts w:cs="Arial"/>
          <w:b/>
          <w:szCs w:val="22"/>
        </w:rPr>
        <w:t>Skills</w:t>
      </w:r>
    </w:p>
    <w:p w14:paraId="56A2D588" w14:textId="77777777" w:rsidR="00313F9E" w:rsidRPr="00A406E5" w:rsidRDefault="00313F9E" w:rsidP="00313F9E">
      <w:pPr>
        <w:jc w:val="both"/>
        <w:rPr>
          <w:rFonts w:cs="Arial"/>
          <w:szCs w:val="22"/>
        </w:rPr>
      </w:pPr>
      <w:r w:rsidRPr="004D5E9B">
        <w:rPr>
          <w:rFonts w:cs="Arial"/>
          <w:szCs w:val="22"/>
        </w:rPr>
        <w:t xml:space="preserve">At level 6, </w:t>
      </w:r>
      <w:r>
        <w:rPr>
          <w:rFonts w:cs="Arial"/>
          <w:szCs w:val="22"/>
        </w:rPr>
        <w:t xml:space="preserve">you should </w:t>
      </w:r>
      <w:r w:rsidRPr="00995D51">
        <w:rPr>
          <w:rFonts w:cs="Arial"/>
          <w:szCs w:val="22"/>
        </w:rPr>
        <w:t xml:space="preserve">be able to </w:t>
      </w:r>
      <w:r w:rsidRPr="004D5E9B">
        <w:rPr>
          <w:rFonts w:cs="Arial"/>
          <w:szCs w:val="22"/>
        </w:rPr>
        <w:t>demonstrate</w:t>
      </w:r>
      <w:r>
        <w:t xml:space="preserve"> </w:t>
      </w:r>
      <w:r w:rsidRPr="004D5E9B">
        <w:rPr>
          <w:rFonts w:cs="Arial"/>
          <w:szCs w:val="22"/>
        </w:rPr>
        <w:t>coherent and detailed knowledge and a s</w:t>
      </w:r>
      <w:r>
        <w:rPr>
          <w:rFonts w:cs="Arial"/>
          <w:szCs w:val="22"/>
        </w:rPr>
        <w:t>ystematic understanding of the</w:t>
      </w:r>
      <w:r w:rsidRPr="004D5E9B">
        <w:rPr>
          <w:rFonts w:cs="Arial"/>
          <w:szCs w:val="22"/>
        </w:rPr>
        <w:t xml:space="preserve"> subject area, at least some of which is informed by the latest research and/or advanced scholarship within the discipline</w:t>
      </w:r>
      <w:r>
        <w:rPr>
          <w:rFonts w:cs="Arial"/>
          <w:szCs w:val="22"/>
        </w:rPr>
        <w:t>. You</w:t>
      </w:r>
      <w:r w:rsidRPr="00C073F1">
        <w:rPr>
          <w:rFonts w:cs="Arial"/>
          <w:szCs w:val="22"/>
        </w:rPr>
        <w:t xml:space="preserve"> should be aware of the uncertainty, ambiguity and limits of knowledge. </w:t>
      </w:r>
      <w:r w:rsidRPr="00A406E5">
        <w:rPr>
          <w:rFonts w:cs="Arial"/>
          <w:szCs w:val="22"/>
        </w:rPr>
        <w:t xml:space="preserve">Your work must demonstrate the growing extent of your knowledge and </w:t>
      </w:r>
      <w:r>
        <w:rPr>
          <w:rFonts w:cs="Arial"/>
          <w:szCs w:val="22"/>
        </w:rPr>
        <w:t xml:space="preserve">systematic </w:t>
      </w:r>
      <w:r w:rsidRPr="00A406E5">
        <w:rPr>
          <w:rFonts w:cs="Arial"/>
          <w:szCs w:val="22"/>
        </w:rPr>
        <w:t xml:space="preserve">understanding of concepts and underlying principles associated with the subject area.  </w:t>
      </w:r>
      <w:r w:rsidRPr="00A406E5">
        <w:rPr>
          <w:rFonts w:cs="Arial"/>
          <w:i/>
          <w:szCs w:val="22"/>
        </w:rPr>
        <w:t>Knowledge</w:t>
      </w:r>
      <w:r w:rsidRPr="00A406E5">
        <w:rPr>
          <w:rFonts w:cs="Arial"/>
          <w:szCs w:val="22"/>
        </w:rPr>
        <w:t xml:space="preserve"> relates to the facts, information and skills you have acquired through your learning.  You demonstrate your </w:t>
      </w:r>
      <w:r w:rsidRPr="00A406E5">
        <w:rPr>
          <w:rFonts w:cs="Arial"/>
          <w:i/>
          <w:szCs w:val="22"/>
        </w:rPr>
        <w:t>understanding</w:t>
      </w:r>
      <w:r w:rsidRPr="00A406E5">
        <w:rPr>
          <w:rFonts w:cs="Arial"/>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cs="Arial"/>
          <w:i/>
          <w:szCs w:val="22"/>
        </w:rPr>
        <w:t>extent</w:t>
      </w:r>
      <w:r w:rsidRPr="00A406E5">
        <w:rPr>
          <w:rFonts w:cs="Arial"/>
          <w:szCs w:val="22"/>
        </w:rPr>
        <w:t xml:space="preserve"> to which you demonstrate your knowledge and understanding; ideally each should be complete and detailed, with comprehensive coverage.</w:t>
      </w:r>
      <w:r w:rsidRPr="004D5E9B">
        <w:t xml:space="preserve"> </w:t>
      </w:r>
    </w:p>
    <w:p w14:paraId="3FE6A683" w14:textId="77777777" w:rsidR="00313F9E" w:rsidRPr="00A406E5" w:rsidRDefault="00313F9E" w:rsidP="00313F9E">
      <w:pPr>
        <w:jc w:val="both"/>
        <w:rPr>
          <w:rFonts w:cs="Arial"/>
          <w:b/>
          <w:i/>
          <w:szCs w:val="22"/>
        </w:rPr>
      </w:pPr>
    </w:p>
    <w:p w14:paraId="0E8EBCD8" w14:textId="77777777" w:rsidR="00313F9E" w:rsidRPr="009909A6" w:rsidRDefault="00313F9E" w:rsidP="00313F9E">
      <w:pPr>
        <w:spacing w:after="120"/>
        <w:rPr>
          <w:rFonts w:ascii="Times New Roman" w:hAnsi="Times New Roman" w:cs="Arial"/>
          <w:sz w:val="24"/>
          <w:szCs w:val="24"/>
        </w:rPr>
      </w:pPr>
      <w:r w:rsidRPr="008042F0">
        <w:rPr>
          <w:rFonts w:cs="Arial"/>
          <w:b/>
          <w:i/>
          <w:szCs w:val="22"/>
        </w:rPr>
        <w:t xml:space="preserve">Guidance </w:t>
      </w:r>
      <w:r w:rsidRPr="00A406E5">
        <w:rPr>
          <w:rFonts w:cs="Arial"/>
          <w:b/>
          <w:i/>
          <w:szCs w:val="22"/>
        </w:rPr>
        <w:t xml:space="preserve">specific to this </w:t>
      </w:r>
      <w:r w:rsidRPr="004C4F19">
        <w:rPr>
          <w:rFonts w:cs="Arial"/>
          <w:b/>
          <w:i/>
          <w:szCs w:val="22"/>
        </w:rPr>
        <w:t>assessment</w:t>
      </w:r>
      <w:r w:rsidRPr="00A406E5">
        <w:rPr>
          <w:rFonts w:cs="Arial"/>
          <w:b/>
          <w:i/>
          <w:szCs w:val="22"/>
        </w:rPr>
        <w:t>:</w:t>
      </w:r>
      <w:r w:rsidRPr="00A406E5">
        <w:rPr>
          <w:rFonts w:cs="Arial"/>
          <w:i/>
          <w:szCs w:val="22"/>
        </w:rPr>
        <w:t xml:space="preserve"> </w:t>
      </w:r>
      <w:r>
        <w:rPr>
          <w:rFonts w:cs="Arial"/>
          <w:i/>
          <w:szCs w:val="22"/>
        </w:rPr>
        <w:t xml:space="preserve"> </w:t>
      </w:r>
      <w:r w:rsidRPr="008505BD">
        <w:rPr>
          <w:rFonts w:eastAsiaTheme="minorHAnsi" w:cs="Arial"/>
          <w:sz w:val="24"/>
          <w:szCs w:val="24"/>
          <w:lang w:eastAsia="en-US"/>
        </w:rPr>
        <w:t xml:space="preserve">Marks are given for identification and application of relevant theoretical models.        </w:t>
      </w:r>
    </w:p>
    <w:p w14:paraId="14EF685D" w14:textId="77777777" w:rsidR="00313F9E" w:rsidRPr="00A406E5" w:rsidRDefault="00313F9E" w:rsidP="00313F9E">
      <w:pPr>
        <w:jc w:val="both"/>
        <w:rPr>
          <w:rFonts w:cs="Arial"/>
          <w:b/>
          <w:szCs w:val="22"/>
        </w:rPr>
      </w:pPr>
    </w:p>
    <w:p w14:paraId="3F836C9C" w14:textId="77777777" w:rsidR="00313F9E" w:rsidRPr="00A406E5" w:rsidRDefault="00313F9E" w:rsidP="00313F9E">
      <w:pPr>
        <w:numPr>
          <w:ilvl w:val="0"/>
          <w:numId w:val="20"/>
        </w:numPr>
        <w:jc w:val="both"/>
        <w:rPr>
          <w:rFonts w:cs="Arial"/>
          <w:b/>
          <w:szCs w:val="22"/>
        </w:rPr>
      </w:pPr>
      <w:r>
        <w:rPr>
          <w:rFonts w:cs="Arial"/>
          <w:b/>
          <w:szCs w:val="22"/>
        </w:rPr>
        <w:t>Cognitive and Intellectual Skills</w:t>
      </w:r>
    </w:p>
    <w:p w14:paraId="2FEA78AF" w14:textId="77777777" w:rsidR="00313F9E" w:rsidRPr="00A406E5" w:rsidRDefault="00313F9E" w:rsidP="00313F9E">
      <w:pPr>
        <w:jc w:val="both"/>
        <w:rPr>
          <w:rFonts w:cs="Arial"/>
          <w:szCs w:val="22"/>
        </w:rPr>
      </w:pPr>
      <w:r>
        <w:rPr>
          <w:rFonts w:cs="Arial"/>
          <w:szCs w:val="22"/>
        </w:rPr>
        <w:t>You</w:t>
      </w:r>
      <w:r w:rsidRPr="00C073F1">
        <w:rPr>
          <w:rFonts w:cs="Arial"/>
          <w:szCs w:val="22"/>
        </w:rPr>
        <w:t xml:space="preserve"> should be able to</w:t>
      </w:r>
      <w:r>
        <w:rPr>
          <w:rFonts w:cs="Arial"/>
          <w:szCs w:val="22"/>
        </w:rPr>
        <w:t>:</w:t>
      </w:r>
      <w:r w:rsidRPr="00C073F1">
        <w:rPr>
          <w:rFonts w:cs="Arial"/>
          <w:szCs w:val="22"/>
        </w:rPr>
        <w:t xml:space="preserve"> critically evaluate evidence, arguments, assumptions, abstract concepts and data </w:t>
      </w:r>
      <w:r w:rsidRPr="00FE5651">
        <w:rPr>
          <w:rFonts w:cs="Arial"/>
          <w:szCs w:val="22"/>
        </w:rPr>
        <w:t>some of which are at the forefront of a discipline</w:t>
      </w:r>
      <w:r w:rsidRPr="00C073F1">
        <w:rPr>
          <w:rFonts w:cs="Arial"/>
          <w:szCs w:val="22"/>
        </w:rPr>
        <w:t xml:space="preserve"> (</w:t>
      </w:r>
      <w:r>
        <w:rPr>
          <w:rFonts w:cs="Arial"/>
          <w:szCs w:val="22"/>
        </w:rPr>
        <w:t xml:space="preserve">and </w:t>
      </w:r>
      <w:r w:rsidRPr="00C073F1">
        <w:rPr>
          <w:rFonts w:cs="Arial"/>
          <w:szCs w:val="22"/>
        </w:rPr>
        <w:t xml:space="preserve">that may be </w:t>
      </w:r>
      <w:r>
        <w:rPr>
          <w:rFonts w:cs="Arial"/>
          <w:szCs w:val="22"/>
        </w:rPr>
        <w:t xml:space="preserve">incomplete) to </w:t>
      </w:r>
      <w:r w:rsidRPr="00FE5651">
        <w:rPr>
          <w:rFonts w:cs="Arial"/>
          <w:szCs w:val="22"/>
        </w:rPr>
        <w:t xml:space="preserve">devise and sustain arguments, </w:t>
      </w:r>
      <w:r>
        <w:rPr>
          <w:rFonts w:cs="Arial"/>
          <w:szCs w:val="22"/>
        </w:rPr>
        <w:t>to make judgements</w:t>
      </w:r>
      <w:r w:rsidRPr="00FE5651">
        <w:rPr>
          <w:rFonts w:cs="Arial"/>
          <w:szCs w:val="22"/>
        </w:rPr>
        <w:t xml:space="preserve"> and/or </w:t>
      </w:r>
      <w:r>
        <w:rPr>
          <w:rFonts w:cs="Arial"/>
          <w:szCs w:val="22"/>
        </w:rPr>
        <w:t>solve problems;</w:t>
      </w:r>
      <w:r w:rsidRPr="00FE5651">
        <w:rPr>
          <w:rFonts w:cs="Arial"/>
          <w:szCs w:val="22"/>
        </w:rPr>
        <w:t xml:space="preserve"> describe and comment upon particular aspects of current research, or</w:t>
      </w:r>
      <w:r>
        <w:rPr>
          <w:rFonts w:cs="Arial"/>
          <w:szCs w:val="22"/>
        </w:rPr>
        <w:t xml:space="preserve"> </w:t>
      </w:r>
      <w:r w:rsidRPr="00FE5651">
        <w:rPr>
          <w:rFonts w:cs="Arial"/>
          <w:szCs w:val="22"/>
        </w:rPr>
        <w:t xml:space="preserve">equivalent advanced scholarship, in the discipline </w:t>
      </w:r>
      <w:r w:rsidRPr="00A406E5">
        <w:rPr>
          <w:rFonts w:cs="Arial"/>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Pr>
          <w:rFonts w:cs="Arial"/>
          <w:szCs w:val="22"/>
        </w:rPr>
        <w:lastRenderedPageBreak/>
        <w:t xml:space="preserve">what! But also justifying: Why? How? When? Who? Where? </w:t>
      </w:r>
      <w:r>
        <w:rPr>
          <w:rFonts w:cs="Arial"/>
          <w:szCs w:val="22"/>
        </w:rPr>
        <w:t xml:space="preserve">At what cost? </w:t>
      </w:r>
      <w:r w:rsidRPr="00A406E5">
        <w:rPr>
          <w:rFonts w:cs="Arial"/>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cs="Arial"/>
          <w:szCs w:val="22"/>
        </w:rPr>
        <w:t xml:space="preserve">from the content of your work. </w:t>
      </w:r>
      <w:r w:rsidRPr="00A406E5">
        <w:rPr>
          <w:rFonts w:cs="Arial"/>
          <w:szCs w:val="22"/>
        </w:rPr>
        <w:t xml:space="preserve">  Where relevant, alternative solutions and recommendations may be proposed.</w:t>
      </w:r>
    </w:p>
    <w:p w14:paraId="5124AD83" w14:textId="77777777" w:rsidR="00313F9E" w:rsidRPr="00A406E5" w:rsidRDefault="00313F9E" w:rsidP="00313F9E">
      <w:pPr>
        <w:jc w:val="both"/>
        <w:rPr>
          <w:rFonts w:cs="Arial"/>
          <w:szCs w:val="22"/>
        </w:rPr>
      </w:pPr>
    </w:p>
    <w:p w14:paraId="07214F90" w14:textId="77777777" w:rsidR="00313F9E" w:rsidRPr="008505BD" w:rsidRDefault="00313F9E" w:rsidP="00313F9E">
      <w:pPr>
        <w:spacing w:after="120"/>
        <w:rPr>
          <w:rFonts w:cs="Arial"/>
          <w:sz w:val="24"/>
          <w:szCs w:val="24"/>
        </w:rPr>
      </w:pPr>
      <w:r>
        <w:rPr>
          <w:rFonts w:cs="Arial"/>
          <w:b/>
          <w:i/>
          <w:szCs w:val="22"/>
        </w:rPr>
        <w:t>Guidance</w:t>
      </w:r>
      <w:r w:rsidRPr="00A406E5">
        <w:rPr>
          <w:rFonts w:cs="Arial"/>
          <w:b/>
          <w:i/>
          <w:szCs w:val="22"/>
        </w:rPr>
        <w:t xml:space="preserve"> specific to this </w:t>
      </w:r>
      <w:r w:rsidRPr="004C4F19">
        <w:rPr>
          <w:rFonts w:cs="Arial"/>
          <w:b/>
          <w:i/>
          <w:szCs w:val="22"/>
        </w:rPr>
        <w:t>assessment</w:t>
      </w:r>
      <w:r w:rsidRPr="00A406E5">
        <w:rPr>
          <w:rFonts w:cs="Arial"/>
          <w:b/>
          <w:i/>
          <w:szCs w:val="22"/>
        </w:rPr>
        <w:t>:</w:t>
      </w:r>
      <w:r w:rsidRPr="00A406E5">
        <w:rPr>
          <w:rFonts w:cs="Arial"/>
          <w:i/>
          <w:szCs w:val="22"/>
        </w:rPr>
        <w:t xml:space="preserve"> </w:t>
      </w:r>
      <w:r>
        <w:rPr>
          <w:rFonts w:cs="Arial"/>
          <w:i/>
          <w:szCs w:val="22"/>
        </w:rPr>
        <w:t xml:space="preserve">   </w:t>
      </w:r>
      <w:r w:rsidRPr="008505BD">
        <w:rPr>
          <w:rFonts w:cs="Arial"/>
          <w:sz w:val="24"/>
          <w:szCs w:val="24"/>
        </w:rPr>
        <w:t>Analysis comes from appropriate data and information to provide insights.</w:t>
      </w:r>
    </w:p>
    <w:p w14:paraId="23F5FA0A" w14:textId="77777777" w:rsidR="00313F9E" w:rsidRPr="00A406E5" w:rsidRDefault="00313F9E" w:rsidP="00313F9E">
      <w:pPr>
        <w:jc w:val="both"/>
        <w:rPr>
          <w:rFonts w:cs="Arial"/>
          <w:i/>
          <w:szCs w:val="22"/>
        </w:rPr>
      </w:pPr>
    </w:p>
    <w:p w14:paraId="2E862A59" w14:textId="77777777" w:rsidR="00313F9E" w:rsidRPr="00A406E5" w:rsidRDefault="00313F9E" w:rsidP="00313F9E">
      <w:pPr>
        <w:jc w:val="both"/>
        <w:rPr>
          <w:rFonts w:cs="Arial"/>
          <w:szCs w:val="22"/>
        </w:rPr>
      </w:pPr>
    </w:p>
    <w:p w14:paraId="6C137491" w14:textId="77777777" w:rsidR="00313F9E" w:rsidRPr="00A406E5" w:rsidRDefault="00313F9E" w:rsidP="00313F9E">
      <w:pPr>
        <w:jc w:val="both"/>
        <w:rPr>
          <w:rFonts w:cs="Arial"/>
          <w:b/>
          <w:szCs w:val="22"/>
        </w:rPr>
      </w:pPr>
    </w:p>
    <w:p w14:paraId="416BCF85" w14:textId="77777777" w:rsidR="00313F9E" w:rsidRPr="00A406E5" w:rsidRDefault="00313F9E" w:rsidP="00313F9E">
      <w:pPr>
        <w:numPr>
          <w:ilvl w:val="0"/>
          <w:numId w:val="20"/>
        </w:numPr>
        <w:jc w:val="both"/>
        <w:rPr>
          <w:rFonts w:cs="Arial"/>
          <w:b/>
          <w:szCs w:val="22"/>
        </w:rPr>
      </w:pPr>
      <w:r w:rsidRPr="00A406E5">
        <w:rPr>
          <w:rFonts w:cs="Arial"/>
          <w:b/>
          <w:szCs w:val="22"/>
        </w:rPr>
        <w:t xml:space="preserve">Practical </w:t>
      </w:r>
      <w:r>
        <w:rPr>
          <w:rFonts w:cs="Arial"/>
          <w:b/>
          <w:szCs w:val="22"/>
        </w:rPr>
        <w:t>Skills</w:t>
      </w:r>
    </w:p>
    <w:p w14:paraId="6004EA12" w14:textId="77777777" w:rsidR="00313F9E" w:rsidRPr="00A406E5" w:rsidRDefault="00313F9E" w:rsidP="00313F9E">
      <w:pPr>
        <w:jc w:val="both"/>
        <w:rPr>
          <w:rFonts w:cs="Arial"/>
          <w:szCs w:val="22"/>
        </w:rPr>
      </w:pPr>
      <w:r>
        <w:rPr>
          <w:rFonts w:cs="Arial"/>
          <w:szCs w:val="22"/>
        </w:rPr>
        <w:t xml:space="preserve">At level 6, you should be </w:t>
      </w:r>
      <w:r w:rsidRPr="00C073F1">
        <w:rPr>
          <w:rFonts w:cs="Arial"/>
          <w:szCs w:val="22"/>
        </w:rPr>
        <w:t xml:space="preserve">able to </w:t>
      </w:r>
      <w:r w:rsidRPr="006D6B5E">
        <w:rPr>
          <w:rFonts w:cs="Arial"/>
          <w:szCs w:val="22"/>
        </w:rPr>
        <w:t xml:space="preserve">apply the methods and techniques that </w:t>
      </w:r>
      <w:r>
        <w:rPr>
          <w:rFonts w:cs="Arial"/>
          <w:szCs w:val="22"/>
        </w:rPr>
        <w:t>you</w:t>
      </w:r>
      <w:r w:rsidRPr="006D6B5E">
        <w:rPr>
          <w:rFonts w:cs="Arial"/>
          <w:szCs w:val="22"/>
        </w:rPr>
        <w:t xml:space="preserve"> have learned to review, consolidate, extend</w:t>
      </w:r>
      <w:r>
        <w:rPr>
          <w:rFonts w:cs="Arial"/>
          <w:szCs w:val="22"/>
        </w:rPr>
        <w:t xml:space="preserve"> </w:t>
      </w:r>
      <w:r w:rsidRPr="006D6B5E">
        <w:rPr>
          <w:rFonts w:cs="Arial"/>
          <w:szCs w:val="22"/>
        </w:rPr>
        <w:t xml:space="preserve">and apply </w:t>
      </w:r>
      <w:r>
        <w:rPr>
          <w:rFonts w:cs="Arial"/>
          <w:szCs w:val="22"/>
        </w:rPr>
        <w:t>your</w:t>
      </w:r>
      <w:r w:rsidRPr="006D6B5E">
        <w:rPr>
          <w:rFonts w:cs="Arial"/>
          <w:szCs w:val="22"/>
        </w:rPr>
        <w:t xml:space="preserve"> knowledge and understanding, and to initiate and carry out projects</w:t>
      </w:r>
      <w:r>
        <w:rPr>
          <w:rFonts w:cs="Arial"/>
          <w:szCs w:val="22"/>
        </w:rPr>
        <w:t>.</w:t>
      </w:r>
      <w:r w:rsidRPr="006D6B5E">
        <w:rPr>
          <w:rFonts w:cs="Arial"/>
          <w:szCs w:val="22"/>
        </w:rPr>
        <w:t xml:space="preserve"> </w:t>
      </w:r>
      <w:r>
        <w:rPr>
          <w:rFonts w:cs="Arial"/>
          <w:szCs w:val="22"/>
        </w:rPr>
        <w:t xml:space="preserve">You will </w:t>
      </w:r>
      <w:r w:rsidRPr="00C073F1">
        <w:rPr>
          <w:rFonts w:cs="Arial"/>
          <w:szCs w:val="22"/>
        </w:rPr>
        <w:t xml:space="preserve">deploy accurately established techniques of analysis and enquiry </w:t>
      </w:r>
      <w:r>
        <w:rPr>
          <w:rFonts w:cs="Arial"/>
          <w:szCs w:val="22"/>
        </w:rPr>
        <w:t>relevant to the</w:t>
      </w:r>
      <w:r w:rsidRPr="00C073F1">
        <w:rPr>
          <w:rFonts w:cs="Arial"/>
          <w:szCs w:val="22"/>
        </w:rPr>
        <w:t xml:space="preserve"> discipline, </w:t>
      </w:r>
      <w:r>
        <w:rPr>
          <w:rFonts w:cs="Arial"/>
          <w:szCs w:val="22"/>
        </w:rPr>
        <w:t xml:space="preserve">and apply them </w:t>
      </w:r>
      <w:r w:rsidRPr="006E3E4E">
        <w:rPr>
          <w:rFonts w:cs="Arial"/>
          <w:szCs w:val="22"/>
        </w:rPr>
        <w:t>in complex and unpredictable contexts</w:t>
      </w:r>
      <w:r>
        <w:rPr>
          <w:rFonts w:cs="Arial"/>
          <w:szCs w:val="22"/>
        </w:rPr>
        <w:t>,</w:t>
      </w:r>
      <w:r w:rsidRPr="006E3E4E">
        <w:rPr>
          <w:rFonts w:cs="Arial"/>
          <w:szCs w:val="22"/>
        </w:rPr>
        <w:t xml:space="preserve"> </w:t>
      </w:r>
      <w:r w:rsidRPr="00C073F1">
        <w:rPr>
          <w:rFonts w:cs="Arial"/>
          <w:szCs w:val="22"/>
        </w:rPr>
        <w:t>to devise and sustain arguments and/or to solve problems</w:t>
      </w:r>
      <w:r>
        <w:rPr>
          <w:rFonts w:cs="Arial"/>
          <w:szCs w:val="22"/>
        </w:rPr>
        <w:t>.</w:t>
      </w:r>
      <w:r w:rsidRPr="00C073F1">
        <w:rPr>
          <w:rFonts w:cs="Arial"/>
          <w:szCs w:val="22"/>
        </w:rPr>
        <w:t xml:space="preserve"> </w:t>
      </w:r>
      <w:r>
        <w:rPr>
          <w:rFonts w:cs="Arial"/>
          <w:szCs w:val="22"/>
        </w:rPr>
        <w:t xml:space="preserve">You should be able </w:t>
      </w:r>
      <w:r w:rsidRPr="00C073F1">
        <w:rPr>
          <w:rFonts w:cs="Arial"/>
          <w:szCs w:val="22"/>
        </w:rPr>
        <w:t>to frame appropriate questions to achieve a solution - or identify a range of solutions</w:t>
      </w:r>
      <w:r>
        <w:rPr>
          <w:rFonts w:cs="Arial"/>
          <w:szCs w:val="22"/>
        </w:rPr>
        <w:t>.</w:t>
      </w:r>
      <w:r w:rsidRPr="00C073F1">
        <w:rPr>
          <w:rFonts w:cs="Arial"/>
          <w:szCs w:val="22"/>
        </w:rPr>
        <w:t xml:space="preserve"> </w:t>
      </w:r>
      <w:r w:rsidRPr="00A406E5">
        <w:rPr>
          <w:rFonts w:cs="Arial"/>
          <w:szCs w:val="22"/>
        </w:rPr>
        <w:t xml:space="preserve">You should be able to demonstrate how the subject-related concepts and ideas relate to real world situations </w:t>
      </w:r>
      <w:r>
        <w:rPr>
          <w:rFonts w:cs="Arial"/>
          <w:szCs w:val="22"/>
        </w:rPr>
        <w:t>and/</w:t>
      </w:r>
      <w:r w:rsidRPr="00A406E5">
        <w:rPr>
          <w:rFonts w:cs="Arial"/>
          <w:szCs w:val="22"/>
        </w:rPr>
        <w:t>or a particular context.  How do they work in practice?  You will deploy models, methods, techniques, and/or theories, in that context</w:t>
      </w:r>
      <w:r>
        <w:rPr>
          <w:rFonts w:cs="Arial"/>
          <w:szCs w:val="22"/>
        </w:rPr>
        <w:t xml:space="preserve"> or circumstances</w:t>
      </w:r>
      <w:r w:rsidRPr="00A406E5">
        <w:rPr>
          <w:rFonts w:cs="Arial"/>
          <w:szCs w:val="22"/>
        </w:rPr>
        <w:t xml:space="preserve">, to assess current situations, perhaps to formulate plans or solutions to solve problems, </w:t>
      </w:r>
      <w:r>
        <w:rPr>
          <w:rFonts w:cs="Arial"/>
          <w:szCs w:val="22"/>
        </w:rPr>
        <w:t xml:space="preserve">or to create artefacts, </w:t>
      </w:r>
      <w:r w:rsidRPr="00A406E5">
        <w:rPr>
          <w:rFonts w:cs="Arial"/>
          <w:szCs w:val="22"/>
        </w:rPr>
        <w:t xml:space="preserve">some of which may be innovative and creative.  This is likely to involve, for instance, the use of real world </w:t>
      </w:r>
      <w:r>
        <w:rPr>
          <w:rFonts w:cs="Arial"/>
          <w:szCs w:val="22"/>
        </w:rPr>
        <w:t xml:space="preserve">artefacts, </w:t>
      </w:r>
      <w:r w:rsidRPr="00A406E5">
        <w:rPr>
          <w:rFonts w:cs="Arial"/>
          <w:szCs w:val="22"/>
        </w:rPr>
        <w:t xml:space="preserve">examples and cases, the application of a model within an organisation and/or benchmarking one </w:t>
      </w:r>
      <w:r>
        <w:rPr>
          <w:rFonts w:cs="Arial"/>
          <w:szCs w:val="22"/>
        </w:rPr>
        <w:t xml:space="preserve">theory or </w:t>
      </w:r>
      <w:r w:rsidRPr="00A406E5">
        <w:rPr>
          <w:rFonts w:cs="Arial"/>
          <w:szCs w:val="22"/>
        </w:rPr>
        <w:t>organisation against others based on stated criteria.  You should show awareness of the limitations of concepts and theories when applied in particular contexts.</w:t>
      </w:r>
    </w:p>
    <w:p w14:paraId="37949CB1" w14:textId="77777777" w:rsidR="00313F9E" w:rsidRPr="00A406E5" w:rsidRDefault="00313F9E" w:rsidP="00313F9E">
      <w:pPr>
        <w:jc w:val="both"/>
        <w:rPr>
          <w:rFonts w:cs="Arial"/>
          <w:szCs w:val="22"/>
        </w:rPr>
      </w:pPr>
    </w:p>
    <w:p w14:paraId="5B4BF835" w14:textId="77777777" w:rsidR="00313F9E" w:rsidRPr="008505BD" w:rsidRDefault="00313F9E" w:rsidP="00313F9E">
      <w:pPr>
        <w:spacing w:after="120"/>
        <w:rPr>
          <w:rFonts w:cs="Arial"/>
          <w:sz w:val="24"/>
          <w:szCs w:val="24"/>
        </w:rPr>
      </w:pPr>
      <w:r>
        <w:rPr>
          <w:rFonts w:cs="Arial"/>
          <w:b/>
          <w:i/>
          <w:szCs w:val="22"/>
        </w:rPr>
        <w:t>Guidance</w:t>
      </w:r>
      <w:r w:rsidRPr="00A406E5">
        <w:rPr>
          <w:rFonts w:cs="Arial"/>
          <w:b/>
          <w:i/>
          <w:szCs w:val="22"/>
        </w:rPr>
        <w:t xml:space="preserve"> specific to this </w:t>
      </w:r>
      <w:r w:rsidRPr="004C4F19">
        <w:rPr>
          <w:rFonts w:cs="Arial"/>
          <w:b/>
          <w:i/>
          <w:szCs w:val="22"/>
        </w:rPr>
        <w:t>assessment</w:t>
      </w:r>
      <w:r w:rsidRPr="00A406E5">
        <w:rPr>
          <w:rFonts w:cs="Arial"/>
          <w:b/>
          <w:i/>
          <w:szCs w:val="22"/>
        </w:rPr>
        <w:t>:</w:t>
      </w:r>
      <w:r w:rsidRPr="00A406E5">
        <w:rPr>
          <w:rFonts w:cs="Arial"/>
          <w:i/>
          <w:szCs w:val="22"/>
        </w:rPr>
        <w:t xml:space="preserve"> </w:t>
      </w:r>
      <w:r>
        <w:rPr>
          <w:rFonts w:cs="Arial"/>
          <w:i/>
          <w:szCs w:val="22"/>
        </w:rPr>
        <w:t xml:space="preserve">  </w:t>
      </w:r>
      <w:r w:rsidRPr="008505BD">
        <w:rPr>
          <w:rFonts w:cs="Arial"/>
          <w:sz w:val="24"/>
          <w:szCs w:val="24"/>
        </w:rPr>
        <w:t>ALL recommendations to be sourced from and relevant to the analysis provided.</w:t>
      </w:r>
    </w:p>
    <w:p w14:paraId="0C7DF527" w14:textId="77777777" w:rsidR="00313F9E" w:rsidRPr="00A406E5" w:rsidRDefault="00313F9E" w:rsidP="00313F9E">
      <w:pPr>
        <w:jc w:val="both"/>
        <w:rPr>
          <w:rFonts w:cs="Arial"/>
          <w:i/>
          <w:szCs w:val="22"/>
        </w:rPr>
      </w:pPr>
    </w:p>
    <w:p w14:paraId="5732A239" w14:textId="77777777" w:rsidR="00313F9E" w:rsidRPr="00A406E5" w:rsidRDefault="00313F9E" w:rsidP="00313F9E">
      <w:pPr>
        <w:jc w:val="both"/>
        <w:rPr>
          <w:rFonts w:cs="Arial"/>
          <w:szCs w:val="22"/>
        </w:rPr>
      </w:pPr>
    </w:p>
    <w:p w14:paraId="4C86425E" w14:textId="77777777" w:rsidR="00313F9E" w:rsidRPr="00A406E5" w:rsidRDefault="00313F9E" w:rsidP="00313F9E">
      <w:pPr>
        <w:jc w:val="both"/>
        <w:rPr>
          <w:rFonts w:cs="Arial"/>
          <w:szCs w:val="22"/>
        </w:rPr>
      </w:pPr>
    </w:p>
    <w:p w14:paraId="55ACEBEF" w14:textId="77777777" w:rsidR="00313F9E" w:rsidRPr="00A406E5" w:rsidRDefault="00313F9E" w:rsidP="00313F9E">
      <w:pPr>
        <w:numPr>
          <w:ilvl w:val="0"/>
          <w:numId w:val="20"/>
        </w:numPr>
        <w:jc w:val="both"/>
        <w:rPr>
          <w:rFonts w:cs="Arial"/>
          <w:b/>
          <w:szCs w:val="22"/>
        </w:rPr>
      </w:pPr>
      <w:r>
        <w:rPr>
          <w:rFonts w:cs="Arial"/>
          <w:b/>
          <w:szCs w:val="22"/>
        </w:rPr>
        <w:t xml:space="preserve">Transferable </w:t>
      </w:r>
      <w:r w:rsidRPr="00A406E5">
        <w:rPr>
          <w:rFonts w:cs="Arial"/>
          <w:b/>
          <w:szCs w:val="22"/>
        </w:rPr>
        <w:t xml:space="preserve">Skills for </w:t>
      </w:r>
      <w:r>
        <w:rPr>
          <w:rFonts w:cs="Arial"/>
          <w:b/>
          <w:szCs w:val="22"/>
        </w:rPr>
        <w:t xml:space="preserve">Life and </w:t>
      </w:r>
      <w:r w:rsidRPr="00A406E5">
        <w:rPr>
          <w:rFonts w:cs="Arial"/>
          <w:b/>
          <w:szCs w:val="22"/>
        </w:rPr>
        <w:t xml:space="preserve">Professional Practice </w:t>
      </w:r>
    </w:p>
    <w:p w14:paraId="65E41D38" w14:textId="77777777" w:rsidR="00313F9E" w:rsidRPr="00A406E5" w:rsidRDefault="00313F9E" w:rsidP="00313F9E">
      <w:pPr>
        <w:jc w:val="both"/>
        <w:rPr>
          <w:rFonts w:cs="Arial"/>
          <w:szCs w:val="22"/>
        </w:rPr>
      </w:pPr>
      <w:r w:rsidRPr="00A406E5">
        <w:rPr>
          <w:rFonts w:cs="Arial"/>
          <w:szCs w:val="22"/>
        </w:rPr>
        <w:t xml:space="preserve">Your work must provide evidence of the </w:t>
      </w:r>
      <w:r w:rsidRPr="00103507">
        <w:rPr>
          <w:rFonts w:cs="Arial"/>
          <w:szCs w:val="22"/>
        </w:rPr>
        <w:t xml:space="preserve">qualities and transferable skills necessary for </w:t>
      </w:r>
      <w:r>
        <w:rPr>
          <w:rFonts w:cs="Arial"/>
          <w:szCs w:val="22"/>
        </w:rPr>
        <w:t xml:space="preserve">graduate-level employment requiring </w:t>
      </w:r>
      <w:r w:rsidRPr="00103507">
        <w:rPr>
          <w:rFonts w:cs="Arial"/>
          <w:szCs w:val="22"/>
        </w:rPr>
        <w:t>the exercise of initiative and personal responsibility</w:t>
      </w:r>
      <w:r>
        <w:rPr>
          <w:rFonts w:cs="Arial"/>
          <w:szCs w:val="22"/>
        </w:rPr>
        <w:t xml:space="preserve"> and </w:t>
      </w:r>
      <w:r w:rsidRPr="00103507">
        <w:rPr>
          <w:rFonts w:cs="Arial"/>
          <w:szCs w:val="22"/>
        </w:rPr>
        <w:t xml:space="preserve">decision-making in complex and unpredictable </w:t>
      </w:r>
      <w:r>
        <w:rPr>
          <w:rFonts w:cs="Arial"/>
          <w:szCs w:val="22"/>
        </w:rPr>
        <w:t>circumstances</w:t>
      </w:r>
      <w:r w:rsidRPr="00A406E5">
        <w:rPr>
          <w:rFonts w:cs="Arial"/>
          <w:szCs w:val="22"/>
        </w:rPr>
        <w:t>.  This includes demonstrating</w:t>
      </w:r>
      <w:r>
        <w:rPr>
          <w:rFonts w:cs="Arial"/>
          <w:szCs w:val="22"/>
        </w:rPr>
        <w:t>:</w:t>
      </w:r>
      <w:r w:rsidRPr="00A406E5">
        <w:rPr>
          <w:rFonts w:cs="Arial"/>
          <w:szCs w:val="22"/>
        </w:rPr>
        <w:t xml:space="preserve"> </w:t>
      </w:r>
      <w:r>
        <w:rPr>
          <w:rFonts w:cs="Arial"/>
          <w:szCs w:val="22"/>
        </w:rPr>
        <w:t xml:space="preserve">the learning ability for </w:t>
      </w:r>
      <w:r w:rsidRPr="00103507">
        <w:rPr>
          <w:rFonts w:cs="Arial"/>
          <w:szCs w:val="22"/>
        </w:rPr>
        <w:t xml:space="preserve">professional development to advance existing skills and acquire new competences </w:t>
      </w:r>
      <w:r>
        <w:rPr>
          <w:rFonts w:cs="Arial"/>
          <w:szCs w:val="22"/>
        </w:rPr>
        <w:t xml:space="preserve">of a professional nature </w:t>
      </w:r>
      <w:r w:rsidRPr="00103507">
        <w:rPr>
          <w:rFonts w:cs="Arial"/>
          <w:szCs w:val="22"/>
        </w:rPr>
        <w:t>that will enable you to assume significant responsibility within organisations;</w:t>
      </w:r>
      <w:r w:rsidRPr="00995D51">
        <w:rPr>
          <w:rFonts w:cs="Arial"/>
          <w:szCs w:val="22"/>
        </w:rPr>
        <w:t xml:space="preserve"> </w:t>
      </w:r>
      <w:r>
        <w:rPr>
          <w:rFonts w:cs="Arial"/>
          <w:szCs w:val="22"/>
        </w:rPr>
        <w:t xml:space="preserve">that you can </w:t>
      </w:r>
      <w:r w:rsidRPr="00995D51">
        <w:rPr>
          <w:rFonts w:cs="Arial"/>
          <w:szCs w:val="22"/>
        </w:rPr>
        <w:t>initiate an</w:t>
      </w:r>
      <w:r>
        <w:rPr>
          <w:rFonts w:cs="Arial"/>
          <w:szCs w:val="22"/>
        </w:rPr>
        <w:t>d complete tasks and procedures, whether</w:t>
      </w:r>
      <w:r w:rsidRPr="00995D51">
        <w:rPr>
          <w:rFonts w:cs="Arial"/>
          <w:szCs w:val="22"/>
        </w:rPr>
        <w:t xml:space="preserve"> individually and/or collaboratively; </w:t>
      </w:r>
      <w:r w:rsidRPr="006D6B5E">
        <w:rPr>
          <w:rFonts w:cs="Arial"/>
          <w:szCs w:val="22"/>
        </w:rPr>
        <w:t>that you can use appropriate media to effectively communicate information, arguments and analysis in a variety of forms to specialist and non-specialist audiences</w:t>
      </w:r>
      <w:r w:rsidRPr="00995D51">
        <w:rPr>
          <w:rFonts w:cs="Arial"/>
          <w:szCs w:val="22"/>
        </w:rPr>
        <w:t>; fluency of expression; clarity and effectiveness in presentation and organisation</w:t>
      </w:r>
      <w:r>
        <w:rPr>
          <w:rFonts w:cs="Arial"/>
          <w:szCs w:val="22"/>
        </w:rPr>
        <w:t>.</w:t>
      </w:r>
      <w:r w:rsidRPr="00995D51">
        <w:rPr>
          <w:rFonts w:cs="Arial"/>
          <w:szCs w:val="22"/>
        </w:rPr>
        <w:t xml:space="preserve"> </w:t>
      </w:r>
      <w:r w:rsidRPr="00A406E5">
        <w:rPr>
          <w:rFonts w:cs="Arial"/>
          <w:szCs w:val="22"/>
        </w:rPr>
        <w:t xml:space="preserve">Work should be coherent and </w:t>
      </w:r>
      <w:r>
        <w:rPr>
          <w:rFonts w:cs="Arial"/>
          <w:szCs w:val="22"/>
        </w:rPr>
        <w:t>well-</w:t>
      </w:r>
      <w:r w:rsidRPr="00A406E5">
        <w:rPr>
          <w:rFonts w:cs="Arial"/>
          <w:szCs w:val="22"/>
        </w:rPr>
        <w:t>structured in presentation and organisation.</w:t>
      </w:r>
    </w:p>
    <w:p w14:paraId="7B41CEAC" w14:textId="77777777" w:rsidR="00313F9E" w:rsidRDefault="00313F9E" w:rsidP="00313F9E">
      <w:pPr>
        <w:jc w:val="both"/>
        <w:rPr>
          <w:rFonts w:cs="Arial"/>
          <w:szCs w:val="22"/>
        </w:rPr>
      </w:pPr>
    </w:p>
    <w:p w14:paraId="26A29AD1" w14:textId="77777777" w:rsidR="00313F9E" w:rsidRPr="00A406E5" w:rsidRDefault="00313F9E" w:rsidP="00313F9E">
      <w:pPr>
        <w:jc w:val="both"/>
        <w:rPr>
          <w:rFonts w:cs="Arial"/>
          <w:szCs w:val="22"/>
        </w:rPr>
      </w:pPr>
    </w:p>
    <w:p w14:paraId="471A00FE" w14:textId="77777777" w:rsidR="00313F9E" w:rsidRPr="008505BD" w:rsidRDefault="00313F9E" w:rsidP="00313F9E">
      <w:pPr>
        <w:spacing w:after="120"/>
        <w:rPr>
          <w:rFonts w:eastAsiaTheme="minorHAnsi" w:cs="Arial"/>
          <w:sz w:val="24"/>
          <w:szCs w:val="24"/>
          <w:lang w:eastAsia="en-US"/>
        </w:rPr>
      </w:pPr>
      <w:r>
        <w:rPr>
          <w:rFonts w:cs="Arial"/>
          <w:b/>
          <w:i/>
          <w:szCs w:val="22"/>
        </w:rPr>
        <w:t>Guidance</w:t>
      </w:r>
      <w:r w:rsidRPr="00A406E5">
        <w:rPr>
          <w:rFonts w:cs="Arial"/>
          <w:b/>
          <w:i/>
          <w:szCs w:val="22"/>
        </w:rPr>
        <w:t xml:space="preserve"> specific to this </w:t>
      </w:r>
      <w:r w:rsidRPr="004C4F19">
        <w:rPr>
          <w:rFonts w:cs="Arial"/>
          <w:b/>
          <w:i/>
          <w:szCs w:val="22"/>
        </w:rPr>
        <w:t>assessment</w:t>
      </w:r>
      <w:r w:rsidRPr="00A406E5">
        <w:rPr>
          <w:rFonts w:cs="Arial"/>
          <w:b/>
          <w:i/>
          <w:szCs w:val="22"/>
        </w:rPr>
        <w:t>:</w:t>
      </w:r>
      <w:r w:rsidRPr="00A406E5">
        <w:rPr>
          <w:rFonts w:cs="Arial"/>
          <w:i/>
          <w:szCs w:val="22"/>
        </w:rPr>
        <w:t xml:space="preserve"> </w:t>
      </w:r>
      <w:r>
        <w:rPr>
          <w:rFonts w:cs="Arial"/>
          <w:i/>
          <w:szCs w:val="22"/>
        </w:rPr>
        <w:t xml:space="preserve">  </w:t>
      </w:r>
      <w:r w:rsidRPr="008505BD">
        <w:rPr>
          <w:rFonts w:eastAsiaTheme="minorHAnsi" w:cs="Arial"/>
          <w:sz w:val="24"/>
          <w:szCs w:val="24"/>
          <w:lang w:eastAsia="en-US"/>
        </w:rPr>
        <w:t>Report format normally includes the following sections: Executive Summary, Introduction, Main Findings, Conclusions, Recommendations, References and Appendices.  Your report should be written in a suitable academic writing style i.e. using the third person.</w:t>
      </w:r>
    </w:p>
    <w:p w14:paraId="4BA4EB89" w14:textId="77777777" w:rsidR="00313F9E" w:rsidRPr="008505BD" w:rsidRDefault="00313F9E" w:rsidP="00313F9E">
      <w:pPr>
        <w:jc w:val="both"/>
        <w:rPr>
          <w:rFonts w:cs="Arial"/>
          <w:b/>
          <w:sz w:val="24"/>
          <w:szCs w:val="24"/>
        </w:rPr>
      </w:pPr>
      <w:r w:rsidRPr="008505BD">
        <w:rPr>
          <w:rFonts w:cs="Arial"/>
          <w:b/>
          <w:sz w:val="24"/>
          <w:szCs w:val="24"/>
        </w:rPr>
        <w:t>Essential Resources:</w:t>
      </w:r>
    </w:p>
    <w:p w14:paraId="10ECC9C1" w14:textId="77777777" w:rsidR="00313F9E" w:rsidRPr="008505BD" w:rsidRDefault="00313F9E" w:rsidP="00313F9E">
      <w:pPr>
        <w:numPr>
          <w:ilvl w:val="0"/>
          <w:numId w:val="21"/>
        </w:numPr>
        <w:spacing w:after="200" w:line="276" w:lineRule="auto"/>
        <w:jc w:val="both"/>
        <w:rPr>
          <w:rFonts w:cs="Arial"/>
          <w:sz w:val="24"/>
          <w:szCs w:val="24"/>
        </w:rPr>
      </w:pPr>
      <w:r w:rsidRPr="008505BD">
        <w:rPr>
          <w:rFonts w:cs="Arial"/>
          <w:sz w:val="24"/>
          <w:szCs w:val="24"/>
        </w:rPr>
        <w:t>Resources listed on the lecture schedule and on Moodle</w:t>
      </w:r>
    </w:p>
    <w:p w14:paraId="6704A290" w14:textId="77777777" w:rsidR="00313F9E" w:rsidRDefault="00313F9E" w:rsidP="00313F9E">
      <w:pPr>
        <w:numPr>
          <w:ilvl w:val="0"/>
          <w:numId w:val="21"/>
        </w:numPr>
        <w:spacing w:after="200" w:line="276" w:lineRule="auto"/>
        <w:contextualSpacing/>
        <w:jc w:val="both"/>
        <w:rPr>
          <w:rFonts w:cs="Arial"/>
          <w:sz w:val="24"/>
          <w:szCs w:val="24"/>
        </w:rPr>
      </w:pPr>
      <w:r w:rsidRPr="008505BD">
        <w:rPr>
          <w:rFonts w:cs="Arial"/>
          <w:sz w:val="24"/>
          <w:szCs w:val="24"/>
        </w:rPr>
        <w:t>The student handbook</w:t>
      </w:r>
    </w:p>
    <w:p w14:paraId="37DD6A05" w14:textId="77777777" w:rsidR="00313F9E" w:rsidRPr="00133D82" w:rsidRDefault="00313F9E" w:rsidP="00313F9E">
      <w:pPr>
        <w:pStyle w:val="ListParagraph"/>
        <w:numPr>
          <w:ilvl w:val="0"/>
          <w:numId w:val="21"/>
        </w:numPr>
        <w:rPr>
          <w:rFonts w:ascii="Arial" w:hAnsi="Arial" w:cs="Arial"/>
          <w:sz w:val="24"/>
          <w:szCs w:val="24"/>
        </w:rPr>
      </w:pPr>
      <w:r w:rsidRPr="00133D82">
        <w:rPr>
          <w:rFonts w:ascii="Arial" w:hAnsi="Arial" w:cs="Arial"/>
          <w:sz w:val="24"/>
          <w:szCs w:val="24"/>
        </w:rPr>
        <w:t xml:space="preserve">The </w:t>
      </w:r>
      <w:r>
        <w:rPr>
          <w:rFonts w:ascii="Arial" w:hAnsi="Arial" w:cs="Arial"/>
          <w:sz w:val="24"/>
          <w:szCs w:val="24"/>
        </w:rPr>
        <w:t>university</w:t>
      </w:r>
      <w:r w:rsidRPr="00133D82">
        <w:rPr>
          <w:rFonts w:ascii="Arial" w:hAnsi="Arial" w:cs="Arial"/>
          <w:sz w:val="24"/>
          <w:szCs w:val="24"/>
        </w:rPr>
        <w:t xml:space="preserve"> website at </w:t>
      </w:r>
      <w:hyperlink r:id="rId25" w:history="1">
        <w:r w:rsidRPr="00F15E5B">
          <w:rPr>
            <w:rStyle w:val="Hyperlink"/>
            <w:rFonts w:ascii="Arial" w:hAnsi="Arial" w:cs="Arial"/>
            <w:sz w:val="24"/>
            <w:szCs w:val="24"/>
          </w:rPr>
          <w:t>http://www.uwtsd.ac.uk/academicskills/</w:t>
        </w:r>
      </w:hyperlink>
    </w:p>
    <w:p w14:paraId="44391762" w14:textId="77777777" w:rsidR="00313F9E" w:rsidRPr="00A406E5" w:rsidRDefault="00313F9E" w:rsidP="00313F9E">
      <w:pPr>
        <w:spacing w:after="120"/>
        <w:rPr>
          <w:rFonts w:cs="Arial"/>
          <w:i/>
          <w:szCs w:val="22"/>
        </w:rPr>
      </w:pPr>
    </w:p>
    <w:p w14:paraId="5D42F513" w14:textId="77777777" w:rsidR="00313F9E" w:rsidRPr="00A406E5" w:rsidRDefault="00313F9E" w:rsidP="00313F9E">
      <w:pPr>
        <w:jc w:val="both"/>
        <w:rPr>
          <w:rFonts w:cs="Arial"/>
          <w:szCs w:val="22"/>
        </w:rPr>
      </w:pPr>
    </w:p>
    <w:p w14:paraId="6CC0B803" w14:textId="77777777" w:rsidR="00313F9E" w:rsidRPr="00A406E5" w:rsidRDefault="00313F9E" w:rsidP="00313F9E">
      <w:pPr>
        <w:jc w:val="both"/>
        <w:rPr>
          <w:rFonts w:cs="Arial"/>
          <w:szCs w:val="22"/>
        </w:rPr>
      </w:pPr>
    </w:p>
    <w:p w14:paraId="38602A53" w14:textId="77777777" w:rsidR="00313F9E" w:rsidRPr="00A406E5" w:rsidRDefault="00313F9E" w:rsidP="00313F9E">
      <w:pPr>
        <w:jc w:val="both"/>
        <w:rPr>
          <w:rFonts w:cs="Arial"/>
          <w:szCs w:val="22"/>
        </w:rPr>
      </w:pPr>
    </w:p>
    <w:p w14:paraId="5C4486E5" w14:textId="77777777" w:rsidR="00313F9E" w:rsidRPr="00A406E5" w:rsidRDefault="00313F9E" w:rsidP="00313F9E">
      <w:pPr>
        <w:rPr>
          <w:rFonts w:cs="Arial"/>
          <w:szCs w:val="22"/>
        </w:rPr>
      </w:pPr>
      <w:r w:rsidRPr="00A406E5">
        <w:rPr>
          <w:rFonts w:cs="Arial"/>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13F9E" w:rsidRPr="00A406E5" w14:paraId="00CEDCBE" w14:textId="77777777" w:rsidTr="006E4FC2">
        <w:trPr>
          <w:jc w:val="center"/>
        </w:trPr>
        <w:tc>
          <w:tcPr>
            <w:tcW w:w="10670" w:type="dxa"/>
            <w:shd w:val="clear" w:color="auto" w:fill="BFBFBF"/>
          </w:tcPr>
          <w:p w14:paraId="4BF7E9BD" w14:textId="77777777" w:rsidR="00313F9E" w:rsidRPr="00A406E5" w:rsidRDefault="00313F9E" w:rsidP="006E4FC2">
            <w:pPr>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1AF719C7" w14:textId="77777777" w:rsidR="00313F9E" w:rsidRPr="00A406E5" w:rsidRDefault="00313F9E" w:rsidP="00313F9E">
      <w:pPr>
        <w:rPr>
          <w:rFonts w:cs="Arial"/>
        </w:rPr>
      </w:pPr>
    </w:p>
    <w:p w14:paraId="14A495FA" w14:textId="77777777" w:rsidR="00313F9E" w:rsidRPr="00A406E5" w:rsidRDefault="00313F9E" w:rsidP="00313F9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708"/>
        <w:gridCol w:w="869"/>
        <w:gridCol w:w="867"/>
      </w:tblGrid>
      <w:tr w:rsidR="00313F9E" w:rsidRPr="00A406E5" w14:paraId="6AA332D2" w14:textId="77777777" w:rsidTr="00313F9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ED19AAF" w14:textId="77777777" w:rsidR="00313F9E" w:rsidRPr="00A406E5" w:rsidRDefault="00313F9E" w:rsidP="006E4FC2">
            <w:pPr>
              <w:rPr>
                <w:rFonts w:cs="Arial"/>
                <w:b/>
              </w:rPr>
            </w:pPr>
            <w:r>
              <w:rPr>
                <w:rFonts w:cs="Arial"/>
                <w:b/>
                <w:szCs w:val="16"/>
              </w:rPr>
              <w:t>Generic</w:t>
            </w:r>
            <w:r w:rsidRPr="00A406E5">
              <w:rPr>
                <w:rFonts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282C00" w14:textId="77777777" w:rsidR="00313F9E" w:rsidRPr="00A85BFE" w:rsidRDefault="00313F9E" w:rsidP="006E4FC2">
            <w:pPr>
              <w:ind w:left="34" w:right="113"/>
              <w:jc w:val="center"/>
              <w:rPr>
                <w:rFonts w:cs="Arial"/>
                <w:b/>
                <w:sz w:val="18"/>
                <w:szCs w:val="18"/>
              </w:rPr>
            </w:pPr>
            <w:r w:rsidRPr="00A85BFE">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22CE2B9" w14:textId="77777777" w:rsidR="00313F9E" w:rsidRPr="00A85BFE" w:rsidRDefault="00313F9E" w:rsidP="006E4FC2">
            <w:pPr>
              <w:ind w:left="113" w:right="113"/>
              <w:jc w:val="center"/>
              <w:rPr>
                <w:rFonts w:cs="Arial"/>
                <w:b/>
                <w:sz w:val="18"/>
                <w:szCs w:val="18"/>
              </w:rPr>
            </w:pPr>
            <w:r w:rsidRPr="00A85BFE">
              <w:rPr>
                <w:rFonts w:cs="Arial"/>
                <w:b/>
                <w:sz w:val="18"/>
                <w:szCs w:val="18"/>
              </w:rPr>
              <w:t xml:space="preserve">Marks </w:t>
            </w:r>
          </w:p>
          <w:p w14:paraId="3F02D49C" w14:textId="77777777" w:rsidR="00313F9E" w:rsidRPr="00A85BFE" w:rsidRDefault="00313F9E" w:rsidP="006E4FC2">
            <w:pPr>
              <w:ind w:left="113" w:right="113"/>
              <w:jc w:val="center"/>
              <w:rPr>
                <w:rFonts w:cs="Arial"/>
                <w:b/>
                <w:sz w:val="18"/>
                <w:szCs w:val="18"/>
              </w:rPr>
            </w:pPr>
            <w:r w:rsidRPr="00A85BFE">
              <w:rPr>
                <w:rFonts w:cs="Arial"/>
                <w:b/>
                <w:sz w:val="18"/>
                <w:szCs w:val="18"/>
              </w:rPr>
              <w:t>awarded</w:t>
            </w:r>
          </w:p>
        </w:tc>
      </w:tr>
      <w:tr w:rsidR="00313F9E" w:rsidRPr="00A406E5" w14:paraId="1A1E42E1" w14:textId="77777777" w:rsidTr="00313F9E">
        <w:trPr>
          <w:trHeight w:val="450"/>
        </w:trPr>
        <w:tc>
          <w:tcPr>
            <w:tcW w:w="4169" w:type="pct"/>
            <w:tcBorders>
              <w:top w:val="single" w:sz="4" w:space="0" w:color="auto"/>
              <w:left w:val="single" w:sz="4" w:space="0" w:color="auto"/>
              <w:right w:val="single" w:sz="4" w:space="0" w:color="auto"/>
            </w:tcBorders>
            <w:shd w:val="clear" w:color="auto" w:fill="D9D9D9"/>
          </w:tcPr>
          <w:p w14:paraId="11E18D71" w14:textId="77777777" w:rsidR="00313F9E" w:rsidRPr="00A406E5" w:rsidRDefault="00313F9E" w:rsidP="006E4FC2">
            <w:pPr>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14FBD1CA" w14:textId="77777777" w:rsidR="00313F9E" w:rsidRPr="00A406E5" w:rsidRDefault="00313F9E" w:rsidP="006E4FC2">
            <w:pPr>
              <w:spacing w:after="120"/>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BABEC88" w14:textId="77777777" w:rsidR="00313F9E" w:rsidRPr="00A406E5" w:rsidRDefault="00313F9E" w:rsidP="006E4FC2">
            <w:pPr>
              <w:jc w:val="center"/>
              <w:rPr>
                <w:rFonts w:cs="Arial"/>
                <w:sz w:val="32"/>
              </w:rPr>
            </w:pPr>
            <w:r>
              <w:rPr>
                <w:rFonts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D9DCF16" w14:textId="77777777" w:rsidR="00313F9E" w:rsidRPr="00A406E5" w:rsidRDefault="00313F9E" w:rsidP="006E4FC2">
            <w:pPr>
              <w:jc w:val="center"/>
              <w:rPr>
                <w:rFonts w:cs="Arial"/>
                <w:sz w:val="32"/>
              </w:rPr>
            </w:pPr>
          </w:p>
        </w:tc>
      </w:tr>
      <w:tr w:rsidR="00313F9E" w:rsidRPr="00A406E5" w14:paraId="72981397" w14:textId="77777777" w:rsidTr="00313F9E">
        <w:trPr>
          <w:trHeight w:val="450"/>
        </w:trPr>
        <w:tc>
          <w:tcPr>
            <w:tcW w:w="4169" w:type="pct"/>
            <w:vMerge w:val="restart"/>
            <w:tcBorders>
              <w:top w:val="single" w:sz="4" w:space="0" w:color="auto"/>
              <w:left w:val="single" w:sz="4" w:space="0" w:color="auto"/>
              <w:right w:val="single" w:sz="4" w:space="0" w:color="auto"/>
            </w:tcBorders>
          </w:tcPr>
          <w:p w14:paraId="15F87AF2" w14:textId="77777777" w:rsidR="00313F9E" w:rsidRPr="00A406E5" w:rsidRDefault="00313F9E" w:rsidP="006E4FC2">
            <w:pPr>
              <w:spacing w:after="120"/>
              <w:rPr>
                <w:rFonts w:cs="Arial"/>
                <w:sz w:val="14"/>
                <w:szCs w:val="14"/>
              </w:rPr>
            </w:pPr>
          </w:p>
          <w:p w14:paraId="78915B25" w14:textId="77777777" w:rsidR="00313F9E" w:rsidRPr="00A406E5" w:rsidRDefault="00313F9E" w:rsidP="006E4FC2">
            <w:pPr>
              <w:spacing w:after="120"/>
              <w:rPr>
                <w:rFonts w:cs="Arial"/>
                <w:sz w:val="14"/>
                <w:szCs w:val="14"/>
              </w:rPr>
            </w:pPr>
          </w:p>
          <w:p w14:paraId="7B629459" w14:textId="77777777" w:rsidR="00313F9E" w:rsidRPr="00A406E5" w:rsidRDefault="00313F9E" w:rsidP="006E4FC2">
            <w:pPr>
              <w:spacing w:after="120"/>
              <w:rPr>
                <w:rFonts w:cs="Arial"/>
                <w:sz w:val="14"/>
                <w:szCs w:val="14"/>
              </w:rPr>
            </w:pPr>
          </w:p>
          <w:p w14:paraId="0FE2088E" w14:textId="77777777" w:rsidR="00313F9E" w:rsidRPr="00A406E5" w:rsidRDefault="00313F9E" w:rsidP="006E4FC2">
            <w:pPr>
              <w:spacing w:after="120"/>
              <w:rPr>
                <w:rFonts w:cs="Arial"/>
                <w:sz w:val="14"/>
                <w:szCs w:val="14"/>
              </w:rPr>
            </w:pPr>
          </w:p>
          <w:p w14:paraId="6D6EEA8D" w14:textId="77777777" w:rsidR="00313F9E" w:rsidRPr="00A406E5" w:rsidRDefault="00313F9E" w:rsidP="006E4FC2">
            <w:pPr>
              <w:spacing w:after="120"/>
              <w:rPr>
                <w:rFonts w:cs="Arial"/>
                <w:sz w:val="14"/>
                <w:szCs w:val="14"/>
              </w:rPr>
            </w:pPr>
          </w:p>
          <w:p w14:paraId="5329218D" w14:textId="77777777" w:rsidR="00313F9E" w:rsidRPr="00A406E5" w:rsidRDefault="00313F9E" w:rsidP="006E4FC2">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6BF901A6" w14:textId="77777777" w:rsidR="00313F9E" w:rsidRPr="00A406E5" w:rsidRDefault="00313F9E" w:rsidP="006E4FC2">
            <w:pPr>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AC13EEE" w14:textId="77777777" w:rsidR="00313F9E" w:rsidRPr="00A406E5" w:rsidRDefault="00313F9E" w:rsidP="006E4FC2">
            <w:pPr>
              <w:jc w:val="center"/>
              <w:rPr>
                <w:rFonts w:cs="Arial"/>
                <w:sz w:val="32"/>
              </w:rPr>
            </w:pPr>
          </w:p>
        </w:tc>
      </w:tr>
      <w:tr w:rsidR="00313F9E" w:rsidRPr="00A406E5" w14:paraId="152ED81A" w14:textId="77777777" w:rsidTr="00313F9E">
        <w:trPr>
          <w:trHeight w:val="451"/>
        </w:trPr>
        <w:tc>
          <w:tcPr>
            <w:tcW w:w="4169" w:type="pct"/>
            <w:vMerge/>
            <w:tcBorders>
              <w:left w:val="single" w:sz="4" w:space="0" w:color="auto"/>
              <w:bottom w:val="single" w:sz="4" w:space="0" w:color="auto"/>
              <w:right w:val="single" w:sz="4" w:space="0" w:color="auto"/>
            </w:tcBorders>
          </w:tcPr>
          <w:p w14:paraId="4F346D9C" w14:textId="77777777" w:rsidR="00313F9E" w:rsidRPr="00A406E5" w:rsidRDefault="00313F9E" w:rsidP="006E4FC2">
            <w:pPr>
              <w:rPr>
                <w:rFonts w:cs="Arial"/>
                <w:b/>
                <w:sz w:val="16"/>
                <w:szCs w:val="16"/>
              </w:rPr>
            </w:pPr>
          </w:p>
        </w:tc>
        <w:tc>
          <w:tcPr>
            <w:tcW w:w="416" w:type="pct"/>
            <w:tcBorders>
              <w:left w:val="single" w:sz="4" w:space="0" w:color="auto"/>
              <w:bottom w:val="single" w:sz="4" w:space="0" w:color="auto"/>
              <w:right w:val="single" w:sz="4" w:space="0" w:color="auto"/>
            </w:tcBorders>
          </w:tcPr>
          <w:p w14:paraId="295DC6ED" w14:textId="77777777" w:rsidR="00313F9E" w:rsidRPr="00A406E5" w:rsidRDefault="00313F9E" w:rsidP="006E4FC2">
            <w:pPr>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DA52FFE" w14:textId="77777777" w:rsidR="00313F9E" w:rsidRPr="00A406E5" w:rsidRDefault="00313F9E" w:rsidP="006E4FC2">
            <w:pPr>
              <w:jc w:val="center"/>
              <w:rPr>
                <w:rFonts w:cs="Arial"/>
                <w:sz w:val="32"/>
              </w:rPr>
            </w:pPr>
          </w:p>
        </w:tc>
      </w:tr>
      <w:tr w:rsidR="00313F9E" w:rsidRPr="00A406E5" w14:paraId="2D1E7912" w14:textId="77777777" w:rsidTr="00313F9E">
        <w:trPr>
          <w:trHeight w:val="450"/>
        </w:trPr>
        <w:tc>
          <w:tcPr>
            <w:tcW w:w="4169" w:type="pct"/>
            <w:tcBorders>
              <w:top w:val="single" w:sz="4" w:space="0" w:color="auto"/>
              <w:left w:val="single" w:sz="4" w:space="0" w:color="auto"/>
              <w:right w:val="single" w:sz="4" w:space="0" w:color="auto"/>
            </w:tcBorders>
            <w:shd w:val="clear" w:color="auto" w:fill="D9D9D9"/>
          </w:tcPr>
          <w:p w14:paraId="41251318" w14:textId="77777777" w:rsidR="00313F9E" w:rsidRPr="00A406E5" w:rsidRDefault="00313F9E" w:rsidP="006E4FC2">
            <w:pPr>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465A5BA8" w14:textId="77777777" w:rsidR="00313F9E" w:rsidRPr="00A406E5" w:rsidRDefault="00313F9E" w:rsidP="006E4FC2">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7B1101" w14:textId="77777777" w:rsidR="00313F9E" w:rsidRPr="00A406E5" w:rsidRDefault="00313F9E" w:rsidP="006E4FC2">
            <w:pPr>
              <w:jc w:val="center"/>
              <w:rPr>
                <w:rFonts w:cs="Arial"/>
                <w:sz w:val="32"/>
              </w:rPr>
            </w:pPr>
            <w:r>
              <w:rPr>
                <w:rFonts w:cs="Arial"/>
                <w:sz w:val="3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3480616" w14:textId="77777777" w:rsidR="00313F9E" w:rsidRPr="00A406E5" w:rsidRDefault="00313F9E" w:rsidP="006E4FC2">
            <w:pPr>
              <w:jc w:val="center"/>
              <w:rPr>
                <w:rFonts w:cs="Arial"/>
                <w:sz w:val="32"/>
              </w:rPr>
            </w:pPr>
          </w:p>
        </w:tc>
      </w:tr>
      <w:tr w:rsidR="00313F9E" w:rsidRPr="00A406E5" w14:paraId="04B8F6DE" w14:textId="77777777" w:rsidTr="00313F9E">
        <w:trPr>
          <w:trHeight w:val="450"/>
        </w:trPr>
        <w:tc>
          <w:tcPr>
            <w:tcW w:w="4169" w:type="pct"/>
            <w:vMerge w:val="restart"/>
            <w:tcBorders>
              <w:top w:val="single" w:sz="4" w:space="0" w:color="auto"/>
              <w:left w:val="single" w:sz="4" w:space="0" w:color="auto"/>
              <w:right w:val="single" w:sz="4" w:space="0" w:color="auto"/>
            </w:tcBorders>
          </w:tcPr>
          <w:p w14:paraId="051783C8" w14:textId="77777777" w:rsidR="00313F9E" w:rsidRPr="00A406E5" w:rsidRDefault="00313F9E" w:rsidP="006E4FC2">
            <w:pPr>
              <w:spacing w:after="120"/>
              <w:rPr>
                <w:rFonts w:cs="Arial"/>
                <w:sz w:val="14"/>
                <w:szCs w:val="14"/>
              </w:rPr>
            </w:pPr>
          </w:p>
          <w:p w14:paraId="722733C5" w14:textId="77777777" w:rsidR="00313F9E" w:rsidRPr="00A406E5" w:rsidRDefault="00313F9E" w:rsidP="006E4FC2">
            <w:pPr>
              <w:spacing w:after="120"/>
              <w:rPr>
                <w:rFonts w:cs="Arial"/>
                <w:sz w:val="14"/>
                <w:szCs w:val="14"/>
              </w:rPr>
            </w:pPr>
          </w:p>
          <w:p w14:paraId="64F9FB89" w14:textId="77777777" w:rsidR="00313F9E" w:rsidRPr="00A406E5" w:rsidRDefault="00313F9E" w:rsidP="006E4FC2">
            <w:pPr>
              <w:spacing w:after="120"/>
              <w:rPr>
                <w:rFonts w:cs="Arial"/>
                <w:sz w:val="14"/>
                <w:szCs w:val="14"/>
              </w:rPr>
            </w:pPr>
          </w:p>
          <w:p w14:paraId="6533910E" w14:textId="77777777" w:rsidR="00313F9E" w:rsidRPr="00A406E5" w:rsidRDefault="00313F9E" w:rsidP="006E4FC2">
            <w:pPr>
              <w:spacing w:after="120"/>
              <w:rPr>
                <w:rFonts w:cs="Arial"/>
                <w:sz w:val="14"/>
                <w:szCs w:val="14"/>
              </w:rPr>
            </w:pPr>
          </w:p>
          <w:p w14:paraId="0650C192" w14:textId="77777777" w:rsidR="00313F9E" w:rsidRPr="00A406E5" w:rsidRDefault="00313F9E" w:rsidP="006E4FC2">
            <w:pPr>
              <w:spacing w:after="120"/>
              <w:rPr>
                <w:rFonts w:cs="Arial"/>
                <w:sz w:val="14"/>
                <w:szCs w:val="14"/>
              </w:rPr>
            </w:pPr>
          </w:p>
          <w:p w14:paraId="631EBEB3" w14:textId="77777777" w:rsidR="00313F9E" w:rsidRPr="00A406E5" w:rsidRDefault="00313F9E" w:rsidP="006E4FC2">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2D86CFDD" w14:textId="77777777" w:rsidR="00313F9E" w:rsidRPr="00A406E5" w:rsidRDefault="00313F9E" w:rsidP="006E4FC2">
            <w:pPr>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7E12E46" w14:textId="77777777" w:rsidR="00313F9E" w:rsidRPr="00A406E5" w:rsidRDefault="00313F9E" w:rsidP="006E4FC2">
            <w:pPr>
              <w:jc w:val="center"/>
              <w:rPr>
                <w:rFonts w:cs="Arial"/>
                <w:sz w:val="32"/>
              </w:rPr>
            </w:pPr>
          </w:p>
        </w:tc>
      </w:tr>
      <w:tr w:rsidR="00313F9E" w:rsidRPr="00A406E5" w14:paraId="75035BB2" w14:textId="77777777" w:rsidTr="00313F9E">
        <w:trPr>
          <w:trHeight w:val="451"/>
        </w:trPr>
        <w:tc>
          <w:tcPr>
            <w:tcW w:w="4169" w:type="pct"/>
            <w:vMerge/>
            <w:tcBorders>
              <w:left w:val="single" w:sz="4" w:space="0" w:color="auto"/>
              <w:bottom w:val="single" w:sz="4" w:space="0" w:color="auto"/>
              <w:right w:val="single" w:sz="4" w:space="0" w:color="auto"/>
            </w:tcBorders>
          </w:tcPr>
          <w:p w14:paraId="46E36868" w14:textId="77777777" w:rsidR="00313F9E" w:rsidRPr="00A406E5" w:rsidRDefault="00313F9E" w:rsidP="006E4FC2">
            <w:pPr>
              <w:rPr>
                <w:rFonts w:cs="Arial"/>
                <w:b/>
                <w:sz w:val="16"/>
                <w:szCs w:val="16"/>
              </w:rPr>
            </w:pPr>
          </w:p>
        </w:tc>
        <w:tc>
          <w:tcPr>
            <w:tcW w:w="416" w:type="pct"/>
            <w:tcBorders>
              <w:left w:val="single" w:sz="4" w:space="0" w:color="auto"/>
              <w:bottom w:val="single" w:sz="4" w:space="0" w:color="auto"/>
              <w:right w:val="single" w:sz="4" w:space="0" w:color="auto"/>
            </w:tcBorders>
          </w:tcPr>
          <w:p w14:paraId="1D293BBE" w14:textId="77777777" w:rsidR="00313F9E" w:rsidRPr="00A406E5" w:rsidRDefault="00313F9E" w:rsidP="006E4FC2">
            <w:pPr>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1E5B952" w14:textId="77777777" w:rsidR="00313F9E" w:rsidRPr="00A406E5" w:rsidRDefault="00313F9E" w:rsidP="006E4FC2">
            <w:pPr>
              <w:jc w:val="center"/>
              <w:rPr>
                <w:rFonts w:cs="Arial"/>
                <w:sz w:val="32"/>
              </w:rPr>
            </w:pPr>
          </w:p>
        </w:tc>
      </w:tr>
      <w:tr w:rsidR="00313F9E" w:rsidRPr="00A406E5" w14:paraId="60A6456C" w14:textId="77777777" w:rsidTr="00313F9E">
        <w:trPr>
          <w:trHeight w:val="450"/>
        </w:trPr>
        <w:tc>
          <w:tcPr>
            <w:tcW w:w="4169" w:type="pct"/>
            <w:tcBorders>
              <w:top w:val="single" w:sz="4" w:space="0" w:color="auto"/>
              <w:left w:val="single" w:sz="4" w:space="0" w:color="auto"/>
              <w:right w:val="single" w:sz="4" w:space="0" w:color="auto"/>
            </w:tcBorders>
            <w:shd w:val="clear" w:color="auto" w:fill="D9D9D9"/>
          </w:tcPr>
          <w:p w14:paraId="1CE1C4DC" w14:textId="77777777" w:rsidR="00313F9E" w:rsidRPr="00A406E5" w:rsidRDefault="00313F9E" w:rsidP="006E4FC2">
            <w:pPr>
              <w:rPr>
                <w:rFonts w:cs="Arial"/>
                <w:b/>
                <w:sz w:val="16"/>
                <w:szCs w:val="16"/>
              </w:rPr>
            </w:pPr>
            <w:r w:rsidRPr="00A406E5">
              <w:rPr>
                <w:rFonts w:cs="Arial"/>
                <w:b/>
                <w:szCs w:val="16"/>
              </w:rPr>
              <w:t xml:space="preserve">3. </w:t>
            </w:r>
            <w:r>
              <w:rPr>
                <w:rFonts w:cs="Arial"/>
                <w:b/>
              </w:rPr>
              <w:t>Cognitive and Intellectual Skills</w:t>
            </w:r>
          </w:p>
          <w:p w14:paraId="1C49F5E1" w14:textId="77777777" w:rsidR="00313F9E" w:rsidRPr="00A406E5" w:rsidRDefault="00313F9E" w:rsidP="006E4FC2">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6A76ED" w14:textId="77777777" w:rsidR="00313F9E" w:rsidRPr="00A406E5" w:rsidRDefault="00313F9E" w:rsidP="006E4FC2">
            <w:pPr>
              <w:jc w:val="center"/>
              <w:rPr>
                <w:rFonts w:cs="Arial"/>
                <w:sz w:val="32"/>
              </w:rPr>
            </w:pPr>
            <w:r>
              <w:rPr>
                <w:rFonts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615928" w14:textId="77777777" w:rsidR="00313F9E" w:rsidRPr="00A406E5" w:rsidRDefault="00313F9E" w:rsidP="006E4FC2">
            <w:pPr>
              <w:jc w:val="center"/>
              <w:rPr>
                <w:rFonts w:cs="Arial"/>
                <w:sz w:val="32"/>
              </w:rPr>
            </w:pPr>
          </w:p>
        </w:tc>
      </w:tr>
      <w:tr w:rsidR="00313F9E" w:rsidRPr="00A406E5" w14:paraId="256F98E0" w14:textId="77777777" w:rsidTr="00313F9E">
        <w:trPr>
          <w:trHeight w:val="450"/>
        </w:trPr>
        <w:tc>
          <w:tcPr>
            <w:tcW w:w="4169" w:type="pct"/>
            <w:vMerge w:val="restart"/>
            <w:tcBorders>
              <w:top w:val="single" w:sz="4" w:space="0" w:color="auto"/>
              <w:left w:val="single" w:sz="4" w:space="0" w:color="auto"/>
              <w:right w:val="single" w:sz="4" w:space="0" w:color="auto"/>
            </w:tcBorders>
          </w:tcPr>
          <w:p w14:paraId="65C21DAB" w14:textId="77777777" w:rsidR="00313F9E" w:rsidRPr="00A406E5" w:rsidRDefault="00313F9E" w:rsidP="006E4FC2">
            <w:pPr>
              <w:spacing w:after="120"/>
              <w:rPr>
                <w:rFonts w:cs="Arial"/>
                <w:sz w:val="14"/>
                <w:szCs w:val="14"/>
              </w:rPr>
            </w:pPr>
          </w:p>
          <w:p w14:paraId="62F9165D" w14:textId="77777777" w:rsidR="00313F9E" w:rsidRPr="00A406E5" w:rsidRDefault="00313F9E" w:rsidP="006E4FC2">
            <w:pPr>
              <w:spacing w:after="120"/>
              <w:rPr>
                <w:rFonts w:cs="Arial"/>
                <w:sz w:val="14"/>
                <w:szCs w:val="14"/>
              </w:rPr>
            </w:pPr>
          </w:p>
          <w:p w14:paraId="08DBE78C" w14:textId="77777777" w:rsidR="00313F9E" w:rsidRPr="00A406E5" w:rsidRDefault="00313F9E" w:rsidP="006E4FC2">
            <w:pPr>
              <w:spacing w:after="120"/>
              <w:rPr>
                <w:rFonts w:cs="Arial"/>
                <w:sz w:val="14"/>
                <w:szCs w:val="14"/>
              </w:rPr>
            </w:pPr>
          </w:p>
          <w:p w14:paraId="774E9FB3" w14:textId="77777777" w:rsidR="00313F9E" w:rsidRPr="00A406E5" w:rsidRDefault="00313F9E" w:rsidP="006E4FC2">
            <w:pPr>
              <w:spacing w:after="120"/>
              <w:rPr>
                <w:rFonts w:cs="Arial"/>
                <w:sz w:val="14"/>
                <w:szCs w:val="14"/>
              </w:rPr>
            </w:pPr>
          </w:p>
          <w:p w14:paraId="1E519EEC" w14:textId="77777777" w:rsidR="00313F9E" w:rsidRPr="00A406E5" w:rsidRDefault="00313F9E" w:rsidP="006E4FC2">
            <w:pPr>
              <w:spacing w:after="120"/>
              <w:rPr>
                <w:rFonts w:cs="Arial"/>
                <w:sz w:val="14"/>
                <w:szCs w:val="14"/>
              </w:rPr>
            </w:pPr>
          </w:p>
          <w:p w14:paraId="3C4A982E" w14:textId="77777777" w:rsidR="00313F9E" w:rsidRPr="00A406E5" w:rsidRDefault="00313F9E" w:rsidP="006E4FC2">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14BCEB63" w14:textId="77777777" w:rsidR="00313F9E" w:rsidRPr="00A406E5" w:rsidRDefault="00313F9E" w:rsidP="006E4FC2">
            <w:pPr>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E9F042A" w14:textId="77777777" w:rsidR="00313F9E" w:rsidRPr="00A406E5" w:rsidRDefault="00313F9E" w:rsidP="006E4FC2">
            <w:pPr>
              <w:jc w:val="center"/>
              <w:rPr>
                <w:rFonts w:cs="Arial"/>
                <w:sz w:val="32"/>
              </w:rPr>
            </w:pPr>
          </w:p>
        </w:tc>
      </w:tr>
      <w:tr w:rsidR="00313F9E" w:rsidRPr="00A406E5" w14:paraId="0AC6D501" w14:textId="77777777" w:rsidTr="00313F9E">
        <w:trPr>
          <w:trHeight w:val="451"/>
        </w:trPr>
        <w:tc>
          <w:tcPr>
            <w:tcW w:w="4169" w:type="pct"/>
            <w:vMerge/>
            <w:tcBorders>
              <w:left w:val="single" w:sz="4" w:space="0" w:color="auto"/>
              <w:bottom w:val="single" w:sz="4" w:space="0" w:color="auto"/>
              <w:right w:val="single" w:sz="4" w:space="0" w:color="auto"/>
            </w:tcBorders>
          </w:tcPr>
          <w:p w14:paraId="45488624" w14:textId="77777777" w:rsidR="00313F9E" w:rsidRPr="00A406E5" w:rsidRDefault="00313F9E" w:rsidP="006E4FC2">
            <w:pPr>
              <w:rPr>
                <w:rFonts w:cs="Arial"/>
                <w:b/>
                <w:sz w:val="16"/>
                <w:szCs w:val="16"/>
              </w:rPr>
            </w:pPr>
          </w:p>
        </w:tc>
        <w:tc>
          <w:tcPr>
            <w:tcW w:w="416" w:type="pct"/>
            <w:tcBorders>
              <w:left w:val="single" w:sz="4" w:space="0" w:color="auto"/>
              <w:bottom w:val="single" w:sz="4" w:space="0" w:color="auto"/>
              <w:right w:val="single" w:sz="4" w:space="0" w:color="auto"/>
            </w:tcBorders>
          </w:tcPr>
          <w:p w14:paraId="0A4EF8D6" w14:textId="77777777" w:rsidR="00313F9E" w:rsidRPr="00A406E5" w:rsidRDefault="00313F9E" w:rsidP="006E4FC2">
            <w:pPr>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2ACD07C" w14:textId="77777777" w:rsidR="00313F9E" w:rsidRPr="00A406E5" w:rsidRDefault="00313F9E" w:rsidP="006E4FC2">
            <w:pPr>
              <w:jc w:val="center"/>
              <w:rPr>
                <w:rFonts w:cs="Arial"/>
                <w:sz w:val="32"/>
              </w:rPr>
            </w:pPr>
          </w:p>
        </w:tc>
      </w:tr>
      <w:tr w:rsidR="00313F9E" w:rsidRPr="00A406E5" w14:paraId="44C28875" w14:textId="77777777" w:rsidTr="00313F9E">
        <w:trPr>
          <w:trHeight w:val="450"/>
        </w:trPr>
        <w:tc>
          <w:tcPr>
            <w:tcW w:w="4169" w:type="pct"/>
            <w:tcBorders>
              <w:top w:val="single" w:sz="4" w:space="0" w:color="auto"/>
              <w:left w:val="single" w:sz="4" w:space="0" w:color="auto"/>
              <w:right w:val="single" w:sz="4" w:space="0" w:color="auto"/>
            </w:tcBorders>
            <w:shd w:val="clear" w:color="auto" w:fill="D9D9D9"/>
          </w:tcPr>
          <w:p w14:paraId="08E6446F" w14:textId="77777777" w:rsidR="00313F9E" w:rsidRPr="00A406E5" w:rsidRDefault="00313F9E" w:rsidP="006E4FC2">
            <w:pPr>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04DC0B3A" w14:textId="77777777" w:rsidR="00313F9E" w:rsidRPr="00A406E5" w:rsidRDefault="00313F9E" w:rsidP="006E4FC2">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A76CB1" w14:textId="77777777" w:rsidR="00313F9E" w:rsidRPr="00A406E5" w:rsidRDefault="00313F9E" w:rsidP="006E4FC2">
            <w:pPr>
              <w:jc w:val="center"/>
              <w:rPr>
                <w:rFonts w:cs="Arial"/>
                <w:sz w:val="32"/>
              </w:rPr>
            </w:pPr>
            <w:r>
              <w:rPr>
                <w:rFonts w:cs="Arial"/>
                <w:sz w:val="32"/>
              </w:rPr>
              <w:t>35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A0173C2" w14:textId="77777777" w:rsidR="00313F9E" w:rsidRPr="00A406E5" w:rsidRDefault="00313F9E" w:rsidP="006E4FC2">
            <w:pPr>
              <w:jc w:val="center"/>
              <w:rPr>
                <w:rFonts w:cs="Arial"/>
                <w:sz w:val="32"/>
              </w:rPr>
            </w:pPr>
          </w:p>
        </w:tc>
      </w:tr>
      <w:tr w:rsidR="00313F9E" w:rsidRPr="00A406E5" w14:paraId="3138AD59" w14:textId="77777777" w:rsidTr="00313F9E">
        <w:trPr>
          <w:trHeight w:val="451"/>
        </w:trPr>
        <w:tc>
          <w:tcPr>
            <w:tcW w:w="4169" w:type="pct"/>
            <w:vMerge w:val="restart"/>
            <w:tcBorders>
              <w:top w:val="single" w:sz="4" w:space="0" w:color="auto"/>
              <w:left w:val="single" w:sz="4" w:space="0" w:color="auto"/>
              <w:right w:val="single" w:sz="4" w:space="0" w:color="auto"/>
            </w:tcBorders>
          </w:tcPr>
          <w:p w14:paraId="75F9C612" w14:textId="77777777" w:rsidR="00313F9E" w:rsidRPr="00A406E5" w:rsidRDefault="00313F9E" w:rsidP="006E4FC2">
            <w:pPr>
              <w:spacing w:after="120"/>
              <w:rPr>
                <w:rFonts w:cs="Arial"/>
                <w:sz w:val="14"/>
                <w:szCs w:val="14"/>
              </w:rPr>
            </w:pPr>
          </w:p>
          <w:p w14:paraId="0A308B04" w14:textId="77777777" w:rsidR="00313F9E" w:rsidRPr="00A406E5" w:rsidRDefault="00313F9E" w:rsidP="006E4FC2">
            <w:pPr>
              <w:spacing w:after="120"/>
              <w:rPr>
                <w:rFonts w:cs="Arial"/>
                <w:sz w:val="14"/>
                <w:szCs w:val="14"/>
              </w:rPr>
            </w:pPr>
          </w:p>
          <w:p w14:paraId="0351D047" w14:textId="77777777" w:rsidR="00313F9E" w:rsidRPr="00A406E5" w:rsidRDefault="00313F9E" w:rsidP="006E4FC2">
            <w:pPr>
              <w:spacing w:after="120"/>
              <w:rPr>
                <w:rFonts w:cs="Arial"/>
                <w:sz w:val="14"/>
                <w:szCs w:val="14"/>
              </w:rPr>
            </w:pPr>
          </w:p>
          <w:p w14:paraId="74AFF3A1" w14:textId="77777777" w:rsidR="00313F9E" w:rsidRPr="00A406E5" w:rsidRDefault="00313F9E" w:rsidP="006E4FC2">
            <w:pPr>
              <w:spacing w:after="120"/>
              <w:rPr>
                <w:rFonts w:cs="Arial"/>
                <w:sz w:val="14"/>
                <w:szCs w:val="14"/>
              </w:rPr>
            </w:pPr>
          </w:p>
          <w:p w14:paraId="1D225E67" w14:textId="77777777" w:rsidR="00313F9E" w:rsidRPr="00A406E5" w:rsidRDefault="00313F9E" w:rsidP="006E4FC2">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4A8C6A03" w14:textId="77777777" w:rsidR="00313F9E" w:rsidRPr="00A406E5" w:rsidRDefault="00313F9E" w:rsidP="006E4FC2">
            <w:pPr>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7CBD1B4" w14:textId="77777777" w:rsidR="00313F9E" w:rsidRPr="00A406E5" w:rsidRDefault="00313F9E" w:rsidP="006E4FC2">
            <w:pPr>
              <w:jc w:val="center"/>
              <w:rPr>
                <w:rFonts w:cs="Arial"/>
                <w:sz w:val="32"/>
              </w:rPr>
            </w:pPr>
          </w:p>
        </w:tc>
      </w:tr>
      <w:tr w:rsidR="00313F9E" w:rsidRPr="00A406E5" w14:paraId="4B8CFAE1" w14:textId="77777777" w:rsidTr="00313F9E">
        <w:trPr>
          <w:trHeight w:val="450"/>
        </w:trPr>
        <w:tc>
          <w:tcPr>
            <w:tcW w:w="4169" w:type="pct"/>
            <w:vMerge/>
            <w:tcBorders>
              <w:left w:val="single" w:sz="4" w:space="0" w:color="auto"/>
              <w:bottom w:val="single" w:sz="4" w:space="0" w:color="auto"/>
              <w:right w:val="single" w:sz="4" w:space="0" w:color="auto"/>
            </w:tcBorders>
          </w:tcPr>
          <w:p w14:paraId="665F09B2" w14:textId="77777777" w:rsidR="00313F9E" w:rsidRPr="00A406E5" w:rsidRDefault="00313F9E" w:rsidP="006E4FC2">
            <w:pPr>
              <w:rPr>
                <w:rFonts w:cs="Arial"/>
                <w:b/>
                <w:sz w:val="16"/>
                <w:szCs w:val="16"/>
              </w:rPr>
            </w:pPr>
          </w:p>
        </w:tc>
        <w:tc>
          <w:tcPr>
            <w:tcW w:w="416" w:type="pct"/>
            <w:tcBorders>
              <w:left w:val="single" w:sz="4" w:space="0" w:color="auto"/>
              <w:bottom w:val="single" w:sz="4" w:space="0" w:color="auto"/>
              <w:right w:val="single" w:sz="4" w:space="0" w:color="auto"/>
            </w:tcBorders>
          </w:tcPr>
          <w:p w14:paraId="6703CDC0" w14:textId="77777777" w:rsidR="00313F9E" w:rsidRPr="00A406E5" w:rsidRDefault="00313F9E" w:rsidP="006E4FC2">
            <w:pPr>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7F921A8" w14:textId="77777777" w:rsidR="00313F9E" w:rsidRPr="00A406E5" w:rsidRDefault="00313F9E" w:rsidP="006E4FC2">
            <w:pPr>
              <w:jc w:val="center"/>
              <w:rPr>
                <w:rFonts w:cs="Arial"/>
                <w:sz w:val="32"/>
              </w:rPr>
            </w:pPr>
          </w:p>
        </w:tc>
      </w:tr>
      <w:tr w:rsidR="00313F9E" w:rsidRPr="00A406E5" w14:paraId="1CA95B93" w14:textId="77777777" w:rsidTr="00313F9E">
        <w:trPr>
          <w:trHeight w:val="450"/>
        </w:trPr>
        <w:tc>
          <w:tcPr>
            <w:tcW w:w="4169" w:type="pct"/>
            <w:tcBorders>
              <w:top w:val="single" w:sz="4" w:space="0" w:color="auto"/>
              <w:left w:val="single" w:sz="4" w:space="0" w:color="auto"/>
              <w:right w:val="single" w:sz="4" w:space="0" w:color="auto"/>
            </w:tcBorders>
            <w:shd w:val="clear" w:color="auto" w:fill="D9D9D9"/>
          </w:tcPr>
          <w:p w14:paraId="7A816333" w14:textId="77777777" w:rsidR="00313F9E" w:rsidRPr="00A406E5" w:rsidRDefault="00313F9E" w:rsidP="006E4FC2">
            <w:pPr>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50C79715" w14:textId="77777777" w:rsidR="00313F9E" w:rsidRPr="00A406E5" w:rsidRDefault="00313F9E" w:rsidP="006E4FC2">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FBEEB4" w14:textId="77777777" w:rsidR="00313F9E" w:rsidRPr="00A406E5" w:rsidRDefault="00313F9E" w:rsidP="006E4FC2">
            <w:pPr>
              <w:jc w:val="center"/>
              <w:rPr>
                <w:rFonts w:cs="Arial"/>
                <w:sz w:val="32"/>
              </w:rPr>
            </w:pPr>
            <w:r>
              <w:rPr>
                <w:rFonts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3011C59" w14:textId="77777777" w:rsidR="00313F9E" w:rsidRPr="00A406E5" w:rsidRDefault="00313F9E" w:rsidP="006E4FC2">
            <w:pPr>
              <w:jc w:val="center"/>
              <w:rPr>
                <w:rFonts w:cs="Arial"/>
                <w:sz w:val="32"/>
              </w:rPr>
            </w:pPr>
          </w:p>
        </w:tc>
      </w:tr>
      <w:tr w:rsidR="00313F9E" w:rsidRPr="00A406E5" w14:paraId="40C8E9A1" w14:textId="77777777" w:rsidTr="00313F9E">
        <w:trPr>
          <w:trHeight w:val="451"/>
        </w:trPr>
        <w:tc>
          <w:tcPr>
            <w:tcW w:w="4169" w:type="pct"/>
            <w:vMerge w:val="restart"/>
            <w:tcBorders>
              <w:top w:val="single" w:sz="4" w:space="0" w:color="auto"/>
              <w:left w:val="single" w:sz="4" w:space="0" w:color="auto"/>
              <w:right w:val="single" w:sz="4" w:space="0" w:color="auto"/>
            </w:tcBorders>
          </w:tcPr>
          <w:p w14:paraId="282AD6B1" w14:textId="77777777" w:rsidR="00313F9E" w:rsidRPr="00A406E5" w:rsidRDefault="00313F9E" w:rsidP="006E4FC2">
            <w:pPr>
              <w:spacing w:after="120"/>
              <w:rPr>
                <w:rFonts w:cs="Arial"/>
                <w:sz w:val="14"/>
                <w:szCs w:val="14"/>
              </w:rPr>
            </w:pPr>
          </w:p>
          <w:p w14:paraId="0E7B184C" w14:textId="77777777" w:rsidR="00313F9E" w:rsidRPr="00A406E5" w:rsidRDefault="00313F9E" w:rsidP="006E4FC2">
            <w:pPr>
              <w:spacing w:after="120"/>
              <w:rPr>
                <w:rFonts w:cs="Arial"/>
                <w:sz w:val="14"/>
                <w:szCs w:val="14"/>
              </w:rPr>
            </w:pPr>
          </w:p>
          <w:p w14:paraId="235FE6D7" w14:textId="77777777" w:rsidR="00313F9E" w:rsidRPr="00A406E5" w:rsidRDefault="00313F9E" w:rsidP="006E4FC2">
            <w:pPr>
              <w:spacing w:after="120"/>
              <w:rPr>
                <w:rFonts w:cs="Arial"/>
                <w:sz w:val="14"/>
                <w:szCs w:val="14"/>
              </w:rPr>
            </w:pPr>
          </w:p>
          <w:p w14:paraId="312787AB" w14:textId="77777777" w:rsidR="00313F9E" w:rsidRPr="00A406E5" w:rsidRDefault="00313F9E" w:rsidP="006E4FC2">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548C827D" w14:textId="77777777" w:rsidR="00313F9E" w:rsidRPr="00A406E5" w:rsidRDefault="00313F9E" w:rsidP="006E4FC2">
            <w:pPr>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D76C74F" w14:textId="77777777" w:rsidR="00313F9E" w:rsidRPr="00A406E5" w:rsidRDefault="00313F9E" w:rsidP="006E4FC2">
            <w:pPr>
              <w:jc w:val="center"/>
              <w:rPr>
                <w:rFonts w:cs="Arial"/>
                <w:sz w:val="32"/>
              </w:rPr>
            </w:pPr>
          </w:p>
        </w:tc>
      </w:tr>
      <w:tr w:rsidR="00313F9E" w:rsidRPr="00A406E5" w14:paraId="57BADEFD" w14:textId="77777777" w:rsidTr="00313F9E">
        <w:trPr>
          <w:trHeight w:val="450"/>
        </w:trPr>
        <w:tc>
          <w:tcPr>
            <w:tcW w:w="4169" w:type="pct"/>
            <w:vMerge/>
            <w:tcBorders>
              <w:left w:val="single" w:sz="4" w:space="0" w:color="auto"/>
              <w:bottom w:val="single" w:sz="4" w:space="0" w:color="auto"/>
              <w:right w:val="single" w:sz="4" w:space="0" w:color="auto"/>
            </w:tcBorders>
          </w:tcPr>
          <w:p w14:paraId="76B7ADB6" w14:textId="77777777" w:rsidR="00313F9E" w:rsidRPr="00A406E5" w:rsidRDefault="00313F9E" w:rsidP="006E4FC2">
            <w:pPr>
              <w:rPr>
                <w:rFonts w:cs="Arial"/>
                <w:b/>
                <w:sz w:val="16"/>
                <w:szCs w:val="16"/>
              </w:rPr>
            </w:pPr>
          </w:p>
        </w:tc>
        <w:tc>
          <w:tcPr>
            <w:tcW w:w="416" w:type="pct"/>
            <w:tcBorders>
              <w:left w:val="single" w:sz="4" w:space="0" w:color="auto"/>
              <w:bottom w:val="single" w:sz="4" w:space="0" w:color="auto"/>
              <w:right w:val="single" w:sz="4" w:space="0" w:color="auto"/>
            </w:tcBorders>
          </w:tcPr>
          <w:p w14:paraId="7F90125A" w14:textId="77777777" w:rsidR="00313F9E" w:rsidRPr="00A406E5" w:rsidRDefault="00313F9E" w:rsidP="006E4FC2">
            <w:pPr>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51D14FC" w14:textId="77777777" w:rsidR="00313F9E" w:rsidRPr="00A406E5" w:rsidRDefault="00313F9E" w:rsidP="006E4FC2">
            <w:pPr>
              <w:jc w:val="center"/>
              <w:rPr>
                <w:rFonts w:cs="Arial"/>
                <w:sz w:val="32"/>
              </w:rPr>
            </w:pPr>
          </w:p>
        </w:tc>
      </w:tr>
    </w:tbl>
    <w:p w14:paraId="370968C7" w14:textId="77777777" w:rsidR="00313F9E" w:rsidRPr="00A406E5" w:rsidRDefault="00313F9E" w:rsidP="00313F9E">
      <w:pPr>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13F9E" w:rsidRPr="00A406E5" w14:paraId="1A64F4A7" w14:textId="77777777" w:rsidTr="006E4FC2">
        <w:trPr>
          <w:cantSplit/>
        </w:trPr>
        <w:tc>
          <w:tcPr>
            <w:tcW w:w="6062" w:type="dxa"/>
            <w:vMerge w:val="restart"/>
            <w:shd w:val="pct15" w:color="auto" w:fill="auto"/>
            <w:vAlign w:val="center"/>
          </w:tcPr>
          <w:p w14:paraId="7F055E19" w14:textId="77777777" w:rsidR="00313F9E" w:rsidRPr="00A406E5" w:rsidRDefault="00313F9E" w:rsidP="006E4FC2">
            <w:pPr>
              <w:rPr>
                <w:rFonts w:cs="Arial"/>
                <w:sz w:val="16"/>
                <w:szCs w:val="16"/>
              </w:rPr>
            </w:pPr>
            <w:r>
              <w:rPr>
                <w:rFonts w:cs="Arial"/>
                <w:b/>
                <w:bCs/>
                <w:szCs w:val="22"/>
              </w:rPr>
              <w:t>Assessment</w:t>
            </w:r>
            <w:r w:rsidRPr="00A406E5">
              <w:rPr>
                <w:rFonts w:cs="Arial"/>
                <w:b/>
                <w:bCs/>
                <w:szCs w:val="22"/>
              </w:rPr>
              <w:t xml:space="preserve"> Mark </w:t>
            </w:r>
            <w:r w:rsidRPr="00A406E5">
              <w:rPr>
                <w:rFonts w:cs="Arial"/>
                <w:bCs/>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F7F40C" w14:textId="77777777" w:rsidR="00313F9E" w:rsidRPr="00A406E5" w:rsidRDefault="00313F9E" w:rsidP="006E4FC2">
            <w:pPr>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425A39B7" w14:textId="77777777" w:rsidR="00313F9E" w:rsidRPr="00A406E5" w:rsidRDefault="00313F9E" w:rsidP="006E4FC2">
            <w:pPr>
              <w:jc w:val="right"/>
              <w:rPr>
                <w:rFonts w:cs="Arial"/>
                <w:b/>
                <w:bCs/>
              </w:rPr>
            </w:pPr>
            <w:r w:rsidRPr="00A406E5">
              <w:rPr>
                <w:rFonts w:cs="Arial"/>
                <w:b/>
                <w:bCs/>
              </w:rPr>
              <w:t>%</w:t>
            </w:r>
          </w:p>
        </w:tc>
      </w:tr>
      <w:tr w:rsidR="00313F9E" w:rsidRPr="00A406E5" w14:paraId="6D97953E" w14:textId="77777777" w:rsidTr="006E4FC2">
        <w:trPr>
          <w:cantSplit/>
        </w:trPr>
        <w:tc>
          <w:tcPr>
            <w:tcW w:w="6062" w:type="dxa"/>
            <w:vMerge/>
            <w:vAlign w:val="bottom"/>
          </w:tcPr>
          <w:p w14:paraId="2E0A75F9" w14:textId="77777777" w:rsidR="00313F9E" w:rsidRPr="00A406E5" w:rsidRDefault="00313F9E" w:rsidP="006E4FC2">
            <w:pPr>
              <w:rPr>
                <w:rFonts w:cs="Arial"/>
              </w:rPr>
            </w:pPr>
          </w:p>
        </w:tc>
        <w:tc>
          <w:tcPr>
            <w:tcW w:w="2903" w:type="dxa"/>
            <w:vAlign w:val="bottom"/>
          </w:tcPr>
          <w:p w14:paraId="625C99FC" w14:textId="77777777" w:rsidR="00313F9E" w:rsidRPr="00A406E5" w:rsidRDefault="00313F9E" w:rsidP="006E4FC2">
            <w:pPr>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158C5229" w14:textId="77777777" w:rsidR="00313F9E" w:rsidRPr="00A406E5" w:rsidRDefault="00313F9E" w:rsidP="006E4FC2">
            <w:pPr>
              <w:jc w:val="center"/>
              <w:rPr>
                <w:rFonts w:cs="Arial"/>
                <w:sz w:val="12"/>
                <w:szCs w:val="12"/>
              </w:rPr>
            </w:pPr>
          </w:p>
        </w:tc>
        <w:tc>
          <w:tcPr>
            <w:tcW w:w="1060" w:type="dxa"/>
            <w:vMerge/>
            <w:vAlign w:val="bottom"/>
          </w:tcPr>
          <w:p w14:paraId="43389ACD" w14:textId="77777777" w:rsidR="00313F9E" w:rsidRPr="00A406E5" w:rsidRDefault="00313F9E" w:rsidP="006E4FC2">
            <w:pPr>
              <w:ind w:leftChars="71" w:left="156"/>
              <w:rPr>
                <w:rFonts w:cs="Arial"/>
              </w:rPr>
            </w:pPr>
          </w:p>
        </w:tc>
      </w:tr>
      <w:tr w:rsidR="00313F9E" w:rsidRPr="00A406E5" w14:paraId="2EB9ADD1" w14:textId="77777777" w:rsidTr="006E4FC2">
        <w:trPr>
          <w:cantSplit/>
        </w:trPr>
        <w:tc>
          <w:tcPr>
            <w:tcW w:w="6062" w:type="dxa"/>
            <w:vMerge/>
            <w:vAlign w:val="bottom"/>
          </w:tcPr>
          <w:p w14:paraId="6B456581" w14:textId="77777777" w:rsidR="00313F9E" w:rsidRPr="00A406E5" w:rsidRDefault="00313F9E" w:rsidP="006E4FC2">
            <w:pPr>
              <w:rPr>
                <w:rFonts w:cs="Arial"/>
              </w:rPr>
            </w:pPr>
          </w:p>
        </w:tc>
        <w:tc>
          <w:tcPr>
            <w:tcW w:w="2903" w:type="dxa"/>
            <w:vAlign w:val="bottom"/>
          </w:tcPr>
          <w:p w14:paraId="6053FAF9" w14:textId="77777777" w:rsidR="00313F9E" w:rsidRPr="00A406E5" w:rsidRDefault="00313F9E" w:rsidP="006E4FC2">
            <w:pPr>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10D01F11" w14:textId="77777777" w:rsidR="00313F9E" w:rsidRPr="00A406E5" w:rsidRDefault="00313F9E" w:rsidP="006E4FC2">
            <w:pPr>
              <w:jc w:val="center"/>
              <w:rPr>
                <w:rFonts w:cs="Arial"/>
                <w:sz w:val="12"/>
                <w:szCs w:val="12"/>
              </w:rPr>
            </w:pPr>
          </w:p>
        </w:tc>
        <w:tc>
          <w:tcPr>
            <w:tcW w:w="1060" w:type="dxa"/>
            <w:vMerge/>
            <w:vAlign w:val="bottom"/>
          </w:tcPr>
          <w:p w14:paraId="1B448547" w14:textId="77777777" w:rsidR="00313F9E" w:rsidRPr="00A406E5" w:rsidRDefault="00313F9E" w:rsidP="006E4FC2">
            <w:pPr>
              <w:ind w:firstLineChars="141" w:firstLine="310"/>
              <w:rPr>
                <w:rFonts w:cs="Arial"/>
              </w:rPr>
            </w:pPr>
          </w:p>
        </w:tc>
      </w:tr>
    </w:tbl>
    <w:p w14:paraId="244DE72C" w14:textId="77777777" w:rsidR="00313F9E" w:rsidRDefault="00313F9E" w:rsidP="00313F9E">
      <w:pPr>
        <w:rPr>
          <w:rFonts w:cs="Arial"/>
          <w:vanish/>
        </w:rPr>
        <w:sectPr w:rsidR="00313F9E" w:rsidSect="00313F9E">
          <w:footerReference w:type="default" r:id="rId26"/>
          <w:type w:val="nextColumn"/>
          <w:pgSz w:w="11894" w:h="16834"/>
          <w:pgMar w:top="720" w:right="720" w:bottom="720" w:left="720" w:header="706" w:footer="706" w:gutter="0"/>
          <w:paperSrc w:first="15" w:other="15"/>
          <w:cols w:space="720"/>
        </w:sectPr>
      </w:pPr>
    </w:p>
    <w:p w14:paraId="5BAA37F5" w14:textId="77777777" w:rsidR="00313F9E" w:rsidRDefault="00313F9E" w:rsidP="00313F9E">
      <w:pPr>
        <w:rPr>
          <w:rFonts w:cs="Arial"/>
          <w:vanish/>
        </w:rPr>
      </w:pPr>
    </w:p>
    <w:p w14:paraId="2C319BF4" w14:textId="77777777" w:rsidR="00313F9E" w:rsidRPr="00BA7D65" w:rsidRDefault="00313F9E" w:rsidP="00313F9E">
      <w:pPr>
        <w:rPr>
          <w:rFonts w:cs="Arial"/>
        </w:rPr>
      </w:pPr>
    </w:p>
    <w:p w14:paraId="1085126B" w14:textId="77777777" w:rsidR="00313F9E" w:rsidRDefault="00313F9E" w:rsidP="00313F9E">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313F9E" w14:paraId="5C9F3CDB" w14:textId="77777777" w:rsidTr="006E4FC2">
        <w:tc>
          <w:tcPr>
            <w:tcW w:w="13858" w:type="dxa"/>
            <w:shd w:val="clear" w:color="auto" w:fill="C2D69B" w:themeFill="accent3" w:themeFillTint="99"/>
          </w:tcPr>
          <w:p w14:paraId="5C204260" w14:textId="77777777" w:rsidR="00313F9E" w:rsidRPr="00995D51" w:rsidRDefault="00313F9E" w:rsidP="006E4FC2">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3EE918C" w14:textId="77777777" w:rsidR="00313F9E" w:rsidRDefault="00313F9E" w:rsidP="00313F9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313F9E" w:rsidRPr="00D9771E" w14:paraId="434EF5CD" w14:textId="77777777" w:rsidTr="006E4FC2">
        <w:tc>
          <w:tcPr>
            <w:tcW w:w="13948" w:type="dxa"/>
            <w:shd w:val="clear" w:color="auto" w:fill="C2D69B" w:themeFill="accent3" w:themeFillTint="99"/>
          </w:tcPr>
          <w:p w14:paraId="52528897" w14:textId="77777777" w:rsidR="00313F9E" w:rsidRPr="00D9771E" w:rsidRDefault="00313F9E" w:rsidP="006E4FC2">
            <w:pPr>
              <w:rPr>
                <w:rFonts w:cs="Arial"/>
                <w:b/>
              </w:rPr>
            </w:pPr>
            <w:r>
              <w:rPr>
                <w:rFonts w:cs="Arial"/>
                <w:b/>
              </w:rPr>
              <w:t>Level 6</w:t>
            </w:r>
          </w:p>
        </w:tc>
      </w:tr>
      <w:tr w:rsidR="00313F9E" w:rsidRPr="00D9771E" w14:paraId="61136EC0" w14:textId="77777777" w:rsidTr="006E4FC2">
        <w:tc>
          <w:tcPr>
            <w:tcW w:w="13948" w:type="dxa"/>
            <w:shd w:val="clear" w:color="auto" w:fill="EAF1DD" w:themeFill="accent3" w:themeFillTint="33"/>
          </w:tcPr>
          <w:p w14:paraId="4738975C" w14:textId="77777777" w:rsidR="00313F9E" w:rsidRPr="00B669B1" w:rsidRDefault="00313F9E" w:rsidP="006E4FC2">
            <w:pPr>
              <w:rPr>
                <w:rFonts w:eastAsia="Arial" w:cs="Arial"/>
                <w:spacing w:val="-1"/>
              </w:rPr>
            </w:pPr>
            <w:r w:rsidRPr="00AC5F32">
              <w:rPr>
                <w:rFonts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18C9CC8" w14:textId="77777777" w:rsidR="00313F9E" w:rsidRPr="00D9771E" w:rsidRDefault="00313F9E" w:rsidP="00313F9E">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313F9E" w:rsidRPr="00D9771E" w14:paraId="6177CCCB" w14:textId="77777777" w:rsidTr="006E4FC2">
        <w:trPr>
          <w:tblHeader/>
        </w:trPr>
        <w:tc>
          <w:tcPr>
            <w:tcW w:w="1735" w:type="dxa"/>
            <w:shd w:val="clear" w:color="auto" w:fill="C2D69B" w:themeFill="accent3" w:themeFillTint="99"/>
          </w:tcPr>
          <w:p w14:paraId="4A67871D" w14:textId="77777777" w:rsidR="00313F9E" w:rsidRPr="00C73F6F" w:rsidRDefault="00313F9E" w:rsidP="006E4FC2">
            <w:pPr>
              <w:rPr>
                <w:rFonts w:cs="Arial"/>
                <w:b/>
                <w:sz w:val="18"/>
                <w:szCs w:val="18"/>
              </w:rPr>
            </w:pPr>
            <w:r w:rsidRPr="00C73F6F">
              <w:rPr>
                <w:rFonts w:cs="Arial"/>
                <w:b/>
                <w:sz w:val="18"/>
                <w:szCs w:val="18"/>
              </w:rPr>
              <w:t>Level 6</w:t>
            </w:r>
          </w:p>
        </w:tc>
        <w:tc>
          <w:tcPr>
            <w:tcW w:w="1736" w:type="dxa"/>
            <w:shd w:val="clear" w:color="auto" w:fill="C2D69B" w:themeFill="accent3" w:themeFillTint="99"/>
            <w:vAlign w:val="center"/>
          </w:tcPr>
          <w:p w14:paraId="00B730F1" w14:textId="77777777" w:rsidR="00313F9E" w:rsidRPr="00D9771E" w:rsidRDefault="00313F9E" w:rsidP="006E4FC2">
            <w:pPr>
              <w:jc w:val="center"/>
              <w:rPr>
                <w:rFonts w:cs="Arial"/>
                <w:b/>
                <w:sz w:val="18"/>
                <w:szCs w:val="18"/>
              </w:rPr>
            </w:pPr>
            <w:r w:rsidRPr="00D9771E">
              <w:rPr>
                <w:rFonts w:cs="Arial"/>
                <w:b/>
                <w:sz w:val="18"/>
                <w:szCs w:val="18"/>
              </w:rPr>
              <w:t>FAIL</w:t>
            </w:r>
          </w:p>
        </w:tc>
        <w:tc>
          <w:tcPr>
            <w:tcW w:w="1736" w:type="dxa"/>
            <w:shd w:val="clear" w:color="auto" w:fill="C2D69B" w:themeFill="accent3" w:themeFillTint="99"/>
            <w:vAlign w:val="center"/>
          </w:tcPr>
          <w:p w14:paraId="0EDD3305" w14:textId="77777777" w:rsidR="00313F9E" w:rsidRPr="00D9771E" w:rsidRDefault="00313F9E" w:rsidP="006E4FC2">
            <w:pPr>
              <w:jc w:val="center"/>
              <w:rPr>
                <w:rFonts w:cs="Arial"/>
                <w:b/>
                <w:sz w:val="18"/>
                <w:szCs w:val="18"/>
              </w:rPr>
            </w:pPr>
            <w:r w:rsidRPr="00D9771E">
              <w:rPr>
                <w:rFonts w:cs="Arial"/>
                <w:b/>
                <w:sz w:val="18"/>
                <w:szCs w:val="18"/>
              </w:rPr>
              <w:t>MARGINAL FAIL</w:t>
            </w:r>
          </w:p>
        </w:tc>
        <w:tc>
          <w:tcPr>
            <w:tcW w:w="1736" w:type="dxa"/>
            <w:shd w:val="clear" w:color="auto" w:fill="C2D69B" w:themeFill="accent3" w:themeFillTint="99"/>
            <w:vAlign w:val="center"/>
          </w:tcPr>
          <w:p w14:paraId="56FAF366" w14:textId="77777777" w:rsidR="00313F9E" w:rsidRPr="00D9771E" w:rsidRDefault="00313F9E" w:rsidP="006E4FC2">
            <w:pPr>
              <w:jc w:val="center"/>
              <w:rPr>
                <w:rFonts w:cs="Arial"/>
                <w:b/>
                <w:sz w:val="18"/>
                <w:szCs w:val="18"/>
              </w:rPr>
            </w:pPr>
            <w:r w:rsidRPr="00D9771E">
              <w:rPr>
                <w:rFonts w:cs="Arial"/>
                <w:b/>
                <w:sz w:val="18"/>
                <w:szCs w:val="18"/>
              </w:rPr>
              <w:t>SATISFACTORY</w:t>
            </w:r>
          </w:p>
          <w:p w14:paraId="74587851" w14:textId="77777777" w:rsidR="00313F9E" w:rsidRPr="00D9771E" w:rsidRDefault="00313F9E" w:rsidP="006E4FC2">
            <w:pPr>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C2D69B" w:themeFill="accent3" w:themeFillTint="99"/>
            <w:vAlign w:val="center"/>
          </w:tcPr>
          <w:p w14:paraId="010C9EEF" w14:textId="77777777" w:rsidR="00313F9E" w:rsidRPr="00D9771E" w:rsidRDefault="00313F9E" w:rsidP="006E4FC2">
            <w:pPr>
              <w:jc w:val="center"/>
              <w:rPr>
                <w:rFonts w:cs="Arial"/>
                <w:b/>
                <w:sz w:val="18"/>
                <w:szCs w:val="18"/>
              </w:rPr>
            </w:pPr>
            <w:r w:rsidRPr="00D9771E">
              <w:rPr>
                <w:rFonts w:cs="Arial"/>
                <w:b/>
                <w:sz w:val="18"/>
                <w:szCs w:val="18"/>
              </w:rPr>
              <w:t>GOOD</w:t>
            </w:r>
          </w:p>
          <w:p w14:paraId="5C39F2B1" w14:textId="77777777" w:rsidR="00313F9E" w:rsidRPr="00D9771E" w:rsidRDefault="00313F9E" w:rsidP="006E4FC2">
            <w:pPr>
              <w:jc w:val="center"/>
              <w:rPr>
                <w:rFonts w:cs="Arial"/>
                <w:b/>
                <w:sz w:val="18"/>
                <w:szCs w:val="18"/>
              </w:rPr>
            </w:pPr>
            <w:r>
              <w:rPr>
                <w:rFonts w:cs="Arial"/>
                <w:b/>
                <w:sz w:val="18"/>
                <w:szCs w:val="18"/>
              </w:rPr>
              <w:t>(2.2 / Pass)</w:t>
            </w:r>
          </w:p>
        </w:tc>
        <w:tc>
          <w:tcPr>
            <w:tcW w:w="1736" w:type="dxa"/>
            <w:shd w:val="clear" w:color="auto" w:fill="C2D69B" w:themeFill="accent3" w:themeFillTint="99"/>
            <w:vAlign w:val="center"/>
          </w:tcPr>
          <w:p w14:paraId="36204F29" w14:textId="77777777" w:rsidR="00313F9E" w:rsidRPr="00D9771E" w:rsidRDefault="00313F9E" w:rsidP="006E4FC2">
            <w:pPr>
              <w:jc w:val="center"/>
              <w:rPr>
                <w:rFonts w:cs="Arial"/>
                <w:b/>
                <w:sz w:val="18"/>
                <w:szCs w:val="18"/>
              </w:rPr>
            </w:pPr>
            <w:r w:rsidRPr="00D9771E">
              <w:rPr>
                <w:rFonts w:cs="Arial"/>
                <w:b/>
                <w:sz w:val="18"/>
                <w:szCs w:val="18"/>
              </w:rPr>
              <w:t>VERY GOOD</w:t>
            </w:r>
          </w:p>
          <w:p w14:paraId="1089BB8D" w14:textId="77777777" w:rsidR="00313F9E" w:rsidRPr="00D9771E" w:rsidRDefault="00313F9E" w:rsidP="006E4FC2">
            <w:pPr>
              <w:jc w:val="center"/>
              <w:rPr>
                <w:rFonts w:cs="Arial"/>
                <w:b/>
                <w:sz w:val="18"/>
                <w:szCs w:val="18"/>
              </w:rPr>
            </w:pPr>
            <w:r>
              <w:rPr>
                <w:rFonts w:cs="Arial"/>
                <w:b/>
                <w:sz w:val="18"/>
                <w:szCs w:val="18"/>
              </w:rPr>
              <w:t>(2.1 / Merit)</w:t>
            </w:r>
          </w:p>
        </w:tc>
        <w:tc>
          <w:tcPr>
            <w:tcW w:w="1736" w:type="dxa"/>
            <w:shd w:val="clear" w:color="auto" w:fill="C2D69B" w:themeFill="accent3" w:themeFillTint="99"/>
            <w:vAlign w:val="center"/>
          </w:tcPr>
          <w:p w14:paraId="0EECDA08" w14:textId="77777777" w:rsidR="00313F9E" w:rsidRPr="00D9771E" w:rsidRDefault="00313F9E" w:rsidP="006E4FC2">
            <w:pPr>
              <w:jc w:val="center"/>
              <w:rPr>
                <w:rFonts w:cs="Arial"/>
                <w:b/>
                <w:sz w:val="18"/>
                <w:szCs w:val="18"/>
              </w:rPr>
            </w:pPr>
            <w:r w:rsidRPr="00D9771E">
              <w:rPr>
                <w:rFonts w:cs="Arial"/>
                <w:b/>
                <w:sz w:val="18"/>
                <w:szCs w:val="18"/>
              </w:rPr>
              <w:t>EXCELLENT</w:t>
            </w:r>
          </w:p>
          <w:p w14:paraId="2F751529" w14:textId="77777777" w:rsidR="00313F9E" w:rsidRPr="00D9771E" w:rsidRDefault="00313F9E" w:rsidP="006E4FC2">
            <w:pPr>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C2D69B" w:themeFill="accent3" w:themeFillTint="99"/>
            <w:vAlign w:val="center"/>
          </w:tcPr>
          <w:p w14:paraId="39B99ED6" w14:textId="77777777" w:rsidR="00313F9E" w:rsidRPr="00D9771E" w:rsidRDefault="00313F9E" w:rsidP="006E4FC2">
            <w:pPr>
              <w:jc w:val="center"/>
              <w:rPr>
                <w:rFonts w:cs="Arial"/>
                <w:b/>
                <w:sz w:val="18"/>
                <w:szCs w:val="18"/>
              </w:rPr>
            </w:pPr>
            <w:r w:rsidRPr="00D9771E">
              <w:rPr>
                <w:rFonts w:cs="Arial"/>
                <w:b/>
                <w:sz w:val="18"/>
                <w:szCs w:val="18"/>
              </w:rPr>
              <w:t>EXCEPTIONAL</w:t>
            </w:r>
          </w:p>
          <w:p w14:paraId="210F4286" w14:textId="77777777" w:rsidR="00313F9E" w:rsidRPr="00D9771E" w:rsidRDefault="00313F9E" w:rsidP="006E4FC2">
            <w:pPr>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313F9E" w:rsidRPr="00D9771E" w14:paraId="228364B8" w14:textId="77777777" w:rsidTr="006E4FC2">
        <w:trPr>
          <w:tblHeader/>
        </w:trPr>
        <w:tc>
          <w:tcPr>
            <w:tcW w:w="1735" w:type="dxa"/>
            <w:shd w:val="clear" w:color="auto" w:fill="C2D69B" w:themeFill="accent3" w:themeFillTint="99"/>
          </w:tcPr>
          <w:p w14:paraId="4BF877D7" w14:textId="77777777" w:rsidR="00313F9E" w:rsidRPr="00D9771E" w:rsidRDefault="00313F9E" w:rsidP="006E4FC2">
            <w:pPr>
              <w:ind w:left="171"/>
              <w:rPr>
                <w:rFonts w:cs="Arial"/>
                <w:sz w:val="18"/>
                <w:szCs w:val="18"/>
              </w:rPr>
            </w:pPr>
            <w:r w:rsidRPr="006A2256">
              <w:rPr>
                <w:rFonts w:eastAsia="Arial" w:cs="Arial"/>
                <w:b/>
                <w:bCs/>
              </w:rPr>
              <w:t>Category</w:t>
            </w:r>
          </w:p>
        </w:tc>
        <w:tc>
          <w:tcPr>
            <w:tcW w:w="1736" w:type="dxa"/>
            <w:shd w:val="clear" w:color="auto" w:fill="C2D69B" w:themeFill="accent3" w:themeFillTint="99"/>
            <w:vAlign w:val="bottom"/>
          </w:tcPr>
          <w:p w14:paraId="161A42C2" w14:textId="77777777" w:rsidR="00313F9E" w:rsidRPr="00D9771E" w:rsidRDefault="00313F9E" w:rsidP="006E4FC2">
            <w:pPr>
              <w:jc w:val="center"/>
              <w:rPr>
                <w:rFonts w:cs="Arial"/>
                <w:b/>
                <w:sz w:val="18"/>
                <w:szCs w:val="18"/>
              </w:rPr>
            </w:pPr>
            <w:r w:rsidRPr="00D9771E">
              <w:rPr>
                <w:rFonts w:cs="Arial"/>
                <w:b/>
                <w:sz w:val="18"/>
                <w:szCs w:val="18"/>
              </w:rPr>
              <w:t>0-29%</w:t>
            </w:r>
          </w:p>
        </w:tc>
        <w:tc>
          <w:tcPr>
            <w:tcW w:w="1736" w:type="dxa"/>
            <w:shd w:val="clear" w:color="auto" w:fill="C2D69B" w:themeFill="accent3" w:themeFillTint="99"/>
            <w:vAlign w:val="bottom"/>
          </w:tcPr>
          <w:p w14:paraId="087FC32E" w14:textId="77777777" w:rsidR="00313F9E" w:rsidRPr="00D9771E" w:rsidRDefault="00313F9E" w:rsidP="006E4FC2">
            <w:pPr>
              <w:jc w:val="center"/>
              <w:rPr>
                <w:rFonts w:cs="Arial"/>
                <w:b/>
                <w:sz w:val="18"/>
                <w:szCs w:val="18"/>
              </w:rPr>
            </w:pPr>
            <w:r>
              <w:rPr>
                <w:rFonts w:cs="Arial"/>
                <w:b/>
                <w:sz w:val="18"/>
                <w:szCs w:val="18"/>
              </w:rPr>
              <w:t>30-39%</w:t>
            </w:r>
          </w:p>
        </w:tc>
        <w:tc>
          <w:tcPr>
            <w:tcW w:w="1736" w:type="dxa"/>
            <w:shd w:val="clear" w:color="auto" w:fill="C2D69B" w:themeFill="accent3" w:themeFillTint="99"/>
            <w:vAlign w:val="bottom"/>
          </w:tcPr>
          <w:p w14:paraId="286F5FC1" w14:textId="77777777" w:rsidR="00313F9E" w:rsidRPr="00D9771E" w:rsidRDefault="00313F9E" w:rsidP="006E4FC2">
            <w:pPr>
              <w:jc w:val="center"/>
              <w:rPr>
                <w:rFonts w:cs="Arial"/>
                <w:b/>
                <w:sz w:val="18"/>
                <w:szCs w:val="18"/>
              </w:rPr>
            </w:pPr>
            <w:r w:rsidRPr="00D9771E">
              <w:rPr>
                <w:rFonts w:cs="Arial"/>
                <w:b/>
                <w:sz w:val="18"/>
                <w:szCs w:val="18"/>
              </w:rPr>
              <w:t>40-49%</w:t>
            </w:r>
          </w:p>
        </w:tc>
        <w:tc>
          <w:tcPr>
            <w:tcW w:w="1736" w:type="dxa"/>
            <w:shd w:val="clear" w:color="auto" w:fill="C2D69B" w:themeFill="accent3" w:themeFillTint="99"/>
            <w:vAlign w:val="bottom"/>
          </w:tcPr>
          <w:p w14:paraId="53B930C0" w14:textId="77777777" w:rsidR="00313F9E" w:rsidRPr="00D9771E" w:rsidRDefault="00313F9E" w:rsidP="006E4FC2">
            <w:pPr>
              <w:jc w:val="center"/>
              <w:rPr>
                <w:rFonts w:cs="Arial"/>
                <w:b/>
                <w:sz w:val="18"/>
                <w:szCs w:val="18"/>
              </w:rPr>
            </w:pPr>
            <w:r w:rsidRPr="00D9771E">
              <w:rPr>
                <w:rFonts w:cs="Arial"/>
                <w:b/>
                <w:sz w:val="18"/>
                <w:szCs w:val="18"/>
              </w:rPr>
              <w:t>50-59%</w:t>
            </w:r>
          </w:p>
        </w:tc>
        <w:tc>
          <w:tcPr>
            <w:tcW w:w="1736" w:type="dxa"/>
            <w:shd w:val="clear" w:color="auto" w:fill="C2D69B" w:themeFill="accent3" w:themeFillTint="99"/>
            <w:vAlign w:val="bottom"/>
          </w:tcPr>
          <w:p w14:paraId="02901417" w14:textId="77777777" w:rsidR="00313F9E" w:rsidRPr="00D9771E" w:rsidRDefault="00313F9E" w:rsidP="006E4FC2">
            <w:pPr>
              <w:jc w:val="center"/>
              <w:rPr>
                <w:rFonts w:cs="Arial"/>
                <w:b/>
                <w:sz w:val="18"/>
                <w:szCs w:val="18"/>
              </w:rPr>
            </w:pPr>
            <w:r w:rsidRPr="00D9771E">
              <w:rPr>
                <w:rFonts w:cs="Arial"/>
                <w:b/>
                <w:sz w:val="18"/>
                <w:szCs w:val="18"/>
              </w:rPr>
              <w:t>60-69%</w:t>
            </w:r>
          </w:p>
        </w:tc>
        <w:tc>
          <w:tcPr>
            <w:tcW w:w="1736" w:type="dxa"/>
            <w:shd w:val="clear" w:color="auto" w:fill="C2D69B" w:themeFill="accent3" w:themeFillTint="99"/>
            <w:vAlign w:val="bottom"/>
          </w:tcPr>
          <w:p w14:paraId="6C5F5DC4" w14:textId="77777777" w:rsidR="00313F9E" w:rsidRPr="00D9771E" w:rsidRDefault="00313F9E" w:rsidP="006E4FC2">
            <w:pPr>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C2D69B" w:themeFill="accent3" w:themeFillTint="99"/>
          </w:tcPr>
          <w:p w14:paraId="219D16E0" w14:textId="77777777" w:rsidR="00313F9E" w:rsidRPr="00D9771E" w:rsidRDefault="00313F9E" w:rsidP="006E4FC2">
            <w:pPr>
              <w:jc w:val="center"/>
              <w:rPr>
                <w:rFonts w:cs="Arial"/>
                <w:b/>
                <w:sz w:val="18"/>
                <w:szCs w:val="18"/>
              </w:rPr>
            </w:pPr>
            <w:r>
              <w:rPr>
                <w:rFonts w:cs="Arial"/>
                <w:b/>
                <w:sz w:val="18"/>
                <w:szCs w:val="18"/>
              </w:rPr>
              <w:t>85</w:t>
            </w:r>
            <w:r w:rsidRPr="00D9771E">
              <w:rPr>
                <w:rFonts w:cs="Arial"/>
                <w:b/>
                <w:sz w:val="18"/>
                <w:szCs w:val="18"/>
              </w:rPr>
              <w:t>-100%</w:t>
            </w:r>
          </w:p>
        </w:tc>
      </w:tr>
      <w:tr w:rsidR="00313F9E" w:rsidRPr="00D9771E" w14:paraId="7F39D5A6" w14:textId="77777777" w:rsidTr="006E4FC2">
        <w:tc>
          <w:tcPr>
            <w:tcW w:w="1735" w:type="dxa"/>
            <w:shd w:val="clear" w:color="auto" w:fill="C2D69B" w:themeFill="accent3" w:themeFillTint="99"/>
          </w:tcPr>
          <w:p w14:paraId="25BBBC6A" w14:textId="77777777" w:rsidR="00313F9E" w:rsidRPr="00F65EEE" w:rsidRDefault="00313F9E" w:rsidP="006E4FC2">
            <w:pPr>
              <w:spacing w:before="34"/>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2E37F29E" w14:textId="77777777" w:rsidR="00313F9E" w:rsidRPr="00F65EEE" w:rsidRDefault="00313F9E" w:rsidP="006E4FC2">
            <w:pPr>
              <w:spacing w:before="34"/>
              <w:ind w:left="108" w:right="-54"/>
              <w:rPr>
                <w:rFonts w:eastAsia="Arial" w:cs="Arial"/>
                <w:bCs/>
                <w:sz w:val="18"/>
                <w:szCs w:val="18"/>
              </w:rPr>
            </w:pPr>
            <w:r w:rsidRPr="00F65EEE">
              <w:rPr>
                <w:rFonts w:eastAsia="Arial" w:cs="Arial"/>
                <w:bCs/>
                <w:sz w:val="18"/>
                <w:szCs w:val="18"/>
              </w:rPr>
              <w:t>academic conventions and</w:t>
            </w:r>
          </w:p>
          <w:p w14:paraId="33637582" w14:textId="77777777" w:rsidR="00313F9E" w:rsidRDefault="00313F9E" w:rsidP="006E4FC2">
            <w:pPr>
              <w:spacing w:before="34"/>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99FDB77" w14:textId="77777777" w:rsidR="00313F9E" w:rsidRPr="00B669B1" w:rsidRDefault="00313F9E" w:rsidP="006E4FC2">
            <w:pPr>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54B31289" w14:textId="77777777" w:rsidR="00313F9E" w:rsidRPr="00B669B1" w:rsidRDefault="00313F9E" w:rsidP="006E4FC2">
            <w:pPr>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74DAF559" w14:textId="77777777" w:rsidR="00313F9E" w:rsidRPr="00B669B1" w:rsidRDefault="00313F9E" w:rsidP="006E4FC2">
            <w:pPr>
              <w:rPr>
                <w:rFonts w:cs="Arial"/>
              </w:rPr>
            </w:pPr>
            <w:r w:rsidRPr="00B669B1">
              <w:rPr>
                <w:rFonts w:cs="Arial"/>
              </w:rPr>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0F034089" w14:textId="77777777" w:rsidR="00313F9E" w:rsidRPr="00B669B1" w:rsidRDefault="00313F9E" w:rsidP="006E4FC2">
            <w:pPr>
              <w:rPr>
                <w:rFonts w:cs="Arial"/>
              </w:rPr>
            </w:pPr>
            <w:r w:rsidRPr="009200F3">
              <w:rPr>
                <w:rFonts w:cs="Arial"/>
              </w:rPr>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ACF7C26" w14:textId="77777777" w:rsidR="00313F9E" w:rsidRPr="00B669B1" w:rsidRDefault="00313F9E" w:rsidP="006E4FC2">
            <w:pPr>
              <w:rPr>
                <w:rFonts w:cs="Arial"/>
              </w:rPr>
            </w:pPr>
            <w:r>
              <w:rPr>
                <w:rFonts w:cs="Arial"/>
              </w:rPr>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54DA7001" w14:textId="77777777" w:rsidR="00313F9E" w:rsidRPr="00B669B1" w:rsidRDefault="00313F9E" w:rsidP="006E4FC2">
            <w:pPr>
              <w:rPr>
                <w:rFonts w:cs="Arial"/>
              </w:rPr>
            </w:pPr>
            <w:r w:rsidRPr="00B669B1">
              <w:rPr>
                <w:rFonts w:cs="Arial"/>
              </w:rPr>
              <w:t xml:space="preserve">Referencing conventions evident 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07CB06" w14:textId="77777777" w:rsidR="00313F9E" w:rsidRPr="00B669B1" w:rsidRDefault="00313F9E" w:rsidP="006E4FC2">
            <w:pPr>
              <w:rPr>
                <w:rFonts w:cs="Arial"/>
              </w:rPr>
            </w:pPr>
            <w:r>
              <w:rPr>
                <w:rFonts w:cs="Arial"/>
              </w:rPr>
              <w:t>Engagement with</w:t>
            </w:r>
            <w:r w:rsidRPr="00B669B1">
              <w:rPr>
                <w:rFonts w:cs="Arial"/>
              </w:rPr>
              <w:t xml:space="preserve"> </w:t>
            </w:r>
            <w:r>
              <w:rPr>
                <w:rFonts w:cs="Arial"/>
              </w:rPr>
              <w:t xml:space="preserve">an appropriate range of </w:t>
            </w:r>
            <w:r w:rsidRPr="00B669B1">
              <w:rPr>
                <w:rFonts w:cs="Arial"/>
              </w:rPr>
              <w:t xml:space="preserve">research-informed 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5049E43" w14:textId="77777777" w:rsidR="00313F9E" w:rsidRPr="00B669B1" w:rsidRDefault="00313F9E" w:rsidP="006E4FC2">
            <w:pPr>
              <w:rPr>
                <w:rFonts w:cs="Arial"/>
              </w:rPr>
            </w:pPr>
            <w:r w:rsidRPr="002B34B7">
              <w:rPr>
                <w:rFonts w:cs="Arial"/>
              </w:rPr>
              <w:t>Engagement with</w:t>
            </w:r>
            <w:r w:rsidRPr="00B669B1">
              <w:rPr>
                <w:rFonts w:cs="Arial"/>
              </w:rPr>
              <w:t xml:space="preserve"> a wide range of research-informed literature, including sources retrieved independently.</w:t>
            </w:r>
          </w:p>
          <w:p w14:paraId="2D385E90" w14:textId="77777777" w:rsidR="00313F9E" w:rsidRPr="00B669B1" w:rsidRDefault="00313F9E" w:rsidP="006E4FC2">
            <w:pPr>
              <w:rPr>
                <w:rFonts w:cs="Arial"/>
              </w:rPr>
            </w:pPr>
            <w:r w:rsidRPr="00B669B1">
              <w:rPr>
                <w:rFonts w:cs="Arial"/>
              </w:rPr>
              <w:t xml:space="preserve">Selection of relevant and credible sources.  Very good 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907534" w14:textId="77777777" w:rsidR="00313F9E" w:rsidRPr="00B669B1" w:rsidRDefault="00313F9E" w:rsidP="006E4FC2">
            <w:pPr>
              <w:rPr>
                <w:rFonts w:cs="Arial"/>
              </w:rPr>
            </w:pPr>
            <w:r>
              <w:rPr>
                <w:rFonts w:cs="Arial"/>
              </w:rPr>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informed by the latest research.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ED4340" w14:textId="77777777" w:rsidR="00313F9E" w:rsidRPr="00B669B1" w:rsidRDefault="00313F9E" w:rsidP="006E4FC2">
            <w:pPr>
              <w:rPr>
                <w:rFonts w:cs="Arial"/>
              </w:rPr>
            </w:pPr>
            <w:r>
              <w:rPr>
                <w:rFonts w:cs="Arial"/>
              </w:rPr>
              <w:t>Exceptional e</w:t>
            </w:r>
            <w:r w:rsidRPr="001F7C7C">
              <w:rPr>
                <w:rFonts w:cs="Arial"/>
              </w:rPr>
              <w:t>ngagement with an extensive range of relevant and credible literature, informed by the latest research</w:t>
            </w:r>
            <w:r>
              <w:rPr>
                <w:rFonts w:cs="Arial"/>
              </w:rPr>
              <w:t>.</w:t>
            </w:r>
            <w:r w:rsidRPr="001F7C7C">
              <w:rPr>
                <w:rFonts w:cs="Arial"/>
              </w:rPr>
              <w:t xml:space="preserve"> </w:t>
            </w:r>
            <w:r w:rsidRPr="00B669B1">
              <w:rPr>
                <w:rFonts w:cs="Arial"/>
              </w:rPr>
              <w:t>High-level referencing skills consistently and professionally applied.</w:t>
            </w:r>
          </w:p>
        </w:tc>
      </w:tr>
      <w:tr w:rsidR="00313F9E" w:rsidRPr="00D9771E" w14:paraId="26AE8E94" w14:textId="77777777" w:rsidTr="006E4FC2">
        <w:tc>
          <w:tcPr>
            <w:tcW w:w="1735" w:type="dxa"/>
            <w:shd w:val="clear" w:color="auto" w:fill="C2D69B" w:themeFill="accent3" w:themeFillTint="99"/>
          </w:tcPr>
          <w:p w14:paraId="68C6349E" w14:textId="77777777" w:rsidR="00313F9E" w:rsidRPr="00CA7DB9" w:rsidRDefault="00313F9E" w:rsidP="006E4FC2">
            <w:pPr>
              <w:spacing w:before="34"/>
              <w:ind w:left="108" w:right="-54"/>
              <w:rPr>
                <w:rFonts w:eastAsia="Arial" w:cs="Arial"/>
                <w:bCs/>
                <w:sz w:val="18"/>
                <w:szCs w:val="18"/>
              </w:rPr>
            </w:pPr>
            <w:r w:rsidRPr="00CA7DB9">
              <w:rPr>
                <w:rFonts w:eastAsia="Arial" w:cs="Arial"/>
                <w:b/>
                <w:bCs/>
              </w:rPr>
              <w:t xml:space="preserve">Knowledge and understanding </w:t>
            </w:r>
            <w:r w:rsidRPr="00CA7DB9">
              <w:rPr>
                <w:rFonts w:eastAsia="Arial" w:cs="Arial"/>
                <w:bCs/>
                <w:sz w:val="18"/>
                <w:szCs w:val="18"/>
              </w:rPr>
              <w:t xml:space="preserve">(Coherent and </w:t>
            </w:r>
            <w:r w:rsidRPr="00CA7DB9">
              <w:rPr>
                <w:rFonts w:eastAsia="Arial" w:cs="Arial"/>
                <w:bCs/>
                <w:sz w:val="18"/>
                <w:szCs w:val="18"/>
              </w:rPr>
              <w:lastRenderedPageBreak/>
              <w:t>detailed knowledge and systematic understanding of the subject area, at least some of which is informed by the latest research and/or advanced scholarship within the discipline.)</w:t>
            </w:r>
          </w:p>
          <w:p w14:paraId="16DD8038" w14:textId="77777777" w:rsidR="00313F9E" w:rsidRPr="00D9771E" w:rsidRDefault="00313F9E" w:rsidP="006E4FC2">
            <w:pPr>
              <w:spacing w:before="34"/>
              <w:ind w:left="108" w:right="-54"/>
              <w:rPr>
                <w:rFonts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A8CB09F" w14:textId="77777777" w:rsidR="00313F9E" w:rsidRDefault="00313F9E" w:rsidP="006E4FC2">
            <w:pPr>
              <w:spacing w:after="120"/>
              <w:rPr>
                <w:rFonts w:cs="Arial"/>
              </w:rPr>
            </w:pPr>
            <w:r w:rsidRPr="00B669B1">
              <w:rPr>
                <w:rFonts w:cs="Arial"/>
              </w:rPr>
              <w:lastRenderedPageBreak/>
              <w:t xml:space="preserve">Major gaps in knowledge and </w:t>
            </w:r>
            <w:r w:rsidRPr="004E4D03">
              <w:rPr>
                <w:rFonts w:cs="Arial"/>
              </w:rPr>
              <w:t xml:space="preserve">systematic </w:t>
            </w:r>
            <w:r w:rsidRPr="00B669B1">
              <w:rPr>
                <w:rFonts w:cs="Arial"/>
              </w:rPr>
              <w:t xml:space="preserve">understanding of </w:t>
            </w:r>
            <w:r>
              <w:rPr>
                <w:rFonts w:cs="Arial"/>
              </w:rPr>
              <w:lastRenderedPageBreak/>
              <w:t>the subject matter</w:t>
            </w:r>
            <w:r w:rsidRPr="00B669B1">
              <w:rPr>
                <w:rFonts w:cs="Arial"/>
              </w:rPr>
              <w:t>. Substantial inaccuracies.</w:t>
            </w:r>
            <w:r>
              <w:rPr>
                <w:rFonts w:cs="Arial"/>
              </w:rPr>
              <w:t xml:space="preserve"> </w:t>
            </w:r>
            <w:r w:rsidRPr="00DA4E4E">
              <w:rPr>
                <w:rFonts w:cs="Arial"/>
              </w:rPr>
              <w:t xml:space="preserve">No awareness of </w:t>
            </w:r>
            <w:r>
              <w:rPr>
                <w:rFonts w:cs="Arial"/>
              </w:rPr>
              <w:t xml:space="preserve">knowledge of </w:t>
            </w:r>
            <w:r w:rsidRPr="00DA4E4E">
              <w:rPr>
                <w:rFonts w:cs="Arial"/>
              </w:rPr>
              <w:t>the latest research and/or advanced scholarship within the discipline.</w:t>
            </w:r>
          </w:p>
          <w:p w14:paraId="12609A28" w14:textId="77777777" w:rsidR="00313F9E" w:rsidRPr="00B669B1" w:rsidRDefault="00313F9E" w:rsidP="006E4FC2">
            <w:pPr>
              <w:spacing w:after="120"/>
              <w:rPr>
                <w:rFonts w:cs="Arial"/>
              </w:rPr>
            </w:pPr>
          </w:p>
        </w:tc>
        <w:tc>
          <w:tcPr>
            <w:tcW w:w="1736" w:type="dxa"/>
            <w:tcBorders>
              <w:top w:val="single" w:sz="4" w:space="0" w:color="auto"/>
              <w:left w:val="dashed" w:sz="4" w:space="0" w:color="auto"/>
              <w:bottom w:val="single" w:sz="4" w:space="0" w:color="auto"/>
              <w:right w:val="double" w:sz="4" w:space="0" w:color="auto"/>
            </w:tcBorders>
          </w:tcPr>
          <w:p w14:paraId="1F06B492" w14:textId="77777777" w:rsidR="00313F9E" w:rsidRPr="00B669B1" w:rsidRDefault="00313F9E" w:rsidP="006E4FC2">
            <w:pPr>
              <w:spacing w:after="120"/>
              <w:rPr>
                <w:rFonts w:cs="Arial"/>
              </w:rPr>
            </w:pPr>
            <w:r w:rsidRPr="00B669B1">
              <w:rPr>
                <w:rFonts w:cs="Arial"/>
              </w:rPr>
              <w:lastRenderedPageBreak/>
              <w:t>Gaps in knowledge, with only superficial</w:t>
            </w:r>
            <w:r>
              <w:rPr>
                <w:rFonts w:cs="Arial"/>
              </w:rPr>
              <w:t xml:space="preserve"> </w:t>
            </w:r>
            <w:r w:rsidRPr="004E4D03">
              <w:rPr>
                <w:rFonts w:cs="Arial"/>
              </w:rPr>
              <w:t xml:space="preserve">systematic </w:t>
            </w:r>
            <w:r w:rsidRPr="00B669B1">
              <w:rPr>
                <w:rFonts w:cs="Arial"/>
              </w:rPr>
              <w:lastRenderedPageBreak/>
              <w:t>understanding. Some significant inaccuracies</w:t>
            </w:r>
            <w:r>
              <w:rPr>
                <w:rFonts w:cs="Arial"/>
              </w:rPr>
              <w:t xml:space="preserve"> and/or irrelevant material.  </w:t>
            </w:r>
            <w:r w:rsidRPr="00DA4E4E">
              <w:rPr>
                <w:rFonts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F49F5D1" w14:textId="77777777" w:rsidR="00313F9E" w:rsidRPr="00B669B1" w:rsidRDefault="00313F9E" w:rsidP="006E4FC2">
            <w:pPr>
              <w:spacing w:after="120"/>
              <w:rPr>
                <w:rFonts w:cs="Arial"/>
              </w:rPr>
            </w:pPr>
            <w:r>
              <w:rPr>
                <w:rFonts w:cs="Arial"/>
              </w:rPr>
              <w:lastRenderedPageBreak/>
              <w:t>Limited</w:t>
            </w:r>
            <w:r w:rsidRPr="00B669B1">
              <w:rPr>
                <w:rFonts w:cs="Arial"/>
              </w:rPr>
              <w:t xml:space="preserve"> knowledge and </w:t>
            </w:r>
            <w:r w:rsidRPr="004E4D03">
              <w:rPr>
                <w:rFonts w:cs="Arial"/>
              </w:rPr>
              <w:t xml:space="preserve">systematic </w:t>
            </w:r>
            <w:r w:rsidRPr="00B669B1">
              <w:rPr>
                <w:rFonts w:cs="Arial"/>
              </w:rPr>
              <w:t xml:space="preserve">understanding of </w:t>
            </w:r>
            <w:r w:rsidRPr="00B669B1">
              <w:rPr>
                <w:rFonts w:cs="Arial"/>
              </w:rPr>
              <w:lastRenderedPageBreak/>
              <w:t>the relevant concepts and principles</w:t>
            </w:r>
            <w:r>
              <w:rPr>
                <w:rFonts w:cs="Arial"/>
              </w:rPr>
              <w:t xml:space="preserve"> within the subject area which to some limited extent</w:t>
            </w:r>
            <w:r w:rsidRPr="007A1AEF">
              <w:rPr>
                <w:rFonts w:cs="Arial"/>
              </w:rPr>
              <w:t>,</w:t>
            </w:r>
            <w:r>
              <w:rPr>
                <w:rFonts w:cs="Arial"/>
              </w:rPr>
              <w:t xml:space="preserve"> is</w:t>
            </w:r>
            <w:r w:rsidRPr="007A1AEF">
              <w:rPr>
                <w:rFonts w:cs="Arial"/>
              </w:rPr>
              <w:t xml:space="preserve"> informed by current research and scholarship</w:t>
            </w:r>
            <w:r>
              <w:rPr>
                <w:rFonts w:cs="Arial"/>
              </w:rPr>
              <w:t>.</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3683648" w14:textId="77777777" w:rsidR="00313F9E" w:rsidRPr="00B669B1" w:rsidRDefault="00313F9E" w:rsidP="006E4FC2">
            <w:pPr>
              <w:spacing w:after="120"/>
              <w:rPr>
                <w:rFonts w:cs="Arial"/>
              </w:rPr>
            </w:pPr>
            <w:r w:rsidRPr="00B669B1">
              <w:rPr>
                <w:rFonts w:cs="Arial"/>
              </w:rPr>
              <w:lastRenderedPageBreak/>
              <w:t xml:space="preserve">Knowledge is </w:t>
            </w:r>
            <w:r>
              <w:rPr>
                <w:rFonts w:cs="Arial"/>
              </w:rPr>
              <w:t xml:space="preserve">reasonably detailed, </w:t>
            </w:r>
            <w:r w:rsidRPr="00B669B1">
              <w:rPr>
                <w:rFonts w:cs="Arial"/>
              </w:rPr>
              <w:t xml:space="preserve">accurate with a </w:t>
            </w:r>
            <w:r w:rsidRPr="00B669B1">
              <w:rPr>
                <w:rFonts w:cs="Arial"/>
              </w:rPr>
              <w:lastRenderedPageBreak/>
              <w:t xml:space="preserve">good </w:t>
            </w:r>
            <w:r w:rsidRPr="004E4D03">
              <w:rPr>
                <w:rFonts w:cs="Arial"/>
              </w:rPr>
              <w:t xml:space="preserve">systematic </w:t>
            </w:r>
            <w:r w:rsidRPr="00B669B1">
              <w:rPr>
                <w:rFonts w:cs="Arial"/>
              </w:rPr>
              <w:t>unde</w:t>
            </w:r>
            <w:r>
              <w:rPr>
                <w:rFonts w:cs="Arial"/>
              </w:rPr>
              <w:t>rstanding of the field of study</w:t>
            </w:r>
            <w:r>
              <w:t xml:space="preserve"> </w:t>
            </w:r>
            <w:r>
              <w:rPr>
                <w:rFonts w:cs="Arial"/>
              </w:rPr>
              <w:t>and to some extent, current research and scholarship</w:t>
            </w:r>
            <w:r w:rsidRPr="00BE0135">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FF73C73" w14:textId="77777777" w:rsidR="00313F9E" w:rsidRPr="00B669B1" w:rsidRDefault="00313F9E" w:rsidP="006E4FC2">
            <w:pPr>
              <w:spacing w:after="120"/>
              <w:rPr>
                <w:rFonts w:cs="Arial"/>
              </w:rPr>
            </w:pPr>
            <w:r w:rsidRPr="00B669B1">
              <w:rPr>
                <w:rFonts w:cs="Arial"/>
              </w:rPr>
              <w:lastRenderedPageBreak/>
              <w:t xml:space="preserve">Knowledge is </w:t>
            </w:r>
            <w:r>
              <w:rPr>
                <w:rFonts w:cs="Arial"/>
              </w:rPr>
              <w:t xml:space="preserve">reasonably </w:t>
            </w:r>
            <w:r w:rsidRPr="00B669B1">
              <w:rPr>
                <w:rFonts w:cs="Arial"/>
              </w:rPr>
              <w:t>extensive</w:t>
            </w:r>
            <w:r>
              <w:t xml:space="preserve"> </w:t>
            </w:r>
            <w:r w:rsidRPr="00BE0135">
              <w:rPr>
                <w:rFonts w:cs="Arial"/>
              </w:rPr>
              <w:t xml:space="preserve">coherent and </w:t>
            </w:r>
            <w:r w:rsidRPr="00BE0135">
              <w:rPr>
                <w:rFonts w:cs="Arial"/>
              </w:rPr>
              <w:lastRenderedPageBreak/>
              <w:t>detailed</w:t>
            </w:r>
            <w:r w:rsidRPr="00B669B1">
              <w:rPr>
                <w:rFonts w:cs="Arial"/>
              </w:rPr>
              <w:t xml:space="preserve">.  Exhibits </w:t>
            </w:r>
            <w:r>
              <w:rPr>
                <w:rFonts w:cs="Arial"/>
              </w:rPr>
              <w:t xml:space="preserve">very good </w:t>
            </w:r>
            <w:r w:rsidRPr="00B669B1">
              <w:rPr>
                <w:rFonts w:cs="Arial"/>
              </w:rPr>
              <w:t>understanding of the breadth and depth of established views</w:t>
            </w:r>
            <w:r>
              <w:rPr>
                <w:rFonts w:cs="Arial"/>
              </w:rPr>
              <w:t>, and the work is, at least in part, well-informed by current research and scholarship</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AD6EEE2" w14:textId="77777777" w:rsidR="00313F9E" w:rsidRPr="00B669B1" w:rsidRDefault="00313F9E" w:rsidP="006E4FC2">
            <w:pPr>
              <w:spacing w:after="120"/>
              <w:rPr>
                <w:rFonts w:cs="Arial"/>
              </w:rPr>
            </w:pPr>
            <w:r w:rsidRPr="00B669B1">
              <w:rPr>
                <w:rFonts w:cs="Arial"/>
              </w:rPr>
              <w:lastRenderedPageBreak/>
              <w:t>Excellent</w:t>
            </w:r>
            <w:r>
              <w:rPr>
                <w:rFonts w:cs="Arial"/>
              </w:rPr>
              <w:t xml:space="preserve"> coherent and detailed</w:t>
            </w:r>
            <w:r w:rsidRPr="00B669B1">
              <w:rPr>
                <w:rFonts w:cs="Arial"/>
              </w:rPr>
              <w:t xml:space="preserve"> knowledge and</w:t>
            </w:r>
            <w:r>
              <w:rPr>
                <w:rFonts w:cs="Arial"/>
              </w:rPr>
              <w:t xml:space="preserve"> </w:t>
            </w:r>
            <w:r w:rsidRPr="004E4D03">
              <w:rPr>
                <w:rFonts w:cs="Arial"/>
              </w:rPr>
              <w:lastRenderedPageBreak/>
              <w:t xml:space="preserve">systematic </w:t>
            </w:r>
            <w:r w:rsidRPr="00B669B1">
              <w:rPr>
                <w:rFonts w:cs="Arial"/>
              </w:rPr>
              <w:t>understanding of the</w:t>
            </w:r>
            <w:r>
              <w:rPr>
                <w:rFonts w:cs="Arial"/>
              </w:rPr>
              <w:t xml:space="preserve"> principles</w:t>
            </w:r>
            <w:r w:rsidRPr="00B669B1">
              <w:rPr>
                <w:rFonts w:cs="Arial"/>
              </w:rPr>
              <w:t xml:space="preserve"> and theories</w:t>
            </w:r>
            <w:r>
              <w:rPr>
                <w:rFonts w:cs="Arial"/>
              </w:rPr>
              <w:t xml:space="preserve"> of current research and scholarship</w:t>
            </w:r>
            <w:r w:rsidRPr="00B669B1">
              <w:rPr>
                <w:rFonts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297052D" w14:textId="77777777" w:rsidR="00313F9E" w:rsidRPr="00B669B1" w:rsidRDefault="00313F9E" w:rsidP="006E4FC2">
            <w:pPr>
              <w:spacing w:after="120"/>
              <w:rPr>
                <w:rFonts w:cs="Arial"/>
              </w:rPr>
            </w:pPr>
            <w:r>
              <w:rPr>
                <w:rFonts w:cs="Arial"/>
              </w:rPr>
              <w:lastRenderedPageBreak/>
              <w:t>Exceptionally</w:t>
            </w:r>
            <w:r w:rsidRPr="00BE0135">
              <w:rPr>
                <w:rFonts w:cs="Arial"/>
              </w:rPr>
              <w:t xml:space="preserve"> coherent and detailed knowledge and</w:t>
            </w:r>
            <w:r>
              <w:rPr>
                <w:rFonts w:cs="Arial"/>
              </w:rPr>
              <w:t xml:space="preserve"> </w:t>
            </w:r>
            <w:r w:rsidRPr="004E4D03">
              <w:rPr>
                <w:rFonts w:cs="Arial"/>
              </w:rPr>
              <w:lastRenderedPageBreak/>
              <w:t>systematic</w:t>
            </w:r>
            <w:r>
              <w:rPr>
                <w:rFonts w:cs="Arial"/>
              </w:rPr>
              <w:t xml:space="preserve"> </w:t>
            </w:r>
            <w:r w:rsidRPr="00BE0135">
              <w:rPr>
                <w:rFonts w:cs="Arial"/>
              </w:rPr>
              <w:t xml:space="preserve">understanding of the principles and theories of </w:t>
            </w:r>
            <w:r>
              <w:rPr>
                <w:rFonts w:cs="Arial"/>
              </w:rPr>
              <w:t xml:space="preserve">the subject, well-informed by </w:t>
            </w:r>
            <w:r w:rsidRPr="00BE0135">
              <w:rPr>
                <w:rFonts w:cs="Arial"/>
              </w:rPr>
              <w:t xml:space="preserve">current research and scholarship. </w:t>
            </w:r>
            <w:r>
              <w:rPr>
                <w:rFonts w:cs="Arial"/>
              </w:rPr>
              <w:t xml:space="preserve">A critical, sophisticated and nuanced </w:t>
            </w:r>
            <w:r w:rsidRPr="00B669B1">
              <w:rPr>
                <w:rFonts w:cs="Arial"/>
              </w:rPr>
              <w:t>awareness of the ambiguities and limitations of knowledge.</w:t>
            </w:r>
          </w:p>
        </w:tc>
      </w:tr>
      <w:tr w:rsidR="00313F9E" w:rsidRPr="00D9771E" w14:paraId="5DDE1CBB" w14:textId="77777777" w:rsidTr="006E4FC2">
        <w:tc>
          <w:tcPr>
            <w:tcW w:w="1735" w:type="dxa"/>
            <w:shd w:val="clear" w:color="auto" w:fill="C2D69B" w:themeFill="accent3" w:themeFillTint="99"/>
          </w:tcPr>
          <w:p w14:paraId="11A087BB" w14:textId="77777777" w:rsidR="00313F9E" w:rsidRDefault="00313F9E" w:rsidP="006E4FC2">
            <w:pPr>
              <w:spacing w:before="34" w:line="239" w:lineRule="auto"/>
              <w:ind w:left="108" w:right="-54"/>
              <w:rPr>
                <w:rFonts w:eastAsia="Arial" w:cs="Arial"/>
                <w:b/>
                <w:bCs/>
              </w:rPr>
            </w:pPr>
            <w:r>
              <w:rPr>
                <w:rFonts w:eastAsia="Arial" w:cs="Arial"/>
                <w:b/>
                <w:bCs/>
              </w:rPr>
              <w:lastRenderedPageBreak/>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5683BABE" w14:textId="77777777" w:rsidR="00313F9E" w:rsidRPr="00F65EEE" w:rsidRDefault="00313F9E" w:rsidP="006E4FC2">
            <w:pPr>
              <w:spacing w:before="34" w:line="239"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onceptual and critical thinking, analysis, synthesis and evaluation of</w:t>
            </w:r>
            <w:r>
              <w:rPr>
                <w:rFonts w:eastAsia="Arial" w:cs="Arial"/>
                <w:bCs/>
                <w:sz w:val="18"/>
                <w:szCs w:val="18"/>
              </w:rPr>
              <w:t xml:space="preserve"> research,</w:t>
            </w:r>
            <w:r w:rsidRPr="00F00CB3">
              <w:rPr>
                <w:rFonts w:eastAsia="Arial" w:cs="Arial"/>
                <w:bCs/>
                <w:sz w:val="18"/>
                <w:szCs w:val="18"/>
              </w:rPr>
              <w:t xml:space="preserve"> assumptions, abstract concepts an</w:t>
            </w:r>
            <w:r>
              <w:rPr>
                <w:rFonts w:eastAsia="Arial" w:cs="Arial"/>
                <w:bCs/>
                <w:sz w:val="18"/>
                <w:szCs w:val="18"/>
              </w:rPr>
              <w:t>d data (that may be incomplete)</w:t>
            </w:r>
            <w:r w:rsidRPr="00F65EEE">
              <w:rPr>
                <w:rFonts w:eastAsia="Arial" w:cs="Arial"/>
                <w:bCs/>
                <w:sz w:val="18"/>
                <w:szCs w:val="18"/>
              </w:rPr>
              <w:t>;</w:t>
            </w:r>
            <w:r>
              <w:rPr>
                <w:rFonts w:eastAsia="Arial" w:cs="Arial"/>
                <w:bCs/>
                <w:sz w:val="18"/>
                <w:szCs w:val="18"/>
              </w:rPr>
              <w:t xml:space="preserve"> logic, argument and judgement.) </w:t>
            </w:r>
          </w:p>
        </w:tc>
        <w:tc>
          <w:tcPr>
            <w:tcW w:w="1736" w:type="dxa"/>
          </w:tcPr>
          <w:p w14:paraId="169FF281" w14:textId="77777777" w:rsidR="00313F9E" w:rsidRDefault="00313F9E" w:rsidP="006E4FC2">
            <w:pPr>
              <w:rPr>
                <w:rFonts w:cs="Arial"/>
              </w:rPr>
            </w:pPr>
            <w:r>
              <w:rPr>
                <w:rFonts w:cs="Arial"/>
              </w:rPr>
              <w:t>Wholly or almost wholly descriptive work. Little or no analysis</w:t>
            </w:r>
            <w:r w:rsidRPr="00B669B1">
              <w:rPr>
                <w:rFonts w:cs="Arial"/>
              </w:rPr>
              <w:t>, synthesi</w:t>
            </w:r>
            <w:r>
              <w:rPr>
                <w:rFonts w:cs="Arial"/>
              </w:rPr>
              <w:t>s or evaluation</w:t>
            </w:r>
            <w:r w:rsidRPr="00B669B1">
              <w:rPr>
                <w:rFonts w:cs="Arial"/>
              </w:rPr>
              <w:t>.</w:t>
            </w:r>
          </w:p>
          <w:p w14:paraId="1126EC6C" w14:textId="77777777" w:rsidR="00313F9E" w:rsidRDefault="00313F9E" w:rsidP="006E4FC2">
            <w:pPr>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xml:space="preserve">. Unsubstantiated generalisations, made without use of any credible </w:t>
            </w:r>
            <w:r>
              <w:rPr>
                <w:rFonts w:cs="Arial"/>
              </w:rPr>
              <w:t>evidence</w:t>
            </w:r>
            <w:r w:rsidRPr="00B669B1">
              <w:rPr>
                <w:rFonts w:cs="Arial"/>
              </w:rPr>
              <w:t>.</w:t>
            </w:r>
          </w:p>
          <w:p w14:paraId="1D48AF7F" w14:textId="77777777" w:rsidR="00313F9E" w:rsidRPr="00B669B1" w:rsidRDefault="00313F9E" w:rsidP="006E4FC2">
            <w:pPr>
              <w:rPr>
                <w:rFonts w:cs="Arial"/>
              </w:rPr>
            </w:pPr>
          </w:p>
        </w:tc>
        <w:tc>
          <w:tcPr>
            <w:tcW w:w="1736" w:type="dxa"/>
          </w:tcPr>
          <w:p w14:paraId="088160D3" w14:textId="77777777" w:rsidR="00313F9E" w:rsidRPr="00B669B1" w:rsidRDefault="00313F9E" w:rsidP="006E4FC2">
            <w:pPr>
              <w:rPr>
                <w:rFonts w:cs="Arial"/>
              </w:rPr>
            </w:pPr>
            <w:r w:rsidRPr="00413903">
              <w:rPr>
                <w:rFonts w:cs="Arial"/>
              </w:rPr>
              <w:t xml:space="preserve">Largely descriptive work, with </w:t>
            </w:r>
            <w:r>
              <w:rPr>
                <w:rFonts w:cs="Arial"/>
              </w:rPr>
              <w:t xml:space="preserve">superficial use of critical evaluation.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666C2F47" w14:textId="77777777" w:rsidR="00313F9E" w:rsidRPr="00B669B1" w:rsidRDefault="00313F9E" w:rsidP="006E4FC2">
            <w:pPr>
              <w:rPr>
                <w:rFonts w:cs="Arial"/>
              </w:rPr>
            </w:pPr>
            <w:r>
              <w:rPr>
                <w:rFonts w:cs="Arial"/>
              </w:rPr>
              <w:t>Limited</w:t>
            </w:r>
            <w:r w:rsidRPr="00B669B1">
              <w:rPr>
                <w:rFonts w:cs="Arial"/>
              </w:rPr>
              <w:t xml:space="preserve"> </w:t>
            </w:r>
            <w:r>
              <w:rPr>
                <w:rFonts w:cs="Arial"/>
              </w:rPr>
              <w:t>attempt at</w:t>
            </w:r>
            <w:r w:rsidRPr="00B669B1">
              <w:rPr>
                <w:rFonts w:cs="Arial"/>
              </w:rPr>
              <w:t xml:space="preserve"> </w:t>
            </w:r>
            <w:r w:rsidRPr="00F35D89">
              <w:rPr>
                <w:rFonts w:cs="Arial"/>
              </w:rPr>
              <w:t>critical thinking</w:t>
            </w:r>
            <w:r>
              <w:rPr>
                <w:rFonts w:cs="Arial"/>
              </w:rPr>
              <w:t>,</w:t>
            </w:r>
            <w:r w:rsidRPr="00F35D89">
              <w:rPr>
                <w:rFonts w:cs="Arial"/>
              </w:rPr>
              <w:t xml:space="preserve"> </w:t>
            </w:r>
            <w:r w:rsidRPr="00CA285D">
              <w:rPr>
                <w:rFonts w:cs="Arial"/>
              </w:rPr>
              <w:t>analysis, synthesis and evaluation</w:t>
            </w:r>
            <w:r>
              <w:rPr>
                <w:rFonts w:cs="Arial"/>
              </w:rPr>
              <w:t>, tending towards description.</w:t>
            </w:r>
          </w:p>
          <w:p w14:paraId="5F5EB293" w14:textId="77777777" w:rsidR="00313F9E" w:rsidRDefault="00313F9E" w:rsidP="006E4FC2">
            <w:pPr>
              <w:rPr>
                <w:rFonts w:cs="Arial"/>
              </w:rPr>
            </w:pPr>
            <w:r w:rsidRPr="00B669B1">
              <w:rPr>
                <w:rFonts w:cs="Arial"/>
              </w:rPr>
              <w:t>Some evidence to support</w:t>
            </w:r>
            <w:r>
              <w:rPr>
                <w:rFonts w:cs="Arial"/>
              </w:rPr>
              <w:t xml:space="preserve"> emerging</w:t>
            </w:r>
            <w:r w:rsidRPr="00B669B1">
              <w:rPr>
                <w:rFonts w:cs="Arial"/>
              </w:rPr>
              <w:t xml:space="preserve"> </w:t>
            </w:r>
            <w:r w:rsidRPr="00E518DC">
              <w:rPr>
                <w:rFonts w:cs="Arial"/>
              </w:rPr>
              <w:t>arguments and judgements</w:t>
            </w:r>
            <w:r w:rsidRPr="00B669B1">
              <w:rPr>
                <w:rFonts w:cs="Arial"/>
              </w:rPr>
              <w:t xml:space="preserve"> but </w:t>
            </w:r>
            <w:r>
              <w:rPr>
                <w:rFonts w:cs="Arial"/>
              </w:rPr>
              <w:t xml:space="preserve">these may be </w:t>
            </w:r>
            <w:r w:rsidRPr="00E518DC">
              <w:rPr>
                <w:rFonts w:cs="Arial"/>
              </w:rPr>
              <w:t xml:space="preserve">underdeveloped </w:t>
            </w:r>
            <w:r>
              <w:rPr>
                <w:rFonts w:cs="Arial"/>
              </w:rPr>
              <w:t>or with a little inconsistency / mis-interpretation.</w:t>
            </w:r>
          </w:p>
          <w:p w14:paraId="4EF58DF0" w14:textId="77777777" w:rsidR="00313F9E" w:rsidRPr="00E518DC" w:rsidRDefault="00313F9E" w:rsidP="006E4FC2">
            <w:pPr>
              <w:rPr>
                <w:rFonts w:cs="Arial"/>
              </w:rPr>
            </w:pPr>
            <w:r>
              <w:rPr>
                <w:rFonts w:cs="Arial"/>
              </w:rPr>
              <w:t>As</w:t>
            </w:r>
            <w:r w:rsidRPr="00E518DC">
              <w:rPr>
                <w:rFonts w:cs="Arial"/>
              </w:rPr>
              <w:t>s</w:t>
            </w:r>
            <w:r>
              <w:rPr>
                <w:rFonts w:cs="Arial"/>
              </w:rPr>
              <w:t>erts rather than argues a case.</w:t>
            </w:r>
          </w:p>
          <w:p w14:paraId="3D53168A" w14:textId="77777777" w:rsidR="00313F9E" w:rsidRPr="00B669B1" w:rsidRDefault="00313F9E" w:rsidP="006E4FC2">
            <w:pPr>
              <w:rPr>
                <w:rFonts w:cs="Arial"/>
              </w:rPr>
            </w:pPr>
          </w:p>
        </w:tc>
        <w:tc>
          <w:tcPr>
            <w:tcW w:w="1736" w:type="dxa"/>
          </w:tcPr>
          <w:p w14:paraId="37948A9E" w14:textId="77777777" w:rsidR="00313F9E" w:rsidRPr="00B669B1" w:rsidRDefault="00313F9E" w:rsidP="006E4FC2">
            <w:pPr>
              <w:rPr>
                <w:rFonts w:cs="Arial"/>
              </w:rPr>
            </w:pPr>
            <w:r>
              <w:rPr>
                <w:rFonts w:cs="Arial"/>
              </w:rPr>
              <w:t>S</w:t>
            </w:r>
            <w:r w:rsidRPr="00B669B1">
              <w:rPr>
                <w:rFonts w:cs="Arial"/>
              </w:rPr>
              <w:t xml:space="preserve">ome </w:t>
            </w:r>
            <w:r w:rsidRPr="00F35D89">
              <w:rPr>
                <w:rFonts w:cs="Arial"/>
              </w:rPr>
              <w:t>critical thinking</w:t>
            </w:r>
            <w:r>
              <w:rPr>
                <w:rFonts w:cs="Arial"/>
              </w:rPr>
              <w:t xml:space="preserve">, </w:t>
            </w:r>
            <w:r w:rsidRPr="00CA285D">
              <w:rPr>
                <w:rFonts w:cs="Arial"/>
              </w:rPr>
              <w:t>analysis, synthesis and evaluation.</w:t>
            </w:r>
            <w:r w:rsidRPr="00B669B1">
              <w:rPr>
                <w:rFonts w:cs="Arial"/>
              </w:rPr>
              <w:t xml:space="preserve"> Can analyse new and/or abstract </w:t>
            </w:r>
            <w:r>
              <w:rPr>
                <w:rFonts w:cs="Arial"/>
              </w:rPr>
              <w:t xml:space="preserve">concepts and </w:t>
            </w:r>
            <w:r w:rsidRPr="00B669B1">
              <w:rPr>
                <w:rFonts w:cs="Arial"/>
              </w:rPr>
              <w:t>data without guidance.</w:t>
            </w:r>
          </w:p>
          <w:p w14:paraId="5896AB1C" w14:textId="77777777" w:rsidR="00313F9E" w:rsidRPr="00B669B1" w:rsidRDefault="00313F9E" w:rsidP="006E4FC2">
            <w:pPr>
              <w:rPr>
                <w:rFonts w:cs="Arial"/>
              </w:rPr>
            </w:pPr>
            <w:r w:rsidRPr="00B669B1">
              <w:rPr>
                <w:rFonts w:cs="Arial"/>
              </w:rPr>
              <w:t xml:space="preserve">An emerging awareness of different stances and ability to use evidence </w:t>
            </w:r>
            <w:r w:rsidRPr="00DB052D">
              <w:rPr>
                <w:rFonts w:cs="Arial"/>
              </w:rPr>
              <w:t>(that may be incomplete)</w:t>
            </w:r>
            <w:r>
              <w:rPr>
                <w:rFonts w:cs="Arial"/>
              </w:rPr>
              <w:t xml:space="preserve"> </w:t>
            </w:r>
            <w:r w:rsidRPr="00B669B1">
              <w:rPr>
                <w:rFonts w:cs="Arial"/>
              </w:rPr>
              <w:t>to support the argument.</w:t>
            </w:r>
          </w:p>
          <w:p w14:paraId="272F379A" w14:textId="77777777" w:rsidR="00313F9E" w:rsidRPr="00B669B1" w:rsidRDefault="00313F9E" w:rsidP="006E4FC2">
            <w:pPr>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r>
              <w:rPr>
                <w:rFonts w:cs="Arial"/>
              </w:rPr>
              <w:t>Some t</w:t>
            </w:r>
            <w:r w:rsidRPr="00CA285D">
              <w:rPr>
                <w:rFonts w:cs="Arial"/>
              </w:rPr>
              <w:t xml:space="preserve">endency to assert/state </w:t>
            </w:r>
            <w:r w:rsidRPr="00CA285D">
              <w:rPr>
                <w:rFonts w:cs="Arial"/>
              </w:rPr>
              <w:lastRenderedPageBreak/>
              <w:t>opinion rather than argue on t</w:t>
            </w:r>
            <w:r>
              <w:rPr>
                <w:rFonts w:cs="Arial"/>
              </w:rPr>
              <w:t>he basis of reason and evidence.</w:t>
            </w:r>
          </w:p>
        </w:tc>
        <w:tc>
          <w:tcPr>
            <w:tcW w:w="1736" w:type="dxa"/>
          </w:tcPr>
          <w:p w14:paraId="5974CE09" w14:textId="77777777" w:rsidR="00313F9E" w:rsidRPr="00B669B1" w:rsidRDefault="00313F9E" w:rsidP="006E4FC2">
            <w:pPr>
              <w:rPr>
                <w:rFonts w:cs="Arial"/>
              </w:rPr>
            </w:pPr>
            <w:r w:rsidRPr="00B669B1">
              <w:rPr>
                <w:rFonts w:cs="Arial"/>
              </w:rPr>
              <w:lastRenderedPageBreak/>
              <w:t>S</w:t>
            </w:r>
            <w:r>
              <w:rPr>
                <w:rFonts w:cs="Arial"/>
              </w:rPr>
              <w:t xml:space="preserve">ound </w:t>
            </w:r>
            <w:r w:rsidRPr="00F35D89">
              <w:rPr>
                <w:rFonts w:cs="Arial"/>
              </w:rPr>
              <w:t>critical thinking</w:t>
            </w:r>
            <w:r>
              <w:rPr>
                <w:rFonts w:cs="Arial"/>
              </w:rPr>
              <w:t>,</w:t>
            </w:r>
            <w:r w:rsidRPr="00F35D89">
              <w:rPr>
                <w:rFonts w:cs="Arial"/>
              </w:rPr>
              <w:t xml:space="preserve"> </w:t>
            </w:r>
            <w:r>
              <w:rPr>
                <w:rFonts w:cs="Arial"/>
              </w:rPr>
              <w:t xml:space="preserve">analysis, </w:t>
            </w:r>
            <w:r w:rsidRPr="00B669B1">
              <w:rPr>
                <w:rFonts w:cs="Arial"/>
              </w:rPr>
              <w:t>synthesis and evaluation</w:t>
            </w:r>
            <w:r>
              <w:t xml:space="preserve"> demonstrating </w:t>
            </w:r>
            <w:r w:rsidRPr="00F35D89">
              <w:rPr>
                <w:rFonts w:cs="Arial"/>
              </w:rPr>
              <w:t>critical thinking</w:t>
            </w:r>
            <w:r>
              <w:rPr>
                <w:rFonts w:cs="Arial"/>
              </w:rPr>
              <w:t xml:space="preserve">. </w:t>
            </w:r>
            <w:r w:rsidRPr="00B669B1">
              <w:rPr>
                <w:rFonts w:cs="Arial"/>
              </w:rPr>
              <w:t>Ability to devise and sustain persuasive arguments, and to re</w:t>
            </w:r>
            <w:r>
              <w:rPr>
                <w:rFonts w:cs="Arial"/>
              </w:rPr>
              <w:t>view the reliability, validity and</w:t>
            </w:r>
            <w:r w:rsidRPr="00B669B1">
              <w:rPr>
                <w:rFonts w:cs="Arial"/>
              </w:rPr>
              <w:t xml:space="preserve"> significance of evidence</w:t>
            </w:r>
            <w:r>
              <w:rPr>
                <w:rFonts w:cs="Arial"/>
              </w:rPr>
              <w:t xml:space="preserve"> </w:t>
            </w:r>
            <w:r w:rsidRPr="00DB052D">
              <w:rPr>
                <w:rFonts w:cs="Arial"/>
              </w:rPr>
              <w:t>(that may be incomplete)</w:t>
            </w:r>
            <w:r>
              <w:rPr>
                <w:rFonts w:cs="Arial"/>
              </w:rPr>
              <w:t xml:space="preserve"> to make mostly appropriate and valid judgements</w:t>
            </w:r>
            <w:r w:rsidRPr="00B669B1">
              <w:rPr>
                <w:rFonts w:cs="Arial"/>
              </w:rPr>
              <w:t xml:space="preserve">. </w:t>
            </w:r>
          </w:p>
          <w:p w14:paraId="711106DC" w14:textId="77777777" w:rsidR="00313F9E" w:rsidRPr="00B669B1" w:rsidRDefault="00313F9E" w:rsidP="006E4FC2">
            <w:pPr>
              <w:rPr>
                <w:rFonts w:cs="Arial"/>
              </w:rPr>
            </w:pPr>
          </w:p>
        </w:tc>
        <w:tc>
          <w:tcPr>
            <w:tcW w:w="1736" w:type="dxa"/>
          </w:tcPr>
          <w:p w14:paraId="35410CB9" w14:textId="77777777" w:rsidR="00313F9E" w:rsidRPr="00B669B1" w:rsidRDefault="00313F9E" w:rsidP="006E4FC2">
            <w:pPr>
              <w:rPr>
                <w:rFonts w:cs="Arial"/>
              </w:rPr>
            </w:pPr>
            <w:r>
              <w:rPr>
                <w:rFonts w:cs="Arial"/>
              </w:rPr>
              <w:t xml:space="preserve">Excellent </w:t>
            </w:r>
            <w:r w:rsidRPr="00F35D89">
              <w:rPr>
                <w:rFonts w:cs="Arial"/>
              </w:rPr>
              <w:t>critical thinking</w:t>
            </w:r>
            <w:r>
              <w:rPr>
                <w:rFonts w:cs="Arial"/>
              </w:rPr>
              <w:t>,</w:t>
            </w:r>
            <w:r w:rsidRPr="00F35D89">
              <w:rPr>
                <w:rFonts w:cs="Arial"/>
              </w:rPr>
              <w:t xml:space="preserve"> </w:t>
            </w:r>
            <w:r w:rsidRPr="002637C7">
              <w:rPr>
                <w:rFonts w:cs="Arial"/>
              </w:rPr>
              <w:t xml:space="preserve">analysis, synthesis and evaluation. </w:t>
            </w:r>
            <w:r w:rsidRPr="00B669B1">
              <w:rPr>
                <w:rFonts w:cs="Arial"/>
              </w:rPr>
              <w:t>Ability to investigate contradictory</w:t>
            </w:r>
            <w:r>
              <w:rPr>
                <w:rFonts w:cs="Arial"/>
              </w:rPr>
              <w:t xml:space="preserve"> or incomplete</w:t>
            </w:r>
            <w:r w:rsidRPr="00B669B1">
              <w:rPr>
                <w:rFonts w:cs="Arial"/>
              </w:rPr>
              <w:t xml:space="preserve"> information </w:t>
            </w:r>
            <w:r>
              <w:rPr>
                <w:rFonts w:cs="Arial"/>
              </w:rPr>
              <w:t>and make s</w:t>
            </w:r>
            <w:r w:rsidRPr="00B669B1">
              <w:rPr>
                <w:rFonts w:cs="Arial"/>
              </w:rPr>
              <w:t xml:space="preserve">trong, persuasive, </w:t>
            </w:r>
            <w:r w:rsidRPr="00CA285D">
              <w:rPr>
                <w:rFonts w:cs="Arial"/>
              </w:rPr>
              <w:t>arguments</w:t>
            </w:r>
            <w:r>
              <w:rPr>
                <w:rFonts w:cs="Arial"/>
              </w:rPr>
              <w:t xml:space="preserve"> </w:t>
            </w:r>
            <w:r w:rsidRPr="00B669B1">
              <w:rPr>
                <w:rFonts w:cs="Arial"/>
              </w:rPr>
              <w:t xml:space="preserve">and </w:t>
            </w:r>
            <w:r>
              <w:rPr>
                <w:rFonts w:cs="Arial"/>
              </w:rPr>
              <w:t>sophisticated judgements</w:t>
            </w:r>
            <w:r w:rsidRPr="00B669B1">
              <w:rPr>
                <w:rFonts w:cs="Arial"/>
              </w:rPr>
              <w:t>.</w:t>
            </w:r>
            <w:r>
              <w:t xml:space="preserve"> </w:t>
            </w:r>
            <w:r>
              <w:rPr>
                <w:rFonts w:cs="Arial"/>
              </w:rPr>
              <w:t>Some e</w:t>
            </w:r>
            <w:r w:rsidRPr="00997253">
              <w:rPr>
                <w:rFonts w:cs="Arial"/>
              </w:rPr>
              <w:t>vidence of independent thought and ability to ‘see bey</w:t>
            </w:r>
            <w:r>
              <w:rPr>
                <w:rFonts w:cs="Arial"/>
              </w:rPr>
              <w:t xml:space="preserve">ond the question’, suggesting a </w:t>
            </w:r>
            <w:r w:rsidRPr="00997253">
              <w:rPr>
                <w:rFonts w:cs="Arial"/>
              </w:rPr>
              <w:t>grasp of the broader field and wider concepts.</w:t>
            </w:r>
          </w:p>
          <w:p w14:paraId="1B91F724" w14:textId="77777777" w:rsidR="00313F9E" w:rsidRPr="00B669B1" w:rsidRDefault="00313F9E" w:rsidP="006E4FC2">
            <w:pPr>
              <w:rPr>
                <w:rFonts w:cs="Arial"/>
              </w:rPr>
            </w:pPr>
          </w:p>
        </w:tc>
        <w:tc>
          <w:tcPr>
            <w:tcW w:w="1736" w:type="dxa"/>
          </w:tcPr>
          <w:p w14:paraId="49C2E310" w14:textId="77777777" w:rsidR="00313F9E" w:rsidRPr="00B669B1" w:rsidRDefault="00313F9E" w:rsidP="006E4FC2">
            <w:pPr>
              <w:rPr>
                <w:rFonts w:cs="Arial"/>
              </w:rPr>
            </w:pPr>
            <w:r w:rsidRPr="00B669B1">
              <w:rPr>
                <w:rFonts w:cs="Arial"/>
              </w:rPr>
              <w:lastRenderedPageBreak/>
              <w:t xml:space="preserve">Exceptional </w:t>
            </w:r>
            <w:r w:rsidRPr="00F35D89">
              <w:rPr>
                <w:rFonts w:cs="Arial"/>
              </w:rPr>
              <w:t>critical thinking</w:t>
            </w:r>
            <w:r>
              <w:rPr>
                <w:rFonts w:cs="Arial"/>
              </w:rPr>
              <w:t>,</w:t>
            </w:r>
            <w:r w:rsidRPr="00F35D89">
              <w:rPr>
                <w:rFonts w:cs="Arial"/>
              </w:rPr>
              <w:t xml:space="preserve"> </w:t>
            </w:r>
            <w:r w:rsidRPr="002637C7">
              <w:rPr>
                <w:rFonts w:cs="Arial"/>
              </w:rPr>
              <w:t>ana</w:t>
            </w:r>
            <w:r>
              <w:rPr>
                <w:rFonts w:cs="Arial"/>
              </w:rPr>
              <w:t>lysis, synthesis and evaluation based on</w:t>
            </w:r>
            <w:r w:rsidRPr="00B669B1">
              <w:rPr>
                <w:rFonts w:cs="Arial"/>
              </w:rPr>
              <w:t xml:space="preserve"> judiciously selected evidence. </w:t>
            </w:r>
          </w:p>
          <w:p w14:paraId="548DC57D" w14:textId="77777777" w:rsidR="00313F9E" w:rsidRPr="00B669B1" w:rsidRDefault="00313F9E" w:rsidP="006E4FC2">
            <w:pPr>
              <w:rPr>
                <w:rFonts w:cs="Arial"/>
              </w:rPr>
            </w:pPr>
            <w:r w:rsidRPr="002637C7">
              <w:rPr>
                <w:rFonts w:cs="Arial"/>
              </w:rPr>
              <w:t xml:space="preserve">Ability to investigate contradictory or incomplete information </w:t>
            </w:r>
            <w:r>
              <w:rPr>
                <w:rFonts w:cs="Arial"/>
              </w:rPr>
              <w:t>and</w:t>
            </w:r>
            <w:r w:rsidRPr="002637C7">
              <w:rPr>
                <w:rFonts w:cs="Arial"/>
              </w:rPr>
              <w:t xml:space="preserve"> make strong, persuasiv</w:t>
            </w:r>
            <w:r>
              <w:rPr>
                <w:rFonts w:cs="Arial"/>
              </w:rPr>
              <w:t xml:space="preserve">e, arguments and sophisticated, nuanced, </w:t>
            </w:r>
            <w:r w:rsidRPr="002637C7">
              <w:rPr>
                <w:rFonts w:cs="Arial"/>
              </w:rPr>
              <w:t>judgements.</w:t>
            </w:r>
            <w:r>
              <w:rPr>
                <w:rFonts w:cs="Arial"/>
              </w:rPr>
              <w:t xml:space="preserve"> </w:t>
            </w:r>
            <w:r w:rsidRPr="00997253">
              <w:rPr>
                <w:rFonts w:cs="Arial"/>
              </w:rPr>
              <w:t xml:space="preserve">Evidence of independent thought and ability to ‘see beyond the question’, </w:t>
            </w:r>
            <w:r w:rsidRPr="00997253">
              <w:rPr>
                <w:rFonts w:cs="Arial"/>
              </w:rPr>
              <w:lastRenderedPageBreak/>
              <w:t>suggesting a</w:t>
            </w:r>
            <w:r>
              <w:rPr>
                <w:rFonts w:cs="Arial"/>
              </w:rPr>
              <w:t>n</w:t>
            </w:r>
            <w:r w:rsidRPr="00997253">
              <w:rPr>
                <w:rFonts w:cs="Arial"/>
              </w:rPr>
              <w:t xml:space="preserve"> </w:t>
            </w:r>
            <w:r>
              <w:rPr>
                <w:rFonts w:cs="Arial"/>
              </w:rPr>
              <w:t>outstanding</w:t>
            </w:r>
            <w:r w:rsidRPr="00997253">
              <w:rPr>
                <w:rFonts w:cs="Arial"/>
              </w:rPr>
              <w:t xml:space="preserve"> grasp of the broader field and wider concepts.</w:t>
            </w:r>
          </w:p>
        </w:tc>
      </w:tr>
      <w:tr w:rsidR="00313F9E" w:rsidRPr="00D9771E" w14:paraId="0A99D024" w14:textId="77777777" w:rsidTr="006E4FC2">
        <w:tc>
          <w:tcPr>
            <w:tcW w:w="1735" w:type="dxa"/>
            <w:shd w:val="clear" w:color="auto" w:fill="C2D69B" w:themeFill="accent3" w:themeFillTint="99"/>
          </w:tcPr>
          <w:p w14:paraId="2D012759" w14:textId="77777777" w:rsidR="00313F9E" w:rsidRDefault="00313F9E" w:rsidP="006E4FC2">
            <w:pPr>
              <w:spacing w:before="34" w:line="239" w:lineRule="auto"/>
              <w:ind w:left="108" w:right="-54"/>
              <w:rPr>
                <w:rFonts w:eastAsia="Arial" w:cs="Arial"/>
                <w:b/>
                <w:bCs/>
              </w:rPr>
            </w:pPr>
            <w:r w:rsidRPr="00011FB7">
              <w:rPr>
                <w:rFonts w:eastAsia="Arial" w:cs="Arial"/>
                <w:b/>
                <w:bCs/>
              </w:rPr>
              <w:lastRenderedPageBreak/>
              <w:t>Practical skills</w:t>
            </w:r>
          </w:p>
          <w:p w14:paraId="204F4D03" w14:textId="77777777" w:rsidR="00313F9E" w:rsidRPr="00F65EEE" w:rsidRDefault="00313F9E" w:rsidP="006E4FC2">
            <w:pPr>
              <w:spacing w:before="34" w:line="239" w:lineRule="auto"/>
              <w:ind w:left="108" w:right="-54"/>
              <w:rPr>
                <w:rFonts w:eastAsia="Arial" w:cs="Arial"/>
                <w:b/>
                <w:bCs/>
                <w:sz w:val="18"/>
                <w:szCs w:val="18"/>
              </w:rPr>
            </w:pPr>
            <w:r w:rsidRPr="00F65EEE">
              <w:rPr>
                <w:rFonts w:eastAsia="Arial" w:cs="Arial"/>
                <w:bCs/>
                <w:sz w:val="18"/>
                <w:szCs w:val="18"/>
              </w:rPr>
              <w:t xml:space="preserve">(Apply/deploy </w:t>
            </w:r>
            <w:r w:rsidRPr="00E07BE3">
              <w:rPr>
                <w:rFonts w:eastAsia="Arial" w:cs="Arial"/>
                <w:bCs/>
                <w:sz w:val="18"/>
                <w:szCs w:val="18"/>
              </w:rPr>
              <w:t xml:space="preserve">accurately established </w:t>
            </w:r>
            <w:r>
              <w:rPr>
                <w:rFonts w:eastAsia="Arial" w:cs="Arial"/>
                <w:bCs/>
                <w:sz w:val="18"/>
                <w:szCs w:val="18"/>
              </w:rPr>
              <w:t xml:space="preserve">tools and </w:t>
            </w:r>
            <w:r w:rsidRPr="00E07BE3">
              <w:rPr>
                <w:rFonts w:eastAsia="Arial" w:cs="Arial"/>
                <w:bCs/>
                <w:sz w:val="18"/>
                <w:szCs w:val="18"/>
              </w:rPr>
              <w:t>techniques</w:t>
            </w:r>
            <w:r>
              <w:rPr>
                <w:rFonts w:eastAsia="Arial" w:cs="Arial"/>
                <w:bCs/>
                <w:sz w:val="18"/>
                <w:szCs w:val="18"/>
              </w:rPr>
              <w:t>;</w:t>
            </w:r>
            <w:r w:rsidRPr="00E07BE3">
              <w:rPr>
                <w:rFonts w:eastAsia="Arial" w:cs="Arial"/>
                <w:bCs/>
                <w:sz w:val="18"/>
                <w:szCs w:val="18"/>
              </w:rPr>
              <w:t xml:space="preserve"> </w:t>
            </w:r>
            <w:r>
              <w:rPr>
                <w:rFonts w:eastAsia="Arial" w:cs="Arial"/>
                <w:bCs/>
                <w:sz w:val="18"/>
                <w:szCs w:val="18"/>
              </w:rPr>
              <w:t>initiate and carry out projects; formulate</w:t>
            </w:r>
            <w:r w:rsidRPr="00F65EEE">
              <w:rPr>
                <w:rFonts w:eastAsia="Arial" w:cs="Arial"/>
                <w:bCs/>
                <w:sz w:val="18"/>
                <w:szCs w:val="18"/>
              </w:rPr>
              <w:t xml:space="preserve"> solutions to solve problems</w:t>
            </w:r>
            <w:r>
              <w:rPr>
                <w:rFonts w:eastAsia="Arial" w:cs="Arial"/>
                <w:bCs/>
                <w:sz w:val="18"/>
                <w:szCs w:val="18"/>
              </w:rPr>
              <w:t xml:space="preserve"> in complex and unpredictable contexts.</w:t>
            </w:r>
            <w:r w:rsidRPr="00F65EEE">
              <w:rPr>
                <w:rFonts w:eastAsia="Arial" w:cs="Arial"/>
                <w:bCs/>
                <w:sz w:val="18"/>
                <w:szCs w:val="18"/>
              </w:rPr>
              <w:t>)</w:t>
            </w:r>
          </w:p>
        </w:tc>
        <w:tc>
          <w:tcPr>
            <w:tcW w:w="1736" w:type="dxa"/>
          </w:tcPr>
          <w:p w14:paraId="1D4A311A" w14:textId="77777777" w:rsidR="00313F9E" w:rsidRPr="00B669B1" w:rsidRDefault="00313F9E" w:rsidP="006E4FC2">
            <w:pPr>
              <w:rPr>
                <w:rFonts w:cs="Arial"/>
              </w:rPr>
            </w:pPr>
            <w:r w:rsidRPr="00B669B1">
              <w:rPr>
                <w:rFonts w:cs="Arial"/>
              </w:rPr>
              <w:t>Limited or no use of methods, materials, tools and/or techniques.</w:t>
            </w:r>
          </w:p>
          <w:p w14:paraId="424A7116" w14:textId="77777777" w:rsidR="00313F9E" w:rsidRDefault="00313F9E" w:rsidP="006E4FC2">
            <w:pPr>
              <w:rPr>
                <w:rFonts w:cs="Arial"/>
              </w:rPr>
            </w:pPr>
            <w:r w:rsidRPr="00B669B1">
              <w:rPr>
                <w:rFonts w:cs="Arial"/>
              </w:rPr>
              <w:t>Little or no appreciation of the context of the application.</w:t>
            </w:r>
          </w:p>
          <w:p w14:paraId="3CE12D23" w14:textId="77777777" w:rsidR="00313F9E" w:rsidRDefault="00313F9E" w:rsidP="006E4FC2">
            <w:pPr>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258D70E2" w14:textId="77777777" w:rsidR="00313F9E" w:rsidRPr="00B669B1" w:rsidRDefault="00313F9E" w:rsidP="006E4FC2">
            <w:pPr>
              <w:rPr>
                <w:rFonts w:cs="Arial"/>
              </w:rPr>
            </w:pPr>
            <w:r>
              <w:rPr>
                <w:rFonts w:cs="Arial"/>
              </w:rPr>
              <w:t>Very weak</w:t>
            </w:r>
            <w:r w:rsidRPr="00E91CFC">
              <w:rPr>
                <w:rFonts w:cs="Arial"/>
              </w:rPr>
              <w:t xml:space="preserve"> problem-solving skills</w:t>
            </w:r>
            <w:r>
              <w:t xml:space="preserve"> </w:t>
            </w:r>
            <w:r w:rsidRPr="00F35D89">
              <w:rPr>
                <w:rFonts w:cs="Arial"/>
              </w:rPr>
              <w:t>in complex and unpredictable contexts</w:t>
            </w:r>
            <w:r>
              <w:rPr>
                <w:rFonts w:cs="Arial"/>
              </w:rPr>
              <w:t xml:space="preserve">. </w:t>
            </w:r>
          </w:p>
        </w:tc>
        <w:tc>
          <w:tcPr>
            <w:tcW w:w="1736" w:type="dxa"/>
          </w:tcPr>
          <w:p w14:paraId="3E30476C" w14:textId="77777777" w:rsidR="00313F9E" w:rsidRDefault="00313F9E" w:rsidP="006E4FC2">
            <w:pPr>
              <w:rPr>
                <w:rFonts w:cs="Arial"/>
              </w:rPr>
            </w:pPr>
            <w:r w:rsidRPr="00B669B1">
              <w:rPr>
                <w:rFonts w:cs="Arial"/>
              </w:rPr>
              <w:t>Rudimentary application of methods, materials, tools and/or techniques but without consideration and competence. Flawed appreciation of the context of the application.</w:t>
            </w:r>
          </w:p>
          <w:p w14:paraId="5D30D259" w14:textId="77777777" w:rsidR="00313F9E" w:rsidRPr="00B669B1" w:rsidRDefault="00313F9E" w:rsidP="006E4FC2">
            <w:pPr>
              <w:rPr>
                <w:rFonts w:cs="Arial"/>
              </w:rPr>
            </w:pPr>
            <w:r w:rsidRPr="004C2B2B">
              <w:rPr>
                <w:rFonts w:cs="Arial"/>
              </w:rPr>
              <w:t xml:space="preserve">Weak understanding of the application of theory to practice, with only occasional evidence of </w:t>
            </w:r>
            <w:r>
              <w:rPr>
                <w:rFonts w:cs="Arial"/>
              </w:rPr>
              <w:t xml:space="preserve">making </w:t>
            </w:r>
            <w:r w:rsidRPr="004C2B2B">
              <w:rPr>
                <w:rFonts w:cs="Arial"/>
              </w:rPr>
              <w:t>appropriate links between the two</w:t>
            </w:r>
            <w:r>
              <w:rPr>
                <w:rFonts w:cs="Arial"/>
              </w:rPr>
              <w:t xml:space="preserve">. Weak problem-solving skills </w:t>
            </w:r>
            <w:r w:rsidRPr="00F35D89">
              <w:rPr>
                <w:rFonts w:cs="Arial"/>
              </w:rPr>
              <w:t>in complex and unpredictable contexts</w:t>
            </w:r>
            <w:r>
              <w:rPr>
                <w:rFonts w:cs="Arial"/>
              </w:rPr>
              <w:t xml:space="preserve">. </w:t>
            </w:r>
          </w:p>
          <w:p w14:paraId="3502918D" w14:textId="77777777" w:rsidR="00313F9E" w:rsidRPr="00B669B1" w:rsidRDefault="00313F9E" w:rsidP="006E4FC2">
            <w:pPr>
              <w:rPr>
                <w:rFonts w:cs="Arial"/>
              </w:rPr>
            </w:pPr>
          </w:p>
          <w:p w14:paraId="3E96934F" w14:textId="77777777" w:rsidR="00313F9E" w:rsidRPr="00B669B1" w:rsidRDefault="00313F9E" w:rsidP="006E4FC2">
            <w:pPr>
              <w:rPr>
                <w:rFonts w:cs="Arial"/>
              </w:rPr>
            </w:pPr>
          </w:p>
        </w:tc>
        <w:tc>
          <w:tcPr>
            <w:tcW w:w="1736" w:type="dxa"/>
          </w:tcPr>
          <w:p w14:paraId="319E034F" w14:textId="77777777" w:rsidR="00313F9E" w:rsidRPr="00B669B1" w:rsidRDefault="00313F9E" w:rsidP="006E4FC2">
            <w:pPr>
              <w:rPr>
                <w:rFonts w:cs="Arial"/>
              </w:rPr>
            </w:pPr>
            <w:r w:rsidRPr="00B669B1">
              <w:rPr>
                <w:rFonts w:cs="Arial"/>
              </w:rPr>
              <w:t xml:space="preserve">An adequate awareness and mostly </w:t>
            </w:r>
            <w:r>
              <w:rPr>
                <w:rFonts w:cs="Arial"/>
              </w:rPr>
              <w:t>appropriate application of well-</w:t>
            </w:r>
            <w:r w:rsidRPr="00B669B1">
              <w:rPr>
                <w:rFonts w:cs="Arial"/>
              </w:rPr>
              <w:t>established methods, materials, tools and/or techniques.</w:t>
            </w:r>
          </w:p>
          <w:p w14:paraId="15F1BDBA" w14:textId="77777777" w:rsidR="00313F9E" w:rsidRDefault="00313F9E" w:rsidP="006E4FC2">
            <w:pPr>
              <w:rPr>
                <w:rFonts w:cs="Arial"/>
              </w:rPr>
            </w:pPr>
            <w:r w:rsidRPr="00B669B1">
              <w:rPr>
                <w:rFonts w:cs="Arial"/>
              </w:rPr>
              <w:t>Basic appreciation of the context of the application.</w:t>
            </w:r>
            <w:r>
              <w:rPr>
                <w:rFonts w:cs="Arial"/>
              </w:rPr>
              <w:t xml:space="preserve"> T</w:t>
            </w:r>
            <w:r w:rsidRPr="004C2B2B">
              <w:rPr>
                <w:rFonts w:cs="Arial"/>
              </w:rPr>
              <w:t>heoretical knowledge and understanding applied in practice, but not always making logical links between the two</w:t>
            </w:r>
            <w:r>
              <w:rPr>
                <w:rFonts w:cs="Arial"/>
              </w:rPr>
              <w:t>.</w:t>
            </w:r>
          </w:p>
          <w:p w14:paraId="76083BBE" w14:textId="77777777" w:rsidR="00313F9E" w:rsidRPr="00B669B1" w:rsidRDefault="00313F9E" w:rsidP="006E4FC2">
            <w:pPr>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F35D89">
              <w:rPr>
                <w:rFonts w:cs="Arial"/>
              </w:rPr>
              <w:t xml:space="preserve">in complex and unpredictable contexts </w:t>
            </w:r>
            <w:r>
              <w:rPr>
                <w:rFonts w:cs="Arial"/>
              </w:rPr>
              <w:t>without fully appreciating the complexity</w:t>
            </w:r>
            <w:r w:rsidRPr="003F205C">
              <w:rPr>
                <w:rFonts w:cs="Arial"/>
              </w:rPr>
              <w:t xml:space="preserve">. </w:t>
            </w:r>
          </w:p>
        </w:tc>
        <w:tc>
          <w:tcPr>
            <w:tcW w:w="1736" w:type="dxa"/>
          </w:tcPr>
          <w:p w14:paraId="34E8EA8D" w14:textId="77777777" w:rsidR="00313F9E" w:rsidRPr="00B669B1" w:rsidRDefault="00313F9E" w:rsidP="006E4FC2">
            <w:pPr>
              <w:rPr>
                <w:rFonts w:cs="Arial"/>
              </w:rPr>
            </w:pPr>
            <w:r w:rsidRPr="00B669B1">
              <w:rPr>
                <w:rFonts w:cs="Arial"/>
              </w:rPr>
              <w:t>A good and appropriate application of standard methods, materials, tools and/or techniques.</w:t>
            </w:r>
          </w:p>
          <w:p w14:paraId="667AE6E2" w14:textId="77777777" w:rsidR="00313F9E" w:rsidRDefault="00313F9E" w:rsidP="006E4FC2">
            <w:pPr>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p>
          <w:p w14:paraId="13F846C5" w14:textId="77777777" w:rsidR="00313F9E" w:rsidRPr="00B669B1" w:rsidRDefault="00313F9E" w:rsidP="006E4FC2">
            <w:pPr>
              <w:rPr>
                <w:rFonts w:cs="Arial"/>
              </w:rPr>
            </w:pPr>
            <w:r w:rsidRPr="00E91CFC">
              <w:rPr>
                <w:rFonts w:cs="Arial"/>
              </w:rPr>
              <w:t xml:space="preserve">Can identify problems and propose </w:t>
            </w:r>
            <w:r>
              <w:rPr>
                <w:rFonts w:cs="Arial"/>
              </w:rPr>
              <w:t xml:space="preserve">mostly </w:t>
            </w:r>
            <w:r w:rsidRPr="00E91CFC">
              <w:rPr>
                <w:rFonts w:cs="Arial"/>
              </w:rPr>
              <w:t>appropriate solutions</w:t>
            </w:r>
            <w:r>
              <w:rPr>
                <w:rFonts w:cs="Arial"/>
              </w:rPr>
              <w:t xml:space="preserve"> </w:t>
            </w:r>
            <w:r w:rsidRPr="00F35D89">
              <w:rPr>
                <w:rFonts w:cs="Arial"/>
              </w:rPr>
              <w:t>in complex and unpredictable contexts</w:t>
            </w:r>
            <w:r w:rsidRPr="00E91CFC">
              <w:rPr>
                <w:rFonts w:cs="Arial"/>
              </w:rPr>
              <w:t>.</w:t>
            </w:r>
          </w:p>
        </w:tc>
        <w:tc>
          <w:tcPr>
            <w:tcW w:w="1736" w:type="dxa"/>
          </w:tcPr>
          <w:p w14:paraId="36BF9ECD" w14:textId="77777777" w:rsidR="00313F9E" w:rsidRPr="00B669B1" w:rsidRDefault="00313F9E" w:rsidP="006E4FC2">
            <w:pPr>
              <w:rPr>
                <w:rFonts w:cs="Arial"/>
              </w:rPr>
            </w:pPr>
            <w:r w:rsidRPr="00B669B1">
              <w:rPr>
                <w:rFonts w:cs="Arial"/>
              </w:rPr>
              <w:t>A very good application of a range of methods, materials, tools and/or techniques.</w:t>
            </w:r>
          </w:p>
          <w:p w14:paraId="703BF0E4" w14:textId="77777777" w:rsidR="00313F9E" w:rsidRPr="00B669B1" w:rsidRDefault="00313F9E" w:rsidP="006E4FC2">
            <w:pPr>
              <w:rPr>
                <w:rFonts w:cs="Arial"/>
              </w:rPr>
            </w:pPr>
            <w:r w:rsidRPr="00B669B1">
              <w:rPr>
                <w:rFonts w:cs="Arial"/>
              </w:rPr>
              <w:t xml:space="preserve">Very good consideration of the context of the application, with perceptive </w:t>
            </w:r>
            <w:r>
              <w:rPr>
                <w:rFonts w:cs="Arial"/>
              </w:rPr>
              <w:t>insights. Can identify problems and propose appropriate solutions</w:t>
            </w:r>
            <w:r>
              <w:t xml:space="preserve"> </w:t>
            </w:r>
            <w:r w:rsidRPr="00F35D89">
              <w:rPr>
                <w:rFonts w:cs="Arial"/>
              </w:rPr>
              <w:t>in complex and unpredictable contexts</w:t>
            </w:r>
            <w:r>
              <w:rPr>
                <w:rFonts w:cs="Arial"/>
              </w:rPr>
              <w:t>.</w:t>
            </w:r>
          </w:p>
          <w:p w14:paraId="4695538A" w14:textId="77777777" w:rsidR="00313F9E" w:rsidRPr="00B669B1" w:rsidRDefault="00313F9E" w:rsidP="006E4FC2">
            <w:pPr>
              <w:rPr>
                <w:rFonts w:cs="Arial"/>
              </w:rPr>
            </w:pPr>
            <w:r w:rsidRPr="00B669B1">
              <w:rPr>
                <w:rFonts w:cs="Arial"/>
              </w:rPr>
              <w:t xml:space="preserve">Evidence of some innovation and creativity. </w:t>
            </w:r>
          </w:p>
        </w:tc>
        <w:tc>
          <w:tcPr>
            <w:tcW w:w="1736" w:type="dxa"/>
          </w:tcPr>
          <w:p w14:paraId="69B2A095" w14:textId="77777777" w:rsidR="00313F9E" w:rsidRPr="00B669B1" w:rsidRDefault="00313F9E" w:rsidP="006E4FC2">
            <w:pPr>
              <w:rPr>
                <w:rFonts w:cs="Arial"/>
              </w:rPr>
            </w:pPr>
            <w:r w:rsidRPr="00B669B1">
              <w:rPr>
                <w:rFonts w:cs="Arial"/>
              </w:rPr>
              <w:t>An advanced application of a range of methods, materials, tools and/or techniques.</w:t>
            </w:r>
          </w:p>
          <w:p w14:paraId="04C770F7" w14:textId="77777777" w:rsidR="00313F9E" w:rsidRPr="00B669B1" w:rsidRDefault="00313F9E" w:rsidP="006E4FC2">
            <w:pPr>
              <w:rPr>
                <w:rFonts w:cs="Arial"/>
              </w:rPr>
            </w:pPr>
            <w:r w:rsidRPr="00B669B1">
              <w:rPr>
                <w:rFonts w:cs="Arial"/>
              </w:rPr>
              <w:t xml:space="preserve">The context of the application is well considered, </w:t>
            </w:r>
            <w:r>
              <w:rPr>
                <w:rFonts w:cs="Arial"/>
              </w:rPr>
              <w:t>and insightful</w:t>
            </w:r>
            <w:r w:rsidRPr="00B669B1">
              <w:rPr>
                <w:rFonts w:cs="Arial"/>
              </w:rPr>
              <w:t>.</w:t>
            </w:r>
          </w:p>
          <w:p w14:paraId="7245585E" w14:textId="77777777" w:rsidR="00313F9E" w:rsidRPr="00B669B1" w:rsidRDefault="00313F9E" w:rsidP="006E4FC2">
            <w:pPr>
              <w:rPr>
                <w:rFonts w:cs="Arial"/>
              </w:rPr>
            </w:pPr>
            <w:r w:rsidRPr="00B669B1">
              <w:rPr>
                <w:rFonts w:cs="Arial"/>
              </w:rPr>
              <w:t xml:space="preserve">Application and deployment extend beyond established conventions.  </w:t>
            </w:r>
            <w:r w:rsidRPr="00E91CFC">
              <w:rPr>
                <w:rFonts w:cs="Arial"/>
              </w:rPr>
              <w:t xml:space="preserve">Can identify complex problems and propose </w:t>
            </w:r>
            <w:r>
              <w:rPr>
                <w:rFonts w:cs="Arial"/>
              </w:rPr>
              <w:t>excellent</w:t>
            </w:r>
            <w:r w:rsidRPr="00E91CFC">
              <w:rPr>
                <w:rFonts w:cs="Arial"/>
              </w:rPr>
              <w:t xml:space="preserve"> solutions. </w:t>
            </w:r>
            <w:r w:rsidRPr="00B669B1">
              <w:rPr>
                <w:rFonts w:cs="Arial"/>
              </w:rPr>
              <w:t>Innovation and creativity evident.</w:t>
            </w:r>
          </w:p>
        </w:tc>
        <w:tc>
          <w:tcPr>
            <w:tcW w:w="1736" w:type="dxa"/>
          </w:tcPr>
          <w:p w14:paraId="695C0788" w14:textId="77777777" w:rsidR="00313F9E" w:rsidRPr="00B669B1" w:rsidRDefault="00313F9E" w:rsidP="006E4FC2">
            <w:pPr>
              <w:rPr>
                <w:rFonts w:cs="Arial"/>
              </w:rPr>
            </w:pPr>
            <w:r>
              <w:rPr>
                <w:rFonts w:cs="Arial"/>
              </w:rPr>
              <w:t>Exceptional</w:t>
            </w:r>
            <w:r w:rsidRPr="00B669B1">
              <w:rPr>
                <w:rFonts w:cs="Arial"/>
              </w:rPr>
              <w:t xml:space="preserve"> levels of application and deployment skills</w:t>
            </w:r>
            <w:r>
              <w:rPr>
                <w:rFonts w:cs="Arial"/>
              </w:rPr>
              <w:t xml:space="preserve"> in unpredictable, practical contexts, </w:t>
            </w:r>
            <w:r w:rsidRPr="002C1DF7">
              <w:rPr>
                <w:rFonts w:cs="Arial"/>
              </w:rPr>
              <w:t>drawing skilfully on the latest research within the discipline.</w:t>
            </w:r>
            <w:r w:rsidRPr="00B669B1">
              <w:rPr>
                <w:rFonts w:cs="Arial"/>
              </w:rPr>
              <w:t xml:space="preserve"> </w:t>
            </w:r>
            <w:r w:rsidRPr="00E91CFC">
              <w:rPr>
                <w:rFonts w:cs="Arial"/>
              </w:rPr>
              <w:t xml:space="preserve">Can identify complex problems and propose </w:t>
            </w:r>
            <w:r>
              <w:rPr>
                <w:rFonts w:cs="Arial"/>
              </w:rPr>
              <w:t>sophisticated</w:t>
            </w:r>
            <w:r w:rsidRPr="00E91CFC">
              <w:rPr>
                <w:rFonts w:cs="Arial"/>
              </w:rPr>
              <w:t xml:space="preserve"> solutions.</w:t>
            </w:r>
            <w:r>
              <w:rPr>
                <w:rFonts w:cs="Arial"/>
              </w:rPr>
              <w:t xml:space="preserve"> </w:t>
            </w:r>
            <w:r w:rsidRPr="00B669B1">
              <w:rPr>
                <w:rFonts w:cs="Arial"/>
              </w:rPr>
              <w:t>Assimilation and development of cutting edge processes and techniques.</w:t>
            </w:r>
          </w:p>
        </w:tc>
      </w:tr>
      <w:tr w:rsidR="00313F9E" w:rsidRPr="00D9771E" w14:paraId="0AB6338B" w14:textId="77777777" w:rsidTr="006E4FC2">
        <w:tc>
          <w:tcPr>
            <w:tcW w:w="1735" w:type="dxa"/>
            <w:shd w:val="clear" w:color="auto" w:fill="C2D69B" w:themeFill="accent3" w:themeFillTint="99"/>
          </w:tcPr>
          <w:p w14:paraId="49D29F7D" w14:textId="77777777" w:rsidR="00313F9E" w:rsidRDefault="00313F9E" w:rsidP="006E4FC2">
            <w:pPr>
              <w:spacing w:before="34" w:line="239" w:lineRule="auto"/>
              <w:ind w:left="108" w:right="-54"/>
              <w:rPr>
                <w:rFonts w:eastAsia="Arial" w:cs="Arial"/>
                <w:b/>
                <w:bCs/>
              </w:rPr>
            </w:pPr>
            <w:r w:rsidRPr="00011FB7">
              <w:rPr>
                <w:rFonts w:eastAsia="Arial" w:cs="Arial"/>
                <w:b/>
                <w:bCs/>
              </w:rPr>
              <w:t xml:space="preserve">Transferable skills for </w:t>
            </w:r>
            <w:r>
              <w:rPr>
                <w:rFonts w:eastAsia="Arial" w:cs="Arial"/>
                <w:b/>
                <w:bCs/>
              </w:rPr>
              <w:t xml:space="preserve">life and </w:t>
            </w:r>
            <w:r w:rsidRPr="00011FB7">
              <w:rPr>
                <w:rFonts w:eastAsia="Arial" w:cs="Arial"/>
                <w:b/>
                <w:bCs/>
              </w:rPr>
              <w:t>professional practice</w:t>
            </w:r>
          </w:p>
          <w:p w14:paraId="303D50E8" w14:textId="77777777" w:rsidR="00313F9E" w:rsidRPr="00F65EEE" w:rsidRDefault="00313F9E" w:rsidP="006E4FC2">
            <w:pPr>
              <w:spacing w:before="34" w:line="239" w:lineRule="auto"/>
              <w:ind w:left="108" w:right="-54"/>
              <w:rPr>
                <w:rFonts w:eastAsia="Arial" w:cs="Arial"/>
                <w:b/>
                <w:bCs/>
                <w:sz w:val="18"/>
                <w:szCs w:val="18"/>
              </w:rPr>
            </w:pPr>
            <w:r w:rsidRPr="00F65EEE">
              <w:rPr>
                <w:rFonts w:cs="Arial"/>
                <w:sz w:val="18"/>
                <w:szCs w:val="18"/>
              </w:rPr>
              <w:lastRenderedPageBreak/>
              <w:t>(</w:t>
            </w:r>
            <w:r w:rsidRPr="004C2B2B">
              <w:rPr>
                <w:rFonts w:cs="Arial"/>
                <w:sz w:val="18"/>
                <w:szCs w:val="18"/>
              </w:rPr>
              <w:t>Exercise of initiative and personal responsibility</w:t>
            </w:r>
            <w:r>
              <w:rPr>
                <w:rFonts w:cs="Arial"/>
                <w:sz w:val="18"/>
                <w:szCs w:val="18"/>
              </w:rPr>
              <w:t>; professional development;</w:t>
            </w:r>
            <w:r w:rsidRPr="004C2B2B">
              <w:rPr>
                <w:rFonts w:cs="Arial"/>
                <w:sz w:val="18"/>
                <w:szCs w:val="18"/>
              </w:rPr>
              <w:t xml:space="preserve"> </w:t>
            </w:r>
            <w:r>
              <w:rPr>
                <w:rFonts w:cs="Arial"/>
                <w:sz w:val="18"/>
                <w:szCs w:val="18"/>
              </w:rPr>
              <w:t>i</w:t>
            </w:r>
            <w:r w:rsidRPr="00F65EEE">
              <w:rPr>
                <w:rFonts w:cs="Arial"/>
                <w:sz w:val="18"/>
                <w:szCs w:val="18"/>
              </w:rPr>
              <w:t>nitiate and complete tasks and procedures: individually and/or collaboratively; use appropriate media to communicate</w:t>
            </w:r>
            <w:r>
              <w:rPr>
                <w:rFonts w:cs="Arial"/>
                <w:sz w:val="18"/>
                <w:szCs w:val="18"/>
              </w:rPr>
              <w:t xml:space="preserve"> effectively</w:t>
            </w:r>
            <w:r w:rsidRPr="00F65EEE">
              <w:rPr>
                <w:rFonts w:cs="Arial"/>
                <w:sz w:val="18"/>
                <w:szCs w:val="18"/>
              </w:rPr>
              <w:t xml:space="preserve">; </w:t>
            </w:r>
            <w:r>
              <w:rPr>
                <w:rFonts w:cs="Arial"/>
                <w:sz w:val="18"/>
                <w:szCs w:val="18"/>
              </w:rPr>
              <w:t xml:space="preserve">fluency of expression; </w:t>
            </w:r>
            <w:r w:rsidRPr="00F65EEE">
              <w:rPr>
                <w:rFonts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B55AD99" w14:textId="77777777" w:rsidR="00313F9E" w:rsidRPr="00E07BE3" w:rsidRDefault="00313F9E" w:rsidP="006E4FC2">
            <w:pPr>
              <w:rPr>
                <w:rFonts w:cs="Arial"/>
              </w:rPr>
            </w:pPr>
            <w:r>
              <w:rPr>
                <w:rFonts w:cs="Arial"/>
              </w:rPr>
              <w:lastRenderedPageBreak/>
              <w:t>Communication medium</w:t>
            </w:r>
            <w:r w:rsidRPr="00E07BE3">
              <w:rPr>
                <w:rFonts w:cs="Arial"/>
              </w:rPr>
              <w:t xml:space="preserve"> is inappropriate or misapplied.</w:t>
            </w:r>
          </w:p>
          <w:p w14:paraId="60F18DD6" w14:textId="77777777" w:rsidR="00313F9E" w:rsidRPr="00E07BE3" w:rsidRDefault="00313F9E" w:rsidP="006E4FC2">
            <w:pPr>
              <w:rPr>
                <w:rFonts w:cs="Arial"/>
              </w:rPr>
            </w:pPr>
            <w:r w:rsidRPr="00E07BE3">
              <w:rPr>
                <w:rFonts w:cs="Arial"/>
              </w:rPr>
              <w:lastRenderedPageBreak/>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Little or no evidence of autonomy </w:t>
            </w:r>
            <w:r>
              <w:rPr>
                <w:rFonts w:cs="Arial"/>
              </w:rPr>
              <w:t xml:space="preserve">(or collaboration, where relevant) </w:t>
            </w:r>
            <w:r w:rsidRPr="00E07BE3">
              <w:rPr>
                <w:rFonts w:cs="Arial"/>
              </w:rPr>
              <w:t>in the completion of tasks.</w:t>
            </w:r>
            <w:r>
              <w:t xml:space="preserve"> </w:t>
            </w:r>
            <w:r>
              <w:rPr>
                <w:rFonts w:cs="Arial"/>
              </w:rPr>
              <w:t xml:space="preserve">Little or no </w:t>
            </w:r>
            <w:r w:rsidRPr="005F01A6">
              <w:rPr>
                <w:rFonts w:cs="Arial"/>
              </w:rPr>
              <w:t xml:space="preserve">evidence of the skills required in graduate </w:t>
            </w:r>
            <w:r>
              <w:rPr>
                <w:rFonts w:cs="Arial"/>
              </w:rPr>
              <w:t>employment.</w:t>
            </w:r>
          </w:p>
          <w:p w14:paraId="2DDB40FB" w14:textId="77777777" w:rsidR="00313F9E" w:rsidRPr="00ED3ABD" w:rsidRDefault="00313F9E" w:rsidP="006E4FC2">
            <w:pPr>
              <w:rPr>
                <w:rFonts w:cs="Arial"/>
              </w:rPr>
            </w:pPr>
          </w:p>
          <w:p w14:paraId="4F58A8C9" w14:textId="77777777" w:rsidR="00313F9E" w:rsidRPr="00E07BE3" w:rsidRDefault="00313F9E" w:rsidP="006E4FC2">
            <w:pPr>
              <w:rPr>
                <w:rFonts w:cs="Arial"/>
              </w:rPr>
            </w:pPr>
          </w:p>
        </w:tc>
        <w:tc>
          <w:tcPr>
            <w:tcW w:w="1736" w:type="dxa"/>
            <w:tcBorders>
              <w:top w:val="single" w:sz="4" w:space="0" w:color="auto"/>
              <w:left w:val="dashed" w:sz="4" w:space="0" w:color="auto"/>
              <w:bottom w:val="single" w:sz="4" w:space="0" w:color="auto"/>
              <w:right w:val="double" w:sz="4" w:space="0" w:color="auto"/>
            </w:tcBorders>
          </w:tcPr>
          <w:p w14:paraId="17500B6D" w14:textId="77777777" w:rsidR="00313F9E" w:rsidRPr="00E07BE3" w:rsidRDefault="00313F9E" w:rsidP="006E4FC2">
            <w:pPr>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74D3175B" w14:textId="77777777" w:rsidR="00313F9E" w:rsidRPr="00E07BE3" w:rsidRDefault="00313F9E" w:rsidP="006E4FC2">
            <w:pPr>
              <w:rPr>
                <w:rFonts w:cs="Arial"/>
              </w:rPr>
            </w:pPr>
            <w:r w:rsidRPr="00ED3ABD">
              <w:rPr>
                <w:rFonts w:cs="Arial"/>
              </w:rPr>
              <w:lastRenderedPageBreak/>
              <w:t xml:space="preserve">Work is poorly presented in a disjointed manner. </w:t>
            </w:r>
            <w:r>
              <w:rPr>
                <w:rFonts w:cs="Arial"/>
              </w:rPr>
              <w:t>It</w:t>
            </w:r>
            <w:r w:rsidRPr="00ED3ABD">
              <w:rPr>
                <w:rFonts w:cs="Arial"/>
              </w:rPr>
              <w:t xml:space="preserve"> is loosely, and at times incoherently, structured, with information 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Weak</w:t>
            </w:r>
            <w:r w:rsidRPr="00E07BE3">
              <w:rPr>
                <w:rFonts w:cs="Arial"/>
              </w:rPr>
              <w:t xml:space="preserve"> independent initiative</w:t>
            </w:r>
            <w:r>
              <w:rPr>
                <w:rFonts w:cs="Arial"/>
              </w:rPr>
              <w:t xml:space="preserve"> (or collaboration, if relevant)</w:t>
            </w:r>
            <w:r w:rsidRPr="00E07BE3">
              <w:rPr>
                <w:rFonts w:cs="Arial"/>
              </w:rPr>
              <w:t>.</w:t>
            </w:r>
            <w:r>
              <w:rPr>
                <w:rFonts w:cs="Arial"/>
              </w:rPr>
              <w:t xml:space="preserve"> </w:t>
            </w:r>
            <w:r w:rsidRPr="005F01A6">
              <w:rPr>
                <w:rFonts w:cs="Arial"/>
              </w:rPr>
              <w:t>Limited evidence</w:t>
            </w:r>
            <w:r>
              <w:rPr>
                <w:rFonts w:cs="Arial"/>
              </w:rPr>
              <w:t xml:space="preserve"> of</w:t>
            </w:r>
            <w:r w:rsidRPr="005F01A6">
              <w:rPr>
                <w:rFonts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133F831" w14:textId="77777777" w:rsidR="00313F9E" w:rsidRPr="00E07BE3" w:rsidRDefault="00313F9E" w:rsidP="006E4FC2">
            <w:pPr>
              <w:rPr>
                <w:rFonts w:cs="Arial"/>
              </w:rPr>
            </w:pPr>
            <w:r w:rsidRPr="00E07BE3">
              <w:rPr>
                <w:rFonts w:cs="Arial"/>
              </w:rPr>
              <w:lastRenderedPageBreak/>
              <w:t xml:space="preserve">Can communicate in a suitable </w:t>
            </w:r>
            <w:r>
              <w:rPr>
                <w:rFonts w:cs="Arial"/>
              </w:rPr>
              <w:t>medium</w:t>
            </w:r>
            <w:r w:rsidRPr="00E07BE3">
              <w:rPr>
                <w:rFonts w:cs="Arial"/>
              </w:rPr>
              <w:t xml:space="preserve"> but with </w:t>
            </w:r>
            <w:r w:rsidRPr="00E07BE3">
              <w:rPr>
                <w:rFonts w:cs="Arial"/>
              </w:rPr>
              <w:lastRenderedPageBreak/>
              <w:t xml:space="preserve">some room for improvement. </w:t>
            </w:r>
          </w:p>
          <w:p w14:paraId="21C54CA4" w14:textId="77777777" w:rsidR="00313F9E" w:rsidRPr="00E07BE3" w:rsidRDefault="00313F9E" w:rsidP="006E4FC2">
            <w:pPr>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coherence</w:t>
            </w:r>
            <w:r>
              <w:rPr>
                <w:rFonts w:cs="Arial"/>
              </w:rPr>
              <w:t xml:space="preserve"> in places.</w:t>
            </w:r>
            <w:r w:rsidRPr="00E07BE3">
              <w:rPr>
                <w:rFonts w:cs="Arial"/>
              </w:rPr>
              <w:t xml:space="preserve"> Can work as part of a team, but with limited involvement in group activities. </w:t>
            </w:r>
          </w:p>
          <w:p w14:paraId="2919E514" w14:textId="77777777" w:rsidR="00313F9E" w:rsidRPr="00E07BE3" w:rsidRDefault="00313F9E" w:rsidP="006E4FC2">
            <w:pPr>
              <w:rPr>
                <w:rFonts w:cs="Arial"/>
              </w:rPr>
            </w:pPr>
            <w:r>
              <w:rPr>
                <w:rFonts w:cs="Arial"/>
              </w:rPr>
              <w:t xml:space="preserve">Demonstrates </w:t>
            </w:r>
            <w:r w:rsidRPr="005F01A6">
              <w:rPr>
                <w:rFonts w:cs="Arial"/>
              </w:rPr>
              <w:t xml:space="preserve">the </w:t>
            </w:r>
            <w:r>
              <w:rPr>
                <w:rFonts w:cs="Arial"/>
              </w:rPr>
              <w:t xml:space="preserve">basic </w:t>
            </w:r>
            <w:r w:rsidRPr="005F01A6">
              <w:rPr>
                <w:rFonts w:cs="Arial"/>
              </w:rPr>
              <w:t>skills required in graduate employment</w:t>
            </w:r>
            <w:r>
              <w:rPr>
                <w:rFonts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175FE44" w14:textId="77777777" w:rsidR="00313F9E" w:rsidRPr="00E07BE3" w:rsidRDefault="00313F9E" w:rsidP="006E4FC2">
            <w:pPr>
              <w:rPr>
                <w:rFonts w:cs="Arial"/>
              </w:rPr>
            </w:pPr>
            <w:r w:rsidRPr="00E07BE3">
              <w:rPr>
                <w:rFonts w:cs="Arial"/>
              </w:rPr>
              <w:lastRenderedPageBreak/>
              <w:t xml:space="preserve">Can communicate effectively in a suitable format, </w:t>
            </w:r>
            <w:r w:rsidRPr="00E07BE3">
              <w:rPr>
                <w:rFonts w:cs="Arial"/>
              </w:rPr>
              <w:lastRenderedPageBreak/>
              <w:t>but may have minor errors.</w:t>
            </w:r>
          </w:p>
          <w:p w14:paraId="06A853EB" w14:textId="77777777" w:rsidR="00313F9E" w:rsidRPr="00E07BE3" w:rsidRDefault="00313F9E" w:rsidP="006E4FC2">
            <w:pPr>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t xml:space="preserve">independently and/or </w:t>
            </w:r>
            <w:r w:rsidRPr="00E07BE3">
              <w:rPr>
                <w:rFonts w:cs="Arial"/>
              </w:rPr>
              <w:t xml:space="preserve">as part of a team, with clear contribution to group activities. </w:t>
            </w:r>
          </w:p>
          <w:p w14:paraId="02A8105A" w14:textId="77777777" w:rsidR="00313F9E" w:rsidRPr="00E07BE3" w:rsidRDefault="00313F9E" w:rsidP="006E4FC2">
            <w:pPr>
              <w:rPr>
                <w:rFonts w:cs="Arial"/>
              </w:rPr>
            </w:pPr>
            <w:r w:rsidRPr="005F01A6">
              <w:rPr>
                <w:rFonts w:cs="Arial"/>
              </w:rPr>
              <w:t xml:space="preserve">Demonstrates the skills required in graduate employment,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880618" w14:textId="77777777" w:rsidR="00313F9E" w:rsidRPr="00E07BE3" w:rsidRDefault="00313F9E" w:rsidP="006E4FC2">
            <w:pPr>
              <w:rPr>
                <w:rFonts w:cs="Arial"/>
              </w:rPr>
            </w:pPr>
            <w:r w:rsidRPr="00E07BE3">
              <w:rPr>
                <w:rFonts w:cs="Arial"/>
              </w:rPr>
              <w:lastRenderedPageBreak/>
              <w:t xml:space="preserve">Can communicate well, confidently and consistently </w:t>
            </w:r>
            <w:r w:rsidRPr="00E07BE3">
              <w:rPr>
                <w:rFonts w:cs="Arial"/>
              </w:rPr>
              <w:lastRenderedPageBreak/>
              <w:t>in a suitable format.</w:t>
            </w:r>
          </w:p>
          <w:p w14:paraId="715E7F70" w14:textId="77777777" w:rsidR="00313F9E" w:rsidRPr="00E07BE3" w:rsidRDefault="00313F9E" w:rsidP="006E4FC2">
            <w:pPr>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of a team, with very good contribution to group activities. </w:t>
            </w:r>
          </w:p>
          <w:p w14:paraId="514BEFC7" w14:textId="77777777" w:rsidR="00313F9E" w:rsidRPr="00E07BE3" w:rsidRDefault="00313F9E" w:rsidP="006E4FC2">
            <w:pPr>
              <w:rPr>
                <w:rFonts w:cs="Arial"/>
              </w:rPr>
            </w:pPr>
            <w:r w:rsidRPr="005F01A6">
              <w:rPr>
                <w:rFonts w:cs="Arial"/>
              </w:rPr>
              <w:t xml:space="preserve">Demonstrates </w:t>
            </w:r>
            <w:r>
              <w:rPr>
                <w:rFonts w:cs="Arial"/>
              </w:rPr>
              <w:t>very good</w:t>
            </w:r>
            <w:r w:rsidRPr="005F01A6">
              <w:rPr>
                <w:rFonts w:cs="Arial"/>
              </w:rPr>
              <w:t xml:space="preserve"> graduate employment</w:t>
            </w:r>
            <w:r>
              <w:rPr>
                <w:rFonts w:cs="Arial"/>
              </w:rPr>
              <w:t xml:space="preserve"> skills</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93A78D6" w14:textId="77777777" w:rsidR="00313F9E" w:rsidRPr="00E07BE3" w:rsidRDefault="00313F9E" w:rsidP="006E4FC2">
            <w:pPr>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lastRenderedPageBreak/>
              <w:t xml:space="preserve">consistently </w:t>
            </w:r>
            <w:r w:rsidRPr="00E07BE3">
              <w:rPr>
                <w:rFonts w:cs="Arial"/>
              </w:rPr>
              <w:t>in a suitable format.</w:t>
            </w:r>
          </w:p>
          <w:p w14:paraId="033A97E4" w14:textId="77777777" w:rsidR="00313F9E" w:rsidRPr="00E07BE3" w:rsidRDefault="00313F9E" w:rsidP="006E4FC2">
            <w:pPr>
              <w:rPr>
                <w:rFonts w:cs="Arial"/>
              </w:rPr>
            </w:pPr>
            <w:r w:rsidRPr="00E07BE3">
              <w:rPr>
                <w:rFonts w:cs="Arial"/>
              </w:rPr>
              <w:t>Work is coherent, very fluent and is presented professionally.</w:t>
            </w:r>
            <w:r>
              <w:rPr>
                <w:rFonts w:cs="Arial"/>
              </w:rPr>
              <w:t xml:space="preserve"> </w:t>
            </w:r>
            <w:r w:rsidRPr="00E07BE3">
              <w:rPr>
                <w:rFonts w:cs="Arial"/>
              </w:rPr>
              <w:t xml:space="preserve">Can work </w:t>
            </w:r>
            <w:r>
              <w:rPr>
                <w:rFonts w:cs="Arial"/>
              </w:rPr>
              <w:t xml:space="preserve">autonomously with initiative. Where relevant can work </w:t>
            </w:r>
            <w:r w:rsidRPr="00E07BE3">
              <w:rPr>
                <w:rFonts w:cs="Arial"/>
              </w:rPr>
              <w:t>professionally within a team, showing leadership skills as appropriate, managing conflict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graduate employment skills</w:t>
            </w:r>
            <w:r>
              <w:rPr>
                <w:rFonts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9E1B9C0" w14:textId="77777777" w:rsidR="00313F9E" w:rsidRPr="00E07BE3" w:rsidRDefault="00313F9E" w:rsidP="006E4FC2">
            <w:pPr>
              <w:rPr>
                <w:rFonts w:cs="Arial"/>
              </w:rPr>
            </w:pPr>
            <w:r w:rsidRPr="00E07BE3">
              <w:rPr>
                <w:rFonts w:cs="Arial"/>
              </w:rPr>
              <w:lastRenderedPageBreak/>
              <w:t xml:space="preserve">Can communicate with an exceptionally </w:t>
            </w:r>
            <w:r w:rsidRPr="00E07BE3">
              <w:rPr>
                <w:rFonts w:cs="Arial"/>
              </w:rPr>
              <w:lastRenderedPageBreak/>
              <w:t xml:space="preserve">high level of professionalism. </w:t>
            </w:r>
          </w:p>
          <w:p w14:paraId="639FF63B" w14:textId="77777777" w:rsidR="00313F9E" w:rsidRPr="00E07BE3" w:rsidRDefault="00313F9E" w:rsidP="006E4FC2">
            <w:pPr>
              <w:rPr>
                <w:rFonts w:cs="Arial"/>
              </w:rPr>
            </w:pPr>
            <w:r w:rsidRPr="00E07BE3">
              <w:rPr>
                <w:rFonts w:cs="Arial"/>
              </w:rPr>
              <w:t>Work is exceptionally coherent, very fluent and is presented professionally.</w:t>
            </w:r>
            <w:r>
              <w:rPr>
                <w:rFonts w:cs="Arial"/>
              </w:rPr>
              <w:t xml:space="preserve"> </w:t>
            </w:r>
            <w:r w:rsidRPr="00E07BE3">
              <w:rPr>
                <w:rFonts w:cs="Arial"/>
              </w:rPr>
              <w:t>Can work exceptionally well and professionally within a team, showing advanced leadership skills.</w:t>
            </w:r>
            <w:r>
              <w:t xml:space="preserve"> </w:t>
            </w:r>
            <w:r w:rsidRPr="00E91CFC">
              <w:rPr>
                <w:rFonts w:cs="Arial"/>
              </w:rPr>
              <w:t xml:space="preserve">Demonstrates </w:t>
            </w:r>
            <w:r>
              <w:rPr>
                <w:rFonts w:cs="Arial"/>
              </w:rPr>
              <w:t>exceptional graduate employment skills and an appetite for further development.</w:t>
            </w:r>
          </w:p>
        </w:tc>
      </w:tr>
    </w:tbl>
    <w:p w14:paraId="0AE40383" w14:textId="77777777" w:rsidR="00313F9E" w:rsidRPr="00A406E5" w:rsidRDefault="00313F9E" w:rsidP="00313F9E">
      <w:pPr>
        <w:pStyle w:val="NormalWeb"/>
        <w:rPr>
          <w:rFonts w:ascii="Arial" w:hAnsi="Arial" w:cs="Arial"/>
          <w:color w:val="303B44"/>
          <w:sz w:val="22"/>
          <w:szCs w:val="22"/>
        </w:rPr>
      </w:pPr>
    </w:p>
    <w:p w14:paraId="42163E66" w14:textId="4FF44D94" w:rsidR="00C94036" w:rsidRDefault="00C94036" w:rsidP="00103106">
      <w:pPr>
        <w:pStyle w:val="Header"/>
      </w:pPr>
    </w:p>
    <w:sectPr w:rsidR="00C94036" w:rsidSect="00BA7D65">
      <w:footerReference w:type="default" r:id="rId27"/>
      <w:footerReference w:type="first" r:id="rId28"/>
      <w:pgSz w:w="16840" w:h="11907" w:orient="landscape" w:code="9"/>
      <w:pgMar w:top="720" w:right="720" w:bottom="720" w:left="720" w:header="706" w:footer="706"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1282ABA" w14:textId="77777777" w:rsidR="00064AED" w:rsidRDefault="00064AED">
      <w:r>
        <w:separator/>
      </w:r>
    </w:p>
  </w:endnote>
  <w:endnote w:type="continuationSeparator" w:id="0">
    <w:p w14:paraId="18450FB3" w14:textId="77777777" w:rsidR="00064AED" w:rsidRDefault="00064A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A80147" w14:textId="0294D81A" w:rsidR="00064AED" w:rsidRDefault="00064AE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C5F83">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C5F83">
      <w:rPr>
        <w:b/>
        <w:noProof/>
      </w:rPr>
      <w:t>25</w:t>
    </w:r>
    <w:r>
      <w:rPr>
        <w:b/>
        <w:sz w:val="24"/>
        <w:szCs w:val="24"/>
      </w:rPr>
      <w:fldChar w:fldCharType="end"/>
    </w:r>
  </w:p>
  <w:p w14:paraId="0F45F2FD" w14:textId="77777777" w:rsidR="00064AED" w:rsidRDefault="00064AE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593E89" w14:textId="77777777" w:rsidR="00064AED" w:rsidRDefault="00064AE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09FF88" w14:textId="4263EF04" w:rsidR="00064AED" w:rsidRDefault="00064AE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C5F83">
      <w:rPr>
        <w:b/>
        <w:noProof/>
      </w:rPr>
      <w:t>15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C5F83">
      <w:rPr>
        <w:b/>
        <w:noProof/>
      </w:rPr>
      <w:t>25</w:t>
    </w:r>
    <w:r>
      <w:rPr>
        <w:b/>
        <w:sz w:val="24"/>
        <w:szCs w:val="24"/>
      </w:rPr>
      <w:fldChar w:fldCharType="end"/>
    </w:r>
  </w:p>
  <w:p w14:paraId="0E9CB0D8" w14:textId="77777777" w:rsidR="00064AED" w:rsidRDefault="00064AED">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65E599" w14:textId="77777777" w:rsidR="00064AED" w:rsidRDefault="00064AED">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6F2DE9" w14:textId="77777777" w:rsidR="00064AED" w:rsidRPr="002633D8" w:rsidRDefault="00064AED">
    <w:pPr>
      <w:pStyle w:val="Footer"/>
      <w:framePr w:wrap="around" w:vAnchor="text" w:hAnchor="margin" w:xAlign="center" w:y="1"/>
      <w:rPr>
        <w:rStyle w:val="PageNumber"/>
        <w:rFonts w:cs="Arial"/>
        <w:szCs w:val="22"/>
      </w:rPr>
    </w:pPr>
  </w:p>
  <w:p w14:paraId="4F40FC71" w14:textId="47F6A784" w:rsidR="00064AED" w:rsidRPr="003B113F" w:rsidRDefault="00064AED">
    <w:pPr>
      <w:pStyle w:val="Footer"/>
      <w:jc w:val="center"/>
      <w:rPr>
        <w:rFonts w:cs="Arial"/>
        <w:szCs w:val="22"/>
      </w:rPr>
    </w:pPr>
    <w:r w:rsidRPr="003B113F">
      <w:rPr>
        <w:rStyle w:val="PageNumber"/>
        <w:rFonts w:cs="Arial"/>
        <w:szCs w:val="22"/>
      </w:rPr>
      <w:fldChar w:fldCharType="begin"/>
    </w:r>
    <w:r w:rsidRPr="003B113F">
      <w:rPr>
        <w:rStyle w:val="PageNumber"/>
        <w:rFonts w:cs="Arial"/>
        <w:szCs w:val="22"/>
      </w:rPr>
      <w:instrText xml:space="preserve"> PAGE </w:instrText>
    </w:r>
    <w:r w:rsidRPr="003B113F">
      <w:rPr>
        <w:rStyle w:val="PageNumber"/>
        <w:rFonts w:cs="Arial"/>
        <w:szCs w:val="22"/>
      </w:rPr>
      <w:fldChar w:fldCharType="separate"/>
    </w:r>
    <w:r w:rsidR="008C5F83">
      <w:rPr>
        <w:rStyle w:val="PageNumber"/>
        <w:rFonts w:cs="Arial"/>
        <w:noProof/>
        <w:szCs w:val="22"/>
      </w:rPr>
      <w:t>3</w:t>
    </w:r>
    <w:r w:rsidRPr="003B113F">
      <w:rPr>
        <w:rStyle w:val="PageNumber"/>
        <w:rFonts w:cs="Arial"/>
        <w:szCs w:val="22"/>
      </w:rP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F0D574" w14:textId="6FE799C0" w:rsidR="00064AED" w:rsidRDefault="00064AED">
    <w:pPr>
      <w:pStyle w:val="Footer"/>
      <w:jc w:val="center"/>
    </w:pPr>
    <w:r>
      <w:rPr>
        <w:rStyle w:val="PageNumber"/>
      </w:rPr>
      <w:fldChar w:fldCharType="begin"/>
    </w:r>
    <w:r>
      <w:rPr>
        <w:rStyle w:val="PageNumber"/>
      </w:rPr>
      <w:instrText xml:space="preserve"> PAGE </w:instrText>
    </w:r>
    <w:r>
      <w:rPr>
        <w:rStyle w:val="PageNumber"/>
      </w:rPr>
      <w:fldChar w:fldCharType="separate"/>
    </w:r>
    <w:r w:rsidR="00CE5B98">
      <w:rPr>
        <w:rStyle w:val="PageNumber"/>
        <w:noProof/>
      </w:rPr>
      <w:t>0</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3D41506" w14:textId="77777777" w:rsidR="00064AED" w:rsidRDefault="00064AED">
      <w:r>
        <w:separator/>
      </w:r>
    </w:p>
  </w:footnote>
  <w:footnote w:type="continuationSeparator" w:id="0">
    <w:p w14:paraId="19AE8D33" w14:textId="77777777" w:rsidR="00064AED" w:rsidRDefault="00064A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614236"/>
    <w:multiLevelType w:val="hybridMultilevel"/>
    <w:tmpl w:val="9B88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521D8C"/>
    <w:multiLevelType w:val="hybridMultilevel"/>
    <w:tmpl w:val="67848CA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0B752705"/>
    <w:multiLevelType w:val="hybridMultilevel"/>
    <w:tmpl w:val="7DEE9D5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FF433DC"/>
    <w:multiLevelType w:val="hybridMultilevel"/>
    <w:tmpl w:val="6E6CBB82"/>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114E0D58"/>
    <w:multiLevelType w:val="hybridMultilevel"/>
    <w:tmpl w:val="8A0EA088"/>
    <w:lvl w:ilvl="0" w:tplc="0409000F">
      <w:start w:val="1"/>
      <w:numFmt w:val="decimal"/>
      <w:lvlText w:val="%1."/>
      <w:lvlJc w:val="left"/>
      <w:pPr>
        <w:ind w:left="360" w:hanging="360"/>
      </w:pPr>
    </w:lvl>
    <w:lvl w:ilvl="1" w:tplc="1BA62E8E">
      <w:start w:val="1"/>
      <w:numFmt w:val="decimal"/>
      <w:lvlText w:val="%2)"/>
      <w:lvlJc w:val="left"/>
      <w:pPr>
        <w:ind w:left="1080" w:hanging="360"/>
      </w:pPr>
      <w:rPr>
        <w:rFonts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131A7C77"/>
    <w:multiLevelType w:val="hybridMultilevel"/>
    <w:tmpl w:val="542EE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2435B5"/>
    <w:multiLevelType w:val="hybridMultilevel"/>
    <w:tmpl w:val="47B65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637645E"/>
    <w:multiLevelType w:val="hybridMultilevel"/>
    <w:tmpl w:val="1A3833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CFC2CBD"/>
    <w:multiLevelType w:val="hybridMultilevel"/>
    <w:tmpl w:val="CBAE5EF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D06DD8"/>
    <w:multiLevelType w:val="hybridMultilevel"/>
    <w:tmpl w:val="B22CF3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66C1D68"/>
    <w:multiLevelType w:val="hybridMultilevel"/>
    <w:tmpl w:val="C130E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93B5956"/>
    <w:multiLevelType w:val="hybridMultilevel"/>
    <w:tmpl w:val="1BFC1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32468B"/>
    <w:multiLevelType w:val="hybridMultilevel"/>
    <w:tmpl w:val="EAAED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D628B0"/>
    <w:multiLevelType w:val="hybridMultilevel"/>
    <w:tmpl w:val="4866F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7952D2"/>
    <w:multiLevelType w:val="hybridMultilevel"/>
    <w:tmpl w:val="EF3686B0"/>
    <w:lvl w:ilvl="0" w:tplc="92009348">
      <w:start w:val="1"/>
      <w:numFmt w:val="bullet"/>
      <w:lvlText w:val=""/>
      <w:lvlJc w:val="left"/>
      <w:pPr>
        <w:tabs>
          <w:tab w:val="num" w:pos="360"/>
        </w:tabs>
        <w:ind w:left="360" w:hanging="360"/>
      </w:pPr>
      <w:rPr>
        <w:rFonts w:ascii="Symbol" w:hAnsi="Symbol" w:hint="default"/>
      </w:rPr>
    </w:lvl>
    <w:lvl w:ilvl="1" w:tplc="CEF8B186" w:tentative="1">
      <w:start w:val="1"/>
      <w:numFmt w:val="bullet"/>
      <w:lvlText w:val="o"/>
      <w:lvlJc w:val="left"/>
      <w:pPr>
        <w:tabs>
          <w:tab w:val="num" w:pos="1080"/>
        </w:tabs>
        <w:ind w:left="1080" w:hanging="360"/>
      </w:pPr>
      <w:rPr>
        <w:rFonts w:ascii="Courier New" w:hAnsi="Courier New" w:cs="Verdana" w:hint="default"/>
      </w:rPr>
    </w:lvl>
    <w:lvl w:ilvl="2" w:tplc="DAF45BAE" w:tentative="1">
      <w:start w:val="1"/>
      <w:numFmt w:val="bullet"/>
      <w:lvlText w:val=""/>
      <w:lvlJc w:val="left"/>
      <w:pPr>
        <w:tabs>
          <w:tab w:val="num" w:pos="1800"/>
        </w:tabs>
        <w:ind w:left="1800" w:hanging="360"/>
      </w:pPr>
      <w:rPr>
        <w:rFonts w:ascii="Wingdings" w:hAnsi="Wingdings" w:hint="default"/>
      </w:rPr>
    </w:lvl>
    <w:lvl w:ilvl="3" w:tplc="8A846B2A" w:tentative="1">
      <w:start w:val="1"/>
      <w:numFmt w:val="bullet"/>
      <w:lvlText w:val=""/>
      <w:lvlJc w:val="left"/>
      <w:pPr>
        <w:tabs>
          <w:tab w:val="num" w:pos="2520"/>
        </w:tabs>
        <w:ind w:left="2520" w:hanging="360"/>
      </w:pPr>
      <w:rPr>
        <w:rFonts w:ascii="Symbol" w:hAnsi="Symbol" w:hint="default"/>
      </w:rPr>
    </w:lvl>
    <w:lvl w:ilvl="4" w:tplc="94505EBC" w:tentative="1">
      <w:start w:val="1"/>
      <w:numFmt w:val="bullet"/>
      <w:lvlText w:val="o"/>
      <w:lvlJc w:val="left"/>
      <w:pPr>
        <w:tabs>
          <w:tab w:val="num" w:pos="3240"/>
        </w:tabs>
        <w:ind w:left="3240" w:hanging="360"/>
      </w:pPr>
      <w:rPr>
        <w:rFonts w:ascii="Courier New" w:hAnsi="Courier New" w:cs="Verdana" w:hint="default"/>
      </w:rPr>
    </w:lvl>
    <w:lvl w:ilvl="5" w:tplc="E1B20FB4" w:tentative="1">
      <w:start w:val="1"/>
      <w:numFmt w:val="bullet"/>
      <w:lvlText w:val=""/>
      <w:lvlJc w:val="left"/>
      <w:pPr>
        <w:tabs>
          <w:tab w:val="num" w:pos="3960"/>
        </w:tabs>
        <w:ind w:left="3960" w:hanging="360"/>
      </w:pPr>
      <w:rPr>
        <w:rFonts w:ascii="Wingdings" w:hAnsi="Wingdings" w:hint="default"/>
      </w:rPr>
    </w:lvl>
    <w:lvl w:ilvl="6" w:tplc="C66A494E" w:tentative="1">
      <w:start w:val="1"/>
      <w:numFmt w:val="bullet"/>
      <w:lvlText w:val=""/>
      <w:lvlJc w:val="left"/>
      <w:pPr>
        <w:tabs>
          <w:tab w:val="num" w:pos="4680"/>
        </w:tabs>
        <w:ind w:left="4680" w:hanging="360"/>
      </w:pPr>
      <w:rPr>
        <w:rFonts w:ascii="Symbol" w:hAnsi="Symbol" w:hint="default"/>
      </w:rPr>
    </w:lvl>
    <w:lvl w:ilvl="7" w:tplc="B712E728" w:tentative="1">
      <w:start w:val="1"/>
      <w:numFmt w:val="bullet"/>
      <w:lvlText w:val="o"/>
      <w:lvlJc w:val="left"/>
      <w:pPr>
        <w:tabs>
          <w:tab w:val="num" w:pos="5400"/>
        </w:tabs>
        <w:ind w:left="5400" w:hanging="360"/>
      </w:pPr>
      <w:rPr>
        <w:rFonts w:ascii="Courier New" w:hAnsi="Courier New" w:cs="Verdana" w:hint="default"/>
      </w:rPr>
    </w:lvl>
    <w:lvl w:ilvl="8" w:tplc="6FB271BA"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54F61CCB"/>
    <w:multiLevelType w:val="hybridMultilevel"/>
    <w:tmpl w:val="8BB2AB24"/>
    <w:lvl w:ilvl="0" w:tplc="092C1A18">
      <w:start w:val="1"/>
      <w:numFmt w:val="bullet"/>
      <w:lvlText w:val=""/>
      <w:lvlJc w:val="left"/>
      <w:pPr>
        <w:tabs>
          <w:tab w:val="num" w:pos="360"/>
        </w:tabs>
        <w:ind w:left="360" w:hanging="360"/>
      </w:pPr>
      <w:rPr>
        <w:rFonts w:ascii="Symbol" w:hAnsi="Symbol" w:hint="default"/>
      </w:rPr>
    </w:lvl>
    <w:lvl w:ilvl="1" w:tplc="7DB88094" w:tentative="1">
      <w:start w:val="1"/>
      <w:numFmt w:val="bullet"/>
      <w:lvlText w:val="o"/>
      <w:lvlJc w:val="left"/>
      <w:pPr>
        <w:tabs>
          <w:tab w:val="num" w:pos="1080"/>
        </w:tabs>
        <w:ind w:left="1080" w:hanging="360"/>
      </w:pPr>
      <w:rPr>
        <w:rFonts w:ascii="Courier New" w:hAnsi="Courier New" w:cs="Verdana" w:hint="default"/>
      </w:rPr>
    </w:lvl>
    <w:lvl w:ilvl="2" w:tplc="4A505B64" w:tentative="1">
      <w:start w:val="1"/>
      <w:numFmt w:val="bullet"/>
      <w:lvlText w:val=""/>
      <w:lvlJc w:val="left"/>
      <w:pPr>
        <w:tabs>
          <w:tab w:val="num" w:pos="1800"/>
        </w:tabs>
        <w:ind w:left="1800" w:hanging="360"/>
      </w:pPr>
      <w:rPr>
        <w:rFonts w:ascii="Wingdings" w:hAnsi="Wingdings" w:hint="default"/>
      </w:rPr>
    </w:lvl>
    <w:lvl w:ilvl="3" w:tplc="62884FE8" w:tentative="1">
      <w:start w:val="1"/>
      <w:numFmt w:val="bullet"/>
      <w:lvlText w:val=""/>
      <w:lvlJc w:val="left"/>
      <w:pPr>
        <w:tabs>
          <w:tab w:val="num" w:pos="2520"/>
        </w:tabs>
        <w:ind w:left="2520" w:hanging="360"/>
      </w:pPr>
      <w:rPr>
        <w:rFonts w:ascii="Symbol" w:hAnsi="Symbol" w:hint="default"/>
      </w:rPr>
    </w:lvl>
    <w:lvl w:ilvl="4" w:tplc="FB00C672" w:tentative="1">
      <w:start w:val="1"/>
      <w:numFmt w:val="bullet"/>
      <w:lvlText w:val="o"/>
      <w:lvlJc w:val="left"/>
      <w:pPr>
        <w:tabs>
          <w:tab w:val="num" w:pos="3240"/>
        </w:tabs>
        <w:ind w:left="3240" w:hanging="360"/>
      </w:pPr>
      <w:rPr>
        <w:rFonts w:ascii="Courier New" w:hAnsi="Courier New" w:cs="Verdana" w:hint="default"/>
      </w:rPr>
    </w:lvl>
    <w:lvl w:ilvl="5" w:tplc="AF3C1878" w:tentative="1">
      <w:start w:val="1"/>
      <w:numFmt w:val="bullet"/>
      <w:lvlText w:val=""/>
      <w:lvlJc w:val="left"/>
      <w:pPr>
        <w:tabs>
          <w:tab w:val="num" w:pos="3960"/>
        </w:tabs>
        <w:ind w:left="3960" w:hanging="360"/>
      </w:pPr>
      <w:rPr>
        <w:rFonts w:ascii="Wingdings" w:hAnsi="Wingdings" w:hint="default"/>
      </w:rPr>
    </w:lvl>
    <w:lvl w:ilvl="6" w:tplc="34E825A2" w:tentative="1">
      <w:start w:val="1"/>
      <w:numFmt w:val="bullet"/>
      <w:lvlText w:val=""/>
      <w:lvlJc w:val="left"/>
      <w:pPr>
        <w:tabs>
          <w:tab w:val="num" w:pos="4680"/>
        </w:tabs>
        <w:ind w:left="4680" w:hanging="360"/>
      </w:pPr>
      <w:rPr>
        <w:rFonts w:ascii="Symbol" w:hAnsi="Symbol" w:hint="default"/>
      </w:rPr>
    </w:lvl>
    <w:lvl w:ilvl="7" w:tplc="429484C0" w:tentative="1">
      <w:start w:val="1"/>
      <w:numFmt w:val="bullet"/>
      <w:lvlText w:val="o"/>
      <w:lvlJc w:val="left"/>
      <w:pPr>
        <w:tabs>
          <w:tab w:val="num" w:pos="5400"/>
        </w:tabs>
        <w:ind w:left="5400" w:hanging="360"/>
      </w:pPr>
      <w:rPr>
        <w:rFonts w:ascii="Courier New" w:hAnsi="Courier New" w:cs="Verdana" w:hint="default"/>
      </w:rPr>
    </w:lvl>
    <w:lvl w:ilvl="8" w:tplc="29EA5E34"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55BB359D"/>
    <w:multiLevelType w:val="hybridMultilevel"/>
    <w:tmpl w:val="32F8C4AC"/>
    <w:lvl w:ilvl="0" w:tplc="08090001">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55DB6E6F"/>
    <w:multiLevelType w:val="hybridMultilevel"/>
    <w:tmpl w:val="8A9C0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B9818A0"/>
    <w:multiLevelType w:val="hybridMultilevel"/>
    <w:tmpl w:val="E684120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1" w15:restartNumberingAfterBreak="0">
    <w:nsid w:val="5DCA69D4"/>
    <w:multiLevelType w:val="hybridMultilevel"/>
    <w:tmpl w:val="D7DE0750"/>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5E163B73"/>
    <w:multiLevelType w:val="hybridMultilevel"/>
    <w:tmpl w:val="D1DC77C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614304C6"/>
    <w:multiLevelType w:val="hybridMultilevel"/>
    <w:tmpl w:val="84D685C4"/>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25F1A71"/>
    <w:multiLevelType w:val="hybridMultilevel"/>
    <w:tmpl w:val="89E8204E"/>
    <w:lvl w:ilvl="0" w:tplc="AFE6B25C">
      <w:start w:val="1"/>
      <w:numFmt w:val="decimal"/>
      <w:lvlText w:val="%1."/>
      <w:lvlJc w:val="left"/>
      <w:pPr>
        <w:ind w:left="2295" w:hanging="360"/>
      </w:pPr>
      <w:rPr>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25" w15:restartNumberingAfterBreak="0">
    <w:nsid w:val="683A4A86"/>
    <w:multiLevelType w:val="hybridMultilevel"/>
    <w:tmpl w:val="7328547E"/>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abstractNum w:abstractNumId="28" w15:restartNumberingAfterBreak="0">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9" w15:restartNumberingAfterBreak="0">
    <w:nsid w:val="79921AE8"/>
    <w:multiLevelType w:val="hybridMultilevel"/>
    <w:tmpl w:val="D62E1B3A"/>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num w:numId="1">
    <w:abstractNumId w:val="27"/>
  </w:num>
  <w:num w:numId="2">
    <w:abstractNumId w:val="28"/>
  </w:num>
  <w:num w:numId="3">
    <w:abstractNumId w:val="2"/>
  </w:num>
  <w:num w:numId="4">
    <w:abstractNumId w:val="20"/>
  </w:num>
  <w:num w:numId="5">
    <w:abstractNumId w:val="23"/>
  </w:num>
  <w:num w:numId="6">
    <w:abstractNumId w:val="29"/>
  </w:num>
  <w:num w:numId="7">
    <w:abstractNumId w:val="25"/>
  </w:num>
  <w:num w:numId="8">
    <w:abstractNumId w:val="21"/>
  </w:num>
  <w:num w:numId="9">
    <w:abstractNumId w:val="12"/>
  </w:num>
  <w:num w:numId="10">
    <w:abstractNumId w:val="1"/>
  </w:num>
  <w:num w:numId="11">
    <w:abstractNumId w:val="6"/>
  </w:num>
  <w:num w:numId="12">
    <w:abstractNumId w:val="5"/>
  </w:num>
  <w:num w:numId="13">
    <w:abstractNumId w:val="19"/>
  </w:num>
  <w:num w:numId="14">
    <w:abstractNumId w:val="10"/>
  </w:num>
  <w:num w:numId="15">
    <w:abstractNumId w:val="15"/>
  </w:num>
  <w:num w:numId="16">
    <w:abstractNumId w:val="0"/>
  </w:num>
  <w:num w:numId="17">
    <w:abstractNumId w:val="16"/>
  </w:num>
  <w:num w:numId="18">
    <w:abstractNumId w:val="4"/>
  </w:num>
  <w:num w:numId="19">
    <w:abstractNumId w:val="13"/>
  </w:num>
  <w:num w:numId="20">
    <w:abstractNumId w:val="26"/>
  </w:num>
  <w:num w:numId="21">
    <w:abstractNumId w:val="7"/>
  </w:num>
  <w:num w:numId="22">
    <w:abstractNumId w:val="18"/>
  </w:num>
  <w:num w:numId="23">
    <w:abstractNumId w:val="17"/>
  </w:num>
  <w:num w:numId="24">
    <w:abstractNumId w:val="8"/>
  </w:num>
  <w:num w:numId="25">
    <w:abstractNumId w:val="9"/>
  </w:num>
  <w:num w:numId="26">
    <w:abstractNumId w:val="22"/>
  </w:num>
  <w:num w:numId="2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14"/>
  </w:num>
  <w:num w:numId="29">
    <w:abstractNumId w:val="11"/>
  </w:num>
  <w:num w:numId="30">
    <w:abstractNumId w:val="3"/>
  </w:num>
  <w:num w:numId="3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DEwNDMwMDYxNzcwMbNQ0lEKTi0uzszPAykwrAUAsLusFSwAAAA="/>
  </w:docVars>
  <w:rsids>
    <w:rsidRoot w:val="00DD38E9"/>
    <w:rsid w:val="00007E10"/>
    <w:rsid w:val="00064AED"/>
    <w:rsid w:val="00076DB8"/>
    <w:rsid w:val="000B1CF6"/>
    <w:rsid w:val="000F0BFC"/>
    <w:rsid w:val="00103106"/>
    <w:rsid w:val="00115ACF"/>
    <w:rsid w:val="001225E2"/>
    <w:rsid w:val="00180118"/>
    <w:rsid w:val="001A286A"/>
    <w:rsid w:val="00225AE9"/>
    <w:rsid w:val="002346DD"/>
    <w:rsid w:val="002353A7"/>
    <w:rsid w:val="0023626F"/>
    <w:rsid w:val="002410C3"/>
    <w:rsid w:val="0024570C"/>
    <w:rsid w:val="0024668D"/>
    <w:rsid w:val="00290D64"/>
    <w:rsid w:val="002B44A4"/>
    <w:rsid w:val="002F7D93"/>
    <w:rsid w:val="00313F9E"/>
    <w:rsid w:val="00323B6A"/>
    <w:rsid w:val="00332DB8"/>
    <w:rsid w:val="00370EFD"/>
    <w:rsid w:val="00425B08"/>
    <w:rsid w:val="004A34BC"/>
    <w:rsid w:val="004A5DC7"/>
    <w:rsid w:val="004D235A"/>
    <w:rsid w:val="00503E90"/>
    <w:rsid w:val="005671EB"/>
    <w:rsid w:val="005900EE"/>
    <w:rsid w:val="005A1C52"/>
    <w:rsid w:val="005B52A6"/>
    <w:rsid w:val="005D5198"/>
    <w:rsid w:val="006A7BF5"/>
    <w:rsid w:val="006B6F1B"/>
    <w:rsid w:val="006C2B94"/>
    <w:rsid w:val="006E4FC2"/>
    <w:rsid w:val="006E7067"/>
    <w:rsid w:val="00731BC8"/>
    <w:rsid w:val="00742C6F"/>
    <w:rsid w:val="0081326A"/>
    <w:rsid w:val="008266EC"/>
    <w:rsid w:val="00843065"/>
    <w:rsid w:val="008C5F83"/>
    <w:rsid w:val="0092420B"/>
    <w:rsid w:val="00927F4F"/>
    <w:rsid w:val="00930CA1"/>
    <w:rsid w:val="00951B8E"/>
    <w:rsid w:val="00956A6F"/>
    <w:rsid w:val="009824F4"/>
    <w:rsid w:val="009928F4"/>
    <w:rsid w:val="00AA53C6"/>
    <w:rsid w:val="00B0135F"/>
    <w:rsid w:val="00BA7D65"/>
    <w:rsid w:val="00BD6D0C"/>
    <w:rsid w:val="00C840DE"/>
    <w:rsid w:val="00C91751"/>
    <w:rsid w:val="00C93FE8"/>
    <w:rsid w:val="00C94036"/>
    <w:rsid w:val="00CC4D8E"/>
    <w:rsid w:val="00CE5B98"/>
    <w:rsid w:val="00D066B7"/>
    <w:rsid w:val="00D4708E"/>
    <w:rsid w:val="00D471D3"/>
    <w:rsid w:val="00DD38E9"/>
    <w:rsid w:val="00DF2216"/>
    <w:rsid w:val="00E35337"/>
    <w:rsid w:val="00E6192A"/>
    <w:rsid w:val="00ED52A8"/>
    <w:rsid w:val="00EF534E"/>
    <w:rsid w:val="00F008E0"/>
    <w:rsid w:val="00F041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01E93"/>
  <w15:docId w15:val="{C6E6E2F7-A555-47FC-88AC-538E591CA2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D38E9"/>
    <w:pPr>
      <w:spacing w:after="0" w:line="240" w:lineRule="auto"/>
    </w:pPr>
    <w:rPr>
      <w:rFonts w:ascii="Arial" w:eastAsia="Times New Roman" w:hAnsi="Arial" w:cs="Times New Roman"/>
      <w:szCs w:val="20"/>
      <w:lang w:eastAsia="en-GB"/>
    </w:rPr>
  </w:style>
  <w:style w:type="paragraph" w:styleId="Heading1">
    <w:name w:val="heading 1"/>
    <w:basedOn w:val="Normal"/>
    <w:next w:val="Normal"/>
    <w:link w:val="Heading1Char"/>
    <w:uiPriority w:val="9"/>
    <w:qFormat/>
    <w:rsid w:val="004A34BC"/>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9"/>
    <w:qFormat/>
    <w:rsid w:val="00DD38E9"/>
    <w:pPr>
      <w:keepNext/>
      <w:spacing w:before="240" w:after="60" w:line="276" w:lineRule="auto"/>
      <w:outlineLvl w:val="1"/>
    </w:pPr>
    <w:rPr>
      <w:rFonts w:eastAsia="Calibri" w:cs="Arial"/>
      <w:b/>
      <w:bCs/>
      <w:i/>
      <w:iCs/>
      <w:sz w:val="28"/>
      <w:szCs w:val="28"/>
      <w:lang w:eastAsia="en-US"/>
    </w:rPr>
  </w:style>
  <w:style w:type="paragraph" w:styleId="Heading3">
    <w:name w:val="heading 3"/>
    <w:basedOn w:val="Normal"/>
    <w:next w:val="Normal"/>
    <w:link w:val="Heading3Char"/>
    <w:uiPriority w:val="9"/>
    <w:unhideWhenUsed/>
    <w:qFormat/>
    <w:rsid w:val="00DD38E9"/>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DD38E9"/>
    <w:pPr>
      <w:keepNext/>
      <w:overflowPunct w:val="0"/>
      <w:autoSpaceDE w:val="0"/>
      <w:autoSpaceDN w:val="0"/>
      <w:adjustRightInd w:val="0"/>
      <w:jc w:val="right"/>
      <w:textAlignment w:val="baseline"/>
      <w:outlineLvl w:val="3"/>
    </w:pPr>
    <w:rPr>
      <w:rFonts w:ascii="Comic Sans MS" w:hAnsi="Comic Sans MS" w:cs="Comic Sans MS"/>
      <w:b/>
      <w:bCs/>
      <w:sz w:val="56"/>
      <w:szCs w:val="56"/>
      <w:lang w:val="en-US" w:eastAsia="en-US"/>
    </w:rPr>
  </w:style>
  <w:style w:type="paragraph" w:styleId="Heading6">
    <w:name w:val="heading 6"/>
    <w:basedOn w:val="Normal"/>
    <w:next w:val="Normal"/>
    <w:link w:val="Heading6Char"/>
    <w:uiPriority w:val="99"/>
    <w:qFormat/>
    <w:rsid w:val="00DD38E9"/>
    <w:pPr>
      <w:spacing w:before="240" w:after="60" w:line="276" w:lineRule="auto"/>
      <w:outlineLvl w:val="5"/>
    </w:pPr>
    <w:rPr>
      <w:rFonts w:ascii="Calibri" w:eastAsia="Calibri" w:hAnsi="Calibri" w:cs="Calibri"/>
      <w:b/>
      <w:bCs/>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D38E9"/>
    <w:pPr>
      <w:tabs>
        <w:tab w:val="center" w:pos="4153"/>
        <w:tab w:val="right" w:pos="8306"/>
      </w:tabs>
    </w:pPr>
  </w:style>
  <w:style w:type="character" w:customStyle="1" w:styleId="FooterChar">
    <w:name w:val="Footer Char"/>
    <w:basedOn w:val="DefaultParagraphFont"/>
    <w:link w:val="Footer"/>
    <w:uiPriority w:val="99"/>
    <w:rsid w:val="00DD38E9"/>
    <w:rPr>
      <w:rFonts w:ascii="Arial" w:eastAsia="Times New Roman" w:hAnsi="Arial" w:cs="Times New Roman"/>
      <w:szCs w:val="20"/>
      <w:lang w:eastAsia="en-GB"/>
    </w:rPr>
  </w:style>
  <w:style w:type="character" w:styleId="PageNumber">
    <w:name w:val="page number"/>
    <w:basedOn w:val="DefaultParagraphFont"/>
    <w:semiHidden/>
    <w:rsid w:val="00DD38E9"/>
  </w:style>
  <w:style w:type="paragraph" w:styleId="BodyText3">
    <w:name w:val="Body Text 3"/>
    <w:basedOn w:val="Normal"/>
    <w:link w:val="BodyText3Char"/>
    <w:semiHidden/>
    <w:rsid w:val="00DD38E9"/>
    <w:pPr>
      <w:jc w:val="right"/>
    </w:pPr>
    <w:rPr>
      <w:b/>
      <w:sz w:val="48"/>
      <w:lang w:val="en-US"/>
    </w:rPr>
  </w:style>
  <w:style w:type="character" w:customStyle="1" w:styleId="BodyText3Char">
    <w:name w:val="Body Text 3 Char"/>
    <w:basedOn w:val="DefaultParagraphFont"/>
    <w:link w:val="BodyText3"/>
    <w:semiHidden/>
    <w:rsid w:val="00DD38E9"/>
    <w:rPr>
      <w:rFonts w:ascii="Arial" w:eastAsia="Times New Roman" w:hAnsi="Arial" w:cs="Times New Roman"/>
      <w:b/>
      <w:sz w:val="48"/>
      <w:szCs w:val="20"/>
      <w:lang w:val="en-US" w:eastAsia="en-GB"/>
    </w:rPr>
  </w:style>
  <w:style w:type="paragraph" w:styleId="BalloonText">
    <w:name w:val="Balloon Text"/>
    <w:basedOn w:val="Normal"/>
    <w:link w:val="BalloonTextChar"/>
    <w:uiPriority w:val="99"/>
    <w:semiHidden/>
    <w:unhideWhenUsed/>
    <w:rsid w:val="00DD38E9"/>
    <w:rPr>
      <w:rFonts w:ascii="Tahoma" w:hAnsi="Tahoma" w:cs="Tahoma"/>
      <w:sz w:val="16"/>
      <w:szCs w:val="16"/>
    </w:rPr>
  </w:style>
  <w:style w:type="character" w:customStyle="1" w:styleId="BalloonTextChar">
    <w:name w:val="Balloon Text Char"/>
    <w:basedOn w:val="DefaultParagraphFont"/>
    <w:link w:val="BalloonText"/>
    <w:uiPriority w:val="99"/>
    <w:semiHidden/>
    <w:rsid w:val="00DD38E9"/>
    <w:rPr>
      <w:rFonts w:ascii="Tahoma" w:eastAsia="Times New Roman" w:hAnsi="Tahoma" w:cs="Tahoma"/>
      <w:sz w:val="16"/>
      <w:szCs w:val="16"/>
      <w:lang w:eastAsia="en-GB"/>
    </w:rPr>
  </w:style>
  <w:style w:type="paragraph" w:styleId="BodyText">
    <w:name w:val="Body Text"/>
    <w:basedOn w:val="Normal"/>
    <w:link w:val="BodyTextChar"/>
    <w:uiPriority w:val="99"/>
    <w:semiHidden/>
    <w:unhideWhenUsed/>
    <w:rsid w:val="00DD38E9"/>
    <w:pPr>
      <w:spacing w:after="120"/>
    </w:pPr>
  </w:style>
  <w:style w:type="character" w:customStyle="1" w:styleId="BodyTextChar">
    <w:name w:val="Body Text Char"/>
    <w:basedOn w:val="DefaultParagraphFont"/>
    <w:link w:val="BodyText"/>
    <w:uiPriority w:val="99"/>
    <w:semiHidden/>
    <w:rsid w:val="00DD38E9"/>
    <w:rPr>
      <w:rFonts w:ascii="Arial" w:eastAsia="Times New Roman" w:hAnsi="Arial" w:cs="Times New Roman"/>
      <w:szCs w:val="20"/>
      <w:lang w:eastAsia="en-GB"/>
    </w:rPr>
  </w:style>
  <w:style w:type="character" w:customStyle="1" w:styleId="Heading2Char">
    <w:name w:val="Heading 2 Char"/>
    <w:basedOn w:val="DefaultParagraphFont"/>
    <w:link w:val="Heading2"/>
    <w:uiPriority w:val="99"/>
    <w:rsid w:val="00DD38E9"/>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DD38E9"/>
    <w:rPr>
      <w:rFonts w:ascii="Comic Sans MS" w:eastAsia="Times New Roman" w:hAnsi="Comic Sans MS" w:cs="Comic Sans MS"/>
      <w:b/>
      <w:bCs/>
      <w:sz w:val="56"/>
      <w:szCs w:val="56"/>
      <w:lang w:val="en-US"/>
    </w:rPr>
  </w:style>
  <w:style w:type="character" w:customStyle="1" w:styleId="Heading6Char">
    <w:name w:val="Heading 6 Char"/>
    <w:basedOn w:val="DefaultParagraphFont"/>
    <w:link w:val="Heading6"/>
    <w:uiPriority w:val="99"/>
    <w:rsid w:val="00DD38E9"/>
    <w:rPr>
      <w:rFonts w:ascii="Calibri" w:eastAsia="Calibri" w:hAnsi="Calibri" w:cs="Calibri"/>
      <w:b/>
      <w:bCs/>
    </w:rPr>
  </w:style>
  <w:style w:type="paragraph" w:styleId="Header">
    <w:name w:val="header"/>
    <w:basedOn w:val="Normal"/>
    <w:link w:val="HeaderChar"/>
    <w:rsid w:val="00DD38E9"/>
    <w:pPr>
      <w:tabs>
        <w:tab w:val="center" w:pos="4320"/>
        <w:tab w:val="right" w:pos="8640"/>
      </w:tabs>
    </w:pPr>
    <w:rPr>
      <w:rFonts w:cs="Arial"/>
      <w:szCs w:val="22"/>
      <w:lang w:val="en-US" w:eastAsia="en-US"/>
    </w:rPr>
  </w:style>
  <w:style w:type="character" w:customStyle="1" w:styleId="HeaderChar">
    <w:name w:val="Header Char"/>
    <w:basedOn w:val="DefaultParagraphFont"/>
    <w:link w:val="Header"/>
    <w:rsid w:val="00DD38E9"/>
    <w:rPr>
      <w:rFonts w:ascii="Arial" w:eastAsia="Times New Roman" w:hAnsi="Arial" w:cs="Arial"/>
      <w:lang w:val="en-US"/>
    </w:rPr>
  </w:style>
  <w:style w:type="paragraph" w:customStyle="1" w:styleId="heading">
    <w:name w:val="heading"/>
    <w:basedOn w:val="Normal"/>
    <w:link w:val="headingChar"/>
    <w:rsid w:val="00DD38E9"/>
    <w:pPr>
      <w:tabs>
        <w:tab w:val="left" w:pos="720"/>
        <w:tab w:val="left" w:pos="1440"/>
        <w:tab w:val="left" w:pos="2160"/>
        <w:tab w:val="left" w:pos="2880"/>
      </w:tabs>
      <w:spacing w:before="240" w:after="120"/>
      <w:ind w:left="3600" w:hanging="3600"/>
    </w:pPr>
    <w:rPr>
      <w:rFonts w:ascii="Times New Roman" w:hAnsi="Times New Roman"/>
      <w:b/>
      <w:bCs/>
      <w:sz w:val="24"/>
      <w:szCs w:val="24"/>
    </w:rPr>
  </w:style>
  <w:style w:type="paragraph" w:customStyle="1" w:styleId="bullet">
    <w:name w:val="bullet"/>
    <w:link w:val="bulletChar"/>
    <w:rsid w:val="00DD38E9"/>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rsid w:val="00DD38E9"/>
    <w:pPr>
      <w:spacing w:after="120" w:line="480" w:lineRule="auto"/>
    </w:pPr>
    <w:rPr>
      <w:rFonts w:ascii="Calibri" w:eastAsia="Calibri" w:hAnsi="Calibri" w:cs="Calibri"/>
      <w:szCs w:val="22"/>
      <w:lang w:eastAsia="en-US"/>
    </w:rPr>
  </w:style>
  <w:style w:type="character" w:customStyle="1" w:styleId="BodyText2Char">
    <w:name w:val="Body Text 2 Char"/>
    <w:basedOn w:val="DefaultParagraphFont"/>
    <w:link w:val="BodyText2"/>
    <w:uiPriority w:val="99"/>
    <w:rsid w:val="00DD38E9"/>
    <w:rPr>
      <w:rFonts w:ascii="Calibri" w:eastAsia="Calibri" w:hAnsi="Calibri" w:cs="Calibri"/>
    </w:rPr>
  </w:style>
  <w:style w:type="paragraph" w:styleId="ListParagraph">
    <w:name w:val="List Paragraph"/>
    <w:basedOn w:val="Normal"/>
    <w:uiPriority w:val="34"/>
    <w:qFormat/>
    <w:rsid w:val="00DD38E9"/>
    <w:pPr>
      <w:ind w:left="720"/>
    </w:pPr>
    <w:rPr>
      <w:rFonts w:ascii="Calibri" w:eastAsia="Calibri" w:hAnsi="Calibri" w:cs="Calibri"/>
      <w:sz w:val="20"/>
    </w:rPr>
  </w:style>
  <w:style w:type="paragraph" w:customStyle="1" w:styleId="Default">
    <w:name w:val="Default"/>
    <w:uiPriority w:val="99"/>
    <w:rsid w:val="00DD38E9"/>
    <w:pPr>
      <w:autoSpaceDE w:val="0"/>
      <w:autoSpaceDN w:val="0"/>
      <w:adjustRightInd w:val="0"/>
      <w:spacing w:after="0" w:line="240" w:lineRule="auto"/>
    </w:pPr>
    <w:rPr>
      <w:rFonts w:ascii="Comic Sans MS" w:eastAsia="Calibri" w:hAnsi="Comic Sans MS" w:cs="Comic Sans MS"/>
      <w:color w:val="000000"/>
      <w:sz w:val="24"/>
      <w:szCs w:val="24"/>
    </w:rPr>
  </w:style>
  <w:style w:type="character" w:styleId="Hyperlink">
    <w:name w:val="Hyperlink"/>
    <w:basedOn w:val="DefaultParagraphFont"/>
    <w:rsid w:val="00DD38E9"/>
    <w:rPr>
      <w:color w:val="0000FF"/>
      <w:u w:val="single"/>
    </w:rPr>
  </w:style>
  <w:style w:type="character" w:customStyle="1" w:styleId="bulletChar">
    <w:name w:val="bullet Char"/>
    <w:link w:val="bullet"/>
    <w:locked/>
    <w:rsid w:val="00DD38E9"/>
    <w:rPr>
      <w:rFonts w:ascii="Times New Roman" w:eastAsia="Times New Roman" w:hAnsi="Times New Roman" w:cs="Times New Roman"/>
      <w:sz w:val="24"/>
      <w:szCs w:val="24"/>
      <w:lang w:eastAsia="en-GB"/>
    </w:rPr>
  </w:style>
  <w:style w:type="character" w:customStyle="1" w:styleId="headingChar">
    <w:name w:val="heading Char"/>
    <w:link w:val="heading"/>
    <w:locked/>
    <w:rsid w:val="00DD38E9"/>
    <w:rPr>
      <w:rFonts w:ascii="Times New Roman" w:eastAsia="Times New Roman" w:hAnsi="Times New Roman" w:cs="Times New Roman"/>
      <w:b/>
      <w:bCs/>
      <w:sz w:val="24"/>
      <w:szCs w:val="24"/>
      <w:lang w:eastAsia="en-GB"/>
    </w:rPr>
  </w:style>
  <w:style w:type="character" w:customStyle="1" w:styleId="Heading3Char">
    <w:name w:val="Heading 3 Char"/>
    <w:basedOn w:val="DefaultParagraphFont"/>
    <w:link w:val="Heading3"/>
    <w:uiPriority w:val="9"/>
    <w:rsid w:val="00DD38E9"/>
    <w:rPr>
      <w:rFonts w:asciiTheme="majorHAnsi" w:eastAsiaTheme="majorEastAsia" w:hAnsiTheme="majorHAnsi" w:cstheme="majorBidi"/>
      <w:b/>
      <w:bCs/>
      <w:color w:val="4F81BD" w:themeColor="accent1"/>
      <w:szCs w:val="20"/>
      <w:lang w:eastAsia="en-GB"/>
    </w:rPr>
  </w:style>
  <w:style w:type="paragraph" w:customStyle="1" w:styleId="BulletedList">
    <w:name w:val="Bulleted List"/>
    <w:basedOn w:val="Normal"/>
    <w:rsid w:val="00DD38E9"/>
    <w:pPr>
      <w:numPr>
        <w:numId w:val="14"/>
      </w:numPr>
      <w:spacing w:before="120" w:after="240"/>
    </w:pPr>
    <w:rPr>
      <w:rFonts w:ascii="Verdana" w:eastAsia="Calibri" w:hAnsi="Verdana" w:cs="Verdana"/>
      <w:sz w:val="16"/>
      <w:szCs w:val="16"/>
      <w:lang w:val="en-US" w:eastAsia="en-US"/>
    </w:rPr>
  </w:style>
  <w:style w:type="paragraph" w:customStyle="1" w:styleId="BodyText20">
    <w:name w:val="Body Text2"/>
    <w:basedOn w:val="Normal"/>
    <w:rsid w:val="00DD38E9"/>
    <w:pPr>
      <w:tabs>
        <w:tab w:val="left" w:pos="720"/>
        <w:tab w:val="left" w:pos="1440"/>
      </w:tabs>
    </w:pPr>
    <w:rPr>
      <w:rFonts w:ascii="CG Times (WN)" w:hAnsi="CG Times (WN)"/>
      <w:sz w:val="24"/>
      <w:lang w:eastAsia="en-US"/>
    </w:rPr>
  </w:style>
  <w:style w:type="paragraph" w:customStyle="1" w:styleId="fixed">
    <w:name w:val="fixed"/>
    <w:link w:val="fixedChar"/>
    <w:rsid w:val="004A34B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4A34BC"/>
    <w:rPr>
      <w:rFonts w:ascii="Times New Roman" w:eastAsia="Times New Roman" w:hAnsi="Times New Roman" w:cs="Times New Roman"/>
      <w:b/>
      <w:sz w:val="24"/>
      <w:szCs w:val="20"/>
      <w:lang w:eastAsia="en-GB"/>
    </w:rPr>
  </w:style>
  <w:style w:type="character" w:customStyle="1" w:styleId="Heading1Char">
    <w:name w:val="Heading 1 Char"/>
    <w:basedOn w:val="DefaultParagraphFont"/>
    <w:link w:val="Heading1"/>
    <w:uiPriority w:val="9"/>
    <w:rsid w:val="004A34BC"/>
    <w:rPr>
      <w:rFonts w:asciiTheme="majorHAnsi" w:eastAsiaTheme="majorEastAsia" w:hAnsiTheme="majorHAnsi" w:cstheme="majorBidi"/>
      <w:b/>
      <w:bCs/>
      <w:color w:val="365F91" w:themeColor="accent1" w:themeShade="BF"/>
      <w:sz w:val="28"/>
      <w:szCs w:val="28"/>
      <w:lang w:eastAsia="en-GB"/>
    </w:rPr>
  </w:style>
  <w:style w:type="character" w:customStyle="1" w:styleId="apple-converted-space">
    <w:name w:val="apple-converted-space"/>
    <w:rsid w:val="004A34BC"/>
  </w:style>
  <w:style w:type="character" w:styleId="CommentReference">
    <w:name w:val="annotation reference"/>
    <w:basedOn w:val="DefaultParagraphFont"/>
    <w:uiPriority w:val="99"/>
    <w:semiHidden/>
    <w:unhideWhenUsed/>
    <w:rsid w:val="006C2B94"/>
    <w:rPr>
      <w:sz w:val="16"/>
      <w:szCs w:val="16"/>
    </w:rPr>
  </w:style>
  <w:style w:type="paragraph" w:styleId="CommentText">
    <w:name w:val="annotation text"/>
    <w:basedOn w:val="Normal"/>
    <w:link w:val="CommentTextChar"/>
    <w:uiPriority w:val="99"/>
    <w:semiHidden/>
    <w:unhideWhenUsed/>
    <w:rsid w:val="006C2B94"/>
    <w:rPr>
      <w:sz w:val="20"/>
    </w:rPr>
  </w:style>
  <w:style w:type="character" w:customStyle="1" w:styleId="CommentTextChar">
    <w:name w:val="Comment Text Char"/>
    <w:basedOn w:val="DefaultParagraphFont"/>
    <w:link w:val="CommentText"/>
    <w:uiPriority w:val="99"/>
    <w:semiHidden/>
    <w:rsid w:val="006C2B94"/>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6C2B94"/>
    <w:rPr>
      <w:b/>
      <w:bCs/>
    </w:rPr>
  </w:style>
  <w:style w:type="character" w:customStyle="1" w:styleId="CommentSubjectChar">
    <w:name w:val="Comment Subject Char"/>
    <w:basedOn w:val="CommentTextChar"/>
    <w:link w:val="CommentSubject"/>
    <w:uiPriority w:val="99"/>
    <w:semiHidden/>
    <w:rsid w:val="006C2B94"/>
    <w:rPr>
      <w:rFonts w:ascii="Arial" w:eastAsia="Times New Roman" w:hAnsi="Arial" w:cs="Times New Roman"/>
      <w:b/>
      <w:bCs/>
      <w:sz w:val="20"/>
      <w:szCs w:val="20"/>
      <w:lang w:eastAsia="en-GB"/>
    </w:rPr>
  </w:style>
  <w:style w:type="paragraph" w:styleId="NormalWeb">
    <w:name w:val="Normal (Web)"/>
    <w:basedOn w:val="Normal"/>
    <w:uiPriority w:val="99"/>
    <w:rsid w:val="00BA7D65"/>
    <w:pPr>
      <w:spacing w:before="100" w:after="100"/>
    </w:pPr>
    <w:rPr>
      <w:rFonts w:ascii="Times New Roman" w:hAnsi="Times New Roman"/>
      <w:sz w:val="24"/>
      <w:lang w:eastAsia="en-US"/>
    </w:rPr>
  </w:style>
  <w:style w:type="table" w:styleId="TableGrid">
    <w:name w:val="Table Grid"/>
    <w:basedOn w:val="TableNormal"/>
    <w:uiPriority w:val="39"/>
    <w:rsid w:val="00BA7D65"/>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BA7D65"/>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149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bbc.co.uk" TargetMode="External"/><Relationship Id="rId18" Type="http://schemas.openxmlformats.org/officeDocument/2006/relationships/hyperlink" Target="http://www.parliament.co.uk" TargetMode="External"/><Relationship Id="rId26" Type="http://schemas.openxmlformats.org/officeDocument/2006/relationships/footer" Target="footer4.xml"/><Relationship Id="rId3" Type="http://schemas.openxmlformats.org/officeDocument/2006/relationships/styles" Target="styles.xml"/><Relationship Id="rId21" Type="http://schemas.openxmlformats.org/officeDocument/2006/relationships/hyperlink" Target="http://www.uwtsd.ac.uk/academicskills/" TargetMode="External"/><Relationship Id="rId7" Type="http://schemas.openxmlformats.org/officeDocument/2006/relationships/endnotes" Target="endnotes.xml"/><Relationship Id="rId12" Type="http://schemas.openxmlformats.org/officeDocument/2006/relationships/hyperlink" Target="http://www.amazon.co.uk/s/ref=ntt_athr_dp_sr_2?_encoding=UTF8&amp;field-author=Douglas%20Brownlie&amp;search-alias=books-uk&amp;sort=relevancerank" TargetMode="External"/><Relationship Id="rId17" Type="http://schemas.openxmlformats.org/officeDocument/2006/relationships/hyperlink" Target="http://www.foe.co.uk" TargetMode="External"/><Relationship Id="rId25" Type="http://schemas.openxmlformats.org/officeDocument/2006/relationships/hyperlink" Target="http://www.uwtsd.ac.uk/academicskills/" TargetMode="External"/><Relationship Id="rId2" Type="http://schemas.openxmlformats.org/officeDocument/2006/relationships/numbering" Target="numbering.xml"/><Relationship Id="rId16" Type="http://schemas.openxmlformats.org/officeDocument/2006/relationships/hyperlink" Target="http://www.cim.co.uk" TargetMode="External"/><Relationship Id="rId20" Type="http://schemas.openxmlformats.org/officeDocument/2006/relationships/image" Target="cid:image001.png@01D0EA4A.2BD679A0"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mazon.co.uk/s/ref=ntt_athr_dp_sr_1?_encoding=UTF8&amp;field-author=Mark%20Tadajewski&amp;search-alias=books-uk&amp;sort=relevancerank" TargetMode="Externa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www.blogthings.com" TargetMode="External"/><Relationship Id="rId23" Type="http://schemas.openxmlformats.org/officeDocument/2006/relationships/footer" Target="footer2.xml"/><Relationship Id="rId28" Type="http://schemas.openxmlformats.org/officeDocument/2006/relationships/footer" Target="footer6.xml"/><Relationship Id="rId10" Type="http://schemas.openxmlformats.org/officeDocument/2006/relationships/hyperlink" Target="mailto:Suzanne.wells@uwtsd.ac.uk" TargetMode="Externa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mailto:sarah.campodonic@uwtsd.ac.uk" TargetMode="External"/><Relationship Id="rId14" Type="http://schemas.openxmlformats.org/officeDocument/2006/relationships/hyperlink" Target="http://www.bigpicture.tv" TargetMode="External"/><Relationship Id="rId22" Type="http://schemas.openxmlformats.org/officeDocument/2006/relationships/footer" Target="footer1.xml"/><Relationship Id="rId27" Type="http://schemas.openxmlformats.org/officeDocument/2006/relationships/footer" Target="footer5.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47EE4D-53A3-41B3-A669-7598D9F4AC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8438</Words>
  <Characters>48100</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 Fleming</dc:creator>
  <cp:lastModifiedBy>Suzanne Wells</cp:lastModifiedBy>
  <cp:revision>2</cp:revision>
  <dcterms:created xsi:type="dcterms:W3CDTF">2019-11-07T13:59:00Z</dcterms:created>
  <dcterms:modified xsi:type="dcterms:W3CDTF">2019-11-07T13:59:00Z</dcterms:modified>
</cp:coreProperties>
</file>