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57497733"/>
        <w:docPartObj>
          <w:docPartGallery w:val="Cover Pages"/>
          <w:docPartUnique/>
        </w:docPartObj>
      </w:sdtPr>
      <w:sdtEndPr/>
      <w:sdtContent>
        <w:p w14:paraId="26DB5D83" w14:textId="532A7522" w:rsidR="000D102F" w:rsidRDefault="000D102F">
          <w:r>
            <w:rPr>
              <w:noProof/>
            </w:rPr>
            <mc:AlternateContent>
              <mc:Choice Requires="wpg">
                <w:drawing>
                  <wp:anchor distT="0" distB="0" distL="114300" distR="114300" simplePos="0" relativeHeight="251662336" behindDoc="0" locked="0" layoutInCell="1" allowOverlap="1" wp14:anchorId="612A8F93" wp14:editId="38D2DF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8A6C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E58C06" wp14:editId="5D397E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A90CB" w14:textId="77777777" w:rsidR="000D102F" w:rsidRDefault="000D102F">
                                    <w:pPr>
                                      <w:pStyle w:val="NoSpacing"/>
                                      <w:jc w:val="right"/>
                                      <w:rPr>
                                        <w:color w:val="595959" w:themeColor="text1" w:themeTint="A6"/>
                                        <w:sz w:val="28"/>
                                        <w:szCs w:val="28"/>
                                      </w:rPr>
                                    </w:pPr>
                                    <w:r>
                                      <w:rPr>
                                        <w:color w:val="595959" w:themeColor="text1" w:themeTint="A6"/>
                                        <w:sz w:val="28"/>
                                        <w:szCs w:val="28"/>
                                      </w:rPr>
                                      <w:t>Dylan Evans</w:t>
                                    </w:r>
                                  </w:p>
                                </w:sdtContent>
                              </w:sdt>
                              <w:p w14:paraId="7051944F" w14:textId="77777777" w:rsidR="000D102F" w:rsidRDefault="0063562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D102F">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E58C0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A90CB" w14:textId="77777777" w:rsidR="000D102F" w:rsidRDefault="000D102F">
                              <w:pPr>
                                <w:pStyle w:val="NoSpacing"/>
                                <w:jc w:val="right"/>
                                <w:rPr>
                                  <w:color w:val="595959" w:themeColor="text1" w:themeTint="A6"/>
                                  <w:sz w:val="28"/>
                                  <w:szCs w:val="28"/>
                                </w:rPr>
                              </w:pPr>
                              <w:r>
                                <w:rPr>
                                  <w:color w:val="595959" w:themeColor="text1" w:themeTint="A6"/>
                                  <w:sz w:val="28"/>
                                  <w:szCs w:val="28"/>
                                </w:rPr>
                                <w:t>Dylan Evans</w:t>
                              </w:r>
                            </w:p>
                          </w:sdtContent>
                        </w:sdt>
                        <w:p w14:paraId="7051944F" w14:textId="77777777" w:rsidR="000D102F" w:rsidRDefault="0063562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D102F">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DCBFCF" wp14:editId="1EDC7D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377AA" w14:textId="77777777" w:rsidR="000D102F" w:rsidRDefault="0063562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102F">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8298A4" w14:textId="77777777" w:rsidR="000D102F" w:rsidRDefault="000D102F">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DCBFC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93377AA" w14:textId="77777777" w:rsidR="000D102F" w:rsidRDefault="0063562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102F">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8298A4" w14:textId="77777777" w:rsidR="000D102F" w:rsidRDefault="000D102F">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489F3FC8" w14:textId="77777777" w:rsidR="000D102F" w:rsidRDefault="000D102F">
          <w:r>
            <w:br w:type="page"/>
          </w:r>
        </w:p>
      </w:sdtContent>
    </w:sdt>
    <w:sdt>
      <w:sdtPr>
        <w:rPr>
          <w:rFonts w:asciiTheme="minorHAnsi" w:eastAsiaTheme="minorHAnsi" w:hAnsiTheme="minorHAnsi" w:cstheme="minorBidi"/>
          <w:color w:val="auto"/>
          <w:sz w:val="22"/>
          <w:szCs w:val="22"/>
          <w:lang w:val="en-GB"/>
        </w:rPr>
        <w:id w:val="-1149131837"/>
        <w:docPartObj>
          <w:docPartGallery w:val="Table of Contents"/>
          <w:docPartUnique/>
        </w:docPartObj>
      </w:sdtPr>
      <w:sdtEndPr>
        <w:rPr>
          <w:b/>
          <w:bCs/>
          <w:noProof/>
        </w:rPr>
      </w:sdtEndPr>
      <w:sdtContent>
        <w:p w14:paraId="205EC9A7" w14:textId="77777777" w:rsidR="000D102F" w:rsidRDefault="000D102F">
          <w:pPr>
            <w:pStyle w:val="TOCHeading"/>
          </w:pPr>
          <w:r>
            <w:t>Table of Contents</w:t>
          </w:r>
        </w:p>
        <w:p w14:paraId="60E09E30" w14:textId="07D8697A" w:rsidR="007E7264" w:rsidRDefault="000D10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29596" w:history="1">
            <w:r w:rsidR="007E7264" w:rsidRPr="00650E6F">
              <w:rPr>
                <w:rStyle w:val="Hyperlink"/>
                <w:noProof/>
              </w:rPr>
              <w:t>1.0 Introduction</w:t>
            </w:r>
            <w:r w:rsidR="007E7264">
              <w:rPr>
                <w:noProof/>
                <w:webHidden/>
              </w:rPr>
              <w:tab/>
            </w:r>
            <w:r w:rsidR="007E7264">
              <w:rPr>
                <w:noProof/>
                <w:webHidden/>
              </w:rPr>
              <w:fldChar w:fldCharType="begin"/>
            </w:r>
            <w:r w:rsidR="007E7264">
              <w:rPr>
                <w:noProof/>
                <w:webHidden/>
              </w:rPr>
              <w:instrText xml:space="preserve"> PAGEREF _Toc8129596 \h </w:instrText>
            </w:r>
            <w:r w:rsidR="007E7264">
              <w:rPr>
                <w:noProof/>
                <w:webHidden/>
              </w:rPr>
            </w:r>
            <w:r w:rsidR="007E7264">
              <w:rPr>
                <w:noProof/>
                <w:webHidden/>
              </w:rPr>
              <w:fldChar w:fldCharType="separate"/>
            </w:r>
            <w:r w:rsidR="007E7264">
              <w:rPr>
                <w:noProof/>
                <w:webHidden/>
              </w:rPr>
              <w:t>2</w:t>
            </w:r>
            <w:r w:rsidR="007E7264">
              <w:rPr>
                <w:noProof/>
                <w:webHidden/>
              </w:rPr>
              <w:fldChar w:fldCharType="end"/>
            </w:r>
          </w:hyperlink>
        </w:p>
        <w:p w14:paraId="242184FC" w14:textId="5B45DFF6" w:rsidR="007E7264" w:rsidRDefault="007E7264">
          <w:pPr>
            <w:pStyle w:val="TOC1"/>
            <w:tabs>
              <w:tab w:val="right" w:leader="dot" w:pos="9016"/>
            </w:tabs>
            <w:rPr>
              <w:rFonts w:eastAsiaTheme="minorEastAsia"/>
              <w:noProof/>
              <w:lang w:eastAsia="en-GB"/>
            </w:rPr>
          </w:pPr>
          <w:hyperlink w:anchor="_Toc8129597" w:history="1">
            <w:r w:rsidRPr="00650E6F">
              <w:rPr>
                <w:rStyle w:val="Hyperlink"/>
                <w:noProof/>
              </w:rPr>
              <w:t>2.0 Application Development Concepts</w:t>
            </w:r>
            <w:r>
              <w:rPr>
                <w:noProof/>
                <w:webHidden/>
              </w:rPr>
              <w:tab/>
            </w:r>
            <w:r>
              <w:rPr>
                <w:noProof/>
                <w:webHidden/>
              </w:rPr>
              <w:fldChar w:fldCharType="begin"/>
            </w:r>
            <w:r>
              <w:rPr>
                <w:noProof/>
                <w:webHidden/>
              </w:rPr>
              <w:instrText xml:space="preserve"> PAGEREF _Toc8129597 \h </w:instrText>
            </w:r>
            <w:r>
              <w:rPr>
                <w:noProof/>
                <w:webHidden/>
              </w:rPr>
            </w:r>
            <w:r>
              <w:rPr>
                <w:noProof/>
                <w:webHidden/>
              </w:rPr>
              <w:fldChar w:fldCharType="separate"/>
            </w:r>
            <w:r>
              <w:rPr>
                <w:noProof/>
                <w:webHidden/>
              </w:rPr>
              <w:t>2</w:t>
            </w:r>
            <w:r>
              <w:rPr>
                <w:noProof/>
                <w:webHidden/>
              </w:rPr>
              <w:fldChar w:fldCharType="end"/>
            </w:r>
          </w:hyperlink>
        </w:p>
        <w:p w14:paraId="34F78074" w14:textId="5909B72B" w:rsidR="007E7264" w:rsidRDefault="007E7264">
          <w:pPr>
            <w:pStyle w:val="TOC2"/>
            <w:tabs>
              <w:tab w:val="right" w:leader="dot" w:pos="9016"/>
            </w:tabs>
            <w:rPr>
              <w:rFonts w:eastAsiaTheme="minorEastAsia"/>
              <w:noProof/>
              <w:lang w:eastAsia="en-GB"/>
            </w:rPr>
          </w:pPr>
          <w:hyperlink w:anchor="_Toc8129598" w:history="1">
            <w:r w:rsidRPr="00650E6F">
              <w:rPr>
                <w:rStyle w:val="Hyperlink"/>
                <w:noProof/>
              </w:rPr>
              <w:t>2.1 application security vulnerabilities</w:t>
            </w:r>
            <w:r>
              <w:rPr>
                <w:noProof/>
                <w:webHidden/>
              </w:rPr>
              <w:tab/>
            </w:r>
            <w:r>
              <w:rPr>
                <w:noProof/>
                <w:webHidden/>
              </w:rPr>
              <w:fldChar w:fldCharType="begin"/>
            </w:r>
            <w:r>
              <w:rPr>
                <w:noProof/>
                <w:webHidden/>
              </w:rPr>
              <w:instrText xml:space="preserve"> PAGEREF _Toc8129598 \h </w:instrText>
            </w:r>
            <w:r>
              <w:rPr>
                <w:noProof/>
                <w:webHidden/>
              </w:rPr>
            </w:r>
            <w:r>
              <w:rPr>
                <w:noProof/>
                <w:webHidden/>
              </w:rPr>
              <w:fldChar w:fldCharType="separate"/>
            </w:r>
            <w:r>
              <w:rPr>
                <w:noProof/>
                <w:webHidden/>
              </w:rPr>
              <w:t>2</w:t>
            </w:r>
            <w:r>
              <w:rPr>
                <w:noProof/>
                <w:webHidden/>
              </w:rPr>
              <w:fldChar w:fldCharType="end"/>
            </w:r>
          </w:hyperlink>
        </w:p>
        <w:p w14:paraId="1607B1DE" w14:textId="6662363E" w:rsidR="007E7264" w:rsidRDefault="007E7264">
          <w:pPr>
            <w:pStyle w:val="TOC2"/>
            <w:tabs>
              <w:tab w:val="right" w:leader="dot" w:pos="9016"/>
            </w:tabs>
            <w:rPr>
              <w:rFonts w:eastAsiaTheme="minorEastAsia"/>
              <w:noProof/>
              <w:lang w:eastAsia="en-GB"/>
            </w:rPr>
          </w:pPr>
          <w:hyperlink w:anchor="_Toc8129599" w:history="1">
            <w:r w:rsidRPr="00650E6F">
              <w:rPr>
                <w:rStyle w:val="Hyperlink"/>
                <w:noProof/>
              </w:rPr>
              <w:t>2.1 What are software design patterns?</w:t>
            </w:r>
            <w:r>
              <w:rPr>
                <w:noProof/>
                <w:webHidden/>
              </w:rPr>
              <w:tab/>
            </w:r>
            <w:r>
              <w:rPr>
                <w:noProof/>
                <w:webHidden/>
              </w:rPr>
              <w:fldChar w:fldCharType="begin"/>
            </w:r>
            <w:r>
              <w:rPr>
                <w:noProof/>
                <w:webHidden/>
              </w:rPr>
              <w:instrText xml:space="preserve"> PAGEREF _Toc8129599 \h </w:instrText>
            </w:r>
            <w:r>
              <w:rPr>
                <w:noProof/>
                <w:webHidden/>
              </w:rPr>
            </w:r>
            <w:r>
              <w:rPr>
                <w:noProof/>
                <w:webHidden/>
              </w:rPr>
              <w:fldChar w:fldCharType="separate"/>
            </w:r>
            <w:r>
              <w:rPr>
                <w:noProof/>
                <w:webHidden/>
              </w:rPr>
              <w:t>4</w:t>
            </w:r>
            <w:r>
              <w:rPr>
                <w:noProof/>
                <w:webHidden/>
              </w:rPr>
              <w:fldChar w:fldCharType="end"/>
            </w:r>
          </w:hyperlink>
        </w:p>
        <w:p w14:paraId="403F4F51" w14:textId="63BAEB7F" w:rsidR="007E7264" w:rsidRDefault="007E7264">
          <w:pPr>
            <w:pStyle w:val="TOC1"/>
            <w:tabs>
              <w:tab w:val="right" w:leader="dot" w:pos="9016"/>
            </w:tabs>
            <w:rPr>
              <w:rFonts w:eastAsiaTheme="minorEastAsia"/>
              <w:noProof/>
              <w:lang w:eastAsia="en-GB"/>
            </w:rPr>
          </w:pPr>
          <w:hyperlink w:anchor="_Toc8129600" w:history="1">
            <w:r w:rsidRPr="00650E6F">
              <w:rPr>
                <w:rStyle w:val="Hyperlink"/>
                <w:noProof/>
              </w:rPr>
              <w:t>5.0 Requirements</w:t>
            </w:r>
            <w:r>
              <w:rPr>
                <w:noProof/>
                <w:webHidden/>
              </w:rPr>
              <w:tab/>
            </w:r>
            <w:r>
              <w:rPr>
                <w:noProof/>
                <w:webHidden/>
              </w:rPr>
              <w:fldChar w:fldCharType="begin"/>
            </w:r>
            <w:r>
              <w:rPr>
                <w:noProof/>
                <w:webHidden/>
              </w:rPr>
              <w:instrText xml:space="preserve"> PAGEREF _Toc8129600 \h </w:instrText>
            </w:r>
            <w:r>
              <w:rPr>
                <w:noProof/>
                <w:webHidden/>
              </w:rPr>
            </w:r>
            <w:r>
              <w:rPr>
                <w:noProof/>
                <w:webHidden/>
              </w:rPr>
              <w:fldChar w:fldCharType="separate"/>
            </w:r>
            <w:r>
              <w:rPr>
                <w:noProof/>
                <w:webHidden/>
              </w:rPr>
              <w:t>5</w:t>
            </w:r>
            <w:r>
              <w:rPr>
                <w:noProof/>
                <w:webHidden/>
              </w:rPr>
              <w:fldChar w:fldCharType="end"/>
            </w:r>
          </w:hyperlink>
        </w:p>
        <w:p w14:paraId="57D29CB5" w14:textId="3DFFEE0B" w:rsidR="007E7264" w:rsidRDefault="007E7264">
          <w:pPr>
            <w:pStyle w:val="TOC1"/>
            <w:tabs>
              <w:tab w:val="right" w:leader="dot" w:pos="9016"/>
            </w:tabs>
            <w:rPr>
              <w:rFonts w:eastAsiaTheme="minorEastAsia"/>
              <w:noProof/>
              <w:lang w:eastAsia="en-GB"/>
            </w:rPr>
          </w:pPr>
          <w:hyperlink w:anchor="_Toc8129601" w:history="1">
            <w:r w:rsidRPr="00650E6F">
              <w:rPr>
                <w:rStyle w:val="Hyperlink"/>
                <w:noProof/>
              </w:rPr>
              <w:t>4.0 Design</w:t>
            </w:r>
            <w:r>
              <w:rPr>
                <w:noProof/>
                <w:webHidden/>
              </w:rPr>
              <w:tab/>
            </w:r>
            <w:r>
              <w:rPr>
                <w:noProof/>
                <w:webHidden/>
              </w:rPr>
              <w:fldChar w:fldCharType="begin"/>
            </w:r>
            <w:r>
              <w:rPr>
                <w:noProof/>
                <w:webHidden/>
              </w:rPr>
              <w:instrText xml:space="preserve"> PAGEREF _Toc8129601 \h </w:instrText>
            </w:r>
            <w:r>
              <w:rPr>
                <w:noProof/>
                <w:webHidden/>
              </w:rPr>
            </w:r>
            <w:r>
              <w:rPr>
                <w:noProof/>
                <w:webHidden/>
              </w:rPr>
              <w:fldChar w:fldCharType="separate"/>
            </w:r>
            <w:r>
              <w:rPr>
                <w:noProof/>
                <w:webHidden/>
              </w:rPr>
              <w:t>5</w:t>
            </w:r>
            <w:r>
              <w:rPr>
                <w:noProof/>
                <w:webHidden/>
              </w:rPr>
              <w:fldChar w:fldCharType="end"/>
            </w:r>
          </w:hyperlink>
        </w:p>
        <w:p w14:paraId="45D2B421" w14:textId="5B9A4588" w:rsidR="007E7264" w:rsidRDefault="007E7264">
          <w:pPr>
            <w:pStyle w:val="TOC1"/>
            <w:tabs>
              <w:tab w:val="right" w:leader="dot" w:pos="9016"/>
            </w:tabs>
            <w:rPr>
              <w:rFonts w:eastAsiaTheme="minorEastAsia"/>
              <w:noProof/>
              <w:lang w:eastAsia="en-GB"/>
            </w:rPr>
          </w:pPr>
          <w:hyperlink w:anchor="_Toc8129602" w:history="1">
            <w:r w:rsidRPr="00650E6F">
              <w:rPr>
                <w:rStyle w:val="Hyperlink"/>
                <w:noProof/>
              </w:rPr>
              <w:t>5.0 Implementation</w:t>
            </w:r>
            <w:r>
              <w:rPr>
                <w:noProof/>
                <w:webHidden/>
              </w:rPr>
              <w:tab/>
            </w:r>
            <w:r>
              <w:rPr>
                <w:noProof/>
                <w:webHidden/>
              </w:rPr>
              <w:fldChar w:fldCharType="begin"/>
            </w:r>
            <w:r>
              <w:rPr>
                <w:noProof/>
                <w:webHidden/>
              </w:rPr>
              <w:instrText xml:space="preserve"> PAGEREF _Toc8129602 \h </w:instrText>
            </w:r>
            <w:r>
              <w:rPr>
                <w:noProof/>
                <w:webHidden/>
              </w:rPr>
            </w:r>
            <w:r>
              <w:rPr>
                <w:noProof/>
                <w:webHidden/>
              </w:rPr>
              <w:fldChar w:fldCharType="separate"/>
            </w:r>
            <w:r>
              <w:rPr>
                <w:noProof/>
                <w:webHidden/>
              </w:rPr>
              <w:t>7</w:t>
            </w:r>
            <w:r>
              <w:rPr>
                <w:noProof/>
                <w:webHidden/>
              </w:rPr>
              <w:fldChar w:fldCharType="end"/>
            </w:r>
          </w:hyperlink>
        </w:p>
        <w:p w14:paraId="3F5530CD" w14:textId="6F1890D5" w:rsidR="007E7264" w:rsidRDefault="007E7264">
          <w:pPr>
            <w:pStyle w:val="TOC2"/>
            <w:tabs>
              <w:tab w:val="right" w:leader="dot" w:pos="9016"/>
            </w:tabs>
            <w:rPr>
              <w:rFonts w:eastAsiaTheme="minorEastAsia"/>
              <w:noProof/>
              <w:lang w:eastAsia="en-GB"/>
            </w:rPr>
          </w:pPr>
          <w:hyperlink w:anchor="_Toc8129603" w:history="1">
            <w:r w:rsidRPr="00650E6F">
              <w:rPr>
                <w:rStyle w:val="Hyperlink"/>
                <w:noProof/>
              </w:rPr>
              <w:t>5.1 Views/View models</w:t>
            </w:r>
            <w:r>
              <w:rPr>
                <w:noProof/>
                <w:webHidden/>
              </w:rPr>
              <w:tab/>
            </w:r>
            <w:r>
              <w:rPr>
                <w:noProof/>
                <w:webHidden/>
              </w:rPr>
              <w:fldChar w:fldCharType="begin"/>
            </w:r>
            <w:r>
              <w:rPr>
                <w:noProof/>
                <w:webHidden/>
              </w:rPr>
              <w:instrText xml:space="preserve"> PAGEREF _Toc8129603 \h </w:instrText>
            </w:r>
            <w:r>
              <w:rPr>
                <w:noProof/>
                <w:webHidden/>
              </w:rPr>
            </w:r>
            <w:r>
              <w:rPr>
                <w:noProof/>
                <w:webHidden/>
              </w:rPr>
              <w:fldChar w:fldCharType="separate"/>
            </w:r>
            <w:r>
              <w:rPr>
                <w:noProof/>
                <w:webHidden/>
              </w:rPr>
              <w:t>7</w:t>
            </w:r>
            <w:r>
              <w:rPr>
                <w:noProof/>
                <w:webHidden/>
              </w:rPr>
              <w:fldChar w:fldCharType="end"/>
            </w:r>
          </w:hyperlink>
        </w:p>
        <w:p w14:paraId="423E0802" w14:textId="53245F2A" w:rsidR="007E7264" w:rsidRDefault="007E7264">
          <w:pPr>
            <w:pStyle w:val="TOC3"/>
            <w:tabs>
              <w:tab w:val="right" w:leader="dot" w:pos="9016"/>
            </w:tabs>
            <w:rPr>
              <w:noProof/>
            </w:rPr>
          </w:pPr>
          <w:hyperlink w:anchor="_Toc8129604" w:history="1">
            <w:r w:rsidRPr="00650E6F">
              <w:rPr>
                <w:rStyle w:val="Hyperlink"/>
                <w:noProof/>
              </w:rPr>
              <w:t>5.1.1 _Client view</w:t>
            </w:r>
            <w:r>
              <w:rPr>
                <w:noProof/>
                <w:webHidden/>
              </w:rPr>
              <w:tab/>
            </w:r>
            <w:r>
              <w:rPr>
                <w:noProof/>
                <w:webHidden/>
              </w:rPr>
              <w:fldChar w:fldCharType="begin"/>
            </w:r>
            <w:r>
              <w:rPr>
                <w:noProof/>
                <w:webHidden/>
              </w:rPr>
              <w:instrText xml:space="preserve"> PAGEREF _Toc8129604 \h </w:instrText>
            </w:r>
            <w:r>
              <w:rPr>
                <w:noProof/>
                <w:webHidden/>
              </w:rPr>
            </w:r>
            <w:r>
              <w:rPr>
                <w:noProof/>
                <w:webHidden/>
              </w:rPr>
              <w:fldChar w:fldCharType="separate"/>
            </w:r>
            <w:r>
              <w:rPr>
                <w:noProof/>
                <w:webHidden/>
              </w:rPr>
              <w:t>7</w:t>
            </w:r>
            <w:r>
              <w:rPr>
                <w:noProof/>
                <w:webHidden/>
              </w:rPr>
              <w:fldChar w:fldCharType="end"/>
            </w:r>
          </w:hyperlink>
        </w:p>
        <w:p w14:paraId="60C5FEE7" w14:textId="252017FE" w:rsidR="007E7264" w:rsidRDefault="007E7264">
          <w:pPr>
            <w:pStyle w:val="TOC3"/>
            <w:tabs>
              <w:tab w:val="right" w:leader="dot" w:pos="9016"/>
            </w:tabs>
            <w:rPr>
              <w:noProof/>
            </w:rPr>
          </w:pPr>
          <w:hyperlink w:anchor="_Toc8129605" w:history="1">
            <w:r w:rsidRPr="00650E6F">
              <w:rPr>
                <w:rStyle w:val="Hyperlink"/>
                <w:noProof/>
              </w:rPr>
              <w:t>5.1.2 _Paging (clients) view</w:t>
            </w:r>
            <w:r>
              <w:rPr>
                <w:noProof/>
                <w:webHidden/>
              </w:rPr>
              <w:tab/>
            </w:r>
            <w:r>
              <w:rPr>
                <w:noProof/>
                <w:webHidden/>
              </w:rPr>
              <w:fldChar w:fldCharType="begin"/>
            </w:r>
            <w:r>
              <w:rPr>
                <w:noProof/>
                <w:webHidden/>
              </w:rPr>
              <w:instrText xml:space="preserve"> PAGEREF _Toc8129605 \h </w:instrText>
            </w:r>
            <w:r>
              <w:rPr>
                <w:noProof/>
                <w:webHidden/>
              </w:rPr>
            </w:r>
            <w:r>
              <w:rPr>
                <w:noProof/>
                <w:webHidden/>
              </w:rPr>
              <w:fldChar w:fldCharType="separate"/>
            </w:r>
            <w:r>
              <w:rPr>
                <w:noProof/>
                <w:webHidden/>
              </w:rPr>
              <w:t>7</w:t>
            </w:r>
            <w:r>
              <w:rPr>
                <w:noProof/>
                <w:webHidden/>
              </w:rPr>
              <w:fldChar w:fldCharType="end"/>
            </w:r>
          </w:hyperlink>
        </w:p>
        <w:p w14:paraId="26D0DD61" w14:textId="3385AE6D" w:rsidR="007E7264" w:rsidRDefault="007E7264">
          <w:pPr>
            <w:pStyle w:val="TOC3"/>
            <w:tabs>
              <w:tab w:val="right" w:leader="dot" w:pos="9016"/>
            </w:tabs>
            <w:rPr>
              <w:noProof/>
            </w:rPr>
          </w:pPr>
          <w:hyperlink w:anchor="_Toc8129606" w:history="1">
            <w:r w:rsidRPr="00650E6F">
              <w:rPr>
                <w:rStyle w:val="Hyperlink"/>
                <w:noProof/>
              </w:rPr>
              <w:t>5.1.3 _Search (clients) view</w:t>
            </w:r>
            <w:r>
              <w:rPr>
                <w:noProof/>
                <w:webHidden/>
              </w:rPr>
              <w:tab/>
            </w:r>
            <w:r>
              <w:rPr>
                <w:noProof/>
                <w:webHidden/>
              </w:rPr>
              <w:fldChar w:fldCharType="begin"/>
            </w:r>
            <w:r>
              <w:rPr>
                <w:noProof/>
                <w:webHidden/>
              </w:rPr>
              <w:instrText xml:space="preserve"> PAGEREF _Toc8129606 \h </w:instrText>
            </w:r>
            <w:r>
              <w:rPr>
                <w:noProof/>
                <w:webHidden/>
              </w:rPr>
            </w:r>
            <w:r>
              <w:rPr>
                <w:noProof/>
                <w:webHidden/>
              </w:rPr>
              <w:fldChar w:fldCharType="separate"/>
            </w:r>
            <w:r>
              <w:rPr>
                <w:noProof/>
                <w:webHidden/>
              </w:rPr>
              <w:t>8</w:t>
            </w:r>
            <w:r>
              <w:rPr>
                <w:noProof/>
                <w:webHidden/>
              </w:rPr>
              <w:fldChar w:fldCharType="end"/>
            </w:r>
          </w:hyperlink>
        </w:p>
        <w:p w14:paraId="35C99693" w14:textId="0E6D7333" w:rsidR="007E7264" w:rsidRDefault="007E7264">
          <w:pPr>
            <w:pStyle w:val="TOC3"/>
            <w:tabs>
              <w:tab w:val="right" w:leader="dot" w:pos="9016"/>
            </w:tabs>
            <w:rPr>
              <w:noProof/>
            </w:rPr>
          </w:pPr>
          <w:hyperlink w:anchor="_Toc8129607" w:history="1">
            <w:r w:rsidRPr="00650E6F">
              <w:rPr>
                <w:rStyle w:val="Hyperlink"/>
                <w:noProof/>
              </w:rPr>
              <w:t>5.1.4 _Timetable view</w:t>
            </w:r>
            <w:r>
              <w:rPr>
                <w:noProof/>
                <w:webHidden/>
              </w:rPr>
              <w:tab/>
            </w:r>
            <w:r>
              <w:rPr>
                <w:noProof/>
                <w:webHidden/>
              </w:rPr>
              <w:fldChar w:fldCharType="begin"/>
            </w:r>
            <w:r>
              <w:rPr>
                <w:noProof/>
                <w:webHidden/>
              </w:rPr>
              <w:instrText xml:space="preserve"> PAGEREF _Toc8129607 \h </w:instrText>
            </w:r>
            <w:r>
              <w:rPr>
                <w:noProof/>
                <w:webHidden/>
              </w:rPr>
            </w:r>
            <w:r>
              <w:rPr>
                <w:noProof/>
                <w:webHidden/>
              </w:rPr>
              <w:fldChar w:fldCharType="separate"/>
            </w:r>
            <w:r>
              <w:rPr>
                <w:noProof/>
                <w:webHidden/>
              </w:rPr>
              <w:t>8</w:t>
            </w:r>
            <w:r>
              <w:rPr>
                <w:noProof/>
                <w:webHidden/>
              </w:rPr>
              <w:fldChar w:fldCharType="end"/>
            </w:r>
          </w:hyperlink>
        </w:p>
        <w:p w14:paraId="11A2520F" w14:textId="381BB0C2" w:rsidR="007E7264" w:rsidRDefault="007E7264">
          <w:pPr>
            <w:pStyle w:val="TOC3"/>
            <w:tabs>
              <w:tab w:val="right" w:leader="dot" w:pos="9016"/>
            </w:tabs>
            <w:rPr>
              <w:noProof/>
            </w:rPr>
          </w:pPr>
          <w:hyperlink w:anchor="_Toc8129608" w:history="1">
            <w:r w:rsidRPr="00650E6F">
              <w:rPr>
                <w:rStyle w:val="Hyperlink"/>
                <w:noProof/>
              </w:rPr>
              <w:t>5.1.5 _AdminStaffTimetable view</w:t>
            </w:r>
            <w:r>
              <w:rPr>
                <w:noProof/>
                <w:webHidden/>
              </w:rPr>
              <w:tab/>
            </w:r>
            <w:r>
              <w:rPr>
                <w:noProof/>
                <w:webHidden/>
              </w:rPr>
              <w:fldChar w:fldCharType="begin"/>
            </w:r>
            <w:r>
              <w:rPr>
                <w:noProof/>
                <w:webHidden/>
              </w:rPr>
              <w:instrText xml:space="preserve"> PAGEREF _Toc8129608 \h </w:instrText>
            </w:r>
            <w:r>
              <w:rPr>
                <w:noProof/>
                <w:webHidden/>
              </w:rPr>
            </w:r>
            <w:r>
              <w:rPr>
                <w:noProof/>
                <w:webHidden/>
              </w:rPr>
              <w:fldChar w:fldCharType="separate"/>
            </w:r>
            <w:r>
              <w:rPr>
                <w:noProof/>
                <w:webHidden/>
              </w:rPr>
              <w:t>9</w:t>
            </w:r>
            <w:r>
              <w:rPr>
                <w:noProof/>
                <w:webHidden/>
              </w:rPr>
              <w:fldChar w:fldCharType="end"/>
            </w:r>
          </w:hyperlink>
        </w:p>
        <w:p w14:paraId="1B32B5F6" w14:textId="38A108A9" w:rsidR="007E7264" w:rsidRDefault="007E7264">
          <w:pPr>
            <w:pStyle w:val="TOC2"/>
            <w:tabs>
              <w:tab w:val="right" w:leader="dot" w:pos="9016"/>
            </w:tabs>
            <w:rPr>
              <w:rFonts w:eastAsiaTheme="minorEastAsia"/>
              <w:noProof/>
              <w:lang w:eastAsia="en-GB"/>
            </w:rPr>
          </w:pPr>
          <w:hyperlink w:anchor="_Toc8129609" w:history="1">
            <w:r w:rsidRPr="00650E6F">
              <w:rPr>
                <w:rStyle w:val="Hyperlink"/>
                <w:noProof/>
              </w:rPr>
              <w:t>5.2 Controllers</w:t>
            </w:r>
            <w:r>
              <w:rPr>
                <w:noProof/>
                <w:webHidden/>
              </w:rPr>
              <w:tab/>
            </w:r>
            <w:r>
              <w:rPr>
                <w:noProof/>
                <w:webHidden/>
              </w:rPr>
              <w:fldChar w:fldCharType="begin"/>
            </w:r>
            <w:r>
              <w:rPr>
                <w:noProof/>
                <w:webHidden/>
              </w:rPr>
              <w:instrText xml:space="preserve"> PAGEREF _Toc8129609 \h </w:instrText>
            </w:r>
            <w:r>
              <w:rPr>
                <w:noProof/>
                <w:webHidden/>
              </w:rPr>
            </w:r>
            <w:r>
              <w:rPr>
                <w:noProof/>
                <w:webHidden/>
              </w:rPr>
              <w:fldChar w:fldCharType="separate"/>
            </w:r>
            <w:r>
              <w:rPr>
                <w:noProof/>
                <w:webHidden/>
              </w:rPr>
              <w:t>9</w:t>
            </w:r>
            <w:r>
              <w:rPr>
                <w:noProof/>
                <w:webHidden/>
              </w:rPr>
              <w:fldChar w:fldCharType="end"/>
            </w:r>
          </w:hyperlink>
        </w:p>
        <w:p w14:paraId="037B4DCD" w14:textId="2044D430" w:rsidR="007E7264" w:rsidRDefault="007E7264">
          <w:pPr>
            <w:pStyle w:val="TOC3"/>
            <w:tabs>
              <w:tab w:val="right" w:leader="dot" w:pos="9016"/>
            </w:tabs>
            <w:rPr>
              <w:noProof/>
            </w:rPr>
          </w:pPr>
          <w:hyperlink w:anchor="_Toc8129610" w:history="1">
            <w:r w:rsidRPr="00650E6F">
              <w:rPr>
                <w:rStyle w:val="Hyperlink"/>
                <w:noProof/>
              </w:rPr>
              <w:t>5.2.1 Timetable Controller</w:t>
            </w:r>
            <w:r>
              <w:rPr>
                <w:noProof/>
                <w:webHidden/>
              </w:rPr>
              <w:tab/>
            </w:r>
            <w:r>
              <w:rPr>
                <w:noProof/>
                <w:webHidden/>
              </w:rPr>
              <w:fldChar w:fldCharType="begin"/>
            </w:r>
            <w:r>
              <w:rPr>
                <w:noProof/>
                <w:webHidden/>
              </w:rPr>
              <w:instrText xml:space="preserve"> PAGEREF _Toc8129610 \h </w:instrText>
            </w:r>
            <w:r>
              <w:rPr>
                <w:noProof/>
                <w:webHidden/>
              </w:rPr>
            </w:r>
            <w:r>
              <w:rPr>
                <w:noProof/>
                <w:webHidden/>
              </w:rPr>
              <w:fldChar w:fldCharType="separate"/>
            </w:r>
            <w:r>
              <w:rPr>
                <w:noProof/>
                <w:webHidden/>
              </w:rPr>
              <w:t>9</w:t>
            </w:r>
            <w:r>
              <w:rPr>
                <w:noProof/>
                <w:webHidden/>
              </w:rPr>
              <w:fldChar w:fldCharType="end"/>
            </w:r>
          </w:hyperlink>
        </w:p>
        <w:p w14:paraId="2C646420" w14:textId="0B61D1D2" w:rsidR="007E7264" w:rsidRDefault="007E7264">
          <w:pPr>
            <w:pStyle w:val="TOC3"/>
            <w:tabs>
              <w:tab w:val="right" w:leader="dot" w:pos="9016"/>
            </w:tabs>
            <w:rPr>
              <w:noProof/>
            </w:rPr>
          </w:pPr>
          <w:hyperlink w:anchor="_Toc8129611" w:history="1">
            <w:r w:rsidRPr="00650E6F">
              <w:rPr>
                <w:rStyle w:val="Hyperlink"/>
                <w:noProof/>
              </w:rPr>
              <w:t>5.2.4 Client controller</w:t>
            </w:r>
            <w:r>
              <w:rPr>
                <w:noProof/>
                <w:webHidden/>
              </w:rPr>
              <w:tab/>
            </w:r>
            <w:r>
              <w:rPr>
                <w:noProof/>
                <w:webHidden/>
              </w:rPr>
              <w:fldChar w:fldCharType="begin"/>
            </w:r>
            <w:r>
              <w:rPr>
                <w:noProof/>
                <w:webHidden/>
              </w:rPr>
              <w:instrText xml:space="preserve"> PAGEREF _Toc8129611 \h </w:instrText>
            </w:r>
            <w:r>
              <w:rPr>
                <w:noProof/>
                <w:webHidden/>
              </w:rPr>
            </w:r>
            <w:r>
              <w:rPr>
                <w:noProof/>
                <w:webHidden/>
              </w:rPr>
              <w:fldChar w:fldCharType="separate"/>
            </w:r>
            <w:r>
              <w:rPr>
                <w:noProof/>
                <w:webHidden/>
              </w:rPr>
              <w:t>9</w:t>
            </w:r>
            <w:r>
              <w:rPr>
                <w:noProof/>
                <w:webHidden/>
              </w:rPr>
              <w:fldChar w:fldCharType="end"/>
            </w:r>
          </w:hyperlink>
        </w:p>
        <w:p w14:paraId="2261F160" w14:textId="1A849711" w:rsidR="007E7264" w:rsidRDefault="007E7264">
          <w:pPr>
            <w:pStyle w:val="TOC1"/>
            <w:tabs>
              <w:tab w:val="right" w:leader="dot" w:pos="9016"/>
            </w:tabs>
            <w:rPr>
              <w:rFonts w:eastAsiaTheme="minorEastAsia"/>
              <w:noProof/>
              <w:lang w:eastAsia="en-GB"/>
            </w:rPr>
          </w:pPr>
          <w:hyperlink w:anchor="_Toc8129612" w:history="1">
            <w:r w:rsidRPr="00650E6F">
              <w:rPr>
                <w:rStyle w:val="Hyperlink"/>
                <w:noProof/>
              </w:rPr>
              <w:t>6.0 Evaluation</w:t>
            </w:r>
            <w:r>
              <w:rPr>
                <w:noProof/>
                <w:webHidden/>
              </w:rPr>
              <w:tab/>
            </w:r>
            <w:r>
              <w:rPr>
                <w:noProof/>
                <w:webHidden/>
              </w:rPr>
              <w:fldChar w:fldCharType="begin"/>
            </w:r>
            <w:r>
              <w:rPr>
                <w:noProof/>
                <w:webHidden/>
              </w:rPr>
              <w:instrText xml:space="preserve"> PAGEREF _Toc8129612 \h </w:instrText>
            </w:r>
            <w:r>
              <w:rPr>
                <w:noProof/>
                <w:webHidden/>
              </w:rPr>
            </w:r>
            <w:r>
              <w:rPr>
                <w:noProof/>
                <w:webHidden/>
              </w:rPr>
              <w:fldChar w:fldCharType="separate"/>
            </w:r>
            <w:r>
              <w:rPr>
                <w:noProof/>
                <w:webHidden/>
              </w:rPr>
              <w:t>9</w:t>
            </w:r>
            <w:r>
              <w:rPr>
                <w:noProof/>
                <w:webHidden/>
              </w:rPr>
              <w:fldChar w:fldCharType="end"/>
            </w:r>
          </w:hyperlink>
        </w:p>
        <w:p w14:paraId="2275A9DF" w14:textId="2EB626DB" w:rsidR="007E7264" w:rsidRDefault="007E7264">
          <w:pPr>
            <w:pStyle w:val="TOC2"/>
            <w:tabs>
              <w:tab w:val="right" w:leader="dot" w:pos="9016"/>
            </w:tabs>
            <w:rPr>
              <w:rFonts w:eastAsiaTheme="minorEastAsia"/>
              <w:noProof/>
              <w:lang w:eastAsia="en-GB"/>
            </w:rPr>
          </w:pPr>
          <w:hyperlink w:anchor="_Toc8129613" w:history="1">
            <w:r w:rsidRPr="00650E6F">
              <w:rPr>
                <w:rStyle w:val="Hyperlink"/>
                <w:noProof/>
              </w:rPr>
              <w:t>6.1 Future recommendations</w:t>
            </w:r>
            <w:r>
              <w:rPr>
                <w:noProof/>
                <w:webHidden/>
              </w:rPr>
              <w:tab/>
            </w:r>
            <w:r>
              <w:rPr>
                <w:noProof/>
                <w:webHidden/>
              </w:rPr>
              <w:fldChar w:fldCharType="begin"/>
            </w:r>
            <w:r>
              <w:rPr>
                <w:noProof/>
                <w:webHidden/>
              </w:rPr>
              <w:instrText xml:space="preserve"> PAGEREF _Toc8129613 \h </w:instrText>
            </w:r>
            <w:r>
              <w:rPr>
                <w:noProof/>
                <w:webHidden/>
              </w:rPr>
            </w:r>
            <w:r>
              <w:rPr>
                <w:noProof/>
                <w:webHidden/>
              </w:rPr>
              <w:fldChar w:fldCharType="separate"/>
            </w:r>
            <w:r>
              <w:rPr>
                <w:noProof/>
                <w:webHidden/>
              </w:rPr>
              <w:t>9</w:t>
            </w:r>
            <w:r>
              <w:rPr>
                <w:noProof/>
                <w:webHidden/>
              </w:rPr>
              <w:fldChar w:fldCharType="end"/>
            </w:r>
          </w:hyperlink>
        </w:p>
        <w:p w14:paraId="17029A1E" w14:textId="18F6B14E" w:rsidR="007E7264" w:rsidRDefault="007E7264">
          <w:pPr>
            <w:pStyle w:val="TOC1"/>
            <w:tabs>
              <w:tab w:val="right" w:leader="dot" w:pos="9016"/>
            </w:tabs>
            <w:rPr>
              <w:rFonts w:eastAsiaTheme="minorEastAsia"/>
              <w:noProof/>
              <w:lang w:eastAsia="en-GB"/>
            </w:rPr>
          </w:pPr>
          <w:hyperlink w:anchor="_Toc8129614" w:history="1">
            <w:r w:rsidRPr="00650E6F">
              <w:rPr>
                <w:rStyle w:val="Hyperlink"/>
                <w:noProof/>
              </w:rPr>
              <w:t>7.0 References</w:t>
            </w:r>
            <w:r>
              <w:rPr>
                <w:noProof/>
                <w:webHidden/>
              </w:rPr>
              <w:tab/>
            </w:r>
            <w:r>
              <w:rPr>
                <w:noProof/>
                <w:webHidden/>
              </w:rPr>
              <w:fldChar w:fldCharType="begin"/>
            </w:r>
            <w:r>
              <w:rPr>
                <w:noProof/>
                <w:webHidden/>
              </w:rPr>
              <w:instrText xml:space="preserve"> PAGEREF _Toc8129614 \h </w:instrText>
            </w:r>
            <w:r>
              <w:rPr>
                <w:noProof/>
                <w:webHidden/>
              </w:rPr>
            </w:r>
            <w:r>
              <w:rPr>
                <w:noProof/>
                <w:webHidden/>
              </w:rPr>
              <w:fldChar w:fldCharType="separate"/>
            </w:r>
            <w:r>
              <w:rPr>
                <w:noProof/>
                <w:webHidden/>
              </w:rPr>
              <w:t>10</w:t>
            </w:r>
            <w:r>
              <w:rPr>
                <w:noProof/>
                <w:webHidden/>
              </w:rPr>
              <w:fldChar w:fldCharType="end"/>
            </w:r>
          </w:hyperlink>
        </w:p>
        <w:p w14:paraId="2AA7540F" w14:textId="2A56D971" w:rsidR="000D102F" w:rsidRDefault="000D102F">
          <w:r>
            <w:rPr>
              <w:b/>
              <w:bCs/>
              <w:noProof/>
            </w:rPr>
            <w:fldChar w:fldCharType="end"/>
          </w:r>
        </w:p>
      </w:sdtContent>
    </w:sdt>
    <w:p w14:paraId="705090FF" w14:textId="7D310047" w:rsidR="00E04BB5" w:rsidRDefault="007E7264" w:rsidP="0063562E">
      <w:pPr>
        <w:pStyle w:val="Heading1"/>
      </w:pPr>
      <w:r>
        <w:t xml:space="preserve">Table of </w:t>
      </w:r>
      <w:r w:rsidR="0063562E">
        <w:t>Figures</w:t>
      </w:r>
    </w:p>
    <w:p w14:paraId="2CA367AD" w14:textId="4C170371" w:rsidR="0063562E" w:rsidRDefault="0063562E">
      <w:pPr>
        <w:pStyle w:val="TableofFigures"/>
        <w:tabs>
          <w:tab w:val="right" w:leader="dot" w:pos="9016"/>
        </w:tabs>
        <w:rPr>
          <w:noProof/>
        </w:rPr>
      </w:pPr>
      <w:r>
        <w:fldChar w:fldCharType="begin"/>
      </w:r>
      <w:r>
        <w:instrText xml:space="preserve"> TOC \h \z \c "Figure" </w:instrText>
      </w:r>
      <w:r>
        <w:fldChar w:fldCharType="separate"/>
      </w:r>
      <w:hyperlink w:anchor="_Toc8129657" w:history="1">
        <w:r w:rsidRPr="008566AA">
          <w:rPr>
            <w:rStyle w:val="Hyperlink"/>
            <w:noProof/>
          </w:rPr>
          <w:t>Figure 1: Client page design</w:t>
        </w:r>
        <w:r>
          <w:rPr>
            <w:noProof/>
            <w:webHidden/>
          </w:rPr>
          <w:tab/>
        </w:r>
        <w:r>
          <w:rPr>
            <w:noProof/>
            <w:webHidden/>
          </w:rPr>
          <w:fldChar w:fldCharType="begin"/>
        </w:r>
        <w:r>
          <w:rPr>
            <w:noProof/>
            <w:webHidden/>
          </w:rPr>
          <w:instrText xml:space="preserve"> PAGEREF _Toc8129657 \h </w:instrText>
        </w:r>
        <w:r>
          <w:rPr>
            <w:noProof/>
            <w:webHidden/>
          </w:rPr>
        </w:r>
        <w:r>
          <w:rPr>
            <w:noProof/>
            <w:webHidden/>
          </w:rPr>
          <w:fldChar w:fldCharType="separate"/>
        </w:r>
        <w:r>
          <w:rPr>
            <w:noProof/>
            <w:webHidden/>
          </w:rPr>
          <w:t>5</w:t>
        </w:r>
        <w:r>
          <w:rPr>
            <w:noProof/>
            <w:webHidden/>
          </w:rPr>
          <w:fldChar w:fldCharType="end"/>
        </w:r>
      </w:hyperlink>
    </w:p>
    <w:p w14:paraId="13CD1BBC" w14:textId="3D2315A3" w:rsidR="0063562E" w:rsidRDefault="0063562E">
      <w:pPr>
        <w:pStyle w:val="TableofFigures"/>
        <w:tabs>
          <w:tab w:val="right" w:leader="dot" w:pos="9016"/>
        </w:tabs>
        <w:rPr>
          <w:noProof/>
        </w:rPr>
      </w:pPr>
      <w:hyperlink w:anchor="_Toc8129658" w:history="1">
        <w:r w:rsidRPr="008566AA">
          <w:rPr>
            <w:rStyle w:val="Hyperlink"/>
            <w:noProof/>
          </w:rPr>
          <w:t>Figure 2: Timetable page design</w:t>
        </w:r>
        <w:r>
          <w:rPr>
            <w:noProof/>
            <w:webHidden/>
          </w:rPr>
          <w:tab/>
        </w:r>
        <w:r>
          <w:rPr>
            <w:noProof/>
            <w:webHidden/>
          </w:rPr>
          <w:fldChar w:fldCharType="begin"/>
        </w:r>
        <w:r>
          <w:rPr>
            <w:noProof/>
            <w:webHidden/>
          </w:rPr>
          <w:instrText xml:space="preserve"> PAGEREF _Toc8129658 \h </w:instrText>
        </w:r>
        <w:r>
          <w:rPr>
            <w:noProof/>
            <w:webHidden/>
          </w:rPr>
        </w:r>
        <w:r>
          <w:rPr>
            <w:noProof/>
            <w:webHidden/>
          </w:rPr>
          <w:fldChar w:fldCharType="separate"/>
        </w:r>
        <w:r>
          <w:rPr>
            <w:noProof/>
            <w:webHidden/>
          </w:rPr>
          <w:t>6</w:t>
        </w:r>
        <w:r>
          <w:rPr>
            <w:noProof/>
            <w:webHidden/>
          </w:rPr>
          <w:fldChar w:fldCharType="end"/>
        </w:r>
      </w:hyperlink>
    </w:p>
    <w:p w14:paraId="3EADC481" w14:textId="04BDC617" w:rsidR="0063562E" w:rsidRDefault="0063562E">
      <w:pPr>
        <w:pStyle w:val="TableofFigures"/>
        <w:tabs>
          <w:tab w:val="right" w:leader="dot" w:pos="9016"/>
        </w:tabs>
        <w:rPr>
          <w:noProof/>
        </w:rPr>
      </w:pPr>
      <w:hyperlink w:anchor="_Toc8129659" w:history="1">
        <w:r w:rsidRPr="008566AA">
          <w:rPr>
            <w:rStyle w:val="Hyperlink"/>
            <w:noProof/>
          </w:rPr>
          <w:t>Figure 3: _Client View Code</w:t>
        </w:r>
        <w:r>
          <w:rPr>
            <w:noProof/>
            <w:webHidden/>
          </w:rPr>
          <w:tab/>
        </w:r>
        <w:r>
          <w:rPr>
            <w:noProof/>
            <w:webHidden/>
          </w:rPr>
          <w:fldChar w:fldCharType="begin"/>
        </w:r>
        <w:r>
          <w:rPr>
            <w:noProof/>
            <w:webHidden/>
          </w:rPr>
          <w:instrText xml:space="preserve"> PAGEREF _Toc8129659 \h </w:instrText>
        </w:r>
        <w:r>
          <w:rPr>
            <w:noProof/>
            <w:webHidden/>
          </w:rPr>
        </w:r>
        <w:r>
          <w:rPr>
            <w:noProof/>
            <w:webHidden/>
          </w:rPr>
          <w:fldChar w:fldCharType="separate"/>
        </w:r>
        <w:r>
          <w:rPr>
            <w:noProof/>
            <w:webHidden/>
          </w:rPr>
          <w:t>7</w:t>
        </w:r>
        <w:r>
          <w:rPr>
            <w:noProof/>
            <w:webHidden/>
          </w:rPr>
          <w:fldChar w:fldCharType="end"/>
        </w:r>
      </w:hyperlink>
    </w:p>
    <w:p w14:paraId="2B584E19" w14:textId="6C3C9C48" w:rsidR="0063562E" w:rsidRDefault="0063562E">
      <w:pPr>
        <w:pStyle w:val="TableofFigures"/>
        <w:tabs>
          <w:tab w:val="right" w:leader="dot" w:pos="9016"/>
        </w:tabs>
        <w:rPr>
          <w:noProof/>
        </w:rPr>
      </w:pPr>
      <w:hyperlink w:anchor="_Toc8129660" w:history="1">
        <w:r w:rsidRPr="008566AA">
          <w:rPr>
            <w:rStyle w:val="Hyperlink"/>
            <w:noProof/>
          </w:rPr>
          <w:t>Figure 4: _Paging(clients) view</w:t>
        </w:r>
        <w:r>
          <w:rPr>
            <w:noProof/>
            <w:webHidden/>
          </w:rPr>
          <w:tab/>
        </w:r>
        <w:r>
          <w:rPr>
            <w:noProof/>
            <w:webHidden/>
          </w:rPr>
          <w:fldChar w:fldCharType="begin"/>
        </w:r>
        <w:r>
          <w:rPr>
            <w:noProof/>
            <w:webHidden/>
          </w:rPr>
          <w:instrText xml:space="preserve"> PAGEREF _Toc8129660 \h </w:instrText>
        </w:r>
        <w:r>
          <w:rPr>
            <w:noProof/>
            <w:webHidden/>
          </w:rPr>
        </w:r>
        <w:r>
          <w:rPr>
            <w:noProof/>
            <w:webHidden/>
          </w:rPr>
          <w:fldChar w:fldCharType="separate"/>
        </w:r>
        <w:r>
          <w:rPr>
            <w:noProof/>
            <w:webHidden/>
          </w:rPr>
          <w:t>7</w:t>
        </w:r>
        <w:r>
          <w:rPr>
            <w:noProof/>
            <w:webHidden/>
          </w:rPr>
          <w:fldChar w:fldCharType="end"/>
        </w:r>
      </w:hyperlink>
    </w:p>
    <w:p w14:paraId="75B8E8A0" w14:textId="6202E279" w:rsidR="0063562E" w:rsidRDefault="0063562E">
      <w:pPr>
        <w:pStyle w:val="TableofFigures"/>
        <w:tabs>
          <w:tab w:val="right" w:leader="dot" w:pos="9016"/>
        </w:tabs>
        <w:rPr>
          <w:noProof/>
        </w:rPr>
      </w:pPr>
      <w:hyperlink w:anchor="_Toc8129661" w:history="1">
        <w:r w:rsidRPr="008566AA">
          <w:rPr>
            <w:rStyle w:val="Hyperlink"/>
            <w:noProof/>
          </w:rPr>
          <w:t>Figure 5: _Search(clients) view</w:t>
        </w:r>
        <w:r>
          <w:rPr>
            <w:noProof/>
            <w:webHidden/>
          </w:rPr>
          <w:tab/>
        </w:r>
        <w:r>
          <w:rPr>
            <w:noProof/>
            <w:webHidden/>
          </w:rPr>
          <w:fldChar w:fldCharType="begin"/>
        </w:r>
        <w:r>
          <w:rPr>
            <w:noProof/>
            <w:webHidden/>
          </w:rPr>
          <w:instrText xml:space="preserve"> PAGEREF _Toc8129661 \h </w:instrText>
        </w:r>
        <w:r>
          <w:rPr>
            <w:noProof/>
            <w:webHidden/>
          </w:rPr>
        </w:r>
        <w:r>
          <w:rPr>
            <w:noProof/>
            <w:webHidden/>
          </w:rPr>
          <w:fldChar w:fldCharType="separate"/>
        </w:r>
        <w:r>
          <w:rPr>
            <w:noProof/>
            <w:webHidden/>
          </w:rPr>
          <w:t>8</w:t>
        </w:r>
        <w:r>
          <w:rPr>
            <w:noProof/>
            <w:webHidden/>
          </w:rPr>
          <w:fldChar w:fldCharType="end"/>
        </w:r>
      </w:hyperlink>
    </w:p>
    <w:p w14:paraId="51C13045" w14:textId="644B436C" w:rsidR="0063562E" w:rsidRDefault="0063562E">
      <w:pPr>
        <w:pStyle w:val="TableofFigures"/>
        <w:tabs>
          <w:tab w:val="right" w:leader="dot" w:pos="9016"/>
        </w:tabs>
        <w:rPr>
          <w:noProof/>
        </w:rPr>
      </w:pPr>
      <w:hyperlink w:anchor="_Toc8129662" w:history="1">
        <w:r w:rsidRPr="008566AA">
          <w:rPr>
            <w:rStyle w:val="Hyperlink"/>
            <w:noProof/>
          </w:rPr>
          <w:t>Figure 6:_Timetable view</w:t>
        </w:r>
        <w:r>
          <w:rPr>
            <w:noProof/>
            <w:webHidden/>
          </w:rPr>
          <w:tab/>
        </w:r>
        <w:r>
          <w:rPr>
            <w:noProof/>
            <w:webHidden/>
          </w:rPr>
          <w:fldChar w:fldCharType="begin"/>
        </w:r>
        <w:r>
          <w:rPr>
            <w:noProof/>
            <w:webHidden/>
          </w:rPr>
          <w:instrText xml:space="preserve"> PAGEREF _Toc8129662 \h </w:instrText>
        </w:r>
        <w:r>
          <w:rPr>
            <w:noProof/>
            <w:webHidden/>
          </w:rPr>
        </w:r>
        <w:r>
          <w:rPr>
            <w:noProof/>
            <w:webHidden/>
          </w:rPr>
          <w:fldChar w:fldCharType="separate"/>
        </w:r>
        <w:r>
          <w:rPr>
            <w:noProof/>
            <w:webHidden/>
          </w:rPr>
          <w:t>8</w:t>
        </w:r>
        <w:r>
          <w:rPr>
            <w:noProof/>
            <w:webHidden/>
          </w:rPr>
          <w:fldChar w:fldCharType="end"/>
        </w:r>
      </w:hyperlink>
    </w:p>
    <w:p w14:paraId="7B65A180" w14:textId="5FBDA93E" w:rsidR="0063562E" w:rsidRDefault="0063562E">
      <w:pPr>
        <w:pStyle w:val="TableofFigures"/>
        <w:tabs>
          <w:tab w:val="right" w:leader="dot" w:pos="9016"/>
        </w:tabs>
        <w:rPr>
          <w:noProof/>
        </w:rPr>
      </w:pPr>
      <w:hyperlink w:anchor="_Toc8129663" w:history="1">
        <w:r w:rsidRPr="008566AA">
          <w:rPr>
            <w:rStyle w:val="Hyperlink"/>
            <w:noProof/>
          </w:rPr>
          <w:t>Figure 7: _AdminStaffTimetable view</w:t>
        </w:r>
        <w:r>
          <w:rPr>
            <w:noProof/>
            <w:webHidden/>
          </w:rPr>
          <w:tab/>
        </w:r>
        <w:r>
          <w:rPr>
            <w:noProof/>
            <w:webHidden/>
          </w:rPr>
          <w:fldChar w:fldCharType="begin"/>
        </w:r>
        <w:r>
          <w:rPr>
            <w:noProof/>
            <w:webHidden/>
          </w:rPr>
          <w:instrText xml:space="preserve"> PAGEREF _Toc8129663 \h </w:instrText>
        </w:r>
        <w:r>
          <w:rPr>
            <w:noProof/>
            <w:webHidden/>
          </w:rPr>
        </w:r>
        <w:r>
          <w:rPr>
            <w:noProof/>
            <w:webHidden/>
          </w:rPr>
          <w:fldChar w:fldCharType="separate"/>
        </w:r>
        <w:r>
          <w:rPr>
            <w:noProof/>
            <w:webHidden/>
          </w:rPr>
          <w:t>9</w:t>
        </w:r>
        <w:r>
          <w:rPr>
            <w:noProof/>
            <w:webHidden/>
          </w:rPr>
          <w:fldChar w:fldCharType="end"/>
        </w:r>
      </w:hyperlink>
    </w:p>
    <w:p w14:paraId="5BE4A006" w14:textId="0A129FC5" w:rsidR="0063562E" w:rsidRDefault="0063562E" w:rsidP="0063562E">
      <w:r>
        <w:fldChar w:fldCharType="end"/>
      </w:r>
    </w:p>
    <w:p w14:paraId="0787FFCB" w14:textId="654DD50A" w:rsidR="0063562E" w:rsidRPr="0063562E" w:rsidRDefault="0063562E" w:rsidP="0063562E">
      <w:pPr>
        <w:pStyle w:val="Heading1"/>
      </w:pPr>
      <w:r>
        <w:t>Table of Tables</w:t>
      </w:r>
    </w:p>
    <w:p w14:paraId="6ED61674" w14:textId="37ADEDD1" w:rsidR="0063562E" w:rsidRDefault="0063562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8129679" w:history="1">
        <w:r w:rsidRPr="005907A9">
          <w:rPr>
            <w:rStyle w:val="Hyperlink"/>
            <w:noProof/>
          </w:rPr>
          <w:t>Table 1: Top 5 OWASP Risks</w:t>
        </w:r>
        <w:r>
          <w:rPr>
            <w:noProof/>
            <w:webHidden/>
          </w:rPr>
          <w:tab/>
        </w:r>
        <w:r>
          <w:rPr>
            <w:noProof/>
            <w:webHidden/>
          </w:rPr>
          <w:fldChar w:fldCharType="begin"/>
        </w:r>
        <w:r>
          <w:rPr>
            <w:noProof/>
            <w:webHidden/>
          </w:rPr>
          <w:instrText xml:space="preserve"> PAGEREF _Toc8129679 \h </w:instrText>
        </w:r>
        <w:r>
          <w:rPr>
            <w:noProof/>
            <w:webHidden/>
          </w:rPr>
        </w:r>
        <w:r>
          <w:rPr>
            <w:noProof/>
            <w:webHidden/>
          </w:rPr>
          <w:fldChar w:fldCharType="separate"/>
        </w:r>
        <w:r>
          <w:rPr>
            <w:noProof/>
            <w:webHidden/>
          </w:rPr>
          <w:t>3</w:t>
        </w:r>
        <w:r>
          <w:rPr>
            <w:noProof/>
            <w:webHidden/>
          </w:rPr>
          <w:fldChar w:fldCharType="end"/>
        </w:r>
      </w:hyperlink>
    </w:p>
    <w:p w14:paraId="5DD786C3" w14:textId="5E0B9512" w:rsidR="000D102F" w:rsidRDefault="0063562E">
      <w:r>
        <w:fldChar w:fldCharType="end"/>
      </w:r>
    </w:p>
    <w:p w14:paraId="3059D80F" w14:textId="77777777" w:rsidR="000D102F" w:rsidRDefault="000D102F"/>
    <w:p w14:paraId="01C27C8A" w14:textId="77777777" w:rsidR="000D102F" w:rsidRDefault="000D102F"/>
    <w:p w14:paraId="7A7FBD35" w14:textId="77777777" w:rsidR="000D102F" w:rsidRDefault="000D102F">
      <w:bookmarkStart w:id="0" w:name="_GoBack"/>
      <w:bookmarkEnd w:id="0"/>
    </w:p>
    <w:p w14:paraId="118A9ECE" w14:textId="77777777" w:rsidR="000D102F" w:rsidRDefault="000D102F" w:rsidP="000D102F">
      <w:pPr>
        <w:pStyle w:val="Heading1"/>
      </w:pPr>
      <w:bookmarkStart w:id="1" w:name="_Toc8129596"/>
      <w:r>
        <w:lastRenderedPageBreak/>
        <w:t>1.0 Introduction</w:t>
      </w:r>
      <w:bookmarkEnd w:id="1"/>
    </w:p>
    <w:p w14:paraId="0DFB04C1" w14:textId="77777777" w:rsidR="008A2DC6" w:rsidRDefault="00417FE2" w:rsidP="000D102F">
      <w:r>
        <w:t xml:space="preserve">This </w:t>
      </w:r>
      <w:r w:rsidR="005A5400">
        <w:t xml:space="preserve">report will cover the authors development methods throughout designing the </w:t>
      </w:r>
      <w:r w:rsidR="00722731">
        <w:t xml:space="preserve">Shine Cymru Timetable </w:t>
      </w:r>
      <w:r w:rsidR="0046691C">
        <w:t>ASP.net MVC</w:t>
      </w:r>
      <w:r w:rsidR="008A2DC6">
        <w:t xml:space="preserve"> </w:t>
      </w:r>
      <w:r w:rsidR="0046691C">
        <w:t xml:space="preserve">(model, view, controller) web </w:t>
      </w:r>
      <w:r w:rsidR="00722731">
        <w:t>application.</w:t>
      </w:r>
      <w:r w:rsidR="008A2DC6">
        <w:t xml:space="preserve"> The report will cover how the application was implemented and discuss the techniques used.</w:t>
      </w:r>
      <w:r w:rsidR="00B77554">
        <w:t xml:space="preserve"> </w:t>
      </w:r>
      <w:r w:rsidR="008A2DC6">
        <w:t>The report will also cover the concepts of vulnerabilities and software design patterns.</w:t>
      </w:r>
    </w:p>
    <w:p w14:paraId="71F21143" w14:textId="77777777" w:rsidR="000D102F" w:rsidRDefault="000D102F" w:rsidP="000D102F">
      <w:pPr>
        <w:pStyle w:val="Heading1"/>
      </w:pPr>
      <w:bookmarkStart w:id="2" w:name="_Toc8129597"/>
      <w:r>
        <w:t>2.0 Application Development Concepts</w:t>
      </w:r>
      <w:bookmarkEnd w:id="2"/>
    </w:p>
    <w:p w14:paraId="6E8D3D89" w14:textId="77777777" w:rsidR="000D102F" w:rsidRDefault="000D102F" w:rsidP="000D102F">
      <w:pPr>
        <w:pStyle w:val="Heading2"/>
      </w:pPr>
      <w:bookmarkStart w:id="3" w:name="_Toc8129598"/>
      <w:r>
        <w:t xml:space="preserve">2.1 </w:t>
      </w:r>
      <w:r w:rsidRPr="000D102F">
        <w:t>application security vulnerabilities</w:t>
      </w:r>
      <w:bookmarkEnd w:id="3"/>
    </w:p>
    <w:p w14:paraId="3B7E96E6" w14:textId="6C002896" w:rsidR="000D102F" w:rsidRDefault="00B77554" w:rsidP="000D102F">
      <w:r>
        <w:t xml:space="preserve">When creating any </w:t>
      </w:r>
      <w:r w:rsidR="0046072E">
        <w:t>application,</w:t>
      </w:r>
      <w:r>
        <w:t xml:space="preserve"> </w:t>
      </w:r>
      <w:r w:rsidR="0046072E">
        <w:t>the vulnerabilities of that application need to be considered. If the application has vulnerabilities, then it is subject to attack. OWASP (Open Web Application Security Project) have published a report entitled OWASP top 10 2017</w:t>
      </w:r>
      <w:r w:rsidR="00427067">
        <w:t xml:space="preserve"> this report covers the top 10 security </w:t>
      </w:r>
      <w:r w:rsidR="00AC7838">
        <w:t>vulnerabilities</w:t>
      </w:r>
      <w:r w:rsidR="00427067">
        <w:t xml:space="preserve"> </w:t>
      </w:r>
      <w:r w:rsidR="00AC7838">
        <w:t xml:space="preserve">within web applications. The </w:t>
      </w:r>
      <w:r w:rsidR="00996A4F">
        <w:t>vulnerabilities are as follows:</w:t>
      </w:r>
    </w:p>
    <w:p w14:paraId="50BCE5A4" w14:textId="52DE2C72" w:rsidR="00996A4F" w:rsidRDefault="00996A4F" w:rsidP="00996A4F">
      <w:pPr>
        <w:pStyle w:val="ListParagraph"/>
        <w:numPr>
          <w:ilvl w:val="0"/>
          <w:numId w:val="2"/>
        </w:numPr>
      </w:pPr>
      <w:r>
        <w:t>Injection</w:t>
      </w:r>
      <w:r w:rsidR="004E3D4E">
        <w:t xml:space="preserve"> </w:t>
      </w:r>
    </w:p>
    <w:p w14:paraId="068311F7" w14:textId="4DBF2097" w:rsidR="00996A4F" w:rsidRDefault="00996A4F" w:rsidP="00996A4F">
      <w:pPr>
        <w:pStyle w:val="ListParagraph"/>
        <w:numPr>
          <w:ilvl w:val="0"/>
          <w:numId w:val="2"/>
        </w:numPr>
      </w:pPr>
      <w:r>
        <w:t>Broken Authentication</w:t>
      </w:r>
    </w:p>
    <w:p w14:paraId="38521C0B" w14:textId="254D6D2D" w:rsidR="00B30F8D" w:rsidRDefault="00B30F8D" w:rsidP="00996A4F">
      <w:pPr>
        <w:pStyle w:val="ListParagraph"/>
        <w:numPr>
          <w:ilvl w:val="0"/>
          <w:numId w:val="2"/>
        </w:numPr>
      </w:pPr>
      <w:r>
        <w:t>Sensitive Data Exposure</w:t>
      </w:r>
    </w:p>
    <w:p w14:paraId="26622D11" w14:textId="470EA739" w:rsidR="00B30F8D" w:rsidRDefault="00B30F8D" w:rsidP="00996A4F">
      <w:pPr>
        <w:pStyle w:val="ListParagraph"/>
        <w:numPr>
          <w:ilvl w:val="0"/>
          <w:numId w:val="2"/>
        </w:numPr>
      </w:pPr>
      <w:r>
        <w:t xml:space="preserve">XML </w:t>
      </w:r>
      <w:r w:rsidR="00DE0757">
        <w:t>External Entities (XXE)</w:t>
      </w:r>
    </w:p>
    <w:p w14:paraId="1831FF4A" w14:textId="362229C5" w:rsidR="00DE0757" w:rsidRDefault="00DE0757" w:rsidP="00996A4F">
      <w:pPr>
        <w:pStyle w:val="ListParagraph"/>
        <w:numPr>
          <w:ilvl w:val="0"/>
          <w:numId w:val="2"/>
        </w:numPr>
      </w:pPr>
      <w:r>
        <w:t>Broken Access control</w:t>
      </w:r>
    </w:p>
    <w:p w14:paraId="57A938A4" w14:textId="210450CE" w:rsidR="00DE0757" w:rsidRDefault="00DE0757" w:rsidP="00996A4F">
      <w:pPr>
        <w:pStyle w:val="ListParagraph"/>
        <w:numPr>
          <w:ilvl w:val="0"/>
          <w:numId w:val="2"/>
        </w:numPr>
      </w:pPr>
      <w:r>
        <w:t>Security Misconfiguration</w:t>
      </w:r>
    </w:p>
    <w:p w14:paraId="3D9CBE2F" w14:textId="3D3CEBFC" w:rsidR="00DE0757" w:rsidRDefault="003B4589" w:rsidP="00996A4F">
      <w:pPr>
        <w:pStyle w:val="ListParagraph"/>
        <w:numPr>
          <w:ilvl w:val="0"/>
          <w:numId w:val="2"/>
        </w:numPr>
      </w:pPr>
      <w:r>
        <w:t>Cross-site scripting (XSS)</w:t>
      </w:r>
    </w:p>
    <w:p w14:paraId="6535E6CE" w14:textId="26BAC9CF" w:rsidR="003B4589" w:rsidRDefault="003B4589" w:rsidP="00996A4F">
      <w:pPr>
        <w:pStyle w:val="ListParagraph"/>
        <w:numPr>
          <w:ilvl w:val="0"/>
          <w:numId w:val="2"/>
        </w:numPr>
      </w:pPr>
      <w:r>
        <w:t xml:space="preserve">Insecure </w:t>
      </w:r>
      <w:r w:rsidR="00936F20" w:rsidRPr="00936F20">
        <w:t>Deserialization</w:t>
      </w:r>
    </w:p>
    <w:p w14:paraId="66DCE190" w14:textId="2FA2836D" w:rsidR="00936F20" w:rsidRDefault="00936F20" w:rsidP="00996A4F">
      <w:pPr>
        <w:pStyle w:val="ListParagraph"/>
        <w:numPr>
          <w:ilvl w:val="0"/>
          <w:numId w:val="2"/>
        </w:numPr>
      </w:pPr>
      <w:r>
        <w:t xml:space="preserve">Using </w:t>
      </w:r>
      <w:r w:rsidR="00806EEA">
        <w:t>Components</w:t>
      </w:r>
      <w:r>
        <w:t xml:space="preserve"> with Known </w:t>
      </w:r>
      <w:r w:rsidR="00806EEA">
        <w:t>Vulnerabilities</w:t>
      </w:r>
    </w:p>
    <w:p w14:paraId="0898B522" w14:textId="54F0721B" w:rsidR="00806EEA" w:rsidRDefault="00806EEA" w:rsidP="00996A4F">
      <w:pPr>
        <w:pStyle w:val="ListParagraph"/>
        <w:numPr>
          <w:ilvl w:val="0"/>
          <w:numId w:val="2"/>
        </w:numPr>
      </w:pPr>
      <w:r>
        <w:t>Insufficient Logging and Monitoring</w:t>
      </w:r>
      <w:r w:rsidR="00150B4D">
        <w:tab/>
      </w:r>
      <w:r w:rsidR="00150B4D">
        <w:tab/>
      </w:r>
      <w:r w:rsidR="00150B4D">
        <w:tab/>
      </w:r>
      <w:r w:rsidR="00150B4D">
        <w:tab/>
      </w:r>
      <w:r w:rsidR="00150B4D">
        <w:tab/>
      </w:r>
      <w:r w:rsidR="00150B4D">
        <w:tab/>
      </w:r>
      <w:r w:rsidR="00150B4D">
        <w:tab/>
      </w:r>
      <w:r w:rsidR="00150B4D">
        <w:fldChar w:fldCharType="begin" w:fldLock="1"/>
      </w:r>
      <w:r w:rsidR="00670B5C">
        <w:instrText>ADDIN CSL_CITATION {"citationItems":[{"id":"ITEM-1","itemData":{"author":[{"dropping-particle":"","family":"Dave Wichers, Jeff Williams, Andrew van der Stock, Brian Glas","given":"Neil Smithline and Torsten Gigle","non-dropping-particle":"","parse-names":false,"suffix":""}],"id":"ITEM-1","issued":{"date-parts":[["2017"]]},"title":"OWASP Top 10 -2017","type":"report"},"uris":["http://www.mendeley.com/documents/?uuid=4bca5bfd-532c-4023-85d1-c6ab709b421b"]}],"mendeley":{"formattedCitation":"[1]","plainTextFormattedCitation":"[1]","previouslyFormattedCitation":"[1]"},"properties":{"noteIndex":0},"schema":"https://github.com/citation-style-language/schema/raw/master/csl-citation.json"}</w:instrText>
      </w:r>
      <w:r w:rsidR="00150B4D">
        <w:fldChar w:fldCharType="separate"/>
      </w:r>
      <w:r w:rsidR="00150B4D" w:rsidRPr="00150B4D">
        <w:rPr>
          <w:noProof/>
        </w:rPr>
        <w:t>[1]</w:t>
      </w:r>
      <w:r w:rsidR="00150B4D">
        <w:fldChar w:fldCharType="end"/>
      </w:r>
    </w:p>
    <w:p w14:paraId="372C1124" w14:textId="1F77AED8" w:rsidR="00150B4D" w:rsidRDefault="00150B4D" w:rsidP="00150B4D">
      <w:r>
        <w:t xml:space="preserve">With this list the author can </w:t>
      </w:r>
      <w:r w:rsidR="004E3D4E">
        <w:t>plan</w:t>
      </w:r>
      <w:r w:rsidR="00696DA3">
        <w:t xml:space="preserve"> when making his web application </w:t>
      </w:r>
      <w:r w:rsidR="004E3D4E">
        <w:t>to prevent any vulnerabilities from presenting themselves within the application.</w:t>
      </w:r>
      <w:r w:rsidR="00962793">
        <w:t xml:space="preserve"> Countermeasures can be taken to prevent these risks</w:t>
      </w:r>
      <w:r w:rsidR="00C07AEF">
        <w:t xml:space="preserve">. </w:t>
      </w:r>
      <w:r w:rsidR="0000579A">
        <w:t xml:space="preserve">Below the author has compiled a table </w:t>
      </w:r>
      <w:r w:rsidR="00533FD2">
        <w:t xml:space="preserve">of the </w:t>
      </w:r>
      <w:r w:rsidR="00E23CCE">
        <w:t xml:space="preserve">top 5 </w:t>
      </w:r>
      <w:r w:rsidR="00533FD2">
        <w:t>risks</w:t>
      </w:r>
      <w:r w:rsidR="00E23CCE">
        <w:t xml:space="preserve"> in his opinion</w:t>
      </w:r>
      <w:r w:rsidR="00533FD2">
        <w:t xml:space="preserve"> mentioned in the OWASP top 10</w:t>
      </w:r>
      <w:r w:rsidR="00D866AF">
        <w:t xml:space="preserve"> with the counter measures which can be taken:</w:t>
      </w:r>
    </w:p>
    <w:p w14:paraId="4D7B6949" w14:textId="09E81D90" w:rsidR="006806CF" w:rsidRDefault="006806CF" w:rsidP="00150B4D"/>
    <w:p w14:paraId="28C2C879" w14:textId="53919569" w:rsidR="006806CF" w:rsidRDefault="006806CF" w:rsidP="00150B4D"/>
    <w:p w14:paraId="131DB39D" w14:textId="75805909" w:rsidR="006806CF" w:rsidRDefault="006806CF" w:rsidP="00150B4D"/>
    <w:p w14:paraId="57E4A7A7" w14:textId="7A009565" w:rsidR="006806CF" w:rsidRDefault="006806CF" w:rsidP="00150B4D"/>
    <w:p w14:paraId="03703AD5" w14:textId="038DA9AA" w:rsidR="006806CF" w:rsidRDefault="006806CF" w:rsidP="00150B4D"/>
    <w:p w14:paraId="6CB29FA5" w14:textId="1BA36252" w:rsidR="006806CF" w:rsidRDefault="006806CF" w:rsidP="00150B4D"/>
    <w:p w14:paraId="65FFB47C" w14:textId="1DBBEAF1" w:rsidR="006806CF" w:rsidRDefault="006806CF" w:rsidP="00150B4D"/>
    <w:p w14:paraId="4D30D69F" w14:textId="65A67F01" w:rsidR="006806CF" w:rsidRDefault="006806CF" w:rsidP="00150B4D"/>
    <w:p w14:paraId="3F63431F" w14:textId="5E12DC78" w:rsidR="006806CF" w:rsidRDefault="006806CF" w:rsidP="00150B4D"/>
    <w:p w14:paraId="14A0CA21" w14:textId="777701FE" w:rsidR="006806CF" w:rsidRDefault="006806CF" w:rsidP="00150B4D"/>
    <w:p w14:paraId="2B945B58" w14:textId="7581125C" w:rsidR="006806CF" w:rsidRDefault="006806CF" w:rsidP="00150B4D"/>
    <w:p w14:paraId="73AA59FE" w14:textId="77777777" w:rsidR="006806CF" w:rsidRDefault="006806CF" w:rsidP="00150B4D"/>
    <w:p w14:paraId="6463FC98" w14:textId="09C4245B" w:rsidR="006806CF" w:rsidRDefault="006806CF" w:rsidP="006806CF">
      <w:pPr>
        <w:pStyle w:val="Caption"/>
        <w:keepNext/>
      </w:pPr>
      <w:bookmarkStart w:id="4" w:name="_Toc8129679"/>
      <w:r>
        <w:lastRenderedPageBreak/>
        <w:t xml:space="preserve">Table </w:t>
      </w:r>
      <w:r w:rsidR="0063562E">
        <w:fldChar w:fldCharType="begin"/>
      </w:r>
      <w:r w:rsidR="0063562E">
        <w:instrText xml:space="preserve"> SEQ Table \* ARABIC </w:instrText>
      </w:r>
      <w:r w:rsidR="0063562E">
        <w:fldChar w:fldCharType="separate"/>
      </w:r>
      <w:r>
        <w:rPr>
          <w:noProof/>
        </w:rPr>
        <w:t>1</w:t>
      </w:r>
      <w:r w:rsidR="0063562E">
        <w:rPr>
          <w:noProof/>
        </w:rPr>
        <w:fldChar w:fldCharType="end"/>
      </w:r>
      <w:r>
        <w:t>: Top 5 OWASP Risks</w:t>
      </w:r>
      <w:bookmarkEnd w:id="4"/>
    </w:p>
    <w:tbl>
      <w:tblPr>
        <w:tblStyle w:val="TableGrid"/>
        <w:tblpPr w:leftFromText="180" w:rightFromText="180" w:vertAnchor="text" w:tblpY="1"/>
        <w:tblOverlap w:val="never"/>
        <w:tblW w:w="0" w:type="auto"/>
        <w:tblLook w:val="04A0" w:firstRow="1" w:lastRow="0" w:firstColumn="1" w:lastColumn="0" w:noHBand="0" w:noVBand="1"/>
      </w:tblPr>
      <w:tblGrid>
        <w:gridCol w:w="2802"/>
        <w:gridCol w:w="2802"/>
        <w:gridCol w:w="2803"/>
      </w:tblGrid>
      <w:tr w:rsidR="00D866AF" w14:paraId="651DE5C8" w14:textId="77777777" w:rsidTr="006806CF">
        <w:trPr>
          <w:trHeight w:val="265"/>
        </w:trPr>
        <w:tc>
          <w:tcPr>
            <w:tcW w:w="2802" w:type="dxa"/>
          </w:tcPr>
          <w:p w14:paraId="2C2E1EAD" w14:textId="309033B7" w:rsidR="00D866AF" w:rsidRDefault="00D866AF" w:rsidP="00670B5C">
            <w:r>
              <w:t>Risk</w:t>
            </w:r>
          </w:p>
        </w:tc>
        <w:tc>
          <w:tcPr>
            <w:tcW w:w="2802" w:type="dxa"/>
          </w:tcPr>
          <w:p w14:paraId="005B8E0C" w14:textId="7B971DBC" w:rsidR="00D866AF" w:rsidRDefault="00D866AF" w:rsidP="00670B5C">
            <w:r>
              <w:t>Description of risk</w:t>
            </w:r>
          </w:p>
        </w:tc>
        <w:tc>
          <w:tcPr>
            <w:tcW w:w="2803" w:type="dxa"/>
          </w:tcPr>
          <w:p w14:paraId="53650281" w14:textId="66AB69B4" w:rsidR="00D866AF" w:rsidRDefault="00D866AF" w:rsidP="00670B5C">
            <w:r>
              <w:t>Counter Measure</w:t>
            </w:r>
          </w:p>
        </w:tc>
      </w:tr>
      <w:tr w:rsidR="00D866AF" w14:paraId="7D9B0D30" w14:textId="77777777" w:rsidTr="006806CF">
        <w:trPr>
          <w:trHeight w:val="1848"/>
        </w:trPr>
        <w:tc>
          <w:tcPr>
            <w:tcW w:w="2802" w:type="dxa"/>
          </w:tcPr>
          <w:p w14:paraId="4705067E" w14:textId="0DACF688" w:rsidR="00D866AF" w:rsidRDefault="001927D6" w:rsidP="00670B5C">
            <w:r>
              <w:t>Injection</w:t>
            </w:r>
          </w:p>
        </w:tc>
        <w:tc>
          <w:tcPr>
            <w:tcW w:w="2802" w:type="dxa"/>
          </w:tcPr>
          <w:p w14:paraId="26D6EBA3" w14:textId="05F3A185" w:rsidR="00D866AF" w:rsidRDefault="009B0A7D" w:rsidP="00670B5C">
            <w:r>
              <w:t>Injection is when</w:t>
            </w:r>
            <w:r w:rsidR="0004502B">
              <w:t xml:space="preserve"> a SQL command is injected into an input on a web application</w:t>
            </w:r>
          </w:p>
        </w:tc>
        <w:tc>
          <w:tcPr>
            <w:tcW w:w="2803" w:type="dxa"/>
          </w:tcPr>
          <w:p w14:paraId="1E1A9A38" w14:textId="456D525B" w:rsidR="00D866AF" w:rsidRDefault="00933037" w:rsidP="00670B5C">
            <w:r>
              <w:t>In asp.net an injection counter measure is to</w:t>
            </w:r>
            <w:r w:rsidR="002022B9">
              <w:t xml:space="preserve"> use a parametrized query</w:t>
            </w:r>
            <w:r w:rsidR="00A57BB6">
              <w:t xml:space="preserve">. This will </w:t>
            </w:r>
            <w:r w:rsidR="00E23CCE">
              <w:t>remove any SQL syntax from the input making it impossible for SQL injection to take place</w:t>
            </w:r>
            <w:r w:rsidR="00E23CCE">
              <w:fldChar w:fldCharType="begin" w:fldLock="1"/>
            </w:r>
            <w:r w:rsidR="00330322">
              <w:instrText>ADDIN CSL_CITATION {"citationItems":[{"id":"ITEM-1","itemData":{"URL":"http://www.codedigest.com/Articles/ASPNET/370_What_is_SQL_Injection_Attack_How_to_prevent_SQL_Injection_in_ASPNet.aspx","accessed":{"date-parts":[["2019","5","5"]]},"author":[{"dropping-particle":"","family":"Bala Murugan","given":"","non-dropping-particle":"","parse-names":false,"suffix":""}],"id":"ITEM-1","issued":{"date-parts":[["2010"]]},"title":"What is SQL Injection Attack? How to prevent SQL Injection in ASP.Net?","type":"webpage"},"uris":["http://www.mendeley.com/documents/?uuid=512520c7-df79-322c-b621-c2d7981c3f18"]}],"mendeley":{"formattedCitation":"[2]","plainTextFormattedCitation":"[2]","previouslyFormattedCitation":"[2]"},"properties":{"noteIndex":0},"schema":"https://github.com/citation-style-language/schema/raw/master/csl-citation.json"}</w:instrText>
            </w:r>
            <w:r w:rsidR="00E23CCE">
              <w:fldChar w:fldCharType="separate"/>
            </w:r>
            <w:r w:rsidR="00E23CCE" w:rsidRPr="00E23CCE">
              <w:rPr>
                <w:noProof/>
              </w:rPr>
              <w:t>[2]</w:t>
            </w:r>
            <w:r w:rsidR="00E23CCE">
              <w:fldChar w:fldCharType="end"/>
            </w:r>
          </w:p>
        </w:tc>
      </w:tr>
      <w:tr w:rsidR="00D866AF" w14:paraId="78A716A3" w14:textId="77777777" w:rsidTr="006806CF">
        <w:trPr>
          <w:trHeight w:val="2378"/>
        </w:trPr>
        <w:tc>
          <w:tcPr>
            <w:tcW w:w="2802" w:type="dxa"/>
          </w:tcPr>
          <w:p w14:paraId="4055E924" w14:textId="6074C4BB" w:rsidR="00D866AF" w:rsidRDefault="001927D6" w:rsidP="00670B5C">
            <w:r>
              <w:t>Broken Authentication</w:t>
            </w:r>
          </w:p>
        </w:tc>
        <w:tc>
          <w:tcPr>
            <w:tcW w:w="2802" w:type="dxa"/>
          </w:tcPr>
          <w:p w14:paraId="3ADDE9E9" w14:textId="6EDB11D1" w:rsidR="00D866AF" w:rsidRDefault="00B8575A" w:rsidP="00670B5C">
            <w:r>
              <w:t>If the authentication isn’t setup correctly an attacker could exploit this and gain access to the system.</w:t>
            </w:r>
            <w:r w:rsidR="009B5FDE">
              <w:t xml:space="preserve"> </w:t>
            </w:r>
            <w:r>
              <w:t xml:space="preserve">For </w:t>
            </w:r>
            <w:r w:rsidR="00D21813">
              <w:t>example,</w:t>
            </w:r>
            <w:r>
              <w:t xml:space="preserve"> </w:t>
            </w:r>
            <w:r w:rsidR="00E07E88">
              <w:t>users being given access to modify records.</w:t>
            </w:r>
          </w:p>
        </w:tc>
        <w:tc>
          <w:tcPr>
            <w:tcW w:w="2803" w:type="dxa"/>
          </w:tcPr>
          <w:p w14:paraId="6E6375B2" w14:textId="7D03CA8D" w:rsidR="00D866AF" w:rsidRDefault="00D21813" w:rsidP="00670B5C">
            <w:r>
              <w:t xml:space="preserve">The </w:t>
            </w:r>
            <w:r w:rsidR="001C4AD9">
              <w:t>web developer needs to make sure that the authentication methods are setup correctly. Within the Shine Cymru timetable this is done within a method called IsAdminOrStaff. Where only staff and admin can modify records.</w:t>
            </w:r>
          </w:p>
        </w:tc>
      </w:tr>
      <w:tr w:rsidR="00D866AF" w14:paraId="49D300A6" w14:textId="77777777" w:rsidTr="006806CF">
        <w:trPr>
          <w:trHeight w:val="795"/>
        </w:trPr>
        <w:tc>
          <w:tcPr>
            <w:tcW w:w="2802" w:type="dxa"/>
          </w:tcPr>
          <w:p w14:paraId="3D1C577D" w14:textId="2D750265" w:rsidR="00D866AF" w:rsidRDefault="001927D6" w:rsidP="00670B5C">
            <w:r>
              <w:t>Sensitive Data Exposure</w:t>
            </w:r>
          </w:p>
        </w:tc>
        <w:tc>
          <w:tcPr>
            <w:tcW w:w="2802" w:type="dxa"/>
          </w:tcPr>
          <w:p w14:paraId="03551C06" w14:textId="6ACE35A2" w:rsidR="00D866AF" w:rsidRDefault="00F47507" w:rsidP="00670B5C">
            <w:r>
              <w:t>This is when data like card details or customer details is exposed through an error or can be seen in plain text</w:t>
            </w:r>
            <w:r w:rsidR="009A495E">
              <w:t>.</w:t>
            </w:r>
            <w:r>
              <w:t xml:space="preserve"> </w:t>
            </w:r>
          </w:p>
        </w:tc>
        <w:tc>
          <w:tcPr>
            <w:tcW w:w="2803" w:type="dxa"/>
          </w:tcPr>
          <w:p w14:paraId="7320BBD6" w14:textId="3A2191F6" w:rsidR="00D866AF" w:rsidRDefault="009A495E" w:rsidP="00670B5C">
            <w:r>
              <w:t>To prevent sensitive data exposure, this data needs to be encrypted to prevent it from being accessed by attackers.</w:t>
            </w:r>
          </w:p>
        </w:tc>
      </w:tr>
      <w:tr w:rsidR="00D866AF" w14:paraId="17957EA6" w14:textId="77777777" w:rsidTr="006806CF">
        <w:trPr>
          <w:trHeight w:val="1848"/>
        </w:trPr>
        <w:tc>
          <w:tcPr>
            <w:tcW w:w="2802" w:type="dxa"/>
          </w:tcPr>
          <w:p w14:paraId="5D21DBD0" w14:textId="6A88055E" w:rsidR="00D866AF" w:rsidRDefault="006E05A9" w:rsidP="00670B5C">
            <w:r>
              <w:t>Security Misconfiguration</w:t>
            </w:r>
          </w:p>
        </w:tc>
        <w:tc>
          <w:tcPr>
            <w:tcW w:w="2802" w:type="dxa"/>
          </w:tcPr>
          <w:p w14:paraId="76FA9333" w14:textId="56C15478" w:rsidR="00D866AF" w:rsidRDefault="00AF6443" w:rsidP="00670B5C">
            <w:r>
              <w:t xml:space="preserve">This is when </w:t>
            </w:r>
            <w:r w:rsidR="007A07B6">
              <w:t xml:space="preserve">the security settings aren’t configured properly attackers can then use known exploits to attack the application </w:t>
            </w:r>
            <w:r w:rsidR="0018305A">
              <w:t>a lot easier than if the security was configured correctly.</w:t>
            </w:r>
          </w:p>
        </w:tc>
        <w:tc>
          <w:tcPr>
            <w:tcW w:w="2803" w:type="dxa"/>
          </w:tcPr>
          <w:p w14:paraId="05EE072A" w14:textId="04F7E995" w:rsidR="00D866AF" w:rsidRDefault="00E9507B" w:rsidP="00670B5C">
            <w:r>
              <w:t xml:space="preserve">To prevent this the </w:t>
            </w:r>
            <w:r w:rsidR="007331A5">
              <w:t xml:space="preserve">default settings of the </w:t>
            </w:r>
            <w:r w:rsidR="00762787">
              <w:t>application,</w:t>
            </w:r>
            <w:r w:rsidR="007331A5">
              <w:t xml:space="preserve"> need to be </w:t>
            </w:r>
            <w:r w:rsidR="0013635F">
              <w:t xml:space="preserve">changed so that this cannot be used by attackers. The passwords need to be secure and </w:t>
            </w:r>
            <w:r w:rsidR="00762787">
              <w:t>unique.</w:t>
            </w:r>
          </w:p>
        </w:tc>
      </w:tr>
      <w:tr w:rsidR="00D866AF" w14:paraId="2F101B4D" w14:textId="77777777" w:rsidTr="006806CF">
        <w:trPr>
          <w:trHeight w:val="1060"/>
        </w:trPr>
        <w:tc>
          <w:tcPr>
            <w:tcW w:w="2802" w:type="dxa"/>
          </w:tcPr>
          <w:p w14:paraId="5EF717D0" w14:textId="2407DFF1" w:rsidR="00D866AF" w:rsidRDefault="006E05A9" w:rsidP="00670B5C">
            <w:r>
              <w:t>Using Components with known vulnerabilities</w:t>
            </w:r>
          </w:p>
        </w:tc>
        <w:tc>
          <w:tcPr>
            <w:tcW w:w="2802" w:type="dxa"/>
          </w:tcPr>
          <w:p w14:paraId="48597335" w14:textId="67A19F70" w:rsidR="00D866AF" w:rsidRDefault="007E0ECD" w:rsidP="00670B5C">
            <w:r>
              <w:t xml:space="preserve">If components in the application have known </w:t>
            </w:r>
            <w:r w:rsidR="00BF0463">
              <w:t>vulnerabilities</w:t>
            </w:r>
            <w:r>
              <w:t xml:space="preserve"> this can be exploited by attackers.</w:t>
            </w:r>
          </w:p>
        </w:tc>
        <w:tc>
          <w:tcPr>
            <w:tcW w:w="2803" w:type="dxa"/>
          </w:tcPr>
          <w:p w14:paraId="2AA5A0A1" w14:textId="56B9C9EB" w:rsidR="00D866AF" w:rsidRDefault="00BF0463" w:rsidP="00670B5C">
            <w:r>
              <w:t xml:space="preserve">To prevent this </w:t>
            </w:r>
            <w:r w:rsidR="003B1801">
              <w:t>risk,</w:t>
            </w:r>
            <w:r>
              <w:t xml:space="preserve"> make sure that the component</w:t>
            </w:r>
            <w:r w:rsidR="006806CF">
              <w:t>s used within the application do not have any vulnerabilities.</w:t>
            </w:r>
          </w:p>
        </w:tc>
      </w:tr>
    </w:tbl>
    <w:p w14:paraId="0E2DFEDA" w14:textId="471B6176" w:rsidR="00D866AF" w:rsidRDefault="00670B5C" w:rsidP="00150B4D">
      <w:r>
        <w:br w:type="textWrapping" w:clear="all"/>
      </w:r>
      <w:r w:rsidR="00330322">
        <w:fldChar w:fldCharType="begin" w:fldLock="1"/>
      </w:r>
      <w:r w:rsidR="00196194">
        <w:instrText>ADDIN CSL_CITATION {"citationItems":[{"id":"ITEM-1","itemData":{"URL":"http://www.codedigest.com/quick-start/15/what-is-owasp-what-are-owasp-top-10-security-risks","accessed":{"date-parts":[["2019","5","6"]]},"id":"ITEM-1","issued":{"date-parts":[["0"]]},"title":"What is OWASP?","type":"webpage"},"uris":["http://www.mendeley.com/documents/?uuid=a99ab9e0-1e6c-3c9d-846a-a3ddb09d67e6"]}],"mendeley":{"formattedCitation":"[3]","plainTextFormattedCitation":"[3]","previouslyFormattedCitation":"[3]"},"properties":{"noteIndex":0},"schema":"https://github.com/citation-style-language/schema/raw/master/csl-citation.json"}</w:instrText>
      </w:r>
      <w:r w:rsidR="00330322">
        <w:fldChar w:fldCharType="separate"/>
      </w:r>
      <w:r w:rsidR="00330322" w:rsidRPr="00330322">
        <w:rPr>
          <w:noProof/>
        </w:rPr>
        <w:t>[3]</w:t>
      </w:r>
      <w:r w:rsidR="00330322">
        <w:fldChar w:fldCharType="end"/>
      </w:r>
    </w:p>
    <w:p w14:paraId="080E7E49" w14:textId="2F0F5ED5" w:rsidR="006806CF" w:rsidRDefault="006806CF" w:rsidP="00150B4D"/>
    <w:p w14:paraId="7BB5E093" w14:textId="0B5216E8" w:rsidR="006806CF" w:rsidRDefault="006806CF" w:rsidP="00150B4D"/>
    <w:p w14:paraId="67456904" w14:textId="14C0D5FF" w:rsidR="006806CF" w:rsidRDefault="006806CF" w:rsidP="00150B4D"/>
    <w:p w14:paraId="44DE5B39" w14:textId="6331B6C2" w:rsidR="006806CF" w:rsidRDefault="006806CF" w:rsidP="00150B4D"/>
    <w:p w14:paraId="053D2CB6" w14:textId="57048440" w:rsidR="006806CF" w:rsidRDefault="006806CF" w:rsidP="00150B4D"/>
    <w:p w14:paraId="63527832" w14:textId="132D0D44" w:rsidR="006806CF" w:rsidRDefault="006806CF" w:rsidP="00150B4D"/>
    <w:p w14:paraId="4262ACB0" w14:textId="0C85177A" w:rsidR="006806CF" w:rsidRDefault="006806CF" w:rsidP="00150B4D"/>
    <w:p w14:paraId="68E248A2" w14:textId="61351743" w:rsidR="006806CF" w:rsidRDefault="006806CF" w:rsidP="00150B4D"/>
    <w:p w14:paraId="4CCA3E81" w14:textId="77777777" w:rsidR="006806CF" w:rsidRPr="000D102F" w:rsidRDefault="006806CF" w:rsidP="00150B4D"/>
    <w:p w14:paraId="026FBF37" w14:textId="77777777" w:rsidR="000D102F" w:rsidRDefault="000D102F" w:rsidP="000D102F">
      <w:pPr>
        <w:pStyle w:val="Heading2"/>
      </w:pPr>
      <w:bookmarkStart w:id="5" w:name="_Toc8129599"/>
      <w:r>
        <w:lastRenderedPageBreak/>
        <w:t xml:space="preserve">2.1 </w:t>
      </w:r>
      <w:r w:rsidRPr="000D102F">
        <w:t>What are software design patterns?</w:t>
      </w:r>
      <w:bookmarkEnd w:id="5"/>
    </w:p>
    <w:p w14:paraId="0F4401FC" w14:textId="711DEF32" w:rsidR="00181163" w:rsidRDefault="005C7F60" w:rsidP="000D102F">
      <w:r>
        <w:t xml:space="preserve">Software design patterns are a method </w:t>
      </w:r>
      <w:r w:rsidR="002B36DB">
        <w:t xml:space="preserve">to solve design issues. </w:t>
      </w:r>
      <w:r w:rsidR="00761132">
        <w:t>T</w:t>
      </w:r>
      <w:r w:rsidR="004218A0">
        <w:t>he</w:t>
      </w:r>
      <w:r w:rsidR="00761132">
        <w:t xml:space="preserve"> design patterns help</w:t>
      </w:r>
      <w:r w:rsidR="00B66B2F">
        <w:t xml:space="preserve"> in all design of web applications. The patterns are reusable and can be used on multiple situations repeatedly</w:t>
      </w:r>
      <w:r w:rsidR="00196194">
        <w:t xml:space="preserve"> </w:t>
      </w:r>
      <w:r w:rsidR="00196194">
        <w:fldChar w:fldCharType="begin" w:fldLock="1"/>
      </w:r>
      <w:r w:rsidR="00FD4428">
        <w:instrText>ADDIN CSL_CITATION {"citationItems":[{"id":"ITEM-1","itemData":{"URL":"https://www.c-sharpcorner.com/UploadFile/bd5be5/design-patterns-in-net/","accessed":{"date-parts":[["2019","5","6"]]},"author":[{"dropping-particle":"","family":"Kanchan Naik","given":"","non-dropping-particle":"","parse-names":false,"suffix":""}],"id":"ITEM-1","issued":{"date-parts":[["2019"]]},"title":"Design Patterns In .NET","type":"webpage"},"uris":["http://www.mendeley.com/documents/?uuid=910fa5a4-952f-3928-a2ca-0f211480a6c3"]}],"mendeley":{"formattedCitation":"[4]","plainTextFormattedCitation":"[4]","previouslyFormattedCitation":"[4]"},"properties":{"noteIndex":0},"schema":"https://github.com/citation-style-language/schema/raw/master/csl-citation.json"}</w:instrText>
      </w:r>
      <w:r w:rsidR="00196194">
        <w:fldChar w:fldCharType="separate"/>
      </w:r>
      <w:r w:rsidR="00196194" w:rsidRPr="00196194">
        <w:rPr>
          <w:noProof/>
        </w:rPr>
        <w:t>[4]</w:t>
      </w:r>
      <w:r w:rsidR="00196194">
        <w:fldChar w:fldCharType="end"/>
      </w:r>
      <w:r w:rsidR="00196194">
        <w:t>.</w:t>
      </w:r>
      <w:r w:rsidR="00181163">
        <w:t xml:space="preserve"> Software design patterns can be used as a template to implement </w:t>
      </w:r>
      <w:r w:rsidR="003A7FE7">
        <w:t>designs as code.</w:t>
      </w:r>
    </w:p>
    <w:p w14:paraId="1D717FCD" w14:textId="050D769A" w:rsidR="00FF1ACF" w:rsidRDefault="00FF1ACF" w:rsidP="000D102F">
      <w:r>
        <w:t>There are three different types of software design patterns these being:</w:t>
      </w:r>
    </w:p>
    <w:p w14:paraId="6A99F7E7" w14:textId="7342749F" w:rsidR="00FF1ACF" w:rsidRDefault="00FF1ACF" w:rsidP="00FF1ACF">
      <w:pPr>
        <w:pStyle w:val="ListParagraph"/>
        <w:numPr>
          <w:ilvl w:val="0"/>
          <w:numId w:val="4"/>
        </w:numPr>
      </w:pPr>
      <w:r>
        <w:t xml:space="preserve">Creational Design patterns </w:t>
      </w:r>
      <w:r w:rsidR="007E53D3">
        <w:t>–</w:t>
      </w:r>
      <w:r>
        <w:t xml:space="preserve"> </w:t>
      </w:r>
      <w:r w:rsidR="00D447B2">
        <w:t>these</w:t>
      </w:r>
      <w:r w:rsidR="007E53D3">
        <w:t xml:space="preserve"> design patterns are about class in</w:t>
      </w:r>
      <w:r w:rsidR="00771DEF">
        <w:t>stantiation</w:t>
      </w:r>
      <w:r w:rsidR="00D447B2">
        <w:t>. To design the software, you must first create the classes and objects.</w:t>
      </w:r>
    </w:p>
    <w:p w14:paraId="1647951A" w14:textId="1F64A12C" w:rsidR="00FF1ACF" w:rsidRDefault="00FF1ACF" w:rsidP="00FF1ACF">
      <w:pPr>
        <w:pStyle w:val="ListParagraph"/>
        <w:numPr>
          <w:ilvl w:val="0"/>
          <w:numId w:val="4"/>
        </w:numPr>
      </w:pPr>
      <w:r>
        <w:t>Structural Design patterns</w:t>
      </w:r>
      <w:r w:rsidR="00D447B2">
        <w:t xml:space="preserve"> </w:t>
      </w:r>
      <w:r w:rsidR="007A5D96">
        <w:t>–</w:t>
      </w:r>
      <w:r w:rsidR="00D447B2">
        <w:t xml:space="preserve"> </w:t>
      </w:r>
      <w:r w:rsidR="007A5D96">
        <w:t>these patterns are about class and object composition</w:t>
      </w:r>
      <w:r w:rsidR="00060594">
        <w:t>.</w:t>
      </w:r>
    </w:p>
    <w:p w14:paraId="62B0D3DE" w14:textId="6DE66668" w:rsidR="00196194" w:rsidRDefault="00FF1ACF" w:rsidP="00FF1ACF">
      <w:pPr>
        <w:pStyle w:val="ListParagraph"/>
        <w:numPr>
          <w:ilvl w:val="0"/>
          <w:numId w:val="4"/>
        </w:numPr>
      </w:pPr>
      <w:r>
        <w:t>Behavioural Design patterns</w:t>
      </w:r>
      <w:r w:rsidR="00060594">
        <w:t xml:space="preserve"> </w:t>
      </w:r>
      <w:r w:rsidR="008F7D73">
        <w:t>–</w:t>
      </w:r>
      <w:r w:rsidR="00060594">
        <w:t xml:space="preserve"> </w:t>
      </w:r>
      <w:r w:rsidR="008F7D73">
        <w:t>These patterns target the communication between objects.</w:t>
      </w:r>
    </w:p>
    <w:p w14:paraId="3AF39D51" w14:textId="6BBEFE02" w:rsidR="00393A25" w:rsidRDefault="00393A25" w:rsidP="00393A25">
      <w:r>
        <w:fldChar w:fldCharType="begin" w:fldLock="1"/>
      </w:r>
      <w:r w:rsidR="00DD12F5">
        <w:instrText>ADDIN CSL_CITATION {"citationItems":[{"id":"ITEM-1","itemData":{"URL":"https://sourcemaking.com/design_patterns","accessed":{"date-parts":[["2019","5","7"]]},"id":"ITEM-1","issued":{"date-parts":[["0"]]},"title":"Design Patterns","type":"webpage"},"uris":["http://www.mendeley.com/documents/?uuid=47eec45e-29b5-3989-a94b-7e8a298199ca"]}],"mendeley":{"formattedCitation":"[5]","plainTextFormattedCitation":"[5]","previouslyFormattedCitation":"[5]"},"properties":{"noteIndex":0},"schema":"https://github.com/citation-style-language/schema/raw/master/csl-citation.json"}</w:instrText>
      </w:r>
      <w:r>
        <w:fldChar w:fldCharType="separate"/>
      </w:r>
      <w:r w:rsidRPr="00393A25">
        <w:rPr>
          <w:noProof/>
        </w:rPr>
        <w:t>[5]</w:t>
      </w:r>
      <w:r>
        <w:fldChar w:fldCharType="end"/>
      </w:r>
    </w:p>
    <w:p w14:paraId="78E61F0F" w14:textId="74F9A292" w:rsidR="003476AB" w:rsidRDefault="008179E3" w:rsidP="008F7D73">
      <w:r>
        <w:t>The pattern</w:t>
      </w:r>
      <w:r w:rsidR="001020A9">
        <w:t xml:space="preserve"> this section of the report will discuss is a behavioural pattern known as chain of responsibility.</w:t>
      </w:r>
      <w:r w:rsidR="00EE02D4">
        <w:t xml:space="preserve"> The chain of res</w:t>
      </w:r>
      <w:r w:rsidR="003476AB">
        <w:t>ponsibility pattern</w:t>
      </w:r>
      <w:r w:rsidR="00583479">
        <w:t xml:space="preserve"> encapsulates processing by asking the clients to launch their requests </w:t>
      </w:r>
      <w:r w:rsidR="005E0838">
        <w:t>these</w:t>
      </w:r>
      <w:r w:rsidR="00583479">
        <w:t xml:space="preserve"> </w:t>
      </w:r>
      <w:r w:rsidR="00E40E34">
        <w:t xml:space="preserve">requests then go to the entrance of the program, the program then chains the items together </w:t>
      </w:r>
      <w:r w:rsidR="005E0838">
        <w:t>to handle the request.</w:t>
      </w:r>
      <w:r w:rsidR="00DD12F5">
        <w:fldChar w:fldCharType="begin" w:fldLock="1"/>
      </w:r>
      <w:r w:rsidR="00DD12F5">
        <w:instrText>ADDIN CSL_CITATION {"citationItems":[{"id":"ITEM-1","itemData":{"URL":"https://sourcemaking.com/design_patterns/chain_of_responsibility","accessed":{"date-parts":[["2019","5","7"]]},"id":"ITEM-1","issued":{"date-parts":[["0"]]},"title":"Chain of Responsibility","type":"webpage"},"uris":["http://www.mendeley.com/documents/?uuid=4a570ff8-bb03-3e73-9023-fd8ee8c677f0"]}],"mendeley":{"formattedCitation":"[6]","plainTextFormattedCitation":"[6]"},"properties":{"noteIndex":0},"schema":"https://github.com/citation-style-language/schema/raw/master/csl-citation.json"}</w:instrText>
      </w:r>
      <w:r w:rsidR="00DD12F5">
        <w:fldChar w:fldCharType="separate"/>
      </w:r>
      <w:r w:rsidR="00DD12F5" w:rsidRPr="00DD12F5">
        <w:rPr>
          <w:noProof/>
        </w:rPr>
        <w:t>[6]</w:t>
      </w:r>
      <w:r w:rsidR="00DD12F5">
        <w:fldChar w:fldCharType="end"/>
      </w:r>
    </w:p>
    <w:p w14:paraId="27DEA4FD" w14:textId="425E3A14" w:rsidR="00DD12F5" w:rsidRDefault="003E68D2" w:rsidP="008F7D73">
      <w:r>
        <w:t xml:space="preserve">The main advantage of this </w:t>
      </w:r>
      <w:r w:rsidR="00175617">
        <w:t xml:space="preserve">design pattern is that it’s a simple structure and easy to remember. With the pattern you don’t have to feed it </w:t>
      </w:r>
      <w:r w:rsidR="00981CB5">
        <w:t>the chain structure and keep the references direct t</w:t>
      </w:r>
      <w:r w:rsidR="001517A2">
        <w:t>o the members.</w:t>
      </w:r>
    </w:p>
    <w:p w14:paraId="33E6FB4A" w14:textId="0F612100" w:rsidR="001517A2" w:rsidRDefault="001517A2" w:rsidP="008F7D73">
      <w:r>
        <w:t xml:space="preserve">A disadvantage of this pattern is that its difficult to debug as you just pass </w:t>
      </w:r>
      <w:r w:rsidR="00764A38">
        <w:t xml:space="preserve">the information to the top of the program then the chain of responsibilities deals with it, making the </w:t>
      </w:r>
      <w:r w:rsidR="00BC4A72">
        <w:t>information</w:t>
      </w:r>
      <w:r w:rsidR="00764A38">
        <w:t xml:space="preserve"> hard to follow to see where things go wrong if your application contains errors.</w:t>
      </w:r>
    </w:p>
    <w:p w14:paraId="1C3BB81F" w14:textId="454BF50B" w:rsidR="00BC4A72" w:rsidRDefault="00BC4A72" w:rsidP="008F7D73">
      <w:r>
        <w:t>This design pattern would be suitable for the Shine Cymru application as it’s simplistic and doesn’t require much thought.</w:t>
      </w:r>
      <w:r w:rsidR="007E7264">
        <w:t xml:space="preserve"> </w:t>
      </w:r>
    </w:p>
    <w:p w14:paraId="0E0475F9" w14:textId="5C2E962A" w:rsidR="007E7264" w:rsidRDefault="007E7264" w:rsidP="008F7D73"/>
    <w:p w14:paraId="0243B8C1" w14:textId="0BAC94C5" w:rsidR="007E7264" w:rsidRDefault="007E7264" w:rsidP="008F7D73"/>
    <w:p w14:paraId="76D3FEEA" w14:textId="2C8979C2" w:rsidR="007E7264" w:rsidRDefault="007E7264" w:rsidP="008F7D73"/>
    <w:p w14:paraId="3110C3F2" w14:textId="70711AC5" w:rsidR="007E7264" w:rsidRDefault="007E7264" w:rsidP="008F7D73"/>
    <w:p w14:paraId="3E1CF00D" w14:textId="4DFAB5B6" w:rsidR="007E7264" w:rsidRDefault="007E7264" w:rsidP="008F7D73"/>
    <w:p w14:paraId="2619F244" w14:textId="2C39673A" w:rsidR="007E7264" w:rsidRDefault="007E7264" w:rsidP="008F7D73"/>
    <w:p w14:paraId="3139E008" w14:textId="6C6C95F1" w:rsidR="007E7264" w:rsidRDefault="007E7264" w:rsidP="008F7D73"/>
    <w:p w14:paraId="1CC1292D" w14:textId="5C796CDD" w:rsidR="007E7264" w:rsidRDefault="007E7264" w:rsidP="008F7D73"/>
    <w:p w14:paraId="39523732" w14:textId="2B1A188A" w:rsidR="007E7264" w:rsidRDefault="007E7264" w:rsidP="008F7D73"/>
    <w:p w14:paraId="232C3AF4" w14:textId="21470608" w:rsidR="007E7264" w:rsidRDefault="007E7264" w:rsidP="008F7D73"/>
    <w:p w14:paraId="3CBF1A01" w14:textId="29F6B0B9" w:rsidR="007E7264" w:rsidRDefault="007E7264" w:rsidP="008F7D73"/>
    <w:p w14:paraId="77E67961" w14:textId="77777777" w:rsidR="007E7264" w:rsidRDefault="007E7264" w:rsidP="008F7D73"/>
    <w:p w14:paraId="75AD9BCA" w14:textId="77777777" w:rsidR="000D102F" w:rsidRDefault="000D102F" w:rsidP="000D102F">
      <w:pPr>
        <w:pStyle w:val="Heading1"/>
      </w:pPr>
      <w:bookmarkStart w:id="6" w:name="_Toc8129600"/>
      <w:r>
        <w:t>5.0 Requirements</w:t>
      </w:r>
      <w:bookmarkEnd w:id="6"/>
    </w:p>
    <w:p w14:paraId="36A41712" w14:textId="5B6928DD" w:rsidR="003E763F" w:rsidRDefault="004F773F" w:rsidP="000D102F">
      <w:r>
        <w:t xml:space="preserve">What is the purpose of the Shine Cymru Timetable application? The purpose of the Shine Cymru Timetable application is for clients to </w:t>
      </w:r>
      <w:r w:rsidR="003E763F">
        <w:t>be able to sign in and click on their name to view their lesson plan for each week. The requirements for the Shine Cymru Timetable are as follows:</w:t>
      </w:r>
    </w:p>
    <w:p w14:paraId="6C517E53" w14:textId="09B7CF98" w:rsidR="003E763F" w:rsidRDefault="003E763F" w:rsidP="003E763F">
      <w:pPr>
        <w:pStyle w:val="ListParagraph"/>
        <w:numPr>
          <w:ilvl w:val="0"/>
          <w:numId w:val="3"/>
        </w:numPr>
      </w:pPr>
      <w:r>
        <w:t xml:space="preserve">The client must be able to click on their name </w:t>
      </w:r>
      <w:r w:rsidR="007C39F5">
        <w:t>and their timetable will appear.</w:t>
      </w:r>
    </w:p>
    <w:p w14:paraId="6BA3B03D" w14:textId="66427434" w:rsidR="007C39F5" w:rsidRDefault="00731975" w:rsidP="003E763F">
      <w:pPr>
        <w:pStyle w:val="ListParagraph"/>
        <w:numPr>
          <w:ilvl w:val="0"/>
          <w:numId w:val="3"/>
        </w:numPr>
      </w:pPr>
      <w:r>
        <w:t>Staff must be able to sign in to add records to the client timetables.</w:t>
      </w:r>
    </w:p>
    <w:p w14:paraId="1E70DCD0" w14:textId="26343573" w:rsidR="00731975" w:rsidRDefault="00731975" w:rsidP="003E763F">
      <w:pPr>
        <w:pStyle w:val="ListParagraph"/>
        <w:numPr>
          <w:ilvl w:val="0"/>
          <w:numId w:val="3"/>
        </w:numPr>
      </w:pPr>
      <w:r>
        <w:t>The system must be easy to use.</w:t>
      </w:r>
    </w:p>
    <w:p w14:paraId="3BF34037" w14:textId="18E02384" w:rsidR="00B8588B" w:rsidRDefault="00B8588B" w:rsidP="003E763F">
      <w:pPr>
        <w:pStyle w:val="ListParagraph"/>
        <w:numPr>
          <w:ilvl w:val="0"/>
          <w:numId w:val="3"/>
        </w:numPr>
      </w:pPr>
      <w:r>
        <w:t>Clients cannot edit their own timetables.</w:t>
      </w:r>
    </w:p>
    <w:p w14:paraId="69BF3AD2" w14:textId="316E6812" w:rsidR="00B8588B" w:rsidRDefault="00D40DE7" w:rsidP="003E763F">
      <w:pPr>
        <w:pStyle w:val="ListParagraph"/>
        <w:numPr>
          <w:ilvl w:val="0"/>
          <w:numId w:val="3"/>
        </w:numPr>
      </w:pPr>
      <w:r>
        <w:t>The list of clients must be sortable/searchable.</w:t>
      </w:r>
    </w:p>
    <w:p w14:paraId="739B556D" w14:textId="0E69BD77" w:rsidR="00D40DE7" w:rsidRDefault="00D40DE7" w:rsidP="003E763F">
      <w:pPr>
        <w:pStyle w:val="ListParagraph"/>
        <w:numPr>
          <w:ilvl w:val="0"/>
          <w:numId w:val="3"/>
        </w:numPr>
      </w:pPr>
      <w:r>
        <w:t xml:space="preserve">The pages must be formatted with </w:t>
      </w:r>
      <w:r w:rsidR="00BE6C67">
        <w:t>CSS (Cascading Style Sheets)</w:t>
      </w:r>
    </w:p>
    <w:p w14:paraId="05258292" w14:textId="77777777" w:rsidR="00BE6C67" w:rsidRDefault="00BE6C67" w:rsidP="00BE6C67"/>
    <w:p w14:paraId="1CEB03D3" w14:textId="77777777" w:rsidR="000D102F" w:rsidRDefault="000D102F" w:rsidP="000D102F">
      <w:pPr>
        <w:pStyle w:val="Heading1"/>
      </w:pPr>
      <w:bookmarkStart w:id="7" w:name="_Toc8129601"/>
      <w:r>
        <w:lastRenderedPageBreak/>
        <w:t>4.0 Design</w:t>
      </w:r>
      <w:bookmarkEnd w:id="7"/>
    </w:p>
    <w:p w14:paraId="74E0DD4E" w14:textId="77777777" w:rsidR="00E06F8A" w:rsidRDefault="00B67223" w:rsidP="00E06F8A">
      <w:pPr>
        <w:keepNext/>
      </w:pPr>
      <w:r w:rsidRPr="00B67223">
        <w:rPr>
          <w:noProof/>
        </w:rPr>
        <w:drawing>
          <wp:inline distT="0" distB="0" distL="0" distR="0" wp14:anchorId="0717183B" wp14:editId="6CD5A65F">
            <wp:extent cx="5731510" cy="3372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72485"/>
                    </a:xfrm>
                    <a:prstGeom prst="rect">
                      <a:avLst/>
                    </a:prstGeom>
                  </pic:spPr>
                </pic:pic>
              </a:graphicData>
            </a:graphic>
          </wp:inline>
        </w:drawing>
      </w:r>
    </w:p>
    <w:p w14:paraId="7EFE8A05" w14:textId="2D81A08D" w:rsidR="000D102F" w:rsidRDefault="00E06F8A" w:rsidP="00E06F8A">
      <w:pPr>
        <w:pStyle w:val="Caption"/>
      </w:pPr>
      <w:bookmarkStart w:id="8" w:name="_Toc8129657"/>
      <w:r>
        <w:t xml:space="preserve">Figure </w:t>
      </w:r>
      <w:r w:rsidR="0063562E">
        <w:fldChar w:fldCharType="begin"/>
      </w:r>
      <w:r w:rsidR="0063562E">
        <w:instrText xml:space="preserve"> SEQ Figure \* ARABIC </w:instrText>
      </w:r>
      <w:r w:rsidR="0063562E">
        <w:fldChar w:fldCharType="separate"/>
      </w:r>
      <w:r w:rsidR="00DD6BB9">
        <w:rPr>
          <w:noProof/>
        </w:rPr>
        <w:t>1</w:t>
      </w:r>
      <w:r w:rsidR="0063562E">
        <w:rPr>
          <w:noProof/>
        </w:rPr>
        <w:fldChar w:fldCharType="end"/>
      </w:r>
      <w:r>
        <w:t>: Client page design</w:t>
      </w:r>
      <w:bookmarkEnd w:id="8"/>
    </w:p>
    <w:p w14:paraId="60F902C9" w14:textId="4BECB063" w:rsidR="007E7264" w:rsidRDefault="007E7264" w:rsidP="007E7264"/>
    <w:p w14:paraId="523797DC" w14:textId="39C9C138" w:rsidR="007E7264" w:rsidRDefault="007E7264" w:rsidP="007E7264"/>
    <w:p w14:paraId="0C064336" w14:textId="674D1521" w:rsidR="007E7264" w:rsidRDefault="007E7264" w:rsidP="007E7264"/>
    <w:p w14:paraId="13307AC4" w14:textId="45E27AA2" w:rsidR="007E7264" w:rsidRDefault="007E7264" w:rsidP="007E7264"/>
    <w:p w14:paraId="1C8772FE" w14:textId="13534175" w:rsidR="007E7264" w:rsidRDefault="007E7264" w:rsidP="007E7264"/>
    <w:p w14:paraId="7C02EE68" w14:textId="178101DF" w:rsidR="007E7264" w:rsidRDefault="007E7264" w:rsidP="007E7264"/>
    <w:p w14:paraId="4B3185AD" w14:textId="77777777" w:rsidR="007E7264" w:rsidRPr="007E7264" w:rsidRDefault="007E7264" w:rsidP="007E7264"/>
    <w:p w14:paraId="2DD7B0DE" w14:textId="77777777" w:rsidR="00005734" w:rsidRDefault="00005734" w:rsidP="000D102F">
      <w:r>
        <w:t>This is the design of the client timetables page which is the main page for the web application. The page works by clicking on a client and it will show that client’s timetable. The page also has a search function.</w:t>
      </w:r>
    </w:p>
    <w:p w14:paraId="138789AD" w14:textId="77777777" w:rsidR="00E06F8A" w:rsidRDefault="00005734" w:rsidP="00E06F8A">
      <w:pPr>
        <w:keepNext/>
      </w:pPr>
      <w:r>
        <w:t xml:space="preserve"> </w:t>
      </w:r>
      <w:r w:rsidR="007E6E15" w:rsidRPr="007E6E15">
        <w:rPr>
          <w:noProof/>
        </w:rPr>
        <w:drawing>
          <wp:inline distT="0" distB="0" distL="0" distR="0" wp14:anchorId="0887B4E1" wp14:editId="287B0073">
            <wp:extent cx="5731510" cy="25990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99055"/>
                    </a:xfrm>
                    <a:prstGeom prst="rect">
                      <a:avLst/>
                    </a:prstGeom>
                  </pic:spPr>
                </pic:pic>
              </a:graphicData>
            </a:graphic>
          </wp:inline>
        </w:drawing>
      </w:r>
    </w:p>
    <w:p w14:paraId="08ADB395" w14:textId="0662CD13" w:rsidR="00005734" w:rsidRDefault="00E06F8A" w:rsidP="00E06F8A">
      <w:pPr>
        <w:pStyle w:val="Caption"/>
      </w:pPr>
      <w:bookmarkStart w:id="9" w:name="_Toc8129658"/>
      <w:r>
        <w:t xml:space="preserve">Figure </w:t>
      </w:r>
      <w:r w:rsidR="0063562E">
        <w:fldChar w:fldCharType="begin"/>
      </w:r>
      <w:r w:rsidR="0063562E">
        <w:instrText xml:space="preserve"> SEQ Figure \* ARABIC </w:instrText>
      </w:r>
      <w:r w:rsidR="0063562E">
        <w:fldChar w:fldCharType="separate"/>
      </w:r>
      <w:r w:rsidR="00DD6BB9">
        <w:rPr>
          <w:noProof/>
        </w:rPr>
        <w:t>2</w:t>
      </w:r>
      <w:r w:rsidR="0063562E">
        <w:rPr>
          <w:noProof/>
        </w:rPr>
        <w:fldChar w:fldCharType="end"/>
      </w:r>
      <w:r>
        <w:t>: Timetable page design</w:t>
      </w:r>
      <w:bookmarkEnd w:id="9"/>
    </w:p>
    <w:p w14:paraId="3060EEF6" w14:textId="5EF4BC75" w:rsidR="001E7111" w:rsidRDefault="001E7111" w:rsidP="000D102F">
      <w:r>
        <w:t xml:space="preserve">This is the timetable page </w:t>
      </w:r>
      <w:r w:rsidR="00903D62">
        <w:t xml:space="preserve">showing all </w:t>
      </w:r>
      <w:r w:rsidR="00AA0D81">
        <w:t>the timetables for one of the clients.</w:t>
      </w:r>
      <w:r w:rsidR="00772B5D">
        <w:t xml:space="preserve"> </w:t>
      </w:r>
      <w:r w:rsidR="004B6085">
        <w:t xml:space="preserve">After clicking on the clients name the timetable page loads up with that </w:t>
      </w:r>
      <w:r w:rsidR="00E10CD5">
        <w:t>clients’</w:t>
      </w:r>
      <w:r w:rsidR="004B6085">
        <w:t xml:space="preserve"> timetable showing.</w:t>
      </w:r>
      <w:r w:rsidR="0048699C">
        <w:t xml:space="preserve"> </w:t>
      </w:r>
      <w:r w:rsidR="00E10CD5">
        <w:t>In staff view the staff members can click on the timetable entries to edit them and create new entries.</w:t>
      </w:r>
    </w:p>
    <w:p w14:paraId="6DEEBF46" w14:textId="7B2CDA69" w:rsidR="007E7264" w:rsidRDefault="007E7264" w:rsidP="000D102F"/>
    <w:p w14:paraId="02C3E343" w14:textId="1BB98E3A" w:rsidR="007E7264" w:rsidRDefault="007E7264" w:rsidP="000D102F"/>
    <w:p w14:paraId="3891FA3F" w14:textId="00F73F87" w:rsidR="007E7264" w:rsidRDefault="007E7264" w:rsidP="000D102F"/>
    <w:p w14:paraId="284CD185" w14:textId="11B57759" w:rsidR="007E7264" w:rsidRDefault="007E7264" w:rsidP="000D102F"/>
    <w:p w14:paraId="79B05D7E" w14:textId="55B7F677" w:rsidR="007E7264" w:rsidRDefault="007E7264" w:rsidP="000D102F"/>
    <w:p w14:paraId="0D770D99" w14:textId="50A2BE5F" w:rsidR="007E7264" w:rsidRDefault="007E7264" w:rsidP="000D102F"/>
    <w:p w14:paraId="0E6E1C0E" w14:textId="2D76D88C" w:rsidR="007E7264" w:rsidRDefault="007E7264" w:rsidP="000D102F"/>
    <w:p w14:paraId="435E4CB3" w14:textId="6E799318" w:rsidR="007E7264" w:rsidRDefault="007E7264" w:rsidP="000D102F"/>
    <w:p w14:paraId="490CF1D6" w14:textId="6D1E1EFA" w:rsidR="007E7264" w:rsidRDefault="007E7264" w:rsidP="000D102F"/>
    <w:p w14:paraId="37975934" w14:textId="788CC260" w:rsidR="007E7264" w:rsidRDefault="007E7264" w:rsidP="000D102F"/>
    <w:p w14:paraId="4B09C2C7" w14:textId="23F035D2" w:rsidR="007E7264" w:rsidRDefault="007E7264" w:rsidP="000D102F"/>
    <w:p w14:paraId="514D8D82" w14:textId="607A6409" w:rsidR="007E7264" w:rsidRDefault="007E7264" w:rsidP="000D102F"/>
    <w:p w14:paraId="525C9AF7" w14:textId="77777777" w:rsidR="007E7264" w:rsidRDefault="007E7264" w:rsidP="000D102F"/>
    <w:p w14:paraId="10850C27" w14:textId="73249F00" w:rsidR="007E7264" w:rsidRPr="007E7264" w:rsidRDefault="000D102F" w:rsidP="007E7264">
      <w:pPr>
        <w:pStyle w:val="Heading1"/>
      </w:pPr>
      <w:bookmarkStart w:id="10" w:name="_Toc8129602"/>
      <w:r>
        <w:lastRenderedPageBreak/>
        <w:t>5.0 Implementation</w:t>
      </w:r>
      <w:bookmarkEnd w:id="10"/>
    </w:p>
    <w:p w14:paraId="5C3785B6" w14:textId="001DCCC0" w:rsidR="00653591" w:rsidRDefault="00653591" w:rsidP="00141B1B">
      <w:pPr>
        <w:pStyle w:val="Heading2"/>
      </w:pPr>
      <w:bookmarkStart w:id="11" w:name="_Toc8129603"/>
      <w:r>
        <w:t>5.</w:t>
      </w:r>
      <w:r w:rsidR="006832B7">
        <w:t>1</w:t>
      </w:r>
      <w:r>
        <w:t xml:space="preserve"> Views/View models</w:t>
      </w:r>
      <w:bookmarkEnd w:id="11"/>
    </w:p>
    <w:p w14:paraId="1244A32A" w14:textId="5345BA1C" w:rsidR="006832B7" w:rsidRDefault="00B65A23" w:rsidP="00B65A23">
      <w:pPr>
        <w:pStyle w:val="Heading3"/>
      </w:pPr>
      <w:bookmarkStart w:id="12" w:name="_Toc8129604"/>
      <w:r>
        <w:t>5.1.1 _Client vie</w:t>
      </w:r>
      <w:r w:rsidR="0021076D">
        <w:t>w</w:t>
      </w:r>
      <w:bookmarkEnd w:id="12"/>
      <w:r>
        <w:t xml:space="preserve"> </w:t>
      </w:r>
    </w:p>
    <w:p w14:paraId="3501B52A" w14:textId="18D981A3" w:rsidR="000115EA" w:rsidRDefault="000115EA" w:rsidP="000115EA">
      <w:r>
        <w:t xml:space="preserve">Within the _Client view </w:t>
      </w:r>
      <w:r w:rsidR="00384E3B">
        <w:t xml:space="preserve">the client </w:t>
      </w:r>
      <w:r w:rsidR="00FD4428">
        <w:t xml:space="preserve">name and pictures are shown within a bootstrap card model </w:t>
      </w:r>
      <w:r w:rsidR="00FD4428">
        <w:fldChar w:fldCharType="begin" w:fldLock="1"/>
      </w:r>
      <w:r w:rsidR="00DD12F5">
        <w:instrText>ADDIN CSL_CITATION {"citationItems":[{"id":"ITEM-1","itemData":{"URL":"https://getbootstrap.com/docs/4.3/getting-started/introduction/","accessed":{"date-parts":[["2019","5","4"]]},"id":"ITEM-1","issued":{"date-parts":[["0"]]},"title":"Bootstrap","type":"webpage"},"uris":["http://www.mendeley.com/documents/?uuid=00bcc79f-7c25-3c53-8132-f9ab011c47a9"]}],"mendeley":{"formattedCitation":"[7]","plainTextFormattedCitation":"[7]","previouslyFormattedCitation":"[6]"},"properties":{"noteIndex":0},"schema":"https://github.com/citation-style-language/schema/raw/master/csl-citation.json"}</w:instrText>
      </w:r>
      <w:r w:rsidR="00FD4428">
        <w:fldChar w:fldCharType="separate"/>
      </w:r>
      <w:r w:rsidR="00DD12F5" w:rsidRPr="00DD12F5">
        <w:rPr>
          <w:noProof/>
        </w:rPr>
        <w:t>[7]</w:t>
      </w:r>
      <w:r w:rsidR="00FD4428">
        <w:fldChar w:fldCharType="end"/>
      </w:r>
      <w:r w:rsidR="00D94839">
        <w:t xml:space="preserve">. There is also an A link within this view which links to the client’s timetable. The code is as follows: </w:t>
      </w:r>
    </w:p>
    <w:p w14:paraId="497B5270" w14:textId="77777777" w:rsidR="00E06F8A" w:rsidRDefault="00F26848" w:rsidP="00E06F8A">
      <w:pPr>
        <w:keepNext/>
      </w:pPr>
      <w:r w:rsidRPr="00F26848">
        <w:rPr>
          <w:noProof/>
        </w:rPr>
        <w:drawing>
          <wp:inline distT="0" distB="0" distL="0" distR="0" wp14:anchorId="6B2EA677" wp14:editId="6BB8A08C">
            <wp:extent cx="5731510" cy="19773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977390"/>
                    </a:xfrm>
                    <a:prstGeom prst="rect">
                      <a:avLst/>
                    </a:prstGeom>
                  </pic:spPr>
                </pic:pic>
              </a:graphicData>
            </a:graphic>
          </wp:inline>
        </w:drawing>
      </w:r>
    </w:p>
    <w:p w14:paraId="63C506EF" w14:textId="64EE7FAC" w:rsidR="00D94839" w:rsidRDefault="00E06F8A" w:rsidP="00E06F8A">
      <w:pPr>
        <w:pStyle w:val="Caption"/>
      </w:pPr>
      <w:bookmarkStart w:id="13" w:name="_Toc8129659"/>
      <w:r>
        <w:t xml:space="preserve">Figure </w:t>
      </w:r>
      <w:r w:rsidR="0063562E">
        <w:fldChar w:fldCharType="begin"/>
      </w:r>
      <w:r w:rsidR="0063562E">
        <w:instrText xml:space="preserve"> SEQ Figure \* ARABIC </w:instrText>
      </w:r>
      <w:r w:rsidR="0063562E">
        <w:fldChar w:fldCharType="separate"/>
      </w:r>
      <w:r w:rsidR="00DD6BB9">
        <w:rPr>
          <w:noProof/>
        </w:rPr>
        <w:t>3</w:t>
      </w:r>
      <w:r w:rsidR="0063562E">
        <w:rPr>
          <w:noProof/>
        </w:rPr>
        <w:fldChar w:fldCharType="end"/>
      </w:r>
      <w:r>
        <w:t>: _Client View Code</w:t>
      </w:r>
      <w:bookmarkEnd w:id="13"/>
    </w:p>
    <w:p w14:paraId="7F880779" w14:textId="6126FD33" w:rsidR="00C42DC8" w:rsidRDefault="00F26848" w:rsidP="000115EA">
      <w:r>
        <w:t xml:space="preserve">As seen from above the code uses a mixture of </w:t>
      </w:r>
      <w:r w:rsidR="002F3CDF">
        <w:t>C# asp.net and html. These three languages are used throughout the project.</w:t>
      </w:r>
    </w:p>
    <w:p w14:paraId="08A74C99" w14:textId="77777777" w:rsidR="00C42DC8" w:rsidRPr="000115EA" w:rsidRDefault="00C42DC8" w:rsidP="000115EA"/>
    <w:p w14:paraId="7BA042E5" w14:textId="67D73F6E" w:rsidR="000115EA" w:rsidRDefault="000115EA" w:rsidP="000115EA">
      <w:pPr>
        <w:pStyle w:val="Heading3"/>
      </w:pPr>
      <w:bookmarkStart w:id="14" w:name="_Toc8129605"/>
      <w:r>
        <w:t>5.1.2 _Paging (clients) view</w:t>
      </w:r>
      <w:bookmarkEnd w:id="14"/>
    </w:p>
    <w:p w14:paraId="47A94A2F" w14:textId="190E215C" w:rsidR="00CB4CFA" w:rsidRDefault="00CB4CFA" w:rsidP="00CB4CFA">
      <w:r>
        <w:t xml:space="preserve">The </w:t>
      </w:r>
      <w:r w:rsidR="006A7708">
        <w:t>_P</w:t>
      </w:r>
      <w:r>
        <w:t xml:space="preserve">aging </w:t>
      </w:r>
      <w:r w:rsidR="006A7708">
        <w:t xml:space="preserve">view displays a page navigation at the bottom of the page this is used within the </w:t>
      </w:r>
      <w:r w:rsidR="00C42DC8">
        <w:t>clients’</w:t>
      </w:r>
      <w:r w:rsidR="006A7708">
        <w:t xml:space="preserve"> page and shows 10 clients per page with the option to increase this via a dropdown box.</w:t>
      </w:r>
    </w:p>
    <w:p w14:paraId="7D5A22AB" w14:textId="77777777" w:rsidR="00E06F8A" w:rsidRDefault="00C42DC8" w:rsidP="00E06F8A">
      <w:pPr>
        <w:keepNext/>
      </w:pPr>
      <w:r w:rsidRPr="00C42DC8">
        <w:rPr>
          <w:noProof/>
        </w:rPr>
        <w:drawing>
          <wp:inline distT="0" distB="0" distL="0" distR="0" wp14:anchorId="7DBD32B6" wp14:editId="765BC510">
            <wp:extent cx="5731510" cy="19926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92630"/>
                    </a:xfrm>
                    <a:prstGeom prst="rect">
                      <a:avLst/>
                    </a:prstGeom>
                  </pic:spPr>
                </pic:pic>
              </a:graphicData>
            </a:graphic>
          </wp:inline>
        </w:drawing>
      </w:r>
    </w:p>
    <w:p w14:paraId="410A34E4" w14:textId="2CD4E10D" w:rsidR="00C42DC8" w:rsidRDefault="00E06F8A" w:rsidP="00E06F8A">
      <w:pPr>
        <w:pStyle w:val="Caption"/>
      </w:pPr>
      <w:bookmarkStart w:id="15" w:name="_Toc8129660"/>
      <w:r>
        <w:t xml:space="preserve">Figure </w:t>
      </w:r>
      <w:r w:rsidR="0063562E">
        <w:fldChar w:fldCharType="begin"/>
      </w:r>
      <w:r w:rsidR="0063562E">
        <w:instrText xml:space="preserve"> SEQ Figure \* ARABIC </w:instrText>
      </w:r>
      <w:r w:rsidR="0063562E">
        <w:fldChar w:fldCharType="separate"/>
      </w:r>
      <w:r w:rsidR="00DD6BB9">
        <w:rPr>
          <w:noProof/>
        </w:rPr>
        <w:t>4</w:t>
      </w:r>
      <w:r w:rsidR="0063562E">
        <w:rPr>
          <w:noProof/>
        </w:rPr>
        <w:fldChar w:fldCharType="end"/>
      </w:r>
      <w:r>
        <w:t>: _Paging(clients) view</w:t>
      </w:r>
      <w:bookmarkEnd w:id="15"/>
    </w:p>
    <w:p w14:paraId="1D4EEB59" w14:textId="2FCC6B1D" w:rsidR="00C42DC8" w:rsidRDefault="00C42DC8" w:rsidP="00CB4CFA">
      <w:r>
        <w:t>This is the</w:t>
      </w:r>
      <w:r w:rsidR="0062469B">
        <w:t xml:space="preserve"> code for the _Paging </w:t>
      </w:r>
      <w:r w:rsidR="000104BB">
        <w:t xml:space="preserve">view the </w:t>
      </w:r>
      <w:r w:rsidR="007A7DC9">
        <w:t>code works by first checking the page size this is done within the sort filter options file. The page navigation at the bottom of the page will then show how many pages are there and allow them to change page or increase the number of items on one page.</w:t>
      </w:r>
    </w:p>
    <w:p w14:paraId="50360C5A" w14:textId="77777777" w:rsidR="007E7264" w:rsidRPr="00CB4CFA" w:rsidRDefault="007E7264" w:rsidP="00CB4CFA"/>
    <w:p w14:paraId="216F2224" w14:textId="34C2AEB9" w:rsidR="000115EA" w:rsidRDefault="000115EA" w:rsidP="000115EA">
      <w:pPr>
        <w:pStyle w:val="Heading3"/>
      </w:pPr>
      <w:bookmarkStart w:id="16" w:name="_Toc8129606"/>
      <w:r>
        <w:lastRenderedPageBreak/>
        <w:t>5.1.3 _Search (clients) view</w:t>
      </w:r>
      <w:bookmarkEnd w:id="16"/>
    </w:p>
    <w:p w14:paraId="2BB5B1AC" w14:textId="282A56F4" w:rsidR="007A7DC9" w:rsidRDefault="007A7DC9" w:rsidP="007A7DC9">
      <w:r>
        <w:t xml:space="preserve">This view is on the top of the </w:t>
      </w:r>
      <w:r w:rsidR="00E06F8A">
        <w:t>clients’</w:t>
      </w:r>
      <w:r>
        <w:t xml:space="preserve"> page </w:t>
      </w:r>
      <w:r w:rsidR="00E06F8A">
        <w:t xml:space="preserve">it allows for the user to order the </w:t>
      </w:r>
      <w:r w:rsidR="00520C1A">
        <w:t xml:space="preserve">page by surname or first name in ascending order (A-Z). The search also allows for </w:t>
      </w:r>
      <w:r w:rsidR="004F2EDB">
        <w:t>a search by either surname or first name.</w:t>
      </w:r>
    </w:p>
    <w:p w14:paraId="36B83155" w14:textId="77777777" w:rsidR="00216255" w:rsidRDefault="00216255" w:rsidP="00216255">
      <w:pPr>
        <w:keepNext/>
      </w:pPr>
      <w:r w:rsidRPr="00216255">
        <w:rPr>
          <w:noProof/>
        </w:rPr>
        <w:drawing>
          <wp:inline distT="0" distB="0" distL="0" distR="0" wp14:anchorId="5C01551B" wp14:editId="681C03FE">
            <wp:extent cx="5731510" cy="16687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68780"/>
                    </a:xfrm>
                    <a:prstGeom prst="rect">
                      <a:avLst/>
                    </a:prstGeom>
                  </pic:spPr>
                </pic:pic>
              </a:graphicData>
            </a:graphic>
          </wp:inline>
        </w:drawing>
      </w:r>
    </w:p>
    <w:p w14:paraId="7B56A4E1" w14:textId="469F34E3" w:rsidR="004F2EDB" w:rsidRDefault="00216255" w:rsidP="00216255">
      <w:pPr>
        <w:pStyle w:val="Caption"/>
      </w:pPr>
      <w:bookmarkStart w:id="17" w:name="_Toc8129661"/>
      <w:r>
        <w:t xml:space="preserve">Figure </w:t>
      </w:r>
      <w:r w:rsidR="0063562E">
        <w:fldChar w:fldCharType="begin"/>
      </w:r>
      <w:r w:rsidR="0063562E">
        <w:instrText xml:space="preserve"> SEQ Figure \* ARABIC </w:instrText>
      </w:r>
      <w:r w:rsidR="0063562E">
        <w:fldChar w:fldCharType="separate"/>
      </w:r>
      <w:r w:rsidR="00DD6BB9">
        <w:rPr>
          <w:noProof/>
        </w:rPr>
        <w:t>5</w:t>
      </w:r>
      <w:r w:rsidR="0063562E">
        <w:rPr>
          <w:noProof/>
        </w:rPr>
        <w:fldChar w:fldCharType="end"/>
      </w:r>
      <w:r>
        <w:t>: _Search(clients) view</w:t>
      </w:r>
      <w:bookmarkEnd w:id="17"/>
    </w:p>
    <w:p w14:paraId="750ECE1D" w14:textId="40129F53" w:rsidR="0073197B" w:rsidRPr="007A7DC9" w:rsidRDefault="00216255" w:rsidP="007A7DC9">
      <w:r>
        <w:t>Above is the code for the search view</w:t>
      </w:r>
      <w:r w:rsidR="0073197B">
        <w:t xml:space="preserve"> it uses the sort filter options page to filter and order the page. </w:t>
      </w:r>
    </w:p>
    <w:p w14:paraId="4DE78B4F" w14:textId="37DEA396" w:rsidR="000115EA" w:rsidRDefault="00B65A23" w:rsidP="000115EA">
      <w:pPr>
        <w:pStyle w:val="Heading3"/>
      </w:pPr>
      <w:bookmarkStart w:id="18" w:name="_Toc8129607"/>
      <w:r>
        <w:t>5.1.</w:t>
      </w:r>
      <w:r w:rsidR="000115EA">
        <w:t>4</w:t>
      </w:r>
      <w:r>
        <w:t xml:space="preserve"> _Timetable view</w:t>
      </w:r>
      <w:bookmarkEnd w:id="18"/>
    </w:p>
    <w:p w14:paraId="7088B381" w14:textId="631D7F3D" w:rsidR="00F82020" w:rsidRDefault="0073197B" w:rsidP="00F82020">
      <w:pPr>
        <w:keepNext/>
      </w:pPr>
      <w:r>
        <w:t xml:space="preserve">The timetable view is the view shown if not signed in to a admin or staff account. The view displays </w:t>
      </w:r>
      <w:r w:rsidR="00680A3B">
        <w:t xml:space="preserve">a </w:t>
      </w:r>
      <w:r w:rsidR="00B73F4F">
        <w:t xml:space="preserve">bootstrap </w:t>
      </w:r>
      <w:r w:rsidR="00680A3B">
        <w:t xml:space="preserve">list content </w:t>
      </w:r>
      <w:r w:rsidR="00B73F4F">
        <w:t xml:space="preserve">group </w:t>
      </w:r>
      <w:r w:rsidR="009E3751">
        <w:t xml:space="preserve">with the </w:t>
      </w:r>
      <w:r w:rsidR="00B01844">
        <w:t>client’s</w:t>
      </w:r>
      <w:r w:rsidR="009E3751">
        <w:t xml:space="preserve"> timetable. If the client hasn’t clicked on their </w:t>
      </w:r>
      <w:r w:rsidR="00B01844">
        <w:t>name</w:t>
      </w:r>
      <w:r w:rsidR="0001795A">
        <w:t xml:space="preserve"> it will display an A element asking them to click on their name or picture. This A element will direct</w:t>
      </w:r>
      <w:r w:rsidR="007E7264">
        <w:t xml:space="preserve"> </w:t>
      </w:r>
      <w:r w:rsidR="0001795A">
        <w:t>them back to the client page.</w:t>
      </w:r>
      <w:r w:rsidR="00F82020" w:rsidRPr="00F82020">
        <w:rPr>
          <w:noProof/>
        </w:rPr>
        <w:t xml:space="preserve"> </w:t>
      </w:r>
      <w:r w:rsidR="00F82020" w:rsidRPr="00F82020">
        <w:rPr>
          <w:noProof/>
        </w:rPr>
        <w:drawing>
          <wp:inline distT="0" distB="0" distL="0" distR="0" wp14:anchorId="019EA76D" wp14:editId="3F2735E8">
            <wp:extent cx="4086225" cy="39716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91708" cy="3977018"/>
                    </a:xfrm>
                    <a:prstGeom prst="rect">
                      <a:avLst/>
                    </a:prstGeom>
                  </pic:spPr>
                </pic:pic>
              </a:graphicData>
            </a:graphic>
          </wp:inline>
        </w:drawing>
      </w:r>
    </w:p>
    <w:p w14:paraId="4903F519" w14:textId="27BDD858" w:rsidR="0073197B" w:rsidRDefault="00F82020" w:rsidP="00F82020">
      <w:pPr>
        <w:pStyle w:val="Caption"/>
      </w:pPr>
      <w:bookmarkStart w:id="19" w:name="_Toc8129662"/>
      <w:r>
        <w:t xml:space="preserve">Figure </w:t>
      </w:r>
      <w:r w:rsidR="0063562E">
        <w:fldChar w:fldCharType="begin"/>
      </w:r>
      <w:r w:rsidR="0063562E">
        <w:instrText xml:space="preserve"> SEQ Figure \* ARABIC </w:instrText>
      </w:r>
      <w:r w:rsidR="0063562E">
        <w:fldChar w:fldCharType="separate"/>
      </w:r>
      <w:r w:rsidR="00DD6BB9">
        <w:rPr>
          <w:noProof/>
        </w:rPr>
        <w:t>6</w:t>
      </w:r>
      <w:r w:rsidR="0063562E">
        <w:rPr>
          <w:noProof/>
        </w:rPr>
        <w:fldChar w:fldCharType="end"/>
      </w:r>
      <w:r>
        <w:t>:_Timetable view</w:t>
      </w:r>
      <w:bookmarkEnd w:id="19"/>
    </w:p>
    <w:p w14:paraId="087BF1BA" w14:textId="20A1912E" w:rsidR="001903C9" w:rsidRPr="00F82020" w:rsidRDefault="00F82020" w:rsidP="00F82020">
      <w:r>
        <w:t>Above is the code for the _Timetable view it works by looping through a switch of days and then checks if the timetable entry is on that day and puts it into the relevant column</w:t>
      </w:r>
      <w:r w:rsidR="007E7264">
        <w:t>.</w:t>
      </w:r>
    </w:p>
    <w:p w14:paraId="462279E5" w14:textId="14A5DA5A" w:rsidR="00B65A23" w:rsidRDefault="00B65A23" w:rsidP="0033714F">
      <w:pPr>
        <w:pStyle w:val="Heading3"/>
      </w:pPr>
      <w:bookmarkStart w:id="20" w:name="_Toc8129608"/>
      <w:r>
        <w:t>5</w:t>
      </w:r>
      <w:r w:rsidR="0033714F">
        <w:t>.1.</w:t>
      </w:r>
      <w:r w:rsidR="000115EA">
        <w:t>5</w:t>
      </w:r>
      <w:r w:rsidR="0033714F">
        <w:t xml:space="preserve"> _</w:t>
      </w:r>
      <w:r w:rsidR="0073197B">
        <w:t>AdminStaff</w:t>
      </w:r>
      <w:r w:rsidR="0033714F">
        <w:t>Timetable view</w:t>
      </w:r>
      <w:bookmarkEnd w:id="20"/>
      <w:r w:rsidR="0033714F">
        <w:t xml:space="preserve"> </w:t>
      </w:r>
    </w:p>
    <w:p w14:paraId="39B66B2A" w14:textId="53B7F5A7" w:rsidR="009301A4" w:rsidRPr="009301A4" w:rsidRDefault="009301A4" w:rsidP="009301A4">
      <w:r>
        <w:t xml:space="preserve">The </w:t>
      </w:r>
      <w:r w:rsidR="003D6783">
        <w:t>A</w:t>
      </w:r>
      <w:r>
        <w:t>dmin</w:t>
      </w:r>
      <w:r w:rsidR="003D6783">
        <w:t>StaffT</w:t>
      </w:r>
      <w:r>
        <w:t xml:space="preserve">imetable View works </w:t>
      </w:r>
      <w:r w:rsidR="001903C9">
        <w:t>the same</w:t>
      </w:r>
      <w:r>
        <w:t xml:space="preserve"> way as the </w:t>
      </w:r>
      <w:r w:rsidR="003D6783">
        <w:t xml:space="preserve">_timetable view except instead of asking the client to click their name it will display </w:t>
      </w:r>
      <w:r w:rsidR="001903C9">
        <w:t>all</w:t>
      </w:r>
      <w:r w:rsidR="003D6783">
        <w:t xml:space="preserve"> the </w:t>
      </w:r>
      <w:r w:rsidR="001903C9">
        <w:t>client’s</w:t>
      </w:r>
      <w:r w:rsidR="003D6783">
        <w:t xml:space="preserve"> timetables</w:t>
      </w:r>
      <w:r w:rsidR="001903C9">
        <w:t>. This is all the timetables unsorted in raw form.</w:t>
      </w:r>
    </w:p>
    <w:p w14:paraId="6B33797B" w14:textId="77777777" w:rsidR="00DD6BB9" w:rsidRDefault="00E13B21" w:rsidP="00DD6BB9">
      <w:pPr>
        <w:keepNext/>
      </w:pPr>
      <w:r w:rsidRPr="00E13B21">
        <w:rPr>
          <w:noProof/>
        </w:rPr>
        <w:lastRenderedPageBreak/>
        <w:drawing>
          <wp:inline distT="0" distB="0" distL="0" distR="0" wp14:anchorId="51D37765" wp14:editId="38984B50">
            <wp:extent cx="4600609" cy="35719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00609" cy="357190"/>
                    </a:xfrm>
                    <a:prstGeom prst="rect">
                      <a:avLst/>
                    </a:prstGeom>
                  </pic:spPr>
                </pic:pic>
              </a:graphicData>
            </a:graphic>
          </wp:inline>
        </w:drawing>
      </w:r>
    </w:p>
    <w:p w14:paraId="267A8C45" w14:textId="1DFE2A45" w:rsidR="004018FE" w:rsidRDefault="00DD6BB9" w:rsidP="00DD6BB9">
      <w:pPr>
        <w:pStyle w:val="Caption"/>
      </w:pPr>
      <w:bookmarkStart w:id="21" w:name="_Toc8129663"/>
      <w:r>
        <w:t xml:space="preserve">Figure </w:t>
      </w:r>
      <w:r w:rsidR="0063562E">
        <w:fldChar w:fldCharType="begin"/>
      </w:r>
      <w:r w:rsidR="0063562E">
        <w:instrText xml:space="preserve"> SEQ Figure \* ARABIC </w:instrText>
      </w:r>
      <w:r w:rsidR="0063562E">
        <w:fldChar w:fldCharType="separate"/>
      </w:r>
      <w:r>
        <w:rPr>
          <w:noProof/>
        </w:rPr>
        <w:t>7</w:t>
      </w:r>
      <w:r w:rsidR="0063562E">
        <w:rPr>
          <w:noProof/>
        </w:rPr>
        <w:fldChar w:fldCharType="end"/>
      </w:r>
      <w:r>
        <w:t>: _AdminStaffTimetable view</w:t>
      </w:r>
      <w:bookmarkEnd w:id="21"/>
    </w:p>
    <w:p w14:paraId="3AA84F9D" w14:textId="335A2F25" w:rsidR="00DD6BB9" w:rsidRPr="00DD6BB9" w:rsidRDefault="00DD6BB9" w:rsidP="00DD6BB9">
      <w:r>
        <w:t xml:space="preserve">Above is the added line of code if there are no </w:t>
      </w:r>
      <w:r w:rsidR="00391C97">
        <w:t>clients selected. It just removes the ID check and adds in all IDs.</w:t>
      </w:r>
    </w:p>
    <w:p w14:paraId="2A668BC3" w14:textId="75BF6236" w:rsidR="00653591" w:rsidRDefault="00141B1B" w:rsidP="00141B1B">
      <w:pPr>
        <w:pStyle w:val="Heading2"/>
      </w:pPr>
      <w:bookmarkStart w:id="22" w:name="_Toc8129609"/>
      <w:r>
        <w:t>5.</w:t>
      </w:r>
      <w:r w:rsidR="006832B7">
        <w:t>2</w:t>
      </w:r>
      <w:r>
        <w:t xml:space="preserve"> Controllers</w:t>
      </w:r>
      <w:bookmarkEnd w:id="22"/>
      <w:r>
        <w:t xml:space="preserve"> </w:t>
      </w:r>
    </w:p>
    <w:p w14:paraId="4A27A4DB" w14:textId="25CF65B3" w:rsidR="0033714F" w:rsidRDefault="00745620" w:rsidP="000115EA">
      <w:pPr>
        <w:pStyle w:val="Heading3"/>
      </w:pPr>
      <w:bookmarkStart w:id="23" w:name="_Toc8129610"/>
      <w:r>
        <w:t>5.2.1 Timetable Controller</w:t>
      </w:r>
      <w:bookmarkEnd w:id="23"/>
    </w:p>
    <w:p w14:paraId="207D53E7" w14:textId="78D30F68" w:rsidR="00391C97" w:rsidRPr="00391C97" w:rsidRDefault="002E102C" w:rsidP="00391C97">
      <w:r>
        <w:t xml:space="preserve">The </w:t>
      </w:r>
      <w:r w:rsidR="00983278">
        <w:t>client</w:t>
      </w:r>
      <w:r>
        <w:t xml:space="preserve"> controller holds </w:t>
      </w:r>
      <w:r w:rsidR="00E35EDA">
        <w:t>all</w:t>
      </w:r>
      <w:r>
        <w:t xml:space="preserve"> the posts and gets. </w:t>
      </w:r>
      <w:r w:rsidR="00E35EDA">
        <w:t xml:space="preserve">It is what is called when the timetables are loaded into the page. </w:t>
      </w:r>
    </w:p>
    <w:p w14:paraId="56E0DF3A" w14:textId="25B453B8" w:rsidR="00745620" w:rsidRDefault="00745620" w:rsidP="000115EA">
      <w:pPr>
        <w:pStyle w:val="Heading3"/>
      </w:pPr>
      <w:bookmarkStart w:id="24" w:name="_Toc8129611"/>
      <w:r>
        <w:t>5.2.4 Client controller</w:t>
      </w:r>
      <w:bookmarkEnd w:id="24"/>
    </w:p>
    <w:p w14:paraId="11FC8899" w14:textId="3903C6A9" w:rsidR="00983278" w:rsidRPr="00983278" w:rsidRDefault="00983278" w:rsidP="00983278">
      <w:r>
        <w:t>The client controller holds all the posts and gets. It is what is called when the timetables are loaded into the page.</w:t>
      </w:r>
    </w:p>
    <w:p w14:paraId="6D5A7A21" w14:textId="77777777" w:rsidR="000D102F" w:rsidRDefault="000D102F" w:rsidP="000D102F">
      <w:pPr>
        <w:pStyle w:val="Heading1"/>
      </w:pPr>
      <w:bookmarkStart w:id="25" w:name="_Toc8129612"/>
      <w:r>
        <w:t>6.0 Evaluation</w:t>
      </w:r>
      <w:bookmarkEnd w:id="25"/>
    </w:p>
    <w:p w14:paraId="430C2685" w14:textId="76EC3107" w:rsidR="000D102F" w:rsidRDefault="006277F2" w:rsidP="000D102F">
      <w:r>
        <w:t xml:space="preserve">The author believes that he has met all the </w:t>
      </w:r>
      <w:r w:rsidR="00A02C6A">
        <w:t>aims and requirements for the Shine Cymru Timetable web application. The web application runs with no errors</w:t>
      </w:r>
      <w:r w:rsidR="009F7D69">
        <w:t xml:space="preserve"> showing a list of the clients with the ability to click on the client to load their timetable. </w:t>
      </w:r>
      <w:r w:rsidR="00CE3C05">
        <w:t xml:space="preserve"> The system is easy to </w:t>
      </w:r>
      <w:r w:rsidR="00D1145D">
        <w:t>use,</w:t>
      </w:r>
      <w:r w:rsidR="00CE3C05">
        <w:t xml:space="preserve"> and the staff are easily able to modify and add records while searching and sorting clients. The web application is </w:t>
      </w:r>
      <w:r w:rsidR="00D1145D">
        <w:t>adequately</w:t>
      </w:r>
      <w:r w:rsidR="00CE3C05">
        <w:t xml:space="preserve"> formatted </w:t>
      </w:r>
      <w:r w:rsidR="00D1145D">
        <w:t xml:space="preserve">using CSS. As </w:t>
      </w:r>
      <w:r w:rsidR="00631454">
        <w:t>all</w:t>
      </w:r>
      <w:r w:rsidR="008B1A91">
        <w:t xml:space="preserve"> the aims and objec</w:t>
      </w:r>
      <w:r w:rsidR="00631454">
        <w:t>tives have been met the author believes that the project was a success.</w:t>
      </w:r>
    </w:p>
    <w:p w14:paraId="5E21CD02" w14:textId="4D61FE7F" w:rsidR="00631454" w:rsidRDefault="00631454" w:rsidP="00631454">
      <w:pPr>
        <w:pStyle w:val="Heading2"/>
      </w:pPr>
      <w:bookmarkStart w:id="26" w:name="_Toc8129613"/>
      <w:r>
        <w:t>6.1 Future recommendations</w:t>
      </w:r>
      <w:bookmarkEnd w:id="26"/>
      <w:r>
        <w:t xml:space="preserve"> </w:t>
      </w:r>
    </w:p>
    <w:p w14:paraId="436D2594" w14:textId="1DF9A548" w:rsidR="00631454" w:rsidRDefault="00631454" w:rsidP="00631454">
      <w:r>
        <w:t xml:space="preserve">If the author was to do </w:t>
      </w:r>
      <w:r w:rsidR="00F84020">
        <w:t xml:space="preserve">this project </w:t>
      </w:r>
      <w:r w:rsidR="007E7264">
        <w:t>again,</w:t>
      </w:r>
      <w:r w:rsidR="006E1529">
        <w:t xml:space="preserve"> </w:t>
      </w:r>
      <w:r w:rsidR="003D1838">
        <w:t xml:space="preserve">he would add sorting to the timetable page to be able to show </w:t>
      </w:r>
      <w:r w:rsidR="002900F4">
        <w:t>certain date ranges.</w:t>
      </w:r>
    </w:p>
    <w:p w14:paraId="0D468D5B" w14:textId="66A9997F" w:rsidR="007E7264" w:rsidRDefault="007E7264" w:rsidP="00631454"/>
    <w:p w14:paraId="13729B3E" w14:textId="28B280A0" w:rsidR="007E7264" w:rsidRDefault="007E7264" w:rsidP="00631454"/>
    <w:p w14:paraId="62FD3564" w14:textId="35AE04B2" w:rsidR="007E7264" w:rsidRDefault="007E7264" w:rsidP="00631454"/>
    <w:p w14:paraId="6FF6FDCC" w14:textId="0F2B70DC" w:rsidR="007E7264" w:rsidRDefault="007E7264" w:rsidP="00631454"/>
    <w:p w14:paraId="109570FB" w14:textId="2B6BEEFE" w:rsidR="007E7264" w:rsidRDefault="007E7264" w:rsidP="00631454"/>
    <w:p w14:paraId="66BC413D" w14:textId="4807B0A0" w:rsidR="007E7264" w:rsidRDefault="007E7264" w:rsidP="00631454"/>
    <w:p w14:paraId="6A0FD558" w14:textId="4F52B68A" w:rsidR="007E7264" w:rsidRDefault="007E7264" w:rsidP="00631454"/>
    <w:p w14:paraId="3331B9D4" w14:textId="020A0733" w:rsidR="007E7264" w:rsidRDefault="007E7264" w:rsidP="00631454"/>
    <w:p w14:paraId="55C2EEC4" w14:textId="77777777" w:rsidR="007E7264" w:rsidRPr="00631454" w:rsidRDefault="007E7264" w:rsidP="00631454"/>
    <w:p w14:paraId="442E90C3" w14:textId="6EC33492" w:rsidR="000D102F" w:rsidRDefault="000D102F" w:rsidP="000D102F">
      <w:pPr>
        <w:pStyle w:val="Heading1"/>
      </w:pPr>
      <w:bookmarkStart w:id="27" w:name="_Toc8129614"/>
      <w:r>
        <w:t>7.0 References</w:t>
      </w:r>
      <w:bookmarkEnd w:id="27"/>
    </w:p>
    <w:p w14:paraId="4C8ECEE5" w14:textId="0755786D" w:rsidR="00DD12F5" w:rsidRPr="00DD12F5" w:rsidRDefault="00CB509A" w:rsidP="00DD12F5">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D12F5" w:rsidRPr="00DD12F5">
        <w:rPr>
          <w:rFonts w:ascii="Calibri" w:hAnsi="Calibri" w:cs="Calibri"/>
          <w:noProof/>
          <w:szCs w:val="24"/>
        </w:rPr>
        <w:t>[1]</w:t>
      </w:r>
      <w:r w:rsidR="00DD12F5" w:rsidRPr="00DD12F5">
        <w:rPr>
          <w:rFonts w:ascii="Calibri" w:hAnsi="Calibri" w:cs="Calibri"/>
          <w:noProof/>
          <w:szCs w:val="24"/>
        </w:rPr>
        <w:tab/>
        <w:t>N. S. and T. G. Dave Wichers, Jeff Williams, Andrew van der Stock, Brian Glas, “OWASP Top 10 -2017,” 2017.</w:t>
      </w:r>
    </w:p>
    <w:p w14:paraId="1DA3FDF6"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[2]</w:t>
      </w:r>
      <w:r w:rsidRPr="00DD12F5">
        <w:rPr>
          <w:rFonts w:ascii="Calibri" w:hAnsi="Calibri" w:cs="Calibri"/>
          <w:noProof/>
          <w:szCs w:val="24"/>
        </w:rPr>
        <w:tab/>
        <w:t>Bala Murugan, “What is SQL Injection Attack? How to prevent SQL Injection in ASP.Net?,” 2010. [Online]. Available: http://www.codedigest.com/Articles/ASPNET/370_What_is_SQL_Injection_Attack_How_to_prevent_SQL_Injection_in_ASPNet.aspx. [Accessed: 05-May-2019].</w:t>
      </w:r>
    </w:p>
    <w:p w14:paraId="375286E2"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[3]</w:t>
      </w:r>
      <w:r w:rsidRPr="00DD12F5">
        <w:rPr>
          <w:rFonts w:ascii="Calibri" w:hAnsi="Calibri" w:cs="Calibri"/>
          <w:noProof/>
          <w:szCs w:val="24"/>
        </w:rPr>
        <w:tab/>
        <w:t>“What is OWASP?” [Online]. Available: http://www.codedigest.com/quick-start/15/what-is-owasp-what-are-owasp-top-10-security-risks. [Accessed: 06-May-2019].</w:t>
      </w:r>
    </w:p>
    <w:p w14:paraId="740D4EA3"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[4]</w:t>
      </w:r>
      <w:r w:rsidRPr="00DD12F5">
        <w:rPr>
          <w:rFonts w:ascii="Calibri" w:hAnsi="Calibri" w:cs="Calibri"/>
          <w:noProof/>
          <w:szCs w:val="24"/>
        </w:rPr>
        <w:tab/>
        <w:t>Kanchan Naik, “Design Patterns In .NET,” 2019. [Online]. Available: https://www.c-sharpcorner.com/UploadFile/bd5be5/design-patterns-in-net/. [Accessed: 06-May-2019].</w:t>
      </w:r>
    </w:p>
    <w:p w14:paraId="3D8EA872"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[5]</w:t>
      </w:r>
      <w:r w:rsidRPr="00DD12F5">
        <w:rPr>
          <w:rFonts w:ascii="Calibri" w:hAnsi="Calibri" w:cs="Calibri"/>
          <w:noProof/>
          <w:szCs w:val="24"/>
        </w:rPr>
        <w:tab/>
        <w:t>“Design Patterns.” [Online]. Available: https://sourcemaking.com/design_patterns. [Accessed: 07-May-2019].</w:t>
      </w:r>
    </w:p>
    <w:p w14:paraId="24E0E02D"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[6]</w:t>
      </w:r>
      <w:r w:rsidRPr="00DD12F5">
        <w:rPr>
          <w:rFonts w:ascii="Calibri" w:hAnsi="Calibri" w:cs="Calibri"/>
          <w:noProof/>
          <w:szCs w:val="24"/>
        </w:rPr>
        <w:tab/>
        <w:t>“Chain of Responsibility.” [Online]. Available: https://sourcemaking.com/design_patterns/chain_of_responsibility. [Accessed: 07-May-2019].</w:t>
      </w:r>
    </w:p>
    <w:p w14:paraId="6204F21E"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rPr>
      </w:pPr>
      <w:r w:rsidRPr="00DD12F5">
        <w:rPr>
          <w:rFonts w:ascii="Calibri" w:hAnsi="Calibri" w:cs="Calibri"/>
          <w:noProof/>
          <w:szCs w:val="24"/>
        </w:rPr>
        <w:t>[7]</w:t>
      </w:r>
      <w:r w:rsidRPr="00DD12F5">
        <w:rPr>
          <w:rFonts w:ascii="Calibri" w:hAnsi="Calibri" w:cs="Calibri"/>
          <w:noProof/>
          <w:szCs w:val="24"/>
        </w:rPr>
        <w:tab/>
        <w:t>“Bootstrap.” [Online]. Available: https://getbootstrap.com/docs/4.3/getting-started/introduction/. [Accessed: 04-May-2019].</w:t>
      </w:r>
    </w:p>
    <w:p w14:paraId="51C4C9A9" w14:textId="525BD87A" w:rsidR="00CB509A" w:rsidRPr="00CB509A" w:rsidRDefault="00CB509A" w:rsidP="00CB509A">
      <w:r>
        <w:fldChar w:fldCharType="end"/>
      </w:r>
    </w:p>
    <w:sectPr w:rsidR="00CB509A" w:rsidRPr="00CB509A" w:rsidSect="000D10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86EAE"/>
    <w:multiLevelType w:val="hybridMultilevel"/>
    <w:tmpl w:val="D636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864FC"/>
    <w:multiLevelType w:val="hybridMultilevel"/>
    <w:tmpl w:val="C026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6949B8"/>
    <w:multiLevelType w:val="multilevel"/>
    <w:tmpl w:val="07FE1D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AEE6FAB"/>
    <w:multiLevelType w:val="hybridMultilevel"/>
    <w:tmpl w:val="AC107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02F"/>
    <w:rsid w:val="00005734"/>
    <w:rsid w:val="0000579A"/>
    <w:rsid w:val="000104BB"/>
    <w:rsid w:val="000115EA"/>
    <w:rsid w:val="0001795A"/>
    <w:rsid w:val="0004502B"/>
    <w:rsid w:val="00060594"/>
    <w:rsid w:val="000C2114"/>
    <w:rsid w:val="000D102F"/>
    <w:rsid w:val="000E6B85"/>
    <w:rsid w:val="001020A9"/>
    <w:rsid w:val="0013635F"/>
    <w:rsid w:val="00141B1B"/>
    <w:rsid w:val="00150B4D"/>
    <w:rsid w:val="001517A2"/>
    <w:rsid w:val="00175617"/>
    <w:rsid w:val="00177625"/>
    <w:rsid w:val="00181163"/>
    <w:rsid w:val="0018305A"/>
    <w:rsid w:val="001903C9"/>
    <w:rsid w:val="00190A67"/>
    <w:rsid w:val="001927D6"/>
    <w:rsid w:val="00196194"/>
    <w:rsid w:val="001B11D1"/>
    <w:rsid w:val="001C4AD9"/>
    <w:rsid w:val="001E2040"/>
    <w:rsid w:val="001E7111"/>
    <w:rsid w:val="002022B9"/>
    <w:rsid w:val="0021076D"/>
    <w:rsid w:val="00216255"/>
    <w:rsid w:val="002900F4"/>
    <w:rsid w:val="002B36DB"/>
    <w:rsid w:val="002E102C"/>
    <w:rsid w:val="002F3CDF"/>
    <w:rsid w:val="00330322"/>
    <w:rsid w:val="0033714F"/>
    <w:rsid w:val="003476AB"/>
    <w:rsid w:val="00384E3B"/>
    <w:rsid w:val="00391C97"/>
    <w:rsid w:val="00393A25"/>
    <w:rsid w:val="003A7FE7"/>
    <w:rsid w:val="003B1801"/>
    <w:rsid w:val="003B4589"/>
    <w:rsid w:val="003D1838"/>
    <w:rsid w:val="003D6783"/>
    <w:rsid w:val="003E68D2"/>
    <w:rsid w:val="003E763F"/>
    <w:rsid w:val="004018FE"/>
    <w:rsid w:val="0041088A"/>
    <w:rsid w:val="00417FE2"/>
    <w:rsid w:val="004218A0"/>
    <w:rsid w:val="00427067"/>
    <w:rsid w:val="0046072E"/>
    <w:rsid w:val="0046691C"/>
    <w:rsid w:val="004829C5"/>
    <w:rsid w:val="0048699C"/>
    <w:rsid w:val="004B6085"/>
    <w:rsid w:val="004E3D4E"/>
    <w:rsid w:val="004F2EDB"/>
    <w:rsid w:val="004F773F"/>
    <w:rsid w:val="00520C1A"/>
    <w:rsid w:val="00533FD2"/>
    <w:rsid w:val="00583479"/>
    <w:rsid w:val="005A162B"/>
    <w:rsid w:val="005A5400"/>
    <w:rsid w:val="005C7B62"/>
    <w:rsid w:val="005C7F60"/>
    <w:rsid w:val="005E0838"/>
    <w:rsid w:val="0062469B"/>
    <w:rsid w:val="006277F2"/>
    <w:rsid w:val="00631454"/>
    <w:rsid w:val="0063562E"/>
    <w:rsid w:val="00653591"/>
    <w:rsid w:val="00670B5C"/>
    <w:rsid w:val="006806CF"/>
    <w:rsid w:val="00680A3B"/>
    <w:rsid w:val="006832B7"/>
    <w:rsid w:val="00696DA3"/>
    <w:rsid w:val="006A7708"/>
    <w:rsid w:val="006E05A9"/>
    <w:rsid w:val="006E1529"/>
    <w:rsid w:val="00722731"/>
    <w:rsid w:val="00731975"/>
    <w:rsid w:val="0073197B"/>
    <w:rsid w:val="007331A5"/>
    <w:rsid w:val="00745620"/>
    <w:rsid w:val="00761132"/>
    <w:rsid w:val="00762787"/>
    <w:rsid w:val="00764A38"/>
    <w:rsid w:val="00771DEF"/>
    <w:rsid w:val="00772B5D"/>
    <w:rsid w:val="007A07B6"/>
    <w:rsid w:val="007A5D96"/>
    <w:rsid w:val="007A7DC9"/>
    <w:rsid w:val="007C39F5"/>
    <w:rsid w:val="007E0ECD"/>
    <w:rsid w:val="007E53D3"/>
    <w:rsid w:val="007E6E15"/>
    <w:rsid w:val="007E7264"/>
    <w:rsid w:val="00802F3C"/>
    <w:rsid w:val="00806EEA"/>
    <w:rsid w:val="008179E3"/>
    <w:rsid w:val="008A2DC6"/>
    <w:rsid w:val="008B1A91"/>
    <w:rsid w:val="008F7D73"/>
    <w:rsid w:val="00903D62"/>
    <w:rsid w:val="009301A4"/>
    <w:rsid w:val="009313F1"/>
    <w:rsid w:val="00933037"/>
    <w:rsid w:val="00936F20"/>
    <w:rsid w:val="00962793"/>
    <w:rsid w:val="00981CB5"/>
    <w:rsid w:val="00983278"/>
    <w:rsid w:val="00996A4F"/>
    <w:rsid w:val="009A495E"/>
    <w:rsid w:val="009B0A7D"/>
    <w:rsid w:val="009B5FDE"/>
    <w:rsid w:val="009E3751"/>
    <w:rsid w:val="009F7D69"/>
    <w:rsid w:val="00A02C6A"/>
    <w:rsid w:val="00A445EB"/>
    <w:rsid w:val="00A57BB6"/>
    <w:rsid w:val="00AA0D81"/>
    <w:rsid w:val="00AC7838"/>
    <w:rsid w:val="00AF6443"/>
    <w:rsid w:val="00B01844"/>
    <w:rsid w:val="00B30F8D"/>
    <w:rsid w:val="00B65A23"/>
    <w:rsid w:val="00B66B2F"/>
    <w:rsid w:val="00B67223"/>
    <w:rsid w:val="00B73F4F"/>
    <w:rsid w:val="00B77554"/>
    <w:rsid w:val="00B8575A"/>
    <w:rsid w:val="00B8588B"/>
    <w:rsid w:val="00BC4A72"/>
    <w:rsid w:val="00BE6C67"/>
    <w:rsid w:val="00BF0463"/>
    <w:rsid w:val="00C07AEF"/>
    <w:rsid w:val="00C42DC8"/>
    <w:rsid w:val="00CB4CFA"/>
    <w:rsid w:val="00CB509A"/>
    <w:rsid w:val="00CE3C05"/>
    <w:rsid w:val="00D1145D"/>
    <w:rsid w:val="00D21813"/>
    <w:rsid w:val="00D21FE2"/>
    <w:rsid w:val="00D40DE7"/>
    <w:rsid w:val="00D447B2"/>
    <w:rsid w:val="00D866AF"/>
    <w:rsid w:val="00D94839"/>
    <w:rsid w:val="00DC734B"/>
    <w:rsid w:val="00DD12F5"/>
    <w:rsid w:val="00DD6BB9"/>
    <w:rsid w:val="00DE0757"/>
    <w:rsid w:val="00E06F8A"/>
    <w:rsid w:val="00E07E88"/>
    <w:rsid w:val="00E10CD5"/>
    <w:rsid w:val="00E13B21"/>
    <w:rsid w:val="00E23CCE"/>
    <w:rsid w:val="00E35EDA"/>
    <w:rsid w:val="00E40E34"/>
    <w:rsid w:val="00E9507B"/>
    <w:rsid w:val="00EE02D4"/>
    <w:rsid w:val="00EF5617"/>
    <w:rsid w:val="00F26848"/>
    <w:rsid w:val="00F47507"/>
    <w:rsid w:val="00F82020"/>
    <w:rsid w:val="00F84020"/>
    <w:rsid w:val="00F87126"/>
    <w:rsid w:val="00F91DFF"/>
    <w:rsid w:val="00FD4428"/>
    <w:rsid w:val="00FF1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281ED"/>
  <w15:chartTrackingRefBased/>
  <w15:docId w15:val="{2EB65A17-138F-4FA2-81AD-EBAD2C58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0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10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5A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10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102F"/>
    <w:rPr>
      <w:rFonts w:eastAsiaTheme="minorEastAsia"/>
      <w:lang w:val="en-US"/>
    </w:rPr>
  </w:style>
  <w:style w:type="character" w:customStyle="1" w:styleId="Heading1Char">
    <w:name w:val="Heading 1 Char"/>
    <w:basedOn w:val="DefaultParagraphFont"/>
    <w:link w:val="Heading1"/>
    <w:uiPriority w:val="9"/>
    <w:rsid w:val="000D10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102F"/>
    <w:pPr>
      <w:outlineLvl w:val="9"/>
    </w:pPr>
    <w:rPr>
      <w:lang w:val="en-US"/>
    </w:rPr>
  </w:style>
  <w:style w:type="paragraph" w:styleId="ListParagraph">
    <w:name w:val="List Paragraph"/>
    <w:basedOn w:val="Normal"/>
    <w:uiPriority w:val="34"/>
    <w:qFormat/>
    <w:rsid w:val="000D102F"/>
    <w:pPr>
      <w:ind w:left="720"/>
      <w:contextualSpacing/>
    </w:pPr>
  </w:style>
  <w:style w:type="character" w:customStyle="1" w:styleId="Heading2Char">
    <w:name w:val="Heading 2 Char"/>
    <w:basedOn w:val="DefaultParagraphFont"/>
    <w:link w:val="Heading2"/>
    <w:uiPriority w:val="9"/>
    <w:rsid w:val="000D102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D102F"/>
    <w:pPr>
      <w:spacing w:after="100"/>
    </w:pPr>
  </w:style>
  <w:style w:type="paragraph" w:styleId="TOC2">
    <w:name w:val="toc 2"/>
    <w:basedOn w:val="Normal"/>
    <w:next w:val="Normal"/>
    <w:autoRedefine/>
    <w:uiPriority w:val="39"/>
    <w:unhideWhenUsed/>
    <w:rsid w:val="000D102F"/>
    <w:pPr>
      <w:spacing w:after="100"/>
      <w:ind w:left="220"/>
    </w:pPr>
  </w:style>
  <w:style w:type="character" w:styleId="Hyperlink">
    <w:name w:val="Hyperlink"/>
    <w:basedOn w:val="DefaultParagraphFont"/>
    <w:uiPriority w:val="99"/>
    <w:unhideWhenUsed/>
    <w:rsid w:val="000D102F"/>
    <w:rPr>
      <w:color w:val="0563C1" w:themeColor="hyperlink"/>
      <w:u w:val="single"/>
    </w:rPr>
  </w:style>
  <w:style w:type="table" w:styleId="TableGrid">
    <w:name w:val="Table Grid"/>
    <w:basedOn w:val="TableNormal"/>
    <w:uiPriority w:val="39"/>
    <w:rsid w:val="00D86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806CF"/>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B672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7223"/>
    <w:rPr>
      <w:rFonts w:ascii="Segoe UI" w:hAnsi="Segoe UI" w:cs="Segoe UI"/>
      <w:sz w:val="18"/>
      <w:szCs w:val="18"/>
    </w:rPr>
  </w:style>
  <w:style w:type="character" w:customStyle="1" w:styleId="Heading3Char">
    <w:name w:val="Heading 3 Char"/>
    <w:basedOn w:val="DefaultParagraphFont"/>
    <w:link w:val="Heading3"/>
    <w:uiPriority w:val="9"/>
    <w:rsid w:val="00B65A2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E7264"/>
    <w:pPr>
      <w:spacing w:after="100"/>
      <w:ind w:left="440"/>
    </w:pPr>
  </w:style>
  <w:style w:type="paragraph" w:styleId="TableofFigures">
    <w:name w:val="table of figures"/>
    <w:basedOn w:val="Normal"/>
    <w:next w:val="Normal"/>
    <w:uiPriority w:val="99"/>
    <w:unhideWhenUsed/>
    <w:rsid w:val="006356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69C426-571D-40DA-A36B-8540BBF27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1233</TotalTime>
  <Pages>11</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Assignment 2</dc:subject>
  <dc:creator>Dylan Evans</dc:creator>
  <cp:keywords/>
  <dc:description/>
  <cp:lastModifiedBy>Dylan Evans</cp:lastModifiedBy>
  <cp:revision>162</cp:revision>
  <dcterms:created xsi:type="dcterms:W3CDTF">2019-05-05T09:39:00Z</dcterms:created>
  <dcterms:modified xsi:type="dcterms:W3CDTF">2019-05-07T12:54:00Z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55c4d05a-b7a8-32bf-9b78-a45d3122afa2</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