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pPr w:leftFromText="180" w:rightFromText="180" w:vertAnchor="page" w:horzAnchor="margin" w:tblpXSpec="center" w:tblpY="2165"/>
        <w:tblW w:w="9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668"/>
        <w:gridCol w:w="240"/>
        <w:gridCol w:w="3720"/>
        <w:gridCol w:w="120"/>
        <w:gridCol w:w="1200"/>
        <w:gridCol w:w="2520"/>
        <w:gridCol w:w="252"/>
      </w:tblGrid>
      <w:tr w:rsidR="00572609" w:rsidRPr="00754119">
        <w:tc>
          <w:tcPr>
            <w:tcW w:w="9720" w:type="dxa"/>
            <w:gridSpan w:val="7"/>
            <w:tcBorders>
              <w:top w:val="nil"/>
              <w:left w:val="nil"/>
              <w:bottom w:val="nil"/>
              <w:right w:val="nil"/>
            </w:tcBorders>
          </w:tcPr>
          <w:p w:rsidR="00572609" w:rsidRPr="00754119" w:rsidRDefault="00FD7C3E" w:rsidP="00572609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="0007728B" w:rsidRPr="00754119">
              <w:rPr>
                <w:rFonts w:asciiTheme="minorHAnsi" w:hAnsiTheme="minorHAnsi"/>
              </w:rPr>
              <w:t>/Witness Statement</w:t>
            </w:r>
          </w:p>
          <w:p w:rsidR="00572609" w:rsidRPr="00754119" w:rsidRDefault="0057260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="00754119" w:rsidRPr="00754119" w:rsidTr="00960B0D">
        <w:trPr>
          <w:trHeight w:val="386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54119" w:rsidRPr="00754119" w:rsidRDefault="00C96C28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Ricky Jenkins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rPr>
          <w:trHeight w:val="110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:rsidTr="00960B0D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54119" w:rsidRPr="00754119" w:rsidRDefault="005D588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 Swansea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:rsidTr="00960B0D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54119" w:rsidRPr="00754119" w:rsidRDefault="005D5883" w:rsidP="0075411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Research Methods and Project Management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FD7C3E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id="0" w:name="_Hlk210803018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="007F0DF3" w:rsidRPr="00754119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F0DF3" w:rsidRPr="00754119" w:rsidRDefault="005D5883" w:rsidP="00C96C28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 w:rsidRPr="00DF632C">
              <w:rPr>
                <w:rFonts w:ascii="Arial" w:hAnsi="Arial" w:cs="Arial"/>
                <w:sz w:val="24"/>
                <w:szCs w:val="24"/>
              </w:rPr>
              <w:t>Work-related project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0"/>
      <w:tr w:rsidR="00A36B41" w:rsidRPr="00754119">
        <w:tc>
          <w:tcPr>
            <w:tcW w:w="9720" w:type="dxa"/>
            <w:gridSpan w:val="7"/>
            <w:tcBorders>
              <w:top w:val="nil"/>
              <w:left w:val="nil"/>
              <w:bottom w:val="single" w:sz="6" w:space="0" w:color="auto"/>
              <w:right w:val="nil"/>
            </w:tcBorders>
          </w:tcPr>
          <w:p w:rsidR="00A36B41" w:rsidRPr="00754119" w:rsidRDefault="00A36B41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:rsidR="00355157" w:rsidRPr="00754119" w:rsidRDefault="0029639A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:rsidR="0007728B" w:rsidRPr="00754119" w:rsidRDefault="0007728B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:rsidR="00355157" w:rsidRPr="00754119" w:rsidRDefault="0035515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D5883" w:rsidRPr="00DF632C" w:rsidRDefault="005D5883" w:rsidP="005D5883">
            <w:pPr>
              <w:rPr>
                <w:rFonts w:ascii="Arial" w:hAnsi="Arial" w:cs="Arial"/>
                <w:sz w:val="24"/>
                <w:szCs w:val="24"/>
              </w:rPr>
            </w:pPr>
            <w:r w:rsidRPr="00DF632C">
              <w:rPr>
                <w:rFonts w:ascii="Arial" w:hAnsi="Arial" w:cs="Arial"/>
                <w:sz w:val="24"/>
                <w:szCs w:val="24"/>
              </w:rPr>
              <w:t>Duration 10 Minutes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6063F" w:rsidRPr="005D5883">
              <w:rPr>
                <w:rFonts w:ascii="Arial Black" w:hAnsi="Arial Black" w:cs="Arial"/>
                <w:b/>
                <w:sz w:val="12"/>
                <w:szCs w:val="12"/>
              </w:rPr>
              <w:t xml:space="preserve">√ </w:t>
            </w:r>
            <w:r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  <w:p w:rsidR="00A6063F" w:rsidRPr="005D5883" w:rsidRDefault="005D5883" w:rsidP="00A6063F">
            <w:pPr>
              <w:rPr>
                <w:rFonts w:ascii="Arial Black" w:hAnsi="Arial Black" w:cs="Arial"/>
                <w:b/>
                <w:sz w:val="12"/>
                <w:szCs w:val="12"/>
              </w:rPr>
            </w:pPr>
            <w:r>
              <w:rPr>
                <w:rFonts w:ascii="Arial" w:hAnsi="Arial" w:cs="Arial"/>
                <w:sz w:val="24"/>
                <w:szCs w:val="24"/>
              </w:rPr>
              <w:t>Presentation of Project proposal as a result of application of research Methods:</w:t>
            </w:r>
            <w:r w:rsidR="00A6063F" w:rsidRPr="005D5883">
              <w:rPr>
                <w:rFonts w:ascii="Arial Black" w:hAnsi="Arial Black" w:cs="Arial"/>
                <w:b/>
                <w:sz w:val="12"/>
                <w:szCs w:val="12"/>
              </w:rPr>
              <w:t xml:space="preserve">√ </w:t>
            </w:r>
          </w:p>
          <w:p w:rsidR="005D5883" w:rsidRPr="00E0295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E02953">
              <w:rPr>
                <w:rFonts w:ascii="Arial" w:hAnsi="Arial" w:cs="Arial"/>
                <w:sz w:val="24"/>
                <w:szCs w:val="24"/>
              </w:rPr>
              <w:t>Analysis</w:t>
            </w:r>
            <w:r>
              <w:rPr>
                <w:rFonts w:ascii="Arial" w:hAnsi="Arial" w:cs="Arial"/>
                <w:sz w:val="24"/>
                <w:szCs w:val="24"/>
              </w:rPr>
              <w:t xml:space="preserve"> of problem (clear, relevant)</w:t>
            </w:r>
            <w:r w:rsidRPr="00E0295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96C28">
              <w:rPr>
                <w:rFonts w:ascii="Arial" w:hAnsi="Arial" w:cs="Arial"/>
                <w:sz w:val="24"/>
                <w:szCs w:val="24"/>
              </w:rPr>
              <w:t>- y</w:t>
            </w:r>
          </w:p>
          <w:p w:rsidR="005D588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 aims and objectives (clear, relevant)</w:t>
            </w:r>
            <w:r w:rsidR="00C96C28">
              <w:rPr>
                <w:rFonts w:ascii="Arial" w:hAnsi="Arial" w:cs="Arial"/>
                <w:sz w:val="24"/>
                <w:szCs w:val="24"/>
              </w:rPr>
              <w:t>-y</w:t>
            </w:r>
          </w:p>
          <w:p w:rsidR="005D588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Project</w:t>
            </w:r>
            <w:r w:rsidRPr="00E02953">
              <w:rPr>
                <w:rFonts w:ascii="Arial" w:hAnsi="Arial" w:cs="Arial"/>
                <w:sz w:val="24"/>
                <w:szCs w:val="24"/>
              </w:rPr>
              <w:t xml:space="preserve"> limitations </w:t>
            </w:r>
            <w:r>
              <w:rPr>
                <w:rFonts w:ascii="Arial" w:hAnsi="Arial" w:cs="Arial"/>
                <w:sz w:val="24"/>
                <w:szCs w:val="24"/>
              </w:rPr>
              <w:t>and scope discussed</w:t>
            </w:r>
            <w:r w:rsidR="00A6063F">
              <w:rPr>
                <w:rFonts w:ascii="Arial" w:hAnsi="Arial" w:cs="Arial"/>
                <w:sz w:val="24"/>
                <w:szCs w:val="24"/>
              </w:rPr>
              <w:t xml:space="preserve"> appropriately</w:t>
            </w:r>
            <w:r w:rsidR="00C96C28">
              <w:rPr>
                <w:rFonts w:ascii="Arial" w:hAnsi="Arial" w:cs="Arial"/>
                <w:sz w:val="24"/>
                <w:szCs w:val="24"/>
              </w:rPr>
              <w:t>-</w:t>
            </w:r>
            <w:r w:rsidR="00D27436">
              <w:rPr>
                <w:rFonts w:ascii="Arial" w:hAnsi="Arial" w:cs="Arial"/>
                <w:sz w:val="24"/>
                <w:szCs w:val="24"/>
              </w:rPr>
              <w:t>y</w:t>
            </w:r>
          </w:p>
          <w:p w:rsidR="005D5883" w:rsidRPr="00E02953" w:rsidRDefault="005D5883" w:rsidP="005D5883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  <w:sz w:val="24"/>
                <w:szCs w:val="24"/>
                <w:lang w:eastAsia="en-US" w:bidi="en-US"/>
              </w:rPr>
            </w:pPr>
            <w:r w:rsidRPr="00E02953"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Approach and </w:t>
            </w:r>
            <w:r>
              <w:rPr>
                <w:rFonts w:ascii="Arial" w:hAnsi="Arial" w:cs="Arial"/>
                <w:sz w:val="24"/>
                <w:szCs w:val="24"/>
                <w:lang w:eastAsia="en-US" w:bidi="en-US"/>
              </w:rPr>
              <w:t>m</w:t>
            </w:r>
            <w:r w:rsidRPr="00E02953">
              <w:rPr>
                <w:rFonts w:ascii="Arial" w:hAnsi="Arial" w:cs="Arial"/>
                <w:sz w:val="24"/>
                <w:szCs w:val="24"/>
                <w:lang w:eastAsia="en-US" w:bidi="en-US"/>
              </w:rPr>
              <w:t>ethods</w:t>
            </w:r>
            <w:r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 for proposed project</w:t>
            </w:r>
            <w:r w:rsidR="00774C84"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 were</w:t>
            </w:r>
            <w:r w:rsidR="008C2E0D"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 </w:t>
            </w:r>
            <w:r w:rsidR="00774C84">
              <w:rPr>
                <w:rFonts w:ascii="Arial" w:hAnsi="Arial" w:cs="Arial"/>
                <w:sz w:val="24"/>
                <w:szCs w:val="24"/>
                <w:lang w:eastAsia="en-US" w:bidi="en-US"/>
              </w:rPr>
              <w:t>clear and relevant</w:t>
            </w:r>
            <w:r w:rsidR="00C96C28">
              <w:rPr>
                <w:rFonts w:ascii="Arial" w:hAnsi="Arial" w:cs="Arial"/>
                <w:sz w:val="24"/>
                <w:szCs w:val="24"/>
                <w:lang w:eastAsia="en-US" w:bidi="en-US"/>
              </w:rPr>
              <w:t>- good</w:t>
            </w:r>
          </w:p>
          <w:p w:rsidR="005D588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E02953">
              <w:rPr>
                <w:rFonts w:ascii="Arial" w:hAnsi="Arial" w:cs="Arial"/>
                <w:sz w:val="24"/>
                <w:szCs w:val="24"/>
              </w:rPr>
              <w:t>Assumptions</w:t>
            </w:r>
            <w:r>
              <w:rPr>
                <w:rFonts w:ascii="Arial" w:hAnsi="Arial" w:cs="Arial"/>
                <w:sz w:val="24"/>
                <w:szCs w:val="24"/>
              </w:rPr>
              <w:t xml:space="preserve"> discussed</w:t>
            </w:r>
            <w:r w:rsidR="008C2E0D">
              <w:rPr>
                <w:rFonts w:ascii="Arial" w:hAnsi="Arial" w:cs="Arial"/>
                <w:sz w:val="24"/>
                <w:szCs w:val="24"/>
              </w:rPr>
              <w:t xml:space="preserve">- </w:t>
            </w:r>
            <w:r w:rsidR="00D27436">
              <w:rPr>
                <w:rFonts w:ascii="Arial" w:hAnsi="Arial" w:cs="Arial"/>
                <w:sz w:val="24"/>
                <w:szCs w:val="24"/>
              </w:rPr>
              <w:t>y</w:t>
            </w:r>
          </w:p>
          <w:p w:rsidR="005D588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Evidence of research supporting work.</w:t>
            </w:r>
            <w:r w:rsidR="008C2E0D">
              <w:rPr>
                <w:rFonts w:ascii="Arial" w:hAnsi="Arial" w:cs="Arial"/>
                <w:sz w:val="24"/>
                <w:szCs w:val="24"/>
              </w:rPr>
              <w:t>-</w:t>
            </w:r>
            <w:r w:rsidR="00C96C28">
              <w:rPr>
                <w:rFonts w:ascii="Arial" w:hAnsi="Arial" w:cs="Arial"/>
                <w:sz w:val="24"/>
                <w:szCs w:val="24"/>
              </w:rPr>
              <w:t>y</w:t>
            </w:r>
            <w:r w:rsidR="00D27436">
              <w:rPr>
                <w:rFonts w:ascii="Arial" w:hAnsi="Arial" w:cs="Arial"/>
                <w:sz w:val="24"/>
                <w:szCs w:val="24"/>
              </w:rPr>
              <w:t xml:space="preserve"> good</w:t>
            </w:r>
          </w:p>
          <w:p w:rsidR="005D5883" w:rsidRPr="00DF632C" w:rsidRDefault="005D5883" w:rsidP="005D5883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Identified </w:t>
            </w:r>
            <w:r w:rsidRPr="00DF632C">
              <w:rPr>
                <w:rFonts w:ascii="Arial" w:hAnsi="Arial" w:cs="Arial"/>
                <w:sz w:val="24"/>
                <w:szCs w:val="24"/>
              </w:rPr>
              <w:t>project restraints: time, money, accessibility, expertise access to information.</w:t>
            </w:r>
            <w:r w:rsidR="00774C84">
              <w:rPr>
                <w:rFonts w:ascii="Arial" w:hAnsi="Arial" w:cs="Arial"/>
                <w:sz w:val="24"/>
                <w:szCs w:val="24"/>
              </w:rPr>
              <w:t>-</w:t>
            </w:r>
            <w:r w:rsidR="00D27436">
              <w:rPr>
                <w:rFonts w:ascii="Arial" w:hAnsi="Arial" w:cs="Arial"/>
                <w:sz w:val="24"/>
                <w:szCs w:val="24"/>
              </w:rPr>
              <w:t>y</w:t>
            </w:r>
          </w:p>
          <w:p w:rsidR="005D5883" w:rsidRDefault="005D5883" w:rsidP="005D5883">
            <w:pPr>
              <w:pStyle w:val="ListParagraph"/>
              <w:numPr>
                <w:ilvl w:val="0"/>
                <w:numId w:val="16"/>
              </w:num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Realistic</w:t>
            </w:r>
            <w:r w:rsidRPr="00E02953">
              <w:rPr>
                <w:rFonts w:ascii="Arial" w:hAnsi="Arial" w:cs="Arial"/>
                <w:sz w:val="24"/>
                <w:szCs w:val="24"/>
              </w:rPr>
              <w:t xml:space="preserve"> deadlines</w:t>
            </w:r>
            <w:r>
              <w:rPr>
                <w:rFonts w:ascii="Arial" w:hAnsi="Arial" w:cs="Arial"/>
                <w:sz w:val="24"/>
                <w:szCs w:val="24"/>
              </w:rPr>
              <w:t xml:space="preserve"> discussed/shown</w:t>
            </w:r>
            <w:r w:rsidR="008C2E0D">
              <w:rPr>
                <w:rFonts w:ascii="Arial" w:hAnsi="Arial" w:cs="Arial"/>
                <w:sz w:val="24"/>
                <w:szCs w:val="24"/>
              </w:rPr>
              <w:t xml:space="preserve"> –</w:t>
            </w:r>
            <w:r w:rsidR="00D27436">
              <w:rPr>
                <w:rFonts w:ascii="Arial" w:hAnsi="Arial" w:cs="Arial"/>
                <w:sz w:val="24"/>
                <w:szCs w:val="24"/>
              </w:rPr>
              <w:t>y</w:t>
            </w:r>
          </w:p>
          <w:p w:rsidR="005C57FE" w:rsidRPr="00A15E29" w:rsidRDefault="005D5883" w:rsidP="00C96C28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E02953">
              <w:rPr>
                <w:rFonts w:ascii="Arial" w:hAnsi="Arial" w:cs="Arial"/>
                <w:sz w:val="24"/>
                <w:szCs w:val="24"/>
                <w:lang w:eastAsia="en-US" w:bidi="en-US"/>
              </w:rPr>
              <w:t>Project impact, limitations, ethical and legal considerations</w:t>
            </w:r>
            <w:r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 discussed</w:t>
            </w:r>
            <w:r w:rsidR="008C2E0D">
              <w:rPr>
                <w:rFonts w:ascii="Arial" w:hAnsi="Arial" w:cs="Arial"/>
                <w:sz w:val="24"/>
                <w:szCs w:val="24"/>
                <w:lang w:eastAsia="en-US" w:bidi="en-US"/>
              </w:rPr>
              <w:t xml:space="preserve"> -</w:t>
            </w:r>
            <w:r w:rsidR="00D27436">
              <w:rPr>
                <w:rFonts w:ascii="Arial" w:hAnsi="Arial" w:cs="Arial"/>
                <w:sz w:val="24"/>
                <w:szCs w:val="24"/>
                <w:lang w:eastAsia="en-US" w:bidi="en-US"/>
              </w:rPr>
              <w:t>y</w:t>
            </w:r>
          </w:p>
        </w:tc>
      </w:tr>
      <w:tr w:rsidR="00355157" w:rsidRPr="00754119">
        <w:trPr>
          <w:trHeight w:val="393"/>
        </w:trPr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:rsidR="00355157" w:rsidRPr="00754119" w:rsidRDefault="00754119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A0D27" w:rsidRPr="008C2E0D" w:rsidRDefault="003063FE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="Arial" w:hAnsi="Arial" w:cs="Arial"/>
                <w:b w:val="0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b w:val="0"/>
                <w:color w:val="000000"/>
                <w:sz w:val="24"/>
                <w:szCs w:val="24"/>
              </w:rPr>
              <w:t>Ricky</w:t>
            </w:r>
            <w:r w:rsidR="004E6184">
              <w:rPr>
                <w:rFonts w:ascii="Arial" w:hAnsi="Arial" w:cs="Arial"/>
                <w:b w:val="0"/>
                <w:color w:val="000000"/>
                <w:sz w:val="24"/>
                <w:szCs w:val="24"/>
              </w:rPr>
              <w:t xml:space="preserve"> </w:t>
            </w:r>
            <w:r w:rsidR="00774C84">
              <w:rPr>
                <w:rFonts w:ascii="Arial" w:hAnsi="Arial" w:cs="Arial"/>
                <w:b w:val="0"/>
                <w:color w:val="000000"/>
                <w:sz w:val="24"/>
                <w:szCs w:val="24"/>
              </w:rPr>
              <w:t>was well aware of his project and was able to show a clear project proposal in his presentation of the project and subsequent discussion. It was clear that he had considered all aspects of the project proposed carefully.</w:t>
            </w:r>
          </w:p>
          <w:p w:rsidR="00A15E29" w:rsidRPr="00AF6E3C" w:rsidRDefault="00C96C28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24"/>
                <w:szCs w:val="24"/>
              </w:rPr>
            </w:pPr>
            <w:r w:rsidRPr="00AF6E3C">
              <w:rPr>
                <w:rFonts w:asciiTheme="minorHAnsi" w:hAnsiTheme="minorHAnsi"/>
                <w:b w:val="0"/>
                <w:color w:val="000000"/>
                <w:sz w:val="24"/>
                <w:szCs w:val="24"/>
              </w:rPr>
              <w:t xml:space="preserve">Discussed basic issues with project- what it is and issues with interfacing with JSON PHP and Amazon S3 cloud interfacing languages. Website hosting locally- security </w:t>
            </w:r>
            <w:proofErr w:type="gramStart"/>
            <w:r w:rsidRPr="00AF6E3C">
              <w:rPr>
                <w:rFonts w:asciiTheme="minorHAnsi" w:hAnsiTheme="minorHAnsi"/>
                <w:b w:val="0"/>
                <w:color w:val="000000"/>
                <w:sz w:val="24"/>
                <w:szCs w:val="24"/>
              </w:rPr>
              <w:t>issues  .</w:t>
            </w:r>
            <w:proofErr w:type="gramEnd"/>
            <w:r w:rsidRPr="00AF6E3C">
              <w:rPr>
                <w:rFonts w:asciiTheme="minorHAnsi" w:hAnsiTheme="minorHAnsi"/>
                <w:b w:val="0"/>
                <w:color w:val="000000"/>
                <w:sz w:val="24"/>
                <w:szCs w:val="24"/>
              </w:rPr>
              <w:t xml:space="preserve"> A good discussion of issues</w:t>
            </w:r>
            <w:r w:rsidR="00AF6E3C">
              <w:rPr>
                <w:rFonts w:asciiTheme="minorHAnsi" w:hAnsiTheme="minorHAnsi"/>
                <w:b w:val="0"/>
                <w:color w:val="000000"/>
                <w:sz w:val="24"/>
                <w:szCs w:val="24"/>
              </w:rPr>
              <w:t>.</w:t>
            </w:r>
          </w:p>
          <w:p w:rsidR="00355157" w:rsidRPr="00754119" w:rsidRDefault="0035515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="00B30BF6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3F3F3"/>
          </w:tcPr>
          <w:p w:rsidR="00B30BF6" w:rsidRPr="00754119" w:rsidRDefault="00B30BF6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Assessors Details</w:t>
            </w:r>
          </w:p>
        </w:tc>
      </w:tr>
      <w:tr w:rsidR="002C32FC" w:rsidRPr="00754119">
        <w:trPr>
          <w:trHeight w:val="477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8C2E0D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Caroline Brangan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8C2E0D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Lecturer</w:t>
            </w:r>
          </w:p>
        </w:tc>
      </w:tr>
      <w:tr w:rsidR="002C32FC" w:rsidRPr="00754119">
        <w:trPr>
          <w:trHeight w:val="465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87645" w:rsidRDefault="00787645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="Freestyle Script" w:hAnsi="Freestyle Script"/>
                <w:color w:val="000000"/>
                <w:szCs w:val="36"/>
              </w:rPr>
            </w:pPr>
            <w:r w:rsidRPr="00787645">
              <w:rPr>
                <w:rFonts w:ascii="Freestyle Script" w:hAnsi="Freestyle Script"/>
                <w:color w:val="000000"/>
                <w:szCs w:val="36"/>
              </w:rPr>
              <w:t>Caroline Brangan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787645" w:rsidP="00D27436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1</w:t>
            </w:r>
            <w:r w:rsidR="00D27436">
              <w:rPr>
                <w:rFonts w:asciiTheme="minorHAnsi" w:hAnsiTheme="minorHAnsi"/>
                <w:color w:val="000000"/>
                <w:sz w:val="18"/>
                <w:szCs w:val="18"/>
              </w:rPr>
              <w:t>2</w:t>
            </w:r>
            <w:r>
              <w:rPr>
                <w:rFonts w:asciiTheme="minorHAnsi" w:hAnsiTheme="minorHAnsi"/>
                <w:color w:val="000000"/>
                <w:sz w:val="18"/>
                <w:szCs w:val="18"/>
              </w:rPr>
              <w:t>/0</w:t>
            </w:r>
            <w:r w:rsidR="00774C84">
              <w:rPr>
                <w:rFonts w:asciiTheme="minorHAnsi" w:hAnsiTheme="minorHAnsi"/>
                <w:color w:val="000000"/>
                <w:sz w:val="18"/>
                <w:szCs w:val="18"/>
              </w:rPr>
              <w:t>1</w:t>
            </w:r>
            <w:r>
              <w:rPr>
                <w:rFonts w:asciiTheme="minorHAnsi" w:hAnsiTheme="minorHAnsi"/>
                <w:color w:val="000000"/>
                <w:sz w:val="18"/>
                <w:szCs w:val="18"/>
              </w:rPr>
              <w:t>/1</w:t>
            </w:r>
            <w:r w:rsidR="00D27436">
              <w:rPr>
                <w:rFonts w:asciiTheme="minorHAnsi" w:hAnsiTheme="minorHAnsi"/>
                <w:color w:val="000000"/>
                <w:sz w:val="18"/>
                <w:szCs w:val="18"/>
              </w:rPr>
              <w:t>8</w:t>
            </w:r>
          </w:p>
        </w:tc>
      </w:tr>
    </w:tbl>
    <w:p w:rsidR="00572609" w:rsidRPr="00754119" w:rsidRDefault="00572609" w:rsidP="00572609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  <w:bookmarkStart w:id="1" w:name="_GoBack"/>
      <w:bookmarkEnd w:id="1"/>
    </w:p>
    <w:sectPr w:rsidR="00572609" w:rsidRPr="00754119" w:rsidSect="005D5883">
      <w:headerReference w:type="default" r:id="rId12"/>
      <w:footerReference w:type="default" r:id="rId13"/>
      <w:pgSz w:w="11906" w:h="16838"/>
      <w:pgMar w:top="720" w:right="720" w:bottom="720" w:left="720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A57DB" w:rsidRDefault="00EA57DB">
      <w:r>
        <w:separator/>
      </w:r>
    </w:p>
  </w:endnote>
  <w:endnote w:type="continuationSeparator" w:id="0">
    <w:p w:rsidR="00EA57DB" w:rsidRDefault="00EA57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3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95E7B" w:rsidRPr="00B1174A" w:rsidRDefault="00195E7B" w:rsidP="00B1174A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V1.1 Sept 2015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A57DB" w:rsidRDefault="00EA57DB">
      <w:r>
        <w:separator/>
      </w:r>
    </w:p>
  </w:footnote>
  <w:footnote w:type="continuationSeparator" w:id="0">
    <w:p w:rsidR="00EA57DB" w:rsidRDefault="00EA57D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95E7B" w:rsidRDefault="005C57FE">
    <w:pPr>
      <w:pStyle w:val="Header"/>
    </w:pPr>
    <w:r>
      <w:rPr>
        <w:noProof/>
        <w:lang w:eastAsia="en-GB"/>
      </w:rPr>
      <w:drawing>
        <wp:inline distT="0" distB="0" distL="0" distR="0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1F1F30CE"/>
    <w:multiLevelType w:val="hybridMultilevel"/>
    <w:tmpl w:val="34040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5"/>
  </w:num>
  <w:num w:numId="14">
    <w:abstractNumId w:val="11"/>
  </w:num>
  <w:num w:numId="15">
    <w:abstractNumId w:val="14"/>
  </w:num>
  <w:num w:numId="1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10"/>
  <w:displayHorizontalDrawingGridEvery w:val="0"/>
  <w:displayVerticalDrawingGridEvery w:val="0"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2609"/>
    <w:rsid w:val="0007728B"/>
    <w:rsid w:val="0008317A"/>
    <w:rsid w:val="000C326B"/>
    <w:rsid w:val="00195E7B"/>
    <w:rsid w:val="0023236D"/>
    <w:rsid w:val="00277983"/>
    <w:rsid w:val="002832DE"/>
    <w:rsid w:val="00290F5A"/>
    <w:rsid w:val="0029639A"/>
    <w:rsid w:val="002C32FC"/>
    <w:rsid w:val="003063FE"/>
    <w:rsid w:val="0034177E"/>
    <w:rsid w:val="00355157"/>
    <w:rsid w:val="00407E7F"/>
    <w:rsid w:val="00492B10"/>
    <w:rsid w:val="004E6184"/>
    <w:rsid w:val="00502720"/>
    <w:rsid w:val="00572609"/>
    <w:rsid w:val="005C57FE"/>
    <w:rsid w:val="005D5883"/>
    <w:rsid w:val="00612619"/>
    <w:rsid w:val="0073648A"/>
    <w:rsid w:val="00754119"/>
    <w:rsid w:val="00774C84"/>
    <w:rsid w:val="00787645"/>
    <w:rsid w:val="007A0D27"/>
    <w:rsid w:val="007B4457"/>
    <w:rsid w:val="007F0DF3"/>
    <w:rsid w:val="008474FB"/>
    <w:rsid w:val="00864DBD"/>
    <w:rsid w:val="00897014"/>
    <w:rsid w:val="008C2E0D"/>
    <w:rsid w:val="008D379B"/>
    <w:rsid w:val="008E1E1A"/>
    <w:rsid w:val="0091350D"/>
    <w:rsid w:val="00960B0D"/>
    <w:rsid w:val="00967157"/>
    <w:rsid w:val="00A15E29"/>
    <w:rsid w:val="00A36B41"/>
    <w:rsid w:val="00A45539"/>
    <w:rsid w:val="00A6063F"/>
    <w:rsid w:val="00A84E35"/>
    <w:rsid w:val="00A96AAF"/>
    <w:rsid w:val="00AC5338"/>
    <w:rsid w:val="00AF6E3C"/>
    <w:rsid w:val="00B1174A"/>
    <w:rsid w:val="00B30BF6"/>
    <w:rsid w:val="00B63F7C"/>
    <w:rsid w:val="00BC3199"/>
    <w:rsid w:val="00C918F6"/>
    <w:rsid w:val="00C96C28"/>
    <w:rsid w:val="00CB59D6"/>
    <w:rsid w:val="00CD25FB"/>
    <w:rsid w:val="00D12727"/>
    <w:rsid w:val="00D21F6E"/>
    <w:rsid w:val="00D27436"/>
    <w:rsid w:val="00D52140"/>
    <w:rsid w:val="00DF6919"/>
    <w:rsid w:val="00E31675"/>
    <w:rsid w:val="00E3640C"/>
    <w:rsid w:val="00E668A2"/>
    <w:rsid w:val="00E948EF"/>
    <w:rsid w:val="00EA57DB"/>
    <w:rsid w:val="00ED4E3F"/>
    <w:rsid w:val="00EE32C6"/>
    <w:rsid w:val="00EF2D8C"/>
    <w:rsid w:val="00F078B7"/>
    <w:rsid w:val="00F27798"/>
    <w:rsid w:val="00F57138"/>
    <w:rsid w:val="00FA7025"/>
    <w:rsid w:val="00FD7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D5883"/>
    <w:pPr>
      <w:ind w:left="720"/>
      <w:contextualSpacing/>
    </w:pPr>
    <w:rPr>
      <w:snapToGrid/>
      <w:sz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D5883"/>
    <w:pPr>
      <w:ind w:left="720"/>
      <w:contextualSpacing/>
    </w:pPr>
    <w:rPr>
      <w:snapToGrid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microsoft.com/office/2007/relationships/stylesWithEffects" Target="stylesWithEffect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endnotes" Target="endnotes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LongProperties xmlns="http://schemas.microsoft.com/office/2006/metadata/longProperties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4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customXml/itemProps2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4.xml><?xml version="1.0" encoding="utf-8"?>
<ds:datastoreItem xmlns:ds="http://schemas.openxmlformats.org/officeDocument/2006/customXml" ds:itemID="{61041C5B-34B3-4A15-8001-3FAF0F17F1CE}">
  <ds:schemaRefs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terms/"/>
    <ds:schemaRef ds:uri="e94efada-39cf-4b05-a032-faec700f7018"/>
    <ds:schemaRef ds:uri="http://purl.org/dc/elements/1.1/"/>
    <ds:schemaRef ds:uri="4c501d1c-d0cb-4970-a682-ee985b543f13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202</Words>
  <Characters>1294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Edexcel</Company>
  <LinksUpToDate>false</LinksUpToDate>
  <CharactersWithSpaces>1494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greene_d</dc:creator>
  <cp:lastModifiedBy>STONENEW</cp:lastModifiedBy>
  <cp:revision>5</cp:revision>
  <cp:lastPrinted>2008-09-05T12:20:00Z</cp:lastPrinted>
  <dcterms:created xsi:type="dcterms:W3CDTF">2018-01-12T14:20:00Z</dcterms:created>
  <dcterms:modified xsi:type="dcterms:W3CDTF">2018-02-09T10:46:00Z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