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6956C" w14:textId="21AA33A4" w:rsidR="34DF1325" w:rsidRPr="00102130" w:rsidRDefault="00B022CD" w:rsidP="00194908">
      <w:pPr>
        <w:rPr>
          <w:rFonts w:ascii="Abadi Extra Light" w:eastAsia="Eras Light ITC" w:hAnsi="Abadi Extra Light" w:cs="Eras Light ITC"/>
          <w:color w:val="000000" w:themeColor="text1"/>
          <w:sz w:val="20"/>
          <w:szCs w:val="20"/>
          <w:u w:val="single"/>
        </w:rPr>
      </w:pPr>
      <w:r w:rsidRPr="00102130">
        <w:rPr>
          <w:rFonts w:eastAsia="Eras Light ITC" w:cs="Eras Light ITC"/>
          <w:color w:val="000000" w:themeColor="text1"/>
          <w:sz w:val="20"/>
          <w:szCs w:val="20"/>
          <w:u w:val="single"/>
        </w:rPr>
        <w:drawing>
          <wp:anchor distT="0" distB="0" distL="114300" distR="114300" simplePos="0" relativeHeight="251658241" behindDoc="0" locked="0" layoutInCell="1" allowOverlap="1" wp14:anchorId="31A0706A" wp14:editId="25162D9F">
            <wp:simplePos x="0" y="0"/>
            <wp:positionH relativeFrom="column">
              <wp:posOffset>5914390</wp:posOffset>
            </wp:positionH>
            <wp:positionV relativeFrom="paragraph">
              <wp:posOffset>0</wp:posOffset>
            </wp:positionV>
            <wp:extent cx="812165" cy="699135"/>
            <wp:effectExtent l="0" t="0" r="6985" b="5715"/>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2165" cy="699135"/>
                    </a:xfrm>
                    <a:prstGeom prst="rect">
                      <a:avLst/>
                    </a:prstGeom>
                  </pic:spPr>
                </pic:pic>
              </a:graphicData>
            </a:graphic>
            <wp14:sizeRelH relativeFrom="margin">
              <wp14:pctWidth>0</wp14:pctWidth>
            </wp14:sizeRelH>
            <wp14:sizeRelV relativeFrom="margin">
              <wp14:pctHeight>0</wp14:pctHeight>
            </wp14:sizeRelV>
          </wp:anchor>
        </w:drawing>
      </w:r>
      <w:r w:rsidR="34DF1325" w:rsidRPr="00102130">
        <w:rPr>
          <w:rFonts w:ascii="Abadi Extra Light" w:eastAsia="Eras Light ITC" w:hAnsi="Abadi Extra Light" w:cs="Eras Light ITC"/>
          <w:color w:val="000000" w:themeColor="text1"/>
          <w:sz w:val="20"/>
          <w:szCs w:val="20"/>
          <w:u w:val="single"/>
        </w:rPr>
        <w:t>GlaxoSmithKline</w:t>
      </w:r>
    </w:p>
    <w:p w14:paraId="74923925" w14:textId="76C65139" w:rsidR="00BE0E8B" w:rsidRPr="00102130" w:rsidRDefault="6301B58C" w:rsidP="00194908">
      <w:pPr>
        <w:spacing w:line="276" w:lineRule="auto"/>
        <w:rPr>
          <w:rFonts w:ascii="Abadi Extra Light" w:eastAsia="Eras Light ITC" w:hAnsi="Abadi Extra Light" w:cs="Eras Light ITC"/>
          <w:color w:val="000000" w:themeColor="text1"/>
          <w:sz w:val="20"/>
          <w:szCs w:val="20"/>
        </w:rPr>
      </w:pPr>
      <w:r w:rsidRPr="00102130">
        <w:rPr>
          <w:rFonts w:ascii="Abadi Extra Light" w:eastAsia="Eras Light ITC" w:hAnsi="Abadi Extra Light" w:cs="Eras Light ITC"/>
          <w:color w:val="000000" w:themeColor="text1"/>
          <w:sz w:val="20"/>
          <w:szCs w:val="20"/>
        </w:rPr>
        <w:t xml:space="preserve">GlaxoSmithKline is one of the largest pharmaceutical companies established in 200 from a merger of four other healthcare businesses. This company can be most appropriately identified as a science-led company due to its involvement in this </w:t>
      </w:r>
      <w:r w:rsidR="2B011E0C" w:rsidRPr="00102130">
        <w:rPr>
          <w:rFonts w:ascii="Abadi Extra Light" w:eastAsia="Eras Light ITC" w:hAnsi="Abadi Extra Light" w:cs="Eras Light ITC"/>
          <w:color w:val="000000" w:themeColor="text1"/>
          <w:sz w:val="20"/>
          <w:szCs w:val="20"/>
        </w:rPr>
        <w:t>aspect</w:t>
      </w:r>
      <w:r w:rsidRPr="00102130">
        <w:rPr>
          <w:rFonts w:ascii="Abadi Extra Light" w:eastAsia="Eras Light ITC" w:hAnsi="Abadi Extra Light" w:cs="Eras Light ITC"/>
          <w:color w:val="000000" w:themeColor="text1"/>
          <w:sz w:val="20"/>
          <w:szCs w:val="20"/>
        </w:rPr>
        <w:t>: development and manufacturing of medicines and vaccines, and of course not to exclude the consumer goods for the industry. The company has a few health conditions in which they are specialized and interested, which will be the following: HIV, respiratory diseases oncology, and immunology. As the company so existentially well distributed and established it also had its fair periods of success profitably wise such as in the 2020 financial year, GlaxoSmithKline reported a total operating profit increase of 2% which can be attributed to its decline in operating expenses, furthermore an increase in the turnover by 3% which could have significantly been more increased if it wasn’t the case of covid-19 and further occurrence the lockdown safety measures.</w:t>
      </w:r>
      <w:r w:rsidR="32A2E478" w:rsidRPr="00102130">
        <w:rPr>
          <w:rFonts w:ascii="Abadi Extra Light" w:hAnsi="Abadi Extra Light"/>
          <w:sz w:val="20"/>
          <w:szCs w:val="20"/>
        </w:rPr>
        <w:br/>
      </w:r>
      <w:r w:rsidRPr="00102130">
        <w:rPr>
          <w:rFonts w:ascii="Abadi Extra Light" w:eastAsia="Eras Light ITC" w:hAnsi="Abadi Extra Light" w:cs="Eras Light ITC"/>
          <w:color w:val="000000" w:themeColor="text1"/>
          <w:sz w:val="20"/>
          <w:szCs w:val="20"/>
        </w:rPr>
        <w:t>Marketing mix analysis</w:t>
      </w:r>
      <w:r w:rsidR="32A2E478" w:rsidRPr="00102130">
        <w:rPr>
          <w:rFonts w:ascii="Abadi Extra Light" w:hAnsi="Abadi Extra Light"/>
          <w:sz w:val="20"/>
          <w:szCs w:val="20"/>
        </w:rPr>
        <w:br/>
      </w:r>
      <w:r w:rsidRPr="00102130">
        <w:rPr>
          <w:rFonts w:ascii="Abadi Extra Light" w:eastAsia="Eras Light ITC" w:hAnsi="Abadi Extra Light" w:cs="Eras Light ITC"/>
          <w:color w:val="000000" w:themeColor="text1"/>
          <w:sz w:val="20"/>
          <w:szCs w:val="20"/>
          <w:u w:val="single"/>
        </w:rPr>
        <w:t xml:space="preserve">Product </w:t>
      </w:r>
      <w:r w:rsidR="005E4580" w:rsidRPr="00102130">
        <w:rPr>
          <w:rFonts w:ascii="Abadi Extra Light" w:eastAsia="Eras Light ITC" w:hAnsi="Abadi Extra Light" w:cs="Eras Light ITC"/>
          <w:color w:val="000000" w:themeColor="text1"/>
          <w:sz w:val="20"/>
          <w:szCs w:val="20"/>
          <w:u w:val="single"/>
        </w:rPr>
        <w:t>marketing</w:t>
      </w:r>
      <w:r w:rsidRPr="00102130">
        <w:rPr>
          <w:rFonts w:ascii="Abadi Extra Light" w:eastAsia="Eras Light ITC" w:hAnsi="Abadi Extra Light" w:cs="Eras Light ITC"/>
          <w:color w:val="000000" w:themeColor="text1"/>
          <w:sz w:val="20"/>
          <w:szCs w:val="20"/>
          <w:u w:val="single"/>
        </w:rPr>
        <w:t xml:space="preserve"> Mix</w:t>
      </w:r>
      <w:r w:rsidR="00FB319D" w:rsidRPr="00102130">
        <w:rPr>
          <w:rFonts w:ascii="Abadi Extra Light" w:eastAsia="Eras Light ITC" w:hAnsi="Abadi Extra Light" w:cs="Eras Light ITC"/>
          <w:color w:val="000000" w:themeColor="text1"/>
          <w:sz w:val="20"/>
          <w:szCs w:val="20"/>
          <w:u w:val="single"/>
        </w:rPr>
        <w:t xml:space="preserve"> </w:t>
      </w:r>
      <w:r w:rsidR="3399B7EB" w:rsidRPr="00102130">
        <w:rPr>
          <w:rFonts w:ascii="Abadi Extra Light" w:eastAsia="Eras Light ITC" w:hAnsi="Abadi Extra Light" w:cs="Eras Light ITC"/>
          <w:color w:val="000000" w:themeColor="text1"/>
          <w:sz w:val="20"/>
          <w:szCs w:val="20"/>
          <w:u w:val="single"/>
        </w:rPr>
        <w:t>of</w:t>
      </w:r>
      <w:r w:rsidRPr="00102130">
        <w:rPr>
          <w:rFonts w:ascii="Abadi Extra Light" w:eastAsia="Eras Light ITC" w:hAnsi="Abadi Extra Light" w:cs="Eras Light ITC"/>
          <w:color w:val="000000" w:themeColor="text1"/>
          <w:sz w:val="20"/>
          <w:szCs w:val="20"/>
          <w:u w:val="single"/>
        </w:rPr>
        <w:t xml:space="preserve"> </w:t>
      </w:r>
      <w:r w:rsidR="005E4580" w:rsidRPr="00102130">
        <w:rPr>
          <w:rFonts w:ascii="Abadi Extra Light" w:eastAsia="Eras Light ITC" w:hAnsi="Abadi Extra Light" w:cs="Eras Light ITC"/>
          <w:color w:val="000000" w:themeColor="text1"/>
          <w:sz w:val="20"/>
          <w:szCs w:val="20"/>
          <w:u w:val="single"/>
        </w:rPr>
        <w:t>Glaxo Smith</w:t>
      </w:r>
      <w:r w:rsidR="32A2E478" w:rsidRPr="00102130">
        <w:rPr>
          <w:rFonts w:ascii="Abadi Extra Light" w:hAnsi="Abadi Extra Light"/>
          <w:sz w:val="20"/>
          <w:szCs w:val="20"/>
        </w:rPr>
        <w:br/>
      </w:r>
      <w:r w:rsidRPr="00102130">
        <w:rPr>
          <w:rFonts w:ascii="Abadi Extra Light" w:eastAsia="Eras Light ITC" w:hAnsi="Abadi Extra Light" w:cs="Eras Light ITC"/>
          <w:color w:val="000000" w:themeColor="text1"/>
          <w:sz w:val="20"/>
          <w:szCs w:val="20"/>
        </w:rPr>
        <w:t xml:space="preserve">GlaxoSmithKline </w:t>
      </w:r>
      <w:r w:rsidR="00412B44" w:rsidRPr="00102130">
        <w:rPr>
          <w:rFonts w:ascii="Abadi Extra Light" w:eastAsia="Eras Light ITC" w:hAnsi="Abadi Extra Light" w:cs="Eras Light ITC"/>
          <w:color w:val="000000" w:themeColor="text1"/>
          <w:sz w:val="20"/>
          <w:szCs w:val="20"/>
        </w:rPr>
        <w:t>has</w:t>
      </w:r>
      <w:r w:rsidRPr="00102130">
        <w:rPr>
          <w:rFonts w:ascii="Abadi Extra Light" w:eastAsia="Eras Light ITC" w:hAnsi="Abadi Extra Light" w:cs="Eras Light ITC"/>
          <w:color w:val="000000" w:themeColor="text1"/>
          <w:sz w:val="20"/>
          <w:szCs w:val="20"/>
        </w:rPr>
        <w:t xml:space="preserve"> practically </w:t>
      </w:r>
      <w:r w:rsidR="00412B44" w:rsidRPr="00102130">
        <w:rPr>
          <w:rFonts w:ascii="Abadi Extra Light" w:eastAsia="Eras Light ITC" w:hAnsi="Abadi Extra Light" w:cs="Eras Light ITC"/>
          <w:color w:val="000000" w:themeColor="text1"/>
          <w:sz w:val="20"/>
          <w:szCs w:val="20"/>
        </w:rPr>
        <w:t xml:space="preserve">evolved to be </w:t>
      </w:r>
      <w:r w:rsidRPr="00102130">
        <w:rPr>
          <w:rFonts w:ascii="Abadi Extra Light" w:eastAsia="Eras Light ITC" w:hAnsi="Abadi Extra Light" w:cs="Eras Light ITC"/>
          <w:color w:val="000000" w:themeColor="text1"/>
          <w:sz w:val="20"/>
          <w:szCs w:val="20"/>
        </w:rPr>
        <w:t xml:space="preserve">a  multinational company.  which produces and manufactures </w:t>
      </w:r>
      <w:r w:rsidR="00606A30" w:rsidRPr="00102130">
        <w:rPr>
          <w:rFonts w:ascii="Abadi Extra Light" w:eastAsia="Eras Light ITC" w:hAnsi="Abadi Extra Light" w:cs="Eras Light ITC"/>
          <w:color w:val="000000" w:themeColor="text1"/>
          <w:sz w:val="20"/>
          <w:szCs w:val="20"/>
        </w:rPr>
        <w:t>with a product range mainly</w:t>
      </w:r>
      <w:r w:rsidRPr="00102130">
        <w:rPr>
          <w:rFonts w:ascii="Abadi Extra Light" w:eastAsia="Eras Light ITC" w:hAnsi="Abadi Extra Light" w:cs="Eras Light ITC"/>
          <w:color w:val="000000" w:themeColor="text1"/>
          <w:sz w:val="20"/>
          <w:szCs w:val="20"/>
        </w:rPr>
        <w:t xml:space="preserve"> based on healthcare and pharmaceutical sections which are committed and aimed to provide a better life by offering various and well-selected options </w:t>
      </w:r>
      <w:r w:rsidR="0C93271A" w:rsidRPr="00102130">
        <w:rPr>
          <w:rFonts w:ascii="Abadi Extra Light" w:eastAsia="Eras Light ITC" w:hAnsi="Abadi Extra Light" w:cs="Eras Light ITC"/>
          <w:color w:val="000000" w:themeColor="text1"/>
          <w:sz w:val="20"/>
          <w:szCs w:val="20"/>
        </w:rPr>
        <w:t>to</w:t>
      </w:r>
      <w:r w:rsidRPr="00102130">
        <w:rPr>
          <w:rFonts w:ascii="Abadi Extra Light" w:eastAsia="Eras Light ITC" w:hAnsi="Abadi Extra Light" w:cs="Eras Light ITC"/>
          <w:color w:val="000000" w:themeColor="text1"/>
          <w:sz w:val="20"/>
          <w:szCs w:val="20"/>
        </w:rPr>
        <w:t xml:space="preserve"> meet its </w:t>
      </w:r>
      <w:r w:rsidR="18DA54BC" w:rsidRPr="00102130">
        <w:rPr>
          <w:rFonts w:ascii="Abadi Extra Light" w:eastAsia="Eras Light ITC" w:hAnsi="Abadi Extra Light" w:cs="Eras Light ITC"/>
          <w:color w:val="000000" w:themeColor="text1"/>
          <w:sz w:val="20"/>
          <w:szCs w:val="20"/>
        </w:rPr>
        <w:t>customers'</w:t>
      </w:r>
      <w:r w:rsidRPr="00102130">
        <w:rPr>
          <w:rFonts w:ascii="Abadi Extra Light" w:eastAsia="Eras Light ITC" w:hAnsi="Abadi Extra Light" w:cs="Eras Light ITC"/>
          <w:color w:val="000000" w:themeColor="text1"/>
          <w:sz w:val="20"/>
          <w:szCs w:val="20"/>
        </w:rPr>
        <w:t xml:space="preserve"> demand and needs. The company is strictly and multi-purposefully involved in the manufacturing, research, and development of medications and dosage-form formulation</w:t>
      </w:r>
      <w:r w:rsidR="6114721A" w:rsidRPr="00102130">
        <w:rPr>
          <w:rFonts w:ascii="Abadi Extra Light" w:eastAsia="Eras Light ITC" w:hAnsi="Abadi Extra Light" w:cs="Eras Light ITC"/>
          <w:color w:val="000000" w:themeColor="text1"/>
          <w:sz w:val="20"/>
          <w:szCs w:val="20"/>
        </w:rPr>
        <w:t>.,</w:t>
      </w:r>
      <w:r w:rsidRPr="00102130">
        <w:rPr>
          <w:rFonts w:ascii="Abadi Extra Light" w:eastAsia="Eras Light ITC" w:hAnsi="Abadi Extra Light" w:cs="Eras Light ITC"/>
          <w:color w:val="000000" w:themeColor="text1"/>
          <w:sz w:val="20"/>
          <w:szCs w:val="20"/>
        </w:rPr>
        <w:t xml:space="preserve"> whereby having a well-established and diversified product range such as the following Pharmaceuticals – GlaxoSmithKline is involved in manufacturing products </w:t>
      </w:r>
      <w:r w:rsidR="00220BC3" w:rsidRPr="00102130">
        <w:rPr>
          <w:rFonts w:ascii="Abadi Extra Light" w:eastAsia="Eras Light ITC" w:hAnsi="Abadi Extra Light" w:cs="Eras Light ITC"/>
          <w:color w:val="000000" w:themeColor="text1"/>
          <w:sz w:val="20"/>
          <w:szCs w:val="20"/>
        </w:rPr>
        <w:t>which</w:t>
      </w:r>
      <w:r w:rsidRPr="00102130">
        <w:rPr>
          <w:rFonts w:ascii="Abadi Extra Light" w:eastAsia="Eras Light ITC" w:hAnsi="Abadi Extra Light" w:cs="Eras Light ITC"/>
          <w:color w:val="000000" w:themeColor="text1"/>
          <w:sz w:val="20"/>
          <w:szCs w:val="20"/>
        </w:rPr>
        <w:t xml:space="preserve"> are applicable to treatable or </w:t>
      </w:r>
      <w:r w:rsidR="00A75157" w:rsidRPr="00102130">
        <w:rPr>
          <w:rFonts w:ascii="Abadi Extra Light" w:eastAsia="Eras Light ITC" w:hAnsi="Abadi Extra Light" w:cs="Eras Light ITC"/>
          <w:color w:val="000000" w:themeColor="text1"/>
          <w:sz w:val="20"/>
          <w:szCs w:val="20"/>
        </w:rPr>
        <w:t xml:space="preserve">prescribed </w:t>
      </w:r>
      <w:r w:rsidRPr="00102130">
        <w:rPr>
          <w:rFonts w:ascii="Abadi Extra Light" w:eastAsia="Eras Light ITC" w:hAnsi="Abadi Extra Light" w:cs="Eras Light ITC"/>
          <w:color w:val="000000" w:themeColor="text1"/>
          <w:sz w:val="20"/>
          <w:szCs w:val="20"/>
        </w:rPr>
        <w:t xml:space="preserve">diseases </w:t>
      </w:r>
      <w:r w:rsidR="003F7D13" w:rsidRPr="00102130">
        <w:rPr>
          <w:rFonts w:ascii="Abadi Extra Light" w:eastAsia="Eras Light ITC" w:hAnsi="Abadi Extra Light" w:cs="Eras Light ITC"/>
          <w:color w:val="000000" w:themeColor="text1"/>
          <w:sz w:val="20"/>
          <w:szCs w:val="20"/>
        </w:rPr>
        <w:t xml:space="preserve">such </w:t>
      </w:r>
      <w:r w:rsidR="005E4580" w:rsidRPr="00102130">
        <w:rPr>
          <w:rFonts w:ascii="Abadi Extra Light" w:eastAsia="Eras Light ITC" w:hAnsi="Abadi Extra Light" w:cs="Eras Light ITC"/>
          <w:color w:val="000000" w:themeColor="text1"/>
          <w:sz w:val="20"/>
          <w:szCs w:val="20"/>
        </w:rPr>
        <w:t>as,:</w:t>
      </w:r>
      <w:r w:rsidRPr="00102130">
        <w:rPr>
          <w:rFonts w:ascii="Abadi Extra Light" w:eastAsia="Eras Light ITC" w:hAnsi="Abadi Extra Light" w:cs="Eras Light ITC"/>
          <w:color w:val="000000" w:themeColor="text1"/>
          <w:sz w:val="20"/>
          <w:szCs w:val="20"/>
        </w:rPr>
        <w:t xml:space="preserve"> diabetes, infections, cancer, </w:t>
      </w:r>
      <w:r w:rsidR="00220BC3" w:rsidRPr="00102130">
        <w:rPr>
          <w:rFonts w:ascii="Abadi Extra Light" w:eastAsia="Eras Light ITC" w:hAnsi="Abadi Extra Light" w:cs="Eras Light ITC"/>
          <w:color w:val="000000" w:themeColor="text1"/>
          <w:sz w:val="20"/>
          <w:szCs w:val="20"/>
        </w:rPr>
        <w:t>etc. A</w:t>
      </w:r>
      <w:r w:rsidR="00C661A7" w:rsidRPr="00102130">
        <w:rPr>
          <w:rFonts w:ascii="Abadi Extra Light" w:eastAsia="Eras Light ITC" w:hAnsi="Abadi Extra Light" w:cs="Eras Light ITC"/>
          <w:color w:val="000000" w:themeColor="text1"/>
          <w:sz w:val="20"/>
          <w:szCs w:val="20"/>
        </w:rPr>
        <w:t xml:space="preserve"> extended amount of the </w:t>
      </w:r>
      <w:r w:rsidRPr="00102130">
        <w:rPr>
          <w:rFonts w:ascii="Abadi Extra Light" w:eastAsia="Eras Light ITC" w:hAnsi="Abadi Extra Light" w:cs="Eras Light ITC"/>
          <w:color w:val="000000" w:themeColor="text1"/>
          <w:sz w:val="20"/>
          <w:szCs w:val="20"/>
        </w:rPr>
        <w:t xml:space="preserve">medications </w:t>
      </w:r>
      <w:r w:rsidR="00C661A7" w:rsidRPr="00102130">
        <w:rPr>
          <w:rFonts w:ascii="Abadi Extra Light" w:eastAsia="Eras Light ITC" w:hAnsi="Abadi Extra Light" w:cs="Eras Light ITC"/>
          <w:color w:val="000000" w:themeColor="text1"/>
          <w:sz w:val="20"/>
          <w:szCs w:val="20"/>
        </w:rPr>
        <w:t xml:space="preserve">provided by this company </w:t>
      </w:r>
      <w:r w:rsidR="00F058ED" w:rsidRPr="00102130">
        <w:rPr>
          <w:rFonts w:ascii="Abadi Extra Light" w:eastAsia="Eras Light ITC" w:hAnsi="Abadi Extra Light" w:cs="Eras Light ITC"/>
          <w:color w:val="000000" w:themeColor="text1"/>
          <w:sz w:val="20"/>
          <w:szCs w:val="20"/>
        </w:rPr>
        <w:t xml:space="preserve">are established and </w:t>
      </w:r>
      <w:r w:rsidRPr="00102130">
        <w:rPr>
          <w:rFonts w:ascii="Abadi Extra Light" w:eastAsia="Eras Light ITC" w:hAnsi="Abadi Extra Light" w:cs="Eras Light ITC"/>
          <w:color w:val="000000" w:themeColor="text1"/>
          <w:sz w:val="20"/>
          <w:szCs w:val="20"/>
        </w:rPr>
        <w:t xml:space="preserve">developed </w:t>
      </w:r>
      <w:r w:rsidR="00F058ED" w:rsidRPr="00102130">
        <w:rPr>
          <w:rFonts w:ascii="Abadi Extra Light" w:eastAsia="Eras Light ITC" w:hAnsi="Abadi Extra Light" w:cs="Eras Light ITC"/>
          <w:color w:val="000000" w:themeColor="text1"/>
          <w:sz w:val="20"/>
          <w:szCs w:val="20"/>
        </w:rPr>
        <w:t xml:space="preserve">closely in order too assure best </w:t>
      </w:r>
      <w:r w:rsidR="008B73E8" w:rsidRPr="00102130">
        <w:rPr>
          <w:rFonts w:ascii="Abadi Extra Light" w:eastAsia="Eras Light ITC" w:hAnsi="Abadi Extra Light" w:cs="Eras Light ITC"/>
          <w:color w:val="000000" w:themeColor="text1"/>
          <w:sz w:val="20"/>
          <w:szCs w:val="20"/>
        </w:rPr>
        <w:t>quality</w:t>
      </w:r>
      <w:r w:rsidR="00F058ED" w:rsidRPr="00102130">
        <w:rPr>
          <w:rFonts w:ascii="Abadi Extra Light" w:eastAsia="Eras Light ITC" w:hAnsi="Abadi Extra Light" w:cs="Eras Light ITC"/>
          <w:color w:val="000000" w:themeColor="text1"/>
          <w:sz w:val="20"/>
          <w:szCs w:val="20"/>
        </w:rPr>
        <w:t xml:space="preserve"> possible </w:t>
      </w:r>
      <w:r w:rsidR="005E4580" w:rsidRPr="00102130">
        <w:rPr>
          <w:rFonts w:ascii="Abadi Extra Light" w:eastAsia="Eras Light ITC" w:hAnsi="Abadi Extra Light" w:cs="Eras Light ITC"/>
          <w:color w:val="000000" w:themeColor="text1"/>
          <w:sz w:val="20"/>
          <w:szCs w:val="20"/>
        </w:rPr>
        <w:t xml:space="preserve"> and assure costumer satisfaction.</w:t>
      </w:r>
      <w:r w:rsidRPr="00102130">
        <w:rPr>
          <w:rFonts w:ascii="Abadi Extra Light" w:eastAsia="Eras Light ITC" w:hAnsi="Abadi Extra Light" w:cs="Eras Light ITC"/>
          <w:color w:val="000000" w:themeColor="text1"/>
          <w:sz w:val="20"/>
          <w:szCs w:val="20"/>
        </w:rPr>
        <w:t xml:space="preserve"> For bacterial infections it includes mupirocin and amoxicillin, for HIV infection zidovudine, for herpes virus infection there is valacyclovir and for parasite infections it has albendazole. Medicines </w:t>
      </w:r>
      <w:r w:rsidR="352102D6" w:rsidRPr="00102130">
        <w:rPr>
          <w:rFonts w:ascii="Abadi Extra Light" w:eastAsia="Eras Light ITC" w:hAnsi="Abadi Extra Light" w:cs="Eras Light ITC"/>
          <w:color w:val="000000" w:themeColor="text1"/>
          <w:sz w:val="20"/>
          <w:szCs w:val="20"/>
        </w:rPr>
        <w:t>are always</w:t>
      </w:r>
      <w:r w:rsidRPr="00102130">
        <w:rPr>
          <w:rFonts w:ascii="Abadi Extra Light" w:eastAsia="Eras Light ITC" w:hAnsi="Abadi Extra Light" w:cs="Eras Light ITC"/>
          <w:color w:val="000000" w:themeColor="text1"/>
          <w:sz w:val="20"/>
          <w:szCs w:val="20"/>
        </w:rPr>
        <w:t xml:space="preserve"> </w:t>
      </w:r>
      <w:r w:rsidR="00220BC3" w:rsidRPr="00102130">
        <w:rPr>
          <w:rFonts w:ascii="Abadi Extra Light" w:eastAsia="Eras Light ITC" w:hAnsi="Abadi Extra Light" w:cs="Eras Light ITC"/>
          <w:color w:val="000000" w:themeColor="text1"/>
          <w:sz w:val="20"/>
          <w:szCs w:val="20"/>
        </w:rPr>
        <w:t xml:space="preserve">useful and applicable for all kind of case scenarios </w:t>
      </w:r>
      <w:r w:rsidRPr="00102130">
        <w:rPr>
          <w:rFonts w:ascii="Abadi Extra Light" w:eastAsia="Eras Light ITC" w:hAnsi="Abadi Extra Light" w:cs="Eras Light ITC"/>
          <w:color w:val="000000" w:themeColor="text1"/>
          <w:sz w:val="20"/>
          <w:szCs w:val="20"/>
        </w:rPr>
        <w:t xml:space="preserve">available for </w:t>
      </w:r>
      <w:r w:rsidR="00B76272" w:rsidRPr="00102130">
        <w:rPr>
          <w:rFonts w:ascii="Abadi Extra Light" w:eastAsia="Eras Light ITC" w:hAnsi="Abadi Extra Light" w:cs="Eras Light ITC"/>
          <w:color w:val="000000" w:themeColor="text1"/>
          <w:sz w:val="20"/>
          <w:szCs w:val="20"/>
        </w:rPr>
        <w:t xml:space="preserve">diseases </w:t>
      </w:r>
      <w:r w:rsidR="00054B90" w:rsidRPr="00102130">
        <w:rPr>
          <w:rFonts w:ascii="Abadi Extra Light" w:eastAsia="Eras Light ITC" w:hAnsi="Abadi Extra Light" w:cs="Eras Light ITC"/>
          <w:color w:val="000000" w:themeColor="text1"/>
          <w:sz w:val="20"/>
          <w:szCs w:val="20"/>
        </w:rPr>
        <w:t>or mental</w:t>
      </w:r>
      <w:r w:rsidR="00B76272" w:rsidRPr="00102130">
        <w:rPr>
          <w:rFonts w:ascii="Abadi Extra Light" w:eastAsia="Eras Light ITC" w:hAnsi="Abadi Extra Light" w:cs="Eras Light ITC"/>
          <w:color w:val="000000" w:themeColor="text1"/>
          <w:sz w:val="20"/>
          <w:szCs w:val="20"/>
        </w:rPr>
        <w:t xml:space="preserve"> </w:t>
      </w:r>
      <w:r w:rsidR="00054B90" w:rsidRPr="00102130">
        <w:rPr>
          <w:rFonts w:ascii="Abadi Extra Light" w:eastAsia="Eras Light ITC" w:hAnsi="Abadi Extra Light" w:cs="Eras Light ITC"/>
          <w:color w:val="000000" w:themeColor="text1"/>
          <w:sz w:val="20"/>
          <w:szCs w:val="20"/>
        </w:rPr>
        <w:t>health severe</w:t>
      </w:r>
      <w:r w:rsidR="00BE0E8B" w:rsidRPr="00102130">
        <w:rPr>
          <w:rFonts w:ascii="Abadi Extra Light" w:eastAsia="Eras Light ITC" w:hAnsi="Abadi Extra Light" w:cs="Eras Light ITC"/>
          <w:color w:val="000000" w:themeColor="text1"/>
          <w:sz w:val="20"/>
          <w:szCs w:val="20"/>
        </w:rPr>
        <w:t xml:space="preserve"> or less severe conditions.</w:t>
      </w:r>
    </w:p>
    <w:p w14:paraId="286276FE" w14:textId="5F8B0D83" w:rsidR="32A2E478" w:rsidRPr="00102130" w:rsidRDefault="00B76272" w:rsidP="00194908">
      <w:pPr>
        <w:spacing w:line="276" w:lineRule="auto"/>
        <w:rPr>
          <w:rFonts w:ascii="Abadi Extra Light" w:eastAsia="Eras Light ITC" w:hAnsi="Abadi Extra Light" w:cs="Eras Light ITC"/>
          <w:b/>
          <w:bCs/>
          <w:color w:val="222222"/>
          <w:sz w:val="20"/>
          <w:szCs w:val="20"/>
          <w:u w:val="single"/>
        </w:rPr>
      </w:pPr>
      <w:r w:rsidRPr="00102130">
        <w:rPr>
          <w:rFonts w:ascii="Abadi Extra Light" w:eastAsia="Eras Light ITC" w:hAnsi="Abadi Extra Light" w:cs="Eras Light ITC"/>
          <w:color w:val="000000" w:themeColor="text1"/>
          <w:sz w:val="20"/>
          <w:szCs w:val="20"/>
        </w:rPr>
        <w:t xml:space="preserve"> </w:t>
      </w:r>
      <w:r w:rsidR="6301B58C" w:rsidRPr="00102130">
        <w:rPr>
          <w:rFonts w:ascii="Abadi Extra Light" w:eastAsia="Eras Light ITC" w:hAnsi="Abadi Extra Light" w:cs="Eras Light ITC"/>
          <w:color w:val="000000" w:themeColor="text1"/>
          <w:sz w:val="20"/>
          <w:szCs w:val="20"/>
          <w:u w:val="single"/>
        </w:rPr>
        <w:t xml:space="preserve">Place in the Marketing Mix </w:t>
      </w:r>
      <w:r w:rsidR="2E672C8B" w:rsidRPr="00102130">
        <w:rPr>
          <w:rFonts w:ascii="Abadi Extra Light" w:eastAsia="Eras Light ITC" w:hAnsi="Abadi Extra Light" w:cs="Eras Light ITC"/>
          <w:color w:val="000000" w:themeColor="text1"/>
          <w:sz w:val="20"/>
          <w:szCs w:val="20"/>
          <w:u w:val="single"/>
        </w:rPr>
        <w:t>of</w:t>
      </w:r>
      <w:r w:rsidR="6301B58C" w:rsidRPr="00102130">
        <w:rPr>
          <w:rFonts w:ascii="Abadi Extra Light" w:eastAsia="Eras Light ITC" w:hAnsi="Abadi Extra Light" w:cs="Eras Light ITC"/>
          <w:color w:val="000000" w:themeColor="text1"/>
          <w:sz w:val="20"/>
          <w:szCs w:val="20"/>
          <w:u w:val="single"/>
        </w:rPr>
        <w:t xml:space="preserve"> </w:t>
      </w:r>
      <w:r w:rsidR="2D215DF6" w:rsidRPr="00102130">
        <w:rPr>
          <w:rFonts w:ascii="Abadi Extra Light" w:eastAsia="Eras Light ITC" w:hAnsi="Abadi Extra Light" w:cs="Eras Light ITC"/>
          <w:color w:val="000000" w:themeColor="text1"/>
          <w:sz w:val="20"/>
          <w:szCs w:val="20"/>
          <w:u w:val="single"/>
        </w:rPr>
        <w:t>GlaxoSmithKline:</w:t>
      </w:r>
    </w:p>
    <w:p w14:paraId="3B2A48D6" w14:textId="7AC880ED" w:rsidR="6301B58C" w:rsidRPr="00102130" w:rsidRDefault="6301B58C" w:rsidP="00194908">
      <w:pPr>
        <w:rPr>
          <w:rFonts w:ascii="Abadi Extra Light" w:eastAsia="Eras Light ITC" w:hAnsi="Abadi Extra Light" w:cs="Eras Light ITC"/>
          <w:color w:val="222222"/>
          <w:sz w:val="20"/>
          <w:szCs w:val="20"/>
        </w:rPr>
      </w:pPr>
      <w:r w:rsidRPr="00824BE1">
        <w:rPr>
          <w:rFonts w:ascii="Abadi Extra Light" w:eastAsia="Eras Light ITC" w:hAnsi="Abadi Extra Light" w:cs="Eras Light ITC"/>
          <w:color w:val="222222"/>
          <w:sz w:val="20"/>
          <w:szCs w:val="20"/>
        </w:rPr>
        <w:t xml:space="preserve">GlaxoSmithKline is globally active in approximately 115 countries and is </w:t>
      </w:r>
      <w:r w:rsidR="0049055D" w:rsidRPr="00824BE1">
        <w:rPr>
          <w:rFonts w:ascii="Abadi Extra Light" w:eastAsia="Eras Light ITC" w:hAnsi="Abadi Extra Light" w:cs="Eras Light ITC"/>
          <w:color w:val="222222"/>
          <w:sz w:val="20"/>
          <w:szCs w:val="20"/>
        </w:rPr>
        <w:t xml:space="preserve"> a </w:t>
      </w:r>
      <w:r w:rsidRPr="00824BE1">
        <w:rPr>
          <w:rFonts w:ascii="Abadi Extra Light" w:eastAsia="Eras Light ITC" w:hAnsi="Abadi Extra Light" w:cs="Eras Light ITC"/>
          <w:color w:val="222222"/>
          <w:sz w:val="20"/>
          <w:szCs w:val="20"/>
        </w:rPr>
        <w:t>well</w:t>
      </w:r>
      <w:r w:rsidR="0049055D" w:rsidRPr="00824BE1">
        <w:rPr>
          <w:rFonts w:ascii="Abadi Extra Light" w:eastAsia="Eras Light ITC" w:hAnsi="Abadi Extra Light" w:cs="Eras Light ITC"/>
          <w:color w:val="222222"/>
          <w:sz w:val="20"/>
          <w:szCs w:val="20"/>
        </w:rPr>
        <w:t xml:space="preserve"> </w:t>
      </w:r>
      <w:r w:rsidRPr="00824BE1">
        <w:rPr>
          <w:rFonts w:ascii="Abadi Extra Light" w:eastAsia="Eras Light ITC" w:hAnsi="Abadi Extra Light" w:cs="Eras Light ITC"/>
          <w:color w:val="222222"/>
          <w:sz w:val="20"/>
          <w:szCs w:val="20"/>
        </w:rPr>
        <w:t xml:space="preserve">established company </w:t>
      </w:r>
      <w:r w:rsidR="0049055D" w:rsidRPr="00824BE1">
        <w:rPr>
          <w:rFonts w:ascii="Abadi Extra Light" w:eastAsia="Eras Light ITC" w:hAnsi="Abadi Extra Light" w:cs="Eras Light ITC"/>
          <w:color w:val="222222"/>
          <w:sz w:val="20"/>
          <w:szCs w:val="20"/>
        </w:rPr>
        <w:t>which</w:t>
      </w:r>
      <w:r w:rsidRPr="00102130">
        <w:rPr>
          <w:rFonts w:ascii="Abadi Extra Light" w:eastAsia="Eras Light ITC" w:hAnsi="Abadi Extra Light" w:cs="Eras Light ITC"/>
          <w:color w:val="222222"/>
          <w:sz w:val="20"/>
          <w:szCs w:val="20"/>
        </w:rPr>
        <w:t xml:space="preserve"> contains </w:t>
      </w:r>
      <w:r w:rsidR="6E2DBADC" w:rsidRPr="00102130">
        <w:rPr>
          <w:rFonts w:ascii="Abadi Extra Light" w:eastAsia="Eras Light ITC" w:hAnsi="Abadi Extra Light" w:cs="Eras Light ITC"/>
          <w:color w:val="222222"/>
          <w:sz w:val="20"/>
          <w:szCs w:val="20"/>
        </w:rPr>
        <w:t>ninety-nine</w:t>
      </w:r>
      <w:r w:rsidRPr="00102130">
        <w:rPr>
          <w:rFonts w:ascii="Abadi Extra Light" w:eastAsia="Eras Light ITC" w:hAnsi="Abadi Extra Light" w:cs="Eras Light ITC"/>
          <w:color w:val="222222"/>
          <w:sz w:val="20"/>
          <w:szCs w:val="20"/>
        </w:rPr>
        <w:t xml:space="preserve"> thousand employees and is entitled to a headqu</w:t>
      </w:r>
      <w:r w:rsidRPr="00A257F7">
        <w:rPr>
          <w:rFonts w:ascii="Abadi Extra Light" w:eastAsia="Eras Light ITC" w:hAnsi="Abadi Extra Light" w:cs="Eras Light ITC"/>
          <w:color w:val="222222"/>
          <w:sz w:val="20"/>
          <w:szCs w:val="20"/>
        </w:rPr>
        <w:t xml:space="preserve">arters </w:t>
      </w:r>
      <w:r w:rsidR="003870B9" w:rsidRPr="00A257F7">
        <w:rPr>
          <w:rFonts w:ascii="Abadi Extra Light" w:eastAsia="Eras Light ITC" w:hAnsi="Abadi Extra Light" w:cs="Eras Light ITC"/>
          <w:color w:val="222222"/>
          <w:sz w:val="20"/>
          <w:szCs w:val="20"/>
        </w:rPr>
        <w:t xml:space="preserve">that are </w:t>
      </w:r>
      <w:r w:rsidRPr="00A257F7">
        <w:rPr>
          <w:rFonts w:ascii="Abadi Extra Light" w:eastAsia="Eras Light ITC" w:hAnsi="Abadi Extra Light" w:cs="Eras Light ITC"/>
          <w:color w:val="222222"/>
          <w:sz w:val="20"/>
          <w:szCs w:val="20"/>
        </w:rPr>
        <w:t>based in United Kingdom</w:t>
      </w:r>
      <w:r w:rsidR="00A257F7" w:rsidRPr="00A257F7">
        <w:rPr>
          <w:rFonts w:ascii="Abadi Extra Light" w:eastAsia="Eras Light ITC" w:hAnsi="Abadi Extra Light" w:cs="Eras Light ITC"/>
          <w:color w:val="222222"/>
          <w:sz w:val="20"/>
          <w:szCs w:val="20"/>
        </w:rPr>
        <w:t xml:space="preserve"> mainly.</w:t>
      </w:r>
      <w:r w:rsidRPr="00102130">
        <w:rPr>
          <w:rFonts w:eastAsia="Eras Light ITC" w:cs="Eras Light ITC"/>
          <w:color w:val="222222"/>
          <w:sz w:val="20"/>
          <w:szCs w:val="20"/>
        </w:rPr>
        <w:t xml:space="preserve"> </w:t>
      </w:r>
      <w:r w:rsidRPr="00102130">
        <w:rPr>
          <w:rFonts w:ascii="Abadi Extra Light" w:eastAsia="Eras Light ITC" w:hAnsi="Abadi Extra Light" w:cs="Eras Light ITC"/>
          <w:color w:val="222222"/>
          <w:sz w:val="20"/>
          <w:szCs w:val="20"/>
        </w:rPr>
        <w:t xml:space="preserve">By far the most profitable of its markets is in the United States and </w:t>
      </w:r>
      <w:r w:rsidR="5FB8928F" w:rsidRPr="00102130">
        <w:rPr>
          <w:rFonts w:ascii="Abadi Extra Light" w:eastAsia="Eras Light ITC" w:hAnsi="Abadi Extra Light" w:cs="Eras Light ITC"/>
          <w:color w:val="222222"/>
          <w:sz w:val="20"/>
          <w:szCs w:val="20"/>
        </w:rPr>
        <w:t>to</w:t>
      </w:r>
      <w:r w:rsidRPr="00102130">
        <w:rPr>
          <w:rFonts w:ascii="Abadi Extra Light" w:eastAsia="Eras Light ITC" w:hAnsi="Abadi Extra Light" w:cs="Eras Light ITC"/>
          <w:color w:val="222222"/>
          <w:sz w:val="20"/>
          <w:szCs w:val="20"/>
        </w:rPr>
        <w:t xml:space="preserve"> manage demand and costs of the company multiple headquarters were needed but are still considerably less existent or </w:t>
      </w:r>
      <w:r w:rsidR="03C6919D" w:rsidRPr="00102130">
        <w:rPr>
          <w:rFonts w:ascii="Abadi Extra Light" w:eastAsia="Eras Light ITC" w:hAnsi="Abadi Extra Light" w:cs="Eras Light ITC"/>
          <w:color w:val="222222"/>
          <w:sz w:val="20"/>
          <w:szCs w:val="20"/>
        </w:rPr>
        <w:t>significant</w:t>
      </w:r>
      <w:r w:rsidRPr="00102130">
        <w:rPr>
          <w:rFonts w:ascii="Abadi Extra Light" w:eastAsia="Eras Light ITC" w:hAnsi="Abadi Extra Light" w:cs="Eras Light ITC"/>
          <w:color w:val="222222"/>
          <w:sz w:val="20"/>
          <w:szCs w:val="20"/>
        </w:rPr>
        <w:t xml:space="preserve"> </w:t>
      </w:r>
      <w:r w:rsidR="017A487A" w:rsidRPr="00102130">
        <w:rPr>
          <w:rFonts w:ascii="Abadi Extra Light" w:eastAsia="Eras Light ITC" w:hAnsi="Abadi Extra Light" w:cs="Eras Light ITC"/>
          <w:color w:val="222222"/>
          <w:sz w:val="20"/>
          <w:szCs w:val="20"/>
        </w:rPr>
        <w:t>are</w:t>
      </w:r>
      <w:r w:rsidRPr="00102130">
        <w:rPr>
          <w:rFonts w:ascii="Abadi Extra Light" w:eastAsia="Eras Light ITC" w:hAnsi="Abadi Extra Light" w:cs="Eras Light ITC"/>
          <w:color w:val="222222"/>
          <w:sz w:val="20"/>
          <w:szCs w:val="20"/>
        </w:rPr>
        <w:t xml:space="preserve"> least for the area which they are applicable </w:t>
      </w:r>
      <w:r w:rsidR="7B42E83E" w:rsidRPr="00102130">
        <w:rPr>
          <w:rFonts w:ascii="Abadi Extra Light" w:eastAsia="Eras Light ITC" w:hAnsi="Abadi Extra Light" w:cs="Eras Light ITC"/>
          <w:color w:val="222222"/>
          <w:sz w:val="20"/>
          <w:szCs w:val="20"/>
        </w:rPr>
        <w:t>to, but</w:t>
      </w:r>
      <w:r w:rsidRPr="00102130">
        <w:rPr>
          <w:rFonts w:ascii="Abadi Extra Light" w:eastAsia="Eras Light ITC" w:hAnsi="Abadi Extra Light" w:cs="Eras Light ITC"/>
          <w:color w:val="222222"/>
          <w:sz w:val="20"/>
          <w:szCs w:val="20"/>
        </w:rPr>
        <w:t xml:space="preserve"> to name some of </w:t>
      </w:r>
      <w:r w:rsidR="01F9FFAF" w:rsidRPr="00102130">
        <w:rPr>
          <w:rFonts w:ascii="Abadi Extra Light" w:eastAsia="Eras Light ITC" w:hAnsi="Abadi Extra Light" w:cs="Eras Light ITC"/>
          <w:color w:val="222222"/>
          <w:sz w:val="20"/>
          <w:szCs w:val="20"/>
        </w:rPr>
        <w:t>them, here</w:t>
      </w:r>
      <w:r w:rsidRPr="00102130">
        <w:rPr>
          <w:rFonts w:ascii="Abadi Extra Light" w:eastAsia="Eras Light ITC" w:hAnsi="Abadi Extra Light" w:cs="Eras Light ITC"/>
          <w:color w:val="222222"/>
          <w:sz w:val="20"/>
          <w:szCs w:val="20"/>
        </w:rPr>
        <w:t xml:space="preserve"> are some </w:t>
      </w:r>
      <w:r w:rsidR="44367546" w:rsidRPr="00102130">
        <w:rPr>
          <w:rFonts w:ascii="Abadi Extra Light" w:eastAsia="Eras Light ITC" w:hAnsi="Abadi Extra Light" w:cs="Eras Light ITC"/>
          <w:color w:val="222222"/>
          <w:sz w:val="20"/>
          <w:szCs w:val="20"/>
        </w:rPr>
        <w:t>examples: Philadelphia</w:t>
      </w:r>
      <w:r w:rsidRPr="00102130">
        <w:rPr>
          <w:rFonts w:ascii="Abadi Extra Light" w:eastAsia="Eras Light ITC" w:hAnsi="Abadi Extra Light" w:cs="Eras Light ITC"/>
          <w:color w:val="222222"/>
          <w:sz w:val="20"/>
          <w:szCs w:val="20"/>
        </w:rPr>
        <w:t xml:space="preserve"> and North Carolina and it ha</w:t>
      </w:r>
      <w:r w:rsidR="3B439F1A" w:rsidRPr="00102130">
        <w:rPr>
          <w:rFonts w:ascii="Abadi Extra Light" w:eastAsia="Eras Light ITC" w:hAnsi="Abadi Extra Light" w:cs="Eras Light ITC"/>
          <w:color w:val="222222"/>
          <w:sz w:val="20"/>
          <w:szCs w:val="20"/>
        </w:rPr>
        <w:t>ve</w:t>
      </w:r>
      <w:r w:rsidRPr="00102130">
        <w:rPr>
          <w:rFonts w:ascii="Abadi Extra Light" w:eastAsia="Eras Light ITC" w:hAnsi="Abadi Extra Light" w:cs="Eras Light ITC"/>
          <w:color w:val="222222"/>
          <w:sz w:val="20"/>
          <w:szCs w:val="20"/>
        </w:rPr>
        <w:t xml:space="preserve"> a division for consumer products in Pennsylvania. GlaxoSmithKline depends heavily on its Research and Development facilities and is one of the largest investors in the world for R&amp;D. It is also the biggest funder of R&amp;D in the private sector of the United Kingdom</w:t>
      </w:r>
      <w:r w:rsidR="70DC3765" w:rsidRPr="00102130">
        <w:rPr>
          <w:rFonts w:ascii="Abadi Extra Light" w:eastAsia="Eras Light ITC" w:hAnsi="Abadi Extra Light" w:cs="Eras Light ITC"/>
          <w:color w:val="222222"/>
          <w:sz w:val="20"/>
          <w:szCs w:val="20"/>
        </w:rPr>
        <w:t xml:space="preserve">. </w:t>
      </w:r>
      <w:r w:rsidRPr="00102130">
        <w:rPr>
          <w:rFonts w:ascii="Abadi Extra Light" w:eastAsia="Eras Light ITC" w:hAnsi="Abadi Extra Light" w:cs="Eras Light ITC"/>
          <w:color w:val="222222"/>
          <w:sz w:val="20"/>
          <w:szCs w:val="20"/>
        </w:rPr>
        <w:t xml:space="preserve">It has R&amp;D sites </w:t>
      </w:r>
      <w:r w:rsidR="6F88677F" w:rsidRPr="00102130">
        <w:rPr>
          <w:rFonts w:ascii="Abadi Extra Light" w:eastAsia="Eras Light ITC" w:hAnsi="Abadi Extra Light" w:cs="Eras Light ITC"/>
          <w:color w:val="222222"/>
          <w:sz w:val="20"/>
          <w:szCs w:val="20"/>
        </w:rPr>
        <w:t xml:space="preserve">situated in locations such as </w:t>
      </w:r>
      <w:r w:rsidRPr="00102130">
        <w:rPr>
          <w:rFonts w:ascii="Abadi Extra Light" w:eastAsia="Eras Light ITC" w:hAnsi="Abadi Extra Light" w:cs="Eras Light ITC"/>
          <w:color w:val="222222"/>
          <w:sz w:val="20"/>
          <w:szCs w:val="20"/>
        </w:rPr>
        <w:t xml:space="preserve">United States, United Kingdom, India, France, Croatia, </w:t>
      </w:r>
      <w:r w:rsidR="3C32A3C3" w:rsidRPr="00102130">
        <w:rPr>
          <w:rFonts w:ascii="Abadi Extra Light" w:eastAsia="Eras Light ITC" w:hAnsi="Abadi Extra Light" w:cs="Eras Light ITC"/>
          <w:sz w:val="20"/>
          <w:szCs w:val="20"/>
        </w:rPr>
        <w:t>China,</w:t>
      </w:r>
      <w:r w:rsidR="7A935053" w:rsidRPr="00102130">
        <w:rPr>
          <w:rFonts w:ascii="Abadi Extra Light" w:eastAsia="Eras Light ITC" w:hAnsi="Abadi Extra Light" w:cs="Eras Light ITC"/>
          <w:sz w:val="20"/>
          <w:szCs w:val="20"/>
        </w:rPr>
        <w:t xml:space="preserve"> </w:t>
      </w:r>
      <w:r w:rsidRPr="00102130">
        <w:rPr>
          <w:rFonts w:ascii="Abadi Extra Light" w:eastAsia="Eras Light ITC" w:hAnsi="Abadi Extra Light" w:cs="Eras Light ITC"/>
          <w:color w:val="222222"/>
          <w:sz w:val="20"/>
          <w:szCs w:val="20"/>
        </w:rPr>
        <w:t>and Canada.</w:t>
      </w:r>
    </w:p>
    <w:p w14:paraId="69BCC215" w14:textId="50721089" w:rsidR="6301B58C" w:rsidRPr="00102130" w:rsidRDefault="6301B58C" w:rsidP="00194908">
      <w:pPr>
        <w:rPr>
          <w:rFonts w:ascii="Abadi Extra Light" w:eastAsia="Eras Light ITC" w:hAnsi="Abadi Extra Light" w:cs="Eras Light ITC"/>
          <w:color w:val="222222"/>
          <w:sz w:val="20"/>
          <w:szCs w:val="20"/>
        </w:rPr>
      </w:pPr>
      <w:r w:rsidRPr="00102130">
        <w:rPr>
          <w:rFonts w:ascii="Abadi Extra Light" w:eastAsia="Eras Light ITC" w:hAnsi="Abadi Extra Light" w:cs="Eras Light ITC"/>
          <w:color w:val="222222"/>
          <w:sz w:val="20"/>
          <w:szCs w:val="20"/>
        </w:rPr>
        <w:t xml:space="preserve">The company has facilities for biopharmaceutical products in Hungary, Germany, Canada, Belgium, and the United States. For prescription products, its manufacturing sites </w:t>
      </w:r>
      <w:r w:rsidR="57F7A619" w:rsidRPr="00102130">
        <w:rPr>
          <w:rFonts w:ascii="Abadi Extra Light" w:eastAsia="Eras Light ITC" w:hAnsi="Abadi Extra Light" w:cs="Eras Light ITC"/>
          <w:color w:val="222222"/>
          <w:sz w:val="20"/>
          <w:szCs w:val="20"/>
        </w:rPr>
        <w:t>are in</w:t>
      </w:r>
      <w:r w:rsidRPr="00102130">
        <w:rPr>
          <w:rFonts w:ascii="Abadi Extra Light" w:eastAsia="Eras Light ITC" w:hAnsi="Abadi Extra Light" w:cs="Eras Light ITC"/>
          <w:color w:val="222222"/>
          <w:sz w:val="20"/>
          <w:szCs w:val="20"/>
        </w:rPr>
        <w:t xml:space="preserve"> the United States, Ireland, the United Kingdom, Singapore, Romania, Poland, Malaysia, Italy, France, and Australia. For consumer products, it has manufacturing facilities in Kenya, Brazil, Canada, the United States, Ireland, and the United Kingdom. GlaxoSmithKline has </w:t>
      </w:r>
      <w:r w:rsidR="6834BE95" w:rsidRPr="00102130">
        <w:rPr>
          <w:rFonts w:ascii="Abadi Extra Light" w:eastAsia="Eras Light ITC" w:hAnsi="Abadi Extra Light" w:cs="Eras Light ITC"/>
          <w:color w:val="222222"/>
          <w:sz w:val="20"/>
          <w:szCs w:val="20"/>
        </w:rPr>
        <w:t>there</w:t>
      </w:r>
      <w:r w:rsidR="6834BE95" w:rsidRPr="00E57A01">
        <w:rPr>
          <w:rFonts w:ascii="Abadi Extra Light" w:eastAsia="Eras Light ITC" w:hAnsi="Abadi Extra Light" w:cs="Eras Light ITC"/>
          <w:color w:val="222222"/>
          <w:sz w:val="20"/>
          <w:szCs w:val="20"/>
        </w:rPr>
        <w:t>fore</w:t>
      </w:r>
      <w:r w:rsidRPr="00E57A01">
        <w:rPr>
          <w:rFonts w:ascii="Abadi Extra Light" w:eastAsia="Eras Light ITC" w:hAnsi="Abadi Extra Light" w:cs="Eras Light ITC"/>
          <w:color w:val="222222"/>
          <w:sz w:val="20"/>
          <w:szCs w:val="20"/>
        </w:rPr>
        <w:t xml:space="preserve"> a very extended </w:t>
      </w:r>
      <w:r w:rsidR="00EA7403" w:rsidRPr="00E57A01">
        <w:rPr>
          <w:rFonts w:ascii="Abadi Extra Light" w:eastAsia="Eras Light ITC" w:hAnsi="Abadi Extra Light" w:cs="Eras Light ITC"/>
          <w:color w:val="222222"/>
          <w:sz w:val="20"/>
          <w:szCs w:val="20"/>
        </w:rPr>
        <w:t>and efficient</w:t>
      </w:r>
      <w:r w:rsidRPr="00E57A01">
        <w:rPr>
          <w:rFonts w:ascii="Abadi Extra Light" w:eastAsia="Eras Light ITC" w:hAnsi="Abadi Extra Light" w:cs="Eras Light ITC"/>
          <w:color w:val="222222"/>
          <w:sz w:val="20"/>
          <w:szCs w:val="20"/>
        </w:rPr>
        <w:t xml:space="preserve"> distri</w:t>
      </w:r>
      <w:r w:rsidRPr="00894793">
        <w:rPr>
          <w:rFonts w:ascii="Abadi Extra Light" w:eastAsia="Eras Light ITC" w:hAnsi="Abadi Extra Light" w:cs="Eras Light ITC"/>
          <w:color w:val="222222"/>
          <w:sz w:val="20"/>
          <w:szCs w:val="20"/>
        </w:rPr>
        <w:t>bution facili</w:t>
      </w:r>
      <w:r w:rsidR="0030478A" w:rsidRPr="00894793">
        <w:rPr>
          <w:rFonts w:ascii="Abadi Extra Light" w:eastAsia="Eras Light ITC" w:hAnsi="Abadi Extra Light" w:cs="Eras Light ITC"/>
          <w:color w:val="222222"/>
          <w:sz w:val="20"/>
          <w:szCs w:val="20"/>
        </w:rPr>
        <w:t xml:space="preserve">ties </w:t>
      </w:r>
      <w:r w:rsidR="007C5855" w:rsidRPr="00894793">
        <w:rPr>
          <w:rFonts w:ascii="Abadi Extra Light" w:eastAsia="Eras Light ITC" w:hAnsi="Abadi Extra Light" w:cs="Eras Light ITC"/>
          <w:color w:val="222222"/>
          <w:sz w:val="20"/>
          <w:szCs w:val="20"/>
        </w:rPr>
        <w:t xml:space="preserve">,including </w:t>
      </w:r>
      <w:r w:rsidR="00681F0A" w:rsidRPr="00894793">
        <w:rPr>
          <w:rFonts w:ascii="Abadi Extra Light" w:eastAsia="Eras Light ITC" w:hAnsi="Abadi Extra Light" w:cs="Eras Light ITC"/>
          <w:color w:val="222222"/>
          <w:sz w:val="20"/>
          <w:szCs w:val="20"/>
        </w:rPr>
        <w:t xml:space="preserve">all </w:t>
      </w:r>
      <w:r w:rsidR="00894793" w:rsidRPr="00894793">
        <w:rPr>
          <w:rFonts w:ascii="Abadi Extra Light" w:eastAsia="Eras Light ITC" w:hAnsi="Abadi Extra Light" w:cs="Eras Light ITC"/>
          <w:color w:val="222222"/>
          <w:sz w:val="20"/>
          <w:szCs w:val="20"/>
        </w:rPr>
        <w:t>time</w:t>
      </w:r>
      <w:r w:rsidRPr="00894793">
        <w:rPr>
          <w:rFonts w:ascii="Abadi Extra Light" w:eastAsia="Eras Light ITC" w:hAnsi="Abadi Extra Light" w:cs="Eras Light ITC"/>
          <w:color w:val="222222"/>
          <w:sz w:val="20"/>
          <w:szCs w:val="20"/>
        </w:rPr>
        <w:t xml:space="preserve"> </w:t>
      </w:r>
      <w:r w:rsidR="1FA5DDD9" w:rsidRPr="00894793">
        <w:rPr>
          <w:rFonts w:ascii="Abadi Extra Light" w:eastAsia="Eras Light ITC" w:hAnsi="Abadi Extra Light" w:cs="Eras Light ITC"/>
          <w:color w:val="222222"/>
          <w:sz w:val="20"/>
          <w:szCs w:val="20"/>
        </w:rPr>
        <w:t>accessible</w:t>
      </w:r>
      <w:r w:rsidRPr="00102130">
        <w:rPr>
          <w:rFonts w:ascii="Abadi Extra Light" w:eastAsia="Eras Light ITC" w:hAnsi="Abadi Extra Light" w:cs="Eras Light ITC"/>
          <w:color w:val="222222"/>
          <w:sz w:val="20"/>
          <w:szCs w:val="20"/>
        </w:rPr>
        <w:t xml:space="preserve"> products which can available in various </w:t>
      </w:r>
      <w:r w:rsidR="4066E4B3" w:rsidRPr="00102130">
        <w:rPr>
          <w:rFonts w:ascii="Abadi Extra Light" w:eastAsia="Eras Light ITC" w:hAnsi="Abadi Extra Light" w:cs="Eras Light ITC"/>
          <w:color w:val="222222"/>
          <w:sz w:val="20"/>
          <w:szCs w:val="20"/>
        </w:rPr>
        <w:t>supermarkets, hypermarkets</w:t>
      </w:r>
      <w:r w:rsidR="031917EF" w:rsidRPr="00102130">
        <w:rPr>
          <w:rFonts w:ascii="Abadi Extra Light" w:eastAsia="Eras Light ITC" w:hAnsi="Abadi Extra Light" w:cs="Eras Light ITC"/>
          <w:color w:val="222222"/>
          <w:sz w:val="20"/>
          <w:szCs w:val="20"/>
        </w:rPr>
        <w:t>,</w:t>
      </w:r>
      <w:r w:rsidRPr="00102130">
        <w:rPr>
          <w:rFonts w:ascii="Abadi Extra Light" w:eastAsia="Eras Light ITC" w:hAnsi="Abadi Extra Light" w:cs="Eras Light ITC"/>
          <w:color w:val="222222"/>
          <w:sz w:val="20"/>
          <w:szCs w:val="20"/>
        </w:rPr>
        <w:t xml:space="preserve"> and its over-the-counter medications are available at prescription stores and medical facilities,</w:t>
      </w:r>
      <w:r w:rsidR="3B868CA9" w:rsidRPr="00102130">
        <w:rPr>
          <w:rFonts w:ascii="Abadi Extra Light" w:eastAsia="Eras Light ITC" w:hAnsi="Abadi Extra Light" w:cs="Eras Light ITC"/>
          <w:color w:val="222222"/>
          <w:sz w:val="20"/>
          <w:szCs w:val="20"/>
        </w:rPr>
        <w:t xml:space="preserve"> therefore being</w:t>
      </w:r>
      <w:r w:rsidRPr="00102130">
        <w:rPr>
          <w:rFonts w:ascii="Abadi Extra Light" w:eastAsia="Eras Light ITC" w:hAnsi="Abadi Extra Light" w:cs="Eras Light ITC"/>
          <w:color w:val="222222"/>
          <w:sz w:val="20"/>
          <w:szCs w:val="20"/>
        </w:rPr>
        <w:t xml:space="preserve"> an understatement of the company to be brand recogni</w:t>
      </w:r>
      <w:r w:rsidR="28441210" w:rsidRPr="00102130">
        <w:rPr>
          <w:rFonts w:ascii="Abadi Extra Light" w:eastAsia="Eras Light ITC" w:hAnsi="Abadi Extra Light" w:cs="Eras Light ITC"/>
          <w:color w:val="222222"/>
          <w:sz w:val="20"/>
          <w:szCs w:val="20"/>
        </w:rPr>
        <w:t>za</w:t>
      </w:r>
      <w:r w:rsidRPr="00102130">
        <w:rPr>
          <w:rFonts w:ascii="Abadi Extra Light" w:eastAsia="Eras Light ITC" w:hAnsi="Abadi Extra Light" w:cs="Eras Light ITC"/>
          <w:color w:val="222222"/>
          <w:sz w:val="20"/>
          <w:szCs w:val="20"/>
        </w:rPr>
        <w:t>ble for its target and due to the efficient distribution of products</w:t>
      </w:r>
      <w:r w:rsidR="6C5C38DA" w:rsidRPr="00102130">
        <w:rPr>
          <w:rFonts w:ascii="Abadi Extra Light" w:eastAsia="Eras Light ITC" w:hAnsi="Abadi Extra Light" w:cs="Eras Light ITC"/>
          <w:color w:val="222222"/>
          <w:sz w:val="20"/>
          <w:szCs w:val="20"/>
        </w:rPr>
        <w:t>, and the</w:t>
      </w:r>
      <w:r w:rsidRPr="00102130">
        <w:rPr>
          <w:rFonts w:ascii="Abadi Extra Light" w:eastAsia="Eras Light ITC" w:hAnsi="Abadi Extra Light" w:cs="Eras Light ITC"/>
          <w:color w:val="222222"/>
          <w:sz w:val="20"/>
          <w:szCs w:val="20"/>
        </w:rPr>
        <w:t xml:space="preserve"> </w:t>
      </w:r>
      <w:r w:rsidR="38771BC5" w:rsidRPr="00102130">
        <w:rPr>
          <w:rFonts w:ascii="Abadi Extra Light" w:eastAsia="Eras Light ITC" w:hAnsi="Abadi Extra Light" w:cs="Eras Light ITC"/>
          <w:color w:val="222222"/>
          <w:sz w:val="20"/>
          <w:szCs w:val="20"/>
        </w:rPr>
        <w:t>purposeful</w:t>
      </w:r>
      <w:r w:rsidRPr="00102130">
        <w:rPr>
          <w:rFonts w:ascii="Abadi Extra Light" w:eastAsia="Eras Light ITC" w:hAnsi="Abadi Extra Light" w:cs="Eras Light ITC"/>
          <w:color w:val="222222"/>
          <w:sz w:val="20"/>
          <w:szCs w:val="20"/>
        </w:rPr>
        <w:t xml:space="preserve"> meaning of the products sold automatically causes it to be not only brand </w:t>
      </w:r>
      <w:r w:rsidR="43155093" w:rsidRPr="00102130">
        <w:rPr>
          <w:rFonts w:ascii="Abadi Extra Light" w:eastAsia="Eras Light ITC" w:hAnsi="Abadi Extra Light" w:cs="Eras Light ITC"/>
          <w:color w:val="222222"/>
          <w:sz w:val="20"/>
          <w:szCs w:val="20"/>
        </w:rPr>
        <w:t>recognized</w:t>
      </w:r>
      <w:r w:rsidRPr="00102130">
        <w:rPr>
          <w:rFonts w:ascii="Abadi Extra Light" w:eastAsia="Eras Light ITC" w:hAnsi="Abadi Extra Light" w:cs="Eras Light ITC"/>
          <w:color w:val="222222"/>
          <w:sz w:val="20"/>
          <w:szCs w:val="20"/>
        </w:rPr>
        <w:t xml:space="preserve"> but also generally maintaining a good reputation due to efficiency of the company and its purpose.</w:t>
      </w:r>
    </w:p>
    <w:p w14:paraId="22DA1A3C" w14:textId="6B261E32" w:rsidR="7E4475D8" w:rsidRPr="00102130" w:rsidRDefault="7E4475D8" w:rsidP="00194908">
      <w:pPr>
        <w:pStyle w:val="Heading2"/>
        <w:rPr>
          <w:rFonts w:ascii="Abadi Extra Light" w:eastAsia="Eras Light ITC" w:hAnsi="Abadi Extra Light" w:cs="Eras Light ITC"/>
          <w:color w:val="000000" w:themeColor="text1"/>
          <w:sz w:val="20"/>
          <w:szCs w:val="20"/>
          <w:u w:val="single"/>
        </w:rPr>
      </w:pPr>
      <w:r w:rsidRPr="00102130">
        <w:rPr>
          <w:rFonts w:ascii="Abadi Extra Light" w:eastAsia="Eras Light ITC" w:hAnsi="Abadi Extra Light" w:cs="Eras Light ITC"/>
          <w:color w:val="000000" w:themeColor="text1"/>
          <w:sz w:val="20"/>
          <w:szCs w:val="20"/>
          <w:u w:val="single"/>
        </w:rPr>
        <w:t xml:space="preserve">Price in the Marketing Mix </w:t>
      </w:r>
      <w:r w:rsidR="1BC38D1E" w:rsidRPr="00102130">
        <w:rPr>
          <w:rFonts w:ascii="Abadi Extra Light" w:eastAsia="Eras Light ITC" w:hAnsi="Abadi Extra Light" w:cs="Eras Light ITC"/>
          <w:color w:val="000000" w:themeColor="text1"/>
          <w:sz w:val="20"/>
          <w:szCs w:val="20"/>
          <w:u w:val="single"/>
        </w:rPr>
        <w:t>of</w:t>
      </w:r>
      <w:r w:rsidRPr="00102130">
        <w:rPr>
          <w:rFonts w:ascii="Abadi Extra Light" w:eastAsia="Eras Light ITC" w:hAnsi="Abadi Extra Light" w:cs="Eras Light ITC"/>
          <w:color w:val="000000" w:themeColor="text1"/>
          <w:sz w:val="20"/>
          <w:szCs w:val="20"/>
          <w:u w:val="single"/>
        </w:rPr>
        <w:t xml:space="preserve"> </w:t>
      </w:r>
      <w:r w:rsidR="5D96E871" w:rsidRPr="00102130">
        <w:rPr>
          <w:rFonts w:ascii="Abadi Extra Light" w:eastAsia="Eras Light ITC" w:hAnsi="Abadi Extra Light" w:cs="Eras Light ITC"/>
          <w:color w:val="000000" w:themeColor="text1"/>
          <w:sz w:val="20"/>
          <w:szCs w:val="20"/>
          <w:u w:val="single"/>
        </w:rPr>
        <w:t>GlaxoSmithKline:</w:t>
      </w:r>
    </w:p>
    <w:p w14:paraId="53B229C8" w14:textId="0B9A5810" w:rsidR="00317A2C" w:rsidRPr="00DC43DD" w:rsidRDefault="00F24887" w:rsidP="00194908">
      <w:pPr>
        <w:rPr>
          <w:rFonts w:ascii="Abadi Extra Light" w:eastAsia="Eras Light ITC" w:hAnsi="Abadi Extra Light" w:cs="Eras Light ITC"/>
          <w:color w:val="000000" w:themeColor="text1"/>
          <w:sz w:val="20"/>
          <w:szCs w:val="20"/>
        </w:rPr>
      </w:pPr>
      <w:r w:rsidRPr="00102130">
        <w:rPr>
          <w:rFonts w:ascii="Abadi Extra Light" w:eastAsia="Times New Roman" w:hAnsi="Abadi Extra Light"/>
          <w:color w:val="4D5156"/>
          <w:sz w:val="20"/>
          <w:szCs w:val="20"/>
        </w:rPr>
        <w:drawing>
          <wp:anchor distT="0" distB="0" distL="114300" distR="114300" simplePos="0" relativeHeight="251658242" behindDoc="0" locked="0" layoutInCell="1" allowOverlap="1" wp14:anchorId="643817CF" wp14:editId="2E0C2D81">
            <wp:simplePos x="0" y="0"/>
            <wp:positionH relativeFrom="column">
              <wp:posOffset>239487</wp:posOffset>
            </wp:positionH>
            <wp:positionV relativeFrom="paragraph">
              <wp:posOffset>4145082</wp:posOffset>
            </wp:positionV>
            <wp:extent cx="1418680" cy="796760"/>
            <wp:effectExtent l="0" t="0" r="0" b="381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18680" cy="796760"/>
                    </a:xfrm>
                    <a:prstGeom prst="rect">
                      <a:avLst/>
                    </a:prstGeom>
                  </pic:spPr>
                </pic:pic>
              </a:graphicData>
            </a:graphic>
            <wp14:sizeRelH relativeFrom="margin">
              <wp14:pctWidth>0</wp14:pctWidth>
            </wp14:sizeRelH>
            <wp14:sizeRelV relativeFrom="margin">
              <wp14:pctHeight>0</wp14:pctHeight>
            </wp14:sizeRelV>
          </wp:anchor>
        </w:drawing>
      </w:r>
      <w:r w:rsidR="00E57854" w:rsidRPr="00102130">
        <w:rPr>
          <w:rFonts w:ascii="Abadi Extra Light" w:eastAsia="Eras Light ITC" w:hAnsi="Abadi Extra Light" w:cs="Eras Light ITC"/>
          <w:color w:val="222222"/>
          <w:sz w:val="20"/>
          <w:szCs w:val="20"/>
        </w:rPr>
        <w:drawing>
          <wp:anchor distT="0" distB="0" distL="114300" distR="114300" simplePos="0" relativeHeight="251658240" behindDoc="0" locked="0" layoutInCell="1" allowOverlap="1" wp14:anchorId="7FA6795A" wp14:editId="13631291">
            <wp:simplePos x="0" y="0"/>
            <wp:positionH relativeFrom="column">
              <wp:posOffset>5173980</wp:posOffset>
            </wp:positionH>
            <wp:positionV relativeFrom="paragraph">
              <wp:posOffset>3756025</wp:posOffset>
            </wp:positionV>
            <wp:extent cx="1833880" cy="1487170"/>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3880" cy="1487170"/>
                    </a:xfrm>
                    <a:prstGeom prst="rect">
                      <a:avLst/>
                    </a:prstGeom>
                  </pic:spPr>
                </pic:pic>
              </a:graphicData>
            </a:graphic>
            <wp14:sizeRelH relativeFrom="margin">
              <wp14:pctWidth>0</wp14:pctWidth>
            </wp14:sizeRelH>
            <wp14:sizeRelV relativeFrom="margin">
              <wp14:pctHeight>0</wp14:pctHeight>
            </wp14:sizeRelV>
          </wp:anchor>
        </w:drawing>
      </w:r>
      <w:r w:rsidR="32A2E478" w:rsidRPr="00102130">
        <w:rPr>
          <w:rFonts w:ascii="Abadi Extra Light" w:hAnsi="Abadi Extra Light"/>
          <w:sz w:val="20"/>
          <w:szCs w:val="20"/>
        </w:rPr>
        <w:br/>
      </w:r>
      <w:r w:rsidR="2884C849" w:rsidRPr="00102130">
        <w:rPr>
          <w:rFonts w:ascii="Abadi Extra Light" w:eastAsia="Eras Light ITC" w:hAnsi="Abadi Extra Light" w:cs="Eras Light ITC"/>
          <w:color w:val="222222"/>
          <w:sz w:val="20"/>
          <w:szCs w:val="20"/>
        </w:rPr>
        <w:t xml:space="preserve">In order to </w:t>
      </w:r>
      <w:r w:rsidR="190165E4" w:rsidRPr="00102130">
        <w:rPr>
          <w:rFonts w:ascii="Abadi Extra Light" w:eastAsia="Eras Light ITC" w:hAnsi="Abadi Extra Light" w:cs="Eras Light ITC"/>
          <w:color w:val="222222"/>
          <w:sz w:val="20"/>
          <w:szCs w:val="20"/>
        </w:rPr>
        <w:t>make a judg</w:t>
      </w:r>
      <w:r w:rsidR="73646F06" w:rsidRPr="00102130">
        <w:rPr>
          <w:rFonts w:ascii="Abadi Extra Light" w:eastAsia="Eras Light ITC" w:hAnsi="Abadi Extra Light" w:cs="Eras Light ITC"/>
          <w:color w:val="222222"/>
          <w:sz w:val="20"/>
          <w:szCs w:val="20"/>
        </w:rPr>
        <w:t>ment whether GlaxoSmithKline</w:t>
      </w:r>
      <w:r w:rsidR="63EF45BB" w:rsidRPr="00102130">
        <w:rPr>
          <w:rFonts w:ascii="Abadi Extra Light" w:eastAsia="Eras Light ITC" w:hAnsi="Abadi Extra Light" w:cs="Eras Light ITC"/>
          <w:color w:val="222222"/>
          <w:sz w:val="20"/>
          <w:szCs w:val="20"/>
        </w:rPr>
        <w:t xml:space="preserve"> </w:t>
      </w:r>
      <w:r w:rsidR="210425F1" w:rsidRPr="00102130">
        <w:rPr>
          <w:rFonts w:ascii="Abadi Extra Light" w:eastAsia="Eras Light ITC" w:hAnsi="Abadi Extra Light" w:cs="Eras Light ITC"/>
          <w:color w:val="222222"/>
          <w:sz w:val="20"/>
          <w:szCs w:val="20"/>
        </w:rPr>
        <w:t>is accurate</w:t>
      </w:r>
      <w:r w:rsidR="6CFDD8A2" w:rsidRPr="00102130">
        <w:rPr>
          <w:rFonts w:ascii="Abadi Extra Light" w:eastAsia="Eras Light ITC" w:hAnsi="Abadi Extra Light" w:cs="Eras Light ITC"/>
          <w:color w:val="222222"/>
          <w:sz w:val="20"/>
          <w:szCs w:val="20"/>
        </w:rPr>
        <w:t xml:space="preserve"> set</w:t>
      </w:r>
      <w:r w:rsidR="63EF45BB" w:rsidRPr="00102130">
        <w:rPr>
          <w:rFonts w:ascii="Abadi Extra Light" w:eastAsia="Eras Light ITC" w:hAnsi="Abadi Extra Light" w:cs="Eras Light ITC"/>
          <w:color w:val="222222"/>
          <w:sz w:val="20"/>
          <w:szCs w:val="20"/>
        </w:rPr>
        <w:t xml:space="preserve">ting prices for the goods and products </w:t>
      </w:r>
      <w:r w:rsidR="34309983" w:rsidRPr="00102130">
        <w:rPr>
          <w:rFonts w:ascii="Abadi Extra Light" w:eastAsia="Eras Light ITC" w:hAnsi="Abadi Extra Light" w:cs="Eras Light ITC"/>
          <w:color w:val="222222"/>
          <w:sz w:val="20"/>
          <w:szCs w:val="20"/>
        </w:rPr>
        <w:t>sold, the</w:t>
      </w:r>
      <w:r w:rsidR="63EF45BB" w:rsidRPr="00102130">
        <w:rPr>
          <w:rFonts w:ascii="Abadi Extra Light" w:eastAsia="Eras Light ITC" w:hAnsi="Abadi Extra Light" w:cs="Eras Light ITC"/>
          <w:color w:val="222222"/>
          <w:sz w:val="20"/>
          <w:szCs w:val="20"/>
        </w:rPr>
        <w:t xml:space="preserve"> inference </w:t>
      </w:r>
      <w:r w:rsidR="5F2C767F" w:rsidRPr="00102130">
        <w:rPr>
          <w:rFonts w:ascii="Abadi Extra Light" w:eastAsia="Eras Light ITC" w:hAnsi="Abadi Extra Light" w:cs="Eras Light ITC"/>
          <w:color w:val="222222"/>
          <w:sz w:val="20"/>
          <w:szCs w:val="20"/>
        </w:rPr>
        <w:t xml:space="preserve">of </w:t>
      </w:r>
      <w:r w:rsidR="025892FA" w:rsidRPr="00102130">
        <w:rPr>
          <w:rFonts w:ascii="Abadi Extra Light" w:eastAsia="Eras Light ITC" w:hAnsi="Abadi Extra Light" w:cs="Eras Light ITC"/>
          <w:color w:val="222222"/>
          <w:sz w:val="20"/>
          <w:szCs w:val="20"/>
        </w:rPr>
        <w:t>a real event which has occurre</w:t>
      </w:r>
      <w:r w:rsidR="25C05992" w:rsidRPr="00102130">
        <w:rPr>
          <w:rFonts w:ascii="Abadi Extra Light" w:eastAsia="Eras Light ITC" w:hAnsi="Abadi Extra Light" w:cs="Eras Light ITC"/>
          <w:color w:val="222222"/>
          <w:sz w:val="20"/>
          <w:szCs w:val="20"/>
        </w:rPr>
        <w:t>d</w:t>
      </w:r>
      <w:r w:rsidR="025892FA" w:rsidRPr="00102130">
        <w:rPr>
          <w:rFonts w:ascii="Abadi Extra Light" w:eastAsia="Eras Light ITC" w:hAnsi="Abadi Extra Light" w:cs="Eras Light ITC"/>
          <w:color w:val="222222"/>
          <w:sz w:val="20"/>
          <w:szCs w:val="20"/>
        </w:rPr>
        <w:t xml:space="preserve"> in regards o</w:t>
      </w:r>
      <w:r w:rsidR="025892FA" w:rsidRPr="0014628A">
        <w:rPr>
          <w:rFonts w:ascii="Abadi Extra Light" w:eastAsia="Eras Light ITC" w:hAnsi="Abadi Extra Light" w:cs="Eras Light ITC"/>
          <w:color w:val="222222"/>
          <w:sz w:val="20"/>
          <w:szCs w:val="20"/>
        </w:rPr>
        <w:t xml:space="preserve">f this </w:t>
      </w:r>
      <w:r w:rsidR="0E9CA0B8" w:rsidRPr="0014628A">
        <w:rPr>
          <w:rFonts w:ascii="Abadi Extra Light" w:eastAsia="Eras Light ITC" w:hAnsi="Abadi Extra Light" w:cs="Eras Light ITC"/>
          <w:color w:val="222222"/>
          <w:sz w:val="20"/>
          <w:szCs w:val="20"/>
        </w:rPr>
        <w:t>company, therefore</w:t>
      </w:r>
      <w:r w:rsidR="025892FA" w:rsidRPr="0014628A">
        <w:rPr>
          <w:rFonts w:ascii="Abadi Extra Light" w:eastAsia="Eras Light ITC" w:hAnsi="Abadi Extra Light" w:cs="Eras Light ITC"/>
          <w:color w:val="222222"/>
          <w:sz w:val="20"/>
          <w:szCs w:val="20"/>
        </w:rPr>
        <w:t xml:space="preserve"> </w:t>
      </w:r>
      <w:r w:rsidR="00C01C70" w:rsidRPr="0014628A">
        <w:rPr>
          <w:rFonts w:ascii="Abadi Extra Light" w:eastAsia="Eras Light ITC" w:hAnsi="Abadi Extra Light" w:cs="Eras Light ITC"/>
          <w:color w:val="222222"/>
          <w:sz w:val="20"/>
          <w:szCs w:val="20"/>
        </w:rPr>
        <w:t xml:space="preserve">establishing in </w:t>
      </w:r>
      <w:r w:rsidR="51483946" w:rsidRPr="0014628A">
        <w:rPr>
          <w:rFonts w:ascii="Abadi Extra Light" w:eastAsia="Eras Light ITC" w:hAnsi="Abadi Extra Light" w:cs="Eras Light ITC"/>
          <w:color w:val="222222"/>
          <w:sz w:val="20"/>
          <w:szCs w:val="20"/>
        </w:rPr>
        <w:t xml:space="preserve"> </w:t>
      </w:r>
      <w:r w:rsidR="6B037DD9" w:rsidRPr="0014628A">
        <w:rPr>
          <w:rFonts w:ascii="Abadi Extra Light" w:eastAsia="Eras Light ITC" w:hAnsi="Abadi Extra Light" w:cs="Eras Light ITC"/>
          <w:color w:val="222222"/>
          <w:sz w:val="20"/>
          <w:szCs w:val="20"/>
        </w:rPr>
        <w:t>year</w:t>
      </w:r>
      <w:r w:rsidR="6B037DD9" w:rsidRPr="00102130">
        <w:rPr>
          <w:rFonts w:ascii="Abadi Extra Light" w:eastAsia="Eras Light ITC" w:hAnsi="Abadi Extra Light" w:cs="Eras Light ITC"/>
          <w:color w:val="222222"/>
          <w:sz w:val="20"/>
          <w:szCs w:val="20"/>
        </w:rPr>
        <w:t xml:space="preserve"> 2015 in which GlaxoSmithKline </w:t>
      </w:r>
      <w:r w:rsidR="386FEA9C" w:rsidRPr="00102130">
        <w:rPr>
          <w:rFonts w:ascii="Abadi Extra Light" w:eastAsia="Eras Light ITC" w:hAnsi="Abadi Extra Light" w:cs="Eras Light ITC"/>
          <w:color w:val="222222"/>
          <w:sz w:val="20"/>
          <w:szCs w:val="20"/>
        </w:rPr>
        <w:t xml:space="preserve">revenue was estimated to be </w:t>
      </w:r>
      <w:r w:rsidR="28EC8837" w:rsidRPr="00102130">
        <w:rPr>
          <w:rFonts w:ascii="Abadi Extra Light" w:eastAsia="Eras Light ITC" w:hAnsi="Abadi Extra Light" w:cs="Eras Light ITC"/>
          <w:color w:val="222222"/>
          <w:sz w:val="20"/>
          <w:szCs w:val="20"/>
        </w:rPr>
        <w:t>27206.91 million dollars and its total profits w</w:t>
      </w:r>
      <w:r w:rsidR="55522517" w:rsidRPr="00102130">
        <w:rPr>
          <w:rFonts w:ascii="Abadi Extra Light" w:eastAsia="Eras Light ITC" w:hAnsi="Abadi Extra Light" w:cs="Eras Light ITC"/>
          <w:color w:val="222222"/>
          <w:sz w:val="20"/>
          <w:szCs w:val="20"/>
        </w:rPr>
        <w:t xml:space="preserve">as supposed to be at an </w:t>
      </w:r>
      <w:r w:rsidR="23AC2274" w:rsidRPr="00102130">
        <w:rPr>
          <w:rFonts w:ascii="Abadi Extra Light" w:eastAsia="Eras Light ITC" w:hAnsi="Abadi Extra Light" w:cs="Eras Light ITC"/>
          <w:color w:val="222222"/>
          <w:sz w:val="20"/>
          <w:szCs w:val="20"/>
        </w:rPr>
        <w:t>estimated 9521.22</w:t>
      </w:r>
      <w:r w:rsidR="28EC8837" w:rsidRPr="00102130">
        <w:rPr>
          <w:rFonts w:ascii="Abadi Extra Light" w:eastAsia="Eras Light ITC" w:hAnsi="Abadi Extra Light" w:cs="Eras Light ITC"/>
          <w:color w:val="222222"/>
          <w:sz w:val="20"/>
          <w:szCs w:val="20"/>
        </w:rPr>
        <w:t xml:space="preserve"> million </w:t>
      </w:r>
      <w:r w:rsidR="2AD78F53" w:rsidRPr="00102130">
        <w:rPr>
          <w:rFonts w:ascii="Abadi Extra Light" w:eastAsia="Eras Light ITC" w:hAnsi="Abadi Extra Light" w:cs="Eras Light ITC"/>
          <w:color w:val="222222"/>
          <w:sz w:val="20"/>
          <w:szCs w:val="20"/>
        </w:rPr>
        <w:t>dollars as</w:t>
      </w:r>
      <w:r w:rsidR="6C32AA21" w:rsidRPr="00102130">
        <w:rPr>
          <w:rFonts w:ascii="Abadi Extra Light" w:eastAsia="Eras Light ITC" w:hAnsi="Abadi Extra Light" w:cs="Eras Light ITC"/>
          <w:color w:val="222222"/>
          <w:sz w:val="20"/>
          <w:szCs w:val="20"/>
        </w:rPr>
        <w:t xml:space="preserve"> well as not to exclude out of the equation the Market Capitalization </w:t>
      </w:r>
      <w:r w:rsidR="3F3C2214" w:rsidRPr="00102130">
        <w:rPr>
          <w:rFonts w:ascii="Abadi Extra Light" w:eastAsia="Eras Light ITC" w:hAnsi="Abadi Extra Light" w:cs="Eras Light ITC"/>
          <w:color w:val="222222"/>
          <w:sz w:val="20"/>
          <w:szCs w:val="20"/>
        </w:rPr>
        <w:t xml:space="preserve">which was around </w:t>
      </w:r>
      <w:r w:rsidR="6C32AA21" w:rsidRPr="00102130">
        <w:rPr>
          <w:rFonts w:ascii="Abadi Extra Light" w:eastAsia="Eras Light ITC" w:hAnsi="Abadi Extra Light" w:cs="Eras Light ITC"/>
          <w:color w:val="222222"/>
          <w:sz w:val="20"/>
          <w:szCs w:val="20"/>
        </w:rPr>
        <w:t>99600 million dollars.</w:t>
      </w:r>
      <w:r w:rsidR="344D646F" w:rsidRPr="00102130">
        <w:rPr>
          <w:rFonts w:ascii="Abadi Extra Light" w:eastAsia="Eras Light ITC" w:hAnsi="Abadi Extra Light" w:cs="Eras Light ITC"/>
          <w:color w:val="222222"/>
          <w:sz w:val="20"/>
          <w:szCs w:val="20"/>
        </w:rPr>
        <w:t xml:space="preserve"> The primary mission of the company is to </w:t>
      </w:r>
      <w:r w:rsidR="344D646F" w:rsidRPr="00102130">
        <w:rPr>
          <w:rFonts w:ascii="Abadi Extra Light" w:eastAsia="Eras Light ITC" w:hAnsi="Abadi Extra Light" w:cs="Eras Light ITC"/>
          <w:color w:val="000000" w:themeColor="text1"/>
          <w:sz w:val="20"/>
          <w:szCs w:val="20"/>
        </w:rPr>
        <w:t xml:space="preserve">practically make </w:t>
      </w:r>
      <w:r w:rsidR="46FCF579" w:rsidRPr="00102130">
        <w:rPr>
          <w:rFonts w:ascii="Abadi Extra Light" w:eastAsia="Eras Light ITC" w:hAnsi="Abadi Extra Light" w:cs="Eras Light ITC"/>
          <w:color w:val="000000" w:themeColor="text1"/>
          <w:sz w:val="20"/>
          <w:szCs w:val="20"/>
        </w:rPr>
        <w:t xml:space="preserve">a significant and evolved </w:t>
      </w:r>
      <w:r w:rsidR="344D646F" w:rsidRPr="00102130">
        <w:rPr>
          <w:rFonts w:ascii="Abadi Extra Light" w:eastAsia="Eras Light ITC" w:hAnsi="Abadi Extra Light" w:cs="Eras Light ITC"/>
          <w:color w:val="000000" w:themeColor="text1"/>
          <w:sz w:val="20"/>
          <w:szCs w:val="20"/>
        </w:rPr>
        <w:t>differe</w:t>
      </w:r>
      <w:r w:rsidR="344D646F" w:rsidRPr="00FD4376">
        <w:rPr>
          <w:rFonts w:ascii="Abadi Extra Light" w:eastAsia="Eras Light ITC" w:hAnsi="Abadi Extra Light" w:cs="Eras Light ITC"/>
          <w:color w:val="000000" w:themeColor="text1"/>
          <w:sz w:val="20"/>
          <w:szCs w:val="20"/>
        </w:rPr>
        <w:t xml:space="preserve">nce in the </w:t>
      </w:r>
      <w:r w:rsidR="00510823" w:rsidRPr="00FD4376">
        <w:rPr>
          <w:rFonts w:ascii="Abadi Extra Light" w:eastAsia="Eras Light ITC" w:hAnsi="Abadi Extra Light" w:cs="Eras Light ITC"/>
          <w:color w:val="000000" w:themeColor="text1"/>
          <w:sz w:val="20"/>
          <w:szCs w:val="20"/>
        </w:rPr>
        <w:t>market which the</w:t>
      </w:r>
      <w:r w:rsidR="00510823" w:rsidRPr="005F04EE">
        <w:rPr>
          <w:rFonts w:ascii="Abadi Extra Light" w:eastAsia="Eras Light ITC" w:hAnsi="Abadi Extra Light" w:cs="Eras Light ITC"/>
          <w:color w:val="000000" w:themeColor="text1"/>
          <w:sz w:val="20"/>
          <w:szCs w:val="20"/>
        </w:rPr>
        <w:t xml:space="preserve"> operate into </w:t>
      </w:r>
      <w:r w:rsidR="00B45354" w:rsidRPr="005F04EE">
        <w:rPr>
          <w:rFonts w:ascii="Abadi Extra Light" w:eastAsia="Eras Light ITC" w:hAnsi="Abadi Extra Light" w:cs="Eras Light ITC"/>
          <w:color w:val="000000" w:themeColor="text1"/>
          <w:sz w:val="20"/>
          <w:szCs w:val="20"/>
        </w:rPr>
        <w:t>and</w:t>
      </w:r>
      <w:r w:rsidR="7F3B4446" w:rsidRPr="005F04EE">
        <w:rPr>
          <w:rFonts w:ascii="Abadi Extra Light" w:eastAsia="Eras Light ITC" w:hAnsi="Abadi Extra Light" w:cs="Eras Light ITC"/>
          <w:color w:val="000000" w:themeColor="text1"/>
          <w:sz w:val="20"/>
          <w:szCs w:val="20"/>
        </w:rPr>
        <w:t xml:space="preserve"> to be able to identify </w:t>
      </w:r>
      <w:r w:rsidR="058B559D" w:rsidRPr="005F04EE">
        <w:rPr>
          <w:rFonts w:ascii="Abadi Extra Light" w:eastAsia="Eras Light ITC" w:hAnsi="Abadi Extra Light" w:cs="Eras Light ITC"/>
          <w:color w:val="000000" w:themeColor="text1"/>
          <w:sz w:val="20"/>
          <w:szCs w:val="20"/>
        </w:rPr>
        <w:t>itself from its</w:t>
      </w:r>
      <w:r w:rsidR="7F3B4446" w:rsidRPr="005F04EE">
        <w:rPr>
          <w:rFonts w:ascii="Abadi Extra Light" w:eastAsia="Eras Light ITC" w:hAnsi="Abadi Extra Light" w:cs="Eras Light ITC"/>
          <w:color w:val="000000" w:themeColor="text1"/>
          <w:sz w:val="20"/>
          <w:szCs w:val="20"/>
        </w:rPr>
        <w:t xml:space="preserve"> </w:t>
      </w:r>
      <w:r w:rsidR="7C850EA9" w:rsidRPr="005F04EE">
        <w:rPr>
          <w:rFonts w:ascii="Abadi Extra Light" w:eastAsia="Eras Light ITC" w:hAnsi="Abadi Extra Light" w:cs="Eras Light ITC"/>
          <w:color w:val="000000" w:themeColor="text1"/>
          <w:sz w:val="20"/>
          <w:szCs w:val="20"/>
        </w:rPr>
        <w:t xml:space="preserve">competitors. </w:t>
      </w:r>
      <w:r w:rsidR="005F04EE" w:rsidRPr="005F04EE">
        <w:rPr>
          <w:rFonts w:ascii="Abadi Extra Light" w:eastAsia="Eras Light ITC" w:hAnsi="Abadi Extra Light" w:cs="Eras Light ITC"/>
          <w:color w:val="000000" w:themeColor="text1"/>
          <w:sz w:val="20"/>
          <w:szCs w:val="20"/>
        </w:rPr>
        <w:t>Considering</w:t>
      </w:r>
      <w:r w:rsidR="00451991" w:rsidRPr="005F04EE">
        <w:rPr>
          <w:rFonts w:ascii="Abadi Extra Light" w:eastAsia="Eras Light ITC" w:hAnsi="Abadi Extra Light" w:cs="Eras Light ITC"/>
          <w:color w:val="000000" w:themeColor="text1"/>
          <w:sz w:val="20"/>
          <w:szCs w:val="20"/>
        </w:rPr>
        <w:t xml:space="preserve"> that </w:t>
      </w:r>
      <w:r w:rsidR="004E76BE" w:rsidRPr="005F04EE">
        <w:rPr>
          <w:rFonts w:ascii="Abadi Extra Light" w:eastAsia="Eras Light ITC" w:hAnsi="Abadi Extra Light" w:cs="Eras Light ITC"/>
          <w:color w:val="000000" w:themeColor="text1"/>
          <w:sz w:val="20"/>
          <w:szCs w:val="20"/>
        </w:rPr>
        <w:t xml:space="preserve">year 2015 has been at a high demand and </w:t>
      </w:r>
      <w:r w:rsidR="16CC05AD" w:rsidRPr="005F04EE">
        <w:rPr>
          <w:rFonts w:ascii="Abadi Extra Light" w:eastAsia="Eras Light ITC" w:hAnsi="Abadi Extra Light" w:cs="Eras Light ITC"/>
          <w:color w:val="000000" w:themeColor="text1"/>
          <w:sz w:val="20"/>
          <w:szCs w:val="20"/>
        </w:rPr>
        <w:t>profitability</w:t>
      </w:r>
      <w:r w:rsidR="002B076B" w:rsidRPr="005F04EE">
        <w:rPr>
          <w:rFonts w:ascii="Abadi Extra Light" w:eastAsia="Eras Light ITC" w:hAnsi="Abadi Extra Light" w:cs="Eras Light ITC"/>
          <w:color w:val="000000" w:themeColor="text1"/>
          <w:sz w:val="20"/>
          <w:szCs w:val="20"/>
        </w:rPr>
        <w:t>, it</w:t>
      </w:r>
      <w:r w:rsidR="004B36F2" w:rsidRPr="005F04EE">
        <w:rPr>
          <w:rFonts w:ascii="Abadi Extra Light" w:eastAsia="Eras Light ITC" w:hAnsi="Abadi Extra Light" w:cs="Eras Light ITC"/>
          <w:color w:val="000000" w:themeColor="text1"/>
          <w:sz w:val="20"/>
          <w:szCs w:val="20"/>
        </w:rPr>
        <w:t xml:space="preserve"> will be easy to establish</w:t>
      </w:r>
      <w:r w:rsidR="1D329C11" w:rsidRPr="005F04EE">
        <w:rPr>
          <w:rFonts w:ascii="Abadi Extra Light" w:eastAsia="Eras Light ITC" w:hAnsi="Abadi Extra Light" w:cs="Eras Light ITC"/>
          <w:color w:val="000000" w:themeColor="text1"/>
          <w:sz w:val="20"/>
          <w:szCs w:val="20"/>
        </w:rPr>
        <w:t xml:space="preserve"> efficient strategy of </w:t>
      </w:r>
      <w:r w:rsidR="6D173E6F" w:rsidRPr="005F04EE">
        <w:rPr>
          <w:rFonts w:ascii="Abadi Extra Light" w:eastAsia="Eras Light ITC" w:hAnsi="Abadi Extra Light" w:cs="Eras Light ITC"/>
          <w:color w:val="000000" w:themeColor="text1"/>
          <w:sz w:val="20"/>
          <w:szCs w:val="20"/>
        </w:rPr>
        <w:t>s</w:t>
      </w:r>
      <w:r w:rsidR="6D173E6F" w:rsidRPr="00D270DB">
        <w:rPr>
          <w:rFonts w:ascii="Abadi Extra Light" w:eastAsia="Eras Light ITC" w:hAnsi="Abadi Extra Light" w:cs="Eras Light ITC"/>
          <w:color w:val="000000" w:themeColor="text1"/>
          <w:sz w:val="20"/>
          <w:szCs w:val="20"/>
        </w:rPr>
        <w:t xml:space="preserve">etting prices reasonably and </w:t>
      </w:r>
      <w:r w:rsidR="0095275B" w:rsidRPr="00D270DB">
        <w:rPr>
          <w:rFonts w:ascii="Abadi Extra Light" w:eastAsia="Eras Light ITC" w:hAnsi="Abadi Extra Light" w:cs="Eras Light ITC"/>
          <w:color w:val="000000" w:themeColor="text1"/>
          <w:sz w:val="20"/>
          <w:szCs w:val="20"/>
        </w:rPr>
        <w:t>being able</w:t>
      </w:r>
      <w:r w:rsidR="6D173E6F" w:rsidRPr="00D270DB">
        <w:rPr>
          <w:rFonts w:ascii="Abadi Extra Light" w:eastAsia="Eras Light ITC" w:hAnsi="Abadi Extra Light" w:cs="Eras Light ITC"/>
          <w:color w:val="000000" w:themeColor="text1"/>
          <w:sz w:val="20"/>
          <w:szCs w:val="20"/>
        </w:rPr>
        <w:t xml:space="preserve"> to reach as many </w:t>
      </w:r>
      <w:r w:rsidR="480C2C86" w:rsidRPr="00D270DB">
        <w:rPr>
          <w:rFonts w:ascii="Abadi Extra Light" w:eastAsia="Eras Light ITC" w:hAnsi="Abadi Extra Light" w:cs="Eras Light ITC"/>
          <w:color w:val="000000" w:themeColor="text1"/>
          <w:sz w:val="20"/>
          <w:szCs w:val="20"/>
        </w:rPr>
        <w:t>individuals as possible</w:t>
      </w:r>
      <w:r w:rsidR="6D173E6F" w:rsidRPr="00D270DB">
        <w:rPr>
          <w:rFonts w:ascii="Abadi Extra Light" w:eastAsia="Eras Light ITC" w:hAnsi="Abadi Extra Light" w:cs="Eras Light ITC"/>
          <w:color w:val="000000" w:themeColor="text1"/>
          <w:sz w:val="20"/>
          <w:szCs w:val="20"/>
        </w:rPr>
        <w:t xml:space="preserve"> and attract more potential or returning c</w:t>
      </w:r>
      <w:r w:rsidR="6E66E572" w:rsidRPr="00D270DB">
        <w:rPr>
          <w:rFonts w:ascii="Abadi Extra Light" w:eastAsia="Eras Light ITC" w:hAnsi="Abadi Extra Light" w:cs="Eras Light ITC"/>
          <w:color w:val="000000" w:themeColor="text1"/>
          <w:sz w:val="20"/>
          <w:szCs w:val="20"/>
        </w:rPr>
        <w:t>usto</w:t>
      </w:r>
      <w:r w:rsidR="6D173E6F" w:rsidRPr="00D270DB">
        <w:rPr>
          <w:rFonts w:ascii="Abadi Extra Light" w:eastAsia="Eras Light ITC" w:hAnsi="Abadi Extra Light" w:cs="Eras Light ITC"/>
          <w:color w:val="000000" w:themeColor="text1"/>
          <w:sz w:val="20"/>
          <w:szCs w:val="20"/>
        </w:rPr>
        <w:t xml:space="preserve">mers and </w:t>
      </w:r>
      <w:r w:rsidR="00B65741" w:rsidRPr="00D270DB">
        <w:rPr>
          <w:rFonts w:ascii="Abadi Extra Light" w:eastAsia="Eras Light ITC" w:hAnsi="Abadi Extra Light" w:cs="Eras Light ITC"/>
          <w:color w:val="000000" w:themeColor="text1"/>
          <w:sz w:val="20"/>
          <w:szCs w:val="20"/>
        </w:rPr>
        <w:t xml:space="preserve">last but not least profit and </w:t>
      </w:r>
      <w:r w:rsidR="6D173E6F" w:rsidRPr="00D270DB">
        <w:rPr>
          <w:rFonts w:ascii="Abadi Extra Light" w:eastAsia="Eras Light ITC" w:hAnsi="Abadi Extra Light" w:cs="Eras Light ITC"/>
          <w:color w:val="000000" w:themeColor="text1"/>
          <w:sz w:val="20"/>
          <w:szCs w:val="20"/>
        </w:rPr>
        <w:t>sales</w:t>
      </w:r>
      <w:r w:rsidR="00B65741">
        <w:rPr>
          <w:rFonts w:eastAsia="Eras Light ITC" w:cs="Eras Light ITC"/>
          <w:color w:val="000000" w:themeColor="text1"/>
          <w:sz w:val="20"/>
          <w:szCs w:val="20"/>
        </w:rPr>
        <w:t xml:space="preserve"> .</w:t>
      </w:r>
      <w:r w:rsidR="26C5611A" w:rsidRPr="00102130">
        <w:rPr>
          <w:rFonts w:ascii="Abadi Extra Light" w:eastAsia="Eras Light ITC" w:hAnsi="Abadi Extra Light" w:cs="Eras Light ITC"/>
          <w:color w:val="000000" w:themeColor="text1"/>
          <w:sz w:val="20"/>
          <w:szCs w:val="20"/>
        </w:rPr>
        <w:t>. This was an efficient strategy for this company to aim for as t</w:t>
      </w:r>
      <w:r w:rsidR="656A464B" w:rsidRPr="00102130">
        <w:rPr>
          <w:rFonts w:ascii="Abadi Extra Light" w:eastAsia="Eras Light ITC" w:hAnsi="Abadi Extra Light" w:cs="Eras Light ITC"/>
          <w:color w:val="000000" w:themeColor="text1"/>
          <w:sz w:val="20"/>
          <w:szCs w:val="20"/>
        </w:rPr>
        <w:t xml:space="preserve">he </w:t>
      </w:r>
      <w:r w:rsidR="26C5611A" w:rsidRPr="00102130">
        <w:rPr>
          <w:rFonts w:ascii="Abadi Extra Light" w:eastAsia="Eras Light ITC" w:hAnsi="Abadi Extra Light" w:cs="Eras Light ITC"/>
          <w:color w:val="000000" w:themeColor="text1"/>
          <w:sz w:val="20"/>
          <w:szCs w:val="20"/>
        </w:rPr>
        <w:t xml:space="preserve">products and </w:t>
      </w:r>
      <w:r w:rsidR="0F3B3AFC" w:rsidRPr="00102130">
        <w:rPr>
          <w:rFonts w:ascii="Abadi Extra Light" w:eastAsia="Eras Light ITC" w:hAnsi="Abadi Extra Light" w:cs="Eras Light ITC"/>
          <w:color w:val="000000" w:themeColor="text1"/>
          <w:sz w:val="20"/>
          <w:szCs w:val="20"/>
        </w:rPr>
        <w:t>needed</w:t>
      </w:r>
      <w:r w:rsidR="26C5611A" w:rsidRPr="00102130">
        <w:rPr>
          <w:rFonts w:ascii="Abadi Extra Light" w:eastAsia="Eras Light ITC" w:hAnsi="Abadi Extra Light" w:cs="Eras Light ITC"/>
          <w:color w:val="000000" w:themeColor="text1"/>
          <w:sz w:val="20"/>
          <w:szCs w:val="20"/>
        </w:rPr>
        <w:t xml:space="preserve"> </w:t>
      </w:r>
      <w:r w:rsidR="290D895E" w:rsidRPr="00102130">
        <w:rPr>
          <w:rFonts w:ascii="Abadi Extra Light" w:eastAsia="Eras Light ITC" w:hAnsi="Abadi Extra Light" w:cs="Eras Light ITC"/>
          <w:color w:val="000000" w:themeColor="text1"/>
          <w:sz w:val="20"/>
          <w:szCs w:val="20"/>
        </w:rPr>
        <w:t xml:space="preserve">all the </w:t>
      </w:r>
      <w:r w:rsidR="1E2CC73B" w:rsidRPr="00102130">
        <w:rPr>
          <w:rFonts w:ascii="Abadi Extra Light" w:eastAsia="Eras Light ITC" w:hAnsi="Abadi Extra Light" w:cs="Eras Light ITC"/>
          <w:color w:val="000000" w:themeColor="text1"/>
          <w:sz w:val="20"/>
          <w:szCs w:val="20"/>
        </w:rPr>
        <w:t>time,</w:t>
      </w:r>
      <w:r w:rsidR="3EDA54A2" w:rsidRPr="00102130">
        <w:rPr>
          <w:rFonts w:ascii="Abadi Extra Light" w:eastAsia="Eras Light ITC" w:hAnsi="Abadi Extra Light" w:cs="Eras Light ITC"/>
          <w:color w:val="000000" w:themeColor="text1"/>
          <w:sz w:val="20"/>
          <w:szCs w:val="20"/>
        </w:rPr>
        <w:t xml:space="preserve"> but this was possible </w:t>
      </w:r>
      <w:r w:rsidR="298A389F" w:rsidRPr="00102130">
        <w:rPr>
          <w:rFonts w:ascii="Abadi Extra Light" w:eastAsia="Eras Light ITC" w:hAnsi="Abadi Extra Light" w:cs="Eras Light ITC"/>
          <w:color w:val="000000" w:themeColor="text1"/>
          <w:sz w:val="20"/>
          <w:szCs w:val="20"/>
        </w:rPr>
        <w:t>by keeping</w:t>
      </w:r>
      <w:r w:rsidR="26B4119E" w:rsidRPr="00102130">
        <w:rPr>
          <w:rFonts w:ascii="Abadi Extra Light" w:eastAsia="Eras Light ITC" w:hAnsi="Abadi Extra Light" w:cs="Eras Light ITC"/>
          <w:color w:val="000000" w:themeColor="text1"/>
          <w:sz w:val="20"/>
          <w:szCs w:val="20"/>
        </w:rPr>
        <w:t xml:space="preserve"> its profit margin minimum to provide maximum benefits through rational prices.</w:t>
      </w:r>
      <w:r w:rsidR="32A2E478" w:rsidRPr="00102130">
        <w:rPr>
          <w:rFonts w:ascii="Abadi Extra Light" w:hAnsi="Abadi Extra Light"/>
          <w:sz w:val="20"/>
          <w:szCs w:val="20"/>
        </w:rPr>
        <w:br/>
      </w:r>
      <w:r w:rsidR="271E9A77" w:rsidRPr="00102130">
        <w:rPr>
          <w:rFonts w:ascii="Abadi Extra Light" w:eastAsia="Eras Light ITC" w:hAnsi="Abadi Extra Light" w:cs="Eras Light ITC"/>
          <w:color w:val="000000" w:themeColor="text1"/>
          <w:sz w:val="20"/>
          <w:szCs w:val="20"/>
        </w:rPr>
        <w:t>Furthermore,</w:t>
      </w:r>
      <w:r w:rsidR="2151CE22" w:rsidRPr="00102130">
        <w:rPr>
          <w:rFonts w:ascii="Abadi Extra Light" w:eastAsia="Eras Light ITC" w:hAnsi="Abadi Extra Light" w:cs="Eras Light ITC"/>
          <w:color w:val="000000" w:themeColor="text1"/>
          <w:sz w:val="20"/>
          <w:szCs w:val="20"/>
        </w:rPr>
        <w:t xml:space="preserve"> extend of defining whether the company has set appropriate prices and if it had an overall good per</w:t>
      </w:r>
      <w:r w:rsidR="0F266F3A" w:rsidRPr="00102130">
        <w:rPr>
          <w:rFonts w:ascii="Abadi Extra Light" w:eastAsia="Eras Light ITC" w:hAnsi="Abadi Extra Light" w:cs="Eras Light ITC"/>
          <w:color w:val="000000" w:themeColor="text1"/>
          <w:sz w:val="20"/>
          <w:szCs w:val="20"/>
        </w:rPr>
        <w:t>forman</w:t>
      </w:r>
      <w:r w:rsidR="2151CE22" w:rsidRPr="00102130">
        <w:rPr>
          <w:rFonts w:ascii="Abadi Extra Light" w:eastAsia="Eras Light ITC" w:hAnsi="Abadi Extra Light" w:cs="Eras Light ITC"/>
          <w:color w:val="000000" w:themeColor="text1"/>
          <w:sz w:val="20"/>
          <w:szCs w:val="20"/>
        </w:rPr>
        <w:t xml:space="preserve">ce </w:t>
      </w:r>
      <w:r w:rsidR="3A627CF6" w:rsidRPr="00102130">
        <w:rPr>
          <w:rFonts w:ascii="Abadi Extra Light" w:eastAsia="Eras Light ITC" w:hAnsi="Abadi Extra Light" w:cs="Eras Light ITC"/>
          <w:color w:val="000000" w:themeColor="text1"/>
          <w:sz w:val="20"/>
          <w:szCs w:val="20"/>
        </w:rPr>
        <w:t>at least at a constant level is shown in the table down below which presents the revenue from when it was first established to this year of 20</w:t>
      </w:r>
      <w:r w:rsidR="33002B46" w:rsidRPr="00102130">
        <w:rPr>
          <w:rFonts w:ascii="Abadi Extra Light" w:eastAsia="Eras Light ITC" w:hAnsi="Abadi Extra Light" w:cs="Eras Light ITC"/>
          <w:color w:val="000000" w:themeColor="text1"/>
          <w:sz w:val="20"/>
          <w:szCs w:val="20"/>
        </w:rPr>
        <w:t xml:space="preserve">21 </w:t>
      </w:r>
      <w:r w:rsidR="0936E14B" w:rsidRPr="00F06A7B">
        <w:rPr>
          <w:rFonts w:ascii="Abadi Extra Light" w:eastAsia="Eras Light ITC" w:hAnsi="Abadi Extra Light" w:cs="Eras Light ITC"/>
          <w:color w:val="444444"/>
          <w:sz w:val="20"/>
          <w:szCs w:val="20"/>
        </w:rPr>
        <w:t xml:space="preserve">GlaxoSmithKline annual/quarterly revenue history and growth rate from 2006 to 2021. Revenue is </w:t>
      </w:r>
      <w:r w:rsidR="00E62040" w:rsidRPr="00F06A7B">
        <w:rPr>
          <w:rFonts w:ascii="Abadi Extra Light" w:eastAsia="Eras Light ITC" w:hAnsi="Abadi Extra Light" w:cs="Eras Light ITC"/>
          <w:color w:val="444444"/>
          <w:sz w:val="20"/>
          <w:szCs w:val="20"/>
        </w:rPr>
        <w:t xml:space="preserve">the main </w:t>
      </w:r>
      <w:r w:rsidR="00F452FD" w:rsidRPr="00F06A7B">
        <w:rPr>
          <w:rFonts w:ascii="Abadi Extra Light" w:eastAsia="Eras Light ITC" w:hAnsi="Abadi Extra Light" w:cs="Eras Light ITC"/>
          <w:color w:val="444444"/>
          <w:sz w:val="20"/>
          <w:szCs w:val="20"/>
        </w:rPr>
        <w:t xml:space="preserve">source of information which define the </w:t>
      </w:r>
      <w:proofErr w:type="spellStart"/>
      <w:r w:rsidR="00F452FD" w:rsidRPr="00F06A7B">
        <w:rPr>
          <w:rFonts w:ascii="Abadi Extra Light" w:eastAsia="Eras Light ITC" w:hAnsi="Abadi Extra Light" w:cs="Eras Light ITC"/>
          <w:color w:val="444444"/>
          <w:sz w:val="20"/>
          <w:szCs w:val="20"/>
        </w:rPr>
        <w:t>loss,profit</w:t>
      </w:r>
      <w:proofErr w:type="spellEnd"/>
      <w:r w:rsidR="0936E14B" w:rsidRPr="00F06A7B">
        <w:rPr>
          <w:rFonts w:ascii="Abadi Extra Light" w:eastAsia="Eras Light ITC" w:hAnsi="Abadi Extra Light" w:cs="Eras Light ITC"/>
          <w:color w:val="444444"/>
          <w:sz w:val="20"/>
          <w:szCs w:val="20"/>
        </w:rPr>
        <w:t xml:space="preserve"> and expenses </w:t>
      </w:r>
      <w:r w:rsidR="00F452FD" w:rsidRPr="00F06A7B">
        <w:rPr>
          <w:rFonts w:ascii="Abadi Extra Light" w:eastAsia="Eras Light ITC" w:hAnsi="Abadi Extra Light" w:cs="Eras Light ITC"/>
          <w:color w:val="444444"/>
          <w:sz w:val="20"/>
          <w:szCs w:val="20"/>
        </w:rPr>
        <w:t xml:space="preserve">of the business within a given time frame and this is </w:t>
      </w:r>
      <w:r w:rsidR="00BF443B" w:rsidRPr="00F06A7B">
        <w:rPr>
          <w:rFonts w:ascii="Abadi Extra Light" w:eastAsia="Eras Light ITC" w:hAnsi="Abadi Extra Light" w:cs="Eras Light ITC"/>
          <w:color w:val="444444"/>
          <w:sz w:val="20"/>
          <w:szCs w:val="20"/>
        </w:rPr>
        <w:t xml:space="preserve">fully established within </w:t>
      </w:r>
      <w:r w:rsidR="00D30875" w:rsidRPr="00F06A7B">
        <w:rPr>
          <w:rFonts w:ascii="Abadi Extra Light" w:eastAsia="Eras Light ITC" w:hAnsi="Abadi Extra Light" w:cs="Eras Light ITC"/>
          <w:color w:val="444444"/>
          <w:sz w:val="20"/>
          <w:szCs w:val="20"/>
        </w:rPr>
        <w:t>years 2017</w:t>
      </w:r>
      <w:r w:rsidR="0936E14B" w:rsidRPr="00F06A7B">
        <w:rPr>
          <w:rFonts w:ascii="Abadi Extra Light" w:eastAsia="Eras Light ITC" w:hAnsi="Abadi Extra Light" w:cs="Eras Light ITC"/>
          <w:color w:val="444444"/>
          <w:sz w:val="20"/>
          <w:szCs w:val="20"/>
        </w:rPr>
        <w:t xml:space="preserve"> to </w:t>
      </w:r>
      <w:r w:rsidR="00D30875" w:rsidRPr="00F06A7B">
        <w:rPr>
          <w:rFonts w:ascii="Abadi Extra Light" w:eastAsia="Eras Light ITC" w:hAnsi="Abadi Extra Light" w:cs="Eras Light ITC"/>
          <w:color w:val="444444"/>
          <w:sz w:val="20"/>
          <w:szCs w:val="20"/>
        </w:rPr>
        <w:t>202</w:t>
      </w:r>
      <w:r w:rsidR="00146D8C" w:rsidRPr="00F06A7B">
        <w:rPr>
          <w:rFonts w:ascii="Abadi Extra Light" w:eastAsia="Eras Light ITC" w:hAnsi="Abadi Extra Light" w:cs="Eras Light ITC"/>
          <w:color w:val="444444"/>
          <w:sz w:val="20"/>
          <w:szCs w:val="20"/>
        </w:rPr>
        <w:t xml:space="preserve">0 </w:t>
      </w:r>
      <w:r w:rsidR="00957C24" w:rsidRPr="00F06A7B">
        <w:rPr>
          <w:rFonts w:ascii="Abadi Extra Light" w:eastAsia="Eras Light ITC" w:hAnsi="Abadi Extra Light" w:cs="Eras Light ITC"/>
          <w:color w:val="444444"/>
          <w:sz w:val="20"/>
          <w:szCs w:val="20"/>
        </w:rPr>
        <w:t>below:</w:t>
      </w:r>
      <w:r w:rsidR="32A2E478" w:rsidRPr="00F06A7B">
        <w:rPr>
          <w:rFonts w:ascii="Abadi Extra Light" w:hAnsi="Abadi Extra Light"/>
          <w:sz w:val="20"/>
          <w:szCs w:val="20"/>
        </w:rPr>
        <w:br/>
      </w:r>
      <w:r w:rsidR="0936E14B" w:rsidRPr="00F06A7B">
        <w:rPr>
          <w:rFonts w:ascii="Abadi Extra Light" w:eastAsia="Eras Light ITC" w:hAnsi="Abadi Extra Light" w:cs="Eras Light ITC"/>
          <w:color w:val="444444"/>
          <w:sz w:val="20"/>
          <w:szCs w:val="20"/>
        </w:rPr>
        <w:t>GlaxoSmithKline</w:t>
      </w:r>
      <w:r w:rsidR="0936E14B" w:rsidRPr="00102130">
        <w:rPr>
          <w:rFonts w:ascii="Abadi Extra Light" w:eastAsia="Eras Light ITC" w:hAnsi="Abadi Extra Light" w:cs="Eras Light ITC"/>
          <w:color w:val="444444"/>
          <w:sz w:val="20"/>
          <w:szCs w:val="20"/>
        </w:rPr>
        <w:t xml:space="preserve"> revenue for the quarter ending September 30, </w:t>
      </w:r>
      <w:r w:rsidR="7B29464F" w:rsidRPr="00102130">
        <w:rPr>
          <w:rFonts w:ascii="Abadi Extra Light" w:eastAsia="Eras Light ITC" w:hAnsi="Abadi Extra Light" w:cs="Eras Light ITC"/>
          <w:color w:val="444444"/>
          <w:sz w:val="20"/>
          <w:szCs w:val="20"/>
        </w:rPr>
        <w:t>2021,</w:t>
      </w:r>
      <w:r w:rsidR="0936E14B" w:rsidRPr="00102130">
        <w:rPr>
          <w:rFonts w:ascii="Abadi Extra Light" w:eastAsia="Eras Light ITC" w:hAnsi="Abadi Extra Light" w:cs="Eras Light ITC"/>
          <w:color w:val="444444"/>
          <w:sz w:val="20"/>
          <w:szCs w:val="20"/>
        </w:rPr>
        <w:t xml:space="preserve"> was </w:t>
      </w:r>
      <w:r w:rsidR="0936E14B" w:rsidRPr="00102130">
        <w:rPr>
          <w:rFonts w:ascii="Abadi Extra Light" w:eastAsia="Eras Light ITC" w:hAnsi="Abadi Extra Light" w:cs="Eras Light ITC"/>
          <w:b/>
          <w:bCs/>
          <w:color w:val="444444"/>
          <w:sz w:val="20"/>
          <w:szCs w:val="20"/>
        </w:rPr>
        <w:t>$12.516B</w:t>
      </w:r>
      <w:r w:rsidR="0936E14B" w:rsidRPr="00102130">
        <w:rPr>
          <w:rFonts w:ascii="Abadi Extra Light" w:eastAsia="Eras Light ITC" w:hAnsi="Abadi Extra Light" w:cs="Eras Light ITC"/>
          <w:color w:val="444444"/>
          <w:sz w:val="20"/>
          <w:szCs w:val="20"/>
        </w:rPr>
        <w:t xml:space="preserve">, a </w:t>
      </w:r>
      <w:r w:rsidR="0936E14B" w:rsidRPr="00102130">
        <w:rPr>
          <w:rFonts w:ascii="Abadi Extra Light" w:eastAsia="Eras Light ITC" w:hAnsi="Abadi Extra Light" w:cs="Eras Light ITC"/>
          <w:b/>
          <w:bCs/>
          <w:color w:val="444444"/>
          <w:sz w:val="20"/>
          <w:szCs w:val="20"/>
        </w:rPr>
        <w:t>12.06% increase</w:t>
      </w:r>
      <w:r w:rsidR="0936E14B" w:rsidRPr="00102130">
        <w:rPr>
          <w:rFonts w:ascii="Abadi Extra Light" w:eastAsia="Eras Light ITC" w:hAnsi="Abadi Extra Light" w:cs="Eras Light ITC"/>
          <w:color w:val="444444"/>
          <w:sz w:val="20"/>
          <w:szCs w:val="20"/>
        </w:rPr>
        <w:t xml:space="preserve"> year-over-year.</w:t>
      </w:r>
      <w:r w:rsidR="32A2E478" w:rsidRPr="00102130">
        <w:rPr>
          <w:rFonts w:ascii="Abadi Extra Light" w:hAnsi="Abadi Extra Light"/>
          <w:sz w:val="20"/>
          <w:szCs w:val="20"/>
        </w:rPr>
        <w:br/>
      </w:r>
      <w:r w:rsidR="0936E14B" w:rsidRPr="00102130">
        <w:rPr>
          <w:rFonts w:ascii="Abadi Extra Light" w:eastAsia="Eras Light ITC" w:hAnsi="Abadi Extra Light" w:cs="Eras Light ITC"/>
          <w:color w:val="444444"/>
          <w:sz w:val="20"/>
          <w:szCs w:val="20"/>
        </w:rPr>
        <w:t xml:space="preserve">GlaxoSmithKline revenue for the twelve months ending September 30, </w:t>
      </w:r>
      <w:r w:rsidR="2219D282" w:rsidRPr="00102130">
        <w:rPr>
          <w:rFonts w:ascii="Abadi Extra Light" w:eastAsia="Eras Light ITC" w:hAnsi="Abadi Extra Light" w:cs="Eras Light ITC"/>
          <w:color w:val="444444"/>
          <w:sz w:val="20"/>
          <w:szCs w:val="20"/>
        </w:rPr>
        <w:t>2021,</w:t>
      </w:r>
      <w:r w:rsidR="0936E14B" w:rsidRPr="00102130">
        <w:rPr>
          <w:rFonts w:ascii="Abadi Extra Light" w:eastAsia="Eras Light ITC" w:hAnsi="Abadi Extra Light" w:cs="Eras Light ITC"/>
          <w:color w:val="444444"/>
          <w:sz w:val="20"/>
          <w:szCs w:val="20"/>
        </w:rPr>
        <w:t xml:space="preserve"> was </w:t>
      </w:r>
      <w:r w:rsidR="0936E14B" w:rsidRPr="00102130">
        <w:rPr>
          <w:rFonts w:ascii="Abadi Extra Light" w:eastAsia="Eras Light ITC" w:hAnsi="Abadi Extra Light" w:cs="Eras Light ITC"/>
          <w:b/>
          <w:bCs/>
          <w:color w:val="444444"/>
          <w:sz w:val="20"/>
          <w:szCs w:val="20"/>
        </w:rPr>
        <w:t>$45.566B</w:t>
      </w:r>
      <w:r w:rsidR="0936E14B" w:rsidRPr="00102130">
        <w:rPr>
          <w:rFonts w:ascii="Abadi Extra Light" w:eastAsia="Eras Light ITC" w:hAnsi="Abadi Extra Light" w:cs="Eras Light ITC"/>
          <w:color w:val="444444"/>
          <w:sz w:val="20"/>
          <w:szCs w:val="20"/>
        </w:rPr>
        <w:t xml:space="preserve">, a </w:t>
      </w:r>
      <w:r w:rsidR="0936E14B" w:rsidRPr="00102130">
        <w:rPr>
          <w:rFonts w:ascii="Abadi Extra Light" w:eastAsia="Eras Light ITC" w:hAnsi="Abadi Extra Light" w:cs="Eras Light ITC"/>
          <w:b/>
          <w:bCs/>
          <w:color w:val="444444"/>
          <w:sz w:val="20"/>
          <w:szCs w:val="20"/>
        </w:rPr>
        <w:t>4.07% increase</w:t>
      </w:r>
      <w:r w:rsidR="0936E14B" w:rsidRPr="00102130">
        <w:rPr>
          <w:rFonts w:ascii="Abadi Extra Light" w:eastAsia="Eras Light ITC" w:hAnsi="Abadi Extra Light" w:cs="Eras Light ITC"/>
          <w:color w:val="444444"/>
          <w:sz w:val="20"/>
          <w:szCs w:val="20"/>
        </w:rPr>
        <w:t xml:space="preserve"> year-over-year.</w:t>
      </w:r>
      <w:r w:rsidR="32A2E478" w:rsidRPr="00102130">
        <w:rPr>
          <w:rFonts w:ascii="Abadi Extra Light" w:hAnsi="Abadi Extra Light"/>
          <w:sz w:val="20"/>
          <w:szCs w:val="20"/>
        </w:rPr>
        <w:br/>
      </w:r>
      <w:r w:rsidR="0936E14B" w:rsidRPr="00102130">
        <w:rPr>
          <w:rFonts w:ascii="Abadi Extra Light" w:eastAsia="Eras Light ITC" w:hAnsi="Abadi Extra Light" w:cs="Eras Light ITC"/>
          <w:color w:val="444444"/>
          <w:sz w:val="20"/>
          <w:szCs w:val="20"/>
        </w:rPr>
        <w:t xml:space="preserve">GlaxoSmithKline annual revenue for 2020 was </w:t>
      </w:r>
      <w:r w:rsidR="0936E14B" w:rsidRPr="00102130">
        <w:rPr>
          <w:rFonts w:ascii="Abadi Extra Light" w:eastAsia="Eras Light ITC" w:hAnsi="Abadi Extra Light" w:cs="Eras Light ITC"/>
          <w:b/>
          <w:bCs/>
          <w:color w:val="444444"/>
          <w:sz w:val="20"/>
          <w:szCs w:val="20"/>
        </w:rPr>
        <w:t>$43.783B</w:t>
      </w:r>
      <w:r w:rsidR="0936E14B" w:rsidRPr="00102130">
        <w:rPr>
          <w:rFonts w:ascii="Abadi Extra Light" w:eastAsia="Eras Light ITC" w:hAnsi="Abadi Extra Light" w:cs="Eras Light ITC"/>
          <w:color w:val="444444"/>
          <w:sz w:val="20"/>
          <w:szCs w:val="20"/>
        </w:rPr>
        <w:t xml:space="preserve">, a </w:t>
      </w:r>
      <w:r w:rsidR="0936E14B" w:rsidRPr="00102130">
        <w:rPr>
          <w:rFonts w:ascii="Abadi Extra Light" w:eastAsia="Eras Light ITC" w:hAnsi="Abadi Extra Light" w:cs="Eras Light ITC"/>
          <w:b/>
          <w:bCs/>
          <w:color w:val="444444"/>
          <w:sz w:val="20"/>
          <w:szCs w:val="20"/>
        </w:rPr>
        <w:t>1.58% increase</w:t>
      </w:r>
      <w:r w:rsidR="0936E14B" w:rsidRPr="00102130">
        <w:rPr>
          <w:rFonts w:ascii="Abadi Extra Light" w:eastAsia="Eras Light ITC" w:hAnsi="Abadi Extra Light" w:cs="Eras Light ITC"/>
          <w:color w:val="444444"/>
          <w:sz w:val="20"/>
          <w:szCs w:val="20"/>
        </w:rPr>
        <w:t xml:space="preserve"> from 2019.</w:t>
      </w:r>
      <w:r w:rsidR="32A2E478" w:rsidRPr="00102130">
        <w:rPr>
          <w:rFonts w:ascii="Abadi Extra Light" w:hAnsi="Abadi Extra Light"/>
          <w:sz w:val="20"/>
          <w:szCs w:val="20"/>
        </w:rPr>
        <w:br/>
      </w:r>
      <w:r w:rsidR="0936E14B" w:rsidRPr="00102130">
        <w:rPr>
          <w:rFonts w:ascii="Abadi Extra Light" w:eastAsia="Eras Light ITC" w:hAnsi="Abadi Extra Light" w:cs="Eras Light ITC"/>
          <w:color w:val="444444"/>
          <w:sz w:val="20"/>
          <w:szCs w:val="20"/>
        </w:rPr>
        <w:t>GlaxoSmithKline</w:t>
      </w:r>
      <w:r w:rsidR="1C2E4FAC" w:rsidRPr="00102130">
        <w:rPr>
          <w:rFonts w:ascii="Abadi Extra Light" w:eastAsia="Eras Light ITC" w:hAnsi="Abadi Extra Light" w:cs="Eras Light ITC"/>
          <w:color w:val="444444"/>
          <w:sz w:val="20"/>
          <w:szCs w:val="20"/>
        </w:rPr>
        <w:t xml:space="preserve">'s annual revenue for 2019 was </w:t>
      </w:r>
      <w:r w:rsidR="0936E14B" w:rsidRPr="00102130">
        <w:rPr>
          <w:rFonts w:ascii="Abadi Extra Light" w:eastAsia="Eras Light ITC" w:hAnsi="Abadi Extra Light" w:cs="Eras Light ITC"/>
          <w:b/>
          <w:bCs/>
          <w:color w:val="444444"/>
          <w:sz w:val="20"/>
          <w:szCs w:val="20"/>
        </w:rPr>
        <w:t>3.1B</w:t>
      </w:r>
      <w:r w:rsidR="0936E14B" w:rsidRPr="00102130">
        <w:rPr>
          <w:rFonts w:ascii="Abadi Extra Light" w:eastAsia="Eras Light ITC" w:hAnsi="Abadi Extra Light" w:cs="Eras Light ITC"/>
          <w:color w:val="444444"/>
          <w:sz w:val="20"/>
          <w:szCs w:val="20"/>
        </w:rPr>
        <w:t xml:space="preserve">, a </w:t>
      </w:r>
      <w:r w:rsidR="0936E14B" w:rsidRPr="00102130">
        <w:rPr>
          <w:rFonts w:ascii="Abadi Extra Light" w:eastAsia="Eras Light ITC" w:hAnsi="Abadi Extra Light" w:cs="Eras Light ITC"/>
          <w:b/>
          <w:bCs/>
          <w:color w:val="444444"/>
          <w:sz w:val="20"/>
          <w:szCs w:val="20"/>
        </w:rPr>
        <w:t>4.77% increase</w:t>
      </w:r>
      <w:r w:rsidR="0936E14B" w:rsidRPr="00102130">
        <w:rPr>
          <w:rFonts w:ascii="Abadi Extra Light" w:eastAsia="Eras Light ITC" w:hAnsi="Abadi Extra Light" w:cs="Eras Light ITC"/>
          <w:color w:val="444444"/>
          <w:sz w:val="20"/>
          <w:szCs w:val="20"/>
        </w:rPr>
        <w:t xml:space="preserve"> from 2018.</w:t>
      </w:r>
      <w:r w:rsidR="32A2E478" w:rsidRPr="00102130">
        <w:rPr>
          <w:rFonts w:ascii="Abadi Extra Light" w:hAnsi="Abadi Extra Light"/>
          <w:sz w:val="20"/>
          <w:szCs w:val="20"/>
        </w:rPr>
        <w:br/>
      </w:r>
      <w:r w:rsidR="0936E14B" w:rsidRPr="00102130">
        <w:rPr>
          <w:rFonts w:ascii="Abadi Extra Light" w:eastAsia="Eras Light ITC" w:hAnsi="Abadi Extra Light" w:cs="Eras Light ITC"/>
          <w:color w:val="444444"/>
          <w:sz w:val="20"/>
          <w:szCs w:val="20"/>
        </w:rPr>
        <w:t>GlaxoSmithKline</w:t>
      </w:r>
      <w:r w:rsidR="464204EB" w:rsidRPr="00102130">
        <w:rPr>
          <w:rFonts w:ascii="Abadi Extra Light" w:eastAsia="Eras Light ITC" w:hAnsi="Abadi Extra Light" w:cs="Eras Light ITC"/>
          <w:color w:val="444444"/>
          <w:sz w:val="20"/>
          <w:szCs w:val="20"/>
        </w:rPr>
        <w:t xml:space="preserve">'s annual revenue for 2018 was </w:t>
      </w:r>
      <w:r w:rsidR="0936E14B" w:rsidRPr="00102130">
        <w:rPr>
          <w:rFonts w:ascii="Abadi Extra Light" w:eastAsia="Eras Light ITC" w:hAnsi="Abadi Extra Light" w:cs="Eras Light ITC"/>
          <w:b/>
          <w:bCs/>
          <w:color w:val="444444"/>
          <w:sz w:val="20"/>
          <w:szCs w:val="20"/>
        </w:rPr>
        <w:t>1.14B</w:t>
      </w:r>
      <w:r w:rsidR="0936E14B" w:rsidRPr="00102130">
        <w:rPr>
          <w:rFonts w:ascii="Abadi Extra Light" w:eastAsia="Eras Light ITC" w:hAnsi="Abadi Extra Light" w:cs="Eras Light ITC"/>
          <w:color w:val="444444"/>
          <w:sz w:val="20"/>
          <w:szCs w:val="20"/>
        </w:rPr>
        <w:t xml:space="preserve">, a </w:t>
      </w:r>
      <w:r w:rsidR="0936E14B" w:rsidRPr="00102130">
        <w:rPr>
          <w:rFonts w:ascii="Abadi Extra Light" w:eastAsia="Eras Light ITC" w:hAnsi="Abadi Extra Light" w:cs="Eras Light ITC"/>
          <w:b/>
          <w:bCs/>
          <w:color w:val="444444"/>
          <w:sz w:val="20"/>
          <w:szCs w:val="20"/>
        </w:rPr>
        <w:t>5.75% increase</w:t>
      </w:r>
      <w:r w:rsidR="0936E14B" w:rsidRPr="00102130">
        <w:rPr>
          <w:rFonts w:ascii="Abadi Extra Light" w:eastAsia="Eras Light ITC" w:hAnsi="Abadi Extra Light" w:cs="Eras Light ITC"/>
          <w:color w:val="444444"/>
          <w:sz w:val="20"/>
          <w:szCs w:val="20"/>
        </w:rPr>
        <w:t xml:space="preserve"> from 2017.</w:t>
      </w:r>
      <w:r w:rsidR="32A2E478" w:rsidRPr="00102130">
        <w:rPr>
          <w:rFonts w:ascii="Abadi Extra Light" w:hAnsi="Abadi Extra Light"/>
          <w:sz w:val="20"/>
          <w:szCs w:val="20"/>
        </w:rPr>
        <w:br/>
      </w:r>
      <w:r w:rsidR="57B041C5" w:rsidRPr="00102130">
        <w:rPr>
          <w:rFonts w:ascii="Abadi Extra Light" w:eastAsia="Eras Light ITC" w:hAnsi="Abadi Extra Light" w:cs="Eras Light ITC"/>
          <w:color w:val="444444"/>
          <w:sz w:val="20"/>
          <w:szCs w:val="20"/>
        </w:rPr>
        <w:t>Therefore,</w:t>
      </w:r>
      <w:r w:rsidR="2449E7C7" w:rsidRPr="00102130">
        <w:rPr>
          <w:rFonts w:ascii="Abadi Extra Light" w:eastAsia="Eras Light ITC" w:hAnsi="Abadi Extra Light" w:cs="Eras Light ITC"/>
          <w:color w:val="444444"/>
          <w:sz w:val="20"/>
          <w:szCs w:val="20"/>
        </w:rPr>
        <w:t xml:space="preserve"> just by analy</w:t>
      </w:r>
      <w:r w:rsidR="1DA58546" w:rsidRPr="00102130">
        <w:rPr>
          <w:rFonts w:ascii="Abadi Extra Light" w:eastAsia="Eras Light ITC" w:hAnsi="Abadi Extra Light" w:cs="Eras Light ITC"/>
          <w:color w:val="444444"/>
          <w:sz w:val="20"/>
          <w:szCs w:val="20"/>
        </w:rPr>
        <w:t>z</w:t>
      </w:r>
      <w:r w:rsidR="2449E7C7" w:rsidRPr="00102130">
        <w:rPr>
          <w:rFonts w:ascii="Abadi Extra Light" w:eastAsia="Eras Light ITC" w:hAnsi="Abadi Extra Light" w:cs="Eras Light ITC"/>
          <w:color w:val="444444"/>
          <w:sz w:val="20"/>
          <w:szCs w:val="20"/>
        </w:rPr>
        <w:t xml:space="preserve">ing the performance of </w:t>
      </w:r>
      <w:r w:rsidR="7A8AE257" w:rsidRPr="00102130">
        <w:rPr>
          <w:rFonts w:ascii="Abadi Extra Light" w:eastAsia="Eras Light ITC" w:hAnsi="Abadi Extra Light" w:cs="Eras Light ITC"/>
          <w:color w:val="444444"/>
          <w:sz w:val="20"/>
          <w:szCs w:val="20"/>
        </w:rPr>
        <w:t xml:space="preserve">this company between 2017 to </w:t>
      </w:r>
      <w:r w:rsidR="4BB1F580" w:rsidRPr="00102130">
        <w:rPr>
          <w:rFonts w:ascii="Abadi Extra Light" w:eastAsia="Eras Light ITC" w:hAnsi="Abadi Extra Light" w:cs="Eras Light ITC"/>
          <w:color w:val="444444"/>
          <w:sz w:val="20"/>
          <w:szCs w:val="20"/>
        </w:rPr>
        <w:t>2019, it</w:t>
      </w:r>
      <w:r w:rsidR="7A8AE257" w:rsidRPr="00102130">
        <w:rPr>
          <w:rFonts w:ascii="Abadi Extra Light" w:eastAsia="Eras Light ITC" w:hAnsi="Abadi Extra Light" w:cs="Eras Light ITC"/>
          <w:color w:val="444444"/>
          <w:sz w:val="20"/>
          <w:szCs w:val="20"/>
        </w:rPr>
        <w:t xml:space="preserve"> can be concluded that profit margin,</w:t>
      </w:r>
      <w:r w:rsidR="5EEC7774" w:rsidRPr="00102130">
        <w:rPr>
          <w:rFonts w:ascii="Abadi Extra Light" w:eastAsia="Eras Light ITC" w:hAnsi="Abadi Extra Light" w:cs="Eras Light ITC"/>
          <w:color w:val="444444"/>
          <w:sz w:val="20"/>
          <w:szCs w:val="20"/>
        </w:rPr>
        <w:t xml:space="preserve"> revenue, and</w:t>
      </w:r>
      <w:r w:rsidR="6955635C" w:rsidRPr="00102130">
        <w:rPr>
          <w:rFonts w:ascii="Abadi Extra Light" w:eastAsia="Eras Light ITC" w:hAnsi="Abadi Extra Light" w:cs="Eras Light ITC"/>
          <w:color w:val="444444"/>
          <w:sz w:val="20"/>
          <w:szCs w:val="20"/>
        </w:rPr>
        <w:t xml:space="preserve"> total sales have remained at a constant and </w:t>
      </w:r>
      <w:r w:rsidR="3E6450E6" w:rsidRPr="00102130">
        <w:rPr>
          <w:rFonts w:ascii="Abadi Extra Light" w:eastAsia="Eras Light ITC" w:hAnsi="Abadi Extra Light" w:cs="Eras Light ITC"/>
          <w:color w:val="444444"/>
          <w:sz w:val="20"/>
          <w:szCs w:val="20"/>
        </w:rPr>
        <w:t>well-maintained</w:t>
      </w:r>
      <w:r w:rsidR="6955635C" w:rsidRPr="00102130">
        <w:rPr>
          <w:rFonts w:ascii="Abadi Extra Light" w:eastAsia="Eras Light ITC" w:hAnsi="Abadi Extra Light" w:cs="Eras Light ITC"/>
          <w:color w:val="444444"/>
          <w:sz w:val="20"/>
          <w:szCs w:val="20"/>
        </w:rPr>
        <w:t xml:space="preserve"> level which</w:t>
      </w:r>
    </w:p>
    <w:p w14:paraId="70609F53" w14:textId="375BC58F" w:rsidR="32A2E478" w:rsidRPr="00102130" w:rsidRDefault="2B7DEA88" w:rsidP="00194908">
      <w:pPr>
        <w:rPr>
          <w:rFonts w:ascii="Abadi Extra Light" w:eastAsia="Eras Light ITC" w:hAnsi="Abadi Extra Light" w:cs="Eras Light ITC"/>
          <w:color w:val="000000" w:themeColor="text1"/>
          <w:sz w:val="20"/>
          <w:szCs w:val="20"/>
          <w:u w:val="single"/>
        </w:rPr>
      </w:pPr>
      <w:r w:rsidRPr="00102130">
        <w:rPr>
          <w:rFonts w:ascii="Abadi Extra Light" w:eastAsia="Eras Light ITC" w:hAnsi="Abadi Extra Light" w:cs="Eras Light ITC"/>
          <w:color w:val="000000" w:themeColor="text1"/>
          <w:sz w:val="20"/>
          <w:szCs w:val="20"/>
          <w:u w:val="single"/>
        </w:rPr>
        <w:t xml:space="preserve">Promotions in the Marketing Mix </w:t>
      </w:r>
      <w:r w:rsidR="00F26CA1" w:rsidRPr="00102130">
        <w:rPr>
          <w:rFonts w:ascii="Abadi Extra Light" w:eastAsia="Eras Light ITC" w:hAnsi="Abadi Extra Light" w:cs="Eras Light ITC"/>
          <w:color w:val="000000" w:themeColor="text1"/>
          <w:sz w:val="20"/>
          <w:szCs w:val="20"/>
          <w:u w:val="single"/>
        </w:rPr>
        <w:t>of</w:t>
      </w:r>
      <w:r w:rsidRPr="00102130">
        <w:rPr>
          <w:rFonts w:ascii="Abadi Extra Light" w:eastAsia="Eras Light ITC" w:hAnsi="Abadi Extra Light" w:cs="Eras Light ITC"/>
          <w:color w:val="000000" w:themeColor="text1"/>
          <w:sz w:val="20"/>
          <w:szCs w:val="20"/>
          <w:u w:val="single"/>
        </w:rPr>
        <w:t xml:space="preserve"> GlaxoSmithKline</w:t>
      </w:r>
    </w:p>
    <w:p w14:paraId="19C6C4ED" w14:textId="3AEDE513" w:rsidR="32A2E478" w:rsidRPr="00102130" w:rsidRDefault="0F478FB3" w:rsidP="00194908">
      <w:pPr>
        <w:rPr>
          <w:rFonts w:ascii="Abadi Extra Light" w:eastAsia="Eras Light ITC" w:hAnsi="Abadi Extra Light" w:cs="Eras Light ITC"/>
          <w:color w:val="222222"/>
          <w:sz w:val="20"/>
          <w:szCs w:val="20"/>
        </w:rPr>
      </w:pPr>
      <w:r w:rsidRPr="00295A91">
        <w:rPr>
          <w:rFonts w:ascii="Abadi Extra Light" w:eastAsia="Eras Light ITC" w:hAnsi="Abadi Extra Light" w:cs="Eras Light ITC"/>
          <w:color w:val="222222"/>
          <w:sz w:val="20"/>
          <w:szCs w:val="20"/>
        </w:rPr>
        <w:t xml:space="preserve">GlaxoSmithKline </w:t>
      </w:r>
      <w:r w:rsidR="01499356" w:rsidRPr="00295A91">
        <w:rPr>
          <w:rFonts w:ascii="Abadi Extra Light" w:eastAsia="Eras Light ITC" w:hAnsi="Abadi Extra Light" w:cs="Eras Light ITC"/>
          <w:color w:val="222222"/>
          <w:sz w:val="20"/>
          <w:szCs w:val="20"/>
        </w:rPr>
        <w:t>successfully</w:t>
      </w:r>
      <w:r w:rsidRPr="00295A91">
        <w:rPr>
          <w:rFonts w:ascii="Abadi Extra Light" w:eastAsia="Eras Light ITC" w:hAnsi="Abadi Extra Light" w:cs="Eras Light ITC"/>
          <w:color w:val="222222"/>
          <w:sz w:val="20"/>
          <w:szCs w:val="20"/>
        </w:rPr>
        <w:t xml:space="preserve"> </w:t>
      </w:r>
      <w:r w:rsidR="00B74D05" w:rsidRPr="00295A91">
        <w:rPr>
          <w:rFonts w:ascii="Abadi Extra Light" w:eastAsia="Eras Light ITC" w:hAnsi="Abadi Extra Light" w:cs="Eras Light ITC"/>
          <w:color w:val="222222"/>
          <w:sz w:val="20"/>
          <w:szCs w:val="20"/>
        </w:rPr>
        <w:t>applies some strategic</w:t>
      </w:r>
      <w:r w:rsidRPr="00295A91">
        <w:rPr>
          <w:rFonts w:ascii="Abadi Extra Light" w:eastAsia="Eras Light ITC" w:hAnsi="Abadi Extra Light" w:cs="Eras Light ITC"/>
          <w:color w:val="222222"/>
          <w:sz w:val="20"/>
          <w:szCs w:val="20"/>
        </w:rPr>
        <w:t xml:space="preserve"> marketing s</w:t>
      </w:r>
      <w:r w:rsidR="60B823EF" w:rsidRPr="00295A91">
        <w:rPr>
          <w:rFonts w:ascii="Abadi Extra Light" w:eastAsia="Eras Light ITC" w:hAnsi="Abadi Extra Light" w:cs="Eras Light ITC"/>
          <w:color w:val="222222"/>
          <w:sz w:val="20"/>
          <w:szCs w:val="20"/>
        </w:rPr>
        <w:t>trategies</w:t>
      </w:r>
      <w:r w:rsidRPr="00295A91">
        <w:rPr>
          <w:rFonts w:ascii="Abadi Extra Light" w:eastAsia="Eras Light ITC" w:hAnsi="Abadi Extra Light" w:cs="Eras Light ITC"/>
          <w:color w:val="222222"/>
          <w:sz w:val="20"/>
          <w:szCs w:val="20"/>
        </w:rPr>
        <w:t xml:space="preserve"> </w:t>
      </w:r>
      <w:r w:rsidR="00A867B8" w:rsidRPr="00295A91">
        <w:rPr>
          <w:rFonts w:ascii="Abadi Extra Light" w:eastAsia="Eras Light ITC" w:hAnsi="Abadi Extra Light" w:cs="Eras Light ITC"/>
          <w:color w:val="222222"/>
          <w:sz w:val="20"/>
          <w:szCs w:val="20"/>
        </w:rPr>
        <w:t>in</w:t>
      </w:r>
      <w:r w:rsidR="001A7FF1" w:rsidRPr="00295A91">
        <w:rPr>
          <w:rFonts w:ascii="Abadi Extra Light" w:eastAsia="Eras Light ITC" w:hAnsi="Abadi Extra Light" w:cs="Eras Light ITC"/>
          <w:color w:val="222222"/>
          <w:sz w:val="20"/>
          <w:szCs w:val="20"/>
        </w:rPr>
        <w:t xml:space="preserve"> order </w:t>
      </w:r>
      <w:r w:rsidRPr="00295A91">
        <w:rPr>
          <w:rFonts w:ascii="Abadi Extra Light" w:eastAsia="Eras Light ITC" w:hAnsi="Abadi Extra Light" w:cs="Eras Light ITC"/>
          <w:color w:val="222222"/>
          <w:sz w:val="20"/>
          <w:szCs w:val="20"/>
        </w:rPr>
        <w:t xml:space="preserve">to </w:t>
      </w:r>
      <w:r w:rsidR="001A7FF1" w:rsidRPr="00295A91">
        <w:rPr>
          <w:rFonts w:ascii="Abadi Extra Light" w:eastAsia="Eras Light ITC" w:hAnsi="Abadi Extra Light" w:cs="Eras Light ITC"/>
          <w:color w:val="222222"/>
          <w:sz w:val="20"/>
          <w:szCs w:val="20"/>
        </w:rPr>
        <w:t xml:space="preserve">sustain and </w:t>
      </w:r>
      <w:r w:rsidR="00295A91" w:rsidRPr="00295A91">
        <w:rPr>
          <w:rFonts w:ascii="Abadi Extra Light" w:eastAsia="Eras Light ITC" w:hAnsi="Abadi Extra Light" w:cs="Eras Light ITC"/>
          <w:color w:val="222222"/>
          <w:sz w:val="20"/>
          <w:szCs w:val="20"/>
        </w:rPr>
        <w:t xml:space="preserve">provide effective and suitable products </w:t>
      </w:r>
      <w:r w:rsidR="00A867B8" w:rsidRPr="00A867B8">
        <w:rPr>
          <w:rFonts w:ascii="Abadi Extra Light" w:eastAsia="Eras Light ITC" w:hAnsi="Abadi Extra Light" w:cs="Eras Light ITC"/>
          <w:color w:val="222222"/>
          <w:sz w:val="20"/>
          <w:szCs w:val="20"/>
        </w:rPr>
        <w:t xml:space="preserve">for </w:t>
      </w:r>
      <w:r w:rsidRPr="00A867B8">
        <w:rPr>
          <w:rFonts w:ascii="Abadi Extra Light" w:eastAsia="Eras Light ITC" w:hAnsi="Abadi Extra Light" w:cs="Eras Light ITC"/>
          <w:color w:val="222222"/>
          <w:sz w:val="20"/>
          <w:szCs w:val="20"/>
        </w:rPr>
        <w:t xml:space="preserve">its consumer and oral healthcare products. </w:t>
      </w:r>
      <w:r w:rsidR="00295A91" w:rsidRPr="00A867B8">
        <w:rPr>
          <w:rFonts w:ascii="Abadi Extra Light" w:eastAsia="Eras Light ITC" w:hAnsi="Abadi Extra Light" w:cs="Eras Light ITC"/>
          <w:color w:val="222222"/>
          <w:sz w:val="20"/>
          <w:szCs w:val="20"/>
        </w:rPr>
        <w:t>Social media platforms</w:t>
      </w:r>
      <w:r w:rsidRPr="00A867B8">
        <w:rPr>
          <w:rFonts w:ascii="Abadi Extra Light" w:eastAsia="Eras Light ITC" w:hAnsi="Abadi Extra Light" w:cs="Eras Light ITC"/>
          <w:color w:val="222222"/>
          <w:sz w:val="20"/>
          <w:szCs w:val="20"/>
        </w:rPr>
        <w:t xml:space="preserve"> and its commercials for nutritional healthcare products like Boost and </w:t>
      </w:r>
      <w:r w:rsidRPr="00570B8D">
        <w:rPr>
          <w:rFonts w:ascii="Abadi Extra Light" w:eastAsia="Eras Light ITC" w:hAnsi="Abadi Extra Light" w:cs="Eras Light ITC"/>
          <w:color w:val="222222"/>
          <w:sz w:val="20"/>
          <w:szCs w:val="20"/>
        </w:rPr>
        <w:t xml:space="preserve">Horlicks are </w:t>
      </w:r>
      <w:r w:rsidR="00200680" w:rsidRPr="00570B8D">
        <w:rPr>
          <w:rFonts w:ascii="Abadi Extra Light" w:eastAsia="Eras Light ITC" w:hAnsi="Abadi Extra Light" w:cs="Eras Light ITC"/>
          <w:color w:val="222222"/>
          <w:sz w:val="20"/>
          <w:szCs w:val="20"/>
        </w:rPr>
        <w:t xml:space="preserve">a very effective method to promote their products and services and attract more potential </w:t>
      </w:r>
      <w:r w:rsidR="00A867B8" w:rsidRPr="00570B8D">
        <w:rPr>
          <w:rFonts w:ascii="Abadi Extra Light" w:eastAsia="Eras Light ITC" w:hAnsi="Abadi Extra Light" w:cs="Eras Light ITC"/>
          <w:color w:val="222222"/>
          <w:sz w:val="20"/>
          <w:szCs w:val="20"/>
        </w:rPr>
        <w:t xml:space="preserve">costumers. </w:t>
      </w:r>
      <w:r w:rsidR="00570B8D" w:rsidRPr="00570B8D">
        <w:rPr>
          <w:rFonts w:ascii="Abadi Extra Light" w:eastAsia="Eras Light ITC" w:hAnsi="Abadi Extra Light" w:cs="Eras Light ITC"/>
          <w:color w:val="222222"/>
          <w:sz w:val="20"/>
          <w:szCs w:val="20"/>
        </w:rPr>
        <w:t xml:space="preserve">It </w:t>
      </w:r>
      <w:r w:rsidRPr="00570B8D">
        <w:rPr>
          <w:rFonts w:ascii="Abadi Extra Light" w:eastAsia="Eras Light ITC" w:hAnsi="Abadi Extra Light" w:cs="Eras Light ITC"/>
          <w:color w:val="222222"/>
          <w:sz w:val="20"/>
          <w:szCs w:val="20"/>
        </w:rPr>
        <w:t xml:space="preserve">is a strong </w:t>
      </w:r>
      <w:r w:rsidR="00570B8D" w:rsidRPr="00570B8D">
        <w:rPr>
          <w:rFonts w:ascii="Abadi Extra Light" w:eastAsia="Eras Light ITC" w:hAnsi="Abadi Extra Light" w:cs="Eras Light ITC"/>
          <w:color w:val="222222"/>
          <w:sz w:val="20"/>
          <w:szCs w:val="20"/>
        </w:rPr>
        <w:t xml:space="preserve">and effective </w:t>
      </w:r>
      <w:r w:rsidRPr="00570B8D">
        <w:rPr>
          <w:rFonts w:ascii="Abadi Extra Light" w:eastAsia="Eras Light ITC" w:hAnsi="Abadi Extra Light" w:cs="Eras Light ITC"/>
          <w:color w:val="222222"/>
          <w:sz w:val="20"/>
          <w:szCs w:val="20"/>
        </w:rPr>
        <w:t xml:space="preserve">tool for </w:t>
      </w:r>
      <w:r w:rsidRPr="00570B8D">
        <w:rPr>
          <w:rFonts w:ascii="Abadi Extra Light" w:eastAsia="Eras Light ITC" w:hAnsi="Abadi Extra Light" w:cs="Eras Light ITC"/>
          <w:sz w:val="20"/>
          <w:szCs w:val="20"/>
        </w:rPr>
        <w:t>advertisin</w:t>
      </w:r>
      <w:r w:rsidR="3AC208E8" w:rsidRPr="00570B8D">
        <w:rPr>
          <w:rFonts w:ascii="Abadi Extra Light" w:eastAsia="Eras Light ITC" w:hAnsi="Abadi Extra Light" w:cs="Eras Light ITC"/>
          <w:sz w:val="20"/>
          <w:szCs w:val="20"/>
        </w:rPr>
        <w:t>g</w:t>
      </w:r>
      <w:r w:rsidR="00B629CF" w:rsidRPr="00570B8D">
        <w:rPr>
          <w:rFonts w:ascii="Abadi Extra Light" w:eastAsia="Eras Light ITC" w:hAnsi="Abadi Extra Light" w:cs="Eras Light ITC"/>
          <w:color w:val="222222"/>
          <w:sz w:val="20"/>
          <w:szCs w:val="20"/>
        </w:rPr>
        <w:t>, as</w:t>
      </w:r>
      <w:r w:rsidR="00570B8D" w:rsidRPr="00570B8D">
        <w:rPr>
          <w:rFonts w:ascii="Abadi Extra Light" w:eastAsia="Eras Light ITC" w:hAnsi="Abadi Extra Light" w:cs="Eras Light ITC"/>
          <w:color w:val="222222"/>
          <w:sz w:val="20"/>
          <w:szCs w:val="20"/>
        </w:rPr>
        <w:t xml:space="preserve"> well as many other options including</w:t>
      </w:r>
      <w:r w:rsidRPr="00570B8D">
        <w:rPr>
          <w:rFonts w:ascii="Abadi Extra Light" w:eastAsia="Eras Light ITC" w:hAnsi="Abadi Extra Light" w:cs="Eras Light ITC"/>
          <w:color w:val="222222"/>
          <w:sz w:val="20"/>
          <w:szCs w:val="20"/>
        </w:rPr>
        <w:t xml:space="preserve"> </w:t>
      </w:r>
      <w:r w:rsidR="00FE70FC" w:rsidRPr="00570B8D">
        <w:rPr>
          <w:rFonts w:ascii="Abadi Extra Light" w:eastAsia="Eras Light ITC" w:hAnsi="Abadi Extra Light" w:cs="Eras Light ITC"/>
          <w:color w:val="222222"/>
          <w:sz w:val="20"/>
          <w:szCs w:val="20"/>
        </w:rPr>
        <w:t>billboards</w:t>
      </w:r>
      <w:r w:rsidR="00F26CA1" w:rsidRPr="00570B8D">
        <w:rPr>
          <w:rFonts w:ascii="Abadi Extra Light" w:eastAsia="Eras Light ITC" w:hAnsi="Abadi Extra Light" w:cs="Eras Light ITC"/>
          <w:color w:val="222222"/>
          <w:sz w:val="20"/>
          <w:szCs w:val="20"/>
        </w:rPr>
        <w:t xml:space="preserve">, flyers, </w:t>
      </w:r>
      <w:r w:rsidR="005E1FB6" w:rsidRPr="00570B8D">
        <w:rPr>
          <w:rFonts w:ascii="Abadi Extra Light" w:eastAsia="Eras Light ITC" w:hAnsi="Abadi Extra Light" w:cs="Eras Light ITC"/>
          <w:color w:val="222222"/>
          <w:sz w:val="20"/>
          <w:szCs w:val="20"/>
        </w:rPr>
        <w:t>newspaper, social</w:t>
      </w:r>
      <w:r w:rsidR="00570B8D" w:rsidRPr="00570B8D">
        <w:rPr>
          <w:rFonts w:ascii="Abadi Extra Light" w:eastAsia="Eras Light ITC" w:hAnsi="Abadi Extra Light" w:cs="Eras Light ITC"/>
          <w:color w:val="222222"/>
          <w:sz w:val="20"/>
          <w:szCs w:val="20"/>
        </w:rPr>
        <w:t xml:space="preserve"> media accounts to provide updates and so on.</w:t>
      </w:r>
      <w:r w:rsidR="00FE70FC" w:rsidRPr="00570B8D">
        <w:rPr>
          <w:rFonts w:ascii="Abadi Extra Light" w:eastAsia="Eras Light ITC" w:hAnsi="Abadi Extra Light" w:cs="Eras Light ITC"/>
          <w:color w:val="222222"/>
          <w:sz w:val="20"/>
          <w:szCs w:val="20"/>
        </w:rPr>
        <w:t xml:space="preserve"> GlaxoSmithKline</w:t>
      </w:r>
      <w:r w:rsidRPr="00570B8D">
        <w:rPr>
          <w:rFonts w:ascii="Abadi Extra Light" w:eastAsia="Eras Light ITC" w:hAnsi="Abadi Extra Light" w:cs="Eras Light ITC"/>
          <w:color w:val="222222"/>
          <w:sz w:val="20"/>
          <w:szCs w:val="20"/>
        </w:rPr>
        <w:t xml:space="preserve"> has roped in several </w:t>
      </w:r>
      <w:r w:rsidRPr="00570B8D">
        <w:rPr>
          <w:rFonts w:ascii="Abadi Extra Light" w:eastAsia="Eras Light ITC" w:hAnsi="Abadi Extra Light" w:cs="Eras Light ITC"/>
          <w:sz w:val="20"/>
          <w:szCs w:val="20"/>
        </w:rPr>
        <w:t>celebrities</w:t>
      </w:r>
      <w:r w:rsidR="2EE545D1" w:rsidRPr="00570B8D">
        <w:rPr>
          <w:rFonts w:ascii="Abadi Extra Light" w:eastAsia="Eras Light ITC" w:hAnsi="Abadi Extra Light" w:cs="Eras Light ITC"/>
          <w:sz w:val="20"/>
          <w:szCs w:val="20"/>
        </w:rPr>
        <w:t xml:space="preserve"> </w:t>
      </w:r>
      <w:r w:rsidRPr="00570B8D">
        <w:rPr>
          <w:rFonts w:ascii="Abadi Extra Light" w:eastAsia="Eras Light ITC" w:hAnsi="Abadi Extra Light" w:cs="Eras Light ITC"/>
          <w:color w:val="222222"/>
          <w:sz w:val="20"/>
          <w:szCs w:val="20"/>
        </w:rPr>
        <w:t xml:space="preserve">like </w:t>
      </w:r>
      <w:r w:rsidR="009F4A8D" w:rsidRPr="00570B8D">
        <w:rPr>
          <w:rFonts w:ascii="Abadi Extra Light" w:eastAsia="Eras Light ITC" w:hAnsi="Abadi Extra Light" w:cs="Eras Light ITC"/>
          <w:color w:val="222222"/>
          <w:sz w:val="20"/>
          <w:szCs w:val="20"/>
        </w:rPr>
        <w:t>Kepi</w:t>
      </w:r>
      <w:r w:rsidRPr="00570B8D">
        <w:rPr>
          <w:rFonts w:ascii="Abadi Extra Light" w:eastAsia="Eras Light ITC" w:hAnsi="Abadi Extra Light" w:cs="Eras Light ITC"/>
          <w:color w:val="222222"/>
          <w:sz w:val="20"/>
          <w:szCs w:val="20"/>
        </w:rPr>
        <w:t xml:space="preserve"> Dev, Virendra Sehwag and Sachin Tendulkar for acting in commercials and endorsing</w:t>
      </w:r>
      <w:r w:rsidRPr="00102130">
        <w:rPr>
          <w:rFonts w:ascii="Abadi Extra Light" w:eastAsia="Eras Light ITC" w:hAnsi="Abadi Extra Light" w:cs="Eras Light ITC"/>
          <w:color w:val="222222"/>
          <w:sz w:val="20"/>
          <w:szCs w:val="20"/>
        </w:rPr>
        <w:t xml:space="preserve"> its </w:t>
      </w:r>
      <w:r w:rsidR="00FE70FC" w:rsidRPr="00102130">
        <w:rPr>
          <w:rFonts w:ascii="Abadi Extra Light" w:eastAsia="Eras Light ITC" w:hAnsi="Abadi Extra Light" w:cs="Eras Light ITC"/>
          <w:color w:val="222222"/>
          <w:sz w:val="20"/>
          <w:szCs w:val="20"/>
        </w:rPr>
        <w:t>products. But</w:t>
      </w:r>
      <w:r w:rsidR="004E5ECB" w:rsidRPr="00102130">
        <w:rPr>
          <w:rFonts w:ascii="Abadi Extra Light" w:eastAsia="Eras Light ITC" w:hAnsi="Abadi Extra Light" w:cs="Eras Light ITC"/>
          <w:color w:val="222222"/>
          <w:sz w:val="20"/>
          <w:szCs w:val="20"/>
        </w:rPr>
        <w:t xml:space="preserve"> </w:t>
      </w:r>
      <w:r w:rsidR="00DE25F0" w:rsidRPr="00102130">
        <w:rPr>
          <w:rFonts w:ascii="Abadi Extra Light" w:eastAsia="Eras Light ITC" w:hAnsi="Abadi Extra Light" w:cs="Eras Light ITC"/>
          <w:color w:val="222222"/>
          <w:sz w:val="20"/>
          <w:szCs w:val="20"/>
        </w:rPr>
        <w:t>moreover</w:t>
      </w:r>
      <w:r w:rsidR="00A867B8" w:rsidRPr="00102130">
        <w:rPr>
          <w:rFonts w:ascii="Abadi Extra Light" w:eastAsia="Eras Light ITC" w:hAnsi="Abadi Extra Light" w:cs="Eras Light ITC"/>
          <w:color w:val="222222"/>
          <w:sz w:val="20"/>
          <w:szCs w:val="20"/>
        </w:rPr>
        <w:t>,</w:t>
      </w:r>
      <w:r w:rsidR="00DE25F0" w:rsidRPr="00102130">
        <w:rPr>
          <w:rFonts w:ascii="Abadi Extra Light" w:eastAsia="Eras Light ITC" w:hAnsi="Abadi Extra Light" w:cs="Eras Light ITC"/>
          <w:color w:val="222222"/>
          <w:sz w:val="20"/>
          <w:szCs w:val="20"/>
        </w:rPr>
        <w:t xml:space="preserve"> this comes back to </w:t>
      </w:r>
      <w:r w:rsidR="00CB0C93" w:rsidRPr="00102130">
        <w:rPr>
          <w:rFonts w:ascii="Abadi Extra Light" w:eastAsia="Eras Light ITC" w:hAnsi="Abadi Extra Light" w:cs="Eras Light ITC"/>
          <w:color w:val="222222"/>
          <w:sz w:val="20"/>
          <w:szCs w:val="20"/>
        </w:rPr>
        <w:t xml:space="preserve">the main aim of GlaxoSmithKline which is to </w:t>
      </w:r>
      <w:r w:rsidR="009865C5" w:rsidRPr="00102130">
        <w:rPr>
          <w:rFonts w:ascii="Abadi Extra Light" w:eastAsia="Eras Light ITC" w:hAnsi="Abadi Extra Light" w:cs="Eras Light ITC"/>
          <w:color w:val="222222"/>
          <w:sz w:val="20"/>
          <w:szCs w:val="20"/>
        </w:rPr>
        <w:t>be able to bring differentiated</w:t>
      </w:r>
      <w:r w:rsidR="001A5F55" w:rsidRPr="00102130">
        <w:rPr>
          <w:rFonts w:ascii="Abadi Extra Light" w:eastAsia="Eras Light ITC" w:hAnsi="Abadi Extra Light" w:cs="Eras Light ITC"/>
          <w:color w:val="222222"/>
          <w:sz w:val="20"/>
          <w:szCs w:val="20"/>
        </w:rPr>
        <w:t xml:space="preserve">, high-quality and </w:t>
      </w:r>
      <w:r w:rsidR="00D51D05" w:rsidRPr="00102130">
        <w:rPr>
          <w:rFonts w:ascii="Abadi Extra Light" w:eastAsia="Eras Light ITC" w:hAnsi="Abadi Extra Light" w:cs="Eras Light ITC"/>
          <w:color w:val="222222"/>
          <w:sz w:val="20"/>
          <w:szCs w:val="20"/>
        </w:rPr>
        <w:t xml:space="preserve">needed health care </w:t>
      </w:r>
      <w:r w:rsidR="00F86559" w:rsidRPr="00102130">
        <w:rPr>
          <w:rFonts w:ascii="Abadi Extra Light" w:eastAsia="Eras Light ITC" w:hAnsi="Abadi Extra Light" w:cs="Eras Light ITC"/>
          <w:color w:val="222222"/>
          <w:sz w:val="20"/>
          <w:szCs w:val="20"/>
        </w:rPr>
        <w:t xml:space="preserve">to as many individuals </w:t>
      </w:r>
      <w:r w:rsidR="002B5E65" w:rsidRPr="00102130">
        <w:rPr>
          <w:rFonts w:ascii="Abadi Extra Light" w:eastAsia="Eras Light ITC" w:hAnsi="Abadi Extra Light" w:cs="Eras Light ITC"/>
          <w:color w:val="222222"/>
          <w:sz w:val="20"/>
          <w:szCs w:val="20"/>
        </w:rPr>
        <w:t xml:space="preserve">which are in need of this </w:t>
      </w:r>
      <w:r w:rsidR="009F4A8D" w:rsidRPr="00102130">
        <w:rPr>
          <w:rFonts w:ascii="Abadi Extra Light" w:eastAsia="Eras Light ITC" w:hAnsi="Abadi Extra Light" w:cs="Eras Light ITC"/>
          <w:color w:val="222222"/>
          <w:sz w:val="20"/>
          <w:szCs w:val="20"/>
        </w:rPr>
        <w:t>products due</w:t>
      </w:r>
      <w:r w:rsidR="00DD67BC" w:rsidRPr="00102130">
        <w:rPr>
          <w:rFonts w:ascii="Abadi Extra Light" w:eastAsia="Eras Light ITC" w:hAnsi="Abadi Extra Light" w:cs="Eras Light ITC"/>
          <w:color w:val="222222"/>
          <w:sz w:val="20"/>
          <w:szCs w:val="20"/>
        </w:rPr>
        <w:t xml:space="preserve"> to a health </w:t>
      </w:r>
      <w:r w:rsidR="00A5546E" w:rsidRPr="00102130">
        <w:rPr>
          <w:rFonts w:ascii="Abadi Extra Light" w:eastAsia="Eras Light ITC" w:hAnsi="Abadi Extra Light" w:cs="Eras Light ITC"/>
          <w:color w:val="222222"/>
          <w:sz w:val="20"/>
          <w:szCs w:val="20"/>
        </w:rPr>
        <w:t xml:space="preserve">mental or </w:t>
      </w:r>
      <w:r w:rsidR="009F4A8D" w:rsidRPr="00102130">
        <w:rPr>
          <w:rFonts w:ascii="Abadi Extra Light" w:eastAsia="Eras Light ITC" w:hAnsi="Abadi Extra Light" w:cs="Eras Light ITC"/>
          <w:color w:val="222222"/>
          <w:sz w:val="20"/>
          <w:szCs w:val="20"/>
        </w:rPr>
        <w:t>physical</w:t>
      </w:r>
      <w:r w:rsidR="00A5546E" w:rsidRPr="00102130">
        <w:rPr>
          <w:rFonts w:ascii="Abadi Extra Light" w:eastAsia="Eras Light ITC" w:hAnsi="Abadi Extra Light" w:cs="Eras Light ITC"/>
          <w:color w:val="222222"/>
          <w:sz w:val="20"/>
          <w:szCs w:val="20"/>
        </w:rPr>
        <w:t xml:space="preserve"> </w:t>
      </w:r>
      <w:r w:rsidR="00EE2202" w:rsidRPr="00102130">
        <w:rPr>
          <w:rFonts w:ascii="Abadi Extra Light" w:eastAsia="Eras Light ITC" w:hAnsi="Abadi Extra Light" w:cs="Eras Light ITC"/>
          <w:color w:val="222222"/>
          <w:sz w:val="20"/>
          <w:szCs w:val="20"/>
        </w:rPr>
        <w:t xml:space="preserve">condition or disease which the individual might suffer </w:t>
      </w:r>
      <w:r w:rsidR="009F4A8D" w:rsidRPr="00102130">
        <w:rPr>
          <w:rFonts w:ascii="Abadi Extra Light" w:eastAsia="Eras Light ITC" w:hAnsi="Abadi Extra Light" w:cs="Eras Light ITC"/>
          <w:color w:val="222222"/>
          <w:sz w:val="20"/>
          <w:szCs w:val="20"/>
        </w:rPr>
        <w:t>from. Of</w:t>
      </w:r>
      <w:r w:rsidR="00F959BE" w:rsidRPr="00102130">
        <w:rPr>
          <w:rFonts w:ascii="Abadi Extra Light" w:eastAsia="Eras Light ITC" w:hAnsi="Abadi Extra Light" w:cs="Eras Light ITC"/>
          <w:color w:val="222222"/>
          <w:sz w:val="20"/>
          <w:szCs w:val="20"/>
        </w:rPr>
        <w:t xml:space="preserve"> course</w:t>
      </w:r>
      <w:r w:rsidR="00A867B8" w:rsidRPr="00102130">
        <w:rPr>
          <w:rFonts w:ascii="Abadi Extra Light" w:eastAsia="Eras Light ITC" w:hAnsi="Abadi Extra Light" w:cs="Eras Light ITC"/>
          <w:color w:val="222222"/>
          <w:sz w:val="20"/>
          <w:szCs w:val="20"/>
        </w:rPr>
        <w:t>,</w:t>
      </w:r>
      <w:r w:rsidR="00990531" w:rsidRPr="00102130">
        <w:rPr>
          <w:rFonts w:ascii="Abadi Extra Light" w:eastAsia="Eras Light ITC" w:hAnsi="Abadi Extra Light" w:cs="Eras Light ITC"/>
          <w:color w:val="222222"/>
          <w:sz w:val="20"/>
          <w:szCs w:val="20"/>
        </w:rPr>
        <w:t xml:space="preserve"> the objective out of this aim is </w:t>
      </w:r>
      <w:r w:rsidR="007B14AB" w:rsidRPr="00102130">
        <w:rPr>
          <w:rFonts w:ascii="Abadi Extra Light" w:eastAsia="Eras Light ITC" w:hAnsi="Abadi Extra Light" w:cs="Eras Light ITC"/>
          <w:color w:val="222222"/>
          <w:sz w:val="20"/>
          <w:szCs w:val="20"/>
        </w:rPr>
        <w:t xml:space="preserve">to achieve preventing </w:t>
      </w:r>
      <w:r w:rsidR="009C6910" w:rsidRPr="00102130">
        <w:rPr>
          <w:rFonts w:ascii="Abadi Extra Light" w:eastAsia="Eras Light ITC" w:hAnsi="Abadi Extra Light" w:cs="Eras Light ITC"/>
          <w:color w:val="222222"/>
          <w:sz w:val="20"/>
          <w:szCs w:val="20"/>
        </w:rPr>
        <w:t xml:space="preserve">and treating the diseases which are applicable </w:t>
      </w:r>
      <w:r w:rsidR="006432F8" w:rsidRPr="00102130">
        <w:rPr>
          <w:rFonts w:ascii="Abadi Extra Light" w:eastAsia="Eras Light ITC" w:hAnsi="Abadi Extra Light" w:cs="Eras Light ITC"/>
          <w:color w:val="222222"/>
          <w:sz w:val="20"/>
          <w:szCs w:val="20"/>
        </w:rPr>
        <w:t xml:space="preserve">at time </w:t>
      </w:r>
      <w:r w:rsidR="00E72C83" w:rsidRPr="00102130">
        <w:rPr>
          <w:rFonts w:ascii="Abadi Extra Light" w:eastAsia="Eras Light ITC" w:hAnsi="Abadi Extra Light" w:cs="Eras Light ITC"/>
          <w:color w:val="222222"/>
          <w:sz w:val="20"/>
          <w:szCs w:val="20"/>
        </w:rPr>
        <w:t>and keeping people well</w:t>
      </w:r>
      <w:r w:rsidR="00AD130A" w:rsidRPr="00102130">
        <w:rPr>
          <w:rFonts w:ascii="Abadi Extra Light" w:eastAsia="Eras Light ITC" w:hAnsi="Abadi Extra Light" w:cs="Eras Light ITC"/>
          <w:color w:val="222222"/>
          <w:sz w:val="20"/>
          <w:szCs w:val="20"/>
        </w:rPr>
        <w:t>.</w:t>
      </w:r>
    </w:p>
    <w:p w14:paraId="435263CD" w14:textId="6AA5E840" w:rsidR="00152C84" w:rsidRPr="00102130" w:rsidRDefault="000F66A3" w:rsidP="00194908">
      <w:pPr>
        <w:rPr>
          <w:rFonts w:ascii="Abadi Extra Light" w:eastAsia="Times New Roman" w:hAnsi="Abadi Extra Light"/>
          <w:color w:val="4D5156"/>
          <w:sz w:val="20"/>
          <w:szCs w:val="20"/>
          <w:shd w:val="clear" w:color="auto" w:fill="FFFFFF"/>
        </w:rPr>
      </w:pPr>
      <w:r w:rsidRPr="00102130">
        <w:rPr>
          <w:rFonts w:ascii="Abadi Extra Light" w:eastAsia="Eras Light ITC" w:hAnsi="Abadi Extra Light" w:cs="Eras Light ITC"/>
          <w:color w:val="222222"/>
          <w:sz w:val="20"/>
          <w:szCs w:val="20"/>
        </w:rPr>
        <w:t xml:space="preserve">In order for the business to still be </w:t>
      </w:r>
      <w:r w:rsidR="00246EFB" w:rsidRPr="00102130">
        <w:rPr>
          <w:rFonts w:ascii="Abadi Extra Light" w:eastAsia="Eras Light ITC" w:hAnsi="Abadi Extra Light" w:cs="Eras Light ITC"/>
          <w:color w:val="222222"/>
          <w:sz w:val="20"/>
          <w:szCs w:val="20"/>
        </w:rPr>
        <w:t xml:space="preserve">able to create and maintain along the way a good reputation and image </w:t>
      </w:r>
      <w:r w:rsidR="00ED2980" w:rsidRPr="00102130">
        <w:rPr>
          <w:rFonts w:ascii="Abadi Extra Light" w:eastAsia="Eras Light ITC" w:hAnsi="Abadi Extra Light" w:cs="Eras Light ITC"/>
          <w:color w:val="222222"/>
          <w:sz w:val="20"/>
          <w:szCs w:val="20"/>
        </w:rPr>
        <w:t xml:space="preserve">,GlaxoSmithKline takes the following </w:t>
      </w:r>
      <w:r w:rsidR="00FE70FC" w:rsidRPr="00102130">
        <w:rPr>
          <w:rFonts w:ascii="Abadi Extra Light" w:eastAsia="Eras Light ITC" w:hAnsi="Abadi Extra Light" w:cs="Eras Light ITC"/>
          <w:color w:val="222222"/>
          <w:sz w:val="20"/>
          <w:szCs w:val="20"/>
        </w:rPr>
        <w:t>actions:</w:t>
      </w:r>
      <w:r w:rsidR="00FE70FC" w:rsidRPr="00102130">
        <w:rPr>
          <w:rFonts w:ascii="Abadi Extra Light" w:eastAsia="Times New Roman" w:hAnsi="Abadi Extra Light"/>
          <w:color w:val="4D5156"/>
          <w:sz w:val="20"/>
          <w:szCs w:val="20"/>
          <w:shd w:val="clear" w:color="auto" w:fill="FFFFFF"/>
        </w:rPr>
        <w:t xml:space="preserve"> support</w:t>
      </w:r>
      <w:r w:rsidR="00D01ECD" w:rsidRPr="00102130">
        <w:rPr>
          <w:rFonts w:ascii="Abadi Extra Light" w:eastAsia="Times New Roman" w:hAnsi="Abadi Extra Light"/>
          <w:color w:val="4D5156"/>
          <w:sz w:val="20"/>
          <w:szCs w:val="20"/>
          <w:shd w:val="clear" w:color="auto" w:fill="FFFFFF"/>
        </w:rPr>
        <w:t xml:space="preserve"> partners through donations, capability development, employee volunteering and product donations, with a focus on improving health and access to healthcare</w:t>
      </w:r>
      <w:r w:rsidR="009216E6" w:rsidRPr="00102130">
        <w:rPr>
          <w:rFonts w:ascii="Abadi Extra Light" w:eastAsia="Times New Roman" w:hAnsi="Abadi Extra Light"/>
          <w:color w:val="4D5156"/>
          <w:sz w:val="20"/>
          <w:szCs w:val="20"/>
          <w:shd w:val="clear" w:color="auto" w:fill="FFFFFF"/>
        </w:rPr>
        <w:t xml:space="preserve"> for those </w:t>
      </w:r>
      <w:r w:rsidR="00F16082" w:rsidRPr="00102130">
        <w:rPr>
          <w:rFonts w:ascii="Abadi Extra Light" w:eastAsia="Times New Roman" w:hAnsi="Abadi Extra Light"/>
          <w:color w:val="4D5156"/>
          <w:sz w:val="20"/>
          <w:szCs w:val="20"/>
          <w:shd w:val="clear" w:color="auto" w:fill="FFFFFF"/>
        </w:rPr>
        <w:t>individual</w:t>
      </w:r>
      <w:r w:rsidR="009216E6" w:rsidRPr="00102130">
        <w:rPr>
          <w:rFonts w:ascii="Abadi Extra Light" w:eastAsia="Times New Roman" w:hAnsi="Abadi Extra Light"/>
          <w:color w:val="4D5156"/>
          <w:sz w:val="20"/>
          <w:szCs w:val="20"/>
          <w:shd w:val="clear" w:color="auto" w:fill="FFFFFF"/>
        </w:rPr>
        <w:t xml:space="preserve"> which are in need ,as </w:t>
      </w:r>
      <w:r w:rsidR="0035646F" w:rsidRPr="00102130">
        <w:rPr>
          <w:rFonts w:ascii="Abadi Extra Light" w:eastAsia="Times New Roman" w:hAnsi="Abadi Extra Light"/>
          <w:color w:val="4D5156"/>
          <w:sz w:val="20"/>
          <w:szCs w:val="20"/>
          <w:shd w:val="clear" w:color="auto" w:fill="FFFFFF"/>
        </w:rPr>
        <w:t xml:space="preserve">making their products accessible at all time is a must due to </w:t>
      </w:r>
      <w:r w:rsidR="00CF32CE" w:rsidRPr="00102130">
        <w:rPr>
          <w:rFonts w:ascii="Abadi Extra Light" w:eastAsia="Times New Roman" w:hAnsi="Abadi Extra Light"/>
          <w:color w:val="4D5156"/>
          <w:sz w:val="20"/>
          <w:szCs w:val="20"/>
          <w:shd w:val="clear" w:color="auto" w:fill="FFFFFF"/>
        </w:rPr>
        <w:t>both aims and objectives specifically set focusing on well being of people.</w:t>
      </w:r>
    </w:p>
    <w:p w14:paraId="049D3C62" w14:textId="7AF46B49" w:rsidR="00394920" w:rsidRPr="00102130" w:rsidRDefault="00A943E9" w:rsidP="00194908">
      <w:pPr>
        <w:rPr>
          <w:rFonts w:ascii="Abadi Extra Light" w:eastAsia="Times New Roman" w:hAnsi="Abadi Extra Light"/>
          <w:color w:val="4D5156"/>
          <w:sz w:val="20"/>
          <w:szCs w:val="20"/>
          <w:shd w:val="clear" w:color="auto" w:fill="FFFFFF"/>
        </w:rPr>
      </w:pPr>
      <w:r w:rsidRPr="00102130">
        <w:rPr>
          <w:rFonts w:ascii="Abadi Extra Light" w:eastAsia="Times New Roman" w:hAnsi="Abadi Extra Light"/>
          <w:color w:val="4D5156"/>
          <w:sz w:val="20"/>
          <w:szCs w:val="20"/>
          <w:shd w:val="clear" w:color="auto" w:fill="FFFFFF"/>
        </w:rPr>
        <w:t xml:space="preserve">-Another aspect that also needs to be considered in </w:t>
      </w:r>
      <w:r w:rsidR="00F9281D" w:rsidRPr="00102130">
        <w:rPr>
          <w:rFonts w:ascii="Abadi Extra Light" w:eastAsia="Times New Roman" w:hAnsi="Abadi Extra Light"/>
          <w:color w:val="4D5156"/>
          <w:sz w:val="20"/>
          <w:szCs w:val="20"/>
          <w:shd w:val="clear" w:color="auto" w:fill="FFFFFF"/>
        </w:rPr>
        <w:t>terms of</w:t>
      </w:r>
      <w:r w:rsidR="00562AD3" w:rsidRPr="00102130">
        <w:rPr>
          <w:rFonts w:ascii="Abadi Extra Light" w:eastAsia="Times New Roman" w:hAnsi="Abadi Extra Light"/>
          <w:color w:val="4D5156"/>
          <w:sz w:val="20"/>
          <w:szCs w:val="20"/>
          <w:shd w:val="clear" w:color="auto" w:fill="FFFFFF"/>
        </w:rPr>
        <w:t xml:space="preserve"> </w:t>
      </w:r>
      <w:r w:rsidR="00524FC6" w:rsidRPr="00102130">
        <w:rPr>
          <w:rFonts w:ascii="Abadi Extra Light" w:eastAsia="Times New Roman" w:hAnsi="Abadi Extra Light"/>
          <w:color w:val="4D5156"/>
          <w:sz w:val="20"/>
          <w:szCs w:val="20"/>
          <w:shd w:val="clear" w:color="auto" w:fill="FFFFFF"/>
        </w:rPr>
        <w:t xml:space="preserve">Glaxo Smith and </w:t>
      </w:r>
      <w:r w:rsidR="00D029D1" w:rsidRPr="00102130">
        <w:rPr>
          <w:rFonts w:ascii="Abadi Extra Light" w:eastAsia="Times New Roman" w:hAnsi="Abadi Extra Light"/>
          <w:color w:val="4D5156"/>
          <w:sz w:val="20"/>
          <w:szCs w:val="20"/>
          <w:shd w:val="clear" w:color="auto" w:fill="FFFFFF"/>
        </w:rPr>
        <w:t xml:space="preserve">how well it manages to promote itself is by considering such things as their official website or social </w:t>
      </w:r>
      <w:r w:rsidR="00084431" w:rsidRPr="00102130">
        <w:rPr>
          <w:rFonts w:ascii="Abadi Extra Light" w:eastAsia="Times New Roman" w:hAnsi="Abadi Extra Light"/>
          <w:color w:val="4D5156"/>
          <w:sz w:val="20"/>
          <w:szCs w:val="20"/>
          <w:shd w:val="clear" w:color="auto" w:fill="FFFFFF"/>
        </w:rPr>
        <w:t>media accounts</w:t>
      </w:r>
      <w:r w:rsidR="00A867B8" w:rsidRPr="00102130">
        <w:rPr>
          <w:rFonts w:ascii="Abadi Extra Light" w:eastAsia="Times New Roman" w:hAnsi="Abadi Extra Light"/>
          <w:color w:val="4D5156"/>
          <w:sz w:val="20"/>
          <w:szCs w:val="20"/>
          <w:shd w:val="clear" w:color="auto" w:fill="FFFFFF"/>
        </w:rPr>
        <w:t xml:space="preserve">, </w:t>
      </w:r>
      <w:r w:rsidR="0071027E" w:rsidRPr="00102130">
        <w:rPr>
          <w:rFonts w:ascii="Abadi Extra Light" w:eastAsia="Times New Roman" w:hAnsi="Abadi Extra Light"/>
          <w:color w:val="4D5156"/>
          <w:sz w:val="20"/>
          <w:szCs w:val="20"/>
          <w:shd w:val="clear" w:color="auto" w:fill="FFFFFF"/>
        </w:rPr>
        <w:t xml:space="preserve">and more </w:t>
      </w:r>
      <w:r w:rsidR="006C3A1C" w:rsidRPr="00102130">
        <w:rPr>
          <w:rFonts w:ascii="Abadi Extra Light" w:eastAsia="Times New Roman" w:hAnsi="Abadi Extra Light"/>
          <w:color w:val="4D5156"/>
          <w:sz w:val="20"/>
          <w:szCs w:val="20"/>
          <w:shd w:val="clear" w:color="auto" w:fill="FFFFFF"/>
        </w:rPr>
        <w:t>specifically how effective is their communication towards its target audience/</w:t>
      </w:r>
      <w:r w:rsidR="00F16082" w:rsidRPr="00102130">
        <w:rPr>
          <w:rFonts w:ascii="Abadi Extra Light" w:eastAsia="Times New Roman" w:hAnsi="Abadi Extra Light"/>
          <w:color w:val="4D5156"/>
          <w:sz w:val="20"/>
          <w:szCs w:val="20"/>
          <w:shd w:val="clear" w:color="auto" w:fill="FFFFFF"/>
        </w:rPr>
        <w:t>market. For</w:t>
      </w:r>
      <w:r w:rsidR="006C3A1C" w:rsidRPr="00102130">
        <w:rPr>
          <w:rFonts w:ascii="Abadi Extra Light" w:eastAsia="Times New Roman" w:hAnsi="Abadi Extra Light"/>
          <w:color w:val="4D5156"/>
          <w:sz w:val="20"/>
          <w:szCs w:val="20"/>
          <w:shd w:val="clear" w:color="auto" w:fill="FFFFFF"/>
        </w:rPr>
        <w:t xml:space="preserve"> this corporate standards will be the most suitable element to refer to as </w:t>
      </w:r>
      <w:r w:rsidR="00F16082" w:rsidRPr="00102130">
        <w:rPr>
          <w:rFonts w:ascii="Abadi Extra Light" w:eastAsia="Times New Roman" w:hAnsi="Abadi Extra Light"/>
          <w:color w:val="4D5156"/>
          <w:sz w:val="20"/>
          <w:szCs w:val="20"/>
          <w:shd w:val="clear" w:color="auto" w:fill="FFFFFF"/>
        </w:rPr>
        <w:t>color</w:t>
      </w:r>
      <w:r w:rsidR="005A41A5" w:rsidRPr="00102130">
        <w:rPr>
          <w:rFonts w:ascii="Abadi Extra Light" w:eastAsia="Times New Roman" w:hAnsi="Abadi Extra Light"/>
          <w:color w:val="4D5156"/>
          <w:sz w:val="20"/>
          <w:szCs w:val="20"/>
          <w:shd w:val="clear" w:color="auto" w:fill="FFFFFF"/>
        </w:rPr>
        <w:t xml:space="preserve"> schemes(such as logo which is </w:t>
      </w:r>
      <w:r w:rsidR="00F16082" w:rsidRPr="00102130">
        <w:rPr>
          <w:rFonts w:ascii="Abadi Extra Light" w:eastAsia="Times New Roman" w:hAnsi="Abadi Extra Light"/>
          <w:color w:val="4D5156"/>
          <w:sz w:val="20"/>
          <w:szCs w:val="20"/>
          <w:shd w:val="clear" w:color="auto" w:fill="FFFFFF"/>
        </w:rPr>
        <w:t>orange, a</w:t>
      </w:r>
      <w:r w:rsidR="005A41A5" w:rsidRPr="00102130">
        <w:rPr>
          <w:rFonts w:ascii="Abadi Extra Light" w:eastAsia="Times New Roman" w:hAnsi="Abadi Extra Light"/>
          <w:color w:val="4D5156"/>
          <w:sz w:val="20"/>
          <w:szCs w:val="20"/>
          <w:shd w:val="clear" w:color="auto" w:fill="FFFFFF"/>
        </w:rPr>
        <w:t xml:space="preserve"> representative </w:t>
      </w:r>
      <w:r w:rsidR="00F16082" w:rsidRPr="00102130">
        <w:rPr>
          <w:rFonts w:ascii="Abadi Extra Light" w:eastAsia="Times New Roman" w:hAnsi="Abadi Extra Light"/>
          <w:color w:val="4D5156"/>
          <w:sz w:val="20"/>
          <w:szCs w:val="20"/>
          <w:shd w:val="clear" w:color="auto" w:fill="FFFFFF"/>
        </w:rPr>
        <w:t>color</w:t>
      </w:r>
      <w:r w:rsidR="005A41A5" w:rsidRPr="00102130">
        <w:rPr>
          <w:rFonts w:ascii="Abadi Extra Light" w:eastAsia="Times New Roman" w:hAnsi="Abadi Extra Light"/>
          <w:color w:val="4D5156"/>
          <w:sz w:val="20"/>
          <w:szCs w:val="20"/>
          <w:shd w:val="clear" w:color="auto" w:fill="FFFFFF"/>
        </w:rPr>
        <w:t xml:space="preserve"> which </w:t>
      </w:r>
      <w:r w:rsidR="00921725" w:rsidRPr="00102130">
        <w:rPr>
          <w:rFonts w:ascii="Abadi Extra Light" w:eastAsia="Times New Roman" w:hAnsi="Abadi Extra Light"/>
          <w:color w:val="4D5156"/>
          <w:sz w:val="20"/>
          <w:szCs w:val="20"/>
          <w:shd w:val="clear" w:color="auto" w:fill="FFFFFF"/>
        </w:rPr>
        <w:t>leads to easy brand recognition),</w:t>
      </w:r>
      <w:r w:rsidR="00C10E0C" w:rsidRPr="00102130">
        <w:rPr>
          <w:rFonts w:ascii="Abadi Extra Light" w:eastAsia="Times New Roman" w:hAnsi="Abadi Extra Light"/>
          <w:color w:val="4D5156"/>
          <w:sz w:val="20"/>
          <w:szCs w:val="20"/>
          <w:shd w:val="clear" w:color="auto" w:fill="FFFFFF"/>
        </w:rPr>
        <w:t xml:space="preserve">writing style which should be </w:t>
      </w:r>
      <w:r w:rsidR="00F16082" w:rsidRPr="00102130">
        <w:rPr>
          <w:rFonts w:ascii="Abadi Extra Light" w:eastAsia="Times New Roman" w:hAnsi="Abadi Extra Light"/>
          <w:color w:val="4D5156"/>
          <w:sz w:val="20"/>
          <w:szCs w:val="20"/>
          <w:shd w:val="clear" w:color="auto" w:fill="FFFFFF"/>
        </w:rPr>
        <w:t>catchy, straight</w:t>
      </w:r>
      <w:r w:rsidR="00C10E0C" w:rsidRPr="00102130">
        <w:rPr>
          <w:rFonts w:ascii="Abadi Extra Light" w:eastAsia="Times New Roman" w:hAnsi="Abadi Extra Light"/>
          <w:color w:val="4D5156"/>
          <w:sz w:val="20"/>
          <w:szCs w:val="20"/>
          <w:shd w:val="clear" w:color="auto" w:fill="FFFFFF"/>
        </w:rPr>
        <w:t xml:space="preserve"> to the point but also mostly formal as serious matters in regards of health and well being are being addressed</w:t>
      </w:r>
      <w:r w:rsidR="00547A5C" w:rsidRPr="00102130">
        <w:rPr>
          <w:rFonts w:ascii="Abadi Extra Light" w:eastAsia="Times New Roman" w:hAnsi="Abadi Extra Light"/>
          <w:color w:val="4D5156"/>
          <w:sz w:val="20"/>
          <w:szCs w:val="20"/>
          <w:shd w:val="clear" w:color="auto" w:fill="FFFFFF"/>
        </w:rPr>
        <w:t xml:space="preserve"> ,therefore being professional is </w:t>
      </w:r>
      <w:r w:rsidR="00950AFD" w:rsidRPr="00102130">
        <w:rPr>
          <w:rFonts w:ascii="Abadi Extra Light" w:eastAsia="Times New Roman" w:hAnsi="Abadi Extra Light"/>
          <w:color w:val="4D5156"/>
          <w:sz w:val="20"/>
          <w:szCs w:val="20"/>
          <w:shd w:val="clear" w:color="auto" w:fill="FFFFFF"/>
        </w:rPr>
        <w:t>a required aspect)</w:t>
      </w:r>
      <w:r w:rsidR="00DF10CB" w:rsidRPr="00102130">
        <w:rPr>
          <w:rFonts w:ascii="Abadi Extra Light" w:eastAsia="Times New Roman" w:hAnsi="Abadi Extra Light"/>
          <w:color w:val="4D5156"/>
          <w:sz w:val="20"/>
          <w:szCs w:val="20"/>
          <w:shd w:val="clear" w:color="auto" w:fill="FFFFFF"/>
        </w:rPr>
        <w:t xml:space="preserve">,version control (which can include updates which either audience or </w:t>
      </w:r>
      <w:r w:rsidR="0019357F" w:rsidRPr="00102130">
        <w:rPr>
          <w:rFonts w:ascii="Abadi Extra Light" w:eastAsia="Times New Roman" w:hAnsi="Abadi Extra Light"/>
          <w:color w:val="4D5156"/>
          <w:sz w:val="20"/>
          <w:szCs w:val="20"/>
          <w:shd w:val="clear" w:color="auto" w:fill="FFFFFF"/>
        </w:rPr>
        <w:t>workers in this particular department should  be aware of.</w:t>
      </w:r>
      <w:r w:rsidR="00B86BAA" w:rsidRPr="00102130">
        <w:rPr>
          <w:rFonts w:ascii="Abadi Extra Light" w:eastAsia="Times New Roman" w:hAnsi="Abadi Extra Light"/>
          <w:color w:val="4D5156"/>
          <w:sz w:val="20"/>
          <w:szCs w:val="20"/>
          <w:shd w:val="clear" w:color="auto" w:fill="FFFFFF"/>
        </w:rPr>
        <w:t xml:space="preserve">)and last but not least house style (assuring </w:t>
      </w:r>
      <w:r w:rsidR="001212D9" w:rsidRPr="00102130">
        <w:rPr>
          <w:rFonts w:ascii="Abadi Extra Light" w:eastAsia="Times New Roman" w:hAnsi="Abadi Extra Light"/>
          <w:color w:val="4D5156"/>
          <w:sz w:val="20"/>
          <w:szCs w:val="20"/>
          <w:shd w:val="clear" w:color="auto" w:fill="FFFFFF"/>
        </w:rPr>
        <w:t>employees are using appropriate format for official documents or information in order to maintain accuracy an</w:t>
      </w:r>
      <w:r w:rsidR="001212D9" w:rsidRPr="00BE500A">
        <w:rPr>
          <w:rFonts w:ascii="Abadi Extra Light" w:eastAsia="Times New Roman" w:hAnsi="Abadi Extra Light"/>
          <w:color w:val="4D5156"/>
          <w:sz w:val="20"/>
          <w:szCs w:val="20"/>
          <w:shd w:val="clear" w:color="auto" w:fill="FFFFFF"/>
        </w:rPr>
        <w:t xml:space="preserve">d consistency </w:t>
      </w:r>
      <w:r w:rsidR="006C1287" w:rsidRPr="00BE500A">
        <w:rPr>
          <w:rFonts w:ascii="Abadi Extra Light" w:eastAsia="Times New Roman" w:hAnsi="Abadi Extra Light"/>
          <w:color w:val="4D5156"/>
          <w:sz w:val="20"/>
          <w:szCs w:val="20"/>
          <w:shd w:val="clear" w:color="auto" w:fill="FFFFFF"/>
        </w:rPr>
        <w:t xml:space="preserve">as </w:t>
      </w:r>
      <w:proofErr w:type="spellStart"/>
      <w:r w:rsidR="006C1287" w:rsidRPr="00BE500A">
        <w:rPr>
          <w:rFonts w:ascii="Abadi Extra Light" w:eastAsia="Times New Roman" w:hAnsi="Abadi Extra Light"/>
          <w:color w:val="4D5156"/>
          <w:sz w:val="20"/>
          <w:szCs w:val="20"/>
          <w:shd w:val="clear" w:color="auto" w:fill="FFFFFF"/>
        </w:rPr>
        <w:t>iti</w:t>
      </w:r>
      <w:proofErr w:type="spellEnd"/>
      <w:r w:rsidR="006C1287" w:rsidRPr="00BE500A">
        <w:rPr>
          <w:rFonts w:ascii="Abadi Extra Light" w:eastAsia="Times New Roman" w:hAnsi="Abadi Extra Light"/>
          <w:color w:val="4D5156"/>
          <w:sz w:val="20"/>
          <w:szCs w:val="20"/>
          <w:shd w:val="clear" w:color="auto" w:fill="FFFFFF"/>
        </w:rPr>
        <w:t xml:space="preserve"> is essential to use a particular font such as </w:t>
      </w:r>
      <w:r w:rsidR="00F26CA1" w:rsidRPr="00BE500A">
        <w:rPr>
          <w:rFonts w:ascii="Abadi Extra Light" w:eastAsia="Times New Roman" w:hAnsi="Abadi Extra Light"/>
          <w:color w:val="4D5156"/>
          <w:sz w:val="20"/>
          <w:szCs w:val="20"/>
          <w:shd w:val="clear" w:color="auto" w:fill="FFFFFF"/>
        </w:rPr>
        <w:t>Arial</w:t>
      </w:r>
      <w:r w:rsidR="006C1287" w:rsidRPr="00BE500A">
        <w:rPr>
          <w:rFonts w:ascii="Abadi Extra Light" w:eastAsia="Times New Roman" w:hAnsi="Abadi Extra Light"/>
          <w:color w:val="4D5156"/>
          <w:sz w:val="20"/>
          <w:szCs w:val="20"/>
          <w:shd w:val="clear" w:color="auto" w:fill="FFFFFF"/>
        </w:rPr>
        <w:t xml:space="preserve"> and size 15</w:t>
      </w:r>
      <w:r w:rsidR="00BE500A" w:rsidRPr="00BE500A">
        <w:rPr>
          <w:rFonts w:ascii="Abadi Extra Light" w:eastAsia="Times New Roman" w:hAnsi="Abadi Extra Light"/>
          <w:color w:val="4D5156"/>
          <w:sz w:val="20"/>
          <w:szCs w:val="20"/>
          <w:shd w:val="clear" w:color="auto" w:fill="FFFFFF"/>
        </w:rPr>
        <w:t xml:space="preserve"> which is a very significant aspect to be considered by employees and its costumers</w:t>
      </w:r>
      <w:r w:rsidR="00BE500A">
        <w:rPr>
          <w:rFonts w:eastAsia="Times New Roman"/>
          <w:color w:val="4D5156"/>
          <w:sz w:val="20"/>
          <w:szCs w:val="20"/>
          <w:shd w:val="clear" w:color="auto" w:fill="FFFFFF"/>
        </w:rPr>
        <w:t xml:space="preserve"> </w:t>
      </w:r>
    </w:p>
    <w:p w14:paraId="0B84562B" w14:textId="2F630400" w:rsidR="00995390" w:rsidRPr="00102130" w:rsidRDefault="00B022CD" w:rsidP="00194908">
      <w:pPr>
        <w:rPr>
          <w:rFonts w:ascii="Abadi Extra Light" w:eastAsia="Times New Roman" w:hAnsi="Abadi Extra Light"/>
          <w:color w:val="4D5156"/>
          <w:sz w:val="20"/>
          <w:szCs w:val="20"/>
          <w:shd w:val="clear" w:color="auto" w:fill="FFFFFF"/>
        </w:rPr>
      </w:pPr>
      <w:r w:rsidRPr="00102130">
        <w:rPr>
          <w:rFonts w:ascii="Abadi Extra Light" w:eastAsia="Times New Roman" w:hAnsi="Abadi Extra Light"/>
          <w:color w:val="4D5156"/>
          <w:sz w:val="20"/>
          <w:szCs w:val="20"/>
          <w:shd w:val="clear" w:color="auto" w:fill="FFFFFF"/>
        </w:rPr>
        <w:t xml:space="preserve"> image </w:t>
      </w:r>
      <w:r w:rsidR="007E58E7" w:rsidRPr="00102130">
        <w:rPr>
          <w:rFonts w:ascii="Abadi Extra Light" w:eastAsia="Times New Roman" w:hAnsi="Abadi Extra Light"/>
          <w:color w:val="4D5156"/>
          <w:sz w:val="20"/>
          <w:szCs w:val="20"/>
          <w:shd w:val="clear" w:color="auto" w:fill="FFFFFF"/>
        </w:rPr>
        <w:t xml:space="preserve">and information reference : </w:t>
      </w:r>
      <w:hyperlink r:id="rId8" w:history="1">
        <w:r w:rsidR="00C922E7" w:rsidRPr="00102130">
          <w:rPr>
            <w:rStyle w:val="Hyperlink"/>
            <w:rFonts w:ascii="Abadi Extra Light" w:eastAsia="Times New Roman" w:hAnsi="Abadi Extra Light"/>
            <w:sz w:val="20"/>
            <w:szCs w:val="20"/>
            <w:shd w:val="clear" w:color="auto" w:fill="FFFFFF"/>
          </w:rPr>
          <w:t>https://en.m.wikipedia.org/wiki/GlaxoSmithKline</w:t>
        </w:r>
      </w:hyperlink>
      <w:r w:rsidR="00C922E7" w:rsidRPr="00102130">
        <w:rPr>
          <w:rFonts w:ascii="Abadi Extra Light" w:eastAsia="Times New Roman" w:hAnsi="Abadi Extra Light"/>
          <w:color w:val="4D5156"/>
          <w:sz w:val="20"/>
          <w:szCs w:val="20"/>
          <w:shd w:val="clear" w:color="auto" w:fill="FFFFFF"/>
        </w:rPr>
        <w:t xml:space="preserve"> </w:t>
      </w:r>
    </w:p>
    <w:p w14:paraId="7EE2CAC5" w14:textId="5AA96ACE" w:rsidR="00C922E7" w:rsidRPr="00102130" w:rsidRDefault="00C922E7" w:rsidP="00194908">
      <w:pPr>
        <w:rPr>
          <w:rFonts w:ascii="Abadi Extra Light" w:eastAsia="Times New Roman" w:hAnsi="Abadi Extra Light" w:cs="Arial"/>
          <w:color w:val="4A4A4A"/>
          <w:sz w:val="20"/>
          <w:szCs w:val="20"/>
          <w:shd w:val="clear" w:color="auto" w:fill="FFFFFF"/>
        </w:rPr>
      </w:pPr>
      <w:r w:rsidRPr="00102130">
        <w:rPr>
          <w:rFonts w:ascii="Abadi Extra Light" w:eastAsia="Times New Roman" w:hAnsi="Abadi Extra Light" w:cs="Arial"/>
          <w:color w:val="4A4A4A"/>
          <w:sz w:val="20"/>
          <w:szCs w:val="20"/>
          <w:shd w:val="clear" w:color="auto" w:fill="FFFFFF"/>
        </w:rPr>
        <w:t>https://www.google.com/amp/s/amp.ft.com/content/0e8a4cb7-020c-4d3c-91f9-8b2430d6b762</w:t>
      </w:r>
    </w:p>
    <w:sectPr w:rsidR="00C922E7" w:rsidRPr="00102130" w:rsidSect="00593C8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badi Extra Light">
    <w:panose1 w:val="020B0204020104020204"/>
    <w:charset w:val="00"/>
    <w:family w:val="swiss"/>
    <w:pitch w:val="variable"/>
    <w:sig w:usb0="80000003" w:usb1="00000000" w:usb2="00000000" w:usb3="00000000" w:csb0="00000001" w:csb1="00000000"/>
  </w:font>
  <w:font w:name="Eras Light ITC">
    <w:panose1 w:val="020B04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intelligence.xml><?xml version="1.0" encoding="utf-8"?>
<int:Intelligence xmlns:int="http://schemas.microsoft.com/office/intelligence/2019/intelligence">
  <int:IntelligenceSettings/>
  <int:Manifest>
    <int:WordHash hashCode="Z1fBLF0IhiiTYN" id="3rvQKBsS"/>
    <int:WordHash hashCode="xBmCsA3i+qtmhg" id="oaDzjX8h"/>
    <int:WordHash hashCode="b6BK5gdwIWqSue" id="MJMxXRwi"/>
    <int:WordHash hashCode="mjmUiMCHoMS8Ba" id="lCm8tmJj"/>
  </int:Manifest>
  <int:Observations>
    <int:Content id="3rvQKBsS">
      <int:Rejection type="AugLoop_Text_Critique"/>
    </int:Content>
    <int:Content id="oaDzjX8h">
      <int:Rejection type="AugLoop_Text_Critique"/>
    </int:Content>
    <int:Content id="MJMxXRwi">
      <int:Rejection type="LegacyProofing"/>
    </int:Content>
    <int:Content id="lCm8tmJ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90489"/>
    <w:multiLevelType w:val="hybridMultilevel"/>
    <w:tmpl w:val="FFFFFFFF"/>
    <w:lvl w:ilvl="0" w:tplc="442CC2AC">
      <w:start w:val="1"/>
      <w:numFmt w:val="bullet"/>
      <w:lvlText w:val=""/>
      <w:lvlJc w:val="left"/>
      <w:pPr>
        <w:ind w:left="720" w:hanging="360"/>
      </w:pPr>
      <w:rPr>
        <w:rFonts w:ascii="Symbol" w:hAnsi="Symbol" w:hint="default"/>
      </w:rPr>
    </w:lvl>
    <w:lvl w:ilvl="1" w:tplc="B13A8026">
      <w:start w:val="1"/>
      <w:numFmt w:val="bullet"/>
      <w:lvlText w:val="o"/>
      <w:lvlJc w:val="left"/>
      <w:pPr>
        <w:ind w:left="1440" w:hanging="360"/>
      </w:pPr>
      <w:rPr>
        <w:rFonts w:ascii="Courier New" w:hAnsi="Courier New" w:hint="default"/>
      </w:rPr>
    </w:lvl>
    <w:lvl w:ilvl="2" w:tplc="9E34CD8C">
      <w:start w:val="1"/>
      <w:numFmt w:val="bullet"/>
      <w:lvlText w:val=""/>
      <w:lvlJc w:val="left"/>
      <w:pPr>
        <w:ind w:left="2160" w:hanging="360"/>
      </w:pPr>
      <w:rPr>
        <w:rFonts w:ascii="Wingdings" w:hAnsi="Wingdings" w:hint="default"/>
      </w:rPr>
    </w:lvl>
    <w:lvl w:ilvl="3" w:tplc="1E0E7736">
      <w:start w:val="1"/>
      <w:numFmt w:val="bullet"/>
      <w:lvlText w:val=""/>
      <w:lvlJc w:val="left"/>
      <w:pPr>
        <w:ind w:left="2880" w:hanging="360"/>
      </w:pPr>
      <w:rPr>
        <w:rFonts w:ascii="Symbol" w:hAnsi="Symbol" w:hint="default"/>
      </w:rPr>
    </w:lvl>
    <w:lvl w:ilvl="4" w:tplc="F8E29BAE">
      <w:start w:val="1"/>
      <w:numFmt w:val="bullet"/>
      <w:lvlText w:val="o"/>
      <w:lvlJc w:val="left"/>
      <w:pPr>
        <w:ind w:left="3600" w:hanging="360"/>
      </w:pPr>
      <w:rPr>
        <w:rFonts w:ascii="Courier New" w:hAnsi="Courier New" w:hint="default"/>
      </w:rPr>
    </w:lvl>
    <w:lvl w:ilvl="5" w:tplc="010ED4D2">
      <w:start w:val="1"/>
      <w:numFmt w:val="bullet"/>
      <w:lvlText w:val=""/>
      <w:lvlJc w:val="left"/>
      <w:pPr>
        <w:ind w:left="4320" w:hanging="360"/>
      </w:pPr>
      <w:rPr>
        <w:rFonts w:ascii="Wingdings" w:hAnsi="Wingdings" w:hint="default"/>
      </w:rPr>
    </w:lvl>
    <w:lvl w:ilvl="6" w:tplc="148ECB80">
      <w:start w:val="1"/>
      <w:numFmt w:val="bullet"/>
      <w:lvlText w:val=""/>
      <w:lvlJc w:val="left"/>
      <w:pPr>
        <w:ind w:left="5040" w:hanging="360"/>
      </w:pPr>
      <w:rPr>
        <w:rFonts w:ascii="Symbol" w:hAnsi="Symbol" w:hint="default"/>
      </w:rPr>
    </w:lvl>
    <w:lvl w:ilvl="7" w:tplc="74962FF4">
      <w:start w:val="1"/>
      <w:numFmt w:val="bullet"/>
      <w:lvlText w:val="o"/>
      <w:lvlJc w:val="left"/>
      <w:pPr>
        <w:ind w:left="5760" w:hanging="360"/>
      </w:pPr>
      <w:rPr>
        <w:rFonts w:ascii="Courier New" w:hAnsi="Courier New" w:hint="default"/>
      </w:rPr>
    </w:lvl>
    <w:lvl w:ilvl="8" w:tplc="1472B61A">
      <w:start w:val="1"/>
      <w:numFmt w:val="bullet"/>
      <w:lvlText w:val=""/>
      <w:lvlJc w:val="left"/>
      <w:pPr>
        <w:ind w:left="6480" w:hanging="360"/>
      </w:pPr>
      <w:rPr>
        <w:rFonts w:ascii="Wingdings" w:hAnsi="Wingdings" w:hint="default"/>
      </w:rPr>
    </w:lvl>
  </w:abstractNum>
  <w:abstractNum w:abstractNumId="1" w15:restartNumberingAfterBreak="0">
    <w:nsid w:val="4A224CA3"/>
    <w:multiLevelType w:val="hybridMultilevel"/>
    <w:tmpl w:val="AA12FEA0"/>
    <w:lvl w:ilvl="0" w:tplc="04180001">
      <w:start w:val="1"/>
      <w:numFmt w:val="bullet"/>
      <w:lvlText w:val=""/>
      <w:lvlJc w:val="left"/>
      <w:pPr>
        <w:ind w:left="2519" w:hanging="360"/>
      </w:pPr>
      <w:rPr>
        <w:rFonts w:ascii="Symbol" w:hAnsi="Symbol" w:hint="default"/>
      </w:rPr>
    </w:lvl>
    <w:lvl w:ilvl="1" w:tplc="04180003" w:tentative="1">
      <w:start w:val="1"/>
      <w:numFmt w:val="bullet"/>
      <w:lvlText w:val="o"/>
      <w:lvlJc w:val="left"/>
      <w:pPr>
        <w:ind w:left="3239" w:hanging="360"/>
      </w:pPr>
      <w:rPr>
        <w:rFonts w:ascii="Courier New" w:hAnsi="Courier New" w:cs="Courier New" w:hint="default"/>
      </w:rPr>
    </w:lvl>
    <w:lvl w:ilvl="2" w:tplc="04180005" w:tentative="1">
      <w:start w:val="1"/>
      <w:numFmt w:val="bullet"/>
      <w:lvlText w:val=""/>
      <w:lvlJc w:val="left"/>
      <w:pPr>
        <w:ind w:left="3959" w:hanging="360"/>
      </w:pPr>
      <w:rPr>
        <w:rFonts w:ascii="Wingdings" w:hAnsi="Wingdings" w:hint="default"/>
      </w:rPr>
    </w:lvl>
    <w:lvl w:ilvl="3" w:tplc="04180001" w:tentative="1">
      <w:start w:val="1"/>
      <w:numFmt w:val="bullet"/>
      <w:lvlText w:val=""/>
      <w:lvlJc w:val="left"/>
      <w:pPr>
        <w:ind w:left="4679" w:hanging="360"/>
      </w:pPr>
      <w:rPr>
        <w:rFonts w:ascii="Symbol" w:hAnsi="Symbol" w:hint="default"/>
      </w:rPr>
    </w:lvl>
    <w:lvl w:ilvl="4" w:tplc="04180003" w:tentative="1">
      <w:start w:val="1"/>
      <w:numFmt w:val="bullet"/>
      <w:lvlText w:val="o"/>
      <w:lvlJc w:val="left"/>
      <w:pPr>
        <w:ind w:left="5399" w:hanging="360"/>
      </w:pPr>
      <w:rPr>
        <w:rFonts w:ascii="Courier New" w:hAnsi="Courier New" w:cs="Courier New" w:hint="default"/>
      </w:rPr>
    </w:lvl>
    <w:lvl w:ilvl="5" w:tplc="04180005" w:tentative="1">
      <w:start w:val="1"/>
      <w:numFmt w:val="bullet"/>
      <w:lvlText w:val=""/>
      <w:lvlJc w:val="left"/>
      <w:pPr>
        <w:ind w:left="6119" w:hanging="360"/>
      </w:pPr>
      <w:rPr>
        <w:rFonts w:ascii="Wingdings" w:hAnsi="Wingdings" w:hint="default"/>
      </w:rPr>
    </w:lvl>
    <w:lvl w:ilvl="6" w:tplc="04180001" w:tentative="1">
      <w:start w:val="1"/>
      <w:numFmt w:val="bullet"/>
      <w:lvlText w:val=""/>
      <w:lvlJc w:val="left"/>
      <w:pPr>
        <w:ind w:left="6839" w:hanging="360"/>
      </w:pPr>
      <w:rPr>
        <w:rFonts w:ascii="Symbol" w:hAnsi="Symbol" w:hint="default"/>
      </w:rPr>
    </w:lvl>
    <w:lvl w:ilvl="7" w:tplc="04180003" w:tentative="1">
      <w:start w:val="1"/>
      <w:numFmt w:val="bullet"/>
      <w:lvlText w:val="o"/>
      <w:lvlJc w:val="left"/>
      <w:pPr>
        <w:ind w:left="7559" w:hanging="360"/>
      </w:pPr>
      <w:rPr>
        <w:rFonts w:ascii="Courier New" w:hAnsi="Courier New" w:cs="Courier New" w:hint="default"/>
      </w:rPr>
    </w:lvl>
    <w:lvl w:ilvl="8" w:tplc="04180005" w:tentative="1">
      <w:start w:val="1"/>
      <w:numFmt w:val="bullet"/>
      <w:lvlText w:val=""/>
      <w:lvlJc w:val="left"/>
      <w:pPr>
        <w:ind w:left="8279" w:hanging="360"/>
      </w:pPr>
      <w:rPr>
        <w:rFonts w:ascii="Wingdings" w:hAnsi="Wingdings" w:hint="default"/>
      </w:rPr>
    </w:lvl>
  </w:abstractNum>
  <w:abstractNum w:abstractNumId="2" w15:restartNumberingAfterBreak="0">
    <w:nsid w:val="50191576"/>
    <w:multiLevelType w:val="hybridMultilevel"/>
    <w:tmpl w:val="1EA061D0"/>
    <w:lvl w:ilvl="0" w:tplc="0418000F">
      <w:start w:val="1"/>
      <w:numFmt w:val="decimal"/>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3" w15:restartNumberingAfterBreak="0">
    <w:nsid w:val="6707396F"/>
    <w:multiLevelType w:val="hybridMultilevel"/>
    <w:tmpl w:val="FFFFFFFF"/>
    <w:lvl w:ilvl="0" w:tplc="43AED2A0">
      <w:start w:val="1"/>
      <w:numFmt w:val="bullet"/>
      <w:lvlText w:val=""/>
      <w:lvlJc w:val="left"/>
      <w:pPr>
        <w:ind w:left="720" w:hanging="360"/>
      </w:pPr>
      <w:rPr>
        <w:rFonts w:ascii="Symbol" w:hAnsi="Symbol" w:hint="default"/>
      </w:rPr>
    </w:lvl>
    <w:lvl w:ilvl="1" w:tplc="DCF2D7B8">
      <w:start w:val="1"/>
      <w:numFmt w:val="bullet"/>
      <w:lvlText w:val="o"/>
      <w:lvlJc w:val="left"/>
      <w:pPr>
        <w:ind w:left="1440" w:hanging="360"/>
      </w:pPr>
      <w:rPr>
        <w:rFonts w:ascii="Courier New" w:hAnsi="Courier New" w:hint="default"/>
      </w:rPr>
    </w:lvl>
    <w:lvl w:ilvl="2" w:tplc="57420C04">
      <w:start w:val="1"/>
      <w:numFmt w:val="bullet"/>
      <w:lvlText w:val=""/>
      <w:lvlJc w:val="left"/>
      <w:pPr>
        <w:ind w:left="2160" w:hanging="360"/>
      </w:pPr>
      <w:rPr>
        <w:rFonts w:ascii="Wingdings" w:hAnsi="Wingdings" w:hint="default"/>
      </w:rPr>
    </w:lvl>
    <w:lvl w:ilvl="3" w:tplc="62861E58">
      <w:start w:val="1"/>
      <w:numFmt w:val="bullet"/>
      <w:lvlText w:val=""/>
      <w:lvlJc w:val="left"/>
      <w:pPr>
        <w:ind w:left="2880" w:hanging="360"/>
      </w:pPr>
      <w:rPr>
        <w:rFonts w:ascii="Symbol" w:hAnsi="Symbol" w:hint="default"/>
      </w:rPr>
    </w:lvl>
    <w:lvl w:ilvl="4" w:tplc="9FAC3A3A">
      <w:start w:val="1"/>
      <w:numFmt w:val="bullet"/>
      <w:lvlText w:val="o"/>
      <w:lvlJc w:val="left"/>
      <w:pPr>
        <w:ind w:left="3600" w:hanging="360"/>
      </w:pPr>
      <w:rPr>
        <w:rFonts w:ascii="Courier New" w:hAnsi="Courier New" w:hint="default"/>
      </w:rPr>
    </w:lvl>
    <w:lvl w:ilvl="5" w:tplc="27705B78">
      <w:start w:val="1"/>
      <w:numFmt w:val="bullet"/>
      <w:lvlText w:val=""/>
      <w:lvlJc w:val="left"/>
      <w:pPr>
        <w:ind w:left="4320" w:hanging="360"/>
      </w:pPr>
      <w:rPr>
        <w:rFonts w:ascii="Wingdings" w:hAnsi="Wingdings" w:hint="default"/>
      </w:rPr>
    </w:lvl>
    <w:lvl w:ilvl="6" w:tplc="690C558E">
      <w:start w:val="1"/>
      <w:numFmt w:val="bullet"/>
      <w:lvlText w:val=""/>
      <w:lvlJc w:val="left"/>
      <w:pPr>
        <w:ind w:left="5040" w:hanging="360"/>
      </w:pPr>
      <w:rPr>
        <w:rFonts w:ascii="Symbol" w:hAnsi="Symbol" w:hint="default"/>
      </w:rPr>
    </w:lvl>
    <w:lvl w:ilvl="7" w:tplc="A66CF696">
      <w:start w:val="1"/>
      <w:numFmt w:val="bullet"/>
      <w:lvlText w:val="o"/>
      <w:lvlJc w:val="left"/>
      <w:pPr>
        <w:ind w:left="5760" w:hanging="360"/>
      </w:pPr>
      <w:rPr>
        <w:rFonts w:ascii="Courier New" w:hAnsi="Courier New" w:hint="default"/>
      </w:rPr>
    </w:lvl>
    <w:lvl w:ilvl="8" w:tplc="9F46C284">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957D47"/>
    <w:rsid w:val="00054B90"/>
    <w:rsid w:val="00084431"/>
    <w:rsid w:val="000A1A0D"/>
    <w:rsid w:val="000F66A3"/>
    <w:rsid w:val="00102130"/>
    <w:rsid w:val="00103FD3"/>
    <w:rsid w:val="001212D9"/>
    <w:rsid w:val="00134CB0"/>
    <w:rsid w:val="00145208"/>
    <w:rsid w:val="0014628A"/>
    <w:rsid w:val="00146D8C"/>
    <w:rsid w:val="00147BB6"/>
    <w:rsid w:val="00152C84"/>
    <w:rsid w:val="0015408C"/>
    <w:rsid w:val="00181789"/>
    <w:rsid w:val="0019357F"/>
    <w:rsid w:val="00194908"/>
    <w:rsid w:val="00197E74"/>
    <w:rsid w:val="001A5F55"/>
    <w:rsid w:val="001A7FF1"/>
    <w:rsid w:val="00200680"/>
    <w:rsid w:val="002149B4"/>
    <w:rsid w:val="00220BC3"/>
    <w:rsid w:val="00235CF6"/>
    <w:rsid w:val="002369A4"/>
    <w:rsid w:val="0024232F"/>
    <w:rsid w:val="00246EFB"/>
    <w:rsid w:val="00295A91"/>
    <w:rsid w:val="002B076B"/>
    <w:rsid w:val="002B5E65"/>
    <w:rsid w:val="002D106A"/>
    <w:rsid w:val="002E33C7"/>
    <w:rsid w:val="002E4F3A"/>
    <w:rsid w:val="0030478A"/>
    <w:rsid w:val="003123E9"/>
    <w:rsid w:val="00317A2C"/>
    <w:rsid w:val="00352F65"/>
    <w:rsid w:val="0035646F"/>
    <w:rsid w:val="00370D83"/>
    <w:rsid w:val="003870B9"/>
    <w:rsid w:val="00394920"/>
    <w:rsid w:val="003D55D7"/>
    <w:rsid w:val="003F7D13"/>
    <w:rsid w:val="00404994"/>
    <w:rsid w:val="00412B44"/>
    <w:rsid w:val="004338F5"/>
    <w:rsid w:val="00451991"/>
    <w:rsid w:val="00472712"/>
    <w:rsid w:val="0049055D"/>
    <w:rsid w:val="004B36F2"/>
    <w:rsid w:val="004E5ECB"/>
    <w:rsid w:val="004E76BE"/>
    <w:rsid w:val="00510823"/>
    <w:rsid w:val="00520DD3"/>
    <w:rsid w:val="00524FC6"/>
    <w:rsid w:val="00537EE8"/>
    <w:rsid w:val="00547A5C"/>
    <w:rsid w:val="00562AD3"/>
    <w:rsid w:val="00570B8D"/>
    <w:rsid w:val="00593C82"/>
    <w:rsid w:val="005A41A5"/>
    <w:rsid w:val="005B6B0D"/>
    <w:rsid w:val="005D5F1D"/>
    <w:rsid w:val="005D622F"/>
    <w:rsid w:val="005E1FB6"/>
    <w:rsid w:val="005E4580"/>
    <w:rsid w:val="005F04EE"/>
    <w:rsid w:val="005F2E44"/>
    <w:rsid w:val="00606A30"/>
    <w:rsid w:val="006162E4"/>
    <w:rsid w:val="00621C4A"/>
    <w:rsid w:val="006432F8"/>
    <w:rsid w:val="006513FA"/>
    <w:rsid w:val="00681F0A"/>
    <w:rsid w:val="00684B4A"/>
    <w:rsid w:val="0069425B"/>
    <w:rsid w:val="006C1287"/>
    <w:rsid w:val="006C3A1C"/>
    <w:rsid w:val="00706361"/>
    <w:rsid w:val="0071027E"/>
    <w:rsid w:val="007229AE"/>
    <w:rsid w:val="007B14AB"/>
    <w:rsid w:val="007B2A12"/>
    <w:rsid w:val="007C5855"/>
    <w:rsid w:val="007D73A3"/>
    <w:rsid w:val="007E1871"/>
    <w:rsid w:val="007E2828"/>
    <w:rsid w:val="007E58E7"/>
    <w:rsid w:val="007F061F"/>
    <w:rsid w:val="00824BE1"/>
    <w:rsid w:val="00894793"/>
    <w:rsid w:val="008B73E8"/>
    <w:rsid w:val="008D0CCC"/>
    <w:rsid w:val="009216E6"/>
    <w:rsid w:val="00921725"/>
    <w:rsid w:val="00950AFD"/>
    <w:rsid w:val="0095275B"/>
    <w:rsid w:val="00957C24"/>
    <w:rsid w:val="009865C5"/>
    <w:rsid w:val="00990531"/>
    <w:rsid w:val="00995390"/>
    <w:rsid w:val="009C6910"/>
    <w:rsid w:val="009D3817"/>
    <w:rsid w:val="009F4A8D"/>
    <w:rsid w:val="00A257F7"/>
    <w:rsid w:val="00A5546E"/>
    <w:rsid w:val="00A75157"/>
    <w:rsid w:val="00A867B8"/>
    <w:rsid w:val="00A943E9"/>
    <w:rsid w:val="00AD0154"/>
    <w:rsid w:val="00AD130A"/>
    <w:rsid w:val="00AF4A74"/>
    <w:rsid w:val="00B022CD"/>
    <w:rsid w:val="00B0426D"/>
    <w:rsid w:val="00B31159"/>
    <w:rsid w:val="00B45354"/>
    <w:rsid w:val="00B629CF"/>
    <w:rsid w:val="00B65741"/>
    <w:rsid w:val="00B74D05"/>
    <w:rsid w:val="00B76272"/>
    <w:rsid w:val="00B86BAA"/>
    <w:rsid w:val="00B91B9D"/>
    <w:rsid w:val="00BC0AD8"/>
    <w:rsid w:val="00BE0E8B"/>
    <w:rsid w:val="00BE500A"/>
    <w:rsid w:val="00BF1B2C"/>
    <w:rsid w:val="00BF443B"/>
    <w:rsid w:val="00C01C70"/>
    <w:rsid w:val="00C10E0C"/>
    <w:rsid w:val="00C24554"/>
    <w:rsid w:val="00C265CA"/>
    <w:rsid w:val="00C63C7B"/>
    <w:rsid w:val="00C661A7"/>
    <w:rsid w:val="00C67E17"/>
    <w:rsid w:val="00C76D48"/>
    <w:rsid w:val="00C922E7"/>
    <w:rsid w:val="00CB0C93"/>
    <w:rsid w:val="00CF1588"/>
    <w:rsid w:val="00CF32CE"/>
    <w:rsid w:val="00D01ECD"/>
    <w:rsid w:val="00D029D1"/>
    <w:rsid w:val="00D270DB"/>
    <w:rsid w:val="00D30875"/>
    <w:rsid w:val="00D51D05"/>
    <w:rsid w:val="00D56318"/>
    <w:rsid w:val="00DA6A90"/>
    <w:rsid w:val="00DC43DD"/>
    <w:rsid w:val="00DD67BC"/>
    <w:rsid w:val="00DE25F0"/>
    <w:rsid w:val="00DF10CB"/>
    <w:rsid w:val="00E05820"/>
    <w:rsid w:val="00E57854"/>
    <w:rsid w:val="00E57A01"/>
    <w:rsid w:val="00E62040"/>
    <w:rsid w:val="00E72C83"/>
    <w:rsid w:val="00EA7403"/>
    <w:rsid w:val="00EC7A29"/>
    <w:rsid w:val="00ED2980"/>
    <w:rsid w:val="00EE2202"/>
    <w:rsid w:val="00F058ED"/>
    <w:rsid w:val="00F06A7B"/>
    <w:rsid w:val="00F16082"/>
    <w:rsid w:val="00F16DB3"/>
    <w:rsid w:val="00F24887"/>
    <w:rsid w:val="00F26CA1"/>
    <w:rsid w:val="00F37CCB"/>
    <w:rsid w:val="00F452FD"/>
    <w:rsid w:val="00F70BAE"/>
    <w:rsid w:val="00F86559"/>
    <w:rsid w:val="00F9281D"/>
    <w:rsid w:val="00F959BE"/>
    <w:rsid w:val="00F96856"/>
    <w:rsid w:val="00F96F06"/>
    <w:rsid w:val="00FA15C4"/>
    <w:rsid w:val="00FB319D"/>
    <w:rsid w:val="00FC4C65"/>
    <w:rsid w:val="00FD4376"/>
    <w:rsid w:val="00FE70FC"/>
    <w:rsid w:val="00FF6B99"/>
    <w:rsid w:val="01499356"/>
    <w:rsid w:val="017A487A"/>
    <w:rsid w:val="01957D47"/>
    <w:rsid w:val="01F9FFAF"/>
    <w:rsid w:val="025892FA"/>
    <w:rsid w:val="031917EF"/>
    <w:rsid w:val="03C6919D"/>
    <w:rsid w:val="058B559D"/>
    <w:rsid w:val="0837229A"/>
    <w:rsid w:val="0923B743"/>
    <w:rsid w:val="0936E14B"/>
    <w:rsid w:val="0C93271A"/>
    <w:rsid w:val="0CCF1CF0"/>
    <w:rsid w:val="0E6AED51"/>
    <w:rsid w:val="0E9CA0B8"/>
    <w:rsid w:val="0F266F3A"/>
    <w:rsid w:val="0F3B3AFC"/>
    <w:rsid w:val="0F478FB3"/>
    <w:rsid w:val="1006BDB2"/>
    <w:rsid w:val="107C0CA8"/>
    <w:rsid w:val="11A28E13"/>
    <w:rsid w:val="11DE04E0"/>
    <w:rsid w:val="125588F7"/>
    <w:rsid w:val="16B17603"/>
    <w:rsid w:val="16CC05AD"/>
    <w:rsid w:val="170FD1BD"/>
    <w:rsid w:val="17B34192"/>
    <w:rsid w:val="183C0B8D"/>
    <w:rsid w:val="18DA54BC"/>
    <w:rsid w:val="190165E4"/>
    <w:rsid w:val="19B58D7E"/>
    <w:rsid w:val="1B515DDF"/>
    <w:rsid w:val="1BC38D1E"/>
    <w:rsid w:val="1BFC6B3D"/>
    <w:rsid w:val="1C2E4FAC"/>
    <w:rsid w:val="1D1474DE"/>
    <w:rsid w:val="1D329C11"/>
    <w:rsid w:val="1DA58546"/>
    <w:rsid w:val="1E2CC73B"/>
    <w:rsid w:val="1EECDBE2"/>
    <w:rsid w:val="1F8B88FF"/>
    <w:rsid w:val="1FA5DDD9"/>
    <w:rsid w:val="1FB10A17"/>
    <w:rsid w:val="210425F1"/>
    <w:rsid w:val="2151CE22"/>
    <w:rsid w:val="2219D282"/>
    <w:rsid w:val="226F8CE9"/>
    <w:rsid w:val="23AC2274"/>
    <w:rsid w:val="2449E7C7"/>
    <w:rsid w:val="24F6AC8E"/>
    <w:rsid w:val="25C05992"/>
    <w:rsid w:val="26B4119E"/>
    <w:rsid w:val="26C5611A"/>
    <w:rsid w:val="271E9A77"/>
    <w:rsid w:val="281C9E5C"/>
    <w:rsid w:val="28441210"/>
    <w:rsid w:val="2884C849"/>
    <w:rsid w:val="28EC8837"/>
    <w:rsid w:val="290D895E"/>
    <w:rsid w:val="298A389F"/>
    <w:rsid w:val="2AD78F53"/>
    <w:rsid w:val="2B011E0C"/>
    <w:rsid w:val="2B08F3A4"/>
    <w:rsid w:val="2B7DEA88"/>
    <w:rsid w:val="2C50E3AA"/>
    <w:rsid w:val="2D215DF6"/>
    <w:rsid w:val="2E4B4E10"/>
    <w:rsid w:val="2E672C8B"/>
    <w:rsid w:val="2EE545D1"/>
    <w:rsid w:val="2FBBB486"/>
    <w:rsid w:val="2FE71E71"/>
    <w:rsid w:val="32A2E478"/>
    <w:rsid w:val="32CBBEAD"/>
    <w:rsid w:val="33002B46"/>
    <w:rsid w:val="3399B7EB"/>
    <w:rsid w:val="34309983"/>
    <w:rsid w:val="344D646F"/>
    <w:rsid w:val="34678F0E"/>
    <w:rsid w:val="34DF1325"/>
    <w:rsid w:val="352102D6"/>
    <w:rsid w:val="379F2FD0"/>
    <w:rsid w:val="3816B3E7"/>
    <w:rsid w:val="386FEA9C"/>
    <w:rsid w:val="38771BC5"/>
    <w:rsid w:val="388902ED"/>
    <w:rsid w:val="3987E223"/>
    <w:rsid w:val="39B28448"/>
    <w:rsid w:val="3A627CF6"/>
    <w:rsid w:val="3AA3474B"/>
    <w:rsid w:val="3AC208E8"/>
    <w:rsid w:val="3B439F1A"/>
    <w:rsid w:val="3B868CA9"/>
    <w:rsid w:val="3B90750E"/>
    <w:rsid w:val="3C32A3C3"/>
    <w:rsid w:val="3C56AC72"/>
    <w:rsid w:val="3E6450E6"/>
    <w:rsid w:val="3EDA54A2"/>
    <w:rsid w:val="3F3C2214"/>
    <w:rsid w:val="3F8E4D34"/>
    <w:rsid w:val="3FA21847"/>
    <w:rsid w:val="3FB22F3B"/>
    <w:rsid w:val="4066E4B3"/>
    <w:rsid w:val="409636F7"/>
    <w:rsid w:val="40CD2327"/>
    <w:rsid w:val="412BB12C"/>
    <w:rsid w:val="4134D73F"/>
    <w:rsid w:val="43155093"/>
    <w:rsid w:val="44367546"/>
    <w:rsid w:val="444A2991"/>
    <w:rsid w:val="462170BF"/>
    <w:rsid w:val="464204EB"/>
    <w:rsid w:val="4698F4D6"/>
    <w:rsid w:val="46FCF579"/>
    <w:rsid w:val="480C2C86"/>
    <w:rsid w:val="4BB1F580"/>
    <w:rsid w:val="4DF10BD7"/>
    <w:rsid w:val="4DF8F95D"/>
    <w:rsid w:val="4EA07C85"/>
    <w:rsid w:val="4F8CDC38"/>
    <w:rsid w:val="503FD71C"/>
    <w:rsid w:val="51483946"/>
    <w:rsid w:val="537777DE"/>
    <w:rsid w:val="53CA7769"/>
    <w:rsid w:val="550EAAA6"/>
    <w:rsid w:val="55522517"/>
    <w:rsid w:val="5702182B"/>
    <w:rsid w:val="57B041C5"/>
    <w:rsid w:val="57F7A619"/>
    <w:rsid w:val="5AF9CAD5"/>
    <w:rsid w:val="5BAC2A13"/>
    <w:rsid w:val="5BE5A042"/>
    <w:rsid w:val="5C959B36"/>
    <w:rsid w:val="5D96E871"/>
    <w:rsid w:val="5DB08F22"/>
    <w:rsid w:val="5E18433A"/>
    <w:rsid w:val="5EEC7774"/>
    <w:rsid w:val="5EFFDC45"/>
    <w:rsid w:val="5F2C767F"/>
    <w:rsid w:val="5FB4139B"/>
    <w:rsid w:val="5FB8928F"/>
    <w:rsid w:val="60B823EF"/>
    <w:rsid w:val="6114721A"/>
    <w:rsid w:val="6130957C"/>
    <w:rsid w:val="6301B58C"/>
    <w:rsid w:val="63EF45BB"/>
    <w:rsid w:val="642A8A50"/>
    <w:rsid w:val="656A464B"/>
    <w:rsid w:val="6834BE95"/>
    <w:rsid w:val="6955635C"/>
    <w:rsid w:val="69A74230"/>
    <w:rsid w:val="69AC4CBE"/>
    <w:rsid w:val="6A2C6A64"/>
    <w:rsid w:val="6AD777C2"/>
    <w:rsid w:val="6B037DD9"/>
    <w:rsid w:val="6C32AA21"/>
    <w:rsid w:val="6C5C38DA"/>
    <w:rsid w:val="6CFDD8A2"/>
    <w:rsid w:val="6D173E6F"/>
    <w:rsid w:val="6E2DBADC"/>
    <w:rsid w:val="6E66E572"/>
    <w:rsid w:val="6EFFDB87"/>
    <w:rsid w:val="6F88677F"/>
    <w:rsid w:val="700265E5"/>
    <w:rsid w:val="709BABE8"/>
    <w:rsid w:val="70DC3765"/>
    <w:rsid w:val="73646F06"/>
    <w:rsid w:val="74609412"/>
    <w:rsid w:val="75815487"/>
    <w:rsid w:val="7585D1FC"/>
    <w:rsid w:val="75E46C01"/>
    <w:rsid w:val="767D40E8"/>
    <w:rsid w:val="772D3BDC"/>
    <w:rsid w:val="78482FC8"/>
    <w:rsid w:val="785CEA38"/>
    <w:rsid w:val="7A8AE257"/>
    <w:rsid w:val="7A935053"/>
    <w:rsid w:val="7AA289CD"/>
    <w:rsid w:val="7B29464F"/>
    <w:rsid w:val="7B42E83E"/>
    <w:rsid w:val="7B80E080"/>
    <w:rsid w:val="7BE784A2"/>
    <w:rsid w:val="7C850EA9"/>
    <w:rsid w:val="7D44E9DF"/>
    <w:rsid w:val="7D835503"/>
    <w:rsid w:val="7E4475D8"/>
    <w:rsid w:val="7EC22AF6"/>
    <w:rsid w:val="7F0F738C"/>
    <w:rsid w:val="7F3B4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FAD3"/>
  <w15:chartTrackingRefBased/>
  <w15:docId w15:val="{A2871AC6-A707-F348-A57C-5F5B57E2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47BB6"/>
    <w:pPr>
      <w:ind w:left="720"/>
      <w:contextualSpacing/>
    </w:pPr>
  </w:style>
  <w:style w:type="character" w:styleId="Hyperlink">
    <w:name w:val="Hyperlink"/>
    <w:basedOn w:val="DefaultParagraphFont"/>
    <w:uiPriority w:val="99"/>
    <w:unhideWhenUsed/>
    <w:rsid w:val="00C922E7"/>
    <w:rPr>
      <w:color w:val="0563C1" w:themeColor="hyperlink"/>
      <w:u w:val="single"/>
    </w:rPr>
  </w:style>
  <w:style w:type="character" w:styleId="UnresolvedMention">
    <w:name w:val="Unresolved Mention"/>
    <w:basedOn w:val="DefaultParagraphFont"/>
    <w:uiPriority w:val="99"/>
    <w:semiHidden/>
    <w:unhideWhenUsed/>
    <w:rsid w:val="00C92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GlaxoSmithKline" TargetMode="External"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 Id="R97a47c9562084205" Type="http://schemas.microsoft.com/office/2019/09/relationships/intelligence" Target="intelligenc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1483</Words>
  <Characters>8457</Characters>
  <Application>Microsoft Office Word</Application>
  <DocSecurity>0</DocSecurity>
  <Lines>70</Lines>
  <Paragraphs>19</Paragraphs>
  <ScaleCrop>false</ScaleCrop>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LUPU - Student</dc:creator>
  <cp:keywords/>
  <dc:description/>
  <cp:lastModifiedBy>Cristian Lupu</cp:lastModifiedBy>
  <cp:revision>2</cp:revision>
  <dcterms:created xsi:type="dcterms:W3CDTF">2022-01-03T18:44:00Z</dcterms:created>
  <dcterms:modified xsi:type="dcterms:W3CDTF">2022-01-03T18:44:00Z</dcterms:modified>
</cp:coreProperties>
</file>