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01D88" w14:textId="77777777" w:rsidR="00825FFD" w:rsidRDefault="000907D0"/>
    <w:p w14:paraId="4CA3FCC6" w14:textId="22E9C6E5" w:rsidR="00211D1B" w:rsidRDefault="00047BC5">
      <w:r>
        <w:rPr>
          <w:noProof/>
        </w:rPr>
        <w:drawing>
          <wp:inline distT="0" distB="0" distL="0" distR="0" wp14:anchorId="7D800FBC" wp14:editId="2B9F7842">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820795"/>
                    </a:xfrm>
                    <a:prstGeom prst="rect">
                      <a:avLst/>
                    </a:prstGeom>
                  </pic:spPr>
                </pic:pic>
              </a:graphicData>
            </a:graphic>
          </wp:inline>
        </w:drawing>
      </w:r>
    </w:p>
    <w:p w14:paraId="0D552B27" w14:textId="17653057" w:rsidR="00211D1B" w:rsidRDefault="00211D1B"/>
    <w:p w14:paraId="1FFC43C9" w14:textId="2BC1491E" w:rsidR="00211D1B" w:rsidRDefault="00211D1B"/>
    <w:p w14:paraId="311EC83C" w14:textId="04F47274" w:rsidR="00211D1B" w:rsidRDefault="00211D1B"/>
    <w:p w14:paraId="30D778A6" w14:textId="3EED69FF" w:rsidR="00211D1B" w:rsidRDefault="00211D1B">
      <w:pPr>
        <w:rPr>
          <w:sz w:val="40"/>
          <w:szCs w:val="40"/>
        </w:rPr>
      </w:pPr>
      <w:r w:rsidRPr="0086368A">
        <w:rPr>
          <w:sz w:val="40"/>
          <w:szCs w:val="40"/>
        </w:rPr>
        <w:t>Student Name: Tamanna Akhter Chowdhury</w:t>
      </w:r>
    </w:p>
    <w:p w14:paraId="350838A0" w14:textId="628D7C93" w:rsidR="00F27479" w:rsidRPr="0086368A" w:rsidRDefault="00F27479">
      <w:pPr>
        <w:rPr>
          <w:sz w:val="40"/>
          <w:szCs w:val="40"/>
        </w:rPr>
      </w:pPr>
      <w:r>
        <w:rPr>
          <w:sz w:val="40"/>
          <w:szCs w:val="40"/>
        </w:rPr>
        <w:t>Student Number: 2020854</w:t>
      </w:r>
    </w:p>
    <w:p w14:paraId="5776747F" w14:textId="2B6C231B" w:rsidR="00211D1B" w:rsidRPr="0086368A" w:rsidRDefault="00211D1B">
      <w:pPr>
        <w:rPr>
          <w:sz w:val="40"/>
          <w:szCs w:val="40"/>
        </w:rPr>
      </w:pPr>
      <w:r w:rsidRPr="0086368A">
        <w:rPr>
          <w:sz w:val="40"/>
          <w:szCs w:val="40"/>
        </w:rPr>
        <w:t>Programme: Certificate in Higher Education Skills for the Workplace</w:t>
      </w:r>
    </w:p>
    <w:p w14:paraId="196D26DC" w14:textId="175973E4" w:rsidR="00211D1B" w:rsidRPr="0086368A" w:rsidRDefault="00211D1B">
      <w:pPr>
        <w:rPr>
          <w:sz w:val="40"/>
          <w:szCs w:val="40"/>
        </w:rPr>
      </w:pPr>
      <w:r w:rsidRPr="0086368A">
        <w:rPr>
          <w:sz w:val="40"/>
          <w:szCs w:val="40"/>
        </w:rPr>
        <w:t xml:space="preserve">Module: Professional and Career Development </w:t>
      </w:r>
    </w:p>
    <w:p w14:paraId="5DBFADFE" w14:textId="3BD079F1" w:rsidR="00211D1B" w:rsidRPr="0086368A" w:rsidRDefault="00211D1B">
      <w:pPr>
        <w:rPr>
          <w:sz w:val="40"/>
          <w:szCs w:val="40"/>
        </w:rPr>
      </w:pPr>
      <w:r w:rsidRPr="0086368A">
        <w:rPr>
          <w:sz w:val="40"/>
          <w:szCs w:val="40"/>
        </w:rPr>
        <w:t>Module Code: BMSW 4005</w:t>
      </w:r>
    </w:p>
    <w:p w14:paraId="47E2F29C" w14:textId="5139A972" w:rsidR="00211D1B" w:rsidRPr="0086368A" w:rsidRDefault="00211D1B">
      <w:pPr>
        <w:rPr>
          <w:sz w:val="40"/>
          <w:szCs w:val="40"/>
        </w:rPr>
      </w:pPr>
      <w:r w:rsidRPr="0086368A">
        <w:rPr>
          <w:sz w:val="40"/>
          <w:szCs w:val="40"/>
        </w:rPr>
        <w:t>Module Leader: Olubukola Adegbite</w:t>
      </w:r>
    </w:p>
    <w:p w14:paraId="2C265754" w14:textId="122C5007" w:rsidR="00211D1B" w:rsidRPr="0086368A" w:rsidRDefault="00211D1B">
      <w:pPr>
        <w:rPr>
          <w:sz w:val="40"/>
          <w:szCs w:val="40"/>
        </w:rPr>
      </w:pPr>
      <w:r w:rsidRPr="0086368A">
        <w:rPr>
          <w:sz w:val="40"/>
          <w:szCs w:val="40"/>
        </w:rPr>
        <w:t>Assignment Title: Portfolio of work</w:t>
      </w:r>
    </w:p>
    <w:p w14:paraId="4906D0C5" w14:textId="2583E032" w:rsidR="00047BC5" w:rsidRDefault="00047BC5"/>
    <w:p w14:paraId="4F3CB4B5" w14:textId="66ED55B9" w:rsidR="00047BC5" w:rsidRDefault="00047BC5"/>
    <w:p w14:paraId="49FCE750" w14:textId="77777777" w:rsidR="00A55649" w:rsidRDefault="00A55649"/>
    <w:p w14:paraId="4818C37B" w14:textId="77777777" w:rsidR="00A55649" w:rsidRDefault="00A55649"/>
    <w:p w14:paraId="33E9EA48" w14:textId="02C1DD47" w:rsidR="00047BC5" w:rsidRDefault="00A55649">
      <w:pPr>
        <w:rPr>
          <w:sz w:val="32"/>
          <w:szCs w:val="32"/>
        </w:rPr>
      </w:pPr>
      <w:r w:rsidRPr="00A55649">
        <w:rPr>
          <w:sz w:val="32"/>
          <w:szCs w:val="32"/>
        </w:rPr>
        <w:t>Table of Contents</w:t>
      </w:r>
    </w:p>
    <w:p w14:paraId="73634B89" w14:textId="672EC11D" w:rsidR="00A55649" w:rsidRDefault="00A55649">
      <w:pPr>
        <w:rPr>
          <w:rFonts w:ascii="Arial" w:hAnsi="Arial" w:cs="Arial"/>
        </w:rPr>
      </w:pPr>
      <w:r>
        <w:rPr>
          <w:rFonts w:ascii="Arial" w:hAnsi="Arial" w:cs="Arial"/>
        </w:rPr>
        <w:t xml:space="preserve">                                                                                                                           Page n</w:t>
      </w:r>
      <w:r w:rsidR="00DE5F39">
        <w:rPr>
          <w:rFonts w:ascii="Arial" w:hAnsi="Arial" w:cs="Arial"/>
        </w:rPr>
        <w:t>umber</w:t>
      </w:r>
    </w:p>
    <w:p w14:paraId="62528F42" w14:textId="4ED3BA3B" w:rsidR="00A55649" w:rsidRDefault="00A55649">
      <w:pPr>
        <w:rPr>
          <w:rFonts w:ascii="Arial" w:hAnsi="Arial" w:cs="Arial"/>
        </w:rPr>
      </w:pPr>
      <w:r w:rsidRPr="00A55649">
        <w:rPr>
          <w:rFonts w:ascii="Arial" w:hAnsi="Arial" w:cs="Arial"/>
        </w:rPr>
        <w:t>Introduction</w:t>
      </w:r>
      <w:r>
        <w:rPr>
          <w:rFonts w:ascii="Arial" w:hAnsi="Arial" w:cs="Arial"/>
        </w:rPr>
        <w:t>…………………………………………………………………………</w:t>
      </w:r>
      <w:r w:rsidR="004D2143">
        <w:rPr>
          <w:rFonts w:ascii="Arial" w:hAnsi="Arial" w:cs="Arial"/>
        </w:rPr>
        <w:t xml:space="preserve">       3</w:t>
      </w:r>
    </w:p>
    <w:p w14:paraId="49EFB739" w14:textId="25603F82" w:rsidR="00A55649" w:rsidRDefault="00A55649">
      <w:pPr>
        <w:rPr>
          <w:rFonts w:ascii="Arial" w:hAnsi="Arial" w:cs="Arial"/>
        </w:rPr>
      </w:pPr>
      <w:r>
        <w:rPr>
          <w:rFonts w:ascii="Arial" w:hAnsi="Arial" w:cs="Arial"/>
        </w:rPr>
        <w:t>Part 1……………………………………………………………………………</w:t>
      </w:r>
      <w:proofErr w:type="gramStart"/>
      <w:r>
        <w:rPr>
          <w:rFonts w:ascii="Arial" w:hAnsi="Arial" w:cs="Arial"/>
        </w:rPr>
        <w:t>…..</w:t>
      </w:r>
      <w:proofErr w:type="gramEnd"/>
      <w:r w:rsidR="004D2143">
        <w:rPr>
          <w:rFonts w:ascii="Arial" w:hAnsi="Arial" w:cs="Arial"/>
        </w:rPr>
        <w:t xml:space="preserve">       3</w:t>
      </w:r>
    </w:p>
    <w:p w14:paraId="4078783E" w14:textId="5978AFF6" w:rsidR="00F44EB8" w:rsidRDefault="00F44EB8">
      <w:pPr>
        <w:rPr>
          <w:rFonts w:ascii="Arial" w:hAnsi="Arial" w:cs="Arial"/>
        </w:rPr>
      </w:pPr>
      <w:r>
        <w:rPr>
          <w:rFonts w:ascii="Arial" w:hAnsi="Arial" w:cs="Arial"/>
        </w:rPr>
        <w:t>My Personal SWOT analysis…………………………………………………</w:t>
      </w:r>
      <w:proofErr w:type="gramStart"/>
      <w:r>
        <w:rPr>
          <w:rFonts w:ascii="Arial" w:hAnsi="Arial" w:cs="Arial"/>
        </w:rPr>
        <w:t>…..</w:t>
      </w:r>
      <w:proofErr w:type="gramEnd"/>
      <w:r w:rsidR="004D2143">
        <w:rPr>
          <w:rFonts w:ascii="Arial" w:hAnsi="Arial" w:cs="Arial"/>
        </w:rPr>
        <w:t xml:space="preserve">       4  </w:t>
      </w:r>
    </w:p>
    <w:p w14:paraId="0A07B9EB" w14:textId="2BA6548A" w:rsidR="00AA1A08" w:rsidRDefault="00AA1A08">
      <w:pPr>
        <w:rPr>
          <w:rFonts w:ascii="Arial" w:hAnsi="Arial" w:cs="Arial"/>
        </w:rPr>
      </w:pPr>
      <w:r>
        <w:rPr>
          <w:rFonts w:ascii="Arial" w:hAnsi="Arial" w:cs="Arial"/>
        </w:rPr>
        <w:t>My Personal Development Plan (PDP)………………………………………….</w:t>
      </w:r>
      <w:r w:rsidR="004D2143">
        <w:rPr>
          <w:rFonts w:ascii="Arial" w:hAnsi="Arial" w:cs="Arial"/>
        </w:rPr>
        <w:t xml:space="preserve">       5</w:t>
      </w:r>
    </w:p>
    <w:p w14:paraId="20B39BB4" w14:textId="6D49737B" w:rsidR="004D2143" w:rsidRDefault="0078259F">
      <w:pPr>
        <w:rPr>
          <w:rFonts w:ascii="Arial" w:hAnsi="Arial" w:cs="Arial"/>
        </w:rPr>
      </w:pPr>
      <w:r>
        <w:rPr>
          <w:rFonts w:ascii="Arial" w:hAnsi="Arial" w:cs="Arial"/>
        </w:rPr>
        <w:t>Part 2……………………………………………………………………………</w:t>
      </w:r>
      <w:proofErr w:type="gramStart"/>
      <w:r>
        <w:rPr>
          <w:rFonts w:ascii="Arial" w:hAnsi="Arial" w:cs="Arial"/>
        </w:rPr>
        <w:t>…..</w:t>
      </w:r>
      <w:proofErr w:type="gramEnd"/>
      <w:r w:rsidR="004D2143">
        <w:rPr>
          <w:rFonts w:ascii="Arial" w:hAnsi="Arial" w:cs="Arial"/>
        </w:rPr>
        <w:t xml:space="preserve">        6</w:t>
      </w:r>
    </w:p>
    <w:p w14:paraId="1744B866" w14:textId="247458E4" w:rsidR="0078259F" w:rsidRDefault="0078259F">
      <w:pPr>
        <w:rPr>
          <w:rFonts w:ascii="Arial" w:hAnsi="Arial" w:cs="Arial"/>
        </w:rPr>
      </w:pPr>
      <w:r>
        <w:rPr>
          <w:rFonts w:ascii="Arial" w:hAnsi="Arial" w:cs="Arial"/>
        </w:rPr>
        <w:t>Part 3……………………………………………………………………………….</w:t>
      </w:r>
      <w:r w:rsidR="004D2143">
        <w:rPr>
          <w:rFonts w:ascii="Arial" w:hAnsi="Arial" w:cs="Arial"/>
        </w:rPr>
        <w:t xml:space="preserve">         7</w:t>
      </w:r>
    </w:p>
    <w:p w14:paraId="4E09BA18" w14:textId="19C03D3C" w:rsidR="0078259F" w:rsidRDefault="0078259F">
      <w:pPr>
        <w:rPr>
          <w:rFonts w:ascii="Arial" w:hAnsi="Arial" w:cs="Arial"/>
        </w:rPr>
      </w:pPr>
      <w:r>
        <w:rPr>
          <w:rFonts w:ascii="Arial" w:hAnsi="Arial" w:cs="Arial"/>
        </w:rPr>
        <w:t>Gibbs Reflective cycle</w:t>
      </w:r>
      <w:r w:rsidR="000F4B2C">
        <w:rPr>
          <w:rFonts w:ascii="Arial" w:hAnsi="Arial" w:cs="Arial"/>
        </w:rPr>
        <w:t>……………………………………………………………...</w:t>
      </w:r>
      <w:r w:rsidR="004D2143">
        <w:rPr>
          <w:rFonts w:ascii="Arial" w:hAnsi="Arial" w:cs="Arial"/>
        </w:rPr>
        <w:t xml:space="preserve">       8</w:t>
      </w:r>
    </w:p>
    <w:p w14:paraId="55F6FFC6" w14:textId="5BDFCE18" w:rsidR="000F4B2C" w:rsidRPr="004D2143" w:rsidRDefault="000F4B2C">
      <w:pPr>
        <w:rPr>
          <w:rFonts w:ascii="Arial" w:hAnsi="Arial" w:cs="Arial"/>
        </w:rPr>
      </w:pPr>
      <w:r>
        <w:rPr>
          <w:rFonts w:ascii="Arial" w:hAnsi="Arial" w:cs="Arial"/>
        </w:rPr>
        <w:t>Description………………………………………………………………………</w:t>
      </w:r>
      <w:proofErr w:type="gramStart"/>
      <w:r>
        <w:rPr>
          <w:rFonts w:ascii="Arial" w:hAnsi="Arial" w:cs="Arial"/>
        </w:rPr>
        <w:t>…..</w:t>
      </w:r>
      <w:proofErr w:type="gramEnd"/>
      <w:r w:rsidRPr="000F4B2C">
        <w:t xml:space="preserve"> </w:t>
      </w:r>
      <w:r w:rsidR="004D2143">
        <w:t xml:space="preserve">        8</w:t>
      </w:r>
    </w:p>
    <w:p w14:paraId="7390AC1D" w14:textId="378E85C9" w:rsidR="000F4B2C" w:rsidRDefault="000F4B2C">
      <w:r w:rsidRPr="000F4B2C">
        <w:rPr>
          <w:rFonts w:ascii="Arial" w:hAnsi="Arial" w:cs="Arial"/>
        </w:rPr>
        <w:t>SWOT Analysis</w:t>
      </w:r>
      <w:r>
        <w:rPr>
          <w:rFonts w:ascii="Arial" w:hAnsi="Arial" w:cs="Arial"/>
        </w:rPr>
        <w:t>…………………………………………………………………</w:t>
      </w:r>
      <w:proofErr w:type="gramStart"/>
      <w:r>
        <w:rPr>
          <w:rFonts w:ascii="Arial" w:hAnsi="Arial" w:cs="Arial"/>
        </w:rPr>
        <w:t>…..</w:t>
      </w:r>
      <w:proofErr w:type="gramEnd"/>
      <w:r w:rsidRPr="000F4B2C">
        <w:t xml:space="preserve"> </w:t>
      </w:r>
      <w:r w:rsidR="004D2143">
        <w:t xml:space="preserve">         9    </w:t>
      </w:r>
    </w:p>
    <w:p w14:paraId="2C927002" w14:textId="1681A8D1" w:rsidR="000F4B2C" w:rsidRDefault="000F4B2C">
      <w:r w:rsidRPr="000F4B2C">
        <w:rPr>
          <w:rFonts w:ascii="Arial" w:hAnsi="Arial" w:cs="Arial"/>
        </w:rPr>
        <w:t>Self-awareness</w:t>
      </w:r>
      <w:r>
        <w:rPr>
          <w:rFonts w:ascii="Arial" w:hAnsi="Arial" w:cs="Arial"/>
        </w:rPr>
        <w:t>…………………………………………………………………</w:t>
      </w:r>
      <w:proofErr w:type="gramStart"/>
      <w:r>
        <w:rPr>
          <w:rFonts w:ascii="Arial" w:hAnsi="Arial" w:cs="Arial"/>
        </w:rPr>
        <w:t>…..</w:t>
      </w:r>
      <w:proofErr w:type="gramEnd"/>
      <w:r w:rsidRPr="000F4B2C">
        <w:t xml:space="preserve"> </w:t>
      </w:r>
      <w:r w:rsidR="008E17A8">
        <w:t xml:space="preserve">          9</w:t>
      </w:r>
    </w:p>
    <w:p w14:paraId="587270BF" w14:textId="671AF6EB" w:rsidR="000F4B2C" w:rsidRDefault="000F4B2C">
      <w:pPr>
        <w:rPr>
          <w:rFonts w:ascii="Arial" w:hAnsi="Arial" w:cs="Arial"/>
        </w:rPr>
      </w:pPr>
      <w:r w:rsidRPr="000F4B2C">
        <w:rPr>
          <w:rFonts w:ascii="Arial" w:hAnsi="Arial" w:cs="Arial"/>
        </w:rPr>
        <w:t>Johari Window</w:t>
      </w:r>
      <w:r>
        <w:rPr>
          <w:rFonts w:ascii="Arial" w:hAnsi="Arial" w:cs="Arial"/>
        </w:rPr>
        <w:t>………………………………………………………………………</w:t>
      </w:r>
      <w:r w:rsidR="008E17A8">
        <w:rPr>
          <w:rFonts w:ascii="Arial" w:hAnsi="Arial" w:cs="Arial"/>
        </w:rPr>
        <w:t xml:space="preserve">        10</w:t>
      </w:r>
    </w:p>
    <w:p w14:paraId="190F484D" w14:textId="13A5019D" w:rsidR="00C77972" w:rsidRDefault="000F4B2C">
      <w:r w:rsidRPr="000F4B2C">
        <w:rPr>
          <w:rFonts w:ascii="Arial" w:hAnsi="Arial" w:cs="Arial"/>
        </w:rPr>
        <w:t>Personality test</w:t>
      </w:r>
      <w:r>
        <w:rPr>
          <w:rFonts w:ascii="Arial" w:hAnsi="Arial" w:cs="Arial"/>
        </w:rPr>
        <w:t>…………………………………………………………………</w:t>
      </w:r>
      <w:proofErr w:type="gramStart"/>
      <w:r>
        <w:rPr>
          <w:rFonts w:ascii="Arial" w:hAnsi="Arial" w:cs="Arial"/>
        </w:rPr>
        <w:t>…..</w:t>
      </w:r>
      <w:proofErr w:type="gramEnd"/>
      <w:r w:rsidRPr="000F4B2C">
        <w:t xml:space="preserve"> </w:t>
      </w:r>
      <w:r w:rsidR="008E17A8">
        <w:t xml:space="preserve">          10</w:t>
      </w:r>
    </w:p>
    <w:p w14:paraId="18E96779" w14:textId="617D013A" w:rsidR="00F016E1" w:rsidRDefault="000F4B2C">
      <w:r w:rsidRPr="000F4B2C">
        <w:rPr>
          <w:rFonts w:ascii="Arial" w:hAnsi="Arial" w:cs="Arial"/>
        </w:rPr>
        <w:t xml:space="preserve">Learning Style </w:t>
      </w:r>
      <w:r w:rsidR="00C77972">
        <w:rPr>
          <w:rFonts w:ascii="Arial" w:hAnsi="Arial" w:cs="Arial"/>
        </w:rPr>
        <w:t>………………………………………………………………………</w:t>
      </w:r>
      <w:r w:rsidR="00F016E1" w:rsidRPr="00F016E1">
        <w:t xml:space="preserve"> </w:t>
      </w:r>
      <w:r w:rsidR="008E17A8">
        <w:t xml:space="preserve">         11</w:t>
      </w:r>
    </w:p>
    <w:p w14:paraId="10D510B9" w14:textId="3A8CD583" w:rsidR="00F016E1" w:rsidRPr="00DF1E07" w:rsidRDefault="00F016E1">
      <w:pPr>
        <w:rPr>
          <w:rFonts w:ascii="Arial" w:hAnsi="Arial" w:cs="Arial"/>
        </w:rPr>
      </w:pPr>
      <w:r w:rsidRPr="00DF1E07">
        <w:rPr>
          <w:rFonts w:ascii="Arial" w:hAnsi="Arial" w:cs="Arial"/>
        </w:rPr>
        <w:t>Feelings</w:t>
      </w:r>
      <w:r w:rsidR="00DF1E07">
        <w:rPr>
          <w:rFonts w:ascii="Arial" w:hAnsi="Arial" w:cs="Arial"/>
        </w:rPr>
        <w:t>………………………………………………………………………………</w:t>
      </w:r>
      <w:r w:rsidR="008E17A8">
        <w:rPr>
          <w:rFonts w:ascii="Arial" w:hAnsi="Arial" w:cs="Arial"/>
        </w:rPr>
        <w:t xml:space="preserve">        12</w:t>
      </w:r>
    </w:p>
    <w:p w14:paraId="2AEBF5F3" w14:textId="21C46A58" w:rsidR="00F016E1" w:rsidRPr="00DF1E07" w:rsidRDefault="00F016E1">
      <w:pPr>
        <w:rPr>
          <w:rFonts w:ascii="Arial" w:hAnsi="Arial" w:cs="Arial"/>
        </w:rPr>
      </w:pPr>
      <w:r w:rsidRPr="00DF1E07">
        <w:rPr>
          <w:rFonts w:ascii="Arial" w:hAnsi="Arial" w:cs="Arial"/>
        </w:rPr>
        <w:t>Evaluation</w:t>
      </w:r>
      <w:r w:rsidR="00DF1E07">
        <w:rPr>
          <w:rFonts w:ascii="Arial" w:hAnsi="Arial" w:cs="Arial"/>
        </w:rPr>
        <w:t>…………………………………………………………………………….</w:t>
      </w:r>
      <w:r w:rsidR="008E17A8">
        <w:rPr>
          <w:rFonts w:ascii="Arial" w:hAnsi="Arial" w:cs="Arial"/>
        </w:rPr>
        <w:t xml:space="preserve">        12</w:t>
      </w:r>
    </w:p>
    <w:p w14:paraId="6E1DCE74" w14:textId="6ACF889F" w:rsidR="00F016E1" w:rsidRPr="00DF1E07" w:rsidRDefault="00F016E1">
      <w:pPr>
        <w:rPr>
          <w:rFonts w:ascii="Arial" w:hAnsi="Arial" w:cs="Arial"/>
        </w:rPr>
      </w:pPr>
      <w:r w:rsidRPr="00DF1E07">
        <w:rPr>
          <w:rFonts w:ascii="Arial" w:hAnsi="Arial" w:cs="Arial"/>
        </w:rPr>
        <w:t>Analysis</w:t>
      </w:r>
      <w:r w:rsidR="00DF1E07">
        <w:rPr>
          <w:rFonts w:ascii="Arial" w:hAnsi="Arial" w:cs="Arial"/>
        </w:rPr>
        <w:t>……………………………………………………………………………….</w:t>
      </w:r>
      <w:r w:rsidR="008E17A8">
        <w:rPr>
          <w:rFonts w:ascii="Arial" w:hAnsi="Arial" w:cs="Arial"/>
        </w:rPr>
        <w:t xml:space="preserve">        13</w:t>
      </w:r>
    </w:p>
    <w:p w14:paraId="2351F71C" w14:textId="0BA2C76A" w:rsidR="00DF1E07" w:rsidRPr="00DF1E07" w:rsidRDefault="00DF1E07">
      <w:pPr>
        <w:rPr>
          <w:rFonts w:ascii="Arial" w:hAnsi="Arial" w:cs="Arial"/>
        </w:rPr>
      </w:pPr>
      <w:r>
        <w:rPr>
          <w:rFonts w:ascii="Arial" w:hAnsi="Arial" w:cs="Arial"/>
        </w:rPr>
        <w:t>C</w:t>
      </w:r>
      <w:r w:rsidRPr="00DF1E07">
        <w:rPr>
          <w:rFonts w:ascii="Arial" w:hAnsi="Arial" w:cs="Arial"/>
        </w:rPr>
        <w:t>onclusion</w:t>
      </w:r>
      <w:r>
        <w:rPr>
          <w:rFonts w:ascii="Arial" w:hAnsi="Arial" w:cs="Arial"/>
        </w:rPr>
        <w:t>……………………………………………………………………………</w:t>
      </w:r>
      <w:r w:rsidR="008E17A8">
        <w:rPr>
          <w:rFonts w:ascii="Arial" w:hAnsi="Arial" w:cs="Arial"/>
        </w:rPr>
        <w:t xml:space="preserve">        13</w:t>
      </w:r>
    </w:p>
    <w:p w14:paraId="373A1376" w14:textId="3738730F" w:rsidR="00DF1E07" w:rsidRPr="00DF1E07" w:rsidRDefault="00DF1E07">
      <w:pPr>
        <w:rPr>
          <w:rFonts w:ascii="Arial" w:hAnsi="Arial" w:cs="Arial"/>
        </w:rPr>
      </w:pPr>
      <w:r>
        <w:rPr>
          <w:rFonts w:ascii="Arial" w:hAnsi="Arial" w:cs="Arial"/>
        </w:rPr>
        <w:t>A</w:t>
      </w:r>
      <w:r w:rsidRPr="00DF1E07">
        <w:rPr>
          <w:rFonts w:ascii="Arial" w:hAnsi="Arial" w:cs="Arial"/>
        </w:rPr>
        <w:t>ction plan</w:t>
      </w:r>
      <w:r>
        <w:rPr>
          <w:rFonts w:ascii="Arial" w:hAnsi="Arial" w:cs="Arial"/>
        </w:rPr>
        <w:t>………………………………………………………………………</w:t>
      </w:r>
      <w:proofErr w:type="gramStart"/>
      <w:r>
        <w:rPr>
          <w:rFonts w:ascii="Arial" w:hAnsi="Arial" w:cs="Arial"/>
        </w:rPr>
        <w:t>…..</w:t>
      </w:r>
      <w:proofErr w:type="gramEnd"/>
      <w:r w:rsidR="008E17A8">
        <w:rPr>
          <w:rFonts w:ascii="Arial" w:hAnsi="Arial" w:cs="Arial"/>
        </w:rPr>
        <w:t xml:space="preserve">          13</w:t>
      </w:r>
    </w:p>
    <w:p w14:paraId="2AFC4460" w14:textId="679FE226" w:rsidR="00DF1E07" w:rsidRPr="00DF1E07" w:rsidRDefault="00DF1E07">
      <w:pPr>
        <w:rPr>
          <w:rFonts w:ascii="Arial" w:hAnsi="Arial" w:cs="Arial"/>
        </w:rPr>
      </w:pPr>
      <w:r>
        <w:rPr>
          <w:rFonts w:ascii="Arial" w:hAnsi="Arial" w:cs="Arial"/>
        </w:rPr>
        <w:t>R</w:t>
      </w:r>
      <w:r w:rsidRPr="00DF1E07">
        <w:rPr>
          <w:rFonts w:ascii="Arial" w:hAnsi="Arial" w:cs="Arial"/>
        </w:rPr>
        <w:t>eferences</w:t>
      </w:r>
      <w:r>
        <w:rPr>
          <w:rFonts w:ascii="Arial" w:hAnsi="Arial" w:cs="Arial"/>
        </w:rPr>
        <w:t>………………………………………………………………………</w:t>
      </w:r>
      <w:proofErr w:type="gramStart"/>
      <w:r>
        <w:rPr>
          <w:rFonts w:ascii="Arial" w:hAnsi="Arial" w:cs="Arial"/>
        </w:rPr>
        <w:t>…..</w:t>
      </w:r>
      <w:proofErr w:type="gramEnd"/>
      <w:r w:rsidR="008E17A8">
        <w:rPr>
          <w:rFonts w:ascii="Arial" w:hAnsi="Arial" w:cs="Arial"/>
        </w:rPr>
        <w:t xml:space="preserve">          14</w:t>
      </w:r>
    </w:p>
    <w:p w14:paraId="463ED499" w14:textId="374B090F" w:rsidR="000F4B2C" w:rsidRDefault="00F016E1">
      <w:pPr>
        <w:rPr>
          <w:rFonts w:ascii="Arial" w:hAnsi="Arial" w:cs="Arial"/>
        </w:rPr>
      </w:pPr>
      <w:r w:rsidRPr="00F016E1">
        <w:rPr>
          <w:rFonts w:ascii="Arial" w:hAnsi="Arial" w:cs="Arial"/>
        </w:rPr>
        <w:t>Bibliography</w:t>
      </w:r>
      <w:r w:rsidR="00DF1E07">
        <w:rPr>
          <w:rFonts w:ascii="Arial" w:hAnsi="Arial" w:cs="Arial"/>
        </w:rPr>
        <w:t>………………………………………………………………………</w:t>
      </w:r>
      <w:proofErr w:type="gramStart"/>
      <w:r w:rsidR="00DF1E07">
        <w:rPr>
          <w:rFonts w:ascii="Arial" w:hAnsi="Arial" w:cs="Arial"/>
        </w:rPr>
        <w:t>…..</w:t>
      </w:r>
      <w:proofErr w:type="gramEnd"/>
      <w:r w:rsidR="008E17A8">
        <w:rPr>
          <w:rFonts w:ascii="Arial" w:hAnsi="Arial" w:cs="Arial"/>
        </w:rPr>
        <w:t xml:space="preserve">         15</w:t>
      </w:r>
    </w:p>
    <w:p w14:paraId="71EE5E6F" w14:textId="77777777" w:rsidR="00F016E1" w:rsidRDefault="00F016E1">
      <w:pPr>
        <w:rPr>
          <w:rFonts w:ascii="Arial" w:hAnsi="Arial" w:cs="Arial"/>
        </w:rPr>
      </w:pPr>
    </w:p>
    <w:p w14:paraId="451128BF" w14:textId="77777777" w:rsidR="000F4B2C" w:rsidRDefault="000F4B2C">
      <w:pPr>
        <w:rPr>
          <w:rFonts w:ascii="Arial" w:hAnsi="Arial" w:cs="Arial"/>
        </w:rPr>
      </w:pPr>
    </w:p>
    <w:p w14:paraId="27827D97" w14:textId="77777777" w:rsidR="000F4B2C" w:rsidRDefault="000F4B2C">
      <w:pPr>
        <w:rPr>
          <w:rFonts w:ascii="Arial" w:hAnsi="Arial" w:cs="Arial"/>
        </w:rPr>
      </w:pPr>
    </w:p>
    <w:p w14:paraId="7B9B4089" w14:textId="758797EF" w:rsidR="000F4B2C" w:rsidRDefault="000F4B2C">
      <w:pPr>
        <w:rPr>
          <w:rFonts w:ascii="Arial" w:hAnsi="Arial" w:cs="Arial"/>
        </w:rPr>
      </w:pPr>
    </w:p>
    <w:p w14:paraId="14370ED8" w14:textId="77777777" w:rsidR="000F4B2C" w:rsidRDefault="000F4B2C">
      <w:pPr>
        <w:rPr>
          <w:rFonts w:ascii="Arial" w:hAnsi="Arial" w:cs="Arial"/>
        </w:rPr>
      </w:pPr>
    </w:p>
    <w:p w14:paraId="235CAD91" w14:textId="77777777" w:rsidR="000F4B2C" w:rsidRDefault="000F4B2C">
      <w:pPr>
        <w:rPr>
          <w:rFonts w:ascii="Arial" w:hAnsi="Arial" w:cs="Arial"/>
        </w:rPr>
      </w:pPr>
    </w:p>
    <w:p w14:paraId="7028B8EA" w14:textId="77777777" w:rsidR="000F4B2C" w:rsidRDefault="000F4B2C">
      <w:pPr>
        <w:rPr>
          <w:rFonts w:ascii="Arial" w:hAnsi="Arial" w:cs="Arial"/>
        </w:rPr>
      </w:pPr>
    </w:p>
    <w:p w14:paraId="20D4020C" w14:textId="55E46A23" w:rsidR="000F4B2C" w:rsidRDefault="000F4B2C">
      <w:pPr>
        <w:rPr>
          <w:rFonts w:ascii="Arial" w:hAnsi="Arial" w:cs="Arial"/>
        </w:rPr>
      </w:pPr>
    </w:p>
    <w:p w14:paraId="1B87C4AD" w14:textId="77777777" w:rsidR="000F4B2C" w:rsidRDefault="000F4B2C">
      <w:pPr>
        <w:rPr>
          <w:rFonts w:ascii="Arial" w:hAnsi="Arial" w:cs="Arial"/>
        </w:rPr>
      </w:pPr>
    </w:p>
    <w:p w14:paraId="4E49BAA8" w14:textId="77777777" w:rsidR="000F4B2C" w:rsidRDefault="000F4B2C">
      <w:pPr>
        <w:rPr>
          <w:rFonts w:ascii="Arial" w:hAnsi="Arial" w:cs="Arial"/>
        </w:rPr>
      </w:pPr>
    </w:p>
    <w:p w14:paraId="68618894" w14:textId="77777777" w:rsidR="00AA1A08" w:rsidRDefault="00AA1A08">
      <w:pPr>
        <w:rPr>
          <w:rFonts w:ascii="Arial" w:hAnsi="Arial" w:cs="Arial"/>
        </w:rPr>
      </w:pPr>
    </w:p>
    <w:p w14:paraId="200CD75F" w14:textId="77777777" w:rsidR="00F44EB8" w:rsidRDefault="00F44EB8">
      <w:pPr>
        <w:rPr>
          <w:rFonts w:ascii="Arial" w:hAnsi="Arial" w:cs="Arial"/>
        </w:rPr>
      </w:pPr>
    </w:p>
    <w:p w14:paraId="323245F7" w14:textId="77777777" w:rsidR="00A55649" w:rsidRPr="00A55649" w:rsidRDefault="00A55649">
      <w:pPr>
        <w:rPr>
          <w:rFonts w:ascii="Arial" w:hAnsi="Arial" w:cs="Arial"/>
        </w:rPr>
      </w:pPr>
    </w:p>
    <w:p w14:paraId="5FFF10DA" w14:textId="77777777" w:rsidR="00DE5F39" w:rsidRPr="006160EB" w:rsidRDefault="00DE5F39" w:rsidP="00DE5F39">
      <w:pPr>
        <w:spacing w:line="360" w:lineRule="auto"/>
        <w:jc w:val="both"/>
        <w:rPr>
          <w:rFonts w:ascii="Arial" w:hAnsi="Arial" w:cs="Arial"/>
          <w:b/>
          <w:bCs/>
        </w:rPr>
      </w:pPr>
      <w:bookmarkStart w:id="0" w:name="_Hlk90023499"/>
      <w:r w:rsidRPr="006160EB">
        <w:rPr>
          <w:rFonts w:ascii="Arial" w:hAnsi="Arial" w:cs="Arial"/>
          <w:b/>
          <w:bCs/>
        </w:rPr>
        <w:t>Introduction:</w:t>
      </w:r>
    </w:p>
    <w:p w14:paraId="5736607F" w14:textId="77777777" w:rsidR="00DE5F39" w:rsidRDefault="00DE5F39" w:rsidP="00DE5F39">
      <w:pPr>
        <w:spacing w:line="360" w:lineRule="auto"/>
        <w:jc w:val="both"/>
        <w:rPr>
          <w:rFonts w:ascii="Arial" w:hAnsi="Arial" w:cs="Arial"/>
        </w:rPr>
      </w:pPr>
      <w:r>
        <w:rPr>
          <w:rFonts w:ascii="Arial" w:hAnsi="Arial" w:cs="Arial"/>
        </w:rPr>
        <w:t>This is a reflective report which will highlight my skills and competencies using analysis tools SWOT Analysis and Personal Development Plan (PDP). It will analyse the required skills to be an ‘effective’ Manager in my chosen industry ‘Education Sector’. It will also assess the concepts I have learnt through the module using Gibbs Reflective model.</w:t>
      </w:r>
    </w:p>
    <w:p w14:paraId="5226EB87" w14:textId="77777777" w:rsidR="00DE5F39" w:rsidRDefault="00DE5F39" w:rsidP="00DE5F39">
      <w:pPr>
        <w:spacing w:line="360" w:lineRule="auto"/>
        <w:jc w:val="both"/>
        <w:rPr>
          <w:rFonts w:ascii="Arial" w:hAnsi="Arial" w:cs="Arial"/>
        </w:rPr>
      </w:pPr>
    </w:p>
    <w:p w14:paraId="73113F35" w14:textId="32AA8116" w:rsidR="00DE5F39" w:rsidRPr="006160EB" w:rsidRDefault="00DE5F39" w:rsidP="00DE5F39">
      <w:pPr>
        <w:spacing w:line="360" w:lineRule="auto"/>
        <w:jc w:val="both"/>
        <w:rPr>
          <w:rFonts w:ascii="Arial" w:hAnsi="Arial" w:cs="Arial"/>
          <w:b/>
          <w:bCs/>
        </w:rPr>
      </w:pPr>
      <w:r w:rsidRPr="006160EB">
        <w:rPr>
          <w:rFonts w:ascii="Arial" w:hAnsi="Arial" w:cs="Arial"/>
          <w:b/>
          <w:bCs/>
        </w:rPr>
        <w:t>Part 1.</w:t>
      </w:r>
    </w:p>
    <w:p w14:paraId="77B2DBCC" w14:textId="77777777" w:rsidR="00DE5F39" w:rsidRDefault="00DE5F39" w:rsidP="00DE5F39">
      <w:pPr>
        <w:spacing w:line="360" w:lineRule="auto"/>
        <w:jc w:val="both"/>
        <w:rPr>
          <w:rFonts w:ascii="Arial" w:hAnsi="Arial" w:cs="Arial"/>
        </w:rPr>
      </w:pPr>
      <w:r>
        <w:rPr>
          <w:rFonts w:ascii="Arial" w:hAnsi="Arial" w:cs="Arial"/>
        </w:rPr>
        <w:t>University is a place where we not only work through our degree but also explore where is our true interests, know about our strengths and weakness, and plan how we see the world and the part we want to play in it. Currently I am working in Education sector as a Teaching Assistant. My own passion for working with young children extends from my desire when I have done Supporting Teaching and Learning at School level 3 qualification. Afterward I have achieved Diploma in Special Needs Education Level 3 with English, Maths, and ICT level 2 qualification. Now I am keen to become a fully qualified Learning Mentor at school.</w:t>
      </w:r>
    </w:p>
    <w:p w14:paraId="3C865E49" w14:textId="77777777" w:rsidR="00F016E1" w:rsidRDefault="00DE5F39" w:rsidP="00DE5F39">
      <w:pPr>
        <w:spacing w:line="360" w:lineRule="auto"/>
        <w:jc w:val="both"/>
        <w:rPr>
          <w:rFonts w:ascii="Arial" w:hAnsi="Arial" w:cs="Arial"/>
        </w:rPr>
      </w:pPr>
      <w:r>
        <w:rPr>
          <w:rFonts w:ascii="Arial" w:hAnsi="Arial" w:cs="Arial"/>
        </w:rPr>
        <w:t>In class we have learnt SWOT Analysis and PDP to assess our ability and plan to prepare ourselves for future employment. Using those analysis tools this are what I have discovered about my skills and competencies-</w:t>
      </w:r>
    </w:p>
    <w:p w14:paraId="545919D6" w14:textId="77777777" w:rsidR="00F016E1" w:rsidRDefault="00F016E1" w:rsidP="00DE5F39">
      <w:pPr>
        <w:spacing w:line="360" w:lineRule="auto"/>
        <w:jc w:val="both"/>
        <w:rPr>
          <w:rFonts w:ascii="Arial" w:hAnsi="Arial" w:cs="Arial"/>
          <w:b/>
          <w:bCs/>
        </w:rPr>
      </w:pPr>
    </w:p>
    <w:p w14:paraId="4F191648" w14:textId="77777777" w:rsidR="00F016E1" w:rsidRDefault="00F016E1" w:rsidP="00DE5F39">
      <w:pPr>
        <w:spacing w:line="360" w:lineRule="auto"/>
        <w:jc w:val="both"/>
        <w:rPr>
          <w:rFonts w:ascii="Arial" w:hAnsi="Arial" w:cs="Arial"/>
          <w:b/>
          <w:bCs/>
        </w:rPr>
      </w:pPr>
    </w:p>
    <w:p w14:paraId="7F80FE94" w14:textId="77777777" w:rsidR="00F016E1" w:rsidRDefault="00F016E1" w:rsidP="00DE5F39">
      <w:pPr>
        <w:spacing w:line="360" w:lineRule="auto"/>
        <w:jc w:val="both"/>
        <w:rPr>
          <w:rFonts w:ascii="Arial" w:hAnsi="Arial" w:cs="Arial"/>
          <w:b/>
          <w:bCs/>
        </w:rPr>
      </w:pPr>
    </w:p>
    <w:p w14:paraId="0BC4E834" w14:textId="77777777" w:rsidR="00F016E1" w:rsidRDefault="00F016E1" w:rsidP="00DE5F39">
      <w:pPr>
        <w:spacing w:line="360" w:lineRule="auto"/>
        <w:jc w:val="both"/>
        <w:rPr>
          <w:rFonts w:ascii="Arial" w:hAnsi="Arial" w:cs="Arial"/>
          <w:b/>
          <w:bCs/>
        </w:rPr>
      </w:pPr>
    </w:p>
    <w:p w14:paraId="315F331B" w14:textId="77777777" w:rsidR="00F016E1" w:rsidRDefault="00F016E1" w:rsidP="00DE5F39">
      <w:pPr>
        <w:spacing w:line="360" w:lineRule="auto"/>
        <w:jc w:val="both"/>
        <w:rPr>
          <w:rFonts w:ascii="Arial" w:hAnsi="Arial" w:cs="Arial"/>
          <w:b/>
          <w:bCs/>
        </w:rPr>
      </w:pPr>
    </w:p>
    <w:p w14:paraId="0A231FB3" w14:textId="77777777" w:rsidR="00F016E1" w:rsidRDefault="00F016E1" w:rsidP="00DE5F39">
      <w:pPr>
        <w:spacing w:line="360" w:lineRule="auto"/>
        <w:jc w:val="both"/>
        <w:rPr>
          <w:rFonts w:ascii="Arial" w:hAnsi="Arial" w:cs="Arial"/>
          <w:b/>
          <w:bCs/>
        </w:rPr>
      </w:pPr>
    </w:p>
    <w:p w14:paraId="59241F10" w14:textId="77777777" w:rsidR="00F016E1" w:rsidRDefault="00F016E1" w:rsidP="00DE5F39">
      <w:pPr>
        <w:spacing w:line="360" w:lineRule="auto"/>
        <w:jc w:val="both"/>
        <w:rPr>
          <w:rFonts w:ascii="Arial" w:hAnsi="Arial" w:cs="Arial"/>
          <w:b/>
          <w:bCs/>
        </w:rPr>
      </w:pPr>
    </w:p>
    <w:p w14:paraId="7D7CAFF6" w14:textId="77777777" w:rsidR="00F016E1" w:rsidRDefault="00F016E1" w:rsidP="00DE5F39">
      <w:pPr>
        <w:spacing w:line="360" w:lineRule="auto"/>
        <w:jc w:val="both"/>
        <w:rPr>
          <w:rFonts w:ascii="Arial" w:hAnsi="Arial" w:cs="Arial"/>
          <w:b/>
          <w:bCs/>
        </w:rPr>
      </w:pPr>
    </w:p>
    <w:p w14:paraId="09CA0FE8" w14:textId="77777777" w:rsidR="00F016E1" w:rsidRDefault="00F016E1" w:rsidP="00DE5F39">
      <w:pPr>
        <w:spacing w:line="360" w:lineRule="auto"/>
        <w:jc w:val="both"/>
        <w:rPr>
          <w:rFonts w:ascii="Arial" w:hAnsi="Arial" w:cs="Arial"/>
          <w:b/>
          <w:bCs/>
        </w:rPr>
      </w:pPr>
    </w:p>
    <w:p w14:paraId="1796A5F3" w14:textId="77777777" w:rsidR="00F016E1" w:rsidRDefault="00F016E1" w:rsidP="00DE5F39">
      <w:pPr>
        <w:spacing w:line="360" w:lineRule="auto"/>
        <w:jc w:val="both"/>
        <w:rPr>
          <w:rFonts w:ascii="Arial" w:hAnsi="Arial" w:cs="Arial"/>
          <w:b/>
          <w:bCs/>
        </w:rPr>
      </w:pPr>
    </w:p>
    <w:p w14:paraId="1FC963E1" w14:textId="77777777" w:rsidR="00F016E1" w:rsidRDefault="00F016E1" w:rsidP="00DE5F39">
      <w:pPr>
        <w:spacing w:line="360" w:lineRule="auto"/>
        <w:jc w:val="both"/>
        <w:rPr>
          <w:rFonts w:ascii="Arial" w:hAnsi="Arial" w:cs="Arial"/>
          <w:b/>
          <w:bCs/>
        </w:rPr>
      </w:pPr>
    </w:p>
    <w:p w14:paraId="637ED64F" w14:textId="77777777" w:rsidR="00F016E1" w:rsidRDefault="00F016E1" w:rsidP="00DE5F39">
      <w:pPr>
        <w:spacing w:line="360" w:lineRule="auto"/>
        <w:jc w:val="both"/>
        <w:rPr>
          <w:rFonts w:ascii="Arial" w:hAnsi="Arial" w:cs="Arial"/>
          <w:b/>
          <w:bCs/>
        </w:rPr>
      </w:pPr>
    </w:p>
    <w:p w14:paraId="71ED631D" w14:textId="0C097FF7" w:rsidR="00DE5F39" w:rsidRPr="00F016E1" w:rsidRDefault="00106F57" w:rsidP="00DE5F39">
      <w:pPr>
        <w:spacing w:line="360" w:lineRule="auto"/>
        <w:jc w:val="both"/>
        <w:rPr>
          <w:rFonts w:ascii="Arial" w:hAnsi="Arial" w:cs="Arial"/>
        </w:rPr>
      </w:pPr>
      <w:r>
        <w:rPr>
          <w:rFonts w:ascii="Arial" w:hAnsi="Arial" w:cs="Arial"/>
          <w:b/>
          <w:bCs/>
          <w:noProof/>
        </w:rPr>
        <mc:AlternateContent>
          <mc:Choice Requires="wps">
            <w:drawing>
              <wp:anchor distT="0" distB="0" distL="114300" distR="114300" simplePos="0" relativeHeight="251660288" behindDoc="0" locked="0" layoutInCell="1" allowOverlap="1" wp14:anchorId="11ADC5BF" wp14:editId="4BC0D01D">
                <wp:simplePos x="0" y="0"/>
                <wp:positionH relativeFrom="column">
                  <wp:posOffset>-349250</wp:posOffset>
                </wp:positionH>
                <wp:positionV relativeFrom="paragraph">
                  <wp:posOffset>3282950</wp:posOffset>
                </wp:positionV>
                <wp:extent cx="215900" cy="1447800"/>
                <wp:effectExtent l="0" t="0" r="12700" b="19050"/>
                <wp:wrapNone/>
                <wp:docPr id="5" name="Text Box 5"/>
                <wp:cNvGraphicFramePr/>
                <a:graphic xmlns:a="http://schemas.openxmlformats.org/drawingml/2006/main">
                  <a:graphicData uri="http://schemas.microsoft.com/office/word/2010/wordprocessingShape">
                    <wps:wsp>
                      <wps:cNvSpPr txBox="1"/>
                      <wps:spPr>
                        <a:xfrm>
                          <a:off x="0" y="0"/>
                          <a:ext cx="215900" cy="1447800"/>
                        </a:xfrm>
                        <a:prstGeom prst="rect">
                          <a:avLst/>
                        </a:prstGeom>
                        <a:solidFill>
                          <a:schemeClr val="lt1"/>
                        </a:solidFill>
                        <a:ln w="6350">
                          <a:solidFill>
                            <a:prstClr val="black"/>
                          </a:solidFill>
                        </a:ln>
                      </wps:spPr>
                      <wps:txbx>
                        <w:txbxContent>
                          <w:p w14:paraId="429C42B0" w14:textId="4C98C511" w:rsidR="00106F57" w:rsidRDefault="00106F57">
                            <w:r>
                              <w:t>Externa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ADC5BF" id="_x0000_t202" coordsize="21600,21600" o:spt="202" path="m,l,21600r21600,l21600,xe">
                <v:stroke joinstyle="miter"/>
                <v:path gradientshapeok="t" o:connecttype="rect"/>
              </v:shapetype>
              <v:shape id="Text Box 5" o:spid="_x0000_s1026" type="#_x0000_t202" style="position:absolute;left:0;text-align:left;margin-left:-27.5pt;margin-top:258.5pt;width:17pt;height:11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" fillcolor="white [3201]" strokeweight=".5pt">
                <v:textbox>
                  <w:txbxContent>
                    <w:p w14:paraId="429C42B0" w14:textId="4C98C511" w:rsidR="00106F57" w:rsidRDefault="00106F57">
                      <w:r>
                        <w:t>Externa</w:t>
                      </w:r>
                    </w:p>
                  </w:txbxContent>
                </v:textbox>
              </v:shape>
            </w:pict>
          </mc:Fallback>
        </mc:AlternateContent>
      </w:r>
      <w:r>
        <w:rPr>
          <w:rFonts w:ascii="Arial" w:hAnsi="Arial" w:cs="Arial"/>
          <w:b/>
          <w:bCs/>
          <w:noProof/>
        </w:rPr>
        <mc:AlternateContent>
          <mc:Choice Requires="wps">
            <w:drawing>
              <wp:anchor distT="0" distB="0" distL="114300" distR="114300" simplePos="0" relativeHeight="251659264" behindDoc="0" locked="0" layoutInCell="1" allowOverlap="1" wp14:anchorId="05302ACA" wp14:editId="26FA2532">
                <wp:simplePos x="0" y="0"/>
                <wp:positionH relativeFrom="column">
                  <wp:posOffset>-292100</wp:posOffset>
                </wp:positionH>
                <wp:positionV relativeFrom="paragraph">
                  <wp:posOffset>704850</wp:posOffset>
                </wp:positionV>
                <wp:extent cx="228600" cy="1670050"/>
                <wp:effectExtent l="0" t="0" r="19050" b="25400"/>
                <wp:wrapNone/>
                <wp:docPr id="4" name="Text Box 4"/>
                <wp:cNvGraphicFramePr/>
                <a:graphic xmlns:a="http://schemas.openxmlformats.org/drawingml/2006/main">
                  <a:graphicData uri="http://schemas.microsoft.com/office/word/2010/wordprocessingShape">
                    <wps:wsp>
                      <wps:cNvSpPr txBox="1"/>
                      <wps:spPr>
                        <a:xfrm>
                          <a:off x="0" y="0"/>
                          <a:ext cx="228600" cy="1670050"/>
                        </a:xfrm>
                        <a:prstGeom prst="rect">
                          <a:avLst/>
                        </a:prstGeom>
                        <a:solidFill>
                          <a:schemeClr val="lt1"/>
                        </a:solidFill>
                        <a:ln w="6350">
                          <a:solidFill>
                            <a:prstClr val="black"/>
                          </a:solidFill>
                        </a:ln>
                      </wps:spPr>
                      <wps:txbx>
                        <w:txbxContent>
                          <w:p w14:paraId="51DA4230" w14:textId="49689246" w:rsidR="00106F57" w:rsidRDefault="00106F57">
                            <w:r>
                              <w:t>Internal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302ACA" id="Text Box 4" o:spid="_x0000_s1027" type="#_x0000_t202" style="position:absolute;left:0;text-align:left;margin-left:-23pt;margin-top:55.5pt;width:18pt;height:13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" fillcolor="white [3201]" strokeweight=".5pt">
                <v:textbox>
                  <w:txbxContent>
                    <w:p w14:paraId="51DA4230" w14:textId="49689246" w:rsidR="00106F57" w:rsidRDefault="00106F57">
                      <w:r>
                        <w:t>Internal</w:t>
                      </w:r>
                    </w:p>
                  </w:txbxContent>
                </v:textbox>
              </v:shape>
            </w:pict>
          </mc:Fallback>
        </mc:AlternateContent>
      </w:r>
      <w:r w:rsidR="00DE5F39" w:rsidRPr="006160EB">
        <w:rPr>
          <w:rFonts w:ascii="Arial" w:hAnsi="Arial" w:cs="Arial"/>
          <w:b/>
          <w:bCs/>
        </w:rPr>
        <w:t>My Personal SWOT Analysis</w:t>
      </w:r>
    </w:p>
    <w:p w14:paraId="0DC3A057" w14:textId="77777777" w:rsidR="00F44EB8" w:rsidRDefault="00F44EB8" w:rsidP="00DE5F39">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4457"/>
        <w:gridCol w:w="4457"/>
      </w:tblGrid>
      <w:tr w:rsidR="006160EB" w14:paraId="779CEF27" w14:textId="77777777" w:rsidTr="006160EB">
        <w:trPr>
          <w:trHeight w:val="3142"/>
        </w:trPr>
        <w:tc>
          <w:tcPr>
            <w:tcW w:w="4457" w:type="dxa"/>
          </w:tcPr>
          <w:p w14:paraId="114288A8" w14:textId="77777777" w:rsidR="006160EB" w:rsidRDefault="006160EB" w:rsidP="006160EB">
            <w:pPr>
              <w:spacing w:line="360" w:lineRule="auto"/>
              <w:rPr>
                <w:rFonts w:ascii="Arial" w:hAnsi="Arial" w:cs="Arial"/>
              </w:rPr>
            </w:pPr>
            <w:r>
              <w:rPr>
                <w:rFonts w:ascii="Arial" w:hAnsi="Arial" w:cs="Arial"/>
              </w:rPr>
              <w:t xml:space="preserve">              Strengths</w:t>
            </w:r>
          </w:p>
          <w:p w14:paraId="40814DC1" w14:textId="77777777" w:rsidR="006160EB" w:rsidRDefault="006160EB" w:rsidP="006160EB">
            <w:pPr>
              <w:pStyle w:val="ListParagraph"/>
              <w:numPr>
                <w:ilvl w:val="0"/>
                <w:numId w:val="1"/>
              </w:numPr>
              <w:spacing w:after="160" w:line="360" w:lineRule="auto"/>
              <w:rPr>
                <w:rFonts w:ascii="Arial" w:hAnsi="Arial" w:cs="Arial"/>
              </w:rPr>
            </w:pPr>
            <w:r>
              <w:rPr>
                <w:rFonts w:ascii="Arial" w:hAnsi="Arial" w:cs="Arial"/>
              </w:rPr>
              <w:t>Organizational skills</w:t>
            </w:r>
          </w:p>
          <w:p w14:paraId="3B90ABD9" w14:textId="77777777" w:rsidR="006160EB" w:rsidRDefault="006160EB" w:rsidP="006160EB">
            <w:pPr>
              <w:pStyle w:val="ListParagraph"/>
              <w:numPr>
                <w:ilvl w:val="0"/>
                <w:numId w:val="1"/>
              </w:numPr>
              <w:spacing w:after="160" w:line="360" w:lineRule="auto"/>
              <w:rPr>
                <w:rFonts w:ascii="Arial" w:hAnsi="Arial" w:cs="Arial"/>
              </w:rPr>
            </w:pPr>
            <w:r>
              <w:rPr>
                <w:rFonts w:ascii="Arial" w:hAnsi="Arial" w:cs="Arial"/>
              </w:rPr>
              <w:t>Good communication skills</w:t>
            </w:r>
          </w:p>
          <w:p w14:paraId="381D694B" w14:textId="77777777" w:rsidR="006160EB" w:rsidRDefault="006160EB" w:rsidP="006160EB">
            <w:pPr>
              <w:pStyle w:val="ListParagraph"/>
              <w:numPr>
                <w:ilvl w:val="0"/>
                <w:numId w:val="1"/>
              </w:numPr>
              <w:spacing w:after="160" w:line="360" w:lineRule="auto"/>
              <w:rPr>
                <w:rFonts w:ascii="Arial" w:hAnsi="Arial" w:cs="Arial"/>
              </w:rPr>
            </w:pPr>
            <w:r>
              <w:rPr>
                <w:rFonts w:ascii="Arial" w:hAnsi="Arial" w:cs="Arial"/>
              </w:rPr>
              <w:t>Motivation skills</w:t>
            </w:r>
          </w:p>
          <w:p w14:paraId="5B5D2455" w14:textId="77777777" w:rsidR="006160EB" w:rsidRDefault="006160EB" w:rsidP="006160EB">
            <w:pPr>
              <w:pStyle w:val="ListParagraph"/>
              <w:numPr>
                <w:ilvl w:val="0"/>
                <w:numId w:val="1"/>
              </w:numPr>
              <w:spacing w:after="160" w:line="360" w:lineRule="auto"/>
              <w:rPr>
                <w:rFonts w:ascii="Arial" w:hAnsi="Arial" w:cs="Arial"/>
              </w:rPr>
            </w:pPr>
            <w:r>
              <w:rPr>
                <w:rFonts w:ascii="Arial" w:hAnsi="Arial" w:cs="Arial"/>
              </w:rPr>
              <w:t xml:space="preserve">Ability to work under pressure </w:t>
            </w:r>
          </w:p>
          <w:p w14:paraId="1F47B2AA" w14:textId="77777777" w:rsidR="006160EB" w:rsidRDefault="006160EB" w:rsidP="006160EB">
            <w:pPr>
              <w:pStyle w:val="ListParagraph"/>
              <w:numPr>
                <w:ilvl w:val="0"/>
                <w:numId w:val="1"/>
              </w:numPr>
              <w:spacing w:after="160" w:line="360" w:lineRule="auto"/>
              <w:rPr>
                <w:rFonts w:ascii="Arial" w:hAnsi="Arial" w:cs="Arial"/>
              </w:rPr>
            </w:pPr>
            <w:r>
              <w:rPr>
                <w:rFonts w:ascii="Arial" w:hAnsi="Arial" w:cs="Arial"/>
              </w:rPr>
              <w:t xml:space="preserve">Negotiation skills </w:t>
            </w:r>
          </w:p>
          <w:p w14:paraId="1C9DD8CF" w14:textId="77777777" w:rsidR="006160EB" w:rsidRDefault="006160EB" w:rsidP="006160EB">
            <w:pPr>
              <w:pStyle w:val="ListParagraph"/>
              <w:numPr>
                <w:ilvl w:val="0"/>
                <w:numId w:val="1"/>
              </w:numPr>
              <w:spacing w:after="160" w:line="360" w:lineRule="auto"/>
              <w:rPr>
                <w:rFonts w:ascii="Arial" w:hAnsi="Arial" w:cs="Arial"/>
              </w:rPr>
            </w:pPr>
            <w:r>
              <w:rPr>
                <w:rFonts w:ascii="Arial" w:hAnsi="Arial" w:cs="Arial"/>
              </w:rPr>
              <w:t xml:space="preserve">Initiatives </w:t>
            </w:r>
          </w:p>
          <w:p w14:paraId="6E9347C0" w14:textId="77777777" w:rsidR="006160EB" w:rsidRDefault="006160EB" w:rsidP="006160EB">
            <w:pPr>
              <w:pStyle w:val="ListParagraph"/>
              <w:numPr>
                <w:ilvl w:val="0"/>
                <w:numId w:val="1"/>
              </w:numPr>
              <w:spacing w:after="160" w:line="360" w:lineRule="auto"/>
              <w:rPr>
                <w:rFonts w:ascii="Arial" w:hAnsi="Arial" w:cs="Arial"/>
              </w:rPr>
            </w:pPr>
            <w:r>
              <w:rPr>
                <w:rFonts w:ascii="Arial" w:hAnsi="Arial" w:cs="Arial"/>
              </w:rPr>
              <w:t xml:space="preserve">Time management </w:t>
            </w:r>
          </w:p>
          <w:p w14:paraId="7FB55FC3" w14:textId="77777777" w:rsidR="006160EB" w:rsidRDefault="006160EB" w:rsidP="006160EB">
            <w:pPr>
              <w:pStyle w:val="ListParagraph"/>
              <w:numPr>
                <w:ilvl w:val="0"/>
                <w:numId w:val="1"/>
              </w:numPr>
              <w:spacing w:after="160" w:line="360" w:lineRule="auto"/>
              <w:rPr>
                <w:rFonts w:ascii="Arial" w:hAnsi="Arial" w:cs="Arial"/>
              </w:rPr>
            </w:pPr>
            <w:r>
              <w:rPr>
                <w:rFonts w:ascii="Arial" w:hAnsi="Arial" w:cs="Arial"/>
              </w:rPr>
              <w:t xml:space="preserve">Problem solver </w:t>
            </w:r>
          </w:p>
          <w:p w14:paraId="502F1790" w14:textId="65B22EAC" w:rsidR="006160EB" w:rsidRPr="006160EB" w:rsidRDefault="006160EB" w:rsidP="006160EB">
            <w:pPr>
              <w:pStyle w:val="ListParagraph"/>
              <w:numPr>
                <w:ilvl w:val="0"/>
                <w:numId w:val="1"/>
              </w:numPr>
              <w:spacing w:after="160" w:line="360" w:lineRule="auto"/>
              <w:rPr>
                <w:rFonts w:ascii="Arial" w:hAnsi="Arial" w:cs="Arial"/>
              </w:rPr>
            </w:pPr>
            <w:r w:rsidRPr="006160EB">
              <w:rPr>
                <w:rFonts w:ascii="Arial" w:hAnsi="Arial" w:cs="Arial"/>
              </w:rPr>
              <w:t>Committed and reliable</w:t>
            </w:r>
          </w:p>
        </w:tc>
        <w:tc>
          <w:tcPr>
            <w:tcW w:w="4457" w:type="dxa"/>
          </w:tcPr>
          <w:p w14:paraId="3542DD44" w14:textId="77777777" w:rsidR="006160EB" w:rsidRDefault="006160EB" w:rsidP="006160EB">
            <w:pPr>
              <w:spacing w:line="360" w:lineRule="auto"/>
              <w:rPr>
                <w:rFonts w:ascii="Arial" w:hAnsi="Arial" w:cs="Arial"/>
              </w:rPr>
            </w:pPr>
            <w:r>
              <w:rPr>
                <w:rFonts w:ascii="Arial" w:hAnsi="Arial" w:cs="Arial"/>
              </w:rPr>
              <w:t xml:space="preserve">            Weaknesses</w:t>
            </w:r>
          </w:p>
          <w:p w14:paraId="612F4E25" w14:textId="77777777" w:rsidR="006160EB" w:rsidRDefault="006160EB" w:rsidP="006160EB">
            <w:pPr>
              <w:pStyle w:val="ListParagraph"/>
              <w:numPr>
                <w:ilvl w:val="0"/>
                <w:numId w:val="2"/>
              </w:numPr>
              <w:spacing w:after="160" w:line="360" w:lineRule="auto"/>
              <w:rPr>
                <w:rFonts w:ascii="Arial" w:hAnsi="Arial" w:cs="Arial"/>
              </w:rPr>
            </w:pPr>
            <w:r>
              <w:rPr>
                <w:rFonts w:ascii="Arial" w:hAnsi="Arial" w:cs="Arial"/>
              </w:rPr>
              <w:t>Can get stressed easily</w:t>
            </w:r>
          </w:p>
          <w:p w14:paraId="6ED5D67A" w14:textId="77777777" w:rsidR="006160EB" w:rsidRDefault="006160EB" w:rsidP="006160EB">
            <w:pPr>
              <w:pStyle w:val="ListParagraph"/>
              <w:numPr>
                <w:ilvl w:val="0"/>
                <w:numId w:val="2"/>
              </w:numPr>
              <w:spacing w:after="160" w:line="360" w:lineRule="auto"/>
              <w:rPr>
                <w:rFonts w:ascii="Arial" w:hAnsi="Arial" w:cs="Arial"/>
              </w:rPr>
            </w:pPr>
            <w:r>
              <w:rPr>
                <w:rFonts w:ascii="Arial" w:hAnsi="Arial" w:cs="Arial"/>
              </w:rPr>
              <w:t xml:space="preserve">Fear of public speaking </w:t>
            </w:r>
          </w:p>
          <w:p w14:paraId="1C91FBE3" w14:textId="77777777" w:rsidR="006160EB" w:rsidRDefault="006160EB" w:rsidP="006160EB">
            <w:pPr>
              <w:pStyle w:val="ListParagraph"/>
              <w:numPr>
                <w:ilvl w:val="0"/>
                <w:numId w:val="2"/>
              </w:numPr>
              <w:spacing w:after="160" w:line="360" w:lineRule="auto"/>
              <w:rPr>
                <w:rFonts w:ascii="Arial" w:hAnsi="Arial" w:cs="Arial"/>
              </w:rPr>
            </w:pPr>
            <w:r>
              <w:rPr>
                <w:rFonts w:ascii="Arial" w:hAnsi="Arial" w:cs="Arial"/>
              </w:rPr>
              <w:t>Can appear shy in front of large groups</w:t>
            </w:r>
          </w:p>
          <w:p w14:paraId="2778E6CB" w14:textId="77777777" w:rsidR="006160EB" w:rsidRDefault="006160EB" w:rsidP="006160EB">
            <w:pPr>
              <w:pStyle w:val="ListParagraph"/>
              <w:numPr>
                <w:ilvl w:val="0"/>
                <w:numId w:val="2"/>
              </w:numPr>
              <w:spacing w:after="160" w:line="360" w:lineRule="auto"/>
              <w:rPr>
                <w:rFonts w:ascii="Arial" w:hAnsi="Arial" w:cs="Arial"/>
              </w:rPr>
            </w:pPr>
            <w:r>
              <w:rPr>
                <w:rFonts w:ascii="Arial" w:hAnsi="Arial" w:cs="Arial"/>
              </w:rPr>
              <w:t>Perfectionist</w:t>
            </w:r>
          </w:p>
          <w:p w14:paraId="7E7FE48B" w14:textId="77777777" w:rsidR="006160EB" w:rsidRDefault="006160EB" w:rsidP="006160EB">
            <w:pPr>
              <w:pStyle w:val="ListParagraph"/>
              <w:numPr>
                <w:ilvl w:val="0"/>
                <w:numId w:val="2"/>
              </w:numPr>
              <w:spacing w:after="160" w:line="360" w:lineRule="auto"/>
              <w:rPr>
                <w:rFonts w:ascii="Arial" w:hAnsi="Arial" w:cs="Arial"/>
              </w:rPr>
            </w:pPr>
            <w:r>
              <w:rPr>
                <w:rFonts w:ascii="Arial" w:hAnsi="Arial" w:cs="Arial"/>
              </w:rPr>
              <w:t>Limited Technological knowledge</w:t>
            </w:r>
          </w:p>
          <w:p w14:paraId="39A7DB82" w14:textId="682214AB" w:rsidR="006160EB" w:rsidRPr="006160EB" w:rsidRDefault="006160EB" w:rsidP="006160EB">
            <w:pPr>
              <w:pStyle w:val="ListParagraph"/>
              <w:numPr>
                <w:ilvl w:val="0"/>
                <w:numId w:val="2"/>
              </w:numPr>
              <w:spacing w:after="160" w:line="360" w:lineRule="auto"/>
              <w:rPr>
                <w:rFonts w:ascii="Arial" w:hAnsi="Arial" w:cs="Arial"/>
              </w:rPr>
            </w:pPr>
            <w:r w:rsidRPr="006160EB">
              <w:rPr>
                <w:rFonts w:ascii="Arial" w:hAnsi="Arial" w:cs="Arial"/>
              </w:rPr>
              <w:t>English is my additional language</w:t>
            </w:r>
          </w:p>
        </w:tc>
      </w:tr>
      <w:tr w:rsidR="006160EB" w14:paraId="6C9215AE" w14:textId="77777777" w:rsidTr="006160EB">
        <w:trPr>
          <w:trHeight w:val="3142"/>
        </w:trPr>
        <w:tc>
          <w:tcPr>
            <w:tcW w:w="4457" w:type="dxa"/>
          </w:tcPr>
          <w:p w14:paraId="55CE4CC6" w14:textId="77777777" w:rsidR="006160EB" w:rsidRDefault="006160EB" w:rsidP="006160EB">
            <w:pPr>
              <w:spacing w:line="360" w:lineRule="auto"/>
              <w:rPr>
                <w:rFonts w:ascii="Arial" w:hAnsi="Arial" w:cs="Arial"/>
              </w:rPr>
            </w:pPr>
            <w:r>
              <w:rPr>
                <w:rFonts w:ascii="Arial" w:hAnsi="Arial" w:cs="Arial"/>
              </w:rPr>
              <w:t xml:space="preserve">           Opportunities </w:t>
            </w:r>
          </w:p>
          <w:p w14:paraId="66642729" w14:textId="77777777" w:rsidR="006160EB" w:rsidRDefault="006160EB" w:rsidP="006160EB">
            <w:pPr>
              <w:pStyle w:val="ListParagraph"/>
              <w:numPr>
                <w:ilvl w:val="0"/>
                <w:numId w:val="3"/>
              </w:numPr>
              <w:spacing w:line="360" w:lineRule="auto"/>
              <w:rPr>
                <w:rFonts w:ascii="Arial" w:hAnsi="Arial" w:cs="Arial"/>
              </w:rPr>
            </w:pPr>
            <w:r>
              <w:rPr>
                <w:rFonts w:ascii="Arial" w:hAnsi="Arial" w:cs="Arial"/>
              </w:rPr>
              <w:t xml:space="preserve">Regular staff meeting </w:t>
            </w:r>
          </w:p>
          <w:p w14:paraId="2B3F4AEE" w14:textId="77777777" w:rsidR="006160EB" w:rsidRDefault="006160EB" w:rsidP="006160EB">
            <w:pPr>
              <w:pStyle w:val="ListParagraph"/>
              <w:numPr>
                <w:ilvl w:val="0"/>
                <w:numId w:val="3"/>
              </w:numPr>
              <w:spacing w:line="360" w:lineRule="auto"/>
              <w:rPr>
                <w:rFonts w:ascii="Arial" w:hAnsi="Arial" w:cs="Arial"/>
              </w:rPr>
            </w:pPr>
            <w:r>
              <w:rPr>
                <w:rFonts w:ascii="Arial" w:hAnsi="Arial" w:cs="Arial"/>
              </w:rPr>
              <w:t xml:space="preserve">Offer Continuous Professional development (CPD) training </w:t>
            </w:r>
          </w:p>
          <w:p w14:paraId="35DC70F6" w14:textId="77777777" w:rsidR="006160EB" w:rsidRDefault="006160EB" w:rsidP="006160EB">
            <w:pPr>
              <w:pStyle w:val="ListParagraph"/>
              <w:numPr>
                <w:ilvl w:val="0"/>
                <w:numId w:val="3"/>
              </w:numPr>
              <w:spacing w:line="360" w:lineRule="auto"/>
              <w:rPr>
                <w:rFonts w:ascii="Arial" w:hAnsi="Arial" w:cs="Arial"/>
              </w:rPr>
            </w:pPr>
            <w:r>
              <w:rPr>
                <w:rFonts w:ascii="Arial" w:hAnsi="Arial" w:cs="Arial"/>
              </w:rPr>
              <w:t>Job sharing</w:t>
            </w:r>
          </w:p>
          <w:p w14:paraId="5A8F9EB5" w14:textId="72B571D2" w:rsidR="006160EB" w:rsidRPr="006160EB" w:rsidRDefault="006160EB" w:rsidP="006160EB">
            <w:pPr>
              <w:pStyle w:val="ListParagraph"/>
              <w:numPr>
                <w:ilvl w:val="0"/>
                <w:numId w:val="3"/>
              </w:numPr>
              <w:spacing w:line="360" w:lineRule="auto"/>
              <w:rPr>
                <w:rFonts w:ascii="Arial" w:hAnsi="Arial" w:cs="Arial"/>
              </w:rPr>
            </w:pPr>
            <w:r w:rsidRPr="006160EB">
              <w:rPr>
                <w:rFonts w:ascii="Arial" w:hAnsi="Arial" w:cs="Arial"/>
              </w:rPr>
              <w:t>Great training seminars</w:t>
            </w:r>
          </w:p>
        </w:tc>
        <w:tc>
          <w:tcPr>
            <w:tcW w:w="4457" w:type="dxa"/>
          </w:tcPr>
          <w:p w14:paraId="5295E99F" w14:textId="77777777" w:rsidR="006160EB" w:rsidRDefault="006160EB" w:rsidP="006160EB">
            <w:pPr>
              <w:spacing w:line="360" w:lineRule="auto"/>
              <w:rPr>
                <w:rFonts w:ascii="Arial" w:hAnsi="Arial" w:cs="Arial"/>
              </w:rPr>
            </w:pPr>
            <w:r>
              <w:rPr>
                <w:rFonts w:ascii="Arial" w:hAnsi="Arial" w:cs="Arial"/>
              </w:rPr>
              <w:t xml:space="preserve">               Threats</w:t>
            </w:r>
          </w:p>
          <w:p w14:paraId="5C305200" w14:textId="77777777" w:rsidR="006160EB" w:rsidRDefault="006160EB" w:rsidP="006160EB">
            <w:pPr>
              <w:pStyle w:val="ListParagraph"/>
              <w:numPr>
                <w:ilvl w:val="0"/>
                <w:numId w:val="4"/>
              </w:numPr>
              <w:spacing w:line="360" w:lineRule="auto"/>
              <w:rPr>
                <w:rFonts w:ascii="Arial" w:hAnsi="Arial" w:cs="Arial"/>
              </w:rPr>
            </w:pPr>
            <w:r>
              <w:rPr>
                <w:rFonts w:ascii="Arial" w:hAnsi="Arial" w:cs="Arial"/>
              </w:rPr>
              <w:t>Newcomer with more updated technological competences</w:t>
            </w:r>
          </w:p>
          <w:p w14:paraId="3CA94AC2" w14:textId="77777777" w:rsidR="006160EB" w:rsidRDefault="006160EB" w:rsidP="006160EB">
            <w:pPr>
              <w:pStyle w:val="ListParagraph"/>
              <w:numPr>
                <w:ilvl w:val="0"/>
                <w:numId w:val="4"/>
              </w:numPr>
              <w:spacing w:line="360" w:lineRule="auto"/>
              <w:rPr>
                <w:rFonts w:ascii="Arial" w:hAnsi="Arial" w:cs="Arial"/>
              </w:rPr>
            </w:pPr>
            <w:r>
              <w:rPr>
                <w:rFonts w:ascii="Arial" w:hAnsi="Arial" w:cs="Arial"/>
              </w:rPr>
              <w:t>Funding cut</w:t>
            </w:r>
          </w:p>
          <w:p w14:paraId="52C86330" w14:textId="34BDCAAD" w:rsidR="006160EB" w:rsidRPr="006160EB" w:rsidRDefault="006160EB" w:rsidP="006160EB">
            <w:pPr>
              <w:pStyle w:val="ListParagraph"/>
              <w:numPr>
                <w:ilvl w:val="0"/>
                <w:numId w:val="4"/>
              </w:numPr>
              <w:spacing w:line="360" w:lineRule="auto"/>
              <w:rPr>
                <w:rFonts w:ascii="Arial" w:hAnsi="Arial" w:cs="Arial"/>
              </w:rPr>
            </w:pPr>
            <w:r w:rsidRPr="006160EB">
              <w:rPr>
                <w:rFonts w:ascii="Arial" w:hAnsi="Arial" w:cs="Arial"/>
              </w:rPr>
              <w:t>Covid -19 outbreak resulted further cutbacks of staff members</w:t>
            </w:r>
          </w:p>
        </w:tc>
      </w:tr>
    </w:tbl>
    <w:p w14:paraId="4BDA0183" w14:textId="77777777" w:rsidR="006160EB" w:rsidRPr="006160EB" w:rsidRDefault="006160EB" w:rsidP="00DE5F39">
      <w:pPr>
        <w:spacing w:line="360" w:lineRule="auto"/>
        <w:jc w:val="both"/>
        <w:rPr>
          <w:rFonts w:ascii="Arial" w:hAnsi="Arial" w:cs="Arial"/>
          <w:b/>
          <w:bCs/>
        </w:rPr>
      </w:pPr>
    </w:p>
    <w:bookmarkEnd w:id="0"/>
    <w:p w14:paraId="704E5039" w14:textId="24EADD15" w:rsidR="00F27479" w:rsidRDefault="00F27479"/>
    <w:p w14:paraId="6130404D" w14:textId="131FA35D" w:rsidR="00F44EB8" w:rsidRDefault="00F44EB8"/>
    <w:p w14:paraId="3FCAF503" w14:textId="68263FD7" w:rsidR="00F44EB8" w:rsidRDefault="00F44EB8"/>
    <w:p w14:paraId="1E6C0D73" w14:textId="324CAF4C" w:rsidR="00F44EB8" w:rsidRDefault="00F44EB8"/>
    <w:p w14:paraId="42EDCB21" w14:textId="379686A2" w:rsidR="00F44EB8" w:rsidRDefault="00F44EB8"/>
    <w:p w14:paraId="6EADB73E" w14:textId="0C4F9C18" w:rsidR="0078259F" w:rsidRPr="0078259F" w:rsidRDefault="0078259F">
      <w:pPr>
        <w:rPr>
          <w:b/>
          <w:bCs/>
        </w:rPr>
      </w:pPr>
      <w:r w:rsidRPr="0078259F">
        <w:rPr>
          <w:b/>
          <w:bCs/>
        </w:rPr>
        <w:lastRenderedPageBreak/>
        <w:t>My Personal Development Plan (PDP)</w:t>
      </w:r>
    </w:p>
    <w:tbl>
      <w:tblPr>
        <w:tblStyle w:val="TableGrid"/>
        <w:tblpPr w:leftFromText="180" w:rightFromText="180" w:vertAnchor="text" w:horzAnchor="margin" w:tblpY="157"/>
        <w:tblW w:w="0" w:type="auto"/>
        <w:tblLook w:val="04A0" w:firstRow="1" w:lastRow="0" w:firstColumn="1" w:lastColumn="0" w:noHBand="0" w:noVBand="1"/>
      </w:tblPr>
      <w:tblGrid>
        <w:gridCol w:w="4277"/>
        <w:gridCol w:w="4277"/>
      </w:tblGrid>
      <w:tr w:rsidR="0039462F" w14:paraId="2EA79ECD" w14:textId="77777777" w:rsidTr="0039462F">
        <w:trPr>
          <w:trHeight w:val="2275"/>
        </w:trPr>
        <w:tc>
          <w:tcPr>
            <w:tcW w:w="4277" w:type="dxa"/>
          </w:tcPr>
          <w:p w14:paraId="69030E2E" w14:textId="77777777" w:rsidR="0039462F" w:rsidRPr="0039462F" w:rsidRDefault="0039462F" w:rsidP="0039462F">
            <w:pPr>
              <w:spacing w:line="360" w:lineRule="auto"/>
              <w:rPr>
                <w:rFonts w:ascii="Arial" w:hAnsi="Arial" w:cs="Arial"/>
              </w:rPr>
            </w:pPr>
          </w:p>
          <w:p w14:paraId="3543F60B" w14:textId="77777777" w:rsidR="0039462F" w:rsidRPr="0039462F" w:rsidRDefault="0039462F" w:rsidP="0039462F">
            <w:pPr>
              <w:spacing w:line="360" w:lineRule="auto"/>
              <w:rPr>
                <w:rFonts w:ascii="Arial" w:hAnsi="Arial" w:cs="Arial"/>
              </w:rPr>
            </w:pPr>
          </w:p>
          <w:p w14:paraId="0B42DD17" w14:textId="77777777" w:rsidR="0039462F" w:rsidRPr="0039462F" w:rsidRDefault="0039462F" w:rsidP="0039462F">
            <w:pPr>
              <w:spacing w:line="360" w:lineRule="auto"/>
              <w:rPr>
                <w:rFonts w:ascii="Arial" w:hAnsi="Arial" w:cs="Arial"/>
              </w:rPr>
            </w:pPr>
          </w:p>
          <w:p w14:paraId="1F286DB6" w14:textId="77777777" w:rsidR="0039462F" w:rsidRPr="0039462F" w:rsidRDefault="0039462F" w:rsidP="0039462F">
            <w:pPr>
              <w:spacing w:line="360" w:lineRule="auto"/>
              <w:rPr>
                <w:rFonts w:ascii="Arial" w:hAnsi="Arial" w:cs="Arial"/>
              </w:rPr>
            </w:pPr>
          </w:p>
          <w:p w14:paraId="6D0594FD" w14:textId="77777777" w:rsidR="0039462F" w:rsidRPr="0039462F" w:rsidRDefault="0039462F" w:rsidP="0039462F">
            <w:pPr>
              <w:spacing w:line="360" w:lineRule="auto"/>
              <w:rPr>
                <w:rFonts w:ascii="Arial" w:hAnsi="Arial" w:cs="Arial"/>
              </w:rPr>
            </w:pPr>
            <w:r w:rsidRPr="0039462F">
              <w:rPr>
                <w:rFonts w:ascii="Arial" w:hAnsi="Arial" w:cs="Arial"/>
              </w:rPr>
              <w:t>Current Situation</w:t>
            </w:r>
          </w:p>
        </w:tc>
        <w:tc>
          <w:tcPr>
            <w:tcW w:w="4277" w:type="dxa"/>
          </w:tcPr>
          <w:p w14:paraId="0A319EC1" w14:textId="77777777" w:rsidR="0039462F" w:rsidRPr="0039462F" w:rsidRDefault="0039462F" w:rsidP="0039462F">
            <w:pPr>
              <w:spacing w:line="360" w:lineRule="auto"/>
              <w:rPr>
                <w:rFonts w:ascii="Arial" w:hAnsi="Arial" w:cs="Arial"/>
              </w:rPr>
            </w:pPr>
            <w:r w:rsidRPr="0039462F">
              <w:rPr>
                <w:rFonts w:ascii="Arial" w:hAnsi="Arial" w:cs="Arial"/>
              </w:rPr>
              <w:t>What professional activities I am already undertaking?</w:t>
            </w:r>
          </w:p>
          <w:p w14:paraId="675774B6" w14:textId="77777777" w:rsidR="0078259F" w:rsidRDefault="0078259F" w:rsidP="0039462F">
            <w:pPr>
              <w:spacing w:line="360" w:lineRule="auto"/>
              <w:rPr>
                <w:rFonts w:ascii="Arial" w:hAnsi="Arial" w:cs="Arial"/>
              </w:rPr>
            </w:pPr>
          </w:p>
          <w:p w14:paraId="2CA41ADF" w14:textId="21254C93" w:rsidR="0039462F" w:rsidRPr="0039462F" w:rsidRDefault="0039462F" w:rsidP="0039462F">
            <w:pPr>
              <w:spacing w:line="360" w:lineRule="auto"/>
              <w:rPr>
                <w:rFonts w:ascii="Arial" w:hAnsi="Arial" w:cs="Arial"/>
              </w:rPr>
            </w:pPr>
            <w:r w:rsidRPr="0039462F">
              <w:rPr>
                <w:rFonts w:ascii="Arial" w:hAnsi="Arial" w:cs="Arial"/>
              </w:rPr>
              <w:t>Currently working as a supply Teaching Assistant</w:t>
            </w:r>
          </w:p>
        </w:tc>
      </w:tr>
      <w:tr w:rsidR="0039462F" w14:paraId="32DDA899" w14:textId="77777777" w:rsidTr="0039462F">
        <w:trPr>
          <w:trHeight w:val="2275"/>
        </w:trPr>
        <w:tc>
          <w:tcPr>
            <w:tcW w:w="4277" w:type="dxa"/>
          </w:tcPr>
          <w:p w14:paraId="6F83E461" w14:textId="77777777" w:rsidR="0039462F" w:rsidRPr="0039462F" w:rsidRDefault="0039462F" w:rsidP="0039462F">
            <w:pPr>
              <w:spacing w:line="360" w:lineRule="auto"/>
              <w:rPr>
                <w:rFonts w:ascii="Arial" w:hAnsi="Arial" w:cs="Arial"/>
              </w:rPr>
            </w:pPr>
          </w:p>
          <w:p w14:paraId="31DD4923" w14:textId="77777777" w:rsidR="0039462F" w:rsidRPr="0039462F" w:rsidRDefault="0039462F" w:rsidP="0039462F">
            <w:pPr>
              <w:spacing w:line="360" w:lineRule="auto"/>
              <w:rPr>
                <w:rFonts w:ascii="Arial" w:hAnsi="Arial" w:cs="Arial"/>
              </w:rPr>
            </w:pPr>
          </w:p>
          <w:p w14:paraId="114B8CC6" w14:textId="77777777" w:rsidR="0039462F" w:rsidRPr="0039462F" w:rsidRDefault="0039462F" w:rsidP="0039462F">
            <w:pPr>
              <w:spacing w:line="360" w:lineRule="auto"/>
              <w:rPr>
                <w:rFonts w:ascii="Arial" w:hAnsi="Arial" w:cs="Arial"/>
              </w:rPr>
            </w:pPr>
          </w:p>
          <w:p w14:paraId="1A643F3B" w14:textId="77777777" w:rsidR="0039462F" w:rsidRPr="0039462F" w:rsidRDefault="0039462F" w:rsidP="0039462F">
            <w:pPr>
              <w:spacing w:line="360" w:lineRule="auto"/>
              <w:rPr>
                <w:rFonts w:ascii="Arial" w:hAnsi="Arial" w:cs="Arial"/>
              </w:rPr>
            </w:pPr>
          </w:p>
          <w:p w14:paraId="12DA6FDC" w14:textId="77777777" w:rsidR="0039462F" w:rsidRPr="0039462F" w:rsidRDefault="0039462F" w:rsidP="0039462F">
            <w:pPr>
              <w:spacing w:line="360" w:lineRule="auto"/>
              <w:rPr>
                <w:rFonts w:ascii="Arial" w:hAnsi="Arial" w:cs="Arial"/>
              </w:rPr>
            </w:pPr>
            <w:r w:rsidRPr="0039462F">
              <w:rPr>
                <w:rFonts w:ascii="Arial" w:hAnsi="Arial" w:cs="Arial"/>
              </w:rPr>
              <w:t>Career Goals</w:t>
            </w:r>
          </w:p>
        </w:tc>
        <w:tc>
          <w:tcPr>
            <w:tcW w:w="4277" w:type="dxa"/>
          </w:tcPr>
          <w:p w14:paraId="610211F4" w14:textId="77777777" w:rsidR="0039462F" w:rsidRPr="0039462F" w:rsidRDefault="0039462F" w:rsidP="0039462F">
            <w:pPr>
              <w:spacing w:line="360" w:lineRule="auto"/>
              <w:rPr>
                <w:rFonts w:ascii="Arial" w:hAnsi="Arial" w:cs="Arial"/>
              </w:rPr>
            </w:pPr>
            <w:r w:rsidRPr="0039462F">
              <w:rPr>
                <w:rFonts w:ascii="Arial" w:hAnsi="Arial" w:cs="Arial"/>
              </w:rPr>
              <w:t>What is my long-term and short-term career goal?</w:t>
            </w:r>
          </w:p>
          <w:p w14:paraId="27779EF9" w14:textId="77777777" w:rsidR="0039462F" w:rsidRPr="0039462F" w:rsidRDefault="0039462F" w:rsidP="0039462F">
            <w:pPr>
              <w:spacing w:line="360" w:lineRule="auto"/>
              <w:rPr>
                <w:rFonts w:ascii="Arial" w:hAnsi="Arial" w:cs="Arial"/>
              </w:rPr>
            </w:pPr>
          </w:p>
          <w:p w14:paraId="331A8E6D" w14:textId="77777777" w:rsidR="0039462F" w:rsidRPr="0039462F" w:rsidRDefault="0039462F" w:rsidP="0039462F">
            <w:pPr>
              <w:spacing w:line="360" w:lineRule="auto"/>
              <w:rPr>
                <w:rFonts w:ascii="Arial" w:hAnsi="Arial" w:cs="Arial"/>
              </w:rPr>
            </w:pPr>
          </w:p>
          <w:p w14:paraId="1CD6A884" w14:textId="77777777" w:rsidR="0039462F" w:rsidRPr="0039462F" w:rsidRDefault="0039462F" w:rsidP="0039462F">
            <w:pPr>
              <w:spacing w:line="360" w:lineRule="auto"/>
              <w:rPr>
                <w:rFonts w:ascii="Arial" w:hAnsi="Arial" w:cs="Arial"/>
              </w:rPr>
            </w:pPr>
            <w:r w:rsidRPr="0039462F">
              <w:rPr>
                <w:rFonts w:ascii="Arial" w:hAnsi="Arial" w:cs="Arial"/>
              </w:rPr>
              <w:t>I want to be a fully Qualified Learning M</w:t>
            </w:r>
            <w:r>
              <w:rPr>
                <w:rFonts w:ascii="Arial" w:hAnsi="Arial" w:cs="Arial"/>
              </w:rPr>
              <w:t>entor at</w:t>
            </w:r>
            <w:r w:rsidRPr="0039462F">
              <w:rPr>
                <w:rFonts w:ascii="Arial" w:hAnsi="Arial" w:cs="Arial"/>
              </w:rPr>
              <w:t xml:space="preserve"> Primary School by 2025</w:t>
            </w:r>
            <w:r>
              <w:rPr>
                <w:rFonts w:ascii="Arial" w:hAnsi="Arial" w:cs="Arial"/>
              </w:rPr>
              <w:t>.</w:t>
            </w:r>
          </w:p>
          <w:p w14:paraId="720B9D47" w14:textId="77777777" w:rsidR="0039462F" w:rsidRPr="0039462F" w:rsidRDefault="0039462F" w:rsidP="0039462F">
            <w:pPr>
              <w:spacing w:line="360" w:lineRule="auto"/>
              <w:rPr>
                <w:rFonts w:ascii="Arial" w:hAnsi="Arial" w:cs="Arial"/>
              </w:rPr>
            </w:pPr>
            <w:r w:rsidRPr="0039462F">
              <w:rPr>
                <w:rFonts w:ascii="Arial" w:hAnsi="Arial" w:cs="Arial"/>
              </w:rPr>
              <w:t>Successful completion of level 4 programme in 2021</w:t>
            </w:r>
          </w:p>
          <w:p w14:paraId="429D9804" w14:textId="77777777" w:rsidR="0039462F" w:rsidRPr="0039462F" w:rsidRDefault="0039462F" w:rsidP="0039462F">
            <w:pPr>
              <w:spacing w:line="360" w:lineRule="auto"/>
              <w:rPr>
                <w:rFonts w:ascii="Arial" w:hAnsi="Arial" w:cs="Arial"/>
              </w:rPr>
            </w:pPr>
            <w:r w:rsidRPr="0039462F">
              <w:rPr>
                <w:rFonts w:ascii="Arial" w:hAnsi="Arial" w:cs="Arial"/>
              </w:rPr>
              <w:t>Enrol in level 5 &amp; 6 programme in May 2021</w:t>
            </w:r>
          </w:p>
        </w:tc>
      </w:tr>
      <w:tr w:rsidR="0039462F" w14:paraId="4E5B5659" w14:textId="77777777" w:rsidTr="0039462F">
        <w:trPr>
          <w:trHeight w:val="2275"/>
        </w:trPr>
        <w:tc>
          <w:tcPr>
            <w:tcW w:w="4277" w:type="dxa"/>
          </w:tcPr>
          <w:p w14:paraId="7C99B292" w14:textId="77777777" w:rsidR="0039462F" w:rsidRPr="0039462F" w:rsidRDefault="0039462F" w:rsidP="0039462F">
            <w:pPr>
              <w:spacing w:line="360" w:lineRule="auto"/>
              <w:rPr>
                <w:rFonts w:ascii="Arial" w:hAnsi="Arial" w:cs="Arial"/>
              </w:rPr>
            </w:pPr>
          </w:p>
          <w:p w14:paraId="2F6485B3" w14:textId="77777777" w:rsidR="0039462F" w:rsidRPr="0039462F" w:rsidRDefault="0039462F" w:rsidP="0039462F">
            <w:pPr>
              <w:spacing w:line="360" w:lineRule="auto"/>
              <w:rPr>
                <w:rFonts w:ascii="Arial" w:hAnsi="Arial" w:cs="Arial"/>
              </w:rPr>
            </w:pPr>
          </w:p>
          <w:p w14:paraId="3E69E4D7" w14:textId="77777777" w:rsidR="0039462F" w:rsidRPr="0039462F" w:rsidRDefault="0039462F" w:rsidP="0039462F">
            <w:pPr>
              <w:spacing w:line="360" w:lineRule="auto"/>
              <w:rPr>
                <w:rFonts w:ascii="Arial" w:hAnsi="Arial" w:cs="Arial"/>
              </w:rPr>
            </w:pPr>
          </w:p>
          <w:p w14:paraId="7F7CEA83" w14:textId="77777777" w:rsidR="0039462F" w:rsidRPr="0039462F" w:rsidRDefault="0039462F" w:rsidP="0039462F">
            <w:pPr>
              <w:spacing w:line="360" w:lineRule="auto"/>
              <w:rPr>
                <w:rFonts w:ascii="Arial" w:hAnsi="Arial" w:cs="Arial"/>
              </w:rPr>
            </w:pPr>
          </w:p>
          <w:p w14:paraId="763D9EB2" w14:textId="77777777" w:rsidR="0039462F" w:rsidRPr="0039462F" w:rsidRDefault="0039462F" w:rsidP="0039462F">
            <w:pPr>
              <w:spacing w:line="360" w:lineRule="auto"/>
              <w:rPr>
                <w:rFonts w:ascii="Arial" w:hAnsi="Arial" w:cs="Arial"/>
              </w:rPr>
            </w:pPr>
            <w:r w:rsidRPr="0039462F">
              <w:rPr>
                <w:rFonts w:ascii="Arial" w:hAnsi="Arial" w:cs="Arial"/>
              </w:rPr>
              <w:t>Skills Gap</w:t>
            </w:r>
          </w:p>
        </w:tc>
        <w:tc>
          <w:tcPr>
            <w:tcW w:w="4277" w:type="dxa"/>
          </w:tcPr>
          <w:p w14:paraId="34FDFD4A" w14:textId="77777777" w:rsidR="0039462F" w:rsidRPr="0039462F" w:rsidRDefault="0039462F" w:rsidP="0039462F">
            <w:pPr>
              <w:spacing w:line="360" w:lineRule="auto"/>
              <w:rPr>
                <w:rFonts w:ascii="Arial" w:hAnsi="Arial" w:cs="Arial"/>
              </w:rPr>
            </w:pPr>
            <w:r w:rsidRPr="0039462F">
              <w:rPr>
                <w:rFonts w:ascii="Arial" w:hAnsi="Arial" w:cs="Arial"/>
              </w:rPr>
              <w:t>What skills, knowledge or resources do I need to achieve the career goals?</w:t>
            </w:r>
          </w:p>
          <w:p w14:paraId="0EEAC5A5" w14:textId="77777777" w:rsidR="0039462F" w:rsidRPr="0039462F" w:rsidRDefault="0039462F" w:rsidP="0039462F">
            <w:pPr>
              <w:spacing w:line="360" w:lineRule="auto"/>
              <w:rPr>
                <w:rFonts w:ascii="Arial" w:hAnsi="Arial" w:cs="Arial"/>
              </w:rPr>
            </w:pPr>
          </w:p>
          <w:p w14:paraId="5FAD0289" w14:textId="77777777" w:rsidR="0039462F" w:rsidRPr="0039462F" w:rsidRDefault="0039462F" w:rsidP="0039462F">
            <w:pPr>
              <w:spacing w:line="360" w:lineRule="auto"/>
              <w:rPr>
                <w:rFonts w:ascii="Arial" w:hAnsi="Arial" w:cs="Arial"/>
              </w:rPr>
            </w:pPr>
          </w:p>
          <w:p w14:paraId="0B47396F" w14:textId="77777777" w:rsidR="0039462F" w:rsidRPr="0039462F" w:rsidRDefault="0039462F" w:rsidP="0039462F">
            <w:pPr>
              <w:spacing w:line="360" w:lineRule="auto"/>
              <w:rPr>
                <w:rFonts w:ascii="Arial" w:hAnsi="Arial" w:cs="Arial"/>
              </w:rPr>
            </w:pPr>
            <w:r w:rsidRPr="0039462F">
              <w:rPr>
                <w:rFonts w:ascii="Arial" w:hAnsi="Arial" w:cs="Arial"/>
              </w:rPr>
              <w:t xml:space="preserve">I need a more in-depth understanding of Planning </w:t>
            </w:r>
          </w:p>
          <w:p w14:paraId="46730DDF" w14:textId="77777777" w:rsidR="0039462F" w:rsidRPr="0039462F" w:rsidRDefault="0039462F" w:rsidP="0039462F">
            <w:pPr>
              <w:spacing w:line="360" w:lineRule="auto"/>
              <w:rPr>
                <w:rFonts w:ascii="Arial" w:hAnsi="Arial" w:cs="Arial"/>
              </w:rPr>
            </w:pPr>
            <w:r w:rsidRPr="0039462F">
              <w:rPr>
                <w:rFonts w:ascii="Arial" w:hAnsi="Arial" w:cs="Arial"/>
              </w:rPr>
              <w:t>Need to improve my presentation skills</w:t>
            </w:r>
          </w:p>
          <w:p w14:paraId="46E806D8" w14:textId="77777777" w:rsidR="0039462F" w:rsidRPr="0039462F" w:rsidRDefault="0039462F" w:rsidP="0039462F">
            <w:pPr>
              <w:spacing w:line="360" w:lineRule="auto"/>
              <w:rPr>
                <w:rFonts w:ascii="Arial" w:hAnsi="Arial" w:cs="Arial"/>
              </w:rPr>
            </w:pPr>
            <w:r w:rsidRPr="0039462F">
              <w:rPr>
                <w:rFonts w:ascii="Arial" w:hAnsi="Arial" w:cs="Arial"/>
              </w:rPr>
              <w:t>Teachers training qualifications</w:t>
            </w:r>
          </w:p>
        </w:tc>
      </w:tr>
      <w:tr w:rsidR="0039462F" w14:paraId="470B9760" w14:textId="77777777" w:rsidTr="0039462F">
        <w:trPr>
          <w:trHeight w:val="2190"/>
        </w:trPr>
        <w:tc>
          <w:tcPr>
            <w:tcW w:w="4277" w:type="dxa"/>
          </w:tcPr>
          <w:p w14:paraId="210C71EB" w14:textId="77777777" w:rsidR="0039462F" w:rsidRPr="0039462F" w:rsidRDefault="0039462F" w:rsidP="0039462F">
            <w:pPr>
              <w:spacing w:line="360" w:lineRule="auto"/>
              <w:rPr>
                <w:rFonts w:ascii="Arial" w:hAnsi="Arial" w:cs="Arial"/>
              </w:rPr>
            </w:pPr>
          </w:p>
          <w:p w14:paraId="757B1930" w14:textId="77777777" w:rsidR="0039462F" w:rsidRPr="0039462F" w:rsidRDefault="0039462F" w:rsidP="0039462F">
            <w:pPr>
              <w:spacing w:line="360" w:lineRule="auto"/>
              <w:rPr>
                <w:rFonts w:ascii="Arial" w:hAnsi="Arial" w:cs="Arial"/>
              </w:rPr>
            </w:pPr>
          </w:p>
          <w:p w14:paraId="0E8237F5" w14:textId="77777777" w:rsidR="0039462F" w:rsidRPr="0039462F" w:rsidRDefault="0039462F" w:rsidP="0039462F">
            <w:pPr>
              <w:spacing w:line="360" w:lineRule="auto"/>
              <w:rPr>
                <w:rFonts w:ascii="Arial" w:hAnsi="Arial" w:cs="Arial"/>
              </w:rPr>
            </w:pPr>
          </w:p>
          <w:p w14:paraId="34A96CAC" w14:textId="77777777" w:rsidR="0039462F" w:rsidRPr="0039462F" w:rsidRDefault="0039462F" w:rsidP="0039462F">
            <w:pPr>
              <w:spacing w:line="360" w:lineRule="auto"/>
              <w:rPr>
                <w:rFonts w:ascii="Arial" w:hAnsi="Arial" w:cs="Arial"/>
              </w:rPr>
            </w:pPr>
          </w:p>
          <w:p w14:paraId="62BAE4F0" w14:textId="77777777" w:rsidR="0039462F" w:rsidRPr="0039462F" w:rsidRDefault="0039462F" w:rsidP="0039462F">
            <w:pPr>
              <w:spacing w:line="360" w:lineRule="auto"/>
              <w:rPr>
                <w:rFonts w:ascii="Arial" w:hAnsi="Arial" w:cs="Arial"/>
              </w:rPr>
            </w:pPr>
          </w:p>
          <w:p w14:paraId="36EDBEF4" w14:textId="77777777" w:rsidR="0039462F" w:rsidRPr="0039462F" w:rsidRDefault="0039462F" w:rsidP="0039462F">
            <w:pPr>
              <w:spacing w:line="360" w:lineRule="auto"/>
              <w:rPr>
                <w:rFonts w:ascii="Arial" w:hAnsi="Arial" w:cs="Arial"/>
              </w:rPr>
            </w:pPr>
            <w:r w:rsidRPr="0039462F">
              <w:rPr>
                <w:rFonts w:ascii="Arial" w:hAnsi="Arial" w:cs="Arial"/>
              </w:rPr>
              <w:t>Actions</w:t>
            </w:r>
          </w:p>
        </w:tc>
        <w:tc>
          <w:tcPr>
            <w:tcW w:w="4277" w:type="dxa"/>
          </w:tcPr>
          <w:p w14:paraId="59C36278" w14:textId="77777777" w:rsidR="0039462F" w:rsidRPr="0039462F" w:rsidRDefault="0039462F" w:rsidP="0039462F">
            <w:pPr>
              <w:spacing w:line="360" w:lineRule="auto"/>
              <w:rPr>
                <w:rFonts w:ascii="Arial" w:hAnsi="Arial" w:cs="Arial"/>
              </w:rPr>
            </w:pPr>
            <w:r w:rsidRPr="0039462F">
              <w:rPr>
                <w:rFonts w:ascii="Arial" w:hAnsi="Arial" w:cs="Arial"/>
              </w:rPr>
              <w:t>What action I will take to address the skill gap?</w:t>
            </w:r>
          </w:p>
          <w:p w14:paraId="37A5688A" w14:textId="77777777" w:rsidR="0039462F" w:rsidRPr="0039462F" w:rsidRDefault="0039462F" w:rsidP="0039462F">
            <w:pPr>
              <w:spacing w:line="360" w:lineRule="auto"/>
              <w:rPr>
                <w:rFonts w:ascii="Arial" w:hAnsi="Arial" w:cs="Arial"/>
              </w:rPr>
            </w:pPr>
          </w:p>
          <w:p w14:paraId="5FA852E4" w14:textId="77777777" w:rsidR="0039462F" w:rsidRPr="0039462F" w:rsidRDefault="0039462F" w:rsidP="0039462F">
            <w:pPr>
              <w:spacing w:line="360" w:lineRule="auto"/>
              <w:rPr>
                <w:rFonts w:ascii="Arial" w:hAnsi="Arial" w:cs="Arial"/>
              </w:rPr>
            </w:pPr>
            <w:r w:rsidRPr="0039462F">
              <w:rPr>
                <w:rFonts w:ascii="Arial" w:hAnsi="Arial" w:cs="Arial"/>
              </w:rPr>
              <w:t>Attending Staff meetings and training seminars to get better understanding about planning and improve presentation skills</w:t>
            </w:r>
          </w:p>
          <w:p w14:paraId="5780F016" w14:textId="77777777" w:rsidR="0039462F" w:rsidRPr="0039462F" w:rsidRDefault="0039462F" w:rsidP="0039462F">
            <w:pPr>
              <w:spacing w:line="360" w:lineRule="auto"/>
              <w:rPr>
                <w:rFonts w:ascii="Arial" w:hAnsi="Arial" w:cs="Arial"/>
              </w:rPr>
            </w:pPr>
          </w:p>
          <w:p w14:paraId="08874E1E" w14:textId="77777777" w:rsidR="0039462F" w:rsidRPr="0039462F" w:rsidRDefault="0039462F" w:rsidP="0039462F">
            <w:pPr>
              <w:spacing w:line="360" w:lineRule="auto"/>
              <w:rPr>
                <w:rFonts w:ascii="Arial" w:hAnsi="Arial" w:cs="Arial"/>
              </w:rPr>
            </w:pPr>
            <w:r w:rsidRPr="0039462F">
              <w:rPr>
                <w:rFonts w:ascii="Arial" w:hAnsi="Arial" w:cs="Arial"/>
              </w:rPr>
              <w:t>Attending university to achieved relevant qualifications</w:t>
            </w:r>
          </w:p>
          <w:p w14:paraId="49CC8B5F" w14:textId="77777777" w:rsidR="0039462F" w:rsidRPr="0039462F" w:rsidRDefault="0039462F" w:rsidP="0039462F">
            <w:pPr>
              <w:spacing w:line="360" w:lineRule="auto"/>
              <w:rPr>
                <w:rFonts w:ascii="Arial" w:hAnsi="Arial" w:cs="Arial"/>
              </w:rPr>
            </w:pPr>
          </w:p>
        </w:tc>
      </w:tr>
      <w:tr w:rsidR="0039462F" w14:paraId="4F075CBB" w14:textId="77777777" w:rsidTr="0039462F">
        <w:trPr>
          <w:trHeight w:val="2275"/>
        </w:trPr>
        <w:tc>
          <w:tcPr>
            <w:tcW w:w="4277" w:type="dxa"/>
          </w:tcPr>
          <w:p w14:paraId="22BB0BE1" w14:textId="77777777" w:rsidR="0039462F" w:rsidRPr="0039462F" w:rsidRDefault="0039462F" w:rsidP="0039462F">
            <w:pPr>
              <w:spacing w:line="360" w:lineRule="auto"/>
              <w:rPr>
                <w:rFonts w:ascii="Arial" w:hAnsi="Arial" w:cs="Arial"/>
              </w:rPr>
            </w:pPr>
          </w:p>
          <w:p w14:paraId="7CC36D95" w14:textId="77777777" w:rsidR="0039462F" w:rsidRPr="0039462F" w:rsidRDefault="0039462F" w:rsidP="0039462F">
            <w:pPr>
              <w:spacing w:line="360" w:lineRule="auto"/>
              <w:rPr>
                <w:rFonts w:ascii="Arial" w:hAnsi="Arial" w:cs="Arial"/>
              </w:rPr>
            </w:pPr>
          </w:p>
          <w:p w14:paraId="704FEBD4" w14:textId="77777777" w:rsidR="0039462F" w:rsidRPr="0039462F" w:rsidRDefault="0039462F" w:rsidP="0039462F">
            <w:pPr>
              <w:spacing w:line="360" w:lineRule="auto"/>
              <w:rPr>
                <w:rFonts w:ascii="Arial" w:hAnsi="Arial" w:cs="Arial"/>
              </w:rPr>
            </w:pPr>
          </w:p>
          <w:p w14:paraId="45172A36" w14:textId="77777777" w:rsidR="0039462F" w:rsidRPr="0039462F" w:rsidRDefault="0039462F" w:rsidP="0039462F">
            <w:pPr>
              <w:spacing w:line="360" w:lineRule="auto"/>
              <w:rPr>
                <w:rFonts w:ascii="Arial" w:hAnsi="Arial" w:cs="Arial"/>
              </w:rPr>
            </w:pPr>
          </w:p>
          <w:p w14:paraId="24BB3FBF" w14:textId="77777777" w:rsidR="0039462F" w:rsidRPr="0039462F" w:rsidRDefault="0039462F" w:rsidP="0039462F">
            <w:pPr>
              <w:spacing w:line="360" w:lineRule="auto"/>
              <w:rPr>
                <w:rFonts w:ascii="Arial" w:hAnsi="Arial" w:cs="Arial"/>
              </w:rPr>
            </w:pPr>
            <w:r w:rsidRPr="0039462F">
              <w:rPr>
                <w:rFonts w:ascii="Arial" w:hAnsi="Arial" w:cs="Arial"/>
              </w:rPr>
              <w:t>Evaluation</w:t>
            </w:r>
          </w:p>
        </w:tc>
        <w:tc>
          <w:tcPr>
            <w:tcW w:w="4277" w:type="dxa"/>
          </w:tcPr>
          <w:p w14:paraId="3E894BF7" w14:textId="77777777" w:rsidR="0039462F" w:rsidRPr="0039462F" w:rsidRDefault="0039462F" w:rsidP="0039462F">
            <w:pPr>
              <w:spacing w:line="360" w:lineRule="auto"/>
              <w:rPr>
                <w:rFonts w:ascii="Arial" w:hAnsi="Arial" w:cs="Arial"/>
              </w:rPr>
            </w:pPr>
            <w:r w:rsidRPr="0039462F">
              <w:rPr>
                <w:rFonts w:ascii="Arial" w:hAnsi="Arial" w:cs="Arial"/>
              </w:rPr>
              <w:t>How often this plan will review?</w:t>
            </w:r>
          </w:p>
          <w:p w14:paraId="34342ACF" w14:textId="77777777" w:rsidR="0039462F" w:rsidRPr="0039462F" w:rsidRDefault="0039462F" w:rsidP="0039462F">
            <w:pPr>
              <w:spacing w:line="360" w:lineRule="auto"/>
              <w:rPr>
                <w:rFonts w:ascii="Arial" w:hAnsi="Arial" w:cs="Arial"/>
              </w:rPr>
            </w:pPr>
          </w:p>
          <w:p w14:paraId="505B0623" w14:textId="77777777" w:rsidR="0039462F" w:rsidRPr="0039462F" w:rsidRDefault="0039462F" w:rsidP="0039462F">
            <w:pPr>
              <w:spacing w:line="360" w:lineRule="auto"/>
              <w:rPr>
                <w:rFonts w:ascii="Arial" w:hAnsi="Arial" w:cs="Arial"/>
              </w:rPr>
            </w:pPr>
            <w:r w:rsidRPr="0039462F">
              <w:rPr>
                <w:rFonts w:ascii="Arial" w:hAnsi="Arial" w:cs="Arial"/>
              </w:rPr>
              <w:t>6 months</w:t>
            </w:r>
          </w:p>
        </w:tc>
      </w:tr>
    </w:tbl>
    <w:p w14:paraId="3E494B31" w14:textId="702A1DEA" w:rsidR="00F44EB8" w:rsidRPr="00F44EB8" w:rsidRDefault="0039462F">
      <w:pPr>
        <w:rPr>
          <w:b/>
          <w:bCs/>
        </w:rPr>
      </w:pPr>
      <w:r w:rsidRPr="00F44EB8">
        <w:rPr>
          <w:b/>
          <w:bCs/>
        </w:rPr>
        <w:t xml:space="preserve"> </w:t>
      </w:r>
    </w:p>
    <w:p w14:paraId="494DB50F" w14:textId="2E057CD7" w:rsidR="00F44EB8" w:rsidRDefault="00F44EB8"/>
    <w:p w14:paraId="2393158E" w14:textId="77777777" w:rsidR="00F44EB8" w:rsidRDefault="00F44EB8"/>
    <w:p w14:paraId="262D2C34" w14:textId="0916E333" w:rsidR="00F44EB8" w:rsidRDefault="00F44EB8"/>
    <w:p w14:paraId="309498AC" w14:textId="4FB1C67D" w:rsidR="00016294" w:rsidRDefault="00016294"/>
    <w:p w14:paraId="7218989A" w14:textId="3681FF28" w:rsidR="00016294" w:rsidRDefault="00016294">
      <w:pPr>
        <w:rPr>
          <w:b/>
          <w:bCs/>
        </w:rPr>
      </w:pPr>
      <w:r w:rsidRPr="00016294">
        <w:rPr>
          <w:b/>
          <w:bCs/>
        </w:rPr>
        <w:t>Part 2</w:t>
      </w:r>
    </w:p>
    <w:p w14:paraId="22F1B693" w14:textId="77777777" w:rsidR="00016294" w:rsidRPr="00016294" w:rsidRDefault="00016294" w:rsidP="00016294">
      <w:pPr>
        <w:spacing w:line="360" w:lineRule="auto"/>
        <w:rPr>
          <w:rFonts w:ascii="Arial" w:hAnsi="Arial" w:cs="Arial"/>
        </w:rPr>
      </w:pPr>
      <w:r w:rsidRPr="00016294">
        <w:rPr>
          <w:rFonts w:ascii="Arial" w:hAnsi="Arial" w:cs="Arial"/>
        </w:rPr>
        <w:t>I want to work in Education sector, and these are the skills required to be effective Manager (Head Teacher in school) in my chosen industry-</w:t>
      </w:r>
    </w:p>
    <w:p w14:paraId="09A726E9" w14:textId="77777777" w:rsidR="00016294" w:rsidRDefault="00016294" w:rsidP="00016294">
      <w:pPr>
        <w:spacing w:line="360" w:lineRule="auto"/>
        <w:rPr>
          <w:rFonts w:ascii="Arial" w:hAnsi="Arial" w:cs="Arial"/>
        </w:rPr>
      </w:pPr>
      <w:r>
        <w:rPr>
          <w:rFonts w:ascii="Arial" w:hAnsi="Arial" w:cs="Arial"/>
        </w:rPr>
        <w:t>Required skills</w:t>
      </w:r>
    </w:p>
    <w:p w14:paraId="6C8C7DCD" w14:textId="77777777" w:rsidR="00016294" w:rsidRPr="00D037AD" w:rsidRDefault="00016294" w:rsidP="00016294">
      <w:pPr>
        <w:pStyle w:val="ListParagraph"/>
        <w:numPr>
          <w:ilvl w:val="0"/>
          <w:numId w:val="5"/>
        </w:numPr>
        <w:spacing w:line="360" w:lineRule="auto"/>
        <w:rPr>
          <w:rFonts w:ascii="Arial" w:hAnsi="Arial" w:cs="Arial"/>
        </w:rPr>
      </w:pPr>
      <w:r w:rsidRPr="00D037AD">
        <w:rPr>
          <w:rFonts w:ascii="Arial" w:hAnsi="Arial" w:cs="Arial"/>
        </w:rPr>
        <w:t>knowledge of teaching and the ability to design courses</w:t>
      </w:r>
    </w:p>
    <w:p w14:paraId="64C31469" w14:textId="77777777" w:rsidR="00016294" w:rsidRPr="00D037AD" w:rsidRDefault="00016294" w:rsidP="00016294">
      <w:pPr>
        <w:pStyle w:val="ListParagraph"/>
        <w:numPr>
          <w:ilvl w:val="0"/>
          <w:numId w:val="5"/>
        </w:numPr>
        <w:spacing w:line="360" w:lineRule="auto"/>
        <w:rPr>
          <w:rFonts w:ascii="Arial" w:hAnsi="Arial" w:cs="Arial"/>
        </w:rPr>
      </w:pPr>
      <w:r w:rsidRPr="00D037AD">
        <w:rPr>
          <w:rFonts w:ascii="Arial" w:hAnsi="Arial" w:cs="Arial"/>
        </w:rPr>
        <w:t>knowledge of English language</w:t>
      </w:r>
    </w:p>
    <w:p w14:paraId="2AF2F290" w14:textId="77777777" w:rsidR="00016294" w:rsidRPr="00D037AD" w:rsidRDefault="00016294" w:rsidP="00016294">
      <w:pPr>
        <w:pStyle w:val="ListParagraph"/>
        <w:numPr>
          <w:ilvl w:val="0"/>
          <w:numId w:val="5"/>
        </w:numPr>
        <w:spacing w:line="360" w:lineRule="auto"/>
        <w:rPr>
          <w:rFonts w:ascii="Arial" w:hAnsi="Arial" w:cs="Arial"/>
        </w:rPr>
      </w:pPr>
      <w:r w:rsidRPr="00D037AD">
        <w:rPr>
          <w:rFonts w:ascii="Arial" w:hAnsi="Arial" w:cs="Arial"/>
        </w:rPr>
        <w:t>leadership skills</w:t>
      </w:r>
    </w:p>
    <w:p w14:paraId="45503FCD" w14:textId="77777777" w:rsidR="00016294" w:rsidRPr="00D037AD" w:rsidRDefault="00016294" w:rsidP="00016294">
      <w:pPr>
        <w:pStyle w:val="ListParagraph"/>
        <w:numPr>
          <w:ilvl w:val="0"/>
          <w:numId w:val="5"/>
        </w:numPr>
        <w:spacing w:line="360" w:lineRule="auto"/>
        <w:rPr>
          <w:rFonts w:ascii="Arial" w:hAnsi="Arial" w:cs="Arial"/>
        </w:rPr>
      </w:pPr>
      <w:r w:rsidRPr="00D037AD">
        <w:rPr>
          <w:rFonts w:ascii="Arial" w:hAnsi="Arial" w:cs="Arial"/>
        </w:rPr>
        <w:t>business management skills</w:t>
      </w:r>
    </w:p>
    <w:p w14:paraId="32AC6BDF" w14:textId="77777777" w:rsidR="00016294" w:rsidRPr="00D037AD" w:rsidRDefault="00016294" w:rsidP="00016294">
      <w:pPr>
        <w:pStyle w:val="ListParagraph"/>
        <w:numPr>
          <w:ilvl w:val="0"/>
          <w:numId w:val="5"/>
        </w:numPr>
        <w:spacing w:line="360" w:lineRule="auto"/>
        <w:rPr>
          <w:rFonts w:ascii="Arial" w:hAnsi="Arial" w:cs="Arial"/>
        </w:rPr>
      </w:pPr>
      <w:r w:rsidRPr="00D037AD">
        <w:rPr>
          <w:rFonts w:ascii="Arial" w:hAnsi="Arial" w:cs="Arial"/>
        </w:rPr>
        <w:t>the ability to work well with others</w:t>
      </w:r>
    </w:p>
    <w:p w14:paraId="1BB32008" w14:textId="77777777" w:rsidR="00016294" w:rsidRPr="00D037AD" w:rsidRDefault="00016294" w:rsidP="00016294">
      <w:pPr>
        <w:pStyle w:val="ListParagraph"/>
        <w:numPr>
          <w:ilvl w:val="0"/>
          <w:numId w:val="5"/>
        </w:numPr>
        <w:spacing w:line="360" w:lineRule="auto"/>
        <w:rPr>
          <w:rFonts w:ascii="Arial" w:hAnsi="Arial" w:cs="Arial"/>
        </w:rPr>
      </w:pPr>
      <w:r w:rsidRPr="00D037AD">
        <w:rPr>
          <w:rFonts w:ascii="Arial" w:hAnsi="Arial" w:cs="Arial"/>
        </w:rPr>
        <w:t>to be flexible and open to change</w:t>
      </w:r>
    </w:p>
    <w:p w14:paraId="41E09A77" w14:textId="77777777" w:rsidR="00016294" w:rsidRPr="00D037AD" w:rsidRDefault="00016294" w:rsidP="00016294">
      <w:pPr>
        <w:pStyle w:val="ListParagraph"/>
        <w:numPr>
          <w:ilvl w:val="0"/>
          <w:numId w:val="5"/>
        </w:numPr>
        <w:spacing w:line="360" w:lineRule="auto"/>
        <w:rPr>
          <w:rFonts w:ascii="Arial" w:hAnsi="Arial" w:cs="Arial"/>
        </w:rPr>
      </w:pPr>
      <w:r w:rsidRPr="00D037AD">
        <w:rPr>
          <w:rFonts w:ascii="Arial" w:hAnsi="Arial" w:cs="Arial"/>
        </w:rPr>
        <w:t>the ability to accept criticism and work well under pressure</w:t>
      </w:r>
    </w:p>
    <w:p w14:paraId="60928C9D" w14:textId="77777777" w:rsidR="00016294" w:rsidRPr="00D037AD" w:rsidRDefault="00016294" w:rsidP="00016294">
      <w:pPr>
        <w:pStyle w:val="ListParagraph"/>
        <w:numPr>
          <w:ilvl w:val="0"/>
          <w:numId w:val="5"/>
        </w:numPr>
        <w:spacing w:line="360" w:lineRule="auto"/>
        <w:rPr>
          <w:rFonts w:ascii="Arial" w:hAnsi="Arial" w:cs="Arial"/>
        </w:rPr>
      </w:pPr>
      <w:r w:rsidRPr="00D037AD">
        <w:rPr>
          <w:rFonts w:ascii="Arial" w:hAnsi="Arial" w:cs="Arial"/>
        </w:rPr>
        <w:t>customer service skills</w:t>
      </w:r>
    </w:p>
    <w:p w14:paraId="4641BE31" w14:textId="77777777" w:rsidR="007C5355" w:rsidRDefault="00016294" w:rsidP="007C5355">
      <w:pPr>
        <w:pStyle w:val="ListParagraph"/>
        <w:numPr>
          <w:ilvl w:val="0"/>
          <w:numId w:val="5"/>
        </w:numPr>
        <w:spacing w:line="360" w:lineRule="auto"/>
        <w:rPr>
          <w:rFonts w:ascii="Arial" w:hAnsi="Arial" w:cs="Arial"/>
        </w:rPr>
      </w:pPr>
      <w:r w:rsidRPr="00D037AD">
        <w:rPr>
          <w:rFonts w:ascii="Arial" w:hAnsi="Arial" w:cs="Arial"/>
        </w:rPr>
        <w:t>to be able to use a computer and the main software packages competently</w:t>
      </w:r>
    </w:p>
    <w:p w14:paraId="424FCCCD" w14:textId="6EE0EF1A" w:rsidR="007C5355" w:rsidRPr="007C5355" w:rsidRDefault="00016294" w:rsidP="007C5355">
      <w:pPr>
        <w:pStyle w:val="ListParagraph"/>
        <w:numPr>
          <w:ilvl w:val="0"/>
          <w:numId w:val="5"/>
        </w:numPr>
        <w:spacing w:line="360" w:lineRule="auto"/>
        <w:rPr>
          <w:rFonts w:ascii="Arial" w:hAnsi="Arial" w:cs="Arial"/>
        </w:rPr>
      </w:pPr>
      <w:r w:rsidRPr="007C5355">
        <w:rPr>
          <w:rFonts w:ascii="Arial" w:hAnsi="Arial" w:cs="Arial"/>
        </w:rPr>
        <w:t>Day-to-day tasks</w:t>
      </w:r>
    </w:p>
    <w:p w14:paraId="1D35A342" w14:textId="77777777" w:rsidR="007C5355" w:rsidRDefault="007C5355" w:rsidP="007C5355">
      <w:pPr>
        <w:spacing w:line="360" w:lineRule="auto"/>
        <w:rPr>
          <w:rFonts w:ascii="Arial" w:hAnsi="Arial" w:cs="Arial"/>
        </w:rPr>
      </w:pPr>
    </w:p>
    <w:p w14:paraId="0DD35F65" w14:textId="77777777" w:rsidR="00F016E1" w:rsidRDefault="00F016E1" w:rsidP="007C5355">
      <w:pPr>
        <w:spacing w:line="360" w:lineRule="auto"/>
        <w:rPr>
          <w:rFonts w:ascii="Arial" w:hAnsi="Arial" w:cs="Arial"/>
        </w:rPr>
      </w:pPr>
    </w:p>
    <w:p w14:paraId="5D7D0A45" w14:textId="77777777" w:rsidR="00F016E1" w:rsidRDefault="00F016E1" w:rsidP="007C5355">
      <w:pPr>
        <w:spacing w:line="360" w:lineRule="auto"/>
        <w:rPr>
          <w:rFonts w:ascii="Arial" w:hAnsi="Arial" w:cs="Arial"/>
        </w:rPr>
      </w:pPr>
    </w:p>
    <w:p w14:paraId="77E6B4C4" w14:textId="00FF4EC2" w:rsidR="007C5355" w:rsidRPr="00AD1D4B" w:rsidRDefault="007C5355" w:rsidP="007C5355">
      <w:pPr>
        <w:spacing w:line="360" w:lineRule="auto"/>
        <w:rPr>
          <w:rFonts w:ascii="Arial" w:hAnsi="Arial" w:cs="Arial"/>
        </w:rPr>
      </w:pPr>
      <w:r>
        <w:rPr>
          <w:rFonts w:ascii="Arial" w:hAnsi="Arial" w:cs="Arial"/>
        </w:rPr>
        <w:t>Six content areas need to develop to gain senior leadership knowledge and skills. These are:</w:t>
      </w:r>
    </w:p>
    <w:p w14:paraId="069F5EBC" w14:textId="77777777" w:rsidR="007C5355" w:rsidRPr="007C5355" w:rsidRDefault="007C5355" w:rsidP="007C5355">
      <w:pPr>
        <w:pStyle w:val="ListParagraph"/>
        <w:numPr>
          <w:ilvl w:val="0"/>
          <w:numId w:val="6"/>
        </w:numPr>
        <w:spacing w:line="360" w:lineRule="auto"/>
        <w:rPr>
          <w:rFonts w:ascii="Arial" w:hAnsi="Arial" w:cs="Arial"/>
        </w:rPr>
      </w:pPr>
      <w:r w:rsidRPr="007C5355">
        <w:rPr>
          <w:rFonts w:ascii="Arial" w:hAnsi="Arial" w:cs="Arial"/>
        </w:rPr>
        <w:t>strategy and improvement</w:t>
      </w:r>
    </w:p>
    <w:p w14:paraId="2B021762" w14:textId="77777777" w:rsidR="007C5355" w:rsidRPr="007C5355" w:rsidRDefault="007C5355" w:rsidP="007C5355">
      <w:pPr>
        <w:pStyle w:val="ListParagraph"/>
        <w:numPr>
          <w:ilvl w:val="0"/>
          <w:numId w:val="6"/>
        </w:numPr>
        <w:spacing w:line="360" w:lineRule="auto"/>
        <w:rPr>
          <w:rFonts w:ascii="Arial" w:hAnsi="Arial" w:cs="Arial"/>
        </w:rPr>
      </w:pPr>
      <w:r w:rsidRPr="007C5355">
        <w:rPr>
          <w:rFonts w:ascii="Arial" w:hAnsi="Arial" w:cs="Arial"/>
        </w:rPr>
        <w:t>teaching and curriculum excellence</w:t>
      </w:r>
    </w:p>
    <w:p w14:paraId="0A47D037" w14:textId="77777777" w:rsidR="007C5355" w:rsidRPr="007C5355" w:rsidRDefault="007C5355" w:rsidP="007C5355">
      <w:pPr>
        <w:pStyle w:val="ListParagraph"/>
        <w:numPr>
          <w:ilvl w:val="0"/>
          <w:numId w:val="6"/>
        </w:numPr>
        <w:spacing w:line="360" w:lineRule="auto"/>
        <w:rPr>
          <w:rFonts w:ascii="Arial" w:hAnsi="Arial" w:cs="Arial"/>
        </w:rPr>
      </w:pPr>
      <w:r w:rsidRPr="007C5355">
        <w:rPr>
          <w:rFonts w:ascii="Arial" w:hAnsi="Arial" w:cs="Arial"/>
        </w:rPr>
        <w:lastRenderedPageBreak/>
        <w:t>leading with impact</w:t>
      </w:r>
    </w:p>
    <w:p w14:paraId="000B77A5" w14:textId="77777777" w:rsidR="007C5355" w:rsidRPr="007C5355" w:rsidRDefault="007C5355" w:rsidP="007C5355">
      <w:pPr>
        <w:pStyle w:val="ListParagraph"/>
        <w:numPr>
          <w:ilvl w:val="0"/>
          <w:numId w:val="6"/>
        </w:numPr>
        <w:spacing w:line="360" w:lineRule="auto"/>
        <w:rPr>
          <w:rFonts w:ascii="Arial" w:hAnsi="Arial" w:cs="Arial"/>
        </w:rPr>
      </w:pPr>
      <w:r w:rsidRPr="007C5355">
        <w:rPr>
          <w:rFonts w:ascii="Arial" w:hAnsi="Arial" w:cs="Arial"/>
        </w:rPr>
        <w:t>working in partnership</w:t>
      </w:r>
    </w:p>
    <w:p w14:paraId="52F9A81E" w14:textId="77777777" w:rsidR="007C5355" w:rsidRPr="007C5355" w:rsidRDefault="007C5355" w:rsidP="007C5355">
      <w:pPr>
        <w:pStyle w:val="ListParagraph"/>
        <w:numPr>
          <w:ilvl w:val="0"/>
          <w:numId w:val="6"/>
        </w:numPr>
        <w:spacing w:line="360" w:lineRule="auto"/>
        <w:rPr>
          <w:rFonts w:ascii="Arial" w:hAnsi="Arial" w:cs="Arial"/>
        </w:rPr>
      </w:pPr>
      <w:r w:rsidRPr="007C5355">
        <w:rPr>
          <w:rFonts w:ascii="Arial" w:hAnsi="Arial" w:cs="Arial"/>
        </w:rPr>
        <w:t>managing resources and risks</w:t>
      </w:r>
    </w:p>
    <w:p w14:paraId="4EB36310" w14:textId="77777777" w:rsidR="007C5355" w:rsidRPr="007C5355" w:rsidRDefault="007C5355" w:rsidP="007C5355">
      <w:pPr>
        <w:pStyle w:val="ListParagraph"/>
        <w:numPr>
          <w:ilvl w:val="0"/>
          <w:numId w:val="6"/>
        </w:numPr>
        <w:spacing w:line="360" w:lineRule="auto"/>
        <w:rPr>
          <w:rFonts w:ascii="Arial" w:hAnsi="Arial" w:cs="Arial"/>
        </w:rPr>
      </w:pPr>
      <w:r w:rsidRPr="007C5355">
        <w:rPr>
          <w:rFonts w:ascii="Arial" w:hAnsi="Arial" w:cs="Arial"/>
        </w:rPr>
        <w:t>increasing capability</w:t>
      </w:r>
    </w:p>
    <w:p w14:paraId="52EC2DF6" w14:textId="6842E24B" w:rsidR="007C5355" w:rsidRDefault="007C5355" w:rsidP="007C5355">
      <w:pPr>
        <w:pStyle w:val="ListParagraph"/>
        <w:numPr>
          <w:ilvl w:val="0"/>
          <w:numId w:val="6"/>
        </w:numPr>
        <w:spacing w:line="360" w:lineRule="auto"/>
        <w:rPr>
          <w:rFonts w:ascii="Arial" w:hAnsi="Arial" w:cs="Arial"/>
        </w:rPr>
      </w:pPr>
      <w:r w:rsidRPr="007C5355">
        <w:rPr>
          <w:rFonts w:ascii="Arial" w:hAnsi="Arial" w:cs="Arial"/>
        </w:rPr>
        <w:t>Leadership behaviours</w:t>
      </w:r>
    </w:p>
    <w:p w14:paraId="68F04BE8" w14:textId="3A9C6AB1" w:rsidR="007C5355" w:rsidRDefault="007C5355" w:rsidP="007C5355">
      <w:pPr>
        <w:spacing w:line="360" w:lineRule="auto"/>
        <w:rPr>
          <w:rFonts w:ascii="Arial" w:hAnsi="Arial" w:cs="Arial"/>
        </w:rPr>
      </w:pPr>
    </w:p>
    <w:p w14:paraId="1DB5D0AF" w14:textId="63138EE2" w:rsidR="007C5355" w:rsidRDefault="007C5355" w:rsidP="007C5355">
      <w:pPr>
        <w:spacing w:line="360" w:lineRule="auto"/>
        <w:rPr>
          <w:rFonts w:ascii="Arial" w:hAnsi="Arial" w:cs="Arial"/>
        </w:rPr>
      </w:pPr>
    </w:p>
    <w:p w14:paraId="005D4E9F" w14:textId="169DC710" w:rsidR="007C5355" w:rsidRDefault="007C5355" w:rsidP="007C5355">
      <w:pPr>
        <w:spacing w:line="360" w:lineRule="auto"/>
        <w:rPr>
          <w:rFonts w:ascii="Arial" w:hAnsi="Arial" w:cs="Arial"/>
        </w:rPr>
      </w:pPr>
    </w:p>
    <w:p w14:paraId="3DEA651D" w14:textId="6435E97F" w:rsidR="007C5355" w:rsidRDefault="007C5355" w:rsidP="007C5355">
      <w:pPr>
        <w:spacing w:line="360" w:lineRule="auto"/>
        <w:rPr>
          <w:rFonts w:ascii="Arial" w:hAnsi="Arial" w:cs="Arial"/>
        </w:rPr>
      </w:pPr>
    </w:p>
    <w:p w14:paraId="034BA8FF" w14:textId="089EFBC8" w:rsidR="007C5355" w:rsidRDefault="007C5355" w:rsidP="007C5355">
      <w:pPr>
        <w:spacing w:line="360" w:lineRule="auto"/>
        <w:rPr>
          <w:rFonts w:ascii="Arial" w:hAnsi="Arial" w:cs="Arial"/>
        </w:rPr>
      </w:pPr>
    </w:p>
    <w:p w14:paraId="562DE386" w14:textId="397E8189" w:rsidR="007C5355" w:rsidRDefault="007C5355" w:rsidP="007C5355">
      <w:pPr>
        <w:spacing w:line="360" w:lineRule="auto"/>
        <w:rPr>
          <w:rFonts w:ascii="Arial" w:hAnsi="Arial" w:cs="Arial"/>
        </w:rPr>
      </w:pPr>
    </w:p>
    <w:p w14:paraId="0633F5EC" w14:textId="77777777" w:rsidR="007C5355" w:rsidRDefault="007C5355" w:rsidP="007C5355">
      <w:pPr>
        <w:spacing w:line="360" w:lineRule="auto"/>
        <w:rPr>
          <w:rFonts w:ascii="Arial" w:hAnsi="Arial" w:cs="Arial"/>
        </w:rPr>
      </w:pPr>
    </w:p>
    <w:p w14:paraId="126E191B" w14:textId="77777777" w:rsidR="007C5355" w:rsidRPr="007C5355" w:rsidRDefault="007C5355" w:rsidP="007C5355">
      <w:pPr>
        <w:spacing w:line="360" w:lineRule="auto"/>
        <w:rPr>
          <w:rFonts w:ascii="Arial" w:hAnsi="Arial" w:cs="Arial"/>
          <w:b/>
          <w:bCs/>
        </w:rPr>
      </w:pPr>
      <w:r w:rsidRPr="007C5355">
        <w:rPr>
          <w:rFonts w:ascii="Arial" w:hAnsi="Arial" w:cs="Arial"/>
          <w:b/>
          <w:bCs/>
        </w:rPr>
        <w:t>Part 3.</w:t>
      </w:r>
    </w:p>
    <w:p w14:paraId="24C5E765" w14:textId="77777777" w:rsidR="007C5355" w:rsidRDefault="007C5355" w:rsidP="007C5355">
      <w:pPr>
        <w:spacing w:line="360" w:lineRule="auto"/>
        <w:rPr>
          <w:rFonts w:ascii="Arial" w:hAnsi="Arial" w:cs="Arial"/>
        </w:rPr>
      </w:pPr>
    </w:p>
    <w:p w14:paraId="574AC536" w14:textId="77777777" w:rsidR="007C5355" w:rsidRDefault="007C5355" w:rsidP="007C5355">
      <w:pPr>
        <w:spacing w:line="360" w:lineRule="auto"/>
        <w:jc w:val="both"/>
        <w:rPr>
          <w:rFonts w:ascii="Arial" w:hAnsi="Arial" w:cs="Arial"/>
        </w:rPr>
      </w:pPr>
      <w:r>
        <w:rPr>
          <w:rFonts w:ascii="Arial" w:hAnsi="Arial" w:cs="Arial"/>
        </w:rPr>
        <w:t>There are many reflective models to assess our personal experience to develop ourselves for future. Gibbs’ Reflective Cycle is one of the most famous cyclical models of reflection which has six stages to explore our experience. It encourages people to think systematically about the experiences an individual had during a specific situation, event, or activity. Using a cycle, reflection experiences will be structured in phases (the University of Edinburgh, 2021).</w:t>
      </w:r>
    </w:p>
    <w:p w14:paraId="071C5ABA" w14:textId="77777777" w:rsidR="007C5355" w:rsidRDefault="007C5355" w:rsidP="007C5355">
      <w:pPr>
        <w:spacing w:line="360" w:lineRule="auto"/>
        <w:jc w:val="both"/>
        <w:rPr>
          <w:rFonts w:ascii="Arial" w:hAnsi="Arial" w:cs="Arial"/>
          <w:noProof/>
        </w:rPr>
      </w:pPr>
      <w:r>
        <w:rPr>
          <w:rFonts w:ascii="Arial" w:hAnsi="Arial" w:cs="Arial"/>
        </w:rPr>
        <w:t>Using this reflection cycle my experiences is described as below—</w:t>
      </w:r>
    </w:p>
    <w:p w14:paraId="27A916AA" w14:textId="1CD737C0" w:rsidR="007C5355" w:rsidRDefault="007C5355" w:rsidP="007C5355">
      <w:pPr>
        <w:spacing w:line="360" w:lineRule="auto"/>
        <w:jc w:val="both"/>
        <w:rPr>
          <w:rFonts w:ascii="Arial" w:hAnsi="Arial" w:cs="Arial"/>
          <w:noProof/>
        </w:rPr>
      </w:pPr>
    </w:p>
    <w:p w14:paraId="078278E0" w14:textId="3363DEBA" w:rsidR="007C5355" w:rsidRDefault="007C5355" w:rsidP="007C5355">
      <w:pPr>
        <w:spacing w:line="360" w:lineRule="auto"/>
        <w:jc w:val="both"/>
        <w:rPr>
          <w:rFonts w:ascii="Arial" w:hAnsi="Arial" w:cs="Arial"/>
          <w:noProof/>
        </w:rPr>
      </w:pPr>
    </w:p>
    <w:p w14:paraId="196445A3" w14:textId="77777777" w:rsidR="007C5355" w:rsidRDefault="007C5355" w:rsidP="007C5355">
      <w:pPr>
        <w:spacing w:line="360" w:lineRule="auto"/>
        <w:jc w:val="both"/>
        <w:rPr>
          <w:rFonts w:ascii="Arial" w:hAnsi="Arial" w:cs="Arial"/>
          <w:noProof/>
        </w:rPr>
      </w:pPr>
    </w:p>
    <w:p w14:paraId="49124CBB" w14:textId="65D140A0" w:rsidR="007C5355" w:rsidRDefault="007C5355" w:rsidP="007C5355">
      <w:pPr>
        <w:spacing w:line="360" w:lineRule="auto"/>
        <w:jc w:val="both"/>
        <w:rPr>
          <w:rFonts w:ascii="Arial" w:hAnsi="Arial" w:cs="Arial"/>
        </w:rPr>
      </w:pPr>
      <w:r>
        <w:rPr>
          <w:rFonts w:ascii="Arial" w:hAnsi="Arial" w:cs="Arial"/>
          <w:noProof/>
        </w:rPr>
        <w:lastRenderedPageBreak/>
        <w:drawing>
          <wp:inline distT="0" distB="0" distL="0" distR="0" wp14:anchorId="24FCC0C5" wp14:editId="391363E8">
            <wp:extent cx="4870450" cy="33796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28871" cy="3420185"/>
                    </a:xfrm>
                    <a:prstGeom prst="rect">
                      <a:avLst/>
                    </a:prstGeom>
                    <a:noFill/>
                  </pic:spPr>
                </pic:pic>
              </a:graphicData>
            </a:graphic>
          </wp:inline>
        </w:drawing>
      </w:r>
    </w:p>
    <w:p w14:paraId="627CC4C7" w14:textId="6796018C" w:rsidR="007C5355" w:rsidRDefault="007C5355" w:rsidP="007C5355">
      <w:pPr>
        <w:spacing w:line="360" w:lineRule="auto"/>
        <w:jc w:val="both"/>
        <w:rPr>
          <w:rFonts w:ascii="Arial" w:hAnsi="Arial" w:cs="Arial"/>
        </w:rPr>
      </w:pPr>
    </w:p>
    <w:p w14:paraId="00C65059" w14:textId="3DAD1322" w:rsidR="007C5355" w:rsidRDefault="007C5355" w:rsidP="007C5355">
      <w:pPr>
        <w:spacing w:line="360" w:lineRule="auto"/>
        <w:jc w:val="both"/>
        <w:rPr>
          <w:rFonts w:ascii="Arial" w:hAnsi="Arial" w:cs="Arial"/>
        </w:rPr>
      </w:pPr>
      <w:r w:rsidRPr="007C5355">
        <w:rPr>
          <w:rFonts w:ascii="Arial" w:hAnsi="Arial" w:cs="Arial"/>
        </w:rPr>
        <w:t>(Gibbs reflective model template,2021)</w:t>
      </w:r>
    </w:p>
    <w:p w14:paraId="453C249C" w14:textId="2F554539" w:rsidR="007C5355" w:rsidRDefault="007C5355" w:rsidP="007C5355">
      <w:pPr>
        <w:spacing w:line="360" w:lineRule="auto"/>
        <w:rPr>
          <w:rFonts w:ascii="Arial" w:hAnsi="Arial" w:cs="Arial"/>
        </w:rPr>
      </w:pPr>
    </w:p>
    <w:p w14:paraId="754D594C" w14:textId="77777777" w:rsidR="007C5355" w:rsidRPr="007C5355" w:rsidRDefault="007C5355" w:rsidP="007C5355">
      <w:pPr>
        <w:spacing w:line="360" w:lineRule="auto"/>
        <w:rPr>
          <w:rFonts w:ascii="Arial" w:hAnsi="Arial" w:cs="Arial"/>
        </w:rPr>
      </w:pPr>
    </w:p>
    <w:p w14:paraId="573661DB" w14:textId="35FAD5AF" w:rsidR="00016294" w:rsidRPr="00016294" w:rsidRDefault="00016294" w:rsidP="007C5355">
      <w:pPr>
        <w:pStyle w:val="ListParagraph"/>
        <w:spacing w:line="360" w:lineRule="auto"/>
        <w:rPr>
          <w:rFonts w:ascii="Arial" w:hAnsi="Arial" w:cs="Arial"/>
        </w:rPr>
      </w:pPr>
    </w:p>
    <w:p w14:paraId="4F2F32BD" w14:textId="3435D3D4" w:rsidR="00016294" w:rsidRDefault="00016294" w:rsidP="007C5355">
      <w:pPr>
        <w:pStyle w:val="ListParagraph"/>
        <w:spacing w:line="360" w:lineRule="auto"/>
      </w:pPr>
    </w:p>
    <w:p w14:paraId="100C35D3" w14:textId="77777777" w:rsidR="0039462F" w:rsidRDefault="0039462F" w:rsidP="007C5355">
      <w:pPr>
        <w:pStyle w:val="ListParagraph"/>
        <w:spacing w:line="360" w:lineRule="auto"/>
      </w:pPr>
    </w:p>
    <w:p w14:paraId="5FD20353" w14:textId="16D68170" w:rsidR="007C5355" w:rsidRDefault="007C5355" w:rsidP="007C5355">
      <w:pPr>
        <w:pStyle w:val="ListParagraph"/>
        <w:spacing w:line="360" w:lineRule="auto"/>
      </w:pPr>
    </w:p>
    <w:p w14:paraId="7868AA73" w14:textId="77777777" w:rsidR="0039462F" w:rsidRDefault="0039462F" w:rsidP="0039462F">
      <w:pPr>
        <w:spacing w:line="360" w:lineRule="auto"/>
        <w:jc w:val="both"/>
        <w:rPr>
          <w:rFonts w:ascii="Arial" w:hAnsi="Arial" w:cs="Arial"/>
          <w:b/>
          <w:bCs/>
        </w:rPr>
      </w:pPr>
      <w:r w:rsidRPr="0039462F">
        <w:rPr>
          <w:rFonts w:ascii="Arial" w:hAnsi="Arial" w:cs="Arial"/>
          <w:b/>
          <w:bCs/>
        </w:rPr>
        <w:t>Description:</w:t>
      </w:r>
    </w:p>
    <w:p w14:paraId="4C6386C6" w14:textId="6D136880" w:rsidR="0039462F" w:rsidRDefault="0039462F" w:rsidP="0039462F">
      <w:pPr>
        <w:spacing w:line="360" w:lineRule="auto"/>
        <w:jc w:val="both"/>
        <w:rPr>
          <w:rFonts w:ascii="Arial" w:hAnsi="Arial" w:cs="Arial"/>
        </w:rPr>
      </w:pPr>
      <w:r>
        <w:rPr>
          <w:rFonts w:ascii="Arial" w:hAnsi="Arial" w:cs="Arial"/>
        </w:rPr>
        <w:t xml:space="preserve">Throughout the module I have learnt many skills and technique in relation to prepare myself for future employment. </w:t>
      </w:r>
    </w:p>
    <w:p w14:paraId="35E5EFD4" w14:textId="14917B1C" w:rsidR="0039462F" w:rsidRPr="00B93E0C" w:rsidRDefault="0039462F" w:rsidP="0039462F">
      <w:pPr>
        <w:spacing w:line="360" w:lineRule="auto"/>
        <w:jc w:val="both"/>
        <w:rPr>
          <w:rFonts w:ascii="Arial" w:hAnsi="Arial" w:cs="Arial"/>
        </w:rPr>
      </w:pPr>
      <w:r>
        <w:rPr>
          <w:rFonts w:ascii="Arial" w:hAnsi="Arial" w:cs="Arial"/>
        </w:rPr>
        <w:t xml:space="preserve">In class we have learnt about </w:t>
      </w:r>
      <w:r w:rsidRPr="00B93E0C">
        <w:rPr>
          <w:rFonts w:ascii="Arial" w:hAnsi="Arial" w:cs="Arial"/>
        </w:rPr>
        <w:t>Personal development plan (PDP):</w:t>
      </w:r>
    </w:p>
    <w:p w14:paraId="5A166B58" w14:textId="2C2CA38F" w:rsidR="0039462F" w:rsidRPr="004416CA" w:rsidRDefault="0039462F" w:rsidP="0039462F">
      <w:pPr>
        <w:spacing w:line="360" w:lineRule="auto"/>
        <w:jc w:val="both"/>
        <w:rPr>
          <w:rFonts w:ascii="Arial" w:hAnsi="Arial" w:cs="Arial"/>
        </w:rPr>
      </w:pPr>
      <w:r>
        <w:rPr>
          <w:rFonts w:ascii="Arial" w:hAnsi="Arial" w:cs="Arial"/>
        </w:rPr>
        <w:t>‘’</w:t>
      </w:r>
      <w:r w:rsidRPr="00B93E0C">
        <w:rPr>
          <w:rFonts w:ascii="Arial" w:hAnsi="Arial" w:cs="Arial"/>
        </w:rPr>
        <w:t>Personal development is a continuous lifelong process of nurturing, shaping, and improving skills and knowledge to ensure maximum effectiveness and ongoing employability</w:t>
      </w:r>
      <w:r>
        <w:rPr>
          <w:rFonts w:ascii="Arial" w:hAnsi="Arial" w:cs="Arial"/>
        </w:rPr>
        <w:t>’’</w:t>
      </w:r>
      <w:r w:rsidRPr="00B93E0C">
        <w:rPr>
          <w:rFonts w:ascii="Arial" w:hAnsi="Arial" w:cs="Arial"/>
        </w:rPr>
        <w:t xml:space="preserve"> (Personal Development Planning CMI,2021)</w:t>
      </w:r>
      <w:r>
        <w:rPr>
          <w:rFonts w:ascii="Arial" w:hAnsi="Arial" w:cs="Arial"/>
        </w:rPr>
        <w:t xml:space="preserve">. </w:t>
      </w:r>
      <w:r w:rsidRPr="00B93E0C">
        <w:rPr>
          <w:rFonts w:ascii="Arial" w:hAnsi="Arial" w:cs="Arial"/>
        </w:rPr>
        <w:t xml:space="preserve">Whilst planning can significantly help us to understand </w:t>
      </w:r>
      <w:r w:rsidRPr="004416CA">
        <w:rPr>
          <w:rFonts w:ascii="Arial" w:hAnsi="Arial" w:cs="Arial"/>
        </w:rPr>
        <w:t>which skills we need, acting on the opportunities given and ones we can take ourselves will help us develop those skills both for university life and beyond.</w:t>
      </w:r>
    </w:p>
    <w:p w14:paraId="490DD30A" w14:textId="77777777" w:rsidR="0078259F" w:rsidRDefault="0078259F" w:rsidP="0039462F">
      <w:pPr>
        <w:spacing w:line="360" w:lineRule="auto"/>
        <w:jc w:val="both"/>
        <w:rPr>
          <w:rFonts w:ascii="Arial" w:hAnsi="Arial" w:cs="Arial"/>
        </w:rPr>
      </w:pPr>
    </w:p>
    <w:p w14:paraId="0E079550" w14:textId="77777777" w:rsidR="0078259F" w:rsidRDefault="0078259F" w:rsidP="0039462F">
      <w:pPr>
        <w:spacing w:line="360" w:lineRule="auto"/>
        <w:jc w:val="both"/>
        <w:rPr>
          <w:rFonts w:ascii="Arial" w:hAnsi="Arial" w:cs="Arial"/>
        </w:rPr>
      </w:pPr>
    </w:p>
    <w:p w14:paraId="2921032F" w14:textId="3265FF80" w:rsidR="0039462F" w:rsidRPr="004416CA" w:rsidRDefault="0039462F" w:rsidP="0039462F">
      <w:pPr>
        <w:spacing w:line="360" w:lineRule="auto"/>
        <w:jc w:val="both"/>
        <w:rPr>
          <w:rFonts w:ascii="Arial" w:hAnsi="Arial" w:cs="Arial"/>
        </w:rPr>
      </w:pPr>
      <w:r w:rsidRPr="004416CA">
        <w:rPr>
          <w:rFonts w:ascii="Arial" w:hAnsi="Arial" w:cs="Arial"/>
        </w:rPr>
        <w:t>In class we have done an activity to test our current knowledge on professional career development and received a score. We have learnt about PDP cycle, which is usually understood as a cyclical process, where improvement comes from moving around the loop. We have attempted another activity about Personal Development quiz. We have learnt how to create our PDP based on SMART target and SOWT analysis.</w:t>
      </w:r>
    </w:p>
    <w:p w14:paraId="13F6FF4A" w14:textId="77777777" w:rsidR="0078259F" w:rsidRDefault="0039462F" w:rsidP="0078259F">
      <w:pPr>
        <w:spacing w:line="360" w:lineRule="auto"/>
        <w:jc w:val="both"/>
        <w:rPr>
          <w:rFonts w:ascii="Arial" w:hAnsi="Arial" w:cs="Arial"/>
          <w:b/>
          <w:bCs/>
        </w:rPr>
      </w:pPr>
      <w:bookmarkStart w:id="1" w:name="_Hlk90027676"/>
      <w:r w:rsidRPr="0078259F">
        <w:rPr>
          <w:rFonts w:ascii="Arial" w:hAnsi="Arial" w:cs="Arial"/>
          <w:b/>
          <w:bCs/>
        </w:rPr>
        <w:t>SWOT Analysis:</w:t>
      </w:r>
    </w:p>
    <w:bookmarkEnd w:id="1"/>
    <w:p w14:paraId="4C995BDA" w14:textId="3828E571" w:rsidR="0078259F" w:rsidRPr="0078259F" w:rsidRDefault="0039462F" w:rsidP="0078259F">
      <w:pPr>
        <w:spacing w:line="360" w:lineRule="auto"/>
        <w:jc w:val="both"/>
        <w:rPr>
          <w:rFonts w:ascii="Arial" w:hAnsi="Arial" w:cs="Arial"/>
          <w:b/>
          <w:bCs/>
        </w:rPr>
      </w:pPr>
      <w:r w:rsidRPr="0078259F">
        <w:rPr>
          <w:rFonts w:ascii="Arial" w:hAnsi="Arial" w:cs="Arial"/>
        </w:rPr>
        <w:t>SWOT Analysis is an analysis method used to evaluate the ‘strengths’, ‘weaknesses’, ‘opportunities’ and ‘threats’ involved in an organization, a plan, a project, a person, or a</w:t>
      </w:r>
      <w:r w:rsidR="0078259F" w:rsidRPr="0078259F">
        <w:rPr>
          <w:rFonts w:ascii="Arial" w:hAnsi="Arial" w:cs="Arial"/>
        </w:rPr>
        <w:t xml:space="preserve"> </w:t>
      </w:r>
      <w:r w:rsidR="0078259F" w:rsidRPr="0078259F">
        <w:rPr>
          <w:rFonts w:ascii="Arial" w:hAnsi="Arial" w:cs="Arial"/>
        </w:rPr>
        <w:t>business activity (SWOT ANALYSIS: A THEORETICAL REVIEW, 2017). This helps us focus on our strengths, minimize our weaknesses, and take the greatest possible advantage of opportunities available for us.</w:t>
      </w:r>
    </w:p>
    <w:p w14:paraId="32C8713C" w14:textId="77777777" w:rsidR="0078259F" w:rsidRDefault="0078259F" w:rsidP="0078259F">
      <w:pPr>
        <w:spacing w:line="360" w:lineRule="auto"/>
        <w:jc w:val="both"/>
        <w:rPr>
          <w:rFonts w:ascii="Arial" w:hAnsi="Arial" w:cs="Arial"/>
        </w:rPr>
      </w:pPr>
    </w:p>
    <w:p w14:paraId="32659A41" w14:textId="3234E881" w:rsidR="0078259F" w:rsidRPr="0078259F" w:rsidRDefault="0078259F" w:rsidP="0078259F">
      <w:pPr>
        <w:spacing w:line="360" w:lineRule="auto"/>
        <w:jc w:val="both"/>
        <w:rPr>
          <w:rFonts w:ascii="Arial" w:hAnsi="Arial" w:cs="Arial"/>
          <w:b/>
          <w:bCs/>
        </w:rPr>
      </w:pPr>
      <w:bookmarkStart w:id="2" w:name="_Hlk90027743"/>
      <w:r w:rsidRPr="0078259F">
        <w:rPr>
          <w:rFonts w:ascii="Arial" w:hAnsi="Arial" w:cs="Arial"/>
          <w:b/>
          <w:bCs/>
        </w:rPr>
        <w:t>Self-awareness:</w:t>
      </w:r>
    </w:p>
    <w:bookmarkEnd w:id="2"/>
    <w:p w14:paraId="7EDB8434" w14:textId="77777777" w:rsidR="0078259F" w:rsidRPr="004416CA" w:rsidRDefault="0078259F" w:rsidP="0078259F">
      <w:pPr>
        <w:spacing w:line="360" w:lineRule="auto"/>
        <w:jc w:val="both"/>
        <w:rPr>
          <w:rFonts w:ascii="Arial" w:hAnsi="Arial" w:cs="Arial"/>
        </w:rPr>
      </w:pPr>
      <w:r w:rsidRPr="004416CA">
        <w:rPr>
          <w:rFonts w:ascii="Arial" w:hAnsi="Arial" w:cs="Arial"/>
        </w:rPr>
        <w:t>In this module we have learnt about self-awareness and ways of improving self-awareness.</w:t>
      </w:r>
    </w:p>
    <w:p w14:paraId="466BC1DD" w14:textId="77777777" w:rsidR="0078259F" w:rsidRPr="004416CA" w:rsidRDefault="0078259F" w:rsidP="0078259F">
      <w:pPr>
        <w:spacing w:line="360" w:lineRule="auto"/>
        <w:jc w:val="both"/>
        <w:rPr>
          <w:rFonts w:ascii="Arial" w:hAnsi="Arial" w:cs="Arial"/>
        </w:rPr>
      </w:pPr>
      <w:r w:rsidRPr="004416CA">
        <w:rPr>
          <w:rFonts w:ascii="Arial" w:hAnsi="Arial" w:cs="Arial"/>
        </w:rPr>
        <w:t>Tjan (2015) says that ‘’you can’t be a good leader without self-awareness. It lies at the root of strong character, giving us the ability to lead with a sense of purpose, authenticity, openness, and trust. It explains our successes and our failures. And by giving us a better understanding of who we are, self-awareness lets us better understand what we need most from other people, to complement our own deficiencies in leadership’’ (5 Ways to Become More Self-Aware, 2015).</w:t>
      </w:r>
    </w:p>
    <w:p w14:paraId="2EF9289B" w14:textId="77777777" w:rsidR="0078259F" w:rsidRPr="004416CA" w:rsidRDefault="0078259F" w:rsidP="0078259F">
      <w:pPr>
        <w:spacing w:line="360" w:lineRule="auto"/>
        <w:jc w:val="both"/>
        <w:rPr>
          <w:rFonts w:ascii="Arial" w:hAnsi="Arial" w:cs="Arial"/>
        </w:rPr>
      </w:pPr>
      <w:r w:rsidRPr="004416CA">
        <w:rPr>
          <w:rFonts w:ascii="Arial" w:hAnsi="Arial" w:cs="Arial"/>
        </w:rPr>
        <w:t>Self-awareness is the key to success. It guides us to find our true interest, discover our strength and weakness and create opportunity to plan for better future but it is not always easy to get our head round what it is and what we need to do about (Self-awareness explained, 2021).</w:t>
      </w:r>
    </w:p>
    <w:p w14:paraId="27979CAD" w14:textId="77777777" w:rsidR="0078259F" w:rsidRPr="004416CA" w:rsidRDefault="0078259F" w:rsidP="0078259F">
      <w:pPr>
        <w:spacing w:line="360" w:lineRule="auto"/>
        <w:jc w:val="both"/>
        <w:rPr>
          <w:rFonts w:ascii="Arial" w:hAnsi="Arial" w:cs="Arial"/>
        </w:rPr>
      </w:pPr>
      <w:r w:rsidRPr="004416CA">
        <w:rPr>
          <w:rFonts w:ascii="Arial" w:hAnsi="Arial" w:cs="Arial"/>
        </w:rPr>
        <w:t>Self-awareness is the most important skill for any job. Self</w:t>
      </w:r>
      <w:r w:rsidRPr="004416CA">
        <w:rPr>
          <w:rFonts w:ascii="Cambria Math" w:hAnsi="Cambria Math" w:cs="Cambria Math"/>
        </w:rPr>
        <w:t>‐</w:t>
      </w:r>
      <w:r w:rsidRPr="004416CA">
        <w:rPr>
          <w:rFonts w:ascii="Arial" w:hAnsi="Arial" w:cs="Arial"/>
        </w:rPr>
        <w:t>awareness represents the capacity of becoming the object of one’s own attention. (Alain Morin, 2011).</w:t>
      </w:r>
    </w:p>
    <w:p w14:paraId="7E624E91" w14:textId="77777777" w:rsidR="0078259F" w:rsidRPr="004416CA" w:rsidRDefault="0078259F" w:rsidP="0078259F">
      <w:pPr>
        <w:spacing w:line="360" w:lineRule="auto"/>
        <w:jc w:val="both"/>
        <w:rPr>
          <w:rFonts w:ascii="Arial" w:hAnsi="Arial" w:cs="Arial"/>
        </w:rPr>
      </w:pPr>
      <w:r w:rsidRPr="004416CA">
        <w:rPr>
          <w:rFonts w:ascii="Arial" w:hAnsi="Arial" w:cs="Arial"/>
        </w:rPr>
        <w:t>We are completing a quiz by Dr Tasha Eurich which has helped us to understand how self-aware we are. We provided details of another person who knows us well (such as a family member or a friend). They also had to complete a quiz before we got our results. We had a discussion on our finding in our class.</w:t>
      </w:r>
    </w:p>
    <w:p w14:paraId="1C6D19F2" w14:textId="77777777" w:rsidR="0078259F" w:rsidRPr="004416CA" w:rsidRDefault="0078259F" w:rsidP="0078259F">
      <w:pPr>
        <w:spacing w:line="360" w:lineRule="auto"/>
        <w:jc w:val="both"/>
        <w:rPr>
          <w:rFonts w:ascii="Arial" w:hAnsi="Arial" w:cs="Arial"/>
        </w:rPr>
      </w:pPr>
      <w:r w:rsidRPr="004416CA">
        <w:rPr>
          <w:rFonts w:ascii="Arial" w:hAnsi="Arial" w:cs="Arial"/>
        </w:rPr>
        <w:lastRenderedPageBreak/>
        <w:t>We have learnt about Johari Window which help individual to improve their team working and communication skills also make them more self-aware.</w:t>
      </w:r>
    </w:p>
    <w:p w14:paraId="5714722F" w14:textId="77777777" w:rsidR="0078259F" w:rsidRDefault="0078259F" w:rsidP="0078259F">
      <w:pPr>
        <w:spacing w:line="360" w:lineRule="auto"/>
        <w:jc w:val="both"/>
        <w:rPr>
          <w:rFonts w:ascii="Arial" w:hAnsi="Arial" w:cs="Arial"/>
        </w:rPr>
      </w:pPr>
      <w:bookmarkStart w:id="3" w:name="_Hlk90027799"/>
      <w:r w:rsidRPr="0078259F">
        <w:rPr>
          <w:rFonts w:ascii="Arial" w:hAnsi="Arial" w:cs="Arial"/>
          <w:b/>
          <w:bCs/>
        </w:rPr>
        <w:t>Johari Window</w:t>
      </w:r>
      <w:r w:rsidRPr="004416CA">
        <w:rPr>
          <w:rFonts w:ascii="Arial" w:hAnsi="Arial" w:cs="Arial"/>
        </w:rPr>
        <w:t xml:space="preserve">: </w:t>
      </w:r>
    </w:p>
    <w:bookmarkEnd w:id="3"/>
    <w:p w14:paraId="4DE450FB" w14:textId="3B47E4A0" w:rsidR="0078259F" w:rsidRPr="004416CA" w:rsidRDefault="0078259F" w:rsidP="0078259F">
      <w:pPr>
        <w:spacing w:line="360" w:lineRule="auto"/>
        <w:jc w:val="both"/>
        <w:rPr>
          <w:rFonts w:ascii="Arial" w:hAnsi="Arial" w:cs="Arial"/>
        </w:rPr>
      </w:pPr>
      <w:r w:rsidRPr="004416CA">
        <w:rPr>
          <w:rFonts w:ascii="Arial" w:hAnsi="Arial" w:cs="Arial"/>
        </w:rPr>
        <w:t>“JOHARI WINDOW” is a communication model</w:t>
      </w:r>
      <w:r w:rsidR="000F4B2C">
        <w:rPr>
          <w:rFonts w:ascii="Arial" w:hAnsi="Arial" w:cs="Arial"/>
        </w:rPr>
        <w:t xml:space="preserve"> </w:t>
      </w:r>
      <w:r w:rsidRPr="004416CA">
        <w:rPr>
          <w:rFonts w:ascii="Arial" w:hAnsi="Arial" w:cs="Arial"/>
        </w:rPr>
        <w:t>developed by American psychologists, Joseph Luft and Harry Ingham in the 1950's, and named as 'JOHARI' by combining their first names, viz. Joseph and Harry.</w:t>
      </w:r>
      <w:r w:rsidR="000F4B2C">
        <w:rPr>
          <w:rFonts w:ascii="Arial" w:hAnsi="Arial" w:cs="Arial"/>
        </w:rPr>
        <w:t xml:space="preserve"> </w:t>
      </w:r>
      <w:r w:rsidRPr="004416CA">
        <w:rPr>
          <w:rFonts w:ascii="Arial" w:hAnsi="Arial" w:cs="Arial"/>
        </w:rPr>
        <w:t xml:space="preserve">The model is an amalgamation of many unique qualities with reference to its relevance, emphasis, influence, soft skills, behaviour, empathy, cooperation, intergroup </w:t>
      </w:r>
      <w:r w:rsidR="003C1C17" w:rsidRPr="004416CA">
        <w:rPr>
          <w:rFonts w:ascii="Arial" w:hAnsi="Arial" w:cs="Arial"/>
        </w:rPr>
        <w:t>development,</w:t>
      </w:r>
      <w:r w:rsidRPr="004416CA">
        <w:rPr>
          <w:rFonts w:ascii="Arial" w:hAnsi="Arial" w:cs="Arial"/>
        </w:rPr>
        <w:t xml:space="preserve"> and interpersonal development. The Johari window is a simple and useful tool for self-awareness training, personality development, interpersonal communication, team development, group dynamics and intergroup relations. It is also known as the disclosure/feedback model of self-awareness. </w:t>
      </w:r>
    </w:p>
    <w:p w14:paraId="4B039A6E" w14:textId="77777777" w:rsidR="0078259F" w:rsidRPr="004416CA" w:rsidRDefault="0078259F" w:rsidP="0078259F">
      <w:pPr>
        <w:spacing w:line="360" w:lineRule="auto"/>
        <w:jc w:val="both"/>
        <w:rPr>
          <w:rFonts w:ascii="Arial" w:hAnsi="Arial" w:cs="Arial"/>
        </w:rPr>
      </w:pPr>
      <w:r w:rsidRPr="004416CA">
        <w:rPr>
          <w:rFonts w:ascii="Arial" w:hAnsi="Arial" w:cs="Arial"/>
        </w:rPr>
        <w:t xml:space="preserve">This special tool provides us the opportunity to investigate how we view ourselves and how </w:t>
      </w:r>
    </w:p>
    <w:p w14:paraId="6448415B" w14:textId="77777777" w:rsidR="0078259F" w:rsidRPr="004416CA" w:rsidRDefault="0078259F" w:rsidP="0078259F">
      <w:pPr>
        <w:spacing w:line="360" w:lineRule="auto"/>
        <w:jc w:val="both"/>
        <w:rPr>
          <w:rFonts w:ascii="Arial" w:hAnsi="Arial" w:cs="Arial"/>
        </w:rPr>
      </w:pPr>
      <w:r w:rsidRPr="004416CA">
        <w:rPr>
          <w:rFonts w:ascii="Arial" w:hAnsi="Arial" w:cs="Arial"/>
        </w:rPr>
        <w:t xml:space="preserve">others view us. It acts as a model of opening the different lines of communication with </w:t>
      </w:r>
    </w:p>
    <w:p w14:paraId="43002044" w14:textId="77777777" w:rsidR="0078259F" w:rsidRPr="004416CA" w:rsidRDefault="0078259F" w:rsidP="0078259F">
      <w:pPr>
        <w:spacing w:line="360" w:lineRule="auto"/>
        <w:jc w:val="both"/>
        <w:rPr>
          <w:rFonts w:ascii="Arial" w:hAnsi="Arial" w:cs="Arial"/>
        </w:rPr>
      </w:pPr>
      <w:r w:rsidRPr="004416CA">
        <w:rPr>
          <w:rFonts w:ascii="Arial" w:hAnsi="Arial" w:cs="Arial"/>
        </w:rPr>
        <w:t xml:space="preserve">others. It renders a way to show how we become increasingly more open to others as we </w:t>
      </w:r>
    </w:p>
    <w:p w14:paraId="76E2B33B" w14:textId="77777777" w:rsidR="0078259F" w:rsidRPr="004416CA" w:rsidRDefault="0078259F" w:rsidP="0078259F">
      <w:pPr>
        <w:spacing w:line="360" w:lineRule="auto"/>
        <w:jc w:val="both"/>
        <w:rPr>
          <w:rFonts w:ascii="Arial" w:hAnsi="Arial" w:cs="Arial"/>
        </w:rPr>
      </w:pPr>
      <w:r w:rsidRPr="004416CA">
        <w:rPr>
          <w:rFonts w:ascii="Arial" w:hAnsi="Arial" w:cs="Arial"/>
        </w:rPr>
        <w:t xml:space="preserve">get to know them and share information about ourselves. (JOHARI WINDOW: An Effective Model for Improving Interpersonal, 2015) </w:t>
      </w:r>
    </w:p>
    <w:p w14:paraId="7202D92A" w14:textId="77777777" w:rsidR="0078259F" w:rsidRPr="004416CA" w:rsidRDefault="0078259F" w:rsidP="0078259F">
      <w:pPr>
        <w:spacing w:line="360" w:lineRule="auto"/>
        <w:jc w:val="both"/>
        <w:rPr>
          <w:rFonts w:ascii="Arial" w:hAnsi="Arial" w:cs="Arial"/>
        </w:rPr>
      </w:pPr>
      <w:r w:rsidRPr="004416CA">
        <w:rPr>
          <w:rFonts w:ascii="Arial" w:hAnsi="Arial" w:cs="Arial"/>
        </w:rPr>
        <w:t>Communication and Managerial Effectiveness</w:t>
      </w:r>
    </w:p>
    <w:p w14:paraId="72520E79" w14:textId="77777777" w:rsidR="0078259F" w:rsidRPr="004416CA" w:rsidRDefault="0078259F" w:rsidP="0078259F">
      <w:pPr>
        <w:spacing w:line="360" w:lineRule="auto"/>
        <w:jc w:val="both"/>
        <w:rPr>
          <w:rFonts w:ascii="Arial" w:hAnsi="Arial" w:cs="Arial"/>
        </w:rPr>
      </w:pPr>
      <w:r w:rsidRPr="004416CA">
        <w:rPr>
          <w:rFonts w:ascii="Arial" w:hAnsi="Arial" w:cs="Arial"/>
        </w:rPr>
        <w:t xml:space="preserve">The rationale behind the Johari window is that people have the innate ability to adopt four </w:t>
      </w:r>
    </w:p>
    <w:p w14:paraId="51023FA7" w14:textId="77777777" w:rsidR="0078259F" w:rsidRPr="004416CA" w:rsidRDefault="0078259F" w:rsidP="0078259F">
      <w:pPr>
        <w:spacing w:line="360" w:lineRule="auto"/>
        <w:jc w:val="both"/>
        <w:rPr>
          <w:rFonts w:ascii="Arial" w:hAnsi="Arial" w:cs="Arial"/>
        </w:rPr>
      </w:pPr>
      <w:r w:rsidRPr="004416CA">
        <w:rPr>
          <w:rFonts w:ascii="Arial" w:hAnsi="Arial" w:cs="Arial"/>
        </w:rPr>
        <w:t xml:space="preserve">approaches to interpersonal relationships with respect to themselves: </w:t>
      </w:r>
    </w:p>
    <w:p w14:paraId="5E50C1B5" w14:textId="77777777" w:rsidR="0078259F" w:rsidRPr="004416CA" w:rsidRDefault="0078259F" w:rsidP="0078259F">
      <w:pPr>
        <w:spacing w:line="360" w:lineRule="auto"/>
        <w:jc w:val="both"/>
        <w:rPr>
          <w:rFonts w:ascii="Arial" w:hAnsi="Arial" w:cs="Arial"/>
        </w:rPr>
      </w:pPr>
      <w:r w:rsidRPr="004416CA">
        <w:rPr>
          <w:rFonts w:ascii="Arial" w:hAnsi="Arial" w:cs="Arial"/>
        </w:rPr>
        <w:t xml:space="preserve"> Ability to disclose a lot of information about themselves </w:t>
      </w:r>
    </w:p>
    <w:p w14:paraId="5B242700" w14:textId="77777777" w:rsidR="0078259F" w:rsidRPr="004416CA" w:rsidRDefault="0078259F" w:rsidP="0078259F">
      <w:pPr>
        <w:spacing w:line="360" w:lineRule="auto"/>
        <w:jc w:val="both"/>
        <w:rPr>
          <w:rFonts w:ascii="Arial" w:hAnsi="Arial" w:cs="Arial"/>
        </w:rPr>
      </w:pPr>
      <w:r w:rsidRPr="004416CA">
        <w:rPr>
          <w:rFonts w:ascii="Arial" w:hAnsi="Arial" w:cs="Arial"/>
        </w:rPr>
        <w:t xml:space="preserve"> Ability to disclose any information about themselves </w:t>
      </w:r>
    </w:p>
    <w:p w14:paraId="14F91A92" w14:textId="77777777" w:rsidR="0078259F" w:rsidRPr="004416CA" w:rsidRDefault="0078259F" w:rsidP="0078259F">
      <w:pPr>
        <w:spacing w:line="360" w:lineRule="auto"/>
        <w:jc w:val="both"/>
        <w:rPr>
          <w:rFonts w:ascii="Arial" w:hAnsi="Arial" w:cs="Arial"/>
        </w:rPr>
      </w:pPr>
      <w:r w:rsidRPr="004416CA">
        <w:rPr>
          <w:rFonts w:ascii="Arial" w:hAnsi="Arial" w:cs="Arial"/>
        </w:rPr>
        <w:t xml:space="preserve"> Ability to receive feedback in constructive way </w:t>
      </w:r>
    </w:p>
    <w:p w14:paraId="337D1846" w14:textId="77777777" w:rsidR="0078259F" w:rsidRPr="004416CA" w:rsidRDefault="0078259F" w:rsidP="0078259F">
      <w:pPr>
        <w:spacing w:line="360" w:lineRule="auto"/>
        <w:jc w:val="both"/>
        <w:rPr>
          <w:rFonts w:ascii="Arial" w:hAnsi="Arial" w:cs="Arial"/>
        </w:rPr>
      </w:pPr>
      <w:r w:rsidRPr="004416CA">
        <w:rPr>
          <w:rFonts w:ascii="Arial" w:hAnsi="Arial" w:cs="Arial"/>
        </w:rPr>
        <w:t> Ability to resist any feedback about themselves</w:t>
      </w:r>
    </w:p>
    <w:p w14:paraId="02C1F3E5" w14:textId="77777777" w:rsidR="000F4B2C" w:rsidRDefault="0078259F" w:rsidP="0078259F">
      <w:pPr>
        <w:spacing w:line="360" w:lineRule="auto"/>
        <w:jc w:val="both"/>
        <w:rPr>
          <w:rFonts w:ascii="Arial" w:hAnsi="Arial" w:cs="Arial"/>
        </w:rPr>
      </w:pPr>
      <w:bookmarkStart w:id="4" w:name="_Hlk90027870"/>
      <w:r w:rsidRPr="000F4B2C">
        <w:rPr>
          <w:rFonts w:ascii="Arial" w:hAnsi="Arial" w:cs="Arial"/>
          <w:b/>
          <w:bCs/>
        </w:rPr>
        <w:t>Personality test</w:t>
      </w:r>
      <w:r w:rsidRPr="004416CA">
        <w:rPr>
          <w:rFonts w:ascii="Arial" w:hAnsi="Arial" w:cs="Arial"/>
        </w:rPr>
        <w:t xml:space="preserve">: </w:t>
      </w:r>
    </w:p>
    <w:bookmarkEnd w:id="4"/>
    <w:p w14:paraId="611908F9" w14:textId="194B8F37" w:rsidR="0078259F" w:rsidRPr="004416CA" w:rsidRDefault="0078259F" w:rsidP="0078259F">
      <w:pPr>
        <w:spacing w:line="360" w:lineRule="auto"/>
        <w:jc w:val="both"/>
        <w:rPr>
          <w:rFonts w:ascii="Arial" w:hAnsi="Arial" w:cs="Arial"/>
        </w:rPr>
      </w:pPr>
      <w:r w:rsidRPr="004416CA">
        <w:rPr>
          <w:rFonts w:ascii="Arial" w:hAnsi="Arial" w:cs="Arial"/>
        </w:rPr>
        <w:t xml:space="preserve">An individual’s predisposition to behave in a particular manner across a broad range of situations. A valid and reliable tool which measures an individual’s predisposition to act and behave in particular ways. </w:t>
      </w:r>
    </w:p>
    <w:p w14:paraId="187A269B" w14:textId="77777777" w:rsidR="0078259F" w:rsidRPr="004416CA" w:rsidRDefault="0078259F" w:rsidP="0078259F">
      <w:pPr>
        <w:spacing w:line="360" w:lineRule="auto"/>
        <w:jc w:val="both"/>
        <w:rPr>
          <w:rFonts w:ascii="Arial" w:hAnsi="Arial" w:cs="Arial"/>
        </w:rPr>
      </w:pPr>
      <w:r w:rsidRPr="004416CA">
        <w:rPr>
          <w:rFonts w:ascii="Arial" w:hAnsi="Arial" w:cs="Arial"/>
        </w:rPr>
        <w:t xml:space="preserve">The purpose of the Myers-Briggs Type Indicator (MBTI) personality inventory is to make the theory of psychological types described by C. G. Jung understandable and useful in people's lives. Insights Discovery helps people understand themselves and their colleagues so that </w:t>
      </w:r>
      <w:r w:rsidRPr="004416CA">
        <w:rPr>
          <w:rFonts w:ascii="Arial" w:hAnsi="Arial" w:cs="Arial"/>
        </w:rPr>
        <w:lastRenderedPageBreak/>
        <w:t>they can have more respectful, productive, and positive working relationships, even across virtual boundaries.</w:t>
      </w:r>
    </w:p>
    <w:p w14:paraId="2127BC3C" w14:textId="77777777" w:rsidR="0078259F" w:rsidRPr="004416CA" w:rsidRDefault="0078259F" w:rsidP="0078259F">
      <w:pPr>
        <w:spacing w:line="360" w:lineRule="auto"/>
        <w:jc w:val="both"/>
        <w:rPr>
          <w:rFonts w:ascii="Arial" w:hAnsi="Arial" w:cs="Arial"/>
        </w:rPr>
      </w:pPr>
      <w:r w:rsidRPr="004416CA">
        <w:rPr>
          <w:rFonts w:ascii="Arial" w:hAnsi="Arial" w:cs="Arial"/>
        </w:rPr>
        <w:t>We have carried a personality test in class and searched job which will be recommend for the personality. If we find a job which will be associate with our personality it will help us to take all the opportunity available in employment.</w:t>
      </w:r>
    </w:p>
    <w:p w14:paraId="0C6D1EEB" w14:textId="0401B62A" w:rsidR="0078259F" w:rsidRPr="000F4B2C" w:rsidRDefault="0078259F" w:rsidP="0078259F">
      <w:pPr>
        <w:spacing w:line="360" w:lineRule="auto"/>
        <w:jc w:val="both"/>
        <w:rPr>
          <w:rFonts w:ascii="Arial" w:hAnsi="Arial" w:cs="Arial"/>
          <w:b/>
          <w:bCs/>
        </w:rPr>
      </w:pPr>
      <w:bookmarkStart w:id="5" w:name="_Hlk90027989"/>
      <w:r w:rsidRPr="000F4B2C">
        <w:rPr>
          <w:rFonts w:ascii="Arial" w:hAnsi="Arial" w:cs="Arial"/>
          <w:b/>
          <w:bCs/>
        </w:rPr>
        <w:t xml:space="preserve">Learning Style (What type of learner </w:t>
      </w:r>
      <w:r w:rsidR="00C77972">
        <w:rPr>
          <w:rFonts w:ascii="Arial" w:hAnsi="Arial" w:cs="Arial"/>
          <w:b/>
          <w:bCs/>
        </w:rPr>
        <w:t>I am</w:t>
      </w:r>
      <w:r w:rsidRPr="000F4B2C">
        <w:rPr>
          <w:rFonts w:ascii="Arial" w:hAnsi="Arial" w:cs="Arial"/>
          <w:b/>
          <w:bCs/>
        </w:rPr>
        <w:t xml:space="preserve">):  </w:t>
      </w:r>
    </w:p>
    <w:bookmarkEnd w:id="5"/>
    <w:p w14:paraId="5147DE09" w14:textId="77777777" w:rsidR="0078259F" w:rsidRPr="004416CA" w:rsidRDefault="0078259F" w:rsidP="0078259F">
      <w:pPr>
        <w:spacing w:line="360" w:lineRule="auto"/>
        <w:jc w:val="both"/>
        <w:rPr>
          <w:rFonts w:ascii="Arial" w:hAnsi="Arial" w:cs="Arial"/>
        </w:rPr>
      </w:pPr>
      <w:r w:rsidRPr="004416CA">
        <w:rPr>
          <w:rFonts w:ascii="Arial" w:hAnsi="Arial" w:cs="Arial"/>
        </w:rPr>
        <w:t xml:space="preserve">Learning styles refer to a range of competing and contested theories that aim to account for differences in individuals' learning. </w:t>
      </w:r>
    </w:p>
    <w:p w14:paraId="4D1DCFBE" w14:textId="77777777" w:rsidR="0078259F" w:rsidRPr="004416CA" w:rsidRDefault="0078259F" w:rsidP="0078259F">
      <w:pPr>
        <w:spacing w:line="360" w:lineRule="auto"/>
        <w:jc w:val="both"/>
        <w:rPr>
          <w:rFonts w:ascii="Arial" w:hAnsi="Arial" w:cs="Arial"/>
        </w:rPr>
      </w:pPr>
      <w:r w:rsidRPr="004416CA">
        <w:rPr>
          <w:rFonts w:ascii="Arial" w:hAnsi="Arial" w:cs="Arial"/>
        </w:rPr>
        <w:t>There are many theories share the proposition that humans can be classified according to their 'style' of learning but differ in how the proposed styles should be defined, categorized, and assessed. A common concept is that individuals differ in how they learn.</w:t>
      </w:r>
    </w:p>
    <w:p w14:paraId="4F312FCD" w14:textId="77777777" w:rsidR="0078259F" w:rsidRPr="00C77972" w:rsidRDefault="0078259F" w:rsidP="0078259F">
      <w:pPr>
        <w:spacing w:line="360" w:lineRule="auto"/>
        <w:jc w:val="both"/>
        <w:rPr>
          <w:rFonts w:ascii="Arial" w:hAnsi="Arial" w:cs="Arial"/>
          <w:b/>
          <w:bCs/>
        </w:rPr>
      </w:pPr>
      <w:r w:rsidRPr="00C77972">
        <w:rPr>
          <w:rFonts w:ascii="Arial" w:hAnsi="Arial" w:cs="Arial"/>
          <w:b/>
          <w:bCs/>
        </w:rPr>
        <w:t>Know my learning style:</w:t>
      </w:r>
    </w:p>
    <w:p w14:paraId="2D03A96F" w14:textId="50B6146A" w:rsidR="0078259F" w:rsidRPr="004416CA" w:rsidRDefault="0078259F" w:rsidP="0078259F">
      <w:pPr>
        <w:spacing w:line="360" w:lineRule="auto"/>
        <w:jc w:val="both"/>
        <w:rPr>
          <w:rFonts w:ascii="Arial" w:hAnsi="Arial" w:cs="Arial"/>
        </w:rPr>
      </w:pPr>
      <w:r w:rsidRPr="004416CA">
        <w:rPr>
          <w:rFonts w:ascii="Arial" w:hAnsi="Arial" w:cs="Arial"/>
        </w:rPr>
        <w:t xml:space="preserve">Learning style play an important part in our career success by helping us to understand the most sufficient ways to work. Honey and Mumford (986) suggested that we learn in four ways: </w:t>
      </w:r>
    </w:p>
    <w:p w14:paraId="0087D8A0" w14:textId="77777777" w:rsidR="0078259F" w:rsidRDefault="0078259F" w:rsidP="0078259F">
      <w:pPr>
        <w:spacing w:line="360" w:lineRule="auto"/>
        <w:rPr>
          <w:rFonts w:ascii="Arial" w:hAnsi="Arial" w:cs="Arial"/>
        </w:rPr>
      </w:pPr>
    </w:p>
    <w:p w14:paraId="768E28AB" w14:textId="77777777" w:rsidR="0078259F" w:rsidRDefault="0078259F" w:rsidP="0078259F">
      <w:pPr>
        <w:spacing w:line="360" w:lineRule="auto"/>
        <w:rPr>
          <w:rFonts w:ascii="Arial" w:hAnsi="Arial" w:cs="Arial"/>
        </w:rPr>
      </w:pPr>
    </w:p>
    <w:p w14:paraId="46BB3151" w14:textId="77777777" w:rsidR="0078259F" w:rsidRDefault="0078259F" w:rsidP="0078259F">
      <w:pPr>
        <w:spacing w:line="360" w:lineRule="auto"/>
        <w:rPr>
          <w:rFonts w:ascii="Arial" w:hAnsi="Arial" w:cs="Arial"/>
        </w:rPr>
      </w:pPr>
      <w:r>
        <w:rPr>
          <w:rFonts w:ascii="Arial" w:hAnsi="Arial" w:cs="Arial"/>
          <w:noProof/>
        </w:rPr>
        <w:drawing>
          <wp:inline distT="0" distB="0" distL="0" distR="0" wp14:anchorId="2A4D45ED" wp14:editId="5E652966">
            <wp:extent cx="5518372" cy="3565153"/>
            <wp:effectExtent l="0" t="0" r="635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6143" cy="3589555"/>
                    </a:xfrm>
                    <a:prstGeom prst="rect">
                      <a:avLst/>
                    </a:prstGeom>
                    <a:noFill/>
                  </pic:spPr>
                </pic:pic>
              </a:graphicData>
            </a:graphic>
          </wp:inline>
        </w:drawing>
      </w:r>
    </w:p>
    <w:p w14:paraId="165FC5EC" w14:textId="77777777" w:rsidR="0078259F" w:rsidRDefault="0078259F" w:rsidP="0078259F">
      <w:pPr>
        <w:spacing w:line="360" w:lineRule="auto"/>
        <w:rPr>
          <w:rFonts w:ascii="Arial" w:hAnsi="Arial" w:cs="Arial"/>
        </w:rPr>
      </w:pPr>
    </w:p>
    <w:p w14:paraId="7338ABE0" w14:textId="77777777" w:rsidR="0078259F" w:rsidRDefault="0078259F" w:rsidP="0078259F">
      <w:pPr>
        <w:spacing w:line="360" w:lineRule="auto"/>
        <w:rPr>
          <w:rFonts w:ascii="Arial" w:hAnsi="Arial" w:cs="Arial"/>
        </w:rPr>
      </w:pPr>
    </w:p>
    <w:p w14:paraId="6026929B" w14:textId="77777777" w:rsidR="0078259F" w:rsidRDefault="0078259F" w:rsidP="0078259F">
      <w:pPr>
        <w:spacing w:line="360" w:lineRule="auto"/>
        <w:rPr>
          <w:rFonts w:ascii="Arial" w:hAnsi="Arial" w:cs="Arial"/>
        </w:rPr>
      </w:pPr>
    </w:p>
    <w:p w14:paraId="42D3233E" w14:textId="77777777" w:rsidR="0078259F" w:rsidRDefault="0078259F" w:rsidP="0078259F">
      <w:pPr>
        <w:spacing w:line="360" w:lineRule="auto"/>
        <w:rPr>
          <w:rFonts w:ascii="Arial" w:hAnsi="Arial" w:cs="Arial"/>
        </w:rPr>
      </w:pPr>
    </w:p>
    <w:p w14:paraId="38FBE0AF" w14:textId="77777777" w:rsidR="0078259F" w:rsidRPr="0065363F" w:rsidRDefault="0078259F" w:rsidP="00C77972">
      <w:pPr>
        <w:spacing w:line="360" w:lineRule="auto"/>
        <w:jc w:val="both"/>
        <w:rPr>
          <w:rFonts w:ascii="Arial" w:hAnsi="Arial" w:cs="Arial"/>
        </w:rPr>
      </w:pPr>
      <w:r>
        <w:rPr>
          <w:rFonts w:ascii="Arial" w:hAnsi="Arial" w:cs="Arial"/>
        </w:rPr>
        <w:t>In class we carried out an activity to know our learning style.</w:t>
      </w:r>
      <w:r w:rsidRPr="0065363F">
        <w:rPr>
          <w:rFonts w:ascii="Arial" w:hAnsi="Arial" w:cs="Arial"/>
        </w:rPr>
        <w:t xml:space="preserve"> I’ve evaluated my current learning style by undertaking Honey and Mumford learning styles inventories. Whilst there is no ‘right ‘or ‘wrong ‘learning style mix, it is better to have a good balance of each style. My learning style is mix of ‘Reflectors and Pragmatists’ but mainly Pragmatists.</w:t>
      </w:r>
    </w:p>
    <w:p w14:paraId="31E76747" w14:textId="2CC204C1" w:rsidR="0078259F" w:rsidRDefault="0078259F" w:rsidP="00C77972">
      <w:pPr>
        <w:spacing w:line="360" w:lineRule="auto"/>
        <w:jc w:val="both"/>
        <w:rPr>
          <w:rFonts w:ascii="Arial" w:hAnsi="Arial" w:cs="Arial"/>
        </w:rPr>
      </w:pPr>
      <w:r w:rsidRPr="0065363F">
        <w:rPr>
          <w:rFonts w:ascii="Arial" w:hAnsi="Arial" w:cs="Arial"/>
        </w:rPr>
        <w:t xml:space="preserve"> If </w:t>
      </w:r>
      <w:r>
        <w:rPr>
          <w:rFonts w:ascii="Arial" w:hAnsi="Arial" w:cs="Arial"/>
        </w:rPr>
        <w:t xml:space="preserve">I </w:t>
      </w:r>
      <w:r w:rsidRPr="0065363F">
        <w:rPr>
          <w:rFonts w:ascii="Arial" w:hAnsi="Arial" w:cs="Arial"/>
        </w:rPr>
        <w:t>choose a career which is best suit for learning style it will help me to progress my career further beyond. I will be able to take full opportunit</w:t>
      </w:r>
      <w:r w:rsidR="00C77972">
        <w:rPr>
          <w:rFonts w:ascii="Arial" w:hAnsi="Arial" w:cs="Arial"/>
        </w:rPr>
        <w:t>ies</w:t>
      </w:r>
      <w:r w:rsidRPr="0065363F">
        <w:rPr>
          <w:rFonts w:ascii="Arial" w:hAnsi="Arial" w:cs="Arial"/>
        </w:rPr>
        <w:t xml:space="preserve"> of learning and development. Furthermore, my preferred styles may also reflect on how I come across in the workplace. In this way, learning style is not only important to understand how we develop but also give good clues to how we may be perceived in the workplace. For example, as a pragmatist if I choose ‘leadership and management Programme’ it will help me to take </w:t>
      </w:r>
      <w:r>
        <w:rPr>
          <w:rFonts w:ascii="Arial" w:hAnsi="Arial" w:cs="Arial"/>
        </w:rPr>
        <w:t xml:space="preserve">most opportunities from </w:t>
      </w:r>
      <w:r w:rsidRPr="0065363F">
        <w:rPr>
          <w:rFonts w:ascii="Arial" w:hAnsi="Arial" w:cs="Arial"/>
        </w:rPr>
        <w:t>relevant training.</w:t>
      </w:r>
    </w:p>
    <w:p w14:paraId="2A3D384E" w14:textId="09A5DA29" w:rsidR="00C77972" w:rsidRDefault="00C77972" w:rsidP="00C77972">
      <w:pPr>
        <w:spacing w:line="360" w:lineRule="auto"/>
        <w:jc w:val="both"/>
        <w:rPr>
          <w:rFonts w:ascii="Arial" w:hAnsi="Arial" w:cs="Arial"/>
        </w:rPr>
      </w:pPr>
    </w:p>
    <w:p w14:paraId="3AAF17DC" w14:textId="2B4D7C28" w:rsidR="00C77972" w:rsidRDefault="00C77972" w:rsidP="00997174">
      <w:pPr>
        <w:spacing w:line="360" w:lineRule="auto"/>
        <w:jc w:val="both"/>
        <w:rPr>
          <w:rFonts w:ascii="Arial" w:hAnsi="Arial" w:cs="Arial"/>
          <w:b/>
          <w:bCs/>
        </w:rPr>
      </w:pPr>
      <w:r w:rsidRPr="00C77972">
        <w:rPr>
          <w:rFonts w:ascii="Arial" w:hAnsi="Arial" w:cs="Arial"/>
          <w:b/>
          <w:bCs/>
        </w:rPr>
        <w:t>Feelings</w:t>
      </w:r>
      <w:r>
        <w:rPr>
          <w:rFonts w:ascii="Arial" w:hAnsi="Arial" w:cs="Arial"/>
          <w:b/>
          <w:bCs/>
        </w:rPr>
        <w:t>:</w:t>
      </w:r>
    </w:p>
    <w:p w14:paraId="56A0E378" w14:textId="77E4D2F9" w:rsidR="00C77972" w:rsidRDefault="00C77972" w:rsidP="00997174">
      <w:pPr>
        <w:spacing w:line="360" w:lineRule="auto"/>
        <w:jc w:val="both"/>
        <w:rPr>
          <w:rFonts w:ascii="Arial" w:hAnsi="Arial" w:cs="Arial"/>
        </w:rPr>
      </w:pPr>
      <w:r>
        <w:rPr>
          <w:rFonts w:ascii="Arial" w:hAnsi="Arial" w:cs="Arial"/>
        </w:rPr>
        <w:t xml:space="preserve">This module </w:t>
      </w:r>
      <w:r w:rsidR="003C1C17">
        <w:rPr>
          <w:rFonts w:ascii="Arial" w:hAnsi="Arial" w:cs="Arial"/>
        </w:rPr>
        <w:t>focuses</w:t>
      </w:r>
      <w:r>
        <w:rPr>
          <w:rFonts w:ascii="Arial" w:hAnsi="Arial" w:cs="Arial"/>
        </w:rPr>
        <w:t xml:space="preserve"> on practical skills which are necessary for any employment. I have learnt many useful things which are very much relevant to make myself prepare for future employment.</w:t>
      </w:r>
    </w:p>
    <w:p w14:paraId="28D2E0A1" w14:textId="1357B9B7" w:rsidR="004C2C13" w:rsidRDefault="004C2C13" w:rsidP="00997174">
      <w:pPr>
        <w:spacing w:line="360" w:lineRule="auto"/>
        <w:jc w:val="both"/>
        <w:rPr>
          <w:rFonts w:ascii="Arial" w:hAnsi="Arial" w:cs="Arial"/>
          <w:b/>
          <w:bCs/>
        </w:rPr>
      </w:pPr>
      <w:r w:rsidRPr="004C2C13">
        <w:rPr>
          <w:rFonts w:ascii="Arial" w:hAnsi="Arial" w:cs="Arial"/>
          <w:b/>
          <w:bCs/>
        </w:rPr>
        <w:t>Evaluation</w:t>
      </w:r>
      <w:r>
        <w:rPr>
          <w:rFonts w:ascii="Arial" w:hAnsi="Arial" w:cs="Arial"/>
          <w:b/>
          <w:bCs/>
        </w:rPr>
        <w:t>:</w:t>
      </w:r>
    </w:p>
    <w:p w14:paraId="277C6DAF" w14:textId="5E4AACF3" w:rsidR="004C2C13" w:rsidRDefault="004C2C13" w:rsidP="00997174">
      <w:pPr>
        <w:spacing w:line="360" w:lineRule="auto"/>
        <w:jc w:val="both"/>
        <w:rPr>
          <w:rFonts w:ascii="Arial" w:hAnsi="Arial" w:cs="Arial"/>
        </w:rPr>
      </w:pPr>
      <w:r>
        <w:rPr>
          <w:rFonts w:ascii="Arial" w:hAnsi="Arial" w:cs="Arial"/>
        </w:rPr>
        <w:t>I have learnt about many new skills and technique which I never heard until I start this module.</w:t>
      </w:r>
    </w:p>
    <w:p w14:paraId="71D9CDFA" w14:textId="6F505C27" w:rsidR="004C2C13" w:rsidRDefault="004C2C13" w:rsidP="00997174">
      <w:pPr>
        <w:spacing w:line="360" w:lineRule="auto"/>
        <w:jc w:val="both"/>
        <w:rPr>
          <w:rFonts w:ascii="Arial" w:hAnsi="Arial" w:cs="Arial"/>
        </w:rPr>
      </w:pPr>
      <w:r>
        <w:rPr>
          <w:rFonts w:ascii="Arial" w:hAnsi="Arial" w:cs="Arial"/>
        </w:rPr>
        <w:t xml:space="preserve">One of the interesting </w:t>
      </w:r>
      <w:r w:rsidR="003C1C17">
        <w:rPr>
          <w:rFonts w:ascii="Arial" w:hAnsi="Arial" w:cs="Arial"/>
        </w:rPr>
        <w:t>things</w:t>
      </w:r>
      <w:r>
        <w:rPr>
          <w:rFonts w:ascii="Arial" w:hAnsi="Arial" w:cs="Arial"/>
        </w:rPr>
        <w:t xml:space="preserve"> was self-awareness. Once I learnt about self-awareness, I understood that self-awareness is the most important tool to use for our personal progress. Once we have clear idea about </w:t>
      </w:r>
      <w:r w:rsidR="00997174">
        <w:rPr>
          <w:rFonts w:ascii="Arial" w:hAnsi="Arial" w:cs="Arial"/>
        </w:rPr>
        <w:t>ourselves</w:t>
      </w:r>
      <w:r w:rsidR="003C1C17">
        <w:rPr>
          <w:rFonts w:ascii="Arial" w:hAnsi="Arial" w:cs="Arial"/>
        </w:rPr>
        <w:t xml:space="preserve"> we will be able to make fruitful plan for our future employment.</w:t>
      </w:r>
    </w:p>
    <w:p w14:paraId="2F1D0FCF" w14:textId="3C8BE7DA" w:rsidR="003C1C17" w:rsidRDefault="003C1C17" w:rsidP="00997174">
      <w:pPr>
        <w:spacing w:line="360" w:lineRule="auto"/>
        <w:jc w:val="both"/>
        <w:rPr>
          <w:rFonts w:ascii="Arial" w:hAnsi="Arial" w:cs="Arial"/>
        </w:rPr>
      </w:pPr>
      <w:r>
        <w:rPr>
          <w:rFonts w:ascii="Arial" w:hAnsi="Arial" w:cs="Arial"/>
        </w:rPr>
        <w:t xml:space="preserve">I really enjoyed </w:t>
      </w:r>
      <w:r w:rsidR="00997174">
        <w:rPr>
          <w:rFonts w:ascii="Arial" w:hAnsi="Arial" w:cs="Arial"/>
        </w:rPr>
        <w:t>taking</w:t>
      </w:r>
      <w:r>
        <w:rPr>
          <w:rFonts w:ascii="Arial" w:hAnsi="Arial" w:cs="Arial"/>
        </w:rPr>
        <w:t xml:space="preserve"> part in quiz and the way we got scored. I am not totally agreed with score because it depend on how we interpret the meaning of questions and how </w:t>
      </w:r>
      <w:r w:rsidR="00997174">
        <w:rPr>
          <w:rFonts w:ascii="Arial" w:hAnsi="Arial" w:cs="Arial"/>
        </w:rPr>
        <w:t>honestly,</w:t>
      </w:r>
      <w:r>
        <w:rPr>
          <w:rFonts w:ascii="Arial" w:hAnsi="Arial" w:cs="Arial"/>
        </w:rPr>
        <w:t xml:space="preserve"> we answered questions. </w:t>
      </w:r>
      <w:r w:rsidR="00997174">
        <w:rPr>
          <w:rFonts w:ascii="Arial" w:hAnsi="Arial" w:cs="Arial"/>
        </w:rPr>
        <w:t>But the</w:t>
      </w:r>
      <w:r>
        <w:rPr>
          <w:rFonts w:ascii="Arial" w:hAnsi="Arial" w:cs="Arial"/>
        </w:rPr>
        <w:t xml:space="preserve"> way quiz has been structure was interesting to take part.</w:t>
      </w:r>
    </w:p>
    <w:p w14:paraId="5E4A76A0" w14:textId="69B5CF8F" w:rsidR="00997174" w:rsidRDefault="00997174" w:rsidP="00997174">
      <w:pPr>
        <w:spacing w:line="360" w:lineRule="auto"/>
        <w:jc w:val="both"/>
        <w:rPr>
          <w:rFonts w:ascii="Arial" w:hAnsi="Arial" w:cs="Arial"/>
        </w:rPr>
      </w:pPr>
    </w:p>
    <w:p w14:paraId="7EE88F51" w14:textId="3ACF059F" w:rsidR="00997174" w:rsidRDefault="00997174" w:rsidP="00997174">
      <w:pPr>
        <w:spacing w:line="360" w:lineRule="auto"/>
        <w:jc w:val="both"/>
        <w:rPr>
          <w:rFonts w:ascii="Arial" w:hAnsi="Arial" w:cs="Arial"/>
        </w:rPr>
      </w:pPr>
    </w:p>
    <w:p w14:paraId="33176D85" w14:textId="24D1491B" w:rsidR="00997174" w:rsidRDefault="00997174" w:rsidP="00997174">
      <w:pPr>
        <w:spacing w:line="360" w:lineRule="auto"/>
        <w:jc w:val="both"/>
        <w:rPr>
          <w:rFonts w:ascii="Arial" w:hAnsi="Arial" w:cs="Arial"/>
        </w:rPr>
      </w:pPr>
    </w:p>
    <w:p w14:paraId="0BEE56B8" w14:textId="51819660" w:rsidR="00997174" w:rsidRDefault="00997174" w:rsidP="00997174">
      <w:pPr>
        <w:spacing w:line="360" w:lineRule="auto"/>
        <w:jc w:val="both"/>
        <w:rPr>
          <w:rFonts w:ascii="Arial" w:hAnsi="Arial" w:cs="Arial"/>
        </w:rPr>
      </w:pPr>
    </w:p>
    <w:p w14:paraId="7372D04A" w14:textId="16138243" w:rsidR="00997174" w:rsidRPr="00997174" w:rsidRDefault="00997174" w:rsidP="00997174">
      <w:pPr>
        <w:spacing w:line="360" w:lineRule="auto"/>
        <w:jc w:val="both"/>
        <w:rPr>
          <w:rFonts w:ascii="Arial" w:hAnsi="Arial" w:cs="Arial"/>
          <w:b/>
          <w:bCs/>
        </w:rPr>
      </w:pPr>
      <w:r w:rsidRPr="00997174">
        <w:rPr>
          <w:rFonts w:ascii="Arial" w:hAnsi="Arial" w:cs="Arial"/>
          <w:b/>
          <w:bCs/>
        </w:rPr>
        <w:t>Analysis:</w:t>
      </w:r>
    </w:p>
    <w:p w14:paraId="05790921" w14:textId="187300BB" w:rsidR="00997174" w:rsidRDefault="00997174" w:rsidP="00997174">
      <w:pPr>
        <w:spacing w:line="360" w:lineRule="auto"/>
        <w:jc w:val="both"/>
        <w:rPr>
          <w:rFonts w:ascii="Arial" w:hAnsi="Arial" w:cs="Arial"/>
        </w:rPr>
      </w:pPr>
      <w:r>
        <w:rPr>
          <w:rFonts w:ascii="Arial" w:hAnsi="Arial" w:cs="Arial"/>
        </w:rPr>
        <w:t xml:space="preserve">The skills and knowledge I have developed from this module it will help me to guide </w:t>
      </w:r>
    </w:p>
    <w:p w14:paraId="24562909" w14:textId="29E153DB" w:rsidR="00997174" w:rsidRDefault="00997174" w:rsidP="00997174">
      <w:pPr>
        <w:spacing w:line="360" w:lineRule="auto"/>
        <w:jc w:val="both"/>
        <w:rPr>
          <w:rFonts w:ascii="Arial" w:hAnsi="Arial" w:cs="Arial"/>
        </w:rPr>
      </w:pPr>
      <w:r>
        <w:rPr>
          <w:rFonts w:ascii="Arial" w:hAnsi="Arial" w:cs="Arial"/>
        </w:rPr>
        <w:t>myself systematically for future employment.</w:t>
      </w:r>
    </w:p>
    <w:p w14:paraId="445AD40C" w14:textId="6B85A1E1" w:rsidR="00997174" w:rsidRDefault="00997174" w:rsidP="00997174">
      <w:pPr>
        <w:spacing w:line="360" w:lineRule="auto"/>
        <w:jc w:val="both"/>
        <w:rPr>
          <w:rFonts w:ascii="Arial" w:hAnsi="Arial" w:cs="Arial"/>
        </w:rPr>
      </w:pPr>
    </w:p>
    <w:p w14:paraId="00A0268F" w14:textId="14CB9A6B" w:rsidR="00997174" w:rsidRDefault="00997174" w:rsidP="00997174">
      <w:pPr>
        <w:spacing w:line="360" w:lineRule="auto"/>
        <w:jc w:val="both"/>
        <w:rPr>
          <w:rFonts w:ascii="Arial" w:hAnsi="Arial" w:cs="Arial"/>
        </w:rPr>
      </w:pPr>
      <w:r w:rsidRPr="00A25BC2">
        <w:rPr>
          <w:rFonts w:ascii="Arial" w:hAnsi="Arial" w:cs="Arial"/>
          <w:b/>
          <w:bCs/>
        </w:rPr>
        <w:t>Conclusion:</w:t>
      </w:r>
      <w:r>
        <w:rPr>
          <w:rFonts w:ascii="Arial" w:hAnsi="Arial" w:cs="Arial"/>
        </w:rPr>
        <w:t xml:space="preserve"> </w:t>
      </w:r>
      <w:r w:rsidR="00A25BC2">
        <w:rPr>
          <w:rFonts w:ascii="Arial" w:hAnsi="Arial" w:cs="Arial"/>
        </w:rPr>
        <w:t>More mock interview session could be added to overcome fear of job interview.</w:t>
      </w:r>
    </w:p>
    <w:p w14:paraId="4716C239" w14:textId="4F25D7A7" w:rsidR="00997174" w:rsidRDefault="00997174" w:rsidP="00997174">
      <w:pPr>
        <w:spacing w:line="360" w:lineRule="auto"/>
        <w:jc w:val="both"/>
        <w:rPr>
          <w:rFonts w:ascii="Arial" w:hAnsi="Arial" w:cs="Arial"/>
        </w:rPr>
      </w:pPr>
    </w:p>
    <w:p w14:paraId="79CEFE6D" w14:textId="72B07462" w:rsidR="00997174" w:rsidRDefault="00997174" w:rsidP="00997174">
      <w:pPr>
        <w:spacing w:line="360" w:lineRule="auto"/>
        <w:jc w:val="both"/>
        <w:rPr>
          <w:rFonts w:ascii="Arial" w:hAnsi="Arial" w:cs="Arial"/>
        </w:rPr>
      </w:pPr>
      <w:r w:rsidRPr="00A25BC2">
        <w:rPr>
          <w:rFonts w:ascii="Arial" w:hAnsi="Arial" w:cs="Arial"/>
          <w:b/>
          <w:bCs/>
        </w:rPr>
        <w:t>Action plan:</w:t>
      </w:r>
      <w:r w:rsidR="00A25BC2">
        <w:rPr>
          <w:rFonts w:ascii="Arial" w:hAnsi="Arial" w:cs="Arial"/>
        </w:rPr>
        <w:t xml:space="preserve"> Action plan has been lay out on my PDP to achieve my future goal.</w:t>
      </w:r>
    </w:p>
    <w:p w14:paraId="766DBE5F" w14:textId="6B2D3C91" w:rsidR="00A25BC2" w:rsidRDefault="00A25BC2" w:rsidP="00997174">
      <w:pPr>
        <w:spacing w:line="360" w:lineRule="auto"/>
        <w:jc w:val="both"/>
        <w:rPr>
          <w:rFonts w:ascii="Arial" w:hAnsi="Arial" w:cs="Arial"/>
        </w:rPr>
      </w:pPr>
    </w:p>
    <w:p w14:paraId="417982D5" w14:textId="32F3BEE3" w:rsidR="00A25BC2" w:rsidRDefault="00A25BC2" w:rsidP="00322CCF">
      <w:pPr>
        <w:spacing w:line="360" w:lineRule="auto"/>
        <w:jc w:val="both"/>
        <w:rPr>
          <w:rFonts w:ascii="Arial" w:hAnsi="Arial" w:cs="Arial"/>
        </w:rPr>
      </w:pPr>
      <w:r>
        <w:rPr>
          <w:rFonts w:ascii="Arial" w:hAnsi="Arial" w:cs="Arial"/>
        </w:rPr>
        <w:t xml:space="preserve">Learning is the most important instrument to develop </w:t>
      </w:r>
      <w:r w:rsidR="00322CCF">
        <w:rPr>
          <w:rFonts w:ascii="Arial" w:hAnsi="Arial" w:cs="Arial"/>
        </w:rPr>
        <w:t>ourselves</w:t>
      </w:r>
      <w:r>
        <w:rPr>
          <w:rFonts w:ascii="Arial" w:hAnsi="Arial" w:cs="Arial"/>
        </w:rPr>
        <w:t xml:space="preserve">. This learning process would get </w:t>
      </w:r>
      <w:r w:rsidR="00322CCF">
        <w:rPr>
          <w:rFonts w:ascii="Arial" w:hAnsi="Arial" w:cs="Arial"/>
        </w:rPr>
        <w:t xml:space="preserve">completed when we reflect our knowledge through work. Knowledge from this module will significantly help me to make systematic approach towards my future career.  </w:t>
      </w:r>
    </w:p>
    <w:p w14:paraId="3BA129C5" w14:textId="30CC3F63" w:rsidR="00997174" w:rsidRDefault="00997174" w:rsidP="00322CCF">
      <w:pPr>
        <w:spacing w:line="360" w:lineRule="auto"/>
        <w:jc w:val="both"/>
        <w:rPr>
          <w:rFonts w:ascii="Arial" w:hAnsi="Arial" w:cs="Arial"/>
        </w:rPr>
      </w:pPr>
    </w:p>
    <w:p w14:paraId="26A8841F" w14:textId="77777777" w:rsidR="00997174" w:rsidRPr="004C2C13" w:rsidRDefault="00997174" w:rsidP="00997174">
      <w:pPr>
        <w:spacing w:line="360" w:lineRule="auto"/>
        <w:jc w:val="both"/>
        <w:rPr>
          <w:rFonts w:ascii="Arial" w:hAnsi="Arial" w:cs="Arial"/>
        </w:rPr>
      </w:pPr>
    </w:p>
    <w:p w14:paraId="1571D022" w14:textId="77777777" w:rsidR="0078259F" w:rsidRDefault="0078259F" w:rsidP="0078259F">
      <w:pPr>
        <w:spacing w:line="360" w:lineRule="auto"/>
        <w:rPr>
          <w:rFonts w:ascii="Arial" w:hAnsi="Arial" w:cs="Arial"/>
        </w:rPr>
      </w:pPr>
    </w:p>
    <w:p w14:paraId="4A4A6AD0" w14:textId="77777777" w:rsidR="0078259F" w:rsidRDefault="0078259F" w:rsidP="0078259F">
      <w:pPr>
        <w:spacing w:line="360" w:lineRule="auto"/>
        <w:rPr>
          <w:rFonts w:ascii="Arial" w:hAnsi="Arial" w:cs="Arial"/>
        </w:rPr>
      </w:pPr>
    </w:p>
    <w:p w14:paraId="23F08BD3" w14:textId="77777777" w:rsidR="0078259F" w:rsidRDefault="0078259F" w:rsidP="0078259F">
      <w:pPr>
        <w:spacing w:line="360" w:lineRule="auto"/>
        <w:rPr>
          <w:rFonts w:ascii="Arial" w:hAnsi="Arial" w:cs="Arial"/>
        </w:rPr>
      </w:pPr>
    </w:p>
    <w:p w14:paraId="5E30E475" w14:textId="77777777" w:rsidR="0078259F" w:rsidRDefault="0078259F" w:rsidP="0078259F">
      <w:pPr>
        <w:spacing w:line="360" w:lineRule="auto"/>
        <w:rPr>
          <w:rFonts w:ascii="Arial" w:hAnsi="Arial" w:cs="Arial"/>
        </w:rPr>
      </w:pPr>
    </w:p>
    <w:p w14:paraId="14B94F4C" w14:textId="77777777" w:rsidR="0078259F" w:rsidRDefault="0078259F" w:rsidP="0078259F">
      <w:pPr>
        <w:spacing w:line="360" w:lineRule="auto"/>
        <w:rPr>
          <w:rFonts w:ascii="Arial" w:hAnsi="Arial" w:cs="Arial"/>
        </w:rPr>
      </w:pPr>
    </w:p>
    <w:p w14:paraId="2423D494" w14:textId="77777777" w:rsidR="0078259F" w:rsidRDefault="0078259F" w:rsidP="0078259F">
      <w:pPr>
        <w:spacing w:line="360" w:lineRule="auto"/>
        <w:rPr>
          <w:rFonts w:ascii="Arial" w:hAnsi="Arial" w:cs="Arial"/>
        </w:rPr>
      </w:pPr>
    </w:p>
    <w:p w14:paraId="0D9EED90" w14:textId="77777777" w:rsidR="0078259F" w:rsidRDefault="0078259F" w:rsidP="0078259F">
      <w:pPr>
        <w:spacing w:line="360" w:lineRule="auto"/>
        <w:rPr>
          <w:rFonts w:ascii="Arial" w:hAnsi="Arial" w:cs="Arial"/>
        </w:rPr>
      </w:pPr>
    </w:p>
    <w:p w14:paraId="250C5ED8" w14:textId="77777777" w:rsidR="0078259F" w:rsidRDefault="0078259F" w:rsidP="0078259F">
      <w:pPr>
        <w:spacing w:line="360" w:lineRule="auto"/>
        <w:rPr>
          <w:rFonts w:ascii="Arial" w:hAnsi="Arial" w:cs="Arial"/>
        </w:rPr>
      </w:pPr>
    </w:p>
    <w:p w14:paraId="669F3A6A" w14:textId="77777777" w:rsidR="0078259F" w:rsidRDefault="0078259F" w:rsidP="0078259F">
      <w:pPr>
        <w:spacing w:line="360" w:lineRule="auto"/>
        <w:rPr>
          <w:rFonts w:ascii="Arial" w:hAnsi="Arial" w:cs="Arial"/>
        </w:rPr>
      </w:pPr>
    </w:p>
    <w:p w14:paraId="0590EC52" w14:textId="77777777" w:rsidR="0078259F" w:rsidRDefault="0078259F" w:rsidP="0078259F">
      <w:pPr>
        <w:spacing w:line="360" w:lineRule="auto"/>
        <w:rPr>
          <w:rFonts w:ascii="Arial" w:hAnsi="Arial" w:cs="Arial"/>
        </w:rPr>
      </w:pPr>
    </w:p>
    <w:p w14:paraId="23C6CA47" w14:textId="77777777" w:rsidR="0078259F" w:rsidRDefault="0078259F" w:rsidP="0078259F">
      <w:pPr>
        <w:spacing w:line="360" w:lineRule="auto"/>
        <w:rPr>
          <w:rFonts w:ascii="Arial" w:hAnsi="Arial" w:cs="Arial"/>
        </w:rPr>
      </w:pPr>
    </w:p>
    <w:p w14:paraId="1C4ABA05" w14:textId="77777777" w:rsidR="0078259F" w:rsidRDefault="0078259F" w:rsidP="0078259F">
      <w:pPr>
        <w:spacing w:line="360" w:lineRule="auto"/>
        <w:rPr>
          <w:rFonts w:ascii="Arial" w:hAnsi="Arial" w:cs="Arial"/>
        </w:rPr>
      </w:pPr>
    </w:p>
    <w:p w14:paraId="44BB4E3F" w14:textId="77777777" w:rsidR="0088080C" w:rsidRDefault="0078259F" w:rsidP="0088080C">
      <w:pPr>
        <w:spacing w:line="360" w:lineRule="auto"/>
        <w:rPr>
          <w:rFonts w:ascii="Arial" w:hAnsi="Arial" w:cs="Arial"/>
        </w:rPr>
      </w:pPr>
      <w:r w:rsidRPr="0088080C">
        <w:rPr>
          <w:rFonts w:ascii="Arial" w:hAnsi="Arial" w:cs="Arial"/>
          <w:b/>
          <w:bCs/>
        </w:rPr>
        <w:lastRenderedPageBreak/>
        <w:t>Reference</w:t>
      </w:r>
      <w:r w:rsidR="0088080C">
        <w:rPr>
          <w:rFonts w:ascii="Arial" w:hAnsi="Arial" w:cs="Arial"/>
          <w:b/>
          <w:bCs/>
        </w:rPr>
        <w:t>s:</w:t>
      </w:r>
      <w:r w:rsidR="0088080C" w:rsidRPr="0088080C">
        <w:rPr>
          <w:rFonts w:ascii="Arial" w:hAnsi="Arial" w:cs="Arial"/>
        </w:rPr>
        <w:t xml:space="preserve"> </w:t>
      </w:r>
    </w:p>
    <w:p w14:paraId="1CAA35BF" w14:textId="7894306E" w:rsidR="0088080C" w:rsidRDefault="0088080C" w:rsidP="0088080C">
      <w:pPr>
        <w:spacing w:line="360" w:lineRule="auto"/>
        <w:rPr>
          <w:rFonts w:ascii="Arial" w:hAnsi="Arial" w:cs="Arial"/>
        </w:rPr>
      </w:pPr>
      <w:r w:rsidRPr="00524D8F">
        <w:rPr>
          <w:rFonts w:ascii="Arial" w:hAnsi="Arial" w:cs="Arial"/>
        </w:rPr>
        <w:t xml:space="preserve">Dr Saxena, P. (2015) </w:t>
      </w:r>
      <w:r w:rsidRPr="0088080C">
        <w:rPr>
          <w:rFonts w:ascii="Arial" w:hAnsi="Arial" w:cs="Arial"/>
          <w:i/>
          <w:iCs/>
        </w:rPr>
        <w:t xml:space="preserve">JOHARI WINDOW: An Effective Model for Improving </w:t>
      </w:r>
      <w:proofErr w:type="spellStart"/>
      <w:r w:rsidRPr="0088080C">
        <w:rPr>
          <w:rFonts w:ascii="Arial" w:hAnsi="Arial" w:cs="Arial"/>
          <w:i/>
          <w:iCs/>
        </w:rPr>
        <w:t>InterpersonalCommunication</w:t>
      </w:r>
      <w:proofErr w:type="spellEnd"/>
      <w:r w:rsidRPr="0088080C">
        <w:rPr>
          <w:rFonts w:ascii="Arial" w:hAnsi="Arial" w:cs="Arial"/>
          <w:i/>
          <w:iCs/>
        </w:rPr>
        <w:t xml:space="preserve"> and Managerial Effectiveness </w:t>
      </w:r>
      <w:r w:rsidRPr="00524D8F">
        <w:rPr>
          <w:rFonts w:ascii="Arial" w:hAnsi="Arial" w:cs="Arial"/>
        </w:rPr>
        <w:t xml:space="preserve">Available at: </w:t>
      </w:r>
      <w:hyperlink r:id="rId11" w:history="1">
        <w:r w:rsidR="000028D4" w:rsidRPr="00D40792">
          <w:rPr>
            <w:rStyle w:val="Hyperlink"/>
            <w:rFonts w:ascii="Arial" w:hAnsi="Arial" w:cs="Arial"/>
          </w:rPr>
          <w:t>https://d1wqtxts1xzle7.cloudfront.net/57905519/journal13-with-cover-page-v2.pdf</w:t>
        </w:r>
      </w:hyperlink>
      <w:r w:rsidRPr="00524D8F">
        <w:rPr>
          <w:rFonts w:ascii="Arial" w:hAnsi="Arial" w:cs="Arial"/>
        </w:rPr>
        <w:t xml:space="preserve"> (Accessed: 7th December 2021). </w:t>
      </w:r>
    </w:p>
    <w:p w14:paraId="4F9A167F" w14:textId="0A27B061" w:rsidR="0088080C" w:rsidRDefault="000028D4" w:rsidP="0088080C">
      <w:pPr>
        <w:spacing w:line="360" w:lineRule="auto"/>
        <w:rPr>
          <w:rFonts w:ascii="Arial" w:hAnsi="Arial" w:cs="Arial"/>
        </w:rPr>
      </w:pPr>
      <w:r>
        <w:rPr>
          <w:rFonts w:ascii="Arial" w:hAnsi="Arial" w:cs="Arial"/>
        </w:rPr>
        <w:t>M.</w:t>
      </w:r>
      <w:r w:rsidR="0088080C" w:rsidRPr="00524D8F">
        <w:rPr>
          <w:rFonts w:ascii="Arial" w:hAnsi="Arial" w:cs="Arial"/>
        </w:rPr>
        <w:t xml:space="preserve"> </w:t>
      </w:r>
      <w:proofErr w:type="spellStart"/>
      <w:r w:rsidR="0088080C" w:rsidRPr="00524D8F">
        <w:rPr>
          <w:rFonts w:ascii="Arial" w:hAnsi="Arial" w:cs="Arial"/>
        </w:rPr>
        <w:t>Spendlove</w:t>
      </w:r>
      <w:proofErr w:type="spellEnd"/>
      <w:r w:rsidR="0088080C">
        <w:rPr>
          <w:rFonts w:ascii="Arial" w:hAnsi="Arial" w:cs="Arial"/>
        </w:rPr>
        <w:t xml:space="preserve"> </w:t>
      </w:r>
      <w:r w:rsidR="0088080C" w:rsidRPr="00524D8F">
        <w:rPr>
          <w:rFonts w:ascii="Arial" w:hAnsi="Arial" w:cs="Arial"/>
        </w:rPr>
        <w:t xml:space="preserve">(2007) </w:t>
      </w:r>
      <w:r w:rsidR="0088080C" w:rsidRPr="0088080C">
        <w:rPr>
          <w:rFonts w:ascii="Arial" w:hAnsi="Arial" w:cs="Arial"/>
          <w:i/>
          <w:iCs/>
        </w:rPr>
        <w:t>Competencies for effective leadership in higher education</w:t>
      </w:r>
      <w:r w:rsidR="0088080C" w:rsidRPr="00524D8F">
        <w:rPr>
          <w:rFonts w:ascii="Arial" w:hAnsi="Arial" w:cs="Arial"/>
        </w:rPr>
        <w:t xml:space="preserve"> Available at:</w:t>
      </w:r>
      <w:r w:rsidR="0088080C">
        <w:rPr>
          <w:rFonts w:ascii="Arial" w:hAnsi="Arial" w:cs="Arial"/>
        </w:rPr>
        <w:t xml:space="preserve"> </w:t>
      </w:r>
      <w:hyperlink r:id="rId12" w:history="1">
        <w:r w:rsidRPr="00D40792">
          <w:rPr>
            <w:rStyle w:val="Hyperlink"/>
            <w:rFonts w:ascii="Arial" w:hAnsi="Arial" w:cs="Arial"/>
          </w:rPr>
          <w:t>https://www.emerald.com/insight/content/doi/10.1108/09513540710760183/full/html</w:t>
        </w:r>
      </w:hyperlink>
      <w:r>
        <w:rPr>
          <w:rFonts w:ascii="Arial" w:hAnsi="Arial" w:cs="Arial"/>
        </w:rPr>
        <w:t xml:space="preserve"> (</w:t>
      </w:r>
      <w:r w:rsidR="0088080C" w:rsidRPr="00524D8F">
        <w:rPr>
          <w:rFonts w:ascii="Arial" w:hAnsi="Arial" w:cs="Arial"/>
        </w:rPr>
        <w:t>Accessed: 7th December 2021)</w:t>
      </w:r>
      <w:r w:rsidR="0088080C">
        <w:rPr>
          <w:rFonts w:ascii="Arial" w:hAnsi="Arial" w:cs="Arial"/>
        </w:rPr>
        <w:t>.</w:t>
      </w:r>
    </w:p>
    <w:p w14:paraId="3A98F78E" w14:textId="48B932DE" w:rsidR="000028D4" w:rsidRDefault="000028D4" w:rsidP="0088080C">
      <w:pPr>
        <w:spacing w:line="360" w:lineRule="auto"/>
        <w:rPr>
          <w:rFonts w:ascii="Arial" w:hAnsi="Arial" w:cs="Arial"/>
        </w:rPr>
      </w:pPr>
      <w:r>
        <w:rPr>
          <w:rFonts w:ascii="Arial" w:hAnsi="Arial" w:cs="Arial"/>
        </w:rPr>
        <w:t xml:space="preserve">M. </w:t>
      </w:r>
      <w:proofErr w:type="spellStart"/>
      <w:r>
        <w:rPr>
          <w:rFonts w:ascii="Arial" w:hAnsi="Arial" w:cs="Arial"/>
        </w:rPr>
        <w:t>Segers</w:t>
      </w:r>
      <w:proofErr w:type="spellEnd"/>
      <w:r>
        <w:rPr>
          <w:rFonts w:ascii="Arial" w:hAnsi="Arial" w:cs="Arial"/>
        </w:rPr>
        <w:t xml:space="preserve"> (2013) </w:t>
      </w:r>
      <w:r w:rsidRPr="000028D4">
        <w:rPr>
          <w:rFonts w:ascii="Arial" w:hAnsi="Arial" w:cs="Arial"/>
          <w:i/>
          <w:iCs/>
        </w:rPr>
        <w:t>Effect of using a personal development plan on learning and development</w:t>
      </w:r>
      <w:r>
        <w:rPr>
          <w:rFonts w:ascii="Arial" w:hAnsi="Arial" w:cs="Arial"/>
        </w:rPr>
        <w:t xml:space="preserve"> Available at:</w:t>
      </w:r>
      <w:r>
        <w:t xml:space="preserve">  </w:t>
      </w:r>
      <w:hyperlink r:id="rId13" w:history="1">
        <w:r w:rsidRPr="00D40792">
          <w:rPr>
            <w:rStyle w:val="Hyperlink"/>
            <w:rFonts w:ascii="Arial" w:hAnsi="Arial" w:cs="Arial"/>
          </w:rPr>
          <w:t>https://www.emerald.com/insight/content/doi/10.1108/13665621311306538/full/html</w:t>
        </w:r>
      </w:hyperlink>
      <w:r>
        <w:rPr>
          <w:rFonts w:ascii="Arial" w:hAnsi="Arial" w:cs="Arial"/>
        </w:rPr>
        <w:t xml:space="preserve"> (Accessed: 5</w:t>
      </w:r>
      <w:r w:rsidRPr="000028D4">
        <w:rPr>
          <w:rFonts w:ascii="Arial" w:hAnsi="Arial" w:cs="Arial"/>
          <w:vertAlign w:val="superscript"/>
        </w:rPr>
        <w:t>th</w:t>
      </w:r>
      <w:r>
        <w:rPr>
          <w:rFonts w:ascii="Arial" w:hAnsi="Arial" w:cs="Arial"/>
        </w:rPr>
        <w:t xml:space="preserve"> December 2021).</w:t>
      </w:r>
    </w:p>
    <w:p w14:paraId="55307A40" w14:textId="1896A046" w:rsidR="00060F2E" w:rsidRPr="00060F2E" w:rsidRDefault="0088080C" w:rsidP="00060F2E">
      <w:pPr>
        <w:spacing w:line="360" w:lineRule="auto"/>
        <w:rPr>
          <w:rFonts w:ascii="Arial" w:hAnsi="Arial" w:cs="Arial"/>
          <w:i/>
          <w:iCs/>
        </w:rPr>
      </w:pPr>
      <w:r w:rsidRPr="00524D8F">
        <w:rPr>
          <w:rFonts w:ascii="Arial" w:hAnsi="Arial" w:cs="Arial"/>
        </w:rPr>
        <w:t>P. Markkanen at al</w:t>
      </w:r>
      <w:r>
        <w:rPr>
          <w:rFonts w:ascii="Arial" w:hAnsi="Arial" w:cs="Arial"/>
        </w:rPr>
        <w:t>.</w:t>
      </w:r>
      <w:r w:rsidRPr="00524D8F">
        <w:rPr>
          <w:rFonts w:ascii="Arial" w:hAnsi="Arial" w:cs="Arial"/>
        </w:rPr>
        <w:t xml:space="preserve"> (2020) </w:t>
      </w:r>
      <w:r w:rsidRPr="00704688">
        <w:rPr>
          <w:rFonts w:ascii="Arial" w:hAnsi="Arial" w:cs="Arial"/>
          <w:i/>
          <w:iCs/>
        </w:rPr>
        <w:t>A reflective cycle: Understanding challenging situations in a school setting</w:t>
      </w:r>
      <w:r w:rsidRPr="00524D8F">
        <w:rPr>
          <w:rFonts w:ascii="Arial" w:hAnsi="Arial" w:cs="Arial"/>
        </w:rPr>
        <w:t xml:space="preserve"> Available at:</w:t>
      </w:r>
      <w:r w:rsidR="00704688">
        <w:rPr>
          <w:rFonts w:ascii="Arial" w:hAnsi="Arial" w:cs="Arial"/>
        </w:rPr>
        <w:t xml:space="preserve"> </w:t>
      </w:r>
      <w:hyperlink r:id="rId14" w:history="1">
        <w:r w:rsidR="00060F2E" w:rsidRPr="00D40792">
          <w:rPr>
            <w:rStyle w:val="Hyperlink"/>
            <w:rFonts w:ascii="Arial" w:hAnsi="Arial" w:cs="Arial"/>
          </w:rPr>
          <w:t>https://www.tandfonline.com/doi/abs/10.1080/00131881.2020.1711790</w:t>
        </w:r>
      </w:hyperlink>
      <w:r w:rsidR="00060F2E" w:rsidRPr="00704688">
        <w:rPr>
          <w:rFonts w:ascii="Arial" w:hAnsi="Arial" w:cs="Arial"/>
        </w:rPr>
        <w:t xml:space="preserve"> </w:t>
      </w:r>
      <w:r w:rsidR="000028D4">
        <w:rPr>
          <w:rFonts w:ascii="Arial" w:hAnsi="Arial" w:cs="Arial"/>
        </w:rPr>
        <w:t>(Accessed: 5</w:t>
      </w:r>
      <w:r w:rsidR="000028D4" w:rsidRPr="000028D4">
        <w:rPr>
          <w:rFonts w:ascii="Arial" w:hAnsi="Arial" w:cs="Arial"/>
          <w:vertAlign w:val="superscript"/>
        </w:rPr>
        <w:t>th</w:t>
      </w:r>
      <w:r w:rsidR="000028D4">
        <w:rPr>
          <w:rFonts w:ascii="Arial" w:hAnsi="Arial" w:cs="Arial"/>
        </w:rPr>
        <w:t xml:space="preserve"> December 2021).</w:t>
      </w:r>
    </w:p>
    <w:p w14:paraId="3FCEC7E3" w14:textId="152FF7A9" w:rsidR="00060F2E" w:rsidRPr="00060F2E" w:rsidRDefault="00060F2E" w:rsidP="00060F2E">
      <w:pPr>
        <w:spacing w:line="360" w:lineRule="auto"/>
        <w:rPr>
          <w:rFonts w:ascii="Arial" w:hAnsi="Arial" w:cs="Arial"/>
        </w:rPr>
      </w:pPr>
      <w:r w:rsidRPr="00060F2E">
        <w:rPr>
          <w:rFonts w:ascii="Arial" w:hAnsi="Arial" w:cs="Arial"/>
        </w:rPr>
        <w:t>R. B</w:t>
      </w:r>
      <w:r>
        <w:rPr>
          <w:rFonts w:ascii="Arial" w:hAnsi="Arial" w:cs="Arial"/>
        </w:rPr>
        <w:t>.</w:t>
      </w:r>
      <w:r w:rsidRPr="00060F2E">
        <w:rPr>
          <w:rFonts w:ascii="Arial" w:hAnsi="Arial" w:cs="Arial"/>
        </w:rPr>
        <w:t xml:space="preserve"> </w:t>
      </w:r>
      <w:proofErr w:type="spellStart"/>
      <w:r w:rsidRPr="00060F2E">
        <w:rPr>
          <w:rFonts w:ascii="Arial" w:hAnsi="Arial" w:cs="Arial"/>
        </w:rPr>
        <w:t>Febriani</w:t>
      </w:r>
      <w:proofErr w:type="spellEnd"/>
      <w:r>
        <w:rPr>
          <w:rFonts w:ascii="Arial" w:hAnsi="Arial" w:cs="Arial"/>
        </w:rPr>
        <w:t xml:space="preserve"> at all (2020) </w:t>
      </w:r>
      <w:r w:rsidRPr="00060F2E">
        <w:rPr>
          <w:rFonts w:ascii="Arial" w:hAnsi="Arial" w:cs="Arial"/>
          <w:i/>
          <w:iCs/>
        </w:rPr>
        <w:t>USING GIBBS’ REFLECTIVE CYCLE IN MAKING REFLECTIONS OF LITERARY ANALYSIS</w:t>
      </w:r>
      <w:r>
        <w:rPr>
          <w:rFonts w:ascii="Arial" w:hAnsi="Arial" w:cs="Arial"/>
        </w:rPr>
        <w:t xml:space="preserve"> </w:t>
      </w:r>
      <w:r w:rsidRPr="00060F2E">
        <w:rPr>
          <w:rFonts w:ascii="Arial" w:hAnsi="Arial" w:cs="Arial"/>
        </w:rPr>
        <w:t xml:space="preserve">Available at: </w:t>
      </w:r>
      <w:hyperlink r:id="rId15" w:history="1">
        <w:r w:rsidRPr="00D40792">
          <w:rPr>
            <w:rStyle w:val="Hyperlink"/>
            <w:rFonts w:ascii="Arial" w:hAnsi="Arial" w:cs="Arial"/>
          </w:rPr>
          <w:t>https://journal.uniku.ac.id/index.php/IEFLJ/article/view/3382</w:t>
        </w:r>
      </w:hyperlink>
      <w:r>
        <w:rPr>
          <w:rFonts w:ascii="Arial" w:hAnsi="Arial" w:cs="Arial"/>
        </w:rPr>
        <w:t xml:space="preserve">  (Accessed: 6</w:t>
      </w:r>
      <w:r w:rsidRPr="00060F2E">
        <w:rPr>
          <w:rFonts w:ascii="Arial" w:hAnsi="Arial" w:cs="Arial"/>
          <w:vertAlign w:val="superscript"/>
        </w:rPr>
        <w:t>th</w:t>
      </w:r>
      <w:r>
        <w:rPr>
          <w:rFonts w:ascii="Arial" w:hAnsi="Arial" w:cs="Arial"/>
        </w:rPr>
        <w:t xml:space="preserve"> December 2021).</w:t>
      </w:r>
    </w:p>
    <w:p w14:paraId="1F2459A5" w14:textId="44FC8448" w:rsidR="00060F2E" w:rsidRPr="000028D4" w:rsidRDefault="00060F2E" w:rsidP="00704688">
      <w:pPr>
        <w:spacing w:line="360" w:lineRule="auto"/>
        <w:rPr>
          <w:rFonts w:ascii="Arial" w:hAnsi="Arial" w:cs="Arial"/>
        </w:rPr>
      </w:pPr>
      <w:r>
        <w:rPr>
          <w:rFonts w:ascii="Arial" w:hAnsi="Arial" w:cs="Arial"/>
        </w:rPr>
        <w:t xml:space="preserve">S. </w:t>
      </w:r>
      <w:proofErr w:type="spellStart"/>
      <w:r>
        <w:rPr>
          <w:rFonts w:ascii="Arial" w:hAnsi="Arial" w:cs="Arial"/>
        </w:rPr>
        <w:t>Devis</w:t>
      </w:r>
      <w:proofErr w:type="spellEnd"/>
      <w:r>
        <w:rPr>
          <w:rFonts w:ascii="Arial" w:hAnsi="Arial" w:cs="Arial"/>
        </w:rPr>
        <w:t xml:space="preserve"> (2012)</w:t>
      </w:r>
      <w:r w:rsidR="000028D4">
        <w:rPr>
          <w:rFonts w:ascii="Arial" w:hAnsi="Arial" w:cs="Arial"/>
        </w:rPr>
        <w:t xml:space="preserve"> </w:t>
      </w:r>
      <w:r w:rsidR="000028D4" w:rsidRPr="000028D4">
        <w:rPr>
          <w:rFonts w:ascii="Arial" w:hAnsi="Arial" w:cs="Arial"/>
          <w:i/>
          <w:iCs/>
        </w:rPr>
        <w:t>Embracing reflective practice</w:t>
      </w:r>
      <w:r w:rsidR="000028D4">
        <w:rPr>
          <w:rFonts w:ascii="Arial" w:hAnsi="Arial" w:cs="Arial"/>
        </w:rPr>
        <w:t xml:space="preserve"> Available at:</w:t>
      </w:r>
      <w:r w:rsidR="000028D4" w:rsidRPr="000028D4">
        <w:t xml:space="preserve"> </w:t>
      </w:r>
      <w:hyperlink r:id="rId16" w:history="1">
        <w:r w:rsidR="000028D4" w:rsidRPr="00D40792">
          <w:rPr>
            <w:rStyle w:val="Hyperlink"/>
            <w:rFonts w:ascii="Arial" w:hAnsi="Arial" w:cs="Arial"/>
          </w:rPr>
          <w:t>https://www.tandfonline.com/doi/abs/10.1080/14739879.2012.11494064?journalCode=tepc20</w:t>
        </w:r>
      </w:hyperlink>
      <w:r w:rsidR="000028D4">
        <w:rPr>
          <w:rFonts w:ascii="Arial" w:hAnsi="Arial" w:cs="Arial"/>
        </w:rPr>
        <w:t xml:space="preserve"> (Accessed: 5</w:t>
      </w:r>
      <w:r w:rsidR="000028D4" w:rsidRPr="000028D4">
        <w:rPr>
          <w:rFonts w:ascii="Arial" w:hAnsi="Arial" w:cs="Arial"/>
          <w:vertAlign w:val="superscript"/>
        </w:rPr>
        <w:t>th</w:t>
      </w:r>
      <w:r w:rsidR="000028D4">
        <w:rPr>
          <w:rFonts w:ascii="Arial" w:hAnsi="Arial" w:cs="Arial"/>
        </w:rPr>
        <w:t xml:space="preserve"> December 2021).</w:t>
      </w:r>
    </w:p>
    <w:p w14:paraId="468CE10A" w14:textId="77777777" w:rsidR="000028D4" w:rsidRDefault="000028D4" w:rsidP="00704688">
      <w:pPr>
        <w:spacing w:line="360" w:lineRule="auto"/>
        <w:rPr>
          <w:rFonts w:ascii="Arial" w:hAnsi="Arial" w:cs="Arial"/>
        </w:rPr>
      </w:pPr>
    </w:p>
    <w:p w14:paraId="55BAF7D6" w14:textId="77777777" w:rsidR="000028D4" w:rsidRDefault="000028D4" w:rsidP="00704688">
      <w:pPr>
        <w:spacing w:line="360" w:lineRule="auto"/>
        <w:rPr>
          <w:rFonts w:ascii="Arial" w:hAnsi="Arial" w:cs="Arial"/>
        </w:rPr>
      </w:pPr>
    </w:p>
    <w:p w14:paraId="72A071D0" w14:textId="523D94E4" w:rsidR="000531BC" w:rsidRDefault="00704688" w:rsidP="00704688">
      <w:pPr>
        <w:spacing w:line="360" w:lineRule="auto"/>
        <w:rPr>
          <w:rFonts w:ascii="Arial" w:hAnsi="Arial" w:cs="Arial"/>
        </w:rPr>
      </w:pPr>
      <w:r w:rsidRPr="00524D8F">
        <w:rPr>
          <w:rFonts w:ascii="Arial" w:hAnsi="Arial" w:cs="Arial"/>
        </w:rPr>
        <w:t xml:space="preserve">S. </w:t>
      </w:r>
      <w:proofErr w:type="spellStart"/>
      <w:r w:rsidRPr="00524D8F">
        <w:rPr>
          <w:rFonts w:ascii="Arial" w:hAnsi="Arial" w:cs="Arial"/>
        </w:rPr>
        <w:t>Eileland</w:t>
      </w:r>
      <w:proofErr w:type="spellEnd"/>
      <w:r w:rsidRPr="00524D8F">
        <w:rPr>
          <w:rFonts w:ascii="Arial" w:hAnsi="Arial" w:cs="Arial"/>
        </w:rPr>
        <w:t xml:space="preserve"> at al</w:t>
      </w:r>
      <w:r>
        <w:rPr>
          <w:rFonts w:ascii="Arial" w:hAnsi="Arial" w:cs="Arial"/>
        </w:rPr>
        <w:t xml:space="preserve">. </w:t>
      </w:r>
      <w:r w:rsidRPr="00524D8F">
        <w:rPr>
          <w:rFonts w:ascii="Arial" w:hAnsi="Arial" w:cs="Arial"/>
        </w:rPr>
        <w:t xml:space="preserve">(2015) </w:t>
      </w:r>
      <w:r w:rsidRPr="00704688">
        <w:rPr>
          <w:rFonts w:ascii="Arial" w:hAnsi="Arial" w:cs="Arial"/>
          <w:i/>
          <w:iCs/>
        </w:rPr>
        <w:t>Clinical Simulation in Nursing</w:t>
      </w:r>
      <w:r w:rsidRPr="00524D8F">
        <w:rPr>
          <w:rFonts w:ascii="Arial" w:hAnsi="Arial" w:cs="Arial"/>
        </w:rPr>
        <w:t xml:space="preserve"> Available at: </w:t>
      </w:r>
      <w:hyperlink r:id="rId17" w:history="1">
        <w:r w:rsidR="000531BC" w:rsidRPr="00D40792">
          <w:rPr>
            <w:rStyle w:val="Hyperlink"/>
            <w:rFonts w:ascii="Arial" w:hAnsi="Arial" w:cs="Arial"/>
          </w:rPr>
          <w:t>https://www.sciencedirect.com/science/article/abs/pii/S1876139915000389</w:t>
        </w:r>
      </w:hyperlink>
    </w:p>
    <w:p w14:paraId="7CC5049C" w14:textId="59BAE999" w:rsidR="00704688" w:rsidRDefault="00704688" w:rsidP="00704688">
      <w:pPr>
        <w:spacing w:line="360" w:lineRule="auto"/>
        <w:rPr>
          <w:rFonts w:ascii="Arial" w:hAnsi="Arial" w:cs="Arial"/>
        </w:rPr>
      </w:pPr>
      <w:r w:rsidRPr="00524D8F">
        <w:rPr>
          <w:rFonts w:ascii="Arial" w:hAnsi="Arial" w:cs="Arial"/>
        </w:rPr>
        <w:t>(Accessed: 6th December 2021)</w:t>
      </w:r>
      <w:r>
        <w:rPr>
          <w:rFonts w:ascii="Arial" w:hAnsi="Arial" w:cs="Arial"/>
        </w:rPr>
        <w:t>.</w:t>
      </w:r>
    </w:p>
    <w:p w14:paraId="6DEE1192" w14:textId="77777777" w:rsidR="000531BC" w:rsidRDefault="000531BC" w:rsidP="00704688">
      <w:pPr>
        <w:spacing w:line="360" w:lineRule="auto"/>
        <w:rPr>
          <w:rFonts w:ascii="Arial" w:hAnsi="Arial" w:cs="Arial"/>
        </w:rPr>
      </w:pPr>
    </w:p>
    <w:p w14:paraId="308F9310" w14:textId="5B0C7724" w:rsidR="000531BC" w:rsidRDefault="00704688" w:rsidP="00704688">
      <w:pPr>
        <w:spacing w:line="360" w:lineRule="auto"/>
        <w:rPr>
          <w:rFonts w:ascii="Arial" w:hAnsi="Arial" w:cs="Arial"/>
        </w:rPr>
      </w:pPr>
      <w:r w:rsidRPr="00524D8F">
        <w:rPr>
          <w:rFonts w:ascii="Arial" w:hAnsi="Arial" w:cs="Arial"/>
        </w:rPr>
        <w:t xml:space="preserve"> </w:t>
      </w:r>
      <w:proofErr w:type="spellStart"/>
      <w:r w:rsidRPr="00524D8F">
        <w:rPr>
          <w:rFonts w:ascii="Arial" w:hAnsi="Arial" w:cs="Arial"/>
        </w:rPr>
        <w:t>Tjan</w:t>
      </w:r>
      <w:proofErr w:type="spellEnd"/>
      <w:r w:rsidRPr="00524D8F">
        <w:rPr>
          <w:rFonts w:ascii="Arial" w:hAnsi="Arial" w:cs="Arial"/>
        </w:rPr>
        <w:t xml:space="preserve">, A. (2015) </w:t>
      </w:r>
      <w:r w:rsidRPr="00704688">
        <w:rPr>
          <w:rFonts w:ascii="Arial" w:hAnsi="Arial" w:cs="Arial"/>
          <w:i/>
          <w:iCs/>
        </w:rPr>
        <w:t>5 Ways to Become More Self-Aware</w:t>
      </w:r>
      <w:r w:rsidRPr="00524D8F">
        <w:rPr>
          <w:rFonts w:ascii="Arial" w:hAnsi="Arial" w:cs="Arial"/>
        </w:rPr>
        <w:t xml:space="preserve">   Available at: </w:t>
      </w:r>
      <w:hyperlink r:id="rId18" w:history="1">
        <w:r w:rsidR="000531BC" w:rsidRPr="00D40792">
          <w:rPr>
            <w:rStyle w:val="Hyperlink"/>
            <w:rFonts w:ascii="Arial" w:hAnsi="Arial" w:cs="Arial"/>
          </w:rPr>
          <w:t>https://hbr.org/2015/02/5-ways-to-become-more-self-aware</w:t>
        </w:r>
      </w:hyperlink>
    </w:p>
    <w:p w14:paraId="3ADE089C" w14:textId="63362E00" w:rsidR="00704688" w:rsidRDefault="00704688" w:rsidP="00704688">
      <w:pPr>
        <w:spacing w:line="360" w:lineRule="auto"/>
        <w:rPr>
          <w:rFonts w:ascii="Arial" w:hAnsi="Arial" w:cs="Arial"/>
        </w:rPr>
      </w:pPr>
      <w:r w:rsidRPr="00524D8F">
        <w:rPr>
          <w:rFonts w:ascii="Arial" w:hAnsi="Arial" w:cs="Arial"/>
        </w:rPr>
        <w:lastRenderedPageBreak/>
        <w:t>(Accessed: 7 December 2021).</w:t>
      </w:r>
      <w:r w:rsidRPr="00704688">
        <w:rPr>
          <w:rFonts w:ascii="Arial" w:hAnsi="Arial" w:cs="Arial"/>
        </w:rPr>
        <w:t xml:space="preserve"> </w:t>
      </w:r>
    </w:p>
    <w:p w14:paraId="63787766" w14:textId="1F897DE4" w:rsidR="00060F2E" w:rsidRDefault="00060F2E" w:rsidP="00704688">
      <w:pPr>
        <w:spacing w:line="360" w:lineRule="auto"/>
        <w:rPr>
          <w:rFonts w:ascii="Arial" w:hAnsi="Arial" w:cs="Arial"/>
        </w:rPr>
      </w:pPr>
    </w:p>
    <w:p w14:paraId="2C9BD219" w14:textId="5382C4CF" w:rsidR="00704688" w:rsidRPr="00524D8F" w:rsidRDefault="00704688" w:rsidP="00704688">
      <w:pPr>
        <w:spacing w:line="360" w:lineRule="auto"/>
        <w:rPr>
          <w:rFonts w:ascii="Arial" w:hAnsi="Arial" w:cs="Arial"/>
        </w:rPr>
      </w:pPr>
      <w:r w:rsidRPr="00524D8F">
        <w:rPr>
          <w:rFonts w:ascii="Arial" w:hAnsi="Arial" w:cs="Arial"/>
        </w:rPr>
        <w:t>https://uwtsd.careercentre.me/resources/elearning/hub.aspx?redirect=/e-learning/asset/gallery/tag/44</w:t>
      </w:r>
    </w:p>
    <w:p w14:paraId="7F187620" w14:textId="77777777" w:rsidR="0078259F" w:rsidRPr="00524D8F" w:rsidRDefault="0078259F" w:rsidP="0078259F">
      <w:pPr>
        <w:spacing w:line="360" w:lineRule="auto"/>
        <w:rPr>
          <w:rFonts w:ascii="Arial" w:hAnsi="Arial" w:cs="Arial"/>
        </w:rPr>
      </w:pPr>
      <w:r w:rsidRPr="00524D8F">
        <w:rPr>
          <w:rFonts w:ascii="Arial" w:hAnsi="Arial" w:cs="Arial"/>
        </w:rPr>
        <w:t>https://www.bing.com/images/search?q=gibbs+reflective+model+template&amp;id=881785CC8C08E08955EC8F71C3DDAAD24457FA6F&amp;form=IQFRBA&amp;first=1&amp;tsc=ImageBasicHover&amp;disoverlay=1</w:t>
      </w:r>
    </w:p>
    <w:p w14:paraId="7B385C06" w14:textId="77777777" w:rsidR="00F016E1" w:rsidRDefault="00F016E1" w:rsidP="0078259F">
      <w:pPr>
        <w:spacing w:line="360" w:lineRule="auto"/>
        <w:rPr>
          <w:rFonts w:ascii="Arial" w:hAnsi="Arial" w:cs="Arial"/>
          <w:b/>
          <w:bCs/>
        </w:rPr>
      </w:pPr>
    </w:p>
    <w:p w14:paraId="729425B2" w14:textId="6DCD6213" w:rsidR="004422C3" w:rsidRPr="000531BC" w:rsidRDefault="004422C3" w:rsidP="0078259F">
      <w:pPr>
        <w:spacing w:line="360" w:lineRule="auto"/>
        <w:rPr>
          <w:rFonts w:ascii="Arial" w:hAnsi="Arial" w:cs="Arial"/>
          <w:b/>
          <w:bCs/>
        </w:rPr>
      </w:pPr>
      <w:bookmarkStart w:id="6" w:name="_Hlk90033706"/>
      <w:r w:rsidRPr="000531BC">
        <w:rPr>
          <w:rFonts w:ascii="Arial" w:hAnsi="Arial" w:cs="Arial"/>
          <w:b/>
          <w:bCs/>
        </w:rPr>
        <w:t>Bibliography</w:t>
      </w:r>
    </w:p>
    <w:bookmarkEnd w:id="6"/>
    <w:p w14:paraId="5B1B644F" w14:textId="77777777" w:rsidR="00060F2E" w:rsidRPr="00060F2E" w:rsidRDefault="00060F2E" w:rsidP="00060F2E">
      <w:pPr>
        <w:spacing w:line="360" w:lineRule="auto"/>
        <w:rPr>
          <w:rFonts w:ascii="Arial" w:hAnsi="Arial" w:cs="Arial"/>
        </w:rPr>
      </w:pPr>
      <w:proofErr w:type="spellStart"/>
      <w:r w:rsidRPr="00060F2E">
        <w:rPr>
          <w:rFonts w:ascii="Arial" w:hAnsi="Arial" w:cs="Arial"/>
        </w:rPr>
        <w:t>Febriani</w:t>
      </w:r>
      <w:proofErr w:type="spellEnd"/>
      <w:r w:rsidRPr="00060F2E">
        <w:rPr>
          <w:rFonts w:ascii="Arial" w:hAnsi="Arial" w:cs="Arial"/>
        </w:rPr>
        <w:t>, R. B. (2019). The students’ reflective writing manifestation of reader-response literary analysis. Journal of English Education, Literature, and Culture. 4(1). 35-44</w:t>
      </w:r>
    </w:p>
    <w:p w14:paraId="5AD32944" w14:textId="7C9CFC22" w:rsidR="0028309B" w:rsidRDefault="00060F2E" w:rsidP="00060F2E">
      <w:pPr>
        <w:spacing w:line="360" w:lineRule="auto"/>
        <w:rPr>
          <w:rFonts w:ascii="Arial" w:hAnsi="Arial" w:cs="Arial"/>
        </w:rPr>
      </w:pPr>
      <w:r w:rsidRPr="00060F2E">
        <w:rPr>
          <w:rFonts w:ascii="Arial" w:hAnsi="Arial" w:cs="Arial"/>
        </w:rPr>
        <w:t>Gibbs, G. (1988). Learning by doing: A guide to teaching and learning methods. Oxford: Oxford Further Education Unit</w:t>
      </w:r>
    </w:p>
    <w:p w14:paraId="2B2C38DD" w14:textId="77777777" w:rsidR="004422C3" w:rsidRPr="004422C3" w:rsidRDefault="004422C3" w:rsidP="004422C3">
      <w:pPr>
        <w:spacing w:line="360" w:lineRule="auto"/>
        <w:rPr>
          <w:rFonts w:ascii="Arial" w:hAnsi="Arial" w:cs="Arial"/>
        </w:rPr>
      </w:pPr>
      <w:r w:rsidRPr="004422C3">
        <w:rPr>
          <w:rFonts w:ascii="Arial" w:hAnsi="Arial" w:cs="Arial"/>
        </w:rPr>
        <w:t>Neugebauer, J. and Evans-Brain, J. (2016) Employability: Making the Most of Your Career Development. Croydon: SAGE.</w:t>
      </w:r>
    </w:p>
    <w:p w14:paraId="1D579352" w14:textId="77777777" w:rsidR="004422C3" w:rsidRPr="004422C3" w:rsidRDefault="004422C3" w:rsidP="004422C3">
      <w:pPr>
        <w:spacing w:line="360" w:lineRule="auto"/>
        <w:rPr>
          <w:rFonts w:ascii="Arial" w:hAnsi="Arial" w:cs="Arial"/>
        </w:rPr>
      </w:pPr>
      <w:r w:rsidRPr="004422C3">
        <w:rPr>
          <w:rFonts w:ascii="Arial" w:hAnsi="Arial" w:cs="Arial"/>
        </w:rPr>
        <w:t xml:space="preserve">Morgan, P. (2017) The Business Student’s Guide </w:t>
      </w:r>
      <w:proofErr w:type="gramStart"/>
      <w:r w:rsidRPr="004422C3">
        <w:rPr>
          <w:rFonts w:ascii="Arial" w:hAnsi="Arial" w:cs="Arial"/>
        </w:rPr>
        <w:t>To</w:t>
      </w:r>
      <w:proofErr w:type="gramEnd"/>
      <w:r w:rsidRPr="004422C3">
        <w:rPr>
          <w:rFonts w:ascii="Arial" w:hAnsi="Arial" w:cs="Arial"/>
        </w:rPr>
        <w:t xml:space="preserve"> Study And Employability.  London: Sage Publications Ltd</w:t>
      </w:r>
    </w:p>
    <w:p w14:paraId="4A1E1DB6" w14:textId="08438144" w:rsidR="004422C3" w:rsidRDefault="004422C3" w:rsidP="004422C3">
      <w:pPr>
        <w:spacing w:line="360" w:lineRule="auto"/>
        <w:rPr>
          <w:rFonts w:ascii="Arial" w:hAnsi="Arial" w:cs="Arial"/>
        </w:rPr>
      </w:pPr>
      <w:r w:rsidRPr="004422C3">
        <w:rPr>
          <w:rFonts w:ascii="Arial" w:hAnsi="Arial" w:cs="Arial"/>
        </w:rPr>
        <w:t>Torrington, D. and Hall, L. (1998). Human Resource Management. 4th ed. London: Prentice Hall Europe.</w:t>
      </w:r>
    </w:p>
    <w:p w14:paraId="20C2B15F" w14:textId="681B4EAB" w:rsidR="000531BC" w:rsidRDefault="000531BC" w:rsidP="004422C3">
      <w:pPr>
        <w:spacing w:line="360" w:lineRule="auto"/>
        <w:rPr>
          <w:rFonts w:ascii="Arial" w:hAnsi="Arial" w:cs="Arial"/>
        </w:rPr>
      </w:pPr>
    </w:p>
    <w:p w14:paraId="7AA5E90F" w14:textId="77777777" w:rsidR="000531BC" w:rsidRPr="00524D8F" w:rsidRDefault="000531BC" w:rsidP="004422C3">
      <w:pPr>
        <w:spacing w:line="360" w:lineRule="auto"/>
        <w:rPr>
          <w:rFonts w:ascii="Arial" w:hAnsi="Arial" w:cs="Arial"/>
        </w:rPr>
      </w:pPr>
    </w:p>
    <w:p w14:paraId="308D86D4" w14:textId="77777777" w:rsidR="0078259F" w:rsidRPr="00524D8F" w:rsidRDefault="0078259F" w:rsidP="0078259F">
      <w:pPr>
        <w:spacing w:line="360" w:lineRule="auto"/>
        <w:rPr>
          <w:rFonts w:ascii="Arial" w:hAnsi="Arial" w:cs="Arial"/>
        </w:rPr>
      </w:pPr>
    </w:p>
    <w:p w14:paraId="2C008078" w14:textId="77777777" w:rsidR="0078259F" w:rsidRPr="00A07E97" w:rsidRDefault="0078259F" w:rsidP="0078259F">
      <w:pPr>
        <w:spacing w:line="360" w:lineRule="auto"/>
        <w:rPr>
          <w:rFonts w:ascii="Arial" w:hAnsi="Arial" w:cs="Arial"/>
        </w:rPr>
      </w:pPr>
    </w:p>
    <w:p w14:paraId="34267F6B" w14:textId="77777777" w:rsidR="00016294" w:rsidRPr="00016294" w:rsidRDefault="00016294">
      <w:pPr>
        <w:rPr>
          <w:b/>
          <w:bCs/>
        </w:rPr>
      </w:pPr>
    </w:p>
    <w:sectPr w:rsidR="00016294" w:rsidRPr="00016294" w:rsidSect="00047BC5">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0B4A4" w14:textId="77777777" w:rsidR="000907D0" w:rsidRDefault="000907D0" w:rsidP="0078259F">
      <w:pPr>
        <w:spacing w:after="0" w:line="240" w:lineRule="auto"/>
      </w:pPr>
      <w:r>
        <w:separator/>
      </w:r>
    </w:p>
  </w:endnote>
  <w:endnote w:type="continuationSeparator" w:id="0">
    <w:p w14:paraId="677F141A" w14:textId="77777777" w:rsidR="000907D0" w:rsidRDefault="000907D0" w:rsidP="00782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3965094"/>
      <w:docPartObj>
        <w:docPartGallery w:val="Page Numbers (Bottom of Page)"/>
        <w:docPartUnique/>
      </w:docPartObj>
    </w:sdtPr>
    <w:sdtEndPr>
      <w:rPr>
        <w:noProof/>
      </w:rPr>
    </w:sdtEndPr>
    <w:sdtContent>
      <w:p w14:paraId="725AF2A6" w14:textId="129C55E8" w:rsidR="004D2143" w:rsidRDefault="004D21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E07DBC" w14:textId="77777777" w:rsidR="004D2143" w:rsidRDefault="004D21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5A116" w14:textId="77777777" w:rsidR="000907D0" w:rsidRDefault="000907D0" w:rsidP="0078259F">
      <w:pPr>
        <w:spacing w:after="0" w:line="240" w:lineRule="auto"/>
      </w:pPr>
      <w:r>
        <w:separator/>
      </w:r>
    </w:p>
  </w:footnote>
  <w:footnote w:type="continuationSeparator" w:id="0">
    <w:p w14:paraId="154F00CF" w14:textId="77777777" w:rsidR="000907D0" w:rsidRDefault="000907D0" w:rsidP="007825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C2E1E"/>
    <w:multiLevelType w:val="hybridMultilevel"/>
    <w:tmpl w:val="F2F89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CD2E4F"/>
    <w:multiLevelType w:val="hybridMultilevel"/>
    <w:tmpl w:val="7B141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821F8E"/>
    <w:multiLevelType w:val="hybridMultilevel"/>
    <w:tmpl w:val="7682E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961B12"/>
    <w:multiLevelType w:val="hybridMultilevel"/>
    <w:tmpl w:val="7FBA8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23433E"/>
    <w:multiLevelType w:val="hybridMultilevel"/>
    <w:tmpl w:val="E7462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D51D81"/>
    <w:multiLevelType w:val="hybridMultilevel"/>
    <w:tmpl w:val="2280F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D1B"/>
    <w:rsid w:val="000028D4"/>
    <w:rsid w:val="00016294"/>
    <w:rsid w:val="00047BC5"/>
    <w:rsid w:val="000531BC"/>
    <w:rsid w:val="00060F2E"/>
    <w:rsid w:val="000907D0"/>
    <w:rsid w:val="000F4B2C"/>
    <w:rsid w:val="00106F57"/>
    <w:rsid w:val="00211D1B"/>
    <w:rsid w:val="00226007"/>
    <w:rsid w:val="0028309B"/>
    <w:rsid w:val="00322CCF"/>
    <w:rsid w:val="003529D0"/>
    <w:rsid w:val="0039462F"/>
    <w:rsid w:val="003C1C17"/>
    <w:rsid w:val="004422C3"/>
    <w:rsid w:val="004C2C13"/>
    <w:rsid w:val="004D2143"/>
    <w:rsid w:val="00540463"/>
    <w:rsid w:val="006160EB"/>
    <w:rsid w:val="00704688"/>
    <w:rsid w:val="0078259F"/>
    <w:rsid w:val="007C5355"/>
    <w:rsid w:val="0086368A"/>
    <w:rsid w:val="0088080C"/>
    <w:rsid w:val="008E17A8"/>
    <w:rsid w:val="00997174"/>
    <w:rsid w:val="00A25BC2"/>
    <w:rsid w:val="00A55649"/>
    <w:rsid w:val="00AA1A08"/>
    <w:rsid w:val="00C77972"/>
    <w:rsid w:val="00DE5F39"/>
    <w:rsid w:val="00DF1E07"/>
    <w:rsid w:val="00F016E1"/>
    <w:rsid w:val="00F27479"/>
    <w:rsid w:val="00F44EB8"/>
    <w:rsid w:val="00F475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69BBC6"/>
  <w15:chartTrackingRefBased/>
  <w15:docId w15:val="{53D63DF4-4CF8-4B0B-A7B4-4303F1A56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7BC5"/>
    <w:pPr>
      <w:spacing w:after="0" w:line="240" w:lineRule="auto"/>
    </w:pPr>
    <w:rPr>
      <w:lang w:val="en-US" w:eastAsia="en-US"/>
    </w:rPr>
  </w:style>
  <w:style w:type="character" w:customStyle="1" w:styleId="NoSpacingChar">
    <w:name w:val="No Spacing Char"/>
    <w:basedOn w:val="DefaultParagraphFont"/>
    <w:link w:val="NoSpacing"/>
    <w:uiPriority w:val="1"/>
    <w:rsid w:val="00047BC5"/>
    <w:rPr>
      <w:lang w:val="en-US" w:eastAsia="en-US"/>
    </w:rPr>
  </w:style>
  <w:style w:type="table" w:styleId="TableGrid">
    <w:name w:val="Table Grid"/>
    <w:basedOn w:val="TableNormal"/>
    <w:uiPriority w:val="39"/>
    <w:rsid w:val="006160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60EB"/>
    <w:pPr>
      <w:ind w:left="720"/>
      <w:contextualSpacing/>
    </w:pPr>
  </w:style>
  <w:style w:type="paragraph" w:styleId="Header">
    <w:name w:val="header"/>
    <w:basedOn w:val="Normal"/>
    <w:link w:val="HeaderChar"/>
    <w:uiPriority w:val="99"/>
    <w:unhideWhenUsed/>
    <w:rsid w:val="00782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59F"/>
  </w:style>
  <w:style w:type="paragraph" w:styleId="Footer">
    <w:name w:val="footer"/>
    <w:basedOn w:val="Normal"/>
    <w:link w:val="FooterChar"/>
    <w:uiPriority w:val="99"/>
    <w:unhideWhenUsed/>
    <w:rsid w:val="00782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59F"/>
  </w:style>
  <w:style w:type="character" w:styleId="Hyperlink">
    <w:name w:val="Hyperlink"/>
    <w:basedOn w:val="DefaultParagraphFont"/>
    <w:uiPriority w:val="99"/>
    <w:unhideWhenUsed/>
    <w:rsid w:val="00704688"/>
    <w:rPr>
      <w:color w:val="0563C1" w:themeColor="hyperlink"/>
      <w:u w:val="single"/>
    </w:rPr>
  </w:style>
  <w:style w:type="character" w:styleId="UnresolvedMention">
    <w:name w:val="Unresolved Mention"/>
    <w:basedOn w:val="DefaultParagraphFont"/>
    <w:uiPriority w:val="99"/>
    <w:semiHidden/>
    <w:unhideWhenUsed/>
    <w:rsid w:val="007046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xels.com/photo/photo-of-people-having-meeting-3183186/" TargetMode="External"/><Relationship Id="rId13" Type="http://schemas.openxmlformats.org/officeDocument/2006/relationships/hyperlink" Target="https://www.emerald.com/insight/content/doi/10.1108/13665621311306538/full/html" TargetMode="External"/><Relationship Id="rId18" Type="http://schemas.openxmlformats.org/officeDocument/2006/relationships/hyperlink" Target="https://hbr.org/2015/02/5-ways-to-become-more-self-awar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emerald.com/insight/content/doi/10.1108/09513540710760183/full/html" TargetMode="External"/><Relationship Id="rId17" Type="http://schemas.openxmlformats.org/officeDocument/2006/relationships/hyperlink" Target="https://www.sciencedirect.com/science/article/abs/pii/S1876139915000389" TargetMode="External"/><Relationship Id="rId2" Type="http://schemas.openxmlformats.org/officeDocument/2006/relationships/styles" Target="styles.xml"/><Relationship Id="rId16" Type="http://schemas.openxmlformats.org/officeDocument/2006/relationships/hyperlink" Target="https://www.tandfonline.com/doi/abs/10.1080/14739879.2012.11494064?journalCode=tepc2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1wqtxts1xzle7.cloudfront.net/57905519/journal13-with-cover-page-v2.pdf" TargetMode="External"/><Relationship Id="rId5" Type="http://schemas.openxmlformats.org/officeDocument/2006/relationships/footnotes" Target="footnotes.xml"/><Relationship Id="rId15" Type="http://schemas.openxmlformats.org/officeDocument/2006/relationships/hyperlink" Target="https://journal.uniku.ac.id/index.php/IEFLJ/article/view/3382"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tandfonline.com/doi/abs/10.1080/00131881.2020.17117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2584</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Akhter Chowdhury (2020854)</dc:creator>
  <cp:keywords/>
  <dc:description/>
  <cp:lastModifiedBy>Tamanna Akhter Chowdhury (2020854)</cp:lastModifiedBy>
  <cp:revision>2</cp:revision>
  <dcterms:created xsi:type="dcterms:W3CDTF">2021-12-10T13:25:00Z</dcterms:created>
  <dcterms:modified xsi:type="dcterms:W3CDTF">2021-12-10T13:25:00Z</dcterms:modified>
</cp:coreProperties>
</file>