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66224E" w:rsidRDefault="00D731C3" w:rsidP="00D731C3">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Default="00D731C3" w:rsidP="00D731C3">
      <w:pPr>
        <w:spacing w:before="212"/>
        <w:rPr>
          <w:rFonts w:ascii="Arial"/>
          <w:b/>
          <w:sz w:val="56"/>
        </w:rPr>
      </w:pPr>
    </w:p>
    <w:p w14:paraId="45A6BA07" w14:textId="0A9238E7" w:rsidR="00D731C3" w:rsidRDefault="00D731C3" w:rsidP="00D731C3">
      <w:pPr>
        <w:spacing w:before="212"/>
        <w:rPr>
          <w:rFonts w:ascii="Arial"/>
          <w:b/>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0A0AD5DC" w14:textId="3A3AB4BA" w:rsidR="00D731C3" w:rsidRDefault="00D731C3" w:rsidP="33E184D2">
      <w:pPr>
        <w:spacing w:before="212"/>
        <w:rPr>
          <w:rFonts w:ascii="Arial"/>
          <w:b/>
          <w:sz w:val="40"/>
          <w:szCs w:val="40"/>
        </w:rPr>
      </w:pPr>
      <w:r w:rsidRPr="74B02C96">
        <w:rPr>
          <w:rFonts w:ascii="Arial"/>
          <w:b/>
          <w:bCs/>
          <w:sz w:val="48"/>
          <w:szCs w:val="48"/>
        </w:rPr>
        <w:t>ASSESSMENT COMPONENT:</w:t>
      </w:r>
      <w:r>
        <w:rPr>
          <w:rFonts w:ascii="Arial"/>
          <w:b/>
          <w:bCs/>
          <w:sz w:val="48"/>
          <w:szCs w:val="48"/>
        </w:rPr>
        <w:t xml:space="preserve"> PORTFOLIO</w:t>
      </w:r>
    </w:p>
    <w:p w14:paraId="10D88415" w14:textId="62A9D179" w:rsidR="0B22F567" w:rsidRDefault="0B22F567" w:rsidP="0B22F567">
      <w:pPr>
        <w:spacing w:before="212"/>
        <w:rPr>
          <w:rFonts w:ascii="Arial"/>
          <w:b/>
          <w:bCs/>
          <w:sz w:val="48"/>
          <w:szCs w:val="48"/>
        </w:rPr>
      </w:pPr>
    </w:p>
    <w:p w14:paraId="0D47E8B5" w14:textId="5134730B" w:rsidR="00D731C3" w:rsidRPr="00DD5969" w:rsidRDefault="00D731C3" w:rsidP="00D731C3">
      <w:pPr>
        <w:spacing w:before="3"/>
        <w:rPr>
          <w:rFonts w:ascii="Arial"/>
          <w:b/>
          <w:sz w:val="48"/>
          <w:szCs w:val="48"/>
        </w:rPr>
      </w:pPr>
      <w:r w:rsidRPr="00DD5969">
        <w:rPr>
          <w:rFonts w:ascii="Arial"/>
          <w:b/>
          <w:sz w:val="48"/>
          <w:szCs w:val="48"/>
        </w:rPr>
        <w:t>STUDENT NAME:</w:t>
      </w:r>
      <w:r w:rsidR="008F6951">
        <w:rPr>
          <w:rFonts w:ascii="Arial"/>
          <w:b/>
          <w:sz w:val="48"/>
          <w:szCs w:val="48"/>
        </w:rPr>
        <w:t xml:space="preserve"> </w:t>
      </w:r>
      <w:r w:rsidR="002F353B">
        <w:rPr>
          <w:rFonts w:ascii="Arial"/>
          <w:b/>
          <w:sz w:val="48"/>
          <w:szCs w:val="48"/>
        </w:rPr>
        <w:t>FANNI KELEMEN</w:t>
      </w:r>
    </w:p>
    <w:p w14:paraId="58676D92" w14:textId="28301095" w:rsidR="57D76479" w:rsidRDefault="57D76479" w:rsidP="57D76479">
      <w:pPr>
        <w:spacing w:before="3"/>
        <w:rPr>
          <w:rFonts w:ascii="Arial"/>
          <w:b/>
          <w:bCs/>
          <w:sz w:val="48"/>
          <w:szCs w:val="48"/>
        </w:rPr>
      </w:pPr>
    </w:p>
    <w:p w14:paraId="0E17CBF1" w14:textId="21D3F774" w:rsidR="00D731C3" w:rsidRDefault="00D731C3" w:rsidP="5A582096">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F8693F">
        <w:rPr>
          <w:rFonts w:ascii="Arial"/>
          <w:b/>
          <w:sz w:val="48"/>
          <w:szCs w:val="48"/>
        </w:rPr>
        <w:t>2508276</w:t>
      </w:r>
    </w:p>
    <w:p w14:paraId="1E944D8E" w14:textId="2FB52A5C" w:rsidR="20868B81" w:rsidRDefault="20868B81" w:rsidP="20868B81">
      <w:pPr>
        <w:spacing w:before="3"/>
        <w:rPr>
          <w:rFonts w:ascii="Arial"/>
          <w:b/>
          <w:bCs/>
          <w:sz w:val="48"/>
          <w:szCs w:val="48"/>
        </w:rPr>
      </w:pPr>
    </w:p>
    <w:p w14:paraId="7D269D68" w14:textId="45798564" w:rsidR="00D731C3" w:rsidRDefault="00D731C3" w:rsidP="79EC5173">
      <w:pPr>
        <w:rPr>
          <w:rFonts w:ascii="Arial"/>
          <w:b/>
          <w:bCs/>
          <w:sz w:val="47"/>
          <w:szCs w:val="47"/>
        </w:rPr>
      </w:pPr>
      <w:r w:rsidRPr="79EC5173">
        <w:rPr>
          <w:rFonts w:ascii="Arial"/>
          <w:b/>
          <w:bCs/>
          <w:sz w:val="47"/>
          <w:szCs w:val="47"/>
        </w:rPr>
        <w:t>LECTURER:</w:t>
      </w:r>
      <w:r w:rsidR="00FA666B">
        <w:rPr>
          <w:rFonts w:ascii="Arial"/>
          <w:b/>
          <w:bCs/>
          <w:sz w:val="47"/>
          <w:szCs w:val="47"/>
        </w:rPr>
        <w:t xml:space="preserve"> </w:t>
      </w:r>
      <w:r w:rsidR="00602210">
        <w:rPr>
          <w:rFonts w:ascii="Arial"/>
          <w:b/>
          <w:bCs/>
          <w:sz w:val="47"/>
          <w:szCs w:val="47"/>
        </w:rPr>
        <w:t>P</w:t>
      </w:r>
      <w:r w:rsidR="00F4139E">
        <w:rPr>
          <w:rFonts w:ascii="Arial"/>
          <w:b/>
          <w:bCs/>
          <w:sz w:val="47"/>
          <w:szCs w:val="47"/>
        </w:rPr>
        <w:t>hilippa</w:t>
      </w:r>
      <w:r w:rsidR="005B54A7">
        <w:rPr>
          <w:rFonts w:ascii="Arial"/>
          <w:b/>
          <w:bCs/>
          <w:sz w:val="47"/>
          <w:szCs w:val="47"/>
        </w:rPr>
        <w:t xml:space="preserve"> F</w:t>
      </w:r>
      <w:r w:rsidR="009058D0">
        <w:rPr>
          <w:rFonts w:ascii="Arial"/>
          <w:b/>
          <w:bCs/>
          <w:sz w:val="47"/>
          <w:szCs w:val="47"/>
        </w:rPr>
        <w:t>itz</w:t>
      </w:r>
      <w:r w:rsidR="00FA666B">
        <w:rPr>
          <w:rFonts w:ascii="Arial"/>
          <w:b/>
          <w:bCs/>
          <w:sz w:val="47"/>
          <w:szCs w:val="47"/>
        </w:rPr>
        <w:t>gerald</w:t>
      </w:r>
    </w:p>
    <w:p w14:paraId="51343458" w14:textId="2750DF98" w:rsidR="141F1B52" w:rsidRDefault="141F1B52" w:rsidP="141F1B52">
      <w:pPr>
        <w:rPr>
          <w:rFonts w:ascii="Arial"/>
          <w:b/>
          <w:bCs/>
          <w:sz w:val="47"/>
          <w:szCs w:val="47"/>
        </w:rPr>
      </w:pPr>
    </w:p>
    <w:p w14:paraId="52EF9C1C" w14:textId="3C304511" w:rsidR="00D731C3" w:rsidRDefault="00D731C3" w:rsidP="00D731C3">
      <w:pPr>
        <w:ind w:left="100"/>
        <w:rPr>
          <w:rFonts w:ascii="Arial"/>
          <w:b/>
          <w:sz w:val="47"/>
          <w:szCs w:val="47"/>
        </w:rPr>
      </w:pPr>
      <w:r w:rsidRPr="75CB3C85">
        <w:rPr>
          <w:rFonts w:ascii="Arial"/>
          <w:b/>
          <w:sz w:val="47"/>
          <w:szCs w:val="47"/>
        </w:rPr>
        <w:t>DATE:</w:t>
      </w:r>
      <w:r w:rsidR="00E310A4" w:rsidRPr="75CB3C85">
        <w:rPr>
          <w:rFonts w:ascii="Arial"/>
          <w:b/>
          <w:sz w:val="47"/>
          <w:szCs w:val="47"/>
        </w:rPr>
        <w:t>08</w:t>
      </w:r>
      <w:r w:rsidR="001A5A98" w:rsidRPr="75CB3C85">
        <w:rPr>
          <w:rFonts w:ascii="Arial"/>
          <w:b/>
          <w:sz w:val="47"/>
          <w:szCs w:val="47"/>
        </w:rPr>
        <w:t>.12.2025</w:t>
      </w:r>
    </w:p>
    <w:p w14:paraId="7565217F" w14:textId="6A5BB3E9" w:rsidR="022AF41A" w:rsidRDefault="022AF41A" w:rsidP="022AF41A">
      <w:pPr>
        <w:ind w:left="100"/>
        <w:rPr>
          <w:rFonts w:ascii="Arial"/>
          <w:b/>
          <w:bCs/>
          <w:sz w:val="47"/>
          <w:szCs w:val="47"/>
        </w:rPr>
      </w:pPr>
    </w:p>
    <w:p w14:paraId="0CE1D76B" w14:textId="1BDDCAF9" w:rsidR="75CB3C85" w:rsidRDefault="75CB3C85" w:rsidP="75CB3C85">
      <w:pPr>
        <w:ind w:left="100"/>
        <w:rPr>
          <w:rFonts w:ascii="Arial"/>
          <w:b/>
          <w:bCs/>
          <w:sz w:val="47"/>
          <w:szCs w:val="47"/>
        </w:rPr>
      </w:pPr>
    </w:p>
    <w:p w14:paraId="47478D6B" w14:textId="1C9F68D8" w:rsidR="5180751C" w:rsidRDefault="5180751C" w:rsidP="5180751C">
      <w:pPr>
        <w:ind w:left="100"/>
        <w:rPr>
          <w:rFonts w:ascii="Arial"/>
          <w:b/>
          <w:bCs/>
          <w:sz w:val="47"/>
          <w:szCs w:val="47"/>
        </w:rPr>
      </w:pPr>
    </w:p>
    <w:p w14:paraId="27EE6B8D" w14:textId="3C039F17" w:rsidR="5180751C" w:rsidRDefault="5180751C" w:rsidP="5180751C">
      <w:pPr>
        <w:ind w:left="100"/>
        <w:rPr>
          <w:rFonts w:ascii="Arial"/>
          <w:b/>
          <w:bCs/>
          <w:sz w:val="47"/>
          <w:szCs w:val="47"/>
        </w:rPr>
      </w:pPr>
    </w:p>
    <w:p w14:paraId="0236E7CC" w14:textId="1D03399A" w:rsidR="5180751C" w:rsidRDefault="5180751C" w:rsidP="5180751C">
      <w:pPr>
        <w:ind w:left="100"/>
        <w:rPr>
          <w:rFonts w:ascii="Arial"/>
          <w:b/>
          <w:bCs/>
          <w:sz w:val="47"/>
          <w:szCs w:val="47"/>
        </w:rPr>
      </w:pPr>
    </w:p>
    <w:p w14:paraId="7FC851A4" w14:textId="77777777" w:rsidR="00C72AEE" w:rsidRPr="00C72AEE" w:rsidRDefault="00C72AEE" w:rsidP="00C72AEE">
      <w:pPr>
        <w:rPr>
          <w:rFonts w:ascii="Aptos" w:eastAsia="DengXian" w:hAnsi="Aptos" w:cs="Times New Roman"/>
          <w:lang w:eastAsia="zh-CN"/>
        </w:rPr>
      </w:pPr>
      <w:r w:rsidRPr="00C72AEE">
        <w:rPr>
          <w:rFonts w:ascii="Aptos" w:eastAsia="DengXian" w:hAnsi="Aptos" w:cs="Times New Roman"/>
          <w:lang w:eastAsia="zh-CN"/>
        </w:rPr>
        <w:t xml:space="preserve">I confirm that I have not presented any AI generated materials as my own work. </w:t>
      </w:r>
    </w:p>
    <w:p w14:paraId="42F1105E" w14:textId="77777777" w:rsidR="00C72AEE" w:rsidRPr="00C72AEE" w:rsidRDefault="00C72AEE" w:rsidP="00C72AEE">
      <w:pPr>
        <w:rPr>
          <w:rFonts w:ascii="Aptos" w:eastAsia="DengXian" w:hAnsi="Aptos" w:cs="Times New Roman"/>
          <w:lang w:eastAsia="zh-CN"/>
        </w:rPr>
      </w:pPr>
      <w:r w:rsidRPr="00C72AEE">
        <w:rPr>
          <w:rFonts w:ascii="Aptos" w:eastAsia="DengXian" w:hAnsi="Aptos" w:cs="Times New Roman"/>
          <w:lang w:eastAsia="zh-CN"/>
        </w:rPr>
        <w:t>I confirm that I have copies of my drafts, notes, and other resources I used, which I may be asked to provide in evidence.</w:t>
      </w:r>
    </w:p>
    <w:p w14:paraId="0CBFF9EF" w14:textId="77777777" w:rsidR="00C72AEE" w:rsidRDefault="00C72AEE" w:rsidP="00D731C3">
      <w:pPr>
        <w:ind w:left="100"/>
        <w:rPr>
          <w:rFonts w:ascii="Arial"/>
          <w:b/>
          <w:sz w:val="47"/>
        </w:rPr>
      </w:pPr>
    </w:p>
    <w:p w14:paraId="345A52CC" w14:textId="77777777" w:rsidR="00C72AEE" w:rsidRDefault="00C72AEE" w:rsidP="00D731C3">
      <w:pPr>
        <w:ind w:left="100"/>
        <w:rPr>
          <w:rFonts w:ascii="Arial"/>
          <w:b/>
          <w:sz w:val="47"/>
        </w:rPr>
      </w:pPr>
    </w:p>
    <w:p w14:paraId="62E041DD" w14:textId="77777777" w:rsidR="00C72AEE" w:rsidRDefault="00C72AEE" w:rsidP="00D731C3">
      <w:pPr>
        <w:ind w:left="100"/>
        <w:rPr>
          <w:rFonts w:ascii="Arial"/>
          <w:b/>
          <w:sz w:val="47"/>
        </w:rPr>
      </w:pPr>
    </w:p>
    <w:p w14:paraId="0CF3D6AD" w14:textId="77777777" w:rsidR="00C72AEE" w:rsidRPr="00192D3C" w:rsidRDefault="00C72AEE" w:rsidP="5E01B48F">
      <w:pPr>
        <w:rPr>
          <w:rFonts w:ascii="Arial"/>
          <w:b/>
          <w:sz w:val="47"/>
        </w:rPr>
      </w:pPr>
    </w:p>
    <w:sdt>
      <w:sdtPr>
        <w:rPr>
          <w:rFonts w:asciiTheme="minorHAnsi" w:eastAsiaTheme="minorEastAsia" w:hAnsiTheme="minorHAnsi" w:cstheme="minorBidi"/>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Default="00D731C3">
          <w:pPr>
            <w:pStyle w:val="TOCHeading"/>
          </w:pPr>
          <w:r>
            <w:t>Contents</w:t>
          </w:r>
        </w:p>
        <w:p w14:paraId="1FF5C363" w14:textId="41095287" w:rsidR="004B5094" w:rsidRDefault="00D731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1605235" w:history="1">
            <w:r w:rsidR="004B5094" w:rsidRPr="00762656">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14:paraId="32556217" w14:textId="009BA38B" w:rsidR="004B5094" w:rsidRDefault="004B5094">
          <w:pPr>
            <w:pStyle w:val="TOC1"/>
            <w:tabs>
              <w:tab w:val="right" w:leader="dot" w:pos="9016"/>
            </w:tabs>
            <w:rPr>
              <w:rFonts w:eastAsiaTheme="minorEastAsia"/>
              <w:noProof/>
              <w:lang w:eastAsia="en-GB"/>
            </w:rPr>
          </w:pPr>
          <w:hyperlink w:anchor="_Toc211605236" w:history="1">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14:paraId="10A0DDE1" w14:textId="6E0B529A" w:rsidR="004B5094" w:rsidRDefault="004B5094">
          <w:pPr>
            <w:pStyle w:val="TOC2"/>
            <w:tabs>
              <w:tab w:val="right" w:leader="dot" w:pos="9016"/>
            </w:tabs>
            <w:rPr>
              <w:noProof/>
            </w:rPr>
          </w:pPr>
          <w:hyperlink w:anchor="_Toc211605237" w:history="1">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14:paraId="066CCC32" w14:textId="4287AA12" w:rsidR="004B5094" w:rsidRDefault="004B5094">
          <w:pPr>
            <w:pStyle w:val="TOC1"/>
            <w:tabs>
              <w:tab w:val="right" w:leader="dot" w:pos="9016"/>
            </w:tabs>
            <w:rPr>
              <w:rFonts w:eastAsiaTheme="minorEastAsia"/>
              <w:noProof/>
              <w:lang w:eastAsia="en-GB"/>
            </w:rPr>
          </w:pPr>
          <w:hyperlink w:anchor="_Toc211605238" w:history="1">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14:paraId="16E24A45" w14:textId="77426B6B" w:rsidR="004B5094" w:rsidRDefault="004B5094">
          <w:pPr>
            <w:pStyle w:val="TOC1"/>
            <w:tabs>
              <w:tab w:val="right" w:leader="dot" w:pos="9016"/>
            </w:tabs>
            <w:rPr>
              <w:rFonts w:eastAsiaTheme="minorEastAsia"/>
              <w:noProof/>
              <w:lang w:eastAsia="en-GB"/>
            </w:rPr>
          </w:pPr>
          <w:hyperlink w:anchor="_Toc211605239" w:history="1">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14:paraId="02480413" w14:textId="452551ED" w:rsidR="004B5094" w:rsidRDefault="004B5094">
          <w:pPr>
            <w:pStyle w:val="TOC1"/>
            <w:tabs>
              <w:tab w:val="right" w:leader="dot" w:pos="9016"/>
            </w:tabs>
            <w:rPr>
              <w:rFonts w:eastAsiaTheme="minorEastAsia"/>
              <w:noProof/>
              <w:lang w:eastAsia="en-GB"/>
            </w:rPr>
          </w:pPr>
          <w:hyperlink w:anchor="_Toc211605240" w:history="1">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14:paraId="1FD0F990" w14:textId="72422CFB" w:rsidR="004B5094" w:rsidRDefault="004B5094">
          <w:pPr>
            <w:pStyle w:val="TOC1"/>
            <w:tabs>
              <w:tab w:val="right" w:leader="dot" w:pos="9016"/>
            </w:tabs>
            <w:rPr>
              <w:rFonts w:eastAsiaTheme="minorEastAsia"/>
              <w:noProof/>
              <w:lang w:eastAsia="en-GB"/>
            </w:rPr>
          </w:pPr>
          <w:hyperlink w:anchor="_Toc211605241" w:history="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14:paraId="2F02C6AF" w14:textId="653D1120" w:rsidR="004B5094" w:rsidRDefault="004B5094">
          <w:pPr>
            <w:pStyle w:val="TOC2"/>
            <w:tabs>
              <w:tab w:val="right" w:leader="dot" w:pos="9016"/>
            </w:tabs>
            <w:rPr>
              <w:noProof/>
            </w:rPr>
          </w:pPr>
          <w:hyperlink w:anchor="_Toc211605242" w:history="1">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14:paraId="188CE8FD" w14:textId="52FD5473" w:rsidR="004B5094" w:rsidRDefault="004B5094">
          <w:pPr>
            <w:pStyle w:val="TOC1"/>
            <w:tabs>
              <w:tab w:val="right" w:leader="dot" w:pos="9016"/>
            </w:tabs>
            <w:rPr>
              <w:rFonts w:eastAsiaTheme="minorEastAsia"/>
              <w:noProof/>
              <w:lang w:eastAsia="en-GB"/>
            </w:rPr>
          </w:pPr>
          <w:hyperlink w:anchor="_Toc211605243" w:history="1">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14:paraId="70D2FB56" w14:textId="4A2BFC46" w:rsidR="004B5094" w:rsidRDefault="004B5094">
          <w:pPr>
            <w:pStyle w:val="TOC1"/>
            <w:tabs>
              <w:tab w:val="right" w:leader="dot" w:pos="9016"/>
            </w:tabs>
            <w:rPr>
              <w:rFonts w:eastAsiaTheme="minorEastAsia"/>
              <w:noProof/>
              <w:lang w:eastAsia="en-GB"/>
            </w:rPr>
          </w:pPr>
          <w:hyperlink w:anchor="_Toc211605244" w:history="1">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14:paraId="690112BE" w14:textId="245850FF" w:rsidR="004B5094" w:rsidRDefault="004B5094">
          <w:pPr>
            <w:pStyle w:val="TOC2"/>
            <w:tabs>
              <w:tab w:val="right" w:leader="dot" w:pos="9016"/>
            </w:tabs>
            <w:rPr>
              <w:noProof/>
            </w:rPr>
          </w:pPr>
          <w:hyperlink w:anchor="_Toc211605245" w:history="1">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14:paraId="4B849DA6" w14:textId="6938F0A4" w:rsidR="00D731C3" w:rsidRDefault="00D731C3">
          <w:r>
            <w:rPr>
              <w:b/>
              <w:bCs/>
              <w:noProof/>
            </w:rPr>
            <w:fldChar w:fldCharType="end"/>
          </w:r>
        </w:p>
      </w:sdtContent>
    </w:sdt>
    <w:p w14:paraId="2283A2DC" w14:textId="68B8F659" w:rsidR="00D731C3" w:rsidRDefault="00D731C3" w:rsidP="79EC5173">
      <w:pPr>
        <w:ind w:left="100"/>
        <w:rPr>
          <w:rFonts w:ascii="Arial"/>
          <w:b/>
          <w:bCs/>
          <w:sz w:val="47"/>
          <w:szCs w:val="47"/>
        </w:rPr>
      </w:pPr>
    </w:p>
    <w:p w14:paraId="3D498E2B" w14:textId="77777777" w:rsidR="00D731C3" w:rsidRDefault="00D731C3"/>
    <w:p w14:paraId="1143580A" w14:textId="77777777" w:rsidR="009D3D7B" w:rsidRDefault="00D731C3" w:rsidP="00D731C3">
      <w:pPr>
        <w:pStyle w:val="Heading1"/>
      </w:pPr>
      <w:bookmarkStart w:id="0" w:name="_Toc211605235"/>
      <w:r>
        <w:t>Task 1</w:t>
      </w:r>
      <w:bookmarkEnd w:id="0"/>
      <w:r>
        <w:t xml:space="preserve"> </w:t>
      </w:r>
    </w:p>
    <w:p w14:paraId="13E1BF49" w14:textId="7C95935D" w:rsidR="00D731C3" w:rsidRDefault="00D731C3" w:rsidP="00D731C3">
      <w:pPr>
        <w:pStyle w:val="Heading1"/>
      </w:pPr>
      <w:bookmarkStart w:id="1" w:name="_Toc211605236"/>
      <w:r>
        <w:t>Assessment of Digital Skills</w:t>
      </w:r>
      <w:bookmarkEnd w:id="1"/>
      <w:r>
        <w:t xml:space="preserve"> </w:t>
      </w:r>
    </w:p>
    <w:p w14:paraId="51C07DB1" w14:textId="7D615478" w:rsidR="00FA0010" w:rsidRDefault="00FA0010">
      <w:r>
        <w:t>Portfolio Example</w:t>
      </w:r>
    </w:p>
    <w:p w14:paraId="05DE7524" w14:textId="6EBD6C5F" w:rsidR="00692160" w:rsidRPr="00692160" w:rsidRDefault="00692160" w:rsidP="00F2018B">
      <w:r>
        <w:t>Image 1</w:t>
      </w:r>
    </w:p>
    <w:p w14:paraId="5FF71CA7" w14:textId="5A0335C0" w:rsidR="00FA0010" w:rsidRDefault="00FA0010">
      <w:r>
        <w:t>Screen shot of</w:t>
      </w:r>
      <w:r w:rsidR="00062E54">
        <w:t xml:space="preserve"> your</w:t>
      </w:r>
      <w:r>
        <w:t xml:space="preserve"> JISC report</w:t>
      </w:r>
    </w:p>
    <w:p w14:paraId="293BFA5B" w14:textId="2381B522" w:rsidR="00FA0010" w:rsidRDefault="793D5412" w:rsidP="79EC5173">
      <w:r>
        <w:rPr>
          <w:noProof/>
        </w:rPr>
        <w:drawing>
          <wp:inline distT="0" distB="0" distL="0" distR="0" wp14:anchorId="087E5BAC" wp14:editId="08676FBB">
            <wp:extent cx="6276975" cy="4391025"/>
            <wp:effectExtent l="0" t="0" r="0" b="0"/>
            <wp:docPr id="80526987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269879" name="Picture 805269879"/>
                    <pic:cNvPicPr/>
                  </pic:nvPicPr>
                  <pic:blipFill>
                    <a:blip r:embed="rId9">
                      <a:extLst>
                        <a:ext uri="{28A0092B-C50C-407E-A947-70E740481C1C}">
                          <a14:useLocalDpi xmlns:a14="http://schemas.microsoft.com/office/drawing/2010/main"/>
                        </a:ext>
                      </a:extLst>
                    </a:blip>
                    <a:stretch>
                      <a:fillRect/>
                    </a:stretch>
                  </pic:blipFill>
                  <pic:spPr>
                    <a:xfrm>
                      <a:off x="0" y="0"/>
                      <a:ext cx="6276975" cy="4391025"/>
                    </a:xfrm>
                    <a:prstGeom prst="rect">
                      <a:avLst/>
                    </a:prstGeom>
                  </pic:spPr>
                </pic:pic>
              </a:graphicData>
            </a:graphic>
          </wp:inline>
        </w:drawing>
      </w:r>
    </w:p>
    <w:p w14:paraId="3F985A6D" w14:textId="77777777" w:rsidR="00062E54" w:rsidRDefault="00062E54"/>
    <w:p w14:paraId="5A210795" w14:textId="50ABA99F" w:rsidR="00062E54" w:rsidRDefault="00062E54">
      <w:r>
        <w:t xml:space="preserve">700 words on </w:t>
      </w:r>
      <w:r w:rsidR="002C5822">
        <w:t xml:space="preserve">your assesment of digital skills Plus recommendations and badges </w:t>
      </w:r>
      <w:r w:rsidR="00AB0A7F">
        <w:t>you have completed because of this report</w:t>
      </w:r>
      <w:r w:rsidR="002C5822">
        <w:t xml:space="preserve"> </w:t>
      </w:r>
    </w:p>
    <w:p w14:paraId="07FAE70A" w14:textId="740DAE87" w:rsidR="00BE6EA5" w:rsidRDefault="00CD0191">
      <w:r>
        <w:t>(5</w:t>
      </w:r>
      <w:r w:rsidR="00BE6EA5">
        <w:t xml:space="preserve"> </w:t>
      </w:r>
      <w:r w:rsidR="023B2439">
        <w:t>reference)</w:t>
      </w:r>
    </w:p>
    <w:p w14:paraId="3E2060D1" w14:textId="5DB5EA01" w:rsidR="00BE6EA5" w:rsidRPr="004B611D" w:rsidRDefault="004B611D">
      <w:pPr>
        <w:rPr>
          <w:sz w:val="40"/>
          <w:szCs w:val="40"/>
        </w:rPr>
      </w:pPr>
      <w:r w:rsidRPr="004B611D">
        <w:rPr>
          <w:sz w:val="40"/>
          <w:szCs w:val="40"/>
        </w:rPr>
        <w:t>Digital Skills Assessment Report</w:t>
      </w:r>
    </w:p>
    <w:p w14:paraId="28D7510A" w14:textId="0B2BFCC1" w:rsidR="00BE6EA5" w:rsidRDefault="023B2439">
      <w:r>
        <w:t xml:space="preserve"> When I started this module, I did not really know how strong or weak my digital skills were. I use technology every day, but I never thought about it in a professional or academic way before. Doing the JISC Digital Capability Discovery Tool helped me understand myself more clearly. The JISC test gave me a big round diagram that shows my skills in different areas such as communication, learning, productivity, information and data. Seeing everything in one place really helped me understand which skills I am confident in and which ones I still need to work on.</w:t>
      </w:r>
    </w:p>
    <w:p w14:paraId="08B0BA9E" w14:textId="42ECB0D7" w:rsidR="00BE6EA5" w:rsidRDefault="023B2439" w:rsidP="79EC5173">
      <w:r>
        <w:t xml:space="preserve">From the results, I can see that some areas are stronger for me. The green and blue parts of the diagram show higher skills in things like Digital wellbeing, Digital identity management, Digital learning activities, and Digital skills for work. This makes sense for me because I already use many digital tools every day. For example, I use Facebook, Instagram, Teams, OneDrive, emails to communicate, organise my studies, </w:t>
      </w:r>
      <w:r w:rsidR="004B611D">
        <w:t>and</w:t>
      </w:r>
      <w:r>
        <w:t xml:space="preserve"> run my small nail business called Nails by Francesca. I am good at managing my accounts, keeping myself safe online and communicating nicely with people. I also feel confident learning new things online, and I am used to watching tutorials, researching and finding information I need.</w:t>
      </w:r>
    </w:p>
    <w:p w14:paraId="1B3A700F" w14:textId="7AC9BBDF" w:rsidR="00BE6EA5" w:rsidRDefault="023B2439" w:rsidP="79EC5173">
      <w:r>
        <w:t>Some areas of the diagram were in the middle. For example, Digital productivity and Information literacy</w:t>
      </w:r>
      <w:r w:rsidR="2292752D">
        <w:t>. I know a little bit how to use Word, Excel and PowerPoint, but not very well. I sometimes don’t know what to do, especially with harder things</w:t>
      </w:r>
      <w:r>
        <w:t>.</w:t>
      </w:r>
      <w:r w:rsidR="116C27D0">
        <w:t xml:space="preserve"> </w:t>
      </w:r>
      <w:r>
        <w:t xml:space="preserve"> This is why the digital badges I completed were helpful. I finished three LinkedIn Learning courses: Create brilliant documents with Microsoft Word, Learning started with Excel for Microsoft 365 and deliver a powerful message with a powerful presentation. These short courses helped me feel more confident in creating documents, starting simple Excel sheets and improving my presentations. They were easy to </w:t>
      </w:r>
      <w:r w:rsidR="531222CC">
        <w:t>understand,</w:t>
      </w:r>
      <w:r>
        <w:t xml:space="preserve"> and they supported my learning in this module.</w:t>
      </w:r>
    </w:p>
    <w:p w14:paraId="3007D03D" w14:textId="3DB43D36" w:rsidR="00BE6EA5" w:rsidRDefault="023B2439" w:rsidP="79EC5173">
      <w:r>
        <w:t>My lowest areas on the JISC diagram were Digital communication, Digital collaboration, Data literacy, and Digital creation. The red and purple parts showed these weaker skills. This does not mean I am bad at them, but it shows that I have less experience. For example, I am confident talking to friends and clients, but I am still learning how to write academic emails or formal communication for university. I also don’t have much experience working in groups online, using shared documents or doing projects together with classmates. Data literacy was also low for me because before this module, I did not really understand spreadsheets, graphs or how to analyse information.</w:t>
      </w:r>
    </w:p>
    <w:p w14:paraId="23EDFDAC" w14:textId="5131D4D6" w:rsidR="00BE6EA5" w:rsidRDefault="023B2439" w:rsidP="79EC5173">
      <w:r>
        <w:t>The JISC report gave me several suggestions for improvement. It recommended that I work more on Excel and understanding data. After completing the Excel learning badge, I learned basic things like how to use simple formulas and how to organise information in a spreadsheet. This is useful not only for university work but also for my daily life. For example, I can track my monthly expenses or plan my budget better. In the future, I can even use Excel to track clients and appointments for my nail business.</w:t>
      </w:r>
    </w:p>
    <w:p w14:paraId="0637D2DF" w14:textId="20E46F69" w:rsidR="00BE6EA5" w:rsidRDefault="023B2439" w:rsidP="79EC5173">
      <w:r>
        <w:t>Another suggestion from the JISC report was to improve my online collaboration skills. During this module I used Microsoft Teams more often, and I tried to share documents and communicate with classmates. Even though I am still not perfect at teamwork, I feel more comfortable now and I understand why online collaboration is important in university and in future jobs.</w:t>
      </w:r>
    </w:p>
    <w:p w14:paraId="427B073E" w14:textId="75812A2E" w:rsidR="00BE6EA5" w:rsidRDefault="023B2439" w:rsidP="79EC5173">
      <w:r>
        <w:t>One more thing I learned from doing the JISC assessment is how important digital skills are for my future career. Nowadays every job requires digital confidence, not only office jobs. Even in beauty or self-employment work, digital tools are important. Clients expect good communication, online messages, social media posts and clear information. At university, digital skills help me finish my assignments better, search for information, use online tools and create more professional presentations.</w:t>
      </w:r>
    </w:p>
    <w:p w14:paraId="5378C6FC" w14:textId="28296F4C" w:rsidR="00BE6EA5" w:rsidRDefault="023B2439" w:rsidP="79EC5173">
      <w:r>
        <w:t xml:space="preserve">Overall, doing the JISC Digital Capability Tool helped me a lot. It showed me my strengths, like identity management and digital wellbeing, and also my weaker areas such as data literacy and collaboration. It also encouraged me to complete the LinkedIn Learning badges, which improved my Word, Excel and PowerPoint skills. I now feel more confident and I understand what I need to continue working on. This assessment supported my digital development and helped me understand myself better as a learner. </w:t>
      </w:r>
    </w:p>
    <w:p w14:paraId="322354EF" w14:textId="0F96C7BE" w:rsidR="79EC5173" w:rsidRDefault="79EC5173"/>
    <w:p w14:paraId="229EB6CA" w14:textId="0373B670" w:rsidR="00106110" w:rsidRDefault="00106110" w:rsidP="00106110">
      <w:pPr>
        <w:pStyle w:val="Heading2"/>
      </w:pPr>
      <w:bookmarkStart w:id="2" w:name="_Toc211605237"/>
      <w:r>
        <w:t>References</w:t>
      </w:r>
      <w:bookmarkEnd w:id="2"/>
      <w:r>
        <w:t xml:space="preserve"> </w:t>
      </w:r>
    </w:p>
    <w:p w14:paraId="771DAD9E" w14:textId="3171528E" w:rsidR="004B2EB4" w:rsidRDefault="173E1C58" w:rsidP="004B2EB4">
      <w:r>
        <w:t>Beetham, H. (2022) Developing Digital Capability for Learners. Jisc. Available at: https://digitalcapability.jisc.ac.uk/ (Accessed: 7 December 2025).</w:t>
      </w:r>
    </w:p>
    <w:p w14:paraId="3B71D71F" w14:textId="53FD6F2C" w:rsidR="173E1C58" w:rsidRDefault="173E1C58">
      <w:r>
        <w:t>Jisc (2022) Digital Capability Framework. Available at: https://digitalcapability.jisc.ac.uk/ (Accessed: 7 December 2025).</w:t>
      </w:r>
    </w:p>
    <w:p w14:paraId="46297518" w14:textId="47D5D2B3" w:rsidR="173E1C58" w:rsidRDefault="173E1C58">
      <w:r>
        <w:t>Jisc (2023) Discovery Tool: Supporting Digital Development. Available at: https://jisc.potential.ly/ (Accessed: 7 December 2025).</w:t>
      </w:r>
    </w:p>
    <w:p w14:paraId="7C045DB1" w14:textId="6FE5DA44" w:rsidR="173E1C58" w:rsidRDefault="173E1C58">
      <w:r>
        <w:t>LinkedIn Learning (2023) Learning started with Excel for Microsoft 365. Available at: https://www.linkedin.com/learning (Accessed: 7 December 2025).</w:t>
      </w:r>
    </w:p>
    <w:p w14:paraId="65FCE62D" w14:textId="3CE9880F" w:rsidR="173E1C58" w:rsidRDefault="173E1C58">
      <w:r>
        <w:t>LinkedIn Learning (2023) Create brilliant documents with Microsoft Word. Available at: https://www.linkedin.com/learning (Accessed: 7 December 2025).</w:t>
      </w:r>
    </w:p>
    <w:p w14:paraId="04BD9B3B" w14:textId="77777777" w:rsidR="00D8531B" w:rsidRDefault="00D8531B" w:rsidP="004B2EB4"/>
    <w:p w14:paraId="7A8C4CDB" w14:textId="6DFBFCC9" w:rsidR="009D3D7B" w:rsidRDefault="00D731C3" w:rsidP="00D731C3">
      <w:pPr>
        <w:pStyle w:val="Heading1"/>
      </w:pPr>
      <w:bookmarkStart w:id="3" w:name="_Toc211605238"/>
      <w:r>
        <w:t>Task 2</w:t>
      </w:r>
      <w:bookmarkEnd w:id="3"/>
      <w:r>
        <w:t xml:space="preserve"> </w:t>
      </w:r>
    </w:p>
    <w:p w14:paraId="46ECF222" w14:textId="5F9537D8" w:rsidR="00D731C3" w:rsidRDefault="00D731C3" w:rsidP="00D731C3">
      <w:pPr>
        <w:pStyle w:val="Heading1"/>
      </w:pPr>
      <w:bookmarkStart w:id="4" w:name="_Toc211605239"/>
      <w:r w:rsidRPr="00D731C3">
        <w:t>LinkedIn Learning Certificates for Office365</w:t>
      </w:r>
      <w:bookmarkEnd w:id="4"/>
    </w:p>
    <w:p w14:paraId="499FE69C" w14:textId="478F902A" w:rsidR="00D731C3" w:rsidRDefault="00E71DB8" w:rsidP="00D731C3">
      <w:r>
        <w:t xml:space="preserve">Add all the </w:t>
      </w:r>
      <w:r w:rsidR="004172D9">
        <w:t>certificates</w:t>
      </w:r>
      <w:r>
        <w:t xml:space="preserve"> from </w:t>
      </w:r>
      <w:r w:rsidR="004172D9">
        <w:t>LinkedIn</w:t>
      </w:r>
      <w:r>
        <w:t xml:space="preserve"> </w:t>
      </w:r>
      <w:r w:rsidR="004172D9">
        <w:t>learning here</w:t>
      </w:r>
    </w:p>
    <w:p w14:paraId="6B17A105" w14:textId="77777777" w:rsidR="004C243A" w:rsidRDefault="004C243A" w:rsidP="00D731C3"/>
    <w:p w14:paraId="4F6728E3" w14:textId="77777777" w:rsidR="004C243A" w:rsidRDefault="004C243A" w:rsidP="00D731C3"/>
    <w:p w14:paraId="55301865" w14:textId="1EB785CF" w:rsidR="004C243A" w:rsidRDefault="211AB8B6" w:rsidP="79EC5173">
      <w:r>
        <w:rPr>
          <w:noProof/>
        </w:rPr>
        <w:drawing>
          <wp:inline distT="0" distB="0" distL="0" distR="0" wp14:anchorId="662CCC63" wp14:editId="1753BCD6">
            <wp:extent cx="5724525" cy="4352925"/>
            <wp:effectExtent l="0" t="0" r="0" b="0"/>
            <wp:docPr id="38502716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027161" name="Picture 385027161"/>
                    <pic:cNvPicPr/>
                  </pic:nvPicPr>
                  <pic:blipFill>
                    <a:blip r:embed="rId10">
                      <a:extLst>
                        <a:ext uri="{28A0092B-C50C-407E-A947-70E740481C1C}">
                          <a14:useLocalDpi xmlns:a14="http://schemas.microsoft.com/office/drawing/2010/main"/>
                        </a:ext>
                      </a:extLst>
                    </a:blip>
                    <a:stretch>
                      <a:fillRect/>
                    </a:stretch>
                  </pic:blipFill>
                  <pic:spPr>
                    <a:xfrm>
                      <a:off x="0" y="0"/>
                      <a:ext cx="5724525" cy="4352925"/>
                    </a:xfrm>
                    <a:prstGeom prst="rect">
                      <a:avLst/>
                    </a:prstGeom>
                  </pic:spPr>
                </pic:pic>
              </a:graphicData>
            </a:graphic>
          </wp:inline>
        </w:drawing>
      </w:r>
    </w:p>
    <w:p w14:paraId="34440A4F" w14:textId="76A62FE7" w:rsidR="004C243A" w:rsidRDefault="5B8773BC" w:rsidP="79EC5173">
      <w:r>
        <w:rPr>
          <w:noProof/>
        </w:rPr>
        <w:drawing>
          <wp:inline distT="0" distB="0" distL="0" distR="0" wp14:anchorId="5FDCC976" wp14:editId="7D72744B">
            <wp:extent cx="5724525" cy="4429125"/>
            <wp:effectExtent l="0" t="0" r="0" b="0"/>
            <wp:docPr id="19112982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298295" name="Picture 1911298295"/>
                    <pic:cNvPicPr/>
                  </pic:nvPicPr>
                  <pic:blipFill>
                    <a:blip r:embed="rId11">
                      <a:extLst>
                        <a:ext uri="{28A0092B-C50C-407E-A947-70E740481C1C}">
                          <a14:useLocalDpi xmlns:a14="http://schemas.microsoft.com/office/drawing/2010/main"/>
                        </a:ext>
                      </a:extLst>
                    </a:blip>
                    <a:stretch>
                      <a:fillRect/>
                    </a:stretch>
                  </pic:blipFill>
                  <pic:spPr>
                    <a:xfrm>
                      <a:off x="0" y="0"/>
                      <a:ext cx="5724525" cy="4429125"/>
                    </a:xfrm>
                    <a:prstGeom prst="rect">
                      <a:avLst/>
                    </a:prstGeom>
                  </pic:spPr>
                </pic:pic>
              </a:graphicData>
            </a:graphic>
          </wp:inline>
        </w:drawing>
      </w:r>
    </w:p>
    <w:p w14:paraId="56114C76" w14:textId="77777777" w:rsidR="004C243A" w:rsidRDefault="004C243A" w:rsidP="00D731C3"/>
    <w:p w14:paraId="3A261C10" w14:textId="77777777" w:rsidR="004C243A" w:rsidRDefault="004C243A" w:rsidP="00D731C3"/>
    <w:p w14:paraId="715CB14D" w14:textId="77777777" w:rsidR="004C243A" w:rsidRDefault="004C243A" w:rsidP="00D731C3"/>
    <w:p w14:paraId="352A9C0A" w14:textId="52A77BDE" w:rsidR="004C243A" w:rsidRDefault="150849BF" w:rsidP="00D731C3">
      <w:r>
        <w:rPr>
          <w:noProof/>
        </w:rPr>
        <w:drawing>
          <wp:inline distT="0" distB="0" distL="0" distR="0" wp14:anchorId="0432DEB3" wp14:editId="53B5E035">
            <wp:extent cx="5724525" cy="4429125"/>
            <wp:effectExtent l="0" t="0" r="0" b="0"/>
            <wp:docPr id="4787397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739728" name="Picture 478739728"/>
                    <pic:cNvPicPr/>
                  </pic:nvPicPr>
                  <pic:blipFill>
                    <a:blip r:embed="rId12">
                      <a:extLst>
                        <a:ext uri="{28A0092B-C50C-407E-A947-70E740481C1C}">
                          <a14:useLocalDpi xmlns:a14="http://schemas.microsoft.com/office/drawing/2010/main"/>
                        </a:ext>
                      </a:extLst>
                    </a:blip>
                    <a:stretch>
                      <a:fillRect/>
                    </a:stretch>
                  </pic:blipFill>
                  <pic:spPr>
                    <a:xfrm>
                      <a:off x="0" y="0"/>
                      <a:ext cx="5724525" cy="4429125"/>
                    </a:xfrm>
                    <a:prstGeom prst="rect">
                      <a:avLst/>
                    </a:prstGeom>
                  </pic:spPr>
                </pic:pic>
              </a:graphicData>
            </a:graphic>
          </wp:inline>
        </w:drawing>
      </w:r>
    </w:p>
    <w:p w14:paraId="28285D7C" w14:textId="77777777" w:rsidR="004C243A" w:rsidRDefault="004C243A" w:rsidP="00D731C3"/>
    <w:p w14:paraId="0A5F8141" w14:textId="77777777" w:rsidR="004C243A" w:rsidRDefault="004C243A" w:rsidP="00D731C3"/>
    <w:p w14:paraId="344A6474" w14:textId="77777777" w:rsidR="004C243A" w:rsidRDefault="004C243A" w:rsidP="00D731C3"/>
    <w:p w14:paraId="0EB06827" w14:textId="77777777" w:rsidR="004C243A" w:rsidRDefault="004C243A" w:rsidP="00D731C3"/>
    <w:p w14:paraId="676B1766" w14:textId="77777777" w:rsidR="004C243A" w:rsidRDefault="004C243A" w:rsidP="00D731C3"/>
    <w:p w14:paraId="0A306746" w14:textId="77777777" w:rsidR="004C243A" w:rsidRDefault="004C243A" w:rsidP="00D731C3"/>
    <w:p w14:paraId="31C207A8" w14:textId="77777777" w:rsidR="004C243A" w:rsidRDefault="004C243A" w:rsidP="00D731C3"/>
    <w:p w14:paraId="27195E3B" w14:textId="77777777" w:rsidR="004C243A" w:rsidRDefault="004C243A" w:rsidP="00D731C3"/>
    <w:p w14:paraId="29EBADB9" w14:textId="77777777" w:rsidR="004C243A" w:rsidRDefault="004C243A" w:rsidP="00D731C3"/>
    <w:p w14:paraId="0451F62A" w14:textId="77777777" w:rsidR="004C243A" w:rsidRDefault="004C243A" w:rsidP="00D731C3"/>
    <w:p w14:paraId="2CD32A47" w14:textId="77777777" w:rsidR="004C243A" w:rsidRDefault="004C243A" w:rsidP="00D731C3"/>
    <w:p w14:paraId="356AE92F" w14:textId="77777777" w:rsidR="00022B69" w:rsidRDefault="00D731C3" w:rsidP="00D731C3">
      <w:pPr>
        <w:pStyle w:val="Heading1"/>
      </w:pPr>
      <w:bookmarkStart w:id="5" w:name="_Toc211605240"/>
      <w:r>
        <w:t>Task 3</w:t>
      </w:r>
      <w:bookmarkEnd w:id="5"/>
      <w:r>
        <w:t xml:space="preserve"> </w:t>
      </w:r>
    </w:p>
    <w:p w14:paraId="4C4226A4" w14:textId="1426F3FD" w:rsidR="00D731C3" w:rsidRDefault="00D731C3" w:rsidP="00D731C3">
      <w:pPr>
        <w:pStyle w:val="Heading1"/>
      </w:pPr>
      <w:bookmarkStart w:id="6" w:name="_Toc211605241"/>
      <w:r w:rsidRPr="00D731C3">
        <w:t xml:space="preserve">Essay on </w:t>
      </w:r>
      <w:r>
        <w:t>R</w:t>
      </w:r>
      <w:r w:rsidRPr="00D731C3">
        <w:t>elevance of Excel</w:t>
      </w:r>
      <w:r>
        <w:t xml:space="preserve"> </w:t>
      </w:r>
      <w:r w:rsidR="007C4A17">
        <w:t>in professional and personal life.</w:t>
      </w:r>
      <w:bookmarkEnd w:id="6"/>
    </w:p>
    <w:p w14:paraId="58C99644" w14:textId="7D4DC905" w:rsidR="00170E20" w:rsidRDefault="0065275D" w:rsidP="00170E20">
      <w:r>
        <w:t xml:space="preserve">Write a 1000 word </w:t>
      </w:r>
      <w:r w:rsidR="00170E20">
        <w:t>essay</w:t>
      </w:r>
      <w:r>
        <w:t xml:space="preserve"> </w:t>
      </w:r>
      <w:r w:rsidR="00170E20">
        <w:t>on R</w:t>
      </w:r>
      <w:r w:rsidR="00170E20" w:rsidRPr="00D731C3">
        <w:t>elevance of Excel</w:t>
      </w:r>
      <w:r w:rsidR="00170E20">
        <w:t xml:space="preserve"> in professional and personal life. </w:t>
      </w:r>
    </w:p>
    <w:p w14:paraId="350CAE54" w14:textId="20BC0FAA" w:rsidR="00D940FB" w:rsidRDefault="00615DF9" w:rsidP="00170E20">
      <w:r>
        <w:t>8 references</w:t>
      </w:r>
    </w:p>
    <w:p w14:paraId="661C481F" w14:textId="1359067B" w:rsidR="00A4413F" w:rsidRPr="009B022B" w:rsidRDefault="00D82A66" w:rsidP="00170E20">
      <w:pPr>
        <w:rPr>
          <w:color w:val="275317" w:themeColor="accent6" w:themeShade="80"/>
          <w:sz w:val="44"/>
          <w:szCs w:val="44"/>
        </w:rPr>
      </w:pPr>
      <w:r w:rsidRPr="009B022B">
        <w:rPr>
          <w:color w:val="275317" w:themeColor="accent6" w:themeShade="80"/>
          <w:sz w:val="44"/>
          <w:szCs w:val="44"/>
        </w:rPr>
        <w:t>The Relevance of Excel in Professional and Personal Life</w:t>
      </w:r>
    </w:p>
    <w:p w14:paraId="1EC9C2A5" w14:textId="300FF7BF" w:rsidR="00D82A66" w:rsidRDefault="00D073D8" w:rsidP="00170E20">
      <w:r w:rsidRPr="00D073D8">
        <w:t>Microsoft Excel was first released in 1985 for Macintosh computers, and later in 1987 for Windows. It was created by Microsoft to compete with older spreadsheet programs like Lotus 1-2-3. Over time, Excel became the most popular spreadsheet software in the world because it offered more functions, a cleaner design and better compatibility with Windows systems. Since then, Excel has continued to grow with new features such as formulas, charts, pivot tables, conditional formatting and cloud sharing. Today, Excel is used in almost every industry, and it is considered one of the most essential digital tools for both personal and professional tasks. (Microsoft, 2024)</w:t>
      </w:r>
    </w:p>
    <w:p w14:paraId="76EB0B6E" w14:textId="06BBFF79" w:rsidR="00F719FE" w:rsidRDefault="00F719FE" w:rsidP="00170E20">
      <w:r w:rsidRPr="00F719FE">
        <w:t>In today’s world, Excel is one of the most useful digital tools for both personal life and professional work. Before this module, I did not really understand how important Excel is. I only saw it as a program with many boxes, and I used to feel scared when I opened it. But after learning more and creating my own spreadsheet for a family budget, I finally understood how helpful Excel can be. In this essay I will talk about why Excel is important, how it helped me in my studies and my nail business, and how other people online also use Excel in their everyday life. I will also explain why Excel is relevant in many workplaces and why it is a skill that everyone should learn.</w:t>
      </w:r>
    </w:p>
    <w:p w14:paraId="0C7D67C7" w14:textId="4D755F69" w:rsidR="00402B43" w:rsidRPr="009B022B" w:rsidRDefault="00402B43" w:rsidP="00402B43">
      <w:pPr>
        <w:rPr>
          <w:color w:val="275317" w:themeColor="accent6" w:themeShade="80"/>
          <w:sz w:val="36"/>
          <w:szCs w:val="36"/>
        </w:rPr>
      </w:pPr>
      <w:r w:rsidRPr="009B022B">
        <w:rPr>
          <w:color w:val="275317" w:themeColor="accent6" w:themeShade="80"/>
          <w:sz w:val="36"/>
          <w:szCs w:val="36"/>
        </w:rPr>
        <w:t>Using Excel in Personal Life</w:t>
      </w:r>
    </w:p>
    <w:p w14:paraId="04EA121B" w14:textId="4BB298B8" w:rsidR="00402B43" w:rsidRDefault="00402B43" w:rsidP="00402B43">
      <w:r>
        <w:t>One of the first things I learned is that Excel is very useful for organising money. In my personal life, I sometimes felt confused about how much I spend every month. I always had ideas in my head, like “maybe groceries cost this much” or “maybe bills are around that much”, but I never calculated anything properly. When I created my family budget spreadsheet for this task, I was shocked to see how much clearer everything looks on Excel. For example, in my spreadsheet I added incomes (two wages) and all the expenditures like mortgage, electric and gas, groceries, subscriptions, car insurance and many other things</w:t>
      </w:r>
    </w:p>
    <w:p w14:paraId="05AA866B" w14:textId="08158DB7" w:rsidR="00402B43" w:rsidRDefault="00402B43" w:rsidP="00402B43">
      <w:r>
        <w:t>When I used formulas like SUM, Excel did the calculations for me. I did not need to use a calculator or guess numbers. Excel showed me the Monthly Total Income and the Monthly Total Expenditure. It also showed me the Annual Income and Annual Expenditure. This helped me see how much money is left each month. It felt very good, because Excel made everything clean and simple. I finally understood my financial situation better than before.</w:t>
      </w:r>
    </w:p>
    <w:p w14:paraId="24BFE1A7" w14:textId="19095B99" w:rsidR="00E54198" w:rsidRDefault="00402B43" w:rsidP="00402B43">
      <w:r>
        <w:t xml:space="preserve">I also used Excel for something funny but very helpful. I am a nail </w:t>
      </w:r>
      <w:r w:rsidR="00E956D6">
        <w:t>Technician,</w:t>
      </w:r>
      <w:r>
        <w:t xml:space="preserve"> and I run a small home business called Nails by Francesca. Sometimes I love buying new gel colours, stickers and decorations.</w:t>
      </w:r>
    </w:p>
    <w:p w14:paraId="078E3CC3" w14:textId="2E0584AE" w:rsidR="001C45F8" w:rsidRDefault="00402B43" w:rsidP="00402B43">
      <w:r>
        <w:t xml:space="preserve">But when I used Excel to list my material costs, I realised I spend too much on new gel colours. After making my Excel sheet, I learned that for at least six months I should not buy any new gel colours, because I already have so many and they are expensive. </w:t>
      </w:r>
      <w:r w:rsidR="000451E9">
        <w:t>I</w:t>
      </w:r>
      <w:r>
        <w:t>t helped me make better decisions for my business. Excel showed me the truth in a simple way.</w:t>
      </w:r>
      <w:r w:rsidR="001C45F8" w:rsidRPr="001C45F8">
        <w:t xml:space="preserve"> </w:t>
      </w:r>
    </w:p>
    <w:p w14:paraId="27C6FB4B" w14:textId="440D3489" w:rsidR="00B17568" w:rsidRPr="009B022B" w:rsidRDefault="00B17568" w:rsidP="00B17568">
      <w:pPr>
        <w:rPr>
          <w:color w:val="275317" w:themeColor="accent6" w:themeShade="80"/>
          <w:sz w:val="40"/>
          <w:szCs w:val="40"/>
        </w:rPr>
      </w:pPr>
      <w:r w:rsidRPr="009B022B">
        <w:rPr>
          <w:color w:val="275317" w:themeColor="accent6" w:themeShade="80"/>
          <w:sz w:val="40"/>
          <w:szCs w:val="40"/>
        </w:rPr>
        <w:t>Using Excel in Professional Life</w:t>
      </w:r>
    </w:p>
    <w:p w14:paraId="6D43317B" w14:textId="1CD7EADF" w:rsidR="00B17568" w:rsidRDefault="00B17568" w:rsidP="00B17568">
      <w:r>
        <w:t>Excel is also very useful in professional work. Many jobs today expect people to understand at least the basics of Excel. For example, in office jobs, people use Excel to store information, create tables, track progress, analyse data and make decisions. When I read online, many people said that Excel helped them organise their work better, remember deadlines, track customers, or plan big projects. Some people use Excel for stock control, some for salary calculations, and others for managing clients.</w:t>
      </w:r>
    </w:p>
    <w:p w14:paraId="7973E6C1" w14:textId="45CE3511" w:rsidR="00B17568" w:rsidRDefault="00B17568" w:rsidP="00B17568">
      <w:r>
        <w:t>In my future career, even if I do not work in an office, Excel will still be useful. In my nail business I can use Excel to track appointments, calculate my income each month, organise my spending, plan offers and promotions, and see which services are most popular. Excel can also help me compare my prices with other nail technicians in my area. This makes my business more professional and helps me improve.</w:t>
      </w:r>
    </w:p>
    <w:p w14:paraId="77E4DE56" w14:textId="5F6CB7E2" w:rsidR="00B17568" w:rsidRDefault="00DC2EAE" w:rsidP="00B17568">
      <w:r w:rsidRPr="00DC2EAE">
        <w:t>In the future, no matter what kind of job I will have, Excel will be important because almost every workplace uses data. Even small jobs like shops, cafés, salons, and customer service roles often require basic Excel skills. This makes me feel more confident, because now I understand Excel better than before.</w:t>
      </w:r>
    </w:p>
    <w:p w14:paraId="28903935" w14:textId="1754A47F" w:rsidR="00044793" w:rsidRPr="009B022B" w:rsidRDefault="00044793" w:rsidP="00044793">
      <w:pPr>
        <w:rPr>
          <w:color w:val="275317" w:themeColor="accent6" w:themeShade="80"/>
          <w:sz w:val="40"/>
          <w:szCs w:val="40"/>
        </w:rPr>
      </w:pPr>
      <w:r w:rsidRPr="009B022B">
        <w:rPr>
          <w:color w:val="275317" w:themeColor="accent6" w:themeShade="80"/>
          <w:sz w:val="40"/>
          <w:szCs w:val="40"/>
        </w:rPr>
        <w:t xml:space="preserve">How Excel Helps </w:t>
      </w:r>
      <w:r w:rsidR="00FE77CE">
        <w:rPr>
          <w:color w:val="275317" w:themeColor="accent6" w:themeShade="80"/>
          <w:sz w:val="40"/>
          <w:szCs w:val="40"/>
        </w:rPr>
        <w:t>w</w:t>
      </w:r>
      <w:r w:rsidRPr="009B022B">
        <w:rPr>
          <w:color w:val="275317" w:themeColor="accent6" w:themeShade="80"/>
          <w:sz w:val="40"/>
          <w:szCs w:val="40"/>
        </w:rPr>
        <w:t>ith Problem Solving</w:t>
      </w:r>
    </w:p>
    <w:p w14:paraId="5F5489F2" w14:textId="240BD0D9" w:rsidR="00044793" w:rsidRDefault="00044793" w:rsidP="00044793">
      <w:r>
        <w:t>Excel is not only about numbers. It also teaches problem solving. When I first tried formulas, I made mistakes. But then I learned how to fix them. I tried changing numbers, and Excel immediately updated everything. This helped me think in a more organised</w:t>
      </w:r>
      <w:r w:rsidR="004B611D">
        <w:t xml:space="preserve"> </w:t>
      </w:r>
      <w:r>
        <w:t>way</w:t>
      </w:r>
      <w:r w:rsidR="004B611D">
        <w:t>.</w:t>
      </w:r>
      <w:r>
        <w:t xml:space="preserve"> I learned that if I make a mistake, it is easy to correct. This made me less scared of digital tools.</w:t>
      </w:r>
    </w:p>
    <w:p w14:paraId="6ACEC250" w14:textId="2AF8D7E2" w:rsidR="00DC2EAE" w:rsidRDefault="00044793" w:rsidP="00044793">
      <w:r>
        <w:t>Some people online said that learning Excel changed the way they think about problems. They said Excel helped them look at information in a more logical way. For example, someone said they used Excel to compare their monthly car costs and find cheaper insurance. Another person said Excel helped them see which days they spend too much money. Reading these things made me understand that Excel is not only a tool but also something that improves your thinking.</w:t>
      </w:r>
    </w:p>
    <w:p w14:paraId="033A4515" w14:textId="1FE579F8" w:rsidR="00172DAE" w:rsidRPr="009B022B" w:rsidRDefault="00172DAE" w:rsidP="00172DAE">
      <w:pPr>
        <w:rPr>
          <w:color w:val="275317" w:themeColor="accent6" w:themeShade="80"/>
          <w:sz w:val="40"/>
          <w:szCs w:val="40"/>
        </w:rPr>
      </w:pPr>
      <w:r w:rsidRPr="009B022B">
        <w:rPr>
          <w:color w:val="275317" w:themeColor="accent6" w:themeShade="80"/>
          <w:sz w:val="40"/>
          <w:szCs w:val="40"/>
        </w:rPr>
        <w:t>Why Excel is Important for the Future</w:t>
      </w:r>
    </w:p>
    <w:p w14:paraId="50B196E4" w14:textId="76B30E67" w:rsidR="00172DAE" w:rsidRDefault="00172DAE" w:rsidP="00172DAE">
      <w:r>
        <w:t>Excel is important for personal life, professional life, and also for the future. In many workplaces, Excel is a basic requirement. Employers often look for Excel skills because it shows that a person is organised, good with data and can learn digital tools. Even universities use Excel for assignments, research, and planning.</w:t>
      </w:r>
    </w:p>
    <w:p w14:paraId="44C8D7BE" w14:textId="47F683DE" w:rsidR="00044793" w:rsidRDefault="00172DAE" w:rsidP="00172DAE">
      <w:r>
        <w:t>Excel is also important because it connects to other digital skills. When I used Excel, I learned about data literacy, formulas, digital organisation, and financial planning. These are skills that will help me in my studies and in my business. Even for simple things like planning holidays, tracking fitness goals, or organising house expenses, Excel is always useful.</w:t>
      </w:r>
    </w:p>
    <w:p w14:paraId="41F8B838" w14:textId="5805EFD2" w:rsidR="007C7B9B" w:rsidRPr="009B022B" w:rsidRDefault="007C7B9B" w:rsidP="007C7B9B">
      <w:pPr>
        <w:rPr>
          <w:color w:val="275317" w:themeColor="accent6" w:themeShade="80"/>
          <w:sz w:val="40"/>
          <w:szCs w:val="40"/>
        </w:rPr>
      </w:pPr>
      <w:r w:rsidRPr="009B022B">
        <w:rPr>
          <w:color w:val="275317" w:themeColor="accent6" w:themeShade="80"/>
          <w:sz w:val="40"/>
          <w:szCs w:val="40"/>
        </w:rPr>
        <w:t>Conclusion</w:t>
      </w:r>
    </w:p>
    <w:p w14:paraId="7755E32E" w14:textId="7DC01847" w:rsidR="00172DAE" w:rsidRDefault="007C7B9B" w:rsidP="007C7B9B">
      <w:r>
        <w:t>Overall, Excel is a very helpful and important tool for both personal and professional life. Before this module, I did not understand Excel, and it made me feel nervous. But after working with it, I finally understand why so many people use it. Excel helped me see my money more clearly, make better business decisions, understand my material costs, and improve my digital confidence. It also helped me learn new skills that I can use in the future. With Excel, everything becomes more organised and easier to understand. I believe that Excel is a skill that everyone should learn, and I am happy that I finally started using it in my everyday life.</w:t>
      </w:r>
    </w:p>
    <w:p w14:paraId="5E51FAAC" w14:textId="77777777" w:rsidR="007C7B9B" w:rsidRDefault="007C7B9B" w:rsidP="007C7B9B"/>
    <w:p w14:paraId="522BF9A5" w14:textId="77777777" w:rsidR="007C7B9B" w:rsidRDefault="007C7B9B" w:rsidP="007C7B9B"/>
    <w:p w14:paraId="4FC4DDE5" w14:textId="77777777" w:rsidR="007C7B9B" w:rsidRDefault="007C7B9B" w:rsidP="007C7B9B"/>
    <w:p w14:paraId="5764278B" w14:textId="77777777" w:rsidR="007C7B9B" w:rsidRDefault="007C7B9B" w:rsidP="007C7B9B"/>
    <w:p w14:paraId="7FF39821" w14:textId="77777777" w:rsidR="004323E3" w:rsidRDefault="004323E3" w:rsidP="007C7B9B"/>
    <w:p w14:paraId="50920507" w14:textId="77777777" w:rsidR="004323E3" w:rsidRDefault="004323E3" w:rsidP="007C7B9B"/>
    <w:p w14:paraId="49E824AE" w14:textId="77777777" w:rsidR="004323E3" w:rsidRPr="00D82A66" w:rsidRDefault="004323E3" w:rsidP="007C7B9B"/>
    <w:p w14:paraId="77FFB5F0" w14:textId="103025F3" w:rsidR="00365B7D" w:rsidRDefault="007C4A17" w:rsidP="007C4A17">
      <w:r>
        <w:t>Use the following information create a</w:t>
      </w:r>
      <w:r w:rsidR="00933E14">
        <w:t>n</w:t>
      </w:r>
      <w:r>
        <w:t xml:space="preserve"> </w:t>
      </w:r>
      <w:r w:rsidR="0037767A">
        <w:t>Excel spread sheet, looking at i</w:t>
      </w:r>
      <w:r w:rsidR="005D2291">
        <w:t>ncome and expenditure of a typical family of 4</w:t>
      </w:r>
      <w:r w:rsidR="007067BA">
        <w:t xml:space="preserve"> over the course of a year</w:t>
      </w:r>
      <w:r w:rsidR="00230066">
        <w:t xml:space="preserve">. Use formulars </w:t>
      </w:r>
      <w:r w:rsidR="00365B7D">
        <w:t xml:space="preserve">to </w:t>
      </w:r>
      <w:r w:rsidR="003B1CCA">
        <w:t>achieve</w:t>
      </w:r>
      <w:r w:rsidR="00365B7D">
        <w:t xml:space="preserve"> </w:t>
      </w:r>
      <w:r w:rsidR="003B1CCA">
        <w:t>answers</w:t>
      </w:r>
      <w:r w:rsidR="00365B7D">
        <w:t xml:space="preserve"> and add headings and highlight the different </w:t>
      </w:r>
      <w:r w:rsidR="003B1CCA">
        <w:t>aspects</w:t>
      </w:r>
      <w:r w:rsidR="00365B7D">
        <w:t xml:space="preserve"> of the </w:t>
      </w:r>
      <w:r w:rsidR="003B1CCA">
        <w:t>finances</w:t>
      </w:r>
      <w:r w:rsidR="00F35D5D">
        <w:t xml:space="preserve">, be realistic with the </w:t>
      </w:r>
      <w:r w:rsidR="009258AD">
        <w:t>monetary</w:t>
      </w:r>
      <w:r w:rsidR="00F35D5D">
        <w:t xml:space="preserve"> amounts used for each </w:t>
      </w:r>
      <w:r w:rsidR="009258AD">
        <w:t>area.</w:t>
      </w:r>
    </w:p>
    <w:tbl>
      <w:tblPr>
        <w:tblStyle w:val="TableGrid"/>
        <w:tblW w:w="9072" w:type="dxa"/>
        <w:tblInd w:w="-5" w:type="dxa"/>
        <w:tblLook w:val="04A0" w:firstRow="1" w:lastRow="0" w:firstColumn="1" w:lastColumn="0" w:noHBand="0" w:noVBand="1"/>
      </w:tblPr>
      <w:tblGrid>
        <w:gridCol w:w="1985"/>
        <w:gridCol w:w="1483"/>
        <w:gridCol w:w="3336"/>
        <w:gridCol w:w="2268"/>
      </w:tblGrid>
      <w:tr w:rsidR="000E6648" w14:paraId="1CD5DC0E" w14:textId="77777777" w:rsidTr="000E6648">
        <w:tc>
          <w:tcPr>
            <w:tcW w:w="1985" w:type="dxa"/>
          </w:tcPr>
          <w:p w14:paraId="3963DD42" w14:textId="044C34EA" w:rsidR="00F85429" w:rsidRDefault="00F85429" w:rsidP="003F743F">
            <w:r>
              <w:t xml:space="preserve">Income </w:t>
            </w:r>
          </w:p>
        </w:tc>
        <w:tc>
          <w:tcPr>
            <w:tcW w:w="1483" w:type="dxa"/>
          </w:tcPr>
          <w:p w14:paraId="591EDAAC" w14:textId="67C0D244" w:rsidR="00F85429" w:rsidRDefault="000E6648" w:rsidP="003F743F">
            <w:r>
              <w:t>Amount per month £££</w:t>
            </w:r>
          </w:p>
        </w:tc>
        <w:tc>
          <w:tcPr>
            <w:tcW w:w="3336" w:type="dxa"/>
          </w:tcPr>
          <w:p w14:paraId="4674215D" w14:textId="731DCBC3" w:rsidR="00F85429" w:rsidRDefault="00F85429" w:rsidP="003F743F">
            <w:r>
              <w:t>Expenditure</w:t>
            </w:r>
          </w:p>
        </w:tc>
        <w:tc>
          <w:tcPr>
            <w:tcW w:w="2268" w:type="dxa"/>
          </w:tcPr>
          <w:p w14:paraId="7030D7DB" w14:textId="6064E7E5" w:rsidR="00F85429" w:rsidRDefault="000E6648" w:rsidP="003F743F">
            <w:r>
              <w:t>Amount per month £££</w:t>
            </w:r>
          </w:p>
        </w:tc>
      </w:tr>
      <w:tr w:rsidR="000E6648" w14:paraId="10961839" w14:textId="77777777" w:rsidTr="000E6648">
        <w:tc>
          <w:tcPr>
            <w:tcW w:w="1985" w:type="dxa"/>
          </w:tcPr>
          <w:p w14:paraId="02920630" w14:textId="35CD9204" w:rsidR="00F85429" w:rsidRDefault="009B2C40" w:rsidP="003F743F">
            <w:r>
              <w:t>Wage 1</w:t>
            </w:r>
          </w:p>
        </w:tc>
        <w:tc>
          <w:tcPr>
            <w:tcW w:w="1483" w:type="dxa"/>
          </w:tcPr>
          <w:p w14:paraId="3583A248" w14:textId="6978F145" w:rsidR="00F85429" w:rsidRDefault="00F85429" w:rsidP="003F743F"/>
        </w:tc>
        <w:tc>
          <w:tcPr>
            <w:tcW w:w="3336" w:type="dxa"/>
          </w:tcPr>
          <w:p w14:paraId="3DFB3B2F" w14:textId="6C37D8C3" w:rsidR="00F85429" w:rsidRDefault="00F85429" w:rsidP="003F743F">
            <w:r>
              <w:t>Rent/Mortgage</w:t>
            </w:r>
          </w:p>
        </w:tc>
        <w:tc>
          <w:tcPr>
            <w:tcW w:w="2268" w:type="dxa"/>
          </w:tcPr>
          <w:p w14:paraId="6A1A5E07" w14:textId="1ED45781" w:rsidR="00F85429" w:rsidRDefault="00F85429" w:rsidP="003F743F"/>
        </w:tc>
      </w:tr>
      <w:tr w:rsidR="000E6648" w14:paraId="38A7898D" w14:textId="77777777" w:rsidTr="000E6648">
        <w:tc>
          <w:tcPr>
            <w:tcW w:w="1985" w:type="dxa"/>
          </w:tcPr>
          <w:p w14:paraId="5177A5A8" w14:textId="4882175D" w:rsidR="009B2C40" w:rsidRDefault="009B2C40" w:rsidP="003F743F">
            <w:r>
              <w:t>Wage 2</w:t>
            </w:r>
          </w:p>
        </w:tc>
        <w:tc>
          <w:tcPr>
            <w:tcW w:w="1483" w:type="dxa"/>
          </w:tcPr>
          <w:p w14:paraId="68C62A64" w14:textId="77777777" w:rsidR="00F85429" w:rsidRDefault="00F85429" w:rsidP="003F743F"/>
        </w:tc>
        <w:tc>
          <w:tcPr>
            <w:tcW w:w="3336" w:type="dxa"/>
          </w:tcPr>
          <w:p w14:paraId="692C08D6" w14:textId="06F464A8" w:rsidR="00F85429" w:rsidRDefault="00F85429" w:rsidP="003F743F">
            <w:r>
              <w:t>Council tax</w:t>
            </w:r>
          </w:p>
        </w:tc>
        <w:tc>
          <w:tcPr>
            <w:tcW w:w="2268" w:type="dxa"/>
          </w:tcPr>
          <w:p w14:paraId="595BFA8B" w14:textId="1443206F" w:rsidR="00F85429" w:rsidRDefault="00F85429" w:rsidP="003F743F"/>
        </w:tc>
      </w:tr>
      <w:tr w:rsidR="000E6648" w14:paraId="32427639" w14:textId="77777777" w:rsidTr="000E6648">
        <w:tc>
          <w:tcPr>
            <w:tcW w:w="1985" w:type="dxa"/>
          </w:tcPr>
          <w:p w14:paraId="1435E4E1" w14:textId="263433C1" w:rsidR="00F85429" w:rsidRDefault="009B2C40" w:rsidP="003F743F">
            <w:r>
              <w:t>Trust Funds</w:t>
            </w:r>
          </w:p>
        </w:tc>
        <w:tc>
          <w:tcPr>
            <w:tcW w:w="1483" w:type="dxa"/>
          </w:tcPr>
          <w:p w14:paraId="6BB3E817" w14:textId="77777777" w:rsidR="00F85429" w:rsidRDefault="00F85429" w:rsidP="003F743F"/>
        </w:tc>
        <w:tc>
          <w:tcPr>
            <w:tcW w:w="3336" w:type="dxa"/>
          </w:tcPr>
          <w:p w14:paraId="0E54C503" w14:textId="5CF986C4" w:rsidR="00F85429" w:rsidRDefault="00F85429" w:rsidP="003F743F">
            <w:r>
              <w:t>Electric</w:t>
            </w:r>
          </w:p>
        </w:tc>
        <w:tc>
          <w:tcPr>
            <w:tcW w:w="2268" w:type="dxa"/>
          </w:tcPr>
          <w:p w14:paraId="6516AEF2" w14:textId="0914265C" w:rsidR="00F85429" w:rsidRDefault="00F85429" w:rsidP="003F743F"/>
        </w:tc>
      </w:tr>
      <w:tr w:rsidR="000E6648" w14:paraId="241AC3A5" w14:textId="77777777" w:rsidTr="000E6648">
        <w:tc>
          <w:tcPr>
            <w:tcW w:w="1985" w:type="dxa"/>
          </w:tcPr>
          <w:p w14:paraId="2BD51E21" w14:textId="1AB82B23" w:rsidR="00F85429" w:rsidRDefault="0032757A" w:rsidP="003F743F">
            <w:r>
              <w:t>Stocks</w:t>
            </w:r>
            <w:r w:rsidR="00AD11A2">
              <w:t>/</w:t>
            </w:r>
            <w:r w:rsidR="002B3E14">
              <w:t>Share payouts</w:t>
            </w:r>
          </w:p>
        </w:tc>
        <w:tc>
          <w:tcPr>
            <w:tcW w:w="1483" w:type="dxa"/>
          </w:tcPr>
          <w:p w14:paraId="3BD802B7" w14:textId="77777777" w:rsidR="00F85429" w:rsidRDefault="00F85429" w:rsidP="003F743F"/>
        </w:tc>
        <w:tc>
          <w:tcPr>
            <w:tcW w:w="3336" w:type="dxa"/>
          </w:tcPr>
          <w:p w14:paraId="3ABE294C" w14:textId="1D6EB9BB" w:rsidR="00F85429" w:rsidRDefault="00F85429" w:rsidP="003F743F">
            <w:r>
              <w:t>Gas</w:t>
            </w:r>
          </w:p>
        </w:tc>
        <w:tc>
          <w:tcPr>
            <w:tcW w:w="2268" w:type="dxa"/>
          </w:tcPr>
          <w:p w14:paraId="2C43121E" w14:textId="45ED822E" w:rsidR="00F85429" w:rsidRDefault="00F85429" w:rsidP="003F743F"/>
        </w:tc>
      </w:tr>
      <w:tr w:rsidR="000E6648" w14:paraId="70E84D24" w14:textId="77777777" w:rsidTr="000E6648">
        <w:tc>
          <w:tcPr>
            <w:tcW w:w="1985" w:type="dxa"/>
          </w:tcPr>
          <w:p w14:paraId="7F91DE5C" w14:textId="0C0A5C87" w:rsidR="00F85429" w:rsidRDefault="00AD11A2" w:rsidP="003F743F">
            <w:r>
              <w:t>Universal credit</w:t>
            </w:r>
          </w:p>
        </w:tc>
        <w:tc>
          <w:tcPr>
            <w:tcW w:w="1483" w:type="dxa"/>
          </w:tcPr>
          <w:p w14:paraId="3A6E2E6B" w14:textId="77777777" w:rsidR="00F85429" w:rsidRDefault="00F85429" w:rsidP="003F743F"/>
        </w:tc>
        <w:tc>
          <w:tcPr>
            <w:tcW w:w="3336" w:type="dxa"/>
          </w:tcPr>
          <w:p w14:paraId="31D05401" w14:textId="1DFAD29A" w:rsidR="00F85429" w:rsidRDefault="00F85429" w:rsidP="003F743F">
            <w:r>
              <w:t>Water rates</w:t>
            </w:r>
          </w:p>
        </w:tc>
        <w:tc>
          <w:tcPr>
            <w:tcW w:w="2268" w:type="dxa"/>
          </w:tcPr>
          <w:p w14:paraId="203373A5" w14:textId="1A246A1E" w:rsidR="00F85429" w:rsidRDefault="00F85429" w:rsidP="003F743F"/>
        </w:tc>
      </w:tr>
      <w:tr w:rsidR="000E6648" w14:paraId="6C3A3C9A" w14:textId="77777777" w:rsidTr="000E6648">
        <w:tc>
          <w:tcPr>
            <w:tcW w:w="1985" w:type="dxa"/>
          </w:tcPr>
          <w:p w14:paraId="44D4D872" w14:textId="2106C680" w:rsidR="00F85429" w:rsidRDefault="00AD11A2" w:rsidP="003F743F">
            <w:r>
              <w:t xml:space="preserve">Student Finance </w:t>
            </w:r>
          </w:p>
        </w:tc>
        <w:tc>
          <w:tcPr>
            <w:tcW w:w="1483" w:type="dxa"/>
          </w:tcPr>
          <w:p w14:paraId="25D88FAC" w14:textId="77777777" w:rsidR="00F85429" w:rsidRDefault="00F85429" w:rsidP="003F743F"/>
        </w:tc>
        <w:tc>
          <w:tcPr>
            <w:tcW w:w="3336" w:type="dxa"/>
          </w:tcPr>
          <w:p w14:paraId="1AE453DE" w14:textId="6051312E" w:rsidR="00F85429" w:rsidRDefault="00F85429" w:rsidP="003F743F">
            <w:r>
              <w:t>Food</w:t>
            </w:r>
          </w:p>
        </w:tc>
        <w:tc>
          <w:tcPr>
            <w:tcW w:w="2268" w:type="dxa"/>
          </w:tcPr>
          <w:p w14:paraId="447233CE" w14:textId="19785885" w:rsidR="00F85429" w:rsidRDefault="00F85429" w:rsidP="003F743F"/>
        </w:tc>
      </w:tr>
      <w:tr w:rsidR="000E6648" w14:paraId="5F830333" w14:textId="77777777" w:rsidTr="000E6648">
        <w:tc>
          <w:tcPr>
            <w:tcW w:w="1985" w:type="dxa"/>
          </w:tcPr>
          <w:p w14:paraId="7447F1FD" w14:textId="1F724477" w:rsidR="00F85429" w:rsidRDefault="008E1873" w:rsidP="003F743F">
            <w:r>
              <w:t>Other</w:t>
            </w:r>
          </w:p>
        </w:tc>
        <w:tc>
          <w:tcPr>
            <w:tcW w:w="1483" w:type="dxa"/>
          </w:tcPr>
          <w:p w14:paraId="02F24AD2" w14:textId="77777777" w:rsidR="00F85429" w:rsidRDefault="00F85429" w:rsidP="003F743F"/>
        </w:tc>
        <w:tc>
          <w:tcPr>
            <w:tcW w:w="3336" w:type="dxa"/>
          </w:tcPr>
          <w:p w14:paraId="45850C7B" w14:textId="170A5883" w:rsidR="00F85429" w:rsidRDefault="00F85429" w:rsidP="003F743F">
            <w:r>
              <w:t>Car insurance</w:t>
            </w:r>
          </w:p>
        </w:tc>
        <w:tc>
          <w:tcPr>
            <w:tcW w:w="2268" w:type="dxa"/>
          </w:tcPr>
          <w:p w14:paraId="1C3CB1F0" w14:textId="3BCA996A" w:rsidR="00F85429" w:rsidRDefault="00F85429" w:rsidP="003F743F"/>
        </w:tc>
      </w:tr>
      <w:tr w:rsidR="000E6648" w14:paraId="52C0ACBE" w14:textId="77777777" w:rsidTr="000E6648">
        <w:tc>
          <w:tcPr>
            <w:tcW w:w="1985" w:type="dxa"/>
          </w:tcPr>
          <w:p w14:paraId="2D9BF1C0" w14:textId="77777777" w:rsidR="00F85429" w:rsidRDefault="00F85429" w:rsidP="003F743F"/>
        </w:tc>
        <w:tc>
          <w:tcPr>
            <w:tcW w:w="1483" w:type="dxa"/>
          </w:tcPr>
          <w:p w14:paraId="04604BE2" w14:textId="77777777" w:rsidR="00F85429" w:rsidRDefault="00F85429" w:rsidP="003F743F"/>
        </w:tc>
        <w:tc>
          <w:tcPr>
            <w:tcW w:w="3336" w:type="dxa"/>
          </w:tcPr>
          <w:p w14:paraId="37B91540" w14:textId="1F2FB5DB" w:rsidR="00F85429" w:rsidRDefault="00F85429" w:rsidP="003F743F">
            <w:r>
              <w:t>Car Tax</w:t>
            </w:r>
          </w:p>
        </w:tc>
        <w:tc>
          <w:tcPr>
            <w:tcW w:w="2268" w:type="dxa"/>
          </w:tcPr>
          <w:p w14:paraId="5270F700" w14:textId="149C494A" w:rsidR="00F85429" w:rsidRDefault="00F85429" w:rsidP="003F743F"/>
        </w:tc>
      </w:tr>
      <w:tr w:rsidR="000E6648" w14:paraId="07EFF657" w14:textId="77777777" w:rsidTr="000E6648">
        <w:tc>
          <w:tcPr>
            <w:tcW w:w="1985" w:type="dxa"/>
          </w:tcPr>
          <w:p w14:paraId="39818CDB" w14:textId="77777777" w:rsidR="00F85429" w:rsidRDefault="00F85429" w:rsidP="003F743F"/>
        </w:tc>
        <w:tc>
          <w:tcPr>
            <w:tcW w:w="1483" w:type="dxa"/>
          </w:tcPr>
          <w:p w14:paraId="11BF99B3" w14:textId="77777777" w:rsidR="00F85429" w:rsidRDefault="00F85429" w:rsidP="003F743F"/>
        </w:tc>
        <w:tc>
          <w:tcPr>
            <w:tcW w:w="3336" w:type="dxa"/>
          </w:tcPr>
          <w:p w14:paraId="09FE7D36" w14:textId="497111AB" w:rsidR="00F85429" w:rsidRDefault="00F85429" w:rsidP="003F743F">
            <w:r>
              <w:t>Fuel</w:t>
            </w:r>
          </w:p>
        </w:tc>
        <w:tc>
          <w:tcPr>
            <w:tcW w:w="2268" w:type="dxa"/>
          </w:tcPr>
          <w:p w14:paraId="03164209" w14:textId="53BE8671" w:rsidR="00F85429" w:rsidRDefault="00F85429" w:rsidP="003F743F"/>
        </w:tc>
      </w:tr>
      <w:tr w:rsidR="000E6648" w14:paraId="6AC29052" w14:textId="77777777" w:rsidTr="000E6648">
        <w:tc>
          <w:tcPr>
            <w:tcW w:w="1985" w:type="dxa"/>
          </w:tcPr>
          <w:p w14:paraId="12F7282C" w14:textId="77777777" w:rsidR="00F85429" w:rsidRDefault="00F85429" w:rsidP="003F743F"/>
        </w:tc>
        <w:tc>
          <w:tcPr>
            <w:tcW w:w="1483" w:type="dxa"/>
          </w:tcPr>
          <w:p w14:paraId="0E83AF3A" w14:textId="77777777" w:rsidR="00F85429" w:rsidRDefault="00F85429" w:rsidP="003F743F"/>
        </w:tc>
        <w:tc>
          <w:tcPr>
            <w:tcW w:w="3336" w:type="dxa"/>
          </w:tcPr>
          <w:p w14:paraId="07232DC6" w14:textId="465A3A84" w:rsidR="00F85429" w:rsidRDefault="00F85429" w:rsidP="003F743F">
            <w:r>
              <w:t>Child Care Costs</w:t>
            </w:r>
          </w:p>
        </w:tc>
        <w:tc>
          <w:tcPr>
            <w:tcW w:w="2268" w:type="dxa"/>
          </w:tcPr>
          <w:p w14:paraId="6B9FC12B" w14:textId="488D66D4" w:rsidR="00F85429" w:rsidRDefault="00F85429" w:rsidP="003F743F"/>
        </w:tc>
      </w:tr>
      <w:tr w:rsidR="000E6648" w14:paraId="2A28E8FB" w14:textId="77777777" w:rsidTr="000E6648">
        <w:tc>
          <w:tcPr>
            <w:tcW w:w="1985" w:type="dxa"/>
          </w:tcPr>
          <w:p w14:paraId="1958FBF8" w14:textId="77777777" w:rsidR="00F85429" w:rsidRDefault="00F85429" w:rsidP="003F743F"/>
        </w:tc>
        <w:tc>
          <w:tcPr>
            <w:tcW w:w="1483" w:type="dxa"/>
          </w:tcPr>
          <w:p w14:paraId="49BD72EB" w14:textId="77777777" w:rsidR="00F85429" w:rsidRDefault="00F85429" w:rsidP="003F743F"/>
        </w:tc>
        <w:tc>
          <w:tcPr>
            <w:tcW w:w="3336" w:type="dxa"/>
          </w:tcPr>
          <w:p w14:paraId="21954001" w14:textId="6E583A32" w:rsidR="00F85429" w:rsidRDefault="00F85429" w:rsidP="003F743F">
            <w:r>
              <w:t xml:space="preserve">Loans/credit cards </w:t>
            </w:r>
          </w:p>
        </w:tc>
        <w:tc>
          <w:tcPr>
            <w:tcW w:w="2268" w:type="dxa"/>
          </w:tcPr>
          <w:p w14:paraId="75C53902" w14:textId="556D2C51" w:rsidR="00F85429" w:rsidRDefault="00F85429" w:rsidP="003F743F"/>
        </w:tc>
      </w:tr>
      <w:tr w:rsidR="000E6648" w14:paraId="696533D7" w14:textId="77777777" w:rsidTr="000E6648">
        <w:tc>
          <w:tcPr>
            <w:tcW w:w="1985" w:type="dxa"/>
          </w:tcPr>
          <w:p w14:paraId="370A032C" w14:textId="77777777" w:rsidR="00F85429" w:rsidRDefault="00F85429" w:rsidP="003F743F"/>
        </w:tc>
        <w:tc>
          <w:tcPr>
            <w:tcW w:w="1483" w:type="dxa"/>
          </w:tcPr>
          <w:p w14:paraId="7D9AFDE7" w14:textId="77777777" w:rsidR="00F85429" w:rsidRDefault="00F85429" w:rsidP="003F743F"/>
        </w:tc>
        <w:tc>
          <w:tcPr>
            <w:tcW w:w="3336" w:type="dxa"/>
          </w:tcPr>
          <w:p w14:paraId="37B48BAB" w14:textId="118A3189" w:rsidR="00F85429" w:rsidRDefault="00F85429" w:rsidP="003F743F">
            <w:r>
              <w:t>Other eg Birthdays/savings/holidays</w:t>
            </w:r>
          </w:p>
        </w:tc>
        <w:tc>
          <w:tcPr>
            <w:tcW w:w="2268" w:type="dxa"/>
          </w:tcPr>
          <w:p w14:paraId="245EF18B" w14:textId="41B424F4" w:rsidR="00F85429" w:rsidRDefault="00F85429" w:rsidP="003F743F"/>
        </w:tc>
      </w:tr>
    </w:tbl>
    <w:p w14:paraId="76C43CDD" w14:textId="77777777" w:rsidR="00346D29" w:rsidRDefault="00346D29" w:rsidP="007C4A17"/>
    <w:p w14:paraId="70B227E5" w14:textId="77777777" w:rsidR="00F97EFE" w:rsidRDefault="00DD389E" w:rsidP="007C4A17">
      <w:r>
        <w:t xml:space="preserve">Embed your excel here </w:t>
      </w:r>
    </w:p>
    <w:p w14:paraId="12168524" w14:textId="42B4ADBB" w:rsidR="00DD389E" w:rsidRPr="007C4A17" w:rsidRDefault="00F97EFE" w:rsidP="007C4A17">
      <w:r>
        <w:object w:dxaOrig="1539" w:dyaOrig="998" w14:anchorId="533C1BA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50.25pt" o:ole="">
            <v:imagedata r:id="rId13" o:title=""/>
          </v:shape>
          <o:OLEObject Type="Link" ProgID="Excel.Sheet.12" ShapeID="_x0000_i1025" DrawAspect="Icon" r:id="rId14" UpdateMode="Always">
            <o:LinkType>EnhancedMetaFile</o:LinkType>
            <o:LockedField>false</o:LockedField>
            <o:FieldCodes>\f 0</o:FieldCodes>
          </o:OLEObject>
        </w:object>
      </w:r>
      <w:r>
        <w:object w:dxaOrig="11311" w:dyaOrig="5045" w14:anchorId="1FF2745F">
          <v:shape id="_x0000_i1026" type="#_x0000_t75" style="width:502.5pt;height:252pt" o:ole="">
            <v:imagedata r:id="rId15" o:title=""/>
          </v:shape>
          <o:OLEObject Type="Embed" ProgID="Excel.Sheet.12" ShapeID="_x0000_i1026" DrawAspect="Content" ObjectID="_1826684762" r:id="rId16"/>
        </w:object>
      </w:r>
    </w:p>
    <w:p w14:paraId="07CA5BD6" w14:textId="77777777" w:rsidR="00D731C3" w:rsidRDefault="00D731C3" w:rsidP="00D731C3"/>
    <w:p w14:paraId="7DD4B760" w14:textId="77777777" w:rsidR="004C243A" w:rsidRDefault="004C243A" w:rsidP="00D731C3"/>
    <w:p w14:paraId="123A3DA8" w14:textId="3AA9F649" w:rsidR="004C243A" w:rsidRDefault="00106110" w:rsidP="00106110">
      <w:pPr>
        <w:pStyle w:val="Heading2"/>
      </w:pPr>
      <w:bookmarkStart w:id="7" w:name="_Toc211605242"/>
      <w:r>
        <w:t>References</w:t>
      </w:r>
      <w:bookmarkEnd w:id="7"/>
    </w:p>
    <w:p w14:paraId="2DAE765D" w14:textId="77777777" w:rsidR="00233390" w:rsidRDefault="00233390" w:rsidP="00233390">
      <w:r>
        <w:t>Microsoft (2024) History of Microsoft Excel. Available at: https://www.microsoft.com/excel (Accessed: 7 December 2025).</w:t>
      </w:r>
    </w:p>
    <w:p w14:paraId="18FFA694" w14:textId="77777777" w:rsidR="00233390" w:rsidRDefault="00233390" w:rsidP="00233390"/>
    <w:p w14:paraId="22A6389C" w14:textId="77777777" w:rsidR="00233390" w:rsidRDefault="00233390" w:rsidP="00233390">
      <w:r>
        <w:t>Computer Hope (2023) Excel introduction and history. Available at: https://www.computerhope.com/ (Accessed: 7 December 2025).</w:t>
      </w:r>
    </w:p>
    <w:p w14:paraId="5DD67F07" w14:textId="77777777" w:rsidR="00233390" w:rsidRDefault="00233390" w:rsidP="00233390"/>
    <w:p w14:paraId="08D41EE4" w14:textId="77777777" w:rsidR="00233390" w:rsidRDefault="00233390" w:rsidP="00233390">
      <w:r>
        <w:t>Investopedia (2024) Why spreadsheets are important in personal finance. Available at: https://www.investopedia.com/ (Accessed: 7 December 2025).</w:t>
      </w:r>
    </w:p>
    <w:p w14:paraId="4CB1C128" w14:textId="77777777" w:rsidR="00233390" w:rsidRDefault="00233390" w:rsidP="00233390"/>
    <w:p w14:paraId="5A4BFB70" w14:textId="77777777" w:rsidR="00233390" w:rsidRDefault="00233390" w:rsidP="00233390">
      <w:r>
        <w:t>TechTarget (2023) How Excel is used in workplaces. Available at: https://www.techtarget.com/ (Accessed: 7 December 2025).</w:t>
      </w:r>
    </w:p>
    <w:p w14:paraId="2FF9E4B6" w14:textId="77777777" w:rsidR="00233390" w:rsidRDefault="00233390" w:rsidP="00233390"/>
    <w:p w14:paraId="20C7D89C" w14:textId="77777777" w:rsidR="00233390" w:rsidRDefault="00233390" w:rsidP="00233390">
      <w:r>
        <w:t>Forbes (2024) Digital tools for small business owners. Available at: https://www.forbes.com/ (Accessed: 7 December 2025).</w:t>
      </w:r>
    </w:p>
    <w:p w14:paraId="2DCD9EE2" w14:textId="77777777" w:rsidR="00233390" w:rsidRDefault="00233390" w:rsidP="00233390"/>
    <w:p w14:paraId="4454FF25" w14:textId="77777777" w:rsidR="00233390" w:rsidRDefault="00233390" w:rsidP="00233390">
      <w:r>
        <w:t>Business Insider (2023) Workers explain how Excel helps them daily. Available at: https://www.businessinsider.com/ (Accessed: 7 December 2025).</w:t>
      </w:r>
    </w:p>
    <w:p w14:paraId="0BCD0D61" w14:textId="77777777" w:rsidR="00233390" w:rsidRDefault="00233390" w:rsidP="00233390"/>
    <w:p w14:paraId="5486FB08" w14:textId="77777777" w:rsidR="00233390" w:rsidRDefault="00233390" w:rsidP="00233390">
      <w:r>
        <w:t>UK Government (2023) Digital Skills and Data Literacy Report. Available at: https://www.gov.uk/ (Accessed: 7 December 2025).</w:t>
      </w:r>
    </w:p>
    <w:p w14:paraId="595955F8" w14:textId="77777777" w:rsidR="00233390" w:rsidRDefault="00233390" w:rsidP="00233390"/>
    <w:p w14:paraId="0F30064A" w14:textId="5343F2CB" w:rsidR="004B2EB4" w:rsidRDefault="00233390" w:rsidP="00233390">
      <w:r>
        <w:t>Excel Campus (2024) Why Excel remains the most used spreadsheet tool. Available at: https://www.excelcampus.com/ (Accessed: 7 December 2025).</w:t>
      </w:r>
    </w:p>
    <w:p w14:paraId="76A6EB16" w14:textId="11734BCF" w:rsidR="009D3D7B" w:rsidRDefault="00D731C3" w:rsidP="00D731C3">
      <w:pPr>
        <w:pStyle w:val="Heading1"/>
      </w:pPr>
      <w:bookmarkStart w:id="8" w:name="_Toc211605243"/>
      <w:r>
        <w:t>Task 4</w:t>
      </w:r>
      <w:bookmarkEnd w:id="8"/>
      <w:r>
        <w:t xml:space="preserve"> </w:t>
      </w:r>
    </w:p>
    <w:p w14:paraId="0992C3E8" w14:textId="5F590F25" w:rsidR="00D731C3" w:rsidRDefault="00D731C3" w:rsidP="00D731C3">
      <w:pPr>
        <w:pStyle w:val="Heading1"/>
      </w:pPr>
      <w:bookmarkStart w:id="9" w:name="_Toc211605244"/>
      <w:r w:rsidRPr="00D731C3">
        <w:t>7 Minute Reflective Presentation</w:t>
      </w:r>
      <w:bookmarkEnd w:id="9"/>
    </w:p>
    <w:p w14:paraId="5A38A896" w14:textId="767C5710" w:rsidR="00615DF9" w:rsidRDefault="0071484F" w:rsidP="00615DF9">
      <w:r>
        <w:t xml:space="preserve">Create a </w:t>
      </w:r>
      <w:r w:rsidR="00063DE0">
        <w:t>PowerPoint presentation</w:t>
      </w:r>
      <w:r w:rsidR="009D77F0">
        <w:t xml:space="preserve"> using techniques learned in class,</w:t>
      </w:r>
      <w:r w:rsidR="00063DE0">
        <w:t xml:space="preserve"> reflecting on the module and what you have learned. </w:t>
      </w:r>
    </w:p>
    <w:p w14:paraId="7DB95629" w14:textId="10DA0A77" w:rsidR="00592EF0" w:rsidRDefault="00592EF0" w:rsidP="00615DF9">
      <w:r>
        <w:t>Maximum of 15 slides</w:t>
      </w:r>
      <w:r w:rsidR="009D77F0">
        <w:t xml:space="preserve"> Minimum 7 </w:t>
      </w:r>
    </w:p>
    <w:p w14:paraId="2B1C8FBC" w14:textId="3628D857" w:rsidR="009D77F0" w:rsidRDefault="009D77F0" w:rsidP="00615DF9">
      <w:r>
        <w:t>You will reference your work where appropriate.</w:t>
      </w:r>
    </w:p>
    <w:p w14:paraId="3B1875F4" w14:textId="3A92442B" w:rsidR="00615DF9" w:rsidRDefault="00106110" w:rsidP="00615DF9">
      <w:pPr>
        <w:rPr>
          <w:b/>
          <w:bCs/>
        </w:rPr>
      </w:pPr>
      <w:r w:rsidRPr="00106110">
        <w:rPr>
          <w:b/>
          <w:bCs/>
        </w:rPr>
        <w:t>Embed PowerPoint here</w:t>
      </w:r>
    </w:p>
    <w:p w14:paraId="049E7469" w14:textId="5BA26794" w:rsidR="00106110" w:rsidRDefault="00E676D2" w:rsidP="00615DF9">
      <w:pPr>
        <w:rPr>
          <w:b/>
          <w:bCs/>
        </w:rPr>
      </w:pPr>
      <w:r>
        <w:rPr>
          <w:b/>
          <w:bCs/>
        </w:rPr>
        <w:object w:dxaOrig="1539" w:dyaOrig="998" w14:anchorId="006C7AB3">
          <v:shape id="_x0000_i1027" type="#_x0000_t75" style="width:77.25pt;height:50.25pt" o:ole="">
            <v:imagedata r:id="rId17" o:title=""/>
          </v:shape>
          <o:OLEObject Type="Link" ProgID="PowerPoint.Show.12" ShapeID="_x0000_i1027" DrawAspect="Icon" r:id="rId18" UpdateMode="Always">
            <o:LinkType>EnhancedMetaFile</o:LinkType>
            <o:LockedField>false</o:LockedField>
            <o:FieldCodes>\f 0</o:FieldCodes>
          </o:OLEObject>
        </w:object>
      </w:r>
    </w:p>
    <w:p w14:paraId="576A10A1" w14:textId="0C9081F8" w:rsidR="00106110" w:rsidRDefault="00106110" w:rsidP="00106110">
      <w:pPr>
        <w:pStyle w:val="Heading2"/>
      </w:pPr>
      <w:bookmarkStart w:id="10" w:name="_Toc211605245"/>
      <w:r w:rsidRPr="00106110">
        <w:t>References</w:t>
      </w:r>
      <w:bookmarkEnd w:id="10"/>
    </w:p>
    <w:p w14:paraId="53CE46BA" w14:textId="1C57FE2F" w:rsidR="00F71FBA" w:rsidRDefault="00F71FBA" w:rsidP="00F71FBA">
      <w:r>
        <w:t xml:space="preserve">Jisc. (2024). Digital Capability Framework. Available at: </w:t>
      </w:r>
      <w:hyperlink r:id="rId19" w:history="1">
        <w:r w:rsidRPr="0052428E">
          <w:rPr>
            <w:rStyle w:val="Hyperlink"/>
          </w:rPr>
          <w:t>https://digitalcapability.jisc.ac.uk/</w:t>
        </w:r>
      </w:hyperlink>
      <w:r>
        <w:t xml:space="preserve"> (Accessed: 8 December 2025.)</w:t>
      </w:r>
    </w:p>
    <w:p w14:paraId="372958CE" w14:textId="1D0D9816" w:rsidR="00E33506" w:rsidRDefault="00E33506" w:rsidP="00E33506">
      <w:r>
        <w:t>University of Wales Trinity Saint David. (2024). Digital Skills Module Materials. Available via UWTSD Moodle. (Accessed: 8 December 2025.)</w:t>
      </w:r>
    </w:p>
    <w:p w14:paraId="118FDE0D" w14:textId="22DC6572" w:rsidR="00E33506" w:rsidRPr="00F71FBA" w:rsidRDefault="008630F0" w:rsidP="008630F0">
      <w:r>
        <w:t xml:space="preserve">Jisc. (2024). Digital Discovery Tool. Available at: </w:t>
      </w:r>
      <w:hyperlink r:id="rId20" w:history="1">
        <w:r w:rsidRPr="0052428E">
          <w:rPr>
            <w:rStyle w:val="Hyperlink"/>
          </w:rPr>
          <w:t>https://digitalcapability.jisc.ac.uk/our-service/discovery-tool/</w:t>
        </w:r>
      </w:hyperlink>
      <w:r>
        <w:t xml:space="preserve"> (Accessed: 8 December 2025.)</w:t>
      </w:r>
    </w:p>
    <w:sectPr w:rsidR="00E33506" w:rsidRPr="00F71F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329F6D" w14:textId="77777777" w:rsidR="00246842" w:rsidRDefault="00246842">
      <w:pPr>
        <w:spacing w:after="0" w:line="240" w:lineRule="auto"/>
      </w:pPr>
    </w:p>
  </w:endnote>
  <w:endnote w:type="continuationSeparator" w:id="0">
    <w:p w14:paraId="6729C07A" w14:textId="77777777" w:rsidR="00246842" w:rsidRDefault="0024684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0000000000000000000"/>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EDC413" w14:textId="77777777" w:rsidR="00246842" w:rsidRDefault="00246842">
      <w:pPr>
        <w:spacing w:after="0" w:line="240" w:lineRule="auto"/>
      </w:pPr>
    </w:p>
  </w:footnote>
  <w:footnote w:type="continuationSeparator" w:id="0">
    <w:p w14:paraId="0271564D" w14:textId="77777777" w:rsidR="00246842" w:rsidRDefault="0024684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032F7"/>
    <w:rsid w:val="00003784"/>
    <w:rsid w:val="00011669"/>
    <w:rsid w:val="00012AC3"/>
    <w:rsid w:val="00016722"/>
    <w:rsid w:val="00022B69"/>
    <w:rsid w:val="00024988"/>
    <w:rsid w:val="0003052C"/>
    <w:rsid w:val="00035D01"/>
    <w:rsid w:val="00035E5A"/>
    <w:rsid w:val="00044793"/>
    <w:rsid w:val="000451E9"/>
    <w:rsid w:val="000478E1"/>
    <w:rsid w:val="0005373D"/>
    <w:rsid w:val="00055398"/>
    <w:rsid w:val="00055C92"/>
    <w:rsid w:val="0005724B"/>
    <w:rsid w:val="00060D40"/>
    <w:rsid w:val="00061FF3"/>
    <w:rsid w:val="00062E54"/>
    <w:rsid w:val="00063DE0"/>
    <w:rsid w:val="0006780D"/>
    <w:rsid w:val="00073194"/>
    <w:rsid w:val="000741B5"/>
    <w:rsid w:val="0007733A"/>
    <w:rsid w:val="00077AA4"/>
    <w:rsid w:val="000861D1"/>
    <w:rsid w:val="00094504"/>
    <w:rsid w:val="0009460F"/>
    <w:rsid w:val="0009492F"/>
    <w:rsid w:val="00097276"/>
    <w:rsid w:val="000A2F53"/>
    <w:rsid w:val="000A4878"/>
    <w:rsid w:val="000A496E"/>
    <w:rsid w:val="000A53C6"/>
    <w:rsid w:val="000B19DA"/>
    <w:rsid w:val="000B4327"/>
    <w:rsid w:val="000B5AC0"/>
    <w:rsid w:val="000C5372"/>
    <w:rsid w:val="000C6432"/>
    <w:rsid w:val="000C6C97"/>
    <w:rsid w:val="000D4838"/>
    <w:rsid w:val="000D5600"/>
    <w:rsid w:val="000D7931"/>
    <w:rsid w:val="000E475F"/>
    <w:rsid w:val="000E61FC"/>
    <w:rsid w:val="000E6648"/>
    <w:rsid w:val="000E744C"/>
    <w:rsid w:val="00103B9B"/>
    <w:rsid w:val="00106110"/>
    <w:rsid w:val="00111CD7"/>
    <w:rsid w:val="001244BC"/>
    <w:rsid w:val="00137902"/>
    <w:rsid w:val="00140BBB"/>
    <w:rsid w:val="0014120B"/>
    <w:rsid w:val="00154E3E"/>
    <w:rsid w:val="00157A8D"/>
    <w:rsid w:val="001610D7"/>
    <w:rsid w:val="0016542F"/>
    <w:rsid w:val="00170E20"/>
    <w:rsid w:val="00172DAE"/>
    <w:rsid w:val="00177288"/>
    <w:rsid w:val="00194826"/>
    <w:rsid w:val="001A5A98"/>
    <w:rsid w:val="001B19E5"/>
    <w:rsid w:val="001B22A1"/>
    <w:rsid w:val="001B3193"/>
    <w:rsid w:val="001B6BAA"/>
    <w:rsid w:val="001C28EC"/>
    <w:rsid w:val="001C45F8"/>
    <w:rsid w:val="001C578D"/>
    <w:rsid w:val="001C77A7"/>
    <w:rsid w:val="001C7C31"/>
    <w:rsid w:val="001D2E9C"/>
    <w:rsid w:val="001E4175"/>
    <w:rsid w:val="001E7363"/>
    <w:rsid w:val="001E7659"/>
    <w:rsid w:val="001E7AED"/>
    <w:rsid w:val="002069C8"/>
    <w:rsid w:val="00211BB2"/>
    <w:rsid w:val="00213A91"/>
    <w:rsid w:val="00217906"/>
    <w:rsid w:val="00224BB7"/>
    <w:rsid w:val="00230066"/>
    <w:rsid w:val="00233390"/>
    <w:rsid w:val="00245A4D"/>
    <w:rsid w:val="00246842"/>
    <w:rsid w:val="00247B4B"/>
    <w:rsid w:val="00254C7D"/>
    <w:rsid w:val="00256A7F"/>
    <w:rsid w:val="0026248E"/>
    <w:rsid w:val="002674BD"/>
    <w:rsid w:val="002743E5"/>
    <w:rsid w:val="00281B79"/>
    <w:rsid w:val="00283189"/>
    <w:rsid w:val="002930B1"/>
    <w:rsid w:val="002937AD"/>
    <w:rsid w:val="00297108"/>
    <w:rsid w:val="002A326E"/>
    <w:rsid w:val="002A4BEB"/>
    <w:rsid w:val="002A557D"/>
    <w:rsid w:val="002A60AF"/>
    <w:rsid w:val="002A6988"/>
    <w:rsid w:val="002A6C4A"/>
    <w:rsid w:val="002B3E14"/>
    <w:rsid w:val="002C01CF"/>
    <w:rsid w:val="002C5822"/>
    <w:rsid w:val="002D3ECC"/>
    <w:rsid w:val="002F00A2"/>
    <w:rsid w:val="002F353B"/>
    <w:rsid w:val="002F6394"/>
    <w:rsid w:val="002F68E6"/>
    <w:rsid w:val="00320D62"/>
    <w:rsid w:val="00325384"/>
    <w:rsid w:val="003263AB"/>
    <w:rsid w:val="0032757A"/>
    <w:rsid w:val="00330F5D"/>
    <w:rsid w:val="0033413E"/>
    <w:rsid w:val="00334C43"/>
    <w:rsid w:val="00334FD1"/>
    <w:rsid w:val="003402BF"/>
    <w:rsid w:val="00342F7A"/>
    <w:rsid w:val="00343C53"/>
    <w:rsid w:val="00346D29"/>
    <w:rsid w:val="00353C56"/>
    <w:rsid w:val="00355593"/>
    <w:rsid w:val="0035657F"/>
    <w:rsid w:val="00356D8C"/>
    <w:rsid w:val="00362479"/>
    <w:rsid w:val="0036278D"/>
    <w:rsid w:val="00362F8D"/>
    <w:rsid w:val="00365B7D"/>
    <w:rsid w:val="003708CD"/>
    <w:rsid w:val="003736BB"/>
    <w:rsid w:val="0037767A"/>
    <w:rsid w:val="003A14F8"/>
    <w:rsid w:val="003A63D2"/>
    <w:rsid w:val="003A6576"/>
    <w:rsid w:val="003B1CCA"/>
    <w:rsid w:val="003B24D2"/>
    <w:rsid w:val="003B2E2E"/>
    <w:rsid w:val="003B40EA"/>
    <w:rsid w:val="003B4193"/>
    <w:rsid w:val="003B6BE3"/>
    <w:rsid w:val="003C3436"/>
    <w:rsid w:val="003C5496"/>
    <w:rsid w:val="003F04B3"/>
    <w:rsid w:val="003F2981"/>
    <w:rsid w:val="003F743F"/>
    <w:rsid w:val="00402B43"/>
    <w:rsid w:val="004102B8"/>
    <w:rsid w:val="00412785"/>
    <w:rsid w:val="004172D9"/>
    <w:rsid w:val="004239FC"/>
    <w:rsid w:val="00431794"/>
    <w:rsid w:val="004323E3"/>
    <w:rsid w:val="00434268"/>
    <w:rsid w:val="00434B0E"/>
    <w:rsid w:val="00435B02"/>
    <w:rsid w:val="00444D87"/>
    <w:rsid w:val="00456517"/>
    <w:rsid w:val="00460A2F"/>
    <w:rsid w:val="004646AB"/>
    <w:rsid w:val="0047316B"/>
    <w:rsid w:val="00474634"/>
    <w:rsid w:val="0048108B"/>
    <w:rsid w:val="004814ED"/>
    <w:rsid w:val="00481C0A"/>
    <w:rsid w:val="00491615"/>
    <w:rsid w:val="00495745"/>
    <w:rsid w:val="004A057C"/>
    <w:rsid w:val="004B2EB4"/>
    <w:rsid w:val="004B5094"/>
    <w:rsid w:val="004B611D"/>
    <w:rsid w:val="004B6F38"/>
    <w:rsid w:val="004C243A"/>
    <w:rsid w:val="004C7DC4"/>
    <w:rsid w:val="004D1ABE"/>
    <w:rsid w:val="004E0877"/>
    <w:rsid w:val="004F51CD"/>
    <w:rsid w:val="00521B81"/>
    <w:rsid w:val="0052249A"/>
    <w:rsid w:val="005250A4"/>
    <w:rsid w:val="00525731"/>
    <w:rsid w:val="0054626A"/>
    <w:rsid w:val="00552550"/>
    <w:rsid w:val="0055601C"/>
    <w:rsid w:val="005626C4"/>
    <w:rsid w:val="0056470F"/>
    <w:rsid w:val="0056474B"/>
    <w:rsid w:val="00567260"/>
    <w:rsid w:val="00572450"/>
    <w:rsid w:val="0057371C"/>
    <w:rsid w:val="00574ED0"/>
    <w:rsid w:val="005762AF"/>
    <w:rsid w:val="00581295"/>
    <w:rsid w:val="00592EF0"/>
    <w:rsid w:val="00593C78"/>
    <w:rsid w:val="00597C8E"/>
    <w:rsid w:val="005A0662"/>
    <w:rsid w:val="005A45BD"/>
    <w:rsid w:val="005A5CBA"/>
    <w:rsid w:val="005B027F"/>
    <w:rsid w:val="005B028D"/>
    <w:rsid w:val="005B54A7"/>
    <w:rsid w:val="005B7661"/>
    <w:rsid w:val="005C1FE5"/>
    <w:rsid w:val="005C2FF3"/>
    <w:rsid w:val="005D2291"/>
    <w:rsid w:val="005E4242"/>
    <w:rsid w:val="005E5F41"/>
    <w:rsid w:val="005E74A7"/>
    <w:rsid w:val="006004BD"/>
    <w:rsid w:val="00602210"/>
    <w:rsid w:val="0060729C"/>
    <w:rsid w:val="00615DF9"/>
    <w:rsid w:val="006160EA"/>
    <w:rsid w:val="006177CB"/>
    <w:rsid w:val="00624D9A"/>
    <w:rsid w:val="00631197"/>
    <w:rsid w:val="00631D11"/>
    <w:rsid w:val="00631FFA"/>
    <w:rsid w:val="00634781"/>
    <w:rsid w:val="00635A55"/>
    <w:rsid w:val="00643F4B"/>
    <w:rsid w:val="0065112E"/>
    <w:rsid w:val="0065275D"/>
    <w:rsid w:val="006559C5"/>
    <w:rsid w:val="00657247"/>
    <w:rsid w:val="0065731D"/>
    <w:rsid w:val="006610A6"/>
    <w:rsid w:val="006772CF"/>
    <w:rsid w:val="0068210D"/>
    <w:rsid w:val="00683833"/>
    <w:rsid w:val="00685932"/>
    <w:rsid w:val="00687315"/>
    <w:rsid w:val="00691FA1"/>
    <w:rsid w:val="00692160"/>
    <w:rsid w:val="0069230B"/>
    <w:rsid w:val="00695233"/>
    <w:rsid w:val="006A2813"/>
    <w:rsid w:val="006A67D9"/>
    <w:rsid w:val="006B7345"/>
    <w:rsid w:val="006C4667"/>
    <w:rsid w:val="006C5A66"/>
    <w:rsid w:val="006D0D9C"/>
    <w:rsid w:val="006D40BC"/>
    <w:rsid w:val="006D45FA"/>
    <w:rsid w:val="006E3D2A"/>
    <w:rsid w:val="006E41AD"/>
    <w:rsid w:val="006E73E7"/>
    <w:rsid w:val="00700D9B"/>
    <w:rsid w:val="007055D6"/>
    <w:rsid w:val="00705679"/>
    <w:rsid w:val="00705C22"/>
    <w:rsid w:val="007067BA"/>
    <w:rsid w:val="0071222B"/>
    <w:rsid w:val="0071484F"/>
    <w:rsid w:val="00716AAE"/>
    <w:rsid w:val="0071756A"/>
    <w:rsid w:val="00717EFF"/>
    <w:rsid w:val="00720D1A"/>
    <w:rsid w:val="00720E92"/>
    <w:rsid w:val="0072113C"/>
    <w:rsid w:val="007256BB"/>
    <w:rsid w:val="00733D8C"/>
    <w:rsid w:val="00737298"/>
    <w:rsid w:val="00745A76"/>
    <w:rsid w:val="00746C0B"/>
    <w:rsid w:val="00746DC1"/>
    <w:rsid w:val="00746EC8"/>
    <w:rsid w:val="00753F8A"/>
    <w:rsid w:val="00754F23"/>
    <w:rsid w:val="007560FF"/>
    <w:rsid w:val="007614ED"/>
    <w:rsid w:val="0076656B"/>
    <w:rsid w:val="0077313B"/>
    <w:rsid w:val="007810B9"/>
    <w:rsid w:val="0078131E"/>
    <w:rsid w:val="0079210A"/>
    <w:rsid w:val="007933FD"/>
    <w:rsid w:val="007A43D3"/>
    <w:rsid w:val="007A4CCB"/>
    <w:rsid w:val="007A5EFB"/>
    <w:rsid w:val="007B7197"/>
    <w:rsid w:val="007C2B4B"/>
    <w:rsid w:val="007C48D6"/>
    <w:rsid w:val="007C4A17"/>
    <w:rsid w:val="007C7B9B"/>
    <w:rsid w:val="007D3937"/>
    <w:rsid w:val="007D4BD1"/>
    <w:rsid w:val="007E3B17"/>
    <w:rsid w:val="007E5966"/>
    <w:rsid w:val="007F3451"/>
    <w:rsid w:val="007F4DCA"/>
    <w:rsid w:val="007F5885"/>
    <w:rsid w:val="007F5C43"/>
    <w:rsid w:val="007F6190"/>
    <w:rsid w:val="00800569"/>
    <w:rsid w:val="0080147D"/>
    <w:rsid w:val="00806F82"/>
    <w:rsid w:val="008136F0"/>
    <w:rsid w:val="00815AF3"/>
    <w:rsid w:val="00830649"/>
    <w:rsid w:val="008311F9"/>
    <w:rsid w:val="00840108"/>
    <w:rsid w:val="00840DAF"/>
    <w:rsid w:val="008510DC"/>
    <w:rsid w:val="00852AF6"/>
    <w:rsid w:val="00853BDF"/>
    <w:rsid w:val="008630F0"/>
    <w:rsid w:val="008673FD"/>
    <w:rsid w:val="00887425"/>
    <w:rsid w:val="008902C9"/>
    <w:rsid w:val="00892365"/>
    <w:rsid w:val="00892C9A"/>
    <w:rsid w:val="008A09BC"/>
    <w:rsid w:val="008A2BAE"/>
    <w:rsid w:val="008A2FD2"/>
    <w:rsid w:val="008A381F"/>
    <w:rsid w:val="008B53B9"/>
    <w:rsid w:val="008C4299"/>
    <w:rsid w:val="008C58DD"/>
    <w:rsid w:val="008C7E2F"/>
    <w:rsid w:val="008D2CBD"/>
    <w:rsid w:val="008D715E"/>
    <w:rsid w:val="008D7550"/>
    <w:rsid w:val="008E1873"/>
    <w:rsid w:val="008F0AD1"/>
    <w:rsid w:val="008F6951"/>
    <w:rsid w:val="009007EA"/>
    <w:rsid w:val="009058D0"/>
    <w:rsid w:val="00913ADA"/>
    <w:rsid w:val="00922735"/>
    <w:rsid w:val="00923D5A"/>
    <w:rsid w:val="00923E4D"/>
    <w:rsid w:val="00924481"/>
    <w:rsid w:val="009258AD"/>
    <w:rsid w:val="0092616C"/>
    <w:rsid w:val="00933E14"/>
    <w:rsid w:val="00945BA5"/>
    <w:rsid w:val="00953340"/>
    <w:rsid w:val="00953C84"/>
    <w:rsid w:val="00954E14"/>
    <w:rsid w:val="0096752E"/>
    <w:rsid w:val="00967891"/>
    <w:rsid w:val="00982D75"/>
    <w:rsid w:val="00985D82"/>
    <w:rsid w:val="009929C7"/>
    <w:rsid w:val="009B022B"/>
    <w:rsid w:val="009B09D1"/>
    <w:rsid w:val="009B2C40"/>
    <w:rsid w:val="009B3D0A"/>
    <w:rsid w:val="009C41A4"/>
    <w:rsid w:val="009C57EA"/>
    <w:rsid w:val="009D012D"/>
    <w:rsid w:val="009D03F1"/>
    <w:rsid w:val="009D3D7B"/>
    <w:rsid w:val="009D6C15"/>
    <w:rsid w:val="009D77F0"/>
    <w:rsid w:val="009E1882"/>
    <w:rsid w:val="009E2066"/>
    <w:rsid w:val="009E25FE"/>
    <w:rsid w:val="009F4897"/>
    <w:rsid w:val="00A026DB"/>
    <w:rsid w:val="00A0644F"/>
    <w:rsid w:val="00A12221"/>
    <w:rsid w:val="00A211A4"/>
    <w:rsid w:val="00A27472"/>
    <w:rsid w:val="00A30F3D"/>
    <w:rsid w:val="00A33BC2"/>
    <w:rsid w:val="00A41656"/>
    <w:rsid w:val="00A41911"/>
    <w:rsid w:val="00A4413F"/>
    <w:rsid w:val="00A45888"/>
    <w:rsid w:val="00A47573"/>
    <w:rsid w:val="00A53536"/>
    <w:rsid w:val="00A618FD"/>
    <w:rsid w:val="00A7056F"/>
    <w:rsid w:val="00A821A3"/>
    <w:rsid w:val="00A86448"/>
    <w:rsid w:val="00A866E4"/>
    <w:rsid w:val="00A86CD3"/>
    <w:rsid w:val="00A932C2"/>
    <w:rsid w:val="00A95DB1"/>
    <w:rsid w:val="00A9769E"/>
    <w:rsid w:val="00AA3198"/>
    <w:rsid w:val="00AA3464"/>
    <w:rsid w:val="00AA43A6"/>
    <w:rsid w:val="00AA692E"/>
    <w:rsid w:val="00AB0A7F"/>
    <w:rsid w:val="00AB1EB4"/>
    <w:rsid w:val="00AB2997"/>
    <w:rsid w:val="00AB3838"/>
    <w:rsid w:val="00AC54D9"/>
    <w:rsid w:val="00AD11A2"/>
    <w:rsid w:val="00AD4414"/>
    <w:rsid w:val="00AE0FEB"/>
    <w:rsid w:val="00AE21AF"/>
    <w:rsid w:val="00AE2A69"/>
    <w:rsid w:val="00AE6A32"/>
    <w:rsid w:val="00B0007C"/>
    <w:rsid w:val="00B005E9"/>
    <w:rsid w:val="00B047BF"/>
    <w:rsid w:val="00B05544"/>
    <w:rsid w:val="00B0557A"/>
    <w:rsid w:val="00B16928"/>
    <w:rsid w:val="00B17568"/>
    <w:rsid w:val="00B24B1F"/>
    <w:rsid w:val="00B250EA"/>
    <w:rsid w:val="00B350D4"/>
    <w:rsid w:val="00B37DBA"/>
    <w:rsid w:val="00B40041"/>
    <w:rsid w:val="00B4154C"/>
    <w:rsid w:val="00B42337"/>
    <w:rsid w:val="00B428C9"/>
    <w:rsid w:val="00B45EAF"/>
    <w:rsid w:val="00B5132C"/>
    <w:rsid w:val="00B52E1A"/>
    <w:rsid w:val="00B57B05"/>
    <w:rsid w:val="00B66F14"/>
    <w:rsid w:val="00B71882"/>
    <w:rsid w:val="00B75417"/>
    <w:rsid w:val="00B85699"/>
    <w:rsid w:val="00B94375"/>
    <w:rsid w:val="00B970C4"/>
    <w:rsid w:val="00B9766B"/>
    <w:rsid w:val="00BA0FE1"/>
    <w:rsid w:val="00BA5A14"/>
    <w:rsid w:val="00BC16DA"/>
    <w:rsid w:val="00BC2FE7"/>
    <w:rsid w:val="00BC305F"/>
    <w:rsid w:val="00BD6426"/>
    <w:rsid w:val="00BD69E7"/>
    <w:rsid w:val="00BE22AD"/>
    <w:rsid w:val="00BE6EA5"/>
    <w:rsid w:val="00BF0C39"/>
    <w:rsid w:val="00BF288B"/>
    <w:rsid w:val="00C05D1D"/>
    <w:rsid w:val="00C06254"/>
    <w:rsid w:val="00C07372"/>
    <w:rsid w:val="00C1040A"/>
    <w:rsid w:val="00C20BD9"/>
    <w:rsid w:val="00C2581D"/>
    <w:rsid w:val="00C266BF"/>
    <w:rsid w:val="00C26DBD"/>
    <w:rsid w:val="00C335C3"/>
    <w:rsid w:val="00C3641D"/>
    <w:rsid w:val="00C41E93"/>
    <w:rsid w:val="00C43645"/>
    <w:rsid w:val="00C46013"/>
    <w:rsid w:val="00C4683D"/>
    <w:rsid w:val="00C5239F"/>
    <w:rsid w:val="00C5787E"/>
    <w:rsid w:val="00C71F64"/>
    <w:rsid w:val="00C72AEE"/>
    <w:rsid w:val="00C744AE"/>
    <w:rsid w:val="00C744EE"/>
    <w:rsid w:val="00C76579"/>
    <w:rsid w:val="00C814BE"/>
    <w:rsid w:val="00C85D36"/>
    <w:rsid w:val="00C87C8F"/>
    <w:rsid w:val="00C944C0"/>
    <w:rsid w:val="00CA5C92"/>
    <w:rsid w:val="00CB22B2"/>
    <w:rsid w:val="00CB3E7D"/>
    <w:rsid w:val="00CB7240"/>
    <w:rsid w:val="00CC037E"/>
    <w:rsid w:val="00CC4951"/>
    <w:rsid w:val="00CC744C"/>
    <w:rsid w:val="00CD0191"/>
    <w:rsid w:val="00CD0814"/>
    <w:rsid w:val="00CD13B8"/>
    <w:rsid w:val="00CE0443"/>
    <w:rsid w:val="00CE276B"/>
    <w:rsid w:val="00CE5807"/>
    <w:rsid w:val="00CE7DE2"/>
    <w:rsid w:val="00CF57D1"/>
    <w:rsid w:val="00D0426D"/>
    <w:rsid w:val="00D04DE0"/>
    <w:rsid w:val="00D073D8"/>
    <w:rsid w:val="00D07AC8"/>
    <w:rsid w:val="00D21697"/>
    <w:rsid w:val="00D24ED3"/>
    <w:rsid w:val="00D25447"/>
    <w:rsid w:val="00D3121A"/>
    <w:rsid w:val="00D40D91"/>
    <w:rsid w:val="00D50905"/>
    <w:rsid w:val="00D55593"/>
    <w:rsid w:val="00D57A8D"/>
    <w:rsid w:val="00D612DF"/>
    <w:rsid w:val="00D62844"/>
    <w:rsid w:val="00D65211"/>
    <w:rsid w:val="00D723FF"/>
    <w:rsid w:val="00D731C3"/>
    <w:rsid w:val="00D7689F"/>
    <w:rsid w:val="00D80815"/>
    <w:rsid w:val="00D81579"/>
    <w:rsid w:val="00D82A66"/>
    <w:rsid w:val="00D8335F"/>
    <w:rsid w:val="00D833AC"/>
    <w:rsid w:val="00D84D35"/>
    <w:rsid w:val="00D8531B"/>
    <w:rsid w:val="00D87E4B"/>
    <w:rsid w:val="00D933F9"/>
    <w:rsid w:val="00D940FB"/>
    <w:rsid w:val="00D9696C"/>
    <w:rsid w:val="00D97066"/>
    <w:rsid w:val="00DA01DC"/>
    <w:rsid w:val="00DB2043"/>
    <w:rsid w:val="00DB3D82"/>
    <w:rsid w:val="00DB4E0E"/>
    <w:rsid w:val="00DC17D9"/>
    <w:rsid w:val="00DC2EAE"/>
    <w:rsid w:val="00DC69BA"/>
    <w:rsid w:val="00DC7762"/>
    <w:rsid w:val="00DD389E"/>
    <w:rsid w:val="00DE1579"/>
    <w:rsid w:val="00DE3E5B"/>
    <w:rsid w:val="00DE7D43"/>
    <w:rsid w:val="00DF071C"/>
    <w:rsid w:val="00DF3A43"/>
    <w:rsid w:val="00DF4D60"/>
    <w:rsid w:val="00E032B6"/>
    <w:rsid w:val="00E1369F"/>
    <w:rsid w:val="00E14967"/>
    <w:rsid w:val="00E16E79"/>
    <w:rsid w:val="00E26B02"/>
    <w:rsid w:val="00E310A4"/>
    <w:rsid w:val="00E33506"/>
    <w:rsid w:val="00E349D7"/>
    <w:rsid w:val="00E54198"/>
    <w:rsid w:val="00E6321D"/>
    <w:rsid w:val="00E676D2"/>
    <w:rsid w:val="00E678A1"/>
    <w:rsid w:val="00E71DB8"/>
    <w:rsid w:val="00E81167"/>
    <w:rsid w:val="00E87666"/>
    <w:rsid w:val="00E87C3D"/>
    <w:rsid w:val="00E905D9"/>
    <w:rsid w:val="00E9098A"/>
    <w:rsid w:val="00E956D6"/>
    <w:rsid w:val="00E97D20"/>
    <w:rsid w:val="00EA2A3B"/>
    <w:rsid w:val="00EA54DD"/>
    <w:rsid w:val="00EA67B6"/>
    <w:rsid w:val="00EB3436"/>
    <w:rsid w:val="00EC3C8A"/>
    <w:rsid w:val="00EC6A53"/>
    <w:rsid w:val="00ED1412"/>
    <w:rsid w:val="00ED23C4"/>
    <w:rsid w:val="00EE57B3"/>
    <w:rsid w:val="00F1000B"/>
    <w:rsid w:val="00F16A51"/>
    <w:rsid w:val="00F1733E"/>
    <w:rsid w:val="00F2018B"/>
    <w:rsid w:val="00F206AE"/>
    <w:rsid w:val="00F2084B"/>
    <w:rsid w:val="00F2249C"/>
    <w:rsid w:val="00F27FFB"/>
    <w:rsid w:val="00F35370"/>
    <w:rsid w:val="00F35D5D"/>
    <w:rsid w:val="00F4136C"/>
    <w:rsid w:val="00F4139E"/>
    <w:rsid w:val="00F6203C"/>
    <w:rsid w:val="00F62888"/>
    <w:rsid w:val="00F63838"/>
    <w:rsid w:val="00F65003"/>
    <w:rsid w:val="00F71392"/>
    <w:rsid w:val="00F719FE"/>
    <w:rsid w:val="00F71FBA"/>
    <w:rsid w:val="00F7288D"/>
    <w:rsid w:val="00F74626"/>
    <w:rsid w:val="00F84728"/>
    <w:rsid w:val="00F85429"/>
    <w:rsid w:val="00F8693F"/>
    <w:rsid w:val="00F869A6"/>
    <w:rsid w:val="00F97DB5"/>
    <w:rsid w:val="00F97EFE"/>
    <w:rsid w:val="00FA0010"/>
    <w:rsid w:val="00FA2A42"/>
    <w:rsid w:val="00FA666B"/>
    <w:rsid w:val="00FC25B1"/>
    <w:rsid w:val="00FC25B3"/>
    <w:rsid w:val="00FC37FC"/>
    <w:rsid w:val="00FC5D9C"/>
    <w:rsid w:val="00FD1327"/>
    <w:rsid w:val="00FD5EBC"/>
    <w:rsid w:val="00FD6F40"/>
    <w:rsid w:val="00FE3E0F"/>
    <w:rsid w:val="00FE5C72"/>
    <w:rsid w:val="00FE77CE"/>
    <w:rsid w:val="022AF41A"/>
    <w:rsid w:val="023B2439"/>
    <w:rsid w:val="0B22F567"/>
    <w:rsid w:val="0CD78CF0"/>
    <w:rsid w:val="0CEAA13C"/>
    <w:rsid w:val="116C27D0"/>
    <w:rsid w:val="141F1B52"/>
    <w:rsid w:val="150849BF"/>
    <w:rsid w:val="17215768"/>
    <w:rsid w:val="173E1C58"/>
    <w:rsid w:val="1A32B789"/>
    <w:rsid w:val="1E3BFCE2"/>
    <w:rsid w:val="1EB85BE4"/>
    <w:rsid w:val="20868B81"/>
    <w:rsid w:val="211AB8B6"/>
    <w:rsid w:val="2292752D"/>
    <w:rsid w:val="23391757"/>
    <w:rsid w:val="28094402"/>
    <w:rsid w:val="33E184D2"/>
    <w:rsid w:val="348FC352"/>
    <w:rsid w:val="378BB494"/>
    <w:rsid w:val="3ACF15C3"/>
    <w:rsid w:val="413D22E3"/>
    <w:rsid w:val="45A2705A"/>
    <w:rsid w:val="4AFDEDFB"/>
    <w:rsid w:val="4B94CB79"/>
    <w:rsid w:val="4D29744C"/>
    <w:rsid w:val="5180751C"/>
    <w:rsid w:val="531222CC"/>
    <w:rsid w:val="57D76479"/>
    <w:rsid w:val="584B0DB0"/>
    <w:rsid w:val="58A0F4FB"/>
    <w:rsid w:val="5A582096"/>
    <w:rsid w:val="5B8773BC"/>
    <w:rsid w:val="5E01B48F"/>
    <w:rsid w:val="5E444F38"/>
    <w:rsid w:val="5F685BB0"/>
    <w:rsid w:val="5FC24220"/>
    <w:rsid w:val="609C3BE2"/>
    <w:rsid w:val="60C22091"/>
    <w:rsid w:val="69C4E642"/>
    <w:rsid w:val="6A1A71DD"/>
    <w:rsid w:val="6B02B0C1"/>
    <w:rsid w:val="6CD120CF"/>
    <w:rsid w:val="6F8C25DC"/>
    <w:rsid w:val="73E1A174"/>
    <w:rsid w:val="75962DFD"/>
    <w:rsid w:val="75CB3C85"/>
    <w:rsid w:val="793D5412"/>
    <w:rsid w:val="79EC5173"/>
    <w:rsid w:val="7B6581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4ED4D"/>
  <w15:chartTrackingRefBased/>
  <w15:docId w15:val="{DDAAFE50-0722-45DA-B133-33AFAB563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 w:type="character" w:styleId="UnresolvedMention">
    <w:name w:val="Unresolved Mention"/>
    <w:basedOn w:val="DefaultParagraphFont"/>
    <w:uiPriority w:val="99"/>
    <w:semiHidden/>
    <w:unhideWhenUsed/>
    <w:rsid w:val="00F71F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oleObject" Target="file:///C:\Users\User\Downloads\Presentation%201%20fil%20(1).ppt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emf"/><Relationship Id="rId2" Type="http://schemas.openxmlformats.org/officeDocument/2006/relationships/numbering" Target="numbering.xml"/><Relationship Id="rId16" Type="http://schemas.openxmlformats.org/officeDocument/2006/relationships/oleObject" Target="embeddings/oleObject1.bin"/><Relationship Id="rId20" Type="http://schemas.openxmlformats.org/officeDocument/2006/relationships/hyperlink" Target="https://digitalcapability.jisc.ac.uk/our-service/discovery-too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7.emf"/><Relationship Id="rId10" Type="http://schemas.openxmlformats.org/officeDocument/2006/relationships/image" Target="media/image3.png"/><Relationship Id="rId19" Type="http://schemas.openxmlformats.org/officeDocument/2006/relationships/hyperlink" Target="https://digitalcapability.jisc.ac.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oleObject" Target="file:///C:\Users\User\Downloads\ExcelBudgetTask3,FanniKelemen.xlsx%20(2).xls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1060</TotalTime>
  <Pages>1</Pages>
  <Words>2481</Words>
  <Characters>14146</Characters>
  <Application>Microsoft Office Word</Application>
  <DocSecurity>4</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16594</CharactersWithSpaces>
  <SharedDoc>false</SharedDoc>
  <HLinks>
    <vt:vector size="78" baseType="variant">
      <vt:variant>
        <vt:i4>5832715</vt:i4>
      </vt:variant>
      <vt:variant>
        <vt:i4>81</vt:i4>
      </vt:variant>
      <vt:variant>
        <vt:i4>0</vt:i4>
      </vt:variant>
      <vt:variant>
        <vt:i4>5</vt:i4>
      </vt:variant>
      <vt:variant>
        <vt:lpwstr>https://digitalcapability.jisc.ac.uk/our-service/discovery-tool/</vt:lpwstr>
      </vt:variant>
      <vt:variant>
        <vt:lpwstr/>
      </vt:variant>
      <vt:variant>
        <vt:i4>1638403</vt:i4>
      </vt:variant>
      <vt:variant>
        <vt:i4>78</vt:i4>
      </vt:variant>
      <vt:variant>
        <vt:i4>0</vt:i4>
      </vt:variant>
      <vt:variant>
        <vt:i4>5</vt:i4>
      </vt:variant>
      <vt:variant>
        <vt:lpwstr>https://digitalcapability.jisc.ac.uk/</vt:lpwstr>
      </vt:variant>
      <vt:variant>
        <vt:lpwstr/>
      </vt:variant>
      <vt:variant>
        <vt:i4>1114161</vt:i4>
      </vt:variant>
      <vt:variant>
        <vt:i4>62</vt:i4>
      </vt:variant>
      <vt:variant>
        <vt:i4>0</vt:i4>
      </vt:variant>
      <vt:variant>
        <vt:i4>5</vt:i4>
      </vt:variant>
      <vt:variant>
        <vt:lpwstr/>
      </vt:variant>
      <vt:variant>
        <vt:lpwstr>_Toc211605245</vt:lpwstr>
      </vt:variant>
      <vt:variant>
        <vt:i4>1114161</vt:i4>
      </vt:variant>
      <vt:variant>
        <vt:i4>56</vt:i4>
      </vt:variant>
      <vt:variant>
        <vt:i4>0</vt:i4>
      </vt:variant>
      <vt:variant>
        <vt:i4>5</vt:i4>
      </vt:variant>
      <vt:variant>
        <vt:lpwstr/>
      </vt:variant>
      <vt:variant>
        <vt:lpwstr>_Toc211605244</vt:lpwstr>
      </vt:variant>
      <vt:variant>
        <vt:i4>1114161</vt:i4>
      </vt:variant>
      <vt:variant>
        <vt:i4>50</vt:i4>
      </vt:variant>
      <vt:variant>
        <vt:i4>0</vt:i4>
      </vt:variant>
      <vt:variant>
        <vt:i4>5</vt:i4>
      </vt:variant>
      <vt:variant>
        <vt:lpwstr/>
      </vt:variant>
      <vt:variant>
        <vt:lpwstr>_Toc211605243</vt:lpwstr>
      </vt:variant>
      <vt:variant>
        <vt:i4>1114161</vt:i4>
      </vt:variant>
      <vt:variant>
        <vt:i4>44</vt:i4>
      </vt:variant>
      <vt:variant>
        <vt:i4>0</vt:i4>
      </vt:variant>
      <vt:variant>
        <vt:i4>5</vt:i4>
      </vt:variant>
      <vt:variant>
        <vt:lpwstr/>
      </vt:variant>
      <vt:variant>
        <vt:lpwstr>_Toc211605242</vt:lpwstr>
      </vt:variant>
      <vt:variant>
        <vt:i4>1114161</vt:i4>
      </vt:variant>
      <vt:variant>
        <vt:i4>38</vt:i4>
      </vt:variant>
      <vt:variant>
        <vt:i4>0</vt:i4>
      </vt:variant>
      <vt:variant>
        <vt:i4>5</vt:i4>
      </vt:variant>
      <vt:variant>
        <vt:lpwstr/>
      </vt:variant>
      <vt:variant>
        <vt:lpwstr>_Toc211605241</vt:lpwstr>
      </vt:variant>
      <vt:variant>
        <vt:i4>1114161</vt:i4>
      </vt:variant>
      <vt:variant>
        <vt:i4>32</vt:i4>
      </vt:variant>
      <vt:variant>
        <vt:i4>0</vt:i4>
      </vt:variant>
      <vt:variant>
        <vt:i4>5</vt:i4>
      </vt:variant>
      <vt:variant>
        <vt:lpwstr/>
      </vt:variant>
      <vt:variant>
        <vt:lpwstr>_Toc211605240</vt:lpwstr>
      </vt:variant>
      <vt:variant>
        <vt:i4>1441841</vt:i4>
      </vt:variant>
      <vt:variant>
        <vt:i4>26</vt:i4>
      </vt:variant>
      <vt:variant>
        <vt:i4>0</vt:i4>
      </vt:variant>
      <vt:variant>
        <vt:i4>5</vt:i4>
      </vt:variant>
      <vt:variant>
        <vt:lpwstr/>
      </vt:variant>
      <vt:variant>
        <vt:lpwstr>_Toc211605239</vt:lpwstr>
      </vt:variant>
      <vt:variant>
        <vt:i4>1441841</vt:i4>
      </vt:variant>
      <vt:variant>
        <vt:i4>20</vt:i4>
      </vt:variant>
      <vt:variant>
        <vt:i4>0</vt:i4>
      </vt:variant>
      <vt:variant>
        <vt:i4>5</vt:i4>
      </vt:variant>
      <vt:variant>
        <vt:lpwstr/>
      </vt:variant>
      <vt:variant>
        <vt:lpwstr>_Toc211605238</vt:lpwstr>
      </vt:variant>
      <vt:variant>
        <vt:i4>1441841</vt:i4>
      </vt:variant>
      <vt:variant>
        <vt:i4>14</vt:i4>
      </vt:variant>
      <vt:variant>
        <vt:i4>0</vt:i4>
      </vt:variant>
      <vt:variant>
        <vt:i4>5</vt:i4>
      </vt:variant>
      <vt:variant>
        <vt:lpwstr/>
      </vt:variant>
      <vt:variant>
        <vt:lpwstr>_Toc211605237</vt:lpwstr>
      </vt:variant>
      <vt:variant>
        <vt:i4>1441841</vt:i4>
      </vt:variant>
      <vt:variant>
        <vt:i4>8</vt:i4>
      </vt:variant>
      <vt:variant>
        <vt:i4>0</vt:i4>
      </vt:variant>
      <vt:variant>
        <vt:i4>5</vt:i4>
      </vt:variant>
      <vt:variant>
        <vt:lpwstr/>
      </vt:variant>
      <vt:variant>
        <vt:lpwstr>_Toc211605236</vt:lpwstr>
      </vt:variant>
      <vt:variant>
        <vt:i4>1441841</vt:i4>
      </vt:variant>
      <vt:variant>
        <vt:i4>2</vt:i4>
      </vt:variant>
      <vt:variant>
        <vt:i4>0</vt:i4>
      </vt:variant>
      <vt:variant>
        <vt:i4>5</vt:i4>
      </vt:variant>
      <vt:variant>
        <vt:lpwstr/>
      </vt:variant>
      <vt:variant>
        <vt:lpwstr>_Toc211605235</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danirider csomor</cp:lastModifiedBy>
  <cp:revision>249</cp:revision>
  <dcterms:created xsi:type="dcterms:W3CDTF">2025-10-22T21:52:00Z</dcterms:created>
  <dcterms:modified xsi:type="dcterms:W3CDTF">2025-12-08T15:40:00Z</dcterms:modified>
</cp:coreProperties>
</file>