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13AF2" w14:textId="7292FDAF" w:rsidR="009F11F8" w:rsidRPr="001C2445" w:rsidRDefault="00335CAF" w:rsidP="00335CAF">
      <w:pPr>
        <w:jc w:val="center"/>
        <w:rPr>
          <w:sz w:val="36"/>
          <w:szCs w:val="36"/>
          <w:u w:val="single"/>
        </w:rPr>
      </w:pPr>
      <w:r w:rsidRPr="001C2445">
        <w:rPr>
          <w:sz w:val="36"/>
          <w:szCs w:val="36"/>
          <w:u w:val="single"/>
        </w:rPr>
        <w:t>The Senedd &amp; Holyrood Buildings.</w:t>
      </w:r>
    </w:p>
    <w:p w14:paraId="05995B07" w14:textId="6745DFA7" w:rsidR="00335CAF" w:rsidRDefault="00335CAF" w:rsidP="00335CAF">
      <w:pPr>
        <w:rPr>
          <w:sz w:val="36"/>
          <w:szCs w:val="36"/>
        </w:rPr>
      </w:pPr>
    </w:p>
    <w:p w14:paraId="7EA1FEC5" w14:textId="6B09B9D6" w:rsidR="00335CAF" w:rsidRDefault="00335CAF" w:rsidP="00335CAF">
      <w:r>
        <w:t xml:space="preserve">This report will </w:t>
      </w:r>
      <w:r w:rsidR="001C2445">
        <w:t>investigate</w:t>
      </w:r>
      <w:r>
        <w:t xml:space="preserve"> the construction process, management and build costs relating to the Senedd, Welsh Parliament building Cardiff and Holyrood, Scottish Parliament building Edinburgh.</w:t>
      </w:r>
    </w:p>
    <w:p w14:paraId="10029D62" w14:textId="6171DCEA" w:rsidR="00335CAF" w:rsidRDefault="00335CAF" w:rsidP="00335CAF">
      <w:r>
        <w:t xml:space="preserve">I will be exploring the differences in </w:t>
      </w:r>
      <w:r w:rsidR="001C2445">
        <w:t xml:space="preserve">tendering </w:t>
      </w:r>
      <w:r>
        <w:t xml:space="preserve">costs, </w:t>
      </w:r>
      <w:r w:rsidR="001C2445">
        <w:t xml:space="preserve">delays effecting the </w:t>
      </w:r>
      <w:r>
        <w:t>time scale</w:t>
      </w:r>
      <w:r w:rsidR="001C2445">
        <w:t>, changes and if a different approach to the overall management would have produced a different outcome.</w:t>
      </w:r>
    </w:p>
    <w:p w14:paraId="57B40E1B" w14:textId="38E3CE3D" w:rsidR="001C2445" w:rsidRDefault="001C2445" w:rsidP="00335CAF">
      <w:r>
        <w:t xml:space="preserve">Both buildings ran over budget and time due to </w:t>
      </w:r>
      <w:r w:rsidR="00EE3D59">
        <w:t xml:space="preserve">a combination of poor management, multiple changes </w:t>
      </w:r>
      <w:r w:rsidR="00944BB6">
        <w:t xml:space="preserve">and poor </w:t>
      </w:r>
      <w:r w:rsidR="00357667">
        <w:t>contracts issued.</w:t>
      </w:r>
    </w:p>
    <w:p w14:paraId="00BEA7F3" w14:textId="2D3DD63E" w:rsidR="007C0252" w:rsidRDefault="007C0252" w:rsidP="00335CAF"/>
    <w:p w14:paraId="3850CE82" w14:textId="291CDC17" w:rsidR="007C0252" w:rsidRDefault="007C0252" w:rsidP="00335CAF">
      <w:r>
        <w:t xml:space="preserve">One aspect which both projects would have benefited from </w:t>
      </w:r>
      <w:r w:rsidR="00975B67">
        <w:t xml:space="preserve">prior to procurement </w:t>
      </w:r>
      <w:r>
        <w:t>would have been close engagement and following of the Latham report ‘Constructing the Team’ 1994.</w:t>
      </w:r>
    </w:p>
    <w:p w14:paraId="508CA5F3" w14:textId="77777777" w:rsidR="00975B67" w:rsidRDefault="007C0252" w:rsidP="00335CAF">
      <w:r>
        <w:t xml:space="preserve">Commissioned by the UK Government, Sir Michael Latham stated that the construction </w:t>
      </w:r>
      <w:r w:rsidR="00975B67">
        <w:t>industry was fragmented, ineffective, adversarial and unable to deliver for their clients.</w:t>
      </w:r>
    </w:p>
    <w:p w14:paraId="05CC4300" w14:textId="6E8308A7" w:rsidR="00975B67" w:rsidRDefault="00975B67" w:rsidP="00335CAF">
      <w:r>
        <w:t>Sir Michael advised that a more inclusive and integrated approach which would allow for greater teamwork and partnering between clients, suppliers and contractors encouraging teamwork leading to continuous improvement and trust</w:t>
      </w:r>
      <w:r w:rsidR="00654B35">
        <w:t xml:space="preserve"> thru </w:t>
      </w:r>
      <w:r w:rsidR="002006A8">
        <w:t>projects.</w:t>
      </w:r>
    </w:p>
    <w:p w14:paraId="7626EC8B" w14:textId="4B4F5BB2" w:rsidR="00B91843" w:rsidRDefault="00B91843" w:rsidP="00B91843">
      <w:r>
        <w:t xml:space="preserve">A few points raised </w:t>
      </w:r>
      <w:r w:rsidR="00DD1A69">
        <w:t>are: -</w:t>
      </w:r>
    </w:p>
    <w:p w14:paraId="4021B4A1" w14:textId="6A2705D6" w:rsidR="00B91843" w:rsidRDefault="00B91843" w:rsidP="00B91843">
      <w:r>
        <w:t>.</w:t>
      </w:r>
      <w:r w:rsidR="00630EAA">
        <w:t xml:space="preserve"> </w:t>
      </w:r>
      <w:r>
        <w:t>Partnering, encouraging long-term contracting arrangements.</w:t>
      </w:r>
    </w:p>
    <w:p w14:paraId="58C8BDF2" w14:textId="42899828" w:rsidR="007C0252" w:rsidRDefault="00B91843" w:rsidP="00B91843">
      <w:r>
        <w:t xml:space="preserve">. A duty to deal fairly with each other and the supply chain in an atmosphere of mutual co-operation. </w:t>
      </w:r>
      <w:r w:rsidR="00975B67">
        <w:t xml:space="preserve"> </w:t>
      </w:r>
    </w:p>
    <w:p w14:paraId="18DAA18B" w14:textId="5640BD32" w:rsidR="00322DAF" w:rsidRDefault="00B91843" w:rsidP="00335CAF">
      <w:r>
        <w:t>. Firm duties of teamwork with shared financial motivation.</w:t>
      </w:r>
    </w:p>
    <w:p w14:paraId="68A0FBB6" w14:textId="6890DAE6" w:rsidR="00B91843" w:rsidRDefault="00B91843" w:rsidP="00335CAF">
      <w:r>
        <w:t xml:space="preserve">The above report </w:t>
      </w:r>
      <w:r w:rsidR="00DD1A69">
        <w:t>led</w:t>
      </w:r>
      <w:r>
        <w:t xml:space="preserve"> to the Construction Industry </w:t>
      </w:r>
      <w:r w:rsidR="00711A04">
        <w:t>Board</w:t>
      </w:r>
      <w:r w:rsidR="00AD774B">
        <w:t xml:space="preserve"> </w:t>
      </w:r>
      <w:r w:rsidR="001C5C6F">
        <w:t>CI</w:t>
      </w:r>
      <w:r w:rsidR="00711A04">
        <w:t>B</w:t>
      </w:r>
      <w:r w:rsidR="00AD774B">
        <w:t>,</w:t>
      </w:r>
      <w:r w:rsidR="00733B9E">
        <w:t xml:space="preserve"> </w:t>
      </w:r>
      <w:r>
        <w:t>being created in 1995</w:t>
      </w:r>
      <w:r w:rsidR="00DD1A69">
        <w:t xml:space="preserve"> overseeing the recommendations of Latham’s report.</w:t>
      </w:r>
    </w:p>
    <w:p w14:paraId="56F01CA2" w14:textId="77777777" w:rsidR="00B802CD" w:rsidRDefault="00B802CD" w:rsidP="00335CAF">
      <w:pPr>
        <w:rPr>
          <w:b/>
          <w:bCs/>
          <w:u w:val="single"/>
        </w:rPr>
      </w:pPr>
    </w:p>
    <w:p w14:paraId="0625526D" w14:textId="20E04627" w:rsidR="00B1101B" w:rsidRPr="00B1101B" w:rsidRDefault="00B1101B" w:rsidP="00335CAF">
      <w:pPr>
        <w:rPr>
          <w:b/>
          <w:bCs/>
          <w:u w:val="single"/>
        </w:rPr>
      </w:pPr>
      <w:r w:rsidRPr="00B1101B">
        <w:rPr>
          <w:b/>
          <w:bCs/>
          <w:u w:val="single"/>
        </w:rPr>
        <w:t>The Senedd.</w:t>
      </w:r>
    </w:p>
    <w:p w14:paraId="6C30FE45" w14:textId="5449DA34" w:rsidR="0008756C" w:rsidRDefault="00127F69" w:rsidP="00335CAF">
      <w:r>
        <w:t xml:space="preserve">Original costings relating to the </w:t>
      </w:r>
      <w:r w:rsidR="00E2187A">
        <w:t xml:space="preserve">National Assembly of Wales </w:t>
      </w:r>
      <w:r w:rsidR="00A10AD7">
        <w:t xml:space="preserve">(Senedd) new building </w:t>
      </w:r>
      <w:r w:rsidR="00BA11D7">
        <w:t xml:space="preserve">was drawn up </w:t>
      </w:r>
      <w:r w:rsidR="00CF4CF1">
        <w:t>by the Welsh Office</w:t>
      </w:r>
      <w:r w:rsidR="00F517ED">
        <w:t xml:space="preserve"> in 1997, estimating a total cost</w:t>
      </w:r>
      <w:r w:rsidR="00EB17BE">
        <w:t xml:space="preserve"> of the project to be in the region of between </w:t>
      </w:r>
      <w:r w:rsidR="009A4893">
        <w:t>£12 - £17 million.</w:t>
      </w:r>
      <w:r w:rsidR="00D86F02">
        <w:t xml:space="preserve"> As time progressed and the project plan </w:t>
      </w:r>
      <w:r w:rsidR="009315AB">
        <w:t xml:space="preserve">developed, costings increased </w:t>
      </w:r>
      <w:r w:rsidR="000A6A27">
        <w:t xml:space="preserve">dramatically, this </w:t>
      </w:r>
      <w:r w:rsidR="008260C0">
        <w:t>led</w:t>
      </w:r>
      <w:r w:rsidR="000A6A27">
        <w:t xml:space="preserve"> to the Welsh Assembly Government </w:t>
      </w:r>
      <w:r w:rsidR="0073395F">
        <w:t>and the architects</w:t>
      </w:r>
      <w:r w:rsidR="00B31066">
        <w:t>,</w:t>
      </w:r>
      <w:r w:rsidR="0073395F">
        <w:t xml:space="preserve"> Richard Rogers Partnership </w:t>
      </w:r>
      <w:r w:rsidR="00D36AE5">
        <w:t>disagreeing, leading to the</w:t>
      </w:r>
      <w:r w:rsidR="00B31066">
        <w:t xml:space="preserve"> project </w:t>
      </w:r>
      <w:r w:rsidR="00CA5EB2">
        <w:t>being suspended in 2001.</w:t>
      </w:r>
      <w:r w:rsidR="00F40912">
        <w:t xml:space="preserve"> Costs had increased </w:t>
      </w:r>
      <w:r w:rsidR="007663C5">
        <w:t>to between £37 -</w:t>
      </w:r>
      <w:r w:rsidR="004B6705">
        <w:t xml:space="preserve"> </w:t>
      </w:r>
      <w:r w:rsidR="007663C5">
        <w:t>£47 million</w:t>
      </w:r>
    </w:p>
    <w:p w14:paraId="77A3A5DA" w14:textId="77777777" w:rsidR="00764975" w:rsidRDefault="00EA6FD9" w:rsidP="00335CAF">
      <w:r>
        <w:t xml:space="preserve">With the appointment of Taylor </w:t>
      </w:r>
      <w:r w:rsidR="00F60F17">
        <w:t>Woodrow as main construction contractors</w:t>
      </w:r>
      <w:r w:rsidR="003619B4">
        <w:t xml:space="preserve"> </w:t>
      </w:r>
      <w:r w:rsidR="00E641DF">
        <w:t xml:space="preserve">the project had increased to </w:t>
      </w:r>
      <w:r w:rsidR="00930481">
        <w:t>£</w:t>
      </w:r>
      <w:r w:rsidR="003B4A8C">
        <w:t>66</w:t>
      </w:r>
      <w:r w:rsidR="00930481">
        <w:t xml:space="preserve"> million</w:t>
      </w:r>
      <w:r w:rsidR="00566B28">
        <w:t>,</w:t>
      </w:r>
      <w:r w:rsidR="00D46F3B">
        <w:t xml:space="preserve"> which</w:t>
      </w:r>
      <w:r w:rsidR="00B154AB">
        <w:t xml:space="preserve"> </w:t>
      </w:r>
      <w:r w:rsidR="00F80E3D">
        <w:t>includ</w:t>
      </w:r>
      <w:r w:rsidR="004105CF">
        <w:t>ed</w:t>
      </w:r>
      <w:r w:rsidR="00D46F3B">
        <w:t xml:space="preserve"> </w:t>
      </w:r>
      <w:r w:rsidR="004105CF">
        <w:t>£4</w:t>
      </w:r>
      <w:r w:rsidR="00271002">
        <w:t>8</w:t>
      </w:r>
      <w:r w:rsidR="004105CF">
        <w:t xml:space="preserve"> million of </w:t>
      </w:r>
      <w:r w:rsidR="00271002">
        <w:t>fixed price</w:t>
      </w:r>
      <w:r w:rsidR="00D33372">
        <w:t xml:space="preserve"> </w:t>
      </w:r>
      <w:r w:rsidR="004105CF">
        <w:t>construction costs</w:t>
      </w:r>
      <w:r w:rsidR="001632AD">
        <w:t xml:space="preserve">. </w:t>
      </w:r>
    </w:p>
    <w:p w14:paraId="7EEF59F6" w14:textId="5D8CA505" w:rsidR="008151D2" w:rsidRDefault="001632AD" w:rsidP="00335CAF">
      <w:r>
        <w:t xml:space="preserve">The final </w:t>
      </w:r>
      <w:r w:rsidR="00BD3250">
        <w:t>Senedd cost was just under £70 million</w:t>
      </w:r>
      <w:r w:rsidR="00C03F93">
        <w:t>, with £50 million being construction costs</w:t>
      </w:r>
      <w:r w:rsidR="00454F2A">
        <w:t>.</w:t>
      </w:r>
    </w:p>
    <w:p w14:paraId="36BF39FC" w14:textId="3FC4C8AD" w:rsidR="001C2445" w:rsidRDefault="008151D2" w:rsidP="00335CAF">
      <w:r>
        <w:t>C</w:t>
      </w:r>
      <w:r w:rsidR="00930481">
        <w:t>omplet</w:t>
      </w:r>
      <w:r w:rsidR="004105CF">
        <w:t xml:space="preserve">ion </w:t>
      </w:r>
      <w:r w:rsidR="00D66B3C">
        <w:t xml:space="preserve">took place </w:t>
      </w:r>
      <w:r w:rsidR="00930481">
        <w:t xml:space="preserve">on the </w:t>
      </w:r>
      <w:r w:rsidR="00C90E9D">
        <w:t>7</w:t>
      </w:r>
      <w:r w:rsidR="00C90E9D" w:rsidRPr="00930481">
        <w:rPr>
          <w:vertAlign w:val="superscript"/>
        </w:rPr>
        <w:t>th of</w:t>
      </w:r>
      <w:r w:rsidR="00930481">
        <w:t xml:space="preserve"> February 2006, the</w:t>
      </w:r>
      <w:r w:rsidR="00D66B3C">
        <w:t xml:space="preserve"> new</w:t>
      </w:r>
      <w:r w:rsidR="00930481">
        <w:t xml:space="preserve"> </w:t>
      </w:r>
      <w:proofErr w:type="spellStart"/>
      <w:r w:rsidR="00930481">
        <w:t>Seneed</w:t>
      </w:r>
      <w:proofErr w:type="spellEnd"/>
      <w:r w:rsidR="00930481">
        <w:t xml:space="preserve"> building was </w:t>
      </w:r>
      <w:r w:rsidR="00C97DE3">
        <w:t xml:space="preserve">just over four </w:t>
      </w:r>
      <w:r w:rsidR="00C90E9D">
        <w:t>times</w:t>
      </w:r>
      <w:r w:rsidR="00C97DE3">
        <w:t xml:space="preserve"> the original </w:t>
      </w:r>
      <w:r w:rsidR="003F58D7">
        <w:t>project cost</w:t>
      </w:r>
      <w:r w:rsidR="00F91EC3">
        <w:t xml:space="preserve"> and </w:t>
      </w:r>
      <w:r w:rsidR="00C90E9D">
        <w:t xml:space="preserve">4 years late </w:t>
      </w:r>
      <w:r w:rsidR="004105CF">
        <w:t>for completion.</w:t>
      </w:r>
    </w:p>
    <w:p w14:paraId="335C17F3" w14:textId="278AE934" w:rsidR="00B12896" w:rsidRDefault="00286151" w:rsidP="00335CAF">
      <w:r>
        <w:t xml:space="preserve">Qualities that the </w:t>
      </w:r>
      <w:r w:rsidR="008C7230">
        <w:t xml:space="preserve">National Assembly </w:t>
      </w:r>
      <w:r w:rsidR="005E77F2">
        <w:t>wished</w:t>
      </w:r>
      <w:r w:rsidR="008C7230">
        <w:t xml:space="preserve"> to </w:t>
      </w:r>
      <w:r w:rsidR="005E77F2">
        <w:t xml:space="preserve">achieve </w:t>
      </w:r>
      <w:r w:rsidR="006E109B">
        <w:t>from the construction of the Senedd</w:t>
      </w:r>
      <w:r w:rsidR="00DA0E0F">
        <w:t xml:space="preserve"> </w:t>
      </w:r>
      <w:r w:rsidR="00106323">
        <w:t>are: -</w:t>
      </w:r>
      <w:r w:rsidR="00DA0E0F">
        <w:t xml:space="preserve"> </w:t>
      </w:r>
    </w:p>
    <w:p w14:paraId="37E5BDC3" w14:textId="5062CE0D" w:rsidR="00DA0E0F" w:rsidRDefault="00024FD6" w:rsidP="00335CAF">
      <w:r>
        <w:lastRenderedPageBreak/>
        <w:t>.</w:t>
      </w:r>
      <w:r w:rsidR="00630EAA">
        <w:t xml:space="preserve"> </w:t>
      </w:r>
      <w:r w:rsidR="00DA0E0F">
        <w:t>The building should be viewed as an iconic building</w:t>
      </w:r>
      <w:r>
        <w:t xml:space="preserve"> and a landmark</w:t>
      </w:r>
      <w:r w:rsidR="00617145">
        <w:t xml:space="preserve"> in Wales</w:t>
      </w:r>
      <w:r w:rsidR="006E312B">
        <w:t>.</w:t>
      </w:r>
    </w:p>
    <w:p w14:paraId="60BE51E2" w14:textId="26DB4670" w:rsidR="006E312B" w:rsidRDefault="006E312B" w:rsidP="00335CAF">
      <w:r>
        <w:t>.</w:t>
      </w:r>
      <w:r w:rsidR="00630EAA">
        <w:t xml:space="preserve"> </w:t>
      </w:r>
      <w:r w:rsidR="00C26B3E">
        <w:t xml:space="preserve">The Senedd project </w:t>
      </w:r>
      <w:r w:rsidR="00C053C4">
        <w:t xml:space="preserve">is to be a model of </w:t>
      </w:r>
      <w:r w:rsidR="00E219A6">
        <w:t>‘</w:t>
      </w:r>
      <w:r w:rsidR="00C053C4">
        <w:t>environmental best practic</w:t>
      </w:r>
      <w:r w:rsidR="00503111">
        <w:t>e and a sustainable development</w:t>
      </w:r>
      <w:r w:rsidR="00E219A6">
        <w:t>’</w:t>
      </w:r>
      <w:r w:rsidR="00503111">
        <w:t>.</w:t>
      </w:r>
    </w:p>
    <w:p w14:paraId="56231456" w14:textId="01A8D682" w:rsidR="00AA695C" w:rsidRDefault="00F721F3" w:rsidP="00335CAF">
      <w:r>
        <w:t xml:space="preserve">. </w:t>
      </w:r>
      <w:r w:rsidR="000B0FCA">
        <w:t xml:space="preserve">Sustainability via </w:t>
      </w:r>
      <w:r w:rsidR="00CF03C9">
        <w:t>earth-heat exchangers and photovoltaic.</w:t>
      </w:r>
    </w:p>
    <w:p w14:paraId="2623696F" w14:textId="1993BD47" w:rsidR="00DC4192" w:rsidRDefault="00DC4192" w:rsidP="00335CAF">
      <w:r>
        <w:t xml:space="preserve">. Passive infrared </w:t>
      </w:r>
      <w:r w:rsidR="00C57DE2">
        <w:t xml:space="preserve">system, increasing </w:t>
      </w:r>
      <w:r w:rsidR="00805A1D">
        <w:t>energy efficiency.</w:t>
      </w:r>
    </w:p>
    <w:p w14:paraId="4671C6E5" w14:textId="149B32FC" w:rsidR="00B12896" w:rsidRDefault="004B2710" w:rsidP="00335CAF">
      <w:r>
        <w:t>The above</w:t>
      </w:r>
      <w:r w:rsidR="0079028B">
        <w:t>,</w:t>
      </w:r>
      <w:r>
        <w:t xml:space="preserve"> whilst </w:t>
      </w:r>
      <w:r w:rsidR="005A1446">
        <w:t xml:space="preserve">enhancing the </w:t>
      </w:r>
      <w:r w:rsidR="007747A3">
        <w:t xml:space="preserve">Senedd’s </w:t>
      </w:r>
      <w:r w:rsidR="005A1446">
        <w:t xml:space="preserve">environment </w:t>
      </w:r>
      <w:r w:rsidR="007747A3">
        <w:t>credentials</w:t>
      </w:r>
      <w:r w:rsidR="008C3D62">
        <w:t xml:space="preserve"> and su</w:t>
      </w:r>
      <w:r w:rsidR="00393701">
        <w:t>stainability,</w:t>
      </w:r>
      <w:r w:rsidR="00BF4BA2">
        <w:t xml:space="preserve"> do come </w:t>
      </w:r>
      <w:r w:rsidR="00393701">
        <w:t>with a premium price tag</w:t>
      </w:r>
      <w:r w:rsidR="000C44DE">
        <w:t>, adding to the overall build cost.</w:t>
      </w:r>
      <w:r w:rsidR="007747A3">
        <w:t xml:space="preserve"> </w:t>
      </w:r>
    </w:p>
    <w:p w14:paraId="74D87360" w14:textId="77777777" w:rsidR="00C0688A" w:rsidRDefault="00F051B4" w:rsidP="00335CAF">
      <w:r>
        <w:t xml:space="preserve">Designed by </w:t>
      </w:r>
      <w:r w:rsidR="0094399E">
        <w:t>Richard Rogers Part</w:t>
      </w:r>
      <w:r w:rsidR="008E2296">
        <w:t xml:space="preserve">nership the </w:t>
      </w:r>
      <w:r w:rsidR="00C90E9D">
        <w:t xml:space="preserve">first phase of the Senedd project </w:t>
      </w:r>
      <w:r w:rsidR="004105CF">
        <w:t xml:space="preserve">started in </w:t>
      </w:r>
      <w:r w:rsidR="00C90E9D">
        <w:t>1997</w:t>
      </w:r>
      <w:r w:rsidR="009C4AD3">
        <w:t xml:space="preserve"> with an estimated cost of £12 million, </w:t>
      </w:r>
      <w:r w:rsidR="00C90E9D">
        <w:t xml:space="preserve">but </w:t>
      </w:r>
      <w:r w:rsidR="004105CF">
        <w:t xml:space="preserve">the project was stopped in 2001 </w:t>
      </w:r>
      <w:r w:rsidR="00C90E9D">
        <w:t>due to rising costs</w:t>
      </w:r>
      <w:r w:rsidR="009C4AD3">
        <w:t>, £40 million</w:t>
      </w:r>
      <w:r w:rsidR="008E2296">
        <w:t>.</w:t>
      </w:r>
      <w:r w:rsidR="002F5577">
        <w:t xml:space="preserve"> </w:t>
      </w:r>
      <w:r w:rsidR="008E2296">
        <w:t>T</w:t>
      </w:r>
      <w:r w:rsidR="004105CF">
        <w:t>he</w:t>
      </w:r>
      <w:r w:rsidR="006F4A82">
        <w:t>se</w:t>
      </w:r>
      <w:r w:rsidR="004105CF">
        <w:t xml:space="preserve"> rising costs w</w:t>
      </w:r>
      <w:r w:rsidR="00184771">
        <w:t>ere</w:t>
      </w:r>
      <w:r w:rsidR="004105CF">
        <w:t xml:space="preserve"> due to factors such as</w:t>
      </w:r>
      <w:r w:rsidR="00184771">
        <w:t>,</w:t>
      </w:r>
      <w:r w:rsidR="006F4A82">
        <w:t xml:space="preserve"> </w:t>
      </w:r>
      <w:r w:rsidR="002E29CE">
        <w:t xml:space="preserve">original </w:t>
      </w:r>
      <w:r w:rsidR="00B37096">
        <w:t xml:space="preserve">tendering documents </w:t>
      </w:r>
      <w:r w:rsidR="008B57D9">
        <w:t>lacking robustness</w:t>
      </w:r>
      <w:r w:rsidR="006E270C">
        <w:t xml:space="preserve"> and</w:t>
      </w:r>
      <w:r w:rsidR="00B37096">
        <w:t xml:space="preserve"> incomplete, thus not allowing full and final tendering prices to be agreed</w:t>
      </w:r>
      <w:r w:rsidR="00212148">
        <w:t xml:space="preserve"> due to </w:t>
      </w:r>
      <w:r w:rsidR="00C0688A">
        <w:t>incomplete design</w:t>
      </w:r>
      <w:r w:rsidR="00B37096">
        <w:t>.</w:t>
      </w:r>
    </w:p>
    <w:p w14:paraId="103316B7" w14:textId="0C7C1879" w:rsidR="00BF5689" w:rsidRDefault="00BF5689" w:rsidP="00335CAF">
      <w:r>
        <w:t xml:space="preserve">Once </w:t>
      </w:r>
      <w:r w:rsidR="00324ECE">
        <w:t xml:space="preserve">re-tendering had been issued only </w:t>
      </w:r>
      <w:r w:rsidR="005D57D6">
        <w:t>two companies</w:t>
      </w:r>
      <w:r w:rsidR="00EC4052">
        <w:t>,</w:t>
      </w:r>
      <w:r w:rsidR="005D57D6">
        <w:t xml:space="preserve"> </w:t>
      </w:r>
      <w:r w:rsidR="00C93149">
        <w:t>David M</w:t>
      </w:r>
      <w:r w:rsidR="00CB28DB">
        <w:t>clean and Taylor Woodrow appl</w:t>
      </w:r>
      <w:r w:rsidR="00A622C0">
        <w:t>ied</w:t>
      </w:r>
      <w:r w:rsidR="00CB28DB">
        <w:t xml:space="preserve"> via formal </w:t>
      </w:r>
      <w:r w:rsidR="00F50B7D">
        <w:t xml:space="preserve">tender with Taylor Woodrow </w:t>
      </w:r>
      <w:r w:rsidR="0002071D">
        <w:t>winning the tender</w:t>
      </w:r>
      <w:r w:rsidR="00915AC6">
        <w:t xml:space="preserve"> </w:t>
      </w:r>
      <w:r w:rsidR="0002071D">
        <w:t xml:space="preserve">due to </w:t>
      </w:r>
      <w:r w:rsidR="00855EE5">
        <w:t xml:space="preserve">David </w:t>
      </w:r>
      <w:r w:rsidR="00433C67">
        <w:t>McLean’s tender</w:t>
      </w:r>
      <w:r w:rsidR="00915AC6">
        <w:t xml:space="preserve"> not </w:t>
      </w:r>
      <w:r w:rsidR="007207F5">
        <w:t>complying</w:t>
      </w:r>
      <w:r w:rsidR="00915AC6">
        <w:t xml:space="preserve"> </w:t>
      </w:r>
      <w:r w:rsidR="00135F9F">
        <w:t>with one</w:t>
      </w:r>
      <w:r w:rsidR="00F27805">
        <w:t xml:space="preserve"> of the </w:t>
      </w:r>
      <w:r w:rsidR="00135F9F">
        <w:t>requirement</w:t>
      </w:r>
      <w:r w:rsidR="00FD47C8">
        <w:t>s</w:t>
      </w:r>
      <w:r w:rsidR="00135F9F">
        <w:t xml:space="preserve"> of the </w:t>
      </w:r>
      <w:r w:rsidR="00657216">
        <w:t>Assembly Government</w:t>
      </w:r>
      <w:r w:rsidR="00D30F10">
        <w:t>.</w:t>
      </w:r>
    </w:p>
    <w:p w14:paraId="18D07CED" w14:textId="672031CF" w:rsidR="00CA68A8" w:rsidRDefault="00601288" w:rsidP="00335CAF">
      <w:r>
        <w:t>Unforeseen</w:t>
      </w:r>
      <w:r w:rsidR="00C0688A">
        <w:t xml:space="preserve"> </w:t>
      </w:r>
      <w:r w:rsidR="00817ACB">
        <w:t>specification changes</w:t>
      </w:r>
      <w:r w:rsidR="00563BF2">
        <w:t>,</w:t>
      </w:r>
      <w:r w:rsidR="00817ACB">
        <w:t xml:space="preserve"> due to </w:t>
      </w:r>
      <w:r w:rsidR="00AE413D">
        <w:t>additional increases in security</w:t>
      </w:r>
      <w:r w:rsidR="001A1C7A">
        <w:t xml:space="preserve"> after the 9/11</w:t>
      </w:r>
      <w:r w:rsidR="00FD47C8">
        <w:t>’s</w:t>
      </w:r>
      <w:r w:rsidR="001A1C7A">
        <w:t xml:space="preserve"> New York attack, </w:t>
      </w:r>
      <w:r w:rsidR="00A506BF">
        <w:t xml:space="preserve">large increases </w:t>
      </w:r>
      <w:r w:rsidR="00D7778D">
        <w:t xml:space="preserve">of </w:t>
      </w:r>
      <w:r w:rsidR="00C90DBF">
        <w:t xml:space="preserve">specific item </w:t>
      </w:r>
      <w:r w:rsidR="000301D3">
        <w:t xml:space="preserve">between the initial </w:t>
      </w:r>
      <w:r w:rsidR="00BE053F">
        <w:t>estimate period and the final design</w:t>
      </w:r>
      <w:r w:rsidR="00C87A44">
        <w:t xml:space="preserve"> and build contract packs</w:t>
      </w:r>
      <w:r w:rsidR="009A6C57">
        <w:t xml:space="preserve"> being issued</w:t>
      </w:r>
      <w:r w:rsidR="00AA404A">
        <w:t>,</w:t>
      </w:r>
      <w:r w:rsidR="00C87A44">
        <w:t xml:space="preserve"> </w:t>
      </w:r>
      <w:r w:rsidR="005262EB">
        <w:t>including a contin</w:t>
      </w:r>
      <w:r w:rsidR="00E40801">
        <w:t>gency fund</w:t>
      </w:r>
      <w:r w:rsidR="00633FE8">
        <w:t xml:space="preserve"> relating to </w:t>
      </w:r>
      <w:r w:rsidR="008C0083">
        <w:t xml:space="preserve">possible cost overrunning in </w:t>
      </w:r>
      <w:r w:rsidR="00167414">
        <w:t>the private sector</w:t>
      </w:r>
      <w:r w:rsidR="00CA68A8">
        <w:t>.</w:t>
      </w:r>
      <w:r w:rsidR="00E22B5A">
        <w:t xml:space="preserve"> Taylor </w:t>
      </w:r>
      <w:r w:rsidR="003A6BBF">
        <w:t>Woodrow</w:t>
      </w:r>
      <w:r w:rsidR="00501D34">
        <w:t xml:space="preserve">’s appointment was </w:t>
      </w:r>
      <w:r w:rsidR="005610B7">
        <w:t>based on</w:t>
      </w:r>
      <w:r w:rsidR="00187006">
        <w:t xml:space="preserve"> a various selected elements of costings</w:t>
      </w:r>
      <w:r w:rsidR="00F0594A">
        <w:t xml:space="preserve"> and not a totality contract. This </w:t>
      </w:r>
      <w:r w:rsidR="00A22E82">
        <w:t>did not nail down a full and final price</w:t>
      </w:r>
      <w:r w:rsidR="00C16B1A">
        <w:t xml:space="preserve">, removing </w:t>
      </w:r>
      <w:r w:rsidR="00F326A2">
        <w:t>costing controls until virtually the end of the project.</w:t>
      </w:r>
      <w:r w:rsidR="00D94453">
        <w:t xml:space="preserve"> </w:t>
      </w:r>
    </w:p>
    <w:p w14:paraId="53C847EE" w14:textId="2928CB9A" w:rsidR="000D400F" w:rsidRDefault="000D400F" w:rsidP="00335CAF">
      <w:r>
        <w:t>Risks relating to price increases</w:t>
      </w:r>
      <w:r w:rsidR="003B1709">
        <w:t xml:space="preserve"> were</w:t>
      </w:r>
      <w:r w:rsidR="00CD7008">
        <w:t xml:space="preserve"> due to</w:t>
      </w:r>
      <w:r w:rsidR="00E46DC1">
        <w:t xml:space="preserve"> design and build fixed pricing contracts </w:t>
      </w:r>
      <w:r w:rsidR="003F30FF">
        <w:t>being</w:t>
      </w:r>
      <w:r w:rsidR="00E46DC1">
        <w:t xml:space="preserve"> used</w:t>
      </w:r>
      <w:r w:rsidR="004A60D8">
        <w:t xml:space="preserve">. With this type of contract, the </w:t>
      </w:r>
      <w:r w:rsidR="00474577">
        <w:t>contractor will look</w:t>
      </w:r>
      <w:r w:rsidR="002A7EBB">
        <w:t xml:space="preserve"> for</w:t>
      </w:r>
      <w:r w:rsidR="00474577">
        <w:t xml:space="preserve"> </w:t>
      </w:r>
      <w:r w:rsidR="00ED79D4">
        <w:t>financial reimbursement for any</w:t>
      </w:r>
      <w:r w:rsidR="00194582">
        <w:t xml:space="preserve"> overruns within the </w:t>
      </w:r>
      <w:r w:rsidR="00EC64F6">
        <w:t>works program</w:t>
      </w:r>
      <w:r w:rsidR="00881974">
        <w:t>,</w:t>
      </w:r>
      <w:r w:rsidR="00EC64F6">
        <w:t xml:space="preserve"> which can be caused by other parties as well as the main contractor</w:t>
      </w:r>
      <w:r w:rsidR="00A41B08">
        <w:t xml:space="preserve"> due to the project </w:t>
      </w:r>
      <w:r w:rsidR="0057017A">
        <w:t>not being a standard building</w:t>
      </w:r>
      <w:r w:rsidR="001B11A4">
        <w:t xml:space="preserve"> or office block but bespoke</w:t>
      </w:r>
      <w:r w:rsidR="007871FC">
        <w:tab/>
      </w:r>
      <w:r w:rsidR="00E5627E">
        <w:t xml:space="preserve">. These additional costs are sometimes based </w:t>
      </w:r>
      <w:r w:rsidR="00CE3C4E">
        <w:t>on day rates</w:t>
      </w:r>
      <w:r w:rsidR="009674A9">
        <w:t>, this</w:t>
      </w:r>
      <w:r w:rsidR="00CE3C4E">
        <w:t xml:space="preserve"> can impact severely </w:t>
      </w:r>
      <w:r w:rsidR="007C2B7F">
        <w:t>within the project budget.</w:t>
      </w:r>
      <w:r w:rsidR="00ED79D4">
        <w:t xml:space="preserve"> </w:t>
      </w:r>
    </w:p>
    <w:p w14:paraId="603A1BC3" w14:textId="7DD8E3A9" w:rsidR="00062ED4" w:rsidRDefault="00766F84" w:rsidP="00335CAF">
      <w:r>
        <w:t xml:space="preserve">Another area </w:t>
      </w:r>
      <w:r w:rsidR="00EE4F1F">
        <w:t xml:space="preserve">which impacted upon </w:t>
      </w:r>
      <w:r w:rsidR="00D4480A">
        <w:t xml:space="preserve">financial </w:t>
      </w:r>
      <w:r w:rsidR="002F1DE7">
        <w:t>and time management was the delay in the pro</w:t>
      </w:r>
      <w:r w:rsidR="006B3F6D">
        <w:t>curement of Merlin</w:t>
      </w:r>
      <w:r w:rsidR="00EB1337">
        <w:t>, the new ICT</w:t>
      </w:r>
      <w:r w:rsidR="005143DC">
        <w:t xml:space="preserve"> </w:t>
      </w:r>
      <w:r w:rsidR="00C73C08">
        <w:t>information and communications</w:t>
      </w:r>
      <w:r w:rsidR="00F108D3">
        <w:t xml:space="preserve"> </w:t>
      </w:r>
      <w:r w:rsidR="00706E5F">
        <w:t xml:space="preserve">system impacted upon the </w:t>
      </w:r>
      <w:r w:rsidR="00F946BD">
        <w:t xml:space="preserve">completion of the Senedd project by </w:t>
      </w:r>
      <w:r w:rsidR="009737DA">
        <w:t xml:space="preserve">delaying completion by </w:t>
      </w:r>
      <w:r w:rsidR="00F946BD">
        <w:t>6 months</w:t>
      </w:r>
      <w:r w:rsidR="00345BCE">
        <w:t>,</w:t>
      </w:r>
      <w:r w:rsidR="00F946BD">
        <w:t xml:space="preserve"> as well as </w:t>
      </w:r>
      <w:r w:rsidR="00236DD9">
        <w:t>the delay resulting in damage to</w:t>
      </w:r>
      <w:r w:rsidR="00345BCE">
        <w:t xml:space="preserve"> other equipment</w:t>
      </w:r>
      <w:r w:rsidR="009737DA">
        <w:t xml:space="preserve"> due to dust</w:t>
      </w:r>
      <w:r w:rsidR="00884F86">
        <w:t xml:space="preserve"> impacting on electrical items</w:t>
      </w:r>
      <w:r w:rsidR="00EF2AFB">
        <w:t xml:space="preserve">. An additional related delay </w:t>
      </w:r>
      <w:r w:rsidR="003043FF">
        <w:t xml:space="preserve">was the </w:t>
      </w:r>
      <w:r w:rsidR="0025220B">
        <w:t>lack of information</w:t>
      </w:r>
      <w:r w:rsidR="009B2CA2">
        <w:t xml:space="preserve"> and exper</w:t>
      </w:r>
      <w:r w:rsidR="003465A2">
        <w:t>tise,</w:t>
      </w:r>
      <w:r w:rsidR="00B74B18">
        <w:t xml:space="preserve"> allow</w:t>
      </w:r>
      <w:r w:rsidR="000225B6">
        <w:t>ing</w:t>
      </w:r>
      <w:r w:rsidR="00B74B18">
        <w:t xml:space="preserve"> for </w:t>
      </w:r>
      <w:r w:rsidR="00C81791">
        <w:t>the</w:t>
      </w:r>
      <w:r w:rsidR="00B74B18">
        <w:t xml:space="preserve"> full</w:t>
      </w:r>
      <w:r w:rsidR="000225B6">
        <w:t xml:space="preserve"> implementation </w:t>
      </w:r>
      <w:r w:rsidR="00A20E1E">
        <w:t xml:space="preserve">of </w:t>
      </w:r>
      <w:r w:rsidR="003465A2">
        <w:t>the</w:t>
      </w:r>
      <w:r w:rsidR="00A20E1E">
        <w:t xml:space="preserve"> ICT</w:t>
      </w:r>
      <w:r w:rsidR="006B221F">
        <w:t xml:space="preserve"> system</w:t>
      </w:r>
      <w:r w:rsidR="00386B28">
        <w:t>,</w:t>
      </w:r>
      <w:r w:rsidR="00DA3039">
        <w:t xml:space="preserve"> </w:t>
      </w:r>
      <w:r w:rsidR="00B34417">
        <w:t>due to the</w:t>
      </w:r>
      <w:r w:rsidR="00DA3039">
        <w:t xml:space="preserve"> Assembly Parliament Services </w:t>
      </w:r>
      <w:r w:rsidR="0086574A">
        <w:t>not hav</w:t>
      </w:r>
      <w:r w:rsidR="00E14202">
        <w:t>ing</w:t>
      </w:r>
      <w:r w:rsidR="0086574A">
        <w:t xml:space="preserve"> the experience</w:t>
      </w:r>
      <w:r w:rsidR="003A0C6D">
        <w:t xml:space="preserve"> to undertake the operation, they also could not</w:t>
      </w:r>
      <w:r w:rsidR="00BF54D0">
        <w:t xml:space="preserve"> </w:t>
      </w:r>
      <w:r w:rsidR="000678BB">
        <w:t xml:space="preserve">access </w:t>
      </w:r>
      <w:r w:rsidR="00E32F29">
        <w:t xml:space="preserve">assistance </w:t>
      </w:r>
      <w:r w:rsidR="004C1EBF">
        <w:t>from Siemens</w:t>
      </w:r>
      <w:r w:rsidR="006F1E8B">
        <w:t xml:space="preserve"> </w:t>
      </w:r>
      <w:r w:rsidR="00E32F29">
        <w:t xml:space="preserve">due to </w:t>
      </w:r>
      <w:r w:rsidR="00BE73C4">
        <w:t xml:space="preserve">their involvement </w:t>
      </w:r>
      <w:r w:rsidR="009F4847">
        <w:t>in biddin</w:t>
      </w:r>
      <w:r w:rsidR="00DE0038">
        <w:t>g</w:t>
      </w:r>
      <w:r w:rsidR="009F4847">
        <w:t xml:space="preserve"> for</w:t>
      </w:r>
      <w:r w:rsidR="00BE73C4">
        <w:t xml:space="preserve"> the </w:t>
      </w:r>
      <w:r w:rsidR="009F4847">
        <w:t>Merlin</w:t>
      </w:r>
      <w:r w:rsidR="00B636D9">
        <w:t xml:space="preserve"> system</w:t>
      </w:r>
      <w:r w:rsidR="009F4847">
        <w:t>.</w:t>
      </w:r>
    </w:p>
    <w:p w14:paraId="16B995A0" w14:textId="7CAA5478" w:rsidR="00CE5E52" w:rsidRDefault="00062ED4" w:rsidP="00335CAF">
      <w:r>
        <w:t xml:space="preserve">There </w:t>
      </w:r>
      <w:r w:rsidR="00CE5E52">
        <w:t>were</w:t>
      </w:r>
      <w:r>
        <w:t xml:space="preserve"> </w:t>
      </w:r>
      <w:r w:rsidR="00016083">
        <w:t>around</w:t>
      </w:r>
      <w:r>
        <w:t xml:space="preserve"> </w:t>
      </w:r>
      <w:r w:rsidR="00452074">
        <w:t>100 changes to the final detailed layout</w:t>
      </w:r>
      <w:r w:rsidR="00F204AC">
        <w:t xml:space="preserve"> drawings</w:t>
      </w:r>
      <w:r w:rsidR="00452074">
        <w:t xml:space="preserve"> during construction, </w:t>
      </w:r>
      <w:r w:rsidR="00F23760">
        <w:t>this</w:t>
      </w:r>
      <w:r w:rsidR="00452074">
        <w:t xml:space="preserve"> would have had some time and financial implications</w:t>
      </w:r>
      <w:r w:rsidR="00D109DF">
        <w:t>, but due</w:t>
      </w:r>
      <w:r w:rsidR="00F204AC">
        <w:t xml:space="preserve"> to the</w:t>
      </w:r>
      <w:r w:rsidR="00D56381">
        <w:t xml:space="preserve"> detail and </w:t>
      </w:r>
      <w:r w:rsidR="00F204AC">
        <w:t>magnitude of th</w:t>
      </w:r>
      <w:r w:rsidR="008764EF">
        <w:t>is</w:t>
      </w:r>
      <w:r w:rsidR="00D56381">
        <w:t xml:space="preserve"> project</w:t>
      </w:r>
      <w:r w:rsidR="00CE5E52">
        <w:t xml:space="preserve"> </w:t>
      </w:r>
      <w:r w:rsidR="00305DA3">
        <w:t>this is not an excessive number.</w:t>
      </w:r>
    </w:p>
    <w:p w14:paraId="3D5B2531" w14:textId="0B079AE2" w:rsidR="00203408" w:rsidRDefault="005162DE" w:rsidP="00335CAF">
      <w:r>
        <w:t>A ma</w:t>
      </w:r>
      <w:r w:rsidR="0069154B">
        <w:t xml:space="preserve">jor factor relating to the original </w:t>
      </w:r>
      <w:r w:rsidR="001D5064">
        <w:t xml:space="preserve">procurement </w:t>
      </w:r>
      <w:r w:rsidR="00A35377">
        <w:t>pre-2002</w:t>
      </w:r>
      <w:r w:rsidR="00B65B00">
        <w:t>, phase</w:t>
      </w:r>
      <w:r w:rsidR="0029426C">
        <w:t xml:space="preserve"> 1</w:t>
      </w:r>
      <w:r w:rsidR="00B65B00">
        <w:t xml:space="preserve"> of the project</w:t>
      </w:r>
      <w:r w:rsidR="007863A2">
        <w:t>,</w:t>
      </w:r>
      <w:r w:rsidR="002075A0">
        <w:t xml:space="preserve"> was the fact that time </w:t>
      </w:r>
      <w:r w:rsidR="004B4A92">
        <w:t xml:space="preserve">was priorities and classed as the most important </w:t>
      </w:r>
      <w:r w:rsidR="0032702B">
        <w:t>factor</w:t>
      </w:r>
      <w:r w:rsidR="00B965CA">
        <w:t>, ignoring the comple</w:t>
      </w:r>
      <w:r w:rsidR="00203408">
        <w:t>xity of the project building.</w:t>
      </w:r>
    </w:p>
    <w:p w14:paraId="58923B40" w14:textId="4FBACDC9" w:rsidR="005162DE" w:rsidRDefault="00DB60BB" w:rsidP="00335CAF">
      <w:r>
        <w:lastRenderedPageBreak/>
        <w:t>Phase t</w:t>
      </w:r>
      <w:r w:rsidR="00467001">
        <w:t>w</w:t>
      </w:r>
      <w:r>
        <w:t>o, 2002</w:t>
      </w:r>
      <w:r w:rsidR="00B65B00">
        <w:t xml:space="preserve"> </w:t>
      </w:r>
      <w:r w:rsidR="006E039D">
        <w:t>– 2006</w:t>
      </w:r>
      <w:r w:rsidR="005A0CE3">
        <w:t>,</w:t>
      </w:r>
      <w:r w:rsidR="006E039D">
        <w:t xml:space="preserve"> had a more structured approach </w:t>
      </w:r>
      <w:r w:rsidR="00143088">
        <w:t>placing significant checks in place</w:t>
      </w:r>
      <w:r w:rsidR="005A0CE3">
        <w:t>,</w:t>
      </w:r>
      <w:r w:rsidR="00336E93">
        <w:t xml:space="preserve"> ensuring all aspects, were possible, of the contract </w:t>
      </w:r>
      <w:r w:rsidR="00E654F5">
        <w:t>were properly priced via a variety of methods</w:t>
      </w:r>
      <w:r w:rsidR="00C4445D">
        <w:t>. This included: -</w:t>
      </w:r>
    </w:p>
    <w:p w14:paraId="5D700F22" w14:textId="7199EFDE" w:rsidR="00C4445D" w:rsidRDefault="00C4445D" w:rsidP="00335CAF">
      <w:r>
        <w:t>. Open book accounting</w:t>
      </w:r>
      <w:r w:rsidR="00FB5929">
        <w:t xml:space="preserve"> with fin</w:t>
      </w:r>
      <w:r w:rsidR="00AF2D00">
        <w:t xml:space="preserve">ancial information being shared </w:t>
      </w:r>
      <w:r w:rsidR="000A0B2C">
        <w:t>with all contractors and other project teams.</w:t>
      </w:r>
    </w:p>
    <w:p w14:paraId="7EDFF4E8" w14:textId="07600894" w:rsidR="000A0B2C" w:rsidRDefault="000A0B2C" w:rsidP="00335CAF">
      <w:r>
        <w:t xml:space="preserve">. </w:t>
      </w:r>
      <w:r w:rsidR="004A240E">
        <w:t>Testing all costing against an open market format.</w:t>
      </w:r>
    </w:p>
    <w:p w14:paraId="761FF3F2" w14:textId="02461C16" w:rsidR="008260C0" w:rsidRDefault="008260C0" w:rsidP="00335CAF">
      <w:r>
        <w:t xml:space="preserve">. </w:t>
      </w:r>
      <w:r w:rsidR="007C0D4E">
        <w:t>Value</w:t>
      </w:r>
      <w:r w:rsidR="000758E9">
        <w:t xml:space="preserve"> Engineering</w:t>
      </w:r>
      <w:r w:rsidR="00142971">
        <w:t xml:space="preserve">, critically appraising </w:t>
      </w:r>
      <w:r w:rsidR="00F67B23">
        <w:t>all components and processes.</w:t>
      </w:r>
    </w:p>
    <w:p w14:paraId="695FC037" w14:textId="06F70E81" w:rsidR="000758E9" w:rsidRDefault="000758E9" w:rsidP="00335CAF">
      <w:r>
        <w:t xml:space="preserve">. </w:t>
      </w:r>
      <w:r w:rsidR="00F67B23">
        <w:t xml:space="preserve">Whole of life </w:t>
      </w:r>
      <w:r w:rsidR="00946B05">
        <w:t>costings, use</w:t>
      </w:r>
      <w:r w:rsidR="00080684">
        <w:t xml:space="preserve"> of the contractor’s </w:t>
      </w:r>
      <w:r w:rsidR="00946B05">
        <w:t>supply chain.</w:t>
      </w:r>
    </w:p>
    <w:p w14:paraId="6396BE1C" w14:textId="2573325F" w:rsidR="00946B05" w:rsidRDefault="00FF5834" w:rsidP="00335CAF">
      <w:r>
        <w:t xml:space="preserve">. </w:t>
      </w:r>
      <w:r w:rsidR="00DB5541">
        <w:t>Validation of</w:t>
      </w:r>
      <w:r>
        <w:t xml:space="preserve"> costs by </w:t>
      </w:r>
      <w:r w:rsidR="00DB5541">
        <w:t xml:space="preserve">project independent </w:t>
      </w:r>
      <w:r w:rsidR="00B80ED0">
        <w:t>consultants and project managers</w:t>
      </w:r>
    </w:p>
    <w:p w14:paraId="53F62FB0" w14:textId="77777777" w:rsidR="00EA7F9D" w:rsidRDefault="00EA7F9D" w:rsidP="00335CAF"/>
    <w:p w14:paraId="779CF115" w14:textId="368A626D" w:rsidR="00F4764D" w:rsidRPr="00F4764D" w:rsidRDefault="00F4764D" w:rsidP="00335CAF">
      <w:pPr>
        <w:rPr>
          <w:b/>
          <w:bCs/>
        </w:rPr>
      </w:pPr>
      <w:r w:rsidRPr="00F4764D">
        <w:rPr>
          <w:b/>
          <w:bCs/>
        </w:rPr>
        <w:t>Conclusion.</w:t>
      </w:r>
    </w:p>
    <w:p w14:paraId="56C17ECC" w14:textId="222B4188" w:rsidR="00191916" w:rsidRDefault="005B41C6" w:rsidP="00335CAF">
      <w:r>
        <w:t>The Senedd, whilst being a bespoke</w:t>
      </w:r>
      <w:r w:rsidR="009656DF">
        <w:t xml:space="preserve">, </w:t>
      </w:r>
      <w:r w:rsidR="00B636D9">
        <w:t>one-off,</w:t>
      </w:r>
      <w:r w:rsidR="005D6C68">
        <w:t xml:space="preserve"> and </w:t>
      </w:r>
      <w:r w:rsidR="00142EBD">
        <w:t xml:space="preserve">a </w:t>
      </w:r>
      <w:r w:rsidR="009656DF">
        <w:t xml:space="preserve">unique project still had </w:t>
      </w:r>
      <w:r w:rsidR="00142EBD">
        <w:t>several</w:t>
      </w:r>
      <w:r w:rsidR="005D6C68">
        <w:t xml:space="preserve"> flaws within each phase of the </w:t>
      </w:r>
      <w:r w:rsidR="00524813">
        <w:t>development</w:t>
      </w:r>
      <w:r w:rsidR="00F6781E">
        <w:t xml:space="preserve"> which compounded </w:t>
      </w:r>
      <w:r w:rsidR="007F21EC">
        <w:t xml:space="preserve">upon </w:t>
      </w:r>
      <w:r w:rsidR="00EC4EE4">
        <w:t>the timescale and budget.</w:t>
      </w:r>
    </w:p>
    <w:p w14:paraId="523E630C" w14:textId="7F57A3EF" w:rsidR="00EC4EE4" w:rsidRDefault="00EC4EE4" w:rsidP="00335CAF">
      <w:r>
        <w:t>These area</w:t>
      </w:r>
      <w:r w:rsidR="007D169B">
        <w:t>s</w:t>
      </w:r>
      <w:r>
        <w:t xml:space="preserve"> could have been foreseen </w:t>
      </w:r>
      <w:r w:rsidR="007D169B">
        <w:t>prior to the implementation of the project.</w:t>
      </w:r>
    </w:p>
    <w:p w14:paraId="1A7A83BA" w14:textId="77777777" w:rsidR="007D169B" w:rsidRDefault="007D169B" w:rsidP="00335CAF"/>
    <w:p w14:paraId="62E02F1A" w14:textId="1E70CC18" w:rsidR="0042475D" w:rsidRPr="00114DD8" w:rsidRDefault="0042475D" w:rsidP="00335CAF">
      <w:pPr>
        <w:rPr>
          <w:b/>
          <w:bCs/>
        </w:rPr>
      </w:pPr>
      <w:r w:rsidRPr="0042475D">
        <w:rPr>
          <w:b/>
          <w:bCs/>
        </w:rPr>
        <w:t>Phase 1.</w:t>
      </w:r>
    </w:p>
    <w:p w14:paraId="0EF8043D" w14:textId="7CACC1A3" w:rsidR="00A97132" w:rsidRDefault="0042475D" w:rsidP="00335CAF">
      <w:r>
        <w:t xml:space="preserve">This phase originally </w:t>
      </w:r>
      <w:r w:rsidR="00D336B2">
        <w:t xml:space="preserve">concentrated upon time duration relating to the </w:t>
      </w:r>
      <w:r w:rsidR="00A22635">
        <w:t xml:space="preserve">project, rather than </w:t>
      </w:r>
      <w:r w:rsidR="005350E1">
        <w:t xml:space="preserve">viewing the project </w:t>
      </w:r>
      <w:r w:rsidR="006816AE">
        <w:t>subsections</w:t>
      </w:r>
      <w:r w:rsidR="007F55DA">
        <w:t xml:space="preserve">. By directing their energies </w:t>
      </w:r>
      <w:r w:rsidR="00E373F8">
        <w:t>on one single aspect of the development</w:t>
      </w:r>
      <w:r w:rsidR="00180362">
        <w:t xml:space="preserve">, </w:t>
      </w:r>
      <w:r w:rsidR="00F3369D">
        <w:t>the</w:t>
      </w:r>
      <w:r w:rsidR="00180362">
        <w:t xml:space="preserve"> team </w:t>
      </w:r>
      <w:r w:rsidR="00F3369D">
        <w:t>lost sight of</w:t>
      </w:r>
      <w:r w:rsidR="00B61E6B">
        <w:t xml:space="preserve"> areas such as</w:t>
      </w:r>
      <w:r w:rsidR="00EF0E36">
        <w:t>,</w:t>
      </w:r>
      <w:r w:rsidR="00F3369D">
        <w:t xml:space="preserve"> increasing prices</w:t>
      </w:r>
      <w:r w:rsidR="00B61E6B">
        <w:t xml:space="preserve"> with some bespoke items </w:t>
      </w:r>
      <w:r w:rsidR="000B5DAE">
        <w:t xml:space="preserve">having </w:t>
      </w:r>
      <w:r w:rsidR="00262B2F">
        <w:t xml:space="preserve">a </w:t>
      </w:r>
      <w:r w:rsidR="000B5DAE">
        <w:t>huge increase, poorly structured</w:t>
      </w:r>
      <w:r w:rsidR="007A0E84">
        <w:t xml:space="preserve"> or partial </w:t>
      </w:r>
      <w:r w:rsidR="000B5DAE">
        <w:t>contracts</w:t>
      </w:r>
      <w:r w:rsidR="00701C94">
        <w:t xml:space="preserve">, along with </w:t>
      </w:r>
      <w:r w:rsidR="00375172">
        <w:t>a lack of robustness</w:t>
      </w:r>
      <w:r w:rsidR="00F25F0E">
        <w:t xml:space="preserve"> in previous contracts</w:t>
      </w:r>
      <w:r w:rsidR="000B6B37">
        <w:t>, changes in specification</w:t>
      </w:r>
      <w:r w:rsidR="00EF0505">
        <w:t>, slow delivery of the final design</w:t>
      </w:r>
      <w:r w:rsidR="00F61D27">
        <w:t xml:space="preserve"> and contingency </w:t>
      </w:r>
      <w:r w:rsidR="00E6576F">
        <w:t>for design and build</w:t>
      </w:r>
      <w:r w:rsidR="008723AD">
        <w:t xml:space="preserve"> overruns.</w:t>
      </w:r>
    </w:p>
    <w:p w14:paraId="43881EDE" w14:textId="68354344" w:rsidR="008723AD" w:rsidRDefault="008723AD" w:rsidP="00335CAF">
      <w:r>
        <w:t>These abov</w:t>
      </w:r>
      <w:r w:rsidR="005C560A">
        <w:t xml:space="preserve">e additional delays and price increases </w:t>
      </w:r>
      <w:r>
        <w:t xml:space="preserve">could have </w:t>
      </w:r>
      <w:r w:rsidR="00A80FEA">
        <w:t>been</w:t>
      </w:r>
      <w:r w:rsidR="00192ECD">
        <w:t xml:space="preserve"> avoided</w:t>
      </w:r>
      <w:r w:rsidR="00D45110">
        <w:t xml:space="preserve"> or reduced </w:t>
      </w:r>
      <w:r w:rsidR="00AF0DBD">
        <w:t>considerably</w:t>
      </w:r>
      <w:r w:rsidR="00192ECD">
        <w:t xml:space="preserve"> </w:t>
      </w:r>
      <w:r w:rsidR="000F7365">
        <w:t xml:space="preserve">if </w:t>
      </w:r>
      <w:r w:rsidR="003770A9">
        <w:t xml:space="preserve">a </w:t>
      </w:r>
      <w:r w:rsidR="000F7365">
        <w:t xml:space="preserve">greater </w:t>
      </w:r>
      <w:r w:rsidR="003770A9">
        <w:t xml:space="preserve">duty of care had been structured to all aspects of the project </w:t>
      </w:r>
      <w:r w:rsidR="00114DD8">
        <w:t xml:space="preserve">not just </w:t>
      </w:r>
      <w:r w:rsidR="00AF0DBD">
        <w:t xml:space="preserve">the </w:t>
      </w:r>
      <w:r w:rsidR="00114DD8">
        <w:t>time</w:t>
      </w:r>
      <w:r w:rsidR="00AF0DBD">
        <w:t>line</w:t>
      </w:r>
      <w:r w:rsidR="00114DD8">
        <w:t xml:space="preserve">. </w:t>
      </w:r>
      <w:r w:rsidR="00605FCB">
        <w:t xml:space="preserve">This would include </w:t>
      </w:r>
      <w:r w:rsidR="009D1239">
        <w:t>a more detailed design and specification package</w:t>
      </w:r>
      <w:r w:rsidR="00FA2800">
        <w:t xml:space="preserve">, leading </w:t>
      </w:r>
      <w:r w:rsidR="00857783">
        <w:t xml:space="preserve">to a </w:t>
      </w:r>
      <w:r w:rsidR="00AE24D2">
        <w:t xml:space="preserve">more robust procurement </w:t>
      </w:r>
      <w:r w:rsidR="001150C1">
        <w:t xml:space="preserve">phase as contractors </w:t>
      </w:r>
      <w:r w:rsidR="00083CC4">
        <w:t xml:space="preserve">would have been able to </w:t>
      </w:r>
      <w:r w:rsidR="005D7899">
        <w:t xml:space="preserve">issue </w:t>
      </w:r>
      <w:r w:rsidR="008510A4">
        <w:t>tenders with greater costing accuracy</w:t>
      </w:r>
      <w:r w:rsidR="00301A31">
        <w:t xml:space="preserve"> and exact specification detail.</w:t>
      </w:r>
    </w:p>
    <w:p w14:paraId="01A367E2" w14:textId="37E31D64" w:rsidR="00301A31" w:rsidRDefault="00301A31" w:rsidP="00335CAF">
      <w:r>
        <w:t xml:space="preserve">Leading design </w:t>
      </w:r>
      <w:r w:rsidR="00880341">
        <w:t xml:space="preserve">teams </w:t>
      </w:r>
      <w:r w:rsidR="00B77C95">
        <w:t>‘</w:t>
      </w:r>
      <w:r w:rsidR="00A41327">
        <w:t>must</w:t>
      </w:r>
      <w:r w:rsidR="00B77C95">
        <w:t>’</w:t>
      </w:r>
      <w:r w:rsidR="00A41327">
        <w:t xml:space="preserve"> have the necessary experience </w:t>
      </w:r>
      <w:r w:rsidR="00637693">
        <w:t xml:space="preserve">to undertake </w:t>
      </w:r>
      <w:r w:rsidR="008372E8">
        <w:t xml:space="preserve">the required </w:t>
      </w:r>
      <w:r w:rsidR="008E069B">
        <w:t xml:space="preserve">project </w:t>
      </w:r>
      <w:r w:rsidR="001119DE">
        <w:t>management</w:t>
      </w:r>
      <w:r w:rsidR="00997BBA">
        <w:t xml:space="preserve"> and </w:t>
      </w:r>
      <w:r w:rsidR="00CD7C18">
        <w:t>desi</w:t>
      </w:r>
      <w:r w:rsidR="00B11725">
        <w:t>g</w:t>
      </w:r>
      <w:r w:rsidR="00CD7C18">
        <w:t>n</w:t>
      </w:r>
      <w:r w:rsidR="006117FA">
        <w:t xml:space="preserve"> during the </w:t>
      </w:r>
      <w:r w:rsidR="005926AD">
        <w:t>build phase</w:t>
      </w:r>
      <w:r w:rsidR="00282B41">
        <w:t xml:space="preserve">, along with knowledge of any </w:t>
      </w:r>
      <w:r w:rsidR="00C87DD9">
        <w:t xml:space="preserve">following </w:t>
      </w:r>
      <w:r w:rsidR="003078EC">
        <w:t xml:space="preserve">contractors </w:t>
      </w:r>
      <w:r w:rsidR="00C87DD9">
        <w:t xml:space="preserve">to avoid </w:t>
      </w:r>
      <w:r w:rsidR="00E10174">
        <w:t>delays or damage to existing or future works.</w:t>
      </w:r>
    </w:p>
    <w:p w14:paraId="4D0DDFB5" w14:textId="795E5994" w:rsidR="00613BB2" w:rsidRDefault="00613BB2" w:rsidP="00335CAF">
      <w:r>
        <w:t>Design changes</w:t>
      </w:r>
      <w:r w:rsidR="007D23D7">
        <w:t xml:space="preserve">, limiting these changes by implementing a </w:t>
      </w:r>
      <w:r w:rsidR="002E6ECE">
        <w:t>robust and tho</w:t>
      </w:r>
      <w:r w:rsidR="00FE0A3C">
        <w:t xml:space="preserve">rough design and specification </w:t>
      </w:r>
      <w:r w:rsidR="00C249C5">
        <w:t>detailed contract, this will allow for exact and fixed pricing</w:t>
      </w:r>
      <w:r w:rsidR="00D261EC">
        <w:t>. On a project of this magnitude changed are inevitable, but the above can reduce these to a minimum.</w:t>
      </w:r>
    </w:p>
    <w:p w14:paraId="0A088EEA" w14:textId="0DC5EAF1" w:rsidR="00D261EC" w:rsidRDefault="00DE380E" w:rsidP="00335CAF">
      <w:r>
        <w:t xml:space="preserve">An area missed during this phase </w:t>
      </w:r>
      <w:r w:rsidR="005B67C3">
        <w:t xml:space="preserve">of the Senedd was the structure of </w:t>
      </w:r>
      <w:r w:rsidR="00857F63">
        <w:t>project teams and management working on an all inclusive basis</w:t>
      </w:r>
      <w:r w:rsidR="00F638D7">
        <w:t xml:space="preserve">. This structure and sharing format would have allowed for </w:t>
      </w:r>
      <w:r w:rsidR="00C062D6">
        <w:t>greater detail of the original procurement pack.</w:t>
      </w:r>
    </w:p>
    <w:p w14:paraId="1B3FECEA" w14:textId="02E5F30B" w:rsidR="00F30DB2" w:rsidRDefault="00F30DB2" w:rsidP="00335CAF">
      <w:pPr>
        <w:rPr>
          <w:b/>
          <w:bCs/>
        </w:rPr>
      </w:pPr>
      <w:r w:rsidRPr="00F30DB2">
        <w:rPr>
          <w:b/>
          <w:bCs/>
        </w:rPr>
        <w:t>Phase 2.</w:t>
      </w:r>
    </w:p>
    <w:p w14:paraId="48192EEA" w14:textId="14115229" w:rsidR="006C15AA" w:rsidRDefault="009F052E" w:rsidP="00335CAF">
      <w:r>
        <w:t xml:space="preserve">Ideally, when </w:t>
      </w:r>
      <w:r w:rsidR="005848DB">
        <w:t xml:space="preserve">going out to tender </w:t>
      </w:r>
      <w:r w:rsidR="00A530D7">
        <w:t>the Senedd would have received more than two tenders, with only one able to procced.</w:t>
      </w:r>
    </w:p>
    <w:p w14:paraId="7535730B" w14:textId="4CD0531C" w:rsidR="00A530D7" w:rsidRDefault="00A530D7" w:rsidP="00335CAF">
      <w:r>
        <w:lastRenderedPageBreak/>
        <w:t xml:space="preserve">By receiving multiple </w:t>
      </w:r>
      <w:r w:rsidR="00FD07C8">
        <w:t xml:space="preserve">formal </w:t>
      </w:r>
      <w:r w:rsidR="008D7AC9">
        <w:t xml:space="preserve">tenders, you have a greater </w:t>
      </w:r>
      <w:r w:rsidR="007812E7">
        <w:t xml:space="preserve">number of comparable figures to </w:t>
      </w:r>
      <w:r w:rsidR="004233C0">
        <w:t>compare</w:t>
      </w:r>
      <w:r w:rsidR="00761C18">
        <w:t xml:space="preserve">, program </w:t>
      </w:r>
      <w:r w:rsidR="006041D8">
        <w:t>construction lines</w:t>
      </w:r>
      <w:r w:rsidR="0005142F">
        <w:t xml:space="preserve"> and </w:t>
      </w:r>
      <w:r w:rsidR="004E2773">
        <w:t>details of specialist materials to be used.</w:t>
      </w:r>
    </w:p>
    <w:p w14:paraId="0473EE05" w14:textId="67211A18" w:rsidR="004E2773" w:rsidRDefault="004E2773" w:rsidP="00335CAF">
      <w:r>
        <w:t xml:space="preserve">Multiple tenders </w:t>
      </w:r>
      <w:r w:rsidR="00906CBE">
        <w:t>do</w:t>
      </w:r>
      <w:r>
        <w:t xml:space="preserve"> not give you the</w:t>
      </w:r>
      <w:r w:rsidR="00601143">
        <w:t xml:space="preserve"> required best price</w:t>
      </w:r>
      <w:r w:rsidR="00F2119C">
        <w:t>,</w:t>
      </w:r>
      <w:r w:rsidR="00601143">
        <w:t xml:space="preserve"> as the lowest price is not always the best. What it does allow is for </w:t>
      </w:r>
      <w:r w:rsidR="00906CBE">
        <w:t xml:space="preserve">is </w:t>
      </w:r>
      <w:r w:rsidR="008F51A8">
        <w:t xml:space="preserve">comparable </w:t>
      </w:r>
      <w:r w:rsidR="0076456C">
        <w:t>specification on the quality of the material, which is a major factor</w:t>
      </w:r>
      <w:r w:rsidR="00CF7301">
        <w:t xml:space="preserve"> when constructing a project with a minimum requirement </w:t>
      </w:r>
      <w:r w:rsidR="00A153E0">
        <w:t>design br</w:t>
      </w:r>
      <w:r w:rsidR="00453F6A">
        <w:t xml:space="preserve">ief </w:t>
      </w:r>
      <w:r w:rsidR="00CF7301">
        <w:t>of 100 years</w:t>
      </w:r>
      <w:r w:rsidR="00453F6A">
        <w:t xml:space="preserve">, use indigenous materials, </w:t>
      </w:r>
      <w:r w:rsidR="00A3667C">
        <w:t>minimise energy consumption, use renewable tec</w:t>
      </w:r>
      <w:r w:rsidR="00E666CB">
        <w:t>h and products and sustainable/exemplar.</w:t>
      </w:r>
    </w:p>
    <w:p w14:paraId="4200A530" w14:textId="08B71062" w:rsidR="002716DF" w:rsidRDefault="00D059C7" w:rsidP="00335CAF">
      <w:r>
        <w:t>Some price increases can not be foreseen, one of which was the increased security requirement after the 9/11 New York attach on the Twin Towers</w:t>
      </w:r>
      <w:r w:rsidR="00D7070F">
        <w:t>.</w:t>
      </w:r>
    </w:p>
    <w:p w14:paraId="5A80F19E" w14:textId="405D0EA0" w:rsidR="00EC4513" w:rsidRDefault="008E0689" w:rsidP="00335CAF">
      <w:r>
        <w:t xml:space="preserve">By structuring the </w:t>
      </w:r>
      <w:r w:rsidR="0020245F">
        <w:t xml:space="preserve">preferred </w:t>
      </w:r>
      <w:r w:rsidR="00B85FEE">
        <w:t>bidder’s</w:t>
      </w:r>
      <w:r w:rsidR="0020245F">
        <w:t xml:space="preserve"> </w:t>
      </w:r>
      <w:r w:rsidR="00051B45">
        <w:t>appointment on a basis of various selected elem</w:t>
      </w:r>
      <w:r w:rsidR="00D26B7A">
        <w:t xml:space="preserve">ents of the cost and not the totality </w:t>
      </w:r>
      <w:r w:rsidR="00AB285F">
        <w:t>can be a risk for cost increases</w:t>
      </w:r>
      <w:r w:rsidR="001E640B">
        <w:t>, were as a design and build fixed price contract</w:t>
      </w:r>
      <w:r w:rsidR="005337D9">
        <w:t xml:space="preserve"> would have </w:t>
      </w:r>
      <w:r w:rsidR="00117891">
        <w:t>addressed price increases</w:t>
      </w:r>
      <w:r w:rsidR="00E914A4">
        <w:t xml:space="preserve"> such as </w:t>
      </w:r>
      <w:r w:rsidR="006F6117">
        <w:t>potential overruns</w:t>
      </w:r>
      <w:r w:rsidR="00EC4513">
        <w:t>.</w:t>
      </w:r>
    </w:p>
    <w:p w14:paraId="71888BB9" w14:textId="0F329CEB" w:rsidR="00D7070F" w:rsidRDefault="00EC4513" w:rsidP="00335CAF">
      <w:r>
        <w:t>This second phase of the Senedd project</w:t>
      </w:r>
      <w:r w:rsidR="00B85FEE">
        <w:t xml:space="preserve"> was structured and controlled </w:t>
      </w:r>
      <w:r w:rsidR="0027646F">
        <w:t>with lessons learned from the mistakes made on phase 1.</w:t>
      </w:r>
    </w:p>
    <w:p w14:paraId="19786155" w14:textId="2AED352D" w:rsidR="00EF2C02" w:rsidRDefault="00EF2C02" w:rsidP="00335CAF">
      <w:r>
        <w:t xml:space="preserve">All being said, the finished product, even </w:t>
      </w:r>
      <w:r w:rsidR="00B751D8">
        <w:t xml:space="preserve">though it </w:t>
      </w:r>
      <w:r w:rsidR="00215C3F">
        <w:t xml:space="preserve">was </w:t>
      </w:r>
      <w:r>
        <w:t xml:space="preserve">well </w:t>
      </w:r>
      <w:proofErr w:type="gramStart"/>
      <w:r>
        <w:t xml:space="preserve">in excess </w:t>
      </w:r>
      <w:r w:rsidR="00B751D8">
        <w:t>of</w:t>
      </w:r>
      <w:proofErr w:type="gramEnd"/>
      <w:r w:rsidR="00B751D8">
        <w:t xml:space="preserve"> the original tender figure</w:t>
      </w:r>
      <w:r w:rsidR="00E44BAB">
        <w:t>, has resulted in a truly iconic</w:t>
      </w:r>
      <w:r w:rsidR="00B75694">
        <w:t xml:space="preserve">, sustainable and </w:t>
      </w:r>
      <w:r w:rsidR="00D35E49">
        <w:t>a Welsh landmark building.</w:t>
      </w:r>
    </w:p>
    <w:p w14:paraId="0D3ACE57" w14:textId="77777777" w:rsidR="00D35E49" w:rsidRDefault="00D35E49" w:rsidP="00335CAF"/>
    <w:p w14:paraId="440CE60F" w14:textId="77777777" w:rsidR="00D35E49" w:rsidRDefault="00D35E49" w:rsidP="00335CAF"/>
    <w:p w14:paraId="3DB6B6D8" w14:textId="786C0933" w:rsidR="00D35E49" w:rsidRDefault="00D35E49" w:rsidP="00335CAF">
      <w:pPr>
        <w:rPr>
          <w:b/>
          <w:bCs/>
        </w:rPr>
      </w:pPr>
      <w:r w:rsidRPr="00D35E49">
        <w:rPr>
          <w:b/>
          <w:bCs/>
        </w:rPr>
        <w:t>Holyrood.</w:t>
      </w:r>
    </w:p>
    <w:p w14:paraId="1AAC2599" w14:textId="06AA9FA9" w:rsidR="005506FC" w:rsidRDefault="000B571F" w:rsidP="00335CAF">
      <w:r>
        <w:t xml:space="preserve">On the </w:t>
      </w:r>
      <w:r w:rsidR="00E50DEC">
        <w:t>9</w:t>
      </w:r>
      <w:r w:rsidR="00E50DEC" w:rsidRPr="00E50DEC">
        <w:rPr>
          <w:vertAlign w:val="superscript"/>
        </w:rPr>
        <w:t>th</w:t>
      </w:r>
      <w:r w:rsidR="00E50DEC">
        <w:t xml:space="preserve"> of </w:t>
      </w:r>
      <w:r w:rsidR="008C59AB">
        <w:t>January 1998</w:t>
      </w:r>
      <w:r w:rsidR="006C3374">
        <w:t>,</w:t>
      </w:r>
      <w:r w:rsidR="00F14F20">
        <w:t xml:space="preserve"> Holyrood</w:t>
      </w:r>
      <w:r w:rsidR="000B30E4">
        <w:t xml:space="preserve"> was</w:t>
      </w:r>
      <w:r w:rsidR="00F14F20">
        <w:t xml:space="preserve"> </w:t>
      </w:r>
      <w:r w:rsidR="009D59AD">
        <w:t>selected for the construction of the Scottish Parliament building</w:t>
      </w:r>
      <w:r w:rsidR="00926B69">
        <w:t xml:space="preserve"> after a short list of four sites</w:t>
      </w:r>
      <w:r w:rsidR="009D59AD">
        <w:t>.</w:t>
      </w:r>
    </w:p>
    <w:p w14:paraId="2E7EA8E1" w14:textId="702FF44A" w:rsidR="00C36CB2" w:rsidRDefault="009975F5" w:rsidP="00335CAF">
      <w:r>
        <w:t xml:space="preserve">The initial press </w:t>
      </w:r>
      <w:r w:rsidR="00725703">
        <w:t xml:space="preserve">release stated that the </w:t>
      </w:r>
      <w:r w:rsidR="009A176C">
        <w:t>final cost would depend on design</w:t>
      </w:r>
      <w:r w:rsidR="004B61C4">
        <w:t xml:space="preserve">, fees, </w:t>
      </w:r>
      <w:r w:rsidR="009A136E">
        <w:t>architect,</w:t>
      </w:r>
      <w:r w:rsidR="004B61C4">
        <w:t xml:space="preserve"> and </w:t>
      </w:r>
      <w:r w:rsidR="00274091">
        <w:t>selected developer with Parliament estimating</w:t>
      </w:r>
      <w:r w:rsidR="00251693">
        <w:t xml:space="preserve"> construction costs </w:t>
      </w:r>
      <w:r w:rsidR="00937CFB">
        <w:t xml:space="preserve">at </w:t>
      </w:r>
      <w:r w:rsidR="00251693">
        <w:t>around £</w:t>
      </w:r>
      <w:r w:rsidR="00937CFB">
        <w:t>4</w:t>
      </w:r>
      <w:r w:rsidR="00251693">
        <w:t>0 million</w:t>
      </w:r>
      <w:r w:rsidR="00BB77A6">
        <w:t>.</w:t>
      </w:r>
      <w:r w:rsidR="00937CFB">
        <w:t xml:space="preserve"> </w:t>
      </w:r>
      <w:r w:rsidR="00BB77A6">
        <w:t xml:space="preserve">By the time Holyrood was completed, the final </w:t>
      </w:r>
      <w:r w:rsidR="00190123">
        <w:t>price tag came in at a staggering £4</w:t>
      </w:r>
      <w:r w:rsidR="00F94F75">
        <w:t>14</w:t>
      </w:r>
      <w:r w:rsidR="00190123">
        <w:t xml:space="preserve"> million</w:t>
      </w:r>
      <w:r w:rsidR="00C9374D">
        <w:t xml:space="preserve">, some </w:t>
      </w:r>
      <w:r w:rsidR="00937CFB">
        <w:t>10</w:t>
      </w:r>
      <w:r w:rsidR="00C9374D">
        <w:t xml:space="preserve"> times over budget and </w:t>
      </w:r>
      <w:r w:rsidR="00446017">
        <w:t>some 20</w:t>
      </w:r>
      <w:r w:rsidR="006C4D81">
        <w:t xml:space="preserve"> months</w:t>
      </w:r>
      <w:r w:rsidR="00D82433">
        <w:t xml:space="preserve"> </w:t>
      </w:r>
      <w:r w:rsidR="00393A48">
        <w:t xml:space="preserve">behind </w:t>
      </w:r>
      <w:r w:rsidR="00C352F0">
        <w:t>schedule</w:t>
      </w:r>
      <w:r w:rsidR="00CD182E">
        <w:t>, built within a</w:t>
      </w:r>
      <w:r w:rsidR="00362263">
        <w:t xml:space="preserve"> UNESCO World Heritage Site in </w:t>
      </w:r>
      <w:r w:rsidR="008004D8">
        <w:t>central Edinburgh.</w:t>
      </w:r>
    </w:p>
    <w:p w14:paraId="6B5CC4F5" w14:textId="4FB5BC1A" w:rsidR="00EE5593" w:rsidRDefault="00EE5593" w:rsidP="00335CAF">
      <w:r>
        <w:t xml:space="preserve">Main </w:t>
      </w:r>
      <w:r w:rsidR="00991931">
        <w:t xml:space="preserve">contractors were </w:t>
      </w:r>
      <w:proofErr w:type="spellStart"/>
      <w:r w:rsidR="00991931">
        <w:t>Bovis</w:t>
      </w:r>
      <w:proofErr w:type="spellEnd"/>
      <w:r w:rsidR="00991931">
        <w:t>.</w:t>
      </w:r>
    </w:p>
    <w:p w14:paraId="6F3FA9EE" w14:textId="77777777" w:rsidR="002000F1" w:rsidRDefault="00C2436D" w:rsidP="00335CAF">
      <w:r>
        <w:t xml:space="preserve">Designed by </w:t>
      </w:r>
      <w:r w:rsidR="00CA6FD0">
        <w:t xml:space="preserve">Spanish architect </w:t>
      </w:r>
      <w:proofErr w:type="spellStart"/>
      <w:r w:rsidR="00EE34B4">
        <w:t>Enric</w:t>
      </w:r>
      <w:proofErr w:type="spellEnd"/>
      <w:r w:rsidR="00EE34B4">
        <w:t xml:space="preserve"> </w:t>
      </w:r>
      <w:proofErr w:type="spellStart"/>
      <w:r w:rsidR="00EE34B4">
        <w:t>Miralles</w:t>
      </w:r>
      <w:proofErr w:type="spellEnd"/>
      <w:r w:rsidR="002B56AF">
        <w:t xml:space="preserve"> after winning an international </w:t>
      </w:r>
      <w:r w:rsidR="004961AE">
        <w:t>design competition.</w:t>
      </w:r>
    </w:p>
    <w:p w14:paraId="0916BA3C" w14:textId="18F988CC" w:rsidR="001526AA" w:rsidRDefault="00C52B85" w:rsidP="00335CAF">
      <w:r>
        <w:t xml:space="preserve">The design was both controversial and gained very much </w:t>
      </w:r>
      <w:r w:rsidR="00DD1307">
        <w:t xml:space="preserve">criticism </w:t>
      </w:r>
      <w:r w:rsidR="008E4286">
        <w:t>from both the media and public.</w:t>
      </w:r>
      <w:r w:rsidR="00F07CBD">
        <w:t xml:space="preserve"> In </w:t>
      </w:r>
      <w:r w:rsidR="00621D68">
        <w:t xml:space="preserve">2003, a formal inquiry led by </w:t>
      </w:r>
      <w:r w:rsidR="006F16A6">
        <w:t>Lord Peter Fraser</w:t>
      </w:r>
      <w:r w:rsidR="00ED7E8B">
        <w:t xml:space="preserve"> was </w:t>
      </w:r>
      <w:r w:rsidR="00206F47">
        <w:t>formed</w:t>
      </w:r>
      <w:r w:rsidR="00322CA3">
        <w:t xml:space="preserve">, ending in 2004, covering </w:t>
      </w:r>
      <w:r w:rsidR="00905C43">
        <w:t>negative remarks on the management and construction of Holyrood.</w:t>
      </w:r>
      <w:r w:rsidR="002B56AF">
        <w:t xml:space="preserve"> </w:t>
      </w:r>
    </w:p>
    <w:p w14:paraId="540CA2D0" w14:textId="4674B616" w:rsidR="00E4667D" w:rsidRDefault="0009286F" w:rsidP="00335CAF">
      <w:r>
        <w:t xml:space="preserve">Until </w:t>
      </w:r>
      <w:r w:rsidR="009E5041">
        <w:t xml:space="preserve">June 1999 the Secretary of State </w:t>
      </w:r>
      <w:r w:rsidR="00E91D95">
        <w:t>for Scotland had the respon</w:t>
      </w:r>
      <w:r w:rsidR="00B32531">
        <w:t xml:space="preserve">sibility as the </w:t>
      </w:r>
      <w:r w:rsidR="009E5041">
        <w:t>client</w:t>
      </w:r>
      <w:r w:rsidR="00B32531">
        <w:t xml:space="preserve">, this changed on the </w:t>
      </w:r>
      <w:r w:rsidR="00E4667D">
        <w:t>1</w:t>
      </w:r>
      <w:r w:rsidR="00E4667D" w:rsidRPr="00B32531">
        <w:rPr>
          <w:vertAlign w:val="superscript"/>
        </w:rPr>
        <w:t>st of</w:t>
      </w:r>
      <w:r w:rsidR="00B32531">
        <w:t xml:space="preserve"> June 1999 </w:t>
      </w:r>
      <w:r w:rsidR="006316E4">
        <w:t xml:space="preserve">to </w:t>
      </w:r>
      <w:r w:rsidR="009C527C">
        <w:t>the Scottish Parliament</w:t>
      </w:r>
      <w:r w:rsidR="007B531A">
        <w:t>ary Corporate Body.</w:t>
      </w:r>
      <w:r w:rsidR="00E4667D">
        <w:t xml:space="preserve"> </w:t>
      </w:r>
      <w:r w:rsidR="00DD6E8B">
        <w:t xml:space="preserve">Since </w:t>
      </w:r>
      <w:r w:rsidR="00EB08CA">
        <w:t>the project initiated in 1997</w:t>
      </w:r>
      <w:r w:rsidR="001F56C0">
        <w:t xml:space="preserve"> these</w:t>
      </w:r>
      <w:r w:rsidR="00EB08CA">
        <w:t xml:space="preserve"> par</w:t>
      </w:r>
      <w:r w:rsidR="00160116">
        <w:t>ties have undertaken a good deal of cooperative work together.</w:t>
      </w:r>
    </w:p>
    <w:p w14:paraId="25B4F532" w14:textId="406DFCC5" w:rsidR="00574D87" w:rsidRDefault="00574D87" w:rsidP="00574D87">
      <w:r>
        <w:t xml:space="preserve">The original aims of early completion, </w:t>
      </w:r>
      <w:r w:rsidR="00DA3357">
        <w:t xml:space="preserve">producing a </w:t>
      </w:r>
      <w:r w:rsidR="00BA7D10">
        <w:t>high-quality</w:t>
      </w:r>
      <w:r>
        <w:t xml:space="preserve"> building</w:t>
      </w:r>
      <w:r w:rsidR="00AD07CC">
        <w:t xml:space="preserve">, the project having a </w:t>
      </w:r>
      <w:proofErr w:type="gramStart"/>
      <w:r w:rsidR="00AD07CC">
        <w:t>100 year</w:t>
      </w:r>
      <w:proofErr w:type="gramEnd"/>
      <w:r w:rsidR="00AD07CC">
        <w:t xml:space="preserve"> </w:t>
      </w:r>
      <w:r w:rsidR="00A9753B">
        <w:t>life span,</w:t>
      </w:r>
      <w:r>
        <w:t xml:space="preserve"> along with the</w:t>
      </w:r>
      <w:r w:rsidR="00A637E5">
        <w:t xml:space="preserve"> ideas of different design teams ca</w:t>
      </w:r>
      <w:r w:rsidR="00853D9E">
        <w:t>used a major problem from the outset.</w:t>
      </w:r>
    </w:p>
    <w:p w14:paraId="4975163D" w14:textId="72C8814B" w:rsidR="00A840C8" w:rsidRDefault="00A840C8" w:rsidP="00335CAF">
      <w:r>
        <w:lastRenderedPageBreak/>
        <w:t>Due to the changes and compl</w:t>
      </w:r>
      <w:r w:rsidR="00FA00B7">
        <w:t>ex</w:t>
      </w:r>
      <w:r w:rsidR="00C530D8">
        <w:t>ity of the project</w:t>
      </w:r>
      <w:r w:rsidR="00014ED2">
        <w:t>,</w:t>
      </w:r>
      <w:r w:rsidR="00C530D8">
        <w:t xml:space="preserve"> archi</w:t>
      </w:r>
      <w:r w:rsidR="00565912">
        <w:t xml:space="preserve">tects </w:t>
      </w:r>
      <w:r w:rsidR="004F083B">
        <w:t>ha</w:t>
      </w:r>
      <w:r w:rsidR="00014ED2">
        <w:t>ving</w:t>
      </w:r>
      <w:r w:rsidR="004F083B">
        <w:t xml:space="preserve"> difficulty complying with </w:t>
      </w:r>
      <w:r w:rsidR="004F463C">
        <w:t>the original</w:t>
      </w:r>
      <w:r w:rsidR="00944D39">
        <w:t xml:space="preserve"> </w:t>
      </w:r>
      <w:r w:rsidR="004F083B">
        <w:t>brief</w:t>
      </w:r>
      <w:r w:rsidR="00857569">
        <w:t xml:space="preserve">. Even though their first design </w:t>
      </w:r>
      <w:r w:rsidR="00AC2DAF">
        <w:t xml:space="preserve">met the required vision for a quality </w:t>
      </w:r>
      <w:r w:rsidR="00E85CBF">
        <w:t xml:space="preserve">building, there were issues over the </w:t>
      </w:r>
      <w:r w:rsidR="00A9780A">
        <w:t>size and costing relating to the project.</w:t>
      </w:r>
    </w:p>
    <w:p w14:paraId="68B54588" w14:textId="30CA8F2F" w:rsidR="005C6A98" w:rsidRDefault="00107C49" w:rsidP="00335CAF">
      <w:r>
        <w:t xml:space="preserve">These </w:t>
      </w:r>
      <w:r w:rsidR="0067796B">
        <w:t>above</w:t>
      </w:r>
      <w:r>
        <w:t xml:space="preserve"> items alone deflected from the financial </w:t>
      </w:r>
      <w:r w:rsidR="002C5E85">
        <w:t>increases</w:t>
      </w:r>
      <w:r w:rsidR="00F969FA">
        <w:t xml:space="preserve">, </w:t>
      </w:r>
      <w:r w:rsidR="005C6A98">
        <w:t xml:space="preserve">which </w:t>
      </w:r>
      <w:proofErr w:type="gramStart"/>
      <w:r w:rsidR="00F969FA">
        <w:t>were:-</w:t>
      </w:r>
      <w:proofErr w:type="gramEnd"/>
    </w:p>
    <w:p w14:paraId="305053D4" w14:textId="2FFE15E0" w:rsidR="005C4D79" w:rsidRDefault="005C4D79" w:rsidP="00335CAF">
      <w:r>
        <w:t>£40 million 1997</w:t>
      </w:r>
      <w:r w:rsidR="00415B00">
        <w:t>, then rising to £90 million</w:t>
      </w:r>
      <w:r w:rsidR="00EF73AD">
        <w:t xml:space="preserve"> and further up to £195 million</w:t>
      </w:r>
      <w:r w:rsidR="00EA3385">
        <w:t>. In April 2001</w:t>
      </w:r>
      <w:r w:rsidR="00464AEF">
        <w:t xml:space="preserve"> the cost had hit £359 million</w:t>
      </w:r>
      <w:r w:rsidR="00F55FA5">
        <w:t xml:space="preserve"> and finally to £414.4 million </w:t>
      </w:r>
      <w:r w:rsidR="003403CA">
        <w:t>by 2004</w:t>
      </w:r>
      <w:r w:rsidR="00501090">
        <w:t xml:space="preserve"> for the overall project.</w:t>
      </w:r>
    </w:p>
    <w:p w14:paraId="29CD79D9" w14:textId="79905656" w:rsidR="00251C20" w:rsidRDefault="003C6632" w:rsidP="00335CAF">
      <w:r>
        <w:t xml:space="preserve">This project </w:t>
      </w:r>
      <w:r w:rsidR="007E4638">
        <w:t xml:space="preserve">did not initially undertake </w:t>
      </w:r>
      <w:r w:rsidR="00262CD1">
        <w:t xml:space="preserve">a </w:t>
      </w:r>
      <w:r w:rsidR="00501090">
        <w:t>well-structured</w:t>
      </w:r>
      <w:r w:rsidR="00262CD1">
        <w:t xml:space="preserve"> project phasing </w:t>
      </w:r>
      <w:r w:rsidR="00641D25">
        <w:t xml:space="preserve">approach, </w:t>
      </w:r>
      <w:r w:rsidR="005114A6">
        <w:t>h</w:t>
      </w:r>
      <w:r w:rsidR="00A25D57">
        <w:t>indering</w:t>
      </w:r>
      <w:r w:rsidR="005114A6">
        <w:t xml:space="preserve"> with the </w:t>
      </w:r>
      <w:r w:rsidR="00A15280">
        <w:t xml:space="preserve">correct </w:t>
      </w:r>
      <w:r w:rsidR="00B178D4">
        <w:t>controlling,</w:t>
      </w:r>
      <w:r w:rsidR="00A15280">
        <w:t xml:space="preserve"> and monitoring of the project</w:t>
      </w:r>
      <w:r w:rsidR="00986BFB">
        <w:t>. Along with 15000 ch</w:t>
      </w:r>
      <w:r w:rsidR="00491142">
        <w:t>a</w:t>
      </w:r>
      <w:r w:rsidR="00986BFB">
        <w:t>nges during the</w:t>
      </w:r>
      <w:r w:rsidR="00491142">
        <w:t xml:space="preserve"> planning/construction phases</w:t>
      </w:r>
      <w:r w:rsidR="00EB4B7F">
        <w:t xml:space="preserve">, increase in </w:t>
      </w:r>
      <w:r w:rsidR="0018495C">
        <w:t>required areas</w:t>
      </w:r>
      <w:r w:rsidR="003559F0">
        <w:t xml:space="preserve"> 47%</w:t>
      </w:r>
      <w:r w:rsidR="0018495C">
        <w:t xml:space="preserve"> for office</w:t>
      </w:r>
      <w:r w:rsidR="0054160C">
        <w:t xml:space="preserve">, </w:t>
      </w:r>
      <w:r w:rsidR="0018495C">
        <w:t>social</w:t>
      </w:r>
      <w:r w:rsidR="0054160C">
        <w:t xml:space="preserve">, </w:t>
      </w:r>
      <w:r w:rsidR="000C47D7">
        <w:t>plant</w:t>
      </w:r>
      <w:r w:rsidR="008D4408">
        <w:t xml:space="preserve"> and</w:t>
      </w:r>
      <w:r w:rsidR="0054160C">
        <w:t xml:space="preserve"> </w:t>
      </w:r>
      <w:r w:rsidR="000C47D7">
        <w:t>service sections</w:t>
      </w:r>
      <w:r w:rsidR="00925DD1">
        <w:t>,</w:t>
      </w:r>
      <w:r w:rsidR="000159BC">
        <w:t xml:space="preserve"> also the </w:t>
      </w:r>
      <w:r w:rsidR="000F1C39">
        <w:t>special design of the</w:t>
      </w:r>
      <w:r w:rsidR="001C456F">
        <w:t xml:space="preserve"> building, </w:t>
      </w:r>
      <w:r w:rsidR="00A14EA9">
        <w:t xml:space="preserve">special features </w:t>
      </w:r>
      <w:r w:rsidR="00495736">
        <w:t>internally and externally on Holyrood</w:t>
      </w:r>
      <w:r w:rsidR="001857BC">
        <w:t xml:space="preserve"> </w:t>
      </w:r>
      <w:r w:rsidR="00435D68">
        <w:t>all add to the</w:t>
      </w:r>
      <w:r w:rsidR="00925DD1">
        <w:t xml:space="preserve"> construction cost increases</w:t>
      </w:r>
      <w:r w:rsidR="00435D68">
        <w:t>, making th</w:t>
      </w:r>
      <w:r w:rsidR="00180A38">
        <w:t xml:space="preserve">e increase </w:t>
      </w:r>
      <w:r w:rsidR="00925DD1">
        <w:t xml:space="preserve">not </w:t>
      </w:r>
      <w:r w:rsidR="001533DA">
        <w:t>ap</w:t>
      </w:r>
      <w:r w:rsidR="00415F3D">
        <w:t>pear as a huge surprise.</w:t>
      </w:r>
    </w:p>
    <w:p w14:paraId="11E23BD1" w14:textId="6BFEBF78" w:rsidR="00B5068E" w:rsidRDefault="00C341DF" w:rsidP="00335CAF">
      <w:r>
        <w:t>Some of t</w:t>
      </w:r>
      <w:r w:rsidR="00B5068E">
        <w:t>he contract</w:t>
      </w:r>
      <w:r w:rsidR="006773A2">
        <w:t>s</w:t>
      </w:r>
      <w:r w:rsidR="00B5068E">
        <w:t xml:space="preserve"> used were </w:t>
      </w:r>
      <w:r w:rsidR="00E37123">
        <w:t>construction management</w:t>
      </w:r>
      <w:r w:rsidR="004A5FFB">
        <w:t>,</w:t>
      </w:r>
      <w:r w:rsidR="00E37123">
        <w:t xml:space="preserve"> these allow for </w:t>
      </w:r>
      <w:r w:rsidR="004A6D46">
        <w:t xml:space="preserve">control of the </w:t>
      </w:r>
      <w:r w:rsidR="00EE5593">
        <w:t>contracts,</w:t>
      </w:r>
      <w:r w:rsidR="00B132E5">
        <w:t xml:space="preserve"> but</w:t>
      </w:r>
      <w:r w:rsidR="004A6D46">
        <w:t xml:space="preserve"> all risk</w:t>
      </w:r>
      <w:r w:rsidR="001C69AE">
        <w:t>s</w:t>
      </w:r>
      <w:r w:rsidR="004A6D46">
        <w:t xml:space="preserve"> remain with the client</w:t>
      </w:r>
      <w:r w:rsidR="001C69AE">
        <w:t>. As for the</w:t>
      </w:r>
      <w:r w:rsidR="00822A3C">
        <w:t xml:space="preserve"> design</w:t>
      </w:r>
      <w:r w:rsidR="00BF184E">
        <w:t xml:space="preserve"> and </w:t>
      </w:r>
      <w:r w:rsidR="005526FB">
        <w:t>construction</w:t>
      </w:r>
      <w:r w:rsidR="00822A3C">
        <w:t xml:space="preserve"> teams</w:t>
      </w:r>
      <w:r w:rsidR="006773A2">
        <w:t>,</w:t>
      </w:r>
      <w:r w:rsidR="00E86062">
        <w:t xml:space="preserve"> they were</w:t>
      </w:r>
      <w:r w:rsidR="00822A3C">
        <w:t xml:space="preserve"> </w:t>
      </w:r>
      <w:r w:rsidR="00FE075A">
        <w:t>issued</w:t>
      </w:r>
      <w:r w:rsidR="00E86062">
        <w:t xml:space="preserve"> with</w:t>
      </w:r>
      <w:r w:rsidR="00FE075A">
        <w:t xml:space="preserve"> traditional</w:t>
      </w:r>
      <w:r w:rsidR="009325FD">
        <w:t xml:space="preserve"> contract terms</w:t>
      </w:r>
      <w:r w:rsidR="00E86062">
        <w:t>,</w:t>
      </w:r>
      <w:r w:rsidR="009325FD">
        <w:t xml:space="preserve"> </w:t>
      </w:r>
      <w:r w:rsidR="00E86062">
        <w:t>having a</w:t>
      </w:r>
      <w:r w:rsidR="009A08E0">
        <w:t xml:space="preserve"> set percentage of construction cost making</w:t>
      </w:r>
      <w:r w:rsidR="00F964AA">
        <w:t xml:space="preserve"> up</w:t>
      </w:r>
      <w:r w:rsidR="009A08E0">
        <w:t xml:space="preserve"> their fees</w:t>
      </w:r>
      <w:r w:rsidR="00BF184E">
        <w:t>, these fees are reported to be around £50 million</w:t>
      </w:r>
      <w:r w:rsidR="001446F1">
        <w:t>.</w:t>
      </w:r>
      <w:r w:rsidR="000E7BDD">
        <w:t xml:space="preserve"> L</w:t>
      </w:r>
      <w:r w:rsidR="00BD21EF">
        <w:t xml:space="preserve">ooking at the structure of </w:t>
      </w:r>
      <w:r w:rsidR="001446F1">
        <w:t xml:space="preserve">the </w:t>
      </w:r>
      <w:r w:rsidR="00881BF4">
        <w:t xml:space="preserve">overrun, </w:t>
      </w:r>
      <w:r w:rsidR="00BD21EF">
        <w:t xml:space="preserve">price increases </w:t>
      </w:r>
      <w:r w:rsidR="00BC7291">
        <w:t>and multiple changes</w:t>
      </w:r>
      <w:r w:rsidR="00784994">
        <w:t>, it</w:t>
      </w:r>
      <w:r w:rsidR="00BC7291">
        <w:t xml:space="preserve"> does question as to weather </w:t>
      </w:r>
      <w:r w:rsidR="00A94D76">
        <w:t xml:space="preserve">the project management group had the </w:t>
      </w:r>
      <w:r w:rsidR="00AC1F6A">
        <w:t>appropriate professional</w:t>
      </w:r>
      <w:r w:rsidR="005F2104">
        <w:t xml:space="preserve"> and c</w:t>
      </w:r>
      <w:r w:rsidR="00AC1F6A">
        <w:t>onstruction</w:t>
      </w:r>
      <w:r w:rsidR="00E231A2">
        <w:t xml:space="preserve"> </w:t>
      </w:r>
      <w:r w:rsidR="00AC1F6A">
        <w:t>management expertise</w:t>
      </w:r>
      <w:r w:rsidR="00A37402">
        <w:t xml:space="preserve"> for such a large project. This was not helped by the </w:t>
      </w:r>
      <w:r w:rsidR="00E231A2">
        <w:t xml:space="preserve">lead </w:t>
      </w:r>
      <w:r w:rsidR="002D4F95">
        <w:t>team changing after the first two years.</w:t>
      </w:r>
    </w:p>
    <w:p w14:paraId="0C161898" w14:textId="3E3E7849" w:rsidR="004B40EB" w:rsidRDefault="00DD5B45" w:rsidP="00335CAF">
      <w:r>
        <w:t xml:space="preserve">Shortcomings relating to the project </w:t>
      </w:r>
      <w:r w:rsidR="0019026F">
        <w:t xml:space="preserve">cost reporting showed </w:t>
      </w:r>
      <w:r w:rsidR="00400ABE">
        <w:t xml:space="preserve">that </w:t>
      </w:r>
      <w:r w:rsidR="00B11B7E">
        <w:t>there w</w:t>
      </w:r>
      <w:r w:rsidR="00E12850">
        <w:t>ere</w:t>
      </w:r>
      <w:r w:rsidR="00B11B7E">
        <w:t xml:space="preserve"> no arrangements for reporting full </w:t>
      </w:r>
      <w:r w:rsidR="00B13FA4">
        <w:t>project management costs</w:t>
      </w:r>
      <w:r w:rsidR="00C56FEB">
        <w:t xml:space="preserve"> to the client or the </w:t>
      </w:r>
      <w:r w:rsidR="00F30AE0">
        <w:t>accountable officers</w:t>
      </w:r>
      <w:r w:rsidR="00400ABE">
        <w:t xml:space="preserve">, thus </w:t>
      </w:r>
      <w:r w:rsidR="009B54FE">
        <w:t xml:space="preserve">breaking down overall financial control and </w:t>
      </w:r>
      <w:r w:rsidR="00535933">
        <w:t>inclusive knowledge of the project cost increases.</w:t>
      </w:r>
    </w:p>
    <w:p w14:paraId="09322FAA" w14:textId="3D36D10A" w:rsidR="00E32C8F" w:rsidRDefault="007C4C95" w:rsidP="00335CAF">
      <w:r>
        <w:t xml:space="preserve">A 10% contingency allowance </w:t>
      </w:r>
      <w:r w:rsidR="005F5551">
        <w:t xml:space="preserve">for </w:t>
      </w:r>
      <w:r w:rsidR="0000054E">
        <w:t xml:space="preserve">construction costs </w:t>
      </w:r>
      <w:r w:rsidR="00483A95">
        <w:t xml:space="preserve">was implemented, but </w:t>
      </w:r>
      <w:r w:rsidR="006A1E33">
        <w:t xml:space="preserve">one </w:t>
      </w:r>
      <w:r w:rsidR="008B68AD">
        <w:t xml:space="preserve">financial </w:t>
      </w:r>
      <w:r w:rsidR="006A1E33">
        <w:t>short</w:t>
      </w:r>
      <w:r w:rsidR="008B68AD">
        <w:t>coming</w:t>
      </w:r>
      <w:r w:rsidR="00EF7883">
        <w:t xml:space="preserve"> was </w:t>
      </w:r>
      <w:r w:rsidR="00492728">
        <w:t>the</w:t>
      </w:r>
      <w:r w:rsidR="00EF7883">
        <w:t xml:space="preserve"> lack of </w:t>
      </w:r>
      <w:r w:rsidR="00244041">
        <w:t>a separate allowance for major risks</w:t>
      </w:r>
      <w:r w:rsidR="00E32C8F">
        <w:t xml:space="preserve"> effecting the project.</w:t>
      </w:r>
    </w:p>
    <w:p w14:paraId="760598E9" w14:textId="2F7CF109" w:rsidR="003D37A0" w:rsidRDefault="00D11EFB" w:rsidP="00335CAF">
      <w:r>
        <w:t xml:space="preserve">One of the initial aims which is now being questioned is the ability of Holyrood </w:t>
      </w:r>
      <w:r w:rsidR="004A56D2">
        <w:t>to achieve its 100 year</w:t>
      </w:r>
      <w:r w:rsidR="000A0C23">
        <w:t xml:space="preserve"> life expectancy. </w:t>
      </w:r>
      <w:r w:rsidR="004E5BEC">
        <w:t xml:space="preserve">MSP David </w:t>
      </w:r>
      <w:proofErr w:type="spellStart"/>
      <w:r w:rsidR="004E5BEC">
        <w:t>McLeitchie</w:t>
      </w:r>
      <w:proofErr w:type="spellEnd"/>
      <w:r w:rsidR="004E5BEC">
        <w:t xml:space="preserve"> said</w:t>
      </w:r>
      <w:r w:rsidR="003F3AF6">
        <w:t xml:space="preserve"> “When you look at the design of the building</w:t>
      </w:r>
      <w:r w:rsidR="001839D2">
        <w:t xml:space="preserve">, it might have a 100 year life in Barcelona, but it is </w:t>
      </w:r>
      <w:r w:rsidR="009250C9">
        <w:t xml:space="preserve">going to struggle to have that in Scotland without high </w:t>
      </w:r>
      <w:r w:rsidR="0073049C">
        <w:t>repair and maintenance cost, as we have seen”</w:t>
      </w:r>
    </w:p>
    <w:p w14:paraId="77CDF56D" w14:textId="390CA08F" w:rsidR="00BC1494" w:rsidRDefault="005777AF" w:rsidP="00335CAF">
      <w:r>
        <w:t xml:space="preserve">An </w:t>
      </w:r>
      <w:r w:rsidR="006745FD">
        <w:t>eight-year</w:t>
      </w:r>
      <w:r>
        <w:t xml:space="preserve"> maintenance contract </w:t>
      </w:r>
      <w:r w:rsidR="00EC0162">
        <w:t>was signed for a cost of £13 million</w:t>
      </w:r>
      <w:r w:rsidR="006745FD">
        <w:t xml:space="preserve">, this is likely to increase </w:t>
      </w:r>
      <w:r w:rsidR="002C7EA7">
        <w:t>at each renewal stage, subject to tender specification and format.</w:t>
      </w:r>
    </w:p>
    <w:p w14:paraId="34B3BAF4" w14:textId="77777777" w:rsidR="005E7B62" w:rsidRDefault="005E7B62" w:rsidP="00335CAF"/>
    <w:p w14:paraId="26890B86" w14:textId="01891C1A" w:rsidR="005E7B62" w:rsidRDefault="004F463C" w:rsidP="00335CAF">
      <w:r>
        <w:t xml:space="preserve">Reviewing the </w:t>
      </w:r>
      <w:r w:rsidR="00185007">
        <w:t xml:space="preserve">procedures </w:t>
      </w:r>
      <w:r w:rsidR="00187874">
        <w:t>undertaken prior to and during the construction of Holyrood</w:t>
      </w:r>
      <w:r w:rsidR="00BF16F3">
        <w:t xml:space="preserve">, </w:t>
      </w:r>
      <w:proofErr w:type="gramStart"/>
      <w:r w:rsidR="00BF16F3">
        <w:t>a number of</w:t>
      </w:r>
      <w:proofErr w:type="gramEnd"/>
      <w:r w:rsidR="00BF16F3">
        <w:t xml:space="preserve"> shortfalls</w:t>
      </w:r>
      <w:r w:rsidR="002E4F71">
        <w:t xml:space="preserve"> stand out</w:t>
      </w:r>
      <w:r w:rsidR="00700A23">
        <w:t>.</w:t>
      </w:r>
    </w:p>
    <w:p w14:paraId="7406CA51" w14:textId="2C3E8213" w:rsidR="00BF16F3" w:rsidRDefault="00BF16F3" w:rsidP="00335CAF">
      <w:r>
        <w:t xml:space="preserve">Areas </w:t>
      </w:r>
      <w:r w:rsidR="00CD4083">
        <w:t xml:space="preserve">to address </w:t>
      </w:r>
      <w:r w:rsidR="00C733B7">
        <w:t>are: -</w:t>
      </w:r>
    </w:p>
    <w:p w14:paraId="115B683D" w14:textId="059A39A0" w:rsidR="004212B0" w:rsidRDefault="00B57E7F" w:rsidP="00335CAF">
      <w:r>
        <w:t xml:space="preserve">The Scottish Office did not </w:t>
      </w:r>
      <w:r w:rsidR="00503796">
        <w:t xml:space="preserve">structure and prepare a full and comprehensive </w:t>
      </w:r>
      <w:r w:rsidR="00126461">
        <w:t>procurement from the outset of the project</w:t>
      </w:r>
      <w:r w:rsidR="004212B0">
        <w:t xml:space="preserve">, this is the leading factor </w:t>
      </w:r>
      <w:r w:rsidR="00493AFD">
        <w:t>relating to the large increase in floor area and the thousands of design changes.</w:t>
      </w:r>
    </w:p>
    <w:p w14:paraId="3027F5B4" w14:textId="2B55050A" w:rsidR="00CD4083" w:rsidRDefault="00F0501F" w:rsidP="00335CAF">
      <w:r>
        <w:t>The Scottish Office c</w:t>
      </w:r>
      <w:r w:rsidR="00336B58">
        <w:t xml:space="preserve">ould have </w:t>
      </w:r>
      <w:proofErr w:type="gramStart"/>
      <w:r w:rsidR="00336B58">
        <w:t>looked into</w:t>
      </w:r>
      <w:proofErr w:type="gramEnd"/>
      <w:r w:rsidR="00336B58">
        <w:t xml:space="preserve"> </w:t>
      </w:r>
      <w:r w:rsidR="00FF6046">
        <w:t xml:space="preserve">other explored alternative </w:t>
      </w:r>
      <w:r w:rsidR="00A9341B">
        <w:t xml:space="preserve">fee arrangements other than the percentage scheme used. This could have taken the format of </w:t>
      </w:r>
      <w:r w:rsidR="00B50B89">
        <w:t>an</w:t>
      </w:r>
      <w:r w:rsidR="00A9341B">
        <w:t xml:space="preserve"> </w:t>
      </w:r>
      <w:r w:rsidR="00162057">
        <w:t>incentivised payment to address value for money.</w:t>
      </w:r>
    </w:p>
    <w:p w14:paraId="7FC5D4E0" w14:textId="3523FDC1" w:rsidR="00D904C2" w:rsidRDefault="00EF3750" w:rsidP="00335CAF">
      <w:r>
        <w:lastRenderedPageBreak/>
        <w:t xml:space="preserve">A more inclusive contract scheme </w:t>
      </w:r>
      <w:r w:rsidR="002A70D3">
        <w:t xml:space="preserve">allowing input from </w:t>
      </w:r>
      <w:r w:rsidR="00A1533F">
        <w:t xml:space="preserve">all areas of the </w:t>
      </w:r>
      <w:r w:rsidR="000D1E38">
        <w:t>design and construction phases would</w:t>
      </w:r>
      <w:r w:rsidR="000C3A9E">
        <w:t xml:space="preserve"> have</w:t>
      </w:r>
      <w:r w:rsidR="000D1E38">
        <w:t xml:space="preserve"> </w:t>
      </w:r>
      <w:r w:rsidR="007A3178">
        <w:t xml:space="preserve">allow for greater </w:t>
      </w:r>
      <w:r w:rsidR="00E4639D">
        <w:t xml:space="preserve">control on financial </w:t>
      </w:r>
      <w:proofErr w:type="gramStart"/>
      <w:r w:rsidR="00E4639D">
        <w:t>over spend</w:t>
      </w:r>
      <w:proofErr w:type="gramEnd"/>
      <w:r w:rsidR="00E4639D">
        <w:t xml:space="preserve">, forecast </w:t>
      </w:r>
      <w:r w:rsidR="00754191">
        <w:t xml:space="preserve">ahead for any unforeseen delays due to material or labour shortages and </w:t>
      </w:r>
      <w:r w:rsidR="00BD0420">
        <w:t>schedule</w:t>
      </w:r>
      <w:r w:rsidR="00CA5427">
        <w:t>d</w:t>
      </w:r>
      <w:r w:rsidR="00BD0420">
        <w:t xml:space="preserve"> </w:t>
      </w:r>
      <w:r w:rsidR="00754191">
        <w:t>delays</w:t>
      </w:r>
      <w:r w:rsidR="00BD0420">
        <w:t xml:space="preserve"> due to changes.</w:t>
      </w:r>
    </w:p>
    <w:p w14:paraId="5BD7CE88" w14:textId="771950CE" w:rsidR="00BD0420" w:rsidRDefault="00C377F9" w:rsidP="00335CAF">
      <w:r>
        <w:t>A risk</w:t>
      </w:r>
      <w:r w:rsidR="00EE5B63">
        <w:t xml:space="preserve"> </w:t>
      </w:r>
      <w:r w:rsidR="006D6E07">
        <w:t>anal</w:t>
      </w:r>
      <w:r w:rsidR="00F01D86">
        <w:t xml:space="preserve">ysis should be </w:t>
      </w:r>
      <w:r w:rsidR="00CA5427">
        <w:t>provided</w:t>
      </w:r>
      <w:r w:rsidR="00F01D86">
        <w:t xml:space="preserve"> and updated regularly in accordance with good </w:t>
      </w:r>
      <w:r w:rsidR="002753C5">
        <w:t>practice with a separate allowance in place.</w:t>
      </w:r>
      <w:r>
        <w:t xml:space="preserve"> </w:t>
      </w:r>
      <w:r w:rsidR="00F712C6">
        <w:t xml:space="preserve"> </w:t>
      </w:r>
    </w:p>
    <w:p w14:paraId="2E5456CE" w14:textId="6E8ABED9" w:rsidR="00356880" w:rsidRDefault="00991931" w:rsidP="00335CAF">
      <w:proofErr w:type="spellStart"/>
      <w:r>
        <w:t>Bovis</w:t>
      </w:r>
      <w:proofErr w:type="spellEnd"/>
      <w:r w:rsidR="00CC187F">
        <w:t>,</w:t>
      </w:r>
      <w:r>
        <w:t xml:space="preserve"> as </w:t>
      </w:r>
      <w:r w:rsidR="00CC187F">
        <w:t xml:space="preserve">construction managers should have </w:t>
      </w:r>
      <w:r w:rsidR="008205D0">
        <w:t>had more responsibility preventing duplication</w:t>
      </w:r>
      <w:r w:rsidR="00524369">
        <w:t>.</w:t>
      </w:r>
    </w:p>
    <w:p w14:paraId="6F7C4622" w14:textId="113AB70E" w:rsidR="007B1A6B" w:rsidRDefault="007B1A6B" w:rsidP="00335CAF">
      <w:r>
        <w:t xml:space="preserve">Project management should have had a structured </w:t>
      </w:r>
      <w:r w:rsidR="00E94CBB">
        <w:t>review and reporting schedule, reporting a least monthly</w:t>
      </w:r>
      <w:r w:rsidR="00665DFE">
        <w:t xml:space="preserve">, this would also include any construction work </w:t>
      </w:r>
      <w:r w:rsidR="00065351">
        <w:t xml:space="preserve">packages. </w:t>
      </w:r>
      <w:r w:rsidR="00E94CBB">
        <w:t xml:space="preserve"> </w:t>
      </w:r>
    </w:p>
    <w:p w14:paraId="473DA9E6" w14:textId="29176926" w:rsidR="00162057" w:rsidRDefault="003379D8" w:rsidP="00335CAF">
      <w:r>
        <w:t xml:space="preserve"> </w:t>
      </w:r>
      <w:r w:rsidR="00E3216F">
        <w:t xml:space="preserve">The Holyrood project </w:t>
      </w:r>
      <w:r w:rsidR="00B36743">
        <w:t xml:space="preserve">was poorly structured from day one, </w:t>
      </w:r>
      <w:r w:rsidR="00292B2A">
        <w:t xml:space="preserve">all areas should have been comprehensively </w:t>
      </w:r>
      <w:r w:rsidR="006721CB">
        <w:t>planned and designed prior to its start</w:t>
      </w:r>
      <w:r w:rsidR="00A92D5B">
        <w:t>.</w:t>
      </w:r>
    </w:p>
    <w:p w14:paraId="135FEA60" w14:textId="7C396A07" w:rsidR="00E72D58" w:rsidRDefault="00E72D58" w:rsidP="00335CAF">
      <w:r>
        <w:t xml:space="preserve">Management </w:t>
      </w:r>
      <w:r w:rsidR="00014C3B">
        <w:t xml:space="preserve">control seemed very individual which allowed for </w:t>
      </w:r>
      <w:r w:rsidR="00A6443E">
        <w:t>multiple price and design changes</w:t>
      </w:r>
      <w:r w:rsidR="00A65E25">
        <w:t>.</w:t>
      </w:r>
    </w:p>
    <w:p w14:paraId="0439C877" w14:textId="77777777" w:rsidR="007D5C73" w:rsidRDefault="00A65E25" w:rsidP="00335CAF">
      <w:r>
        <w:t xml:space="preserve">The end result being an award winning </w:t>
      </w:r>
      <w:r w:rsidR="002C1529">
        <w:t xml:space="preserve">design, still has to perform </w:t>
      </w:r>
      <w:r w:rsidR="00167E90">
        <w:t xml:space="preserve">and last </w:t>
      </w:r>
      <w:r w:rsidR="0098533E">
        <w:t>for the required 100 years. A future</w:t>
      </w:r>
      <w:r w:rsidR="0021199C">
        <w:t xml:space="preserve"> area of </w:t>
      </w:r>
      <w:r w:rsidR="0098533E">
        <w:t xml:space="preserve">interest is going to be </w:t>
      </w:r>
      <w:r w:rsidR="0021199C">
        <w:t xml:space="preserve">the ongoing </w:t>
      </w:r>
      <w:r w:rsidR="007D5C73">
        <w:t>maintenance of Holyrood.</w:t>
      </w:r>
    </w:p>
    <w:p w14:paraId="2FC5DDCE" w14:textId="77777777" w:rsidR="007D5C73" w:rsidRDefault="007D5C73" w:rsidP="00335CAF"/>
    <w:p w14:paraId="4EA59450" w14:textId="77777777" w:rsidR="00A76C37" w:rsidRDefault="00A76C37" w:rsidP="00335CAF">
      <w:r>
        <w:t>J D Spencer Report.</w:t>
      </w:r>
    </w:p>
    <w:p w14:paraId="0FF78BED" w14:textId="77777777" w:rsidR="0077744A" w:rsidRDefault="0077744A" w:rsidP="00335CAF">
      <w:r>
        <w:t>Rt Hon Lord Fraser Report.</w:t>
      </w:r>
    </w:p>
    <w:p w14:paraId="03B051C3" w14:textId="543547F3" w:rsidR="00A65E25" w:rsidRDefault="000E402B" w:rsidP="00335CAF">
      <w:r>
        <w:t>House of Commons Library.</w:t>
      </w:r>
      <w:r w:rsidR="0021199C">
        <w:t xml:space="preserve"> </w:t>
      </w:r>
    </w:p>
    <w:p w14:paraId="73FC920D" w14:textId="0D2034BC" w:rsidR="00D63CC0" w:rsidRDefault="007E4457" w:rsidP="00335CAF">
      <w:r w:rsidRPr="007E4457">
        <w:t>://archive2021.parliament.scot/SPICeResources/HolyroodInquiry.pdf</w:t>
      </w:r>
    </w:p>
    <w:p w14:paraId="74483DB1" w14:textId="0E011D07" w:rsidR="00D82EAD" w:rsidRDefault="00944CD6" w:rsidP="00335CAF">
      <w:hyperlink r:id="rId5" w:history="1">
        <w:proofErr w:type="gramStart"/>
        <w:r w:rsidR="00CB68C9">
          <w:rPr>
            <w:rStyle w:val="Hyperlink"/>
          </w:rPr>
          <w:t>MSPs :</w:t>
        </w:r>
        <w:proofErr w:type="gramEnd"/>
        <w:r w:rsidR="00CB68C9">
          <w:rPr>
            <w:rStyle w:val="Hyperlink"/>
          </w:rPr>
          <w:t xml:space="preserve">  Scottish Parliament</w:t>
        </w:r>
      </w:hyperlink>
    </w:p>
    <w:p w14:paraId="394A67D2" w14:textId="5237851F" w:rsidR="003D7F06" w:rsidRDefault="00944CD6" w:rsidP="00335CAF">
      <w:hyperlink r:id="rId6" w:history="1">
        <w:r w:rsidR="006978D3">
          <w:rPr>
            <w:rStyle w:val="Hyperlink"/>
          </w:rPr>
          <w:t>Management of the Holyrood building project | Audit Scotland (audit-scotland.gov.uk)</w:t>
        </w:r>
      </w:hyperlink>
    </w:p>
    <w:p w14:paraId="2AA95D38" w14:textId="75200169" w:rsidR="003D7F06" w:rsidRDefault="00944CD6" w:rsidP="00335CAF">
      <w:hyperlink r:id="rId7" w:history="1">
        <w:r w:rsidR="002E1BFE">
          <w:rPr>
            <w:rStyle w:val="Hyperlink"/>
          </w:rPr>
          <w:t>A Landmark Building (</w:t>
        </w:r>
        <w:proofErr w:type="spellStart"/>
        <w:proofErr w:type="gramStart"/>
        <w:r w:rsidR="002E1BFE">
          <w:rPr>
            <w:rStyle w:val="Hyperlink"/>
          </w:rPr>
          <w:t>senedd.wales</w:t>
        </w:r>
        <w:proofErr w:type="spellEnd"/>
        <w:proofErr w:type="gramEnd"/>
        <w:r w:rsidR="002E1BFE">
          <w:rPr>
            <w:rStyle w:val="Hyperlink"/>
          </w:rPr>
          <w:t>)</w:t>
        </w:r>
      </w:hyperlink>
    </w:p>
    <w:p w14:paraId="40E420B7" w14:textId="77777777" w:rsidR="008D1619" w:rsidRDefault="00CE53CC" w:rsidP="00335CAF">
      <w:proofErr w:type="gramStart"/>
      <w:r w:rsidRPr="00CE53CC">
        <w:t>senedd.wales</w:t>
      </w:r>
      <w:proofErr w:type="gramEnd"/>
      <w:r w:rsidRPr="00CE53CC">
        <w:t>/senedd-now/news/audit-committee-publishes-report-on-senedd-building-project/</w:t>
      </w:r>
    </w:p>
    <w:p w14:paraId="1DB36858" w14:textId="63164495" w:rsidR="00EE4F1F" w:rsidRDefault="00944CD6" w:rsidP="00335CAF">
      <w:hyperlink r:id="rId8" w:history="1">
        <w:r w:rsidR="00425710">
          <w:rPr>
            <w:rStyle w:val="Hyperlink"/>
          </w:rPr>
          <w:t>Senedd Building - Design Concept</w:t>
        </w:r>
      </w:hyperlink>
    </w:p>
    <w:p w14:paraId="7963EBCC" w14:textId="7F86086A" w:rsidR="00EE4F1F" w:rsidRDefault="00944CD6" w:rsidP="00335CAF">
      <w:hyperlink r:id="rId9" w:history="1">
        <w:r w:rsidR="00EE69BA">
          <w:rPr>
            <w:rStyle w:val="Hyperlink"/>
          </w:rPr>
          <w:t>Building the Scottish Parliament, The Holyrood Project</w:t>
        </w:r>
      </w:hyperlink>
    </w:p>
    <w:p w14:paraId="35C8C234" w14:textId="33E2CA28" w:rsidR="00EE4F1F" w:rsidRDefault="00944CD6" w:rsidP="00335CAF">
      <w:hyperlink r:id="rId10" w:history="1">
        <w:r w:rsidR="00BD213F">
          <w:rPr>
            <w:rStyle w:val="Hyperlink"/>
          </w:rPr>
          <w:t>Holyrood, the Scottish Parliament Building, doesn’t get BREEAM’s vote | Archive Titles | Building</w:t>
        </w:r>
      </w:hyperlink>
    </w:p>
    <w:p w14:paraId="2DD2CC09" w14:textId="77777777" w:rsidR="00EE4F1F" w:rsidRDefault="00EE4F1F" w:rsidP="00335CAF"/>
    <w:p w14:paraId="575A5454" w14:textId="77777777" w:rsidR="00EE4F1F" w:rsidRDefault="00EE4F1F" w:rsidP="00335CAF"/>
    <w:p w14:paraId="25C5F6B1" w14:textId="005004B0" w:rsidR="004105CF" w:rsidRDefault="00B37096" w:rsidP="00335CAF">
      <w:r>
        <w:t xml:space="preserve">  </w:t>
      </w:r>
      <w:r w:rsidR="004105CF">
        <w:t xml:space="preserve"> </w:t>
      </w:r>
    </w:p>
    <w:p w14:paraId="6BE410F3" w14:textId="4B570FA8" w:rsidR="00C90E9D" w:rsidRDefault="00C90E9D" w:rsidP="00335CAF"/>
    <w:p w14:paraId="4075E71C" w14:textId="77777777" w:rsidR="001055C2" w:rsidRDefault="001055C2" w:rsidP="00335CAF"/>
    <w:p w14:paraId="7863686C" w14:textId="77777777" w:rsidR="001055C2" w:rsidRDefault="001055C2" w:rsidP="00335CAF"/>
    <w:p w14:paraId="4C976939" w14:textId="77777777" w:rsidR="001055C2" w:rsidRDefault="001055C2" w:rsidP="00335CAF"/>
    <w:p w14:paraId="61FD27D4" w14:textId="77777777" w:rsidR="001055C2" w:rsidRDefault="001055C2" w:rsidP="00335CAF"/>
    <w:p w14:paraId="0DC0CA8C" w14:textId="77777777" w:rsidR="001055C2" w:rsidRDefault="001055C2" w:rsidP="00335CAF"/>
    <w:p w14:paraId="4C37B599" w14:textId="77777777" w:rsidR="001055C2" w:rsidRDefault="001055C2" w:rsidP="00335CAF"/>
    <w:p w14:paraId="56C801EB" w14:textId="5B43CD59" w:rsidR="00930481" w:rsidRDefault="00930481" w:rsidP="00335CAF"/>
    <w:p w14:paraId="5329B89B" w14:textId="029BF405" w:rsidR="00B154AB" w:rsidRDefault="00B154AB" w:rsidP="00335CAF"/>
    <w:p w14:paraId="33ED11E6" w14:textId="28D4733C" w:rsidR="00B154AB" w:rsidRDefault="00B154AB" w:rsidP="00335CAF"/>
    <w:p w14:paraId="795584A2" w14:textId="60CE31C3" w:rsidR="00B154AB" w:rsidRDefault="00B154AB" w:rsidP="00335CAF"/>
    <w:p w14:paraId="6157E9DE" w14:textId="04B3D64C" w:rsidR="00B154AB" w:rsidRDefault="00B154AB" w:rsidP="00335CAF"/>
    <w:p w14:paraId="0230E3A0" w14:textId="28992594" w:rsidR="00B154AB" w:rsidRDefault="00B154AB" w:rsidP="00335CAF"/>
    <w:p w14:paraId="164357F1" w14:textId="3091735F" w:rsidR="00B154AB" w:rsidRDefault="00B154AB" w:rsidP="00335CAF"/>
    <w:p w14:paraId="5703CD8A" w14:textId="47F112A8" w:rsidR="00B154AB" w:rsidRDefault="00B154AB" w:rsidP="00335CAF"/>
    <w:p w14:paraId="0665839D" w14:textId="7F76C392" w:rsidR="00B154AB" w:rsidRDefault="00B154AB" w:rsidP="00335CAF"/>
    <w:p w14:paraId="0A39B852" w14:textId="6360D410" w:rsidR="00B154AB" w:rsidRDefault="00B154AB" w:rsidP="00335CAF"/>
    <w:p w14:paraId="14B46572" w14:textId="67A49503" w:rsidR="00B154AB" w:rsidRDefault="00B154AB" w:rsidP="00335CAF"/>
    <w:p w14:paraId="2FF582AF" w14:textId="78A3514E" w:rsidR="00B154AB" w:rsidRDefault="00B154AB" w:rsidP="00335CAF"/>
    <w:p w14:paraId="2C732675" w14:textId="58971990" w:rsidR="00B154AB" w:rsidRDefault="00B154AB" w:rsidP="00335CAF"/>
    <w:p w14:paraId="37BC98F5" w14:textId="5944BB34" w:rsidR="00B154AB" w:rsidRDefault="00B154AB" w:rsidP="00335CAF"/>
    <w:p w14:paraId="3CCEAFAE" w14:textId="60366E5E" w:rsidR="00B154AB" w:rsidRDefault="00B154AB" w:rsidP="00335CAF"/>
    <w:p w14:paraId="2334E2EB" w14:textId="77777777" w:rsidR="00B154AB" w:rsidRPr="00335CAF" w:rsidRDefault="00B154AB" w:rsidP="00335CAF"/>
    <w:sectPr w:rsidR="00B154AB" w:rsidRPr="00335C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F073E1"/>
    <w:multiLevelType w:val="hybridMultilevel"/>
    <w:tmpl w:val="9ABA56C4"/>
    <w:lvl w:ilvl="0" w:tplc="C05E71E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456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CAF"/>
    <w:rsid w:val="0000054E"/>
    <w:rsid w:val="00014C3B"/>
    <w:rsid w:val="00014ED2"/>
    <w:rsid w:val="000159BC"/>
    <w:rsid w:val="00016083"/>
    <w:rsid w:val="0002071D"/>
    <w:rsid w:val="000225B6"/>
    <w:rsid w:val="00024FD6"/>
    <w:rsid w:val="000301D3"/>
    <w:rsid w:val="00045719"/>
    <w:rsid w:val="0005142F"/>
    <w:rsid w:val="00051B45"/>
    <w:rsid w:val="00062ED4"/>
    <w:rsid w:val="00064A97"/>
    <w:rsid w:val="00065351"/>
    <w:rsid w:val="000678BB"/>
    <w:rsid w:val="000758E9"/>
    <w:rsid w:val="00080684"/>
    <w:rsid w:val="00083CC4"/>
    <w:rsid w:val="0008756C"/>
    <w:rsid w:val="0009286F"/>
    <w:rsid w:val="000A0B2C"/>
    <w:rsid w:val="000A0C23"/>
    <w:rsid w:val="000A53A6"/>
    <w:rsid w:val="000A6A27"/>
    <w:rsid w:val="000B0FCA"/>
    <w:rsid w:val="000B30E4"/>
    <w:rsid w:val="000B571F"/>
    <w:rsid w:val="000B5DAE"/>
    <w:rsid w:val="000B6B37"/>
    <w:rsid w:val="000B6C00"/>
    <w:rsid w:val="000C3A9E"/>
    <w:rsid w:val="000C44DE"/>
    <w:rsid w:val="000C47D7"/>
    <w:rsid w:val="000D1E38"/>
    <w:rsid w:val="000D400F"/>
    <w:rsid w:val="000D4457"/>
    <w:rsid w:val="000E230B"/>
    <w:rsid w:val="000E402B"/>
    <w:rsid w:val="000E7BDD"/>
    <w:rsid w:val="000F1C39"/>
    <w:rsid w:val="000F7365"/>
    <w:rsid w:val="00101F5D"/>
    <w:rsid w:val="001055C2"/>
    <w:rsid w:val="00106323"/>
    <w:rsid w:val="00107C49"/>
    <w:rsid w:val="001119DE"/>
    <w:rsid w:val="00112D69"/>
    <w:rsid w:val="00114DD8"/>
    <w:rsid w:val="001150C1"/>
    <w:rsid w:val="00117891"/>
    <w:rsid w:val="00126461"/>
    <w:rsid w:val="00127F69"/>
    <w:rsid w:val="001331C8"/>
    <w:rsid w:val="00135F9F"/>
    <w:rsid w:val="00142971"/>
    <w:rsid w:val="00142EBD"/>
    <w:rsid w:val="00143088"/>
    <w:rsid w:val="001446F1"/>
    <w:rsid w:val="001526AA"/>
    <w:rsid w:val="001533DA"/>
    <w:rsid w:val="00160116"/>
    <w:rsid w:val="00162057"/>
    <w:rsid w:val="00162135"/>
    <w:rsid w:val="001632AD"/>
    <w:rsid w:val="00163AB1"/>
    <w:rsid w:val="0016734F"/>
    <w:rsid w:val="00167414"/>
    <w:rsid w:val="00167E90"/>
    <w:rsid w:val="0017441F"/>
    <w:rsid w:val="00180362"/>
    <w:rsid w:val="00180A38"/>
    <w:rsid w:val="001839D2"/>
    <w:rsid w:val="00184771"/>
    <w:rsid w:val="0018495C"/>
    <w:rsid w:val="00185007"/>
    <w:rsid w:val="001857BC"/>
    <w:rsid w:val="00187006"/>
    <w:rsid w:val="00187874"/>
    <w:rsid w:val="00190123"/>
    <w:rsid w:val="0019026F"/>
    <w:rsid w:val="00191916"/>
    <w:rsid w:val="00192ECD"/>
    <w:rsid w:val="00193EFD"/>
    <w:rsid w:val="00194582"/>
    <w:rsid w:val="001A1C7A"/>
    <w:rsid w:val="001A28A1"/>
    <w:rsid w:val="001B11A4"/>
    <w:rsid w:val="001C2445"/>
    <w:rsid w:val="001C456F"/>
    <w:rsid w:val="001C5C6F"/>
    <w:rsid w:val="001C69AE"/>
    <w:rsid w:val="001D5064"/>
    <w:rsid w:val="001E640B"/>
    <w:rsid w:val="001F056E"/>
    <w:rsid w:val="001F56C0"/>
    <w:rsid w:val="002000F1"/>
    <w:rsid w:val="002006A8"/>
    <w:rsid w:val="0020245F"/>
    <w:rsid w:val="00203408"/>
    <w:rsid w:val="00206F47"/>
    <w:rsid w:val="002075A0"/>
    <w:rsid w:val="0021199C"/>
    <w:rsid w:val="00212148"/>
    <w:rsid w:val="00215C3F"/>
    <w:rsid w:val="00225264"/>
    <w:rsid w:val="002260B8"/>
    <w:rsid w:val="00236DD9"/>
    <w:rsid w:val="00244041"/>
    <w:rsid w:val="00251693"/>
    <w:rsid w:val="00251C20"/>
    <w:rsid w:val="0025220B"/>
    <w:rsid w:val="00262B2F"/>
    <w:rsid w:val="00262CD1"/>
    <w:rsid w:val="00270F31"/>
    <w:rsid w:val="00271002"/>
    <w:rsid w:val="002716DF"/>
    <w:rsid w:val="00274091"/>
    <w:rsid w:val="002753C5"/>
    <w:rsid w:val="0027646F"/>
    <w:rsid w:val="00276EEC"/>
    <w:rsid w:val="00282B41"/>
    <w:rsid w:val="00286151"/>
    <w:rsid w:val="00292B2A"/>
    <w:rsid w:val="0029426C"/>
    <w:rsid w:val="002A70D3"/>
    <w:rsid w:val="002A7EBB"/>
    <w:rsid w:val="002B56AF"/>
    <w:rsid w:val="002C1529"/>
    <w:rsid w:val="002C5E85"/>
    <w:rsid w:val="002C7EA7"/>
    <w:rsid w:val="002D4F95"/>
    <w:rsid w:val="002E1BFE"/>
    <w:rsid w:val="002E29CE"/>
    <w:rsid w:val="002E4F71"/>
    <w:rsid w:val="002E6ECE"/>
    <w:rsid w:val="002F1DE7"/>
    <w:rsid w:val="002F2329"/>
    <w:rsid w:val="002F5577"/>
    <w:rsid w:val="00301A31"/>
    <w:rsid w:val="00303025"/>
    <w:rsid w:val="003043FF"/>
    <w:rsid w:val="00305DA3"/>
    <w:rsid w:val="003078EC"/>
    <w:rsid w:val="003152FC"/>
    <w:rsid w:val="00322CA3"/>
    <w:rsid w:val="00322DAF"/>
    <w:rsid w:val="00324ECE"/>
    <w:rsid w:val="003264DD"/>
    <w:rsid w:val="0032702B"/>
    <w:rsid w:val="00335CAF"/>
    <w:rsid w:val="00336B58"/>
    <w:rsid w:val="00336E93"/>
    <w:rsid w:val="003379D8"/>
    <w:rsid w:val="003403CA"/>
    <w:rsid w:val="00345BCE"/>
    <w:rsid w:val="003465A2"/>
    <w:rsid w:val="0034697C"/>
    <w:rsid w:val="00355120"/>
    <w:rsid w:val="003559F0"/>
    <w:rsid w:val="00356880"/>
    <w:rsid w:val="00357667"/>
    <w:rsid w:val="003619B4"/>
    <w:rsid w:val="00362263"/>
    <w:rsid w:val="00372A18"/>
    <w:rsid w:val="00375172"/>
    <w:rsid w:val="003770A9"/>
    <w:rsid w:val="00384522"/>
    <w:rsid w:val="00386B28"/>
    <w:rsid w:val="00393701"/>
    <w:rsid w:val="00393A48"/>
    <w:rsid w:val="003A0C6D"/>
    <w:rsid w:val="003A3595"/>
    <w:rsid w:val="003A6BBF"/>
    <w:rsid w:val="003B1709"/>
    <w:rsid w:val="003B4A8C"/>
    <w:rsid w:val="003C6632"/>
    <w:rsid w:val="003D37A0"/>
    <w:rsid w:val="003D7F06"/>
    <w:rsid w:val="003F30FF"/>
    <w:rsid w:val="003F3AF6"/>
    <w:rsid w:val="003F58D7"/>
    <w:rsid w:val="00400ABE"/>
    <w:rsid w:val="004016E4"/>
    <w:rsid w:val="00404C0A"/>
    <w:rsid w:val="004105CF"/>
    <w:rsid w:val="00415B00"/>
    <w:rsid w:val="00415F3D"/>
    <w:rsid w:val="004212B0"/>
    <w:rsid w:val="004213A2"/>
    <w:rsid w:val="004233C0"/>
    <w:rsid w:val="004239EF"/>
    <w:rsid w:val="0042475D"/>
    <w:rsid w:val="00425710"/>
    <w:rsid w:val="00433C67"/>
    <w:rsid w:val="00435D68"/>
    <w:rsid w:val="00446017"/>
    <w:rsid w:val="00446A93"/>
    <w:rsid w:val="00452074"/>
    <w:rsid w:val="00453F6A"/>
    <w:rsid w:val="00454F2A"/>
    <w:rsid w:val="00464AEF"/>
    <w:rsid w:val="00467001"/>
    <w:rsid w:val="00474577"/>
    <w:rsid w:val="004766E9"/>
    <w:rsid w:val="00483A95"/>
    <w:rsid w:val="00484307"/>
    <w:rsid w:val="00486DB9"/>
    <w:rsid w:val="00491142"/>
    <w:rsid w:val="00492728"/>
    <w:rsid w:val="00493AFD"/>
    <w:rsid w:val="00495736"/>
    <w:rsid w:val="004961AE"/>
    <w:rsid w:val="004A240E"/>
    <w:rsid w:val="004A56D2"/>
    <w:rsid w:val="004A5FFB"/>
    <w:rsid w:val="004A60D8"/>
    <w:rsid w:val="004A6D46"/>
    <w:rsid w:val="004B2052"/>
    <w:rsid w:val="004B2710"/>
    <w:rsid w:val="004B40EB"/>
    <w:rsid w:val="004B4A92"/>
    <w:rsid w:val="004B61C4"/>
    <w:rsid w:val="004B6705"/>
    <w:rsid w:val="004C1EBF"/>
    <w:rsid w:val="004E1FD7"/>
    <w:rsid w:val="004E2773"/>
    <w:rsid w:val="004E5BEC"/>
    <w:rsid w:val="004F083B"/>
    <w:rsid w:val="004F463C"/>
    <w:rsid w:val="004F5074"/>
    <w:rsid w:val="00501090"/>
    <w:rsid w:val="00501D34"/>
    <w:rsid w:val="00503111"/>
    <w:rsid w:val="00503796"/>
    <w:rsid w:val="005057D4"/>
    <w:rsid w:val="005114A6"/>
    <w:rsid w:val="005143DC"/>
    <w:rsid w:val="005162DE"/>
    <w:rsid w:val="005205D6"/>
    <w:rsid w:val="00521330"/>
    <w:rsid w:val="005241DE"/>
    <w:rsid w:val="00524369"/>
    <w:rsid w:val="00524813"/>
    <w:rsid w:val="005262EB"/>
    <w:rsid w:val="005337D9"/>
    <w:rsid w:val="005350E1"/>
    <w:rsid w:val="00535933"/>
    <w:rsid w:val="0054160C"/>
    <w:rsid w:val="005506FC"/>
    <w:rsid w:val="005526FB"/>
    <w:rsid w:val="00560FC3"/>
    <w:rsid w:val="005610B7"/>
    <w:rsid w:val="00563BF2"/>
    <w:rsid w:val="00565912"/>
    <w:rsid w:val="00566B28"/>
    <w:rsid w:val="0057017A"/>
    <w:rsid w:val="00574D87"/>
    <w:rsid w:val="005777AF"/>
    <w:rsid w:val="005848DB"/>
    <w:rsid w:val="00586341"/>
    <w:rsid w:val="005926AD"/>
    <w:rsid w:val="005A0CE3"/>
    <w:rsid w:val="005A1446"/>
    <w:rsid w:val="005B41C6"/>
    <w:rsid w:val="005B67C3"/>
    <w:rsid w:val="005C33AD"/>
    <w:rsid w:val="005C4D79"/>
    <w:rsid w:val="005C560A"/>
    <w:rsid w:val="005C6A98"/>
    <w:rsid w:val="005D573B"/>
    <w:rsid w:val="005D57D6"/>
    <w:rsid w:val="005D6C68"/>
    <w:rsid w:val="005D7899"/>
    <w:rsid w:val="005E6147"/>
    <w:rsid w:val="005E77F2"/>
    <w:rsid w:val="005E7B62"/>
    <w:rsid w:val="005F2104"/>
    <w:rsid w:val="005F4CFC"/>
    <w:rsid w:val="005F5551"/>
    <w:rsid w:val="00601143"/>
    <w:rsid w:val="00601288"/>
    <w:rsid w:val="006041D8"/>
    <w:rsid w:val="00605FCB"/>
    <w:rsid w:val="006117FA"/>
    <w:rsid w:val="00613BB2"/>
    <w:rsid w:val="00617145"/>
    <w:rsid w:val="00621D68"/>
    <w:rsid w:val="00630EAA"/>
    <w:rsid w:val="006316E4"/>
    <w:rsid w:val="00633FE8"/>
    <w:rsid w:val="00637693"/>
    <w:rsid w:val="00641D25"/>
    <w:rsid w:val="00651EEC"/>
    <w:rsid w:val="00654B35"/>
    <w:rsid w:val="00657216"/>
    <w:rsid w:val="00657645"/>
    <w:rsid w:val="00665DFE"/>
    <w:rsid w:val="006721CB"/>
    <w:rsid w:val="006745FD"/>
    <w:rsid w:val="006773A2"/>
    <w:rsid w:val="0067796B"/>
    <w:rsid w:val="006816AE"/>
    <w:rsid w:val="0069154B"/>
    <w:rsid w:val="006978D3"/>
    <w:rsid w:val="006A12F9"/>
    <w:rsid w:val="006A1E33"/>
    <w:rsid w:val="006A6BAE"/>
    <w:rsid w:val="006B221F"/>
    <w:rsid w:val="006B3F6D"/>
    <w:rsid w:val="006C15AA"/>
    <w:rsid w:val="006C3374"/>
    <w:rsid w:val="006C4D81"/>
    <w:rsid w:val="006D6E07"/>
    <w:rsid w:val="006E039D"/>
    <w:rsid w:val="006E109B"/>
    <w:rsid w:val="006E270C"/>
    <w:rsid w:val="006E312B"/>
    <w:rsid w:val="006E5E62"/>
    <w:rsid w:val="006F16A6"/>
    <w:rsid w:val="006F1E8B"/>
    <w:rsid w:val="006F4A82"/>
    <w:rsid w:val="006F6117"/>
    <w:rsid w:val="006F6968"/>
    <w:rsid w:val="00700A23"/>
    <w:rsid w:val="00701C94"/>
    <w:rsid w:val="00706E5F"/>
    <w:rsid w:val="00711A04"/>
    <w:rsid w:val="007207F5"/>
    <w:rsid w:val="00725703"/>
    <w:rsid w:val="0073049C"/>
    <w:rsid w:val="0073395F"/>
    <w:rsid w:val="00733B9E"/>
    <w:rsid w:val="00754191"/>
    <w:rsid w:val="00761C18"/>
    <w:rsid w:val="0076456C"/>
    <w:rsid w:val="00764975"/>
    <w:rsid w:val="007663C5"/>
    <w:rsid w:val="00766F84"/>
    <w:rsid w:val="007712C3"/>
    <w:rsid w:val="007747A3"/>
    <w:rsid w:val="0077744A"/>
    <w:rsid w:val="007812E7"/>
    <w:rsid w:val="00784994"/>
    <w:rsid w:val="007863A2"/>
    <w:rsid w:val="007871FC"/>
    <w:rsid w:val="0079028B"/>
    <w:rsid w:val="007A0E84"/>
    <w:rsid w:val="007A3178"/>
    <w:rsid w:val="007B1A6B"/>
    <w:rsid w:val="007B531A"/>
    <w:rsid w:val="007C0252"/>
    <w:rsid w:val="007C0D4E"/>
    <w:rsid w:val="007C2B7F"/>
    <w:rsid w:val="007C4C95"/>
    <w:rsid w:val="007C50E7"/>
    <w:rsid w:val="007D169B"/>
    <w:rsid w:val="007D23D7"/>
    <w:rsid w:val="007D53E0"/>
    <w:rsid w:val="007D5C73"/>
    <w:rsid w:val="007D7FFC"/>
    <w:rsid w:val="007E4457"/>
    <w:rsid w:val="007E4638"/>
    <w:rsid w:val="007F21EC"/>
    <w:rsid w:val="007F55DA"/>
    <w:rsid w:val="008004D8"/>
    <w:rsid w:val="00805A1D"/>
    <w:rsid w:val="008151D2"/>
    <w:rsid w:val="00817ACB"/>
    <w:rsid w:val="008205D0"/>
    <w:rsid w:val="00822A3C"/>
    <w:rsid w:val="008260C0"/>
    <w:rsid w:val="008372E8"/>
    <w:rsid w:val="00840703"/>
    <w:rsid w:val="008510A4"/>
    <w:rsid w:val="00853D9E"/>
    <w:rsid w:val="00855EE5"/>
    <w:rsid w:val="00856056"/>
    <w:rsid w:val="00857569"/>
    <w:rsid w:val="00857783"/>
    <w:rsid w:val="00857F63"/>
    <w:rsid w:val="0086574A"/>
    <w:rsid w:val="00872304"/>
    <w:rsid w:val="008723AD"/>
    <w:rsid w:val="008764EF"/>
    <w:rsid w:val="00880341"/>
    <w:rsid w:val="00881974"/>
    <w:rsid w:val="00881BF4"/>
    <w:rsid w:val="00884F86"/>
    <w:rsid w:val="008B57D9"/>
    <w:rsid w:val="008B68AD"/>
    <w:rsid w:val="008C0083"/>
    <w:rsid w:val="008C05E0"/>
    <w:rsid w:val="008C2FFF"/>
    <w:rsid w:val="008C3D62"/>
    <w:rsid w:val="008C59AB"/>
    <w:rsid w:val="008C67ED"/>
    <w:rsid w:val="008C7230"/>
    <w:rsid w:val="008D1619"/>
    <w:rsid w:val="008D356E"/>
    <w:rsid w:val="008D4408"/>
    <w:rsid w:val="008D7AC9"/>
    <w:rsid w:val="008E0689"/>
    <w:rsid w:val="008E069B"/>
    <w:rsid w:val="008E2296"/>
    <w:rsid w:val="008E4286"/>
    <w:rsid w:val="008E5217"/>
    <w:rsid w:val="008F51A8"/>
    <w:rsid w:val="00905C43"/>
    <w:rsid w:val="00906CBE"/>
    <w:rsid w:val="00915AC6"/>
    <w:rsid w:val="009250C9"/>
    <w:rsid w:val="00925DD1"/>
    <w:rsid w:val="00926B69"/>
    <w:rsid w:val="00930481"/>
    <w:rsid w:val="009315AB"/>
    <w:rsid w:val="009325FD"/>
    <w:rsid w:val="00937CFB"/>
    <w:rsid w:val="0094399E"/>
    <w:rsid w:val="00944BB6"/>
    <w:rsid w:val="00944CD6"/>
    <w:rsid w:val="00944D39"/>
    <w:rsid w:val="00946B05"/>
    <w:rsid w:val="009559C1"/>
    <w:rsid w:val="009656DF"/>
    <w:rsid w:val="009674A9"/>
    <w:rsid w:val="009737DA"/>
    <w:rsid w:val="00975B67"/>
    <w:rsid w:val="0098533E"/>
    <w:rsid w:val="00986BFB"/>
    <w:rsid w:val="00986F0D"/>
    <w:rsid w:val="009918E5"/>
    <w:rsid w:val="00991931"/>
    <w:rsid w:val="009975F5"/>
    <w:rsid w:val="00997BBA"/>
    <w:rsid w:val="009A08E0"/>
    <w:rsid w:val="009A136E"/>
    <w:rsid w:val="009A176C"/>
    <w:rsid w:val="009A4893"/>
    <w:rsid w:val="009A6C57"/>
    <w:rsid w:val="009B2CA2"/>
    <w:rsid w:val="009B54FE"/>
    <w:rsid w:val="009C4AD3"/>
    <w:rsid w:val="009C527C"/>
    <w:rsid w:val="009C595A"/>
    <w:rsid w:val="009D1239"/>
    <w:rsid w:val="009D59AD"/>
    <w:rsid w:val="009E5041"/>
    <w:rsid w:val="009F052E"/>
    <w:rsid w:val="009F11F8"/>
    <w:rsid w:val="009F4847"/>
    <w:rsid w:val="009F76FD"/>
    <w:rsid w:val="00A10AD7"/>
    <w:rsid w:val="00A14EA9"/>
    <w:rsid w:val="00A15280"/>
    <w:rsid w:val="00A1533F"/>
    <w:rsid w:val="00A153E0"/>
    <w:rsid w:val="00A20E1E"/>
    <w:rsid w:val="00A22635"/>
    <w:rsid w:val="00A22E82"/>
    <w:rsid w:val="00A25D57"/>
    <w:rsid w:val="00A31563"/>
    <w:rsid w:val="00A35377"/>
    <w:rsid w:val="00A3667C"/>
    <w:rsid w:val="00A37402"/>
    <w:rsid w:val="00A409D0"/>
    <w:rsid w:val="00A41327"/>
    <w:rsid w:val="00A41B08"/>
    <w:rsid w:val="00A42659"/>
    <w:rsid w:val="00A506BF"/>
    <w:rsid w:val="00A530D7"/>
    <w:rsid w:val="00A5382B"/>
    <w:rsid w:val="00A622C0"/>
    <w:rsid w:val="00A637E5"/>
    <w:rsid w:val="00A6443E"/>
    <w:rsid w:val="00A65E25"/>
    <w:rsid w:val="00A76C37"/>
    <w:rsid w:val="00A80FEA"/>
    <w:rsid w:val="00A840C8"/>
    <w:rsid w:val="00A92D5B"/>
    <w:rsid w:val="00A9341B"/>
    <w:rsid w:val="00A94D76"/>
    <w:rsid w:val="00A97132"/>
    <w:rsid w:val="00A9753B"/>
    <w:rsid w:val="00A9780A"/>
    <w:rsid w:val="00AA404A"/>
    <w:rsid w:val="00AA695C"/>
    <w:rsid w:val="00AB285F"/>
    <w:rsid w:val="00AC1F6A"/>
    <w:rsid w:val="00AC2DAF"/>
    <w:rsid w:val="00AD07CC"/>
    <w:rsid w:val="00AD774B"/>
    <w:rsid w:val="00AE24D2"/>
    <w:rsid w:val="00AE413D"/>
    <w:rsid w:val="00AE6D66"/>
    <w:rsid w:val="00AE72F8"/>
    <w:rsid w:val="00AF0DBD"/>
    <w:rsid w:val="00AF2D00"/>
    <w:rsid w:val="00B01C72"/>
    <w:rsid w:val="00B1101B"/>
    <w:rsid w:val="00B11725"/>
    <w:rsid w:val="00B11B7E"/>
    <w:rsid w:val="00B12896"/>
    <w:rsid w:val="00B132E5"/>
    <w:rsid w:val="00B13FA4"/>
    <w:rsid w:val="00B154AB"/>
    <w:rsid w:val="00B178D4"/>
    <w:rsid w:val="00B31066"/>
    <w:rsid w:val="00B32531"/>
    <w:rsid w:val="00B34417"/>
    <w:rsid w:val="00B36743"/>
    <w:rsid w:val="00B37096"/>
    <w:rsid w:val="00B45D31"/>
    <w:rsid w:val="00B5068E"/>
    <w:rsid w:val="00B50B89"/>
    <w:rsid w:val="00B53778"/>
    <w:rsid w:val="00B57E7F"/>
    <w:rsid w:val="00B61E6B"/>
    <w:rsid w:val="00B62A88"/>
    <w:rsid w:val="00B636D9"/>
    <w:rsid w:val="00B65B00"/>
    <w:rsid w:val="00B74B18"/>
    <w:rsid w:val="00B751D8"/>
    <w:rsid w:val="00B75694"/>
    <w:rsid w:val="00B77C95"/>
    <w:rsid w:val="00B802CD"/>
    <w:rsid w:val="00B80ED0"/>
    <w:rsid w:val="00B85FEE"/>
    <w:rsid w:val="00B91843"/>
    <w:rsid w:val="00B965CA"/>
    <w:rsid w:val="00BA11D7"/>
    <w:rsid w:val="00BA7D10"/>
    <w:rsid w:val="00BB77A6"/>
    <w:rsid w:val="00BC1494"/>
    <w:rsid w:val="00BC7291"/>
    <w:rsid w:val="00BD0420"/>
    <w:rsid w:val="00BD213F"/>
    <w:rsid w:val="00BD21EF"/>
    <w:rsid w:val="00BD3250"/>
    <w:rsid w:val="00BE053F"/>
    <w:rsid w:val="00BE73C4"/>
    <w:rsid w:val="00BF117F"/>
    <w:rsid w:val="00BF16F3"/>
    <w:rsid w:val="00BF184E"/>
    <w:rsid w:val="00BF4BA2"/>
    <w:rsid w:val="00BF54D0"/>
    <w:rsid w:val="00BF5689"/>
    <w:rsid w:val="00C03F93"/>
    <w:rsid w:val="00C053C4"/>
    <w:rsid w:val="00C062D6"/>
    <w:rsid w:val="00C0688A"/>
    <w:rsid w:val="00C14575"/>
    <w:rsid w:val="00C16B1A"/>
    <w:rsid w:val="00C17AE5"/>
    <w:rsid w:val="00C21B1E"/>
    <w:rsid w:val="00C2436D"/>
    <w:rsid w:val="00C249C5"/>
    <w:rsid w:val="00C26B3E"/>
    <w:rsid w:val="00C341DF"/>
    <w:rsid w:val="00C352F0"/>
    <w:rsid w:val="00C36CB2"/>
    <w:rsid w:val="00C36F6E"/>
    <w:rsid w:val="00C377F9"/>
    <w:rsid w:val="00C4445D"/>
    <w:rsid w:val="00C52B85"/>
    <w:rsid w:val="00C530D8"/>
    <w:rsid w:val="00C53ECA"/>
    <w:rsid w:val="00C56FEB"/>
    <w:rsid w:val="00C57DE2"/>
    <w:rsid w:val="00C709DF"/>
    <w:rsid w:val="00C733B7"/>
    <w:rsid w:val="00C73C08"/>
    <w:rsid w:val="00C81791"/>
    <w:rsid w:val="00C87A44"/>
    <w:rsid w:val="00C87DD9"/>
    <w:rsid w:val="00C90DBF"/>
    <w:rsid w:val="00C90E9D"/>
    <w:rsid w:val="00C93149"/>
    <w:rsid w:val="00C9374D"/>
    <w:rsid w:val="00C97DE3"/>
    <w:rsid w:val="00CA5427"/>
    <w:rsid w:val="00CA5EB2"/>
    <w:rsid w:val="00CA68A8"/>
    <w:rsid w:val="00CA6FD0"/>
    <w:rsid w:val="00CB28DB"/>
    <w:rsid w:val="00CB68C9"/>
    <w:rsid w:val="00CC187F"/>
    <w:rsid w:val="00CD182E"/>
    <w:rsid w:val="00CD4083"/>
    <w:rsid w:val="00CD678B"/>
    <w:rsid w:val="00CD7008"/>
    <w:rsid w:val="00CD7090"/>
    <w:rsid w:val="00CD7C18"/>
    <w:rsid w:val="00CE3C4E"/>
    <w:rsid w:val="00CE53CC"/>
    <w:rsid w:val="00CE5E52"/>
    <w:rsid w:val="00CF03C9"/>
    <w:rsid w:val="00CF4CF1"/>
    <w:rsid w:val="00CF7301"/>
    <w:rsid w:val="00D059C7"/>
    <w:rsid w:val="00D109DF"/>
    <w:rsid w:val="00D11EFB"/>
    <w:rsid w:val="00D17FBC"/>
    <w:rsid w:val="00D2203C"/>
    <w:rsid w:val="00D261EC"/>
    <w:rsid w:val="00D26B7A"/>
    <w:rsid w:val="00D30F10"/>
    <w:rsid w:val="00D33372"/>
    <w:rsid w:val="00D336B2"/>
    <w:rsid w:val="00D35E49"/>
    <w:rsid w:val="00D36AE5"/>
    <w:rsid w:val="00D4480A"/>
    <w:rsid w:val="00D45110"/>
    <w:rsid w:val="00D46F3B"/>
    <w:rsid w:val="00D505E2"/>
    <w:rsid w:val="00D56381"/>
    <w:rsid w:val="00D63CC0"/>
    <w:rsid w:val="00D66B3C"/>
    <w:rsid w:val="00D7070F"/>
    <w:rsid w:val="00D7778D"/>
    <w:rsid w:val="00D82433"/>
    <w:rsid w:val="00D82EAD"/>
    <w:rsid w:val="00D86F02"/>
    <w:rsid w:val="00D904C2"/>
    <w:rsid w:val="00D94453"/>
    <w:rsid w:val="00DA0E0F"/>
    <w:rsid w:val="00DA3039"/>
    <w:rsid w:val="00DA3357"/>
    <w:rsid w:val="00DB5541"/>
    <w:rsid w:val="00DB60BB"/>
    <w:rsid w:val="00DB7F01"/>
    <w:rsid w:val="00DC4192"/>
    <w:rsid w:val="00DC624B"/>
    <w:rsid w:val="00DD1307"/>
    <w:rsid w:val="00DD1A69"/>
    <w:rsid w:val="00DD5B45"/>
    <w:rsid w:val="00DD6055"/>
    <w:rsid w:val="00DD6E8B"/>
    <w:rsid w:val="00DE0038"/>
    <w:rsid w:val="00DE380E"/>
    <w:rsid w:val="00DF2546"/>
    <w:rsid w:val="00E10174"/>
    <w:rsid w:val="00E12850"/>
    <w:rsid w:val="00E14202"/>
    <w:rsid w:val="00E2187A"/>
    <w:rsid w:val="00E219A6"/>
    <w:rsid w:val="00E22B5A"/>
    <w:rsid w:val="00E231A2"/>
    <w:rsid w:val="00E3216F"/>
    <w:rsid w:val="00E32C8F"/>
    <w:rsid w:val="00E32F29"/>
    <w:rsid w:val="00E37123"/>
    <w:rsid w:val="00E373F8"/>
    <w:rsid w:val="00E40801"/>
    <w:rsid w:val="00E44BAB"/>
    <w:rsid w:val="00E46152"/>
    <w:rsid w:val="00E4639D"/>
    <w:rsid w:val="00E4667D"/>
    <w:rsid w:val="00E46DC1"/>
    <w:rsid w:val="00E47BA4"/>
    <w:rsid w:val="00E50DEC"/>
    <w:rsid w:val="00E5627E"/>
    <w:rsid w:val="00E641DF"/>
    <w:rsid w:val="00E654F5"/>
    <w:rsid w:val="00E6576F"/>
    <w:rsid w:val="00E666CB"/>
    <w:rsid w:val="00E72D58"/>
    <w:rsid w:val="00E815FF"/>
    <w:rsid w:val="00E85CBF"/>
    <w:rsid w:val="00E86062"/>
    <w:rsid w:val="00E91171"/>
    <w:rsid w:val="00E914A4"/>
    <w:rsid w:val="00E91D95"/>
    <w:rsid w:val="00E94CBB"/>
    <w:rsid w:val="00EA3385"/>
    <w:rsid w:val="00EA46DD"/>
    <w:rsid w:val="00EA6FD9"/>
    <w:rsid w:val="00EA7F9D"/>
    <w:rsid w:val="00EB08CA"/>
    <w:rsid w:val="00EB1337"/>
    <w:rsid w:val="00EB17BE"/>
    <w:rsid w:val="00EB4B7F"/>
    <w:rsid w:val="00EC0162"/>
    <w:rsid w:val="00EC4052"/>
    <w:rsid w:val="00EC4513"/>
    <w:rsid w:val="00EC4EE4"/>
    <w:rsid w:val="00EC64F6"/>
    <w:rsid w:val="00ED79D4"/>
    <w:rsid w:val="00ED7E8B"/>
    <w:rsid w:val="00EE34B4"/>
    <w:rsid w:val="00EE3D59"/>
    <w:rsid w:val="00EE4F1F"/>
    <w:rsid w:val="00EE5593"/>
    <w:rsid w:val="00EE5B63"/>
    <w:rsid w:val="00EE69BA"/>
    <w:rsid w:val="00EF0505"/>
    <w:rsid w:val="00EF0E36"/>
    <w:rsid w:val="00EF2AFB"/>
    <w:rsid w:val="00EF2C02"/>
    <w:rsid w:val="00EF360F"/>
    <w:rsid w:val="00EF3750"/>
    <w:rsid w:val="00EF73AD"/>
    <w:rsid w:val="00EF7883"/>
    <w:rsid w:val="00F0004D"/>
    <w:rsid w:val="00F01D86"/>
    <w:rsid w:val="00F0501F"/>
    <w:rsid w:val="00F051B4"/>
    <w:rsid w:val="00F0594A"/>
    <w:rsid w:val="00F07CBD"/>
    <w:rsid w:val="00F108D3"/>
    <w:rsid w:val="00F14F20"/>
    <w:rsid w:val="00F204AC"/>
    <w:rsid w:val="00F2119C"/>
    <w:rsid w:val="00F23760"/>
    <w:rsid w:val="00F25F0E"/>
    <w:rsid w:val="00F27805"/>
    <w:rsid w:val="00F30AE0"/>
    <w:rsid w:val="00F30DB2"/>
    <w:rsid w:val="00F326A2"/>
    <w:rsid w:val="00F3369D"/>
    <w:rsid w:val="00F40912"/>
    <w:rsid w:val="00F40A25"/>
    <w:rsid w:val="00F4764D"/>
    <w:rsid w:val="00F50B7D"/>
    <w:rsid w:val="00F517ED"/>
    <w:rsid w:val="00F52112"/>
    <w:rsid w:val="00F55FA5"/>
    <w:rsid w:val="00F60F17"/>
    <w:rsid w:val="00F61D27"/>
    <w:rsid w:val="00F638D7"/>
    <w:rsid w:val="00F6781E"/>
    <w:rsid w:val="00F67B23"/>
    <w:rsid w:val="00F712C6"/>
    <w:rsid w:val="00F721F3"/>
    <w:rsid w:val="00F80E3D"/>
    <w:rsid w:val="00F8450E"/>
    <w:rsid w:val="00F91EC3"/>
    <w:rsid w:val="00F946BD"/>
    <w:rsid w:val="00F94F75"/>
    <w:rsid w:val="00F964AA"/>
    <w:rsid w:val="00F969FA"/>
    <w:rsid w:val="00FA00B7"/>
    <w:rsid w:val="00FA0C8B"/>
    <w:rsid w:val="00FA2800"/>
    <w:rsid w:val="00FB5929"/>
    <w:rsid w:val="00FD07C8"/>
    <w:rsid w:val="00FD47C8"/>
    <w:rsid w:val="00FE075A"/>
    <w:rsid w:val="00FE0A3C"/>
    <w:rsid w:val="00FF5834"/>
    <w:rsid w:val="00FF6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9ABBE"/>
  <w15:chartTrackingRefBased/>
  <w15:docId w15:val="{8C85F3DF-07D5-4B2C-A931-7568B153C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1843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B68C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nedd.wales/visit/our-estate/senedd-at-15/senedd-building-design-concep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enedd.wales/visit/our-estate/the-senedd-a-landmark-building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udit-scotland.gov.uk/publications/management-of-the-holyrood-building-project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rchive2021.parliament.scot/msps.aspx" TargetMode="External"/><Relationship Id="rId10" Type="http://schemas.openxmlformats.org/officeDocument/2006/relationships/hyperlink" Target="https://www.building.co.uk/holyrood-the-scottish-parliament-building-doesnt-get-breeams-vote/3079103.artic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searchbriefings.files.parliament.uk/documents/SN03357/SN0335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2488</Words>
  <Characters>14185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Greggain</dc:creator>
  <cp:keywords/>
  <dc:description/>
  <cp:lastModifiedBy>Lochlann Greggain (2005008)</cp:lastModifiedBy>
  <cp:revision>2</cp:revision>
  <cp:lastPrinted>2023-01-03T20:51:00Z</cp:lastPrinted>
  <dcterms:created xsi:type="dcterms:W3CDTF">2023-01-09T21:14:00Z</dcterms:created>
  <dcterms:modified xsi:type="dcterms:W3CDTF">2023-01-09T21:14:00Z</dcterms:modified>
</cp:coreProperties>
</file>