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1EF5F35" w14:textId="77777777" w:rsidR="00742214" w:rsidRDefault="00742214" w:rsidP="00742214">
      <w:pPr>
        <w:jc w:val="center"/>
        <w:rPr>
          <w:rFonts w:ascii="Calibri" w:hAnsi="Calibri"/>
          <w:b/>
          <w:sz w:val="28"/>
          <w:szCs w:val="28"/>
        </w:rPr>
      </w:pPr>
      <w:r w:rsidRPr="00673633">
        <w:rPr>
          <w:noProof/>
          <w:lang w:eastAsia="en-GB"/>
        </w:rPr>
        <w:drawing>
          <wp:inline distT="0" distB="0" distL="0" distR="0" wp14:anchorId="19C8815B" wp14:editId="07777777">
            <wp:extent cx="2886075" cy="113347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886075" cy="1133475"/>
                    </a:xfrm>
                    <a:prstGeom prst="rect">
                      <a:avLst/>
                    </a:prstGeom>
                    <a:noFill/>
                    <a:ln>
                      <a:noFill/>
                    </a:ln>
                  </pic:spPr>
                </pic:pic>
              </a:graphicData>
            </a:graphic>
          </wp:inline>
        </w:drawing>
      </w:r>
      <w:r w:rsidRPr="00742214">
        <w:rPr>
          <w:rFonts w:ascii="Calibri" w:hAnsi="Calibri"/>
          <w:b/>
          <w:sz w:val="28"/>
          <w:szCs w:val="28"/>
        </w:rPr>
        <w:t xml:space="preserve"> </w:t>
      </w:r>
    </w:p>
    <w:p w14:paraId="0CA3B648" w14:textId="401B3859" w:rsidR="00742214" w:rsidRDefault="13C295F1" w:rsidP="00742214">
      <w:pPr>
        <w:jc w:val="center"/>
        <w:rPr>
          <w:rFonts w:ascii="Calibri" w:hAnsi="Calibri"/>
          <w:b/>
          <w:sz w:val="28"/>
          <w:szCs w:val="28"/>
        </w:rPr>
      </w:pPr>
      <w:r w:rsidRPr="13C295F1">
        <w:rPr>
          <w:b/>
          <w:bCs/>
        </w:rPr>
        <w:t>DRAFT DOCUMENT:</w:t>
      </w:r>
      <w:r>
        <w:t xml:space="preserve"> </w:t>
      </w:r>
    </w:p>
    <w:p w14:paraId="45979869" w14:textId="77777777" w:rsidR="00742214" w:rsidRDefault="13C295F1" w:rsidP="00742214">
      <w:pPr>
        <w:spacing w:line="240" w:lineRule="auto"/>
        <w:jc w:val="center"/>
        <w:rPr>
          <w:rFonts w:ascii="Calibri" w:hAnsi="Calibri"/>
          <w:b/>
          <w:sz w:val="28"/>
          <w:szCs w:val="28"/>
        </w:rPr>
      </w:pPr>
      <w:r w:rsidRPr="13C295F1">
        <w:rPr>
          <w:rFonts w:ascii="Calibri" w:eastAsia="Calibri" w:hAnsi="Calibri" w:cs="Calibri"/>
          <w:b/>
          <w:bCs/>
          <w:sz w:val="28"/>
          <w:szCs w:val="28"/>
        </w:rPr>
        <w:t>Faculty of Business and Management</w:t>
      </w:r>
    </w:p>
    <w:p w14:paraId="6B2173D9" w14:textId="77777777" w:rsidR="00742214" w:rsidRPr="00FB1DC0" w:rsidRDefault="00742214" w:rsidP="00742214">
      <w:pPr>
        <w:spacing w:line="240" w:lineRule="auto"/>
        <w:jc w:val="center"/>
        <w:rPr>
          <w:rFonts w:ascii="Calibri" w:hAnsi="Calibri"/>
          <w:b/>
          <w:sz w:val="28"/>
          <w:szCs w:val="28"/>
        </w:rPr>
      </w:pPr>
      <w:r w:rsidRPr="00B0744D">
        <w:rPr>
          <w:rFonts w:ascii="Calibri" w:hAnsi="Calibri"/>
          <w:noProof/>
          <w:sz w:val="28"/>
          <w:szCs w:val="28"/>
          <w:lang w:val="en-US"/>
        </w:rPr>
        <w:t>Cyfadran Busnes a Rheolaeth</w:t>
      </w:r>
    </w:p>
    <w:p w14:paraId="71935E9A" w14:textId="77777777" w:rsidR="00742214" w:rsidRPr="00742214" w:rsidRDefault="00742214" w:rsidP="00742214">
      <w:pPr>
        <w:spacing w:line="360" w:lineRule="auto"/>
        <w:jc w:val="center"/>
        <w:rPr>
          <w:rFonts w:ascii="Calibri" w:hAnsi="Calibri" w:cs="Calibri"/>
          <w:i/>
          <w:iCs/>
          <w:sz w:val="28"/>
          <w:szCs w:val="28"/>
          <w:shd w:val="clear" w:color="auto" w:fill="FFFFFF"/>
        </w:rPr>
      </w:pPr>
      <w:r w:rsidRPr="13C295F1">
        <w:rPr>
          <w:rFonts w:ascii="Calibri" w:eastAsia="Calibri" w:hAnsi="Calibri" w:cs="Calibri"/>
          <w:i/>
          <w:iCs/>
          <w:sz w:val="28"/>
          <w:szCs w:val="28"/>
          <w:shd w:val="clear" w:color="auto" w:fill="FFFFFF"/>
        </w:rPr>
        <w:t>School of Tourism and Hospitality  / Ysgol Twristiaeth a Lletygarwch</w:t>
      </w:r>
      <w:r w:rsidRPr="00742214">
        <w:rPr>
          <w:rFonts w:ascii="Calibri" w:hAnsi="Calibri" w:cs="Calibri"/>
          <w:i/>
          <w:iCs/>
          <w:sz w:val="28"/>
          <w:szCs w:val="28"/>
          <w:shd w:val="clear" w:color="auto" w:fill="FFFFFF"/>
        </w:rPr>
        <w:br/>
      </w:r>
      <w:r w:rsidRPr="13C295F1">
        <w:rPr>
          <w:rFonts w:ascii="Calibri" w:eastAsia="Calibri" w:hAnsi="Calibri" w:cs="Calibri"/>
          <w:i/>
          <w:iCs/>
          <w:sz w:val="28"/>
          <w:szCs w:val="28"/>
          <w:shd w:val="clear" w:color="auto" w:fill="FFFFFF"/>
        </w:rPr>
        <w:t>Swansea Business Campus / Campws Fusnes Abertawe</w:t>
      </w:r>
    </w:p>
    <w:p w14:paraId="7FB0FF41" w14:textId="77777777" w:rsidR="00620712" w:rsidRDefault="00620712" w:rsidP="00D46AA2">
      <w:pPr>
        <w:spacing w:after="0" w:line="259" w:lineRule="auto"/>
        <w:rPr>
          <w:rFonts w:ascii="Arial" w:eastAsia="Times New Roman" w:hAnsi="Arial" w:cs="Arial"/>
          <w:b/>
          <w:lang w:eastAsia="en-GB"/>
        </w:rPr>
      </w:pPr>
    </w:p>
    <w:p w14:paraId="18C9ABF6" w14:textId="77777777" w:rsidR="00536126" w:rsidRDefault="00536126" w:rsidP="00D46AA2">
      <w:pPr>
        <w:spacing w:after="0" w:line="259" w:lineRule="auto"/>
        <w:rPr>
          <w:rFonts w:ascii="Arial" w:eastAsia="Times New Roman" w:hAnsi="Arial" w:cs="Arial"/>
          <w:b/>
          <w:lang w:eastAsia="en-GB"/>
        </w:rPr>
      </w:pPr>
    </w:p>
    <w:p w14:paraId="0BD6A847" w14:textId="77777777" w:rsidR="00536126" w:rsidRDefault="00536126" w:rsidP="00D46AA2">
      <w:pPr>
        <w:spacing w:after="0" w:line="259" w:lineRule="auto"/>
        <w:rPr>
          <w:rFonts w:ascii="Arial" w:eastAsia="Times New Roman" w:hAnsi="Arial" w:cs="Arial"/>
          <w:b/>
          <w:lang w:eastAsia="en-GB"/>
        </w:rPr>
      </w:pPr>
    </w:p>
    <w:p w14:paraId="45027034" w14:textId="77777777" w:rsidR="00536126" w:rsidRDefault="00536126" w:rsidP="00D46AA2">
      <w:pPr>
        <w:spacing w:after="0" w:line="259" w:lineRule="auto"/>
        <w:rPr>
          <w:rFonts w:ascii="Arial" w:eastAsia="Times New Roman" w:hAnsi="Arial" w:cs="Arial"/>
          <w:b/>
          <w:lang w:eastAsia="en-GB"/>
        </w:rPr>
      </w:pPr>
    </w:p>
    <w:p w14:paraId="09974E84" w14:textId="77777777" w:rsidR="00536126" w:rsidRDefault="00536126" w:rsidP="00D46AA2">
      <w:pPr>
        <w:spacing w:after="0" w:line="259" w:lineRule="auto"/>
        <w:rPr>
          <w:rFonts w:ascii="Arial" w:eastAsia="Times New Roman" w:hAnsi="Arial" w:cs="Arial"/>
          <w:b/>
          <w:lang w:eastAsia="en-GB"/>
        </w:rPr>
      </w:pPr>
    </w:p>
    <w:p w14:paraId="758BC13E" w14:textId="77777777" w:rsidR="00620712" w:rsidRPr="00FD05FD" w:rsidRDefault="00620712" w:rsidP="00FD05FD">
      <w:pPr>
        <w:spacing w:after="0" w:line="259" w:lineRule="auto"/>
        <w:jc w:val="center"/>
        <w:rPr>
          <w:rFonts w:ascii="Arial" w:eastAsia="Times New Roman" w:hAnsi="Arial" w:cs="Arial"/>
          <w:b/>
          <w:sz w:val="32"/>
          <w:szCs w:val="32"/>
          <w:u w:val="single"/>
          <w:lang w:eastAsia="en-GB"/>
        </w:rPr>
      </w:pPr>
    </w:p>
    <w:p w14:paraId="35973C92" w14:textId="77777777" w:rsidR="00620712" w:rsidRPr="000D0FBD" w:rsidRDefault="13C295F1" w:rsidP="00FD05FD">
      <w:pPr>
        <w:spacing w:after="0" w:line="259" w:lineRule="auto"/>
        <w:jc w:val="center"/>
        <w:rPr>
          <w:rFonts w:ascii="Arial" w:eastAsia="Times New Roman" w:hAnsi="Arial" w:cs="Arial"/>
          <w:b/>
          <w:sz w:val="40"/>
          <w:szCs w:val="40"/>
          <w:u w:val="single"/>
          <w:lang w:eastAsia="en-GB"/>
        </w:rPr>
      </w:pPr>
      <w:r w:rsidRPr="13C295F1">
        <w:rPr>
          <w:rFonts w:ascii="Arial,Times New Roman" w:eastAsia="Arial,Times New Roman" w:hAnsi="Arial,Times New Roman" w:cs="Arial,Times New Roman"/>
          <w:b/>
          <w:bCs/>
          <w:sz w:val="40"/>
          <w:szCs w:val="40"/>
          <w:u w:val="single"/>
          <w:lang w:eastAsia="en-GB"/>
        </w:rPr>
        <w:t xml:space="preserve">MODULE CODE: </w:t>
      </w:r>
      <w:r w:rsidRPr="13C295F1">
        <w:rPr>
          <w:rFonts w:ascii="Arial,Times New Roman" w:eastAsia="Arial,Times New Roman" w:hAnsi="Arial,Times New Roman" w:cs="Arial,Times New Roman"/>
          <w:b/>
          <w:bCs/>
          <w:sz w:val="40"/>
          <w:szCs w:val="40"/>
          <w:lang w:eastAsia="en-GB"/>
        </w:rPr>
        <w:t>M5X02111</w:t>
      </w:r>
    </w:p>
    <w:p w14:paraId="64F28AF5" w14:textId="77777777" w:rsidR="000D0FBD" w:rsidRDefault="000D0FBD" w:rsidP="00FD05FD">
      <w:pPr>
        <w:spacing w:after="0" w:line="259" w:lineRule="auto"/>
        <w:jc w:val="center"/>
        <w:rPr>
          <w:rFonts w:ascii="Arial" w:eastAsia="Times New Roman" w:hAnsi="Arial" w:cs="Arial"/>
          <w:b/>
          <w:sz w:val="32"/>
          <w:szCs w:val="32"/>
          <w:u w:val="single"/>
          <w:lang w:eastAsia="en-GB"/>
        </w:rPr>
      </w:pPr>
    </w:p>
    <w:p w14:paraId="53EAEE92" w14:textId="56C6842E" w:rsidR="000D0FBD" w:rsidRDefault="13C295F1" w:rsidP="00536126">
      <w:pPr>
        <w:spacing w:after="0" w:line="259" w:lineRule="auto"/>
        <w:jc w:val="center"/>
        <w:rPr>
          <w:rFonts w:ascii="Arial" w:eastAsia="Times New Roman" w:hAnsi="Arial" w:cs="Arial"/>
          <w:b/>
          <w:sz w:val="40"/>
          <w:szCs w:val="40"/>
          <w:u w:val="single"/>
          <w:lang w:eastAsia="en-GB"/>
        </w:rPr>
      </w:pPr>
      <w:r w:rsidRPr="13C295F1">
        <w:rPr>
          <w:rFonts w:ascii="Arial,Times New Roman" w:eastAsia="Arial,Times New Roman" w:hAnsi="Arial,Times New Roman" w:cs="Arial,Times New Roman"/>
          <w:b/>
          <w:bCs/>
          <w:sz w:val="40"/>
          <w:szCs w:val="40"/>
          <w:u w:val="single"/>
          <w:lang w:eastAsia="en-GB"/>
        </w:rPr>
        <w:t xml:space="preserve">MODULE TITLE: RESEARCH METHODS </w:t>
      </w:r>
    </w:p>
    <w:p w14:paraId="2451BF60" w14:textId="77777777" w:rsidR="000D0FBD" w:rsidRDefault="000D0FBD" w:rsidP="000D0FBD">
      <w:pPr>
        <w:spacing w:after="0" w:line="259" w:lineRule="auto"/>
        <w:jc w:val="center"/>
        <w:rPr>
          <w:rFonts w:ascii="Arial" w:eastAsia="Times New Roman" w:hAnsi="Arial" w:cs="Arial"/>
          <w:b/>
          <w:sz w:val="40"/>
          <w:szCs w:val="40"/>
          <w:u w:val="single"/>
          <w:lang w:eastAsia="en-GB"/>
        </w:rPr>
      </w:pPr>
    </w:p>
    <w:p w14:paraId="1CEA3DAB" w14:textId="77777777" w:rsidR="000D0FBD" w:rsidRDefault="000D0FBD" w:rsidP="000D0FBD">
      <w:pPr>
        <w:spacing w:after="0" w:line="259" w:lineRule="auto"/>
        <w:jc w:val="center"/>
        <w:rPr>
          <w:rFonts w:ascii="Arial" w:eastAsia="Times New Roman" w:hAnsi="Arial" w:cs="Arial"/>
          <w:b/>
          <w:sz w:val="40"/>
          <w:szCs w:val="40"/>
          <w:u w:val="single"/>
          <w:lang w:eastAsia="en-GB"/>
        </w:rPr>
      </w:pPr>
    </w:p>
    <w:p w14:paraId="58D0E3B4" w14:textId="1E56B8A5" w:rsidR="000D0FBD" w:rsidRDefault="00536126" w:rsidP="000D0FBD">
      <w:pPr>
        <w:spacing w:after="0" w:line="259" w:lineRule="auto"/>
        <w:jc w:val="center"/>
        <w:rPr>
          <w:rFonts w:ascii="Arial" w:eastAsia="Times New Roman" w:hAnsi="Arial" w:cs="Arial"/>
          <w:b/>
          <w:sz w:val="40"/>
          <w:szCs w:val="40"/>
          <w:u w:val="single"/>
          <w:lang w:eastAsia="en-GB"/>
        </w:rPr>
      </w:pPr>
      <w:r>
        <w:rPr>
          <w:rFonts w:ascii="Arial,Times New Roman" w:eastAsia="Arial,Times New Roman" w:hAnsi="Arial,Times New Roman" w:cs="Arial,Times New Roman"/>
          <w:b/>
          <w:bCs/>
          <w:sz w:val="40"/>
          <w:szCs w:val="40"/>
          <w:u w:val="single"/>
          <w:lang w:eastAsia="en-GB"/>
        </w:rPr>
        <w:t>2017</w:t>
      </w:r>
    </w:p>
    <w:p w14:paraId="70914AFD" w14:textId="77777777" w:rsidR="000D0FBD" w:rsidRDefault="000D0FBD" w:rsidP="000D0FBD">
      <w:pPr>
        <w:spacing w:after="0" w:line="259" w:lineRule="auto"/>
        <w:jc w:val="center"/>
        <w:rPr>
          <w:rFonts w:ascii="Arial" w:eastAsia="Times New Roman" w:hAnsi="Arial" w:cs="Arial"/>
          <w:b/>
          <w:sz w:val="40"/>
          <w:szCs w:val="40"/>
          <w:u w:val="single"/>
          <w:lang w:eastAsia="en-GB"/>
        </w:rPr>
      </w:pPr>
    </w:p>
    <w:p w14:paraId="20DD7AC2" w14:textId="77777777" w:rsidR="000D0FBD" w:rsidRDefault="000D0FBD" w:rsidP="000D0FBD">
      <w:pPr>
        <w:spacing w:after="0" w:line="259" w:lineRule="auto"/>
        <w:jc w:val="center"/>
        <w:rPr>
          <w:rFonts w:ascii="Arial" w:eastAsia="Times New Roman" w:hAnsi="Arial" w:cs="Arial"/>
          <w:b/>
          <w:sz w:val="40"/>
          <w:szCs w:val="40"/>
          <w:u w:val="single"/>
          <w:lang w:eastAsia="en-GB"/>
        </w:rPr>
      </w:pPr>
    </w:p>
    <w:p w14:paraId="008581E1" w14:textId="77777777" w:rsidR="000D0FBD" w:rsidRPr="000D0FBD" w:rsidRDefault="13C295F1" w:rsidP="000D0FBD">
      <w:pPr>
        <w:spacing w:after="0" w:line="259" w:lineRule="auto"/>
        <w:jc w:val="center"/>
        <w:rPr>
          <w:rFonts w:ascii="Arial" w:eastAsia="Times New Roman" w:hAnsi="Arial" w:cs="Arial"/>
          <w:b/>
          <w:sz w:val="32"/>
          <w:szCs w:val="32"/>
          <w:u w:val="single"/>
          <w:lang w:eastAsia="en-GB"/>
        </w:rPr>
      </w:pPr>
      <w:r w:rsidRPr="13C295F1">
        <w:rPr>
          <w:rFonts w:ascii="Arial,Times New Roman" w:eastAsia="Arial,Times New Roman" w:hAnsi="Arial,Times New Roman" w:cs="Arial,Times New Roman"/>
          <w:b/>
          <w:bCs/>
          <w:sz w:val="40"/>
          <w:szCs w:val="40"/>
          <w:u w:val="single"/>
          <w:lang w:eastAsia="en-GB"/>
        </w:rPr>
        <w:t>MODULE TUTOR: KATHRYN FLYNN</w:t>
      </w:r>
    </w:p>
    <w:p w14:paraId="1F1C1EB4" w14:textId="77777777" w:rsidR="00620712" w:rsidRDefault="00620712" w:rsidP="00D46AA2">
      <w:pPr>
        <w:spacing w:after="0" w:line="259" w:lineRule="auto"/>
        <w:rPr>
          <w:rFonts w:ascii="Arial" w:eastAsia="Times New Roman" w:hAnsi="Arial" w:cs="Arial"/>
          <w:b/>
          <w:lang w:eastAsia="en-GB"/>
        </w:rPr>
      </w:pPr>
    </w:p>
    <w:p w14:paraId="6F585A01" w14:textId="77777777" w:rsidR="00620712" w:rsidRDefault="00620712" w:rsidP="00D46AA2">
      <w:pPr>
        <w:spacing w:after="0" w:line="259" w:lineRule="auto"/>
        <w:rPr>
          <w:rFonts w:ascii="Arial" w:eastAsia="Times New Roman" w:hAnsi="Arial" w:cs="Arial"/>
          <w:b/>
          <w:lang w:eastAsia="en-GB"/>
        </w:rPr>
      </w:pPr>
    </w:p>
    <w:p w14:paraId="4D70716A" w14:textId="77777777" w:rsidR="00620712" w:rsidRDefault="00620712" w:rsidP="00D46AA2">
      <w:pPr>
        <w:spacing w:after="0" w:line="259" w:lineRule="auto"/>
        <w:rPr>
          <w:rFonts w:ascii="Arial" w:eastAsia="Times New Roman" w:hAnsi="Arial" w:cs="Arial"/>
          <w:b/>
          <w:lang w:eastAsia="en-GB"/>
        </w:rPr>
      </w:pPr>
    </w:p>
    <w:p w14:paraId="51F8BD7E" w14:textId="77777777" w:rsidR="00620712" w:rsidRDefault="00620712" w:rsidP="00D46AA2">
      <w:pPr>
        <w:spacing w:after="0" w:line="259" w:lineRule="auto"/>
        <w:rPr>
          <w:rFonts w:ascii="Arial" w:eastAsia="Times New Roman" w:hAnsi="Arial" w:cs="Arial"/>
          <w:b/>
          <w:lang w:eastAsia="en-GB"/>
        </w:rPr>
      </w:pPr>
    </w:p>
    <w:p w14:paraId="0CABC658" w14:textId="77777777" w:rsidR="00536126" w:rsidRDefault="00536126" w:rsidP="00D46AA2">
      <w:pPr>
        <w:spacing w:after="0" w:line="259" w:lineRule="auto"/>
        <w:rPr>
          <w:rFonts w:ascii="Arial" w:eastAsia="Times New Roman" w:hAnsi="Arial" w:cs="Arial"/>
          <w:b/>
          <w:lang w:eastAsia="en-GB"/>
        </w:rPr>
      </w:pPr>
    </w:p>
    <w:p w14:paraId="34E4CDC6" w14:textId="77777777" w:rsidR="00536126" w:rsidRDefault="00536126" w:rsidP="00D46AA2">
      <w:pPr>
        <w:spacing w:after="0" w:line="259" w:lineRule="auto"/>
        <w:rPr>
          <w:rFonts w:ascii="Arial" w:eastAsia="Times New Roman" w:hAnsi="Arial" w:cs="Arial"/>
          <w:b/>
          <w:lang w:eastAsia="en-GB"/>
        </w:rPr>
      </w:pPr>
    </w:p>
    <w:p w14:paraId="48B6FA6C" w14:textId="77777777" w:rsidR="00536126" w:rsidRDefault="00536126" w:rsidP="00D46AA2">
      <w:pPr>
        <w:spacing w:after="0" w:line="259" w:lineRule="auto"/>
        <w:rPr>
          <w:rFonts w:ascii="Arial" w:eastAsia="Times New Roman" w:hAnsi="Arial" w:cs="Arial"/>
          <w:b/>
          <w:lang w:eastAsia="en-GB"/>
        </w:rPr>
      </w:pPr>
    </w:p>
    <w:p w14:paraId="2EB1E4BE" w14:textId="77777777" w:rsidR="00536126" w:rsidRDefault="00536126" w:rsidP="00D46AA2">
      <w:pPr>
        <w:spacing w:after="0" w:line="259" w:lineRule="auto"/>
        <w:rPr>
          <w:rFonts w:ascii="Arial" w:eastAsia="Times New Roman" w:hAnsi="Arial" w:cs="Arial"/>
          <w:b/>
          <w:lang w:eastAsia="en-GB"/>
        </w:rPr>
      </w:pPr>
    </w:p>
    <w:p w14:paraId="4E96E9A7" w14:textId="77777777" w:rsidR="00620712" w:rsidRDefault="00620712" w:rsidP="00D46AA2">
      <w:pPr>
        <w:spacing w:after="0" w:line="259" w:lineRule="auto"/>
        <w:rPr>
          <w:rFonts w:ascii="Arial" w:eastAsia="Times New Roman" w:hAnsi="Arial" w:cs="Arial"/>
          <w:b/>
          <w:lang w:eastAsia="en-GB"/>
        </w:rPr>
      </w:pPr>
    </w:p>
    <w:p w14:paraId="63432DDF" w14:textId="77777777" w:rsidR="00620712" w:rsidRDefault="00620712" w:rsidP="00D46AA2">
      <w:pPr>
        <w:spacing w:after="0" w:line="259" w:lineRule="auto"/>
        <w:rPr>
          <w:rFonts w:ascii="Arial" w:eastAsia="Times New Roman" w:hAnsi="Arial" w:cs="Arial"/>
          <w:b/>
          <w:lang w:eastAsia="en-GB"/>
        </w:rPr>
      </w:pPr>
    </w:p>
    <w:p w14:paraId="5FA86BC0" w14:textId="77777777" w:rsidR="00620712" w:rsidRDefault="00620712" w:rsidP="00D46AA2">
      <w:pPr>
        <w:spacing w:after="0" w:line="259" w:lineRule="auto"/>
        <w:rPr>
          <w:rFonts w:ascii="Arial" w:eastAsia="Times New Roman" w:hAnsi="Arial" w:cs="Arial"/>
          <w:b/>
          <w:lang w:eastAsia="en-GB"/>
        </w:rPr>
      </w:pPr>
    </w:p>
    <w:p w14:paraId="11F38FD7" w14:textId="77777777" w:rsidR="00620712" w:rsidRDefault="00620712" w:rsidP="00D46AA2">
      <w:pPr>
        <w:spacing w:after="0" w:line="259" w:lineRule="auto"/>
        <w:rPr>
          <w:rFonts w:ascii="Arial" w:eastAsia="Times New Roman" w:hAnsi="Arial" w:cs="Arial"/>
          <w:b/>
          <w:lang w:eastAsia="en-GB"/>
        </w:rPr>
      </w:pPr>
    </w:p>
    <w:p w14:paraId="0A3428E5" w14:textId="77777777" w:rsidR="00620712" w:rsidRDefault="00620712" w:rsidP="00D46AA2">
      <w:pPr>
        <w:spacing w:after="0" w:line="259" w:lineRule="auto"/>
        <w:rPr>
          <w:rFonts w:ascii="Arial" w:eastAsia="Times New Roman" w:hAnsi="Arial" w:cs="Arial"/>
          <w:b/>
          <w:lang w:eastAsia="en-GB"/>
        </w:rPr>
      </w:pPr>
    </w:p>
    <w:p w14:paraId="6B91AEE6" w14:textId="77777777" w:rsidR="00620712" w:rsidRDefault="00620712" w:rsidP="00D46AA2">
      <w:pPr>
        <w:spacing w:after="0" w:line="259" w:lineRule="auto"/>
        <w:rPr>
          <w:rFonts w:ascii="Arial" w:eastAsia="Times New Roman" w:hAnsi="Arial" w:cs="Arial"/>
          <w:b/>
          <w:lang w:eastAsia="en-GB"/>
        </w:rPr>
      </w:pPr>
    </w:p>
    <w:p w14:paraId="2242F101" w14:textId="77777777" w:rsidR="00742214" w:rsidRDefault="00742214" w:rsidP="00D46AA2">
      <w:pPr>
        <w:spacing w:after="0" w:line="259" w:lineRule="auto"/>
        <w:rPr>
          <w:rFonts w:ascii="Arial" w:eastAsia="Times New Roman" w:hAnsi="Arial" w:cs="Arial"/>
          <w:b/>
          <w:lang w:eastAsia="en-GB"/>
        </w:rPr>
      </w:pPr>
    </w:p>
    <w:p w14:paraId="284351CD" w14:textId="77777777" w:rsidR="00D46AA2" w:rsidRPr="007A5516" w:rsidRDefault="00D46AA2" w:rsidP="00D46AA2">
      <w:pPr>
        <w:spacing w:after="0" w:line="259" w:lineRule="auto"/>
        <w:rPr>
          <w:rFonts w:ascii="Arial" w:eastAsia="Times New Roman" w:hAnsi="Arial" w:cs="Arial"/>
          <w:b/>
          <w:lang w:eastAsia="en-GB"/>
        </w:rPr>
      </w:pPr>
      <w:r w:rsidRPr="13C295F1">
        <w:rPr>
          <w:rFonts w:ascii="Arial,Times New Roman" w:eastAsia="Arial,Times New Roman" w:hAnsi="Arial,Times New Roman" w:cs="Arial,Times New Roman"/>
          <w:b/>
          <w:bCs/>
          <w:lang w:eastAsia="en-GB"/>
        </w:rPr>
        <w:lastRenderedPageBreak/>
        <w:t>MODULE CODE:</w:t>
      </w:r>
      <w:r w:rsidRPr="007A5516">
        <w:rPr>
          <w:rFonts w:ascii="Arial" w:eastAsia="Times New Roman" w:hAnsi="Arial" w:cs="Arial"/>
          <w:b/>
          <w:lang w:eastAsia="en-GB"/>
        </w:rPr>
        <w:tab/>
      </w:r>
      <w:r w:rsidRPr="13C295F1">
        <w:rPr>
          <w:rFonts w:ascii="Arial,Times New Roman" w:eastAsia="Arial,Times New Roman" w:hAnsi="Arial,Times New Roman" w:cs="Arial,Times New Roman"/>
          <w:b/>
          <w:bCs/>
          <w:lang w:eastAsia="en-GB"/>
        </w:rPr>
        <w:t>M5X02111</w:t>
      </w:r>
    </w:p>
    <w:p w14:paraId="3FF06588" w14:textId="24E946F4" w:rsidR="00D46AA2" w:rsidRPr="007A5516" w:rsidRDefault="00D46AA2" w:rsidP="00D46AA2">
      <w:pPr>
        <w:tabs>
          <w:tab w:val="left" w:pos="720"/>
          <w:tab w:val="left" w:pos="1440"/>
          <w:tab w:val="left" w:pos="2160"/>
          <w:tab w:val="left" w:pos="2880"/>
        </w:tabs>
        <w:overflowPunct w:val="0"/>
        <w:autoSpaceDE w:val="0"/>
        <w:autoSpaceDN w:val="0"/>
        <w:adjustRightInd w:val="0"/>
        <w:spacing w:after="0" w:line="240" w:lineRule="auto"/>
        <w:textAlignment w:val="baseline"/>
        <w:outlineLvl w:val="1"/>
        <w:rPr>
          <w:rFonts w:ascii="Arial" w:eastAsia="Times New Roman" w:hAnsi="Arial" w:cs="Arial"/>
          <w:b/>
          <w:lang w:eastAsia="en-GB"/>
        </w:rPr>
      </w:pPr>
      <w:r w:rsidRPr="13C295F1">
        <w:rPr>
          <w:rFonts w:ascii="Arial,Times New Roman" w:eastAsia="Arial,Times New Roman" w:hAnsi="Arial,Times New Roman" w:cs="Arial,Times New Roman"/>
          <w:b/>
          <w:bCs/>
          <w:lang w:eastAsia="en-GB"/>
        </w:rPr>
        <w:t>TITLE:</w:t>
      </w:r>
      <w:r w:rsidR="00536126">
        <w:rPr>
          <w:rFonts w:ascii="Arial" w:eastAsia="Times New Roman" w:hAnsi="Arial" w:cs="Arial"/>
          <w:b/>
          <w:lang w:eastAsia="en-GB"/>
        </w:rPr>
        <w:tab/>
      </w:r>
      <w:r w:rsidR="00536126">
        <w:rPr>
          <w:rFonts w:ascii="Arial" w:eastAsia="Times New Roman" w:hAnsi="Arial" w:cs="Arial"/>
          <w:b/>
          <w:lang w:eastAsia="en-GB"/>
        </w:rPr>
        <w:tab/>
      </w:r>
      <w:r w:rsidRPr="13C295F1">
        <w:rPr>
          <w:rFonts w:ascii="Arial,Times New Roman" w:eastAsia="Arial,Times New Roman" w:hAnsi="Arial,Times New Roman" w:cs="Arial,Times New Roman"/>
          <w:b/>
          <w:bCs/>
          <w:lang w:eastAsia="en-GB"/>
        </w:rPr>
        <w:t>Research Methods</w:t>
      </w:r>
    </w:p>
    <w:p w14:paraId="00B6F45F" w14:textId="77777777" w:rsidR="00D46AA2" w:rsidRPr="007A5516" w:rsidRDefault="00D46AA2" w:rsidP="00D46AA2">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eastAsia="en-GB"/>
        </w:rPr>
      </w:pPr>
      <w:r w:rsidRPr="13C295F1">
        <w:rPr>
          <w:rFonts w:ascii="Arial,Times New Roman" w:eastAsia="Arial,Times New Roman" w:hAnsi="Arial,Times New Roman" w:cs="Arial,Times New Roman"/>
          <w:b/>
          <w:bCs/>
          <w:lang w:eastAsia="en-GB"/>
        </w:rPr>
        <w:t>DATED:</w:t>
      </w:r>
      <w:r w:rsidRPr="007A5516">
        <w:rPr>
          <w:rFonts w:ascii="Arial" w:eastAsia="Times New Roman" w:hAnsi="Arial" w:cs="Arial"/>
          <w:b/>
          <w:lang w:eastAsia="en-GB"/>
        </w:rPr>
        <w:tab/>
      </w:r>
      <w:r w:rsidRPr="007A5516">
        <w:rPr>
          <w:rFonts w:ascii="Arial" w:eastAsia="Times New Roman" w:hAnsi="Arial" w:cs="Arial"/>
          <w:b/>
          <w:lang w:eastAsia="en-GB"/>
        </w:rPr>
        <w:tab/>
      </w:r>
      <w:r w:rsidRPr="13C295F1">
        <w:rPr>
          <w:rFonts w:ascii="Arial,Times New Roman" w:eastAsia="Arial,Times New Roman" w:hAnsi="Arial,Times New Roman" w:cs="Arial,Times New Roman"/>
          <w:b/>
          <w:bCs/>
          <w:lang w:eastAsia="en-GB"/>
        </w:rPr>
        <w:t>28/04/2016</w:t>
      </w:r>
    </w:p>
    <w:p w14:paraId="5A39D985" w14:textId="77777777" w:rsidR="00D46AA2" w:rsidRPr="007A5516" w:rsidRDefault="00D46AA2" w:rsidP="00D46AA2">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eastAsia="en-GB"/>
        </w:rPr>
      </w:pPr>
    </w:p>
    <w:p w14:paraId="4951463D" w14:textId="77777777" w:rsidR="00D46AA2" w:rsidRPr="007A5516" w:rsidRDefault="00D46AA2" w:rsidP="00D46AA2">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eastAsia="en-GB"/>
        </w:rPr>
      </w:pPr>
      <w:r w:rsidRPr="13C295F1">
        <w:rPr>
          <w:rFonts w:ascii="Arial,Times New Roman" w:eastAsia="Arial,Times New Roman" w:hAnsi="Arial,Times New Roman" w:cs="Arial,Times New Roman"/>
          <w:b/>
          <w:bCs/>
          <w:lang w:eastAsia="en-GB"/>
        </w:rPr>
        <w:t xml:space="preserve">LEVEL:  </w:t>
      </w:r>
      <w:r w:rsidRPr="007A5516">
        <w:rPr>
          <w:rFonts w:ascii="Arial" w:eastAsia="Times New Roman" w:hAnsi="Arial" w:cs="Arial"/>
          <w:b/>
          <w:lang w:eastAsia="en-GB"/>
        </w:rPr>
        <w:tab/>
      </w:r>
      <w:r w:rsidRPr="007A5516">
        <w:rPr>
          <w:rFonts w:ascii="Arial" w:eastAsia="Times New Roman" w:hAnsi="Arial" w:cs="Arial"/>
          <w:b/>
          <w:lang w:eastAsia="en-GB"/>
        </w:rPr>
        <w:tab/>
      </w:r>
      <w:r w:rsidRPr="13C295F1">
        <w:rPr>
          <w:rFonts w:ascii="Arial,Times New Roman" w:eastAsia="Arial,Times New Roman" w:hAnsi="Arial,Times New Roman" w:cs="Arial,Times New Roman"/>
          <w:b/>
          <w:bCs/>
          <w:lang w:eastAsia="en-GB"/>
        </w:rPr>
        <w:t>5</w:t>
      </w:r>
      <w:r w:rsidRPr="007A5516">
        <w:rPr>
          <w:rFonts w:ascii="Arial" w:eastAsia="Times New Roman" w:hAnsi="Arial" w:cs="Arial"/>
          <w:b/>
          <w:lang w:eastAsia="en-GB"/>
        </w:rPr>
        <w:tab/>
      </w:r>
    </w:p>
    <w:p w14:paraId="3E4793E7" w14:textId="77777777" w:rsidR="00D46AA2" w:rsidRPr="007A5516" w:rsidRDefault="00D46AA2" w:rsidP="00D46AA2">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eastAsia="en-GB"/>
        </w:rPr>
      </w:pPr>
      <w:r w:rsidRPr="13C295F1">
        <w:rPr>
          <w:rFonts w:ascii="Arial,Times New Roman" w:eastAsia="Arial,Times New Roman" w:hAnsi="Arial,Times New Roman" w:cs="Arial,Times New Roman"/>
          <w:b/>
          <w:bCs/>
          <w:lang w:eastAsia="en-GB"/>
        </w:rPr>
        <w:t>CREDITS:</w:t>
      </w:r>
      <w:r w:rsidRPr="007A5516">
        <w:rPr>
          <w:rFonts w:ascii="Arial" w:eastAsia="Times New Roman" w:hAnsi="Arial" w:cs="Arial"/>
          <w:b/>
          <w:lang w:eastAsia="en-GB"/>
        </w:rPr>
        <w:tab/>
      </w:r>
      <w:r w:rsidRPr="007A5516">
        <w:rPr>
          <w:rFonts w:ascii="Arial" w:eastAsia="Times New Roman" w:hAnsi="Arial" w:cs="Arial"/>
          <w:b/>
          <w:lang w:eastAsia="en-GB"/>
        </w:rPr>
        <w:tab/>
      </w:r>
      <w:r w:rsidRPr="13C295F1">
        <w:rPr>
          <w:rFonts w:ascii="Arial,Times New Roman" w:eastAsia="Arial,Times New Roman" w:hAnsi="Arial,Times New Roman" w:cs="Arial,Times New Roman"/>
          <w:b/>
          <w:bCs/>
          <w:lang w:eastAsia="en-GB"/>
        </w:rPr>
        <w:t>20</w:t>
      </w:r>
      <w:r w:rsidRPr="007A5516">
        <w:rPr>
          <w:rFonts w:ascii="Arial" w:eastAsia="Times New Roman" w:hAnsi="Arial" w:cs="Arial"/>
          <w:b/>
          <w:lang w:eastAsia="en-GB"/>
        </w:rPr>
        <w:tab/>
      </w:r>
    </w:p>
    <w:p w14:paraId="26F397D4" w14:textId="77777777" w:rsidR="00D46AA2" w:rsidRPr="007A5516" w:rsidRDefault="00D46AA2" w:rsidP="00D46AA2">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eastAsia="en-GB"/>
        </w:rPr>
      </w:pPr>
    </w:p>
    <w:p w14:paraId="2103B113" w14:textId="77777777" w:rsidR="00D46AA2" w:rsidRPr="007A5516" w:rsidRDefault="00D46AA2" w:rsidP="00D46AA2">
      <w:pPr>
        <w:pBdr>
          <w:bottom w:val="single" w:sz="6" w:space="1" w:color="auto"/>
        </w:pBdr>
        <w:overflowPunct w:val="0"/>
        <w:autoSpaceDE w:val="0"/>
        <w:autoSpaceDN w:val="0"/>
        <w:adjustRightInd w:val="0"/>
        <w:spacing w:after="0" w:line="240" w:lineRule="auto"/>
        <w:jc w:val="both"/>
        <w:textAlignment w:val="baseline"/>
        <w:rPr>
          <w:rFonts w:ascii="Arial" w:eastAsia="Times New Roman" w:hAnsi="Arial" w:cs="Arial"/>
          <w:lang w:eastAsia="en-GB"/>
        </w:rPr>
      </w:pPr>
      <w:r w:rsidRPr="13C295F1">
        <w:rPr>
          <w:rFonts w:ascii="Arial,Times New Roman" w:eastAsia="Arial,Times New Roman" w:hAnsi="Arial,Times New Roman" w:cs="Arial,Times New Roman"/>
          <w:b/>
          <w:bCs/>
          <w:lang w:eastAsia="en-GB"/>
        </w:rPr>
        <w:t>JACS CODE:</w:t>
      </w:r>
      <w:r w:rsidRPr="007A5516">
        <w:rPr>
          <w:rFonts w:ascii="Arial" w:eastAsia="Times New Roman" w:hAnsi="Arial" w:cs="Arial"/>
          <w:b/>
          <w:lang w:eastAsia="en-GB"/>
        </w:rPr>
        <w:tab/>
      </w:r>
      <w:r w:rsidRPr="007A5516">
        <w:rPr>
          <w:rFonts w:ascii="Arial" w:eastAsia="Times New Roman" w:hAnsi="Arial" w:cs="Arial"/>
          <w:b/>
          <w:lang w:eastAsia="en-GB"/>
        </w:rPr>
        <w:tab/>
      </w:r>
      <w:r w:rsidRPr="13C295F1">
        <w:rPr>
          <w:rFonts w:ascii="Arial,Times New Roman" w:eastAsia="Arial,Times New Roman" w:hAnsi="Arial,Times New Roman" w:cs="Arial,Times New Roman"/>
          <w:b/>
          <w:bCs/>
          <w:lang w:eastAsia="en-GB"/>
        </w:rPr>
        <w:t>N800</w:t>
      </w:r>
    </w:p>
    <w:p w14:paraId="34615958" w14:textId="77777777" w:rsidR="00D46AA2" w:rsidRPr="007A5516" w:rsidRDefault="00D46AA2" w:rsidP="00D46AA2">
      <w:pPr>
        <w:spacing w:after="0" w:line="240" w:lineRule="auto"/>
        <w:jc w:val="both"/>
        <w:rPr>
          <w:rFonts w:ascii="Arial" w:eastAsia="Times New Roman" w:hAnsi="Arial" w:cs="Arial"/>
          <w:b/>
          <w:lang w:eastAsia="en-GB"/>
        </w:rPr>
      </w:pPr>
    </w:p>
    <w:p w14:paraId="0EE5F8BE" w14:textId="77777777" w:rsidR="00D46AA2" w:rsidRPr="007A5516" w:rsidRDefault="13C295F1" w:rsidP="00D46AA2">
      <w:pPr>
        <w:spacing w:after="0" w:line="240" w:lineRule="auto"/>
        <w:jc w:val="both"/>
        <w:rPr>
          <w:rFonts w:ascii="Arial" w:eastAsia="Times New Roman" w:hAnsi="Arial" w:cs="Arial"/>
          <w:b/>
          <w:lang w:eastAsia="en-GB"/>
        </w:rPr>
      </w:pPr>
      <w:r w:rsidRPr="13C295F1">
        <w:rPr>
          <w:rFonts w:ascii="Arial,Times New Roman" w:eastAsia="Arial,Times New Roman" w:hAnsi="Arial,Times New Roman" w:cs="Arial,Times New Roman"/>
          <w:b/>
          <w:bCs/>
          <w:lang w:eastAsia="en-GB"/>
        </w:rPr>
        <w:t>AIM(S)</w:t>
      </w:r>
    </w:p>
    <w:p w14:paraId="29BF240F" w14:textId="77777777" w:rsidR="00D46AA2" w:rsidRPr="007A5516" w:rsidRDefault="13C295F1" w:rsidP="13C295F1">
      <w:pPr>
        <w:numPr>
          <w:ilvl w:val="0"/>
          <w:numId w:val="2"/>
        </w:numPr>
        <w:overflowPunct w:val="0"/>
        <w:autoSpaceDE w:val="0"/>
        <w:autoSpaceDN w:val="0"/>
        <w:adjustRightInd w:val="0"/>
        <w:spacing w:before="100" w:beforeAutospacing="1" w:after="100" w:afterAutospacing="1" w:line="240" w:lineRule="auto"/>
        <w:ind w:left="714" w:hanging="357"/>
        <w:jc w:val="both"/>
        <w:textAlignment w:val="baseline"/>
        <w:rPr>
          <w:rFonts w:ascii="Arial,Times New Roman" w:eastAsia="Arial,Times New Roman" w:hAnsi="Arial,Times New Roman" w:cs="Arial,Times New Roman"/>
          <w:lang w:eastAsia="en-GB"/>
        </w:rPr>
      </w:pPr>
      <w:r w:rsidRPr="13C295F1">
        <w:rPr>
          <w:rFonts w:ascii="Arial,Times New Roman" w:eastAsia="Arial,Times New Roman" w:hAnsi="Arial,Times New Roman" w:cs="Arial,Times New Roman"/>
          <w:lang w:eastAsia="en-GB"/>
        </w:rPr>
        <w:t xml:space="preserve">This module is designed to ensure competency in certain aspects of research skills and project / thesis construction. This module will enhance and encourage the student to identify, deal with and solve research problems in the context of statistical analysis and report writing. </w:t>
      </w:r>
    </w:p>
    <w:p w14:paraId="14585749" w14:textId="77777777" w:rsidR="00D46AA2" w:rsidRPr="007A5516" w:rsidRDefault="13C295F1" w:rsidP="00D46AA2">
      <w:pPr>
        <w:spacing w:after="0" w:line="240" w:lineRule="auto"/>
        <w:jc w:val="both"/>
        <w:rPr>
          <w:rFonts w:ascii="Arial" w:eastAsia="Times New Roman" w:hAnsi="Arial" w:cs="Arial"/>
          <w:b/>
          <w:lang w:eastAsia="en-GB"/>
        </w:rPr>
      </w:pPr>
      <w:r w:rsidRPr="13C295F1">
        <w:rPr>
          <w:rFonts w:ascii="Arial,Times New Roman" w:eastAsia="Arial,Times New Roman" w:hAnsi="Arial,Times New Roman" w:cs="Arial,Times New Roman"/>
          <w:b/>
          <w:bCs/>
          <w:lang w:eastAsia="en-GB"/>
        </w:rPr>
        <w:t>LEARNING OUTCOMES</w:t>
      </w:r>
    </w:p>
    <w:p w14:paraId="5D54DA34" w14:textId="77777777" w:rsidR="00D46AA2" w:rsidRPr="007A5516" w:rsidRDefault="00D46AA2" w:rsidP="00D46AA2">
      <w:pPr>
        <w:overflowPunct w:val="0"/>
        <w:autoSpaceDE w:val="0"/>
        <w:autoSpaceDN w:val="0"/>
        <w:adjustRightInd w:val="0"/>
        <w:spacing w:after="0" w:line="240" w:lineRule="auto"/>
        <w:jc w:val="both"/>
        <w:textAlignment w:val="baseline"/>
        <w:rPr>
          <w:rFonts w:ascii="Arial" w:eastAsia="Times New Roman" w:hAnsi="Arial" w:cs="Arial"/>
          <w:b/>
          <w:lang w:eastAsia="en-GB"/>
        </w:rPr>
      </w:pPr>
    </w:p>
    <w:p w14:paraId="2A61752D" w14:textId="77777777" w:rsidR="00D46AA2" w:rsidRPr="007A5516" w:rsidRDefault="13C295F1" w:rsidP="00D46AA2">
      <w:pPr>
        <w:overflowPunct w:val="0"/>
        <w:autoSpaceDE w:val="0"/>
        <w:autoSpaceDN w:val="0"/>
        <w:adjustRightInd w:val="0"/>
        <w:spacing w:after="0" w:line="240" w:lineRule="auto"/>
        <w:jc w:val="both"/>
        <w:textAlignment w:val="baseline"/>
        <w:rPr>
          <w:rFonts w:ascii="Arial" w:eastAsia="Times New Roman" w:hAnsi="Arial" w:cs="Arial"/>
          <w:lang w:eastAsia="en-GB"/>
        </w:rPr>
      </w:pPr>
      <w:r w:rsidRPr="13C295F1">
        <w:rPr>
          <w:rFonts w:ascii="Arial,Times New Roman" w:eastAsia="Arial,Times New Roman" w:hAnsi="Arial,Times New Roman" w:cs="Arial,Times New Roman"/>
          <w:lang w:eastAsia="en-GB"/>
        </w:rPr>
        <w:t>Upon the successful completion of this module, the student should be able to demonstrate the ability to:</w:t>
      </w:r>
    </w:p>
    <w:p w14:paraId="61C19459" w14:textId="77777777" w:rsidR="00D46AA2" w:rsidRPr="007A5516" w:rsidRDefault="00D46AA2" w:rsidP="00D46AA2">
      <w:pPr>
        <w:overflowPunct w:val="0"/>
        <w:autoSpaceDE w:val="0"/>
        <w:autoSpaceDN w:val="0"/>
        <w:adjustRightInd w:val="0"/>
        <w:spacing w:after="0" w:line="240" w:lineRule="auto"/>
        <w:jc w:val="both"/>
        <w:textAlignment w:val="baseline"/>
        <w:rPr>
          <w:rFonts w:ascii="Arial" w:eastAsia="Times New Roman" w:hAnsi="Arial" w:cs="Arial"/>
          <w:lang w:eastAsia="en-GB"/>
        </w:rPr>
      </w:pPr>
    </w:p>
    <w:p w14:paraId="3A150DA8" w14:textId="77777777" w:rsidR="00D46AA2" w:rsidRPr="007A5516" w:rsidRDefault="13C295F1" w:rsidP="13C295F1">
      <w:pPr>
        <w:numPr>
          <w:ilvl w:val="0"/>
          <w:numId w:val="3"/>
        </w:numPr>
        <w:overflowPunct w:val="0"/>
        <w:autoSpaceDE w:val="0"/>
        <w:autoSpaceDN w:val="0"/>
        <w:adjustRightInd w:val="0"/>
        <w:spacing w:after="0" w:line="240" w:lineRule="auto"/>
        <w:ind w:left="714" w:hanging="357"/>
        <w:jc w:val="both"/>
        <w:textAlignment w:val="baseline"/>
        <w:rPr>
          <w:rFonts w:ascii="Arial,Times New Roman" w:eastAsia="Arial,Times New Roman" w:hAnsi="Arial,Times New Roman" w:cs="Arial,Times New Roman"/>
          <w:lang w:eastAsia="en-GB"/>
        </w:rPr>
      </w:pPr>
      <w:r w:rsidRPr="13C295F1">
        <w:rPr>
          <w:rFonts w:ascii="Arial,Times New Roman" w:eastAsia="Arial,Times New Roman" w:hAnsi="Arial,Times New Roman" w:cs="Arial,Times New Roman"/>
          <w:lang w:eastAsia="en-GB"/>
        </w:rPr>
        <w:t>Understand the research process in order to develop a knowledge and understanding of devising, planning and implementing a research project.</w:t>
      </w:r>
    </w:p>
    <w:p w14:paraId="604FE266" w14:textId="77777777" w:rsidR="00D46AA2" w:rsidRPr="007A5516" w:rsidRDefault="00D46AA2" w:rsidP="00D46AA2">
      <w:pPr>
        <w:spacing w:after="0" w:line="240" w:lineRule="auto"/>
        <w:rPr>
          <w:rFonts w:ascii="Arial" w:eastAsia="Times New Roman" w:hAnsi="Arial" w:cs="Arial"/>
          <w:lang w:eastAsia="en-GB"/>
        </w:rPr>
      </w:pPr>
    </w:p>
    <w:p w14:paraId="1684331B" w14:textId="77777777" w:rsidR="00D46AA2" w:rsidRPr="007A5516" w:rsidRDefault="13C295F1" w:rsidP="13C295F1">
      <w:pPr>
        <w:numPr>
          <w:ilvl w:val="0"/>
          <w:numId w:val="3"/>
        </w:numPr>
        <w:overflowPunct w:val="0"/>
        <w:autoSpaceDE w:val="0"/>
        <w:autoSpaceDN w:val="0"/>
        <w:adjustRightInd w:val="0"/>
        <w:spacing w:after="0" w:line="240" w:lineRule="auto"/>
        <w:ind w:left="714" w:hanging="357"/>
        <w:jc w:val="both"/>
        <w:textAlignment w:val="baseline"/>
        <w:rPr>
          <w:rFonts w:ascii="Arial,Times New Roman" w:eastAsia="Arial,Times New Roman" w:hAnsi="Arial,Times New Roman" w:cs="Arial,Times New Roman"/>
          <w:lang w:eastAsia="en-GB"/>
        </w:rPr>
      </w:pPr>
      <w:r w:rsidRPr="13C295F1">
        <w:rPr>
          <w:rFonts w:ascii="Arial,Times New Roman" w:eastAsia="Arial,Times New Roman" w:hAnsi="Arial,Times New Roman" w:cs="Arial,Times New Roman"/>
          <w:lang w:eastAsia="en-GB"/>
        </w:rPr>
        <w:t>Gain an ability to use computers to effectively appraise data and prepare analytical reports.</w:t>
      </w:r>
    </w:p>
    <w:p w14:paraId="33430056" w14:textId="77777777" w:rsidR="00D46AA2" w:rsidRPr="007A5516" w:rsidRDefault="00D46AA2" w:rsidP="00D46AA2">
      <w:pPr>
        <w:spacing w:after="0" w:line="240" w:lineRule="auto"/>
        <w:rPr>
          <w:rFonts w:ascii="Arial" w:eastAsia="Times New Roman" w:hAnsi="Arial" w:cs="Arial"/>
          <w:lang w:eastAsia="en-GB"/>
        </w:rPr>
      </w:pPr>
      <w:bookmarkStart w:id="0" w:name="_GoBack"/>
      <w:bookmarkEnd w:id="0"/>
    </w:p>
    <w:p w14:paraId="440194A6" w14:textId="77777777" w:rsidR="00D46AA2" w:rsidRPr="007A5516" w:rsidRDefault="13C295F1" w:rsidP="00D46AA2">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eastAsia="en-GB"/>
        </w:rPr>
      </w:pPr>
      <w:r w:rsidRPr="13C295F1">
        <w:rPr>
          <w:rFonts w:ascii="Arial,Times New Roman" w:eastAsia="Arial,Times New Roman" w:hAnsi="Arial,Times New Roman" w:cs="Arial,Times New Roman"/>
          <w:b/>
          <w:bCs/>
          <w:lang w:eastAsia="en-GB"/>
        </w:rPr>
        <w:t>INDICATIVE CONTENT</w:t>
      </w:r>
    </w:p>
    <w:p w14:paraId="6E731A93" w14:textId="77777777" w:rsidR="00D46AA2" w:rsidRPr="007A5516" w:rsidRDefault="00D46AA2" w:rsidP="00D46AA2">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eastAsia="en-GB"/>
        </w:rPr>
      </w:pPr>
    </w:p>
    <w:p w14:paraId="179359A1" w14:textId="77777777" w:rsidR="00D46AA2" w:rsidRPr="007A5516" w:rsidRDefault="13C295F1" w:rsidP="13C295F1">
      <w:pPr>
        <w:numPr>
          <w:ilvl w:val="0"/>
          <w:numId w:val="1"/>
        </w:numPr>
        <w:overflowPunct w:val="0"/>
        <w:autoSpaceDE w:val="0"/>
        <w:autoSpaceDN w:val="0"/>
        <w:adjustRightInd w:val="0"/>
        <w:spacing w:after="0" w:line="240" w:lineRule="auto"/>
        <w:ind w:left="714" w:hanging="357"/>
        <w:jc w:val="both"/>
        <w:textAlignment w:val="baseline"/>
        <w:rPr>
          <w:rFonts w:ascii="Arial,Times New Roman" w:eastAsia="Arial,Times New Roman" w:hAnsi="Arial,Times New Roman" w:cs="Arial,Times New Roman"/>
          <w:lang w:eastAsia="en-GB"/>
        </w:rPr>
      </w:pPr>
      <w:r w:rsidRPr="13C295F1">
        <w:rPr>
          <w:rFonts w:ascii="Arial,Times New Roman" w:eastAsia="Arial,Times New Roman" w:hAnsi="Arial,Times New Roman" w:cs="Arial,Times New Roman"/>
          <w:lang w:eastAsia="en-GB"/>
        </w:rPr>
        <w:t xml:space="preserve">Understanding the process of project and thesis construction – outlining and detailing the correct procedures for the production of reports / proposals showing structure and guidelines. </w:t>
      </w:r>
    </w:p>
    <w:p w14:paraId="146D4603" w14:textId="77777777" w:rsidR="00D46AA2" w:rsidRPr="007A5516" w:rsidRDefault="00D46AA2" w:rsidP="00D46AA2">
      <w:pPr>
        <w:spacing w:after="0" w:line="240" w:lineRule="auto"/>
        <w:rPr>
          <w:rFonts w:ascii="Arial" w:eastAsia="Times New Roman" w:hAnsi="Arial" w:cs="Arial"/>
          <w:lang w:eastAsia="en-GB"/>
        </w:rPr>
      </w:pPr>
    </w:p>
    <w:p w14:paraId="42D34081" w14:textId="77777777" w:rsidR="00D46AA2" w:rsidRPr="007A5516" w:rsidRDefault="13C295F1" w:rsidP="13C295F1">
      <w:pPr>
        <w:numPr>
          <w:ilvl w:val="0"/>
          <w:numId w:val="1"/>
        </w:numPr>
        <w:overflowPunct w:val="0"/>
        <w:autoSpaceDE w:val="0"/>
        <w:autoSpaceDN w:val="0"/>
        <w:adjustRightInd w:val="0"/>
        <w:spacing w:after="0" w:line="240" w:lineRule="auto"/>
        <w:ind w:left="714" w:hanging="357"/>
        <w:jc w:val="both"/>
        <w:textAlignment w:val="baseline"/>
        <w:rPr>
          <w:rFonts w:ascii="Arial,Times New Roman" w:eastAsia="Arial,Times New Roman" w:hAnsi="Arial,Times New Roman" w:cs="Arial,Times New Roman"/>
          <w:lang w:eastAsia="en-GB"/>
        </w:rPr>
      </w:pPr>
      <w:r w:rsidRPr="13C295F1">
        <w:rPr>
          <w:rFonts w:ascii="Arial,Times New Roman" w:eastAsia="Arial,Times New Roman" w:hAnsi="Arial,Times New Roman" w:cs="Arial,Times New Roman"/>
          <w:lang w:eastAsia="en-GB"/>
        </w:rPr>
        <w:t>Exploring and appraising different types of research methods and concepts to include; primary and secondary research, quantitative and qualitative methods of data collection, sampling, research design (questionnaires and interviews), analysis techniques.</w:t>
      </w:r>
    </w:p>
    <w:p w14:paraId="2A702759" w14:textId="77777777" w:rsidR="00D46AA2" w:rsidRPr="007A5516" w:rsidRDefault="00D46AA2" w:rsidP="00D46AA2">
      <w:pPr>
        <w:spacing w:after="0" w:line="240" w:lineRule="auto"/>
        <w:rPr>
          <w:rFonts w:ascii="Arial" w:eastAsia="Times New Roman" w:hAnsi="Arial" w:cs="Arial"/>
          <w:lang w:eastAsia="en-GB"/>
        </w:rPr>
      </w:pPr>
    </w:p>
    <w:p w14:paraId="3F3344DD" w14:textId="77777777" w:rsidR="00D46AA2" w:rsidRPr="007A5516" w:rsidRDefault="13C295F1" w:rsidP="13C295F1">
      <w:pPr>
        <w:numPr>
          <w:ilvl w:val="0"/>
          <w:numId w:val="1"/>
        </w:numPr>
        <w:overflowPunct w:val="0"/>
        <w:autoSpaceDE w:val="0"/>
        <w:autoSpaceDN w:val="0"/>
        <w:adjustRightInd w:val="0"/>
        <w:spacing w:after="0" w:line="240" w:lineRule="auto"/>
        <w:ind w:left="714" w:hanging="357"/>
        <w:jc w:val="both"/>
        <w:textAlignment w:val="baseline"/>
        <w:rPr>
          <w:rFonts w:ascii="Arial,Times New Roman" w:eastAsia="Arial,Times New Roman" w:hAnsi="Arial,Times New Roman" w:cs="Arial,Times New Roman"/>
          <w:lang w:eastAsia="en-GB"/>
        </w:rPr>
      </w:pPr>
      <w:r w:rsidRPr="13C295F1">
        <w:rPr>
          <w:rFonts w:ascii="Arial,Times New Roman" w:eastAsia="Arial,Times New Roman" w:hAnsi="Arial,Times New Roman" w:cs="Arial,Times New Roman"/>
          <w:lang w:eastAsia="en-GB"/>
        </w:rPr>
        <w:t>Constructing questions (interview / questionnaire based) linked to an identified and approved research area, which will be used to collect data in the field.</w:t>
      </w:r>
    </w:p>
    <w:p w14:paraId="739EDAEA" w14:textId="77777777" w:rsidR="00D46AA2" w:rsidRPr="007A5516" w:rsidRDefault="00D46AA2" w:rsidP="00D46AA2">
      <w:pPr>
        <w:spacing w:after="0" w:line="240" w:lineRule="auto"/>
        <w:rPr>
          <w:rFonts w:ascii="Arial" w:eastAsia="Times New Roman" w:hAnsi="Arial" w:cs="Arial"/>
          <w:lang w:eastAsia="en-GB"/>
        </w:rPr>
      </w:pPr>
    </w:p>
    <w:p w14:paraId="1C8A8A32" w14:textId="77777777" w:rsidR="00D46AA2" w:rsidRPr="007A5516" w:rsidRDefault="13C295F1" w:rsidP="13C295F1">
      <w:pPr>
        <w:numPr>
          <w:ilvl w:val="0"/>
          <w:numId w:val="1"/>
        </w:numPr>
        <w:overflowPunct w:val="0"/>
        <w:autoSpaceDE w:val="0"/>
        <w:autoSpaceDN w:val="0"/>
        <w:adjustRightInd w:val="0"/>
        <w:spacing w:after="0" w:line="240" w:lineRule="auto"/>
        <w:ind w:left="714" w:hanging="357"/>
        <w:jc w:val="both"/>
        <w:textAlignment w:val="baseline"/>
        <w:rPr>
          <w:rFonts w:ascii="Arial,Times New Roman" w:eastAsia="Arial,Times New Roman" w:hAnsi="Arial,Times New Roman" w:cs="Arial,Times New Roman"/>
          <w:lang w:eastAsia="en-GB"/>
        </w:rPr>
      </w:pPr>
      <w:r w:rsidRPr="13C295F1">
        <w:rPr>
          <w:rFonts w:ascii="Arial,Times New Roman" w:eastAsia="Arial,Times New Roman" w:hAnsi="Arial,Times New Roman" w:cs="Arial,Times New Roman"/>
          <w:lang w:eastAsia="en-GB"/>
        </w:rPr>
        <w:t xml:space="preserve">Understanding more complex data collection methods in order to gather primary research for data analysis. </w:t>
      </w:r>
    </w:p>
    <w:p w14:paraId="0E5030BB" w14:textId="77777777" w:rsidR="00D46AA2" w:rsidRPr="007A5516" w:rsidRDefault="00D46AA2" w:rsidP="00D46AA2">
      <w:pPr>
        <w:spacing w:after="0" w:line="240" w:lineRule="auto"/>
        <w:rPr>
          <w:rFonts w:ascii="Arial" w:eastAsia="Times New Roman" w:hAnsi="Arial" w:cs="Arial"/>
          <w:lang w:eastAsia="en-GB"/>
        </w:rPr>
      </w:pPr>
    </w:p>
    <w:p w14:paraId="20089381" w14:textId="77777777" w:rsidR="00D46AA2" w:rsidRPr="007A5516" w:rsidRDefault="13C295F1" w:rsidP="13C295F1">
      <w:pPr>
        <w:numPr>
          <w:ilvl w:val="0"/>
          <w:numId w:val="1"/>
        </w:numPr>
        <w:overflowPunct w:val="0"/>
        <w:autoSpaceDE w:val="0"/>
        <w:autoSpaceDN w:val="0"/>
        <w:adjustRightInd w:val="0"/>
        <w:spacing w:after="0" w:line="240" w:lineRule="auto"/>
        <w:ind w:left="714" w:hanging="357"/>
        <w:jc w:val="both"/>
        <w:textAlignment w:val="baseline"/>
        <w:rPr>
          <w:rFonts w:ascii="Arial,Times New Roman" w:eastAsia="Arial,Times New Roman" w:hAnsi="Arial,Times New Roman" w:cs="Arial,Times New Roman"/>
          <w:lang w:eastAsia="en-GB"/>
        </w:rPr>
      </w:pPr>
      <w:r w:rsidRPr="13C295F1">
        <w:rPr>
          <w:rFonts w:ascii="Arial,Times New Roman" w:eastAsia="Arial,Times New Roman" w:hAnsi="Arial,Times New Roman" w:cs="Arial,Times New Roman"/>
          <w:lang w:eastAsia="en-GB"/>
        </w:rPr>
        <w:t>Developing extended analytical competencies in using computing packages such as; SPSS / Excel to evaluate collected data.</w:t>
      </w:r>
    </w:p>
    <w:p w14:paraId="63983167" w14:textId="77777777" w:rsidR="00D46AA2" w:rsidRPr="007A5516" w:rsidRDefault="00D46AA2" w:rsidP="00D46AA2">
      <w:pPr>
        <w:overflowPunct w:val="0"/>
        <w:autoSpaceDE w:val="0"/>
        <w:autoSpaceDN w:val="0"/>
        <w:adjustRightInd w:val="0"/>
        <w:spacing w:after="0" w:line="240" w:lineRule="auto"/>
        <w:jc w:val="both"/>
        <w:textAlignment w:val="baseline"/>
        <w:rPr>
          <w:rFonts w:ascii="Arial" w:eastAsia="Times New Roman" w:hAnsi="Arial" w:cs="Arial"/>
          <w:lang w:eastAsia="en-GB"/>
        </w:rPr>
      </w:pPr>
    </w:p>
    <w:p w14:paraId="2B6313AD" w14:textId="77777777" w:rsidR="00742214" w:rsidRDefault="00742214" w:rsidP="00D46AA2">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eastAsia="en-GB"/>
        </w:rPr>
      </w:pPr>
    </w:p>
    <w:p w14:paraId="7960DC0E" w14:textId="77777777" w:rsidR="00D46AA2" w:rsidRPr="007A5516" w:rsidRDefault="13C295F1" w:rsidP="00D46AA2">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eastAsia="en-GB"/>
        </w:rPr>
      </w:pPr>
      <w:r w:rsidRPr="13C295F1">
        <w:rPr>
          <w:rFonts w:ascii="Arial,Times New Roman" w:eastAsia="Arial,Times New Roman" w:hAnsi="Arial,Times New Roman" w:cs="Arial,Times New Roman"/>
          <w:b/>
          <w:bCs/>
          <w:lang w:eastAsia="en-GB"/>
        </w:rPr>
        <w:t>LEARNING AND TEACHING STRATEGY</w:t>
      </w:r>
    </w:p>
    <w:p w14:paraId="35E04FE5" w14:textId="77777777" w:rsidR="00D46AA2" w:rsidRPr="007A5516" w:rsidRDefault="00D46AA2" w:rsidP="00D46AA2">
      <w:pPr>
        <w:overflowPunct w:val="0"/>
        <w:autoSpaceDE w:val="0"/>
        <w:autoSpaceDN w:val="0"/>
        <w:adjustRightInd w:val="0"/>
        <w:spacing w:after="0" w:line="240" w:lineRule="auto"/>
        <w:jc w:val="both"/>
        <w:textAlignment w:val="baseline"/>
        <w:rPr>
          <w:rFonts w:ascii="Arial" w:eastAsia="Times New Roman" w:hAnsi="Arial" w:cs="Arial"/>
          <w:b/>
          <w:lang w:eastAsia="en-GB"/>
        </w:rPr>
      </w:pPr>
    </w:p>
    <w:p w14:paraId="6A2BA771" w14:textId="77777777" w:rsidR="00D46AA2" w:rsidRPr="007A5516" w:rsidRDefault="13C295F1" w:rsidP="00D46AA2">
      <w:pPr>
        <w:spacing w:after="0" w:line="240" w:lineRule="auto"/>
        <w:rPr>
          <w:rFonts w:ascii="Arial" w:eastAsia="Times New Roman" w:hAnsi="Arial" w:cs="Arial"/>
          <w:lang w:eastAsia="en-GB"/>
        </w:rPr>
      </w:pPr>
      <w:r w:rsidRPr="13C295F1">
        <w:rPr>
          <w:rFonts w:ascii="Arial,Times New Roman" w:eastAsia="Arial,Times New Roman" w:hAnsi="Arial,Times New Roman" w:cs="Arial,Times New Roman"/>
          <w:lang w:eastAsia="en-GB"/>
        </w:rPr>
        <w:t xml:space="preserve">The students will be taught through a structured mix of lectures, seminars, and workshops. It will also include an element of practical activity (data collection field work) to familiarise students with the application of theory in a practical setting. </w:t>
      </w:r>
    </w:p>
    <w:p w14:paraId="0B64986D" w14:textId="77777777" w:rsidR="00D46AA2" w:rsidRPr="007A5516" w:rsidRDefault="13C295F1" w:rsidP="13C295F1">
      <w:pPr>
        <w:spacing w:before="100" w:beforeAutospacing="1" w:after="100" w:afterAutospacing="1" w:line="240" w:lineRule="auto"/>
        <w:rPr>
          <w:rFonts w:ascii="Arial" w:eastAsia="Times New Roman" w:hAnsi="Arial" w:cs="Arial"/>
          <w:lang w:eastAsia="en-GB"/>
        </w:rPr>
      </w:pPr>
      <w:r w:rsidRPr="13C295F1">
        <w:rPr>
          <w:rFonts w:ascii="Arial,Times New Roman" w:eastAsia="Arial,Times New Roman" w:hAnsi="Arial,Times New Roman" w:cs="Arial,Times New Roman"/>
          <w:lang w:eastAsia="en-GB"/>
        </w:rPr>
        <w:t xml:space="preserve">This module will build on the ‘Academic and Industry Skills’ module from level 4, where basic approaches to research are taught. Within the level 5 module, students have further opportunity to consider research methodology, devising and planning a research strategy and undertaking data collection and analysing generated data. </w:t>
      </w:r>
    </w:p>
    <w:p w14:paraId="58D02885" w14:textId="77777777" w:rsidR="00D46AA2" w:rsidRPr="007A5516" w:rsidRDefault="13C295F1" w:rsidP="00D46AA2">
      <w:pPr>
        <w:spacing w:after="0" w:line="240" w:lineRule="auto"/>
        <w:rPr>
          <w:rFonts w:ascii="Arial" w:eastAsia="Times New Roman" w:hAnsi="Arial" w:cs="Arial"/>
          <w:lang w:eastAsia="en-GB"/>
        </w:rPr>
      </w:pPr>
      <w:r w:rsidRPr="13C295F1">
        <w:rPr>
          <w:rFonts w:ascii="Arial,Times New Roman" w:eastAsia="Arial,Times New Roman" w:hAnsi="Arial,Times New Roman" w:cs="Arial,Times New Roman"/>
          <w:lang w:eastAsia="en-GB"/>
        </w:rPr>
        <w:t xml:space="preserve">The key aim of the module is to prepare students for conducting future rigorous research studies either within the work place if they are a HND student or if  they are following the degree programme, will assist them to conduct academic research studies for level 6 modules specifically ‘Organisational Consultancy’ and ‘Dissertation’. </w:t>
      </w:r>
    </w:p>
    <w:p w14:paraId="79B1150C" w14:textId="77777777" w:rsidR="00D46AA2" w:rsidRPr="007A5516" w:rsidRDefault="00D46AA2" w:rsidP="00D46AA2">
      <w:pPr>
        <w:spacing w:after="0" w:line="240" w:lineRule="auto"/>
        <w:rPr>
          <w:rFonts w:ascii="Arial" w:eastAsia="Times New Roman" w:hAnsi="Arial" w:cs="Arial"/>
          <w:lang w:eastAsia="en-GB"/>
        </w:rPr>
      </w:pPr>
    </w:p>
    <w:p w14:paraId="5B007922" w14:textId="77777777" w:rsidR="00D46AA2" w:rsidRPr="007A5516" w:rsidRDefault="13C295F1" w:rsidP="00D46AA2">
      <w:pPr>
        <w:overflowPunct w:val="0"/>
        <w:autoSpaceDE w:val="0"/>
        <w:autoSpaceDN w:val="0"/>
        <w:adjustRightInd w:val="0"/>
        <w:spacing w:after="0" w:line="240" w:lineRule="auto"/>
        <w:jc w:val="both"/>
        <w:textAlignment w:val="baseline"/>
        <w:rPr>
          <w:rFonts w:ascii="Arial" w:eastAsia="Times New Roman" w:hAnsi="Arial" w:cs="Arial"/>
          <w:lang w:eastAsia="en-GB"/>
        </w:rPr>
      </w:pPr>
      <w:r w:rsidRPr="13C295F1">
        <w:rPr>
          <w:rFonts w:ascii="Arial,Times New Roman" w:eastAsia="Arial,Times New Roman" w:hAnsi="Arial,Times New Roman" w:cs="Arial,Times New Roman"/>
          <w:lang w:eastAsia="en-GB"/>
        </w:rPr>
        <w:t>The allocation of teaching to deliver the module is:</w:t>
      </w:r>
    </w:p>
    <w:p w14:paraId="5EA2A9C3" w14:textId="77777777" w:rsidR="00D46AA2" w:rsidRPr="007A5516" w:rsidRDefault="00D46AA2" w:rsidP="00D46AA2">
      <w:pPr>
        <w:overflowPunct w:val="0"/>
        <w:autoSpaceDE w:val="0"/>
        <w:autoSpaceDN w:val="0"/>
        <w:adjustRightInd w:val="0"/>
        <w:spacing w:after="0" w:line="240" w:lineRule="auto"/>
        <w:jc w:val="both"/>
        <w:textAlignment w:val="baseline"/>
        <w:rPr>
          <w:rFonts w:ascii="Arial" w:eastAsia="Times New Roman" w:hAnsi="Arial" w:cs="Arial"/>
          <w:lang w:eastAsia="en-GB"/>
        </w:rPr>
      </w:pPr>
    </w:p>
    <w:tbl>
      <w:tblPr>
        <w:tblStyle w:val="TableGrid20"/>
        <w:tblW w:w="0" w:type="auto"/>
        <w:tblInd w:w="108" w:type="dxa"/>
        <w:tblLayout w:type="fixed"/>
        <w:tblLook w:val="04A0" w:firstRow="1" w:lastRow="0" w:firstColumn="1" w:lastColumn="0" w:noHBand="0" w:noVBand="1"/>
      </w:tblPr>
      <w:tblGrid>
        <w:gridCol w:w="3969"/>
        <w:gridCol w:w="1701"/>
        <w:gridCol w:w="1843"/>
      </w:tblGrid>
      <w:tr w:rsidR="00D46AA2" w:rsidRPr="007A5516" w14:paraId="31DD4BE0" w14:textId="77777777" w:rsidTr="13C295F1">
        <w:tc>
          <w:tcPr>
            <w:tcW w:w="3969" w:type="dxa"/>
            <w:tcBorders>
              <w:top w:val="single" w:sz="4" w:space="0" w:color="auto"/>
              <w:left w:val="single" w:sz="4" w:space="0" w:color="auto"/>
            </w:tcBorders>
          </w:tcPr>
          <w:p w14:paraId="4F8D99EA" w14:textId="77777777" w:rsidR="00D46AA2" w:rsidRPr="007A5516" w:rsidRDefault="13C295F1" w:rsidP="00163DF5">
            <w:pPr>
              <w:overflowPunct w:val="0"/>
              <w:autoSpaceDE w:val="0"/>
              <w:autoSpaceDN w:val="0"/>
              <w:adjustRightInd w:val="0"/>
              <w:jc w:val="both"/>
              <w:textAlignment w:val="baseline"/>
              <w:rPr>
                <w:rFonts w:ascii="Arial" w:hAnsi="Arial" w:cs="Arial"/>
                <w:b/>
              </w:rPr>
            </w:pPr>
            <w:r w:rsidRPr="13C295F1">
              <w:rPr>
                <w:rFonts w:ascii="Arial" w:eastAsia="Arial" w:hAnsi="Arial" w:cs="Arial"/>
                <w:b/>
                <w:bCs/>
              </w:rPr>
              <w:lastRenderedPageBreak/>
              <w:t>Activity type</w:t>
            </w:r>
          </w:p>
        </w:tc>
        <w:tc>
          <w:tcPr>
            <w:tcW w:w="1701" w:type="dxa"/>
            <w:tcBorders>
              <w:top w:val="single" w:sz="4" w:space="0" w:color="auto"/>
            </w:tcBorders>
          </w:tcPr>
          <w:p w14:paraId="6C7C2169" w14:textId="77777777" w:rsidR="00D46AA2" w:rsidRPr="007A5516" w:rsidRDefault="13C295F1" w:rsidP="00163DF5">
            <w:pPr>
              <w:overflowPunct w:val="0"/>
              <w:autoSpaceDE w:val="0"/>
              <w:autoSpaceDN w:val="0"/>
              <w:adjustRightInd w:val="0"/>
              <w:jc w:val="center"/>
              <w:textAlignment w:val="baseline"/>
              <w:rPr>
                <w:rFonts w:ascii="Arial" w:hAnsi="Arial" w:cs="Arial"/>
                <w:b/>
              </w:rPr>
            </w:pPr>
            <w:r w:rsidRPr="13C295F1">
              <w:rPr>
                <w:rFonts w:ascii="Arial" w:eastAsia="Arial" w:hAnsi="Arial" w:cs="Arial"/>
                <w:b/>
                <w:bCs/>
              </w:rPr>
              <w:t>Hours</w:t>
            </w:r>
          </w:p>
        </w:tc>
        <w:tc>
          <w:tcPr>
            <w:tcW w:w="1843" w:type="dxa"/>
            <w:tcBorders>
              <w:top w:val="single" w:sz="4" w:space="0" w:color="auto"/>
            </w:tcBorders>
          </w:tcPr>
          <w:p w14:paraId="719F8922" w14:textId="77777777" w:rsidR="00D46AA2" w:rsidRPr="007A5516" w:rsidRDefault="13C295F1" w:rsidP="00163DF5">
            <w:pPr>
              <w:overflowPunct w:val="0"/>
              <w:autoSpaceDE w:val="0"/>
              <w:autoSpaceDN w:val="0"/>
              <w:adjustRightInd w:val="0"/>
              <w:jc w:val="center"/>
              <w:textAlignment w:val="baseline"/>
              <w:rPr>
                <w:rFonts w:ascii="Arial" w:hAnsi="Arial" w:cs="Arial"/>
                <w:b/>
              </w:rPr>
            </w:pPr>
            <w:r w:rsidRPr="13C295F1">
              <w:rPr>
                <w:rFonts w:ascii="Arial" w:eastAsia="Arial" w:hAnsi="Arial" w:cs="Arial"/>
                <w:b/>
                <w:bCs/>
              </w:rPr>
              <w:t>Percentage</w:t>
            </w:r>
          </w:p>
        </w:tc>
      </w:tr>
      <w:tr w:rsidR="00D46AA2" w:rsidRPr="007A5516" w14:paraId="755CFAA4" w14:textId="77777777" w:rsidTr="13C295F1">
        <w:tc>
          <w:tcPr>
            <w:tcW w:w="3969" w:type="dxa"/>
          </w:tcPr>
          <w:p w14:paraId="5B0002B8" w14:textId="77777777" w:rsidR="00D46AA2" w:rsidRPr="007A5516" w:rsidRDefault="13C295F1" w:rsidP="00163DF5">
            <w:pPr>
              <w:overflowPunct w:val="0"/>
              <w:autoSpaceDE w:val="0"/>
              <w:autoSpaceDN w:val="0"/>
              <w:adjustRightInd w:val="0"/>
              <w:jc w:val="both"/>
              <w:textAlignment w:val="baseline"/>
              <w:rPr>
                <w:rFonts w:ascii="Arial" w:hAnsi="Arial" w:cs="Arial"/>
              </w:rPr>
            </w:pPr>
            <w:r w:rsidRPr="13C295F1">
              <w:rPr>
                <w:rFonts w:ascii="Arial" w:eastAsia="Arial" w:hAnsi="Arial" w:cs="Arial"/>
              </w:rPr>
              <w:t>Scheduled learning</w:t>
            </w:r>
          </w:p>
        </w:tc>
        <w:tc>
          <w:tcPr>
            <w:tcW w:w="1701" w:type="dxa"/>
          </w:tcPr>
          <w:p w14:paraId="701B9735" w14:textId="77777777" w:rsidR="00D46AA2" w:rsidRPr="007A5516" w:rsidRDefault="13C295F1" w:rsidP="00163DF5">
            <w:pPr>
              <w:overflowPunct w:val="0"/>
              <w:autoSpaceDE w:val="0"/>
              <w:autoSpaceDN w:val="0"/>
              <w:adjustRightInd w:val="0"/>
              <w:jc w:val="center"/>
              <w:textAlignment w:val="baseline"/>
              <w:rPr>
                <w:rFonts w:ascii="Arial" w:hAnsi="Arial" w:cs="Arial"/>
              </w:rPr>
            </w:pPr>
            <w:r w:rsidRPr="13C295F1">
              <w:rPr>
                <w:rFonts w:ascii="Arial" w:eastAsia="Arial" w:hAnsi="Arial" w:cs="Arial"/>
              </w:rPr>
              <w:t>50</w:t>
            </w:r>
          </w:p>
        </w:tc>
        <w:tc>
          <w:tcPr>
            <w:tcW w:w="1843" w:type="dxa"/>
          </w:tcPr>
          <w:p w14:paraId="27974851" w14:textId="77777777" w:rsidR="00D46AA2" w:rsidRPr="007A5516" w:rsidRDefault="13C295F1" w:rsidP="00163DF5">
            <w:pPr>
              <w:overflowPunct w:val="0"/>
              <w:autoSpaceDE w:val="0"/>
              <w:autoSpaceDN w:val="0"/>
              <w:adjustRightInd w:val="0"/>
              <w:jc w:val="center"/>
              <w:textAlignment w:val="baseline"/>
              <w:rPr>
                <w:rFonts w:ascii="Arial" w:hAnsi="Arial" w:cs="Arial"/>
              </w:rPr>
            </w:pPr>
            <w:r w:rsidRPr="13C295F1">
              <w:rPr>
                <w:rFonts w:ascii="Arial" w:eastAsia="Arial" w:hAnsi="Arial" w:cs="Arial"/>
              </w:rPr>
              <w:t>25%</w:t>
            </w:r>
          </w:p>
        </w:tc>
      </w:tr>
      <w:tr w:rsidR="00D46AA2" w:rsidRPr="007A5516" w14:paraId="6CD5554D" w14:textId="77777777" w:rsidTr="13C295F1">
        <w:tc>
          <w:tcPr>
            <w:tcW w:w="3969" w:type="dxa"/>
          </w:tcPr>
          <w:p w14:paraId="292E2037" w14:textId="77777777" w:rsidR="00D46AA2" w:rsidRPr="007A5516" w:rsidRDefault="13C295F1" w:rsidP="00163DF5">
            <w:pPr>
              <w:overflowPunct w:val="0"/>
              <w:autoSpaceDE w:val="0"/>
              <w:autoSpaceDN w:val="0"/>
              <w:adjustRightInd w:val="0"/>
              <w:jc w:val="both"/>
              <w:textAlignment w:val="baseline"/>
              <w:rPr>
                <w:rFonts w:ascii="Arial" w:hAnsi="Arial" w:cs="Arial"/>
              </w:rPr>
            </w:pPr>
            <w:r w:rsidRPr="13C295F1">
              <w:rPr>
                <w:rFonts w:ascii="Arial" w:eastAsia="Arial" w:hAnsi="Arial" w:cs="Arial"/>
              </w:rPr>
              <w:t>Independent learning</w:t>
            </w:r>
          </w:p>
        </w:tc>
        <w:tc>
          <w:tcPr>
            <w:tcW w:w="1701" w:type="dxa"/>
          </w:tcPr>
          <w:p w14:paraId="7F588959" w14:textId="77777777" w:rsidR="00D46AA2" w:rsidRPr="007A5516" w:rsidRDefault="13C295F1" w:rsidP="00163DF5">
            <w:pPr>
              <w:overflowPunct w:val="0"/>
              <w:autoSpaceDE w:val="0"/>
              <w:autoSpaceDN w:val="0"/>
              <w:adjustRightInd w:val="0"/>
              <w:jc w:val="center"/>
              <w:textAlignment w:val="baseline"/>
              <w:rPr>
                <w:rFonts w:ascii="Arial" w:hAnsi="Arial" w:cs="Arial"/>
              </w:rPr>
            </w:pPr>
            <w:r w:rsidRPr="13C295F1">
              <w:rPr>
                <w:rFonts w:ascii="Arial" w:eastAsia="Arial" w:hAnsi="Arial" w:cs="Arial"/>
              </w:rPr>
              <w:t>150</w:t>
            </w:r>
          </w:p>
        </w:tc>
        <w:tc>
          <w:tcPr>
            <w:tcW w:w="1843" w:type="dxa"/>
          </w:tcPr>
          <w:p w14:paraId="7B6F5CBB" w14:textId="77777777" w:rsidR="00D46AA2" w:rsidRPr="007A5516" w:rsidRDefault="13C295F1" w:rsidP="00163DF5">
            <w:pPr>
              <w:overflowPunct w:val="0"/>
              <w:autoSpaceDE w:val="0"/>
              <w:autoSpaceDN w:val="0"/>
              <w:adjustRightInd w:val="0"/>
              <w:jc w:val="center"/>
              <w:textAlignment w:val="baseline"/>
              <w:rPr>
                <w:rFonts w:ascii="Arial" w:hAnsi="Arial" w:cs="Arial"/>
              </w:rPr>
            </w:pPr>
            <w:r w:rsidRPr="13C295F1">
              <w:rPr>
                <w:rFonts w:ascii="Arial" w:eastAsia="Arial" w:hAnsi="Arial" w:cs="Arial"/>
              </w:rPr>
              <w:t>75%</w:t>
            </w:r>
          </w:p>
        </w:tc>
      </w:tr>
      <w:tr w:rsidR="00D46AA2" w:rsidRPr="007A5516" w14:paraId="56F1288E" w14:textId="77777777" w:rsidTr="13C295F1">
        <w:tc>
          <w:tcPr>
            <w:tcW w:w="3969" w:type="dxa"/>
          </w:tcPr>
          <w:p w14:paraId="27901A40" w14:textId="77777777" w:rsidR="00D46AA2" w:rsidRPr="007A5516" w:rsidRDefault="13C295F1" w:rsidP="00163DF5">
            <w:pPr>
              <w:overflowPunct w:val="0"/>
              <w:autoSpaceDE w:val="0"/>
              <w:autoSpaceDN w:val="0"/>
              <w:adjustRightInd w:val="0"/>
              <w:jc w:val="both"/>
              <w:textAlignment w:val="baseline"/>
              <w:rPr>
                <w:rFonts w:ascii="Arial" w:hAnsi="Arial" w:cs="Arial"/>
              </w:rPr>
            </w:pPr>
            <w:r w:rsidRPr="13C295F1">
              <w:rPr>
                <w:rFonts w:ascii="Arial" w:eastAsia="Arial" w:hAnsi="Arial" w:cs="Arial"/>
              </w:rPr>
              <w:t>Placement learning</w:t>
            </w:r>
          </w:p>
        </w:tc>
        <w:tc>
          <w:tcPr>
            <w:tcW w:w="1701" w:type="dxa"/>
          </w:tcPr>
          <w:p w14:paraId="33CFD66D" w14:textId="77777777" w:rsidR="00D46AA2" w:rsidRPr="007A5516" w:rsidRDefault="00D46AA2" w:rsidP="00163DF5">
            <w:pPr>
              <w:overflowPunct w:val="0"/>
              <w:autoSpaceDE w:val="0"/>
              <w:autoSpaceDN w:val="0"/>
              <w:adjustRightInd w:val="0"/>
              <w:jc w:val="center"/>
              <w:textAlignment w:val="baseline"/>
              <w:rPr>
                <w:rFonts w:ascii="Arial" w:hAnsi="Arial" w:cs="Arial"/>
              </w:rPr>
            </w:pPr>
          </w:p>
        </w:tc>
        <w:tc>
          <w:tcPr>
            <w:tcW w:w="1843" w:type="dxa"/>
          </w:tcPr>
          <w:p w14:paraId="10AFF82C" w14:textId="77777777" w:rsidR="00D46AA2" w:rsidRPr="007A5516" w:rsidRDefault="00D46AA2" w:rsidP="00163DF5">
            <w:pPr>
              <w:overflowPunct w:val="0"/>
              <w:autoSpaceDE w:val="0"/>
              <w:autoSpaceDN w:val="0"/>
              <w:adjustRightInd w:val="0"/>
              <w:jc w:val="center"/>
              <w:textAlignment w:val="baseline"/>
              <w:rPr>
                <w:rFonts w:ascii="Arial" w:hAnsi="Arial" w:cs="Arial"/>
              </w:rPr>
            </w:pPr>
          </w:p>
        </w:tc>
      </w:tr>
      <w:tr w:rsidR="00D46AA2" w:rsidRPr="007A5516" w14:paraId="2B831F85" w14:textId="77777777" w:rsidTr="13C295F1">
        <w:tc>
          <w:tcPr>
            <w:tcW w:w="3969" w:type="dxa"/>
          </w:tcPr>
          <w:p w14:paraId="3DE3B3DD" w14:textId="77777777" w:rsidR="00D46AA2" w:rsidRPr="007A5516" w:rsidRDefault="13C295F1" w:rsidP="00163DF5">
            <w:pPr>
              <w:overflowPunct w:val="0"/>
              <w:autoSpaceDE w:val="0"/>
              <w:autoSpaceDN w:val="0"/>
              <w:adjustRightInd w:val="0"/>
              <w:jc w:val="both"/>
              <w:textAlignment w:val="baseline"/>
              <w:rPr>
                <w:rFonts w:ascii="Arial" w:hAnsi="Arial" w:cs="Arial"/>
              </w:rPr>
            </w:pPr>
            <w:r w:rsidRPr="13C295F1">
              <w:rPr>
                <w:rFonts w:ascii="Arial" w:eastAsia="Arial" w:hAnsi="Arial" w:cs="Arial"/>
                <w:b/>
                <w:bCs/>
              </w:rPr>
              <w:t>TOTAL</w:t>
            </w:r>
          </w:p>
        </w:tc>
        <w:tc>
          <w:tcPr>
            <w:tcW w:w="1701" w:type="dxa"/>
          </w:tcPr>
          <w:p w14:paraId="2FC9B22C" w14:textId="77777777" w:rsidR="00D46AA2" w:rsidRPr="007A5516" w:rsidRDefault="13C295F1" w:rsidP="00163DF5">
            <w:pPr>
              <w:overflowPunct w:val="0"/>
              <w:autoSpaceDE w:val="0"/>
              <w:autoSpaceDN w:val="0"/>
              <w:adjustRightInd w:val="0"/>
              <w:jc w:val="center"/>
              <w:textAlignment w:val="baseline"/>
              <w:rPr>
                <w:rFonts w:ascii="Arial" w:hAnsi="Arial" w:cs="Arial"/>
                <w:b/>
              </w:rPr>
            </w:pPr>
            <w:r w:rsidRPr="13C295F1">
              <w:rPr>
                <w:rFonts w:ascii="Arial" w:eastAsia="Arial" w:hAnsi="Arial" w:cs="Arial"/>
                <w:b/>
                <w:bCs/>
              </w:rPr>
              <w:t>200</w:t>
            </w:r>
          </w:p>
        </w:tc>
        <w:tc>
          <w:tcPr>
            <w:tcW w:w="1843" w:type="dxa"/>
          </w:tcPr>
          <w:p w14:paraId="0A1E0160" w14:textId="77777777" w:rsidR="00D46AA2" w:rsidRPr="007A5516" w:rsidRDefault="13C295F1" w:rsidP="00163DF5">
            <w:pPr>
              <w:overflowPunct w:val="0"/>
              <w:autoSpaceDE w:val="0"/>
              <w:autoSpaceDN w:val="0"/>
              <w:adjustRightInd w:val="0"/>
              <w:jc w:val="center"/>
              <w:textAlignment w:val="baseline"/>
              <w:rPr>
                <w:rFonts w:ascii="Arial" w:hAnsi="Arial" w:cs="Arial"/>
                <w:b/>
              </w:rPr>
            </w:pPr>
            <w:r w:rsidRPr="13C295F1">
              <w:rPr>
                <w:rFonts w:ascii="Arial" w:eastAsia="Arial" w:hAnsi="Arial" w:cs="Arial"/>
                <w:b/>
                <w:bCs/>
              </w:rPr>
              <w:t>100%</w:t>
            </w:r>
          </w:p>
        </w:tc>
      </w:tr>
    </w:tbl>
    <w:p w14:paraId="4AA8B8FC" w14:textId="77777777" w:rsidR="00D46AA2" w:rsidRPr="007A5516" w:rsidRDefault="00D46AA2" w:rsidP="00D46AA2">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eastAsia="en-GB"/>
        </w:rPr>
      </w:pPr>
    </w:p>
    <w:p w14:paraId="0A690DA2" w14:textId="77777777" w:rsidR="00D46AA2" w:rsidRPr="007A5516" w:rsidRDefault="13C295F1" w:rsidP="00D46AA2">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eastAsia="en-GB"/>
        </w:rPr>
      </w:pPr>
      <w:r w:rsidRPr="13C295F1">
        <w:rPr>
          <w:rFonts w:ascii="Arial,Times New Roman" w:eastAsia="Arial,Times New Roman" w:hAnsi="Arial,Times New Roman" w:cs="Arial,Times New Roman"/>
          <w:b/>
          <w:bCs/>
          <w:lang w:eastAsia="en-GB"/>
        </w:rPr>
        <w:t>ASSESSMENT</w:t>
      </w:r>
    </w:p>
    <w:p w14:paraId="12B38058" w14:textId="77777777" w:rsidR="00D46AA2" w:rsidRPr="007A5516" w:rsidRDefault="00D46AA2" w:rsidP="00D46AA2">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eastAsia="en-GB"/>
        </w:rPr>
      </w:pPr>
    </w:p>
    <w:p w14:paraId="1458C5D7" w14:textId="77777777" w:rsidR="00D46AA2" w:rsidRPr="007A5516" w:rsidRDefault="13C295F1" w:rsidP="00D46AA2">
      <w:pPr>
        <w:overflowPunct w:val="0"/>
        <w:autoSpaceDE w:val="0"/>
        <w:autoSpaceDN w:val="0"/>
        <w:adjustRightInd w:val="0"/>
        <w:spacing w:after="0" w:line="240" w:lineRule="auto"/>
        <w:jc w:val="both"/>
        <w:textAlignment w:val="baseline"/>
        <w:rPr>
          <w:rFonts w:ascii="Arial" w:eastAsia="Times New Roman" w:hAnsi="Arial" w:cs="Arial"/>
          <w:b/>
          <w:lang w:eastAsia="en-GB"/>
        </w:rPr>
      </w:pPr>
      <w:r w:rsidRPr="13C295F1">
        <w:rPr>
          <w:rFonts w:ascii="Arial,Times New Roman" w:eastAsia="Arial,Times New Roman" w:hAnsi="Arial,Times New Roman" w:cs="Arial,Times New Roman"/>
          <w:b/>
          <w:bCs/>
          <w:lang w:eastAsia="en-GB"/>
        </w:rPr>
        <w:t>Assessment Component 1 – 50%</w:t>
      </w:r>
    </w:p>
    <w:p w14:paraId="2B4DC756" w14:textId="77777777" w:rsidR="00D46AA2" w:rsidRPr="007A5516" w:rsidRDefault="00D46AA2" w:rsidP="00D46AA2">
      <w:pPr>
        <w:overflowPunct w:val="0"/>
        <w:autoSpaceDE w:val="0"/>
        <w:autoSpaceDN w:val="0"/>
        <w:adjustRightInd w:val="0"/>
        <w:spacing w:after="0" w:line="240" w:lineRule="auto"/>
        <w:jc w:val="both"/>
        <w:textAlignment w:val="baseline"/>
        <w:rPr>
          <w:rFonts w:ascii="Arial" w:eastAsia="Times New Roman" w:hAnsi="Arial" w:cs="Arial"/>
          <w:b/>
          <w:lang w:eastAsia="en-GB"/>
        </w:rPr>
      </w:pPr>
    </w:p>
    <w:p w14:paraId="7E5C1061" w14:textId="77777777" w:rsidR="00D46AA2" w:rsidRPr="007A5516" w:rsidRDefault="13C295F1" w:rsidP="00D46AA2">
      <w:pPr>
        <w:overflowPunct w:val="0"/>
        <w:autoSpaceDE w:val="0"/>
        <w:autoSpaceDN w:val="0"/>
        <w:adjustRightInd w:val="0"/>
        <w:spacing w:after="0" w:line="240" w:lineRule="auto"/>
        <w:jc w:val="both"/>
        <w:textAlignment w:val="baseline"/>
        <w:rPr>
          <w:rFonts w:ascii="Arial" w:eastAsia="Times New Roman" w:hAnsi="Arial" w:cs="Arial"/>
          <w:lang w:eastAsia="en-GB"/>
        </w:rPr>
      </w:pPr>
      <w:r w:rsidRPr="13C295F1">
        <w:rPr>
          <w:rFonts w:ascii="Arial,Times New Roman" w:eastAsia="Arial,Times New Roman" w:hAnsi="Arial,Times New Roman" w:cs="Arial,Times New Roman"/>
          <w:lang w:eastAsia="en-GB"/>
        </w:rPr>
        <w:t>Coursework – research plan (2,000 words).</w:t>
      </w:r>
    </w:p>
    <w:p w14:paraId="1AF77B3A" w14:textId="77777777" w:rsidR="00D46AA2" w:rsidRPr="007A5516" w:rsidRDefault="00D46AA2" w:rsidP="00D46AA2">
      <w:pPr>
        <w:overflowPunct w:val="0"/>
        <w:autoSpaceDE w:val="0"/>
        <w:autoSpaceDN w:val="0"/>
        <w:adjustRightInd w:val="0"/>
        <w:spacing w:after="0" w:line="240" w:lineRule="auto"/>
        <w:jc w:val="both"/>
        <w:textAlignment w:val="baseline"/>
        <w:rPr>
          <w:rFonts w:ascii="Arial" w:eastAsia="Times New Roman" w:hAnsi="Arial" w:cs="Arial"/>
          <w:b/>
          <w:lang w:eastAsia="en-GB"/>
        </w:rPr>
      </w:pPr>
    </w:p>
    <w:p w14:paraId="27748A4F" w14:textId="77777777" w:rsidR="00D46AA2" w:rsidRPr="007A5516" w:rsidRDefault="13C295F1" w:rsidP="00D46AA2">
      <w:pPr>
        <w:overflowPunct w:val="0"/>
        <w:autoSpaceDE w:val="0"/>
        <w:autoSpaceDN w:val="0"/>
        <w:adjustRightInd w:val="0"/>
        <w:spacing w:after="0" w:line="240" w:lineRule="auto"/>
        <w:jc w:val="both"/>
        <w:textAlignment w:val="baseline"/>
        <w:rPr>
          <w:rFonts w:ascii="Arial" w:eastAsia="Times New Roman" w:hAnsi="Arial" w:cs="Arial"/>
          <w:lang w:eastAsia="en-GB"/>
        </w:rPr>
      </w:pPr>
      <w:r w:rsidRPr="13C295F1">
        <w:rPr>
          <w:rFonts w:ascii="Arial,Times New Roman" w:eastAsia="Arial,Times New Roman" w:hAnsi="Arial,Times New Roman" w:cs="Arial,Times New Roman"/>
          <w:lang w:eastAsia="en-GB"/>
        </w:rPr>
        <w:t>Exemplar</w:t>
      </w:r>
    </w:p>
    <w:p w14:paraId="4035CDBB" w14:textId="77777777" w:rsidR="00D46AA2" w:rsidRPr="007A5516" w:rsidRDefault="13C295F1" w:rsidP="13C295F1">
      <w:pPr>
        <w:spacing w:before="100" w:beforeAutospacing="1" w:after="100" w:afterAutospacing="1" w:line="240" w:lineRule="auto"/>
        <w:rPr>
          <w:rFonts w:ascii="Arial" w:eastAsia="Times New Roman" w:hAnsi="Arial" w:cs="Arial"/>
          <w:lang w:eastAsia="en-GB"/>
        </w:rPr>
      </w:pPr>
      <w:r w:rsidRPr="13C295F1">
        <w:rPr>
          <w:rFonts w:ascii="Arial,Times New Roman" w:eastAsia="Arial,Times New Roman" w:hAnsi="Arial,Times New Roman" w:cs="Arial,Times New Roman"/>
          <w:lang w:eastAsia="en-GB"/>
        </w:rPr>
        <w:t xml:space="preserve">This assessment requires the student to produce a mini proposal which outlines a detailed plan to undertake research. Within the proposal, students need to apply a range of research methodology theory (as covered in lectures / tutorials) to underpin their learning and understanding of the research process. </w:t>
      </w:r>
    </w:p>
    <w:p w14:paraId="565CFBEC" w14:textId="77777777" w:rsidR="00D46AA2" w:rsidRPr="007A5516" w:rsidRDefault="13C295F1" w:rsidP="00D46AA2">
      <w:pPr>
        <w:overflowPunct w:val="0"/>
        <w:autoSpaceDE w:val="0"/>
        <w:autoSpaceDN w:val="0"/>
        <w:adjustRightInd w:val="0"/>
        <w:spacing w:after="0" w:line="240" w:lineRule="auto"/>
        <w:jc w:val="both"/>
        <w:textAlignment w:val="baseline"/>
        <w:rPr>
          <w:rFonts w:ascii="Arial" w:eastAsia="Times New Roman" w:hAnsi="Arial" w:cs="Arial"/>
          <w:b/>
          <w:lang w:eastAsia="en-GB"/>
        </w:rPr>
      </w:pPr>
      <w:r w:rsidRPr="13C295F1">
        <w:rPr>
          <w:rFonts w:ascii="Arial,Times New Roman" w:eastAsia="Arial,Times New Roman" w:hAnsi="Arial,Times New Roman" w:cs="Arial,Times New Roman"/>
          <w:b/>
          <w:bCs/>
          <w:lang w:eastAsia="en-GB"/>
        </w:rPr>
        <w:t>Assessment Component 2 – 50%</w:t>
      </w:r>
    </w:p>
    <w:p w14:paraId="6144E522" w14:textId="77777777" w:rsidR="00D46AA2" w:rsidRPr="007A5516" w:rsidRDefault="13C295F1" w:rsidP="13C295F1">
      <w:pPr>
        <w:spacing w:before="100" w:beforeAutospacing="1" w:after="100" w:afterAutospacing="1" w:line="240" w:lineRule="auto"/>
        <w:rPr>
          <w:rFonts w:ascii="Arial" w:eastAsia="Times New Roman" w:hAnsi="Arial" w:cs="Arial"/>
          <w:lang w:eastAsia="en-GB"/>
        </w:rPr>
      </w:pPr>
      <w:r w:rsidRPr="13C295F1">
        <w:rPr>
          <w:rFonts w:ascii="Arial,Times New Roman" w:eastAsia="Arial,Times New Roman" w:hAnsi="Arial,Times New Roman" w:cs="Arial,Times New Roman"/>
          <w:lang w:eastAsia="en-GB"/>
        </w:rPr>
        <w:t>Coursework - 2 hour In-Class Test - Practical Computer Assessment</w:t>
      </w:r>
    </w:p>
    <w:p w14:paraId="669ECD59" w14:textId="77777777" w:rsidR="00D46AA2" w:rsidRPr="007A5516" w:rsidRDefault="13C295F1" w:rsidP="13C295F1">
      <w:pPr>
        <w:spacing w:before="100" w:beforeAutospacing="1" w:after="100" w:afterAutospacing="1" w:line="240" w:lineRule="auto"/>
        <w:rPr>
          <w:rFonts w:ascii="Arial" w:eastAsia="Times New Roman" w:hAnsi="Arial" w:cs="Arial"/>
          <w:lang w:eastAsia="en-GB"/>
        </w:rPr>
      </w:pPr>
      <w:r w:rsidRPr="13C295F1">
        <w:rPr>
          <w:rFonts w:ascii="Arial,Times New Roman" w:eastAsia="Arial,Times New Roman" w:hAnsi="Arial,Times New Roman" w:cs="Arial,Times New Roman"/>
          <w:lang w:eastAsia="en-GB"/>
        </w:rPr>
        <w:t>Exemplar:</w:t>
      </w:r>
    </w:p>
    <w:p w14:paraId="3B83B9F8" w14:textId="77777777" w:rsidR="00D46AA2" w:rsidRPr="007A5516" w:rsidRDefault="13C295F1" w:rsidP="13C295F1">
      <w:pPr>
        <w:spacing w:before="100" w:beforeAutospacing="1" w:after="100" w:afterAutospacing="1" w:line="240" w:lineRule="auto"/>
        <w:rPr>
          <w:rFonts w:ascii="Arial" w:eastAsia="Times New Roman" w:hAnsi="Arial" w:cs="Arial"/>
          <w:lang w:eastAsia="en-GB"/>
        </w:rPr>
      </w:pPr>
      <w:r w:rsidRPr="13C295F1">
        <w:rPr>
          <w:rFonts w:ascii="Arial,Times New Roman" w:eastAsia="Arial,Times New Roman" w:hAnsi="Arial,Times New Roman" w:cs="Arial,Times New Roman"/>
          <w:lang w:eastAsia="en-GB"/>
        </w:rPr>
        <w:t xml:space="preserve">As part of an ‘in-class’ test, students will need to demonstrate analytical research competencies using the SPSS package. As part of the test, students will need to manipulate a range of spreadsheet based data – to include; compiling graphs and tables, performing statistical tests, and drawing conclusions from data presented. </w:t>
      </w:r>
    </w:p>
    <w:p w14:paraId="54A05692" w14:textId="77777777" w:rsidR="00FD05FD" w:rsidRDefault="00FD05FD" w:rsidP="00D46AA2">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lang w:eastAsia="en-GB"/>
        </w:rPr>
      </w:pPr>
    </w:p>
    <w:p w14:paraId="122448C6" w14:textId="77777777" w:rsidR="00D46AA2" w:rsidRPr="007A5516" w:rsidRDefault="13C295F1" w:rsidP="00D46AA2">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lang w:eastAsia="en-GB"/>
        </w:rPr>
      </w:pPr>
      <w:r w:rsidRPr="13C295F1">
        <w:rPr>
          <w:rFonts w:ascii="Arial,Times New Roman" w:eastAsia="Arial,Times New Roman" w:hAnsi="Arial,Times New Roman" w:cs="Arial,Times New Roman"/>
          <w:b/>
          <w:bCs/>
          <w:lang w:eastAsia="en-GB"/>
        </w:rPr>
        <w:t>Assessment Summary</w:t>
      </w:r>
    </w:p>
    <w:tbl>
      <w:tblPr>
        <w:tblStyle w:val="TableGrid20"/>
        <w:tblW w:w="0" w:type="auto"/>
        <w:tblLayout w:type="fixed"/>
        <w:tblLook w:val="04A0" w:firstRow="1" w:lastRow="0" w:firstColumn="1" w:lastColumn="0" w:noHBand="0" w:noVBand="1"/>
      </w:tblPr>
      <w:tblGrid>
        <w:gridCol w:w="3261"/>
        <w:gridCol w:w="1842"/>
      </w:tblGrid>
      <w:tr w:rsidR="00D46AA2" w:rsidRPr="007A5516" w14:paraId="1EE580A9" w14:textId="77777777" w:rsidTr="13C295F1">
        <w:tc>
          <w:tcPr>
            <w:tcW w:w="3261" w:type="dxa"/>
            <w:tcBorders>
              <w:top w:val="single" w:sz="4" w:space="0" w:color="auto"/>
              <w:left w:val="single" w:sz="4" w:space="0" w:color="auto"/>
            </w:tcBorders>
          </w:tcPr>
          <w:p w14:paraId="2B173837" w14:textId="77777777" w:rsidR="00D46AA2" w:rsidRPr="007A5516" w:rsidRDefault="13C295F1" w:rsidP="00163DF5">
            <w:pPr>
              <w:overflowPunct w:val="0"/>
              <w:autoSpaceDE w:val="0"/>
              <w:autoSpaceDN w:val="0"/>
              <w:adjustRightInd w:val="0"/>
              <w:textAlignment w:val="baseline"/>
              <w:rPr>
                <w:rFonts w:ascii="Arial" w:hAnsi="Arial" w:cs="Arial"/>
                <w:b/>
              </w:rPr>
            </w:pPr>
            <w:r w:rsidRPr="13C295F1">
              <w:rPr>
                <w:rFonts w:ascii="Arial" w:eastAsia="Arial" w:hAnsi="Arial" w:cs="Arial"/>
                <w:b/>
                <w:bCs/>
              </w:rPr>
              <w:t>Activity type</w:t>
            </w:r>
          </w:p>
        </w:tc>
        <w:tc>
          <w:tcPr>
            <w:tcW w:w="1842" w:type="dxa"/>
          </w:tcPr>
          <w:p w14:paraId="22CDBCE0" w14:textId="77777777" w:rsidR="00D46AA2" w:rsidRPr="007A5516" w:rsidRDefault="13C295F1" w:rsidP="00163DF5">
            <w:pPr>
              <w:overflowPunct w:val="0"/>
              <w:autoSpaceDE w:val="0"/>
              <w:autoSpaceDN w:val="0"/>
              <w:adjustRightInd w:val="0"/>
              <w:jc w:val="center"/>
              <w:textAlignment w:val="baseline"/>
              <w:rPr>
                <w:rFonts w:ascii="Arial" w:hAnsi="Arial" w:cs="Arial"/>
                <w:b/>
              </w:rPr>
            </w:pPr>
            <w:r w:rsidRPr="13C295F1">
              <w:rPr>
                <w:rFonts w:ascii="Arial" w:eastAsia="Arial" w:hAnsi="Arial" w:cs="Arial"/>
                <w:b/>
                <w:bCs/>
              </w:rPr>
              <w:t>Percentage</w:t>
            </w:r>
          </w:p>
        </w:tc>
      </w:tr>
      <w:tr w:rsidR="00D46AA2" w:rsidRPr="007A5516" w14:paraId="4D7645DC" w14:textId="77777777" w:rsidTr="13C295F1">
        <w:tc>
          <w:tcPr>
            <w:tcW w:w="3261" w:type="dxa"/>
          </w:tcPr>
          <w:p w14:paraId="4F7024A0" w14:textId="77777777" w:rsidR="00D46AA2" w:rsidRPr="007A5516" w:rsidRDefault="13C295F1" w:rsidP="00163DF5">
            <w:pPr>
              <w:overflowPunct w:val="0"/>
              <w:autoSpaceDE w:val="0"/>
              <w:autoSpaceDN w:val="0"/>
              <w:adjustRightInd w:val="0"/>
              <w:textAlignment w:val="baseline"/>
              <w:rPr>
                <w:rFonts w:ascii="Arial" w:hAnsi="Arial" w:cs="Arial"/>
              </w:rPr>
            </w:pPr>
            <w:r w:rsidRPr="13C295F1">
              <w:rPr>
                <w:rFonts w:ascii="Arial" w:eastAsia="Arial" w:hAnsi="Arial" w:cs="Arial"/>
              </w:rPr>
              <w:t>Written exam</w:t>
            </w:r>
          </w:p>
        </w:tc>
        <w:tc>
          <w:tcPr>
            <w:tcW w:w="1842" w:type="dxa"/>
          </w:tcPr>
          <w:p w14:paraId="4F17ADA7" w14:textId="77777777" w:rsidR="00D46AA2" w:rsidRPr="007A5516" w:rsidRDefault="00D46AA2" w:rsidP="00163DF5">
            <w:pPr>
              <w:overflowPunct w:val="0"/>
              <w:autoSpaceDE w:val="0"/>
              <w:autoSpaceDN w:val="0"/>
              <w:adjustRightInd w:val="0"/>
              <w:jc w:val="center"/>
              <w:textAlignment w:val="baseline"/>
              <w:rPr>
                <w:rFonts w:ascii="Arial" w:hAnsi="Arial" w:cs="Arial"/>
              </w:rPr>
            </w:pPr>
          </w:p>
        </w:tc>
      </w:tr>
      <w:tr w:rsidR="00D46AA2" w:rsidRPr="007A5516" w14:paraId="4C079299" w14:textId="77777777" w:rsidTr="13C295F1">
        <w:tc>
          <w:tcPr>
            <w:tcW w:w="3261" w:type="dxa"/>
          </w:tcPr>
          <w:p w14:paraId="2FB534E4" w14:textId="77777777" w:rsidR="00D46AA2" w:rsidRPr="007A5516" w:rsidRDefault="13C295F1" w:rsidP="00163DF5">
            <w:pPr>
              <w:overflowPunct w:val="0"/>
              <w:autoSpaceDE w:val="0"/>
              <w:autoSpaceDN w:val="0"/>
              <w:adjustRightInd w:val="0"/>
              <w:textAlignment w:val="baseline"/>
              <w:rPr>
                <w:rFonts w:ascii="Arial" w:hAnsi="Arial" w:cs="Arial"/>
              </w:rPr>
            </w:pPr>
            <w:r w:rsidRPr="13C295F1">
              <w:rPr>
                <w:rFonts w:ascii="Arial" w:eastAsia="Arial" w:hAnsi="Arial" w:cs="Arial"/>
              </w:rPr>
              <w:t>Coursework</w:t>
            </w:r>
          </w:p>
        </w:tc>
        <w:tc>
          <w:tcPr>
            <w:tcW w:w="1842" w:type="dxa"/>
          </w:tcPr>
          <w:p w14:paraId="65221083" w14:textId="77777777" w:rsidR="00D46AA2" w:rsidRPr="007A5516" w:rsidRDefault="13C295F1" w:rsidP="00163DF5">
            <w:pPr>
              <w:overflowPunct w:val="0"/>
              <w:autoSpaceDE w:val="0"/>
              <w:autoSpaceDN w:val="0"/>
              <w:adjustRightInd w:val="0"/>
              <w:jc w:val="center"/>
              <w:textAlignment w:val="baseline"/>
              <w:rPr>
                <w:rFonts w:ascii="Arial" w:hAnsi="Arial" w:cs="Arial"/>
              </w:rPr>
            </w:pPr>
            <w:r w:rsidRPr="13C295F1">
              <w:rPr>
                <w:rFonts w:ascii="Arial" w:eastAsia="Arial" w:hAnsi="Arial" w:cs="Arial"/>
              </w:rPr>
              <w:t>100%</w:t>
            </w:r>
          </w:p>
        </w:tc>
      </w:tr>
      <w:tr w:rsidR="00D46AA2" w:rsidRPr="007A5516" w14:paraId="20B00A27" w14:textId="77777777" w:rsidTr="13C295F1">
        <w:tc>
          <w:tcPr>
            <w:tcW w:w="3261" w:type="dxa"/>
          </w:tcPr>
          <w:p w14:paraId="6828D4AB" w14:textId="77777777" w:rsidR="00D46AA2" w:rsidRPr="007A5516" w:rsidRDefault="13C295F1" w:rsidP="00163DF5">
            <w:pPr>
              <w:overflowPunct w:val="0"/>
              <w:autoSpaceDE w:val="0"/>
              <w:autoSpaceDN w:val="0"/>
              <w:adjustRightInd w:val="0"/>
              <w:textAlignment w:val="baseline"/>
              <w:rPr>
                <w:rFonts w:ascii="Arial" w:hAnsi="Arial" w:cs="Arial"/>
              </w:rPr>
            </w:pPr>
            <w:r w:rsidRPr="13C295F1">
              <w:rPr>
                <w:rFonts w:ascii="Arial" w:eastAsia="Arial" w:hAnsi="Arial" w:cs="Arial"/>
              </w:rPr>
              <w:t>Practical</w:t>
            </w:r>
          </w:p>
        </w:tc>
        <w:tc>
          <w:tcPr>
            <w:tcW w:w="1842" w:type="dxa"/>
          </w:tcPr>
          <w:p w14:paraId="5471EB1E" w14:textId="77777777" w:rsidR="00D46AA2" w:rsidRPr="007A5516" w:rsidRDefault="00D46AA2" w:rsidP="00163DF5">
            <w:pPr>
              <w:overflowPunct w:val="0"/>
              <w:autoSpaceDE w:val="0"/>
              <w:autoSpaceDN w:val="0"/>
              <w:adjustRightInd w:val="0"/>
              <w:jc w:val="center"/>
              <w:textAlignment w:val="baseline"/>
              <w:rPr>
                <w:rFonts w:ascii="Arial" w:hAnsi="Arial" w:cs="Arial"/>
              </w:rPr>
            </w:pPr>
          </w:p>
        </w:tc>
      </w:tr>
      <w:tr w:rsidR="00D46AA2" w:rsidRPr="007A5516" w14:paraId="51D0C1CE" w14:textId="77777777" w:rsidTr="13C295F1">
        <w:tc>
          <w:tcPr>
            <w:tcW w:w="3261" w:type="dxa"/>
          </w:tcPr>
          <w:p w14:paraId="02107978" w14:textId="77777777" w:rsidR="00D46AA2" w:rsidRPr="007A5516" w:rsidRDefault="13C295F1" w:rsidP="00163DF5">
            <w:pPr>
              <w:overflowPunct w:val="0"/>
              <w:autoSpaceDE w:val="0"/>
              <w:autoSpaceDN w:val="0"/>
              <w:adjustRightInd w:val="0"/>
              <w:textAlignment w:val="baseline"/>
              <w:rPr>
                <w:rFonts w:ascii="Arial" w:hAnsi="Arial" w:cs="Arial"/>
              </w:rPr>
            </w:pPr>
            <w:r w:rsidRPr="13C295F1">
              <w:rPr>
                <w:rFonts w:ascii="Arial" w:eastAsia="Arial" w:hAnsi="Arial" w:cs="Arial"/>
                <w:b/>
                <w:bCs/>
              </w:rPr>
              <w:t>TOTAL</w:t>
            </w:r>
          </w:p>
        </w:tc>
        <w:tc>
          <w:tcPr>
            <w:tcW w:w="1842" w:type="dxa"/>
          </w:tcPr>
          <w:p w14:paraId="597BAF45" w14:textId="77777777" w:rsidR="00D46AA2" w:rsidRPr="007A5516" w:rsidRDefault="13C295F1" w:rsidP="00163DF5">
            <w:pPr>
              <w:overflowPunct w:val="0"/>
              <w:autoSpaceDE w:val="0"/>
              <w:autoSpaceDN w:val="0"/>
              <w:adjustRightInd w:val="0"/>
              <w:jc w:val="center"/>
              <w:textAlignment w:val="baseline"/>
              <w:rPr>
                <w:rFonts w:ascii="Arial" w:hAnsi="Arial" w:cs="Arial"/>
                <w:b/>
              </w:rPr>
            </w:pPr>
            <w:r w:rsidRPr="13C295F1">
              <w:rPr>
                <w:rFonts w:ascii="Arial" w:eastAsia="Arial" w:hAnsi="Arial" w:cs="Arial"/>
                <w:b/>
                <w:bCs/>
              </w:rPr>
              <w:t>100%</w:t>
            </w:r>
          </w:p>
        </w:tc>
      </w:tr>
    </w:tbl>
    <w:p w14:paraId="58235B92" w14:textId="77777777" w:rsidR="000D0FBD" w:rsidRDefault="000D0FBD" w:rsidP="00D46AA2">
      <w:pPr>
        <w:overflowPunct w:val="0"/>
        <w:autoSpaceDE w:val="0"/>
        <w:autoSpaceDN w:val="0"/>
        <w:adjustRightInd w:val="0"/>
        <w:spacing w:after="0" w:line="240" w:lineRule="auto"/>
        <w:textAlignment w:val="baseline"/>
        <w:rPr>
          <w:rFonts w:ascii="Arial" w:eastAsia="Times New Roman" w:hAnsi="Arial" w:cs="Arial"/>
          <w:lang w:eastAsia="en-GB"/>
        </w:rPr>
      </w:pPr>
    </w:p>
    <w:p w14:paraId="4651C1CC" w14:textId="77777777" w:rsidR="000D0FBD" w:rsidRDefault="000D0FBD" w:rsidP="00D46AA2">
      <w:pPr>
        <w:overflowPunct w:val="0"/>
        <w:autoSpaceDE w:val="0"/>
        <w:autoSpaceDN w:val="0"/>
        <w:adjustRightInd w:val="0"/>
        <w:spacing w:after="0" w:line="240" w:lineRule="auto"/>
        <w:textAlignment w:val="baseline"/>
        <w:rPr>
          <w:rFonts w:ascii="Arial" w:eastAsia="Times New Roman" w:hAnsi="Arial" w:cs="Arial"/>
          <w:lang w:eastAsia="en-GB"/>
        </w:rPr>
      </w:pPr>
    </w:p>
    <w:p w14:paraId="7700EA42" w14:textId="77777777" w:rsidR="000D0FBD" w:rsidRPr="007A5516" w:rsidRDefault="000D0FBD" w:rsidP="00D46AA2">
      <w:pPr>
        <w:overflowPunct w:val="0"/>
        <w:autoSpaceDE w:val="0"/>
        <w:autoSpaceDN w:val="0"/>
        <w:adjustRightInd w:val="0"/>
        <w:spacing w:after="0" w:line="240" w:lineRule="auto"/>
        <w:textAlignment w:val="baseline"/>
        <w:rPr>
          <w:rFonts w:ascii="Arial" w:eastAsia="Times New Roman" w:hAnsi="Arial" w:cs="Arial"/>
          <w:lang w:eastAsia="en-GB"/>
        </w:rPr>
      </w:pPr>
    </w:p>
    <w:p w14:paraId="4008877E" w14:textId="77777777" w:rsidR="00D46AA2" w:rsidRPr="007A5516" w:rsidRDefault="00D46AA2" w:rsidP="00D46AA2">
      <w:pPr>
        <w:overflowPunct w:val="0"/>
        <w:autoSpaceDE w:val="0"/>
        <w:autoSpaceDN w:val="0"/>
        <w:adjustRightInd w:val="0"/>
        <w:spacing w:after="0" w:line="240" w:lineRule="auto"/>
        <w:textAlignment w:val="baseline"/>
        <w:rPr>
          <w:rFonts w:ascii="Arial" w:eastAsia="Times New Roman" w:hAnsi="Arial" w:cs="Arial"/>
          <w:lang w:eastAsia="en-GB"/>
        </w:rPr>
      </w:pPr>
    </w:p>
    <w:p w14:paraId="48A70CE6" w14:textId="77777777" w:rsidR="00D46AA2" w:rsidRPr="000D0FBD" w:rsidRDefault="13C295F1" w:rsidP="00D46AA2">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eastAsia="en-GB"/>
        </w:rPr>
      </w:pPr>
      <w:r w:rsidRPr="13C295F1">
        <w:rPr>
          <w:rFonts w:ascii="Arial,Times New Roman" w:eastAsia="Arial,Times New Roman" w:hAnsi="Arial,Times New Roman" w:cs="Arial,Times New Roman"/>
          <w:b/>
          <w:bCs/>
          <w:lang w:eastAsia="en-GB"/>
        </w:rPr>
        <w:t>EDUCATION FOR SUSTAINABLE DEVELOPMENT (ESD)</w:t>
      </w:r>
    </w:p>
    <w:tbl>
      <w:tblPr>
        <w:tblStyle w:val="TableGrid20"/>
        <w:tblW w:w="0" w:type="auto"/>
        <w:tblLook w:val="04A0" w:firstRow="1" w:lastRow="0" w:firstColumn="1" w:lastColumn="0" w:noHBand="0" w:noVBand="1"/>
      </w:tblPr>
      <w:tblGrid>
        <w:gridCol w:w="4443"/>
        <w:gridCol w:w="4443"/>
      </w:tblGrid>
      <w:tr w:rsidR="00D46AA2" w:rsidRPr="007A5516" w14:paraId="67617A95" w14:textId="77777777" w:rsidTr="13C295F1">
        <w:tc>
          <w:tcPr>
            <w:tcW w:w="4443" w:type="dxa"/>
            <w:vMerge w:val="restart"/>
            <w:vAlign w:val="center"/>
          </w:tcPr>
          <w:p w14:paraId="16785961" w14:textId="77777777" w:rsidR="00D46AA2" w:rsidRPr="007A5516" w:rsidRDefault="13C295F1" w:rsidP="00163DF5">
            <w:pPr>
              <w:tabs>
                <w:tab w:val="left" w:pos="720"/>
                <w:tab w:val="left" w:pos="1440"/>
                <w:tab w:val="left" w:pos="2160"/>
                <w:tab w:val="left" w:pos="2880"/>
              </w:tabs>
              <w:overflowPunct w:val="0"/>
              <w:autoSpaceDE w:val="0"/>
              <w:autoSpaceDN w:val="0"/>
              <w:adjustRightInd w:val="0"/>
              <w:textAlignment w:val="baseline"/>
              <w:rPr>
                <w:rFonts w:ascii="Arial" w:hAnsi="Arial" w:cs="Arial"/>
                <w:sz w:val="22"/>
                <w:szCs w:val="22"/>
              </w:rPr>
            </w:pPr>
            <w:r w:rsidRPr="13C295F1">
              <w:rPr>
                <w:rFonts w:ascii="Arial" w:eastAsia="Arial" w:hAnsi="Arial" w:cs="Arial"/>
              </w:rPr>
              <w:t>Does the module contribute to ESD?</w:t>
            </w:r>
          </w:p>
        </w:tc>
        <w:tc>
          <w:tcPr>
            <w:tcW w:w="4443" w:type="dxa"/>
            <w:vAlign w:val="center"/>
          </w:tcPr>
          <w:p w14:paraId="47E93B14" w14:textId="77777777" w:rsidR="00D46AA2" w:rsidRPr="007A5516" w:rsidRDefault="00D46AA2" w:rsidP="000D0FBD">
            <w:pPr>
              <w:tabs>
                <w:tab w:val="left" w:pos="720"/>
                <w:tab w:val="left" w:pos="1440"/>
                <w:tab w:val="left" w:pos="2160"/>
                <w:tab w:val="left" w:pos="2880"/>
              </w:tabs>
              <w:overflowPunct w:val="0"/>
              <w:autoSpaceDE w:val="0"/>
              <w:autoSpaceDN w:val="0"/>
              <w:adjustRightInd w:val="0"/>
              <w:textAlignment w:val="baseline"/>
              <w:rPr>
                <w:rFonts w:ascii="Arial" w:hAnsi="Arial" w:cs="Arial"/>
                <w:sz w:val="22"/>
                <w:szCs w:val="22"/>
              </w:rPr>
            </w:pPr>
            <w:r w:rsidRPr="13C295F1">
              <w:rPr>
                <w:rFonts w:ascii="Arial" w:eastAsia="Arial" w:hAnsi="Arial" w:cs="Arial"/>
              </w:rPr>
              <w:t xml:space="preserve">Yes  </w:t>
            </w:r>
            <w:r w:rsidRPr="007A5516">
              <w:rPr>
                <w:rFonts w:ascii="Arial" w:hAnsi="Arial" w:cs="Arial"/>
              </w:rPr>
              <w:sym w:font="Wingdings" w:char="F0FC"/>
            </w:r>
          </w:p>
        </w:tc>
      </w:tr>
      <w:tr w:rsidR="00D46AA2" w:rsidRPr="007A5516" w14:paraId="18B9BC00" w14:textId="77777777" w:rsidTr="13C295F1">
        <w:tc>
          <w:tcPr>
            <w:tcW w:w="4443" w:type="dxa"/>
            <w:vMerge/>
          </w:tcPr>
          <w:p w14:paraId="3FEBA2C3" w14:textId="77777777" w:rsidR="00D46AA2" w:rsidRPr="007A5516" w:rsidRDefault="00D46AA2" w:rsidP="00163DF5">
            <w:pPr>
              <w:tabs>
                <w:tab w:val="left" w:pos="720"/>
                <w:tab w:val="left" w:pos="1440"/>
                <w:tab w:val="left" w:pos="2160"/>
                <w:tab w:val="left" w:pos="2880"/>
              </w:tabs>
              <w:overflowPunct w:val="0"/>
              <w:autoSpaceDE w:val="0"/>
              <w:autoSpaceDN w:val="0"/>
              <w:adjustRightInd w:val="0"/>
              <w:textAlignment w:val="baseline"/>
              <w:rPr>
                <w:rFonts w:ascii="Arial" w:hAnsi="Arial" w:cs="Arial"/>
                <w:sz w:val="22"/>
                <w:szCs w:val="22"/>
              </w:rPr>
            </w:pPr>
          </w:p>
        </w:tc>
        <w:tc>
          <w:tcPr>
            <w:tcW w:w="4443" w:type="dxa"/>
            <w:vAlign w:val="center"/>
          </w:tcPr>
          <w:p w14:paraId="0250D1FC" w14:textId="77777777" w:rsidR="00D46AA2" w:rsidRPr="007A5516" w:rsidRDefault="13C295F1" w:rsidP="000D0FBD">
            <w:pPr>
              <w:tabs>
                <w:tab w:val="left" w:pos="720"/>
                <w:tab w:val="left" w:pos="1440"/>
                <w:tab w:val="left" w:pos="2160"/>
                <w:tab w:val="left" w:pos="2880"/>
              </w:tabs>
              <w:overflowPunct w:val="0"/>
              <w:autoSpaceDE w:val="0"/>
              <w:autoSpaceDN w:val="0"/>
              <w:adjustRightInd w:val="0"/>
              <w:textAlignment w:val="baseline"/>
              <w:rPr>
                <w:rFonts w:ascii="Arial" w:hAnsi="Arial" w:cs="Arial"/>
                <w:sz w:val="22"/>
                <w:szCs w:val="22"/>
              </w:rPr>
            </w:pPr>
            <w:r w:rsidRPr="13C295F1">
              <w:rPr>
                <w:rFonts w:ascii="Arial" w:eastAsia="Arial" w:hAnsi="Arial" w:cs="Arial"/>
              </w:rPr>
              <w:t>No</w:t>
            </w:r>
          </w:p>
        </w:tc>
      </w:tr>
      <w:tr w:rsidR="00D46AA2" w:rsidRPr="007A5516" w14:paraId="156BD17A" w14:textId="77777777" w:rsidTr="13C295F1">
        <w:tc>
          <w:tcPr>
            <w:tcW w:w="8886" w:type="dxa"/>
            <w:gridSpan w:val="2"/>
          </w:tcPr>
          <w:p w14:paraId="14EA55C4" w14:textId="77777777" w:rsidR="00D46AA2" w:rsidRPr="007A5516" w:rsidRDefault="13C295F1" w:rsidP="000D0FBD">
            <w:pPr>
              <w:tabs>
                <w:tab w:val="left" w:pos="720"/>
                <w:tab w:val="left" w:pos="1440"/>
                <w:tab w:val="left" w:pos="2160"/>
                <w:tab w:val="left" w:pos="2880"/>
              </w:tabs>
              <w:overflowPunct w:val="0"/>
              <w:autoSpaceDE w:val="0"/>
              <w:autoSpaceDN w:val="0"/>
              <w:adjustRightInd w:val="0"/>
              <w:textAlignment w:val="baseline"/>
              <w:rPr>
                <w:rFonts w:ascii="Arial" w:hAnsi="Arial" w:cs="Arial"/>
                <w:sz w:val="22"/>
                <w:szCs w:val="22"/>
              </w:rPr>
            </w:pPr>
            <w:r w:rsidRPr="13C295F1">
              <w:rPr>
                <w:rFonts w:ascii="Arial" w:eastAsia="Arial" w:hAnsi="Arial" w:cs="Arial"/>
              </w:rPr>
              <w:t>If yes please provide brief details (no more than 100 words):</w:t>
            </w:r>
          </w:p>
          <w:p w14:paraId="6598BFF4" w14:textId="77777777" w:rsidR="00D46AA2" w:rsidRPr="007A5516" w:rsidRDefault="13C295F1" w:rsidP="00163DF5">
            <w:pPr>
              <w:tabs>
                <w:tab w:val="left" w:pos="720"/>
                <w:tab w:val="left" w:pos="1440"/>
                <w:tab w:val="left" w:pos="2160"/>
                <w:tab w:val="left" w:pos="2880"/>
              </w:tabs>
              <w:overflowPunct w:val="0"/>
              <w:autoSpaceDE w:val="0"/>
              <w:autoSpaceDN w:val="0"/>
              <w:adjustRightInd w:val="0"/>
              <w:jc w:val="both"/>
              <w:textAlignment w:val="baseline"/>
              <w:rPr>
                <w:rFonts w:ascii="Arial" w:hAnsi="Arial" w:cs="Arial"/>
                <w:sz w:val="22"/>
                <w:szCs w:val="22"/>
              </w:rPr>
            </w:pPr>
            <w:r w:rsidRPr="13C295F1">
              <w:rPr>
                <w:rFonts w:ascii="Arial" w:eastAsia="Arial" w:hAnsi="Arial" w:cs="Arial"/>
              </w:rPr>
              <w:t>A range of sustainable research case examples will be examined. In addition, students will be encouraged to analyse sustainable business / industry cases as part of their primary data collection.</w:t>
            </w:r>
          </w:p>
        </w:tc>
      </w:tr>
    </w:tbl>
    <w:p w14:paraId="08B562A5" w14:textId="77777777" w:rsidR="00FD05FD" w:rsidRDefault="00FD05FD" w:rsidP="00D46AA2">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eastAsia="en-GB"/>
        </w:rPr>
      </w:pPr>
    </w:p>
    <w:p w14:paraId="706D6E00" w14:textId="77777777" w:rsidR="00FD05FD" w:rsidRDefault="00FD05FD" w:rsidP="00D46AA2">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eastAsia="en-GB"/>
        </w:rPr>
      </w:pPr>
    </w:p>
    <w:p w14:paraId="60598D8B" w14:textId="77777777" w:rsidR="00D46AA2" w:rsidRPr="007A5516" w:rsidRDefault="13C295F1" w:rsidP="00D46AA2">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eastAsia="en-GB"/>
        </w:rPr>
      </w:pPr>
      <w:r w:rsidRPr="13C295F1">
        <w:rPr>
          <w:rFonts w:ascii="Arial,Times New Roman" w:eastAsia="Arial,Times New Roman" w:hAnsi="Arial,Times New Roman" w:cs="Arial,Times New Roman"/>
          <w:b/>
          <w:bCs/>
          <w:lang w:eastAsia="en-GB"/>
        </w:rPr>
        <w:lastRenderedPageBreak/>
        <w:t>BIBLIOGRAPHY</w:t>
      </w:r>
    </w:p>
    <w:p w14:paraId="3B0653B8" w14:textId="77777777" w:rsidR="000D0FBD" w:rsidRDefault="13C295F1" w:rsidP="000D0FBD">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eastAsia="en-GB"/>
        </w:rPr>
      </w:pPr>
      <w:r w:rsidRPr="13C295F1">
        <w:rPr>
          <w:rFonts w:ascii="Arial,Times New Roman" w:eastAsia="Arial,Times New Roman" w:hAnsi="Arial,Times New Roman" w:cs="Arial,Times New Roman"/>
          <w:b/>
          <w:bCs/>
          <w:lang w:eastAsia="en-GB"/>
        </w:rPr>
        <w:t>Essential</w:t>
      </w:r>
    </w:p>
    <w:p w14:paraId="7EA12662" w14:textId="77777777" w:rsidR="00D46AA2" w:rsidRPr="000D0FBD" w:rsidRDefault="13C295F1" w:rsidP="000D0FBD">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eastAsia="en-GB"/>
        </w:rPr>
      </w:pPr>
      <w:r w:rsidRPr="13C295F1">
        <w:rPr>
          <w:rFonts w:ascii="Arial,Times New Roman" w:eastAsia="Arial,Times New Roman" w:hAnsi="Arial,Times New Roman" w:cs="Arial,Times New Roman"/>
          <w:lang w:eastAsia="en-GB"/>
        </w:rPr>
        <w:t xml:space="preserve">Brynean, A &amp; Crauer, D (1997) </w:t>
      </w:r>
      <w:r w:rsidRPr="13C295F1">
        <w:rPr>
          <w:rFonts w:ascii="Arial,Times New Roman" w:eastAsia="Arial,Times New Roman" w:hAnsi="Arial,Times New Roman" w:cs="Arial,Times New Roman"/>
          <w:u w:val="single"/>
          <w:lang w:eastAsia="en-GB"/>
        </w:rPr>
        <w:t>Quantitative Data Analysis with SPSS for Windows</w:t>
      </w:r>
      <w:r w:rsidRPr="13C295F1">
        <w:rPr>
          <w:rFonts w:ascii="Arial,Times New Roman" w:eastAsia="Arial,Times New Roman" w:hAnsi="Arial,Times New Roman" w:cs="Arial,Times New Roman"/>
          <w:lang w:eastAsia="en-GB"/>
        </w:rPr>
        <w:t xml:space="preserve">, Routledge London  </w:t>
      </w:r>
    </w:p>
    <w:p w14:paraId="5AB3D8BD" w14:textId="77777777" w:rsidR="00D46AA2" w:rsidRPr="007A5516" w:rsidRDefault="13C295F1" w:rsidP="13C295F1">
      <w:pPr>
        <w:spacing w:before="100" w:beforeAutospacing="1" w:after="100" w:afterAutospacing="1" w:line="240" w:lineRule="auto"/>
        <w:rPr>
          <w:rFonts w:ascii="Arial" w:eastAsia="Times New Roman" w:hAnsi="Arial" w:cs="Arial"/>
          <w:lang w:eastAsia="en-GB"/>
        </w:rPr>
      </w:pPr>
      <w:r w:rsidRPr="13C295F1">
        <w:rPr>
          <w:rFonts w:ascii="Arial,Times New Roman" w:eastAsia="Arial,Times New Roman" w:hAnsi="Arial,Times New Roman" w:cs="Arial,Times New Roman"/>
          <w:lang w:eastAsia="en-GB"/>
        </w:rPr>
        <w:t xml:space="preserve">Cottrel, S (2014), </w:t>
      </w:r>
      <w:r w:rsidRPr="13C295F1">
        <w:rPr>
          <w:rFonts w:ascii="Arial,Times New Roman" w:eastAsia="Arial,Times New Roman" w:hAnsi="Arial,Times New Roman" w:cs="Arial,Times New Roman"/>
          <w:u w:val="single"/>
          <w:lang w:eastAsia="en-GB"/>
        </w:rPr>
        <w:t>Dissertation and Project Reports – A step by Step Guide</w:t>
      </w:r>
      <w:r w:rsidRPr="13C295F1">
        <w:rPr>
          <w:rFonts w:ascii="Arial,Times New Roman" w:eastAsia="Arial,Times New Roman" w:hAnsi="Arial,Times New Roman" w:cs="Arial,Times New Roman"/>
          <w:lang w:eastAsia="en-GB"/>
        </w:rPr>
        <w:t>, Palgrave Macmillan: Basingstoke.</w:t>
      </w:r>
    </w:p>
    <w:p w14:paraId="2D916FD4" w14:textId="77777777" w:rsidR="00D46AA2" w:rsidRPr="007A5516" w:rsidRDefault="13C295F1" w:rsidP="13C295F1">
      <w:pPr>
        <w:spacing w:before="100" w:beforeAutospacing="1" w:after="100" w:afterAutospacing="1" w:line="240" w:lineRule="auto"/>
        <w:rPr>
          <w:rFonts w:ascii="Arial" w:eastAsia="Times New Roman" w:hAnsi="Arial" w:cs="Arial"/>
          <w:lang w:eastAsia="en-GB"/>
        </w:rPr>
      </w:pPr>
      <w:r w:rsidRPr="13C295F1">
        <w:rPr>
          <w:rFonts w:ascii="Arial,Times New Roman" w:eastAsia="Arial,Times New Roman" w:hAnsi="Arial,Times New Roman" w:cs="Arial,Times New Roman"/>
          <w:lang w:eastAsia="en-GB"/>
        </w:rPr>
        <w:t xml:space="preserve">Finn, M (2000) </w:t>
      </w:r>
      <w:r w:rsidRPr="13C295F1">
        <w:rPr>
          <w:rFonts w:ascii="Arial,Times New Roman" w:eastAsia="Arial,Times New Roman" w:hAnsi="Arial,Times New Roman" w:cs="Arial,Times New Roman"/>
          <w:u w:val="single"/>
          <w:lang w:eastAsia="en-GB"/>
        </w:rPr>
        <w:t>Tourism and Leisure Research Methods: Data Collection Analysis and Interpretation</w:t>
      </w:r>
      <w:r w:rsidRPr="13C295F1">
        <w:rPr>
          <w:rFonts w:ascii="Arial,Times New Roman" w:eastAsia="Arial,Times New Roman" w:hAnsi="Arial,Times New Roman" w:cs="Arial,Times New Roman"/>
          <w:lang w:eastAsia="en-GB"/>
        </w:rPr>
        <w:t>, Longman, Harlow</w:t>
      </w:r>
    </w:p>
    <w:p w14:paraId="73A8BBAF" w14:textId="77777777" w:rsidR="00D46AA2" w:rsidRPr="007A5516" w:rsidRDefault="13C295F1" w:rsidP="13C295F1">
      <w:pPr>
        <w:spacing w:before="100" w:beforeAutospacing="1" w:after="100" w:afterAutospacing="1" w:line="240" w:lineRule="auto"/>
        <w:rPr>
          <w:rFonts w:ascii="Arial" w:eastAsia="Times New Roman" w:hAnsi="Arial" w:cs="Arial"/>
          <w:lang w:eastAsia="en-GB"/>
        </w:rPr>
      </w:pPr>
      <w:r w:rsidRPr="13C295F1">
        <w:rPr>
          <w:rFonts w:ascii="Arial,Times New Roman" w:eastAsia="Arial,Times New Roman" w:hAnsi="Arial,Times New Roman" w:cs="Arial,Times New Roman"/>
          <w:lang w:eastAsia="en-GB"/>
        </w:rPr>
        <w:t xml:space="preserve">Saunders, M., Lewis, P. and Thornhill, A. (2007) </w:t>
      </w:r>
      <w:r w:rsidRPr="13C295F1">
        <w:rPr>
          <w:rFonts w:ascii="Arial,Times New Roman" w:eastAsia="Arial,Times New Roman" w:hAnsi="Arial,Times New Roman" w:cs="Arial,Times New Roman"/>
          <w:u w:val="single"/>
          <w:lang w:eastAsia="en-GB"/>
        </w:rPr>
        <w:t>Research Methods for Business Students</w:t>
      </w:r>
      <w:r w:rsidRPr="13C295F1">
        <w:rPr>
          <w:rFonts w:ascii="Arial,Times New Roman" w:eastAsia="Arial,Times New Roman" w:hAnsi="Arial,Times New Roman" w:cs="Arial,Times New Roman"/>
          <w:lang w:eastAsia="en-GB"/>
        </w:rPr>
        <w:t>, 4</w:t>
      </w:r>
      <w:r w:rsidRPr="13C295F1">
        <w:rPr>
          <w:rFonts w:ascii="Arial,Times New Roman" w:eastAsia="Arial,Times New Roman" w:hAnsi="Arial,Times New Roman" w:cs="Arial,Times New Roman"/>
          <w:vertAlign w:val="superscript"/>
          <w:lang w:eastAsia="en-GB"/>
        </w:rPr>
        <w:t>th</w:t>
      </w:r>
      <w:r w:rsidRPr="13C295F1">
        <w:rPr>
          <w:rFonts w:ascii="Arial,Times New Roman" w:eastAsia="Arial,Times New Roman" w:hAnsi="Arial,Times New Roman" w:cs="Arial,Times New Roman"/>
          <w:lang w:eastAsia="en-GB"/>
        </w:rPr>
        <w:t xml:space="preserve"> Edition, FT/Prentice Hall: Harlow</w:t>
      </w:r>
    </w:p>
    <w:p w14:paraId="4324F2AA" w14:textId="77777777" w:rsidR="00D46AA2" w:rsidRPr="007A5516" w:rsidRDefault="13C295F1" w:rsidP="13C295F1">
      <w:pPr>
        <w:spacing w:before="100" w:beforeAutospacing="1" w:after="100" w:afterAutospacing="1" w:line="240" w:lineRule="auto"/>
        <w:rPr>
          <w:rFonts w:ascii="Arial" w:eastAsia="Times New Roman" w:hAnsi="Arial" w:cs="Arial"/>
          <w:lang w:eastAsia="en-GB"/>
        </w:rPr>
      </w:pPr>
      <w:r w:rsidRPr="13C295F1">
        <w:rPr>
          <w:rFonts w:ascii="Arial,Times New Roman" w:eastAsia="Arial,Times New Roman" w:hAnsi="Arial,Times New Roman" w:cs="Arial,Times New Roman"/>
          <w:lang w:eastAsia="en-GB"/>
        </w:rPr>
        <w:t xml:space="preserve">Veal, A J (2006), </w:t>
      </w:r>
      <w:r w:rsidRPr="13C295F1">
        <w:rPr>
          <w:rFonts w:ascii="Arial,Times New Roman" w:eastAsia="Arial,Times New Roman" w:hAnsi="Arial,Times New Roman" w:cs="Arial,Times New Roman"/>
          <w:u w:val="single"/>
          <w:lang w:eastAsia="en-GB"/>
        </w:rPr>
        <w:t>Research Methods for Leisure and Tourism</w:t>
      </w:r>
      <w:r w:rsidRPr="13C295F1">
        <w:rPr>
          <w:rFonts w:ascii="Arial,Times New Roman" w:eastAsia="Arial,Times New Roman" w:hAnsi="Arial,Times New Roman" w:cs="Arial,Times New Roman"/>
          <w:lang w:eastAsia="en-GB"/>
        </w:rPr>
        <w:t>, 3</w:t>
      </w:r>
      <w:r w:rsidRPr="13C295F1">
        <w:rPr>
          <w:rFonts w:ascii="Arial,Times New Roman" w:eastAsia="Arial,Times New Roman" w:hAnsi="Arial,Times New Roman" w:cs="Arial,Times New Roman"/>
          <w:vertAlign w:val="superscript"/>
          <w:lang w:eastAsia="en-GB"/>
        </w:rPr>
        <w:t>rd</w:t>
      </w:r>
      <w:r w:rsidRPr="13C295F1">
        <w:rPr>
          <w:rFonts w:ascii="Arial,Times New Roman" w:eastAsia="Arial,Times New Roman" w:hAnsi="Arial,Times New Roman" w:cs="Arial,Times New Roman"/>
          <w:lang w:eastAsia="en-GB"/>
        </w:rPr>
        <w:t xml:space="preserve"> Edition, Financial Times, Prentice Hall</w:t>
      </w:r>
    </w:p>
    <w:p w14:paraId="29EA2543" w14:textId="77777777" w:rsidR="00D46AA2" w:rsidRPr="007A5516" w:rsidRDefault="13C295F1" w:rsidP="00D46AA2">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eastAsia="en-GB"/>
        </w:rPr>
      </w:pPr>
      <w:r w:rsidRPr="13C295F1">
        <w:rPr>
          <w:rFonts w:ascii="Arial,Times New Roman" w:eastAsia="Arial,Times New Roman" w:hAnsi="Arial,Times New Roman" w:cs="Arial,Times New Roman"/>
          <w:b/>
          <w:bCs/>
          <w:lang w:eastAsia="en-GB"/>
        </w:rPr>
        <w:t>Recommended</w:t>
      </w:r>
    </w:p>
    <w:p w14:paraId="4926B96B" w14:textId="77777777" w:rsidR="00D46AA2" w:rsidRPr="007A5516" w:rsidRDefault="00893743" w:rsidP="00D46AA2">
      <w:pPr>
        <w:tabs>
          <w:tab w:val="left" w:pos="2518"/>
          <w:tab w:val="left" w:pos="3652"/>
        </w:tabs>
        <w:overflowPunct w:val="0"/>
        <w:autoSpaceDE w:val="0"/>
        <w:autoSpaceDN w:val="0"/>
        <w:adjustRightInd w:val="0"/>
        <w:spacing w:after="0" w:line="0" w:lineRule="atLeast"/>
        <w:jc w:val="both"/>
        <w:textAlignment w:val="baseline"/>
        <w:rPr>
          <w:rFonts w:ascii="Arial" w:eastAsia="Times New Roman" w:hAnsi="Arial" w:cs="Arial"/>
          <w:lang w:eastAsia="en-GB"/>
        </w:rPr>
      </w:pPr>
      <w:hyperlink r:id="rId8">
        <w:r w:rsidR="13C295F1" w:rsidRPr="13C295F1">
          <w:rPr>
            <w:rFonts w:ascii="Arial,Times New Roman" w:eastAsia="Arial,Times New Roman" w:hAnsi="Arial,Times New Roman" w:cs="Arial,Times New Roman"/>
            <w:lang w:eastAsia="en-GB"/>
          </w:rPr>
          <w:t>Bryman</w:t>
        </w:r>
      </w:hyperlink>
      <w:r w:rsidR="13C295F1" w:rsidRPr="13C295F1">
        <w:rPr>
          <w:rFonts w:ascii="Arial,Times New Roman" w:eastAsia="Arial,Times New Roman" w:hAnsi="Arial,Times New Roman" w:cs="Arial,Times New Roman"/>
          <w:lang w:eastAsia="en-GB"/>
        </w:rPr>
        <w:t>, A</w:t>
      </w:r>
      <w:r w:rsidR="13C295F1" w:rsidRPr="13C295F1">
        <w:rPr>
          <w:rFonts w:ascii="Arial,Times New Roman" w:eastAsia="Arial,Times New Roman" w:hAnsi="Arial,Times New Roman" w:cs="Arial,Times New Roman"/>
          <w:lang w:eastAsia="zh-TW"/>
        </w:rPr>
        <w:t xml:space="preserve"> (2004), </w:t>
      </w:r>
      <w:r w:rsidR="13C295F1" w:rsidRPr="13C295F1">
        <w:rPr>
          <w:rFonts w:ascii="Arial,Times New Roman" w:eastAsia="Arial,Times New Roman" w:hAnsi="Arial,Times New Roman" w:cs="Arial,Times New Roman"/>
          <w:u w:val="single"/>
          <w:lang w:eastAsia="en-GB"/>
        </w:rPr>
        <w:t>Social Research</w:t>
      </w:r>
      <w:r w:rsidR="13C295F1" w:rsidRPr="13C295F1">
        <w:rPr>
          <w:rFonts w:ascii="Arial,Times New Roman" w:eastAsia="Arial,Times New Roman" w:hAnsi="Arial,Times New Roman" w:cs="Arial,Times New Roman"/>
          <w:u w:val="single"/>
          <w:lang w:eastAsia="zh-TW"/>
        </w:rPr>
        <w:t xml:space="preserve"> Methods</w:t>
      </w:r>
      <w:r w:rsidR="13C295F1" w:rsidRPr="13C295F1">
        <w:rPr>
          <w:rFonts w:ascii="Arial,Times New Roman" w:eastAsia="Arial,Times New Roman" w:hAnsi="Arial,Times New Roman" w:cs="Arial,Times New Roman"/>
          <w:i/>
          <w:iCs/>
          <w:lang w:eastAsia="zh-TW"/>
        </w:rPr>
        <w:t xml:space="preserve">, </w:t>
      </w:r>
      <w:r w:rsidR="13C295F1" w:rsidRPr="13C295F1">
        <w:rPr>
          <w:rFonts w:ascii="Arial,Times New Roman" w:eastAsia="Arial,Times New Roman" w:hAnsi="Arial,Times New Roman" w:cs="Arial,Times New Roman"/>
          <w:lang w:eastAsia="zh-TW"/>
        </w:rPr>
        <w:t>2</w:t>
      </w:r>
      <w:r w:rsidR="13C295F1" w:rsidRPr="13C295F1">
        <w:rPr>
          <w:rFonts w:ascii="Arial,Times New Roman" w:eastAsia="Arial,Times New Roman" w:hAnsi="Arial,Times New Roman" w:cs="Arial,Times New Roman"/>
          <w:vertAlign w:val="superscript"/>
          <w:lang w:eastAsia="zh-TW"/>
        </w:rPr>
        <w:t>nd</w:t>
      </w:r>
      <w:r w:rsidR="13C295F1" w:rsidRPr="13C295F1">
        <w:rPr>
          <w:rFonts w:ascii="Arial,Times New Roman" w:eastAsia="Arial,Times New Roman" w:hAnsi="Arial,Times New Roman" w:cs="Arial,Times New Roman"/>
          <w:lang w:eastAsia="zh-TW"/>
        </w:rPr>
        <w:t xml:space="preserve"> Edition,</w:t>
      </w:r>
      <w:r w:rsidR="13C295F1" w:rsidRPr="13C295F1">
        <w:rPr>
          <w:rFonts w:ascii="Arial,Times New Roman" w:eastAsia="Arial,Times New Roman" w:hAnsi="Arial,Times New Roman" w:cs="Arial,Times New Roman"/>
          <w:lang w:eastAsia="en-GB"/>
        </w:rPr>
        <w:t xml:space="preserve"> Oxford</w:t>
      </w:r>
      <w:r w:rsidR="13C295F1" w:rsidRPr="13C295F1">
        <w:rPr>
          <w:rFonts w:ascii="Arial,Times New Roman" w:eastAsia="Arial,Times New Roman" w:hAnsi="Arial,Times New Roman" w:cs="Arial,Times New Roman"/>
          <w:lang w:eastAsia="zh-TW"/>
        </w:rPr>
        <w:t xml:space="preserve"> </w:t>
      </w:r>
      <w:r w:rsidR="13C295F1" w:rsidRPr="13C295F1">
        <w:rPr>
          <w:rFonts w:ascii="Arial,Times New Roman" w:eastAsia="Arial,Times New Roman" w:hAnsi="Arial,Times New Roman" w:cs="Arial,Times New Roman"/>
          <w:lang w:eastAsia="en-GB"/>
        </w:rPr>
        <w:t>University Press</w:t>
      </w:r>
    </w:p>
    <w:p w14:paraId="256410D7" w14:textId="77777777" w:rsidR="00D46AA2" w:rsidRPr="007A5516" w:rsidRDefault="00D46AA2" w:rsidP="00D46AA2">
      <w:pPr>
        <w:tabs>
          <w:tab w:val="left" w:pos="2518"/>
          <w:tab w:val="left" w:pos="3652"/>
        </w:tabs>
        <w:overflowPunct w:val="0"/>
        <w:autoSpaceDE w:val="0"/>
        <w:autoSpaceDN w:val="0"/>
        <w:adjustRightInd w:val="0"/>
        <w:spacing w:after="0" w:line="0" w:lineRule="atLeast"/>
        <w:jc w:val="both"/>
        <w:textAlignment w:val="baseline"/>
        <w:rPr>
          <w:rFonts w:ascii="Arial" w:eastAsia="Times New Roman" w:hAnsi="Arial" w:cs="Arial"/>
          <w:lang w:eastAsia="en-GB"/>
        </w:rPr>
      </w:pPr>
    </w:p>
    <w:p w14:paraId="66BA1E75" w14:textId="77777777" w:rsidR="00D46AA2" w:rsidRPr="007A5516" w:rsidRDefault="13C295F1" w:rsidP="00D46AA2">
      <w:pPr>
        <w:tabs>
          <w:tab w:val="left" w:pos="2518"/>
          <w:tab w:val="left" w:pos="3652"/>
        </w:tabs>
        <w:overflowPunct w:val="0"/>
        <w:autoSpaceDE w:val="0"/>
        <w:autoSpaceDN w:val="0"/>
        <w:adjustRightInd w:val="0"/>
        <w:spacing w:after="0" w:line="0" w:lineRule="atLeast"/>
        <w:jc w:val="both"/>
        <w:textAlignment w:val="baseline"/>
        <w:rPr>
          <w:rFonts w:ascii="Arial" w:eastAsia="Times New Roman" w:hAnsi="Arial" w:cs="Arial"/>
          <w:lang w:eastAsia="en-GB"/>
        </w:rPr>
      </w:pPr>
      <w:r w:rsidRPr="13C295F1">
        <w:rPr>
          <w:rFonts w:ascii="Arial,Times New Roman" w:eastAsia="Arial,Times New Roman" w:hAnsi="Arial,Times New Roman" w:cs="Arial,Times New Roman"/>
          <w:lang w:eastAsia="en-GB"/>
        </w:rPr>
        <w:t xml:space="preserve">Bucki, L (2013), </w:t>
      </w:r>
      <w:r w:rsidRPr="13C295F1">
        <w:rPr>
          <w:rFonts w:ascii="Arial,Times New Roman" w:eastAsia="Arial,Times New Roman" w:hAnsi="Arial,Times New Roman" w:cs="Arial,Times New Roman"/>
          <w:u w:val="single"/>
          <w:lang w:eastAsia="en-GB"/>
        </w:rPr>
        <w:t>Microsoft Office 2013 Bible</w:t>
      </w:r>
      <w:r w:rsidRPr="13C295F1">
        <w:rPr>
          <w:rFonts w:ascii="Arial,Times New Roman" w:eastAsia="Arial,Times New Roman" w:hAnsi="Arial,Times New Roman" w:cs="Arial,Times New Roman"/>
          <w:lang w:eastAsia="en-GB"/>
        </w:rPr>
        <w:t>, Wiley, Indianapolis</w:t>
      </w:r>
    </w:p>
    <w:p w14:paraId="767B8304" w14:textId="77777777" w:rsidR="00D46AA2" w:rsidRPr="007A5516" w:rsidRDefault="00D46AA2" w:rsidP="00D46AA2">
      <w:pPr>
        <w:tabs>
          <w:tab w:val="left" w:pos="3652"/>
        </w:tabs>
        <w:overflowPunct w:val="0"/>
        <w:autoSpaceDE w:val="0"/>
        <w:autoSpaceDN w:val="0"/>
        <w:adjustRightInd w:val="0"/>
        <w:spacing w:after="0" w:line="0" w:lineRule="atLeast"/>
        <w:jc w:val="both"/>
        <w:textAlignment w:val="baseline"/>
        <w:rPr>
          <w:rFonts w:ascii="Arial" w:eastAsia="Times New Roman" w:hAnsi="Arial" w:cs="Arial"/>
          <w:lang w:eastAsia="en-GB"/>
        </w:rPr>
      </w:pPr>
    </w:p>
    <w:p w14:paraId="4658707A" w14:textId="77777777" w:rsidR="00D46AA2" w:rsidRPr="007A5516" w:rsidRDefault="13C295F1" w:rsidP="00D46AA2">
      <w:pPr>
        <w:overflowPunct w:val="0"/>
        <w:autoSpaceDE w:val="0"/>
        <w:autoSpaceDN w:val="0"/>
        <w:adjustRightInd w:val="0"/>
        <w:spacing w:after="0" w:line="240" w:lineRule="auto"/>
        <w:textAlignment w:val="baseline"/>
        <w:rPr>
          <w:rFonts w:ascii="Arial" w:eastAsia="Times New Roman" w:hAnsi="Arial" w:cs="Arial"/>
          <w:lang w:eastAsia="en-GB"/>
        </w:rPr>
      </w:pPr>
      <w:r w:rsidRPr="13C295F1">
        <w:rPr>
          <w:rFonts w:ascii="Arial,Times New Roman" w:eastAsia="Arial,Times New Roman" w:hAnsi="Arial,Times New Roman" w:cs="Arial,Times New Roman"/>
          <w:lang w:eastAsia="en-GB"/>
        </w:rPr>
        <w:t xml:space="preserve">Cottrel, S (2005) </w:t>
      </w:r>
      <w:r w:rsidRPr="13C295F1">
        <w:rPr>
          <w:rFonts w:ascii="Arial,Times New Roman" w:eastAsia="Arial,Times New Roman" w:hAnsi="Arial,Times New Roman" w:cs="Arial,Times New Roman"/>
          <w:u w:val="single"/>
          <w:lang w:eastAsia="en-GB"/>
        </w:rPr>
        <w:t>Critical Thinking Skills: Developing Effective Analysis and Argument</w:t>
      </w:r>
      <w:r w:rsidRPr="13C295F1">
        <w:rPr>
          <w:rFonts w:ascii="Arial,Times New Roman" w:eastAsia="Arial,Times New Roman" w:hAnsi="Arial,Times New Roman" w:cs="Arial,Times New Roman"/>
          <w:lang w:eastAsia="en-GB"/>
        </w:rPr>
        <w:t>, Palgrave Study Guides, Palgrave Macmillan: Basingstoke</w:t>
      </w:r>
    </w:p>
    <w:p w14:paraId="1CB76A79" w14:textId="77777777" w:rsidR="00D46AA2" w:rsidRPr="007A5516" w:rsidRDefault="00D46AA2" w:rsidP="00D46AA2">
      <w:pPr>
        <w:overflowPunct w:val="0"/>
        <w:autoSpaceDE w:val="0"/>
        <w:autoSpaceDN w:val="0"/>
        <w:adjustRightInd w:val="0"/>
        <w:spacing w:after="0" w:line="0" w:lineRule="atLeast"/>
        <w:textAlignment w:val="baseline"/>
        <w:rPr>
          <w:rFonts w:ascii="Arial" w:eastAsia="Times New Roman" w:hAnsi="Arial" w:cs="Arial"/>
          <w:lang w:eastAsia="en-GB"/>
        </w:rPr>
      </w:pPr>
    </w:p>
    <w:p w14:paraId="6AA14235" w14:textId="77777777" w:rsidR="00D46AA2" w:rsidRPr="007A5516" w:rsidRDefault="13C295F1" w:rsidP="00D46AA2">
      <w:pPr>
        <w:overflowPunct w:val="0"/>
        <w:autoSpaceDE w:val="0"/>
        <w:autoSpaceDN w:val="0"/>
        <w:adjustRightInd w:val="0"/>
        <w:spacing w:after="0" w:line="0" w:lineRule="atLeast"/>
        <w:textAlignment w:val="baseline"/>
        <w:rPr>
          <w:rFonts w:ascii="Arial" w:eastAsia="Times New Roman" w:hAnsi="Arial" w:cs="Arial"/>
          <w:i/>
          <w:lang w:eastAsia="zh-TW"/>
        </w:rPr>
      </w:pPr>
      <w:r w:rsidRPr="13C295F1">
        <w:rPr>
          <w:rFonts w:ascii="Arial,Times New Roman" w:eastAsia="Arial,Times New Roman" w:hAnsi="Arial,Times New Roman" w:cs="Arial,Times New Roman"/>
          <w:lang w:eastAsia="en-GB"/>
        </w:rPr>
        <w:t>Denscombe, M</w:t>
      </w:r>
      <w:r w:rsidRPr="13C295F1">
        <w:rPr>
          <w:rFonts w:ascii="Arial,Times New Roman" w:eastAsia="Arial,Times New Roman" w:hAnsi="Arial,Times New Roman" w:cs="Arial,Times New Roman"/>
          <w:lang w:eastAsia="zh-TW"/>
        </w:rPr>
        <w:t xml:space="preserve"> (</w:t>
      </w:r>
      <w:r w:rsidRPr="13C295F1">
        <w:rPr>
          <w:rFonts w:ascii="Arial,Times New Roman" w:eastAsia="Arial,Times New Roman" w:hAnsi="Arial,Times New Roman" w:cs="Arial,Times New Roman"/>
          <w:lang w:eastAsia="en-GB"/>
        </w:rPr>
        <w:t>2002</w:t>
      </w:r>
      <w:r w:rsidRPr="13C295F1">
        <w:rPr>
          <w:rFonts w:ascii="Arial,Times New Roman" w:eastAsia="Arial,Times New Roman" w:hAnsi="Arial,Times New Roman" w:cs="Arial,Times New Roman"/>
          <w:lang w:eastAsia="zh-TW"/>
        </w:rPr>
        <w:t xml:space="preserve">), </w:t>
      </w:r>
      <w:r w:rsidRPr="13C295F1">
        <w:rPr>
          <w:rFonts w:ascii="Arial,Times New Roman" w:eastAsia="Arial,Times New Roman" w:hAnsi="Arial,Times New Roman" w:cs="Arial,Times New Roman"/>
          <w:u w:val="single"/>
          <w:lang w:eastAsia="en-GB"/>
        </w:rPr>
        <w:t>Ground Rules for Good Research</w:t>
      </w:r>
      <w:r w:rsidRPr="13C295F1">
        <w:rPr>
          <w:rFonts w:ascii="Arial,Times New Roman" w:eastAsia="Arial,Times New Roman" w:hAnsi="Arial,Times New Roman" w:cs="Arial,Times New Roman"/>
          <w:i/>
          <w:iCs/>
          <w:lang w:eastAsia="en-GB"/>
        </w:rPr>
        <w:t xml:space="preserve">, </w:t>
      </w:r>
      <w:r w:rsidRPr="13C295F1">
        <w:rPr>
          <w:rFonts w:ascii="Arial,Times New Roman" w:eastAsia="Arial,Times New Roman" w:hAnsi="Arial,Times New Roman" w:cs="Arial,Times New Roman"/>
          <w:lang w:eastAsia="en-GB"/>
        </w:rPr>
        <w:t>Open University Press: Milton Keynes</w:t>
      </w:r>
      <w:r w:rsidRPr="13C295F1">
        <w:rPr>
          <w:rFonts w:ascii="Arial,Times New Roman" w:eastAsia="Arial,Times New Roman" w:hAnsi="Arial,Times New Roman" w:cs="Arial,Times New Roman"/>
          <w:i/>
          <w:iCs/>
          <w:lang w:eastAsia="en-GB"/>
        </w:rPr>
        <w:t xml:space="preserve"> </w:t>
      </w:r>
    </w:p>
    <w:p w14:paraId="40A665CB" w14:textId="77777777" w:rsidR="00D46AA2" w:rsidRPr="007A5516" w:rsidRDefault="00D46AA2" w:rsidP="00D46AA2">
      <w:pPr>
        <w:overflowPunct w:val="0"/>
        <w:autoSpaceDE w:val="0"/>
        <w:autoSpaceDN w:val="0"/>
        <w:adjustRightInd w:val="0"/>
        <w:spacing w:after="0" w:line="0" w:lineRule="atLeast"/>
        <w:textAlignment w:val="baseline"/>
        <w:rPr>
          <w:rFonts w:ascii="Arial" w:eastAsia="Times New Roman" w:hAnsi="Arial" w:cs="Arial"/>
          <w:i/>
          <w:lang w:eastAsia="zh-TW"/>
        </w:rPr>
      </w:pPr>
    </w:p>
    <w:p w14:paraId="6AB00A87" w14:textId="77777777" w:rsidR="00D46AA2" w:rsidRPr="007A5516" w:rsidRDefault="13C295F1" w:rsidP="00D46AA2">
      <w:pPr>
        <w:overflowPunct w:val="0"/>
        <w:autoSpaceDE w:val="0"/>
        <w:autoSpaceDN w:val="0"/>
        <w:adjustRightInd w:val="0"/>
        <w:spacing w:after="0" w:line="0" w:lineRule="atLeast"/>
        <w:textAlignment w:val="baseline"/>
        <w:rPr>
          <w:rFonts w:ascii="Arial" w:eastAsia="Times New Roman" w:hAnsi="Arial" w:cs="Arial"/>
          <w:i/>
          <w:lang w:eastAsia="en-GB"/>
        </w:rPr>
      </w:pPr>
      <w:r w:rsidRPr="13C295F1">
        <w:rPr>
          <w:rFonts w:ascii="Arial,Times New Roman" w:eastAsia="Arial,Times New Roman" w:hAnsi="Arial,Times New Roman" w:cs="Arial,Times New Roman"/>
          <w:lang w:eastAsia="en-GB"/>
        </w:rPr>
        <w:t>Diamantopoulos, A &amp; Schlegelmilch, B</w:t>
      </w:r>
      <w:r w:rsidRPr="13C295F1">
        <w:rPr>
          <w:rFonts w:ascii="Arial,Times New Roman" w:eastAsia="Arial,Times New Roman" w:hAnsi="Arial,Times New Roman" w:cs="Arial,Times New Roman"/>
          <w:lang w:eastAsia="zh-TW"/>
        </w:rPr>
        <w:t xml:space="preserve"> (2002), </w:t>
      </w:r>
      <w:r w:rsidRPr="13C295F1">
        <w:rPr>
          <w:rFonts w:ascii="Arial,Times New Roman" w:eastAsia="Arial,Times New Roman" w:hAnsi="Arial,Times New Roman" w:cs="Arial,Times New Roman"/>
          <w:u w:val="single"/>
          <w:lang w:eastAsia="en-GB"/>
        </w:rPr>
        <w:t>Taking the Fear Out of Data Analysis</w:t>
      </w:r>
      <w:r w:rsidRPr="13C295F1">
        <w:rPr>
          <w:rFonts w:ascii="Arial,Times New Roman" w:eastAsia="Arial,Times New Roman" w:hAnsi="Arial,Times New Roman" w:cs="Arial,Times New Roman"/>
          <w:i/>
          <w:iCs/>
          <w:lang w:eastAsia="en-GB"/>
        </w:rPr>
        <w:t xml:space="preserve">, </w:t>
      </w:r>
    </w:p>
    <w:p w14:paraId="620B6716" w14:textId="77777777" w:rsidR="00D46AA2" w:rsidRPr="007A5516" w:rsidRDefault="13C295F1" w:rsidP="00D46AA2">
      <w:pPr>
        <w:overflowPunct w:val="0"/>
        <w:autoSpaceDE w:val="0"/>
        <w:autoSpaceDN w:val="0"/>
        <w:adjustRightInd w:val="0"/>
        <w:spacing w:after="0" w:line="0" w:lineRule="atLeast"/>
        <w:textAlignment w:val="baseline"/>
        <w:rPr>
          <w:rFonts w:ascii="Arial" w:eastAsia="Times New Roman" w:hAnsi="Arial" w:cs="Arial"/>
          <w:iCs/>
          <w:lang w:eastAsia="en-GB"/>
        </w:rPr>
      </w:pPr>
      <w:r w:rsidRPr="13C295F1">
        <w:rPr>
          <w:rFonts w:ascii="Arial,Times New Roman" w:eastAsia="Arial,Times New Roman" w:hAnsi="Arial,Times New Roman" w:cs="Arial,Times New Roman"/>
          <w:lang w:eastAsia="en-GB"/>
        </w:rPr>
        <w:t>Dryden, London</w:t>
      </w:r>
    </w:p>
    <w:p w14:paraId="52F3DCA4" w14:textId="77777777" w:rsidR="00D46AA2" w:rsidRPr="007A5516" w:rsidRDefault="00D46AA2" w:rsidP="00D46AA2">
      <w:pPr>
        <w:overflowPunct w:val="0"/>
        <w:autoSpaceDE w:val="0"/>
        <w:autoSpaceDN w:val="0"/>
        <w:adjustRightInd w:val="0"/>
        <w:spacing w:after="0" w:line="0" w:lineRule="atLeast"/>
        <w:textAlignment w:val="baseline"/>
        <w:rPr>
          <w:rFonts w:ascii="Arial" w:eastAsia="Times New Roman" w:hAnsi="Arial" w:cs="Arial"/>
          <w:iCs/>
          <w:lang w:eastAsia="en-GB"/>
        </w:rPr>
      </w:pPr>
    </w:p>
    <w:p w14:paraId="5C7BFB13" w14:textId="77777777" w:rsidR="00D46AA2" w:rsidRPr="007A5516" w:rsidRDefault="13C295F1" w:rsidP="00D46AA2">
      <w:pPr>
        <w:overflowPunct w:val="0"/>
        <w:autoSpaceDE w:val="0"/>
        <w:autoSpaceDN w:val="0"/>
        <w:adjustRightInd w:val="0"/>
        <w:spacing w:after="0" w:line="0" w:lineRule="atLeast"/>
        <w:textAlignment w:val="baseline"/>
        <w:rPr>
          <w:rFonts w:ascii="Arial" w:eastAsia="Times New Roman" w:hAnsi="Arial" w:cs="Arial"/>
          <w:iCs/>
          <w:lang w:eastAsia="en-GB"/>
        </w:rPr>
      </w:pPr>
      <w:r w:rsidRPr="13C295F1">
        <w:rPr>
          <w:rFonts w:ascii="Arial,Times New Roman" w:eastAsia="Arial,Times New Roman" w:hAnsi="Arial,Times New Roman" w:cs="Arial,Times New Roman"/>
          <w:lang w:eastAsia="en-GB"/>
        </w:rPr>
        <w:t>Grbich, C (2006), Qualitative Data Analysis, Sage Publications Ltd</w:t>
      </w:r>
    </w:p>
    <w:p w14:paraId="56755B99" w14:textId="77777777" w:rsidR="00D46AA2" w:rsidRPr="007A5516" w:rsidRDefault="00D46AA2" w:rsidP="00D46AA2">
      <w:pPr>
        <w:overflowPunct w:val="0"/>
        <w:autoSpaceDE w:val="0"/>
        <w:autoSpaceDN w:val="0"/>
        <w:adjustRightInd w:val="0"/>
        <w:spacing w:after="0" w:line="0" w:lineRule="atLeast"/>
        <w:textAlignment w:val="baseline"/>
        <w:rPr>
          <w:rFonts w:ascii="Arial" w:eastAsia="Times New Roman" w:hAnsi="Arial" w:cs="Arial"/>
          <w:iCs/>
          <w:lang w:eastAsia="en-GB"/>
        </w:rPr>
      </w:pPr>
    </w:p>
    <w:p w14:paraId="0F679D22" w14:textId="77777777" w:rsidR="00D46AA2" w:rsidRPr="007A5516" w:rsidRDefault="13C295F1" w:rsidP="00D46AA2">
      <w:pPr>
        <w:overflowPunct w:val="0"/>
        <w:autoSpaceDE w:val="0"/>
        <w:autoSpaceDN w:val="0"/>
        <w:adjustRightInd w:val="0"/>
        <w:spacing w:after="0" w:line="0" w:lineRule="atLeast"/>
        <w:textAlignment w:val="baseline"/>
        <w:rPr>
          <w:rFonts w:ascii="Arial" w:eastAsia="Times New Roman" w:hAnsi="Arial" w:cs="Arial"/>
          <w:iCs/>
          <w:lang w:eastAsia="en-GB"/>
        </w:rPr>
      </w:pPr>
      <w:r w:rsidRPr="13C295F1">
        <w:rPr>
          <w:rFonts w:ascii="Arial,Times New Roman" w:eastAsia="Arial,Times New Roman" w:hAnsi="Arial,Times New Roman" w:cs="Arial,Times New Roman"/>
          <w:lang w:eastAsia="en-GB"/>
        </w:rPr>
        <w:t xml:space="preserve">Kranzier, J (2011) </w:t>
      </w:r>
      <w:r w:rsidRPr="13C295F1">
        <w:rPr>
          <w:rFonts w:ascii="Arial,Times New Roman" w:eastAsia="Arial,Times New Roman" w:hAnsi="Arial,Times New Roman" w:cs="Arial,Times New Roman"/>
          <w:u w:val="single"/>
          <w:lang w:eastAsia="en-GB"/>
        </w:rPr>
        <w:t>Statistics for the Terrified</w:t>
      </w:r>
      <w:r w:rsidRPr="13C295F1">
        <w:rPr>
          <w:rFonts w:ascii="Arial,Times New Roman" w:eastAsia="Arial,Times New Roman" w:hAnsi="Arial,Times New Roman" w:cs="Arial,Times New Roman"/>
          <w:lang w:eastAsia="en-GB"/>
        </w:rPr>
        <w:t>, 5</w:t>
      </w:r>
      <w:r w:rsidRPr="13C295F1">
        <w:rPr>
          <w:rFonts w:ascii="Arial,Times New Roman" w:eastAsia="Arial,Times New Roman" w:hAnsi="Arial,Times New Roman" w:cs="Arial,Times New Roman"/>
          <w:vertAlign w:val="superscript"/>
          <w:lang w:eastAsia="en-GB"/>
        </w:rPr>
        <w:t>th</w:t>
      </w:r>
      <w:r w:rsidRPr="13C295F1">
        <w:rPr>
          <w:rFonts w:ascii="Arial,Times New Roman" w:eastAsia="Arial,Times New Roman" w:hAnsi="Arial,Times New Roman" w:cs="Arial,Times New Roman"/>
          <w:lang w:eastAsia="en-GB"/>
        </w:rPr>
        <w:t xml:space="preserve"> Edition Prentice Hall, London.</w:t>
      </w:r>
    </w:p>
    <w:p w14:paraId="0670A0C1" w14:textId="77777777" w:rsidR="00D46AA2" w:rsidRPr="007A5516" w:rsidRDefault="00D46AA2" w:rsidP="00D46AA2">
      <w:pPr>
        <w:overflowPunct w:val="0"/>
        <w:autoSpaceDE w:val="0"/>
        <w:autoSpaceDN w:val="0"/>
        <w:adjustRightInd w:val="0"/>
        <w:spacing w:after="0" w:line="0" w:lineRule="atLeast"/>
        <w:textAlignment w:val="baseline"/>
        <w:rPr>
          <w:rFonts w:ascii="Arial" w:eastAsia="Times New Roman" w:hAnsi="Arial" w:cs="Arial"/>
          <w:iCs/>
          <w:lang w:eastAsia="en-GB"/>
        </w:rPr>
      </w:pPr>
    </w:p>
    <w:p w14:paraId="64A61803" w14:textId="77777777" w:rsidR="00D46AA2" w:rsidRPr="007A5516" w:rsidRDefault="13C295F1" w:rsidP="00D46AA2">
      <w:pPr>
        <w:overflowPunct w:val="0"/>
        <w:autoSpaceDE w:val="0"/>
        <w:autoSpaceDN w:val="0"/>
        <w:adjustRightInd w:val="0"/>
        <w:spacing w:after="0" w:line="0" w:lineRule="atLeast"/>
        <w:textAlignment w:val="baseline"/>
        <w:rPr>
          <w:rFonts w:ascii="Arial" w:eastAsia="Times New Roman" w:hAnsi="Arial" w:cs="Arial"/>
          <w:iCs/>
          <w:lang w:eastAsia="en-GB"/>
        </w:rPr>
      </w:pPr>
      <w:r w:rsidRPr="13C295F1">
        <w:rPr>
          <w:rFonts w:ascii="Arial,Times New Roman" w:eastAsia="Arial,Times New Roman" w:hAnsi="Arial,Times New Roman" w:cs="Arial,Times New Roman"/>
          <w:lang w:eastAsia="en-GB"/>
        </w:rPr>
        <w:t xml:space="preserve">Marshall, C (2015), </w:t>
      </w:r>
      <w:r w:rsidRPr="13C295F1">
        <w:rPr>
          <w:rFonts w:ascii="Arial,Times New Roman" w:eastAsia="Arial,Times New Roman" w:hAnsi="Arial,Times New Roman" w:cs="Arial,Times New Roman"/>
          <w:u w:val="single"/>
          <w:lang w:eastAsia="en-GB"/>
        </w:rPr>
        <w:t>Designing Qualitative Research</w:t>
      </w:r>
      <w:r w:rsidRPr="13C295F1">
        <w:rPr>
          <w:rFonts w:ascii="Arial,Times New Roman" w:eastAsia="Arial,Times New Roman" w:hAnsi="Arial,Times New Roman" w:cs="Arial,Times New Roman"/>
          <w:lang w:eastAsia="en-GB"/>
        </w:rPr>
        <w:t>, 6</w:t>
      </w:r>
      <w:r w:rsidRPr="13C295F1">
        <w:rPr>
          <w:rFonts w:ascii="Arial,Times New Roman" w:eastAsia="Arial,Times New Roman" w:hAnsi="Arial,Times New Roman" w:cs="Arial,Times New Roman"/>
          <w:vertAlign w:val="superscript"/>
          <w:lang w:eastAsia="en-GB"/>
        </w:rPr>
        <w:t>th</w:t>
      </w:r>
      <w:r w:rsidRPr="13C295F1">
        <w:rPr>
          <w:rFonts w:ascii="Arial,Times New Roman" w:eastAsia="Arial,Times New Roman" w:hAnsi="Arial,Times New Roman" w:cs="Arial,Times New Roman"/>
          <w:lang w:eastAsia="en-GB"/>
        </w:rPr>
        <w:t xml:space="preserve"> Edition, Sage, London.</w:t>
      </w:r>
    </w:p>
    <w:p w14:paraId="193CDB83" w14:textId="77777777" w:rsidR="00D46AA2" w:rsidRPr="007A5516" w:rsidRDefault="00D46AA2" w:rsidP="00D46AA2">
      <w:pPr>
        <w:overflowPunct w:val="0"/>
        <w:autoSpaceDE w:val="0"/>
        <w:autoSpaceDN w:val="0"/>
        <w:adjustRightInd w:val="0"/>
        <w:spacing w:after="0" w:line="0" w:lineRule="atLeast"/>
        <w:textAlignment w:val="baseline"/>
        <w:rPr>
          <w:rFonts w:ascii="Arial" w:eastAsia="Times New Roman" w:hAnsi="Arial" w:cs="Arial"/>
          <w:iCs/>
          <w:lang w:eastAsia="zh-TW"/>
        </w:rPr>
      </w:pPr>
    </w:p>
    <w:p w14:paraId="1D38D56F" w14:textId="77777777" w:rsidR="00D46AA2" w:rsidRPr="007A5516" w:rsidRDefault="13C295F1" w:rsidP="00D46AA2">
      <w:pPr>
        <w:overflowPunct w:val="0"/>
        <w:autoSpaceDE w:val="0"/>
        <w:autoSpaceDN w:val="0"/>
        <w:adjustRightInd w:val="0"/>
        <w:spacing w:after="0" w:line="0" w:lineRule="atLeast"/>
        <w:textAlignment w:val="baseline"/>
        <w:rPr>
          <w:rFonts w:ascii="Arial" w:eastAsia="Times New Roman" w:hAnsi="Arial" w:cs="Arial"/>
          <w:lang w:eastAsia="en-GB"/>
        </w:rPr>
      </w:pPr>
      <w:r w:rsidRPr="13C295F1">
        <w:rPr>
          <w:rFonts w:ascii="Arial,Times New Roman" w:eastAsia="Arial,Times New Roman" w:hAnsi="Arial,Times New Roman" w:cs="Arial,Times New Roman"/>
          <w:lang w:eastAsia="en-GB"/>
        </w:rPr>
        <w:t>Pallant, J</w:t>
      </w:r>
      <w:r w:rsidRPr="13C295F1">
        <w:rPr>
          <w:rFonts w:ascii="Arial,Times New Roman" w:eastAsia="Arial,Times New Roman" w:hAnsi="Arial,Times New Roman" w:cs="Arial,Times New Roman"/>
          <w:lang w:eastAsia="zh-TW"/>
        </w:rPr>
        <w:t xml:space="preserve"> (</w:t>
      </w:r>
      <w:r w:rsidRPr="13C295F1">
        <w:rPr>
          <w:rFonts w:ascii="Arial,Times New Roman" w:eastAsia="Arial,Times New Roman" w:hAnsi="Arial,Times New Roman" w:cs="Arial,Times New Roman"/>
          <w:lang w:eastAsia="en-GB"/>
        </w:rPr>
        <w:t xml:space="preserve">2011) </w:t>
      </w:r>
      <w:r w:rsidRPr="13C295F1">
        <w:rPr>
          <w:rFonts w:ascii="Arial,Times New Roman" w:eastAsia="Arial,Times New Roman" w:hAnsi="Arial,Times New Roman" w:cs="Arial,Times New Roman"/>
          <w:u w:val="single"/>
          <w:lang w:eastAsia="en-GB"/>
        </w:rPr>
        <w:t>SPSS Survival Guide Manual: A step by step guide to data analysis using SPSS</w:t>
      </w:r>
      <w:r w:rsidRPr="13C295F1">
        <w:rPr>
          <w:rFonts w:ascii="Arial,Times New Roman" w:eastAsia="Arial,Times New Roman" w:hAnsi="Arial,Times New Roman" w:cs="Arial,Times New Roman"/>
          <w:lang w:eastAsia="en-GB"/>
        </w:rPr>
        <w:t>, McGraw Hill, Maidenhead.</w:t>
      </w:r>
    </w:p>
    <w:p w14:paraId="07F64E27" w14:textId="77777777" w:rsidR="00D46AA2" w:rsidRPr="007A5516" w:rsidRDefault="00D46AA2" w:rsidP="00D46AA2">
      <w:pPr>
        <w:overflowPunct w:val="0"/>
        <w:autoSpaceDE w:val="0"/>
        <w:autoSpaceDN w:val="0"/>
        <w:adjustRightInd w:val="0"/>
        <w:spacing w:after="0" w:line="0" w:lineRule="atLeast"/>
        <w:jc w:val="both"/>
        <w:textAlignment w:val="baseline"/>
        <w:rPr>
          <w:rFonts w:ascii="Arial" w:eastAsia="Times New Roman" w:hAnsi="Arial" w:cs="Arial"/>
          <w:iCs/>
          <w:lang w:eastAsia="zh-TW"/>
        </w:rPr>
      </w:pPr>
    </w:p>
    <w:p w14:paraId="283D31E8" w14:textId="77777777" w:rsidR="00D46AA2" w:rsidRPr="007A5516" w:rsidRDefault="13C295F1" w:rsidP="00D46AA2">
      <w:pPr>
        <w:overflowPunct w:val="0"/>
        <w:autoSpaceDE w:val="0"/>
        <w:autoSpaceDN w:val="0"/>
        <w:adjustRightInd w:val="0"/>
        <w:spacing w:after="0" w:line="0" w:lineRule="atLeast"/>
        <w:jc w:val="both"/>
        <w:textAlignment w:val="baseline"/>
        <w:rPr>
          <w:rFonts w:ascii="Arial" w:eastAsia="Times New Roman" w:hAnsi="Arial" w:cs="Arial"/>
          <w:lang w:eastAsia="zh-TW"/>
        </w:rPr>
      </w:pPr>
      <w:r w:rsidRPr="13C295F1">
        <w:rPr>
          <w:rFonts w:ascii="Arial,Times New Roman" w:eastAsia="Arial,Times New Roman" w:hAnsi="Arial,Times New Roman" w:cs="Arial,Times New Roman"/>
          <w:lang w:eastAsia="en-GB"/>
        </w:rPr>
        <w:t>Robson, C</w:t>
      </w:r>
      <w:r w:rsidRPr="13C295F1">
        <w:rPr>
          <w:rFonts w:ascii="Arial,Times New Roman" w:eastAsia="Arial,Times New Roman" w:hAnsi="Arial,Times New Roman" w:cs="Arial,Times New Roman"/>
          <w:lang w:eastAsia="zh-TW"/>
        </w:rPr>
        <w:t xml:space="preserve"> (2002), </w:t>
      </w:r>
      <w:r w:rsidRPr="13C295F1">
        <w:rPr>
          <w:rFonts w:ascii="Arial,Times New Roman" w:eastAsia="Arial,Times New Roman" w:hAnsi="Arial,Times New Roman" w:cs="Arial,Times New Roman"/>
          <w:u w:val="single"/>
          <w:lang w:eastAsia="en-GB"/>
        </w:rPr>
        <w:t>Real World Researc</w:t>
      </w:r>
      <w:r w:rsidRPr="13C295F1">
        <w:rPr>
          <w:rFonts w:ascii="Arial,Times New Roman" w:eastAsia="Arial,Times New Roman" w:hAnsi="Arial,Times New Roman" w:cs="Arial,Times New Roman"/>
          <w:u w:val="single"/>
          <w:lang w:eastAsia="zh-TW"/>
        </w:rPr>
        <w:t>h</w:t>
      </w:r>
      <w:r w:rsidRPr="13C295F1">
        <w:rPr>
          <w:rFonts w:ascii="Arial,Times New Roman" w:eastAsia="Arial,Times New Roman" w:hAnsi="Arial,Times New Roman" w:cs="Arial,Times New Roman"/>
          <w:lang w:eastAsia="zh-TW"/>
        </w:rPr>
        <w:t>, 2</w:t>
      </w:r>
      <w:r w:rsidRPr="13C295F1">
        <w:rPr>
          <w:rFonts w:ascii="Arial,Times New Roman" w:eastAsia="Arial,Times New Roman" w:hAnsi="Arial,Times New Roman" w:cs="Arial,Times New Roman"/>
          <w:vertAlign w:val="superscript"/>
          <w:lang w:eastAsia="zh-TW"/>
        </w:rPr>
        <w:t>nd</w:t>
      </w:r>
      <w:r w:rsidRPr="13C295F1">
        <w:rPr>
          <w:rFonts w:ascii="Arial,Times New Roman" w:eastAsia="Arial,Times New Roman" w:hAnsi="Arial,Times New Roman" w:cs="Arial,Times New Roman"/>
          <w:lang w:eastAsia="zh-TW"/>
        </w:rPr>
        <w:t xml:space="preserve"> Edition</w:t>
      </w:r>
      <w:r w:rsidRPr="13C295F1">
        <w:rPr>
          <w:rFonts w:ascii="Arial,Times New Roman" w:eastAsia="Arial,Times New Roman" w:hAnsi="Arial,Times New Roman" w:cs="Arial,Times New Roman"/>
          <w:i/>
          <w:iCs/>
          <w:lang w:eastAsia="zh-TW"/>
        </w:rPr>
        <w:t>,</w:t>
      </w:r>
      <w:r w:rsidRPr="13C295F1">
        <w:rPr>
          <w:rFonts w:ascii="Arial,Times New Roman" w:eastAsia="Arial,Times New Roman" w:hAnsi="Arial,Times New Roman" w:cs="Arial,Times New Roman"/>
          <w:lang w:eastAsia="en-GB"/>
        </w:rPr>
        <w:t xml:space="preserve"> Blackwell: Oxford</w:t>
      </w:r>
    </w:p>
    <w:p w14:paraId="52211922" w14:textId="77777777" w:rsidR="00D46AA2" w:rsidRPr="007A5516" w:rsidRDefault="00D46AA2" w:rsidP="00D46AA2">
      <w:pPr>
        <w:tabs>
          <w:tab w:val="left" w:pos="2380"/>
          <w:tab w:val="left" w:pos="3652"/>
        </w:tabs>
        <w:overflowPunct w:val="0"/>
        <w:autoSpaceDE w:val="0"/>
        <w:autoSpaceDN w:val="0"/>
        <w:adjustRightInd w:val="0"/>
        <w:spacing w:after="0" w:line="0" w:lineRule="atLeast"/>
        <w:jc w:val="both"/>
        <w:textAlignment w:val="baseline"/>
        <w:rPr>
          <w:rFonts w:ascii="Arial" w:eastAsia="Times New Roman" w:hAnsi="Arial" w:cs="Arial"/>
          <w:lang w:eastAsia="zh-TW"/>
        </w:rPr>
      </w:pPr>
    </w:p>
    <w:p w14:paraId="3C64F054" w14:textId="77777777" w:rsidR="00D46AA2" w:rsidRPr="007A5516" w:rsidRDefault="13C295F1" w:rsidP="00D46AA2">
      <w:pPr>
        <w:tabs>
          <w:tab w:val="left" w:pos="2518"/>
          <w:tab w:val="left" w:pos="3652"/>
        </w:tabs>
        <w:overflowPunct w:val="0"/>
        <w:autoSpaceDE w:val="0"/>
        <w:autoSpaceDN w:val="0"/>
        <w:adjustRightInd w:val="0"/>
        <w:spacing w:after="0" w:line="0" w:lineRule="atLeast"/>
        <w:jc w:val="both"/>
        <w:textAlignment w:val="baseline"/>
        <w:rPr>
          <w:rFonts w:ascii="Arial" w:eastAsia="Times New Roman" w:hAnsi="Arial" w:cs="Arial"/>
          <w:lang w:eastAsia="zh-TW"/>
        </w:rPr>
      </w:pPr>
      <w:r w:rsidRPr="13C295F1">
        <w:rPr>
          <w:rFonts w:ascii="Arial,Times New Roman" w:eastAsia="Arial,Times New Roman" w:hAnsi="Arial,Times New Roman" w:cs="Arial,Times New Roman"/>
          <w:lang w:eastAsia="en-GB"/>
        </w:rPr>
        <w:t>Silverman, D</w:t>
      </w:r>
      <w:r w:rsidRPr="13C295F1">
        <w:rPr>
          <w:rFonts w:ascii="Arial,Times New Roman" w:eastAsia="Arial,Times New Roman" w:hAnsi="Arial,Times New Roman" w:cs="Arial,Times New Roman"/>
          <w:lang w:eastAsia="zh-TW"/>
        </w:rPr>
        <w:t xml:space="preserve"> (2004), </w:t>
      </w:r>
      <w:r w:rsidRPr="13C295F1">
        <w:rPr>
          <w:rFonts w:ascii="Arial,Times New Roman" w:eastAsia="Arial,Times New Roman" w:hAnsi="Arial,Times New Roman" w:cs="Arial,Times New Roman"/>
          <w:u w:val="single"/>
          <w:lang w:eastAsia="en-GB"/>
        </w:rPr>
        <w:t>Qualitative Research Methods</w:t>
      </w:r>
      <w:r w:rsidRPr="13C295F1">
        <w:rPr>
          <w:rFonts w:ascii="Arial,Times New Roman" w:eastAsia="Arial,Times New Roman" w:hAnsi="Arial,Times New Roman" w:cs="Arial,Times New Roman"/>
          <w:i/>
          <w:iCs/>
          <w:lang w:eastAsia="en-GB"/>
        </w:rPr>
        <w:t xml:space="preserve">, </w:t>
      </w:r>
      <w:r w:rsidRPr="13C295F1">
        <w:rPr>
          <w:rFonts w:ascii="Arial,Times New Roman" w:eastAsia="Arial,Times New Roman" w:hAnsi="Arial,Times New Roman" w:cs="Arial,Times New Roman"/>
          <w:lang w:eastAsia="en-GB"/>
        </w:rPr>
        <w:t>2</w:t>
      </w:r>
      <w:r w:rsidRPr="13C295F1">
        <w:rPr>
          <w:rFonts w:ascii="Arial,Times New Roman" w:eastAsia="Arial,Times New Roman" w:hAnsi="Arial,Times New Roman" w:cs="Arial,Times New Roman"/>
          <w:vertAlign w:val="superscript"/>
          <w:lang w:eastAsia="en-GB"/>
        </w:rPr>
        <w:t>nd</w:t>
      </w:r>
      <w:r w:rsidRPr="13C295F1">
        <w:rPr>
          <w:rFonts w:ascii="Arial,Times New Roman" w:eastAsia="Arial,Times New Roman" w:hAnsi="Arial,Times New Roman" w:cs="Arial,Times New Roman"/>
          <w:lang w:eastAsia="en-GB"/>
        </w:rPr>
        <w:t xml:space="preserve"> Edition</w:t>
      </w:r>
      <w:r w:rsidRPr="13C295F1">
        <w:rPr>
          <w:rFonts w:ascii="Arial,Times New Roman" w:eastAsia="Arial,Times New Roman" w:hAnsi="Arial,Times New Roman" w:cs="Arial,Times New Roman"/>
          <w:i/>
          <w:iCs/>
          <w:lang w:eastAsia="en-GB"/>
        </w:rPr>
        <w:t>,</w:t>
      </w:r>
      <w:r w:rsidRPr="13C295F1">
        <w:rPr>
          <w:rFonts w:ascii="Arial,Times New Roman" w:eastAsia="Arial,Times New Roman" w:hAnsi="Arial,Times New Roman" w:cs="Arial,Times New Roman"/>
          <w:lang w:eastAsia="en-GB"/>
        </w:rPr>
        <w:t xml:space="preserve"> Sage: London</w:t>
      </w:r>
    </w:p>
    <w:p w14:paraId="6D2623B3" w14:textId="77777777" w:rsidR="00D46AA2" w:rsidRPr="007A5516" w:rsidRDefault="00D46AA2" w:rsidP="00D46AA2">
      <w:pPr>
        <w:tabs>
          <w:tab w:val="left" w:pos="2518"/>
          <w:tab w:val="left" w:pos="3652"/>
        </w:tabs>
        <w:overflowPunct w:val="0"/>
        <w:autoSpaceDE w:val="0"/>
        <w:autoSpaceDN w:val="0"/>
        <w:adjustRightInd w:val="0"/>
        <w:spacing w:after="0" w:line="0" w:lineRule="atLeast"/>
        <w:jc w:val="both"/>
        <w:textAlignment w:val="baseline"/>
        <w:rPr>
          <w:rFonts w:ascii="Arial" w:eastAsia="Times New Roman" w:hAnsi="Arial" w:cs="Arial"/>
          <w:lang w:eastAsia="zh-TW"/>
        </w:rPr>
      </w:pPr>
    </w:p>
    <w:p w14:paraId="73E2EF50" w14:textId="77777777" w:rsidR="00D46AA2" w:rsidRPr="007A5516" w:rsidRDefault="13C295F1" w:rsidP="00D46AA2">
      <w:pPr>
        <w:overflowPunct w:val="0"/>
        <w:autoSpaceDE w:val="0"/>
        <w:autoSpaceDN w:val="0"/>
        <w:adjustRightInd w:val="0"/>
        <w:spacing w:after="0" w:line="0" w:lineRule="atLeast"/>
        <w:jc w:val="both"/>
        <w:textAlignment w:val="baseline"/>
        <w:rPr>
          <w:rFonts w:ascii="Arial" w:eastAsia="Times New Roman" w:hAnsi="Arial" w:cs="Arial"/>
          <w:lang w:eastAsia="en-GB"/>
        </w:rPr>
      </w:pPr>
      <w:r w:rsidRPr="13C295F1">
        <w:rPr>
          <w:rFonts w:ascii="Arial,Times New Roman" w:eastAsia="Arial,Times New Roman" w:hAnsi="Arial,Times New Roman" w:cs="Arial,Times New Roman"/>
          <w:lang w:eastAsia="en-GB"/>
        </w:rPr>
        <w:t>Yin, R K</w:t>
      </w:r>
      <w:r w:rsidRPr="13C295F1">
        <w:rPr>
          <w:rFonts w:ascii="Arial,Times New Roman" w:eastAsia="Arial,Times New Roman" w:hAnsi="Arial,Times New Roman" w:cs="Arial,Times New Roman"/>
          <w:lang w:eastAsia="zh-TW"/>
        </w:rPr>
        <w:t xml:space="preserve"> (2008), </w:t>
      </w:r>
      <w:r w:rsidRPr="13C295F1">
        <w:rPr>
          <w:rFonts w:ascii="Arial,Times New Roman" w:eastAsia="Arial,Times New Roman" w:hAnsi="Arial,Times New Roman" w:cs="Arial,Times New Roman"/>
          <w:u w:val="single"/>
          <w:lang w:eastAsia="en-GB"/>
        </w:rPr>
        <w:t>Case Study Research</w:t>
      </w:r>
      <w:r w:rsidRPr="13C295F1">
        <w:rPr>
          <w:rFonts w:ascii="Arial,Times New Roman" w:eastAsia="Arial,Times New Roman" w:hAnsi="Arial,Times New Roman" w:cs="Arial,Times New Roman"/>
          <w:lang w:eastAsia="zh-TW"/>
        </w:rPr>
        <w:t>,</w:t>
      </w:r>
      <w:r w:rsidRPr="13C295F1">
        <w:rPr>
          <w:rFonts w:ascii="Arial,Times New Roman" w:eastAsia="Arial,Times New Roman" w:hAnsi="Arial,Times New Roman" w:cs="Arial,Times New Roman"/>
          <w:i/>
          <w:iCs/>
          <w:lang w:eastAsia="en-GB"/>
        </w:rPr>
        <w:t xml:space="preserve"> </w:t>
      </w:r>
      <w:r w:rsidRPr="13C295F1">
        <w:rPr>
          <w:rFonts w:ascii="Arial,Times New Roman" w:eastAsia="Arial,Times New Roman" w:hAnsi="Arial,Times New Roman" w:cs="Arial,Times New Roman"/>
          <w:lang w:eastAsia="en-GB"/>
        </w:rPr>
        <w:t>4</w:t>
      </w:r>
      <w:r w:rsidRPr="13C295F1">
        <w:rPr>
          <w:rFonts w:ascii="Arial,Times New Roman" w:eastAsia="Arial,Times New Roman" w:hAnsi="Arial,Times New Roman" w:cs="Arial,Times New Roman"/>
          <w:vertAlign w:val="superscript"/>
          <w:lang w:eastAsia="en-GB"/>
        </w:rPr>
        <w:t>th</w:t>
      </w:r>
      <w:r w:rsidRPr="13C295F1">
        <w:rPr>
          <w:rFonts w:ascii="Arial,Times New Roman" w:eastAsia="Arial,Times New Roman" w:hAnsi="Arial,Times New Roman" w:cs="Arial,Times New Roman"/>
          <w:lang w:eastAsia="en-GB"/>
        </w:rPr>
        <w:t xml:space="preserve"> Edition</w:t>
      </w:r>
      <w:r w:rsidRPr="13C295F1">
        <w:rPr>
          <w:rFonts w:ascii="Arial,Times New Roman" w:eastAsia="Arial,Times New Roman" w:hAnsi="Arial,Times New Roman" w:cs="Arial,Times New Roman"/>
          <w:i/>
          <w:iCs/>
          <w:lang w:eastAsia="en-GB"/>
        </w:rPr>
        <w:t>,</w:t>
      </w:r>
      <w:r w:rsidRPr="13C295F1">
        <w:rPr>
          <w:rFonts w:ascii="Arial,Times New Roman" w:eastAsia="Arial,Times New Roman" w:hAnsi="Arial,Times New Roman" w:cs="Arial,Times New Roman"/>
          <w:lang w:eastAsia="en-GB"/>
        </w:rPr>
        <w:t xml:space="preserve"> Sage: London</w:t>
      </w:r>
    </w:p>
    <w:p w14:paraId="572C1642" w14:textId="77777777" w:rsidR="00D46AA2" w:rsidRPr="007A5516" w:rsidRDefault="00D46AA2" w:rsidP="00D46AA2">
      <w:pPr>
        <w:overflowPunct w:val="0"/>
        <w:autoSpaceDE w:val="0"/>
        <w:autoSpaceDN w:val="0"/>
        <w:adjustRightInd w:val="0"/>
        <w:spacing w:after="0" w:line="240" w:lineRule="auto"/>
        <w:jc w:val="both"/>
        <w:textAlignment w:val="baseline"/>
        <w:rPr>
          <w:rFonts w:ascii="Arial" w:eastAsia="Times New Roman" w:hAnsi="Arial" w:cs="Arial"/>
          <w:lang w:eastAsia="en-GB"/>
        </w:rPr>
      </w:pPr>
    </w:p>
    <w:p w14:paraId="2A7F06A7" w14:textId="77777777" w:rsidR="00D46AA2" w:rsidRPr="007A5516" w:rsidRDefault="13C295F1" w:rsidP="00D46AA2">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eastAsia="en-GB"/>
        </w:rPr>
      </w:pPr>
      <w:r w:rsidRPr="13C295F1">
        <w:rPr>
          <w:rFonts w:ascii="Arial,Times New Roman" w:eastAsia="Arial,Times New Roman" w:hAnsi="Arial,Times New Roman" w:cs="Arial,Times New Roman"/>
          <w:b/>
          <w:bCs/>
          <w:lang w:eastAsia="en-GB"/>
        </w:rPr>
        <w:t xml:space="preserve">Journals </w:t>
      </w:r>
    </w:p>
    <w:p w14:paraId="698DD554" w14:textId="77777777" w:rsidR="00D46AA2" w:rsidRPr="007A5516" w:rsidRDefault="00D46AA2" w:rsidP="00D46AA2">
      <w:pPr>
        <w:spacing w:after="0" w:line="240" w:lineRule="auto"/>
        <w:rPr>
          <w:rFonts w:ascii="Arial" w:eastAsia="Times New Roman" w:hAnsi="Arial" w:cs="Arial"/>
          <w:lang w:eastAsia="en-GB"/>
        </w:rPr>
      </w:pPr>
      <w:r w:rsidRPr="007A5516">
        <w:rPr>
          <w:rFonts w:ascii="Arial" w:eastAsia="Times New Roman" w:hAnsi="Arial" w:cs="Arial"/>
          <w:lang w:eastAsia="en-GB"/>
        </w:rPr>
        <w:t>http://www.socialresearchmethods.net/kb/contents.php</w:t>
      </w:r>
    </w:p>
    <w:p w14:paraId="15DC240A" w14:textId="77777777" w:rsidR="00D46AA2" w:rsidRPr="007A5516" w:rsidRDefault="00D46AA2" w:rsidP="00D46AA2">
      <w:pPr>
        <w:spacing w:after="0" w:line="240" w:lineRule="auto"/>
        <w:rPr>
          <w:rFonts w:ascii="Arial" w:eastAsia="Times New Roman" w:hAnsi="Arial" w:cs="Arial"/>
          <w:lang w:eastAsia="en-GB"/>
        </w:rPr>
      </w:pPr>
      <w:r w:rsidRPr="007A5516">
        <w:rPr>
          <w:rFonts w:ascii="Arial" w:eastAsia="Times New Roman" w:hAnsi="Arial" w:cs="Arial"/>
          <w:lang w:eastAsia="en-GB"/>
        </w:rPr>
        <w:t>http://www.intute.ac.uk/</w:t>
      </w:r>
    </w:p>
    <w:p w14:paraId="1558CA64" w14:textId="77777777" w:rsidR="00D46AA2" w:rsidRPr="007A5516" w:rsidRDefault="13C295F1" w:rsidP="00D46AA2">
      <w:pPr>
        <w:spacing w:after="0" w:line="240" w:lineRule="auto"/>
        <w:rPr>
          <w:rFonts w:ascii="Arial" w:eastAsia="Times New Roman" w:hAnsi="Arial" w:cs="Arial"/>
          <w:lang w:eastAsia="en-GB"/>
        </w:rPr>
      </w:pPr>
      <w:r w:rsidRPr="13C295F1">
        <w:rPr>
          <w:rFonts w:ascii="Arial,Times New Roman" w:eastAsia="Arial,Times New Roman" w:hAnsi="Arial,Times New Roman" w:cs="Arial,Times New Roman"/>
          <w:lang w:eastAsia="en-GB"/>
        </w:rPr>
        <w:t xml:space="preserve">http://juno.emeraldinsight.com </w:t>
      </w:r>
    </w:p>
    <w:p w14:paraId="4CC06580" w14:textId="77777777" w:rsidR="00C86C64" w:rsidRDefault="00C86C64"/>
    <w:p w14:paraId="79A108E3" w14:textId="77777777" w:rsidR="00536126" w:rsidRDefault="00536126"/>
    <w:p w14:paraId="31DEF1B0" w14:textId="77777777" w:rsidR="00536126" w:rsidRDefault="00536126"/>
    <w:p w14:paraId="50EAC547" w14:textId="77777777" w:rsidR="00536126" w:rsidRDefault="00536126"/>
    <w:p w14:paraId="599F148D" w14:textId="77777777" w:rsidR="00536126" w:rsidRDefault="00536126"/>
    <w:p w14:paraId="46E4444E" w14:textId="77777777" w:rsidR="00536126" w:rsidRDefault="00536126"/>
    <w:p w14:paraId="3E1D516F" w14:textId="77777777" w:rsidR="00536126" w:rsidRDefault="00536126"/>
    <w:p w14:paraId="0F48A9BE" w14:textId="77777777" w:rsidR="00620712" w:rsidRPr="00375829" w:rsidRDefault="13C295F1" w:rsidP="00375829">
      <w:pPr>
        <w:pStyle w:val="Title"/>
        <w:rPr>
          <w:sz w:val="24"/>
          <w:szCs w:val="24"/>
        </w:rPr>
      </w:pPr>
      <w:r w:rsidRPr="13C295F1">
        <w:rPr>
          <w:sz w:val="24"/>
          <w:szCs w:val="24"/>
        </w:rPr>
        <w:lastRenderedPageBreak/>
        <w:t>RESEARCH METHODS  - LEVEL 5   / YEAR 2</w:t>
      </w:r>
    </w:p>
    <w:p w14:paraId="647A9FE2" w14:textId="77777777" w:rsidR="00375829" w:rsidRPr="00375829" w:rsidRDefault="00375829" w:rsidP="00620712">
      <w:pPr>
        <w:pStyle w:val="Heading1"/>
        <w:rPr>
          <w:sz w:val="16"/>
          <w:szCs w:val="16"/>
        </w:rPr>
      </w:pPr>
    </w:p>
    <w:p w14:paraId="032CCF22" w14:textId="77777777" w:rsidR="00620712" w:rsidRPr="00375829" w:rsidRDefault="13C295F1" w:rsidP="00620712">
      <w:pPr>
        <w:pStyle w:val="Heading1"/>
        <w:rPr>
          <w:sz w:val="24"/>
          <w:szCs w:val="24"/>
        </w:rPr>
      </w:pPr>
      <w:r w:rsidRPr="13C295F1">
        <w:rPr>
          <w:sz w:val="24"/>
          <w:szCs w:val="24"/>
        </w:rPr>
        <w:t>LECTURE TIMES: See Timetable.</w:t>
      </w:r>
    </w:p>
    <w:p w14:paraId="4D16C4FF" w14:textId="77777777" w:rsidR="00620712" w:rsidRPr="00375829" w:rsidRDefault="00620712" w:rsidP="00620712">
      <w:pPr>
        <w:pStyle w:val="Heading1"/>
        <w:rPr>
          <w:sz w:val="16"/>
          <w:szCs w:val="16"/>
        </w:rPr>
      </w:pPr>
    </w:p>
    <w:p w14:paraId="76E1CE12" w14:textId="77777777" w:rsidR="00620712" w:rsidRPr="00375829" w:rsidRDefault="13C295F1" w:rsidP="00375829">
      <w:pPr>
        <w:pStyle w:val="Heading1"/>
        <w:rPr>
          <w:sz w:val="24"/>
          <w:szCs w:val="24"/>
        </w:rPr>
      </w:pPr>
      <w:r w:rsidRPr="13C295F1">
        <w:rPr>
          <w:sz w:val="24"/>
          <w:szCs w:val="24"/>
        </w:rPr>
        <w:t xml:space="preserve">LECTURER: KATHRYN FLYNN </w:t>
      </w:r>
    </w:p>
    <w:p w14:paraId="2342FC0F" w14:textId="77777777" w:rsidR="00620712" w:rsidRPr="00375829" w:rsidRDefault="00620712" w:rsidP="00620712">
      <w:r w:rsidRPr="13C295F1">
        <w:rPr>
          <w:b/>
          <w:bCs/>
          <w:u w:val="single"/>
        </w:rPr>
        <w:t>DATE:</w:t>
      </w:r>
      <w:r w:rsidRPr="00375829">
        <w:t xml:space="preserve"> </w:t>
      </w:r>
      <w:r w:rsidRPr="00375829">
        <w:tab/>
      </w:r>
      <w:r w:rsidRPr="13C295F1">
        <w:rPr>
          <w:b/>
          <w:bCs/>
          <w:u w:val="single"/>
        </w:rPr>
        <w:t>TOPIC AREA: LECTURES</w:t>
      </w:r>
    </w:p>
    <w:p w14:paraId="00A75C20" w14:textId="55D66E6A" w:rsidR="00620712" w:rsidRPr="00620712" w:rsidRDefault="00375829" w:rsidP="00620712">
      <w:r>
        <w:rPr>
          <w:noProof/>
          <w:sz w:val="20"/>
          <w:szCs w:val="20"/>
          <w:lang w:eastAsia="en-GB"/>
        </w:rPr>
        <mc:AlternateContent>
          <mc:Choice Requires="wps">
            <w:drawing>
              <wp:anchor distT="0" distB="0" distL="114300" distR="114300" simplePos="0" relativeHeight="251659264" behindDoc="0" locked="0" layoutInCell="1" allowOverlap="1" wp14:anchorId="13EEB020" wp14:editId="46E784D4">
                <wp:simplePos x="0" y="0"/>
                <wp:positionH relativeFrom="column">
                  <wp:posOffset>552450</wp:posOffset>
                </wp:positionH>
                <wp:positionV relativeFrom="paragraph">
                  <wp:posOffset>281940</wp:posOffset>
                </wp:positionV>
                <wp:extent cx="19050" cy="7858125"/>
                <wp:effectExtent l="0" t="0" r="19050" b="28575"/>
                <wp:wrapNone/>
                <wp:docPr id="2" name="Straight Connector 2"/>
                <wp:cNvGraphicFramePr/>
                <a:graphic xmlns:a="http://schemas.openxmlformats.org/drawingml/2006/main">
                  <a:graphicData uri="http://schemas.microsoft.com/office/word/2010/wordprocessingShape">
                    <wps:wsp>
                      <wps:cNvCnPr/>
                      <wps:spPr>
                        <a:xfrm>
                          <a:off x="0" y="0"/>
                          <a:ext cx="19050" cy="78581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p14="http://schemas.microsoft.com/office/word/2010/wordml" xmlns:a14="http://schemas.microsoft.com/office/drawing/2010/main" xmlns:pic="http://schemas.openxmlformats.org/drawingml/2006/picture" xmlns:a="http://schemas.openxmlformats.org/drawingml/2006/main">
            <w:pict w14:anchorId="1FFCD65C">
              <v:line id="Straight Connector 2"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5b9bd5 [3204]" strokeweight=".5pt" from="43.5pt,22.2pt" to="45pt,640.95pt" w14:anchorId="68D152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">
                <v:stroke joinstyle="miter"/>
              </v:line>
            </w:pict>
          </mc:Fallback>
        </mc:AlternateContent>
      </w:r>
      <w:r w:rsidR="00620712">
        <w:rPr>
          <w:b/>
          <w:sz w:val="20"/>
          <w:u w:val="single"/>
        </w:rPr>
        <w:tab/>
      </w:r>
      <w:r w:rsidR="00620712">
        <w:rPr>
          <w:b/>
          <w:sz w:val="20"/>
          <w:u w:val="single"/>
        </w:rPr>
        <w:tab/>
      </w:r>
      <w:r w:rsidR="00620712" w:rsidRPr="13C295F1">
        <w:rPr>
          <w:b/>
          <w:bCs/>
          <w:sz w:val="20"/>
          <w:szCs w:val="20"/>
          <w:u w:val="single"/>
        </w:rPr>
        <w:t>TOPIC</w:t>
      </w:r>
      <w:r w:rsidR="00620712">
        <w:rPr>
          <w:b/>
          <w:sz w:val="20"/>
          <w:u w:val="single"/>
        </w:rPr>
        <w:tab/>
      </w:r>
      <w:r w:rsidR="00620712">
        <w:rPr>
          <w:b/>
          <w:sz w:val="20"/>
          <w:u w:val="single"/>
        </w:rPr>
        <w:tab/>
      </w:r>
      <w:r w:rsidR="00620712">
        <w:rPr>
          <w:b/>
          <w:sz w:val="20"/>
          <w:u w:val="single"/>
        </w:rPr>
        <w:tab/>
      </w:r>
      <w:r w:rsidR="00620712">
        <w:rPr>
          <w:b/>
          <w:sz w:val="20"/>
          <w:u w:val="single"/>
        </w:rPr>
        <w:tab/>
      </w:r>
      <w:r w:rsidR="00620712">
        <w:rPr>
          <w:b/>
          <w:sz w:val="20"/>
          <w:u w:val="single"/>
        </w:rPr>
        <w:tab/>
      </w:r>
      <w:r w:rsidR="00620712">
        <w:rPr>
          <w:b/>
          <w:sz w:val="20"/>
          <w:u w:val="single"/>
        </w:rPr>
        <w:tab/>
      </w:r>
      <w:r w:rsidR="00620712">
        <w:rPr>
          <w:b/>
          <w:sz w:val="20"/>
          <w:u w:val="single"/>
        </w:rPr>
        <w:tab/>
      </w:r>
      <w:r w:rsidR="00620712">
        <w:rPr>
          <w:b/>
          <w:sz w:val="20"/>
          <w:u w:val="single"/>
        </w:rPr>
        <w:tab/>
      </w:r>
      <w:r w:rsidR="00620712">
        <w:rPr>
          <w:b/>
          <w:sz w:val="20"/>
          <w:u w:val="single"/>
        </w:rPr>
        <w:tab/>
      </w:r>
      <w:r w:rsidR="00620712" w:rsidRPr="13C295F1">
        <w:rPr>
          <w:b/>
          <w:bCs/>
          <w:sz w:val="20"/>
          <w:szCs w:val="20"/>
          <w:u w:val="single"/>
        </w:rPr>
        <w:t xml:space="preserve">__________          </w:t>
      </w:r>
    </w:p>
    <w:p w14:paraId="0190CA9A" w14:textId="3351F6B3" w:rsidR="00742214" w:rsidRPr="00375829" w:rsidRDefault="00620712" w:rsidP="00620712">
      <w:pPr>
        <w:rPr>
          <w:i/>
          <w:sz w:val="20"/>
          <w:szCs w:val="20"/>
        </w:rPr>
      </w:pPr>
      <w:r w:rsidRPr="00375829">
        <w:rPr>
          <w:sz w:val="20"/>
          <w:szCs w:val="20"/>
        </w:rPr>
        <w:tab/>
      </w:r>
      <w:r w:rsidRPr="00375829">
        <w:rPr>
          <w:sz w:val="20"/>
          <w:szCs w:val="20"/>
        </w:rPr>
        <w:tab/>
        <w:t xml:space="preserve">Introduction to </w:t>
      </w:r>
      <w:r w:rsidR="00FD05FD" w:rsidRPr="00375829">
        <w:rPr>
          <w:sz w:val="20"/>
          <w:szCs w:val="20"/>
        </w:rPr>
        <w:t xml:space="preserve">Research Methods </w:t>
      </w:r>
      <w:r w:rsidR="00742214" w:rsidRPr="00375829">
        <w:rPr>
          <w:sz w:val="20"/>
          <w:szCs w:val="20"/>
        </w:rPr>
        <w:t xml:space="preserve"> - ‘</w:t>
      </w:r>
      <w:r w:rsidR="00742214" w:rsidRPr="13C295F1">
        <w:rPr>
          <w:i/>
          <w:iCs/>
          <w:sz w:val="20"/>
          <w:szCs w:val="20"/>
        </w:rPr>
        <w:t>Getting Started with Research’</w:t>
      </w:r>
    </w:p>
    <w:p w14:paraId="7C025186" w14:textId="77777777" w:rsidR="00620712" w:rsidRPr="00B554F6" w:rsidRDefault="00620712" w:rsidP="00742214">
      <w:pPr>
        <w:ind w:left="720" w:firstLine="720"/>
        <w:rPr>
          <w:i/>
          <w:sz w:val="20"/>
          <w:szCs w:val="20"/>
        </w:rPr>
      </w:pPr>
      <w:r w:rsidRPr="00375829">
        <w:rPr>
          <w:sz w:val="20"/>
          <w:szCs w:val="20"/>
        </w:rPr>
        <w:t xml:space="preserve"> </w:t>
      </w:r>
      <w:r w:rsidRPr="13C295F1">
        <w:rPr>
          <w:i/>
          <w:iCs/>
          <w:sz w:val="20"/>
          <w:szCs w:val="20"/>
        </w:rPr>
        <w:t>(+ Overview Assessment 1)</w:t>
      </w:r>
      <w:r w:rsidR="00F4565F" w:rsidRPr="13C295F1">
        <w:rPr>
          <w:i/>
          <w:iCs/>
          <w:sz w:val="20"/>
          <w:szCs w:val="20"/>
        </w:rPr>
        <w:t>.</w:t>
      </w:r>
      <w:r w:rsidRPr="00B554F6">
        <w:rPr>
          <w:i/>
          <w:sz w:val="20"/>
          <w:szCs w:val="20"/>
        </w:rPr>
        <w:tab/>
      </w:r>
    </w:p>
    <w:p w14:paraId="554A608D" w14:textId="6A71ECF8" w:rsidR="008F6FF8" w:rsidRPr="00375829" w:rsidRDefault="00F4565F" w:rsidP="008F6FF8">
      <w:pPr>
        <w:rPr>
          <w:sz w:val="20"/>
          <w:szCs w:val="20"/>
        </w:rPr>
      </w:pPr>
      <w:r w:rsidRPr="00375829">
        <w:rPr>
          <w:sz w:val="20"/>
          <w:szCs w:val="20"/>
        </w:rPr>
        <w:tab/>
      </w:r>
      <w:r w:rsidRPr="00375829">
        <w:rPr>
          <w:sz w:val="20"/>
          <w:szCs w:val="20"/>
        </w:rPr>
        <w:tab/>
      </w:r>
      <w:r w:rsidR="008F6FF8" w:rsidRPr="00375829">
        <w:rPr>
          <w:sz w:val="20"/>
          <w:szCs w:val="20"/>
        </w:rPr>
        <w:t>Setting Aims and Objectives and their Importance</w:t>
      </w:r>
      <w:r w:rsidR="004B2EBD" w:rsidRPr="00375829">
        <w:rPr>
          <w:sz w:val="20"/>
          <w:szCs w:val="20"/>
        </w:rPr>
        <w:t xml:space="preserve"> </w:t>
      </w:r>
      <w:r w:rsidR="004B2EBD" w:rsidRPr="13C295F1">
        <w:rPr>
          <w:i/>
          <w:iCs/>
          <w:sz w:val="20"/>
          <w:szCs w:val="20"/>
        </w:rPr>
        <w:t>- ‘SMART Goals’</w:t>
      </w:r>
      <w:r w:rsidR="008F6FF8" w:rsidRPr="13C295F1">
        <w:rPr>
          <w:i/>
          <w:iCs/>
          <w:sz w:val="20"/>
          <w:szCs w:val="20"/>
        </w:rPr>
        <w:t>.</w:t>
      </w:r>
      <w:r w:rsidR="008F6FF8" w:rsidRPr="00375829">
        <w:rPr>
          <w:sz w:val="20"/>
          <w:szCs w:val="20"/>
        </w:rPr>
        <w:tab/>
      </w:r>
    </w:p>
    <w:p w14:paraId="41AA6C30" w14:textId="2F9CCBEC" w:rsidR="008F6FF8" w:rsidRPr="00375829" w:rsidRDefault="00620712" w:rsidP="008F6FF8">
      <w:pPr>
        <w:rPr>
          <w:sz w:val="20"/>
          <w:szCs w:val="20"/>
        </w:rPr>
      </w:pPr>
      <w:r w:rsidRPr="00375829">
        <w:rPr>
          <w:sz w:val="20"/>
          <w:szCs w:val="20"/>
        </w:rPr>
        <w:tab/>
      </w:r>
      <w:r w:rsidRPr="00375829">
        <w:rPr>
          <w:sz w:val="20"/>
          <w:szCs w:val="20"/>
        </w:rPr>
        <w:tab/>
      </w:r>
      <w:r w:rsidR="008F6FF8" w:rsidRPr="00375829">
        <w:rPr>
          <w:sz w:val="20"/>
          <w:szCs w:val="20"/>
        </w:rPr>
        <w:t xml:space="preserve">Research Strategy  - </w:t>
      </w:r>
      <w:r w:rsidR="004B2EBD" w:rsidRPr="00375829">
        <w:rPr>
          <w:sz w:val="20"/>
          <w:szCs w:val="20"/>
        </w:rPr>
        <w:t>‘</w:t>
      </w:r>
      <w:r w:rsidR="008F6FF8" w:rsidRPr="13C295F1">
        <w:rPr>
          <w:i/>
          <w:iCs/>
          <w:sz w:val="20"/>
          <w:szCs w:val="20"/>
        </w:rPr>
        <w:t>Who, Why, What, Where, When and How…....</w:t>
      </w:r>
      <w:r w:rsidR="004B2EBD" w:rsidRPr="13C295F1">
        <w:rPr>
          <w:i/>
          <w:iCs/>
          <w:sz w:val="20"/>
          <w:szCs w:val="20"/>
        </w:rPr>
        <w:t>’</w:t>
      </w:r>
      <w:r w:rsidR="008F6FF8" w:rsidRPr="13C295F1">
        <w:rPr>
          <w:i/>
          <w:iCs/>
          <w:sz w:val="20"/>
          <w:szCs w:val="20"/>
        </w:rPr>
        <w:t xml:space="preserve"> </w:t>
      </w:r>
      <w:r w:rsidR="008F6FF8" w:rsidRPr="00375829">
        <w:rPr>
          <w:i/>
          <w:sz w:val="20"/>
          <w:szCs w:val="20"/>
        </w:rPr>
        <w:tab/>
      </w:r>
    </w:p>
    <w:p w14:paraId="2ABBC6F2" w14:textId="3BEDE108" w:rsidR="008F6FF8" w:rsidRPr="00375829" w:rsidRDefault="00893743" w:rsidP="008F6FF8">
      <w:pPr>
        <w:rPr>
          <w:sz w:val="20"/>
          <w:szCs w:val="20"/>
        </w:rPr>
      </w:pPr>
      <w:r>
        <w:rPr>
          <w:sz w:val="20"/>
          <w:szCs w:val="20"/>
        </w:rPr>
        <w:tab/>
      </w:r>
      <w:r w:rsidR="00620712" w:rsidRPr="00375829">
        <w:rPr>
          <w:sz w:val="20"/>
          <w:szCs w:val="20"/>
        </w:rPr>
        <w:tab/>
      </w:r>
      <w:r w:rsidR="008F6FF8" w:rsidRPr="00375829">
        <w:rPr>
          <w:sz w:val="20"/>
          <w:szCs w:val="20"/>
        </w:rPr>
        <w:t xml:space="preserve">Secondary Research - - </w:t>
      </w:r>
      <w:r w:rsidR="004B2EBD" w:rsidRPr="00375829">
        <w:rPr>
          <w:sz w:val="20"/>
          <w:szCs w:val="20"/>
        </w:rPr>
        <w:t>‘</w:t>
      </w:r>
      <w:r w:rsidR="008F6FF8" w:rsidRPr="13C295F1">
        <w:rPr>
          <w:i/>
          <w:iCs/>
          <w:sz w:val="20"/>
          <w:szCs w:val="20"/>
        </w:rPr>
        <w:t>Setting the Scene</w:t>
      </w:r>
      <w:r w:rsidR="004B2EBD" w:rsidRPr="13C295F1">
        <w:rPr>
          <w:i/>
          <w:iCs/>
          <w:sz w:val="20"/>
          <w:szCs w:val="20"/>
        </w:rPr>
        <w:t>’</w:t>
      </w:r>
      <w:r w:rsidR="008F6FF8" w:rsidRPr="13C295F1">
        <w:rPr>
          <w:i/>
          <w:iCs/>
          <w:sz w:val="20"/>
          <w:szCs w:val="20"/>
        </w:rPr>
        <w:t>.</w:t>
      </w:r>
      <w:r w:rsidR="008F6FF8" w:rsidRPr="00375829">
        <w:rPr>
          <w:sz w:val="20"/>
          <w:szCs w:val="20"/>
        </w:rPr>
        <w:tab/>
      </w:r>
    </w:p>
    <w:p w14:paraId="32DEEEAD" w14:textId="2FDED3B6" w:rsidR="008F6FF8" w:rsidRPr="00375829" w:rsidRDefault="00620712" w:rsidP="008F6FF8">
      <w:pPr>
        <w:rPr>
          <w:i/>
          <w:sz w:val="20"/>
          <w:szCs w:val="20"/>
        </w:rPr>
      </w:pPr>
      <w:r w:rsidRPr="00375829">
        <w:rPr>
          <w:sz w:val="20"/>
          <w:szCs w:val="20"/>
        </w:rPr>
        <w:tab/>
      </w:r>
      <w:r w:rsidRPr="00375829">
        <w:rPr>
          <w:sz w:val="20"/>
          <w:szCs w:val="20"/>
        </w:rPr>
        <w:tab/>
      </w:r>
      <w:r w:rsidR="008F6FF8" w:rsidRPr="00375829">
        <w:rPr>
          <w:sz w:val="20"/>
          <w:szCs w:val="20"/>
        </w:rPr>
        <w:t xml:space="preserve">Primary Research Methods - - </w:t>
      </w:r>
      <w:r w:rsidR="008F6FF8" w:rsidRPr="13C295F1">
        <w:rPr>
          <w:i/>
          <w:iCs/>
          <w:sz w:val="20"/>
          <w:szCs w:val="20"/>
        </w:rPr>
        <w:t xml:space="preserve">Qualitative and Quantitative Research, Experiments,  </w:t>
      </w:r>
    </w:p>
    <w:p w14:paraId="12A4E350" w14:textId="77777777" w:rsidR="00620712" w:rsidRPr="00375829" w:rsidRDefault="008F6FF8" w:rsidP="00620712">
      <w:pPr>
        <w:rPr>
          <w:sz w:val="20"/>
          <w:szCs w:val="20"/>
        </w:rPr>
      </w:pPr>
      <w:r w:rsidRPr="13C295F1">
        <w:rPr>
          <w:i/>
          <w:iCs/>
          <w:sz w:val="20"/>
          <w:szCs w:val="20"/>
        </w:rPr>
        <w:t xml:space="preserve">                             </w:t>
      </w:r>
      <w:r w:rsidR="00B554F6" w:rsidRPr="13C295F1">
        <w:rPr>
          <w:i/>
          <w:iCs/>
          <w:sz w:val="20"/>
          <w:szCs w:val="20"/>
        </w:rPr>
        <w:t xml:space="preserve">  </w:t>
      </w:r>
      <w:r w:rsidRPr="13C295F1">
        <w:rPr>
          <w:i/>
          <w:iCs/>
          <w:sz w:val="20"/>
          <w:szCs w:val="20"/>
        </w:rPr>
        <w:t>Observation, Content Analysis…</w:t>
      </w:r>
      <w:r w:rsidR="004B2EBD" w:rsidRPr="13C295F1">
        <w:rPr>
          <w:i/>
          <w:iCs/>
          <w:sz w:val="20"/>
          <w:szCs w:val="20"/>
        </w:rPr>
        <w:t>……</w:t>
      </w:r>
      <w:r w:rsidRPr="00375829">
        <w:rPr>
          <w:sz w:val="20"/>
          <w:szCs w:val="20"/>
        </w:rPr>
        <w:tab/>
      </w:r>
      <w:r w:rsidR="00620712" w:rsidRPr="00375829">
        <w:rPr>
          <w:sz w:val="20"/>
          <w:szCs w:val="20"/>
        </w:rPr>
        <w:tab/>
      </w:r>
      <w:r w:rsidR="00620712" w:rsidRPr="00375829">
        <w:rPr>
          <w:sz w:val="20"/>
          <w:szCs w:val="20"/>
        </w:rPr>
        <w:tab/>
      </w:r>
      <w:r w:rsidR="00620712" w:rsidRPr="00375829">
        <w:rPr>
          <w:sz w:val="20"/>
          <w:szCs w:val="20"/>
        </w:rPr>
        <w:tab/>
      </w:r>
      <w:r w:rsidR="00620712" w:rsidRPr="00375829">
        <w:rPr>
          <w:sz w:val="20"/>
          <w:szCs w:val="20"/>
        </w:rPr>
        <w:tab/>
      </w:r>
    </w:p>
    <w:p w14:paraId="2C396791" w14:textId="126CC4DC" w:rsidR="008F6FF8" w:rsidRPr="00375829" w:rsidRDefault="00620712" w:rsidP="00620712">
      <w:pPr>
        <w:rPr>
          <w:sz w:val="20"/>
          <w:szCs w:val="20"/>
        </w:rPr>
      </w:pPr>
      <w:r w:rsidRPr="00375829">
        <w:rPr>
          <w:sz w:val="20"/>
          <w:szCs w:val="20"/>
        </w:rPr>
        <w:tab/>
      </w:r>
      <w:r w:rsidRPr="00375829">
        <w:rPr>
          <w:sz w:val="20"/>
          <w:szCs w:val="20"/>
        </w:rPr>
        <w:tab/>
      </w:r>
      <w:r w:rsidR="006F15EC" w:rsidRPr="00375829">
        <w:rPr>
          <w:sz w:val="20"/>
          <w:szCs w:val="20"/>
        </w:rPr>
        <w:t xml:space="preserve">Research Design – </w:t>
      </w:r>
      <w:r w:rsidR="000B2489" w:rsidRPr="13C295F1">
        <w:rPr>
          <w:i/>
          <w:iCs/>
          <w:sz w:val="20"/>
          <w:szCs w:val="20"/>
        </w:rPr>
        <w:t>Developing and Using</w:t>
      </w:r>
      <w:r w:rsidR="006F15EC" w:rsidRPr="13C295F1">
        <w:rPr>
          <w:i/>
          <w:iCs/>
          <w:sz w:val="20"/>
          <w:szCs w:val="20"/>
        </w:rPr>
        <w:t xml:space="preserve"> Survey and Interview Questions.</w:t>
      </w:r>
      <w:r w:rsidR="006F15EC" w:rsidRPr="00375829">
        <w:rPr>
          <w:sz w:val="20"/>
          <w:szCs w:val="20"/>
        </w:rPr>
        <w:t xml:space="preserve"> </w:t>
      </w:r>
    </w:p>
    <w:p w14:paraId="19F81267" w14:textId="71C8FA4B" w:rsidR="00620712" w:rsidRPr="00375829" w:rsidRDefault="00620712" w:rsidP="00620712">
      <w:pPr>
        <w:rPr>
          <w:sz w:val="20"/>
          <w:szCs w:val="20"/>
        </w:rPr>
      </w:pPr>
      <w:r w:rsidRPr="00375829">
        <w:rPr>
          <w:sz w:val="20"/>
          <w:szCs w:val="20"/>
        </w:rPr>
        <w:tab/>
      </w:r>
      <w:r w:rsidRPr="00375829">
        <w:rPr>
          <w:sz w:val="20"/>
          <w:szCs w:val="20"/>
        </w:rPr>
        <w:tab/>
      </w:r>
      <w:r w:rsidR="003600BC" w:rsidRPr="00375829">
        <w:rPr>
          <w:sz w:val="20"/>
          <w:szCs w:val="20"/>
        </w:rPr>
        <w:t xml:space="preserve">Student Centred </w:t>
      </w:r>
      <w:r w:rsidR="00781A13" w:rsidRPr="00375829">
        <w:rPr>
          <w:sz w:val="20"/>
          <w:szCs w:val="20"/>
        </w:rPr>
        <w:t>Study</w:t>
      </w:r>
      <w:r w:rsidR="003600BC" w:rsidRPr="00375829">
        <w:rPr>
          <w:sz w:val="20"/>
          <w:szCs w:val="20"/>
        </w:rPr>
        <w:t xml:space="preserve"> – </w:t>
      </w:r>
      <w:r w:rsidR="003600BC" w:rsidRPr="13C295F1">
        <w:rPr>
          <w:i/>
          <w:iCs/>
          <w:sz w:val="20"/>
          <w:szCs w:val="20"/>
        </w:rPr>
        <w:t>Drafting Survey / Interview Questions.</w:t>
      </w:r>
      <w:r w:rsidRPr="00375829">
        <w:rPr>
          <w:b/>
          <w:i/>
          <w:sz w:val="20"/>
          <w:szCs w:val="20"/>
        </w:rPr>
        <w:tab/>
      </w:r>
    </w:p>
    <w:p w14:paraId="50F1F069" w14:textId="46370F4C" w:rsidR="00620712" w:rsidRPr="00375829" w:rsidRDefault="00620712" w:rsidP="00620712">
      <w:pPr>
        <w:rPr>
          <w:sz w:val="20"/>
          <w:szCs w:val="20"/>
        </w:rPr>
      </w:pPr>
      <w:r w:rsidRPr="00375829">
        <w:rPr>
          <w:sz w:val="20"/>
          <w:szCs w:val="20"/>
        </w:rPr>
        <w:tab/>
      </w:r>
      <w:r w:rsidRPr="00375829">
        <w:rPr>
          <w:sz w:val="20"/>
          <w:szCs w:val="20"/>
        </w:rPr>
        <w:tab/>
      </w:r>
      <w:r w:rsidR="00DC73D0" w:rsidRPr="00531B3F">
        <w:rPr>
          <w:bCs/>
          <w:iCs/>
          <w:sz w:val="20"/>
          <w:szCs w:val="20"/>
        </w:rPr>
        <w:t>Student Independent Research (Data Design and collection)</w:t>
      </w:r>
      <w:r w:rsidRPr="00531B3F">
        <w:rPr>
          <w:i/>
          <w:sz w:val="20"/>
          <w:szCs w:val="20"/>
        </w:rPr>
        <w:tab/>
      </w:r>
      <w:r w:rsidR="004B2EBD" w:rsidRPr="00375829">
        <w:rPr>
          <w:i/>
          <w:sz w:val="20"/>
          <w:szCs w:val="20"/>
        </w:rPr>
        <w:tab/>
      </w:r>
      <w:r w:rsidRPr="00375829">
        <w:rPr>
          <w:i/>
          <w:sz w:val="20"/>
          <w:szCs w:val="20"/>
        </w:rPr>
        <w:tab/>
      </w:r>
      <w:r w:rsidRPr="00375829">
        <w:rPr>
          <w:i/>
          <w:sz w:val="20"/>
          <w:szCs w:val="20"/>
        </w:rPr>
        <w:tab/>
      </w:r>
    </w:p>
    <w:p w14:paraId="3495B2F7" w14:textId="4952C0C8" w:rsidR="00620712" w:rsidRPr="00375829" w:rsidRDefault="00620712" w:rsidP="00620712">
      <w:pPr>
        <w:rPr>
          <w:sz w:val="20"/>
          <w:szCs w:val="20"/>
        </w:rPr>
      </w:pPr>
      <w:r w:rsidRPr="00375829">
        <w:rPr>
          <w:sz w:val="20"/>
          <w:szCs w:val="20"/>
        </w:rPr>
        <w:tab/>
      </w:r>
      <w:r w:rsidRPr="00375829">
        <w:rPr>
          <w:sz w:val="20"/>
          <w:szCs w:val="20"/>
        </w:rPr>
        <w:tab/>
      </w:r>
      <w:r w:rsidR="00781A13" w:rsidRPr="00375829">
        <w:rPr>
          <w:sz w:val="20"/>
          <w:szCs w:val="20"/>
          <w:lang w:val="fr-FR"/>
        </w:rPr>
        <w:t xml:space="preserve">Sampling Methods – </w:t>
      </w:r>
      <w:r w:rsidR="00781A13" w:rsidRPr="13C295F1">
        <w:rPr>
          <w:i/>
          <w:iCs/>
          <w:sz w:val="20"/>
          <w:szCs w:val="20"/>
          <w:lang w:val="fr-FR"/>
        </w:rPr>
        <w:t>Study Population and Justification.</w:t>
      </w:r>
      <w:r w:rsidR="00781A13" w:rsidRPr="00375829">
        <w:rPr>
          <w:sz w:val="20"/>
          <w:szCs w:val="20"/>
        </w:rPr>
        <w:t xml:space="preserve"> </w:t>
      </w:r>
    </w:p>
    <w:p w14:paraId="19FB0E5F" w14:textId="06BAA143" w:rsidR="00620712" w:rsidRPr="00375829" w:rsidRDefault="00620712" w:rsidP="008F6FF8">
      <w:pPr>
        <w:rPr>
          <w:sz w:val="20"/>
          <w:szCs w:val="20"/>
        </w:rPr>
      </w:pPr>
      <w:r w:rsidRPr="00375829">
        <w:rPr>
          <w:sz w:val="20"/>
          <w:szCs w:val="20"/>
          <w:lang w:val="fr-FR"/>
        </w:rPr>
        <w:tab/>
      </w:r>
      <w:r w:rsidRPr="00375829">
        <w:rPr>
          <w:sz w:val="20"/>
          <w:szCs w:val="20"/>
          <w:lang w:val="fr-FR"/>
        </w:rPr>
        <w:tab/>
      </w:r>
      <w:r w:rsidR="00781A13" w:rsidRPr="00375829">
        <w:rPr>
          <w:sz w:val="20"/>
          <w:szCs w:val="20"/>
        </w:rPr>
        <w:t>The Importance of Piloting in Scientific Research</w:t>
      </w:r>
      <w:r w:rsidR="00B554F6">
        <w:rPr>
          <w:sz w:val="20"/>
          <w:szCs w:val="20"/>
        </w:rPr>
        <w:t xml:space="preserve"> – </w:t>
      </w:r>
      <w:r w:rsidR="00B554F6" w:rsidRPr="13C295F1">
        <w:rPr>
          <w:i/>
          <w:iCs/>
          <w:sz w:val="20"/>
          <w:szCs w:val="20"/>
        </w:rPr>
        <w:t>Testing and Improving Survey  / Interview Questions.</w:t>
      </w:r>
      <w:r w:rsidR="00B554F6" w:rsidRPr="00B554F6">
        <w:rPr>
          <w:i/>
          <w:sz w:val="20"/>
          <w:szCs w:val="20"/>
        </w:rPr>
        <w:tab/>
      </w:r>
    </w:p>
    <w:p w14:paraId="6DA0DE72" w14:textId="40C92A55" w:rsidR="00531B3F" w:rsidRDefault="00620712" w:rsidP="00620712">
      <w:pPr>
        <w:rPr>
          <w:sz w:val="20"/>
          <w:szCs w:val="20"/>
        </w:rPr>
      </w:pPr>
      <w:r w:rsidRPr="00375829">
        <w:rPr>
          <w:sz w:val="20"/>
          <w:szCs w:val="20"/>
        </w:rPr>
        <w:tab/>
      </w:r>
      <w:r w:rsidRPr="00375829">
        <w:rPr>
          <w:sz w:val="20"/>
          <w:szCs w:val="20"/>
        </w:rPr>
        <w:tab/>
      </w:r>
      <w:r w:rsidR="00B554F6" w:rsidRPr="00375829">
        <w:rPr>
          <w:sz w:val="20"/>
          <w:szCs w:val="20"/>
        </w:rPr>
        <w:t>Student Centred Study</w:t>
      </w:r>
      <w:r w:rsidR="00B554F6">
        <w:rPr>
          <w:sz w:val="20"/>
          <w:szCs w:val="20"/>
        </w:rPr>
        <w:t xml:space="preserve"> – </w:t>
      </w:r>
      <w:r w:rsidR="00781A13" w:rsidRPr="00375829">
        <w:rPr>
          <w:sz w:val="20"/>
          <w:szCs w:val="20"/>
          <w:lang w:val="fr-FR"/>
        </w:rPr>
        <w:t xml:space="preserve">Data </w:t>
      </w:r>
      <w:r w:rsidR="00781A13" w:rsidRPr="00375829">
        <w:rPr>
          <w:sz w:val="20"/>
          <w:szCs w:val="20"/>
        </w:rPr>
        <w:t xml:space="preserve">Collection (Approved Surveys / Interviews). </w:t>
      </w:r>
    </w:p>
    <w:p w14:paraId="6BB26D88" w14:textId="5F979906" w:rsidR="00620712" w:rsidRPr="00375829" w:rsidRDefault="00781A13" w:rsidP="00893743">
      <w:pPr>
        <w:ind w:left="720" w:firstLine="720"/>
        <w:rPr>
          <w:sz w:val="20"/>
          <w:szCs w:val="20"/>
        </w:rPr>
      </w:pPr>
      <w:r w:rsidRPr="13C295F1">
        <w:rPr>
          <w:b/>
          <w:bCs/>
          <w:i/>
          <w:iCs/>
          <w:sz w:val="20"/>
          <w:szCs w:val="20"/>
        </w:rPr>
        <w:t>[Assessment 1</w:t>
      </w:r>
      <w:r w:rsidR="00B554F6" w:rsidRPr="13C295F1">
        <w:rPr>
          <w:b/>
          <w:bCs/>
          <w:i/>
          <w:iCs/>
          <w:sz w:val="20"/>
          <w:szCs w:val="20"/>
        </w:rPr>
        <w:t xml:space="preserve"> =</w:t>
      </w:r>
      <w:r w:rsidR="00531B3F">
        <w:rPr>
          <w:b/>
          <w:bCs/>
          <w:i/>
          <w:iCs/>
          <w:sz w:val="20"/>
          <w:szCs w:val="20"/>
        </w:rPr>
        <w:t xml:space="preserve"> Submission Date</w:t>
      </w:r>
      <w:r w:rsidR="00531B3F">
        <w:rPr>
          <w:sz w:val="20"/>
          <w:szCs w:val="20"/>
        </w:rPr>
        <w:t>.</w:t>
      </w:r>
      <w:r w:rsidR="00620712" w:rsidRPr="00375829">
        <w:rPr>
          <w:sz w:val="20"/>
          <w:szCs w:val="20"/>
        </w:rPr>
        <w:tab/>
      </w:r>
      <w:r w:rsidR="00620712" w:rsidRPr="00375829">
        <w:rPr>
          <w:sz w:val="20"/>
          <w:szCs w:val="20"/>
        </w:rPr>
        <w:tab/>
      </w:r>
      <w:r w:rsidR="00620712" w:rsidRPr="00375829">
        <w:rPr>
          <w:sz w:val="20"/>
          <w:szCs w:val="20"/>
        </w:rPr>
        <w:tab/>
      </w:r>
      <w:r w:rsidR="00620712" w:rsidRPr="00375829">
        <w:rPr>
          <w:sz w:val="20"/>
          <w:szCs w:val="20"/>
        </w:rPr>
        <w:tab/>
      </w:r>
      <w:r w:rsidR="00620712" w:rsidRPr="00375829">
        <w:rPr>
          <w:sz w:val="20"/>
          <w:szCs w:val="20"/>
        </w:rPr>
        <w:tab/>
      </w:r>
    </w:p>
    <w:p w14:paraId="1AE7C0C2" w14:textId="0069D20E" w:rsidR="008F6FF8" w:rsidRPr="00B554F6" w:rsidRDefault="00620712" w:rsidP="008F6FF8">
      <w:pPr>
        <w:spacing w:line="240" w:lineRule="auto"/>
        <w:rPr>
          <w:rFonts w:ascii="AR JULIAN" w:hAnsi="AR JULIAN"/>
          <w:i/>
          <w:sz w:val="20"/>
          <w:szCs w:val="20"/>
        </w:rPr>
      </w:pPr>
      <w:r w:rsidRPr="00375829">
        <w:rPr>
          <w:sz w:val="20"/>
          <w:szCs w:val="20"/>
        </w:rPr>
        <w:tab/>
      </w:r>
      <w:r w:rsidRPr="00375829">
        <w:rPr>
          <w:sz w:val="20"/>
          <w:szCs w:val="20"/>
        </w:rPr>
        <w:tab/>
      </w:r>
      <w:r w:rsidR="006F15EC" w:rsidRPr="00375829">
        <w:rPr>
          <w:sz w:val="20"/>
          <w:szCs w:val="20"/>
        </w:rPr>
        <w:t>Information Collection and Dealing with Data (1)</w:t>
      </w:r>
      <w:r w:rsidR="00375829" w:rsidRPr="00375829">
        <w:rPr>
          <w:sz w:val="20"/>
          <w:szCs w:val="20"/>
        </w:rPr>
        <w:t xml:space="preserve"> - </w:t>
      </w:r>
      <w:r w:rsidR="00375829" w:rsidRPr="13C295F1">
        <w:rPr>
          <w:i/>
          <w:iCs/>
          <w:sz w:val="20"/>
          <w:szCs w:val="20"/>
        </w:rPr>
        <w:t>(+ Overview Assessment 2).</w:t>
      </w:r>
      <w:r w:rsidR="006F15EC" w:rsidRPr="00B554F6">
        <w:rPr>
          <w:i/>
          <w:sz w:val="20"/>
          <w:szCs w:val="20"/>
        </w:rPr>
        <w:tab/>
      </w:r>
    </w:p>
    <w:p w14:paraId="57C90C20" w14:textId="76AC0806" w:rsidR="00CF4B1C" w:rsidRPr="00375829" w:rsidRDefault="00620712" w:rsidP="008F6FF8">
      <w:pPr>
        <w:spacing w:line="240" w:lineRule="auto"/>
        <w:rPr>
          <w:sz w:val="20"/>
          <w:szCs w:val="20"/>
        </w:rPr>
      </w:pPr>
      <w:r w:rsidRPr="00375829">
        <w:rPr>
          <w:sz w:val="20"/>
          <w:szCs w:val="20"/>
        </w:rPr>
        <w:tab/>
      </w:r>
      <w:r w:rsidRPr="00375829">
        <w:rPr>
          <w:sz w:val="20"/>
          <w:szCs w:val="20"/>
        </w:rPr>
        <w:tab/>
      </w:r>
      <w:r w:rsidR="006F15EC" w:rsidRPr="00375829">
        <w:rPr>
          <w:sz w:val="20"/>
          <w:szCs w:val="20"/>
        </w:rPr>
        <w:t>Information Collection and Dealing with Data (2).</w:t>
      </w:r>
      <w:r w:rsidR="006F15EC" w:rsidRPr="00375829">
        <w:rPr>
          <w:sz w:val="20"/>
          <w:szCs w:val="20"/>
        </w:rPr>
        <w:tab/>
      </w:r>
    </w:p>
    <w:p w14:paraId="0CC1C917" w14:textId="40BCBD13" w:rsidR="00CF4B1C" w:rsidRPr="00375829" w:rsidRDefault="008F6FF8" w:rsidP="00CF4B1C">
      <w:pPr>
        <w:rPr>
          <w:sz w:val="20"/>
          <w:szCs w:val="20"/>
        </w:rPr>
      </w:pPr>
      <w:r w:rsidRPr="00375829">
        <w:rPr>
          <w:sz w:val="20"/>
          <w:szCs w:val="20"/>
        </w:rPr>
        <w:tab/>
      </w:r>
      <w:r w:rsidRPr="00375829">
        <w:rPr>
          <w:sz w:val="20"/>
          <w:szCs w:val="20"/>
        </w:rPr>
        <w:tab/>
      </w:r>
      <w:r w:rsidR="00F4565F" w:rsidRPr="00375829">
        <w:rPr>
          <w:sz w:val="20"/>
          <w:szCs w:val="20"/>
        </w:rPr>
        <w:t xml:space="preserve"> </w:t>
      </w:r>
      <w:r w:rsidR="00CF4B1C" w:rsidRPr="13C295F1">
        <w:rPr>
          <w:rFonts w:ascii="AR JULIAN" w:eastAsia="AR JULIAN" w:hAnsi="AR JULIAN" w:cs="AR JULIAN"/>
          <w:sz w:val="20"/>
          <w:szCs w:val="20"/>
        </w:rPr>
        <w:t>Analysing and Appraising Data – SPSS Week 1</w:t>
      </w:r>
      <w:r w:rsidR="00CF4B1C" w:rsidRPr="00375829">
        <w:rPr>
          <w:sz w:val="20"/>
          <w:szCs w:val="20"/>
        </w:rPr>
        <w:t xml:space="preserve">  </w:t>
      </w:r>
    </w:p>
    <w:p w14:paraId="383DED23" w14:textId="23AE6389" w:rsidR="00CF4B1C" w:rsidRPr="00375829" w:rsidRDefault="00CF4B1C" w:rsidP="008F6FF8">
      <w:pPr>
        <w:spacing w:line="240" w:lineRule="auto"/>
        <w:rPr>
          <w:sz w:val="20"/>
          <w:szCs w:val="20"/>
        </w:rPr>
      </w:pPr>
      <w:r w:rsidRPr="00375829">
        <w:rPr>
          <w:sz w:val="20"/>
          <w:szCs w:val="20"/>
        </w:rPr>
        <w:tab/>
      </w:r>
      <w:r w:rsidRPr="00375829">
        <w:rPr>
          <w:sz w:val="20"/>
          <w:szCs w:val="20"/>
        </w:rPr>
        <w:tab/>
      </w:r>
      <w:r w:rsidRPr="13C295F1">
        <w:rPr>
          <w:rFonts w:ascii="AR JULIAN" w:eastAsia="AR JULIAN" w:hAnsi="AR JULIAN" w:cs="AR JULIAN"/>
          <w:sz w:val="20"/>
          <w:szCs w:val="20"/>
        </w:rPr>
        <w:t>Analysing and Appraising Data – SPSS Week 2.</w:t>
      </w:r>
    </w:p>
    <w:p w14:paraId="72D72F24" w14:textId="742D4C3E" w:rsidR="00CF4B1C" w:rsidRPr="00375829" w:rsidRDefault="00CF4B1C" w:rsidP="008F6FF8">
      <w:pPr>
        <w:spacing w:line="240" w:lineRule="auto"/>
        <w:rPr>
          <w:sz w:val="20"/>
          <w:szCs w:val="20"/>
        </w:rPr>
      </w:pPr>
      <w:r w:rsidRPr="00375829">
        <w:rPr>
          <w:rFonts w:ascii="AR JULIAN" w:hAnsi="AR JULIAN"/>
          <w:sz w:val="20"/>
          <w:szCs w:val="20"/>
        </w:rPr>
        <w:tab/>
      </w:r>
      <w:r w:rsidRPr="00375829">
        <w:rPr>
          <w:rFonts w:ascii="AR JULIAN" w:hAnsi="AR JULIAN"/>
          <w:sz w:val="20"/>
          <w:szCs w:val="20"/>
        </w:rPr>
        <w:tab/>
      </w:r>
      <w:r w:rsidRPr="13C295F1">
        <w:rPr>
          <w:rFonts w:ascii="AR JULIAN" w:eastAsia="AR JULIAN" w:hAnsi="AR JULIAN" w:cs="AR JULIAN"/>
          <w:sz w:val="20"/>
          <w:szCs w:val="20"/>
        </w:rPr>
        <w:t>Analysing and Appraising Data – SPSS Week 3.</w:t>
      </w:r>
    </w:p>
    <w:p w14:paraId="1F4F6CC2" w14:textId="08D2DFB0" w:rsidR="00CF4B1C" w:rsidRPr="00375829" w:rsidRDefault="00CF4B1C" w:rsidP="008F6FF8">
      <w:pPr>
        <w:spacing w:line="240" w:lineRule="auto"/>
        <w:rPr>
          <w:sz w:val="20"/>
          <w:szCs w:val="20"/>
        </w:rPr>
      </w:pPr>
      <w:r w:rsidRPr="00375829">
        <w:rPr>
          <w:rFonts w:ascii="AR JULIAN" w:hAnsi="AR JULIAN"/>
          <w:sz w:val="20"/>
          <w:szCs w:val="20"/>
        </w:rPr>
        <w:tab/>
      </w:r>
      <w:r w:rsidRPr="00375829">
        <w:rPr>
          <w:rFonts w:ascii="AR JULIAN" w:hAnsi="AR JULIAN"/>
          <w:sz w:val="20"/>
          <w:szCs w:val="20"/>
        </w:rPr>
        <w:tab/>
      </w:r>
      <w:r w:rsidRPr="13C295F1">
        <w:rPr>
          <w:rFonts w:ascii="AR JULIAN" w:eastAsia="AR JULIAN" w:hAnsi="AR JULIAN" w:cs="AR JULIAN"/>
          <w:sz w:val="20"/>
          <w:szCs w:val="20"/>
        </w:rPr>
        <w:t>Analysing and Appraising Data – SPSS Week 4.</w:t>
      </w:r>
    </w:p>
    <w:p w14:paraId="1BD969D3" w14:textId="1CDC0B7A" w:rsidR="00CF4B1C" w:rsidRPr="00375829" w:rsidRDefault="00CF4B1C" w:rsidP="008F6FF8">
      <w:pPr>
        <w:spacing w:line="240" w:lineRule="auto"/>
        <w:rPr>
          <w:sz w:val="20"/>
          <w:szCs w:val="20"/>
        </w:rPr>
      </w:pPr>
      <w:r w:rsidRPr="00375829">
        <w:rPr>
          <w:sz w:val="20"/>
          <w:szCs w:val="20"/>
        </w:rPr>
        <w:tab/>
      </w:r>
      <w:r w:rsidRPr="00375829">
        <w:rPr>
          <w:sz w:val="20"/>
          <w:szCs w:val="20"/>
        </w:rPr>
        <w:tab/>
      </w:r>
      <w:r w:rsidRPr="13C295F1">
        <w:rPr>
          <w:rFonts w:ascii="AR JULIAN" w:eastAsia="AR JULIAN" w:hAnsi="AR JULIAN" w:cs="AR JULIAN"/>
          <w:sz w:val="20"/>
          <w:szCs w:val="20"/>
        </w:rPr>
        <w:t>Analysing and Appraising Data – SPSS Week 5.</w:t>
      </w:r>
    </w:p>
    <w:p w14:paraId="33299524" w14:textId="40B10510" w:rsidR="00CF4B1C" w:rsidRPr="00375829" w:rsidRDefault="00CF4B1C" w:rsidP="008F6FF8">
      <w:pPr>
        <w:spacing w:line="240" w:lineRule="auto"/>
        <w:rPr>
          <w:sz w:val="20"/>
          <w:szCs w:val="20"/>
        </w:rPr>
      </w:pPr>
      <w:r w:rsidRPr="00375829">
        <w:rPr>
          <w:rFonts w:ascii="AR JULIAN" w:hAnsi="AR JULIAN"/>
          <w:sz w:val="20"/>
          <w:szCs w:val="20"/>
        </w:rPr>
        <w:tab/>
      </w:r>
      <w:r w:rsidRPr="00375829">
        <w:rPr>
          <w:rFonts w:ascii="AR JULIAN" w:hAnsi="AR JULIAN"/>
          <w:sz w:val="20"/>
          <w:szCs w:val="20"/>
        </w:rPr>
        <w:tab/>
      </w:r>
      <w:r w:rsidRPr="13C295F1">
        <w:rPr>
          <w:rFonts w:ascii="AR JULIAN" w:eastAsia="AR JULIAN" w:hAnsi="AR JULIAN" w:cs="AR JULIAN"/>
          <w:sz w:val="20"/>
          <w:szCs w:val="20"/>
        </w:rPr>
        <w:t xml:space="preserve">Analysing and Appraising Data – </w:t>
      </w:r>
      <w:r w:rsidRPr="13C295F1">
        <w:rPr>
          <w:rFonts w:ascii="AR JULIAN" w:eastAsia="AR JULIAN" w:hAnsi="AR JULIAN" w:cs="AR JULIAN"/>
          <w:i/>
          <w:iCs/>
          <w:sz w:val="20"/>
          <w:szCs w:val="20"/>
        </w:rPr>
        <w:t xml:space="preserve">SPSS REVISION for </w:t>
      </w:r>
      <w:r w:rsidR="00960DE1" w:rsidRPr="13C295F1">
        <w:rPr>
          <w:rFonts w:ascii="AR JULIAN" w:eastAsia="AR JULIAN" w:hAnsi="AR JULIAN" w:cs="AR JULIAN"/>
          <w:i/>
          <w:iCs/>
          <w:sz w:val="20"/>
          <w:szCs w:val="20"/>
        </w:rPr>
        <w:t>‘</w:t>
      </w:r>
      <w:r w:rsidRPr="13C295F1">
        <w:rPr>
          <w:rFonts w:ascii="AR JULIAN" w:eastAsia="AR JULIAN" w:hAnsi="AR JULIAN" w:cs="AR JULIAN"/>
          <w:i/>
          <w:iCs/>
          <w:sz w:val="20"/>
          <w:szCs w:val="20"/>
        </w:rPr>
        <w:t>In Class Test</w:t>
      </w:r>
      <w:r w:rsidR="00960DE1" w:rsidRPr="13C295F1">
        <w:rPr>
          <w:rFonts w:ascii="AR JULIAN" w:eastAsia="AR JULIAN" w:hAnsi="AR JULIAN" w:cs="AR JULIAN"/>
          <w:i/>
          <w:iCs/>
          <w:sz w:val="20"/>
          <w:szCs w:val="20"/>
        </w:rPr>
        <w:t>’</w:t>
      </w:r>
      <w:r w:rsidRPr="13C295F1">
        <w:rPr>
          <w:rFonts w:ascii="AR JULIAN" w:eastAsia="AR JULIAN" w:hAnsi="AR JULIAN" w:cs="AR JULIAN"/>
          <w:i/>
          <w:iCs/>
          <w:sz w:val="20"/>
          <w:szCs w:val="20"/>
        </w:rPr>
        <w:t>.</w:t>
      </w:r>
    </w:p>
    <w:p w14:paraId="54C51E2B" w14:textId="621C0410" w:rsidR="00CF4B1C" w:rsidRPr="00375829" w:rsidRDefault="00960DE1" w:rsidP="008F6FF8">
      <w:pPr>
        <w:spacing w:line="240" w:lineRule="auto"/>
        <w:rPr>
          <w:sz w:val="20"/>
          <w:szCs w:val="20"/>
        </w:rPr>
      </w:pPr>
      <w:r w:rsidRPr="00375829">
        <w:rPr>
          <w:sz w:val="20"/>
          <w:szCs w:val="20"/>
        </w:rPr>
        <w:tab/>
      </w:r>
      <w:r w:rsidRPr="00375829">
        <w:rPr>
          <w:sz w:val="20"/>
          <w:szCs w:val="20"/>
        </w:rPr>
        <w:tab/>
        <w:t>[</w:t>
      </w:r>
      <w:r w:rsidRPr="13C295F1">
        <w:rPr>
          <w:b/>
          <w:bCs/>
          <w:sz w:val="20"/>
          <w:szCs w:val="20"/>
        </w:rPr>
        <w:t>Assessment 2 = SPSS - IN CLASS TEST].</w:t>
      </w:r>
      <w:r w:rsidRPr="00375829">
        <w:rPr>
          <w:sz w:val="20"/>
          <w:szCs w:val="20"/>
        </w:rPr>
        <w:t xml:space="preserve">   </w:t>
      </w:r>
    </w:p>
    <w:p w14:paraId="2B4D9B67" w14:textId="67D4BE10" w:rsidR="00960DE1" w:rsidRPr="00375829" w:rsidRDefault="00CF4B1C" w:rsidP="008F6FF8">
      <w:pPr>
        <w:spacing w:line="240" w:lineRule="auto"/>
        <w:rPr>
          <w:sz w:val="20"/>
          <w:szCs w:val="20"/>
        </w:rPr>
      </w:pPr>
      <w:r w:rsidRPr="00375829">
        <w:rPr>
          <w:sz w:val="20"/>
          <w:szCs w:val="20"/>
        </w:rPr>
        <w:tab/>
      </w:r>
      <w:r w:rsidRPr="00375829">
        <w:rPr>
          <w:sz w:val="20"/>
          <w:szCs w:val="20"/>
        </w:rPr>
        <w:tab/>
        <w:t xml:space="preserve"> </w:t>
      </w:r>
      <w:r w:rsidR="00960DE1" w:rsidRPr="00375829">
        <w:rPr>
          <w:sz w:val="20"/>
          <w:szCs w:val="20"/>
        </w:rPr>
        <w:t>Module and Subject Overview</w:t>
      </w:r>
      <w:r w:rsidR="00A07CD0" w:rsidRPr="00375829">
        <w:rPr>
          <w:sz w:val="20"/>
          <w:szCs w:val="20"/>
        </w:rPr>
        <w:t>.</w:t>
      </w:r>
    </w:p>
    <w:p w14:paraId="1DEFA507" w14:textId="678C6D5D" w:rsidR="00CF4B1C" w:rsidRPr="00375829" w:rsidRDefault="00CF4B1C" w:rsidP="008F6FF8">
      <w:pPr>
        <w:spacing w:line="240" w:lineRule="auto"/>
        <w:rPr>
          <w:sz w:val="20"/>
          <w:szCs w:val="20"/>
        </w:rPr>
      </w:pPr>
      <w:r w:rsidRPr="00375829">
        <w:rPr>
          <w:sz w:val="20"/>
          <w:szCs w:val="20"/>
        </w:rPr>
        <w:tab/>
      </w:r>
      <w:r w:rsidRPr="00375829">
        <w:rPr>
          <w:sz w:val="20"/>
          <w:szCs w:val="20"/>
        </w:rPr>
        <w:tab/>
      </w:r>
      <w:r w:rsidR="00960DE1" w:rsidRPr="00375829">
        <w:rPr>
          <w:sz w:val="20"/>
          <w:szCs w:val="20"/>
        </w:rPr>
        <w:t>A</w:t>
      </w:r>
      <w:r w:rsidR="00A07CD0" w:rsidRPr="00375829">
        <w:rPr>
          <w:sz w:val="20"/>
          <w:szCs w:val="20"/>
        </w:rPr>
        <w:t>ssessment(s)</w:t>
      </w:r>
      <w:r w:rsidR="00960DE1" w:rsidRPr="00375829">
        <w:rPr>
          <w:sz w:val="20"/>
          <w:szCs w:val="20"/>
        </w:rPr>
        <w:t xml:space="preserve"> Feedback</w:t>
      </w:r>
      <w:r w:rsidR="00A07CD0" w:rsidRPr="00375829">
        <w:rPr>
          <w:sz w:val="20"/>
          <w:szCs w:val="20"/>
        </w:rPr>
        <w:t>.</w:t>
      </w:r>
    </w:p>
    <w:p w14:paraId="52C2BD58" w14:textId="3AC3C20C" w:rsidR="00967193" w:rsidRPr="00843C8B" w:rsidRDefault="00893743" w:rsidP="008F6FF8">
      <w:pPr>
        <w:spacing w:line="240" w:lineRule="auto"/>
        <w:rPr>
          <w:sz w:val="20"/>
          <w:szCs w:val="20"/>
        </w:rPr>
      </w:pPr>
      <w:r>
        <w:rPr>
          <w:sz w:val="20"/>
          <w:szCs w:val="20"/>
        </w:rPr>
        <w:tab/>
      </w:r>
      <w:r w:rsidR="00F4565F" w:rsidRPr="00375829">
        <w:rPr>
          <w:sz w:val="20"/>
          <w:szCs w:val="20"/>
        </w:rPr>
        <w:tab/>
      </w:r>
      <w:r w:rsidR="00960DE1" w:rsidRPr="00375829">
        <w:rPr>
          <w:sz w:val="20"/>
          <w:szCs w:val="20"/>
        </w:rPr>
        <w:t>Dissertation and Consultancy Project Modules Overview  - Preparation for BA top up.</w:t>
      </w:r>
      <w:r w:rsidR="008F6FF8" w:rsidRPr="00375829">
        <w:rPr>
          <w:sz w:val="20"/>
          <w:szCs w:val="20"/>
        </w:rPr>
        <w:tab/>
      </w:r>
      <w:r w:rsidR="008F6FF8" w:rsidRPr="00375829">
        <w:rPr>
          <w:sz w:val="20"/>
          <w:szCs w:val="20"/>
        </w:rPr>
        <w:tab/>
        <w:t xml:space="preserve"> </w:t>
      </w:r>
      <w:r w:rsidR="00620712" w:rsidRPr="00375829">
        <w:rPr>
          <w:sz w:val="20"/>
          <w:szCs w:val="20"/>
        </w:rPr>
        <w:tab/>
        <w:t xml:space="preserve">          </w:t>
      </w:r>
    </w:p>
    <w:bookmarkStart w:id="1" w:name="_Toc368057923"/>
    <w:p w14:paraId="6E793CC1" w14:textId="77777777" w:rsidR="00967193" w:rsidRPr="00253F92" w:rsidRDefault="00967193" w:rsidP="00967193">
      <w:pPr>
        <w:rPr>
          <w:sz w:val="20"/>
          <w:lang w:eastAsia="en-GB"/>
        </w:rPr>
      </w:pPr>
      <w:r w:rsidRPr="00253F92">
        <w:rPr>
          <w:sz w:val="20"/>
          <w:lang w:eastAsia="en-GB"/>
        </w:rPr>
        <w:lastRenderedPageBreak/>
        <w:fldChar w:fldCharType="begin"/>
      </w:r>
      <w:r w:rsidRPr="00253F92">
        <w:rPr>
          <w:sz w:val="20"/>
          <w:lang w:eastAsia="en-GB"/>
        </w:rPr>
        <w:instrText xml:space="preserve"> INCLUDEPICTURE  "cid:image001.jpg@01CE9E6C.1FCD7C20" \* MERGEFORMATINET </w:instrText>
      </w:r>
      <w:r w:rsidRPr="00253F92">
        <w:rPr>
          <w:sz w:val="20"/>
          <w:lang w:eastAsia="en-GB"/>
        </w:rPr>
        <w:fldChar w:fldCharType="separate"/>
      </w:r>
      <w:r w:rsidR="000D0FBD">
        <w:rPr>
          <w:sz w:val="20"/>
          <w:lang w:eastAsia="en-GB"/>
        </w:rPr>
        <w:fldChar w:fldCharType="begin"/>
      </w:r>
      <w:r w:rsidR="000D0FBD">
        <w:rPr>
          <w:sz w:val="20"/>
          <w:lang w:eastAsia="en-GB"/>
        </w:rPr>
        <w:instrText xml:space="preserve"> INCLUDEPICTURE  "cid:image001.jpg@01CE9E6C.1FCD7C20" \* MERGEFORMATINET </w:instrText>
      </w:r>
      <w:r w:rsidR="000D0FBD">
        <w:rPr>
          <w:sz w:val="20"/>
          <w:lang w:eastAsia="en-GB"/>
        </w:rPr>
        <w:fldChar w:fldCharType="separate"/>
      </w:r>
      <w:r w:rsidR="00CF4B1C">
        <w:rPr>
          <w:sz w:val="20"/>
          <w:lang w:eastAsia="en-GB"/>
        </w:rPr>
        <w:fldChar w:fldCharType="begin"/>
      </w:r>
      <w:r w:rsidR="00CF4B1C">
        <w:rPr>
          <w:sz w:val="20"/>
          <w:lang w:eastAsia="en-GB"/>
        </w:rPr>
        <w:instrText xml:space="preserve"> INCLUDEPICTURE  "cid:image001.jpg@01CE9E6C.1FCD7C20" \* MERGEFORMATINET </w:instrText>
      </w:r>
      <w:r w:rsidR="00CF4B1C">
        <w:rPr>
          <w:sz w:val="20"/>
          <w:lang w:eastAsia="en-GB"/>
        </w:rPr>
        <w:fldChar w:fldCharType="separate"/>
      </w:r>
      <w:r w:rsidR="005C27B2">
        <w:rPr>
          <w:sz w:val="20"/>
          <w:lang w:eastAsia="en-GB"/>
        </w:rPr>
        <w:fldChar w:fldCharType="begin"/>
      </w:r>
      <w:r w:rsidR="005C27B2">
        <w:rPr>
          <w:sz w:val="20"/>
          <w:lang w:eastAsia="en-GB"/>
        </w:rPr>
        <w:instrText xml:space="preserve"> INCLUDEPICTURE  "cid:image001.jpg@01CE9E6C.1FCD7C20" \* MERGEFORMATINET </w:instrText>
      </w:r>
      <w:r w:rsidR="005C27B2">
        <w:rPr>
          <w:sz w:val="20"/>
          <w:lang w:eastAsia="en-GB"/>
        </w:rPr>
        <w:fldChar w:fldCharType="separate"/>
      </w:r>
      <w:r w:rsidR="00D457CB">
        <w:rPr>
          <w:sz w:val="20"/>
          <w:lang w:eastAsia="en-GB"/>
        </w:rPr>
        <w:fldChar w:fldCharType="begin"/>
      </w:r>
      <w:r w:rsidR="00D457CB">
        <w:rPr>
          <w:sz w:val="20"/>
          <w:lang w:eastAsia="en-GB"/>
        </w:rPr>
        <w:instrText xml:space="preserve"> INCLUDEPICTURE  "cid:image001.jpg@01CE9E6C.1FCD7C20" \* MERGEFORMATINET </w:instrText>
      </w:r>
      <w:r w:rsidR="00D457CB">
        <w:rPr>
          <w:sz w:val="20"/>
          <w:lang w:eastAsia="en-GB"/>
        </w:rPr>
        <w:fldChar w:fldCharType="separate"/>
      </w:r>
      <w:r w:rsidR="00536126">
        <w:rPr>
          <w:sz w:val="20"/>
          <w:lang w:eastAsia="en-GB"/>
        </w:rPr>
        <w:fldChar w:fldCharType="begin"/>
      </w:r>
      <w:r w:rsidR="00536126">
        <w:rPr>
          <w:sz w:val="20"/>
          <w:lang w:eastAsia="en-GB"/>
        </w:rPr>
        <w:instrText xml:space="preserve"> INCLUDEPICTURE  "cid:image001.jpg@01CE9E6C.1FCD7C20" \* MERGEFORMATINET </w:instrText>
      </w:r>
      <w:r w:rsidR="00536126">
        <w:rPr>
          <w:sz w:val="20"/>
          <w:lang w:eastAsia="en-GB"/>
        </w:rPr>
        <w:fldChar w:fldCharType="separate"/>
      </w:r>
      <w:r w:rsidR="00893743">
        <w:rPr>
          <w:sz w:val="20"/>
          <w:lang w:eastAsia="en-GB"/>
        </w:rPr>
        <w:fldChar w:fldCharType="begin"/>
      </w:r>
      <w:r w:rsidR="00893743">
        <w:rPr>
          <w:sz w:val="20"/>
          <w:lang w:eastAsia="en-GB"/>
        </w:rPr>
        <w:instrText xml:space="preserve"> </w:instrText>
      </w:r>
      <w:r w:rsidR="00893743">
        <w:rPr>
          <w:sz w:val="20"/>
          <w:lang w:eastAsia="en-GB"/>
        </w:rPr>
        <w:instrText>INCLUDEPICTURE  "cid:image001.jpg@01CE9E6C.1FCD7C20" \* MERGEFORMATINET</w:instrText>
      </w:r>
      <w:r w:rsidR="00893743">
        <w:rPr>
          <w:sz w:val="20"/>
          <w:lang w:eastAsia="en-GB"/>
        </w:rPr>
        <w:instrText xml:space="preserve"> </w:instrText>
      </w:r>
      <w:r w:rsidR="00893743">
        <w:rPr>
          <w:sz w:val="20"/>
          <w:lang w:eastAsia="en-GB"/>
        </w:rPr>
        <w:fldChar w:fldCharType="separate"/>
      </w:r>
      <w:r w:rsidR="00893743">
        <w:rPr>
          <w:sz w:val="20"/>
          <w:lang w:eastAsia="en-GB"/>
        </w:rPr>
        <w:pict w14:anchorId="594F2BF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cid:image003.jpg@01CE9DB3.D8EB2900" style="width:160.5pt;height:56.25pt">
            <v:imagedata r:id="rId9" r:href="rId10"/>
          </v:shape>
        </w:pict>
      </w:r>
      <w:r w:rsidR="00893743">
        <w:rPr>
          <w:sz w:val="20"/>
          <w:lang w:eastAsia="en-GB"/>
        </w:rPr>
        <w:fldChar w:fldCharType="end"/>
      </w:r>
      <w:r w:rsidR="00536126">
        <w:rPr>
          <w:sz w:val="20"/>
          <w:lang w:eastAsia="en-GB"/>
        </w:rPr>
        <w:fldChar w:fldCharType="end"/>
      </w:r>
      <w:r w:rsidR="00D457CB">
        <w:rPr>
          <w:sz w:val="20"/>
          <w:lang w:eastAsia="en-GB"/>
        </w:rPr>
        <w:fldChar w:fldCharType="end"/>
      </w:r>
      <w:r w:rsidR="005C27B2">
        <w:rPr>
          <w:sz w:val="20"/>
          <w:lang w:eastAsia="en-GB"/>
        </w:rPr>
        <w:fldChar w:fldCharType="end"/>
      </w:r>
      <w:r w:rsidR="00CF4B1C">
        <w:rPr>
          <w:sz w:val="20"/>
          <w:lang w:eastAsia="en-GB"/>
        </w:rPr>
        <w:fldChar w:fldCharType="end"/>
      </w:r>
      <w:r w:rsidR="000D0FBD">
        <w:rPr>
          <w:sz w:val="20"/>
          <w:lang w:eastAsia="en-GB"/>
        </w:rPr>
        <w:fldChar w:fldCharType="end"/>
      </w:r>
      <w:r w:rsidRPr="00253F92">
        <w:rPr>
          <w:sz w:val="20"/>
          <w:lang w:eastAsia="en-GB"/>
        </w:rPr>
        <w:fldChar w:fldCharType="end"/>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890"/>
        <w:gridCol w:w="3847"/>
        <w:gridCol w:w="2564"/>
        <w:gridCol w:w="2074"/>
        <w:gridCol w:w="69"/>
      </w:tblGrid>
      <w:tr w:rsidR="00967193" w:rsidRPr="00253F92" w14:paraId="095E969A" w14:textId="77777777" w:rsidTr="13C295F1">
        <w:tc>
          <w:tcPr>
            <w:tcW w:w="10670" w:type="dxa"/>
            <w:gridSpan w:val="5"/>
            <w:shd w:val="clear" w:color="auto" w:fill="C0C0C0"/>
          </w:tcPr>
          <w:p w14:paraId="1885CF0F" w14:textId="77777777" w:rsidR="00967193" w:rsidRPr="00253F92" w:rsidRDefault="13C295F1" w:rsidP="00163DF5">
            <w:pPr>
              <w:keepNext/>
              <w:spacing w:before="120" w:after="120"/>
              <w:jc w:val="center"/>
              <w:outlineLvl w:val="3"/>
              <w:rPr>
                <w:rFonts w:ascii="Calibri" w:hAnsi="Calibri"/>
                <w:b/>
                <w:sz w:val="40"/>
                <w:lang w:eastAsia="en-GB"/>
              </w:rPr>
            </w:pPr>
            <w:r w:rsidRPr="13C295F1">
              <w:rPr>
                <w:rFonts w:ascii="Calibri" w:eastAsia="Calibri" w:hAnsi="Calibri" w:cs="Calibri"/>
                <w:b/>
                <w:bCs/>
                <w:sz w:val="40"/>
                <w:szCs w:val="40"/>
                <w:lang w:eastAsia="en-GB"/>
              </w:rPr>
              <w:t xml:space="preserve">HND / BACHELORS DEGREE ASSIGNMENT SPECIFICATION </w:t>
            </w:r>
          </w:p>
        </w:tc>
      </w:tr>
      <w:tr w:rsidR="00967193" w:rsidRPr="00253F92" w14:paraId="632DA4B1" w14:textId="77777777" w:rsidTr="13C295F1">
        <w:tblPrEx>
          <w:shd w:val="clear" w:color="auto" w:fill="auto"/>
          <w:tblLook w:val="0000" w:firstRow="0" w:lastRow="0" w:firstColumn="0" w:lastColumn="0" w:noHBand="0" w:noVBand="0"/>
        </w:tblPrEx>
        <w:trPr>
          <w:gridAfter w:val="1"/>
          <w:wAfter w:w="72" w:type="dxa"/>
        </w:trPr>
        <w:tc>
          <w:tcPr>
            <w:tcW w:w="1910" w:type="dxa"/>
            <w:shd w:val="clear" w:color="auto" w:fill="auto"/>
          </w:tcPr>
          <w:p w14:paraId="63FEBBE3" w14:textId="77777777" w:rsidR="00967193" w:rsidRPr="00253F92" w:rsidRDefault="13C295F1" w:rsidP="00163DF5">
            <w:pPr>
              <w:spacing w:before="120" w:after="120"/>
              <w:jc w:val="both"/>
              <w:rPr>
                <w:rFonts w:ascii="Calibri" w:hAnsi="Calibri" w:cs="Arial"/>
                <w:b/>
                <w:lang w:eastAsia="en-GB"/>
              </w:rPr>
            </w:pPr>
            <w:r w:rsidRPr="13C295F1">
              <w:rPr>
                <w:rFonts w:ascii="Calibri,Arial" w:eastAsia="Calibri,Arial" w:hAnsi="Calibri,Arial" w:cs="Calibri,Arial"/>
                <w:b/>
                <w:bCs/>
                <w:lang w:eastAsia="en-GB"/>
              </w:rPr>
              <w:t>Student name:</w:t>
            </w:r>
          </w:p>
        </w:tc>
        <w:tc>
          <w:tcPr>
            <w:tcW w:w="3964" w:type="dxa"/>
          </w:tcPr>
          <w:p w14:paraId="79400526" w14:textId="77777777" w:rsidR="00967193" w:rsidRPr="00253F92" w:rsidRDefault="00967193" w:rsidP="00163DF5">
            <w:pPr>
              <w:spacing w:before="120" w:after="120"/>
              <w:jc w:val="both"/>
              <w:rPr>
                <w:rFonts w:ascii="Calibri" w:hAnsi="Calibri" w:cs="Arial"/>
                <w:b/>
                <w:lang w:eastAsia="en-GB"/>
              </w:rPr>
            </w:pPr>
            <w:r w:rsidRPr="00253F92">
              <w:rPr>
                <w:rFonts w:ascii="Calibri" w:hAnsi="Calibri" w:cs="Arial"/>
                <w:b/>
                <w:lang w:eastAsia="en-GB"/>
              </w:rPr>
              <w:fldChar w:fldCharType="begin">
                <w:ffData>
                  <w:name w:val="Text2"/>
                  <w:enabled/>
                  <w:calcOnExit w:val="0"/>
                  <w:textInput/>
                </w:ffData>
              </w:fldChar>
            </w:r>
            <w:r w:rsidRPr="00253F92">
              <w:rPr>
                <w:rFonts w:ascii="Calibri" w:hAnsi="Calibri" w:cs="Arial"/>
                <w:b/>
                <w:lang w:eastAsia="en-GB"/>
              </w:rPr>
              <w:instrText xml:space="preserve"> FORMTEXT </w:instrText>
            </w:r>
            <w:r w:rsidRPr="00253F92">
              <w:rPr>
                <w:rFonts w:ascii="Calibri" w:hAnsi="Calibri" w:cs="Arial"/>
                <w:b/>
                <w:lang w:eastAsia="en-GB"/>
              </w:rPr>
            </w:r>
            <w:r w:rsidRPr="00253F92">
              <w:rPr>
                <w:rFonts w:ascii="Calibri" w:hAnsi="Calibri" w:cs="Arial"/>
                <w:b/>
                <w:lang w:eastAsia="en-GB"/>
              </w:rPr>
              <w:fldChar w:fldCharType="separate"/>
            </w:r>
            <w:r w:rsidRPr="00253F92">
              <w:rPr>
                <w:b/>
                <w:noProof/>
                <w:lang w:eastAsia="en-GB"/>
              </w:rPr>
              <w:t> </w:t>
            </w:r>
            <w:r w:rsidRPr="00253F92">
              <w:rPr>
                <w:b/>
                <w:noProof/>
                <w:lang w:eastAsia="en-GB"/>
              </w:rPr>
              <w:t> </w:t>
            </w:r>
            <w:r w:rsidRPr="00253F92">
              <w:rPr>
                <w:b/>
                <w:noProof/>
                <w:lang w:eastAsia="en-GB"/>
              </w:rPr>
              <w:t> </w:t>
            </w:r>
            <w:r w:rsidRPr="00253F92">
              <w:rPr>
                <w:b/>
                <w:noProof/>
                <w:lang w:eastAsia="en-GB"/>
              </w:rPr>
              <w:t> </w:t>
            </w:r>
            <w:r w:rsidRPr="00253F92">
              <w:rPr>
                <w:b/>
                <w:noProof/>
                <w:lang w:eastAsia="en-GB"/>
              </w:rPr>
              <w:t> </w:t>
            </w:r>
            <w:r w:rsidRPr="00253F92">
              <w:rPr>
                <w:rFonts w:ascii="Calibri" w:hAnsi="Calibri" w:cs="Arial"/>
                <w:b/>
                <w:lang w:eastAsia="en-GB"/>
              </w:rPr>
              <w:fldChar w:fldCharType="end"/>
            </w:r>
          </w:p>
        </w:tc>
        <w:tc>
          <w:tcPr>
            <w:tcW w:w="2613" w:type="dxa"/>
            <w:shd w:val="clear" w:color="auto" w:fill="D9D9D9" w:themeFill="background1" w:themeFillShade="D9"/>
          </w:tcPr>
          <w:p w14:paraId="1BA80AD5" w14:textId="77777777" w:rsidR="00967193" w:rsidRPr="00253F92" w:rsidRDefault="13C295F1" w:rsidP="00163DF5">
            <w:pPr>
              <w:spacing w:before="120" w:after="120"/>
              <w:jc w:val="both"/>
              <w:rPr>
                <w:rFonts w:ascii="Calibri" w:hAnsi="Calibri" w:cs="Arial"/>
                <w:b/>
                <w:lang w:eastAsia="en-GB"/>
              </w:rPr>
            </w:pPr>
            <w:r w:rsidRPr="13C295F1">
              <w:rPr>
                <w:rFonts w:ascii="Calibri,Arial" w:eastAsia="Calibri,Arial" w:hAnsi="Calibri,Arial" w:cs="Calibri,Arial"/>
                <w:b/>
                <w:bCs/>
                <w:lang w:eastAsia="en-GB"/>
              </w:rPr>
              <w:t>Student P number:</w:t>
            </w:r>
          </w:p>
        </w:tc>
        <w:tc>
          <w:tcPr>
            <w:tcW w:w="2111" w:type="dxa"/>
          </w:tcPr>
          <w:p w14:paraId="0BF3FCA0" w14:textId="77777777" w:rsidR="00967193" w:rsidRPr="00253F92" w:rsidRDefault="00967193" w:rsidP="00163DF5">
            <w:pPr>
              <w:spacing w:before="120" w:after="120"/>
              <w:jc w:val="both"/>
              <w:rPr>
                <w:rFonts w:ascii="Calibri" w:hAnsi="Calibri" w:cs="Arial"/>
                <w:b/>
                <w:lang w:eastAsia="en-GB"/>
              </w:rPr>
            </w:pPr>
          </w:p>
        </w:tc>
      </w:tr>
      <w:tr w:rsidR="00967193" w:rsidRPr="00253F92" w14:paraId="52F2D15A" w14:textId="77777777" w:rsidTr="13C295F1">
        <w:tblPrEx>
          <w:shd w:val="clear" w:color="auto" w:fill="auto"/>
          <w:tblLook w:val="0000" w:firstRow="0" w:lastRow="0" w:firstColumn="0" w:lastColumn="0" w:noHBand="0" w:noVBand="0"/>
        </w:tblPrEx>
        <w:trPr>
          <w:gridAfter w:val="1"/>
          <w:wAfter w:w="72" w:type="dxa"/>
        </w:trPr>
        <w:tc>
          <w:tcPr>
            <w:tcW w:w="1910" w:type="dxa"/>
            <w:shd w:val="clear" w:color="auto" w:fill="auto"/>
          </w:tcPr>
          <w:p w14:paraId="1076ACF2" w14:textId="77777777" w:rsidR="00967193" w:rsidRPr="00253F92" w:rsidRDefault="13C295F1" w:rsidP="00163DF5">
            <w:pPr>
              <w:spacing w:before="120" w:after="120"/>
              <w:jc w:val="both"/>
              <w:rPr>
                <w:rFonts w:ascii="Calibri" w:hAnsi="Calibri" w:cs="Arial"/>
                <w:b/>
                <w:lang w:eastAsia="en-GB"/>
              </w:rPr>
            </w:pPr>
            <w:r w:rsidRPr="13C295F1">
              <w:rPr>
                <w:rFonts w:ascii="Calibri,Arial" w:eastAsia="Calibri,Arial" w:hAnsi="Calibri,Arial" w:cs="Calibri,Arial"/>
                <w:b/>
                <w:bCs/>
                <w:lang w:eastAsia="en-GB"/>
              </w:rPr>
              <w:t>Programme:</w:t>
            </w:r>
          </w:p>
        </w:tc>
        <w:tc>
          <w:tcPr>
            <w:tcW w:w="8688" w:type="dxa"/>
            <w:gridSpan w:val="3"/>
          </w:tcPr>
          <w:p w14:paraId="11A92962" w14:textId="77777777" w:rsidR="00967193" w:rsidRPr="00253F92" w:rsidRDefault="13C295F1" w:rsidP="00163DF5">
            <w:pPr>
              <w:spacing w:before="120" w:after="120"/>
              <w:jc w:val="both"/>
              <w:rPr>
                <w:rFonts w:ascii="Calibri" w:hAnsi="Calibri" w:cs="Arial"/>
                <w:b/>
                <w:u w:val="single"/>
                <w:lang w:eastAsia="en-GB"/>
              </w:rPr>
            </w:pPr>
            <w:r w:rsidRPr="13C295F1">
              <w:rPr>
                <w:rFonts w:ascii="Calibri,Arial" w:eastAsia="Calibri,Arial" w:hAnsi="Calibri,Arial" w:cs="Calibri,Arial"/>
                <w:b/>
                <w:bCs/>
                <w:u w:val="single"/>
                <w:lang w:eastAsia="en-GB"/>
              </w:rPr>
              <w:t xml:space="preserve">Tourism, International Tourism and Events Management </w:t>
            </w:r>
          </w:p>
        </w:tc>
      </w:tr>
      <w:tr w:rsidR="00967193" w:rsidRPr="00253F92" w14:paraId="3A473506" w14:textId="77777777" w:rsidTr="13C295F1">
        <w:tblPrEx>
          <w:shd w:val="clear" w:color="auto" w:fill="auto"/>
          <w:tblLook w:val="0000" w:firstRow="0" w:lastRow="0" w:firstColumn="0" w:lastColumn="0" w:noHBand="0" w:noVBand="0"/>
        </w:tblPrEx>
        <w:trPr>
          <w:gridAfter w:val="1"/>
          <w:wAfter w:w="72" w:type="dxa"/>
        </w:trPr>
        <w:tc>
          <w:tcPr>
            <w:tcW w:w="1910" w:type="dxa"/>
            <w:shd w:val="clear" w:color="auto" w:fill="auto"/>
          </w:tcPr>
          <w:p w14:paraId="613E0C00" w14:textId="77777777" w:rsidR="00967193" w:rsidRPr="00253F92" w:rsidRDefault="13C295F1" w:rsidP="00163DF5">
            <w:pPr>
              <w:spacing w:before="120" w:after="120"/>
              <w:jc w:val="both"/>
              <w:rPr>
                <w:rFonts w:ascii="Calibri" w:hAnsi="Calibri" w:cs="Arial"/>
                <w:b/>
                <w:lang w:eastAsia="en-GB"/>
              </w:rPr>
            </w:pPr>
            <w:r w:rsidRPr="13C295F1">
              <w:rPr>
                <w:rFonts w:ascii="Calibri,Arial" w:eastAsia="Calibri,Arial" w:hAnsi="Calibri,Arial" w:cs="Calibri,Arial"/>
                <w:b/>
                <w:bCs/>
                <w:lang w:eastAsia="en-GB"/>
              </w:rPr>
              <w:t>Module:</w:t>
            </w:r>
          </w:p>
        </w:tc>
        <w:tc>
          <w:tcPr>
            <w:tcW w:w="3964" w:type="dxa"/>
            <w:shd w:val="clear" w:color="auto" w:fill="auto"/>
          </w:tcPr>
          <w:p w14:paraId="2AF2AEB1" w14:textId="77777777" w:rsidR="00967193" w:rsidRPr="00253F92" w:rsidRDefault="13C295F1" w:rsidP="00163DF5">
            <w:pPr>
              <w:spacing w:before="120" w:after="120"/>
              <w:jc w:val="both"/>
              <w:rPr>
                <w:rFonts w:ascii="Calibri" w:hAnsi="Calibri" w:cs="Arial"/>
                <w:b/>
                <w:lang w:eastAsia="en-GB"/>
              </w:rPr>
            </w:pPr>
            <w:r w:rsidRPr="13C295F1">
              <w:rPr>
                <w:rFonts w:ascii="Calibri,Arial" w:eastAsia="Calibri,Arial" w:hAnsi="Calibri,Arial" w:cs="Calibri,Arial"/>
                <w:b/>
                <w:bCs/>
                <w:lang w:eastAsia="en-GB"/>
              </w:rPr>
              <w:t xml:space="preserve">Research Methods </w:t>
            </w:r>
          </w:p>
        </w:tc>
        <w:tc>
          <w:tcPr>
            <w:tcW w:w="2613" w:type="dxa"/>
            <w:shd w:val="clear" w:color="auto" w:fill="D9D9D9" w:themeFill="background1" w:themeFillShade="D9"/>
          </w:tcPr>
          <w:p w14:paraId="1086F440" w14:textId="77777777" w:rsidR="00967193" w:rsidRPr="00253F92" w:rsidRDefault="13C295F1" w:rsidP="00163DF5">
            <w:pPr>
              <w:spacing w:before="120" w:after="120"/>
              <w:jc w:val="both"/>
              <w:rPr>
                <w:rFonts w:ascii="Calibri" w:hAnsi="Calibri" w:cs="Arial"/>
                <w:b/>
                <w:lang w:eastAsia="en-GB"/>
              </w:rPr>
            </w:pPr>
            <w:r w:rsidRPr="13C295F1">
              <w:rPr>
                <w:rFonts w:ascii="Calibri,Arial" w:eastAsia="Calibri,Arial" w:hAnsi="Calibri,Arial" w:cs="Calibri,Arial"/>
                <w:b/>
                <w:bCs/>
                <w:lang w:eastAsia="en-GB"/>
              </w:rPr>
              <w:t>Module Level (4, 5, 6):</w:t>
            </w:r>
          </w:p>
        </w:tc>
        <w:tc>
          <w:tcPr>
            <w:tcW w:w="2111" w:type="dxa"/>
            <w:shd w:val="clear" w:color="auto" w:fill="auto"/>
          </w:tcPr>
          <w:p w14:paraId="189BE4EB" w14:textId="77777777" w:rsidR="00967193" w:rsidRPr="00253F92" w:rsidRDefault="13C295F1" w:rsidP="00163DF5">
            <w:pPr>
              <w:spacing w:before="120" w:after="120"/>
              <w:jc w:val="both"/>
              <w:rPr>
                <w:rFonts w:ascii="Calibri" w:hAnsi="Calibri" w:cs="Arial"/>
                <w:b/>
                <w:lang w:eastAsia="en-GB"/>
              </w:rPr>
            </w:pPr>
            <w:r w:rsidRPr="13C295F1">
              <w:rPr>
                <w:rFonts w:ascii="Calibri,Arial" w:eastAsia="Calibri,Arial" w:hAnsi="Calibri,Arial" w:cs="Calibri,Arial"/>
                <w:b/>
                <w:bCs/>
                <w:lang w:eastAsia="en-GB"/>
              </w:rPr>
              <w:t>5</w:t>
            </w:r>
          </w:p>
        </w:tc>
      </w:tr>
      <w:tr w:rsidR="00967193" w:rsidRPr="00253F92" w14:paraId="61467112" w14:textId="77777777" w:rsidTr="13C295F1">
        <w:tblPrEx>
          <w:shd w:val="clear" w:color="auto" w:fill="auto"/>
          <w:tblLook w:val="0000" w:firstRow="0" w:lastRow="0" w:firstColumn="0" w:lastColumn="0" w:noHBand="0" w:noVBand="0"/>
        </w:tblPrEx>
        <w:trPr>
          <w:gridAfter w:val="1"/>
          <w:wAfter w:w="72" w:type="dxa"/>
        </w:trPr>
        <w:tc>
          <w:tcPr>
            <w:tcW w:w="1910" w:type="dxa"/>
            <w:shd w:val="clear" w:color="auto" w:fill="auto"/>
          </w:tcPr>
          <w:p w14:paraId="7B5DBC04" w14:textId="77777777" w:rsidR="00967193" w:rsidRPr="00253F92" w:rsidRDefault="13C295F1" w:rsidP="00163DF5">
            <w:pPr>
              <w:spacing w:before="120" w:after="120"/>
              <w:jc w:val="both"/>
              <w:rPr>
                <w:rFonts w:ascii="Calibri" w:hAnsi="Calibri" w:cs="Arial"/>
                <w:b/>
                <w:lang w:eastAsia="en-GB"/>
              </w:rPr>
            </w:pPr>
            <w:r w:rsidRPr="13C295F1">
              <w:rPr>
                <w:rFonts w:ascii="Calibri,Arial" w:eastAsia="Calibri,Arial" w:hAnsi="Calibri,Arial" w:cs="Calibri,Arial"/>
                <w:b/>
                <w:bCs/>
                <w:lang w:eastAsia="en-GB"/>
              </w:rPr>
              <w:t>Module code:</w:t>
            </w:r>
          </w:p>
        </w:tc>
        <w:tc>
          <w:tcPr>
            <w:tcW w:w="3964" w:type="dxa"/>
          </w:tcPr>
          <w:p w14:paraId="0B496846" w14:textId="77777777" w:rsidR="00967193" w:rsidRPr="00967193" w:rsidRDefault="13C295F1" w:rsidP="00163DF5">
            <w:pPr>
              <w:spacing w:before="120" w:after="120"/>
              <w:jc w:val="both"/>
              <w:rPr>
                <w:rFonts w:cstheme="minorHAnsi"/>
                <w:b/>
                <w:lang w:eastAsia="en-GB"/>
              </w:rPr>
            </w:pPr>
            <w:r w:rsidRPr="13C295F1">
              <w:rPr>
                <w:rFonts w:eastAsiaTheme="minorEastAsia"/>
                <w:b/>
                <w:bCs/>
                <w:lang w:eastAsia="en-GB"/>
              </w:rPr>
              <w:t>M5X02111</w:t>
            </w:r>
          </w:p>
        </w:tc>
        <w:tc>
          <w:tcPr>
            <w:tcW w:w="2613" w:type="dxa"/>
            <w:shd w:val="clear" w:color="auto" w:fill="D9D9D9" w:themeFill="background1" w:themeFillShade="D9"/>
          </w:tcPr>
          <w:p w14:paraId="7EF00F58" w14:textId="77777777" w:rsidR="00967193" w:rsidRPr="00253F92" w:rsidRDefault="13C295F1" w:rsidP="00436B02">
            <w:pPr>
              <w:keepNext/>
              <w:jc w:val="both"/>
              <w:outlineLvl w:val="1"/>
              <w:rPr>
                <w:rFonts w:ascii="Calibri" w:hAnsi="Calibri" w:cs="Arial"/>
                <w:b/>
                <w:lang w:eastAsia="en-GB"/>
              </w:rPr>
            </w:pPr>
            <w:r w:rsidRPr="13C295F1">
              <w:rPr>
                <w:rFonts w:ascii="Calibri,Arial" w:eastAsia="Calibri,Arial" w:hAnsi="Calibri,Arial" w:cs="Calibri,Arial"/>
                <w:b/>
                <w:bCs/>
                <w:lang w:eastAsia="en-GB"/>
              </w:rPr>
              <w:t>Contribution to Overall Module Assessment (%):</w:t>
            </w:r>
          </w:p>
        </w:tc>
        <w:tc>
          <w:tcPr>
            <w:tcW w:w="2111" w:type="dxa"/>
          </w:tcPr>
          <w:p w14:paraId="78C83259" w14:textId="77777777" w:rsidR="00967193" w:rsidRPr="00253F92" w:rsidRDefault="13C295F1" w:rsidP="00163DF5">
            <w:pPr>
              <w:spacing w:before="120" w:after="120"/>
              <w:jc w:val="both"/>
              <w:rPr>
                <w:rFonts w:ascii="Calibri" w:hAnsi="Calibri" w:cs="Arial"/>
                <w:b/>
                <w:lang w:eastAsia="en-GB"/>
              </w:rPr>
            </w:pPr>
            <w:r w:rsidRPr="13C295F1">
              <w:rPr>
                <w:rFonts w:ascii="Calibri,Arial" w:eastAsia="Calibri,Arial" w:hAnsi="Calibri,Arial" w:cs="Calibri,Arial"/>
                <w:b/>
                <w:bCs/>
                <w:lang w:eastAsia="en-GB"/>
              </w:rPr>
              <w:t>50%</w:t>
            </w:r>
          </w:p>
        </w:tc>
      </w:tr>
      <w:tr w:rsidR="00967193" w:rsidRPr="00253F92" w14:paraId="68450E5F" w14:textId="77777777" w:rsidTr="13C295F1">
        <w:tblPrEx>
          <w:shd w:val="clear" w:color="auto" w:fill="auto"/>
          <w:tblLook w:val="0000" w:firstRow="0" w:lastRow="0" w:firstColumn="0" w:lastColumn="0" w:noHBand="0" w:noVBand="0"/>
        </w:tblPrEx>
        <w:trPr>
          <w:gridAfter w:val="1"/>
          <w:wAfter w:w="72" w:type="dxa"/>
        </w:trPr>
        <w:tc>
          <w:tcPr>
            <w:tcW w:w="1910" w:type="dxa"/>
            <w:shd w:val="clear" w:color="auto" w:fill="auto"/>
          </w:tcPr>
          <w:p w14:paraId="754DB8DE" w14:textId="77777777" w:rsidR="00967193" w:rsidRPr="00253F92" w:rsidRDefault="13C295F1" w:rsidP="00163DF5">
            <w:pPr>
              <w:spacing w:before="120" w:after="120"/>
              <w:jc w:val="both"/>
              <w:rPr>
                <w:rFonts w:ascii="Calibri" w:hAnsi="Calibri" w:cs="Arial"/>
                <w:b/>
                <w:lang w:eastAsia="en-GB"/>
              </w:rPr>
            </w:pPr>
            <w:r w:rsidRPr="13C295F1">
              <w:rPr>
                <w:rFonts w:ascii="Calibri,Arial" w:eastAsia="Calibri,Arial" w:hAnsi="Calibri,Arial" w:cs="Calibri,Arial"/>
                <w:b/>
                <w:bCs/>
                <w:lang w:eastAsia="en-GB"/>
              </w:rPr>
              <w:t>Lecturer:</w:t>
            </w:r>
          </w:p>
        </w:tc>
        <w:tc>
          <w:tcPr>
            <w:tcW w:w="3964" w:type="dxa"/>
          </w:tcPr>
          <w:p w14:paraId="6A2004FB" w14:textId="77777777" w:rsidR="00967193" w:rsidRPr="00253F92" w:rsidRDefault="13C295F1" w:rsidP="00163DF5">
            <w:pPr>
              <w:spacing w:before="120" w:after="120"/>
              <w:jc w:val="both"/>
              <w:rPr>
                <w:rFonts w:ascii="Calibri" w:hAnsi="Calibri" w:cs="Arial"/>
                <w:b/>
                <w:lang w:eastAsia="en-GB"/>
              </w:rPr>
            </w:pPr>
            <w:r w:rsidRPr="13C295F1">
              <w:rPr>
                <w:rFonts w:ascii="Calibri,Arial" w:eastAsia="Calibri,Arial" w:hAnsi="Calibri,Arial" w:cs="Calibri,Arial"/>
                <w:b/>
                <w:bCs/>
                <w:lang w:eastAsia="en-GB"/>
              </w:rPr>
              <w:t>Kathryn Flynn</w:t>
            </w:r>
          </w:p>
        </w:tc>
        <w:tc>
          <w:tcPr>
            <w:tcW w:w="2613" w:type="dxa"/>
            <w:shd w:val="clear" w:color="auto" w:fill="D9D9D9" w:themeFill="background1" w:themeFillShade="D9"/>
          </w:tcPr>
          <w:p w14:paraId="6B050EEB" w14:textId="77777777" w:rsidR="00967193" w:rsidRPr="00253F92" w:rsidRDefault="13C295F1" w:rsidP="00163DF5">
            <w:pPr>
              <w:spacing w:before="120" w:after="120"/>
              <w:jc w:val="both"/>
              <w:rPr>
                <w:rFonts w:ascii="Calibri" w:hAnsi="Calibri" w:cs="Arial"/>
                <w:b/>
                <w:lang w:eastAsia="en-GB"/>
              </w:rPr>
            </w:pPr>
            <w:r w:rsidRPr="13C295F1">
              <w:rPr>
                <w:rFonts w:ascii="Calibri,Arial" w:eastAsia="Calibri,Arial" w:hAnsi="Calibri,Arial" w:cs="Calibri,Arial"/>
                <w:b/>
                <w:bCs/>
                <w:lang w:eastAsia="en-GB"/>
              </w:rPr>
              <w:t>Internal Verifier:</w:t>
            </w:r>
          </w:p>
        </w:tc>
        <w:tc>
          <w:tcPr>
            <w:tcW w:w="2111" w:type="dxa"/>
          </w:tcPr>
          <w:p w14:paraId="0DD02CFB" w14:textId="641FE41D" w:rsidR="00967193" w:rsidRPr="00253F92" w:rsidRDefault="00531B3F" w:rsidP="00163DF5">
            <w:pPr>
              <w:spacing w:before="120" w:after="120"/>
              <w:jc w:val="both"/>
              <w:rPr>
                <w:rFonts w:ascii="Calibri" w:hAnsi="Calibri" w:cs="Arial"/>
                <w:b/>
                <w:lang w:eastAsia="en-GB"/>
              </w:rPr>
            </w:pPr>
            <w:r>
              <w:rPr>
                <w:rFonts w:ascii="Calibri,Arial" w:eastAsia="Calibri,Arial" w:hAnsi="Calibri,Arial" w:cs="Calibri,Arial"/>
                <w:b/>
                <w:bCs/>
                <w:lang w:eastAsia="en-GB"/>
              </w:rPr>
              <w:t>Mike Davies</w:t>
            </w:r>
          </w:p>
        </w:tc>
      </w:tr>
      <w:tr w:rsidR="00967193" w:rsidRPr="00253F92" w14:paraId="00AD699A" w14:textId="77777777" w:rsidTr="13C295F1">
        <w:tblPrEx>
          <w:shd w:val="clear" w:color="auto" w:fill="auto"/>
          <w:tblLook w:val="0000" w:firstRow="0" w:lastRow="0" w:firstColumn="0" w:lastColumn="0" w:noHBand="0" w:noVBand="0"/>
        </w:tblPrEx>
        <w:trPr>
          <w:gridAfter w:val="1"/>
          <w:wAfter w:w="72" w:type="dxa"/>
        </w:trPr>
        <w:tc>
          <w:tcPr>
            <w:tcW w:w="1910" w:type="dxa"/>
            <w:shd w:val="clear" w:color="auto" w:fill="auto"/>
          </w:tcPr>
          <w:p w14:paraId="65B760C6" w14:textId="77777777" w:rsidR="00967193" w:rsidRPr="00253F92" w:rsidRDefault="13C295F1" w:rsidP="00163DF5">
            <w:pPr>
              <w:spacing w:before="120" w:after="120"/>
              <w:jc w:val="both"/>
              <w:rPr>
                <w:rFonts w:ascii="Calibri" w:hAnsi="Calibri" w:cs="Arial"/>
                <w:b/>
                <w:lang w:eastAsia="en-GB"/>
              </w:rPr>
            </w:pPr>
            <w:r w:rsidRPr="13C295F1">
              <w:rPr>
                <w:rFonts w:ascii="Calibri,Arial" w:eastAsia="Calibri,Arial" w:hAnsi="Calibri,Arial" w:cs="Calibri,Arial"/>
                <w:b/>
                <w:bCs/>
                <w:lang w:eastAsia="en-GB"/>
              </w:rPr>
              <w:t>Assignment Title:</w:t>
            </w:r>
          </w:p>
        </w:tc>
        <w:tc>
          <w:tcPr>
            <w:tcW w:w="3964" w:type="dxa"/>
          </w:tcPr>
          <w:p w14:paraId="48D8BC62" w14:textId="77777777" w:rsidR="00967193" w:rsidRPr="00253F92" w:rsidRDefault="13C295F1" w:rsidP="00163DF5">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Calibri" w:hAnsi="Calibri" w:cs="Arial"/>
                <w:b/>
                <w:lang w:eastAsia="en-GB"/>
              </w:rPr>
            </w:pPr>
            <w:r w:rsidRPr="13C295F1">
              <w:rPr>
                <w:rFonts w:ascii="Calibri,Arial" w:eastAsia="Calibri,Arial" w:hAnsi="Calibri,Arial" w:cs="Calibri,Arial"/>
                <w:b/>
                <w:bCs/>
                <w:lang w:eastAsia="en-GB"/>
              </w:rPr>
              <w:t>Research Proposal</w:t>
            </w:r>
          </w:p>
        </w:tc>
        <w:tc>
          <w:tcPr>
            <w:tcW w:w="2613" w:type="dxa"/>
            <w:shd w:val="clear" w:color="auto" w:fill="auto"/>
          </w:tcPr>
          <w:p w14:paraId="00854262" w14:textId="77777777" w:rsidR="00967193" w:rsidRPr="00253F92" w:rsidRDefault="13C295F1" w:rsidP="00163DF5">
            <w:pPr>
              <w:spacing w:before="120" w:after="120"/>
              <w:jc w:val="both"/>
              <w:rPr>
                <w:rFonts w:ascii="Calibri" w:hAnsi="Calibri" w:cs="Arial"/>
                <w:b/>
                <w:lang w:eastAsia="en-GB"/>
              </w:rPr>
            </w:pPr>
            <w:r w:rsidRPr="13C295F1">
              <w:rPr>
                <w:rFonts w:ascii="Calibri,Arial" w:eastAsia="Calibri,Arial" w:hAnsi="Calibri,Arial" w:cs="Calibri,Arial"/>
                <w:b/>
                <w:bCs/>
                <w:lang w:eastAsia="en-GB"/>
              </w:rPr>
              <w:t>Assignment No (x of x):</w:t>
            </w:r>
          </w:p>
        </w:tc>
        <w:tc>
          <w:tcPr>
            <w:tcW w:w="2111" w:type="dxa"/>
          </w:tcPr>
          <w:p w14:paraId="165CD0C9" w14:textId="77777777" w:rsidR="00967193" w:rsidRPr="00253F92" w:rsidRDefault="13C295F1" w:rsidP="00163DF5">
            <w:pPr>
              <w:spacing w:before="120" w:after="120"/>
              <w:jc w:val="both"/>
              <w:rPr>
                <w:rFonts w:ascii="Calibri" w:hAnsi="Calibri" w:cs="Arial"/>
                <w:b/>
                <w:lang w:eastAsia="en-GB"/>
              </w:rPr>
            </w:pPr>
            <w:r w:rsidRPr="13C295F1">
              <w:rPr>
                <w:rFonts w:ascii="Calibri,Arial" w:eastAsia="Calibri,Arial" w:hAnsi="Calibri,Arial" w:cs="Calibri,Arial"/>
                <w:b/>
                <w:bCs/>
                <w:lang w:eastAsia="en-GB"/>
              </w:rPr>
              <w:t>1 of 2</w:t>
            </w:r>
          </w:p>
        </w:tc>
      </w:tr>
      <w:tr w:rsidR="00967193" w:rsidRPr="00253F92" w14:paraId="0CCC21EB" w14:textId="77777777" w:rsidTr="13C295F1">
        <w:tblPrEx>
          <w:shd w:val="clear" w:color="auto" w:fill="auto"/>
          <w:tblLook w:val="0000" w:firstRow="0" w:lastRow="0" w:firstColumn="0" w:lastColumn="0" w:noHBand="0" w:noVBand="0"/>
        </w:tblPrEx>
        <w:trPr>
          <w:gridAfter w:val="1"/>
          <w:wAfter w:w="72" w:type="dxa"/>
        </w:trPr>
        <w:tc>
          <w:tcPr>
            <w:tcW w:w="1910" w:type="dxa"/>
            <w:shd w:val="clear" w:color="auto" w:fill="auto"/>
          </w:tcPr>
          <w:p w14:paraId="601C3154" w14:textId="77777777" w:rsidR="00967193" w:rsidRPr="00253F92" w:rsidRDefault="13C295F1" w:rsidP="00163DF5">
            <w:pPr>
              <w:spacing w:before="120" w:after="120"/>
              <w:jc w:val="both"/>
              <w:rPr>
                <w:rFonts w:ascii="Calibri" w:hAnsi="Calibri" w:cs="Arial"/>
                <w:b/>
                <w:lang w:eastAsia="en-GB"/>
              </w:rPr>
            </w:pPr>
            <w:r w:rsidRPr="13C295F1">
              <w:rPr>
                <w:rFonts w:ascii="Calibri,Arial" w:eastAsia="Calibri,Arial" w:hAnsi="Calibri,Arial" w:cs="Calibri,Arial"/>
                <w:b/>
                <w:bCs/>
                <w:lang w:eastAsia="en-GB"/>
              </w:rPr>
              <w:t>Hand Out Date:</w:t>
            </w:r>
          </w:p>
        </w:tc>
        <w:tc>
          <w:tcPr>
            <w:tcW w:w="3964" w:type="dxa"/>
            <w:shd w:val="clear" w:color="auto" w:fill="auto"/>
          </w:tcPr>
          <w:p w14:paraId="242BA68E" w14:textId="437D5307" w:rsidR="00967193" w:rsidRPr="00253F92" w:rsidRDefault="00531B3F" w:rsidP="00163DF5">
            <w:pPr>
              <w:spacing w:before="120" w:after="120"/>
              <w:jc w:val="both"/>
              <w:rPr>
                <w:rFonts w:ascii="Calibri" w:hAnsi="Calibri" w:cs="Arial"/>
                <w:b/>
                <w:lang w:eastAsia="en-GB"/>
              </w:rPr>
            </w:pPr>
            <w:r>
              <w:rPr>
                <w:rFonts w:ascii="Calibri,Arial" w:eastAsia="Calibri,Arial" w:hAnsi="Calibri,Arial" w:cs="Calibri,Arial"/>
                <w:b/>
                <w:bCs/>
                <w:lang w:eastAsia="en-GB"/>
              </w:rPr>
              <w:t>2017</w:t>
            </w:r>
          </w:p>
        </w:tc>
        <w:tc>
          <w:tcPr>
            <w:tcW w:w="2613" w:type="dxa"/>
            <w:shd w:val="clear" w:color="auto" w:fill="auto"/>
          </w:tcPr>
          <w:p w14:paraId="52EA3B9F" w14:textId="77777777" w:rsidR="00967193" w:rsidRPr="00253F92" w:rsidRDefault="13C295F1" w:rsidP="00163DF5">
            <w:pPr>
              <w:spacing w:before="120" w:after="120"/>
              <w:jc w:val="both"/>
              <w:rPr>
                <w:rFonts w:ascii="Calibri" w:hAnsi="Calibri" w:cs="Arial"/>
                <w:b/>
                <w:lang w:eastAsia="en-GB"/>
              </w:rPr>
            </w:pPr>
            <w:r w:rsidRPr="13C295F1">
              <w:rPr>
                <w:rFonts w:ascii="Calibri,Arial" w:eastAsia="Calibri,Arial" w:hAnsi="Calibri,Arial" w:cs="Calibri,Arial"/>
                <w:b/>
                <w:bCs/>
                <w:lang w:eastAsia="en-GB"/>
              </w:rPr>
              <w:t>Submission deadline:</w:t>
            </w:r>
          </w:p>
        </w:tc>
        <w:tc>
          <w:tcPr>
            <w:tcW w:w="2111" w:type="dxa"/>
          </w:tcPr>
          <w:p w14:paraId="10997BCD" w14:textId="77777777" w:rsidR="00967193" w:rsidRPr="00253F92" w:rsidRDefault="13C295F1" w:rsidP="00163DF5">
            <w:pPr>
              <w:spacing w:before="120" w:after="120"/>
              <w:jc w:val="both"/>
              <w:rPr>
                <w:rFonts w:ascii="Calibri" w:hAnsi="Calibri" w:cs="Arial"/>
                <w:b/>
                <w:lang w:eastAsia="en-GB"/>
              </w:rPr>
            </w:pPr>
            <w:r w:rsidRPr="13C295F1">
              <w:rPr>
                <w:rFonts w:ascii="Calibri,Arial" w:eastAsia="Calibri,Arial" w:hAnsi="Calibri,Arial" w:cs="Calibri,Arial"/>
                <w:b/>
                <w:bCs/>
                <w:lang w:eastAsia="en-GB"/>
              </w:rPr>
              <w:t>See assessment calendar.</w:t>
            </w:r>
          </w:p>
        </w:tc>
      </w:tr>
    </w:tbl>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967193" w:rsidRPr="00253F92" w14:paraId="386C215A" w14:textId="77777777" w:rsidTr="13C295F1">
        <w:trPr>
          <w:trHeight w:val="421"/>
        </w:trPr>
        <w:tc>
          <w:tcPr>
            <w:tcW w:w="1809" w:type="dxa"/>
            <w:tcBorders>
              <w:top w:val="single" w:sz="6" w:space="0" w:color="auto"/>
            </w:tcBorders>
            <w:shd w:val="clear" w:color="auto" w:fill="D9D9D9" w:themeFill="background1" w:themeFillShade="D9"/>
          </w:tcPr>
          <w:p w14:paraId="51680E45" w14:textId="77777777" w:rsidR="00967193" w:rsidRPr="00253F92" w:rsidRDefault="13C295F1" w:rsidP="00163DF5">
            <w:pPr>
              <w:rPr>
                <w:rFonts w:ascii="Calibri" w:hAnsi="Calibri" w:cs="Arial"/>
                <w:b/>
                <w:lang w:eastAsia="en-GB"/>
              </w:rPr>
            </w:pPr>
            <w:r w:rsidRPr="13C295F1">
              <w:rPr>
                <w:rFonts w:ascii="Calibri,Arial" w:eastAsia="Calibri,Arial" w:hAnsi="Calibri,Arial" w:cs="Calibri,Arial"/>
                <w:b/>
                <w:bCs/>
                <w:lang w:eastAsia="en-GB"/>
              </w:rPr>
              <w:t>Referencing</w:t>
            </w:r>
          </w:p>
        </w:tc>
        <w:tc>
          <w:tcPr>
            <w:tcW w:w="8789" w:type="dxa"/>
            <w:gridSpan w:val="3"/>
            <w:tcBorders>
              <w:top w:val="single" w:sz="6" w:space="0" w:color="auto"/>
            </w:tcBorders>
          </w:tcPr>
          <w:p w14:paraId="35FC527B" w14:textId="77777777" w:rsidR="00967193" w:rsidRPr="00253F92" w:rsidRDefault="13C295F1" w:rsidP="00163DF5">
            <w:pPr>
              <w:rPr>
                <w:rFonts w:ascii="Calibri" w:hAnsi="Calibri" w:cs="Arial"/>
                <w:sz w:val="18"/>
                <w:szCs w:val="18"/>
              </w:rPr>
            </w:pPr>
            <w:r w:rsidRPr="13C295F1">
              <w:rPr>
                <w:rFonts w:ascii="Calibri,Arial" w:eastAsia="Calibri,Arial" w:hAnsi="Calibri,Arial" w:cs="Calibri,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(e.g. for books: surname of author and initials,  year of publication,</w:t>
            </w:r>
            <w:r w:rsidRPr="13C295F1">
              <w:rPr>
                <w:rFonts w:ascii="Calibri,Arial" w:eastAsia="Calibri,Arial" w:hAnsi="Calibri,Arial" w:cs="Calibri,Arial"/>
                <w:i/>
                <w:iCs/>
                <w:sz w:val="18"/>
                <w:szCs w:val="18"/>
              </w:rPr>
              <w:t xml:space="preserve"> </w:t>
            </w:r>
            <w:r w:rsidRPr="13C295F1">
              <w:rPr>
                <w:rFonts w:ascii="Calibri,Arial" w:eastAsia="Calibri,Arial" w:hAnsi="Calibri,Arial" w:cs="Calibri,Arial"/>
                <w:sz w:val="18"/>
                <w:szCs w:val="18"/>
                <w:u w:val="single"/>
              </w:rPr>
              <w:t>title of book</w:t>
            </w:r>
            <w:r w:rsidRPr="13C295F1">
              <w:rPr>
                <w:rFonts w:ascii="Calibri,Arial" w:eastAsia="Calibri,Arial" w:hAnsi="Calibri,Arial" w:cs="Calibri,Arial"/>
                <w:sz w:val="18"/>
                <w:szCs w:val="18"/>
              </w:rPr>
              <w:t xml:space="preserve">, edition, publisher: place of publication). </w:t>
            </w:r>
          </w:p>
        </w:tc>
      </w:tr>
      <w:tr w:rsidR="00967193" w:rsidRPr="00253F92" w14:paraId="4836F813" w14:textId="77777777" w:rsidTr="13C295F1">
        <w:trPr>
          <w:trHeight w:val="421"/>
        </w:trPr>
        <w:tc>
          <w:tcPr>
            <w:tcW w:w="1809" w:type="dxa"/>
            <w:tcBorders>
              <w:top w:val="single" w:sz="6" w:space="0" w:color="auto"/>
            </w:tcBorders>
            <w:shd w:val="clear" w:color="auto" w:fill="D9D9D9" w:themeFill="background1" w:themeFillShade="D9"/>
          </w:tcPr>
          <w:p w14:paraId="74B08F8F" w14:textId="77777777" w:rsidR="00967193" w:rsidRPr="00436B02" w:rsidRDefault="13C295F1" w:rsidP="00163DF5">
            <w:pPr>
              <w:rPr>
                <w:rFonts w:ascii="Calibri" w:hAnsi="Calibri"/>
                <w:b/>
                <w:i/>
                <w:lang w:eastAsia="en-GB"/>
              </w:rPr>
            </w:pPr>
            <w:r w:rsidRPr="13C295F1">
              <w:rPr>
                <w:rFonts w:ascii="Calibri,Arial" w:eastAsia="Calibri,Arial" w:hAnsi="Calibri,Arial" w:cs="Calibri,Arial"/>
                <w:b/>
                <w:bCs/>
                <w:lang w:eastAsia="en-GB"/>
              </w:rPr>
              <w:t xml:space="preserve">Disclosure: </w:t>
            </w:r>
          </w:p>
        </w:tc>
        <w:tc>
          <w:tcPr>
            <w:tcW w:w="8789" w:type="dxa"/>
            <w:gridSpan w:val="3"/>
            <w:tcBorders>
              <w:top w:val="single" w:sz="6" w:space="0" w:color="auto"/>
            </w:tcBorders>
          </w:tcPr>
          <w:p w14:paraId="5FBE70E8" w14:textId="77777777" w:rsidR="00967193" w:rsidRPr="00253F92" w:rsidRDefault="13C295F1" w:rsidP="00163DF5">
            <w:pPr>
              <w:rPr>
                <w:rFonts w:ascii="Calibri" w:hAnsi="Calibri" w:cs="Arial"/>
                <w:b/>
                <w:sz w:val="20"/>
                <w:lang w:eastAsia="en-GB"/>
              </w:rPr>
            </w:pPr>
            <w:r w:rsidRPr="13C295F1">
              <w:rPr>
                <w:rFonts w:ascii="Calibri,Arial" w:eastAsia="Calibri,Arial" w:hAnsi="Calibri,Arial" w:cs="Calibri,Arial"/>
                <w:sz w:val="20"/>
                <w:szCs w:val="20"/>
                <w:lang w:eastAsia="en-GB"/>
              </w:rPr>
              <w:t>I declare that this assignment is all my own work and that I have acknowledged all materials used from the published or unpublished works of other people. All references have been duly cited.</w:t>
            </w:r>
          </w:p>
        </w:tc>
      </w:tr>
      <w:tr w:rsidR="00967193" w:rsidRPr="00253F92" w14:paraId="47F4EF67" w14:textId="77777777" w:rsidTr="13C295F1">
        <w:trPr>
          <w:trHeight w:val="666"/>
        </w:trPr>
        <w:tc>
          <w:tcPr>
            <w:tcW w:w="1809" w:type="dxa"/>
            <w:tcBorders>
              <w:top w:val="single" w:sz="6" w:space="0" w:color="auto"/>
            </w:tcBorders>
            <w:shd w:val="clear" w:color="auto" w:fill="D9D9D9" w:themeFill="background1" w:themeFillShade="D9"/>
          </w:tcPr>
          <w:p w14:paraId="47525F2E" w14:textId="77777777" w:rsidR="00967193" w:rsidRPr="00253F92" w:rsidRDefault="13C295F1" w:rsidP="00163DF5">
            <w:pPr>
              <w:rPr>
                <w:rFonts w:ascii="Calibri" w:hAnsi="Calibri" w:cs="Arial"/>
                <w:b/>
                <w:lang w:eastAsia="en-GB"/>
              </w:rPr>
            </w:pPr>
            <w:r w:rsidRPr="13C295F1">
              <w:rPr>
                <w:rFonts w:ascii="Calibri,Arial" w:eastAsia="Calibri,Arial" w:hAnsi="Calibri,Arial" w:cs="Calibri,Arial"/>
                <w:b/>
                <w:bCs/>
                <w:lang w:eastAsia="en-GB"/>
              </w:rPr>
              <w:t>Student’s Signature:</w:t>
            </w:r>
          </w:p>
        </w:tc>
        <w:tc>
          <w:tcPr>
            <w:tcW w:w="6521" w:type="dxa"/>
            <w:tcBorders>
              <w:top w:val="single" w:sz="6" w:space="0" w:color="auto"/>
            </w:tcBorders>
          </w:tcPr>
          <w:p w14:paraId="7B189FB4" w14:textId="77777777" w:rsidR="00967193" w:rsidRPr="00253F92" w:rsidRDefault="13C295F1" w:rsidP="00436B02">
            <w:pPr>
              <w:rPr>
                <w:rFonts w:ascii="Calibri" w:hAnsi="Calibri" w:cs="Arial"/>
                <w:b/>
                <w:i/>
                <w:sz w:val="20"/>
                <w:lang w:eastAsia="en-GB"/>
              </w:rPr>
            </w:pPr>
            <w:r w:rsidRPr="13C295F1">
              <w:rPr>
                <w:rFonts w:ascii="Calibri" w:eastAsia="Calibri" w:hAnsi="Calibri" w:cs="Calibri"/>
                <w:i/>
                <w:iCs/>
                <w:sz w:val="16"/>
                <w:szCs w:val="16"/>
                <w:lang w:eastAsia="en-GB"/>
              </w:rPr>
              <w:t>Assignments will not be accepted without a signature here</w:t>
            </w:r>
          </w:p>
        </w:tc>
        <w:tc>
          <w:tcPr>
            <w:tcW w:w="1134" w:type="dxa"/>
            <w:tcBorders>
              <w:top w:val="single" w:sz="6" w:space="0" w:color="auto"/>
            </w:tcBorders>
            <w:shd w:val="clear" w:color="auto" w:fill="D9D9D9" w:themeFill="background1" w:themeFillShade="D9"/>
          </w:tcPr>
          <w:p w14:paraId="7DF6B81C" w14:textId="77777777" w:rsidR="00967193" w:rsidRPr="00253F92" w:rsidRDefault="00967193" w:rsidP="00163DF5">
            <w:pPr>
              <w:rPr>
                <w:rFonts w:ascii="Calibri" w:hAnsi="Calibri" w:cs="Arial"/>
                <w:b/>
                <w:lang w:eastAsia="en-GB"/>
              </w:rPr>
            </w:pPr>
            <w:r>
              <w:br/>
            </w:r>
            <w:r w:rsidR="13C295F1" w:rsidRPr="13C295F1">
              <w:rPr>
                <w:rFonts w:ascii="Calibri,Arial" w:eastAsia="Calibri,Arial" w:hAnsi="Calibri,Arial" w:cs="Calibri,Arial"/>
                <w:b/>
                <w:bCs/>
                <w:lang w:eastAsia="en-GB"/>
              </w:rPr>
              <w:t>Date:</w:t>
            </w:r>
          </w:p>
        </w:tc>
        <w:tc>
          <w:tcPr>
            <w:tcW w:w="1134" w:type="dxa"/>
            <w:tcBorders>
              <w:top w:val="single" w:sz="6" w:space="0" w:color="auto"/>
            </w:tcBorders>
          </w:tcPr>
          <w:p w14:paraId="11992324" w14:textId="77777777" w:rsidR="00967193" w:rsidRPr="00253F92" w:rsidRDefault="00967193" w:rsidP="00163DF5">
            <w:pPr>
              <w:rPr>
                <w:rFonts w:ascii="Calibri" w:hAnsi="Calibri" w:cs="Arial"/>
                <w:b/>
                <w:sz w:val="20"/>
                <w:lang w:eastAsia="en-GB"/>
              </w:rPr>
            </w:pPr>
          </w:p>
        </w:tc>
      </w:tr>
    </w:tbl>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74"/>
        <w:gridCol w:w="4190"/>
        <w:gridCol w:w="567"/>
        <w:gridCol w:w="517"/>
        <w:gridCol w:w="50"/>
      </w:tblGrid>
      <w:tr w:rsidR="00967193" w:rsidRPr="00253F92" w14:paraId="745CBE10" w14:textId="77777777" w:rsidTr="13C295F1">
        <w:trPr>
          <w:trHeight w:val="715"/>
        </w:trPr>
        <w:tc>
          <w:tcPr>
            <w:tcW w:w="9464" w:type="dxa"/>
            <w:gridSpan w:val="2"/>
            <w:vMerge w:val="restart"/>
            <w:shd w:val="clear" w:color="auto" w:fill="auto"/>
          </w:tcPr>
          <w:p w14:paraId="0B527593" w14:textId="2786CEBE" w:rsidR="00967193" w:rsidRPr="00253F92" w:rsidRDefault="13C295F1" w:rsidP="00531B3F">
            <w:pPr>
              <w:spacing w:before="120" w:after="120"/>
              <w:jc w:val="both"/>
              <w:rPr>
                <w:rFonts w:ascii="Calibri" w:hAnsi="Calibri" w:cs="Calibri"/>
                <w:b/>
                <w:sz w:val="18"/>
                <w:szCs w:val="18"/>
                <w:lang w:eastAsia="en-GB"/>
              </w:rPr>
            </w:pPr>
            <w:r w:rsidRPr="13C295F1">
              <w:rPr>
                <w:rFonts w:ascii="Calibri,Arial" w:eastAsia="Calibri,Arial" w:hAnsi="Calibri,Arial" w:cs="Calibri,Arial"/>
                <w:b/>
                <w:bCs/>
                <w:sz w:val="18"/>
                <w:szCs w:val="18"/>
                <w:lang w:eastAsia="en-GB"/>
              </w:rPr>
              <w:t xml:space="preserve">Turnitin: </w:t>
            </w:r>
            <w:r w:rsidRPr="13C295F1">
              <w:rPr>
                <w:rFonts w:ascii="Calibri,Arial" w:eastAsia="Calibri,Arial" w:hAnsi="Calibri,Arial" w:cs="Calibri,Arial"/>
                <w:sz w:val="18"/>
                <w:szCs w:val="18"/>
                <w:lang w:eastAsia="en-GB"/>
              </w:rPr>
              <w:t>Note: the Turnitin version is the primary submission and acts as a receipt for the student.  No marks will be released until electronic submissions are received.</w:t>
            </w:r>
            <w:r w:rsidRPr="13C295F1">
              <w:rPr>
                <w:rFonts w:ascii="Calibri,Arial" w:eastAsia="Calibri,Arial" w:hAnsi="Calibri,Arial" w:cs="Calibri,Arial"/>
                <w:b/>
                <w:bCs/>
                <w:sz w:val="18"/>
                <w:szCs w:val="18"/>
                <w:lang w:eastAsia="en-GB"/>
              </w:rPr>
              <w:t xml:space="preserve">  Late submission of the electronic submission will result in a late penalty mark.  </w:t>
            </w:r>
            <w:r w:rsidRPr="13C295F1">
              <w:rPr>
                <w:rFonts w:ascii="Calibri,Arial" w:eastAsia="Calibri,Arial" w:hAnsi="Calibri,Arial" w:cs="Calibri,Arial"/>
                <w:sz w:val="18"/>
                <w:szCs w:val="18"/>
                <w:lang w:eastAsia="en-GB"/>
              </w:rPr>
              <w:t xml:space="preserve">Penalties for late submission: Up to </w:t>
            </w:r>
            <w:r w:rsidR="00531B3F">
              <w:rPr>
                <w:rFonts w:ascii="Calibri,Arial" w:eastAsia="Calibri,Arial" w:hAnsi="Calibri,Arial" w:cs="Calibri,Arial"/>
                <w:sz w:val="18"/>
                <w:szCs w:val="18"/>
                <w:lang w:eastAsia="en-GB"/>
              </w:rPr>
              <w:t>one week late</w:t>
            </w:r>
            <w:r w:rsidRPr="13C295F1">
              <w:rPr>
                <w:rFonts w:ascii="Calibri,Arial" w:eastAsia="Calibri,Arial" w:hAnsi="Calibri,Arial" w:cs="Calibri,Arial"/>
                <w:sz w:val="18"/>
                <w:szCs w:val="18"/>
                <w:lang w:eastAsia="en-GB"/>
              </w:rPr>
              <w:t xml:space="preserve">, maximum mark of 40%.  Over </w:t>
            </w:r>
            <w:r w:rsidR="00531B3F">
              <w:rPr>
                <w:rFonts w:ascii="Calibri,Arial" w:eastAsia="Calibri,Arial" w:hAnsi="Calibri,Arial" w:cs="Calibri,Arial"/>
                <w:sz w:val="18"/>
                <w:szCs w:val="18"/>
                <w:lang w:eastAsia="en-GB"/>
              </w:rPr>
              <w:t>one week late</w:t>
            </w:r>
            <w:r w:rsidRPr="13C295F1">
              <w:rPr>
                <w:rFonts w:ascii="Calibri,Arial" w:eastAsia="Calibri,Arial" w:hAnsi="Calibri,Arial" w:cs="Calibri,Arial"/>
                <w:sz w:val="18"/>
                <w:szCs w:val="18"/>
                <w:lang w:eastAsia="en-GB"/>
              </w:rPr>
              <w:t>, Refer.  Only Extenuating Circumstances Committee may grant an extension.</w:t>
            </w:r>
          </w:p>
        </w:tc>
        <w:tc>
          <w:tcPr>
            <w:tcW w:w="567" w:type="dxa"/>
            <w:shd w:val="clear" w:color="auto" w:fill="auto"/>
          </w:tcPr>
          <w:p w14:paraId="1A8DB039" w14:textId="77777777" w:rsidR="00967193" w:rsidRPr="00253F92" w:rsidRDefault="00967193" w:rsidP="00163DF5">
            <w:pPr>
              <w:spacing w:before="120" w:after="120"/>
              <w:jc w:val="both"/>
              <w:rPr>
                <w:rFonts w:ascii="Calibri" w:hAnsi="Calibri" w:cs="Calibri"/>
                <w:b/>
                <w:sz w:val="20"/>
                <w:lang w:eastAsia="en-GB"/>
              </w:rPr>
            </w:pPr>
          </w:p>
        </w:tc>
        <w:tc>
          <w:tcPr>
            <w:tcW w:w="567" w:type="dxa"/>
            <w:gridSpan w:val="2"/>
          </w:tcPr>
          <w:p w14:paraId="737EAD18" w14:textId="77777777" w:rsidR="00967193" w:rsidRPr="00253F92" w:rsidRDefault="00967193" w:rsidP="00163DF5">
            <w:pPr>
              <w:spacing w:before="120" w:after="120"/>
              <w:jc w:val="both"/>
              <w:rPr>
                <w:rFonts w:ascii="Calibri" w:hAnsi="Calibri" w:cs="Calibri"/>
                <w:b/>
                <w:sz w:val="20"/>
                <w:lang w:eastAsia="en-GB"/>
              </w:rPr>
            </w:pPr>
          </w:p>
        </w:tc>
      </w:tr>
      <w:tr w:rsidR="00967193" w:rsidRPr="00253F92" w14:paraId="2FEFDF62" w14:textId="77777777" w:rsidTr="13C295F1">
        <w:trPr>
          <w:trHeight w:val="709"/>
        </w:trPr>
        <w:tc>
          <w:tcPr>
            <w:tcW w:w="9464" w:type="dxa"/>
            <w:gridSpan w:val="2"/>
            <w:vMerge/>
            <w:shd w:val="pct15" w:color="auto" w:fill="auto"/>
          </w:tcPr>
          <w:p w14:paraId="12A63CC1" w14:textId="77777777" w:rsidR="00967193" w:rsidRPr="00253F92" w:rsidRDefault="00967193" w:rsidP="00163DF5">
            <w:pPr>
              <w:spacing w:before="120" w:after="120"/>
              <w:jc w:val="both"/>
              <w:rPr>
                <w:rFonts w:ascii="Calibri" w:hAnsi="Calibri" w:cs="Calibri"/>
                <w:b/>
                <w:sz w:val="20"/>
                <w:lang w:eastAsia="en-GB"/>
              </w:rPr>
            </w:pPr>
          </w:p>
        </w:tc>
        <w:tc>
          <w:tcPr>
            <w:tcW w:w="567" w:type="dxa"/>
            <w:shd w:val="clear" w:color="auto" w:fill="auto"/>
          </w:tcPr>
          <w:p w14:paraId="53D2ADFF" w14:textId="77777777" w:rsidR="00967193" w:rsidRPr="00253F92" w:rsidRDefault="00967193" w:rsidP="00163DF5">
            <w:pPr>
              <w:spacing w:before="120" w:after="120"/>
              <w:jc w:val="both"/>
              <w:rPr>
                <w:rFonts w:ascii="Calibri" w:hAnsi="Calibri" w:cs="Calibri"/>
                <w:b/>
                <w:sz w:val="20"/>
                <w:lang w:eastAsia="en-GB"/>
              </w:rPr>
            </w:pPr>
          </w:p>
        </w:tc>
        <w:tc>
          <w:tcPr>
            <w:tcW w:w="567" w:type="dxa"/>
            <w:gridSpan w:val="2"/>
          </w:tcPr>
          <w:p w14:paraId="75B10A67" w14:textId="77777777" w:rsidR="00436B02" w:rsidRPr="00253F92" w:rsidRDefault="00436B02" w:rsidP="00163DF5">
            <w:pPr>
              <w:spacing w:before="120" w:after="120"/>
              <w:jc w:val="both"/>
              <w:rPr>
                <w:rFonts w:ascii="Calibri" w:hAnsi="Calibri" w:cs="Calibri"/>
                <w:b/>
                <w:sz w:val="20"/>
                <w:lang w:eastAsia="en-GB"/>
              </w:rPr>
            </w:pPr>
          </w:p>
        </w:tc>
      </w:tr>
      <w:tr w:rsidR="00967193" w:rsidRPr="00253F92" w14:paraId="710A1D91" w14:textId="77777777" w:rsidTr="13C295F1">
        <w:trPr>
          <w:gridAfter w:val="1"/>
          <w:wAfter w:w="50" w:type="dxa"/>
        </w:trPr>
        <w:tc>
          <w:tcPr>
            <w:tcW w:w="5274" w:type="dxa"/>
            <w:shd w:val="clear" w:color="auto" w:fill="auto"/>
          </w:tcPr>
          <w:p w14:paraId="1410DDBB" w14:textId="77777777" w:rsidR="00436B02" w:rsidRDefault="00436B02" w:rsidP="00163DF5">
            <w:pPr>
              <w:rPr>
                <w:rFonts w:ascii="Calibri" w:hAnsi="Calibri" w:cs="Arial"/>
                <w:b/>
                <w:lang w:eastAsia="en-GB"/>
              </w:rPr>
            </w:pPr>
          </w:p>
          <w:p w14:paraId="2E65CA13" w14:textId="77777777" w:rsidR="00436B02" w:rsidRDefault="00436B02" w:rsidP="00163DF5">
            <w:pPr>
              <w:rPr>
                <w:rFonts w:ascii="Calibri" w:hAnsi="Calibri" w:cs="Arial"/>
                <w:b/>
                <w:lang w:eastAsia="en-GB"/>
              </w:rPr>
            </w:pPr>
          </w:p>
          <w:p w14:paraId="782895C5" w14:textId="77777777" w:rsidR="00436B02" w:rsidRDefault="00436B02" w:rsidP="00163DF5">
            <w:pPr>
              <w:rPr>
                <w:rFonts w:ascii="Calibri" w:hAnsi="Calibri" w:cs="Arial"/>
                <w:b/>
                <w:lang w:eastAsia="en-GB"/>
              </w:rPr>
            </w:pPr>
          </w:p>
          <w:p w14:paraId="562E8EE8" w14:textId="77777777" w:rsidR="00436B02" w:rsidRDefault="00436B02" w:rsidP="00163DF5">
            <w:pPr>
              <w:rPr>
                <w:rFonts w:ascii="Calibri" w:hAnsi="Calibri" w:cs="Arial"/>
                <w:b/>
                <w:lang w:eastAsia="en-GB"/>
              </w:rPr>
            </w:pPr>
          </w:p>
          <w:p w14:paraId="78929B8C" w14:textId="77777777" w:rsidR="00163DF5" w:rsidRDefault="00163DF5" w:rsidP="00163DF5">
            <w:pPr>
              <w:rPr>
                <w:rFonts w:ascii="Calibri" w:hAnsi="Calibri" w:cs="Arial"/>
                <w:b/>
                <w:lang w:eastAsia="en-GB"/>
              </w:rPr>
            </w:pPr>
          </w:p>
          <w:p w14:paraId="35F0AA0E" w14:textId="77777777" w:rsidR="00436B02" w:rsidRDefault="00436B02" w:rsidP="00163DF5">
            <w:pPr>
              <w:rPr>
                <w:rFonts w:ascii="Calibri" w:hAnsi="Calibri" w:cs="Arial"/>
                <w:b/>
                <w:lang w:eastAsia="en-GB"/>
              </w:rPr>
            </w:pPr>
          </w:p>
          <w:p w14:paraId="431B403D" w14:textId="77777777" w:rsidR="00436B02" w:rsidRDefault="00436B02" w:rsidP="00163DF5">
            <w:pPr>
              <w:rPr>
                <w:rFonts w:ascii="Calibri" w:hAnsi="Calibri" w:cs="Arial"/>
                <w:b/>
                <w:lang w:eastAsia="en-GB"/>
              </w:rPr>
            </w:pPr>
          </w:p>
          <w:p w14:paraId="39E71121" w14:textId="77777777" w:rsidR="00531B3F" w:rsidRDefault="00531B3F" w:rsidP="00163DF5">
            <w:pPr>
              <w:rPr>
                <w:rFonts w:ascii="Calibri" w:hAnsi="Calibri" w:cs="Arial"/>
                <w:b/>
                <w:lang w:eastAsia="en-GB"/>
              </w:rPr>
            </w:pPr>
          </w:p>
          <w:p w14:paraId="526D8EF8" w14:textId="77777777" w:rsidR="00967193" w:rsidRPr="00253F92" w:rsidRDefault="13C295F1" w:rsidP="00163DF5">
            <w:pPr>
              <w:rPr>
                <w:rFonts w:ascii="Calibri" w:hAnsi="Calibri" w:cs="Arial"/>
                <w:b/>
                <w:lang w:eastAsia="en-GB"/>
              </w:rPr>
            </w:pPr>
            <w:r w:rsidRPr="13C295F1">
              <w:rPr>
                <w:rFonts w:ascii="Calibri,Arial" w:eastAsia="Calibri,Arial" w:hAnsi="Calibri,Arial" w:cs="Calibri,Arial"/>
                <w:b/>
                <w:bCs/>
                <w:lang w:eastAsia="en-GB"/>
              </w:rPr>
              <w:lastRenderedPageBreak/>
              <w:t>Learning Outcomes tested</w:t>
            </w:r>
          </w:p>
          <w:p w14:paraId="7A19DC28" w14:textId="77777777" w:rsidR="00967193" w:rsidRPr="00253F92" w:rsidRDefault="13C295F1" w:rsidP="00163DF5">
            <w:pPr>
              <w:rPr>
                <w:rFonts w:ascii="Calibri" w:hAnsi="Calibri" w:cs="Arial"/>
                <w:lang w:eastAsia="en-GB"/>
              </w:rPr>
            </w:pPr>
            <w:r w:rsidRPr="13C295F1">
              <w:rPr>
                <w:rFonts w:ascii="Calibri,Arial" w:eastAsia="Calibri,Arial" w:hAnsi="Calibri,Arial" w:cs="Calibri,Arial"/>
                <w:b/>
                <w:bCs/>
                <w:lang w:eastAsia="en-GB"/>
              </w:rPr>
              <w:t>(from module syllabus)</w:t>
            </w:r>
          </w:p>
        </w:tc>
        <w:tc>
          <w:tcPr>
            <w:tcW w:w="5274" w:type="dxa"/>
            <w:gridSpan w:val="3"/>
            <w:shd w:val="clear" w:color="auto" w:fill="auto"/>
          </w:tcPr>
          <w:p w14:paraId="04DD0777" w14:textId="77777777" w:rsidR="00436B02" w:rsidRDefault="00436B02" w:rsidP="00163DF5">
            <w:pPr>
              <w:rPr>
                <w:rFonts w:ascii="Calibri" w:hAnsi="Calibri" w:cs="Arial"/>
                <w:b/>
                <w:lang w:eastAsia="en-GB"/>
              </w:rPr>
            </w:pPr>
          </w:p>
          <w:p w14:paraId="5A2B03B1" w14:textId="77777777" w:rsidR="00436B02" w:rsidRDefault="00436B02" w:rsidP="00163DF5">
            <w:pPr>
              <w:rPr>
                <w:rFonts w:ascii="Calibri" w:hAnsi="Calibri" w:cs="Arial"/>
                <w:b/>
                <w:lang w:eastAsia="en-GB"/>
              </w:rPr>
            </w:pPr>
          </w:p>
          <w:p w14:paraId="3D126572" w14:textId="77777777" w:rsidR="00436B02" w:rsidRDefault="00436B02" w:rsidP="00163DF5">
            <w:pPr>
              <w:rPr>
                <w:rFonts w:ascii="Calibri" w:hAnsi="Calibri" w:cs="Arial"/>
                <w:b/>
                <w:lang w:eastAsia="en-GB"/>
              </w:rPr>
            </w:pPr>
          </w:p>
          <w:p w14:paraId="58087311" w14:textId="77777777" w:rsidR="00436B02" w:rsidRDefault="00436B02" w:rsidP="00163DF5">
            <w:pPr>
              <w:rPr>
                <w:rFonts w:ascii="Calibri" w:hAnsi="Calibri" w:cs="Arial"/>
                <w:b/>
                <w:lang w:eastAsia="en-GB"/>
              </w:rPr>
            </w:pPr>
          </w:p>
          <w:p w14:paraId="7FED7872" w14:textId="77777777" w:rsidR="00436B02" w:rsidRDefault="00436B02" w:rsidP="00163DF5">
            <w:pPr>
              <w:rPr>
                <w:rFonts w:ascii="Calibri" w:hAnsi="Calibri" w:cs="Arial"/>
                <w:b/>
                <w:lang w:eastAsia="en-GB"/>
              </w:rPr>
            </w:pPr>
          </w:p>
          <w:p w14:paraId="602FC390" w14:textId="77777777" w:rsidR="00436B02" w:rsidRDefault="00436B02" w:rsidP="00163DF5">
            <w:pPr>
              <w:rPr>
                <w:rFonts w:ascii="Calibri" w:hAnsi="Calibri" w:cs="Arial"/>
                <w:b/>
                <w:lang w:eastAsia="en-GB"/>
              </w:rPr>
            </w:pPr>
          </w:p>
          <w:p w14:paraId="0FDE62CD" w14:textId="77777777" w:rsidR="00163DF5" w:rsidRDefault="00163DF5" w:rsidP="00163DF5">
            <w:pPr>
              <w:rPr>
                <w:rFonts w:ascii="Calibri" w:hAnsi="Calibri" w:cs="Arial"/>
                <w:b/>
                <w:lang w:eastAsia="en-GB"/>
              </w:rPr>
            </w:pPr>
          </w:p>
          <w:p w14:paraId="45616989" w14:textId="77777777" w:rsidR="00967193" w:rsidRPr="00253F92" w:rsidRDefault="13C295F1" w:rsidP="00163DF5">
            <w:pPr>
              <w:rPr>
                <w:rFonts w:ascii="Calibri" w:hAnsi="Calibri" w:cs="Arial"/>
                <w:lang w:eastAsia="en-GB"/>
              </w:rPr>
            </w:pPr>
            <w:r w:rsidRPr="13C295F1">
              <w:rPr>
                <w:rFonts w:ascii="Calibri,Arial" w:eastAsia="Calibri,Arial" w:hAnsi="Calibri,Arial" w:cs="Calibri,Arial"/>
                <w:b/>
                <w:bCs/>
                <w:lang w:eastAsia="en-GB"/>
              </w:rPr>
              <w:lastRenderedPageBreak/>
              <w:t>Assessment Criteria</w:t>
            </w:r>
            <w:r w:rsidRPr="13C295F1">
              <w:rPr>
                <w:rFonts w:ascii="Calibri,Arial" w:eastAsia="Calibri,Arial" w:hAnsi="Calibri,Arial" w:cs="Calibri,Arial"/>
                <w:lang w:eastAsia="en-GB"/>
              </w:rPr>
              <w:t xml:space="preserve">  </w:t>
            </w:r>
            <w:r w:rsidRPr="13C295F1">
              <w:rPr>
                <w:rFonts w:ascii="Calibri,Arial" w:eastAsia="Calibri,Arial" w:hAnsi="Calibri,Arial" w:cs="Calibri,Arial"/>
                <w:b/>
                <w:bCs/>
                <w:lang w:eastAsia="en-GB"/>
              </w:rPr>
              <w:t>To achieve each outcome a student must demonstrate the ability to:</w:t>
            </w:r>
          </w:p>
        </w:tc>
      </w:tr>
      <w:tr w:rsidR="00967193" w:rsidRPr="00253F92" w14:paraId="43127032" w14:textId="77777777" w:rsidTr="13C295F1">
        <w:trPr>
          <w:gridAfter w:val="1"/>
          <w:wAfter w:w="50" w:type="dxa"/>
        </w:trPr>
        <w:tc>
          <w:tcPr>
            <w:tcW w:w="5274" w:type="dxa"/>
          </w:tcPr>
          <w:p w14:paraId="0A3F7FC9" w14:textId="77777777" w:rsidR="00967193" w:rsidRDefault="13C295F1" w:rsidP="00436B02">
            <w:pPr>
              <w:jc w:val="both"/>
              <w:rPr>
                <w:rFonts w:ascii="Arial" w:hAnsi="Arial" w:cs="Arial"/>
                <w:b/>
                <w:sz w:val="20"/>
                <w:szCs w:val="20"/>
                <w:lang w:eastAsia="en-GB"/>
              </w:rPr>
            </w:pPr>
            <w:r w:rsidRPr="13C295F1">
              <w:rPr>
                <w:rFonts w:ascii="Arial" w:eastAsia="Arial" w:hAnsi="Arial" w:cs="Arial"/>
                <w:b/>
                <w:bCs/>
                <w:sz w:val="20"/>
                <w:szCs w:val="20"/>
                <w:lang w:eastAsia="en-GB"/>
              </w:rPr>
              <w:lastRenderedPageBreak/>
              <w:t>AIM(S)</w:t>
            </w:r>
          </w:p>
          <w:p w14:paraId="1909C171" w14:textId="77777777" w:rsidR="00436B02" w:rsidRPr="00436B02" w:rsidRDefault="13C295F1" w:rsidP="13C295F1">
            <w:pPr>
              <w:numPr>
                <w:ilvl w:val="0"/>
                <w:numId w:val="2"/>
              </w:numPr>
              <w:overflowPunct w:val="0"/>
              <w:autoSpaceDE w:val="0"/>
              <w:autoSpaceDN w:val="0"/>
              <w:adjustRightInd w:val="0"/>
              <w:spacing w:before="100" w:beforeAutospacing="1" w:after="100" w:afterAutospacing="1" w:line="240" w:lineRule="auto"/>
              <w:ind w:left="714" w:hanging="357"/>
              <w:jc w:val="both"/>
              <w:textAlignment w:val="baseline"/>
              <w:rPr>
                <w:rFonts w:ascii="Arial,Times New Roman" w:eastAsia="Arial,Times New Roman" w:hAnsi="Arial,Times New Roman" w:cs="Arial,Times New Roman"/>
                <w:sz w:val="20"/>
                <w:szCs w:val="20"/>
                <w:lang w:eastAsia="en-GB"/>
              </w:rPr>
            </w:pPr>
            <w:r w:rsidRPr="13C295F1">
              <w:rPr>
                <w:rFonts w:ascii="Arial,Times New Roman" w:eastAsia="Arial,Times New Roman" w:hAnsi="Arial,Times New Roman" w:cs="Arial,Times New Roman"/>
                <w:sz w:val="20"/>
                <w:szCs w:val="20"/>
                <w:lang w:eastAsia="en-GB"/>
              </w:rPr>
              <w:t xml:space="preserve">This module is designed to ensure competency in certain aspects of research skills and project / thesis construction. This module will enhance and encourage the student to identify, deal with and solve research problems in the context of statistical analysis and report writing. </w:t>
            </w:r>
          </w:p>
          <w:p w14:paraId="20501EF8" w14:textId="77777777" w:rsidR="00436B02" w:rsidRPr="00436B02" w:rsidRDefault="00436B02" w:rsidP="00436B02">
            <w:pPr>
              <w:jc w:val="both"/>
              <w:rPr>
                <w:rFonts w:ascii="Arial" w:hAnsi="Arial" w:cs="Arial"/>
                <w:b/>
                <w:sz w:val="20"/>
                <w:szCs w:val="20"/>
                <w:lang w:eastAsia="en-GB"/>
              </w:rPr>
            </w:pPr>
          </w:p>
        </w:tc>
        <w:tc>
          <w:tcPr>
            <w:tcW w:w="5274" w:type="dxa"/>
            <w:gridSpan w:val="3"/>
          </w:tcPr>
          <w:p w14:paraId="2DFB59B0" w14:textId="77777777" w:rsidR="00436B02" w:rsidRDefault="13C295F1" w:rsidP="00436B02">
            <w:pPr>
              <w:jc w:val="both"/>
              <w:rPr>
                <w:rFonts w:ascii="Arial" w:hAnsi="Arial" w:cs="Arial"/>
                <w:b/>
                <w:sz w:val="20"/>
                <w:szCs w:val="20"/>
                <w:lang w:eastAsia="en-GB"/>
              </w:rPr>
            </w:pPr>
            <w:r w:rsidRPr="13C295F1">
              <w:rPr>
                <w:rFonts w:ascii="Arial" w:eastAsia="Arial" w:hAnsi="Arial" w:cs="Arial"/>
                <w:b/>
                <w:bCs/>
                <w:sz w:val="20"/>
                <w:szCs w:val="20"/>
                <w:lang w:eastAsia="en-GB"/>
              </w:rPr>
              <w:t>LEARNING OUTCOMES</w:t>
            </w:r>
          </w:p>
          <w:p w14:paraId="6F076546" w14:textId="77777777" w:rsidR="00967193" w:rsidRPr="00436B02" w:rsidRDefault="13C295F1" w:rsidP="00436B02">
            <w:pPr>
              <w:jc w:val="both"/>
              <w:rPr>
                <w:rFonts w:ascii="Arial" w:hAnsi="Arial" w:cs="Arial"/>
                <w:b/>
                <w:sz w:val="20"/>
                <w:szCs w:val="20"/>
                <w:lang w:eastAsia="en-GB"/>
              </w:rPr>
            </w:pPr>
            <w:r w:rsidRPr="13C295F1">
              <w:rPr>
                <w:rFonts w:ascii="Arial" w:eastAsia="Arial" w:hAnsi="Arial" w:cs="Arial"/>
                <w:sz w:val="20"/>
                <w:szCs w:val="20"/>
                <w:lang w:eastAsia="en-GB"/>
              </w:rPr>
              <w:t>Upon the successful completion of this module, the student should be able to demonstrate the ability to:</w:t>
            </w:r>
          </w:p>
          <w:p w14:paraId="6D0E56CE" w14:textId="77777777" w:rsidR="00436B02" w:rsidRPr="00436B02" w:rsidRDefault="13C295F1" w:rsidP="13C295F1">
            <w:pPr>
              <w:numPr>
                <w:ilvl w:val="0"/>
                <w:numId w:val="11"/>
              </w:numPr>
              <w:overflowPunct w:val="0"/>
              <w:autoSpaceDE w:val="0"/>
              <w:autoSpaceDN w:val="0"/>
              <w:adjustRightInd w:val="0"/>
              <w:spacing w:after="0" w:line="240" w:lineRule="auto"/>
              <w:jc w:val="both"/>
              <w:textAlignment w:val="baseline"/>
              <w:rPr>
                <w:rFonts w:ascii="Arial,Times New Roman" w:eastAsia="Arial,Times New Roman" w:hAnsi="Arial,Times New Roman" w:cs="Arial,Times New Roman"/>
                <w:sz w:val="20"/>
                <w:szCs w:val="20"/>
                <w:lang w:eastAsia="en-GB"/>
              </w:rPr>
            </w:pPr>
            <w:r w:rsidRPr="13C295F1">
              <w:rPr>
                <w:rFonts w:ascii="Arial,Times New Roman" w:eastAsia="Arial,Times New Roman" w:hAnsi="Arial,Times New Roman" w:cs="Arial,Times New Roman"/>
                <w:sz w:val="20"/>
                <w:szCs w:val="20"/>
                <w:lang w:eastAsia="en-GB"/>
              </w:rPr>
              <w:t xml:space="preserve">Understanding the process of project and thesis construction – outlining and detailing the correct procedures for the production of reports / proposals showing structure and guidelines. </w:t>
            </w:r>
          </w:p>
          <w:p w14:paraId="7C3709D6" w14:textId="77777777" w:rsidR="00436B02" w:rsidRPr="00436B02" w:rsidRDefault="00436B02" w:rsidP="00436B02">
            <w:pPr>
              <w:spacing w:after="0" w:line="240" w:lineRule="auto"/>
              <w:rPr>
                <w:rFonts w:ascii="Arial" w:eastAsia="Times New Roman" w:hAnsi="Arial" w:cs="Arial"/>
                <w:sz w:val="20"/>
                <w:szCs w:val="20"/>
                <w:lang w:eastAsia="en-GB"/>
              </w:rPr>
            </w:pPr>
          </w:p>
          <w:p w14:paraId="0C50AB89" w14:textId="77777777" w:rsidR="00436B02" w:rsidRPr="00436B02" w:rsidRDefault="13C295F1" w:rsidP="13C295F1">
            <w:pPr>
              <w:numPr>
                <w:ilvl w:val="0"/>
                <w:numId w:val="11"/>
              </w:numPr>
              <w:overflowPunct w:val="0"/>
              <w:autoSpaceDE w:val="0"/>
              <w:autoSpaceDN w:val="0"/>
              <w:adjustRightInd w:val="0"/>
              <w:spacing w:after="0" w:line="240" w:lineRule="auto"/>
              <w:jc w:val="both"/>
              <w:textAlignment w:val="baseline"/>
              <w:rPr>
                <w:rFonts w:ascii="Arial,Times New Roman" w:eastAsia="Arial,Times New Roman" w:hAnsi="Arial,Times New Roman" w:cs="Arial,Times New Roman"/>
                <w:sz w:val="20"/>
                <w:szCs w:val="20"/>
                <w:lang w:eastAsia="en-GB"/>
              </w:rPr>
            </w:pPr>
            <w:r w:rsidRPr="13C295F1">
              <w:rPr>
                <w:rFonts w:ascii="Arial,Times New Roman" w:eastAsia="Arial,Times New Roman" w:hAnsi="Arial,Times New Roman" w:cs="Arial,Times New Roman"/>
                <w:sz w:val="20"/>
                <w:szCs w:val="20"/>
                <w:lang w:eastAsia="en-GB"/>
              </w:rPr>
              <w:t>Exploring and appraising different types of research methods and concepts to include; primary and secondary research, quantitative and qualitative methods of data collection, sampling, research design (questionnaires and interviews), analysis techniques.</w:t>
            </w:r>
          </w:p>
          <w:p w14:paraId="5A64EB33" w14:textId="77777777" w:rsidR="00436B02" w:rsidRPr="00436B02" w:rsidRDefault="00436B02" w:rsidP="00436B02">
            <w:pPr>
              <w:spacing w:after="0" w:line="240" w:lineRule="auto"/>
              <w:rPr>
                <w:rFonts w:ascii="Arial" w:eastAsia="Times New Roman" w:hAnsi="Arial" w:cs="Arial"/>
                <w:sz w:val="20"/>
                <w:szCs w:val="20"/>
                <w:lang w:eastAsia="en-GB"/>
              </w:rPr>
            </w:pPr>
          </w:p>
          <w:p w14:paraId="2E4B0C29" w14:textId="77777777" w:rsidR="00436B02" w:rsidRPr="00436B02" w:rsidRDefault="13C295F1" w:rsidP="13C295F1">
            <w:pPr>
              <w:numPr>
                <w:ilvl w:val="0"/>
                <w:numId w:val="11"/>
              </w:numPr>
              <w:overflowPunct w:val="0"/>
              <w:autoSpaceDE w:val="0"/>
              <w:autoSpaceDN w:val="0"/>
              <w:adjustRightInd w:val="0"/>
              <w:spacing w:after="0" w:line="240" w:lineRule="auto"/>
              <w:jc w:val="both"/>
              <w:textAlignment w:val="baseline"/>
              <w:rPr>
                <w:rFonts w:ascii="Arial,Times New Roman" w:eastAsia="Arial,Times New Roman" w:hAnsi="Arial,Times New Roman" w:cs="Arial,Times New Roman"/>
                <w:sz w:val="20"/>
                <w:szCs w:val="20"/>
                <w:lang w:eastAsia="en-GB"/>
              </w:rPr>
            </w:pPr>
            <w:r w:rsidRPr="13C295F1">
              <w:rPr>
                <w:rFonts w:ascii="Arial,Times New Roman" w:eastAsia="Arial,Times New Roman" w:hAnsi="Arial,Times New Roman" w:cs="Arial,Times New Roman"/>
                <w:sz w:val="20"/>
                <w:szCs w:val="20"/>
                <w:lang w:eastAsia="en-GB"/>
              </w:rPr>
              <w:t>Constructing questions (interview / questionnaire based) linked to an identified and approved research area, which will be used to collect data in the field.</w:t>
            </w:r>
          </w:p>
          <w:p w14:paraId="0D069549" w14:textId="77777777" w:rsidR="00436B02" w:rsidRPr="00436B02" w:rsidRDefault="00436B02" w:rsidP="00436B02">
            <w:pPr>
              <w:spacing w:after="0" w:line="240" w:lineRule="auto"/>
              <w:rPr>
                <w:rFonts w:ascii="Arial" w:eastAsia="Times New Roman" w:hAnsi="Arial" w:cs="Arial"/>
                <w:sz w:val="20"/>
                <w:szCs w:val="20"/>
                <w:lang w:eastAsia="en-GB"/>
              </w:rPr>
            </w:pPr>
          </w:p>
          <w:p w14:paraId="666CF166" w14:textId="77777777" w:rsidR="00436B02" w:rsidRPr="00436B02" w:rsidRDefault="13C295F1" w:rsidP="13C295F1">
            <w:pPr>
              <w:numPr>
                <w:ilvl w:val="0"/>
                <w:numId w:val="11"/>
              </w:numPr>
              <w:overflowPunct w:val="0"/>
              <w:autoSpaceDE w:val="0"/>
              <w:autoSpaceDN w:val="0"/>
              <w:adjustRightInd w:val="0"/>
              <w:spacing w:after="0" w:line="240" w:lineRule="auto"/>
              <w:jc w:val="both"/>
              <w:textAlignment w:val="baseline"/>
              <w:rPr>
                <w:rFonts w:ascii="Arial,Times New Roman" w:eastAsia="Arial,Times New Roman" w:hAnsi="Arial,Times New Roman" w:cs="Arial,Times New Roman"/>
                <w:sz w:val="20"/>
                <w:szCs w:val="20"/>
                <w:lang w:eastAsia="en-GB"/>
              </w:rPr>
            </w:pPr>
            <w:r w:rsidRPr="13C295F1">
              <w:rPr>
                <w:rFonts w:ascii="Arial,Times New Roman" w:eastAsia="Arial,Times New Roman" w:hAnsi="Arial,Times New Roman" w:cs="Arial,Times New Roman"/>
                <w:sz w:val="20"/>
                <w:szCs w:val="20"/>
                <w:lang w:eastAsia="en-GB"/>
              </w:rPr>
              <w:t xml:space="preserve">Understanding more complex data collection methods in order to gather primary research for data analysis. </w:t>
            </w:r>
          </w:p>
          <w:p w14:paraId="7A25E529" w14:textId="77777777" w:rsidR="00967193" w:rsidRPr="006B51A4" w:rsidRDefault="00967193" w:rsidP="00436B02">
            <w:pPr>
              <w:numPr>
                <w:ilvl w:val="0"/>
                <w:numId w:val="11"/>
              </w:numPr>
              <w:overflowPunct w:val="0"/>
              <w:autoSpaceDE w:val="0"/>
              <w:autoSpaceDN w:val="0"/>
              <w:adjustRightInd w:val="0"/>
              <w:spacing w:after="0" w:line="240" w:lineRule="auto"/>
              <w:contextualSpacing/>
              <w:jc w:val="both"/>
              <w:textAlignment w:val="baseline"/>
              <w:rPr>
                <w:rFonts w:ascii="Arial" w:hAnsi="Arial" w:cs="Arial"/>
                <w:sz w:val="20"/>
                <w:szCs w:val="20"/>
                <w:lang w:eastAsia="en-GB"/>
              </w:rPr>
            </w:pPr>
          </w:p>
        </w:tc>
      </w:tr>
    </w:tbl>
    <w:p w14:paraId="0C498355" w14:textId="055C03F6" w:rsidR="00967193" w:rsidRPr="00253F92" w:rsidRDefault="00531B3F" w:rsidP="13C295F1">
      <w:pPr>
        <w:numPr>
          <w:ilvl w:val="0"/>
          <w:numId w:val="8"/>
        </w:numPr>
        <w:spacing w:after="0" w:line="240" w:lineRule="auto"/>
        <w:rPr>
          <w:rFonts w:ascii="Calibri,Arial" w:eastAsia="Calibri,Arial" w:hAnsi="Calibri,Arial" w:cs="Calibri,Arial"/>
          <w:b/>
          <w:bCs/>
          <w:sz w:val="20"/>
          <w:szCs w:val="20"/>
          <w:lang w:eastAsia="en-GB"/>
        </w:rPr>
      </w:pPr>
      <w:r>
        <w:rPr>
          <w:rFonts w:ascii="Calibri,Arial" w:eastAsia="Calibri,Arial" w:hAnsi="Calibri,Arial" w:cs="Calibri,Arial"/>
          <w:b/>
          <w:bCs/>
          <w:sz w:val="20"/>
          <w:szCs w:val="20"/>
          <w:lang w:eastAsia="en-GB"/>
        </w:rPr>
        <w:t>If applicable, p</w:t>
      </w:r>
      <w:r w:rsidR="13C295F1" w:rsidRPr="13C295F1">
        <w:rPr>
          <w:rFonts w:ascii="Calibri,Arial" w:eastAsia="Calibri,Arial" w:hAnsi="Calibri,Arial" w:cs="Calibri,Arial"/>
          <w:b/>
          <w:bCs/>
          <w:sz w:val="20"/>
          <w:szCs w:val="20"/>
          <w:lang w:eastAsia="en-GB"/>
        </w:rPr>
        <w:t xml:space="preserve">lease submit the assignment parts in a suitable report folder– </w:t>
      </w:r>
      <w:r w:rsidR="13C295F1" w:rsidRPr="13C295F1">
        <w:rPr>
          <w:rFonts w:ascii="Calibri,Arial" w:eastAsia="Calibri,Arial" w:hAnsi="Calibri,Arial" w:cs="Calibri,Arial"/>
          <w:b/>
          <w:bCs/>
          <w:sz w:val="20"/>
          <w:szCs w:val="20"/>
          <w:u w:val="single"/>
          <w:lang w:eastAsia="en-GB"/>
        </w:rPr>
        <w:t>not</w:t>
      </w:r>
      <w:r w:rsidR="13C295F1" w:rsidRPr="13C295F1">
        <w:rPr>
          <w:rFonts w:ascii="Calibri,Arial" w:eastAsia="Calibri,Arial" w:hAnsi="Calibri,Arial" w:cs="Calibri,Arial"/>
          <w:b/>
          <w:bCs/>
          <w:sz w:val="20"/>
          <w:szCs w:val="20"/>
          <w:lang w:eastAsia="en-GB"/>
        </w:rPr>
        <w:t xml:space="preserve"> in polypockets.  </w:t>
      </w:r>
    </w:p>
    <w:p w14:paraId="2E7A9C26" w14:textId="58DA9F04" w:rsidR="00967193" w:rsidRPr="00253F92" w:rsidRDefault="13C295F1" w:rsidP="13C295F1">
      <w:pPr>
        <w:numPr>
          <w:ilvl w:val="0"/>
          <w:numId w:val="8"/>
        </w:numPr>
        <w:spacing w:after="0" w:line="240" w:lineRule="auto"/>
        <w:rPr>
          <w:rFonts w:ascii="Calibri" w:eastAsia="Calibri" w:hAnsi="Calibri" w:cs="Calibri"/>
          <w:b/>
          <w:bCs/>
          <w:sz w:val="20"/>
          <w:szCs w:val="20"/>
          <w:lang w:eastAsia="en-GB"/>
        </w:rPr>
      </w:pPr>
      <w:r w:rsidRPr="13C295F1">
        <w:rPr>
          <w:rFonts w:ascii="Calibri" w:eastAsia="Calibri" w:hAnsi="Calibri" w:cs="Calibri"/>
          <w:b/>
          <w:bCs/>
          <w:sz w:val="20"/>
          <w:szCs w:val="20"/>
          <w:lang w:eastAsia="en-GB"/>
        </w:rPr>
        <w:t xml:space="preserve">This form (ALL PAGES) MUST be at the front of </w:t>
      </w:r>
      <w:r w:rsidR="006D3BF5">
        <w:rPr>
          <w:rFonts w:ascii="Calibri" w:eastAsia="Calibri" w:hAnsi="Calibri" w:cs="Calibri"/>
          <w:b/>
          <w:bCs/>
          <w:sz w:val="20"/>
          <w:szCs w:val="20"/>
          <w:lang w:eastAsia="en-GB"/>
        </w:rPr>
        <w:t xml:space="preserve">a </w:t>
      </w:r>
      <w:r w:rsidRPr="13C295F1">
        <w:rPr>
          <w:rFonts w:ascii="Calibri" w:eastAsia="Calibri" w:hAnsi="Calibri" w:cs="Calibri"/>
          <w:b/>
          <w:bCs/>
          <w:sz w:val="20"/>
          <w:szCs w:val="20"/>
          <w:lang w:eastAsia="en-GB"/>
        </w:rPr>
        <w:t xml:space="preserve">paper submission.  Assignments will not be accepted without this form as it is a requirement that you sign the disclosure regarding referencing convention. </w:t>
      </w:r>
    </w:p>
    <w:p w14:paraId="61E01E0D" w14:textId="77777777" w:rsidR="00967193" w:rsidRDefault="13C295F1" w:rsidP="13C295F1">
      <w:pPr>
        <w:numPr>
          <w:ilvl w:val="0"/>
          <w:numId w:val="8"/>
        </w:numPr>
        <w:spacing w:after="0" w:line="240" w:lineRule="auto"/>
        <w:rPr>
          <w:rFonts w:ascii="Calibri" w:eastAsia="Calibri" w:hAnsi="Calibri" w:cs="Calibri"/>
          <w:b/>
          <w:bCs/>
          <w:sz w:val="20"/>
          <w:szCs w:val="20"/>
          <w:lang w:eastAsia="en-GB"/>
        </w:rPr>
      </w:pPr>
      <w:r w:rsidRPr="13C295F1">
        <w:rPr>
          <w:rFonts w:ascii="Calibri" w:eastAsia="Calibri" w:hAnsi="Calibri" w:cs="Calibri"/>
          <w:b/>
          <w:bCs/>
          <w:sz w:val="20"/>
          <w:szCs w:val="20"/>
          <w:lang w:eastAsia="en-GB"/>
        </w:rPr>
        <w:t>DO NOT put this form into Turnitin or it will match many similarities with other students’ submission.</w:t>
      </w:r>
    </w:p>
    <w:p w14:paraId="7C889E11" w14:textId="77777777" w:rsidR="00163DF5" w:rsidRDefault="00163DF5" w:rsidP="00163DF5">
      <w:pPr>
        <w:spacing w:after="0" w:line="240" w:lineRule="auto"/>
        <w:ind w:left="360"/>
        <w:rPr>
          <w:rFonts w:ascii="Calibri" w:hAnsi="Calibri" w:cs="Calibri"/>
          <w:b/>
          <w:sz w:val="20"/>
          <w:lang w:eastAsia="en-GB"/>
        </w:rPr>
      </w:pPr>
    </w:p>
    <w:p w14:paraId="0A065747" w14:textId="77777777" w:rsidR="00163DF5" w:rsidRDefault="00163DF5" w:rsidP="00163DF5">
      <w:pPr>
        <w:spacing w:after="0" w:line="240" w:lineRule="auto"/>
        <w:ind w:left="360"/>
        <w:rPr>
          <w:rFonts w:ascii="Calibri" w:hAnsi="Calibri" w:cs="Calibri"/>
          <w:b/>
          <w:sz w:val="20"/>
          <w:lang w:eastAsia="en-GB"/>
        </w:rPr>
      </w:pPr>
    </w:p>
    <w:p w14:paraId="593F787F" w14:textId="77777777" w:rsidR="00163DF5" w:rsidRDefault="00163DF5" w:rsidP="00163DF5">
      <w:pPr>
        <w:spacing w:after="0" w:line="240" w:lineRule="auto"/>
        <w:ind w:left="360"/>
        <w:rPr>
          <w:rFonts w:ascii="Calibri" w:hAnsi="Calibri" w:cs="Calibri"/>
          <w:b/>
          <w:sz w:val="20"/>
          <w:lang w:eastAsia="en-GB"/>
        </w:rPr>
      </w:pPr>
    </w:p>
    <w:p w14:paraId="5FCDC392" w14:textId="77777777" w:rsidR="00163DF5" w:rsidRDefault="00163DF5" w:rsidP="00163DF5">
      <w:pPr>
        <w:spacing w:after="0" w:line="240" w:lineRule="auto"/>
        <w:ind w:left="360"/>
        <w:rPr>
          <w:rFonts w:ascii="Calibri" w:hAnsi="Calibri" w:cs="Calibri"/>
          <w:b/>
          <w:sz w:val="20"/>
          <w:lang w:eastAsia="en-GB"/>
        </w:rPr>
      </w:pPr>
    </w:p>
    <w:p w14:paraId="4FA45C86" w14:textId="77777777" w:rsidR="00163DF5" w:rsidRDefault="00163DF5" w:rsidP="00163DF5">
      <w:pPr>
        <w:spacing w:after="0" w:line="240" w:lineRule="auto"/>
        <w:ind w:left="360"/>
        <w:rPr>
          <w:rFonts w:ascii="Calibri" w:hAnsi="Calibri" w:cs="Calibri"/>
          <w:b/>
          <w:sz w:val="20"/>
          <w:lang w:eastAsia="en-GB"/>
        </w:rPr>
      </w:pPr>
    </w:p>
    <w:p w14:paraId="3EBFE581" w14:textId="77777777" w:rsidR="00163DF5" w:rsidRDefault="00163DF5" w:rsidP="00163DF5">
      <w:pPr>
        <w:spacing w:after="0" w:line="240" w:lineRule="auto"/>
        <w:ind w:left="360"/>
        <w:rPr>
          <w:rFonts w:ascii="Calibri" w:hAnsi="Calibri" w:cs="Calibri"/>
          <w:b/>
          <w:sz w:val="20"/>
          <w:lang w:eastAsia="en-GB"/>
        </w:rPr>
      </w:pPr>
    </w:p>
    <w:p w14:paraId="1CA330AB" w14:textId="77777777" w:rsidR="00163DF5" w:rsidRDefault="00163DF5" w:rsidP="00163DF5">
      <w:pPr>
        <w:spacing w:after="0" w:line="240" w:lineRule="auto"/>
        <w:ind w:left="360"/>
        <w:rPr>
          <w:rFonts w:ascii="Calibri" w:hAnsi="Calibri" w:cs="Calibri"/>
          <w:b/>
          <w:sz w:val="20"/>
          <w:lang w:eastAsia="en-GB"/>
        </w:rPr>
      </w:pPr>
    </w:p>
    <w:p w14:paraId="7587606E" w14:textId="77777777" w:rsidR="00163DF5" w:rsidRDefault="00163DF5" w:rsidP="00163DF5">
      <w:pPr>
        <w:spacing w:after="0" w:line="240" w:lineRule="auto"/>
        <w:ind w:left="360"/>
        <w:rPr>
          <w:rFonts w:ascii="Calibri" w:hAnsi="Calibri" w:cs="Calibri"/>
          <w:b/>
          <w:sz w:val="20"/>
          <w:lang w:eastAsia="en-GB"/>
        </w:rPr>
      </w:pPr>
    </w:p>
    <w:p w14:paraId="4D388305" w14:textId="77777777" w:rsidR="00163DF5" w:rsidRDefault="00163DF5" w:rsidP="00163DF5">
      <w:pPr>
        <w:spacing w:after="0" w:line="240" w:lineRule="auto"/>
        <w:ind w:left="360"/>
        <w:rPr>
          <w:rFonts w:ascii="Calibri" w:hAnsi="Calibri" w:cs="Calibri"/>
          <w:b/>
          <w:sz w:val="20"/>
          <w:lang w:eastAsia="en-GB"/>
        </w:rPr>
      </w:pPr>
    </w:p>
    <w:p w14:paraId="763B983D" w14:textId="77777777" w:rsidR="00163DF5" w:rsidRDefault="00163DF5" w:rsidP="00163DF5">
      <w:pPr>
        <w:spacing w:after="0" w:line="240" w:lineRule="auto"/>
        <w:ind w:left="360"/>
        <w:rPr>
          <w:rFonts w:ascii="Calibri" w:hAnsi="Calibri" w:cs="Calibri"/>
          <w:b/>
          <w:sz w:val="20"/>
          <w:lang w:eastAsia="en-GB"/>
        </w:rPr>
      </w:pPr>
    </w:p>
    <w:p w14:paraId="23CBB46B" w14:textId="77777777" w:rsidR="00163DF5" w:rsidRDefault="00163DF5" w:rsidP="00163DF5">
      <w:pPr>
        <w:spacing w:after="0" w:line="240" w:lineRule="auto"/>
        <w:ind w:left="360"/>
        <w:rPr>
          <w:rFonts w:ascii="Calibri" w:hAnsi="Calibri" w:cs="Calibri"/>
          <w:b/>
          <w:sz w:val="20"/>
          <w:lang w:eastAsia="en-GB"/>
        </w:rPr>
      </w:pPr>
    </w:p>
    <w:p w14:paraId="5486BDB1" w14:textId="77777777" w:rsidR="00163DF5" w:rsidRDefault="00163DF5" w:rsidP="00163DF5">
      <w:pPr>
        <w:spacing w:after="0" w:line="240" w:lineRule="auto"/>
        <w:ind w:left="360"/>
        <w:rPr>
          <w:rFonts w:ascii="Calibri" w:hAnsi="Calibri" w:cs="Calibri"/>
          <w:b/>
          <w:sz w:val="20"/>
          <w:lang w:eastAsia="en-GB"/>
        </w:rPr>
      </w:pPr>
    </w:p>
    <w:p w14:paraId="1C544AFF" w14:textId="77777777" w:rsidR="00163DF5" w:rsidRDefault="00163DF5" w:rsidP="00163DF5">
      <w:pPr>
        <w:spacing w:after="0" w:line="240" w:lineRule="auto"/>
        <w:ind w:left="360"/>
        <w:rPr>
          <w:rFonts w:ascii="Calibri" w:hAnsi="Calibri" w:cs="Calibri"/>
          <w:b/>
          <w:sz w:val="20"/>
          <w:lang w:eastAsia="en-GB"/>
        </w:rPr>
      </w:pPr>
    </w:p>
    <w:p w14:paraId="0B64FD20" w14:textId="77777777" w:rsidR="00163DF5" w:rsidRDefault="00163DF5" w:rsidP="00163DF5">
      <w:pPr>
        <w:spacing w:after="0" w:line="240" w:lineRule="auto"/>
        <w:ind w:left="360"/>
        <w:rPr>
          <w:rFonts w:ascii="Calibri" w:hAnsi="Calibri" w:cs="Calibri"/>
          <w:b/>
          <w:sz w:val="20"/>
          <w:lang w:eastAsia="en-GB"/>
        </w:rPr>
      </w:pPr>
    </w:p>
    <w:p w14:paraId="3A5DECA8" w14:textId="77777777" w:rsidR="00163DF5" w:rsidRDefault="00163DF5" w:rsidP="00163DF5">
      <w:pPr>
        <w:spacing w:after="0" w:line="240" w:lineRule="auto"/>
        <w:ind w:left="360"/>
        <w:rPr>
          <w:rFonts w:ascii="Calibri" w:hAnsi="Calibri" w:cs="Calibri"/>
          <w:b/>
          <w:sz w:val="20"/>
          <w:lang w:eastAsia="en-GB"/>
        </w:rPr>
      </w:pPr>
    </w:p>
    <w:p w14:paraId="63A04A4B" w14:textId="77777777" w:rsidR="00163DF5" w:rsidRDefault="00163DF5" w:rsidP="00163DF5">
      <w:pPr>
        <w:spacing w:after="0" w:line="240" w:lineRule="auto"/>
        <w:ind w:left="360"/>
        <w:rPr>
          <w:rFonts w:ascii="Calibri" w:hAnsi="Calibri" w:cs="Calibri"/>
          <w:b/>
          <w:sz w:val="20"/>
          <w:lang w:eastAsia="en-GB"/>
        </w:rPr>
      </w:pPr>
    </w:p>
    <w:p w14:paraId="6A8E75D8" w14:textId="77777777" w:rsidR="00163DF5" w:rsidRDefault="00163DF5" w:rsidP="00163DF5">
      <w:pPr>
        <w:spacing w:after="0" w:line="240" w:lineRule="auto"/>
        <w:ind w:left="360"/>
        <w:rPr>
          <w:rFonts w:ascii="Calibri" w:hAnsi="Calibri" w:cs="Calibri"/>
          <w:b/>
          <w:sz w:val="20"/>
          <w:lang w:eastAsia="en-GB"/>
        </w:rPr>
      </w:pPr>
    </w:p>
    <w:p w14:paraId="4F93CC8E" w14:textId="77777777" w:rsidR="00163DF5" w:rsidRDefault="00163DF5" w:rsidP="00163DF5">
      <w:pPr>
        <w:spacing w:after="0" w:line="240" w:lineRule="auto"/>
        <w:ind w:left="360"/>
        <w:rPr>
          <w:rFonts w:ascii="Calibri" w:hAnsi="Calibri" w:cs="Calibri"/>
          <w:b/>
          <w:sz w:val="20"/>
          <w:lang w:eastAsia="en-GB"/>
        </w:rPr>
      </w:pPr>
    </w:p>
    <w:p w14:paraId="49932E36" w14:textId="77777777" w:rsidR="00163DF5" w:rsidRDefault="00163DF5" w:rsidP="00163DF5">
      <w:pPr>
        <w:spacing w:after="0" w:line="240" w:lineRule="auto"/>
        <w:ind w:left="360"/>
        <w:rPr>
          <w:rFonts w:ascii="Calibri" w:hAnsi="Calibri" w:cs="Calibri"/>
          <w:b/>
          <w:sz w:val="20"/>
          <w:lang w:eastAsia="en-GB"/>
        </w:rPr>
      </w:pPr>
    </w:p>
    <w:p w14:paraId="5CA748F6" w14:textId="77777777" w:rsidR="00163DF5" w:rsidRDefault="00163DF5" w:rsidP="00163DF5">
      <w:pPr>
        <w:spacing w:after="0" w:line="240" w:lineRule="auto"/>
        <w:ind w:left="360"/>
        <w:rPr>
          <w:rFonts w:ascii="Calibri" w:hAnsi="Calibri" w:cs="Calibri"/>
          <w:b/>
          <w:sz w:val="20"/>
          <w:lang w:eastAsia="en-GB"/>
        </w:rPr>
      </w:pPr>
    </w:p>
    <w:p w14:paraId="50B9FE99" w14:textId="77777777" w:rsidR="00163DF5" w:rsidRDefault="00163DF5" w:rsidP="00163DF5">
      <w:pPr>
        <w:spacing w:after="0" w:line="240" w:lineRule="auto"/>
        <w:ind w:left="360"/>
        <w:rPr>
          <w:rFonts w:ascii="Calibri" w:hAnsi="Calibri" w:cs="Calibri"/>
          <w:b/>
          <w:sz w:val="20"/>
          <w:lang w:eastAsia="en-GB"/>
        </w:rPr>
      </w:pPr>
    </w:p>
    <w:p w14:paraId="6615840A" w14:textId="77777777" w:rsidR="00163DF5" w:rsidRDefault="00163DF5" w:rsidP="00163DF5">
      <w:pPr>
        <w:spacing w:after="0" w:line="240" w:lineRule="auto"/>
        <w:ind w:left="360"/>
        <w:rPr>
          <w:rFonts w:ascii="Calibri" w:hAnsi="Calibri" w:cs="Calibri"/>
          <w:b/>
          <w:sz w:val="20"/>
          <w:lang w:eastAsia="en-GB"/>
        </w:rPr>
      </w:pPr>
    </w:p>
    <w:p w14:paraId="3F5E64CC" w14:textId="77777777" w:rsidR="00163DF5" w:rsidRDefault="00163DF5" w:rsidP="00163DF5">
      <w:pPr>
        <w:spacing w:after="0" w:line="240" w:lineRule="auto"/>
        <w:ind w:left="360"/>
        <w:rPr>
          <w:rFonts w:ascii="Calibri" w:hAnsi="Calibri" w:cs="Calibri"/>
          <w:b/>
          <w:sz w:val="20"/>
          <w:lang w:eastAsia="en-GB"/>
        </w:rPr>
      </w:pPr>
    </w:p>
    <w:p w14:paraId="0B1A3EF7" w14:textId="77777777" w:rsidR="00163DF5" w:rsidRPr="00163DF5" w:rsidRDefault="00163DF5" w:rsidP="00163DF5">
      <w:pPr>
        <w:spacing w:after="0" w:line="240" w:lineRule="auto"/>
        <w:ind w:left="360"/>
        <w:rPr>
          <w:rFonts w:ascii="Calibri" w:hAnsi="Calibri" w:cs="Calibri"/>
          <w:b/>
          <w:sz w:val="20"/>
          <w:lang w:eastAsia="en-GB"/>
        </w:rPr>
      </w:pPr>
    </w:p>
    <w:p w14:paraId="59F78511" w14:textId="77777777" w:rsidR="00163DF5" w:rsidRPr="00163DF5" w:rsidRDefault="13C295F1" w:rsidP="13C295F1">
      <w:pPr>
        <w:keepNext/>
        <w:pBdr>
          <w:top w:val="single" w:sz="12" w:space="1" w:color="auto"/>
          <w:left w:val="single" w:sz="12" w:space="1" w:color="auto"/>
          <w:bottom w:val="single" w:sz="12" w:space="1" w:color="auto"/>
          <w:right w:val="single" w:sz="12" w:space="1" w:color="auto"/>
        </w:pBdr>
        <w:jc w:val="center"/>
        <w:outlineLvl w:val="0"/>
        <w:rPr>
          <w:b/>
          <w:sz w:val="28"/>
          <w:szCs w:val="28"/>
          <w:u w:val="single"/>
          <w:lang w:eastAsia="en-GB"/>
        </w:rPr>
      </w:pPr>
      <w:r w:rsidRPr="13C295F1">
        <w:rPr>
          <w:b/>
          <w:bCs/>
          <w:sz w:val="28"/>
          <w:szCs w:val="28"/>
          <w:u w:val="single"/>
          <w:lang w:eastAsia="en-GB"/>
        </w:rPr>
        <w:lastRenderedPageBreak/>
        <w:t>TASK DESCRIPTION</w:t>
      </w:r>
    </w:p>
    <w:p w14:paraId="6C41F003" w14:textId="77777777" w:rsidR="00967193" w:rsidRPr="00163DF5" w:rsidRDefault="13C295F1" w:rsidP="13C295F1">
      <w:pPr>
        <w:keepNext/>
        <w:pBdr>
          <w:top w:val="single" w:sz="12" w:space="1" w:color="auto"/>
          <w:left w:val="single" w:sz="12" w:space="1" w:color="auto"/>
          <w:bottom w:val="single" w:sz="12" w:space="1" w:color="auto"/>
          <w:right w:val="single" w:sz="12" w:space="1" w:color="auto"/>
        </w:pBdr>
        <w:jc w:val="center"/>
        <w:outlineLvl w:val="0"/>
        <w:rPr>
          <w:b/>
          <w:sz w:val="28"/>
          <w:szCs w:val="28"/>
          <w:u w:val="single"/>
          <w:lang w:eastAsia="en-GB"/>
        </w:rPr>
      </w:pPr>
      <w:r w:rsidRPr="13C295F1">
        <w:rPr>
          <w:b/>
          <w:bCs/>
          <w:sz w:val="28"/>
          <w:szCs w:val="28"/>
          <w:u w:val="single"/>
          <w:lang w:eastAsia="en-GB"/>
        </w:rPr>
        <w:t>Research Methods - ASSIGN 1</w:t>
      </w:r>
    </w:p>
    <w:p w14:paraId="5B8BBEDA" w14:textId="77777777" w:rsidR="00967193" w:rsidRPr="00163DF5" w:rsidRDefault="13C295F1" w:rsidP="13C295F1">
      <w:pPr>
        <w:keepNext/>
        <w:pBdr>
          <w:top w:val="single" w:sz="12" w:space="1" w:color="auto"/>
          <w:left w:val="single" w:sz="12" w:space="1" w:color="auto"/>
          <w:bottom w:val="single" w:sz="12" w:space="1" w:color="auto"/>
          <w:right w:val="single" w:sz="12" w:space="1" w:color="auto"/>
        </w:pBdr>
        <w:jc w:val="center"/>
        <w:outlineLvl w:val="0"/>
        <w:rPr>
          <w:b/>
          <w:sz w:val="28"/>
          <w:szCs w:val="28"/>
          <w:u w:val="single"/>
          <w:lang w:eastAsia="en-GB"/>
        </w:rPr>
      </w:pPr>
      <w:r w:rsidRPr="13C295F1">
        <w:rPr>
          <w:b/>
          <w:bCs/>
          <w:sz w:val="28"/>
          <w:szCs w:val="28"/>
          <w:u w:val="single"/>
          <w:lang w:eastAsia="en-GB"/>
        </w:rPr>
        <w:t>QUESTION: Research Proposal.</w:t>
      </w:r>
    </w:p>
    <w:p w14:paraId="14D03414" w14:textId="77777777" w:rsidR="00967193" w:rsidRDefault="13C295F1" w:rsidP="00967193">
      <w:pPr>
        <w:tabs>
          <w:tab w:val="left" w:pos="2880"/>
        </w:tabs>
        <w:rPr>
          <w:b/>
          <w:szCs w:val="24"/>
          <w:u w:val="single"/>
          <w:lang w:eastAsia="en-GB"/>
        </w:rPr>
      </w:pPr>
      <w:r w:rsidRPr="13C295F1">
        <w:rPr>
          <w:b/>
          <w:bCs/>
          <w:u w:val="single"/>
          <w:lang w:eastAsia="en-GB"/>
        </w:rPr>
        <w:t>ANSWER GUIDELINES:</w:t>
      </w:r>
    </w:p>
    <w:p w14:paraId="4566F9AF" w14:textId="77777777" w:rsidR="00163DF5" w:rsidRPr="00253F92" w:rsidRDefault="00163DF5" w:rsidP="00967193">
      <w:pPr>
        <w:tabs>
          <w:tab w:val="left" w:pos="2880"/>
        </w:tabs>
        <w:rPr>
          <w:b/>
          <w:szCs w:val="24"/>
          <w:u w:val="single"/>
          <w:lang w:eastAsia="en-GB"/>
        </w:rPr>
      </w:pPr>
    </w:p>
    <w:p w14:paraId="13ACEAC2" w14:textId="77777777" w:rsidR="00E84CFE" w:rsidRPr="00E84CFE" w:rsidRDefault="00E84CFE" w:rsidP="00E84CFE">
      <w:pPr>
        <w:keepNext/>
        <w:spacing w:before="240" w:after="60" w:line="240" w:lineRule="auto"/>
        <w:outlineLvl w:val="0"/>
        <w:rPr>
          <w:rFonts w:ascii="Arial" w:eastAsia="Times New Roman" w:hAnsi="Arial" w:cs="Arial"/>
          <w:b/>
          <w:bCs/>
          <w:kern w:val="32"/>
        </w:rPr>
      </w:pPr>
      <w:r w:rsidRPr="13C295F1">
        <w:rPr>
          <w:rFonts w:ascii="Arial,Times New Roman" w:eastAsia="Arial,Times New Roman" w:hAnsi="Arial,Times New Roman" w:cs="Arial,Times New Roman"/>
          <w:b/>
          <w:bCs/>
          <w:kern w:val="32"/>
        </w:rPr>
        <w:t>Research Proposal Task (2000 words)</w:t>
      </w:r>
    </w:p>
    <w:p w14:paraId="0AB7224D" w14:textId="77777777" w:rsidR="00E84CFE" w:rsidRPr="00D46AA2" w:rsidRDefault="00E84CFE" w:rsidP="00E84CFE">
      <w:pPr>
        <w:spacing w:after="0" w:line="240" w:lineRule="auto"/>
        <w:jc w:val="both"/>
        <w:rPr>
          <w:rFonts w:ascii="Arial" w:eastAsia="Times New Roman" w:hAnsi="Arial" w:cs="Arial"/>
        </w:rPr>
      </w:pPr>
    </w:p>
    <w:p w14:paraId="4DE1805C" w14:textId="77777777" w:rsidR="00163DF5" w:rsidRPr="00163DF5" w:rsidRDefault="13C295F1" w:rsidP="00163DF5">
      <w:pPr>
        <w:spacing w:after="0" w:line="360" w:lineRule="auto"/>
        <w:jc w:val="both"/>
        <w:rPr>
          <w:rFonts w:ascii="Arial" w:eastAsia="Times New Roman" w:hAnsi="Arial" w:cs="Arial"/>
        </w:rPr>
      </w:pPr>
      <w:r w:rsidRPr="13C295F1">
        <w:rPr>
          <w:rFonts w:ascii="Arial,Times New Roman" w:eastAsia="Arial,Times New Roman" w:hAnsi="Arial,Times New Roman" w:cs="Arial,Times New Roman"/>
        </w:rPr>
        <w:t>In preparation for future research tasks (which could either be related to workplace duties and  / or linked to further study at level 6 - Consultancy Project and Dissertation research based modules at level 6)….. students are to identify an area of study, that is of specific interest to them and ideally relevant to their chosen subject pathway, in which they would like to conduct their own research into. To underpin your interest area for research, the overall aim is to produce a research proposal in which the chosen research area is introduced and justified. The document should be approximately 2,000 words and contain the below sections.</w:t>
      </w:r>
    </w:p>
    <w:p w14:paraId="0E97C94C" w14:textId="77777777" w:rsidR="00163DF5" w:rsidRDefault="00163DF5" w:rsidP="00E84CFE">
      <w:pPr>
        <w:spacing w:after="0" w:line="240" w:lineRule="auto"/>
        <w:jc w:val="both"/>
        <w:rPr>
          <w:rFonts w:ascii="Arial" w:eastAsia="Times New Roman" w:hAnsi="Arial" w:cs="Arial"/>
          <w:b/>
        </w:rPr>
      </w:pPr>
    </w:p>
    <w:p w14:paraId="76285503" w14:textId="77777777" w:rsidR="00163DF5" w:rsidRDefault="00163DF5" w:rsidP="00E84CFE">
      <w:pPr>
        <w:spacing w:after="0" w:line="240" w:lineRule="auto"/>
        <w:jc w:val="both"/>
        <w:rPr>
          <w:rFonts w:ascii="Arial" w:eastAsia="Times New Roman" w:hAnsi="Arial" w:cs="Arial"/>
          <w:b/>
        </w:rPr>
      </w:pPr>
    </w:p>
    <w:p w14:paraId="0364DA61" w14:textId="5B4203DB" w:rsidR="00E84CFE" w:rsidRDefault="00531B3F" w:rsidP="00E84CFE">
      <w:pPr>
        <w:spacing w:after="0" w:line="240" w:lineRule="auto"/>
        <w:jc w:val="both"/>
        <w:rPr>
          <w:rFonts w:ascii="Arial" w:eastAsia="Times New Roman" w:hAnsi="Arial" w:cs="Arial"/>
          <w:b/>
        </w:rPr>
      </w:pPr>
      <w:r>
        <w:rPr>
          <w:rFonts w:ascii="Arial,Times New Roman" w:eastAsia="Arial,Times New Roman" w:hAnsi="Arial,Times New Roman" w:cs="Arial,Times New Roman"/>
          <w:b/>
          <w:bCs/>
        </w:rPr>
        <w:t>Task Specifics</w:t>
      </w:r>
      <w:r w:rsidR="13C295F1" w:rsidRPr="13C295F1">
        <w:rPr>
          <w:rFonts w:ascii="Arial,Times New Roman" w:eastAsia="Arial,Times New Roman" w:hAnsi="Arial,Times New Roman" w:cs="Arial,Times New Roman"/>
          <w:b/>
          <w:bCs/>
        </w:rPr>
        <w:t>:</w:t>
      </w:r>
    </w:p>
    <w:p w14:paraId="56296C49" w14:textId="77777777" w:rsidR="00E84CFE" w:rsidRPr="00D46AA2" w:rsidRDefault="00E84CFE" w:rsidP="00E84CFE">
      <w:pPr>
        <w:spacing w:after="0" w:line="240" w:lineRule="auto"/>
        <w:jc w:val="both"/>
        <w:rPr>
          <w:rFonts w:ascii="Arial" w:eastAsia="Times New Roman" w:hAnsi="Arial" w:cs="Arial"/>
          <w:b/>
        </w:rPr>
      </w:pPr>
    </w:p>
    <w:p w14:paraId="369EEA4D" w14:textId="77777777" w:rsidR="00E84CFE" w:rsidRDefault="13C295F1" w:rsidP="13C295F1">
      <w:pPr>
        <w:numPr>
          <w:ilvl w:val="0"/>
          <w:numId w:val="4"/>
        </w:numPr>
        <w:spacing w:after="0" w:line="240" w:lineRule="auto"/>
        <w:jc w:val="both"/>
        <w:rPr>
          <w:rFonts w:ascii="Arial,Times New Roman" w:eastAsia="Arial,Times New Roman" w:hAnsi="Arial,Times New Roman" w:cs="Arial,Times New Roman"/>
        </w:rPr>
      </w:pPr>
      <w:r w:rsidRPr="13C295F1">
        <w:rPr>
          <w:rFonts w:ascii="Arial,Times New Roman" w:eastAsia="Arial,Times New Roman" w:hAnsi="Arial,Times New Roman" w:cs="Arial,Times New Roman"/>
        </w:rPr>
        <w:t>Give your research a working title.</w:t>
      </w:r>
    </w:p>
    <w:p w14:paraId="6593A5F6" w14:textId="77777777" w:rsidR="00163DF5" w:rsidRPr="00D46AA2" w:rsidRDefault="00163DF5" w:rsidP="00163DF5">
      <w:pPr>
        <w:spacing w:after="0" w:line="240" w:lineRule="auto"/>
        <w:ind w:left="360"/>
        <w:jc w:val="both"/>
        <w:rPr>
          <w:rFonts w:ascii="Arial" w:eastAsia="Times New Roman" w:hAnsi="Arial" w:cs="Arial"/>
        </w:rPr>
      </w:pPr>
    </w:p>
    <w:p w14:paraId="736E13AB" w14:textId="77777777" w:rsidR="00E84CFE" w:rsidRDefault="13C295F1" w:rsidP="13C295F1">
      <w:pPr>
        <w:numPr>
          <w:ilvl w:val="0"/>
          <w:numId w:val="4"/>
        </w:numPr>
        <w:spacing w:after="0" w:line="240" w:lineRule="auto"/>
        <w:jc w:val="both"/>
        <w:rPr>
          <w:rFonts w:ascii="Arial,Times New Roman" w:eastAsia="Arial,Times New Roman" w:hAnsi="Arial,Times New Roman" w:cs="Arial,Times New Roman"/>
        </w:rPr>
      </w:pPr>
      <w:r w:rsidRPr="13C295F1">
        <w:rPr>
          <w:rFonts w:ascii="Arial,Times New Roman" w:eastAsia="Arial,Times New Roman" w:hAnsi="Arial,Times New Roman" w:cs="Arial,Times New Roman"/>
        </w:rPr>
        <w:t>Describe clearly the background to the subject area of study.  This should involve a short critical review of the literature pertaining to your research topic (diverse sources such as academic, governmental and industrial literature).  Appropriate referencing MUST be utilised.</w:t>
      </w:r>
    </w:p>
    <w:p w14:paraId="4B7F9A47" w14:textId="77777777" w:rsidR="00163DF5" w:rsidRDefault="00163DF5" w:rsidP="00163DF5">
      <w:pPr>
        <w:spacing w:after="0" w:line="240" w:lineRule="auto"/>
        <w:jc w:val="both"/>
        <w:rPr>
          <w:rFonts w:ascii="Arial" w:eastAsia="Times New Roman" w:hAnsi="Arial" w:cs="Arial"/>
        </w:rPr>
      </w:pPr>
    </w:p>
    <w:p w14:paraId="7C6690C5" w14:textId="77777777" w:rsidR="00E84CFE" w:rsidRDefault="13C295F1" w:rsidP="13C295F1">
      <w:pPr>
        <w:numPr>
          <w:ilvl w:val="0"/>
          <w:numId w:val="4"/>
        </w:numPr>
        <w:spacing w:after="0" w:line="240" w:lineRule="auto"/>
        <w:jc w:val="both"/>
        <w:rPr>
          <w:rFonts w:ascii="Arial,Times New Roman" w:eastAsia="Arial,Times New Roman" w:hAnsi="Arial,Times New Roman" w:cs="Arial,Times New Roman"/>
        </w:rPr>
      </w:pPr>
      <w:r w:rsidRPr="13C295F1">
        <w:rPr>
          <w:rFonts w:ascii="Arial,Times New Roman" w:eastAsia="Arial,Times New Roman" w:hAnsi="Arial,Times New Roman" w:cs="Arial,Times New Roman"/>
        </w:rPr>
        <w:t xml:space="preserve">Provide the reader with an understanding of the field in which your study lies and an idea of where and how your study fits into this field.  In other words, you must justify a rationale for the study, based on the literature review.  </w:t>
      </w:r>
    </w:p>
    <w:p w14:paraId="2AC8BE89" w14:textId="77777777" w:rsidR="00163DF5" w:rsidRPr="00D46AA2" w:rsidRDefault="00163DF5" w:rsidP="00163DF5">
      <w:pPr>
        <w:spacing w:after="0" w:line="240" w:lineRule="auto"/>
        <w:jc w:val="both"/>
        <w:rPr>
          <w:rFonts w:ascii="Arial" w:eastAsia="Times New Roman" w:hAnsi="Arial" w:cs="Arial"/>
        </w:rPr>
      </w:pPr>
    </w:p>
    <w:p w14:paraId="60C2D6AA" w14:textId="77777777" w:rsidR="00E84CFE" w:rsidRDefault="13C295F1" w:rsidP="13C295F1">
      <w:pPr>
        <w:numPr>
          <w:ilvl w:val="0"/>
          <w:numId w:val="4"/>
        </w:numPr>
        <w:spacing w:after="0" w:line="240" w:lineRule="auto"/>
        <w:jc w:val="both"/>
        <w:rPr>
          <w:rFonts w:ascii="Arial,Times New Roman" w:eastAsia="Arial,Times New Roman" w:hAnsi="Arial,Times New Roman" w:cs="Arial,Times New Roman"/>
        </w:rPr>
      </w:pPr>
      <w:r w:rsidRPr="13C295F1">
        <w:rPr>
          <w:rFonts w:ascii="Arial,Times New Roman" w:eastAsia="Arial,Times New Roman" w:hAnsi="Arial,Times New Roman" w:cs="Arial,Times New Roman"/>
        </w:rPr>
        <w:t>If relevant, introduce the industry/organisation/context that is being investigated.</w:t>
      </w:r>
    </w:p>
    <w:p w14:paraId="78CBCD08" w14:textId="77777777" w:rsidR="00163DF5" w:rsidRPr="00D46AA2" w:rsidRDefault="00163DF5" w:rsidP="00163DF5">
      <w:pPr>
        <w:spacing w:after="0" w:line="240" w:lineRule="auto"/>
        <w:jc w:val="both"/>
        <w:rPr>
          <w:rFonts w:ascii="Arial" w:eastAsia="Times New Roman" w:hAnsi="Arial" w:cs="Arial"/>
        </w:rPr>
      </w:pPr>
    </w:p>
    <w:p w14:paraId="4942A263" w14:textId="77777777" w:rsidR="00E84CFE" w:rsidRPr="00163DF5" w:rsidRDefault="13C295F1" w:rsidP="13C295F1">
      <w:pPr>
        <w:numPr>
          <w:ilvl w:val="0"/>
          <w:numId w:val="4"/>
        </w:numPr>
        <w:spacing w:after="0" w:line="240" w:lineRule="auto"/>
        <w:jc w:val="both"/>
        <w:rPr>
          <w:rFonts w:ascii="Arial,Times New Roman" w:eastAsia="Arial,Times New Roman" w:hAnsi="Arial,Times New Roman" w:cs="Arial,Times New Roman"/>
          <w:b/>
          <w:bCs/>
        </w:rPr>
      </w:pPr>
      <w:r w:rsidRPr="13C295F1">
        <w:rPr>
          <w:rFonts w:ascii="Arial,Times New Roman" w:eastAsia="Arial,Times New Roman" w:hAnsi="Arial,Times New Roman" w:cs="Arial,Times New Roman"/>
        </w:rPr>
        <w:t xml:space="preserve">Define one overarching aim of the study (the research purpose). Construct a series of objectives that specify </w:t>
      </w:r>
      <w:r w:rsidRPr="13C295F1">
        <w:rPr>
          <w:rFonts w:ascii="Arial,Times New Roman" w:eastAsia="Arial,Times New Roman" w:hAnsi="Arial,Times New Roman" w:cs="Arial,Times New Roman"/>
          <w:u w:val="single"/>
        </w:rPr>
        <w:t>what</w:t>
      </w:r>
      <w:r w:rsidRPr="13C295F1">
        <w:rPr>
          <w:rFonts w:ascii="Arial,Times New Roman" w:eastAsia="Arial,Times New Roman" w:hAnsi="Arial,Times New Roman" w:cs="Arial,Times New Roman"/>
        </w:rPr>
        <w:t xml:space="preserve"> you will do to achieve the aim (typically 3 or 4 objectives).  </w:t>
      </w:r>
    </w:p>
    <w:p w14:paraId="27B04C25" w14:textId="77777777" w:rsidR="00163DF5" w:rsidRPr="00D46AA2" w:rsidRDefault="00163DF5" w:rsidP="00163DF5">
      <w:pPr>
        <w:spacing w:after="0" w:line="240" w:lineRule="auto"/>
        <w:jc w:val="both"/>
        <w:rPr>
          <w:rFonts w:ascii="Arial" w:eastAsia="Times New Roman" w:hAnsi="Arial" w:cs="Arial"/>
          <w:b/>
        </w:rPr>
      </w:pPr>
    </w:p>
    <w:p w14:paraId="6FFC6089" w14:textId="77777777" w:rsidR="00163DF5" w:rsidRDefault="13C295F1" w:rsidP="13C295F1">
      <w:pPr>
        <w:numPr>
          <w:ilvl w:val="0"/>
          <w:numId w:val="5"/>
        </w:numPr>
        <w:spacing w:after="0" w:line="240" w:lineRule="auto"/>
        <w:jc w:val="both"/>
        <w:rPr>
          <w:rFonts w:ascii="Arial,Times New Roman" w:eastAsia="Arial,Times New Roman" w:hAnsi="Arial,Times New Roman" w:cs="Arial,Times New Roman"/>
        </w:rPr>
      </w:pPr>
      <w:r w:rsidRPr="13C295F1">
        <w:rPr>
          <w:rFonts w:ascii="Arial,Times New Roman" w:eastAsia="Arial,Times New Roman" w:hAnsi="Arial,Times New Roman" w:cs="Arial,Times New Roman"/>
        </w:rPr>
        <w:t xml:space="preserve">Identify and </w:t>
      </w:r>
      <w:r w:rsidRPr="13C295F1">
        <w:rPr>
          <w:rFonts w:ascii="Arial,Times New Roman" w:eastAsia="Arial,Times New Roman" w:hAnsi="Arial,Times New Roman" w:cs="Arial,Times New Roman"/>
          <w:i/>
          <w:iCs/>
        </w:rPr>
        <w:t>justify</w:t>
      </w:r>
      <w:r w:rsidRPr="13C295F1">
        <w:rPr>
          <w:rFonts w:ascii="Arial,Times New Roman" w:eastAsia="Arial,Times New Roman" w:hAnsi="Arial,Times New Roman" w:cs="Arial,Times New Roman"/>
        </w:rPr>
        <w:t xml:space="preserve"> the research methods that you will use to gather your data and/or evaluate your results.</w:t>
      </w:r>
    </w:p>
    <w:p w14:paraId="4EFFEE13" w14:textId="77777777" w:rsidR="00E84CFE" w:rsidRPr="00D46AA2" w:rsidRDefault="00E84CFE" w:rsidP="00163DF5">
      <w:pPr>
        <w:spacing w:after="0" w:line="240" w:lineRule="auto"/>
        <w:ind w:left="360"/>
        <w:jc w:val="both"/>
        <w:rPr>
          <w:rFonts w:ascii="Arial" w:eastAsia="Times New Roman" w:hAnsi="Arial" w:cs="Arial"/>
        </w:rPr>
      </w:pPr>
      <w:r w:rsidRPr="00D46AA2">
        <w:rPr>
          <w:rFonts w:ascii="Arial" w:eastAsia="Times New Roman" w:hAnsi="Arial" w:cs="Arial"/>
        </w:rPr>
        <w:t xml:space="preserve"> </w:t>
      </w:r>
    </w:p>
    <w:p w14:paraId="73ED1F80" w14:textId="77777777" w:rsidR="00163DF5" w:rsidRDefault="13C295F1" w:rsidP="13C295F1">
      <w:pPr>
        <w:numPr>
          <w:ilvl w:val="0"/>
          <w:numId w:val="5"/>
        </w:numPr>
        <w:spacing w:after="0" w:line="240" w:lineRule="auto"/>
        <w:jc w:val="both"/>
        <w:rPr>
          <w:rFonts w:ascii="Arial,Times New Roman" w:eastAsia="Arial,Times New Roman" w:hAnsi="Arial,Times New Roman" w:cs="Arial,Times New Roman"/>
          <w:b/>
          <w:bCs/>
        </w:rPr>
      </w:pPr>
      <w:r w:rsidRPr="13C295F1">
        <w:rPr>
          <w:rFonts w:ascii="Arial,Times New Roman" w:eastAsia="Arial,Times New Roman" w:hAnsi="Arial,Times New Roman" w:cs="Arial,Times New Roman"/>
        </w:rPr>
        <w:t xml:space="preserve">Identify risks/limitations/ethical/legal issues and ways that you might deal with those risks. </w:t>
      </w:r>
    </w:p>
    <w:p w14:paraId="29664AFD" w14:textId="77777777" w:rsidR="00163DF5" w:rsidRPr="00163DF5" w:rsidRDefault="00163DF5" w:rsidP="00163DF5">
      <w:pPr>
        <w:spacing w:after="0" w:line="240" w:lineRule="auto"/>
        <w:jc w:val="both"/>
        <w:rPr>
          <w:rFonts w:ascii="Arial" w:eastAsia="Times New Roman" w:hAnsi="Arial" w:cs="Arial"/>
          <w:b/>
        </w:rPr>
      </w:pPr>
    </w:p>
    <w:p w14:paraId="7BDE7B8D" w14:textId="77777777" w:rsidR="00E84CFE" w:rsidRPr="00163DF5" w:rsidRDefault="13C295F1" w:rsidP="13C295F1">
      <w:pPr>
        <w:numPr>
          <w:ilvl w:val="0"/>
          <w:numId w:val="5"/>
        </w:numPr>
        <w:spacing w:after="0" w:line="240" w:lineRule="auto"/>
        <w:jc w:val="both"/>
        <w:rPr>
          <w:rFonts w:ascii="Arial,Times New Roman" w:eastAsia="Arial,Times New Roman" w:hAnsi="Arial,Times New Roman" w:cs="Arial,Times New Roman"/>
          <w:b/>
          <w:bCs/>
        </w:rPr>
      </w:pPr>
      <w:r w:rsidRPr="13C295F1">
        <w:rPr>
          <w:rFonts w:ascii="Arial,Times New Roman" w:eastAsia="Arial,Times New Roman" w:hAnsi="Arial,Times New Roman" w:cs="Arial,Times New Roman"/>
        </w:rPr>
        <w:t>Discuss how you intend to analyse the data/evaluate your results.</w:t>
      </w:r>
    </w:p>
    <w:p w14:paraId="2A92189B" w14:textId="77777777" w:rsidR="00163DF5" w:rsidRPr="00C84812" w:rsidRDefault="00163DF5" w:rsidP="00163DF5">
      <w:pPr>
        <w:spacing w:after="0" w:line="240" w:lineRule="auto"/>
        <w:jc w:val="both"/>
        <w:rPr>
          <w:rFonts w:ascii="Arial" w:eastAsia="Times New Roman" w:hAnsi="Arial" w:cs="Arial"/>
          <w:b/>
        </w:rPr>
      </w:pPr>
    </w:p>
    <w:p w14:paraId="42B6551E" w14:textId="77777777" w:rsidR="00967193" w:rsidRPr="00843C8B" w:rsidRDefault="13C295F1" w:rsidP="13C295F1">
      <w:pPr>
        <w:numPr>
          <w:ilvl w:val="0"/>
          <w:numId w:val="6"/>
        </w:numPr>
        <w:spacing w:after="0" w:line="240" w:lineRule="auto"/>
        <w:jc w:val="both"/>
        <w:rPr>
          <w:rFonts w:ascii="Arial,Times New Roman" w:eastAsia="Arial,Times New Roman" w:hAnsi="Arial,Times New Roman" w:cs="Arial,Times New Roman"/>
          <w:b/>
          <w:bCs/>
        </w:rPr>
      </w:pPr>
      <w:r w:rsidRPr="13C295F1">
        <w:rPr>
          <w:rFonts w:ascii="Arial,Times New Roman" w:eastAsia="Arial,Times New Roman" w:hAnsi="Arial,Times New Roman" w:cs="Arial,Times New Roman"/>
        </w:rPr>
        <w:t>Identify any</w:t>
      </w:r>
      <w:r w:rsidRPr="13C295F1">
        <w:rPr>
          <w:rFonts w:ascii="Arial,Times New Roman" w:eastAsia="Arial,Times New Roman" w:hAnsi="Arial,Times New Roman" w:cs="Arial,Times New Roman"/>
          <w:b/>
          <w:bCs/>
        </w:rPr>
        <w:t xml:space="preserve"> resources</w:t>
      </w:r>
      <w:r w:rsidRPr="13C295F1">
        <w:rPr>
          <w:rFonts w:ascii="Arial,Times New Roman" w:eastAsia="Arial,Times New Roman" w:hAnsi="Arial,Times New Roman" w:cs="Arial,Times New Roman"/>
        </w:rPr>
        <w:t xml:space="preserve"> required for this future research.</w:t>
      </w:r>
    </w:p>
    <w:p w14:paraId="51D3532F" w14:textId="77777777" w:rsidR="00843C8B" w:rsidRDefault="00843C8B" w:rsidP="00843C8B">
      <w:pPr>
        <w:spacing w:after="0" w:line="240" w:lineRule="auto"/>
        <w:jc w:val="both"/>
        <w:rPr>
          <w:rFonts w:ascii="Arial" w:eastAsia="Times New Roman" w:hAnsi="Arial" w:cs="Arial"/>
        </w:rPr>
      </w:pPr>
    </w:p>
    <w:p w14:paraId="11261F74" w14:textId="77777777" w:rsidR="00843C8B" w:rsidRDefault="00843C8B" w:rsidP="00843C8B">
      <w:pPr>
        <w:spacing w:after="0" w:line="240" w:lineRule="auto"/>
        <w:jc w:val="both"/>
        <w:rPr>
          <w:rFonts w:ascii="Arial" w:eastAsia="Times New Roman" w:hAnsi="Arial" w:cs="Arial"/>
        </w:rPr>
      </w:pPr>
    </w:p>
    <w:p w14:paraId="16731A07" w14:textId="77777777" w:rsidR="00843C8B" w:rsidRDefault="00843C8B" w:rsidP="00843C8B">
      <w:pPr>
        <w:spacing w:after="0" w:line="240" w:lineRule="auto"/>
        <w:jc w:val="both"/>
        <w:rPr>
          <w:rFonts w:ascii="Arial" w:eastAsia="Times New Roman" w:hAnsi="Arial" w:cs="Arial"/>
        </w:rPr>
      </w:pPr>
    </w:p>
    <w:p w14:paraId="4AA7F27A" w14:textId="77777777" w:rsidR="00843C8B" w:rsidRDefault="00843C8B" w:rsidP="00843C8B">
      <w:pPr>
        <w:spacing w:after="0" w:line="240" w:lineRule="auto"/>
        <w:jc w:val="both"/>
        <w:rPr>
          <w:rFonts w:ascii="Arial" w:eastAsia="Times New Roman" w:hAnsi="Arial" w:cs="Arial"/>
        </w:rPr>
      </w:pPr>
    </w:p>
    <w:p w14:paraId="4E253988" w14:textId="77777777" w:rsidR="00843C8B" w:rsidRDefault="00843C8B" w:rsidP="00843C8B">
      <w:pPr>
        <w:spacing w:after="0" w:line="240" w:lineRule="auto"/>
        <w:jc w:val="both"/>
        <w:rPr>
          <w:rFonts w:ascii="Arial" w:eastAsia="Times New Roman" w:hAnsi="Arial" w:cs="Arial"/>
        </w:rPr>
      </w:pPr>
    </w:p>
    <w:p w14:paraId="05D63E81" w14:textId="77777777" w:rsidR="00843C8B" w:rsidRDefault="00843C8B" w:rsidP="00843C8B">
      <w:pPr>
        <w:spacing w:after="0" w:line="240" w:lineRule="auto"/>
        <w:jc w:val="both"/>
        <w:rPr>
          <w:rFonts w:ascii="Arial" w:eastAsia="Times New Roman" w:hAnsi="Arial" w:cs="Arial"/>
        </w:rPr>
      </w:pPr>
    </w:p>
    <w:p w14:paraId="63626C82" w14:textId="77777777" w:rsidR="00843C8B" w:rsidRDefault="00843C8B" w:rsidP="00843C8B">
      <w:pPr>
        <w:spacing w:after="0" w:line="240" w:lineRule="auto"/>
        <w:jc w:val="both"/>
        <w:rPr>
          <w:rFonts w:ascii="Arial" w:eastAsia="Times New Roman" w:hAnsi="Arial" w:cs="Arial"/>
        </w:rPr>
      </w:pPr>
    </w:p>
    <w:p w14:paraId="633426A6" w14:textId="77777777" w:rsidR="00843C8B" w:rsidRPr="00A07CD0" w:rsidRDefault="00843C8B" w:rsidP="00843C8B">
      <w:pPr>
        <w:spacing w:after="0" w:line="240" w:lineRule="auto"/>
        <w:jc w:val="both"/>
        <w:rPr>
          <w:rFonts w:ascii="Arial" w:eastAsia="Times New Roman" w:hAnsi="Arial" w:cs="Arial"/>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967193" w:rsidRPr="00253F92" w14:paraId="07D2FC97" w14:textId="77777777" w:rsidTr="13C295F1">
        <w:trPr>
          <w:trHeight w:val="414"/>
        </w:trPr>
        <w:tc>
          <w:tcPr>
            <w:tcW w:w="10670" w:type="dxa"/>
            <w:shd w:val="clear" w:color="auto" w:fill="D9D9D9" w:themeFill="background1" w:themeFillShade="D9"/>
          </w:tcPr>
          <w:p w14:paraId="302066BF" w14:textId="77777777" w:rsidR="00967193" w:rsidRPr="00253F92" w:rsidRDefault="00967193" w:rsidP="00163DF5">
            <w:pPr>
              <w:jc w:val="center"/>
              <w:rPr>
                <w:rFonts w:ascii="Calibri" w:hAnsi="Calibri" w:cs="Arial"/>
                <w:b/>
                <w:caps/>
                <w:sz w:val="40"/>
                <w:lang w:eastAsia="en-GB"/>
              </w:rPr>
            </w:pPr>
            <w:r w:rsidRPr="13C295F1">
              <w:rPr>
                <w:rFonts w:ascii="Calibri,Arial" w:eastAsia="Calibri,Arial" w:hAnsi="Calibri,Arial" w:cs="Calibri,Arial"/>
                <w:b/>
                <w:bCs/>
                <w:caps/>
                <w:sz w:val="40"/>
                <w:szCs w:val="40"/>
                <w:lang w:eastAsia="en-GB"/>
              </w:rPr>
              <w:lastRenderedPageBreak/>
              <w:t>GUIDANCE FOR Students IN THE COMPLETION OF TASKS</w:t>
            </w:r>
          </w:p>
        </w:tc>
      </w:tr>
    </w:tbl>
    <w:p w14:paraId="398B9843" w14:textId="77777777" w:rsidR="00967193" w:rsidRPr="00253F92" w:rsidRDefault="00967193" w:rsidP="00967193">
      <w:pPr>
        <w:rPr>
          <w:rFonts w:ascii="Calibri" w:hAnsi="Calibri"/>
          <w:i/>
          <w:sz w:val="20"/>
          <w:lang w:eastAsia="en-GB"/>
        </w:rPr>
      </w:pPr>
    </w:p>
    <w:p w14:paraId="6B8475F0" w14:textId="77777777" w:rsidR="00967193" w:rsidRPr="00253F92" w:rsidRDefault="13C295F1" w:rsidP="00436B02">
      <w:pPr>
        <w:jc w:val="both"/>
        <w:rPr>
          <w:rFonts w:ascii="Arial" w:hAnsi="Arial" w:cs="Arial"/>
          <w:b/>
          <w:lang w:eastAsia="en-GB"/>
        </w:rPr>
      </w:pPr>
      <w:r w:rsidRPr="13C295F1">
        <w:rPr>
          <w:rFonts w:ascii="Arial" w:eastAsia="Arial" w:hAnsi="Arial" w:cs="Arial"/>
          <w:b/>
          <w:bCs/>
          <w:lang w:eastAsia="en-GB"/>
        </w:rPr>
        <w:t>NOTE: The guidance offered below is linked to the five common assessment criteria overleaf.</w:t>
      </w:r>
    </w:p>
    <w:p w14:paraId="55EA340E" w14:textId="77777777" w:rsidR="00967193" w:rsidRPr="00253F92" w:rsidRDefault="13C295F1" w:rsidP="13C295F1">
      <w:pPr>
        <w:numPr>
          <w:ilvl w:val="0"/>
          <w:numId w:val="9"/>
        </w:numPr>
        <w:spacing w:after="0" w:line="240" w:lineRule="auto"/>
        <w:jc w:val="both"/>
        <w:rPr>
          <w:rFonts w:ascii="Calibri" w:eastAsia="Calibri" w:hAnsi="Calibri" w:cs="Calibri"/>
          <w:b/>
          <w:bCs/>
          <w:lang w:eastAsia="en-GB"/>
        </w:rPr>
      </w:pPr>
      <w:r w:rsidRPr="13C295F1">
        <w:rPr>
          <w:rFonts w:ascii="Calibri" w:eastAsia="Calibri" w:hAnsi="Calibri" w:cs="Calibri"/>
          <w:b/>
          <w:bCs/>
          <w:lang w:eastAsia="en-GB"/>
        </w:rPr>
        <w:t xml:space="preserve">Research-informed Literature </w:t>
      </w:r>
    </w:p>
    <w:p w14:paraId="45EEF465" w14:textId="77777777" w:rsidR="00967193" w:rsidRPr="00253F92" w:rsidRDefault="13C295F1" w:rsidP="00967193">
      <w:pPr>
        <w:jc w:val="both"/>
        <w:rPr>
          <w:rFonts w:ascii="Calibri" w:hAnsi="Calibri" w:cs="Calibri"/>
          <w:lang w:eastAsia="en-GB"/>
        </w:rPr>
      </w:pPr>
      <w:r w:rsidRPr="13C295F1">
        <w:rPr>
          <w:rFonts w:ascii="Calibri" w:eastAsia="Calibri" w:hAnsi="Calibri" w:cs="Calibri"/>
          <w:lang w:eastAsia="en-GB"/>
        </w:rPr>
        <w:t xml:space="preserve">Your work must be informed and supported by scholarly material that is </w:t>
      </w:r>
      <w:r w:rsidRPr="13C295F1">
        <w:rPr>
          <w:rFonts w:ascii="Calibri" w:eastAsia="Calibri" w:hAnsi="Calibri" w:cs="Calibri"/>
          <w:i/>
          <w:iCs/>
          <w:lang w:eastAsia="en-GB"/>
        </w:rPr>
        <w:t>relevant</w:t>
      </w:r>
      <w:r w:rsidRPr="13C295F1">
        <w:rPr>
          <w:rFonts w:ascii="Calibri" w:eastAsia="Calibri" w:hAnsi="Calibri" w:cs="Calibri"/>
          <w:lang w:eastAsia="en-GB"/>
        </w:rPr>
        <w:t xml:space="preserve"> to and </w:t>
      </w:r>
      <w:r w:rsidRPr="13C295F1">
        <w:rPr>
          <w:rFonts w:ascii="Calibri" w:eastAsia="Calibri" w:hAnsi="Calibri" w:cs="Calibri"/>
          <w:i/>
          <w:iCs/>
          <w:lang w:eastAsia="en-GB"/>
        </w:rPr>
        <w:t>focused</w:t>
      </w:r>
      <w:r w:rsidRPr="13C295F1">
        <w:rPr>
          <w:rFonts w:ascii="Calibri" w:eastAsia="Calibri" w:hAnsi="Calibri" w:cs="Calibri"/>
          <w:lang w:eastAsia="en-GB"/>
        </w:rPr>
        <w:t xml:space="preserve"> on the task(s) set.    You should provide evidence that you have accessed a wide </w:t>
      </w:r>
      <w:r w:rsidRPr="13C295F1">
        <w:rPr>
          <w:rFonts w:ascii="Calibri" w:eastAsia="Calibri" w:hAnsi="Calibri" w:cs="Calibri"/>
          <w:i/>
          <w:iCs/>
          <w:lang w:eastAsia="en-GB"/>
        </w:rPr>
        <w:t>range</w:t>
      </w:r>
      <w:r w:rsidRPr="13C295F1">
        <w:rPr>
          <w:rFonts w:ascii="Calibri" w:eastAsia="Calibri" w:hAnsi="Calibri" w:cs="Calibri"/>
          <w:lang w:eastAsia="en-GB"/>
        </w:rPr>
        <w:t xml:space="preserve"> of sources, which may be academic, governmental and industrial; these sources may include academic journal articles, textbooks, current news articles, organisational documents, and websites.  You should consider the </w:t>
      </w:r>
      <w:r w:rsidRPr="13C295F1">
        <w:rPr>
          <w:rFonts w:ascii="Calibri" w:eastAsia="Calibri" w:hAnsi="Calibri" w:cs="Calibri"/>
          <w:i/>
          <w:iCs/>
          <w:lang w:eastAsia="en-GB"/>
        </w:rPr>
        <w:t>credibility</w:t>
      </w:r>
      <w:r w:rsidRPr="13C295F1">
        <w:rPr>
          <w:rFonts w:ascii="Calibri" w:eastAsia="Calibri" w:hAnsi="Calibri" w:cs="Calibri"/>
          <w:lang w:eastAsia="en-GB"/>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13C295F1">
        <w:rPr>
          <w:rFonts w:ascii="Calibri" w:eastAsia="Calibri" w:hAnsi="Calibri" w:cs="Calibri"/>
          <w:i/>
          <w:iCs/>
          <w:lang w:eastAsia="en-GB"/>
        </w:rPr>
        <w:t>evidence</w:t>
      </w:r>
      <w:r w:rsidRPr="13C295F1">
        <w:rPr>
          <w:rFonts w:ascii="Calibri" w:eastAsia="Calibri" w:hAnsi="Calibri" w:cs="Calibri"/>
          <w:lang w:eastAsia="en-GB"/>
        </w:rPr>
        <w:t xml:space="preserve"> of your research/own reading throughout your work, using in-text citations in the main body of your work and a reference list that is alphabetical at the end of your work. Please use the Harvard referencing system. </w:t>
      </w:r>
    </w:p>
    <w:p w14:paraId="262BF5FB" w14:textId="77777777" w:rsidR="00967193" w:rsidRPr="00253F92" w:rsidRDefault="13C295F1" w:rsidP="00967193">
      <w:pPr>
        <w:jc w:val="both"/>
        <w:rPr>
          <w:rFonts w:ascii="Calibri" w:hAnsi="Calibri" w:cs="Calibri"/>
          <w:lang w:eastAsia="en-GB"/>
        </w:rPr>
      </w:pPr>
      <w:r w:rsidRPr="13C295F1">
        <w:rPr>
          <w:rFonts w:ascii="Calibri" w:eastAsia="Calibri" w:hAnsi="Calibri" w:cs="Calibri"/>
          <w:i/>
          <w:iCs/>
          <w:lang w:eastAsia="en-GB"/>
        </w:rPr>
        <w:t>Specific to this assignment</w:t>
      </w:r>
      <w:r w:rsidRPr="13C295F1">
        <w:rPr>
          <w:rFonts w:ascii="Calibri" w:eastAsia="Calibri" w:hAnsi="Calibri" w:cs="Calibri"/>
          <w:lang w:eastAsia="en-GB"/>
        </w:rPr>
        <w:t xml:space="preserve">:  </w:t>
      </w:r>
      <w:r w:rsidRPr="13C295F1">
        <w:rPr>
          <w:rFonts w:ascii="Calibri" w:eastAsia="Calibri" w:hAnsi="Calibri" w:cs="Calibri"/>
          <w:i/>
          <w:iCs/>
          <w:sz w:val="20"/>
          <w:szCs w:val="20"/>
          <w:lang w:eastAsia="en-GB"/>
        </w:rPr>
        <w:t>All research for the proposal should include academic literature, journals, newspaper and online articles…..</w:t>
      </w:r>
    </w:p>
    <w:p w14:paraId="080022BF" w14:textId="77777777" w:rsidR="00436B02" w:rsidRPr="00253F92" w:rsidRDefault="00436B02" w:rsidP="00967193">
      <w:pPr>
        <w:jc w:val="both"/>
        <w:rPr>
          <w:rFonts w:ascii="Calibri" w:hAnsi="Calibri" w:cs="Calibri"/>
          <w:lang w:eastAsia="en-GB"/>
        </w:rPr>
      </w:pPr>
    </w:p>
    <w:p w14:paraId="6434805E" w14:textId="77777777" w:rsidR="00967193" w:rsidRPr="00253F92" w:rsidRDefault="13C295F1" w:rsidP="13C295F1">
      <w:pPr>
        <w:numPr>
          <w:ilvl w:val="0"/>
          <w:numId w:val="9"/>
        </w:numPr>
        <w:spacing w:after="0" w:line="240" w:lineRule="auto"/>
        <w:jc w:val="both"/>
        <w:rPr>
          <w:rFonts w:ascii="Calibri" w:eastAsia="Calibri" w:hAnsi="Calibri" w:cs="Calibri"/>
          <w:b/>
          <w:bCs/>
          <w:lang w:eastAsia="en-GB"/>
        </w:rPr>
      </w:pPr>
      <w:r w:rsidRPr="13C295F1">
        <w:rPr>
          <w:rFonts w:ascii="Calibri" w:eastAsia="Calibri" w:hAnsi="Calibri" w:cs="Calibri"/>
          <w:b/>
          <w:bCs/>
          <w:lang w:eastAsia="en-GB"/>
        </w:rPr>
        <w:t>Knowledge and Understanding of Subject</w:t>
      </w:r>
    </w:p>
    <w:p w14:paraId="2D015FFE" w14:textId="77777777" w:rsidR="00967193" w:rsidRPr="00253F92" w:rsidRDefault="13C295F1" w:rsidP="00967193">
      <w:pPr>
        <w:jc w:val="both"/>
        <w:rPr>
          <w:rFonts w:ascii="Calibri" w:hAnsi="Calibri" w:cs="Calibri"/>
          <w:lang w:eastAsia="en-GB"/>
        </w:rPr>
      </w:pPr>
      <w:r w:rsidRPr="13C295F1">
        <w:rPr>
          <w:rFonts w:ascii="Calibri" w:eastAsia="Calibri" w:hAnsi="Calibri" w:cs="Calibri"/>
          <w:lang w:eastAsia="en-GB"/>
        </w:rPr>
        <w:t xml:space="preserve">Your work must demonstrate the growing extent of your knowledge and understanding of concepts and underlying principles associated with the subject area.  </w:t>
      </w:r>
      <w:r w:rsidRPr="13C295F1">
        <w:rPr>
          <w:rFonts w:ascii="Calibri" w:eastAsia="Calibri" w:hAnsi="Calibri" w:cs="Calibri"/>
          <w:i/>
          <w:iCs/>
          <w:lang w:eastAsia="en-GB"/>
        </w:rPr>
        <w:t>Knowledge</w:t>
      </w:r>
      <w:r w:rsidRPr="13C295F1">
        <w:rPr>
          <w:rFonts w:ascii="Calibri" w:eastAsia="Calibri" w:hAnsi="Calibri" w:cs="Calibri"/>
          <w:lang w:eastAsia="en-GB"/>
        </w:rPr>
        <w:t xml:space="preserve"> relates to the facts, information and skills you have acquired through your learning.  You demonstrate your </w:t>
      </w:r>
      <w:r w:rsidRPr="13C295F1">
        <w:rPr>
          <w:rFonts w:ascii="Calibri" w:eastAsia="Calibri" w:hAnsi="Calibri" w:cs="Calibri"/>
          <w:i/>
          <w:iCs/>
          <w:lang w:eastAsia="en-GB"/>
        </w:rPr>
        <w:t>understanding</w:t>
      </w:r>
      <w:r w:rsidRPr="13C295F1">
        <w:rPr>
          <w:rFonts w:ascii="Calibri" w:eastAsia="Calibri" w:hAnsi="Calibri" w:cs="Calibri"/>
          <w:lang w:eastAsia="en-GB"/>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13C295F1">
        <w:rPr>
          <w:rFonts w:ascii="Calibri" w:eastAsia="Calibri" w:hAnsi="Calibri" w:cs="Calibri"/>
          <w:i/>
          <w:iCs/>
          <w:lang w:eastAsia="en-GB"/>
        </w:rPr>
        <w:t>extent</w:t>
      </w:r>
      <w:r w:rsidRPr="13C295F1">
        <w:rPr>
          <w:rFonts w:ascii="Calibri" w:eastAsia="Calibri" w:hAnsi="Calibri" w:cs="Calibri"/>
          <w:lang w:eastAsia="en-GB"/>
        </w:rPr>
        <w:t xml:space="preserve"> to which you demonstrate your knowledge and understanding; ideally each should be complete and detailed, with comprehensive coverage.</w:t>
      </w:r>
    </w:p>
    <w:p w14:paraId="04FACFE2" w14:textId="77777777" w:rsidR="00163DF5" w:rsidRDefault="13C295F1" w:rsidP="00163DF5">
      <w:pPr>
        <w:rPr>
          <w:rFonts w:ascii="Calibri" w:hAnsi="Calibri"/>
          <w:i/>
          <w:sz w:val="20"/>
          <w:lang w:eastAsia="en-GB"/>
        </w:rPr>
      </w:pPr>
      <w:r w:rsidRPr="13C295F1">
        <w:rPr>
          <w:rFonts w:ascii="Calibri" w:eastAsia="Calibri" w:hAnsi="Calibri" w:cs="Calibri"/>
          <w:i/>
          <w:iCs/>
          <w:lang w:eastAsia="en-GB"/>
        </w:rPr>
        <w:t>Specific to this assignment</w:t>
      </w:r>
      <w:r w:rsidRPr="13C295F1">
        <w:rPr>
          <w:rFonts w:ascii="Calibri" w:eastAsia="Calibri" w:hAnsi="Calibri" w:cs="Calibri"/>
          <w:lang w:eastAsia="en-GB"/>
        </w:rPr>
        <w:t>:</w:t>
      </w:r>
      <w:r w:rsidRPr="13C295F1">
        <w:rPr>
          <w:rFonts w:ascii="Calibri" w:eastAsia="Calibri" w:hAnsi="Calibri" w:cs="Calibri"/>
          <w:i/>
          <w:iCs/>
          <w:sz w:val="20"/>
          <w:szCs w:val="20"/>
          <w:lang w:eastAsia="en-GB"/>
        </w:rPr>
        <w:t xml:space="preserve"> Students should be able to discuss the importance of research and research methodologies. Theory and understanding of research methods needs to be discussed fully within a formal proposal.</w:t>
      </w:r>
    </w:p>
    <w:p w14:paraId="5C25B8E2" w14:textId="77777777" w:rsidR="00163DF5" w:rsidRDefault="00163DF5" w:rsidP="00163DF5">
      <w:pPr>
        <w:rPr>
          <w:rFonts w:ascii="Calibri" w:hAnsi="Calibri"/>
          <w:i/>
          <w:sz w:val="20"/>
          <w:lang w:eastAsia="en-GB"/>
        </w:rPr>
      </w:pPr>
    </w:p>
    <w:p w14:paraId="7E1393EE" w14:textId="77777777" w:rsidR="00967193" w:rsidRPr="00163DF5" w:rsidRDefault="13C295F1" w:rsidP="13C295F1">
      <w:pPr>
        <w:pStyle w:val="ListParagraph"/>
        <w:numPr>
          <w:ilvl w:val="0"/>
          <w:numId w:val="9"/>
        </w:numPr>
        <w:rPr>
          <w:rFonts w:ascii="Calibri" w:eastAsia="Calibri" w:hAnsi="Calibri" w:cs="Calibri"/>
          <w:b/>
          <w:bCs/>
          <w:lang w:eastAsia="en-GB"/>
        </w:rPr>
      </w:pPr>
      <w:r w:rsidRPr="13C295F1">
        <w:rPr>
          <w:rFonts w:ascii="Calibri" w:eastAsia="Calibri" w:hAnsi="Calibri" w:cs="Calibri"/>
          <w:b/>
          <w:bCs/>
          <w:lang w:eastAsia="en-GB"/>
        </w:rPr>
        <w:t>Analysis</w:t>
      </w:r>
    </w:p>
    <w:p w14:paraId="6040B830" w14:textId="77777777" w:rsidR="00967193" w:rsidRPr="00253F92" w:rsidRDefault="13C295F1" w:rsidP="00967193">
      <w:pPr>
        <w:jc w:val="both"/>
        <w:rPr>
          <w:rFonts w:ascii="Calibri" w:hAnsi="Calibri" w:cs="Calibri"/>
          <w:lang w:eastAsia="en-GB"/>
        </w:rPr>
      </w:pPr>
      <w:r w:rsidRPr="13C295F1">
        <w:rPr>
          <w:rFonts w:ascii="Calibri" w:eastAsia="Calibri" w:hAnsi="Calibri" w:cs="Calibri"/>
          <w:lang w:eastAsia="en-GB"/>
        </w:rPr>
        <w:t>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from the content of your work.  There should be no new information presented within your conclusion.  Where relevant, alternative solutions and recommendations may be proposed.</w:t>
      </w:r>
    </w:p>
    <w:p w14:paraId="25F14010" w14:textId="77777777" w:rsidR="00436B02" w:rsidRDefault="13C295F1" w:rsidP="00436B02">
      <w:pPr>
        <w:rPr>
          <w:rFonts w:ascii="Calibri" w:hAnsi="Calibri"/>
          <w:sz w:val="16"/>
          <w:szCs w:val="16"/>
          <w:lang w:eastAsia="en-GB"/>
        </w:rPr>
      </w:pPr>
      <w:r w:rsidRPr="13C295F1">
        <w:rPr>
          <w:rFonts w:ascii="Calibri" w:eastAsia="Calibri" w:hAnsi="Calibri" w:cs="Calibri"/>
          <w:i/>
          <w:iCs/>
          <w:lang w:eastAsia="en-GB"/>
        </w:rPr>
        <w:t>Specific to this assignment</w:t>
      </w:r>
      <w:r w:rsidRPr="13C295F1">
        <w:rPr>
          <w:rFonts w:ascii="Calibri" w:eastAsia="Calibri" w:hAnsi="Calibri" w:cs="Calibri"/>
          <w:lang w:eastAsia="en-GB"/>
        </w:rPr>
        <w:t>:</w:t>
      </w:r>
      <w:r w:rsidRPr="13C295F1">
        <w:rPr>
          <w:rFonts w:ascii="Calibri" w:eastAsia="Calibri" w:hAnsi="Calibri" w:cs="Calibri"/>
          <w:i/>
          <w:iCs/>
          <w:sz w:val="20"/>
          <w:szCs w:val="20"/>
          <w:lang w:eastAsia="en-GB"/>
        </w:rPr>
        <w:t xml:space="preserve"> Students need to demonstrate a good understanding of a range of research methods and particularly those of which are specific to a research area of choice. Justifications of proposed research methods to be utilised in further research must be discussed.</w:t>
      </w:r>
    </w:p>
    <w:p w14:paraId="0552AD60" w14:textId="77777777" w:rsidR="00436B02" w:rsidRDefault="00436B02" w:rsidP="00436B02">
      <w:pPr>
        <w:rPr>
          <w:rFonts w:ascii="Calibri" w:hAnsi="Calibri"/>
          <w:sz w:val="16"/>
          <w:szCs w:val="16"/>
          <w:lang w:eastAsia="en-GB"/>
        </w:rPr>
      </w:pPr>
    </w:p>
    <w:p w14:paraId="469297C3" w14:textId="77777777" w:rsidR="00163DF5" w:rsidRDefault="00163DF5" w:rsidP="00436B02">
      <w:pPr>
        <w:rPr>
          <w:rFonts w:ascii="Calibri" w:hAnsi="Calibri"/>
          <w:sz w:val="16"/>
          <w:szCs w:val="16"/>
          <w:lang w:eastAsia="en-GB"/>
        </w:rPr>
      </w:pPr>
    </w:p>
    <w:p w14:paraId="41D79C93" w14:textId="77777777" w:rsidR="00163DF5" w:rsidRPr="00436B02" w:rsidRDefault="00163DF5" w:rsidP="00436B02">
      <w:pPr>
        <w:rPr>
          <w:rFonts w:ascii="Calibri" w:hAnsi="Calibri"/>
          <w:sz w:val="16"/>
          <w:szCs w:val="16"/>
          <w:lang w:eastAsia="en-GB"/>
        </w:rPr>
      </w:pPr>
    </w:p>
    <w:p w14:paraId="324738EC" w14:textId="77777777" w:rsidR="00967193" w:rsidRPr="00253F92" w:rsidRDefault="13C295F1" w:rsidP="13C295F1">
      <w:pPr>
        <w:numPr>
          <w:ilvl w:val="0"/>
          <w:numId w:val="9"/>
        </w:numPr>
        <w:spacing w:after="0" w:line="240" w:lineRule="auto"/>
        <w:jc w:val="both"/>
        <w:rPr>
          <w:rFonts w:ascii="Calibri" w:eastAsia="Calibri" w:hAnsi="Calibri" w:cs="Calibri"/>
          <w:b/>
          <w:bCs/>
          <w:lang w:eastAsia="en-GB"/>
        </w:rPr>
      </w:pPr>
      <w:r w:rsidRPr="13C295F1">
        <w:rPr>
          <w:rFonts w:ascii="Calibri" w:eastAsia="Calibri" w:hAnsi="Calibri" w:cs="Calibri"/>
          <w:b/>
          <w:bCs/>
          <w:lang w:eastAsia="en-GB"/>
        </w:rPr>
        <w:t>Practical Application and Deployment</w:t>
      </w:r>
    </w:p>
    <w:p w14:paraId="7C458F79" w14:textId="77777777" w:rsidR="00967193" w:rsidRPr="00253F92" w:rsidRDefault="13C295F1" w:rsidP="00967193">
      <w:pPr>
        <w:jc w:val="both"/>
        <w:rPr>
          <w:rFonts w:ascii="Calibri" w:hAnsi="Calibri" w:cs="Calibri"/>
          <w:lang w:eastAsia="en-GB"/>
        </w:rPr>
      </w:pPr>
      <w:r w:rsidRPr="13C295F1">
        <w:rPr>
          <w:rFonts w:ascii="Calibri" w:eastAsia="Calibri" w:hAnsi="Calibri" w:cs="Calibri"/>
          <w:lang w:eastAsia="en-GB"/>
        </w:rPr>
        <w:t>You should be able to demonstrate how the subject-related concepts and ideas relate to real world situations or a particular context.  How do they work in practice?  You will deploy models, methods, techniques, and/or theories, in that context, to assess current situations, perhaps to formulate plans or solutions to solve problems, some of which may be innovative and creative.  This is likely to involve, for instance, the use of real world examples and cases, the application of a model within an organisation and/or benchmarking one organisation against others based on stated criteria.  You should show awareness of the limitations of concepts and theories when applied in particular contexts.</w:t>
      </w:r>
    </w:p>
    <w:p w14:paraId="0C8BD0C7" w14:textId="77777777" w:rsidR="00967193" w:rsidRPr="00436B02" w:rsidRDefault="13C295F1" w:rsidP="00436B02">
      <w:pPr>
        <w:rPr>
          <w:rFonts w:ascii="Calibri" w:hAnsi="Calibri"/>
          <w:i/>
          <w:sz w:val="20"/>
          <w:lang w:eastAsia="en-GB"/>
        </w:rPr>
      </w:pPr>
      <w:r w:rsidRPr="13C295F1">
        <w:rPr>
          <w:rFonts w:ascii="Calibri" w:eastAsia="Calibri" w:hAnsi="Calibri" w:cs="Calibri"/>
          <w:i/>
          <w:iCs/>
          <w:lang w:eastAsia="en-GB"/>
        </w:rPr>
        <w:t>Specific to this assignment</w:t>
      </w:r>
      <w:r w:rsidRPr="13C295F1">
        <w:rPr>
          <w:rFonts w:ascii="Calibri" w:eastAsia="Calibri" w:hAnsi="Calibri" w:cs="Calibri"/>
          <w:lang w:eastAsia="en-GB"/>
        </w:rPr>
        <w:t xml:space="preserve">:  </w:t>
      </w:r>
      <w:r w:rsidRPr="13C295F1">
        <w:rPr>
          <w:rFonts w:ascii="Calibri" w:eastAsia="Calibri" w:hAnsi="Calibri" w:cs="Calibri"/>
          <w:i/>
          <w:iCs/>
          <w:sz w:val="20"/>
          <w:szCs w:val="20"/>
          <w:lang w:eastAsia="en-GB"/>
        </w:rPr>
        <w:t>Practical application must include topical information  / cases / secondary and primary data collection related to your research area..</w:t>
      </w:r>
    </w:p>
    <w:p w14:paraId="20E31493" w14:textId="77777777" w:rsidR="00967193" w:rsidRPr="00253F92" w:rsidRDefault="13C295F1" w:rsidP="13C295F1">
      <w:pPr>
        <w:numPr>
          <w:ilvl w:val="0"/>
          <w:numId w:val="9"/>
        </w:numPr>
        <w:spacing w:after="0" w:line="240" w:lineRule="auto"/>
        <w:jc w:val="both"/>
        <w:rPr>
          <w:rFonts w:ascii="Calibri" w:eastAsia="Calibri" w:hAnsi="Calibri" w:cs="Calibri"/>
          <w:b/>
          <w:bCs/>
          <w:lang w:eastAsia="en-GB"/>
        </w:rPr>
      </w:pPr>
      <w:r w:rsidRPr="13C295F1">
        <w:rPr>
          <w:rFonts w:ascii="Calibri" w:eastAsia="Calibri" w:hAnsi="Calibri" w:cs="Calibri"/>
          <w:b/>
          <w:bCs/>
          <w:lang w:eastAsia="en-GB"/>
        </w:rPr>
        <w:t xml:space="preserve">Skills for Professional Practice </w:t>
      </w:r>
    </w:p>
    <w:p w14:paraId="1C00AEB2" w14:textId="77777777" w:rsidR="00967193" w:rsidRPr="00253F92" w:rsidRDefault="13C295F1" w:rsidP="00967193">
      <w:pPr>
        <w:rPr>
          <w:rFonts w:ascii="Calibri" w:hAnsi="Calibri" w:cs="Calibri"/>
          <w:lang w:eastAsia="en-GB"/>
        </w:rPr>
      </w:pPr>
      <w:r w:rsidRPr="13C295F1">
        <w:rPr>
          <w:rFonts w:ascii="Calibri" w:eastAsia="Calibri" w:hAnsi="Calibri" w:cs="Calibri"/>
          <w:lang w:eastAsia="en-GB"/>
        </w:rPr>
        <w:t>Your work must provide evidence of the attributes expected in professional practice.  This includes demonstrating your individual initiative and/or collaborative working. You must communicate effectively in a suitable format, which may be written and/or oral, for example, essay, management report, presentation. Work should be coherent and well-structured in presentation and organisation</w:t>
      </w:r>
    </w:p>
    <w:p w14:paraId="17CE6F34" w14:textId="77777777" w:rsidR="00967193" w:rsidRPr="00436B02" w:rsidRDefault="13C295F1" w:rsidP="00967193">
      <w:pPr>
        <w:jc w:val="both"/>
        <w:rPr>
          <w:rFonts w:ascii="Calibri" w:hAnsi="Calibri" w:cs="Calibri"/>
          <w:i/>
          <w:sz w:val="20"/>
          <w:lang w:eastAsia="en-GB"/>
        </w:rPr>
      </w:pPr>
      <w:r w:rsidRPr="13C295F1">
        <w:rPr>
          <w:rFonts w:ascii="Calibri" w:eastAsia="Calibri" w:hAnsi="Calibri" w:cs="Calibri"/>
          <w:i/>
          <w:iCs/>
          <w:lang w:eastAsia="en-GB"/>
        </w:rPr>
        <w:t>Specific to this assignment</w:t>
      </w:r>
      <w:r w:rsidRPr="13C295F1">
        <w:rPr>
          <w:rFonts w:ascii="Calibri" w:eastAsia="Calibri" w:hAnsi="Calibri" w:cs="Calibri"/>
          <w:lang w:eastAsia="en-GB"/>
        </w:rPr>
        <w:t xml:space="preserve">:  </w:t>
      </w:r>
      <w:r w:rsidRPr="13C295F1">
        <w:rPr>
          <w:rFonts w:ascii="Calibri" w:eastAsia="Calibri" w:hAnsi="Calibri" w:cs="Calibri"/>
          <w:i/>
          <w:iCs/>
          <w:sz w:val="20"/>
          <w:szCs w:val="20"/>
          <w:lang w:eastAsia="en-GB"/>
        </w:rPr>
        <w:t xml:space="preserve">Clear thought and planning processes into all areas of research must be evidenced as part of this assignment.  </w:t>
      </w:r>
    </w:p>
    <w:p w14:paraId="602509B1" w14:textId="77777777" w:rsidR="00967193" w:rsidRPr="00253F92" w:rsidRDefault="00967193" w:rsidP="00967193">
      <w:pPr>
        <w:tabs>
          <w:tab w:val="left" w:pos="2325"/>
        </w:tabs>
        <w:jc w:val="both"/>
        <w:rPr>
          <w:rFonts w:ascii="Calibri" w:hAnsi="Calibri" w:cs="Calibri"/>
          <w:b/>
          <w:lang w:eastAsia="en-GB"/>
        </w:rPr>
      </w:pPr>
      <w:r w:rsidRPr="13C295F1">
        <w:rPr>
          <w:rFonts w:ascii="Calibri" w:eastAsia="Calibri" w:hAnsi="Calibri" w:cs="Calibri"/>
          <w:b/>
          <w:bCs/>
          <w:lang w:eastAsia="en-GB"/>
        </w:rPr>
        <w:t>Essential Resources:</w:t>
      </w:r>
      <w:r w:rsidRPr="00253F92">
        <w:rPr>
          <w:rFonts w:ascii="Calibri" w:hAnsi="Calibri" w:cs="Calibri"/>
          <w:b/>
          <w:lang w:eastAsia="en-GB"/>
        </w:rPr>
        <w:tab/>
      </w:r>
    </w:p>
    <w:p w14:paraId="0B2B2B3E" w14:textId="77777777" w:rsidR="00967193" w:rsidRPr="00253F92" w:rsidRDefault="13C295F1" w:rsidP="13C295F1">
      <w:pPr>
        <w:numPr>
          <w:ilvl w:val="0"/>
          <w:numId w:val="10"/>
        </w:numPr>
        <w:spacing w:after="0" w:line="240" w:lineRule="auto"/>
        <w:contextualSpacing/>
        <w:jc w:val="both"/>
        <w:rPr>
          <w:rFonts w:ascii="Calibri" w:eastAsia="Calibri" w:hAnsi="Calibri" w:cs="Calibri"/>
          <w:lang w:eastAsia="en-GB"/>
        </w:rPr>
      </w:pPr>
      <w:r w:rsidRPr="13C295F1">
        <w:rPr>
          <w:rFonts w:ascii="Calibri" w:eastAsia="Calibri" w:hAnsi="Calibri" w:cs="Calibri"/>
          <w:lang w:eastAsia="en-GB"/>
        </w:rPr>
        <w:t xml:space="preserve">The student handbook </w:t>
      </w:r>
    </w:p>
    <w:p w14:paraId="3CC4761C" w14:textId="77777777" w:rsidR="00967193" w:rsidRPr="00253F92" w:rsidRDefault="13C295F1" w:rsidP="13C295F1">
      <w:pPr>
        <w:numPr>
          <w:ilvl w:val="0"/>
          <w:numId w:val="10"/>
        </w:numPr>
        <w:spacing w:after="0" w:line="240" w:lineRule="auto"/>
        <w:contextualSpacing/>
        <w:jc w:val="both"/>
        <w:rPr>
          <w:rFonts w:ascii="Calibri" w:eastAsia="Calibri" w:hAnsi="Calibri" w:cs="Calibri"/>
          <w:lang w:eastAsia="en-GB"/>
        </w:rPr>
      </w:pPr>
      <w:r w:rsidRPr="13C295F1">
        <w:rPr>
          <w:rFonts w:ascii="Calibri" w:eastAsia="Calibri" w:hAnsi="Calibri" w:cs="Calibri"/>
          <w:lang w:eastAsia="en-GB"/>
        </w:rPr>
        <w:t xml:space="preserve">The SMU website at </w:t>
      </w:r>
      <w:hyperlink r:id="rId11">
        <w:r w:rsidRPr="13C295F1">
          <w:rPr>
            <w:rFonts w:ascii="Calibri" w:eastAsia="Calibri" w:hAnsi="Calibri" w:cs="Calibri"/>
            <w:color w:val="0000FF"/>
            <w:u w:val="single"/>
            <w:lang w:eastAsia="en-GB"/>
          </w:rPr>
          <w:t>http://www.smu.ac.uk/academicskills/</w:t>
        </w:r>
      </w:hyperlink>
      <w:r w:rsidRPr="13C295F1">
        <w:rPr>
          <w:rFonts w:ascii="Calibri" w:eastAsia="Calibri" w:hAnsi="Calibri" w:cs="Calibri"/>
          <w:lang w:eastAsia="en-GB"/>
        </w:rPr>
        <w:t xml:space="preserve"> </w:t>
      </w:r>
    </w:p>
    <w:p w14:paraId="6502358F" w14:textId="77777777" w:rsidR="00967193" w:rsidRPr="00436B02" w:rsidRDefault="13C295F1" w:rsidP="13C295F1">
      <w:pPr>
        <w:numPr>
          <w:ilvl w:val="0"/>
          <w:numId w:val="10"/>
        </w:numPr>
        <w:spacing w:after="0" w:line="240" w:lineRule="auto"/>
        <w:contextualSpacing/>
        <w:jc w:val="both"/>
        <w:rPr>
          <w:rFonts w:ascii="Calibri" w:eastAsia="Calibri" w:hAnsi="Calibri" w:cs="Calibri"/>
          <w:lang w:eastAsia="en-GB"/>
        </w:rPr>
      </w:pPr>
      <w:r w:rsidRPr="13C295F1">
        <w:rPr>
          <w:rFonts w:ascii="Calibri" w:eastAsia="Calibri" w:hAnsi="Calibri" w:cs="Calibri"/>
          <w:lang w:eastAsia="en-GB"/>
        </w:rPr>
        <w:t>See suggested reading list below;</w:t>
      </w:r>
    </w:p>
    <w:p w14:paraId="6CF1C059" w14:textId="77777777" w:rsidR="00163DF5" w:rsidRDefault="00163DF5" w:rsidP="00967193">
      <w:pPr>
        <w:rPr>
          <w:rFonts w:ascii="Arial" w:hAnsi="Arial" w:cs="Arial"/>
          <w:b/>
          <w:sz w:val="20"/>
          <w:u w:val="single"/>
          <w:lang w:eastAsia="en-GB"/>
        </w:rPr>
      </w:pPr>
    </w:p>
    <w:p w14:paraId="40E3F275" w14:textId="77777777" w:rsidR="006D3BF5" w:rsidRDefault="006D3BF5" w:rsidP="00967193">
      <w:pPr>
        <w:rPr>
          <w:rFonts w:ascii="Arial" w:hAnsi="Arial" w:cs="Arial"/>
          <w:b/>
          <w:sz w:val="20"/>
          <w:u w:val="single"/>
          <w:lang w:eastAsia="en-GB"/>
        </w:rPr>
      </w:pPr>
    </w:p>
    <w:p w14:paraId="03D948D3" w14:textId="77777777" w:rsidR="006D3BF5" w:rsidRDefault="006D3BF5" w:rsidP="00967193">
      <w:pPr>
        <w:rPr>
          <w:rFonts w:ascii="Arial" w:hAnsi="Arial" w:cs="Arial"/>
          <w:b/>
          <w:sz w:val="20"/>
          <w:u w:val="single"/>
          <w:lang w:eastAsia="en-GB"/>
        </w:rPr>
      </w:pPr>
    </w:p>
    <w:p w14:paraId="41CB83B8" w14:textId="77777777" w:rsidR="006D3BF5" w:rsidRDefault="006D3BF5" w:rsidP="00967193">
      <w:pPr>
        <w:rPr>
          <w:rFonts w:ascii="Arial" w:hAnsi="Arial" w:cs="Arial"/>
          <w:b/>
          <w:sz w:val="20"/>
          <w:u w:val="single"/>
          <w:lang w:eastAsia="en-GB"/>
        </w:rPr>
      </w:pPr>
    </w:p>
    <w:p w14:paraId="3789051B" w14:textId="77777777" w:rsidR="006D3BF5" w:rsidRDefault="006D3BF5" w:rsidP="00967193">
      <w:pPr>
        <w:rPr>
          <w:rFonts w:ascii="Arial" w:hAnsi="Arial" w:cs="Arial"/>
          <w:b/>
          <w:sz w:val="20"/>
          <w:u w:val="single"/>
          <w:lang w:eastAsia="en-GB"/>
        </w:rPr>
      </w:pPr>
    </w:p>
    <w:p w14:paraId="1E95BFCB" w14:textId="77777777" w:rsidR="006D3BF5" w:rsidRDefault="006D3BF5" w:rsidP="00967193">
      <w:pPr>
        <w:rPr>
          <w:rFonts w:ascii="Arial" w:hAnsi="Arial" w:cs="Arial"/>
          <w:b/>
          <w:sz w:val="20"/>
          <w:u w:val="single"/>
          <w:lang w:eastAsia="en-GB"/>
        </w:rPr>
      </w:pPr>
    </w:p>
    <w:p w14:paraId="71EB8032" w14:textId="77777777" w:rsidR="006D3BF5" w:rsidRDefault="006D3BF5" w:rsidP="00967193">
      <w:pPr>
        <w:rPr>
          <w:rFonts w:ascii="Arial" w:hAnsi="Arial" w:cs="Arial"/>
          <w:b/>
          <w:sz w:val="20"/>
          <w:u w:val="single"/>
          <w:lang w:eastAsia="en-GB"/>
        </w:rPr>
      </w:pPr>
    </w:p>
    <w:p w14:paraId="72A1F9DE" w14:textId="77777777" w:rsidR="006D3BF5" w:rsidRDefault="006D3BF5" w:rsidP="00967193">
      <w:pPr>
        <w:rPr>
          <w:rFonts w:ascii="Arial" w:hAnsi="Arial" w:cs="Arial"/>
          <w:b/>
          <w:sz w:val="20"/>
          <w:u w:val="single"/>
          <w:lang w:eastAsia="en-GB"/>
        </w:rPr>
      </w:pPr>
    </w:p>
    <w:p w14:paraId="4AFBB5A8" w14:textId="77777777" w:rsidR="006D3BF5" w:rsidRDefault="006D3BF5" w:rsidP="00967193">
      <w:pPr>
        <w:rPr>
          <w:rFonts w:ascii="Arial" w:hAnsi="Arial" w:cs="Arial"/>
          <w:b/>
          <w:sz w:val="20"/>
          <w:u w:val="single"/>
          <w:lang w:eastAsia="en-GB"/>
        </w:rPr>
      </w:pPr>
    </w:p>
    <w:p w14:paraId="3574B92F" w14:textId="77777777" w:rsidR="006D3BF5" w:rsidRDefault="006D3BF5" w:rsidP="00967193">
      <w:pPr>
        <w:rPr>
          <w:rFonts w:ascii="Arial" w:hAnsi="Arial" w:cs="Arial"/>
          <w:b/>
          <w:sz w:val="20"/>
          <w:u w:val="single"/>
          <w:lang w:eastAsia="en-GB"/>
        </w:rPr>
      </w:pPr>
    </w:p>
    <w:p w14:paraId="59F12108" w14:textId="77777777" w:rsidR="006D3BF5" w:rsidRDefault="006D3BF5" w:rsidP="00967193">
      <w:pPr>
        <w:rPr>
          <w:rFonts w:ascii="Arial" w:hAnsi="Arial" w:cs="Arial"/>
          <w:b/>
          <w:sz w:val="20"/>
          <w:u w:val="single"/>
          <w:lang w:eastAsia="en-GB"/>
        </w:rPr>
      </w:pPr>
    </w:p>
    <w:p w14:paraId="128D0B66" w14:textId="77777777" w:rsidR="006D3BF5" w:rsidRDefault="006D3BF5" w:rsidP="00967193">
      <w:pPr>
        <w:rPr>
          <w:rFonts w:ascii="Arial" w:hAnsi="Arial" w:cs="Arial"/>
          <w:b/>
          <w:sz w:val="20"/>
          <w:u w:val="single"/>
          <w:lang w:eastAsia="en-GB"/>
        </w:rPr>
      </w:pPr>
    </w:p>
    <w:p w14:paraId="47FAF337" w14:textId="77777777" w:rsidR="006D3BF5" w:rsidRDefault="006D3BF5" w:rsidP="00967193">
      <w:pPr>
        <w:rPr>
          <w:rFonts w:ascii="Arial" w:hAnsi="Arial" w:cs="Arial"/>
          <w:b/>
          <w:sz w:val="20"/>
          <w:u w:val="single"/>
          <w:lang w:eastAsia="en-GB"/>
        </w:rPr>
      </w:pPr>
    </w:p>
    <w:p w14:paraId="01515070" w14:textId="77777777" w:rsidR="006D3BF5" w:rsidRDefault="006D3BF5" w:rsidP="00967193">
      <w:pPr>
        <w:rPr>
          <w:rFonts w:ascii="Arial" w:hAnsi="Arial" w:cs="Arial"/>
          <w:b/>
          <w:sz w:val="20"/>
          <w:u w:val="single"/>
          <w:lang w:eastAsia="en-GB"/>
        </w:rPr>
      </w:pPr>
    </w:p>
    <w:p w14:paraId="278788CB" w14:textId="77777777" w:rsidR="006D3BF5" w:rsidRDefault="006D3BF5" w:rsidP="00967193">
      <w:pPr>
        <w:rPr>
          <w:rFonts w:ascii="Arial" w:hAnsi="Arial" w:cs="Arial"/>
          <w:b/>
          <w:sz w:val="20"/>
          <w:u w:val="single"/>
          <w:lang w:eastAsia="en-GB"/>
        </w:rPr>
      </w:pPr>
    </w:p>
    <w:p w14:paraId="6879B0C4" w14:textId="48214F17" w:rsidR="00275FEC" w:rsidRPr="006D3BF5" w:rsidRDefault="006D3BF5" w:rsidP="00967193">
      <w:pPr>
        <w:rPr>
          <w:rFonts w:ascii="Arial" w:hAnsi="Arial" w:cs="Arial"/>
          <w:b/>
          <w:sz w:val="20"/>
          <w:u w:val="single"/>
          <w:lang w:eastAsia="en-GB"/>
        </w:rPr>
      </w:pPr>
      <w:r>
        <w:rPr>
          <w:rFonts w:ascii="Arial" w:eastAsia="Arial" w:hAnsi="Arial" w:cs="Arial"/>
          <w:b/>
          <w:bCs/>
          <w:sz w:val="20"/>
          <w:szCs w:val="20"/>
          <w:u w:val="single"/>
          <w:lang w:eastAsia="en-GB"/>
        </w:rPr>
        <w:lastRenderedPageBreak/>
        <w:t>READING LIST:</w:t>
      </w:r>
    </w:p>
    <w:p w14:paraId="5FBD6775" w14:textId="77777777" w:rsidR="00275FEC" w:rsidRPr="007A5516" w:rsidRDefault="13C295F1" w:rsidP="00275FEC">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eastAsia="en-GB"/>
        </w:rPr>
      </w:pPr>
      <w:r w:rsidRPr="13C295F1">
        <w:rPr>
          <w:rFonts w:ascii="Arial,Times New Roman" w:eastAsia="Arial,Times New Roman" w:hAnsi="Arial,Times New Roman" w:cs="Arial,Times New Roman"/>
          <w:b/>
          <w:bCs/>
          <w:lang w:eastAsia="en-GB"/>
        </w:rPr>
        <w:t>BIBLIOGRAPHY</w:t>
      </w:r>
    </w:p>
    <w:p w14:paraId="100BA729" w14:textId="77777777" w:rsidR="00275FEC" w:rsidRPr="007A5516" w:rsidRDefault="00275FEC" w:rsidP="00275FEC">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eastAsia="en-GB"/>
        </w:rPr>
      </w:pPr>
    </w:p>
    <w:p w14:paraId="684B73A0" w14:textId="77777777" w:rsidR="00275FEC" w:rsidRPr="007A5516" w:rsidRDefault="13C295F1" w:rsidP="00275FEC">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eastAsia="en-GB"/>
        </w:rPr>
      </w:pPr>
      <w:r w:rsidRPr="13C295F1">
        <w:rPr>
          <w:rFonts w:ascii="Arial,Times New Roman" w:eastAsia="Arial,Times New Roman" w:hAnsi="Arial,Times New Roman" w:cs="Arial,Times New Roman"/>
          <w:b/>
          <w:bCs/>
          <w:lang w:eastAsia="en-GB"/>
        </w:rPr>
        <w:t>Essential</w:t>
      </w:r>
    </w:p>
    <w:p w14:paraId="7493942E" w14:textId="77777777" w:rsidR="00275FEC" w:rsidRPr="007A5516" w:rsidRDefault="13C295F1" w:rsidP="13C295F1">
      <w:pPr>
        <w:spacing w:before="100" w:beforeAutospacing="1" w:after="100" w:afterAutospacing="1" w:line="240" w:lineRule="auto"/>
        <w:rPr>
          <w:rFonts w:ascii="Arial" w:eastAsia="Times New Roman" w:hAnsi="Arial" w:cs="Arial"/>
          <w:lang w:eastAsia="en-GB"/>
        </w:rPr>
      </w:pPr>
      <w:r w:rsidRPr="13C295F1">
        <w:rPr>
          <w:rFonts w:ascii="Arial,Times New Roman" w:eastAsia="Arial,Times New Roman" w:hAnsi="Arial,Times New Roman" w:cs="Arial,Times New Roman"/>
          <w:lang w:eastAsia="en-GB"/>
        </w:rPr>
        <w:t xml:space="preserve">Brynean, A &amp; Crauer, D (1997) </w:t>
      </w:r>
      <w:r w:rsidRPr="13C295F1">
        <w:rPr>
          <w:rFonts w:ascii="Arial,Times New Roman" w:eastAsia="Arial,Times New Roman" w:hAnsi="Arial,Times New Roman" w:cs="Arial,Times New Roman"/>
          <w:u w:val="single"/>
          <w:lang w:eastAsia="en-GB"/>
        </w:rPr>
        <w:t>Quantitative Data Analysis with SPSS for Windows</w:t>
      </w:r>
      <w:r w:rsidRPr="13C295F1">
        <w:rPr>
          <w:rFonts w:ascii="Arial,Times New Roman" w:eastAsia="Arial,Times New Roman" w:hAnsi="Arial,Times New Roman" w:cs="Arial,Times New Roman"/>
          <w:lang w:eastAsia="en-GB"/>
        </w:rPr>
        <w:t xml:space="preserve">, Routledge London  </w:t>
      </w:r>
    </w:p>
    <w:p w14:paraId="7AA857C9" w14:textId="77777777" w:rsidR="00275FEC" w:rsidRPr="007A5516" w:rsidRDefault="13C295F1" w:rsidP="13C295F1">
      <w:pPr>
        <w:spacing w:before="100" w:beforeAutospacing="1" w:after="100" w:afterAutospacing="1" w:line="240" w:lineRule="auto"/>
        <w:rPr>
          <w:rFonts w:ascii="Arial" w:eastAsia="Times New Roman" w:hAnsi="Arial" w:cs="Arial"/>
          <w:lang w:eastAsia="en-GB"/>
        </w:rPr>
      </w:pPr>
      <w:r w:rsidRPr="13C295F1">
        <w:rPr>
          <w:rFonts w:ascii="Arial,Times New Roman" w:eastAsia="Arial,Times New Roman" w:hAnsi="Arial,Times New Roman" w:cs="Arial,Times New Roman"/>
          <w:lang w:eastAsia="en-GB"/>
        </w:rPr>
        <w:t xml:space="preserve">Cottrel, S (2014), </w:t>
      </w:r>
      <w:r w:rsidRPr="13C295F1">
        <w:rPr>
          <w:rFonts w:ascii="Arial,Times New Roman" w:eastAsia="Arial,Times New Roman" w:hAnsi="Arial,Times New Roman" w:cs="Arial,Times New Roman"/>
          <w:u w:val="single"/>
          <w:lang w:eastAsia="en-GB"/>
        </w:rPr>
        <w:t>Dissertation and Project Reports – A step by Step Guide</w:t>
      </w:r>
      <w:r w:rsidRPr="13C295F1">
        <w:rPr>
          <w:rFonts w:ascii="Arial,Times New Roman" w:eastAsia="Arial,Times New Roman" w:hAnsi="Arial,Times New Roman" w:cs="Arial,Times New Roman"/>
          <w:lang w:eastAsia="en-GB"/>
        </w:rPr>
        <w:t>, Palgrave Macmillan: Basingstoke.</w:t>
      </w:r>
    </w:p>
    <w:p w14:paraId="27373E67" w14:textId="77777777" w:rsidR="00275FEC" w:rsidRPr="007A5516" w:rsidRDefault="13C295F1" w:rsidP="13C295F1">
      <w:pPr>
        <w:spacing w:before="100" w:beforeAutospacing="1" w:after="100" w:afterAutospacing="1" w:line="240" w:lineRule="auto"/>
        <w:rPr>
          <w:rFonts w:ascii="Arial" w:eastAsia="Times New Roman" w:hAnsi="Arial" w:cs="Arial"/>
          <w:lang w:eastAsia="en-GB"/>
        </w:rPr>
      </w:pPr>
      <w:r w:rsidRPr="13C295F1">
        <w:rPr>
          <w:rFonts w:ascii="Arial,Times New Roman" w:eastAsia="Arial,Times New Roman" w:hAnsi="Arial,Times New Roman" w:cs="Arial,Times New Roman"/>
          <w:lang w:eastAsia="en-GB"/>
        </w:rPr>
        <w:t xml:space="preserve">Finn, M (2000) </w:t>
      </w:r>
      <w:r w:rsidRPr="13C295F1">
        <w:rPr>
          <w:rFonts w:ascii="Arial,Times New Roman" w:eastAsia="Arial,Times New Roman" w:hAnsi="Arial,Times New Roman" w:cs="Arial,Times New Roman"/>
          <w:u w:val="single"/>
          <w:lang w:eastAsia="en-GB"/>
        </w:rPr>
        <w:t>Tourism and Leisure Research Methods: Data Collection Analysis and Interpretation</w:t>
      </w:r>
      <w:r w:rsidRPr="13C295F1">
        <w:rPr>
          <w:rFonts w:ascii="Arial,Times New Roman" w:eastAsia="Arial,Times New Roman" w:hAnsi="Arial,Times New Roman" w:cs="Arial,Times New Roman"/>
          <w:lang w:eastAsia="en-GB"/>
        </w:rPr>
        <w:t>, Longman, Harlow</w:t>
      </w:r>
    </w:p>
    <w:p w14:paraId="0D475718" w14:textId="77777777" w:rsidR="00275FEC" w:rsidRPr="007A5516" w:rsidRDefault="13C295F1" w:rsidP="13C295F1">
      <w:pPr>
        <w:spacing w:before="100" w:beforeAutospacing="1" w:after="100" w:afterAutospacing="1" w:line="240" w:lineRule="auto"/>
        <w:rPr>
          <w:rFonts w:ascii="Arial" w:eastAsia="Times New Roman" w:hAnsi="Arial" w:cs="Arial"/>
          <w:lang w:eastAsia="en-GB"/>
        </w:rPr>
      </w:pPr>
      <w:r w:rsidRPr="13C295F1">
        <w:rPr>
          <w:rFonts w:ascii="Arial,Times New Roman" w:eastAsia="Arial,Times New Roman" w:hAnsi="Arial,Times New Roman" w:cs="Arial,Times New Roman"/>
          <w:lang w:eastAsia="en-GB"/>
        </w:rPr>
        <w:t xml:space="preserve">Saunders, M., Lewis, P. and Thornhill, A. (2007) </w:t>
      </w:r>
      <w:r w:rsidRPr="13C295F1">
        <w:rPr>
          <w:rFonts w:ascii="Arial,Times New Roman" w:eastAsia="Arial,Times New Roman" w:hAnsi="Arial,Times New Roman" w:cs="Arial,Times New Roman"/>
          <w:u w:val="single"/>
          <w:lang w:eastAsia="en-GB"/>
        </w:rPr>
        <w:t>Research Methods for Business Students</w:t>
      </w:r>
      <w:r w:rsidRPr="13C295F1">
        <w:rPr>
          <w:rFonts w:ascii="Arial,Times New Roman" w:eastAsia="Arial,Times New Roman" w:hAnsi="Arial,Times New Roman" w:cs="Arial,Times New Roman"/>
          <w:lang w:eastAsia="en-GB"/>
        </w:rPr>
        <w:t>, 4</w:t>
      </w:r>
      <w:r w:rsidRPr="13C295F1">
        <w:rPr>
          <w:rFonts w:ascii="Arial,Times New Roman" w:eastAsia="Arial,Times New Roman" w:hAnsi="Arial,Times New Roman" w:cs="Arial,Times New Roman"/>
          <w:vertAlign w:val="superscript"/>
          <w:lang w:eastAsia="en-GB"/>
        </w:rPr>
        <w:t>th</w:t>
      </w:r>
      <w:r w:rsidRPr="13C295F1">
        <w:rPr>
          <w:rFonts w:ascii="Arial,Times New Roman" w:eastAsia="Arial,Times New Roman" w:hAnsi="Arial,Times New Roman" w:cs="Arial,Times New Roman"/>
          <w:lang w:eastAsia="en-GB"/>
        </w:rPr>
        <w:t xml:space="preserve"> Edition, FT/Prentice Hall: Harlow</w:t>
      </w:r>
    </w:p>
    <w:p w14:paraId="46FFCB54" w14:textId="7F358D10" w:rsidR="00275FEC" w:rsidRPr="007A5516" w:rsidRDefault="13C295F1" w:rsidP="00275FEC">
      <w:pPr>
        <w:spacing w:before="100" w:beforeAutospacing="1" w:after="100" w:afterAutospacing="1" w:line="240" w:lineRule="auto"/>
        <w:rPr>
          <w:rFonts w:ascii="Arial" w:eastAsia="Times New Roman" w:hAnsi="Arial" w:cs="Arial"/>
          <w:lang w:eastAsia="en-GB"/>
        </w:rPr>
      </w:pPr>
      <w:r w:rsidRPr="13C295F1">
        <w:rPr>
          <w:rFonts w:ascii="Arial,Times New Roman" w:eastAsia="Arial,Times New Roman" w:hAnsi="Arial,Times New Roman" w:cs="Arial,Times New Roman"/>
          <w:lang w:eastAsia="en-GB"/>
        </w:rPr>
        <w:t xml:space="preserve">Veal, A J (2006), </w:t>
      </w:r>
      <w:r w:rsidRPr="13C295F1">
        <w:rPr>
          <w:rFonts w:ascii="Arial,Times New Roman" w:eastAsia="Arial,Times New Roman" w:hAnsi="Arial,Times New Roman" w:cs="Arial,Times New Roman"/>
          <w:u w:val="single"/>
          <w:lang w:eastAsia="en-GB"/>
        </w:rPr>
        <w:t>Research Methods for Leisure and Tourism</w:t>
      </w:r>
      <w:r w:rsidRPr="13C295F1">
        <w:rPr>
          <w:rFonts w:ascii="Arial,Times New Roman" w:eastAsia="Arial,Times New Roman" w:hAnsi="Arial,Times New Roman" w:cs="Arial,Times New Roman"/>
          <w:lang w:eastAsia="en-GB"/>
        </w:rPr>
        <w:t>, 3</w:t>
      </w:r>
      <w:r w:rsidRPr="13C295F1">
        <w:rPr>
          <w:rFonts w:ascii="Arial,Times New Roman" w:eastAsia="Arial,Times New Roman" w:hAnsi="Arial,Times New Roman" w:cs="Arial,Times New Roman"/>
          <w:vertAlign w:val="superscript"/>
          <w:lang w:eastAsia="en-GB"/>
        </w:rPr>
        <w:t>rd</w:t>
      </w:r>
      <w:r w:rsidRPr="13C295F1">
        <w:rPr>
          <w:rFonts w:ascii="Arial,Times New Roman" w:eastAsia="Arial,Times New Roman" w:hAnsi="Arial,Times New Roman" w:cs="Arial,Times New Roman"/>
          <w:lang w:eastAsia="en-GB"/>
        </w:rPr>
        <w:t xml:space="preserve"> Edition, Financial Times, Prentice Hall</w:t>
      </w:r>
    </w:p>
    <w:p w14:paraId="0FB89F22" w14:textId="77777777" w:rsidR="00275FEC" w:rsidRPr="007A5516" w:rsidRDefault="13C295F1" w:rsidP="00275FEC">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eastAsia="en-GB"/>
        </w:rPr>
      </w:pPr>
      <w:r w:rsidRPr="13C295F1">
        <w:rPr>
          <w:rFonts w:ascii="Arial,Times New Roman" w:eastAsia="Arial,Times New Roman" w:hAnsi="Arial,Times New Roman" w:cs="Arial,Times New Roman"/>
          <w:b/>
          <w:bCs/>
          <w:lang w:eastAsia="en-GB"/>
        </w:rPr>
        <w:t>Recommended</w:t>
      </w:r>
    </w:p>
    <w:p w14:paraId="7C64EAFE" w14:textId="77777777" w:rsidR="00275FEC" w:rsidRPr="007A5516" w:rsidRDefault="00275FEC" w:rsidP="00275FEC">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eastAsia="en-GB"/>
        </w:rPr>
      </w:pPr>
    </w:p>
    <w:p w14:paraId="76E3ABAB" w14:textId="77777777" w:rsidR="00275FEC" w:rsidRPr="007A5516" w:rsidRDefault="00893743" w:rsidP="00275FEC">
      <w:pPr>
        <w:tabs>
          <w:tab w:val="left" w:pos="2518"/>
          <w:tab w:val="left" w:pos="3652"/>
        </w:tabs>
        <w:overflowPunct w:val="0"/>
        <w:autoSpaceDE w:val="0"/>
        <w:autoSpaceDN w:val="0"/>
        <w:adjustRightInd w:val="0"/>
        <w:spacing w:after="0" w:line="0" w:lineRule="atLeast"/>
        <w:jc w:val="both"/>
        <w:textAlignment w:val="baseline"/>
        <w:rPr>
          <w:rFonts w:ascii="Arial" w:eastAsia="Times New Roman" w:hAnsi="Arial" w:cs="Arial"/>
          <w:lang w:eastAsia="en-GB"/>
        </w:rPr>
      </w:pPr>
      <w:hyperlink r:id="rId12">
        <w:r w:rsidR="13C295F1" w:rsidRPr="13C295F1">
          <w:rPr>
            <w:rFonts w:ascii="Arial,Times New Roman" w:eastAsia="Arial,Times New Roman" w:hAnsi="Arial,Times New Roman" w:cs="Arial,Times New Roman"/>
            <w:lang w:eastAsia="en-GB"/>
          </w:rPr>
          <w:t>Bryman</w:t>
        </w:r>
      </w:hyperlink>
      <w:r w:rsidR="13C295F1" w:rsidRPr="13C295F1">
        <w:rPr>
          <w:rFonts w:ascii="Arial,Times New Roman" w:eastAsia="Arial,Times New Roman" w:hAnsi="Arial,Times New Roman" w:cs="Arial,Times New Roman"/>
          <w:lang w:eastAsia="en-GB"/>
        </w:rPr>
        <w:t>, A</w:t>
      </w:r>
      <w:r w:rsidR="13C295F1" w:rsidRPr="13C295F1">
        <w:rPr>
          <w:rFonts w:ascii="Arial,Times New Roman" w:eastAsia="Arial,Times New Roman" w:hAnsi="Arial,Times New Roman" w:cs="Arial,Times New Roman"/>
          <w:lang w:eastAsia="zh-TW"/>
        </w:rPr>
        <w:t xml:space="preserve"> (2004), </w:t>
      </w:r>
      <w:r w:rsidR="13C295F1" w:rsidRPr="13C295F1">
        <w:rPr>
          <w:rFonts w:ascii="Arial,Times New Roman" w:eastAsia="Arial,Times New Roman" w:hAnsi="Arial,Times New Roman" w:cs="Arial,Times New Roman"/>
          <w:u w:val="single"/>
          <w:lang w:eastAsia="en-GB"/>
        </w:rPr>
        <w:t>Social Research</w:t>
      </w:r>
      <w:r w:rsidR="13C295F1" w:rsidRPr="13C295F1">
        <w:rPr>
          <w:rFonts w:ascii="Arial,Times New Roman" w:eastAsia="Arial,Times New Roman" w:hAnsi="Arial,Times New Roman" w:cs="Arial,Times New Roman"/>
          <w:u w:val="single"/>
          <w:lang w:eastAsia="zh-TW"/>
        </w:rPr>
        <w:t xml:space="preserve"> Methods</w:t>
      </w:r>
      <w:r w:rsidR="13C295F1" w:rsidRPr="13C295F1">
        <w:rPr>
          <w:rFonts w:ascii="Arial,Times New Roman" w:eastAsia="Arial,Times New Roman" w:hAnsi="Arial,Times New Roman" w:cs="Arial,Times New Roman"/>
          <w:i/>
          <w:iCs/>
          <w:lang w:eastAsia="zh-TW"/>
        </w:rPr>
        <w:t xml:space="preserve">, </w:t>
      </w:r>
      <w:r w:rsidR="13C295F1" w:rsidRPr="13C295F1">
        <w:rPr>
          <w:rFonts w:ascii="Arial,Times New Roman" w:eastAsia="Arial,Times New Roman" w:hAnsi="Arial,Times New Roman" w:cs="Arial,Times New Roman"/>
          <w:lang w:eastAsia="zh-TW"/>
        </w:rPr>
        <w:t>2</w:t>
      </w:r>
      <w:r w:rsidR="13C295F1" w:rsidRPr="13C295F1">
        <w:rPr>
          <w:rFonts w:ascii="Arial,Times New Roman" w:eastAsia="Arial,Times New Roman" w:hAnsi="Arial,Times New Roman" w:cs="Arial,Times New Roman"/>
          <w:vertAlign w:val="superscript"/>
          <w:lang w:eastAsia="zh-TW"/>
        </w:rPr>
        <w:t>nd</w:t>
      </w:r>
      <w:r w:rsidR="13C295F1" w:rsidRPr="13C295F1">
        <w:rPr>
          <w:rFonts w:ascii="Arial,Times New Roman" w:eastAsia="Arial,Times New Roman" w:hAnsi="Arial,Times New Roman" w:cs="Arial,Times New Roman"/>
          <w:lang w:eastAsia="zh-TW"/>
        </w:rPr>
        <w:t xml:space="preserve"> Edition,</w:t>
      </w:r>
      <w:r w:rsidR="13C295F1" w:rsidRPr="13C295F1">
        <w:rPr>
          <w:rFonts w:ascii="Arial,Times New Roman" w:eastAsia="Arial,Times New Roman" w:hAnsi="Arial,Times New Roman" w:cs="Arial,Times New Roman"/>
          <w:lang w:eastAsia="en-GB"/>
        </w:rPr>
        <w:t xml:space="preserve"> Oxford</w:t>
      </w:r>
      <w:r w:rsidR="13C295F1" w:rsidRPr="13C295F1">
        <w:rPr>
          <w:rFonts w:ascii="Arial,Times New Roman" w:eastAsia="Arial,Times New Roman" w:hAnsi="Arial,Times New Roman" w:cs="Arial,Times New Roman"/>
          <w:lang w:eastAsia="zh-TW"/>
        </w:rPr>
        <w:t xml:space="preserve"> </w:t>
      </w:r>
      <w:r w:rsidR="13C295F1" w:rsidRPr="13C295F1">
        <w:rPr>
          <w:rFonts w:ascii="Arial,Times New Roman" w:eastAsia="Arial,Times New Roman" w:hAnsi="Arial,Times New Roman" w:cs="Arial,Times New Roman"/>
          <w:lang w:eastAsia="en-GB"/>
        </w:rPr>
        <w:t>University Press</w:t>
      </w:r>
    </w:p>
    <w:p w14:paraId="4E6C5FB8" w14:textId="77777777" w:rsidR="00275FEC" w:rsidRPr="007A5516" w:rsidRDefault="00275FEC" w:rsidP="00275FEC">
      <w:pPr>
        <w:tabs>
          <w:tab w:val="left" w:pos="2518"/>
          <w:tab w:val="left" w:pos="3652"/>
        </w:tabs>
        <w:overflowPunct w:val="0"/>
        <w:autoSpaceDE w:val="0"/>
        <w:autoSpaceDN w:val="0"/>
        <w:adjustRightInd w:val="0"/>
        <w:spacing w:after="0" w:line="0" w:lineRule="atLeast"/>
        <w:jc w:val="both"/>
        <w:textAlignment w:val="baseline"/>
        <w:rPr>
          <w:rFonts w:ascii="Arial" w:eastAsia="Times New Roman" w:hAnsi="Arial" w:cs="Arial"/>
          <w:lang w:eastAsia="en-GB"/>
        </w:rPr>
      </w:pPr>
    </w:p>
    <w:p w14:paraId="44A2C12F" w14:textId="77777777" w:rsidR="00275FEC" w:rsidRPr="007A5516" w:rsidRDefault="13C295F1" w:rsidP="00275FEC">
      <w:pPr>
        <w:tabs>
          <w:tab w:val="left" w:pos="2518"/>
          <w:tab w:val="left" w:pos="3652"/>
        </w:tabs>
        <w:overflowPunct w:val="0"/>
        <w:autoSpaceDE w:val="0"/>
        <w:autoSpaceDN w:val="0"/>
        <w:adjustRightInd w:val="0"/>
        <w:spacing w:after="0" w:line="0" w:lineRule="atLeast"/>
        <w:jc w:val="both"/>
        <w:textAlignment w:val="baseline"/>
        <w:rPr>
          <w:rFonts w:ascii="Arial" w:eastAsia="Times New Roman" w:hAnsi="Arial" w:cs="Arial"/>
          <w:lang w:eastAsia="en-GB"/>
        </w:rPr>
      </w:pPr>
      <w:r w:rsidRPr="13C295F1">
        <w:rPr>
          <w:rFonts w:ascii="Arial,Times New Roman" w:eastAsia="Arial,Times New Roman" w:hAnsi="Arial,Times New Roman" w:cs="Arial,Times New Roman"/>
          <w:lang w:eastAsia="en-GB"/>
        </w:rPr>
        <w:t xml:space="preserve">Bucki, L (2013), </w:t>
      </w:r>
      <w:r w:rsidRPr="13C295F1">
        <w:rPr>
          <w:rFonts w:ascii="Arial,Times New Roman" w:eastAsia="Arial,Times New Roman" w:hAnsi="Arial,Times New Roman" w:cs="Arial,Times New Roman"/>
          <w:u w:val="single"/>
          <w:lang w:eastAsia="en-GB"/>
        </w:rPr>
        <w:t>Microsoft Office 2013 Bible</w:t>
      </w:r>
      <w:r w:rsidRPr="13C295F1">
        <w:rPr>
          <w:rFonts w:ascii="Arial,Times New Roman" w:eastAsia="Arial,Times New Roman" w:hAnsi="Arial,Times New Roman" w:cs="Arial,Times New Roman"/>
          <w:lang w:eastAsia="en-GB"/>
        </w:rPr>
        <w:t>, Wiley, Indianapolis</w:t>
      </w:r>
    </w:p>
    <w:p w14:paraId="71929AFE" w14:textId="77777777" w:rsidR="00275FEC" w:rsidRPr="007A5516" w:rsidRDefault="00275FEC" w:rsidP="00275FEC">
      <w:pPr>
        <w:tabs>
          <w:tab w:val="left" w:pos="3652"/>
        </w:tabs>
        <w:overflowPunct w:val="0"/>
        <w:autoSpaceDE w:val="0"/>
        <w:autoSpaceDN w:val="0"/>
        <w:adjustRightInd w:val="0"/>
        <w:spacing w:after="0" w:line="0" w:lineRule="atLeast"/>
        <w:jc w:val="both"/>
        <w:textAlignment w:val="baseline"/>
        <w:rPr>
          <w:rFonts w:ascii="Arial" w:eastAsia="Times New Roman" w:hAnsi="Arial" w:cs="Arial"/>
          <w:lang w:eastAsia="en-GB"/>
        </w:rPr>
      </w:pPr>
    </w:p>
    <w:p w14:paraId="6B34DF63" w14:textId="77777777" w:rsidR="00275FEC" w:rsidRPr="007A5516" w:rsidRDefault="13C295F1" w:rsidP="00275FEC">
      <w:pPr>
        <w:overflowPunct w:val="0"/>
        <w:autoSpaceDE w:val="0"/>
        <w:autoSpaceDN w:val="0"/>
        <w:adjustRightInd w:val="0"/>
        <w:spacing w:after="0" w:line="240" w:lineRule="auto"/>
        <w:textAlignment w:val="baseline"/>
        <w:rPr>
          <w:rFonts w:ascii="Arial" w:eastAsia="Times New Roman" w:hAnsi="Arial" w:cs="Arial"/>
          <w:lang w:eastAsia="en-GB"/>
        </w:rPr>
      </w:pPr>
      <w:r w:rsidRPr="13C295F1">
        <w:rPr>
          <w:rFonts w:ascii="Arial,Times New Roman" w:eastAsia="Arial,Times New Roman" w:hAnsi="Arial,Times New Roman" w:cs="Arial,Times New Roman"/>
          <w:lang w:eastAsia="en-GB"/>
        </w:rPr>
        <w:t xml:space="preserve">Cottrel, S (2005) </w:t>
      </w:r>
      <w:r w:rsidRPr="13C295F1">
        <w:rPr>
          <w:rFonts w:ascii="Arial,Times New Roman" w:eastAsia="Arial,Times New Roman" w:hAnsi="Arial,Times New Roman" w:cs="Arial,Times New Roman"/>
          <w:u w:val="single"/>
          <w:lang w:eastAsia="en-GB"/>
        </w:rPr>
        <w:t>Critical Thinking Skills: Developing Effective Analysis and Argument</w:t>
      </w:r>
      <w:r w:rsidRPr="13C295F1">
        <w:rPr>
          <w:rFonts w:ascii="Arial,Times New Roman" w:eastAsia="Arial,Times New Roman" w:hAnsi="Arial,Times New Roman" w:cs="Arial,Times New Roman"/>
          <w:lang w:eastAsia="en-GB"/>
        </w:rPr>
        <w:t>, Palgrave Study Guides, Palgrave Macmillan: Basingstoke</w:t>
      </w:r>
    </w:p>
    <w:p w14:paraId="11206CA7" w14:textId="77777777" w:rsidR="00275FEC" w:rsidRPr="007A5516" w:rsidRDefault="00275FEC" w:rsidP="00275FEC">
      <w:pPr>
        <w:overflowPunct w:val="0"/>
        <w:autoSpaceDE w:val="0"/>
        <w:autoSpaceDN w:val="0"/>
        <w:adjustRightInd w:val="0"/>
        <w:spacing w:after="0" w:line="0" w:lineRule="atLeast"/>
        <w:textAlignment w:val="baseline"/>
        <w:rPr>
          <w:rFonts w:ascii="Arial" w:eastAsia="Times New Roman" w:hAnsi="Arial" w:cs="Arial"/>
          <w:lang w:eastAsia="en-GB"/>
        </w:rPr>
      </w:pPr>
    </w:p>
    <w:p w14:paraId="04155AB7" w14:textId="77777777" w:rsidR="00275FEC" w:rsidRPr="007A5516" w:rsidRDefault="13C295F1" w:rsidP="00275FEC">
      <w:pPr>
        <w:overflowPunct w:val="0"/>
        <w:autoSpaceDE w:val="0"/>
        <w:autoSpaceDN w:val="0"/>
        <w:adjustRightInd w:val="0"/>
        <w:spacing w:after="0" w:line="0" w:lineRule="atLeast"/>
        <w:textAlignment w:val="baseline"/>
        <w:rPr>
          <w:rFonts w:ascii="Arial" w:eastAsia="Times New Roman" w:hAnsi="Arial" w:cs="Arial"/>
          <w:i/>
          <w:lang w:eastAsia="zh-TW"/>
        </w:rPr>
      </w:pPr>
      <w:r w:rsidRPr="13C295F1">
        <w:rPr>
          <w:rFonts w:ascii="Arial,Times New Roman" w:eastAsia="Arial,Times New Roman" w:hAnsi="Arial,Times New Roman" w:cs="Arial,Times New Roman"/>
          <w:lang w:eastAsia="en-GB"/>
        </w:rPr>
        <w:t>Denscombe, M</w:t>
      </w:r>
      <w:r w:rsidRPr="13C295F1">
        <w:rPr>
          <w:rFonts w:ascii="Arial,Times New Roman" w:eastAsia="Arial,Times New Roman" w:hAnsi="Arial,Times New Roman" w:cs="Arial,Times New Roman"/>
          <w:lang w:eastAsia="zh-TW"/>
        </w:rPr>
        <w:t xml:space="preserve"> (</w:t>
      </w:r>
      <w:r w:rsidRPr="13C295F1">
        <w:rPr>
          <w:rFonts w:ascii="Arial,Times New Roman" w:eastAsia="Arial,Times New Roman" w:hAnsi="Arial,Times New Roman" w:cs="Arial,Times New Roman"/>
          <w:lang w:eastAsia="en-GB"/>
        </w:rPr>
        <w:t>2002</w:t>
      </w:r>
      <w:r w:rsidRPr="13C295F1">
        <w:rPr>
          <w:rFonts w:ascii="Arial,Times New Roman" w:eastAsia="Arial,Times New Roman" w:hAnsi="Arial,Times New Roman" w:cs="Arial,Times New Roman"/>
          <w:lang w:eastAsia="zh-TW"/>
        </w:rPr>
        <w:t xml:space="preserve">), </w:t>
      </w:r>
      <w:r w:rsidRPr="13C295F1">
        <w:rPr>
          <w:rFonts w:ascii="Arial,Times New Roman" w:eastAsia="Arial,Times New Roman" w:hAnsi="Arial,Times New Roman" w:cs="Arial,Times New Roman"/>
          <w:u w:val="single"/>
          <w:lang w:eastAsia="en-GB"/>
        </w:rPr>
        <w:t>Ground Rules for Good Research</w:t>
      </w:r>
      <w:r w:rsidRPr="13C295F1">
        <w:rPr>
          <w:rFonts w:ascii="Arial,Times New Roman" w:eastAsia="Arial,Times New Roman" w:hAnsi="Arial,Times New Roman" w:cs="Arial,Times New Roman"/>
          <w:i/>
          <w:iCs/>
          <w:lang w:eastAsia="en-GB"/>
        </w:rPr>
        <w:t xml:space="preserve">, </w:t>
      </w:r>
      <w:r w:rsidRPr="13C295F1">
        <w:rPr>
          <w:rFonts w:ascii="Arial,Times New Roman" w:eastAsia="Arial,Times New Roman" w:hAnsi="Arial,Times New Roman" w:cs="Arial,Times New Roman"/>
          <w:lang w:eastAsia="en-GB"/>
        </w:rPr>
        <w:t>Open University Press: Milton Keynes</w:t>
      </w:r>
      <w:r w:rsidRPr="13C295F1">
        <w:rPr>
          <w:rFonts w:ascii="Arial,Times New Roman" w:eastAsia="Arial,Times New Roman" w:hAnsi="Arial,Times New Roman" w:cs="Arial,Times New Roman"/>
          <w:i/>
          <w:iCs/>
          <w:lang w:eastAsia="en-GB"/>
        </w:rPr>
        <w:t xml:space="preserve"> </w:t>
      </w:r>
    </w:p>
    <w:p w14:paraId="0C4D9CF5" w14:textId="77777777" w:rsidR="00275FEC" w:rsidRPr="007A5516" w:rsidRDefault="00275FEC" w:rsidP="00275FEC">
      <w:pPr>
        <w:overflowPunct w:val="0"/>
        <w:autoSpaceDE w:val="0"/>
        <w:autoSpaceDN w:val="0"/>
        <w:adjustRightInd w:val="0"/>
        <w:spacing w:after="0" w:line="0" w:lineRule="atLeast"/>
        <w:textAlignment w:val="baseline"/>
        <w:rPr>
          <w:rFonts w:ascii="Arial" w:eastAsia="Times New Roman" w:hAnsi="Arial" w:cs="Arial"/>
          <w:i/>
          <w:lang w:eastAsia="zh-TW"/>
        </w:rPr>
      </w:pPr>
    </w:p>
    <w:p w14:paraId="538F0594" w14:textId="77777777" w:rsidR="00275FEC" w:rsidRPr="007A5516" w:rsidRDefault="13C295F1" w:rsidP="00275FEC">
      <w:pPr>
        <w:overflowPunct w:val="0"/>
        <w:autoSpaceDE w:val="0"/>
        <w:autoSpaceDN w:val="0"/>
        <w:adjustRightInd w:val="0"/>
        <w:spacing w:after="0" w:line="0" w:lineRule="atLeast"/>
        <w:textAlignment w:val="baseline"/>
        <w:rPr>
          <w:rFonts w:ascii="Arial" w:eastAsia="Times New Roman" w:hAnsi="Arial" w:cs="Arial"/>
          <w:i/>
          <w:lang w:eastAsia="en-GB"/>
        </w:rPr>
      </w:pPr>
      <w:r w:rsidRPr="13C295F1">
        <w:rPr>
          <w:rFonts w:ascii="Arial,Times New Roman" w:eastAsia="Arial,Times New Roman" w:hAnsi="Arial,Times New Roman" w:cs="Arial,Times New Roman"/>
          <w:lang w:eastAsia="en-GB"/>
        </w:rPr>
        <w:t>Diamantopoulos, A &amp; Schlegelmilch, B</w:t>
      </w:r>
      <w:r w:rsidRPr="13C295F1">
        <w:rPr>
          <w:rFonts w:ascii="Arial,Times New Roman" w:eastAsia="Arial,Times New Roman" w:hAnsi="Arial,Times New Roman" w:cs="Arial,Times New Roman"/>
          <w:lang w:eastAsia="zh-TW"/>
        </w:rPr>
        <w:t xml:space="preserve"> (2002), </w:t>
      </w:r>
      <w:r w:rsidRPr="13C295F1">
        <w:rPr>
          <w:rFonts w:ascii="Arial,Times New Roman" w:eastAsia="Arial,Times New Roman" w:hAnsi="Arial,Times New Roman" w:cs="Arial,Times New Roman"/>
          <w:u w:val="single"/>
          <w:lang w:eastAsia="en-GB"/>
        </w:rPr>
        <w:t>Taking the Fear Out of Data Analysis</w:t>
      </w:r>
      <w:r w:rsidRPr="13C295F1">
        <w:rPr>
          <w:rFonts w:ascii="Arial,Times New Roman" w:eastAsia="Arial,Times New Roman" w:hAnsi="Arial,Times New Roman" w:cs="Arial,Times New Roman"/>
          <w:i/>
          <w:iCs/>
          <w:lang w:eastAsia="en-GB"/>
        </w:rPr>
        <w:t xml:space="preserve">, </w:t>
      </w:r>
    </w:p>
    <w:p w14:paraId="671CDD08" w14:textId="77777777" w:rsidR="00275FEC" w:rsidRPr="007A5516" w:rsidRDefault="13C295F1" w:rsidP="00275FEC">
      <w:pPr>
        <w:overflowPunct w:val="0"/>
        <w:autoSpaceDE w:val="0"/>
        <w:autoSpaceDN w:val="0"/>
        <w:adjustRightInd w:val="0"/>
        <w:spacing w:after="0" w:line="0" w:lineRule="atLeast"/>
        <w:textAlignment w:val="baseline"/>
        <w:rPr>
          <w:rFonts w:ascii="Arial" w:eastAsia="Times New Roman" w:hAnsi="Arial" w:cs="Arial"/>
          <w:iCs/>
          <w:lang w:eastAsia="en-GB"/>
        </w:rPr>
      </w:pPr>
      <w:r w:rsidRPr="13C295F1">
        <w:rPr>
          <w:rFonts w:ascii="Arial,Times New Roman" w:eastAsia="Arial,Times New Roman" w:hAnsi="Arial,Times New Roman" w:cs="Arial,Times New Roman"/>
          <w:lang w:eastAsia="en-GB"/>
        </w:rPr>
        <w:t>Dryden, London</w:t>
      </w:r>
    </w:p>
    <w:p w14:paraId="56A855DF" w14:textId="77777777" w:rsidR="00275FEC" w:rsidRPr="007A5516" w:rsidRDefault="00275FEC" w:rsidP="00275FEC">
      <w:pPr>
        <w:overflowPunct w:val="0"/>
        <w:autoSpaceDE w:val="0"/>
        <w:autoSpaceDN w:val="0"/>
        <w:adjustRightInd w:val="0"/>
        <w:spacing w:after="0" w:line="0" w:lineRule="atLeast"/>
        <w:textAlignment w:val="baseline"/>
        <w:rPr>
          <w:rFonts w:ascii="Arial" w:eastAsia="Times New Roman" w:hAnsi="Arial" w:cs="Arial"/>
          <w:iCs/>
          <w:lang w:eastAsia="en-GB"/>
        </w:rPr>
      </w:pPr>
    </w:p>
    <w:p w14:paraId="66EFE803" w14:textId="77777777" w:rsidR="00275FEC" w:rsidRPr="007A5516" w:rsidRDefault="13C295F1" w:rsidP="00275FEC">
      <w:pPr>
        <w:overflowPunct w:val="0"/>
        <w:autoSpaceDE w:val="0"/>
        <w:autoSpaceDN w:val="0"/>
        <w:adjustRightInd w:val="0"/>
        <w:spacing w:after="0" w:line="0" w:lineRule="atLeast"/>
        <w:textAlignment w:val="baseline"/>
        <w:rPr>
          <w:rFonts w:ascii="Arial" w:eastAsia="Times New Roman" w:hAnsi="Arial" w:cs="Arial"/>
          <w:iCs/>
          <w:lang w:eastAsia="en-GB"/>
        </w:rPr>
      </w:pPr>
      <w:r w:rsidRPr="13C295F1">
        <w:rPr>
          <w:rFonts w:ascii="Arial,Times New Roman" w:eastAsia="Arial,Times New Roman" w:hAnsi="Arial,Times New Roman" w:cs="Arial,Times New Roman"/>
          <w:lang w:eastAsia="en-GB"/>
        </w:rPr>
        <w:t>Grbich, C (2006), Qualitative Data Analysis, Sage Publications Ltd</w:t>
      </w:r>
    </w:p>
    <w:p w14:paraId="141FB80D" w14:textId="77777777" w:rsidR="00275FEC" w:rsidRPr="007A5516" w:rsidRDefault="00275FEC" w:rsidP="00275FEC">
      <w:pPr>
        <w:overflowPunct w:val="0"/>
        <w:autoSpaceDE w:val="0"/>
        <w:autoSpaceDN w:val="0"/>
        <w:adjustRightInd w:val="0"/>
        <w:spacing w:after="0" w:line="0" w:lineRule="atLeast"/>
        <w:textAlignment w:val="baseline"/>
        <w:rPr>
          <w:rFonts w:ascii="Arial" w:eastAsia="Times New Roman" w:hAnsi="Arial" w:cs="Arial"/>
          <w:iCs/>
          <w:lang w:eastAsia="en-GB"/>
        </w:rPr>
      </w:pPr>
    </w:p>
    <w:p w14:paraId="21BD290F" w14:textId="77777777" w:rsidR="00275FEC" w:rsidRPr="007A5516" w:rsidRDefault="13C295F1" w:rsidP="00275FEC">
      <w:pPr>
        <w:overflowPunct w:val="0"/>
        <w:autoSpaceDE w:val="0"/>
        <w:autoSpaceDN w:val="0"/>
        <w:adjustRightInd w:val="0"/>
        <w:spacing w:after="0" w:line="0" w:lineRule="atLeast"/>
        <w:textAlignment w:val="baseline"/>
        <w:rPr>
          <w:rFonts w:ascii="Arial" w:eastAsia="Times New Roman" w:hAnsi="Arial" w:cs="Arial"/>
          <w:iCs/>
          <w:lang w:eastAsia="en-GB"/>
        </w:rPr>
      </w:pPr>
      <w:r w:rsidRPr="13C295F1">
        <w:rPr>
          <w:rFonts w:ascii="Arial,Times New Roman" w:eastAsia="Arial,Times New Roman" w:hAnsi="Arial,Times New Roman" w:cs="Arial,Times New Roman"/>
          <w:lang w:eastAsia="en-GB"/>
        </w:rPr>
        <w:t xml:space="preserve">Kranzier, J (2011) </w:t>
      </w:r>
      <w:r w:rsidRPr="13C295F1">
        <w:rPr>
          <w:rFonts w:ascii="Arial,Times New Roman" w:eastAsia="Arial,Times New Roman" w:hAnsi="Arial,Times New Roman" w:cs="Arial,Times New Roman"/>
          <w:u w:val="single"/>
          <w:lang w:eastAsia="en-GB"/>
        </w:rPr>
        <w:t>Statistics for the Terrified</w:t>
      </w:r>
      <w:r w:rsidRPr="13C295F1">
        <w:rPr>
          <w:rFonts w:ascii="Arial,Times New Roman" w:eastAsia="Arial,Times New Roman" w:hAnsi="Arial,Times New Roman" w:cs="Arial,Times New Roman"/>
          <w:lang w:eastAsia="en-GB"/>
        </w:rPr>
        <w:t>, 5</w:t>
      </w:r>
      <w:r w:rsidRPr="13C295F1">
        <w:rPr>
          <w:rFonts w:ascii="Arial,Times New Roman" w:eastAsia="Arial,Times New Roman" w:hAnsi="Arial,Times New Roman" w:cs="Arial,Times New Roman"/>
          <w:vertAlign w:val="superscript"/>
          <w:lang w:eastAsia="en-GB"/>
        </w:rPr>
        <w:t>th</w:t>
      </w:r>
      <w:r w:rsidRPr="13C295F1">
        <w:rPr>
          <w:rFonts w:ascii="Arial,Times New Roman" w:eastAsia="Arial,Times New Roman" w:hAnsi="Arial,Times New Roman" w:cs="Arial,Times New Roman"/>
          <w:lang w:eastAsia="en-GB"/>
        </w:rPr>
        <w:t xml:space="preserve"> Edition Prentice Hall, London.</w:t>
      </w:r>
    </w:p>
    <w:p w14:paraId="0B5F6C3F" w14:textId="77777777" w:rsidR="00275FEC" w:rsidRPr="007A5516" w:rsidRDefault="00275FEC" w:rsidP="00275FEC">
      <w:pPr>
        <w:overflowPunct w:val="0"/>
        <w:autoSpaceDE w:val="0"/>
        <w:autoSpaceDN w:val="0"/>
        <w:adjustRightInd w:val="0"/>
        <w:spacing w:after="0" w:line="0" w:lineRule="atLeast"/>
        <w:textAlignment w:val="baseline"/>
        <w:rPr>
          <w:rFonts w:ascii="Arial" w:eastAsia="Times New Roman" w:hAnsi="Arial" w:cs="Arial"/>
          <w:iCs/>
          <w:lang w:eastAsia="en-GB"/>
        </w:rPr>
      </w:pPr>
    </w:p>
    <w:p w14:paraId="4ABF08D0" w14:textId="77777777" w:rsidR="00275FEC" w:rsidRPr="007A5516" w:rsidRDefault="13C295F1" w:rsidP="00275FEC">
      <w:pPr>
        <w:overflowPunct w:val="0"/>
        <w:autoSpaceDE w:val="0"/>
        <w:autoSpaceDN w:val="0"/>
        <w:adjustRightInd w:val="0"/>
        <w:spacing w:after="0" w:line="0" w:lineRule="atLeast"/>
        <w:textAlignment w:val="baseline"/>
        <w:rPr>
          <w:rFonts w:ascii="Arial" w:eastAsia="Times New Roman" w:hAnsi="Arial" w:cs="Arial"/>
          <w:iCs/>
          <w:lang w:eastAsia="en-GB"/>
        </w:rPr>
      </w:pPr>
      <w:r w:rsidRPr="13C295F1">
        <w:rPr>
          <w:rFonts w:ascii="Arial,Times New Roman" w:eastAsia="Arial,Times New Roman" w:hAnsi="Arial,Times New Roman" w:cs="Arial,Times New Roman"/>
          <w:lang w:eastAsia="en-GB"/>
        </w:rPr>
        <w:t xml:space="preserve">Marshall, C (2015), </w:t>
      </w:r>
      <w:r w:rsidRPr="13C295F1">
        <w:rPr>
          <w:rFonts w:ascii="Arial,Times New Roman" w:eastAsia="Arial,Times New Roman" w:hAnsi="Arial,Times New Roman" w:cs="Arial,Times New Roman"/>
          <w:u w:val="single"/>
          <w:lang w:eastAsia="en-GB"/>
        </w:rPr>
        <w:t>Designing Qualitative Research</w:t>
      </w:r>
      <w:r w:rsidRPr="13C295F1">
        <w:rPr>
          <w:rFonts w:ascii="Arial,Times New Roman" w:eastAsia="Arial,Times New Roman" w:hAnsi="Arial,Times New Roman" w:cs="Arial,Times New Roman"/>
          <w:lang w:eastAsia="en-GB"/>
        </w:rPr>
        <w:t>, 6</w:t>
      </w:r>
      <w:r w:rsidRPr="13C295F1">
        <w:rPr>
          <w:rFonts w:ascii="Arial,Times New Roman" w:eastAsia="Arial,Times New Roman" w:hAnsi="Arial,Times New Roman" w:cs="Arial,Times New Roman"/>
          <w:vertAlign w:val="superscript"/>
          <w:lang w:eastAsia="en-GB"/>
        </w:rPr>
        <w:t>th</w:t>
      </w:r>
      <w:r w:rsidRPr="13C295F1">
        <w:rPr>
          <w:rFonts w:ascii="Arial,Times New Roman" w:eastAsia="Arial,Times New Roman" w:hAnsi="Arial,Times New Roman" w:cs="Arial,Times New Roman"/>
          <w:lang w:eastAsia="en-GB"/>
        </w:rPr>
        <w:t xml:space="preserve"> Edition, Sage, London.</w:t>
      </w:r>
    </w:p>
    <w:p w14:paraId="092A7E49" w14:textId="77777777" w:rsidR="00275FEC" w:rsidRPr="007A5516" w:rsidRDefault="00275FEC" w:rsidP="00275FEC">
      <w:pPr>
        <w:overflowPunct w:val="0"/>
        <w:autoSpaceDE w:val="0"/>
        <w:autoSpaceDN w:val="0"/>
        <w:adjustRightInd w:val="0"/>
        <w:spacing w:after="0" w:line="0" w:lineRule="atLeast"/>
        <w:textAlignment w:val="baseline"/>
        <w:rPr>
          <w:rFonts w:ascii="Arial" w:eastAsia="Times New Roman" w:hAnsi="Arial" w:cs="Arial"/>
          <w:iCs/>
          <w:lang w:eastAsia="zh-TW"/>
        </w:rPr>
      </w:pPr>
    </w:p>
    <w:p w14:paraId="4129C06B" w14:textId="77777777" w:rsidR="00275FEC" w:rsidRPr="007A5516" w:rsidRDefault="13C295F1" w:rsidP="00275FEC">
      <w:pPr>
        <w:overflowPunct w:val="0"/>
        <w:autoSpaceDE w:val="0"/>
        <w:autoSpaceDN w:val="0"/>
        <w:adjustRightInd w:val="0"/>
        <w:spacing w:after="0" w:line="0" w:lineRule="atLeast"/>
        <w:textAlignment w:val="baseline"/>
        <w:rPr>
          <w:rFonts w:ascii="Arial" w:eastAsia="Times New Roman" w:hAnsi="Arial" w:cs="Arial"/>
          <w:lang w:eastAsia="en-GB"/>
        </w:rPr>
      </w:pPr>
      <w:r w:rsidRPr="13C295F1">
        <w:rPr>
          <w:rFonts w:ascii="Arial,Times New Roman" w:eastAsia="Arial,Times New Roman" w:hAnsi="Arial,Times New Roman" w:cs="Arial,Times New Roman"/>
          <w:lang w:eastAsia="en-GB"/>
        </w:rPr>
        <w:t>Pallant, J</w:t>
      </w:r>
      <w:r w:rsidRPr="13C295F1">
        <w:rPr>
          <w:rFonts w:ascii="Arial,Times New Roman" w:eastAsia="Arial,Times New Roman" w:hAnsi="Arial,Times New Roman" w:cs="Arial,Times New Roman"/>
          <w:lang w:eastAsia="zh-TW"/>
        </w:rPr>
        <w:t xml:space="preserve"> (</w:t>
      </w:r>
      <w:r w:rsidRPr="13C295F1">
        <w:rPr>
          <w:rFonts w:ascii="Arial,Times New Roman" w:eastAsia="Arial,Times New Roman" w:hAnsi="Arial,Times New Roman" w:cs="Arial,Times New Roman"/>
          <w:lang w:eastAsia="en-GB"/>
        </w:rPr>
        <w:t xml:space="preserve">2011) </w:t>
      </w:r>
      <w:r w:rsidRPr="13C295F1">
        <w:rPr>
          <w:rFonts w:ascii="Arial,Times New Roman" w:eastAsia="Arial,Times New Roman" w:hAnsi="Arial,Times New Roman" w:cs="Arial,Times New Roman"/>
          <w:u w:val="single"/>
          <w:lang w:eastAsia="en-GB"/>
        </w:rPr>
        <w:t>SPSS Survival Guide Manual: A step by step guide to data analysis using SPSS</w:t>
      </w:r>
      <w:r w:rsidRPr="13C295F1">
        <w:rPr>
          <w:rFonts w:ascii="Arial,Times New Roman" w:eastAsia="Arial,Times New Roman" w:hAnsi="Arial,Times New Roman" w:cs="Arial,Times New Roman"/>
          <w:lang w:eastAsia="en-GB"/>
        </w:rPr>
        <w:t>, McGraw Hill, Maidenhead.</w:t>
      </w:r>
    </w:p>
    <w:p w14:paraId="1B0E6265" w14:textId="77777777" w:rsidR="00275FEC" w:rsidRPr="007A5516" w:rsidRDefault="00275FEC" w:rsidP="00275FEC">
      <w:pPr>
        <w:overflowPunct w:val="0"/>
        <w:autoSpaceDE w:val="0"/>
        <w:autoSpaceDN w:val="0"/>
        <w:adjustRightInd w:val="0"/>
        <w:spacing w:after="0" w:line="0" w:lineRule="atLeast"/>
        <w:jc w:val="both"/>
        <w:textAlignment w:val="baseline"/>
        <w:rPr>
          <w:rFonts w:ascii="Arial" w:eastAsia="Times New Roman" w:hAnsi="Arial" w:cs="Arial"/>
          <w:iCs/>
          <w:lang w:eastAsia="zh-TW"/>
        </w:rPr>
      </w:pPr>
    </w:p>
    <w:p w14:paraId="58B3068F" w14:textId="77777777" w:rsidR="00275FEC" w:rsidRPr="007A5516" w:rsidRDefault="13C295F1" w:rsidP="00275FEC">
      <w:pPr>
        <w:overflowPunct w:val="0"/>
        <w:autoSpaceDE w:val="0"/>
        <w:autoSpaceDN w:val="0"/>
        <w:adjustRightInd w:val="0"/>
        <w:spacing w:after="0" w:line="0" w:lineRule="atLeast"/>
        <w:jc w:val="both"/>
        <w:textAlignment w:val="baseline"/>
        <w:rPr>
          <w:rFonts w:ascii="Arial" w:eastAsia="Times New Roman" w:hAnsi="Arial" w:cs="Arial"/>
          <w:lang w:eastAsia="zh-TW"/>
        </w:rPr>
      </w:pPr>
      <w:r w:rsidRPr="13C295F1">
        <w:rPr>
          <w:rFonts w:ascii="Arial,Times New Roman" w:eastAsia="Arial,Times New Roman" w:hAnsi="Arial,Times New Roman" w:cs="Arial,Times New Roman"/>
          <w:lang w:eastAsia="en-GB"/>
        </w:rPr>
        <w:t>Robson, C</w:t>
      </w:r>
      <w:r w:rsidRPr="13C295F1">
        <w:rPr>
          <w:rFonts w:ascii="Arial,Times New Roman" w:eastAsia="Arial,Times New Roman" w:hAnsi="Arial,Times New Roman" w:cs="Arial,Times New Roman"/>
          <w:lang w:eastAsia="zh-TW"/>
        </w:rPr>
        <w:t xml:space="preserve"> (2002), </w:t>
      </w:r>
      <w:r w:rsidRPr="13C295F1">
        <w:rPr>
          <w:rFonts w:ascii="Arial,Times New Roman" w:eastAsia="Arial,Times New Roman" w:hAnsi="Arial,Times New Roman" w:cs="Arial,Times New Roman"/>
          <w:u w:val="single"/>
          <w:lang w:eastAsia="en-GB"/>
        </w:rPr>
        <w:t>Real World Researc</w:t>
      </w:r>
      <w:r w:rsidRPr="13C295F1">
        <w:rPr>
          <w:rFonts w:ascii="Arial,Times New Roman" w:eastAsia="Arial,Times New Roman" w:hAnsi="Arial,Times New Roman" w:cs="Arial,Times New Roman"/>
          <w:u w:val="single"/>
          <w:lang w:eastAsia="zh-TW"/>
        </w:rPr>
        <w:t>h</w:t>
      </w:r>
      <w:r w:rsidRPr="13C295F1">
        <w:rPr>
          <w:rFonts w:ascii="Arial,Times New Roman" w:eastAsia="Arial,Times New Roman" w:hAnsi="Arial,Times New Roman" w:cs="Arial,Times New Roman"/>
          <w:lang w:eastAsia="zh-TW"/>
        </w:rPr>
        <w:t>, 2</w:t>
      </w:r>
      <w:r w:rsidRPr="13C295F1">
        <w:rPr>
          <w:rFonts w:ascii="Arial,Times New Roman" w:eastAsia="Arial,Times New Roman" w:hAnsi="Arial,Times New Roman" w:cs="Arial,Times New Roman"/>
          <w:vertAlign w:val="superscript"/>
          <w:lang w:eastAsia="zh-TW"/>
        </w:rPr>
        <w:t>nd</w:t>
      </w:r>
      <w:r w:rsidRPr="13C295F1">
        <w:rPr>
          <w:rFonts w:ascii="Arial,Times New Roman" w:eastAsia="Arial,Times New Roman" w:hAnsi="Arial,Times New Roman" w:cs="Arial,Times New Roman"/>
          <w:lang w:eastAsia="zh-TW"/>
        </w:rPr>
        <w:t xml:space="preserve"> Edition</w:t>
      </w:r>
      <w:r w:rsidRPr="13C295F1">
        <w:rPr>
          <w:rFonts w:ascii="Arial,Times New Roman" w:eastAsia="Arial,Times New Roman" w:hAnsi="Arial,Times New Roman" w:cs="Arial,Times New Roman"/>
          <w:i/>
          <w:iCs/>
          <w:lang w:eastAsia="zh-TW"/>
        </w:rPr>
        <w:t>,</w:t>
      </w:r>
      <w:r w:rsidRPr="13C295F1">
        <w:rPr>
          <w:rFonts w:ascii="Arial,Times New Roman" w:eastAsia="Arial,Times New Roman" w:hAnsi="Arial,Times New Roman" w:cs="Arial,Times New Roman"/>
          <w:lang w:eastAsia="en-GB"/>
        </w:rPr>
        <w:t xml:space="preserve"> Blackwell: Oxford</w:t>
      </w:r>
    </w:p>
    <w:p w14:paraId="4487AF39" w14:textId="77777777" w:rsidR="00275FEC" w:rsidRPr="007A5516" w:rsidRDefault="00275FEC" w:rsidP="00275FEC">
      <w:pPr>
        <w:tabs>
          <w:tab w:val="left" w:pos="2380"/>
          <w:tab w:val="left" w:pos="3652"/>
        </w:tabs>
        <w:overflowPunct w:val="0"/>
        <w:autoSpaceDE w:val="0"/>
        <w:autoSpaceDN w:val="0"/>
        <w:adjustRightInd w:val="0"/>
        <w:spacing w:after="0" w:line="0" w:lineRule="atLeast"/>
        <w:jc w:val="both"/>
        <w:textAlignment w:val="baseline"/>
        <w:rPr>
          <w:rFonts w:ascii="Arial" w:eastAsia="Times New Roman" w:hAnsi="Arial" w:cs="Arial"/>
          <w:lang w:eastAsia="zh-TW"/>
        </w:rPr>
      </w:pPr>
    </w:p>
    <w:p w14:paraId="253D686C" w14:textId="77777777" w:rsidR="00275FEC" w:rsidRPr="007A5516" w:rsidRDefault="13C295F1" w:rsidP="00275FEC">
      <w:pPr>
        <w:tabs>
          <w:tab w:val="left" w:pos="2518"/>
          <w:tab w:val="left" w:pos="3652"/>
        </w:tabs>
        <w:overflowPunct w:val="0"/>
        <w:autoSpaceDE w:val="0"/>
        <w:autoSpaceDN w:val="0"/>
        <w:adjustRightInd w:val="0"/>
        <w:spacing w:after="0" w:line="0" w:lineRule="atLeast"/>
        <w:jc w:val="both"/>
        <w:textAlignment w:val="baseline"/>
        <w:rPr>
          <w:rFonts w:ascii="Arial" w:eastAsia="Times New Roman" w:hAnsi="Arial" w:cs="Arial"/>
          <w:lang w:eastAsia="zh-TW"/>
        </w:rPr>
      </w:pPr>
      <w:r w:rsidRPr="13C295F1">
        <w:rPr>
          <w:rFonts w:ascii="Arial,Times New Roman" w:eastAsia="Arial,Times New Roman" w:hAnsi="Arial,Times New Roman" w:cs="Arial,Times New Roman"/>
          <w:lang w:eastAsia="en-GB"/>
        </w:rPr>
        <w:t>Silverman, D</w:t>
      </w:r>
      <w:r w:rsidRPr="13C295F1">
        <w:rPr>
          <w:rFonts w:ascii="Arial,Times New Roman" w:eastAsia="Arial,Times New Roman" w:hAnsi="Arial,Times New Roman" w:cs="Arial,Times New Roman"/>
          <w:lang w:eastAsia="zh-TW"/>
        </w:rPr>
        <w:t xml:space="preserve"> (2004), </w:t>
      </w:r>
      <w:r w:rsidRPr="13C295F1">
        <w:rPr>
          <w:rFonts w:ascii="Arial,Times New Roman" w:eastAsia="Arial,Times New Roman" w:hAnsi="Arial,Times New Roman" w:cs="Arial,Times New Roman"/>
          <w:u w:val="single"/>
          <w:lang w:eastAsia="en-GB"/>
        </w:rPr>
        <w:t>Qualitative Research Methods</w:t>
      </w:r>
      <w:r w:rsidRPr="13C295F1">
        <w:rPr>
          <w:rFonts w:ascii="Arial,Times New Roman" w:eastAsia="Arial,Times New Roman" w:hAnsi="Arial,Times New Roman" w:cs="Arial,Times New Roman"/>
          <w:i/>
          <w:iCs/>
          <w:lang w:eastAsia="en-GB"/>
        </w:rPr>
        <w:t xml:space="preserve">, </w:t>
      </w:r>
      <w:r w:rsidRPr="13C295F1">
        <w:rPr>
          <w:rFonts w:ascii="Arial,Times New Roman" w:eastAsia="Arial,Times New Roman" w:hAnsi="Arial,Times New Roman" w:cs="Arial,Times New Roman"/>
          <w:lang w:eastAsia="en-GB"/>
        </w:rPr>
        <w:t>2</w:t>
      </w:r>
      <w:r w:rsidRPr="13C295F1">
        <w:rPr>
          <w:rFonts w:ascii="Arial,Times New Roman" w:eastAsia="Arial,Times New Roman" w:hAnsi="Arial,Times New Roman" w:cs="Arial,Times New Roman"/>
          <w:vertAlign w:val="superscript"/>
          <w:lang w:eastAsia="en-GB"/>
        </w:rPr>
        <w:t>nd</w:t>
      </w:r>
      <w:r w:rsidRPr="13C295F1">
        <w:rPr>
          <w:rFonts w:ascii="Arial,Times New Roman" w:eastAsia="Arial,Times New Roman" w:hAnsi="Arial,Times New Roman" w:cs="Arial,Times New Roman"/>
          <w:lang w:eastAsia="en-GB"/>
        </w:rPr>
        <w:t xml:space="preserve"> Edition</w:t>
      </w:r>
      <w:r w:rsidRPr="13C295F1">
        <w:rPr>
          <w:rFonts w:ascii="Arial,Times New Roman" w:eastAsia="Arial,Times New Roman" w:hAnsi="Arial,Times New Roman" w:cs="Arial,Times New Roman"/>
          <w:i/>
          <w:iCs/>
          <w:lang w:eastAsia="en-GB"/>
        </w:rPr>
        <w:t>,</w:t>
      </w:r>
      <w:r w:rsidRPr="13C295F1">
        <w:rPr>
          <w:rFonts w:ascii="Arial,Times New Roman" w:eastAsia="Arial,Times New Roman" w:hAnsi="Arial,Times New Roman" w:cs="Arial,Times New Roman"/>
          <w:lang w:eastAsia="en-GB"/>
        </w:rPr>
        <w:t xml:space="preserve"> Sage: London</w:t>
      </w:r>
    </w:p>
    <w:p w14:paraId="4C1A11B9" w14:textId="77777777" w:rsidR="00275FEC" w:rsidRPr="007A5516" w:rsidRDefault="00275FEC" w:rsidP="00275FEC">
      <w:pPr>
        <w:tabs>
          <w:tab w:val="left" w:pos="2518"/>
          <w:tab w:val="left" w:pos="3652"/>
        </w:tabs>
        <w:overflowPunct w:val="0"/>
        <w:autoSpaceDE w:val="0"/>
        <w:autoSpaceDN w:val="0"/>
        <w:adjustRightInd w:val="0"/>
        <w:spacing w:after="0" w:line="0" w:lineRule="atLeast"/>
        <w:jc w:val="both"/>
        <w:textAlignment w:val="baseline"/>
        <w:rPr>
          <w:rFonts w:ascii="Arial" w:eastAsia="Times New Roman" w:hAnsi="Arial" w:cs="Arial"/>
          <w:lang w:eastAsia="zh-TW"/>
        </w:rPr>
      </w:pPr>
    </w:p>
    <w:p w14:paraId="15C8204E" w14:textId="77777777" w:rsidR="00275FEC" w:rsidRPr="007A5516" w:rsidRDefault="13C295F1" w:rsidP="00275FEC">
      <w:pPr>
        <w:overflowPunct w:val="0"/>
        <w:autoSpaceDE w:val="0"/>
        <w:autoSpaceDN w:val="0"/>
        <w:adjustRightInd w:val="0"/>
        <w:spacing w:after="0" w:line="0" w:lineRule="atLeast"/>
        <w:jc w:val="both"/>
        <w:textAlignment w:val="baseline"/>
        <w:rPr>
          <w:rFonts w:ascii="Arial" w:eastAsia="Times New Roman" w:hAnsi="Arial" w:cs="Arial"/>
          <w:lang w:eastAsia="en-GB"/>
        </w:rPr>
      </w:pPr>
      <w:r w:rsidRPr="13C295F1">
        <w:rPr>
          <w:rFonts w:ascii="Arial,Times New Roman" w:eastAsia="Arial,Times New Roman" w:hAnsi="Arial,Times New Roman" w:cs="Arial,Times New Roman"/>
          <w:lang w:eastAsia="en-GB"/>
        </w:rPr>
        <w:t>Yin, R K</w:t>
      </w:r>
      <w:r w:rsidRPr="13C295F1">
        <w:rPr>
          <w:rFonts w:ascii="Arial,Times New Roman" w:eastAsia="Arial,Times New Roman" w:hAnsi="Arial,Times New Roman" w:cs="Arial,Times New Roman"/>
          <w:lang w:eastAsia="zh-TW"/>
        </w:rPr>
        <w:t xml:space="preserve"> (2008), </w:t>
      </w:r>
      <w:r w:rsidRPr="13C295F1">
        <w:rPr>
          <w:rFonts w:ascii="Arial,Times New Roman" w:eastAsia="Arial,Times New Roman" w:hAnsi="Arial,Times New Roman" w:cs="Arial,Times New Roman"/>
          <w:u w:val="single"/>
          <w:lang w:eastAsia="en-GB"/>
        </w:rPr>
        <w:t>Case Study Research</w:t>
      </w:r>
      <w:r w:rsidRPr="13C295F1">
        <w:rPr>
          <w:rFonts w:ascii="Arial,Times New Roman" w:eastAsia="Arial,Times New Roman" w:hAnsi="Arial,Times New Roman" w:cs="Arial,Times New Roman"/>
          <w:lang w:eastAsia="zh-TW"/>
        </w:rPr>
        <w:t>,</w:t>
      </w:r>
      <w:r w:rsidRPr="13C295F1">
        <w:rPr>
          <w:rFonts w:ascii="Arial,Times New Roman" w:eastAsia="Arial,Times New Roman" w:hAnsi="Arial,Times New Roman" w:cs="Arial,Times New Roman"/>
          <w:i/>
          <w:iCs/>
          <w:lang w:eastAsia="en-GB"/>
        </w:rPr>
        <w:t xml:space="preserve"> </w:t>
      </w:r>
      <w:r w:rsidRPr="13C295F1">
        <w:rPr>
          <w:rFonts w:ascii="Arial,Times New Roman" w:eastAsia="Arial,Times New Roman" w:hAnsi="Arial,Times New Roman" w:cs="Arial,Times New Roman"/>
          <w:lang w:eastAsia="en-GB"/>
        </w:rPr>
        <w:t>4</w:t>
      </w:r>
      <w:r w:rsidRPr="13C295F1">
        <w:rPr>
          <w:rFonts w:ascii="Arial,Times New Roman" w:eastAsia="Arial,Times New Roman" w:hAnsi="Arial,Times New Roman" w:cs="Arial,Times New Roman"/>
          <w:vertAlign w:val="superscript"/>
          <w:lang w:eastAsia="en-GB"/>
        </w:rPr>
        <w:t>th</w:t>
      </w:r>
      <w:r w:rsidRPr="13C295F1">
        <w:rPr>
          <w:rFonts w:ascii="Arial,Times New Roman" w:eastAsia="Arial,Times New Roman" w:hAnsi="Arial,Times New Roman" w:cs="Arial,Times New Roman"/>
          <w:lang w:eastAsia="en-GB"/>
        </w:rPr>
        <w:t xml:space="preserve"> Edition</w:t>
      </w:r>
      <w:r w:rsidRPr="13C295F1">
        <w:rPr>
          <w:rFonts w:ascii="Arial,Times New Roman" w:eastAsia="Arial,Times New Roman" w:hAnsi="Arial,Times New Roman" w:cs="Arial,Times New Roman"/>
          <w:i/>
          <w:iCs/>
          <w:lang w:eastAsia="en-GB"/>
        </w:rPr>
        <w:t>,</w:t>
      </w:r>
      <w:r w:rsidRPr="13C295F1">
        <w:rPr>
          <w:rFonts w:ascii="Arial,Times New Roman" w:eastAsia="Arial,Times New Roman" w:hAnsi="Arial,Times New Roman" w:cs="Arial,Times New Roman"/>
          <w:lang w:eastAsia="en-GB"/>
        </w:rPr>
        <w:t xml:space="preserve"> Sage: London</w:t>
      </w:r>
    </w:p>
    <w:p w14:paraId="6BAD2401" w14:textId="77777777" w:rsidR="00275FEC" w:rsidRPr="007A5516" w:rsidRDefault="00275FEC" w:rsidP="00275FEC">
      <w:pPr>
        <w:overflowPunct w:val="0"/>
        <w:autoSpaceDE w:val="0"/>
        <w:autoSpaceDN w:val="0"/>
        <w:adjustRightInd w:val="0"/>
        <w:spacing w:after="0" w:line="240" w:lineRule="auto"/>
        <w:jc w:val="both"/>
        <w:textAlignment w:val="baseline"/>
        <w:rPr>
          <w:rFonts w:ascii="Arial" w:eastAsia="Times New Roman" w:hAnsi="Arial" w:cs="Arial"/>
          <w:lang w:eastAsia="en-GB"/>
        </w:rPr>
      </w:pPr>
    </w:p>
    <w:p w14:paraId="2B48E846" w14:textId="77777777" w:rsidR="00275FEC" w:rsidRDefault="00275FEC" w:rsidP="00275FEC">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eastAsia="en-GB"/>
        </w:rPr>
      </w:pPr>
    </w:p>
    <w:p w14:paraId="5E1B6EF8" w14:textId="77777777" w:rsidR="00275FEC" w:rsidRPr="007A5516" w:rsidRDefault="13C295F1" w:rsidP="00275FEC">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eastAsia="en-GB"/>
        </w:rPr>
      </w:pPr>
      <w:r w:rsidRPr="13C295F1">
        <w:rPr>
          <w:rFonts w:ascii="Arial,Times New Roman" w:eastAsia="Arial,Times New Roman" w:hAnsi="Arial,Times New Roman" w:cs="Arial,Times New Roman"/>
          <w:b/>
          <w:bCs/>
          <w:lang w:eastAsia="en-GB"/>
        </w:rPr>
        <w:t xml:space="preserve">Journals </w:t>
      </w:r>
    </w:p>
    <w:p w14:paraId="394B40AB" w14:textId="77777777" w:rsidR="00275FEC" w:rsidRPr="007A5516" w:rsidRDefault="00275FEC" w:rsidP="00275FEC">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eastAsia="en-GB"/>
        </w:rPr>
      </w:pPr>
    </w:p>
    <w:p w14:paraId="4E7F2E3E" w14:textId="77777777" w:rsidR="00275FEC" w:rsidRPr="007A5516" w:rsidRDefault="00275FEC" w:rsidP="00275FEC">
      <w:pPr>
        <w:spacing w:after="0" w:line="240" w:lineRule="auto"/>
        <w:rPr>
          <w:rFonts w:ascii="Arial" w:eastAsia="Times New Roman" w:hAnsi="Arial" w:cs="Arial"/>
          <w:lang w:eastAsia="en-GB"/>
        </w:rPr>
      </w:pPr>
      <w:r w:rsidRPr="007A5516">
        <w:rPr>
          <w:rFonts w:ascii="Arial" w:eastAsia="Times New Roman" w:hAnsi="Arial" w:cs="Arial"/>
          <w:lang w:eastAsia="en-GB"/>
        </w:rPr>
        <w:t>http://www.socialresearchmethods.net/kb/contents.php</w:t>
      </w:r>
    </w:p>
    <w:p w14:paraId="5085E12C" w14:textId="77777777" w:rsidR="00275FEC" w:rsidRPr="007A5516" w:rsidRDefault="00275FEC" w:rsidP="00275FEC">
      <w:pPr>
        <w:spacing w:after="0" w:line="240" w:lineRule="auto"/>
        <w:rPr>
          <w:rFonts w:ascii="Arial" w:eastAsia="Times New Roman" w:hAnsi="Arial" w:cs="Arial"/>
          <w:lang w:eastAsia="en-GB"/>
        </w:rPr>
      </w:pPr>
      <w:r w:rsidRPr="007A5516">
        <w:rPr>
          <w:rFonts w:ascii="Arial" w:eastAsia="Times New Roman" w:hAnsi="Arial" w:cs="Arial"/>
          <w:lang w:eastAsia="en-GB"/>
        </w:rPr>
        <w:t>http://www.intute.ac.uk/</w:t>
      </w:r>
    </w:p>
    <w:p w14:paraId="0C2E61E1" w14:textId="15979EC1" w:rsidR="00275FEC" w:rsidRDefault="13C295F1" w:rsidP="006D3BF5">
      <w:pPr>
        <w:spacing w:after="0" w:line="240" w:lineRule="auto"/>
        <w:rPr>
          <w:rFonts w:ascii="Arial,Times New Roman" w:eastAsia="Arial,Times New Roman" w:hAnsi="Arial,Times New Roman" w:cs="Arial,Times New Roman"/>
          <w:lang w:eastAsia="en-GB"/>
        </w:rPr>
      </w:pPr>
      <w:r w:rsidRPr="13C295F1">
        <w:rPr>
          <w:rFonts w:ascii="Arial,Times New Roman" w:eastAsia="Arial,Times New Roman" w:hAnsi="Arial,Times New Roman" w:cs="Arial,Times New Roman"/>
          <w:lang w:eastAsia="en-GB"/>
        </w:rPr>
        <w:t xml:space="preserve">http://juno.emeraldinsight.com </w:t>
      </w:r>
    </w:p>
    <w:p w14:paraId="447190C5" w14:textId="77777777" w:rsidR="006D3BF5" w:rsidRDefault="006D3BF5" w:rsidP="006D3BF5">
      <w:pPr>
        <w:spacing w:after="0" w:line="240" w:lineRule="auto"/>
        <w:rPr>
          <w:rFonts w:ascii="Arial,Times New Roman" w:eastAsia="Arial,Times New Roman" w:hAnsi="Arial,Times New Roman" w:cs="Arial,Times New Roman"/>
          <w:lang w:eastAsia="en-GB"/>
        </w:rPr>
      </w:pPr>
    </w:p>
    <w:p w14:paraId="53CBAAC2" w14:textId="77777777" w:rsidR="006D3BF5" w:rsidRDefault="006D3BF5" w:rsidP="006D3BF5">
      <w:pPr>
        <w:spacing w:after="0" w:line="240" w:lineRule="auto"/>
        <w:rPr>
          <w:rFonts w:ascii="Arial,Times New Roman" w:eastAsia="Arial,Times New Roman" w:hAnsi="Arial,Times New Roman" w:cs="Arial,Times New Roman"/>
          <w:lang w:eastAsia="en-GB"/>
        </w:rPr>
      </w:pPr>
    </w:p>
    <w:p w14:paraId="4762C279" w14:textId="77777777" w:rsidR="006D3BF5" w:rsidRDefault="006D3BF5" w:rsidP="006D3BF5">
      <w:pPr>
        <w:spacing w:after="0" w:line="240" w:lineRule="auto"/>
        <w:rPr>
          <w:rFonts w:ascii="Arial,Times New Roman" w:eastAsia="Arial,Times New Roman" w:hAnsi="Arial,Times New Roman" w:cs="Arial,Times New Roman"/>
          <w:lang w:eastAsia="en-GB"/>
        </w:rPr>
      </w:pPr>
    </w:p>
    <w:p w14:paraId="32CB684F" w14:textId="77777777" w:rsidR="006D3BF5" w:rsidRDefault="006D3BF5" w:rsidP="006D3BF5">
      <w:pPr>
        <w:spacing w:after="0" w:line="240" w:lineRule="auto"/>
        <w:rPr>
          <w:rFonts w:ascii="Arial,Times New Roman" w:eastAsia="Arial,Times New Roman" w:hAnsi="Arial,Times New Roman" w:cs="Arial,Times New Roman"/>
          <w:lang w:eastAsia="en-GB"/>
        </w:rPr>
      </w:pPr>
    </w:p>
    <w:p w14:paraId="406D7C0F" w14:textId="77777777" w:rsidR="006D3BF5" w:rsidRPr="006D3BF5" w:rsidRDefault="006D3BF5" w:rsidP="006D3BF5">
      <w:pPr>
        <w:spacing w:after="0" w:line="240" w:lineRule="auto"/>
        <w:rPr>
          <w:rFonts w:ascii="Arial" w:eastAsia="Times New Roman" w:hAnsi="Arial" w:cs="Arial"/>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967193" w:rsidRPr="00E84CFE" w14:paraId="28EECA20" w14:textId="77777777" w:rsidTr="13C295F1">
        <w:trPr>
          <w:jc w:val="center"/>
        </w:trPr>
        <w:tc>
          <w:tcPr>
            <w:tcW w:w="10670" w:type="dxa"/>
            <w:shd w:val="clear" w:color="auto" w:fill="BFBFBF" w:themeFill="background1" w:themeFillShade="BF"/>
          </w:tcPr>
          <w:p w14:paraId="11A31DC1" w14:textId="77777777" w:rsidR="00967193" w:rsidRPr="00275FEC" w:rsidRDefault="00967193" w:rsidP="00275FEC">
            <w:pPr>
              <w:jc w:val="center"/>
              <w:rPr>
                <w:lang w:eastAsia="en-GB"/>
              </w:rPr>
            </w:pPr>
            <w:r w:rsidRPr="00E84CFE">
              <w:rPr>
                <w:lang w:eastAsia="en-GB"/>
              </w:rPr>
              <w:lastRenderedPageBreak/>
              <w:br w:type="page"/>
            </w:r>
            <w:r w:rsidRPr="13C295F1">
              <w:rPr>
                <w:rFonts w:ascii="Calibri,Arial" w:eastAsia="Calibri,Arial" w:hAnsi="Calibri,Arial" w:cs="Calibri,Arial"/>
                <w:b/>
                <w:bCs/>
                <w:caps/>
                <w:lang w:eastAsia="en-GB"/>
              </w:rPr>
              <w:t>marking criteria and Student FEEDBACK</w:t>
            </w:r>
          </w:p>
        </w:tc>
      </w:tr>
    </w:tbl>
    <w:p w14:paraId="0DA3AC2B" w14:textId="6FA0341A" w:rsidR="00967193" w:rsidRPr="00275FEC" w:rsidRDefault="13C295F1" w:rsidP="00436B02">
      <w:pPr>
        <w:jc w:val="both"/>
        <w:rPr>
          <w:rFonts w:ascii="Calibri" w:hAnsi="Calibri"/>
          <w:sz w:val="16"/>
          <w:szCs w:val="16"/>
        </w:rPr>
        <w:sectPr w:rsidR="00967193" w:rsidRPr="00275FEC" w:rsidSect="00163DF5">
          <w:footerReference w:type="default" r:id="rId13"/>
          <w:pgSz w:w="11894" w:h="16834"/>
          <w:pgMar w:top="720" w:right="720" w:bottom="720" w:left="720" w:header="706" w:footer="454" w:gutter="0"/>
          <w:paperSrc w:first="1" w:other="1"/>
          <w:cols w:space="720"/>
          <w:docGrid w:linePitch="272"/>
        </w:sectPr>
      </w:pPr>
      <w:r w:rsidRPr="13C295F1">
        <w:rPr>
          <w:rFonts w:ascii="Calibri" w:eastAsia="Calibri" w:hAnsi="Calibri" w:cs="Calibri"/>
          <w:sz w:val="16"/>
          <w:szCs w:val="16"/>
        </w:rPr>
        <w:t xml:space="preserve">This section details the assessment criteria. The </w:t>
      </w:r>
      <w:r w:rsidRPr="13C295F1">
        <w:rPr>
          <w:rFonts w:ascii="Calibri" w:eastAsia="Calibri" w:hAnsi="Calibri" w:cs="Calibri"/>
          <w:i/>
          <w:iCs/>
          <w:sz w:val="16"/>
          <w:szCs w:val="16"/>
        </w:rPr>
        <w:t>extent</w:t>
      </w:r>
      <w:r w:rsidRPr="13C295F1">
        <w:rPr>
          <w:rFonts w:ascii="Calibri" w:eastAsia="Calibri" w:hAnsi="Calibri" w:cs="Calibri"/>
          <w:sz w:val="16"/>
          <w:szCs w:val="16"/>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w:t>
      </w:r>
      <w:r w:rsidR="006D3BF5">
        <w:rPr>
          <w:rFonts w:ascii="Calibri" w:eastAsia="Calibri" w:hAnsi="Calibri" w:cs="Calibri"/>
          <w:sz w:val="16"/>
          <w:szCs w:val="16"/>
        </w:rPr>
        <w:t>it from development/improvement</w:t>
      </w:r>
    </w:p>
    <w:tbl>
      <w:tblPr>
        <w:tblW w:w="5088" w:type="pct"/>
        <w:tblLayout w:type="fixed"/>
        <w:tblLook w:val="04A0" w:firstRow="1" w:lastRow="0" w:firstColumn="1" w:lastColumn="0" w:noHBand="0" w:noVBand="1"/>
      </w:tblPr>
      <w:tblGrid>
        <w:gridCol w:w="9265"/>
        <w:gridCol w:w="591"/>
        <w:gridCol w:w="772"/>
      </w:tblGrid>
      <w:tr w:rsidR="00967193" w:rsidRPr="00253F92" w14:paraId="66889FBC" w14:textId="77777777" w:rsidTr="13C295F1">
        <w:trPr>
          <w:trHeight w:val="1002"/>
        </w:trPr>
        <w:tc>
          <w:tcPr>
            <w:tcW w:w="4359" w:type="pct"/>
            <w:tcBorders>
              <w:top w:val="single" w:sz="4" w:space="0" w:color="auto"/>
              <w:left w:val="single" w:sz="4" w:space="0" w:color="auto"/>
              <w:right w:val="single" w:sz="4" w:space="0" w:color="auto"/>
            </w:tcBorders>
            <w:shd w:val="clear" w:color="auto" w:fill="BFBFBF" w:themeFill="background1" w:themeFillShade="BF"/>
            <w:vAlign w:val="center"/>
          </w:tcPr>
          <w:p w14:paraId="057A1558" w14:textId="77777777" w:rsidR="00967193" w:rsidRPr="00253F92" w:rsidRDefault="13C295F1" w:rsidP="00163DF5">
            <w:pPr>
              <w:rPr>
                <w:rFonts w:ascii="Calibri" w:hAnsi="Calibri"/>
                <w:b/>
                <w:lang w:eastAsia="en-GB"/>
              </w:rPr>
            </w:pPr>
            <w:r w:rsidRPr="13C295F1">
              <w:rPr>
                <w:rFonts w:ascii="Calibri" w:eastAsia="Calibri" w:hAnsi="Calibri" w:cs="Calibri"/>
                <w:b/>
                <w:bCs/>
                <w:lang w:eastAsia="en-GB"/>
              </w:rPr>
              <w:t>Common Assessment Criteria Applied</w:t>
            </w:r>
          </w:p>
        </w:tc>
        <w:tc>
          <w:tcPr>
            <w:tcW w:w="278" w:type="pct"/>
            <w:tcBorders>
              <w:top w:val="single" w:sz="4" w:space="0" w:color="auto"/>
              <w:left w:val="single" w:sz="4" w:space="0" w:color="auto"/>
              <w:right w:val="single" w:sz="4" w:space="0" w:color="auto"/>
            </w:tcBorders>
            <w:shd w:val="clear" w:color="auto" w:fill="BFBFBF" w:themeFill="background1" w:themeFillShade="BF"/>
            <w:textDirection w:val="btLr"/>
          </w:tcPr>
          <w:p w14:paraId="01E7EAD9" w14:textId="77777777" w:rsidR="00967193" w:rsidRPr="00253F92" w:rsidRDefault="13C295F1" w:rsidP="00163DF5">
            <w:pPr>
              <w:ind w:left="34" w:right="113"/>
              <w:jc w:val="center"/>
              <w:rPr>
                <w:rFonts w:ascii="Calibri" w:hAnsi="Calibri"/>
                <w:b/>
                <w:sz w:val="14"/>
                <w:szCs w:val="14"/>
                <w:lang w:eastAsia="en-GB"/>
              </w:rPr>
            </w:pPr>
            <w:r w:rsidRPr="13C295F1">
              <w:rPr>
                <w:rFonts w:ascii="Calibri" w:eastAsia="Calibri" w:hAnsi="Calibri" w:cs="Calibri"/>
                <w:b/>
                <w:bCs/>
                <w:sz w:val="14"/>
                <w:szCs w:val="14"/>
                <w:lang w:eastAsia="en-GB"/>
              </w:rPr>
              <w:t>Marks available</w:t>
            </w:r>
          </w:p>
        </w:tc>
        <w:tc>
          <w:tcPr>
            <w:tcW w:w="363" w:type="pc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tcPr>
          <w:p w14:paraId="28996584" w14:textId="77777777" w:rsidR="00967193" w:rsidRPr="00253F92" w:rsidRDefault="13C295F1" w:rsidP="00163DF5">
            <w:pPr>
              <w:ind w:left="113" w:right="113"/>
              <w:jc w:val="center"/>
              <w:rPr>
                <w:rFonts w:ascii="Calibri" w:hAnsi="Calibri"/>
                <w:b/>
                <w:sz w:val="14"/>
                <w:szCs w:val="14"/>
                <w:lang w:eastAsia="en-GB"/>
              </w:rPr>
            </w:pPr>
            <w:r w:rsidRPr="13C295F1">
              <w:rPr>
                <w:rFonts w:ascii="Calibri" w:eastAsia="Calibri" w:hAnsi="Calibri" w:cs="Calibri"/>
                <w:b/>
                <w:bCs/>
                <w:sz w:val="14"/>
                <w:szCs w:val="14"/>
                <w:lang w:eastAsia="en-GB"/>
              </w:rPr>
              <w:t xml:space="preserve">Marks </w:t>
            </w:r>
          </w:p>
          <w:p w14:paraId="5896D976" w14:textId="77777777" w:rsidR="00967193" w:rsidRPr="00253F92" w:rsidRDefault="13C295F1" w:rsidP="00163DF5">
            <w:pPr>
              <w:ind w:left="113" w:right="113"/>
              <w:jc w:val="center"/>
              <w:rPr>
                <w:rFonts w:ascii="Calibri" w:hAnsi="Calibri"/>
                <w:b/>
                <w:sz w:val="14"/>
                <w:szCs w:val="14"/>
                <w:lang w:eastAsia="en-GB"/>
              </w:rPr>
            </w:pPr>
            <w:r w:rsidRPr="13C295F1">
              <w:rPr>
                <w:rFonts w:ascii="Calibri" w:eastAsia="Calibri" w:hAnsi="Calibri" w:cs="Calibri"/>
                <w:b/>
                <w:bCs/>
                <w:sz w:val="14"/>
                <w:szCs w:val="14"/>
                <w:lang w:eastAsia="en-GB"/>
              </w:rPr>
              <w:t>awarded</w:t>
            </w:r>
          </w:p>
        </w:tc>
      </w:tr>
      <w:tr w:rsidR="00967193" w:rsidRPr="00253F92" w14:paraId="08A6AA23" w14:textId="77777777" w:rsidTr="13C295F1">
        <w:trPr>
          <w:trHeight w:val="450"/>
        </w:trPr>
        <w:tc>
          <w:tcPr>
            <w:tcW w:w="4359" w:type="pct"/>
            <w:tcBorders>
              <w:top w:val="single" w:sz="4" w:space="0" w:color="auto"/>
              <w:left w:val="single" w:sz="4" w:space="0" w:color="auto"/>
              <w:right w:val="single" w:sz="4" w:space="0" w:color="auto"/>
            </w:tcBorders>
            <w:shd w:val="clear" w:color="auto" w:fill="D9D9D9" w:themeFill="background1" w:themeFillShade="D9"/>
          </w:tcPr>
          <w:p w14:paraId="2BF168EF" w14:textId="77777777" w:rsidR="00E84CFE" w:rsidRDefault="13C295F1" w:rsidP="00E84CFE">
            <w:pPr>
              <w:rPr>
                <w:rFonts w:ascii="Calibri" w:hAnsi="Calibri"/>
                <w:b/>
                <w:sz w:val="16"/>
                <w:szCs w:val="16"/>
                <w:lang w:eastAsia="en-GB"/>
              </w:rPr>
            </w:pPr>
            <w:r w:rsidRPr="13C295F1">
              <w:rPr>
                <w:rFonts w:ascii="Calibri" w:eastAsia="Calibri" w:hAnsi="Calibri" w:cs="Calibri"/>
                <w:b/>
                <w:bCs/>
                <w:sz w:val="20"/>
                <w:szCs w:val="20"/>
                <w:lang w:eastAsia="en-GB"/>
              </w:rPr>
              <w:t>1. Research-informed Literature</w:t>
            </w:r>
            <w:r w:rsidRPr="13C295F1">
              <w:rPr>
                <w:rFonts w:ascii="Calibri" w:eastAsia="Calibri" w:hAnsi="Calibri" w:cs="Calibri"/>
                <w:b/>
                <w:bCs/>
                <w:sz w:val="16"/>
                <w:szCs w:val="16"/>
                <w:lang w:eastAsia="en-GB"/>
              </w:rPr>
              <w:t xml:space="preserve"> </w:t>
            </w:r>
          </w:p>
          <w:p w14:paraId="37059892" w14:textId="77777777" w:rsidR="00967193" w:rsidRPr="00E84CFE" w:rsidRDefault="13C295F1" w:rsidP="00E84CFE">
            <w:pPr>
              <w:rPr>
                <w:rFonts w:ascii="Calibri" w:hAnsi="Calibri"/>
                <w:b/>
                <w:sz w:val="16"/>
                <w:szCs w:val="16"/>
                <w:lang w:eastAsia="en-GB"/>
              </w:rPr>
            </w:pPr>
            <w:r w:rsidRPr="13C295F1">
              <w:rPr>
                <w:rFonts w:ascii="Calibri" w:eastAsia="Calibri" w:hAnsi="Calibri" w:cs="Calibri"/>
                <w:sz w:val="14"/>
                <w:szCs w:val="14"/>
                <w:lang w:eastAsia="en-GB"/>
              </w:rPr>
              <w:t>Extent of research and/or own reading, selection of credible sources, application of appropriate referencing conventions.</w:t>
            </w:r>
          </w:p>
        </w:tc>
        <w:tc>
          <w:tcPr>
            <w:tcW w:w="278" w:type="pct"/>
            <w:tcBorders>
              <w:top w:val="single" w:sz="4" w:space="0" w:color="auto"/>
              <w:left w:val="single" w:sz="4" w:space="0" w:color="auto"/>
              <w:right w:val="single" w:sz="4" w:space="0" w:color="auto"/>
            </w:tcBorders>
            <w:shd w:val="clear" w:color="auto" w:fill="D9D9D9" w:themeFill="background1" w:themeFillShade="D9"/>
          </w:tcPr>
          <w:p w14:paraId="37DD3BC5" w14:textId="77777777" w:rsidR="00967193" w:rsidRPr="00253F92" w:rsidRDefault="00967193" w:rsidP="00163DF5">
            <w:pPr>
              <w:jc w:val="center"/>
              <w:rPr>
                <w:rFonts w:ascii="Calibri" w:hAnsi="Calibri"/>
                <w:sz w:val="32"/>
                <w:lang w:eastAsia="en-GB"/>
              </w:rPr>
            </w:pPr>
          </w:p>
        </w:tc>
        <w:tc>
          <w:tcPr>
            <w:tcW w:w="363"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1A6433F" w14:textId="77777777" w:rsidR="00967193" w:rsidRPr="00253F92" w:rsidRDefault="00967193" w:rsidP="00275FEC">
            <w:pPr>
              <w:rPr>
                <w:rFonts w:ascii="Calibri" w:hAnsi="Calibri"/>
                <w:sz w:val="32"/>
                <w:lang w:eastAsia="en-GB"/>
              </w:rPr>
            </w:pPr>
          </w:p>
        </w:tc>
      </w:tr>
      <w:tr w:rsidR="00967193" w:rsidRPr="00253F92" w14:paraId="02524DFF" w14:textId="77777777" w:rsidTr="13C295F1">
        <w:trPr>
          <w:trHeight w:val="450"/>
        </w:trPr>
        <w:tc>
          <w:tcPr>
            <w:tcW w:w="4359" w:type="pct"/>
            <w:vMerge w:val="restart"/>
            <w:tcBorders>
              <w:top w:val="single" w:sz="4" w:space="0" w:color="auto"/>
              <w:left w:val="single" w:sz="4" w:space="0" w:color="auto"/>
              <w:right w:val="single" w:sz="4" w:space="0" w:color="auto"/>
            </w:tcBorders>
          </w:tcPr>
          <w:p w14:paraId="2EDAA0E1" w14:textId="77777777" w:rsidR="00967193" w:rsidRPr="00253F92" w:rsidRDefault="00967193" w:rsidP="00163DF5">
            <w:pPr>
              <w:spacing w:after="120"/>
              <w:rPr>
                <w:rFonts w:ascii="Calibri" w:hAnsi="Calibri"/>
                <w:sz w:val="14"/>
                <w:szCs w:val="14"/>
                <w:lang w:eastAsia="en-GB"/>
              </w:rPr>
            </w:pPr>
          </w:p>
          <w:p w14:paraId="05E576FD" w14:textId="77777777" w:rsidR="00967193" w:rsidRPr="00253F92" w:rsidRDefault="00967193" w:rsidP="00163DF5">
            <w:pPr>
              <w:spacing w:after="120"/>
              <w:rPr>
                <w:rFonts w:ascii="Calibri" w:hAnsi="Calibri"/>
                <w:sz w:val="14"/>
                <w:szCs w:val="14"/>
                <w:lang w:eastAsia="en-GB"/>
              </w:rPr>
            </w:pPr>
          </w:p>
          <w:p w14:paraId="3FEBF71D" w14:textId="77777777" w:rsidR="00967193" w:rsidRPr="00253F92" w:rsidRDefault="00967193" w:rsidP="00163DF5">
            <w:pPr>
              <w:spacing w:after="120"/>
              <w:rPr>
                <w:rFonts w:ascii="Calibri" w:hAnsi="Calibri"/>
                <w:sz w:val="14"/>
                <w:szCs w:val="14"/>
                <w:lang w:eastAsia="en-GB"/>
              </w:rPr>
            </w:pPr>
          </w:p>
        </w:tc>
        <w:tc>
          <w:tcPr>
            <w:tcW w:w="278" w:type="pct"/>
            <w:tcBorders>
              <w:top w:val="single" w:sz="4" w:space="0" w:color="auto"/>
              <w:left w:val="single" w:sz="4" w:space="0" w:color="auto"/>
              <w:right w:val="single" w:sz="4" w:space="0" w:color="auto"/>
            </w:tcBorders>
          </w:tcPr>
          <w:p w14:paraId="3304FDAE" w14:textId="77777777" w:rsidR="00967193" w:rsidRPr="00253F92" w:rsidRDefault="13C295F1" w:rsidP="00163DF5">
            <w:pPr>
              <w:jc w:val="center"/>
              <w:rPr>
                <w:rFonts w:ascii="Calibri" w:hAnsi="Calibri"/>
                <w:sz w:val="32"/>
                <w:lang w:eastAsia="en-GB"/>
              </w:rPr>
            </w:pPr>
            <w:r w:rsidRPr="13C295F1">
              <w:rPr>
                <w:rFonts w:ascii="Calibri" w:eastAsia="Calibri" w:hAnsi="Calibri" w:cs="Calibri"/>
                <w:sz w:val="32"/>
                <w:szCs w:val="32"/>
                <w:lang w:eastAsia="en-GB"/>
              </w:rPr>
              <w:t>20</w:t>
            </w:r>
          </w:p>
        </w:tc>
        <w:tc>
          <w:tcPr>
            <w:tcW w:w="363" w:type="pct"/>
            <w:vMerge w:val="restart"/>
            <w:tcBorders>
              <w:top w:val="single" w:sz="4" w:space="0" w:color="auto"/>
              <w:left w:val="single" w:sz="4" w:space="0" w:color="auto"/>
              <w:bottom w:val="single" w:sz="4" w:space="0" w:color="auto"/>
              <w:right w:val="single" w:sz="4" w:space="0" w:color="auto"/>
            </w:tcBorders>
          </w:tcPr>
          <w:p w14:paraId="4ACA1A0B" w14:textId="77777777" w:rsidR="00967193" w:rsidRPr="00253F92" w:rsidRDefault="00967193" w:rsidP="00163DF5">
            <w:pPr>
              <w:jc w:val="center"/>
              <w:rPr>
                <w:rFonts w:ascii="Calibri" w:hAnsi="Calibri"/>
                <w:sz w:val="32"/>
                <w:lang w:eastAsia="en-GB"/>
              </w:rPr>
            </w:pPr>
          </w:p>
        </w:tc>
      </w:tr>
      <w:tr w:rsidR="00967193" w:rsidRPr="00253F92" w14:paraId="3DCE6EB6" w14:textId="77777777" w:rsidTr="13C295F1">
        <w:trPr>
          <w:trHeight w:val="451"/>
        </w:trPr>
        <w:tc>
          <w:tcPr>
            <w:tcW w:w="4359" w:type="pct"/>
            <w:vMerge/>
            <w:tcBorders>
              <w:left w:val="single" w:sz="4" w:space="0" w:color="auto"/>
              <w:bottom w:val="single" w:sz="4" w:space="0" w:color="auto"/>
              <w:right w:val="single" w:sz="4" w:space="0" w:color="auto"/>
            </w:tcBorders>
          </w:tcPr>
          <w:p w14:paraId="03092468" w14:textId="77777777" w:rsidR="00967193" w:rsidRPr="00253F92" w:rsidRDefault="00967193" w:rsidP="00163DF5">
            <w:pPr>
              <w:rPr>
                <w:rFonts w:ascii="Calibri" w:hAnsi="Calibri"/>
                <w:b/>
                <w:sz w:val="16"/>
                <w:szCs w:val="16"/>
                <w:lang w:eastAsia="en-GB"/>
              </w:rPr>
            </w:pPr>
          </w:p>
        </w:tc>
        <w:tc>
          <w:tcPr>
            <w:tcW w:w="278" w:type="pct"/>
            <w:tcBorders>
              <w:left w:val="single" w:sz="4" w:space="0" w:color="auto"/>
              <w:bottom w:val="single" w:sz="4" w:space="0" w:color="auto"/>
              <w:right w:val="single" w:sz="4" w:space="0" w:color="auto"/>
            </w:tcBorders>
          </w:tcPr>
          <w:p w14:paraId="34A7B81D" w14:textId="77777777" w:rsidR="00967193" w:rsidRPr="00253F92" w:rsidRDefault="00967193" w:rsidP="00163DF5">
            <w:pPr>
              <w:jc w:val="center"/>
              <w:rPr>
                <w:rFonts w:ascii="Calibri" w:hAnsi="Calibri"/>
                <w:sz w:val="32"/>
                <w:lang w:eastAsia="en-GB"/>
              </w:rPr>
            </w:pPr>
          </w:p>
        </w:tc>
        <w:tc>
          <w:tcPr>
            <w:tcW w:w="363" w:type="pct"/>
            <w:vMerge/>
            <w:tcBorders>
              <w:top w:val="single" w:sz="4" w:space="0" w:color="auto"/>
              <w:left w:val="single" w:sz="4" w:space="0" w:color="auto"/>
              <w:bottom w:val="single" w:sz="4" w:space="0" w:color="auto"/>
              <w:right w:val="single" w:sz="4" w:space="0" w:color="auto"/>
            </w:tcBorders>
          </w:tcPr>
          <w:p w14:paraId="111C506D" w14:textId="77777777" w:rsidR="00967193" w:rsidRPr="00253F92" w:rsidRDefault="00967193" w:rsidP="00163DF5">
            <w:pPr>
              <w:jc w:val="center"/>
              <w:rPr>
                <w:rFonts w:ascii="Calibri" w:hAnsi="Calibri"/>
                <w:sz w:val="32"/>
                <w:lang w:eastAsia="en-GB"/>
              </w:rPr>
            </w:pPr>
          </w:p>
        </w:tc>
      </w:tr>
      <w:tr w:rsidR="00967193" w:rsidRPr="00253F92" w14:paraId="55C57292" w14:textId="77777777" w:rsidTr="13C295F1">
        <w:trPr>
          <w:trHeight w:val="450"/>
        </w:trPr>
        <w:tc>
          <w:tcPr>
            <w:tcW w:w="4359" w:type="pct"/>
            <w:tcBorders>
              <w:top w:val="single" w:sz="4" w:space="0" w:color="auto"/>
              <w:left w:val="single" w:sz="4" w:space="0" w:color="auto"/>
              <w:right w:val="single" w:sz="4" w:space="0" w:color="auto"/>
            </w:tcBorders>
            <w:shd w:val="clear" w:color="auto" w:fill="D9D9D9" w:themeFill="background1" w:themeFillShade="D9"/>
          </w:tcPr>
          <w:p w14:paraId="7483F459" w14:textId="77777777" w:rsidR="00E84CFE" w:rsidRDefault="13C295F1" w:rsidP="00E84CFE">
            <w:pPr>
              <w:rPr>
                <w:rFonts w:ascii="Calibri" w:hAnsi="Calibri"/>
                <w:b/>
                <w:sz w:val="20"/>
                <w:lang w:eastAsia="en-GB"/>
              </w:rPr>
            </w:pPr>
            <w:r w:rsidRPr="13C295F1">
              <w:rPr>
                <w:rFonts w:ascii="Calibri" w:eastAsia="Calibri" w:hAnsi="Calibri" w:cs="Calibri"/>
                <w:b/>
                <w:bCs/>
                <w:sz w:val="20"/>
                <w:szCs w:val="20"/>
                <w:lang w:eastAsia="en-GB"/>
              </w:rPr>
              <w:t>2. Knowledge and Understanding of Subject</w:t>
            </w:r>
          </w:p>
          <w:p w14:paraId="00D26587" w14:textId="77777777" w:rsidR="00967193" w:rsidRPr="00E84CFE" w:rsidRDefault="13C295F1" w:rsidP="00E84CFE">
            <w:pPr>
              <w:rPr>
                <w:rFonts w:ascii="Calibri" w:hAnsi="Calibri"/>
                <w:b/>
                <w:sz w:val="20"/>
                <w:lang w:eastAsia="en-GB"/>
              </w:rPr>
            </w:pPr>
            <w:r w:rsidRPr="13C295F1">
              <w:rPr>
                <w:rFonts w:ascii="Calibri" w:eastAsia="Calibri" w:hAnsi="Calibri" w:cs="Calibri"/>
                <w:sz w:val="14"/>
                <w:szCs w:val="14"/>
                <w:lang w:eastAsia="en-GB"/>
              </w:rPr>
              <w:t>Extent of knowledge and understanding of concepts and underlying principles associated with the discipline.</w:t>
            </w:r>
          </w:p>
        </w:tc>
        <w:tc>
          <w:tcPr>
            <w:tcW w:w="278" w:type="pct"/>
            <w:tcBorders>
              <w:top w:val="single" w:sz="4" w:space="0" w:color="auto"/>
              <w:left w:val="single" w:sz="4" w:space="0" w:color="auto"/>
              <w:right w:val="single" w:sz="4" w:space="0" w:color="auto"/>
            </w:tcBorders>
            <w:shd w:val="clear" w:color="auto" w:fill="D9D9D9" w:themeFill="background1" w:themeFillShade="D9"/>
          </w:tcPr>
          <w:p w14:paraId="79A6C245" w14:textId="77777777" w:rsidR="00967193" w:rsidRPr="00253F92" w:rsidRDefault="00967193" w:rsidP="00163DF5">
            <w:pPr>
              <w:jc w:val="center"/>
              <w:rPr>
                <w:rFonts w:ascii="Calibri" w:hAnsi="Calibri"/>
                <w:sz w:val="32"/>
                <w:lang w:eastAsia="en-GB"/>
              </w:rPr>
            </w:pPr>
          </w:p>
        </w:tc>
        <w:tc>
          <w:tcPr>
            <w:tcW w:w="363"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4369EC2" w14:textId="77777777" w:rsidR="00967193" w:rsidRPr="00253F92" w:rsidRDefault="00967193" w:rsidP="00163DF5">
            <w:pPr>
              <w:jc w:val="center"/>
              <w:rPr>
                <w:rFonts w:ascii="Calibri" w:hAnsi="Calibri"/>
                <w:sz w:val="32"/>
                <w:lang w:eastAsia="en-GB"/>
              </w:rPr>
            </w:pPr>
          </w:p>
        </w:tc>
      </w:tr>
      <w:tr w:rsidR="00967193" w:rsidRPr="00253F92" w14:paraId="3DF8A32B" w14:textId="77777777" w:rsidTr="13C295F1">
        <w:trPr>
          <w:trHeight w:val="450"/>
        </w:trPr>
        <w:tc>
          <w:tcPr>
            <w:tcW w:w="4359" w:type="pct"/>
            <w:vMerge w:val="restart"/>
            <w:tcBorders>
              <w:top w:val="single" w:sz="4" w:space="0" w:color="auto"/>
              <w:left w:val="single" w:sz="4" w:space="0" w:color="auto"/>
              <w:right w:val="single" w:sz="4" w:space="0" w:color="auto"/>
            </w:tcBorders>
          </w:tcPr>
          <w:p w14:paraId="475C6A3F" w14:textId="77777777" w:rsidR="00967193" w:rsidRPr="00253F92" w:rsidRDefault="00967193" w:rsidP="00163DF5">
            <w:pPr>
              <w:spacing w:after="120"/>
              <w:rPr>
                <w:rFonts w:ascii="Calibri" w:hAnsi="Calibri"/>
                <w:sz w:val="14"/>
                <w:szCs w:val="14"/>
                <w:lang w:eastAsia="en-GB"/>
              </w:rPr>
            </w:pPr>
          </w:p>
          <w:p w14:paraId="3F3D0EB2" w14:textId="77777777" w:rsidR="00967193" w:rsidRPr="00253F92" w:rsidRDefault="00967193" w:rsidP="00163DF5">
            <w:pPr>
              <w:spacing w:after="120"/>
              <w:rPr>
                <w:rFonts w:ascii="Calibri" w:hAnsi="Calibri"/>
                <w:sz w:val="14"/>
                <w:szCs w:val="14"/>
                <w:lang w:eastAsia="en-GB"/>
              </w:rPr>
            </w:pPr>
          </w:p>
          <w:p w14:paraId="5146E777" w14:textId="77777777" w:rsidR="00967193" w:rsidRPr="00253F92" w:rsidRDefault="00967193" w:rsidP="00163DF5">
            <w:pPr>
              <w:spacing w:after="120"/>
              <w:rPr>
                <w:rFonts w:ascii="Calibri" w:hAnsi="Calibri"/>
                <w:sz w:val="14"/>
                <w:szCs w:val="14"/>
                <w:lang w:eastAsia="en-GB"/>
              </w:rPr>
            </w:pPr>
          </w:p>
          <w:p w14:paraId="685B9B69" w14:textId="77777777" w:rsidR="00967193" w:rsidRPr="00253F92" w:rsidRDefault="00967193" w:rsidP="00163DF5">
            <w:pPr>
              <w:spacing w:after="120"/>
              <w:rPr>
                <w:rFonts w:ascii="Calibri" w:hAnsi="Calibri"/>
                <w:sz w:val="14"/>
                <w:szCs w:val="14"/>
                <w:lang w:eastAsia="en-GB"/>
              </w:rPr>
            </w:pPr>
          </w:p>
        </w:tc>
        <w:tc>
          <w:tcPr>
            <w:tcW w:w="278" w:type="pct"/>
            <w:tcBorders>
              <w:top w:val="single" w:sz="4" w:space="0" w:color="auto"/>
              <w:left w:val="single" w:sz="4" w:space="0" w:color="auto"/>
              <w:right w:val="single" w:sz="4" w:space="0" w:color="auto"/>
            </w:tcBorders>
          </w:tcPr>
          <w:p w14:paraId="190F068B" w14:textId="77777777" w:rsidR="00967193" w:rsidRPr="00253F92" w:rsidRDefault="13C295F1" w:rsidP="00163DF5">
            <w:pPr>
              <w:jc w:val="center"/>
              <w:rPr>
                <w:rFonts w:ascii="Calibri" w:hAnsi="Calibri"/>
                <w:sz w:val="32"/>
                <w:lang w:eastAsia="en-GB"/>
              </w:rPr>
            </w:pPr>
            <w:r w:rsidRPr="13C295F1">
              <w:rPr>
                <w:rFonts w:ascii="Calibri" w:eastAsia="Calibri" w:hAnsi="Calibri" w:cs="Calibri"/>
                <w:sz w:val="32"/>
                <w:szCs w:val="32"/>
                <w:lang w:eastAsia="en-GB"/>
              </w:rPr>
              <w:t>20</w:t>
            </w:r>
          </w:p>
        </w:tc>
        <w:tc>
          <w:tcPr>
            <w:tcW w:w="363" w:type="pct"/>
            <w:vMerge w:val="restart"/>
            <w:tcBorders>
              <w:top w:val="single" w:sz="4" w:space="0" w:color="auto"/>
              <w:left w:val="single" w:sz="4" w:space="0" w:color="auto"/>
              <w:bottom w:val="single" w:sz="4" w:space="0" w:color="auto"/>
              <w:right w:val="single" w:sz="4" w:space="0" w:color="auto"/>
            </w:tcBorders>
          </w:tcPr>
          <w:p w14:paraId="232B4799" w14:textId="77777777" w:rsidR="00967193" w:rsidRPr="00253F92" w:rsidRDefault="00967193" w:rsidP="00163DF5">
            <w:pPr>
              <w:jc w:val="center"/>
              <w:rPr>
                <w:rFonts w:ascii="Calibri" w:hAnsi="Calibri"/>
                <w:sz w:val="32"/>
                <w:lang w:eastAsia="en-GB"/>
              </w:rPr>
            </w:pPr>
          </w:p>
        </w:tc>
      </w:tr>
      <w:tr w:rsidR="00967193" w:rsidRPr="00253F92" w14:paraId="0425028D" w14:textId="77777777" w:rsidTr="13C295F1">
        <w:trPr>
          <w:trHeight w:val="451"/>
        </w:trPr>
        <w:tc>
          <w:tcPr>
            <w:tcW w:w="4359" w:type="pct"/>
            <w:vMerge/>
            <w:tcBorders>
              <w:left w:val="single" w:sz="4" w:space="0" w:color="auto"/>
              <w:bottom w:val="single" w:sz="4" w:space="0" w:color="auto"/>
              <w:right w:val="single" w:sz="4" w:space="0" w:color="auto"/>
            </w:tcBorders>
          </w:tcPr>
          <w:p w14:paraId="5E0977D6" w14:textId="77777777" w:rsidR="00967193" w:rsidRPr="00253F92" w:rsidRDefault="00967193" w:rsidP="00163DF5">
            <w:pPr>
              <w:rPr>
                <w:rFonts w:ascii="Calibri" w:hAnsi="Calibri"/>
                <w:b/>
                <w:sz w:val="16"/>
                <w:szCs w:val="16"/>
                <w:lang w:eastAsia="en-GB"/>
              </w:rPr>
            </w:pPr>
          </w:p>
        </w:tc>
        <w:tc>
          <w:tcPr>
            <w:tcW w:w="278" w:type="pct"/>
            <w:tcBorders>
              <w:left w:val="single" w:sz="4" w:space="0" w:color="auto"/>
              <w:bottom w:val="single" w:sz="4" w:space="0" w:color="auto"/>
              <w:right w:val="single" w:sz="4" w:space="0" w:color="auto"/>
            </w:tcBorders>
          </w:tcPr>
          <w:p w14:paraId="44C04889" w14:textId="77777777" w:rsidR="00967193" w:rsidRPr="00253F92" w:rsidRDefault="00967193" w:rsidP="00163DF5">
            <w:pPr>
              <w:jc w:val="center"/>
              <w:rPr>
                <w:rFonts w:ascii="Calibri" w:hAnsi="Calibri"/>
                <w:sz w:val="32"/>
                <w:lang w:eastAsia="en-GB"/>
              </w:rPr>
            </w:pPr>
          </w:p>
        </w:tc>
        <w:tc>
          <w:tcPr>
            <w:tcW w:w="363" w:type="pct"/>
            <w:vMerge/>
            <w:tcBorders>
              <w:top w:val="single" w:sz="4" w:space="0" w:color="auto"/>
              <w:left w:val="single" w:sz="4" w:space="0" w:color="auto"/>
              <w:bottom w:val="single" w:sz="4" w:space="0" w:color="auto"/>
              <w:right w:val="single" w:sz="4" w:space="0" w:color="auto"/>
            </w:tcBorders>
          </w:tcPr>
          <w:p w14:paraId="58A159A0" w14:textId="77777777" w:rsidR="00967193" w:rsidRPr="00253F92" w:rsidRDefault="00967193" w:rsidP="00163DF5">
            <w:pPr>
              <w:jc w:val="center"/>
              <w:rPr>
                <w:rFonts w:ascii="Calibri" w:hAnsi="Calibri"/>
                <w:sz w:val="32"/>
                <w:lang w:eastAsia="en-GB"/>
              </w:rPr>
            </w:pPr>
          </w:p>
        </w:tc>
      </w:tr>
      <w:tr w:rsidR="00967193" w:rsidRPr="00253F92" w14:paraId="376355D2" w14:textId="77777777" w:rsidTr="13C295F1">
        <w:trPr>
          <w:trHeight w:val="450"/>
        </w:trPr>
        <w:tc>
          <w:tcPr>
            <w:tcW w:w="4359" w:type="pct"/>
            <w:tcBorders>
              <w:top w:val="single" w:sz="4" w:space="0" w:color="auto"/>
              <w:left w:val="single" w:sz="4" w:space="0" w:color="auto"/>
              <w:right w:val="single" w:sz="4" w:space="0" w:color="auto"/>
            </w:tcBorders>
            <w:shd w:val="clear" w:color="auto" w:fill="D9D9D9" w:themeFill="background1" w:themeFillShade="D9"/>
          </w:tcPr>
          <w:p w14:paraId="25E5C8BA" w14:textId="77777777" w:rsidR="00E84CFE" w:rsidRDefault="13C295F1" w:rsidP="00E84CFE">
            <w:pPr>
              <w:rPr>
                <w:rFonts w:ascii="Calibri" w:hAnsi="Calibri"/>
                <w:b/>
                <w:sz w:val="16"/>
                <w:szCs w:val="16"/>
                <w:lang w:eastAsia="en-GB"/>
              </w:rPr>
            </w:pPr>
            <w:r w:rsidRPr="13C295F1">
              <w:rPr>
                <w:rFonts w:ascii="Calibri" w:eastAsia="Calibri" w:hAnsi="Calibri" w:cs="Calibri"/>
                <w:b/>
                <w:bCs/>
                <w:sz w:val="20"/>
                <w:szCs w:val="20"/>
                <w:lang w:eastAsia="en-GB"/>
              </w:rPr>
              <w:t>3. Analysis</w:t>
            </w:r>
          </w:p>
          <w:p w14:paraId="77EF07B5" w14:textId="77777777" w:rsidR="00967193" w:rsidRPr="00E84CFE" w:rsidRDefault="13C295F1" w:rsidP="00E84CFE">
            <w:pPr>
              <w:rPr>
                <w:rFonts w:ascii="Calibri" w:hAnsi="Calibri"/>
                <w:b/>
                <w:sz w:val="16"/>
                <w:szCs w:val="16"/>
                <w:lang w:eastAsia="en-GB"/>
              </w:rPr>
            </w:pPr>
            <w:r w:rsidRPr="13C295F1">
              <w:rPr>
                <w:rFonts w:ascii="Calibri" w:eastAsia="Calibri" w:hAnsi="Calibri" w:cs="Calibri"/>
                <w:sz w:val="14"/>
                <w:szCs w:val="14"/>
                <w:lang w:eastAsia="en-GB"/>
              </w:rPr>
              <w:t>Analysis, evaluation and synthesis; logic, argument and judgement; analytical reflection; organisation  of ideas and evidence</w:t>
            </w:r>
          </w:p>
        </w:tc>
        <w:tc>
          <w:tcPr>
            <w:tcW w:w="278" w:type="pct"/>
            <w:tcBorders>
              <w:top w:val="single" w:sz="4" w:space="0" w:color="auto"/>
              <w:left w:val="single" w:sz="4" w:space="0" w:color="auto"/>
              <w:right w:val="single" w:sz="4" w:space="0" w:color="auto"/>
            </w:tcBorders>
            <w:shd w:val="clear" w:color="auto" w:fill="D9D9D9" w:themeFill="background1" w:themeFillShade="D9"/>
          </w:tcPr>
          <w:p w14:paraId="29CE7AC8" w14:textId="77777777" w:rsidR="00967193" w:rsidRPr="00253F92" w:rsidRDefault="00967193" w:rsidP="00163DF5">
            <w:pPr>
              <w:jc w:val="center"/>
              <w:rPr>
                <w:rFonts w:ascii="Calibri" w:hAnsi="Calibri"/>
                <w:sz w:val="32"/>
                <w:lang w:eastAsia="en-GB"/>
              </w:rPr>
            </w:pPr>
          </w:p>
        </w:tc>
        <w:tc>
          <w:tcPr>
            <w:tcW w:w="363"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99A9C83" w14:textId="77777777" w:rsidR="00967193" w:rsidRPr="00253F92" w:rsidRDefault="00967193" w:rsidP="00163DF5">
            <w:pPr>
              <w:jc w:val="center"/>
              <w:rPr>
                <w:rFonts w:ascii="Calibri" w:hAnsi="Calibri"/>
                <w:sz w:val="32"/>
                <w:lang w:eastAsia="en-GB"/>
              </w:rPr>
            </w:pPr>
          </w:p>
        </w:tc>
      </w:tr>
      <w:tr w:rsidR="00967193" w:rsidRPr="00253F92" w14:paraId="5A24DCDE" w14:textId="77777777" w:rsidTr="13C295F1">
        <w:trPr>
          <w:trHeight w:val="450"/>
        </w:trPr>
        <w:tc>
          <w:tcPr>
            <w:tcW w:w="4359" w:type="pct"/>
            <w:vMerge w:val="restart"/>
            <w:tcBorders>
              <w:top w:val="single" w:sz="4" w:space="0" w:color="auto"/>
              <w:left w:val="single" w:sz="4" w:space="0" w:color="auto"/>
              <w:right w:val="single" w:sz="4" w:space="0" w:color="auto"/>
            </w:tcBorders>
          </w:tcPr>
          <w:p w14:paraId="67BE87ED" w14:textId="77777777" w:rsidR="00967193" w:rsidRPr="00253F92" w:rsidRDefault="00967193" w:rsidP="00163DF5">
            <w:pPr>
              <w:spacing w:after="120"/>
              <w:rPr>
                <w:rFonts w:ascii="Calibri" w:hAnsi="Calibri"/>
                <w:sz w:val="14"/>
                <w:szCs w:val="14"/>
                <w:lang w:eastAsia="en-GB"/>
              </w:rPr>
            </w:pPr>
          </w:p>
          <w:p w14:paraId="4F448048" w14:textId="77777777" w:rsidR="00967193" w:rsidRPr="00253F92" w:rsidRDefault="00967193" w:rsidP="00163DF5">
            <w:pPr>
              <w:spacing w:after="120"/>
              <w:rPr>
                <w:rFonts w:ascii="Calibri" w:hAnsi="Calibri"/>
                <w:sz w:val="14"/>
                <w:szCs w:val="14"/>
                <w:lang w:eastAsia="en-GB"/>
              </w:rPr>
            </w:pPr>
          </w:p>
          <w:p w14:paraId="0F665BFA" w14:textId="77777777" w:rsidR="00967193" w:rsidRPr="00253F92" w:rsidRDefault="00967193" w:rsidP="00163DF5">
            <w:pPr>
              <w:spacing w:after="120"/>
              <w:rPr>
                <w:rFonts w:ascii="Calibri" w:hAnsi="Calibri"/>
                <w:sz w:val="14"/>
                <w:szCs w:val="14"/>
                <w:lang w:eastAsia="en-GB"/>
              </w:rPr>
            </w:pPr>
          </w:p>
          <w:p w14:paraId="17ADC92D" w14:textId="77777777" w:rsidR="00967193" w:rsidRPr="00253F92" w:rsidRDefault="00967193" w:rsidP="00163DF5">
            <w:pPr>
              <w:spacing w:after="120"/>
              <w:rPr>
                <w:rFonts w:ascii="Calibri" w:hAnsi="Calibri"/>
                <w:sz w:val="14"/>
                <w:szCs w:val="14"/>
                <w:lang w:eastAsia="en-GB"/>
              </w:rPr>
            </w:pPr>
          </w:p>
        </w:tc>
        <w:tc>
          <w:tcPr>
            <w:tcW w:w="278" w:type="pct"/>
            <w:tcBorders>
              <w:top w:val="single" w:sz="4" w:space="0" w:color="auto"/>
              <w:left w:val="single" w:sz="4" w:space="0" w:color="auto"/>
              <w:right w:val="single" w:sz="4" w:space="0" w:color="auto"/>
            </w:tcBorders>
          </w:tcPr>
          <w:p w14:paraId="454C6420" w14:textId="77777777" w:rsidR="00967193" w:rsidRPr="00253F92" w:rsidRDefault="13C295F1" w:rsidP="00163DF5">
            <w:pPr>
              <w:jc w:val="center"/>
              <w:rPr>
                <w:rFonts w:ascii="Calibri" w:hAnsi="Calibri"/>
                <w:sz w:val="32"/>
                <w:lang w:eastAsia="en-GB"/>
              </w:rPr>
            </w:pPr>
            <w:r w:rsidRPr="13C295F1">
              <w:rPr>
                <w:rFonts w:ascii="Calibri" w:eastAsia="Calibri" w:hAnsi="Calibri" w:cs="Calibri"/>
                <w:sz w:val="32"/>
                <w:szCs w:val="32"/>
                <w:lang w:eastAsia="en-GB"/>
              </w:rPr>
              <w:t>25</w:t>
            </w:r>
          </w:p>
        </w:tc>
        <w:tc>
          <w:tcPr>
            <w:tcW w:w="363" w:type="pct"/>
            <w:vMerge w:val="restart"/>
            <w:tcBorders>
              <w:top w:val="single" w:sz="4" w:space="0" w:color="auto"/>
              <w:left w:val="single" w:sz="4" w:space="0" w:color="auto"/>
              <w:bottom w:val="single" w:sz="4" w:space="0" w:color="auto"/>
              <w:right w:val="single" w:sz="4" w:space="0" w:color="auto"/>
            </w:tcBorders>
          </w:tcPr>
          <w:p w14:paraId="39E15F0E" w14:textId="77777777" w:rsidR="00967193" w:rsidRPr="00253F92" w:rsidRDefault="00967193" w:rsidP="00163DF5">
            <w:pPr>
              <w:jc w:val="center"/>
              <w:rPr>
                <w:rFonts w:ascii="Calibri" w:hAnsi="Calibri"/>
                <w:sz w:val="32"/>
                <w:lang w:eastAsia="en-GB"/>
              </w:rPr>
            </w:pPr>
          </w:p>
        </w:tc>
      </w:tr>
      <w:tr w:rsidR="00967193" w:rsidRPr="00253F92" w14:paraId="28CC5604" w14:textId="77777777" w:rsidTr="13C295F1">
        <w:trPr>
          <w:trHeight w:val="451"/>
        </w:trPr>
        <w:tc>
          <w:tcPr>
            <w:tcW w:w="4359" w:type="pct"/>
            <w:vMerge/>
            <w:tcBorders>
              <w:left w:val="single" w:sz="4" w:space="0" w:color="auto"/>
              <w:bottom w:val="single" w:sz="4" w:space="0" w:color="auto"/>
              <w:right w:val="single" w:sz="4" w:space="0" w:color="auto"/>
            </w:tcBorders>
          </w:tcPr>
          <w:p w14:paraId="3CA2050C" w14:textId="77777777" w:rsidR="00967193" w:rsidRPr="00253F92" w:rsidRDefault="00967193" w:rsidP="00163DF5">
            <w:pPr>
              <w:rPr>
                <w:rFonts w:ascii="Calibri" w:hAnsi="Calibri"/>
                <w:b/>
                <w:sz w:val="16"/>
                <w:szCs w:val="16"/>
                <w:lang w:eastAsia="en-GB"/>
              </w:rPr>
            </w:pPr>
          </w:p>
        </w:tc>
        <w:tc>
          <w:tcPr>
            <w:tcW w:w="278" w:type="pct"/>
            <w:tcBorders>
              <w:left w:val="single" w:sz="4" w:space="0" w:color="auto"/>
              <w:bottom w:val="single" w:sz="4" w:space="0" w:color="auto"/>
              <w:right w:val="single" w:sz="4" w:space="0" w:color="auto"/>
            </w:tcBorders>
          </w:tcPr>
          <w:p w14:paraId="1E5DA519" w14:textId="77777777" w:rsidR="00967193" w:rsidRPr="00253F92" w:rsidRDefault="00967193" w:rsidP="00163DF5">
            <w:pPr>
              <w:jc w:val="center"/>
              <w:rPr>
                <w:rFonts w:ascii="Calibri" w:hAnsi="Calibri"/>
                <w:sz w:val="32"/>
                <w:lang w:eastAsia="en-GB"/>
              </w:rPr>
            </w:pPr>
          </w:p>
        </w:tc>
        <w:tc>
          <w:tcPr>
            <w:tcW w:w="363" w:type="pct"/>
            <w:vMerge/>
            <w:tcBorders>
              <w:top w:val="single" w:sz="4" w:space="0" w:color="auto"/>
              <w:left w:val="single" w:sz="4" w:space="0" w:color="auto"/>
              <w:bottom w:val="single" w:sz="4" w:space="0" w:color="auto"/>
              <w:right w:val="single" w:sz="4" w:space="0" w:color="auto"/>
            </w:tcBorders>
          </w:tcPr>
          <w:p w14:paraId="09253D79" w14:textId="77777777" w:rsidR="00967193" w:rsidRPr="00253F92" w:rsidRDefault="00967193" w:rsidP="00163DF5">
            <w:pPr>
              <w:jc w:val="center"/>
              <w:rPr>
                <w:rFonts w:ascii="Calibri" w:hAnsi="Calibri"/>
                <w:sz w:val="32"/>
                <w:lang w:eastAsia="en-GB"/>
              </w:rPr>
            </w:pPr>
          </w:p>
        </w:tc>
      </w:tr>
      <w:tr w:rsidR="00967193" w:rsidRPr="00253F92" w14:paraId="74471202" w14:textId="77777777" w:rsidTr="13C295F1">
        <w:trPr>
          <w:trHeight w:val="450"/>
        </w:trPr>
        <w:tc>
          <w:tcPr>
            <w:tcW w:w="4359" w:type="pct"/>
            <w:tcBorders>
              <w:top w:val="single" w:sz="4" w:space="0" w:color="auto"/>
              <w:left w:val="single" w:sz="4" w:space="0" w:color="auto"/>
              <w:right w:val="single" w:sz="4" w:space="0" w:color="auto"/>
            </w:tcBorders>
            <w:shd w:val="clear" w:color="auto" w:fill="D9D9D9" w:themeFill="background1" w:themeFillShade="D9"/>
          </w:tcPr>
          <w:p w14:paraId="0086CD54" w14:textId="77777777" w:rsidR="00275FEC" w:rsidRDefault="13C295F1" w:rsidP="00E84CFE">
            <w:pPr>
              <w:rPr>
                <w:rFonts w:ascii="Calibri" w:hAnsi="Calibri"/>
                <w:b/>
                <w:sz w:val="20"/>
                <w:lang w:eastAsia="en-GB"/>
              </w:rPr>
            </w:pPr>
            <w:r w:rsidRPr="13C295F1">
              <w:rPr>
                <w:rFonts w:ascii="Calibri" w:eastAsia="Calibri" w:hAnsi="Calibri" w:cs="Calibri"/>
                <w:b/>
                <w:bCs/>
                <w:sz w:val="20"/>
                <w:szCs w:val="20"/>
                <w:lang w:eastAsia="en-GB"/>
              </w:rPr>
              <w:t>4. Practical Application and Deployment.</w:t>
            </w:r>
          </w:p>
          <w:p w14:paraId="37DE3998" w14:textId="77777777" w:rsidR="00967193" w:rsidRPr="00E84CFE" w:rsidRDefault="13C295F1" w:rsidP="00E84CFE">
            <w:pPr>
              <w:rPr>
                <w:rFonts w:ascii="Calibri" w:hAnsi="Calibri"/>
                <w:b/>
                <w:sz w:val="16"/>
                <w:szCs w:val="16"/>
                <w:lang w:eastAsia="en-GB"/>
              </w:rPr>
            </w:pPr>
            <w:r w:rsidRPr="13C295F1">
              <w:rPr>
                <w:rFonts w:ascii="Calibri" w:eastAsia="Calibri" w:hAnsi="Calibri" w:cs="Calibri"/>
                <w:sz w:val="14"/>
                <w:szCs w:val="14"/>
                <w:lang w:eastAsia="en-GB"/>
              </w:rPr>
              <w:t>Deployment of methods, materials, tools and techniques; application of concepts; formulation of innovative and creative solutions to solve problems.</w:t>
            </w:r>
          </w:p>
        </w:tc>
        <w:tc>
          <w:tcPr>
            <w:tcW w:w="278" w:type="pct"/>
            <w:tcBorders>
              <w:top w:val="single" w:sz="4" w:space="0" w:color="auto"/>
              <w:left w:val="single" w:sz="4" w:space="0" w:color="auto"/>
              <w:right w:val="single" w:sz="4" w:space="0" w:color="auto"/>
            </w:tcBorders>
            <w:shd w:val="clear" w:color="auto" w:fill="D9D9D9" w:themeFill="background1" w:themeFillShade="D9"/>
          </w:tcPr>
          <w:p w14:paraId="7204AB62" w14:textId="77777777" w:rsidR="00967193" w:rsidRPr="00253F92" w:rsidRDefault="00967193" w:rsidP="00163DF5">
            <w:pPr>
              <w:jc w:val="center"/>
              <w:rPr>
                <w:rFonts w:ascii="Calibri" w:hAnsi="Calibri"/>
                <w:sz w:val="32"/>
                <w:lang w:eastAsia="en-GB"/>
              </w:rPr>
            </w:pPr>
          </w:p>
        </w:tc>
        <w:tc>
          <w:tcPr>
            <w:tcW w:w="363"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4A7AFD1" w14:textId="77777777" w:rsidR="00967193" w:rsidRPr="00253F92" w:rsidRDefault="00967193" w:rsidP="00163DF5">
            <w:pPr>
              <w:jc w:val="center"/>
              <w:rPr>
                <w:rFonts w:ascii="Calibri" w:hAnsi="Calibri"/>
                <w:sz w:val="32"/>
                <w:lang w:eastAsia="en-GB"/>
              </w:rPr>
            </w:pPr>
          </w:p>
        </w:tc>
      </w:tr>
      <w:tr w:rsidR="00967193" w:rsidRPr="00253F92" w14:paraId="08412893" w14:textId="77777777" w:rsidTr="13C295F1">
        <w:trPr>
          <w:trHeight w:val="451"/>
        </w:trPr>
        <w:tc>
          <w:tcPr>
            <w:tcW w:w="4359" w:type="pct"/>
            <w:vMerge w:val="restart"/>
            <w:tcBorders>
              <w:top w:val="single" w:sz="4" w:space="0" w:color="auto"/>
              <w:left w:val="single" w:sz="4" w:space="0" w:color="auto"/>
              <w:right w:val="single" w:sz="4" w:space="0" w:color="auto"/>
            </w:tcBorders>
          </w:tcPr>
          <w:p w14:paraId="2462C6C2" w14:textId="77777777" w:rsidR="00967193" w:rsidRPr="00253F92" w:rsidRDefault="00967193" w:rsidP="00163DF5">
            <w:pPr>
              <w:spacing w:after="120"/>
              <w:rPr>
                <w:rFonts w:ascii="Calibri" w:hAnsi="Calibri"/>
                <w:sz w:val="14"/>
                <w:szCs w:val="14"/>
                <w:lang w:eastAsia="en-GB"/>
              </w:rPr>
            </w:pPr>
          </w:p>
          <w:p w14:paraId="1A9E364B" w14:textId="77777777" w:rsidR="00967193" w:rsidRPr="00253F92" w:rsidRDefault="00967193" w:rsidP="00163DF5">
            <w:pPr>
              <w:spacing w:after="120"/>
              <w:rPr>
                <w:rFonts w:ascii="Calibri" w:hAnsi="Calibri"/>
                <w:sz w:val="14"/>
                <w:szCs w:val="14"/>
                <w:lang w:eastAsia="en-GB"/>
              </w:rPr>
            </w:pPr>
          </w:p>
        </w:tc>
        <w:tc>
          <w:tcPr>
            <w:tcW w:w="278" w:type="pct"/>
            <w:tcBorders>
              <w:top w:val="single" w:sz="4" w:space="0" w:color="auto"/>
              <w:left w:val="single" w:sz="4" w:space="0" w:color="auto"/>
              <w:right w:val="single" w:sz="4" w:space="0" w:color="auto"/>
            </w:tcBorders>
          </w:tcPr>
          <w:p w14:paraId="414A3FE3" w14:textId="77777777" w:rsidR="00967193" w:rsidRPr="00253F92" w:rsidRDefault="13C295F1" w:rsidP="00163DF5">
            <w:pPr>
              <w:jc w:val="center"/>
              <w:rPr>
                <w:rFonts w:ascii="Calibri" w:hAnsi="Calibri"/>
                <w:sz w:val="32"/>
                <w:lang w:eastAsia="en-GB"/>
              </w:rPr>
            </w:pPr>
            <w:r w:rsidRPr="13C295F1">
              <w:rPr>
                <w:rFonts w:ascii="Calibri" w:eastAsia="Calibri" w:hAnsi="Calibri" w:cs="Calibri"/>
                <w:sz w:val="32"/>
                <w:szCs w:val="32"/>
                <w:lang w:eastAsia="en-GB"/>
              </w:rPr>
              <w:t>20</w:t>
            </w:r>
          </w:p>
        </w:tc>
        <w:tc>
          <w:tcPr>
            <w:tcW w:w="363" w:type="pct"/>
            <w:vMerge w:val="restart"/>
            <w:tcBorders>
              <w:top w:val="single" w:sz="4" w:space="0" w:color="auto"/>
              <w:left w:val="single" w:sz="4" w:space="0" w:color="auto"/>
              <w:bottom w:val="single" w:sz="4" w:space="0" w:color="auto"/>
              <w:right w:val="single" w:sz="4" w:space="0" w:color="auto"/>
            </w:tcBorders>
          </w:tcPr>
          <w:p w14:paraId="6CB45A3C" w14:textId="77777777" w:rsidR="00967193" w:rsidRPr="00253F92" w:rsidRDefault="00967193" w:rsidP="00163DF5">
            <w:pPr>
              <w:jc w:val="center"/>
              <w:rPr>
                <w:rFonts w:ascii="Calibri" w:hAnsi="Calibri"/>
                <w:sz w:val="32"/>
                <w:lang w:eastAsia="en-GB"/>
              </w:rPr>
            </w:pPr>
          </w:p>
        </w:tc>
      </w:tr>
      <w:tr w:rsidR="00967193" w:rsidRPr="00253F92" w14:paraId="65BEB11A" w14:textId="77777777" w:rsidTr="13C295F1">
        <w:trPr>
          <w:trHeight w:val="450"/>
        </w:trPr>
        <w:tc>
          <w:tcPr>
            <w:tcW w:w="4359" w:type="pct"/>
            <w:vMerge/>
            <w:tcBorders>
              <w:left w:val="single" w:sz="4" w:space="0" w:color="auto"/>
              <w:bottom w:val="single" w:sz="4" w:space="0" w:color="auto"/>
              <w:right w:val="single" w:sz="4" w:space="0" w:color="auto"/>
            </w:tcBorders>
          </w:tcPr>
          <w:p w14:paraId="4F81A05B" w14:textId="77777777" w:rsidR="00967193" w:rsidRPr="00253F92" w:rsidRDefault="00967193" w:rsidP="00163DF5">
            <w:pPr>
              <w:rPr>
                <w:rFonts w:ascii="Calibri" w:hAnsi="Calibri"/>
                <w:b/>
                <w:sz w:val="16"/>
                <w:szCs w:val="16"/>
                <w:lang w:eastAsia="en-GB"/>
              </w:rPr>
            </w:pPr>
          </w:p>
        </w:tc>
        <w:tc>
          <w:tcPr>
            <w:tcW w:w="278" w:type="pct"/>
            <w:tcBorders>
              <w:left w:val="single" w:sz="4" w:space="0" w:color="auto"/>
              <w:bottom w:val="single" w:sz="4" w:space="0" w:color="auto"/>
              <w:right w:val="single" w:sz="4" w:space="0" w:color="auto"/>
            </w:tcBorders>
          </w:tcPr>
          <w:p w14:paraId="38973CB4" w14:textId="77777777" w:rsidR="00967193" w:rsidRPr="00253F92" w:rsidRDefault="00967193" w:rsidP="00163DF5">
            <w:pPr>
              <w:jc w:val="center"/>
              <w:rPr>
                <w:rFonts w:ascii="Calibri" w:hAnsi="Calibri"/>
                <w:sz w:val="32"/>
                <w:lang w:eastAsia="en-GB"/>
              </w:rPr>
            </w:pPr>
          </w:p>
        </w:tc>
        <w:tc>
          <w:tcPr>
            <w:tcW w:w="363" w:type="pct"/>
            <w:vMerge/>
            <w:tcBorders>
              <w:top w:val="single" w:sz="4" w:space="0" w:color="auto"/>
              <w:left w:val="single" w:sz="4" w:space="0" w:color="auto"/>
              <w:bottom w:val="single" w:sz="4" w:space="0" w:color="auto"/>
              <w:right w:val="single" w:sz="4" w:space="0" w:color="auto"/>
            </w:tcBorders>
          </w:tcPr>
          <w:p w14:paraId="5F270665" w14:textId="77777777" w:rsidR="00967193" w:rsidRPr="00253F92" w:rsidRDefault="00967193" w:rsidP="00163DF5">
            <w:pPr>
              <w:jc w:val="center"/>
              <w:rPr>
                <w:rFonts w:ascii="Calibri" w:hAnsi="Calibri"/>
                <w:sz w:val="32"/>
                <w:lang w:eastAsia="en-GB"/>
              </w:rPr>
            </w:pPr>
          </w:p>
        </w:tc>
      </w:tr>
      <w:tr w:rsidR="00967193" w:rsidRPr="00253F92" w14:paraId="2AB59E54" w14:textId="77777777" w:rsidTr="13C295F1">
        <w:trPr>
          <w:trHeight w:val="450"/>
        </w:trPr>
        <w:tc>
          <w:tcPr>
            <w:tcW w:w="4359" w:type="pct"/>
            <w:tcBorders>
              <w:top w:val="single" w:sz="4" w:space="0" w:color="auto"/>
              <w:left w:val="single" w:sz="4" w:space="0" w:color="auto"/>
              <w:right w:val="single" w:sz="4" w:space="0" w:color="auto"/>
            </w:tcBorders>
            <w:shd w:val="clear" w:color="auto" w:fill="D9D9D9" w:themeFill="background1" w:themeFillShade="D9"/>
          </w:tcPr>
          <w:p w14:paraId="27DBFF26" w14:textId="77777777" w:rsidR="00967193" w:rsidRPr="00E84CFE" w:rsidRDefault="13C295F1" w:rsidP="00E84CFE">
            <w:pPr>
              <w:rPr>
                <w:rFonts w:ascii="Calibri" w:hAnsi="Calibri"/>
                <w:b/>
                <w:sz w:val="16"/>
                <w:szCs w:val="16"/>
                <w:lang w:eastAsia="en-GB"/>
              </w:rPr>
            </w:pPr>
            <w:r w:rsidRPr="13C295F1">
              <w:rPr>
                <w:rFonts w:ascii="Calibri" w:eastAsia="Calibri" w:hAnsi="Calibri" w:cs="Calibri"/>
                <w:b/>
                <w:bCs/>
                <w:sz w:val="20"/>
                <w:szCs w:val="20"/>
                <w:lang w:eastAsia="en-GB"/>
              </w:rPr>
              <w:t>5. Skills for Professional Practice</w:t>
            </w:r>
            <w:r w:rsidRPr="13C295F1">
              <w:rPr>
                <w:rFonts w:ascii="Calibri" w:eastAsia="Calibri" w:hAnsi="Calibri" w:cs="Calibri"/>
                <w:b/>
                <w:bCs/>
                <w:sz w:val="16"/>
                <w:szCs w:val="16"/>
                <w:lang w:eastAsia="en-GB"/>
              </w:rPr>
              <w:t xml:space="preserve"> </w:t>
            </w:r>
            <w:r w:rsidRPr="13C295F1">
              <w:rPr>
                <w:rFonts w:ascii="Calibri" w:eastAsia="Calibri" w:hAnsi="Calibri" w:cs="Calibri"/>
                <w:sz w:val="14"/>
                <w:szCs w:val="14"/>
                <w:lang w:eastAsia="en-GB"/>
              </w:rPr>
              <w:t>Attributes in professional practice: individual and collaborative working; deployment of appropriate media; presentation and organisation.</w:t>
            </w:r>
          </w:p>
        </w:tc>
        <w:tc>
          <w:tcPr>
            <w:tcW w:w="278" w:type="pct"/>
            <w:tcBorders>
              <w:top w:val="single" w:sz="4" w:space="0" w:color="auto"/>
              <w:left w:val="single" w:sz="4" w:space="0" w:color="auto"/>
              <w:right w:val="single" w:sz="4" w:space="0" w:color="auto"/>
            </w:tcBorders>
            <w:shd w:val="clear" w:color="auto" w:fill="D9D9D9" w:themeFill="background1" w:themeFillShade="D9"/>
          </w:tcPr>
          <w:p w14:paraId="7B2BAE93" w14:textId="77777777" w:rsidR="00967193" w:rsidRPr="00253F92" w:rsidRDefault="00967193" w:rsidP="00163DF5">
            <w:pPr>
              <w:jc w:val="center"/>
              <w:rPr>
                <w:rFonts w:ascii="Calibri" w:hAnsi="Calibri"/>
                <w:sz w:val="32"/>
                <w:lang w:eastAsia="en-GB"/>
              </w:rPr>
            </w:pPr>
          </w:p>
        </w:tc>
        <w:tc>
          <w:tcPr>
            <w:tcW w:w="363"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A63A40D" w14:textId="77777777" w:rsidR="00967193" w:rsidRPr="00253F92" w:rsidRDefault="00967193" w:rsidP="00163DF5">
            <w:pPr>
              <w:jc w:val="center"/>
              <w:rPr>
                <w:rFonts w:ascii="Calibri" w:hAnsi="Calibri"/>
                <w:sz w:val="32"/>
                <w:lang w:eastAsia="en-GB"/>
              </w:rPr>
            </w:pPr>
          </w:p>
        </w:tc>
      </w:tr>
      <w:tr w:rsidR="00967193" w:rsidRPr="00253F92" w14:paraId="1366C439" w14:textId="77777777" w:rsidTr="13C295F1">
        <w:trPr>
          <w:trHeight w:val="451"/>
        </w:trPr>
        <w:tc>
          <w:tcPr>
            <w:tcW w:w="4359" w:type="pct"/>
            <w:vMerge w:val="restart"/>
            <w:tcBorders>
              <w:top w:val="single" w:sz="4" w:space="0" w:color="auto"/>
              <w:left w:val="single" w:sz="4" w:space="0" w:color="auto"/>
              <w:right w:val="single" w:sz="4" w:space="0" w:color="auto"/>
            </w:tcBorders>
          </w:tcPr>
          <w:p w14:paraId="0B1A1CB2" w14:textId="77777777" w:rsidR="00967193" w:rsidRPr="00253F92" w:rsidRDefault="00967193" w:rsidP="00163DF5">
            <w:pPr>
              <w:spacing w:after="120"/>
              <w:rPr>
                <w:rFonts w:ascii="Calibri" w:hAnsi="Calibri"/>
                <w:sz w:val="14"/>
                <w:szCs w:val="14"/>
                <w:lang w:eastAsia="en-GB"/>
              </w:rPr>
            </w:pPr>
          </w:p>
        </w:tc>
        <w:tc>
          <w:tcPr>
            <w:tcW w:w="278" w:type="pct"/>
            <w:tcBorders>
              <w:top w:val="single" w:sz="4" w:space="0" w:color="auto"/>
              <w:left w:val="single" w:sz="4" w:space="0" w:color="auto"/>
              <w:right w:val="single" w:sz="4" w:space="0" w:color="auto"/>
            </w:tcBorders>
          </w:tcPr>
          <w:p w14:paraId="0AD93D55" w14:textId="77777777" w:rsidR="00967193" w:rsidRPr="00253F92" w:rsidRDefault="13C295F1" w:rsidP="00163DF5">
            <w:pPr>
              <w:jc w:val="center"/>
              <w:rPr>
                <w:rFonts w:ascii="Calibri" w:hAnsi="Calibri"/>
                <w:sz w:val="32"/>
                <w:lang w:eastAsia="en-GB"/>
              </w:rPr>
            </w:pPr>
            <w:r w:rsidRPr="13C295F1">
              <w:rPr>
                <w:rFonts w:ascii="Calibri" w:eastAsia="Calibri" w:hAnsi="Calibri" w:cs="Calibri"/>
                <w:sz w:val="32"/>
                <w:szCs w:val="32"/>
                <w:lang w:eastAsia="en-GB"/>
              </w:rPr>
              <w:t>15</w:t>
            </w:r>
          </w:p>
        </w:tc>
        <w:tc>
          <w:tcPr>
            <w:tcW w:w="363" w:type="pct"/>
            <w:vMerge w:val="restart"/>
            <w:tcBorders>
              <w:top w:val="single" w:sz="4" w:space="0" w:color="auto"/>
              <w:left w:val="single" w:sz="4" w:space="0" w:color="auto"/>
              <w:bottom w:val="single" w:sz="4" w:space="0" w:color="auto"/>
              <w:right w:val="single" w:sz="4" w:space="0" w:color="auto"/>
            </w:tcBorders>
          </w:tcPr>
          <w:p w14:paraId="7781B3E9" w14:textId="77777777" w:rsidR="00967193" w:rsidRPr="00253F92" w:rsidRDefault="00967193" w:rsidP="00275FEC">
            <w:pPr>
              <w:rPr>
                <w:rFonts w:ascii="Calibri" w:hAnsi="Calibri"/>
                <w:sz w:val="32"/>
                <w:lang w:eastAsia="en-GB"/>
              </w:rPr>
            </w:pPr>
          </w:p>
        </w:tc>
      </w:tr>
      <w:tr w:rsidR="00967193" w:rsidRPr="00253F92" w14:paraId="7BA095B3" w14:textId="77777777" w:rsidTr="13C295F1">
        <w:trPr>
          <w:trHeight w:val="450"/>
        </w:trPr>
        <w:tc>
          <w:tcPr>
            <w:tcW w:w="4359" w:type="pct"/>
            <w:vMerge/>
            <w:tcBorders>
              <w:left w:val="single" w:sz="4" w:space="0" w:color="auto"/>
              <w:bottom w:val="single" w:sz="4" w:space="0" w:color="auto"/>
              <w:right w:val="single" w:sz="4" w:space="0" w:color="auto"/>
            </w:tcBorders>
          </w:tcPr>
          <w:p w14:paraId="0CC56C6C" w14:textId="77777777" w:rsidR="00967193" w:rsidRPr="00253F92" w:rsidRDefault="00967193" w:rsidP="00163DF5">
            <w:pPr>
              <w:rPr>
                <w:rFonts w:ascii="Calibri" w:hAnsi="Calibri"/>
                <w:b/>
                <w:sz w:val="16"/>
                <w:szCs w:val="16"/>
                <w:lang w:eastAsia="en-GB"/>
              </w:rPr>
            </w:pPr>
          </w:p>
        </w:tc>
        <w:tc>
          <w:tcPr>
            <w:tcW w:w="278" w:type="pct"/>
            <w:tcBorders>
              <w:left w:val="single" w:sz="4" w:space="0" w:color="auto"/>
              <w:bottom w:val="single" w:sz="4" w:space="0" w:color="auto"/>
              <w:right w:val="single" w:sz="4" w:space="0" w:color="auto"/>
            </w:tcBorders>
          </w:tcPr>
          <w:p w14:paraId="318DE53E" w14:textId="77777777" w:rsidR="00967193" w:rsidRPr="00253F92" w:rsidRDefault="00967193" w:rsidP="00275FEC">
            <w:pPr>
              <w:rPr>
                <w:rFonts w:ascii="Calibri" w:hAnsi="Calibri"/>
                <w:sz w:val="32"/>
                <w:lang w:eastAsia="en-GB"/>
              </w:rPr>
            </w:pPr>
          </w:p>
        </w:tc>
        <w:tc>
          <w:tcPr>
            <w:tcW w:w="363" w:type="pct"/>
            <w:vMerge/>
            <w:tcBorders>
              <w:top w:val="single" w:sz="4" w:space="0" w:color="auto"/>
              <w:left w:val="single" w:sz="4" w:space="0" w:color="auto"/>
              <w:bottom w:val="single" w:sz="4" w:space="0" w:color="auto"/>
              <w:right w:val="single" w:sz="4" w:space="0" w:color="auto"/>
            </w:tcBorders>
          </w:tcPr>
          <w:p w14:paraId="6A40664B" w14:textId="77777777" w:rsidR="00967193" w:rsidRPr="00253F92" w:rsidRDefault="00967193" w:rsidP="00163DF5">
            <w:pPr>
              <w:jc w:val="center"/>
              <w:rPr>
                <w:rFonts w:ascii="Calibri" w:hAnsi="Calibri"/>
                <w:sz w:val="32"/>
                <w:lang w:eastAsia="en-GB"/>
              </w:rPr>
            </w:pPr>
          </w:p>
        </w:tc>
      </w:tr>
    </w:tbl>
    <w:p w14:paraId="6C88D594" w14:textId="77777777" w:rsidR="00967193" w:rsidRPr="00253F92" w:rsidRDefault="00967193" w:rsidP="00436B02">
      <w:pPr>
        <w:ind w:right="531"/>
        <w:rPr>
          <w:rFonts w:ascii="Calibri" w:hAnsi="Calibri"/>
          <w:b/>
          <w:sz w:val="16"/>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967193" w:rsidRPr="00253F92" w14:paraId="78AC3F0A" w14:textId="77777777" w:rsidTr="13C295F1">
        <w:trPr>
          <w:cantSplit/>
        </w:trPr>
        <w:tc>
          <w:tcPr>
            <w:tcW w:w="6062" w:type="dxa"/>
            <w:vMerge w:val="restart"/>
            <w:shd w:val="clear" w:color="auto" w:fill="auto"/>
            <w:vAlign w:val="center"/>
          </w:tcPr>
          <w:p w14:paraId="0D7B0B31" w14:textId="77777777" w:rsidR="00967193" w:rsidRPr="00253F92" w:rsidRDefault="13C295F1" w:rsidP="00163DF5">
            <w:pPr>
              <w:rPr>
                <w:rFonts w:ascii="Calibri" w:hAnsi="Calibri"/>
                <w:sz w:val="16"/>
                <w:szCs w:val="16"/>
                <w:lang w:eastAsia="en-GB"/>
              </w:rPr>
            </w:pPr>
            <w:r w:rsidRPr="13C295F1">
              <w:rPr>
                <w:rFonts w:ascii="Calibri,Arial" w:eastAsia="Calibri,Arial" w:hAnsi="Calibri,Arial" w:cs="Calibri,Arial"/>
                <w:b/>
                <w:bCs/>
                <w:lang w:eastAsia="en-GB"/>
              </w:rPr>
              <w:t xml:space="preserve">Assignment Mark </w:t>
            </w:r>
            <w:r w:rsidRPr="13C295F1">
              <w:rPr>
                <w:rFonts w:ascii="Calibri,Arial" w:eastAsia="Calibri,Arial" w:hAnsi="Calibri,Arial" w:cs="Calibri,Arial"/>
                <w:lang w:eastAsia="en-GB"/>
              </w:rPr>
              <w:t>(</w:t>
            </w:r>
            <w:r w:rsidRPr="13C295F1">
              <w:rPr>
                <w:rFonts w:ascii="Calibri" w:eastAsia="Calibri" w:hAnsi="Calibri" w:cs="Calibri"/>
                <w:sz w:val="16"/>
                <w:szCs w:val="16"/>
                <w:lang w:eastAsia="en-GB"/>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clear" w:color="auto" w:fill="auto"/>
            <w:vAlign w:val="bottom"/>
          </w:tcPr>
          <w:p w14:paraId="1670B8AE" w14:textId="77777777" w:rsidR="00967193" w:rsidRPr="00253F92" w:rsidRDefault="13C295F1" w:rsidP="00163DF5">
            <w:pPr>
              <w:rPr>
                <w:rFonts w:ascii="Calibri" w:hAnsi="Calibri" w:cs="Arial"/>
                <w:b/>
                <w:bCs/>
                <w:sz w:val="16"/>
                <w:szCs w:val="16"/>
                <w:lang w:eastAsia="en-GB"/>
              </w:rPr>
            </w:pPr>
            <w:r w:rsidRPr="13C295F1">
              <w:rPr>
                <w:rFonts w:ascii="Calibri,Arial" w:eastAsia="Calibri,Arial" w:hAnsi="Calibri,Arial" w:cs="Calibri,Arial"/>
                <w:b/>
                <w:bCs/>
                <w:sz w:val="16"/>
                <w:szCs w:val="16"/>
                <w:lang w:eastAsia="en-GB"/>
              </w:rPr>
              <w:t>Late Submission Penalties (tick if appropriate)</w:t>
            </w:r>
          </w:p>
        </w:tc>
        <w:tc>
          <w:tcPr>
            <w:tcW w:w="1276" w:type="dxa"/>
            <w:vMerge w:val="restart"/>
            <w:vAlign w:val="center"/>
          </w:tcPr>
          <w:p w14:paraId="49FDF650" w14:textId="74B20A45" w:rsidR="00275FEC" w:rsidRPr="00253F92" w:rsidRDefault="13C295F1" w:rsidP="00275FEC">
            <w:pPr>
              <w:rPr>
                <w:rFonts w:ascii="Calibri" w:hAnsi="Calibri" w:cs="Arial"/>
                <w:b/>
                <w:bCs/>
                <w:sz w:val="20"/>
                <w:lang w:eastAsia="en-GB"/>
              </w:rPr>
            </w:pPr>
            <w:r w:rsidRPr="13C295F1">
              <w:rPr>
                <w:rFonts w:ascii="Calibri,Arial" w:eastAsia="Calibri,Arial" w:hAnsi="Calibri,Arial" w:cs="Calibri,Arial"/>
                <w:b/>
                <w:bCs/>
                <w:sz w:val="20"/>
                <w:szCs w:val="20"/>
                <w:lang w:eastAsia="en-GB"/>
              </w:rPr>
              <w:t xml:space="preserve">             %</w:t>
            </w:r>
          </w:p>
        </w:tc>
      </w:tr>
      <w:tr w:rsidR="00967193" w:rsidRPr="00253F92" w14:paraId="0FE9C912" w14:textId="77777777" w:rsidTr="13C295F1">
        <w:trPr>
          <w:cantSplit/>
        </w:trPr>
        <w:tc>
          <w:tcPr>
            <w:tcW w:w="6062" w:type="dxa"/>
            <w:vMerge/>
            <w:vAlign w:val="bottom"/>
          </w:tcPr>
          <w:p w14:paraId="2EE43596" w14:textId="77777777" w:rsidR="00967193" w:rsidRPr="00253F92" w:rsidRDefault="00967193" w:rsidP="00163DF5">
            <w:pPr>
              <w:rPr>
                <w:rFonts w:ascii="Calibri" w:hAnsi="Calibri" w:cs="Arial"/>
                <w:sz w:val="20"/>
                <w:lang w:eastAsia="en-GB"/>
              </w:rPr>
            </w:pPr>
          </w:p>
        </w:tc>
        <w:tc>
          <w:tcPr>
            <w:tcW w:w="2903" w:type="dxa"/>
            <w:vAlign w:val="bottom"/>
          </w:tcPr>
          <w:p w14:paraId="039E3539" w14:textId="6FFBB351" w:rsidR="00967193" w:rsidRPr="00253F92" w:rsidRDefault="13C295F1" w:rsidP="00163DF5">
            <w:pPr>
              <w:rPr>
                <w:rFonts w:ascii="Calibri" w:hAnsi="Calibri" w:cs="Arial"/>
                <w:b/>
                <w:bCs/>
                <w:sz w:val="16"/>
                <w:szCs w:val="16"/>
                <w:lang w:eastAsia="en-GB"/>
              </w:rPr>
            </w:pPr>
            <w:r w:rsidRPr="13C295F1">
              <w:rPr>
                <w:rFonts w:ascii="Calibri,Arial" w:eastAsia="Calibri,Arial" w:hAnsi="Calibri,Arial" w:cs="Calibri,Arial"/>
                <w:sz w:val="16"/>
                <w:szCs w:val="16"/>
                <w:lang w:eastAsia="en-GB"/>
              </w:rPr>
              <w:t>Up to one-week late</w:t>
            </w:r>
            <w:r w:rsidR="006D3BF5">
              <w:rPr>
                <w:rFonts w:ascii="Calibri,Arial" w:eastAsia="Calibri,Arial" w:hAnsi="Calibri,Arial" w:cs="Calibri,Arial"/>
                <w:sz w:val="16"/>
                <w:szCs w:val="16"/>
                <w:lang w:eastAsia="en-GB"/>
              </w:rPr>
              <w:t xml:space="preserve"> Over one week late</w:t>
            </w:r>
          </w:p>
        </w:tc>
        <w:tc>
          <w:tcPr>
            <w:tcW w:w="425" w:type="dxa"/>
            <w:vAlign w:val="bottom"/>
          </w:tcPr>
          <w:p w14:paraId="262B3E3E" w14:textId="77777777" w:rsidR="00967193" w:rsidRPr="00253F92" w:rsidRDefault="00967193" w:rsidP="00163DF5">
            <w:pPr>
              <w:jc w:val="center"/>
              <w:rPr>
                <w:rFonts w:ascii="Calibri" w:hAnsi="Calibri" w:cs="Arial"/>
                <w:sz w:val="12"/>
                <w:szCs w:val="12"/>
                <w:lang w:eastAsia="en-GB"/>
              </w:rPr>
            </w:pPr>
          </w:p>
        </w:tc>
        <w:tc>
          <w:tcPr>
            <w:tcW w:w="1276" w:type="dxa"/>
            <w:vMerge/>
            <w:vAlign w:val="bottom"/>
          </w:tcPr>
          <w:p w14:paraId="52BB9D26" w14:textId="77777777" w:rsidR="00967193" w:rsidRPr="00253F92" w:rsidRDefault="00967193" w:rsidP="00163DF5">
            <w:pPr>
              <w:ind w:leftChars="71" w:left="156"/>
              <w:rPr>
                <w:rFonts w:ascii="Calibri" w:hAnsi="Calibri" w:cs="Arial"/>
                <w:sz w:val="20"/>
                <w:lang w:eastAsia="en-GB"/>
              </w:rPr>
            </w:pPr>
          </w:p>
        </w:tc>
      </w:tr>
      <w:tr w:rsidR="00967193" w:rsidRPr="00253F92" w14:paraId="53F9A9CF" w14:textId="77777777" w:rsidTr="13C295F1">
        <w:trPr>
          <w:cantSplit/>
        </w:trPr>
        <w:tc>
          <w:tcPr>
            <w:tcW w:w="6062" w:type="dxa"/>
            <w:vMerge/>
            <w:vAlign w:val="bottom"/>
          </w:tcPr>
          <w:p w14:paraId="2F222D3F" w14:textId="77777777" w:rsidR="00967193" w:rsidRPr="00253F92" w:rsidRDefault="00967193" w:rsidP="00163DF5">
            <w:pPr>
              <w:rPr>
                <w:rFonts w:ascii="Calibri" w:hAnsi="Calibri" w:cs="Arial"/>
                <w:sz w:val="20"/>
                <w:lang w:eastAsia="en-GB"/>
              </w:rPr>
            </w:pPr>
          </w:p>
        </w:tc>
        <w:tc>
          <w:tcPr>
            <w:tcW w:w="2903" w:type="dxa"/>
            <w:vAlign w:val="bottom"/>
          </w:tcPr>
          <w:p w14:paraId="018301F8" w14:textId="261B1D98" w:rsidR="00967193" w:rsidRPr="00253F92" w:rsidRDefault="00967193" w:rsidP="00163DF5">
            <w:pPr>
              <w:rPr>
                <w:rFonts w:ascii="Calibri" w:hAnsi="Calibri" w:cs="Arial"/>
                <w:b/>
                <w:bCs/>
                <w:sz w:val="16"/>
                <w:szCs w:val="16"/>
                <w:lang w:eastAsia="en-GB"/>
              </w:rPr>
            </w:pPr>
          </w:p>
        </w:tc>
        <w:tc>
          <w:tcPr>
            <w:tcW w:w="425" w:type="dxa"/>
            <w:vAlign w:val="bottom"/>
          </w:tcPr>
          <w:p w14:paraId="5D50D16A" w14:textId="77777777" w:rsidR="00967193" w:rsidRPr="00253F92" w:rsidRDefault="00967193" w:rsidP="00163DF5">
            <w:pPr>
              <w:jc w:val="center"/>
              <w:rPr>
                <w:rFonts w:ascii="Calibri" w:hAnsi="Calibri" w:cs="Arial"/>
                <w:sz w:val="12"/>
                <w:szCs w:val="12"/>
                <w:lang w:eastAsia="en-GB"/>
              </w:rPr>
            </w:pPr>
          </w:p>
        </w:tc>
        <w:tc>
          <w:tcPr>
            <w:tcW w:w="1276" w:type="dxa"/>
            <w:vMerge/>
            <w:vAlign w:val="bottom"/>
          </w:tcPr>
          <w:p w14:paraId="68843AE4" w14:textId="77777777" w:rsidR="00967193" w:rsidRPr="00253F92" w:rsidRDefault="00967193" w:rsidP="00163DF5">
            <w:pPr>
              <w:ind w:firstLineChars="141" w:firstLine="282"/>
              <w:rPr>
                <w:rFonts w:ascii="Calibri" w:hAnsi="Calibri" w:cs="Arial"/>
                <w:sz w:val="20"/>
                <w:lang w:eastAsia="en-GB"/>
              </w:rPr>
            </w:pPr>
          </w:p>
        </w:tc>
      </w:tr>
    </w:tbl>
    <w:tbl>
      <w:tblPr>
        <w:tblW w:w="10123"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123"/>
      </w:tblGrid>
      <w:tr w:rsidR="00967193" w:rsidRPr="00253F92" w14:paraId="2CE64246" w14:textId="77777777" w:rsidTr="13C295F1">
        <w:trPr>
          <w:trHeight w:val="1102"/>
        </w:trPr>
        <w:tc>
          <w:tcPr>
            <w:tcW w:w="10123" w:type="dxa"/>
            <w:shd w:val="clear" w:color="auto" w:fill="D9D9D9" w:themeFill="background1" w:themeFillShade="D9"/>
            <w:vAlign w:val="center"/>
          </w:tcPr>
          <w:p w14:paraId="74662BC3" w14:textId="77777777" w:rsidR="00275FEC" w:rsidRPr="00275FEC" w:rsidRDefault="00436B02" w:rsidP="00436B02">
            <w:pPr>
              <w:keepNext/>
              <w:jc w:val="center"/>
              <w:outlineLvl w:val="2"/>
              <w:rPr>
                <w:rFonts w:ascii="Calibri" w:hAnsi="Calibri"/>
                <w:sz w:val="18"/>
                <w:szCs w:val="18"/>
                <w:lang w:eastAsia="en-GB"/>
              </w:rPr>
            </w:pPr>
            <w:r w:rsidRPr="00275FEC">
              <w:rPr>
                <w:rFonts w:ascii="Calibri" w:hAnsi="Calibri"/>
                <w:sz w:val="18"/>
                <w:szCs w:val="18"/>
                <w:lang w:eastAsia="en-GB"/>
              </w:rPr>
              <w:br w:type="page"/>
            </w:r>
          </w:p>
          <w:p w14:paraId="183CE792" w14:textId="77777777" w:rsidR="00275FEC" w:rsidRPr="00275FEC" w:rsidRDefault="00275FEC" w:rsidP="00436B02">
            <w:pPr>
              <w:keepNext/>
              <w:jc w:val="center"/>
              <w:outlineLvl w:val="2"/>
              <w:rPr>
                <w:rFonts w:ascii="Calibri" w:hAnsi="Calibri"/>
                <w:sz w:val="40"/>
                <w:szCs w:val="40"/>
                <w:lang w:eastAsia="en-GB"/>
              </w:rPr>
            </w:pPr>
          </w:p>
          <w:p w14:paraId="16AD4394" w14:textId="77777777" w:rsidR="00967193" w:rsidRPr="00275FEC" w:rsidRDefault="13C295F1" w:rsidP="00436B02">
            <w:pPr>
              <w:keepNext/>
              <w:jc w:val="center"/>
              <w:outlineLvl w:val="2"/>
              <w:rPr>
                <w:rFonts w:ascii="Calibri" w:hAnsi="Calibri"/>
                <w:sz w:val="18"/>
                <w:szCs w:val="18"/>
                <w:lang w:eastAsia="en-GB"/>
              </w:rPr>
            </w:pPr>
            <w:r w:rsidRPr="13C295F1">
              <w:rPr>
                <w:rFonts w:ascii="Calibri" w:eastAsia="Calibri" w:hAnsi="Calibri" w:cs="Calibri"/>
                <w:sz w:val="40"/>
                <w:szCs w:val="40"/>
                <w:lang w:eastAsia="en-GB"/>
              </w:rPr>
              <w:t>COMMON ASSESSMENT AND MARKING CRITERIA</w:t>
            </w:r>
          </w:p>
        </w:tc>
      </w:tr>
    </w:tbl>
    <w:p w14:paraId="303F5594" w14:textId="77777777" w:rsidR="00967193" w:rsidRPr="00253F92" w:rsidRDefault="00967193" w:rsidP="00967193">
      <w:pPr>
        <w:rPr>
          <w:rFonts w:ascii="Calibri" w:hAnsi="Calibri"/>
          <w:sz w:val="20"/>
          <w:lang w:eastAsia="en-GB"/>
        </w:rPr>
      </w:pPr>
    </w:p>
    <w:tbl>
      <w:tblPr>
        <w:tblW w:w="4862" w:type="pct"/>
        <w:tblInd w:w="250" w:type="dxa"/>
        <w:tblLayout w:type="fixed"/>
        <w:tblLook w:val="04A0" w:firstRow="1" w:lastRow="0" w:firstColumn="1" w:lastColumn="0" w:noHBand="0" w:noVBand="1"/>
      </w:tblPr>
      <w:tblGrid>
        <w:gridCol w:w="1667"/>
        <w:gridCol w:w="1212"/>
        <w:gridCol w:w="1212"/>
        <w:gridCol w:w="1213"/>
        <w:gridCol w:w="1213"/>
        <w:gridCol w:w="1213"/>
        <w:gridCol w:w="1213"/>
        <w:gridCol w:w="1213"/>
      </w:tblGrid>
      <w:tr w:rsidR="00967193" w:rsidRPr="00253F92" w14:paraId="6CF82AD8" w14:textId="77777777" w:rsidTr="13C295F1">
        <w:tc>
          <w:tcPr>
            <w:tcW w:w="821" w:type="pct"/>
            <w:tcBorders>
              <w:top w:val="single" w:sz="4" w:space="0" w:color="auto"/>
              <w:left w:val="single" w:sz="4" w:space="0" w:color="auto"/>
              <w:right w:val="single" w:sz="4" w:space="0" w:color="auto"/>
            </w:tcBorders>
            <w:shd w:val="clear" w:color="auto" w:fill="BFBFBF" w:themeFill="background1" w:themeFillShade="BF"/>
            <w:vAlign w:val="center"/>
          </w:tcPr>
          <w:p w14:paraId="1D7064FA" w14:textId="77777777" w:rsidR="00967193" w:rsidRPr="00253F92" w:rsidRDefault="00967193" w:rsidP="00163DF5">
            <w:pPr>
              <w:spacing w:after="120"/>
              <w:jc w:val="center"/>
              <w:rPr>
                <w:rFonts w:ascii="Calibri" w:hAnsi="Calibri"/>
                <w:b/>
                <w:sz w:val="12"/>
                <w:szCs w:val="16"/>
                <w:lang w:eastAsia="en-GB"/>
              </w:rPr>
            </w:pPr>
          </w:p>
        </w:tc>
        <w:tc>
          <w:tcPr>
            <w:tcW w:w="597" w:type="pct"/>
            <w:tcBorders>
              <w:top w:val="single" w:sz="4" w:space="0" w:color="auto"/>
              <w:left w:val="single" w:sz="4" w:space="0" w:color="auto"/>
              <w:bottom w:val="single" w:sz="4" w:space="0" w:color="auto"/>
              <w:right w:val="dashed" w:sz="4" w:space="0" w:color="auto"/>
            </w:tcBorders>
            <w:shd w:val="clear" w:color="auto" w:fill="BFBFBF" w:themeFill="background1" w:themeFillShade="BF"/>
            <w:vAlign w:val="center"/>
          </w:tcPr>
          <w:p w14:paraId="3EB5B07A" w14:textId="77777777" w:rsidR="00967193" w:rsidRPr="00253F92" w:rsidRDefault="13C295F1" w:rsidP="00163DF5">
            <w:pPr>
              <w:spacing w:after="120"/>
              <w:jc w:val="center"/>
              <w:rPr>
                <w:rFonts w:ascii="Calibri" w:hAnsi="Calibri"/>
                <w:b/>
                <w:sz w:val="12"/>
                <w:szCs w:val="16"/>
                <w:lang w:eastAsia="en-GB"/>
              </w:rPr>
            </w:pPr>
            <w:r w:rsidRPr="13C295F1">
              <w:rPr>
                <w:rFonts w:ascii="Calibri" w:eastAsia="Calibri" w:hAnsi="Calibri" w:cs="Calibri"/>
                <w:b/>
                <w:bCs/>
                <w:sz w:val="12"/>
                <w:szCs w:val="12"/>
                <w:lang w:eastAsia="en-GB"/>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themeFill="background1" w:themeFillShade="BF"/>
            <w:vAlign w:val="center"/>
          </w:tcPr>
          <w:p w14:paraId="4E68B1F6" w14:textId="77777777" w:rsidR="00967193" w:rsidRPr="00253F92" w:rsidRDefault="13C295F1" w:rsidP="00163DF5">
            <w:pPr>
              <w:spacing w:after="120"/>
              <w:jc w:val="center"/>
              <w:rPr>
                <w:rFonts w:ascii="Calibri" w:hAnsi="Calibri"/>
                <w:b/>
                <w:sz w:val="12"/>
                <w:szCs w:val="16"/>
                <w:lang w:eastAsia="en-GB"/>
              </w:rPr>
            </w:pPr>
            <w:r w:rsidRPr="13C295F1">
              <w:rPr>
                <w:rFonts w:ascii="Calibri" w:eastAsia="Calibri" w:hAnsi="Calibri" w:cs="Calibri"/>
                <w:b/>
                <w:bCs/>
                <w:sz w:val="12"/>
                <w:szCs w:val="12"/>
                <w:lang w:eastAsia="en-GB"/>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themeFill="background1" w:themeFillShade="BF"/>
            <w:vAlign w:val="center"/>
          </w:tcPr>
          <w:p w14:paraId="293B40D3" w14:textId="77777777" w:rsidR="00967193" w:rsidRPr="00253F92" w:rsidRDefault="13C295F1" w:rsidP="00163DF5">
            <w:pPr>
              <w:spacing w:after="120"/>
              <w:jc w:val="center"/>
              <w:rPr>
                <w:rFonts w:ascii="Calibri" w:hAnsi="Calibri"/>
                <w:b/>
                <w:sz w:val="12"/>
                <w:szCs w:val="16"/>
                <w:lang w:eastAsia="en-GB"/>
              </w:rPr>
            </w:pPr>
            <w:r w:rsidRPr="13C295F1">
              <w:rPr>
                <w:rFonts w:ascii="Calibri" w:eastAsia="Calibri" w:hAnsi="Calibri" w:cs="Calibri"/>
                <w:b/>
                <w:bCs/>
                <w:sz w:val="12"/>
                <w:szCs w:val="12"/>
                <w:lang w:eastAsia="en-GB"/>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themeFill="background1" w:themeFillShade="BF"/>
            <w:vAlign w:val="center"/>
          </w:tcPr>
          <w:p w14:paraId="0674FF1D" w14:textId="77777777" w:rsidR="00967193" w:rsidRPr="00253F92" w:rsidRDefault="13C295F1" w:rsidP="00163DF5">
            <w:pPr>
              <w:spacing w:after="120"/>
              <w:jc w:val="center"/>
              <w:rPr>
                <w:rFonts w:ascii="Calibri" w:hAnsi="Calibri"/>
                <w:b/>
                <w:sz w:val="12"/>
                <w:szCs w:val="16"/>
                <w:lang w:eastAsia="en-GB"/>
              </w:rPr>
            </w:pPr>
            <w:r w:rsidRPr="13C295F1">
              <w:rPr>
                <w:rFonts w:ascii="Calibri" w:eastAsia="Calibri" w:hAnsi="Calibri" w:cs="Calibri"/>
                <w:b/>
                <w:bCs/>
                <w:sz w:val="12"/>
                <w:szCs w:val="12"/>
                <w:lang w:eastAsia="en-GB"/>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themeFill="background1" w:themeFillShade="BF"/>
            <w:vAlign w:val="center"/>
          </w:tcPr>
          <w:p w14:paraId="7E0B20C6" w14:textId="77777777" w:rsidR="00967193" w:rsidRPr="00253F92" w:rsidRDefault="13C295F1" w:rsidP="00163DF5">
            <w:pPr>
              <w:spacing w:after="120"/>
              <w:jc w:val="center"/>
              <w:rPr>
                <w:rFonts w:ascii="Calibri" w:hAnsi="Calibri"/>
                <w:b/>
                <w:sz w:val="12"/>
                <w:szCs w:val="16"/>
                <w:lang w:eastAsia="en-GB"/>
              </w:rPr>
            </w:pPr>
            <w:r w:rsidRPr="13C295F1">
              <w:rPr>
                <w:rFonts w:ascii="Calibri" w:eastAsia="Calibri" w:hAnsi="Calibri" w:cs="Calibri"/>
                <w:b/>
                <w:bCs/>
                <w:sz w:val="12"/>
                <w:szCs w:val="12"/>
                <w:lang w:eastAsia="en-GB"/>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themeFill="background1" w:themeFillShade="BF"/>
            <w:vAlign w:val="center"/>
          </w:tcPr>
          <w:p w14:paraId="696DD4AD" w14:textId="77777777" w:rsidR="00967193" w:rsidRPr="00253F92" w:rsidRDefault="13C295F1" w:rsidP="00163DF5">
            <w:pPr>
              <w:spacing w:after="120"/>
              <w:jc w:val="center"/>
              <w:rPr>
                <w:rFonts w:ascii="Calibri" w:hAnsi="Calibri"/>
                <w:b/>
                <w:sz w:val="12"/>
                <w:szCs w:val="16"/>
                <w:lang w:eastAsia="en-GB"/>
              </w:rPr>
            </w:pPr>
            <w:r w:rsidRPr="13C295F1">
              <w:rPr>
                <w:rFonts w:ascii="Calibri" w:eastAsia="Calibri" w:hAnsi="Calibri" w:cs="Calibri"/>
                <w:b/>
                <w:bCs/>
                <w:sz w:val="12"/>
                <w:szCs w:val="12"/>
                <w:lang w:eastAsia="en-GB"/>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themeFill="background1" w:themeFillShade="BF"/>
            <w:vAlign w:val="center"/>
          </w:tcPr>
          <w:p w14:paraId="0905196A" w14:textId="77777777" w:rsidR="00967193" w:rsidRPr="00253F92" w:rsidRDefault="13C295F1" w:rsidP="00163DF5">
            <w:pPr>
              <w:spacing w:after="120"/>
              <w:jc w:val="center"/>
              <w:rPr>
                <w:rFonts w:ascii="Calibri" w:hAnsi="Calibri"/>
                <w:b/>
                <w:sz w:val="12"/>
                <w:szCs w:val="16"/>
                <w:lang w:eastAsia="en-GB"/>
              </w:rPr>
            </w:pPr>
            <w:r w:rsidRPr="13C295F1">
              <w:rPr>
                <w:rFonts w:ascii="Calibri" w:eastAsia="Calibri" w:hAnsi="Calibri" w:cs="Calibri"/>
                <w:b/>
                <w:bCs/>
                <w:sz w:val="12"/>
                <w:szCs w:val="12"/>
                <w:lang w:eastAsia="en-GB"/>
              </w:rPr>
              <w:t>EXCEPTIONAL</w:t>
            </w:r>
          </w:p>
        </w:tc>
      </w:tr>
      <w:tr w:rsidR="00967193" w:rsidRPr="00253F92" w14:paraId="3C3DA3E4" w14:textId="77777777" w:rsidTr="13C295F1">
        <w:tc>
          <w:tcPr>
            <w:tcW w:w="821" w:type="pct"/>
            <w:tcBorders>
              <w:left w:val="single" w:sz="4" w:space="0" w:color="auto"/>
              <w:bottom w:val="single" w:sz="4" w:space="0" w:color="auto"/>
              <w:right w:val="single" w:sz="4" w:space="0" w:color="auto"/>
            </w:tcBorders>
            <w:shd w:val="clear" w:color="auto" w:fill="BFBFBF" w:themeFill="background1" w:themeFillShade="BF"/>
            <w:vAlign w:val="center"/>
          </w:tcPr>
          <w:p w14:paraId="653F3EF6" w14:textId="77777777" w:rsidR="00967193" w:rsidRPr="00253F92" w:rsidRDefault="13C295F1" w:rsidP="00163DF5">
            <w:pPr>
              <w:spacing w:before="120"/>
              <w:rPr>
                <w:rFonts w:ascii="Calibri" w:hAnsi="Calibri"/>
                <w:b/>
                <w:sz w:val="16"/>
                <w:szCs w:val="16"/>
                <w:lang w:eastAsia="en-GB"/>
              </w:rPr>
            </w:pPr>
            <w:r w:rsidRPr="13C295F1">
              <w:rPr>
                <w:rFonts w:ascii="Calibri" w:eastAsia="Calibri" w:hAnsi="Calibri" w:cs="Calibri"/>
                <w:b/>
                <w:bCs/>
                <w:sz w:val="16"/>
                <w:szCs w:val="16"/>
                <w:lang w:eastAsia="en-GB"/>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themeFill="background1" w:themeFillShade="BF"/>
            <w:vAlign w:val="bottom"/>
          </w:tcPr>
          <w:p w14:paraId="5319CA92" w14:textId="77777777" w:rsidR="00967193" w:rsidRPr="00253F92" w:rsidRDefault="13C295F1" w:rsidP="00163DF5">
            <w:pPr>
              <w:spacing w:before="120" w:after="120"/>
              <w:jc w:val="center"/>
              <w:rPr>
                <w:rFonts w:ascii="Calibri" w:hAnsi="Calibri"/>
                <w:b/>
                <w:sz w:val="12"/>
                <w:szCs w:val="16"/>
                <w:lang w:eastAsia="en-GB"/>
              </w:rPr>
            </w:pPr>
            <w:r w:rsidRPr="13C295F1">
              <w:rPr>
                <w:rFonts w:ascii="Calibri" w:eastAsia="Calibri" w:hAnsi="Calibri" w:cs="Calibri"/>
                <w:b/>
                <w:bCs/>
                <w:sz w:val="12"/>
                <w:szCs w:val="12"/>
                <w:lang w:eastAsia="en-GB"/>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themeFill="background1" w:themeFillShade="BF"/>
            <w:vAlign w:val="bottom"/>
          </w:tcPr>
          <w:p w14:paraId="1E00C247" w14:textId="77777777" w:rsidR="00967193" w:rsidRPr="00253F92" w:rsidRDefault="13C295F1" w:rsidP="00163DF5">
            <w:pPr>
              <w:spacing w:before="120" w:after="120"/>
              <w:jc w:val="center"/>
              <w:rPr>
                <w:rFonts w:ascii="Calibri" w:hAnsi="Calibri"/>
                <w:b/>
                <w:sz w:val="12"/>
                <w:szCs w:val="16"/>
                <w:lang w:eastAsia="en-GB"/>
              </w:rPr>
            </w:pPr>
            <w:r w:rsidRPr="13C295F1">
              <w:rPr>
                <w:rFonts w:ascii="Calibri" w:eastAsia="Calibri" w:hAnsi="Calibri" w:cs="Calibri"/>
                <w:b/>
                <w:bCs/>
                <w:sz w:val="12"/>
                <w:szCs w:val="12"/>
                <w:lang w:eastAsia="en-GB"/>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themeFill="background1" w:themeFillShade="BF"/>
            <w:vAlign w:val="bottom"/>
          </w:tcPr>
          <w:p w14:paraId="37D9F12D" w14:textId="77777777" w:rsidR="00967193" w:rsidRPr="00253F92" w:rsidRDefault="13C295F1" w:rsidP="00163DF5">
            <w:pPr>
              <w:spacing w:before="120" w:after="120"/>
              <w:jc w:val="center"/>
              <w:rPr>
                <w:rFonts w:ascii="Calibri" w:hAnsi="Calibri"/>
                <w:b/>
                <w:sz w:val="12"/>
                <w:szCs w:val="16"/>
                <w:lang w:eastAsia="en-GB"/>
              </w:rPr>
            </w:pPr>
            <w:r w:rsidRPr="13C295F1">
              <w:rPr>
                <w:rFonts w:ascii="Calibri" w:eastAsia="Calibri" w:hAnsi="Calibri" w:cs="Calibri"/>
                <w:b/>
                <w:bCs/>
                <w:sz w:val="12"/>
                <w:szCs w:val="12"/>
                <w:lang w:eastAsia="en-GB"/>
              </w:rPr>
              <w:t>40-49%</w:t>
            </w:r>
          </w:p>
        </w:tc>
        <w:tc>
          <w:tcPr>
            <w:tcW w:w="597" w:type="pct"/>
            <w:tcBorders>
              <w:top w:val="single" w:sz="4" w:space="0" w:color="auto"/>
              <w:left w:val="dashed" w:sz="4" w:space="0" w:color="auto"/>
              <w:bottom w:val="single" w:sz="4" w:space="0" w:color="auto"/>
              <w:right w:val="dashed" w:sz="4" w:space="0" w:color="auto"/>
            </w:tcBorders>
            <w:shd w:val="clear" w:color="auto" w:fill="BFBFBF" w:themeFill="background1" w:themeFillShade="BF"/>
            <w:vAlign w:val="bottom"/>
          </w:tcPr>
          <w:p w14:paraId="21F1F740" w14:textId="77777777" w:rsidR="00967193" w:rsidRPr="00253F92" w:rsidRDefault="13C295F1" w:rsidP="00163DF5">
            <w:pPr>
              <w:spacing w:before="120" w:after="120"/>
              <w:jc w:val="center"/>
              <w:rPr>
                <w:rFonts w:ascii="Calibri" w:hAnsi="Calibri"/>
                <w:b/>
                <w:sz w:val="12"/>
                <w:szCs w:val="16"/>
                <w:lang w:eastAsia="en-GB"/>
              </w:rPr>
            </w:pPr>
            <w:r w:rsidRPr="13C295F1">
              <w:rPr>
                <w:rFonts w:ascii="Calibri" w:eastAsia="Calibri" w:hAnsi="Calibri" w:cs="Calibri"/>
                <w:b/>
                <w:bCs/>
                <w:sz w:val="12"/>
                <w:szCs w:val="12"/>
                <w:lang w:eastAsia="en-GB"/>
              </w:rPr>
              <w:t>50-59%</w:t>
            </w:r>
          </w:p>
        </w:tc>
        <w:tc>
          <w:tcPr>
            <w:tcW w:w="597" w:type="pct"/>
            <w:tcBorders>
              <w:top w:val="single" w:sz="4" w:space="0" w:color="auto"/>
              <w:left w:val="dashed" w:sz="4" w:space="0" w:color="auto"/>
              <w:bottom w:val="single" w:sz="4" w:space="0" w:color="auto"/>
              <w:right w:val="dashed" w:sz="4" w:space="0" w:color="auto"/>
            </w:tcBorders>
            <w:shd w:val="clear" w:color="auto" w:fill="BFBFBF" w:themeFill="background1" w:themeFillShade="BF"/>
            <w:vAlign w:val="bottom"/>
          </w:tcPr>
          <w:p w14:paraId="33CF34B2" w14:textId="77777777" w:rsidR="00967193" w:rsidRPr="00253F92" w:rsidRDefault="13C295F1" w:rsidP="00163DF5">
            <w:pPr>
              <w:spacing w:before="120" w:after="120"/>
              <w:jc w:val="center"/>
              <w:rPr>
                <w:rFonts w:ascii="Calibri" w:hAnsi="Calibri"/>
                <w:b/>
                <w:sz w:val="12"/>
                <w:szCs w:val="16"/>
                <w:lang w:eastAsia="en-GB"/>
              </w:rPr>
            </w:pPr>
            <w:r w:rsidRPr="13C295F1">
              <w:rPr>
                <w:rFonts w:ascii="Calibri" w:eastAsia="Calibri" w:hAnsi="Calibri" w:cs="Calibri"/>
                <w:b/>
                <w:bCs/>
                <w:sz w:val="12"/>
                <w:szCs w:val="12"/>
                <w:lang w:eastAsia="en-GB"/>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themeFill="background1" w:themeFillShade="BF"/>
            <w:vAlign w:val="bottom"/>
          </w:tcPr>
          <w:p w14:paraId="5643A18E" w14:textId="77777777" w:rsidR="00967193" w:rsidRPr="00253F92" w:rsidRDefault="13C295F1" w:rsidP="00163DF5">
            <w:pPr>
              <w:spacing w:before="120" w:after="120"/>
              <w:jc w:val="center"/>
              <w:rPr>
                <w:rFonts w:ascii="Calibri" w:hAnsi="Calibri"/>
                <w:b/>
                <w:sz w:val="12"/>
                <w:szCs w:val="16"/>
                <w:lang w:eastAsia="en-GB"/>
              </w:rPr>
            </w:pPr>
            <w:r w:rsidRPr="13C295F1">
              <w:rPr>
                <w:rFonts w:ascii="Calibri" w:eastAsia="Calibri" w:hAnsi="Calibri" w:cs="Calibri"/>
                <w:b/>
                <w:bCs/>
                <w:sz w:val="12"/>
                <w:szCs w:val="12"/>
                <w:lang w:eastAsia="en-GB"/>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hemeFill="background1" w:themeFillShade="BF"/>
          </w:tcPr>
          <w:p w14:paraId="5119CEAF" w14:textId="77777777" w:rsidR="00967193" w:rsidRPr="00253F92" w:rsidRDefault="13C295F1" w:rsidP="00163DF5">
            <w:pPr>
              <w:spacing w:before="120" w:after="120"/>
              <w:jc w:val="center"/>
              <w:rPr>
                <w:rFonts w:ascii="Calibri" w:hAnsi="Calibri"/>
                <w:b/>
                <w:sz w:val="12"/>
                <w:szCs w:val="16"/>
                <w:lang w:eastAsia="en-GB"/>
              </w:rPr>
            </w:pPr>
            <w:r w:rsidRPr="13C295F1">
              <w:rPr>
                <w:rFonts w:ascii="Calibri" w:eastAsia="Calibri" w:hAnsi="Calibri" w:cs="Calibri"/>
                <w:b/>
                <w:bCs/>
                <w:sz w:val="12"/>
                <w:szCs w:val="12"/>
                <w:lang w:eastAsia="en-GB"/>
              </w:rPr>
              <w:t>80-100%</w:t>
            </w:r>
          </w:p>
        </w:tc>
      </w:tr>
      <w:tr w:rsidR="00967193" w:rsidRPr="00253F92" w14:paraId="0583AA0B" w14:textId="77777777" w:rsidTr="13C295F1">
        <w:trPr>
          <w:trHeight w:val="2229"/>
        </w:trPr>
        <w:tc>
          <w:tcPr>
            <w:tcW w:w="821" w:type="pct"/>
            <w:tcBorders>
              <w:top w:val="single" w:sz="4" w:space="0" w:color="auto"/>
              <w:left w:val="single" w:sz="4" w:space="0" w:color="auto"/>
              <w:bottom w:val="single" w:sz="4" w:space="0" w:color="auto"/>
              <w:right w:val="single" w:sz="4" w:space="0" w:color="auto"/>
            </w:tcBorders>
          </w:tcPr>
          <w:p w14:paraId="28AD73A2" w14:textId="77777777" w:rsidR="00967193" w:rsidRPr="00253F92" w:rsidRDefault="13C295F1" w:rsidP="00163DF5">
            <w:pPr>
              <w:rPr>
                <w:rFonts w:ascii="Calibri" w:hAnsi="Calibri"/>
                <w:b/>
                <w:sz w:val="16"/>
                <w:szCs w:val="16"/>
                <w:lang w:eastAsia="en-GB"/>
              </w:rPr>
            </w:pPr>
            <w:r w:rsidRPr="13C295F1">
              <w:rPr>
                <w:rFonts w:ascii="Calibri" w:eastAsia="Calibri" w:hAnsi="Calibri" w:cs="Calibri"/>
                <w:b/>
                <w:bCs/>
                <w:sz w:val="16"/>
                <w:szCs w:val="16"/>
                <w:lang w:eastAsia="en-GB"/>
              </w:rPr>
              <w:t xml:space="preserve">1. Research-informed Literature </w:t>
            </w:r>
          </w:p>
          <w:p w14:paraId="3042D0CF" w14:textId="77777777" w:rsidR="00967193" w:rsidRPr="00253F92" w:rsidRDefault="13C295F1" w:rsidP="00163DF5">
            <w:pPr>
              <w:rPr>
                <w:rFonts w:ascii="Calibri" w:hAnsi="Calibri"/>
                <w:b/>
                <w:sz w:val="16"/>
                <w:szCs w:val="16"/>
                <w:lang w:eastAsia="en-GB"/>
              </w:rPr>
            </w:pPr>
            <w:r w:rsidRPr="13C295F1">
              <w:rPr>
                <w:rFonts w:ascii="Calibri" w:eastAsia="Calibri" w:hAnsi="Calibri" w:cs="Calibri"/>
                <w:sz w:val="16"/>
                <w:szCs w:val="16"/>
                <w:lang w:eastAsia="en-GB"/>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14:paraId="2717691B" w14:textId="77777777" w:rsidR="00967193" w:rsidRPr="00253F92" w:rsidRDefault="13C295F1" w:rsidP="00163DF5">
            <w:pPr>
              <w:rPr>
                <w:rFonts w:ascii="Calibri" w:hAnsi="Calibri"/>
                <w:sz w:val="12"/>
                <w:szCs w:val="16"/>
                <w:lang w:eastAsia="en-GB"/>
              </w:rPr>
            </w:pPr>
            <w:r w:rsidRPr="13C295F1">
              <w:rPr>
                <w:rFonts w:ascii="Calibri" w:eastAsia="Calibri" w:hAnsi="Calibri" w:cs="Calibri"/>
                <w:sz w:val="12"/>
                <w:szCs w:val="12"/>
                <w:lang w:eastAsia="en-GB"/>
              </w:rPr>
              <w:t>Little or no evidence of reading.</w:t>
            </w:r>
          </w:p>
          <w:p w14:paraId="01B0C0E8" w14:textId="77777777" w:rsidR="00967193" w:rsidRPr="00253F92" w:rsidRDefault="13C295F1" w:rsidP="00163DF5">
            <w:pPr>
              <w:rPr>
                <w:rFonts w:ascii="Calibri" w:hAnsi="Calibri"/>
                <w:sz w:val="12"/>
                <w:szCs w:val="16"/>
                <w:lang w:eastAsia="en-GB"/>
              </w:rPr>
            </w:pPr>
            <w:r w:rsidRPr="13C295F1">
              <w:rPr>
                <w:rFonts w:ascii="Calibri" w:eastAsia="Calibri" w:hAnsi="Calibri" w:cs="Calibri"/>
                <w:sz w:val="12"/>
                <w:szCs w:val="12"/>
                <w:lang w:eastAsia="en-GB"/>
              </w:rPr>
              <w:t>Views and findings unsupported and non-authoritative.</w:t>
            </w:r>
          </w:p>
          <w:p w14:paraId="2870116D" w14:textId="77777777" w:rsidR="00967193" w:rsidRPr="00253F92" w:rsidRDefault="13C295F1" w:rsidP="00163DF5">
            <w:pPr>
              <w:rPr>
                <w:rFonts w:ascii="Calibri" w:hAnsi="Calibri"/>
                <w:sz w:val="12"/>
                <w:szCs w:val="16"/>
                <w:lang w:eastAsia="en-GB"/>
              </w:rPr>
            </w:pPr>
            <w:r w:rsidRPr="13C295F1">
              <w:rPr>
                <w:rFonts w:ascii="Calibri" w:eastAsia="Calibri" w:hAnsi="Calibri" w:cs="Calibri"/>
                <w:sz w:val="12"/>
                <w:szCs w:val="12"/>
                <w:lang w:eastAsia="en-GB"/>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14:paraId="0669FA3E" w14:textId="77777777" w:rsidR="00967193" w:rsidRPr="00253F92" w:rsidRDefault="13C295F1" w:rsidP="00163DF5">
            <w:pPr>
              <w:rPr>
                <w:rFonts w:ascii="Calibri" w:hAnsi="Calibri"/>
                <w:sz w:val="12"/>
                <w:szCs w:val="16"/>
                <w:lang w:eastAsia="en-GB"/>
              </w:rPr>
            </w:pPr>
            <w:r w:rsidRPr="13C295F1">
              <w:rPr>
                <w:rFonts w:ascii="Calibri" w:eastAsia="Calibri" w:hAnsi="Calibri" w:cs="Calibri"/>
                <w:sz w:val="12"/>
                <w:szCs w:val="12"/>
                <w:lang w:eastAsia="en-GB"/>
              </w:rPr>
              <w:t>Poor evidence of reading and/or of reliance on inappropriate sources, and/or indiscriminate use of sources.</w:t>
            </w:r>
          </w:p>
          <w:p w14:paraId="644496F9" w14:textId="77777777" w:rsidR="00967193" w:rsidRPr="00253F92" w:rsidRDefault="13C295F1" w:rsidP="00163DF5">
            <w:pPr>
              <w:rPr>
                <w:rFonts w:ascii="Calibri" w:hAnsi="Calibri"/>
                <w:sz w:val="12"/>
                <w:szCs w:val="16"/>
                <w:lang w:eastAsia="en-GB"/>
              </w:rPr>
            </w:pPr>
            <w:r w:rsidRPr="13C295F1">
              <w:rPr>
                <w:rFonts w:ascii="Calibri" w:eastAsia="Calibri" w:hAnsi="Calibri" w:cs="Calibri"/>
                <w:sz w:val="12"/>
                <w:szCs w:val="12"/>
                <w:lang w:eastAsia="en-GB"/>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14:paraId="1665A404" w14:textId="77777777" w:rsidR="00967193" w:rsidRPr="00253F92" w:rsidRDefault="13C295F1" w:rsidP="00163DF5">
            <w:pPr>
              <w:rPr>
                <w:rFonts w:ascii="Calibri" w:hAnsi="Calibri"/>
                <w:sz w:val="12"/>
                <w:szCs w:val="16"/>
                <w:lang w:eastAsia="en-GB"/>
              </w:rPr>
            </w:pPr>
            <w:r w:rsidRPr="13C295F1">
              <w:rPr>
                <w:rFonts w:ascii="Calibri" w:eastAsia="Calibri" w:hAnsi="Calibri" w:cs="Calibri"/>
                <w:sz w:val="12"/>
                <w:szCs w:val="12"/>
                <w:lang w:eastAsia="en-GB"/>
              </w:rPr>
              <w:t>References to a limited range of mostly relevant sources. Some omissions and minor errors.</w:t>
            </w:r>
          </w:p>
          <w:p w14:paraId="2DC94B47" w14:textId="77777777" w:rsidR="00967193" w:rsidRPr="00253F92" w:rsidRDefault="13C295F1" w:rsidP="00163DF5">
            <w:pPr>
              <w:rPr>
                <w:rFonts w:ascii="Calibri" w:hAnsi="Calibri"/>
                <w:sz w:val="12"/>
                <w:szCs w:val="16"/>
                <w:lang w:eastAsia="en-GB"/>
              </w:rPr>
            </w:pPr>
            <w:r w:rsidRPr="13C295F1">
              <w:rPr>
                <w:rFonts w:ascii="Calibri" w:eastAsia="Calibri" w:hAnsi="Calibri" w:cs="Calibri"/>
                <w:sz w:val="12"/>
                <w:szCs w:val="12"/>
                <w:lang w:eastAsia="en-GB"/>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14:paraId="22550270" w14:textId="77777777" w:rsidR="00967193" w:rsidRPr="00253F92" w:rsidRDefault="13C295F1" w:rsidP="00163DF5">
            <w:pPr>
              <w:rPr>
                <w:rFonts w:ascii="Calibri" w:hAnsi="Calibri"/>
                <w:sz w:val="12"/>
                <w:szCs w:val="16"/>
                <w:lang w:eastAsia="en-GB"/>
              </w:rPr>
            </w:pPr>
            <w:r w:rsidRPr="13C295F1">
              <w:rPr>
                <w:rFonts w:ascii="Calibri" w:eastAsia="Calibri" w:hAnsi="Calibri" w:cs="Calibri"/>
                <w:sz w:val="12"/>
                <w:szCs w:val="12"/>
                <w:lang w:eastAsia="en-GB"/>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14:paraId="4A9B71A3" w14:textId="77777777" w:rsidR="00967193" w:rsidRPr="00253F92" w:rsidRDefault="13C295F1" w:rsidP="00163DF5">
            <w:pPr>
              <w:rPr>
                <w:rFonts w:ascii="Calibri" w:hAnsi="Calibri"/>
                <w:sz w:val="12"/>
                <w:szCs w:val="16"/>
                <w:lang w:eastAsia="en-GB"/>
              </w:rPr>
            </w:pPr>
            <w:r w:rsidRPr="13C295F1">
              <w:rPr>
                <w:rFonts w:ascii="Calibri" w:eastAsia="Calibri" w:hAnsi="Calibri" w:cs="Calibri"/>
                <w:sz w:val="12"/>
                <w:szCs w:val="12"/>
                <w:lang w:eastAsia="en-GB"/>
              </w:rPr>
              <w:t>Inclusion of a wide range of research-informed literature, including sources retrieved independently.</w:t>
            </w:r>
          </w:p>
          <w:p w14:paraId="073A69F0" w14:textId="77777777" w:rsidR="00967193" w:rsidRPr="00253F92" w:rsidRDefault="13C295F1" w:rsidP="00163DF5">
            <w:pPr>
              <w:rPr>
                <w:rFonts w:ascii="Calibri" w:hAnsi="Calibri"/>
                <w:sz w:val="12"/>
                <w:szCs w:val="16"/>
                <w:lang w:eastAsia="en-GB"/>
              </w:rPr>
            </w:pPr>
            <w:r w:rsidRPr="13C295F1">
              <w:rPr>
                <w:rFonts w:ascii="Calibri" w:eastAsia="Calibri" w:hAnsi="Calibri" w:cs="Calibri"/>
                <w:sz w:val="12"/>
                <w:szCs w:val="12"/>
                <w:lang w:eastAsia="en-GB"/>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14:paraId="748884D9" w14:textId="77777777" w:rsidR="00967193" w:rsidRPr="00253F92" w:rsidRDefault="13C295F1" w:rsidP="00163DF5">
            <w:pPr>
              <w:rPr>
                <w:rFonts w:ascii="Calibri" w:hAnsi="Calibri"/>
                <w:sz w:val="12"/>
                <w:szCs w:val="16"/>
                <w:lang w:eastAsia="en-GB"/>
              </w:rPr>
            </w:pPr>
            <w:r w:rsidRPr="13C295F1">
              <w:rPr>
                <w:rFonts w:ascii="Calibri" w:eastAsia="Calibri" w:hAnsi="Calibri" w:cs="Calibri"/>
                <w:sz w:val="12"/>
                <w:szCs w:val="12"/>
                <w:lang w:eastAsia="en-GB"/>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14:paraId="1AE0A1AA" w14:textId="77777777" w:rsidR="00967193" w:rsidRPr="00253F92" w:rsidRDefault="13C295F1" w:rsidP="00163DF5">
            <w:pPr>
              <w:rPr>
                <w:rFonts w:ascii="Calibri" w:hAnsi="Calibri"/>
                <w:sz w:val="12"/>
                <w:szCs w:val="16"/>
                <w:lang w:eastAsia="en-GB"/>
              </w:rPr>
            </w:pPr>
            <w:r w:rsidRPr="13C295F1">
              <w:rPr>
                <w:rFonts w:ascii="Calibri" w:eastAsia="Calibri" w:hAnsi="Calibri" w:cs="Calibri"/>
                <w:sz w:val="12"/>
                <w:szCs w:val="12"/>
                <w:lang w:eastAsia="en-GB"/>
              </w:rPr>
              <w:t>Outstanding knowledge of research-informed literature embedded in the work. Outstanding selection of relevant and credible sources. High-level referencing skills consistently and professionally applied.</w:t>
            </w:r>
          </w:p>
        </w:tc>
      </w:tr>
      <w:tr w:rsidR="00967193" w:rsidRPr="00253F92" w14:paraId="3A0110B7" w14:textId="77777777" w:rsidTr="13C295F1">
        <w:tc>
          <w:tcPr>
            <w:tcW w:w="821" w:type="pct"/>
            <w:tcBorders>
              <w:top w:val="single" w:sz="4" w:space="0" w:color="auto"/>
              <w:left w:val="single" w:sz="4" w:space="0" w:color="auto"/>
              <w:bottom w:val="single" w:sz="4" w:space="0" w:color="auto"/>
              <w:right w:val="single" w:sz="4" w:space="0" w:color="auto"/>
            </w:tcBorders>
          </w:tcPr>
          <w:p w14:paraId="7F90AABB" w14:textId="77777777" w:rsidR="00967193" w:rsidRPr="00253F92" w:rsidRDefault="13C295F1" w:rsidP="00163DF5">
            <w:pPr>
              <w:rPr>
                <w:rFonts w:ascii="Calibri" w:hAnsi="Calibri"/>
                <w:b/>
                <w:sz w:val="16"/>
                <w:szCs w:val="16"/>
                <w:lang w:eastAsia="en-GB"/>
              </w:rPr>
            </w:pPr>
            <w:r w:rsidRPr="13C295F1">
              <w:rPr>
                <w:rFonts w:ascii="Calibri" w:eastAsia="Calibri" w:hAnsi="Calibri" w:cs="Calibri"/>
                <w:b/>
                <w:bCs/>
                <w:sz w:val="16"/>
                <w:szCs w:val="16"/>
                <w:lang w:eastAsia="en-GB"/>
              </w:rPr>
              <w:t>2. Knowledge and Understanding of Subject</w:t>
            </w:r>
          </w:p>
          <w:p w14:paraId="5B3BDA10" w14:textId="77777777" w:rsidR="00967193" w:rsidRPr="00253F92" w:rsidRDefault="13C295F1" w:rsidP="00163DF5">
            <w:pPr>
              <w:rPr>
                <w:rFonts w:ascii="Calibri" w:hAnsi="Calibri"/>
                <w:b/>
                <w:sz w:val="16"/>
                <w:szCs w:val="16"/>
                <w:lang w:eastAsia="en-GB"/>
              </w:rPr>
            </w:pPr>
            <w:r w:rsidRPr="13C295F1">
              <w:rPr>
                <w:rFonts w:ascii="Calibri" w:eastAsia="Calibri" w:hAnsi="Calibri" w:cs="Calibri"/>
                <w:sz w:val="16"/>
                <w:szCs w:val="16"/>
                <w:lang w:eastAsia="en-GB"/>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14:paraId="4EC55AB6" w14:textId="77777777" w:rsidR="00967193" w:rsidRPr="00253F92" w:rsidRDefault="13C295F1" w:rsidP="00163DF5">
            <w:pPr>
              <w:spacing w:after="120"/>
              <w:rPr>
                <w:rFonts w:ascii="Calibri" w:hAnsi="Calibri"/>
                <w:sz w:val="12"/>
                <w:szCs w:val="16"/>
                <w:lang w:eastAsia="en-GB"/>
              </w:rPr>
            </w:pPr>
            <w:r w:rsidRPr="13C295F1">
              <w:rPr>
                <w:rFonts w:ascii="Calibri" w:eastAsia="Calibri" w:hAnsi="Calibri" w:cs="Calibri"/>
                <w:sz w:val="12"/>
                <w:szCs w:val="12"/>
                <w:lang w:eastAsia="en-GB"/>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14:paraId="480806B7" w14:textId="77777777" w:rsidR="00967193" w:rsidRPr="00253F92" w:rsidRDefault="13C295F1" w:rsidP="00163DF5">
            <w:pPr>
              <w:spacing w:after="120"/>
              <w:rPr>
                <w:rFonts w:ascii="Calibri" w:hAnsi="Calibri"/>
                <w:sz w:val="12"/>
                <w:szCs w:val="16"/>
                <w:lang w:eastAsia="en-GB"/>
              </w:rPr>
            </w:pPr>
            <w:r w:rsidRPr="13C295F1">
              <w:rPr>
                <w:rFonts w:ascii="Calibri" w:eastAsia="Calibri" w:hAnsi="Calibri" w:cs="Calibri"/>
                <w:sz w:val="12"/>
                <w:szCs w:val="12"/>
                <w:lang w:eastAsia="en-GB"/>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14:paraId="6B69A197" w14:textId="77777777" w:rsidR="00967193" w:rsidRPr="00253F92" w:rsidRDefault="13C295F1" w:rsidP="00163DF5">
            <w:pPr>
              <w:spacing w:after="120"/>
              <w:rPr>
                <w:rFonts w:ascii="Calibri" w:hAnsi="Calibri"/>
                <w:sz w:val="12"/>
                <w:szCs w:val="16"/>
                <w:lang w:eastAsia="en-GB"/>
              </w:rPr>
            </w:pPr>
            <w:r w:rsidRPr="13C295F1">
              <w:rPr>
                <w:rFonts w:ascii="Calibri" w:eastAsia="Calibri" w:hAnsi="Calibri" w:cs="Calibri"/>
                <w:sz w:val="12"/>
                <w:szCs w:val="12"/>
                <w:lang w:eastAsia="en-GB"/>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14:paraId="4388F733" w14:textId="77777777" w:rsidR="00967193" w:rsidRPr="00253F92" w:rsidRDefault="13C295F1" w:rsidP="00163DF5">
            <w:pPr>
              <w:spacing w:after="120"/>
              <w:rPr>
                <w:rFonts w:ascii="Calibri" w:hAnsi="Calibri"/>
                <w:sz w:val="12"/>
                <w:szCs w:val="16"/>
                <w:lang w:eastAsia="en-GB"/>
              </w:rPr>
            </w:pPr>
            <w:r w:rsidRPr="13C295F1">
              <w:rPr>
                <w:rFonts w:ascii="Calibri" w:eastAsia="Calibri" w:hAnsi="Calibri" w:cs="Calibri"/>
                <w:sz w:val="12"/>
                <w:szCs w:val="12"/>
                <w:lang w:eastAsia="en-GB"/>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14:paraId="11DEA84B" w14:textId="77777777" w:rsidR="00967193" w:rsidRPr="00253F92" w:rsidRDefault="13C295F1" w:rsidP="00163DF5">
            <w:pPr>
              <w:spacing w:after="120"/>
              <w:rPr>
                <w:rFonts w:ascii="Calibri" w:hAnsi="Calibri"/>
                <w:sz w:val="12"/>
                <w:szCs w:val="16"/>
                <w:lang w:eastAsia="en-GB"/>
              </w:rPr>
            </w:pPr>
            <w:r w:rsidRPr="13C295F1">
              <w:rPr>
                <w:rFonts w:ascii="Calibri" w:eastAsia="Calibri" w:hAnsi="Calibri" w:cs="Calibri"/>
                <w:sz w:val="12"/>
                <w:szCs w:val="12"/>
                <w:lang w:eastAsia="en-GB"/>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14:paraId="457660E8" w14:textId="77777777" w:rsidR="00967193" w:rsidRPr="00253F92" w:rsidRDefault="13C295F1" w:rsidP="00163DF5">
            <w:pPr>
              <w:spacing w:after="120"/>
              <w:rPr>
                <w:rFonts w:ascii="Calibri" w:hAnsi="Calibri"/>
                <w:sz w:val="12"/>
                <w:szCs w:val="16"/>
                <w:lang w:eastAsia="en-GB"/>
              </w:rPr>
            </w:pPr>
            <w:r w:rsidRPr="13C295F1">
              <w:rPr>
                <w:rFonts w:ascii="Calibri" w:eastAsia="Calibri" w:hAnsi="Calibri" w:cs="Calibri"/>
                <w:sz w:val="12"/>
                <w:szCs w:val="12"/>
                <w:lang w:eastAsia="en-GB"/>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14:paraId="7A991BCE" w14:textId="77777777" w:rsidR="00967193" w:rsidRPr="00253F92" w:rsidRDefault="13C295F1" w:rsidP="00163DF5">
            <w:pPr>
              <w:spacing w:after="120"/>
              <w:rPr>
                <w:rFonts w:ascii="Calibri" w:hAnsi="Calibri"/>
                <w:sz w:val="12"/>
                <w:szCs w:val="16"/>
                <w:lang w:eastAsia="en-GB"/>
              </w:rPr>
            </w:pPr>
            <w:r w:rsidRPr="13C295F1">
              <w:rPr>
                <w:rFonts w:ascii="Calibri" w:eastAsia="Calibri" w:hAnsi="Calibri" w:cs="Calibri"/>
                <w:sz w:val="12"/>
                <w:szCs w:val="12"/>
                <w:lang w:eastAsia="en-GB"/>
              </w:rPr>
              <w:t>Highly detailed knowledge and understanding of the main theories/concepts, and a critical awareness of the ambiguities and limitations of knowledge.</w:t>
            </w:r>
          </w:p>
        </w:tc>
      </w:tr>
      <w:tr w:rsidR="00967193" w:rsidRPr="00253F92" w14:paraId="69ED9A59" w14:textId="77777777" w:rsidTr="13C295F1">
        <w:tc>
          <w:tcPr>
            <w:tcW w:w="821" w:type="pct"/>
            <w:tcBorders>
              <w:top w:val="single" w:sz="4" w:space="0" w:color="auto"/>
              <w:left w:val="single" w:sz="4" w:space="0" w:color="auto"/>
              <w:bottom w:val="single" w:sz="4" w:space="0" w:color="auto"/>
              <w:right w:val="single" w:sz="4" w:space="0" w:color="auto"/>
            </w:tcBorders>
          </w:tcPr>
          <w:p w14:paraId="6D7C5E2F" w14:textId="77777777" w:rsidR="00967193" w:rsidRPr="00253F92" w:rsidRDefault="13C295F1" w:rsidP="00163DF5">
            <w:pPr>
              <w:rPr>
                <w:rFonts w:ascii="Calibri" w:hAnsi="Calibri"/>
                <w:b/>
                <w:sz w:val="16"/>
                <w:szCs w:val="16"/>
                <w:lang w:eastAsia="en-GB"/>
              </w:rPr>
            </w:pPr>
            <w:r w:rsidRPr="13C295F1">
              <w:rPr>
                <w:rFonts w:ascii="Calibri" w:eastAsia="Calibri" w:hAnsi="Calibri" w:cs="Calibri"/>
                <w:b/>
                <w:bCs/>
                <w:sz w:val="16"/>
                <w:szCs w:val="16"/>
                <w:lang w:eastAsia="en-GB"/>
              </w:rPr>
              <w:t>3.  Analysis</w:t>
            </w:r>
          </w:p>
          <w:p w14:paraId="00DFDF3D" w14:textId="77777777" w:rsidR="00967193" w:rsidRPr="00253F92" w:rsidRDefault="13C295F1" w:rsidP="00163DF5">
            <w:pPr>
              <w:rPr>
                <w:rFonts w:ascii="Calibri" w:hAnsi="Calibri"/>
                <w:sz w:val="16"/>
                <w:szCs w:val="16"/>
                <w:lang w:eastAsia="en-GB"/>
              </w:rPr>
            </w:pPr>
            <w:r w:rsidRPr="13C295F1">
              <w:rPr>
                <w:rFonts w:ascii="Calibri" w:eastAsia="Calibri" w:hAnsi="Calibri" w:cs="Calibri"/>
                <w:sz w:val="16"/>
                <w:szCs w:val="16"/>
                <w:lang w:eastAsia="en-GB"/>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14:paraId="11216AF8" w14:textId="77777777" w:rsidR="00967193" w:rsidRPr="00253F92" w:rsidRDefault="13C295F1" w:rsidP="00163DF5">
            <w:pPr>
              <w:rPr>
                <w:rFonts w:ascii="Calibri" w:hAnsi="Calibri"/>
                <w:sz w:val="12"/>
                <w:szCs w:val="16"/>
                <w:lang w:eastAsia="en-GB"/>
              </w:rPr>
            </w:pPr>
            <w:r w:rsidRPr="13C295F1">
              <w:rPr>
                <w:rFonts w:ascii="Calibri" w:eastAsia="Calibri" w:hAnsi="Calibri" w:cs="Calibri"/>
                <w:sz w:val="12"/>
                <w:szCs w:val="12"/>
                <w:lang w:eastAsia="en-GB"/>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14:paraId="49A910CA" w14:textId="77777777" w:rsidR="00967193" w:rsidRPr="00253F92" w:rsidRDefault="13C295F1" w:rsidP="00163DF5">
            <w:pPr>
              <w:rPr>
                <w:rFonts w:ascii="Calibri" w:hAnsi="Calibri"/>
                <w:sz w:val="12"/>
                <w:szCs w:val="16"/>
                <w:lang w:eastAsia="en-GB"/>
              </w:rPr>
            </w:pPr>
            <w:r w:rsidRPr="13C295F1">
              <w:rPr>
                <w:rFonts w:ascii="Calibri" w:eastAsia="Calibri" w:hAnsi="Calibri" w:cs="Calibri"/>
                <w:sz w:val="12"/>
                <w:szCs w:val="12"/>
                <w:lang w:eastAsia="en-GB"/>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14:paraId="3B5EDA2A" w14:textId="77777777" w:rsidR="00967193" w:rsidRPr="00253F92" w:rsidRDefault="13C295F1" w:rsidP="00163DF5">
            <w:pPr>
              <w:rPr>
                <w:rFonts w:ascii="Calibri" w:hAnsi="Calibri"/>
                <w:sz w:val="12"/>
                <w:szCs w:val="16"/>
                <w:lang w:eastAsia="en-GB"/>
              </w:rPr>
            </w:pPr>
            <w:r w:rsidRPr="13C295F1">
              <w:rPr>
                <w:rFonts w:ascii="Calibri" w:eastAsia="Calibri" w:hAnsi="Calibri" w:cs="Calibri"/>
                <w:sz w:val="12"/>
                <w:szCs w:val="12"/>
                <w:lang w:eastAsia="en-GB"/>
              </w:rPr>
              <w:t>Evidence of some logical, analytical thinking and some attempts to synthesise, albeit with some weaknesses.</w:t>
            </w:r>
          </w:p>
          <w:p w14:paraId="34B50632" w14:textId="77777777" w:rsidR="00967193" w:rsidRPr="00253F92" w:rsidRDefault="13C295F1" w:rsidP="00163DF5">
            <w:pPr>
              <w:rPr>
                <w:rFonts w:ascii="Calibri" w:hAnsi="Calibri"/>
                <w:sz w:val="12"/>
                <w:szCs w:val="16"/>
                <w:lang w:eastAsia="en-GB"/>
              </w:rPr>
            </w:pPr>
            <w:r w:rsidRPr="13C295F1">
              <w:rPr>
                <w:rFonts w:ascii="Calibri" w:eastAsia="Calibri" w:hAnsi="Calibri" w:cs="Calibri"/>
                <w:sz w:val="12"/>
                <w:szCs w:val="12"/>
                <w:lang w:eastAsia="en-GB"/>
              </w:rPr>
              <w:t>Some evidence to support findings/ views, but evidence not consistently interpreted.</w:t>
            </w:r>
          </w:p>
          <w:p w14:paraId="56A2A0B7" w14:textId="77777777" w:rsidR="00967193" w:rsidRPr="00253F92" w:rsidRDefault="13C295F1" w:rsidP="00163DF5">
            <w:pPr>
              <w:rPr>
                <w:rFonts w:ascii="Calibri" w:hAnsi="Calibri"/>
                <w:sz w:val="12"/>
                <w:szCs w:val="16"/>
                <w:lang w:eastAsia="en-GB"/>
              </w:rPr>
            </w:pPr>
            <w:r w:rsidRPr="13C295F1">
              <w:rPr>
                <w:rFonts w:ascii="Calibri" w:eastAsia="Calibri" w:hAnsi="Calibri" w:cs="Calibri"/>
                <w:sz w:val="12"/>
                <w:szCs w:val="12"/>
                <w:lang w:eastAsia="en-GB"/>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14:paraId="234C5D14" w14:textId="77777777" w:rsidR="00967193" w:rsidRPr="00253F92" w:rsidRDefault="13C295F1" w:rsidP="00163DF5">
            <w:pPr>
              <w:rPr>
                <w:rFonts w:ascii="Calibri" w:hAnsi="Calibri"/>
                <w:sz w:val="12"/>
                <w:szCs w:val="16"/>
                <w:lang w:eastAsia="en-GB"/>
              </w:rPr>
            </w:pPr>
            <w:r w:rsidRPr="13C295F1">
              <w:rPr>
                <w:rFonts w:ascii="Calibri" w:eastAsia="Calibri" w:hAnsi="Calibri" w:cs="Calibri"/>
                <w:sz w:val="12"/>
                <w:szCs w:val="12"/>
                <w:lang w:eastAsia="en-GB"/>
              </w:rPr>
              <w:t>Evidence of some logical, analytical thinking and synthesis. Can analyse new and/or abstract data and situations without guidance.</w:t>
            </w:r>
          </w:p>
          <w:p w14:paraId="12B93D87" w14:textId="77777777" w:rsidR="00967193" w:rsidRPr="00253F92" w:rsidRDefault="13C295F1" w:rsidP="00163DF5">
            <w:pPr>
              <w:rPr>
                <w:rFonts w:ascii="Calibri" w:hAnsi="Calibri"/>
                <w:sz w:val="12"/>
                <w:szCs w:val="16"/>
                <w:lang w:eastAsia="en-GB"/>
              </w:rPr>
            </w:pPr>
            <w:r w:rsidRPr="13C295F1">
              <w:rPr>
                <w:rFonts w:ascii="Calibri" w:eastAsia="Calibri" w:hAnsi="Calibri" w:cs="Calibri"/>
                <w:sz w:val="12"/>
                <w:szCs w:val="12"/>
                <w:lang w:eastAsia="en-GB"/>
              </w:rPr>
              <w:t>An emerging awareness of different stances and ability to use evidence to support the argument.</w:t>
            </w:r>
          </w:p>
          <w:p w14:paraId="6DFFCFF1" w14:textId="77777777" w:rsidR="00967193" w:rsidRPr="00253F92" w:rsidRDefault="13C295F1" w:rsidP="00163DF5">
            <w:pPr>
              <w:rPr>
                <w:rFonts w:ascii="Calibri" w:hAnsi="Calibri"/>
                <w:sz w:val="12"/>
                <w:szCs w:val="16"/>
                <w:lang w:eastAsia="en-GB"/>
              </w:rPr>
            </w:pPr>
            <w:r w:rsidRPr="13C295F1">
              <w:rPr>
                <w:rFonts w:ascii="Calibri" w:eastAsia="Calibri" w:hAnsi="Calibri" w:cs="Calibri"/>
                <w:sz w:val="12"/>
                <w:szCs w:val="12"/>
                <w:lang w:eastAsia="en-GB"/>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14:paraId="7FFC84C4" w14:textId="77777777" w:rsidR="00967193" w:rsidRPr="00253F92" w:rsidRDefault="13C295F1" w:rsidP="00163DF5">
            <w:pPr>
              <w:rPr>
                <w:rFonts w:ascii="Calibri" w:hAnsi="Calibri"/>
                <w:sz w:val="12"/>
                <w:szCs w:val="16"/>
                <w:lang w:eastAsia="en-GB"/>
              </w:rPr>
            </w:pPr>
            <w:r w:rsidRPr="13C295F1">
              <w:rPr>
                <w:rFonts w:ascii="Calibri" w:eastAsia="Calibri" w:hAnsi="Calibri" w:cs="Calibri"/>
                <w:sz w:val="12"/>
                <w:szCs w:val="12"/>
                <w:lang w:eastAsia="en-GB"/>
              </w:rPr>
              <w:t>Sound, logical, analytical thinking; synthesis and evaluation. Ability to devise and sustain persuasive arguments, and to review the reliability, validity &amp; significance of evidence. Ability to communicate ideas and evidence accurately and convincingly.</w:t>
            </w:r>
          </w:p>
          <w:p w14:paraId="45E0C1BD" w14:textId="77777777" w:rsidR="00967193" w:rsidRPr="00253F92" w:rsidRDefault="13C295F1" w:rsidP="00163DF5">
            <w:pPr>
              <w:rPr>
                <w:rFonts w:ascii="Calibri" w:hAnsi="Calibri"/>
                <w:sz w:val="12"/>
                <w:szCs w:val="16"/>
                <w:lang w:eastAsia="en-GB"/>
              </w:rPr>
            </w:pPr>
            <w:r w:rsidRPr="13C295F1">
              <w:rPr>
                <w:rFonts w:ascii="Calibri" w:eastAsia="Calibri" w:hAnsi="Calibri" w:cs="Calibri"/>
                <w:sz w:val="12"/>
                <w:szCs w:val="12"/>
                <w:lang w:eastAsia="en-GB"/>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14:paraId="1BBFA412" w14:textId="77777777" w:rsidR="00967193" w:rsidRPr="00253F92" w:rsidRDefault="13C295F1" w:rsidP="00163DF5">
            <w:pPr>
              <w:rPr>
                <w:rFonts w:ascii="Calibri" w:hAnsi="Calibri"/>
                <w:sz w:val="12"/>
                <w:szCs w:val="16"/>
                <w:lang w:eastAsia="en-GB"/>
              </w:rPr>
            </w:pPr>
            <w:r w:rsidRPr="13C295F1">
              <w:rPr>
                <w:rFonts w:ascii="Calibri" w:eastAsia="Calibri" w:hAnsi="Calibri" w:cs="Calibri"/>
                <w:sz w:val="12"/>
                <w:szCs w:val="12"/>
                <w:lang w:eastAsia="en-GB"/>
              </w:rPr>
              <w:t>Thoroughly logical work, supported by evaluated evidence. High quality analysis, developed independently or through effective collaboration.</w:t>
            </w:r>
          </w:p>
          <w:p w14:paraId="16459F0D" w14:textId="77777777" w:rsidR="00967193" w:rsidRPr="00253F92" w:rsidRDefault="13C295F1" w:rsidP="00163DF5">
            <w:pPr>
              <w:rPr>
                <w:rFonts w:ascii="Calibri" w:hAnsi="Calibri"/>
                <w:sz w:val="12"/>
                <w:szCs w:val="16"/>
                <w:lang w:eastAsia="en-GB"/>
              </w:rPr>
            </w:pPr>
            <w:r w:rsidRPr="13C295F1">
              <w:rPr>
                <w:rFonts w:ascii="Calibri" w:eastAsia="Calibri" w:hAnsi="Calibri" w:cs="Calibri"/>
                <w:sz w:val="12"/>
                <w:szCs w:val="12"/>
                <w:lang w:eastAsia="en-GB"/>
              </w:rPr>
              <w:t>Ability to investigate contradictory information and identify reasons for contradictions.</w:t>
            </w:r>
          </w:p>
          <w:p w14:paraId="47FEB7B8" w14:textId="77777777" w:rsidR="00967193" w:rsidRPr="00253F92" w:rsidRDefault="13C295F1" w:rsidP="00163DF5">
            <w:pPr>
              <w:rPr>
                <w:rFonts w:ascii="Calibri" w:hAnsi="Calibri"/>
                <w:sz w:val="12"/>
                <w:szCs w:val="16"/>
                <w:lang w:eastAsia="en-GB"/>
              </w:rPr>
            </w:pPr>
            <w:r w:rsidRPr="13C295F1">
              <w:rPr>
                <w:rFonts w:ascii="Calibri" w:eastAsia="Calibri" w:hAnsi="Calibri" w:cs="Calibri"/>
                <w:sz w:val="12"/>
                <w:szCs w:val="12"/>
                <w:lang w:eastAsia="en-GB"/>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14:paraId="44F6A9D9" w14:textId="77777777" w:rsidR="00967193" w:rsidRPr="00253F92" w:rsidRDefault="13C295F1" w:rsidP="00163DF5">
            <w:pPr>
              <w:rPr>
                <w:rFonts w:ascii="Calibri" w:hAnsi="Calibri"/>
                <w:sz w:val="12"/>
                <w:szCs w:val="16"/>
                <w:lang w:eastAsia="en-GB"/>
              </w:rPr>
            </w:pPr>
            <w:r w:rsidRPr="13C295F1">
              <w:rPr>
                <w:rFonts w:ascii="Calibri" w:eastAsia="Calibri" w:hAnsi="Calibri" w:cs="Calibri"/>
                <w:sz w:val="12"/>
                <w:szCs w:val="12"/>
                <w:lang w:eastAsia="en-GB"/>
              </w:rPr>
              <w:t>Exceptional work; judiciously selected and evaluated evidence. Very high quality analysis, developed independently or through effective collaboration.</w:t>
            </w:r>
          </w:p>
          <w:p w14:paraId="700F5B18" w14:textId="77777777" w:rsidR="00967193" w:rsidRPr="00253F92" w:rsidRDefault="13C295F1" w:rsidP="00163DF5">
            <w:pPr>
              <w:rPr>
                <w:rFonts w:ascii="Calibri" w:hAnsi="Calibri"/>
                <w:sz w:val="12"/>
                <w:szCs w:val="16"/>
                <w:lang w:eastAsia="en-GB"/>
              </w:rPr>
            </w:pPr>
            <w:r w:rsidRPr="13C295F1">
              <w:rPr>
                <w:rFonts w:ascii="Calibri" w:eastAsia="Calibri" w:hAnsi="Calibri" w:cs="Calibri"/>
                <w:sz w:val="12"/>
                <w:szCs w:val="12"/>
                <w:lang w:eastAsia="en-GB"/>
              </w:rPr>
              <w:t>Ability to investigate contradictory information and identify reasons for contradictions.</w:t>
            </w:r>
          </w:p>
          <w:p w14:paraId="5041D57F" w14:textId="77777777" w:rsidR="00967193" w:rsidRPr="00253F92" w:rsidRDefault="13C295F1" w:rsidP="00163DF5">
            <w:pPr>
              <w:rPr>
                <w:rFonts w:ascii="Calibri" w:hAnsi="Calibri"/>
                <w:sz w:val="12"/>
                <w:szCs w:val="16"/>
                <w:lang w:eastAsia="en-GB"/>
              </w:rPr>
            </w:pPr>
            <w:r w:rsidRPr="13C295F1">
              <w:rPr>
                <w:rFonts w:ascii="Calibri" w:eastAsia="Calibri" w:hAnsi="Calibri" w:cs="Calibri"/>
                <w:sz w:val="12"/>
                <w:szCs w:val="12"/>
                <w:lang w:eastAsia="en-GB"/>
              </w:rPr>
              <w:t>Highly persuasive conclusions</w:t>
            </w:r>
          </w:p>
        </w:tc>
      </w:tr>
      <w:tr w:rsidR="00967193" w:rsidRPr="00253F92" w14:paraId="4718D23D" w14:textId="77777777" w:rsidTr="13C295F1">
        <w:trPr>
          <w:trHeight w:val="2942"/>
        </w:trPr>
        <w:tc>
          <w:tcPr>
            <w:tcW w:w="821" w:type="pct"/>
            <w:tcBorders>
              <w:top w:val="single" w:sz="4" w:space="0" w:color="auto"/>
              <w:left w:val="single" w:sz="4" w:space="0" w:color="auto"/>
              <w:bottom w:val="single" w:sz="4" w:space="0" w:color="auto"/>
              <w:right w:val="single" w:sz="4" w:space="0" w:color="auto"/>
            </w:tcBorders>
          </w:tcPr>
          <w:p w14:paraId="3E69A7C6" w14:textId="77777777" w:rsidR="00967193" w:rsidRPr="00253F92" w:rsidRDefault="13C295F1" w:rsidP="00163DF5">
            <w:pPr>
              <w:rPr>
                <w:rFonts w:ascii="Calibri" w:hAnsi="Calibri"/>
                <w:b/>
                <w:sz w:val="16"/>
                <w:szCs w:val="16"/>
                <w:lang w:eastAsia="en-GB"/>
              </w:rPr>
            </w:pPr>
            <w:r w:rsidRPr="13C295F1">
              <w:rPr>
                <w:rFonts w:ascii="Calibri" w:eastAsia="Calibri" w:hAnsi="Calibri" w:cs="Calibri"/>
                <w:b/>
                <w:bCs/>
                <w:sz w:val="16"/>
                <w:szCs w:val="16"/>
                <w:lang w:eastAsia="en-GB"/>
              </w:rPr>
              <w:lastRenderedPageBreak/>
              <w:t>4. Practical Application and Deployment</w:t>
            </w:r>
          </w:p>
          <w:p w14:paraId="350339F4" w14:textId="77777777" w:rsidR="00967193" w:rsidRPr="00253F92" w:rsidRDefault="13C295F1" w:rsidP="00163DF5">
            <w:pPr>
              <w:rPr>
                <w:rFonts w:ascii="Calibri" w:hAnsi="Calibri"/>
                <w:sz w:val="16"/>
                <w:szCs w:val="16"/>
                <w:lang w:eastAsia="en-GB"/>
              </w:rPr>
            </w:pPr>
            <w:r w:rsidRPr="13C295F1">
              <w:rPr>
                <w:rFonts w:ascii="Calibri" w:eastAsia="Calibri" w:hAnsi="Calibri" w:cs="Calibri"/>
                <w:sz w:val="16"/>
                <w:szCs w:val="16"/>
                <w:lang w:eastAsia="en-GB"/>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14:paraId="70B6BA1C" w14:textId="77777777" w:rsidR="00967193" w:rsidRPr="00253F92" w:rsidRDefault="13C295F1" w:rsidP="00163DF5">
            <w:pPr>
              <w:rPr>
                <w:rFonts w:ascii="Calibri" w:hAnsi="Calibri"/>
                <w:sz w:val="12"/>
                <w:szCs w:val="16"/>
                <w:lang w:eastAsia="en-GB"/>
              </w:rPr>
            </w:pPr>
            <w:r w:rsidRPr="13C295F1">
              <w:rPr>
                <w:rFonts w:ascii="Calibri" w:eastAsia="Calibri" w:hAnsi="Calibri" w:cs="Calibri"/>
                <w:sz w:val="12"/>
                <w:szCs w:val="12"/>
                <w:lang w:eastAsia="en-GB"/>
              </w:rPr>
              <w:t>Limited or no use of methods, materials, tools and/or techniques.</w:t>
            </w:r>
          </w:p>
          <w:p w14:paraId="383928E8" w14:textId="77777777" w:rsidR="00967193" w:rsidRPr="00253F92" w:rsidRDefault="13C295F1" w:rsidP="00163DF5">
            <w:pPr>
              <w:rPr>
                <w:rFonts w:ascii="Calibri" w:hAnsi="Calibri"/>
                <w:sz w:val="12"/>
                <w:szCs w:val="16"/>
                <w:lang w:eastAsia="en-GB"/>
              </w:rPr>
            </w:pPr>
            <w:r w:rsidRPr="13C295F1">
              <w:rPr>
                <w:rFonts w:ascii="Calibri" w:eastAsia="Calibri" w:hAnsi="Calibri" w:cs="Calibri"/>
                <w:sz w:val="12"/>
                <w:szCs w:val="12"/>
                <w:lang w:eastAsia="en-GB"/>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14:paraId="63FFB18F" w14:textId="77777777" w:rsidR="00967193" w:rsidRPr="00253F92" w:rsidRDefault="13C295F1" w:rsidP="00163DF5">
            <w:pPr>
              <w:rPr>
                <w:rFonts w:ascii="Calibri" w:hAnsi="Calibri"/>
                <w:sz w:val="12"/>
                <w:szCs w:val="16"/>
                <w:lang w:eastAsia="en-GB"/>
              </w:rPr>
            </w:pPr>
            <w:r w:rsidRPr="13C295F1">
              <w:rPr>
                <w:rFonts w:ascii="Calibri" w:eastAsia="Calibri" w:hAnsi="Calibri" w:cs="Calibri"/>
                <w:sz w:val="12"/>
                <w:szCs w:val="12"/>
                <w:lang w:eastAsia="en-GB"/>
              </w:rPr>
              <w:t>Rudimentary application of methods, materials, tools and/or techniques but without consideration and competence. Flawed appreciation of the context of the application.</w:t>
            </w:r>
          </w:p>
          <w:p w14:paraId="38494671" w14:textId="77777777" w:rsidR="00967193" w:rsidRPr="00253F92" w:rsidRDefault="00967193" w:rsidP="00163DF5">
            <w:pPr>
              <w:rPr>
                <w:rFonts w:ascii="Calibri" w:hAnsi="Calibri"/>
                <w:sz w:val="12"/>
                <w:szCs w:val="16"/>
                <w:lang w:eastAsia="en-GB"/>
              </w:rPr>
            </w:pPr>
          </w:p>
          <w:p w14:paraId="46B61D2F" w14:textId="77777777" w:rsidR="00967193" w:rsidRPr="00253F92" w:rsidRDefault="00967193" w:rsidP="00163DF5">
            <w:pPr>
              <w:rPr>
                <w:rFonts w:ascii="Calibri" w:hAnsi="Calibri"/>
                <w:sz w:val="12"/>
                <w:szCs w:val="16"/>
                <w:lang w:eastAsia="en-GB"/>
              </w:rPr>
            </w:pPr>
          </w:p>
        </w:tc>
        <w:tc>
          <w:tcPr>
            <w:tcW w:w="597" w:type="pct"/>
            <w:tcBorders>
              <w:top w:val="single" w:sz="4" w:space="0" w:color="auto"/>
              <w:left w:val="double" w:sz="4" w:space="0" w:color="auto"/>
              <w:bottom w:val="single" w:sz="4" w:space="0" w:color="auto"/>
              <w:right w:val="dashed" w:sz="4" w:space="0" w:color="auto"/>
            </w:tcBorders>
          </w:tcPr>
          <w:p w14:paraId="6509D9FB" w14:textId="77777777" w:rsidR="00967193" w:rsidRPr="00253F92" w:rsidRDefault="13C295F1" w:rsidP="00163DF5">
            <w:pPr>
              <w:rPr>
                <w:rFonts w:ascii="Calibri" w:hAnsi="Calibri"/>
                <w:sz w:val="12"/>
                <w:szCs w:val="16"/>
                <w:lang w:eastAsia="en-GB"/>
              </w:rPr>
            </w:pPr>
            <w:r w:rsidRPr="13C295F1">
              <w:rPr>
                <w:rFonts w:ascii="Calibri" w:eastAsia="Calibri" w:hAnsi="Calibri" w:cs="Calibri"/>
                <w:sz w:val="12"/>
                <w:szCs w:val="12"/>
                <w:lang w:eastAsia="en-GB"/>
              </w:rPr>
              <w:t>An adequate awareness and mostly appropriate application of well established methods, materials, tools and/or techniques.</w:t>
            </w:r>
          </w:p>
          <w:p w14:paraId="0E3B9AD7" w14:textId="77777777" w:rsidR="00967193" w:rsidRPr="00253F92" w:rsidRDefault="13C295F1" w:rsidP="00163DF5">
            <w:pPr>
              <w:rPr>
                <w:rFonts w:ascii="Calibri" w:hAnsi="Calibri"/>
                <w:sz w:val="12"/>
                <w:szCs w:val="16"/>
                <w:lang w:eastAsia="en-GB"/>
              </w:rPr>
            </w:pPr>
            <w:r w:rsidRPr="13C295F1">
              <w:rPr>
                <w:rFonts w:ascii="Calibri" w:eastAsia="Calibri" w:hAnsi="Calibri" w:cs="Calibri"/>
                <w:sz w:val="12"/>
                <w:szCs w:val="12"/>
                <w:lang w:eastAsia="en-GB"/>
              </w:rPr>
              <w:t>Basic appreciation of the context of the application.</w:t>
            </w:r>
          </w:p>
          <w:p w14:paraId="65B02D17" w14:textId="77777777" w:rsidR="00967193" w:rsidRPr="00253F92" w:rsidRDefault="00967193" w:rsidP="00163DF5">
            <w:pPr>
              <w:rPr>
                <w:rFonts w:ascii="Calibri" w:hAnsi="Calibri"/>
                <w:sz w:val="12"/>
                <w:szCs w:val="16"/>
                <w:lang w:eastAsia="en-GB"/>
              </w:rPr>
            </w:pPr>
          </w:p>
        </w:tc>
        <w:tc>
          <w:tcPr>
            <w:tcW w:w="597" w:type="pct"/>
            <w:tcBorders>
              <w:top w:val="single" w:sz="4" w:space="0" w:color="auto"/>
              <w:left w:val="dashed" w:sz="4" w:space="0" w:color="auto"/>
              <w:bottom w:val="single" w:sz="4" w:space="0" w:color="auto"/>
              <w:right w:val="dashed" w:sz="4" w:space="0" w:color="auto"/>
            </w:tcBorders>
          </w:tcPr>
          <w:p w14:paraId="41FAB2D7" w14:textId="77777777" w:rsidR="00967193" w:rsidRPr="00253F92" w:rsidRDefault="13C295F1" w:rsidP="00163DF5">
            <w:pPr>
              <w:rPr>
                <w:rFonts w:ascii="Calibri" w:hAnsi="Calibri"/>
                <w:sz w:val="12"/>
                <w:szCs w:val="16"/>
                <w:lang w:eastAsia="en-GB"/>
              </w:rPr>
            </w:pPr>
            <w:r w:rsidRPr="13C295F1">
              <w:rPr>
                <w:rFonts w:ascii="Calibri" w:eastAsia="Calibri" w:hAnsi="Calibri" w:cs="Calibri"/>
                <w:sz w:val="12"/>
                <w:szCs w:val="12"/>
                <w:lang w:eastAsia="en-GB"/>
              </w:rPr>
              <w:t>A good and appropriate application of standard methods, materials, tools and/or techniques.</w:t>
            </w:r>
          </w:p>
          <w:p w14:paraId="16CECB57" w14:textId="77777777" w:rsidR="00967193" w:rsidRPr="00253F92" w:rsidRDefault="13C295F1" w:rsidP="00163DF5">
            <w:pPr>
              <w:rPr>
                <w:rFonts w:ascii="Calibri" w:hAnsi="Calibri"/>
                <w:sz w:val="12"/>
                <w:szCs w:val="16"/>
                <w:lang w:eastAsia="en-GB"/>
              </w:rPr>
            </w:pPr>
            <w:r w:rsidRPr="13C295F1">
              <w:rPr>
                <w:rFonts w:ascii="Calibri" w:eastAsia="Calibri" w:hAnsi="Calibri" w:cs="Calibri"/>
                <w:sz w:val="12"/>
                <w:szCs w:val="12"/>
                <w:lang w:eastAsia="en-GB"/>
              </w:rPr>
              <w:t>Good appreciation of the context of the application, with some use of examples, where relevant.</w:t>
            </w:r>
          </w:p>
          <w:p w14:paraId="6ACC6FE6" w14:textId="77777777" w:rsidR="00967193" w:rsidRPr="00253F92" w:rsidRDefault="00967193" w:rsidP="00163DF5">
            <w:pPr>
              <w:rPr>
                <w:rFonts w:ascii="Calibri" w:hAnsi="Calibri"/>
                <w:sz w:val="12"/>
                <w:szCs w:val="16"/>
                <w:lang w:eastAsia="en-GB"/>
              </w:rPr>
            </w:pPr>
          </w:p>
        </w:tc>
        <w:tc>
          <w:tcPr>
            <w:tcW w:w="597" w:type="pct"/>
            <w:tcBorders>
              <w:top w:val="single" w:sz="4" w:space="0" w:color="auto"/>
              <w:left w:val="dashed" w:sz="4" w:space="0" w:color="auto"/>
              <w:bottom w:val="single" w:sz="4" w:space="0" w:color="auto"/>
              <w:right w:val="dashed" w:sz="4" w:space="0" w:color="auto"/>
            </w:tcBorders>
          </w:tcPr>
          <w:p w14:paraId="2C7E4D4C" w14:textId="77777777" w:rsidR="00967193" w:rsidRPr="00253F92" w:rsidRDefault="13C295F1" w:rsidP="00163DF5">
            <w:pPr>
              <w:rPr>
                <w:rFonts w:ascii="Calibri" w:hAnsi="Calibri"/>
                <w:sz w:val="12"/>
                <w:szCs w:val="16"/>
                <w:lang w:eastAsia="en-GB"/>
              </w:rPr>
            </w:pPr>
            <w:r w:rsidRPr="13C295F1">
              <w:rPr>
                <w:rFonts w:ascii="Calibri" w:eastAsia="Calibri" w:hAnsi="Calibri" w:cs="Calibri"/>
                <w:sz w:val="12"/>
                <w:szCs w:val="12"/>
                <w:lang w:eastAsia="en-GB"/>
              </w:rPr>
              <w:t>A very good application of a range of methods, materials, tools and/or techniques.</w:t>
            </w:r>
          </w:p>
          <w:p w14:paraId="17C3268E" w14:textId="77777777" w:rsidR="00967193" w:rsidRPr="00253F92" w:rsidRDefault="13C295F1" w:rsidP="00163DF5">
            <w:pPr>
              <w:rPr>
                <w:rFonts w:ascii="Calibri" w:hAnsi="Calibri"/>
                <w:sz w:val="12"/>
                <w:szCs w:val="16"/>
                <w:lang w:eastAsia="en-GB"/>
              </w:rPr>
            </w:pPr>
            <w:r w:rsidRPr="13C295F1">
              <w:rPr>
                <w:rFonts w:ascii="Calibri" w:eastAsia="Calibri" w:hAnsi="Calibri" w:cs="Calibri"/>
                <w:sz w:val="12"/>
                <w:szCs w:val="12"/>
                <w:lang w:eastAsia="en-GB"/>
              </w:rPr>
              <w:t>Very good consideration of the context of the application, with perceptive use of examples, where relevant.</w:t>
            </w:r>
          </w:p>
          <w:p w14:paraId="3AF3B33D" w14:textId="77777777" w:rsidR="00967193" w:rsidRPr="00253F92" w:rsidRDefault="13C295F1" w:rsidP="00163DF5">
            <w:pPr>
              <w:rPr>
                <w:rFonts w:ascii="Calibri" w:hAnsi="Calibri"/>
                <w:sz w:val="12"/>
                <w:szCs w:val="16"/>
                <w:lang w:eastAsia="en-GB"/>
              </w:rPr>
            </w:pPr>
            <w:r w:rsidRPr="13C295F1">
              <w:rPr>
                <w:rFonts w:ascii="Calibri" w:eastAsia="Calibri" w:hAnsi="Calibri" w:cs="Calibri"/>
                <w:sz w:val="12"/>
                <w:szCs w:val="12"/>
                <w:lang w:eastAsia="en-GB"/>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14:paraId="058A1B01" w14:textId="77777777" w:rsidR="00967193" w:rsidRPr="00253F92" w:rsidRDefault="13C295F1" w:rsidP="00163DF5">
            <w:pPr>
              <w:rPr>
                <w:rFonts w:ascii="Calibri" w:hAnsi="Calibri"/>
                <w:sz w:val="12"/>
                <w:szCs w:val="16"/>
                <w:lang w:eastAsia="en-GB"/>
              </w:rPr>
            </w:pPr>
            <w:r w:rsidRPr="13C295F1">
              <w:rPr>
                <w:rFonts w:ascii="Calibri" w:eastAsia="Calibri" w:hAnsi="Calibri" w:cs="Calibri"/>
                <w:sz w:val="12"/>
                <w:szCs w:val="12"/>
                <w:lang w:eastAsia="en-GB"/>
              </w:rPr>
              <w:t>An advanced application of a range of methods, materials, tools and/or techniques.</w:t>
            </w:r>
          </w:p>
          <w:p w14:paraId="53232C01" w14:textId="77777777" w:rsidR="00967193" w:rsidRPr="00253F92" w:rsidRDefault="13C295F1" w:rsidP="00163DF5">
            <w:pPr>
              <w:rPr>
                <w:rFonts w:ascii="Calibri" w:hAnsi="Calibri"/>
                <w:sz w:val="12"/>
                <w:szCs w:val="16"/>
                <w:lang w:eastAsia="en-GB"/>
              </w:rPr>
            </w:pPr>
            <w:r w:rsidRPr="13C295F1">
              <w:rPr>
                <w:rFonts w:ascii="Calibri" w:eastAsia="Calibri" w:hAnsi="Calibri" w:cs="Calibri"/>
                <w:sz w:val="12"/>
                <w:szCs w:val="12"/>
                <w:lang w:eastAsia="en-GB"/>
              </w:rPr>
              <w:t>The context of the application is well considered, with extensive use of relevant examples.</w:t>
            </w:r>
          </w:p>
          <w:p w14:paraId="4CBC9339" w14:textId="77777777" w:rsidR="00967193" w:rsidRPr="00253F92" w:rsidRDefault="13C295F1" w:rsidP="00163DF5">
            <w:pPr>
              <w:rPr>
                <w:rFonts w:ascii="Calibri" w:hAnsi="Calibri"/>
                <w:sz w:val="12"/>
                <w:szCs w:val="16"/>
                <w:lang w:eastAsia="en-GB"/>
              </w:rPr>
            </w:pPr>
            <w:r w:rsidRPr="13C295F1">
              <w:rPr>
                <w:rFonts w:ascii="Calibri" w:eastAsia="Calibri" w:hAnsi="Calibri" w:cs="Calibri"/>
                <w:sz w:val="12"/>
                <w:szCs w:val="12"/>
                <w:lang w:eastAsia="en-GB"/>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14:paraId="726A711C" w14:textId="77777777" w:rsidR="00967193" w:rsidRPr="00253F92" w:rsidRDefault="13C295F1" w:rsidP="00163DF5">
            <w:pPr>
              <w:rPr>
                <w:rFonts w:ascii="Calibri" w:hAnsi="Calibri"/>
                <w:sz w:val="12"/>
                <w:szCs w:val="16"/>
                <w:lang w:eastAsia="en-GB"/>
              </w:rPr>
            </w:pPr>
            <w:r w:rsidRPr="13C295F1">
              <w:rPr>
                <w:rFonts w:ascii="Calibri" w:eastAsia="Calibri" w:hAnsi="Calibri" w:cs="Calibri"/>
                <w:sz w:val="12"/>
                <w:szCs w:val="12"/>
                <w:lang w:eastAsia="en-GB"/>
              </w:rPr>
              <w:t>Outstanding levels of application and deployment skills. Assimilation and development of cutting edge processes and techniques.</w:t>
            </w:r>
          </w:p>
        </w:tc>
      </w:tr>
      <w:tr w:rsidR="00967193" w:rsidRPr="00253F92" w14:paraId="6D9FFC3D" w14:textId="77777777" w:rsidTr="13C295F1">
        <w:tc>
          <w:tcPr>
            <w:tcW w:w="821" w:type="pct"/>
            <w:tcBorders>
              <w:top w:val="single" w:sz="4" w:space="0" w:color="auto"/>
              <w:left w:val="single" w:sz="4" w:space="0" w:color="auto"/>
              <w:bottom w:val="single" w:sz="4" w:space="0" w:color="auto"/>
              <w:right w:val="single" w:sz="4" w:space="0" w:color="auto"/>
            </w:tcBorders>
          </w:tcPr>
          <w:p w14:paraId="73F8D0EB" w14:textId="77777777" w:rsidR="00967193" w:rsidRPr="00253F92" w:rsidRDefault="13C295F1" w:rsidP="00163DF5">
            <w:pPr>
              <w:rPr>
                <w:rFonts w:ascii="Calibri" w:hAnsi="Calibri"/>
                <w:b/>
                <w:sz w:val="16"/>
                <w:szCs w:val="16"/>
                <w:lang w:eastAsia="en-GB"/>
              </w:rPr>
            </w:pPr>
            <w:r w:rsidRPr="13C295F1">
              <w:rPr>
                <w:rFonts w:ascii="Calibri" w:eastAsia="Calibri" w:hAnsi="Calibri" w:cs="Calibri"/>
                <w:b/>
                <w:bCs/>
                <w:sz w:val="16"/>
                <w:szCs w:val="16"/>
                <w:lang w:eastAsia="en-GB"/>
              </w:rPr>
              <w:t xml:space="preserve">5. Skills for Professional Practice </w:t>
            </w:r>
          </w:p>
          <w:p w14:paraId="63EE0CDB" w14:textId="77777777" w:rsidR="00967193" w:rsidRPr="00253F92" w:rsidRDefault="13C295F1" w:rsidP="00163DF5">
            <w:pPr>
              <w:rPr>
                <w:rFonts w:ascii="Calibri" w:hAnsi="Calibri"/>
                <w:b/>
                <w:sz w:val="16"/>
                <w:szCs w:val="16"/>
                <w:lang w:eastAsia="en-GB"/>
              </w:rPr>
            </w:pPr>
            <w:r w:rsidRPr="13C295F1">
              <w:rPr>
                <w:rFonts w:ascii="Calibri" w:eastAsia="Calibri" w:hAnsi="Calibri" w:cs="Calibri"/>
                <w:sz w:val="16"/>
                <w:szCs w:val="16"/>
                <w:lang w:eastAsia="en-GB"/>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14:paraId="61CF4752" w14:textId="77777777" w:rsidR="00967193" w:rsidRPr="00253F92" w:rsidRDefault="13C295F1" w:rsidP="00163DF5">
            <w:pPr>
              <w:rPr>
                <w:rFonts w:ascii="Calibri" w:hAnsi="Calibri"/>
                <w:sz w:val="12"/>
                <w:szCs w:val="16"/>
                <w:lang w:eastAsia="en-GB"/>
              </w:rPr>
            </w:pPr>
            <w:r w:rsidRPr="13C295F1">
              <w:rPr>
                <w:rFonts w:ascii="Calibri" w:eastAsia="Calibri" w:hAnsi="Calibri" w:cs="Calibri"/>
                <w:sz w:val="12"/>
                <w:szCs w:val="12"/>
                <w:lang w:eastAsia="en-GB"/>
              </w:rPr>
              <w:t>Communication media is inappropriate or misapplied.</w:t>
            </w:r>
          </w:p>
          <w:p w14:paraId="2CE0D1B8" w14:textId="77777777" w:rsidR="00967193" w:rsidRPr="00253F92" w:rsidRDefault="13C295F1" w:rsidP="00163DF5">
            <w:pPr>
              <w:rPr>
                <w:rFonts w:ascii="Calibri" w:hAnsi="Calibri"/>
                <w:sz w:val="12"/>
                <w:szCs w:val="16"/>
                <w:lang w:eastAsia="en-GB"/>
              </w:rPr>
            </w:pPr>
            <w:r w:rsidRPr="13C295F1">
              <w:rPr>
                <w:rFonts w:ascii="Calibri" w:eastAsia="Calibri" w:hAnsi="Calibri" w:cs="Calibri"/>
                <w:sz w:val="12"/>
                <w:szCs w:val="12"/>
                <w:lang w:eastAsia="en-GB"/>
              </w:rPr>
              <w:t>Little or no evidence of autonomy in the completion of tasks.</w:t>
            </w:r>
          </w:p>
          <w:p w14:paraId="3A048BF2" w14:textId="77777777" w:rsidR="00967193" w:rsidRPr="00253F92" w:rsidRDefault="13C295F1" w:rsidP="00163DF5">
            <w:pPr>
              <w:rPr>
                <w:rFonts w:ascii="Calibri" w:hAnsi="Calibri"/>
                <w:sz w:val="12"/>
                <w:szCs w:val="16"/>
                <w:lang w:eastAsia="en-GB"/>
              </w:rPr>
            </w:pPr>
            <w:r w:rsidRPr="13C295F1">
              <w:rPr>
                <w:rFonts w:ascii="Calibri" w:eastAsia="Calibri" w:hAnsi="Calibri" w:cs="Calibri"/>
                <w:sz w:val="12"/>
                <w:szCs w:val="12"/>
                <w:lang w:eastAsia="en-GB"/>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14:paraId="39AFE8FE" w14:textId="77777777" w:rsidR="00967193" w:rsidRPr="00253F92" w:rsidRDefault="13C295F1" w:rsidP="00163DF5">
            <w:pPr>
              <w:rPr>
                <w:rFonts w:ascii="Calibri" w:hAnsi="Calibri"/>
                <w:sz w:val="12"/>
                <w:szCs w:val="16"/>
                <w:lang w:eastAsia="en-GB"/>
              </w:rPr>
            </w:pPr>
            <w:r w:rsidRPr="13C295F1">
              <w:rPr>
                <w:rFonts w:ascii="Calibri" w:eastAsia="Calibri" w:hAnsi="Calibri" w:cs="Calibri"/>
                <w:sz w:val="12"/>
                <w:szCs w:val="12"/>
                <w:lang w:eastAsia="en-GB"/>
              </w:rPr>
              <w:t xml:space="preserve">Media is poorly designed and/or not suitable for the audience. </w:t>
            </w:r>
          </w:p>
          <w:p w14:paraId="3F7C35FE" w14:textId="77777777" w:rsidR="00967193" w:rsidRPr="00253F92" w:rsidRDefault="13C295F1" w:rsidP="00163DF5">
            <w:pPr>
              <w:rPr>
                <w:rFonts w:ascii="Calibri" w:hAnsi="Calibri"/>
                <w:sz w:val="12"/>
                <w:szCs w:val="16"/>
                <w:lang w:eastAsia="en-GB"/>
              </w:rPr>
            </w:pPr>
            <w:r w:rsidRPr="13C295F1">
              <w:rPr>
                <w:rFonts w:ascii="Calibri" w:eastAsia="Calibri" w:hAnsi="Calibri" w:cs="Calibri"/>
                <w:sz w:val="12"/>
                <w:szCs w:val="12"/>
                <w:lang w:eastAsia="en-GB"/>
              </w:rPr>
              <w:t>Poor independent or collaborative initiative.</w:t>
            </w:r>
          </w:p>
          <w:p w14:paraId="387FBBA9" w14:textId="77777777" w:rsidR="00967193" w:rsidRPr="00253F92" w:rsidRDefault="13C295F1" w:rsidP="00163DF5">
            <w:pPr>
              <w:rPr>
                <w:rFonts w:ascii="Calibri" w:hAnsi="Calibri"/>
                <w:sz w:val="12"/>
                <w:szCs w:val="16"/>
                <w:lang w:eastAsia="en-GB"/>
              </w:rPr>
            </w:pPr>
            <w:r w:rsidRPr="13C295F1">
              <w:rPr>
                <w:rFonts w:ascii="Calibri" w:eastAsia="Calibri" w:hAnsi="Calibri" w:cs="Calibri"/>
                <w:sz w:val="12"/>
                <w:szCs w:val="12"/>
                <w:lang w:eastAsia="en-GB"/>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14:paraId="00094EFF" w14:textId="77777777" w:rsidR="00967193" w:rsidRPr="00253F92" w:rsidRDefault="13C295F1" w:rsidP="00163DF5">
            <w:pPr>
              <w:rPr>
                <w:rFonts w:ascii="Calibri" w:hAnsi="Calibri"/>
                <w:sz w:val="12"/>
                <w:szCs w:val="16"/>
                <w:lang w:eastAsia="en-GB"/>
              </w:rPr>
            </w:pPr>
            <w:r w:rsidRPr="13C295F1">
              <w:rPr>
                <w:rFonts w:ascii="Calibri" w:eastAsia="Calibri" w:hAnsi="Calibri" w:cs="Calibri"/>
                <w:sz w:val="12"/>
                <w:szCs w:val="12"/>
                <w:lang w:eastAsia="en-GB"/>
              </w:rPr>
              <w:t xml:space="preserve">Can communicate in a suitable format but with some room for improvement. </w:t>
            </w:r>
          </w:p>
          <w:p w14:paraId="2672F7BE" w14:textId="77777777" w:rsidR="00967193" w:rsidRPr="00253F92" w:rsidRDefault="13C295F1" w:rsidP="00163DF5">
            <w:pPr>
              <w:rPr>
                <w:rFonts w:ascii="Calibri" w:hAnsi="Calibri"/>
                <w:sz w:val="12"/>
                <w:szCs w:val="16"/>
                <w:lang w:eastAsia="en-GB"/>
              </w:rPr>
            </w:pPr>
            <w:r w:rsidRPr="13C295F1">
              <w:rPr>
                <w:rFonts w:ascii="Calibri" w:eastAsia="Calibri" w:hAnsi="Calibri" w:cs="Calibri"/>
                <w:sz w:val="12"/>
                <w:szCs w:val="12"/>
                <w:lang w:eastAsia="en-GB"/>
              </w:rPr>
              <w:t xml:space="preserve">Can work as part of a team, but with limited involvement in group activities. </w:t>
            </w:r>
          </w:p>
          <w:p w14:paraId="53799C1A" w14:textId="77777777" w:rsidR="00967193" w:rsidRPr="00253F92" w:rsidRDefault="13C295F1" w:rsidP="00163DF5">
            <w:pPr>
              <w:rPr>
                <w:rFonts w:ascii="Calibri" w:hAnsi="Calibri"/>
                <w:sz w:val="12"/>
                <w:szCs w:val="16"/>
                <w:lang w:eastAsia="en-GB"/>
              </w:rPr>
            </w:pPr>
            <w:r w:rsidRPr="13C295F1">
              <w:rPr>
                <w:rFonts w:ascii="Calibri" w:eastAsia="Calibri" w:hAnsi="Calibri" w:cs="Calibri"/>
                <w:sz w:val="12"/>
                <w:szCs w:val="12"/>
                <w:lang w:eastAsia="en-GB"/>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14:paraId="419CD2CB" w14:textId="77777777" w:rsidR="00967193" w:rsidRPr="00253F92" w:rsidRDefault="13C295F1" w:rsidP="00163DF5">
            <w:pPr>
              <w:rPr>
                <w:rFonts w:ascii="Calibri" w:hAnsi="Calibri"/>
                <w:sz w:val="12"/>
                <w:szCs w:val="16"/>
                <w:lang w:eastAsia="en-GB"/>
              </w:rPr>
            </w:pPr>
            <w:r w:rsidRPr="13C295F1">
              <w:rPr>
                <w:rFonts w:ascii="Calibri" w:eastAsia="Calibri" w:hAnsi="Calibri" w:cs="Calibri"/>
                <w:sz w:val="12"/>
                <w:szCs w:val="12"/>
                <w:lang w:eastAsia="en-GB"/>
              </w:rPr>
              <w:t>Can communicate effectively in a suitable format, but may have minor errors.</w:t>
            </w:r>
          </w:p>
          <w:p w14:paraId="7E5D8EAA" w14:textId="77777777" w:rsidR="00967193" w:rsidRPr="00253F92" w:rsidRDefault="13C295F1" w:rsidP="00163DF5">
            <w:pPr>
              <w:rPr>
                <w:rFonts w:ascii="Calibri" w:hAnsi="Calibri"/>
                <w:sz w:val="12"/>
                <w:szCs w:val="16"/>
                <w:lang w:eastAsia="en-GB"/>
              </w:rPr>
            </w:pPr>
            <w:r w:rsidRPr="13C295F1">
              <w:rPr>
                <w:rFonts w:ascii="Calibri" w:eastAsia="Calibri" w:hAnsi="Calibri" w:cs="Calibri"/>
                <w:sz w:val="12"/>
                <w:szCs w:val="12"/>
                <w:lang w:eastAsia="en-GB"/>
              </w:rPr>
              <w:t xml:space="preserve">Can work effectively as part of a team, with clear contribution to group activities. </w:t>
            </w:r>
          </w:p>
          <w:p w14:paraId="3C2F7408" w14:textId="77777777" w:rsidR="00967193" w:rsidRPr="00253F92" w:rsidRDefault="13C295F1" w:rsidP="00163DF5">
            <w:pPr>
              <w:rPr>
                <w:rFonts w:ascii="Calibri" w:hAnsi="Calibri"/>
                <w:sz w:val="12"/>
                <w:szCs w:val="16"/>
                <w:lang w:eastAsia="en-GB"/>
              </w:rPr>
            </w:pPr>
            <w:r w:rsidRPr="13C295F1">
              <w:rPr>
                <w:rFonts w:ascii="Calibri" w:eastAsia="Calibri" w:hAnsi="Calibri" w:cs="Calibri"/>
                <w:sz w:val="12"/>
                <w:szCs w:val="12"/>
                <w:lang w:eastAsia="en-GB"/>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14:paraId="34EA6065" w14:textId="77777777" w:rsidR="00967193" w:rsidRPr="00253F92" w:rsidRDefault="13C295F1" w:rsidP="00163DF5">
            <w:pPr>
              <w:rPr>
                <w:rFonts w:ascii="Calibri" w:hAnsi="Calibri"/>
                <w:sz w:val="12"/>
                <w:szCs w:val="16"/>
                <w:lang w:eastAsia="en-GB"/>
              </w:rPr>
            </w:pPr>
            <w:r w:rsidRPr="13C295F1">
              <w:rPr>
                <w:rFonts w:ascii="Calibri" w:eastAsia="Calibri" w:hAnsi="Calibri" w:cs="Calibri"/>
                <w:sz w:val="12"/>
                <w:szCs w:val="12"/>
                <w:lang w:eastAsia="en-GB"/>
              </w:rPr>
              <w:t>Can communicate well, confidently and consistently in a suitable format.</w:t>
            </w:r>
          </w:p>
          <w:p w14:paraId="7CC5A412" w14:textId="77777777" w:rsidR="00967193" w:rsidRPr="00253F92" w:rsidRDefault="13C295F1" w:rsidP="00163DF5">
            <w:pPr>
              <w:rPr>
                <w:rFonts w:ascii="Calibri" w:hAnsi="Calibri"/>
                <w:sz w:val="12"/>
                <w:szCs w:val="16"/>
                <w:lang w:eastAsia="en-GB"/>
              </w:rPr>
            </w:pPr>
            <w:r w:rsidRPr="13C295F1">
              <w:rPr>
                <w:rFonts w:ascii="Calibri" w:eastAsia="Calibri" w:hAnsi="Calibri" w:cs="Calibri"/>
                <w:sz w:val="12"/>
                <w:szCs w:val="12"/>
                <w:lang w:eastAsia="en-GB"/>
              </w:rPr>
              <w:t xml:space="preserve">Can work very well as part of a team, with very good contribution to group activities. </w:t>
            </w:r>
          </w:p>
          <w:p w14:paraId="48A6B654" w14:textId="77777777" w:rsidR="00967193" w:rsidRPr="00253F92" w:rsidRDefault="13C295F1" w:rsidP="00163DF5">
            <w:pPr>
              <w:rPr>
                <w:rFonts w:ascii="Calibri" w:hAnsi="Calibri"/>
                <w:sz w:val="12"/>
                <w:szCs w:val="16"/>
                <w:lang w:eastAsia="en-GB"/>
              </w:rPr>
            </w:pPr>
            <w:r w:rsidRPr="13C295F1">
              <w:rPr>
                <w:rFonts w:ascii="Calibri" w:eastAsia="Calibri" w:hAnsi="Calibri" w:cs="Calibri"/>
                <w:sz w:val="12"/>
                <w:szCs w:val="12"/>
                <w:lang w:eastAsia="en-GB"/>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14:paraId="2D21B968" w14:textId="77777777" w:rsidR="00967193" w:rsidRPr="00253F92" w:rsidRDefault="13C295F1" w:rsidP="00163DF5">
            <w:pPr>
              <w:rPr>
                <w:rFonts w:ascii="Calibri" w:hAnsi="Calibri"/>
                <w:sz w:val="12"/>
                <w:szCs w:val="16"/>
                <w:lang w:eastAsia="en-GB"/>
              </w:rPr>
            </w:pPr>
            <w:r w:rsidRPr="13C295F1">
              <w:rPr>
                <w:rFonts w:ascii="Calibri" w:eastAsia="Calibri" w:hAnsi="Calibri" w:cs="Calibri"/>
                <w:sz w:val="12"/>
                <w:szCs w:val="12"/>
                <w:lang w:eastAsia="en-GB"/>
              </w:rPr>
              <w:t>Can communicate professionally and, confidently in a suitable format.</w:t>
            </w:r>
          </w:p>
          <w:p w14:paraId="115FCA59" w14:textId="77777777" w:rsidR="00967193" w:rsidRPr="00253F92" w:rsidRDefault="13C295F1" w:rsidP="00163DF5">
            <w:pPr>
              <w:rPr>
                <w:rFonts w:ascii="Calibri" w:hAnsi="Calibri"/>
                <w:sz w:val="12"/>
                <w:szCs w:val="16"/>
                <w:lang w:eastAsia="en-GB"/>
              </w:rPr>
            </w:pPr>
            <w:r w:rsidRPr="13C295F1">
              <w:rPr>
                <w:rFonts w:ascii="Calibri" w:eastAsia="Calibri" w:hAnsi="Calibri" w:cs="Calibri"/>
                <w:sz w:val="12"/>
                <w:szCs w:val="12"/>
                <w:lang w:eastAsia="en-GB"/>
              </w:rPr>
              <w:t>Can work professionally within a team, showing leadership skills as appropriate, managing conflict and meeting obligations.</w:t>
            </w:r>
          </w:p>
          <w:p w14:paraId="74A8BCFA" w14:textId="77777777" w:rsidR="00967193" w:rsidRPr="00253F92" w:rsidRDefault="13C295F1" w:rsidP="00163DF5">
            <w:pPr>
              <w:rPr>
                <w:rFonts w:ascii="Calibri" w:hAnsi="Calibri"/>
                <w:sz w:val="12"/>
                <w:szCs w:val="16"/>
                <w:lang w:eastAsia="en-GB"/>
              </w:rPr>
            </w:pPr>
            <w:r w:rsidRPr="13C295F1">
              <w:rPr>
                <w:rFonts w:ascii="Calibri" w:eastAsia="Calibri" w:hAnsi="Calibri" w:cs="Calibri"/>
                <w:sz w:val="12"/>
                <w:szCs w:val="12"/>
                <w:lang w:eastAsia="en-GB"/>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14:paraId="4FAB2C36" w14:textId="77777777" w:rsidR="00967193" w:rsidRPr="00253F92" w:rsidRDefault="13C295F1" w:rsidP="00163DF5">
            <w:pPr>
              <w:rPr>
                <w:rFonts w:ascii="Calibri" w:hAnsi="Calibri"/>
                <w:sz w:val="12"/>
                <w:szCs w:val="16"/>
                <w:lang w:eastAsia="en-GB"/>
              </w:rPr>
            </w:pPr>
            <w:r w:rsidRPr="13C295F1">
              <w:rPr>
                <w:rFonts w:ascii="Calibri" w:eastAsia="Calibri" w:hAnsi="Calibri" w:cs="Calibri"/>
                <w:sz w:val="12"/>
                <w:szCs w:val="12"/>
                <w:lang w:eastAsia="en-GB"/>
              </w:rPr>
              <w:t xml:space="preserve">Can communicate with an exceptionally high level of professionalism. </w:t>
            </w:r>
          </w:p>
          <w:p w14:paraId="486705E0" w14:textId="77777777" w:rsidR="00967193" w:rsidRPr="00253F92" w:rsidRDefault="13C295F1" w:rsidP="00163DF5">
            <w:pPr>
              <w:rPr>
                <w:rFonts w:ascii="Calibri" w:hAnsi="Calibri"/>
                <w:sz w:val="12"/>
                <w:szCs w:val="16"/>
                <w:lang w:eastAsia="en-GB"/>
              </w:rPr>
            </w:pPr>
            <w:r w:rsidRPr="13C295F1">
              <w:rPr>
                <w:rFonts w:ascii="Calibri" w:eastAsia="Calibri" w:hAnsi="Calibri" w:cs="Calibri"/>
                <w:sz w:val="12"/>
                <w:szCs w:val="12"/>
                <w:lang w:eastAsia="en-GB"/>
              </w:rPr>
              <w:t>Can work exceptionally well and professionally within a team, showing advanced leadership skills.</w:t>
            </w:r>
          </w:p>
          <w:p w14:paraId="3D9C2FFC" w14:textId="77777777" w:rsidR="00967193" w:rsidRPr="00253F92" w:rsidRDefault="13C295F1" w:rsidP="00163DF5">
            <w:pPr>
              <w:rPr>
                <w:rFonts w:ascii="Calibri" w:hAnsi="Calibri"/>
                <w:sz w:val="12"/>
                <w:szCs w:val="16"/>
                <w:lang w:eastAsia="en-GB"/>
              </w:rPr>
            </w:pPr>
            <w:r w:rsidRPr="13C295F1">
              <w:rPr>
                <w:rFonts w:ascii="Calibri" w:eastAsia="Calibri" w:hAnsi="Calibri" w:cs="Calibri"/>
                <w:sz w:val="12"/>
                <w:szCs w:val="12"/>
                <w:lang w:eastAsia="en-GB"/>
              </w:rPr>
              <w:t>Work is exceptionally coherent, very fluent and is presented professionally.</w:t>
            </w:r>
          </w:p>
        </w:tc>
      </w:tr>
    </w:tbl>
    <w:p w14:paraId="50BE8AAF" w14:textId="77777777" w:rsidR="00967193" w:rsidRPr="00253F92" w:rsidRDefault="00967193" w:rsidP="00967193">
      <w:pPr>
        <w:rPr>
          <w:rFonts w:ascii="Calibri" w:hAnsi="Calibri"/>
          <w:sz w:val="18"/>
          <w:szCs w:val="18"/>
          <w:lang w:eastAsia="en-GB"/>
        </w:rPr>
      </w:pPr>
    </w:p>
    <w:p w14:paraId="5731049A" w14:textId="77777777" w:rsidR="00967193" w:rsidRPr="00253F92" w:rsidRDefault="00967193" w:rsidP="00967193">
      <w:pPr>
        <w:jc w:val="both"/>
        <w:rPr>
          <w:sz w:val="20"/>
          <w:lang w:eastAsia="en-GB"/>
        </w:rPr>
      </w:pPr>
      <w:r w:rsidRPr="00253F92">
        <w:rPr>
          <w:sz w:val="20"/>
          <w:lang w:eastAsia="en-GB"/>
        </w:rPr>
        <w:br w:type="page"/>
      </w: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1809"/>
        <w:gridCol w:w="3828"/>
        <w:gridCol w:w="1842"/>
        <w:gridCol w:w="3119"/>
      </w:tblGrid>
      <w:tr w:rsidR="00967193" w:rsidRPr="00253F92" w14:paraId="153014DE" w14:textId="77777777" w:rsidTr="13C295F1">
        <w:trPr>
          <w:trHeight w:val="75"/>
        </w:trPr>
        <w:tc>
          <w:tcPr>
            <w:tcW w:w="10598" w:type="dxa"/>
            <w:gridSpan w:val="4"/>
            <w:shd w:val="clear" w:color="auto" w:fill="D9D9D9" w:themeFill="background1" w:themeFillShade="D9"/>
          </w:tcPr>
          <w:p w14:paraId="19627471" w14:textId="77777777" w:rsidR="00967193" w:rsidRPr="00275FEC" w:rsidRDefault="13C295F1" w:rsidP="00163DF5">
            <w:pPr>
              <w:rPr>
                <w:rFonts w:ascii="Calibri" w:hAnsi="Calibri" w:cs="Calibri"/>
                <w:b/>
                <w:color w:val="000000"/>
                <w:sz w:val="32"/>
                <w:szCs w:val="32"/>
                <w:lang w:eastAsia="en-GB"/>
              </w:rPr>
            </w:pPr>
            <w:r w:rsidRPr="13C295F1">
              <w:rPr>
                <w:rFonts w:ascii="Calibri" w:eastAsia="Calibri" w:hAnsi="Calibri" w:cs="Calibri"/>
                <w:b/>
                <w:bCs/>
                <w:color w:val="000000" w:themeColor="text1"/>
                <w:sz w:val="32"/>
                <w:szCs w:val="32"/>
                <w:lang w:eastAsia="en-GB"/>
              </w:rPr>
              <w:lastRenderedPageBreak/>
              <w:t xml:space="preserve">Student Self Evaluation Form </w:t>
            </w:r>
          </w:p>
        </w:tc>
      </w:tr>
      <w:tr w:rsidR="00967193" w:rsidRPr="00253F92" w14:paraId="03FC7D84" w14:textId="77777777" w:rsidTr="13C295F1">
        <w:tc>
          <w:tcPr>
            <w:tcW w:w="1809" w:type="dxa"/>
            <w:shd w:val="clear" w:color="auto" w:fill="D9D9D9" w:themeFill="background1" w:themeFillShade="D9"/>
          </w:tcPr>
          <w:p w14:paraId="5B51EBCF" w14:textId="77777777" w:rsidR="00967193" w:rsidRPr="00253F92" w:rsidRDefault="13C295F1" w:rsidP="00163DF5">
            <w:pPr>
              <w:spacing w:before="120" w:after="120"/>
              <w:jc w:val="both"/>
              <w:rPr>
                <w:rFonts w:ascii="Calibri" w:hAnsi="Calibri" w:cs="Calibri"/>
                <w:b/>
                <w:sz w:val="20"/>
                <w:lang w:eastAsia="en-GB"/>
              </w:rPr>
            </w:pPr>
            <w:r w:rsidRPr="13C295F1">
              <w:rPr>
                <w:rFonts w:ascii="Calibri" w:eastAsia="Calibri" w:hAnsi="Calibri" w:cs="Calibri"/>
                <w:b/>
                <w:bCs/>
                <w:sz w:val="20"/>
                <w:szCs w:val="20"/>
                <w:lang w:eastAsia="en-GB"/>
              </w:rPr>
              <w:t>Student name:</w:t>
            </w:r>
          </w:p>
        </w:tc>
        <w:tc>
          <w:tcPr>
            <w:tcW w:w="3828" w:type="dxa"/>
          </w:tcPr>
          <w:p w14:paraId="42749CB7" w14:textId="77777777" w:rsidR="00967193" w:rsidRPr="00253F92" w:rsidRDefault="00967193" w:rsidP="00163DF5">
            <w:pPr>
              <w:spacing w:before="120" w:after="120"/>
              <w:jc w:val="both"/>
              <w:rPr>
                <w:rFonts w:ascii="Calibri" w:hAnsi="Calibri" w:cs="Calibri"/>
                <w:b/>
                <w:sz w:val="20"/>
                <w:lang w:eastAsia="en-GB"/>
              </w:rPr>
            </w:pPr>
          </w:p>
        </w:tc>
        <w:tc>
          <w:tcPr>
            <w:tcW w:w="1842" w:type="dxa"/>
            <w:shd w:val="clear" w:color="auto" w:fill="D9D9D9" w:themeFill="background1" w:themeFillShade="D9"/>
          </w:tcPr>
          <w:p w14:paraId="71D37DD7" w14:textId="77777777" w:rsidR="00967193" w:rsidRPr="00253F92" w:rsidRDefault="13C295F1" w:rsidP="00163DF5">
            <w:pPr>
              <w:spacing w:before="120" w:after="120"/>
              <w:jc w:val="both"/>
              <w:rPr>
                <w:rFonts w:ascii="Calibri" w:hAnsi="Calibri" w:cs="Calibri"/>
                <w:b/>
                <w:sz w:val="20"/>
                <w:lang w:eastAsia="en-GB"/>
              </w:rPr>
            </w:pPr>
            <w:r w:rsidRPr="13C295F1">
              <w:rPr>
                <w:rFonts w:ascii="Calibri" w:eastAsia="Calibri" w:hAnsi="Calibri" w:cs="Calibri"/>
                <w:b/>
                <w:bCs/>
                <w:sz w:val="20"/>
                <w:szCs w:val="20"/>
                <w:lang w:eastAsia="en-GB"/>
              </w:rPr>
              <w:t>Student P number:</w:t>
            </w:r>
          </w:p>
        </w:tc>
        <w:tc>
          <w:tcPr>
            <w:tcW w:w="3119" w:type="dxa"/>
          </w:tcPr>
          <w:p w14:paraId="2352C7DF" w14:textId="77777777" w:rsidR="00967193" w:rsidRPr="00253F92" w:rsidRDefault="00967193" w:rsidP="00163DF5">
            <w:pPr>
              <w:spacing w:before="120" w:after="120"/>
              <w:jc w:val="both"/>
              <w:rPr>
                <w:rFonts w:ascii="Calibri" w:hAnsi="Calibri" w:cs="Calibri"/>
                <w:b/>
                <w:sz w:val="20"/>
                <w:lang w:eastAsia="en-GB"/>
              </w:rPr>
            </w:pPr>
          </w:p>
        </w:tc>
      </w:tr>
      <w:tr w:rsidR="00967193" w:rsidRPr="00253F92" w14:paraId="5DD76462" w14:textId="77777777" w:rsidTr="13C295F1">
        <w:tc>
          <w:tcPr>
            <w:tcW w:w="1809" w:type="dxa"/>
            <w:shd w:val="clear" w:color="auto" w:fill="D9D9D9" w:themeFill="background1" w:themeFillShade="D9"/>
          </w:tcPr>
          <w:p w14:paraId="5978D5FF" w14:textId="77777777" w:rsidR="00967193" w:rsidRPr="00253F92" w:rsidRDefault="13C295F1" w:rsidP="00163DF5">
            <w:pPr>
              <w:spacing w:before="120" w:after="120"/>
              <w:jc w:val="both"/>
              <w:rPr>
                <w:rFonts w:ascii="Calibri" w:hAnsi="Calibri" w:cs="Calibri"/>
                <w:b/>
                <w:sz w:val="20"/>
                <w:lang w:eastAsia="en-GB"/>
              </w:rPr>
            </w:pPr>
            <w:r w:rsidRPr="13C295F1">
              <w:rPr>
                <w:rFonts w:ascii="Calibri" w:eastAsia="Calibri" w:hAnsi="Calibri" w:cs="Calibri"/>
                <w:b/>
                <w:bCs/>
                <w:sz w:val="20"/>
                <w:szCs w:val="20"/>
                <w:lang w:eastAsia="en-GB"/>
              </w:rPr>
              <w:t>Programme:</w:t>
            </w:r>
          </w:p>
        </w:tc>
        <w:tc>
          <w:tcPr>
            <w:tcW w:w="3828" w:type="dxa"/>
          </w:tcPr>
          <w:p w14:paraId="4A70D6DA" w14:textId="77777777" w:rsidR="00967193" w:rsidRPr="00253F92" w:rsidRDefault="00967193" w:rsidP="00163DF5">
            <w:pPr>
              <w:spacing w:before="120" w:after="120"/>
              <w:jc w:val="both"/>
              <w:rPr>
                <w:rFonts w:ascii="Calibri" w:hAnsi="Calibri" w:cs="Calibri"/>
                <w:b/>
                <w:sz w:val="20"/>
                <w:lang w:eastAsia="en-GB"/>
              </w:rPr>
            </w:pPr>
          </w:p>
        </w:tc>
        <w:tc>
          <w:tcPr>
            <w:tcW w:w="1842" w:type="dxa"/>
            <w:shd w:val="clear" w:color="auto" w:fill="D9D9D9" w:themeFill="background1" w:themeFillShade="D9"/>
          </w:tcPr>
          <w:p w14:paraId="51152D18" w14:textId="77777777" w:rsidR="00967193" w:rsidRPr="00253F92" w:rsidRDefault="13C295F1" w:rsidP="00163DF5">
            <w:pPr>
              <w:spacing w:before="120" w:after="120"/>
              <w:jc w:val="both"/>
              <w:rPr>
                <w:rFonts w:ascii="Calibri" w:hAnsi="Calibri" w:cs="Calibri"/>
                <w:b/>
                <w:sz w:val="20"/>
                <w:lang w:eastAsia="en-GB"/>
              </w:rPr>
            </w:pPr>
            <w:r w:rsidRPr="13C295F1">
              <w:rPr>
                <w:rFonts w:ascii="Calibri" w:eastAsia="Calibri" w:hAnsi="Calibri" w:cs="Calibri"/>
                <w:b/>
                <w:bCs/>
                <w:sz w:val="20"/>
                <w:szCs w:val="20"/>
                <w:lang w:eastAsia="en-GB"/>
              </w:rPr>
              <w:t xml:space="preserve">Year of programme </w:t>
            </w:r>
          </w:p>
        </w:tc>
        <w:tc>
          <w:tcPr>
            <w:tcW w:w="3119" w:type="dxa"/>
          </w:tcPr>
          <w:p w14:paraId="0EE772CA" w14:textId="77777777" w:rsidR="00967193" w:rsidRPr="00253F92" w:rsidRDefault="00967193" w:rsidP="00163DF5">
            <w:pPr>
              <w:spacing w:before="120" w:after="120"/>
              <w:jc w:val="both"/>
              <w:rPr>
                <w:rFonts w:ascii="Calibri" w:hAnsi="Calibri" w:cs="Calibri"/>
                <w:b/>
                <w:sz w:val="20"/>
                <w:lang w:eastAsia="en-GB"/>
              </w:rPr>
            </w:pPr>
          </w:p>
        </w:tc>
      </w:tr>
      <w:tr w:rsidR="00967193" w:rsidRPr="00253F92" w14:paraId="0B585730" w14:textId="77777777" w:rsidTr="13C295F1">
        <w:tc>
          <w:tcPr>
            <w:tcW w:w="1809" w:type="dxa"/>
            <w:tcBorders>
              <w:bottom w:val="single" w:sz="8" w:space="0" w:color="000000" w:themeColor="text1"/>
            </w:tcBorders>
            <w:shd w:val="clear" w:color="auto" w:fill="D9D9D9" w:themeFill="background1" w:themeFillShade="D9"/>
          </w:tcPr>
          <w:p w14:paraId="29FB259D" w14:textId="77777777" w:rsidR="00967193" w:rsidRPr="00253F92" w:rsidRDefault="13C295F1" w:rsidP="00163DF5">
            <w:pPr>
              <w:spacing w:before="120" w:after="120"/>
              <w:jc w:val="both"/>
              <w:rPr>
                <w:rFonts w:ascii="Calibri" w:hAnsi="Calibri" w:cs="Calibri"/>
                <w:b/>
                <w:sz w:val="20"/>
                <w:lang w:eastAsia="en-GB"/>
              </w:rPr>
            </w:pPr>
            <w:r w:rsidRPr="13C295F1">
              <w:rPr>
                <w:rFonts w:ascii="Calibri" w:eastAsia="Calibri" w:hAnsi="Calibri" w:cs="Calibri"/>
                <w:b/>
                <w:bCs/>
                <w:sz w:val="20"/>
                <w:szCs w:val="20"/>
                <w:lang w:eastAsia="en-GB"/>
              </w:rPr>
              <w:t>Assignment Title:</w:t>
            </w:r>
          </w:p>
        </w:tc>
        <w:tc>
          <w:tcPr>
            <w:tcW w:w="8789" w:type="dxa"/>
            <w:gridSpan w:val="3"/>
            <w:tcBorders>
              <w:bottom w:val="single" w:sz="8" w:space="0" w:color="000000" w:themeColor="text1"/>
            </w:tcBorders>
          </w:tcPr>
          <w:p w14:paraId="7E995D72" w14:textId="77777777" w:rsidR="00967193" w:rsidRPr="00253F92" w:rsidRDefault="00967193" w:rsidP="00163DF5">
            <w:pPr>
              <w:rPr>
                <w:sz w:val="20"/>
                <w:lang w:eastAsia="en-GB"/>
              </w:rPr>
            </w:pPr>
          </w:p>
        </w:tc>
      </w:tr>
    </w:tbl>
    <w:p w14:paraId="0739E731" w14:textId="77777777" w:rsidR="00967193" w:rsidRPr="00253F92" w:rsidRDefault="00967193" w:rsidP="00967193">
      <w:pPr>
        <w:jc w:val="both"/>
        <w:rPr>
          <w:rFonts w:ascii="Calibri" w:hAnsi="Calibri"/>
          <w:sz w:val="20"/>
        </w:rPr>
      </w:pPr>
    </w:p>
    <w:p w14:paraId="2C8A1E52" w14:textId="77777777" w:rsidR="00967193" w:rsidRDefault="13C295F1" w:rsidP="00275FEC">
      <w:pPr>
        <w:jc w:val="both"/>
        <w:rPr>
          <w:rFonts w:ascii="Calibri" w:hAnsi="Calibri"/>
        </w:rPr>
      </w:pPr>
      <w:r w:rsidRPr="13C295F1">
        <w:rPr>
          <w:rFonts w:ascii="Calibri" w:eastAsia="Calibri" w:hAnsi="Calibri" w:cs="Calibri"/>
        </w:rPr>
        <w:t xml:space="preserve">This section repeats in brief the common assessment criteria detailed on previous pages. The </w:t>
      </w:r>
      <w:r w:rsidRPr="13C295F1">
        <w:rPr>
          <w:rFonts w:ascii="Calibri" w:eastAsia="Calibri" w:hAnsi="Calibri" w:cs="Calibri"/>
          <w:i/>
          <w:iCs/>
        </w:rPr>
        <w:t>extent</w:t>
      </w:r>
      <w:r w:rsidRPr="13C295F1">
        <w:rPr>
          <w:rFonts w:ascii="Calibri" w:eastAsia="Calibri" w:hAnsi="Calibri" w:cs="Calibri"/>
        </w:rPr>
        <w:t xml:space="preserve"> to which these are demonstrated by you determines your mark. Using these criteria, tick the box that best indicates the level of achievement you feel you have achieved with regard to each of them.</w:t>
      </w:r>
    </w:p>
    <w:tbl>
      <w:tblPr>
        <w:tblW w:w="4966" w:type="pct"/>
        <w:tblLayout w:type="fixed"/>
        <w:tblLook w:val="04A0" w:firstRow="1" w:lastRow="0" w:firstColumn="1" w:lastColumn="0" w:noHBand="0" w:noVBand="1"/>
      </w:tblPr>
      <w:tblGrid>
        <w:gridCol w:w="2189"/>
        <w:gridCol w:w="1168"/>
        <w:gridCol w:w="1170"/>
        <w:gridCol w:w="19"/>
        <w:gridCol w:w="1151"/>
        <w:gridCol w:w="12"/>
        <w:gridCol w:w="1164"/>
        <w:gridCol w:w="1170"/>
        <w:gridCol w:w="1170"/>
        <w:gridCol w:w="1160"/>
      </w:tblGrid>
      <w:tr w:rsidR="00275FEC" w:rsidRPr="00253F92" w14:paraId="0E324BD8" w14:textId="77777777" w:rsidTr="13C295F1">
        <w:tc>
          <w:tcPr>
            <w:tcW w:w="1055" w:type="pct"/>
            <w:vMerge w:val="restart"/>
            <w:tcBorders>
              <w:top w:val="single" w:sz="4" w:space="0" w:color="auto"/>
              <w:left w:val="single" w:sz="4" w:space="0" w:color="auto"/>
              <w:right w:val="single" w:sz="4" w:space="0" w:color="auto"/>
            </w:tcBorders>
            <w:shd w:val="clear" w:color="auto" w:fill="BFBFBF" w:themeFill="background1" w:themeFillShade="BF"/>
            <w:vAlign w:val="center"/>
          </w:tcPr>
          <w:p w14:paraId="3F3D3559" w14:textId="77777777" w:rsidR="00275FEC" w:rsidRPr="00253F92" w:rsidRDefault="13C295F1" w:rsidP="000D0FBD">
            <w:pPr>
              <w:rPr>
                <w:rFonts w:ascii="Calibri" w:hAnsi="Calibri"/>
                <w:b/>
                <w:lang w:eastAsia="en-GB"/>
              </w:rPr>
            </w:pPr>
            <w:r w:rsidRPr="13C295F1">
              <w:rPr>
                <w:rFonts w:ascii="Calibri" w:eastAsia="Calibri" w:hAnsi="Calibri" w:cs="Calibri"/>
                <w:b/>
                <w:bCs/>
                <w:lang w:eastAsia="en-GB"/>
              </w:rPr>
              <w:t>Common Assessment Criteria Applied</w:t>
            </w:r>
          </w:p>
        </w:tc>
        <w:tc>
          <w:tcPr>
            <w:tcW w:w="3945" w:type="pct"/>
            <w:gridSpan w:val="9"/>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E8116BC" w14:textId="77777777" w:rsidR="00275FEC" w:rsidRPr="00253F92" w:rsidRDefault="13C295F1" w:rsidP="000D0FBD">
            <w:pPr>
              <w:rPr>
                <w:rFonts w:ascii="Calibri" w:hAnsi="Calibri"/>
                <w:b/>
                <w:lang w:eastAsia="en-GB"/>
              </w:rPr>
            </w:pPr>
            <w:r w:rsidRPr="13C295F1">
              <w:rPr>
                <w:rFonts w:ascii="Calibri" w:eastAsia="Calibri" w:hAnsi="Calibri" w:cs="Calibri"/>
                <w:b/>
                <w:bCs/>
                <w:lang w:eastAsia="en-GB"/>
              </w:rPr>
              <w:t>Level of Achievement</w:t>
            </w:r>
          </w:p>
        </w:tc>
      </w:tr>
      <w:tr w:rsidR="00275FEC" w:rsidRPr="00253F92" w14:paraId="5531F88B" w14:textId="77777777" w:rsidTr="13C295F1">
        <w:trPr>
          <w:trHeight w:val="548"/>
        </w:trPr>
        <w:tc>
          <w:tcPr>
            <w:tcW w:w="1055" w:type="pct"/>
            <w:vMerge/>
            <w:tcBorders>
              <w:left w:val="single" w:sz="4" w:space="0" w:color="auto"/>
              <w:bottom w:val="single" w:sz="4" w:space="0" w:color="auto"/>
              <w:right w:val="single" w:sz="4" w:space="0" w:color="auto"/>
            </w:tcBorders>
            <w:shd w:val="clear" w:color="auto" w:fill="BFBFBF"/>
          </w:tcPr>
          <w:p w14:paraId="6C6EE13B" w14:textId="77777777" w:rsidR="00275FEC" w:rsidRPr="00253F92" w:rsidRDefault="00275FEC" w:rsidP="000D0FBD">
            <w:pPr>
              <w:rPr>
                <w:rFonts w:ascii="Calibri" w:hAnsi="Calibri"/>
                <w:b/>
                <w:sz w:val="16"/>
                <w:szCs w:val="16"/>
                <w:lang w:eastAsia="en-GB"/>
              </w:rPr>
            </w:pPr>
          </w:p>
        </w:tc>
        <w:tc>
          <w:tcPr>
            <w:tcW w:w="1136" w:type="pct"/>
            <w:gridSpan w:val="3"/>
            <w:tcBorders>
              <w:top w:val="single" w:sz="4" w:space="0" w:color="auto"/>
              <w:left w:val="single" w:sz="4" w:space="0" w:color="auto"/>
              <w:bottom w:val="single" w:sz="4" w:space="0" w:color="auto"/>
              <w:right w:val="double" w:sz="4" w:space="0" w:color="auto"/>
            </w:tcBorders>
            <w:shd w:val="clear" w:color="auto" w:fill="BFBFBF" w:themeFill="background1" w:themeFillShade="BF"/>
          </w:tcPr>
          <w:p w14:paraId="704ED943" w14:textId="77777777" w:rsidR="00275FEC" w:rsidRPr="00253F92" w:rsidRDefault="00275FEC" w:rsidP="000D0FBD">
            <w:pPr>
              <w:jc w:val="center"/>
              <w:rPr>
                <w:rFonts w:ascii="Calibri" w:hAnsi="Calibri"/>
                <w:b/>
                <w:sz w:val="18"/>
                <w:lang w:eastAsia="en-GB"/>
              </w:rPr>
            </w:pPr>
          </w:p>
          <w:p w14:paraId="62D8C628" w14:textId="77777777" w:rsidR="00275FEC" w:rsidRPr="00253F92" w:rsidRDefault="13C295F1" w:rsidP="000D0FBD">
            <w:pPr>
              <w:jc w:val="center"/>
              <w:rPr>
                <w:rFonts w:ascii="Calibri" w:hAnsi="Calibri"/>
                <w:b/>
                <w:sz w:val="18"/>
                <w:lang w:eastAsia="en-GB"/>
              </w:rPr>
            </w:pPr>
            <w:r w:rsidRPr="13C295F1">
              <w:rPr>
                <w:rFonts w:ascii="Calibri" w:eastAsia="Calibri" w:hAnsi="Calibri" w:cs="Calibri"/>
                <w:b/>
                <w:bCs/>
                <w:sz w:val="18"/>
                <w:szCs w:val="18"/>
                <w:lang w:eastAsia="en-GB"/>
              </w:rPr>
              <w:t>REFER</w:t>
            </w:r>
          </w:p>
        </w:tc>
        <w:tc>
          <w:tcPr>
            <w:tcW w:w="561" w:type="pct"/>
            <w:gridSpan w:val="2"/>
            <w:tcBorders>
              <w:top w:val="single" w:sz="4" w:space="0" w:color="auto"/>
              <w:left w:val="double" w:sz="4" w:space="0" w:color="auto"/>
              <w:bottom w:val="single" w:sz="4" w:space="0" w:color="auto"/>
              <w:right w:val="dashed" w:sz="4" w:space="0" w:color="auto"/>
            </w:tcBorders>
            <w:shd w:val="clear" w:color="auto" w:fill="BFBFBF" w:themeFill="background1" w:themeFillShade="BF"/>
          </w:tcPr>
          <w:p w14:paraId="3E2E0F2A" w14:textId="77777777" w:rsidR="00275FEC" w:rsidRPr="00253F92" w:rsidRDefault="00275FEC" w:rsidP="000D0FBD">
            <w:pPr>
              <w:jc w:val="center"/>
              <w:rPr>
                <w:rFonts w:ascii="Calibri" w:hAnsi="Calibri"/>
                <w:b/>
                <w:sz w:val="18"/>
                <w:lang w:eastAsia="en-GB"/>
              </w:rPr>
            </w:pPr>
          </w:p>
          <w:p w14:paraId="3CE364AC" w14:textId="77777777" w:rsidR="00275FEC" w:rsidRPr="00253F92" w:rsidRDefault="13C295F1" w:rsidP="000D0FBD">
            <w:pPr>
              <w:jc w:val="center"/>
              <w:rPr>
                <w:rFonts w:ascii="Calibri" w:hAnsi="Calibri"/>
                <w:b/>
                <w:sz w:val="18"/>
                <w:lang w:eastAsia="en-GB"/>
              </w:rPr>
            </w:pPr>
            <w:r w:rsidRPr="13C295F1">
              <w:rPr>
                <w:rFonts w:ascii="Calibri" w:eastAsia="Calibri" w:hAnsi="Calibri" w:cs="Calibri"/>
                <w:b/>
                <w:bCs/>
                <w:sz w:val="18"/>
                <w:szCs w:val="18"/>
                <w:lang w:eastAsia="en-GB"/>
              </w:rPr>
              <w:t>3</w:t>
            </w:r>
            <w:r w:rsidRPr="13C295F1">
              <w:rPr>
                <w:rFonts w:ascii="Calibri" w:eastAsia="Calibri" w:hAnsi="Calibri" w:cs="Calibri"/>
                <w:b/>
                <w:bCs/>
                <w:sz w:val="18"/>
                <w:szCs w:val="18"/>
                <w:vertAlign w:val="superscript"/>
                <w:lang w:eastAsia="en-GB"/>
              </w:rPr>
              <w:t>rd</w:t>
            </w:r>
          </w:p>
        </w:tc>
        <w:tc>
          <w:tcPr>
            <w:tcW w:w="561" w:type="pct"/>
            <w:tcBorders>
              <w:top w:val="single" w:sz="4" w:space="0" w:color="auto"/>
              <w:left w:val="dashed" w:sz="4" w:space="0" w:color="auto"/>
              <w:bottom w:val="single" w:sz="4" w:space="0" w:color="auto"/>
              <w:right w:val="dashed" w:sz="4" w:space="0" w:color="auto"/>
            </w:tcBorders>
            <w:shd w:val="clear" w:color="auto" w:fill="BFBFBF" w:themeFill="background1" w:themeFillShade="BF"/>
          </w:tcPr>
          <w:p w14:paraId="26017299" w14:textId="77777777" w:rsidR="00275FEC" w:rsidRPr="00253F92" w:rsidRDefault="00275FEC" w:rsidP="000D0FBD">
            <w:pPr>
              <w:jc w:val="center"/>
              <w:rPr>
                <w:rFonts w:ascii="Calibri" w:hAnsi="Calibri"/>
                <w:b/>
                <w:sz w:val="18"/>
                <w:lang w:eastAsia="en-GB"/>
              </w:rPr>
            </w:pPr>
          </w:p>
          <w:p w14:paraId="3B5CC8E0" w14:textId="77777777" w:rsidR="00275FEC" w:rsidRPr="00253F92" w:rsidRDefault="13C295F1" w:rsidP="000D0FBD">
            <w:pPr>
              <w:jc w:val="center"/>
              <w:rPr>
                <w:rFonts w:ascii="Calibri" w:hAnsi="Calibri"/>
                <w:b/>
                <w:sz w:val="18"/>
                <w:lang w:eastAsia="en-GB"/>
              </w:rPr>
            </w:pPr>
            <w:r w:rsidRPr="13C295F1">
              <w:rPr>
                <w:rFonts w:ascii="Calibri" w:eastAsia="Calibri" w:hAnsi="Calibri" w:cs="Calibri"/>
                <w:b/>
                <w:bCs/>
                <w:sz w:val="18"/>
                <w:szCs w:val="18"/>
                <w:lang w:eastAsia="en-GB"/>
              </w:rPr>
              <w:t>2:2</w:t>
            </w:r>
          </w:p>
        </w:tc>
        <w:tc>
          <w:tcPr>
            <w:tcW w:w="562" w:type="pct"/>
            <w:tcBorders>
              <w:top w:val="single" w:sz="4" w:space="0" w:color="auto"/>
              <w:left w:val="dashed" w:sz="4" w:space="0" w:color="auto"/>
              <w:bottom w:val="single" w:sz="4" w:space="0" w:color="auto"/>
              <w:right w:val="dashed" w:sz="4" w:space="0" w:color="auto"/>
            </w:tcBorders>
            <w:shd w:val="clear" w:color="auto" w:fill="BFBFBF" w:themeFill="background1" w:themeFillShade="BF"/>
          </w:tcPr>
          <w:p w14:paraId="7DC1B421" w14:textId="77777777" w:rsidR="00275FEC" w:rsidRPr="00253F92" w:rsidRDefault="00275FEC" w:rsidP="000D0FBD">
            <w:pPr>
              <w:jc w:val="center"/>
              <w:rPr>
                <w:rFonts w:ascii="Calibri" w:hAnsi="Calibri"/>
                <w:b/>
                <w:sz w:val="18"/>
                <w:lang w:eastAsia="en-GB"/>
              </w:rPr>
            </w:pPr>
          </w:p>
          <w:p w14:paraId="1DF4D007" w14:textId="77777777" w:rsidR="00275FEC" w:rsidRPr="00253F92" w:rsidRDefault="13C295F1" w:rsidP="000D0FBD">
            <w:pPr>
              <w:jc w:val="center"/>
              <w:rPr>
                <w:rFonts w:ascii="Calibri" w:hAnsi="Calibri"/>
                <w:b/>
                <w:sz w:val="18"/>
                <w:lang w:eastAsia="en-GB"/>
              </w:rPr>
            </w:pPr>
            <w:r w:rsidRPr="13C295F1">
              <w:rPr>
                <w:rFonts w:ascii="Calibri" w:eastAsia="Calibri" w:hAnsi="Calibri" w:cs="Calibri"/>
                <w:b/>
                <w:bCs/>
                <w:sz w:val="18"/>
                <w:szCs w:val="18"/>
                <w:lang w:eastAsia="en-GB"/>
              </w:rPr>
              <w:t>2:1</w:t>
            </w:r>
          </w:p>
        </w:tc>
        <w:tc>
          <w:tcPr>
            <w:tcW w:w="561" w:type="pct"/>
            <w:tcBorders>
              <w:top w:val="single" w:sz="4" w:space="0" w:color="auto"/>
              <w:left w:val="dashed" w:sz="4" w:space="0" w:color="auto"/>
              <w:bottom w:val="single" w:sz="4" w:space="0" w:color="auto"/>
              <w:right w:val="dashed" w:sz="4" w:space="0" w:color="auto"/>
            </w:tcBorders>
            <w:shd w:val="clear" w:color="auto" w:fill="BFBFBF" w:themeFill="background1" w:themeFillShade="BF"/>
          </w:tcPr>
          <w:p w14:paraId="2B91CB0B" w14:textId="77777777" w:rsidR="00275FEC" w:rsidRPr="00253F92" w:rsidRDefault="00275FEC" w:rsidP="000D0FBD">
            <w:pPr>
              <w:jc w:val="center"/>
              <w:rPr>
                <w:rFonts w:ascii="Calibri" w:hAnsi="Calibri"/>
                <w:b/>
                <w:sz w:val="18"/>
                <w:lang w:eastAsia="en-GB"/>
              </w:rPr>
            </w:pPr>
          </w:p>
          <w:p w14:paraId="2651DCDF" w14:textId="77777777" w:rsidR="00275FEC" w:rsidRPr="00253F92" w:rsidRDefault="13C295F1" w:rsidP="000D0FBD">
            <w:pPr>
              <w:jc w:val="center"/>
              <w:rPr>
                <w:rFonts w:ascii="Calibri" w:hAnsi="Calibri"/>
                <w:b/>
                <w:sz w:val="18"/>
                <w:lang w:eastAsia="en-GB"/>
              </w:rPr>
            </w:pPr>
            <w:r w:rsidRPr="13C295F1">
              <w:rPr>
                <w:rFonts w:ascii="Calibri" w:eastAsia="Calibri" w:hAnsi="Calibri" w:cs="Calibri"/>
                <w:b/>
                <w:bCs/>
                <w:sz w:val="18"/>
                <w:szCs w:val="18"/>
                <w:lang w:eastAsia="en-GB"/>
              </w:rPr>
              <w:t>1</w:t>
            </w:r>
            <w:r w:rsidRPr="13C295F1">
              <w:rPr>
                <w:rFonts w:ascii="Calibri" w:eastAsia="Calibri" w:hAnsi="Calibri" w:cs="Calibri"/>
                <w:b/>
                <w:bCs/>
                <w:sz w:val="18"/>
                <w:szCs w:val="18"/>
                <w:vertAlign w:val="superscript"/>
                <w:lang w:eastAsia="en-GB"/>
              </w:rPr>
              <w:t>st</w:t>
            </w:r>
          </w:p>
        </w:tc>
        <w:tc>
          <w:tcPr>
            <w:tcW w:w="562" w:type="pct"/>
            <w:tcBorders>
              <w:top w:val="single" w:sz="4" w:space="0" w:color="auto"/>
              <w:left w:val="dashed" w:sz="4" w:space="0" w:color="auto"/>
              <w:bottom w:val="single" w:sz="4" w:space="0" w:color="auto"/>
              <w:right w:val="single" w:sz="4" w:space="0" w:color="auto"/>
            </w:tcBorders>
            <w:shd w:val="clear" w:color="auto" w:fill="BFBFBF" w:themeFill="background1" w:themeFillShade="BF"/>
          </w:tcPr>
          <w:p w14:paraId="1110BCA3" w14:textId="77777777" w:rsidR="00275FEC" w:rsidRPr="00253F92" w:rsidRDefault="00275FEC" w:rsidP="000D0FBD">
            <w:pPr>
              <w:jc w:val="center"/>
              <w:rPr>
                <w:rFonts w:ascii="Calibri" w:hAnsi="Calibri"/>
                <w:b/>
                <w:sz w:val="18"/>
                <w:lang w:eastAsia="en-GB"/>
              </w:rPr>
            </w:pPr>
          </w:p>
          <w:p w14:paraId="55AFCD1D" w14:textId="77777777" w:rsidR="00275FEC" w:rsidRPr="00253F92" w:rsidRDefault="13C295F1" w:rsidP="000D0FBD">
            <w:pPr>
              <w:jc w:val="center"/>
              <w:rPr>
                <w:rFonts w:ascii="Calibri" w:hAnsi="Calibri"/>
                <w:b/>
                <w:sz w:val="18"/>
                <w:lang w:eastAsia="en-GB"/>
              </w:rPr>
            </w:pPr>
            <w:r w:rsidRPr="13C295F1">
              <w:rPr>
                <w:rFonts w:ascii="Calibri" w:eastAsia="Calibri" w:hAnsi="Calibri" w:cs="Calibri"/>
                <w:b/>
                <w:bCs/>
                <w:sz w:val="18"/>
                <w:szCs w:val="18"/>
                <w:lang w:eastAsia="en-GB"/>
              </w:rPr>
              <w:t>1</w:t>
            </w:r>
            <w:r w:rsidRPr="13C295F1">
              <w:rPr>
                <w:rFonts w:ascii="Calibri" w:eastAsia="Calibri" w:hAnsi="Calibri" w:cs="Calibri"/>
                <w:b/>
                <w:bCs/>
                <w:sz w:val="18"/>
                <w:szCs w:val="18"/>
                <w:vertAlign w:val="superscript"/>
                <w:lang w:eastAsia="en-GB"/>
              </w:rPr>
              <w:t>st</w:t>
            </w:r>
          </w:p>
        </w:tc>
      </w:tr>
      <w:tr w:rsidR="00275FEC" w:rsidRPr="00253F92" w14:paraId="24D47714" w14:textId="77777777" w:rsidTr="13C295F1">
        <w:trPr>
          <w:trHeight w:val="450"/>
        </w:trPr>
        <w:tc>
          <w:tcPr>
            <w:tcW w:w="1055" w:type="pct"/>
            <w:tcBorders>
              <w:top w:val="single" w:sz="4" w:space="0" w:color="auto"/>
              <w:left w:val="single" w:sz="4" w:space="0" w:color="auto"/>
              <w:right w:val="single" w:sz="4" w:space="0" w:color="auto"/>
            </w:tcBorders>
            <w:shd w:val="clear" w:color="auto" w:fill="BFBFBF" w:themeFill="background1" w:themeFillShade="BF"/>
          </w:tcPr>
          <w:p w14:paraId="204D748D" w14:textId="77777777" w:rsidR="00275FEC" w:rsidRPr="00253F92" w:rsidRDefault="00275FEC" w:rsidP="000D0FBD">
            <w:pPr>
              <w:rPr>
                <w:rFonts w:ascii="Calibri" w:hAnsi="Calibri"/>
                <w:b/>
                <w:sz w:val="20"/>
                <w:szCs w:val="16"/>
                <w:lang w:eastAsia="en-GB"/>
              </w:rPr>
            </w:pPr>
          </w:p>
        </w:tc>
        <w:tc>
          <w:tcPr>
            <w:tcW w:w="563" w:type="pct"/>
            <w:tcBorders>
              <w:top w:val="single" w:sz="4" w:space="0" w:color="auto"/>
              <w:left w:val="single" w:sz="4" w:space="0" w:color="auto"/>
              <w:right w:val="dashed" w:sz="4" w:space="0" w:color="auto"/>
            </w:tcBorders>
            <w:shd w:val="clear" w:color="auto" w:fill="BFBFBF" w:themeFill="background1" w:themeFillShade="BF"/>
            <w:vAlign w:val="center"/>
          </w:tcPr>
          <w:p w14:paraId="3B7FB87A" w14:textId="77777777" w:rsidR="00275FEC" w:rsidRPr="00253F92" w:rsidRDefault="13C295F1" w:rsidP="000D0FBD">
            <w:pPr>
              <w:spacing w:after="120"/>
              <w:jc w:val="center"/>
              <w:rPr>
                <w:rFonts w:ascii="Calibri" w:hAnsi="Calibri"/>
                <w:b/>
                <w:sz w:val="12"/>
                <w:szCs w:val="16"/>
                <w:lang w:eastAsia="en-GB"/>
              </w:rPr>
            </w:pPr>
            <w:r w:rsidRPr="13C295F1">
              <w:rPr>
                <w:rFonts w:ascii="Calibri" w:eastAsia="Calibri" w:hAnsi="Calibri" w:cs="Calibri"/>
                <w:b/>
                <w:bCs/>
                <w:sz w:val="12"/>
                <w:szCs w:val="12"/>
                <w:lang w:eastAsia="en-GB"/>
              </w:rPr>
              <w:t>OUTRIGHT FAIL</w:t>
            </w:r>
          </w:p>
        </w:tc>
        <w:tc>
          <w:tcPr>
            <w:tcW w:w="564" w:type="pct"/>
            <w:tcBorders>
              <w:top w:val="single" w:sz="4" w:space="0" w:color="auto"/>
              <w:left w:val="dashed" w:sz="4" w:space="0" w:color="auto"/>
              <w:right w:val="double" w:sz="4" w:space="0" w:color="auto"/>
            </w:tcBorders>
            <w:shd w:val="clear" w:color="auto" w:fill="BFBFBF" w:themeFill="background1" w:themeFillShade="BF"/>
            <w:vAlign w:val="center"/>
          </w:tcPr>
          <w:p w14:paraId="5D2DCFD9" w14:textId="77777777" w:rsidR="00275FEC" w:rsidRPr="00253F92" w:rsidRDefault="13C295F1" w:rsidP="000D0FBD">
            <w:pPr>
              <w:spacing w:after="120"/>
              <w:jc w:val="center"/>
              <w:rPr>
                <w:rFonts w:ascii="Calibri" w:hAnsi="Calibri"/>
                <w:b/>
                <w:sz w:val="12"/>
                <w:szCs w:val="16"/>
                <w:lang w:eastAsia="en-GB"/>
              </w:rPr>
            </w:pPr>
            <w:r w:rsidRPr="13C295F1">
              <w:rPr>
                <w:rFonts w:ascii="Calibri" w:eastAsia="Calibri" w:hAnsi="Calibri" w:cs="Calibri"/>
                <w:b/>
                <w:bCs/>
                <w:sz w:val="12"/>
                <w:szCs w:val="12"/>
                <w:lang w:eastAsia="en-GB"/>
              </w:rPr>
              <w:t>UNSATISFACTORY</w:t>
            </w:r>
          </w:p>
        </w:tc>
        <w:tc>
          <w:tcPr>
            <w:tcW w:w="564" w:type="pct"/>
            <w:gridSpan w:val="2"/>
            <w:tcBorders>
              <w:top w:val="single" w:sz="4" w:space="0" w:color="auto"/>
              <w:left w:val="double" w:sz="4" w:space="0" w:color="auto"/>
              <w:right w:val="dashed" w:sz="4" w:space="0" w:color="auto"/>
            </w:tcBorders>
            <w:shd w:val="clear" w:color="auto" w:fill="BFBFBF" w:themeFill="background1" w:themeFillShade="BF"/>
            <w:vAlign w:val="center"/>
          </w:tcPr>
          <w:p w14:paraId="3D94B247" w14:textId="77777777" w:rsidR="00275FEC" w:rsidRPr="00253F92" w:rsidRDefault="13C295F1" w:rsidP="000D0FBD">
            <w:pPr>
              <w:spacing w:after="120"/>
              <w:jc w:val="center"/>
              <w:rPr>
                <w:rFonts w:ascii="Calibri" w:hAnsi="Calibri"/>
                <w:b/>
                <w:sz w:val="12"/>
                <w:szCs w:val="16"/>
                <w:lang w:eastAsia="en-GB"/>
              </w:rPr>
            </w:pPr>
            <w:r w:rsidRPr="13C295F1">
              <w:rPr>
                <w:rFonts w:ascii="Calibri" w:eastAsia="Calibri" w:hAnsi="Calibri" w:cs="Calibri"/>
                <w:b/>
                <w:bCs/>
                <w:sz w:val="12"/>
                <w:szCs w:val="12"/>
                <w:lang w:eastAsia="en-GB"/>
              </w:rPr>
              <w:t>SATISFACTORY</w:t>
            </w:r>
          </w:p>
        </w:tc>
        <w:tc>
          <w:tcPr>
            <w:tcW w:w="564" w:type="pct"/>
            <w:gridSpan w:val="2"/>
            <w:tcBorders>
              <w:top w:val="single" w:sz="4" w:space="0" w:color="auto"/>
              <w:left w:val="dashed" w:sz="4" w:space="0" w:color="auto"/>
              <w:right w:val="dashed" w:sz="4" w:space="0" w:color="auto"/>
            </w:tcBorders>
            <w:shd w:val="clear" w:color="auto" w:fill="BFBFBF" w:themeFill="background1" w:themeFillShade="BF"/>
            <w:vAlign w:val="center"/>
          </w:tcPr>
          <w:p w14:paraId="349F79E6" w14:textId="77777777" w:rsidR="00275FEC" w:rsidRPr="00253F92" w:rsidRDefault="13C295F1" w:rsidP="000D0FBD">
            <w:pPr>
              <w:spacing w:after="120"/>
              <w:jc w:val="center"/>
              <w:rPr>
                <w:rFonts w:ascii="Calibri" w:hAnsi="Calibri"/>
                <w:b/>
                <w:sz w:val="12"/>
                <w:szCs w:val="16"/>
                <w:lang w:eastAsia="en-GB"/>
              </w:rPr>
            </w:pPr>
            <w:r w:rsidRPr="13C295F1">
              <w:rPr>
                <w:rFonts w:ascii="Calibri" w:eastAsia="Calibri" w:hAnsi="Calibri" w:cs="Calibri"/>
                <w:b/>
                <w:bCs/>
                <w:sz w:val="12"/>
                <w:szCs w:val="12"/>
                <w:lang w:eastAsia="en-GB"/>
              </w:rPr>
              <w:t>GOOD</w:t>
            </w:r>
          </w:p>
        </w:tc>
        <w:tc>
          <w:tcPr>
            <w:tcW w:w="564" w:type="pct"/>
            <w:tcBorders>
              <w:top w:val="single" w:sz="4" w:space="0" w:color="auto"/>
              <w:left w:val="dashed" w:sz="4" w:space="0" w:color="auto"/>
              <w:right w:val="dashed" w:sz="4" w:space="0" w:color="auto"/>
            </w:tcBorders>
            <w:shd w:val="clear" w:color="auto" w:fill="BFBFBF" w:themeFill="background1" w:themeFillShade="BF"/>
            <w:vAlign w:val="center"/>
          </w:tcPr>
          <w:p w14:paraId="3026D43B" w14:textId="77777777" w:rsidR="00275FEC" w:rsidRPr="00253F92" w:rsidRDefault="13C295F1" w:rsidP="000D0FBD">
            <w:pPr>
              <w:spacing w:after="120"/>
              <w:jc w:val="center"/>
              <w:rPr>
                <w:rFonts w:ascii="Calibri" w:hAnsi="Calibri"/>
                <w:b/>
                <w:sz w:val="12"/>
                <w:szCs w:val="16"/>
                <w:lang w:eastAsia="en-GB"/>
              </w:rPr>
            </w:pPr>
            <w:r w:rsidRPr="13C295F1">
              <w:rPr>
                <w:rFonts w:ascii="Calibri" w:eastAsia="Calibri" w:hAnsi="Calibri" w:cs="Calibri"/>
                <w:b/>
                <w:bCs/>
                <w:sz w:val="12"/>
                <w:szCs w:val="12"/>
                <w:lang w:eastAsia="en-GB"/>
              </w:rPr>
              <w:t>VERY GOOD</w:t>
            </w:r>
          </w:p>
        </w:tc>
        <w:tc>
          <w:tcPr>
            <w:tcW w:w="564" w:type="pct"/>
            <w:tcBorders>
              <w:top w:val="single" w:sz="4" w:space="0" w:color="auto"/>
              <w:left w:val="dashed" w:sz="4" w:space="0" w:color="auto"/>
              <w:right w:val="dashed" w:sz="4" w:space="0" w:color="auto"/>
            </w:tcBorders>
            <w:shd w:val="clear" w:color="auto" w:fill="BFBFBF" w:themeFill="background1" w:themeFillShade="BF"/>
            <w:vAlign w:val="center"/>
          </w:tcPr>
          <w:p w14:paraId="63C56E68" w14:textId="77777777" w:rsidR="00275FEC" w:rsidRPr="00253F92" w:rsidRDefault="13C295F1" w:rsidP="000D0FBD">
            <w:pPr>
              <w:spacing w:after="120"/>
              <w:jc w:val="center"/>
              <w:rPr>
                <w:rFonts w:ascii="Calibri" w:hAnsi="Calibri"/>
                <w:b/>
                <w:sz w:val="12"/>
                <w:szCs w:val="16"/>
                <w:lang w:eastAsia="en-GB"/>
              </w:rPr>
            </w:pPr>
            <w:r w:rsidRPr="13C295F1">
              <w:rPr>
                <w:rFonts w:ascii="Calibri" w:eastAsia="Calibri" w:hAnsi="Calibri" w:cs="Calibri"/>
                <w:b/>
                <w:bCs/>
                <w:sz w:val="12"/>
                <w:szCs w:val="12"/>
                <w:lang w:eastAsia="en-GB"/>
              </w:rPr>
              <w:t>EXCELLENT</w:t>
            </w:r>
          </w:p>
        </w:tc>
        <w:tc>
          <w:tcPr>
            <w:tcW w:w="562" w:type="pct"/>
            <w:tcBorders>
              <w:top w:val="single" w:sz="4" w:space="0" w:color="auto"/>
              <w:left w:val="dashed" w:sz="4" w:space="0" w:color="auto"/>
              <w:right w:val="single" w:sz="4" w:space="0" w:color="auto"/>
            </w:tcBorders>
            <w:shd w:val="clear" w:color="auto" w:fill="BFBFBF" w:themeFill="background1" w:themeFillShade="BF"/>
            <w:vAlign w:val="center"/>
          </w:tcPr>
          <w:p w14:paraId="24E4B8AB" w14:textId="77777777" w:rsidR="00275FEC" w:rsidRPr="00253F92" w:rsidRDefault="13C295F1" w:rsidP="000D0FBD">
            <w:pPr>
              <w:spacing w:after="120"/>
              <w:jc w:val="center"/>
              <w:rPr>
                <w:rFonts w:ascii="Calibri" w:hAnsi="Calibri"/>
                <w:b/>
                <w:sz w:val="12"/>
                <w:szCs w:val="16"/>
                <w:lang w:eastAsia="en-GB"/>
              </w:rPr>
            </w:pPr>
            <w:r w:rsidRPr="13C295F1">
              <w:rPr>
                <w:rFonts w:ascii="Calibri" w:eastAsia="Calibri" w:hAnsi="Calibri" w:cs="Calibri"/>
                <w:b/>
                <w:bCs/>
                <w:sz w:val="12"/>
                <w:szCs w:val="12"/>
                <w:lang w:eastAsia="en-GB"/>
              </w:rPr>
              <w:t>EXCEPTIONAL</w:t>
            </w:r>
          </w:p>
        </w:tc>
      </w:tr>
      <w:tr w:rsidR="00275FEC" w:rsidRPr="00253F92" w14:paraId="71BE9D2D" w14:textId="77777777" w:rsidTr="13C295F1">
        <w:trPr>
          <w:trHeight w:val="450"/>
        </w:trPr>
        <w:tc>
          <w:tcPr>
            <w:tcW w:w="1055" w:type="pct"/>
            <w:vMerge w:val="restart"/>
            <w:tcBorders>
              <w:top w:val="single" w:sz="4" w:space="0" w:color="auto"/>
              <w:left w:val="single" w:sz="4" w:space="0" w:color="auto"/>
              <w:right w:val="single" w:sz="4" w:space="0" w:color="auto"/>
            </w:tcBorders>
          </w:tcPr>
          <w:p w14:paraId="63D5334C" w14:textId="77777777" w:rsidR="00275FEC" w:rsidRPr="00253F92" w:rsidRDefault="13C295F1" w:rsidP="000D0FBD">
            <w:pPr>
              <w:rPr>
                <w:rFonts w:ascii="Calibri" w:hAnsi="Calibri"/>
                <w:b/>
                <w:sz w:val="16"/>
                <w:szCs w:val="16"/>
                <w:lang w:eastAsia="en-GB"/>
              </w:rPr>
            </w:pPr>
            <w:r w:rsidRPr="13C295F1">
              <w:rPr>
                <w:rFonts w:ascii="Calibri" w:eastAsia="Calibri" w:hAnsi="Calibri" w:cs="Calibri"/>
                <w:b/>
                <w:bCs/>
                <w:sz w:val="20"/>
                <w:szCs w:val="20"/>
                <w:lang w:eastAsia="en-GB"/>
              </w:rPr>
              <w:t>1. Research-informed Literature</w:t>
            </w:r>
            <w:r w:rsidRPr="13C295F1">
              <w:rPr>
                <w:rFonts w:ascii="Calibri" w:eastAsia="Calibri" w:hAnsi="Calibri" w:cs="Calibri"/>
                <w:b/>
                <w:bCs/>
                <w:sz w:val="16"/>
                <w:szCs w:val="16"/>
                <w:lang w:eastAsia="en-GB"/>
              </w:rPr>
              <w:t xml:space="preserve"> </w:t>
            </w:r>
          </w:p>
          <w:p w14:paraId="6DDE3148" w14:textId="77777777" w:rsidR="00275FEC" w:rsidRPr="00253F92" w:rsidRDefault="00275FEC" w:rsidP="000D0FBD">
            <w:pPr>
              <w:spacing w:after="120"/>
              <w:rPr>
                <w:rFonts w:ascii="Calibri" w:hAnsi="Calibri"/>
                <w:sz w:val="14"/>
                <w:szCs w:val="14"/>
                <w:lang w:eastAsia="en-GB"/>
              </w:rPr>
            </w:pPr>
          </w:p>
        </w:tc>
        <w:tc>
          <w:tcPr>
            <w:tcW w:w="563" w:type="pct"/>
            <w:tcBorders>
              <w:top w:val="single" w:sz="4" w:space="0" w:color="auto"/>
              <w:left w:val="single" w:sz="4" w:space="0" w:color="auto"/>
              <w:right w:val="dashed" w:sz="4" w:space="0" w:color="auto"/>
            </w:tcBorders>
          </w:tcPr>
          <w:p w14:paraId="3D4E5F24" w14:textId="77777777" w:rsidR="00275FEC" w:rsidRPr="00253F92" w:rsidRDefault="13C295F1" w:rsidP="000D0FBD">
            <w:pPr>
              <w:jc w:val="center"/>
              <w:rPr>
                <w:rFonts w:ascii="Calibri" w:hAnsi="Calibri"/>
                <w:sz w:val="18"/>
                <w:lang w:eastAsia="en-GB"/>
              </w:rPr>
            </w:pPr>
            <w:r w:rsidRPr="13C295F1">
              <w:rPr>
                <w:rFonts w:ascii="Calibri" w:eastAsia="Calibri" w:hAnsi="Calibri" w:cs="Calibri"/>
                <w:sz w:val="18"/>
                <w:szCs w:val="18"/>
                <w:lang w:eastAsia="en-GB"/>
              </w:rPr>
              <w:t>0-29%</w:t>
            </w:r>
          </w:p>
        </w:tc>
        <w:tc>
          <w:tcPr>
            <w:tcW w:w="564" w:type="pct"/>
            <w:tcBorders>
              <w:top w:val="single" w:sz="4" w:space="0" w:color="auto"/>
              <w:left w:val="dashed" w:sz="4" w:space="0" w:color="auto"/>
              <w:right w:val="double" w:sz="4" w:space="0" w:color="auto"/>
            </w:tcBorders>
          </w:tcPr>
          <w:p w14:paraId="032693CB" w14:textId="77777777" w:rsidR="00275FEC" w:rsidRPr="00253F92" w:rsidRDefault="13C295F1" w:rsidP="000D0FBD">
            <w:pPr>
              <w:jc w:val="center"/>
              <w:rPr>
                <w:rFonts w:ascii="Calibri" w:hAnsi="Calibri"/>
                <w:sz w:val="18"/>
                <w:lang w:eastAsia="en-GB"/>
              </w:rPr>
            </w:pPr>
            <w:r w:rsidRPr="13C295F1">
              <w:rPr>
                <w:rFonts w:ascii="Calibri" w:eastAsia="Calibri" w:hAnsi="Calibri" w:cs="Calibri"/>
                <w:sz w:val="18"/>
                <w:szCs w:val="18"/>
                <w:lang w:eastAsia="en-GB"/>
              </w:rPr>
              <w:t>30-39%</w:t>
            </w:r>
          </w:p>
        </w:tc>
        <w:tc>
          <w:tcPr>
            <w:tcW w:w="564" w:type="pct"/>
            <w:gridSpan w:val="2"/>
            <w:tcBorders>
              <w:top w:val="single" w:sz="4" w:space="0" w:color="auto"/>
              <w:left w:val="double" w:sz="4" w:space="0" w:color="auto"/>
              <w:right w:val="dashed" w:sz="4" w:space="0" w:color="auto"/>
            </w:tcBorders>
          </w:tcPr>
          <w:p w14:paraId="12C66CE6" w14:textId="77777777" w:rsidR="00275FEC" w:rsidRPr="00253F92" w:rsidRDefault="13C295F1" w:rsidP="000D0FBD">
            <w:pPr>
              <w:jc w:val="center"/>
              <w:rPr>
                <w:rFonts w:ascii="Calibri" w:hAnsi="Calibri"/>
                <w:b/>
                <w:sz w:val="18"/>
                <w:lang w:eastAsia="en-GB"/>
              </w:rPr>
            </w:pPr>
            <w:r w:rsidRPr="13C295F1">
              <w:rPr>
                <w:rFonts w:ascii="Calibri" w:eastAsia="Calibri" w:hAnsi="Calibri" w:cs="Calibri"/>
                <w:b/>
                <w:bCs/>
                <w:sz w:val="18"/>
                <w:szCs w:val="18"/>
                <w:lang w:eastAsia="en-GB"/>
              </w:rPr>
              <w:t>40-49%</w:t>
            </w:r>
          </w:p>
        </w:tc>
        <w:tc>
          <w:tcPr>
            <w:tcW w:w="564" w:type="pct"/>
            <w:gridSpan w:val="2"/>
            <w:tcBorders>
              <w:top w:val="single" w:sz="4" w:space="0" w:color="auto"/>
              <w:left w:val="dashed" w:sz="4" w:space="0" w:color="auto"/>
              <w:right w:val="dashed" w:sz="4" w:space="0" w:color="auto"/>
            </w:tcBorders>
          </w:tcPr>
          <w:p w14:paraId="6D6ED5C9" w14:textId="77777777" w:rsidR="00275FEC" w:rsidRPr="00253F92" w:rsidRDefault="13C295F1" w:rsidP="000D0FBD">
            <w:pPr>
              <w:jc w:val="center"/>
              <w:rPr>
                <w:rFonts w:ascii="Calibri" w:hAnsi="Calibri"/>
                <w:b/>
                <w:sz w:val="18"/>
                <w:lang w:eastAsia="en-GB"/>
              </w:rPr>
            </w:pPr>
            <w:r w:rsidRPr="13C295F1">
              <w:rPr>
                <w:rFonts w:ascii="Calibri" w:eastAsia="Calibri" w:hAnsi="Calibri" w:cs="Calibri"/>
                <w:b/>
                <w:bCs/>
                <w:sz w:val="18"/>
                <w:szCs w:val="18"/>
                <w:lang w:eastAsia="en-GB"/>
              </w:rPr>
              <w:t>50-59%</w:t>
            </w:r>
          </w:p>
        </w:tc>
        <w:tc>
          <w:tcPr>
            <w:tcW w:w="564" w:type="pct"/>
            <w:tcBorders>
              <w:top w:val="single" w:sz="4" w:space="0" w:color="auto"/>
              <w:left w:val="dashed" w:sz="4" w:space="0" w:color="auto"/>
              <w:right w:val="dashed" w:sz="4" w:space="0" w:color="auto"/>
            </w:tcBorders>
          </w:tcPr>
          <w:p w14:paraId="23210DE4" w14:textId="77777777" w:rsidR="00275FEC" w:rsidRPr="00253F92" w:rsidRDefault="13C295F1" w:rsidP="000D0FBD">
            <w:pPr>
              <w:jc w:val="center"/>
              <w:rPr>
                <w:rFonts w:ascii="Calibri" w:hAnsi="Calibri"/>
                <w:b/>
                <w:sz w:val="18"/>
                <w:lang w:eastAsia="en-GB"/>
              </w:rPr>
            </w:pPr>
            <w:r w:rsidRPr="13C295F1">
              <w:rPr>
                <w:rFonts w:ascii="Calibri" w:eastAsia="Calibri" w:hAnsi="Calibri" w:cs="Calibri"/>
                <w:b/>
                <w:bCs/>
                <w:sz w:val="18"/>
                <w:szCs w:val="18"/>
                <w:lang w:eastAsia="en-GB"/>
              </w:rPr>
              <w:t>60-69%</w:t>
            </w:r>
          </w:p>
        </w:tc>
        <w:tc>
          <w:tcPr>
            <w:tcW w:w="564" w:type="pct"/>
            <w:tcBorders>
              <w:top w:val="single" w:sz="4" w:space="0" w:color="auto"/>
              <w:left w:val="dashed" w:sz="4" w:space="0" w:color="auto"/>
              <w:right w:val="dashed" w:sz="4" w:space="0" w:color="auto"/>
            </w:tcBorders>
          </w:tcPr>
          <w:p w14:paraId="3A34BA08" w14:textId="77777777" w:rsidR="00275FEC" w:rsidRPr="00253F92" w:rsidRDefault="13C295F1" w:rsidP="000D0FBD">
            <w:pPr>
              <w:jc w:val="center"/>
              <w:rPr>
                <w:rFonts w:ascii="Calibri" w:hAnsi="Calibri"/>
                <w:b/>
                <w:sz w:val="18"/>
                <w:lang w:eastAsia="en-GB"/>
              </w:rPr>
            </w:pPr>
            <w:r w:rsidRPr="13C295F1">
              <w:rPr>
                <w:rFonts w:ascii="Calibri" w:eastAsia="Calibri" w:hAnsi="Calibri" w:cs="Calibri"/>
                <w:b/>
                <w:bCs/>
                <w:sz w:val="18"/>
                <w:szCs w:val="18"/>
                <w:lang w:eastAsia="en-GB"/>
              </w:rPr>
              <w:t>70-79%</w:t>
            </w:r>
          </w:p>
        </w:tc>
        <w:tc>
          <w:tcPr>
            <w:tcW w:w="562" w:type="pct"/>
            <w:tcBorders>
              <w:top w:val="single" w:sz="4" w:space="0" w:color="auto"/>
              <w:left w:val="dashed" w:sz="4" w:space="0" w:color="auto"/>
              <w:right w:val="single" w:sz="4" w:space="0" w:color="auto"/>
            </w:tcBorders>
          </w:tcPr>
          <w:p w14:paraId="7E5EFAA2" w14:textId="77777777" w:rsidR="00275FEC" w:rsidRPr="00253F92" w:rsidRDefault="13C295F1" w:rsidP="000D0FBD">
            <w:pPr>
              <w:jc w:val="center"/>
              <w:rPr>
                <w:rFonts w:ascii="Calibri" w:hAnsi="Calibri"/>
                <w:b/>
                <w:sz w:val="18"/>
                <w:lang w:eastAsia="en-GB"/>
              </w:rPr>
            </w:pPr>
            <w:r w:rsidRPr="13C295F1">
              <w:rPr>
                <w:rFonts w:ascii="Calibri" w:eastAsia="Calibri" w:hAnsi="Calibri" w:cs="Calibri"/>
                <w:b/>
                <w:bCs/>
                <w:sz w:val="18"/>
                <w:szCs w:val="18"/>
                <w:lang w:eastAsia="en-GB"/>
              </w:rPr>
              <w:t>80-100%</w:t>
            </w:r>
          </w:p>
        </w:tc>
      </w:tr>
      <w:tr w:rsidR="00275FEC" w:rsidRPr="00253F92" w14:paraId="623D73F2" w14:textId="77777777" w:rsidTr="13C295F1">
        <w:trPr>
          <w:trHeight w:val="451"/>
        </w:trPr>
        <w:tc>
          <w:tcPr>
            <w:tcW w:w="1055" w:type="pct"/>
            <w:vMerge/>
            <w:tcBorders>
              <w:left w:val="single" w:sz="4" w:space="0" w:color="auto"/>
              <w:bottom w:val="single" w:sz="4" w:space="0" w:color="auto"/>
              <w:right w:val="single" w:sz="4" w:space="0" w:color="auto"/>
            </w:tcBorders>
          </w:tcPr>
          <w:p w14:paraId="01FF0C0F" w14:textId="77777777" w:rsidR="00275FEC" w:rsidRPr="00253F92" w:rsidRDefault="00275FEC" w:rsidP="000D0FBD">
            <w:pPr>
              <w:rPr>
                <w:rFonts w:ascii="Calibri" w:hAnsi="Calibri"/>
                <w:b/>
                <w:sz w:val="16"/>
                <w:szCs w:val="16"/>
                <w:lang w:eastAsia="en-GB"/>
              </w:rPr>
            </w:pPr>
          </w:p>
        </w:tc>
        <w:tc>
          <w:tcPr>
            <w:tcW w:w="563" w:type="pct"/>
            <w:tcBorders>
              <w:left w:val="single" w:sz="4" w:space="0" w:color="auto"/>
              <w:bottom w:val="single" w:sz="4" w:space="0" w:color="auto"/>
              <w:right w:val="dashed" w:sz="4" w:space="0" w:color="auto"/>
            </w:tcBorders>
            <w:vAlign w:val="bottom"/>
          </w:tcPr>
          <w:p w14:paraId="28C133A2" w14:textId="77777777" w:rsidR="00275FEC" w:rsidRPr="00253F92" w:rsidRDefault="00275FEC" w:rsidP="000D0FBD">
            <w:pPr>
              <w:rPr>
                <w:rFonts w:ascii="Calibri" w:hAnsi="Calibri"/>
                <w:szCs w:val="32"/>
                <w:lang w:eastAsia="en-GB"/>
              </w:rPr>
            </w:pPr>
            <w:r w:rsidRPr="00253F92">
              <w:rPr>
                <w:rFonts w:ascii="Calibri" w:hAnsi="Calibri"/>
                <w:szCs w:val="32"/>
                <w:lang w:eastAsia="en-GB"/>
              </w:rPr>
              <w:sym w:font="Wingdings" w:char="F06F"/>
            </w:r>
          </w:p>
        </w:tc>
        <w:tc>
          <w:tcPr>
            <w:tcW w:w="564" w:type="pct"/>
            <w:tcBorders>
              <w:left w:val="dashed" w:sz="4" w:space="0" w:color="auto"/>
              <w:bottom w:val="single" w:sz="4" w:space="0" w:color="auto"/>
              <w:right w:val="double" w:sz="4" w:space="0" w:color="auto"/>
            </w:tcBorders>
            <w:vAlign w:val="bottom"/>
          </w:tcPr>
          <w:p w14:paraId="29139B2D" w14:textId="77777777" w:rsidR="00275FEC" w:rsidRPr="00253F92" w:rsidRDefault="00275FEC" w:rsidP="000D0FBD">
            <w:pPr>
              <w:rPr>
                <w:rFonts w:ascii="Calibri" w:hAnsi="Calibri"/>
                <w:szCs w:val="32"/>
                <w:lang w:eastAsia="en-GB"/>
              </w:rPr>
            </w:pPr>
            <w:r w:rsidRPr="00253F92">
              <w:rPr>
                <w:rFonts w:ascii="Calibri" w:hAnsi="Calibri"/>
                <w:szCs w:val="32"/>
                <w:lang w:eastAsia="en-GB"/>
              </w:rPr>
              <w:sym w:font="Wingdings" w:char="F06F"/>
            </w:r>
          </w:p>
        </w:tc>
        <w:tc>
          <w:tcPr>
            <w:tcW w:w="564" w:type="pct"/>
            <w:gridSpan w:val="2"/>
            <w:tcBorders>
              <w:left w:val="double" w:sz="4" w:space="0" w:color="auto"/>
              <w:bottom w:val="single" w:sz="4" w:space="0" w:color="auto"/>
              <w:right w:val="dashed" w:sz="4" w:space="0" w:color="auto"/>
            </w:tcBorders>
            <w:vAlign w:val="bottom"/>
          </w:tcPr>
          <w:p w14:paraId="2123B75B" w14:textId="77777777" w:rsidR="00275FEC" w:rsidRPr="00253F92" w:rsidRDefault="00275FEC" w:rsidP="000D0FBD">
            <w:pPr>
              <w:rPr>
                <w:rFonts w:ascii="Calibri" w:hAnsi="Calibri"/>
                <w:szCs w:val="32"/>
                <w:lang w:eastAsia="en-GB"/>
              </w:rPr>
            </w:pPr>
            <w:r w:rsidRPr="00253F92">
              <w:rPr>
                <w:rFonts w:ascii="Calibri" w:hAnsi="Calibri"/>
                <w:szCs w:val="32"/>
                <w:lang w:eastAsia="en-GB"/>
              </w:rPr>
              <w:sym w:font="Wingdings" w:char="F06F"/>
            </w:r>
          </w:p>
        </w:tc>
        <w:tc>
          <w:tcPr>
            <w:tcW w:w="564" w:type="pct"/>
            <w:gridSpan w:val="2"/>
            <w:tcBorders>
              <w:left w:val="dashed" w:sz="4" w:space="0" w:color="auto"/>
              <w:bottom w:val="single" w:sz="4" w:space="0" w:color="auto"/>
              <w:right w:val="dashed" w:sz="4" w:space="0" w:color="auto"/>
            </w:tcBorders>
            <w:vAlign w:val="bottom"/>
          </w:tcPr>
          <w:p w14:paraId="1D23DCA5" w14:textId="77777777" w:rsidR="00275FEC" w:rsidRPr="00253F92" w:rsidRDefault="00275FEC" w:rsidP="000D0FBD">
            <w:pPr>
              <w:rPr>
                <w:rFonts w:ascii="Calibri" w:hAnsi="Calibri"/>
                <w:szCs w:val="32"/>
                <w:lang w:eastAsia="en-GB"/>
              </w:rPr>
            </w:pPr>
            <w:r w:rsidRPr="00253F92">
              <w:rPr>
                <w:rFonts w:ascii="Calibri" w:hAnsi="Calibri"/>
                <w:szCs w:val="32"/>
                <w:lang w:eastAsia="en-GB"/>
              </w:rPr>
              <w:sym w:font="Wingdings" w:char="F06F"/>
            </w:r>
          </w:p>
        </w:tc>
        <w:tc>
          <w:tcPr>
            <w:tcW w:w="564" w:type="pct"/>
            <w:tcBorders>
              <w:left w:val="dashed" w:sz="4" w:space="0" w:color="auto"/>
              <w:bottom w:val="single" w:sz="4" w:space="0" w:color="auto"/>
              <w:right w:val="dashed" w:sz="4" w:space="0" w:color="auto"/>
            </w:tcBorders>
            <w:vAlign w:val="bottom"/>
          </w:tcPr>
          <w:p w14:paraId="0591380B" w14:textId="77777777" w:rsidR="00275FEC" w:rsidRPr="00253F92" w:rsidRDefault="00275FEC" w:rsidP="000D0FBD">
            <w:pPr>
              <w:rPr>
                <w:rFonts w:ascii="Calibri" w:hAnsi="Calibri"/>
                <w:szCs w:val="32"/>
                <w:lang w:eastAsia="en-GB"/>
              </w:rPr>
            </w:pPr>
            <w:r w:rsidRPr="00253F92">
              <w:rPr>
                <w:rFonts w:ascii="Calibri" w:hAnsi="Calibri"/>
                <w:szCs w:val="32"/>
                <w:lang w:eastAsia="en-GB"/>
              </w:rPr>
              <w:sym w:font="Wingdings" w:char="F06F"/>
            </w:r>
          </w:p>
        </w:tc>
        <w:tc>
          <w:tcPr>
            <w:tcW w:w="564" w:type="pct"/>
            <w:tcBorders>
              <w:left w:val="dashed" w:sz="4" w:space="0" w:color="auto"/>
              <w:bottom w:val="single" w:sz="4" w:space="0" w:color="auto"/>
              <w:right w:val="dashed" w:sz="4" w:space="0" w:color="auto"/>
            </w:tcBorders>
            <w:vAlign w:val="bottom"/>
          </w:tcPr>
          <w:p w14:paraId="4BD20B3E" w14:textId="77777777" w:rsidR="00275FEC" w:rsidRPr="00253F92" w:rsidRDefault="00275FEC" w:rsidP="000D0FBD">
            <w:pPr>
              <w:rPr>
                <w:rFonts w:ascii="Calibri" w:hAnsi="Calibri"/>
                <w:szCs w:val="32"/>
                <w:lang w:eastAsia="en-GB"/>
              </w:rPr>
            </w:pPr>
            <w:r w:rsidRPr="00253F92">
              <w:rPr>
                <w:rFonts w:ascii="Calibri" w:hAnsi="Calibri"/>
                <w:szCs w:val="32"/>
                <w:lang w:eastAsia="en-GB"/>
              </w:rPr>
              <w:sym w:font="Wingdings" w:char="F06F"/>
            </w:r>
          </w:p>
        </w:tc>
        <w:tc>
          <w:tcPr>
            <w:tcW w:w="562" w:type="pct"/>
            <w:tcBorders>
              <w:left w:val="dashed" w:sz="4" w:space="0" w:color="auto"/>
              <w:bottom w:val="single" w:sz="4" w:space="0" w:color="auto"/>
              <w:right w:val="single" w:sz="4" w:space="0" w:color="auto"/>
            </w:tcBorders>
            <w:vAlign w:val="bottom"/>
          </w:tcPr>
          <w:p w14:paraId="67F5FEFE" w14:textId="77777777" w:rsidR="00275FEC" w:rsidRPr="00253F92" w:rsidRDefault="00275FEC" w:rsidP="000D0FBD">
            <w:pPr>
              <w:rPr>
                <w:rFonts w:ascii="Calibri" w:hAnsi="Calibri"/>
                <w:sz w:val="18"/>
                <w:szCs w:val="32"/>
                <w:lang w:eastAsia="en-GB"/>
              </w:rPr>
            </w:pPr>
            <w:r w:rsidRPr="00253F92">
              <w:rPr>
                <w:rFonts w:ascii="Calibri" w:hAnsi="Calibri"/>
                <w:szCs w:val="32"/>
                <w:lang w:eastAsia="en-GB"/>
              </w:rPr>
              <w:sym w:font="Wingdings" w:char="F06F"/>
            </w:r>
          </w:p>
        </w:tc>
      </w:tr>
      <w:tr w:rsidR="00275FEC" w:rsidRPr="00253F92" w14:paraId="6015B040" w14:textId="77777777" w:rsidTr="13C295F1">
        <w:trPr>
          <w:trHeight w:val="450"/>
        </w:trPr>
        <w:tc>
          <w:tcPr>
            <w:tcW w:w="1055" w:type="pct"/>
            <w:vMerge w:val="restart"/>
            <w:tcBorders>
              <w:top w:val="single" w:sz="4" w:space="0" w:color="auto"/>
              <w:left w:val="single" w:sz="4" w:space="0" w:color="auto"/>
              <w:right w:val="single" w:sz="4" w:space="0" w:color="auto"/>
            </w:tcBorders>
          </w:tcPr>
          <w:p w14:paraId="3B8405F8" w14:textId="77777777" w:rsidR="00275FEC" w:rsidRPr="00253F92" w:rsidRDefault="13C295F1" w:rsidP="000D0FBD">
            <w:pPr>
              <w:rPr>
                <w:rFonts w:ascii="Calibri" w:hAnsi="Calibri"/>
                <w:b/>
                <w:sz w:val="20"/>
                <w:lang w:eastAsia="en-GB"/>
              </w:rPr>
            </w:pPr>
            <w:r w:rsidRPr="13C295F1">
              <w:rPr>
                <w:rFonts w:ascii="Calibri" w:eastAsia="Calibri" w:hAnsi="Calibri" w:cs="Calibri"/>
                <w:b/>
                <w:bCs/>
                <w:sz w:val="20"/>
                <w:szCs w:val="20"/>
                <w:lang w:eastAsia="en-GB"/>
              </w:rPr>
              <w:t>2. Knowledge and Understanding of Subject</w:t>
            </w:r>
          </w:p>
        </w:tc>
        <w:tc>
          <w:tcPr>
            <w:tcW w:w="563" w:type="pct"/>
            <w:tcBorders>
              <w:top w:val="single" w:sz="4" w:space="0" w:color="auto"/>
              <w:left w:val="single" w:sz="4" w:space="0" w:color="auto"/>
              <w:right w:val="dashed" w:sz="4" w:space="0" w:color="auto"/>
            </w:tcBorders>
          </w:tcPr>
          <w:p w14:paraId="1EDF0BCF" w14:textId="77777777" w:rsidR="00275FEC" w:rsidRPr="00253F92" w:rsidRDefault="13C295F1" w:rsidP="000D0FBD">
            <w:pPr>
              <w:jc w:val="center"/>
              <w:rPr>
                <w:rFonts w:ascii="Calibri" w:hAnsi="Calibri"/>
                <w:sz w:val="18"/>
                <w:lang w:eastAsia="en-GB"/>
              </w:rPr>
            </w:pPr>
            <w:r w:rsidRPr="13C295F1">
              <w:rPr>
                <w:rFonts w:ascii="Calibri" w:eastAsia="Calibri" w:hAnsi="Calibri" w:cs="Calibri"/>
                <w:sz w:val="18"/>
                <w:szCs w:val="18"/>
                <w:lang w:eastAsia="en-GB"/>
              </w:rPr>
              <w:t>0-29%</w:t>
            </w:r>
          </w:p>
        </w:tc>
        <w:tc>
          <w:tcPr>
            <w:tcW w:w="564" w:type="pct"/>
            <w:tcBorders>
              <w:top w:val="single" w:sz="4" w:space="0" w:color="auto"/>
              <w:left w:val="dashed" w:sz="4" w:space="0" w:color="auto"/>
              <w:right w:val="double" w:sz="4" w:space="0" w:color="auto"/>
            </w:tcBorders>
          </w:tcPr>
          <w:p w14:paraId="2AC35039" w14:textId="77777777" w:rsidR="00275FEC" w:rsidRPr="00253F92" w:rsidRDefault="13C295F1" w:rsidP="000D0FBD">
            <w:pPr>
              <w:jc w:val="center"/>
              <w:rPr>
                <w:rFonts w:ascii="Calibri" w:hAnsi="Calibri"/>
                <w:sz w:val="18"/>
                <w:lang w:eastAsia="en-GB"/>
              </w:rPr>
            </w:pPr>
            <w:r w:rsidRPr="13C295F1">
              <w:rPr>
                <w:rFonts w:ascii="Calibri" w:eastAsia="Calibri" w:hAnsi="Calibri" w:cs="Calibri"/>
                <w:sz w:val="18"/>
                <w:szCs w:val="18"/>
                <w:lang w:eastAsia="en-GB"/>
              </w:rPr>
              <w:t>30-39%</w:t>
            </w:r>
          </w:p>
        </w:tc>
        <w:tc>
          <w:tcPr>
            <w:tcW w:w="564" w:type="pct"/>
            <w:gridSpan w:val="2"/>
            <w:tcBorders>
              <w:top w:val="single" w:sz="4" w:space="0" w:color="auto"/>
              <w:left w:val="double" w:sz="4" w:space="0" w:color="auto"/>
              <w:right w:val="dashed" w:sz="4" w:space="0" w:color="auto"/>
            </w:tcBorders>
          </w:tcPr>
          <w:p w14:paraId="7DD6B626" w14:textId="77777777" w:rsidR="00275FEC" w:rsidRPr="00253F92" w:rsidRDefault="13C295F1" w:rsidP="000D0FBD">
            <w:pPr>
              <w:jc w:val="center"/>
              <w:rPr>
                <w:rFonts w:ascii="Calibri" w:hAnsi="Calibri"/>
                <w:b/>
                <w:sz w:val="18"/>
                <w:lang w:eastAsia="en-GB"/>
              </w:rPr>
            </w:pPr>
            <w:r w:rsidRPr="13C295F1">
              <w:rPr>
                <w:rFonts w:ascii="Calibri" w:eastAsia="Calibri" w:hAnsi="Calibri" w:cs="Calibri"/>
                <w:b/>
                <w:bCs/>
                <w:sz w:val="18"/>
                <w:szCs w:val="18"/>
                <w:lang w:eastAsia="en-GB"/>
              </w:rPr>
              <w:t>40-49%</w:t>
            </w:r>
          </w:p>
        </w:tc>
        <w:tc>
          <w:tcPr>
            <w:tcW w:w="564" w:type="pct"/>
            <w:gridSpan w:val="2"/>
            <w:tcBorders>
              <w:top w:val="single" w:sz="4" w:space="0" w:color="auto"/>
              <w:left w:val="dashed" w:sz="4" w:space="0" w:color="auto"/>
              <w:right w:val="dashed" w:sz="4" w:space="0" w:color="auto"/>
            </w:tcBorders>
          </w:tcPr>
          <w:p w14:paraId="35A88A12" w14:textId="77777777" w:rsidR="00275FEC" w:rsidRPr="00253F92" w:rsidRDefault="13C295F1" w:rsidP="000D0FBD">
            <w:pPr>
              <w:jc w:val="center"/>
              <w:rPr>
                <w:rFonts w:ascii="Calibri" w:hAnsi="Calibri"/>
                <w:b/>
                <w:sz w:val="18"/>
                <w:lang w:eastAsia="en-GB"/>
              </w:rPr>
            </w:pPr>
            <w:r w:rsidRPr="13C295F1">
              <w:rPr>
                <w:rFonts w:ascii="Calibri" w:eastAsia="Calibri" w:hAnsi="Calibri" w:cs="Calibri"/>
                <w:b/>
                <w:bCs/>
                <w:sz w:val="18"/>
                <w:szCs w:val="18"/>
                <w:lang w:eastAsia="en-GB"/>
              </w:rPr>
              <w:t>50-59%</w:t>
            </w:r>
          </w:p>
        </w:tc>
        <w:tc>
          <w:tcPr>
            <w:tcW w:w="564" w:type="pct"/>
            <w:tcBorders>
              <w:top w:val="single" w:sz="4" w:space="0" w:color="auto"/>
              <w:left w:val="dashed" w:sz="4" w:space="0" w:color="auto"/>
              <w:right w:val="dashed" w:sz="4" w:space="0" w:color="auto"/>
            </w:tcBorders>
          </w:tcPr>
          <w:p w14:paraId="0526AE89" w14:textId="77777777" w:rsidR="00275FEC" w:rsidRPr="00253F92" w:rsidRDefault="13C295F1" w:rsidP="000D0FBD">
            <w:pPr>
              <w:jc w:val="center"/>
              <w:rPr>
                <w:rFonts w:ascii="Calibri" w:hAnsi="Calibri"/>
                <w:b/>
                <w:sz w:val="18"/>
                <w:lang w:eastAsia="en-GB"/>
              </w:rPr>
            </w:pPr>
            <w:r w:rsidRPr="13C295F1">
              <w:rPr>
                <w:rFonts w:ascii="Calibri" w:eastAsia="Calibri" w:hAnsi="Calibri" w:cs="Calibri"/>
                <w:b/>
                <w:bCs/>
                <w:sz w:val="18"/>
                <w:szCs w:val="18"/>
                <w:lang w:eastAsia="en-GB"/>
              </w:rPr>
              <w:t>60-69%</w:t>
            </w:r>
          </w:p>
        </w:tc>
        <w:tc>
          <w:tcPr>
            <w:tcW w:w="564" w:type="pct"/>
            <w:tcBorders>
              <w:top w:val="single" w:sz="4" w:space="0" w:color="auto"/>
              <w:left w:val="dashed" w:sz="4" w:space="0" w:color="auto"/>
              <w:right w:val="dashed" w:sz="4" w:space="0" w:color="auto"/>
            </w:tcBorders>
          </w:tcPr>
          <w:p w14:paraId="5E4BE8E5" w14:textId="77777777" w:rsidR="00275FEC" w:rsidRPr="00253F92" w:rsidRDefault="13C295F1" w:rsidP="000D0FBD">
            <w:pPr>
              <w:jc w:val="center"/>
              <w:rPr>
                <w:rFonts w:ascii="Calibri" w:hAnsi="Calibri"/>
                <w:b/>
                <w:sz w:val="18"/>
                <w:lang w:eastAsia="en-GB"/>
              </w:rPr>
            </w:pPr>
            <w:r w:rsidRPr="13C295F1">
              <w:rPr>
                <w:rFonts w:ascii="Calibri" w:eastAsia="Calibri" w:hAnsi="Calibri" w:cs="Calibri"/>
                <w:b/>
                <w:bCs/>
                <w:sz w:val="18"/>
                <w:szCs w:val="18"/>
                <w:lang w:eastAsia="en-GB"/>
              </w:rPr>
              <w:t>70-79%</w:t>
            </w:r>
          </w:p>
        </w:tc>
        <w:tc>
          <w:tcPr>
            <w:tcW w:w="562" w:type="pct"/>
            <w:tcBorders>
              <w:top w:val="single" w:sz="4" w:space="0" w:color="auto"/>
              <w:left w:val="dashed" w:sz="4" w:space="0" w:color="auto"/>
              <w:right w:val="single" w:sz="4" w:space="0" w:color="auto"/>
            </w:tcBorders>
          </w:tcPr>
          <w:p w14:paraId="4BBA2EB6" w14:textId="77777777" w:rsidR="00275FEC" w:rsidRPr="00253F92" w:rsidRDefault="13C295F1" w:rsidP="000D0FBD">
            <w:pPr>
              <w:jc w:val="center"/>
              <w:rPr>
                <w:rFonts w:ascii="Calibri" w:hAnsi="Calibri"/>
                <w:b/>
                <w:sz w:val="18"/>
                <w:lang w:eastAsia="en-GB"/>
              </w:rPr>
            </w:pPr>
            <w:r w:rsidRPr="13C295F1">
              <w:rPr>
                <w:rFonts w:ascii="Calibri" w:eastAsia="Calibri" w:hAnsi="Calibri" w:cs="Calibri"/>
                <w:b/>
                <w:bCs/>
                <w:sz w:val="18"/>
                <w:szCs w:val="18"/>
                <w:lang w:eastAsia="en-GB"/>
              </w:rPr>
              <w:t>80-100%</w:t>
            </w:r>
          </w:p>
        </w:tc>
      </w:tr>
      <w:tr w:rsidR="00275FEC" w:rsidRPr="00253F92" w14:paraId="4F5C4E78" w14:textId="77777777" w:rsidTr="13C295F1">
        <w:trPr>
          <w:trHeight w:val="451"/>
        </w:trPr>
        <w:tc>
          <w:tcPr>
            <w:tcW w:w="1055" w:type="pct"/>
            <w:vMerge/>
            <w:tcBorders>
              <w:left w:val="single" w:sz="4" w:space="0" w:color="auto"/>
              <w:bottom w:val="single" w:sz="4" w:space="0" w:color="auto"/>
              <w:right w:val="single" w:sz="4" w:space="0" w:color="auto"/>
            </w:tcBorders>
          </w:tcPr>
          <w:p w14:paraId="509D9990" w14:textId="77777777" w:rsidR="00275FEC" w:rsidRPr="00253F92" w:rsidRDefault="00275FEC" w:rsidP="000D0FBD">
            <w:pPr>
              <w:rPr>
                <w:rFonts w:ascii="Calibri" w:hAnsi="Calibri"/>
                <w:b/>
                <w:sz w:val="16"/>
                <w:szCs w:val="16"/>
                <w:lang w:eastAsia="en-GB"/>
              </w:rPr>
            </w:pPr>
          </w:p>
        </w:tc>
        <w:tc>
          <w:tcPr>
            <w:tcW w:w="563" w:type="pct"/>
            <w:tcBorders>
              <w:left w:val="single" w:sz="4" w:space="0" w:color="auto"/>
              <w:bottom w:val="single" w:sz="4" w:space="0" w:color="auto"/>
              <w:right w:val="dashed" w:sz="4" w:space="0" w:color="auto"/>
            </w:tcBorders>
            <w:vAlign w:val="bottom"/>
          </w:tcPr>
          <w:p w14:paraId="0A9DBB73" w14:textId="77777777" w:rsidR="00275FEC" w:rsidRPr="00253F92" w:rsidRDefault="00275FEC" w:rsidP="000D0FBD">
            <w:pPr>
              <w:rPr>
                <w:rFonts w:ascii="Calibri" w:hAnsi="Calibri"/>
                <w:szCs w:val="32"/>
                <w:lang w:eastAsia="en-GB"/>
              </w:rPr>
            </w:pPr>
            <w:r w:rsidRPr="00253F92">
              <w:rPr>
                <w:rFonts w:ascii="Calibri" w:hAnsi="Calibri"/>
                <w:szCs w:val="32"/>
                <w:lang w:eastAsia="en-GB"/>
              </w:rPr>
              <w:sym w:font="Wingdings" w:char="F06F"/>
            </w:r>
          </w:p>
        </w:tc>
        <w:tc>
          <w:tcPr>
            <w:tcW w:w="564" w:type="pct"/>
            <w:tcBorders>
              <w:left w:val="dashed" w:sz="4" w:space="0" w:color="auto"/>
              <w:bottom w:val="single" w:sz="4" w:space="0" w:color="auto"/>
              <w:right w:val="double" w:sz="4" w:space="0" w:color="auto"/>
            </w:tcBorders>
            <w:vAlign w:val="bottom"/>
          </w:tcPr>
          <w:p w14:paraId="3E5A4281" w14:textId="77777777" w:rsidR="00275FEC" w:rsidRPr="00253F92" w:rsidRDefault="00275FEC" w:rsidP="000D0FBD">
            <w:pPr>
              <w:rPr>
                <w:rFonts w:ascii="Calibri" w:hAnsi="Calibri"/>
                <w:szCs w:val="32"/>
                <w:lang w:eastAsia="en-GB"/>
              </w:rPr>
            </w:pPr>
            <w:r w:rsidRPr="00253F92">
              <w:rPr>
                <w:rFonts w:ascii="Calibri" w:hAnsi="Calibri"/>
                <w:szCs w:val="32"/>
                <w:lang w:eastAsia="en-GB"/>
              </w:rPr>
              <w:sym w:font="Wingdings" w:char="F06F"/>
            </w:r>
          </w:p>
        </w:tc>
        <w:tc>
          <w:tcPr>
            <w:tcW w:w="564" w:type="pct"/>
            <w:gridSpan w:val="2"/>
            <w:tcBorders>
              <w:left w:val="double" w:sz="4" w:space="0" w:color="auto"/>
              <w:bottom w:val="single" w:sz="4" w:space="0" w:color="auto"/>
              <w:right w:val="dashed" w:sz="4" w:space="0" w:color="auto"/>
            </w:tcBorders>
            <w:vAlign w:val="bottom"/>
          </w:tcPr>
          <w:p w14:paraId="716C8A22" w14:textId="77777777" w:rsidR="00275FEC" w:rsidRPr="00253F92" w:rsidRDefault="00275FEC" w:rsidP="000D0FBD">
            <w:pPr>
              <w:rPr>
                <w:rFonts w:ascii="Calibri" w:hAnsi="Calibri"/>
                <w:szCs w:val="32"/>
                <w:lang w:eastAsia="en-GB"/>
              </w:rPr>
            </w:pPr>
            <w:r w:rsidRPr="00253F92">
              <w:rPr>
                <w:rFonts w:ascii="Calibri" w:hAnsi="Calibri"/>
                <w:szCs w:val="32"/>
                <w:lang w:eastAsia="en-GB"/>
              </w:rPr>
              <w:sym w:font="Wingdings" w:char="F06F"/>
            </w:r>
          </w:p>
        </w:tc>
        <w:tc>
          <w:tcPr>
            <w:tcW w:w="564" w:type="pct"/>
            <w:gridSpan w:val="2"/>
            <w:tcBorders>
              <w:left w:val="dashed" w:sz="4" w:space="0" w:color="auto"/>
              <w:bottom w:val="single" w:sz="4" w:space="0" w:color="auto"/>
              <w:right w:val="dashed" w:sz="4" w:space="0" w:color="auto"/>
            </w:tcBorders>
            <w:vAlign w:val="bottom"/>
          </w:tcPr>
          <w:p w14:paraId="478A2890" w14:textId="77777777" w:rsidR="00275FEC" w:rsidRPr="00253F92" w:rsidRDefault="00275FEC" w:rsidP="000D0FBD">
            <w:pPr>
              <w:rPr>
                <w:rFonts w:ascii="Calibri" w:hAnsi="Calibri"/>
                <w:szCs w:val="32"/>
                <w:lang w:eastAsia="en-GB"/>
              </w:rPr>
            </w:pPr>
            <w:r w:rsidRPr="00253F92">
              <w:rPr>
                <w:rFonts w:ascii="Calibri" w:hAnsi="Calibri"/>
                <w:szCs w:val="32"/>
                <w:lang w:eastAsia="en-GB"/>
              </w:rPr>
              <w:sym w:font="Wingdings" w:char="F06F"/>
            </w:r>
          </w:p>
        </w:tc>
        <w:tc>
          <w:tcPr>
            <w:tcW w:w="564" w:type="pct"/>
            <w:tcBorders>
              <w:left w:val="dashed" w:sz="4" w:space="0" w:color="auto"/>
              <w:bottom w:val="single" w:sz="4" w:space="0" w:color="auto"/>
              <w:right w:val="dashed" w:sz="4" w:space="0" w:color="auto"/>
            </w:tcBorders>
            <w:vAlign w:val="bottom"/>
          </w:tcPr>
          <w:p w14:paraId="7E903C15" w14:textId="77777777" w:rsidR="00275FEC" w:rsidRPr="00253F92" w:rsidRDefault="00275FEC" w:rsidP="000D0FBD">
            <w:pPr>
              <w:rPr>
                <w:rFonts w:ascii="Calibri" w:hAnsi="Calibri"/>
                <w:szCs w:val="32"/>
                <w:lang w:eastAsia="en-GB"/>
              </w:rPr>
            </w:pPr>
            <w:r w:rsidRPr="00253F92">
              <w:rPr>
                <w:rFonts w:ascii="Calibri" w:hAnsi="Calibri"/>
                <w:szCs w:val="32"/>
                <w:lang w:eastAsia="en-GB"/>
              </w:rPr>
              <w:sym w:font="Wingdings" w:char="F06F"/>
            </w:r>
          </w:p>
        </w:tc>
        <w:tc>
          <w:tcPr>
            <w:tcW w:w="564" w:type="pct"/>
            <w:tcBorders>
              <w:left w:val="dashed" w:sz="4" w:space="0" w:color="auto"/>
              <w:bottom w:val="single" w:sz="4" w:space="0" w:color="auto"/>
              <w:right w:val="dashed" w:sz="4" w:space="0" w:color="auto"/>
            </w:tcBorders>
            <w:vAlign w:val="bottom"/>
          </w:tcPr>
          <w:p w14:paraId="7F0392DB" w14:textId="77777777" w:rsidR="00275FEC" w:rsidRPr="00253F92" w:rsidRDefault="00275FEC" w:rsidP="000D0FBD">
            <w:pPr>
              <w:rPr>
                <w:rFonts w:ascii="Calibri" w:hAnsi="Calibri"/>
                <w:szCs w:val="32"/>
                <w:lang w:eastAsia="en-GB"/>
              </w:rPr>
            </w:pPr>
            <w:r w:rsidRPr="00253F92">
              <w:rPr>
                <w:rFonts w:ascii="Calibri" w:hAnsi="Calibri"/>
                <w:szCs w:val="32"/>
                <w:lang w:eastAsia="en-GB"/>
              </w:rPr>
              <w:sym w:font="Wingdings" w:char="F06F"/>
            </w:r>
          </w:p>
        </w:tc>
        <w:tc>
          <w:tcPr>
            <w:tcW w:w="562" w:type="pct"/>
            <w:tcBorders>
              <w:left w:val="dashed" w:sz="4" w:space="0" w:color="auto"/>
              <w:bottom w:val="single" w:sz="4" w:space="0" w:color="auto"/>
              <w:right w:val="single" w:sz="4" w:space="0" w:color="auto"/>
            </w:tcBorders>
            <w:vAlign w:val="bottom"/>
          </w:tcPr>
          <w:p w14:paraId="504FDDE1" w14:textId="77777777" w:rsidR="00275FEC" w:rsidRPr="00253F92" w:rsidRDefault="00275FEC" w:rsidP="000D0FBD">
            <w:pPr>
              <w:rPr>
                <w:rFonts w:ascii="Calibri" w:hAnsi="Calibri"/>
                <w:sz w:val="18"/>
                <w:szCs w:val="32"/>
                <w:lang w:eastAsia="en-GB"/>
              </w:rPr>
            </w:pPr>
            <w:r w:rsidRPr="00253F92">
              <w:rPr>
                <w:rFonts w:ascii="Calibri" w:hAnsi="Calibri"/>
                <w:szCs w:val="32"/>
                <w:lang w:eastAsia="en-GB"/>
              </w:rPr>
              <w:sym w:font="Wingdings" w:char="F06F"/>
            </w:r>
          </w:p>
        </w:tc>
      </w:tr>
      <w:tr w:rsidR="00275FEC" w:rsidRPr="00253F92" w14:paraId="7F950587" w14:textId="77777777" w:rsidTr="13C295F1">
        <w:trPr>
          <w:trHeight w:val="450"/>
        </w:trPr>
        <w:tc>
          <w:tcPr>
            <w:tcW w:w="1055" w:type="pct"/>
            <w:vMerge w:val="restart"/>
            <w:tcBorders>
              <w:top w:val="single" w:sz="4" w:space="0" w:color="auto"/>
              <w:left w:val="single" w:sz="4" w:space="0" w:color="auto"/>
              <w:right w:val="single" w:sz="4" w:space="0" w:color="auto"/>
            </w:tcBorders>
          </w:tcPr>
          <w:p w14:paraId="22DADECE" w14:textId="77777777" w:rsidR="00275FEC" w:rsidRPr="00253F92" w:rsidRDefault="13C295F1" w:rsidP="000D0FBD">
            <w:pPr>
              <w:rPr>
                <w:rFonts w:ascii="Calibri" w:hAnsi="Calibri"/>
                <w:b/>
                <w:sz w:val="16"/>
                <w:szCs w:val="16"/>
                <w:lang w:eastAsia="en-GB"/>
              </w:rPr>
            </w:pPr>
            <w:r w:rsidRPr="13C295F1">
              <w:rPr>
                <w:rFonts w:ascii="Calibri" w:eastAsia="Calibri" w:hAnsi="Calibri" w:cs="Calibri"/>
                <w:b/>
                <w:bCs/>
                <w:sz w:val="20"/>
                <w:szCs w:val="20"/>
                <w:lang w:eastAsia="en-GB"/>
              </w:rPr>
              <w:t>3. Analysis</w:t>
            </w:r>
          </w:p>
          <w:p w14:paraId="28965BFA" w14:textId="77777777" w:rsidR="00275FEC" w:rsidRPr="00253F92" w:rsidRDefault="00275FEC" w:rsidP="000D0FBD">
            <w:pPr>
              <w:spacing w:after="120"/>
              <w:rPr>
                <w:rFonts w:ascii="Calibri" w:hAnsi="Calibri"/>
                <w:sz w:val="14"/>
                <w:szCs w:val="14"/>
                <w:lang w:eastAsia="en-GB"/>
              </w:rPr>
            </w:pPr>
          </w:p>
        </w:tc>
        <w:tc>
          <w:tcPr>
            <w:tcW w:w="563" w:type="pct"/>
            <w:tcBorders>
              <w:top w:val="single" w:sz="4" w:space="0" w:color="auto"/>
              <w:left w:val="single" w:sz="4" w:space="0" w:color="auto"/>
              <w:right w:val="dashed" w:sz="4" w:space="0" w:color="auto"/>
            </w:tcBorders>
          </w:tcPr>
          <w:p w14:paraId="1052DE58" w14:textId="77777777" w:rsidR="00275FEC" w:rsidRPr="00253F92" w:rsidRDefault="13C295F1" w:rsidP="000D0FBD">
            <w:pPr>
              <w:jc w:val="center"/>
              <w:rPr>
                <w:rFonts w:ascii="Calibri" w:hAnsi="Calibri"/>
                <w:sz w:val="18"/>
                <w:lang w:eastAsia="en-GB"/>
              </w:rPr>
            </w:pPr>
            <w:r w:rsidRPr="13C295F1">
              <w:rPr>
                <w:rFonts w:ascii="Calibri" w:eastAsia="Calibri" w:hAnsi="Calibri" w:cs="Calibri"/>
                <w:sz w:val="18"/>
                <w:szCs w:val="18"/>
                <w:lang w:eastAsia="en-GB"/>
              </w:rPr>
              <w:t>0-29%</w:t>
            </w:r>
          </w:p>
        </w:tc>
        <w:tc>
          <w:tcPr>
            <w:tcW w:w="564" w:type="pct"/>
            <w:tcBorders>
              <w:top w:val="single" w:sz="4" w:space="0" w:color="auto"/>
              <w:left w:val="dashed" w:sz="4" w:space="0" w:color="auto"/>
              <w:right w:val="double" w:sz="4" w:space="0" w:color="auto"/>
            </w:tcBorders>
          </w:tcPr>
          <w:p w14:paraId="7AD3C222" w14:textId="77777777" w:rsidR="00275FEC" w:rsidRPr="00253F92" w:rsidRDefault="13C295F1" w:rsidP="000D0FBD">
            <w:pPr>
              <w:jc w:val="center"/>
              <w:rPr>
                <w:rFonts w:ascii="Calibri" w:hAnsi="Calibri"/>
                <w:sz w:val="18"/>
                <w:lang w:eastAsia="en-GB"/>
              </w:rPr>
            </w:pPr>
            <w:r w:rsidRPr="13C295F1">
              <w:rPr>
                <w:rFonts w:ascii="Calibri" w:eastAsia="Calibri" w:hAnsi="Calibri" w:cs="Calibri"/>
                <w:sz w:val="18"/>
                <w:szCs w:val="18"/>
                <w:lang w:eastAsia="en-GB"/>
              </w:rPr>
              <w:t>30-39%</w:t>
            </w:r>
          </w:p>
        </w:tc>
        <w:tc>
          <w:tcPr>
            <w:tcW w:w="564" w:type="pct"/>
            <w:gridSpan w:val="2"/>
            <w:tcBorders>
              <w:top w:val="single" w:sz="4" w:space="0" w:color="auto"/>
              <w:left w:val="double" w:sz="4" w:space="0" w:color="auto"/>
              <w:right w:val="dashed" w:sz="4" w:space="0" w:color="auto"/>
            </w:tcBorders>
          </w:tcPr>
          <w:p w14:paraId="715D1102" w14:textId="77777777" w:rsidR="00275FEC" w:rsidRPr="00253F92" w:rsidRDefault="13C295F1" w:rsidP="000D0FBD">
            <w:pPr>
              <w:jc w:val="center"/>
              <w:rPr>
                <w:rFonts w:ascii="Calibri" w:hAnsi="Calibri"/>
                <w:b/>
                <w:sz w:val="18"/>
                <w:lang w:eastAsia="en-GB"/>
              </w:rPr>
            </w:pPr>
            <w:r w:rsidRPr="13C295F1">
              <w:rPr>
                <w:rFonts w:ascii="Calibri" w:eastAsia="Calibri" w:hAnsi="Calibri" w:cs="Calibri"/>
                <w:b/>
                <w:bCs/>
                <w:sz w:val="18"/>
                <w:szCs w:val="18"/>
                <w:lang w:eastAsia="en-GB"/>
              </w:rPr>
              <w:t>40-49%</w:t>
            </w:r>
          </w:p>
        </w:tc>
        <w:tc>
          <w:tcPr>
            <w:tcW w:w="564" w:type="pct"/>
            <w:gridSpan w:val="2"/>
            <w:tcBorders>
              <w:top w:val="single" w:sz="4" w:space="0" w:color="auto"/>
              <w:left w:val="dashed" w:sz="4" w:space="0" w:color="auto"/>
              <w:right w:val="dashed" w:sz="4" w:space="0" w:color="auto"/>
            </w:tcBorders>
          </w:tcPr>
          <w:p w14:paraId="27F2E23C" w14:textId="77777777" w:rsidR="00275FEC" w:rsidRPr="00253F92" w:rsidRDefault="13C295F1" w:rsidP="000D0FBD">
            <w:pPr>
              <w:jc w:val="center"/>
              <w:rPr>
                <w:rFonts w:ascii="Calibri" w:hAnsi="Calibri"/>
                <w:b/>
                <w:sz w:val="18"/>
                <w:lang w:eastAsia="en-GB"/>
              </w:rPr>
            </w:pPr>
            <w:r w:rsidRPr="13C295F1">
              <w:rPr>
                <w:rFonts w:ascii="Calibri" w:eastAsia="Calibri" w:hAnsi="Calibri" w:cs="Calibri"/>
                <w:b/>
                <w:bCs/>
                <w:sz w:val="18"/>
                <w:szCs w:val="18"/>
                <w:lang w:eastAsia="en-GB"/>
              </w:rPr>
              <w:t>50-59%</w:t>
            </w:r>
          </w:p>
        </w:tc>
        <w:tc>
          <w:tcPr>
            <w:tcW w:w="564" w:type="pct"/>
            <w:tcBorders>
              <w:top w:val="single" w:sz="4" w:space="0" w:color="auto"/>
              <w:left w:val="dashed" w:sz="4" w:space="0" w:color="auto"/>
              <w:right w:val="dashed" w:sz="4" w:space="0" w:color="auto"/>
            </w:tcBorders>
          </w:tcPr>
          <w:p w14:paraId="2ED348B0" w14:textId="77777777" w:rsidR="00275FEC" w:rsidRPr="00253F92" w:rsidRDefault="13C295F1" w:rsidP="000D0FBD">
            <w:pPr>
              <w:jc w:val="center"/>
              <w:rPr>
                <w:rFonts w:ascii="Calibri" w:hAnsi="Calibri"/>
                <w:b/>
                <w:sz w:val="18"/>
                <w:lang w:eastAsia="en-GB"/>
              </w:rPr>
            </w:pPr>
            <w:r w:rsidRPr="13C295F1">
              <w:rPr>
                <w:rFonts w:ascii="Calibri" w:eastAsia="Calibri" w:hAnsi="Calibri" w:cs="Calibri"/>
                <w:b/>
                <w:bCs/>
                <w:sz w:val="18"/>
                <w:szCs w:val="18"/>
                <w:lang w:eastAsia="en-GB"/>
              </w:rPr>
              <w:t>60-69%</w:t>
            </w:r>
          </w:p>
        </w:tc>
        <w:tc>
          <w:tcPr>
            <w:tcW w:w="564" w:type="pct"/>
            <w:tcBorders>
              <w:top w:val="single" w:sz="4" w:space="0" w:color="auto"/>
              <w:left w:val="dashed" w:sz="4" w:space="0" w:color="auto"/>
              <w:right w:val="dashed" w:sz="4" w:space="0" w:color="auto"/>
            </w:tcBorders>
          </w:tcPr>
          <w:p w14:paraId="53B0C10E" w14:textId="77777777" w:rsidR="00275FEC" w:rsidRPr="00253F92" w:rsidRDefault="13C295F1" w:rsidP="000D0FBD">
            <w:pPr>
              <w:jc w:val="center"/>
              <w:rPr>
                <w:rFonts w:ascii="Calibri" w:hAnsi="Calibri"/>
                <w:b/>
                <w:sz w:val="18"/>
                <w:lang w:eastAsia="en-GB"/>
              </w:rPr>
            </w:pPr>
            <w:r w:rsidRPr="13C295F1">
              <w:rPr>
                <w:rFonts w:ascii="Calibri" w:eastAsia="Calibri" w:hAnsi="Calibri" w:cs="Calibri"/>
                <w:b/>
                <w:bCs/>
                <w:sz w:val="18"/>
                <w:szCs w:val="18"/>
                <w:lang w:eastAsia="en-GB"/>
              </w:rPr>
              <w:t>70-79%</w:t>
            </w:r>
          </w:p>
        </w:tc>
        <w:tc>
          <w:tcPr>
            <w:tcW w:w="562" w:type="pct"/>
            <w:tcBorders>
              <w:top w:val="single" w:sz="4" w:space="0" w:color="auto"/>
              <w:left w:val="dashed" w:sz="4" w:space="0" w:color="auto"/>
              <w:right w:val="single" w:sz="4" w:space="0" w:color="auto"/>
            </w:tcBorders>
          </w:tcPr>
          <w:p w14:paraId="7C134371" w14:textId="77777777" w:rsidR="00275FEC" w:rsidRPr="00253F92" w:rsidRDefault="13C295F1" w:rsidP="000D0FBD">
            <w:pPr>
              <w:jc w:val="center"/>
              <w:rPr>
                <w:rFonts w:ascii="Calibri" w:hAnsi="Calibri"/>
                <w:b/>
                <w:sz w:val="18"/>
                <w:lang w:eastAsia="en-GB"/>
              </w:rPr>
            </w:pPr>
            <w:r w:rsidRPr="13C295F1">
              <w:rPr>
                <w:rFonts w:ascii="Calibri" w:eastAsia="Calibri" w:hAnsi="Calibri" w:cs="Calibri"/>
                <w:b/>
                <w:bCs/>
                <w:sz w:val="18"/>
                <w:szCs w:val="18"/>
                <w:lang w:eastAsia="en-GB"/>
              </w:rPr>
              <w:t>80-100%</w:t>
            </w:r>
          </w:p>
        </w:tc>
      </w:tr>
      <w:tr w:rsidR="00275FEC" w:rsidRPr="00253F92" w14:paraId="7739D95F" w14:textId="77777777" w:rsidTr="13C295F1">
        <w:trPr>
          <w:trHeight w:val="451"/>
        </w:trPr>
        <w:tc>
          <w:tcPr>
            <w:tcW w:w="1055" w:type="pct"/>
            <w:vMerge/>
            <w:tcBorders>
              <w:left w:val="single" w:sz="4" w:space="0" w:color="auto"/>
              <w:bottom w:val="single" w:sz="4" w:space="0" w:color="auto"/>
              <w:right w:val="single" w:sz="4" w:space="0" w:color="auto"/>
            </w:tcBorders>
          </w:tcPr>
          <w:p w14:paraId="1A5C011F" w14:textId="77777777" w:rsidR="00275FEC" w:rsidRPr="00253F92" w:rsidRDefault="00275FEC" w:rsidP="000D0FBD">
            <w:pPr>
              <w:rPr>
                <w:rFonts w:ascii="Calibri" w:hAnsi="Calibri"/>
                <w:b/>
                <w:sz w:val="16"/>
                <w:szCs w:val="16"/>
                <w:lang w:eastAsia="en-GB"/>
              </w:rPr>
            </w:pPr>
          </w:p>
        </w:tc>
        <w:tc>
          <w:tcPr>
            <w:tcW w:w="563" w:type="pct"/>
            <w:tcBorders>
              <w:left w:val="single" w:sz="4" w:space="0" w:color="auto"/>
              <w:bottom w:val="single" w:sz="4" w:space="0" w:color="auto"/>
              <w:right w:val="dashed" w:sz="4" w:space="0" w:color="auto"/>
            </w:tcBorders>
            <w:vAlign w:val="bottom"/>
          </w:tcPr>
          <w:p w14:paraId="4009F334" w14:textId="77777777" w:rsidR="00275FEC" w:rsidRPr="00253F92" w:rsidRDefault="00275FEC" w:rsidP="000D0FBD">
            <w:pPr>
              <w:rPr>
                <w:rFonts w:ascii="Calibri" w:hAnsi="Calibri"/>
                <w:szCs w:val="32"/>
                <w:lang w:eastAsia="en-GB"/>
              </w:rPr>
            </w:pPr>
            <w:r w:rsidRPr="00253F92">
              <w:rPr>
                <w:rFonts w:ascii="Calibri" w:hAnsi="Calibri"/>
                <w:szCs w:val="32"/>
                <w:lang w:eastAsia="en-GB"/>
              </w:rPr>
              <w:sym w:font="Wingdings" w:char="F06F"/>
            </w:r>
          </w:p>
        </w:tc>
        <w:tc>
          <w:tcPr>
            <w:tcW w:w="564" w:type="pct"/>
            <w:tcBorders>
              <w:left w:val="dashed" w:sz="4" w:space="0" w:color="auto"/>
              <w:bottom w:val="single" w:sz="4" w:space="0" w:color="auto"/>
              <w:right w:val="double" w:sz="4" w:space="0" w:color="auto"/>
            </w:tcBorders>
            <w:vAlign w:val="bottom"/>
          </w:tcPr>
          <w:p w14:paraId="38037A3C" w14:textId="77777777" w:rsidR="00275FEC" w:rsidRPr="00253F92" w:rsidRDefault="00275FEC" w:rsidP="000D0FBD">
            <w:pPr>
              <w:rPr>
                <w:rFonts w:ascii="Calibri" w:hAnsi="Calibri"/>
                <w:szCs w:val="32"/>
                <w:lang w:eastAsia="en-GB"/>
              </w:rPr>
            </w:pPr>
            <w:r w:rsidRPr="00253F92">
              <w:rPr>
                <w:rFonts w:ascii="Calibri" w:hAnsi="Calibri"/>
                <w:szCs w:val="32"/>
                <w:lang w:eastAsia="en-GB"/>
              </w:rPr>
              <w:sym w:font="Wingdings" w:char="F06F"/>
            </w:r>
          </w:p>
        </w:tc>
        <w:tc>
          <w:tcPr>
            <w:tcW w:w="564" w:type="pct"/>
            <w:gridSpan w:val="2"/>
            <w:tcBorders>
              <w:left w:val="double" w:sz="4" w:space="0" w:color="auto"/>
              <w:bottom w:val="single" w:sz="4" w:space="0" w:color="auto"/>
              <w:right w:val="dashed" w:sz="4" w:space="0" w:color="auto"/>
            </w:tcBorders>
            <w:vAlign w:val="bottom"/>
          </w:tcPr>
          <w:p w14:paraId="68CD6EA7" w14:textId="77777777" w:rsidR="00275FEC" w:rsidRPr="00253F92" w:rsidRDefault="00275FEC" w:rsidP="000D0FBD">
            <w:pPr>
              <w:rPr>
                <w:rFonts w:ascii="Calibri" w:hAnsi="Calibri"/>
                <w:szCs w:val="32"/>
                <w:lang w:eastAsia="en-GB"/>
              </w:rPr>
            </w:pPr>
            <w:r w:rsidRPr="00253F92">
              <w:rPr>
                <w:rFonts w:ascii="Calibri" w:hAnsi="Calibri"/>
                <w:szCs w:val="32"/>
                <w:lang w:eastAsia="en-GB"/>
              </w:rPr>
              <w:sym w:font="Wingdings" w:char="F06F"/>
            </w:r>
          </w:p>
        </w:tc>
        <w:tc>
          <w:tcPr>
            <w:tcW w:w="564" w:type="pct"/>
            <w:gridSpan w:val="2"/>
            <w:tcBorders>
              <w:left w:val="dashed" w:sz="4" w:space="0" w:color="auto"/>
              <w:bottom w:val="single" w:sz="4" w:space="0" w:color="auto"/>
              <w:right w:val="dashed" w:sz="4" w:space="0" w:color="auto"/>
            </w:tcBorders>
            <w:vAlign w:val="bottom"/>
          </w:tcPr>
          <w:p w14:paraId="4830D53C" w14:textId="77777777" w:rsidR="00275FEC" w:rsidRPr="00253F92" w:rsidRDefault="00275FEC" w:rsidP="000D0FBD">
            <w:pPr>
              <w:rPr>
                <w:rFonts w:ascii="Calibri" w:hAnsi="Calibri"/>
                <w:szCs w:val="32"/>
                <w:lang w:eastAsia="en-GB"/>
              </w:rPr>
            </w:pPr>
            <w:r w:rsidRPr="00253F92">
              <w:rPr>
                <w:rFonts w:ascii="Calibri" w:hAnsi="Calibri"/>
                <w:szCs w:val="32"/>
                <w:lang w:eastAsia="en-GB"/>
              </w:rPr>
              <w:sym w:font="Wingdings" w:char="F06F"/>
            </w:r>
          </w:p>
        </w:tc>
        <w:tc>
          <w:tcPr>
            <w:tcW w:w="564" w:type="pct"/>
            <w:tcBorders>
              <w:left w:val="dashed" w:sz="4" w:space="0" w:color="auto"/>
              <w:bottom w:val="single" w:sz="4" w:space="0" w:color="auto"/>
              <w:right w:val="dashed" w:sz="4" w:space="0" w:color="auto"/>
            </w:tcBorders>
            <w:vAlign w:val="bottom"/>
          </w:tcPr>
          <w:p w14:paraId="03AFBE28" w14:textId="77777777" w:rsidR="00275FEC" w:rsidRPr="00253F92" w:rsidRDefault="00275FEC" w:rsidP="000D0FBD">
            <w:pPr>
              <w:rPr>
                <w:rFonts w:ascii="Calibri" w:hAnsi="Calibri"/>
                <w:szCs w:val="32"/>
                <w:lang w:eastAsia="en-GB"/>
              </w:rPr>
            </w:pPr>
            <w:r w:rsidRPr="00253F92">
              <w:rPr>
                <w:rFonts w:ascii="Calibri" w:hAnsi="Calibri"/>
                <w:szCs w:val="32"/>
                <w:lang w:eastAsia="en-GB"/>
              </w:rPr>
              <w:sym w:font="Wingdings" w:char="F06F"/>
            </w:r>
          </w:p>
        </w:tc>
        <w:tc>
          <w:tcPr>
            <w:tcW w:w="564" w:type="pct"/>
            <w:tcBorders>
              <w:left w:val="dashed" w:sz="4" w:space="0" w:color="auto"/>
              <w:bottom w:val="single" w:sz="4" w:space="0" w:color="auto"/>
              <w:right w:val="dashed" w:sz="4" w:space="0" w:color="auto"/>
            </w:tcBorders>
            <w:vAlign w:val="bottom"/>
          </w:tcPr>
          <w:p w14:paraId="6960B2B2" w14:textId="77777777" w:rsidR="00275FEC" w:rsidRPr="00253F92" w:rsidRDefault="00275FEC" w:rsidP="000D0FBD">
            <w:pPr>
              <w:rPr>
                <w:rFonts w:ascii="Calibri" w:hAnsi="Calibri"/>
                <w:szCs w:val="32"/>
                <w:lang w:eastAsia="en-GB"/>
              </w:rPr>
            </w:pPr>
            <w:r w:rsidRPr="00253F92">
              <w:rPr>
                <w:rFonts w:ascii="Calibri" w:hAnsi="Calibri"/>
                <w:szCs w:val="32"/>
                <w:lang w:eastAsia="en-GB"/>
              </w:rPr>
              <w:sym w:font="Wingdings" w:char="F06F"/>
            </w:r>
          </w:p>
        </w:tc>
        <w:tc>
          <w:tcPr>
            <w:tcW w:w="562" w:type="pct"/>
            <w:tcBorders>
              <w:left w:val="dashed" w:sz="4" w:space="0" w:color="auto"/>
              <w:bottom w:val="single" w:sz="4" w:space="0" w:color="auto"/>
              <w:right w:val="single" w:sz="4" w:space="0" w:color="auto"/>
            </w:tcBorders>
            <w:vAlign w:val="bottom"/>
          </w:tcPr>
          <w:p w14:paraId="52DF915E" w14:textId="77777777" w:rsidR="00275FEC" w:rsidRPr="00253F92" w:rsidRDefault="00275FEC" w:rsidP="000D0FBD">
            <w:pPr>
              <w:rPr>
                <w:rFonts w:ascii="Calibri" w:hAnsi="Calibri"/>
                <w:sz w:val="18"/>
                <w:szCs w:val="32"/>
                <w:lang w:eastAsia="en-GB"/>
              </w:rPr>
            </w:pPr>
            <w:r w:rsidRPr="00253F92">
              <w:rPr>
                <w:rFonts w:ascii="Calibri" w:hAnsi="Calibri"/>
                <w:szCs w:val="32"/>
                <w:lang w:eastAsia="en-GB"/>
              </w:rPr>
              <w:sym w:font="Wingdings" w:char="F06F"/>
            </w:r>
          </w:p>
        </w:tc>
      </w:tr>
      <w:tr w:rsidR="00275FEC" w:rsidRPr="00253F92" w14:paraId="3911E313" w14:textId="77777777" w:rsidTr="13C295F1">
        <w:trPr>
          <w:trHeight w:val="451"/>
        </w:trPr>
        <w:tc>
          <w:tcPr>
            <w:tcW w:w="1055" w:type="pct"/>
            <w:vMerge w:val="restart"/>
            <w:tcBorders>
              <w:top w:val="single" w:sz="4" w:space="0" w:color="auto"/>
              <w:left w:val="single" w:sz="4" w:space="0" w:color="auto"/>
              <w:right w:val="single" w:sz="4" w:space="0" w:color="auto"/>
            </w:tcBorders>
          </w:tcPr>
          <w:p w14:paraId="70077B21" w14:textId="77777777" w:rsidR="00275FEC" w:rsidRPr="00253F92" w:rsidRDefault="13C295F1" w:rsidP="000D0FBD">
            <w:pPr>
              <w:rPr>
                <w:rFonts w:ascii="Calibri" w:hAnsi="Calibri"/>
                <w:b/>
                <w:sz w:val="16"/>
                <w:szCs w:val="16"/>
                <w:lang w:eastAsia="en-GB"/>
              </w:rPr>
            </w:pPr>
            <w:r w:rsidRPr="13C295F1">
              <w:rPr>
                <w:rFonts w:ascii="Calibri" w:eastAsia="Calibri" w:hAnsi="Calibri" w:cs="Calibri"/>
                <w:b/>
                <w:bCs/>
                <w:sz w:val="20"/>
                <w:szCs w:val="20"/>
                <w:lang w:eastAsia="en-GB"/>
              </w:rPr>
              <w:t>4. Practical Application and Deployment</w:t>
            </w:r>
          </w:p>
          <w:p w14:paraId="07A5D512" w14:textId="77777777" w:rsidR="00275FEC" w:rsidRPr="00253F92" w:rsidRDefault="00275FEC" w:rsidP="000D0FBD">
            <w:pPr>
              <w:spacing w:after="120"/>
              <w:rPr>
                <w:rFonts w:ascii="Calibri" w:hAnsi="Calibri"/>
                <w:sz w:val="14"/>
                <w:szCs w:val="14"/>
                <w:lang w:eastAsia="en-GB"/>
              </w:rPr>
            </w:pPr>
          </w:p>
        </w:tc>
        <w:tc>
          <w:tcPr>
            <w:tcW w:w="563" w:type="pct"/>
            <w:tcBorders>
              <w:top w:val="single" w:sz="4" w:space="0" w:color="auto"/>
              <w:left w:val="single" w:sz="4" w:space="0" w:color="auto"/>
              <w:right w:val="dashed" w:sz="4" w:space="0" w:color="auto"/>
            </w:tcBorders>
          </w:tcPr>
          <w:p w14:paraId="7DFFE541" w14:textId="77777777" w:rsidR="00275FEC" w:rsidRPr="00253F92" w:rsidRDefault="13C295F1" w:rsidP="000D0FBD">
            <w:pPr>
              <w:jc w:val="center"/>
              <w:rPr>
                <w:rFonts w:ascii="Calibri" w:hAnsi="Calibri"/>
                <w:sz w:val="18"/>
                <w:lang w:eastAsia="en-GB"/>
              </w:rPr>
            </w:pPr>
            <w:r w:rsidRPr="13C295F1">
              <w:rPr>
                <w:rFonts w:ascii="Calibri" w:eastAsia="Calibri" w:hAnsi="Calibri" w:cs="Calibri"/>
                <w:sz w:val="18"/>
                <w:szCs w:val="18"/>
                <w:lang w:eastAsia="en-GB"/>
              </w:rPr>
              <w:t>0-29%</w:t>
            </w:r>
          </w:p>
        </w:tc>
        <w:tc>
          <w:tcPr>
            <w:tcW w:w="564" w:type="pct"/>
            <w:tcBorders>
              <w:top w:val="single" w:sz="4" w:space="0" w:color="auto"/>
              <w:left w:val="dashed" w:sz="4" w:space="0" w:color="auto"/>
              <w:right w:val="double" w:sz="4" w:space="0" w:color="auto"/>
            </w:tcBorders>
          </w:tcPr>
          <w:p w14:paraId="347A8400" w14:textId="77777777" w:rsidR="00275FEC" w:rsidRPr="00253F92" w:rsidRDefault="13C295F1" w:rsidP="000D0FBD">
            <w:pPr>
              <w:jc w:val="center"/>
              <w:rPr>
                <w:rFonts w:ascii="Calibri" w:hAnsi="Calibri"/>
                <w:sz w:val="18"/>
                <w:lang w:eastAsia="en-GB"/>
              </w:rPr>
            </w:pPr>
            <w:r w:rsidRPr="13C295F1">
              <w:rPr>
                <w:rFonts w:ascii="Calibri" w:eastAsia="Calibri" w:hAnsi="Calibri" w:cs="Calibri"/>
                <w:sz w:val="18"/>
                <w:szCs w:val="18"/>
                <w:lang w:eastAsia="en-GB"/>
              </w:rPr>
              <w:t>30-39%</w:t>
            </w:r>
          </w:p>
        </w:tc>
        <w:tc>
          <w:tcPr>
            <w:tcW w:w="564" w:type="pct"/>
            <w:gridSpan w:val="2"/>
            <w:tcBorders>
              <w:top w:val="single" w:sz="4" w:space="0" w:color="auto"/>
              <w:left w:val="double" w:sz="4" w:space="0" w:color="auto"/>
              <w:right w:val="dashed" w:sz="4" w:space="0" w:color="auto"/>
            </w:tcBorders>
          </w:tcPr>
          <w:p w14:paraId="21B4A713" w14:textId="77777777" w:rsidR="00275FEC" w:rsidRPr="00253F92" w:rsidRDefault="13C295F1" w:rsidP="000D0FBD">
            <w:pPr>
              <w:jc w:val="center"/>
              <w:rPr>
                <w:rFonts w:ascii="Calibri" w:hAnsi="Calibri"/>
                <w:b/>
                <w:sz w:val="18"/>
                <w:lang w:eastAsia="en-GB"/>
              </w:rPr>
            </w:pPr>
            <w:r w:rsidRPr="13C295F1">
              <w:rPr>
                <w:rFonts w:ascii="Calibri" w:eastAsia="Calibri" w:hAnsi="Calibri" w:cs="Calibri"/>
                <w:b/>
                <w:bCs/>
                <w:sz w:val="18"/>
                <w:szCs w:val="18"/>
                <w:lang w:eastAsia="en-GB"/>
              </w:rPr>
              <w:t>40-49%</w:t>
            </w:r>
          </w:p>
        </w:tc>
        <w:tc>
          <w:tcPr>
            <w:tcW w:w="564" w:type="pct"/>
            <w:gridSpan w:val="2"/>
            <w:tcBorders>
              <w:top w:val="single" w:sz="4" w:space="0" w:color="auto"/>
              <w:left w:val="dashed" w:sz="4" w:space="0" w:color="auto"/>
              <w:right w:val="dashed" w:sz="4" w:space="0" w:color="auto"/>
            </w:tcBorders>
          </w:tcPr>
          <w:p w14:paraId="53C4BF6B" w14:textId="77777777" w:rsidR="00275FEC" w:rsidRPr="00253F92" w:rsidRDefault="13C295F1" w:rsidP="000D0FBD">
            <w:pPr>
              <w:jc w:val="center"/>
              <w:rPr>
                <w:rFonts w:ascii="Calibri" w:hAnsi="Calibri"/>
                <w:b/>
                <w:sz w:val="18"/>
                <w:lang w:eastAsia="en-GB"/>
              </w:rPr>
            </w:pPr>
            <w:r w:rsidRPr="13C295F1">
              <w:rPr>
                <w:rFonts w:ascii="Calibri" w:eastAsia="Calibri" w:hAnsi="Calibri" w:cs="Calibri"/>
                <w:b/>
                <w:bCs/>
                <w:sz w:val="18"/>
                <w:szCs w:val="18"/>
                <w:lang w:eastAsia="en-GB"/>
              </w:rPr>
              <w:t>50-59%</w:t>
            </w:r>
          </w:p>
        </w:tc>
        <w:tc>
          <w:tcPr>
            <w:tcW w:w="564" w:type="pct"/>
            <w:tcBorders>
              <w:top w:val="single" w:sz="4" w:space="0" w:color="auto"/>
              <w:left w:val="dashed" w:sz="4" w:space="0" w:color="auto"/>
              <w:right w:val="dashed" w:sz="4" w:space="0" w:color="auto"/>
            </w:tcBorders>
          </w:tcPr>
          <w:p w14:paraId="69972077" w14:textId="77777777" w:rsidR="00275FEC" w:rsidRPr="00253F92" w:rsidRDefault="13C295F1" w:rsidP="000D0FBD">
            <w:pPr>
              <w:jc w:val="center"/>
              <w:rPr>
                <w:rFonts w:ascii="Calibri" w:hAnsi="Calibri"/>
                <w:b/>
                <w:sz w:val="18"/>
                <w:lang w:eastAsia="en-GB"/>
              </w:rPr>
            </w:pPr>
            <w:r w:rsidRPr="13C295F1">
              <w:rPr>
                <w:rFonts w:ascii="Calibri" w:eastAsia="Calibri" w:hAnsi="Calibri" w:cs="Calibri"/>
                <w:b/>
                <w:bCs/>
                <w:sz w:val="18"/>
                <w:szCs w:val="18"/>
                <w:lang w:eastAsia="en-GB"/>
              </w:rPr>
              <w:t>60-69%</w:t>
            </w:r>
          </w:p>
        </w:tc>
        <w:tc>
          <w:tcPr>
            <w:tcW w:w="564" w:type="pct"/>
            <w:tcBorders>
              <w:top w:val="single" w:sz="4" w:space="0" w:color="auto"/>
              <w:left w:val="dashed" w:sz="4" w:space="0" w:color="auto"/>
              <w:right w:val="dashed" w:sz="4" w:space="0" w:color="auto"/>
            </w:tcBorders>
          </w:tcPr>
          <w:p w14:paraId="73C13F2F" w14:textId="77777777" w:rsidR="00275FEC" w:rsidRPr="00253F92" w:rsidRDefault="13C295F1" w:rsidP="000D0FBD">
            <w:pPr>
              <w:jc w:val="center"/>
              <w:rPr>
                <w:rFonts w:ascii="Calibri" w:hAnsi="Calibri"/>
                <w:b/>
                <w:sz w:val="18"/>
                <w:lang w:eastAsia="en-GB"/>
              </w:rPr>
            </w:pPr>
            <w:r w:rsidRPr="13C295F1">
              <w:rPr>
                <w:rFonts w:ascii="Calibri" w:eastAsia="Calibri" w:hAnsi="Calibri" w:cs="Calibri"/>
                <w:b/>
                <w:bCs/>
                <w:sz w:val="18"/>
                <w:szCs w:val="18"/>
                <w:lang w:eastAsia="en-GB"/>
              </w:rPr>
              <w:t>70-79%</w:t>
            </w:r>
          </w:p>
        </w:tc>
        <w:tc>
          <w:tcPr>
            <w:tcW w:w="562" w:type="pct"/>
            <w:tcBorders>
              <w:top w:val="single" w:sz="4" w:space="0" w:color="auto"/>
              <w:left w:val="dashed" w:sz="4" w:space="0" w:color="auto"/>
              <w:right w:val="single" w:sz="4" w:space="0" w:color="auto"/>
            </w:tcBorders>
          </w:tcPr>
          <w:p w14:paraId="23E33171" w14:textId="77777777" w:rsidR="00275FEC" w:rsidRPr="00253F92" w:rsidRDefault="13C295F1" w:rsidP="000D0FBD">
            <w:pPr>
              <w:jc w:val="center"/>
              <w:rPr>
                <w:rFonts w:ascii="Calibri" w:hAnsi="Calibri"/>
                <w:b/>
                <w:sz w:val="18"/>
                <w:lang w:eastAsia="en-GB"/>
              </w:rPr>
            </w:pPr>
            <w:r w:rsidRPr="13C295F1">
              <w:rPr>
                <w:rFonts w:ascii="Calibri" w:eastAsia="Calibri" w:hAnsi="Calibri" w:cs="Calibri"/>
                <w:b/>
                <w:bCs/>
                <w:sz w:val="18"/>
                <w:szCs w:val="18"/>
                <w:lang w:eastAsia="en-GB"/>
              </w:rPr>
              <w:t>80-100%</w:t>
            </w:r>
          </w:p>
        </w:tc>
      </w:tr>
      <w:tr w:rsidR="00275FEC" w:rsidRPr="00253F92" w14:paraId="109281EC" w14:textId="77777777" w:rsidTr="13C295F1">
        <w:trPr>
          <w:trHeight w:val="450"/>
        </w:trPr>
        <w:tc>
          <w:tcPr>
            <w:tcW w:w="1055" w:type="pct"/>
            <w:vMerge/>
            <w:tcBorders>
              <w:left w:val="single" w:sz="4" w:space="0" w:color="auto"/>
              <w:bottom w:val="single" w:sz="4" w:space="0" w:color="auto"/>
              <w:right w:val="single" w:sz="4" w:space="0" w:color="auto"/>
            </w:tcBorders>
          </w:tcPr>
          <w:p w14:paraId="61370B11" w14:textId="77777777" w:rsidR="00275FEC" w:rsidRPr="00253F92" w:rsidRDefault="00275FEC" w:rsidP="000D0FBD">
            <w:pPr>
              <w:rPr>
                <w:rFonts w:ascii="Calibri" w:hAnsi="Calibri"/>
                <w:b/>
                <w:sz w:val="16"/>
                <w:szCs w:val="16"/>
                <w:lang w:eastAsia="en-GB"/>
              </w:rPr>
            </w:pPr>
          </w:p>
        </w:tc>
        <w:tc>
          <w:tcPr>
            <w:tcW w:w="563" w:type="pct"/>
            <w:tcBorders>
              <w:left w:val="single" w:sz="4" w:space="0" w:color="auto"/>
              <w:bottom w:val="single" w:sz="4" w:space="0" w:color="auto"/>
              <w:right w:val="dashed" w:sz="4" w:space="0" w:color="auto"/>
            </w:tcBorders>
            <w:vAlign w:val="bottom"/>
          </w:tcPr>
          <w:p w14:paraId="2A835F17" w14:textId="77777777" w:rsidR="00275FEC" w:rsidRPr="00253F92" w:rsidRDefault="00275FEC" w:rsidP="000D0FBD">
            <w:pPr>
              <w:rPr>
                <w:rFonts w:ascii="Calibri" w:hAnsi="Calibri"/>
                <w:szCs w:val="32"/>
                <w:lang w:eastAsia="en-GB"/>
              </w:rPr>
            </w:pPr>
            <w:r w:rsidRPr="00253F92">
              <w:rPr>
                <w:rFonts w:ascii="Calibri" w:hAnsi="Calibri"/>
                <w:szCs w:val="32"/>
                <w:lang w:eastAsia="en-GB"/>
              </w:rPr>
              <w:sym w:font="Wingdings" w:char="F06F"/>
            </w:r>
          </w:p>
        </w:tc>
        <w:tc>
          <w:tcPr>
            <w:tcW w:w="564" w:type="pct"/>
            <w:tcBorders>
              <w:left w:val="dashed" w:sz="4" w:space="0" w:color="auto"/>
              <w:bottom w:val="single" w:sz="4" w:space="0" w:color="auto"/>
              <w:right w:val="double" w:sz="4" w:space="0" w:color="auto"/>
            </w:tcBorders>
            <w:vAlign w:val="bottom"/>
          </w:tcPr>
          <w:p w14:paraId="2220247F" w14:textId="77777777" w:rsidR="00275FEC" w:rsidRPr="00253F92" w:rsidRDefault="00275FEC" w:rsidP="000D0FBD">
            <w:pPr>
              <w:rPr>
                <w:rFonts w:ascii="Calibri" w:hAnsi="Calibri"/>
                <w:szCs w:val="32"/>
                <w:lang w:eastAsia="en-GB"/>
              </w:rPr>
            </w:pPr>
            <w:r w:rsidRPr="00253F92">
              <w:rPr>
                <w:rFonts w:ascii="Calibri" w:hAnsi="Calibri"/>
                <w:szCs w:val="32"/>
                <w:lang w:eastAsia="en-GB"/>
              </w:rPr>
              <w:sym w:font="Wingdings" w:char="F06F"/>
            </w:r>
          </w:p>
        </w:tc>
        <w:tc>
          <w:tcPr>
            <w:tcW w:w="564" w:type="pct"/>
            <w:gridSpan w:val="2"/>
            <w:tcBorders>
              <w:left w:val="double" w:sz="4" w:space="0" w:color="auto"/>
              <w:bottom w:val="single" w:sz="4" w:space="0" w:color="auto"/>
              <w:right w:val="dashed" w:sz="4" w:space="0" w:color="auto"/>
            </w:tcBorders>
            <w:vAlign w:val="bottom"/>
          </w:tcPr>
          <w:p w14:paraId="4CD3FEC3" w14:textId="77777777" w:rsidR="00275FEC" w:rsidRPr="00253F92" w:rsidRDefault="00275FEC" w:rsidP="000D0FBD">
            <w:pPr>
              <w:rPr>
                <w:rFonts w:ascii="Calibri" w:hAnsi="Calibri"/>
                <w:szCs w:val="32"/>
                <w:lang w:eastAsia="en-GB"/>
              </w:rPr>
            </w:pPr>
            <w:r w:rsidRPr="00253F92">
              <w:rPr>
                <w:rFonts w:ascii="Calibri" w:hAnsi="Calibri"/>
                <w:szCs w:val="32"/>
                <w:lang w:eastAsia="en-GB"/>
              </w:rPr>
              <w:sym w:font="Wingdings" w:char="F06F"/>
            </w:r>
          </w:p>
        </w:tc>
        <w:tc>
          <w:tcPr>
            <w:tcW w:w="564" w:type="pct"/>
            <w:gridSpan w:val="2"/>
            <w:tcBorders>
              <w:left w:val="dashed" w:sz="4" w:space="0" w:color="auto"/>
              <w:bottom w:val="single" w:sz="4" w:space="0" w:color="auto"/>
              <w:right w:val="dashed" w:sz="4" w:space="0" w:color="auto"/>
            </w:tcBorders>
            <w:vAlign w:val="bottom"/>
          </w:tcPr>
          <w:p w14:paraId="05FC3283" w14:textId="77777777" w:rsidR="00275FEC" w:rsidRPr="00253F92" w:rsidRDefault="00275FEC" w:rsidP="000D0FBD">
            <w:pPr>
              <w:rPr>
                <w:rFonts w:ascii="Calibri" w:hAnsi="Calibri"/>
                <w:szCs w:val="32"/>
                <w:lang w:eastAsia="en-GB"/>
              </w:rPr>
            </w:pPr>
            <w:r w:rsidRPr="00253F92">
              <w:rPr>
                <w:rFonts w:ascii="Calibri" w:hAnsi="Calibri"/>
                <w:szCs w:val="32"/>
                <w:lang w:eastAsia="en-GB"/>
              </w:rPr>
              <w:sym w:font="Wingdings" w:char="F06F"/>
            </w:r>
          </w:p>
        </w:tc>
        <w:tc>
          <w:tcPr>
            <w:tcW w:w="564" w:type="pct"/>
            <w:tcBorders>
              <w:left w:val="dashed" w:sz="4" w:space="0" w:color="auto"/>
              <w:bottom w:val="single" w:sz="4" w:space="0" w:color="auto"/>
              <w:right w:val="dashed" w:sz="4" w:space="0" w:color="auto"/>
            </w:tcBorders>
            <w:vAlign w:val="bottom"/>
          </w:tcPr>
          <w:p w14:paraId="28F72C70" w14:textId="77777777" w:rsidR="00275FEC" w:rsidRPr="00253F92" w:rsidRDefault="00275FEC" w:rsidP="000D0FBD">
            <w:pPr>
              <w:rPr>
                <w:rFonts w:ascii="Calibri" w:hAnsi="Calibri"/>
                <w:szCs w:val="32"/>
                <w:lang w:eastAsia="en-GB"/>
              </w:rPr>
            </w:pPr>
            <w:r w:rsidRPr="00253F92">
              <w:rPr>
                <w:rFonts w:ascii="Calibri" w:hAnsi="Calibri"/>
                <w:szCs w:val="32"/>
                <w:lang w:eastAsia="en-GB"/>
              </w:rPr>
              <w:sym w:font="Wingdings" w:char="F06F"/>
            </w:r>
          </w:p>
        </w:tc>
        <w:tc>
          <w:tcPr>
            <w:tcW w:w="564" w:type="pct"/>
            <w:tcBorders>
              <w:left w:val="dashed" w:sz="4" w:space="0" w:color="auto"/>
              <w:bottom w:val="single" w:sz="4" w:space="0" w:color="auto"/>
              <w:right w:val="dashed" w:sz="4" w:space="0" w:color="auto"/>
            </w:tcBorders>
            <w:vAlign w:val="bottom"/>
          </w:tcPr>
          <w:p w14:paraId="3F5FA304" w14:textId="77777777" w:rsidR="00275FEC" w:rsidRPr="00253F92" w:rsidRDefault="00275FEC" w:rsidP="000D0FBD">
            <w:pPr>
              <w:rPr>
                <w:rFonts w:ascii="Calibri" w:hAnsi="Calibri"/>
                <w:szCs w:val="32"/>
                <w:lang w:eastAsia="en-GB"/>
              </w:rPr>
            </w:pPr>
            <w:r w:rsidRPr="00253F92">
              <w:rPr>
                <w:rFonts w:ascii="Calibri" w:hAnsi="Calibri"/>
                <w:szCs w:val="32"/>
                <w:lang w:eastAsia="en-GB"/>
              </w:rPr>
              <w:sym w:font="Wingdings" w:char="F06F"/>
            </w:r>
          </w:p>
        </w:tc>
        <w:tc>
          <w:tcPr>
            <w:tcW w:w="562" w:type="pct"/>
            <w:tcBorders>
              <w:left w:val="dashed" w:sz="4" w:space="0" w:color="auto"/>
              <w:bottom w:val="single" w:sz="4" w:space="0" w:color="auto"/>
              <w:right w:val="single" w:sz="4" w:space="0" w:color="auto"/>
            </w:tcBorders>
            <w:vAlign w:val="bottom"/>
          </w:tcPr>
          <w:p w14:paraId="4FC2D1E8" w14:textId="77777777" w:rsidR="00275FEC" w:rsidRPr="00253F92" w:rsidRDefault="00275FEC" w:rsidP="000D0FBD">
            <w:pPr>
              <w:rPr>
                <w:rFonts w:ascii="Calibri" w:hAnsi="Calibri"/>
                <w:sz w:val="18"/>
                <w:szCs w:val="32"/>
                <w:lang w:eastAsia="en-GB"/>
              </w:rPr>
            </w:pPr>
            <w:r w:rsidRPr="00253F92">
              <w:rPr>
                <w:rFonts w:ascii="Calibri" w:hAnsi="Calibri"/>
                <w:szCs w:val="32"/>
                <w:lang w:eastAsia="en-GB"/>
              </w:rPr>
              <w:sym w:font="Wingdings" w:char="F06F"/>
            </w:r>
          </w:p>
        </w:tc>
      </w:tr>
      <w:tr w:rsidR="00275FEC" w:rsidRPr="00253F92" w14:paraId="40B043D5" w14:textId="77777777" w:rsidTr="13C295F1">
        <w:trPr>
          <w:trHeight w:val="451"/>
        </w:trPr>
        <w:tc>
          <w:tcPr>
            <w:tcW w:w="1055" w:type="pct"/>
            <w:vMerge w:val="restart"/>
            <w:tcBorders>
              <w:top w:val="single" w:sz="4" w:space="0" w:color="auto"/>
              <w:left w:val="single" w:sz="4" w:space="0" w:color="auto"/>
              <w:right w:val="single" w:sz="4" w:space="0" w:color="auto"/>
            </w:tcBorders>
          </w:tcPr>
          <w:p w14:paraId="2D81FACC" w14:textId="77777777" w:rsidR="00275FEC" w:rsidRPr="00253F92" w:rsidRDefault="00275FEC" w:rsidP="000D0FBD">
            <w:pPr>
              <w:rPr>
                <w:rFonts w:ascii="Calibri" w:hAnsi="Calibri"/>
                <w:b/>
                <w:sz w:val="16"/>
                <w:szCs w:val="16"/>
                <w:lang w:eastAsia="en-GB"/>
              </w:rPr>
            </w:pPr>
            <w:r w:rsidRPr="00253F92">
              <w:rPr>
                <w:rFonts w:ascii="Calibri" w:hAnsi="Calibri"/>
                <w:b/>
                <w:sz w:val="20"/>
                <w:szCs w:val="16"/>
                <w:lang w:eastAsia="en-GB"/>
              </w:rPr>
              <w:t xml:space="preserve">5. </w:t>
            </w:r>
            <w:r w:rsidRPr="00253F92">
              <w:rPr>
                <w:rFonts w:ascii="Calibri" w:hAnsi="Calibri"/>
                <w:b/>
                <w:sz w:val="20"/>
                <w:lang w:eastAsia="en-GB"/>
              </w:rPr>
              <w:t>Skills for Professional Practice</w:t>
            </w:r>
            <w:r w:rsidRPr="00253F92">
              <w:rPr>
                <w:rFonts w:ascii="Calibri" w:hAnsi="Calibri"/>
                <w:b/>
                <w:sz w:val="16"/>
                <w:szCs w:val="16"/>
                <w:lang w:eastAsia="en-GB"/>
              </w:rPr>
              <w:t xml:space="preserve"> </w:t>
            </w:r>
          </w:p>
          <w:p w14:paraId="02D06DFD" w14:textId="77777777" w:rsidR="00275FEC" w:rsidRPr="00253F92" w:rsidRDefault="00275FEC" w:rsidP="000D0FBD">
            <w:pPr>
              <w:spacing w:after="120"/>
              <w:rPr>
                <w:rFonts w:ascii="Calibri" w:hAnsi="Calibri"/>
                <w:sz w:val="14"/>
                <w:szCs w:val="14"/>
                <w:lang w:eastAsia="en-GB"/>
              </w:rPr>
            </w:pPr>
          </w:p>
        </w:tc>
        <w:tc>
          <w:tcPr>
            <w:tcW w:w="563" w:type="pct"/>
            <w:tcBorders>
              <w:top w:val="single" w:sz="4" w:space="0" w:color="auto"/>
              <w:left w:val="single" w:sz="4" w:space="0" w:color="auto"/>
              <w:right w:val="dashed" w:sz="4" w:space="0" w:color="auto"/>
            </w:tcBorders>
          </w:tcPr>
          <w:p w14:paraId="4F036D76" w14:textId="77777777" w:rsidR="00275FEC" w:rsidRPr="00253F92" w:rsidRDefault="00275FEC" w:rsidP="000D0FBD">
            <w:pPr>
              <w:jc w:val="center"/>
              <w:rPr>
                <w:rFonts w:ascii="Calibri" w:hAnsi="Calibri"/>
                <w:sz w:val="18"/>
                <w:lang w:eastAsia="en-GB"/>
              </w:rPr>
            </w:pPr>
            <w:r w:rsidRPr="00253F92">
              <w:rPr>
                <w:rFonts w:ascii="Calibri" w:hAnsi="Calibri"/>
                <w:sz w:val="18"/>
                <w:lang w:eastAsia="en-GB"/>
              </w:rPr>
              <w:t>0-29%</w:t>
            </w:r>
          </w:p>
        </w:tc>
        <w:tc>
          <w:tcPr>
            <w:tcW w:w="564" w:type="pct"/>
            <w:tcBorders>
              <w:top w:val="single" w:sz="4" w:space="0" w:color="auto"/>
              <w:left w:val="dashed" w:sz="4" w:space="0" w:color="auto"/>
              <w:right w:val="double" w:sz="4" w:space="0" w:color="auto"/>
            </w:tcBorders>
          </w:tcPr>
          <w:p w14:paraId="61F7C903" w14:textId="77777777" w:rsidR="00275FEC" w:rsidRPr="00253F92" w:rsidRDefault="00275FEC" w:rsidP="000D0FBD">
            <w:pPr>
              <w:jc w:val="center"/>
              <w:rPr>
                <w:rFonts w:ascii="Calibri" w:hAnsi="Calibri"/>
                <w:sz w:val="18"/>
                <w:lang w:eastAsia="en-GB"/>
              </w:rPr>
            </w:pPr>
            <w:r w:rsidRPr="00253F92">
              <w:rPr>
                <w:rFonts w:ascii="Calibri" w:hAnsi="Calibri"/>
                <w:sz w:val="18"/>
                <w:lang w:eastAsia="en-GB"/>
              </w:rPr>
              <w:t>30-39%</w:t>
            </w:r>
          </w:p>
        </w:tc>
        <w:tc>
          <w:tcPr>
            <w:tcW w:w="564" w:type="pct"/>
            <w:gridSpan w:val="2"/>
            <w:tcBorders>
              <w:top w:val="single" w:sz="4" w:space="0" w:color="auto"/>
              <w:left w:val="double" w:sz="4" w:space="0" w:color="auto"/>
              <w:right w:val="dashed" w:sz="4" w:space="0" w:color="auto"/>
            </w:tcBorders>
          </w:tcPr>
          <w:p w14:paraId="09136B17" w14:textId="77777777" w:rsidR="00275FEC" w:rsidRPr="00253F92" w:rsidRDefault="00275FEC" w:rsidP="000D0FBD">
            <w:pPr>
              <w:jc w:val="center"/>
              <w:rPr>
                <w:rFonts w:ascii="Calibri" w:hAnsi="Calibri"/>
                <w:b/>
                <w:sz w:val="18"/>
                <w:lang w:eastAsia="en-GB"/>
              </w:rPr>
            </w:pPr>
            <w:r w:rsidRPr="00253F92">
              <w:rPr>
                <w:rFonts w:ascii="Calibri" w:hAnsi="Calibri"/>
                <w:b/>
                <w:sz w:val="18"/>
                <w:lang w:eastAsia="en-GB"/>
              </w:rPr>
              <w:t>40-49%</w:t>
            </w:r>
          </w:p>
        </w:tc>
        <w:tc>
          <w:tcPr>
            <w:tcW w:w="564" w:type="pct"/>
            <w:gridSpan w:val="2"/>
            <w:tcBorders>
              <w:top w:val="single" w:sz="4" w:space="0" w:color="auto"/>
              <w:left w:val="dashed" w:sz="4" w:space="0" w:color="auto"/>
              <w:right w:val="dashed" w:sz="4" w:space="0" w:color="auto"/>
            </w:tcBorders>
          </w:tcPr>
          <w:p w14:paraId="67120F85" w14:textId="77777777" w:rsidR="00275FEC" w:rsidRPr="00253F92" w:rsidRDefault="00275FEC" w:rsidP="000D0FBD">
            <w:pPr>
              <w:jc w:val="center"/>
              <w:rPr>
                <w:rFonts w:ascii="Calibri" w:hAnsi="Calibri"/>
                <w:b/>
                <w:sz w:val="18"/>
                <w:lang w:eastAsia="en-GB"/>
              </w:rPr>
            </w:pPr>
            <w:r w:rsidRPr="00253F92">
              <w:rPr>
                <w:rFonts w:ascii="Calibri" w:hAnsi="Calibri"/>
                <w:b/>
                <w:sz w:val="18"/>
                <w:lang w:eastAsia="en-GB"/>
              </w:rPr>
              <w:t>50-59%</w:t>
            </w:r>
          </w:p>
        </w:tc>
        <w:tc>
          <w:tcPr>
            <w:tcW w:w="564" w:type="pct"/>
            <w:tcBorders>
              <w:top w:val="single" w:sz="4" w:space="0" w:color="auto"/>
              <w:left w:val="dashed" w:sz="4" w:space="0" w:color="auto"/>
              <w:right w:val="dashed" w:sz="4" w:space="0" w:color="auto"/>
            </w:tcBorders>
          </w:tcPr>
          <w:p w14:paraId="315E2D97" w14:textId="77777777" w:rsidR="00275FEC" w:rsidRPr="00253F92" w:rsidRDefault="00275FEC" w:rsidP="000D0FBD">
            <w:pPr>
              <w:jc w:val="center"/>
              <w:rPr>
                <w:rFonts w:ascii="Calibri" w:hAnsi="Calibri"/>
                <w:b/>
                <w:sz w:val="18"/>
                <w:lang w:eastAsia="en-GB"/>
              </w:rPr>
            </w:pPr>
            <w:r w:rsidRPr="00253F92">
              <w:rPr>
                <w:rFonts w:ascii="Calibri" w:hAnsi="Calibri"/>
                <w:b/>
                <w:sz w:val="18"/>
                <w:lang w:eastAsia="en-GB"/>
              </w:rPr>
              <w:t>60-69%</w:t>
            </w:r>
          </w:p>
        </w:tc>
        <w:tc>
          <w:tcPr>
            <w:tcW w:w="564" w:type="pct"/>
            <w:tcBorders>
              <w:top w:val="single" w:sz="4" w:space="0" w:color="auto"/>
              <w:left w:val="dashed" w:sz="4" w:space="0" w:color="auto"/>
              <w:right w:val="dashed" w:sz="4" w:space="0" w:color="auto"/>
            </w:tcBorders>
          </w:tcPr>
          <w:p w14:paraId="0F525B44" w14:textId="77777777" w:rsidR="00275FEC" w:rsidRPr="00253F92" w:rsidRDefault="00275FEC" w:rsidP="000D0FBD">
            <w:pPr>
              <w:jc w:val="center"/>
              <w:rPr>
                <w:rFonts w:ascii="Calibri" w:hAnsi="Calibri"/>
                <w:b/>
                <w:sz w:val="18"/>
                <w:lang w:eastAsia="en-GB"/>
              </w:rPr>
            </w:pPr>
            <w:r w:rsidRPr="00253F92">
              <w:rPr>
                <w:rFonts w:ascii="Calibri" w:hAnsi="Calibri"/>
                <w:b/>
                <w:sz w:val="18"/>
                <w:lang w:eastAsia="en-GB"/>
              </w:rPr>
              <w:t>70-79%</w:t>
            </w:r>
          </w:p>
        </w:tc>
        <w:tc>
          <w:tcPr>
            <w:tcW w:w="562" w:type="pct"/>
            <w:tcBorders>
              <w:top w:val="single" w:sz="4" w:space="0" w:color="auto"/>
              <w:left w:val="dashed" w:sz="4" w:space="0" w:color="auto"/>
              <w:right w:val="single" w:sz="4" w:space="0" w:color="auto"/>
            </w:tcBorders>
          </w:tcPr>
          <w:p w14:paraId="189A1F54" w14:textId="77777777" w:rsidR="00275FEC" w:rsidRPr="00253F92" w:rsidRDefault="00275FEC" w:rsidP="000D0FBD">
            <w:pPr>
              <w:jc w:val="center"/>
              <w:rPr>
                <w:rFonts w:ascii="Calibri" w:hAnsi="Calibri"/>
                <w:b/>
                <w:sz w:val="18"/>
                <w:lang w:eastAsia="en-GB"/>
              </w:rPr>
            </w:pPr>
            <w:r w:rsidRPr="00253F92">
              <w:rPr>
                <w:rFonts w:ascii="Calibri" w:hAnsi="Calibri"/>
                <w:b/>
                <w:sz w:val="18"/>
                <w:lang w:eastAsia="en-GB"/>
              </w:rPr>
              <w:t>80-100%</w:t>
            </w:r>
          </w:p>
        </w:tc>
      </w:tr>
      <w:tr w:rsidR="00275FEC" w:rsidRPr="00253F92" w14:paraId="21D04CCB" w14:textId="77777777" w:rsidTr="13C295F1">
        <w:trPr>
          <w:trHeight w:val="450"/>
        </w:trPr>
        <w:tc>
          <w:tcPr>
            <w:tcW w:w="1055" w:type="pct"/>
            <w:vMerge/>
            <w:tcBorders>
              <w:left w:val="single" w:sz="4" w:space="0" w:color="auto"/>
              <w:bottom w:val="single" w:sz="4" w:space="0" w:color="auto"/>
              <w:right w:val="single" w:sz="4" w:space="0" w:color="auto"/>
            </w:tcBorders>
          </w:tcPr>
          <w:p w14:paraId="76296D44" w14:textId="77777777" w:rsidR="00275FEC" w:rsidRPr="00253F92" w:rsidRDefault="00275FEC" w:rsidP="000D0FBD">
            <w:pPr>
              <w:rPr>
                <w:rFonts w:ascii="Calibri" w:hAnsi="Calibri"/>
                <w:b/>
                <w:sz w:val="16"/>
                <w:szCs w:val="16"/>
                <w:lang w:eastAsia="en-GB"/>
              </w:rPr>
            </w:pPr>
          </w:p>
        </w:tc>
        <w:tc>
          <w:tcPr>
            <w:tcW w:w="563" w:type="pct"/>
            <w:tcBorders>
              <w:left w:val="single" w:sz="4" w:space="0" w:color="auto"/>
              <w:bottom w:val="single" w:sz="4" w:space="0" w:color="auto"/>
              <w:right w:val="dashed" w:sz="4" w:space="0" w:color="auto"/>
            </w:tcBorders>
            <w:vAlign w:val="bottom"/>
          </w:tcPr>
          <w:p w14:paraId="6DBCCBFA" w14:textId="77777777" w:rsidR="00275FEC" w:rsidRPr="00253F92" w:rsidRDefault="00275FEC" w:rsidP="000D0FBD">
            <w:pPr>
              <w:rPr>
                <w:rFonts w:ascii="Calibri" w:hAnsi="Calibri"/>
                <w:szCs w:val="32"/>
                <w:lang w:eastAsia="en-GB"/>
              </w:rPr>
            </w:pPr>
            <w:r w:rsidRPr="00253F92">
              <w:rPr>
                <w:rFonts w:ascii="Calibri" w:hAnsi="Calibri"/>
                <w:szCs w:val="32"/>
                <w:lang w:eastAsia="en-GB"/>
              </w:rPr>
              <w:sym w:font="Wingdings" w:char="F06F"/>
            </w:r>
          </w:p>
        </w:tc>
        <w:tc>
          <w:tcPr>
            <w:tcW w:w="564" w:type="pct"/>
            <w:tcBorders>
              <w:left w:val="dashed" w:sz="4" w:space="0" w:color="auto"/>
              <w:bottom w:val="single" w:sz="4" w:space="0" w:color="auto"/>
              <w:right w:val="double" w:sz="4" w:space="0" w:color="auto"/>
            </w:tcBorders>
            <w:vAlign w:val="bottom"/>
          </w:tcPr>
          <w:p w14:paraId="5E2975DD" w14:textId="77777777" w:rsidR="00275FEC" w:rsidRPr="00253F92" w:rsidRDefault="00275FEC" w:rsidP="000D0FBD">
            <w:pPr>
              <w:rPr>
                <w:rFonts w:ascii="Calibri" w:hAnsi="Calibri"/>
                <w:szCs w:val="32"/>
                <w:lang w:eastAsia="en-GB"/>
              </w:rPr>
            </w:pPr>
            <w:r w:rsidRPr="00253F92">
              <w:rPr>
                <w:rFonts w:ascii="Calibri" w:hAnsi="Calibri"/>
                <w:szCs w:val="32"/>
                <w:lang w:eastAsia="en-GB"/>
              </w:rPr>
              <w:sym w:font="Wingdings" w:char="F06F"/>
            </w:r>
          </w:p>
        </w:tc>
        <w:tc>
          <w:tcPr>
            <w:tcW w:w="564" w:type="pct"/>
            <w:gridSpan w:val="2"/>
            <w:tcBorders>
              <w:left w:val="double" w:sz="4" w:space="0" w:color="auto"/>
              <w:bottom w:val="single" w:sz="4" w:space="0" w:color="auto"/>
              <w:right w:val="dashed" w:sz="4" w:space="0" w:color="auto"/>
            </w:tcBorders>
            <w:vAlign w:val="bottom"/>
          </w:tcPr>
          <w:p w14:paraId="2BB0AAB7" w14:textId="77777777" w:rsidR="00275FEC" w:rsidRPr="00253F92" w:rsidRDefault="00275FEC" w:rsidP="000D0FBD">
            <w:pPr>
              <w:rPr>
                <w:rFonts w:ascii="Calibri" w:hAnsi="Calibri"/>
                <w:szCs w:val="32"/>
                <w:lang w:eastAsia="en-GB"/>
              </w:rPr>
            </w:pPr>
            <w:r w:rsidRPr="00253F92">
              <w:rPr>
                <w:rFonts w:ascii="Calibri" w:hAnsi="Calibri"/>
                <w:szCs w:val="32"/>
                <w:lang w:eastAsia="en-GB"/>
              </w:rPr>
              <w:sym w:font="Wingdings" w:char="F06F"/>
            </w:r>
          </w:p>
        </w:tc>
        <w:tc>
          <w:tcPr>
            <w:tcW w:w="564" w:type="pct"/>
            <w:gridSpan w:val="2"/>
            <w:tcBorders>
              <w:left w:val="dashed" w:sz="4" w:space="0" w:color="auto"/>
              <w:bottom w:val="single" w:sz="4" w:space="0" w:color="auto"/>
              <w:right w:val="dashed" w:sz="4" w:space="0" w:color="auto"/>
            </w:tcBorders>
            <w:vAlign w:val="bottom"/>
          </w:tcPr>
          <w:p w14:paraId="45F1AFC8" w14:textId="77777777" w:rsidR="00275FEC" w:rsidRPr="00253F92" w:rsidRDefault="00275FEC" w:rsidP="000D0FBD">
            <w:pPr>
              <w:rPr>
                <w:rFonts w:ascii="Calibri" w:hAnsi="Calibri"/>
                <w:szCs w:val="32"/>
                <w:lang w:eastAsia="en-GB"/>
              </w:rPr>
            </w:pPr>
            <w:r w:rsidRPr="00253F92">
              <w:rPr>
                <w:rFonts w:ascii="Calibri" w:hAnsi="Calibri"/>
                <w:szCs w:val="32"/>
                <w:lang w:eastAsia="en-GB"/>
              </w:rPr>
              <w:sym w:font="Wingdings" w:char="F06F"/>
            </w:r>
          </w:p>
        </w:tc>
        <w:tc>
          <w:tcPr>
            <w:tcW w:w="564" w:type="pct"/>
            <w:tcBorders>
              <w:left w:val="dashed" w:sz="4" w:space="0" w:color="auto"/>
              <w:bottom w:val="single" w:sz="4" w:space="0" w:color="auto"/>
              <w:right w:val="dashed" w:sz="4" w:space="0" w:color="auto"/>
            </w:tcBorders>
            <w:vAlign w:val="bottom"/>
          </w:tcPr>
          <w:p w14:paraId="604862BF" w14:textId="77777777" w:rsidR="00275FEC" w:rsidRPr="00253F92" w:rsidRDefault="00275FEC" w:rsidP="000D0FBD">
            <w:pPr>
              <w:rPr>
                <w:rFonts w:ascii="Calibri" w:hAnsi="Calibri"/>
                <w:szCs w:val="32"/>
                <w:lang w:eastAsia="en-GB"/>
              </w:rPr>
            </w:pPr>
            <w:r w:rsidRPr="00253F92">
              <w:rPr>
                <w:rFonts w:ascii="Calibri" w:hAnsi="Calibri"/>
                <w:szCs w:val="32"/>
                <w:lang w:eastAsia="en-GB"/>
              </w:rPr>
              <w:sym w:font="Wingdings" w:char="F06F"/>
            </w:r>
          </w:p>
        </w:tc>
        <w:tc>
          <w:tcPr>
            <w:tcW w:w="564" w:type="pct"/>
            <w:tcBorders>
              <w:left w:val="dashed" w:sz="4" w:space="0" w:color="auto"/>
              <w:bottom w:val="single" w:sz="4" w:space="0" w:color="auto"/>
              <w:right w:val="dashed" w:sz="4" w:space="0" w:color="auto"/>
            </w:tcBorders>
            <w:vAlign w:val="bottom"/>
          </w:tcPr>
          <w:p w14:paraId="77EF3075" w14:textId="77777777" w:rsidR="00275FEC" w:rsidRPr="00253F92" w:rsidRDefault="00275FEC" w:rsidP="000D0FBD">
            <w:pPr>
              <w:rPr>
                <w:rFonts w:ascii="Calibri" w:hAnsi="Calibri"/>
                <w:szCs w:val="32"/>
                <w:lang w:eastAsia="en-GB"/>
              </w:rPr>
            </w:pPr>
            <w:r w:rsidRPr="00253F92">
              <w:rPr>
                <w:rFonts w:ascii="Calibri" w:hAnsi="Calibri"/>
                <w:szCs w:val="32"/>
                <w:lang w:eastAsia="en-GB"/>
              </w:rPr>
              <w:sym w:font="Wingdings" w:char="F06F"/>
            </w:r>
          </w:p>
        </w:tc>
        <w:tc>
          <w:tcPr>
            <w:tcW w:w="562" w:type="pct"/>
            <w:tcBorders>
              <w:left w:val="dashed" w:sz="4" w:space="0" w:color="auto"/>
              <w:bottom w:val="single" w:sz="4" w:space="0" w:color="auto"/>
              <w:right w:val="single" w:sz="4" w:space="0" w:color="auto"/>
            </w:tcBorders>
            <w:vAlign w:val="bottom"/>
          </w:tcPr>
          <w:p w14:paraId="24DAF98C" w14:textId="77777777" w:rsidR="00275FEC" w:rsidRPr="00253F92" w:rsidRDefault="00275FEC" w:rsidP="000D0FBD">
            <w:pPr>
              <w:rPr>
                <w:rFonts w:ascii="Calibri" w:hAnsi="Calibri"/>
                <w:sz w:val="18"/>
                <w:szCs w:val="32"/>
                <w:lang w:eastAsia="en-GB"/>
              </w:rPr>
            </w:pPr>
            <w:r w:rsidRPr="00253F92">
              <w:rPr>
                <w:rFonts w:ascii="Calibri" w:hAnsi="Calibri"/>
                <w:szCs w:val="32"/>
                <w:lang w:eastAsia="en-GB"/>
              </w:rPr>
              <w:sym w:font="Wingdings" w:char="F06F"/>
            </w:r>
          </w:p>
        </w:tc>
      </w:tr>
    </w:tbl>
    <w:p w14:paraId="741BD7F9" w14:textId="77777777" w:rsidR="00275FEC" w:rsidRPr="00253F92" w:rsidRDefault="00275FEC" w:rsidP="00275FEC">
      <w:pPr>
        <w:rPr>
          <w:sz w:val="20"/>
          <w:lang w:eastAsia="en-GB"/>
        </w:rPr>
      </w:pP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5299"/>
        <w:gridCol w:w="5299"/>
      </w:tblGrid>
      <w:tr w:rsidR="00275FEC" w:rsidRPr="00253F92" w14:paraId="6E9E3744" w14:textId="77777777" w:rsidTr="000D0FBD">
        <w:trPr>
          <w:trHeight w:val="75"/>
        </w:trPr>
        <w:tc>
          <w:tcPr>
            <w:tcW w:w="5299" w:type="dxa"/>
            <w:shd w:val="clear" w:color="auto" w:fill="D9D9D9"/>
          </w:tcPr>
          <w:p w14:paraId="270F02B7" w14:textId="77777777" w:rsidR="00275FEC" w:rsidRPr="00253F92" w:rsidRDefault="00275FEC" w:rsidP="000D0FBD">
            <w:pPr>
              <w:spacing w:before="120" w:after="120"/>
              <w:jc w:val="both"/>
              <w:rPr>
                <w:rFonts w:ascii="Calibri" w:hAnsi="Calibri" w:cs="Calibri"/>
                <w:b/>
                <w:sz w:val="20"/>
                <w:lang w:eastAsia="en-GB"/>
              </w:rPr>
            </w:pPr>
            <w:r w:rsidRPr="00253F92">
              <w:rPr>
                <w:rFonts w:ascii="Calibri" w:hAnsi="Calibri" w:cs="Calibri"/>
                <w:b/>
                <w:sz w:val="20"/>
                <w:lang w:eastAsia="en-GB"/>
              </w:rPr>
              <w:t xml:space="preserve">PLEASE COMMENT ON AREAS IN WHICH YOU FEEL THAT YOU HAVE PERFORMED WELL </w:t>
            </w:r>
          </w:p>
        </w:tc>
        <w:tc>
          <w:tcPr>
            <w:tcW w:w="5299" w:type="dxa"/>
            <w:shd w:val="clear" w:color="auto" w:fill="D9D9D9"/>
          </w:tcPr>
          <w:p w14:paraId="07C5F08B" w14:textId="77777777" w:rsidR="00275FEC" w:rsidRPr="00253F92" w:rsidRDefault="00275FEC" w:rsidP="000D0FBD">
            <w:pPr>
              <w:spacing w:before="120" w:after="120"/>
              <w:jc w:val="both"/>
              <w:rPr>
                <w:rFonts w:ascii="Calibri" w:hAnsi="Calibri" w:cs="Calibri"/>
                <w:b/>
                <w:sz w:val="20"/>
                <w:lang w:eastAsia="en-GB"/>
              </w:rPr>
            </w:pPr>
            <w:r w:rsidRPr="00253F92">
              <w:rPr>
                <w:rFonts w:ascii="Calibri" w:hAnsi="Calibri" w:cs="Calibri"/>
                <w:b/>
                <w:sz w:val="20"/>
                <w:lang w:eastAsia="en-GB"/>
              </w:rPr>
              <w:t xml:space="preserve">PLEASE COMMENT ON </w:t>
            </w:r>
            <w:r w:rsidRPr="00253F92">
              <w:rPr>
                <w:rFonts w:ascii="Calibri" w:hAnsi="Calibri" w:cs="Calibri"/>
                <w:b/>
                <w:caps/>
                <w:sz w:val="20"/>
                <w:lang w:eastAsia="en-GB"/>
              </w:rPr>
              <w:t>AREAS you feel that you need TO DEVELOP</w:t>
            </w:r>
          </w:p>
        </w:tc>
      </w:tr>
      <w:tr w:rsidR="00275FEC" w:rsidRPr="00253F92" w14:paraId="3431A30C" w14:textId="77777777" w:rsidTr="000D0FBD">
        <w:trPr>
          <w:trHeight w:val="555"/>
        </w:trPr>
        <w:tc>
          <w:tcPr>
            <w:tcW w:w="5299" w:type="dxa"/>
            <w:tcBorders>
              <w:bottom w:val="single" w:sz="8" w:space="0" w:color="000000"/>
            </w:tcBorders>
          </w:tcPr>
          <w:p w14:paraId="0AF0173F" w14:textId="77777777" w:rsidR="00275FEC" w:rsidRPr="00253F92" w:rsidRDefault="00275FEC" w:rsidP="00275FEC">
            <w:pPr>
              <w:spacing w:before="120" w:after="240"/>
              <w:rPr>
                <w:rFonts w:ascii="Calibri" w:hAnsi="Calibri"/>
                <w:sz w:val="20"/>
                <w:lang w:val="en-US"/>
              </w:rPr>
            </w:pPr>
          </w:p>
        </w:tc>
        <w:tc>
          <w:tcPr>
            <w:tcW w:w="5299" w:type="dxa"/>
            <w:tcBorders>
              <w:bottom w:val="single" w:sz="8" w:space="0" w:color="000000"/>
            </w:tcBorders>
          </w:tcPr>
          <w:p w14:paraId="431E3F22" w14:textId="77777777" w:rsidR="00275FEC" w:rsidRPr="00253F92" w:rsidRDefault="00275FEC" w:rsidP="00275FEC">
            <w:pPr>
              <w:spacing w:before="120" w:after="240"/>
              <w:rPr>
                <w:rFonts w:ascii="Calibri" w:hAnsi="Calibri"/>
                <w:sz w:val="20"/>
                <w:lang w:val="en-US"/>
              </w:rPr>
            </w:pPr>
          </w:p>
        </w:tc>
      </w:tr>
    </w:tbl>
    <w:p w14:paraId="1ADC3860" w14:textId="77777777" w:rsidR="00275FEC" w:rsidRPr="00253F92" w:rsidRDefault="00275FEC" w:rsidP="00275FEC">
      <w:pPr>
        <w:rPr>
          <w:sz w:val="20"/>
          <w:lang w:eastAsia="en-GB"/>
        </w:rPr>
      </w:pP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2204"/>
        <w:gridCol w:w="3858"/>
        <w:gridCol w:w="1047"/>
        <w:gridCol w:w="3489"/>
      </w:tblGrid>
      <w:tr w:rsidR="00275FEC" w:rsidRPr="00253F92" w14:paraId="4CB67A48" w14:textId="77777777" w:rsidTr="000D0FBD">
        <w:trPr>
          <w:trHeight w:val="586"/>
        </w:trPr>
        <w:tc>
          <w:tcPr>
            <w:tcW w:w="2204" w:type="dxa"/>
            <w:shd w:val="clear" w:color="auto" w:fill="D9D9D9"/>
          </w:tcPr>
          <w:p w14:paraId="783BDC9F" w14:textId="77777777" w:rsidR="00275FEC" w:rsidRPr="00253F92" w:rsidRDefault="00275FEC" w:rsidP="000D0FBD">
            <w:pPr>
              <w:spacing w:before="120" w:after="120"/>
              <w:jc w:val="both"/>
              <w:rPr>
                <w:rFonts w:ascii="Calibri" w:hAnsi="Calibri" w:cs="Calibri"/>
                <w:b/>
                <w:sz w:val="20"/>
                <w:lang w:eastAsia="en-GB"/>
              </w:rPr>
            </w:pPr>
            <w:r w:rsidRPr="00253F92">
              <w:rPr>
                <w:rFonts w:ascii="Calibri" w:hAnsi="Calibri" w:cs="Calibri"/>
                <w:b/>
                <w:sz w:val="20"/>
                <w:lang w:eastAsia="en-GB"/>
              </w:rPr>
              <w:t>Student’s Name</w:t>
            </w:r>
          </w:p>
        </w:tc>
        <w:tc>
          <w:tcPr>
            <w:tcW w:w="3858" w:type="dxa"/>
          </w:tcPr>
          <w:p w14:paraId="7335F470" w14:textId="77777777" w:rsidR="00275FEC" w:rsidRPr="00253F92" w:rsidRDefault="00275FEC" w:rsidP="000D0FBD">
            <w:pPr>
              <w:spacing w:before="120" w:after="120"/>
              <w:jc w:val="both"/>
              <w:rPr>
                <w:rFonts w:ascii="Calibri" w:hAnsi="Calibri" w:cs="Calibri"/>
                <w:b/>
                <w:sz w:val="20"/>
                <w:lang w:eastAsia="en-GB"/>
              </w:rPr>
            </w:pPr>
          </w:p>
        </w:tc>
        <w:tc>
          <w:tcPr>
            <w:tcW w:w="1047" w:type="dxa"/>
            <w:shd w:val="clear" w:color="auto" w:fill="D9D9D9"/>
          </w:tcPr>
          <w:p w14:paraId="320747B9" w14:textId="77777777" w:rsidR="00275FEC" w:rsidRPr="00253F92" w:rsidRDefault="00275FEC" w:rsidP="000D0FBD">
            <w:pPr>
              <w:spacing w:before="120" w:after="120"/>
              <w:jc w:val="both"/>
              <w:rPr>
                <w:rFonts w:ascii="Calibri" w:hAnsi="Calibri" w:cs="Calibri"/>
                <w:b/>
                <w:sz w:val="20"/>
                <w:lang w:eastAsia="en-GB"/>
              </w:rPr>
            </w:pPr>
            <w:r w:rsidRPr="00253F92">
              <w:rPr>
                <w:rFonts w:ascii="Calibri" w:hAnsi="Calibri" w:cs="Calibri"/>
                <w:b/>
                <w:sz w:val="20"/>
                <w:lang w:eastAsia="en-GB"/>
              </w:rPr>
              <w:t>Date</w:t>
            </w:r>
          </w:p>
        </w:tc>
        <w:tc>
          <w:tcPr>
            <w:tcW w:w="3489" w:type="dxa"/>
          </w:tcPr>
          <w:p w14:paraId="3FD64237" w14:textId="77777777" w:rsidR="00275FEC" w:rsidRPr="00253F92" w:rsidRDefault="00275FEC" w:rsidP="000D0FBD">
            <w:pPr>
              <w:spacing w:before="120" w:after="120"/>
              <w:jc w:val="both"/>
              <w:rPr>
                <w:rFonts w:ascii="Calibri" w:hAnsi="Calibri" w:cs="Calibri"/>
                <w:b/>
                <w:sz w:val="20"/>
                <w:lang w:eastAsia="en-GB"/>
              </w:rPr>
            </w:pPr>
          </w:p>
        </w:tc>
      </w:tr>
      <w:tr w:rsidR="00275FEC" w:rsidRPr="00253F92" w14:paraId="08D13238" w14:textId="77777777" w:rsidTr="000D0FBD">
        <w:trPr>
          <w:trHeight w:val="288"/>
        </w:trPr>
        <w:tc>
          <w:tcPr>
            <w:tcW w:w="2204" w:type="dxa"/>
            <w:tcBorders>
              <w:bottom w:val="single" w:sz="8" w:space="0" w:color="000000"/>
            </w:tcBorders>
            <w:shd w:val="clear" w:color="auto" w:fill="D9D9D9"/>
          </w:tcPr>
          <w:p w14:paraId="33ECEC3F" w14:textId="77777777" w:rsidR="00275FEC" w:rsidRPr="00253F92" w:rsidRDefault="00275FEC" w:rsidP="000D0FBD">
            <w:pPr>
              <w:spacing w:before="120" w:after="120"/>
              <w:jc w:val="both"/>
              <w:rPr>
                <w:rFonts w:ascii="Calibri" w:hAnsi="Calibri" w:cs="Calibri"/>
                <w:b/>
                <w:sz w:val="20"/>
                <w:lang w:eastAsia="en-GB"/>
              </w:rPr>
            </w:pPr>
            <w:r w:rsidRPr="00253F92">
              <w:rPr>
                <w:rFonts w:ascii="Calibri" w:hAnsi="Calibri" w:cs="Calibri"/>
                <w:b/>
                <w:sz w:val="20"/>
                <w:lang w:eastAsia="en-GB"/>
              </w:rPr>
              <w:t>Student’s Signature</w:t>
            </w:r>
          </w:p>
        </w:tc>
        <w:tc>
          <w:tcPr>
            <w:tcW w:w="8394" w:type="dxa"/>
            <w:gridSpan w:val="3"/>
            <w:tcBorders>
              <w:bottom w:val="single" w:sz="8" w:space="0" w:color="000000"/>
            </w:tcBorders>
          </w:tcPr>
          <w:p w14:paraId="28B06EDD" w14:textId="77777777" w:rsidR="00275FEC" w:rsidRPr="00253F92" w:rsidRDefault="00275FEC" w:rsidP="000D0FBD">
            <w:pPr>
              <w:spacing w:before="120" w:after="120"/>
              <w:jc w:val="both"/>
              <w:rPr>
                <w:rFonts w:ascii="Calibri" w:hAnsi="Calibri" w:cs="Calibri"/>
                <w:b/>
                <w:sz w:val="20"/>
                <w:lang w:eastAsia="en-GB"/>
              </w:rPr>
            </w:pPr>
          </w:p>
          <w:p w14:paraId="255D9692" w14:textId="77777777" w:rsidR="00275FEC" w:rsidRPr="00253F92" w:rsidRDefault="00275FEC" w:rsidP="000D0FBD">
            <w:pPr>
              <w:spacing w:before="120" w:after="120"/>
              <w:jc w:val="both"/>
              <w:rPr>
                <w:rFonts w:ascii="Calibri" w:hAnsi="Calibri" w:cs="Calibri"/>
                <w:b/>
                <w:sz w:val="20"/>
                <w:lang w:eastAsia="en-GB"/>
              </w:rPr>
            </w:pPr>
          </w:p>
        </w:tc>
      </w:tr>
    </w:tbl>
    <w:p w14:paraId="36417516" w14:textId="77777777" w:rsidR="00275FEC" w:rsidRPr="00253F92" w:rsidRDefault="00275FEC" w:rsidP="00275FEC">
      <w:pPr>
        <w:jc w:val="both"/>
        <w:rPr>
          <w:sz w:val="20"/>
          <w:lang w:eastAsia="en-GB"/>
        </w:rPr>
      </w:pPr>
    </w:p>
    <w:p w14:paraId="21040DAB" w14:textId="77777777" w:rsidR="00275FEC" w:rsidRPr="00275FEC" w:rsidRDefault="00275FEC" w:rsidP="00275FEC">
      <w:pPr>
        <w:jc w:val="both"/>
        <w:rPr>
          <w:rFonts w:ascii="Calibri" w:hAnsi="Calibri"/>
        </w:rPr>
        <w:sectPr w:rsidR="00275FEC" w:rsidRPr="00275FEC" w:rsidSect="00163DF5">
          <w:footerReference w:type="default" r:id="rId14"/>
          <w:type w:val="continuous"/>
          <w:pgSz w:w="11894" w:h="16834"/>
          <w:pgMar w:top="720" w:right="720" w:bottom="720" w:left="720" w:header="706" w:footer="454" w:gutter="0"/>
          <w:paperSrc w:first="1" w:other="1"/>
          <w:cols w:space="720"/>
          <w:docGrid w:linePitch="272"/>
        </w:sectPr>
      </w:pPr>
    </w:p>
    <w:p w14:paraId="25AE0C0E" w14:textId="77777777" w:rsidR="00967193" w:rsidRDefault="00967193" w:rsidP="00D46AA2">
      <w:pPr>
        <w:keepNext/>
        <w:spacing w:before="240" w:after="60" w:line="240" w:lineRule="auto"/>
        <w:outlineLvl w:val="0"/>
        <w:rPr>
          <w:rFonts w:ascii="Arial" w:eastAsia="Times New Roman" w:hAnsi="Arial" w:cs="Arial"/>
          <w:b/>
          <w:bCs/>
          <w:kern w:val="32"/>
          <w:sz w:val="32"/>
          <w:szCs w:val="40"/>
        </w:rPr>
      </w:pPr>
    </w:p>
    <w:p w14:paraId="74EC7A2A" w14:textId="77777777" w:rsidR="00642557" w:rsidRPr="00253F92" w:rsidRDefault="00642557" w:rsidP="00642557">
      <w:pPr>
        <w:rPr>
          <w:sz w:val="20"/>
          <w:lang w:eastAsia="en-GB"/>
        </w:rPr>
      </w:pPr>
      <w:r w:rsidRPr="00253F92">
        <w:rPr>
          <w:sz w:val="20"/>
          <w:lang w:eastAsia="en-GB"/>
        </w:rPr>
        <w:fldChar w:fldCharType="begin"/>
      </w:r>
      <w:r w:rsidRPr="00253F92">
        <w:rPr>
          <w:sz w:val="20"/>
          <w:lang w:eastAsia="en-GB"/>
        </w:rPr>
        <w:instrText xml:space="preserve"> INCLUDEPICTURE  "cid:image001.jpg@01CE9E6C.1FCD7C20" \* MERGEFORMATINET </w:instrText>
      </w:r>
      <w:r w:rsidRPr="00253F92">
        <w:rPr>
          <w:sz w:val="20"/>
          <w:lang w:eastAsia="en-GB"/>
        </w:rPr>
        <w:fldChar w:fldCharType="separate"/>
      </w:r>
      <w:r>
        <w:rPr>
          <w:sz w:val="20"/>
          <w:lang w:eastAsia="en-GB"/>
        </w:rPr>
        <w:fldChar w:fldCharType="begin"/>
      </w:r>
      <w:r>
        <w:rPr>
          <w:sz w:val="20"/>
          <w:lang w:eastAsia="en-GB"/>
        </w:rPr>
        <w:instrText xml:space="preserve"> INCLUDEPICTURE  "cid:image001.jpg@01CE9E6C.1FCD7C20" \* MERGEFORMATINET </w:instrText>
      </w:r>
      <w:r>
        <w:rPr>
          <w:sz w:val="20"/>
          <w:lang w:eastAsia="en-GB"/>
        </w:rPr>
        <w:fldChar w:fldCharType="separate"/>
      </w:r>
      <w:r w:rsidR="00CF4B1C">
        <w:rPr>
          <w:sz w:val="20"/>
          <w:lang w:eastAsia="en-GB"/>
        </w:rPr>
        <w:fldChar w:fldCharType="begin"/>
      </w:r>
      <w:r w:rsidR="00CF4B1C">
        <w:rPr>
          <w:sz w:val="20"/>
          <w:lang w:eastAsia="en-GB"/>
        </w:rPr>
        <w:instrText xml:space="preserve"> INCLUDEPICTURE  "cid:image001.jpg@01CE9E6C.1FCD7C20" \* MERGEFORMATINET </w:instrText>
      </w:r>
      <w:r w:rsidR="00CF4B1C">
        <w:rPr>
          <w:sz w:val="20"/>
          <w:lang w:eastAsia="en-GB"/>
        </w:rPr>
        <w:fldChar w:fldCharType="separate"/>
      </w:r>
      <w:r w:rsidR="005C27B2">
        <w:rPr>
          <w:sz w:val="20"/>
          <w:lang w:eastAsia="en-GB"/>
        </w:rPr>
        <w:fldChar w:fldCharType="begin"/>
      </w:r>
      <w:r w:rsidR="005C27B2">
        <w:rPr>
          <w:sz w:val="20"/>
          <w:lang w:eastAsia="en-GB"/>
        </w:rPr>
        <w:instrText xml:space="preserve"> INCLUDEPICTURE  "cid:image001.jpg@01CE9E6C.1FCD7C20" \* MERGEFORMATINET </w:instrText>
      </w:r>
      <w:r w:rsidR="005C27B2">
        <w:rPr>
          <w:sz w:val="20"/>
          <w:lang w:eastAsia="en-GB"/>
        </w:rPr>
        <w:fldChar w:fldCharType="separate"/>
      </w:r>
      <w:r w:rsidR="00D457CB">
        <w:rPr>
          <w:sz w:val="20"/>
          <w:lang w:eastAsia="en-GB"/>
        </w:rPr>
        <w:fldChar w:fldCharType="begin"/>
      </w:r>
      <w:r w:rsidR="00D457CB">
        <w:rPr>
          <w:sz w:val="20"/>
          <w:lang w:eastAsia="en-GB"/>
        </w:rPr>
        <w:instrText xml:space="preserve"> INCLUDEPICTURE  "cid:image001.jpg@01CE9E6C.1FCD7C20" \* MERGEFORMATINET </w:instrText>
      </w:r>
      <w:r w:rsidR="00D457CB">
        <w:rPr>
          <w:sz w:val="20"/>
          <w:lang w:eastAsia="en-GB"/>
        </w:rPr>
        <w:fldChar w:fldCharType="separate"/>
      </w:r>
      <w:r w:rsidR="00536126">
        <w:rPr>
          <w:sz w:val="20"/>
          <w:lang w:eastAsia="en-GB"/>
        </w:rPr>
        <w:fldChar w:fldCharType="begin"/>
      </w:r>
      <w:r w:rsidR="00536126">
        <w:rPr>
          <w:sz w:val="20"/>
          <w:lang w:eastAsia="en-GB"/>
        </w:rPr>
        <w:instrText xml:space="preserve"> INCLUDEPICTURE  "cid:image001.jpg@01CE9E6C.1FCD7C20" \* MERGEFORMATINET </w:instrText>
      </w:r>
      <w:r w:rsidR="00536126">
        <w:rPr>
          <w:sz w:val="20"/>
          <w:lang w:eastAsia="en-GB"/>
        </w:rPr>
        <w:fldChar w:fldCharType="separate"/>
      </w:r>
      <w:r w:rsidR="00893743">
        <w:rPr>
          <w:sz w:val="20"/>
          <w:lang w:eastAsia="en-GB"/>
        </w:rPr>
        <w:fldChar w:fldCharType="begin"/>
      </w:r>
      <w:r w:rsidR="00893743">
        <w:rPr>
          <w:sz w:val="20"/>
          <w:lang w:eastAsia="en-GB"/>
        </w:rPr>
        <w:instrText xml:space="preserve"> </w:instrText>
      </w:r>
      <w:r w:rsidR="00893743">
        <w:rPr>
          <w:sz w:val="20"/>
          <w:lang w:eastAsia="en-GB"/>
        </w:rPr>
        <w:instrText>INCLUDEPICTURE  "cid:image001.jpg@01</w:instrText>
      </w:r>
      <w:r w:rsidR="00893743">
        <w:rPr>
          <w:sz w:val="20"/>
          <w:lang w:eastAsia="en-GB"/>
        </w:rPr>
        <w:instrText>CE9E6C.1FCD7C20" \* MERGEFORMATINET</w:instrText>
      </w:r>
      <w:r w:rsidR="00893743">
        <w:rPr>
          <w:sz w:val="20"/>
          <w:lang w:eastAsia="en-GB"/>
        </w:rPr>
        <w:instrText xml:space="preserve"> </w:instrText>
      </w:r>
      <w:r w:rsidR="00893743">
        <w:rPr>
          <w:sz w:val="20"/>
          <w:lang w:eastAsia="en-GB"/>
        </w:rPr>
        <w:fldChar w:fldCharType="separate"/>
      </w:r>
      <w:r w:rsidR="00893743">
        <w:rPr>
          <w:sz w:val="20"/>
          <w:lang w:eastAsia="en-GB"/>
        </w:rPr>
        <w:pict w14:anchorId="4D68747A">
          <v:shape id="_x0000_i1026" type="#_x0000_t75" alt="cid:image003.jpg@01CE9DB3.D8EB2900" style="width:160.5pt;height:56.25pt">
            <v:imagedata r:id="rId9" r:href="rId15"/>
          </v:shape>
        </w:pict>
      </w:r>
      <w:r w:rsidR="00893743">
        <w:rPr>
          <w:sz w:val="20"/>
          <w:lang w:eastAsia="en-GB"/>
        </w:rPr>
        <w:fldChar w:fldCharType="end"/>
      </w:r>
      <w:r w:rsidR="00536126">
        <w:rPr>
          <w:sz w:val="20"/>
          <w:lang w:eastAsia="en-GB"/>
        </w:rPr>
        <w:fldChar w:fldCharType="end"/>
      </w:r>
      <w:r w:rsidR="00D457CB">
        <w:rPr>
          <w:sz w:val="20"/>
          <w:lang w:eastAsia="en-GB"/>
        </w:rPr>
        <w:fldChar w:fldCharType="end"/>
      </w:r>
      <w:r w:rsidR="005C27B2">
        <w:rPr>
          <w:sz w:val="20"/>
          <w:lang w:eastAsia="en-GB"/>
        </w:rPr>
        <w:fldChar w:fldCharType="end"/>
      </w:r>
      <w:r w:rsidR="00CF4B1C">
        <w:rPr>
          <w:sz w:val="20"/>
          <w:lang w:eastAsia="en-GB"/>
        </w:rPr>
        <w:fldChar w:fldCharType="end"/>
      </w:r>
      <w:r>
        <w:rPr>
          <w:sz w:val="20"/>
          <w:lang w:eastAsia="en-GB"/>
        </w:rPr>
        <w:fldChar w:fldCharType="end"/>
      </w:r>
      <w:r w:rsidRPr="00253F92">
        <w:rPr>
          <w:sz w:val="20"/>
          <w:lang w:eastAsia="en-GB"/>
        </w:rPr>
        <w:fldChar w:fldCharType="end"/>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886"/>
        <w:gridCol w:w="3853"/>
        <w:gridCol w:w="2561"/>
        <w:gridCol w:w="2075"/>
        <w:gridCol w:w="69"/>
      </w:tblGrid>
      <w:tr w:rsidR="00642557" w:rsidRPr="00253F92" w14:paraId="7056797B" w14:textId="77777777" w:rsidTr="00CF4B1C">
        <w:tc>
          <w:tcPr>
            <w:tcW w:w="10670" w:type="dxa"/>
            <w:gridSpan w:val="5"/>
            <w:shd w:val="clear" w:color="auto" w:fill="C0C0C0"/>
          </w:tcPr>
          <w:p w14:paraId="44726427" w14:textId="77777777" w:rsidR="00642557" w:rsidRPr="00253F92" w:rsidRDefault="00642557" w:rsidP="00CF4B1C">
            <w:pPr>
              <w:keepNext/>
              <w:spacing w:before="120" w:after="120"/>
              <w:jc w:val="center"/>
              <w:outlineLvl w:val="3"/>
              <w:rPr>
                <w:rFonts w:ascii="Calibri" w:hAnsi="Calibri"/>
                <w:b/>
                <w:sz w:val="40"/>
                <w:lang w:eastAsia="en-GB"/>
              </w:rPr>
            </w:pPr>
            <w:r>
              <w:rPr>
                <w:rFonts w:ascii="Calibri" w:hAnsi="Calibri"/>
                <w:b/>
                <w:sz w:val="40"/>
                <w:lang w:eastAsia="en-GB"/>
              </w:rPr>
              <w:t xml:space="preserve">HND / </w:t>
            </w:r>
            <w:r w:rsidRPr="00253F92">
              <w:rPr>
                <w:rFonts w:ascii="Calibri" w:hAnsi="Calibri"/>
                <w:b/>
                <w:sz w:val="40"/>
                <w:lang w:eastAsia="en-GB"/>
              </w:rPr>
              <w:t xml:space="preserve">BACHELORS DEGREE ASSIGNMENT SPECIFICATION </w:t>
            </w:r>
          </w:p>
        </w:tc>
      </w:tr>
      <w:tr w:rsidR="00642557" w:rsidRPr="00253F92" w14:paraId="50FD0123" w14:textId="77777777" w:rsidTr="00CF4B1C">
        <w:tblPrEx>
          <w:shd w:val="clear" w:color="auto" w:fill="auto"/>
          <w:tblLook w:val="0000" w:firstRow="0" w:lastRow="0" w:firstColumn="0" w:lastColumn="0" w:noHBand="0" w:noVBand="0"/>
        </w:tblPrEx>
        <w:trPr>
          <w:gridAfter w:val="1"/>
          <w:wAfter w:w="72" w:type="dxa"/>
        </w:trPr>
        <w:tc>
          <w:tcPr>
            <w:tcW w:w="1910" w:type="dxa"/>
            <w:shd w:val="pct15" w:color="auto" w:fill="auto"/>
          </w:tcPr>
          <w:p w14:paraId="51F0F264" w14:textId="77777777" w:rsidR="00642557" w:rsidRPr="00253F92" w:rsidRDefault="00642557" w:rsidP="00CF4B1C">
            <w:pPr>
              <w:spacing w:before="120" w:after="120"/>
              <w:jc w:val="both"/>
              <w:rPr>
                <w:rFonts w:ascii="Calibri" w:hAnsi="Calibri" w:cs="Arial"/>
                <w:b/>
                <w:lang w:eastAsia="en-GB"/>
              </w:rPr>
            </w:pPr>
            <w:r w:rsidRPr="00253F92">
              <w:rPr>
                <w:rFonts w:ascii="Calibri" w:hAnsi="Calibri" w:cs="Arial"/>
                <w:b/>
                <w:lang w:eastAsia="en-GB"/>
              </w:rPr>
              <w:t>Student name:</w:t>
            </w:r>
          </w:p>
        </w:tc>
        <w:tc>
          <w:tcPr>
            <w:tcW w:w="3964" w:type="dxa"/>
          </w:tcPr>
          <w:p w14:paraId="2DB9C42C" w14:textId="77777777" w:rsidR="00642557" w:rsidRPr="00253F92" w:rsidRDefault="00642557" w:rsidP="00CF4B1C">
            <w:pPr>
              <w:spacing w:before="120" w:after="120"/>
              <w:jc w:val="both"/>
              <w:rPr>
                <w:rFonts w:ascii="Calibri" w:hAnsi="Calibri" w:cs="Arial"/>
                <w:b/>
                <w:lang w:eastAsia="en-GB"/>
              </w:rPr>
            </w:pPr>
            <w:r w:rsidRPr="00253F92">
              <w:rPr>
                <w:rFonts w:ascii="Calibri" w:hAnsi="Calibri" w:cs="Arial"/>
                <w:b/>
                <w:lang w:eastAsia="en-GB"/>
              </w:rPr>
              <w:fldChar w:fldCharType="begin">
                <w:ffData>
                  <w:name w:val="Text2"/>
                  <w:enabled/>
                  <w:calcOnExit w:val="0"/>
                  <w:textInput/>
                </w:ffData>
              </w:fldChar>
            </w:r>
            <w:r w:rsidRPr="00253F92">
              <w:rPr>
                <w:rFonts w:ascii="Calibri" w:hAnsi="Calibri" w:cs="Arial"/>
                <w:b/>
                <w:lang w:eastAsia="en-GB"/>
              </w:rPr>
              <w:instrText xml:space="preserve"> FORMTEXT </w:instrText>
            </w:r>
            <w:r w:rsidRPr="00253F92">
              <w:rPr>
                <w:rFonts w:ascii="Calibri" w:hAnsi="Calibri" w:cs="Arial"/>
                <w:b/>
                <w:lang w:eastAsia="en-GB"/>
              </w:rPr>
            </w:r>
            <w:r w:rsidRPr="00253F92">
              <w:rPr>
                <w:rFonts w:ascii="Calibri" w:hAnsi="Calibri" w:cs="Arial"/>
                <w:b/>
                <w:lang w:eastAsia="en-GB"/>
              </w:rPr>
              <w:fldChar w:fldCharType="separate"/>
            </w:r>
            <w:r w:rsidRPr="00253F92">
              <w:rPr>
                <w:b/>
                <w:noProof/>
                <w:lang w:eastAsia="en-GB"/>
              </w:rPr>
              <w:t> </w:t>
            </w:r>
            <w:r w:rsidRPr="00253F92">
              <w:rPr>
                <w:b/>
                <w:noProof/>
                <w:lang w:eastAsia="en-GB"/>
              </w:rPr>
              <w:t> </w:t>
            </w:r>
            <w:r w:rsidRPr="00253F92">
              <w:rPr>
                <w:b/>
                <w:noProof/>
                <w:lang w:eastAsia="en-GB"/>
              </w:rPr>
              <w:t> </w:t>
            </w:r>
            <w:r w:rsidRPr="00253F92">
              <w:rPr>
                <w:b/>
                <w:noProof/>
                <w:lang w:eastAsia="en-GB"/>
              </w:rPr>
              <w:t> </w:t>
            </w:r>
            <w:r w:rsidRPr="00253F92">
              <w:rPr>
                <w:b/>
                <w:noProof/>
                <w:lang w:eastAsia="en-GB"/>
              </w:rPr>
              <w:t> </w:t>
            </w:r>
            <w:r w:rsidRPr="00253F92">
              <w:rPr>
                <w:rFonts w:ascii="Calibri" w:hAnsi="Calibri" w:cs="Arial"/>
                <w:b/>
                <w:lang w:eastAsia="en-GB"/>
              </w:rPr>
              <w:fldChar w:fldCharType="end"/>
            </w:r>
          </w:p>
        </w:tc>
        <w:tc>
          <w:tcPr>
            <w:tcW w:w="2613" w:type="dxa"/>
            <w:shd w:val="clear" w:color="auto" w:fill="D9D9D9"/>
          </w:tcPr>
          <w:p w14:paraId="22D5B5F1" w14:textId="77777777" w:rsidR="00642557" w:rsidRPr="00253F92" w:rsidRDefault="00642557" w:rsidP="00CF4B1C">
            <w:pPr>
              <w:spacing w:before="120" w:after="120"/>
              <w:jc w:val="both"/>
              <w:rPr>
                <w:rFonts w:ascii="Calibri" w:hAnsi="Calibri" w:cs="Arial"/>
                <w:b/>
                <w:lang w:eastAsia="en-GB"/>
              </w:rPr>
            </w:pPr>
            <w:r w:rsidRPr="00253F92">
              <w:rPr>
                <w:rFonts w:ascii="Calibri" w:hAnsi="Calibri" w:cs="Arial"/>
                <w:b/>
                <w:lang w:eastAsia="en-GB"/>
              </w:rPr>
              <w:t>Student P number:</w:t>
            </w:r>
          </w:p>
        </w:tc>
        <w:tc>
          <w:tcPr>
            <w:tcW w:w="2111" w:type="dxa"/>
          </w:tcPr>
          <w:p w14:paraId="030D9534" w14:textId="77777777" w:rsidR="00642557" w:rsidRPr="00253F92" w:rsidRDefault="00642557" w:rsidP="00CF4B1C">
            <w:pPr>
              <w:spacing w:before="120" w:after="120"/>
              <w:jc w:val="both"/>
              <w:rPr>
                <w:rFonts w:ascii="Calibri" w:hAnsi="Calibri" w:cs="Arial"/>
                <w:b/>
                <w:lang w:eastAsia="en-GB"/>
              </w:rPr>
            </w:pPr>
          </w:p>
        </w:tc>
      </w:tr>
      <w:tr w:rsidR="00642557" w:rsidRPr="00253F92" w14:paraId="7ED2B45F" w14:textId="77777777" w:rsidTr="00CF4B1C">
        <w:tblPrEx>
          <w:shd w:val="clear" w:color="auto" w:fill="auto"/>
          <w:tblLook w:val="0000" w:firstRow="0" w:lastRow="0" w:firstColumn="0" w:lastColumn="0" w:noHBand="0" w:noVBand="0"/>
        </w:tblPrEx>
        <w:trPr>
          <w:gridAfter w:val="1"/>
          <w:wAfter w:w="72" w:type="dxa"/>
        </w:trPr>
        <w:tc>
          <w:tcPr>
            <w:tcW w:w="1910" w:type="dxa"/>
            <w:shd w:val="pct15" w:color="auto" w:fill="auto"/>
          </w:tcPr>
          <w:p w14:paraId="5C2E74B6" w14:textId="77777777" w:rsidR="00642557" w:rsidRPr="00253F92" w:rsidRDefault="00642557" w:rsidP="00CF4B1C">
            <w:pPr>
              <w:spacing w:before="120" w:after="120"/>
              <w:jc w:val="both"/>
              <w:rPr>
                <w:rFonts w:ascii="Calibri" w:hAnsi="Calibri" w:cs="Arial"/>
                <w:b/>
                <w:lang w:eastAsia="en-GB"/>
              </w:rPr>
            </w:pPr>
            <w:r w:rsidRPr="00253F92">
              <w:rPr>
                <w:rFonts w:ascii="Calibri" w:hAnsi="Calibri" w:cs="Arial"/>
                <w:b/>
                <w:lang w:eastAsia="en-GB"/>
              </w:rPr>
              <w:t>Programme:</w:t>
            </w:r>
          </w:p>
        </w:tc>
        <w:tc>
          <w:tcPr>
            <w:tcW w:w="8688" w:type="dxa"/>
            <w:gridSpan w:val="3"/>
          </w:tcPr>
          <w:p w14:paraId="6C8B9C03" w14:textId="77777777" w:rsidR="00642557" w:rsidRPr="00253F92" w:rsidRDefault="00642557" w:rsidP="00CF4B1C">
            <w:pPr>
              <w:spacing w:before="120" w:after="120"/>
              <w:jc w:val="both"/>
              <w:rPr>
                <w:rFonts w:ascii="Calibri" w:hAnsi="Calibri" w:cs="Arial"/>
                <w:b/>
                <w:u w:val="single"/>
                <w:lang w:eastAsia="en-GB"/>
              </w:rPr>
            </w:pPr>
            <w:r>
              <w:rPr>
                <w:rFonts w:ascii="Calibri" w:hAnsi="Calibri" w:cs="Arial"/>
                <w:b/>
                <w:u w:val="single"/>
                <w:lang w:eastAsia="en-GB"/>
              </w:rPr>
              <w:t xml:space="preserve">Tourism, International Tourism and Events Management </w:t>
            </w:r>
          </w:p>
        </w:tc>
      </w:tr>
      <w:tr w:rsidR="00642557" w:rsidRPr="00253F92" w14:paraId="0E0D020D" w14:textId="77777777" w:rsidTr="00CF4B1C">
        <w:tblPrEx>
          <w:shd w:val="clear" w:color="auto" w:fill="auto"/>
          <w:tblLook w:val="0000" w:firstRow="0" w:lastRow="0" w:firstColumn="0" w:lastColumn="0" w:noHBand="0" w:noVBand="0"/>
        </w:tblPrEx>
        <w:trPr>
          <w:gridAfter w:val="1"/>
          <w:wAfter w:w="72" w:type="dxa"/>
        </w:trPr>
        <w:tc>
          <w:tcPr>
            <w:tcW w:w="1910" w:type="dxa"/>
            <w:shd w:val="pct15" w:color="auto" w:fill="auto"/>
          </w:tcPr>
          <w:p w14:paraId="041C32E4" w14:textId="77777777" w:rsidR="00642557" w:rsidRPr="00253F92" w:rsidRDefault="00642557" w:rsidP="00CF4B1C">
            <w:pPr>
              <w:spacing w:before="120" w:after="120"/>
              <w:jc w:val="both"/>
              <w:rPr>
                <w:rFonts w:ascii="Calibri" w:hAnsi="Calibri" w:cs="Arial"/>
                <w:b/>
                <w:lang w:eastAsia="en-GB"/>
              </w:rPr>
            </w:pPr>
            <w:r w:rsidRPr="00253F92">
              <w:rPr>
                <w:rFonts w:ascii="Calibri" w:hAnsi="Calibri" w:cs="Arial"/>
                <w:b/>
                <w:lang w:eastAsia="en-GB"/>
              </w:rPr>
              <w:t>Module:</w:t>
            </w:r>
          </w:p>
        </w:tc>
        <w:tc>
          <w:tcPr>
            <w:tcW w:w="3964" w:type="dxa"/>
            <w:shd w:val="clear" w:color="auto" w:fill="auto"/>
          </w:tcPr>
          <w:p w14:paraId="4B43CB0A" w14:textId="77777777" w:rsidR="00642557" w:rsidRPr="00253F92" w:rsidRDefault="00642557" w:rsidP="00CF4B1C">
            <w:pPr>
              <w:spacing w:before="120" w:after="120"/>
              <w:jc w:val="both"/>
              <w:rPr>
                <w:rFonts w:ascii="Calibri" w:hAnsi="Calibri" w:cs="Arial"/>
                <w:b/>
                <w:lang w:eastAsia="en-GB"/>
              </w:rPr>
            </w:pPr>
            <w:r>
              <w:rPr>
                <w:rFonts w:ascii="Calibri" w:hAnsi="Calibri" w:cs="Arial"/>
                <w:b/>
                <w:lang w:eastAsia="en-GB"/>
              </w:rPr>
              <w:t xml:space="preserve">Research Methods </w:t>
            </w:r>
          </w:p>
        </w:tc>
        <w:tc>
          <w:tcPr>
            <w:tcW w:w="2613" w:type="dxa"/>
            <w:shd w:val="clear" w:color="auto" w:fill="D9D9D9"/>
          </w:tcPr>
          <w:p w14:paraId="61249AA3" w14:textId="77777777" w:rsidR="00642557" w:rsidRPr="00253F92" w:rsidRDefault="00642557" w:rsidP="00CF4B1C">
            <w:pPr>
              <w:spacing w:before="120" w:after="120"/>
              <w:jc w:val="both"/>
              <w:rPr>
                <w:rFonts w:ascii="Calibri" w:hAnsi="Calibri" w:cs="Arial"/>
                <w:b/>
                <w:lang w:eastAsia="en-GB"/>
              </w:rPr>
            </w:pPr>
            <w:r w:rsidRPr="00253F92">
              <w:rPr>
                <w:rFonts w:ascii="Calibri" w:hAnsi="Calibri" w:cs="Arial"/>
                <w:b/>
                <w:lang w:eastAsia="en-GB"/>
              </w:rPr>
              <w:t>Module Level (4, 5, 6):</w:t>
            </w:r>
          </w:p>
        </w:tc>
        <w:tc>
          <w:tcPr>
            <w:tcW w:w="2111" w:type="dxa"/>
            <w:shd w:val="clear" w:color="auto" w:fill="auto"/>
          </w:tcPr>
          <w:p w14:paraId="19A1411E" w14:textId="77777777" w:rsidR="00642557" w:rsidRPr="00253F92" w:rsidRDefault="00642557" w:rsidP="00CF4B1C">
            <w:pPr>
              <w:spacing w:before="120" w:after="120"/>
              <w:jc w:val="both"/>
              <w:rPr>
                <w:rFonts w:ascii="Calibri" w:hAnsi="Calibri" w:cs="Arial"/>
                <w:b/>
                <w:lang w:eastAsia="en-GB"/>
              </w:rPr>
            </w:pPr>
            <w:r>
              <w:rPr>
                <w:rFonts w:ascii="Calibri" w:hAnsi="Calibri" w:cs="Arial"/>
                <w:b/>
                <w:lang w:eastAsia="en-GB"/>
              </w:rPr>
              <w:t>5</w:t>
            </w:r>
          </w:p>
        </w:tc>
      </w:tr>
      <w:tr w:rsidR="00642557" w:rsidRPr="00253F92" w14:paraId="25BC0A41" w14:textId="77777777" w:rsidTr="00CF4B1C">
        <w:tblPrEx>
          <w:shd w:val="clear" w:color="auto" w:fill="auto"/>
          <w:tblLook w:val="0000" w:firstRow="0" w:lastRow="0" w:firstColumn="0" w:lastColumn="0" w:noHBand="0" w:noVBand="0"/>
        </w:tblPrEx>
        <w:trPr>
          <w:gridAfter w:val="1"/>
          <w:wAfter w:w="72" w:type="dxa"/>
        </w:trPr>
        <w:tc>
          <w:tcPr>
            <w:tcW w:w="1910" w:type="dxa"/>
            <w:shd w:val="pct15" w:color="auto" w:fill="auto"/>
          </w:tcPr>
          <w:p w14:paraId="4E9ECAF0" w14:textId="77777777" w:rsidR="00642557" w:rsidRPr="00253F92" w:rsidRDefault="00642557" w:rsidP="00CF4B1C">
            <w:pPr>
              <w:spacing w:before="120" w:after="120"/>
              <w:jc w:val="both"/>
              <w:rPr>
                <w:rFonts w:ascii="Calibri" w:hAnsi="Calibri" w:cs="Arial"/>
                <w:b/>
                <w:lang w:eastAsia="en-GB"/>
              </w:rPr>
            </w:pPr>
            <w:r w:rsidRPr="00253F92">
              <w:rPr>
                <w:rFonts w:ascii="Calibri" w:hAnsi="Calibri" w:cs="Arial"/>
                <w:b/>
                <w:lang w:eastAsia="en-GB"/>
              </w:rPr>
              <w:t>Module code:</w:t>
            </w:r>
          </w:p>
        </w:tc>
        <w:tc>
          <w:tcPr>
            <w:tcW w:w="3964" w:type="dxa"/>
          </w:tcPr>
          <w:p w14:paraId="44135637" w14:textId="77777777" w:rsidR="00642557" w:rsidRPr="00967193" w:rsidRDefault="00642557" w:rsidP="00CF4B1C">
            <w:pPr>
              <w:spacing w:before="120" w:after="120"/>
              <w:jc w:val="both"/>
              <w:rPr>
                <w:rFonts w:cstheme="minorHAnsi"/>
                <w:b/>
                <w:lang w:eastAsia="en-GB"/>
              </w:rPr>
            </w:pPr>
            <w:r w:rsidRPr="00967193">
              <w:rPr>
                <w:rFonts w:eastAsia="Times New Roman" w:cstheme="minorHAnsi"/>
                <w:b/>
                <w:lang w:eastAsia="en-GB"/>
              </w:rPr>
              <w:t>M5X02111</w:t>
            </w:r>
          </w:p>
        </w:tc>
        <w:tc>
          <w:tcPr>
            <w:tcW w:w="2613" w:type="dxa"/>
            <w:shd w:val="clear" w:color="auto" w:fill="D9D9D9"/>
          </w:tcPr>
          <w:p w14:paraId="1ED989E1" w14:textId="77777777" w:rsidR="00642557" w:rsidRPr="00253F92" w:rsidRDefault="00642557" w:rsidP="00CF4B1C">
            <w:pPr>
              <w:keepNext/>
              <w:jc w:val="both"/>
              <w:outlineLvl w:val="1"/>
              <w:rPr>
                <w:rFonts w:ascii="Calibri" w:hAnsi="Calibri" w:cs="Arial"/>
                <w:b/>
                <w:lang w:eastAsia="en-GB"/>
              </w:rPr>
            </w:pPr>
            <w:r>
              <w:rPr>
                <w:rFonts w:ascii="Calibri" w:hAnsi="Calibri" w:cs="Arial"/>
                <w:b/>
                <w:lang w:eastAsia="en-GB"/>
              </w:rPr>
              <w:t xml:space="preserve">Contribution to Overall </w:t>
            </w:r>
            <w:r w:rsidRPr="00253F92">
              <w:rPr>
                <w:rFonts w:ascii="Calibri" w:hAnsi="Calibri" w:cs="Arial"/>
                <w:b/>
                <w:lang w:eastAsia="en-GB"/>
              </w:rPr>
              <w:t>Module Assessment (%):</w:t>
            </w:r>
          </w:p>
        </w:tc>
        <w:tc>
          <w:tcPr>
            <w:tcW w:w="2111" w:type="dxa"/>
          </w:tcPr>
          <w:p w14:paraId="6E3732B6" w14:textId="77777777" w:rsidR="00642557" w:rsidRPr="00253F92" w:rsidRDefault="00642557" w:rsidP="00CF4B1C">
            <w:pPr>
              <w:spacing w:before="120" w:after="120"/>
              <w:jc w:val="both"/>
              <w:rPr>
                <w:rFonts w:ascii="Calibri" w:hAnsi="Calibri" w:cs="Arial"/>
                <w:b/>
                <w:lang w:eastAsia="en-GB"/>
              </w:rPr>
            </w:pPr>
            <w:r w:rsidRPr="00253F92">
              <w:rPr>
                <w:rFonts w:ascii="Calibri" w:hAnsi="Calibri" w:cs="Arial"/>
                <w:b/>
                <w:lang w:eastAsia="en-GB"/>
              </w:rPr>
              <w:t>50%</w:t>
            </w:r>
          </w:p>
        </w:tc>
      </w:tr>
      <w:tr w:rsidR="00642557" w:rsidRPr="00253F92" w14:paraId="1A5B953D" w14:textId="77777777" w:rsidTr="00CF4B1C">
        <w:tblPrEx>
          <w:shd w:val="clear" w:color="auto" w:fill="auto"/>
          <w:tblLook w:val="0000" w:firstRow="0" w:lastRow="0" w:firstColumn="0" w:lastColumn="0" w:noHBand="0" w:noVBand="0"/>
        </w:tblPrEx>
        <w:trPr>
          <w:gridAfter w:val="1"/>
          <w:wAfter w:w="72" w:type="dxa"/>
        </w:trPr>
        <w:tc>
          <w:tcPr>
            <w:tcW w:w="1910" w:type="dxa"/>
            <w:shd w:val="pct15" w:color="auto" w:fill="auto"/>
          </w:tcPr>
          <w:p w14:paraId="392250F7" w14:textId="77777777" w:rsidR="00642557" w:rsidRPr="00253F92" w:rsidRDefault="00642557" w:rsidP="00CF4B1C">
            <w:pPr>
              <w:spacing w:before="120" w:after="120"/>
              <w:jc w:val="both"/>
              <w:rPr>
                <w:rFonts w:ascii="Calibri" w:hAnsi="Calibri" w:cs="Arial"/>
                <w:b/>
                <w:lang w:eastAsia="en-GB"/>
              </w:rPr>
            </w:pPr>
            <w:r w:rsidRPr="00253F92">
              <w:rPr>
                <w:rFonts w:ascii="Calibri" w:hAnsi="Calibri" w:cs="Arial"/>
                <w:b/>
                <w:lang w:eastAsia="en-GB"/>
              </w:rPr>
              <w:t>Lecturer:</w:t>
            </w:r>
          </w:p>
        </w:tc>
        <w:tc>
          <w:tcPr>
            <w:tcW w:w="3964" w:type="dxa"/>
          </w:tcPr>
          <w:p w14:paraId="1C1C66D3" w14:textId="77777777" w:rsidR="00642557" w:rsidRPr="00253F92" w:rsidRDefault="00642557" w:rsidP="00CF4B1C">
            <w:pPr>
              <w:spacing w:before="120" w:after="120"/>
              <w:jc w:val="both"/>
              <w:rPr>
                <w:rFonts w:ascii="Calibri" w:hAnsi="Calibri" w:cs="Arial"/>
                <w:b/>
                <w:lang w:eastAsia="en-GB"/>
              </w:rPr>
            </w:pPr>
            <w:r w:rsidRPr="00253F92">
              <w:rPr>
                <w:rFonts w:ascii="Calibri" w:hAnsi="Calibri" w:cs="Arial"/>
                <w:b/>
                <w:lang w:eastAsia="en-GB"/>
              </w:rPr>
              <w:t>Kathryn Flynn</w:t>
            </w:r>
          </w:p>
        </w:tc>
        <w:tc>
          <w:tcPr>
            <w:tcW w:w="2613" w:type="dxa"/>
            <w:shd w:val="clear" w:color="auto" w:fill="D9D9D9"/>
          </w:tcPr>
          <w:p w14:paraId="6692D79A" w14:textId="77777777" w:rsidR="00642557" w:rsidRPr="00253F92" w:rsidRDefault="00642557" w:rsidP="00CF4B1C">
            <w:pPr>
              <w:spacing w:before="120" w:after="120"/>
              <w:jc w:val="both"/>
              <w:rPr>
                <w:rFonts w:ascii="Calibri" w:hAnsi="Calibri" w:cs="Arial"/>
                <w:b/>
                <w:lang w:eastAsia="en-GB"/>
              </w:rPr>
            </w:pPr>
            <w:r w:rsidRPr="00253F92">
              <w:rPr>
                <w:rFonts w:ascii="Calibri" w:hAnsi="Calibri" w:cs="Arial"/>
                <w:b/>
                <w:lang w:eastAsia="en-GB"/>
              </w:rPr>
              <w:t>Internal Verifier:</w:t>
            </w:r>
          </w:p>
        </w:tc>
        <w:tc>
          <w:tcPr>
            <w:tcW w:w="2111" w:type="dxa"/>
          </w:tcPr>
          <w:p w14:paraId="61FA0A93" w14:textId="2D1DBF5B" w:rsidR="00642557" w:rsidRPr="00253F92" w:rsidRDefault="006D3BF5" w:rsidP="00CF4B1C">
            <w:pPr>
              <w:spacing w:before="120" w:after="120"/>
              <w:jc w:val="both"/>
              <w:rPr>
                <w:rFonts w:ascii="Calibri" w:hAnsi="Calibri" w:cs="Arial"/>
                <w:b/>
                <w:lang w:eastAsia="en-GB"/>
              </w:rPr>
            </w:pPr>
            <w:r>
              <w:rPr>
                <w:rFonts w:ascii="Calibri" w:hAnsi="Calibri" w:cs="Arial"/>
                <w:b/>
                <w:lang w:eastAsia="en-GB"/>
              </w:rPr>
              <w:t>Mike Davies</w:t>
            </w:r>
          </w:p>
        </w:tc>
      </w:tr>
      <w:tr w:rsidR="00642557" w:rsidRPr="00253F92" w14:paraId="6D583B0C" w14:textId="77777777" w:rsidTr="00CF4B1C">
        <w:tblPrEx>
          <w:shd w:val="clear" w:color="auto" w:fill="auto"/>
          <w:tblLook w:val="0000" w:firstRow="0" w:lastRow="0" w:firstColumn="0" w:lastColumn="0" w:noHBand="0" w:noVBand="0"/>
        </w:tblPrEx>
        <w:trPr>
          <w:gridAfter w:val="1"/>
          <w:wAfter w:w="72" w:type="dxa"/>
        </w:trPr>
        <w:tc>
          <w:tcPr>
            <w:tcW w:w="1910" w:type="dxa"/>
            <w:shd w:val="pct15" w:color="auto" w:fill="auto"/>
          </w:tcPr>
          <w:p w14:paraId="39CFDFBB" w14:textId="77777777" w:rsidR="00642557" w:rsidRPr="00253F92" w:rsidRDefault="00642557" w:rsidP="00CF4B1C">
            <w:pPr>
              <w:spacing w:before="120" w:after="120"/>
              <w:jc w:val="both"/>
              <w:rPr>
                <w:rFonts w:ascii="Calibri" w:hAnsi="Calibri" w:cs="Arial"/>
                <w:b/>
                <w:lang w:eastAsia="en-GB"/>
              </w:rPr>
            </w:pPr>
            <w:r w:rsidRPr="00253F92">
              <w:rPr>
                <w:rFonts w:ascii="Calibri" w:hAnsi="Calibri" w:cs="Arial"/>
                <w:b/>
                <w:lang w:eastAsia="en-GB"/>
              </w:rPr>
              <w:t>Assignment Title:</w:t>
            </w:r>
          </w:p>
        </w:tc>
        <w:tc>
          <w:tcPr>
            <w:tcW w:w="3964" w:type="dxa"/>
          </w:tcPr>
          <w:p w14:paraId="35790700" w14:textId="77777777" w:rsidR="00642557" w:rsidRPr="00253F92" w:rsidRDefault="0081732A" w:rsidP="00CF4B1C">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Calibri" w:hAnsi="Calibri" w:cs="Arial"/>
                <w:b/>
                <w:lang w:eastAsia="en-GB"/>
              </w:rPr>
            </w:pPr>
            <w:r>
              <w:rPr>
                <w:rFonts w:ascii="Calibri" w:hAnsi="Calibri" w:cs="Arial"/>
                <w:b/>
                <w:lang w:eastAsia="en-GB"/>
              </w:rPr>
              <w:t>Computer Based Data Analysis</w:t>
            </w:r>
            <w:r w:rsidR="007C4B01">
              <w:rPr>
                <w:rFonts w:ascii="Calibri" w:hAnsi="Calibri" w:cs="Arial"/>
                <w:b/>
                <w:lang w:eastAsia="en-GB"/>
              </w:rPr>
              <w:t xml:space="preserve"> Assessment</w:t>
            </w:r>
            <w:r>
              <w:rPr>
                <w:rFonts w:ascii="Calibri" w:hAnsi="Calibri" w:cs="Arial"/>
                <w:b/>
                <w:lang w:eastAsia="en-GB"/>
              </w:rPr>
              <w:t>.</w:t>
            </w:r>
          </w:p>
        </w:tc>
        <w:tc>
          <w:tcPr>
            <w:tcW w:w="2613" w:type="dxa"/>
            <w:shd w:val="pct15" w:color="auto" w:fill="auto"/>
          </w:tcPr>
          <w:p w14:paraId="06531425" w14:textId="77777777" w:rsidR="00642557" w:rsidRPr="00253F92" w:rsidRDefault="00642557" w:rsidP="00CF4B1C">
            <w:pPr>
              <w:spacing w:before="120" w:after="120"/>
              <w:jc w:val="both"/>
              <w:rPr>
                <w:rFonts w:ascii="Calibri" w:hAnsi="Calibri" w:cs="Arial"/>
                <w:b/>
                <w:lang w:eastAsia="en-GB"/>
              </w:rPr>
            </w:pPr>
            <w:r w:rsidRPr="00253F92">
              <w:rPr>
                <w:rFonts w:ascii="Calibri" w:hAnsi="Calibri" w:cs="Arial"/>
                <w:b/>
                <w:lang w:eastAsia="en-GB"/>
              </w:rPr>
              <w:t>Assignment No (x of x):</w:t>
            </w:r>
          </w:p>
        </w:tc>
        <w:tc>
          <w:tcPr>
            <w:tcW w:w="2111" w:type="dxa"/>
          </w:tcPr>
          <w:p w14:paraId="0FB03AB2" w14:textId="77777777" w:rsidR="00642557" w:rsidRPr="00253F92" w:rsidRDefault="00642557" w:rsidP="00CF4B1C">
            <w:pPr>
              <w:spacing w:before="120" w:after="120"/>
              <w:jc w:val="both"/>
              <w:rPr>
                <w:rFonts w:ascii="Calibri" w:hAnsi="Calibri" w:cs="Arial"/>
                <w:b/>
                <w:lang w:eastAsia="en-GB"/>
              </w:rPr>
            </w:pPr>
            <w:r>
              <w:rPr>
                <w:rFonts w:ascii="Calibri" w:hAnsi="Calibri" w:cs="Arial"/>
                <w:b/>
                <w:lang w:eastAsia="en-GB"/>
              </w:rPr>
              <w:t>2</w:t>
            </w:r>
            <w:r w:rsidRPr="00253F92">
              <w:rPr>
                <w:rFonts w:ascii="Calibri" w:hAnsi="Calibri" w:cs="Arial"/>
                <w:b/>
                <w:lang w:eastAsia="en-GB"/>
              </w:rPr>
              <w:t xml:space="preserve"> of 2</w:t>
            </w:r>
          </w:p>
        </w:tc>
      </w:tr>
      <w:tr w:rsidR="00642557" w:rsidRPr="00253F92" w14:paraId="3F445514" w14:textId="77777777" w:rsidTr="00CF4B1C">
        <w:tblPrEx>
          <w:shd w:val="clear" w:color="auto" w:fill="auto"/>
          <w:tblLook w:val="0000" w:firstRow="0" w:lastRow="0" w:firstColumn="0" w:lastColumn="0" w:noHBand="0" w:noVBand="0"/>
        </w:tblPrEx>
        <w:trPr>
          <w:gridAfter w:val="1"/>
          <w:wAfter w:w="72" w:type="dxa"/>
        </w:trPr>
        <w:tc>
          <w:tcPr>
            <w:tcW w:w="1910" w:type="dxa"/>
            <w:shd w:val="pct15" w:color="auto" w:fill="auto"/>
          </w:tcPr>
          <w:p w14:paraId="52412467" w14:textId="77777777" w:rsidR="00642557" w:rsidRPr="00253F92" w:rsidRDefault="00642557" w:rsidP="00CF4B1C">
            <w:pPr>
              <w:spacing w:before="120" w:after="120"/>
              <w:jc w:val="both"/>
              <w:rPr>
                <w:rFonts w:ascii="Calibri" w:hAnsi="Calibri" w:cs="Arial"/>
                <w:b/>
                <w:lang w:eastAsia="en-GB"/>
              </w:rPr>
            </w:pPr>
            <w:r>
              <w:rPr>
                <w:rFonts w:ascii="Calibri" w:hAnsi="Calibri" w:cs="Arial"/>
                <w:b/>
                <w:lang w:eastAsia="en-GB"/>
              </w:rPr>
              <w:t>Hand Out Date</w:t>
            </w:r>
            <w:r w:rsidRPr="00253F92">
              <w:rPr>
                <w:rFonts w:ascii="Calibri" w:hAnsi="Calibri" w:cs="Arial"/>
                <w:b/>
                <w:lang w:eastAsia="en-GB"/>
              </w:rPr>
              <w:t>:</w:t>
            </w:r>
          </w:p>
        </w:tc>
        <w:tc>
          <w:tcPr>
            <w:tcW w:w="3964" w:type="dxa"/>
            <w:shd w:val="clear" w:color="auto" w:fill="auto"/>
          </w:tcPr>
          <w:p w14:paraId="2FEE7F61" w14:textId="435E05B4" w:rsidR="00642557" w:rsidRPr="00253F92" w:rsidRDefault="006D3BF5" w:rsidP="00CF4B1C">
            <w:pPr>
              <w:spacing w:before="120" w:after="120"/>
              <w:jc w:val="both"/>
              <w:rPr>
                <w:rFonts w:ascii="Calibri" w:hAnsi="Calibri" w:cs="Arial"/>
                <w:b/>
                <w:lang w:eastAsia="en-GB"/>
              </w:rPr>
            </w:pPr>
            <w:r>
              <w:rPr>
                <w:rFonts w:ascii="Calibri" w:hAnsi="Calibri" w:cs="Arial"/>
                <w:b/>
                <w:lang w:eastAsia="en-GB"/>
              </w:rPr>
              <w:t>2017</w:t>
            </w:r>
          </w:p>
        </w:tc>
        <w:tc>
          <w:tcPr>
            <w:tcW w:w="2613" w:type="dxa"/>
            <w:shd w:val="pct15" w:color="auto" w:fill="auto"/>
          </w:tcPr>
          <w:p w14:paraId="26B3637F" w14:textId="77777777" w:rsidR="00642557" w:rsidRPr="00253F92" w:rsidRDefault="00642557" w:rsidP="00CF4B1C">
            <w:pPr>
              <w:spacing w:before="120" w:after="120"/>
              <w:jc w:val="both"/>
              <w:rPr>
                <w:rFonts w:ascii="Calibri" w:hAnsi="Calibri" w:cs="Arial"/>
                <w:b/>
                <w:lang w:eastAsia="en-GB"/>
              </w:rPr>
            </w:pPr>
            <w:r w:rsidRPr="00253F92">
              <w:rPr>
                <w:rFonts w:ascii="Calibri" w:hAnsi="Calibri" w:cs="Arial"/>
                <w:b/>
                <w:lang w:eastAsia="en-GB"/>
              </w:rPr>
              <w:t>Submission deadline:</w:t>
            </w:r>
          </w:p>
        </w:tc>
        <w:tc>
          <w:tcPr>
            <w:tcW w:w="2111" w:type="dxa"/>
          </w:tcPr>
          <w:p w14:paraId="7E47BDC8" w14:textId="6C3F9325" w:rsidR="00642557" w:rsidRPr="00253F92" w:rsidRDefault="006D3BF5" w:rsidP="00CF4B1C">
            <w:pPr>
              <w:spacing w:before="120" w:after="120"/>
              <w:jc w:val="both"/>
              <w:rPr>
                <w:rFonts w:ascii="Calibri" w:hAnsi="Calibri" w:cs="Arial"/>
                <w:b/>
                <w:lang w:eastAsia="en-GB"/>
              </w:rPr>
            </w:pPr>
            <w:r>
              <w:rPr>
                <w:rFonts w:ascii="Calibri" w:hAnsi="Calibri" w:cs="Arial"/>
                <w:b/>
                <w:lang w:eastAsia="en-GB"/>
              </w:rPr>
              <w:t xml:space="preserve">See </w:t>
            </w:r>
            <w:r w:rsidR="00642557" w:rsidRPr="00253F92">
              <w:rPr>
                <w:rFonts w:ascii="Calibri" w:hAnsi="Calibri" w:cs="Arial"/>
                <w:b/>
                <w:lang w:eastAsia="en-GB"/>
              </w:rPr>
              <w:t>assessment calendar.</w:t>
            </w:r>
          </w:p>
        </w:tc>
      </w:tr>
    </w:tbl>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642557" w:rsidRPr="00253F92" w14:paraId="629C9E8F" w14:textId="77777777" w:rsidTr="00CF4B1C">
        <w:trPr>
          <w:trHeight w:val="421"/>
        </w:trPr>
        <w:tc>
          <w:tcPr>
            <w:tcW w:w="1809" w:type="dxa"/>
            <w:tcBorders>
              <w:top w:val="single" w:sz="6" w:space="0" w:color="auto"/>
            </w:tcBorders>
            <w:shd w:val="clear" w:color="auto" w:fill="D9D9D9"/>
          </w:tcPr>
          <w:p w14:paraId="36C8EF67" w14:textId="77777777" w:rsidR="00642557" w:rsidRPr="00253F92" w:rsidRDefault="00642557" w:rsidP="00CF4B1C">
            <w:pPr>
              <w:rPr>
                <w:rFonts w:ascii="Calibri" w:hAnsi="Calibri" w:cs="Arial"/>
                <w:b/>
                <w:lang w:eastAsia="en-GB"/>
              </w:rPr>
            </w:pPr>
            <w:r>
              <w:rPr>
                <w:rFonts w:ascii="Calibri" w:hAnsi="Calibri" w:cs="Arial"/>
                <w:b/>
                <w:lang w:eastAsia="en-GB"/>
              </w:rPr>
              <w:t>Referencing</w:t>
            </w:r>
          </w:p>
        </w:tc>
        <w:tc>
          <w:tcPr>
            <w:tcW w:w="8789" w:type="dxa"/>
            <w:gridSpan w:val="3"/>
            <w:tcBorders>
              <w:top w:val="single" w:sz="6" w:space="0" w:color="auto"/>
            </w:tcBorders>
          </w:tcPr>
          <w:p w14:paraId="6240B0A7" w14:textId="77777777" w:rsidR="00642557" w:rsidRPr="00253F92" w:rsidRDefault="00642557" w:rsidP="00CF4B1C">
            <w:pPr>
              <w:rPr>
                <w:rFonts w:ascii="Calibri" w:hAnsi="Calibri" w:cs="Arial"/>
                <w:sz w:val="18"/>
                <w:szCs w:val="18"/>
              </w:rPr>
            </w:pPr>
            <w:r w:rsidRPr="00253F92">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(e.g. for books: surname of author and initials,  year of publication,</w:t>
            </w:r>
            <w:r w:rsidRPr="00253F92">
              <w:rPr>
                <w:rFonts w:ascii="Calibri" w:hAnsi="Calibri" w:cs="Arial"/>
                <w:i/>
                <w:sz w:val="18"/>
                <w:szCs w:val="18"/>
              </w:rPr>
              <w:t xml:space="preserve"> </w:t>
            </w:r>
            <w:r w:rsidRPr="00253F92">
              <w:rPr>
                <w:rFonts w:ascii="Calibri" w:hAnsi="Calibri" w:cs="Arial"/>
                <w:sz w:val="18"/>
                <w:szCs w:val="18"/>
                <w:u w:val="single"/>
              </w:rPr>
              <w:t>title of book</w:t>
            </w:r>
            <w:r w:rsidRPr="00253F92">
              <w:rPr>
                <w:rFonts w:ascii="Calibri" w:hAnsi="Calibri" w:cs="Arial"/>
                <w:sz w:val="18"/>
                <w:szCs w:val="18"/>
              </w:rPr>
              <w:t xml:space="preserve">, edition, publisher: place of publication). </w:t>
            </w:r>
          </w:p>
        </w:tc>
      </w:tr>
      <w:tr w:rsidR="00642557" w:rsidRPr="00253F92" w14:paraId="5D365312" w14:textId="77777777" w:rsidTr="00CF4B1C">
        <w:trPr>
          <w:trHeight w:val="421"/>
        </w:trPr>
        <w:tc>
          <w:tcPr>
            <w:tcW w:w="1809" w:type="dxa"/>
            <w:tcBorders>
              <w:top w:val="single" w:sz="6" w:space="0" w:color="auto"/>
            </w:tcBorders>
            <w:shd w:val="clear" w:color="auto" w:fill="D9D9D9"/>
          </w:tcPr>
          <w:p w14:paraId="20488931" w14:textId="77777777" w:rsidR="00642557" w:rsidRPr="00436B02" w:rsidRDefault="00642557" w:rsidP="00CF4B1C">
            <w:pPr>
              <w:rPr>
                <w:rFonts w:ascii="Calibri" w:hAnsi="Calibri"/>
                <w:b/>
                <w:i/>
                <w:lang w:eastAsia="en-GB"/>
              </w:rPr>
            </w:pPr>
            <w:r w:rsidRPr="00253F92">
              <w:rPr>
                <w:rFonts w:ascii="Calibri" w:hAnsi="Calibri" w:cs="Arial"/>
                <w:b/>
                <w:lang w:eastAsia="en-GB"/>
              </w:rPr>
              <w:t xml:space="preserve">Disclosure: </w:t>
            </w:r>
          </w:p>
        </w:tc>
        <w:tc>
          <w:tcPr>
            <w:tcW w:w="8789" w:type="dxa"/>
            <w:gridSpan w:val="3"/>
            <w:tcBorders>
              <w:top w:val="single" w:sz="6" w:space="0" w:color="auto"/>
            </w:tcBorders>
          </w:tcPr>
          <w:p w14:paraId="17CEA32C" w14:textId="77777777" w:rsidR="00642557" w:rsidRPr="00253F92" w:rsidRDefault="00642557" w:rsidP="00CF4B1C">
            <w:pPr>
              <w:rPr>
                <w:rFonts w:ascii="Calibri" w:hAnsi="Calibri" w:cs="Arial"/>
                <w:b/>
                <w:sz w:val="20"/>
                <w:lang w:eastAsia="en-GB"/>
              </w:rPr>
            </w:pPr>
            <w:r w:rsidRPr="00253F92">
              <w:rPr>
                <w:rFonts w:ascii="Calibri" w:hAnsi="Calibri" w:cs="Arial"/>
                <w:sz w:val="20"/>
                <w:lang w:eastAsia="en-GB"/>
              </w:rPr>
              <w:t>I declare that this assignment is all my own work and that I have acknowledged all materials used from the published or unpublished works of other people. All references have been duly cited.</w:t>
            </w:r>
          </w:p>
        </w:tc>
      </w:tr>
      <w:tr w:rsidR="00642557" w:rsidRPr="00253F92" w14:paraId="4DE3C5E8" w14:textId="77777777" w:rsidTr="00CF4B1C">
        <w:trPr>
          <w:trHeight w:val="666"/>
        </w:trPr>
        <w:tc>
          <w:tcPr>
            <w:tcW w:w="1809" w:type="dxa"/>
            <w:tcBorders>
              <w:top w:val="single" w:sz="6" w:space="0" w:color="auto"/>
            </w:tcBorders>
            <w:shd w:val="clear" w:color="auto" w:fill="D9D9D9"/>
          </w:tcPr>
          <w:p w14:paraId="1C0D67E9" w14:textId="77777777" w:rsidR="00642557" w:rsidRPr="00253F92" w:rsidRDefault="00642557" w:rsidP="00CF4B1C">
            <w:pPr>
              <w:rPr>
                <w:rFonts w:ascii="Calibri" w:hAnsi="Calibri" w:cs="Arial"/>
                <w:b/>
                <w:lang w:eastAsia="en-GB"/>
              </w:rPr>
            </w:pPr>
            <w:r>
              <w:rPr>
                <w:rFonts w:ascii="Calibri" w:hAnsi="Calibri" w:cs="Arial"/>
                <w:b/>
                <w:lang w:eastAsia="en-GB"/>
              </w:rPr>
              <w:t xml:space="preserve">Student’s </w:t>
            </w:r>
            <w:r w:rsidRPr="00253F92">
              <w:rPr>
                <w:rFonts w:ascii="Calibri" w:hAnsi="Calibri" w:cs="Arial"/>
                <w:b/>
                <w:lang w:eastAsia="en-GB"/>
              </w:rPr>
              <w:t>S</w:t>
            </w:r>
            <w:r>
              <w:rPr>
                <w:rFonts w:ascii="Calibri" w:hAnsi="Calibri" w:cs="Arial"/>
                <w:b/>
                <w:lang w:eastAsia="en-GB"/>
              </w:rPr>
              <w:t>ignature:</w:t>
            </w:r>
          </w:p>
        </w:tc>
        <w:tc>
          <w:tcPr>
            <w:tcW w:w="6521" w:type="dxa"/>
            <w:tcBorders>
              <w:top w:val="single" w:sz="6" w:space="0" w:color="auto"/>
            </w:tcBorders>
          </w:tcPr>
          <w:p w14:paraId="06AA586D" w14:textId="77777777" w:rsidR="00642557" w:rsidRPr="00253F92" w:rsidRDefault="00642557" w:rsidP="00CF4B1C">
            <w:pPr>
              <w:rPr>
                <w:rFonts w:ascii="Calibri" w:hAnsi="Calibri" w:cs="Arial"/>
                <w:b/>
                <w:i/>
                <w:sz w:val="20"/>
                <w:lang w:eastAsia="en-GB"/>
              </w:rPr>
            </w:pPr>
            <w:r w:rsidRPr="00253F92">
              <w:rPr>
                <w:rFonts w:ascii="Calibri" w:hAnsi="Calibri" w:cs="Calibri"/>
                <w:i/>
                <w:sz w:val="16"/>
                <w:szCs w:val="16"/>
                <w:lang w:eastAsia="en-GB"/>
              </w:rPr>
              <w:t>Assignments will not be accepted without a signature here</w:t>
            </w:r>
          </w:p>
        </w:tc>
        <w:tc>
          <w:tcPr>
            <w:tcW w:w="1134" w:type="dxa"/>
            <w:tcBorders>
              <w:top w:val="single" w:sz="6" w:space="0" w:color="auto"/>
            </w:tcBorders>
            <w:shd w:val="clear" w:color="auto" w:fill="D9D9D9"/>
          </w:tcPr>
          <w:p w14:paraId="23FA45AC" w14:textId="77777777" w:rsidR="00642557" w:rsidRPr="00253F92" w:rsidRDefault="00642557" w:rsidP="00CF4B1C">
            <w:pPr>
              <w:rPr>
                <w:rFonts w:ascii="Calibri" w:hAnsi="Calibri" w:cs="Arial"/>
                <w:b/>
                <w:lang w:eastAsia="en-GB"/>
              </w:rPr>
            </w:pPr>
            <w:r w:rsidRPr="00253F92">
              <w:rPr>
                <w:rFonts w:ascii="Calibri" w:hAnsi="Calibri" w:cs="Arial"/>
                <w:b/>
                <w:sz w:val="20"/>
                <w:lang w:eastAsia="en-GB"/>
              </w:rPr>
              <w:br/>
            </w:r>
            <w:r w:rsidRPr="00253F92">
              <w:rPr>
                <w:rFonts w:ascii="Calibri" w:hAnsi="Calibri" w:cs="Arial"/>
                <w:b/>
                <w:lang w:eastAsia="en-GB"/>
              </w:rPr>
              <w:t>Date:</w:t>
            </w:r>
          </w:p>
        </w:tc>
        <w:tc>
          <w:tcPr>
            <w:tcW w:w="1134" w:type="dxa"/>
            <w:tcBorders>
              <w:top w:val="single" w:sz="6" w:space="0" w:color="auto"/>
            </w:tcBorders>
          </w:tcPr>
          <w:p w14:paraId="3BBA0F53" w14:textId="77777777" w:rsidR="00642557" w:rsidRPr="00253F92" w:rsidRDefault="00642557" w:rsidP="00CF4B1C">
            <w:pPr>
              <w:rPr>
                <w:rFonts w:ascii="Calibri" w:hAnsi="Calibri" w:cs="Arial"/>
                <w:b/>
                <w:sz w:val="20"/>
                <w:lang w:eastAsia="en-GB"/>
              </w:rPr>
            </w:pPr>
          </w:p>
        </w:tc>
      </w:tr>
    </w:tbl>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74"/>
        <w:gridCol w:w="4190"/>
        <w:gridCol w:w="567"/>
        <w:gridCol w:w="517"/>
        <w:gridCol w:w="50"/>
      </w:tblGrid>
      <w:tr w:rsidR="00642557" w:rsidRPr="00253F92" w14:paraId="3D8D672D" w14:textId="77777777" w:rsidTr="00CF4B1C">
        <w:trPr>
          <w:trHeight w:val="715"/>
        </w:trPr>
        <w:tc>
          <w:tcPr>
            <w:tcW w:w="9464" w:type="dxa"/>
            <w:gridSpan w:val="2"/>
            <w:vMerge w:val="restart"/>
            <w:shd w:val="pct15" w:color="auto" w:fill="auto"/>
          </w:tcPr>
          <w:p w14:paraId="52C8519B" w14:textId="77777777" w:rsidR="00642557" w:rsidRPr="00253F92" w:rsidRDefault="00642557" w:rsidP="00AF2F5C">
            <w:pPr>
              <w:spacing w:before="120" w:after="120"/>
              <w:jc w:val="both"/>
              <w:rPr>
                <w:rFonts w:ascii="Calibri" w:hAnsi="Calibri" w:cs="Calibri"/>
                <w:b/>
                <w:sz w:val="18"/>
                <w:szCs w:val="18"/>
                <w:lang w:eastAsia="en-GB"/>
              </w:rPr>
            </w:pPr>
            <w:r w:rsidRPr="00253F92">
              <w:rPr>
                <w:rFonts w:ascii="Calibri" w:hAnsi="Calibri" w:cs="Arial"/>
                <w:b/>
                <w:sz w:val="18"/>
                <w:szCs w:val="18"/>
                <w:lang w:eastAsia="en-GB"/>
              </w:rPr>
              <w:t xml:space="preserve">Turnitin: </w:t>
            </w:r>
            <w:r w:rsidRPr="00253F92">
              <w:rPr>
                <w:rFonts w:ascii="Calibri" w:hAnsi="Calibri" w:cs="Arial"/>
                <w:sz w:val="18"/>
                <w:szCs w:val="18"/>
                <w:lang w:eastAsia="en-GB"/>
              </w:rPr>
              <w:t xml:space="preserve">Note: the Turnitin version is the primary submission and acts as a receipt for the student.  No marks will be released until </w:t>
            </w:r>
            <w:r>
              <w:rPr>
                <w:rFonts w:ascii="Calibri" w:hAnsi="Calibri" w:cs="Arial"/>
                <w:sz w:val="18"/>
                <w:szCs w:val="18"/>
                <w:lang w:eastAsia="en-GB"/>
              </w:rPr>
              <w:t>electronic</w:t>
            </w:r>
            <w:r w:rsidRPr="00253F92">
              <w:rPr>
                <w:rFonts w:ascii="Calibri" w:hAnsi="Calibri" w:cs="Arial"/>
                <w:sz w:val="18"/>
                <w:szCs w:val="18"/>
                <w:lang w:eastAsia="en-GB"/>
              </w:rPr>
              <w:t xml:space="preserve"> submissions are received.</w:t>
            </w:r>
            <w:r w:rsidRPr="00253F92">
              <w:rPr>
                <w:rFonts w:ascii="Calibri" w:hAnsi="Calibri" w:cs="Arial"/>
                <w:b/>
                <w:sz w:val="18"/>
                <w:szCs w:val="18"/>
                <w:lang w:eastAsia="en-GB"/>
              </w:rPr>
              <w:t xml:space="preserve">  Late submission of the electronic</w:t>
            </w:r>
            <w:r>
              <w:rPr>
                <w:rFonts w:ascii="Calibri" w:hAnsi="Calibri" w:cs="Arial"/>
                <w:b/>
                <w:sz w:val="18"/>
                <w:szCs w:val="18"/>
                <w:lang w:eastAsia="en-GB"/>
              </w:rPr>
              <w:t xml:space="preserve"> submission</w:t>
            </w:r>
            <w:r w:rsidRPr="00253F92">
              <w:rPr>
                <w:rFonts w:ascii="Calibri" w:hAnsi="Calibri" w:cs="Arial"/>
                <w:b/>
                <w:sz w:val="18"/>
                <w:szCs w:val="18"/>
                <w:lang w:eastAsia="en-GB"/>
              </w:rPr>
              <w:t xml:space="preserve"> will result in a late penalty mark.  </w:t>
            </w:r>
            <w:r w:rsidRPr="00253F92">
              <w:rPr>
                <w:rFonts w:ascii="Calibri" w:hAnsi="Calibri" w:cs="Arial"/>
                <w:sz w:val="18"/>
                <w:szCs w:val="18"/>
                <w:lang w:eastAsia="en-GB"/>
              </w:rPr>
              <w:t xml:space="preserve">Penalties for late submission: </w:t>
            </w:r>
            <w:r w:rsidR="00AF2F5C">
              <w:rPr>
                <w:rFonts w:ascii="Calibri" w:hAnsi="Calibri" w:cs="Arial"/>
                <w:sz w:val="18"/>
                <w:szCs w:val="18"/>
                <w:lang w:eastAsia="en-GB"/>
              </w:rPr>
              <w:t>Up to</w:t>
            </w:r>
            <w:r w:rsidRPr="00253F92">
              <w:rPr>
                <w:rFonts w:ascii="Calibri" w:hAnsi="Calibri" w:cs="Arial"/>
                <w:sz w:val="18"/>
                <w:szCs w:val="18"/>
                <w:lang w:eastAsia="en-GB"/>
              </w:rPr>
              <w:t xml:space="preserve"> </w:t>
            </w:r>
            <w:r>
              <w:rPr>
                <w:rFonts w:ascii="Calibri" w:hAnsi="Calibri" w:cs="Arial"/>
                <w:sz w:val="18"/>
                <w:szCs w:val="18"/>
                <w:lang w:eastAsia="en-GB"/>
              </w:rPr>
              <w:t>four</w:t>
            </w:r>
            <w:r w:rsidRPr="00253F92">
              <w:rPr>
                <w:rFonts w:ascii="Calibri" w:hAnsi="Calibri" w:cs="Arial"/>
                <w:sz w:val="18"/>
                <w:szCs w:val="18"/>
                <w:lang w:eastAsia="en-GB"/>
              </w:rPr>
              <w:t xml:space="preserve"> week</w:t>
            </w:r>
            <w:r>
              <w:rPr>
                <w:rFonts w:ascii="Calibri" w:hAnsi="Calibri" w:cs="Arial"/>
                <w:sz w:val="18"/>
                <w:szCs w:val="18"/>
                <w:lang w:eastAsia="en-GB"/>
              </w:rPr>
              <w:t>s</w:t>
            </w:r>
            <w:r w:rsidRPr="00253F92">
              <w:rPr>
                <w:rFonts w:ascii="Calibri" w:hAnsi="Calibri" w:cs="Arial"/>
                <w:sz w:val="18"/>
                <w:szCs w:val="18"/>
                <w:lang w:eastAsia="en-GB"/>
              </w:rPr>
              <w:t xml:space="preserve"> late, maximum mark of 40%.  Over </w:t>
            </w:r>
            <w:r>
              <w:rPr>
                <w:rFonts w:ascii="Calibri" w:hAnsi="Calibri" w:cs="Arial"/>
                <w:sz w:val="18"/>
                <w:szCs w:val="18"/>
                <w:lang w:eastAsia="en-GB"/>
              </w:rPr>
              <w:t>four</w:t>
            </w:r>
            <w:r w:rsidRPr="00253F92">
              <w:rPr>
                <w:rFonts w:ascii="Calibri" w:hAnsi="Calibri" w:cs="Arial"/>
                <w:sz w:val="18"/>
                <w:szCs w:val="18"/>
                <w:lang w:eastAsia="en-GB"/>
              </w:rPr>
              <w:t xml:space="preserve"> week</w:t>
            </w:r>
            <w:r>
              <w:rPr>
                <w:rFonts w:ascii="Calibri" w:hAnsi="Calibri" w:cs="Arial"/>
                <w:sz w:val="18"/>
                <w:szCs w:val="18"/>
                <w:lang w:eastAsia="en-GB"/>
              </w:rPr>
              <w:t>s</w:t>
            </w:r>
            <w:r w:rsidRPr="00253F92">
              <w:rPr>
                <w:rFonts w:ascii="Calibri" w:hAnsi="Calibri" w:cs="Arial"/>
                <w:sz w:val="18"/>
                <w:szCs w:val="18"/>
                <w:lang w:eastAsia="en-GB"/>
              </w:rPr>
              <w:t xml:space="preserve"> late, Refer.  Only Extenuating Circumstances Committee may grant an extension.</w:t>
            </w:r>
          </w:p>
        </w:tc>
        <w:tc>
          <w:tcPr>
            <w:tcW w:w="567" w:type="dxa"/>
            <w:shd w:val="pct15" w:color="auto" w:fill="auto"/>
          </w:tcPr>
          <w:p w14:paraId="0F0F2DBF" w14:textId="77777777" w:rsidR="00642557" w:rsidRPr="00253F92" w:rsidRDefault="00642557" w:rsidP="00CF4B1C">
            <w:pPr>
              <w:spacing w:before="120" w:after="120"/>
              <w:jc w:val="both"/>
              <w:rPr>
                <w:rFonts w:ascii="Calibri" w:hAnsi="Calibri" w:cs="Calibri"/>
                <w:b/>
                <w:sz w:val="20"/>
                <w:lang w:eastAsia="en-GB"/>
              </w:rPr>
            </w:pPr>
          </w:p>
        </w:tc>
        <w:tc>
          <w:tcPr>
            <w:tcW w:w="567" w:type="dxa"/>
            <w:gridSpan w:val="2"/>
          </w:tcPr>
          <w:p w14:paraId="7FA18C50" w14:textId="77777777" w:rsidR="00642557" w:rsidRPr="00253F92" w:rsidRDefault="00642557" w:rsidP="00CF4B1C">
            <w:pPr>
              <w:spacing w:before="120" w:after="120"/>
              <w:jc w:val="both"/>
              <w:rPr>
                <w:rFonts w:ascii="Calibri" w:hAnsi="Calibri" w:cs="Calibri"/>
                <w:b/>
                <w:sz w:val="20"/>
                <w:lang w:eastAsia="en-GB"/>
              </w:rPr>
            </w:pPr>
          </w:p>
        </w:tc>
      </w:tr>
      <w:tr w:rsidR="00642557" w:rsidRPr="00253F92" w14:paraId="67A2AA25" w14:textId="77777777" w:rsidTr="00CF4B1C">
        <w:trPr>
          <w:trHeight w:val="709"/>
        </w:trPr>
        <w:tc>
          <w:tcPr>
            <w:tcW w:w="9464" w:type="dxa"/>
            <w:gridSpan w:val="2"/>
            <w:vMerge/>
            <w:shd w:val="pct15" w:color="auto" w:fill="auto"/>
          </w:tcPr>
          <w:p w14:paraId="5CF0B773" w14:textId="77777777" w:rsidR="00642557" w:rsidRPr="00253F92" w:rsidRDefault="00642557" w:rsidP="00CF4B1C">
            <w:pPr>
              <w:spacing w:before="120" w:after="120"/>
              <w:jc w:val="both"/>
              <w:rPr>
                <w:rFonts w:ascii="Calibri" w:hAnsi="Calibri" w:cs="Calibri"/>
                <w:b/>
                <w:sz w:val="20"/>
                <w:lang w:eastAsia="en-GB"/>
              </w:rPr>
            </w:pPr>
          </w:p>
        </w:tc>
        <w:tc>
          <w:tcPr>
            <w:tcW w:w="567" w:type="dxa"/>
            <w:shd w:val="pct15" w:color="auto" w:fill="auto"/>
          </w:tcPr>
          <w:p w14:paraId="06D4822D" w14:textId="77777777" w:rsidR="00642557" w:rsidRPr="00253F92" w:rsidRDefault="00642557" w:rsidP="00CF4B1C">
            <w:pPr>
              <w:spacing w:before="120" w:after="120"/>
              <w:jc w:val="both"/>
              <w:rPr>
                <w:rFonts w:ascii="Calibri" w:hAnsi="Calibri" w:cs="Calibri"/>
                <w:b/>
                <w:sz w:val="20"/>
                <w:lang w:eastAsia="en-GB"/>
              </w:rPr>
            </w:pPr>
          </w:p>
        </w:tc>
        <w:tc>
          <w:tcPr>
            <w:tcW w:w="567" w:type="dxa"/>
            <w:gridSpan w:val="2"/>
          </w:tcPr>
          <w:p w14:paraId="06B54774" w14:textId="77777777" w:rsidR="00642557" w:rsidRPr="00253F92" w:rsidRDefault="00642557" w:rsidP="00CF4B1C">
            <w:pPr>
              <w:spacing w:before="120" w:after="120"/>
              <w:jc w:val="both"/>
              <w:rPr>
                <w:rFonts w:ascii="Calibri" w:hAnsi="Calibri" w:cs="Calibri"/>
                <w:b/>
                <w:sz w:val="20"/>
                <w:lang w:eastAsia="en-GB"/>
              </w:rPr>
            </w:pPr>
          </w:p>
        </w:tc>
      </w:tr>
      <w:tr w:rsidR="00642557" w:rsidRPr="00253F92" w14:paraId="330CDF3D" w14:textId="77777777" w:rsidTr="00CF4B1C">
        <w:trPr>
          <w:gridAfter w:val="1"/>
          <w:wAfter w:w="50" w:type="dxa"/>
        </w:trPr>
        <w:tc>
          <w:tcPr>
            <w:tcW w:w="5274" w:type="dxa"/>
            <w:shd w:val="pct10" w:color="auto" w:fill="auto"/>
          </w:tcPr>
          <w:p w14:paraId="37342884" w14:textId="77777777" w:rsidR="00642557" w:rsidRDefault="00642557" w:rsidP="00CF4B1C">
            <w:pPr>
              <w:rPr>
                <w:rFonts w:ascii="Calibri" w:hAnsi="Calibri" w:cs="Arial"/>
                <w:b/>
                <w:lang w:eastAsia="en-GB"/>
              </w:rPr>
            </w:pPr>
          </w:p>
          <w:p w14:paraId="2855FD54" w14:textId="77777777" w:rsidR="00642557" w:rsidRDefault="00642557" w:rsidP="00CF4B1C">
            <w:pPr>
              <w:rPr>
                <w:rFonts w:ascii="Calibri" w:hAnsi="Calibri" w:cs="Arial"/>
                <w:b/>
                <w:lang w:eastAsia="en-GB"/>
              </w:rPr>
            </w:pPr>
          </w:p>
          <w:p w14:paraId="6A6A2988" w14:textId="77777777" w:rsidR="00642557" w:rsidRDefault="00642557" w:rsidP="00CF4B1C">
            <w:pPr>
              <w:rPr>
                <w:rFonts w:ascii="Calibri" w:hAnsi="Calibri" w:cs="Arial"/>
                <w:b/>
                <w:lang w:eastAsia="en-GB"/>
              </w:rPr>
            </w:pPr>
          </w:p>
          <w:p w14:paraId="6FF6E7D0" w14:textId="77777777" w:rsidR="00642557" w:rsidRDefault="00642557" w:rsidP="00CF4B1C">
            <w:pPr>
              <w:rPr>
                <w:rFonts w:ascii="Calibri" w:hAnsi="Calibri" w:cs="Arial"/>
                <w:b/>
                <w:lang w:eastAsia="en-GB"/>
              </w:rPr>
            </w:pPr>
          </w:p>
          <w:p w14:paraId="4061891F" w14:textId="77777777" w:rsidR="00642557" w:rsidRDefault="00642557" w:rsidP="00CF4B1C">
            <w:pPr>
              <w:rPr>
                <w:rFonts w:ascii="Calibri" w:hAnsi="Calibri" w:cs="Arial"/>
                <w:b/>
                <w:lang w:eastAsia="en-GB"/>
              </w:rPr>
            </w:pPr>
          </w:p>
          <w:p w14:paraId="6905D635" w14:textId="77777777" w:rsidR="00642557" w:rsidRDefault="00642557" w:rsidP="00CF4B1C">
            <w:pPr>
              <w:rPr>
                <w:rFonts w:ascii="Calibri" w:hAnsi="Calibri" w:cs="Arial"/>
                <w:b/>
                <w:lang w:eastAsia="en-GB"/>
              </w:rPr>
            </w:pPr>
          </w:p>
          <w:p w14:paraId="4D948E33" w14:textId="77777777" w:rsidR="00642557" w:rsidRDefault="00642557" w:rsidP="00CF4B1C">
            <w:pPr>
              <w:rPr>
                <w:rFonts w:ascii="Calibri" w:hAnsi="Calibri" w:cs="Arial"/>
                <w:b/>
                <w:lang w:eastAsia="en-GB"/>
              </w:rPr>
            </w:pPr>
          </w:p>
          <w:p w14:paraId="787FA03A" w14:textId="77777777" w:rsidR="00642557" w:rsidRPr="00253F92" w:rsidRDefault="00642557" w:rsidP="00CF4B1C">
            <w:pPr>
              <w:rPr>
                <w:rFonts w:ascii="Calibri" w:hAnsi="Calibri" w:cs="Arial"/>
                <w:b/>
                <w:lang w:eastAsia="en-GB"/>
              </w:rPr>
            </w:pPr>
            <w:r>
              <w:rPr>
                <w:rFonts w:ascii="Calibri" w:hAnsi="Calibri" w:cs="Arial"/>
                <w:b/>
                <w:lang w:eastAsia="en-GB"/>
              </w:rPr>
              <w:t>L</w:t>
            </w:r>
            <w:r w:rsidRPr="00253F92">
              <w:rPr>
                <w:rFonts w:ascii="Calibri" w:hAnsi="Calibri" w:cs="Arial"/>
                <w:b/>
                <w:lang w:eastAsia="en-GB"/>
              </w:rPr>
              <w:t>earning Outcomes tested</w:t>
            </w:r>
          </w:p>
          <w:p w14:paraId="4C7E3A04" w14:textId="77777777" w:rsidR="00642557" w:rsidRPr="00253F92" w:rsidRDefault="00642557" w:rsidP="00CF4B1C">
            <w:pPr>
              <w:rPr>
                <w:rFonts w:ascii="Calibri" w:hAnsi="Calibri" w:cs="Arial"/>
                <w:lang w:eastAsia="en-GB"/>
              </w:rPr>
            </w:pPr>
            <w:r w:rsidRPr="00253F92">
              <w:rPr>
                <w:rFonts w:ascii="Calibri" w:hAnsi="Calibri" w:cs="Arial"/>
                <w:b/>
                <w:lang w:eastAsia="en-GB"/>
              </w:rPr>
              <w:t>(from module syllabus)</w:t>
            </w:r>
          </w:p>
        </w:tc>
        <w:tc>
          <w:tcPr>
            <w:tcW w:w="5274" w:type="dxa"/>
            <w:gridSpan w:val="3"/>
            <w:shd w:val="pct10" w:color="auto" w:fill="auto"/>
          </w:tcPr>
          <w:p w14:paraId="2D4746EF" w14:textId="77777777" w:rsidR="00642557" w:rsidRDefault="00642557" w:rsidP="00CF4B1C">
            <w:pPr>
              <w:rPr>
                <w:rFonts w:ascii="Calibri" w:hAnsi="Calibri" w:cs="Arial"/>
                <w:b/>
                <w:lang w:eastAsia="en-GB"/>
              </w:rPr>
            </w:pPr>
          </w:p>
          <w:p w14:paraId="3BCBDDA5" w14:textId="77777777" w:rsidR="00642557" w:rsidRDefault="00642557" w:rsidP="00CF4B1C">
            <w:pPr>
              <w:rPr>
                <w:rFonts w:ascii="Calibri" w:hAnsi="Calibri" w:cs="Arial"/>
                <w:b/>
                <w:lang w:eastAsia="en-GB"/>
              </w:rPr>
            </w:pPr>
          </w:p>
          <w:p w14:paraId="542DB382" w14:textId="77777777" w:rsidR="00642557" w:rsidRDefault="00642557" w:rsidP="00CF4B1C">
            <w:pPr>
              <w:rPr>
                <w:rFonts w:ascii="Calibri" w:hAnsi="Calibri" w:cs="Arial"/>
                <w:b/>
                <w:lang w:eastAsia="en-GB"/>
              </w:rPr>
            </w:pPr>
          </w:p>
          <w:p w14:paraId="2490678B" w14:textId="77777777" w:rsidR="00642557" w:rsidRDefault="00642557" w:rsidP="00CF4B1C">
            <w:pPr>
              <w:rPr>
                <w:rFonts w:ascii="Calibri" w:hAnsi="Calibri" w:cs="Arial"/>
                <w:b/>
                <w:lang w:eastAsia="en-GB"/>
              </w:rPr>
            </w:pPr>
          </w:p>
          <w:p w14:paraId="62DCDCDA" w14:textId="77777777" w:rsidR="00642557" w:rsidRDefault="00642557" w:rsidP="00CF4B1C">
            <w:pPr>
              <w:rPr>
                <w:rFonts w:ascii="Calibri" w:hAnsi="Calibri" w:cs="Arial"/>
                <w:b/>
                <w:lang w:eastAsia="en-GB"/>
              </w:rPr>
            </w:pPr>
          </w:p>
          <w:p w14:paraId="3704A28E" w14:textId="77777777" w:rsidR="00642557" w:rsidRDefault="00642557" w:rsidP="00CF4B1C">
            <w:pPr>
              <w:rPr>
                <w:rFonts w:ascii="Calibri" w:hAnsi="Calibri" w:cs="Arial"/>
                <w:b/>
                <w:lang w:eastAsia="en-GB"/>
              </w:rPr>
            </w:pPr>
          </w:p>
          <w:p w14:paraId="6EF31AD9" w14:textId="77777777" w:rsidR="00642557" w:rsidRDefault="00642557" w:rsidP="00CF4B1C">
            <w:pPr>
              <w:rPr>
                <w:rFonts w:ascii="Calibri" w:hAnsi="Calibri" w:cs="Arial"/>
                <w:b/>
                <w:lang w:eastAsia="en-GB"/>
              </w:rPr>
            </w:pPr>
          </w:p>
          <w:p w14:paraId="6C5E1A48" w14:textId="77777777" w:rsidR="00642557" w:rsidRPr="00253F92" w:rsidRDefault="00642557" w:rsidP="00CF4B1C">
            <w:pPr>
              <w:rPr>
                <w:rFonts w:ascii="Calibri" w:hAnsi="Calibri" w:cs="Arial"/>
                <w:lang w:eastAsia="en-GB"/>
              </w:rPr>
            </w:pPr>
            <w:r w:rsidRPr="00253F92">
              <w:rPr>
                <w:rFonts w:ascii="Calibri" w:hAnsi="Calibri" w:cs="Arial"/>
                <w:b/>
                <w:lang w:eastAsia="en-GB"/>
              </w:rPr>
              <w:t>Assessment Criteria</w:t>
            </w:r>
            <w:r w:rsidRPr="00253F92">
              <w:rPr>
                <w:rFonts w:ascii="Calibri" w:hAnsi="Calibri" w:cs="Arial"/>
                <w:lang w:eastAsia="en-GB"/>
              </w:rPr>
              <w:t xml:space="preserve">  </w:t>
            </w:r>
            <w:r w:rsidRPr="00253F92">
              <w:rPr>
                <w:rFonts w:ascii="Calibri" w:hAnsi="Calibri" w:cs="Arial"/>
                <w:b/>
                <w:lang w:eastAsia="en-GB"/>
              </w:rPr>
              <w:t>To achieve each outcome a student must demonstrate the ability to:</w:t>
            </w:r>
          </w:p>
        </w:tc>
      </w:tr>
      <w:tr w:rsidR="00642557" w:rsidRPr="00253F92" w14:paraId="66DD0324" w14:textId="77777777" w:rsidTr="00CF4B1C">
        <w:trPr>
          <w:gridAfter w:val="1"/>
          <w:wAfter w:w="50" w:type="dxa"/>
        </w:trPr>
        <w:tc>
          <w:tcPr>
            <w:tcW w:w="5274" w:type="dxa"/>
          </w:tcPr>
          <w:p w14:paraId="7E9100AF" w14:textId="77777777" w:rsidR="00642557" w:rsidRDefault="00642557" w:rsidP="00CF4B1C">
            <w:pPr>
              <w:jc w:val="both"/>
              <w:rPr>
                <w:rFonts w:ascii="Arial" w:hAnsi="Arial" w:cs="Arial"/>
                <w:b/>
                <w:sz w:val="20"/>
                <w:szCs w:val="20"/>
                <w:lang w:eastAsia="en-GB"/>
              </w:rPr>
            </w:pPr>
            <w:r>
              <w:rPr>
                <w:rFonts w:ascii="Arial" w:hAnsi="Arial" w:cs="Arial"/>
                <w:b/>
                <w:sz w:val="20"/>
                <w:szCs w:val="20"/>
                <w:lang w:eastAsia="en-GB"/>
              </w:rPr>
              <w:lastRenderedPageBreak/>
              <w:t>AIM(S)</w:t>
            </w:r>
          </w:p>
          <w:p w14:paraId="56688F8A" w14:textId="77777777" w:rsidR="00642557" w:rsidRPr="00436B02" w:rsidRDefault="00642557" w:rsidP="00CF4B1C">
            <w:pPr>
              <w:numPr>
                <w:ilvl w:val="0"/>
                <w:numId w:val="2"/>
              </w:numPr>
              <w:overflowPunct w:val="0"/>
              <w:autoSpaceDE w:val="0"/>
              <w:autoSpaceDN w:val="0"/>
              <w:adjustRightInd w:val="0"/>
              <w:spacing w:before="100" w:beforeAutospacing="1" w:after="100" w:afterAutospacing="1" w:line="240" w:lineRule="auto"/>
              <w:ind w:left="714" w:hanging="357"/>
              <w:jc w:val="both"/>
              <w:textAlignment w:val="baseline"/>
              <w:rPr>
                <w:rFonts w:ascii="Arial" w:eastAsia="Times New Roman" w:hAnsi="Arial" w:cs="Arial"/>
                <w:sz w:val="20"/>
                <w:szCs w:val="20"/>
                <w:lang w:eastAsia="en-GB"/>
              </w:rPr>
            </w:pPr>
            <w:r w:rsidRPr="00436B02">
              <w:rPr>
                <w:rFonts w:ascii="Arial" w:eastAsia="Times New Roman" w:hAnsi="Arial" w:cs="Arial"/>
                <w:sz w:val="20"/>
                <w:szCs w:val="20"/>
                <w:lang w:eastAsia="en-GB"/>
              </w:rPr>
              <w:t xml:space="preserve">This module is designed to ensure competency in certain aspects of research skills and project / thesis construction. This module will enhance and encourage the student to identify, deal with and solve research problems in the context of statistical analysis and report writing. </w:t>
            </w:r>
          </w:p>
          <w:p w14:paraId="4C77CF54" w14:textId="77777777" w:rsidR="00642557" w:rsidRPr="00436B02" w:rsidRDefault="00642557" w:rsidP="00CF4B1C">
            <w:pPr>
              <w:jc w:val="both"/>
              <w:rPr>
                <w:rFonts w:ascii="Arial" w:hAnsi="Arial" w:cs="Arial"/>
                <w:b/>
                <w:sz w:val="20"/>
                <w:szCs w:val="20"/>
                <w:lang w:eastAsia="en-GB"/>
              </w:rPr>
            </w:pPr>
          </w:p>
        </w:tc>
        <w:tc>
          <w:tcPr>
            <w:tcW w:w="5274" w:type="dxa"/>
            <w:gridSpan w:val="3"/>
          </w:tcPr>
          <w:p w14:paraId="1D14E90E" w14:textId="77777777" w:rsidR="00642557" w:rsidRDefault="00642557" w:rsidP="00CF4B1C">
            <w:pPr>
              <w:jc w:val="both"/>
              <w:rPr>
                <w:rFonts w:ascii="Arial" w:hAnsi="Arial" w:cs="Arial"/>
                <w:b/>
                <w:sz w:val="20"/>
                <w:szCs w:val="20"/>
                <w:lang w:eastAsia="en-GB"/>
              </w:rPr>
            </w:pPr>
            <w:r>
              <w:rPr>
                <w:rFonts w:ascii="Arial" w:hAnsi="Arial" w:cs="Arial"/>
                <w:b/>
                <w:sz w:val="20"/>
                <w:szCs w:val="20"/>
                <w:lang w:eastAsia="en-GB"/>
              </w:rPr>
              <w:t>LEARNING OUTCOMES</w:t>
            </w:r>
          </w:p>
          <w:p w14:paraId="15720E66" w14:textId="77777777" w:rsidR="00642557" w:rsidRPr="0081732A" w:rsidRDefault="00642557" w:rsidP="0081732A">
            <w:pPr>
              <w:jc w:val="both"/>
              <w:rPr>
                <w:rFonts w:ascii="Arial" w:hAnsi="Arial" w:cs="Arial"/>
                <w:b/>
                <w:sz w:val="20"/>
                <w:szCs w:val="20"/>
                <w:lang w:eastAsia="en-GB"/>
              </w:rPr>
            </w:pPr>
            <w:r w:rsidRPr="006B51A4">
              <w:rPr>
                <w:rFonts w:ascii="Arial" w:hAnsi="Arial" w:cs="Arial"/>
                <w:sz w:val="20"/>
                <w:szCs w:val="20"/>
                <w:lang w:eastAsia="en-GB"/>
              </w:rPr>
              <w:t>Upon the successful completion of this module, the student should be able to demonstrate the ability to:</w:t>
            </w:r>
          </w:p>
          <w:p w14:paraId="429891EE" w14:textId="77777777" w:rsidR="00642557" w:rsidRPr="00436B02" w:rsidRDefault="00642557" w:rsidP="0081732A">
            <w:pPr>
              <w:numPr>
                <w:ilvl w:val="0"/>
                <w:numId w:val="11"/>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436B02">
              <w:rPr>
                <w:rFonts w:ascii="Arial" w:eastAsia="Times New Roman" w:hAnsi="Arial" w:cs="Arial"/>
                <w:sz w:val="20"/>
                <w:szCs w:val="20"/>
                <w:lang w:eastAsia="en-GB"/>
              </w:rPr>
              <w:t>Exploring and appraising different types of research methods and concepts to include; primary and secondary research, quantitative and qualitative methods of data collection, sampling, research design (questionnaires and interviews), analysis techniques.</w:t>
            </w:r>
          </w:p>
          <w:p w14:paraId="263FFB40" w14:textId="77777777" w:rsidR="00642557" w:rsidRPr="00436B02" w:rsidRDefault="00642557" w:rsidP="00CF4B1C">
            <w:pPr>
              <w:spacing w:after="0" w:line="240" w:lineRule="auto"/>
              <w:rPr>
                <w:rFonts w:ascii="Arial" w:eastAsia="Times New Roman" w:hAnsi="Arial" w:cs="Arial"/>
                <w:sz w:val="20"/>
                <w:szCs w:val="20"/>
                <w:lang w:eastAsia="en-GB"/>
              </w:rPr>
            </w:pPr>
          </w:p>
          <w:p w14:paraId="2FCAD3DF" w14:textId="77777777" w:rsidR="0081732A" w:rsidRDefault="00642557" w:rsidP="0081732A">
            <w:pPr>
              <w:numPr>
                <w:ilvl w:val="0"/>
                <w:numId w:val="11"/>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436B02">
              <w:rPr>
                <w:rFonts w:ascii="Arial" w:eastAsia="Times New Roman" w:hAnsi="Arial" w:cs="Arial"/>
                <w:sz w:val="20"/>
                <w:szCs w:val="20"/>
                <w:lang w:eastAsia="en-GB"/>
              </w:rPr>
              <w:t xml:space="preserve">Understanding more complex data collection methods in order to gather primary research for data analysis. </w:t>
            </w:r>
          </w:p>
          <w:p w14:paraId="67078E1F" w14:textId="77777777" w:rsidR="0081732A" w:rsidRPr="0081732A" w:rsidRDefault="0081732A" w:rsidP="0081732A">
            <w:p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p>
          <w:p w14:paraId="2669D941" w14:textId="77777777" w:rsidR="0081732A" w:rsidRPr="0081732A" w:rsidRDefault="0081732A" w:rsidP="0081732A">
            <w:pPr>
              <w:numPr>
                <w:ilvl w:val="0"/>
                <w:numId w:val="11"/>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81732A">
              <w:rPr>
                <w:rFonts w:ascii="Arial" w:eastAsia="Times New Roman" w:hAnsi="Arial" w:cs="Arial"/>
                <w:sz w:val="20"/>
                <w:szCs w:val="20"/>
                <w:lang w:eastAsia="en-GB"/>
              </w:rPr>
              <w:t>Developing extended analytical competencies in using computing packages such as; SPSS / Excel to evaluate collected data.</w:t>
            </w:r>
          </w:p>
          <w:p w14:paraId="06B187D4" w14:textId="77777777" w:rsidR="00642557" w:rsidRPr="006B51A4" w:rsidRDefault="00642557" w:rsidP="0081732A">
            <w:pPr>
              <w:overflowPunct w:val="0"/>
              <w:autoSpaceDE w:val="0"/>
              <w:autoSpaceDN w:val="0"/>
              <w:adjustRightInd w:val="0"/>
              <w:spacing w:after="0" w:line="240" w:lineRule="auto"/>
              <w:ind w:left="360"/>
              <w:contextualSpacing/>
              <w:jc w:val="both"/>
              <w:textAlignment w:val="baseline"/>
              <w:rPr>
                <w:rFonts w:ascii="Arial" w:hAnsi="Arial" w:cs="Arial"/>
                <w:sz w:val="20"/>
                <w:szCs w:val="20"/>
                <w:lang w:eastAsia="en-GB"/>
              </w:rPr>
            </w:pPr>
          </w:p>
        </w:tc>
      </w:tr>
    </w:tbl>
    <w:p w14:paraId="280D908C" w14:textId="2CD1A705" w:rsidR="00642557" w:rsidRPr="00253F92" w:rsidRDefault="006D3BF5" w:rsidP="00642557">
      <w:pPr>
        <w:numPr>
          <w:ilvl w:val="0"/>
          <w:numId w:val="8"/>
        </w:numPr>
        <w:spacing w:after="0" w:line="240" w:lineRule="auto"/>
        <w:rPr>
          <w:rFonts w:ascii="Calibri" w:hAnsi="Calibri" w:cs="Arial"/>
          <w:b/>
          <w:sz w:val="20"/>
          <w:lang w:eastAsia="en-GB"/>
        </w:rPr>
      </w:pPr>
      <w:r>
        <w:rPr>
          <w:rFonts w:ascii="Calibri" w:hAnsi="Calibri" w:cs="Arial"/>
          <w:b/>
          <w:sz w:val="20"/>
          <w:lang w:eastAsia="en-GB"/>
        </w:rPr>
        <w:t>If applicable, p</w:t>
      </w:r>
      <w:r w:rsidR="00642557" w:rsidRPr="00253F92">
        <w:rPr>
          <w:rFonts w:ascii="Calibri" w:hAnsi="Calibri" w:cs="Arial"/>
          <w:b/>
          <w:sz w:val="20"/>
          <w:lang w:eastAsia="en-GB"/>
        </w:rPr>
        <w:t xml:space="preserve">lease submit the assignment parts in a suitable report folder– </w:t>
      </w:r>
      <w:r w:rsidR="00642557" w:rsidRPr="00253F92">
        <w:rPr>
          <w:rFonts w:ascii="Calibri" w:hAnsi="Calibri" w:cs="Arial"/>
          <w:b/>
          <w:sz w:val="20"/>
          <w:u w:val="single"/>
          <w:lang w:eastAsia="en-GB"/>
        </w:rPr>
        <w:t>not</w:t>
      </w:r>
      <w:r w:rsidR="00642557" w:rsidRPr="00253F92">
        <w:rPr>
          <w:rFonts w:ascii="Calibri" w:hAnsi="Calibri" w:cs="Arial"/>
          <w:b/>
          <w:sz w:val="20"/>
          <w:lang w:eastAsia="en-GB"/>
        </w:rPr>
        <w:t xml:space="preserve"> in polypockets.  </w:t>
      </w:r>
    </w:p>
    <w:p w14:paraId="62539DA0" w14:textId="06156E4F" w:rsidR="00642557" w:rsidRPr="00253F92" w:rsidRDefault="00642557" w:rsidP="00642557">
      <w:pPr>
        <w:numPr>
          <w:ilvl w:val="0"/>
          <w:numId w:val="8"/>
        </w:numPr>
        <w:spacing w:after="0" w:line="240" w:lineRule="auto"/>
        <w:rPr>
          <w:rFonts w:ascii="Calibri" w:hAnsi="Calibri" w:cs="Calibri"/>
          <w:b/>
          <w:sz w:val="20"/>
          <w:lang w:eastAsia="en-GB"/>
        </w:rPr>
      </w:pPr>
      <w:r w:rsidRPr="00253F92">
        <w:rPr>
          <w:rFonts w:ascii="Calibri" w:hAnsi="Calibri" w:cs="Calibri"/>
          <w:b/>
          <w:sz w:val="20"/>
          <w:lang w:eastAsia="en-GB"/>
        </w:rPr>
        <w:t xml:space="preserve">This form (ALL PAGES) MUST be at the front of </w:t>
      </w:r>
      <w:r w:rsidR="006D3BF5">
        <w:rPr>
          <w:rFonts w:ascii="Calibri" w:hAnsi="Calibri" w:cs="Calibri"/>
          <w:b/>
          <w:sz w:val="20"/>
          <w:lang w:eastAsia="en-GB"/>
        </w:rPr>
        <w:t>a</w:t>
      </w:r>
      <w:r w:rsidRPr="00253F92">
        <w:rPr>
          <w:rFonts w:ascii="Calibri" w:hAnsi="Calibri" w:cs="Calibri"/>
          <w:b/>
          <w:sz w:val="20"/>
          <w:lang w:eastAsia="en-GB"/>
        </w:rPr>
        <w:t xml:space="preserve"> paper submission.  Assignments will not be accepted without this form as it is a requirement that you sign the disclosure regarding referencing convention. </w:t>
      </w:r>
    </w:p>
    <w:p w14:paraId="4B6CA23A" w14:textId="77777777" w:rsidR="00642557" w:rsidRDefault="00642557" w:rsidP="00642557">
      <w:pPr>
        <w:numPr>
          <w:ilvl w:val="0"/>
          <w:numId w:val="8"/>
        </w:numPr>
        <w:spacing w:after="0" w:line="240" w:lineRule="auto"/>
        <w:rPr>
          <w:rFonts w:ascii="Calibri" w:hAnsi="Calibri" w:cs="Calibri"/>
          <w:b/>
          <w:sz w:val="20"/>
          <w:lang w:eastAsia="en-GB"/>
        </w:rPr>
      </w:pPr>
      <w:r w:rsidRPr="00253F92">
        <w:rPr>
          <w:rFonts w:ascii="Calibri" w:hAnsi="Calibri" w:cs="Calibri"/>
          <w:b/>
          <w:sz w:val="20"/>
          <w:lang w:eastAsia="en-GB"/>
        </w:rPr>
        <w:t>DO NOT put this form into Turnitin or it will match many similarities w</w:t>
      </w:r>
      <w:r>
        <w:rPr>
          <w:rFonts w:ascii="Calibri" w:hAnsi="Calibri" w:cs="Calibri"/>
          <w:b/>
          <w:sz w:val="20"/>
          <w:lang w:eastAsia="en-GB"/>
        </w:rPr>
        <w:t>ith other students’ submission.</w:t>
      </w:r>
    </w:p>
    <w:p w14:paraId="293937ED" w14:textId="77777777" w:rsidR="00642557" w:rsidRDefault="00642557" w:rsidP="00642557">
      <w:pPr>
        <w:spacing w:after="0" w:line="240" w:lineRule="auto"/>
        <w:ind w:left="360"/>
        <w:rPr>
          <w:rFonts w:ascii="Calibri" w:hAnsi="Calibri" w:cs="Calibri"/>
          <w:b/>
          <w:sz w:val="20"/>
          <w:lang w:eastAsia="en-GB"/>
        </w:rPr>
      </w:pPr>
    </w:p>
    <w:p w14:paraId="73A68441" w14:textId="77777777" w:rsidR="00642557" w:rsidRDefault="00642557" w:rsidP="00642557">
      <w:pPr>
        <w:spacing w:after="0" w:line="240" w:lineRule="auto"/>
        <w:ind w:left="360"/>
        <w:rPr>
          <w:rFonts w:ascii="Calibri" w:hAnsi="Calibri" w:cs="Calibri"/>
          <w:b/>
          <w:sz w:val="20"/>
          <w:lang w:eastAsia="en-GB"/>
        </w:rPr>
      </w:pPr>
    </w:p>
    <w:p w14:paraId="47139544" w14:textId="77777777" w:rsidR="00642557" w:rsidRDefault="00642557" w:rsidP="00642557">
      <w:pPr>
        <w:spacing w:after="0" w:line="240" w:lineRule="auto"/>
        <w:ind w:left="360"/>
        <w:rPr>
          <w:rFonts w:ascii="Calibri" w:hAnsi="Calibri" w:cs="Calibri"/>
          <w:b/>
          <w:sz w:val="20"/>
          <w:lang w:eastAsia="en-GB"/>
        </w:rPr>
      </w:pPr>
    </w:p>
    <w:p w14:paraId="3A46A13B" w14:textId="77777777" w:rsidR="00642557" w:rsidRDefault="00642557" w:rsidP="00642557">
      <w:pPr>
        <w:spacing w:after="0" w:line="240" w:lineRule="auto"/>
        <w:ind w:left="360"/>
        <w:rPr>
          <w:rFonts w:ascii="Calibri" w:hAnsi="Calibri" w:cs="Calibri"/>
          <w:b/>
          <w:sz w:val="20"/>
          <w:lang w:eastAsia="en-GB"/>
        </w:rPr>
      </w:pPr>
    </w:p>
    <w:p w14:paraId="4C5EC5DE" w14:textId="77777777" w:rsidR="00642557" w:rsidRDefault="00642557" w:rsidP="00642557">
      <w:pPr>
        <w:spacing w:after="0" w:line="240" w:lineRule="auto"/>
        <w:ind w:left="360"/>
        <w:rPr>
          <w:rFonts w:ascii="Calibri" w:hAnsi="Calibri" w:cs="Calibri"/>
          <w:b/>
          <w:sz w:val="20"/>
          <w:lang w:eastAsia="en-GB"/>
        </w:rPr>
      </w:pPr>
    </w:p>
    <w:p w14:paraId="7249C8D6" w14:textId="77777777" w:rsidR="00642557" w:rsidRDefault="00642557" w:rsidP="00642557">
      <w:pPr>
        <w:spacing w:after="0" w:line="240" w:lineRule="auto"/>
        <w:ind w:left="360"/>
        <w:rPr>
          <w:rFonts w:ascii="Calibri" w:hAnsi="Calibri" w:cs="Calibri"/>
          <w:b/>
          <w:sz w:val="20"/>
          <w:lang w:eastAsia="en-GB"/>
        </w:rPr>
      </w:pPr>
    </w:p>
    <w:p w14:paraId="1CD4C9F3" w14:textId="77777777" w:rsidR="00642557" w:rsidRDefault="00642557" w:rsidP="00642557">
      <w:pPr>
        <w:spacing w:after="0" w:line="240" w:lineRule="auto"/>
        <w:ind w:left="360"/>
        <w:rPr>
          <w:rFonts w:ascii="Calibri" w:hAnsi="Calibri" w:cs="Calibri"/>
          <w:b/>
          <w:sz w:val="20"/>
          <w:lang w:eastAsia="en-GB"/>
        </w:rPr>
      </w:pPr>
    </w:p>
    <w:p w14:paraId="3742B2FB" w14:textId="77777777" w:rsidR="00642557" w:rsidRDefault="00642557" w:rsidP="00642557">
      <w:pPr>
        <w:spacing w:after="0" w:line="240" w:lineRule="auto"/>
        <w:ind w:left="360"/>
        <w:rPr>
          <w:rFonts w:ascii="Calibri" w:hAnsi="Calibri" w:cs="Calibri"/>
          <w:b/>
          <w:sz w:val="20"/>
          <w:lang w:eastAsia="en-GB"/>
        </w:rPr>
      </w:pPr>
    </w:p>
    <w:p w14:paraId="4A3A14F8" w14:textId="77777777" w:rsidR="00642557" w:rsidRDefault="00642557" w:rsidP="00642557">
      <w:pPr>
        <w:spacing w:after="0" w:line="240" w:lineRule="auto"/>
        <w:ind w:left="360"/>
        <w:rPr>
          <w:rFonts w:ascii="Calibri" w:hAnsi="Calibri" w:cs="Calibri"/>
          <w:b/>
          <w:sz w:val="20"/>
          <w:lang w:eastAsia="en-GB"/>
        </w:rPr>
      </w:pPr>
    </w:p>
    <w:p w14:paraId="556425AD" w14:textId="77777777" w:rsidR="00642557" w:rsidRDefault="00642557" w:rsidP="00642557">
      <w:pPr>
        <w:spacing w:after="0" w:line="240" w:lineRule="auto"/>
        <w:ind w:left="360"/>
        <w:rPr>
          <w:rFonts w:ascii="Calibri" w:hAnsi="Calibri" w:cs="Calibri"/>
          <w:b/>
          <w:sz w:val="20"/>
          <w:lang w:eastAsia="en-GB"/>
        </w:rPr>
      </w:pPr>
    </w:p>
    <w:p w14:paraId="4F8F2DE4" w14:textId="77777777" w:rsidR="00642557" w:rsidRDefault="00642557" w:rsidP="00642557">
      <w:pPr>
        <w:spacing w:after="0" w:line="240" w:lineRule="auto"/>
        <w:ind w:left="360"/>
        <w:rPr>
          <w:rFonts w:ascii="Calibri" w:hAnsi="Calibri" w:cs="Calibri"/>
          <w:b/>
          <w:sz w:val="20"/>
          <w:lang w:eastAsia="en-GB"/>
        </w:rPr>
      </w:pPr>
    </w:p>
    <w:p w14:paraId="5963117D" w14:textId="77777777" w:rsidR="00642557" w:rsidRDefault="00642557" w:rsidP="00642557">
      <w:pPr>
        <w:spacing w:after="0" w:line="240" w:lineRule="auto"/>
        <w:ind w:left="360"/>
        <w:rPr>
          <w:rFonts w:ascii="Calibri" w:hAnsi="Calibri" w:cs="Calibri"/>
          <w:b/>
          <w:sz w:val="20"/>
          <w:lang w:eastAsia="en-GB"/>
        </w:rPr>
      </w:pPr>
    </w:p>
    <w:p w14:paraId="682E6806" w14:textId="77777777" w:rsidR="00642557" w:rsidRDefault="00642557" w:rsidP="00642557">
      <w:pPr>
        <w:spacing w:after="0" w:line="240" w:lineRule="auto"/>
        <w:ind w:left="360"/>
        <w:rPr>
          <w:rFonts w:ascii="Calibri" w:hAnsi="Calibri" w:cs="Calibri"/>
          <w:b/>
          <w:sz w:val="20"/>
          <w:lang w:eastAsia="en-GB"/>
        </w:rPr>
      </w:pPr>
    </w:p>
    <w:p w14:paraId="678C5BD0" w14:textId="77777777" w:rsidR="00642557" w:rsidRDefault="00642557" w:rsidP="00642557">
      <w:pPr>
        <w:spacing w:after="0" w:line="240" w:lineRule="auto"/>
        <w:ind w:left="360"/>
        <w:rPr>
          <w:rFonts w:ascii="Calibri" w:hAnsi="Calibri" w:cs="Calibri"/>
          <w:b/>
          <w:sz w:val="20"/>
          <w:lang w:eastAsia="en-GB"/>
        </w:rPr>
      </w:pPr>
    </w:p>
    <w:p w14:paraId="18FCFFA2" w14:textId="77777777" w:rsidR="00642557" w:rsidRDefault="00642557" w:rsidP="00642557">
      <w:pPr>
        <w:spacing w:after="0" w:line="240" w:lineRule="auto"/>
        <w:ind w:left="360"/>
        <w:rPr>
          <w:rFonts w:ascii="Calibri" w:hAnsi="Calibri" w:cs="Calibri"/>
          <w:b/>
          <w:sz w:val="20"/>
          <w:lang w:eastAsia="en-GB"/>
        </w:rPr>
      </w:pPr>
    </w:p>
    <w:p w14:paraId="6FEB74C0" w14:textId="77777777" w:rsidR="00642557" w:rsidRDefault="00642557" w:rsidP="00642557">
      <w:pPr>
        <w:spacing w:after="0" w:line="240" w:lineRule="auto"/>
        <w:ind w:left="360"/>
        <w:rPr>
          <w:rFonts w:ascii="Calibri" w:hAnsi="Calibri" w:cs="Calibri"/>
          <w:b/>
          <w:sz w:val="20"/>
          <w:lang w:eastAsia="en-GB"/>
        </w:rPr>
      </w:pPr>
    </w:p>
    <w:p w14:paraId="580A8B30" w14:textId="77777777" w:rsidR="00642557" w:rsidRDefault="00642557" w:rsidP="00642557">
      <w:pPr>
        <w:spacing w:after="0" w:line="240" w:lineRule="auto"/>
        <w:ind w:left="360"/>
        <w:rPr>
          <w:rFonts w:ascii="Calibri" w:hAnsi="Calibri" w:cs="Calibri"/>
          <w:b/>
          <w:sz w:val="20"/>
          <w:lang w:eastAsia="en-GB"/>
        </w:rPr>
      </w:pPr>
    </w:p>
    <w:p w14:paraId="10AE7177" w14:textId="77777777" w:rsidR="00642557" w:rsidRDefault="00642557" w:rsidP="00642557">
      <w:pPr>
        <w:spacing w:after="0" w:line="240" w:lineRule="auto"/>
        <w:ind w:left="360"/>
        <w:rPr>
          <w:rFonts w:ascii="Calibri" w:hAnsi="Calibri" w:cs="Calibri"/>
          <w:b/>
          <w:sz w:val="20"/>
          <w:lang w:eastAsia="en-GB"/>
        </w:rPr>
      </w:pPr>
    </w:p>
    <w:p w14:paraId="7B448FDC" w14:textId="77777777" w:rsidR="00642557" w:rsidRDefault="00642557" w:rsidP="00642557">
      <w:pPr>
        <w:spacing w:after="0" w:line="240" w:lineRule="auto"/>
        <w:ind w:left="360"/>
        <w:rPr>
          <w:rFonts w:ascii="Calibri" w:hAnsi="Calibri" w:cs="Calibri"/>
          <w:b/>
          <w:sz w:val="20"/>
          <w:lang w:eastAsia="en-GB"/>
        </w:rPr>
      </w:pPr>
    </w:p>
    <w:p w14:paraId="7613B44E" w14:textId="77777777" w:rsidR="00642557" w:rsidRDefault="00642557" w:rsidP="00642557">
      <w:pPr>
        <w:spacing w:after="0" w:line="240" w:lineRule="auto"/>
        <w:ind w:left="360"/>
        <w:rPr>
          <w:rFonts w:ascii="Calibri" w:hAnsi="Calibri" w:cs="Calibri"/>
          <w:b/>
          <w:sz w:val="20"/>
          <w:lang w:eastAsia="en-GB"/>
        </w:rPr>
      </w:pPr>
    </w:p>
    <w:p w14:paraId="0843817D" w14:textId="77777777" w:rsidR="00642557" w:rsidRDefault="00642557" w:rsidP="00642557">
      <w:pPr>
        <w:spacing w:after="0" w:line="240" w:lineRule="auto"/>
        <w:ind w:left="360"/>
        <w:rPr>
          <w:rFonts w:ascii="Calibri" w:hAnsi="Calibri" w:cs="Calibri"/>
          <w:b/>
          <w:sz w:val="20"/>
          <w:lang w:eastAsia="en-GB"/>
        </w:rPr>
      </w:pPr>
    </w:p>
    <w:p w14:paraId="304CB7E9" w14:textId="77777777" w:rsidR="007C4B01" w:rsidRDefault="007C4B01" w:rsidP="00642557">
      <w:pPr>
        <w:spacing w:after="0" w:line="240" w:lineRule="auto"/>
        <w:ind w:left="360"/>
        <w:rPr>
          <w:rFonts w:ascii="Calibri" w:hAnsi="Calibri" w:cs="Calibri"/>
          <w:b/>
          <w:sz w:val="20"/>
          <w:lang w:eastAsia="en-GB"/>
        </w:rPr>
      </w:pPr>
    </w:p>
    <w:p w14:paraId="66950FE8" w14:textId="77777777" w:rsidR="007C4B01" w:rsidRDefault="007C4B01" w:rsidP="00642557">
      <w:pPr>
        <w:spacing w:after="0" w:line="240" w:lineRule="auto"/>
        <w:ind w:left="360"/>
        <w:rPr>
          <w:rFonts w:ascii="Calibri" w:hAnsi="Calibri" w:cs="Calibri"/>
          <w:b/>
          <w:sz w:val="20"/>
          <w:lang w:eastAsia="en-GB"/>
        </w:rPr>
      </w:pPr>
    </w:p>
    <w:p w14:paraId="1A1F3F76" w14:textId="77777777" w:rsidR="00642557" w:rsidRDefault="00642557" w:rsidP="00642557">
      <w:pPr>
        <w:spacing w:after="0" w:line="240" w:lineRule="auto"/>
        <w:ind w:left="360"/>
        <w:rPr>
          <w:rFonts w:ascii="Calibri" w:hAnsi="Calibri" w:cs="Calibri"/>
          <w:b/>
          <w:sz w:val="20"/>
          <w:lang w:eastAsia="en-GB"/>
        </w:rPr>
      </w:pPr>
    </w:p>
    <w:p w14:paraId="12E3EEEE" w14:textId="77777777" w:rsidR="00642557" w:rsidRDefault="00642557" w:rsidP="00642557">
      <w:pPr>
        <w:spacing w:after="0" w:line="240" w:lineRule="auto"/>
        <w:ind w:left="360"/>
        <w:rPr>
          <w:rFonts w:ascii="Calibri" w:hAnsi="Calibri" w:cs="Calibri"/>
          <w:b/>
          <w:sz w:val="20"/>
          <w:lang w:eastAsia="en-GB"/>
        </w:rPr>
      </w:pPr>
    </w:p>
    <w:p w14:paraId="27D1979A" w14:textId="77777777" w:rsidR="00642557" w:rsidRPr="00163DF5" w:rsidRDefault="00642557" w:rsidP="00642557">
      <w:pPr>
        <w:spacing w:after="0" w:line="240" w:lineRule="auto"/>
        <w:ind w:left="360"/>
        <w:rPr>
          <w:rFonts w:ascii="Calibri" w:hAnsi="Calibri" w:cs="Calibri"/>
          <w:b/>
          <w:sz w:val="20"/>
          <w:lang w:eastAsia="en-GB"/>
        </w:rPr>
      </w:pPr>
    </w:p>
    <w:p w14:paraId="49B6EC90" w14:textId="77777777" w:rsidR="00642557" w:rsidRPr="00163DF5" w:rsidRDefault="00642557" w:rsidP="00642557">
      <w:pPr>
        <w:keepNext/>
        <w:pBdr>
          <w:top w:val="single" w:sz="12" w:space="1" w:color="auto"/>
          <w:left w:val="single" w:sz="12" w:space="1" w:color="auto"/>
          <w:bottom w:val="single" w:sz="12" w:space="1" w:color="auto"/>
          <w:right w:val="single" w:sz="12" w:space="1" w:color="auto"/>
        </w:pBdr>
        <w:shd w:val="pct15" w:color="auto" w:fill="auto"/>
        <w:jc w:val="center"/>
        <w:outlineLvl w:val="0"/>
        <w:rPr>
          <w:b/>
          <w:sz w:val="28"/>
          <w:szCs w:val="28"/>
          <w:u w:val="single"/>
          <w:lang w:eastAsia="en-GB"/>
        </w:rPr>
      </w:pPr>
      <w:r w:rsidRPr="00163DF5">
        <w:rPr>
          <w:b/>
          <w:sz w:val="28"/>
          <w:szCs w:val="28"/>
          <w:u w:val="single"/>
          <w:lang w:eastAsia="en-GB"/>
        </w:rPr>
        <w:lastRenderedPageBreak/>
        <w:t>TASK DESCRIPTION</w:t>
      </w:r>
    </w:p>
    <w:p w14:paraId="1096B540" w14:textId="77777777" w:rsidR="00642557" w:rsidRPr="00163DF5" w:rsidRDefault="00642557" w:rsidP="00642557">
      <w:pPr>
        <w:keepNext/>
        <w:pBdr>
          <w:top w:val="single" w:sz="12" w:space="1" w:color="auto"/>
          <w:left w:val="single" w:sz="12" w:space="1" w:color="auto"/>
          <w:bottom w:val="single" w:sz="12" w:space="1" w:color="auto"/>
          <w:right w:val="single" w:sz="12" w:space="1" w:color="auto"/>
        </w:pBdr>
        <w:shd w:val="pct15" w:color="auto" w:fill="auto"/>
        <w:jc w:val="center"/>
        <w:outlineLvl w:val="0"/>
        <w:rPr>
          <w:b/>
          <w:sz w:val="28"/>
          <w:szCs w:val="28"/>
          <w:u w:val="single"/>
          <w:lang w:eastAsia="en-GB"/>
        </w:rPr>
      </w:pPr>
      <w:r w:rsidRPr="00163DF5">
        <w:rPr>
          <w:b/>
          <w:sz w:val="28"/>
          <w:szCs w:val="28"/>
          <w:u w:val="single"/>
          <w:lang w:eastAsia="en-GB"/>
        </w:rPr>
        <w:t>Research Methods</w:t>
      </w:r>
      <w:r>
        <w:rPr>
          <w:b/>
          <w:sz w:val="28"/>
          <w:szCs w:val="28"/>
          <w:u w:val="single"/>
          <w:lang w:eastAsia="en-GB"/>
        </w:rPr>
        <w:t xml:space="preserve"> -</w:t>
      </w:r>
      <w:r w:rsidR="007C4B01">
        <w:rPr>
          <w:b/>
          <w:sz w:val="28"/>
          <w:szCs w:val="28"/>
          <w:u w:val="single"/>
          <w:lang w:eastAsia="en-GB"/>
        </w:rPr>
        <w:t xml:space="preserve"> ASSIGN 2</w:t>
      </w:r>
    </w:p>
    <w:p w14:paraId="01FE4816" w14:textId="77777777" w:rsidR="00642557" w:rsidRPr="007C4B01" w:rsidRDefault="00642557" w:rsidP="00642557">
      <w:pPr>
        <w:keepNext/>
        <w:pBdr>
          <w:top w:val="single" w:sz="12" w:space="1" w:color="auto"/>
          <w:left w:val="single" w:sz="12" w:space="1" w:color="auto"/>
          <w:bottom w:val="single" w:sz="12" w:space="1" w:color="auto"/>
          <w:right w:val="single" w:sz="12" w:space="1" w:color="auto"/>
        </w:pBdr>
        <w:shd w:val="pct15" w:color="auto" w:fill="auto"/>
        <w:jc w:val="center"/>
        <w:outlineLvl w:val="0"/>
        <w:rPr>
          <w:b/>
          <w:sz w:val="28"/>
          <w:szCs w:val="28"/>
          <w:u w:val="single"/>
          <w:lang w:eastAsia="en-GB"/>
        </w:rPr>
      </w:pPr>
      <w:r w:rsidRPr="00163DF5">
        <w:rPr>
          <w:b/>
          <w:sz w:val="28"/>
          <w:szCs w:val="28"/>
          <w:u w:val="single"/>
          <w:lang w:eastAsia="en-GB"/>
        </w:rPr>
        <w:t>QUESTION</w:t>
      </w:r>
      <w:r w:rsidRPr="007C4B01">
        <w:rPr>
          <w:b/>
          <w:sz w:val="28"/>
          <w:szCs w:val="28"/>
          <w:u w:val="single"/>
          <w:lang w:eastAsia="en-GB"/>
        </w:rPr>
        <w:t xml:space="preserve">: </w:t>
      </w:r>
      <w:r w:rsidR="007C4B01" w:rsidRPr="007C4B01">
        <w:rPr>
          <w:rFonts w:ascii="Calibri" w:hAnsi="Calibri" w:cs="Arial"/>
          <w:b/>
          <w:sz w:val="28"/>
          <w:szCs w:val="28"/>
          <w:u w:val="single"/>
          <w:lang w:eastAsia="en-GB"/>
        </w:rPr>
        <w:t>Computer Based Data Analysis</w:t>
      </w:r>
      <w:r w:rsidR="007C4B01">
        <w:rPr>
          <w:rFonts w:ascii="Calibri" w:hAnsi="Calibri" w:cs="Arial"/>
          <w:b/>
          <w:sz w:val="28"/>
          <w:szCs w:val="28"/>
          <w:u w:val="single"/>
          <w:lang w:eastAsia="en-GB"/>
        </w:rPr>
        <w:t xml:space="preserve"> Assessment</w:t>
      </w:r>
      <w:r w:rsidR="007C4B01" w:rsidRPr="007C4B01">
        <w:rPr>
          <w:rFonts w:ascii="Calibri" w:hAnsi="Calibri" w:cs="Arial"/>
          <w:b/>
          <w:sz w:val="28"/>
          <w:szCs w:val="28"/>
          <w:u w:val="single"/>
          <w:lang w:eastAsia="en-GB"/>
        </w:rPr>
        <w:t>.</w:t>
      </w:r>
    </w:p>
    <w:p w14:paraId="272AB4F2" w14:textId="77777777" w:rsidR="00642557" w:rsidRDefault="00642557" w:rsidP="00642557">
      <w:pPr>
        <w:tabs>
          <w:tab w:val="left" w:pos="2880"/>
        </w:tabs>
        <w:rPr>
          <w:b/>
          <w:szCs w:val="24"/>
          <w:u w:val="single"/>
          <w:lang w:eastAsia="en-GB"/>
        </w:rPr>
      </w:pPr>
      <w:r w:rsidRPr="00253F92">
        <w:rPr>
          <w:b/>
          <w:szCs w:val="24"/>
          <w:u w:val="single"/>
          <w:lang w:eastAsia="en-GB"/>
        </w:rPr>
        <w:t>ANSWER GUIDELINES:</w:t>
      </w:r>
    </w:p>
    <w:p w14:paraId="71CE1866" w14:textId="77777777" w:rsidR="007C4B01" w:rsidRPr="00AC11B2" w:rsidRDefault="007C4B01" w:rsidP="007C4B01">
      <w:pPr>
        <w:rPr>
          <w:rFonts w:ascii="Arial" w:hAnsi="Arial" w:cs="Arial"/>
          <w:sz w:val="24"/>
          <w:szCs w:val="24"/>
        </w:rPr>
      </w:pPr>
      <w:r w:rsidRPr="00AC11B2">
        <w:rPr>
          <w:rFonts w:ascii="Arial" w:hAnsi="Arial" w:cs="Arial"/>
          <w:sz w:val="24"/>
          <w:szCs w:val="24"/>
        </w:rPr>
        <w:t>ASSIGNMENT 2:</w:t>
      </w:r>
    </w:p>
    <w:p w14:paraId="2470A978" w14:textId="77777777" w:rsidR="007C4B01" w:rsidRDefault="007C4B01" w:rsidP="007C4B01">
      <w:pPr>
        <w:rPr>
          <w:rFonts w:ascii="Arial" w:hAnsi="Arial" w:cs="Arial"/>
          <w:sz w:val="24"/>
          <w:szCs w:val="24"/>
        </w:rPr>
      </w:pPr>
      <w:r w:rsidRPr="00AC11B2">
        <w:rPr>
          <w:rFonts w:ascii="Arial" w:hAnsi="Arial" w:cs="Arial"/>
          <w:sz w:val="24"/>
          <w:szCs w:val="24"/>
        </w:rPr>
        <w:t xml:space="preserve">IN CLASS TEST (Two hours - computer based assessment) </w:t>
      </w:r>
    </w:p>
    <w:p w14:paraId="4AF3A94E" w14:textId="77777777" w:rsidR="00AC11B2" w:rsidRPr="00AC11B2" w:rsidRDefault="00AC11B2" w:rsidP="007C4B01">
      <w:pPr>
        <w:rPr>
          <w:rFonts w:ascii="Arial" w:hAnsi="Arial" w:cs="Arial"/>
          <w:i/>
          <w:sz w:val="24"/>
          <w:szCs w:val="24"/>
        </w:rPr>
      </w:pPr>
      <w:r w:rsidRPr="00AC11B2">
        <w:rPr>
          <w:rFonts w:ascii="Arial" w:hAnsi="Arial" w:cs="Arial"/>
          <w:i/>
          <w:sz w:val="24"/>
          <w:szCs w:val="24"/>
        </w:rPr>
        <w:t>Exemplar</w:t>
      </w:r>
    </w:p>
    <w:p w14:paraId="705F3B6A" w14:textId="77777777" w:rsidR="007C4B01" w:rsidRDefault="007C4B01" w:rsidP="00AC11B2">
      <w:pPr>
        <w:jc w:val="both"/>
        <w:rPr>
          <w:rFonts w:ascii="Arial" w:hAnsi="Arial" w:cs="Arial"/>
        </w:rPr>
      </w:pPr>
      <w:r>
        <w:rPr>
          <w:rFonts w:ascii="Arial" w:hAnsi="Arial" w:cs="Arial"/>
        </w:rPr>
        <w:t xml:space="preserve">During a two hour ‘In-Class Test’, students are to manipulate and analyse a series of data sets. </w:t>
      </w:r>
    </w:p>
    <w:p w14:paraId="2AF47B95" w14:textId="77777777" w:rsidR="007C4B01" w:rsidRDefault="007C4B01" w:rsidP="00AC11B2">
      <w:pPr>
        <w:jc w:val="both"/>
        <w:rPr>
          <w:rFonts w:ascii="Arial" w:hAnsi="Arial" w:cs="Arial"/>
        </w:rPr>
      </w:pPr>
      <w:r>
        <w:rPr>
          <w:rFonts w:ascii="Arial" w:hAnsi="Arial" w:cs="Arial"/>
        </w:rPr>
        <w:t>The data sets will be provided by the tutor to the students, of which will be used as case studies as part of the 5 week SPSS course and also utilised for the ‘In-Class Test’.</w:t>
      </w:r>
    </w:p>
    <w:p w14:paraId="30E9E349" w14:textId="77777777" w:rsidR="007C4B01" w:rsidRDefault="007C4B01" w:rsidP="00AC11B2">
      <w:pPr>
        <w:jc w:val="both"/>
        <w:rPr>
          <w:rFonts w:ascii="Arial" w:hAnsi="Arial" w:cs="Arial"/>
        </w:rPr>
      </w:pPr>
      <w:r>
        <w:rPr>
          <w:rFonts w:ascii="Arial" w:hAnsi="Arial" w:cs="Arial"/>
        </w:rPr>
        <w:t>The data set contains previously collected questionnaire information – a series of variables and cases.</w:t>
      </w:r>
    </w:p>
    <w:p w14:paraId="1BC94796" w14:textId="77777777" w:rsidR="007C4B01" w:rsidRDefault="007C4B01" w:rsidP="00AC11B2">
      <w:pPr>
        <w:jc w:val="both"/>
        <w:rPr>
          <w:rFonts w:ascii="Arial" w:hAnsi="Arial" w:cs="Arial"/>
        </w:rPr>
      </w:pPr>
      <w:r>
        <w:rPr>
          <w:rFonts w:ascii="Arial" w:hAnsi="Arial" w:cs="Arial"/>
        </w:rPr>
        <w:t>In a ser</w:t>
      </w:r>
      <w:r w:rsidR="00843C8B">
        <w:rPr>
          <w:rFonts w:ascii="Arial" w:hAnsi="Arial" w:cs="Arial"/>
        </w:rPr>
        <w:t>ies of questions posed (circa 15</w:t>
      </w:r>
      <w:r>
        <w:rPr>
          <w:rFonts w:ascii="Arial" w:hAnsi="Arial" w:cs="Arial"/>
        </w:rPr>
        <w:t xml:space="preserve"> questions), students are expected to manipulate the case study data eg; creating graphs / tables, and also read and interpret information from the data set.</w:t>
      </w:r>
    </w:p>
    <w:p w14:paraId="7CBE0152" w14:textId="77777777" w:rsidR="007C4B01" w:rsidRDefault="007C4B01" w:rsidP="00AC11B2">
      <w:pPr>
        <w:jc w:val="both"/>
        <w:rPr>
          <w:rFonts w:ascii="Arial" w:hAnsi="Arial" w:cs="Arial"/>
        </w:rPr>
      </w:pPr>
      <w:r>
        <w:rPr>
          <w:rFonts w:ascii="Arial" w:hAnsi="Arial" w:cs="Arial"/>
        </w:rPr>
        <w:t xml:space="preserve">The ‘In Class Test’ will be </w:t>
      </w:r>
      <w:r w:rsidRPr="003F279F">
        <w:rPr>
          <w:rFonts w:ascii="Arial" w:hAnsi="Arial" w:cs="Arial"/>
          <w:i/>
        </w:rPr>
        <w:t>open book</w:t>
      </w:r>
      <w:r>
        <w:rPr>
          <w:rFonts w:ascii="Arial" w:hAnsi="Arial" w:cs="Arial"/>
        </w:rPr>
        <w:t xml:space="preserve">. Students will be able to bring in the data set material and previously collected notes on the case study which they feel may be relevant to the test. </w:t>
      </w:r>
    </w:p>
    <w:p w14:paraId="229454FB" w14:textId="77777777" w:rsidR="007C4B01" w:rsidRDefault="007C4B01" w:rsidP="00AC11B2">
      <w:pPr>
        <w:jc w:val="both"/>
        <w:rPr>
          <w:rFonts w:ascii="Arial" w:hAnsi="Arial" w:cs="Arial"/>
        </w:rPr>
      </w:pPr>
      <w:r>
        <w:rPr>
          <w:rFonts w:ascii="Arial" w:hAnsi="Arial" w:cs="Arial"/>
        </w:rPr>
        <w:t>Students will not be made aware of the test questions, but will have an understanding of the types of questions to be posed in the test, from example  / revision material provided during tutorials.</w:t>
      </w:r>
    </w:p>
    <w:p w14:paraId="7A145171" w14:textId="77777777" w:rsidR="00AC11B2" w:rsidRDefault="00AC11B2" w:rsidP="00AC11B2">
      <w:pPr>
        <w:pBdr>
          <w:bottom w:val="single" w:sz="12" w:space="1" w:color="auto"/>
        </w:pBdr>
        <w:jc w:val="both"/>
        <w:rPr>
          <w:rFonts w:ascii="Arial" w:hAnsi="Arial" w:cs="Arial"/>
        </w:rPr>
      </w:pPr>
    </w:p>
    <w:p w14:paraId="4A083931" w14:textId="77777777" w:rsidR="00AC11B2" w:rsidRDefault="00AC11B2" w:rsidP="00AC11B2">
      <w:pPr>
        <w:jc w:val="both"/>
        <w:rPr>
          <w:rFonts w:ascii="Arial" w:hAnsi="Arial" w:cs="Arial"/>
        </w:rPr>
      </w:pPr>
    </w:p>
    <w:p w14:paraId="474E4DB4" w14:textId="77777777" w:rsidR="007C4B01" w:rsidRDefault="007C4B01" w:rsidP="007C4B01">
      <w:pPr>
        <w:rPr>
          <w:rFonts w:ascii="Arial" w:hAnsi="Arial" w:cs="Arial"/>
        </w:rPr>
      </w:pPr>
    </w:p>
    <w:p w14:paraId="0C2E7A92" w14:textId="77777777" w:rsidR="007C4B01" w:rsidRPr="00620712" w:rsidRDefault="007C4B01" w:rsidP="007C4B01">
      <w:pPr>
        <w:rPr>
          <w:rFonts w:ascii="Arial" w:hAnsi="Arial" w:cs="Arial"/>
        </w:rPr>
      </w:pPr>
    </w:p>
    <w:p w14:paraId="7713A9A6" w14:textId="77777777" w:rsidR="00642557" w:rsidRDefault="00642557" w:rsidP="00642557"/>
    <w:p w14:paraId="4D85BB29" w14:textId="77777777" w:rsidR="00642557" w:rsidRDefault="00642557" w:rsidP="00642557"/>
    <w:p w14:paraId="3C0EFCE8" w14:textId="77777777" w:rsidR="00AC11B2" w:rsidRDefault="00AC11B2" w:rsidP="00642557"/>
    <w:p w14:paraId="5A6A29E7" w14:textId="77777777" w:rsidR="00AC11B2" w:rsidRDefault="00AC11B2" w:rsidP="00642557"/>
    <w:p w14:paraId="3EB39F6F" w14:textId="77777777" w:rsidR="00AC11B2" w:rsidRDefault="00AC11B2" w:rsidP="00642557"/>
    <w:p w14:paraId="16CDD43D" w14:textId="77777777" w:rsidR="00AC11B2" w:rsidRDefault="00AC11B2" w:rsidP="00642557"/>
    <w:p w14:paraId="771C195E" w14:textId="77777777" w:rsidR="00AC11B2" w:rsidRDefault="00AC11B2" w:rsidP="00642557"/>
    <w:p w14:paraId="4E5F4E10" w14:textId="77777777" w:rsidR="00AC11B2" w:rsidRDefault="00AC11B2" w:rsidP="00642557"/>
    <w:p w14:paraId="7603165C" w14:textId="77777777" w:rsidR="00AC11B2" w:rsidRDefault="00AC11B2" w:rsidP="00642557"/>
    <w:p w14:paraId="2CC900AF" w14:textId="77777777" w:rsidR="00AC11B2" w:rsidRDefault="00AC11B2" w:rsidP="00642557"/>
    <w:p w14:paraId="6C3FE951" w14:textId="77777777" w:rsidR="00642557" w:rsidRPr="00253F92" w:rsidRDefault="00642557" w:rsidP="00642557">
      <w:pPr>
        <w:jc w:val="both"/>
        <w:rPr>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642557" w:rsidRPr="00253F92" w14:paraId="432920BD" w14:textId="77777777" w:rsidTr="00CF4B1C">
        <w:trPr>
          <w:trHeight w:val="414"/>
        </w:trPr>
        <w:tc>
          <w:tcPr>
            <w:tcW w:w="10670" w:type="dxa"/>
            <w:shd w:val="clear" w:color="auto" w:fill="D9D9D9"/>
          </w:tcPr>
          <w:p w14:paraId="78EC8003" w14:textId="77777777" w:rsidR="00642557" w:rsidRPr="00253F92" w:rsidRDefault="00642557" w:rsidP="00CF4B1C">
            <w:pPr>
              <w:jc w:val="center"/>
              <w:rPr>
                <w:rFonts w:ascii="Calibri" w:hAnsi="Calibri" w:cs="Arial"/>
                <w:b/>
                <w:caps/>
                <w:sz w:val="40"/>
                <w:lang w:eastAsia="en-GB"/>
              </w:rPr>
            </w:pPr>
            <w:r w:rsidRPr="00253F92">
              <w:rPr>
                <w:rFonts w:ascii="Calibri" w:hAnsi="Calibri" w:cs="Arial"/>
                <w:b/>
                <w:caps/>
                <w:sz w:val="40"/>
                <w:lang w:eastAsia="en-GB"/>
              </w:rPr>
              <w:t>GUIDANCE FOR Students IN THE COMPLETION OF TASKS</w:t>
            </w:r>
          </w:p>
        </w:tc>
      </w:tr>
    </w:tbl>
    <w:p w14:paraId="0D117459" w14:textId="77777777" w:rsidR="00642557" w:rsidRPr="00253F92" w:rsidRDefault="00642557" w:rsidP="00642557">
      <w:pPr>
        <w:rPr>
          <w:rFonts w:ascii="Calibri" w:hAnsi="Calibri"/>
          <w:i/>
          <w:sz w:val="20"/>
          <w:lang w:eastAsia="en-GB"/>
        </w:rPr>
      </w:pPr>
    </w:p>
    <w:p w14:paraId="2CF455CE" w14:textId="77777777" w:rsidR="00642557" w:rsidRPr="00253F92" w:rsidRDefault="00642557" w:rsidP="00642557">
      <w:pPr>
        <w:jc w:val="both"/>
        <w:rPr>
          <w:rFonts w:ascii="Arial" w:hAnsi="Arial" w:cs="Arial"/>
          <w:b/>
          <w:lang w:eastAsia="en-GB"/>
        </w:rPr>
      </w:pPr>
      <w:r w:rsidRPr="00253F92">
        <w:rPr>
          <w:rFonts w:ascii="Arial" w:hAnsi="Arial" w:cs="Arial"/>
          <w:b/>
          <w:lang w:eastAsia="en-GB"/>
        </w:rPr>
        <w:t>NOTE: The guidance offered below is linked to the five commo</w:t>
      </w:r>
      <w:r>
        <w:rPr>
          <w:rFonts w:ascii="Arial" w:hAnsi="Arial" w:cs="Arial"/>
          <w:b/>
          <w:lang w:eastAsia="en-GB"/>
        </w:rPr>
        <w:t>n assessment criteria overleaf.</w:t>
      </w:r>
    </w:p>
    <w:p w14:paraId="2762B24D" w14:textId="77777777" w:rsidR="00642557" w:rsidRPr="00253F92" w:rsidRDefault="00642557" w:rsidP="00642557">
      <w:pPr>
        <w:numPr>
          <w:ilvl w:val="0"/>
          <w:numId w:val="9"/>
        </w:numPr>
        <w:spacing w:after="0" w:line="240" w:lineRule="auto"/>
        <w:jc w:val="both"/>
        <w:rPr>
          <w:rFonts w:ascii="Calibri" w:hAnsi="Calibri" w:cs="Calibri"/>
          <w:b/>
          <w:lang w:eastAsia="en-GB"/>
        </w:rPr>
      </w:pPr>
      <w:r w:rsidRPr="00253F92">
        <w:rPr>
          <w:rFonts w:ascii="Calibri" w:hAnsi="Calibri" w:cs="Calibri"/>
          <w:b/>
          <w:lang w:eastAsia="en-GB"/>
        </w:rPr>
        <w:t xml:space="preserve">Research-informed Literature </w:t>
      </w:r>
    </w:p>
    <w:p w14:paraId="248D2E44" w14:textId="77777777" w:rsidR="00642557" w:rsidRPr="00253F92" w:rsidRDefault="00642557" w:rsidP="00642557">
      <w:pPr>
        <w:jc w:val="both"/>
        <w:rPr>
          <w:rFonts w:ascii="Calibri" w:hAnsi="Calibri" w:cs="Calibri"/>
          <w:lang w:eastAsia="en-GB"/>
        </w:rPr>
      </w:pPr>
      <w:r w:rsidRPr="00253F92">
        <w:rPr>
          <w:rFonts w:ascii="Calibri" w:hAnsi="Calibri" w:cs="Calibri"/>
          <w:lang w:eastAsia="en-GB"/>
        </w:rPr>
        <w:t xml:space="preserve">Your work must be informed and supported by scholarly material that is </w:t>
      </w:r>
      <w:r w:rsidRPr="00253F92">
        <w:rPr>
          <w:rFonts w:ascii="Calibri" w:hAnsi="Calibri" w:cs="Calibri"/>
          <w:i/>
          <w:lang w:eastAsia="en-GB"/>
        </w:rPr>
        <w:t>relevant</w:t>
      </w:r>
      <w:r w:rsidRPr="00253F92">
        <w:rPr>
          <w:rFonts w:ascii="Calibri" w:hAnsi="Calibri" w:cs="Calibri"/>
          <w:lang w:eastAsia="en-GB"/>
        </w:rPr>
        <w:t xml:space="preserve"> to and </w:t>
      </w:r>
      <w:r w:rsidRPr="00253F92">
        <w:rPr>
          <w:rFonts w:ascii="Calibri" w:hAnsi="Calibri" w:cs="Calibri"/>
          <w:i/>
          <w:lang w:eastAsia="en-GB"/>
        </w:rPr>
        <w:t>focused</w:t>
      </w:r>
      <w:r w:rsidRPr="00253F92">
        <w:rPr>
          <w:rFonts w:ascii="Calibri" w:hAnsi="Calibri" w:cs="Calibri"/>
          <w:lang w:eastAsia="en-GB"/>
        </w:rPr>
        <w:t xml:space="preserve"> on the task(s) set.    You should provide evidence that you have accessed a wide </w:t>
      </w:r>
      <w:r w:rsidRPr="00253F92">
        <w:rPr>
          <w:rFonts w:ascii="Calibri" w:hAnsi="Calibri" w:cs="Calibri"/>
          <w:i/>
          <w:lang w:eastAsia="en-GB"/>
        </w:rPr>
        <w:t>range</w:t>
      </w:r>
      <w:r w:rsidRPr="00253F92">
        <w:rPr>
          <w:rFonts w:ascii="Calibri" w:hAnsi="Calibri" w:cs="Calibri"/>
          <w:lang w:eastAsia="en-GB"/>
        </w:rPr>
        <w:t xml:space="preserve"> of sources, which may be academic, governmental and industrial; these sources may include academic journal articles, textbooks, current news articles, organisational documents, and websites.  You should consider the </w:t>
      </w:r>
      <w:r w:rsidRPr="00253F92">
        <w:rPr>
          <w:rFonts w:ascii="Calibri" w:hAnsi="Calibri" w:cs="Calibri"/>
          <w:i/>
          <w:lang w:eastAsia="en-GB"/>
        </w:rPr>
        <w:t>credibility</w:t>
      </w:r>
      <w:r w:rsidRPr="00253F92">
        <w:rPr>
          <w:rFonts w:ascii="Calibri" w:hAnsi="Calibri" w:cs="Calibri"/>
          <w:lang w:eastAsia="en-GB"/>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253F92">
        <w:rPr>
          <w:rFonts w:ascii="Calibri" w:hAnsi="Calibri" w:cs="Calibri"/>
          <w:i/>
          <w:lang w:eastAsia="en-GB"/>
        </w:rPr>
        <w:t>evidence</w:t>
      </w:r>
      <w:r w:rsidRPr="00253F92">
        <w:rPr>
          <w:rFonts w:ascii="Calibri" w:hAnsi="Calibri" w:cs="Calibri"/>
          <w:lang w:eastAsia="en-GB"/>
        </w:rPr>
        <w:t xml:space="preserve"> of your research/own reading throughout your work, using in-text citations in the main body of your work and a reference list that is alphabetical at the end of your work. Please use t</w:t>
      </w:r>
      <w:r>
        <w:rPr>
          <w:rFonts w:ascii="Calibri" w:hAnsi="Calibri" w:cs="Calibri"/>
          <w:lang w:eastAsia="en-GB"/>
        </w:rPr>
        <w:t xml:space="preserve">he Harvard referencing system. </w:t>
      </w:r>
    </w:p>
    <w:p w14:paraId="2892DC46" w14:textId="77777777" w:rsidR="00642557" w:rsidRPr="00253F92" w:rsidRDefault="00642557" w:rsidP="00642557">
      <w:pPr>
        <w:jc w:val="both"/>
        <w:rPr>
          <w:rFonts w:ascii="Calibri" w:hAnsi="Calibri" w:cs="Calibri"/>
          <w:lang w:eastAsia="en-GB"/>
        </w:rPr>
      </w:pPr>
      <w:r w:rsidRPr="00253F92">
        <w:rPr>
          <w:rFonts w:ascii="Calibri" w:hAnsi="Calibri" w:cs="Calibri"/>
          <w:i/>
          <w:lang w:eastAsia="en-GB"/>
        </w:rPr>
        <w:t>Specific to this assignment</w:t>
      </w:r>
      <w:r w:rsidRPr="00253F92">
        <w:rPr>
          <w:rFonts w:ascii="Calibri" w:hAnsi="Calibri" w:cs="Calibri"/>
          <w:lang w:eastAsia="en-GB"/>
        </w:rPr>
        <w:t xml:space="preserve">:  </w:t>
      </w:r>
      <w:r w:rsidRPr="00253F92">
        <w:rPr>
          <w:rFonts w:ascii="Calibri" w:hAnsi="Calibri"/>
          <w:i/>
          <w:sz w:val="20"/>
          <w:lang w:eastAsia="en-GB"/>
        </w:rPr>
        <w:t xml:space="preserve">All research for the </w:t>
      </w:r>
      <w:r w:rsidR="00AC11B2">
        <w:rPr>
          <w:rFonts w:ascii="Calibri" w:hAnsi="Calibri"/>
          <w:i/>
          <w:sz w:val="20"/>
          <w:lang w:eastAsia="en-GB"/>
        </w:rPr>
        <w:t xml:space="preserve">In Class Test </w:t>
      </w:r>
      <w:r w:rsidRPr="00253F92">
        <w:rPr>
          <w:rFonts w:ascii="Calibri" w:hAnsi="Calibri"/>
          <w:i/>
          <w:sz w:val="20"/>
          <w:lang w:eastAsia="en-GB"/>
        </w:rPr>
        <w:t>should include academic literature, journals, newspaper and online articles</w:t>
      </w:r>
      <w:r>
        <w:rPr>
          <w:rFonts w:ascii="Calibri" w:hAnsi="Calibri"/>
          <w:i/>
          <w:sz w:val="20"/>
          <w:lang w:eastAsia="en-GB"/>
        </w:rPr>
        <w:t>…..</w:t>
      </w:r>
    </w:p>
    <w:p w14:paraId="0C3E14B3" w14:textId="77777777" w:rsidR="00642557" w:rsidRPr="00253F92" w:rsidRDefault="00642557" w:rsidP="00642557">
      <w:pPr>
        <w:jc w:val="both"/>
        <w:rPr>
          <w:rFonts w:ascii="Calibri" w:hAnsi="Calibri" w:cs="Calibri"/>
          <w:lang w:eastAsia="en-GB"/>
        </w:rPr>
      </w:pPr>
    </w:p>
    <w:p w14:paraId="35446AE5" w14:textId="77777777" w:rsidR="00642557" w:rsidRPr="00253F92" w:rsidRDefault="00642557" w:rsidP="00642557">
      <w:pPr>
        <w:numPr>
          <w:ilvl w:val="0"/>
          <w:numId w:val="9"/>
        </w:numPr>
        <w:spacing w:after="0" w:line="240" w:lineRule="auto"/>
        <w:jc w:val="both"/>
        <w:rPr>
          <w:rFonts w:ascii="Calibri" w:hAnsi="Calibri" w:cs="Calibri"/>
          <w:b/>
          <w:lang w:eastAsia="en-GB"/>
        </w:rPr>
      </w:pPr>
      <w:r w:rsidRPr="00253F92">
        <w:rPr>
          <w:rFonts w:ascii="Calibri" w:hAnsi="Calibri" w:cs="Calibri"/>
          <w:b/>
          <w:lang w:eastAsia="en-GB"/>
        </w:rPr>
        <w:t>Knowledge and Understanding of Subject</w:t>
      </w:r>
    </w:p>
    <w:p w14:paraId="230F6006" w14:textId="77777777" w:rsidR="00642557" w:rsidRPr="00253F92" w:rsidRDefault="00642557" w:rsidP="00642557">
      <w:pPr>
        <w:jc w:val="both"/>
        <w:rPr>
          <w:rFonts w:ascii="Calibri" w:hAnsi="Calibri" w:cs="Calibri"/>
          <w:lang w:eastAsia="en-GB"/>
        </w:rPr>
      </w:pPr>
      <w:r w:rsidRPr="00253F92">
        <w:rPr>
          <w:rFonts w:ascii="Calibri" w:hAnsi="Calibri" w:cs="Calibri"/>
          <w:lang w:eastAsia="en-GB"/>
        </w:rPr>
        <w:t xml:space="preserve">Your work must demonstrate the growing extent of your knowledge and understanding of concepts and underlying principles associated with the subject area.  </w:t>
      </w:r>
      <w:r w:rsidRPr="00253F92">
        <w:rPr>
          <w:rFonts w:ascii="Calibri" w:hAnsi="Calibri" w:cs="Calibri"/>
          <w:i/>
          <w:lang w:eastAsia="en-GB"/>
        </w:rPr>
        <w:t>Knowledge</w:t>
      </w:r>
      <w:r w:rsidRPr="00253F92">
        <w:rPr>
          <w:rFonts w:ascii="Calibri" w:hAnsi="Calibri" w:cs="Calibri"/>
          <w:lang w:eastAsia="en-GB"/>
        </w:rPr>
        <w:t xml:space="preserve"> relates to the facts, information and skills you have acquired through your learning.  You demonstrate your </w:t>
      </w:r>
      <w:r w:rsidRPr="00253F92">
        <w:rPr>
          <w:rFonts w:ascii="Calibri" w:hAnsi="Calibri" w:cs="Calibri"/>
          <w:i/>
          <w:lang w:eastAsia="en-GB"/>
        </w:rPr>
        <w:t>understanding</w:t>
      </w:r>
      <w:r w:rsidRPr="00253F92">
        <w:rPr>
          <w:rFonts w:ascii="Calibri" w:hAnsi="Calibri" w:cs="Calibri"/>
          <w:lang w:eastAsia="en-GB"/>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253F92">
        <w:rPr>
          <w:rFonts w:ascii="Calibri" w:hAnsi="Calibri" w:cs="Calibri"/>
          <w:i/>
          <w:lang w:eastAsia="en-GB"/>
        </w:rPr>
        <w:t>extent</w:t>
      </w:r>
      <w:r w:rsidRPr="00253F92">
        <w:rPr>
          <w:rFonts w:ascii="Calibri" w:hAnsi="Calibri" w:cs="Calibri"/>
          <w:lang w:eastAsia="en-GB"/>
        </w:rPr>
        <w:t xml:space="preserve"> to which you demonstrate your knowledge and understanding; ideally each should be complete and detaile</w:t>
      </w:r>
      <w:r>
        <w:rPr>
          <w:rFonts w:ascii="Calibri" w:hAnsi="Calibri" w:cs="Calibri"/>
          <w:lang w:eastAsia="en-GB"/>
        </w:rPr>
        <w:t>d, with comprehensive coverage.</w:t>
      </w:r>
    </w:p>
    <w:p w14:paraId="63960D46" w14:textId="77777777" w:rsidR="00642557" w:rsidRDefault="00642557" w:rsidP="00642557">
      <w:pPr>
        <w:rPr>
          <w:rFonts w:ascii="Calibri" w:hAnsi="Calibri"/>
          <w:i/>
          <w:sz w:val="20"/>
          <w:lang w:eastAsia="en-GB"/>
        </w:rPr>
      </w:pPr>
      <w:r w:rsidRPr="00253F92">
        <w:rPr>
          <w:rFonts w:ascii="Calibri" w:hAnsi="Calibri" w:cs="Calibri"/>
          <w:i/>
          <w:lang w:eastAsia="en-GB"/>
        </w:rPr>
        <w:t>Specific to this assignment</w:t>
      </w:r>
      <w:r w:rsidRPr="00253F92">
        <w:rPr>
          <w:rFonts w:ascii="Calibri" w:hAnsi="Calibri" w:cs="Calibri"/>
          <w:lang w:eastAsia="en-GB"/>
        </w:rPr>
        <w:t>:</w:t>
      </w:r>
      <w:r w:rsidRPr="00253F92">
        <w:rPr>
          <w:rFonts w:ascii="Calibri" w:hAnsi="Calibri"/>
          <w:i/>
          <w:sz w:val="20"/>
          <w:lang w:eastAsia="en-GB"/>
        </w:rPr>
        <w:t xml:space="preserve"> Students should be able to </w:t>
      </w:r>
      <w:r w:rsidR="00AC11B2">
        <w:rPr>
          <w:rFonts w:ascii="Calibri" w:hAnsi="Calibri"/>
          <w:i/>
          <w:sz w:val="20"/>
          <w:lang w:eastAsia="en-GB"/>
        </w:rPr>
        <w:t>underpin and appreciate</w:t>
      </w:r>
      <w:r w:rsidRPr="00253F92">
        <w:rPr>
          <w:rFonts w:ascii="Calibri" w:hAnsi="Calibri"/>
          <w:i/>
          <w:sz w:val="20"/>
          <w:lang w:eastAsia="en-GB"/>
        </w:rPr>
        <w:t xml:space="preserve"> the importance of</w:t>
      </w:r>
      <w:r>
        <w:rPr>
          <w:rFonts w:ascii="Calibri" w:hAnsi="Calibri"/>
          <w:i/>
          <w:sz w:val="20"/>
          <w:lang w:eastAsia="en-GB"/>
        </w:rPr>
        <w:t xml:space="preserve"> research and research methodologies</w:t>
      </w:r>
      <w:r w:rsidR="00AC11B2">
        <w:rPr>
          <w:rFonts w:ascii="Calibri" w:hAnsi="Calibri"/>
          <w:i/>
          <w:sz w:val="20"/>
          <w:lang w:eastAsia="en-GB"/>
        </w:rPr>
        <w:t xml:space="preserve"> through practical data analysis  / statistical manipulation</w:t>
      </w:r>
      <w:r w:rsidRPr="00253F92">
        <w:rPr>
          <w:rFonts w:ascii="Calibri" w:hAnsi="Calibri"/>
          <w:i/>
          <w:sz w:val="20"/>
          <w:lang w:eastAsia="en-GB"/>
        </w:rPr>
        <w:t xml:space="preserve">. </w:t>
      </w:r>
    </w:p>
    <w:p w14:paraId="2B1E846C" w14:textId="77777777" w:rsidR="00642557" w:rsidRPr="00163DF5" w:rsidRDefault="00642557" w:rsidP="00642557">
      <w:pPr>
        <w:pStyle w:val="ListParagraph"/>
        <w:numPr>
          <w:ilvl w:val="0"/>
          <w:numId w:val="9"/>
        </w:numPr>
        <w:rPr>
          <w:rFonts w:ascii="Calibri" w:hAnsi="Calibri" w:cs="Calibri"/>
          <w:b/>
          <w:lang w:eastAsia="en-GB"/>
        </w:rPr>
      </w:pPr>
      <w:r w:rsidRPr="00163DF5">
        <w:rPr>
          <w:rFonts w:ascii="Calibri" w:hAnsi="Calibri" w:cs="Calibri"/>
          <w:b/>
          <w:lang w:eastAsia="en-GB"/>
        </w:rPr>
        <w:t>Analysis</w:t>
      </w:r>
    </w:p>
    <w:p w14:paraId="0E6F682F" w14:textId="77777777" w:rsidR="00642557" w:rsidRPr="00253F92" w:rsidRDefault="00642557" w:rsidP="00642557">
      <w:pPr>
        <w:jc w:val="both"/>
        <w:rPr>
          <w:rFonts w:ascii="Calibri" w:hAnsi="Calibri" w:cs="Calibri"/>
          <w:lang w:eastAsia="en-GB"/>
        </w:rPr>
      </w:pPr>
      <w:r w:rsidRPr="00253F92">
        <w:rPr>
          <w:rFonts w:ascii="Calibri" w:hAnsi="Calibri" w:cs="Calibri"/>
          <w:lang w:eastAsia="en-GB"/>
        </w:rPr>
        <w:t>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from the content of your work.  There should be no new information presented within your conclusion.  Where relevant, alternative solutions and r</w:t>
      </w:r>
      <w:r>
        <w:rPr>
          <w:rFonts w:ascii="Calibri" w:hAnsi="Calibri" w:cs="Calibri"/>
          <w:lang w:eastAsia="en-GB"/>
        </w:rPr>
        <w:t>ecommendations may be proposed.</w:t>
      </w:r>
    </w:p>
    <w:p w14:paraId="77CF2C9B" w14:textId="77777777" w:rsidR="00642557" w:rsidRDefault="00642557" w:rsidP="00642557">
      <w:pPr>
        <w:rPr>
          <w:rFonts w:ascii="Calibri" w:hAnsi="Calibri"/>
          <w:sz w:val="16"/>
          <w:szCs w:val="16"/>
          <w:lang w:eastAsia="en-GB"/>
        </w:rPr>
      </w:pPr>
      <w:r w:rsidRPr="00253F92">
        <w:rPr>
          <w:rFonts w:ascii="Calibri" w:hAnsi="Calibri" w:cs="Calibri"/>
          <w:i/>
          <w:lang w:eastAsia="en-GB"/>
        </w:rPr>
        <w:t>Specific to this assignment</w:t>
      </w:r>
      <w:r w:rsidRPr="00253F92">
        <w:rPr>
          <w:rFonts w:ascii="Calibri" w:hAnsi="Calibri" w:cs="Calibri"/>
          <w:lang w:eastAsia="en-GB"/>
        </w:rPr>
        <w:t>:</w:t>
      </w:r>
      <w:r w:rsidRPr="00253F92">
        <w:rPr>
          <w:rFonts w:ascii="Calibri" w:hAnsi="Calibri"/>
          <w:i/>
          <w:sz w:val="20"/>
          <w:lang w:eastAsia="en-GB"/>
        </w:rPr>
        <w:t xml:space="preserve"> </w:t>
      </w:r>
      <w:r w:rsidR="00AC11B2">
        <w:rPr>
          <w:rFonts w:ascii="Calibri" w:hAnsi="Calibri"/>
          <w:i/>
          <w:sz w:val="20"/>
          <w:lang w:eastAsia="en-GB"/>
        </w:rPr>
        <w:t>Through data manipulation and evaluation of figures / statistics</w:t>
      </w:r>
      <w:r w:rsidR="002968B0">
        <w:rPr>
          <w:rFonts w:ascii="Calibri" w:hAnsi="Calibri"/>
          <w:i/>
          <w:sz w:val="20"/>
          <w:lang w:eastAsia="en-GB"/>
        </w:rPr>
        <w:t>,</w:t>
      </w:r>
      <w:r w:rsidR="00AC11B2">
        <w:rPr>
          <w:rFonts w:ascii="Calibri" w:hAnsi="Calibri"/>
          <w:i/>
          <w:sz w:val="20"/>
          <w:lang w:eastAsia="en-GB"/>
        </w:rPr>
        <w:t xml:space="preserve"> as supplied by SPSS case studies, students should be able to critically analyse data sets and </w:t>
      </w:r>
      <w:r w:rsidR="002968B0">
        <w:rPr>
          <w:rFonts w:ascii="Calibri" w:hAnsi="Calibri"/>
          <w:i/>
          <w:sz w:val="20"/>
          <w:lang w:eastAsia="en-GB"/>
        </w:rPr>
        <w:t xml:space="preserve">draw conclusions from the data presented and therefore demonstrate evaluative research competency. </w:t>
      </w:r>
      <w:r w:rsidR="00AC11B2">
        <w:rPr>
          <w:rFonts w:ascii="Calibri" w:hAnsi="Calibri"/>
          <w:i/>
          <w:sz w:val="20"/>
          <w:lang w:eastAsia="en-GB"/>
        </w:rPr>
        <w:t xml:space="preserve"> </w:t>
      </w:r>
    </w:p>
    <w:p w14:paraId="3C97E03B" w14:textId="77777777" w:rsidR="00642557" w:rsidRDefault="00642557" w:rsidP="00642557">
      <w:pPr>
        <w:rPr>
          <w:rFonts w:ascii="Calibri" w:hAnsi="Calibri"/>
          <w:sz w:val="16"/>
          <w:szCs w:val="16"/>
          <w:lang w:eastAsia="en-GB"/>
        </w:rPr>
      </w:pPr>
    </w:p>
    <w:p w14:paraId="68131C58" w14:textId="77777777" w:rsidR="00642557" w:rsidRDefault="00642557" w:rsidP="00642557">
      <w:pPr>
        <w:rPr>
          <w:rFonts w:ascii="Calibri" w:hAnsi="Calibri"/>
          <w:sz w:val="16"/>
          <w:szCs w:val="16"/>
          <w:lang w:eastAsia="en-GB"/>
        </w:rPr>
      </w:pPr>
    </w:p>
    <w:p w14:paraId="54222D2A" w14:textId="77777777" w:rsidR="00642557" w:rsidRPr="00436B02" w:rsidRDefault="00642557" w:rsidP="00642557">
      <w:pPr>
        <w:rPr>
          <w:rFonts w:ascii="Calibri" w:hAnsi="Calibri"/>
          <w:sz w:val="16"/>
          <w:szCs w:val="16"/>
          <w:lang w:eastAsia="en-GB"/>
        </w:rPr>
      </w:pPr>
    </w:p>
    <w:p w14:paraId="5B4C89DD" w14:textId="77777777" w:rsidR="00642557" w:rsidRPr="00253F92" w:rsidRDefault="00642557" w:rsidP="00642557">
      <w:pPr>
        <w:numPr>
          <w:ilvl w:val="0"/>
          <w:numId w:val="9"/>
        </w:numPr>
        <w:spacing w:after="0" w:line="240" w:lineRule="auto"/>
        <w:jc w:val="both"/>
        <w:rPr>
          <w:rFonts w:ascii="Calibri" w:hAnsi="Calibri" w:cs="Calibri"/>
          <w:b/>
          <w:lang w:eastAsia="en-GB"/>
        </w:rPr>
      </w:pPr>
      <w:r w:rsidRPr="00253F92">
        <w:rPr>
          <w:rFonts w:ascii="Calibri" w:hAnsi="Calibri" w:cs="Calibri"/>
          <w:b/>
          <w:lang w:eastAsia="en-GB"/>
        </w:rPr>
        <w:t>Practical Application and Deployment</w:t>
      </w:r>
    </w:p>
    <w:p w14:paraId="6E1A1C7B" w14:textId="77777777" w:rsidR="00642557" w:rsidRPr="00253F92" w:rsidRDefault="00642557" w:rsidP="00642557">
      <w:pPr>
        <w:jc w:val="both"/>
        <w:rPr>
          <w:rFonts w:ascii="Calibri" w:hAnsi="Calibri" w:cs="Calibri"/>
          <w:lang w:eastAsia="en-GB"/>
        </w:rPr>
      </w:pPr>
      <w:r w:rsidRPr="00253F92">
        <w:rPr>
          <w:rFonts w:ascii="Calibri" w:hAnsi="Calibri" w:cs="Calibri"/>
          <w:lang w:eastAsia="en-GB"/>
        </w:rPr>
        <w:t xml:space="preserve">You should be able to demonstrate how the subject-related concepts and ideas relate to real world situations or a particular context.  How do they work in practice?  You will deploy models, methods, techniques, and/or theories, in that context, to assess current situations, perhaps to formulate plans or solutions to solve problems, some of which may be innovative and creative.  This is likely to involve, for instance, the use of real world examples and cases, the application of a model within an organisation and/or benchmarking one organisation against others based on stated criteria.  You should show awareness of the limitations of concepts and theories when </w:t>
      </w:r>
      <w:r>
        <w:rPr>
          <w:rFonts w:ascii="Calibri" w:hAnsi="Calibri" w:cs="Calibri"/>
          <w:lang w:eastAsia="en-GB"/>
        </w:rPr>
        <w:t>applied in particular contexts.</w:t>
      </w:r>
    </w:p>
    <w:p w14:paraId="01303E6B" w14:textId="77777777" w:rsidR="002968B0" w:rsidRDefault="00642557" w:rsidP="002968B0">
      <w:pPr>
        <w:rPr>
          <w:rFonts w:ascii="Calibri" w:hAnsi="Calibri"/>
          <w:i/>
          <w:sz w:val="20"/>
          <w:lang w:eastAsia="en-GB"/>
        </w:rPr>
      </w:pPr>
      <w:r w:rsidRPr="00253F92">
        <w:rPr>
          <w:rFonts w:ascii="Calibri" w:hAnsi="Calibri" w:cs="Calibri"/>
          <w:i/>
          <w:lang w:eastAsia="en-GB"/>
        </w:rPr>
        <w:t>Specific to this assignment</w:t>
      </w:r>
      <w:r w:rsidRPr="00253F92">
        <w:rPr>
          <w:rFonts w:ascii="Calibri" w:hAnsi="Calibri" w:cs="Calibri"/>
          <w:lang w:eastAsia="en-GB"/>
        </w:rPr>
        <w:t xml:space="preserve">:  </w:t>
      </w:r>
      <w:r w:rsidR="002968B0" w:rsidRPr="006E5280">
        <w:rPr>
          <w:rFonts w:ascii="Calibri" w:hAnsi="Calibri" w:cs="Calibri"/>
          <w:sz w:val="20"/>
          <w:szCs w:val="20"/>
          <w:lang w:eastAsia="en-GB"/>
        </w:rPr>
        <w:t>Students need to demonstrate a range  of</w:t>
      </w:r>
      <w:r w:rsidR="002968B0">
        <w:rPr>
          <w:rFonts w:ascii="Calibri" w:hAnsi="Calibri" w:cs="Calibri"/>
          <w:lang w:eastAsia="en-GB"/>
        </w:rPr>
        <w:t xml:space="preserve"> </w:t>
      </w:r>
      <w:r w:rsidR="006E5280">
        <w:rPr>
          <w:rFonts w:ascii="Calibri" w:hAnsi="Calibri"/>
          <w:i/>
          <w:sz w:val="20"/>
          <w:lang w:eastAsia="en-GB"/>
        </w:rPr>
        <w:t>p</w:t>
      </w:r>
      <w:r w:rsidRPr="00253F92">
        <w:rPr>
          <w:rFonts w:ascii="Calibri" w:hAnsi="Calibri"/>
          <w:i/>
          <w:sz w:val="20"/>
          <w:lang w:eastAsia="en-GB"/>
        </w:rPr>
        <w:t>ractical</w:t>
      </w:r>
      <w:r w:rsidR="006E5280">
        <w:rPr>
          <w:rFonts w:ascii="Calibri" w:hAnsi="Calibri"/>
          <w:i/>
          <w:sz w:val="20"/>
          <w:lang w:eastAsia="en-GB"/>
        </w:rPr>
        <w:t xml:space="preserve"> </w:t>
      </w:r>
      <w:r w:rsidR="002968B0">
        <w:rPr>
          <w:rFonts w:ascii="Calibri" w:hAnsi="Calibri"/>
          <w:i/>
          <w:sz w:val="20"/>
          <w:lang w:eastAsia="en-GB"/>
        </w:rPr>
        <w:t>abilities using the SPSS computer package</w:t>
      </w:r>
      <w:r w:rsidR="006E5280">
        <w:rPr>
          <w:rFonts w:ascii="Calibri" w:hAnsi="Calibri"/>
          <w:i/>
          <w:sz w:val="20"/>
          <w:lang w:eastAsia="en-GB"/>
        </w:rPr>
        <w:t>s specifically</w:t>
      </w:r>
      <w:r w:rsidR="002968B0">
        <w:rPr>
          <w:rFonts w:ascii="Calibri" w:hAnsi="Calibri"/>
          <w:i/>
          <w:sz w:val="20"/>
          <w:lang w:eastAsia="en-GB"/>
        </w:rPr>
        <w:t xml:space="preserve"> for data manipulation and evaluation. </w:t>
      </w:r>
      <w:r w:rsidRPr="00253F92">
        <w:rPr>
          <w:rFonts w:ascii="Calibri" w:hAnsi="Calibri"/>
          <w:i/>
          <w:sz w:val="20"/>
          <w:lang w:eastAsia="en-GB"/>
        </w:rPr>
        <w:t xml:space="preserve"> </w:t>
      </w:r>
    </w:p>
    <w:p w14:paraId="2C0B7B1D" w14:textId="77777777" w:rsidR="00642557" w:rsidRPr="00253F92" w:rsidRDefault="00642557" w:rsidP="002968B0">
      <w:pPr>
        <w:rPr>
          <w:rFonts w:ascii="Calibri" w:hAnsi="Calibri" w:cs="Calibri"/>
          <w:b/>
          <w:lang w:eastAsia="en-GB"/>
        </w:rPr>
      </w:pPr>
      <w:r w:rsidRPr="00253F92">
        <w:rPr>
          <w:rFonts w:ascii="Calibri" w:hAnsi="Calibri" w:cs="Calibri"/>
          <w:b/>
          <w:lang w:eastAsia="en-GB"/>
        </w:rPr>
        <w:t xml:space="preserve">Skills for Professional Practice </w:t>
      </w:r>
    </w:p>
    <w:p w14:paraId="40F533C8" w14:textId="77777777" w:rsidR="00642557" w:rsidRPr="00253F92" w:rsidRDefault="00642557" w:rsidP="00642557">
      <w:pPr>
        <w:rPr>
          <w:rFonts w:ascii="Calibri" w:hAnsi="Calibri" w:cs="Calibri"/>
          <w:lang w:eastAsia="en-GB"/>
        </w:rPr>
      </w:pPr>
      <w:r w:rsidRPr="00253F92">
        <w:rPr>
          <w:rFonts w:ascii="Calibri" w:hAnsi="Calibri" w:cs="Calibri"/>
          <w:lang w:eastAsia="en-GB"/>
        </w:rPr>
        <w:t>Your work must provide evidence of the attributes expected in professional practice.  This includes demonstrating your individual initiative and/or collaborative working. You must communicate effectively in a suitable format, which may be written and/or oral, for example, essay, management report, presentation. Work should be coherent and well-structured i</w:t>
      </w:r>
      <w:r>
        <w:rPr>
          <w:rFonts w:ascii="Calibri" w:hAnsi="Calibri" w:cs="Calibri"/>
          <w:lang w:eastAsia="en-GB"/>
        </w:rPr>
        <w:t>n presentation and organisation</w:t>
      </w:r>
    </w:p>
    <w:p w14:paraId="241E3D57" w14:textId="77777777" w:rsidR="00642557" w:rsidRPr="00436B02" w:rsidRDefault="00642557" w:rsidP="00642557">
      <w:pPr>
        <w:jc w:val="both"/>
        <w:rPr>
          <w:rFonts w:ascii="Calibri" w:hAnsi="Calibri" w:cs="Calibri"/>
          <w:i/>
          <w:sz w:val="20"/>
          <w:lang w:eastAsia="en-GB"/>
        </w:rPr>
      </w:pPr>
      <w:r w:rsidRPr="00253F92">
        <w:rPr>
          <w:rFonts w:ascii="Calibri" w:hAnsi="Calibri" w:cs="Calibri"/>
          <w:i/>
          <w:lang w:eastAsia="en-GB"/>
        </w:rPr>
        <w:t>Specific to this assignment</w:t>
      </w:r>
      <w:r w:rsidRPr="00253F92">
        <w:rPr>
          <w:rFonts w:ascii="Calibri" w:hAnsi="Calibri" w:cs="Calibri"/>
          <w:lang w:eastAsia="en-GB"/>
        </w:rPr>
        <w:t xml:space="preserve">:  </w:t>
      </w:r>
      <w:r>
        <w:rPr>
          <w:rFonts w:ascii="Calibri" w:hAnsi="Calibri" w:cs="Calibri"/>
          <w:i/>
          <w:sz w:val="20"/>
          <w:lang w:eastAsia="en-GB"/>
        </w:rPr>
        <w:t>Clear thought and planning processes into all areas of research</w:t>
      </w:r>
      <w:r w:rsidR="006E5280">
        <w:rPr>
          <w:rFonts w:ascii="Calibri" w:hAnsi="Calibri" w:cs="Calibri"/>
          <w:i/>
          <w:sz w:val="20"/>
          <w:lang w:eastAsia="en-GB"/>
        </w:rPr>
        <w:t xml:space="preserve"> data interpretation / evaluation</w:t>
      </w:r>
      <w:r>
        <w:rPr>
          <w:rFonts w:ascii="Calibri" w:hAnsi="Calibri" w:cs="Calibri"/>
          <w:i/>
          <w:sz w:val="20"/>
          <w:lang w:eastAsia="en-GB"/>
        </w:rPr>
        <w:t xml:space="preserve"> must be evidenced as part of this assignment.  </w:t>
      </w:r>
    </w:p>
    <w:p w14:paraId="6F816641" w14:textId="77777777" w:rsidR="00642557" w:rsidRPr="00253F92" w:rsidRDefault="00642557" w:rsidP="00642557">
      <w:pPr>
        <w:tabs>
          <w:tab w:val="left" w:pos="2325"/>
        </w:tabs>
        <w:jc w:val="both"/>
        <w:rPr>
          <w:rFonts w:ascii="Calibri" w:hAnsi="Calibri" w:cs="Calibri"/>
          <w:b/>
          <w:lang w:eastAsia="en-GB"/>
        </w:rPr>
      </w:pPr>
      <w:r w:rsidRPr="00253F92">
        <w:rPr>
          <w:rFonts w:ascii="Calibri" w:hAnsi="Calibri" w:cs="Calibri"/>
          <w:b/>
          <w:lang w:eastAsia="en-GB"/>
        </w:rPr>
        <w:t>Essential Resources:</w:t>
      </w:r>
      <w:r w:rsidRPr="00253F92">
        <w:rPr>
          <w:rFonts w:ascii="Calibri" w:hAnsi="Calibri" w:cs="Calibri"/>
          <w:b/>
          <w:lang w:eastAsia="en-GB"/>
        </w:rPr>
        <w:tab/>
      </w:r>
    </w:p>
    <w:p w14:paraId="4C99844C" w14:textId="77777777" w:rsidR="00642557" w:rsidRPr="00253F92" w:rsidRDefault="00642557" w:rsidP="00642557">
      <w:pPr>
        <w:numPr>
          <w:ilvl w:val="0"/>
          <w:numId w:val="10"/>
        </w:numPr>
        <w:spacing w:after="0" w:line="240" w:lineRule="auto"/>
        <w:contextualSpacing/>
        <w:jc w:val="both"/>
        <w:rPr>
          <w:rFonts w:ascii="Calibri" w:hAnsi="Calibri" w:cs="Calibri"/>
          <w:lang w:eastAsia="en-GB"/>
        </w:rPr>
      </w:pPr>
      <w:r w:rsidRPr="00253F92">
        <w:rPr>
          <w:rFonts w:ascii="Calibri" w:hAnsi="Calibri" w:cs="Calibri"/>
          <w:lang w:eastAsia="en-GB"/>
        </w:rPr>
        <w:t xml:space="preserve">The student handbook </w:t>
      </w:r>
    </w:p>
    <w:p w14:paraId="56D4F205" w14:textId="77777777" w:rsidR="00642557" w:rsidRPr="00253F92" w:rsidRDefault="00642557" w:rsidP="00642557">
      <w:pPr>
        <w:numPr>
          <w:ilvl w:val="0"/>
          <w:numId w:val="10"/>
        </w:numPr>
        <w:spacing w:after="0" w:line="240" w:lineRule="auto"/>
        <w:contextualSpacing/>
        <w:jc w:val="both"/>
        <w:rPr>
          <w:rFonts w:ascii="Calibri" w:hAnsi="Calibri" w:cs="Calibri"/>
          <w:lang w:eastAsia="en-GB"/>
        </w:rPr>
      </w:pPr>
      <w:r w:rsidRPr="00253F92">
        <w:rPr>
          <w:rFonts w:ascii="Calibri" w:hAnsi="Calibri" w:cs="Calibri"/>
          <w:lang w:eastAsia="en-GB"/>
        </w:rPr>
        <w:t xml:space="preserve">The SMU website at </w:t>
      </w:r>
      <w:hyperlink r:id="rId16" w:history="1">
        <w:r w:rsidRPr="00253F92">
          <w:rPr>
            <w:rFonts w:ascii="Calibri" w:hAnsi="Calibri" w:cs="Calibri"/>
            <w:color w:val="0000FF"/>
            <w:u w:val="single"/>
            <w:lang w:eastAsia="en-GB"/>
          </w:rPr>
          <w:t>http://www.smu.ac.uk/academicskills/</w:t>
        </w:r>
      </w:hyperlink>
      <w:r w:rsidRPr="00253F92">
        <w:rPr>
          <w:rFonts w:ascii="Calibri" w:hAnsi="Calibri" w:cs="Calibri"/>
          <w:lang w:eastAsia="en-GB"/>
        </w:rPr>
        <w:t xml:space="preserve"> </w:t>
      </w:r>
    </w:p>
    <w:p w14:paraId="4D676DB2" w14:textId="77777777" w:rsidR="00642557" w:rsidRPr="00436B02" w:rsidRDefault="00642557" w:rsidP="00642557">
      <w:pPr>
        <w:numPr>
          <w:ilvl w:val="0"/>
          <w:numId w:val="10"/>
        </w:numPr>
        <w:spacing w:after="0" w:line="240" w:lineRule="auto"/>
        <w:contextualSpacing/>
        <w:jc w:val="both"/>
        <w:rPr>
          <w:rFonts w:ascii="Calibri" w:hAnsi="Calibri" w:cs="Calibri"/>
          <w:lang w:eastAsia="en-GB"/>
        </w:rPr>
      </w:pPr>
      <w:r w:rsidRPr="00253F92">
        <w:rPr>
          <w:rFonts w:ascii="Calibri" w:hAnsi="Calibri" w:cs="Calibri"/>
          <w:lang w:eastAsia="en-GB"/>
        </w:rPr>
        <w:t>S</w:t>
      </w:r>
      <w:r>
        <w:rPr>
          <w:rFonts w:ascii="Calibri" w:hAnsi="Calibri" w:cs="Calibri"/>
          <w:lang w:eastAsia="en-GB"/>
        </w:rPr>
        <w:t xml:space="preserve">ee suggested reading list </w:t>
      </w:r>
      <w:r w:rsidR="006E5280">
        <w:rPr>
          <w:rFonts w:ascii="Calibri" w:hAnsi="Calibri" w:cs="Calibri"/>
          <w:lang w:eastAsia="en-GB"/>
        </w:rPr>
        <w:t>below</w:t>
      </w:r>
      <w:r>
        <w:rPr>
          <w:rFonts w:ascii="Calibri" w:hAnsi="Calibri" w:cs="Calibri"/>
          <w:lang w:eastAsia="en-GB"/>
        </w:rPr>
        <w:t>;</w:t>
      </w:r>
    </w:p>
    <w:p w14:paraId="0B034D21" w14:textId="77777777" w:rsidR="00642557" w:rsidRDefault="00642557" w:rsidP="00642557">
      <w:pPr>
        <w:rPr>
          <w:rFonts w:ascii="Arial" w:hAnsi="Arial" w:cs="Arial"/>
          <w:b/>
          <w:sz w:val="20"/>
          <w:u w:val="single"/>
          <w:lang w:eastAsia="en-GB"/>
        </w:rPr>
      </w:pPr>
    </w:p>
    <w:p w14:paraId="79C8E102" w14:textId="77777777" w:rsidR="006E5280" w:rsidRPr="006E5280" w:rsidRDefault="00642557" w:rsidP="00642557">
      <w:pPr>
        <w:rPr>
          <w:rFonts w:ascii="Arial" w:hAnsi="Arial" w:cs="Arial"/>
          <w:b/>
          <w:sz w:val="20"/>
          <w:u w:val="single"/>
          <w:lang w:eastAsia="en-GB"/>
        </w:rPr>
      </w:pPr>
      <w:r w:rsidRPr="00253F92">
        <w:rPr>
          <w:rFonts w:ascii="Arial" w:hAnsi="Arial" w:cs="Arial"/>
          <w:b/>
          <w:sz w:val="20"/>
          <w:u w:val="single"/>
          <w:lang w:eastAsia="en-GB"/>
        </w:rPr>
        <w:t>READING LIST:</w:t>
      </w:r>
    </w:p>
    <w:p w14:paraId="0AE22EB7" w14:textId="77777777" w:rsidR="00642557" w:rsidRPr="007A5516" w:rsidRDefault="00642557" w:rsidP="00642557">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eastAsia="en-GB"/>
        </w:rPr>
      </w:pPr>
      <w:r w:rsidRPr="007A5516">
        <w:rPr>
          <w:rFonts w:ascii="Arial" w:eastAsia="Times New Roman" w:hAnsi="Arial" w:cs="Arial"/>
          <w:b/>
          <w:lang w:eastAsia="en-GB"/>
        </w:rPr>
        <w:t>BIBLIOGRAPHY</w:t>
      </w:r>
    </w:p>
    <w:p w14:paraId="58CB66E1" w14:textId="77777777" w:rsidR="00642557" w:rsidRPr="007A5516" w:rsidRDefault="00642557" w:rsidP="00642557">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eastAsia="en-GB"/>
        </w:rPr>
      </w:pPr>
    </w:p>
    <w:p w14:paraId="7BCB0209" w14:textId="77777777" w:rsidR="00642557" w:rsidRPr="007A5516" w:rsidRDefault="00642557" w:rsidP="00642557">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eastAsia="en-GB"/>
        </w:rPr>
      </w:pPr>
      <w:r w:rsidRPr="007A5516">
        <w:rPr>
          <w:rFonts w:ascii="Arial" w:eastAsia="Times New Roman" w:hAnsi="Arial" w:cs="Arial"/>
          <w:b/>
          <w:lang w:eastAsia="en-GB"/>
        </w:rPr>
        <w:t>Essential</w:t>
      </w:r>
    </w:p>
    <w:p w14:paraId="77A7A8C8" w14:textId="77777777" w:rsidR="00642557" w:rsidRPr="007A5516" w:rsidRDefault="00642557" w:rsidP="00642557">
      <w:pPr>
        <w:spacing w:before="100" w:beforeAutospacing="1" w:after="100" w:afterAutospacing="1" w:line="240" w:lineRule="auto"/>
        <w:rPr>
          <w:rFonts w:ascii="Arial" w:eastAsia="Times New Roman" w:hAnsi="Arial" w:cs="Arial"/>
          <w:lang w:eastAsia="en-GB"/>
        </w:rPr>
      </w:pPr>
      <w:r w:rsidRPr="007A5516">
        <w:rPr>
          <w:rFonts w:ascii="Arial" w:eastAsia="Times New Roman" w:hAnsi="Arial" w:cs="Arial"/>
          <w:lang w:eastAsia="en-GB"/>
        </w:rPr>
        <w:t xml:space="preserve">Brynean, A &amp; Crauer, D (1997) </w:t>
      </w:r>
      <w:r w:rsidRPr="007A5516">
        <w:rPr>
          <w:rFonts w:ascii="Arial" w:eastAsia="Times New Roman" w:hAnsi="Arial" w:cs="Arial"/>
          <w:u w:val="single"/>
          <w:lang w:eastAsia="en-GB"/>
        </w:rPr>
        <w:t>Quantitative Data Analysis with SPSS for Windows</w:t>
      </w:r>
      <w:r w:rsidRPr="007A5516">
        <w:rPr>
          <w:rFonts w:ascii="Arial" w:eastAsia="Times New Roman" w:hAnsi="Arial" w:cs="Arial"/>
          <w:lang w:eastAsia="en-GB"/>
        </w:rPr>
        <w:t xml:space="preserve">, Routledge London  </w:t>
      </w:r>
    </w:p>
    <w:p w14:paraId="5EB3BFFC" w14:textId="77777777" w:rsidR="00642557" w:rsidRPr="007A5516" w:rsidRDefault="00642557" w:rsidP="00642557">
      <w:pPr>
        <w:spacing w:before="100" w:beforeAutospacing="1" w:after="100" w:afterAutospacing="1" w:line="240" w:lineRule="auto"/>
        <w:rPr>
          <w:rFonts w:ascii="Arial" w:eastAsia="Times New Roman" w:hAnsi="Arial" w:cs="Arial"/>
          <w:lang w:eastAsia="en-GB"/>
        </w:rPr>
      </w:pPr>
      <w:r w:rsidRPr="007A5516">
        <w:rPr>
          <w:rFonts w:ascii="Arial" w:eastAsia="Times New Roman" w:hAnsi="Arial" w:cs="Arial"/>
          <w:lang w:eastAsia="en-GB"/>
        </w:rPr>
        <w:t xml:space="preserve">Cottrel, S (2014), </w:t>
      </w:r>
      <w:r w:rsidRPr="007A5516">
        <w:rPr>
          <w:rFonts w:ascii="Arial" w:eastAsia="Times New Roman" w:hAnsi="Arial" w:cs="Arial"/>
          <w:u w:val="single"/>
          <w:lang w:eastAsia="en-GB"/>
        </w:rPr>
        <w:t>Dissertation and Project Reports – A step by Step Guide</w:t>
      </w:r>
      <w:r w:rsidRPr="007A5516">
        <w:rPr>
          <w:rFonts w:ascii="Arial" w:eastAsia="Times New Roman" w:hAnsi="Arial" w:cs="Arial"/>
          <w:lang w:eastAsia="en-GB"/>
        </w:rPr>
        <w:t>, Palgrave Macmillan: Basingstoke.</w:t>
      </w:r>
    </w:p>
    <w:p w14:paraId="2D361AAD" w14:textId="77777777" w:rsidR="00642557" w:rsidRPr="007A5516" w:rsidRDefault="00642557" w:rsidP="00642557">
      <w:pPr>
        <w:spacing w:before="100" w:beforeAutospacing="1" w:after="100" w:afterAutospacing="1" w:line="240" w:lineRule="auto"/>
        <w:rPr>
          <w:rFonts w:ascii="Arial" w:eastAsia="Times New Roman" w:hAnsi="Arial" w:cs="Arial"/>
          <w:lang w:eastAsia="en-GB"/>
        </w:rPr>
      </w:pPr>
      <w:r w:rsidRPr="007A5516">
        <w:rPr>
          <w:rFonts w:ascii="Arial" w:eastAsia="Times New Roman" w:hAnsi="Arial" w:cs="Arial"/>
          <w:lang w:eastAsia="en-GB"/>
        </w:rPr>
        <w:t xml:space="preserve">Finn, M (2000) </w:t>
      </w:r>
      <w:r w:rsidRPr="007A5516">
        <w:rPr>
          <w:rFonts w:ascii="Arial" w:eastAsia="Times New Roman" w:hAnsi="Arial" w:cs="Arial"/>
          <w:u w:val="single"/>
          <w:lang w:eastAsia="en-GB"/>
        </w:rPr>
        <w:t>Tourism and Leisure Research Methods: Data Collection Analysis and Interpretation</w:t>
      </w:r>
      <w:r w:rsidRPr="007A5516">
        <w:rPr>
          <w:rFonts w:ascii="Arial" w:eastAsia="Times New Roman" w:hAnsi="Arial" w:cs="Arial"/>
          <w:lang w:eastAsia="en-GB"/>
        </w:rPr>
        <w:t>, Longman, Harlow</w:t>
      </w:r>
    </w:p>
    <w:p w14:paraId="3207FB91" w14:textId="77777777" w:rsidR="00642557" w:rsidRPr="007A5516" w:rsidRDefault="00642557" w:rsidP="00642557">
      <w:pPr>
        <w:spacing w:before="100" w:beforeAutospacing="1" w:after="100" w:afterAutospacing="1" w:line="240" w:lineRule="auto"/>
        <w:rPr>
          <w:rFonts w:ascii="Arial" w:eastAsia="Times New Roman" w:hAnsi="Arial" w:cs="Arial"/>
          <w:lang w:eastAsia="en-GB"/>
        </w:rPr>
      </w:pPr>
      <w:r w:rsidRPr="007A5516">
        <w:rPr>
          <w:rFonts w:ascii="Arial" w:eastAsia="Times New Roman" w:hAnsi="Arial" w:cs="Arial"/>
          <w:lang w:eastAsia="en-GB"/>
        </w:rPr>
        <w:t xml:space="preserve">Saunders, M., Lewis, P. and Thornhill, A. (2007) </w:t>
      </w:r>
      <w:r w:rsidRPr="007A5516">
        <w:rPr>
          <w:rFonts w:ascii="Arial" w:eastAsia="Times New Roman" w:hAnsi="Arial" w:cs="Arial"/>
          <w:u w:val="single"/>
          <w:lang w:eastAsia="en-GB"/>
        </w:rPr>
        <w:t>Research Methods for Business Students</w:t>
      </w:r>
      <w:r w:rsidRPr="007A5516">
        <w:rPr>
          <w:rFonts w:ascii="Arial" w:eastAsia="Times New Roman" w:hAnsi="Arial" w:cs="Arial"/>
          <w:lang w:eastAsia="en-GB"/>
        </w:rPr>
        <w:t>, 4</w:t>
      </w:r>
      <w:r w:rsidRPr="007A5516">
        <w:rPr>
          <w:rFonts w:ascii="Arial" w:eastAsia="Times New Roman" w:hAnsi="Arial" w:cs="Arial"/>
          <w:vertAlign w:val="superscript"/>
          <w:lang w:eastAsia="en-GB"/>
        </w:rPr>
        <w:t>th</w:t>
      </w:r>
      <w:r w:rsidRPr="007A5516">
        <w:rPr>
          <w:rFonts w:ascii="Arial" w:eastAsia="Times New Roman" w:hAnsi="Arial" w:cs="Arial"/>
          <w:lang w:eastAsia="en-GB"/>
        </w:rPr>
        <w:t xml:space="preserve"> Edition, FT/Prentice Hall: Harlow</w:t>
      </w:r>
    </w:p>
    <w:p w14:paraId="23D86EF0" w14:textId="77777777" w:rsidR="00642557" w:rsidRDefault="00642557" w:rsidP="00642557">
      <w:pPr>
        <w:spacing w:before="100" w:beforeAutospacing="1" w:after="100" w:afterAutospacing="1" w:line="240" w:lineRule="auto"/>
        <w:rPr>
          <w:rFonts w:ascii="Arial" w:eastAsia="Times New Roman" w:hAnsi="Arial" w:cs="Arial"/>
          <w:lang w:eastAsia="en-GB"/>
        </w:rPr>
      </w:pPr>
      <w:r w:rsidRPr="007A5516">
        <w:rPr>
          <w:rFonts w:ascii="Arial" w:eastAsia="Times New Roman" w:hAnsi="Arial" w:cs="Arial"/>
          <w:lang w:eastAsia="en-GB"/>
        </w:rPr>
        <w:t xml:space="preserve">Veal, A J (2006), </w:t>
      </w:r>
      <w:r w:rsidRPr="007A5516">
        <w:rPr>
          <w:rFonts w:ascii="Arial" w:eastAsia="Times New Roman" w:hAnsi="Arial" w:cs="Arial"/>
          <w:u w:val="single"/>
          <w:lang w:eastAsia="en-GB"/>
        </w:rPr>
        <w:t>Research Methods for Leisure and Tourism</w:t>
      </w:r>
      <w:r w:rsidRPr="007A5516">
        <w:rPr>
          <w:rFonts w:ascii="Arial" w:eastAsia="Times New Roman" w:hAnsi="Arial" w:cs="Arial"/>
          <w:lang w:eastAsia="en-GB"/>
        </w:rPr>
        <w:t>, 3</w:t>
      </w:r>
      <w:r w:rsidRPr="007A5516">
        <w:rPr>
          <w:rFonts w:ascii="Arial" w:eastAsia="Times New Roman" w:hAnsi="Arial" w:cs="Arial"/>
          <w:vertAlign w:val="superscript"/>
          <w:lang w:eastAsia="en-GB"/>
        </w:rPr>
        <w:t>rd</w:t>
      </w:r>
      <w:r w:rsidRPr="007A5516">
        <w:rPr>
          <w:rFonts w:ascii="Arial" w:eastAsia="Times New Roman" w:hAnsi="Arial" w:cs="Arial"/>
          <w:lang w:eastAsia="en-GB"/>
        </w:rPr>
        <w:t xml:space="preserve"> Edition, Financial Times, Prentice Hall</w:t>
      </w:r>
    </w:p>
    <w:p w14:paraId="6ED4F1C7" w14:textId="77777777" w:rsidR="00642557" w:rsidRDefault="00642557" w:rsidP="00642557">
      <w:pPr>
        <w:spacing w:before="100" w:beforeAutospacing="1" w:after="100" w:afterAutospacing="1" w:line="240" w:lineRule="auto"/>
        <w:rPr>
          <w:rFonts w:ascii="Arial" w:eastAsia="Times New Roman" w:hAnsi="Arial" w:cs="Arial"/>
          <w:lang w:eastAsia="en-GB"/>
        </w:rPr>
      </w:pPr>
    </w:p>
    <w:p w14:paraId="555B4F05" w14:textId="77777777" w:rsidR="00642557" w:rsidRDefault="00642557" w:rsidP="00642557">
      <w:pPr>
        <w:spacing w:before="100" w:beforeAutospacing="1" w:after="100" w:afterAutospacing="1" w:line="240" w:lineRule="auto"/>
        <w:rPr>
          <w:rFonts w:ascii="Arial" w:eastAsia="Times New Roman" w:hAnsi="Arial" w:cs="Arial"/>
          <w:lang w:eastAsia="en-GB"/>
        </w:rPr>
      </w:pPr>
    </w:p>
    <w:p w14:paraId="7E0726B6" w14:textId="77777777" w:rsidR="00642557" w:rsidRPr="007A5516" w:rsidRDefault="00642557" w:rsidP="00642557">
      <w:pPr>
        <w:spacing w:before="100" w:beforeAutospacing="1" w:after="100" w:afterAutospacing="1" w:line="240" w:lineRule="auto"/>
        <w:rPr>
          <w:rFonts w:ascii="Arial" w:eastAsia="Times New Roman" w:hAnsi="Arial" w:cs="Arial"/>
          <w:lang w:eastAsia="en-GB"/>
        </w:rPr>
      </w:pPr>
    </w:p>
    <w:p w14:paraId="5181752B" w14:textId="77777777" w:rsidR="00642557" w:rsidRPr="007A5516" w:rsidRDefault="00642557" w:rsidP="00642557">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eastAsia="en-GB"/>
        </w:rPr>
      </w:pPr>
      <w:r w:rsidRPr="007A5516">
        <w:rPr>
          <w:rFonts w:ascii="Arial" w:eastAsia="Times New Roman" w:hAnsi="Arial" w:cs="Arial"/>
          <w:b/>
          <w:lang w:eastAsia="en-GB"/>
        </w:rPr>
        <w:lastRenderedPageBreak/>
        <w:t>Recommended</w:t>
      </w:r>
    </w:p>
    <w:p w14:paraId="3DCA247E" w14:textId="77777777" w:rsidR="00642557" w:rsidRPr="007A5516" w:rsidRDefault="00642557" w:rsidP="00642557">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eastAsia="en-GB"/>
        </w:rPr>
      </w:pPr>
    </w:p>
    <w:p w14:paraId="1209E2CF" w14:textId="77777777" w:rsidR="00642557" w:rsidRPr="007A5516" w:rsidRDefault="00893743" w:rsidP="00642557">
      <w:pPr>
        <w:tabs>
          <w:tab w:val="left" w:pos="2518"/>
          <w:tab w:val="left" w:pos="3652"/>
        </w:tabs>
        <w:overflowPunct w:val="0"/>
        <w:autoSpaceDE w:val="0"/>
        <w:autoSpaceDN w:val="0"/>
        <w:adjustRightInd w:val="0"/>
        <w:spacing w:after="0" w:line="0" w:lineRule="atLeast"/>
        <w:jc w:val="both"/>
        <w:textAlignment w:val="baseline"/>
        <w:rPr>
          <w:rFonts w:ascii="Arial" w:eastAsia="Times New Roman" w:hAnsi="Arial" w:cs="Arial"/>
          <w:lang w:eastAsia="en-GB"/>
        </w:rPr>
      </w:pPr>
      <w:hyperlink r:id="rId17" w:history="1">
        <w:r w:rsidR="00642557" w:rsidRPr="007A5516">
          <w:rPr>
            <w:rFonts w:ascii="Arial" w:eastAsia="Times New Roman" w:hAnsi="Arial" w:cs="Arial"/>
            <w:lang w:eastAsia="en-GB"/>
          </w:rPr>
          <w:t>Bryman</w:t>
        </w:r>
      </w:hyperlink>
      <w:r w:rsidR="00642557" w:rsidRPr="007A5516">
        <w:rPr>
          <w:rFonts w:ascii="Arial" w:eastAsia="Times New Roman" w:hAnsi="Arial" w:cs="Arial"/>
          <w:lang w:eastAsia="en-GB"/>
        </w:rPr>
        <w:t>, A</w:t>
      </w:r>
      <w:r w:rsidR="00642557" w:rsidRPr="007A5516">
        <w:rPr>
          <w:rFonts w:ascii="Arial" w:eastAsia="Times New Roman" w:hAnsi="Arial" w:cs="Arial"/>
          <w:lang w:eastAsia="zh-TW"/>
        </w:rPr>
        <w:t xml:space="preserve"> (2004), </w:t>
      </w:r>
      <w:r w:rsidR="00642557" w:rsidRPr="007A5516">
        <w:rPr>
          <w:rFonts w:ascii="Arial" w:eastAsia="Times New Roman" w:hAnsi="Arial" w:cs="Arial"/>
          <w:u w:val="single"/>
          <w:lang w:eastAsia="en-GB"/>
        </w:rPr>
        <w:t>Social Research</w:t>
      </w:r>
      <w:r w:rsidR="00642557" w:rsidRPr="007A5516">
        <w:rPr>
          <w:rFonts w:ascii="Arial" w:eastAsia="Times New Roman" w:hAnsi="Arial" w:cs="Arial"/>
          <w:u w:val="single"/>
          <w:lang w:eastAsia="zh-TW"/>
        </w:rPr>
        <w:t xml:space="preserve"> Methods</w:t>
      </w:r>
      <w:r w:rsidR="00642557" w:rsidRPr="007A5516">
        <w:rPr>
          <w:rFonts w:ascii="Arial" w:eastAsia="Times New Roman" w:hAnsi="Arial" w:cs="Arial"/>
          <w:i/>
          <w:lang w:eastAsia="zh-TW"/>
        </w:rPr>
        <w:t xml:space="preserve">, </w:t>
      </w:r>
      <w:r w:rsidR="00642557" w:rsidRPr="007A5516">
        <w:rPr>
          <w:rFonts w:ascii="Arial" w:eastAsia="Times New Roman" w:hAnsi="Arial" w:cs="Arial"/>
          <w:lang w:eastAsia="zh-TW"/>
        </w:rPr>
        <w:t>2</w:t>
      </w:r>
      <w:r w:rsidR="00642557" w:rsidRPr="007A5516">
        <w:rPr>
          <w:rFonts w:ascii="Arial" w:eastAsia="Times New Roman" w:hAnsi="Arial" w:cs="Arial"/>
          <w:vertAlign w:val="superscript"/>
          <w:lang w:eastAsia="zh-TW"/>
        </w:rPr>
        <w:t>nd</w:t>
      </w:r>
      <w:r w:rsidR="00642557" w:rsidRPr="007A5516">
        <w:rPr>
          <w:rFonts w:ascii="Arial" w:eastAsia="Times New Roman" w:hAnsi="Arial" w:cs="Arial"/>
          <w:lang w:eastAsia="zh-TW"/>
        </w:rPr>
        <w:t xml:space="preserve"> Edition,</w:t>
      </w:r>
      <w:r w:rsidR="00642557" w:rsidRPr="007A5516">
        <w:rPr>
          <w:rFonts w:ascii="Arial" w:eastAsia="Times New Roman" w:hAnsi="Arial" w:cs="Arial"/>
          <w:lang w:eastAsia="en-GB"/>
        </w:rPr>
        <w:t xml:space="preserve"> Oxford</w:t>
      </w:r>
      <w:r w:rsidR="00642557" w:rsidRPr="007A5516">
        <w:rPr>
          <w:rFonts w:ascii="Arial" w:eastAsia="Times New Roman" w:hAnsi="Arial" w:cs="Arial"/>
          <w:lang w:eastAsia="zh-TW"/>
        </w:rPr>
        <w:t xml:space="preserve"> </w:t>
      </w:r>
      <w:r w:rsidR="00642557" w:rsidRPr="007A5516">
        <w:rPr>
          <w:rFonts w:ascii="Arial" w:eastAsia="Times New Roman" w:hAnsi="Arial" w:cs="Arial"/>
          <w:lang w:eastAsia="en-GB"/>
        </w:rPr>
        <w:t>University Press</w:t>
      </w:r>
    </w:p>
    <w:p w14:paraId="691F1A8B" w14:textId="77777777" w:rsidR="00642557" w:rsidRPr="007A5516" w:rsidRDefault="00642557" w:rsidP="00642557">
      <w:pPr>
        <w:tabs>
          <w:tab w:val="left" w:pos="2518"/>
          <w:tab w:val="left" w:pos="3652"/>
        </w:tabs>
        <w:overflowPunct w:val="0"/>
        <w:autoSpaceDE w:val="0"/>
        <w:autoSpaceDN w:val="0"/>
        <w:adjustRightInd w:val="0"/>
        <w:spacing w:after="0" w:line="0" w:lineRule="atLeast"/>
        <w:jc w:val="both"/>
        <w:textAlignment w:val="baseline"/>
        <w:rPr>
          <w:rFonts w:ascii="Arial" w:eastAsia="Times New Roman" w:hAnsi="Arial" w:cs="Arial"/>
          <w:lang w:eastAsia="en-GB"/>
        </w:rPr>
      </w:pPr>
    </w:p>
    <w:p w14:paraId="137D9C60" w14:textId="77777777" w:rsidR="00642557" w:rsidRPr="007A5516" w:rsidRDefault="00642557" w:rsidP="00642557">
      <w:pPr>
        <w:tabs>
          <w:tab w:val="left" w:pos="2518"/>
          <w:tab w:val="left" w:pos="3652"/>
        </w:tabs>
        <w:overflowPunct w:val="0"/>
        <w:autoSpaceDE w:val="0"/>
        <w:autoSpaceDN w:val="0"/>
        <w:adjustRightInd w:val="0"/>
        <w:spacing w:after="0" w:line="0" w:lineRule="atLeast"/>
        <w:jc w:val="both"/>
        <w:textAlignment w:val="baseline"/>
        <w:rPr>
          <w:rFonts w:ascii="Arial" w:eastAsia="Times New Roman" w:hAnsi="Arial" w:cs="Arial"/>
          <w:lang w:eastAsia="en-GB"/>
        </w:rPr>
      </w:pPr>
      <w:r w:rsidRPr="007A5516">
        <w:rPr>
          <w:rFonts w:ascii="Arial" w:eastAsia="Times New Roman" w:hAnsi="Arial" w:cs="Arial"/>
          <w:lang w:eastAsia="en-GB"/>
        </w:rPr>
        <w:t xml:space="preserve">Bucki, L (2013), </w:t>
      </w:r>
      <w:r w:rsidRPr="007A5516">
        <w:rPr>
          <w:rFonts w:ascii="Arial" w:eastAsia="Times New Roman" w:hAnsi="Arial" w:cs="Arial"/>
          <w:u w:val="single"/>
          <w:lang w:eastAsia="en-GB"/>
        </w:rPr>
        <w:t>Microsoft Office 2013 Bible</w:t>
      </w:r>
      <w:r w:rsidRPr="007A5516">
        <w:rPr>
          <w:rFonts w:ascii="Arial" w:eastAsia="Times New Roman" w:hAnsi="Arial" w:cs="Arial"/>
          <w:lang w:eastAsia="en-GB"/>
        </w:rPr>
        <w:t>, Wiley, Indianapolis</w:t>
      </w:r>
    </w:p>
    <w:p w14:paraId="226736BD" w14:textId="77777777" w:rsidR="00642557" w:rsidRPr="007A5516" w:rsidRDefault="00642557" w:rsidP="00642557">
      <w:pPr>
        <w:tabs>
          <w:tab w:val="left" w:pos="3652"/>
        </w:tabs>
        <w:overflowPunct w:val="0"/>
        <w:autoSpaceDE w:val="0"/>
        <w:autoSpaceDN w:val="0"/>
        <w:adjustRightInd w:val="0"/>
        <w:spacing w:after="0" w:line="0" w:lineRule="atLeast"/>
        <w:jc w:val="both"/>
        <w:textAlignment w:val="baseline"/>
        <w:rPr>
          <w:rFonts w:ascii="Arial" w:eastAsia="Times New Roman" w:hAnsi="Arial" w:cs="Arial"/>
          <w:lang w:eastAsia="en-GB"/>
        </w:rPr>
      </w:pPr>
    </w:p>
    <w:p w14:paraId="2D9F94B9" w14:textId="77777777" w:rsidR="00642557" w:rsidRPr="007A5516" w:rsidRDefault="00642557" w:rsidP="00642557">
      <w:pPr>
        <w:overflowPunct w:val="0"/>
        <w:autoSpaceDE w:val="0"/>
        <w:autoSpaceDN w:val="0"/>
        <w:adjustRightInd w:val="0"/>
        <w:spacing w:after="0" w:line="240" w:lineRule="auto"/>
        <w:textAlignment w:val="baseline"/>
        <w:rPr>
          <w:rFonts w:ascii="Arial" w:eastAsia="Times New Roman" w:hAnsi="Arial" w:cs="Arial"/>
          <w:lang w:eastAsia="en-GB"/>
        </w:rPr>
      </w:pPr>
      <w:r w:rsidRPr="007A5516">
        <w:rPr>
          <w:rFonts w:ascii="Arial" w:eastAsia="Times New Roman" w:hAnsi="Arial" w:cs="Arial"/>
          <w:lang w:eastAsia="en-GB"/>
        </w:rPr>
        <w:t xml:space="preserve">Cottrel, S (2005) </w:t>
      </w:r>
      <w:r w:rsidRPr="007A5516">
        <w:rPr>
          <w:rFonts w:ascii="Arial" w:eastAsia="Times New Roman" w:hAnsi="Arial" w:cs="Arial"/>
          <w:u w:val="single"/>
          <w:lang w:eastAsia="en-GB"/>
        </w:rPr>
        <w:t>Critical Thinking Skills: Developing Effective Analysis and Argument</w:t>
      </w:r>
      <w:r w:rsidRPr="007A5516">
        <w:rPr>
          <w:rFonts w:ascii="Arial" w:eastAsia="Times New Roman" w:hAnsi="Arial" w:cs="Arial"/>
          <w:lang w:eastAsia="en-GB"/>
        </w:rPr>
        <w:t>, Palgrave Study Guides, Palgrave Macmillan: Basingstoke</w:t>
      </w:r>
    </w:p>
    <w:p w14:paraId="629AFD4B" w14:textId="77777777" w:rsidR="00642557" w:rsidRPr="007A5516" w:rsidRDefault="00642557" w:rsidP="00642557">
      <w:pPr>
        <w:overflowPunct w:val="0"/>
        <w:autoSpaceDE w:val="0"/>
        <w:autoSpaceDN w:val="0"/>
        <w:adjustRightInd w:val="0"/>
        <w:spacing w:after="0" w:line="0" w:lineRule="atLeast"/>
        <w:textAlignment w:val="baseline"/>
        <w:rPr>
          <w:rFonts w:ascii="Arial" w:eastAsia="Times New Roman" w:hAnsi="Arial" w:cs="Arial"/>
          <w:lang w:eastAsia="en-GB"/>
        </w:rPr>
      </w:pPr>
    </w:p>
    <w:p w14:paraId="021BBF34" w14:textId="77777777" w:rsidR="00642557" w:rsidRPr="007A5516" w:rsidRDefault="00642557" w:rsidP="00642557">
      <w:pPr>
        <w:overflowPunct w:val="0"/>
        <w:autoSpaceDE w:val="0"/>
        <w:autoSpaceDN w:val="0"/>
        <w:adjustRightInd w:val="0"/>
        <w:spacing w:after="0" w:line="0" w:lineRule="atLeast"/>
        <w:textAlignment w:val="baseline"/>
        <w:rPr>
          <w:rFonts w:ascii="Arial" w:eastAsia="Times New Roman" w:hAnsi="Arial" w:cs="Arial"/>
          <w:i/>
          <w:lang w:eastAsia="zh-TW"/>
        </w:rPr>
      </w:pPr>
      <w:r w:rsidRPr="007A5516">
        <w:rPr>
          <w:rFonts w:ascii="Arial" w:eastAsia="Times New Roman" w:hAnsi="Arial" w:cs="Arial"/>
          <w:lang w:eastAsia="en-GB"/>
        </w:rPr>
        <w:t>Denscombe, M</w:t>
      </w:r>
      <w:r w:rsidRPr="007A5516">
        <w:rPr>
          <w:rFonts w:ascii="Arial" w:eastAsia="Times New Roman" w:hAnsi="Arial" w:cs="Arial"/>
          <w:lang w:eastAsia="zh-TW"/>
        </w:rPr>
        <w:t xml:space="preserve"> (</w:t>
      </w:r>
      <w:r w:rsidRPr="007A5516">
        <w:rPr>
          <w:rFonts w:ascii="Arial" w:eastAsia="Times New Roman" w:hAnsi="Arial" w:cs="Arial"/>
          <w:lang w:eastAsia="en-GB"/>
        </w:rPr>
        <w:t>2002</w:t>
      </w:r>
      <w:r w:rsidRPr="007A5516">
        <w:rPr>
          <w:rFonts w:ascii="Arial" w:eastAsia="Times New Roman" w:hAnsi="Arial" w:cs="Arial"/>
          <w:lang w:eastAsia="zh-TW"/>
        </w:rPr>
        <w:t xml:space="preserve">), </w:t>
      </w:r>
      <w:r w:rsidRPr="007A5516">
        <w:rPr>
          <w:rFonts w:ascii="Arial" w:eastAsia="Times New Roman" w:hAnsi="Arial" w:cs="Arial"/>
          <w:u w:val="single"/>
          <w:lang w:eastAsia="en-GB"/>
        </w:rPr>
        <w:t>Ground Rules for Good Research</w:t>
      </w:r>
      <w:r w:rsidRPr="007A5516">
        <w:rPr>
          <w:rFonts w:ascii="Arial" w:eastAsia="Times New Roman" w:hAnsi="Arial" w:cs="Arial"/>
          <w:i/>
          <w:lang w:eastAsia="en-GB"/>
        </w:rPr>
        <w:t xml:space="preserve">, </w:t>
      </w:r>
      <w:r w:rsidRPr="007A5516">
        <w:rPr>
          <w:rFonts w:ascii="Arial" w:eastAsia="Times New Roman" w:hAnsi="Arial" w:cs="Arial"/>
          <w:lang w:eastAsia="en-GB"/>
        </w:rPr>
        <w:t>Open University Press: Milton Keynes</w:t>
      </w:r>
      <w:r w:rsidRPr="007A5516">
        <w:rPr>
          <w:rFonts w:ascii="Arial" w:eastAsia="Times New Roman" w:hAnsi="Arial" w:cs="Arial"/>
          <w:i/>
          <w:lang w:eastAsia="en-GB"/>
        </w:rPr>
        <w:t xml:space="preserve"> </w:t>
      </w:r>
    </w:p>
    <w:p w14:paraId="2EBAB7E4" w14:textId="77777777" w:rsidR="00642557" w:rsidRPr="007A5516" w:rsidRDefault="00642557" w:rsidP="00642557">
      <w:pPr>
        <w:overflowPunct w:val="0"/>
        <w:autoSpaceDE w:val="0"/>
        <w:autoSpaceDN w:val="0"/>
        <w:adjustRightInd w:val="0"/>
        <w:spacing w:after="0" w:line="0" w:lineRule="atLeast"/>
        <w:textAlignment w:val="baseline"/>
        <w:rPr>
          <w:rFonts w:ascii="Arial" w:eastAsia="Times New Roman" w:hAnsi="Arial" w:cs="Arial"/>
          <w:i/>
          <w:lang w:eastAsia="zh-TW"/>
        </w:rPr>
      </w:pPr>
    </w:p>
    <w:p w14:paraId="22F9EC34" w14:textId="77777777" w:rsidR="00642557" w:rsidRPr="007A5516" w:rsidRDefault="00642557" w:rsidP="00642557">
      <w:pPr>
        <w:overflowPunct w:val="0"/>
        <w:autoSpaceDE w:val="0"/>
        <w:autoSpaceDN w:val="0"/>
        <w:adjustRightInd w:val="0"/>
        <w:spacing w:after="0" w:line="0" w:lineRule="atLeast"/>
        <w:textAlignment w:val="baseline"/>
        <w:rPr>
          <w:rFonts w:ascii="Arial" w:eastAsia="Times New Roman" w:hAnsi="Arial" w:cs="Arial"/>
          <w:i/>
          <w:lang w:eastAsia="en-GB"/>
        </w:rPr>
      </w:pPr>
      <w:r w:rsidRPr="007A5516">
        <w:rPr>
          <w:rFonts w:ascii="Arial" w:eastAsia="Times New Roman" w:hAnsi="Arial" w:cs="Arial"/>
          <w:lang w:eastAsia="en-GB"/>
        </w:rPr>
        <w:t>Diamantopoulos, A &amp; Schlegelmilch, B</w:t>
      </w:r>
      <w:r w:rsidRPr="007A5516">
        <w:rPr>
          <w:rFonts w:ascii="Arial" w:eastAsia="Times New Roman" w:hAnsi="Arial" w:cs="Arial"/>
          <w:lang w:eastAsia="zh-TW"/>
        </w:rPr>
        <w:t xml:space="preserve"> (2002), </w:t>
      </w:r>
      <w:r w:rsidRPr="007A5516">
        <w:rPr>
          <w:rFonts w:ascii="Arial" w:eastAsia="Times New Roman" w:hAnsi="Arial" w:cs="Arial"/>
          <w:u w:val="single"/>
          <w:lang w:eastAsia="en-GB"/>
        </w:rPr>
        <w:t>Taking the Fear Out of Data Analysis</w:t>
      </w:r>
      <w:r w:rsidRPr="007A5516">
        <w:rPr>
          <w:rFonts w:ascii="Arial" w:eastAsia="Times New Roman" w:hAnsi="Arial" w:cs="Arial"/>
          <w:i/>
          <w:lang w:eastAsia="en-GB"/>
        </w:rPr>
        <w:t xml:space="preserve">, </w:t>
      </w:r>
    </w:p>
    <w:p w14:paraId="7312C432" w14:textId="77777777" w:rsidR="00642557" w:rsidRPr="007A5516" w:rsidRDefault="00642557" w:rsidP="00642557">
      <w:pPr>
        <w:overflowPunct w:val="0"/>
        <w:autoSpaceDE w:val="0"/>
        <w:autoSpaceDN w:val="0"/>
        <w:adjustRightInd w:val="0"/>
        <w:spacing w:after="0" w:line="0" w:lineRule="atLeast"/>
        <w:textAlignment w:val="baseline"/>
        <w:rPr>
          <w:rFonts w:ascii="Arial" w:eastAsia="Times New Roman" w:hAnsi="Arial" w:cs="Arial"/>
          <w:iCs/>
          <w:lang w:eastAsia="en-GB"/>
        </w:rPr>
      </w:pPr>
      <w:r w:rsidRPr="007A5516">
        <w:rPr>
          <w:rFonts w:ascii="Arial" w:eastAsia="Times New Roman" w:hAnsi="Arial" w:cs="Arial"/>
          <w:iCs/>
          <w:lang w:eastAsia="en-GB"/>
        </w:rPr>
        <w:t>Dryden, London</w:t>
      </w:r>
    </w:p>
    <w:p w14:paraId="07E8F9E1" w14:textId="77777777" w:rsidR="00642557" w:rsidRPr="007A5516" w:rsidRDefault="00642557" w:rsidP="00642557">
      <w:pPr>
        <w:overflowPunct w:val="0"/>
        <w:autoSpaceDE w:val="0"/>
        <w:autoSpaceDN w:val="0"/>
        <w:adjustRightInd w:val="0"/>
        <w:spacing w:after="0" w:line="0" w:lineRule="atLeast"/>
        <w:textAlignment w:val="baseline"/>
        <w:rPr>
          <w:rFonts w:ascii="Arial" w:eastAsia="Times New Roman" w:hAnsi="Arial" w:cs="Arial"/>
          <w:iCs/>
          <w:lang w:eastAsia="en-GB"/>
        </w:rPr>
      </w:pPr>
    </w:p>
    <w:p w14:paraId="2B98C244" w14:textId="77777777" w:rsidR="00642557" w:rsidRPr="007A5516" w:rsidRDefault="00642557" w:rsidP="00642557">
      <w:pPr>
        <w:overflowPunct w:val="0"/>
        <w:autoSpaceDE w:val="0"/>
        <w:autoSpaceDN w:val="0"/>
        <w:adjustRightInd w:val="0"/>
        <w:spacing w:after="0" w:line="0" w:lineRule="atLeast"/>
        <w:textAlignment w:val="baseline"/>
        <w:rPr>
          <w:rFonts w:ascii="Arial" w:eastAsia="Times New Roman" w:hAnsi="Arial" w:cs="Arial"/>
          <w:iCs/>
          <w:lang w:eastAsia="en-GB"/>
        </w:rPr>
      </w:pPr>
      <w:r w:rsidRPr="007A5516">
        <w:rPr>
          <w:rFonts w:ascii="Arial" w:eastAsia="Times New Roman" w:hAnsi="Arial" w:cs="Arial"/>
          <w:iCs/>
          <w:lang w:eastAsia="en-GB"/>
        </w:rPr>
        <w:t>Grbich, C (2006), Qualitative Data Analysis, Sage Publications Ltd</w:t>
      </w:r>
    </w:p>
    <w:p w14:paraId="40346E34" w14:textId="77777777" w:rsidR="00642557" w:rsidRPr="007A5516" w:rsidRDefault="00642557" w:rsidP="00642557">
      <w:pPr>
        <w:overflowPunct w:val="0"/>
        <w:autoSpaceDE w:val="0"/>
        <w:autoSpaceDN w:val="0"/>
        <w:adjustRightInd w:val="0"/>
        <w:spacing w:after="0" w:line="0" w:lineRule="atLeast"/>
        <w:textAlignment w:val="baseline"/>
        <w:rPr>
          <w:rFonts w:ascii="Arial" w:eastAsia="Times New Roman" w:hAnsi="Arial" w:cs="Arial"/>
          <w:iCs/>
          <w:lang w:eastAsia="en-GB"/>
        </w:rPr>
      </w:pPr>
    </w:p>
    <w:p w14:paraId="0233ECF5" w14:textId="77777777" w:rsidR="00642557" w:rsidRPr="007A5516" w:rsidRDefault="00642557" w:rsidP="00642557">
      <w:pPr>
        <w:overflowPunct w:val="0"/>
        <w:autoSpaceDE w:val="0"/>
        <w:autoSpaceDN w:val="0"/>
        <w:adjustRightInd w:val="0"/>
        <w:spacing w:after="0" w:line="0" w:lineRule="atLeast"/>
        <w:textAlignment w:val="baseline"/>
        <w:rPr>
          <w:rFonts w:ascii="Arial" w:eastAsia="Times New Roman" w:hAnsi="Arial" w:cs="Arial"/>
          <w:iCs/>
          <w:lang w:eastAsia="en-GB"/>
        </w:rPr>
      </w:pPr>
      <w:r w:rsidRPr="007A5516">
        <w:rPr>
          <w:rFonts w:ascii="Arial" w:eastAsia="Times New Roman" w:hAnsi="Arial" w:cs="Arial"/>
          <w:iCs/>
          <w:lang w:eastAsia="en-GB"/>
        </w:rPr>
        <w:t xml:space="preserve">Kranzier, J (2011) </w:t>
      </w:r>
      <w:r w:rsidRPr="007A5516">
        <w:rPr>
          <w:rFonts w:ascii="Arial" w:eastAsia="Times New Roman" w:hAnsi="Arial" w:cs="Arial"/>
          <w:iCs/>
          <w:u w:val="single"/>
          <w:lang w:eastAsia="en-GB"/>
        </w:rPr>
        <w:t>Statistics for the Terrified</w:t>
      </w:r>
      <w:r w:rsidRPr="007A5516">
        <w:rPr>
          <w:rFonts w:ascii="Arial" w:eastAsia="Times New Roman" w:hAnsi="Arial" w:cs="Arial"/>
          <w:iCs/>
          <w:lang w:eastAsia="en-GB"/>
        </w:rPr>
        <w:t>, 5</w:t>
      </w:r>
      <w:r w:rsidRPr="007A5516">
        <w:rPr>
          <w:rFonts w:ascii="Arial" w:eastAsia="Times New Roman" w:hAnsi="Arial" w:cs="Arial"/>
          <w:iCs/>
          <w:vertAlign w:val="superscript"/>
          <w:lang w:eastAsia="en-GB"/>
        </w:rPr>
        <w:t>th</w:t>
      </w:r>
      <w:r w:rsidRPr="007A5516">
        <w:rPr>
          <w:rFonts w:ascii="Arial" w:eastAsia="Times New Roman" w:hAnsi="Arial" w:cs="Arial"/>
          <w:iCs/>
          <w:lang w:eastAsia="en-GB"/>
        </w:rPr>
        <w:t xml:space="preserve"> Edition Prentice Hall, London.</w:t>
      </w:r>
    </w:p>
    <w:p w14:paraId="54CE42AC" w14:textId="77777777" w:rsidR="00642557" w:rsidRPr="007A5516" w:rsidRDefault="00642557" w:rsidP="00642557">
      <w:pPr>
        <w:overflowPunct w:val="0"/>
        <w:autoSpaceDE w:val="0"/>
        <w:autoSpaceDN w:val="0"/>
        <w:adjustRightInd w:val="0"/>
        <w:spacing w:after="0" w:line="0" w:lineRule="atLeast"/>
        <w:textAlignment w:val="baseline"/>
        <w:rPr>
          <w:rFonts w:ascii="Arial" w:eastAsia="Times New Roman" w:hAnsi="Arial" w:cs="Arial"/>
          <w:iCs/>
          <w:lang w:eastAsia="en-GB"/>
        </w:rPr>
      </w:pPr>
    </w:p>
    <w:p w14:paraId="1D900E17" w14:textId="77777777" w:rsidR="00642557" w:rsidRPr="007A5516" w:rsidRDefault="00642557" w:rsidP="00642557">
      <w:pPr>
        <w:overflowPunct w:val="0"/>
        <w:autoSpaceDE w:val="0"/>
        <w:autoSpaceDN w:val="0"/>
        <w:adjustRightInd w:val="0"/>
        <w:spacing w:after="0" w:line="0" w:lineRule="atLeast"/>
        <w:textAlignment w:val="baseline"/>
        <w:rPr>
          <w:rFonts w:ascii="Arial" w:eastAsia="Times New Roman" w:hAnsi="Arial" w:cs="Arial"/>
          <w:iCs/>
          <w:lang w:eastAsia="en-GB"/>
        </w:rPr>
      </w:pPr>
      <w:r w:rsidRPr="007A5516">
        <w:rPr>
          <w:rFonts w:ascii="Arial" w:eastAsia="Times New Roman" w:hAnsi="Arial" w:cs="Arial"/>
          <w:iCs/>
          <w:lang w:eastAsia="en-GB"/>
        </w:rPr>
        <w:t xml:space="preserve">Marshall, C (2015), </w:t>
      </w:r>
      <w:r w:rsidRPr="007A5516">
        <w:rPr>
          <w:rFonts w:ascii="Arial" w:eastAsia="Times New Roman" w:hAnsi="Arial" w:cs="Arial"/>
          <w:iCs/>
          <w:u w:val="single"/>
          <w:lang w:eastAsia="en-GB"/>
        </w:rPr>
        <w:t>Designing Qualitative Research</w:t>
      </w:r>
      <w:r w:rsidRPr="007A5516">
        <w:rPr>
          <w:rFonts w:ascii="Arial" w:eastAsia="Times New Roman" w:hAnsi="Arial" w:cs="Arial"/>
          <w:iCs/>
          <w:lang w:eastAsia="en-GB"/>
        </w:rPr>
        <w:t>, 6</w:t>
      </w:r>
      <w:r w:rsidRPr="007A5516">
        <w:rPr>
          <w:rFonts w:ascii="Arial" w:eastAsia="Times New Roman" w:hAnsi="Arial" w:cs="Arial"/>
          <w:iCs/>
          <w:vertAlign w:val="superscript"/>
          <w:lang w:eastAsia="en-GB"/>
        </w:rPr>
        <w:t>th</w:t>
      </w:r>
      <w:r w:rsidRPr="007A5516">
        <w:rPr>
          <w:rFonts w:ascii="Arial" w:eastAsia="Times New Roman" w:hAnsi="Arial" w:cs="Arial"/>
          <w:iCs/>
          <w:lang w:eastAsia="en-GB"/>
        </w:rPr>
        <w:t xml:space="preserve"> Edition, Sage, London.</w:t>
      </w:r>
    </w:p>
    <w:p w14:paraId="605AD181" w14:textId="77777777" w:rsidR="00642557" w:rsidRPr="007A5516" w:rsidRDefault="00642557" w:rsidP="00642557">
      <w:pPr>
        <w:overflowPunct w:val="0"/>
        <w:autoSpaceDE w:val="0"/>
        <w:autoSpaceDN w:val="0"/>
        <w:adjustRightInd w:val="0"/>
        <w:spacing w:after="0" w:line="0" w:lineRule="atLeast"/>
        <w:textAlignment w:val="baseline"/>
        <w:rPr>
          <w:rFonts w:ascii="Arial" w:eastAsia="Times New Roman" w:hAnsi="Arial" w:cs="Arial"/>
          <w:iCs/>
          <w:lang w:eastAsia="zh-TW"/>
        </w:rPr>
      </w:pPr>
    </w:p>
    <w:p w14:paraId="508DC047" w14:textId="77777777" w:rsidR="00642557" w:rsidRPr="007A5516" w:rsidRDefault="00642557" w:rsidP="00642557">
      <w:pPr>
        <w:overflowPunct w:val="0"/>
        <w:autoSpaceDE w:val="0"/>
        <w:autoSpaceDN w:val="0"/>
        <w:adjustRightInd w:val="0"/>
        <w:spacing w:after="0" w:line="0" w:lineRule="atLeast"/>
        <w:textAlignment w:val="baseline"/>
        <w:rPr>
          <w:rFonts w:ascii="Arial" w:eastAsia="Times New Roman" w:hAnsi="Arial" w:cs="Arial"/>
          <w:lang w:eastAsia="en-GB"/>
        </w:rPr>
      </w:pPr>
      <w:r w:rsidRPr="007A5516">
        <w:rPr>
          <w:rFonts w:ascii="Arial" w:eastAsia="Times New Roman" w:hAnsi="Arial" w:cs="Arial"/>
          <w:lang w:eastAsia="en-GB"/>
        </w:rPr>
        <w:t>Pallant, J</w:t>
      </w:r>
      <w:r w:rsidRPr="007A5516">
        <w:rPr>
          <w:rFonts w:ascii="Arial" w:eastAsia="Times New Roman" w:hAnsi="Arial" w:cs="Arial"/>
          <w:lang w:eastAsia="zh-TW"/>
        </w:rPr>
        <w:t xml:space="preserve"> (</w:t>
      </w:r>
      <w:r w:rsidRPr="007A5516">
        <w:rPr>
          <w:rFonts w:ascii="Arial" w:eastAsia="Times New Roman" w:hAnsi="Arial" w:cs="Arial"/>
          <w:lang w:eastAsia="en-GB"/>
        </w:rPr>
        <w:t xml:space="preserve">2011) </w:t>
      </w:r>
      <w:r w:rsidRPr="007A5516">
        <w:rPr>
          <w:rFonts w:ascii="Arial" w:eastAsia="Times New Roman" w:hAnsi="Arial" w:cs="Arial"/>
          <w:u w:val="single"/>
          <w:lang w:eastAsia="en-GB"/>
        </w:rPr>
        <w:t>SPSS Survival Guide Manual: A step by step guide to data analysis using SPSS</w:t>
      </w:r>
      <w:r w:rsidRPr="007A5516">
        <w:rPr>
          <w:rFonts w:ascii="Arial" w:eastAsia="Times New Roman" w:hAnsi="Arial" w:cs="Arial"/>
          <w:lang w:eastAsia="en-GB"/>
        </w:rPr>
        <w:t>, McGraw Hill, Maidenhead.</w:t>
      </w:r>
    </w:p>
    <w:p w14:paraId="5725C091" w14:textId="77777777" w:rsidR="00642557" w:rsidRPr="007A5516" w:rsidRDefault="00642557" w:rsidP="00642557">
      <w:pPr>
        <w:overflowPunct w:val="0"/>
        <w:autoSpaceDE w:val="0"/>
        <w:autoSpaceDN w:val="0"/>
        <w:adjustRightInd w:val="0"/>
        <w:spacing w:after="0" w:line="0" w:lineRule="atLeast"/>
        <w:jc w:val="both"/>
        <w:textAlignment w:val="baseline"/>
        <w:rPr>
          <w:rFonts w:ascii="Arial" w:eastAsia="Times New Roman" w:hAnsi="Arial" w:cs="Arial"/>
          <w:iCs/>
          <w:lang w:eastAsia="zh-TW"/>
        </w:rPr>
      </w:pPr>
    </w:p>
    <w:p w14:paraId="1D8F8F25" w14:textId="77777777" w:rsidR="00642557" w:rsidRPr="007A5516" w:rsidRDefault="00642557" w:rsidP="00642557">
      <w:pPr>
        <w:overflowPunct w:val="0"/>
        <w:autoSpaceDE w:val="0"/>
        <w:autoSpaceDN w:val="0"/>
        <w:adjustRightInd w:val="0"/>
        <w:spacing w:after="0" w:line="0" w:lineRule="atLeast"/>
        <w:jc w:val="both"/>
        <w:textAlignment w:val="baseline"/>
        <w:rPr>
          <w:rFonts w:ascii="Arial" w:eastAsia="Times New Roman" w:hAnsi="Arial" w:cs="Arial"/>
          <w:lang w:eastAsia="zh-TW"/>
        </w:rPr>
      </w:pPr>
      <w:r w:rsidRPr="007A5516">
        <w:rPr>
          <w:rFonts w:ascii="Arial" w:eastAsia="Times New Roman" w:hAnsi="Arial" w:cs="Arial"/>
          <w:lang w:eastAsia="en-GB"/>
        </w:rPr>
        <w:t>Robson, C</w:t>
      </w:r>
      <w:r w:rsidRPr="007A5516">
        <w:rPr>
          <w:rFonts w:ascii="Arial" w:eastAsia="Times New Roman" w:hAnsi="Arial" w:cs="Arial"/>
          <w:lang w:eastAsia="zh-TW"/>
        </w:rPr>
        <w:t xml:space="preserve"> (2002), </w:t>
      </w:r>
      <w:r w:rsidRPr="007A5516">
        <w:rPr>
          <w:rFonts w:ascii="Arial" w:eastAsia="Times New Roman" w:hAnsi="Arial" w:cs="Arial"/>
          <w:u w:val="single"/>
          <w:lang w:eastAsia="en-GB"/>
        </w:rPr>
        <w:t>Real World Researc</w:t>
      </w:r>
      <w:r w:rsidRPr="007A5516">
        <w:rPr>
          <w:rFonts w:ascii="Arial" w:eastAsia="Times New Roman" w:hAnsi="Arial" w:cs="Arial"/>
          <w:u w:val="single"/>
          <w:lang w:eastAsia="zh-TW"/>
        </w:rPr>
        <w:t>h</w:t>
      </w:r>
      <w:r w:rsidRPr="007A5516">
        <w:rPr>
          <w:rFonts w:ascii="Arial" w:eastAsia="Times New Roman" w:hAnsi="Arial" w:cs="Arial"/>
          <w:lang w:eastAsia="zh-TW"/>
        </w:rPr>
        <w:t>, 2</w:t>
      </w:r>
      <w:r w:rsidRPr="007A5516">
        <w:rPr>
          <w:rFonts w:ascii="Arial" w:eastAsia="Times New Roman" w:hAnsi="Arial" w:cs="Arial"/>
          <w:vertAlign w:val="superscript"/>
          <w:lang w:eastAsia="zh-TW"/>
        </w:rPr>
        <w:t>nd</w:t>
      </w:r>
      <w:r w:rsidRPr="007A5516">
        <w:rPr>
          <w:rFonts w:ascii="Arial" w:eastAsia="Times New Roman" w:hAnsi="Arial" w:cs="Arial"/>
          <w:lang w:eastAsia="zh-TW"/>
        </w:rPr>
        <w:t xml:space="preserve"> Edition</w:t>
      </w:r>
      <w:r w:rsidRPr="007A5516">
        <w:rPr>
          <w:rFonts w:ascii="Arial" w:eastAsia="Times New Roman" w:hAnsi="Arial" w:cs="Arial"/>
          <w:i/>
          <w:lang w:eastAsia="zh-TW"/>
        </w:rPr>
        <w:t>,</w:t>
      </w:r>
      <w:r w:rsidRPr="007A5516">
        <w:rPr>
          <w:rFonts w:ascii="Arial" w:eastAsia="Times New Roman" w:hAnsi="Arial" w:cs="Arial"/>
          <w:lang w:eastAsia="en-GB"/>
        </w:rPr>
        <w:t xml:space="preserve"> Blackwell: Oxford</w:t>
      </w:r>
    </w:p>
    <w:p w14:paraId="127533B0" w14:textId="77777777" w:rsidR="00642557" w:rsidRPr="007A5516" w:rsidRDefault="00642557" w:rsidP="00642557">
      <w:pPr>
        <w:tabs>
          <w:tab w:val="left" w:pos="2380"/>
          <w:tab w:val="left" w:pos="3652"/>
        </w:tabs>
        <w:overflowPunct w:val="0"/>
        <w:autoSpaceDE w:val="0"/>
        <w:autoSpaceDN w:val="0"/>
        <w:adjustRightInd w:val="0"/>
        <w:spacing w:after="0" w:line="0" w:lineRule="atLeast"/>
        <w:jc w:val="both"/>
        <w:textAlignment w:val="baseline"/>
        <w:rPr>
          <w:rFonts w:ascii="Arial" w:eastAsia="Times New Roman" w:hAnsi="Arial" w:cs="Arial"/>
          <w:lang w:eastAsia="zh-TW"/>
        </w:rPr>
      </w:pPr>
    </w:p>
    <w:p w14:paraId="2A623C2E" w14:textId="77777777" w:rsidR="00642557" w:rsidRPr="007A5516" w:rsidRDefault="00642557" w:rsidP="00642557">
      <w:pPr>
        <w:tabs>
          <w:tab w:val="left" w:pos="2518"/>
          <w:tab w:val="left" w:pos="3652"/>
        </w:tabs>
        <w:overflowPunct w:val="0"/>
        <w:autoSpaceDE w:val="0"/>
        <w:autoSpaceDN w:val="0"/>
        <w:adjustRightInd w:val="0"/>
        <w:spacing w:after="0" w:line="0" w:lineRule="atLeast"/>
        <w:jc w:val="both"/>
        <w:textAlignment w:val="baseline"/>
        <w:rPr>
          <w:rFonts w:ascii="Arial" w:eastAsia="Times New Roman" w:hAnsi="Arial" w:cs="Arial"/>
          <w:lang w:eastAsia="zh-TW"/>
        </w:rPr>
      </w:pPr>
      <w:r w:rsidRPr="007A5516">
        <w:rPr>
          <w:rFonts w:ascii="Arial" w:eastAsia="Times New Roman" w:hAnsi="Arial" w:cs="Arial"/>
          <w:lang w:eastAsia="en-GB"/>
        </w:rPr>
        <w:t>Silverman, D</w:t>
      </w:r>
      <w:r w:rsidRPr="007A5516">
        <w:rPr>
          <w:rFonts w:ascii="Arial" w:eastAsia="Times New Roman" w:hAnsi="Arial" w:cs="Arial"/>
          <w:lang w:eastAsia="zh-TW"/>
        </w:rPr>
        <w:t xml:space="preserve"> (2004), </w:t>
      </w:r>
      <w:r w:rsidRPr="007A5516">
        <w:rPr>
          <w:rFonts w:ascii="Arial" w:eastAsia="Times New Roman" w:hAnsi="Arial" w:cs="Arial"/>
          <w:u w:val="single"/>
          <w:lang w:eastAsia="en-GB"/>
        </w:rPr>
        <w:t>Qualitative Research Methods</w:t>
      </w:r>
      <w:r w:rsidRPr="007A5516">
        <w:rPr>
          <w:rFonts w:ascii="Arial" w:eastAsia="Times New Roman" w:hAnsi="Arial" w:cs="Arial"/>
          <w:i/>
          <w:lang w:eastAsia="en-GB"/>
        </w:rPr>
        <w:t xml:space="preserve">, </w:t>
      </w:r>
      <w:r w:rsidRPr="007A5516">
        <w:rPr>
          <w:rFonts w:ascii="Arial" w:eastAsia="Times New Roman" w:hAnsi="Arial" w:cs="Arial"/>
          <w:lang w:eastAsia="en-GB"/>
        </w:rPr>
        <w:t>2</w:t>
      </w:r>
      <w:r w:rsidRPr="007A5516">
        <w:rPr>
          <w:rFonts w:ascii="Arial" w:eastAsia="Times New Roman" w:hAnsi="Arial" w:cs="Arial"/>
          <w:vertAlign w:val="superscript"/>
          <w:lang w:eastAsia="en-GB"/>
        </w:rPr>
        <w:t>nd</w:t>
      </w:r>
      <w:r w:rsidRPr="007A5516">
        <w:rPr>
          <w:rFonts w:ascii="Arial" w:eastAsia="Times New Roman" w:hAnsi="Arial" w:cs="Arial"/>
          <w:lang w:eastAsia="en-GB"/>
        </w:rPr>
        <w:t xml:space="preserve"> Edition</w:t>
      </w:r>
      <w:r w:rsidRPr="007A5516">
        <w:rPr>
          <w:rFonts w:ascii="Arial" w:eastAsia="Times New Roman" w:hAnsi="Arial" w:cs="Arial"/>
          <w:i/>
          <w:lang w:eastAsia="en-GB"/>
        </w:rPr>
        <w:t>,</w:t>
      </w:r>
      <w:r w:rsidRPr="007A5516">
        <w:rPr>
          <w:rFonts w:ascii="Arial" w:eastAsia="Times New Roman" w:hAnsi="Arial" w:cs="Arial"/>
          <w:lang w:eastAsia="en-GB"/>
        </w:rPr>
        <w:t xml:space="preserve"> Sage: London</w:t>
      </w:r>
    </w:p>
    <w:p w14:paraId="4A43F924" w14:textId="77777777" w:rsidR="00642557" w:rsidRPr="007A5516" w:rsidRDefault="00642557" w:rsidP="00642557">
      <w:pPr>
        <w:tabs>
          <w:tab w:val="left" w:pos="2518"/>
          <w:tab w:val="left" w:pos="3652"/>
        </w:tabs>
        <w:overflowPunct w:val="0"/>
        <w:autoSpaceDE w:val="0"/>
        <w:autoSpaceDN w:val="0"/>
        <w:adjustRightInd w:val="0"/>
        <w:spacing w:after="0" w:line="0" w:lineRule="atLeast"/>
        <w:jc w:val="both"/>
        <w:textAlignment w:val="baseline"/>
        <w:rPr>
          <w:rFonts w:ascii="Arial" w:eastAsia="Times New Roman" w:hAnsi="Arial" w:cs="Arial"/>
          <w:lang w:eastAsia="zh-TW"/>
        </w:rPr>
      </w:pPr>
    </w:p>
    <w:p w14:paraId="67CB0B3C" w14:textId="77777777" w:rsidR="00642557" w:rsidRPr="007A5516" w:rsidRDefault="00642557" w:rsidP="00642557">
      <w:pPr>
        <w:overflowPunct w:val="0"/>
        <w:autoSpaceDE w:val="0"/>
        <w:autoSpaceDN w:val="0"/>
        <w:adjustRightInd w:val="0"/>
        <w:spacing w:after="0" w:line="0" w:lineRule="atLeast"/>
        <w:jc w:val="both"/>
        <w:textAlignment w:val="baseline"/>
        <w:rPr>
          <w:rFonts w:ascii="Arial" w:eastAsia="Times New Roman" w:hAnsi="Arial" w:cs="Arial"/>
          <w:lang w:eastAsia="en-GB"/>
        </w:rPr>
      </w:pPr>
      <w:r w:rsidRPr="007A5516">
        <w:rPr>
          <w:rFonts w:ascii="Arial" w:eastAsia="Times New Roman" w:hAnsi="Arial" w:cs="Arial"/>
          <w:lang w:eastAsia="en-GB"/>
        </w:rPr>
        <w:t>Yin, R K</w:t>
      </w:r>
      <w:r w:rsidRPr="007A5516">
        <w:rPr>
          <w:rFonts w:ascii="Arial" w:eastAsia="Times New Roman" w:hAnsi="Arial" w:cs="Arial"/>
          <w:lang w:eastAsia="zh-TW"/>
        </w:rPr>
        <w:t xml:space="preserve"> (2008), </w:t>
      </w:r>
      <w:r w:rsidRPr="007A5516">
        <w:rPr>
          <w:rFonts w:ascii="Arial" w:eastAsia="Times New Roman" w:hAnsi="Arial" w:cs="Arial"/>
          <w:u w:val="single"/>
          <w:lang w:eastAsia="en-GB"/>
        </w:rPr>
        <w:t>Case Study Research</w:t>
      </w:r>
      <w:r w:rsidRPr="007A5516">
        <w:rPr>
          <w:rFonts w:ascii="Arial" w:eastAsia="Times New Roman" w:hAnsi="Arial" w:cs="Arial"/>
          <w:lang w:eastAsia="zh-TW"/>
        </w:rPr>
        <w:t>,</w:t>
      </w:r>
      <w:r w:rsidRPr="007A5516">
        <w:rPr>
          <w:rFonts w:ascii="Arial" w:eastAsia="Times New Roman" w:hAnsi="Arial" w:cs="Arial"/>
          <w:i/>
          <w:lang w:eastAsia="en-GB"/>
        </w:rPr>
        <w:t xml:space="preserve"> </w:t>
      </w:r>
      <w:r w:rsidRPr="007A5516">
        <w:rPr>
          <w:rFonts w:ascii="Arial" w:eastAsia="Times New Roman" w:hAnsi="Arial" w:cs="Arial"/>
          <w:lang w:eastAsia="en-GB"/>
        </w:rPr>
        <w:t>4</w:t>
      </w:r>
      <w:r w:rsidRPr="007A5516">
        <w:rPr>
          <w:rFonts w:ascii="Arial" w:eastAsia="Times New Roman" w:hAnsi="Arial" w:cs="Arial"/>
          <w:vertAlign w:val="superscript"/>
          <w:lang w:eastAsia="en-GB"/>
        </w:rPr>
        <w:t>th</w:t>
      </w:r>
      <w:r w:rsidRPr="007A5516">
        <w:rPr>
          <w:rFonts w:ascii="Arial" w:eastAsia="Times New Roman" w:hAnsi="Arial" w:cs="Arial"/>
          <w:lang w:eastAsia="en-GB"/>
        </w:rPr>
        <w:t xml:space="preserve"> Edition</w:t>
      </w:r>
      <w:r w:rsidRPr="007A5516">
        <w:rPr>
          <w:rFonts w:ascii="Arial" w:eastAsia="Times New Roman" w:hAnsi="Arial" w:cs="Arial"/>
          <w:i/>
          <w:lang w:eastAsia="en-GB"/>
        </w:rPr>
        <w:t>,</w:t>
      </w:r>
      <w:r w:rsidRPr="007A5516">
        <w:rPr>
          <w:rFonts w:ascii="Arial" w:eastAsia="Times New Roman" w:hAnsi="Arial" w:cs="Arial"/>
          <w:lang w:eastAsia="en-GB"/>
        </w:rPr>
        <w:t xml:space="preserve"> Sage: London</w:t>
      </w:r>
    </w:p>
    <w:p w14:paraId="3376DBA3" w14:textId="77777777" w:rsidR="00642557" w:rsidRPr="007A5516" w:rsidRDefault="00642557" w:rsidP="00642557">
      <w:pPr>
        <w:overflowPunct w:val="0"/>
        <w:autoSpaceDE w:val="0"/>
        <w:autoSpaceDN w:val="0"/>
        <w:adjustRightInd w:val="0"/>
        <w:spacing w:after="0" w:line="240" w:lineRule="auto"/>
        <w:jc w:val="both"/>
        <w:textAlignment w:val="baseline"/>
        <w:rPr>
          <w:rFonts w:ascii="Arial" w:eastAsia="Times New Roman" w:hAnsi="Arial" w:cs="Arial"/>
          <w:lang w:eastAsia="en-GB"/>
        </w:rPr>
      </w:pPr>
    </w:p>
    <w:p w14:paraId="2FBBA832" w14:textId="77777777" w:rsidR="00642557" w:rsidRDefault="00642557" w:rsidP="00642557">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eastAsia="en-GB"/>
        </w:rPr>
      </w:pPr>
    </w:p>
    <w:p w14:paraId="4A9911EE" w14:textId="77777777" w:rsidR="00642557" w:rsidRPr="007A5516" w:rsidRDefault="00642557" w:rsidP="00642557">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eastAsia="en-GB"/>
        </w:rPr>
      </w:pPr>
      <w:r w:rsidRPr="007A5516">
        <w:rPr>
          <w:rFonts w:ascii="Arial" w:eastAsia="Times New Roman" w:hAnsi="Arial" w:cs="Arial"/>
          <w:b/>
          <w:lang w:eastAsia="en-GB"/>
        </w:rPr>
        <w:t xml:space="preserve">Journals </w:t>
      </w:r>
    </w:p>
    <w:p w14:paraId="0A8FE4AA" w14:textId="77777777" w:rsidR="00642557" w:rsidRPr="007A5516" w:rsidRDefault="00642557" w:rsidP="00642557">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eastAsia="en-GB"/>
        </w:rPr>
      </w:pPr>
    </w:p>
    <w:p w14:paraId="443AAD68" w14:textId="77777777" w:rsidR="00642557" w:rsidRPr="007A5516" w:rsidRDefault="00642557" w:rsidP="00642557">
      <w:pPr>
        <w:spacing w:after="0" w:line="240" w:lineRule="auto"/>
        <w:rPr>
          <w:rFonts w:ascii="Arial" w:eastAsia="Times New Roman" w:hAnsi="Arial" w:cs="Arial"/>
          <w:lang w:eastAsia="en-GB"/>
        </w:rPr>
      </w:pPr>
      <w:r w:rsidRPr="007A5516">
        <w:rPr>
          <w:rFonts w:ascii="Arial" w:eastAsia="Times New Roman" w:hAnsi="Arial" w:cs="Arial"/>
          <w:lang w:eastAsia="en-GB"/>
        </w:rPr>
        <w:t>http://www.socialresearchmethods.net/kb/contents.php</w:t>
      </w:r>
    </w:p>
    <w:p w14:paraId="654D3B62" w14:textId="77777777" w:rsidR="00642557" w:rsidRPr="007A5516" w:rsidRDefault="00642557" w:rsidP="00642557">
      <w:pPr>
        <w:spacing w:after="0" w:line="240" w:lineRule="auto"/>
        <w:rPr>
          <w:rFonts w:ascii="Arial" w:eastAsia="Times New Roman" w:hAnsi="Arial" w:cs="Arial"/>
          <w:lang w:eastAsia="en-GB"/>
        </w:rPr>
      </w:pPr>
      <w:r w:rsidRPr="007A5516">
        <w:rPr>
          <w:rFonts w:ascii="Arial" w:eastAsia="Times New Roman" w:hAnsi="Arial" w:cs="Arial"/>
          <w:lang w:eastAsia="en-GB"/>
        </w:rPr>
        <w:t>http://www.intute.ac.uk/</w:t>
      </w:r>
    </w:p>
    <w:p w14:paraId="05F13AD8" w14:textId="77777777" w:rsidR="00642557" w:rsidRPr="007A5516" w:rsidRDefault="00642557" w:rsidP="00642557">
      <w:pPr>
        <w:spacing w:after="0" w:line="240" w:lineRule="auto"/>
        <w:rPr>
          <w:rFonts w:ascii="Arial" w:eastAsia="Times New Roman" w:hAnsi="Arial" w:cs="Arial"/>
          <w:lang w:eastAsia="en-GB"/>
        </w:rPr>
      </w:pPr>
      <w:r w:rsidRPr="007A5516">
        <w:rPr>
          <w:rFonts w:ascii="Arial" w:eastAsia="Times New Roman" w:hAnsi="Arial" w:cs="Arial"/>
          <w:lang w:eastAsia="en-GB"/>
        </w:rPr>
        <w:t xml:space="preserve">http://juno.emeraldinsight.com </w:t>
      </w:r>
    </w:p>
    <w:p w14:paraId="7012F5C4" w14:textId="77777777" w:rsidR="00642557" w:rsidRDefault="00642557" w:rsidP="00642557">
      <w:pPr>
        <w:jc w:val="both"/>
      </w:pPr>
    </w:p>
    <w:p w14:paraId="2FAEC93F" w14:textId="77777777" w:rsidR="00E27678" w:rsidRDefault="00E27678" w:rsidP="00E27678">
      <w:pPr>
        <w:jc w:val="center"/>
        <w:rPr>
          <w:rFonts w:ascii="Calibri" w:hAnsi="Calibri" w:cs="Calibri"/>
          <w:lang w:eastAsia="en-GB"/>
        </w:rPr>
      </w:pPr>
      <w:r>
        <w:t>____________________________________________________________________________</w:t>
      </w:r>
    </w:p>
    <w:p w14:paraId="6E41569E" w14:textId="77777777" w:rsidR="00642557" w:rsidRPr="00253F92" w:rsidRDefault="00642557" w:rsidP="00642557">
      <w:pPr>
        <w:jc w:val="both"/>
        <w:rPr>
          <w:rFonts w:ascii="Calibri" w:hAnsi="Calibri" w:cs="Calibri"/>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642557" w:rsidRPr="006E5280" w14:paraId="2EEB50F9" w14:textId="77777777" w:rsidTr="00CF4B1C">
        <w:trPr>
          <w:jc w:val="center"/>
        </w:trPr>
        <w:tc>
          <w:tcPr>
            <w:tcW w:w="10670" w:type="dxa"/>
            <w:shd w:val="clear" w:color="auto" w:fill="BFBFBF"/>
          </w:tcPr>
          <w:p w14:paraId="3AFF22CB" w14:textId="77777777" w:rsidR="00642557" w:rsidRPr="006E5280" w:rsidRDefault="00642557" w:rsidP="00CF4B1C">
            <w:pPr>
              <w:jc w:val="center"/>
              <w:rPr>
                <w:lang w:eastAsia="en-GB"/>
              </w:rPr>
            </w:pPr>
            <w:r w:rsidRPr="006E5280">
              <w:rPr>
                <w:lang w:eastAsia="en-GB"/>
              </w:rPr>
              <w:br w:type="page"/>
            </w:r>
            <w:r w:rsidRPr="006E5280">
              <w:rPr>
                <w:rFonts w:ascii="Calibri" w:hAnsi="Calibri" w:cs="Arial"/>
                <w:b/>
                <w:caps/>
                <w:lang w:eastAsia="en-GB"/>
              </w:rPr>
              <w:t>marking criteria and Student FEEDBACK</w:t>
            </w:r>
          </w:p>
        </w:tc>
      </w:tr>
    </w:tbl>
    <w:p w14:paraId="5C03C9E1" w14:textId="77777777" w:rsidR="00642557" w:rsidRPr="006E5280" w:rsidRDefault="00642557" w:rsidP="00642557">
      <w:pPr>
        <w:jc w:val="both"/>
        <w:rPr>
          <w:rFonts w:ascii="Calibri" w:hAnsi="Calibri"/>
        </w:rPr>
      </w:pPr>
      <w:r w:rsidRPr="006E5280">
        <w:rPr>
          <w:rFonts w:ascii="Calibri" w:hAnsi="Calibri"/>
        </w:rPr>
        <w:t xml:space="preserve">This section details the assessment criteria. The </w:t>
      </w:r>
      <w:r w:rsidRPr="006E5280">
        <w:rPr>
          <w:rFonts w:ascii="Calibri" w:hAnsi="Calibri"/>
          <w:i/>
        </w:rPr>
        <w:t>extent</w:t>
      </w:r>
      <w:r w:rsidRPr="006E5280">
        <w:rPr>
          <w:rFonts w:ascii="Calibri" w:hAnsi="Calibri"/>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14:paraId="2A324D8F" w14:textId="77777777" w:rsidR="006E5280" w:rsidRPr="006E5280" w:rsidRDefault="006E5280" w:rsidP="00642557">
      <w:pPr>
        <w:jc w:val="both"/>
        <w:rPr>
          <w:rFonts w:ascii="Calibri" w:hAnsi="Calibri"/>
        </w:rPr>
      </w:pPr>
    </w:p>
    <w:p w14:paraId="29355D4C" w14:textId="77777777" w:rsidR="006E5280" w:rsidRPr="006E5280" w:rsidRDefault="006E5280" w:rsidP="00642557">
      <w:pPr>
        <w:jc w:val="both"/>
        <w:rPr>
          <w:rFonts w:ascii="Calibri" w:hAnsi="Calibri"/>
          <w:b/>
        </w:rPr>
        <w:sectPr w:rsidR="006E5280" w:rsidRPr="006E5280" w:rsidSect="00163DF5">
          <w:footerReference w:type="default" r:id="rId18"/>
          <w:pgSz w:w="11894" w:h="16834"/>
          <w:pgMar w:top="720" w:right="720" w:bottom="720" w:left="720" w:header="706" w:footer="454" w:gutter="0"/>
          <w:paperSrc w:first="1" w:other="1"/>
          <w:cols w:space="720"/>
          <w:docGrid w:linePitch="272"/>
        </w:sectPr>
      </w:pPr>
      <w:r w:rsidRPr="006E5280">
        <w:rPr>
          <w:rFonts w:ascii="Calibri" w:hAnsi="Calibri"/>
          <w:b/>
        </w:rPr>
        <w:t>A S</w:t>
      </w:r>
      <w:r w:rsidR="00E27678">
        <w:rPr>
          <w:rFonts w:ascii="Calibri" w:hAnsi="Calibri"/>
          <w:b/>
        </w:rPr>
        <w:t>PECIFIC</w:t>
      </w:r>
      <w:r w:rsidRPr="006E5280">
        <w:rPr>
          <w:rFonts w:ascii="Calibri" w:hAnsi="Calibri"/>
          <w:b/>
        </w:rPr>
        <w:t xml:space="preserve"> MARKING CRITERIA WILL BE SET FOR THE TEST.   TESTS WILL BE MARKED OUT OF 100 AND WORTH 50% OF THE OVERALL MODULE ASSESSMENT.</w:t>
      </w:r>
    </w:p>
    <w:tbl>
      <w:tblPr>
        <w:tblW w:w="10123"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123"/>
      </w:tblGrid>
      <w:tr w:rsidR="00642557" w:rsidRPr="00253F92" w14:paraId="6ACC7066" w14:textId="77777777" w:rsidTr="00E27678">
        <w:trPr>
          <w:trHeight w:val="1102"/>
        </w:trPr>
        <w:tc>
          <w:tcPr>
            <w:tcW w:w="10123" w:type="dxa"/>
            <w:shd w:val="clear" w:color="auto" w:fill="D9D9D9"/>
            <w:vAlign w:val="center"/>
          </w:tcPr>
          <w:p w14:paraId="08E78DED" w14:textId="77777777" w:rsidR="00642557" w:rsidRPr="00275FEC" w:rsidRDefault="00642557" w:rsidP="00E27678">
            <w:pPr>
              <w:keepNext/>
              <w:jc w:val="center"/>
              <w:outlineLvl w:val="2"/>
              <w:rPr>
                <w:rFonts w:ascii="Calibri" w:hAnsi="Calibri"/>
                <w:sz w:val="18"/>
                <w:szCs w:val="18"/>
                <w:lang w:eastAsia="en-GB"/>
              </w:rPr>
            </w:pPr>
            <w:r w:rsidRPr="00275FEC">
              <w:rPr>
                <w:rFonts w:ascii="Calibri" w:hAnsi="Calibri"/>
                <w:sz w:val="18"/>
                <w:szCs w:val="18"/>
                <w:lang w:eastAsia="en-GB"/>
              </w:rPr>
              <w:lastRenderedPageBreak/>
              <w:br w:type="page"/>
            </w:r>
            <w:r w:rsidRPr="00275FEC">
              <w:rPr>
                <w:rFonts w:ascii="Calibri" w:hAnsi="Calibri"/>
                <w:sz w:val="40"/>
                <w:szCs w:val="40"/>
                <w:lang w:eastAsia="en-GB"/>
              </w:rPr>
              <w:t>COMMON ASSESSMENT AND MARKING CRITERIA</w:t>
            </w:r>
          </w:p>
        </w:tc>
      </w:tr>
    </w:tbl>
    <w:p w14:paraId="4B0E291E" w14:textId="77777777" w:rsidR="00642557" w:rsidRPr="00253F92" w:rsidRDefault="00642557" w:rsidP="00642557">
      <w:pPr>
        <w:rPr>
          <w:rFonts w:ascii="Calibri" w:hAnsi="Calibri"/>
          <w:sz w:val="20"/>
          <w:lang w:eastAsia="en-GB"/>
        </w:rPr>
      </w:pPr>
    </w:p>
    <w:tbl>
      <w:tblPr>
        <w:tblW w:w="4862" w:type="pct"/>
        <w:tblInd w:w="250" w:type="dxa"/>
        <w:tblLayout w:type="fixed"/>
        <w:tblLook w:val="04A0" w:firstRow="1" w:lastRow="0" w:firstColumn="1" w:lastColumn="0" w:noHBand="0" w:noVBand="1"/>
      </w:tblPr>
      <w:tblGrid>
        <w:gridCol w:w="1439"/>
        <w:gridCol w:w="1046"/>
        <w:gridCol w:w="1047"/>
        <w:gridCol w:w="1047"/>
        <w:gridCol w:w="1047"/>
        <w:gridCol w:w="1047"/>
        <w:gridCol w:w="1047"/>
        <w:gridCol w:w="1047"/>
      </w:tblGrid>
      <w:tr w:rsidR="00642557" w:rsidRPr="00253F92" w14:paraId="67E84282" w14:textId="77777777" w:rsidTr="00CF4B1C">
        <w:tc>
          <w:tcPr>
            <w:tcW w:w="821" w:type="pct"/>
            <w:tcBorders>
              <w:top w:val="single" w:sz="4" w:space="0" w:color="auto"/>
              <w:left w:val="single" w:sz="4" w:space="0" w:color="auto"/>
              <w:right w:val="single" w:sz="4" w:space="0" w:color="auto"/>
            </w:tcBorders>
            <w:shd w:val="clear" w:color="auto" w:fill="BFBFBF"/>
            <w:vAlign w:val="center"/>
          </w:tcPr>
          <w:p w14:paraId="65B8A2AE" w14:textId="77777777" w:rsidR="00642557" w:rsidRPr="00253F92" w:rsidRDefault="00642557" w:rsidP="00CF4B1C">
            <w:pPr>
              <w:spacing w:after="120"/>
              <w:jc w:val="center"/>
              <w:rPr>
                <w:rFonts w:ascii="Calibri" w:hAnsi="Calibri"/>
                <w:b/>
                <w:sz w:val="12"/>
                <w:szCs w:val="16"/>
                <w:lang w:eastAsia="en-GB"/>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14:paraId="73E20828" w14:textId="77777777" w:rsidR="00642557" w:rsidRPr="00253F92" w:rsidRDefault="00642557" w:rsidP="00CF4B1C">
            <w:pPr>
              <w:spacing w:after="120"/>
              <w:jc w:val="center"/>
              <w:rPr>
                <w:rFonts w:ascii="Calibri" w:hAnsi="Calibri"/>
                <w:b/>
                <w:sz w:val="12"/>
                <w:szCs w:val="16"/>
                <w:lang w:eastAsia="en-GB"/>
              </w:rPr>
            </w:pPr>
            <w:r w:rsidRPr="00253F92">
              <w:rPr>
                <w:rFonts w:ascii="Calibri" w:hAnsi="Calibri"/>
                <w:b/>
                <w:sz w:val="12"/>
                <w:szCs w:val="16"/>
                <w:lang w:eastAsia="en-GB"/>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14:paraId="4C0EE684" w14:textId="77777777" w:rsidR="00642557" w:rsidRPr="00253F92" w:rsidRDefault="00642557" w:rsidP="00CF4B1C">
            <w:pPr>
              <w:spacing w:after="120"/>
              <w:jc w:val="center"/>
              <w:rPr>
                <w:rFonts w:ascii="Calibri" w:hAnsi="Calibri"/>
                <w:b/>
                <w:sz w:val="12"/>
                <w:szCs w:val="16"/>
                <w:lang w:eastAsia="en-GB"/>
              </w:rPr>
            </w:pPr>
            <w:r w:rsidRPr="00253F92">
              <w:rPr>
                <w:rFonts w:ascii="Calibri" w:hAnsi="Calibri"/>
                <w:b/>
                <w:sz w:val="12"/>
                <w:szCs w:val="16"/>
                <w:lang w:eastAsia="en-GB"/>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14:paraId="1E7F51C8" w14:textId="77777777" w:rsidR="00642557" w:rsidRPr="00253F92" w:rsidRDefault="00642557" w:rsidP="00CF4B1C">
            <w:pPr>
              <w:spacing w:after="120"/>
              <w:jc w:val="center"/>
              <w:rPr>
                <w:rFonts w:ascii="Calibri" w:hAnsi="Calibri"/>
                <w:b/>
                <w:sz w:val="12"/>
                <w:szCs w:val="16"/>
                <w:lang w:eastAsia="en-GB"/>
              </w:rPr>
            </w:pPr>
            <w:r w:rsidRPr="00253F92">
              <w:rPr>
                <w:rFonts w:ascii="Calibri" w:hAnsi="Calibri"/>
                <w:b/>
                <w:sz w:val="12"/>
                <w:szCs w:val="16"/>
                <w:lang w:eastAsia="en-GB"/>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14:paraId="2B022DB8" w14:textId="77777777" w:rsidR="00642557" w:rsidRPr="00253F92" w:rsidRDefault="00642557" w:rsidP="00CF4B1C">
            <w:pPr>
              <w:spacing w:after="120"/>
              <w:jc w:val="center"/>
              <w:rPr>
                <w:rFonts w:ascii="Calibri" w:hAnsi="Calibri"/>
                <w:b/>
                <w:sz w:val="12"/>
                <w:szCs w:val="16"/>
                <w:lang w:eastAsia="en-GB"/>
              </w:rPr>
            </w:pPr>
            <w:r w:rsidRPr="00253F92">
              <w:rPr>
                <w:rFonts w:ascii="Calibri" w:hAnsi="Calibri"/>
                <w:b/>
                <w:sz w:val="12"/>
                <w:szCs w:val="16"/>
                <w:lang w:eastAsia="en-GB"/>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14:paraId="5D39B8E4" w14:textId="77777777" w:rsidR="00642557" w:rsidRPr="00253F92" w:rsidRDefault="00642557" w:rsidP="00CF4B1C">
            <w:pPr>
              <w:spacing w:after="120"/>
              <w:jc w:val="center"/>
              <w:rPr>
                <w:rFonts w:ascii="Calibri" w:hAnsi="Calibri"/>
                <w:b/>
                <w:sz w:val="12"/>
                <w:szCs w:val="16"/>
                <w:lang w:eastAsia="en-GB"/>
              </w:rPr>
            </w:pPr>
            <w:r w:rsidRPr="00253F92">
              <w:rPr>
                <w:rFonts w:ascii="Calibri" w:hAnsi="Calibri"/>
                <w:b/>
                <w:sz w:val="12"/>
                <w:szCs w:val="16"/>
                <w:lang w:eastAsia="en-GB"/>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14:paraId="064860D9" w14:textId="77777777" w:rsidR="00642557" w:rsidRPr="00253F92" w:rsidRDefault="00642557" w:rsidP="00CF4B1C">
            <w:pPr>
              <w:spacing w:after="120"/>
              <w:jc w:val="center"/>
              <w:rPr>
                <w:rFonts w:ascii="Calibri" w:hAnsi="Calibri"/>
                <w:b/>
                <w:sz w:val="12"/>
                <w:szCs w:val="16"/>
                <w:lang w:eastAsia="en-GB"/>
              </w:rPr>
            </w:pPr>
            <w:r w:rsidRPr="00253F92">
              <w:rPr>
                <w:rFonts w:ascii="Calibri" w:hAnsi="Calibri"/>
                <w:b/>
                <w:sz w:val="12"/>
                <w:szCs w:val="16"/>
                <w:lang w:eastAsia="en-GB"/>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14:paraId="0E7A2046" w14:textId="77777777" w:rsidR="00642557" w:rsidRPr="00253F92" w:rsidRDefault="00642557" w:rsidP="00CF4B1C">
            <w:pPr>
              <w:spacing w:after="120"/>
              <w:jc w:val="center"/>
              <w:rPr>
                <w:rFonts w:ascii="Calibri" w:hAnsi="Calibri"/>
                <w:b/>
                <w:sz w:val="12"/>
                <w:szCs w:val="16"/>
                <w:lang w:eastAsia="en-GB"/>
              </w:rPr>
            </w:pPr>
            <w:r w:rsidRPr="00253F92">
              <w:rPr>
                <w:rFonts w:ascii="Calibri" w:hAnsi="Calibri"/>
                <w:b/>
                <w:sz w:val="12"/>
                <w:szCs w:val="16"/>
                <w:lang w:eastAsia="en-GB"/>
              </w:rPr>
              <w:t>EXCEPTIONAL</w:t>
            </w:r>
          </w:p>
        </w:tc>
      </w:tr>
      <w:tr w:rsidR="00642557" w:rsidRPr="00253F92" w14:paraId="04CD8EBE" w14:textId="77777777" w:rsidTr="00CF4B1C">
        <w:tc>
          <w:tcPr>
            <w:tcW w:w="821" w:type="pct"/>
            <w:tcBorders>
              <w:left w:val="single" w:sz="4" w:space="0" w:color="auto"/>
              <w:bottom w:val="single" w:sz="4" w:space="0" w:color="auto"/>
              <w:right w:val="single" w:sz="4" w:space="0" w:color="auto"/>
            </w:tcBorders>
            <w:shd w:val="clear" w:color="auto" w:fill="BFBFBF"/>
            <w:vAlign w:val="center"/>
          </w:tcPr>
          <w:p w14:paraId="26E16625" w14:textId="77777777" w:rsidR="00642557" w:rsidRPr="00253F92" w:rsidRDefault="00642557" w:rsidP="00CF4B1C">
            <w:pPr>
              <w:spacing w:before="120"/>
              <w:rPr>
                <w:rFonts w:ascii="Calibri" w:hAnsi="Calibri"/>
                <w:b/>
                <w:sz w:val="16"/>
                <w:szCs w:val="16"/>
                <w:lang w:eastAsia="en-GB"/>
              </w:rPr>
            </w:pPr>
            <w:r w:rsidRPr="00253F92">
              <w:rPr>
                <w:rFonts w:ascii="Calibri" w:hAnsi="Calibri"/>
                <w:b/>
                <w:sz w:val="16"/>
                <w:szCs w:val="16"/>
                <w:lang w:eastAsia="en-GB"/>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14:paraId="33F1E606" w14:textId="77777777" w:rsidR="00642557" w:rsidRPr="00253F92" w:rsidRDefault="00642557" w:rsidP="00CF4B1C">
            <w:pPr>
              <w:spacing w:before="120" w:after="120"/>
              <w:jc w:val="center"/>
              <w:rPr>
                <w:rFonts w:ascii="Calibri" w:hAnsi="Calibri"/>
                <w:b/>
                <w:sz w:val="12"/>
                <w:szCs w:val="16"/>
                <w:lang w:eastAsia="en-GB"/>
              </w:rPr>
            </w:pPr>
            <w:r w:rsidRPr="00253F92">
              <w:rPr>
                <w:rFonts w:ascii="Calibri" w:hAnsi="Calibri"/>
                <w:b/>
                <w:sz w:val="12"/>
                <w:szCs w:val="16"/>
                <w:lang w:eastAsia="en-GB"/>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14:paraId="2B54F0CE" w14:textId="77777777" w:rsidR="00642557" w:rsidRPr="00253F92" w:rsidRDefault="00642557" w:rsidP="00CF4B1C">
            <w:pPr>
              <w:spacing w:before="120" w:after="120"/>
              <w:jc w:val="center"/>
              <w:rPr>
                <w:rFonts w:ascii="Calibri" w:hAnsi="Calibri"/>
                <w:b/>
                <w:sz w:val="12"/>
                <w:szCs w:val="16"/>
                <w:lang w:eastAsia="en-GB"/>
              </w:rPr>
            </w:pPr>
            <w:r w:rsidRPr="00253F92">
              <w:rPr>
                <w:rFonts w:ascii="Calibri" w:hAnsi="Calibri"/>
                <w:b/>
                <w:sz w:val="12"/>
                <w:szCs w:val="16"/>
                <w:lang w:eastAsia="en-GB"/>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14:paraId="67A7A6A0" w14:textId="77777777" w:rsidR="00642557" w:rsidRPr="00253F92" w:rsidRDefault="00642557" w:rsidP="00CF4B1C">
            <w:pPr>
              <w:spacing w:before="120" w:after="120"/>
              <w:jc w:val="center"/>
              <w:rPr>
                <w:rFonts w:ascii="Calibri" w:hAnsi="Calibri"/>
                <w:b/>
                <w:sz w:val="12"/>
                <w:szCs w:val="16"/>
                <w:lang w:eastAsia="en-GB"/>
              </w:rPr>
            </w:pPr>
            <w:r w:rsidRPr="00253F92">
              <w:rPr>
                <w:rFonts w:ascii="Calibri" w:hAnsi="Calibri"/>
                <w:b/>
                <w:sz w:val="12"/>
                <w:szCs w:val="16"/>
                <w:lang w:eastAsia="en-GB"/>
              </w:rPr>
              <w:t>40-49%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14:paraId="1EDB2167" w14:textId="77777777" w:rsidR="00642557" w:rsidRPr="00253F92" w:rsidRDefault="00642557" w:rsidP="00CF4B1C">
            <w:pPr>
              <w:spacing w:before="120" w:after="120"/>
              <w:jc w:val="center"/>
              <w:rPr>
                <w:rFonts w:ascii="Calibri" w:hAnsi="Calibri"/>
                <w:b/>
                <w:sz w:val="12"/>
                <w:szCs w:val="16"/>
                <w:lang w:eastAsia="en-GB"/>
              </w:rPr>
            </w:pPr>
            <w:r w:rsidRPr="00253F92">
              <w:rPr>
                <w:rFonts w:ascii="Calibri" w:hAnsi="Calibri"/>
                <w:b/>
                <w:sz w:val="12"/>
                <w:szCs w:val="16"/>
                <w:lang w:eastAsia="en-GB"/>
              </w:rPr>
              <w:t>50-59%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14:paraId="2BB29123" w14:textId="77777777" w:rsidR="00642557" w:rsidRPr="00253F92" w:rsidRDefault="00642557" w:rsidP="00CF4B1C">
            <w:pPr>
              <w:spacing w:before="120" w:after="120"/>
              <w:jc w:val="center"/>
              <w:rPr>
                <w:rFonts w:ascii="Calibri" w:hAnsi="Calibri"/>
                <w:b/>
                <w:sz w:val="12"/>
                <w:szCs w:val="16"/>
                <w:lang w:eastAsia="en-GB"/>
              </w:rPr>
            </w:pPr>
            <w:r w:rsidRPr="00253F92">
              <w:rPr>
                <w:rFonts w:ascii="Calibri" w:hAnsi="Calibri"/>
                <w:b/>
                <w:sz w:val="12"/>
                <w:szCs w:val="16"/>
                <w:lang w:eastAsia="en-GB"/>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14:paraId="6EF05B19" w14:textId="77777777" w:rsidR="00642557" w:rsidRPr="00253F92" w:rsidRDefault="00642557" w:rsidP="00CF4B1C">
            <w:pPr>
              <w:spacing w:before="120" w:after="120"/>
              <w:jc w:val="center"/>
              <w:rPr>
                <w:rFonts w:ascii="Calibri" w:hAnsi="Calibri"/>
                <w:b/>
                <w:sz w:val="12"/>
                <w:szCs w:val="16"/>
                <w:lang w:eastAsia="en-GB"/>
              </w:rPr>
            </w:pPr>
            <w:r w:rsidRPr="00253F92">
              <w:rPr>
                <w:rFonts w:ascii="Calibri" w:hAnsi="Calibri"/>
                <w:b/>
                <w:sz w:val="12"/>
                <w:szCs w:val="16"/>
                <w:lang w:eastAsia="en-GB"/>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14:paraId="7DE3EC86" w14:textId="77777777" w:rsidR="00642557" w:rsidRPr="00253F92" w:rsidRDefault="00642557" w:rsidP="00CF4B1C">
            <w:pPr>
              <w:spacing w:before="120" w:after="120"/>
              <w:jc w:val="center"/>
              <w:rPr>
                <w:rFonts w:ascii="Calibri" w:hAnsi="Calibri"/>
                <w:b/>
                <w:sz w:val="12"/>
                <w:szCs w:val="16"/>
                <w:lang w:eastAsia="en-GB"/>
              </w:rPr>
            </w:pPr>
            <w:r w:rsidRPr="00253F92">
              <w:rPr>
                <w:rFonts w:ascii="Calibri" w:hAnsi="Calibri"/>
                <w:b/>
                <w:sz w:val="12"/>
                <w:szCs w:val="16"/>
                <w:lang w:eastAsia="en-GB"/>
              </w:rPr>
              <w:t>80-100%</w:t>
            </w:r>
          </w:p>
        </w:tc>
      </w:tr>
      <w:tr w:rsidR="00642557" w:rsidRPr="00253F92" w14:paraId="1801EB5D" w14:textId="77777777" w:rsidTr="00CF4B1C">
        <w:trPr>
          <w:trHeight w:val="2229"/>
        </w:trPr>
        <w:tc>
          <w:tcPr>
            <w:tcW w:w="821" w:type="pct"/>
            <w:tcBorders>
              <w:top w:val="single" w:sz="4" w:space="0" w:color="auto"/>
              <w:left w:val="single" w:sz="4" w:space="0" w:color="auto"/>
              <w:bottom w:val="single" w:sz="4" w:space="0" w:color="auto"/>
              <w:right w:val="single" w:sz="4" w:space="0" w:color="auto"/>
            </w:tcBorders>
          </w:tcPr>
          <w:p w14:paraId="778BDA89" w14:textId="77777777" w:rsidR="00642557" w:rsidRPr="00253F92" w:rsidRDefault="00642557" w:rsidP="00CF4B1C">
            <w:pPr>
              <w:rPr>
                <w:rFonts w:ascii="Calibri" w:hAnsi="Calibri"/>
                <w:b/>
                <w:sz w:val="16"/>
                <w:szCs w:val="16"/>
                <w:lang w:eastAsia="en-GB"/>
              </w:rPr>
            </w:pPr>
            <w:r w:rsidRPr="00253F92">
              <w:rPr>
                <w:rFonts w:ascii="Calibri" w:hAnsi="Calibri"/>
                <w:b/>
                <w:sz w:val="16"/>
                <w:szCs w:val="16"/>
                <w:lang w:eastAsia="en-GB"/>
              </w:rPr>
              <w:t xml:space="preserve">1. Research-informed Literature </w:t>
            </w:r>
          </w:p>
          <w:p w14:paraId="6A800A7B" w14:textId="77777777" w:rsidR="00642557" w:rsidRPr="00253F92" w:rsidRDefault="00642557" w:rsidP="00CF4B1C">
            <w:pPr>
              <w:rPr>
                <w:rFonts w:ascii="Calibri" w:hAnsi="Calibri"/>
                <w:b/>
                <w:sz w:val="16"/>
                <w:szCs w:val="16"/>
                <w:lang w:eastAsia="en-GB"/>
              </w:rPr>
            </w:pPr>
            <w:r w:rsidRPr="00253F92">
              <w:rPr>
                <w:rFonts w:ascii="Calibri" w:hAnsi="Calibri"/>
                <w:sz w:val="16"/>
                <w:szCs w:val="16"/>
                <w:lang w:eastAsia="en-GB"/>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14:paraId="3DACB0D1" w14:textId="77777777" w:rsidR="00642557" w:rsidRPr="00253F92" w:rsidRDefault="00642557" w:rsidP="00CF4B1C">
            <w:pPr>
              <w:rPr>
                <w:rFonts w:ascii="Calibri" w:hAnsi="Calibri"/>
                <w:sz w:val="12"/>
                <w:szCs w:val="16"/>
                <w:lang w:eastAsia="en-GB"/>
              </w:rPr>
            </w:pPr>
            <w:r w:rsidRPr="00253F92">
              <w:rPr>
                <w:rFonts w:ascii="Calibri" w:hAnsi="Calibri"/>
                <w:sz w:val="12"/>
                <w:szCs w:val="16"/>
                <w:lang w:eastAsia="en-GB"/>
              </w:rPr>
              <w:t>Little or no evidence of reading.</w:t>
            </w:r>
          </w:p>
          <w:p w14:paraId="6D21895A" w14:textId="77777777" w:rsidR="00642557" w:rsidRPr="00253F92" w:rsidRDefault="00642557" w:rsidP="00CF4B1C">
            <w:pPr>
              <w:rPr>
                <w:rFonts w:ascii="Calibri" w:hAnsi="Calibri"/>
                <w:sz w:val="12"/>
                <w:szCs w:val="16"/>
                <w:lang w:eastAsia="en-GB"/>
              </w:rPr>
            </w:pPr>
            <w:r w:rsidRPr="00253F92">
              <w:rPr>
                <w:rFonts w:ascii="Calibri" w:hAnsi="Calibri"/>
                <w:sz w:val="12"/>
                <w:szCs w:val="16"/>
                <w:lang w:eastAsia="en-GB"/>
              </w:rPr>
              <w:t>Views and findings unsupported and non-authoritative.</w:t>
            </w:r>
          </w:p>
          <w:p w14:paraId="17D6041C" w14:textId="77777777" w:rsidR="00642557" w:rsidRPr="00253F92" w:rsidRDefault="00642557" w:rsidP="00CF4B1C">
            <w:pPr>
              <w:rPr>
                <w:rFonts w:ascii="Calibri" w:hAnsi="Calibri"/>
                <w:sz w:val="12"/>
                <w:szCs w:val="16"/>
                <w:lang w:eastAsia="en-GB"/>
              </w:rPr>
            </w:pPr>
            <w:r w:rsidRPr="00253F92">
              <w:rPr>
                <w:rFonts w:ascii="Calibri" w:hAnsi="Calibri"/>
                <w:sz w:val="12"/>
                <w:szCs w:val="16"/>
                <w:lang w:eastAsia="en-GB"/>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14:paraId="7BE9F904" w14:textId="77777777" w:rsidR="00642557" w:rsidRPr="00253F92" w:rsidRDefault="00642557" w:rsidP="00CF4B1C">
            <w:pPr>
              <w:rPr>
                <w:rFonts w:ascii="Calibri" w:hAnsi="Calibri"/>
                <w:sz w:val="12"/>
                <w:szCs w:val="16"/>
                <w:lang w:eastAsia="en-GB"/>
              </w:rPr>
            </w:pPr>
            <w:r w:rsidRPr="00253F92">
              <w:rPr>
                <w:rFonts w:ascii="Calibri" w:hAnsi="Calibri"/>
                <w:sz w:val="12"/>
                <w:szCs w:val="16"/>
                <w:lang w:eastAsia="en-GB"/>
              </w:rPr>
              <w:t>Poor evidence of reading and/or of reliance on inappropriate sources, and/or indiscriminate use of sources.</w:t>
            </w:r>
          </w:p>
          <w:p w14:paraId="51F31795" w14:textId="77777777" w:rsidR="00642557" w:rsidRPr="00253F92" w:rsidRDefault="00642557" w:rsidP="00CF4B1C">
            <w:pPr>
              <w:rPr>
                <w:rFonts w:ascii="Calibri" w:hAnsi="Calibri"/>
                <w:sz w:val="12"/>
                <w:szCs w:val="16"/>
                <w:lang w:eastAsia="en-GB"/>
              </w:rPr>
            </w:pPr>
            <w:r w:rsidRPr="00253F92">
              <w:rPr>
                <w:rFonts w:ascii="Calibri" w:hAnsi="Calibri"/>
                <w:sz w:val="12"/>
                <w:szCs w:val="16"/>
                <w:lang w:eastAsia="en-GB"/>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14:paraId="53489BFB" w14:textId="77777777" w:rsidR="00642557" w:rsidRPr="00253F92" w:rsidRDefault="00642557" w:rsidP="00CF4B1C">
            <w:pPr>
              <w:rPr>
                <w:rFonts w:ascii="Calibri" w:hAnsi="Calibri"/>
                <w:sz w:val="12"/>
                <w:szCs w:val="16"/>
                <w:lang w:eastAsia="en-GB"/>
              </w:rPr>
            </w:pPr>
            <w:r w:rsidRPr="00253F92">
              <w:rPr>
                <w:rFonts w:ascii="Calibri" w:hAnsi="Calibri"/>
                <w:sz w:val="12"/>
                <w:szCs w:val="16"/>
                <w:lang w:eastAsia="en-GB"/>
              </w:rPr>
              <w:t>References to a limited range of mostly relevant sources. Some omissions and minor errors.</w:t>
            </w:r>
          </w:p>
          <w:p w14:paraId="19CF1FE1" w14:textId="77777777" w:rsidR="00642557" w:rsidRPr="00253F92" w:rsidRDefault="00642557" w:rsidP="00CF4B1C">
            <w:pPr>
              <w:rPr>
                <w:rFonts w:ascii="Calibri" w:hAnsi="Calibri"/>
                <w:sz w:val="12"/>
                <w:szCs w:val="16"/>
                <w:lang w:eastAsia="en-GB"/>
              </w:rPr>
            </w:pPr>
            <w:r w:rsidRPr="00253F92">
              <w:rPr>
                <w:rFonts w:ascii="Calibri" w:hAnsi="Calibri"/>
                <w:sz w:val="12"/>
                <w:szCs w:val="16"/>
                <w:lang w:eastAsia="en-GB"/>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14:paraId="418C4435" w14:textId="77777777" w:rsidR="00642557" w:rsidRPr="00253F92" w:rsidRDefault="00642557" w:rsidP="00CF4B1C">
            <w:pPr>
              <w:rPr>
                <w:rFonts w:ascii="Calibri" w:hAnsi="Calibri"/>
                <w:sz w:val="12"/>
                <w:szCs w:val="16"/>
                <w:lang w:eastAsia="en-GB"/>
              </w:rPr>
            </w:pPr>
            <w:r w:rsidRPr="00253F92">
              <w:rPr>
                <w:rFonts w:ascii="Calibri" w:hAnsi="Calibri"/>
                <w:sz w:val="12"/>
                <w:szCs w:val="16"/>
                <w:lang w:eastAsia="en-GB"/>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14:paraId="362883F2" w14:textId="77777777" w:rsidR="00642557" w:rsidRPr="00253F92" w:rsidRDefault="00642557" w:rsidP="00CF4B1C">
            <w:pPr>
              <w:rPr>
                <w:rFonts w:ascii="Calibri" w:hAnsi="Calibri"/>
                <w:sz w:val="12"/>
                <w:szCs w:val="16"/>
                <w:lang w:eastAsia="en-GB"/>
              </w:rPr>
            </w:pPr>
            <w:r w:rsidRPr="00253F92">
              <w:rPr>
                <w:rFonts w:ascii="Calibri" w:hAnsi="Calibri"/>
                <w:sz w:val="12"/>
                <w:szCs w:val="16"/>
                <w:lang w:eastAsia="en-GB"/>
              </w:rPr>
              <w:t>Inclusion of a wide range of research-informed literature, including sources retrieved independently.</w:t>
            </w:r>
          </w:p>
          <w:p w14:paraId="275862FB" w14:textId="77777777" w:rsidR="00642557" w:rsidRPr="00253F92" w:rsidRDefault="00642557" w:rsidP="00CF4B1C">
            <w:pPr>
              <w:rPr>
                <w:rFonts w:ascii="Calibri" w:hAnsi="Calibri"/>
                <w:sz w:val="12"/>
                <w:szCs w:val="16"/>
                <w:lang w:eastAsia="en-GB"/>
              </w:rPr>
            </w:pPr>
            <w:r w:rsidRPr="00253F92">
              <w:rPr>
                <w:rFonts w:ascii="Calibri" w:hAnsi="Calibri"/>
                <w:sz w:val="12"/>
                <w:szCs w:val="16"/>
                <w:lang w:eastAsia="en-GB"/>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14:paraId="6C59502A" w14:textId="77777777" w:rsidR="00642557" w:rsidRPr="00253F92" w:rsidRDefault="00642557" w:rsidP="00CF4B1C">
            <w:pPr>
              <w:rPr>
                <w:rFonts w:ascii="Calibri" w:hAnsi="Calibri"/>
                <w:sz w:val="12"/>
                <w:szCs w:val="16"/>
                <w:lang w:eastAsia="en-GB"/>
              </w:rPr>
            </w:pPr>
            <w:r w:rsidRPr="00253F92">
              <w:rPr>
                <w:rFonts w:ascii="Calibri" w:hAnsi="Calibri"/>
                <w:sz w:val="12"/>
                <w:szCs w:val="16"/>
                <w:lang w:eastAsia="en-GB"/>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14:paraId="14A80138" w14:textId="77777777" w:rsidR="00642557" w:rsidRPr="00253F92" w:rsidRDefault="00642557" w:rsidP="00CF4B1C">
            <w:pPr>
              <w:rPr>
                <w:rFonts w:ascii="Calibri" w:hAnsi="Calibri"/>
                <w:sz w:val="12"/>
                <w:szCs w:val="16"/>
                <w:lang w:eastAsia="en-GB"/>
              </w:rPr>
            </w:pPr>
            <w:r w:rsidRPr="00253F92">
              <w:rPr>
                <w:rFonts w:ascii="Calibri" w:hAnsi="Calibri"/>
                <w:sz w:val="12"/>
                <w:szCs w:val="16"/>
                <w:lang w:eastAsia="en-GB"/>
              </w:rPr>
              <w:t>Outstanding knowledge of research-informed literature embedded in the work. Outstanding selection of relevant and credible sources. High-level referencing skills consistently and professionally applied.</w:t>
            </w:r>
          </w:p>
        </w:tc>
      </w:tr>
      <w:tr w:rsidR="00642557" w:rsidRPr="00253F92" w14:paraId="47670A91" w14:textId="77777777" w:rsidTr="00CF4B1C">
        <w:tc>
          <w:tcPr>
            <w:tcW w:w="821" w:type="pct"/>
            <w:tcBorders>
              <w:top w:val="single" w:sz="4" w:space="0" w:color="auto"/>
              <w:left w:val="single" w:sz="4" w:space="0" w:color="auto"/>
              <w:bottom w:val="single" w:sz="4" w:space="0" w:color="auto"/>
              <w:right w:val="single" w:sz="4" w:space="0" w:color="auto"/>
            </w:tcBorders>
          </w:tcPr>
          <w:p w14:paraId="4279F9AB" w14:textId="77777777" w:rsidR="00642557" w:rsidRPr="00253F92" w:rsidRDefault="00642557" w:rsidP="00CF4B1C">
            <w:pPr>
              <w:rPr>
                <w:rFonts w:ascii="Calibri" w:hAnsi="Calibri"/>
                <w:b/>
                <w:sz w:val="16"/>
                <w:szCs w:val="16"/>
                <w:lang w:eastAsia="en-GB"/>
              </w:rPr>
            </w:pPr>
            <w:r w:rsidRPr="00253F92">
              <w:rPr>
                <w:rFonts w:ascii="Calibri" w:hAnsi="Calibri"/>
                <w:b/>
                <w:sz w:val="16"/>
                <w:szCs w:val="16"/>
                <w:lang w:eastAsia="en-GB"/>
              </w:rPr>
              <w:t>2. Knowledge and Understanding of Subject</w:t>
            </w:r>
          </w:p>
          <w:p w14:paraId="648B5675" w14:textId="77777777" w:rsidR="00642557" w:rsidRPr="00253F92" w:rsidRDefault="00642557" w:rsidP="00CF4B1C">
            <w:pPr>
              <w:rPr>
                <w:rFonts w:ascii="Calibri" w:hAnsi="Calibri"/>
                <w:b/>
                <w:sz w:val="16"/>
                <w:szCs w:val="16"/>
                <w:lang w:eastAsia="en-GB"/>
              </w:rPr>
            </w:pPr>
            <w:r w:rsidRPr="00253F92">
              <w:rPr>
                <w:rFonts w:ascii="Calibri" w:hAnsi="Calibri"/>
                <w:sz w:val="16"/>
                <w:szCs w:val="16"/>
                <w:lang w:eastAsia="en-GB"/>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14:paraId="73E90313" w14:textId="77777777" w:rsidR="00642557" w:rsidRPr="00253F92" w:rsidRDefault="00642557" w:rsidP="00CF4B1C">
            <w:pPr>
              <w:spacing w:after="120"/>
              <w:rPr>
                <w:rFonts w:ascii="Calibri" w:hAnsi="Calibri"/>
                <w:sz w:val="12"/>
                <w:szCs w:val="16"/>
                <w:lang w:eastAsia="en-GB"/>
              </w:rPr>
            </w:pPr>
            <w:r w:rsidRPr="00253F92">
              <w:rPr>
                <w:rFonts w:ascii="Calibri" w:hAnsi="Calibri"/>
                <w:sz w:val="12"/>
                <w:szCs w:val="16"/>
                <w:lang w:eastAsia="en-GB"/>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14:paraId="6767F51E" w14:textId="77777777" w:rsidR="00642557" w:rsidRPr="00253F92" w:rsidRDefault="00642557" w:rsidP="00CF4B1C">
            <w:pPr>
              <w:spacing w:after="120"/>
              <w:rPr>
                <w:rFonts w:ascii="Calibri" w:hAnsi="Calibri"/>
                <w:sz w:val="12"/>
                <w:szCs w:val="16"/>
                <w:lang w:eastAsia="en-GB"/>
              </w:rPr>
            </w:pPr>
            <w:r w:rsidRPr="00253F92">
              <w:rPr>
                <w:rFonts w:ascii="Calibri" w:hAnsi="Calibri"/>
                <w:sz w:val="12"/>
                <w:szCs w:val="16"/>
                <w:lang w:eastAsia="en-GB"/>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14:paraId="113C566A" w14:textId="77777777" w:rsidR="00642557" w:rsidRPr="00253F92" w:rsidRDefault="00642557" w:rsidP="00CF4B1C">
            <w:pPr>
              <w:spacing w:after="120"/>
              <w:rPr>
                <w:rFonts w:ascii="Calibri" w:hAnsi="Calibri"/>
                <w:sz w:val="12"/>
                <w:szCs w:val="16"/>
                <w:lang w:eastAsia="en-GB"/>
              </w:rPr>
            </w:pPr>
            <w:r w:rsidRPr="00253F92">
              <w:rPr>
                <w:rFonts w:ascii="Calibri" w:hAnsi="Calibri"/>
                <w:sz w:val="12"/>
                <w:szCs w:val="16"/>
                <w:lang w:eastAsia="en-GB"/>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14:paraId="1F96E436" w14:textId="77777777" w:rsidR="00642557" w:rsidRPr="00253F92" w:rsidRDefault="00642557" w:rsidP="00CF4B1C">
            <w:pPr>
              <w:spacing w:after="120"/>
              <w:rPr>
                <w:rFonts w:ascii="Calibri" w:hAnsi="Calibri"/>
                <w:sz w:val="12"/>
                <w:szCs w:val="16"/>
                <w:lang w:eastAsia="en-GB"/>
              </w:rPr>
            </w:pPr>
            <w:r w:rsidRPr="00253F92">
              <w:rPr>
                <w:rFonts w:ascii="Calibri" w:hAnsi="Calibri"/>
                <w:sz w:val="12"/>
                <w:szCs w:val="16"/>
                <w:lang w:eastAsia="en-GB"/>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14:paraId="2D562BC5" w14:textId="77777777" w:rsidR="00642557" w:rsidRPr="00253F92" w:rsidRDefault="00642557" w:rsidP="00CF4B1C">
            <w:pPr>
              <w:spacing w:after="120"/>
              <w:rPr>
                <w:rFonts w:ascii="Calibri" w:hAnsi="Calibri"/>
                <w:sz w:val="12"/>
                <w:szCs w:val="16"/>
                <w:lang w:eastAsia="en-GB"/>
              </w:rPr>
            </w:pPr>
            <w:r w:rsidRPr="00253F92">
              <w:rPr>
                <w:rFonts w:ascii="Calibri" w:hAnsi="Calibri"/>
                <w:sz w:val="12"/>
                <w:szCs w:val="16"/>
                <w:lang w:eastAsia="en-GB"/>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14:paraId="3DF24C8F" w14:textId="77777777" w:rsidR="00642557" w:rsidRPr="00253F92" w:rsidRDefault="00642557" w:rsidP="00CF4B1C">
            <w:pPr>
              <w:spacing w:after="120"/>
              <w:rPr>
                <w:rFonts w:ascii="Calibri" w:hAnsi="Calibri"/>
                <w:sz w:val="12"/>
                <w:szCs w:val="16"/>
                <w:lang w:eastAsia="en-GB"/>
              </w:rPr>
            </w:pPr>
            <w:r w:rsidRPr="00253F92">
              <w:rPr>
                <w:rFonts w:ascii="Calibri" w:hAnsi="Calibri"/>
                <w:sz w:val="12"/>
                <w:szCs w:val="16"/>
                <w:lang w:eastAsia="en-GB"/>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14:paraId="56D31B1C" w14:textId="77777777" w:rsidR="00642557" w:rsidRPr="00253F92" w:rsidRDefault="00642557" w:rsidP="00CF4B1C">
            <w:pPr>
              <w:spacing w:after="120"/>
              <w:rPr>
                <w:rFonts w:ascii="Calibri" w:hAnsi="Calibri"/>
                <w:sz w:val="12"/>
                <w:szCs w:val="16"/>
                <w:lang w:eastAsia="en-GB"/>
              </w:rPr>
            </w:pPr>
            <w:r w:rsidRPr="00253F92">
              <w:rPr>
                <w:rFonts w:ascii="Calibri" w:hAnsi="Calibri"/>
                <w:sz w:val="12"/>
                <w:szCs w:val="16"/>
                <w:lang w:eastAsia="en-GB"/>
              </w:rPr>
              <w:t>Highly detailed knowledge and understanding of the main theories/concepts, and a critical awareness of the ambiguities and limitations of knowledge.</w:t>
            </w:r>
          </w:p>
        </w:tc>
      </w:tr>
      <w:tr w:rsidR="00642557" w:rsidRPr="00253F92" w14:paraId="0123AC1A" w14:textId="77777777" w:rsidTr="00CF4B1C">
        <w:tc>
          <w:tcPr>
            <w:tcW w:w="821" w:type="pct"/>
            <w:tcBorders>
              <w:top w:val="single" w:sz="4" w:space="0" w:color="auto"/>
              <w:left w:val="single" w:sz="4" w:space="0" w:color="auto"/>
              <w:bottom w:val="single" w:sz="4" w:space="0" w:color="auto"/>
              <w:right w:val="single" w:sz="4" w:space="0" w:color="auto"/>
            </w:tcBorders>
          </w:tcPr>
          <w:p w14:paraId="49318F9F" w14:textId="77777777" w:rsidR="00642557" w:rsidRPr="00253F92" w:rsidRDefault="00642557" w:rsidP="00CF4B1C">
            <w:pPr>
              <w:rPr>
                <w:rFonts w:ascii="Calibri" w:hAnsi="Calibri"/>
                <w:b/>
                <w:sz w:val="16"/>
                <w:szCs w:val="16"/>
                <w:lang w:eastAsia="en-GB"/>
              </w:rPr>
            </w:pPr>
            <w:r w:rsidRPr="00253F92">
              <w:rPr>
                <w:rFonts w:ascii="Calibri" w:hAnsi="Calibri"/>
                <w:b/>
                <w:sz w:val="16"/>
                <w:szCs w:val="16"/>
                <w:lang w:eastAsia="en-GB"/>
              </w:rPr>
              <w:t>3.  Analysis</w:t>
            </w:r>
          </w:p>
          <w:p w14:paraId="7BBCE338" w14:textId="77777777" w:rsidR="00642557" w:rsidRPr="00253F92" w:rsidRDefault="00642557" w:rsidP="00CF4B1C">
            <w:pPr>
              <w:rPr>
                <w:rFonts w:ascii="Calibri" w:hAnsi="Calibri"/>
                <w:sz w:val="16"/>
                <w:szCs w:val="16"/>
                <w:lang w:eastAsia="en-GB"/>
              </w:rPr>
            </w:pPr>
            <w:r w:rsidRPr="00253F92">
              <w:rPr>
                <w:rFonts w:ascii="Calibri" w:hAnsi="Calibri"/>
                <w:sz w:val="16"/>
                <w:szCs w:val="16"/>
                <w:lang w:eastAsia="en-GB"/>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14:paraId="42EC65D0" w14:textId="77777777" w:rsidR="00642557" w:rsidRPr="00253F92" w:rsidRDefault="00642557" w:rsidP="00CF4B1C">
            <w:pPr>
              <w:rPr>
                <w:rFonts w:ascii="Calibri" w:hAnsi="Calibri"/>
                <w:sz w:val="12"/>
                <w:szCs w:val="16"/>
                <w:lang w:eastAsia="en-GB"/>
              </w:rPr>
            </w:pPr>
            <w:r w:rsidRPr="00253F92">
              <w:rPr>
                <w:rFonts w:ascii="Calibri" w:hAnsi="Calibri"/>
                <w:sz w:val="12"/>
                <w:szCs w:val="16"/>
                <w:lang w:eastAsia="en-GB"/>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14:paraId="4743AA58" w14:textId="77777777" w:rsidR="00642557" w:rsidRPr="00253F92" w:rsidRDefault="00642557" w:rsidP="00CF4B1C">
            <w:pPr>
              <w:rPr>
                <w:rFonts w:ascii="Calibri" w:hAnsi="Calibri"/>
                <w:sz w:val="12"/>
                <w:szCs w:val="16"/>
                <w:lang w:eastAsia="en-GB"/>
              </w:rPr>
            </w:pPr>
            <w:r w:rsidRPr="00253F92">
              <w:rPr>
                <w:rFonts w:ascii="Calibri" w:hAnsi="Calibri"/>
                <w:sz w:val="12"/>
                <w:szCs w:val="16"/>
                <w:lang w:eastAsia="en-GB"/>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14:paraId="1C240164" w14:textId="77777777" w:rsidR="00642557" w:rsidRPr="00253F92" w:rsidRDefault="00642557" w:rsidP="00CF4B1C">
            <w:pPr>
              <w:rPr>
                <w:rFonts w:ascii="Calibri" w:hAnsi="Calibri"/>
                <w:sz w:val="12"/>
                <w:szCs w:val="16"/>
                <w:lang w:eastAsia="en-GB"/>
              </w:rPr>
            </w:pPr>
            <w:r w:rsidRPr="00253F92">
              <w:rPr>
                <w:rFonts w:ascii="Calibri" w:hAnsi="Calibri"/>
                <w:sz w:val="12"/>
                <w:szCs w:val="16"/>
                <w:lang w:eastAsia="en-GB"/>
              </w:rPr>
              <w:t>Evidence of some logical, analytical thinking and some attempts to synthesise, albeit with some weaknesses.</w:t>
            </w:r>
          </w:p>
          <w:p w14:paraId="305138BE" w14:textId="77777777" w:rsidR="00642557" w:rsidRPr="00253F92" w:rsidRDefault="00642557" w:rsidP="00CF4B1C">
            <w:pPr>
              <w:rPr>
                <w:rFonts w:ascii="Calibri" w:hAnsi="Calibri"/>
                <w:sz w:val="12"/>
                <w:szCs w:val="16"/>
                <w:lang w:eastAsia="en-GB"/>
              </w:rPr>
            </w:pPr>
            <w:r w:rsidRPr="00253F92">
              <w:rPr>
                <w:rFonts w:ascii="Calibri" w:hAnsi="Calibri"/>
                <w:sz w:val="12"/>
                <w:szCs w:val="16"/>
                <w:lang w:eastAsia="en-GB"/>
              </w:rPr>
              <w:t>Some evidence to support findings/ views, but evidence not consistently interpreted.</w:t>
            </w:r>
          </w:p>
          <w:p w14:paraId="3B41F275" w14:textId="77777777" w:rsidR="00642557" w:rsidRPr="00253F92" w:rsidRDefault="00642557" w:rsidP="00CF4B1C">
            <w:pPr>
              <w:rPr>
                <w:rFonts w:ascii="Calibri" w:hAnsi="Calibri"/>
                <w:sz w:val="12"/>
                <w:szCs w:val="16"/>
                <w:lang w:eastAsia="en-GB"/>
              </w:rPr>
            </w:pPr>
            <w:r w:rsidRPr="00253F92">
              <w:rPr>
                <w:rFonts w:ascii="Calibri" w:hAnsi="Calibri"/>
                <w:sz w:val="12"/>
                <w:szCs w:val="16"/>
                <w:lang w:eastAsia="en-GB"/>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14:paraId="2B5170C5" w14:textId="77777777" w:rsidR="00642557" w:rsidRPr="00253F92" w:rsidRDefault="00642557" w:rsidP="00CF4B1C">
            <w:pPr>
              <w:rPr>
                <w:rFonts w:ascii="Calibri" w:hAnsi="Calibri"/>
                <w:sz w:val="12"/>
                <w:szCs w:val="16"/>
                <w:lang w:eastAsia="en-GB"/>
              </w:rPr>
            </w:pPr>
            <w:r w:rsidRPr="00253F92">
              <w:rPr>
                <w:rFonts w:ascii="Calibri" w:hAnsi="Calibri"/>
                <w:sz w:val="12"/>
                <w:szCs w:val="16"/>
                <w:lang w:eastAsia="en-GB"/>
              </w:rPr>
              <w:t>Evidence of some logical, analytical thinking and synthesis. Can analyse new and/or abstract data and situations without guidance.</w:t>
            </w:r>
          </w:p>
          <w:p w14:paraId="52CA8509" w14:textId="77777777" w:rsidR="00642557" w:rsidRPr="00253F92" w:rsidRDefault="00642557" w:rsidP="00CF4B1C">
            <w:pPr>
              <w:rPr>
                <w:rFonts w:ascii="Calibri" w:hAnsi="Calibri"/>
                <w:sz w:val="12"/>
                <w:szCs w:val="16"/>
                <w:lang w:eastAsia="en-GB"/>
              </w:rPr>
            </w:pPr>
            <w:r w:rsidRPr="00253F92">
              <w:rPr>
                <w:rFonts w:ascii="Calibri" w:hAnsi="Calibri"/>
                <w:sz w:val="12"/>
                <w:szCs w:val="16"/>
                <w:lang w:eastAsia="en-GB"/>
              </w:rPr>
              <w:t>An emerging awareness of different stances and ability to use evidence to support the argument.</w:t>
            </w:r>
          </w:p>
          <w:p w14:paraId="115BB363" w14:textId="77777777" w:rsidR="00642557" w:rsidRPr="00253F92" w:rsidRDefault="00642557" w:rsidP="00CF4B1C">
            <w:pPr>
              <w:rPr>
                <w:rFonts w:ascii="Calibri" w:hAnsi="Calibri"/>
                <w:sz w:val="12"/>
                <w:szCs w:val="16"/>
                <w:lang w:eastAsia="en-GB"/>
              </w:rPr>
            </w:pPr>
            <w:r w:rsidRPr="00253F92">
              <w:rPr>
                <w:rFonts w:ascii="Calibri" w:hAnsi="Calibri"/>
                <w:sz w:val="12"/>
                <w:szCs w:val="16"/>
                <w:lang w:eastAsia="en-GB"/>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14:paraId="608E1EA2" w14:textId="77777777" w:rsidR="00642557" w:rsidRPr="00253F92" w:rsidRDefault="00642557" w:rsidP="00CF4B1C">
            <w:pPr>
              <w:rPr>
                <w:rFonts w:ascii="Calibri" w:hAnsi="Calibri"/>
                <w:sz w:val="12"/>
                <w:szCs w:val="16"/>
                <w:lang w:eastAsia="en-GB"/>
              </w:rPr>
            </w:pPr>
            <w:r w:rsidRPr="00253F92">
              <w:rPr>
                <w:rFonts w:ascii="Calibri" w:hAnsi="Calibri"/>
                <w:sz w:val="12"/>
                <w:szCs w:val="16"/>
                <w:lang w:eastAsia="en-GB"/>
              </w:rPr>
              <w:t>Sound, logical, analytical thinking; synthesis and evaluation. Ability to devise and sustain persuasive arguments, and to review the reliability, validity &amp; significance of evidence. Ability to communicate ideas and evidence accurately and convincingly.</w:t>
            </w:r>
          </w:p>
          <w:p w14:paraId="2A3B91B1" w14:textId="77777777" w:rsidR="00642557" w:rsidRPr="00253F92" w:rsidRDefault="00642557" w:rsidP="00CF4B1C">
            <w:pPr>
              <w:rPr>
                <w:rFonts w:ascii="Calibri" w:hAnsi="Calibri"/>
                <w:sz w:val="12"/>
                <w:szCs w:val="16"/>
                <w:lang w:eastAsia="en-GB"/>
              </w:rPr>
            </w:pPr>
            <w:r w:rsidRPr="00253F92">
              <w:rPr>
                <w:rFonts w:ascii="Calibri" w:hAnsi="Calibri"/>
                <w:sz w:val="12"/>
                <w:szCs w:val="16"/>
                <w:lang w:eastAsia="en-GB"/>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14:paraId="78971953" w14:textId="77777777" w:rsidR="00642557" w:rsidRPr="00253F92" w:rsidRDefault="00642557" w:rsidP="00CF4B1C">
            <w:pPr>
              <w:rPr>
                <w:rFonts w:ascii="Calibri" w:hAnsi="Calibri"/>
                <w:sz w:val="12"/>
                <w:szCs w:val="16"/>
                <w:lang w:eastAsia="en-GB"/>
              </w:rPr>
            </w:pPr>
            <w:r w:rsidRPr="00253F92">
              <w:rPr>
                <w:rFonts w:ascii="Calibri" w:hAnsi="Calibri"/>
                <w:sz w:val="12"/>
                <w:szCs w:val="16"/>
                <w:lang w:eastAsia="en-GB"/>
              </w:rPr>
              <w:t>Thoroughly logical work, supported by evaluated evidence. High quality analysis, developed independently or through effective collaboration.</w:t>
            </w:r>
          </w:p>
          <w:p w14:paraId="5C0C040C" w14:textId="77777777" w:rsidR="00642557" w:rsidRPr="00253F92" w:rsidRDefault="00642557" w:rsidP="00CF4B1C">
            <w:pPr>
              <w:rPr>
                <w:rFonts w:ascii="Calibri" w:hAnsi="Calibri"/>
                <w:sz w:val="12"/>
                <w:szCs w:val="16"/>
                <w:lang w:eastAsia="en-GB"/>
              </w:rPr>
            </w:pPr>
            <w:r w:rsidRPr="00253F92">
              <w:rPr>
                <w:rFonts w:ascii="Calibri" w:hAnsi="Calibri"/>
                <w:sz w:val="12"/>
                <w:szCs w:val="16"/>
                <w:lang w:eastAsia="en-GB"/>
              </w:rPr>
              <w:t>Ability to investigate contradictory information and identify reasons for contradictions.</w:t>
            </w:r>
          </w:p>
          <w:p w14:paraId="5024ED7F" w14:textId="77777777" w:rsidR="00642557" w:rsidRPr="00253F92" w:rsidRDefault="00642557" w:rsidP="00CF4B1C">
            <w:pPr>
              <w:rPr>
                <w:rFonts w:ascii="Calibri" w:hAnsi="Calibri"/>
                <w:sz w:val="12"/>
                <w:szCs w:val="16"/>
                <w:lang w:eastAsia="en-GB"/>
              </w:rPr>
            </w:pPr>
            <w:r w:rsidRPr="00253F92">
              <w:rPr>
                <w:rFonts w:ascii="Calibri" w:hAnsi="Calibri"/>
                <w:sz w:val="12"/>
                <w:szCs w:val="16"/>
                <w:lang w:eastAsia="en-GB"/>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14:paraId="4C8C3A32" w14:textId="77777777" w:rsidR="00642557" w:rsidRPr="00253F92" w:rsidRDefault="00642557" w:rsidP="00CF4B1C">
            <w:pPr>
              <w:rPr>
                <w:rFonts w:ascii="Calibri" w:hAnsi="Calibri"/>
                <w:sz w:val="12"/>
                <w:szCs w:val="16"/>
                <w:lang w:eastAsia="en-GB"/>
              </w:rPr>
            </w:pPr>
            <w:r w:rsidRPr="00253F92">
              <w:rPr>
                <w:rFonts w:ascii="Calibri" w:hAnsi="Calibri"/>
                <w:sz w:val="12"/>
                <w:szCs w:val="16"/>
                <w:lang w:eastAsia="en-GB"/>
              </w:rPr>
              <w:t>Exceptional work; judiciously selected and evaluated evidence. Very high quality analysis, developed independently or through effective collaboration.</w:t>
            </w:r>
          </w:p>
          <w:p w14:paraId="57B991BC" w14:textId="77777777" w:rsidR="00642557" w:rsidRPr="00253F92" w:rsidRDefault="00642557" w:rsidP="00CF4B1C">
            <w:pPr>
              <w:rPr>
                <w:rFonts w:ascii="Calibri" w:hAnsi="Calibri"/>
                <w:sz w:val="12"/>
                <w:szCs w:val="16"/>
                <w:lang w:eastAsia="en-GB"/>
              </w:rPr>
            </w:pPr>
            <w:r w:rsidRPr="00253F92">
              <w:rPr>
                <w:rFonts w:ascii="Calibri" w:hAnsi="Calibri"/>
                <w:sz w:val="12"/>
                <w:szCs w:val="16"/>
                <w:lang w:eastAsia="en-GB"/>
              </w:rPr>
              <w:t>Ability to investigate contradictory information and identify reasons for contradictions.</w:t>
            </w:r>
          </w:p>
          <w:p w14:paraId="436A9903" w14:textId="77777777" w:rsidR="00642557" w:rsidRPr="00253F92" w:rsidRDefault="00642557" w:rsidP="00CF4B1C">
            <w:pPr>
              <w:rPr>
                <w:rFonts w:ascii="Calibri" w:hAnsi="Calibri"/>
                <w:sz w:val="12"/>
                <w:szCs w:val="16"/>
                <w:lang w:eastAsia="en-GB"/>
              </w:rPr>
            </w:pPr>
            <w:r w:rsidRPr="00253F92">
              <w:rPr>
                <w:rFonts w:ascii="Calibri" w:hAnsi="Calibri"/>
                <w:sz w:val="12"/>
                <w:szCs w:val="16"/>
                <w:lang w:eastAsia="en-GB"/>
              </w:rPr>
              <w:t>Highly persuasive conclusions</w:t>
            </w:r>
          </w:p>
        </w:tc>
      </w:tr>
      <w:tr w:rsidR="00642557" w:rsidRPr="00253F92" w14:paraId="44BC1CA3" w14:textId="77777777" w:rsidTr="00CF4B1C">
        <w:trPr>
          <w:trHeight w:val="2942"/>
        </w:trPr>
        <w:tc>
          <w:tcPr>
            <w:tcW w:w="821" w:type="pct"/>
            <w:tcBorders>
              <w:top w:val="single" w:sz="4" w:space="0" w:color="auto"/>
              <w:left w:val="single" w:sz="4" w:space="0" w:color="auto"/>
              <w:bottom w:val="single" w:sz="4" w:space="0" w:color="auto"/>
              <w:right w:val="single" w:sz="4" w:space="0" w:color="auto"/>
            </w:tcBorders>
          </w:tcPr>
          <w:p w14:paraId="58519C53" w14:textId="77777777" w:rsidR="00642557" w:rsidRPr="00253F92" w:rsidRDefault="00642557" w:rsidP="00CF4B1C">
            <w:pPr>
              <w:rPr>
                <w:rFonts w:ascii="Calibri" w:hAnsi="Calibri"/>
                <w:b/>
                <w:sz w:val="16"/>
                <w:szCs w:val="16"/>
                <w:lang w:eastAsia="en-GB"/>
              </w:rPr>
            </w:pPr>
            <w:r w:rsidRPr="00253F92">
              <w:rPr>
                <w:rFonts w:ascii="Calibri" w:hAnsi="Calibri"/>
                <w:b/>
                <w:sz w:val="16"/>
                <w:szCs w:val="16"/>
                <w:lang w:eastAsia="en-GB"/>
              </w:rPr>
              <w:lastRenderedPageBreak/>
              <w:t>4. Practical Application and Deployment</w:t>
            </w:r>
          </w:p>
          <w:p w14:paraId="5D752BC2" w14:textId="77777777" w:rsidR="00642557" w:rsidRPr="00253F92" w:rsidRDefault="00642557" w:rsidP="00CF4B1C">
            <w:pPr>
              <w:rPr>
                <w:rFonts w:ascii="Calibri" w:hAnsi="Calibri"/>
                <w:sz w:val="16"/>
                <w:szCs w:val="16"/>
                <w:lang w:eastAsia="en-GB"/>
              </w:rPr>
            </w:pPr>
            <w:r w:rsidRPr="00253F92">
              <w:rPr>
                <w:rFonts w:ascii="Calibri" w:hAnsi="Calibri"/>
                <w:sz w:val="16"/>
                <w:szCs w:val="16"/>
                <w:lang w:eastAsia="en-GB"/>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14:paraId="3A8815FA" w14:textId="77777777" w:rsidR="00642557" w:rsidRPr="00253F92" w:rsidRDefault="00642557" w:rsidP="00CF4B1C">
            <w:pPr>
              <w:rPr>
                <w:rFonts w:ascii="Calibri" w:hAnsi="Calibri"/>
                <w:sz w:val="12"/>
                <w:szCs w:val="16"/>
                <w:lang w:eastAsia="en-GB"/>
              </w:rPr>
            </w:pPr>
            <w:r w:rsidRPr="00253F92">
              <w:rPr>
                <w:rFonts w:ascii="Calibri" w:hAnsi="Calibri"/>
                <w:sz w:val="12"/>
                <w:szCs w:val="16"/>
                <w:lang w:eastAsia="en-GB"/>
              </w:rPr>
              <w:t>Limited or no use of methods, materials, tools and/or techniques.</w:t>
            </w:r>
          </w:p>
          <w:p w14:paraId="1F49E4CE" w14:textId="77777777" w:rsidR="00642557" w:rsidRPr="00253F92" w:rsidRDefault="00642557" w:rsidP="00CF4B1C">
            <w:pPr>
              <w:rPr>
                <w:rFonts w:ascii="Calibri" w:hAnsi="Calibri"/>
                <w:sz w:val="12"/>
                <w:szCs w:val="16"/>
                <w:lang w:eastAsia="en-GB"/>
              </w:rPr>
            </w:pPr>
            <w:r w:rsidRPr="00253F92">
              <w:rPr>
                <w:rFonts w:ascii="Calibri" w:hAnsi="Calibri"/>
                <w:sz w:val="12"/>
                <w:szCs w:val="16"/>
                <w:lang w:eastAsia="en-GB"/>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14:paraId="63EDE63C" w14:textId="77777777" w:rsidR="00642557" w:rsidRPr="00253F92" w:rsidRDefault="00642557" w:rsidP="00CF4B1C">
            <w:pPr>
              <w:rPr>
                <w:rFonts w:ascii="Calibri" w:hAnsi="Calibri"/>
                <w:sz w:val="12"/>
                <w:szCs w:val="16"/>
                <w:lang w:eastAsia="en-GB"/>
              </w:rPr>
            </w:pPr>
            <w:r w:rsidRPr="00253F92">
              <w:rPr>
                <w:rFonts w:ascii="Calibri" w:hAnsi="Calibri"/>
                <w:sz w:val="12"/>
                <w:szCs w:val="16"/>
                <w:lang w:eastAsia="en-GB"/>
              </w:rPr>
              <w:t>Rudimentary application of methods, materials, tools and/or techniques but without consideration and competence. Flawed appreciation of the context of the application.</w:t>
            </w:r>
          </w:p>
          <w:p w14:paraId="252DACF5" w14:textId="77777777" w:rsidR="00642557" w:rsidRPr="00253F92" w:rsidRDefault="00642557" w:rsidP="00CF4B1C">
            <w:pPr>
              <w:rPr>
                <w:rFonts w:ascii="Calibri" w:hAnsi="Calibri"/>
                <w:sz w:val="12"/>
                <w:szCs w:val="16"/>
                <w:lang w:eastAsia="en-GB"/>
              </w:rPr>
            </w:pPr>
          </w:p>
          <w:p w14:paraId="3A4FCAF1" w14:textId="77777777" w:rsidR="00642557" w:rsidRPr="00253F92" w:rsidRDefault="00642557" w:rsidP="00CF4B1C">
            <w:pPr>
              <w:rPr>
                <w:rFonts w:ascii="Calibri" w:hAnsi="Calibri"/>
                <w:sz w:val="12"/>
                <w:szCs w:val="16"/>
                <w:lang w:eastAsia="en-GB"/>
              </w:rPr>
            </w:pPr>
          </w:p>
        </w:tc>
        <w:tc>
          <w:tcPr>
            <w:tcW w:w="597" w:type="pct"/>
            <w:tcBorders>
              <w:top w:val="single" w:sz="4" w:space="0" w:color="auto"/>
              <w:left w:val="double" w:sz="4" w:space="0" w:color="auto"/>
              <w:bottom w:val="single" w:sz="4" w:space="0" w:color="auto"/>
              <w:right w:val="dashed" w:sz="4" w:space="0" w:color="auto"/>
            </w:tcBorders>
          </w:tcPr>
          <w:p w14:paraId="37C98E0F" w14:textId="77777777" w:rsidR="00642557" w:rsidRPr="00253F92" w:rsidRDefault="00642557" w:rsidP="00CF4B1C">
            <w:pPr>
              <w:rPr>
                <w:rFonts w:ascii="Calibri" w:hAnsi="Calibri"/>
                <w:sz w:val="12"/>
                <w:szCs w:val="16"/>
                <w:lang w:eastAsia="en-GB"/>
              </w:rPr>
            </w:pPr>
            <w:r w:rsidRPr="00253F92">
              <w:rPr>
                <w:rFonts w:ascii="Calibri" w:hAnsi="Calibri"/>
                <w:sz w:val="12"/>
                <w:szCs w:val="16"/>
                <w:lang w:eastAsia="en-GB"/>
              </w:rPr>
              <w:t>An adequate awareness and mostly appropriate application of well established methods, materials, tools and/or techniques.</w:t>
            </w:r>
          </w:p>
          <w:p w14:paraId="078865FB" w14:textId="77777777" w:rsidR="00642557" w:rsidRPr="00253F92" w:rsidRDefault="00642557" w:rsidP="00CF4B1C">
            <w:pPr>
              <w:rPr>
                <w:rFonts w:ascii="Calibri" w:hAnsi="Calibri"/>
                <w:sz w:val="12"/>
                <w:szCs w:val="16"/>
                <w:lang w:eastAsia="en-GB"/>
              </w:rPr>
            </w:pPr>
            <w:r w:rsidRPr="00253F92">
              <w:rPr>
                <w:rFonts w:ascii="Calibri" w:hAnsi="Calibri"/>
                <w:sz w:val="12"/>
                <w:szCs w:val="16"/>
                <w:lang w:eastAsia="en-GB"/>
              </w:rPr>
              <w:t>Basic appreciation of the context of the application.</w:t>
            </w:r>
          </w:p>
          <w:p w14:paraId="6CA7961C" w14:textId="77777777" w:rsidR="00642557" w:rsidRPr="00253F92" w:rsidRDefault="00642557" w:rsidP="00CF4B1C">
            <w:pPr>
              <w:rPr>
                <w:rFonts w:ascii="Calibri" w:hAnsi="Calibri"/>
                <w:sz w:val="12"/>
                <w:szCs w:val="16"/>
                <w:lang w:eastAsia="en-GB"/>
              </w:rPr>
            </w:pPr>
          </w:p>
        </w:tc>
        <w:tc>
          <w:tcPr>
            <w:tcW w:w="597" w:type="pct"/>
            <w:tcBorders>
              <w:top w:val="single" w:sz="4" w:space="0" w:color="auto"/>
              <w:left w:val="dashed" w:sz="4" w:space="0" w:color="auto"/>
              <w:bottom w:val="single" w:sz="4" w:space="0" w:color="auto"/>
              <w:right w:val="dashed" w:sz="4" w:space="0" w:color="auto"/>
            </w:tcBorders>
          </w:tcPr>
          <w:p w14:paraId="786B0726" w14:textId="77777777" w:rsidR="00642557" w:rsidRPr="00253F92" w:rsidRDefault="00642557" w:rsidP="00CF4B1C">
            <w:pPr>
              <w:rPr>
                <w:rFonts w:ascii="Calibri" w:hAnsi="Calibri"/>
                <w:sz w:val="12"/>
                <w:szCs w:val="16"/>
                <w:lang w:eastAsia="en-GB"/>
              </w:rPr>
            </w:pPr>
            <w:r w:rsidRPr="00253F92">
              <w:rPr>
                <w:rFonts w:ascii="Calibri" w:hAnsi="Calibri"/>
                <w:sz w:val="12"/>
                <w:szCs w:val="16"/>
                <w:lang w:eastAsia="en-GB"/>
              </w:rPr>
              <w:t>A good and appropriate application of standard methods, materials, tools and/or techniques.</w:t>
            </w:r>
          </w:p>
          <w:p w14:paraId="4A35AEC4" w14:textId="77777777" w:rsidR="00642557" w:rsidRPr="00253F92" w:rsidRDefault="00642557" w:rsidP="00CF4B1C">
            <w:pPr>
              <w:rPr>
                <w:rFonts w:ascii="Calibri" w:hAnsi="Calibri"/>
                <w:sz w:val="12"/>
                <w:szCs w:val="16"/>
                <w:lang w:eastAsia="en-GB"/>
              </w:rPr>
            </w:pPr>
            <w:r w:rsidRPr="00253F92">
              <w:rPr>
                <w:rFonts w:ascii="Calibri" w:hAnsi="Calibri"/>
                <w:sz w:val="12"/>
                <w:szCs w:val="16"/>
                <w:lang w:eastAsia="en-GB"/>
              </w:rPr>
              <w:t>Good appreciation of the context of the application, with some use of examples, where relevant.</w:t>
            </w:r>
          </w:p>
          <w:p w14:paraId="2C8DBDEC" w14:textId="77777777" w:rsidR="00642557" w:rsidRPr="00253F92" w:rsidRDefault="00642557" w:rsidP="00CF4B1C">
            <w:pPr>
              <w:rPr>
                <w:rFonts w:ascii="Calibri" w:hAnsi="Calibri"/>
                <w:sz w:val="12"/>
                <w:szCs w:val="16"/>
                <w:lang w:eastAsia="en-GB"/>
              </w:rPr>
            </w:pPr>
          </w:p>
        </w:tc>
        <w:tc>
          <w:tcPr>
            <w:tcW w:w="597" w:type="pct"/>
            <w:tcBorders>
              <w:top w:val="single" w:sz="4" w:space="0" w:color="auto"/>
              <w:left w:val="dashed" w:sz="4" w:space="0" w:color="auto"/>
              <w:bottom w:val="single" w:sz="4" w:space="0" w:color="auto"/>
              <w:right w:val="dashed" w:sz="4" w:space="0" w:color="auto"/>
            </w:tcBorders>
          </w:tcPr>
          <w:p w14:paraId="66D995B4" w14:textId="77777777" w:rsidR="00642557" w:rsidRPr="00253F92" w:rsidRDefault="00642557" w:rsidP="00CF4B1C">
            <w:pPr>
              <w:rPr>
                <w:rFonts w:ascii="Calibri" w:hAnsi="Calibri"/>
                <w:sz w:val="12"/>
                <w:szCs w:val="16"/>
                <w:lang w:eastAsia="en-GB"/>
              </w:rPr>
            </w:pPr>
            <w:r w:rsidRPr="00253F92">
              <w:rPr>
                <w:rFonts w:ascii="Calibri" w:hAnsi="Calibri"/>
                <w:sz w:val="12"/>
                <w:szCs w:val="16"/>
                <w:lang w:eastAsia="en-GB"/>
              </w:rPr>
              <w:t>A very good application of a range of methods, materials, tools and/or techniques.</w:t>
            </w:r>
          </w:p>
          <w:p w14:paraId="6BFDDD40" w14:textId="77777777" w:rsidR="00642557" w:rsidRPr="00253F92" w:rsidRDefault="00642557" w:rsidP="00CF4B1C">
            <w:pPr>
              <w:rPr>
                <w:rFonts w:ascii="Calibri" w:hAnsi="Calibri"/>
                <w:sz w:val="12"/>
                <w:szCs w:val="16"/>
                <w:lang w:eastAsia="en-GB"/>
              </w:rPr>
            </w:pPr>
            <w:r w:rsidRPr="00253F92">
              <w:rPr>
                <w:rFonts w:ascii="Calibri" w:hAnsi="Calibri"/>
                <w:sz w:val="12"/>
                <w:szCs w:val="16"/>
                <w:lang w:eastAsia="en-GB"/>
              </w:rPr>
              <w:t>Very good consideration of the context of the application, with perceptive use of examples, where relevant.</w:t>
            </w:r>
          </w:p>
          <w:p w14:paraId="4EA4747C" w14:textId="77777777" w:rsidR="00642557" w:rsidRPr="00253F92" w:rsidRDefault="00642557" w:rsidP="00CF4B1C">
            <w:pPr>
              <w:rPr>
                <w:rFonts w:ascii="Calibri" w:hAnsi="Calibri"/>
                <w:sz w:val="12"/>
                <w:szCs w:val="16"/>
                <w:lang w:eastAsia="en-GB"/>
              </w:rPr>
            </w:pPr>
            <w:r w:rsidRPr="00253F92">
              <w:rPr>
                <w:rFonts w:ascii="Calibri" w:hAnsi="Calibri"/>
                <w:sz w:val="12"/>
                <w:szCs w:val="16"/>
                <w:lang w:eastAsia="en-GB"/>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14:paraId="002D15CC" w14:textId="77777777" w:rsidR="00642557" w:rsidRPr="00253F92" w:rsidRDefault="00642557" w:rsidP="00CF4B1C">
            <w:pPr>
              <w:rPr>
                <w:rFonts w:ascii="Calibri" w:hAnsi="Calibri"/>
                <w:sz w:val="12"/>
                <w:szCs w:val="16"/>
                <w:lang w:eastAsia="en-GB"/>
              </w:rPr>
            </w:pPr>
            <w:r w:rsidRPr="00253F92">
              <w:rPr>
                <w:rFonts w:ascii="Calibri" w:hAnsi="Calibri"/>
                <w:sz w:val="12"/>
                <w:szCs w:val="16"/>
                <w:lang w:eastAsia="en-GB"/>
              </w:rPr>
              <w:t>An advanced application of a range of methods, materials, tools and/or techniques.</w:t>
            </w:r>
          </w:p>
          <w:p w14:paraId="0F06B1C5" w14:textId="77777777" w:rsidR="00642557" w:rsidRPr="00253F92" w:rsidRDefault="00642557" w:rsidP="00CF4B1C">
            <w:pPr>
              <w:rPr>
                <w:rFonts w:ascii="Calibri" w:hAnsi="Calibri"/>
                <w:sz w:val="12"/>
                <w:szCs w:val="16"/>
                <w:lang w:eastAsia="en-GB"/>
              </w:rPr>
            </w:pPr>
            <w:r w:rsidRPr="00253F92">
              <w:rPr>
                <w:rFonts w:ascii="Calibri" w:hAnsi="Calibri"/>
                <w:sz w:val="12"/>
                <w:szCs w:val="16"/>
                <w:lang w:eastAsia="en-GB"/>
              </w:rPr>
              <w:t>The context of the application is well considered, with extensive use of relevant examples.</w:t>
            </w:r>
          </w:p>
          <w:p w14:paraId="0C04F1A3" w14:textId="77777777" w:rsidR="00642557" w:rsidRPr="00253F92" w:rsidRDefault="00642557" w:rsidP="00CF4B1C">
            <w:pPr>
              <w:rPr>
                <w:rFonts w:ascii="Calibri" w:hAnsi="Calibri"/>
                <w:sz w:val="12"/>
                <w:szCs w:val="16"/>
                <w:lang w:eastAsia="en-GB"/>
              </w:rPr>
            </w:pPr>
            <w:r w:rsidRPr="00253F92">
              <w:rPr>
                <w:rFonts w:ascii="Calibri" w:hAnsi="Calibri"/>
                <w:sz w:val="12"/>
                <w:szCs w:val="16"/>
                <w:lang w:eastAsia="en-GB"/>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14:paraId="7DAB1E7C" w14:textId="77777777" w:rsidR="00642557" w:rsidRPr="00253F92" w:rsidRDefault="00642557" w:rsidP="00CF4B1C">
            <w:pPr>
              <w:rPr>
                <w:rFonts w:ascii="Calibri" w:hAnsi="Calibri"/>
                <w:sz w:val="12"/>
                <w:szCs w:val="16"/>
                <w:lang w:eastAsia="en-GB"/>
              </w:rPr>
            </w:pPr>
            <w:r w:rsidRPr="00253F92">
              <w:rPr>
                <w:rFonts w:ascii="Calibri" w:hAnsi="Calibri"/>
                <w:sz w:val="12"/>
                <w:szCs w:val="16"/>
                <w:lang w:eastAsia="en-GB"/>
              </w:rPr>
              <w:t>Outstanding levels of application and deployment skills. Assimilation and development of cutting edge processes and techniques.</w:t>
            </w:r>
          </w:p>
        </w:tc>
      </w:tr>
      <w:tr w:rsidR="00642557" w:rsidRPr="00253F92" w14:paraId="113B0B77" w14:textId="77777777" w:rsidTr="00CF4B1C">
        <w:tc>
          <w:tcPr>
            <w:tcW w:w="821" w:type="pct"/>
            <w:tcBorders>
              <w:top w:val="single" w:sz="4" w:space="0" w:color="auto"/>
              <w:left w:val="single" w:sz="4" w:space="0" w:color="auto"/>
              <w:bottom w:val="single" w:sz="4" w:space="0" w:color="auto"/>
              <w:right w:val="single" w:sz="4" w:space="0" w:color="auto"/>
            </w:tcBorders>
          </w:tcPr>
          <w:p w14:paraId="7AE6917C" w14:textId="77777777" w:rsidR="00642557" w:rsidRPr="00253F92" w:rsidRDefault="00642557" w:rsidP="00CF4B1C">
            <w:pPr>
              <w:rPr>
                <w:rFonts w:ascii="Calibri" w:hAnsi="Calibri"/>
                <w:b/>
                <w:sz w:val="16"/>
                <w:szCs w:val="16"/>
                <w:lang w:eastAsia="en-GB"/>
              </w:rPr>
            </w:pPr>
            <w:r w:rsidRPr="00253F92">
              <w:rPr>
                <w:rFonts w:ascii="Calibri" w:hAnsi="Calibri"/>
                <w:b/>
                <w:sz w:val="16"/>
                <w:szCs w:val="16"/>
                <w:lang w:eastAsia="en-GB"/>
              </w:rPr>
              <w:t xml:space="preserve">5. Skills for Professional Practice </w:t>
            </w:r>
          </w:p>
          <w:p w14:paraId="7C06F235" w14:textId="77777777" w:rsidR="00642557" w:rsidRPr="00253F92" w:rsidRDefault="00642557" w:rsidP="00CF4B1C">
            <w:pPr>
              <w:rPr>
                <w:rFonts w:ascii="Calibri" w:hAnsi="Calibri"/>
                <w:b/>
                <w:sz w:val="16"/>
                <w:szCs w:val="16"/>
                <w:lang w:eastAsia="en-GB"/>
              </w:rPr>
            </w:pPr>
            <w:r w:rsidRPr="00253F92">
              <w:rPr>
                <w:rFonts w:ascii="Calibri" w:hAnsi="Calibri"/>
                <w:sz w:val="16"/>
                <w:szCs w:val="16"/>
                <w:lang w:eastAsia="en-GB"/>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14:paraId="198ECB21" w14:textId="77777777" w:rsidR="00642557" w:rsidRPr="00253F92" w:rsidRDefault="00642557" w:rsidP="00CF4B1C">
            <w:pPr>
              <w:rPr>
                <w:rFonts w:ascii="Calibri" w:hAnsi="Calibri"/>
                <w:sz w:val="12"/>
                <w:szCs w:val="16"/>
                <w:lang w:eastAsia="en-GB"/>
              </w:rPr>
            </w:pPr>
            <w:r w:rsidRPr="00253F92">
              <w:rPr>
                <w:rFonts w:ascii="Calibri" w:hAnsi="Calibri"/>
                <w:sz w:val="12"/>
                <w:szCs w:val="16"/>
                <w:lang w:eastAsia="en-GB"/>
              </w:rPr>
              <w:t>Communication media is inappropriate or misapplied.</w:t>
            </w:r>
          </w:p>
          <w:p w14:paraId="034C4DD5" w14:textId="77777777" w:rsidR="00642557" w:rsidRPr="00253F92" w:rsidRDefault="00642557" w:rsidP="00CF4B1C">
            <w:pPr>
              <w:rPr>
                <w:rFonts w:ascii="Calibri" w:hAnsi="Calibri"/>
                <w:sz w:val="12"/>
                <w:szCs w:val="16"/>
                <w:lang w:eastAsia="en-GB"/>
              </w:rPr>
            </w:pPr>
            <w:r w:rsidRPr="00253F92">
              <w:rPr>
                <w:rFonts w:ascii="Calibri" w:hAnsi="Calibri"/>
                <w:sz w:val="12"/>
                <w:szCs w:val="16"/>
                <w:lang w:eastAsia="en-GB"/>
              </w:rPr>
              <w:t>Little or no evidence of autonomy in the completion of tasks.</w:t>
            </w:r>
          </w:p>
          <w:p w14:paraId="66D8EBEE" w14:textId="77777777" w:rsidR="00642557" w:rsidRPr="00253F92" w:rsidRDefault="00642557" w:rsidP="00CF4B1C">
            <w:pPr>
              <w:rPr>
                <w:rFonts w:ascii="Calibri" w:hAnsi="Calibri"/>
                <w:sz w:val="12"/>
                <w:szCs w:val="16"/>
                <w:lang w:eastAsia="en-GB"/>
              </w:rPr>
            </w:pPr>
            <w:r w:rsidRPr="00253F92">
              <w:rPr>
                <w:rFonts w:ascii="Calibri" w:hAnsi="Calibri"/>
                <w:sz w:val="12"/>
                <w:szCs w:val="16"/>
                <w:lang w:eastAsia="en-GB"/>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14:paraId="183E67FA" w14:textId="77777777" w:rsidR="00642557" w:rsidRPr="00253F92" w:rsidRDefault="00642557" w:rsidP="00CF4B1C">
            <w:pPr>
              <w:rPr>
                <w:rFonts w:ascii="Calibri" w:hAnsi="Calibri"/>
                <w:sz w:val="12"/>
                <w:szCs w:val="16"/>
                <w:lang w:eastAsia="en-GB"/>
              </w:rPr>
            </w:pPr>
            <w:r w:rsidRPr="00253F92">
              <w:rPr>
                <w:rFonts w:ascii="Calibri" w:hAnsi="Calibri"/>
                <w:sz w:val="12"/>
                <w:szCs w:val="16"/>
                <w:lang w:eastAsia="en-GB"/>
              </w:rPr>
              <w:t xml:space="preserve">Media is poorly designed and/or not suitable for the audience. </w:t>
            </w:r>
          </w:p>
          <w:p w14:paraId="6BF43D21" w14:textId="77777777" w:rsidR="00642557" w:rsidRPr="00253F92" w:rsidRDefault="00642557" w:rsidP="00CF4B1C">
            <w:pPr>
              <w:rPr>
                <w:rFonts w:ascii="Calibri" w:hAnsi="Calibri"/>
                <w:sz w:val="12"/>
                <w:szCs w:val="16"/>
                <w:lang w:eastAsia="en-GB"/>
              </w:rPr>
            </w:pPr>
            <w:r w:rsidRPr="00253F92">
              <w:rPr>
                <w:rFonts w:ascii="Calibri" w:hAnsi="Calibri"/>
                <w:sz w:val="12"/>
                <w:szCs w:val="16"/>
                <w:lang w:eastAsia="en-GB"/>
              </w:rPr>
              <w:t>Poor independent or collaborative initiative.</w:t>
            </w:r>
          </w:p>
          <w:p w14:paraId="17DCFF07" w14:textId="77777777" w:rsidR="00642557" w:rsidRPr="00253F92" w:rsidRDefault="00642557" w:rsidP="00CF4B1C">
            <w:pPr>
              <w:rPr>
                <w:rFonts w:ascii="Calibri" w:hAnsi="Calibri"/>
                <w:sz w:val="12"/>
                <w:szCs w:val="16"/>
                <w:lang w:eastAsia="en-GB"/>
              </w:rPr>
            </w:pPr>
            <w:r w:rsidRPr="00253F92">
              <w:rPr>
                <w:rFonts w:ascii="Calibri" w:hAnsi="Calibri"/>
                <w:sz w:val="12"/>
                <w:szCs w:val="16"/>
                <w:lang w:eastAsia="en-GB"/>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14:paraId="1743079F" w14:textId="77777777" w:rsidR="00642557" w:rsidRPr="00253F92" w:rsidRDefault="00642557" w:rsidP="00CF4B1C">
            <w:pPr>
              <w:rPr>
                <w:rFonts w:ascii="Calibri" w:hAnsi="Calibri"/>
                <w:sz w:val="12"/>
                <w:szCs w:val="16"/>
                <w:lang w:eastAsia="en-GB"/>
              </w:rPr>
            </w:pPr>
            <w:r w:rsidRPr="00253F92">
              <w:rPr>
                <w:rFonts w:ascii="Calibri" w:hAnsi="Calibri"/>
                <w:sz w:val="12"/>
                <w:szCs w:val="16"/>
                <w:lang w:eastAsia="en-GB"/>
              </w:rPr>
              <w:t xml:space="preserve">Can communicate in a suitable format but with some room for improvement. </w:t>
            </w:r>
          </w:p>
          <w:p w14:paraId="44B01C37" w14:textId="77777777" w:rsidR="00642557" w:rsidRPr="00253F92" w:rsidRDefault="00642557" w:rsidP="00CF4B1C">
            <w:pPr>
              <w:rPr>
                <w:rFonts w:ascii="Calibri" w:hAnsi="Calibri"/>
                <w:sz w:val="12"/>
                <w:szCs w:val="16"/>
                <w:lang w:eastAsia="en-GB"/>
              </w:rPr>
            </w:pPr>
            <w:r w:rsidRPr="00253F92">
              <w:rPr>
                <w:rFonts w:ascii="Calibri" w:hAnsi="Calibri"/>
                <w:sz w:val="12"/>
                <w:szCs w:val="16"/>
                <w:lang w:eastAsia="en-GB"/>
              </w:rPr>
              <w:t xml:space="preserve">Can work as part of a team, but with limited involvement in group activities. </w:t>
            </w:r>
          </w:p>
          <w:p w14:paraId="47DD5279" w14:textId="77777777" w:rsidR="00642557" w:rsidRPr="00253F92" w:rsidRDefault="00642557" w:rsidP="00CF4B1C">
            <w:pPr>
              <w:rPr>
                <w:rFonts w:ascii="Calibri" w:hAnsi="Calibri"/>
                <w:sz w:val="12"/>
                <w:szCs w:val="16"/>
                <w:lang w:eastAsia="en-GB"/>
              </w:rPr>
            </w:pPr>
            <w:r w:rsidRPr="00253F92">
              <w:rPr>
                <w:rFonts w:ascii="Calibri" w:hAnsi="Calibri"/>
                <w:sz w:val="12"/>
                <w:szCs w:val="16"/>
                <w:lang w:eastAsia="en-GB"/>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14:paraId="69EB92C1" w14:textId="77777777" w:rsidR="00642557" w:rsidRPr="00253F92" w:rsidRDefault="00642557" w:rsidP="00CF4B1C">
            <w:pPr>
              <w:rPr>
                <w:rFonts w:ascii="Calibri" w:hAnsi="Calibri"/>
                <w:sz w:val="12"/>
                <w:szCs w:val="16"/>
                <w:lang w:eastAsia="en-GB"/>
              </w:rPr>
            </w:pPr>
            <w:r w:rsidRPr="00253F92">
              <w:rPr>
                <w:rFonts w:ascii="Calibri" w:hAnsi="Calibri"/>
                <w:sz w:val="12"/>
                <w:szCs w:val="16"/>
                <w:lang w:eastAsia="en-GB"/>
              </w:rPr>
              <w:t>Can communicate effectively in a suitable format, but may have minor errors.</w:t>
            </w:r>
          </w:p>
          <w:p w14:paraId="79362FEB" w14:textId="77777777" w:rsidR="00642557" w:rsidRPr="00253F92" w:rsidRDefault="00642557" w:rsidP="00CF4B1C">
            <w:pPr>
              <w:rPr>
                <w:rFonts w:ascii="Calibri" w:hAnsi="Calibri"/>
                <w:sz w:val="12"/>
                <w:szCs w:val="16"/>
                <w:lang w:eastAsia="en-GB"/>
              </w:rPr>
            </w:pPr>
            <w:r w:rsidRPr="00253F92">
              <w:rPr>
                <w:rFonts w:ascii="Calibri" w:hAnsi="Calibri"/>
                <w:sz w:val="12"/>
                <w:szCs w:val="16"/>
                <w:lang w:eastAsia="en-GB"/>
              </w:rPr>
              <w:t xml:space="preserve">Can work effectively as part of a team, with clear contribution to group activities. </w:t>
            </w:r>
          </w:p>
          <w:p w14:paraId="7E817EC8" w14:textId="77777777" w:rsidR="00642557" w:rsidRPr="00253F92" w:rsidRDefault="00642557" w:rsidP="00CF4B1C">
            <w:pPr>
              <w:rPr>
                <w:rFonts w:ascii="Calibri" w:hAnsi="Calibri"/>
                <w:sz w:val="12"/>
                <w:szCs w:val="16"/>
                <w:lang w:eastAsia="en-GB"/>
              </w:rPr>
            </w:pPr>
            <w:r w:rsidRPr="00253F92">
              <w:rPr>
                <w:rFonts w:ascii="Calibri" w:hAnsi="Calibri"/>
                <w:sz w:val="12"/>
                <w:szCs w:val="16"/>
                <w:lang w:eastAsia="en-GB"/>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14:paraId="23AE8057" w14:textId="77777777" w:rsidR="00642557" w:rsidRPr="00253F92" w:rsidRDefault="00642557" w:rsidP="00CF4B1C">
            <w:pPr>
              <w:rPr>
                <w:rFonts w:ascii="Calibri" w:hAnsi="Calibri"/>
                <w:sz w:val="12"/>
                <w:szCs w:val="16"/>
                <w:lang w:eastAsia="en-GB"/>
              </w:rPr>
            </w:pPr>
            <w:r w:rsidRPr="00253F92">
              <w:rPr>
                <w:rFonts w:ascii="Calibri" w:hAnsi="Calibri"/>
                <w:sz w:val="12"/>
                <w:szCs w:val="16"/>
                <w:lang w:eastAsia="en-GB"/>
              </w:rPr>
              <w:t>Can communicate well, confidently and consistently in a suitable format.</w:t>
            </w:r>
          </w:p>
          <w:p w14:paraId="0EA979A5" w14:textId="77777777" w:rsidR="00642557" w:rsidRPr="00253F92" w:rsidRDefault="00642557" w:rsidP="00CF4B1C">
            <w:pPr>
              <w:rPr>
                <w:rFonts w:ascii="Calibri" w:hAnsi="Calibri"/>
                <w:sz w:val="12"/>
                <w:szCs w:val="16"/>
                <w:lang w:eastAsia="en-GB"/>
              </w:rPr>
            </w:pPr>
            <w:r w:rsidRPr="00253F92">
              <w:rPr>
                <w:rFonts w:ascii="Calibri" w:hAnsi="Calibri"/>
                <w:sz w:val="12"/>
                <w:szCs w:val="16"/>
                <w:lang w:eastAsia="en-GB"/>
              </w:rPr>
              <w:t xml:space="preserve">Can work very well as part of a team, with very good contribution to group activities. </w:t>
            </w:r>
          </w:p>
          <w:p w14:paraId="5C72FE6A" w14:textId="77777777" w:rsidR="00642557" w:rsidRPr="00253F92" w:rsidRDefault="00642557" w:rsidP="00CF4B1C">
            <w:pPr>
              <w:rPr>
                <w:rFonts w:ascii="Calibri" w:hAnsi="Calibri"/>
                <w:sz w:val="12"/>
                <w:szCs w:val="16"/>
                <w:lang w:eastAsia="en-GB"/>
              </w:rPr>
            </w:pPr>
            <w:r w:rsidRPr="00253F92">
              <w:rPr>
                <w:rFonts w:ascii="Calibri" w:hAnsi="Calibri"/>
                <w:sz w:val="12"/>
                <w:szCs w:val="16"/>
                <w:lang w:eastAsia="en-GB"/>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14:paraId="5EFE7F93" w14:textId="77777777" w:rsidR="00642557" w:rsidRPr="00253F92" w:rsidRDefault="00642557" w:rsidP="00CF4B1C">
            <w:pPr>
              <w:rPr>
                <w:rFonts w:ascii="Calibri" w:hAnsi="Calibri"/>
                <w:sz w:val="12"/>
                <w:szCs w:val="16"/>
                <w:lang w:eastAsia="en-GB"/>
              </w:rPr>
            </w:pPr>
            <w:r w:rsidRPr="00253F92">
              <w:rPr>
                <w:rFonts w:ascii="Calibri" w:hAnsi="Calibri"/>
                <w:sz w:val="12"/>
                <w:szCs w:val="16"/>
                <w:lang w:eastAsia="en-GB"/>
              </w:rPr>
              <w:t>Can communicate professionally and, confidently in a suitable format.</w:t>
            </w:r>
          </w:p>
          <w:p w14:paraId="2215FD63" w14:textId="77777777" w:rsidR="00642557" w:rsidRPr="00253F92" w:rsidRDefault="00642557" w:rsidP="00CF4B1C">
            <w:pPr>
              <w:rPr>
                <w:rFonts w:ascii="Calibri" w:hAnsi="Calibri"/>
                <w:sz w:val="12"/>
                <w:szCs w:val="16"/>
                <w:lang w:eastAsia="en-GB"/>
              </w:rPr>
            </w:pPr>
            <w:r w:rsidRPr="00253F92">
              <w:rPr>
                <w:rFonts w:ascii="Calibri" w:hAnsi="Calibri"/>
                <w:sz w:val="12"/>
                <w:szCs w:val="16"/>
                <w:lang w:eastAsia="en-GB"/>
              </w:rPr>
              <w:t>Can work professionally within a team, showing leadership skills as appropriate, managing conflict and meeting obligations.</w:t>
            </w:r>
          </w:p>
          <w:p w14:paraId="61D43672" w14:textId="77777777" w:rsidR="00642557" w:rsidRPr="00253F92" w:rsidRDefault="00642557" w:rsidP="00CF4B1C">
            <w:pPr>
              <w:rPr>
                <w:rFonts w:ascii="Calibri" w:hAnsi="Calibri"/>
                <w:sz w:val="12"/>
                <w:szCs w:val="16"/>
                <w:lang w:eastAsia="en-GB"/>
              </w:rPr>
            </w:pPr>
            <w:r w:rsidRPr="00253F92">
              <w:rPr>
                <w:rFonts w:ascii="Calibri" w:hAnsi="Calibri"/>
                <w:sz w:val="12"/>
                <w:szCs w:val="16"/>
                <w:lang w:eastAsia="en-GB"/>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14:paraId="7887AAAE" w14:textId="77777777" w:rsidR="00642557" w:rsidRPr="00253F92" w:rsidRDefault="00642557" w:rsidP="00CF4B1C">
            <w:pPr>
              <w:rPr>
                <w:rFonts w:ascii="Calibri" w:hAnsi="Calibri"/>
                <w:sz w:val="12"/>
                <w:szCs w:val="16"/>
                <w:lang w:eastAsia="en-GB"/>
              </w:rPr>
            </w:pPr>
            <w:r w:rsidRPr="00253F92">
              <w:rPr>
                <w:rFonts w:ascii="Calibri" w:hAnsi="Calibri"/>
                <w:sz w:val="12"/>
                <w:szCs w:val="16"/>
                <w:lang w:eastAsia="en-GB"/>
              </w:rPr>
              <w:t xml:space="preserve">Can communicate with an exceptionally high level of professionalism. </w:t>
            </w:r>
          </w:p>
          <w:p w14:paraId="33B98C7A" w14:textId="77777777" w:rsidR="00642557" w:rsidRPr="00253F92" w:rsidRDefault="00642557" w:rsidP="00CF4B1C">
            <w:pPr>
              <w:rPr>
                <w:rFonts w:ascii="Calibri" w:hAnsi="Calibri"/>
                <w:sz w:val="12"/>
                <w:szCs w:val="16"/>
                <w:lang w:eastAsia="en-GB"/>
              </w:rPr>
            </w:pPr>
            <w:r w:rsidRPr="00253F92">
              <w:rPr>
                <w:rFonts w:ascii="Calibri" w:hAnsi="Calibri"/>
                <w:sz w:val="12"/>
                <w:szCs w:val="16"/>
                <w:lang w:eastAsia="en-GB"/>
              </w:rPr>
              <w:t>Can work exceptionally well and professionally within a team, showing advanced leadership skills.</w:t>
            </w:r>
          </w:p>
          <w:p w14:paraId="3EA9DAA8" w14:textId="77777777" w:rsidR="00642557" w:rsidRPr="00253F92" w:rsidRDefault="00642557" w:rsidP="00CF4B1C">
            <w:pPr>
              <w:rPr>
                <w:rFonts w:ascii="Calibri" w:hAnsi="Calibri"/>
                <w:sz w:val="12"/>
                <w:szCs w:val="16"/>
                <w:lang w:eastAsia="en-GB"/>
              </w:rPr>
            </w:pPr>
            <w:r w:rsidRPr="00253F92">
              <w:rPr>
                <w:rFonts w:ascii="Calibri" w:hAnsi="Calibri"/>
                <w:sz w:val="12"/>
                <w:szCs w:val="16"/>
                <w:lang w:eastAsia="en-GB"/>
              </w:rPr>
              <w:t>Work is exceptionally coherent, very fluent and is presented professionally.</w:t>
            </w:r>
          </w:p>
        </w:tc>
      </w:tr>
    </w:tbl>
    <w:p w14:paraId="5A5F7DE2" w14:textId="77777777" w:rsidR="00642557" w:rsidRPr="00253F92" w:rsidRDefault="00642557" w:rsidP="00642557">
      <w:pPr>
        <w:rPr>
          <w:rFonts w:ascii="Calibri" w:hAnsi="Calibri"/>
          <w:sz w:val="18"/>
          <w:szCs w:val="18"/>
          <w:lang w:eastAsia="en-GB"/>
        </w:rPr>
      </w:pPr>
    </w:p>
    <w:p w14:paraId="4726049E" w14:textId="77777777" w:rsidR="00642557" w:rsidRPr="00253F92" w:rsidRDefault="00642557" w:rsidP="00642557">
      <w:pPr>
        <w:jc w:val="both"/>
        <w:rPr>
          <w:sz w:val="20"/>
          <w:lang w:eastAsia="en-GB"/>
        </w:rPr>
      </w:pPr>
      <w:r w:rsidRPr="00253F92">
        <w:rPr>
          <w:sz w:val="20"/>
          <w:lang w:eastAsia="en-GB"/>
        </w:rPr>
        <w:br w:type="page"/>
      </w: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1809"/>
        <w:gridCol w:w="3828"/>
        <w:gridCol w:w="1842"/>
        <w:gridCol w:w="3119"/>
      </w:tblGrid>
      <w:tr w:rsidR="00642557" w:rsidRPr="00253F92" w14:paraId="340060B6" w14:textId="77777777" w:rsidTr="00CF4B1C">
        <w:trPr>
          <w:trHeight w:val="75"/>
        </w:trPr>
        <w:tc>
          <w:tcPr>
            <w:tcW w:w="10598" w:type="dxa"/>
            <w:gridSpan w:val="4"/>
            <w:shd w:val="clear" w:color="auto" w:fill="D9D9D9"/>
          </w:tcPr>
          <w:p w14:paraId="4361FBFC" w14:textId="77777777" w:rsidR="00642557" w:rsidRPr="00275FEC" w:rsidRDefault="00642557" w:rsidP="00CF4B1C">
            <w:pPr>
              <w:rPr>
                <w:rFonts w:ascii="Calibri" w:hAnsi="Calibri" w:cs="Calibri"/>
                <w:b/>
                <w:color w:val="000000"/>
                <w:sz w:val="32"/>
                <w:szCs w:val="32"/>
                <w:lang w:eastAsia="en-GB"/>
              </w:rPr>
            </w:pPr>
            <w:r w:rsidRPr="00275FEC">
              <w:rPr>
                <w:rFonts w:ascii="Calibri" w:hAnsi="Calibri" w:cs="Calibri"/>
                <w:b/>
                <w:color w:val="000000"/>
                <w:sz w:val="32"/>
                <w:szCs w:val="32"/>
                <w:lang w:eastAsia="en-GB"/>
              </w:rPr>
              <w:lastRenderedPageBreak/>
              <w:t xml:space="preserve">Student Self Evaluation Form </w:t>
            </w:r>
          </w:p>
        </w:tc>
      </w:tr>
      <w:tr w:rsidR="00642557" w:rsidRPr="00253F92" w14:paraId="0C993C13" w14:textId="77777777" w:rsidTr="00CF4B1C">
        <w:tc>
          <w:tcPr>
            <w:tcW w:w="1809" w:type="dxa"/>
            <w:shd w:val="clear" w:color="auto" w:fill="D9D9D9"/>
          </w:tcPr>
          <w:p w14:paraId="0D678F90" w14:textId="77777777" w:rsidR="00642557" w:rsidRPr="00253F92" w:rsidRDefault="00642557" w:rsidP="00CF4B1C">
            <w:pPr>
              <w:spacing w:before="120" w:after="120"/>
              <w:jc w:val="both"/>
              <w:rPr>
                <w:rFonts w:ascii="Calibri" w:hAnsi="Calibri" w:cs="Calibri"/>
                <w:b/>
                <w:sz w:val="20"/>
                <w:lang w:eastAsia="en-GB"/>
              </w:rPr>
            </w:pPr>
            <w:r w:rsidRPr="00253F92">
              <w:rPr>
                <w:rFonts w:ascii="Calibri" w:hAnsi="Calibri" w:cs="Calibri"/>
                <w:b/>
                <w:sz w:val="20"/>
                <w:lang w:eastAsia="en-GB"/>
              </w:rPr>
              <w:t>Student name:</w:t>
            </w:r>
          </w:p>
        </w:tc>
        <w:tc>
          <w:tcPr>
            <w:tcW w:w="3828" w:type="dxa"/>
          </w:tcPr>
          <w:p w14:paraId="4FF7D7B3" w14:textId="77777777" w:rsidR="00642557" w:rsidRPr="00253F92" w:rsidRDefault="00642557" w:rsidP="00CF4B1C">
            <w:pPr>
              <w:spacing w:before="120" w:after="120"/>
              <w:jc w:val="both"/>
              <w:rPr>
                <w:rFonts w:ascii="Calibri" w:hAnsi="Calibri" w:cs="Calibri"/>
                <w:b/>
                <w:sz w:val="20"/>
                <w:lang w:eastAsia="en-GB"/>
              </w:rPr>
            </w:pPr>
          </w:p>
        </w:tc>
        <w:tc>
          <w:tcPr>
            <w:tcW w:w="1842" w:type="dxa"/>
            <w:shd w:val="clear" w:color="auto" w:fill="D9D9D9"/>
          </w:tcPr>
          <w:p w14:paraId="3D85886D" w14:textId="77777777" w:rsidR="00642557" w:rsidRPr="00253F92" w:rsidRDefault="00642557" w:rsidP="00CF4B1C">
            <w:pPr>
              <w:spacing w:before="120" w:after="120"/>
              <w:jc w:val="both"/>
              <w:rPr>
                <w:rFonts w:ascii="Calibri" w:hAnsi="Calibri" w:cs="Calibri"/>
                <w:b/>
                <w:sz w:val="20"/>
                <w:lang w:eastAsia="en-GB"/>
              </w:rPr>
            </w:pPr>
            <w:r w:rsidRPr="00253F92">
              <w:rPr>
                <w:rFonts w:ascii="Calibri" w:hAnsi="Calibri" w:cs="Calibri"/>
                <w:b/>
                <w:sz w:val="20"/>
                <w:lang w:eastAsia="en-GB"/>
              </w:rPr>
              <w:t>Student P number:</w:t>
            </w:r>
          </w:p>
        </w:tc>
        <w:tc>
          <w:tcPr>
            <w:tcW w:w="3119" w:type="dxa"/>
          </w:tcPr>
          <w:p w14:paraId="4BB4A019" w14:textId="77777777" w:rsidR="00642557" w:rsidRPr="00253F92" w:rsidRDefault="00642557" w:rsidP="00CF4B1C">
            <w:pPr>
              <w:spacing w:before="120" w:after="120"/>
              <w:jc w:val="both"/>
              <w:rPr>
                <w:rFonts w:ascii="Calibri" w:hAnsi="Calibri" w:cs="Calibri"/>
                <w:b/>
                <w:sz w:val="20"/>
                <w:lang w:eastAsia="en-GB"/>
              </w:rPr>
            </w:pPr>
          </w:p>
        </w:tc>
      </w:tr>
      <w:tr w:rsidR="00642557" w:rsidRPr="00253F92" w14:paraId="45BF7A86" w14:textId="77777777" w:rsidTr="00CF4B1C">
        <w:tc>
          <w:tcPr>
            <w:tcW w:w="1809" w:type="dxa"/>
            <w:shd w:val="clear" w:color="auto" w:fill="D9D9D9"/>
          </w:tcPr>
          <w:p w14:paraId="3381112C" w14:textId="77777777" w:rsidR="00642557" w:rsidRPr="00253F92" w:rsidRDefault="00642557" w:rsidP="00CF4B1C">
            <w:pPr>
              <w:spacing w:before="120" w:after="120"/>
              <w:jc w:val="both"/>
              <w:rPr>
                <w:rFonts w:ascii="Calibri" w:hAnsi="Calibri" w:cs="Calibri"/>
                <w:b/>
                <w:sz w:val="20"/>
                <w:lang w:eastAsia="en-GB"/>
              </w:rPr>
            </w:pPr>
            <w:r w:rsidRPr="00253F92">
              <w:rPr>
                <w:rFonts w:ascii="Calibri" w:hAnsi="Calibri" w:cs="Calibri"/>
                <w:b/>
                <w:sz w:val="20"/>
                <w:lang w:eastAsia="en-GB"/>
              </w:rPr>
              <w:t>Programme:</w:t>
            </w:r>
          </w:p>
        </w:tc>
        <w:tc>
          <w:tcPr>
            <w:tcW w:w="3828" w:type="dxa"/>
          </w:tcPr>
          <w:p w14:paraId="5D6B0AD6" w14:textId="77777777" w:rsidR="00642557" w:rsidRPr="00253F92" w:rsidRDefault="00642557" w:rsidP="00CF4B1C">
            <w:pPr>
              <w:spacing w:before="120" w:after="120"/>
              <w:jc w:val="both"/>
              <w:rPr>
                <w:rFonts w:ascii="Calibri" w:hAnsi="Calibri" w:cs="Calibri"/>
                <w:b/>
                <w:sz w:val="20"/>
                <w:lang w:eastAsia="en-GB"/>
              </w:rPr>
            </w:pPr>
          </w:p>
        </w:tc>
        <w:tc>
          <w:tcPr>
            <w:tcW w:w="1842" w:type="dxa"/>
            <w:shd w:val="clear" w:color="auto" w:fill="D9D9D9"/>
          </w:tcPr>
          <w:p w14:paraId="616E398C" w14:textId="77777777" w:rsidR="00642557" w:rsidRPr="00253F92" w:rsidRDefault="00642557" w:rsidP="00CF4B1C">
            <w:pPr>
              <w:spacing w:before="120" w:after="120"/>
              <w:jc w:val="both"/>
              <w:rPr>
                <w:rFonts w:ascii="Calibri" w:hAnsi="Calibri" w:cs="Calibri"/>
                <w:b/>
                <w:sz w:val="20"/>
                <w:lang w:eastAsia="en-GB"/>
              </w:rPr>
            </w:pPr>
            <w:r w:rsidRPr="00253F92">
              <w:rPr>
                <w:rFonts w:ascii="Calibri" w:hAnsi="Calibri" w:cs="Calibri"/>
                <w:b/>
                <w:sz w:val="20"/>
                <w:lang w:eastAsia="en-GB"/>
              </w:rPr>
              <w:t xml:space="preserve">Year of programme </w:t>
            </w:r>
          </w:p>
        </w:tc>
        <w:tc>
          <w:tcPr>
            <w:tcW w:w="3119" w:type="dxa"/>
          </w:tcPr>
          <w:p w14:paraId="20F94AD9" w14:textId="77777777" w:rsidR="00642557" w:rsidRPr="00253F92" w:rsidRDefault="00642557" w:rsidP="00CF4B1C">
            <w:pPr>
              <w:spacing w:before="120" w:after="120"/>
              <w:jc w:val="both"/>
              <w:rPr>
                <w:rFonts w:ascii="Calibri" w:hAnsi="Calibri" w:cs="Calibri"/>
                <w:b/>
                <w:sz w:val="20"/>
                <w:lang w:eastAsia="en-GB"/>
              </w:rPr>
            </w:pPr>
          </w:p>
        </w:tc>
      </w:tr>
      <w:tr w:rsidR="00642557" w:rsidRPr="00253F92" w14:paraId="1BFD96F9" w14:textId="77777777" w:rsidTr="00CF4B1C">
        <w:tc>
          <w:tcPr>
            <w:tcW w:w="1809" w:type="dxa"/>
            <w:tcBorders>
              <w:bottom w:val="single" w:sz="8" w:space="0" w:color="000000"/>
            </w:tcBorders>
            <w:shd w:val="clear" w:color="auto" w:fill="D9D9D9"/>
          </w:tcPr>
          <w:p w14:paraId="7D14FA4D" w14:textId="77777777" w:rsidR="00642557" w:rsidRPr="00253F92" w:rsidRDefault="00642557" w:rsidP="00CF4B1C">
            <w:pPr>
              <w:spacing w:before="120" w:after="120"/>
              <w:jc w:val="both"/>
              <w:rPr>
                <w:rFonts w:ascii="Calibri" w:hAnsi="Calibri" w:cs="Calibri"/>
                <w:b/>
                <w:sz w:val="20"/>
                <w:lang w:eastAsia="en-GB"/>
              </w:rPr>
            </w:pPr>
            <w:r w:rsidRPr="00253F92">
              <w:rPr>
                <w:rFonts w:ascii="Calibri" w:hAnsi="Calibri" w:cs="Calibri"/>
                <w:b/>
                <w:sz w:val="20"/>
                <w:lang w:eastAsia="en-GB"/>
              </w:rPr>
              <w:t>Assignment Title:</w:t>
            </w:r>
          </w:p>
        </w:tc>
        <w:tc>
          <w:tcPr>
            <w:tcW w:w="8789" w:type="dxa"/>
            <w:gridSpan w:val="3"/>
            <w:tcBorders>
              <w:bottom w:val="single" w:sz="8" w:space="0" w:color="000000"/>
            </w:tcBorders>
          </w:tcPr>
          <w:p w14:paraId="0CEF44FB" w14:textId="77777777" w:rsidR="00642557" w:rsidRPr="00253F92" w:rsidRDefault="00642557" w:rsidP="00CF4B1C">
            <w:pPr>
              <w:rPr>
                <w:sz w:val="20"/>
                <w:lang w:eastAsia="en-GB"/>
              </w:rPr>
            </w:pPr>
          </w:p>
        </w:tc>
      </w:tr>
    </w:tbl>
    <w:p w14:paraId="4E5B8DCF" w14:textId="77777777" w:rsidR="00642557" w:rsidRPr="00253F92" w:rsidRDefault="00642557" w:rsidP="00642557">
      <w:pPr>
        <w:jc w:val="both"/>
        <w:rPr>
          <w:rFonts w:ascii="Calibri" w:hAnsi="Calibri"/>
          <w:sz w:val="20"/>
        </w:rPr>
      </w:pPr>
    </w:p>
    <w:p w14:paraId="1FEC8F08" w14:textId="77777777" w:rsidR="00642557" w:rsidRDefault="00642557" w:rsidP="00642557">
      <w:pPr>
        <w:jc w:val="both"/>
        <w:rPr>
          <w:rFonts w:ascii="Calibri" w:hAnsi="Calibri"/>
        </w:rPr>
      </w:pPr>
      <w:r w:rsidRPr="00253F92">
        <w:rPr>
          <w:rFonts w:ascii="Calibri" w:hAnsi="Calibri"/>
        </w:rPr>
        <w:t xml:space="preserve">This section repeats in brief the common assessment criteria detailed on previous pages. The </w:t>
      </w:r>
      <w:r w:rsidRPr="00253F92">
        <w:rPr>
          <w:rFonts w:ascii="Calibri" w:hAnsi="Calibri"/>
          <w:i/>
        </w:rPr>
        <w:t>extent</w:t>
      </w:r>
      <w:r w:rsidRPr="00253F92">
        <w:rPr>
          <w:rFonts w:ascii="Calibri" w:hAnsi="Calibri"/>
        </w:rPr>
        <w:t xml:space="preserve"> to which these are demonstrated by you determines your mark. Using these criteria, tick the box that best indicates the level of achievement you feel you have achieve</w:t>
      </w:r>
      <w:r>
        <w:rPr>
          <w:rFonts w:ascii="Calibri" w:hAnsi="Calibri"/>
        </w:rPr>
        <w:t>d with regard to each of them.</w:t>
      </w:r>
    </w:p>
    <w:tbl>
      <w:tblPr>
        <w:tblW w:w="4966" w:type="pct"/>
        <w:tblLayout w:type="fixed"/>
        <w:tblLook w:val="04A0" w:firstRow="1" w:lastRow="0" w:firstColumn="1" w:lastColumn="0" w:noHBand="0" w:noVBand="1"/>
      </w:tblPr>
      <w:tblGrid>
        <w:gridCol w:w="1890"/>
        <w:gridCol w:w="1008"/>
        <w:gridCol w:w="1010"/>
        <w:gridCol w:w="16"/>
        <w:gridCol w:w="994"/>
        <w:gridCol w:w="11"/>
        <w:gridCol w:w="1005"/>
        <w:gridCol w:w="1010"/>
        <w:gridCol w:w="1010"/>
        <w:gridCol w:w="1001"/>
      </w:tblGrid>
      <w:tr w:rsidR="00642557" w:rsidRPr="00253F92" w14:paraId="70455E5B" w14:textId="77777777" w:rsidTr="00CF4B1C">
        <w:tc>
          <w:tcPr>
            <w:tcW w:w="1055" w:type="pct"/>
            <w:vMerge w:val="restart"/>
            <w:tcBorders>
              <w:top w:val="single" w:sz="4" w:space="0" w:color="auto"/>
              <w:left w:val="single" w:sz="4" w:space="0" w:color="auto"/>
              <w:right w:val="single" w:sz="4" w:space="0" w:color="auto"/>
            </w:tcBorders>
            <w:shd w:val="clear" w:color="auto" w:fill="BFBFBF"/>
            <w:vAlign w:val="center"/>
          </w:tcPr>
          <w:p w14:paraId="27F779E5" w14:textId="77777777" w:rsidR="00642557" w:rsidRPr="00253F92" w:rsidRDefault="00642557" w:rsidP="00CF4B1C">
            <w:pPr>
              <w:rPr>
                <w:rFonts w:ascii="Calibri" w:hAnsi="Calibri"/>
                <w:b/>
                <w:lang w:eastAsia="en-GB"/>
              </w:rPr>
            </w:pPr>
            <w:r w:rsidRPr="00253F92">
              <w:rPr>
                <w:rFonts w:ascii="Calibri" w:hAnsi="Calibri"/>
                <w:b/>
                <w:szCs w:val="16"/>
                <w:lang w:eastAsia="en-GB"/>
              </w:rPr>
              <w:t xml:space="preserve">Common Assessment Criteria </w:t>
            </w:r>
            <w:r w:rsidRPr="00253F92">
              <w:rPr>
                <w:rFonts w:ascii="Calibri" w:hAnsi="Calibri"/>
                <w:b/>
                <w:lang w:eastAsia="en-GB"/>
              </w:rPr>
              <w:t>Applied</w:t>
            </w:r>
          </w:p>
        </w:tc>
        <w:tc>
          <w:tcPr>
            <w:tcW w:w="3945" w:type="pct"/>
            <w:gridSpan w:val="9"/>
            <w:tcBorders>
              <w:top w:val="single" w:sz="4" w:space="0" w:color="auto"/>
              <w:left w:val="single" w:sz="4" w:space="0" w:color="auto"/>
              <w:bottom w:val="single" w:sz="4" w:space="0" w:color="auto"/>
              <w:right w:val="single" w:sz="4" w:space="0" w:color="auto"/>
            </w:tcBorders>
            <w:shd w:val="clear" w:color="auto" w:fill="BFBFBF"/>
          </w:tcPr>
          <w:p w14:paraId="308DB4AD" w14:textId="77777777" w:rsidR="00642557" w:rsidRPr="00253F92" w:rsidRDefault="00642557" w:rsidP="00CF4B1C">
            <w:pPr>
              <w:rPr>
                <w:rFonts w:ascii="Calibri" w:hAnsi="Calibri"/>
                <w:b/>
                <w:lang w:eastAsia="en-GB"/>
              </w:rPr>
            </w:pPr>
            <w:r w:rsidRPr="00253F92">
              <w:rPr>
                <w:rFonts w:ascii="Calibri" w:hAnsi="Calibri"/>
                <w:b/>
                <w:lang w:eastAsia="en-GB"/>
              </w:rPr>
              <w:t>Level of Achievement</w:t>
            </w:r>
          </w:p>
        </w:tc>
      </w:tr>
      <w:tr w:rsidR="00642557" w:rsidRPr="00253F92" w14:paraId="604A1C02" w14:textId="77777777" w:rsidTr="00CF4B1C">
        <w:trPr>
          <w:trHeight w:val="548"/>
        </w:trPr>
        <w:tc>
          <w:tcPr>
            <w:tcW w:w="1055" w:type="pct"/>
            <w:vMerge/>
            <w:tcBorders>
              <w:left w:val="single" w:sz="4" w:space="0" w:color="auto"/>
              <w:bottom w:val="single" w:sz="4" w:space="0" w:color="auto"/>
              <w:right w:val="single" w:sz="4" w:space="0" w:color="auto"/>
            </w:tcBorders>
            <w:shd w:val="clear" w:color="auto" w:fill="BFBFBF"/>
          </w:tcPr>
          <w:p w14:paraId="33578E00" w14:textId="77777777" w:rsidR="00642557" w:rsidRPr="00253F92" w:rsidRDefault="00642557" w:rsidP="00CF4B1C">
            <w:pPr>
              <w:rPr>
                <w:rFonts w:ascii="Calibri" w:hAnsi="Calibri"/>
                <w:b/>
                <w:sz w:val="16"/>
                <w:szCs w:val="16"/>
                <w:lang w:eastAsia="en-GB"/>
              </w:rPr>
            </w:pPr>
          </w:p>
        </w:tc>
        <w:tc>
          <w:tcPr>
            <w:tcW w:w="1136" w:type="pct"/>
            <w:gridSpan w:val="3"/>
            <w:tcBorders>
              <w:top w:val="single" w:sz="4" w:space="0" w:color="auto"/>
              <w:left w:val="single" w:sz="4" w:space="0" w:color="auto"/>
              <w:bottom w:val="single" w:sz="4" w:space="0" w:color="auto"/>
              <w:right w:val="double" w:sz="4" w:space="0" w:color="auto"/>
            </w:tcBorders>
            <w:shd w:val="clear" w:color="auto" w:fill="BFBFBF"/>
          </w:tcPr>
          <w:p w14:paraId="685816EB" w14:textId="77777777" w:rsidR="00642557" w:rsidRPr="00253F92" w:rsidRDefault="00642557" w:rsidP="00CF4B1C">
            <w:pPr>
              <w:jc w:val="center"/>
              <w:rPr>
                <w:rFonts w:ascii="Calibri" w:hAnsi="Calibri"/>
                <w:b/>
                <w:sz w:val="18"/>
                <w:lang w:eastAsia="en-GB"/>
              </w:rPr>
            </w:pPr>
          </w:p>
          <w:p w14:paraId="484F5CE9" w14:textId="77777777" w:rsidR="00642557" w:rsidRPr="00253F92" w:rsidRDefault="00642557" w:rsidP="00CF4B1C">
            <w:pPr>
              <w:jc w:val="center"/>
              <w:rPr>
                <w:rFonts w:ascii="Calibri" w:hAnsi="Calibri"/>
                <w:b/>
                <w:sz w:val="18"/>
                <w:lang w:eastAsia="en-GB"/>
              </w:rPr>
            </w:pPr>
            <w:r w:rsidRPr="00253F92">
              <w:rPr>
                <w:rFonts w:ascii="Calibri" w:hAnsi="Calibri"/>
                <w:b/>
                <w:sz w:val="18"/>
                <w:lang w:eastAsia="en-GB"/>
              </w:rPr>
              <w:t>REFER</w:t>
            </w:r>
          </w:p>
        </w:tc>
        <w:tc>
          <w:tcPr>
            <w:tcW w:w="561" w:type="pct"/>
            <w:gridSpan w:val="2"/>
            <w:tcBorders>
              <w:top w:val="single" w:sz="4" w:space="0" w:color="auto"/>
              <w:left w:val="double" w:sz="4" w:space="0" w:color="auto"/>
              <w:bottom w:val="single" w:sz="4" w:space="0" w:color="auto"/>
              <w:right w:val="dashed" w:sz="4" w:space="0" w:color="auto"/>
            </w:tcBorders>
            <w:shd w:val="clear" w:color="auto" w:fill="BFBFBF"/>
          </w:tcPr>
          <w:p w14:paraId="3FFAFAD7" w14:textId="77777777" w:rsidR="00642557" w:rsidRPr="00253F92" w:rsidRDefault="00642557" w:rsidP="00CF4B1C">
            <w:pPr>
              <w:jc w:val="center"/>
              <w:rPr>
                <w:rFonts w:ascii="Calibri" w:hAnsi="Calibri"/>
                <w:b/>
                <w:sz w:val="18"/>
                <w:lang w:eastAsia="en-GB"/>
              </w:rPr>
            </w:pPr>
          </w:p>
          <w:p w14:paraId="23BA1761" w14:textId="77777777" w:rsidR="00642557" w:rsidRPr="00253F92" w:rsidRDefault="00642557" w:rsidP="00CF4B1C">
            <w:pPr>
              <w:jc w:val="center"/>
              <w:rPr>
                <w:rFonts w:ascii="Calibri" w:hAnsi="Calibri"/>
                <w:b/>
                <w:sz w:val="18"/>
                <w:lang w:eastAsia="en-GB"/>
              </w:rPr>
            </w:pPr>
            <w:r w:rsidRPr="00253F92">
              <w:rPr>
                <w:rFonts w:ascii="Calibri" w:hAnsi="Calibri"/>
                <w:b/>
                <w:sz w:val="18"/>
                <w:lang w:eastAsia="en-GB"/>
              </w:rPr>
              <w:t>3</w:t>
            </w:r>
            <w:r w:rsidRPr="00253F92">
              <w:rPr>
                <w:rFonts w:ascii="Calibri" w:hAnsi="Calibri"/>
                <w:b/>
                <w:sz w:val="18"/>
                <w:vertAlign w:val="superscript"/>
                <w:lang w:eastAsia="en-GB"/>
              </w:rPr>
              <w:t>rd</w:t>
            </w:r>
          </w:p>
        </w:tc>
        <w:tc>
          <w:tcPr>
            <w:tcW w:w="561" w:type="pct"/>
            <w:tcBorders>
              <w:top w:val="single" w:sz="4" w:space="0" w:color="auto"/>
              <w:left w:val="dashed" w:sz="4" w:space="0" w:color="auto"/>
              <w:bottom w:val="single" w:sz="4" w:space="0" w:color="auto"/>
              <w:right w:val="dashed" w:sz="4" w:space="0" w:color="auto"/>
            </w:tcBorders>
            <w:shd w:val="clear" w:color="auto" w:fill="BFBFBF"/>
          </w:tcPr>
          <w:p w14:paraId="30083231" w14:textId="77777777" w:rsidR="00642557" w:rsidRPr="00253F92" w:rsidRDefault="00642557" w:rsidP="00CF4B1C">
            <w:pPr>
              <w:jc w:val="center"/>
              <w:rPr>
                <w:rFonts w:ascii="Calibri" w:hAnsi="Calibri"/>
                <w:b/>
                <w:sz w:val="18"/>
                <w:lang w:eastAsia="en-GB"/>
              </w:rPr>
            </w:pPr>
          </w:p>
          <w:p w14:paraId="69EEF43F" w14:textId="77777777" w:rsidR="00642557" w:rsidRPr="00253F92" w:rsidRDefault="00642557" w:rsidP="00CF4B1C">
            <w:pPr>
              <w:jc w:val="center"/>
              <w:rPr>
                <w:rFonts w:ascii="Calibri" w:hAnsi="Calibri"/>
                <w:b/>
                <w:sz w:val="18"/>
                <w:lang w:eastAsia="en-GB"/>
              </w:rPr>
            </w:pPr>
            <w:r w:rsidRPr="00253F92">
              <w:rPr>
                <w:rFonts w:ascii="Calibri" w:hAnsi="Calibri"/>
                <w:b/>
                <w:sz w:val="18"/>
                <w:lang w:eastAsia="en-GB"/>
              </w:rPr>
              <w:t>2:2</w:t>
            </w:r>
          </w:p>
        </w:tc>
        <w:tc>
          <w:tcPr>
            <w:tcW w:w="562" w:type="pct"/>
            <w:tcBorders>
              <w:top w:val="single" w:sz="4" w:space="0" w:color="auto"/>
              <w:left w:val="dashed" w:sz="4" w:space="0" w:color="auto"/>
              <w:bottom w:val="single" w:sz="4" w:space="0" w:color="auto"/>
              <w:right w:val="dashed" w:sz="4" w:space="0" w:color="auto"/>
            </w:tcBorders>
            <w:shd w:val="clear" w:color="auto" w:fill="BFBFBF"/>
          </w:tcPr>
          <w:p w14:paraId="1BD6E80A" w14:textId="77777777" w:rsidR="00642557" w:rsidRPr="00253F92" w:rsidRDefault="00642557" w:rsidP="00CF4B1C">
            <w:pPr>
              <w:jc w:val="center"/>
              <w:rPr>
                <w:rFonts w:ascii="Calibri" w:hAnsi="Calibri"/>
                <w:b/>
                <w:sz w:val="18"/>
                <w:lang w:eastAsia="en-GB"/>
              </w:rPr>
            </w:pPr>
          </w:p>
          <w:p w14:paraId="18B360C8" w14:textId="77777777" w:rsidR="00642557" w:rsidRPr="00253F92" w:rsidRDefault="00642557" w:rsidP="00CF4B1C">
            <w:pPr>
              <w:jc w:val="center"/>
              <w:rPr>
                <w:rFonts w:ascii="Calibri" w:hAnsi="Calibri"/>
                <w:b/>
                <w:sz w:val="18"/>
                <w:lang w:eastAsia="en-GB"/>
              </w:rPr>
            </w:pPr>
            <w:r w:rsidRPr="00253F92">
              <w:rPr>
                <w:rFonts w:ascii="Calibri" w:hAnsi="Calibri"/>
                <w:b/>
                <w:sz w:val="18"/>
                <w:lang w:eastAsia="en-GB"/>
              </w:rPr>
              <w:t>2:1</w:t>
            </w:r>
          </w:p>
        </w:tc>
        <w:tc>
          <w:tcPr>
            <w:tcW w:w="561" w:type="pct"/>
            <w:tcBorders>
              <w:top w:val="single" w:sz="4" w:space="0" w:color="auto"/>
              <w:left w:val="dashed" w:sz="4" w:space="0" w:color="auto"/>
              <w:bottom w:val="single" w:sz="4" w:space="0" w:color="auto"/>
              <w:right w:val="dashed" w:sz="4" w:space="0" w:color="auto"/>
            </w:tcBorders>
            <w:shd w:val="clear" w:color="auto" w:fill="BFBFBF"/>
          </w:tcPr>
          <w:p w14:paraId="472D0502" w14:textId="77777777" w:rsidR="00642557" w:rsidRPr="00253F92" w:rsidRDefault="00642557" w:rsidP="00CF4B1C">
            <w:pPr>
              <w:jc w:val="center"/>
              <w:rPr>
                <w:rFonts w:ascii="Calibri" w:hAnsi="Calibri"/>
                <w:b/>
                <w:sz w:val="18"/>
                <w:lang w:eastAsia="en-GB"/>
              </w:rPr>
            </w:pPr>
          </w:p>
          <w:p w14:paraId="3D5D178D" w14:textId="77777777" w:rsidR="00642557" w:rsidRPr="00253F92" w:rsidRDefault="00642557" w:rsidP="00CF4B1C">
            <w:pPr>
              <w:jc w:val="center"/>
              <w:rPr>
                <w:rFonts w:ascii="Calibri" w:hAnsi="Calibri"/>
                <w:b/>
                <w:sz w:val="18"/>
                <w:lang w:eastAsia="en-GB"/>
              </w:rPr>
            </w:pPr>
            <w:r w:rsidRPr="00253F92">
              <w:rPr>
                <w:rFonts w:ascii="Calibri" w:hAnsi="Calibri"/>
                <w:b/>
                <w:sz w:val="18"/>
                <w:lang w:eastAsia="en-GB"/>
              </w:rPr>
              <w:t>1</w:t>
            </w:r>
            <w:r w:rsidRPr="00253F92">
              <w:rPr>
                <w:rFonts w:ascii="Calibri" w:hAnsi="Calibri"/>
                <w:b/>
                <w:sz w:val="18"/>
                <w:vertAlign w:val="superscript"/>
                <w:lang w:eastAsia="en-GB"/>
              </w:rPr>
              <w:t>st</w:t>
            </w:r>
          </w:p>
        </w:tc>
        <w:tc>
          <w:tcPr>
            <w:tcW w:w="562" w:type="pct"/>
            <w:tcBorders>
              <w:top w:val="single" w:sz="4" w:space="0" w:color="auto"/>
              <w:left w:val="dashed" w:sz="4" w:space="0" w:color="auto"/>
              <w:bottom w:val="single" w:sz="4" w:space="0" w:color="auto"/>
              <w:right w:val="single" w:sz="4" w:space="0" w:color="auto"/>
            </w:tcBorders>
            <w:shd w:val="clear" w:color="auto" w:fill="BFBFBF"/>
          </w:tcPr>
          <w:p w14:paraId="3F2F4D3E" w14:textId="77777777" w:rsidR="00642557" w:rsidRPr="00253F92" w:rsidRDefault="00642557" w:rsidP="00CF4B1C">
            <w:pPr>
              <w:jc w:val="center"/>
              <w:rPr>
                <w:rFonts w:ascii="Calibri" w:hAnsi="Calibri"/>
                <w:b/>
                <w:sz w:val="18"/>
                <w:lang w:eastAsia="en-GB"/>
              </w:rPr>
            </w:pPr>
          </w:p>
          <w:p w14:paraId="3C264936" w14:textId="77777777" w:rsidR="00642557" w:rsidRPr="00253F92" w:rsidRDefault="00642557" w:rsidP="00CF4B1C">
            <w:pPr>
              <w:jc w:val="center"/>
              <w:rPr>
                <w:rFonts w:ascii="Calibri" w:hAnsi="Calibri"/>
                <w:b/>
                <w:sz w:val="18"/>
                <w:lang w:eastAsia="en-GB"/>
              </w:rPr>
            </w:pPr>
            <w:r w:rsidRPr="00253F92">
              <w:rPr>
                <w:rFonts w:ascii="Calibri" w:hAnsi="Calibri"/>
                <w:b/>
                <w:sz w:val="18"/>
                <w:lang w:eastAsia="en-GB"/>
              </w:rPr>
              <w:t>1</w:t>
            </w:r>
            <w:r w:rsidRPr="00253F92">
              <w:rPr>
                <w:rFonts w:ascii="Calibri" w:hAnsi="Calibri"/>
                <w:b/>
                <w:sz w:val="18"/>
                <w:vertAlign w:val="superscript"/>
                <w:lang w:eastAsia="en-GB"/>
              </w:rPr>
              <w:t>st</w:t>
            </w:r>
          </w:p>
        </w:tc>
      </w:tr>
      <w:tr w:rsidR="00642557" w:rsidRPr="00253F92" w14:paraId="32D88B38" w14:textId="77777777" w:rsidTr="00CF4B1C">
        <w:trPr>
          <w:trHeight w:val="450"/>
        </w:trPr>
        <w:tc>
          <w:tcPr>
            <w:tcW w:w="1055" w:type="pct"/>
            <w:tcBorders>
              <w:top w:val="single" w:sz="4" w:space="0" w:color="auto"/>
              <w:left w:val="single" w:sz="4" w:space="0" w:color="auto"/>
              <w:right w:val="single" w:sz="4" w:space="0" w:color="auto"/>
            </w:tcBorders>
            <w:shd w:val="clear" w:color="auto" w:fill="BFBFBF"/>
          </w:tcPr>
          <w:p w14:paraId="54DC6BFD" w14:textId="77777777" w:rsidR="00642557" w:rsidRPr="00253F92" w:rsidRDefault="00642557" w:rsidP="00CF4B1C">
            <w:pPr>
              <w:rPr>
                <w:rFonts w:ascii="Calibri" w:hAnsi="Calibri"/>
                <w:b/>
                <w:sz w:val="20"/>
                <w:szCs w:val="16"/>
                <w:lang w:eastAsia="en-GB"/>
              </w:rPr>
            </w:pPr>
          </w:p>
        </w:tc>
        <w:tc>
          <w:tcPr>
            <w:tcW w:w="563" w:type="pct"/>
            <w:tcBorders>
              <w:top w:val="single" w:sz="4" w:space="0" w:color="auto"/>
              <w:left w:val="single" w:sz="4" w:space="0" w:color="auto"/>
              <w:right w:val="dashed" w:sz="4" w:space="0" w:color="auto"/>
            </w:tcBorders>
            <w:shd w:val="clear" w:color="auto" w:fill="BFBFBF"/>
            <w:vAlign w:val="center"/>
          </w:tcPr>
          <w:p w14:paraId="5F5B010E" w14:textId="77777777" w:rsidR="00642557" w:rsidRPr="00253F92" w:rsidRDefault="00642557" w:rsidP="00CF4B1C">
            <w:pPr>
              <w:spacing w:after="120"/>
              <w:jc w:val="center"/>
              <w:rPr>
                <w:rFonts w:ascii="Calibri" w:hAnsi="Calibri"/>
                <w:b/>
                <w:sz w:val="12"/>
                <w:szCs w:val="16"/>
                <w:lang w:eastAsia="en-GB"/>
              </w:rPr>
            </w:pPr>
            <w:r w:rsidRPr="00253F92">
              <w:rPr>
                <w:rFonts w:ascii="Calibri" w:hAnsi="Calibri"/>
                <w:b/>
                <w:sz w:val="12"/>
                <w:szCs w:val="16"/>
                <w:lang w:eastAsia="en-GB"/>
              </w:rPr>
              <w:t>OUTRIGHT FAIL</w:t>
            </w:r>
          </w:p>
        </w:tc>
        <w:tc>
          <w:tcPr>
            <w:tcW w:w="564" w:type="pct"/>
            <w:tcBorders>
              <w:top w:val="single" w:sz="4" w:space="0" w:color="auto"/>
              <w:left w:val="dashed" w:sz="4" w:space="0" w:color="auto"/>
              <w:right w:val="double" w:sz="4" w:space="0" w:color="auto"/>
            </w:tcBorders>
            <w:shd w:val="clear" w:color="auto" w:fill="BFBFBF"/>
            <w:vAlign w:val="center"/>
          </w:tcPr>
          <w:p w14:paraId="0A756F77" w14:textId="77777777" w:rsidR="00642557" w:rsidRPr="00253F92" w:rsidRDefault="00642557" w:rsidP="00CF4B1C">
            <w:pPr>
              <w:spacing w:after="120"/>
              <w:jc w:val="center"/>
              <w:rPr>
                <w:rFonts w:ascii="Calibri" w:hAnsi="Calibri"/>
                <w:b/>
                <w:sz w:val="12"/>
                <w:szCs w:val="16"/>
                <w:lang w:eastAsia="en-GB"/>
              </w:rPr>
            </w:pPr>
            <w:r w:rsidRPr="00253F92">
              <w:rPr>
                <w:rFonts w:ascii="Calibri" w:hAnsi="Calibri"/>
                <w:b/>
                <w:sz w:val="12"/>
                <w:szCs w:val="16"/>
                <w:lang w:eastAsia="en-GB"/>
              </w:rPr>
              <w:t>UNSATISFACTORY</w:t>
            </w:r>
          </w:p>
        </w:tc>
        <w:tc>
          <w:tcPr>
            <w:tcW w:w="564" w:type="pct"/>
            <w:gridSpan w:val="2"/>
            <w:tcBorders>
              <w:top w:val="single" w:sz="4" w:space="0" w:color="auto"/>
              <w:left w:val="double" w:sz="4" w:space="0" w:color="auto"/>
              <w:right w:val="dashed" w:sz="4" w:space="0" w:color="auto"/>
            </w:tcBorders>
            <w:shd w:val="clear" w:color="auto" w:fill="BFBFBF"/>
            <w:vAlign w:val="center"/>
          </w:tcPr>
          <w:p w14:paraId="474B2FEB" w14:textId="77777777" w:rsidR="00642557" w:rsidRPr="00253F92" w:rsidRDefault="00642557" w:rsidP="00CF4B1C">
            <w:pPr>
              <w:spacing w:after="120"/>
              <w:jc w:val="center"/>
              <w:rPr>
                <w:rFonts w:ascii="Calibri" w:hAnsi="Calibri"/>
                <w:b/>
                <w:sz w:val="12"/>
                <w:szCs w:val="16"/>
                <w:lang w:eastAsia="en-GB"/>
              </w:rPr>
            </w:pPr>
            <w:r w:rsidRPr="00253F92">
              <w:rPr>
                <w:rFonts w:ascii="Calibri" w:hAnsi="Calibri"/>
                <w:b/>
                <w:sz w:val="12"/>
                <w:szCs w:val="16"/>
                <w:lang w:eastAsia="en-GB"/>
              </w:rPr>
              <w:t>SATISFACTORY</w:t>
            </w:r>
          </w:p>
        </w:tc>
        <w:tc>
          <w:tcPr>
            <w:tcW w:w="564" w:type="pct"/>
            <w:gridSpan w:val="2"/>
            <w:tcBorders>
              <w:top w:val="single" w:sz="4" w:space="0" w:color="auto"/>
              <w:left w:val="dashed" w:sz="4" w:space="0" w:color="auto"/>
              <w:right w:val="dashed" w:sz="4" w:space="0" w:color="auto"/>
            </w:tcBorders>
            <w:shd w:val="clear" w:color="auto" w:fill="BFBFBF"/>
            <w:vAlign w:val="center"/>
          </w:tcPr>
          <w:p w14:paraId="072A93CA" w14:textId="77777777" w:rsidR="00642557" w:rsidRPr="00253F92" w:rsidRDefault="00642557" w:rsidP="00CF4B1C">
            <w:pPr>
              <w:spacing w:after="120"/>
              <w:jc w:val="center"/>
              <w:rPr>
                <w:rFonts w:ascii="Calibri" w:hAnsi="Calibri"/>
                <w:b/>
                <w:sz w:val="12"/>
                <w:szCs w:val="16"/>
                <w:lang w:eastAsia="en-GB"/>
              </w:rPr>
            </w:pPr>
            <w:r w:rsidRPr="00253F92">
              <w:rPr>
                <w:rFonts w:ascii="Calibri" w:hAnsi="Calibri"/>
                <w:b/>
                <w:sz w:val="12"/>
                <w:szCs w:val="16"/>
                <w:lang w:eastAsia="en-GB"/>
              </w:rPr>
              <w:t>GOOD</w:t>
            </w:r>
          </w:p>
        </w:tc>
        <w:tc>
          <w:tcPr>
            <w:tcW w:w="564" w:type="pct"/>
            <w:tcBorders>
              <w:top w:val="single" w:sz="4" w:space="0" w:color="auto"/>
              <w:left w:val="dashed" w:sz="4" w:space="0" w:color="auto"/>
              <w:right w:val="dashed" w:sz="4" w:space="0" w:color="auto"/>
            </w:tcBorders>
            <w:shd w:val="clear" w:color="auto" w:fill="BFBFBF"/>
            <w:vAlign w:val="center"/>
          </w:tcPr>
          <w:p w14:paraId="7C28B25F" w14:textId="77777777" w:rsidR="00642557" w:rsidRPr="00253F92" w:rsidRDefault="00642557" w:rsidP="00CF4B1C">
            <w:pPr>
              <w:spacing w:after="120"/>
              <w:jc w:val="center"/>
              <w:rPr>
                <w:rFonts w:ascii="Calibri" w:hAnsi="Calibri"/>
                <w:b/>
                <w:sz w:val="12"/>
                <w:szCs w:val="16"/>
                <w:lang w:eastAsia="en-GB"/>
              </w:rPr>
            </w:pPr>
            <w:r w:rsidRPr="00253F92">
              <w:rPr>
                <w:rFonts w:ascii="Calibri" w:hAnsi="Calibri"/>
                <w:b/>
                <w:sz w:val="12"/>
                <w:szCs w:val="16"/>
                <w:lang w:eastAsia="en-GB"/>
              </w:rPr>
              <w:t>VERY GOOD</w:t>
            </w:r>
          </w:p>
        </w:tc>
        <w:tc>
          <w:tcPr>
            <w:tcW w:w="564" w:type="pct"/>
            <w:tcBorders>
              <w:top w:val="single" w:sz="4" w:space="0" w:color="auto"/>
              <w:left w:val="dashed" w:sz="4" w:space="0" w:color="auto"/>
              <w:right w:val="dashed" w:sz="4" w:space="0" w:color="auto"/>
            </w:tcBorders>
            <w:shd w:val="clear" w:color="auto" w:fill="BFBFBF"/>
            <w:vAlign w:val="center"/>
          </w:tcPr>
          <w:p w14:paraId="242C183B" w14:textId="77777777" w:rsidR="00642557" w:rsidRPr="00253F92" w:rsidRDefault="00642557" w:rsidP="00CF4B1C">
            <w:pPr>
              <w:spacing w:after="120"/>
              <w:jc w:val="center"/>
              <w:rPr>
                <w:rFonts w:ascii="Calibri" w:hAnsi="Calibri"/>
                <w:b/>
                <w:sz w:val="12"/>
                <w:szCs w:val="16"/>
                <w:lang w:eastAsia="en-GB"/>
              </w:rPr>
            </w:pPr>
            <w:r w:rsidRPr="00253F92">
              <w:rPr>
                <w:rFonts w:ascii="Calibri" w:hAnsi="Calibri"/>
                <w:b/>
                <w:sz w:val="12"/>
                <w:szCs w:val="16"/>
                <w:lang w:eastAsia="en-GB"/>
              </w:rPr>
              <w:t>EXCELLENT</w:t>
            </w:r>
          </w:p>
        </w:tc>
        <w:tc>
          <w:tcPr>
            <w:tcW w:w="562" w:type="pct"/>
            <w:tcBorders>
              <w:top w:val="single" w:sz="4" w:space="0" w:color="auto"/>
              <w:left w:val="dashed" w:sz="4" w:space="0" w:color="auto"/>
              <w:right w:val="single" w:sz="4" w:space="0" w:color="auto"/>
            </w:tcBorders>
            <w:shd w:val="clear" w:color="auto" w:fill="BFBFBF"/>
            <w:vAlign w:val="center"/>
          </w:tcPr>
          <w:p w14:paraId="45B51EBF" w14:textId="77777777" w:rsidR="00642557" w:rsidRPr="00253F92" w:rsidRDefault="00642557" w:rsidP="00CF4B1C">
            <w:pPr>
              <w:spacing w:after="120"/>
              <w:jc w:val="center"/>
              <w:rPr>
                <w:rFonts w:ascii="Calibri" w:hAnsi="Calibri"/>
                <w:b/>
                <w:sz w:val="12"/>
                <w:szCs w:val="16"/>
                <w:lang w:eastAsia="en-GB"/>
              </w:rPr>
            </w:pPr>
            <w:r w:rsidRPr="00253F92">
              <w:rPr>
                <w:rFonts w:ascii="Calibri" w:hAnsi="Calibri"/>
                <w:b/>
                <w:sz w:val="12"/>
                <w:szCs w:val="16"/>
                <w:lang w:eastAsia="en-GB"/>
              </w:rPr>
              <w:t>EXCEPTIONAL</w:t>
            </w:r>
          </w:p>
        </w:tc>
      </w:tr>
      <w:tr w:rsidR="00642557" w:rsidRPr="00253F92" w14:paraId="211673F2" w14:textId="77777777" w:rsidTr="00CF4B1C">
        <w:trPr>
          <w:trHeight w:val="450"/>
        </w:trPr>
        <w:tc>
          <w:tcPr>
            <w:tcW w:w="1055" w:type="pct"/>
            <w:vMerge w:val="restart"/>
            <w:tcBorders>
              <w:top w:val="single" w:sz="4" w:space="0" w:color="auto"/>
              <w:left w:val="single" w:sz="4" w:space="0" w:color="auto"/>
              <w:right w:val="single" w:sz="4" w:space="0" w:color="auto"/>
            </w:tcBorders>
          </w:tcPr>
          <w:p w14:paraId="424046CA" w14:textId="77777777" w:rsidR="00642557" w:rsidRPr="00253F92" w:rsidRDefault="00642557" w:rsidP="00CF4B1C">
            <w:pPr>
              <w:rPr>
                <w:rFonts w:ascii="Calibri" w:hAnsi="Calibri"/>
                <w:b/>
                <w:sz w:val="16"/>
                <w:szCs w:val="16"/>
                <w:lang w:eastAsia="en-GB"/>
              </w:rPr>
            </w:pPr>
            <w:r w:rsidRPr="00253F92">
              <w:rPr>
                <w:rFonts w:ascii="Calibri" w:hAnsi="Calibri"/>
                <w:b/>
                <w:sz w:val="20"/>
                <w:szCs w:val="16"/>
                <w:lang w:eastAsia="en-GB"/>
              </w:rPr>
              <w:t xml:space="preserve">1. </w:t>
            </w:r>
            <w:r w:rsidRPr="00253F92">
              <w:rPr>
                <w:rFonts w:ascii="Calibri" w:hAnsi="Calibri"/>
                <w:b/>
                <w:sz w:val="20"/>
                <w:lang w:eastAsia="en-GB"/>
              </w:rPr>
              <w:t>Research-informed Literature</w:t>
            </w:r>
            <w:r w:rsidRPr="00253F92">
              <w:rPr>
                <w:rFonts w:ascii="Calibri" w:hAnsi="Calibri"/>
                <w:b/>
                <w:sz w:val="16"/>
                <w:szCs w:val="16"/>
                <w:lang w:eastAsia="en-GB"/>
              </w:rPr>
              <w:t xml:space="preserve"> </w:t>
            </w:r>
          </w:p>
          <w:p w14:paraId="6DB02ECB" w14:textId="77777777" w:rsidR="00642557" w:rsidRPr="00253F92" w:rsidRDefault="00642557" w:rsidP="00CF4B1C">
            <w:pPr>
              <w:spacing w:after="120"/>
              <w:rPr>
                <w:rFonts w:ascii="Calibri" w:hAnsi="Calibri"/>
                <w:sz w:val="14"/>
                <w:szCs w:val="14"/>
                <w:lang w:eastAsia="en-GB"/>
              </w:rPr>
            </w:pPr>
          </w:p>
        </w:tc>
        <w:tc>
          <w:tcPr>
            <w:tcW w:w="563" w:type="pct"/>
            <w:tcBorders>
              <w:top w:val="single" w:sz="4" w:space="0" w:color="auto"/>
              <w:left w:val="single" w:sz="4" w:space="0" w:color="auto"/>
              <w:right w:val="dashed" w:sz="4" w:space="0" w:color="auto"/>
            </w:tcBorders>
          </w:tcPr>
          <w:p w14:paraId="40756771" w14:textId="77777777" w:rsidR="00642557" w:rsidRPr="00253F92" w:rsidRDefault="00642557" w:rsidP="00CF4B1C">
            <w:pPr>
              <w:jc w:val="center"/>
              <w:rPr>
                <w:rFonts w:ascii="Calibri" w:hAnsi="Calibri"/>
                <w:sz w:val="18"/>
                <w:lang w:eastAsia="en-GB"/>
              </w:rPr>
            </w:pPr>
            <w:r w:rsidRPr="00253F92">
              <w:rPr>
                <w:rFonts w:ascii="Calibri" w:hAnsi="Calibri"/>
                <w:sz w:val="18"/>
                <w:lang w:eastAsia="en-GB"/>
              </w:rPr>
              <w:t>0-29%</w:t>
            </w:r>
          </w:p>
        </w:tc>
        <w:tc>
          <w:tcPr>
            <w:tcW w:w="564" w:type="pct"/>
            <w:tcBorders>
              <w:top w:val="single" w:sz="4" w:space="0" w:color="auto"/>
              <w:left w:val="dashed" w:sz="4" w:space="0" w:color="auto"/>
              <w:right w:val="double" w:sz="4" w:space="0" w:color="auto"/>
            </w:tcBorders>
          </w:tcPr>
          <w:p w14:paraId="61E98545" w14:textId="77777777" w:rsidR="00642557" w:rsidRPr="00253F92" w:rsidRDefault="00642557" w:rsidP="00CF4B1C">
            <w:pPr>
              <w:jc w:val="center"/>
              <w:rPr>
                <w:rFonts w:ascii="Calibri" w:hAnsi="Calibri"/>
                <w:sz w:val="18"/>
                <w:lang w:eastAsia="en-GB"/>
              </w:rPr>
            </w:pPr>
            <w:r w:rsidRPr="00253F92">
              <w:rPr>
                <w:rFonts w:ascii="Calibri" w:hAnsi="Calibri"/>
                <w:sz w:val="18"/>
                <w:lang w:eastAsia="en-GB"/>
              </w:rPr>
              <w:t>30-39%</w:t>
            </w:r>
          </w:p>
        </w:tc>
        <w:tc>
          <w:tcPr>
            <w:tcW w:w="564" w:type="pct"/>
            <w:gridSpan w:val="2"/>
            <w:tcBorders>
              <w:top w:val="single" w:sz="4" w:space="0" w:color="auto"/>
              <w:left w:val="double" w:sz="4" w:space="0" w:color="auto"/>
              <w:right w:val="dashed" w:sz="4" w:space="0" w:color="auto"/>
            </w:tcBorders>
          </w:tcPr>
          <w:p w14:paraId="1526B868" w14:textId="77777777" w:rsidR="00642557" w:rsidRPr="00253F92" w:rsidRDefault="00642557" w:rsidP="00CF4B1C">
            <w:pPr>
              <w:jc w:val="center"/>
              <w:rPr>
                <w:rFonts w:ascii="Calibri" w:hAnsi="Calibri"/>
                <w:b/>
                <w:sz w:val="18"/>
                <w:lang w:eastAsia="en-GB"/>
              </w:rPr>
            </w:pPr>
            <w:r w:rsidRPr="00253F92">
              <w:rPr>
                <w:rFonts w:ascii="Calibri" w:hAnsi="Calibri"/>
                <w:b/>
                <w:sz w:val="18"/>
                <w:lang w:eastAsia="en-GB"/>
              </w:rPr>
              <w:t>40-49%</w:t>
            </w:r>
          </w:p>
        </w:tc>
        <w:tc>
          <w:tcPr>
            <w:tcW w:w="564" w:type="pct"/>
            <w:gridSpan w:val="2"/>
            <w:tcBorders>
              <w:top w:val="single" w:sz="4" w:space="0" w:color="auto"/>
              <w:left w:val="dashed" w:sz="4" w:space="0" w:color="auto"/>
              <w:right w:val="dashed" w:sz="4" w:space="0" w:color="auto"/>
            </w:tcBorders>
          </w:tcPr>
          <w:p w14:paraId="1378A8A3" w14:textId="77777777" w:rsidR="00642557" w:rsidRPr="00253F92" w:rsidRDefault="00642557" w:rsidP="00CF4B1C">
            <w:pPr>
              <w:jc w:val="center"/>
              <w:rPr>
                <w:rFonts w:ascii="Calibri" w:hAnsi="Calibri"/>
                <w:b/>
                <w:sz w:val="18"/>
                <w:lang w:eastAsia="en-GB"/>
              </w:rPr>
            </w:pPr>
            <w:r w:rsidRPr="00253F92">
              <w:rPr>
                <w:rFonts w:ascii="Calibri" w:hAnsi="Calibri"/>
                <w:b/>
                <w:sz w:val="18"/>
                <w:lang w:eastAsia="en-GB"/>
              </w:rPr>
              <w:t>50-59%</w:t>
            </w:r>
          </w:p>
        </w:tc>
        <w:tc>
          <w:tcPr>
            <w:tcW w:w="564" w:type="pct"/>
            <w:tcBorders>
              <w:top w:val="single" w:sz="4" w:space="0" w:color="auto"/>
              <w:left w:val="dashed" w:sz="4" w:space="0" w:color="auto"/>
              <w:right w:val="dashed" w:sz="4" w:space="0" w:color="auto"/>
            </w:tcBorders>
          </w:tcPr>
          <w:p w14:paraId="589B1BA6" w14:textId="77777777" w:rsidR="00642557" w:rsidRPr="00253F92" w:rsidRDefault="00642557" w:rsidP="00CF4B1C">
            <w:pPr>
              <w:jc w:val="center"/>
              <w:rPr>
                <w:rFonts w:ascii="Calibri" w:hAnsi="Calibri"/>
                <w:b/>
                <w:sz w:val="18"/>
                <w:lang w:eastAsia="en-GB"/>
              </w:rPr>
            </w:pPr>
            <w:r w:rsidRPr="00253F92">
              <w:rPr>
                <w:rFonts w:ascii="Calibri" w:hAnsi="Calibri"/>
                <w:b/>
                <w:sz w:val="18"/>
                <w:lang w:eastAsia="en-GB"/>
              </w:rPr>
              <w:t>60-69%</w:t>
            </w:r>
          </w:p>
        </w:tc>
        <w:tc>
          <w:tcPr>
            <w:tcW w:w="564" w:type="pct"/>
            <w:tcBorders>
              <w:top w:val="single" w:sz="4" w:space="0" w:color="auto"/>
              <w:left w:val="dashed" w:sz="4" w:space="0" w:color="auto"/>
              <w:right w:val="dashed" w:sz="4" w:space="0" w:color="auto"/>
            </w:tcBorders>
          </w:tcPr>
          <w:p w14:paraId="43742E1E" w14:textId="77777777" w:rsidR="00642557" w:rsidRPr="00253F92" w:rsidRDefault="00642557" w:rsidP="00CF4B1C">
            <w:pPr>
              <w:jc w:val="center"/>
              <w:rPr>
                <w:rFonts w:ascii="Calibri" w:hAnsi="Calibri"/>
                <w:b/>
                <w:sz w:val="18"/>
                <w:lang w:eastAsia="en-GB"/>
              </w:rPr>
            </w:pPr>
            <w:r w:rsidRPr="00253F92">
              <w:rPr>
                <w:rFonts w:ascii="Calibri" w:hAnsi="Calibri"/>
                <w:b/>
                <w:sz w:val="18"/>
                <w:lang w:eastAsia="en-GB"/>
              </w:rPr>
              <w:t>70-79%</w:t>
            </w:r>
          </w:p>
        </w:tc>
        <w:tc>
          <w:tcPr>
            <w:tcW w:w="562" w:type="pct"/>
            <w:tcBorders>
              <w:top w:val="single" w:sz="4" w:space="0" w:color="auto"/>
              <w:left w:val="dashed" w:sz="4" w:space="0" w:color="auto"/>
              <w:right w:val="single" w:sz="4" w:space="0" w:color="auto"/>
            </w:tcBorders>
          </w:tcPr>
          <w:p w14:paraId="16B260C3" w14:textId="77777777" w:rsidR="00642557" w:rsidRPr="00253F92" w:rsidRDefault="00642557" w:rsidP="00CF4B1C">
            <w:pPr>
              <w:jc w:val="center"/>
              <w:rPr>
                <w:rFonts w:ascii="Calibri" w:hAnsi="Calibri"/>
                <w:b/>
                <w:sz w:val="18"/>
                <w:lang w:eastAsia="en-GB"/>
              </w:rPr>
            </w:pPr>
            <w:r w:rsidRPr="00253F92">
              <w:rPr>
                <w:rFonts w:ascii="Calibri" w:hAnsi="Calibri"/>
                <w:b/>
                <w:sz w:val="18"/>
                <w:lang w:eastAsia="en-GB"/>
              </w:rPr>
              <w:t>80-100%</w:t>
            </w:r>
          </w:p>
        </w:tc>
      </w:tr>
      <w:tr w:rsidR="00642557" w:rsidRPr="00253F92" w14:paraId="29D1C935" w14:textId="77777777" w:rsidTr="00CF4B1C">
        <w:trPr>
          <w:trHeight w:val="451"/>
        </w:trPr>
        <w:tc>
          <w:tcPr>
            <w:tcW w:w="1055" w:type="pct"/>
            <w:vMerge/>
            <w:tcBorders>
              <w:left w:val="single" w:sz="4" w:space="0" w:color="auto"/>
              <w:bottom w:val="single" w:sz="4" w:space="0" w:color="auto"/>
              <w:right w:val="single" w:sz="4" w:space="0" w:color="auto"/>
            </w:tcBorders>
          </w:tcPr>
          <w:p w14:paraId="66DBE89B" w14:textId="77777777" w:rsidR="00642557" w:rsidRPr="00253F92" w:rsidRDefault="00642557" w:rsidP="00CF4B1C">
            <w:pPr>
              <w:rPr>
                <w:rFonts w:ascii="Calibri" w:hAnsi="Calibri"/>
                <w:b/>
                <w:sz w:val="16"/>
                <w:szCs w:val="16"/>
                <w:lang w:eastAsia="en-GB"/>
              </w:rPr>
            </w:pPr>
          </w:p>
        </w:tc>
        <w:tc>
          <w:tcPr>
            <w:tcW w:w="563" w:type="pct"/>
            <w:tcBorders>
              <w:left w:val="single" w:sz="4" w:space="0" w:color="auto"/>
              <w:bottom w:val="single" w:sz="4" w:space="0" w:color="auto"/>
              <w:right w:val="dashed" w:sz="4" w:space="0" w:color="auto"/>
            </w:tcBorders>
            <w:vAlign w:val="bottom"/>
          </w:tcPr>
          <w:p w14:paraId="00A8D2B6" w14:textId="77777777" w:rsidR="00642557" w:rsidRPr="00253F92" w:rsidRDefault="00642557" w:rsidP="00CF4B1C">
            <w:pPr>
              <w:rPr>
                <w:rFonts w:ascii="Calibri" w:hAnsi="Calibri"/>
                <w:szCs w:val="32"/>
                <w:lang w:eastAsia="en-GB"/>
              </w:rPr>
            </w:pPr>
            <w:r w:rsidRPr="00253F92">
              <w:rPr>
                <w:rFonts w:ascii="Calibri" w:hAnsi="Calibri"/>
                <w:szCs w:val="32"/>
                <w:lang w:eastAsia="en-GB"/>
              </w:rPr>
              <w:sym w:font="Wingdings" w:char="F06F"/>
            </w:r>
          </w:p>
        </w:tc>
        <w:tc>
          <w:tcPr>
            <w:tcW w:w="564" w:type="pct"/>
            <w:tcBorders>
              <w:left w:val="dashed" w:sz="4" w:space="0" w:color="auto"/>
              <w:bottom w:val="single" w:sz="4" w:space="0" w:color="auto"/>
              <w:right w:val="double" w:sz="4" w:space="0" w:color="auto"/>
            </w:tcBorders>
            <w:vAlign w:val="bottom"/>
          </w:tcPr>
          <w:p w14:paraId="5B09E510" w14:textId="77777777" w:rsidR="00642557" w:rsidRPr="00253F92" w:rsidRDefault="00642557" w:rsidP="00CF4B1C">
            <w:pPr>
              <w:rPr>
                <w:rFonts w:ascii="Calibri" w:hAnsi="Calibri"/>
                <w:szCs w:val="32"/>
                <w:lang w:eastAsia="en-GB"/>
              </w:rPr>
            </w:pPr>
            <w:r w:rsidRPr="00253F92">
              <w:rPr>
                <w:rFonts w:ascii="Calibri" w:hAnsi="Calibri"/>
                <w:szCs w:val="32"/>
                <w:lang w:eastAsia="en-GB"/>
              </w:rPr>
              <w:sym w:font="Wingdings" w:char="F06F"/>
            </w:r>
          </w:p>
        </w:tc>
        <w:tc>
          <w:tcPr>
            <w:tcW w:w="564" w:type="pct"/>
            <w:gridSpan w:val="2"/>
            <w:tcBorders>
              <w:left w:val="double" w:sz="4" w:space="0" w:color="auto"/>
              <w:bottom w:val="single" w:sz="4" w:space="0" w:color="auto"/>
              <w:right w:val="dashed" w:sz="4" w:space="0" w:color="auto"/>
            </w:tcBorders>
            <w:vAlign w:val="bottom"/>
          </w:tcPr>
          <w:p w14:paraId="4449DF29" w14:textId="77777777" w:rsidR="00642557" w:rsidRPr="00253F92" w:rsidRDefault="00642557" w:rsidP="00CF4B1C">
            <w:pPr>
              <w:rPr>
                <w:rFonts w:ascii="Calibri" w:hAnsi="Calibri"/>
                <w:szCs w:val="32"/>
                <w:lang w:eastAsia="en-GB"/>
              </w:rPr>
            </w:pPr>
            <w:r w:rsidRPr="00253F92">
              <w:rPr>
                <w:rFonts w:ascii="Calibri" w:hAnsi="Calibri"/>
                <w:szCs w:val="32"/>
                <w:lang w:eastAsia="en-GB"/>
              </w:rPr>
              <w:sym w:font="Wingdings" w:char="F06F"/>
            </w:r>
          </w:p>
        </w:tc>
        <w:tc>
          <w:tcPr>
            <w:tcW w:w="564" w:type="pct"/>
            <w:gridSpan w:val="2"/>
            <w:tcBorders>
              <w:left w:val="dashed" w:sz="4" w:space="0" w:color="auto"/>
              <w:bottom w:val="single" w:sz="4" w:space="0" w:color="auto"/>
              <w:right w:val="dashed" w:sz="4" w:space="0" w:color="auto"/>
            </w:tcBorders>
            <w:vAlign w:val="bottom"/>
          </w:tcPr>
          <w:p w14:paraId="4D6C94B8" w14:textId="77777777" w:rsidR="00642557" w:rsidRPr="00253F92" w:rsidRDefault="00642557" w:rsidP="00CF4B1C">
            <w:pPr>
              <w:rPr>
                <w:rFonts w:ascii="Calibri" w:hAnsi="Calibri"/>
                <w:szCs w:val="32"/>
                <w:lang w:eastAsia="en-GB"/>
              </w:rPr>
            </w:pPr>
            <w:r w:rsidRPr="00253F92">
              <w:rPr>
                <w:rFonts w:ascii="Calibri" w:hAnsi="Calibri"/>
                <w:szCs w:val="32"/>
                <w:lang w:eastAsia="en-GB"/>
              </w:rPr>
              <w:sym w:font="Wingdings" w:char="F06F"/>
            </w:r>
          </w:p>
        </w:tc>
        <w:tc>
          <w:tcPr>
            <w:tcW w:w="564" w:type="pct"/>
            <w:tcBorders>
              <w:left w:val="dashed" w:sz="4" w:space="0" w:color="auto"/>
              <w:bottom w:val="single" w:sz="4" w:space="0" w:color="auto"/>
              <w:right w:val="dashed" w:sz="4" w:space="0" w:color="auto"/>
            </w:tcBorders>
            <w:vAlign w:val="bottom"/>
          </w:tcPr>
          <w:p w14:paraId="2C3DC052" w14:textId="77777777" w:rsidR="00642557" w:rsidRPr="00253F92" w:rsidRDefault="00642557" w:rsidP="00CF4B1C">
            <w:pPr>
              <w:rPr>
                <w:rFonts w:ascii="Calibri" w:hAnsi="Calibri"/>
                <w:szCs w:val="32"/>
                <w:lang w:eastAsia="en-GB"/>
              </w:rPr>
            </w:pPr>
            <w:r w:rsidRPr="00253F92">
              <w:rPr>
                <w:rFonts w:ascii="Calibri" w:hAnsi="Calibri"/>
                <w:szCs w:val="32"/>
                <w:lang w:eastAsia="en-GB"/>
              </w:rPr>
              <w:sym w:font="Wingdings" w:char="F06F"/>
            </w:r>
          </w:p>
        </w:tc>
        <w:tc>
          <w:tcPr>
            <w:tcW w:w="564" w:type="pct"/>
            <w:tcBorders>
              <w:left w:val="dashed" w:sz="4" w:space="0" w:color="auto"/>
              <w:bottom w:val="single" w:sz="4" w:space="0" w:color="auto"/>
              <w:right w:val="dashed" w:sz="4" w:space="0" w:color="auto"/>
            </w:tcBorders>
            <w:vAlign w:val="bottom"/>
          </w:tcPr>
          <w:p w14:paraId="0D7D563C" w14:textId="77777777" w:rsidR="00642557" w:rsidRPr="00253F92" w:rsidRDefault="00642557" w:rsidP="00CF4B1C">
            <w:pPr>
              <w:rPr>
                <w:rFonts w:ascii="Calibri" w:hAnsi="Calibri"/>
                <w:szCs w:val="32"/>
                <w:lang w:eastAsia="en-GB"/>
              </w:rPr>
            </w:pPr>
            <w:r w:rsidRPr="00253F92">
              <w:rPr>
                <w:rFonts w:ascii="Calibri" w:hAnsi="Calibri"/>
                <w:szCs w:val="32"/>
                <w:lang w:eastAsia="en-GB"/>
              </w:rPr>
              <w:sym w:font="Wingdings" w:char="F06F"/>
            </w:r>
          </w:p>
        </w:tc>
        <w:tc>
          <w:tcPr>
            <w:tcW w:w="562" w:type="pct"/>
            <w:tcBorders>
              <w:left w:val="dashed" w:sz="4" w:space="0" w:color="auto"/>
              <w:bottom w:val="single" w:sz="4" w:space="0" w:color="auto"/>
              <w:right w:val="single" w:sz="4" w:space="0" w:color="auto"/>
            </w:tcBorders>
            <w:vAlign w:val="bottom"/>
          </w:tcPr>
          <w:p w14:paraId="61C5ABD9" w14:textId="77777777" w:rsidR="00642557" w:rsidRPr="00253F92" w:rsidRDefault="00642557" w:rsidP="00CF4B1C">
            <w:pPr>
              <w:rPr>
                <w:rFonts w:ascii="Calibri" w:hAnsi="Calibri"/>
                <w:sz w:val="18"/>
                <w:szCs w:val="32"/>
                <w:lang w:eastAsia="en-GB"/>
              </w:rPr>
            </w:pPr>
            <w:r w:rsidRPr="00253F92">
              <w:rPr>
                <w:rFonts w:ascii="Calibri" w:hAnsi="Calibri"/>
                <w:szCs w:val="32"/>
                <w:lang w:eastAsia="en-GB"/>
              </w:rPr>
              <w:sym w:font="Wingdings" w:char="F06F"/>
            </w:r>
          </w:p>
        </w:tc>
      </w:tr>
      <w:tr w:rsidR="00642557" w:rsidRPr="00253F92" w14:paraId="29E8927C" w14:textId="77777777" w:rsidTr="00CF4B1C">
        <w:trPr>
          <w:trHeight w:val="450"/>
        </w:trPr>
        <w:tc>
          <w:tcPr>
            <w:tcW w:w="1055" w:type="pct"/>
            <w:vMerge w:val="restart"/>
            <w:tcBorders>
              <w:top w:val="single" w:sz="4" w:space="0" w:color="auto"/>
              <w:left w:val="single" w:sz="4" w:space="0" w:color="auto"/>
              <w:right w:val="single" w:sz="4" w:space="0" w:color="auto"/>
            </w:tcBorders>
          </w:tcPr>
          <w:p w14:paraId="1ACDB064" w14:textId="77777777" w:rsidR="00642557" w:rsidRPr="00253F92" w:rsidRDefault="00642557" w:rsidP="00CF4B1C">
            <w:pPr>
              <w:rPr>
                <w:rFonts w:ascii="Calibri" w:hAnsi="Calibri"/>
                <w:b/>
                <w:sz w:val="20"/>
                <w:lang w:eastAsia="en-GB"/>
              </w:rPr>
            </w:pPr>
            <w:r w:rsidRPr="00253F92">
              <w:rPr>
                <w:rFonts w:ascii="Calibri" w:hAnsi="Calibri"/>
                <w:b/>
                <w:sz w:val="20"/>
                <w:szCs w:val="16"/>
                <w:lang w:eastAsia="en-GB"/>
              </w:rPr>
              <w:t xml:space="preserve">2. </w:t>
            </w:r>
            <w:r w:rsidRPr="00253F92">
              <w:rPr>
                <w:rFonts w:ascii="Calibri" w:hAnsi="Calibri"/>
                <w:b/>
                <w:sz w:val="20"/>
                <w:lang w:eastAsia="en-GB"/>
              </w:rPr>
              <w:t>Knowledge and Understanding of Subject</w:t>
            </w:r>
          </w:p>
        </w:tc>
        <w:tc>
          <w:tcPr>
            <w:tcW w:w="563" w:type="pct"/>
            <w:tcBorders>
              <w:top w:val="single" w:sz="4" w:space="0" w:color="auto"/>
              <w:left w:val="single" w:sz="4" w:space="0" w:color="auto"/>
              <w:right w:val="dashed" w:sz="4" w:space="0" w:color="auto"/>
            </w:tcBorders>
          </w:tcPr>
          <w:p w14:paraId="163E05D4" w14:textId="77777777" w:rsidR="00642557" w:rsidRPr="00253F92" w:rsidRDefault="00642557" w:rsidP="00CF4B1C">
            <w:pPr>
              <w:jc w:val="center"/>
              <w:rPr>
                <w:rFonts w:ascii="Calibri" w:hAnsi="Calibri"/>
                <w:sz w:val="18"/>
                <w:lang w:eastAsia="en-GB"/>
              </w:rPr>
            </w:pPr>
            <w:r w:rsidRPr="00253F92">
              <w:rPr>
                <w:rFonts w:ascii="Calibri" w:hAnsi="Calibri"/>
                <w:sz w:val="18"/>
                <w:lang w:eastAsia="en-GB"/>
              </w:rPr>
              <w:t>0-29%</w:t>
            </w:r>
          </w:p>
        </w:tc>
        <w:tc>
          <w:tcPr>
            <w:tcW w:w="564" w:type="pct"/>
            <w:tcBorders>
              <w:top w:val="single" w:sz="4" w:space="0" w:color="auto"/>
              <w:left w:val="dashed" w:sz="4" w:space="0" w:color="auto"/>
              <w:right w:val="double" w:sz="4" w:space="0" w:color="auto"/>
            </w:tcBorders>
          </w:tcPr>
          <w:p w14:paraId="241121FF" w14:textId="77777777" w:rsidR="00642557" w:rsidRPr="00253F92" w:rsidRDefault="00642557" w:rsidP="00CF4B1C">
            <w:pPr>
              <w:jc w:val="center"/>
              <w:rPr>
                <w:rFonts w:ascii="Calibri" w:hAnsi="Calibri"/>
                <w:sz w:val="18"/>
                <w:lang w:eastAsia="en-GB"/>
              </w:rPr>
            </w:pPr>
            <w:r w:rsidRPr="00253F92">
              <w:rPr>
                <w:rFonts w:ascii="Calibri" w:hAnsi="Calibri"/>
                <w:sz w:val="18"/>
                <w:lang w:eastAsia="en-GB"/>
              </w:rPr>
              <w:t>30-39%</w:t>
            </w:r>
          </w:p>
        </w:tc>
        <w:tc>
          <w:tcPr>
            <w:tcW w:w="564" w:type="pct"/>
            <w:gridSpan w:val="2"/>
            <w:tcBorders>
              <w:top w:val="single" w:sz="4" w:space="0" w:color="auto"/>
              <w:left w:val="double" w:sz="4" w:space="0" w:color="auto"/>
              <w:right w:val="dashed" w:sz="4" w:space="0" w:color="auto"/>
            </w:tcBorders>
          </w:tcPr>
          <w:p w14:paraId="61C9FD9A" w14:textId="77777777" w:rsidR="00642557" w:rsidRPr="00253F92" w:rsidRDefault="00642557" w:rsidP="00CF4B1C">
            <w:pPr>
              <w:jc w:val="center"/>
              <w:rPr>
                <w:rFonts w:ascii="Calibri" w:hAnsi="Calibri"/>
                <w:b/>
                <w:sz w:val="18"/>
                <w:lang w:eastAsia="en-GB"/>
              </w:rPr>
            </w:pPr>
            <w:r w:rsidRPr="00253F92">
              <w:rPr>
                <w:rFonts w:ascii="Calibri" w:hAnsi="Calibri"/>
                <w:b/>
                <w:sz w:val="18"/>
                <w:lang w:eastAsia="en-GB"/>
              </w:rPr>
              <w:t>40-49%</w:t>
            </w:r>
          </w:p>
        </w:tc>
        <w:tc>
          <w:tcPr>
            <w:tcW w:w="564" w:type="pct"/>
            <w:gridSpan w:val="2"/>
            <w:tcBorders>
              <w:top w:val="single" w:sz="4" w:space="0" w:color="auto"/>
              <w:left w:val="dashed" w:sz="4" w:space="0" w:color="auto"/>
              <w:right w:val="dashed" w:sz="4" w:space="0" w:color="auto"/>
            </w:tcBorders>
          </w:tcPr>
          <w:p w14:paraId="5FD74DC2" w14:textId="77777777" w:rsidR="00642557" w:rsidRPr="00253F92" w:rsidRDefault="00642557" w:rsidP="00CF4B1C">
            <w:pPr>
              <w:jc w:val="center"/>
              <w:rPr>
                <w:rFonts w:ascii="Calibri" w:hAnsi="Calibri"/>
                <w:b/>
                <w:sz w:val="18"/>
                <w:lang w:eastAsia="en-GB"/>
              </w:rPr>
            </w:pPr>
            <w:r w:rsidRPr="00253F92">
              <w:rPr>
                <w:rFonts w:ascii="Calibri" w:hAnsi="Calibri"/>
                <w:b/>
                <w:sz w:val="18"/>
                <w:lang w:eastAsia="en-GB"/>
              </w:rPr>
              <w:t>50-59%</w:t>
            </w:r>
          </w:p>
        </w:tc>
        <w:tc>
          <w:tcPr>
            <w:tcW w:w="564" w:type="pct"/>
            <w:tcBorders>
              <w:top w:val="single" w:sz="4" w:space="0" w:color="auto"/>
              <w:left w:val="dashed" w:sz="4" w:space="0" w:color="auto"/>
              <w:right w:val="dashed" w:sz="4" w:space="0" w:color="auto"/>
            </w:tcBorders>
          </w:tcPr>
          <w:p w14:paraId="4A3C6F15" w14:textId="77777777" w:rsidR="00642557" w:rsidRPr="00253F92" w:rsidRDefault="00642557" w:rsidP="00CF4B1C">
            <w:pPr>
              <w:jc w:val="center"/>
              <w:rPr>
                <w:rFonts w:ascii="Calibri" w:hAnsi="Calibri"/>
                <w:b/>
                <w:sz w:val="18"/>
                <w:lang w:eastAsia="en-GB"/>
              </w:rPr>
            </w:pPr>
            <w:r w:rsidRPr="00253F92">
              <w:rPr>
                <w:rFonts w:ascii="Calibri" w:hAnsi="Calibri"/>
                <w:b/>
                <w:sz w:val="18"/>
                <w:lang w:eastAsia="en-GB"/>
              </w:rPr>
              <w:t>60-69%</w:t>
            </w:r>
          </w:p>
        </w:tc>
        <w:tc>
          <w:tcPr>
            <w:tcW w:w="564" w:type="pct"/>
            <w:tcBorders>
              <w:top w:val="single" w:sz="4" w:space="0" w:color="auto"/>
              <w:left w:val="dashed" w:sz="4" w:space="0" w:color="auto"/>
              <w:right w:val="dashed" w:sz="4" w:space="0" w:color="auto"/>
            </w:tcBorders>
          </w:tcPr>
          <w:p w14:paraId="3812D8FD" w14:textId="77777777" w:rsidR="00642557" w:rsidRPr="00253F92" w:rsidRDefault="00642557" w:rsidP="00CF4B1C">
            <w:pPr>
              <w:jc w:val="center"/>
              <w:rPr>
                <w:rFonts w:ascii="Calibri" w:hAnsi="Calibri"/>
                <w:b/>
                <w:sz w:val="18"/>
                <w:lang w:eastAsia="en-GB"/>
              </w:rPr>
            </w:pPr>
            <w:r w:rsidRPr="00253F92">
              <w:rPr>
                <w:rFonts w:ascii="Calibri" w:hAnsi="Calibri"/>
                <w:b/>
                <w:sz w:val="18"/>
                <w:lang w:eastAsia="en-GB"/>
              </w:rPr>
              <w:t>70-79%</w:t>
            </w:r>
          </w:p>
        </w:tc>
        <w:tc>
          <w:tcPr>
            <w:tcW w:w="562" w:type="pct"/>
            <w:tcBorders>
              <w:top w:val="single" w:sz="4" w:space="0" w:color="auto"/>
              <w:left w:val="dashed" w:sz="4" w:space="0" w:color="auto"/>
              <w:right w:val="single" w:sz="4" w:space="0" w:color="auto"/>
            </w:tcBorders>
          </w:tcPr>
          <w:p w14:paraId="6F008CC0" w14:textId="77777777" w:rsidR="00642557" w:rsidRPr="00253F92" w:rsidRDefault="00642557" w:rsidP="00CF4B1C">
            <w:pPr>
              <w:jc w:val="center"/>
              <w:rPr>
                <w:rFonts w:ascii="Calibri" w:hAnsi="Calibri"/>
                <w:b/>
                <w:sz w:val="18"/>
                <w:lang w:eastAsia="en-GB"/>
              </w:rPr>
            </w:pPr>
            <w:r w:rsidRPr="00253F92">
              <w:rPr>
                <w:rFonts w:ascii="Calibri" w:hAnsi="Calibri"/>
                <w:b/>
                <w:sz w:val="18"/>
                <w:lang w:eastAsia="en-GB"/>
              </w:rPr>
              <w:t>80-100%</w:t>
            </w:r>
          </w:p>
        </w:tc>
      </w:tr>
      <w:tr w:rsidR="00642557" w:rsidRPr="00253F92" w14:paraId="15771F91" w14:textId="77777777" w:rsidTr="00CF4B1C">
        <w:trPr>
          <w:trHeight w:val="451"/>
        </w:trPr>
        <w:tc>
          <w:tcPr>
            <w:tcW w:w="1055" w:type="pct"/>
            <w:vMerge/>
            <w:tcBorders>
              <w:left w:val="single" w:sz="4" w:space="0" w:color="auto"/>
              <w:bottom w:val="single" w:sz="4" w:space="0" w:color="auto"/>
              <w:right w:val="single" w:sz="4" w:space="0" w:color="auto"/>
            </w:tcBorders>
          </w:tcPr>
          <w:p w14:paraId="28FA2E70" w14:textId="77777777" w:rsidR="00642557" w:rsidRPr="00253F92" w:rsidRDefault="00642557" w:rsidP="00CF4B1C">
            <w:pPr>
              <w:rPr>
                <w:rFonts w:ascii="Calibri" w:hAnsi="Calibri"/>
                <w:b/>
                <w:sz w:val="16"/>
                <w:szCs w:val="16"/>
                <w:lang w:eastAsia="en-GB"/>
              </w:rPr>
            </w:pPr>
          </w:p>
        </w:tc>
        <w:tc>
          <w:tcPr>
            <w:tcW w:w="563" w:type="pct"/>
            <w:tcBorders>
              <w:left w:val="single" w:sz="4" w:space="0" w:color="auto"/>
              <w:bottom w:val="single" w:sz="4" w:space="0" w:color="auto"/>
              <w:right w:val="dashed" w:sz="4" w:space="0" w:color="auto"/>
            </w:tcBorders>
            <w:vAlign w:val="bottom"/>
          </w:tcPr>
          <w:p w14:paraId="20CCE61B" w14:textId="77777777" w:rsidR="00642557" w:rsidRPr="00253F92" w:rsidRDefault="00642557" w:rsidP="00CF4B1C">
            <w:pPr>
              <w:rPr>
                <w:rFonts w:ascii="Calibri" w:hAnsi="Calibri"/>
                <w:szCs w:val="32"/>
                <w:lang w:eastAsia="en-GB"/>
              </w:rPr>
            </w:pPr>
            <w:r w:rsidRPr="00253F92">
              <w:rPr>
                <w:rFonts w:ascii="Calibri" w:hAnsi="Calibri"/>
                <w:szCs w:val="32"/>
                <w:lang w:eastAsia="en-GB"/>
              </w:rPr>
              <w:sym w:font="Wingdings" w:char="F06F"/>
            </w:r>
          </w:p>
        </w:tc>
        <w:tc>
          <w:tcPr>
            <w:tcW w:w="564" w:type="pct"/>
            <w:tcBorders>
              <w:left w:val="dashed" w:sz="4" w:space="0" w:color="auto"/>
              <w:bottom w:val="single" w:sz="4" w:space="0" w:color="auto"/>
              <w:right w:val="double" w:sz="4" w:space="0" w:color="auto"/>
            </w:tcBorders>
            <w:vAlign w:val="bottom"/>
          </w:tcPr>
          <w:p w14:paraId="3465024D" w14:textId="77777777" w:rsidR="00642557" w:rsidRPr="00253F92" w:rsidRDefault="00642557" w:rsidP="00CF4B1C">
            <w:pPr>
              <w:rPr>
                <w:rFonts w:ascii="Calibri" w:hAnsi="Calibri"/>
                <w:szCs w:val="32"/>
                <w:lang w:eastAsia="en-GB"/>
              </w:rPr>
            </w:pPr>
            <w:r w:rsidRPr="00253F92">
              <w:rPr>
                <w:rFonts w:ascii="Calibri" w:hAnsi="Calibri"/>
                <w:szCs w:val="32"/>
                <w:lang w:eastAsia="en-GB"/>
              </w:rPr>
              <w:sym w:font="Wingdings" w:char="F06F"/>
            </w:r>
          </w:p>
        </w:tc>
        <w:tc>
          <w:tcPr>
            <w:tcW w:w="564" w:type="pct"/>
            <w:gridSpan w:val="2"/>
            <w:tcBorders>
              <w:left w:val="double" w:sz="4" w:space="0" w:color="auto"/>
              <w:bottom w:val="single" w:sz="4" w:space="0" w:color="auto"/>
              <w:right w:val="dashed" w:sz="4" w:space="0" w:color="auto"/>
            </w:tcBorders>
            <w:vAlign w:val="bottom"/>
          </w:tcPr>
          <w:p w14:paraId="3C1E03C7" w14:textId="77777777" w:rsidR="00642557" w:rsidRPr="00253F92" w:rsidRDefault="00642557" w:rsidP="00CF4B1C">
            <w:pPr>
              <w:rPr>
                <w:rFonts w:ascii="Calibri" w:hAnsi="Calibri"/>
                <w:szCs w:val="32"/>
                <w:lang w:eastAsia="en-GB"/>
              </w:rPr>
            </w:pPr>
            <w:r w:rsidRPr="00253F92">
              <w:rPr>
                <w:rFonts w:ascii="Calibri" w:hAnsi="Calibri"/>
                <w:szCs w:val="32"/>
                <w:lang w:eastAsia="en-GB"/>
              </w:rPr>
              <w:sym w:font="Wingdings" w:char="F06F"/>
            </w:r>
          </w:p>
        </w:tc>
        <w:tc>
          <w:tcPr>
            <w:tcW w:w="564" w:type="pct"/>
            <w:gridSpan w:val="2"/>
            <w:tcBorders>
              <w:left w:val="dashed" w:sz="4" w:space="0" w:color="auto"/>
              <w:bottom w:val="single" w:sz="4" w:space="0" w:color="auto"/>
              <w:right w:val="dashed" w:sz="4" w:space="0" w:color="auto"/>
            </w:tcBorders>
            <w:vAlign w:val="bottom"/>
          </w:tcPr>
          <w:p w14:paraId="6DA26F40" w14:textId="77777777" w:rsidR="00642557" w:rsidRPr="00253F92" w:rsidRDefault="00642557" w:rsidP="00CF4B1C">
            <w:pPr>
              <w:rPr>
                <w:rFonts w:ascii="Calibri" w:hAnsi="Calibri"/>
                <w:szCs w:val="32"/>
                <w:lang w:eastAsia="en-GB"/>
              </w:rPr>
            </w:pPr>
            <w:r w:rsidRPr="00253F92">
              <w:rPr>
                <w:rFonts w:ascii="Calibri" w:hAnsi="Calibri"/>
                <w:szCs w:val="32"/>
                <w:lang w:eastAsia="en-GB"/>
              </w:rPr>
              <w:sym w:font="Wingdings" w:char="F06F"/>
            </w:r>
          </w:p>
        </w:tc>
        <w:tc>
          <w:tcPr>
            <w:tcW w:w="564" w:type="pct"/>
            <w:tcBorders>
              <w:left w:val="dashed" w:sz="4" w:space="0" w:color="auto"/>
              <w:bottom w:val="single" w:sz="4" w:space="0" w:color="auto"/>
              <w:right w:val="dashed" w:sz="4" w:space="0" w:color="auto"/>
            </w:tcBorders>
            <w:vAlign w:val="bottom"/>
          </w:tcPr>
          <w:p w14:paraId="4741A2F9" w14:textId="77777777" w:rsidR="00642557" w:rsidRPr="00253F92" w:rsidRDefault="00642557" w:rsidP="00CF4B1C">
            <w:pPr>
              <w:rPr>
                <w:rFonts w:ascii="Calibri" w:hAnsi="Calibri"/>
                <w:szCs w:val="32"/>
                <w:lang w:eastAsia="en-GB"/>
              </w:rPr>
            </w:pPr>
            <w:r w:rsidRPr="00253F92">
              <w:rPr>
                <w:rFonts w:ascii="Calibri" w:hAnsi="Calibri"/>
                <w:szCs w:val="32"/>
                <w:lang w:eastAsia="en-GB"/>
              </w:rPr>
              <w:sym w:font="Wingdings" w:char="F06F"/>
            </w:r>
          </w:p>
        </w:tc>
        <w:tc>
          <w:tcPr>
            <w:tcW w:w="564" w:type="pct"/>
            <w:tcBorders>
              <w:left w:val="dashed" w:sz="4" w:space="0" w:color="auto"/>
              <w:bottom w:val="single" w:sz="4" w:space="0" w:color="auto"/>
              <w:right w:val="dashed" w:sz="4" w:space="0" w:color="auto"/>
            </w:tcBorders>
            <w:vAlign w:val="bottom"/>
          </w:tcPr>
          <w:p w14:paraId="060F161F" w14:textId="77777777" w:rsidR="00642557" w:rsidRPr="00253F92" w:rsidRDefault="00642557" w:rsidP="00CF4B1C">
            <w:pPr>
              <w:rPr>
                <w:rFonts w:ascii="Calibri" w:hAnsi="Calibri"/>
                <w:szCs w:val="32"/>
                <w:lang w:eastAsia="en-GB"/>
              </w:rPr>
            </w:pPr>
            <w:r w:rsidRPr="00253F92">
              <w:rPr>
                <w:rFonts w:ascii="Calibri" w:hAnsi="Calibri"/>
                <w:szCs w:val="32"/>
                <w:lang w:eastAsia="en-GB"/>
              </w:rPr>
              <w:sym w:font="Wingdings" w:char="F06F"/>
            </w:r>
          </w:p>
        </w:tc>
        <w:tc>
          <w:tcPr>
            <w:tcW w:w="562" w:type="pct"/>
            <w:tcBorders>
              <w:left w:val="dashed" w:sz="4" w:space="0" w:color="auto"/>
              <w:bottom w:val="single" w:sz="4" w:space="0" w:color="auto"/>
              <w:right w:val="single" w:sz="4" w:space="0" w:color="auto"/>
            </w:tcBorders>
            <w:vAlign w:val="bottom"/>
          </w:tcPr>
          <w:p w14:paraId="524ACC0B" w14:textId="77777777" w:rsidR="00642557" w:rsidRPr="00253F92" w:rsidRDefault="00642557" w:rsidP="00CF4B1C">
            <w:pPr>
              <w:rPr>
                <w:rFonts w:ascii="Calibri" w:hAnsi="Calibri"/>
                <w:sz w:val="18"/>
                <w:szCs w:val="32"/>
                <w:lang w:eastAsia="en-GB"/>
              </w:rPr>
            </w:pPr>
            <w:r w:rsidRPr="00253F92">
              <w:rPr>
                <w:rFonts w:ascii="Calibri" w:hAnsi="Calibri"/>
                <w:szCs w:val="32"/>
                <w:lang w:eastAsia="en-GB"/>
              </w:rPr>
              <w:sym w:font="Wingdings" w:char="F06F"/>
            </w:r>
          </w:p>
        </w:tc>
      </w:tr>
      <w:tr w:rsidR="00642557" w:rsidRPr="00253F92" w14:paraId="6344AFEF" w14:textId="77777777" w:rsidTr="00CF4B1C">
        <w:trPr>
          <w:trHeight w:val="450"/>
        </w:trPr>
        <w:tc>
          <w:tcPr>
            <w:tcW w:w="1055" w:type="pct"/>
            <w:vMerge w:val="restart"/>
            <w:tcBorders>
              <w:top w:val="single" w:sz="4" w:space="0" w:color="auto"/>
              <w:left w:val="single" w:sz="4" w:space="0" w:color="auto"/>
              <w:right w:val="single" w:sz="4" w:space="0" w:color="auto"/>
            </w:tcBorders>
          </w:tcPr>
          <w:p w14:paraId="4E1EACEB" w14:textId="77777777" w:rsidR="00642557" w:rsidRPr="00253F92" w:rsidRDefault="00642557" w:rsidP="00CF4B1C">
            <w:pPr>
              <w:rPr>
                <w:rFonts w:ascii="Calibri" w:hAnsi="Calibri"/>
                <w:b/>
                <w:sz w:val="16"/>
                <w:szCs w:val="16"/>
                <w:lang w:eastAsia="en-GB"/>
              </w:rPr>
            </w:pPr>
            <w:r w:rsidRPr="00253F92">
              <w:rPr>
                <w:rFonts w:ascii="Calibri" w:hAnsi="Calibri"/>
                <w:b/>
                <w:sz w:val="20"/>
                <w:szCs w:val="16"/>
                <w:lang w:eastAsia="en-GB"/>
              </w:rPr>
              <w:t xml:space="preserve">3. </w:t>
            </w:r>
            <w:r w:rsidRPr="00253F92">
              <w:rPr>
                <w:rFonts w:ascii="Calibri" w:hAnsi="Calibri"/>
                <w:b/>
                <w:sz w:val="20"/>
                <w:lang w:eastAsia="en-GB"/>
              </w:rPr>
              <w:t>Analysis</w:t>
            </w:r>
          </w:p>
          <w:p w14:paraId="54C83BD7" w14:textId="77777777" w:rsidR="00642557" w:rsidRPr="00253F92" w:rsidRDefault="00642557" w:rsidP="00CF4B1C">
            <w:pPr>
              <w:spacing w:after="120"/>
              <w:rPr>
                <w:rFonts w:ascii="Calibri" w:hAnsi="Calibri"/>
                <w:sz w:val="14"/>
                <w:szCs w:val="14"/>
                <w:lang w:eastAsia="en-GB"/>
              </w:rPr>
            </w:pPr>
          </w:p>
        </w:tc>
        <w:tc>
          <w:tcPr>
            <w:tcW w:w="563" w:type="pct"/>
            <w:tcBorders>
              <w:top w:val="single" w:sz="4" w:space="0" w:color="auto"/>
              <w:left w:val="single" w:sz="4" w:space="0" w:color="auto"/>
              <w:right w:val="dashed" w:sz="4" w:space="0" w:color="auto"/>
            </w:tcBorders>
          </w:tcPr>
          <w:p w14:paraId="085E3F67" w14:textId="77777777" w:rsidR="00642557" w:rsidRPr="00253F92" w:rsidRDefault="00642557" w:rsidP="00CF4B1C">
            <w:pPr>
              <w:jc w:val="center"/>
              <w:rPr>
                <w:rFonts w:ascii="Calibri" w:hAnsi="Calibri"/>
                <w:sz w:val="18"/>
                <w:lang w:eastAsia="en-GB"/>
              </w:rPr>
            </w:pPr>
            <w:r w:rsidRPr="00253F92">
              <w:rPr>
                <w:rFonts w:ascii="Calibri" w:hAnsi="Calibri"/>
                <w:sz w:val="18"/>
                <w:lang w:eastAsia="en-GB"/>
              </w:rPr>
              <w:t>0-29%</w:t>
            </w:r>
          </w:p>
        </w:tc>
        <w:tc>
          <w:tcPr>
            <w:tcW w:w="564" w:type="pct"/>
            <w:tcBorders>
              <w:top w:val="single" w:sz="4" w:space="0" w:color="auto"/>
              <w:left w:val="dashed" w:sz="4" w:space="0" w:color="auto"/>
              <w:right w:val="double" w:sz="4" w:space="0" w:color="auto"/>
            </w:tcBorders>
          </w:tcPr>
          <w:p w14:paraId="40184521" w14:textId="77777777" w:rsidR="00642557" w:rsidRPr="00253F92" w:rsidRDefault="00642557" w:rsidP="00CF4B1C">
            <w:pPr>
              <w:jc w:val="center"/>
              <w:rPr>
                <w:rFonts w:ascii="Calibri" w:hAnsi="Calibri"/>
                <w:sz w:val="18"/>
                <w:lang w:eastAsia="en-GB"/>
              </w:rPr>
            </w:pPr>
            <w:r w:rsidRPr="00253F92">
              <w:rPr>
                <w:rFonts w:ascii="Calibri" w:hAnsi="Calibri"/>
                <w:sz w:val="18"/>
                <w:lang w:eastAsia="en-GB"/>
              </w:rPr>
              <w:t>30-39%</w:t>
            </w:r>
          </w:p>
        </w:tc>
        <w:tc>
          <w:tcPr>
            <w:tcW w:w="564" w:type="pct"/>
            <w:gridSpan w:val="2"/>
            <w:tcBorders>
              <w:top w:val="single" w:sz="4" w:space="0" w:color="auto"/>
              <w:left w:val="double" w:sz="4" w:space="0" w:color="auto"/>
              <w:right w:val="dashed" w:sz="4" w:space="0" w:color="auto"/>
            </w:tcBorders>
          </w:tcPr>
          <w:p w14:paraId="03B8D6E4" w14:textId="77777777" w:rsidR="00642557" w:rsidRPr="00253F92" w:rsidRDefault="00642557" w:rsidP="00CF4B1C">
            <w:pPr>
              <w:jc w:val="center"/>
              <w:rPr>
                <w:rFonts w:ascii="Calibri" w:hAnsi="Calibri"/>
                <w:b/>
                <w:sz w:val="18"/>
                <w:lang w:eastAsia="en-GB"/>
              </w:rPr>
            </w:pPr>
            <w:r w:rsidRPr="00253F92">
              <w:rPr>
                <w:rFonts w:ascii="Calibri" w:hAnsi="Calibri"/>
                <w:b/>
                <w:sz w:val="18"/>
                <w:lang w:eastAsia="en-GB"/>
              </w:rPr>
              <w:t>40-49%</w:t>
            </w:r>
          </w:p>
        </w:tc>
        <w:tc>
          <w:tcPr>
            <w:tcW w:w="564" w:type="pct"/>
            <w:gridSpan w:val="2"/>
            <w:tcBorders>
              <w:top w:val="single" w:sz="4" w:space="0" w:color="auto"/>
              <w:left w:val="dashed" w:sz="4" w:space="0" w:color="auto"/>
              <w:right w:val="dashed" w:sz="4" w:space="0" w:color="auto"/>
            </w:tcBorders>
          </w:tcPr>
          <w:p w14:paraId="26AAB6CA" w14:textId="77777777" w:rsidR="00642557" w:rsidRPr="00253F92" w:rsidRDefault="00642557" w:rsidP="00CF4B1C">
            <w:pPr>
              <w:jc w:val="center"/>
              <w:rPr>
                <w:rFonts w:ascii="Calibri" w:hAnsi="Calibri"/>
                <w:b/>
                <w:sz w:val="18"/>
                <w:lang w:eastAsia="en-GB"/>
              </w:rPr>
            </w:pPr>
            <w:r w:rsidRPr="00253F92">
              <w:rPr>
                <w:rFonts w:ascii="Calibri" w:hAnsi="Calibri"/>
                <w:b/>
                <w:sz w:val="18"/>
                <w:lang w:eastAsia="en-GB"/>
              </w:rPr>
              <w:t>50-59%</w:t>
            </w:r>
          </w:p>
        </w:tc>
        <w:tc>
          <w:tcPr>
            <w:tcW w:w="564" w:type="pct"/>
            <w:tcBorders>
              <w:top w:val="single" w:sz="4" w:space="0" w:color="auto"/>
              <w:left w:val="dashed" w:sz="4" w:space="0" w:color="auto"/>
              <w:right w:val="dashed" w:sz="4" w:space="0" w:color="auto"/>
            </w:tcBorders>
          </w:tcPr>
          <w:p w14:paraId="155D8409" w14:textId="77777777" w:rsidR="00642557" w:rsidRPr="00253F92" w:rsidRDefault="00642557" w:rsidP="00CF4B1C">
            <w:pPr>
              <w:jc w:val="center"/>
              <w:rPr>
                <w:rFonts w:ascii="Calibri" w:hAnsi="Calibri"/>
                <w:b/>
                <w:sz w:val="18"/>
                <w:lang w:eastAsia="en-GB"/>
              </w:rPr>
            </w:pPr>
            <w:r w:rsidRPr="00253F92">
              <w:rPr>
                <w:rFonts w:ascii="Calibri" w:hAnsi="Calibri"/>
                <w:b/>
                <w:sz w:val="18"/>
                <w:lang w:eastAsia="en-GB"/>
              </w:rPr>
              <w:t>60-69%</w:t>
            </w:r>
          </w:p>
        </w:tc>
        <w:tc>
          <w:tcPr>
            <w:tcW w:w="564" w:type="pct"/>
            <w:tcBorders>
              <w:top w:val="single" w:sz="4" w:space="0" w:color="auto"/>
              <w:left w:val="dashed" w:sz="4" w:space="0" w:color="auto"/>
              <w:right w:val="dashed" w:sz="4" w:space="0" w:color="auto"/>
            </w:tcBorders>
          </w:tcPr>
          <w:p w14:paraId="554A609A" w14:textId="77777777" w:rsidR="00642557" w:rsidRPr="00253F92" w:rsidRDefault="00642557" w:rsidP="00CF4B1C">
            <w:pPr>
              <w:jc w:val="center"/>
              <w:rPr>
                <w:rFonts w:ascii="Calibri" w:hAnsi="Calibri"/>
                <w:b/>
                <w:sz w:val="18"/>
                <w:lang w:eastAsia="en-GB"/>
              </w:rPr>
            </w:pPr>
            <w:r w:rsidRPr="00253F92">
              <w:rPr>
                <w:rFonts w:ascii="Calibri" w:hAnsi="Calibri"/>
                <w:b/>
                <w:sz w:val="18"/>
                <w:lang w:eastAsia="en-GB"/>
              </w:rPr>
              <w:t>70-79%</w:t>
            </w:r>
          </w:p>
        </w:tc>
        <w:tc>
          <w:tcPr>
            <w:tcW w:w="562" w:type="pct"/>
            <w:tcBorders>
              <w:top w:val="single" w:sz="4" w:space="0" w:color="auto"/>
              <w:left w:val="dashed" w:sz="4" w:space="0" w:color="auto"/>
              <w:right w:val="single" w:sz="4" w:space="0" w:color="auto"/>
            </w:tcBorders>
          </w:tcPr>
          <w:p w14:paraId="322FB882" w14:textId="77777777" w:rsidR="00642557" w:rsidRPr="00253F92" w:rsidRDefault="00642557" w:rsidP="00CF4B1C">
            <w:pPr>
              <w:jc w:val="center"/>
              <w:rPr>
                <w:rFonts w:ascii="Calibri" w:hAnsi="Calibri"/>
                <w:b/>
                <w:sz w:val="18"/>
                <w:lang w:eastAsia="en-GB"/>
              </w:rPr>
            </w:pPr>
            <w:r w:rsidRPr="00253F92">
              <w:rPr>
                <w:rFonts w:ascii="Calibri" w:hAnsi="Calibri"/>
                <w:b/>
                <w:sz w:val="18"/>
                <w:lang w:eastAsia="en-GB"/>
              </w:rPr>
              <w:t>80-100%</w:t>
            </w:r>
          </w:p>
        </w:tc>
      </w:tr>
      <w:tr w:rsidR="00642557" w:rsidRPr="00253F92" w14:paraId="79D286EC" w14:textId="77777777" w:rsidTr="00CF4B1C">
        <w:trPr>
          <w:trHeight w:val="451"/>
        </w:trPr>
        <w:tc>
          <w:tcPr>
            <w:tcW w:w="1055" w:type="pct"/>
            <w:vMerge/>
            <w:tcBorders>
              <w:left w:val="single" w:sz="4" w:space="0" w:color="auto"/>
              <w:bottom w:val="single" w:sz="4" w:space="0" w:color="auto"/>
              <w:right w:val="single" w:sz="4" w:space="0" w:color="auto"/>
            </w:tcBorders>
          </w:tcPr>
          <w:p w14:paraId="1B1121E5" w14:textId="77777777" w:rsidR="00642557" w:rsidRPr="00253F92" w:rsidRDefault="00642557" w:rsidP="00CF4B1C">
            <w:pPr>
              <w:rPr>
                <w:rFonts w:ascii="Calibri" w:hAnsi="Calibri"/>
                <w:b/>
                <w:sz w:val="16"/>
                <w:szCs w:val="16"/>
                <w:lang w:eastAsia="en-GB"/>
              </w:rPr>
            </w:pPr>
          </w:p>
        </w:tc>
        <w:tc>
          <w:tcPr>
            <w:tcW w:w="563" w:type="pct"/>
            <w:tcBorders>
              <w:left w:val="single" w:sz="4" w:space="0" w:color="auto"/>
              <w:bottom w:val="single" w:sz="4" w:space="0" w:color="auto"/>
              <w:right w:val="dashed" w:sz="4" w:space="0" w:color="auto"/>
            </w:tcBorders>
            <w:vAlign w:val="bottom"/>
          </w:tcPr>
          <w:p w14:paraId="3D08DABE" w14:textId="77777777" w:rsidR="00642557" w:rsidRPr="00253F92" w:rsidRDefault="00642557" w:rsidP="00CF4B1C">
            <w:pPr>
              <w:rPr>
                <w:rFonts w:ascii="Calibri" w:hAnsi="Calibri"/>
                <w:szCs w:val="32"/>
                <w:lang w:eastAsia="en-GB"/>
              </w:rPr>
            </w:pPr>
            <w:r w:rsidRPr="00253F92">
              <w:rPr>
                <w:rFonts w:ascii="Calibri" w:hAnsi="Calibri"/>
                <w:szCs w:val="32"/>
                <w:lang w:eastAsia="en-GB"/>
              </w:rPr>
              <w:sym w:font="Wingdings" w:char="F06F"/>
            </w:r>
          </w:p>
        </w:tc>
        <w:tc>
          <w:tcPr>
            <w:tcW w:w="564" w:type="pct"/>
            <w:tcBorders>
              <w:left w:val="dashed" w:sz="4" w:space="0" w:color="auto"/>
              <w:bottom w:val="single" w:sz="4" w:space="0" w:color="auto"/>
              <w:right w:val="double" w:sz="4" w:space="0" w:color="auto"/>
            </w:tcBorders>
            <w:vAlign w:val="bottom"/>
          </w:tcPr>
          <w:p w14:paraId="1B0D6F99" w14:textId="77777777" w:rsidR="00642557" w:rsidRPr="00253F92" w:rsidRDefault="00642557" w:rsidP="00CF4B1C">
            <w:pPr>
              <w:rPr>
                <w:rFonts w:ascii="Calibri" w:hAnsi="Calibri"/>
                <w:szCs w:val="32"/>
                <w:lang w:eastAsia="en-GB"/>
              </w:rPr>
            </w:pPr>
            <w:r w:rsidRPr="00253F92">
              <w:rPr>
                <w:rFonts w:ascii="Calibri" w:hAnsi="Calibri"/>
                <w:szCs w:val="32"/>
                <w:lang w:eastAsia="en-GB"/>
              </w:rPr>
              <w:sym w:font="Wingdings" w:char="F06F"/>
            </w:r>
          </w:p>
        </w:tc>
        <w:tc>
          <w:tcPr>
            <w:tcW w:w="564" w:type="pct"/>
            <w:gridSpan w:val="2"/>
            <w:tcBorders>
              <w:left w:val="double" w:sz="4" w:space="0" w:color="auto"/>
              <w:bottom w:val="single" w:sz="4" w:space="0" w:color="auto"/>
              <w:right w:val="dashed" w:sz="4" w:space="0" w:color="auto"/>
            </w:tcBorders>
            <w:vAlign w:val="bottom"/>
          </w:tcPr>
          <w:p w14:paraId="79AD3D8D" w14:textId="77777777" w:rsidR="00642557" w:rsidRPr="00253F92" w:rsidRDefault="00642557" w:rsidP="00CF4B1C">
            <w:pPr>
              <w:rPr>
                <w:rFonts w:ascii="Calibri" w:hAnsi="Calibri"/>
                <w:szCs w:val="32"/>
                <w:lang w:eastAsia="en-GB"/>
              </w:rPr>
            </w:pPr>
            <w:r w:rsidRPr="00253F92">
              <w:rPr>
                <w:rFonts w:ascii="Calibri" w:hAnsi="Calibri"/>
                <w:szCs w:val="32"/>
                <w:lang w:eastAsia="en-GB"/>
              </w:rPr>
              <w:sym w:font="Wingdings" w:char="F06F"/>
            </w:r>
          </w:p>
        </w:tc>
        <w:tc>
          <w:tcPr>
            <w:tcW w:w="564" w:type="pct"/>
            <w:gridSpan w:val="2"/>
            <w:tcBorders>
              <w:left w:val="dashed" w:sz="4" w:space="0" w:color="auto"/>
              <w:bottom w:val="single" w:sz="4" w:space="0" w:color="auto"/>
              <w:right w:val="dashed" w:sz="4" w:space="0" w:color="auto"/>
            </w:tcBorders>
            <w:vAlign w:val="bottom"/>
          </w:tcPr>
          <w:p w14:paraId="1A630686" w14:textId="77777777" w:rsidR="00642557" w:rsidRPr="00253F92" w:rsidRDefault="00642557" w:rsidP="00CF4B1C">
            <w:pPr>
              <w:rPr>
                <w:rFonts w:ascii="Calibri" w:hAnsi="Calibri"/>
                <w:szCs w:val="32"/>
                <w:lang w:eastAsia="en-GB"/>
              </w:rPr>
            </w:pPr>
            <w:r w:rsidRPr="00253F92">
              <w:rPr>
                <w:rFonts w:ascii="Calibri" w:hAnsi="Calibri"/>
                <w:szCs w:val="32"/>
                <w:lang w:eastAsia="en-GB"/>
              </w:rPr>
              <w:sym w:font="Wingdings" w:char="F06F"/>
            </w:r>
          </w:p>
        </w:tc>
        <w:tc>
          <w:tcPr>
            <w:tcW w:w="564" w:type="pct"/>
            <w:tcBorders>
              <w:left w:val="dashed" w:sz="4" w:space="0" w:color="auto"/>
              <w:bottom w:val="single" w:sz="4" w:space="0" w:color="auto"/>
              <w:right w:val="dashed" w:sz="4" w:space="0" w:color="auto"/>
            </w:tcBorders>
            <w:vAlign w:val="bottom"/>
          </w:tcPr>
          <w:p w14:paraId="7A4385BE" w14:textId="77777777" w:rsidR="00642557" w:rsidRPr="00253F92" w:rsidRDefault="00642557" w:rsidP="00CF4B1C">
            <w:pPr>
              <w:rPr>
                <w:rFonts w:ascii="Calibri" w:hAnsi="Calibri"/>
                <w:szCs w:val="32"/>
                <w:lang w:eastAsia="en-GB"/>
              </w:rPr>
            </w:pPr>
            <w:r w:rsidRPr="00253F92">
              <w:rPr>
                <w:rFonts w:ascii="Calibri" w:hAnsi="Calibri"/>
                <w:szCs w:val="32"/>
                <w:lang w:eastAsia="en-GB"/>
              </w:rPr>
              <w:sym w:font="Wingdings" w:char="F06F"/>
            </w:r>
          </w:p>
        </w:tc>
        <w:tc>
          <w:tcPr>
            <w:tcW w:w="564" w:type="pct"/>
            <w:tcBorders>
              <w:left w:val="dashed" w:sz="4" w:space="0" w:color="auto"/>
              <w:bottom w:val="single" w:sz="4" w:space="0" w:color="auto"/>
              <w:right w:val="dashed" w:sz="4" w:space="0" w:color="auto"/>
            </w:tcBorders>
            <w:vAlign w:val="bottom"/>
          </w:tcPr>
          <w:p w14:paraId="2AE76E5B" w14:textId="77777777" w:rsidR="00642557" w:rsidRPr="00253F92" w:rsidRDefault="00642557" w:rsidP="00CF4B1C">
            <w:pPr>
              <w:rPr>
                <w:rFonts w:ascii="Calibri" w:hAnsi="Calibri"/>
                <w:szCs w:val="32"/>
                <w:lang w:eastAsia="en-GB"/>
              </w:rPr>
            </w:pPr>
            <w:r w:rsidRPr="00253F92">
              <w:rPr>
                <w:rFonts w:ascii="Calibri" w:hAnsi="Calibri"/>
                <w:szCs w:val="32"/>
                <w:lang w:eastAsia="en-GB"/>
              </w:rPr>
              <w:sym w:font="Wingdings" w:char="F06F"/>
            </w:r>
          </w:p>
        </w:tc>
        <w:tc>
          <w:tcPr>
            <w:tcW w:w="562" w:type="pct"/>
            <w:tcBorders>
              <w:left w:val="dashed" w:sz="4" w:space="0" w:color="auto"/>
              <w:bottom w:val="single" w:sz="4" w:space="0" w:color="auto"/>
              <w:right w:val="single" w:sz="4" w:space="0" w:color="auto"/>
            </w:tcBorders>
            <w:vAlign w:val="bottom"/>
          </w:tcPr>
          <w:p w14:paraId="0AD86E1E" w14:textId="77777777" w:rsidR="00642557" w:rsidRPr="00253F92" w:rsidRDefault="00642557" w:rsidP="00CF4B1C">
            <w:pPr>
              <w:rPr>
                <w:rFonts w:ascii="Calibri" w:hAnsi="Calibri"/>
                <w:sz w:val="18"/>
                <w:szCs w:val="32"/>
                <w:lang w:eastAsia="en-GB"/>
              </w:rPr>
            </w:pPr>
            <w:r w:rsidRPr="00253F92">
              <w:rPr>
                <w:rFonts w:ascii="Calibri" w:hAnsi="Calibri"/>
                <w:szCs w:val="32"/>
                <w:lang w:eastAsia="en-GB"/>
              </w:rPr>
              <w:sym w:font="Wingdings" w:char="F06F"/>
            </w:r>
          </w:p>
        </w:tc>
      </w:tr>
      <w:tr w:rsidR="00642557" w:rsidRPr="00253F92" w14:paraId="1E2F24CB" w14:textId="77777777" w:rsidTr="00CF4B1C">
        <w:trPr>
          <w:trHeight w:val="451"/>
        </w:trPr>
        <w:tc>
          <w:tcPr>
            <w:tcW w:w="1055" w:type="pct"/>
            <w:vMerge w:val="restart"/>
            <w:tcBorders>
              <w:top w:val="single" w:sz="4" w:space="0" w:color="auto"/>
              <w:left w:val="single" w:sz="4" w:space="0" w:color="auto"/>
              <w:right w:val="single" w:sz="4" w:space="0" w:color="auto"/>
            </w:tcBorders>
          </w:tcPr>
          <w:p w14:paraId="0BE63131" w14:textId="77777777" w:rsidR="00642557" w:rsidRPr="00253F92" w:rsidRDefault="00642557" w:rsidP="00CF4B1C">
            <w:pPr>
              <w:rPr>
                <w:rFonts w:ascii="Calibri" w:hAnsi="Calibri"/>
                <w:b/>
                <w:sz w:val="16"/>
                <w:szCs w:val="16"/>
                <w:lang w:eastAsia="en-GB"/>
              </w:rPr>
            </w:pPr>
            <w:r w:rsidRPr="00253F92">
              <w:rPr>
                <w:rFonts w:ascii="Calibri" w:hAnsi="Calibri"/>
                <w:b/>
                <w:sz w:val="20"/>
                <w:szCs w:val="16"/>
                <w:lang w:eastAsia="en-GB"/>
              </w:rPr>
              <w:t xml:space="preserve">4. </w:t>
            </w:r>
            <w:r w:rsidRPr="00253F92">
              <w:rPr>
                <w:rFonts w:ascii="Calibri" w:hAnsi="Calibri"/>
                <w:b/>
                <w:sz w:val="20"/>
                <w:lang w:eastAsia="en-GB"/>
              </w:rPr>
              <w:t>Practical Application and Deployment</w:t>
            </w:r>
          </w:p>
          <w:p w14:paraId="609E19AE" w14:textId="77777777" w:rsidR="00642557" w:rsidRPr="00253F92" w:rsidRDefault="00642557" w:rsidP="00CF4B1C">
            <w:pPr>
              <w:spacing w:after="120"/>
              <w:rPr>
                <w:rFonts w:ascii="Calibri" w:hAnsi="Calibri"/>
                <w:sz w:val="14"/>
                <w:szCs w:val="14"/>
                <w:lang w:eastAsia="en-GB"/>
              </w:rPr>
            </w:pPr>
          </w:p>
        </w:tc>
        <w:tc>
          <w:tcPr>
            <w:tcW w:w="563" w:type="pct"/>
            <w:tcBorders>
              <w:top w:val="single" w:sz="4" w:space="0" w:color="auto"/>
              <w:left w:val="single" w:sz="4" w:space="0" w:color="auto"/>
              <w:right w:val="dashed" w:sz="4" w:space="0" w:color="auto"/>
            </w:tcBorders>
          </w:tcPr>
          <w:p w14:paraId="17AD1630" w14:textId="77777777" w:rsidR="00642557" w:rsidRPr="00253F92" w:rsidRDefault="00642557" w:rsidP="00CF4B1C">
            <w:pPr>
              <w:jc w:val="center"/>
              <w:rPr>
                <w:rFonts w:ascii="Calibri" w:hAnsi="Calibri"/>
                <w:sz w:val="18"/>
                <w:lang w:eastAsia="en-GB"/>
              </w:rPr>
            </w:pPr>
            <w:r w:rsidRPr="00253F92">
              <w:rPr>
                <w:rFonts w:ascii="Calibri" w:hAnsi="Calibri"/>
                <w:sz w:val="18"/>
                <w:lang w:eastAsia="en-GB"/>
              </w:rPr>
              <w:t>0-29%</w:t>
            </w:r>
          </w:p>
        </w:tc>
        <w:tc>
          <w:tcPr>
            <w:tcW w:w="564" w:type="pct"/>
            <w:tcBorders>
              <w:top w:val="single" w:sz="4" w:space="0" w:color="auto"/>
              <w:left w:val="dashed" w:sz="4" w:space="0" w:color="auto"/>
              <w:right w:val="double" w:sz="4" w:space="0" w:color="auto"/>
            </w:tcBorders>
          </w:tcPr>
          <w:p w14:paraId="5D13DF6A" w14:textId="77777777" w:rsidR="00642557" w:rsidRPr="00253F92" w:rsidRDefault="00642557" w:rsidP="00CF4B1C">
            <w:pPr>
              <w:jc w:val="center"/>
              <w:rPr>
                <w:rFonts w:ascii="Calibri" w:hAnsi="Calibri"/>
                <w:sz w:val="18"/>
                <w:lang w:eastAsia="en-GB"/>
              </w:rPr>
            </w:pPr>
            <w:r w:rsidRPr="00253F92">
              <w:rPr>
                <w:rFonts w:ascii="Calibri" w:hAnsi="Calibri"/>
                <w:sz w:val="18"/>
                <w:lang w:eastAsia="en-GB"/>
              </w:rPr>
              <w:t>30-39%</w:t>
            </w:r>
          </w:p>
        </w:tc>
        <w:tc>
          <w:tcPr>
            <w:tcW w:w="564" w:type="pct"/>
            <w:gridSpan w:val="2"/>
            <w:tcBorders>
              <w:top w:val="single" w:sz="4" w:space="0" w:color="auto"/>
              <w:left w:val="double" w:sz="4" w:space="0" w:color="auto"/>
              <w:right w:val="dashed" w:sz="4" w:space="0" w:color="auto"/>
            </w:tcBorders>
          </w:tcPr>
          <w:p w14:paraId="24781BE2" w14:textId="77777777" w:rsidR="00642557" w:rsidRPr="00253F92" w:rsidRDefault="00642557" w:rsidP="00CF4B1C">
            <w:pPr>
              <w:jc w:val="center"/>
              <w:rPr>
                <w:rFonts w:ascii="Calibri" w:hAnsi="Calibri"/>
                <w:b/>
                <w:sz w:val="18"/>
                <w:lang w:eastAsia="en-GB"/>
              </w:rPr>
            </w:pPr>
            <w:r w:rsidRPr="00253F92">
              <w:rPr>
                <w:rFonts w:ascii="Calibri" w:hAnsi="Calibri"/>
                <w:b/>
                <w:sz w:val="18"/>
                <w:lang w:eastAsia="en-GB"/>
              </w:rPr>
              <w:t>40-49%</w:t>
            </w:r>
          </w:p>
        </w:tc>
        <w:tc>
          <w:tcPr>
            <w:tcW w:w="564" w:type="pct"/>
            <w:gridSpan w:val="2"/>
            <w:tcBorders>
              <w:top w:val="single" w:sz="4" w:space="0" w:color="auto"/>
              <w:left w:val="dashed" w:sz="4" w:space="0" w:color="auto"/>
              <w:right w:val="dashed" w:sz="4" w:space="0" w:color="auto"/>
            </w:tcBorders>
          </w:tcPr>
          <w:p w14:paraId="4323FC15" w14:textId="77777777" w:rsidR="00642557" w:rsidRPr="00253F92" w:rsidRDefault="00642557" w:rsidP="00CF4B1C">
            <w:pPr>
              <w:jc w:val="center"/>
              <w:rPr>
                <w:rFonts w:ascii="Calibri" w:hAnsi="Calibri"/>
                <w:b/>
                <w:sz w:val="18"/>
                <w:lang w:eastAsia="en-GB"/>
              </w:rPr>
            </w:pPr>
            <w:r w:rsidRPr="00253F92">
              <w:rPr>
                <w:rFonts w:ascii="Calibri" w:hAnsi="Calibri"/>
                <w:b/>
                <w:sz w:val="18"/>
                <w:lang w:eastAsia="en-GB"/>
              </w:rPr>
              <w:t>50-59%</w:t>
            </w:r>
          </w:p>
        </w:tc>
        <w:tc>
          <w:tcPr>
            <w:tcW w:w="564" w:type="pct"/>
            <w:tcBorders>
              <w:top w:val="single" w:sz="4" w:space="0" w:color="auto"/>
              <w:left w:val="dashed" w:sz="4" w:space="0" w:color="auto"/>
              <w:right w:val="dashed" w:sz="4" w:space="0" w:color="auto"/>
            </w:tcBorders>
          </w:tcPr>
          <w:p w14:paraId="1A79FFAE" w14:textId="77777777" w:rsidR="00642557" w:rsidRPr="00253F92" w:rsidRDefault="00642557" w:rsidP="00CF4B1C">
            <w:pPr>
              <w:jc w:val="center"/>
              <w:rPr>
                <w:rFonts w:ascii="Calibri" w:hAnsi="Calibri"/>
                <w:b/>
                <w:sz w:val="18"/>
                <w:lang w:eastAsia="en-GB"/>
              </w:rPr>
            </w:pPr>
            <w:r w:rsidRPr="00253F92">
              <w:rPr>
                <w:rFonts w:ascii="Calibri" w:hAnsi="Calibri"/>
                <w:b/>
                <w:sz w:val="18"/>
                <w:lang w:eastAsia="en-GB"/>
              </w:rPr>
              <w:t>60-69%</w:t>
            </w:r>
          </w:p>
        </w:tc>
        <w:tc>
          <w:tcPr>
            <w:tcW w:w="564" w:type="pct"/>
            <w:tcBorders>
              <w:top w:val="single" w:sz="4" w:space="0" w:color="auto"/>
              <w:left w:val="dashed" w:sz="4" w:space="0" w:color="auto"/>
              <w:right w:val="dashed" w:sz="4" w:space="0" w:color="auto"/>
            </w:tcBorders>
          </w:tcPr>
          <w:p w14:paraId="75E57AA7" w14:textId="77777777" w:rsidR="00642557" w:rsidRPr="00253F92" w:rsidRDefault="00642557" w:rsidP="00CF4B1C">
            <w:pPr>
              <w:jc w:val="center"/>
              <w:rPr>
                <w:rFonts w:ascii="Calibri" w:hAnsi="Calibri"/>
                <w:b/>
                <w:sz w:val="18"/>
                <w:lang w:eastAsia="en-GB"/>
              </w:rPr>
            </w:pPr>
            <w:r w:rsidRPr="00253F92">
              <w:rPr>
                <w:rFonts w:ascii="Calibri" w:hAnsi="Calibri"/>
                <w:b/>
                <w:sz w:val="18"/>
                <w:lang w:eastAsia="en-GB"/>
              </w:rPr>
              <w:t>70-79%</w:t>
            </w:r>
          </w:p>
        </w:tc>
        <w:tc>
          <w:tcPr>
            <w:tcW w:w="562" w:type="pct"/>
            <w:tcBorders>
              <w:top w:val="single" w:sz="4" w:space="0" w:color="auto"/>
              <w:left w:val="dashed" w:sz="4" w:space="0" w:color="auto"/>
              <w:right w:val="single" w:sz="4" w:space="0" w:color="auto"/>
            </w:tcBorders>
          </w:tcPr>
          <w:p w14:paraId="756CC6E7" w14:textId="77777777" w:rsidR="00642557" w:rsidRPr="00253F92" w:rsidRDefault="00642557" w:rsidP="00CF4B1C">
            <w:pPr>
              <w:jc w:val="center"/>
              <w:rPr>
                <w:rFonts w:ascii="Calibri" w:hAnsi="Calibri"/>
                <w:b/>
                <w:sz w:val="18"/>
                <w:lang w:eastAsia="en-GB"/>
              </w:rPr>
            </w:pPr>
            <w:r w:rsidRPr="00253F92">
              <w:rPr>
                <w:rFonts w:ascii="Calibri" w:hAnsi="Calibri"/>
                <w:b/>
                <w:sz w:val="18"/>
                <w:lang w:eastAsia="en-GB"/>
              </w:rPr>
              <w:t>80-100%</w:t>
            </w:r>
          </w:p>
        </w:tc>
      </w:tr>
      <w:tr w:rsidR="00642557" w:rsidRPr="00253F92" w14:paraId="2ABDE4D4" w14:textId="77777777" w:rsidTr="00CF4B1C">
        <w:trPr>
          <w:trHeight w:val="450"/>
        </w:trPr>
        <w:tc>
          <w:tcPr>
            <w:tcW w:w="1055" w:type="pct"/>
            <w:vMerge/>
            <w:tcBorders>
              <w:left w:val="single" w:sz="4" w:space="0" w:color="auto"/>
              <w:bottom w:val="single" w:sz="4" w:space="0" w:color="auto"/>
              <w:right w:val="single" w:sz="4" w:space="0" w:color="auto"/>
            </w:tcBorders>
          </w:tcPr>
          <w:p w14:paraId="13066375" w14:textId="77777777" w:rsidR="00642557" w:rsidRPr="00253F92" w:rsidRDefault="00642557" w:rsidP="00CF4B1C">
            <w:pPr>
              <w:rPr>
                <w:rFonts w:ascii="Calibri" w:hAnsi="Calibri"/>
                <w:b/>
                <w:sz w:val="16"/>
                <w:szCs w:val="16"/>
                <w:lang w:eastAsia="en-GB"/>
              </w:rPr>
            </w:pPr>
          </w:p>
        </w:tc>
        <w:tc>
          <w:tcPr>
            <w:tcW w:w="563" w:type="pct"/>
            <w:tcBorders>
              <w:left w:val="single" w:sz="4" w:space="0" w:color="auto"/>
              <w:bottom w:val="single" w:sz="4" w:space="0" w:color="auto"/>
              <w:right w:val="dashed" w:sz="4" w:space="0" w:color="auto"/>
            </w:tcBorders>
            <w:vAlign w:val="bottom"/>
          </w:tcPr>
          <w:p w14:paraId="13C84217" w14:textId="77777777" w:rsidR="00642557" w:rsidRPr="00253F92" w:rsidRDefault="00642557" w:rsidP="00CF4B1C">
            <w:pPr>
              <w:rPr>
                <w:rFonts w:ascii="Calibri" w:hAnsi="Calibri"/>
                <w:szCs w:val="32"/>
                <w:lang w:eastAsia="en-GB"/>
              </w:rPr>
            </w:pPr>
            <w:r w:rsidRPr="00253F92">
              <w:rPr>
                <w:rFonts w:ascii="Calibri" w:hAnsi="Calibri"/>
                <w:szCs w:val="32"/>
                <w:lang w:eastAsia="en-GB"/>
              </w:rPr>
              <w:sym w:font="Wingdings" w:char="F06F"/>
            </w:r>
          </w:p>
        </w:tc>
        <w:tc>
          <w:tcPr>
            <w:tcW w:w="564" w:type="pct"/>
            <w:tcBorders>
              <w:left w:val="dashed" w:sz="4" w:space="0" w:color="auto"/>
              <w:bottom w:val="single" w:sz="4" w:space="0" w:color="auto"/>
              <w:right w:val="double" w:sz="4" w:space="0" w:color="auto"/>
            </w:tcBorders>
            <w:vAlign w:val="bottom"/>
          </w:tcPr>
          <w:p w14:paraId="3E3AC90A" w14:textId="77777777" w:rsidR="00642557" w:rsidRPr="00253F92" w:rsidRDefault="00642557" w:rsidP="00CF4B1C">
            <w:pPr>
              <w:rPr>
                <w:rFonts w:ascii="Calibri" w:hAnsi="Calibri"/>
                <w:szCs w:val="32"/>
                <w:lang w:eastAsia="en-GB"/>
              </w:rPr>
            </w:pPr>
            <w:r w:rsidRPr="00253F92">
              <w:rPr>
                <w:rFonts w:ascii="Calibri" w:hAnsi="Calibri"/>
                <w:szCs w:val="32"/>
                <w:lang w:eastAsia="en-GB"/>
              </w:rPr>
              <w:sym w:font="Wingdings" w:char="F06F"/>
            </w:r>
          </w:p>
        </w:tc>
        <w:tc>
          <w:tcPr>
            <w:tcW w:w="564" w:type="pct"/>
            <w:gridSpan w:val="2"/>
            <w:tcBorders>
              <w:left w:val="double" w:sz="4" w:space="0" w:color="auto"/>
              <w:bottom w:val="single" w:sz="4" w:space="0" w:color="auto"/>
              <w:right w:val="dashed" w:sz="4" w:space="0" w:color="auto"/>
            </w:tcBorders>
            <w:vAlign w:val="bottom"/>
          </w:tcPr>
          <w:p w14:paraId="7B21C8AC" w14:textId="77777777" w:rsidR="00642557" w:rsidRPr="00253F92" w:rsidRDefault="00642557" w:rsidP="00CF4B1C">
            <w:pPr>
              <w:rPr>
                <w:rFonts w:ascii="Calibri" w:hAnsi="Calibri"/>
                <w:szCs w:val="32"/>
                <w:lang w:eastAsia="en-GB"/>
              </w:rPr>
            </w:pPr>
            <w:r w:rsidRPr="00253F92">
              <w:rPr>
                <w:rFonts w:ascii="Calibri" w:hAnsi="Calibri"/>
                <w:szCs w:val="32"/>
                <w:lang w:eastAsia="en-GB"/>
              </w:rPr>
              <w:sym w:font="Wingdings" w:char="F06F"/>
            </w:r>
          </w:p>
        </w:tc>
        <w:tc>
          <w:tcPr>
            <w:tcW w:w="564" w:type="pct"/>
            <w:gridSpan w:val="2"/>
            <w:tcBorders>
              <w:left w:val="dashed" w:sz="4" w:space="0" w:color="auto"/>
              <w:bottom w:val="single" w:sz="4" w:space="0" w:color="auto"/>
              <w:right w:val="dashed" w:sz="4" w:space="0" w:color="auto"/>
            </w:tcBorders>
            <w:vAlign w:val="bottom"/>
          </w:tcPr>
          <w:p w14:paraId="48F91062" w14:textId="77777777" w:rsidR="00642557" w:rsidRPr="00253F92" w:rsidRDefault="00642557" w:rsidP="00CF4B1C">
            <w:pPr>
              <w:rPr>
                <w:rFonts w:ascii="Calibri" w:hAnsi="Calibri"/>
                <w:szCs w:val="32"/>
                <w:lang w:eastAsia="en-GB"/>
              </w:rPr>
            </w:pPr>
            <w:r w:rsidRPr="00253F92">
              <w:rPr>
                <w:rFonts w:ascii="Calibri" w:hAnsi="Calibri"/>
                <w:szCs w:val="32"/>
                <w:lang w:eastAsia="en-GB"/>
              </w:rPr>
              <w:sym w:font="Wingdings" w:char="F06F"/>
            </w:r>
          </w:p>
        </w:tc>
        <w:tc>
          <w:tcPr>
            <w:tcW w:w="564" w:type="pct"/>
            <w:tcBorders>
              <w:left w:val="dashed" w:sz="4" w:space="0" w:color="auto"/>
              <w:bottom w:val="single" w:sz="4" w:space="0" w:color="auto"/>
              <w:right w:val="dashed" w:sz="4" w:space="0" w:color="auto"/>
            </w:tcBorders>
            <w:vAlign w:val="bottom"/>
          </w:tcPr>
          <w:p w14:paraId="3F5EA950" w14:textId="77777777" w:rsidR="00642557" w:rsidRPr="00253F92" w:rsidRDefault="00642557" w:rsidP="00CF4B1C">
            <w:pPr>
              <w:rPr>
                <w:rFonts w:ascii="Calibri" w:hAnsi="Calibri"/>
                <w:szCs w:val="32"/>
                <w:lang w:eastAsia="en-GB"/>
              </w:rPr>
            </w:pPr>
            <w:r w:rsidRPr="00253F92">
              <w:rPr>
                <w:rFonts w:ascii="Calibri" w:hAnsi="Calibri"/>
                <w:szCs w:val="32"/>
                <w:lang w:eastAsia="en-GB"/>
              </w:rPr>
              <w:sym w:font="Wingdings" w:char="F06F"/>
            </w:r>
          </w:p>
        </w:tc>
        <w:tc>
          <w:tcPr>
            <w:tcW w:w="564" w:type="pct"/>
            <w:tcBorders>
              <w:left w:val="dashed" w:sz="4" w:space="0" w:color="auto"/>
              <w:bottom w:val="single" w:sz="4" w:space="0" w:color="auto"/>
              <w:right w:val="dashed" w:sz="4" w:space="0" w:color="auto"/>
            </w:tcBorders>
            <w:vAlign w:val="bottom"/>
          </w:tcPr>
          <w:p w14:paraId="0CFD7002" w14:textId="77777777" w:rsidR="00642557" w:rsidRPr="00253F92" w:rsidRDefault="00642557" w:rsidP="00CF4B1C">
            <w:pPr>
              <w:rPr>
                <w:rFonts w:ascii="Calibri" w:hAnsi="Calibri"/>
                <w:szCs w:val="32"/>
                <w:lang w:eastAsia="en-GB"/>
              </w:rPr>
            </w:pPr>
            <w:r w:rsidRPr="00253F92">
              <w:rPr>
                <w:rFonts w:ascii="Calibri" w:hAnsi="Calibri"/>
                <w:szCs w:val="32"/>
                <w:lang w:eastAsia="en-GB"/>
              </w:rPr>
              <w:sym w:font="Wingdings" w:char="F06F"/>
            </w:r>
          </w:p>
        </w:tc>
        <w:tc>
          <w:tcPr>
            <w:tcW w:w="562" w:type="pct"/>
            <w:tcBorders>
              <w:left w:val="dashed" w:sz="4" w:space="0" w:color="auto"/>
              <w:bottom w:val="single" w:sz="4" w:space="0" w:color="auto"/>
              <w:right w:val="single" w:sz="4" w:space="0" w:color="auto"/>
            </w:tcBorders>
            <w:vAlign w:val="bottom"/>
          </w:tcPr>
          <w:p w14:paraId="218A5315" w14:textId="77777777" w:rsidR="00642557" w:rsidRPr="00253F92" w:rsidRDefault="00642557" w:rsidP="00CF4B1C">
            <w:pPr>
              <w:rPr>
                <w:rFonts w:ascii="Calibri" w:hAnsi="Calibri"/>
                <w:sz w:val="18"/>
                <w:szCs w:val="32"/>
                <w:lang w:eastAsia="en-GB"/>
              </w:rPr>
            </w:pPr>
            <w:r w:rsidRPr="00253F92">
              <w:rPr>
                <w:rFonts w:ascii="Calibri" w:hAnsi="Calibri"/>
                <w:szCs w:val="32"/>
                <w:lang w:eastAsia="en-GB"/>
              </w:rPr>
              <w:sym w:font="Wingdings" w:char="F06F"/>
            </w:r>
          </w:p>
        </w:tc>
      </w:tr>
      <w:tr w:rsidR="00642557" w:rsidRPr="00253F92" w14:paraId="5AB56B42" w14:textId="77777777" w:rsidTr="00CF4B1C">
        <w:trPr>
          <w:trHeight w:val="451"/>
        </w:trPr>
        <w:tc>
          <w:tcPr>
            <w:tcW w:w="1055" w:type="pct"/>
            <w:vMerge w:val="restart"/>
            <w:tcBorders>
              <w:top w:val="single" w:sz="4" w:space="0" w:color="auto"/>
              <w:left w:val="single" w:sz="4" w:space="0" w:color="auto"/>
              <w:right w:val="single" w:sz="4" w:space="0" w:color="auto"/>
            </w:tcBorders>
          </w:tcPr>
          <w:p w14:paraId="12852EF0" w14:textId="77777777" w:rsidR="00642557" w:rsidRPr="00253F92" w:rsidRDefault="00642557" w:rsidP="00CF4B1C">
            <w:pPr>
              <w:rPr>
                <w:rFonts w:ascii="Calibri" w:hAnsi="Calibri"/>
                <w:b/>
                <w:sz w:val="16"/>
                <w:szCs w:val="16"/>
                <w:lang w:eastAsia="en-GB"/>
              </w:rPr>
            </w:pPr>
            <w:r w:rsidRPr="00253F92">
              <w:rPr>
                <w:rFonts w:ascii="Calibri" w:hAnsi="Calibri"/>
                <w:b/>
                <w:sz w:val="20"/>
                <w:szCs w:val="16"/>
                <w:lang w:eastAsia="en-GB"/>
              </w:rPr>
              <w:t xml:space="preserve">5. </w:t>
            </w:r>
            <w:r w:rsidRPr="00253F92">
              <w:rPr>
                <w:rFonts w:ascii="Calibri" w:hAnsi="Calibri"/>
                <w:b/>
                <w:sz w:val="20"/>
                <w:lang w:eastAsia="en-GB"/>
              </w:rPr>
              <w:t>Skills for Professional Practice</w:t>
            </w:r>
            <w:r w:rsidRPr="00253F92">
              <w:rPr>
                <w:rFonts w:ascii="Calibri" w:hAnsi="Calibri"/>
                <w:b/>
                <w:sz w:val="16"/>
                <w:szCs w:val="16"/>
                <w:lang w:eastAsia="en-GB"/>
              </w:rPr>
              <w:t xml:space="preserve"> </w:t>
            </w:r>
          </w:p>
          <w:p w14:paraId="7D666B34" w14:textId="77777777" w:rsidR="00642557" w:rsidRPr="00253F92" w:rsidRDefault="00642557" w:rsidP="00CF4B1C">
            <w:pPr>
              <w:spacing w:after="120"/>
              <w:rPr>
                <w:rFonts w:ascii="Calibri" w:hAnsi="Calibri"/>
                <w:sz w:val="14"/>
                <w:szCs w:val="14"/>
                <w:lang w:eastAsia="en-GB"/>
              </w:rPr>
            </w:pPr>
          </w:p>
        </w:tc>
        <w:tc>
          <w:tcPr>
            <w:tcW w:w="563" w:type="pct"/>
            <w:tcBorders>
              <w:top w:val="single" w:sz="4" w:space="0" w:color="auto"/>
              <w:left w:val="single" w:sz="4" w:space="0" w:color="auto"/>
              <w:right w:val="dashed" w:sz="4" w:space="0" w:color="auto"/>
            </w:tcBorders>
          </w:tcPr>
          <w:p w14:paraId="4C6C7991" w14:textId="77777777" w:rsidR="00642557" w:rsidRPr="00253F92" w:rsidRDefault="00642557" w:rsidP="00CF4B1C">
            <w:pPr>
              <w:jc w:val="center"/>
              <w:rPr>
                <w:rFonts w:ascii="Calibri" w:hAnsi="Calibri"/>
                <w:sz w:val="18"/>
                <w:lang w:eastAsia="en-GB"/>
              </w:rPr>
            </w:pPr>
            <w:r w:rsidRPr="00253F92">
              <w:rPr>
                <w:rFonts w:ascii="Calibri" w:hAnsi="Calibri"/>
                <w:sz w:val="18"/>
                <w:lang w:eastAsia="en-GB"/>
              </w:rPr>
              <w:t>0-29%</w:t>
            </w:r>
          </w:p>
        </w:tc>
        <w:tc>
          <w:tcPr>
            <w:tcW w:w="564" w:type="pct"/>
            <w:tcBorders>
              <w:top w:val="single" w:sz="4" w:space="0" w:color="auto"/>
              <w:left w:val="dashed" w:sz="4" w:space="0" w:color="auto"/>
              <w:right w:val="double" w:sz="4" w:space="0" w:color="auto"/>
            </w:tcBorders>
          </w:tcPr>
          <w:p w14:paraId="0A8CED28" w14:textId="77777777" w:rsidR="00642557" w:rsidRPr="00253F92" w:rsidRDefault="00642557" w:rsidP="00CF4B1C">
            <w:pPr>
              <w:jc w:val="center"/>
              <w:rPr>
                <w:rFonts w:ascii="Calibri" w:hAnsi="Calibri"/>
                <w:sz w:val="18"/>
                <w:lang w:eastAsia="en-GB"/>
              </w:rPr>
            </w:pPr>
            <w:r w:rsidRPr="00253F92">
              <w:rPr>
                <w:rFonts w:ascii="Calibri" w:hAnsi="Calibri"/>
                <w:sz w:val="18"/>
                <w:lang w:eastAsia="en-GB"/>
              </w:rPr>
              <w:t>30-39%</w:t>
            </w:r>
          </w:p>
        </w:tc>
        <w:tc>
          <w:tcPr>
            <w:tcW w:w="564" w:type="pct"/>
            <w:gridSpan w:val="2"/>
            <w:tcBorders>
              <w:top w:val="single" w:sz="4" w:space="0" w:color="auto"/>
              <w:left w:val="double" w:sz="4" w:space="0" w:color="auto"/>
              <w:right w:val="dashed" w:sz="4" w:space="0" w:color="auto"/>
            </w:tcBorders>
          </w:tcPr>
          <w:p w14:paraId="180CB693" w14:textId="77777777" w:rsidR="00642557" w:rsidRPr="00253F92" w:rsidRDefault="00642557" w:rsidP="00CF4B1C">
            <w:pPr>
              <w:jc w:val="center"/>
              <w:rPr>
                <w:rFonts w:ascii="Calibri" w:hAnsi="Calibri"/>
                <w:b/>
                <w:sz w:val="18"/>
                <w:lang w:eastAsia="en-GB"/>
              </w:rPr>
            </w:pPr>
            <w:r w:rsidRPr="00253F92">
              <w:rPr>
                <w:rFonts w:ascii="Calibri" w:hAnsi="Calibri"/>
                <w:b/>
                <w:sz w:val="18"/>
                <w:lang w:eastAsia="en-GB"/>
              </w:rPr>
              <w:t>40-49%</w:t>
            </w:r>
          </w:p>
        </w:tc>
        <w:tc>
          <w:tcPr>
            <w:tcW w:w="564" w:type="pct"/>
            <w:gridSpan w:val="2"/>
            <w:tcBorders>
              <w:top w:val="single" w:sz="4" w:space="0" w:color="auto"/>
              <w:left w:val="dashed" w:sz="4" w:space="0" w:color="auto"/>
              <w:right w:val="dashed" w:sz="4" w:space="0" w:color="auto"/>
            </w:tcBorders>
          </w:tcPr>
          <w:p w14:paraId="3E405210" w14:textId="77777777" w:rsidR="00642557" w:rsidRPr="00253F92" w:rsidRDefault="00642557" w:rsidP="00CF4B1C">
            <w:pPr>
              <w:jc w:val="center"/>
              <w:rPr>
                <w:rFonts w:ascii="Calibri" w:hAnsi="Calibri"/>
                <w:b/>
                <w:sz w:val="18"/>
                <w:lang w:eastAsia="en-GB"/>
              </w:rPr>
            </w:pPr>
            <w:r w:rsidRPr="00253F92">
              <w:rPr>
                <w:rFonts w:ascii="Calibri" w:hAnsi="Calibri"/>
                <w:b/>
                <w:sz w:val="18"/>
                <w:lang w:eastAsia="en-GB"/>
              </w:rPr>
              <w:t>50-59%</w:t>
            </w:r>
          </w:p>
        </w:tc>
        <w:tc>
          <w:tcPr>
            <w:tcW w:w="564" w:type="pct"/>
            <w:tcBorders>
              <w:top w:val="single" w:sz="4" w:space="0" w:color="auto"/>
              <w:left w:val="dashed" w:sz="4" w:space="0" w:color="auto"/>
              <w:right w:val="dashed" w:sz="4" w:space="0" w:color="auto"/>
            </w:tcBorders>
          </w:tcPr>
          <w:p w14:paraId="53EF6ADB" w14:textId="77777777" w:rsidR="00642557" w:rsidRPr="00253F92" w:rsidRDefault="00642557" w:rsidP="00CF4B1C">
            <w:pPr>
              <w:jc w:val="center"/>
              <w:rPr>
                <w:rFonts w:ascii="Calibri" w:hAnsi="Calibri"/>
                <w:b/>
                <w:sz w:val="18"/>
                <w:lang w:eastAsia="en-GB"/>
              </w:rPr>
            </w:pPr>
            <w:r w:rsidRPr="00253F92">
              <w:rPr>
                <w:rFonts w:ascii="Calibri" w:hAnsi="Calibri"/>
                <w:b/>
                <w:sz w:val="18"/>
                <w:lang w:eastAsia="en-GB"/>
              </w:rPr>
              <w:t>60-69%</w:t>
            </w:r>
          </w:p>
        </w:tc>
        <w:tc>
          <w:tcPr>
            <w:tcW w:w="564" w:type="pct"/>
            <w:tcBorders>
              <w:top w:val="single" w:sz="4" w:space="0" w:color="auto"/>
              <w:left w:val="dashed" w:sz="4" w:space="0" w:color="auto"/>
              <w:right w:val="dashed" w:sz="4" w:space="0" w:color="auto"/>
            </w:tcBorders>
          </w:tcPr>
          <w:p w14:paraId="586E44D2" w14:textId="77777777" w:rsidR="00642557" w:rsidRPr="00253F92" w:rsidRDefault="00642557" w:rsidP="00CF4B1C">
            <w:pPr>
              <w:jc w:val="center"/>
              <w:rPr>
                <w:rFonts w:ascii="Calibri" w:hAnsi="Calibri"/>
                <w:b/>
                <w:sz w:val="18"/>
                <w:lang w:eastAsia="en-GB"/>
              </w:rPr>
            </w:pPr>
            <w:r w:rsidRPr="00253F92">
              <w:rPr>
                <w:rFonts w:ascii="Calibri" w:hAnsi="Calibri"/>
                <w:b/>
                <w:sz w:val="18"/>
                <w:lang w:eastAsia="en-GB"/>
              </w:rPr>
              <w:t>70-79%</w:t>
            </w:r>
          </w:p>
        </w:tc>
        <w:tc>
          <w:tcPr>
            <w:tcW w:w="562" w:type="pct"/>
            <w:tcBorders>
              <w:top w:val="single" w:sz="4" w:space="0" w:color="auto"/>
              <w:left w:val="dashed" w:sz="4" w:space="0" w:color="auto"/>
              <w:right w:val="single" w:sz="4" w:space="0" w:color="auto"/>
            </w:tcBorders>
          </w:tcPr>
          <w:p w14:paraId="0DECBED7" w14:textId="77777777" w:rsidR="00642557" w:rsidRPr="00253F92" w:rsidRDefault="00642557" w:rsidP="00CF4B1C">
            <w:pPr>
              <w:jc w:val="center"/>
              <w:rPr>
                <w:rFonts w:ascii="Calibri" w:hAnsi="Calibri"/>
                <w:b/>
                <w:sz w:val="18"/>
                <w:lang w:eastAsia="en-GB"/>
              </w:rPr>
            </w:pPr>
            <w:r w:rsidRPr="00253F92">
              <w:rPr>
                <w:rFonts w:ascii="Calibri" w:hAnsi="Calibri"/>
                <w:b/>
                <w:sz w:val="18"/>
                <w:lang w:eastAsia="en-GB"/>
              </w:rPr>
              <w:t>80-100%</w:t>
            </w:r>
          </w:p>
        </w:tc>
      </w:tr>
      <w:tr w:rsidR="00642557" w:rsidRPr="00253F92" w14:paraId="271FA88D" w14:textId="77777777" w:rsidTr="00CF4B1C">
        <w:trPr>
          <w:trHeight w:val="450"/>
        </w:trPr>
        <w:tc>
          <w:tcPr>
            <w:tcW w:w="1055" w:type="pct"/>
            <w:vMerge/>
            <w:tcBorders>
              <w:left w:val="single" w:sz="4" w:space="0" w:color="auto"/>
              <w:bottom w:val="single" w:sz="4" w:space="0" w:color="auto"/>
              <w:right w:val="single" w:sz="4" w:space="0" w:color="auto"/>
            </w:tcBorders>
          </w:tcPr>
          <w:p w14:paraId="1A01FBC7" w14:textId="77777777" w:rsidR="00642557" w:rsidRPr="00253F92" w:rsidRDefault="00642557" w:rsidP="00CF4B1C">
            <w:pPr>
              <w:rPr>
                <w:rFonts w:ascii="Calibri" w:hAnsi="Calibri"/>
                <w:b/>
                <w:sz w:val="16"/>
                <w:szCs w:val="16"/>
                <w:lang w:eastAsia="en-GB"/>
              </w:rPr>
            </w:pPr>
          </w:p>
        </w:tc>
        <w:tc>
          <w:tcPr>
            <w:tcW w:w="563" w:type="pct"/>
            <w:tcBorders>
              <w:left w:val="single" w:sz="4" w:space="0" w:color="auto"/>
              <w:bottom w:val="single" w:sz="4" w:space="0" w:color="auto"/>
              <w:right w:val="dashed" w:sz="4" w:space="0" w:color="auto"/>
            </w:tcBorders>
            <w:vAlign w:val="bottom"/>
          </w:tcPr>
          <w:p w14:paraId="41DA7E08" w14:textId="77777777" w:rsidR="00642557" w:rsidRPr="00253F92" w:rsidRDefault="00642557" w:rsidP="00CF4B1C">
            <w:pPr>
              <w:rPr>
                <w:rFonts w:ascii="Calibri" w:hAnsi="Calibri"/>
                <w:szCs w:val="32"/>
                <w:lang w:eastAsia="en-GB"/>
              </w:rPr>
            </w:pPr>
            <w:r w:rsidRPr="00253F92">
              <w:rPr>
                <w:rFonts w:ascii="Calibri" w:hAnsi="Calibri"/>
                <w:szCs w:val="32"/>
                <w:lang w:eastAsia="en-GB"/>
              </w:rPr>
              <w:sym w:font="Wingdings" w:char="F06F"/>
            </w:r>
          </w:p>
        </w:tc>
        <w:tc>
          <w:tcPr>
            <w:tcW w:w="564" w:type="pct"/>
            <w:tcBorders>
              <w:left w:val="dashed" w:sz="4" w:space="0" w:color="auto"/>
              <w:bottom w:val="single" w:sz="4" w:space="0" w:color="auto"/>
              <w:right w:val="double" w:sz="4" w:space="0" w:color="auto"/>
            </w:tcBorders>
            <w:vAlign w:val="bottom"/>
          </w:tcPr>
          <w:p w14:paraId="42BB00E5" w14:textId="77777777" w:rsidR="00642557" w:rsidRPr="00253F92" w:rsidRDefault="00642557" w:rsidP="00CF4B1C">
            <w:pPr>
              <w:rPr>
                <w:rFonts w:ascii="Calibri" w:hAnsi="Calibri"/>
                <w:szCs w:val="32"/>
                <w:lang w:eastAsia="en-GB"/>
              </w:rPr>
            </w:pPr>
            <w:r w:rsidRPr="00253F92">
              <w:rPr>
                <w:rFonts w:ascii="Calibri" w:hAnsi="Calibri"/>
                <w:szCs w:val="32"/>
                <w:lang w:eastAsia="en-GB"/>
              </w:rPr>
              <w:sym w:font="Wingdings" w:char="F06F"/>
            </w:r>
          </w:p>
        </w:tc>
        <w:tc>
          <w:tcPr>
            <w:tcW w:w="564" w:type="pct"/>
            <w:gridSpan w:val="2"/>
            <w:tcBorders>
              <w:left w:val="double" w:sz="4" w:space="0" w:color="auto"/>
              <w:bottom w:val="single" w:sz="4" w:space="0" w:color="auto"/>
              <w:right w:val="dashed" w:sz="4" w:space="0" w:color="auto"/>
            </w:tcBorders>
            <w:vAlign w:val="bottom"/>
          </w:tcPr>
          <w:p w14:paraId="3C6934DB" w14:textId="77777777" w:rsidR="00642557" w:rsidRPr="00253F92" w:rsidRDefault="00642557" w:rsidP="00CF4B1C">
            <w:pPr>
              <w:rPr>
                <w:rFonts w:ascii="Calibri" w:hAnsi="Calibri"/>
                <w:szCs w:val="32"/>
                <w:lang w:eastAsia="en-GB"/>
              </w:rPr>
            </w:pPr>
            <w:r w:rsidRPr="00253F92">
              <w:rPr>
                <w:rFonts w:ascii="Calibri" w:hAnsi="Calibri"/>
                <w:szCs w:val="32"/>
                <w:lang w:eastAsia="en-GB"/>
              </w:rPr>
              <w:sym w:font="Wingdings" w:char="F06F"/>
            </w:r>
          </w:p>
        </w:tc>
        <w:tc>
          <w:tcPr>
            <w:tcW w:w="564" w:type="pct"/>
            <w:gridSpan w:val="2"/>
            <w:tcBorders>
              <w:left w:val="dashed" w:sz="4" w:space="0" w:color="auto"/>
              <w:bottom w:val="single" w:sz="4" w:space="0" w:color="auto"/>
              <w:right w:val="dashed" w:sz="4" w:space="0" w:color="auto"/>
            </w:tcBorders>
            <w:vAlign w:val="bottom"/>
          </w:tcPr>
          <w:p w14:paraId="67DFF153" w14:textId="77777777" w:rsidR="00642557" w:rsidRPr="00253F92" w:rsidRDefault="00642557" w:rsidP="00CF4B1C">
            <w:pPr>
              <w:rPr>
                <w:rFonts w:ascii="Calibri" w:hAnsi="Calibri"/>
                <w:szCs w:val="32"/>
                <w:lang w:eastAsia="en-GB"/>
              </w:rPr>
            </w:pPr>
            <w:r w:rsidRPr="00253F92">
              <w:rPr>
                <w:rFonts w:ascii="Calibri" w:hAnsi="Calibri"/>
                <w:szCs w:val="32"/>
                <w:lang w:eastAsia="en-GB"/>
              </w:rPr>
              <w:sym w:font="Wingdings" w:char="F06F"/>
            </w:r>
          </w:p>
        </w:tc>
        <w:tc>
          <w:tcPr>
            <w:tcW w:w="564" w:type="pct"/>
            <w:tcBorders>
              <w:left w:val="dashed" w:sz="4" w:space="0" w:color="auto"/>
              <w:bottom w:val="single" w:sz="4" w:space="0" w:color="auto"/>
              <w:right w:val="dashed" w:sz="4" w:space="0" w:color="auto"/>
            </w:tcBorders>
            <w:vAlign w:val="bottom"/>
          </w:tcPr>
          <w:p w14:paraId="46649ADA" w14:textId="77777777" w:rsidR="00642557" w:rsidRPr="00253F92" w:rsidRDefault="00642557" w:rsidP="00CF4B1C">
            <w:pPr>
              <w:rPr>
                <w:rFonts w:ascii="Calibri" w:hAnsi="Calibri"/>
                <w:szCs w:val="32"/>
                <w:lang w:eastAsia="en-GB"/>
              </w:rPr>
            </w:pPr>
            <w:r w:rsidRPr="00253F92">
              <w:rPr>
                <w:rFonts w:ascii="Calibri" w:hAnsi="Calibri"/>
                <w:szCs w:val="32"/>
                <w:lang w:eastAsia="en-GB"/>
              </w:rPr>
              <w:sym w:font="Wingdings" w:char="F06F"/>
            </w:r>
          </w:p>
        </w:tc>
        <w:tc>
          <w:tcPr>
            <w:tcW w:w="564" w:type="pct"/>
            <w:tcBorders>
              <w:left w:val="dashed" w:sz="4" w:space="0" w:color="auto"/>
              <w:bottom w:val="single" w:sz="4" w:space="0" w:color="auto"/>
              <w:right w:val="dashed" w:sz="4" w:space="0" w:color="auto"/>
            </w:tcBorders>
            <w:vAlign w:val="bottom"/>
          </w:tcPr>
          <w:p w14:paraId="02A69641" w14:textId="77777777" w:rsidR="00642557" w:rsidRPr="00253F92" w:rsidRDefault="00642557" w:rsidP="00CF4B1C">
            <w:pPr>
              <w:rPr>
                <w:rFonts w:ascii="Calibri" w:hAnsi="Calibri"/>
                <w:szCs w:val="32"/>
                <w:lang w:eastAsia="en-GB"/>
              </w:rPr>
            </w:pPr>
            <w:r w:rsidRPr="00253F92">
              <w:rPr>
                <w:rFonts w:ascii="Calibri" w:hAnsi="Calibri"/>
                <w:szCs w:val="32"/>
                <w:lang w:eastAsia="en-GB"/>
              </w:rPr>
              <w:sym w:font="Wingdings" w:char="F06F"/>
            </w:r>
          </w:p>
        </w:tc>
        <w:tc>
          <w:tcPr>
            <w:tcW w:w="562" w:type="pct"/>
            <w:tcBorders>
              <w:left w:val="dashed" w:sz="4" w:space="0" w:color="auto"/>
              <w:bottom w:val="single" w:sz="4" w:space="0" w:color="auto"/>
              <w:right w:val="single" w:sz="4" w:space="0" w:color="auto"/>
            </w:tcBorders>
            <w:vAlign w:val="bottom"/>
          </w:tcPr>
          <w:p w14:paraId="367196BB" w14:textId="77777777" w:rsidR="00642557" w:rsidRPr="00253F92" w:rsidRDefault="00642557" w:rsidP="00CF4B1C">
            <w:pPr>
              <w:rPr>
                <w:rFonts w:ascii="Calibri" w:hAnsi="Calibri"/>
                <w:sz w:val="18"/>
                <w:szCs w:val="32"/>
                <w:lang w:eastAsia="en-GB"/>
              </w:rPr>
            </w:pPr>
            <w:r w:rsidRPr="00253F92">
              <w:rPr>
                <w:rFonts w:ascii="Calibri" w:hAnsi="Calibri"/>
                <w:szCs w:val="32"/>
                <w:lang w:eastAsia="en-GB"/>
              </w:rPr>
              <w:sym w:font="Wingdings" w:char="F06F"/>
            </w:r>
          </w:p>
        </w:tc>
      </w:tr>
    </w:tbl>
    <w:p w14:paraId="77B45C6C" w14:textId="77777777" w:rsidR="00642557" w:rsidRPr="00253F92" w:rsidRDefault="00642557" w:rsidP="00642557">
      <w:pPr>
        <w:rPr>
          <w:sz w:val="20"/>
          <w:lang w:eastAsia="en-GB"/>
        </w:rPr>
      </w:pP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5299"/>
        <w:gridCol w:w="5299"/>
      </w:tblGrid>
      <w:tr w:rsidR="00642557" w:rsidRPr="00253F92" w14:paraId="63E62384" w14:textId="77777777" w:rsidTr="00CF4B1C">
        <w:trPr>
          <w:trHeight w:val="75"/>
        </w:trPr>
        <w:tc>
          <w:tcPr>
            <w:tcW w:w="5299" w:type="dxa"/>
            <w:shd w:val="clear" w:color="auto" w:fill="D9D9D9"/>
          </w:tcPr>
          <w:p w14:paraId="7CF4490B" w14:textId="77777777" w:rsidR="00642557" w:rsidRPr="00253F92" w:rsidRDefault="00642557" w:rsidP="00CF4B1C">
            <w:pPr>
              <w:spacing w:before="120" w:after="120"/>
              <w:jc w:val="both"/>
              <w:rPr>
                <w:rFonts w:ascii="Calibri" w:hAnsi="Calibri" w:cs="Calibri"/>
                <w:b/>
                <w:sz w:val="20"/>
                <w:lang w:eastAsia="en-GB"/>
              </w:rPr>
            </w:pPr>
            <w:r w:rsidRPr="00253F92">
              <w:rPr>
                <w:rFonts w:ascii="Calibri" w:hAnsi="Calibri" w:cs="Calibri"/>
                <w:b/>
                <w:sz w:val="20"/>
                <w:lang w:eastAsia="en-GB"/>
              </w:rPr>
              <w:t xml:space="preserve">PLEASE COMMENT ON AREAS IN WHICH YOU FEEL THAT YOU HAVE PERFORMED WELL </w:t>
            </w:r>
          </w:p>
        </w:tc>
        <w:tc>
          <w:tcPr>
            <w:tcW w:w="5299" w:type="dxa"/>
            <w:shd w:val="clear" w:color="auto" w:fill="D9D9D9"/>
          </w:tcPr>
          <w:p w14:paraId="693ED735" w14:textId="77777777" w:rsidR="00642557" w:rsidRPr="00253F92" w:rsidRDefault="00642557" w:rsidP="00CF4B1C">
            <w:pPr>
              <w:spacing w:before="120" w:after="120"/>
              <w:jc w:val="both"/>
              <w:rPr>
                <w:rFonts w:ascii="Calibri" w:hAnsi="Calibri" w:cs="Calibri"/>
                <w:b/>
                <w:sz w:val="20"/>
                <w:lang w:eastAsia="en-GB"/>
              </w:rPr>
            </w:pPr>
            <w:r w:rsidRPr="00253F92">
              <w:rPr>
                <w:rFonts w:ascii="Calibri" w:hAnsi="Calibri" w:cs="Calibri"/>
                <w:b/>
                <w:sz w:val="20"/>
                <w:lang w:eastAsia="en-GB"/>
              </w:rPr>
              <w:t xml:space="preserve">PLEASE COMMENT ON </w:t>
            </w:r>
            <w:r w:rsidRPr="00253F92">
              <w:rPr>
                <w:rFonts w:ascii="Calibri" w:hAnsi="Calibri" w:cs="Calibri"/>
                <w:b/>
                <w:caps/>
                <w:sz w:val="20"/>
                <w:lang w:eastAsia="en-GB"/>
              </w:rPr>
              <w:t>AREAS you feel that you need TO DEVELOP</w:t>
            </w:r>
          </w:p>
        </w:tc>
      </w:tr>
      <w:tr w:rsidR="00642557" w:rsidRPr="00253F92" w14:paraId="30C53C22" w14:textId="77777777" w:rsidTr="00CF4B1C">
        <w:trPr>
          <w:trHeight w:val="555"/>
        </w:trPr>
        <w:tc>
          <w:tcPr>
            <w:tcW w:w="5299" w:type="dxa"/>
            <w:tcBorders>
              <w:bottom w:val="single" w:sz="8" w:space="0" w:color="000000"/>
            </w:tcBorders>
          </w:tcPr>
          <w:p w14:paraId="1FF0BD21" w14:textId="77777777" w:rsidR="00642557" w:rsidRPr="00253F92" w:rsidRDefault="00642557" w:rsidP="00CF4B1C">
            <w:pPr>
              <w:spacing w:before="120" w:after="240"/>
              <w:rPr>
                <w:rFonts w:ascii="Calibri" w:hAnsi="Calibri"/>
                <w:sz w:val="20"/>
                <w:lang w:val="en-US"/>
              </w:rPr>
            </w:pPr>
          </w:p>
        </w:tc>
        <w:tc>
          <w:tcPr>
            <w:tcW w:w="5299" w:type="dxa"/>
            <w:tcBorders>
              <w:bottom w:val="single" w:sz="8" w:space="0" w:color="000000"/>
            </w:tcBorders>
          </w:tcPr>
          <w:p w14:paraId="2A8C7BC6" w14:textId="77777777" w:rsidR="00642557" w:rsidRPr="00253F92" w:rsidRDefault="00642557" w:rsidP="00CF4B1C">
            <w:pPr>
              <w:spacing w:before="120" w:after="240"/>
              <w:rPr>
                <w:rFonts w:ascii="Calibri" w:hAnsi="Calibri"/>
                <w:sz w:val="20"/>
                <w:lang w:val="en-US"/>
              </w:rPr>
            </w:pPr>
          </w:p>
        </w:tc>
      </w:tr>
    </w:tbl>
    <w:p w14:paraId="1F29550D" w14:textId="77777777" w:rsidR="00642557" w:rsidRPr="00253F92" w:rsidRDefault="00642557" w:rsidP="00642557">
      <w:pPr>
        <w:rPr>
          <w:sz w:val="20"/>
          <w:lang w:eastAsia="en-GB"/>
        </w:rPr>
      </w:pP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2204"/>
        <w:gridCol w:w="3858"/>
        <w:gridCol w:w="1047"/>
        <w:gridCol w:w="3489"/>
      </w:tblGrid>
      <w:tr w:rsidR="00642557" w:rsidRPr="00253F92" w14:paraId="660A44D5" w14:textId="77777777" w:rsidTr="00CF4B1C">
        <w:trPr>
          <w:trHeight w:val="586"/>
        </w:trPr>
        <w:tc>
          <w:tcPr>
            <w:tcW w:w="2204" w:type="dxa"/>
            <w:shd w:val="clear" w:color="auto" w:fill="D9D9D9"/>
          </w:tcPr>
          <w:p w14:paraId="5CD658DA" w14:textId="77777777" w:rsidR="00642557" w:rsidRPr="00253F92" w:rsidRDefault="00642557" w:rsidP="00CF4B1C">
            <w:pPr>
              <w:spacing w:before="120" w:after="120"/>
              <w:jc w:val="both"/>
              <w:rPr>
                <w:rFonts w:ascii="Calibri" w:hAnsi="Calibri" w:cs="Calibri"/>
                <w:b/>
                <w:sz w:val="20"/>
                <w:lang w:eastAsia="en-GB"/>
              </w:rPr>
            </w:pPr>
            <w:r w:rsidRPr="00253F92">
              <w:rPr>
                <w:rFonts w:ascii="Calibri" w:hAnsi="Calibri" w:cs="Calibri"/>
                <w:b/>
                <w:sz w:val="20"/>
                <w:lang w:eastAsia="en-GB"/>
              </w:rPr>
              <w:lastRenderedPageBreak/>
              <w:t>Student’s Name</w:t>
            </w:r>
          </w:p>
        </w:tc>
        <w:tc>
          <w:tcPr>
            <w:tcW w:w="3858" w:type="dxa"/>
          </w:tcPr>
          <w:p w14:paraId="41E71211" w14:textId="77777777" w:rsidR="00642557" w:rsidRPr="00253F92" w:rsidRDefault="00642557" w:rsidP="00CF4B1C">
            <w:pPr>
              <w:spacing w:before="120" w:after="120"/>
              <w:jc w:val="both"/>
              <w:rPr>
                <w:rFonts w:ascii="Calibri" w:hAnsi="Calibri" w:cs="Calibri"/>
                <w:b/>
                <w:sz w:val="20"/>
                <w:lang w:eastAsia="en-GB"/>
              </w:rPr>
            </w:pPr>
          </w:p>
        </w:tc>
        <w:tc>
          <w:tcPr>
            <w:tcW w:w="1047" w:type="dxa"/>
            <w:shd w:val="clear" w:color="auto" w:fill="D9D9D9"/>
          </w:tcPr>
          <w:p w14:paraId="52145F36" w14:textId="77777777" w:rsidR="00642557" w:rsidRPr="00253F92" w:rsidRDefault="00642557" w:rsidP="00CF4B1C">
            <w:pPr>
              <w:spacing w:before="120" w:after="120"/>
              <w:jc w:val="both"/>
              <w:rPr>
                <w:rFonts w:ascii="Calibri" w:hAnsi="Calibri" w:cs="Calibri"/>
                <w:b/>
                <w:sz w:val="20"/>
                <w:lang w:eastAsia="en-GB"/>
              </w:rPr>
            </w:pPr>
            <w:r w:rsidRPr="00253F92">
              <w:rPr>
                <w:rFonts w:ascii="Calibri" w:hAnsi="Calibri" w:cs="Calibri"/>
                <w:b/>
                <w:sz w:val="20"/>
                <w:lang w:eastAsia="en-GB"/>
              </w:rPr>
              <w:t>Date</w:t>
            </w:r>
          </w:p>
        </w:tc>
        <w:tc>
          <w:tcPr>
            <w:tcW w:w="3489" w:type="dxa"/>
          </w:tcPr>
          <w:p w14:paraId="3A4E943D" w14:textId="77777777" w:rsidR="00642557" w:rsidRPr="00253F92" w:rsidRDefault="00642557" w:rsidP="00CF4B1C">
            <w:pPr>
              <w:spacing w:before="120" w:after="120"/>
              <w:jc w:val="both"/>
              <w:rPr>
                <w:rFonts w:ascii="Calibri" w:hAnsi="Calibri" w:cs="Calibri"/>
                <w:b/>
                <w:sz w:val="20"/>
                <w:lang w:eastAsia="en-GB"/>
              </w:rPr>
            </w:pPr>
          </w:p>
        </w:tc>
      </w:tr>
      <w:tr w:rsidR="00642557" w:rsidRPr="00253F92" w14:paraId="0D659684" w14:textId="77777777" w:rsidTr="00CF4B1C">
        <w:trPr>
          <w:trHeight w:val="288"/>
        </w:trPr>
        <w:tc>
          <w:tcPr>
            <w:tcW w:w="2204" w:type="dxa"/>
            <w:tcBorders>
              <w:bottom w:val="single" w:sz="8" w:space="0" w:color="000000"/>
            </w:tcBorders>
            <w:shd w:val="clear" w:color="auto" w:fill="D9D9D9"/>
          </w:tcPr>
          <w:p w14:paraId="58B932A9" w14:textId="77777777" w:rsidR="00642557" w:rsidRPr="00253F92" w:rsidRDefault="00642557" w:rsidP="00CF4B1C">
            <w:pPr>
              <w:spacing w:before="120" w:after="120"/>
              <w:jc w:val="both"/>
              <w:rPr>
                <w:rFonts w:ascii="Calibri" w:hAnsi="Calibri" w:cs="Calibri"/>
                <w:b/>
                <w:sz w:val="20"/>
                <w:lang w:eastAsia="en-GB"/>
              </w:rPr>
            </w:pPr>
            <w:r w:rsidRPr="00253F92">
              <w:rPr>
                <w:rFonts w:ascii="Calibri" w:hAnsi="Calibri" w:cs="Calibri"/>
                <w:b/>
                <w:sz w:val="20"/>
                <w:lang w:eastAsia="en-GB"/>
              </w:rPr>
              <w:t>Student’s Signature</w:t>
            </w:r>
          </w:p>
        </w:tc>
        <w:tc>
          <w:tcPr>
            <w:tcW w:w="8394" w:type="dxa"/>
            <w:gridSpan w:val="3"/>
            <w:tcBorders>
              <w:bottom w:val="single" w:sz="8" w:space="0" w:color="000000"/>
            </w:tcBorders>
          </w:tcPr>
          <w:p w14:paraId="50320318" w14:textId="77777777" w:rsidR="00642557" w:rsidRPr="00253F92" w:rsidRDefault="00642557" w:rsidP="00CF4B1C">
            <w:pPr>
              <w:spacing w:before="120" w:after="120"/>
              <w:jc w:val="both"/>
              <w:rPr>
                <w:rFonts w:ascii="Calibri" w:hAnsi="Calibri" w:cs="Calibri"/>
                <w:b/>
                <w:sz w:val="20"/>
                <w:lang w:eastAsia="en-GB"/>
              </w:rPr>
            </w:pPr>
          </w:p>
          <w:p w14:paraId="78533F2D" w14:textId="77777777" w:rsidR="00642557" w:rsidRPr="00253F92" w:rsidRDefault="00642557" w:rsidP="00CF4B1C">
            <w:pPr>
              <w:spacing w:before="120" w:after="120"/>
              <w:jc w:val="both"/>
              <w:rPr>
                <w:rFonts w:ascii="Calibri" w:hAnsi="Calibri" w:cs="Calibri"/>
                <w:b/>
                <w:sz w:val="20"/>
                <w:lang w:eastAsia="en-GB"/>
              </w:rPr>
            </w:pPr>
          </w:p>
        </w:tc>
      </w:tr>
      <w:bookmarkEnd w:id="1"/>
    </w:tbl>
    <w:p w14:paraId="20C8B996" w14:textId="77777777" w:rsidR="00967193" w:rsidRDefault="00967193" w:rsidP="00D46AA2">
      <w:pPr>
        <w:keepNext/>
        <w:spacing w:before="240" w:after="60" w:line="240" w:lineRule="auto"/>
        <w:outlineLvl w:val="0"/>
        <w:rPr>
          <w:rFonts w:ascii="Arial" w:eastAsia="Times New Roman" w:hAnsi="Arial" w:cs="Arial"/>
          <w:b/>
          <w:bCs/>
          <w:kern w:val="32"/>
          <w:sz w:val="32"/>
          <w:szCs w:val="40"/>
        </w:rPr>
      </w:pPr>
    </w:p>
    <w:sectPr w:rsidR="0096719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088B106" w14:textId="77777777" w:rsidR="00536126" w:rsidRDefault="00536126">
      <w:pPr>
        <w:spacing w:after="0" w:line="240" w:lineRule="auto"/>
      </w:pPr>
      <w:r>
        <w:separator/>
      </w:r>
    </w:p>
  </w:endnote>
  <w:endnote w:type="continuationSeparator" w:id="0">
    <w:p w14:paraId="6AB5B742" w14:textId="77777777" w:rsidR="00536126" w:rsidRDefault="005361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Arial,Times New Roman">
    <w:altName w:val="Times New Roman"/>
    <w:panose1 w:val="00000000000000000000"/>
    <w:charset w:val="00"/>
    <w:family w:val="roman"/>
    <w:notTrueType/>
    <w:pitch w:val="default"/>
  </w:font>
  <w:font w:name="AR JULIAN">
    <w:altName w:val="Times New Roman"/>
    <w:charset w:val="00"/>
    <w:family w:val="auto"/>
    <w:pitch w:val="variable"/>
    <w:sig w:usb0="8000002F" w:usb1="0000000A" w:usb2="00000000" w:usb3="00000000" w:csb0="00000001" w:csb1="00000000"/>
  </w:font>
  <w:font w:name="Calibri,Arial">
    <w:altName w:val="Times New Roman"/>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F79B79F" w14:textId="77777777" w:rsidR="00536126" w:rsidRDefault="00536126">
    <w:pPr>
      <w:pStyle w:val="Footer"/>
      <w:jc w:val="center"/>
    </w:pPr>
    <w:r>
      <w:t xml:space="preserve">Page </w:t>
    </w:r>
    <w:r>
      <w:rPr>
        <w:b/>
        <w:szCs w:val="24"/>
      </w:rPr>
      <w:fldChar w:fldCharType="begin"/>
    </w:r>
    <w:r>
      <w:rPr>
        <w:b/>
      </w:rPr>
      <w:instrText xml:space="preserve"> PAGE </w:instrText>
    </w:r>
    <w:r>
      <w:rPr>
        <w:b/>
        <w:szCs w:val="24"/>
      </w:rPr>
      <w:fldChar w:fldCharType="separate"/>
    </w:r>
    <w:r w:rsidR="00893743">
      <w:rPr>
        <w:b/>
        <w:noProof/>
      </w:rPr>
      <w:t>2</w:t>
    </w:r>
    <w:r>
      <w:rPr>
        <w:b/>
        <w:szCs w:val="24"/>
      </w:rPr>
      <w:fldChar w:fldCharType="end"/>
    </w:r>
    <w:r>
      <w:t xml:space="preserve"> of </w:t>
    </w:r>
    <w:r>
      <w:rPr>
        <w:b/>
        <w:szCs w:val="24"/>
      </w:rPr>
      <w:fldChar w:fldCharType="begin"/>
    </w:r>
    <w:r>
      <w:rPr>
        <w:b/>
      </w:rPr>
      <w:instrText xml:space="preserve"> NUMPAGES  </w:instrText>
    </w:r>
    <w:r>
      <w:rPr>
        <w:b/>
        <w:szCs w:val="24"/>
      </w:rPr>
      <w:fldChar w:fldCharType="separate"/>
    </w:r>
    <w:r w:rsidR="00893743">
      <w:rPr>
        <w:b/>
        <w:noProof/>
      </w:rPr>
      <w:t>26</w:t>
    </w:r>
    <w:r>
      <w:rPr>
        <w:b/>
        <w:szCs w:val="24"/>
      </w:rPr>
      <w:fldChar w:fldCharType="end"/>
    </w:r>
  </w:p>
  <w:p w14:paraId="56112C86" w14:textId="77777777" w:rsidR="00536126" w:rsidRDefault="00536126">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B6ACB20" w14:textId="77777777" w:rsidR="00536126" w:rsidRDefault="00536126">
    <w:pPr>
      <w:pStyle w:val="Footer"/>
      <w:jc w:val="center"/>
    </w:pPr>
    <w:r>
      <w:t xml:space="preserve">Page </w:t>
    </w:r>
    <w:r>
      <w:rPr>
        <w:b/>
        <w:szCs w:val="24"/>
      </w:rPr>
      <w:fldChar w:fldCharType="begin"/>
    </w:r>
    <w:r>
      <w:rPr>
        <w:b/>
      </w:rPr>
      <w:instrText xml:space="preserve"> PAGE </w:instrText>
    </w:r>
    <w:r>
      <w:rPr>
        <w:b/>
        <w:szCs w:val="24"/>
      </w:rPr>
      <w:fldChar w:fldCharType="separate"/>
    </w:r>
    <w:r w:rsidR="00893743">
      <w:rPr>
        <w:b/>
        <w:noProof/>
      </w:rPr>
      <w:t>16</w:t>
    </w:r>
    <w:r>
      <w:rPr>
        <w:b/>
        <w:szCs w:val="24"/>
      </w:rPr>
      <w:fldChar w:fldCharType="end"/>
    </w:r>
    <w:r>
      <w:t xml:space="preserve"> of </w:t>
    </w:r>
    <w:r>
      <w:rPr>
        <w:b/>
        <w:szCs w:val="24"/>
      </w:rPr>
      <w:fldChar w:fldCharType="begin"/>
    </w:r>
    <w:r>
      <w:rPr>
        <w:b/>
      </w:rPr>
      <w:instrText xml:space="preserve"> NUMPAGES  </w:instrText>
    </w:r>
    <w:r>
      <w:rPr>
        <w:b/>
        <w:szCs w:val="24"/>
      </w:rPr>
      <w:fldChar w:fldCharType="separate"/>
    </w:r>
    <w:r w:rsidR="00893743">
      <w:rPr>
        <w:b/>
        <w:noProof/>
      </w:rPr>
      <w:t>26</w:t>
    </w:r>
    <w:r>
      <w:rPr>
        <w:b/>
        <w:szCs w:val="24"/>
      </w:rPr>
      <w:fldChar w:fldCharType="end"/>
    </w:r>
  </w:p>
  <w:p w14:paraId="68E366CB" w14:textId="77777777" w:rsidR="00536126" w:rsidRDefault="00536126">
    <w:pPr>
      <w:pStyle w:val="Footer"/>
      <w:jc w:val="right"/>
      <w:rPr>
        <w:sz w:val="16"/>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A05F9C" w14:textId="77777777" w:rsidR="00536126" w:rsidRDefault="00536126">
    <w:pPr>
      <w:pStyle w:val="Footer"/>
      <w:jc w:val="center"/>
    </w:pPr>
    <w:r>
      <w:t xml:space="preserve">Page </w:t>
    </w:r>
    <w:r>
      <w:rPr>
        <w:b/>
        <w:szCs w:val="24"/>
      </w:rPr>
      <w:fldChar w:fldCharType="begin"/>
    </w:r>
    <w:r>
      <w:rPr>
        <w:b/>
      </w:rPr>
      <w:instrText xml:space="preserve"> PAGE </w:instrText>
    </w:r>
    <w:r>
      <w:rPr>
        <w:b/>
        <w:szCs w:val="24"/>
      </w:rPr>
      <w:fldChar w:fldCharType="separate"/>
    </w:r>
    <w:r w:rsidR="00893743">
      <w:rPr>
        <w:b/>
        <w:noProof/>
      </w:rPr>
      <w:t>22</w:t>
    </w:r>
    <w:r>
      <w:rPr>
        <w:b/>
        <w:szCs w:val="24"/>
      </w:rPr>
      <w:fldChar w:fldCharType="end"/>
    </w:r>
    <w:r>
      <w:t xml:space="preserve"> of </w:t>
    </w:r>
    <w:r>
      <w:rPr>
        <w:b/>
        <w:szCs w:val="24"/>
      </w:rPr>
      <w:fldChar w:fldCharType="begin"/>
    </w:r>
    <w:r>
      <w:rPr>
        <w:b/>
      </w:rPr>
      <w:instrText xml:space="preserve"> NUMPAGES  </w:instrText>
    </w:r>
    <w:r>
      <w:rPr>
        <w:b/>
        <w:szCs w:val="24"/>
      </w:rPr>
      <w:fldChar w:fldCharType="separate"/>
    </w:r>
    <w:r w:rsidR="00893743">
      <w:rPr>
        <w:b/>
        <w:noProof/>
      </w:rPr>
      <w:t>26</w:t>
    </w:r>
    <w:r>
      <w:rPr>
        <w:b/>
        <w:szCs w:val="24"/>
      </w:rPr>
      <w:fldChar w:fldCharType="end"/>
    </w:r>
  </w:p>
  <w:p w14:paraId="1ED38D5A" w14:textId="77777777" w:rsidR="00536126" w:rsidRDefault="00536126">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C8D40D7" w14:textId="77777777" w:rsidR="00536126" w:rsidRDefault="00536126">
      <w:pPr>
        <w:spacing w:after="0" w:line="240" w:lineRule="auto"/>
      </w:pPr>
      <w:r>
        <w:separator/>
      </w:r>
    </w:p>
  </w:footnote>
  <w:footnote w:type="continuationSeparator" w:id="0">
    <w:p w14:paraId="4EC5D21A" w14:textId="77777777" w:rsidR="00536126" w:rsidRDefault="0053612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16364C61"/>
    <w:multiLevelType w:val="hybridMultilevel"/>
    <w:tmpl w:val="D30C168A"/>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B68240B"/>
    <w:multiLevelType w:val="hybridMultilevel"/>
    <w:tmpl w:val="0BB8FCE2"/>
    <w:lvl w:ilvl="0" w:tplc="0809000D">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F315FE7"/>
    <w:multiLevelType w:val="hybridMultilevel"/>
    <w:tmpl w:val="0F6E53D2"/>
    <w:lvl w:ilvl="0" w:tplc="08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15:restartNumberingAfterBreak="0">
    <w:nsid w:val="2D0E2301"/>
    <w:multiLevelType w:val="hybridMultilevel"/>
    <w:tmpl w:val="1C9256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57A4ADE"/>
    <w:multiLevelType w:val="hybridMultilevel"/>
    <w:tmpl w:val="CA28F3A0"/>
    <w:lvl w:ilvl="0" w:tplc="08090001">
      <w:start w:val="1"/>
      <w:numFmt w:val="bullet"/>
      <w:lvlText w:val=""/>
      <w:lvlJc w:val="left"/>
      <w:pPr>
        <w:ind w:left="720" w:hanging="360"/>
      </w:pPr>
      <w:rPr>
        <w:rFonts w:ascii="Symbol" w:hAnsi="Symbol"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42B779D"/>
    <w:multiLevelType w:val="hybridMultilevel"/>
    <w:tmpl w:val="9E605DD4"/>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8" w15:restartNumberingAfterBreak="0">
    <w:nsid w:val="54F61CCB"/>
    <w:multiLevelType w:val="hybridMultilevel"/>
    <w:tmpl w:val="8BB2AB24"/>
    <w:lvl w:ilvl="0" w:tplc="092C1A18">
      <w:start w:val="1"/>
      <w:numFmt w:val="bullet"/>
      <w:lvlText w:val=""/>
      <w:lvlJc w:val="left"/>
      <w:pPr>
        <w:tabs>
          <w:tab w:val="num" w:pos="360"/>
        </w:tabs>
        <w:ind w:left="360" w:hanging="360"/>
      </w:pPr>
      <w:rPr>
        <w:rFonts w:ascii="Symbol" w:hAnsi="Symbol" w:hint="default"/>
      </w:rPr>
    </w:lvl>
    <w:lvl w:ilvl="1" w:tplc="7DB88094" w:tentative="1">
      <w:start w:val="1"/>
      <w:numFmt w:val="bullet"/>
      <w:lvlText w:val="o"/>
      <w:lvlJc w:val="left"/>
      <w:pPr>
        <w:tabs>
          <w:tab w:val="num" w:pos="1080"/>
        </w:tabs>
        <w:ind w:left="1080" w:hanging="360"/>
      </w:pPr>
      <w:rPr>
        <w:rFonts w:ascii="Courier New" w:hAnsi="Courier New" w:cs="Verdana" w:hint="default"/>
      </w:rPr>
    </w:lvl>
    <w:lvl w:ilvl="2" w:tplc="4A505B64" w:tentative="1">
      <w:start w:val="1"/>
      <w:numFmt w:val="bullet"/>
      <w:lvlText w:val=""/>
      <w:lvlJc w:val="left"/>
      <w:pPr>
        <w:tabs>
          <w:tab w:val="num" w:pos="1800"/>
        </w:tabs>
        <w:ind w:left="1800" w:hanging="360"/>
      </w:pPr>
      <w:rPr>
        <w:rFonts w:ascii="Wingdings" w:hAnsi="Wingdings" w:hint="default"/>
      </w:rPr>
    </w:lvl>
    <w:lvl w:ilvl="3" w:tplc="62884FE8" w:tentative="1">
      <w:start w:val="1"/>
      <w:numFmt w:val="bullet"/>
      <w:lvlText w:val=""/>
      <w:lvlJc w:val="left"/>
      <w:pPr>
        <w:tabs>
          <w:tab w:val="num" w:pos="2520"/>
        </w:tabs>
        <w:ind w:left="2520" w:hanging="360"/>
      </w:pPr>
      <w:rPr>
        <w:rFonts w:ascii="Symbol" w:hAnsi="Symbol" w:hint="default"/>
      </w:rPr>
    </w:lvl>
    <w:lvl w:ilvl="4" w:tplc="FB00C672" w:tentative="1">
      <w:start w:val="1"/>
      <w:numFmt w:val="bullet"/>
      <w:lvlText w:val="o"/>
      <w:lvlJc w:val="left"/>
      <w:pPr>
        <w:tabs>
          <w:tab w:val="num" w:pos="3240"/>
        </w:tabs>
        <w:ind w:left="3240" w:hanging="360"/>
      </w:pPr>
      <w:rPr>
        <w:rFonts w:ascii="Courier New" w:hAnsi="Courier New" w:cs="Verdana" w:hint="default"/>
      </w:rPr>
    </w:lvl>
    <w:lvl w:ilvl="5" w:tplc="AF3C1878" w:tentative="1">
      <w:start w:val="1"/>
      <w:numFmt w:val="bullet"/>
      <w:lvlText w:val=""/>
      <w:lvlJc w:val="left"/>
      <w:pPr>
        <w:tabs>
          <w:tab w:val="num" w:pos="3960"/>
        </w:tabs>
        <w:ind w:left="3960" w:hanging="360"/>
      </w:pPr>
      <w:rPr>
        <w:rFonts w:ascii="Wingdings" w:hAnsi="Wingdings" w:hint="default"/>
      </w:rPr>
    </w:lvl>
    <w:lvl w:ilvl="6" w:tplc="34E825A2" w:tentative="1">
      <w:start w:val="1"/>
      <w:numFmt w:val="bullet"/>
      <w:lvlText w:val=""/>
      <w:lvlJc w:val="left"/>
      <w:pPr>
        <w:tabs>
          <w:tab w:val="num" w:pos="4680"/>
        </w:tabs>
        <w:ind w:left="4680" w:hanging="360"/>
      </w:pPr>
      <w:rPr>
        <w:rFonts w:ascii="Symbol" w:hAnsi="Symbol" w:hint="default"/>
      </w:rPr>
    </w:lvl>
    <w:lvl w:ilvl="7" w:tplc="429484C0" w:tentative="1">
      <w:start w:val="1"/>
      <w:numFmt w:val="bullet"/>
      <w:lvlText w:val="o"/>
      <w:lvlJc w:val="left"/>
      <w:pPr>
        <w:tabs>
          <w:tab w:val="num" w:pos="5400"/>
        </w:tabs>
        <w:ind w:left="5400" w:hanging="360"/>
      </w:pPr>
      <w:rPr>
        <w:rFonts w:ascii="Courier New" w:hAnsi="Courier New" w:cs="Verdana" w:hint="default"/>
      </w:rPr>
    </w:lvl>
    <w:lvl w:ilvl="8" w:tplc="29EA5E34" w:tentative="1">
      <w:start w:val="1"/>
      <w:numFmt w:val="bullet"/>
      <w:lvlText w:val=""/>
      <w:lvlJc w:val="left"/>
      <w:pPr>
        <w:tabs>
          <w:tab w:val="num" w:pos="6120"/>
        </w:tabs>
        <w:ind w:left="6120" w:hanging="360"/>
      </w:pPr>
      <w:rPr>
        <w:rFonts w:ascii="Wingdings" w:hAnsi="Wingdings" w:hint="default"/>
      </w:rPr>
    </w:lvl>
  </w:abstractNum>
  <w:abstractNum w:abstractNumId="9" w15:restartNumberingAfterBreak="0">
    <w:nsid w:val="69E83895"/>
    <w:multiLevelType w:val="hybridMultilevel"/>
    <w:tmpl w:val="D34219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72283958"/>
    <w:multiLevelType w:val="hybridMultilevel"/>
    <w:tmpl w:val="48E86D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7D2307A6"/>
    <w:multiLevelType w:val="hybridMultilevel"/>
    <w:tmpl w:val="482C48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F453CAE"/>
    <w:multiLevelType w:val="hybridMultilevel"/>
    <w:tmpl w:val="A6E66F2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7F6E7ACB"/>
    <w:multiLevelType w:val="hybridMultilevel"/>
    <w:tmpl w:val="013CD0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9"/>
  </w:num>
  <w:num w:numId="3">
    <w:abstractNumId w:val="1"/>
  </w:num>
  <w:num w:numId="4">
    <w:abstractNumId w:val="4"/>
  </w:num>
  <w:num w:numId="5">
    <w:abstractNumId w:val="7"/>
  </w:num>
  <w:num w:numId="6">
    <w:abstractNumId w:val="14"/>
  </w:num>
  <w:num w:numId="7">
    <w:abstractNumId w:val="5"/>
  </w:num>
  <w:num w:numId="8">
    <w:abstractNumId w:val="12"/>
  </w:num>
  <w:num w:numId="9">
    <w:abstractNumId w:val="10"/>
  </w:num>
  <w:num w:numId="10">
    <w:abstractNumId w:val="2"/>
  </w:num>
  <w:num w:numId="11">
    <w:abstractNumId w:val="8"/>
  </w:num>
  <w:num w:numId="12">
    <w:abstractNumId w:val="0"/>
    <w:lvlOverride w:ilvl="0">
      <w:lvl w:ilvl="0">
        <w:start w:val="1"/>
        <w:numFmt w:val="bullet"/>
        <w:lvlText w:val=""/>
        <w:legacy w:legacy="1" w:legacySpace="0" w:legacyIndent="720"/>
        <w:lvlJc w:val="left"/>
        <w:pPr>
          <w:ind w:left="720" w:hanging="720"/>
        </w:pPr>
        <w:rPr>
          <w:rFonts w:ascii="Symbol" w:hAnsi="Symbol" w:hint="default"/>
        </w:rPr>
      </w:lvl>
    </w:lvlOverride>
  </w:num>
  <w:num w:numId="13">
    <w:abstractNumId w:val="3"/>
  </w:num>
  <w:num w:numId="14">
    <w:abstractNumId w:val="15"/>
  </w:num>
  <w:num w:numId="15">
    <w:abstractNumId w:val="13"/>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6AA2"/>
    <w:rsid w:val="00096DF6"/>
    <w:rsid w:val="000B2489"/>
    <w:rsid w:val="000C44C1"/>
    <w:rsid w:val="000D0FBD"/>
    <w:rsid w:val="00163DF5"/>
    <w:rsid w:val="00275FEC"/>
    <w:rsid w:val="002968B0"/>
    <w:rsid w:val="003600BC"/>
    <w:rsid w:val="00375829"/>
    <w:rsid w:val="003F279F"/>
    <w:rsid w:val="00436B02"/>
    <w:rsid w:val="00460608"/>
    <w:rsid w:val="00477B6F"/>
    <w:rsid w:val="00486A0C"/>
    <w:rsid w:val="004B2EBD"/>
    <w:rsid w:val="00531B3F"/>
    <w:rsid w:val="00536126"/>
    <w:rsid w:val="005458A9"/>
    <w:rsid w:val="00546AA8"/>
    <w:rsid w:val="005659EB"/>
    <w:rsid w:val="005C27B2"/>
    <w:rsid w:val="00620712"/>
    <w:rsid w:val="00642557"/>
    <w:rsid w:val="006D3BF5"/>
    <w:rsid w:val="006E5280"/>
    <w:rsid w:val="006F15EC"/>
    <w:rsid w:val="00742214"/>
    <w:rsid w:val="00781A13"/>
    <w:rsid w:val="007C4B01"/>
    <w:rsid w:val="0081732A"/>
    <w:rsid w:val="00843C8B"/>
    <w:rsid w:val="00893743"/>
    <w:rsid w:val="008F6FF8"/>
    <w:rsid w:val="00960DE1"/>
    <w:rsid w:val="00965DA8"/>
    <w:rsid w:val="00967193"/>
    <w:rsid w:val="009F6007"/>
    <w:rsid w:val="00A07CD0"/>
    <w:rsid w:val="00AC11B2"/>
    <w:rsid w:val="00AF2F5C"/>
    <w:rsid w:val="00B554F6"/>
    <w:rsid w:val="00C63B62"/>
    <w:rsid w:val="00C84812"/>
    <w:rsid w:val="00C86C64"/>
    <w:rsid w:val="00CC18BC"/>
    <w:rsid w:val="00CF4B1C"/>
    <w:rsid w:val="00D457CB"/>
    <w:rsid w:val="00D46AA2"/>
    <w:rsid w:val="00DC73D0"/>
    <w:rsid w:val="00E27678"/>
    <w:rsid w:val="00E84CFE"/>
    <w:rsid w:val="00F4565F"/>
    <w:rsid w:val="00FD05FD"/>
    <w:rsid w:val="13C295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08BD7576"/>
  <w15:chartTrackingRefBased/>
  <w15:docId w15:val="{DD42F2CE-02F3-425C-B7B5-98864DA2B0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46AA2"/>
    <w:pPr>
      <w:spacing w:after="200" w:line="276" w:lineRule="auto"/>
    </w:pPr>
  </w:style>
  <w:style w:type="paragraph" w:styleId="Heading1">
    <w:name w:val="heading 1"/>
    <w:basedOn w:val="Normal"/>
    <w:next w:val="Normal"/>
    <w:link w:val="Heading1Char"/>
    <w:rsid w:val="00620712"/>
    <w:pPr>
      <w:keepNext/>
      <w:suppressAutoHyphens/>
      <w:autoSpaceDN w:val="0"/>
      <w:spacing w:after="0" w:line="240" w:lineRule="auto"/>
      <w:jc w:val="center"/>
      <w:textAlignment w:val="baseline"/>
      <w:outlineLvl w:val="0"/>
    </w:pPr>
    <w:rPr>
      <w:rFonts w:ascii="Times New Roman" w:eastAsia="Times New Roman" w:hAnsi="Times New Roman" w:cs="Times New Roman"/>
      <w:b/>
      <w:sz w:val="32"/>
      <w:szCs w:val="20"/>
    </w:rPr>
  </w:style>
  <w:style w:type="paragraph" w:styleId="Heading2">
    <w:name w:val="heading 2"/>
    <w:basedOn w:val="Normal"/>
    <w:next w:val="Normal"/>
    <w:link w:val="Heading2Char"/>
    <w:rsid w:val="00620712"/>
    <w:pPr>
      <w:keepNext/>
      <w:suppressAutoHyphens/>
      <w:autoSpaceDN w:val="0"/>
      <w:spacing w:after="0" w:line="240" w:lineRule="auto"/>
      <w:textAlignment w:val="baseline"/>
      <w:outlineLvl w:val="1"/>
    </w:pPr>
    <w:rPr>
      <w:rFonts w:ascii="Times New Roman" w:eastAsia="Times New Roman" w:hAnsi="Times New Roman" w:cs="Times New Roman"/>
      <w:b/>
      <w:sz w:val="24"/>
      <w:szCs w:val="2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20">
    <w:name w:val="Table Grid20"/>
    <w:basedOn w:val="TableNormal"/>
    <w:next w:val="TableGrid"/>
    <w:uiPriority w:val="59"/>
    <w:rsid w:val="00D46AA2"/>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D46A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rsid w:val="00620712"/>
    <w:rPr>
      <w:rFonts w:ascii="Times New Roman" w:eastAsia="Times New Roman" w:hAnsi="Times New Roman" w:cs="Times New Roman"/>
      <w:b/>
      <w:sz w:val="32"/>
      <w:szCs w:val="20"/>
    </w:rPr>
  </w:style>
  <w:style w:type="character" w:customStyle="1" w:styleId="Heading2Char">
    <w:name w:val="Heading 2 Char"/>
    <w:basedOn w:val="DefaultParagraphFont"/>
    <w:link w:val="Heading2"/>
    <w:rsid w:val="00620712"/>
    <w:rPr>
      <w:rFonts w:ascii="Times New Roman" w:eastAsia="Times New Roman" w:hAnsi="Times New Roman" w:cs="Times New Roman"/>
      <w:b/>
      <w:sz w:val="24"/>
      <w:szCs w:val="20"/>
      <w:u w:val="single"/>
    </w:rPr>
  </w:style>
  <w:style w:type="paragraph" w:styleId="Title">
    <w:name w:val="Title"/>
    <w:basedOn w:val="Normal"/>
    <w:link w:val="TitleChar"/>
    <w:rsid w:val="00620712"/>
    <w:pPr>
      <w:suppressAutoHyphens/>
      <w:autoSpaceDN w:val="0"/>
      <w:spacing w:after="0" w:line="240" w:lineRule="auto"/>
      <w:jc w:val="center"/>
      <w:textAlignment w:val="baseline"/>
    </w:pPr>
    <w:rPr>
      <w:rFonts w:ascii="Times New Roman" w:eastAsia="Times New Roman" w:hAnsi="Times New Roman" w:cs="Times New Roman"/>
      <w:b/>
      <w:sz w:val="32"/>
      <w:szCs w:val="20"/>
      <w:u w:val="single"/>
    </w:rPr>
  </w:style>
  <w:style w:type="character" w:customStyle="1" w:styleId="TitleChar">
    <w:name w:val="Title Char"/>
    <w:basedOn w:val="DefaultParagraphFont"/>
    <w:link w:val="Title"/>
    <w:rsid w:val="00620712"/>
    <w:rPr>
      <w:rFonts w:ascii="Times New Roman" w:eastAsia="Times New Roman" w:hAnsi="Times New Roman" w:cs="Times New Roman"/>
      <w:b/>
      <w:sz w:val="32"/>
      <w:szCs w:val="20"/>
      <w:u w:val="single"/>
    </w:rPr>
  </w:style>
  <w:style w:type="paragraph" w:styleId="Footer">
    <w:name w:val="footer"/>
    <w:basedOn w:val="Normal"/>
    <w:link w:val="FooterChar"/>
    <w:uiPriority w:val="99"/>
    <w:semiHidden/>
    <w:unhideWhenUsed/>
    <w:rsid w:val="00967193"/>
    <w:pPr>
      <w:tabs>
        <w:tab w:val="center" w:pos="4513"/>
        <w:tab w:val="right" w:pos="9026"/>
      </w:tabs>
      <w:suppressAutoHyphens/>
      <w:autoSpaceDN w:val="0"/>
      <w:spacing w:after="0" w:line="240" w:lineRule="auto"/>
      <w:textAlignment w:val="baseline"/>
    </w:pPr>
    <w:rPr>
      <w:rFonts w:ascii="Times New Roman" w:eastAsia="Times New Roman" w:hAnsi="Times New Roman" w:cs="Times New Roman"/>
      <w:sz w:val="24"/>
      <w:szCs w:val="20"/>
    </w:rPr>
  </w:style>
  <w:style w:type="character" w:customStyle="1" w:styleId="FooterChar">
    <w:name w:val="Footer Char"/>
    <w:basedOn w:val="DefaultParagraphFont"/>
    <w:link w:val="Footer"/>
    <w:uiPriority w:val="99"/>
    <w:semiHidden/>
    <w:rsid w:val="00967193"/>
    <w:rPr>
      <w:rFonts w:ascii="Times New Roman" w:eastAsia="Times New Roman" w:hAnsi="Times New Roman" w:cs="Times New Roman"/>
      <w:sz w:val="24"/>
      <w:szCs w:val="20"/>
    </w:rPr>
  </w:style>
  <w:style w:type="paragraph" w:styleId="ListParagraph">
    <w:name w:val="List Paragraph"/>
    <w:basedOn w:val="Normal"/>
    <w:uiPriority w:val="34"/>
    <w:qFormat/>
    <w:rsid w:val="00E84CF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mazon.co.uk/exec/obidos/search-handle-url?%5Fencoding=UTF8&amp;search-type=ss&amp;index=books-uk&amp;field-author=Alan%20Bryman" TargetMode="External"/><Relationship Id="rId13" Type="http://schemas.openxmlformats.org/officeDocument/2006/relationships/footer" Target="footer1.xml"/><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www.amazon.co.uk/exec/obidos/search-handle-url?%5Fencoding=UTF8&amp;search-type=ss&amp;index=books-uk&amp;field-author=Alan%20Bryman" TargetMode="External"/><Relationship Id="rId17" Type="http://schemas.openxmlformats.org/officeDocument/2006/relationships/hyperlink" Target="http://www.amazon.co.uk/exec/obidos/search-handle-url?%5Fencoding=UTF8&amp;search-type=ss&amp;index=books-uk&amp;field-author=Alan%20Bryman" TargetMode="External"/><Relationship Id="rId2" Type="http://schemas.openxmlformats.org/officeDocument/2006/relationships/styles" Target="styles.xml"/><Relationship Id="rId16" Type="http://schemas.openxmlformats.org/officeDocument/2006/relationships/hyperlink" Target="http://www.smu.ac.uk/academicskills/"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smu.ac.uk/academicskills/" TargetMode="External"/><Relationship Id="rId5" Type="http://schemas.openxmlformats.org/officeDocument/2006/relationships/footnotes" Target="footnotes.xml"/><Relationship Id="rId15" Type="http://schemas.openxmlformats.org/officeDocument/2006/relationships/image" Target="cid:image001.jpg@01CE9E6C.1FCD7C20" TargetMode="External"/><Relationship Id="rId10" Type="http://schemas.openxmlformats.org/officeDocument/2006/relationships/image" Target="cid:image001.jpg@01CE9E6C.1FCD7C20"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26</Pages>
  <Words>7967</Words>
  <Characters>45415</Characters>
  <Application>Microsoft Office Word</Application>
  <DocSecurity>0</DocSecurity>
  <Lines>378</Lines>
  <Paragraphs>106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53276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 Flynn</dc:creator>
  <cp:keywords/>
  <dc:description/>
  <cp:lastModifiedBy>Kathryn Flynn</cp:lastModifiedBy>
  <cp:revision>2</cp:revision>
  <dcterms:created xsi:type="dcterms:W3CDTF">2018-02-12T09:52:00Z</dcterms:created>
  <dcterms:modified xsi:type="dcterms:W3CDTF">2018-02-12T09:52:00Z</dcterms:modified>
</cp:coreProperties>
</file>