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B75ECAE" w14:textId="77777777" w:rsidR="005E2F5D" w:rsidRDefault="005E2F5D" w:rsidP="005E2F5D">
      <w:pPr>
        <w:jc w:val="center"/>
        <w:rPr>
          <w:sz w:val="56"/>
        </w:rPr>
      </w:pPr>
    </w:p>
    <w:p w14:paraId="360594AC" w14:textId="77777777" w:rsidR="005E2F5D" w:rsidRDefault="005E2F5D" w:rsidP="005E2F5D">
      <w:pPr>
        <w:jc w:val="center"/>
        <w:rPr>
          <w:sz w:val="56"/>
        </w:rPr>
      </w:pPr>
    </w:p>
    <w:p w14:paraId="0F254C93" w14:textId="77777777" w:rsidR="005E2F5D" w:rsidRDefault="005E2F5D" w:rsidP="005E2F5D">
      <w:pPr>
        <w:jc w:val="center"/>
        <w:rPr>
          <w:sz w:val="56"/>
        </w:rPr>
      </w:pPr>
    </w:p>
    <w:p w14:paraId="40FD79B4" w14:textId="586F71BE" w:rsidR="005E2F5D" w:rsidRPr="005E2F5D" w:rsidRDefault="002F18CC" w:rsidP="005E2F5D">
      <w:pPr>
        <w:jc w:val="center"/>
        <w:rPr>
          <w:sz w:val="56"/>
        </w:rPr>
      </w:pPr>
      <w:r w:rsidRPr="002F18CC">
        <w:rPr>
          <w:sz w:val="56"/>
        </w:rPr>
        <w:t>Investigating Static Electricity Buildup During Energetic Material Mixing Processes</w:t>
      </w:r>
      <w:r>
        <w:rPr>
          <w:sz w:val="56"/>
        </w:rPr>
        <w:t xml:space="preserve"> </w:t>
      </w:r>
    </w:p>
    <w:p w14:paraId="5732B8F1" w14:textId="02CB0500" w:rsidR="005E2F5D" w:rsidRDefault="002F18CC" w:rsidP="005E2F5D">
      <w:pPr>
        <w:jc w:val="center"/>
        <w:rPr>
          <w:sz w:val="48"/>
        </w:rPr>
      </w:pPr>
      <w:r>
        <w:rPr>
          <w:sz w:val="48"/>
        </w:rPr>
        <w:t>Sam Parker (2023507)</w:t>
      </w:r>
    </w:p>
    <w:p w14:paraId="756FF080" w14:textId="313E0106" w:rsidR="005E2F5D" w:rsidRPr="003731C8" w:rsidRDefault="005E2F5D" w:rsidP="003731C8">
      <w:pPr>
        <w:rPr>
          <w:sz w:val="48"/>
        </w:rPr>
      </w:pPr>
      <w:r>
        <w:rPr>
          <w:sz w:val="48"/>
        </w:rPr>
        <w:br w:type="page"/>
      </w:r>
    </w:p>
    <w:sdt>
      <w:sdtPr>
        <w:rPr>
          <w:rFonts w:asciiTheme="minorHAnsi" w:eastAsiaTheme="minorHAnsi" w:hAnsiTheme="minorHAnsi" w:cstheme="minorBidi"/>
          <w:color w:val="auto"/>
          <w:sz w:val="22"/>
          <w:szCs w:val="22"/>
          <w:lang w:val="en-GB"/>
        </w:rPr>
        <w:id w:val="1948117383"/>
        <w:docPartObj>
          <w:docPartGallery w:val="Table of Contents"/>
          <w:docPartUnique/>
        </w:docPartObj>
      </w:sdtPr>
      <w:sdtEndPr>
        <w:rPr>
          <w:b/>
          <w:bCs/>
          <w:noProof/>
        </w:rPr>
      </w:sdtEndPr>
      <w:sdtContent>
        <w:p w14:paraId="1AA7324D" w14:textId="27C48AD8" w:rsidR="003731C8" w:rsidRDefault="003731C8">
          <w:pPr>
            <w:pStyle w:val="TOCHeading"/>
          </w:pPr>
          <w:r>
            <w:t>Table of Contents</w:t>
          </w:r>
        </w:p>
        <w:p w14:paraId="04DEA2DB" w14:textId="3E77D9B7" w:rsidR="000E0B0D" w:rsidRDefault="003731C8">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170401386" w:history="1">
            <w:r w:rsidR="000E0B0D" w:rsidRPr="007A5AFF">
              <w:rPr>
                <w:rStyle w:val="Hyperlink"/>
                <w:noProof/>
              </w:rPr>
              <w:t>Figures</w:t>
            </w:r>
            <w:r w:rsidR="000E0B0D">
              <w:rPr>
                <w:noProof/>
                <w:webHidden/>
              </w:rPr>
              <w:tab/>
            </w:r>
            <w:r w:rsidR="000E0B0D">
              <w:rPr>
                <w:noProof/>
                <w:webHidden/>
              </w:rPr>
              <w:fldChar w:fldCharType="begin"/>
            </w:r>
            <w:r w:rsidR="000E0B0D">
              <w:rPr>
                <w:noProof/>
                <w:webHidden/>
              </w:rPr>
              <w:instrText xml:space="preserve"> PAGEREF _Toc170401386 \h </w:instrText>
            </w:r>
            <w:r w:rsidR="000E0B0D">
              <w:rPr>
                <w:noProof/>
                <w:webHidden/>
              </w:rPr>
            </w:r>
            <w:r w:rsidR="000E0B0D">
              <w:rPr>
                <w:noProof/>
                <w:webHidden/>
              </w:rPr>
              <w:fldChar w:fldCharType="separate"/>
            </w:r>
            <w:r w:rsidR="000E0B0D">
              <w:rPr>
                <w:noProof/>
                <w:webHidden/>
              </w:rPr>
              <w:t>2</w:t>
            </w:r>
            <w:r w:rsidR="000E0B0D">
              <w:rPr>
                <w:noProof/>
                <w:webHidden/>
              </w:rPr>
              <w:fldChar w:fldCharType="end"/>
            </w:r>
          </w:hyperlink>
        </w:p>
        <w:p w14:paraId="6C1A518B" w14:textId="6160138A" w:rsidR="000E0B0D" w:rsidRDefault="000E0B0D">
          <w:pPr>
            <w:pStyle w:val="TOC1"/>
            <w:tabs>
              <w:tab w:val="right" w:leader="dot" w:pos="9016"/>
            </w:tabs>
            <w:rPr>
              <w:rFonts w:eastAsiaTheme="minorEastAsia"/>
              <w:noProof/>
              <w:kern w:val="2"/>
              <w:sz w:val="24"/>
              <w:szCs w:val="24"/>
              <w:lang w:eastAsia="en-GB"/>
              <w14:ligatures w14:val="standardContextual"/>
            </w:rPr>
          </w:pPr>
          <w:hyperlink w:anchor="_Toc170401387" w:history="1">
            <w:r w:rsidRPr="007A5AFF">
              <w:rPr>
                <w:rStyle w:val="Hyperlink"/>
                <w:noProof/>
              </w:rPr>
              <w:t>Introduction</w:t>
            </w:r>
            <w:r>
              <w:rPr>
                <w:noProof/>
                <w:webHidden/>
              </w:rPr>
              <w:tab/>
            </w:r>
            <w:r>
              <w:rPr>
                <w:noProof/>
                <w:webHidden/>
              </w:rPr>
              <w:fldChar w:fldCharType="begin"/>
            </w:r>
            <w:r>
              <w:rPr>
                <w:noProof/>
                <w:webHidden/>
              </w:rPr>
              <w:instrText xml:space="preserve"> PAGEREF _Toc170401387 \h </w:instrText>
            </w:r>
            <w:r>
              <w:rPr>
                <w:noProof/>
                <w:webHidden/>
              </w:rPr>
            </w:r>
            <w:r>
              <w:rPr>
                <w:noProof/>
                <w:webHidden/>
              </w:rPr>
              <w:fldChar w:fldCharType="separate"/>
            </w:r>
            <w:r>
              <w:rPr>
                <w:noProof/>
                <w:webHidden/>
              </w:rPr>
              <w:t>3</w:t>
            </w:r>
            <w:r>
              <w:rPr>
                <w:noProof/>
                <w:webHidden/>
              </w:rPr>
              <w:fldChar w:fldCharType="end"/>
            </w:r>
          </w:hyperlink>
        </w:p>
        <w:p w14:paraId="48B74538" w14:textId="212F14C1" w:rsidR="000E0B0D" w:rsidRDefault="000E0B0D">
          <w:pPr>
            <w:pStyle w:val="TOC1"/>
            <w:tabs>
              <w:tab w:val="right" w:leader="dot" w:pos="9016"/>
            </w:tabs>
            <w:rPr>
              <w:rFonts w:eastAsiaTheme="minorEastAsia"/>
              <w:noProof/>
              <w:kern w:val="2"/>
              <w:sz w:val="24"/>
              <w:szCs w:val="24"/>
              <w:lang w:eastAsia="en-GB"/>
              <w14:ligatures w14:val="standardContextual"/>
            </w:rPr>
          </w:pPr>
          <w:hyperlink w:anchor="_Toc170401388" w:history="1">
            <w:r w:rsidRPr="007A5AFF">
              <w:rPr>
                <w:rStyle w:val="Hyperlink"/>
                <w:noProof/>
              </w:rPr>
              <w:t>Background to the Proposed Research</w:t>
            </w:r>
            <w:r>
              <w:rPr>
                <w:noProof/>
                <w:webHidden/>
              </w:rPr>
              <w:tab/>
            </w:r>
            <w:r>
              <w:rPr>
                <w:noProof/>
                <w:webHidden/>
              </w:rPr>
              <w:fldChar w:fldCharType="begin"/>
            </w:r>
            <w:r>
              <w:rPr>
                <w:noProof/>
                <w:webHidden/>
              </w:rPr>
              <w:instrText xml:space="preserve"> PAGEREF _Toc170401388 \h </w:instrText>
            </w:r>
            <w:r>
              <w:rPr>
                <w:noProof/>
                <w:webHidden/>
              </w:rPr>
            </w:r>
            <w:r>
              <w:rPr>
                <w:noProof/>
                <w:webHidden/>
              </w:rPr>
              <w:fldChar w:fldCharType="separate"/>
            </w:r>
            <w:r>
              <w:rPr>
                <w:noProof/>
                <w:webHidden/>
              </w:rPr>
              <w:t>3</w:t>
            </w:r>
            <w:r>
              <w:rPr>
                <w:noProof/>
                <w:webHidden/>
              </w:rPr>
              <w:fldChar w:fldCharType="end"/>
            </w:r>
          </w:hyperlink>
        </w:p>
        <w:p w14:paraId="39E75BC5" w14:textId="6E231B2E" w:rsidR="000E0B0D" w:rsidRDefault="000E0B0D">
          <w:pPr>
            <w:pStyle w:val="TOC1"/>
            <w:tabs>
              <w:tab w:val="right" w:leader="dot" w:pos="9016"/>
            </w:tabs>
            <w:rPr>
              <w:rFonts w:eastAsiaTheme="minorEastAsia"/>
              <w:noProof/>
              <w:kern w:val="2"/>
              <w:sz w:val="24"/>
              <w:szCs w:val="24"/>
              <w:lang w:eastAsia="en-GB"/>
              <w14:ligatures w14:val="standardContextual"/>
            </w:rPr>
          </w:pPr>
          <w:hyperlink w:anchor="_Toc170401389" w:history="1">
            <w:r w:rsidRPr="007A5AFF">
              <w:rPr>
                <w:rStyle w:val="Hyperlink"/>
                <w:noProof/>
              </w:rPr>
              <w:t>Project Design</w:t>
            </w:r>
            <w:r>
              <w:rPr>
                <w:noProof/>
                <w:webHidden/>
              </w:rPr>
              <w:tab/>
            </w:r>
            <w:r>
              <w:rPr>
                <w:noProof/>
                <w:webHidden/>
              </w:rPr>
              <w:fldChar w:fldCharType="begin"/>
            </w:r>
            <w:r>
              <w:rPr>
                <w:noProof/>
                <w:webHidden/>
              </w:rPr>
              <w:instrText xml:space="preserve"> PAGEREF _Toc170401389 \h </w:instrText>
            </w:r>
            <w:r>
              <w:rPr>
                <w:noProof/>
                <w:webHidden/>
              </w:rPr>
            </w:r>
            <w:r>
              <w:rPr>
                <w:noProof/>
                <w:webHidden/>
              </w:rPr>
              <w:fldChar w:fldCharType="separate"/>
            </w:r>
            <w:r>
              <w:rPr>
                <w:noProof/>
                <w:webHidden/>
              </w:rPr>
              <w:t>3</w:t>
            </w:r>
            <w:r>
              <w:rPr>
                <w:noProof/>
                <w:webHidden/>
              </w:rPr>
              <w:fldChar w:fldCharType="end"/>
            </w:r>
          </w:hyperlink>
        </w:p>
        <w:p w14:paraId="7BB87A04" w14:textId="3F2E5D4C" w:rsidR="000E0B0D" w:rsidRDefault="000E0B0D">
          <w:pPr>
            <w:pStyle w:val="TOC1"/>
            <w:tabs>
              <w:tab w:val="right" w:leader="dot" w:pos="9016"/>
            </w:tabs>
            <w:rPr>
              <w:rFonts w:eastAsiaTheme="minorEastAsia"/>
              <w:noProof/>
              <w:kern w:val="2"/>
              <w:sz w:val="24"/>
              <w:szCs w:val="24"/>
              <w:lang w:eastAsia="en-GB"/>
              <w14:ligatures w14:val="standardContextual"/>
            </w:rPr>
          </w:pPr>
          <w:hyperlink w:anchor="_Toc170401390" w:history="1">
            <w:r w:rsidRPr="007A5AFF">
              <w:rPr>
                <w:rStyle w:val="Hyperlink"/>
                <w:noProof/>
              </w:rPr>
              <w:t>Resources &amp; Planning</w:t>
            </w:r>
            <w:r>
              <w:rPr>
                <w:noProof/>
                <w:webHidden/>
              </w:rPr>
              <w:tab/>
            </w:r>
            <w:r>
              <w:rPr>
                <w:noProof/>
                <w:webHidden/>
              </w:rPr>
              <w:fldChar w:fldCharType="begin"/>
            </w:r>
            <w:r>
              <w:rPr>
                <w:noProof/>
                <w:webHidden/>
              </w:rPr>
              <w:instrText xml:space="preserve"> PAGEREF _Toc170401390 \h </w:instrText>
            </w:r>
            <w:r>
              <w:rPr>
                <w:noProof/>
                <w:webHidden/>
              </w:rPr>
            </w:r>
            <w:r>
              <w:rPr>
                <w:noProof/>
                <w:webHidden/>
              </w:rPr>
              <w:fldChar w:fldCharType="separate"/>
            </w:r>
            <w:r>
              <w:rPr>
                <w:noProof/>
                <w:webHidden/>
              </w:rPr>
              <w:t>4</w:t>
            </w:r>
            <w:r>
              <w:rPr>
                <w:noProof/>
                <w:webHidden/>
              </w:rPr>
              <w:fldChar w:fldCharType="end"/>
            </w:r>
          </w:hyperlink>
        </w:p>
        <w:p w14:paraId="6F2DE968" w14:textId="40F9C58E" w:rsidR="000E0B0D" w:rsidRDefault="000E0B0D">
          <w:pPr>
            <w:pStyle w:val="TOC1"/>
            <w:tabs>
              <w:tab w:val="right" w:leader="dot" w:pos="9016"/>
            </w:tabs>
            <w:rPr>
              <w:rFonts w:eastAsiaTheme="minorEastAsia"/>
              <w:noProof/>
              <w:kern w:val="2"/>
              <w:sz w:val="24"/>
              <w:szCs w:val="24"/>
              <w:lang w:eastAsia="en-GB"/>
              <w14:ligatures w14:val="standardContextual"/>
            </w:rPr>
          </w:pPr>
          <w:hyperlink w:anchor="_Toc170401391" w:history="1">
            <w:r w:rsidRPr="007A5AFF">
              <w:rPr>
                <w:rStyle w:val="Hyperlink"/>
                <w:noProof/>
              </w:rPr>
              <w:t>References</w:t>
            </w:r>
            <w:r>
              <w:rPr>
                <w:noProof/>
                <w:webHidden/>
              </w:rPr>
              <w:tab/>
            </w:r>
            <w:r>
              <w:rPr>
                <w:noProof/>
                <w:webHidden/>
              </w:rPr>
              <w:fldChar w:fldCharType="begin"/>
            </w:r>
            <w:r>
              <w:rPr>
                <w:noProof/>
                <w:webHidden/>
              </w:rPr>
              <w:instrText xml:space="preserve"> PAGEREF _Toc170401391 \h </w:instrText>
            </w:r>
            <w:r>
              <w:rPr>
                <w:noProof/>
                <w:webHidden/>
              </w:rPr>
            </w:r>
            <w:r>
              <w:rPr>
                <w:noProof/>
                <w:webHidden/>
              </w:rPr>
              <w:fldChar w:fldCharType="separate"/>
            </w:r>
            <w:r>
              <w:rPr>
                <w:noProof/>
                <w:webHidden/>
              </w:rPr>
              <w:t>5</w:t>
            </w:r>
            <w:r>
              <w:rPr>
                <w:noProof/>
                <w:webHidden/>
              </w:rPr>
              <w:fldChar w:fldCharType="end"/>
            </w:r>
          </w:hyperlink>
        </w:p>
        <w:p w14:paraId="4F6021A8" w14:textId="6C578E51" w:rsidR="000E0B0D" w:rsidRDefault="000E0B0D">
          <w:pPr>
            <w:pStyle w:val="TOC1"/>
            <w:tabs>
              <w:tab w:val="right" w:leader="dot" w:pos="9016"/>
            </w:tabs>
            <w:rPr>
              <w:rFonts w:eastAsiaTheme="minorEastAsia"/>
              <w:noProof/>
              <w:kern w:val="2"/>
              <w:sz w:val="24"/>
              <w:szCs w:val="24"/>
              <w:lang w:eastAsia="en-GB"/>
              <w14:ligatures w14:val="standardContextual"/>
            </w:rPr>
          </w:pPr>
          <w:hyperlink w:anchor="_Toc170401392" w:history="1">
            <w:r w:rsidRPr="007A5AFF">
              <w:rPr>
                <w:rStyle w:val="Hyperlink"/>
                <w:noProof/>
              </w:rPr>
              <w:t>Appendix A</w:t>
            </w:r>
            <w:r>
              <w:rPr>
                <w:noProof/>
                <w:webHidden/>
              </w:rPr>
              <w:tab/>
            </w:r>
            <w:r>
              <w:rPr>
                <w:noProof/>
                <w:webHidden/>
              </w:rPr>
              <w:fldChar w:fldCharType="begin"/>
            </w:r>
            <w:r>
              <w:rPr>
                <w:noProof/>
                <w:webHidden/>
              </w:rPr>
              <w:instrText xml:space="preserve"> PAGEREF _Toc170401392 \h </w:instrText>
            </w:r>
            <w:r>
              <w:rPr>
                <w:noProof/>
                <w:webHidden/>
              </w:rPr>
            </w:r>
            <w:r>
              <w:rPr>
                <w:noProof/>
                <w:webHidden/>
              </w:rPr>
              <w:fldChar w:fldCharType="separate"/>
            </w:r>
            <w:r>
              <w:rPr>
                <w:noProof/>
                <w:webHidden/>
              </w:rPr>
              <w:t>6</w:t>
            </w:r>
            <w:r>
              <w:rPr>
                <w:noProof/>
                <w:webHidden/>
              </w:rPr>
              <w:fldChar w:fldCharType="end"/>
            </w:r>
          </w:hyperlink>
        </w:p>
        <w:p w14:paraId="1B416CD9" w14:textId="35F81302" w:rsidR="003731C8" w:rsidRDefault="003731C8">
          <w:r>
            <w:rPr>
              <w:b/>
              <w:bCs/>
              <w:noProof/>
            </w:rPr>
            <w:fldChar w:fldCharType="end"/>
          </w:r>
        </w:p>
      </w:sdtContent>
    </w:sdt>
    <w:p w14:paraId="240DE498" w14:textId="3A8141B4" w:rsidR="005E2F5D" w:rsidRDefault="005E2F5D"/>
    <w:p w14:paraId="440756B6" w14:textId="77777777" w:rsidR="005E2F5D" w:rsidRDefault="005E2F5D" w:rsidP="005E2F5D">
      <w:pPr>
        <w:pStyle w:val="Heading1"/>
      </w:pPr>
      <w:bookmarkStart w:id="0" w:name="_Toc170401386"/>
      <w:r>
        <w:t>Figures</w:t>
      </w:r>
      <w:bookmarkEnd w:id="0"/>
    </w:p>
    <w:p w14:paraId="00B233C9" w14:textId="6188F269" w:rsidR="00727CDA" w:rsidRDefault="00727CDA">
      <w:pPr>
        <w:pStyle w:val="TableofFigures"/>
        <w:tabs>
          <w:tab w:val="right" w:leader="dot" w:pos="9016"/>
        </w:tabs>
        <w:rPr>
          <w:noProof/>
        </w:rPr>
      </w:pPr>
      <w:r>
        <w:fldChar w:fldCharType="begin"/>
      </w:r>
      <w:r>
        <w:instrText xml:space="preserve"> TOC \h \z \c "Figure" </w:instrText>
      </w:r>
      <w:r>
        <w:fldChar w:fldCharType="separate"/>
      </w:r>
      <w:hyperlink w:anchor="_Toc170323647" w:history="1">
        <w:r w:rsidRPr="00031E1C">
          <w:rPr>
            <w:rStyle w:val="Hyperlink"/>
            <w:noProof/>
          </w:rPr>
          <w:t>Figure 1 - Gantt C</w:t>
        </w:r>
        <w:r>
          <w:rPr>
            <w:rStyle w:val="Hyperlink"/>
            <w:noProof/>
          </w:rPr>
          <w:t>h</w:t>
        </w:r>
        <w:r w:rsidRPr="00031E1C">
          <w:rPr>
            <w:rStyle w:val="Hyperlink"/>
            <w:noProof/>
          </w:rPr>
          <w:t>ar</w:t>
        </w:r>
        <w:r>
          <w:rPr>
            <w:rStyle w:val="Hyperlink"/>
            <w:noProof/>
          </w:rPr>
          <w:t>t</w:t>
        </w:r>
        <w:r>
          <w:rPr>
            <w:noProof/>
            <w:webHidden/>
          </w:rPr>
          <w:tab/>
        </w:r>
        <w:r>
          <w:rPr>
            <w:noProof/>
            <w:webHidden/>
          </w:rPr>
          <w:fldChar w:fldCharType="begin"/>
        </w:r>
        <w:r>
          <w:rPr>
            <w:noProof/>
            <w:webHidden/>
          </w:rPr>
          <w:instrText xml:space="preserve"> PAGEREF _Toc170323647 \h </w:instrText>
        </w:r>
        <w:r>
          <w:rPr>
            <w:noProof/>
            <w:webHidden/>
          </w:rPr>
        </w:r>
        <w:r>
          <w:rPr>
            <w:noProof/>
            <w:webHidden/>
          </w:rPr>
          <w:fldChar w:fldCharType="separate"/>
        </w:r>
        <w:r>
          <w:rPr>
            <w:noProof/>
            <w:webHidden/>
          </w:rPr>
          <w:t>5</w:t>
        </w:r>
        <w:r>
          <w:rPr>
            <w:noProof/>
            <w:webHidden/>
          </w:rPr>
          <w:fldChar w:fldCharType="end"/>
        </w:r>
      </w:hyperlink>
    </w:p>
    <w:p w14:paraId="3F6F3093" w14:textId="4F7955E6" w:rsidR="005E2F5D" w:rsidRDefault="00727CDA">
      <w:r>
        <w:fldChar w:fldCharType="end"/>
      </w:r>
      <w:r w:rsidR="005E2F5D">
        <w:br w:type="page"/>
      </w:r>
    </w:p>
    <w:p w14:paraId="27A75EBB" w14:textId="5C87E01C" w:rsidR="005E2F5D" w:rsidRDefault="005E2F5D" w:rsidP="00A87874">
      <w:pPr>
        <w:pStyle w:val="Heading1"/>
        <w:jc w:val="both"/>
      </w:pPr>
      <w:bookmarkStart w:id="1" w:name="_Toc170401387"/>
      <w:r>
        <w:lastRenderedPageBreak/>
        <w:t>Introduction</w:t>
      </w:r>
      <w:bookmarkEnd w:id="1"/>
    </w:p>
    <w:p w14:paraId="5AE9F1EA" w14:textId="2617933D" w:rsidR="005E2F5D" w:rsidRPr="005E2F5D" w:rsidRDefault="004D28F4" w:rsidP="00A87874">
      <w:pPr>
        <w:jc w:val="both"/>
      </w:pPr>
      <w:r>
        <w:t>Static electricity poses a significant hazard for handling, and processing of energetic material</w:t>
      </w:r>
      <w:r w:rsidR="00012608">
        <w:t xml:space="preserve">. Static charge can accumulate, which can lead to unintended electrostatic discharges (ESD). These ESD discharges have the potential to ignite, and detonate sensitive energetic materials, potentially leading to </w:t>
      </w:r>
      <w:r w:rsidR="00F114FE">
        <w:t>dangerous incidents. Mixing processes are susceptible to static build up via friction of the moving particles. Understanding how much static is generated, and under which conditions will lead to safer operations. For the project to succeed, an experimental p</w:t>
      </w:r>
      <w:r w:rsidR="0031293C">
        <w:t>rocedure will need to be developed on inert mi</w:t>
      </w:r>
      <w:r w:rsidR="008F447C">
        <w:t>x to generate a standard operating method. This method will then be applied to various different mixing processes. Deliverables for the project will be a literature review at the start of the project</w:t>
      </w:r>
      <w:r w:rsidR="00D70100">
        <w:t>,</w:t>
      </w:r>
      <w:r w:rsidR="002F750D">
        <w:t xml:space="preserve"> a market survey for an appropriate static meter,</w:t>
      </w:r>
      <w:r w:rsidR="00D70100">
        <w:t xml:space="preserve"> then an experimental write up of the results, in the form of a technical report.</w:t>
      </w:r>
    </w:p>
    <w:p w14:paraId="03ACA650" w14:textId="66406751" w:rsidR="005E2F5D" w:rsidRPr="00A87874" w:rsidRDefault="005E2F5D" w:rsidP="00A87874">
      <w:pPr>
        <w:pStyle w:val="Heading1"/>
      </w:pPr>
      <w:bookmarkStart w:id="2" w:name="_Toc170401388"/>
      <w:r>
        <w:t>Background to the Proposed Research</w:t>
      </w:r>
      <w:bookmarkEnd w:id="2"/>
    </w:p>
    <w:p w14:paraId="117502BD" w14:textId="31F96FAE" w:rsidR="005E2F5D" w:rsidRPr="005E2F5D" w:rsidRDefault="004F4982" w:rsidP="00A87874">
      <w:pPr>
        <w:jc w:val="both"/>
      </w:pPr>
      <w:r>
        <w:t xml:space="preserve">There is a significant amount of literature </w:t>
      </w:r>
      <w:r w:rsidR="005058AC">
        <w:t>into the hazards associated with the generation of static electricity</w:t>
      </w:r>
      <w:r w:rsidR="000D7715">
        <w:t>, not just in terms of the energetics industry</w:t>
      </w:r>
      <w:r w:rsidR="005058AC">
        <w:t xml:space="preserve"> </w:t>
      </w:r>
      <w:sdt>
        <w:sdtPr>
          <w:id w:val="63227043"/>
          <w:citation/>
        </w:sdtPr>
        <w:sdtContent>
          <w:r w:rsidR="002A13DA">
            <w:fldChar w:fldCharType="begin"/>
          </w:r>
          <w:r w:rsidR="002A13DA">
            <w:instrText xml:space="preserve"> CITATION Glo03 \l 2057 </w:instrText>
          </w:r>
          <w:r w:rsidR="002A13DA">
            <w:fldChar w:fldCharType="separate"/>
          </w:r>
          <w:r w:rsidR="002A13DA" w:rsidRPr="002A13DA">
            <w:rPr>
              <w:noProof/>
            </w:rPr>
            <w:t>[1]</w:t>
          </w:r>
          <w:r w:rsidR="002A13DA">
            <w:fldChar w:fldCharType="end"/>
          </w:r>
        </w:sdtContent>
      </w:sdt>
      <w:r w:rsidR="002A13DA">
        <w:t xml:space="preserve"> </w:t>
      </w:r>
      <w:sdt>
        <w:sdtPr>
          <w:id w:val="1635068289"/>
          <w:citation/>
        </w:sdtPr>
        <w:sdtContent>
          <w:r w:rsidR="002A13DA">
            <w:fldChar w:fldCharType="begin"/>
          </w:r>
          <w:r w:rsidR="000D7715">
            <w:instrText xml:space="preserve">CITATION Ski98 \l 2057 </w:instrText>
          </w:r>
          <w:r w:rsidR="002A13DA">
            <w:fldChar w:fldCharType="separate"/>
          </w:r>
          <w:r w:rsidR="000D7715" w:rsidRPr="000D7715">
            <w:rPr>
              <w:noProof/>
            </w:rPr>
            <w:t>[2]</w:t>
          </w:r>
          <w:r w:rsidR="002A13DA">
            <w:fldChar w:fldCharType="end"/>
          </w:r>
        </w:sdtContent>
      </w:sdt>
      <w:r w:rsidR="000D7715">
        <w:t xml:space="preserve"> </w:t>
      </w:r>
      <w:sdt>
        <w:sdtPr>
          <w:id w:val="2046557337"/>
          <w:citation/>
        </w:sdtPr>
        <w:sdtContent>
          <w:r w:rsidR="000D7715">
            <w:fldChar w:fldCharType="begin"/>
          </w:r>
          <w:r w:rsidR="000D7715">
            <w:instrText xml:space="preserve">CITATION Lok83 \l 2057 </w:instrText>
          </w:r>
          <w:r w:rsidR="000D7715">
            <w:fldChar w:fldCharType="separate"/>
          </w:r>
          <w:r w:rsidR="000D7715" w:rsidRPr="000D7715">
            <w:rPr>
              <w:noProof/>
            </w:rPr>
            <w:t>[3]</w:t>
          </w:r>
          <w:r w:rsidR="000D7715">
            <w:fldChar w:fldCharType="end"/>
          </w:r>
        </w:sdtContent>
      </w:sdt>
      <w:r w:rsidR="000D7715">
        <w:t xml:space="preserve"> </w:t>
      </w:r>
      <w:sdt>
        <w:sdtPr>
          <w:id w:val="-1643104925"/>
          <w:citation/>
        </w:sdtPr>
        <w:sdtContent>
          <w:r w:rsidR="000D7715">
            <w:fldChar w:fldCharType="begin"/>
          </w:r>
          <w:r w:rsidR="000D7715">
            <w:instrText xml:space="preserve"> CITATION Zha15 \l 2057 </w:instrText>
          </w:r>
          <w:r w:rsidR="000D7715">
            <w:fldChar w:fldCharType="separate"/>
          </w:r>
          <w:r w:rsidR="000D7715" w:rsidRPr="000D7715">
            <w:rPr>
              <w:noProof/>
            </w:rPr>
            <w:t>[4]</w:t>
          </w:r>
          <w:r w:rsidR="000D7715">
            <w:fldChar w:fldCharType="end"/>
          </w:r>
        </w:sdtContent>
      </w:sdt>
      <w:r w:rsidR="000D7715">
        <w:t xml:space="preserve"> </w:t>
      </w:r>
      <w:sdt>
        <w:sdtPr>
          <w:id w:val="-144126880"/>
          <w:citation/>
        </w:sdtPr>
        <w:sdtContent>
          <w:r w:rsidR="000D7715">
            <w:fldChar w:fldCharType="begin"/>
          </w:r>
          <w:r w:rsidR="000D7715">
            <w:instrText xml:space="preserve"> CITATION Den23 \l 2057 </w:instrText>
          </w:r>
          <w:r w:rsidR="000D7715">
            <w:fldChar w:fldCharType="separate"/>
          </w:r>
          <w:r w:rsidR="000D7715" w:rsidRPr="000D7715">
            <w:rPr>
              <w:noProof/>
            </w:rPr>
            <w:t>[5]</w:t>
          </w:r>
          <w:r w:rsidR="000D7715">
            <w:fldChar w:fldCharType="end"/>
          </w:r>
        </w:sdtContent>
      </w:sdt>
      <w:r w:rsidR="000D7715">
        <w:t xml:space="preserve"> </w:t>
      </w:r>
      <w:sdt>
        <w:sdtPr>
          <w:id w:val="-1540345857"/>
          <w:citation/>
        </w:sdtPr>
        <w:sdtContent>
          <w:r w:rsidR="000D7715">
            <w:fldChar w:fldCharType="begin"/>
          </w:r>
          <w:r w:rsidR="000D7715">
            <w:instrText xml:space="preserve"> CITATION Wei13 \l 2057 </w:instrText>
          </w:r>
          <w:r w:rsidR="000D7715">
            <w:fldChar w:fldCharType="separate"/>
          </w:r>
          <w:r w:rsidR="000D7715" w:rsidRPr="000D7715">
            <w:rPr>
              <w:noProof/>
            </w:rPr>
            <w:t>[6]</w:t>
          </w:r>
          <w:r w:rsidR="000D7715">
            <w:fldChar w:fldCharType="end"/>
          </w:r>
        </w:sdtContent>
      </w:sdt>
      <w:r w:rsidR="00F454D8">
        <w:t xml:space="preserve">. There are various different aspects that can lead to how static electricity generates within a material (e.g. particle size). The literature covered here only offers a small glimpse into the kind of research that is available in this area. The references given aim to give an insight into the breadth of research that is available for the project to draw from. The work carried out in this project will aim to fill a less well populated niche, that looks into where the static builds up in an energetic mixing process, and will give recommendations into how static build up can be mitigated. This will make energetics processing safer in the future. </w:t>
      </w:r>
      <w:r w:rsidR="00961ACF">
        <w:t>As static electricity is not a specialist area of knowledge of the researcher, additional learning into the mechanisms of generating static electricity will be vital for understanding the results of the practical work. This will managed by reading the relevant literature in the forms of journals and text books, to aide with familiarisation of relevant project fundamental material.</w:t>
      </w:r>
    </w:p>
    <w:p w14:paraId="0ABA5580" w14:textId="7C54C76B" w:rsidR="00732B88" w:rsidRDefault="00547B7D" w:rsidP="00A87874">
      <w:pPr>
        <w:jc w:val="both"/>
      </w:pPr>
      <w:r>
        <w:t>While the project does not require any human participants to conduct research on, nor does it involve testing on any animals, there are some ethical concerns that should be taken int</w:t>
      </w:r>
      <w:r w:rsidR="00443723">
        <w:t xml:space="preserve">o account. Namely, these relate to the safety of the researchers, and assistant researchers on the project. Investigating static build up on live energetic samples carries risk, due to explosives being present. These safety concerns will be </w:t>
      </w:r>
      <w:r w:rsidR="00732B88">
        <w:t>mitigated via implementing appropriate Safe Systems of Work (</w:t>
      </w:r>
      <w:proofErr w:type="spellStart"/>
      <w:r w:rsidR="00732B88">
        <w:t>SSoW</w:t>
      </w:r>
      <w:proofErr w:type="spellEnd"/>
      <w:r w:rsidR="00732B88">
        <w:t xml:space="preserve">), prior to any practical work commencing. Additionally, any paperwork that is generated as part of this </w:t>
      </w:r>
      <w:proofErr w:type="spellStart"/>
      <w:r w:rsidR="00732B88">
        <w:t>SSoW</w:t>
      </w:r>
      <w:proofErr w:type="spellEnd"/>
      <w:r w:rsidR="00732B88">
        <w:t xml:space="preserve"> will go through rigorous review sessions with experienced members of staff. This will ensure that the project can be conducted safely. </w:t>
      </w:r>
      <w:r w:rsidR="00961ACF">
        <w:t>Energetic processing is a regular occurrence at many sites across the UK, including where the project will be taking place. Therefore showing that relevant knowledge in the field can be employed to mitigate hazards that the project faces.</w:t>
      </w:r>
    </w:p>
    <w:p w14:paraId="521853C6" w14:textId="77777777" w:rsidR="00A87874" w:rsidRDefault="00732B88" w:rsidP="00A87874">
      <w:pPr>
        <w:jc w:val="both"/>
      </w:pPr>
      <w:r>
        <w:t>Another important part of the project will be selecting the correct static meter for our application. To do this, a market survey will be completed, and a few suitable options will be selected. Once complete, a review meeting will take place with experiences members of staff to decide which</w:t>
      </w:r>
      <w:r w:rsidR="00961ACF">
        <w:t xml:space="preserve"> of the static meters found in the survey will be best for the project. A non-exhaustive list of the important considerations for this process will be costings, mode of operation, availability and the geographical location of the supplier. </w:t>
      </w:r>
    </w:p>
    <w:p w14:paraId="24F9731B" w14:textId="57863126" w:rsidR="005E2F5D" w:rsidRPr="00A87874" w:rsidRDefault="00D70100" w:rsidP="00A87874">
      <w:pPr>
        <w:pStyle w:val="Heading1"/>
      </w:pPr>
      <w:bookmarkStart w:id="3" w:name="_Toc170401389"/>
      <w:r>
        <w:t>Project Design</w:t>
      </w:r>
      <w:bookmarkEnd w:id="3"/>
    </w:p>
    <w:p w14:paraId="26F68996" w14:textId="58360799" w:rsidR="004D55DD" w:rsidRDefault="00E720B6" w:rsidP="00A87874">
      <w:pPr>
        <w:jc w:val="both"/>
      </w:pPr>
      <w:r>
        <w:t xml:space="preserve">The research will </w:t>
      </w:r>
      <w:r w:rsidR="0018169A">
        <w:t xml:space="preserve">be </w:t>
      </w:r>
      <w:r>
        <w:t xml:space="preserve">carried out using a portable static meter. </w:t>
      </w:r>
      <w:r w:rsidR="001A22F0">
        <w:t xml:space="preserve">Static meters are commonly used in industry to detect static electricity build up in a range of different applications. An example of this would measuring static on printed circuit boards (PCBs) in plant / industrial locations. These static </w:t>
      </w:r>
      <w:r w:rsidR="001A22F0">
        <w:lastRenderedPageBreak/>
        <w:t xml:space="preserve">meters can measure the </w:t>
      </w:r>
      <w:r w:rsidR="00961ACF">
        <w:t>build-up</w:t>
      </w:r>
      <w:r w:rsidR="001A22F0">
        <w:t xml:space="preserve"> of the static electricity as a voltage, which can be used for fault finding</w:t>
      </w:r>
      <w:r w:rsidR="00DE136E">
        <w:t>, as static electricity can cause large amounts of PCB damage.</w:t>
      </w:r>
      <w:r w:rsidR="00DA06FF">
        <w:t xml:space="preserve"> This industry application show that a static meter is an appropriate tool for static electricity detection.</w:t>
      </w:r>
    </w:p>
    <w:p w14:paraId="10C18FA7" w14:textId="6F084CE9" w:rsidR="005E2F5D" w:rsidRPr="005E2F5D" w:rsidRDefault="00DA06FF" w:rsidP="00A87874">
      <w:pPr>
        <w:jc w:val="both"/>
      </w:pPr>
      <w:r>
        <w:t>During the method development stage of the project, testing on inert mixtures will allow for testing into the best experimental design to occur. Considerations will include: what time of during the mix a reading is taken, whether multiple readings are taken for the same area, if multiple readings are taken across the apparatus, if readings are taken before mixi</w:t>
      </w:r>
      <w:r w:rsidR="002302D7">
        <w:t>ng begins, along with many more which will be thoroughly discussed during the report. The data gathered will at a basic level be the voltage reading given by the static meter. Other variables, such as the relative humidity, the point of the reading and the time of the reading will also be included with their relevant data points.</w:t>
      </w:r>
    </w:p>
    <w:p w14:paraId="40E8121A" w14:textId="2228616C" w:rsidR="005E2F5D" w:rsidRPr="00A87874" w:rsidRDefault="005E2F5D" w:rsidP="00A87874">
      <w:pPr>
        <w:pStyle w:val="Heading1"/>
      </w:pPr>
      <w:bookmarkStart w:id="4" w:name="_Toc170401390"/>
      <w:r>
        <w:t>Resources &amp; Planning</w:t>
      </w:r>
      <w:bookmarkEnd w:id="4"/>
    </w:p>
    <w:p w14:paraId="55ED0A47" w14:textId="7A4C532E" w:rsidR="002F750D" w:rsidRDefault="002F750D" w:rsidP="00A87874">
      <w:pPr>
        <w:jc w:val="both"/>
      </w:pPr>
      <w:r>
        <w:t xml:space="preserve">The list of the planned deliverables </w:t>
      </w:r>
      <w:proofErr w:type="gramStart"/>
      <w:r>
        <w:t>are</w:t>
      </w:r>
      <w:proofErr w:type="gramEnd"/>
      <w:r>
        <w:t>:</w:t>
      </w:r>
    </w:p>
    <w:p w14:paraId="5D20071E" w14:textId="11DB4C49" w:rsidR="002F750D" w:rsidRDefault="002F750D" w:rsidP="00A87874">
      <w:pPr>
        <w:pStyle w:val="ListParagraph"/>
        <w:numPr>
          <w:ilvl w:val="0"/>
          <w:numId w:val="1"/>
        </w:numPr>
        <w:jc w:val="both"/>
      </w:pPr>
      <w:r>
        <w:t xml:space="preserve">Literature review </w:t>
      </w:r>
    </w:p>
    <w:p w14:paraId="250A36B5" w14:textId="415EECAB" w:rsidR="002F750D" w:rsidRDefault="002F750D" w:rsidP="00A87874">
      <w:pPr>
        <w:pStyle w:val="ListParagraph"/>
        <w:numPr>
          <w:ilvl w:val="0"/>
          <w:numId w:val="1"/>
        </w:numPr>
        <w:jc w:val="both"/>
      </w:pPr>
      <w:r>
        <w:t>Market survey of appropriate measurement instruments</w:t>
      </w:r>
    </w:p>
    <w:p w14:paraId="71AA3941" w14:textId="449AF704" w:rsidR="002F750D" w:rsidRDefault="002F750D" w:rsidP="00A87874">
      <w:pPr>
        <w:pStyle w:val="ListParagraph"/>
        <w:numPr>
          <w:ilvl w:val="0"/>
          <w:numId w:val="1"/>
        </w:numPr>
        <w:jc w:val="both"/>
      </w:pPr>
      <w:r>
        <w:t>Final report on the generated data</w:t>
      </w:r>
    </w:p>
    <w:p w14:paraId="080331E4" w14:textId="14C306AA" w:rsidR="002F750D" w:rsidRDefault="002F750D" w:rsidP="00A87874">
      <w:pPr>
        <w:jc w:val="both"/>
      </w:pPr>
      <w:r>
        <w:t>Note that on the university side of the project, there will be a poster and presentation generated. These have not been included as part of the deliverables of the work based project.</w:t>
      </w:r>
    </w:p>
    <w:p w14:paraId="18E359D0" w14:textId="2CDA5B20" w:rsidR="002F750D" w:rsidRDefault="002F750D" w:rsidP="00A87874">
      <w:pPr>
        <w:jc w:val="both"/>
      </w:pPr>
      <w:r>
        <w:t>Please refer to appendix A for the completed ethics form. As there are no human participants being researched, or any live testing on animals, the overall ethical risk on the project is low.</w:t>
      </w:r>
    </w:p>
    <w:p w14:paraId="4FE69DE9" w14:textId="0867AE4A" w:rsidR="002F750D" w:rsidRPr="002F750D" w:rsidRDefault="002F750D" w:rsidP="00A87874">
      <w:pPr>
        <w:jc w:val="both"/>
      </w:pPr>
      <w:r>
        <w:t>A proposed Gantt chart for the project timeline can be seen in figure 1 below. Note that this is representative of the current working plan. This can be subject to change according to business needs, and any issues that arise.</w:t>
      </w:r>
    </w:p>
    <w:p w14:paraId="220B43E4" w14:textId="77777777" w:rsidR="005E2F5D" w:rsidRPr="005E2F5D" w:rsidRDefault="005E2F5D" w:rsidP="005E2F5D"/>
    <w:p w14:paraId="4FF765F1" w14:textId="77777777" w:rsidR="00A87874" w:rsidRDefault="00A87874" w:rsidP="00A87874">
      <w:pPr>
        <w:keepNext/>
      </w:pPr>
      <w:r>
        <w:rPr>
          <w:noProof/>
        </w:rPr>
        <w:drawing>
          <wp:inline distT="0" distB="0" distL="0" distR="0" wp14:anchorId="2F08732B" wp14:editId="7CC80DC6">
            <wp:extent cx="5069305" cy="2967789"/>
            <wp:effectExtent l="0" t="0" r="17145" b="4445"/>
            <wp:docPr id="185068201" name="Chart 1">
              <a:extLst xmlns:a="http://schemas.openxmlformats.org/drawingml/2006/main">
                <a:ext uri="{FF2B5EF4-FFF2-40B4-BE49-F238E27FC236}">
                  <a16:creationId xmlns:a16="http://schemas.microsoft.com/office/drawing/2014/main" id="{1FC15320-F33E-D4C6-0250-E607678C82F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6"/>
              </a:graphicData>
            </a:graphic>
          </wp:inline>
        </w:drawing>
      </w:r>
    </w:p>
    <w:p w14:paraId="7969670E" w14:textId="23344619" w:rsidR="005E2F5D" w:rsidRPr="00A87874" w:rsidRDefault="00A87874" w:rsidP="00A87874">
      <w:pPr>
        <w:pStyle w:val="Caption"/>
        <w:jc w:val="center"/>
      </w:pPr>
      <w:bookmarkStart w:id="5" w:name="_Toc170323647"/>
      <w:r>
        <w:t xml:space="preserve">Figure </w:t>
      </w:r>
      <w:r>
        <w:fldChar w:fldCharType="begin"/>
      </w:r>
      <w:r>
        <w:instrText xml:space="preserve"> SEQ Figure \* ARABIC </w:instrText>
      </w:r>
      <w:r>
        <w:fldChar w:fldCharType="separate"/>
      </w:r>
      <w:r>
        <w:rPr>
          <w:noProof/>
        </w:rPr>
        <w:t>1</w:t>
      </w:r>
      <w:r>
        <w:fldChar w:fldCharType="end"/>
      </w:r>
      <w:r>
        <w:t xml:space="preserve"> - Gantt Char</w:t>
      </w:r>
      <w:bookmarkEnd w:id="5"/>
      <w:r w:rsidR="00727CDA">
        <w:t>t</w:t>
      </w:r>
    </w:p>
    <w:bookmarkStart w:id="6" w:name="_Toc170401391" w:displacedByCustomXml="next"/>
    <w:sdt>
      <w:sdtPr>
        <w:rPr>
          <w:rFonts w:asciiTheme="minorHAnsi" w:eastAsiaTheme="minorHAnsi" w:hAnsiTheme="minorHAnsi" w:cstheme="minorBidi"/>
          <w:color w:val="auto"/>
          <w:sz w:val="22"/>
          <w:szCs w:val="22"/>
        </w:rPr>
        <w:id w:val="-2037724686"/>
        <w:docPartObj>
          <w:docPartGallery w:val="Bibliographies"/>
          <w:docPartUnique/>
        </w:docPartObj>
      </w:sdtPr>
      <w:sdtContent>
        <w:p w14:paraId="60ED9E37" w14:textId="3D10A98F" w:rsidR="00F454D8" w:rsidRDefault="00F454D8">
          <w:pPr>
            <w:pStyle w:val="Heading1"/>
          </w:pPr>
          <w:r>
            <w:t>References</w:t>
          </w:r>
          <w:bookmarkEnd w:id="6"/>
        </w:p>
        <w:sdt>
          <w:sdtPr>
            <w:id w:val="-573587230"/>
            <w:bibliography/>
          </w:sdtPr>
          <w:sdtContent>
            <w:p w14:paraId="0C2C4239" w14:textId="77777777" w:rsidR="00F454D8" w:rsidRDefault="00F454D8">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F454D8" w14:paraId="0688A5C8" w14:textId="77777777">
                <w:trPr>
                  <w:divId w:val="1180117602"/>
                  <w:tblCellSpacing w:w="15" w:type="dxa"/>
                </w:trPr>
                <w:tc>
                  <w:tcPr>
                    <w:tcW w:w="50" w:type="pct"/>
                    <w:hideMark/>
                  </w:tcPr>
                  <w:p w14:paraId="1843A51B" w14:textId="76ED6442" w:rsidR="00F454D8" w:rsidRDefault="00F454D8">
                    <w:pPr>
                      <w:pStyle w:val="Bibliography"/>
                      <w:rPr>
                        <w:noProof/>
                        <w:sz w:val="24"/>
                        <w:szCs w:val="24"/>
                      </w:rPr>
                    </w:pPr>
                    <w:r>
                      <w:rPr>
                        <w:noProof/>
                      </w:rPr>
                      <w:t xml:space="preserve">[1] </w:t>
                    </w:r>
                  </w:p>
                </w:tc>
                <w:tc>
                  <w:tcPr>
                    <w:tcW w:w="0" w:type="auto"/>
                    <w:hideMark/>
                  </w:tcPr>
                  <w:p w14:paraId="7621B779" w14:textId="77777777" w:rsidR="00F454D8" w:rsidRDefault="00F454D8">
                    <w:pPr>
                      <w:pStyle w:val="Bibliography"/>
                      <w:rPr>
                        <w:noProof/>
                      </w:rPr>
                    </w:pPr>
                    <w:r>
                      <w:rPr>
                        <w:noProof/>
                      </w:rPr>
                      <w:t xml:space="preserve">M. Glor, “Ignition Hazard Due to a Static Electricity in Particulate Processes,” </w:t>
                    </w:r>
                    <w:r>
                      <w:rPr>
                        <w:i/>
                        <w:iCs/>
                        <w:noProof/>
                      </w:rPr>
                      <w:t xml:space="preserve">Powder Technology, </w:t>
                    </w:r>
                    <w:r>
                      <w:rPr>
                        <w:noProof/>
                      </w:rPr>
                      <w:t xml:space="preserve">vol. 135, pp. 223-233, 2003. </w:t>
                    </w:r>
                  </w:p>
                </w:tc>
              </w:tr>
              <w:tr w:rsidR="00F454D8" w14:paraId="7E40307F" w14:textId="77777777">
                <w:trPr>
                  <w:divId w:val="1180117602"/>
                  <w:tblCellSpacing w:w="15" w:type="dxa"/>
                </w:trPr>
                <w:tc>
                  <w:tcPr>
                    <w:tcW w:w="50" w:type="pct"/>
                    <w:hideMark/>
                  </w:tcPr>
                  <w:p w14:paraId="434C90D8" w14:textId="77777777" w:rsidR="00F454D8" w:rsidRDefault="00F454D8">
                    <w:pPr>
                      <w:pStyle w:val="Bibliography"/>
                      <w:rPr>
                        <w:noProof/>
                      </w:rPr>
                    </w:pPr>
                    <w:r>
                      <w:rPr>
                        <w:noProof/>
                      </w:rPr>
                      <w:t xml:space="preserve">[2] </w:t>
                    </w:r>
                  </w:p>
                </w:tc>
                <w:tc>
                  <w:tcPr>
                    <w:tcW w:w="0" w:type="auto"/>
                    <w:hideMark/>
                  </w:tcPr>
                  <w:p w14:paraId="6B5D883B" w14:textId="77777777" w:rsidR="00F454D8" w:rsidRDefault="00F454D8">
                    <w:pPr>
                      <w:pStyle w:val="Bibliography"/>
                      <w:rPr>
                        <w:noProof/>
                      </w:rPr>
                    </w:pPr>
                    <w:r>
                      <w:rPr>
                        <w:noProof/>
                      </w:rPr>
                      <w:t xml:space="preserve">D. Skinner, “Electrostatic Discharge Ignition of Energetic Materials,” </w:t>
                    </w:r>
                    <w:r>
                      <w:rPr>
                        <w:i/>
                        <w:iCs/>
                        <w:noProof/>
                      </w:rPr>
                      <w:t xml:space="preserve">Propellants, Explosives, Pyrotechnics, </w:t>
                    </w:r>
                    <w:r>
                      <w:rPr>
                        <w:noProof/>
                      </w:rPr>
                      <w:t xml:space="preserve">vol. 23, no. 1, pp. 34-42, 1998. </w:t>
                    </w:r>
                  </w:p>
                </w:tc>
              </w:tr>
              <w:tr w:rsidR="00F454D8" w14:paraId="6A90D2A9" w14:textId="77777777">
                <w:trPr>
                  <w:divId w:val="1180117602"/>
                  <w:tblCellSpacing w:w="15" w:type="dxa"/>
                </w:trPr>
                <w:tc>
                  <w:tcPr>
                    <w:tcW w:w="50" w:type="pct"/>
                    <w:hideMark/>
                  </w:tcPr>
                  <w:p w14:paraId="7F917C15" w14:textId="77777777" w:rsidR="00F454D8" w:rsidRDefault="00F454D8">
                    <w:pPr>
                      <w:pStyle w:val="Bibliography"/>
                      <w:rPr>
                        <w:noProof/>
                      </w:rPr>
                    </w:pPr>
                    <w:r>
                      <w:rPr>
                        <w:noProof/>
                      </w:rPr>
                      <w:t xml:space="preserve">[3] </w:t>
                    </w:r>
                  </w:p>
                </w:tc>
                <w:tc>
                  <w:tcPr>
                    <w:tcW w:w="0" w:type="auto"/>
                    <w:hideMark/>
                  </w:tcPr>
                  <w:p w14:paraId="0B522CE4" w14:textId="77777777" w:rsidR="00F454D8" w:rsidRDefault="00F454D8">
                    <w:pPr>
                      <w:pStyle w:val="Bibliography"/>
                      <w:rPr>
                        <w:noProof/>
                      </w:rPr>
                    </w:pPr>
                    <w:r>
                      <w:rPr>
                        <w:noProof/>
                      </w:rPr>
                      <w:t xml:space="preserve">V. Lokre, D. Borkar and L. Bankar, “Electrostatic Charge Measurements on Initiators and Explosive Powders,” </w:t>
                    </w:r>
                    <w:r>
                      <w:rPr>
                        <w:i/>
                        <w:iCs/>
                        <w:noProof/>
                      </w:rPr>
                      <w:t xml:space="preserve">Propellants, Explosives, Pyrotechnics, </w:t>
                    </w:r>
                    <w:r>
                      <w:rPr>
                        <w:noProof/>
                      </w:rPr>
                      <w:t xml:space="preserve">vol. 8, no. 5, pp. 146-148, 1983. </w:t>
                    </w:r>
                  </w:p>
                </w:tc>
              </w:tr>
              <w:tr w:rsidR="00F454D8" w14:paraId="5B707A71" w14:textId="77777777">
                <w:trPr>
                  <w:divId w:val="1180117602"/>
                  <w:tblCellSpacing w:w="15" w:type="dxa"/>
                </w:trPr>
                <w:tc>
                  <w:tcPr>
                    <w:tcW w:w="50" w:type="pct"/>
                    <w:hideMark/>
                  </w:tcPr>
                  <w:p w14:paraId="50EE8133" w14:textId="77777777" w:rsidR="00F454D8" w:rsidRDefault="00F454D8">
                    <w:pPr>
                      <w:pStyle w:val="Bibliography"/>
                      <w:rPr>
                        <w:noProof/>
                      </w:rPr>
                    </w:pPr>
                    <w:r>
                      <w:rPr>
                        <w:noProof/>
                      </w:rPr>
                      <w:t xml:space="preserve">[4] </w:t>
                    </w:r>
                  </w:p>
                </w:tc>
                <w:tc>
                  <w:tcPr>
                    <w:tcW w:w="0" w:type="auto"/>
                    <w:hideMark/>
                  </w:tcPr>
                  <w:p w14:paraId="68DF5944" w14:textId="77777777" w:rsidR="00F454D8" w:rsidRDefault="00F454D8">
                    <w:pPr>
                      <w:pStyle w:val="Bibliography"/>
                      <w:rPr>
                        <w:noProof/>
                      </w:rPr>
                    </w:pPr>
                    <w:r>
                      <w:rPr>
                        <w:noProof/>
                      </w:rPr>
                      <w:t xml:space="preserve">L. Zhang, X. Bi and J. Grace, “Measuremetns of Electrostatic Charging of Powder Mixtures in a Free-fall test Device,” vol. 102, pp. 295-304, 2015. </w:t>
                    </w:r>
                  </w:p>
                </w:tc>
              </w:tr>
              <w:tr w:rsidR="00F454D8" w14:paraId="4D992A1C" w14:textId="77777777">
                <w:trPr>
                  <w:divId w:val="1180117602"/>
                  <w:tblCellSpacing w:w="15" w:type="dxa"/>
                </w:trPr>
                <w:tc>
                  <w:tcPr>
                    <w:tcW w:w="50" w:type="pct"/>
                    <w:hideMark/>
                  </w:tcPr>
                  <w:p w14:paraId="05161ABE" w14:textId="77777777" w:rsidR="00F454D8" w:rsidRDefault="00F454D8">
                    <w:pPr>
                      <w:pStyle w:val="Bibliography"/>
                      <w:rPr>
                        <w:noProof/>
                      </w:rPr>
                    </w:pPr>
                    <w:r>
                      <w:rPr>
                        <w:noProof/>
                      </w:rPr>
                      <w:t xml:space="preserve">[5] </w:t>
                    </w:r>
                  </w:p>
                </w:tc>
                <w:tc>
                  <w:tcPr>
                    <w:tcW w:w="0" w:type="auto"/>
                    <w:hideMark/>
                  </w:tcPr>
                  <w:p w14:paraId="3C0CAEC2" w14:textId="77777777" w:rsidR="00F454D8" w:rsidRDefault="00F454D8">
                    <w:pPr>
                      <w:pStyle w:val="Bibliography"/>
                      <w:rPr>
                        <w:noProof/>
                      </w:rPr>
                    </w:pPr>
                    <w:r>
                      <w:rPr>
                        <w:noProof/>
                      </w:rPr>
                      <w:t xml:space="preserve">T. Deng, V. Garg and M. Bradley, “Electrostatic Charging of Fine Powders and Assessment of Charge Polarity Using an Inductive Charge Sensor,” </w:t>
                    </w:r>
                    <w:r>
                      <w:rPr>
                        <w:i/>
                        <w:iCs/>
                        <w:noProof/>
                      </w:rPr>
                      <w:t xml:space="preserve">Nanomanufacturing, </w:t>
                    </w:r>
                    <w:r>
                      <w:rPr>
                        <w:noProof/>
                      </w:rPr>
                      <w:t xml:space="preserve">vol. 3, no. 3, 2023. </w:t>
                    </w:r>
                  </w:p>
                </w:tc>
              </w:tr>
              <w:tr w:rsidR="00F454D8" w14:paraId="68BDC445" w14:textId="77777777">
                <w:trPr>
                  <w:divId w:val="1180117602"/>
                  <w:tblCellSpacing w:w="15" w:type="dxa"/>
                </w:trPr>
                <w:tc>
                  <w:tcPr>
                    <w:tcW w:w="50" w:type="pct"/>
                    <w:hideMark/>
                  </w:tcPr>
                  <w:p w14:paraId="07F141A7" w14:textId="77777777" w:rsidR="00F454D8" w:rsidRDefault="00F454D8">
                    <w:pPr>
                      <w:pStyle w:val="Bibliography"/>
                      <w:rPr>
                        <w:noProof/>
                      </w:rPr>
                    </w:pPr>
                    <w:r>
                      <w:rPr>
                        <w:noProof/>
                      </w:rPr>
                      <w:t xml:space="preserve">[6] </w:t>
                    </w:r>
                  </w:p>
                </w:tc>
                <w:tc>
                  <w:tcPr>
                    <w:tcW w:w="0" w:type="auto"/>
                    <w:hideMark/>
                  </w:tcPr>
                  <w:p w14:paraId="4D70501A" w14:textId="77777777" w:rsidR="00F454D8" w:rsidRDefault="00F454D8">
                    <w:pPr>
                      <w:pStyle w:val="Bibliography"/>
                      <w:rPr>
                        <w:noProof/>
                      </w:rPr>
                    </w:pPr>
                    <w:r>
                      <w:rPr>
                        <w:noProof/>
                      </w:rPr>
                      <w:t xml:space="preserve">C. Weir, Pantoya, Michelle and M. Daniels, “The role of aluminiuk particle size in electrostatic ignition sensitivity of composite energetic materials,” </w:t>
                    </w:r>
                    <w:r>
                      <w:rPr>
                        <w:i/>
                        <w:iCs/>
                        <w:noProof/>
                      </w:rPr>
                      <w:t xml:space="preserve">Combustion and Flame, </w:t>
                    </w:r>
                    <w:r>
                      <w:rPr>
                        <w:noProof/>
                      </w:rPr>
                      <w:t xml:space="preserve">vol. 160, no. 10, pp. 2279-2281, 2013. </w:t>
                    </w:r>
                  </w:p>
                </w:tc>
              </w:tr>
            </w:tbl>
            <w:p w14:paraId="531F6834" w14:textId="77777777" w:rsidR="00F454D8" w:rsidRDefault="00F454D8">
              <w:pPr>
                <w:divId w:val="1180117602"/>
                <w:rPr>
                  <w:rFonts w:eastAsia="Times New Roman"/>
                  <w:noProof/>
                </w:rPr>
              </w:pPr>
            </w:p>
            <w:p w14:paraId="3594FFA3" w14:textId="1AD61984" w:rsidR="0018169A" w:rsidRDefault="00F454D8" w:rsidP="0018169A">
              <w:r>
                <w:rPr>
                  <w:b/>
                  <w:bCs/>
                  <w:noProof/>
                </w:rPr>
                <w:fldChar w:fldCharType="end"/>
              </w:r>
            </w:p>
          </w:sdtContent>
        </w:sdt>
      </w:sdtContent>
    </w:sdt>
    <w:p w14:paraId="171F92AD" w14:textId="77777777" w:rsidR="00C81D89" w:rsidRDefault="00C81D89" w:rsidP="0018169A"/>
    <w:p w14:paraId="193E4899" w14:textId="77777777" w:rsidR="00C81D89" w:rsidRDefault="00C81D89" w:rsidP="0018169A"/>
    <w:p w14:paraId="48B9A63E" w14:textId="77777777" w:rsidR="00C81D89" w:rsidRDefault="00C81D89" w:rsidP="0018169A"/>
    <w:p w14:paraId="3EDC1AD7" w14:textId="77777777" w:rsidR="00C81D89" w:rsidRDefault="00C81D89" w:rsidP="0018169A"/>
    <w:p w14:paraId="67BA5362" w14:textId="77777777" w:rsidR="00C81D89" w:rsidRDefault="00C81D89" w:rsidP="0018169A"/>
    <w:p w14:paraId="7942E27E" w14:textId="77777777" w:rsidR="00C81D89" w:rsidRDefault="00C81D89" w:rsidP="0018169A"/>
    <w:p w14:paraId="66876C2F" w14:textId="77777777" w:rsidR="00C81D89" w:rsidRDefault="00C81D89" w:rsidP="0018169A"/>
    <w:p w14:paraId="78707337" w14:textId="77777777" w:rsidR="00C81D89" w:rsidRDefault="00C81D89" w:rsidP="0018169A"/>
    <w:p w14:paraId="78B28A87" w14:textId="77777777" w:rsidR="00C81D89" w:rsidRDefault="00C81D89" w:rsidP="0018169A"/>
    <w:p w14:paraId="6F14EA64" w14:textId="77777777" w:rsidR="00C81D89" w:rsidRDefault="00C81D89" w:rsidP="0018169A"/>
    <w:p w14:paraId="5A03F79A" w14:textId="77777777" w:rsidR="00C81D89" w:rsidRDefault="00C81D89" w:rsidP="0018169A"/>
    <w:p w14:paraId="2F2EA095" w14:textId="77777777" w:rsidR="00C81D89" w:rsidRDefault="00C81D89" w:rsidP="0018169A"/>
    <w:p w14:paraId="04BF7329" w14:textId="77777777" w:rsidR="00C81D89" w:rsidRDefault="00C81D89" w:rsidP="0018169A"/>
    <w:p w14:paraId="1D91E1CC" w14:textId="77777777" w:rsidR="00C81D89" w:rsidRDefault="00C81D89" w:rsidP="0018169A"/>
    <w:p w14:paraId="30EDD896" w14:textId="77777777" w:rsidR="00C81D89" w:rsidRDefault="00C81D89" w:rsidP="0018169A"/>
    <w:p w14:paraId="4DB2713A" w14:textId="77777777" w:rsidR="00C81D89" w:rsidRDefault="00C81D89" w:rsidP="0018169A"/>
    <w:p w14:paraId="4B2ABA40" w14:textId="45EB8F98" w:rsidR="00C81D89" w:rsidRDefault="00C81D89" w:rsidP="00C81D89">
      <w:pPr>
        <w:pStyle w:val="Heading1"/>
      </w:pPr>
      <w:bookmarkStart w:id="7" w:name="_Toc170401392"/>
      <w:r>
        <w:lastRenderedPageBreak/>
        <w:t>Appendix A</w:t>
      </w:r>
      <w:bookmarkEnd w:id="7"/>
    </w:p>
    <w:p w14:paraId="410B3609" w14:textId="77777777" w:rsidR="000E0B0D" w:rsidRDefault="000E0B0D" w:rsidP="000E0B0D">
      <w:pPr>
        <w:tabs>
          <w:tab w:val="left" w:pos="5103"/>
        </w:tabs>
        <w:jc w:val="center"/>
        <w:rPr>
          <w:rFonts w:ascii="Arial" w:hAnsi="Arial" w:cs="Arial"/>
          <w:b/>
          <w:bCs/>
          <w:sz w:val="24"/>
          <w:szCs w:val="24"/>
        </w:rPr>
      </w:pPr>
    </w:p>
    <w:p w14:paraId="6624BB87" w14:textId="77777777" w:rsidR="000E0B0D" w:rsidRPr="004C3A0B" w:rsidRDefault="000E0B0D" w:rsidP="000E0B0D">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2A3B1617" w14:textId="77777777" w:rsidR="000E0B0D" w:rsidRPr="004C3A0B" w:rsidRDefault="000E0B0D" w:rsidP="000E0B0D">
      <w:pPr>
        <w:tabs>
          <w:tab w:val="left" w:pos="5103"/>
        </w:tabs>
        <w:ind w:right="282"/>
        <w:jc w:val="center"/>
        <w:rPr>
          <w:rFonts w:ascii="Arial" w:hAnsi="Arial" w:cs="Arial"/>
          <w:b/>
          <w:bCs/>
        </w:rPr>
      </w:pPr>
    </w:p>
    <w:p w14:paraId="37CB4759" w14:textId="77777777" w:rsidR="000E0B0D" w:rsidRPr="004C3A0B" w:rsidRDefault="000E0B0D" w:rsidP="000E0B0D">
      <w:pPr>
        <w:tabs>
          <w:tab w:val="left" w:pos="5103"/>
        </w:tabs>
        <w:ind w:right="282"/>
        <w:jc w:val="both"/>
        <w:rPr>
          <w:rFonts w:ascii="Arial" w:hAnsi="Arial" w:cs="Arial"/>
          <w:b/>
          <w:bCs/>
        </w:rPr>
      </w:pPr>
      <w:proofErr w:type="gramStart"/>
      <w:r w:rsidRPr="004C3A0B">
        <w:rPr>
          <w:rFonts w:ascii="Arial" w:hAnsi="Arial" w:cs="Arial"/>
          <w:b/>
          <w:bCs/>
        </w:rPr>
        <w:t>In order for</w:t>
      </w:r>
      <w:proofErr w:type="gramEnd"/>
      <w:r w:rsidRPr="004C3A0B">
        <w:rPr>
          <w:rFonts w:ascii="Arial" w:hAnsi="Arial" w:cs="Arial"/>
          <w:b/>
          <w:bCs/>
        </w:rPr>
        <w:t xml:space="preserve"> research to result in benefit and minimise risk of harm, it must be conducted ethically. </w:t>
      </w:r>
    </w:p>
    <w:p w14:paraId="0C7CF6C1" w14:textId="77777777" w:rsidR="000E0B0D" w:rsidRPr="004C3A0B" w:rsidRDefault="000E0B0D" w:rsidP="000E0B0D">
      <w:pPr>
        <w:tabs>
          <w:tab w:val="left" w:pos="5103"/>
        </w:tabs>
        <w:ind w:right="282"/>
        <w:jc w:val="center"/>
        <w:rPr>
          <w:rFonts w:ascii="Arial" w:hAnsi="Arial" w:cs="Arial"/>
          <w:b/>
          <w:bCs/>
          <w:sz w:val="16"/>
          <w:szCs w:val="16"/>
        </w:rPr>
      </w:pPr>
    </w:p>
    <w:p w14:paraId="3113004A" w14:textId="77777777" w:rsidR="000E0B0D" w:rsidRPr="004C3A0B" w:rsidRDefault="000E0B0D" w:rsidP="000E0B0D">
      <w:pPr>
        <w:tabs>
          <w:tab w:val="left" w:pos="5103"/>
        </w:tabs>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0FED6DF" w14:textId="77777777" w:rsidR="000E0B0D" w:rsidRPr="004C3A0B" w:rsidRDefault="000E0B0D" w:rsidP="000E0B0D">
      <w:pPr>
        <w:tabs>
          <w:tab w:val="left" w:pos="5103"/>
        </w:tabs>
        <w:ind w:right="282"/>
        <w:jc w:val="both"/>
        <w:rPr>
          <w:rFonts w:ascii="Arial" w:hAnsi="Arial" w:cs="Arial"/>
        </w:rPr>
      </w:pPr>
    </w:p>
    <w:p w14:paraId="0B860780" w14:textId="77777777" w:rsidR="000E0B0D" w:rsidRPr="004C3A0B" w:rsidRDefault="000E0B0D" w:rsidP="000E0B0D">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14:paraId="2FDA6EDA" w14:textId="77777777" w:rsidR="000E0B0D" w:rsidRPr="004C3A0B" w:rsidRDefault="000E0B0D" w:rsidP="000E0B0D">
      <w:pPr>
        <w:tabs>
          <w:tab w:val="left" w:pos="5103"/>
        </w:tabs>
        <w:ind w:right="282"/>
        <w:jc w:val="both"/>
        <w:rPr>
          <w:rFonts w:ascii="Arial" w:hAnsi="Arial" w:cs="Arial"/>
        </w:rPr>
      </w:pPr>
    </w:p>
    <w:p w14:paraId="69DB6142" w14:textId="50830EE7" w:rsidR="000E0B0D" w:rsidRDefault="000E0B0D" w:rsidP="000E0B0D">
      <w:pPr>
        <w:autoSpaceDE w:val="0"/>
        <w:autoSpaceDN w:val="0"/>
        <w:adjustRightInd w:val="0"/>
        <w:jc w:val="center"/>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p>
    <w:p w14:paraId="202F066F" w14:textId="77777777" w:rsidR="000E0B0D" w:rsidRPr="004C3A0B" w:rsidRDefault="000E0B0D" w:rsidP="000E0B0D">
      <w:pPr>
        <w:autoSpaceDE w:val="0"/>
        <w:autoSpaceDN w:val="0"/>
        <w:adjustRightInd w:val="0"/>
        <w:jc w:val="center"/>
        <w:rPr>
          <w:rFonts w:ascii="Arial" w:hAnsi="Arial" w:cs="Arial"/>
        </w:rPr>
      </w:pPr>
    </w:p>
    <w:p w14:paraId="4716818D" w14:textId="77777777" w:rsidR="000E0B0D" w:rsidRPr="004C3A0B" w:rsidRDefault="000E0B0D" w:rsidP="000E0B0D">
      <w:pPr>
        <w:autoSpaceDE w:val="0"/>
        <w:autoSpaceDN w:val="0"/>
        <w:adjustRightInd w:val="0"/>
        <w:spacing w:after="240"/>
        <w:jc w:val="center"/>
        <w:rPr>
          <w:rFonts w:ascii="Arial" w:hAnsi="Arial" w:cs="Arial"/>
          <w:b/>
        </w:rPr>
      </w:pPr>
      <w:r w:rsidRPr="004C3A0B">
        <w:rPr>
          <w:rFonts w:ascii="Arial" w:hAnsi="Arial" w:cs="Arial"/>
          <w:b/>
        </w:rPr>
        <w:t>SECTION A: About You (Principal Researcher)</w:t>
      </w:r>
    </w:p>
    <w:tbl>
      <w:tblPr>
        <w:tblW w:w="10448" w:type="dxa"/>
        <w:jc w:val="center"/>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0E0B0D" w:rsidRPr="004C3A0B" w14:paraId="0A0426FF" w14:textId="77777777" w:rsidTr="000E0B0D">
        <w:trPr>
          <w:trHeight w:val="439"/>
          <w:jc w:val="center"/>
        </w:trPr>
        <w:tc>
          <w:tcPr>
            <w:tcW w:w="559" w:type="dxa"/>
            <w:shd w:val="clear" w:color="auto" w:fill="F2F2F2" w:themeFill="background1" w:themeFillShade="F2"/>
            <w:vAlign w:val="center"/>
          </w:tcPr>
          <w:p w14:paraId="4574E506" w14:textId="77777777" w:rsidR="000E0B0D" w:rsidRPr="004C3A0B" w:rsidRDefault="000E0B0D" w:rsidP="000E0B0D">
            <w:pPr>
              <w:jc w:val="center"/>
              <w:rPr>
                <w:rFonts w:ascii="Arial" w:hAnsi="Arial" w:cs="Arial"/>
              </w:rPr>
            </w:pPr>
            <w:r>
              <w:rPr>
                <w:rFonts w:ascii="Arial" w:hAnsi="Arial" w:cs="Arial"/>
              </w:rPr>
              <w:t>1</w:t>
            </w:r>
          </w:p>
        </w:tc>
        <w:tc>
          <w:tcPr>
            <w:tcW w:w="3253" w:type="dxa"/>
            <w:shd w:val="clear" w:color="auto" w:fill="F2F2F2" w:themeFill="background1" w:themeFillShade="F2"/>
            <w:vAlign w:val="center"/>
          </w:tcPr>
          <w:p w14:paraId="3082F91D" w14:textId="77777777" w:rsidR="000E0B0D" w:rsidRPr="004C3A0B" w:rsidRDefault="000E0B0D" w:rsidP="000E0B0D">
            <w:pPr>
              <w:jc w:val="center"/>
              <w:rPr>
                <w:rFonts w:ascii="Arial" w:hAnsi="Arial" w:cs="Arial"/>
              </w:rPr>
            </w:pPr>
            <w:r w:rsidRPr="004C3A0B">
              <w:rPr>
                <w:rFonts w:ascii="Arial" w:hAnsi="Arial" w:cs="Arial"/>
              </w:rPr>
              <w:t>Full Name:</w:t>
            </w:r>
          </w:p>
        </w:tc>
        <w:tc>
          <w:tcPr>
            <w:tcW w:w="6636" w:type="dxa"/>
            <w:vAlign w:val="center"/>
          </w:tcPr>
          <w:p w14:paraId="2B9B9086" w14:textId="77777777" w:rsidR="000E0B0D" w:rsidRPr="004C3A0B" w:rsidRDefault="000E0B0D" w:rsidP="000E0B0D">
            <w:pPr>
              <w:jc w:val="center"/>
              <w:rPr>
                <w:rFonts w:ascii="Arial" w:hAnsi="Arial" w:cs="Arial"/>
              </w:rPr>
            </w:pPr>
            <w:r>
              <w:rPr>
                <w:rFonts w:ascii="Arial" w:hAnsi="Arial" w:cs="Arial"/>
              </w:rPr>
              <w:t>Sam Parker</w:t>
            </w:r>
          </w:p>
        </w:tc>
      </w:tr>
      <w:tr w:rsidR="000E0B0D" w:rsidRPr="004C3A0B" w14:paraId="372B7183" w14:textId="77777777" w:rsidTr="000E0B0D">
        <w:trPr>
          <w:cantSplit/>
          <w:trHeight w:val="340"/>
          <w:jc w:val="center"/>
        </w:trPr>
        <w:tc>
          <w:tcPr>
            <w:tcW w:w="559" w:type="dxa"/>
            <w:shd w:val="clear" w:color="auto" w:fill="F2F2F2" w:themeFill="background1" w:themeFillShade="F2"/>
            <w:vAlign w:val="center"/>
          </w:tcPr>
          <w:p w14:paraId="5C58AE98" w14:textId="77777777" w:rsidR="000E0B0D" w:rsidRPr="004C3A0B" w:rsidRDefault="000E0B0D" w:rsidP="000E0B0D">
            <w:pPr>
              <w:jc w:val="center"/>
              <w:rPr>
                <w:rFonts w:ascii="Arial" w:hAnsi="Arial" w:cs="Arial"/>
              </w:rPr>
            </w:pPr>
            <w:r>
              <w:rPr>
                <w:rFonts w:ascii="Arial" w:hAnsi="Arial" w:cs="Arial"/>
              </w:rPr>
              <w:t>2</w:t>
            </w:r>
          </w:p>
        </w:tc>
        <w:tc>
          <w:tcPr>
            <w:tcW w:w="3253" w:type="dxa"/>
            <w:shd w:val="clear" w:color="auto" w:fill="F2F2F2" w:themeFill="background1" w:themeFillShade="F2"/>
            <w:vAlign w:val="center"/>
          </w:tcPr>
          <w:p w14:paraId="512EF2A1" w14:textId="77777777" w:rsidR="000E0B0D" w:rsidRPr="004C3A0B" w:rsidRDefault="000E0B0D" w:rsidP="000E0B0D">
            <w:pPr>
              <w:jc w:val="center"/>
              <w:rPr>
                <w:rFonts w:ascii="Arial" w:hAnsi="Arial" w:cs="Arial"/>
              </w:rPr>
            </w:pPr>
            <w:r>
              <w:rPr>
                <w:rFonts w:ascii="Arial" w:hAnsi="Arial" w:cs="Arial"/>
              </w:rPr>
              <w:t>Student Number:</w:t>
            </w:r>
          </w:p>
        </w:tc>
        <w:tc>
          <w:tcPr>
            <w:tcW w:w="6636" w:type="dxa"/>
            <w:vAlign w:val="center"/>
          </w:tcPr>
          <w:p w14:paraId="111EFC88" w14:textId="77777777" w:rsidR="000E0B0D" w:rsidRDefault="000E0B0D" w:rsidP="000E0B0D">
            <w:pPr>
              <w:jc w:val="center"/>
              <w:rPr>
                <w:rFonts w:ascii="Arial" w:hAnsi="Arial" w:cs="Arial"/>
              </w:rPr>
            </w:pPr>
            <w:r>
              <w:rPr>
                <w:rFonts w:ascii="Arial" w:hAnsi="Arial" w:cs="Arial"/>
              </w:rPr>
              <w:t>2023507</w:t>
            </w:r>
          </w:p>
          <w:p w14:paraId="6CCAB26A" w14:textId="77777777" w:rsidR="000E0B0D" w:rsidRPr="004C3A0B" w:rsidRDefault="000E0B0D" w:rsidP="000E0B0D">
            <w:pPr>
              <w:jc w:val="center"/>
              <w:rPr>
                <w:rFonts w:ascii="Arial" w:hAnsi="Arial" w:cs="Arial"/>
              </w:rPr>
            </w:pPr>
          </w:p>
        </w:tc>
      </w:tr>
      <w:tr w:rsidR="000E0B0D" w:rsidRPr="004C3A0B" w14:paraId="4C2E066A" w14:textId="77777777" w:rsidTr="000E0B0D">
        <w:trPr>
          <w:trHeight w:val="513"/>
          <w:jc w:val="center"/>
        </w:trPr>
        <w:tc>
          <w:tcPr>
            <w:tcW w:w="559" w:type="dxa"/>
            <w:shd w:val="clear" w:color="auto" w:fill="F2F2F2" w:themeFill="background1" w:themeFillShade="F2"/>
            <w:vAlign w:val="center"/>
          </w:tcPr>
          <w:p w14:paraId="18AE82BD" w14:textId="77777777" w:rsidR="000E0B0D" w:rsidRPr="004C3A0B" w:rsidRDefault="000E0B0D" w:rsidP="000E0B0D">
            <w:pPr>
              <w:jc w:val="center"/>
              <w:rPr>
                <w:rFonts w:ascii="Arial" w:hAnsi="Arial" w:cs="Arial"/>
              </w:rPr>
            </w:pPr>
            <w:r>
              <w:rPr>
                <w:rFonts w:ascii="Arial" w:hAnsi="Arial" w:cs="Arial"/>
              </w:rPr>
              <w:t>3</w:t>
            </w:r>
          </w:p>
        </w:tc>
        <w:tc>
          <w:tcPr>
            <w:tcW w:w="3253" w:type="dxa"/>
            <w:shd w:val="clear" w:color="auto" w:fill="F2F2F2" w:themeFill="background1" w:themeFillShade="F2"/>
            <w:vAlign w:val="center"/>
          </w:tcPr>
          <w:p w14:paraId="79DA3F75" w14:textId="77777777" w:rsidR="000E0B0D" w:rsidRPr="004C3A0B" w:rsidRDefault="000E0B0D" w:rsidP="000E0B0D">
            <w:pPr>
              <w:jc w:val="center"/>
              <w:rPr>
                <w:rFonts w:ascii="Arial" w:hAnsi="Arial" w:cs="Arial"/>
              </w:rPr>
            </w:pPr>
            <w:r>
              <w:rPr>
                <w:rFonts w:ascii="Arial" w:hAnsi="Arial" w:cs="Arial"/>
              </w:rPr>
              <w:t>Email address</w:t>
            </w:r>
            <w:r w:rsidRPr="004C3A0B">
              <w:rPr>
                <w:rFonts w:ascii="Arial" w:hAnsi="Arial" w:cs="Arial"/>
              </w:rPr>
              <w:t>:</w:t>
            </w:r>
          </w:p>
        </w:tc>
        <w:tc>
          <w:tcPr>
            <w:tcW w:w="6636" w:type="dxa"/>
            <w:vAlign w:val="center"/>
          </w:tcPr>
          <w:p w14:paraId="44C1718D" w14:textId="77777777" w:rsidR="000E0B0D" w:rsidRPr="004C3A0B" w:rsidRDefault="000E0B0D" w:rsidP="000E0B0D">
            <w:pPr>
              <w:jc w:val="center"/>
              <w:rPr>
                <w:rFonts w:ascii="Arial" w:hAnsi="Arial" w:cs="Arial"/>
              </w:rPr>
            </w:pPr>
            <w:r>
              <w:rPr>
                <w:rFonts w:ascii="Arial" w:hAnsi="Arial" w:cs="Arial"/>
              </w:rPr>
              <w:t>2023507@student.uwtsd.ac.uk</w:t>
            </w:r>
          </w:p>
        </w:tc>
      </w:tr>
      <w:tr w:rsidR="000E0B0D" w:rsidRPr="004C3A0B" w14:paraId="4F54D1CB" w14:textId="77777777" w:rsidTr="000E0B0D">
        <w:trPr>
          <w:trHeight w:val="549"/>
          <w:jc w:val="center"/>
        </w:trPr>
        <w:tc>
          <w:tcPr>
            <w:tcW w:w="559" w:type="dxa"/>
            <w:shd w:val="clear" w:color="auto" w:fill="F2F2F2" w:themeFill="background1" w:themeFillShade="F2"/>
            <w:vAlign w:val="center"/>
          </w:tcPr>
          <w:p w14:paraId="1CB8E255" w14:textId="77777777" w:rsidR="000E0B0D" w:rsidRPr="004C3A0B" w:rsidRDefault="000E0B0D" w:rsidP="000E0B0D">
            <w:pPr>
              <w:jc w:val="center"/>
              <w:rPr>
                <w:rFonts w:ascii="Arial" w:hAnsi="Arial" w:cs="Arial"/>
              </w:rPr>
            </w:pPr>
            <w:r>
              <w:rPr>
                <w:rFonts w:ascii="Arial" w:hAnsi="Arial" w:cs="Arial"/>
              </w:rPr>
              <w:t>4</w:t>
            </w:r>
          </w:p>
        </w:tc>
        <w:tc>
          <w:tcPr>
            <w:tcW w:w="3253" w:type="dxa"/>
            <w:shd w:val="clear" w:color="auto" w:fill="F2F2F2" w:themeFill="background1" w:themeFillShade="F2"/>
            <w:vAlign w:val="center"/>
          </w:tcPr>
          <w:p w14:paraId="7BCF97D7" w14:textId="77777777" w:rsidR="000E0B0D" w:rsidRPr="004C3A0B" w:rsidRDefault="000E0B0D" w:rsidP="000E0B0D">
            <w:pPr>
              <w:jc w:val="center"/>
              <w:rPr>
                <w:rFonts w:ascii="Arial" w:hAnsi="Arial" w:cs="Arial"/>
              </w:rPr>
            </w:pPr>
            <w:r w:rsidRPr="004C3A0B">
              <w:rPr>
                <w:rFonts w:ascii="Arial" w:hAnsi="Arial" w:cs="Arial"/>
              </w:rPr>
              <w:t>Programme of Study:</w:t>
            </w:r>
          </w:p>
        </w:tc>
        <w:tc>
          <w:tcPr>
            <w:tcW w:w="6636" w:type="dxa"/>
            <w:vAlign w:val="center"/>
          </w:tcPr>
          <w:p w14:paraId="6600FF73" w14:textId="77777777" w:rsidR="000E0B0D" w:rsidRPr="004C3A0B" w:rsidRDefault="000E0B0D" w:rsidP="000E0B0D">
            <w:pPr>
              <w:jc w:val="center"/>
              <w:rPr>
                <w:rFonts w:ascii="Arial" w:hAnsi="Arial" w:cs="Arial"/>
              </w:rPr>
            </w:pPr>
            <w:r>
              <w:rPr>
                <w:rFonts w:ascii="Arial" w:hAnsi="Arial" w:cs="Arial"/>
              </w:rPr>
              <w:t>Level 6 OME Degree Apprenticeship</w:t>
            </w:r>
          </w:p>
        </w:tc>
      </w:tr>
      <w:tr w:rsidR="000E0B0D" w:rsidRPr="004C3A0B" w14:paraId="60A145AC" w14:textId="77777777" w:rsidTr="000E0B0D">
        <w:trPr>
          <w:trHeight w:val="557"/>
          <w:jc w:val="center"/>
        </w:trPr>
        <w:tc>
          <w:tcPr>
            <w:tcW w:w="559" w:type="dxa"/>
            <w:shd w:val="clear" w:color="auto" w:fill="F2F2F2" w:themeFill="background1" w:themeFillShade="F2"/>
            <w:vAlign w:val="center"/>
          </w:tcPr>
          <w:p w14:paraId="04012B9F" w14:textId="77777777" w:rsidR="000E0B0D" w:rsidRPr="004C3A0B" w:rsidRDefault="000E0B0D" w:rsidP="000E0B0D">
            <w:pPr>
              <w:jc w:val="center"/>
              <w:rPr>
                <w:rFonts w:ascii="Arial" w:hAnsi="Arial" w:cs="Arial"/>
              </w:rPr>
            </w:pPr>
            <w:r>
              <w:rPr>
                <w:rFonts w:ascii="Arial" w:hAnsi="Arial" w:cs="Arial"/>
              </w:rPr>
              <w:t>5</w:t>
            </w:r>
          </w:p>
        </w:tc>
        <w:tc>
          <w:tcPr>
            <w:tcW w:w="3253" w:type="dxa"/>
            <w:shd w:val="clear" w:color="auto" w:fill="F2F2F2" w:themeFill="background1" w:themeFillShade="F2"/>
            <w:vAlign w:val="center"/>
          </w:tcPr>
          <w:p w14:paraId="3BF32231" w14:textId="77777777" w:rsidR="000E0B0D" w:rsidRPr="004C3A0B" w:rsidRDefault="000E0B0D" w:rsidP="000E0B0D">
            <w:pPr>
              <w:jc w:val="center"/>
              <w:rPr>
                <w:rFonts w:ascii="Arial" w:hAnsi="Arial" w:cs="Arial"/>
              </w:rPr>
            </w:pPr>
            <w:r w:rsidRPr="004C3A0B">
              <w:rPr>
                <w:rFonts w:ascii="Arial" w:hAnsi="Arial" w:cs="Arial"/>
              </w:rPr>
              <w:t>Director of Studies/Supervisor:</w:t>
            </w:r>
          </w:p>
        </w:tc>
        <w:tc>
          <w:tcPr>
            <w:tcW w:w="6636" w:type="dxa"/>
            <w:vAlign w:val="center"/>
          </w:tcPr>
          <w:p w14:paraId="79738AD0" w14:textId="77777777" w:rsidR="000E0B0D" w:rsidRPr="004C3A0B" w:rsidRDefault="000E0B0D" w:rsidP="000E0B0D">
            <w:pPr>
              <w:jc w:val="center"/>
              <w:rPr>
                <w:rFonts w:ascii="Arial" w:hAnsi="Arial" w:cs="Arial"/>
              </w:rPr>
            </w:pPr>
            <w:r>
              <w:rPr>
                <w:rFonts w:ascii="Arial" w:hAnsi="Arial" w:cs="Arial"/>
              </w:rPr>
              <w:t xml:space="preserve">Ewa </w:t>
            </w:r>
            <w:proofErr w:type="spellStart"/>
            <w:r>
              <w:rPr>
                <w:rFonts w:ascii="Arial" w:hAnsi="Arial" w:cs="Arial"/>
              </w:rPr>
              <w:t>Kazimierska</w:t>
            </w:r>
            <w:proofErr w:type="spellEnd"/>
          </w:p>
        </w:tc>
      </w:tr>
    </w:tbl>
    <w:p w14:paraId="25FAB7EB" w14:textId="77777777" w:rsidR="000E0B0D" w:rsidRDefault="000E0B0D" w:rsidP="000E0B0D">
      <w:pPr>
        <w:autoSpaceDE w:val="0"/>
        <w:autoSpaceDN w:val="0"/>
        <w:adjustRightInd w:val="0"/>
        <w:spacing w:after="240"/>
        <w:jc w:val="center"/>
        <w:rPr>
          <w:rFonts w:ascii="Arial" w:hAnsi="Arial" w:cs="Arial"/>
          <w:b/>
        </w:rPr>
      </w:pPr>
    </w:p>
    <w:p w14:paraId="1E6E8372" w14:textId="77777777" w:rsidR="000E0B0D" w:rsidRPr="004C3A0B" w:rsidRDefault="000E0B0D" w:rsidP="000E0B0D">
      <w:pPr>
        <w:autoSpaceDE w:val="0"/>
        <w:autoSpaceDN w:val="0"/>
        <w:adjustRightInd w:val="0"/>
        <w:spacing w:after="240"/>
        <w:jc w:val="center"/>
        <w:rPr>
          <w:rFonts w:ascii="Arial" w:hAnsi="Arial" w:cs="Arial"/>
          <w:b/>
        </w:rPr>
      </w:pPr>
      <w:r w:rsidRPr="004C3A0B">
        <w:rPr>
          <w:rFonts w:ascii="Arial" w:hAnsi="Arial" w:cs="Arial"/>
          <w:b/>
        </w:rPr>
        <w:t>SECTION</w:t>
      </w:r>
      <w:r>
        <w:rPr>
          <w:rFonts w:ascii="Arial" w:hAnsi="Arial" w:cs="Arial"/>
          <w:b/>
        </w:rPr>
        <w:t xml:space="preserve"> B</w:t>
      </w:r>
      <w:r w:rsidRPr="004C3A0B">
        <w:rPr>
          <w:rFonts w:ascii="Arial" w:hAnsi="Arial" w:cs="Arial"/>
          <w:b/>
        </w:rPr>
        <w:t xml:space="preserve">:  </w:t>
      </w:r>
      <w:r>
        <w:rPr>
          <w:rFonts w:ascii="Arial" w:hAnsi="Arial" w:cs="Arial"/>
          <w:b/>
        </w:rPr>
        <w:t xml:space="preserve">Internal and </w:t>
      </w:r>
      <w:r w:rsidRPr="004C3A0B">
        <w:rPr>
          <w:rFonts w:ascii="Arial" w:hAnsi="Arial" w:cs="Arial"/>
          <w:b/>
        </w:rPr>
        <w:t>External Ethical Guidance Materials</w:t>
      </w:r>
    </w:p>
    <w:tbl>
      <w:tblPr>
        <w:tblStyle w:val="TableGrid"/>
        <w:tblW w:w="10480" w:type="dxa"/>
        <w:jc w:val="center"/>
        <w:tblLook w:val="04A0" w:firstRow="1" w:lastRow="0" w:firstColumn="1" w:lastColumn="0" w:noHBand="0" w:noVBand="1"/>
      </w:tblPr>
      <w:tblGrid>
        <w:gridCol w:w="562"/>
        <w:gridCol w:w="8784"/>
        <w:gridCol w:w="1134"/>
      </w:tblGrid>
      <w:tr w:rsidR="000E0B0D" w:rsidRPr="004C3A0B" w14:paraId="628180EE" w14:textId="77777777" w:rsidTr="001B50A3">
        <w:trPr>
          <w:jc w:val="center"/>
        </w:trPr>
        <w:tc>
          <w:tcPr>
            <w:tcW w:w="562" w:type="dxa"/>
            <w:shd w:val="clear" w:color="auto" w:fill="F2F2F2" w:themeFill="background1" w:themeFillShade="F2"/>
          </w:tcPr>
          <w:p w14:paraId="10B5746C" w14:textId="77777777" w:rsidR="000E0B0D" w:rsidRPr="004C3A0B" w:rsidRDefault="000E0B0D" w:rsidP="000E0B0D">
            <w:pPr>
              <w:autoSpaceDE w:val="0"/>
              <w:autoSpaceDN w:val="0"/>
              <w:adjustRightInd w:val="0"/>
              <w:jc w:val="center"/>
              <w:rPr>
                <w:rFonts w:ascii="Arial" w:hAnsi="Arial" w:cs="Arial"/>
                <w:sz w:val="22"/>
                <w:szCs w:val="22"/>
              </w:rPr>
            </w:pPr>
          </w:p>
        </w:tc>
        <w:tc>
          <w:tcPr>
            <w:tcW w:w="9918" w:type="dxa"/>
            <w:gridSpan w:val="2"/>
            <w:shd w:val="clear" w:color="auto" w:fill="F2F2F2" w:themeFill="background1" w:themeFillShade="F2"/>
          </w:tcPr>
          <w:p w14:paraId="1C401C11" w14:textId="77777777" w:rsidR="000E0B0D" w:rsidRPr="004C3A0B" w:rsidRDefault="000E0B0D" w:rsidP="000E0B0D">
            <w:pPr>
              <w:autoSpaceDE w:val="0"/>
              <w:autoSpaceDN w:val="0"/>
              <w:adjustRightInd w:val="0"/>
              <w:jc w:val="center"/>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Pr>
                <w:rFonts w:ascii="Arial" w:hAnsi="Arial" w:cs="Arial"/>
                <w:sz w:val="22"/>
                <w:szCs w:val="22"/>
              </w:rPr>
              <w:t xml:space="preserve">location-specific </w:t>
            </w:r>
            <w:proofErr w:type="spellStart"/>
            <w:r>
              <w:rPr>
                <w:rFonts w:ascii="Arial" w:hAnsi="Arial" w:cs="Arial"/>
                <w:sz w:val="22"/>
                <w:szCs w:val="22"/>
              </w:rPr>
              <w:t>dodes</w:t>
            </w:r>
            <w:proofErr w:type="spellEnd"/>
            <w:r>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Pr>
                <w:rFonts w:ascii="Arial" w:hAnsi="Arial" w:cs="Arial"/>
                <w:sz w:val="22"/>
                <w:szCs w:val="22"/>
              </w:rPr>
              <w:t xml:space="preserve"> You may add rows to this table if needed.</w:t>
            </w:r>
          </w:p>
        </w:tc>
      </w:tr>
      <w:tr w:rsidR="000E0B0D" w:rsidRPr="004C3A0B" w14:paraId="691C4FD5" w14:textId="77777777" w:rsidTr="001B50A3">
        <w:trPr>
          <w:trHeight w:val="355"/>
          <w:jc w:val="center"/>
        </w:trPr>
        <w:tc>
          <w:tcPr>
            <w:tcW w:w="562" w:type="dxa"/>
            <w:vAlign w:val="center"/>
          </w:tcPr>
          <w:p w14:paraId="1D3C129D" w14:textId="77777777" w:rsidR="000E0B0D" w:rsidRPr="002132F9" w:rsidRDefault="000E0B0D" w:rsidP="000E0B0D">
            <w:pPr>
              <w:autoSpaceDE w:val="0"/>
              <w:autoSpaceDN w:val="0"/>
              <w:adjustRightInd w:val="0"/>
              <w:jc w:val="center"/>
              <w:rPr>
                <w:rFonts w:ascii="Arial" w:hAnsi="Arial" w:cs="Arial"/>
                <w:sz w:val="22"/>
                <w:szCs w:val="22"/>
              </w:rPr>
            </w:pPr>
            <w:r w:rsidRPr="002132F9">
              <w:rPr>
                <w:rFonts w:ascii="Arial" w:hAnsi="Arial" w:cs="Arial"/>
                <w:sz w:val="22"/>
                <w:szCs w:val="22"/>
              </w:rPr>
              <w:t>1</w:t>
            </w:r>
          </w:p>
        </w:tc>
        <w:tc>
          <w:tcPr>
            <w:tcW w:w="8784" w:type="dxa"/>
            <w:vAlign w:val="center"/>
          </w:tcPr>
          <w:p w14:paraId="24A2D6F2" w14:textId="77777777" w:rsidR="000E0B0D" w:rsidRPr="003F6F7B" w:rsidRDefault="000E0B0D" w:rsidP="000E0B0D">
            <w:pPr>
              <w:autoSpaceDE w:val="0"/>
              <w:autoSpaceDN w:val="0"/>
              <w:adjustRightInd w:val="0"/>
              <w:jc w:val="center"/>
              <w:rPr>
                <w:rFonts w:ascii="Arial" w:hAnsi="Arial" w:cs="Arial"/>
                <w:b/>
                <w:bCs/>
                <w:sz w:val="22"/>
                <w:szCs w:val="22"/>
              </w:rPr>
            </w:pPr>
            <w:hyperlink r:id="rId7" w:history="1">
              <w:r w:rsidRPr="005704BE">
                <w:rPr>
                  <w:rStyle w:val="Hyperlink"/>
                  <w:rFonts w:ascii="Arial" w:hAnsi="Arial" w:cs="Arial"/>
                  <w:b/>
                  <w:bCs/>
                  <w:sz w:val="22"/>
                  <w:szCs w:val="22"/>
                </w:rPr>
                <w:t>UWTSD Research Ethi</w:t>
              </w:r>
              <w:r>
                <w:rPr>
                  <w:rStyle w:val="Hyperlink"/>
                  <w:rFonts w:ascii="Arial" w:hAnsi="Arial" w:cs="Arial"/>
                  <w:b/>
                  <w:bCs/>
                  <w:sz w:val="22"/>
                  <w:szCs w:val="22"/>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161CC773" w14:textId="77777777" w:rsidR="000E0B0D" w:rsidRPr="00DD0929" w:rsidRDefault="000E0B0D" w:rsidP="000E0B0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0E0B0D" w:rsidRPr="004C3A0B" w14:paraId="41652EFB" w14:textId="77777777" w:rsidTr="001B50A3">
        <w:trPr>
          <w:trHeight w:val="417"/>
          <w:jc w:val="center"/>
        </w:trPr>
        <w:tc>
          <w:tcPr>
            <w:tcW w:w="562" w:type="dxa"/>
            <w:vAlign w:val="center"/>
          </w:tcPr>
          <w:p w14:paraId="7E2F7C09" w14:textId="77777777" w:rsidR="000E0B0D" w:rsidRPr="002132F9" w:rsidRDefault="000E0B0D" w:rsidP="000E0B0D">
            <w:pPr>
              <w:autoSpaceDE w:val="0"/>
              <w:autoSpaceDN w:val="0"/>
              <w:adjustRightInd w:val="0"/>
              <w:jc w:val="center"/>
              <w:rPr>
                <w:rFonts w:ascii="Arial" w:hAnsi="Arial" w:cs="Arial"/>
                <w:sz w:val="22"/>
                <w:szCs w:val="22"/>
              </w:rPr>
            </w:pPr>
            <w:r w:rsidRPr="002132F9">
              <w:rPr>
                <w:rFonts w:ascii="Arial" w:hAnsi="Arial" w:cs="Arial"/>
                <w:sz w:val="22"/>
                <w:szCs w:val="22"/>
              </w:rPr>
              <w:t>2</w:t>
            </w:r>
          </w:p>
        </w:tc>
        <w:tc>
          <w:tcPr>
            <w:tcW w:w="8784" w:type="dxa"/>
            <w:vAlign w:val="center"/>
          </w:tcPr>
          <w:p w14:paraId="7EB6676B" w14:textId="77777777" w:rsidR="000E0B0D" w:rsidRPr="006C1FDD" w:rsidRDefault="000E0B0D" w:rsidP="000E0B0D">
            <w:pPr>
              <w:autoSpaceDE w:val="0"/>
              <w:autoSpaceDN w:val="0"/>
              <w:adjustRightInd w:val="0"/>
              <w:jc w:val="center"/>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36AA6158" w14:textId="77777777" w:rsidR="000E0B0D" w:rsidRPr="004C3A0B" w:rsidRDefault="000E0B0D" w:rsidP="000E0B0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0E0B0D" w:rsidRPr="004C3A0B" w14:paraId="3114DF5B" w14:textId="77777777" w:rsidTr="001B50A3">
        <w:trPr>
          <w:trHeight w:val="409"/>
          <w:jc w:val="center"/>
        </w:trPr>
        <w:tc>
          <w:tcPr>
            <w:tcW w:w="562" w:type="dxa"/>
            <w:vAlign w:val="center"/>
          </w:tcPr>
          <w:p w14:paraId="61C82DFF" w14:textId="77777777" w:rsidR="000E0B0D" w:rsidRPr="002132F9" w:rsidRDefault="000E0B0D" w:rsidP="000E0B0D">
            <w:pPr>
              <w:autoSpaceDE w:val="0"/>
              <w:autoSpaceDN w:val="0"/>
              <w:adjustRightInd w:val="0"/>
              <w:jc w:val="center"/>
              <w:rPr>
                <w:rFonts w:ascii="Arial" w:hAnsi="Arial" w:cs="Arial"/>
                <w:sz w:val="22"/>
                <w:szCs w:val="22"/>
              </w:rPr>
            </w:pPr>
            <w:r w:rsidRPr="002132F9">
              <w:rPr>
                <w:rFonts w:ascii="Arial" w:hAnsi="Arial" w:cs="Arial"/>
                <w:sz w:val="22"/>
                <w:szCs w:val="22"/>
              </w:rPr>
              <w:t>3</w:t>
            </w:r>
          </w:p>
        </w:tc>
        <w:tc>
          <w:tcPr>
            <w:tcW w:w="8784" w:type="dxa"/>
            <w:vAlign w:val="center"/>
          </w:tcPr>
          <w:p w14:paraId="57996F2B" w14:textId="77777777" w:rsidR="000E0B0D" w:rsidRPr="004C3A0B" w:rsidRDefault="000E0B0D" w:rsidP="000E0B0D">
            <w:pPr>
              <w:autoSpaceDE w:val="0"/>
              <w:autoSpaceDN w:val="0"/>
              <w:adjustRightInd w:val="0"/>
              <w:jc w:val="center"/>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344AB52A" w14:textId="77777777" w:rsidR="000E0B0D" w:rsidRPr="004C3A0B" w:rsidRDefault="000E0B0D" w:rsidP="000E0B0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08C96A66" w14:textId="77777777" w:rsidR="000E0B0D" w:rsidRDefault="000E0B0D" w:rsidP="000E0B0D">
      <w:pPr>
        <w:autoSpaceDE w:val="0"/>
        <w:autoSpaceDN w:val="0"/>
        <w:adjustRightInd w:val="0"/>
        <w:spacing w:after="240"/>
        <w:jc w:val="center"/>
        <w:rPr>
          <w:rFonts w:ascii="Arial" w:hAnsi="Arial" w:cs="Arial"/>
          <w:b/>
        </w:rPr>
      </w:pPr>
    </w:p>
    <w:p w14:paraId="32037158" w14:textId="77777777" w:rsidR="000E0B0D" w:rsidRPr="004C3A0B" w:rsidRDefault="000E0B0D" w:rsidP="000E0B0D">
      <w:pPr>
        <w:autoSpaceDE w:val="0"/>
        <w:autoSpaceDN w:val="0"/>
        <w:adjustRightInd w:val="0"/>
        <w:spacing w:after="240"/>
        <w:jc w:val="center"/>
        <w:rPr>
          <w:rFonts w:ascii="Arial" w:hAnsi="Arial" w:cs="Arial"/>
          <w:b/>
        </w:rPr>
      </w:pPr>
      <w:r w:rsidRPr="004C3A0B">
        <w:rPr>
          <w:rFonts w:ascii="Arial" w:hAnsi="Arial" w:cs="Arial"/>
          <w:b/>
        </w:rPr>
        <w:t xml:space="preserve">SECTION </w:t>
      </w:r>
      <w:r>
        <w:rPr>
          <w:rFonts w:ascii="Arial" w:hAnsi="Arial" w:cs="Arial"/>
          <w:b/>
        </w:rPr>
        <w:t>C</w:t>
      </w:r>
      <w:r w:rsidRPr="004C3A0B">
        <w:rPr>
          <w:rFonts w:ascii="Arial" w:hAnsi="Arial" w:cs="Arial"/>
          <w:b/>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29"/>
        <w:gridCol w:w="1394"/>
        <w:gridCol w:w="2827"/>
        <w:gridCol w:w="1466"/>
        <w:gridCol w:w="2934"/>
      </w:tblGrid>
      <w:tr w:rsidR="000E0B0D" w:rsidRPr="004C3A0B" w14:paraId="238342CA" w14:textId="77777777" w:rsidTr="00B17E59">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9200FD7" w14:textId="77777777" w:rsidR="000E0B0D" w:rsidRPr="00D66471" w:rsidRDefault="000E0B0D" w:rsidP="000E0B0D">
            <w:pPr>
              <w:jc w:val="center"/>
              <w:rPr>
                <w:rFonts w:ascii="Arial" w:hAnsi="Arial" w:cs="Arial"/>
              </w:rPr>
            </w:pPr>
            <w:r w:rsidRPr="00D66471">
              <w:rPr>
                <w:rFonts w:ascii="Arial" w:hAnsi="Arial" w:cs="Arial"/>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0C80E5" w14:textId="77777777" w:rsidR="000E0B0D" w:rsidRPr="004C3A0B" w:rsidRDefault="000E0B0D" w:rsidP="000E0B0D">
            <w:pPr>
              <w:jc w:val="center"/>
              <w:rPr>
                <w:rFonts w:ascii="Arial" w:hAnsi="Arial" w:cs="Arial"/>
              </w:rPr>
            </w:pPr>
            <w:r w:rsidRPr="004C3A0B">
              <w:rPr>
                <w:rFonts w:ascii="Arial" w:hAnsi="Arial" w:cs="Arial"/>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70B9D091" w14:textId="77777777" w:rsidR="000E0B0D" w:rsidRPr="004C3A0B" w:rsidRDefault="000E0B0D" w:rsidP="000E0B0D">
            <w:pPr>
              <w:jc w:val="center"/>
              <w:rPr>
                <w:rFonts w:ascii="Arial" w:hAnsi="Arial" w:cs="Arial"/>
              </w:rPr>
            </w:pPr>
            <w:r>
              <w:rPr>
                <w:rFonts w:ascii="Arial" w:hAnsi="Arial" w:cs="Arial"/>
              </w:rPr>
              <w:t>Investigating Static Buildup During Mixing Processes</w:t>
            </w:r>
          </w:p>
        </w:tc>
      </w:tr>
      <w:tr w:rsidR="000E0B0D" w:rsidRPr="004C3A0B" w14:paraId="659EFAD9" w14:textId="77777777" w:rsidTr="00B17E59">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A5F973" w14:textId="77777777" w:rsidR="000E0B0D" w:rsidRPr="00D66471" w:rsidRDefault="000E0B0D" w:rsidP="000E0B0D">
            <w:pPr>
              <w:jc w:val="center"/>
              <w:rPr>
                <w:rFonts w:ascii="Arial" w:hAnsi="Arial" w:cs="Arial"/>
              </w:rPr>
            </w:pPr>
            <w:r w:rsidRPr="00D66471">
              <w:rPr>
                <w:rFonts w:ascii="Arial" w:hAnsi="Arial" w:cs="Arial"/>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35FA836" w14:textId="77777777" w:rsidR="000E0B0D" w:rsidRPr="00D839CD" w:rsidRDefault="000E0B0D" w:rsidP="000E0B0D">
            <w:pPr>
              <w:jc w:val="center"/>
              <w:rPr>
                <w:rFonts w:ascii="Arial" w:hAnsi="Arial" w:cs="Arial"/>
              </w:rPr>
            </w:pPr>
            <w:r w:rsidRPr="00D839CD">
              <w:rPr>
                <w:rFonts w:ascii="Arial" w:hAnsi="Arial" w:cs="Arial"/>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67C50E22" w14:textId="77777777" w:rsidR="000E0B0D" w:rsidRPr="00D839CD" w:rsidRDefault="000E0B0D" w:rsidP="000E0B0D">
            <w:pPr>
              <w:jc w:val="center"/>
              <w:rPr>
                <w:rFonts w:ascii="Arial" w:hAnsi="Arial" w:cs="Arial"/>
              </w:rPr>
            </w:pPr>
            <w:r>
              <w:rPr>
                <w:rFonts w:ascii="Arial" w:hAnsi="Arial" w:cs="Arial"/>
              </w:rPr>
              <w:t>01/08/24</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BC2B7C" w14:textId="77777777" w:rsidR="000E0B0D" w:rsidRPr="00D839CD" w:rsidRDefault="000E0B0D" w:rsidP="000E0B0D">
            <w:pPr>
              <w:jc w:val="center"/>
              <w:rPr>
                <w:rFonts w:ascii="Arial" w:hAnsi="Arial" w:cs="Arial"/>
              </w:rPr>
            </w:pPr>
            <w:r w:rsidRPr="00D839CD">
              <w:rPr>
                <w:rFonts w:ascii="Arial" w:hAnsi="Arial" w:cs="Arial"/>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06DCF490" w14:textId="77777777" w:rsidR="000E0B0D" w:rsidRPr="004C3A0B" w:rsidRDefault="000E0B0D" w:rsidP="000E0B0D">
            <w:pPr>
              <w:jc w:val="center"/>
              <w:rPr>
                <w:rFonts w:ascii="Arial" w:hAnsi="Arial" w:cs="Arial"/>
              </w:rPr>
            </w:pPr>
          </w:p>
        </w:tc>
      </w:tr>
      <w:tr w:rsidR="000E0B0D" w:rsidRPr="004C3A0B" w14:paraId="64A43E30" w14:textId="77777777" w:rsidTr="00B17E59">
        <w:trPr>
          <w:trHeight w:val="454"/>
        </w:trPr>
        <w:tc>
          <w:tcPr>
            <w:tcW w:w="237" w:type="pct"/>
            <w:tcBorders>
              <w:top w:val="single" w:sz="4" w:space="0" w:color="auto"/>
            </w:tcBorders>
            <w:shd w:val="clear" w:color="auto" w:fill="F2F2F2" w:themeFill="background1" w:themeFillShade="F2"/>
            <w:vAlign w:val="center"/>
          </w:tcPr>
          <w:p w14:paraId="1F0A3C10" w14:textId="77777777" w:rsidR="000E0B0D" w:rsidRPr="002132F9" w:rsidRDefault="000E0B0D" w:rsidP="000E0B0D">
            <w:pPr>
              <w:spacing w:before="120" w:after="120"/>
              <w:jc w:val="center"/>
              <w:rPr>
                <w:rFonts w:ascii="Arial" w:hAnsi="Arial" w:cs="Arial"/>
              </w:rPr>
            </w:pPr>
          </w:p>
        </w:tc>
        <w:tc>
          <w:tcPr>
            <w:tcW w:w="4763" w:type="pct"/>
            <w:gridSpan w:val="4"/>
            <w:tcBorders>
              <w:top w:val="single" w:sz="4" w:space="0" w:color="auto"/>
            </w:tcBorders>
            <w:shd w:val="clear" w:color="auto" w:fill="F2F2F2" w:themeFill="background1" w:themeFillShade="F2"/>
            <w:vAlign w:val="center"/>
          </w:tcPr>
          <w:p w14:paraId="66AEF47F" w14:textId="77777777" w:rsidR="000E0B0D" w:rsidRDefault="000E0B0D" w:rsidP="000E0B0D">
            <w:pPr>
              <w:spacing w:before="120" w:after="120"/>
              <w:jc w:val="center"/>
              <w:rPr>
                <w:rFonts w:ascii="Arial" w:hAnsi="Arial" w:cs="Arial"/>
                <w:b/>
              </w:rPr>
            </w:pPr>
            <w:r>
              <w:rPr>
                <w:rFonts w:ascii="Arial" w:hAnsi="Arial" w:cs="Arial"/>
                <w:b/>
              </w:rPr>
              <w:t>Introduction to the Research (maximum 300 words in each section)</w:t>
            </w:r>
          </w:p>
          <w:p w14:paraId="60E69F4D" w14:textId="77777777" w:rsidR="000E0B0D" w:rsidRPr="009D2E0B" w:rsidRDefault="000E0B0D" w:rsidP="000E0B0D">
            <w:pPr>
              <w:spacing w:before="120" w:after="120"/>
              <w:jc w:val="center"/>
              <w:rPr>
                <w:rFonts w:ascii="Arial" w:hAnsi="Arial" w:cs="Arial"/>
                <w:b/>
              </w:rPr>
            </w:pPr>
            <w:r w:rsidRPr="009D2E0B">
              <w:rPr>
                <w:rFonts w:ascii="Arial" w:hAnsi="Arial" w:cs="Arial"/>
                <w:b/>
              </w:rPr>
              <w:t xml:space="preserve">Ensure that you write for a </w:t>
            </w:r>
            <w:r w:rsidRPr="009D2E0B">
              <w:rPr>
                <w:rFonts w:ascii="Arial" w:hAnsi="Arial" w:cs="Arial"/>
                <w:b/>
                <w:u w:val="single"/>
              </w:rPr>
              <w:t>Non-Specialist Audience</w:t>
            </w:r>
            <w:r w:rsidRPr="009D2E0B">
              <w:rPr>
                <w:rFonts w:ascii="Arial" w:hAnsi="Arial" w:cs="Arial"/>
                <w:b/>
              </w:rPr>
              <w:t xml:space="preserve"> </w:t>
            </w:r>
            <w:r>
              <w:rPr>
                <w:rFonts w:ascii="Arial" w:hAnsi="Arial" w:cs="Arial"/>
                <w:b/>
              </w:rPr>
              <w:t>when outlining your response to the three points below:</w:t>
            </w:r>
          </w:p>
          <w:p w14:paraId="0A7A2DC9" w14:textId="77777777" w:rsidR="000E0B0D" w:rsidRPr="006C1FDD" w:rsidRDefault="000E0B0D" w:rsidP="000E0B0D">
            <w:pPr>
              <w:pStyle w:val="ListParagraph"/>
              <w:numPr>
                <w:ilvl w:val="0"/>
                <w:numId w:val="27"/>
              </w:numPr>
              <w:spacing w:after="0" w:line="240" w:lineRule="auto"/>
              <w:contextualSpacing w:val="0"/>
              <w:jc w:val="center"/>
              <w:rPr>
                <w:rFonts w:ascii="Arial" w:hAnsi="Arial" w:cs="Arial"/>
                <w:i/>
              </w:rPr>
            </w:pPr>
            <w:r w:rsidRPr="006C1FDD">
              <w:rPr>
                <w:rFonts w:ascii="Arial" w:hAnsi="Arial" w:cs="Arial"/>
                <w:i/>
              </w:rPr>
              <w:t>Purpose of Research Activity</w:t>
            </w:r>
          </w:p>
          <w:p w14:paraId="0C3B1F36" w14:textId="77777777" w:rsidR="000E0B0D" w:rsidRPr="006C1FDD" w:rsidRDefault="000E0B0D" w:rsidP="000E0B0D">
            <w:pPr>
              <w:pStyle w:val="ListParagraph"/>
              <w:numPr>
                <w:ilvl w:val="0"/>
                <w:numId w:val="27"/>
              </w:numPr>
              <w:spacing w:after="0" w:line="240" w:lineRule="auto"/>
              <w:contextualSpacing w:val="0"/>
              <w:jc w:val="center"/>
              <w:rPr>
                <w:rFonts w:ascii="Arial" w:hAnsi="Arial" w:cs="Arial"/>
                <w:i/>
              </w:rPr>
            </w:pPr>
            <w:r w:rsidRPr="006C1FDD">
              <w:rPr>
                <w:rFonts w:ascii="Arial" w:hAnsi="Arial" w:cs="Arial"/>
                <w:i/>
              </w:rPr>
              <w:t>Proposed Research Question</w:t>
            </w:r>
          </w:p>
          <w:p w14:paraId="53290E04" w14:textId="77777777" w:rsidR="000E0B0D" w:rsidRPr="009D2E0B" w:rsidRDefault="000E0B0D" w:rsidP="000E0B0D">
            <w:pPr>
              <w:pStyle w:val="ListParagraph"/>
              <w:numPr>
                <w:ilvl w:val="0"/>
                <w:numId w:val="27"/>
              </w:numPr>
              <w:spacing w:after="0" w:line="240" w:lineRule="auto"/>
              <w:contextualSpacing w:val="0"/>
              <w:jc w:val="center"/>
              <w:rPr>
                <w:rFonts w:ascii="Arial" w:hAnsi="Arial" w:cs="Arial"/>
                <w:i/>
              </w:rPr>
            </w:pPr>
            <w:r w:rsidRPr="009D2E0B">
              <w:rPr>
                <w:rFonts w:ascii="Arial" w:hAnsi="Arial" w:cs="Arial"/>
                <w:i/>
              </w:rPr>
              <w:t>Aims of Research Activity</w:t>
            </w:r>
          </w:p>
          <w:p w14:paraId="690BA085" w14:textId="77777777" w:rsidR="000E0B0D" w:rsidRPr="009D2E0B" w:rsidRDefault="000E0B0D" w:rsidP="000E0B0D">
            <w:pPr>
              <w:pStyle w:val="ListParagraph"/>
              <w:numPr>
                <w:ilvl w:val="0"/>
                <w:numId w:val="27"/>
              </w:numPr>
              <w:spacing w:after="0" w:line="240" w:lineRule="auto"/>
              <w:ind w:left="714" w:hanging="357"/>
              <w:contextualSpacing w:val="0"/>
              <w:jc w:val="center"/>
              <w:rPr>
                <w:rFonts w:ascii="Arial" w:hAnsi="Arial" w:cs="Arial"/>
                <w:i/>
              </w:rPr>
            </w:pPr>
            <w:r w:rsidRPr="009D2E0B">
              <w:rPr>
                <w:rFonts w:ascii="Arial" w:hAnsi="Arial" w:cs="Arial"/>
                <w:i/>
              </w:rPr>
              <w:t>Objectives of Research Activity</w:t>
            </w:r>
          </w:p>
          <w:p w14:paraId="7E19EBD3" w14:textId="77777777" w:rsidR="000E0B0D" w:rsidRDefault="000E0B0D" w:rsidP="000E0B0D">
            <w:pPr>
              <w:spacing w:after="120"/>
              <w:jc w:val="center"/>
              <w:rPr>
                <w:rFonts w:ascii="Arial" w:hAnsi="Arial" w:cs="Arial"/>
              </w:rPr>
            </w:pPr>
            <w:r>
              <w:rPr>
                <w:rFonts w:ascii="Arial" w:hAnsi="Arial" w:cs="Arial"/>
              </w:rPr>
              <w:t>Demonstrate,</w:t>
            </w:r>
            <w:r w:rsidRPr="004C3A0B">
              <w:rPr>
                <w:rFonts w:ascii="Arial" w:hAnsi="Arial" w:cs="Arial"/>
              </w:rPr>
              <w:t xml:space="preserve"> briefly</w:t>
            </w:r>
            <w:r>
              <w:rPr>
                <w:rFonts w:ascii="Arial" w:hAnsi="Arial" w:cs="Arial"/>
              </w:rPr>
              <w:t>,</w:t>
            </w:r>
            <w:r w:rsidRPr="004C3A0B">
              <w:rPr>
                <w:rFonts w:ascii="Arial" w:hAnsi="Arial" w:cs="Arial"/>
              </w:rPr>
              <w:t xml:space="preserve"> how </w:t>
            </w:r>
            <w:r w:rsidRPr="009D2E0B">
              <w:rPr>
                <w:rFonts w:ascii="Arial" w:hAnsi="Arial" w:cs="Arial"/>
                <w:b/>
                <w:u w:val="single"/>
              </w:rPr>
              <w:t>Existing Research</w:t>
            </w:r>
            <w:r w:rsidRPr="004C3A0B">
              <w:rPr>
                <w:rFonts w:ascii="Arial" w:hAnsi="Arial" w:cs="Arial"/>
              </w:rPr>
              <w:t xml:space="preserve"> has informed the proposed activity and explain</w:t>
            </w:r>
          </w:p>
          <w:p w14:paraId="4378F1DE" w14:textId="26D66163" w:rsidR="000E0B0D" w:rsidRPr="009D2E0B" w:rsidRDefault="000E0B0D" w:rsidP="000E0B0D">
            <w:pPr>
              <w:pStyle w:val="ListParagraph"/>
              <w:numPr>
                <w:ilvl w:val="0"/>
                <w:numId w:val="27"/>
              </w:numPr>
              <w:spacing w:after="0" w:line="240" w:lineRule="auto"/>
              <w:contextualSpacing w:val="0"/>
              <w:jc w:val="center"/>
              <w:rPr>
                <w:rFonts w:ascii="Arial" w:hAnsi="Arial" w:cs="Arial"/>
                <w:i/>
              </w:rPr>
            </w:pPr>
            <w:r w:rsidRPr="009D2E0B">
              <w:rPr>
                <w:rFonts w:ascii="Arial" w:hAnsi="Arial" w:cs="Arial"/>
                <w:i/>
              </w:rPr>
              <w:t>What the research activity will add to the body of knowledge</w:t>
            </w:r>
          </w:p>
          <w:p w14:paraId="11E3A100" w14:textId="0962D13C" w:rsidR="000E0B0D" w:rsidRPr="009D2E0B" w:rsidRDefault="000E0B0D" w:rsidP="000E0B0D">
            <w:pPr>
              <w:pStyle w:val="ListParagraph"/>
              <w:numPr>
                <w:ilvl w:val="0"/>
                <w:numId w:val="27"/>
              </w:numPr>
              <w:spacing w:after="0" w:line="240" w:lineRule="auto"/>
              <w:contextualSpacing w:val="0"/>
              <w:jc w:val="center"/>
              <w:rPr>
                <w:rFonts w:ascii="Arial" w:hAnsi="Arial" w:cs="Arial"/>
              </w:rPr>
            </w:pPr>
            <w:r w:rsidRPr="009D2E0B">
              <w:rPr>
                <w:rFonts w:ascii="Arial" w:hAnsi="Arial" w:cs="Arial"/>
                <w:i/>
              </w:rPr>
              <w:t>How it addresses an area of importance.</w:t>
            </w:r>
          </w:p>
        </w:tc>
      </w:tr>
      <w:tr w:rsidR="000E0B0D" w:rsidRPr="004C3A0B" w:rsidDel="002A152D" w14:paraId="38DEBA8C" w14:textId="77777777" w:rsidTr="00B17E59">
        <w:trPr>
          <w:trHeight w:val="454"/>
        </w:trPr>
        <w:tc>
          <w:tcPr>
            <w:tcW w:w="237" w:type="pct"/>
            <w:vAlign w:val="center"/>
          </w:tcPr>
          <w:p w14:paraId="0BF29254" w14:textId="77777777" w:rsidR="000E0B0D" w:rsidRPr="002132F9" w:rsidRDefault="000E0B0D" w:rsidP="000E0B0D">
            <w:pPr>
              <w:autoSpaceDE w:val="0"/>
              <w:autoSpaceDN w:val="0"/>
              <w:adjustRightInd w:val="0"/>
              <w:jc w:val="center"/>
              <w:rPr>
                <w:rFonts w:ascii="Arial" w:hAnsi="Arial" w:cs="Arial"/>
              </w:rPr>
            </w:pPr>
            <w:r>
              <w:rPr>
                <w:rFonts w:ascii="Arial" w:hAnsi="Arial" w:cs="Arial"/>
              </w:rPr>
              <w:t>3</w:t>
            </w:r>
          </w:p>
        </w:tc>
        <w:tc>
          <w:tcPr>
            <w:tcW w:w="4763" w:type="pct"/>
            <w:gridSpan w:val="4"/>
            <w:vAlign w:val="center"/>
          </w:tcPr>
          <w:p w14:paraId="73E460A7" w14:textId="77777777" w:rsidR="000E0B0D" w:rsidRPr="009D2E0B" w:rsidRDefault="000E0B0D" w:rsidP="000E0B0D">
            <w:pPr>
              <w:autoSpaceDE w:val="0"/>
              <w:autoSpaceDN w:val="0"/>
              <w:adjustRightInd w:val="0"/>
              <w:jc w:val="center"/>
              <w:rPr>
                <w:rFonts w:ascii="Arial" w:hAnsi="Arial" w:cs="Arial"/>
                <w:b/>
                <w:bCs/>
              </w:rPr>
            </w:pPr>
            <w:r w:rsidRPr="009D2E0B">
              <w:rPr>
                <w:rFonts w:ascii="Arial" w:hAnsi="Arial" w:cs="Arial"/>
                <w:b/>
                <w:bCs/>
              </w:rPr>
              <w:t>Purpose of Research Activity</w:t>
            </w:r>
          </w:p>
          <w:p w14:paraId="1B5CD317" w14:textId="77777777" w:rsidR="000E0B0D" w:rsidRDefault="000E0B0D" w:rsidP="000E0B0D">
            <w:pPr>
              <w:jc w:val="center"/>
              <w:rPr>
                <w:rFonts w:ascii="Arial" w:hAnsi="Arial" w:cs="Arial"/>
              </w:rPr>
            </w:pPr>
            <w:r>
              <w:rPr>
                <w:rFonts w:ascii="Arial" w:hAnsi="Arial" w:cs="Arial"/>
              </w:rPr>
              <w:t>The purpose of the research activity is to investigate how much static electricity is generated during mixing processes used for energetic processing. Static electricity is a major hazard for explosives, as you cannot see it, but it can cause detonations for sensitive material. Investigating how much static electricity builds up during a mixing process will allow operators to more effectively mitigate against it.</w:t>
            </w:r>
          </w:p>
          <w:p w14:paraId="531AECE6" w14:textId="77777777" w:rsidR="000E0B0D" w:rsidRDefault="000E0B0D" w:rsidP="000E0B0D">
            <w:pPr>
              <w:jc w:val="center"/>
              <w:rPr>
                <w:rFonts w:ascii="Arial" w:hAnsi="Arial" w:cs="Arial"/>
              </w:rPr>
            </w:pPr>
          </w:p>
          <w:p w14:paraId="4AFF21B3" w14:textId="77777777" w:rsidR="000E0B0D" w:rsidRDefault="000E0B0D" w:rsidP="000E0B0D">
            <w:pPr>
              <w:jc w:val="center"/>
              <w:rPr>
                <w:rFonts w:ascii="Arial" w:hAnsi="Arial" w:cs="Arial"/>
              </w:rPr>
            </w:pPr>
          </w:p>
          <w:p w14:paraId="38BCAA51" w14:textId="77777777" w:rsidR="000E0B0D" w:rsidRPr="002A152D" w:rsidDel="00425DA7" w:rsidRDefault="000E0B0D" w:rsidP="000E0B0D">
            <w:pPr>
              <w:jc w:val="center"/>
              <w:rPr>
                <w:rFonts w:ascii="Arial" w:hAnsi="Arial" w:cs="Arial"/>
              </w:rPr>
            </w:pPr>
            <w:r w:rsidRPr="004C3A0B">
              <w:rPr>
                <w:rFonts w:ascii="Arial" w:hAnsi="Arial" w:cs="Arial"/>
                <w:color w:val="808080"/>
                <w:sz w:val="18"/>
                <w:szCs w:val="18"/>
              </w:rPr>
              <w:t>(this box should expand as you type)</w:t>
            </w:r>
          </w:p>
        </w:tc>
      </w:tr>
      <w:tr w:rsidR="000E0B0D" w:rsidRPr="006C1FDD" w:rsidDel="002A152D" w14:paraId="4E632BB3" w14:textId="77777777" w:rsidTr="00B17E59">
        <w:trPr>
          <w:trHeight w:val="454"/>
        </w:trPr>
        <w:tc>
          <w:tcPr>
            <w:tcW w:w="237" w:type="pct"/>
            <w:vAlign w:val="center"/>
          </w:tcPr>
          <w:p w14:paraId="53A74D86" w14:textId="77777777" w:rsidR="000E0B0D" w:rsidRPr="002132F9" w:rsidRDefault="000E0B0D" w:rsidP="000E0B0D">
            <w:pPr>
              <w:autoSpaceDE w:val="0"/>
              <w:autoSpaceDN w:val="0"/>
              <w:adjustRightInd w:val="0"/>
              <w:jc w:val="center"/>
              <w:rPr>
                <w:rFonts w:ascii="Arial" w:hAnsi="Arial" w:cs="Arial"/>
              </w:rPr>
            </w:pPr>
            <w:r>
              <w:rPr>
                <w:rFonts w:ascii="Arial" w:hAnsi="Arial" w:cs="Arial"/>
              </w:rPr>
              <w:t>4</w:t>
            </w:r>
          </w:p>
        </w:tc>
        <w:tc>
          <w:tcPr>
            <w:tcW w:w="4763" w:type="pct"/>
            <w:gridSpan w:val="4"/>
            <w:vAlign w:val="center"/>
          </w:tcPr>
          <w:p w14:paraId="5455DE27" w14:textId="77777777" w:rsidR="000E0B0D" w:rsidRPr="006C1FDD" w:rsidRDefault="000E0B0D" w:rsidP="000E0B0D">
            <w:pPr>
              <w:autoSpaceDE w:val="0"/>
              <w:autoSpaceDN w:val="0"/>
              <w:adjustRightInd w:val="0"/>
              <w:jc w:val="center"/>
              <w:rPr>
                <w:rFonts w:ascii="Arial" w:hAnsi="Arial" w:cs="Arial"/>
                <w:b/>
                <w:bCs/>
              </w:rPr>
            </w:pPr>
            <w:r w:rsidRPr="006C1FDD">
              <w:rPr>
                <w:rFonts w:ascii="Arial" w:hAnsi="Arial" w:cs="Arial"/>
                <w:b/>
                <w:bCs/>
              </w:rPr>
              <w:t>Research Question</w:t>
            </w:r>
          </w:p>
          <w:p w14:paraId="7D385B27" w14:textId="77777777" w:rsidR="000E0B0D" w:rsidRPr="006C1FDD" w:rsidRDefault="000E0B0D" w:rsidP="000E0B0D">
            <w:pPr>
              <w:jc w:val="center"/>
              <w:rPr>
                <w:rFonts w:ascii="Arial" w:hAnsi="Arial" w:cs="Arial"/>
              </w:rPr>
            </w:pPr>
          </w:p>
          <w:p w14:paraId="760DD0F7" w14:textId="77777777" w:rsidR="000E0B0D" w:rsidRPr="006C1FDD" w:rsidRDefault="000E0B0D" w:rsidP="000E0B0D">
            <w:pPr>
              <w:jc w:val="center"/>
              <w:rPr>
                <w:rFonts w:ascii="Arial" w:hAnsi="Arial" w:cs="Arial"/>
              </w:rPr>
            </w:pPr>
            <w:r>
              <w:rPr>
                <w:rFonts w:ascii="Arial" w:hAnsi="Arial" w:cs="Arial"/>
              </w:rPr>
              <w:t>The proposed research question is to investigate how much static electricity builds up during energetic mixing processes, and how quickly it dissipates after the mixing process is stopped.</w:t>
            </w:r>
          </w:p>
          <w:p w14:paraId="0B167FDB" w14:textId="77777777" w:rsidR="000E0B0D" w:rsidRPr="006C1FDD" w:rsidRDefault="000E0B0D" w:rsidP="000E0B0D">
            <w:pPr>
              <w:jc w:val="center"/>
              <w:rPr>
                <w:rFonts w:ascii="Arial" w:hAnsi="Arial" w:cs="Arial"/>
              </w:rPr>
            </w:pPr>
          </w:p>
          <w:p w14:paraId="7933AC3A" w14:textId="77777777" w:rsidR="000E0B0D" w:rsidRPr="006C1FDD" w:rsidRDefault="000E0B0D" w:rsidP="000E0B0D">
            <w:pPr>
              <w:autoSpaceDE w:val="0"/>
              <w:autoSpaceDN w:val="0"/>
              <w:adjustRightInd w:val="0"/>
              <w:jc w:val="center"/>
              <w:rPr>
                <w:rFonts w:ascii="Arial" w:hAnsi="Arial" w:cs="Arial"/>
                <w:b/>
                <w:bCs/>
              </w:rPr>
            </w:pPr>
            <w:r w:rsidRPr="006C1FDD">
              <w:rPr>
                <w:rFonts w:ascii="Arial" w:hAnsi="Arial" w:cs="Arial"/>
                <w:sz w:val="18"/>
                <w:szCs w:val="18"/>
              </w:rPr>
              <w:t>(this box should expand as you type)</w:t>
            </w:r>
          </w:p>
        </w:tc>
      </w:tr>
      <w:tr w:rsidR="000E0B0D" w:rsidRPr="004C3A0B" w14:paraId="36798D48" w14:textId="77777777" w:rsidTr="00B17E59">
        <w:trPr>
          <w:trHeight w:val="454"/>
        </w:trPr>
        <w:tc>
          <w:tcPr>
            <w:tcW w:w="237" w:type="pct"/>
            <w:vAlign w:val="center"/>
          </w:tcPr>
          <w:p w14:paraId="4D904AF7" w14:textId="77777777" w:rsidR="000E0B0D" w:rsidRPr="002132F9" w:rsidRDefault="000E0B0D" w:rsidP="000E0B0D">
            <w:pPr>
              <w:autoSpaceDE w:val="0"/>
              <w:autoSpaceDN w:val="0"/>
              <w:adjustRightInd w:val="0"/>
              <w:jc w:val="center"/>
              <w:rPr>
                <w:rFonts w:ascii="Arial" w:hAnsi="Arial" w:cs="Arial"/>
              </w:rPr>
            </w:pPr>
            <w:r>
              <w:rPr>
                <w:rFonts w:ascii="Arial" w:hAnsi="Arial" w:cs="Arial"/>
              </w:rPr>
              <w:t>5</w:t>
            </w:r>
          </w:p>
        </w:tc>
        <w:tc>
          <w:tcPr>
            <w:tcW w:w="4763" w:type="pct"/>
            <w:gridSpan w:val="4"/>
            <w:vAlign w:val="center"/>
          </w:tcPr>
          <w:p w14:paraId="3398D6E0" w14:textId="77777777" w:rsidR="000E0B0D" w:rsidRPr="009D2E0B" w:rsidRDefault="000E0B0D" w:rsidP="000E0B0D">
            <w:pPr>
              <w:autoSpaceDE w:val="0"/>
              <w:autoSpaceDN w:val="0"/>
              <w:adjustRightInd w:val="0"/>
              <w:jc w:val="center"/>
              <w:rPr>
                <w:rFonts w:ascii="Arial" w:hAnsi="Arial" w:cs="Arial"/>
                <w:b/>
                <w:bCs/>
              </w:rPr>
            </w:pPr>
            <w:r w:rsidRPr="009D2E0B">
              <w:rPr>
                <w:rFonts w:ascii="Arial" w:hAnsi="Arial" w:cs="Arial"/>
                <w:b/>
                <w:bCs/>
              </w:rPr>
              <w:t>Aims of Research Activity</w:t>
            </w:r>
          </w:p>
          <w:p w14:paraId="09780D7F" w14:textId="77777777" w:rsidR="000E0B0D" w:rsidRDefault="000E0B0D" w:rsidP="000E0B0D">
            <w:pPr>
              <w:jc w:val="center"/>
              <w:rPr>
                <w:rFonts w:ascii="Arial" w:hAnsi="Arial" w:cs="Arial"/>
              </w:rPr>
            </w:pPr>
          </w:p>
          <w:p w14:paraId="5DAA6480" w14:textId="77777777" w:rsidR="000E0B0D" w:rsidRDefault="000E0B0D" w:rsidP="000E0B0D">
            <w:pPr>
              <w:jc w:val="center"/>
              <w:rPr>
                <w:rFonts w:ascii="Arial" w:hAnsi="Arial" w:cs="Arial"/>
              </w:rPr>
            </w:pPr>
            <w:r>
              <w:rPr>
                <w:rFonts w:ascii="Arial" w:hAnsi="Arial" w:cs="Arial"/>
              </w:rPr>
              <w:t xml:space="preserve">The aim of the research activity is to determine the extent to which static electricity builds up during an energetic mixing process. Ideally, different mixing processes will be investigating (e.g. planetary mixing, tamping and resonant acoustic mixing). If </w:t>
            </w:r>
            <w:r>
              <w:rPr>
                <w:rFonts w:ascii="Arial" w:hAnsi="Arial" w:cs="Arial"/>
              </w:rPr>
              <w:lastRenderedPageBreak/>
              <w:t xml:space="preserve">consistent results are found, then the </w:t>
            </w:r>
            <w:proofErr w:type="gramStart"/>
            <w:r>
              <w:rPr>
                <w:rFonts w:ascii="Arial" w:hAnsi="Arial" w:cs="Arial"/>
              </w:rPr>
              <w:t>hand held</w:t>
            </w:r>
            <w:proofErr w:type="gramEnd"/>
            <w:r>
              <w:rPr>
                <w:rFonts w:ascii="Arial" w:hAnsi="Arial" w:cs="Arial"/>
              </w:rPr>
              <w:t xml:space="preserve"> static meter testing could be used for future Safe Systems of Work.</w:t>
            </w:r>
          </w:p>
          <w:p w14:paraId="6CDE7882" w14:textId="77777777" w:rsidR="000E0B0D" w:rsidRDefault="000E0B0D" w:rsidP="000E0B0D">
            <w:pPr>
              <w:jc w:val="center"/>
              <w:rPr>
                <w:rFonts w:ascii="Arial" w:hAnsi="Arial" w:cs="Arial"/>
              </w:rPr>
            </w:pPr>
          </w:p>
          <w:p w14:paraId="2DC216A7" w14:textId="77777777" w:rsidR="000E0B0D" w:rsidRPr="004C3A0B" w:rsidRDefault="000E0B0D" w:rsidP="000E0B0D">
            <w:pPr>
              <w:jc w:val="center"/>
              <w:rPr>
                <w:rFonts w:ascii="Arial" w:hAnsi="Arial" w:cs="Arial"/>
              </w:rPr>
            </w:pPr>
          </w:p>
          <w:p w14:paraId="09EBCF3A" w14:textId="77777777" w:rsidR="000E0B0D" w:rsidRPr="002A152D" w:rsidRDefault="000E0B0D" w:rsidP="000E0B0D">
            <w:pPr>
              <w:jc w:val="center"/>
              <w:rPr>
                <w:rFonts w:ascii="Arial" w:hAnsi="Arial" w:cs="Arial"/>
              </w:rPr>
            </w:pPr>
            <w:r w:rsidRPr="004C3A0B">
              <w:rPr>
                <w:rFonts w:ascii="Arial" w:hAnsi="Arial" w:cs="Arial"/>
                <w:color w:val="808080"/>
                <w:sz w:val="18"/>
                <w:szCs w:val="18"/>
              </w:rPr>
              <w:t>(this box should expand as you type)</w:t>
            </w:r>
          </w:p>
        </w:tc>
      </w:tr>
      <w:tr w:rsidR="000E0B0D" w:rsidRPr="004C3A0B" w14:paraId="5E4A456C" w14:textId="77777777" w:rsidTr="00B17E59">
        <w:trPr>
          <w:trHeight w:val="454"/>
        </w:trPr>
        <w:tc>
          <w:tcPr>
            <w:tcW w:w="237" w:type="pct"/>
            <w:vAlign w:val="center"/>
          </w:tcPr>
          <w:p w14:paraId="702DD93F" w14:textId="77777777" w:rsidR="000E0B0D" w:rsidRPr="002132F9" w:rsidRDefault="000E0B0D" w:rsidP="000E0B0D">
            <w:pPr>
              <w:autoSpaceDE w:val="0"/>
              <w:autoSpaceDN w:val="0"/>
              <w:adjustRightInd w:val="0"/>
              <w:jc w:val="center"/>
              <w:rPr>
                <w:rFonts w:ascii="Arial" w:hAnsi="Arial" w:cs="Arial"/>
              </w:rPr>
            </w:pPr>
            <w:r>
              <w:rPr>
                <w:rFonts w:ascii="Arial" w:hAnsi="Arial" w:cs="Arial"/>
              </w:rPr>
              <w:lastRenderedPageBreak/>
              <w:t>6</w:t>
            </w:r>
          </w:p>
        </w:tc>
        <w:tc>
          <w:tcPr>
            <w:tcW w:w="4763" w:type="pct"/>
            <w:gridSpan w:val="4"/>
            <w:vAlign w:val="center"/>
          </w:tcPr>
          <w:p w14:paraId="29F43AC7" w14:textId="77777777" w:rsidR="000E0B0D" w:rsidRPr="009D2E0B" w:rsidRDefault="000E0B0D" w:rsidP="000E0B0D">
            <w:pPr>
              <w:autoSpaceDE w:val="0"/>
              <w:autoSpaceDN w:val="0"/>
              <w:adjustRightInd w:val="0"/>
              <w:jc w:val="center"/>
              <w:rPr>
                <w:rFonts w:ascii="Arial" w:hAnsi="Arial" w:cs="Arial"/>
                <w:b/>
                <w:bCs/>
              </w:rPr>
            </w:pPr>
            <w:r w:rsidRPr="009D2E0B">
              <w:rPr>
                <w:rFonts w:ascii="Arial" w:hAnsi="Arial" w:cs="Arial"/>
                <w:b/>
                <w:bCs/>
              </w:rPr>
              <w:t>Objectives of Research Activity</w:t>
            </w:r>
          </w:p>
          <w:p w14:paraId="197FA58F" w14:textId="77777777" w:rsidR="000E0B0D" w:rsidRDefault="000E0B0D" w:rsidP="000E0B0D">
            <w:pPr>
              <w:jc w:val="center"/>
              <w:rPr>
                <w:rFonts w:ascii="Arial" w:hAnsi="Arial" w:cs="Arial"/>
              </w:rPr>
            </w:pPr>
          </w:p>
          <w:p w14:paraId="50FF1A71" w14:textId="77777777" w:rsidR="000E0B0D" w:rsidRDefault="000E0B0D" w:rsidP="000E0B0D">
            <w:pPr>
              <w:jc w:val="center"/>
              <w:rPr>
                <w:rFonts w:ascii="Arial" w:hAnsi="Arial" w:cs="Arial"/>
              </w:rPr>
            </w:pPr>
            <w:r>
              <w:rPr>
                <w:rFonts w:ascii="Arial" w:hAnsi="Arial" w:cs="Arial"/>
              </w:rPr>
              <w:t xml:space="preserve">The objectives are to see how static electricity builds up during energetic mixing processes, and to implement the research into Safe Systems of Work, if results suggest it would be useful. This would help mitigate the risk of static electricity for future </w:t>
            </w:r>
            <w:proofErr w:type="gramStart"/>
            <w:r>
              <w:rPr>
                <w:rFonts w:ascii="Arial" w:hAnsi="Arial" w:cs="Arial"/>
              </w:rPr>
              <w:t>work, and</w:t>
            </w:r>
            <w:proofErr w:type="gramEnd"/>
            <w:r>
              <w:rPr>
                <w:rFonts w:ascii="Arial" w:hAnsi="Arial" w:cs="Arial"/>
              </w:rPr>
              <w:t xml:space="preserve"> make processing safer.</w:t>
            </w:r>
          </w:p>
          <w:p w14:paraId="65A6436E" w14:textId="77777777" w:rsidR="000E0B0D" w:rsidRPr="004C3A0B" w:rsidRDefault="000E0B0D" w:rsidP="000E0B0D">
            <w:pPr>
              <w:jc w:val="center"/>
              <w:rPr>
                <w:rFonts w:ascii="Arial" w:hAnsi="Arial" w:cs="Arial"/>
              </w:rPr>
            </w:pPr>
          </w:p>
          <w:p w14:paraId="3675BFC2" w14:textId="77777777" w:rsidR="000E0B0D" w:rsidRPr="004C3A0B" w:rsidRDefault="000E0B0D" w:rsidP="000E0B0D">
            <w:pPr>
              <w:jc w:val="center"/>
              <w:rPr>
                <w:rFonts w:ascii="Arial" w:hAnsi="Arial" w:cs="Arial"/>
              </w:rPr>
            </w:pPr>
            <w:r w:rsidRPr="004C3A0B">
              <w:rPr>
                <w:rFonts w:ascii="Arial" w:hAnsi="Arial" w:cs="Arial"/>
                <w:color w:val="808080"/>
                <w:sz w:val="18"/>
                <w:szCs w:val="18"/>
              </w:rPr>
              <w:t>(this box should expand as you type)</w:t>
            </w:r>
          </w:p>
        </w:tc>
      </w:tr>
      <w:tr w:rsidR="000E0B0D" w:rsidRPr="004C3A0B" w14:paraId="40999A1F" w14:textId="77777777" w:rsidTr="00B17E59">
        <w:trPr>
          <w:trHeight w:val="454"/>
        </w:trPr>
        <w:tc>
          <w:tcPr>
            <w:tcW w:w="237" w:type="pct"/>
            <w:shd w:val="clear" w:color="auto" w:fill="F2F2F2" w:themeFill="background1" w:themeFillShade="F2"/>
            <w:vAlign w:val="center"/>
          </w:tcPr>
          <w:p w14:paraId="6256392B" w14:textId="77777777" w:rsidR="000E0B0D" w:rsidRPr="002132F9" w:rsidRDefault="000E0B0D" w:rsidP="000E0B0D">
            <w:pPr>
              <w:spacing w:before="120" w:after="120"/>
              <w:jc w:val="center"/>
              <w:rPr>
                <w:rFonts w:ascii="Arial" w:hAnsi="Arial" w:cs="Arial"/>
              </w:rPr>
            </w:pPr>
          </w:p>
        </w:tc>
        <w:tc>
          <w:tcPr>
            <w:tcW w:w="4763" w:type="pct"/>
            <w:gridSpan w:val="4"/>
            <w:shd w:val="clear" w:color="auto" w:fill="F2F2F2" w:themeFill="background1" w:themeFillShade="F2"/>
            <w:vAlign w:val="center"/>
          </w:tcPr>
          <w:p w14:paraId="20DC06E8" w14:textId="77777777" w:rsidR="000E0B0D" w:rsidRPr="004C3A0B" w:rsidRDefault="000E0B0D" w:rsidP="000E0B0D">
            <w:pPr>
              <w:spacing w:before="120" w:after="120"/>
              <w:jc w:val="center"/>
              <w:rPr>
                <w:rFonts w:ascii="Arial" w:hAnsi="Arial" w:cs="Arial"/>
                <w:b/>
              </w:rPr>
            </w:pPr>
            <w:r>
              <w:rPr>
                <w:rFonts w:ascii="Arial" w:hAnsi="Arial" w:cs="Arial"/>
                <w:b/>
              </w:rPr>
              <w:t xml:space="preserve">Proposed data collection </w:t>
            </w:r>
            <w:r w:rsidRPr="004C3A0B">
              <w:rPr>
                <w:rFonts w:ascii="Arial" w:hAnsi="Arial" w:cs="Arial"/>
                <w:b/>
              </w:rPr>
              <w:t>methods</w:t>
            </w:r>
            <w:r>
              <w:rPr>
                <w:rFonts w:ascii="Arial" w:hAnsi="Arial" w:cs="Arial"/>
                <w:b/>
              </w:rPr>
              <w:t xml:space="preserve"> (maximum 600 words)</w:t>
            </w:r>
          </w:p>
          <w:p w14:paraId="3401B56B" w14:textId="77777777" w:rsidR="000E0B0D" w:rsidRPr="004C3A0B" w:rsidRDefault="000E0B0D" w:rsidP="000E0B0D">
            <w:pPr>
              <w:jc w:val="center"/>
              <w:rPr>
                <w:rFonts w:ascii="Arial" w:hAnsi="Arial" w:cs="Arial"/>
              </w:rPr>
            </w:pPr>
            <w:r w:rsidRPr="004C3A0B">
              <w:rPr>
                <w:rFonts w:ascii="Arial" w:hAnsi="Arial" w:cs="Arial"/>
              </w:rPr>
              <w:t xml:space="preserve">Provide </w:t>
            </w:r>
            <w:proofErr w:type="gramStart"/>
            <w:r w:rsidRPr="004C3A0B">
              <w:rPr>
                <w:rFonts w:ascii="Arial" w:hAnsi="Arial" w:cs="Arial"/>
              </w:rPr>
              <w:t>a brief summary</w:t>
            </w:r>
            <w:proofErr w:type="gramEnd"/>
            <w:r w:rsidRPr="004C3A0B">
              <w:rPr>
                <w:rFonts w:ascii="Arial" w:hAnsi="Arial" w:cs="Arial"/>
              </w:rPr>
              <w:t xml:space="preserve"> of all the methods that </w:t>
            </w:r>
            <w:r w:rsidRPr="004C3A0B">
              <w:rPr>
                <w:rFonts w:ascii="Arial" w:hAnsi="Arial" w:cs="Arial"/>
                <w:b/>
              </w:rPr>
              <w:t>may</w:t>
            </w:r>
            <w:r w:rsidRPr="004C3A0B">
              <w:rPr>
                <w:rFonts w:ascii="Arial" w:hAnsi="Arial" w:cs="Arial"/>
              </w:rPr>
              <w:t xml:space="preserve"> be used in the research activity</w:t>
            </w:r>
            <w:r>
              <w:rPr>
                <w:rFonts w:ascii="Arial" w:hAnsi="Arial" w:cs="Arial"/>
              </w:rPr>
              <w:t xml:space="preserve"> to collect data</w:t>
            </w:r>
            <w:r w:rsidRPr="004C3A0B">
              <w:rPr>
                <w:rFonts w:ascii="Arial" w:hAnsi="Arial" w:cs="Arial"/>
              </w:rPr>
              <w:t>, making it clear what specific techniques may be used. If methods other than those listed in this section are deemed appropriate later, additional ethical approval for those methods wi</w:t>
            </w:r>
            <w:r>
              <w:rPr>
                <w:rFonts w:ascii="Arial" w:hAnsi="Arial" w:cs="Arial"/>
              </w:rPr>
              <w:t xml:space="preserve">ll be needed. You do not need to justify the methods </w:t>
            </w:r>
            <w:proofErr w:type="gramStart"/>
            <w:r>
              <w:rPr>
                <w:rFonts w:ascii="Arial" w:hAnsi="Arial" w:cs="Arial"/>
              </w:rPr>
              <w:t>here, but</w:t>
            </w:r>
            <w:proofErr w:type="gramEnd"/>
            <w:r>
              <w:rPr>
                <w:rFonts w:ascii="Arial" w:hAnsi="Arial" w:cs="Arial"/>
              </w:rPr>
              <w:t xml:space="preserve"> should instead describe how you intend to collect the data necessary for you to complete your project.</w:t>
            </w:r>
          </w:p>
        </w:tc>
      </w:tr>
      <w:tr w:rsidR="000E0B0D" w:rsidRPr="004C3A0B" w14:paraId="4864B88C" w14:textId="77777777" w:rsidTr="00B17E59">
        <w:trPr>
          <w:trHeight w:val="454"/>
        </w:trPr>
        <w:tc>
          <w:tcPr>
            <w:tcW w:w="237" w:type="pct"/>
            <w:vAlign w:val="center"/>
          </w:tcPr>
          <w:p w14:paraId="5FBA5F57" w14:textId="77777777" w:rsidR="000E0B0D" w:rsidRPr="00D66471" w:rsidRDefault="000E0B0D" w:rsidP="000E0B0D">
            <w:pPr>
              <w:jc w:val="center"/>
              <w:rPr>
                <w:rFonts w:ascii="Arial" w:hAnsi="Arial" w:cs="Arial"/>
              </w:rPr>
            </w:pPr>
            <w:r>
              <w:rPr>
                <w:rFonts w:ascii="Arial" w:hAnsi="Arial" w:cs="Arial"/>
              </w:rPr>
              <w:t>7</w:t>
            </w:r>
          </w:p>
        </w:tc>
        <w:tc>
          <w:tcPr>
            <w:tcW w:w="4763" w:type="pct"/>
            <w:gridSpan w:val="4"/>
            <w:vAlign w:val="center"/>
          </w:tcPr>
          <w:p w14:paraId="0BE882C5" w14:textId="2F019C1A" w:rsidR="000E0B0D" w:rsidRPr="006439D9" w:rsidRDefault="000E0B0D" w:rsidP="000E0B0D">
            <w:pPr>
              <w:jc w:val="center"/>
              <w:rPr>
                <w:rFonts w:ascii="Arial" w:hAnsi="Arial" w:cs="Arial"/>
              </w:rPr>
            </w:pPr>
            <w:r>
              <w:rPr>
                <w:rFonts w:ascii="Arial" w:hAnsi="Arial" w:cs="Arial"/>
              </w:rPr>
              <w:t xml:space="preserve">Data will be collected by using a </w:t>
            </w:r>
            <w:proofErr w:type="gramStart"/>
            <w:r>
              <w:rPr>
                <w:rFonts w:ascii="Arial" w:hAnsi="Arial" w:cs="Arial"/>
              </w:rPr>
              <w:t>hand held</w:t>
            </w:r>
            <w:proofErr w:type="gramEnd"/>
            <w:r>
              <w:rPr>
                <w:rFonts w:ascii="Arial" w:hAnsi="Arial" w:cs="Arial"/>
              </w:rPr>
              <w:t xml:space="preserve"> static meter, and measuring the </w:t>
            </w:r>
            <w:proofErr w:type="spellStart"/>
            <w:r>
              <w:rPr>
                <w:rFonts w:ascii="Arial" w:hAnsi="Arial" w:cs="Arial"/>
              </w:rPr>
              <w:t>build up</w:t>
            </w:r>
            <w:proofErr w:type="spellEnd"/>
            <w:r>
              <w:rPr>
                <w:rFonts w:ascii="Arial" w:hAnsi="Arial" w:cs="Arial"/>
              </w:rPr>
              <w:t xml:space="preserve"> of static during different mixing processes. An experimental plan will be made, to determine how many readings are needed, where readings are taken from, at which stages during the process measurements will be taken, etc. The data input will be the reading on the static meter. Other external factors such as room humidity will also be given with each result, as they can </w:t>
            </w:r>
            <w:proofErr w:type="spellStart"/>
            <w:proofErr w:type="gramStart"/>
            <w:r>
              <w:rPr>
                <w:rFonts w:ascii="Arial" w:hAnsi="Arial" w:cs="Arial"/>
              </w:rPr>
              <w:t>effect</w:t>
            </w:r>
            <w:proofErr w:type="spellEnd"/>
            <w:proofErr w:type="gramEnd"/>
            <w:r>
              <w:rPr>
                <w:rFonts w:ascii="Arial" w:hAnsi="Arial" w:cs="Arial"/>
              </w:rPr>
              <w:t xml:space="preserve"> how much static electricity is generated.</w:t>
            </w:r>
          </w:p>
          <w:p w14:paraId="71ED8433" w14:textId="77777777" w:rsidR="000E0B0D" w:rsidRPr="004C3A0B" w:rsidRDefault="000E0B0D" w:rsidP="000E0B0D">
            <w:pPr>
              <w:jc w:val="center"/>
              <w:rPr>
                <w:rFonts w:ascii="Arial" w:hAnsi="Arial" w:cs="Arial"/>
              </w:rPr>
            </w:pPr>
          </w:p>
          <w:p w14:paraId="3FF5810D" w14:textId="77777777" w:rsidR="000E0B0D" w:rsidRPr="004C3A0B" w:rsidRDefault="000E0B0D" w:rsidP="000E0B0D">
            <w:pPr>
              <w:jc w:val="center"/>
              <w:rPr>
                <w:rFonts w:ascii="Arial" w:hAnsi="Arial" w:cs="Arial"/>
                <w:b/>
              </w:rPr>
            </w:pPr>
            <w:r w:rsidRPr="004C3A0B">
              <w:rPr>
                <w:rFonts w:ascii="Arial" w:hAnsi="Arial" w:cs="Arial"/>
                <w:color w:val="808080"/>
                <w:sz w:val="18"/>
                <w:szCs w:val="18"/>
              </w:rPr>
              <w:t>(this box should expand as you type)</w:t>
            </w:r>
          </w:p>
        </w:tc>
      </w:tr>
    </w:tbl>
    <w:p w14:paraId="5B08B11E" w14:textId="77777777" w:rsidR="000E0B0D" w:rsidRDefault="000E0B0D" w:rsidP="000E0B0D">
      <w:pPr>
        <w:jc w:val="center"/>
      </w:pPr>
    </w:p>
    <w:p w14:paraId="777FB911" w14:textId="77777777" w:rsidR="000E0B0D" w:rsidRPr="004C3A0B" w:rsidRDefault="000E0B0D" w:rsidP="000E0B0D">
      <w:pPr>
        <w:spacing w:after="240"/>
        <w:jc w:val="center"/>
        <w:rPr>
          <w:rFonts w:ascii="Arial" w:hAnsi="Arial" w:cs="Arial"/>
          <w:b/>
        </w:rPr>
      </w:pPr>
      <w:r>
        <w:rPr>
          <w:rFonts w:ascii="Arial" w:hAnsi="Arial" w:cs="Arial"/>
          <w:b/>
        </w:rPr>
        <w:t>SECTION D</w:t>
      </w:r>
      <w:r w:rsidRPr="004C3A0B">
        <w:rPr>
          <w:rFonts w:ascii="Arial" w:hAnsi="Arial" w:cs="Arial"/>
          <w:b/>
        </w:rPr>
        <w:t>: Scope of Research Activity</w:t>
      </w:r>
    </w:p>
    <w:tbl>
      <w:tblPr>
        <w:tblStyle w:val="TableGrid"/>
        <w:tblW w:w="10451" w:type="dxa"/>
        <w:jc w:val="center"/>
        <w:tblLook w:val="04A0" w:firstRow="1" w:lastRow="0" w:firstColumn="1" w:lastColumn="0" w:noHBand="0" w:noVBand="1"/>
      </w:tblPr>
      <w:tblGrid>
        <w:gridCol w:w="562"/>
        <w:gridCol w:w="8227"/>
        <w:gridCol w:w="846"/>
        <w:gridCol w:w="816"/>
      </w:tblGrid>
      <w:tr w:rsidR="000E0B0D" w:rsidRPr="004C3A0B" w14:paraId="450B08BB" w14:textId="77777777" w:rsidTr="000E0B0D">
        <w:trPr>
          <w:trHeight w:val="558"/>
          <w:jc w:val="center"/>
        </w:trPr>
        <w:tc>
          <w:tcPr>
            <w:tcW w:w="562" w:type="dxa"/>
            <w:shd w:val="clear" w:color="auto" w:fill="F2F2F2" w:themeFill="background1" w:themeFillShade="F2"/>
            <w:vAlign w:val="center"/>
          </w:tcPr>
          <w:p w14:paraId="79EBB3F6" w14:textId="77777777" w:rsidR="000E0B0D" w:rsidRPr="004C3A0B" w:rsidRDefault="000E0B0D" w:rsidP="000E0B0D">
            <w:pPr>
              <w:autoSpaceDE w:val="0"/>
              <w:autoSpaceDN w:val="0"/>
              <w:adjustRightInd w:val="0"/>
              <w:jc w:val="center"/>
              <w:rPr>
                <w:rFonts w:ascii="Arial" w:hAnsi="Arial" w:cs="Arial"/>
                <w:b/>
                <w:sz w:val="22"/>
                <w:szCs w:val="22"/>
              </w:rPr>
            </w:pPr>
          </w:p>
        </w:tc>
        <w:tc>
          <w:tcPr>
            <w:tcW w:w="8227" w:type="dxa"/>
            <w:shd w:val="clear" w:color="auto" w:fill="F2F2F2" w:themeFill="background1" w:themeFillShade="F2"/>
            <w:vAlign w:val="center"/>
          </w:tcPr>
          <w:p w14:paraId="6263EF0F" w14:textId="77777777" w:rsidR="000E0B0D" w:rsidRPr="004C3A0B" w:rsidRDefault="000E0B0D" w:rsidP="000E0B0D">
            <w:pPr>
              <w:autoSpaceDE w:val="0"/>
              <w:autoSpaceDN w:val="0"/>
              <w:adjustRightInd w:val="0"/>
              <w:jc w:val="center"/>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2ED6F4AE" w14:textId="77777777" w:rsidR="000E0B0D" w:rsidRPr="004C3A0B" w:rsidRDefault="000E0B0D" w:rsidP="000E0B0D">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07759613" w14:textId="77777777" w:rsidR="000E0B0D" w:rsidRPr="004C3A0B" w:rsidRDefault="000E0B0D" w:rsidP="000E0B0D">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0E0B0D" w:rsidRPr="004C3A0B" w14:paraId="5A580CDD" w14:textId="77777777" w:rsidTr="000E0B0D">
        <w:trPr>
          <w:trHeight w:val="439"/>
          <w:jc w:val="center"/>
        </w:trPr>
        <w:tc>
          <w:tcPr>
            <w:tcW w:w="562" w:type="dxa"/>
            <w:shd w:val="clear" w:color="auto" w:fill="F2F2F2" w:themeFill="background1" w:themeFillShade="F2"/>
            <w:vAlign w:val="center"/>
          </w:tcPr>
          <w:p w14:paraId="535ABFC1" w14:textId="77777777" w:rsidR="000E0B0D" w:rsidRPr="004C3A0B" w:rsidRDefault="000E0B0D" w:rsidP="000E0B0D">
            <w:pPr>
              <w:autoSpaceDE w:val="0"/>
              <w:autoSpaceDN w:val="0"/>
              <w:adjustRightInd w:val="0"/>
              <w:jc w:val="center"/>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5B7B3670" w14:textId="77777777" w:rsidR="000E0B0D" w:rsidRPr="004C3A0B" w:rsidRDefault="000E0B0D" w:rsidP="000E0B0D">
            <w:pPr>
              <w:autoSpaceDE w:val="0"/>
              <w:autoSpaceDN w:val="0"/>
              <w:adjustRightInd w:val="0"/>
              <w:jc w:val="center"/>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20E45309" w14:textId="77777777" w:rsidR="000E0B0D" w:rsidRPr="004C3A0B" w:rsidRDefault="000E0B0D" w:rsidP="000E0B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72524CC5" w14:textId="77777777" w:rsidR="000E0B0D" w:rsidRPr="004C3A0B" w:rsidRDefault="000E0B0D" w:rsidP="000E0B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E0B0D" w:rsidRPr="004C3A0B" w14:paraId="27BFCD6B" w14:textId="77777777" w:rsidTr="000E0B0D">
        <w:trPr>
          <w:trHeight w:val="439"/>
          <w:jc w:val="center"/>
        </w:trPr>
        <w:tc>
          <w:tcPr>
            <w:tcW w:w="562" w:type="dxa"/>
            <w:shd w:val="clear" w:color="auto" w:fill="F2F2F2" w:themeFill="background1" w:themeFillShade="F2"/>
            <w:vAlign w:val="center"/>
          </w:tcPr>
          <w:p w14:paraId="7EF25851" w14:textId="77777777" w:rsidR="000E0B0D" w:rsidRPr="004C3A0B" w:rsidRDefault="000E0B0D" w:rsidP="000E0B0D">
            <w:pPr>
              <w:autoSpaceDE w:val="0"/>
              <w:autoSpaceDN w:val="0"/>
              <w:adjustRightInd w:val="0"/>
              <w:jc w:val="center"/>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32331A0E" w14:textId="77777777" w:rsidR="000E0B0D" w:rsidRPr="004C3A0B" w:rsidRDefault="000E0B0D" w:rsidP="000E0B0D">
            <w:pPr>
              <w:autoSpaceDE w:val="0"/>
              <w:autoSpaceDN w:val="0"/>
              <w:adjustRightInd w:val="0"/>
              <w:jc w:val="center"/>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6D7B6406" w14:textId="77777777" w:rsidR="000E0B0D" w:rsidRPr="004C3A0B" w:rsidRDefault="000E0B0D" w:rsidP="000E0B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31B92B53" w14:textId="77777777" w:rsidR="000E0B0D" w:rsidRPr="004C3A0B" w:rsidRDefault="000E0B0D" w:rsidP="000E0B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E0B0D" w:rsidRPr="004C3A0B" w14:paraId="60C50E0C" w14:textId="77777777" w:rsidTr="000E0B0D">
        <w:trPr>
          <w:trHeight w:val="439"/>
          <w:jc w:val="center"/>
        </w:trPr>
        <w:tc>
          <w:tcPr>
            <w:tcW w:w="562" w:type="dxa"/>
            <w:shd w:val="clear" w:color="auto" w:fill="F2F2F2" w:themeFill="background1" w:themeFillShade="F2"/>
            <w:vAlign w:val="center"/>
          </w:tcPr>
          <w:p w14:paraId="0438598B" w14:textId="77777777" w:rsidR="000E0B0D" w:rsidRDefault="000E0B0D" w:rsidP="000E0B0D">
            <w:pPr>
              <w:autoSpaceDE w:val="0"/>
              <w:autoSpaceDN w:val="0"/>
              <w:adjustRightInd w:val="0"/>
              <w:jc w:val="center"/>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00CFCA8B" w14:textId="77777777" w:rsidR="000E0B0D" w:rsidRPr="004C3A0B" w:rsidRDefault="000E0B0D" w:rsidP="000E0B0D">
            <w:pPr>
              <w:autoSpaceDE w:val="0"/>
              <w:autoSpaceDN w:val="0"/>
              <w:adjustRightInd w:val="0"/>
              <w:jc w:val="center"/>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3E99EDF2" w14:textId="77777777" w:rsidR="000E0B0D" w:rsidRDefault="000E0B0D" w:rsidP="000E0B0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324A2047" w14:textId="77777777" w:rsidR="000E0B0D" w:rsidRDefault="000E0B0D" w:rsidP="000E0B0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E0B0D" w:rsidRPr="004C3A0B" w14:paraId="2C131BC4" w14:textId="77777777" w:rsidTr="000E0B0D">
        <w:trPr>
          <w:trHeight w:val="403"/>
          <w:jc w:val="center"/>
        </w:trPr>
        <w:tc>
          <w:tcPr>
            <w:tcW w:w="562" w:type="dxa"/>
            <w:shd w:val="clear" w:color="auto" w:fill="F2F2F2" w:themeFill="background1" w:themeFillShade="F2"/>
            <w:vAlign w:val="center"/>
          </w:tcPr>
          <w:p w14:paraId="02B8BC6D" w14:textId="77777777" w:rsidR="000E0B0D" w:rsidRPr="004C3A0B" w:rsidRDefault="000E0B0D" w:rsidP="000E0B0D">
            <w:pPr>
              <w:autoSpaceDE w:val="0"/>
              <w:autoSpaceDN w:val="0"/>
              <w:adjustRightInd w:val="0"/>
              <w:jc w:val="center"/>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042161D1" w14:textId="1F841678" w:rsidR="000E0B0D" w:rsidRPr="004C3A0B" w:rsidRDefault="000E0B0D" w:rsidP="000E0B0D">
            <w:pPr>
              <w:autoSpaceDE w:val="0"/>
              <w:autoSpaceDN w:val="0"/>
              <w:adjustRightInd w:val="0"/>
              <w:jc w:val="center"/>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0FB23598" w14:textId="77777777" w:rsidR="000E0B0D" w:rsidRPr="004C3A0B" w:rsidRDefault="000E0B0D" w:rsidP="000E0B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42BEC833" w14:textId="77777777" w:rsidR="000E0B0D" w:rsidRPr="004C3A0B" w:rsidRDefault="000E0B0D" w:rsidP="000E0B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E0B0D" w:rsidRPr="004C3A0B" w14:paraId="139784FA" w14:textId="77777777" w:rsidTr="000E0B0D">
        <w:trPr>
          <w:trHeight w:val="403"/>
          <w:jc w:val="center"/>
        </w:trPr>
        <w:tc>
          <w:tcPr>
            <w:tcW w:w="562" w:type="dxa"/>
            <w:shd w:val="clear" w:color="auto" w:fill="F2F2F2" w:themeFill="background1" w:themeFillShade="F2"/>
            <w:vAlign w:val="center"/>
          </w:tcPr>
          <w:p w14:paraId="741CF814" w14:textId="77777777" w:rsidR="000E0B0D" w:rsidRDefault="000E0B0D" w:rsidP="000E0B0D">
            <w:pPr>
              <w:autoSpaceDE w:val="0"/>
              <w:autoSpaceDN w:val="0"/>
              <w:adjustRightInd w:val="0"/>
              <w:jc w:val="center"/>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16661B38" w14:textId="77777777" w:rsidR="000E0B0D" w:rsidRPr="004C3A0B" w:rsidRDefault="000E0B0D" w:rsidP="000E0B0D">
            <w:pPr>
              <w:autoSpaceDE w:val="0"/>
              <w:autoSpaceDN w:val="0"/>
              <w:adjustRightInd w:val="0"/>
              <w:jc w:val="center"/>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662EE1DF" w14:textId="77777777" w:rsidR="000E0B0D" w:rsidRDefault="000E0B0D" w:rsidP="000E0B0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2F9C207F" w14:textId="77777777" w:rsidR="000E0B0D" w:rsidRDefault="000E0B0D" w:rsidP="000E0B0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E0B0D" w:rsidRPr="004C3A0B" w14:paraId="65F955C8" w14:textId="77777777" w:rsidTr="000E0B0D">
        <w:trPr>
          <w:trHeight w:val="403"/>
          <w:jc w:val="center"/>
        </w:trPr>
        <w:tc>
          <w:tcPr>
            <w:tcW w:w="562" w:type="dxa"/>
            <w:shd w:val="clear" w:color="auto" w:fill="F2F2F2" w:themeFill="background1" w:themeFillShade="F2"/>
            <w:vAlign w:val="center"/>
          </w:tcPr>
          <w:p w14:paraId="36D52052" w14:textId="77777777" w:rsidR="000E0B0D" w:rsidRPr="004C3A0B" w:rsidRDefault="000E0B0D" w:rsidP="000E0B0D">
            <w:pPr>
              <w:autoSpaceDE w:val="0"/>
              <w:autoSpaceDN w:val="0"/>
              <w:adjustRightInd w:val="0"/>
              <w:jc w:val="center"/>
              <w:rPr>
                <w:rFonts w:ascii="Arial" w:hAnsi="Arial" w:cs="Arial"/>
                <w:sz w:val="22"/>
                <w:szCs w:val="22"/>
              </w:rPr>
            </w:pPr>
            <w:r>
              <w:rPr>
                <w:rFonts w:ascii="Arial" w:hAnsi="Arial" w:cs="Arial"/>
                <w:sz w:val="22"/>
                <w:szCs w:val="22"/>
              </w:rPr>
              <w:lastRenderedPageBreak/>
              <w:t>6</w:t>
            </w:r>
          </w:p>
        </w:tc>
        <w:tc>
          <w:tcPr>
            <w:tcW w:w="8227" w:type="dxa"/>
            <w:shd w:val="clear" w:color="auto" w:fill="F2F2F2" w:themeFill="background1" w:themeFillShade="F2"/>
            <w:vAlign w:val="center"/>
          </w:tcPr>
          <w:p w14:paraId="2945B7CB" w14:textId="77777777" w:rsidR="000E0B0D" w:rsidRPr="004C3A0B" w:rsidRDefault="000E0B0D" w:rsidP="000E0B0D">
            <w:pPr>
              <w:autoSpaceDE w:val="0"/>
              <w:autoSpaceDN w:val="0"/>
              <w:adjustRightInd w:val="0"/>
              <w:jc w:val="center"/>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72A89D97" w14:textId="77777777" w:rsidR="000E0B0D" w:rsidRPr="004C3A0B" w:rsidRDefault="000E0B0D" w:rsidP="000E0B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49B2A88F" w14:textId="77777777" w:rsidR="000E0B0D" w:rsidRPr="004C3A0B" w:rsidRDefault="000E0B0D" w:rsidP="000E0B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E0B0D" w:rsidRPr="004C3A0B" w14:paraId="01041388" w14:textId="77777777" w:rsidTr="000E0B0D">
        <w:trPr>
          <w:trHeight w:val="439"/>
          <w:jc w:val="center"/>
        </w:trPr>
        <w:tc>
          <w:tcPr>
            <w:tcW w:w="562" w:type="dxa"/>
            <w:shd w:val="clear" w:color="auto" w:fill="F2F2F2" w:themeFill="background1" w:themeFillShade="F2"/>
            <w:vAlign w:val="center"/>
          </w:tcPr>
          <w:p w14:paraId="295CBFB6" w14:textId="77777777" w:rsidR="000E0B0D" w:rsidRPr="004C3A0B" w:rsidRDefault="000E0B0D" w:rsidP="000E0B0D">
            <w:pPr>
              <w:autoSpaceDE w:val="0"/>
              <w:autoSpaceDN w:val="0"/>
              <w:adjustRightInd w:val="0"/>
              <w:jc w:val="center"/>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336BBA" w14:textId="77777777" w:rsidR="000E0B0D" w:rsidRPr="004C3A0B" w:rsidRDefault="000E0B0D" w:rsidP="000E0B0D">
            <w:pPr>
              <w:autoSpaceDE w:val="0"/>
              <w:autoSpaceDN w:val="0"/>
              <w:adjustRightInd w:val="0"/>
              <w:jc w:val="center"/>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5DB8AAC4" w14:textId="77777777" w:rsidR="000E0B0D" w:rsidRPr="004C3A0B" w:rsidRDefault="000E0B0D" w:rsidP="000E0B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107C0622" w14:textId="77777777" w:rsidR="000E0B0D" w:rsidRPr="004C3A0B" w:rsidRDefault="000E0B0D" w:rsidP="000E0B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E0B0D" w:rsidRPr="004C3A0B" w14:paraId="7BD78154" w14:textId="77777777" w:rsidTr="000E0B0D">
        <w:trPr>
          <w:trHeight w:val="403"/>
          <w:jc w:val="center"/>
        </w:trPr>
        <w:tc>
          <w:tcPr>
            <w:tcW w:w="562" w:type="dxa"/>
            <w:shd w:val="clear" w:color="auto" w:fill="F2F2F2" w:themeFill="background1" w:themeFillShade="F2"/>
            <w:vAlign w:val="center"/>
          </w:tcPr>
          <w:p w14:paraId="146DFF55" w14:textId="77777777" w:rsidR="000E0B0D" w:rsidRPr="004C3A0B" w:rsidRDefault="000E0B0D" w:rsidP="000E0B0D">
            <w:pPr>
              <w:autoSpaceDE w:val="0"/>
              <w:autoSpaceDN w:val="0"/>
              <w:adjustRightInd w:val="0"/>
              <w:jc w:val="center"/>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AE918D3" w14:textId="77777777" w:rsidR="000E0B0D" w:rsidRPr="004C3A0B" w:rsidRDefault="000E0B0D" w:rsidP="000E0B0D">
            <w:pPr>
              <w:autoSpaceDE w:val="0"/>
              <w:autoSpaceDN w:val="0"/>
              <w:adjustRightInd w:val="0"/>
              <w:jc w:val="center"/>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3B6A3DCB" w14:textId="77777777" w:rsidR="000E0B0D" w:rsidRPr="004C3A0B" w:rsidRDefault="000E0B0D" w:rsidP="000E0B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D15C86" w14:textId="77777777" w:rsidR="000E0B0D" w:rsidRPr="004C3A0B" w:rsidRDefault="000E0B0D" w:rsidP="000E0B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E0B0D" w:rsidRPr="004C3A0B" w14:paraId="7E72F750" w14:textId="77777777" w:rsidTr="000E0B0D">
        <w:trPr>
          <w:trHeight w:val="439"/>
          <w:jc w:val="center"/>
        </w:trPr>
        <w:tc>
          <w:tcPr>
            <w:tcW w:w="562" w:type="dxa"/>
            <w:shd w:val="clear" w:color="auto" w:fill="F2F2F2" w:themeFill="background1" w:themeFillShade="F2"/>
            <w:vAlign w:val="center"/>
          </w:tcPr>
          <w:p w14:paraId="15896F13" w14:textId="77777777" w:rsidR="000E0B0D" w:rsidRPr="004C3A0B" w:rsidRDefault="000E0B0D" w:rsidP="000E0B0D">
            <w:pPr>
              <w:autoSpaceDE w:val="0"/>
              <w:autoSpaceDN w:val="0"/>
              <w:adjustRightInd w:val="0"/>
              <w:jc w:val="center"/>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5476F39C" w14:textId="77777777" w:rsidR="000E0B0D" w:rsidRPr="004C3A0B" w:rsidRDefault="000E0B0D" w:rsidP="000E0B0D">
            <w:pPr>
              <w:autoSpaceDE w:val="0"/>
              <w:autoSpaceDN w:val="0"/>
              <w:adjustRightInd w:val="0"/>
              <w:jc w:val="center"/>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726C7AFD" w14:textId="77777777" w:rsidR="000E0B0D" w:rsidRPr="004C3A0B" w:rsidRDefault="000E0B0D" w:rsidP="000E0B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46B73B83" w14:textId="77777777" w:rsidR="000E0B0D" w:rsidRPr="004C3A0B" w:rsidRDefault="000E0B0D" w:rsidP="000E0B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E0B0D" w:rsidRPr="004C3A0B" w14:paraId="41F95927" w14:textId="77777777" w:rsidTr="000E0B0D">
        <w:trPr>
          <w:trHeight w:val="403"/>
          <w:jc w:val="center"/>
        </w:trPr>
        <w:tc>
          <w:tcPr>
            <w:tcW w:w="562" w:type="dxa"/>
            <w:shd w:val="clear" w:color="auto" w:fill="F2F2F2" w:themeFill="background1" w:themeFillShade="F2"/>
            <w:vAlign w:val="center"/>
          </w:tcPr>
          <w:p w14:paraId="1B86B964" w14:textId="77777777" w:rsidR="000E0B0D" w:rsidRPr="004C3A0B" w:rsidRDefault="000E0B0D" w:rsidP="000E0B0D">
            <w:pPr>
              <w:autoSpaceDE w:val="0"/>
              <w:autoSpaceDN w:val="0"/>
              <w:adjustRightInd w:val="0"/>
              <w:jc w:val="center"/>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1A82F896" w14:textId="77777777" w:rsidR="000E0B0D" w:rsidRPr="004C3A0B" w:rsidRDefault="000E0B0D" w:rsidP="000E0B0D">
            <w:pPr>
              <w:autoSpaceDE w:val="0"/>
              <w:autoSpaceDN w:val="0"/>
              <w:adjustRightInd w:val="0"/>
              <w:jc w:val="center"/>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2D87625E" w14:textId="77777777" w:rsidR="000E0B0D" w:rsidRPr="004C3A0B" w:rsidRDefault="000E0B0D" w:rsidP="000E0B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3DD57BC0" w14:textId="77777777" w:rsidR="000E0B0D" w:rsidRPr="004C3A0B" w:rsidRDefault="000E0B0D" w:rsidP="000E0B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E0B0D" w:rsidRPr="004C3A0B" w14:paraId="28D5749C" w14:textId="77777777" w:rsidTr="000E0B0D">
        <w:trPr>
          <w:trHeight w:val="403"/>
          <w:jc w:val="center"/>
        </w:trPr>
        <w:tc>
          <w:tcPr>
            <w:tcW w:w="562" w:type="dxa"/>
            <w:shd w:val="clear" w:color="auto" w:fill="F2F2F2" w:themeFill="background1" w:themeFillShade="F2"/>
            <w:vAlign w:val="center"/>
          </w:tcPr>
          <w:p w14:paraId="15DE164C" w14:textId="77777777" w:rsidR="000E0B0D" w:rsidRPr="004C3A0B" w:rsidRDefault="000E0B0D" w:rsidP="000E0B0D">
            <w:pPr>
              <w:autoSpaceDE w:val="0"/>
              <w:autoSpaceDN w:val="0"/>
              <w:adjustRightInd w:val="0"/>
              <w:jc w:val="center"/>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40A0F05" w14:textId="77777777" w:rsidR="000E0B0D" w:rsidRPr="004C3A0B" w:rsidRDefault="000E0B0D" w:rsidP="000E0B0D">
            <w:pPr>
              <w:autoSpaceDE w:val="0"/>
              <w:autoSpaceDN w:val="0"/>
              <w:adjustRightInd w:val="0"/>
              <w:jc w:val="center"/>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10EEE925" w14:textId="77777777" w:rsidR="000E0B0D" w:rsidRPr="004C3A0B" w:rsidRDefault="000E0B0D" w:rsidP="000E0B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3872D801" w14:textId="77777777" w:rsidR="000E0B0D" w:rsidRPr="004C3A0B" w:rsidRDefault="000E0B0D" w:rsidP="000E0B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E0B0D" w:rsidRPr="004C3A0B" w14:paraId="436DE1A3" w14:textId="77777777" w:rsidTr="000E0B0D">
        <w:trPr>
          <w:trHeight w:val="403"/>
          <w:jc w:val="center"/>
        </w:trPr>
        <w:tc>
          <w:tcPr>
            <w:tcW w:w="562" w:type="dxa"/>
            <w:shd w:val="clear" w:color="auto" w:fill="F2F2F2" w:themeFill="background1" w:themeFillShade="F2"/>
            <w:vAlign w:val="center"/>
          </w:tcPr>
          <w:p w14:paraId="1FE73AC6" w14:textId="77777777" w:rsidR="000E0B0D" w:rsidRPr="004C3A0B" w:rsidRDefault="000E0B0D" w:rsidP="000E0B0D">
            <w:pPr>
              <w:autoSpaceDE w:val="0"/>
              <w:autoSpaceDN w:val="0"/>
              <w:adjustRightInd w:val="0"/>
              <w:jc w:val="center"/>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04C676F4" w14:textId="77777777" w:rsidR="000E0B0D" w:rsidRPr="004C3A0B" w:rsidRDefault="000E0B0D" w:rsidP="000E0B0D">
            <w:pPr>
              <w:autoSpaceDE w:val="0"/>
              <w:autoSpaceDN w:val="0"/>
              <w:adjustRightInd w:val="0"/>
              <w:jc w:val="center"/>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4CCE2AE2" w14:textId="77777777" w:rsidR="000E0B0D" w:rsidRPr="004C3A0B" w:rsidRDefault="000E0B0D" w:rsidP="000E0B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C4FFB71" w14:textId="77777777" w:rsidR="000E0B0D" w:rsidRPr="004C3A0B" w:rsidRDefault="000E0B0D" w:rsidP="000E0B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E0B0D" w:rsidRPr="004C3A0B" w14:paraId="6E8D23BD" w14:textId="77777777" w:rsidTr="000E0B0D">
        <w:trPr>
          <w:trHeight w:val="403"/>
          <w:jc w:val="center"/>
        </w:trPr>
        <w:tc>
          <w:tcPr>
            <w:tcW w:w="562" w:type="dxa"/>
            <w:shd w:val="clear" w:color="auto" w:fill="F2F2F2" w:themeFill="background1" w:themeFillShade="F2"/>
            <w:vAlign w:val="center"/>
          </w:tcPr>
          <w:p w14:paraId="6975FDE8" w14:textId="77777777" w:rsidR="000E0B0D" w:rsidRPr="004C3A0B" w:rsidRDefault="000E0B0D" w:rsidP="000E0B0D">
            <w:pPr>
              <w:autoSpaceDE w:val="0"/>
              <w:autoSpaceDN w:val="0"/>
              <w:adjustRightInd w:val="0"/>
              <w:jc w:val="center"/>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6E9AA95C" w14:textId="77777777" w:rsidR="000E0B0D" w:rsidRPr="004C3A0B" w:rsidRDefault="000E0B0D" w:rsidP="000E0B0D">
            <w:pPr>
              <w:autoSpaceDE w:val="0"/>
              <w:autoSpaceDN w:val="0"/>
              <w:adjustRightInd w:val="0"/>
              <w:jc w:val="center"/>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E6026D5" w14:textId="77777777" w:rsidR="000E0B0D" w:rsidRPr="004C3A0B" w:rsidRDefault="000E0B0D" w:rsidP="000E0B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09BE8F53" w14:textId="77777777" w:rsidR="000E0B0D" w:rsidRPr="004C3A0B" w:rsidRDefault="000E0B0D" w:rsidP="000E0B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E0B0D" w:rsidRPr="004C3A0B" w14:paraId="163A30E3" w14:textId="77777777" w:rsidTr="000E0B0D">
        <w:trPr>
          <w:trHeight w:val="403"/>
          <w:jc w:val="center"/>
        </w:trPr>
        <w:tc>
          <w:tcPr>
            <w:tcW w:w="562" w:type="dxa"/>
            <w:shd w:val="clear" w:color="auto" w:fill="F2F2F2" w:themeFill="background1" w:themeFillShade="F2"/>
            <w:vAlign w:val="center"/>
          </w:tcPr>
          <w:p w14:paraId="37A0F987" w14:textId="77777777" w:rsidR="000E0B0D" w:rsidRPr="004C3A0B" w:rsidRDefault="000E0B0D" w:rsidP="000E0B0D">
            <w:pPr>
              <w:autoSpaceDE w:val="0"/>
              <w:autoSpaceDN w:val="0"/>
              <w:adjustRightInd w:val="0"/>
              <w:jc w:val="center"/>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3591913A" w14:textId="77777777" w:rsidR="000E0B0D" w:rsidRPr="004C3A0B" w:rsidRDefault="000E0B0D" w:rsidP="000E0B0D">
            <w:pPr>
              <w:autoSpaceDE w:val="0"/>
              <w:autoSpaceDN w:val="0"/>
              <w:adjustRightInd w:val="0"/>
              <w:jc w:val="center"/>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2C7D281A" w14:textId="77777777" w:rsidR="000E0B0D" w:rsidRPr="004C3A0B" w:rsidRDefault="000E0B0D" w:rsidP="000E0B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5878329A" w14:textId="77777777" w:rsidR="000E0B0D" w:rsidRPr="004C3A0B" w:rsidRDefault="000E0B0D" w:rsidP="000E0B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E0B0D" w:rsidRPr="004C3A0B" w14:paraId="0C0B23E6" w14:textId="77777777" w:rsidTr="000E0B0D">
        <w:trPr>
          <w:trHeight w:val="403"/>
          <w:jc w:val="center"/>
        </w:trPr>
        <w:tc>
          <w:tcPr>
            <w:tcW w:w="562" w:type="dxa"/>
            <w:shd w:val="clear" w:color="auto" w:fill="F2F2F2" w:themeFill="background1" w:themeFillShade="F2"/>
            <w:vAlign w:val="center"/>
          </w:tcPr>
          <w:p w14:paraId="5172405E" w14:textId="77777777" w:rsidR="000E0B0D" w:rsidRPr="004C3A0B" w:rsidRDefault="000E0B0D" w:rsidP="000E0B0D">
            <w:pPr>
              <w:autoSpaceDE w:val="0"/>
              <w:autoSpaceDN w:val="0"/>
              <w:adjustRightInd w:val="0"/>
              <w:jc w:val="center"/>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271C3010" w14:textId="77777777" w:rsidR="000E0B0D" w:rsidRPr="004C3A0B" w:rsidRDefault="000E0B0D" w:rsidP="000E0B0D">
            <w:pPr>
              <w:autoSpaceDE w:val="0"/>
              <w:autoSpaceDN w:val="0"/>
              <w:adjustRightInd w:val="0"/>
              <w:jc w:val="center"/>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F6CAE73" w14:textId="77777777" w:rsidR="000E0B0D" w:rsidRPr="004C3A0B" w:rsidRDefault="000E0B0D" w:rsidP="000E0B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076D6D6A" w14:textId="77777777" w:rsidR="000E0B0D" w:rsidRPr="004C3A0B" w:rsidRDefault="000E0B0D" w:rsidP="000E0B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E0B0D" w:rsidRPr="004C3A0B" w14:paraId="4A60D639" w14:textId="77777777" w:rsidTr="000E0B0D">
        <w:trPr>
          <w:trHeight w:val="403"/>
          <w:jc w:val="center"/>
        </w:trPr>
        <w:tc>
          <w:tcPr>
            <w:tcW w:w="562" w:type="dxa"/>
            <w:shd w:val="clear" w:color="auto" w:fill="F2F2F2" w:themeFill="background1" w:themeFillShade="F2"/>
            <w:vAlign w:val="center"/>
          </w:tcPr>
          <w:p w14:paraId="226CDE5C" w14:textId="77777777" w:rsidR="000E0B0D" w:rsidRDefault="000E0B0D" w:rsidP="000E0B0D">
            <w:pPr>
              <w:autoSpaceDE w:val="0"/>
              <w:autoSpaceDN w:val="0"/>
              <w:adjustRightInd w:val="0"/>
              <w:jc w:val="center"/>
              <w:rPr>
                <w:rFonts w:ascii="Arial" w:hAnsi="Arial" w:cs="Arial"/>
                <w:sz w:val="22"/>
                <w:szCs w:val="22"/>
              </w:rPr>
            </w:pPr>
            <w:r>
              <w:rPr>
                <w:rFonts w:ascii="Arial" w:hAnsi="Arial" w:cs="Arial"/>
                <w:sz w:val="22"/>
                <w:szCs w:val="22"/>
              </w:rPr>
              <w:t>16</w:t>
            </w:r>
          </w:p>
        </w:tc>
        <w:tc>
          <w:tcPr>
            <w:tcW w:w="8227" w:type="dxa"/>
            <w:shd w:val="clear" w:color="auto" w:fill="F2F2F2" w:themeFill="background1" w:themeFillShade="F2"/>
            <w:vAlign w:val="center"/>
          </w:tcPr>
          <w:p w14:paraId="459B44EA" w14:textId="77777777" w:rsidR="000E0B0D" w:rsidRPr="004C3A0B" w:rsidRDefault="000E0B0D" w:rsidP="000E0B0D">
            <w:pPr>
              <w:autoSpaceDE w:val="0"/>
              <w:autoSpaceDN w:val="0"/>
              <w:adjustRightInd w:val="0"/>
              <w:jc w:val="center"/>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70AFA883" w14:textId="77777777" w:rsidR="000E0B0D" w:rsidRDefault="000E0B0D" w:rsidP="000E0B0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1DE08BD3" w14:textId="77777777" w:rsidR="000E0B0D" w:rsidRDefault="000E0B0D" w:rsidP="000E0B0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E0B0D" w:rsidRPr="006C1FDD" w14:paraId="1534BAA9" w14:textId="77777777" w:rsidTr="000E0B0D">
        <w:trPr>
          <w:trHeight w:val="403"/>
          <w:jc w:val="center"/>
        </w:trPr>
        <w:tc>
          <w:tcPr>
            <w:tcW w:w="562" w:type="dxa"/>
            <w:shd w:val="clear" w:color="auto" w:fill="F2F2F2" w:themeFill="background1" w:themeFillShade="F2"/>
            <w:vAlign w:val="center"/>
          </w:tcPr>
          <w:p w14:paraId="000727DF" w14:textId="77777777" w:rsidR="000E0B0D" w:rsidRPr="006C1FDD" w:rsidRDefault="000E0B0D" w:rsidP="000E0B0D">
            <w:pPr>
              <w:autoSpaceDE w:val="0"/>
              <w:autoSpaceDN w:val="0"/>
              <w:adjustRightInd w:val="0"/>
              <w:jc w:val="center"/>
              <w:rPr>
                <w:rFonts w:ascii="Arial" w:hAnsi="Arial" w:cs="Arial"/>
                <w:sz w:val="22"/>
                <w:szCs w:val="22"/>
              </w:rPr>
            </w:pPr>
            <w:r>
              <w:rPr>
                <w:rFonts w:ascii="Arial" w:hAnsi="Arial" w:cs="Arial"/>
                <w:sz w:val="22"/>
                <w:szCs w:val="22"/>
              </w:rPr>
              <w:t>17</w:t>
            </w:r>
          </w:p>
        </w:tc>
        <w:tc>
          <w:tcPr>
            <w:tcW w:w="8227" w:type="dxa"/>
            <w:shd w:val="clear" w:color="auto" w:fill="F2F2F2" w:themeFill="background1" w:themeFillShade="F2"/>
            <w:vAlign w:val="center"/>
          </w:tcPr>
          <w:p w14:paraId="2D913D5A" w14:textId="77777777" w:rsidR="000E0B0D" w:rsidRPr="006C1FDD" w:rsidRDefault="000E0B0D" w:rsidP="000E0B0D">
            <w:pPr>
              <w:autoSpaceDE w:val="0"/>
              <w:autoSpaceDN w:val="0"/>
              <w:adjustRightInd w:val="0"/>
              <w:jc w:val="center"/>
              <w:rPr>
                <w:rFonts w:ascii="Arial" w:hAnsi="Arial" w:cs="Arial"/>
                <w:sz w:val="22"/>
                <w:szCs w:val="22"/>
              </w:rPr>
            </w:pPr>
            <w:r w:rsidRPr="006C1FDD">
              <w:rPr>
                <w:rFonts w:ascii="Arial" w:hAnsi="Arial" w:cs="Arial"/>
                <w:sz w:val="22"/>
                <w:szCs w:val="22"/>
              </w:rPr>
              <w:t xml:space="preserve">Other primary data </w:t>
            </w:r>
            <w:r>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37EB6709" w14:textId="77777777" w:rsidR="000E0B0D" w:rsidRPr="006C1FDD" w:rsidRDefault="000E0B0D" w:rsidP="000E0B0D">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5CDC945E" w14:textId="77777777" w:rsidR="000E0B0D" w:rsidRPr="006C1FDD" w:rsidRDefault="000E0B0D" w:rsidP="000E0B0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E0B0D" w:rsidRPr="006C1FDD" w14:paraId="106E3279" w14:textId="77777777" w:rsidTr="000E0B0D">
        <w:trPr>
          <w:trHeight w:val="403"/>
          <w:jc w:val="center"/>
        </w:trPr>
        <w:tc>
          <w:tcPr>
            <w:tcW w:w="562" w:type="dxa"/>
            <w:vAlign w:val="center"/>
          </w:tcPr>
          <w:p w14:paraId="22E99713" w14:textId="77777777" w:rsidR="000E0B0D" w:rsidRPr="006C1FDD" w:rsidRDefault="000E0B0D" w:rsidP="000E0B0D">
            <w:pPr>
              <w:autoSpaceDE w:val="0"/>
              <w:autoSpaceDN w:val="0"/>
              <w:adjustRightInd w:val="0"/>
              <w:jc w:val="center"/>
              <w:rPr>
                <w:rFonts w:ascii="Arial" w:hAnsi="Arial" w:cs="Arial"/>
                <w:sz w:val="22"/>
                <w:szCs w:val="22"/>
              </w:rPr>
            </w:pPr>
          </w:p>
        </w:tc>
        <w:tc>
          <w:tcPr>
            <w:tcW w:w="8227" w:type="dxa"/>
            <w:shd w:val="clear" w:color="auto" w:fill="auto"/>
            <w:vAlign w:val="center"/>
          </w:tcPr>
          <w:p w14:paraId="765577C9" w14:textId="77777777" w:rsidR="000E0B0D" w:rsidRPr="006C1FDD" w:rsidRDefault="000E0B0D" w:rsidP="000E0B0D">
            <w:pPr>
              <w:autoSpaceDE w:val="0"/>
              <w:autoSpaceDN w:val="0"/>
              <w:adjustRightInd w:val="0"/>
              <w:jc w:val="center"/>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7E14996" w14:textId="77777777" w:rsidR="000E0B0D" w:rsidRPr="006C1FDD" w:rsidRDefault="000E0B0D" w:rsidP="000E0B0D">
            <w:pPr>
              <w:jc w:val="center"/>
              <w:rPr>
                <w:rFonts w:ascii="Arial" w:hAnsi="Arial" w:cs="Arial"/>
              </w:rPr>
            </w:pPr>
          </w:p>
          <w:p w14:paraId="28D0EB2A" w14:textId="77777777" w:rsidR="000E0B0D" w:rsidRPr="006C1FDD" w:rsidRDefault="000E0B0D" w:rsidP="000E0B0D">
            <w:pPr>
              <w:jc w:val="center"/>
              <w:rPr>
                <w:rFonts w:ascii="Arial" w:hAnsi="Arial" w:cs="Arial"/>
              </w:rPr>
            </w:pPr>
          </w:p>
          <w:p w14:paraId="71DA84C5" w14:textId="77777777" w:rsidR="000E0B0D" w:rsidRPr="006C1FDD" w:rsidRDefault="000E0B0D" w:rsidP="000E0B0D">
            <w:pPr>
              <w:jc w:val="center"/>
              <w:rPr>
                <w:rFonts w:ascii="Arial" w:hAnsi="Arial" w:cs="Arial"/>
                <w:sz w:val="22"/>
                <w:szCs w:val="22"/>
              </w:rPr>
            </w:pPr>
          </w:p>
          <w:p w14:paraId="67246396" w14:textId="77777777" w:rsidR="000E0B0D" w:rsidRPr="006C1FDD" w:rsidRDefault="000E0B0D" w:rsidP="000E0B0D">
            <w:pPr>
              <w:autoSpaceDE w:val="0"/>
              <w:autoSpaceDN w:val="0"/>
              <w:adjustRightInd w:val="0"/>
              <w:jc w:val="center"/>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A0D7297" w14:textId="77777777" w:rsidR="000E0B0D" w:rsidRPr="006C1FDD" w:rsidRDefault="000E0B0D" w:rsidP="000E0B0D">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70F209C8" w14:textId="77777777" w:rsidR="000E0B0D" w:rsidRPr="006C1FDD" w:rsidRDefault="000E0B0D" w:rsidP="000E0B0D">
            <w:pPr>
              <w:autoSpaceDE w:val="0"/>
              <w:autoSpaceDN w:val="0"/>
              <w:adjustRightInd w:val="0"/>
              <w:jc w:val="center"/>
              <w:rPr>
                <w:rFonts w:ascii="Arial" w:hAnsi="Arial" w:cs="Arial"/>
                <w:b/>
                <w:bCs/>
                <w:sz w:val="22"/>
                <w:szCs w:val="22"/>
              </w:rPr>
            </w:pPr>
          </w:p>
        </w:tc>
      </w:tr>
    </w:tbl>
    <w:p w14:paraId="6E930653" w14:textId="77777777" w:rsidR="000E0B0D" w:rsidRDefault="000E0B0D" w:rsidP="000E0B0D">
      <w:pPr>
        <w:jc w:val="center"/>
        <w:rPr>
          <w:rFonts w:ascii="Arial" w:hAnsi="Arial" w:cs="Arial"/>
          <w:bCs/>
          <w:iCs/>
        </w:rPr>
      </w:pPr>
    </w:p>
    <w:p w14:paraId="19668B1A" w14:textId="77777777" w:rsidR="000E0B0D" w:rsidRPr="003D0884" w:rsidRDefault="000E0B0D" w:rsidP="000E0B0D">
      <w:pPr>
        <w:jc w:val="center"/>
        <w:rPr>
          <w:rFonts w:ascii="Arial" w:hAnsi="Arial" w:cs="Arial"/>
          <w:bCs/>
          <w:iCs/>
        </w:rPr>
      </w:pPr>
      <w:r w:rsidRPr="003D0884">
        <w:rPr>
          <w:rFonts w:ascii="Arial" w:hAnsi="Arial" w:cs="Arial"/>
          <w:bCs/>
          <w:iCs/>
        </w:rPr>
        <w:t xml:space="preserve">If </w:t>
      </w:r>
      <w:r>
        <w:rPr>
          <w:rFonts w:ascii="Arial" w:hAnsi="Arial" w:cs="Arial"/>
          <w:bCs/>
          <w:iCs/>
        </w:rPr>
        <w:t xml:space="preserve">you have ticked NO to every </w:t>
      </w:r>
      <w:proofErr w:type="gramStart"/>
      <w:r>
        <w:rPr>
          <w:rFonts w:ascii="Arial" w:hAnsi="Arial" w:cs="Arial"/>
          <w:bCs/>
          <w:iCs/>
        </w:rPr>
        <w:t>question</w:t>
      </w:r>
      <w:proofErr w:type="gramEnd"/>
      <w:r w:rsidRPr="003D0884">
        <w:rPr>
          <w:rFonts w:ascii="Arial" w:hAnsi="Arial" w:cs="Arial"/>
          <w:bCs/>
          <w:iCs/>
        </w:rPr>
        <w:t xml:space="preserve"> then the research activity is (ethically) low risk and </w:t>
      </w:r>
      <w:r>
        <w:rPr>
          <w:rFonts w:ascii="Arial" w:hAnsi="Arial" w:cs="Arial"/>
          <w:bCs/>
          <w:iCs/>
        </w:rPr>
        <w:t xml:space="preserve">you may skip section </w:t>
      </w:r>
      <w:r w:rsidRPr="003D0884">
        <w:rPr>
          <w:rFonts w:ascii="Arial" w:hAnsi="Arial" w:cs="Arial"/>
          <w:bCs/>
          <w:iCs/>
        </w:rPr>
        <w:t xml:space="preserve">E and continue to section </w:t>
      </w:r>
      <w:r>
        <w:rPr>
          <w:rFonts w:ascii="Arial" w:hAnsi="Arial" w:cs="Arial"/>
          <w:bCs/>
          <w:iCs/>
        </w:rPr>
        <w:t>F</w:t>
      </w:r>
      <w:r w:rsidRPr="003D0884">
        <w:rPr>
          <w:rFonts w:ascii="Arial" w:hAnsi="Arial" w:cs="Arial"/>
          <w:bCs/>
          <w:iCs/>
        </w:rPr>
        <w:t>.</w:t>
      </w:r>
    </w:p>
    <w:p w14:paraId="0DF31C1F" w14:textId="77777777" w:rsidR="000E0B0D" w:rsidRPr="004C3A0B" w:rsidRDefault="000E0B0D" w:rsidP="000E0B0D">
      <w:pPr>
        <w:jc w:val="center"/>
        <w:rPr>
          <w:rFonts w:ascii="Arial" w:hAnsi="Arial" w:cs="Arial"/>
          <w:bCs/>
          <w:iCs/>
        </w:rPr>
      </w:pPr>
    </w:p>
    <w:p w14:paraId="428A832A" w14:textId="1B1169C2" w:rsidR="000E0B0D" w:rsidRDefault="000E0B0D" w:rsidP="000E0B0D">
      <w:pPr>
        <w:jc w:val="center"/>
        <w:rPr>
          <w:rFonts w:ascii="Arial" w:hAnsi="Arial" w:cs="Arial"/>
          <w:bCs/>
          <w:iCs/>
        </w:rPr>
      </w:pPr>
      <w:r w:rsidRPr="004C3A0B">
        <w:rPr>
          <w:rFonts w:ascii="Arial" w:hAnsi="Arial" w:cs="Arial"/>
          <w:bCs/>
          <w:iCs/>
        </w:rPr>
        <w:t>If YES to any question, then no research activity should be undertaken until full ethical approval has been obtained.</w:t>
      </w:r>
    </w:p>
    <w:p w14:paraId="56D6BB0C" w14:textId="77777777" w:rsidR="000E0B0D" w:rsidRPr="004C3A0B" w:rsidRDefault="000E0B0D" w:rsidP="000E0B0D">
      <w:pPr>
        <w:jc w:val="center"/>
        <w:rPr>
          <w:rFonts w:ascii="Arial" w:hAnsi="Arial" w:cs="Arial"/>
          <w:bCs/>
          <w:iCs/>
        </w:rPr>
      </w:pPr>
    </w:p>
    <w:p w14:paraId="06D29E91" w14:textId="77777777" w:rsidR="000E0B0D" w:rsidRPr="00354F34" w:rsidRDefault="000E0B0D" w:rsidP="000E0B0D">
      <w:pPr>
        <w:autoSpaceDE w:val="0"/>
        <w:autoSpaceDN w:val="0"/>
        <w:adjustRightInd w:val="0"/>
        <w:spacing w:after="240"/>
        <w:jc w:val="center"/>
        <w:rPr>
          <w:rFonts w:ascii="Arial" w:hAnsi="Arial" w:cs="Arial"/>
          <w:b/>
        </w:rPr>
      </w:pPr>
      <w:r w:rsidRPr="00354F34">
        <w:rPr>
          <w:rFonts w:ascii="Arial" w:hAnsi="Arial" w:cs="Arial"/>
          <w:b/>
        </w:rPr>
        <w:t xml:space="preserve">SECTION </w:t>
      </w:r>
      <w:r>
        <w:rPr>
          <w:rFonts w:ascii="Arial" w:hAnsi="Arial" w:cs="Arial"/>
          <w:b/>
        </w:rPr>
        <w:t>E</w:t>
      </w:r>
      <w:r w:rsidRPr="00354F34">
        <w:rPr>
          <w:rFonts w:ascii="Arial" w:hAnsi="Arial" w:cs="Arial"/>
          <w:b/>
        </w:rPr>
        <w:t>: Intended Participants</w:t>
      </w:r>
    </w:p>
    <w:tbl>
      <w:tblPr>
        <w:tblStyle w:val="TableGrid"/>
        <w:tblW w:w="10451" w:type="dxa"/>
        <w:jc w:val="center"/>
        <w:tblLook w:val="04A0" w:firstRow="1" w:lastRow="0" w:firstColumn="1" w:lastColumn="0" w:noHBand="0" w:noVBand="1"/>
      </w:tblPr>
      <w:tblGrid>
        <w:gridCol w:w="562"/>
        <w:gridCol w:w="8217"/>
        <w:gridCol w:w="850"/>
        <w:gridCol w:w="822"/>
      </w:tblGrid>
      <w:tr w:rsidR="000E0B0D" w:rsidRPr="004C3A0B" w14:paraId="506896FA" w14:textId="77777777" w:rsidTr="000E0B0D">
        <w:trPr>
          <w:jc w:val="center"/>
        </w:trPr>
        <w:tc>
          <w:tcPr>
            <w:tcW w:w="562" w:type="dxa"/>
            <w:shd w:val="clear" w:color="auto" w:fill="F2F2F2" w:themeFill="background1" w:themeFillShade="F2"/>
            <w:vAlign w:val="center"/>
          </w:tcPr>
          <w:p w14:paraId="5919E708" w14:textId="77777777" w:rsidR="000E0B0D" w:rsidRPr="004C3A0B" w:rsidRDefault="000E0B0D" w:rsidP="000E0B0D">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51C10D40" w14:textId="77777777" w:rsidR="000E0B0D" w:rsidRPr="004C3A0B" w:rsidRDefault="000E0B0D" w:rsidP="000E0B0D">
            <w:pPr>
              <w:autoSpaceDE w:val="0"/>
              <w:autoSpaceDN w:val="0"/>
              <w:adjustRightInd w:val="0"/>
              <w:jc w:val="center"/>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762626F0" w14:textId="77777777" w:rsidR="000E0B0D" w:rsidRPr="004C3A0B" w:rsidRDefault="000E0B0D" w:rsidP="000E0B0D">
            <w:pPr>
              <w:autoSpaceDE w:val="0"/>
              <w:autoSpaceDN w:val="0"/>
              <w:adjustRightInd w:val="0"/>
              <w:jc w:val="center"/>
              <w:rPr>
                <w:rFonts w:ascii="Arial" w:hAnsi="Arial" w:cs="Arial"/>
                <w:b/>
                <w:bCs/>
                <w:sz w:val="22"/>
                <w:szCs w:val="22"/>
              </w:rPr>
            </w:pPr>
          </w:p>
          <w:p w14:paraId="30B0CB76" w14:textId="77777777" w:rsidR="000E0B0D" w:rsidRPr="004C3A0B" w:rsidRDefault="000E0B0D" w:rsidP="000E0B0D">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097A3487" w14:textId="77777777" w:rsidR="000E0B0D" w:rsidRPr="004C3A0B" w:rsidRDefault="000E0B0D" w:rsidP="000E0B0D">
            <w:pPr>
              <w:autoSpaceDE w:val="0"/>
              <w:autoSpaceDN w:val="0"/>
              <w:adjustRightInd w:val="0"/>
              <w:jc w:val="center"/>
              <w:rPr>
                <w:rFonts w:ascii="Arial" w:hAnsi="Arial" w:cs="Arial"/>
                <w:b/>
                <w:bCs/>
                <w:sz w:val="22"/>
                <w:szCs w:val="22"/>
              </w:rPr>
            </w:pPr>
          </w:p>
          <w:p w14:paraId="303DDD89" w14:textId="77777777" w:rsidR="000E0B0D" w:rsidRPr="004C3A0B" w:rsidRDefault="000E0B0D" w:rsidP="000E0B0D">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0E0B0D" w:rsidRPr="004C3A0B" w14:paraId="24EBFDF1" w14:textId="77777777" w:rsidTr="000E0B0D">
        <w:trPr>
          <w:trHeight w:val="439"/>
          <w:jc w:val="center"/>
        </w:trPr>
        <w:tc>
          <w:tcPr>
            <w:tcW w:w="562" w:type="dxa"/>
            <w:shd w:val="clear" w:color="auto" w:fill="F2F2F2" w:themeFill="background1" w:themeFillShade="F2"/>
            <w:vAlign w:val="center"/>
          </w:tcPr>
          <w:p w14:paraId="5774D63A" w14:textId="77777777" w:rsidR="000E0B0D" w:rsidRPr="004C3A0B" w:rsidRDefault="000E0B0D" w:rsidP="000E0B0D">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384B4E01" w14:textId="77777777" w:rsidR="000E0B0D" w:rsidRPr="004C3A0B" w:rsidRDefault="000E0B0D" w:rsidP="000E0B0D">
            <w:pPr>
              <w:autoSpaceDE w:val="0"/>
              <w:autoSpaceDN w:val="0"/>
              <w:adjustRightInd w:val="0"/>
              <w:jc w:val="center"/>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3BFC5B86" w14:textId="77777777" w:rsidR="000E0B0D" w:rsidRPr="004C3A0B" w:rsidRDefault="000E0B0D" w:rsidP="000E0B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5B4FF161" w14:textId="77777777" w:rsidR="000E0B0D" w:rsidRPr="004C3A0B" w:rsidRDefault="000E0B0D" w:rsidP="000E0B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E0B0D" w:rsidRPr="004C3A0B" w14:paraId="63964136" w14:textId="77777777" w:rsidTr="000E0B0D">
        <w:trPr>
          <w:trHeight w:val="403"/>
          <w:jc w:val="center"/>
        </w:trPr>
        <w:tc>
          <w:tcPr>
            <w:tcW w:w="562" w:type="dxa"/>
            <w:shd w:val="clear" w:color="auto" w:fill="F2F2F2" w:themeFill="background1" w:themeFillShade="F2"/>
            <w:vAlign w:val="center"/>
          </w:tcPr>
          <w:p w14:paraId="0C79C904" w14:textId="77777777" w:rsidR="000E0B0D" w:rsidRPr="004C3A0B" w:rsidRDefault="000E0B0D" w:rsidP="000E0B0D">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3721565A" w14:textId="77777777" w:rsidR="000E0B0D" w:rsidRPr="004C3A0B" w:rsidRDefault="000E0B0D" w:rsidP="000E0B0D">
            <w:pPr>
              <w:autoSpaceDE w:val="0"/>
              <w:autoSpaceDN w:val="0"/>
              <w:adjustRightInd w:val="0"/>
              <w:jc w:val="center"/>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Content>
              <w:p w14:paraId="14FA8181" w14:textId="77777777" w:rsidR="000E0B0D" w:rsidRPr="004C3A0B" w:rsidRDefault="000E0B0D" w:rsidP="000E0B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6946FE4A" w14:textId="77777777" w:rsidR="000E0B0D" w:rsidRPr="004C3A0B" w:rsidRDefault="000E0B0D" w:rsidP="000E0B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E0B0D" w:rsidRPr="004C3A0B" w14:paraId="2247112E" w14:textId="77777777" w:rsidTr="000E0B0D">
        <w:trPr>
          <w:trHeight w:val="439"/>
          <w:jc w:val="center"/>
        </w:trPr>
        <w:tc>
          <w:tcPr>
            <w:tcW w:w="562" w:type="dxa"/>
            <w:shd w:val="clear" w:color="auto" w:fill="F2F2F2" w:themeFill="background1" w:themeFillShade="F2"/>
            <w:vAlign w:val="center"/>
          </w:tcPr>
          <w:p w14:paraId="165096C7" w14:textId="77777777" w:rsidR="000E0B0D" w:rsidRPr="004C3A0B" w:rsidRDefault="000E0B0D" w:rsidP="000E0B0D">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2CB501D2" w14:textId="77777777" w:rsidR="000E0B0D" w:rsidRPr="004C3A0B" w:rsidRDefault="000E0B0D" w:rsidP="000E0B0D">
            <w:pPr>
              <w:autoSpaceDE w:val="0"/>
              <w:autoSpaceDN w:val="0"/>
              <w:adjustRightInd w:val="0"/>
              <w:jc w:val="center"/>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3713B19A" w14:textId="77777777" w:rsidR="000E0B0D" w:rsidRPr="004C3A0B" w:rsidRDefault="000E0B0D" w:rsidP="000E0B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09913265" w14:textId="77777777" w:rsidR="000E0B0D" w:rsidRPr="004C3A0B" w:rsidRDefault="000E0B0D" w:rsidP="000E0B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E0B0D" w:rsidRPr="004C3A0B" w14:paraId="781E0492" w14:textId="77777777" w:rsidTr="000E0B0D">
        <w:trPr>
          <w:trHeight w:val="403"/>
          <w:jc w:val="center"/>
        </w:trPr>
        <w:tc>
          <w:tcPr>
            <w:tcW w:w="562" w:type="dxa"/>
            <w:shd w:val="clear" w:color="auto" w:fill="F2F2F2" w:themeFill="background1" w:themeFillShade="F2"/>
            <w:vAlign w:val="center"/>
          </w:tcPr>
          <w:p w14:paraId="1B6AC5F0" w14:textId="77777777" w:rsidR="000E0B0D" w:rsidRPr="004C3A0B" w:rsidRDefault="000E0B0D" w:rsidP="000E0B0D">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3852D0" w14:textId="77777777" w:rsidR="000E0B0D" w:rsidRPr="004C3A0B" w:rsidRDefault="000E0B0D" w:rsidP="000E0B0D">
            <w:pPr>
              <w:autoSpaceDE w:val="0"/>
              <w:autoSpaceDN w:val="0"/>
              <w:adjustRightInd w:val="0"/>
              <w:jc w:val="center"/>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0DCDF279" w14:textId="77777777" w:rsidR="000E0B0D" w:rsidRPr="004C3A0B" w:rsidRDefault="000E0B0D" w:rsidP="000E0B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30DBB791" w14:textId="77777777" w:rsidR="000E0B0D" w:rsidRPr="004C3A0B" w:rsidRDefault="000E0B0D" w:rsidP="000E0B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E0B0D" w:rsidRPr="004C3A0B" w14:paraId="69FB19DD" w14:textId="77777777" w:rsidTr="000E0B0D">
        <w:trPr>
          <w:trHeight w:val="403"/>
          <w:jc w:val="center"/>
        </w:trPr>
        <w:tc>
          <w:tcPr>
            <w:tcW w:w="562" w:type="dxa"/>
            <w:shd w:val="clear" w:color="auto" w:fill="F2F2F2" w:themeFill="background1" w:themeFillShade="F2"/>
            <w:vAlign w:val="center"/>
          </w:tcPr>
          <w:p w14:paraId="32A25F82" w14:textId="77777777" w:rsidR="000E0B0D" w:rsidRPr="004C3A0B" w:rsidRDefault="000E0B0D" w:rsidP="000E0B0D">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1A36CB7B" w14:textId="77777777" w:rsidR="000E0B0D" w:rsidRPr="004C3A0B" w:rsidRDefault="000E0B0D" w:rsidP="000E0B0D">
            <w:pPr>
              <w:autoSpaceDE w:val="0"/>
              <w:autoSpaceDN w:val="0"/>
              <w:adjustRightInd w:val="0"/>
              <w:jc w:val="center"/>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4328EB93" w14:textId="77777777" w:rsidR="000E0B0D" w:rsidRPr="004C3A0B" w:rsidRDefault="000E0B0D" w:rsidP="000E0B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13E24198" w14:textId="77777777" w:rsidR="000E0B0D" w:rsidRPr="004C3A0B" w:rsidRDefault="000E0B0D" w:rsidP="000E0B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E0B0D" w:rsidRPr="004C3A0B" w14:paraId="60C93114" w14:textId="77777777" w:rsidTr="000E0B0D">
        <w:trPr>
          <w:trHeight w:val="439"/>
          <w:jc w:val="center"/>
        </w:trPr>
        <w:tc>
          <w:tcPr>
            <w:tcW w:w="562" w:type="dxa"/>
            <w:shd w:val="clear" w:color="auto" w:fill="F2F2F2" w:themeFill="background1" w:themeFillShade="F2"/>
            <w:vAlign w:val="center"/>
          </w:tcPr>
          <w:p w14:paraId="611C3595" w14:textId="77777777" w:rsidR="000E0B0D" w:rsidRPr="004C3A0B" w:rsidRDefault="000E0B0D" w:rsidP="000E0B0D">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12409077" w14:textId="77777777" w:rsidR="000E0B0D" w:rsidRPr="004C3A0B" w:rsidRDefault="000E0B0D" w:rsidP="000E0B0D">
            <w:pPr>
              <w:autoSpaceDE w:val="0"/>
              <w:autoSpaceDN w:val="0"/>
              <w:adjustRightInd w:val="0"/>
              <w:jc w:val="center"/>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51F2D7F5" w14:textId="77777777" w:rsidR="000E0B0D" w:rsidRPr="004C3A0B" w:rsidRDefault="000E0B0D" w:rsidP="000E0B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6C53AAB7" w14:textId="77777777" w:rsidR="000E0B0D" w:rsidRPr="004C3A0B" w:rsidRDefault="000E0B0D" w:rsidP="000E0B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E0B0D" w:rsidRPr="004C3A0B" w14:paraId="733FE563" w14:textId="77777777" w:rsidTr="000E0B0D">
        <w:trPr>
          <w:trHeight w:val="403"/>
          <w:jc w:val="center"/>
        </w:trPr>
        <w:tc>
          <w:tcPr>
            <w:tcW w:w="562" w:type="dxa"/>
            <w:shd w:val="clear" w:color="auto" w:fill="F2F2F2" w:themeFill="background1" w:themeFillShade="F2"/>
            <w:vAlign w:val="center"/>
          </w:tcPr>
          <w:p w14:paraId="216CBD2F" w14:textId="77777777" w:rsidR="000E0B0D" w:rsidRPr="004C3A0B" w:rsidRDefault="000E0B0D" w:rsidP="000E0B0D">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63A283A5" w14:textId="77777777" w:rsidR="000E0B0D" w:rsidRPr="004C3A0B" w:rsidRDefault="000E0B0D" w:rsidP="000E0B0D">
            <w:pPr>
              <w:autoSpaceDE w:val="0"/>
              <w:autoSpaceDN w:val="0"/>
              <w:adjustRightInd w:val="0"/>
              <w:jc w:val="center"/>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6CA14D65" w14:textId="77777777" w:rsidR="000E0B0D" w:rsidRPr="004C3A0B" w:rsidRDefault="000E0B0D" w:rsidP="000E0B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03231095" w14:textId="77777777" w:rsidR="000E0B0D" w:rsidRPr="004C3A0B" w:rsidRDefault="000E0B0D" w:rsidP="000E0B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E0B0D" w:rsidRPr="004C3A0B" w14:paraId="47BD62A1" w14:textId="77777777" w:rsidTr="000E0B0D">
        <w:trPr>
          <w:trHeight w:val="403"/>
          <w:jc w:val="center"/>
        </w:trPr>
        <w:tc>
          <w:tcPr>
            <w:tcW w:w="562" w:type="dxa"/>
            <w:shd w:val="clear" w:color="auto" w:fill="F2F2F2" w:themeFill="background1" w:themeFillShade="F2"/>
            <w:vAlign w:val="center"/>
          </w:tcPr>
          <w:p w14:paraId="75500F2F" w14:textId="77777777" w:rsidR="000E0B0D" w:rsidRPr="004C3A0B" w:rsidRDefault="000E0B0D" w:rsidP="000E0B0D">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B637789" w14:textId="77777777" w:rsidR="000E0B0D" w:rsidRPr="004C3A0B" w:rsidRDefault="000E0B0D" w:rsidP="000E0B0D">
            <w:pPr>
              <w:autoSpaceDE w:val="0"/>
              <w:autoSpaceDN w:val="0"/>
              <w:adjustRightInd w:val="0"/>
              <w:jc w:val="center"/>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51ED872E" w14:textId="77777777" w:rsidR="000E0B0D" w:rsidRPr="004C3A0B" w:rsidRDefault="000E0B0D" w:rsidP="000E0B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2067C355" w14:textId="77777777" w:rsidR="000E0B0D" w:rsidRPr="004C3A0B" w:rsidRDefault="000E0B0D" w:rsidP="000E0B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E0B0D" w:rsidRPr="004C3A0B" w14:paraId="0F11285C" w14:textId="77777777" w:rsidTr="000E0B0D">
        <w:trPr>
          <w:trHeight w:val="403"/>
          <w:jc w:val="center"/>
        </w:trPr>
        <w:tc>
          <w:tcPr>
            <w:tcW w:w="562" w:type="dxa"/>
            <w:shd w:val="clear" w:color="auto" w:fill="F2F2F2" w:themeFill="background1" w:themeFillShade="F2"/>
            <w:vAlign w:val="center"/>
          </w:tcPr>
          <w:p w14:paraId="477D90A8" w14:textId="77777777" w:rsidR="000E0B0D" w:rsidRPr="004C3A0B" w:rsidRDefault="000E0B0D" w:rsidP="000E0B0D">
            <w:pPr>
              <w:autoSpaceDE w:val="0"/>
              <w:autoSpaceDN w:val="0"/>
              <w:adjustRightInd w:val="0"/>
              <w:jc w:val="center"/>
              <w:rPr>
                <w:rFonts w:ascii="Arial" w:hAnsi="Arial" w:cs="Arial"/>
                <w:sz w:val="22"/>
                <w:szCs w:val="22"/>
              </w:rPr>
            </w:pPr>
            <w:r>
              <w:rPr>
                <w:rFonts w:ascii="Arial" w:hAnsi="Arial" w:cs="Arial"/>
                <w:sz w:val="22"/>
                <w:szCs w:val="22"/>
              </w:rPr>
              <w:lastRenderedPageBreak/>
              <w:t>9</w:t>
            </w:r>
          </w:p>
        </w:tc>
        <w:tc>
          <w:tcPr>
            <w:tcW w:w="8217" w:type="dxa"/>
            <w:shd w:val="clear" w:color="auto" w:fill="F2F2F2" w:themeFill="background1" w:themeFillShade="F2"/>
            <w:vAlign w:val="center"/>
          </w:tcPr>
          <w:p w14:paraId="37235286" w14:textId="77777777" w:rsidR="000E0B0D" w:rsidRPr="004C3A0B" w:rsidRDefault="000E0B0D" w:rsidP="000E0B0D">
            <w:pPr>
              <w:autoSpaceDE w:val="0"/>
              <w:autoSpaceDN w:val="0"/>
              <w:adjustRightInd w:val="0"/>
              <w:jc w:val="center"/>
              <w:rPr>
                <w:rFonts w:ascii="Arial" w:hAnsi="Arial" w:cs="Arial"/>
                <w:sz w:val="22"/>
                <w:szCs w:val="22"/>
              </w:rPr>
            </w:pPr>
            <w:r w:rsidRPr="004C3A0B">
              <w:rPr>
                <w:rFonts w:ascii="Arial" w:hAnsi="Arial" w:cs="Arial"/>
                <w:sz w:val="22"/>
                <w:szCs w:val="22"/>
              </w:rPr>
              <w:t>Others</w:t>
            </w:r>
            <w:r>
              <w:rPr>
                <w:rFonts w:ascii="Arial" w:hAnsi="Arial" w:cs="Arial"/>
                <w:sz w:val="22"/>
                <w:szCs w:val="22"/>
              </w:rPr>
              <w:t>. Please indicate the participants below, and specifically any group who may be unable to give consent.</w:t>
            </w:r>
          </w:p>
          <w:p w14:paraId="6121C22F" w14:textId="77777777" w:rsidR="000E0B0D" w:rsidRPr="004C3A0B" w:rsidRDefault="000E0B0D" w:rsidP="000E0B0D">
            <w:pPr>
              <w:autoSpaceDE w:val="0"/>
              <w:autoSpaceDN w:val="0"/>
              <w:adjustRightInd w:val="0"/>
              <w:jc w:val="center"/>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6723674E" w14:textId="77777777" w:rsidR="000E0B0D" w:rsidRPr="004C3A0B" w:rsidRDefault="000E0B0D" w:rsidP="000E0B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543EFA32" w14:textId="77777777" w:rsidR="000E0B0D" w:rsidRPr="004C3A0B" w:rsidRDefault="000E0B0D" w:rsidP="000E0B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E0B0D" w:rsidRPr="004C3A0B" w14:paraId="07F097B5" w14:textId="77777777" w:rsidTr="000E0B0D">
        <w:trPr>
          <w:trHeight w:val="403"/>
          <w:jc w:val="center"/>
        </w:trPr>
        <w:tc>
          <w:tcPr>
            <w:tcW w:w="562" w:type="dxa"/>
            <w:vAlign w:val="center"/>
          </w:tcPr>
          <w:p w14:paraId="2045FCE2" w14:textId="77777777" w:rsidR="000E0B0D" w:rsidRPr="006C1FDD" w:rsidRDefault="000E0B0D" w:rsidP="000E0B0D">
            <w:pPr>
              <w:autoSpaceDE w:val="0"/>
              <w:autoSpaceDN w:val="0"/>
              <w:adjustRightInd w:val="0"/>
              <w:jc w:val="center"/>
              <w:rPr>
                <w:rFonts w:ascii="Arial" w:hAnsi="Arial" w:cs="Arial"/>
                <w:sz w:val="22"/>
                <w:szCs w:val="22"/>
              </w:rPr>
            </w:pPr>
          </w:p>
        </w:tc>
        <w:tc>
          <w:tcPr>
            <w:tcW w:w="8217" w:type="dxa"/>
            <w:shd w:val="clear" w:color="auto" w:fill="auto"/>
            <w:vAlign w:val="center"/>
          </w:tcPr>
          <w:p w14:paraId="38032B11" w14:textId="77777777" w:rsidR="000E0B0D" w:rsidRPr="006C1FDD" w:rsidRDefault="000E0B0D" w:rsidP="000E0B0D">
            <w:pPr>
              <w:autoSpaceDE w:val="0"/>
              <w:autoSpaceDN w:val="0"/>
              <w:adjustRightInd w:val="0"/>
              <w:jc w:val="center"/>
              <w:rPr>
                <w:rFonts w:ascii="Arial" w:hAnsi="Arial" w:cs="Arial"/>
                <w:sz w:val="22"/>
                <w:szCs w:val="22"/>
              </w:rPr>
            </w:pPr>
            <w:r>
              <w:rPr>
                <w:rFonts w:ascii="Arial" w:hAnsi="Arial" w:cs="Arial"/>
                <w:sz w:val="22"/>
                <w:szCs w:val="22"/>
              </w:rPr>
              <w:t>Details of any other participant groups:</w:t>
            </w:r>
          </w:p>
          <w:p w14:paraId="6C97F128" w14:textId="77777777" w:rsidR="000E0B0D" w:rsidRDefault="000E0B0D" w:rsidP="000E0B0D">
            <w:pPr>
              <w:jc w:val="center"/>
              <w:rPr>
                <w:rFonts w:ascii="Arial" w:hAnsi="Arial" w:cs="Arial"/>
              </w:rPr>
            </w:pPr>
            <w:r w:rsidRPr="00AA34BD">
              <w:rPr>
                <w:rFonts w:ascii="Arial" w:hAnsi="Arial" w:cs="Arial"/>
                <w:color w:val="00B050"/>
                <w:sz w:val="22"/>
              </w:rPr>
              <w:t>Complete this only if your participants cannot give consent. This includes animals</w:t>
            </w:r>
          </w:p>
          <w:p w14:paraId="1C0B7E66" w14:textId="77777777" w:rsidR="000E0B0D" w:rsidRDefault="000E0B0D" w:rsidP="000E0B0D">
            <w:pPr>
              <w:jc w:val="center"/>
              <w:rPr>
                <w:rFonts w:ascii="Arial" w:hAnsi="Arial" w:cs="Arial"/>
              </w:rPr>
            </w:pPr>
          </w:p>
          <w:p w14:paraId="7FFCD40F" w14:textId="77777777" w:rsidR="000E0B0D" w:rsidRPr="004C3A0B" w:rsidRDefault="000E0B0D" w:rsidP="000E0B0D">
            <w:pPr>
              <w:autoSpaceDE w:val="0"/>
              <w:autoSpaceDN w:val="0"/>
              <w:adjustRightInd w:val="0"/>
              <w:jc w:val="center"/>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21604ED1" w14:textId="77777777" w:rsidR="000E0B0D" w:rsidRDefault="000E0B0D" w:rsidP="000E0B0D">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6BC7C13" w14:textId="77777777" w:rsidR="000E0B0D" w:rsidRDefault="000E0B0D" w:rsidP="000E0B0D">
            <w:pPr>
              <w:autoSpaceDE w:val="0"/>
              <w:autoSpaceDN w:val="0"/>
              <w:adjustRightInd w:val="0"/>
              <w:jc w:val="center"/>
              <w:rPr>
                <w:rFonts w:ascii="Arial" w:hAnsi="Arial" w:cs="Arial"/>
                <w:b/>
                <w:bCs/>
                <w:sz w:val="22"/>
                <w:szCs w:val="22"/>
              </w:rPr>
            </w:pPr>
          </w:p>
        </w:tc>
      </w:tr>
    </w:tbl>
    <w:p w14:paraId="33F8B413" w14:textId="77777777" w:rsidR="000E0B0D" w:rsidRPr="00D71982" w:rsidRDefault="000E0B0D" w:rsidP="000E0B0D">
      <w:pPr>
        <w:jc w:val="center"/>
        <w:rPr>
          <w:rFonts w:ascii="Arial" w:hAnsi="Arial" w:cs="Arial"/>
          <w:bCs/>
          <w:sz w:val="24"/>
          <w:szCs w:val="24"/>
        </w:rPr>
      </w:pPr>
    </w:p>
    <w:tbl>
      <w:tblPr>
        <w:tblStyle w:val="TableGrid"/>
        <w:tblW w:w="10451" w:type="dxa"/>
        <w:jc w:val="center"/>
        <w:tblLook w:val="04A0" w:firstRow="1" w:lastRow="0" w:firstColumn="1" w:lastColumn="0" w:noHBand="0" w:noVBand="1"/>
      </w:tblPr>
      <w:tblGrid>
        <w:gridCol w:w="562"/>
        <w:gridCol w:w="3256"/>
        <w:gridCol w:w="6633"/>
      </w:tblGrid>
      <w:tr w:rsidR="000E0B0D" w:rsidRPr="004C3A0B" w14:paraId="0E55E8CD" w14:textId="77777777" w:rsidTr="000E0B0D">
        <w:trPr>
          <w:trHeight w:val="403"/>
          <w:jc w:val="center"/>
        </w:trPr>
        <w:tc>
          <w:tcPr>
            <w:tcW w:w="562" w:type="dxa"/>
            <w:tcBorders>
              <w:bottom w:val="single" w:sz="4" w:space="0" w:color="auto"/>
            </w:tcBorders>
            <w:shd w:val="clear" w:color="auto" w:fill="F2F2F2" w:themeFill="background1" w:themeFillShade="F2"/>
          </w:tcPr>
          <w:p w14:paraId="67211504" w14:textId="77777777" w:rsidR="000E0B0D" w:rsidRPr="002132F9" w:rsidRDefault="000E0B0D" w:rsidP="000E0B0D">
            <w:pPr>
              <w:jc w:val="cente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7B302BAB" w14:textId="77777777" w:rsidR="000E0B0D" w:rsidRPr="004C3A0B" w:rsidRDefault="000E0B0D" w:rsidP="000E0B0D">
            <w:pPr>
              <w:jc w:val="center"/>
              <w:rPr>
                <w:rFonts w:ascii="Arial" w:hAnsi="Arial" w:cs="Arial"/>
                <w:b/>
                <w:sz w:val="22"/>
                <w:szCs w:val="22"/>
              </w:rPr>
            </w:pPr>
            <w:r w:rsidRPr="004C3A0B">
              <w:rPr>
                <w:rFonts w:ascii="Arial" w:hAnsi="Arial" w:cs="Arial"/>
                <w:b/>
                <w:sz w:val="22"/>
                <w:szCs w:val="22"/>
              </w:rPr>
              <w:t>Participant numbers and source</w:t>
            </w:r>
          </w:p>
          <w:p w14:paraId="02082A93" w14:textId="2D63C49C" w:rsidR="000E0B0D" w:rsidRPr="004C3A0B" w:rsidRDefault="000E0B0D" w:rsidP="000E0B0D">
            <w:pPr>
              <w:autoSpaceDE w:val="0"/>
              <w:autoSpaceDN w:val="0"/>
              <w:adjustRightInd w:val="0"/>
              <w:jc w:val="center"/>
              <w:rPr>
                <w:rFonts w:ascii="Arial" w:hAnsi="Arial" w:cs="Arial"/>
                <w:sz w:val="22"/>
                <w:szCs w:val="22"/>
              </w:rPr>
            </w:pPr>
            <w:r w:rsidRPr="004C3A0B">
              <w:rPr>
                <w:rFonts w:ascii="Arial" w:hAnsi="Arial" w:cs="Arial"/>
                <w:sz w:val="22"/>
                <w:szCs w:val="22"/>
              </w:rPr>
              <w:t>Provide an estimate of the expected number of participants. How will you identify participants and how will they be recruited?</w:t>
            </w:r>
          </w:p>
        </w:tc>
      </w:tr>
      <w:tr w:rsidR="000E0B0D" w:rsidRPr="004C3A0B" w14:paraId="41578387" w14:textId="77777777" w:rsidTr="000E0B0D">
        <w:trPr>
          <w:trHeight w:val="403"/>
          <w:jc w:val="center"/>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D0B813" w14:textId="77777777" w:rsidR="000E0B0D" w:rsidRDefault="000E0B0D" w:rsidP="000E0B0D">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23272D7" w14:textId="77777777" w:rsidR="000E0B0D" w:rsidRPr="004C3A0B" w:rsidRDefault="000E0B0D" w:rsidP="000E0B0D">
            <w:pPr>
              <w:jc w:val="center"/>
              <w:rPr>
                <w:rFonts w:ascii="Arial" w:hAnsi="Arial" w:cs="Arial"/>
                <w:sz w:val="22"/>
                <w:szCs w:val="22"/>
              </w:rPr>
            </w:pPr>
            <w:r>
              <w:rPr>
                <w:rFonts w:ascii="Arial" w:hAnsi="Arial" w:cs="Arial"/>
                <w:sz w:val="22"/>
                <w:szCs w:val="22"/>
              </w:rPr>
              <w:t>How many participants are expected?</w:t>
            </w:r>
          </w:p>
          <w:p w14:paraId="546C75F3" w14:textId="77777777" w:rsidR="000E0B0D" w:rsidRPr="004C3A0B" w:rsidRDefault="000E0B0D" w:rsidP="000E0B0D">
            <w:pPr>
              <w:jc w:val="cente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FF5CEEE" w14:textId="77777777" w:rsidR="000E0B0D" w:rsidRPr="00AA34BD" w:rsidRDefault="000E0B0D" w:rsidP="000E0B0D">
            <w:pPr>
              <w:jc w:val="center"/>
              <w:rPr>
                <w:rFonts w:ascii="Arial" w:hAnsi="Arial" w:cs="Arial"/>
                <w:color w:val="00B050"/>
                <w:sz w:val="24"/>
                <w:szCs w:val="22"/>
              </w:rPr>
            </w:pPr>
            <w:r w:rsidRPr="00AA34BD">
              <w:rPr>
                <w:rFonts w:ascii="Arial" w:hAnsi="Arial" w:cs="Arial"/>
                <w:color w:val="00B050"/>
                <w:sz w:val="22"/>
              </w:rPr>
              <w:t>Ballpark figures are fine, but make sure that you explain how you will identify and contact your participants.</w:t>
            </w:r>
          </w:p>
          <w:p w14:paraId="741070A0" w14:textId="77777777" w:rsidR="000E0B0D" w:rsidRDefault="000E0B0D" w:rsidP="000E0B0D">
            <w:pPr>
              <w:jc w:val="center"/>
              <w:rPr>
                <w:rFonts w:ascii="Arial" w:hAnsi="Arial" w:cs="Arial"/>
                <w:sz w:val="22"/>
                <w:szCs w:val="22"/>
              </w:rPr>
            </w:pPr>
          </w:p>
          <w:p w14:paraId="35BDA71B" w14:textId="77777777" w:rsidR="000E0B0D" w:rsidRPr="004C3A0B" w:rsidRDefault="000E0B0D" w:rsidP="000E0B0D">
            <w:pPr>
              <w:jc w:val="center"/>
              <w:rPr>
                <w:rFonts w:ascii="Arial" w:hAnsi="Arial" w:cs="Arial"/>
                <w:sz w:val="22"/>
                <w:szCs w:val="22"/>
              </w:rPr>
            </w:pPr>
          </w:p>
          <w:p w14:paraId="47C08FC0" w14:textId="77777777" w:rsidR="000E0B0D" w:rsidRPr="004C3A0B" w:rsidRDefault="000E0B0D" w:rsidP="000E0B0D">
            <w:pPr>
              <w:jc w:val="center"/>
              <w:rPr>
                <w:rFonts w:ascii="Arial" w:hAnsi="Arial" w:cs="Arial"/>
                <w:b/>
                <w:sz w:val="22"/>
                <w:szCs w:val="22"/>
              </w:rPr>
            </w:pPr>
            <w:r w:rsidRPr="003257BD">
              <w:rPr>
                <w:rFonts w:ascii="Arial" w:hAnsi="Arial" w:cs="Arial"/>
                <w:i/>
                <w:color w:val="808080"/>
                <w:sz w:val="18"/>
                <w:szCs w:val="18"/>
              </w:rPr>
              <w:t>(this box should expand as you type)</w:t>
            </w:r>
          </w:p>
        </w:tc>
      </w:tr>
      <w:tr w:rsidR="000E0B0D" w:rsidRPr="004C3A0B" w14:paraId="085BF007" w14:textId="77777777" w:rsidTr="000E0B0D">
        <w:trPr>
          <w:trHeight w:val="403"/>
          <w:jc w:val="center"/>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55DB685" w14:textId="77777777" w:rsidR="000E0B0D" w:rsidRDefault="000E0B0D" w:rsidP="000E0B0D">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2FFC6A" w14:textId="77777777" w:rsidR="000E0B0D" w:rsidRDefault="000E0B0D" w:rsidP="000E0B0D">
            <w:pPr>
              <w:jc w:val="center"/>
              <w:rPr>
                <w:rFonts w:ascii="Arial" w:hAnsi="Arial" w:cs="Arial"/>
                <w:sz w:val="22"/>
                <w:szCs w:val="22"/>
              </w:rPr>
            </w:pPr>
            <w:r>
              <w:rPr>
                <w:rFonts w:ascii="Arial" w:hAnsi="Arial" w:cs="Arial"/>
                <w:sz w:val="22"/>
                <w:szCs w:val="22"/>
              </w:rPr>
              <w:t>Who will the participants be?</w:t>
            </w:r>
          </w:p>
          <w:p w14:paraId="56F317CB" w14:textId="77777777" w:rsidR="000E0B0D" w:rsidRDefault="000E0B0D" w:rsidP="000E0B0D">
            <w:pPr>
              <w:jc w:val="cente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6E4A3CF" w14:textId="77777777" w:rsidR="000E0B0D" w:rsidRDefault="000E0B0D" w:rsidP="000E0B0D">
            <w:pPr>
              <w:jc w:val="center"/>
              <w:rPr>
                <w:rFonts w:ascii="Arial" w:hAnsi="Arial" w:cs="Arial"/>
                <w:sz w:val="22"/>
                <w:szCs w:val="22"/>
              </w:rPr>
            </w:pPr>
          </w:p>
          <w:p w14:paraId="4C6D069A" w14:textId="77777777" w:rsidR="000E0B0D" w:rsidRDefault="000E0B0D" w:rsidP="000E0B0D">
            <w:pPr>
              <w:jc w:val="center"/>
              <w:rPr>
                <w:rFonts w:ascii="Arial" w:hAnsi="Arial" w:cs="Arial"/>
                <w:sz w:val="22"/>
                <w:szCs w:val="22"/>
              </w:rPr>
            </w:pPr>
          </w:p>
          <w:p w14:paraId="0DA329F3" w14:textId="77777777" w:rsidR="000E0B0D" w:rsidRPr="004C3A0B" w:rsidRDefault="000E0B0D" w:rsidP="000E0B0D">
            <w:pPr>
              <w:jc w:val="center"/>
              <w:rPr>
                <w:rFonts w:ascii="Arial" w:hAnsi="Arial" w:cs="Arial"/>
                <w:sz w:val="22"/>
                <w:szCs w:val="22"/>
              </w:rPr>
            </w:pPr>
          </w:p>
          <w:p w14:paraId="478D0740" w14:textId="77777777" w:rsidR="000E0B0D" w:rsidRPr="003257BD" w:rsidRDefault="000E0B0D" w:rsidP="000E0B0D">
            <w:pPr>
              <w:jc w:val="cente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E0B0D" w:rsidRPr="004C3A0B" w14:paraId="75378F56" w14:textId="77777777" w:rsidTr="000E0B0D">
        <w:trPr>
          <w:trHeight w:val="403"/>
          <w:jc w:val="center"/>
        </w:trPr>
        <w:tc>
          <w:tcPr>
            <w:tcW w:w="562" w:type="dxa"/>
            <w:tcBorders>
              <w:top w:val="single" w:sz="4" w:space="0" w:color="auto"/>
            </w:tcBorders>
            <w:shd w:val="clear" w:color="auto" w:fill="F2F2F2" w:themeFill="background1" w:themeFillShade="F2"/>
            <w:vAlign w:val="center"/>
          </w:tcPr>
          <w:p w14:paraId="4A1404D9" w14:textId="77777777" w:rsidR="000E0B0D" w:rsidRDefault="000E0B0D" w:rsidP="000E0B0D">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7D0ADD88" w14:textId="77777777" w:rsidR="000E0B0D" w:rsidRDefault="000E0B0D" w:rsidP="000E0B0D">
            <w:pPr>
              <w:jc w:val="cente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24E1AF68" w14:textId="77777777" w:rsidR="000E0B0D" w:rsidRDefault="000E0B0D" w:rsidP="000E0B0D">
            <w:pPr>
              <w:jc w:val="center"/>
              <w:rPr>
                <w:rFonts w:ascii="Arial" w:hAnsi="Arial" w:cs="Arial"/>
                <w:sz w:val="22"/>
                <w:szCs w:val="22"/>
              </w:rPr>
            </w:pPr>
          </w:p>
          <w:p w14:paraId="0112EC25" w14:textId="77777777" w:rsidR="000E0B0D" w:rsidRDefault="000E0B0D" w:rsidP="000E0B0D">
            <w:pPr>
              <w:jc w:val="center"/>
              <w:rPr>
                <w:rFonts w:ascii="Arial" w:hAnsi="Arial" w:cs="Arial"/>
                <w:sz w:val="22"/>
                <w:szCs w:val="22"/>
              </w:rPr>
            </w:pPr>
          </w:p>
          <w:p w14:paraId="4DFA063B" w14:textId="77777777" w:rsidR="000E0B0D" w:rsidRPr="004C3A0B" w:rsidRDefault="000E0B0D" w:rsidP="000E0B0D">
            <w:pPr>
              <w:jc w:val="center"/>
              <w:rPr>
                <w:rFonts w:ascii="Arial" w:hAnsi="Arial" w:cs="Arial"/>
                <w:sz w:val="22"/>
                <w:szCs w:val="22"/>
              </w:rPr>
            </w:pPr>
          </w:p>
          <w:p w14:paraId="0BCDE785" w14:textId="77777777" w:rsidR="000E0B0D" w:rsidRPr="004C3A0B" w:rsidRDefault="000E0B0D" w:rsidP="000E0B0D">
            <w:pPr>
              <w:jc w:val="cente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6F82D505" w14:textId="77777777" w:rsidR="000E0B0D" w:rsidRPr="00D71982" w:rsidRDefault="000E0B0D" w:rsidP="000E0B0D">
      <w:pPr>
        <w:jc w:val="center"/>
        <w:rPr>
          <w:rFonts w:ascii="Arial" w:hAnsi="Arial" w:cs="Arial"/>
          <w:bCs/>
          <w:sz w:val="24"/>
          <w:szCs w:val="24"/>
        </w:rPr>
      </w:pPr>
    </w:p>
    <w:p w14:paraId="0933078C" w14:textId="77777777" w:rsidR="000E0B0D" w:rsidRDefault="000E0B0D" w:rsidP="000E0B0D">
      <w:pPr>
        <w:jc w:val="center"/>
      </w:pPr>
    </w:p>
    <w:tbl>
      <w:tblPr>
        <w:tblStyle w:val="TableGrid"/>
        <w:tblW w:w="10485" w:type="dxa"/>
        <w:jc w:val="center"/>
        <w:tblLook w:val="04A0" w:firstRow="1" w:lastRow="0" w:firstColumn="1" w:lastColumn="0" w:noHBand="0" w:noVBand="1"/>
      </w:tblPr>
      <w:tblGrid>
        <w:gridCol w:w="562"/>
        <w:gridCol w:w="7088"/>
        <w:gridCol w:w="992"/>
        <w:gridCol w:w="851"/>
        <w:gridCol w:w="992"/>
      </w:tblGrid>
      <w:tr w:rsidR="000E0B0D" w:rsidRPr="004C3A0B" w14:paraId="607A513B" w14:textId="77777777" w:rsidTr="000E0B0D">
        <w:trPr>
          <w:jc w:val="center"/>
        </w:trPr>
        <w:tc>
          <w:tcPr>
            <w:tcW w:w="562" w:type="dxa"/>
            <w:shd w:val="clear" w:color="auto" w:fill="F2F2F2" w:themeFill="background1" w:themeFillShade="F2"/>
            <w:vAlign w:val="center"/>
          </w:tcPr>
          <w:p w14:paraId="05B53A8A" w14:textId="77777777" w:rsidR="000E0B0D" w:rsidRPr="002132F9" w:rsidRDefault="000E0B0D" w:rsidP="000E0B0D">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149367D9" w14:textId="77777777" w:rsidR="000E0B0D" w:rsidRPr="004C3A0B" w:rsidRDefault="000E0B0D" w:rsidP="000E0B0D">
            <w:pPr>
              <w:autoSpaceDE w:val="0"/>
              <w:autoSpaceDN w:val="0"/>
              <w:adjustRightInd w:val="0"/>
              <w:jc w:val="center"/>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603ADA5" w14:textId="77777777" w:rsidR="000E0B0D" w:rsidRPr="004C3A0B" w:rsidRDefault="000E0B0D" w:rsidP="000E0B0D">
            <w:pPr>
              <w:autoSpaceDE w:val="0"/>
              <w:autoSpaceDN w:val="0"/>
              <w:adjustRightInd w:val="0"/>
              <w:jc w:val="center"/>
              <w:rPr>
                <w:rFonts w:ascii="Arial" w:hAnsi="Arial" w:cs="Arial"/>
                <w:b/>
                <w:bCs/>
                <w:sz w:val="16"/>
                <w:szCs w:val="16"/>
              </w:rPr>
            </w:pPr>
          </w:p>
          <w:p w14:paraId="06298D87" w14:textId="77777777" w:rsidR="000E0B0D" w:rsidRPr="004C3A0B" w:rsidRDefault="000E0B0D" w:rsidP="000E0B0D">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03272DD1" w14:textId="77777777" w:rsidR="000E0B0D" w:rsidRPr="004C3A0B" w:rsidRDefault="000E0B0D" w:rsidP="000E0B0D">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11156021" w14:textId="77777777" w:rsidR="000E0B0D" w:rsidRPr="004C3A0B" w:rsidRDefault="000E0B0D" w:rsidP="000E0B0D">
            <w:pPr>
              <w:autoSpaceDE w:val="0"/>
              <w:autoSpaceDN w:val="0"/>
              <w:adjustRightInd w:val="0"/>
              <w:jc w:val="center"/>
              <w:rPr>
                <w:rFonts w:ascii="Arial" w:hAnsi="Arial" w:cs="Arial"/>
                <w:b/>
                <w:bCs/>
                <w:sz w:val="16"/>
                <w:szCs w:val="16"/>
              </w:rPr>
            </w:pPr>
          </w:p>
          <w:p w14:paraId="7C15841D" w14:textId="77777777" w:rsidR="000E0B0D" w:rsidRPr="004C3A0B" w:rsidRDefault="000E0B0D" w:rsidP="000E0B0D">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E0B0D" w:rsidRPr="004C3A0B" w14:paraId="119262E1" w14:textId="77777777" w:rsidTr="000E0B0D">
        <w:trPr>
          <w:trHeight w:val="439"/>
          <w:jc w:val="center"/>
        </w:trPr>
        <w:tc>
          <w:tcPr>
            <w:tcW w:w="562" w:type="dxa"/>
            <w:shd w:val="clear" w:color="auto" w:fill="F2F2F2" w:themeFill="background1" w:themeFillShade="F2"/>
            <w:vAlign w:val="center"/>
          </w:tcPr>
          <w:p w14:paraId="4F8B38A6" w14:textId="77777777" w:rsidR="000E0B0D" w:rsidRPr="004C3A0B" w:rsidRDefault="000E0B0D" w:rsidP="000E0B0D">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themeFill="background1" w:themeFillShade="F2"/>
            <w:vAlign w:val="center"/>
          </w:tcPr>
          <w:p w14:paraId="2B090795" w14:textId="77777777" w:rsidR="000E0B0D" w:rsidRPr="004C3A0B" w:rsidRDefault="000E0B0D" w:rsidP="000E0B0D">
            <w:pPr>
              <w:autoSpaceDE w:val="0"/>
              <w:autoSpaceDN w:val="0"/>
              <w:adjustRightInd w:val="0"/>
              <w:jc w:val="center"/>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1474995A" w14:textId="77777777" w:rsidR="000E0B0D" w:rsidRPr="004C3A0B" w:rsidRDefault="000E0B0D" w:rsidP="000E0B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582BCA57" w14:textId="77777777" w:rsidR="000E0B0D" w:rsidRPr="004C3A0B" w:rsidRDefault="000E0B0D" w:rsidP="000E0B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22FE51BC" w14:textId="77777777" w:rsidR="000E0B0D" w:rsidRPr="004C3A0B" w:rsidRDefault="000E0B0D" w:rsidP="000E0B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E0B0D" w:rsidRPr="004C3A0B" w14:paraId="4144D526" w14:textId="77777777" w:rsidTr="000E0B0D">
        <w:trPr>
          <w:trHeight w:val="403"/>
          <w:jc w:val="center"/>
        </w:trPr>
        <w:tc>
          <w:tcPr>
            <w:tcW w:w="562" w:type="dxa"/>
            <w:shd w:val="clear" w:color="auto" w:fill="F2F2F2" w:themeFill="background1" w:themeFillShade="F2"/>
            <w:vAlign w:val="center"/>
          </w:tcPr>
          <w:p w14:paraId="37E81374" w14:textId="77777777" w:rsidR="000E0B0D" w:rsidRPr="004C3A0B" w:rsidRDefault="000E0B0D" w:rsidP="000E0B0D">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themeFill="background1" w:themeFillShade="F2"/>
            <w:vAlign w:val="center"/>
          </w:tcPr>
          <w:p w14:paraId="5D3F0814" w14:textId="77777777" w:rsidR="000E0B0D" w:rsidRPr="004C3A0B" w:rsidRDefault="000E0B0D" w:rsidP="000E0B0D">
            <w:pPr>
              <w:autoSpaceDE w:val="0"/>
              <w:autoSpaceDN w:val="0"/>
              <w:adjustRightInd w:val="0"/>
              <w:jc w:val="center"/>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5625D748" w14:textId="77777777" w:rsidR="000E0B0D" w:rsidRPr="004C3A0B" w:rsidRDefault="000E0B0D" w:rsidP="000E0B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04C0D434" w14:textId="77777777" w:rsidR="000E0B0D" w:rsidRPr="004C3A0B" w:rsidRDefault="000E0B0D" w:rsidP="000E0B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749989B5" w14:textId="77777777" w:rsidR="000E0B0D" w:rsidRPr="004C3A0B" w:rsidRDefault="000E0B0D" w:rsidP="000E0B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E0B0D" w:rsidRPr="004C3A0B" w14:paraId="42C31395" w14:textId="77777777" w:rsidTr="000E0B0D">
        <w:trPr>
          <w:trHeight w:val="439"/>
          <w:jc w:val="center"/>
        </w:trPr>
        <w:tc>
          <w:tcPr>
            <w:tcW w:w="562" w:type="dxa"/>
            <w:shd w:val="clear" w:color="auto" w:fill="F2F2F2" w:themeFill="background1" w:themeFillShade="F2"/>
            <w:vAlign w:val="center"/>
          </w:tcPr>
          <w:p w14:paraId="08B1D7F8" w14:textId="77777777" w:rsidR="000E0B0D" w:rsidRPr="004C3A0B" w:rsidRDefault="000E0B0D" w:rsidP="000E0B0D">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themeFill="background1" w:themeFillShade="F2"/>
            <w:vAlign w:val="center"/>
          </w:tcPr>
          <w:p w14:paraId="29B6EB4F" w14:textId="77777777" w:rsidR="000E0B0D" w:rsidRPr="004C3A0B" w:rsidRDefault="000E0B0D" w:rsidP="000E0B0D">
            <w:pPr>
              <w:autoSpaceDE w:val="0"/>
              <w:autoSpaceDN w:val="0"/>
              <w:adjustRightInd w:val="0"/>
              <w:jc w:val="center"/>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696E0199" w14:textId="77777777" w:rsidR="000E0B0D" w:rsidRPr="004C3A0B" w:rsidRDefault="000E0B0D" w:rsidP="000E0B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3C404ADC" w14:textId="77777777" w:rsidR="000E0B0D" w:rsidRPr="004C3A0B" w:rsidRDefault="000E0B0D" w:rsidP="000E0B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0984B291" w14:textId="77777777" w:rsidR="000E0B0D" w:rsidRPr="004C3A0B" w:rsidRDefault="000E0B0D" w:rsidP="000E0B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E0B0D" w:rsidRPr="004C3A0B" w14:paraId="00D161A4" w14:textId="77777777" w:rsidTr="000E0B0D">
        <w:trPr>
          <w:trHeight w:val="403"/>
          <w:jc w:val="center"/>
        </w:trPr>
        <w:tc>
          <w:tcPr>
            <w:tcW w:w="562" w:type="dxa"/>
            <w:shd w:val="clear" w:color="auto" w:fill="F2F2F2" w:themeFill="background1" w:themeFillShade="F2"/>
            <w:vAlign w:val="center"/>
          </w:tcPr>
          <w:p w14:paraId="50D309BA" w14:textId="77777777" w:rsidR="000E0B0D" w:rsidRPr="004C3A0B" w:rsidRDefault="000E0B0D" w:rsidP="000E0B0D">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4B29132A" w14:textId="77777777" w:rsidR="000E0B0D" w:rsidRPr="004C3A0B" w:rsidRDefault="000E0B0D" w:rsidP="000E0B0D">
            <w:pPr>
              <w:autoSpaceDE w:val="0"/>
              <w:autoSpaceDN w:val="0"/>
              <w:adjustRightInd w:val="0"/>
              <w:jc w:val="center"/>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01D10FFF" w14:textId="77777777" w:rsidR="000E0B0D" w:rsidRPr="004C3A0B" w:rsidRDefault="000E0B0D" w:rsidP="000E0B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4C5F6607" w14:textId="77777777" w:rsidR="000E0B0D" w:rsidRPr="004C3A0B" w:rsidRDefault="000E0B0D" w:rsidP="000E0B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02DA03D3" w14:textId="77777777" w:rsidR="000E0B0D" w:rsidRPr="004C3A0B" w:rsidRDefault="000E0B0D" w:rsidP="000E0B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E0B0D" w:rsidRPr="004C3A0B" w14:paraId="5045580F" w14:textId="77777777" w:rsidTr="000E0B0D">
        <w:trPr>
          <w:trHeight w:val="439"/>
          <w:jc w:val="center"/>
        </w:trPr>
        <w:tc>
          <w:tcPr>
            <w:tcW w:w="562" w:type="dxa"/>
            <w:shd w:val="clear" w:color="auto" w:fill="F2F2F2" w:themeFill="background1" w:themeFillShade="F2"/>
            <w:vAlign w:val="center"/>
          </w:tcPr>
          <w:p w14:paraId="7B9B7597" w14:textId="77777777" w:rsidR="000E0B0D" w:rsidRPr="004C3A0B" w:rsidRDefault="000E0B0D" w:rsidP="000E0B0D">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15FB2EB8" w14:textId="77777777" w:rsidR="000E0B0D" w:rsidRPr="004C3A0B" w:rsidRDefault="000E0B0D" w:rsidP="000E0B0D">
            <w:pPr>
              <w:autoSpaceDE w:val="0"/>
              <w:autoSpaceDN w:val="0"/>
              <w:adjustRightInd w:val="0"/>
              <w:jc w:val="center"/>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603BFBDE" w14:textId="77777777" w:rsidR="000E0B0D" w:rsidRPr="004C3A0B" w:rsidRDefault="000E0B0D" w:rsidP="000E0B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783A683C" w14:textId="77777777" w:rsidR="000E0B0D" w:rsidRPr="004C3A0B" w:rsidRDefault="000E0B0D" w:rsidP="000E0B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73BDB7E9" w14:textId="77777777" w:rsidR="000E0B0D" w:rsidRPr="004C3A0B" w:rsidRDefault="000E0B0D" w:rsidP="000E0B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E0B0D" w:rsidRPr="004C3A0B" w14:paraId="0C9370ED" w14:textId="77777777" w:rsidTr="000E0B0D">
        <w:trPr>
          <w:trHeight w:val="403"/>
          <w:jc w:val="center"/>
        </w:trPr>
        <w:tc>
          <w:tcPr>
            <w:tcW w:w="562" w:type="dxa"/>
            <w:shd w:val="clear" w:color="auto" w:fill="F2F2F2" w:themeFill="background1" w:themeFillShade="F2"/>
            <w:vAlign w:val="center"/>
          </w:tcPr>
          <w:p w14:paraId="0F501F61" w14:textId="77777777" w:rsidR="000E0B0D" w:rsidRPr="004C3A0B" w:rsidRDefault="000E0B0D" w:rsidP="000E0B0D">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0FD07D3F" w14:textId="77777777" w:rsidR="000E0B0D" w:rsidRPr="004C3A0B" w:rsidRDefault="000E0B0D" w:rsidP="000E0B0D">
            <w:pPr>
              <w:autoSpaceDE w:val="0"/>
              <w:autoSpaceDN w:val="0"/>
              <w:adjustRightInd w:val="0"/>
              <w:jc w:val="center"/>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4C61856B" w14:textId="77777777" w:rsidR="000E0B0D" w:rsidRPr="004C3A0B" w:rsidRDefault="000E0B0D" w:rsidP="000E0B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5448482A" w14:textId="77777777" w:rsidR="000E0B0D" w:rsidRPr="004C3A0B" w:rsidRDefault="000E0B0D" w:rsidP="000E0B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74055B7B" w14:textId="77777777" w:rsidR="000E0B0D" w:rsidRPr="004C3A0B" w:rsidRDefault="000E0B0D" w:rsidP="000E0B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E0B0D" w:rsidRPr="004C3A0B" w14:paraId="597ED865" w14:textId="77777777" w:rsidTr="000E0B0D">
        <w:trPr>
          <w:trHeight w:val="439"/>
          <w:jc w:val="center"/>
        </w:trPr>
        <w:tc>
          <w:tcPr>
            <w:tcW w:w="562" w:type="dxa"/>
            <w:shd w:val="clear" w:color="auto" w:fill="F2F2F2" w:themeFill="background1" w:themeFillShade="F2"/>
            <w:vAlign w:val="center"/>
          </w:tcPr>
          <w:p w14:paraId="0F5FF5AA" w14:textId="77777777" w:rsidR="000E0B0D" w:rsidRPr="004C3A0B" w:rsidRDefault="000E0B0D" w:rsidP="000E0B0D">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6F602BC2" w14:textId="77777777" w:rsidR="000E0B0D" w:rsidRPr="004C3A0B" w:rsidRDefault="000E0B0D" w:rsidP="000E0B0D">
            <w:pPr>
              <w:autoSpaceDE w:val="0"/>
              <w:autoSpaceDN w:val="0"/>
              <w:adjustRightInd w:val="0"/>
              <w:jc w:val="center"/>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577BA9BC" w14:textId="77777777" w:rsidR="000E0B0D" w:rsidRPr="004C3A0B" w:rsidRDefault="000E0B0D" w:rsidP="000E0B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3E2B7FAB" w14:textId="77777777" w:rsidR="000E0B0D" w:rsidRPr="004C3A0B" w:rsidRDefault="000E0B0D" w:rsidP="000E0B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25CD8BF4" w14:textId="77777777" w:rsidR="000E0B0D" w:rsidRPr="004C3A0B" w:rsidRDefault="000E0B0D" w:rsidP="000E0B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E0B0D" w:rsidRPr="004C3A0B" w14:paraId="3CA3FDB5" w14:textId="77777777" w:rsidTr="000E0B0D">
        <w:trPr>
          <w:trHeight w:val="403"/>
          <w:jc w:val="center"/>
        </w:trPr>
        <w:tc>
          <w:tcPr>
            <w:tcW w:w="562" w:type="dxa"/>
            <w:shd w:val="clear" w:color="auto" w:fill="F2F2F2" w:themeFill="background1" w:themeFillShade="F2"/>
            <w:vAlign w:val="center"/>
          </w:tcPr>
          <w:p w14:paraId="724082D7" w14:textId="77777777" w:rsidR="000E0B0D" w:rsidRPr="004C3A0B" w:rsidRDefault="000E0B0D" w:rsidP="000E0B0D">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2FE85E61" w14:textId="77777777" w:rsidR="000E0B0D" w:rsidRPr="004C3A0B" w:rsidRDefault="000E0B0D" w:rsidP="000E0B0D">
            <w:pPr>
              <w:autoSpaceDE w:val="0"/>
              <w:autoSpaceDN w:val="0"/>
              <w:adjustRightInd w:val="0"/>
              <w:jc w:val="center"/>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007974DA" w14:textId="77777777" w:rsidR="000E0B0D" w:rsidRPr="004C3A0B" w:rsidRDefault="000E0B0D" w:rsidP="000E0B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E8478DB" w14:textId="77777777" w:rsidR="000E0B0D" w:rsidRPr="004C3A0B" w:rsidRDefault="000E0B0D" w:rsidP="000E0B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B1D4319" w14:textId="77777777" w:rsidR="000E0B0D" w:rsidRPr="004C3A0B" w:rsidRDefault="000E0B0D" w:rsidP="000E0B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E0B0D" w:rsidRPr="004C3A0B" w14:paraId="7A97A2FD" w14:textId="77777777" w:rsidTr="000E0B0D">
        <w:trPr>
          <w:trHeight w:val="439"/>
          <w:jc w:val="center"/>
        </w:trPr>
        <w:tc>
          <w:tcPr>
            <w:tcW w:w="562" w:type="dxa"/>
            <w:shd w:val="clear" w:color="auto" w:fill="F2F2F2" w:themeFill="background1" w:themeFillShade="F2"/>
            <w:vAlign w:val="center"/>
          </w:tcPr>
          <w:p w14:paraId="7A48EA9B" w14:textId="77777777" w:rsidR="000E0B0D" w:rsidRPr="004C3A0B" w:rsidRDefault="000E0B0D" w:rsidP="000E0B0D">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A5D450D" w14:textId="77777777" w:rsidR="000E0B0D" w:rsidRPr="004C3A0B" w:rsidRDefault="000E0B0D" w:rsidP="000E0B0D">
            <w:pPr>
              <w:autoSpaceDE w:val="0"/>
              <w:autoSpaceDN w:val="0"/>
              <w:adjustRightInd w:val="0"/>
              <w:jc w:val="center"/>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472EF098" w14:textId="77777777" w:rsidR="000E0B0D" w:rsidRPr="004C3A0B" w:rsidRDefault="000E0B0D" w:rsidP="000E0B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6ED0CE22" w14:textId="77777777" w:rsidR="000E0B0D" w:rsidRPr="004C3A0B" w:rsidRDefault="000E0B0D" w:rsidP="000E0B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5B80E32A" w14:textId="77777777" w:rsidR="000E0B0D" w:rsidRPr="004C3A0B" w:rsidRDefault="000E0B0D" w:rsidP="000E0B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E0B0D" w:rsidRPr="004C3A0B" w14:paraId="3124627C" w14:textId="77777777" w:rsidTr="000E0B0D">
        <w:trPr>
          <w:trHeight w:val="403"/>
          <w:jc w:val="center"/>
        </w:trPr>
        <w:tc>
          <w:tcPr>
            <w:tcW w:w="562" w:type="dxa"/>
            <w:tcBorders>
              <w:bottom w:val="single" w:sz="4" w:space="0" w:color="auto"/>
            </w:tcBorders>
            <w:shd w:val="clear" w:color="auto" w:fill="F2F2F2" w:themeFill="background1" w:themeFillShade="F2"/>
            <w:vAlign w:val="center"/>
          </w:tcPr>
          <w:p w14:paraId="2654B0DC" w14:textId="77777777" w:rsidR="000E0B0D" w:rsidRPr="004C3A0B" w:rsidRDefault="000E0B0D" w:rsidP="000E0B0D">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1A119F99" w14:textId="0831A909" w:rsidR="000E0B0D" w:rsidRPr="004C3A0B" w:rsidRDefault="000E0B0D" w:rsidP="000E0B0D">
            <w:pPr>
              <w:autoSpaceDE w:val="0"/>
              <w:autoSpaceDN w:val="0"/>
              <w:adjustRightInd w:val="0"/>
              <w:jc w:val="center"/>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to any of above questions, please give an explanation</w:t>
            </w:r>
          </w:p>
        </w:tc>
      </w:tr>
      <w:tr w:rsidR="000E0B0D" w:rsidRPr="004C3A0B" w14:paraId="76561DDA" w14:textId="77777777" w:rsidTr="000E0B0D">
        <w:trPr>
          <w:trHeight w:val="403"/>
          <w:jc w:val="center"/>
        </w:trPr>
        <w:tc>
          <w:tcPr>
            <w:tcW w:w="562" w:type="dxa"/>
            <w:vAlign w:val="center"/>
          </w:tcPr>
          <w:p w14:paraId="5BE307D6" w14:textId="77777777" w:rsidR="000E0B0D" w:rsidRDefault="000E0B0D" w:rsidP="000E0B0D">
            <w:pPr>
              <w:jc w:val="center"/>
              <w:rPr>
                <w:rFonts w:ascii="Arial" w:hAnsi="Arial" w:cs="Arial"/>
                <w:sz w:val="22"/>
                <w:szCs w:val="22"/>
              </w:rPr>
            </w:pPr>
          </w:p>
        </w:tc>
        <w:tc>
          <w:tcPr>
            <w:tcW w:w="9923" w:type="dxa"/>
            <w:gridSpan w:val="4"/>
            <w:vAlign w:val="center"/>
          </w:tcPr>
          <w:p w14:paraId="2FB07FF3" w14:textId="77777777" w:rsidR="000E0B0D" w:rsidRPr="00AA34BD" w:rsidRDefault="000E0B0D" w:rsidP="000E0B0D">
            <w:pPr>
              <w:jc w:val="center"/>
              <w:rPr>
                <w:rFonts w:ascii="Arial" w:hAnsi="Arial" w:cs="Arial"/>
                <w:color w:val="00B050"/>
                <w:sz w:val="24"/>
                <w:szCs w:val="22"/>
              </w:rPr>
            </w:pPr>
            <w:r w:rsidRPr="00AA34BD">
              <w:rPr>
                <w:rFonts w:ascii="Arial" w:hAnsi="Arial" w:cs="Arial"/>
                <w:color w:val="00B050"/>
                <w:sz w:val="22"/>
              </w:rPr>
              <w:t xml:space="preserve">You should be able to tick YES for </w:t>
            </w:r>
            <w:proofErr w:type="gramStart"/>
            <w:r w:rsidRPr="00AA34BD">
              <w:rPr>
                <w:rFonts w:ascii="Arial" w:hAnsi="Arial" w:cs="Arial"/>
                <w:color w:val="00B050"/>
                <w:sz w:val="22"/>
              </w:rPr>
              <w:t>all of</w:t>
            </w:r>
            <w:proofErr w:type="gramEnd"/>
            <w:r w:rsidRPr="00AA34BD">
              <w:rPr>
                <w:rFonts w:ascii="Arial" w:hAnsi="Arial" w:cs="Arial"/>
                <w:color w:val="00B050"/>
                <w:sz w:val="22"/>
              </w:rPr>
              <w:t xml:space="preserve">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212953A3" w14:textId="77777777" w:rsidR="000E0B0D" w:rsidRPr="004C3A0B" w:rsidRDefault="000E0B0D" w:rsidP="000E0B0D">
            <w:pPr>
              <w:jc w:val="center"/>
              <w:rPr>
                <w:rFonts w:ascii="Arial" w:hAnsi="Arial" w:cs="Arial"/>
                <w:sz w:val="22"/>
                <w:szCs w:val="22"/>
              </w:rPr>
            </w:pPr>
          </w:p>
          <w:p w14:paraId="497A5D32" w14:textId="77777777" w:rsidR="000E0B0D" w:rsidRPr="004C3A0B" w:rsidRDefault="000E0B0D" w:rsidP="000E0B0D">
            <w:pPr>
              <w:autoSpaceDE w:val="0"/>
              <w:autoSpaceDN w:val="0"/>
              <w:adjustRightInd w:val="0"/>
              <w:jc w:val="center"/>
              <w:rPr>
                <w:rFonts w:cs="Arial"/>
              </w:rPr>
            </w:pPr>
            <w:r w:rsidRPr="003257BD">
              <w:rPr>
                <w:rFonts w:ascii="Arial" w:hAnsi="Arial" w:cs="Arial"/>
                <w:i/>
                <w:color w:val="808080"/>
                <w:sz w:val="18"/>
                <w:szCs w:val="18"/>
              </w:rPr>
              <w:t>(this box should expand as you type)</w:t>
            </w:r>
          </w:p>
        </w:tc>
      </w:tr>
    </w:tbl>
    <w:p w14:paraId="60C43A77" w14:textId="77777777" w:rsidR="000E0B0D" w:rsidRPr="004C3A0B" w:rsidRDefault="000E0B0D" w:rsidP="000E0B0D">
      <w:pPr>
        <w:jc w:val="center"/>
      </w:pPr>
    </w:p>
    <w:tbl>
      <w:tblPr>
        <w:tblStyle w:val="TableGrid"/>
        <w:tblW w:w="10485" w:type="dxa"/>
        <w:jc w:val="center"/>
        <w:tblLook w:val="04A0" w:firstRow="1" w:lastRow="0" w:firstColumn="1" w:lastColumn="0" w:noHBand="0" w:noVBand="1"/>
      </w:tblPr>
      <w:tblGrid>
        <w:gridCol w:w="562"/>
        <w:gridCol w:w="7088"/>
        <w:gridCol w:w="992"/>
        <w:gridCol w:w="851"/>
        <w:gridCol w:w="992"/>
      </w:tblGrid>
      <w:tr w:rsidR="000E0B0D" w:rsidRPr="004C3A0B" w14:paraId="0AC9C809" w14:textId="77777777" w:rsidTr="000E0B0D">
        <w:trPr>
          <w:jc w:val="center"/>
        </w:trPr>
        <w:tc>
          <w:tcPr>
            <w:tcW w:w="562" w:type="dxa"/>
            <w:shd w:val="clear" w:color="auto" w:fill="F2F2F2" w:themeFill="background1" w:themeFillShade="F2"/>
          </w:tcPr>
          <w:p w14:paraId="6303D440" w14:textId="77777777" w:rsidR="000E0B0D" w:rsidRPr="002132F9" w:rsidRDefault="000E0B0D" w:rsidP="000E0B0D">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vAlign w:val="center"/>
          </w:tcPr>
          <w:p w14:paraId="24F2801B" w14:textId="77777777" w:rsidR="000E0B0D" w:rsidRPr="004C3A0B" w:rsidRDefault="000E0B0D" w:rsidP="000E0B0D">
            <w:pPr>
              <w:autoSpaceDE w:val="0"/>
              <w:autoSpaceDN w:val="0"/>
              <w:adjustRightInd w:val="0"/>
              <w:jc w:val="center"/>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06295205" w14:textId="77777777" w:rsidR="000E0B0D" w:rsidRPr="004C3A0B" w:rsidRDefault="000E0B0D" w:rsidP="000E0B0D">
            <w:pPr>
              <w:autoSpaceDE w:val="0"/>
              <w:autoSpaceDN w:val="0"/>
              <w:adjustRightInd w:val="0"/>
              <w:jc w:val="center"/>
              <w:rPr>
                <w:rFonts w:ascii="Arial" w:hAnsi="Arial" w:cs="Arial"/>
                <w:b/>
                <w:bCs/>
                <w:sz w:val="16"/>
                <w:szCs w:val="16"/>
              </w:rPr>
            </w:pPr>
          </w:p>
          <w:p w14:paraId="7A3C44DB" w14:textId="77777777" w:rsidR="000E0B0D" w:rsidRPr="004C3A0B" w:rsidRDefault="000E0B0D" w:rsidP="000E0B0D">
            <w:pPr>
              <w:autoSpaceDE w:val="0"/>
              <w:autoSpaceDN w:val="0"/>
              <w:adjustRightInd w:val="0"/>
              <w:jc w:val="center"/>
              <w:rPr>
                <w:rFonts w:ascii="Arial" w:hAnsi="Arial" w:cs="Arial"/>
                <w:b/>
                <w:bCs/>
                <w:sz w:val="22"/>
                <w:szCs w:val="22"/>
              </w:rPr>
            </w:pPr>
            <w:r w:rsidRPr="004C3A0B">
              <w:rPr>
                <w:rFonts w:ascii="Arial" w:hAnsi="Arial" w:cs="Arial"/>
                <w:b/>
                <w:bCs/>
                <w:sz w:val="22"/>
                <w:szCs w:val="22"/>
              </w:rPr>
              <w:lastRenderedPageBreak/>
              <w:t>YES</w:t>
            </w:r>
          </w:p>
        </w:tc>
        <w:tc>
          <w:tcPr>
            <w:tcW w:w="851" w:type="dxa"/>
            <w:shd w:val="clear" w:color="auto" w:fill="F2F2F2" w:themeFill="background1" w:themeFillShade="F2"/>
            <w:vAlign w:val="bottom"/>
          </w:tcPr>
          <w:p w14:paraId="752A8ADA" w14:textId="77777777" w:rsidR="000E0B0D" w:rsidRPr="004C3A0B" w:rsidRDefault="000E0B0D" w:rsidP="000E0B0D">
            <w:pPr>
              <w:autoSpaceDE w:val="0"/>
              <w:autoSpaceDN w:val="0"/>
              <w:adjustRightInd w:val="0"/>
              <w:jc w:val="center"/>
              <w:rPr>
                <w:rFonts w:ascii="Arial" w:hAnsi="Arial" w:cs="Arial"/>
                <w:b/>
                <w:bCs/>
                <w:sz w:val="22"/>
                <w:szCs w:val="22"/>
              </w:rPr>
            </w:pPr>
            <w:r w:rsidRPr="004C3A0B">
              <w:rPr>
                <w:rFonts w:ascii="Arial" w:hAnsi="Arial" w:cs="Arial"/>
                <w:b/>
                <w:bCs/>
                <w:sz w:val="22"/>
                <w:szCs w:val="22"/>
              </w:rPr>
              <w:lastRenderedPageBreak/>
              <w:t>NO</w:t>
            </w:r>
          </w:p>
        </w:tc>
        <w:tc>
          <w:tcPr>
            <w:tcW w:w="992" w:type="dxa"/>
            <w:shd w:val="clear" w:color="auto" w:fill="F2F2F2" w:themeFill="background1" w:themeFillShade="F2"/>
            <w:vAlign w:val="bottom"/>
          </w:tcPr>
          <w:p w14:paraId="7C1DD2CA" w14:textId="77777777" w:rsidR="000E0B0D" w:rsidRPr="004C3A0B" w:rsidRDefault="000E0B0D" w:rsidP="000E0B0D">
            <w:pPr>
              <w:autoSpaceDE w:val="0"/>
              <w:autoSpaceDN w:val="0"/>
              <w:adjustRightInd w:val="0"/>
              <w:jc w:val="center"/>
              <w:rPr>
                <w:rFonts w:ascii="Arial" w:hAnsi="Arial" w:cs="Arial"/>
                <w:b/>
                <w:bCs/>
                <w:sz w:val="16"/>
                <w:szCs w:val="16"/>
              </w:rPr>
            </w:pPr>
          </w:p>
          <w:p w14:paraId="1F2C8A7E" w14:textId="77777777" w:rsidR="000E0B0D" w:rsidRPr="004C3A0B" w:rsidRDefault="000E0B0D" w:rsidP="000E0B0D">
            <w:pPr>
              <w:autoSpaceDE w:val="0"/>
              <w:autoSpaceDN w:val="0"/>
              <w:adjustRightInd w:val="0"/>
              <w:jc w:val="center"/>
              <w:rPr>
                <w:rFonts w:ascii="Arial" w:hAnsi="Arial" w:cs="Arial"/>
                <w:b/>
                <w:bCs/>
                <w:sz w:val="22"/>
                <w:szCs w:val="22"/>
              </w:rPr>
            </w:pPr>
            <w:r w:rsidRPr="004C3A0B">
              <w:rPr>
                <w:rFonts w:ascii="Arial" w:hAnsi="Arial" w:cs="Arial"/>
                <w:b/>
                <w:bCs/>
                <w:sz w:val="22"/>
                <w:szCs w:val="22"/>
              </w:rPr>
              <w:lastRenderedPageBreak/>
              <w:t>N/A</w:t>
            </w:r>
          </w:p>
        </w:tc>
      </w:tr>
      <w:tr w:rsidR="000E0B0D" w:rsidRPr="004C3A0B" w14:paraId="081E6060" w14:textId="77777777" w:rsidTr="000E0B0D">
        <w:trPr>
          <w:trHeight w:val="439"/>
          <w:jc w:val="center"/>
        </w:trPr>
        <w:tc>
          <w:tcPr>
            <w:tcW w:w="562" w:type="dxa"/>
            <w:shd w:val="clear" w:color="auto" w:fill="F2F2F2" w:themeFill="background1" w:themeFillShade="F2"/>
            <w:vAlign w:val="center"/>
          </w:tcPr>
          <w:p w14:paraId="7A0BC6F3" w14:textId="77777777" w:rsidR="000E0B0D" w:rsidRPr="004C3A0B" w:rsidRDefault="000E0B0D" w:rsidP="000E0B0D">
            <w:pPr>
              <w:autoSpaceDE w:val="0"/>
              <w:autoSpaceDN w:val="0"/>
              <w:adjustRightInd w:val="0"/>
              <w:jc w:val="center"/>
              <w:rPr>
                <w:rFonts w:ascii="Arial" w:hAnsi="Arial" w:cs="Arial"/>
                <w:sz w:val="22"/>
                <w:szCs w:val="22"/>
              </w:rPr>
            </w:pPr>
            <w:r>
              <w:rPr>
                <w:rFonts w:ascii="Arial" w:hAnsi="Arial" w:cs="Arial"/>
                <w:sz w:val="22"/>
                <w:szCs w:val="22"/>
              </w:rPr>
              <w:lastRenderedPageBreak/>
              <w:t>24</w:t>
            </w:r>
          </w:p>
        </w:tc>
        <w:tc>
          <w:tcPr>
            <w:tcW w:w="7088" w:type="dxa"/>
            <w:shd w:val="clear" w:color="auto" w:fill="F2F2F2" w:themeFill="background1" w:themeFillShade="F2"/>
            <w:vAlign w:val="center"/>
          </w:tcPr>
          <w:p w14:paraId="30DC55A2" w14:textId="77777777" w:rsidR="000E0B0D" w:rsidRPr="004C3A0B" w:rsidRDefault="000E0B0D" w:rsidP="000E0B0D">
            <w:pPr>
              <w:autoSpaceDE w:val="0"/>
              <w:autoSpaceDN w:val="0"/>
              <w:adjustRightInd w:val="0"/>
              <w:jc w:val="center"/>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0FCDFD59" w14:textId="77777777" w:rsidR="000E0B0D" w:rsidRPr="004C3A0B" w:rsidRDefault="000E0B0D" w:rsidP="000E0B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6C7CFC79" w14:textId="77777777" w:rsidR="000E0B0D" w:rsidRPr="004C3A0B" w:rsidRDefault="000E0B0D" w:rsidP="000E0B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11EE9031" w14:textId="77777777" w:rsidR="000E0B0D" w:rsidRPr="004C3A0B" w:rsidRDefault="000E0B0D" w:rsidP="000E0B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E0B0D" w:rsidRPr="004C3A0B" w14:paraId="5259ACD5" w14:textId="77777777" w:rsidTr="000E0B0D">
        <w:trPr>
          <w:trHeight w:val="403"/>
          <w:jc w:val="center"/>
        </w:trPr>
        <w:tc>
          <w:tcPr>
            <w:tcW w:w="562" w:type="dxa"/>
            <w:shd w:val="clear" w:color="auto" w:fill="F2F2F2" w:themeFill="background1" w:themeFillShade="F2"/>
            <w:vAlign w:val="center"/>
          </w:tcPr>
          <w:p w14:paraId="1063FBAD" w14:textId="77777777" w:rsidR="000E0B0D" w:rsidRPr="004C3A0B" w:rsidRDefault="000E0B0D" w:rsidP="000E0B0D">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66BAC32F" w14:textId="77777777" w:rsidR="000E0B0D" w:rsidRPr="004C3A0B" w:rsidRDefault="000E0B0D" w:rsidP="000E0B0D">
            <w:pPr>
              <w:autoSpaceDE w:val="0"/>
              <w:autoSpaceDN w:val="0"/>
              <w:adjustRightInd w:val="0"/>
              <w:jc w:val="center"/>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25DEC9C7" w14:textId="77777777" w:rsidR="000E0B0D" w:rsidRPr="004C3A0B" w:rsidRDefault="000E0B0D" w:rsidP="000E0B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6EEF99C0" w14:textId="77777777" w:rsidR="000E0B0D" w:rsidRPr="004C3A0B" w:rsidRDefault="000E0B0D" w:rsidP="000E0B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78EA5F5F" w14:textId="77777777" w:rsidR="000E0B0D" w:rsidRPr="004C3A0B" w:rsidRDefault="000E0B0D" w:rsidP="000E0B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E0B0D" w:rsidRPr="004C3A0B" w14:paraId="30678D2D" w14:textId="77777777" w:rsidTr="000E0B0D">
        <w:trPr>
          <w:trHeight w:val="439"/>
          <w:jc w:val="center"/>
        </w:trPr>
        <w:tc>
          <w:tcPr>
            <w:tcW w:w="562" w:type="dxa"/>
            <w:shd w:val="clear" w:color="auto" w:fill="F2F2F2" w:themeFill="background1" w:themeFillShade="F2"/>
            <w:vAlign w:val="center"/>
          </w:tcPr>
          <w:p w14:paraId="554841D1" w14:textId="77777777" w:rsidR="000E0B0D" w:rsidRPr="004C3A0B" w:rsidRDefault="000E0B0D" w:rsidP="000E0B0D">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5011D1FB" w14:textId="77777777" w:rsidR="000E0B0D" w:rsidRPr="004C3A0B" w:rsidRDefault="000E0B0D" w:rsidP="000E0B0D">
            <w:pPr>
              <w:autoSpaceDE w:val="0"/>
              <w:autoSpaceDN w:val="0"/>
              <w:adjustRightInd w:val="0"/>
              <w:jc w:val="center"/>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56B168F8" w14:textId="77777777" w:rsidR="000E0B0D" w:rsidRPr="004C3A0B" w:rsidRDefault="000E0B0D" w:rsidP="000E0B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6F14C350" w14:textId="77777777" w:rsidR="000E0B0D" w:rsidRPr="004C3A0B" w:rsidRDefault="000E0B0D" w:rsidP="000E0B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0A95D05F" w14:textId="77777777" w:rsidR="000E0B0D" w:rsidRPr="004C3A0B" w:rsidRDefault="000E0B0D" w:rsidP="000E0B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E0B0D" w:rsidRPr="004C3A0B" w14:paraId="36A13323" w14:textId="77777777" w:rsidTr="000E0B0D">
        <w:trPr>
          <w:trHeight w:val="403"/>
          <w:jc w:val="center"/>
        </w:trPr>
        <w:tc>
          <w:tcPr>
            <w:tcW w:w="562" w:type="dxa"/>
            <w:shd w:val="clear" w:color="auto" w:fill="F2F2F2" w:themeFill="background1" w:themeFillShade="F2"/>
            <w:vAlign w:val="center"/>
          </w:tcPr>
          <w:p w14:paraId="0F9FC7D3" w14:textId="77777777" w:rsidR="000E0B0D" w:rsidRPr="004C3A0B" w:rsidRDefault="000E0B0D" w:rsidP="000E0B0D">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7FC1A046" w14:textId="77777777" w:rsidR="000E0B0D" w:rsidRPr="004C3A0B" w:rsidRDefault="000E0B0D" w:rsidP="000E0B0D">
            <w:pPr>
              <w:autoSpaceDE w:val="0"/>
              <w:autoSpaceDN w:val="0"/>
              <w:adjustRightInd w:val="0"/>
              <w:jc w:val="center"/>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22E873B" w14:textId="77777777" w:rsidR="000E0B0D" w:rsidRPr="004C3A0B" w:rsidRDefault="000E0B0D" w:rsidP="000E0B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0E06A832" w14:textId="77777777" w:rsidR="000E0B0D" w:rsidRPr="004C3A0B" w:rsidRDefault="000E0B0D" w:rsidP="000E0B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306F3DC3" w14:textId="77777777" w:rsidR="000E0B0D" w:rsidRPr="004C3A0B" w:rsidRDefault="000E0B0D" w:rsidP="000E0B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E0B0D" w:rsidRPr="004C3A0B" w14:paraId="3E619EE2" w14:textId="77777777" w:rsidTr="000E0B0D">
        <w:trPr>
          <w:trHeight w:val="403"/>
          <w:jc w:val="center"/>
        </w:trPr>
        <w:tc>
          <w:tcPr>
            <w:tcW w:w="562" w:type="dxa"/>
            <w:shd w:val="clear" w:color="auto" w:fill="F2F2F2" w:themeFill="background1" w:themeFillShade="F2"/>
            <w:vAlign w:val="center"/>
          </w:tcPr>
          <w:p w14:paraId="6133A2A0" w14:textId="77777777" w:rsidR="000E0B0D" w:rsidRPr="004C3A0B" w:rsidRDefault="000E0B0D" w:rsidP="000E0B0D">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14F2B6F5" w14:textId="5BEFFEFE" w:rsidR="000E0B0D" w:rsidRPr="004C3A0B" w:rsidRDefault="000E0B0D" w:rsidP="000E0B0D">
            <w:pPr>
              <w:autoSpaceDE w:val="0"/>
              <w:autoSpaceDN w:val="0"/>
              <w:adjustRightInd w:val="0"/>
              <w:jc w:val="center"/>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to any question, please provide full details</w:t>
            </w:r>
          </w:p>
        </w:tc>
      </w:tr>
      <w:tr w:rsidR="000E0B0D" w:rsidRPr="004C3A0B" w14:paraId="4BEBC7E7" w14:textId="77777777" w:rsidTr="000E0B0D">
        <w:trPr>
          <w:trHeight w:val="403"/>
          <w:jc w:val="center"/>
        </w:trPr>
        <w:tc>
          <w:tcPr>
            <w:tcW w:w="562" w:type="dxa"/>
            <w:vAlign w:val="center"/>
          </w:tcPr>
          <w:p w14:paraId="421921B0" w14:textId="77777777" w:rsidR="000E0B0D" w:rsidRDefault="000E0B0D" w:rsidP="000E0B0D">
            <w:pPr>
              <w:jc w:val="center"/>
              <w:rPr>
                <w:rFonts w:ascii="Arial" w:hAnsi="Arial" w:cs="Arial"/>
                <w:sz w:val="22"/>
                <w:szCs w:val="22"/>
              </w:rPr>
            </w:pPr>
          </w:p>
        </w:tc>
        <w:tc>
          <w:tcPr>
            <w:tcW w:w="9923" w:type="dxa"/>
            <w:gridSpan w:val="4"/>
            <w:vAlign w:val="center"/>
          </w:tcPr>
          <w:p w14:paraId="592E31C1" w14:textId="77777777" w:rsidR="000E0B0D" w:rsidRPr="00AA34BD" w:rsidRDefault="000E0B0D" w:rsidP="000E0B0D">
            <w:pPr>
              <w:jc w:val="cente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proofErr w:type="gramStart"/>
            <w:r>
              <w:rPr>
                <w:rFonts w:ascii="Arial" w:hAnsi="Arial" w:cs="Arial"/>
                <w:color w:val="00B050"/>
                <w:sz w:val="22"/>
              </w:rPr>
              <w:t>interviews</w:t>
            </w:r>
            <w:proofErr w:type="gramEnd"/>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5C37AAA1" w14:textId="77777777" w:rsidR="000E0B0D" w:rsidRPr="004C3A0B" w:rsidRDefault="000E0B0D" w:rsidP="000E0B0D">
            <w:pPr>
              <w:jc w:val="center"/>
              <w:rPr>
                <w:rFonts w:ascii="Arial" w:hAnsi="Arial" w:cs="Arial"/>
                <w:sz w:val="22"/>
                <w:szCs w:val="22"/>
              </w:rPr>
            </w:pPr>
          </w:p>
          <w:p w14:paraId="5E99C372" w14:textId="77777777" w:rsidR="000E0B0D" w:rsidRPr="004C3A0B" w:rsidRDefault="000E0B0D" w:rsidP="000E0B0D">
            <w:pPr>
              <w:autoSpaceDE w:val="0"/>
              <w:autoSpaceDN w:val="0"/>
              <w:adjustRightInd w:val="0"/>
              <w:jc w:val="center"/>
              <w:rPr>
                <w:rFonts w:cs="Arial"/>
              </w:rPr>
            </w:pPr>
            <w:r w:rsidRPr="003257BD">
              <w:rPr>
                <w:rFonts w:ascii="Arial" w:hAnsi="Arial" w:cs="Arial"/>
                <w:i/>
                <w:color w:val="808080"/>
                <w:sz w:val="18"/>
                <w:szCs w:val="18"/>
              </w:rPr>
              <w:t>(this box should expand as you type)</w:t>
            </w:r>
          </w:p>
        </w:tc>
      </w:tr>
    </w:tbl>
    <w:p w14:paraId="2F60BA71" w14:textId="77777777" w:rsidR="000E0B0D" w:rsidRPr="00354F34" w:rsidRDefault="000E0B0D" w:rsidP="000E0B0D">
      <w:pPr>
        <w:autoSpaceDE w:val="0"/>
        <w:autoSpaceDN w:val="0"/>
        <w:adjustRightInd w:val="0"/>
        <w:spacing w:after="240"/>
        <w:jc w:val="center"/>
        <w:rPr>
          <w:rFonts w:ascii="Arial" w:hAnsi="Arial" w:cs="Arial"/>
          <w:b/>
        </w:rPr>
      </w:pPr>
    </w:p>
    <w:p w14:paraId="2CDD4C81" w14:textId="77777777" w:rsidR="000E0B0D" w:rsidRDefault="000E0B0D" w:rsidP="000E0B0D">
      <w:pPr>
        <w:jc w:val="center"/>
        <w:rPr>
          <w:rFonts w:ascii="Arial" w:hAnsi="Arial" w:cs="Arial"/>
          <w:b/>
        </w:rPr>
      </w:pPr>
      <w:r w:rsidRPr="00354F34">
        <w:rPr>
          <w:rFonts w:ascii="Arial" w:hAnsi="Arial" w:cs="Arial"/>
          <w:b/>
        </w:rPr>
        <w:t xml:space="preserve">SECTION </w:t>
      </w:r>
      <w:r>
        <w:rPr>
          <w:rFonts w:ascii="Arial" w:hAnsi="Arial" w:cs="Arial"/>
          <w:b/>
        </w:rPr>
        <w:t>F</w:t>
      </w:r>
      <w:r w:rsidRPr="00354F34">
        <w:rPr>
          <w:rFonts w:ascii="Arial" w:hAnsi="Arial" w:cs="Arial"/>
          <w:b/>
        </w:rPr>
        <w:t>: Anticipated Risks</w:t>
      </w:r>
    </w:p>
    <w:p w14:paraId="40CCC755" w14:textId="77777777" w:rsidR="000E0B0D" w:rsidRPr="00354F34" w:rsidRDefault="000E0B0D" w:rsidP="000E0B0D">
      <w:pPr>
        <w:jc w:val="center"/>
        <w:rPr>
          <w:rFonts w:ascii="Arial" w:hAnsi="Arial" w:cs="Arial"/>
          <w:b/>
        </w:rPr>
      </w:pPr>
    </w:p>
    <w:tbl>
      <w:tblPr>
        <w:tblW w:w="10519"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E0B0D" w:rsidRPr="004C3A0B" w14:paraId="067BB7FF" w14:textId="77777777" w:rsidTr="000E0B0D">
        <w:trPr>
          <w:jc w:val="center"/>
        </w:trPr>
        <w:tc>
          <w:tcPr>
            <w:tcW w:w="596" w:type="dxa"/>
            <w:tcBorders>
              <w:bottom w:val="single" w:sz="4" w:space="0" w:color="auto"/>
            </w:tcBorders>
            <w:shd w:val="clear" w:color="auto" w:fill="F2F2F2" w:themeFill="background1" w:themeFillShade="F2"/>
          </w:tcPr>
          <w:p w14:paraId="0B07D2E3" w14:textId="77777777" w:rsidR="000E0B0D" w:rsidRPr="002132F9" w:rsidRDefault="000E0B0D" w:rsidP="000E0B0D">
            <w:pPr>
              <w:pStyle w:val="Heading1"/>
              <w:jc w:val="center"/>
              <w:rPr>
                <w:rFonts w:ascii="Arial" w:hAnsi="Arial" w:cs="Arial"/>
                <w:b/>
                <w:bCs/>
              </w:rPr>
            </w:pPr>
          </w:p>
        </w:tc>
        <w:tc>
          <w:tcPr>
            <w:tcW w:w="9923" w:type="dxa"/>
            <w:gridSpan w:val="2"/>
            <w:tcBorders>
              <w:bottom w:val="single" w:sz="4" w:space="0" w:color="auto"/>
            </w:tcBorders>
            <w:shd w:val="clear" w:color="auto" w:fill="F2F2F2" w:themeFill="background1" w:themeFillShade="F2"/>
          </w:tcPr>
          <w:p w14:paraId="4631FB1F" w14:textId="21162B8B" w:rsidR="000E0B0D" w:rsidRPr="00204E14" w:rsidRDefault="000E0B0D" w:rsidP="000E0B0D">
            <w:r w:rsidRPr="004C3A0B">
              <w:br w:type="page"/>
            </w:r>
            <w:r w:rsidRPr="000E0B0D">
              <w:rPr>
                <w:sz w:val="32"/>
                <w:szCs w:val="32"/>
              </w:rPr>
              <w:t>Outline any anticipated risks</w:t>
            </w:r>
            <w:r w:rsidRPr="000E0B0D">
              <w:rPr>
                <w:rFonts w:eastAsia="SimSun"/>
                <w:sz w:val="32"/>
                <w:szCs w:val="32"/>
                <w:lang w:eastAsia="zh-CN"/>
              </w:rPr>
              <w:t xml:space="preserve"> </w:t>
            </w:r>
            <w:r w:rsidRPr="000E0B0D">
              <w:rPr>
                <w:sz w:val="32"/>
                <w:szCs w:val="32"/>
              </w:rPr>
              <w:t>that may adversely affect any of the participants, the researchers and/or the University, and the steps that will be taken to address them.</w:t>
            </w:r>
          </w:p>
        </w:tc>
      </w:tr>
      <w:tr w:rsidR="000E0B0D" w:rsidRPr="004C3A0B" w14:paraId="5988F4A2" w14:textId="77777777" w:rsidTr="000E0B0D">
        <w:trPr>
          <w:jc w:val="center"/>
        </w:trPr>
        <w:tc>
          <w:tcPr>
            <w:tcW w:w="596" w:type="dxa"/>
            <w:tcBorders>
              <w:bottom w:val="single" w:sz="4" w:space="0" w:color="auto"/>
            </w:tcBorders>
            <w:shd w:val="clear" w:color="auto" w:fill="F2F2F2" w:themeFill="background1" w:themeFillShade="F2"/>
            <w:vAlign w:val="center"/>
          </w:tcPr>
          <w:p w14:paraId="534E5C0C" w14:textId="77777777" w:rsidR="000E0B0D" w:rsidRPr="002132F9" w:rsidRDefault="000E0B0D" w:rsidP="000E0B0D">
            <w:pPr>
              <w:jc w:val="center"/>
              <w:rPr>
                <w:rFonts w:ascii="Arial" w:hAnsi="Arial" w:cs="Arial"/>
              </w:rPr>
            </w:pPr>
            <w:r>
              <w:rPr>
                <w:rFonts w:ascii="Arial" w:hAnsi="Arial" w:cs="Arial"/>
              </w:rPr>
              <w:t>1</w:t>
            </w:r>
          </w:p>
        </w:tc>
        <w:tc>
          <w:tcPr>
            <w:tcW w:w="9923" w:type="dxa"/>
            <w:gridSpan w:val="2"/>
            <w:tcBorders>
              <w:bottom w:val="single" w:sz="4" w:space="0" w:color="auto"/>
            </w:tcBorders>
            <w:shd w:val="clear" w:color="auto" w:fill="F2F2F2" w:themeFill="background1" w:themeFillShade="F2"/>
          </w:tcPr>
          <w:p w14:paraId="002E0ADC" w14:textId="77777777" w:rsidR="000E0B0D" w:rsidRPr="004C3A0B" w:rsidRDefault="000E0B0D" w:rsidP="000E0B0D">
            <w:pPr>
              <w:jc w:val="center"/>
              <w:rPr>
                <w:rFonts w:ascii="Arial" w:hAnsi="Arial" w:cs="Arial"/>
              </w:rPr>
            </w:pPr>
            <w:r w:rsidRPr="004C3A0B">
              <w:rPr>
                <w:rFonts w:ascii="Arial" w:hAnsi="Arial" w:cs="Arial"/>
                <w:b/>
              </w:rPr>
              <w:t>Risks to participants</w:t>
            </w:r>
          </w:p>
          <w:p w14:paraId="01634CE1" w14:textId="77777777" w:rsidR="000E0B0D" w:rsidRPr="004C3A0B" w:rsidRDefault="000E0B0D" w:rsidP="000E0B0D">
            <w:pPr>
              <w:jc w:val="center"/>
              <w:rPr>
                <w:rFonts w:ascii="Arial" w:hAnsi="Arial" w:cs="Arial"/>
                <w:b/>
              </w:rPr>
            </w:pPr>
            <w:r w:rsidRPr="004C3A0B">
              <w:rPr>
                <w:rFonts w:ascii="Arial" w:hAnsi="Arial" w:cs="Arial"/>
              </w:rPr>
              <w:t xml:space="preserve">For example: </w:t>
            </w:r>
            <w:r>
              <w:rPr>
                <w:rFonts w:ascii="Arial" w:hAnsi="Arial" w:cs="Arial"/>
              </w:rPr>
              <w:t xml:space="preserve">sector-specific health &amp; safety, </w:t>
            </w:r>
            <w:r w:rsidRPr="004C3A0B">
              <w:rPr>
                <w:rFonts w:ascii="Arial" w:hAnsi="Arial" w:cs="Arial"/>
              </w:rPr>
              <w:t>emotional distress, financial disclosure, physical harm, transfer of personal data, sensitive organisational information</w:t>
            </w:r>
            <w:r>
              <w:rPr>
                <w:rFonts w:ascii="Arial" w:hAnsi="Arial" w:cs="Arial"/>
              </w:rPr>
              <w:t xml:space="preserve">. If you have identified in section D that there are no </w:t>
            </w:r>
            <w:proofErr w:type="gramStart"/>
            <w:r>
              <w:rPr>
                <w:rFonts w:ascii="Arial" w:hAnsi="Arial" w:cs="Arial"/>
              </w:rPr>
              <w:t>participants</w:t>
            </w:r>
            <w:proofErr w:type="gramEnd"/>
            <w:r>
              <w:rPr>
                <w:rFonts w:ascii="Arial" w:hAnsi="Arial" w:cs="Arial"/>
              </w:rPr>
              <w:t xml:space="preserve"> then enter N/A and go skip to question 3.</w:t>
            </w:r>
          </w:p>
        </w:tc>
      </w:tr>
      <w:tr w:rsidR="000E0B0D" w:rsidRPr="004C3A0B" w14:paraId="5B9ACE06" w14:textId="77777777" w:rsidTr="000E0B0D">
        <w:trPr>
          <w:jc w:val="center"/>
        </w:trPr>
        <w:tc>
          <w:tcPr>
            <w:tcW w:w="596" w:type="dxa"/>
            <w:tcBorders>
              <w:top w:val="single" w:sz="4" w:space="0" w:color="auto"/>
              <w:bottom w:val="single" w:sz="4" w:space="0" w:color="auto"/>
            </w:tcBorders>
            <w:vAlign w:val="center"/>
          </w:tcPr>
          <w:p w14:paraId="761DC918" w14:textId="77777777" w:rsidR="000E0B0D" w:rsidRPr="00CE0890" w:rsidRDefault="000E0B0D" w:rsidP="000E0B0D">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6FB8A5DC" w14:textId="77777777" w:rsidR="000E0B0D" w:rsidRDefault="000E0B0D" w:rsidP="000E0B0D">
            <w:pPr>
              <w:autoSpaceDE w:val="0"/>
              <w:autoSpaceDN w:val="0"/>
              <w:adjustRightInd w:val="0"/>
              <w:jc w:val="center"/>
              <w:rPr>
                <w:rFonts w:ascii="Arial" w:hAnsi="Arial" w:cs="Arial"/>
              </w:rPr>
            </w:pPr>
            <w:r>
              <w:rPr>
                <w:rFonts w:ascii="Arial" w:hAnsi="Arial" w:cs="Arial"/>
              </w:rPr>
              <w:t>Risk to participants:</w:t>
            </w:r>
          </w:p>
          <w:p w14:paraId="19BFEAC6" w14:textId="77777777" w:rsidR="000E0B0D" w:rsidRPr="00AA34BD" w:rsidRDefault="000E0B0D" w:rsidP="000E0B0D">
            <w:pPr>
              <w:jc w:val="center"/>
              <w:rPr>
                <w:rFonts w:ascii="Arial" w:hAnsi="Arial" w:cs="Arial"/>
                <w:color w:val="00B050"/>
              </w:rPr>
            </w:pPr>
            <w:r>
              <w:rPr>
                <w:rFonts w:ascii="Arial" w:hAnsi="Arial" w:cs="Arial"/>
                <w:color w:val="00B050"/>
              </w:rPr>
              <w:t>N/A. No participants, as I will be conducting lab experiments.</w:t>
            </w:r>
          </w:p>
          <w:p w14:paraId="729E7F86" w14:textId="77777777" w:rsidR="000E0B0D" w:rsidRPr="004C3A0B" w:rsidRDefault="000E0B0D" w:rsidP="000E0B0D">
            <w:pPr>
              <w:jc w:val="center"/>
              <w:rPr>
                <w:rFonts w:ascii="Arial" w:hAnsi="Arial" w:cs="Arial"/>
              </w:rPr>
            </w:pPr>
          </w:p>
          <w:p w14:paraId="458F3077" w14:textId="77777777" w:rsidR="000E0B0D" w:rsidRPr="004C3A0B" w:rsidRDefault="000E0B0D" w:rsidP="000E0B0D">
            <w:pPr>
              <w:autoSpaceDE w:val="0"/>
              <w:autoSpaceDN w:val="0"/>
              <w:adjustRightInd w:val="0"/>
              <w:jc w:val="center"/>
              <w:rPr>
                <w:rFonts w:ascii="Arial" w:hAnsi="Arial" w:cs="Arial"/>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21431794" w14:textId="77777777" w:rsidR="000E0B0D" w:rsidRDefault="000E0B0D" w:rsidP="000E0B0D">
            <w:pPr>
              <w:autoSpaceDE w:val="0"/>
              <w:autoSpaceDN w:val="0"/>
              <w:adjustRightInd w:val="0"/>
              <w:jc w:val="center"/>
              <w:rPr>
                <w:rFonts w:ascii="Arial" w:hAnsi="Arial" w:cs="Arial"/>
                <w:i/>
                <w:sz w:val="18"/>
                <w:szCs w:val="18"/>
              </w:rPr>
            </w:pPr>
            <w:r>
              <w:rPr>
                <w:rFonts w:ascii="Arial" w:hAnsi="Arial" w:cs="Arial"/>
                <w:i/>
                <w:sz w:val="18"/>
                <w:szCs w:val="18"/>
              </w:rPr>
              <w:t>How you will mitigate the risk to p</w:t>
            </w:r>
            <w:r w:rsidRPr="00354F34">
              <w:rPr>
                <w:rFonts w:ascii="Arial" w:hAnsi="Arial" w:cs="Arial"/>
                <w:i/>
                <w:sz w:val="18"/>
                <w:szCs w:val="18"/>
              </w:rPr>
              <w:t>articipant</w:t>
            </w:r>
            <w:r>
              <w:rPr>
                <w:rFonts w:ascii="Arial" w:hAnsi="Arial" w:cs="Arial"/>
                <w:i/>
                <w:sz w:val="18"/>
                <w:szCs w:val="18"/>
              </w:rPr>
              <w:t>s:</w:t>
            </w:r>
          </w:p>
          <w:p w14:paraId="25EC5425" w14:textId="77777777" w:rsidR="000E0B0D" w:rsidRDefault="000E0B0D" w:rsidP="000E0B0D">
            <w:pPr>
              <w:jc w:val="center"/>
              <w:rPr>
                <w:rFonts w:ascii="Arial" w:hAnsi="Arial" w:cs="Arial"/>
              </w:rPr>
            </w:pPr>
          </w:p>
          <w:p w14:paraId="7664DEF0" w14:textId="77777777" w:rsidR="000E0B0D" w:rsidRDefault="000E0B0D" w:rsidP="000E0B0D">
            <w:pPr>
              <w:jc w:val="center"/>
              <w:rPr>
                <w:rFonts w:ascii="Arial" w:hAnsi="Arial" w:cs="Arial"/>
              </w:rPr>
            </w:pPr>
          </w:p>
          <w:p w14:paraId="16C992AE" w14:textId="77777777" w:rsidR="000E0B0D" w:rsidRPr="004C3A0B" w:rsidRDefault="000E0B0D" w:rsidP="000E0B0D">
            <w:pPr>
              <w:jc w:val="center"/>
              <w:rPr>
                <w:rFonts w:ascii="Arial" w:hAnsi="Arial" w:cs="Arial"/>
              </w:rPr>
            </w:pPr>
          </w:p>
          <w:p w14:paraId="4E0CC97E" w14:textId="77777777" w:rsidR="000E0B0D" w:rsidRPr="00354F34" w:rsidRDefault="000E0B0D" w:rsidP="000E0B0D">
            <w:pPr>
              <w:autoSpaceDE w:val="0"/>
              <w:autoSpaceDN w:val="0"/>
              <w:adjustRightInd w:val="0"/>
              <w:jc w:val="center"/>
              <w:rPr>
                <w:rFonts w:cs="Arial"/>
                <w:i/>
              </w:rPr>
            </w:pPr>
            <w:r w:rsidRPr="003257BD">
              <w:rPr>
                <w:rFonts w:ascii="Arial" w:hAnsi="Arial" w:cs="Arial"/>
                <w:i/>
                <w:color w:val="808080"/>
                <w:sz w:val="18"/>
                <w:szCs w:val="18"/>
              </w:rPr>
              <w:t>(this box should expand as you type)</w:t>
            </w:r>
          </w:p>
        </w:tc>
      </w:tr>
      <w:tr w:rsidR="000E0B0D" w:rsidRPr="004C3A0B" w14:paraId="7270BAF5" w14:textId="77777777" w:rsidTr="000E0B0D">
        <w:trPr>
          <w:jc w:val="center"/>
        </w:trPr>
        <w:tc>
          <w:tcPr>
            <w:tcW w:w="596" w:type="dxa"/>
            <w:tcBorders>
              <w:bottom w:val="single" w:sz="4" w:space="0" w:color="auto"/>
            </w:tcBorders>
            <w:shd w:val="clear" w:color="auto" w:fill="F2F2F2" w:themeFill="background1" w:themeFillShade="F2"/>
            <w:vAlign w:val="center"/>
          </w:tcPr>
          <w:p w14:paraId="5CDEA18E" w14:textId="77777777" w:rsidR="000E0B0D" w:rsidRPr="00E32138" w:rsidRDefault="000E0B0D" w:rsidP="000E0B0D">
            <w:pPr>
              <w:jc w:val="center"/>
              <w:rPr>
                <w:rFonts w:ascii="Arial" w:hAnsi="Arial" w:cs="Arial"/>
              </w:rPr>
            </w:pPr>
            <w:r>
              <w:rPr>
                <w:rFonts w:ascii="Arial" w:hAnsi="Arial" w:cs="Arial"/>
              </w:rPr>
              <w:t>2</w:t>
            </w:r>
          </w:p>
        </w:tc>
        <w:tc>
          <w:tcPr>
            <w:tcW w:w="9923" w:type="dxa"/>
            <w:gridSpan w:val="2"/>
            <w:tcBorders>
              <w:bottom w:val="single" w:sz="4" w:space="0" w:color="auto"/>
            </w:tcBorders>
            <w:shd w:val="clear" w:color="auto" w:fill="F2F2F2" w:themeFill="background1" w:themeFillShade="F2"/>
          </w:tcPr>
          <w:p w14:paraId="63E8BB92" w14:textId="77777777" w:rsidR="000E0B0D" w:rsidRPr="004C3A0B" w:rsidRDefault="000E0B0D" w:rsidP="000E0B0D">
            <w:pPr>
              <w:jc w:val="center"/>
              <w:rPr>
                <w:rFonts w:ascii="Arial" w:hAnsi="Arial" w:cs="Arial"/>
              </w:rPr>
            </w:pPr>
            <w:r w:rsidRPr="004C3A0B">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 xml:space="preserve">where applicable, consent procedures should make it clear that if something potentially or </w:t>
            </w:r>
            <w:proofErr w:type="gramStart"/>
            <w:r w:rsidRPr="004C3A0B">
              <w:rPr>
                <w:rFonts w:ascii="Arial" w:hAnsi="Arial" w:cs="Arial"/>
                <w:color w:val="161616"/>
                <w:lang w:val="en-US" w:eastAsia="en-GB"/>
              </w:rPr>
              <w:t>actually illegal</w:t>
            </w:r>
            <w:proofErr w:type="gramEnd"/>
            <w:r w:rsidRPr="004C3A0B">
              <w:rPr>
                <w:rFonts w:ascii="Arial" w:hAnsi="Arial" w:cs="Arial"/>
                <w:color w:val="161616"/>
                <w:lang w:val="en-US" w:eastAsia="en-GB"/>
              </w:rPr>
              <w:t xml:space="preserve"> is discovered in the course of a project, it may need to be disclosed to the proper authorities</w:t>
            </w:r>
          </w:p>
        </w:tc>
      </w:tr>
      <w:tr w:rsidR="000E0B0D" w:rsidRPr="004C3A0B" w14:paraId="1C7C412D" w14:textId="77777777" w:rsidTr="000E0B0D">
        <w:trPr>
          <w:jc w:val="center"/>
        </w:trPr>
        <w:tc>
          <w:tcPr>
            <w:tcW w:w="596" w:type="dxa"/>
            <w:tcBorders>
              <w:top w:val="single" w:sz="4" w:space="0" w:color="auto"/>
              <w:bottom w:val="single" w:sz="4" w:space="0" w:color="auto"/>
            </w:tcBorders>
            <w:vAlign w:val="center"/>
          </w:tcPr>
          <w:p w14:paraId="69C150EC" w14:textId="77777777" w:rsidR="000E0B0D" w:rsidRPr="00CE0890" w:rsidRDefault="000E0B0D" w:rsidP="000E0B0D">
            <w:pPr>
              <w:jc w:val="center"/>
              <w:rPr>
                <w:rFonts w:ascii="Arial" w:hAnsi="Arial" w:cs="Arial"/>
              </w:rPr>
            </w:pPr>
          </w:p>
        </w:tc>
        <w:tc>
          <w:tcPr>
            <w:tcW w:w="9923" w:type="dxa"/>
            <w:gridSpan w:val="2"/>
            <w:tcBorders>
              <w:top w:val="single" w:sz="4" w:space="0" w:color="auto"/>
              <w:bottom w:val="single" w:sz="4" w:space="0" w:color="auto"/>
            </w:tcBorders>
          </w:tcPr>
          <w:p w14:paraId="384A5AC1" w14:textId="77777777" w:rsidR="000E0B0D" w:rsidRDefault="000E0B0D" w:rsidP="000E0B0D">
            <w:pPr>
              <w:jc w:val="center"/>
              <w:rPr>
                <w:rFonts w:ascii="Arial" w:hAnsi="Arial" w:cs="Arial"/>
              </w:rPr>
            </w:pPr>
          </w:p>
          <w:p w14:paraId="178882F8" w14:textId="77777777" w:rsidR="000E0B0D" w:rsidRDefault="000E0B0D" w:rsidP="000E0B0D">
            <w:pPr>
              <w:jc w:val="center"/>
              <w:rPr>
                <w:rFonts w:ascii="Arial" w:hAnsi="Arial" w:cs="Arial"/>
              </w:rPr>
            </w:pPr>
            <w:r>
              <w:rPr>
                <w:rFonts w:ascii="Arial" w:hAnsi="Arial" w:cs="Arial"/>
              </w:rPr>
              <w:t>N/A</w:t>
            </w:r>
          </w:p>
          <w:p w14:paraId="6B152A4D" w14:textId="77777777" w:rsidR="000E0B0D" w:rsidRPr="004C3A0B" w:rsidRDefault="000E0B0D" w:rsidP="000E0B0D">
            <w:pPr>
              <w:jc w:val="center"/>
              <w:rPr>
                <w:rFonts w:ascii="Arial" w:hAnsi="Arial" w:cs="Arial"/>
              </w:rPr>
            </w:pPr>
          </w:p>
          <w:p w14:paraId="2604AD62" w14:textId="77777777" w:rsidR="000E0B0D" w:rsidRPr="004C3A0B" w:rsidRDefault="000E0B0D" w:rsidP="000E0B0D">
            <w:pPr>
              <w:autoSpaceDE w:val="0"/>
              <w:autoSpaceDN w:val="0"/>
              <w:adjustRightInd w:val="0"/>
              <w:jc w:val="center"/>
              <w:rPr>
                <w:rFonts w:cs="Arial"/>
              </w:rPr>
            </w:pPr>
            <w:r w:rsidRPr="003257BD">
              <w:rPr>
                <w:rFonts w:ascii="Arial" w:hAnsi="Arial" w:cs="Arial"/>
                <w:i/>
                <w:color w:val="808080"/>
                <w:sz w:val="18"/>
                <w:szCs w:val="18"/>
              </w:rPr>
              <w:t>(this box should expand as you type)</w:t>
            </w:r>
          </w:p>
        </w:tc>
      </w:tr>
      <w:tr w:rsidR="000E0B0D" w:rsidRPr="004C3A0B" w14:paraId="0D269C1F" w14:textId="77777777" w:rsidTr="000E0B0D">
        <w:trPr>
          <w:jc w:val="center"/>
        </w:trPr>
        <w:tc>
          <w:tcPr>
            <w:tcW w:w="596" w:type="dxa"/>
            <w:tcBorders>
              <w:top w:val="single" w:sz="4" w:space="0" w:color="auto"/>
              <w:bottom w:val="single" w:sz="4" w:space="0" w:color="auto"/>
            </w:tcBorders>
            <w:shd w:val="clear" w:color="auto" w:fill="F2F2F2" w:themeFill="background1" w:themeFillShade="F2"/>
            <w:vAlign w:val="center"/>
          </w:tcPr>
          <w:p w14:paraId="65DD1424" w14:textId="77777777" w:rsidR="000E0B0D" w:rsidRPr="002132F9" w:rsidRDefault="000E0B0D" w:rsidP="000E0B0D">
            <w:pPr>
              <w:jc w:val="center"/>
              <w:rPr>
                <w:rFonts w:ascii="Arial" w:hAnsi="Arial" w:cs="Arial"/>
              </w:rPr>
            </w:pPr>
            <w:r>
              <w:rPr>
                <w:rFonts w:ascii="Arial" w:hAnsi="Arial" w:cs="Arial"/>
              </w:rPr>
              <w:lastRenderedPageBreak/>
              <w:t>3</w:t>
            </w:r>
          </w:p>
        </w:tc>
        <w:tc>
          <w:tcPr>
            <w:tcW w:w="9923" w:type="dxa"/>
            <w:gridSpan w:val="2"/>
            <w:tcBorders>
              <w:top w:val="single" w:sz="4" w:space="0" w:color="auto"/>
              <w:bottom w:val="single" w:sz="4" w:space="0" w:color="auto"/>
            </w:tcBorders>
            <w:shd w:val="clear" w:color="auto" w:fill="F2F2F2" w:themeFill="background1" w:themeFillShade="F2"/>
          </w:tcPr>
          <w:p w14:paraId="6D5A9D24" w14:textId="77777777" w:rsidR="000E0B0D" w:rsidRPr="004C3A0B" w:rsidRDefault="000E0B0D" w:rsidP="000E0B0D">
            <w:pPr>
              <w:jc w:val="center"/>
              <w:rPr>
                <w:rFonts w:ascii="Arial" w:hAnsi="Arial" w:cs="Arial"/>
              </w:rPr>
            </w:pPr>
            <w:r w:rsidRPr="004C3A0B">
              <w:rPr>
                <w:rFonts w:ascii="Arial" w:hAnsi="Arial" w:cs="Arial"/>
                <w:b/>
              </w:rPr>
              <w:t xml:space="preserve">Risks to </w:t>
            </w:r>
            <w:r>
              <w:rPr>
                <w:rFonts w:ascii="Arial" w:hAnsi="Arial" w:cs="Arial"/>
                <w:b/>
              </w:rPr>
              <w:t xml:space="preserve">the </w:t>
            </w:r>
            <w:r w:rsidRPr="004C3A0B">
              <w:rPr>
                <w:rFonts w:ascii="Arial" w:hAnsi="Arial" w:cs="Arial"/>
                <w:b/>
              </w:rPr>
              <w:t>investigator</w:t>
            </w:r>
          </w:p>
          <w:p w14:paraId="484B55C7" w14:textId="77777777" w:rsidR="000E0B0D" w:rsidRPr="004C3A0B" w:rsidRDefault="000E0B0D" w:rsidP="000E0B0D">
            <w:pPr>
              <w:jc w:val="center"/>
              <w:rPr>
                <w:rFonts w:ascii="Arial" w:hAnsi="Arial" w:cs="Arial"/>
              </w:rPr>
            </w:pPr>
            <w:r w:rsidRPr="004C3A0B">
              <w:rPr>
                <w:rFonts w:ascii="Arial" w:hAnsi="Arial" w:cs="Arial"/>
              </w:rPr>
              <w:t xml:space="preserve">For example: personal </w:t>
            </w:r>
            <w:r>
              <w:rPr>
                <w:rFonts w:ascii="Arial" w:hAnsi="Arial" w:cs="Arial"/>
              </w:rPr>
              <w:t xml:space="preserve">health &amp; </w:t>
            </w:r>
            <w:r w:rsidRPr="004C3A0B">
              <w:rPr>
                <w:rFonts w:ascii="Arial" w:hAnsi="Arial" w:cs="Arial"/>
              </w:rPr>
              <w:t>safety, physical harm, emotional distress, risk of accusation of harm/impropriety, conflict of interest</w:t>
            </w:r>
          </w:p>
        </w:tc>
      </w:tr>
      <w:tr w:rsidR="000E0B0D" w:rsidRPr="004C3A0B" w14:paraId="075F3ED4" w14:textId="77777777" w:rsidTr="000E0B0D">
        <w:trPr>
          <w:jc w:val="center"/>
        </w:trPr>
        <w:tc>
          <w:tcPr>
            <w:tcW w:w="596" w:type="dxa"/>
            <w:tcBorders>
              <w:top w:val="single" w:sz="4" w:space="0" w:color="auto"/>
              <w:bottom w:val="single" w:sz="4" w:space="0" w:color="auto"/>
            </w:tcBorders>
            <w:vAlign w:val="center"/>
          </w:tcPr>
          <w:p w14:paraId="1D400929" w14:textId="77777777" w:rsidR="000E0B0D" w:rsidRPr="00CE0890" w:rsidRDefault="000E0B0D" w:rsidP="000E0B0D">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3CAC30B4" w14:textId="77777777" w:rsidR="000E0B0D" w:rsidRDefault="000E0B0D" w:rsidP="000E0B0D">
            <w:pPr>
              <w:autoSpaceDE w:val="0"/>
              <w:autoSpaceDN w:val="0"/>
              <w:adjustRightInd w:val="0"/>
              <w:jc w:val="center"/>
              <w:rPr>
                <w:rFonts w:ascii="Arial" w:hAnsi="Arial" w:cs="Arial"/>
              </w:rPr>
            </w:pPr>
            <w:r>
              <w:rPr>
                <w:rFonts w:ascii="Arial" w:hAnsi="Arial" w:cs="Arial"/>
              </w:rPr>
              <w:t>Risk to the investigator:</w:t>
            </w:r>
          </w:p>
          <w:p w14:paraId="34D535D2" w14:textId="77777777" w:rsidR="000E0B0D" w:rsidRDefault="000E0B0D" w:rsidP="000E0B0D">
            <w:pPr>
              <w:pStyle w:val="ListParagraph"/>
              <w:numPr>
                <w:ilvl w:val="0"/>
                <w:numId w:val="29"/>
              </w:numPr>
              <w:spacing w:after="0" w:line="240" w:lineRule="auto"/>
              <w:jc w:val="center"/>
              <w:rPr>
                <w:rFonts w:ascii="Arial" w:hAnsi="Arial" w:cs="Arial"/>
              </w:rPr>
            </w:pPr>
            <w:r>
              <w:rPr>
                <w:rFonts w:ascii="Arial" w:hAnsi="Arial" w:cs="Arial"/>
              </w:rPr>
              <w:t>Chemical(s)</w:t>
            </w:r>
          </w:p>
          <w:p w14:paraId="727E7741" w14:textId="77777777" w:rsidR="000E0B0D" w:rsidRPr="00C81BFE" w:rsidRDefault="000E0B0D" w:rsidP="000E0B0D">
            <w:pPr>
              <w:pStyle w:val="ListParagraph"/>
              <w:numPr>
                <w:ilvl w:val="0"/>
                <w:numId w:val="29"/>
              </w:numPr>
              <w:spacing w:after="0" w:line="240" w:lineRule="auto"/>
              <w:jc w:val="center"/>
              <w:rPr>
                <w:rFonts w:ascii="Arial" w:hAnsi="Arial" w:cs="Arial"/>
              </w:rPr>
            </w:pPr>
            <w:r>
              <w:rPr>
                <w:rFonts w:ascii="Arial" w:hAnsi="Arial" w:cs="Arial"/>
              </w:rPr>
              <w:t>Explosive</w:t>
            </w:r>
          </w:p>
          <w:p w14:paraId="78B1DAC4" w14:textId="77777777" w:rsidR="000E0B0D" w:rsidRDefault="000E0B0D" w:rsidP="000E0B0D">
            <w:pPr>
              <w:jc w:val="center"/>
              <w:rPr>
                <w:rFonts w:ascii="Arial" w:hAnsi="Arial" w:cs="Arial"/>
              </w:rPr>
            </w:pPr>
          </w:p>
          <w:p w14:paraId="5A228F9B" w14:textId="77777777" w:rsidR="000E0B0D" w:rsidRPr="004C3A0B" w:rsidRDefault="000E0B0D" w:rsidP="000E0B0D">
            <w:pPr>
              <w:jc w:val="center"/>
              <w:rPr>
                <w:rFonts w:ascii="Arial" w:hAnsi="Arial" w:cs="Arial"/>
              </w:rPr>
            </w:pPr>
          </w:p>
          <w:p w14:paraId="7AEC17A1" w14:textId="77777777" w:rsidR="000E0B0D" w:rsidRPr="004C3A0B" w:rsidRDefault="000E0B0D" w:rsidP="000E0B0D">
            <w:pPr>
              <w:autoSpaceDE w:val="0"/>
              <w:autoSpaceDN w:val="0"/>
              <w:adjustRightInd w:val="0"/>
              <w:jc w:val="center"/>
              <w:rPr>
                <w:rFonts w:ascii="Arial" w:hAnsi="Arial" w:cs="Arial"/>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E537206" w14:textId="77777777" w:rsidR="000E0B0D" w:rsidRPr="00354F34" w:rsidRDefault="000E0B0D" w:rsidP="000E0B0D">
            <w:pPr>
              <w:autoSpaceDE w:val="0"/>
              <w:autoSpaceDN w:val="0"/>
              <w:adjustRightInd w:val="0"/>
              <w:jc w:val="center"/>
              <w:rPr>
                <w:rFonts w:ascii="Arial" w:hAnsi="Arial" w:cs="Arial"/>
                <w:i/>
                <w:sz w:val="18"/>
                <w:szCs w:val="18"/>
              </w:rPr>
            </w:pPr>
            <w:r>
              <w:rPr>
                <w:rFonts w:ascii="Arial" w:hAnsi="Arial" w:cs="Arial"/>
                <w:i/>
                <w:sz w:val="18"/>
                <w:szCs w:val="18"/>
              </w:rPr>
              <w:t>How you will mitigate the risk to the i</w:t>
            </w:r>
            <w:r w:rsidRPr="00354F34">
              <w:rPr>
                <w:rFonts w:ascii="Arial" w:hAnsi="Arial" w:cs="Arial"/>
                <w:i/>
                <w:sz w:val="18"/>
                <w:szCs w:val="18"/>
              </w:rPr>
              <w:t>nvestigator:</w:t>
            </w:r>
          </w:p>
          <w:p w14:paraId="724A37CE" w14:textId="77777777" w:rsidR="000E0B0D" w:rsidRDefault="000E0B0D" w:rsidP="000E0B0D">
            <w:pPr>
              <w:pStyle w:val="ListParagraph"/>
              <w:numPr>
                <w:ilvl w:val="0"/>
                <w:numId w:val="30"/>
              </w:numPr>
              <w:spacing w:after="0" w:line="240" w:lineRule="auto"/>
              <w:jc w:val="center"/>
              <w:rPr>
                <w:rFonts w:ascii="Arial" w:hAnsi="Arial" w:cs="Arial"/>
              </w:rPr>
            </w:pPr>
            <w:r>
              <w:rPr>
                <w:rFonts w:ascii="Arial" w:hAnsi="Arial" w:cs="Arial"/>
              </w:rPr>
              <w:t>The appropriate work risk assessment process will be followed. A Safe System of Work will be generated, and review until senior members of staff are happy to sign off that the process can be conducted safely.</w:t>
            </w:r>
          </w:p>
          <w:p w14:paraId="244BBBB2" w14:textId="77777777" w:rsidR="000E0B0D" w:rsidRPr="00C81BFE" w:rsidRDefault="000E0B0D" w:rsidP="000E0B0D">
            <w:pPr>
              <w:pStyle w:val="ListParagraph"/>
              <w:numPr>
                <w:ilvl w:val="0"/>
                <w:numId w:val="30"/>
              </w:numPr>
              <w:spacing w:after="0" w:line="240" w:lineRule="auto"/>
              <w:jc w:val="center"/>
              <w:rPr>
                <w:rFonts w:ascii="Arial" w:hAnsi="Arial" w:cs="Arial"/>
              </w:rPr>
            </w:pPr>
            <w:r>
              <w:rPr>
                <w:rFonts w:ascii="Arial" w:hAnsi="Arial" w:cs="Arial"/>
              </w:rPr>
              <w:t>As above. It is less likely that live explosive formulations will be measured, but the risk assessment process will be followed.</w:t>
            </w:r>
          </w:p>
          <w:p w14:paraId="086C57D6" w14:textId="77777777" w:rsidR="000E0B0D" w:rsidRDefault="000E0B0D" w:rsidP="000E0B0D">
            <w:pPr>
              <w:jc w:val="center"/>
              <w:rPr>
                <w:rFonts w:ascii="Arial" w:hAnsi="Arial" w:cs="Arial"/>
              </w:rPr>
            </w:pPr>
          </w:p>
          <w:p w14:paraId="3F725AC0" w14:textId="77777777" w:rsidR="000E0B0D" w:rsidRPr="004C3A0B" w:rsidRDefault="000E0B0D" w:rsidP="000E0B0D">
            <w:pPr>
              <w:jc w:val="center"/>
              <w:rPr>
                <w:rFonts w:ascii="Arial" w:hAnsi="Arial" w:cs="Arial"/>
              </w:rPr>
            </w:pPr>
          </w:p>
          <w:p w14:paraId="21103F75" w14:textId="77777777" w:rsidR="000E0B0D" w:rsidRPr="004C3A0B" w:rsidRDefault="000E0B0D" w:rsidP="000E0B0D">
            <w:pPr>
              <w:autoSpaceDE w:val="0"/>
              <w:autoSpaceDN w:val="0"/>
              <w:adjustRightInd w:val="0"/>
              <w:jc w:val="center"/>
              <w:rPr>
                <w:rFonts w:cs="Arial"/>
              </w:rPr>
            </w:pPr>
            <w:r w:rsidRPr="003257BD">
              <w:rPr>
                <w:rFonts w:ascii="Arial" w:hAnsi="Arial" w:cs="Arial"/>
                <w:i/>
                <w:color w:val="808080"/>
                <w:sz w:val="18"/>
                <w:szCs w:val="18"/>
              </w:rPr>
              <w:t>(this box should expand as you type)</w:t>
            </w:r>
          </w:p>
        </w:tc>
      </w:tr>
      <w:tr w:rsidR="000E0B0D" w:rsidRPr="004C3A0B" w14:paraId="505EE241" w14:textId="77777777" w:rsidTr="000E0B0D">
        <w:trPr>
          <w:jc w:val="center"/>
        </w:trPr>
        <w:tc>
          <w:tcPr>
            <w:tcW w:w="596" w:type="dxa"/>
            <w:tcBorders>
              <w:top w:val="single" w:sz="4" w:space="0" w:color="auto"/>
              <w:bottom w:val="single" w:sz="4" w:space="0" w:color="auto"/>
            </w:tcBorders>
            <w:shd w:val="clear" w:color="auto" w:fill="F2F2F2" w:themeFill="background1" w:themeFillShade="F2"/>
            <w:vAlign w:val="center"/>
          </w:tcPr>
          <w:p w14:paraId="6BF9FDE4" w14:textId="77777777" w:rsidR="000E0B0D" w:rsidRPr="002132F9" w:rsidRDefault="000E0B0D" w:rsidP="000E0B0D">
            <w:pPr>
              <w:jc w:val="center"/>
              <w:rPr>
                <w:rFonts w:ascii="Arial" w:hAnsi="Arial" w:cs="Arial"/>
              </w:rPr>
            </w:pPr>
            <w:r>
              <w:rPr>
                <w:rFonts w:ascii="Arial" w:hAnsi="Arial" w:cs="Arial"/>
              </w:rPr>
              <w:t>4</w:t>
            </w:r>
          </w:p>
        </w:tc>
        <w:tc>
          <w:tcPr>
            <w:tcW w:w="9923" w:type="dxa"/>
            <w:gridSpan w:val="2"/>
            <w:tcBorders>
              <w:top w:val="single" w:sz="4" w:space="0" w:color="auto"/>
              <w:bottom w:val="single" w:sz="4" w:space="0" w:color="auto"/>
            </w:tcBorders>
            <w:shd w:val="clear" w:color="auto" w:fill="F2F2F2" w:themeFill="background1" w:themeFillShade="F2"/>
          </w:tcPr>
          <w:p w14:paraId="708DFA7A" w14:textId="77777777" w:rsidR="000E0B0D" w:rsidRPr="004C3A0B" w:rsidRDefault="000E0B0D" w:rsidP="000E0B0D">
            <w:pPr>
              <w:jc w:val="center"/>
              <w:rPr>
                <w:rFonts w:ascii="Arial" w:hAnsi="Arial" w:cs="Arial"/>
              </w:rPr>
            </w:pPr>
            <w:r w:rsidRPr="004C3A0B">
              <w:rPr>
                <w:rFonts w:ascii="Arial" w:hAnsi="Arial" w:cs="Arial"/>
                <w:b/>
              </w:rPr>
              <w:t>University/institutional risks</w:t>
            </w:r>
          </w:p>
          <w:p w14:paraId="11CF14D5" w14:textId="77777777" w:rsidR="000E0B0D" w:rsidRPr="004C3A0B" w:rsidRDefault="000E0B0D" w:rsidP="000E0B0D">
            <w:pPr>
              <w:jc w:val="center"/>
              <w:rPr>
                <w:rFonts w:ascii="Arial" w:hAnsi="Arial" w:cs="Arial"/>
              </w:rPr>
            </w:pPr>
            <w:r w:rsidRPr="004C3A0B">
              <w:rPr>
                <w:rFonts w:ascii="Arial" w:hAnsi="Arial" w:cs="Arial"/>
              </w:rPr>
              <w:t>For example: adverse publicity, financial loss, data protection</w:t>
            </w:r>
          </w:p>
        </w:tc>
      </w:tr>
      <w:tr w:rsidR="000E0B0D" w:rsidRPr="004C3A0B" w14:paraId="0D79295B" w14:textId="77777777" w:rsidTr="000E0B0D">
        <w:trPr>
          <w:jc w:val="center"/>
        </w:trPr>
        <w:tc>
          <w:tcPr>
            <w:tcW w:w="596" w:type="dxa"/>
            <w:tcBorders>
              <w:top w:val="single" w:sz="4" w:space="0" w:color="auto"/>
              <w:bottom w:val="single" w:sz="4" w:space="0" w:color="auto"/>
            </w:tcBorders>
            <w:vAlign w:val="center"/>
          </w:tcPr>
          <w:p w14:paraId="631ABE43" w14:textId="77777777" w:rsidR="000E0B0D" w:rsidRPr="00CE0890" w:rsidRDefault="000E0B0D" w:rsidP="000E0B0D">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14020AB3" w14:textId="77777777" w:rsidR="000E0B0D" w:rsidRDefault="000E0B0D" w:rsidP="000E0B0D">
            <w:pPr>
              <w:autoSpaceDE w:val="0"/>
              <w:autoSpaceDN w:val="0"/>
              <w:adjustRightInd w:val="0"/>
              <w:jc w:val="center"/>
              <w:rPr>
                <w:rFonts w:ascii="Arial" w:hAnsi="Arial" w:cs="Arial"/>
              </w:rPr>
            </w:pPr>
            <w:r>
              <w:rPr>
                <w:rFonts w:ascii="Arial" w:hAnsi="Arial" w:cs="Arial"/>
              </w:rPr>
              <w:t>Risk to the University:</w:t>
            </w:r>
          </w:p>
          <w:p w14:paraId="2D614042" w14:textId="77777777" w:rsidR="000E0B0D" w:rsidRPr="00C81BFE" w:rsidRDefault="000E0B0D" w:rsidP="000E0B0D">
            <w:pPr>
              <w:pStyle w:val="ListParagraph"/>
              <w:numPr>
                <w:ilvl w:val="0"/>
                <w:numId w:val="31"/>
              </w:numPr>
              <w:spacing w:after="0" w:line="240" w:lineRule="auto"/>
              <w:jc w:val="center"/>
              <w:rPr>
                <w:rFonts w:ascii="Arial" w:hAnsi="Arial" w:cs="Arial"/>
              </w:rPr>
            </w:pPr>
            <w:r w:rsidRPr="00C81BFE">
              <w:rPr>
                <w:rFonts w:ascii="Arial" w:hAnsi="Arial" w:cs="Arial"/>
              </w:rPr>
              <w:t xml:space="preserve">Adverse publicity due </w:t>
            </w:r>
            <w:r>
              <w:rPr>
                <w:rFonts w:ascii="Arial" w:hAnsi="Arial" w:cs="Arial"/>
              </w:rPr>
              <w:t>to an accident during the project.</w:t>
            </w:r>
          </w:p>
          <w:p w14:paraId="06EAE58B" w14:textId="77777777" w:rsidR="000E0B0D" w:rsidRDefault="000E0B0D" w:rsidP="000E0B0D">
            <w:pPr>
              <w:jc w:val="center"/>
              <w:rPr>
                <w:rFonts w:ascii="Arial" w:hAnsi="Arial" w:cs="Arial"/>
              </w:rPr>
            </w:pPr>
          </w:p>
          <w:p w14:paraId="7C74B67F" w14:textId="77777777" w:rsidR="000E0B0D" w:rsidRPr="004C3A0B" w:rsidRDefault="000E0B0D" w:rsidP="000E0B0D">
            <w:pPr>
              <w:jc w:val="center"/>
              <w:rPr>
                <w:rFonts w:ascii="Arial" w:hAnsi="Arial" w:cs="Arial"/>
              </w:rPr>
            </w:pPr>
          </w:p>
          <w:p w14:paraId="248A1E66" w14:textId="77777777" w:rsidR="000E0B0D" w:rsidRPr="004C3A0B" w:rsidRDefault="000E0B0D" w:rsidP="000E0B0D">
            <w:pPr>
              <w:autoSpaceDE w:val="0"/>
              <w:autoSpaceDN w:val="0"/>
              <w:adjustRightInd w:val="0"/>
              <w:jc w:val="center"/>
              <w:rPr>
                <w:rFonts w:ascii="Arial" w:hAnsi="Arial" w:cs="Arial"/>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61BCF70F" w14:textId="77777777" w:rsidR="000E0B0D" w:rsidRPr="00354F34" w:rsidRDefault="000E0B0D" w:rsidP="000E0B0D">
            <w:pPr>
              <w:autoSpaceDE w:val="0"/>
              <w:autoSpaceDN w:val="0"/>
              <w:adjustRightInd w:val="0"/>
              <w:jc w:val="center"/>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295EE9A5" w14:textId="6A914218" w:rsidR="000E0B0D" w:rsidRPr="00C81BFE" w:rsidRDefault="000E0B0D" w:rsidP="000E0B0D">
            <w:pPr>
              <w:pStyle w:val="ListParagraph"/>
              <w:numPr>
                <w:ilvl w:val="0"/>
                <w:numId w:val="32"/>
              </w:numPr>
              <w:spacing w:after="0" w:line="240" w:lineRule="auto"/>
              <w:jc w:val="center"/>
              <w:rPr>
                <w:rFonts w:ascii="Arial" w:hAnsi="Arial" w:cs="Arial"/>
              </w:rPr>
            </w:pPr>
            <w:r>
              <w:rPr>
                <w:rFonts w:ascii="Arial" w:hAnsi="Arial" w:cs="Arial"/>
              </w:rPr>
              <w:t>The risk assessment and safe systems of work used at the place of work during the process will mitigate the risk of an accident.</w:t>
            </w:r>
          </w:p>
          <w:p w14:paraId="393627B3" w14:textId="77777777" w:rsidR="000E0B0D" w:rsidRDefault="000E0B0D" w:rsidP="000E0B0D">
            <w:pPr>
              <w:jc w:val="center"/>
              <w:rPr>
                <w:rFonts w:ascii="Arial" w:hAnsi="Arial" w:cs="Arial"/>
              </w:rPr>
            </w:pPr>
          </w:p>
          <w:p w14:paraId="6D9DBFD0" w14:textId="77777777" w:rsidR="000E0B0D" w:rsidRPr="004C3A0B" w:rsidRDefault="000E0B0D" w:rsidP="000E0B0D">
            <w:pPr>
              <w:jc w:val="center"/>
              <w:rPr>
                <w:rFonts w:ascii="Arial" w:hAnsi="Arial" w:cs="Arial"/>
              </w:rPr>
            </w:pPr>
          </w:p>
          <w:p w14:paraId="57D47AD5" w14:textId="77777777" w:rsidR="000E0B0D" w:rsidRPr="004C3A0B" w:rsidRDefault="000E0B0D" w:rsidP="000E0B0D">
            <w:pPr>
              <w:autoSpaceDE w:val="0"/>
              <w:autoSpaceDN w:val="0"/>
              <w:adjustRightInd w:val="0"/>
              <w:jc w:val="center"/>
              <w:rPr>
                <w:rFonts w:cs="Arial"/>
              </w:rPr>
            </w:pPr>
            <w:r w:rsidRPr="003257BD">
              <w:rPr>
                <w:rFonts w:ascii="Arial" w:hAnsi="Arial" w:cs="Arial"/>
                <w:i/>
                <w:color w:val="808080"/>
                <w:sz w:val="18"/>
                <w:szCs w:val="18"/>
              </w:rPr>
              <w:t>(this box should expand as you type)</w:t>
            </w:r>
          </w:p>
        </w:tc>
      </w:tr>
      <w:tr w:rsidR="000E0B0D" w:rsidRPr="004C3A0B" w14:paraId="5F9642A8" w14:textId="77777777" w:rsidTr="000E0B0D">
        <w:trPr>
          <w:jc w:val="center"/>
        </w:trPr>
        <w:tc>
          <w:tcPr>
            <w:tcW w:w="596" w:type="dxa"/>
            <w:tcBorders>
              <w:top w:val="single" w:sz="4" w:space="0" w:color="auto"/>
              <w:bottom w:val="single" w:sz="4" w:space="0" w:color="auto"/>
            </w:tcBorders>
            <w:shd w:val="clear" w:color="auto" w:fill="F2F2F2" w:themeFill="background1" w:themeFillShade="F2"/>
            <w:vAlign w:val="center"/>
          </w:tcPr>
          <w:p w14:paraId="7C3431B7" w14:textId="77777777" w:rsidR="000E0B0D" w:rsidRPr="002132F9" w:rsidRDefault="000E0B0D" w:rsidP="000E0B0D">
            <w:pPr>
              <w:jc w:val="center"/>
              <w:rPr>
                <w:rFonts w:ascii="Arial" w:hAnsi="Arial" w:cs="Arial"/>
              </w:rPr>
            </w:pPr>
            <w:r>
              <w:rPr>
                <w:rFonts w:ascii="Arial" w:hAnsi="Arial" w:cs="Arial"/>
              </w:rPr>
              <w:t>5</w:t>
            </w:r>
          </w:p>
        </w:tc>
        <w:tc>
          <w:tcPr>
            <w:tcW w:w="9923" w:type="dxa"/>
            <w:gridSpan w:val="2"/>
            <w:tcBorders>
              <w:top w:val="single" w:sz="4" w:space="0" w:color="auto"/>
              <w:bottom w:val="single" w:sz="4" w:space="0" w:color="auto"/>
            </w:tcBorders>
            <w:shd w:val="clear" w:color="auto" w:fill="F2F2F2" w:themeFill="background1" w:themeFillShade="F2"/>
          </w:tcPr>
          <w:p w14:paraId="79643961" w14:textId="77777777" w:rsidR="000E0B0D" w:rsidRPr="004C3A0B" w:rsidRDefault="000E0B0D" w:rsidP="000E0B0D">
            <w:pPr>
              <w:jc w:val="center"/>
              <w:rPr>
                <w:rFonts w:ascii="Arial" w:hAnsi="Arial" w:cs="Arial"/>
              </w:rPr>
            </w:pPr>
            <w:r>
              <w:rPr>
                <w:rFonts w:ascii="Arial" w:hAnsi="Arial" w:cs="Arial"/>
                <w:b/>
              </w:rPr>
              <w:t>Environmental</w:t>
            </w:r>
            <w:r w:rsidRPr="004C3A0B">
              <w:rPr>
                <w:rFonts w:ascii="Arial" w:hAnsi="Arial" w:cs="Arial"/>
                <w:b/>
              </w:rPr>
              <w:t xml:space="preserve"> risks</w:t>
            </w:r>
          </w:p>
          <w:p w14:paraId="14FA40D7" w14:textId="77777777" w:rsidR="000E0B0D" w:rsidRPr="004C3A0B" w:rsidRDefault="000E0B0D" w:rsidP="000E0B0D">
            <w:pPr>
              <w:jc w:val="center"/>
              <w:rPr>
                <w:rFonts w:ascii="Arial" w:hAnsi="Arial" w:cs="Arial"/>
              </w:rPr>
            </w:pPr>
            <w:r w:rsidRPr="004C3A0B">
              <w:rPr>
                <w:rFonts w:ascii="Arial" w:hAnsi="Arial" w:cs="Arial"/>
              </w:rPr>
              <w:t xml:space="preserve">For example: </w:t>
            </w:r>
            <w:r>
              <w:rPr>
                <w:rFonts w:ascii="Arial" w:hAnsi="Arial" w:cs="Arial"/>
              </w:rPr>
              <w:t>accidental spillage of pollutants, damage to local ecosystems</w:t>
            </w:r>
          </w:p>
        </w:tc>
      </w:tr>
      <w:tr w:rsidR="000E0B0D" w:rsidRPr="004C3A0B" w14:paraId="160FBEC3" w14:textId="77777777" w:rsidTr="000E0B0D">
        <w:trPr>
          <w:jc w:val="center"/>
        </w:trPr>
        <w:tc>
          <w:tcPr>
            <w:tcW w:w="596" w:type="dxa"/>
            <w:tcBorders>
              <w:top w:val="single" w:sz="4" w:space="0" w:color="auto"/>
              <w:bottom w:val="single" w:sz="4" w:space="0" w:color="auto"/>
            </w:tcBorders>
            <w:vAlign w:val="center"/>
          </w:tcPr>
          <w:p w14:paraId="22881CF8" w14:textId="77777777" w:rsidR="000E0B0D" w:rsidRPr="00CE0890" w:rsidRDefault="000E0B0D" w:rsidP="000E0B0D">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5ACC2C2F" w14:textId="77777777" w:rsidR="000E0B0D" w:rsidRDefault="000E0B0D" w:rsidP="000E0B0D">
            <w:pPr>
              <w:autoSpaceDE w:val="0"/>
              <w:autoSpaceDN w:val="0"/>
              <w:adjustRightInd w:val="0"/>
              <w:jc w:val="center"/>
              <w:rPr>
                <w:rFonts w:ascii="Arial" w:hAnsi="Arial" w:cs="Arial"/>
              </w:rPr>
            </w:pPr>
            <w:r>
              <w:rPr>
                <w:rFonts w:ascii="Arial" w:hAnsi="Arial" w:cs="Arial"/>
              </w:rPr>
              <w:t>Risk to the environment:</w:t>
            </w:r>
          </w:p>
          <w:p w14:paraId="65C7FBF6" w14:textId="77777777" w:rsidR="000E0B0D" w:rsidRPr="00C81BFE" w:rsidRDefault="000E0B0D" w:rsidP="000E0B0D">
            <w:pPr>
              <w:pStyle w:val="ListParagraph"/>
              <w:numPr>
                <w:ilvl w:val="0"/>
                <w:numId w:val="33"/>
              </w:numPr>
              <w:spacing w:after="0" w:line="240" w:lineRule="auto"/>
              <w:jc w:val="center"/>
              <w:rPr>
                <w:rFonts w:ascii="Arial" w:hAnsi="Arial" w:cs="Arial"/>
              </w:rPr>
            </w:pPr>
            <w:r>
              <w:rPr>
                <w:rFonts w:ascii="Arial" w:hAnsi="Arial" w:cs="Arial"/>
              </w:rPr>
              <w:t>Accidental spillage of chemicals.</w:t>
            </w:r>
          </w:p>
          <w:p w14:paraId="4419F3FE" w14:textId="77777777" w:rsidR="000E0B0D" w:rsidRDefault="000E0B0D" w:rsidP="000E0B0D">
            <w:pPr>
              <w:jc w:val="center"/>
              <w:rPr>
                <w:rFonts w:ascii="Arial" w:hAnsi="Arial" w:cs="Arial"/>
              </w:rPr>
            </w:pPr>
          </w:p>
          <w:p w14:paraId="32B23922" w14:textId="77777777" w:rsidR="000E0B0D" w:rsidRPr="004C3A0B" w:rsidRDefault="000E0B0D" w:rsidP="000E0B0D">
            <w:pPr>
              <w:jc w:val="center"/>
              <w:rPr>
                <w:rFonts w:ascii="Arial" w:hAnsi="Arial" w:cs="Arial"/>
              </w:rPr>
            </w:pPr>
          </w:p>
          <w:p w14:paraId="7A46895E" w14:textId="77777777" w:rsidR="000E0B0D" w:rsidRPr="004C3A0B" w:rsidRDefault="000E0B0D" w:rsidP="000E0B0D">
            <w:pPr>
              <w:autoSpaceDE w:val="0"/>
              <w:autoSpaceDN w:val="0"/>
              <w:adjustRightInd w:val="0"/>
              <w:jc w:val="center"/>
              <w:rPr>
                <w:rFonts w:ascii="Arial" w:hAnsi="Arial" w:cs="Arial"/>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7F10C7F1" w14:textId="77777777" w:rsidR="000E0B0D" w:rsidRPr="00354F34" w:rsidRDefault="000E0B0D" w:rsidP="000E0B0D">
            <w:pPr>
              <w:autoSpaceDE w:val="0"/>
              <w:autoSpaceDN w:val="0"/>
              <w:adjustRightInd w:val="0"/>
              <w:jc w:val="center"/>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41D35EDD" w14:textId="77777777" w:rsidR="000E0B0D" w:rsidRPr="00C81BFE" w:rsidRDefault="000E0B0D" w:rsidP="000E0B0D">
            <w:pPr>
              <w:pStyle w:val="ListParagraph"/>
              <w:numPr>
                <w:ilvl w:val="0"/>
                <w:numId w:val="34"/>
              </w:numPr>
              <w:spacing w:after="0" w:line="240" w:lineRule="auto"/>
              <w:jc w:val="center"/>
              <w:rPr>
                <w:rFonts w:ascii="Arial" w:hAnsi="Arial" w:cs="Arial"/>
              </w:rPr>
            </w:pPr>
            <w:r>
              <w:rPr>
                <w:rFonts w:ascii="Arial" w:hAnsi="Arial" w:cs="Arial"/>
              </w:rPr>
              <w:t>All work will be carried out in an appropriate lab environment, with risk assessments for spills covered in the safe systems of work. The lab will be equipped with suitable products to mitigate any spillage.</w:t>
            </w:r>
          </w:p>
          <w:p w14:paraId="64EB16EE" w14:textId="77777777" w:rsidR="000E0B0D" w:rsidRDefault="000E0B0D" w:rsidP="000E0B0D">
            <w:pPr>
              <w:jc w:val="center"/>
              <w:rPr>
                <w:rFonts w:ascii="Arial" w:hAnsi="Arial" w:cs="Arial"/>
              </w:rPr>
            </w:pPr>
          </w:p>
          <w:p w14:paraId="29DB8FB7" w14:textId="77777777" w:rsidR="000E0B0D" w:rsidRPr="004C3A0B" w:rsidRDefault="000E0B0D" w:rsidP="000E0B0D">
            <w:pPr>
              <w:jc w:val="center"/>
              <w:rPr>
                <w:rFonts w:ascii="Arial" w:hAnsi="Arial" w:cs="Arial"/>
              </w:rPr>
            </w:pPr>
          </w:p>
          <w:p w14:paraId="67251E7E" w14:textId="77777777" w:rsidR="000E0B0D" w:rsidRPr="004C3A0B" w:rsidRDefault="000E0B0D" w:rsidP="000E0B0D">
            <w:pPr>
              <w:autoSpaceDE w:val="0"/>
              <w:autoSpaceDN w:val="0"/>
              <w:adjustRightInd w:val="0"/>
              <w:jc w:val="center"/>
              <w:rPr>
                <w:rFonts w:cs="Arial"/>
              </w:rPr>
            </w:pPr>
            <w:r w:rsidRPr="003257BD">
              <w:rPr>
                <w:rFonts w:ascii="Arial" w:hAnsi="Arial" w:cs="Arial"/>
                <w:i/>
                <w:color w:val="808080"/>
                <w:sz w:val="18"/>
                <w:szCs w:val="18"/>
              </w:rPr>
              <w:t>(this box should expand as you type)</w:t>
            </w:r>
          </w:p>
        </w:tc>
      </w:tr>
      <w:tr w:rsidR="000E0B0D" w:rsidRPr="004C3A0B" w14:paraId="39AA6D28" w14:textId="77777777" w:rsidTr="000E0B0D">
        <w:trPr>
          <w:jc w:val="center"/>
        </w:trPr>
        <w:tc>
          <w:tcPr>
            <w:tcW w:w="596" w:type="dxa"/>
            <w:tcBorders>
              <w:top w:val="single" w:sz="4" w:space="0" w:color="auto"/>
              <w:bottom w:val="single" w:sz="4" w:space="0" w:color="auto"/>
            </w:tcBorders>
            <w:vAlign w:val="center"/>
          </w:tcPr>
          <w:p w14:paraId="75160365" w14:textId="77777777" w:rsidR="000E0B0D" w:rsidRPr="00CE0890" w:rsidRDefault="000E0B0D" w:rsidP="000E0B0D">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688D419C" w14:textId="77777777" w:rsidR="000E0B0D" w:rsidRDefault="000E0B0D" w:rsidP="000E0B0D">
            <w:pPr>
              <w:autoSpaceDE w:val="0"/>
              <w:autoSpaceDN w:val="0"/>
              <w:adjustRightInd w:val="0"/>
              <w:jc w:val="center"/>
              <w:rPr>
                <w:rFonts w:ascii="Arial" w:hAnsi="Arial" w:cs="Arial"/>
              </w:rPr>
            </w:pPr>
          </w:p>
        </w:tc>
        <w:tc>
          <w:tcPr>
            <w:tcW w:w="4932" w:type="dxa"/>
            <w:tcBorders>
              <w:top w:val="single" w:sz="4" w:space="0" w:color="auto"/>
              <w:bottom w:val="single" w:sz="4" w:space="0" w:color="auto"/>
            </w:tcBorders>
          </w:tcPr>
          <w:p w14:paraId="0E1AEAB2" w14:textId="77777777" w:rsidR="000E0B0D" w:rsidRDefault="000E0B0D" w:rsidP="000E0B0D">
            <w:pPr>
              <w:autoSpaceDE w:val="0"/>
              <w:autoSpaceDN w:val="0"/>
              <w:adjustRightInd w:val="0"/>
              <w:jc w:val="center"/>
              <w:rPr>
                <w:rFonts w:ascii="Arial" w:hAnsi="Arial" w:cs="Arial"/>
                <w:i/>
                <w:sz w:val="18"/>
                <w:szCs w:val="18"/>
              </w:rPr>
            </w:pPr>
          </w:p>
        </w:tc>
      </w:tr>
    </w:tbl>
    <w:p w14:paraId="5A2A5DBD" w14:textId="77777777" w:rsidR="000E0B0D" w:rsidRDefault="000E0B0D" w:rsidP="000E0B0D">
      <w:pPr>
        <w:jc w:val="center"/>
      </w:pPr>
    </w:p>
    <w:p w14:paraId="265AFD12" w14:textId="77777777" w:rsidR="000E0B0D" w:rsidRDefault="000E0B0D" w:rsidP="000E0B0D">
      <w:pPr>
        <w:jc w:val="center"/>
        <w:rPr>
          <w:rFonts w:ascii="Arial" w:hAnsi="Arial" w:cs="Arial"/>
          <w:b/>
        </w:rPr>
      </w:pPr>
      <w:r w:rsidRPr="00354F34">
        <w:rPr>
          <w:rFonts w:ascii="Arial" w:hAnsi="Arial" w:cs="Arial"/>
          <w:b/>
        </w:rPr>
        <w:lastRenderedPageBreak/>
        <w:t xml:space="preserve">SECTION </w:t>
      </w:r>
      <w:r>
        <w:rPr>
          <w:rFonts w:ascii="Arial" w:hAnsi="Arial" w:cs="Arial"/>
          <w:b/>
        </w:rPr>
        <w:t>G</w:t>
      </w:r>
      <w:r w:rsidRPr="00354F34">
        <w:rPr>
          <w:rFonts w:ascii="Arial" w:hAnsi="Arial" w:cs="Arial"/>
          <w:b/>
        </w:rPr>
        <w:t>: Feedback, Consent and Confidentiality</w:t>
      </w:r>
    </w:p>
    <w:p w14:paraId="0BAB541D" w14:textId="77777777" w:rsidR="000E0B0D" w:rsidRDefault="000E0B0D" w:rsidP="000E0B0D">
      <w:pPr>
        <w:jc w:val="center"/>
        <w:rPr>
          <w:rFonts w:ascii="Arial" w:hAnsi="Arial" w:cs="Arial"/>
          <w:b/>
        </w:rPr>
      </w:pPr>
    </w:p>
    <w:p w14:paraId="46C69555" w14:textId="77777777" w:rsidR="000E0B0D" w:rsidRDefault="000E0B0D" w:rsidP="000E0B0D">
      <w:pPr>
        <w:jc w:val="center"/>
        <w:rPr>
          <w:rFonts w:ascii="Arial" w:hAnsi="Arial" w:cs="Arial"/>
        </w:rPr>
      </w:pPr>
      <w:r>
        <w:rPr>
          <w:rFonts w:ascii="Arial" w:hAnsi="Arial" w:cs="Arial"/>
        </w:rPr>
        <w:t xml:space="preserve">If you have identified in section D that there are no </w:t>
      </w:r>
      <w:proofErr w:type="gramStart"/>
      <w:r>
        <w:rPr>
          <w:rFonts w:ascii="Arial" w:hAnsi="Arial" w:cs="Arial"/>
        </w:rPr>
        <w:t>participants</w:t>
      </w:r>
      <w:proofErr w:type="gramEnd"/>
      <w:r>
        <w:rPr>
          <w:rFonts w:ascii="Arial" w:hAnsi="Arial" w:cs="Arial"/>
        </w:rPr>
        <w:t xml:space="preserve"> then enter skip this section and continue to section H.</w:t>
      </w:r>
    </w:p>
    <w:p w14:paraId="4B5BAB94" w14:textId="77777777" w:rsidR="000E0B0D" w:rsidRPr="00354F34" w:rsidRDefault="000E0B0D" w:rsidP="000E0B0D">
      <w:pPr>
        <w:jc w:val="center"/>
        <w:rPr>
          <w:rFonts w:ascii="Arial" w:hAnsi="Arial" w:cs="Arial"/>
          <w:b/>
        </w:rPr>
      </w:pPr>
    </w:p>
    <w:tbl>
      <w:tblPr>
        <w:tblW w:w="10519"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0E0B0D" w:rsidRPr="004C3A0B" w14:paraId="6E580A23" w14:textId="77777777" w:rsidTr="000E0B0D">
        <w:trPr>
          <w:jc w:val="center"/>
        </w:trPr>
        <w:tc>
          <w:tcPr>
            <w:tcW w:w="596" w:type="dxa"/>
            <w:tcBorders>
              <w:top w:val="single" w:sz="4" w:space="0" w:color="auto"/>
              <w:bottom w:val="single" w:sz="4" w:space="0" w:color="auto"/>
            </w:tcBorders>
            <w:shd w:val="clear" w:color="auto" w:fill="F2F2F2" w:themeFill="background1" w:themeFillShade="F2"/>
          </w:tcPr>
          <w:p w14:paraId="16D23478" w14:textId="77777777" w:rsidR="000E0B0D" w:rsidRPr="002132F9" w:rsidRDefault="000E0B0D" w:rsidP="000E0B0D">
            <w:pPr>
              <w:jc w:val="center"/>
              <w:rPr>
                <w:rFonts w:ascii="Arial" w:hAnsi="Arial" w:cs="Arial"/>
                <w:bCs/>
              </w:rPr>
            </w:pPr>
            <w:r w:rsidRPr="002132F9">
              <w:rPr>
                <w:rFonts w:ascii="Arial" w:hAnsi="Arial" w:cs="Arial"/>
                <w:bCs/>
              </w:rPr>
              <w:t>1</w:t>
            </w:r>
          </w:p>
        </w:tc>
        <w:tc>
          <w:tcPr>
            <w:tcW w:w="9923" w:type="dxa"/>
            <w:tcBorders>
              <w:top w:val="single" w:sz="4" w:space="0" w:color="auto"/>
              <w:bottom w:val="single" w:sz="4" w:space="0" w:color="auto"/>
            </w:tcBorders>
            <w:shd w:val="clear" w:color="auto" w:fill="F2F2F2" w:themeFill="background1" w:themeFillShade="F2"/>
          </w:tcPr>
          <w:p w14:paraId="1933A20F" w14:textId="77777777" w:rsidR="000E0B0D" w:rsidRPr="004C3A0B" w:rsidRDefault="000E0B0D" w:rsidP="000E0B0D">
            <w:pPr>
              <w:jc w:val="center"/>
              <w:rPr>
                <w:rFonts w:ascii="Arial" w:hAnsi="Arial" w:cs="Arial"/>
              </w:rPr>
            </w:pPr>
            <w:r w:rsidRPr="004C3A0B">
              <w:rPr>
                <w:rFonts w:ascii="Arial" w:hAnsi="Arial" w:cs="Arial"/>
                <w:b/>
              </w:rPr>
              <w:t>Feedback</w:t>
            </w:r>
          </w:p>
          <w:p w14:paraId="6CDCD158" w14:textId="61A18150" w:rsidR="000E0B0D" w:rsidRPr="004C3A0B" w:rsidRDefault="000E0B0D" w:rsidP="000E0B0D">
            <w:pPr>
              <w:jc w:val="center"/>
              <w:rPr>
                <w:rFonts w:ascii="Arial" w:hAnsi="Arial" w:cs="Arial"/>
              </w:rPr>
            </w:pPr>
            <w:r w:rsidRPr="004C3A0B">
              <w:rPr>
                <w:rFonts w:ascii="Arial" w:hAnsi="Arial" w:cs="Arial"/>
              </w:rPr>
              <w:t xml:space="preserve">What </w:t>
            </w:r>
            <w:r>
              <w:rPr>
                <w:rFonts w:ascii="Arial" w:hAnsi="Arial" w:cs="Arial"/>
              </w:rPr>
              <w:t xml:space="preserve">de-briefing and </w:t>
            </w:r>
            <w:r w:rsidRPr="004C3A0B">
              <w:rPr>
                <w:rFonts w:ascii="Arial" w:hAnsi="Arial" w:cs="Arial"/>
              </w:rPr>
              <w:t>feedback will be provided to participants, how will this be done and when?</w:t>
            </w:r>
          </w:p>
        </w:tc>
      </w:tr>
      <w:tr w:rsidR="000E0B0D" w:rsidRPr="004C3A0B" w14:paraId="6EBA0C13" w14:textId="77777777" w:rsidTr="000E0B0D">
        <w:trPr>
          <w:jc w:val="center"/>
        </w:trPr>
        <w:tc>
          <w:tcPr>
            <w:tcW w:w="596" w:type="dxa"/>
            <w:tcBorders>
              <w:top w:val="single" w:sz="4" w:space="0" w:color="auto"/>
              <w:bottom w:val="single" w:sz="4" w:space="0" w:color="auto"/>
            </w:tcBorders>
          </w:tcPr>
          <w:p w14:paraId="4289D395" w14:textId="77777777" w:rsidR="000E0B0D" w:rsidRPr="00E32138" w:rsidRDefault="000E0B0D" w:rsidP="000E0B0D">
            <w:pPr>
              <w:jc w:val="center"/>
              <w:rPr>
                <w:rFonts w:ascii="Arial" w:hAnsi="Arial" w:cs="Arial"/>
                <w:bCs/>
              </w:rPr>
            </w:pPr>
          </w:p>
        </w:tc>
        <w:tc>
          <w:tcPr>
            <w:tcW w:w="9923" w:type="dxa"/>
            <w:tcBorders>
              <w:top w:val="single" w:sz="4" w:space="0" w:color="auto"/>
              <w:bottom w:val="single" w:sz="4" w:space="0" w:color="auto"/>
            </w:tcBorders>
          </w:tcPr>
          <w:p w14:paraId="3C86C023" w14:textId="77777777" w:rsidR="000E0B0D" w:rsidRPr="004033FC" w:rsidRDefault="000E0B0D" w:rsidP="000E0B0D">
            <w:pPr>
              <w:jc w:val="center"/>
              <w:rPr>
                <w:rFonts w:ascii="Arial" w:hAnsi="Arial" w:cs="Arial"/>
                <w:color w:val="00B050"/>
                <w:sz w:val="24"/>
              </w:rPr>
            </w:pPr>
            <w:r w:rsidRPr="004033FC">
              <w:rPr>
                <w:rFonts w:ascii="Arial" w:hAnsi="Arial" w:cs="Arial"/>
                <w:color w:val="00B050"/>
              </w:rPr>
              <w:t>You don’t need to email your participants with your final report. A good alternative is to set up an email address that they will be able to contact for further details or results.</w:t>
            </w:r>
          </w:p>
          <w:p w14:paraId="1885E3B9" w14:textId="77777777" w:rsidR="000E0B0D" w:rsidRPr="004C3A0B" w:rsidRDefault="000E0B0D" w:rsidP="000E0B0D">
            <w:pPr>
              <w:jc w:val="center"/>
              <w:rPr>
                <w:rFonts w:ascii="Arial" w:hAnsi="Arial" w:cs="Arial"/>
              </w:rPr>
            </w:pPr>
          </w:p>
          <w:p w14:paraId="637DDDFD" w14:textId="77777777" w:rsidR="000E0B0D" w:rsidRPr="004C3A0B" w:rsidRDefault="000E0B0D" w:rsidP="000E0B0D">
            <w:pPr>
              <w:autoSpaceDE w:val="0"/>
              <w:autoSpaceDN w:val="0"/>
              <w:adjustRightInd w:val="0"/>
              <w:jc w:val="center"/>
              <w:rPr>
                <w:rFonts w:cs="Arial"/>
              </w:rPr>
            </w:pPr>
            <w:r w:rsidRPr="003257BD">
              <w:rPr>
                <w:rFonts w:ascii="Arial" w:hAnsi="Arial" w:cs="Arial"/>
                <w:i/>
                <w:color w:val="808080"/>
                <w:sz w:val="18"/>
                <w:szCs w:val="18"/>
              </w:rPr>
              <w:t>(this box should expand as you type)</w:t>
            </w:r>
          </w:p>
        </w:tc>
      </w:tr>
      <w:tr w:rsidR="000E0B0D" w:rsidRPr="004C3A0B" w14:paraId="0BFBAEE4" w14:textId="77777777" w:rsidTr="000E0B0D">
        <w:trPr>
          <w:jc w:val="center"/>
        </w:trPr>
        <w:tc>
          <w:tcPr>
            <w:tcW w:w="596" w:type="dxa"/>
            <w:tcBorders>
              <w:top w:val="single" w:sz="4" w:space="0" w:color="auto"/>
              <w:bottom w:val="single" w:sz="4" w:space="0" w:color="auto"/>
            </w:tcBorders>
            <w:shd w:val="clear" w:color="auto" w:fill="F2F2F2" w:themeFill="background1" w:themeFillShade="F2"/>
          </w:tcPr>
          <w:p w14:paraId="726E1495" w14:textId="77777777" w:rsidR="000E0B0D" w:rsidRPr="002132F9" w:rsidRDefault="000E0B0D" w:rsidP="000E0B0D">
            <w:pPr>
              <w:jc w:val="center"/>
              <w:rPr>
                <w:rFonts w:ascii="Arial" w:hAnsi="Arial" w:cs="Arial"/>
                <w:bCs/>
              </w:rPr>
            </w:pPr>
            <w:r w:rsidRPr="002132F9">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041896B0" w14:textId="77777777" w:rsidR="000E0B0D" w:rsidRPr="004C3A0B" w:rsidRDefault="000E0B0D" w:rsidP="000E0B0D">
            <w:pPr>
              <w:jc w:val="center"/>
              <w:rPr>
                <w:rFonts w:ascii="Arial" w:hAnsi="Arial" w:cs="Arial"/>
              </w:rPr>
            </w:pPr>
            <w:r w:rsidRPr="004C3A0B">
              <w:rPr>
                <w:rFonts w:ascii="Arial" w:hAnsi="Arial" w:cs="Arial"/>
                <w:b/>
              </w:rPr>
              <w:t>Informed consent</w:t>
            </w:r>
          </w:p>
          <w:p w14:paraId="3E598979" w14:textId="77777777" w:rsidR="000E0B0D" w:rsidRPr="004C3A0B" w:rsidRDefault="000E0B0D" w:rsidP="000E0B0D">
            <w:pPr>
              <w:autoSpaceDE w:val="0"/>
              <w:autoSpaceDN w:val="0"/>
              <w:adjustRightInd w:val="0"/>
              <w:jc w:val="center"/>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lang w:eastAsia="en-GB"/>
              </w:rPr>
              <w:t xml:space="preserve"> in accordance with prevailing data protection legislation.</w:t>
            </w:r>
          </w:p>
        </w:tc>
      </w:tr>
      <w:tr w:rsidR="000E0B0D" w:rsidRPr="004C3A0B" w14:paraId="23F1A125" w14:textId="77777777" w:rsidTr="000E0B0D">
        <w:trPr>
          <w:jc w:val="center"/>
        </w:trPr>
        <w:tc>
          <w:tcPr>
            <w:tcW w:w="596" w:type="dxa"/>
            <w:tcBorders>
              <w:top w:val="single" w:sz="4" w:space="0" w:color="auto"/>
              <w:bottom w:val="single" w:sz="4" w:space="0" w:color="auto"/>
            </w:tcBorders>
          </w:tcPr>
          <w:p w14:paraId="517122B0" w14:textId="77777777" w:rsidR="000E0B0D" w:rsidRPr="00E32138" w:rsidRDefault="000E0B0D" w:rsidP="000E0B0D">
            <w:pPr>
              <w:jc w:val="center"/>
              <w:rPr>
                <w:rFonts w:ascii="Arial" w:hAnsi="Arial" w:cs="Arial"/>
                <w:bCs/>
              </w:rPr>
            </w:pPr>
          </w:p>
        </w:tc>
        <w:tc>
          <w:tcPr>
            <w:tcW w:w="9923" w:type="dxa"/>
            <w:tcBorders>
              <w:top w:val="single" w:sz="4" w:space="0" w:color="auto"/>
              <w:bottom w:val="single" w:sz="4" w:space="0" w:color="auto"/>
            </w:tcBorders>
          </w:tcPr>
          <w:p w14:paraId="7C4CAD2D" w14:textId="77777777" w:rsidR="000E0B0D" w:rsidRPr="004033FC" w:rsidRDefault="000E0B0D" w:rsidP="000E0B0D">
            <w:pPr>
              <w:pStyle w:val="CommentText"/>
              <w:jc w:val="center"/>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49C7F20" w14:textId="77777777" w:rsidR="000E0B0D" w:rsidRPr="004033FC" w:rsidRDefault="000E0B0D" w:rsidP="000E0B0D">
            <w:pPr>
              <w:jc w:val="center"/>
              <w:rPr>
                <w:rFonts w:ascii="Arial" w:hAnsi="Arial" w:cs="Arial"/>
                <w:color w:val="00B050"/>
                <w:sz w:val="24"/>
              </w:rPr>
            </w:pPr>
            <w:r w:rsidRPr="004033FC">
              <w:rPr>
                <w:rFonts w:ascii="Arial" w:hAnsi="Arial" w:cs="Arial"/>
                <w:color w:val="00B050"/>
              </w:rPr>
              <w:t xml:space="preserve">If you are using an online questionnaire, then you should have a screen before the questions start </w:t>
            </w:r>
            <w:proofErr w:type="gramStart"/>
            <w:r w:rsidRPr="004033FC">
              <w:rPr>
                <w:rFonts w:ascii="Arial" w:hAnsi="Arial" w:cs="Arial"/>
                <w:color w:val="00B050"/>
              </w:rPr>
              <w:t>that acts</w:t>
            </w:r>
            <w:proofErr w:type="gramEnd"/>
            <w:r w:rsidRPr="004033FC">
              <w:rPr>
                <w:rFonts w:ascii="Arial" w:hAnsi="Arial" w:cs="Arial"/>
                <w:color w:val="00B050"/>
              </w:rPr>
              <w:t xml:space="preserve"> as a consent form, informing participants that by clicking on the NEXT button they are providing consent.</w:t>
            </w:r>
          </w:p>
          <w:p w14:paraId="22C5B822" w14:textId="77777777" w:rsidR="000E0B0D" w:rsidRPr="004C3A0B" w:rsidRDefault="000E0B0D" w:rsidP="000E0B0D">
            <w:pPr>
              <w:jc w:val="center"/>
              <w:rPr>
                <w:rFonts w:ascii="Arial" w:hAnsi="Arial" w:cs="Arial"/>
              </w:rPr>
            </w:pPr>
          </w:p>
          <w:p w14:paraId="1635AB19" w14:textId="77777777" w:rsidR="000E0B0D" w:rsidRPr="004C3A0B" w:rsidRDefault="000E0B0D" w:rsidP="000E0B0D">
            <w:pPr>
              <w:autoSpaceDE w:val="0"/>
              <w:autoSpaceDN w:val="0"/>
              <w:adjustRightInd w:val="0"/>
              <w:jc w:val="center"/>
              <w:rPr>
                <w:rFonts w:cs="Arial"/>
              </w:rPr>
            </w:pPr>
            <w:r w:rsidRPr="003257BD">
              <w:rPr>
                <w:rFonts w:ascii="Arial" w:hAnsi="Arial" w:cs="Arial"/>
                <w:i/>
                <w:color w:val="808080"/>
                <w:sz w:val="18"/>
                <w:szCs w:val="18"/>
              </w:rPr>
              <w:t>(this box should expand as you type)</w:t>
            </w:r>
          </w:p>
        </w:tc>
      </w:tr>
      <w:tr w:rsidR="000E0B0D" w:rsidRPr="004C3A0B" w14:paraId="6E2BAA31" w14:textId="77777777" w:rsidTr="000E0B0D">
        <w:trPr>
          <w:jc w:val="center"/>
        </w:trPr>
        <w:tc>
          <w:tcPr>
            <w:tcW w:w="596" w:type="dxa"/>
            <w:tcBorders>
              <w:top w:val="single" w:sz="4" w:space="0" w:color="auto"/>
              <w:bottom w:val="single" w:sz="4" w:space="0" w:color="auto"/>
            </w:tcBorders>
            <w:shd w:val="clear" w:color="auto" w:fill="F2F2F2" w:themeFill="background1" w:themeFillShade="F2"/>
          </w:tcPr>
          <w:p w14:paraId="07BFD1BA" w14:textId="77777777" w:rsidR="000E0B0D" w:rsidRPr="002132F9" w:rsidRDefault="000E0B0D" w:rsidP="000E0B0D">
            <w:pPr>
              <w:jc w:val="center"/>
              <w:rPr>
                <w:rFonts w:ascii="Arial" w:hAnsi="Arial" w:cs="Arial"/>
                <w:bCs/>
              </w:rPr>
            </w:pPr>
            <w:r>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64DD7268" w14:textId="77777777" w:rsidR="000E0B0D" w:rsidRPr="004C3A0B" w:rsidRDefault="000E0B0D" w:rsidP="000E0B0D">
            <w:pPr>
              <w:jc w:val="center"/>
              <w:rPr>
                <w:rFonts w:ascii="Arial" w:hAnsi="Arial" w:cs="Arial"/>
                <w:b/>
              </w:rPr>
            </w:pPr>
            <w:r w:rsidRPr="004C3A0B">
              <w:rPr>
                <w:rFonts w:ascii="Arial" w:hAnsi="Arial" w:cs="Arial"/>
                <w:b/>
              </w:rPr>
              <w:t>Confidentiality / Anonymity</w:t>
            </w:r>
          </w:p>
          <w:p w14:paraId="1E7AF592" w14:textId="0BEAB7CD" w:rsidR="000E0B0D" w:rsidRPr="004C3A0B" w:rsidRDefault="000E0B0D" w:rsidP="000E0B0D">
            <w:pPr>
              <w:jc w:val="center"/>
              <w:rPr>
                <w:rFonts w:ascii="Arial" w:hAnsi="Arial" w:cs="Arial"/>
              </w:rPr>
            </w:pPr>
            <w:r w:rsidRPr="004C3A0B">
              <w:rPr>
                <w:rFonts w:ascii="Arial" w:hAnsi="Arial" w:cs="Arial"/>
              </w:rPr>
              <w:t>Set out how anonymity of participants and confidentiality will be ensured in any outputs. If anonymity is not being offered, explain why this is the case.</w:t>
            </w:r>
          </w:p>
        </w:tc>
      </w:tr>
      <w:tr w:rsidR="000E0B0D" w:rsidRPr="004C3A0B" w14:paraId="161312CB" w14:textId="77777777" w:rsidTr="000E0B0D">
        <w:trPr>
          <w:jc w:val="center"/>
        </w:trPr>
        <w:tc>
          <w:tcPr>
            <w:tcW w:w="596" w:type="dxa"/>
            <w:tcBorders>
              <w:top w:val="single" w:sz="4" w:space="0" w:color="auto"/>
              <w:bottom w:val="single" w:sz="4" w:space="0" w:color="auto"/>
            </w:tcBorders>
          </w:tcPr>
          <w:p w14:paraId="1C2D16EF" w14:textId="77777777" w:rsidR="000E0B0D" w:rsidRPr="00E32138" w:rsidRDefault="000E0B0D" w:rsidP="000E0B0D">
            <w:pPr>
              <w:jc w:val="center"/>
              <w:rPr>
                <w:rFonts w:ascii="Arial" w:hAnsi="Arial" w:cs="Arial"/>
                <w:bCs/>
              </w:rPr>
            </w:pPr>
          </w:p>
        </w:tc>
        <w:tc>
          <w:tcPr>
            <w:tcW w:w="9923" w:type="dxa"/>
            <w:tcBorders>
              <w:top w:val="single" w:sz="4" w:space="0" w:color="auto"/>
              <w:bottom w:val="single" w:sz="4" w:space="0" w:color="auto"/>
            </w:tcBorders>
          </w:tcPr>
          <w:p w14:paraId="08D58F7E" w14:textId="77777777" w:rsidR="000E0B0D" w:rsidRPr="004033FC" w:rsidRDefault="000E0B0D" w:rsidP="000E0B0D">
            <w:pPr>
              <w:pStyle w:val="CommentText"/>
              <w:jc w:val="center"/>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03EE7EE3" w14:textId="77777777" w:rsidR="000E0B0D" w:rsidRPr="004C3A0B" w:rsidRDefault="000E0B0D" w:rsidP="000E0B0D">
            <w:pPr>
              <w:jc w:val="center"/>
              <w:rPr>
                <w:rFonts w:ascii="Arial" w:hAnsi="Arial" w:cs="Arial"/>
              </w:rPr>
            </w:pPr>
          </w:p>
          <w:p w14:paraId="6F868116" w14:textId="77777777" w:rsidR="000E0B0D" w:rsidRPr="004C3A0B" w:rsidRDefault="000E0B0D" w:rsidP="000E0B0D">
            <w:pPr>
              <w:autoSpaceDE w:val="0"/>
              <w:autoSpaceDN w:val="0"/>
              <w:adjustRightInd w:val="0"/>
              <w:jc w:val="center"/>
              <w:rPr>
                <w:rFonts w:cs="Arial"/>
              </w:rPr>
            </w:pPr>
            <w:r w:rsidRPr="003257BD">
              <w:rPr>
                <w:rFonts w:ascii="Arial" w:hAnsi="Arial" w:cs="Arial"/>
                <w:i/>
                <w:color w:val="808080"/>
                <w:sz w:val="18"/>
                <w:szCs w:val="18"/>
              </w:rPr>
              <w:t>(this box should expand as you type)</w:t>
            </w:r>
          </w:p>
        </w:tc>
      </w:tr>
    </w:tbl>
    <w:p w14:paraId="74C4BB80" w14:textId="77777777" w:rsidR="000E0B0D" w:rsidRPr="004C3A0B" w:rsidRDefault="000E0B0D" w:rsidP="000E0B0D">
      <w:pPr>
        <w:jc w:val="center"/>
        <w:rPr>
          <w:rFonts w:ascii="Arial" w:hAnsi="Arial" w:cs="Arial"/>
        </w:rPr>
      </w:pPr>
    </w:p>
    <w:p w14:paraId="3A5A21D3" w14:textId="77777777" w:rsidR="000E0B0D" w:rsidRDefault="000E0B0D" w:rsidP="000E0B0D">
      <w:pPr>
        <w:jc w:val="center"/>
        <w:rPr>
          <w:rFonts w:ascii="Arial" w:hAnsi="Arial" w:cs="Arial"/>
          <w:b/>
        </w:rPr>
      </w:pPr>
      <w:r>
        <w:rPr>
          <w:rFonts w:ascii="Arial" w:hAnsi="Arial" w:cs="Arial"/>
          <w:b/>
        </w:rPr>
        <w:t>SECTION H</w:t>
      </w:r>
      <w:r w:rsidRPr="00354F34">
        <w:rPr>
          <w:rFonts w:ascii="Arial" w:hAnsi="Arial" w:cs="Arial"/>
          <w:b/>
        </w:rPr>
        <w:t>: Data Protection and Storage</w:t>
      </w:r>
    </w:p>
    <w:p w14:paraId="2ED06D1A" w14:textId="77777777" w:rsidR="000E0B0D" w:rsidRPr="00354F34" w:rsidRDefault="000E0B0D" w:rsidP="000E0B0D">
      <w:pPr>
        <w:jc w:val="center"/>
        <w:rPr>
          <w:rFonts w:ascii="Arial" w:hAnsi="Arial" w:cs="Arial"/>
          <w:b/>
        </w:rPr>
      </w:pPr>
    </w:p>
    <w:tbl>
      <w:tblPr>
        <w:tblW w:w="10490" w:type="dxa"/>
        <w:jc w:val="center"/>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0E0B0D" w14:paraId="7787FD21" w14:textId="77777777" w:rsidTr="000E0B0D">
        <w:trPr>
          <w:trHeight w:val="403"/>
          <w:jc w:val="center"/>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CF642EF" w14:textId="77777777" w:rsidR="000E0B0D" w:rsidRDefault="000E0B0D" w:rsidP="000E0B0D">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E727F0C" w14:textId="77777777" w:rsidR="000E0B0D" w:rsidRDefault="000E0B0D" w:rsidP="000E0B0D">
            <w:pPr>
              <w:pStyle w:val="NormalWeb"/>
              <w:autoSpaceDE w:val="0"/>
              <w:autoSpaceDN w:val="0"/>
              <w:adjustRightInd w:val="0"/>
              <w:jc w:val="center"/>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80E059" w14:textId="77777777" w:rsidR="000E0B0D" w:rsidRDefault="000E0B0D" w:rsidP="000E0B0D">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2BB33E" w14:textId="77777777" w:rsidR="000E0B0D" w:rsidRDefault="000E0B0D" w:rsidP="000E0B0D">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0E0B0D" w14:paraId="214F7509" w14:textId="77777777" w:rsidTr="000E0B0D">
        <w:trPr>
          <w:trHeight w:val="403"/>
          <w:jc w:val="center"/>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3706D040" w14:textId="77777777" w:rsidR="000E0B0D" w:rsidRPr="00CF6CA5" w:rsidRDefault="000E0B0D" w:rsidP="000E0B0D">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B700B6F" w14:textId="77777777" w:rsidR="000E0B0D" w:rsidRDefault="000E0B0D" w:rsidP="000E0B0D">
            <w:pPr>
              <w:pStyle w:val="NormalWeb"/>
              <w:autoSpaceDE w:val="0"/>
              <w:autoSpaceDN w:val="0"/>
              <w:adjustRightInd w:val="0"/>
              <w:spacing w:before="0" w:beforeAutospacing="0" w:after="0" w:afterAutospacing="0"/>
              <w:ind w:left="567" w:right="567"/>
              <w:jc w:val="center"/>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 xml:space="preserve">in </w:t>
            </w:r>
            <w:r w:rsidRPr="00354F34">
              <w:rPr>
                <w:rFonts w:ascii="Arial" w:hAnsi="Arial" w:cs="Arial"/>
                <w:i/>
                <w:iCs/>
                <w:color w:val="333333"/>
                <w:sz w:val="22"/>
                <w:shd w:val="clear" w:color="auto" w:fill="F2F2F2" w:themeFill="background1" w:themeFillShade="F2"/>
              </w:rPr>
              <w:lastRenderedPageBreak/>
              <w:t>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w:t>
            </w:r>
            <w:proofErr w:type="gramStart"/>
            <w:r>
              <w:rPr>
                <w:rFonts w:ascii="Arial" w:hAnsi="Arial" w:cs="Arial"/>
                <w:i/>
                <w:iCs/>
                <w:color w:val="333333"/>
                <w:sz w:val="22"/>
                <w:shd w:val="clear" w:color="auto" w:fill="F2F2F2" w:themeFill="background1" w:themeFillShade="F2"/>
              </w:rPr>
              <w:t>is considered to be</w:t>
            </w:r>
            <w:proofErr w:type="gramEnd"/>
            <w:r>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4734F2E" w14:textId="77777777" w:rsidR="000E0B0D" w:rsidRDefault="000E0B0D" w:rsidP="000E0B0D">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lastRenderedPageBreak/>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6B177D8" w14:textId="77777777" w:rsidR="000E0B0D" w:rsidRDefault="000E0B0D" w:rsidP="000E0B0D">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X</w:t>
            </w:r>
          </w:p>
        </w:tc>
      </w:tr>
      <w:tr w:rsidR="000E0B0D" w14:paraId="18C868D0" w14:textId="77777777" w:rsidTr="000E0B0D">
        <w:trPr>
          <w:trHeight w:val="403"/>
          <w:jc w:val="center"/>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498C67" w14:textId="77777777" w:rsidR="000E0B0D" w:rsidRDefault="000E0B0D" w:rsidP="000E0B0D">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09BEC63" w14:textId="77777777" w:rsidR="000E0B0D" w:rsidRDefault="000E0B0D" w:rsidP="000E0B0D">
            <w:pPr>
              <w:pStyle w:val="NormalWeb"/>
              <w:autoSpaceDE w:val="0"/>
              <w:autoSpaceDN w:val="0"/>
              <w:adjustRightInd w:val="0"/>
              <w:jc w:val="cente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0E0B0D" w14:paraId="3ABE1D4E" w14:textId="77777777" w:rsidTr="000E0B0D">
        <w:trPr>
          <w:trHeight w:val="403"/>
          <w:jc w:val="center"/>
        </w:trPr>
        <w:tc>
          <w:tcPr>
            <w:tcW w:w="567" w:type="dxa"/>
            <w:tcBorders>
              <w:top w:val="single" w:sz="4" w:space="0" w:color="auto"/>
              <w:left w:val="single" w:sz="4" w:space="0" w:color="auto"/>
              <w:bottom w:val="single" w:sz="4" w:space="0" w:color="auto"/>
              <w:right w:val="single" w:sz="4" w:space="0" w:color="auto"/>
            </w:tcBorders>
            <w:vAlign w:val="center"/>
          </w:tcPr>
          <w:p w14:paraId="5B69A311" w14:textId="77777777" w:rsidR="000E0B0D" w:rsidRDefault="000E0B0D" w:rsidP="000E0B0D">
            <w:pPr>
              <w:jc w:val="center"/>
              <w:rPr>
                <w:rFonts w:ascii="Arial" w:hAnsi="Arial" w:cs="Arial"/>
              </w:rPr>
            </w:pPr>
            <w:r>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EA1A328" w14:textId="77777777" w:rsidR="000E0B0D" w:rsidRPr="004033FC" w:rsidRDefault="000E0B0D" w:rsidP="000E0B0D">
            <w:pPr>
              <w:jc w:val="center"/>
              <w:rPr>
                <w:rFonts w:ascii="Arial" w:hAnsi="Arial" w:cs="Arial"/>
                <w:color w:val="00B050"/>
                <w:sz w:val="24"/>
              </w:rPr>
            </w:pPr>
            <w:r w:rsidRPr="004033FC">
              <w:rPr>
                <w:rFonts w:ascii="Arial" w:hAnsi="Arial" w:cs="Arial"/>
                <w:color w:val="00B050"/>
              </w:rPr>
              <w:t xml:space="preserve">This includes audio/video data of </w:t>
            </w:r>
            <w:proofErr w:type="gramStart"/>
            <w:r w:rsidRPr="004033FC">
              <w:rPr>
                <w:rFonts w:ascii="Arial" w:hAnsi="Arial" w:cs="Arial"/>
                <w:color w:val="00B050"/>
              </w:rPr>
              <w:t>participants, but</w:t>
            </w:r>
            <w:proofErr w:type="gramEnd"/>
            <w:r w:rsidRPr="004033FC">
              <w:rPr>
                <w:rFonts w:ascii="Arial" w:hAnsi="Arial" w:cs="Arial"/>
                <w:color w:val="00B050"/>
              </w:rPr>
              <w:t xml:space="preserve"> can also include IP addresses and usernames. Names, addresses and emails also count</w:t>
            </w:r>
            <w:r>
              <w:rPr>
                <w:rFonts w:ascii="Arial" w:hAnsi="Arial" w:cs="Arial"/>
                <w:color w:val="00B050"/>
              </w:rPr>
              <w:t>, as do consent forms.</w:t>
            </w:r>
          </w:p>
          <w:p w14:paraId="19FD2986" w14:textId="77777777" w:rsidR="000E0B0D" w:rsidRPr="004C3A0B" w:rsidRDefault="000E0B0D" w:rsidP="000E0B0D">
            <w:pPr>
              <w:jc w:val="center"/>
              <w:rPr>
                <w:rFonts w:ascii="Arial" w:hAnsi="Arial" w:cs="Arial"/>
              </w:rPr>
            </w:pPr>
          </w:p>
          <w:p w14:paraId="202EB40D" w14:textId="77777777" w:rsidR="000E0B0D" w:rsidRPr="00354F34" w:rsidRDefault="000E0B0D" w:rsidP="000E0B0D">
            <w:pPr>
              <w:autoSpaceDE w:val="0"/>
              <w:autoSpaceDN w:val="0"/>
              <w:adjustRightInd w:val="0"/>
              <w:jc w:val="center"/>
              <w:rPr>
                <w:i/>
              </w:rPr>
            </w:pPr>
            <w:r w:rsidRPr="003257BD">
              <w:rPr>
                <w:rFonts w:ascii="Arial" w:hAnsi="Arial" w:cs="Arial"/>
                <w:i/>
                <w:color w:val="808080"/>
                <w:sz w:val="18"/>
                <w:szCs w:val="18"/>
              </w:rPr>
              <w:t>(this box should expand as you type)</w:t>
            </w:r>
          </w:p>
        </w:tc>
      </w:tr>
      <w:tr w:rsidR="000E0B0D" w14:paraId="4E4F7F5C" w14:textId="77777777" w:rsidTr="000E0B0D">
        <w:trPr>
          <w:trHeight w:val="403"/>
          <w:jc w:val="center"/>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2A771739" w14:textId="77777777" w:rsidR="000E0B0D" w:rsidRDefault="000E0B0D" w:rsidP="000E0B0D">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5C2B009" w14:textId="77777777" w:rsidR="000E0B0D" w:rsidRPr="00947984" w:rsidRDefault="000E0B0D" w:rsidP="000E0B0D">
            <w:pPr>
              <w:pStyle w:val="NormalWeb"/>
              <w:autoSpaceDE w:val="0"/>
              <w:autoSpaceDN w:val="0"/>
              <w:adjustRightInd w:val="0"/>
              <w:spacing w:before="0" w:beforeAutospacing="0" w:after="0" w:afterAutospacing="0"/>
              <w:jc w:val="center"/>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E82A4E" w14:textId="77777777" w:rsidR="000E0B0D" w:rsidRDefault="000E0B0D" w:rsidP="000E0B0D">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ABAE6E" w14:textId="77777777" w:rsidR="000E0B0D" w:rsidRDefault="000E0B0D" w:rsidP="000E0B0D">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0E0B0D" w14:paraId="21524862" w14:textId="77777777" w:rsidTr="000E0B0D">
        <w:trPr>
          <w:trHeight w:val="403"/>
          <w:jc w:val="center"/>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AD5DE9C" w14:textId="77777777" w:rsidR="000E0B0D" w:rsidRPr="00CF6CA5" w:rsidRDefault="000E0B0D" w:rsidP="000E0B0D">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9C9FFFB" w14:textId="77777777" w:rsidR="000E0B0D" w:rsidRDefault="000E0B0D" w:rsidP="000E0B0D">
            <w:pPr>
              <w:pStyle w:val="NormalWeb"/>
              <w:spacing w:before="0" w:beforeAutospacing="0" w:after="0" w:afterAutospacing="0"/>
              <w:ind w:left="567" w:right="567"/>
              <w:jc w:val="center"/>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356E1CF2" w14:textId="77777777" w:rsidR="000E0B0D" w:rsidRDefault="000E0B0D" w:rsidP="000E0B0D">
            <w:pPr>
              <w:pStyle w:val="NormalWeb"/>
              <w:spacing w:before="0" w:beforeAutospacing="0" w:after="0" w:afterAutospacing="0"/>
              <w:ind w:left="1134" w:right="567"/>
              <w:jc w:val="center"/>
            </w:pPr>
            <w:r>
              <w:rPr>
                <w:rFonts w:ascii="Arial" w:hAnsi="Arial" w:cs="Arial"/>
                <w:i/>
                <w:iCs/>
                <w:color w:val="000000"/>
                <w:sz w:val="20"/>
                <w:szCs w:val="23"/>
              </w:rPr>
              <w:t>(a) racial or ethnic origin,</w:t>
            </w:r>
          </w:p>
          <w:p w14:paraId="5C5944CE" w14:textId="77777777" w:rsidR="000E0B0D" w:rsidRDefault="000E0B0D" w:rsidP="000E0B0D">
            <w:pPr>
              <w:pStyle w:val="NormalWeb"/>
              <w:spacing w:before="0" w:beforeAutospacing="0" w:after="0" w:afterAutospacing="0"/>
              <w:ind w:left="1134" w:right="567"/>
              <w:jc w:val="center"/>
            </w:pPr>
            <w:r>
              <w:rPr>
                <w:rFonts w:ascii="Arial" w:hAnsi="Arial" w:cs="Arial"/>
                <w:i/>
                <w:iCs/>
                <w:color w:val="000000"/>
                <w:sz w:val="20"/>
                <w:szCs w:val="23"/>
              </w:rPr>
              <w:t>(b) political opinions,</w:t>
            </w:r>
          </w:p>
          <w:p w14:paraId="67B18B52" w14:textId="77777777" w:rsidR="000E0B0D" w:rsidRDefault="000E0B0D" w:rsidP="000E0B0D">
            <w:pPr>
              <w:pStyle w:val="NormalWeb"/>
              <w:spacing w:before="0" w:beforeAutospacing="0" w:after="0" w:afterAutospacing="0"/>
              <w:ind w:left="1134" w:right="567"/>
              <w:jc w:val="center"/>
            </w:pPr>
            <w:r>
              <w:rPr>
                <w:rFonts w:ascii="Arial" w:hAnsi="Arial" w:cs="Arial"/>
                <w:i/>
                <w:iCs/>
                <w:color w:val="000000"/>
                <w:sz w:val="20"/>
                <w:szCs w:val="23"/>
              </w:rPr>
              <w:t>(c ) religious beliefs or other beliefs of a similar nature,</w:t>
            </w:r>
          </w:p>
          <w:p w14:paraId="213AA5A1" w14:textId="77777777" w:rsidR="000E0B0D" w:rsidRDefault="000E0B0D" w:rsidP="000E0B0D">
            <w:pPr>
              <w:pStyle w:val="NormalWeb"/>
              <w:spacing w:before="0" w:beforeAutospacing="0" w:after="0" w:afterAutospacing="0"/>
              <w:ind w:left="1134" w:right="567"/>
              <w:jc w:val="center"/>
            </w:pPr>
            <w:r>
              <w:rPr>
                <w:rFonts w:ascii="Arial" w:hAnsi="Arial" w:cs="Arial"/>
                <w:i/>
                <w:iCs/>
                <w:color w:val="000000"/>
                <w:sz w:val="20"/>
                <w:szCs w:val="23"/>
              </w:rPr>
              <w:t>(d) membership of a trade union (within the meaning of the Trade Union and Labour Relations (Consolidation) Act 1992),</w:t>
            </w:r>
          </w:p>
          <w:p w14:paraId="61F0C6FC" w14:textId="77777777" w:rsidR="000E0B0D" w:rsidRDefault="000E0B0D" w:rsidP="000E0B0D">
            <w:pPr>
              <w:pStyle w:val="NormalWeb"/>
              <w:spacing w:before="0" w:beforeAutospacing="0" w:after="0" w:afterAutospacing="0"/>
              <w:ind w:left="1134" w:right="567"/>
              <w:jc w:val="center"/>
            </w:pPr>
            <w:r>
              <w:rPr>
                <w:rFonts w:ascii="Arial" w:hAnsi="Arial" w:cs="Arial"/>
                <w:i/>
                <w:iCs/>
                <w:color w:val="000000"/>
                <w:sz w:val="20"/>
                <w:szCs w:val="23"/>
              </w:rPr>
              <w:t>(e) physical or mental health or condition,</w:t>
            </w:r>
          </w:p>
          <w:p w14:paraId="6D0EA5E8" w14:textId="77777777" w:rsidR="000E0B0D" w:rsidRDefault="000E0B0D" w:rsidP="000E0B0D">
            <w:pPr>
              <w:pStyle w:val="NormalWeb"/>
              <w:spacing w:before="0" w:beforeAutospacing="0" w:after="0" w:afterAutospacing="0"/>
              <w:ind w:left="1134" w:right="567"/>
              <w:jc w:val="center"/>
            </w:pPr>
            <w:r>
              <w:rPr>
                <w:rFonts w:ascii="Arial" w:hAnsi="Arial" w:cs="Arial"/>
                <w:i/>
                <w:iCs/>
                <w:color w:val="000000"/>
                <w:sz w:val="20"/>
                <w:szCs w:val="23"/>
              </w:rPr>
              <w:t>(f) sexual life,</w:t>
            </w:r>
          </w:p>
          <w:p w14:paraId="65FFB8DA" w14:textId="77777777" w:rsidR="000E0B0D" w:rsidRDefault="000E0B0D" w:rsidP="000E0B0D">
            <w:pPr>
              <w:pStyle w:val="NormalWeb"/>
              <w:spacing w:before="0" w:beforeAutospacing="0" w:after="0" w:afterAutospacing="0"/>
              <w:ind w:left="1134" w:right="567"/>
              <w:jc w:val="center"/>
            </w:pPr>
            <w:r>
              <w:rPr>
                <w:rFonts w:ascii="Arial" w:hAnsi="Arial" w:cs="Arial"/>
                <w:i/>
                <w:iCs/>
                <w:color w:val="000000"/>
                <w:sz w:val="20"/>
                <w:szCs w:val="23"/>
              </w:rPr>
              <w:t>(g) genetics,</w:t>
            </w:r>
          </w:p>
          <w:p w14:paraId="1E6381E7" w14:textId="77777777" w:rsidR="000E0B0D" w:rsidRPr="00354F34" w:rsidRDefault="000E0B0D" w:rsidP="000E0B0D">
            <w:pPr>
              <w:pStyle w:val="NormalWeb"/>
              <w:spacing w:before="0" w:beforeAutospacing="0" w:after="0" w:afterAutospacing="0"/>
              <w:ind w:left="1134" w:right="567"/>
              <w:jc w:val="center"/>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7B3450" w14:textId="77777777" w:rsidR="000E0B0D" w:rsidRDefault="000E0B0D" w:rsidP="000E0B0D">
            <w:pPr>
              <w:pStyle w:val="NormalWeb"/>
              <w:autoSpaceDE w:val="0"/>
              <w:autoSpaceDN w:val="0"/>
              <w:adjustRightInd w:val="0"/>
              <w:jc w:val="center"/>
              <w:rPr>
                <w:rFonts w:ascii="MS Gothic" w:eastAsia="MS Gothic" w:hAnsi="MS Gothic" w:cs="Arial"/>
                <w:b/>
                <w:bCs/>
                <w:sz w:val="22"/>
                <w:szCs w:val="22"/>
                <w:lang w:val="en-US"/>
              </w:rPr>
            </w:pPr>
          </w:p>
          <w:p w14:paraId="1392C026" w14:textId="77777777" w:rsidR="000E0B0D" w:rsidRDefault="000E0B0D" w:rsidP="000E0B0D">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FE23889" w14:textId="77777777" w:rsidR="000E0B0D" w:rsidRDefault="000E0B0D" w:rsidP="000E0B0D">
            <w:pPr>
              <w:pStyle w:val="NormalWeb"/>
              <w:autoSpaceDE w:val="0"/>
              <w:autoSpaceDN w:val="0"/>
              <w:adjustRightInd w:val="0"/>
              <w:jc w:val="center"/>
              <w:rPr>
                <w:rFonts w:ascii="MS Gothic" w:eastAsia="MS Gothic" w:hAnsi="MS Gothic" w:cs="Arial"/>
                <w:b/>
                <w:bCs/>
                <w:sz w:val="22"/>
                <w:szCs w:val="22"/>
                <w:lang w:val="en-US"/>
              </w:rPr>
            </w:pPr>
          </w:p>
          <w:p w14:paraId="249FCB98" w14:textId="77777777" w:rsidR="000E0B0D" w:rsidRDefault="000E0B0D" w:rsidP="000E0B0D">
            <w:pPr>
              <w:pStyle w:val="NormalWeb"/>
              <w:autoSpaceDE w:val="0"/>
              <w:autoSpaceDN w:val="0"/>
              <w:adjustRightInd w:val="0"/>
              <w:jc w:val="center"/>
            </w:pPr>
            <w:r>
              <w:rPr>
                <w:rFonts w:ascii="MS Gothic" w:eastAsia="MS Gothic" w:hAnsi="MS Gothic" w:cs="Arial"/>
                <w:b/>
                <w:bCs/>
                <w:sz w:val="22"/>
                <w:szCs w:val="22"/>
                <w:lang w:val="en-US"/>
              </w:rPr>
              <w:t>X</w:t>
            </w:r>
          </w:p>
        </w:tc>
      </w:tr>
      <w:tr w:rsidR="000E0B0D" w14:paraId="25FED3E5" w14:textId="77777777" w:rsidTr="000E0B0D">
        <w:trPr>
          <w:trHeight w:val="403"/>
          <w:jc w:val="center"/>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AF99FC" w14:textId="77777777" w:rsidR="000E0B0D" w:rsidRDefault="000E0B0D" w:rsidP="000E0B0D">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7B35634" w14:textId="77777777" w:rsidR="000E0B0D" w:rsidRDefault="000E0B0D" w:rsidP="000E0B0D">
            <w:pPr>
              <w:pStyle w:val="NormalWeb"/>
              <w:autoSpaceDE w:val="0"/>
              <w:autoSpaceDN w:val="0"/>
              <w:adjustRightInd w:val="0"/>
              <w:jc w:val="center"/>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0E0B0D" w14:paraId="6230BCF8" w14:textId="77777777" w:rsidTr="000E0B0D">
        <w:trPr>
          <w:trHeight w:val="403"/>
          <w:jc w:val="center"/>
        </w:trPr>
        <w:tc>
          <w:tcPr>
            <w:tcW w:w="567" w:type="dxa"/>
            <w:tcBorders>
              <w:top w:val="single" w:sz="4" w:space="0" w:color="auto"/>
              <w:left w:val="single" w:sz="4" w:space="0" w:color="auto"/>
              <w:bottom w:val="single" w:sz="4" w:space="0" w:color="auto"/>
              <w:right w:val="single" w:sz="4" w:space="0" w:color="auto"/>
            </w:tcBorders>
            <w:vAlign w:val="center"/>
          </w:tcPr>
          <w:p w14:paraId="3C13CB36" w14:textId="77777777" w:rsidR="000E0B0D" w:rsidRDefault="000E0B0D" w:rsidP="000E0B0D">
            <w:pPr>
              <w:jc w:val="center"/>
              <w:rPr>
                <w:rFonts w:ascii="Arial" w:hAnsi="Arial" w:cs="Arial"/>
              </w:rPr>
            </w:pPr>
            <w:r>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E67BA58" w14:textId="77777777" w:rsidR="000E0B0D" w:rsidRPr="004033FC" w:rsidRDefault="000E0B0D" w:rsidP="000E0B0D">
            <w:pPr>
              <w:jc w:val="center"/>
              <w:rPr>
                <w:rFonts w:ascii="Arial" w:hAnsi="Arial" w:cs="Arial"/>
                <w:color w:val="00B050"/>
                <w:sz w:val="24"/>
              </w:rPr>
            </w:pPr>
            <w:r w:rsidRPr="004033FC">
              <w:rPr>
                <w:rFonts w:ascii="Arial" w:hAnsi="Arial" w:cs="Arial"/>
                <w:color w:val="00B050"/>
              </w:rPr>
              <w:t>What counts as ‘sensitive’ will differ between cultures. Any information on behaviour that is not in accordance with cultural norms would count as sensitive personal data.</w:t>
            </w:r>
          </w:p>
          <w:p w14:paraId="4C64B91B" w14:textId="77777777" w:rsidR="000E0B0D" w:rsidRDefault="000E0B0D" w:rsidP="000E0B0D">
            <w:pPr>
              <w:jc w:val="center"/>
              <w:rPr>
                <w:rFonts w:ascii="Arial" w:hAnsi="Arial" w:cs="Arial"/>
              </w:rPr>
            </w:pPr>
          </w:p>
          <w:p w14:paraId="4F1E134E" w14:textId="77777777" w:rsidR="000E0B0D" w:rsidRDefault="000E0B0D" w:rsidP="000E0B0D">
            <w:pPr>
              <w:jc w:val="center"/>
              <w:rPr>
                <w:rFonts w:ascii="Arial" w:hAnsi="Arial" w:cs="Arial"/>
              </w:rPr>
            </w:pPr>
          </w:p>
          <w:p w14:paraId="4FD770A6" w14:textId="77777777" w:rsidR="000E0B0D" w:rsidRPr="004C3A0B" w:rsidRDefault="000E0B0D" w:rsidP="000E0B0D">
            <w:pPr>
              <w:jc w:val="center"/>
              <w:rPr>
                <w:rFonts w:ascii="Arial" w:hAnsi="Arial" w:cs="Arial"/>
              </w:rPr>
            </w:pPr>
          </w:p>
          <w:p w14:paraId="17097DED" w14:textId="77777777" w:rsidR="000E0B0D" w:rsidRDefault="000E0B0D" w:rsidP="000E0B0D">
            <w:pPr>
              <w:autoSpaceDE w:val="0"/>
              <w:autoSpaceDN w:val="0"/>
              <w:adjustRightInd w:val="0"/>
              <w:jc w:val="center"/>
            </w:pPr>
            <w:r w:rsidRPr="003257BD">
              <w:rPr>
                <w:rFonts w:ascii="Arial" w:hAnsi="Arial" w:cs="Arial"/>
                <w:i/>
                <w:color w:val="808080"/>
                <w:sz w:val="18"/>
                <w:szCs w:val="18"/>
              </w:rPr>
              <w:t>(this box should expand as you type)</w:t>
            </w:r>
          </w:p>
        </w:tc>
      </w:tr>
    </w:tbl>
    <w:p w14:paraId="02CE6810" w14:textId="77777777" w:rsidR="000E0B0D" w:rsidRDefault="000E0B0D" w:rsidP="000E0B0D">
      <w:pPr>
        <w:jc w:val="center"/>
      </w:pPr>
    </w:p>
    <w:tbl>
      <w:tblPr>
        <w:tblStyle w:val="TableGrid"/>
        <w:tblW w:w="10485" w:type="dxa"/>
        <w:jc w:val="center"/>
        <w:tblLook w:val="04A0" w:firstRow="1" w:lastRow="0" w:firstColumn="1" w:lastColumn="0" w:noHBand="0" w:noVBand="1"/>
      </w:tblPr>
      <w:tblGrid>
        <w:gridCol w:w="562"/>
        <w:gridCol w:w="7905"/>
        <w:gridCol w:w="992"/>
        <w:gridCol w:w="1026"/>
      </w:tblGrid>
      <w:tr w:rsidR="000E0B0D" w:rsidRPr="004C3A0B" w14:paraId="4B929D93" w14:textId="77777777" w:rsidTr="000E0B0D">
        <w:trPr>
          <w:trHeight w:val="439"/>
          <w:jc w:val="center"/>
        </w:trPr>
        <w:tc>
          <w:tcPr>
            <w:tcW w:w="562" w:type="dxa"/>
            <w:shd w:val="clear" w:color="auto" w:fill="F2F2F2" w:themeFill="background1" w:themeFillShade="F2"/>
            <w:vAlign w:val="center"/>
          </w:tcPr>
          <w:p w14:paraId="437AEBDA" w14:textId="77777777" w:rsidR="000E0B0D" w:rsidRPr="002132F9" w:rsidRDefault="000E0B0D" w:rsidP="000E0B0D">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5DB6F352" w14:textId="77777777" w:rsidR="000E0B0D" w:rsidRPr="009563B2" w:rsidRDefault="000E0B0D" w:rsidP="000E0B0D">
            <w:pPr>
              <w:autoSpaceDE w:val="0"/>
              <w:autoSpaceDN w:val="0"/>
              <w:adjustRightInd w:val="0"/>
              <w:jc w:val="center"/>
              <w:rPr>
                <w:rFonts w:ascii="Arial" w:hAnsi="Arial" w:cs="Arial"/>
                <w:b/>
                <w:bCs/>
                <w:sz w:val="22"/>
                <w:szCs w:val="22"/>
              </w:rPr>
            </w:pPr>
            <w:r w:rsidRPr="009563B2">
              <w:rPr>
                <w:b/>
              </w:rPr>
              <w:br w:type="page"/>
            </w:r>
            <w:r>
              <w:rPr>
                <w:rFonts w:ascii="Arial" w:hAnsi="Arial" w:cs="Arial"/>
                <w:b/>
                <w:sz w:val="22"/>
                <w:szCs w:val="22"/>
              </w:rPr>
              <w:t>W</w:t>
            </w:r>
            <w:r w:rsidRPr="009563B2">
              <w:rPr>
                <w:rFonts w:ascii="Arial" w:hAnsi="Arial" w:cs="Arial"/>
                <w:b/>
                <w:sz w:val="22"/>
                <w:szCs w:val="22"/>
              </w:rPr>
              <w:t>ill data f</w:t>
            </w:r>
            <w:r>
              <w:rPr>
                <w:rFonts w:ascii="Arial" w:hAnsi="Arial" w:cs="Arial"/>
                <w:b/>
                <w:sz w:val="22"/>
                <w:szCs w:val="22"/>
              </w:rPr>
              <w:t xml:space="preserve">rom the research activity (collected data, </w:t>
            </w:r>
            <w:r w:rsidRPr="009563B2">
              <w:rPr>
                <w:rFonts w:ascii="Arial" w:hAnsi="Arial" w:cs="Arial"/>
                <w:b/>
                <w:sz w:val="22"/>
                <w:szCs w:val="22"/>
              </w:rPr>
              <w:t>drafts of the thesis</w:t>
            </w:r>
            <w:r>
              <w:rPr>
                <w:rFonts w:ascii="Arial" w:hAnsi="Arial" w:cs="Arial"/>
                <w:b/>
                <w:sz w:val="22"/>
                <w:szCs w:val="22"/>
              </w:rPr>
              <w:t>,</w:t>
            </w:r>
            <w:r w:rsidRPr="009563B2">
              <w:rPr>
                <w:rFonts w:ascii="Arial" w:hAnsi="Arial" w:cs="Arial"/>
                <w:b/>
                <w:sz w:val="22"/>
                <w:szCs w:val="22"/>
              </w:rPr>
              <w:t xml:space="preserve"> or materials for publication) be stored</w:t>
            </w:r>
            <w:r>
              <w:rPr>
                <w:rFonts w:ascii="Arial" w:hAnsi="Arial" w:cs="Arial"/>
                <w:b/>
                <w:sz w:val="22"/>
                <w:szCs w:val="22"/>
              </w:rPr>
              <w:t xml:space="preserve"> in any of the following ways?</w:t>
            </w:r>
          </w:p>
        </w:tc>
        <w:tc>
          <w:tcPr>
            <w:tcW w:w="992" w:type="dxa"/>
            <w:shd w:val="clear" w:color="auto" w:fill="F2F2F2" w:themeFill="background1" w:themeFillShade="F2"/>
          </w:tcPr>
          <w:p w14:paraId="4EA17B90" w14:textId="77777777" w:rsidR="000E0B0D" w:rsidRPr="004C3A0B" w:rsidRDefault="000E0B0D" w:rsidP="000E0B0D">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240E16EF" w14:textId="77777777" w:rsidR="000E0B0D" w:rsidRPr="004C3A0B" w:rsidRDefault="000E0B0D" w:rsidP="000E0B0D">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0E0B0D" w:rsidRPr="004C3A0B" w14:paraId="7A6C444E" w14:textId="77777777" w:rsidTr="000E0B0D">
        <w:trPr>
          <w:trHeight w:val="439"/>
          <w:jc w:val="center"/>
        </w:trPr>
        <w:tc>
          <w:tcPr>
            <w:tcW w:w="562" w:type="dxa"/>
            <w:shd w:val="clear" w:color="auto" w:fill="F2F2F2" w:themeFill="background1" w:themeFillShade="F2"/>
            <w:vAlign w:val="center"/>
          </w:tcPr>
          <w:p w14:paraId="52B3E692" w14:textId="77777777" w:rsidR="000E0B0D" w:rsidRPr="00903B3C" w:rsidRDefault="000E0B0D" w:rsidP="000E0B0D">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5AA14488" w14:textId="77777777" w:rsidR="000E0B0D" w:rsidRPr="004C3A0B" w:rsidRDefault="000E0B0D" w:rsidP="000E0B0D">
            <w:pPr>
              <w:autoSpaceDE w:val="0"/>
              <w:autoSpaceDN w:val="0"/>
              <w:adjustRightInd w:val="0"/>
              <w:jc w:val="center"/>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77CEF8E8" w14:textId="77777777" w:rsidR="000E0B0D" w:rsidRPr="004C3A0B" w:rsidRDefault="000E0B0D" w:rsidP="000E0B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5A2FE4E0" w14:textId="77777777" w:rsidR="000E0B0D" w:rsidRPr="004C3A0B" w:rsidRDefault="000E0B0D" w:rsidP="000E0B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E0B0D" w:rsidRPr="004C3A0B" w14:paraId="622344F7" w14:textId="77777777" w:rsidTr="000E0B0D">
        <w:trPr>
          <w:trHeight w:val="403"/>
          <w:jc w:val="center"/>
        </w:trPr>
        <w:tc>
          <w:tcPr>
            <w:tcW w:w="562" w:type="dxa"/>
            <w:shd w:val="clear" w:color="auto" w:fill="F2F2F2" w:themeFill="background1" w:themeFillShade="F2"/>
            <w:vAlign w:val="center"/>
          </w:tcPr>
          <w:p w14:paraId="268569DC" w14:textId="77777777" w:rsidR="000E0B0D" w:rsidRPr="00903B3C" w:rsidRDefault="000E0B0D" w:rsidP="000E0B0D">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673AEAC5" w14:textId="77777777" w:rsidR="000E0B0D" w:rsidRPr="004C3A0B" w:rsidRDefault="000E0B0D" w:rsidP="000E0B0D">
            <w:pPr>
              <w:autoSpaceDE w:val="0"/>
              <w:autoSpaceDN w:val="0"/>
              <w:adjustRightInd w:val="0"/>
              <w:jc w:val="center"/>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5A4D7D34" w14:textId="77777777" w:rsidR="000E0B0D" w:rsidRPr="004C3A0B" w:rsidRDefault="000E0B0D" w:rsidP="000E0B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69C91479" w14:textId="77777777" w:rsidR="000E0B0D" w:rsidRPr="004C3A0B" w:rsidRDefault="000E0B0D" w:rsidP="000E0B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E0B0D" w:rsidRPr="004C3A0B" w14:paraId="239CB131" w14:textId="77777777" w:rsidTr="000E0B0D">
        <w:trPr>
          <w:trHeight w:val="439"/>
          <w:jc w:val="center"/>
        </w:trPr>
        <w:tc>
          <w:tcPr>
            <w:tcW w:w="562" w:type="dxa"/>
            <w:shd w:val="clear" w:color="auto" w:fill="F2F2F2" w:themeFill="background1" w:themeFillShade="F2"/>
            <w:vAlign w:val="center"/>
          </w:tcPr>
          <w:p w14:paraId="7E199DDB" w14:textId="77777777" w:rsidR="000E0B0D" w:rsidRPr="00903B3C" w:rsidRDefault="000E0B0D" w:rsidP="000E0B0D">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37C9CA81" w14:textId="77777777" w:rsidR="000E0B0D" w:rsidRPr="004C3A0B" w:rsidRDefault="000E0B0D" w:rsidP="000E0B0D">
            <w:pPr>
              <w:autoSpaceDE w:val="0"/>
              <w:autoSpaceDN w:val="0"/>
              <w:adjustRightInd w:val="0"/>
              <w:jc w:val="center"/>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Content>
              <w:p w14:paraId="536A78B9" w14:textId="77777777" w:rsidR="000E0B0D" w:rsidRPr="004C3A0B" w:rsidRDefault="000E0B0D" w:rsidP="000E0B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36A64473" w14:textId="77777777" w:rsidR="000E0B0D" w:rsidRPr="004C3A0B" w:rsidRDefault="000E0B0D" w:rsidP="000E0B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E0B0D" w:rsidRPr="004C3A0B" w14:paraId="6EBD70C7" w14:textId="77777777" w:rsidTr="000E0B0D">
        <w:trPr>
          <w:trHeight w:val="403"/>
          <w:jc w:val="center"/>
        </w:trPr>
        <w:tc>
          <w:tcPr>
            <w:tcW w:w="562" w:type="dxa"/>
            <w:shd w:val="clear" w:color="auto" w:fill="F2F2F2" w:themeFill="background1" w:themeFillShade="F2"/>
            <w:vAlign w:val="center"/>
          </w:tcPr>
          <w:p w14:paraId="4D466E3B" w14:textId="77777777" w:rsidR="000E0B0D" w:rsidRPr="00903B3C" w:rsidRDefault="000E0B0D" w:rsidP="000E0B0D">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21FFA793" w14:textId="77777777" w:rsidR="000E0B0D" w:rsidRPr="004C3A0B" w:rsidRDefault="000E0B0D" w:rsidP="000E0B0D">
            <w:pPr>
              <w:autoSpaceDE w:val="0"/>
              <w:autoSpaceDN w:val="0"/>
              <w:adjustRightInd w:val="0"/>
              <w:jc w:val="center"/>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67CC7995" w14:textId="77777777" w:rsidR="000E0B0D" w:rsidRPr="004C3A0B" w:rsidRDefault="000E0B0D" w:rsidP="000E0B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Content>
              <w:p w14:paraId="2A613866" w14:textId="77777777" w:rsidR="000E0B0D" w:rsidRPr="004C3A0B" w:rsidRDefault="000E0B0D" w:rsidP="000E0B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E0B0D" w:rsidRPr="004C3A0B" w14:paraId="795258BB" w14:textId="77777777" w:rsidTr="000E0B0D">
        <w:trPr>
          <w:trHeight w:val="403"/>
          <w:jc w:val="center"/>
        </w:trPr>
        <w:tc>
          <w:tcPr>
            <w:tcW w:w="562" w:type="dxa"/>
            <w:shd w:val="clear" w:color="auto" w:fill="F2F2F2" w:themeFill="background1" w:themeFillShade="F2"/>
            <w:vAlign w:val="center"/>
          </w:tcPr>
          <w:p w14:paraId="749C6652" w14:textId="77777777" w:rsidR="000E0B0D" w:rsidRPr="00903B3C" w:rsidRDefault="000E0B0D" w:rsidP="000E0B0D">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2F0E4483" w14:textId="77777777" w:rsidR="000E0B0D" w:rsidRPr="004C3A0B" w:rsidRDefault="000E0B0D" w:rsidP="000E0B0D">
            <w:pPr>
              <w:autoSpaceDE w:val="0"/>
              <w:autoSpaceDN w:val="0"/>
              <w:adjustRightInd w:val="0"/>
              <w:jc w:val="center"/>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51671EA5" w14:textId="77777777" w:rsidR="000E0B0D" w:rsidRPr="004C3A0B" w:rsidRDefault="000E0B0D" w:rsidP="000E0B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1"/>
                <w14:checkedState w14:val="2612" w14:font="MS Gothic"/>
                <w14:uncheckedState w14:val="2610" w14:font="MS Gothic"/>
              </w14:checkbox>
            </w:sdtPr>
            <w:sdtContent>
              <w:p w14:paraId="7C0F7D99" w14:textId="77777777" w:rsidR="000E0B0D" w:rsidRPr="004C3A0B" w:rsidRDefault="000E0B0D" w:rsidP="000E0B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E0B0D" w:rsidRPr="004C3A0B" w14:paraId="103FDC3B" w14:textId="77777777" w:rsidTr="000E0B0D">
        <w:trPr>
          <w:trHeight w:val="403"/>
          <w:jc w:val="center"/>
        </w:trPr>
        <w:tc>
          <w:tcPr>
            <w:tcW w:w="562" w:type="dxa"/>
            <w:shd w:val="clear" w:color="auto" w:fill="F2F2F2" w:themeFill="background1" w:themeFillShade="F2"/>
            <w:vAlign w:val="center"/>
          </w:tcPr>
          <w:p w14:paraId="6722EB67" w14:textId="77777777" w:rsidR="000E0B0D" w:rsidRPr="00903B3C" w:rsidRDefault="000E0B0D" w:rsidP="000E0B0D">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0</w:t>
            </w:r>
          </w:p>
        </w:tc>
        <w:tc>
          <w:tcPr>
            <w:tcW w:w="7905" w:type="dxa"/>
            <w:shd w:val="clear" w:color="auto" w:fill="F2F2F2" w:themeFill="background1" w:themeFillShade="F2"/>
            <w:vAlign w:val="center"/>
          </w:tcPr>
          <w:p w14:paraId="41ADB6CB" w14:textId="77777777" w:rsidR="000E0B0D" w:rsidRPr="004C3A0B" w:rsidRDefault="000E0B0D" w:rsidP="000E0B0D">
            <w:pPr>
              <w:autoSpaceDE w:val="0"/>
              <w:autoSpaceDN w:val="0"/>
              <w:adjustRightInd w:val="0"/>
              <w:jc w:val="center"/>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404A648F" w14:textId="77777777" w:rsidR="000E0B0D" w:rsidRPr="004C3A0B" w:rsidRDefault="000E0B0D" w:rsidP="000E0B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0100A17D" w14:textId="77777777" w:rsidR="000E0B0D" w:rsidRPr="004C3A0B" w:rsidRDefault="000E0B0D" w:rsidP="000E0B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E0B0D" w:rsidRPr="004C3A0B" w14:paraId="61D4AC1D" w14:textId="77777777" w:rsidTr="000E0B0D">
        <w:trPr>
          <w:trHeight w:val="403"/>
          <w:jc w:val="center"/>
        </w:trPr>
        <w:tc>
          <w:tcPr>
            <w:tcW w:w="562" w:type="dxa"/>
            <w:shd w:val="clear" w:color="auto" w:fill="F2F2F2" w:themeFill="background1" w:themeFillShade="F2"/>
            <w:vAlign w:val="center"/>
          </w:tcPr>
          <w:p w14:paraId="7CF0702A" w14:textId="77777777" w:rsidR="000E0B0D" w:rsidRPr="00903B3C" w:rsidRDefault="000E0B0D" w:rsidP="000E0B0D">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1</w:t>
            </w:r>
          </w:p>
        </w:tc>
        <w:tc>
          <w:tcPr>
            <w:tcW w:w="7905" w:type="dxa"/>
            <w:shd w:val="clear" w:color="auto" w:fill="F2F2F2" w:themeFill="background1" w:themeFillShade="F2"/>
          </w:tcPr>
          <w:p w14:paraId="2F0BF175" w14:textId="77777777" w:rsidR="000E0B0D" w:rsidRPr="004C3A0B" w:rsidRDefault="000E0B0D" w:rsidP="000E0B0D">
            <w:pPr>
              <w:autoSpaceDE w:val="0"/>
              <w:autoSpaceDN w:val="0"/>
              <w:adjustRightInd w:val="0"/>
              <w:jc w:val="center"/>
              <w:rPr>
                <w:rFonts w:ascii="Arial" w:hAnsi="Arial" w:cs="Arial"/>
                <w:sz w:val="22"/>
                <w:szCs w:val="22"/>
              </w:rPr>
            </w:pPr>
            <w:r w:rsidRPr="004C3A0B">
              <w:rPr>
                <w:rFonts w:ascii="Arial" w:hAnsi="Arial" w:cs="Arial"/>
                <w:sz w:val="22"/>
                <w:szCs w:val="22"/>
              </w:rPr>
              <w:t>Other – specify:</w:t>
            </w:r>
          </w:p>
          <w:p w14:paraId="783AF0D7" w14:textId="77777777" w:rsidR="000E0B0D" w:rsidRPr="004C3A0B" w:rsidRDefault="000E0B0D" w:rsidP="000E0B0D">
            <w:pPr>
              <w:autoSpaceDE w:val="0"/>
              <w:autoSpaceDN w:val="0"/>
              <w:adjustRightInd w:val="0"/>
              <w:jc w:val="center"/>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0836520F" w14:textId="77777777" w:rsidR="000E0B0D" w:rsidRPr="004C3A0B" w:rsidRDefault="000E0B0D" w:rsidP="000E0B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6F6B6EF" w14:textId="77777777" w:rsidR="000E0B0D" w:rsidRPr="004C3A0B" w:rsidRDefault="000E0B0D" w:rsidP="000E0B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E0B0D" w:rsidRPr="004C3A0B" w14:paraId="6FA499AA" w14:textId="77777777" w:rsidTr="000E0B0D">
        <w:trPr>
          <w:trHeight w:val="403"/>
          <w:jc w:val="center"/>
        </w:trPr>
        <w:tc>
          <w:tcPr>
            <w:tcW w:w="562" w:type="dxa"/>
            <w:shd w:val="clear" w:color="auto" w:fill="F2F2F2" w:themeFill="background1" w:themeFillShade="F2"/>
            <w:vAlign w:val="center"/>
          </w:tcPr>
          <w:p w14:paraId="36DBC4B4" w14:textId="77777777" w:rsidR="000E0B0D" w:rsidRPr="00903B3C" w:rsidRDefault="000E0B0D" w:rsidP="000E0B0D">
            <w:pPr>
              <w:autoSpaceDE w:val="0"/>
              <w:autoSpaceDN w:val="0"/>
              <w:adjustRightInd w:val="0"/>
              <w:jc w:val="center"/>
              <w:rPr>
                <w:rFonts w:ascii="Arial" w:hAnsi="Arial" w:cs="Arial"/>
                <w:bCs/>
                <w:sz w:val="22"/>
                <w:szCs w:val="22"/>
              </w:rPr>
            </w:pPr>
            <w:r>
              <w:rPr>
                <w:rFonts w:ascii="Arial" w:hAnsi="Arial" w:cs="Arial"/>
                <w:sz w:val="22"/>
                <w:szCs w:val="22"/>
              </w:rPr>
              <w:lastRenderedPageBreak/>
              <w:t>12</w:t>
            </w:r>
          </w:p>
        </w:tc>
        <w:tc>
          <w:tcPr>
            <w:tcW w:w="9923" w:type="dxa"/>
            <w:gridSpan w:val="3"/>
            <w:shd w:val="clear" w:color="auto" w:fill="F2F2F2" w:themeFill="background1" w:themeFillShade="F2"/>
          </w:tcPr>
          <w:p w14:paraId="28160402" w14:textId="77777777" w:rsidR="000E0B0D" w:rsidRDefault="000E0B0D" w:rsidP="000E0B0D">
            <w:pPr>
              <w:autoSpaceDE w:val="0"/>
              <w:autoSpaceDN w:val="0"/>
              <w:adjustRightInd w:val="0"/>
              <w:jc w:val="center"/>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0E0B0D" w:rsidRPr="004C3A0B" w14:paraId="1B9D1469" w14:textId="77777777" w:rsidTr="000E0B0D">
        <w:trPr>
          <w:trHeight w:val="403"/>
          <w:jc w:val="center"/>
        </w:trPr>
        <w:tc>
          <w:tcPr>
            <w:tcW w:w="562" w:type="dxa"/>
            <w:vAlign w:val="center"/>
          </w:tcPr>
          <w:p w14:paraId="18A7FFE7" w14:textId="77777777" w:rsidR="000E0B0D" w:rsidRPr="00E65973" w:rsidRDefault="000E0B0D" w:rsidP="000E0B0D">
            <w:pPr>
              <w:jc w:val="center"/>
              <w:rPr>
                <w:rFonts w:ascii="Arial" w:hAnsi="Arial" w:cs="Arial"/>
                <w:sz w:val="22"/>
                <w:szCs w:val="22"/>
              </w:rPr>
            </w:pPr>
          </w:p>
        </w:tc>
        <w:tc>
          <w:tcPr>
            <w:tcW w:w="9923" w:type="dxa"/>
            <w:gridSpan w:val="3"/>
          </w:tcPr>
          <w:p w14:paraId="0010FF30" w14:textId="77777777" w:rsidR="000E0B0D" w:rsidRDefault="000E0B0D" w:rsidP="000E0B0D">
            <w:pPr>
              <w:jc w:val="center"/>
              <w:rPr>
                <w:rFonts w:ascii="Arial" w:hAnsi="Arial" w:cs="Arial"/>
                <w:sz w:val="22"/>
                <w:szCs w:val="22"/>
              </w:rPr>
            </w:pPr>
            <w:r>
              <w:rPr>
                <w:rFonts w:ascii="Arial" w:hAnsi="Arial" w:cs="Arial"/>
                <w:sz w:val="22"/>
                <w:szCs w:val="22"/>
              </w:rPr>
              <w:t xml:space="preserve">All data will be kept on the secure MoD work </w:t>
            </w:r>
            <w:proofErr w:type="gramStart"/>
            <w:r>
              <w:rPr>
                <w:rFonts w:ascii="Arial" w:hAnsi="Arial" w:cs="Arial"/>
                <w:sz w:val="22"/>
                <w:szCs w:val="22"/>
              </w:rPr>
              <w:t>network, and</w:t>
            </w:r>
            <w:proofErr w:type="gramEnd"/>
            <w:r>
              <w:rPr>
                <w:rFonts w:ascii="Arial" w:hAnsi="Arial" w:cs="Arial"/>
                <w:sz w:val="22"/>
                <w:szCs w:val="22"/>
              </w:rPr>
              <w:t xml:space="preserve"> will not be shared. Only staff with a computer issued by the company will have access to the network. There are no confidentiality issues with the data, as it will be results from an experimental study.</w:t>
            </w:r>
          </w:p>
          <w:p w14:paraId="271A85BE" w14:textId="77777777" w:rsidR="000E0B0D" w:rsidRPr="004C3A0B" w:rsidRDefault="000E0B0D" w:rsidP="000E0B0D">
            <w:pPr>
              <w:jc w:val="center"/>
              <w:rPr>
                <w:rFonts w:ascii="Arial" w:hAnsi="Arial" w:cs="Arial"/>
                <w:sz w:val="22"/>
                <w:szCs w:val="22"/>
              </w:rPr>
            </w:pPr>
          </w:p>
          <w:p w14:paraId="3F89916F" w14:textId="77777777" w:rsidR="000E0B0D" w:rsidRDefault="000E0B0D" w:rsidP="000E0B0D">
            <w:pPr>
              <w:autoSpaceDE w:val="0"/>
              <w:autoSpaceDN w:val="0"/>
              <w:adjustRightInd w:val="0"/>
              <w:jc w:val="center"/>
              <w:rPr>
                <w:rFonts w:ascii="Arial" w:hAnsi="Arial" w:cs="Arial"/>
                <w:b/>
                <w:bCs/>
                <w:sz w:val="22"/>
                <w:szCs w:val="22"/>
              </w:rPr>
            </w:pPr>
            <w:r w:rsidRPr="003257BD">
              <w:rPr>
                <w:rFonts w:ascii="Arial" w:hAnsi="Arial" w:cs="Arial"/>
                <w:i/>
                <w:color w:val="808080"/>
                <w:sz w:val="18"/>
                <w:szCs w:val="18"/>
              </w:rPr>
              <w:t>(this box should expand as you type)</w:t>
            </w:r>
          </w:p>
        </w:tc>
      </w:tr>
    </w:tbl>
    <w:p w14:paraId="7424C5C0" w14:textId="77777777" w:rsidR="000E0B0D" w:rsidRDefault="000E0B0D" w:rsidP="000E0B0D">
      <w:pPr>
        <w:jc w:val="center"/>
      </w:pPr>
    </w:p>
    <w:tbl>
      <w:tblPr>
        <w:tblStyle w:val="TableGrid"/>
        <w:tblW w:w="10485" w:type="dxa"/>
        <w:jc w:val="center"/>
        <w:tblLook w:val="04A0" w:firstRow="1" w:lastRow="0" w:firstColumn="1" w:lastColumn="0" w:noHBand="0" w:noVBand="1"/>
      </w:tblPr>
      <w:tblGrid>
        <w:gridCol w:w="562"/>
        <w:gridCol w:w="7905"/>
        <w:gridCol w:w="992"/>
        <w:gridCol w:w="1026"/>
      </w:tblGrid>
      <w:tr w:rsidR="000E0B0D" w:rsidRPr="004C3A0B" w14:paraId="6569C6C6" w14:textId="77777777" w:rsidTr="000E0B0D">
        <w:trPr>
          <w:trHeight w:val="439"/>
          <w:jc w:val="center"/>
        </w:trPr>
        <w:tc>
          <w:tcPr>
            <w:tcW w:w="562" w:type="dxa"/>
            <w:shd w:val="clear" w:color="auto" w:fill="F2F2F2" w:themeFill="background1" w:themeFillShade="F2"/>
          </w:tcPr>
          <w:p w14:paraId="41C34D23" w14:textId="77777777" w:rsidR="000E0B0D" w:rsidRPr="002132F9" w:rsidRDefault="000E0B0D" w:rsidP="000E0B0D">
            <w:pPr>
              <w:autoSpaceDE w:val="0"/>
              <w:autoSpaceDN w:val="0"/>
              <w:adjustRightInd w:val="0"/>
              <w:jc w:val="center"/>
              <w:rPr>
                <w:rFonts w:ascii="Arial" w:hAnsi="Arial" w:cs="Arial"/>
                <w:sz w:val="22"/>
                <w:szCs w:val="22"/>
              </w:rPr>
            </w:pPr>
          </w:p>
        </w:tc>
        <w:tc>
          <w:tcPr>
            <w:tcW w:w="9923" w:type="dxa"/>
            <w:gridSpan w:val="3"/>
            <w:shd w:val="clear" w:color="auto" w:fill="F2F2F2" w:themeFill="background1" w:themeFillShade="F2"/>
            <w:vAlign w:val="center"/>
          </w:tcPr>
          <w:p w14:paraId="7C731140" w14:textId="77777777" w:rsidR="000E0B0D" w:rsidRPr="004C3A0B" w:rsidRDefault="000E0B0D" w:rsidP="000E0B0D">
            <w:pPr>
              <w:autoSpaceDE w:val="0"/>
              <w:autoSpaceDN w:val="0"/>
              <w:adjustRightInd w:val="0"/>
              <w:jc w:val="center"/>
              <w:rPr>
                <w:rFonts w:ascii="Arial" w:hAnsi="Arial" w:cs="Arial"/>
                <w:b/>
                <w:bCs/>
                <w:sz w:val="22"/>
                <w:szCs w:val="22"/>
              </w:rPr>
            </w:pPr>
            <w:r>
              <w:rPr>
                <w:rFonts w:ascii="Arial" w:hAnsi="Arial" w:cs="Arial"/>
                <w:b/>
                <w:bCs/>
                <w:sz w:val="22"/>
                <w:szCs w:val="22"/>
              </w:rPr>
              <w:t>Data Protection</w:t>
            </w:r>
          </w:p>
        </w:tc>
      </w:tr>
      <w:tr w:rsidR="000E0B0D" w:rsidRPr="004C3A0B" w14:paraId="3907CD3C" w14:textId="77777777" w:rsidTr="000E0B0D">
        <w:trPr>
          <w:trHeight w:val="439"/>
          <w:jc w:val="center"/>
        </w:trPr>
        <w:tc>
          <w:tcPr>
            <w:tcW w:w="562" w:type="dxa"/>
            <w:shd w:val="clear" w:color="auto" w:fill="F2F2F2" w:themeFill="background1" w:themeFillShade="F2"/>
            <w:vAlign w:val="center"/>
          </w:tcPr>
          <w:p w14:paraId="25FB83F5" w14:textId="77777777" w:rsidR="000E0B0D" w:rsidRPr="00842FC0" w:rsidRDefault="000E0B0D" w:rsidP="000E0B0D">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D02024E" w14:textId="77777777" w:rsidR="000E0B0D" w:rsidRPr="004C3A0B" w:rsidRDefault="000E0B0D" w:rsidP="000E0B0D">
            <w:pPr>
              <w:autoSpaceDE w:val="0"/>
              <w:autoSpaceDN w:val="0"/>
              <w:adjustRightInd w:val="0"/>
              <w:jc w:val="center"/>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11F3BF0" w14:textId="77777777" w:rsidR="000E0B0D" w:rsidRPr="004C3A0B" w:rsidRDefault="000E0B0D" w:rsidP="000E0B0D">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764B123E" w14:textId="77777777" w:rsidR="000E0B0D" w:rsidRPr="004C3A0B" w:rsidRDefault="000E0B0D" w:rsidP="000E0B0D">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0E0B0D" w:rsidRPr="004C3A0B" w14:paraId="557C05B5" w14:textId="77777777" w:rsidTr="000E0B0D">
        <w:trPr>
          <w:trHeight w:val="439"/>
          <w:jc w:val="center"/>
        </w:trPr>
        <w:tc>
          <w:tcPr>
            <w:tcW w:w="562" w:type="dxa"/>
            <w:shd w:val="clear" w:color="auto" w:fill="F2F2F2" w:themeFill="background1" w:themeFillShade="F2"/>
            <w:vAlign w:val="center"/>
          </w:tcPr>
          <w:p w14:paraId="7B59423F" w14:textId="77777777" w:rsidR="000E0B0D" w:rsidRPr="00842FC0" w:rsidRDefault="000E0B0D" w:rsidP="000E0B0D">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3</w:t>
            </w:r>
          </w:p>
        </w:tc>
        <w:tc>
          <w:tcPr>
            <w:tcW w:w="7905" w:type="dxa"/>
            <w:shd w:val="clear" w:color="auto" w:fill="F2F2F2" w:themeFill="background1" w:themeFillShade="F2"/>
            <w:vAlign w:val="center"/>
          </w:tcPr>
          <w:p w14:paraId="2A4F67B8" w14:textId="77777777" w:rsidR="000E0B0D" w:rsidRPr="004C3A0B" w:rsidRDefault="000E0B0D" w:rsidP="000E0B0D">
            <w:pPr>
              <w:autoSpaceDE w:val="0"/>
              <w:autoSpaceDN w:val="0"/>
              <w:adjustRightInd w:val="0"/>
              <w:jc w:val="center"/>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434AC8FF" w14:textId="77777777" w:rsidR="000E0B0D" w:rsidRPr="004C3A0B" w:rsidRDefault="000E0B0D" w:rsidP="000E0B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270DBF99" w14:textId="77777777" w:rsidR="000E0B0D" w:rsidRPr="004C3A0B" w:rsidRDefault="000E0B0D" w:rsidP="000E0B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E0B0D" w:rsidRPr="004C3A0B" w14:paraId="5E227AD5" w14:textId="77777777" w:rsidTr="000E0B0D">
        <w:trPr>
          <w:trHeight w:val="403"/>
          <w:jc w:val="center"/>
        </w:trPr>
        <w:tc>
          <w:tcPr>
            <w:tcW w:w="562" w:type="dxa"/>
            <w:shd w:val="clear" w:color="auto" w:fill="F2F2F2" w:themeFill="background1" w:themeFillShade="F2"/>
            <w:vAlign w:val="center"/>
          </w:tcPr>
          <w:p w14:paraId="11F3C247" w14:textId="77777777" w:rsidR="000E0B0D" w:rsidRPr="00842FC0" w:rsidRDefault="000E0B0D" w:rsidP="000E0B0D">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4</w:t>
            </w:r>
          </w:p>
        </w:tc>
        <w:tc>
          <w:tcPr>
            <w:tcW w:w="7905" w:type="dxa"/>
            <w:shd w:val="clear" w:color="auto" w:fill="F2F2F2" w:themeFill="background1" w:themeFillShade="F2"/>
            <w:vAlign w:val="center"/>
          </w:tcPr>
          <w:p w14:paraId="4F70E93F" w14:textId="77777777" w:rsidR="000E0B0D" w:rsidRPr="004C3A0B" w:rsidRDefault="000E0B0D" w:rsidP="000E0B0D">
            <w:pPr>
              <w:autoSpaceDE w:val="0"/>
              <w:autoSpaceDN w:val="0"/>
              <w:adjustRightInd w:val="0"/>
              <w:jc w:val="center"/>
              <w:rPr>
                <w:rFonts w:ascii="Arial" w:hAnsi="Arial" w:cs="Arial"/>
                <w:sz w:val="22"/>
                <w:szCs w:val="22"/>
              </w:rPr>
            </w:pPr>
            <w:r w:rsidRPr="004C3A0B">
              <w:rPr>
                <w:rFonts w:ascii="Arial" w:hAnsi="Arial" w:cs="Arial"/>
                <w:sz w:val="22"/>
                <w:szCs w:val="22"/>
              </w:rPr>
              <w:t>Sharing of data with others at the University</w:t>
            </w:r>
            <w:r>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39B0EC5B" w14:textId="77777777" w:rsidR="000E0B0D" w:rsidRPr="004C3A0B" w:rsidRDefault="000E0B0D" w:rsidP="000E0B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53682A10" w14:textId="77777777" w:rsidR="000E0B0D" w:rsidRPr="004C3A0B" w:rsidRDefault="000E0B0D" w:rsidP="000E0B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E0B0D" w:rsidRPr="004C3A0B" w14:paraId="0139ABE9" w14:textId="77777777" w:rsidTr="000E0B0D">
        <w:trPr>
          <w:trHeight w:val="439"/>
          <w:jc w:val="center"/>
        </w:trPr>
        <w:tc>
          <w:tcPr>
            <w:tcW w:w="562" w:type="dxa"/>
            <w:shd w:val="clear" w:color="auto" w:fill="F2F2F2" w:themeFill="background1" w:themeFillShade="F2"/>
            <w:vAlign w:val="center"/>
          </w:tcPr>
          <w:p w14:paraId="6BCF211B" w14:textId="77777777" w:rsidR="000E0B0D" w:rsidRPr="00842FC0" w:rsidRDefault="000E0B0D" w:rsidP="000E0B0D">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5</w:t>
            </w:r>
          </w:p>
        </w:tc>
        <w:tc>
          <w:tcPr>
            <w:tcW w:w="7905" w:type="dxa"/>
            <w:shd w:val="clear" w:color="auto" w:fill="F2F2F2" w:themeFill="background1" w:themeFillShade="F2"/>
            <w:vAlign w:val="center"/>
          </w:tcPr>
          <w:p w14:paraId="0435FFF3" w14:textId="77777777" w:rsidR="000E0B0D" w:rsidRPr="004C3A0B" w:rsidRDefault="000E0B0D" w:rsidP="000E0B0D">
            <w:pPr>
              <w:autoSpaceDE w:val="0"/>
              <w:autoSpaceDN w:val="0"/>
              <w:adjustRightInd w:val="0"/>
              <w:jc w:val="center"/>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26A8B990" w14:textId="77777777" w:rsidR="000E0B0D" w:rsidRPr="004C3A0B" w:rsidRDefault="000E0B0D" w:rsidP="000E0B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31E38A34" w14:textId="77777777" w:rsidR="000E0B0D" w:rsidRPr="004C3A0B" w:rsidRDefault="000E0B0D" w:rsidP="000E0B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E0B0D" w:rsidRPr="004C3A0B" w14:paraId="5C1B31F3" w14:textId="77777777" w:rsidTr="000E0B0D">
        <w:trPr>
          <w:trHeight w:val="403"/>
          <w:jc w:val="center"/>
        </w:trPr>
        <w:tc>
          <w:tcPr>
            <w:tcW w:w="562" w:type="dxa"/>
            <w:shd w:val="clear" w:color="auto" w:fill="F2F2F2" w:themeFill="background1" w:themeFillShade="F2"/>
            <w:vAlign w:val="center"/>
          </w:tcPr>
          <w:p w14:paraId="1C84B3E8" w14:textId="77777777" w:rsidR="000E0B0D" w:rsidRPr="00842FC0" w:rsidRDefault="000E0B0D" w:rsidP="000E0B0D">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6</w:t>
            </w:r>
          </w:p>
        </w:tc>
        <w:tc>
          <w:tcPr>
            <w:tcW w:w="7905" w:type="dxa"/>
            <w:shd w:val="clear" w:color="auto" w:fill="F2F2F2" w:themeFill="background1" w:themeFillShade="F2"/>
            <w:vAlign w:val="center"/>
          </w:tcPr>
          <w:p w14:paraId="29F68FD8" w14:textId="77777777" w:rsidR="000E0B0D" w:rsidRPr="004C3A0B" w:rsidRDefault="000E0B0D" w:rsidP="000E0B0D">
            <w:pPr>
              <w:autoSpaceDE w:val="0"/>
              <w:autoSpaceDN w:val="0"/>
              <w:adjustRightInd w:val="0"/>
              <w:jc w:val="center"/>
              <w:rPr>
                <w:rFonts w:ascii="Arial" w:hAnsi="Arial" w:cs="Arial"/>
                <w:sz w:val="22"/>
                <w:szCs w:val="22"/>
              </w:rPr>
            </w:pPr>
            <w:r w:rsidRPr="004C3A0B">
              <w:rPr>
                <w:rFonts w:ascii="Arial" w:hAnsi="Arial" w:cs="Arial"/>
                <w:sz w:val="22"/>
                <w:szCs w:val="22"/>
              </w:rPr>
              <w:t xml:space="preserve">Export of data outside the </w:t>
            </w:r>
            <w:r>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72F91829" w14:textId="77777777" w:rsidR="000E0B0D" w:rsidRPr="004C3A0B" w:rsidRDefault="000E0B0D" w:rsidP="000E0B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5920D86A" w14:textId="77777777" w:rsidR="000E0B0D" w:rsidRPr="004C3A0B" w:rsidRDefault="000E0B0D" w:rsidP="000E0B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E0B0D" w:rsidRPr="004C3A0B" w14:paraId="3DB26A65" w14:textId="77777777" w:rsidTr="000E0B0D">
        <w:trPr>
          <w:trHeight w:val="403"/>
          <w:jc w:val="center"/>
        </w:trPr>
        <w:tc>
          <w:tcPr>
            <w:tcW w:w="562" w:type="dxa"/>
            <w:shd w:val="clear" w:color="auto" w:fill="F2F2F2" w:themeFill="background1" w:themeFillShade="F2"/>
            <w:vAlign w:val="center"/>
          </w:tcPr>
          <w:p w14:paraId="1A581025" w14:textId="77777777" w:rsidR="000E0B0D" w:rsidRPr="00842FC0" w:rsidRDefault="000E0B0D" w:rsidP="000E0B0D">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3F701F40" w14:textId="77777777" w:rsidR="000E0B0D" w:rsidRPr="004C3A0B" w:rsidRDefault="000E0B0D" w:rsidP="000E0B0D">
            <w:pPr>
              <w:autoSpaceDE w:val="0"/>
              <w:autoSpaceDN w:val="0"/>
              <w:adjustRightInd w:val="0"/>
              <w:jc w:val="center"/>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4B6BC2D9" w14:textId="77777777" w:rsidR="000E0B0D" w:rsidRPr="004C3A0B" w:rsidRDefault="000E0B0D" w:rsidP="000E0B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001EEE8E" w14:textId="77777777" w:rsidR="000E0B0D" w:rsidRPr="004C3A0B" w:rsidRDefault="000E0B0D" w:rsidP="000E0B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E0B0D" w:rsidRPr="004C3A0B" w14:paraId="3EDD114A" w14:textId="77777777" w:rsidTr="000E0B0D">
        <w:trPr>
          <w:trHeight w:val="403"/>
          <w:jc w:val="center"/>
        </w:trPr>
        <w:tc>
          <w:tcPr>
            <w:tcW w:w="562" w:type="dxa"/>
            <w:shd w:val="clear" w:color="auto" w:fill="F2F2F2" w:themeFill="background1" w:themeFillShade="F2"/>
            <w:vAlign w:val="center"/>
          </w:tcPr>
          <w:p w14:paraId="00A87000" w14:textId="77777777" w:rsidR="000E0B0D" w:rsidRPr="00842FC0" w:rsidRDefault="000E0B0D" w:rsidP="000E0B0D">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58DD608D" w14:textId="77777777" w:rsidR="000E0B0D" w:rsidRPr="004C3A0B" w:rsidRDefault="000E0B0D" w:rsidP="000E0B0D">
            <w:pPr>
              <w:autoSpaceDE w:val="0"/>
              <w:autoSpaceDN w:val="0"/>
              <w:adjustRightInd w:val="0"/>
              <w:jc w:val="center"/>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3FCDF60A" w14:textId="77777777" w:rsidR="000E0B0D" w:rsidRPr="004C3A0B" w:rsidRDefault="000E0B0D" w:rsidP="000E0B0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5B64A364" w14:textId="77777777" w:rsidR="000E0B0D" w:rsidRPr="004C3A0B" w:rsidRDefault="000E0B0D" w:rsidP="000E0B0D">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E0B0D" w:rsidRPr="004C3A0B" w14:paraId="569E5097" w14:textId="77777777" w:rsidTr="000E0B0D">
        <w:trPr>
          <w:trHeight w:val="403"/>
          <w:jc w:val="center"/>
        </w:trPr>
        <w:tc>
          <w:tcPr>
            <w:tcW w:w="562" w:type="dxa"/>
            <w:shd w:val="clear" w:color="auto" w:fill="F2F2F2" w:themeFill="background1" w:themeFillShade="F2"/>
            <w:vAlign w:val="center"/>
          </w:tcPr>
          <w:p w14:paraId="41ED152E" w14:textId="77777777" w:rsidR="000E0B0D" w:rsidRPr="00842FC0" w:rsidRDefault="000E0B0D" w:rsidP="000E0B0D">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3F52629F" w14:textId="77777777" w:rsidR="000E0B0D" w:rsidRPr="004C3A0B" w:rsidRDefault="000E0B0D" w:rsidP="000E0B0D">
            <w:pPr>
              <w:spacing w:before="120" w:after="120"/>
              <w:jc w:val="center"/>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0E0B0D" w:rsidRPr="004C3A0B" w14:paraId="5200ADB4" w14:textId="77777777" w:rsidTr="000E0B0D">
        <w:trPr>
          <w:trHeight w:val="403"/>
          <w:jc w:val="center"/>
        </w:trPr>
        <w:tc>
          <w:tcPr>
            <w:tcW w:w="562" w:type="dxa"/>
            <w:vAlign w:val="center"/>
          </w:tcPr>
          <w:p w14:paraId="1286A11A" w14:textId="77777777" w:rsidR="000E0B0D" w:rsidRPr="00E65973" w:rsidRDefault="000E0B0D" w:rsidP="000E0B0D">
            <w:pPr>
              <w:autoSpaceDE w:val="0"/>
              <w:autoSpaceDN w:val="0"/>
              <w:adjustRightInd w:val="0"/>
              <w:jc w:val="center"/>
              <w:rPr>
                <w:rFonts w:ascii="Arial" w:hAnsi="Arial" w:cs="Arial"/>
                <w:sz w:val="22"/>
                <w:szCs w:val="22"/>
              </w:rPr>
            </w:pPr>
          </w:p>
        </w:tc>
        <w:tc>
          <w:tcPr>
            <w:tcW w:w="9923" w:type="dxa"/>
            <w:gridSpan w:val="3"/>
            <w:vAlign w:val="center"/>
          </w:tcPr>
          <w:p w14:paraId="51DF19AB" w14:textId="77777777" w:rsidR="000E0B0D" w:rsidRPr="00374FA5" w:rsidRDefault="000E0B0D" w:rsidP="000E0B0D">
            <w:pPr>
              <w:autoSpaceDE w:val="0"/>
              <w:autoSpaceDN w:val="0"/>
              <w:adjustRightInd w:val="0"/>
              <w:jc w:val="center"/>
              <w:rPr>
                <w:rFonts w:ascii="Arial" w:hAnsi="Arial" w:cs="Arial"/>
                <w:sz w:val="22"/>
                <w:szCs w:val="22"/>
              </w:rPr>
            </w:pPr>
            <w:r>
              <w:rPr>
                <w:rFonts w:ascii="Arial" w:hAnsi="Arial" w:cs="Arial"/>
                <w:sz w:val="22"/>
                <w:szCs w:val="22"/>
              </w:rPr>
              <w:t>N/A</w:t>
            </w:r>
          </w:p>
          <w:p w14:paraId="76E889F0" w14:textId="77777777" w:rsidR="000E0B0D" w:rsidRPr="004C3A0B" w:rsidRDefault="000E0B0D" w:rsidP="000E0B0D">
            <w:pPr>
              <w:autoSpaceDE w:val="0"/>
              <w:autoSpaceDN w:val="0"/>
              <w:adjustRightInd w:val="0"/>
              <w:jc w:val="center"/>
              <w:rPr>
                <w:rFonts w:cs="Arial"/>
              </w:rPr>
            </w:pPr>
            <w:r w:rsidRPr="00354F34">
              <w:rPr>
                <w:rFonts w:ascii="Arial" w:hAnsi="Arial" w:cs="Arial"/>
                <w:i/>
                <w:color w:val="808080"/>
                <w:sz w:val="18"/>
                <w:szCs w:val="18"/>
              </w:rPr>
              <w:t>(this box should expand as you type)</w:t>
            </w:r>
          </w:p>
        </w:tc>
      </w:tr>
      <w:tr w:rsidR="000E0B0D" w:rsidRPr="004C3A0B" w14:paraId="61A40BDA" w14:textId="77777777" w:rsidTr="000E0B0D">
        <w:trPr>
          <w:trHeight w:val="403"/>
          <w:jc w:val="center"/>
        </w:trPr>
        <w:tc>
          <w:tcPr>
            <w:tcW w:w="562" w:type="dxa"/>
            <w:shd w:val="clear" w:color="auto" w:fill="F2F2F2" w:themeFill="background1" w:themeFillShade="F2"/>
            <w:vAlign w:val="center"/>
          </w:tcPr>
          <w:p w14:paraId="7F14B36B" w14:textId="77777777" w:rsidR="000E0B0D" w:rsidRPr="00842FC0" w:rsidRDefault="000E0B0D" w:rsidP="000E0B0D">
            <w:pPr>
              <w:autoSpaceDE w:val="0"/>
              <w:autoSpaceDN w:val="0"/>
              <w:adjustRightInd w:val="0"/>
              <w:jc w:val="center"/>
              <w:rPr>
                <w:rFonts w:ascii="Arial" w:hAnsi="Arial" w:cs="Arial"/>
                <w:bCs/>
                <w:sz w:val="22"/>
                <w:szCs w:val="22"/>
              </w:rPr>
            </w:pPr>
            <w:r>
              <w:rPr>
                <w:rFonts w:ascii="Arial" w:hAnsi="Arial" w:cs="Arial"/>
                <w:sz w:val="22"/>
                <w:szCs w:val="22"/>
              </w:rPr>
              <w:t>20</w:t>
            </w:r>
          </w:p>
        </w:tc>
        <w:tc>
          <w:tcPr>
            <w:tcW w:w="9923" w:type="dxa"/>
            <w:gridSpan w:val="3"/>
            <w:shd w:val="clear" w:color="auto" w:fill="F2F2F2" w:themeFill="background1" w:themeFillShade="F2"/>
            <w:vAlign w:val="center"/>
          </w:tcPr>
          <w:p w14:paraId="583418B0" w14:textId="77777777" w:rsidR="000E0B0D" w:rsidRPr="004C3A0B" w:rsidRDefault="000E0B0D" w:rsidP="000E0B0D">
            <w:pPr>
              <w:autoSpaceDE w:val="0"/>
              <w:autoSpaceDN w:val="0"/>
              <w:adjustRightInd w:val="0"/>
              <w:jc w:val="center"/>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0E0B0D" w:rsidRPr="004C3A0B" w14:paraId="6D2BDAA1" w14:textId="77777777" w:rsidTr="000E0B0D">
        <w:trPr>
          <w:trHeight w:val="403"/>
          <w:jc w:val="center"/>
        </w:trPr>
        <w:tc>
          <w:tcPr>
            <w:tcW w:w="562" w:type="dxa"/>
            <w:vAlign w:val="center"/>
          </w:tcPr>
          <w:p w14:paraId="6D6783F5" w14:textId="77777777" w:rsidR="000E0B0D" w:rsidRPr="00E65973" w:rsidRDefault="000E0B0D" w:rsidP="000E0B0D">
            <w:pPr>
              <w:autoSpaceDE w:val="0"/>
              <w:autoSpaceDN w:val="0"/>
              <w:adjustRightInd w:val="0"/>
              <w:jc w:val="center"/>
              <w:rPr>
                <w:rFonts w:ascii="Arial" w:hAnsi="Arial" w:cs="Arial"/>
                <w:sz w:val="22"/>
                <w:szCs w:val="22"/>
              </w:rPr>
            </w:pPr>
          </w:p>
        </w:tc>
        <w:tc>
          <w:tcPr>
            <w:tcW w:w="9923" w:type="dxa"/>
            <w:gridSpan w:val="3"/>
            <w:vAlign w:val="center"/>
          </w:tcPr>
          <w:p w14:paraId="373E3F12" w14:textId="77777777" w:rsidR="000E0B0D" w:rsidRDefault="000E0B0D" w:rsidP="000E0B0D">
            <w:pPr>
              <w:autoSpaceDE w:val="0"/>
              <w:autoSpaceDN w:val="0"/>
              <w:adjustRightInd w:val="0"/>
              <w:jc w:val="center"/>
              <w:rPr>
                <w:rFonts w:ascii="Arial" w:hAnsi="Arial" w:cs="Arial"/>
                <w:sz w:val="22"/>
              </w:rPr>
            </w:pPr>
            <w:r w:rsidRPr="00374FA5">
              <w:rPr>
                <w:rFonts w:ascii="Arial" w:hAnsi="Arial" w:cs="Arial"/>
                <w:sz w:val="22"/>
              </w:rPr>
              <w:t>Normally the principal researcher, possibly also the supervisor and, if the project has an industrial partner, a representative of that partner. Possibly also external examiner or second marker?</w:t>
            </w:r>
          </w:p>
          <w:p w14:paraId="6A06731F" w14:textId="77777777" w:rsidR="000E0B0D" w:rsidRPr="00374FA5" w:rsidRDefault="000E0B0D" w:rsidP="000E0B0D">
            <w:pPr>
              <w:autoSpaceDE w:val="0"/>
              <w:autoSpaceDN w:val="0"/>
              <w:adjustRightInd w:val="0"/>
              <w:jc w:val="center"/>
              <w:rPr>
                <w:rFonts w:ascii="Arial" w:hAnsi="Arial" w:cs="Arial"/>
                <w:sz w:val="24"/>
                <w:szCs w:val="22"/>
              </w:rPr>
            </w:pPr>
            <w:r>
              <w:rPr>
                <w:rFonts w:ascii="Arial" w:hAnsi="Arial" w:cs="Arial"/>
                <w:sz w:val="24"/>
              </w:rPr>
              <w:t>Principal researcher, project supervisor(s), university staff marking the project.</w:t>
            </w:r>
          </w:p>
          <w:p w14:paraId="147B6772" w14:textId="77777777" w:rsidR="000E0B0D" w:rsidRPr="00354F34" w:rsidRDefault="000E0B0D" w:rsidP="000E0B0D">
            <w:pPr>
              <w:autoSpaceDE w:val="0"/>
              <w:autoSpaceDN w:val="0"/>
              <w:adjustRightInd w:val="0"/>
              <w:jc w:val="center"/>
              <w:rPr>
                <w:rFonts w:ascii="Arial" w:hAnsi="Arial" w:cs="Arial"/>
                <w:sz w:val="22"/>
                <w:szCs w:val="22"/>
              </w:rPr>
            </w:pPr>
          </w:p>
          <w:p w14:paraId="5D3C4B91" w14:textId="77777777" w:rsidR="000E0B0D" w:rsidRPr="004C3A0B" w:rsidRDefault="000E0B0D" w:rsidP="000E0B0D">
            <w:pPr>
              <w:autoSpaceDE w:val="0"/>
              <w:autoSpaceDN w:val="0"/>
              <w:adjustRightInd w:val="0"/>
              <w:jc w:val="center"/>
              <w:rPr>
                <w:rFonts w:ascii="Arial" w:hAnsi="Arial" w:cs="Arial"/>
                <w:sz w:val="22"/>
                <w:szCs w:val="22"/>
              </w:rPr>
            </w:pPr>
            <w:r w:rsidRPr="00354F34">
              <w:rPr>
                <w:rFonts w:ascii="Arial" w:hAnsi="Arial" w:cs="Arial"/>
                <w:i/>
                <w:color w:val="808080"/>
                <w:sz w:val="18"/>
                <w:szCs w:val="18"/>
              </w:rPr>
              <w:t>(this box should expand as you type)</w:t>
            </w:r>
          </w:p>
        </w:tc>
      </w:tr>
      <w:tr w:rsidR="000E0B0D" w:rsidRPr="004C3A0B" w14:paraId="7468204F" w14:textId="77777777" w:rsidTr="000E0B0D">
        <w:trPr>
          <w:trHeight w:val="403"/>
          <w:jc w:val="center"/>
        </w:trPr>
        <w:tc>
          <w:tcPr>
            <w:tcW w:w="562" w:type="dxa"/>
            <w:shd w:val="clear" w:color="auto" w:fill="F2F2F2" w:themeFill="background1" w:themeFillShade="F2"/>
            <w:vAlign w:val="center"/>
          </w:tcPr>
          <w:p w14:paraId="466F5457" w14:textId="77777777" w:rsidR="000E0B0D" w:rsidRPr="00842FC0" w:rsidRDefault="000E0B0D" w:rsidP="000E0B0D">
            <w:pPr>
              <w:autoSpaceDE w:val="0"/>
              <w:autoSpaceDN w:val="0"/>
              <w:adjustRightInd w:val="0"/>
              <w:jc w:val="center"/>
              <w:rPr>
                <w:rFonts w:ascii="Arial" w:hAnsi="Arial" w:cs="Arial"/>
                <w:bCs/>
                <w:sz w:val="22"/>
                <w:szCs w:val="22"/>
              </w:rPr>
            </w:pPr>
            <w:r>
              <w:rPr>
                <w:rFonts w:ascii="Arial" w:hAnsi="Arial" w:cs="Arial"/>
                <w:sz w:val="22"/>
                <w:szCs w:val="22"/>
              </w:rPr>
              <w:t>21</w:t>
            </w:r>
          </w:p>
        </w:tc>
        <w:tc>
          <w:tcPr>
            <w:tcW w:w="9923" w:type="dxa"/>
            <w:gridSpan w:val="3"/>
            <w:shd w:val="clear" w:color="auto" w:fill="F2F2F2" w:themeFill="background1" w:themeFillShade="F2"/>
          </w:tcPr>
          <w:p w14:paraId="38035F34" w14:textId="77777777" w:rsidR="000E0B0D" w:rsidRPr="004C3A0B" w:rsidRDefault="000E0B0D" w:rsidP="000E0B0D">
            <w:pPr>
              <w:autoSpaceDE w:val="0"/>
              <w:autoSpaceDN w:val="0"/>
              <w:adjustRightInd w:val="0"/>
              <w:jc w:val="center"/>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0E0B0D" w:rsidRPr="004C3A0B" w14:paraId="1ED08198" w14:textId="77777777" w:rsidTr="000E0B0D">
        <w:trPr>
          <w:trHeight w:val="403"/>
          <w:jc w:val="center"/>
        </w:trPr>
        <w:tc>
          <w:tcPr>
            <w:tcW w:w="562" w:type="dxa"/>
            <w:vAlign w:val="center"/>
          </w:tcPr>
          <w:p w14:paraId="59AC6F68" w14:textId="77777777" w:rsidR="000E0B0D" w:rsidRPr="00E65973" w:rsidRDefault="000E0B0D" w:rsidP="000E0B0D">
            <w:pPr>
              <w:autoSpaceDE w:val="0"/>
              <w:autoSpaceDN w:val="0"/>
              <w:adjustRightInd w:val="0"/>
              <w:jc w:val="center"/>
              <w:rPr>
                <w:rFonts w:ascii="Arial" w:hAnsi="Arial" w:cs="Arial"/>
                <w:sz w:val="22"/>
                <w:szCs w:val="22"/>
              </w:rPr>
            </w:pPr>
          </w:p>
        </w:tc>
        <w:tc>
          <w:tcPr>
            <w:tcW w:w="9923" w:type="dxa"/>
            <w:gridSpan w:val="3"/>
          </w:tcPr>
          <w:p w14:paraId="473ADA99" w14:textId="77777777" w:rsidR="000E0B0D" w:rsidRPr="00794815" w:rsidRDefault="000E0B0D" w:rsidP="000E0B0D">
            <w:pPr>
              <w:autoSpaceDE w:val="0"/>
              <w:autoSpaceDN w:val="0"/>
              <w:adjustRightInd w:val="0"/>
              <w:jc w:val="center"/>
              <w:rPr>
                <w:rFonts w:ascii="Arial" w:hAnsi="Arial" w:cs="Arial"/>
                <w:color w:val="00B050"/>
                <w:sz w:val="22"/>
                <w:szCs w:val="22"/>
              </w:rPr>
            </w:pPr>
            <w:r>
              <w:rPr>
                <w:rFonts w:ascii="Arial" w:hAnsi="Arial" w:cs="Arial"/>
              </w:rPr>
              <w:t>Principal Researcher (myself)</w:t>
            </w:r>
          </w:p>
          <w:p w14:paraId="37E0F60D" w14:textId="77777777" w:rsidR="000E0B0D" w:rsidRPr="00354F34" w:rsidRDefault="000E0B0D" w:rsidP="000E0B0D">
            <w:pPr>
              <w:autoSpaceDE w:val="0"/>
              <w:autoSpaceDN w:val="0"/>
              <w:adjustRightInd w:val="0"/>
              <w:jc w:val="center"/>
              <w:rPr>
                <w:rFonts w:ascii="Arial" w:hAnsi="Arial" w:cs="Arial"/>
                <w:sz w:val="22"/>
                <w:szCs w:val="22"/>
              </w:rPr>
            </w:pPr>
          </w:p>
          <w:p w14:paraId="4C4C1BBA" w14:textId="77777777" w:rsidR="000E0B0D" w:rsidRPr="004C3A0B" w:rsidRDefault="000E0B0D" w:rsidP="000E0B0D">
            <w:pPr>
              <w:autoSpaceDE w:val="0"/>
              <w:autoSpaceDN w:val="0"/>
              <w:adjustRightInd w:val="0"/>
              <w:jc w:val="center"/>
              <w:rPr>
                <w:rFonts w:ascii="Arial" w:hAnsi="Arial" w:cs="Arial"/>
                <w:sz w:val="22"/>
                <w:szCs w:val="22"/>
              </w:rPr>
            </w:pPr>
            <w:r w:rsidRPr="00354F34">
              <w:rPr>
                <w:rFonts w:ascii="Arial" w:hAnsi="Arial" w:cs="Arial"/>
                <w:i/>
                <w:color w:val="808080"/>
                <w:sz w:val="18"/>
                <w:szCs w:val="18"/>
              </w:rPr>
              <w:t>(this box should expand as you type)</w:t>
            </w:r>
          </w:p>
        </w:tc>
      </w:tr>
      <w:tr w:rsidR="000E0B0D" w:rsidRPr="004C3A0B" w14:paraId="093C6B34" w14:textId="77777777" w:rsidTr="000E0B0D">
        <w:trPr>
          <w:trHeight w:val="403"/>
          <w:jc w:val="center"/>
        </w:trPr>
        <w:tc>
          <w:tcPr>
            <w:tcW w:w="562" w:type="dxa"/>
            <w:shd w:val="clear" w:color="auto" w:fill="F2F2F2" w:themeFill="background1" w:themeFillShade="F2"/>
            <w:vAlign w:val="center"/>
          </w:tcPr>
          <w:p w14:paraId="40086196" w14:textId="77777777" w:rsidR="000E0B0D" w:rsidRPr="00842FC0" w:rsidRDefault="000E0B0D" w:rsidP="000E0B0D">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2F2F2" w:themeFill="background1" w:themeFillShade="F2"/>
          </w:tcPr>
          <w:p w14:paraId="1C948844" w14:textId="67F78A64" w:rsidR="000E0B0D" w:rsidRPr="004C3A0B" w:rsidRDefault="000E0B0D" w:rsidP="000E0B0D">
            <w:pPr>
              <w:autoSpaceDE w:val="0"/>
              <w:autoSpaceDN w:val="0"/>
              <w:adjustRightInd w:val="0"/>
              <w:jc w:val="center"/>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where data will be stored, how long for, and in what form.</w:t>
            </w:r>
          </w:p>
        </w:tc>
      </w:tr>
      <w:tr w:rsidR="000E0B0D" w:rsidRPr="004C3A0B" w14:paraId="12142CE4" w14:textId="77777777" w:rsidTr="000E0B0D">
        <w:trPr>
          <w:trHeight w:val="403"/>
          <w:jc w:val="center"/>
        </w:trPr>
        <w:tc>
          <w:tcPr>
            <w:tcW w:w="562" w:type="dxa"/>
            <w:vAlign w:val="center"/>
          </w:tcPr>
          <w:p w14:paraId="6DE95CD7" w14:textId="77777777" w:rsidR="000E0B0D" w:rsidRPr="00E65973" w:rsidRDefault="000E0B0D" w:rsidP="000E0B0D">
            <w:pPr>
              <w:autoSpaceDE w:val="0"/>
              <w:autoSpaceDN w:val="0"/>
              <w:adjustRightInd w:val="0"/>
              <w:jc w:val="center"/>
              <w:rPr>
                <w:rFonts w:ascii="Arial" w:hAnsi="Arial" w:cs="Arial"/>
                <w:sz w:val="22"/>
                <w:szCs w:val="22"/>
              </w:rPr>
            </w:pPr>
          </w:p>
        </w:tc>
        <w:tc>
          <w:tcPr>
            <w:tcW w:w="9923" w:type="dxa"/>
            <w:gridSpan w:val="3"/>
          </w:tcPr>
          <w:p w14:paraId="2C9B91BA" w14:textId="77777777" w:rsidR="000E0B0D" w:rsidRPr="00354F34" w:rsidRDefault="000E0B0D" w:rsidP="000E0B0D">
            <w:pPr>
              <w:autoSpaceDE w:val="0"/>
              <w:autoSpaceDN w:val="0"/>
              <w:adjustRightInd w:val="0"/>
              <w:jc w:val="center"/>
              <w:rPr>
                <w:rFonts w:ascii="Arial" w:hAnsi="Arial" w:cs="Arial"/>
                <w:sz w:val="22"/>
                <w:szCs w:val="22"/>
              </w:rPr>
            </w:pPr>
            <w:r>
              <w:rPr>
                <w:rFonts w:ascii="Arial" w:hAnsi="Arial" w:cs="Arial"/>
                <w:sz w:val="22"/>
                <w:szCs w:val="22"/>
              </w:rPr>
              <w:t xml:space="preserve">All data will be kept on the secure MoD work </w:t>
            </w:r>
            <w:proofErr w:type="gramStart"/>
            <w:r>
              <w:rPr>
                <w:rFonts w:ascii="Arial" w:hAnsi="Arial" w:cs="Arial"/>
                <w:sz w:val="22"/>
                <w:szCs w:val="22"/>
              </w:rPr>
              <w:t>network, and</w:t>
            </w:r>
            <w:proofErr w:type="gramEnd"/>
            <w:r>
              <w:rPr>
                <w:rFonts w:ascii="Arial" w:hAnsi="Arial" w:cs="Arial"/>
                <w:sz w:val="22"/>
                <w:szCs w:val="22"/>
              </w:rPr>
              <w:t xml:space="preserve"> will not be shared. Only staff with a computer issued by the company will have access to the network. The data will only be retained as long as deemed necessary.</w:t>
            </w:r>
          </w:p>
          <w:p w14:paraId="67325C84" w14:textId="77777777" w:rsidR="000E0B0D" w:rsidRPr="004C3A0B" w:rsidRDefault="000E0B0D" w:rsidP="000E0B0D">
            <w:pPr>
              <w:autoSpaceDE w:val="0"/>
              <w:autoSpaceDN w:val="0"/>
              <w:adjustRightInd w:val="0"/>
              <w:jc w:val="center"/>
              <w:rPr>
                <w:rFonts w:ascii="Arial" w:hAnsi="Arial" w:cs="Arial"/>
                <w:sz w:val="22"/>
                <w:szCs w:val="22"/>
              </w:rPr>
            </w:pPr>
            <w:r w:rsidRPr="00354F34">
              <w:rPr>
                <w:rFonts w:ascii="Arial" w:hAnsi="Arial" w:cs="Arial"/>
                <w:i/>
                <w:color w:val="808080"/>
                <w:sz w:val="18"/>
                <w:szCs w:val="18"/>
              </w:rPr>
              <w:t>(this box should expand as you type)</w:t>
            </w:r>
          </w:p>
        </w:tc>
      </w:tr>
      <w:tr w:rsidR="000E0B0D" w:rsidRPr="004C3A0B" w14:paraId="59DD608F" w14:textId="77777777" w:rsidTr="000E0B0D">
        <w:trPr>
          <w:trHeight w:val="600"/>
          <w:jc w:val="center"/>
        </w:trPr>
        <w:tc>
          <w:tcPr>
            <w:tcW w:w="562" w:type="dxa"/>
            <w:shd w:val="clear" w:color="auto" w:fill="F2F2F2" w:themeFill="background1" w:themeFillShade="F2"/>
            <w:vAlign w:val="center"/>
          </w:tcPr>
          <w:p w14:paraId="2B0AE0C0" w14:textId="77777777" w:rsidR="000E0B0D" w:rsidRPr="00842FC0" w:rsidRDefault="000E0B0D" w:rsidP="000E0B0D">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2</w:t>
            </w:r>
          </w:p>
        </w:tc>
        <w:tc>
          <w:tcPr>
            <w:tcW w:w="7905" w:type="dxa"/>
            <w:shd w:val="clear" w:color="auto" w:fill="F2F2F2" w:themeFill="background1" w:themeFillShade="F2"/>
          </w:tcPr>
          <w:p w14:paraId="5B5CE8E2" w14:textId="77777777" w:rsidR="000E0B0D" w:rsidRPr="009563B2" w:rsidRDefault="000E0B0D" w:rsidP="000E0B0D">
            <w:pPr>
              <w:autoSpaceDE w:val="0"/>
              <w:autoSpaceDN w:val="0"/>
              <w:adjustRightInd w:val="0"/>
              <w:jc w:val="center"/>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8"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shd w:val="clear" w:color="auto" w:fill="auto"/>
            <w:vAlign w:val="center"/>
          </w:tcPr>
          <w:p w14:paraId="165F1CB7" w14:textId="77777777" w:rsidR="000E0B0D" w:rsidRPr="0092487B" w:rsidRDefault="000E0B0D" w:rsidP="000E0B0D">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0E0B0D" w:rsidRPr="004C3A0B" w14:paraId="17763F32" w14:textId="77777777" w:rsidTr="000E0B0D">
        <w:trPr>
          <w:trHeight w:val="632"/>
          <w:jc w:val="center"/>
        </w:trPr>
        <w:tc>
          <w:tcPr>
            <w:tcW w:w="562" w:type="dxa"/>
            <w:shd w:val="clear" w:color="auto" w:fill="F2F2F2" w:themeFill="background1" w:themeFillShade="F2"/>
            <w:vAlign w:val="center"/>
          </w:tcPr>
          <w:p w14:paraId="1CCE441D" w14:textId="77777777" w:rsidR="000E0B0D" w:rsidRPr="00842FC0" w:rsidRDefault="000E0B0D" w:rsidP="000E0B0D">
            <w:pPr>
              <w:autoSpaceDE w:val="0"/>
              <w:autoSpaceDN w:val="0"/>
              <w:adjustRightInd w:val="0"/>
              <w:jc w:val="center"/>
              <w:rPr>
                <w:rFonts w:ascii="Arial" w:hAnsi="Arial" w:cs="Arial"/>
                <w:bCs/>
                <w:sz w:val="22"/>
                <w:szCs w:val="22"/>
              </w:rPr>
            </w:pPr>
            <w:r>
              <w:rPr>
                <w:rFonts w:ascii="Arial" w:hAnsi="Arial" w:cs="Arial"/>
                <w:bCs/>
                <w:sz w:val="22"/>
                <w:szCs w:val="22"/>
              </w:rPr>
              <w:t>23</w:t>
            </w:r>
          </w:p>
        </w:tc>
        <w:tc>
          <w:tcPr>
            <w:tcW w:w="7905" w:type="dxa"/>
            <w:shd w:val="clear" w:color="auto" w:fill="F2F2F2" w:themeFill="background1" w:themeFillShade="F2"/>
          </w:tcPr>
          <w:p w14:paraId="3017D12C" w14:textId="77777777" w:rsidR="000E0B0D" w:rsidRPr="0092487B" w:rsidRDefault="000E0B0D" w:rsidP="000E0B0D">
            <w:pPr>
              <w:autoSpaceDE w:val="0"/>
              <w:autoSpaceDN w:val="0"/>
              <w:adjustRightInd w:val="0"/>
              <w:jc w:val="center"/>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shd w:val="clear" w:color="auto" w:fill="auto"/>
            <w:vAlign w:val="center"/>
          </w:tcPr>
          <w:p w14:paraId="1CC04726" w14:textId="77777777" w:rsidR="000E0B0D" w:rsidRPr="0092487B" w:rsidRDefault="000E0B0D" w:rsidP="000E0B0D">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bl>
    <w:p w14:paraId="2E631218" w14:textId="77777777" w:rsidR="000E0B0D" w:rsidRDefault="000E0B0D" w:rsidP="000E0B0D">
      <w:pPr>
        <w:rPr>
          <w:rFonts w:ascii="Arial" w:hAnsi="Arial" w:cs="Arial"/>
          <w:b/>
          <w:bCs/>
        </w:rPr>
      </w:pPr>
    </w:p>
    <w:p w14:paraId="29B9EDA6" w14:textId="77777777" w:rsidR="000E0B0D" w:rsidRDefault="000E0B0D" w:rsidP="000E0B0D">
      <w:pPr>
        <w:rPr>
          <w:rFonts w:ascii="Arial" w:hAnsi="Arial" w:cs="Arial"/>
          <w:b/>
          <w:bCs/>
        </w:rPr>
      </w:pPr>
    </w:p>
    <w:p w14:paraId="5CDEC55B" w14:textId="77777777" w:rsidR="000E0B0D" w:rsidRPr="00354F34" w:rsidRDefault="000E0B0D" w:rsidP="000E0B0D">
      <w:pPr>
        <w:autoSpaceDE w:val="0"/>
        <w:autoSpaceDN w:val="0"/>
        <w:adjustRightInd w:val="0"/>
        <w:spacing w:after="240"/>
        <w:jc w:val="both"/>
        <w:rPr>
          <w:rFonts w:ascii="Arial" w:hAnsi="Arial" w:cs="Arial"/>
          <w:b/>
        </w:rPr>
      </w:pPr>
      <w:r w:rsidRPr="00354F34">
        <w:rPr>
          <w:rFonts w:ascii="Arial" w:hAnsi="Arial" w:cs="Arial"/>
          <w:b/>
        </w:rPr>
        <w:t xml:space="preserve">SECTION </w:t>
      </w:r>
      <w:r>
        <w:rPr>
          <w:rFonts w:ascii="Arial" w:hAnsi="Arial" w:cs="Arial"/>
          <w:b/>
        </w:rPr>
        <w:t>I</w:t>
      </w:r>
      <w:r w:rsidRPr="00354F34">
        <w:rPr>
          <w:rFonts w:ascii="Arial" w:hAnsi="Arial" w:cs="Arial"/>
          <w:b/>
        </w:rPr>
        <w:t>: Declaration</w:t>
      </w:r>
    </w:p>
    <w:tbl>
      <w:tblPr>
        <w:tblW w:w="10485"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62"/>
        <w:gridCol w:w="2833"/>
        <w:gridCol w:w="4955"/>
        <w:gridCol w:w="2135"/>
      </w:tblGrid>
      <w:tr w:rsidR="000E0B0D" w:rsidRPr="004C3A0B" w14:paraId="595A8379" w14:textId="77777777" w:rsidTr="000E0B0D">
        <w:trPr>
          <w:trHeight w:val="1807"/>
          <w:jc w:val="center"/>
        </w:trPr>
        <w:tc>
          <w:tcPr>
            <w:tcW w:w="554" w:type="dxa"/>
            <w:shd w:val="clear" w:color="auto" w:fill="F2F2F2" w:themeFill="background1" w:themeFillShade="F2"/>
            <w:vAlign w:val="center"/>
          </w:tcPr>
          <w:p w14:paraId="69461BE8" w14:textId="77777777" w:rsidR="000E0B0D" w:rsidRPr="004C3A0B" w:rsidRDefault="000E0B0D" w:rsidP="00B17E59">
            <w:pPr>
              <w:jc w:val="center"/>
              <w:rPr>
                <w:rFonts w:ascii="Arial" w:hAnsi="Arial" w:cs="Arial"/>
              </w:rPr>
            </w:pPr>
          </w:p>
        </w:tc>
        <w:tc>
          <w:tcPr>
            <w:tcW w:w="9923" w:type="dxa"/>
            <w:gridSpan w:val="3"/>
            <w:shd w:val="clear" w:color="auto" w:fill="F2F2F2" w:themeFill="background1" w:themeFillShade="F2"/>
            <w:vAlign w:val="center"/>
          </w:tcPr>
          <w:p w14:paraId="41A98A0B" w14:textId="77777777" w:rsidR="000E0B0D" w:rsidRPr="004C3A0B" w:rsidRDefault="000E0B0D" w:rsidP="00B17E59">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20219E04" w14:textId="77777777" w:rsidR="000E0B0D" w:rsidRPr="004C3A0B" w:rsidRDefault="000E0B0D" w:rsidP="00B17E59">
            <w:pPr>
              <w:jc w:val="both"/>
              <w:rPr>
                <w:rFonts w:ascii="Arial" w:hAnsi="Arial" w:cs="Arial"/>
                <w:b/>
                <w:bCs/>
                <w:color w:val="000000"/>
              </w:rPr>
            </w:pPr>
          </w:p>
          <w:p w14:paraId="44B7C702" w14:textId="77777777" w:rsidR="000E0B0D" w:rsidRPr="004C3A0B" w:rsidRDefault="000E0B0D" w:rsidP="00B17E59">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r w:rsidRPr="00CA510C">
              <w:rPr>
                <w:rFonts w:ascii="Arial" w:hAnsi="Arial" w:cs="Arial"/>
              </w:rPr>
              <w:t>Research Ethics and Integrity Code of Practice</w:t>
            </w:r>
            <w:r>
              <w:rPr>
                <w:rFonts w:ascii="Arial" w:hAnsi="Arial" w:cs="Arial"/>
              </w:rPr>
              <w:t xml:space="preserve"> which is published on the website: </w:t>
            </w:r>
            <w:hyperlink r:id="rId9" w:history="1">
              <w:r w:rsidRPr="00100C35">
                <w:rPr>
                  <w:rStyle w:val="Hyperlink"/>
                  <w:rFonts w:ascii="Arial" w:hAnsi="Arial" w:cs="Arial"/>
                </w:rPr>
                <w:t>https://www.uwtsd.ac.uk/research/research-ethics/</w:t>
              </w:r>
            </w:hyperlink>
            <w:r>
              <w:rPr>
                <w:rFonts w:ascii="Arial" w:hAnsi="Arial" w:cs="Arial"/>
              </w:rPr>
              <w:t xml:space="preserve"> </w:t>
            </w:r>
          </w:p>
        </w:tc>
      </w:tr>
      <w:tr w:rsidR="000E0B0D" w:rsidRPr="004C3A0B" w14:paraId="3EB79D98" w14:textId="77777777" w:rsidTr="000E0B0D">
        <w:trPr>
          <w:trHeight w:val="657"/>
          <w:jc w:val="center"/>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0729A71" w14:textId="77777777" w:rsidR="000E0B0D" w:rsidRPr="00BC301B" w:rsidRDefault="000E0B0D" w:rsidP="00B17E59">
            <w:pPr>
              <w:spacing w:before="100" w:beforeAutospacing="1" w:after="100" w:afterAutospacing="1"/>
              <w:jc w:val="center"/>
              <w:rPr>
                <w:rFonts w:ascii="Arial" w:hAnsi="Arial" w:cs="Arial"/>
                <w:bCs/>
              </w:rPr>
            </w:pPr>
            <w:r>
              <w:rPr>
                <w:rFonts w:ascii="Arial" w:hAnsi="Arial" w:cs="Arial"/>
                <w:bCs/>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9BA097" w14:textId="77777777" w:rsidR="000E0B0D" w:rsidRPr="004C3A0B" w:rsidRDefault="000E0B0D" w:rsidP="00B17E59">
            <w:pPr>
              <w:spacing w:before="100" w:beforeAutospacing="1" w:after="100" w:afterAutospacing="1"/>
              <w:rPr>
                <w:rFonts w:ascii="Arial" w:hAnsi="Arial" w:cs="Arial"/>
              </w:rPr>
            </w:pPr>
            <w:r w:rsidRPr="004C3A0B">
              <w:rPr>
                <w:rFonts w:ascii="Arial" w:hAnsi="Arial" w:cs="Arial"/>
                <w:b/>
                <w:bCs/>
              </w:rPr>
              <w:t>Signature of applicant:</w:t>
            </w:r>
          </w:p>
        </w:tc>
        <w:tc>
          <w:tcPr>
            <w:tcW w:w="4949" w:type="dxa"/>
            <w:tcBorders>
              <w:left w:val="single" w:sz="4" w:space="0" w:color="auto"/>
            </w:tcBorders>
            <w:vAlign w:val="center"/>
          </w:tcPr>
          <w:p w14:paraId="386C9BE5" w14:textId="77777777" w:rsidR="000E0B0D" w:rsidRPr="004C3A0B" w:rsidRDefault="000E0B0D" w:rsidP="00B17E59">
            <w:pPr>
              <w:spacing w:before="100" w:beforeAutospacing="1" w:after="100" w:afterAutospacing="1"/>
              <w:rPr>
                <w:rFonts w:ascii="Arial" w:hAnsi="Arial" w:cs="Arial"/>
              </w:rPr>
            </w:pPr>
            <w:r>
              <w:rPr>
                <w:rFonts w:ascii="Arial" w:hAnsi="Arial" w:cs="Arial"/>
                <w:noProof/>
              </w:rPr>
              <w:drawing>
                <wp:inline distT="0" distB="0" distL="0" distR="0" wp14:anchorId="660BA789" wp14:editId="68272EEC">
                  <wp:extent cx="2026285" cy="848190"/>
                  <wp:effectExtent l="0" t="0" r="0" b="9525"/>
                  <wp:docPr id="124907444" name="Picture 1" descr="A close up of a sign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907444" name="Picture 1" descr="A close up of a signature&#10;&#10;Description automatically generated"/>
                          <pic:cNvPicPr/>
                        </pic:nvPicPr>
                        <pic:blipFill>
                          <a:blip r:embed="rId10"/>
                          <a:stretch>
                            <a:fillRect/>
                          </a:stretch>
                        </pic:blipFill>
                        <pic:spPr>
                          <a:xfrm>
                            <a:off x="0" y="0"/>
                            <a:ext cx="2040660" cy="854207"/>
                          </a:xfrm>
                          <a:prstGeom prst="rect">
                            <a:avLst/>
                          </a:prstGeom>
                        </pic:spPr>
                      </pic:pic>
                    </a:graphicData>
                  </a:graphic>
                </wp:inline>
              </w:drawing>
            </w:r>
          </w:p>
        </w:tc>
        <w:tc>
          <w:tcPr>
            <w:tcW w:w="2139" w:type="dxa"/>
            <w:vAlign w:val="center"/>
          </w:tcPr>
          <w:p w14:paraId="39A579BB" w14:textId="77777777" w:rsidR="000E0B0D" w:rsidRDefault="000E0B0D" w:rsidP="00B17E59">
            <w:pPr>
              <w:spacing w:before="100" w:beforeAutospacing="1" w:after="100" w:afterAutospacing="1"/>
              <w:rPr>
                <w:rFonts w:ascii="Arial" w:hAnsi="Arial" w:cs="Arial"/>
                <w:b/>
                <w:bCs/>
              </w:rPr>
            </w:pPr>
            <w:r w:rsidRPr="004C3A0B">
              <w:rPr>
                <w:rFonts w:ascii="Arial" w:hAnsi="Arial" w:cs="Arial"/>
                <w:b/>
                <w:bCs/>
              </w:rPr>
              <w:t>Date:</w:t>
            </w:r>
          </w:p>
          <w:p w14:paraId="1C3BD719" w14:textId="77777777" w:rsidR="000E0B0D" w:rsidRPr="004C3A0B" w:rsidRDefault="000E0B0D" w:rsidP="00B17E59">
            <w:pPr>
              <w:spacing w:before="100" w:beforeAutospacing="1" w:after="100" w:afterAutospacing="1"/>
              <w:rPr>
                <w:rFonts w:ascii="Arial" w:hAnsi="Arial" w:cs="Arial"/>
              </w:rPr>
            </w:pPr>
          </w:p>
        </w:tc>
      </w:tr>
      <w:tr w:rsidR="000E0B0D" w:rsidRPr="004C3A0B" w14:paraId="44ECF45F" w14:textId="77777777" w:rsidTr="000E0B0D">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trHeight w:val="346"/>
          <w:jc w:val="center"/>
        </w:trPr>
        <w:tc>
          <w:tcPr>
            <w:tcW w:w="562" w:type="dxa"/>
            <w:shd w:val="clear" w:color="auto" w:fill="F2F2F2" w:themeFill="background1" w:themeFillShade="F2"/>
            <w:vAlign w:val="center"/>
          </w:tcPr>
          <w:p w14:paraId="25259CF3" w14:textId="77777777" w:rsidR="000E0B0D" w:rsidRPr="004C3A0B" w:rsidRDefault="000E0B0D" w:rsidP="00B17E59">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2F02C9C1" w14:textId="77777777" w:rsidR="000E0B0D" w:rsidRPr="004C3A0B" w:rsidRDefault="000E0B0D" w:rsidP="00B17E59">
            <w:pPr>
              <w:pStyle w:val="ListParagraph"/>
              <w:ind w:left="0"/>
              <w:rPr>
                <w:rFonts w:ascii="Arial" w:hAnsi="Arial" w:cs="Arial"/>
              </w:rPr>
            </w:pPr>
            <w:r w:rsidRPr="004C3A0B">
              <w:rPr>
                <w:rFonts w:ascii="Arial" w:hAnsi="Arial" w:cs="Arial"/>
              </w:rPr>
              <w:t>Director of Studies/Supervisor:</w:t>
            </w:r>
          </w:p>
        </w:tc>
        <w:tc>
          <w:tcPr>
            <w:tcW w:w="4959" w:type="dxa"/>
            <w:shd w:val="clear" w:color="auto" w:fill="auto"/>
            <w:vAlign w:val="center"/>
          </w:tcPr>
          <w:p w14:paraId="1902C2CA" w14:textId="77777777" w:rsidR="000E0B0D" w:rsidRPr="004C3A0B" w:rsidRDefault="000E0B0D" w:rsidP="00B17E59">
            <w:pPr>
              <w:pStyle w:val="ListParagraph"/>
              <w:ind w:left="0"/>
              <w:rPr>
                <w:rFonts w:ascii="Arial" w:hAnsi="Arial" w:cs="Arial"/>
              </w:rPr>
            </w:pPr>
          </w:p>
        </w:tc>
        <w:tc>
          <w:tcPr>
            <w:tcW w:w="2123" w:type="dxa"/>
            <w:vMerge w:val="restart"/>
          </w:tcPr>
          <w:p w14:paraId="19F77269" w14:textId="77777777" w:rsidR="000E0B0D" w:rsidRPr="004C3A0B" w:rsidRDefault="000E0B0D" w:rsidP="00B17E59">
            <w:pPr>
              <w:pStyle w:val="ListParagraph"/>
              <w:ind w:left="0"/>
              <w:rPr>
                <w:rFonts w:ascii="Arial" w:hAnsi="Arial" w:cs="Arial"/>
              </w:rPr>
            </w:pPr>
            <w:r w:rsidRPr="004C3A0B">
              <w:rPr>
                <w:rFonts w:ascii="Arial" w:hAnsi="Arial" w:cs="Arial"/>
                <w:b/>
                <w:bCs/>
              </w:rPr>
              <w:t>Date:</w:t>
            </w:r>
          </w:p>
        </w:tc>
      </w:tr>
      <w:tr w:rsidR="000E0B0D" w:rsidRPr="004C3A0B" w14:paraId="3F506FEA" w14:textId="77777777" w:rsidTr="000E0B0D">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trHeight w:val="347"/>
          <w:jc w:val="center"/>
        </w:trPr>
        <w:tc>
          <w:tcPr>
            <w:tcW w:w="562" w:type="dxa"/>
            <w:shd w:val="clear" w:color="auto" w:fill="F2F2F2" w:themeFill="background1" w:themeFillShade="F2"/>
            <w:vAlign w:val="center"/>
          </w:tcPr>
          <w:p w14:paraId="5167AC43" w14:textId="77777777" w:rsidR="000E0B0D" w:rsidRPr="004C3A0B" w:rsidRDefault="000E0B0D" w:rsidP="00B17E59">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114878AF" w14:textId="77777777" w:rsidR="000E0B0D" w:rsidRPr="004C3A0B" w:rsidRDefault="000E0B0D" w:rsidP="00B17E59">
            <w:pPr>
              <w:pStyle w:val="ListParagraph"/>
              <w:ind w:left="0"/>
              <w:rPr>
                <w:rFonts w:ascii="Arial" w:hAnsi="Arial" w:cs="Arial"/>
              </w:rPr>
            </w:pPr>
            <w:r w:rsidRPr="004C3A0B">
              <w:rPr>
                <w:rFonts w:ascii="Arial" w:hAnsi="Arial" w:cs="Arial"/>
              </w:rPr>
              <w:t>Signature:</w:t>
            </w:r>
          </w:p>
        </w:tc>
        <w:tc>
          <w:tcPr>
            <w:tcW w:w="4959" w:type="dxa"/>
            <w:shd w:val="clear" w:color="auto" w:fill="auto"/>
            <w:vAlign w:val="center"/>
          </w:tcPr>
          <w:p w14:paraId="244A8C18" w14:textId="77777777" w:rsidR="000E0B0D" w:rsidRPr="004C3A0B" w:rsidRDefault="000E0B0D" w:rsidP="00B17E59">
            <w:pPr>
              <w:pStyle w:val="ListParagraph"/>
              <w:ind w:left="0"/>
              <w:rPr>
                <w:rFonts w:ascii="Arial" w:hAnsi="Arial" w:cs="Arial"/>
              </w:rPr>
            </w:pPr>
          </w:p>
          <w:p w14:paraId="5AED493D" w14:textId="77777777" w:rsidR="000E0B0D" w:rsidRPr="004C3A0B" w:rsidRDefault="000E0B0D" w:rsidP="00B17E59">
            <w:pPr>
              <w:pStyle w:val="ListParagraph"/>
              <w:ind w:left="0"/>
              <w:rPr>
                <w:rFonts w:ascii="Arial" w:hAnsi="Arial" w:cs="Arial"/>
              </w:rPr>
            </w:pPr>
          </w:p>
        </w:tc>
        <w:tc>
          <w:tcPr>
            <w:tcW w:w="2123" w:type="dxa"/>
            <w:vMerge/>
            <w:vAlign w:val="center"/>
          </w:tcPr>
          <w:p w14:paraId="5C1F7ECD" w14:textId="77777777" w:rsidR="000E0B0D" w:rsidRPr="004C3A0B" w:rsidRDefault="000E0B0D" w:rsidP="00B17E59">
            <w:pPr>
              <w:pStyle w:val="ListParagraph"/>
              <w:ind w:left="0"/>
              <w:rPr>
                <w:rFonts w:ascii="Arial" w:hAnsi="Arial" w:cs="Arial"/>
              </w:rPr>
            </w:pPr>
          </w:p>
        </w:tc>
      </w:tr>
    </w:tbl>
    <w:p w14:paraId="0BE23E00" w14:textId="77777777" w:rsidR="000E0B0D" w:rsidRDefault="000E0B0D" w:rsidP="000E0B0D">
      <w:pPr>
        <w:rPr>
          <w:rFonts w:ascii="Arial" w:hAnsi="Arial" w:cs="Arial"/>
        </w:rPr>
      </w:pPr>
    </w:p>
    <w:p w14:paraId="01713F40" w14:textId="77777777" w:rsidR="000E0B0D" w:rsidRDefault="000E0B0D" w:rsidP="000E0B0D">
      <w:pPr>
        <w:rPr>
          <w:rFonts w:ascii="Arial" w:hAnsi="Arial" w:cs="Arial"/>
          <w:i/>
        </w:rPr>
      </w:pPr>
    </w:p>
    <w:p w14:paraId="70942508" w14:textId="77777777" w:rsidR="000E0B0D" w:rsidRDefault="000E0B0D" w:rsidP="000E0B0D">
      <w:pPr>
        <w:rPr>
          <w:rFonts w:ascii="Arial" w:hAnsi="Arial" w:cs="Arial"/>
          <w:i/>
        </w:rPr>
      </w:pPr>
    </w:p>
    <w:p w14:paraId="7E5D993E" w14:textId="77777777" w:rsidR="000E0B0D" w:rsidRPr="00A121A0" w:rsidRDefault="000E0B0D" w:rsidP="000E0B0D">
      <w:pPr>
        <w:rPr>
          <w:rFonts w:ascii="Arial" w:hAnsi="Arial" w:cs="Arial"/>
          <w:b/>
          <w:i/>
        </w:rPr>
      </w:pPr>
      <w:r w:rsidRPr="00A121A0">
        <w:rPr>
          <w:rFonts w:ascii="Arial" w:hAnsi="Arial" w:cs="Arial"/>
          <w:b/>
          <w:i/>
        </w:rPr>
        <w:t>FOR INTERNAL USE ONLY:</w:t>
      </w:r>
    </w:p>
    <w:tbl>
      <w:tblPr>
        <w:tblW w:w="10477"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0E0B0D" w:rsidRPr="004C3A0B" w14:paraId="017075C8" w14:textId="77777777" w:rsidTr="000E0B0D">
        <w:trPr>
          <w:trHeight w:val="561"/>
          <w:jc w:val="center"/>
        </w:trPr>
        <w:tc>
          <w:tcPr>
            <w:tcW w:w="554" w:type="dxa"/>
            <w:shd w:val="clear" w:color="auto" w:fill="F2F2F2" w:themeFill="background1" w:themeFillShade="F2"/>
            <w:vAlign w:val="center"/>
          </w:tcPr>
          <w:p w14:paraId="67CCD622" w14:textId="77777777" w:rsidR="000E0B0D" w:rsidRPr="004C3A0B" w:rsidRDefault="000E0B0D" w:rsidP="00B17E59">
            <w:pPr>
              <w:jc w:val="center"/>
              <w:rPr>
                <w:rFonts w:ascii="Arial" w:hAnsi="Arial" w:cs="Arial"/>
              </w:rPr>
            </w:pPr>
          </w:p>
        </w:tc>
        <w:tc>
          <w:tcPr>
            <w:tcW w:w="9923" w:type="dxa"/>
            <w:gridSpan w:val="3"/>
            <w:shd w:val="clear" w:color="auto" w:fill="F2F2F2" w:themeFill="background1" w:themeFillShade="F2"/>
            <w:vAlign w:val="center"/>
          </w:tcPr>
          <w:p w14:paraId="383FC4DF" w14:textId="77777777" w:rsidR="000E0B0D" w:rsidRPr="00A121A0" w:rsidRDefault="000E0B0D" w:rsidP="00B17E59">
            <w:pPr>
              <w:jc w:val="both"/>
              <w:rPr>
                <w:rFonts w:ascii="Arial" w:hAnsi="Arial" w:cs="Arial"/>
                <w:b/>
                <w:color w:val="000080"/>
              </w:rPr>
            </w:pPr>
            <w:r w:rsidRPr="00A121A0">
              <w:rPr>
                <w:rFonts w:ascii="Arial" w:hAnsi="Arial" w:cs="Arial"/>
                <w:b/>
              </w:rPr>
              <w:t xml:space="preserve">Ethical approval given </w:t>
            </w:r>
          </w:p>
        </w:tc>
      </w:tr>
      <w:tr w:rsidR="000E0B0D" w:rsidRPr="004C3A0B" w14:paraId="758B1E5F" w14:textId="77777777" w:rsidTr="000E0B0D">
        <w:trPr>
          <w:trHeight w:val="657"/>
          <w:jc w:val="center"/>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633A2B" w14:textId="77777777" w:rsidR="000E0B0D" w:rsidRPr="00BC301B" w:rsidRDefault="000E0B0D" w:rsidP="00B17E59">
            <w:pPr>
              <w:spacing w:before="100" w:beforeAutospacing="1" w:after="100" w:afterAutospacing="1"/>
              <w:jc w:val="center"/>
              <w:rPr>
                <w:rFonts w:ascii="Arial" w:hAnsi="Arial" w:cs="Arial"/>
                <w:bCs/>
              </w:rPr>
            </w:pPr>
            <w:r>
              <w:rPr>
                <w:rFonts w:ascii="Arial" w:hAnsi="Arial" w:cs="Arial"/>
                <w:bCs/>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BB6C86" w14:textId="77777777" w:rsidR="000E0B0D" w:rsidRPr="004C3A0B" w:rsidRDefault="000E0B0D" w:rsidP="00B17E59">
            <w:pPr>
              <w:spacing w:before="100" w:beforeAutospacing="1" w:after="100" w:afterAutospacing="1"/>
              <w:rPr>
                <w:rFonts w:ascii="Arial" w:hAnsi="Arial" w:cs="Arial"/>
              </w:rPr>
            </w:pPr>
            <w:r w:rsidRPr="004C3A0B">
              <w:rPr>
                <w:rFonts w:ascii="Arial" w:hAnsi="Arial" w:cs="Arial"/>
                <w:b/>
                <w:bCs/>
              </w:rPr>
              <w:t>Signature of a</w:t>
            </w:r>
            <w:r>
              <w:rPr>
                <w:rFonts w:ascii="Arial" w:hAnsi="Arial" w:cs="Arial"/>
                <w:b/>
                <w:bCs/>
              </w:rPr>
              <w:t>ssessor</w:t>
            </w:r>
            <w:r w:rsidRPr="004C3A0B">
              <w:rPr>
                <w:rFonts w:ascii="Arial" w:hAnsi="Arial" w:cs="Arial"/>
                <w:b/>
                <w:bCs/>
              </w:rPr>
              <w:t>:</w:t>
            </w:r>
          </w:p>
        </w:tc>
        <w:tc>
          <w:tcPr>
            <w:tcW w:w="4949" w:type="dxa"/>
            <w:tcBorders>
              <w:left w:val="single" w:sz="4" w:space="0" w:color="auto"/>
            </w:tcBorders>
            <w:vAlign w:val="center"/>
          </w:tcPr>
          <w:p w14:paraId="083F1B03" w14:textId="77777777" w:rsidR="000E0B0D" w:rsidRPr="004C3A0B" w:rsidRDefault="000E0B0D" w:rsidP="00B17E59">
            <w:pPr>
              <w:spacing w:before="100" w:beforeAutospacing="1" w:after="100" w:afterAutospacing="1"/>
              <w:rPr>
                <w:rFonts w:ascii="Arial" w:hAnsi="Arial" w:cs="Arial"/>
              </w:rPr>
            </w:pPr>
          </w:p>
        </w:tc>
        <w:tc>
          <w:tcPr>
            <w:tcW w:w="2139" w:type="dxa"/>
            <w:vAlign w:val="center"/>
          </w:tcPr>
          <w:p w14:paraId="77FBFCC1" w14:textId="77777777" w:rsidR="000E0B0D" w:rsidRDefault="000E0B0D" w:rsidP="00B17E59">
            <w:pPr>
              <w:spacing w:before="100" w:beforeAutospacing="1" w:after="100" w:afterAutospacing="1"/>
              <w:rPr>
                <w:rFonts w:ascii="Arial" w:hAnsi="Arial" w:cs="Arial"/>
                <w:b/>
                <w:bCs/>
              </w:rPr>
            </w:pPr>
            <w:r w:rsidRPr="004C3A0B">
              <w:rPr>
                <w:rFonts w:ascii="Arial" w:hAnsi="Arial" w:cs="Arial"/>
                <w:b/>
                <w:bCs/>
              </w:rPr>
              <w:t>Date:</w:t>
            </w:r>
          </w:p>
          <w:p w14:paraId="191C80EF" w14:textId="77777777" w:rsidR="000E0B0D" w:rsidRPr="004C3A0B" w:rsidRDefault="000E0B0D" w:rsidP="00B17E59">
            <w:pPr>
              <w:spacing w:before="100" w:beforeAutospacing="1" w:after="100" w:afterAutospacing="1"/>
              <w:rPr>
                <w:rFonts w:ascii="Arial" w:hAnsi="Arial" w:cs="Arial"/>
              </w:rPr>
            </w:pPr>
          </w:p>
        </w:tc>
      </w:tr>
      <w:tr w:rsidR="000E0B0D" w:rsidRPr="004C3A0B" w14:paraId="4CE244A0" w14:textId="77777777" w:rsidTr="000E0B0D">
        <w:trPr>
          <w:trHeight w:val="657"/>
          <w:jc w:val="center"/>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51922A3" w14:textId="77777777" w:rsidR="000E0B0D" w:rsidRDefault="000E0B0D" w:rsidP="00B17E59">
            <w:pPr>
              <w:spacing w:before="100" w:beforeAutospacing="1" w:after="100" w:afterAutospacing="1"/>
              <w:jc w:val="center"/>
              <w:rPr>
                <w:rFonts w:ascii="Arial" w:hAnsi="Arial" w:cs="Arial"/>
                <w:bCs/>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052B86E" w14:textId="77777777" w:rsidR="000E0B0D" w:rsidRPr="004C3A0B" w:rsidRDefault="000E0B0D" w:rsidP="00B17E59">
            <w:pPr>
              <w:spacing w:before="100" w:beforeAutospacing="1" w:after="100" w:afterAutospacing="1"/>
              <w:rPr>
                <w:rFonts w:ascii="Arial" w:hAnsi="Arial" w:cs="Arial"/>
                <w:b/>
                <w:bCs/>
              </w:rPr>
            </w:pPr>
            <w:r>
              <w:rPr>
                <w:rFonts w:ascii="Arial" w:hAnsi="Arial" w:cs="Arial"/>
              </w:rPr>
              <w:t>Name:</w:t>
            </w:r>
          </w:p>
        </w:tc>
        <w:tc>
          <w:tcPr>
            <w:tcW w:w="7088" w:type="dxa"/>
            <w:gridSpan w:val="2"/>
            <w:tcBorders>
              <w:left w:val="single" w:sz="4" w:space="0" w:color="auto"/>
            </w:tcBorders>
            <w:vAlign w:val="center"/>
          </w:tcPr>
          <w:p w14:paraId="607A3F7B" w14:textId="77777777" w:rsidR="000E0B0D" w:rsidRPr="004C3A0B" w:rsidRDefault="000E0B0D" w:rsidP="00B17E59">
            <w:pPr>
              <w:spacing w:before="100" w:beforeAutospacing="1" w:after="100" w:afterAutospacing="1"/>
              <w:rPr>
                <w:rFonts w:ascii="Arial" w:hAnsi="Arial" w:cs="Arial"/>
                <w:b/>
                <w:bCs/>
              </w:rPr>
            </w:pPr>
          </w:p>
        </w:tc>
      </w:tr>
      <w:tr w:rsidR="000E0B0D" w:rsidRPr="004C3A0B" w14:paraId="54B695B5" w14:textId="77777777" w:rsidTr="000E0B0D">
        <w:trPr>
          <w:trHeight w:val="657"/>
          <w:jc w:val="center"/>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F6F7A08" w14:textId="77777777" w:rsidR="000E0B0D" w:rsidRDefault="000E0B0D" w:rsidP="00B17E59">
            <w:pPr>
              <w:spacing w:before="100" w:beforeAutospacing="1" w:after="100" w:afterAutospacing="1"/>
              <w:jc w:val="center"/>
              <w:rPr>
                <w:rFonts w:ascii="Arial" w:hAnsi="Arial" w:cs="Arial"/>
                <w:bCs/>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A93876" w14:textId="77777777" w:rsidR="000E0B0D" w:rsidRPr="004C3A0B" w:rsidRDefault="000E0B0D" w:rsidP="00B17E59">
            <w:pPr>
              <w:spacing w:before="100" w:beforeAutospacing="1" w:after="100" w:afterAutospacing="1"/>
              <w:rPr>
                <w:rFonts w:ascii="Arial" w:hAnsi="Arial" w:cs="Arial"/>
                <w:b/>
                <w:bCs/>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00E7B926" w14:textId="77777777" w:rsidR="000E0B0D" w:rsidRPr="004C3A0B" w:rsidRDefault="000E0B0D" w:rsidP="00B17E59">
            <w:pPr>
              <w:spacing w:before="100" w:beforeAutospacing="1" w:after="100" w:afterAutospacing="1"/>
              <w:rPr>
                <w:rFonts w:ascii="Arial" w:hAnsi="Arial" w:cs="Arial"/>
                <w:b/>
                <w:bCs/>
              </w:rPr>
            </w:pPr>
          </w:p>
        </w:tc>
      </w:tr>
    </w:tbl>
    <w:p w14:paraId="7B9A35B7" w14:textId="77777777" w:rsidR="000E0B0D" w:rsidRPr="00A121A0" w:rsidRDefault="000E0B0D" w:rsidP="000E0B0D">
      <w:pPr>
        <w:rPr>
          <w:rFonts w:ascii="Arial" w:hAnsi="Arial" w:cs="Arial"/>
        </w:rPr>
      </w:pPr>
    </w:p>
    <w:p w14:paraId="7679FDD1" w14:textId="77777777" w:rsidR="000E0B0D" w:rsidRPr="000E0B0D" w:rsidRDefault="000E0B0D" w:rsidP="000E0B0D"/>
    <w:sectPr w:rsidR="000E0B0D" w:rsidRPr="000E0B0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01737D"/>
    <w:multiLevelType w:val="hybridMultilevel"/>
    <w:tmpl w:val="F1A28B3E"/>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13B52AAF"/>
    <w:multiLevelType w:val="hybridMultilevel"/>
    <w:tmpl w:val="89CA8A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57C47A0"/>
    <w:multiLevelType w:val="hybridMultilevel"/>
    <w:tmpl w:val="F1A28B3E"/>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7"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0BD00C8"/>
    <w:multiLevelType w:val="hybridMultilevel"/>
    <w:tmpl w:val="2C5893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BC36AA1"/>
    <w:multiLevelType w:val="hybridMultilevel"/>
    <w:tmpl w:val="011ABF5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2"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3"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64827E4"/>
    <w:multiLevelType w:val="hybridMultilevel"/>
    <w:tmpl w:val="B40A8FFE"/>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7"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9"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1"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BED7B16"/>
    <w:multiLevelType w:val="hybridMultilevel"/>
    <w:tmpl w:val="4EBE5D3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8865923">
    <w:abstractNumId w:val="9"/>
  </w:num>
  <w:num w:numId="2" w16cid:durableId="1467428196">
    <w:abstractNumId w:val="14"/>
  </w:num>
  <w:num w:numId="3" w16cid:durableId="1488549959">
    <w:abstractNumId w:val="24"/>
  </w:num>
  <w:num w:numId="4" w16cid:durableId="2103795222">
    <w:abstractNumId w:val="4"/>
  </w:num>
  <w:num w:numId="5" w16cid:durableId="1952660278">
    <w:abstractNumId w:val="30"/>
  </w:num>
  <w:num w:numId="6" w16cid:durableId="256331426">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412704041">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1330135687">
    <w:abstractNumId w:val="2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16cid:durableId="1890457559">
    <w:abstractNumId w:val="6"/>
  </w:num>
  <w:num w:numId="10" w16cid:durableId="272635754">
    <w:abstractNumId w:val="11"/>
  </w:num>
  <w:num w:numId="11" w16cid:durableId="1925139646">
    <w:abstractNumId w:val="12"/>
  </w:num>
  <w:num w:numId="12" w16cid:durableId="1632638876">
    <w:abstractNumId w:val="28"/>
  </w:num>
  <w:num w:numId="13" w16cid:durableId="1011637758">
    <w:abstractNumId w:val="25"/>
  </w:num>
  <w:num w:numId="14" w16cid:durableId="1918007648">
    <w:abstractNumId w:val="27"/>
  </w:num>
  <w:num w:numId="15" w16cid:durableId="1325403122">
    <w:abstractNumId w:val="2"/>
  </w:num>
  <w:num w:numId="16" w16cid:durableId="2116898414">
    <w:abstractNumId w:val="8"/>
  </w:num>
  <w:num w:numId="17" w16cid:durableId="802771980">
    <w:abstractNumId w:val="10"/>
  </w:num>
  <w:num w:numId="18" w16cid:durableId="689725365">
    <w:abstractNumId w:val="15"/>
  </w:num>
  <w:num w:numId="19" w16cid:durableId="2113233316">
    <w:abstractNumId w:val="18"/>
  </w:num>
  <w:num w:numId="20" w16cid:durableId="1079643712">
    <w:abstractNumId w:val="29"/>
  </w:num>
  <w:num w:numId="21" w16cid:durableId="2132360370">
    <w:abstractNumId w:val="7"/>
  </w:num>
  <w:num w:numId="22" w16cid:durableId="746925819">
    <w:abstractNumId w:val="19"/>
  </w:num>
  <w:num w:numId="23" w16cid:durableId="1990328949">
    <w:abstractNumId w:val="23"/>
  </w:num>
  <w:num w:numId="24" w16cid:durableId="907153831">
    <w:abstractNumId w:val="3"/>
  </w:num>
  <w:num w:numId="25" w16cid:durableId="688917694">
    <w:abstractNumId w:val="13"/>
  </w:num>
  <w:num w:numId="26" w16cid:durableId="413891800">
    <w:abstractNumId w:val="17"/>
  </w:num>
  <w:num w:numId="27" w16cid:durableId="1597859307">
    <w:abstractNumId w:val="31"/>
  </w:num>
  <w:num w:numId="28" w16cid:durableId="136338819">
    <w:abstractNumId w:val="22"/>
  </w:num>
  <w:num w:numId="29" w16cid:durableId="707922003">
    <w:abstractNumId w:val="1"/>
  </w:num>
  <w:num w:numId="30" w16cid:durableId="1851525518">
    <w:abstractNumId w:val="16"/>
  </w:num>
  <w:num w:numId="31" w16cid:durableId="867335512">
    <w:abstractNumId w:val="32"/>
  </w:num>
  <w:num w:numId="32" w16cid:durableId="78211849">
    <w:abstractNumId w:val="26"/>
  </w:num>
  <w:num w:numId="33" w16cid:durableId="2125225020">
    <w:abstractNumId w:val="5"/>
  </w:num>
  <w:num w:numId="34" w16cid:durableId="14908302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9"/>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E2F5D"/>
    <w:rsid w:val="00012608"/>
    <w:rsid w:val="000D7715"/>
    <w:rsid w:val="000E0B0D"/>
    <w:rsid w:val="0016523F"/>
    <w:rsid w:val="0018169A"/>
    <w:rsid w:val="001A22F0"/>
    <w:rsid w:val="001B50A3"/>
    <w:rsid w:val="002302D7"/>
    <w:rsid w:val="00264E9F"/>
    <w:rsid w:val="002A13DA"/>
    <w:rsid w:val="002F18CC"/>
    <w:rsid w:val="002F750D"/>
    <w:rsid w:val="0031293C"/>
    <w:rsid w:val="003731C8"/>
    <w:rsid w:val="00443723"/>
    <w:rsid w:val="004D28F4"/>
    <w:rsid w:val="004D55DD"/>
    <w:rsid w:val="004F4982"/>
    <w:rsid w:val="005058AC"/>
    <w:rsid w:val="00547B7D"/>
    <w:rsid w:val="005E2F5D"/>
    <w:rsid w:val="00727CDA"/>
    <w:rsid w:val="00732B88"/>
    <w:rsid w:val="00836655"/>
    <w:rsid w:val="008F447C"/>
    <w:rsid w:val="00961ACF"/>
    <w:rsid w:val="009D64D3"/>
    <w:rsid w:val="00A248E9"/>
    <w:rsid w:val="00A87874"/>
    <w:rsid w:val="00BC22AC"/>
    <w:rsid w:val="00C81D89"/>
    <w:rsid w:val="00D70100"/>
    <w:rsid w:val="00D96F26"/>
    <w:rsid w:val="00DA06FF"/>
    <w:rsid w:val="00DE136E"/>
    <w:rsid w:val="00E720B6"/>
    <w:rsid w:val="00F114FE"/>
    <w:rsid w:val="00F454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95163F"/>
  <w15:chartTrackingRefBased/>
  <w15:docId w15:val="{A613EA74-960F-4EBC-A0F6-C5DAB7D165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5E2F5D"/>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5E2F5D"/>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5E2F5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9"/>
    <w:qFormat/>
    <w:rsid w:val="000E0B0D"/>
    <w:pPr>
      <w:keepNext/>
      <w:spacing w:before="240" w:after="60" w:line="240" w:lineRule="auto"/>
      <w:outlineLvl w:val="3"/>
    </w:pPr>
    <w:rPr>
      <w:rFonts w:ascii="Times New Roman" w:eastAsia="Times New Roman" w:hAnsi="Times New Roman" w:cs="Times New Roman"/>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5E2F5D"/>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5E2F5D"/>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5E2F5D"/>
    <w:rPr>
      <w:rFonts w:asciiTheme="majorHAnsi" w:eastAsiaTheme="majorEastAsia" w:hAnsiTheme="majorHAnsi" w:cstheme="majorBidi"/>
      <w:color w:val="1F4D78" w:themeColor="accent1" w:themeShade="7F"/>
      <w:sz w:val="24"/>
      <w:szCs w:val="24"/>
    </w:rPr>
  </w:style>
  <w:style w:type="paragraph" w:styleId="Bibliography">
    <w:name w:val="Bibliography"/>
    <w:basedOn w:val="Normal"/>
    <w:next w:val="Normal"/>
    <w:uiPriority w:val="37"/>
    <w:unhideWhenUsed/>
    <w:rsid w:val="00F454D8"/>
  </w:style>
  <w:style w:type="paragraph" w:styleId="ListParagraph">
    <w:name w:val="List Paragraph"/>
    <w:basedOn w:val="Normal"/>
    <w:uiPriority w:val="34"/>
    <w:qFormat/>
    <w:rsid w:val="002F750D"/>
    <w:pPr>
      <w:ind w:left="720"/>
      <w:contextualSpacing/>
    </w:pPr>
  </w:style>
  <w:style w:type="paragraph" w:styleId="Caption">
    <w:name w:val="caption"/>
    <w:basedOn w:val="Normal"/>
    <w:next w:val="Normal"/>
    <w:uiPriority w:val="35"/>
    <w:unhideWhenUsed/>
    <w:qFormat/>
    <w:rsid w:val="00A87874"/>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3731C8"/>
    <w:pPr>
      <w:outlineLvl w:val="9"/>
    </w:pPr>
    <w:rPr>
      <w:lang w:val="en-US"/>
    </w:rPr>
  </w:style>
  <w:style w:type="paragraph" w:styleId="TOC1">
    <w:name w:val="toc 1"/>
    <w:basedOn w:val="Normal"/>
    <w:next w:val="Normal"/>
    <w:autoRedefine/>
    <w:uiPriority w:val="39"/>
    <w:unhideWhenUsed/>
    <w:rsid w:val="003731C8"/>
    <w:pPr>
      <w:spacing w:after="100"/>
    </w:pPr>
  </w:style>
  <w:style w:type="character" w:styleId="Hyperlink">
    <w:name w:val="Hyperlink"/>
    <w:basedOn w:val="DefaultParagraphFont"/>
    <w:uiPriority w:val="99"/>
    <w:unhideWhenUsed/>
    <w:rsid w:val="003731C8"/>
    <w:rPr>
      <w:color w:val="0563C1" w:themeColor="hyperlink"/>
      <w:u w:val="single"/>
    </w:rPr>
  </w:style>
  <w:style w:type="paragraph" w:styleId="TableofFigures">
    <w:name w:val="table of figures"/>
    <w:basedOn w:val="Normal"/>
    <w:next w:val="Normal"/>
    <w:uiPriority w:val="99"/>
    <w:unhideWhenUsed/>
    <w:rsid w:val="00727CDA"/>
    <w:pPr>
      <w:spacing w:after="0"/>
    </w:pPr>
  </w:style>
  <w:style w:type="character" w:customStyle="1" w:styleId="Heading4Char">
    <w:name w:val="Heading 4 Char"/>
    <w:basedOn w:val="DefaultParagraphFont"/>
    <w:link w:val="Heading4"/>
    <w:uiPriority w:val="99"/>
    <w:rsid w:val="000E0B0D"/>
    <w:rPr>
      <w:rFonts w:ascii="Times New Roman" w:eastAsia="Times New Roman" w:hAnsi="Times New Roman" w:cs="Times New Roman"/>
      <w:b/>
      <w:bCs/>
      <w:sz w:val="28"/>
      <w:szCs w:val="28"/>
    </w:rPr>
  </w:style>
  <w:style w:type="paragraph" w:styleId="BodyText2">
    <w:name w:val="Body Text 2"/>
    <w:basedOn w:val="Normal"/>
    <w:link w:val="BodyText2Char"/>
    <w:uiPriority w:val="99"/>
    <w:rsid w:val="000E0B0D"/>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0E0B0D"/>
    <w:rPr>
      <w:rFonts w:ascii="Times New Roman" w:eastAsia="Times New Roman" w:hAnsi="Times New Roman" w:cs="Times New Roman"/>
      <w:b/>
      <w:bCs/>
    </w:rPr>
  </w:style>
  <w:style w:type="paragraph" w:customStyle="1" w:styleId="deannah1">
    <w:name w:val="deannah1"/>
    <w:basedOn w:val="Normal"/>
    <w:uiPriority w:val="99"/>
    <w:rsid w:val="000E0B0D"/>
    <w:pPr>
      <w:keepNext/>
      <w:spacing w:after="240" w:line="240" w:lineRule="auto"/>
    </w:pPr>
    <w:rPr>
      <w:rFonts w:ascii="Times New Roman" w:eastAsia="Times New Roman" w:hAnsi="Times New Roman" w:cs="Times New Roman"/>
      <w:b/>
      <w:bCs/>
      <w:sz w:val="24"/>
      <w:szCs w:val="24"/>
    </w:rPr>
  </w:style>
  <w:style w:type="paragraph" w:styleId="BalloonText">
    <w:name w:val="Balloon Text"/>
    <w:basedOn w:val="Normal"/>
    <w:link w:val="BalloonTextChar"/>
    <w:uiPriority w:val="99"/>
    <w:semiHidden/>
    <w:rsid w:val="000E0B0D"/>
    <w:pPr>
      <w:spacing w:after="0" w:line="240" w:lineRule="auto"/>
    </w:pPr>
    <w:rPr>
      <w:rFonts w:ascii="Tahoma" w:eastAsia="Times New Roman" w:hAnsi="Tahoma" w:cs="Tahoma"/>
      <w:sz w:val="16"/>
      <w:szCs w:val="16"/>
    </w:rPr>
  </w:style>
  <w:style w:type="character" w:customStyle="1" w:styleId="BalloonTextChar">
    <w:name w:val="Balloon Text Char"/>
    <w:basedOn w:val="DefaultParagraphFont"/>
    <w:link w:val="BalloonText"/>
    <w:uiPriority w:val="99"/>
    <w:semiHidden/>
    <w:rsid w:val="000E0B0D"/>
    <w:rPr>
      <w:rFonts w:ascii="Tahoma" w:eastAsia="Times New Roman" w:hAnsi="Tahoma" w:cs="Tahoma"/>
      <w:sz w:val="16"/>
      <w:szCs w:val="16"/>
    </w:rPr>
  </w:style>
  <w:style w:type="table" w:styleId="TableGrid">
    <w:name w:val="Table Grid"/>
    <w:basedOn w:val="TableNormal"/>
    <w:uiPriority w:val="59"/>
    <w:rsid w:val="000E0B0D"/>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E0B0D"/>
    <w:rPr>
      <w:color w:val="800080"/>
      <w:u w:val="single"/>
    </w:rPr>
  </w:style>
  <w:style w:type="paragraph" w:styleId="Header">
    <w:name w:val="header"/>
    <w:basedOn w:val="Normal"/>
    <w:link w:val="HeaderChar"/>
    <w:uiPriority w:val="99"/>
    <w:semiHidden/>
    <w:rsid w:val="000E0B0D"/>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HeaderChar">
    <w:name w:val="Header Char"/>
    <w:basedOn w:val="DefaultParagraphFont"/>
    <w:link w:val="Header"/>
    <w:uiPriority w:val="99"/>
    <w:semiHidden/>
    <w:rsid w:val="000E0B0D"/>
    <w:rPr>
      <w:rFonts w:ascii="Times New Roman" w:eastAsia="Times New Roman" w:hAnsi="Times New Roman" w:cs="Times New Roman"/>
      <w:sz w:val="20"/>
      <w:szCs w:val="20"/>
    </w:rPr>
  </w:style>
  <w:style w:type="paragraph" w:styleId="Footer">
    <w:name w:val="footer"/>
    <w:basedOn w:val="Normal"/>
    <w:link w:val="FooterChar"/>
    <w:uiPriority w:val="99"/>
    <w:rsid w:val="000E0B0D"/>
    <w:pPr>
      <w:tabs>
        <w:tab w:val="center" w:pos="4513"/>
        <w:tab w:val="right" w:pos="9026"/>
      </w:tabs>
      <w:spacing w:after="0" w:line="240" w:lineRule="auto"/>
    </w:pPr>
    <w:rPr>
      <w:rFonts w:ascii="Times New Roman" w:eastAsia="Times New Roman" w:hAnsi="Times New Roman" w:cs="Times New Roman"/>
      <w:sz w:val="20"/>
      <w:szCs w:val="20"/>
    </w:rPr>
  </w:style>
  <w:style w:type="character" w:customStyle="1" w:styleId="FooterChar">
    <w:name w:val="Footer Char"/>
    <w:basedOn w:val="DefaultParagraphFont"/>
    <w:link w:val="Footer"/>
    <w:uiPriority w:val="99"/>
    <w:rsid w:val="000E0B0D"/>
    <w:rPr>
      <w:rFonts w:ascii="Times New Roman" w:eastAsia="Times New Roman" w:hAnsi="Times New Roman" w:cs="Times New Roman"/>
      <w:sz w:val="20"/>
      <w:szCs w:val="20"/>
    </w:rPr>
  </w:style>
  <w:style w:type="paragraph" w:styleId="NormalWeb">
    <w:name w:val="Normal (Web)"/>
    <w:basedOn w:val="Normal"/>
    <w:uiPriority w:val="99"/>
    <w:rsid w:val="000E0B0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yperlink1">
    <w:name w:val="Hyperlink1"/>
    <w:uiPriority w:val="99"/>
    <w:rsid w:val="000E0B0D"/>
    <w:rPr>
      <w:color w:val="535353"/>
      <w:u w:val="single"/>
      <w:effect w:val="none"/>
    </w:rPr>
  </w:style>
  <w:style w:type="paragraph" w:customStyle="1" w:styleId="NormalWeb1">
    <w:name w:val="Normal (Web)1"/>
    <w:basedOn w:val="Normal"/>
    <w:uiPriority w:val="99"/>
    <w:rsid w:val="000E0B0D"/>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0E0B0D"/>
  </w:style>
  <w:style w:type="character" w:styleId="CommentReference">
    <w:name w:val="annotation reference"/>
    <w:uiPriority w:val="99"/>
    <w:semiHidden/>
    <w:unhideWhenUsed/>
    <w:rsid w:val="000E0B0D"/>
    <w:rPr>
      <w:sz w:val="16"/>
      <w:szCs w:val="16"/>
    </w:rPr>
  </w:style>
  <w:style w:type="paragraph" w:styleId="CommentText">
    <w:name w:val="annotation text"/>
    <w:basedOn w:val="Normal"/>
    <w:link w:val="CommentTextChar"/>
    <w:uiPriority w:val="99"/>
    <w:semiHidden/>
    <w:unhideWhenUsed/>
    <w:rsid w:val="000E0B0D"/>
    <w:pPr>
      <w:spacing w:after="0" w:line="240" w:lineRule="auto"/>
    </w:pPr>
    <w:rPr>
      <w:rFonts w:ascii="Times New Roman" w:eastAsia="Times New Roman" w:hAnsi="Times New Roman" w:cs="Times New Roman"/>
      <w:sz w:val="20"/>
      <w:szCs w:val="20"/>
    </w:rPr>
  </w:style>
  <w:style w:type="character" w:customStyle="1" w:styleId="CommentTextChar">
    <w:name w:val="Comment Text Char"/>
    <w:basedOn w:val="DefaultParagraphFont"/>
    <w:link w:val="CommentText"/>
    <w:uiPriority w:val="99"/>
    <w:semiHidden/>
    <w:rsid w:val="000E0B0D"/>
    <w:rPr>
      <w:rFonts w:ascii="Times New Roman" w:eastAsia="Times New Roman" w:hAnsi="Times New Roman" w:cs="Times New Roman"/>
      <w:sz w:val="20"/>
      <w:szCs w:val="20"/>
    </w:rPr>
  </w:style>
  <w:style w:type="paragraph" w:styleId="CommentSubject">
    <w:name w:val="annotation subject"/>
    <w:basedOn w:val="CommentText"/>
    <w:next w:val="CommentText"/>
    <w:link w:val="CommentSubjectChar"/>
    <w:uiPriority w:val="99"/>
    <w:semiHidden/>
    <w:unhideWhenUsed/>
    <w:rsid w:val="000E0B0D"/>
    <w:rPr>
      <w:b/>
      <w:bCs/>
    </w:rPr>
  </w:style>
  <w:style w:type="character" w:customStyle="1" w:styleId="CommentSubjectChar">
    <w:name w:val="Comment Subject Char"/>
    <w:basedOn w:val="CommentTextChar"/>
    <w:link w:val="CommentSubject"/>
    <w:uiPriority w:val="99"/>
    <w:semiHidden/>
    <w:rsid w:val="000E0B0D"/>
    <w:rPr>
      <w:rFonts w:ascii="Times New Roman" w:eastAsia="Times New Roman" w:hAnsi="Times New Roman" w:cs="Times New Roman"/>
      <w:b/>
      <w:bCs/>
      <w:sz w:val="20"/>
      <w:szCs w:val="20"/>
    </w:rPr>
  </w:style>
  <w:style w:type="character" w:styleId="Strong">
    <w:name w:val="Strong"/>
    <w:uiPriority w:val="22"/>
    <w:qFormat/>
    <w:rsid w:val="000E0B0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22710463">
      <w:bodyDiv w:val="1"/>
      <w:marLeft w:val="0"/>
      <w:marRight w:val="0"/>
      <w:marTop w:val="0"/>
      <w:marBottom w:val="0"/>
      <w:divBdr>
        <w:top w:val="none" w:sz="0" w:space="0" w:color="auto"/>
        <w:left w:val="none" w:sz="0" w:space="0" w:color="auto"/>
        <w:bottom w:val="none" w:sz="0" w:space="0" w:color="auto"/>
        <w:right w:val="none" w:sz="0" w:space="0" w:color="auto"/>
      </w:divBdr>
    </w:div>
    <w:div w:id="378940191">
      <w:bodyDiv w:val="1"/>
      <w:marLeft w:val="0"/>
      <w:marRight w:val="0"/>
      <w:marTop w:val="0"/>
      <w:marBottom w:val="0"/>
      <w:divBdr>
        <w:top w:val="none" w:sz="0" w:space="0" w:color="auto"/>
        <w:left w:val="none" w:sz="0" w:space="0" w:color="auto"/>
        <w:bottom w:val="none" w:sz="0" w:space="0" w:color="auto"/>
        <w:right w:val="none" w:sz="0" w:space="0" w:color="auto"/>
      </w:divBdr>
    </w:div>
    <w:div w:id="424234574">
      <w:bodyDiv w:val="1"/>
      <w:marLeft w:val="0"/>
      <w:marRight w:val="0"/>
      <w:marTop w:val="0"/>
      <w:marBottom w:val="0"/>
      <w:divBdr>
        <w:top w:val="none" w:sz="0" w:space="0" w:color="auto"/>
        <w:left w:val="none" w:sz="0" w:space="0" w:color="auto"/>
        <w:bottom w:val="none" w:sz="0" w:space="0" w:color="auto"/>
        <w:right w:val="none" w:sz="0" w:space="0" w:color="auto"/>
      </w:divBdr>
    </w:div>
    <w:div w:id="758405051">
      <w:bodyDiv w:val="1"/>
      <w:marLeft w:val="0"/>
      <w:marRight w:val="0"/>
      <w:marTop w:val="0"/>
      <w:marBottom w:val="0"/>
      <w:divBdr>
        <w:top w:val="none" w:sz="0" w:space="0" w:color="auto"/>
        <w:left w:val="none" w:sz="0" w:space="0" w:color="auto"/>
        <w:bottom w:val="none" w:sz="0" w:space="0" w:color="auto"/>
        <w:right w:val="none" w:sz="0" w:space="0" w:color="auto"/>
      </w:divBdr>
    </w:div>
    <w:div w:id="892355367">
      <w:bodyDiv w:val="1"/>
      <w:marLeft w:val="0"/>
      <w:marRight w:val="0"/>
      <w:marTop w:val="0"/>
      <w:marBottom w:val="0"/>
      <w:divBdr>
        <w:top w:val="none" w:sz="0" w:space="0" w:color="auto"/>
        <w:left w:val="none" w:sz="0" w:space="0" w:color="auto"/>
        <w:bottom w:val="none" w:sz="0" w:space="0" w:color="auto"/>
        <w:right w:val="none" w:sz="0" w:space="0" w:color="auto"/>
      </w:divBdr>
    </w:div>
    <w:div w:id="974799323">
      <w:bodyDiv w:val="1"/>
      <w:marLeft w:val="0"/>
      <w:marRight w:val="0"/>
      <w:marTop w:val="0"/>
      <w:marBottom w:val="0"/>
      <w:divBdr>
        <w:top w:val="none" w:sz="0" w:space="0" w:color="auto"/>
        <w:left w:val="none" w:sz="0" w:space="0" w:color="auto"/>
        <w:bottom w:val="none" w:sz="0" w:space="0" w:color="auto"/>
        <w:right w:val="none" w:sz="0" w:space="0" w:color="auto"/>
      </w:divBdr>
    </w:div>
    <w:div w:id="983852453">
      <w:bodyDiv w:val="1"/>
      <w:marLeft w:val="0"/>
      <w:marRight w:val="0"/>
      <w:marTop w:val="0"/>
      <w:marBottom w:val="0"/>
      <w:divBdr>
        <w:top w:val="none" w:sz="0" w:space="0" w:color="auto"/>
        <w:left w:val="none" w:sz="0" w:space="0" w:color="auto"/>
        <w:bottom w:val="none" w:sz="0" w:space="0" w:color="auto"/>
        <w:right w:val="none" w:sz="0" w:space="0" w:color="auto"/>
      </w:divBdr>
    </w:div>
    <w:div w:id="1180117602">
      <w:bodyDiv w:val="1"/>
      <w:marLeft w:val="0"/>
      <w:marRight w:val="0"/>
      <w:marTop w:val="0"/>
      <w:marBottom w:val="0"/>
      <w:divBdr>
        <w:top w:val="none" w:sz="0" w:space="0" w:color="auto"/>
        <w:left w:val="none" w:sz="0" w:space="0" w:color="auto"/>
        <w:bottom w:val="none" w:sz="0" w:space="0" w:color="auto"/>
        <w:right w:val="none" w:sz="0" w:space="0" w:color="auto"/>
      </w:divBdr>
    </w:div>
    <w:div w:id="12036350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3" Type="http://schemas.openxmlformats.org/officeDocument/2006/relationships/styles" Target="styles.xml"/><Relationship Id="rId7" Type="http://schemas.openxmlformats.org/officeDocument/2006/relationships/hyperlink" Target="file:///C:\Users\c.lohmann-hancock\AppData\Local\Microsoft\Windows\INetCache\REICoP-17-20-v3-Final.pdf"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chart" Target="charts/chart1.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1.png"/><Relationship Id="rId4" Type="http://schemas.openxmlformats.org/officeDocument/2006/relationships/settings" Target="settings.xml"/><Relationship Id="rId9" Type="http://schemas.openxmlformats.org/officeDocument/2006/relationships/hyperlink" Target="https://www.uwtsd.ac.uk/research/research-ethics/"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Approximate</a:t>
            </a:r>
            <a:r>
              <a:rPr lang="en-GB" baseline="0"/>
              <a:t> Project Timeline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stacked"/>
        <c:varyColors val="0"/>
        <c:ser>
          <c:idx val="0"/>
          <c:order val="0"/>
          <c:tx>
            <c:strRef>
              <c:f>Sheet1!$C$2</c:f>
              <c:strCache>
                <c:ptCount val="1"/>
                <c:pt idx="0">
                  <c:v>Start Date</c:v>
                </c:pt>
              </c:strCache>
            </c:strRef>
          </c:tx>
          <c:spPr>
            <a:noFill/>
            <a:ln>
              <a:noFill/>
            </a:ln>
            <a:effectLst/>
          </c:spPr>
          <c:invertIfNegative val="0"/>
          <c:cat>
            <c:strRef>
              <c:f>Sheet1!$B$3:$B$8</c:f>
              <c:strCache>
                <c:ptCount val="6"/>
                <c:pt idx="0">
                  <c:v>Lit review</c:v>
                </c:pt>
                <c:pt idx="1">
                  <c:v>Market survey</c:v>
                </c:pt>
                <c:pt idx="2">
                  <c:v>Experimental design + SSoW</c:v>
                </c:pt>
                <c:pt idx="3">
                  <c:v>Inert testing</c:v>
                </c:pt>
                <c:pt idx="4">
                  <c:v>Live measurements</c:v>
                </c:pt>
                <c:pt idx="5">
                  <c:v>Final report</c:v>
                </c:pt>
              </c:strCache>
            </c:strRef>
          </c:cat>
          <c:val>
            <c:numRef>
              <c:f>Sheet1!$C$3:$C$8</c:f>
              <c:numCache>
                <c:formatCode>m/d/yyyy</c:formatCode>
                <c:ptCount val="6"/>
                <c:pt idx="0">
                  <c:v>45488</c:v>
                </c:pt>
                <c:pt idx="1">
                  <c:v>45502</c:v>
                </c:pt>
                <c:pt idx="2">
                  <c:v>45519</c:v>
                </c:pt>
                <c:pt idx="3">
                  <c:v>45530</c:v>
                </c:pt>
                <c:pt idx="4">
                  <c:v>45536</c:v>
                </c:pt>
                <c:pt idx="5">
                  <c:v>45783</c:v>
                </c:pt>
              </c:numCache>
            </c:numRef>
          </c:val>
          <c:extLst>
            <c:ext xmlns:c16="http://schemas.microsoft.com/office/drawing/2014/chart" uri="{C3380CC4-5D6E-409C-BE32-E72D297353CC}">
              <c16:uniqueId val="{00000000-A8A0-47CB-AC72-35418429EA4E}"/>
            </c:ext>
          </c:extLst>
        </c:ser>
        <c:ser>
          <c:idx val="1"/>
          <c:order val="1"/>
          <c:tx>
            <c:strRef>
              <c:f>Sheet1!$D$2</c:f>
              <c:strCache>
                <c:ptCount val="1"/>
                <c:pt idx="0">
                  <c:v>Days needed</c:v>
                </c:pt>
              </c:strCache>
            </c:strRef>
          </c:tx>
          <c:spPr>
            <a:solidFill>
              <a:schemeClr val="accent2"/>
            </a:solidFill>
            <a:ln>
              <a:noFill/>
            </a:ln>
            <a:effectLst/>
          </c:spPr>
          <c:invertIfNegative val="0"/>
          <c:cat>
            <c:strRef>
              <c:f>Sheet1!$B$3:$B$8</c:f>
              <c:strCache>
                <c:ptCount val="6"/>
                <c:pt idx="0">
                  <c:v>Lit review</c:v>
                </c:pt>
                <c:pt idx="1">
                  <c:v>Market survey</c:v>
                </c:pt>
                <c:pt idx="2">
                  <c:v>Experimental design + SSoW</c:v>
                </c:pt>
                <c:pt idx="3">
                  <c:v>Inert testing</c:v>
                </c:pt>
                <c:pt idx="4">
                  <c:v>Live measurements</c:v>
                </c:pt>
                <c:pt idx="5">
                  <c:v>Final report</c:v>
                </c:pt>
              </c:strCache>
            </c:strRef>
          </c:cat>
          <c:val>
            <c:numRef>
              <c:f>Sheet1!$D$3:$D$8</c:f>
              <c:numCache>
                <c:formatCode>General</c:formatCode>
                <c:ptCount val="6"/>
                <c:pt idx="0">
                  <c:v>32</c:v>
                </c:pt>
                <c:pt idx="1">
                  <c:v>8</c:v>
                </c:pt>
                <c:pt idx="2">
                  <c:v>9</c:v>
                </c:pt>
                <c:pt idx="3">
                  <c:v>14</c:v>
                </c:pt>
                <c:pt idx="4">
                  <c:v>303</c:v>
                </c:pt>
                <c:pt idx="5">
                  <c:v>81</c:v>
                </c:pt>
              </c:numCache>
            </c:numRef>
          </c:val>
          <c:extLst>
            <c:ext xmlns:c16="http://schemas.microsoft.com/office/drawing/2014/chart" uri="{C3380CC4-5D6E-409C-BE32-E72D297353CC}">
              <c16:uniqueId val="{00000001-A8A0-47CB-AC72-35418429EA4E}"/>
            </c:ext>
          </c:extLst>
        </c:ser>
        <c:dLbls>
          <c:showLegendKey val="0"/>
          <c:showVal val="0"/>
          <c:showCatName val="0"/>
          <c:showSerName val="0"/>
          <c:showPercent val="0"/>
          <c:showBubbleSize val="0"/>
        </c:dLbls>
        <c:gapWidth val="150"/>
        <c:overlap val="100"/>
        <c:axId val="1365623935"/>
        <c:axId val="1365624415"/>
      </c:barChart>
      <c:catAx>
        <c:axId val="1365623935"/>
        <c:scaling>
          <c:orientation val="maxMin"/>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65624415"/>
        <c:crosses val="autoZero"/>
        <c:auto val="1"/>
        <c:lblAlgn val="ctr"/>
        <c:lblOffset val="100"/>
        <c:noMultiLvlLbl val="0"/>
      </c:catAx>
      <c:valAx>
        <c:axId val="1365624415"/>
        <c:scaling>
          <c:orientation val="minMax"/>
          <c:max val="45863"/>
          <c:min val="45488"/>
        </c:scaling>
        <c:delete val="0"/>
        <c:axPos val="t"/>
        <c:majorGridlines>
          <c:spPr>
            <a:ln w="9525" cap="flat" cmpd="sng" algn="ctr">
              <a:solidFill>
                <a:schemeClr val="tx1">
                  <a:lumMod val="15000"/>
                  <a:lumOff val="85000"/>
                </a:schemeClr>
              </a:solidFill>
              <a:round/>
            </a:ln>
            <a:effectLst/>
          </c:spPr>
        </c:majorGridlines>
        <c:numFmt formatCode="m/d/yyyy" sourceLinked="1"/>
        <c:majorTickMark val="none"/>
        <c:minorTickMark val="none"/>
        <c:tickLblPos val="nextTo"/>
        <c:spPr>
          <a:noFill/>
          <a:ln>
            <a:noFill/>
          </a:ln>
          <a:effectLst/>
        </c:spPr>
        <c:txPr>
          <a:bodyPr rot="-2700000" spcFirstLastPara="1" vertOverflow="ellipsis"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65623935"/>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Glo03</b:Tag>
    <b:SourceType>JournalArticle</b:SourceType>
    <b:Guid>{3F8BBD9A-6D47-4AB9-A143-1C98C7158826}</b:Guid>
    <b:Title>Ignition Hazard Due to a Static Electricity in Particulate Processes</b:Title>
    <b:Year>2003</b:Year>
    <b:JournalName>Powder Technology</b:JournalName>
    <b:Pages>223-233</b:Pages>
    <b:Volume>135</b:Volume>
    <b:Author>
      <b:Author>
        <b:NameList>
          <b:Person>
            <b:Last>Glor</b:Last>
            <b:First>Martin</b:First>
          </b:Person>
        </b:NameList>
      </b:Author>
    </b:Author>
    <b:RefOrder>1</b:RefOrder>
  </b:Source>
  <b:Source>
    <b:Tag>Zha15</b:Tag>
    <b:SourceType>JournalArticle</b:SourceType>
    <b:Guid>{9B962026-BF90-4A09-897D-E6170D077012}</b:Guid>
    <b:Title>Measuremetns of Electrostatic Charging of Powder Mixtures in a Free-fall test Device</b:Title>
    <b:Year>2015</b:Year>
    <b:Pages>295-304</b:Pages>
    <b:Volume>102</b:Volume>
    <b:Author>
      <b:Author>
        <b:NameList>
          <b:Person>
            <b:Last>Zhang</b:Last>
            <b:First>Lifeng</b:First>
          </b:Person>
          <b:Person>
            <b:Last>Bi</b:Last>
            <b:First>Xiaotao</b:First>
          </b:Person>
          <b:Person>
            <b:Last>Grace</b:Last>
            <b:First>John</b:First>
          </b:Person>
        </b:NameList>
      </b:Author>
    </b:Author>
    <b:RefOrder>4</b:RefOrder>
  </b:Source>
  <b:Source>
    <b:Tag>Den23</b:Tag>
    <b:SourceType>JournalArticle</b:SourceType>
    <b:Guid>{58997865-FF8C-4262-B5E6-72AF14CA6DC1}</b:Guid>
    <b:Title>Electrostatic Charging of Fine Powders and Assessment of Charge Polarity Using an Inductive Charge Sensor</b:Title>
    <b:JournalName>Nanomanufacturing</b:JournalName>
    <b:Year>2023</b:Year>
    <b:Volume>3</b:Volume>
    <b:Issue>3</b:Issue>
    <b:Author>
      <b:Author>
        <b:NameList>
          <b:Person>
            <b:Last>Deng</b:Last>
            <b:First>Tong</b:First>
          </b:Person>
          <b:Person>
            <b:Last>Garg</b:Last>
            <b:First>Vivek</b:First>
          </b:Person>
          <b:Person>
            <b:Last>Bradley</b:Last>
            <b:First>Michael</b:First>
          </b:Person>
        </b:NameList>
      </b:Author>
    </b:Author>
    <b:RefOrder>5</b:RefOrder>
  </b:Source>
  <b:Source>
    <b:Tag>Lok83</b:Tag>
    <b:SourceType>JournalArticle</b:SourceType>
    <b:Guid>{1DE3E707-DAD4-413B-B63A-B5141445C4CE}</b:Guid>
    <b:Title>Electrostatic Charge Measurements on Initiators and Explosive Powders</b:Title>
    <b:Year>1983</b:Year>
    <b:Pages>146-148</b:Pages>
    <b:Volume>8</b:Volume>
    <b:Issue>5</b:Issue>
    <b:Author>
      <b:Author>
        <b:NameList>
          <b:Person>
            <b:Last>Lokre</b:Last>
            <b:First>V</b:First>
          </b:Person>
          <b:Person>
            <b:Last>Borkar</b:Last>
            <b:First>D</b:First>
          </b:Person>
          <b:Person>
            <b:Last>Bankar</b:Last>
            <b:First>L</b:First>
          </b:Person>
        </b:NameList>
      </b:Author>
    </b:Author>
    <b:JournalName>Propellants, Explosives, Pyrotechnics</b:JournalName>
    <b:RefOrder>3</b:RefOrder>
  </b:Source>
  <b:Source>
    <b:Tag>Ski98</b:Tag>
    <b:SourceType>JournalArticle</b:SourceType>
    <b:Guid>{37190CB6-717D-4A9E-B996-4CBC73B165D7}</b:Guid>
    <b:Title>Electrostatic Discharge Ignition of Energetic Materials</b:Title>
    <b:Year>1998</b:Year>
    <b:Pages>34-42</b:Pages>
    <b:Volume>23</b:Volume>
    <b:Issue>1</b:Issue>
    <b:Author>
      <b:Author>
        <b:NameList>
          <b:Person>
            <b:Last>Skinner</b:Last>
            <b:First>Darin</b:First>
          </b:Person>
        </b:NameList>
      </b:Author>
    </b:Author>
    <b:JournalName>Propellants, Explosives, Pyrotechnics</b:JournalName>
    <b:RefOrder>2</b:RefOrder>
  </b:Source>
  <b:Source>
    <b:Tag>Wei13</b:Tag>
    <b:SourceType>JournalArticle</b:SourceType>
    <b:Guid>{A44889CF-8484-48A9-B854-E8C84ADCD1C0}</b:Guid>
    <b:Title>The role of aluminiuk particle size in electrostatic ignition sensitivity of composite energetic materials</b:Title>
    <b:JournalName>Combustion and Flame</b:JournalName>
    <b:Year>2013</b:Year>
    <b:Pages>2279-2281</b:Pages>
    <b:Volume>160</b:Volume>
    <b:Issue>10</b:Issue>
    <b:Author>
      <b:Author>
        <b:NameList>
          <b:Person>
            <b:Last>Weir</b:Last>
            <b:First>Chelsea</b:First>
          </b:Person>
          <b:Person>
            <b:Last>Pantoya</b:Last>
          </b:Person>
          <b:Person>
            <b:Last>Michelle</b:Last>
          </b:Person>
          <b:Person>
            <b:Last>Daniels</b:Last>
            <b:First>Michael</b:First>
          </b:Person>
        </b:NameList>
      </b:Author>
    </b:Author>
    <b:RefOrder>6</b:RefOrder>
  </b:Source>
</b:Sources>
</file>

<file path=customXml/itemProps1.xml><?xml version="1.0" encoding="utf-8"?>
<ds:datastoreItem xmlns:ds="http://schemas.openxmlformats.org/officeDocument/2006/customXml" ds:itemID="{CDF26FB1-73EA-462A-B01D-0EE2F032B24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331</TotalTime>
  <Pages>16</Pages>
  <Words>4313</Words>
  <Characters>24585</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 Whitehead</dc:creator>
  <cp:keywords/>
  <dc:description/>
  <cp:lastModifiedBy>Samuel Parker (2023507)</cp:lastModifiedBy>
  <cp:revision>11</cp:revision>
  <dcterms:created xsi:type="dcterms:W3CDTF">2024-06-25T21:01:00Z</dcterms:created>
  <dcterms:modified xsi:type="dcterms:W3CDTF">2024-06-27T16:25:00Z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Docear4Word_StyleTitle">
    <vt:lpwstr>IEEE</vt:lpwstr>
  </property>
</Properties>
</file>