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xmlns:a="http://schemas.openxmlformats.org/drawingml/2006/main" xmlns:pic="http://schemas.openxmlformats.org/drawingml/2006/picture" xmlns:a14="http://schemas.microsoft.com/office/drawing/2010/main" mc:Ignorable="w14 w15 wp14">
  <!-- Generated by Aspose.Words for Java 20.1 -->
  <w:body>
    <w:p w:rsidR="2E933866" w:rsidP="2E933866" w:rsidRDefault="2E933866" w14:paraId="376707B4" w14:textId="533C8918">
      <w:pPr>
        <w:rPr>
          <w:rFonts w:ascii="Times New Roman" w:hAnsi="Times New Roman" w:eastAsia="Times New Roman" w:cs="Times New Roman"/>
          <w:b w:val="1"/>
          <w:bCs w:val="1"/>
          <w:sz w:val="22"/>
          <w:szCs w:val="22"/>
        </w:rPr>
      </w:pPr>
    </w:p>
    <w:p w:rsidR="2E933866" w:rsidP="2E933866" w:rsidRDefault="2E933866" w14:paraId="20951359" w14:textId="047971BA">
      <w:pPr>
        <w:rPr>
          <w:rFonts w:ascii="Times New Roman" w:hAnsi="Times New Roman" w:eastAsia="Times New Roman" w:cs="Times New Roman"/>
          <w:b w:val="1"/>
          <w:bCs w:val="1"/>
          <w:sz w:val="22"/>
          <w:szCs w:val="22"/>
        </w:rPr>
      </w:pPr>
    </w:p>
    <w:p w:rsidR="2E933866" w:rsidP="2E933866" w:rsidRDefault="2E933866" w14:paraId="401D9293" w14:textId="7104A139">
      <w:pPr>
        <w:rPr>
          <w:rFonts w:ascii="Times New Roman" w:hAnsi="Times New Roman" w:eastAsia="Times New Roman" w:cs="Times New Roman"/>
          <w:b w:val="1"/>
          <w:bCs w:val="1"/>
          <w:sz w:val="22"/>
          <w:szCs w:val="22"/>
        </w:rPr>
      </w:pPr>
    </w:p>
    <w:p w:rsidR="2E933866" w:rsidP="2E933866" w:rsidRDefault="2E933866" w14:paraId="28D5D6AA" w14:textId="6F5E321A">
      <w:pPr>
        <w:rPr>
          <w:rFonts w:ascii="Times New Roman" w:hAnsi="Times New Roman" w:eastAsia="Times New Roman" w:cs="Times New Roman"/>
          <w:b w:val="1"/>
          <w:bCs w:val="1"/>
          <w:sz w:val="22"/>
          <w:szCs w:val="22"/>
        </w:rPr>
      </w:pPr>
    </w:p>
    <w:p w:rsidR="009909C4" w:rsidP="2C64B4E1" w14:paraId="17D25451" w14:textId="1EBA7488">
      <w:pPr>
        <w:pStyle w:val="Normal"/>
        <w:rPr>
          <w:rFonts w:ascii="Times New Roman" w:hAnsi="Times New Roman" w:eastAsia="Times New Roman" w:cs="Times New Roman"/>
          <w:b w:val="1"/>
          <w:bCs w:val="1"/>
          <w:sz w:val="22"/>
          <w:szCs w:val="22"/>
        </w:rPr>
      </w:pPr>
      <w:r w:rsidRPr="2C64B4E1" w:rsidR="6BFA3AB3">
        <w:rPr>
          <w:rFonts w:ascii="Times New Roman" w:hAnsi="Times New Roman" w:eastAsia="Times New Roman" w:cs="Times New Roman"/>
          <w:b w:val="1"/>
          <w:bCs w:val="1"/>
          <w:sz w:val="22"/>
          <w:szCs w:val="22"/>
        </w:rPr>
        <w:t xml:space="preserve">HAS </w:t>
      </w:r>
      <w:r w:rsidRPr="2C64B4E1" w:rsidR="6BFA3AB3">
        <w:rPr>
          <w:rFonts w:ascii="Times New Roman" w:hAnsi="Times New Roman" w:eastAsia="Times New Roman" w:cs="Times New Roman"/>
          <w:b w:val="1"/>
          <w:bCs w:val="1"/>
          <w:sz w:val="22"/>
          <w:szCs w:val="22"/>
        </w:rPr>
        <w:t>AMERICA</w:t>
      </w:r>
      <w:r w:rsidRPr="2C64B4E1" w:rsidR="6BFA3AB3">
        <w:rPr>
          <w:rFonts w:ascii="Times New Roman" w:hAnsi="Times New Roman" w:eastAsia="Times New Roman" w:cs="Times New Roman"/>
          <w:b w:val="1"/>
          <w:bCs w:val="1"/>
          <w:sz w:val="22"/>
          <w:szCs w:val="22"/>
        </w:rPr>
        <w:t xml:space="preserve"> MAINTAINED </w:t>
      </w:r>
      <w:r w:rsidRPr="2C64B4E1" w:rsidR="3F63478D">
        <w:rPr>
          <w:rFonts w:ascii="Times New Roman" w:hAnsi="Times New Roman" w:eastAsia="Times New Roman" w:cs="Times New Roman"/>
          <w:b w:val="1"/>
          <w:bCs w:val="1"/>
          <w:sz w:val="22"/>
          <w:szCs w:val="22"/>
        </w:rPr>
        <w:t>OR</w:t>
      </w:r>
      <w:r w:rsidRPr="2C64B4E1" w:rsidR="6BFA3AB3">
        <w:rPr>
          <w:rFonts w:ascii="Times New Roman" w:hAnsi="Times New Roman" w:eastAsia="Times New Roman" w:cs="Times New Roman"/>
          <w:b w:val="1"/>
          <w:bCs w:val="1"/>
          <w:sz w:val="22"/>
          <w:szCs w:val="22"/>
        </w:rPr>
        <w:t xml:space="preserve"> </w:t>
      </w:r>
      <w:r w:rsidRPr="2C64B4E1" w:rsidR="00C33A97">
        <w:rPr>
          <w:rFonts w:ascii="Times New Roman" w:hAnsi="Times New Roman" w:eastAsia="Times New Roman" w:cs="Times New Roman"/>
          <w:b w:val="1"/>
          <w:bCs w:val="1"/>
          <w:sz w:val="22"/>
          <w:szCs w:val="22"/>
        </w:rPr>
        <w:t>PROLONGED</w:t>
      </w:r>
      <w:r w:rsidRPr="2C64B4E1" w:rsidR="6BFA3AB3">
        <w:rPr>
          <w:rFonts w:ascii="Times New Roman" w:hAnsi="Times New Roman" w:eastAsia="Times New Roman" w:cs="Times New Roman"/>
          <w:b w:val="1"/>
          <w:bCs w:val="1"/>
          <w:sz w:val="22"/>
          <w:szCs w:val="22"/>
        </w:rPr>
        <w:t xml:space="preserve"> ITS POSITION AS A SUPERPOWER SINCE THE EVENTS OF THE 9/11 ATTACKS, ECONOMICALLY AND POLITICALLY?</w:t>
      </w:r>
    </w:p>
    <w:p w:rsidR="2E933866" w:rsidP="2E933866" w:rsidRDefault="2E933866" w14:paraId="23C58660" w14:textId="7B774521">
      <w:pPr>
        <w:pStyle w:val="Normal"/>
        <w:jc w:val="center"/>
        <w:rPr>
          <w:rFonts w:ascii="Times New Roman" w:hAnsi="Times New Roman" w:eastAsia="Times New Roman" w:cs="Times New Roman"/>
          <w:b w:val="1"/>
          <w:bCs w:val="1"/>
          <w:sz w:val="22"/>
          <w:szCs w:val="22"/>
        </w:rPr>
      </w:pPr>
    </w:p>
    <w:p w:rsidR="2E933866" w:rsidP="2E933866" w:rsidRDefault="2E933866" w14:paraId="59DC494C" w14:textId="5BB846E9">
      <w:pPr>
        <w:pStyle w:val="Normal"/>
        <w:jc w:val="center"/>
        <w:rPr>
          <w:rFonts w:ascii="Times New Roman" w:hAnsi="Times New Roman" w:eastAsia="Times New Roman" w:cs="Times New Roman"/>
          <w:b w:val="1"/>
          <w:bCs w:val="1"/>
          <w:sz w:val="22"/>
          <w:szCs w:val="22"/>
        </w:rPr>
      </w:pPr>
    </w:p>
    <w:p w:rsidR="2E933866" w:rsidP="2E933866" w:rsidRDefault="2E933866" w14:paraId="1D511B91" w14:textId="6A009C15">
      <w:pPr>
        <w:pStyle w:val="Normal"/>
        <w:jc w:val="center"/>
        <w:rPr>
          <w:rFonts w:ascii="Times New Roman" w:hAnsi="Times New Roman" w:eastAsia="Times New Roman" w:cs="Times New Roman"/>
          <w:b w:val="1"/>
          <w:bCs w:val="1"/>
          <w:sz w:val="22"/>
          <w:szCs w:val="22"/>
        </w:rPr>
      </w:pPr>
    </w:p>
    <w:p w:rsidR="2C64B4E1" w:rsidP="2C64B4E1" w:rsidRDefault="2C64B4E1" w14:paraId="777C4C7B" w14:textId="3B83832D">
      <w:pPr>
        <w:pStyle w:val="Normal"/>
        <w:jc w:val="center"/>
        <w:rPr>
          <w:rFonts w:ascii="Times New Roman" w:hAnsi="Times New Roman" w:eastAsia="Times New Roman" w:cs="Times New Roman"/>
          <w:b w:val="1"/>
          <w:bCs w:val="1"/>
          <w:sz w:val="22"/>
          <w:szCs w:val="22"/>
        </w:rPr>
      </w:pPr>
    </w:p>
    <w:p w:rsidR="2C64B4E1" w:rsidP="2C64B4E1" w:rsidRDefault="2C64B4E1" w14:paraId="669EF026" w14:textId="6B53FF0A">
      <w:pPr>
        <w:pStyle w:val="Normal"/>
        <w:jc w:val="center"/>
        <w:rPr>
          <w:rFonts w:ascii="Times New Roman" w:hAnsi="Times New Roman" w:eastAsia="Times New Roman" w:cs="Times New Roman"/>
          <w:b w:val="1"/>
          <w:bCs w:val="1"/>
          <w:sz w:val="22"/>
          <w:szCs w:val="22"/>
        </w:rPr>
      </w:pPr>
    </w:p>
    <w:p w:rsidR="7562965A" w:rsidP="2E933866" w:rsidRDefault="7562965A" w14:paraId="7885EC24" w14:textId="307BD54C">
      <w:pPr>
        <w:pStyle w:val="Normal"/>
        <w:jc w:val="center"/>
        <w:rPr>
          <w:rFonts w:ascii="Times New Roman" w:hAnsi="Times New Roman" w:eastAsia="Times New Roman" w:cs="Times New Roman"/>
          <w:b w:val="1"/>
          <w:bCs w:val="1"/>
          <w:sz w:val="22"/>
          <w:szCs w:val="22"/>
        </w:rPr>
      </w:pPr>
      <w:r w:rsidRPr="2C64B4E1" w:rsidR="7562965A">
        <w:rPr>
          <w:rFonts w:ascii="Times New Roman" w:hAnsi="Times New Roman" w:eastAsia="Times New Roman" w:cs="Times New Roman"/>
          <w:b w:val="1"/>
          <w:bCs w:val="1"/>
          <w:sz w:val="22"/>
          <w:szCs w:val="22"/>
        </w:rPr>
        <w:t>By Frederick Mate</w:t>
      </w:r>
      <w:r w:rsidRPr="2C64B4E1" w:rsidR="39414EBC">
        <w:rPr>
          <w:rFonts w:ascii="Times New Roman" w:hAnsi="Times New Roman" w:eastAsia="Times New Roman" w:cs="Times New Roman"/>
          <w:b w:val="1"/>
          <w:bCs w:val="1"/>
          <w:sz w:val="22"/>
          <w:szCs w:val="22"/>
        </w:rPr>
        <w:t xml:space="preserve"> (1706462)</w:t>
      </w:r>
    </w:p>
    <w:p w:rsidR="2E933866" w:rsidP="2E933866" w:rsidRDefault="2E933866" w14:paraId="2BDF53E1" w14:textId="0E9635BE">
      <w:pPr>
        <w:pStyle w:val="Normal"/>
        <w:jc w:val="center"/>
        <w:rPr>
          <w:rFonts w:ascii="Times New Roman" w:hAnsi="Times New Roman" w:eastAsia="Times New Roman" w:cs="Times New Roman"/>
          <w:b w:val="1"/>
          <w:bCs w:val="1"/>
          <w:sz w:val="22"/>
          <w:szCs w:val="22"/>
        </w:rPr>
      </w:pPr>
    </w:p>
    <w:p w:rsidR="264195D0" w:rsidP="2C64B4E1" w:rsidRDefault="264195D0" w14:paraId="7B21D92A" w14:textId="142216E0">
      <w:pPr>
        <w:pStyle w:val="Normal"/>
        <w:jc w:val="center"/>
        <w:rPr>
          <w:rFonts w:ascii="Times New Roman" w:hAnsi="Times New Roman" w:eastAsia="Times New Roman" w:cs="Times New Roman"/>
          <w:b w:val="1"/>
          <w:bCs w:val="1"/>
          <w:sz w:val="22"/>
          <w:szCs w:val="22"/>
        </w:rPr>
      </w:pPr>
    </w:p>
    <w:p w:rsidR="264195D0" w:rsidP="2C64B4E1" w:rsidRDefault="264195D0" w14:paraId="4EC34240" w14:textId="6AEEAAA0">
      <w:pPr>
        <w:pStyle w:val="Normal"/>
        <w:jc w:val="center"/>
        <w:rPr>
          <w:rFonts w:ascii="Times New Roman" w:hAnsi="Times New Roman" w:eastAsia="Times New Roman" w:cs="Times New Roman"/>
          <w:b w:val="1"/>
          <w:bCs w:val="1"/>
          <w:sz w:val="22"/>
          <w:szCs w:val="22"/>
        </w:rPr>
      </w:pPr>
    </w:p>
    <w:p w:rsidR="264195D0" w:rsidP="2C64B4E1" w:rsidRDefault="264195D0" w14:paraId="12BB372E" w14:textId="6A89EFD6">
      <w:pPr>
        <w:pStyle w:val="Normal"/>
        <w:jc w:val="center"/>
        <w:rPr>
          <w:rFonts w:ascii="Times New Roman" w:hAnsi="Times New Roman" w:eastAsia="Times New Roman" w:cs="Times New Roman"/>
          <w:b w:val="1"/>
          <w:bCs w:val="1"/>
          <w:sz w:val="22"/>
          <w:szCs w:val="22"/>
        </w:rPr>
      </w:pPr>
    </w:p>
    <w:p w:rsidR="264195D0" w:rsidP="2E933866" w:rsidRDefault="264195D0" w14:paraId="251E0A73" w14:textId="2729AD1E">
      <w:pPr>
        <w:pStyle w:val="Normal"/>
        <w:jc w:val="center"/>
        <w:rPr>
          <w:rFonts w:ascii="Times New Roman" w:hAnsi="Times New Roman" w:eastAsia="Times New Roman" w:cs="Times New Roman"/>
          <w:b w:val="1"/>
          <w:bCs w:val="1"/>
          <w:sz w:val="22"/>
          <w:szCs w:val="22"/>
        </w:rPr>
      </w:pPr>
      <w:r w:rsidRPr="2C64B4E1" w:rsidR="264195D0">
        <w:rPr>
          <w:rFonts w:ascii="Times New Roman" w:hAnsi="Times New Roman" w:eastAsia="Times New Roman" w:cs="Times New Roman"/>
          <w:b w:val="1"/>
          <w:bCs w:val="1"/>
          <w:sz w:val="22"/>
          <w:szCs w:val="22"/>
        </w:rPr>
        <w:t>Dissertation submitted in partial fulfilment of B.A. (</w:t>
      </w:r>
      <w:r w:rsidRPr="2C64B4E1" w:rsidR="2FDDF0B4">
        <w:rPr>
          <w:rFonts w:ascii="Times New Roman" w:hAnsi="Times New Roman" w:eastAsia="Times New Roman" w:cs="Times New Roman"/>
          <w:b w:val="1"/>
          <w:bCs w:val="1"/>
          <w:sz w:val="22"/>
          <w:szCs w:val="22"/>
        </w:rPr>
        <w:t xml:space="preserve">Hons.) in Philosophy </w:t>
      </w:r>
      <w:r w:rsidRPr="2C64B4E1" w:rsidR="4081D596">
        <w:rPr>
          <w:rFonts w:ascii="Times New Roman" w:hAnsi="Times New Roman" w:eastAsia="Times New Roman" w:cs="Times New Roman"/>
          <w:b w:val="1"/>
          <w:bCs w:val="1"/>
          <w:sz w:val="22"/>
          <w:szCs w:val="22"/>
        </w:rPr>
        <w:t>P</w:t>
      </w:r>
      <w:r w:rsidRPr="2C64B4E1" w:rsidR="2FDDF0B4">
        <w:rPr>
          <w:rFonts w:ascii="Times New Roman" w:hAnsi="Times New Roman" w:eastAsia="Times New Roman" w:cs="Times New Roman"/>
          <w:b w:val="1"/>
          <w:bCs w:val="1"/>
          <w:sz w:val="22"/>
          <w:szCs w:val="22"/>
        </w:rPr>
        <w:t>olitics &amp; E</w:t>
      </w:r>
      <w:r w:rsidRPr="2C64B4E1" w:rsidR="2BD1EFBA">
        <w:rPr>
          <w:rFonts w:ascii="Times New Roman" w:hAnsi="Times New Roman" w:eastAsia="Times New Roman" w:cs="Times New Roman"/>
          <w:b w:val="1"/>
          <w:bCs w:val="1"/>
          <w:sz w:val="22"/>
          <w:szCs w:val="22"/>
        </w:rPr>
        <w:t>conomics.</w:t>
      </w:r>
    </w:p>
    <w:p w:rsidR="2BD1EFBA" w:rsidP="2E933866" w:rsidRDefault="2BD1EFBA" w14:paraId="2F627770" w14:textId="0BD81BF4">
      <w:pPr>
        <w:pStyle w:val="Normal"/>
        <w:jc w:val="center"/>
        <w:rPr>
          <w:rFonts w:ascii="Times New Roman" w:hAnsi="Times New Roman" w:eastAsia="Times New Roman" w:cs="Times New Roman"/>
          <w:b w:val="1"/>
          <w:bCs w:val="1"/>
          <w:sz w:val="22"/>
          <w:szCs w:val="22"/>
        </w:rPr>
      </w:pPr>
      <w:r w:rsidRPr="2E933866" w:rsidR="2BD1EFBA">
        <w:rPr>
          <w:rFonts w:ascii="Times New Roman" w:hAnsi="Times New Roman" w:eastAsia="Times New Roman" w:cs="Times New Roman"/>
          <w:b w:val="1"/>
          <w:bCs w:val="1"/>
          <w:sz w:val="22"/>
          <w:szCs w:val="22"/>
        </w:rPr>
        <w:t>University of Wales Trinity Saint David</w:t>
      </w:r>
    </w:p>
    <w:p w:rsidR="2BD1EFBA" w:rsidP="2E933866" w:rsidRDefault="2BD1EFBA" w14:paraId="768E0B6B" w14:textId="704BD3E6">
      <w:pPr>
        <w:pStyle w:val="Normal"/>
        <w:jc w:val="center"/>
        <w:rPr>
          <w:rFonts w:ascii="Times New Roman" w:hAnsi="Times New Roman" w:eastAsia="Times New Roman" w:cs="Times New Roman"/>
          <w:b w:val="1"/>
          <w:bCs w:val="1"/>
          <w:sz w:val="22"/>
          <w:szCs w:val="22"/>
        </w:rPr>
      </w:pPr>
      <w:r w:rsidRPr="2E933866" w:rsidR="2BD1EFBA">
        <w:rPr>
          <w:rFonts w:ascii="Times New Roman" w:hAnsi="Times New Roman" w:eastAsia="Times New Roman" w:cs="Times New Roman"/>
          <w:b w:val="1"/>
          <w:bCs w:val="1"/>
          <w:sz w:val="22"/>
          <w:szCs w:val="22"/>
        </w:rPr>
        <w:t>May 2020</w:t>
      </w:r>
    </w:p>
    <w:p w:rsidR="7A23B568" w:rsidP="2E933866" w14:paraId="45C81A00" w14:textId="748250CC">
      <w:pPr>
        <w:rPr>
          <w:rFonts w:ascii="Times New Roman" w:hAnsi="Times New Roman" w:eastAsia="Times New Roman" w:cs="Times New Roman"/>
          <w:b w:val="1"/>
          <w:bCs w:val="1"/>
        </w:rPr>
      </w:pPr>
    </w:p>
    <w:p w:rsidR="2E933866" w:rsidP="2E933866" w:rsidRDefault="2E933866" w14:paraId="2F039249" w14:textId="7897A3DD">
      <w:pPr>
        <w:rPr>
          <w:rFonts w:ascii="Times New Roman" w:hAnsi="Times New Roman" w:eastAsia="Times New Roman" w:cs="Times New Roman"/>
          <w:b w:val="1"/>
          <w:bCs w:val="1"/>
        </w:rPr>
      </w:pPr>
    </w:p>
    <w:p w:rsidR="2E933866" w:rsidP="2E933866" w:rsidRDefault="2E933866" w14:paraId="5BD74A09" w14:textId="02177BBE">
      <w:pPr>
        <w:rPr>
          <w:rFonts w:ascii="Times New Roman" w:hAnsi="Times New Roman" w:eastAsia="Times New Roman" w:cs="Times New Roman"/>
          <w:b w:val="1"/>
          <w:bCs w:val="1"/>
        </w:rPr>
      </w:pPr>
    </w:p>
    <w:p w:rsidR="2E933866" w:rsidP="2E933866" w:rsidRDefault="2E933866" w14:paraId="0B7DA1E3" w14:textId="17F55197">
      <w:pPr>
        <w:rPr>
          <w:rFonts w:ascii="Times New Roman" w:hAnsi="Times New Roman" w:eastAsia="Times New Roman" w:cs="Times New Roman"/>
          <w:b w:val="1"/>
          <w:bCs w:val="1"/>
        </w:rPr>
      </w:pPr>
    </w:p>
    <w:p w:rsidR="2E933866" w:rsidP="2E933866" w:rsidRDefault="2E933866" w14:paraId="5E79A110" w14:textId="6C7E83F2">
      <w:pPr>
        <w:rPr>
          <w:rFonts w:ascii="Times New Roman" w:hAnsi="Times New Roman" w:eastAsia="Times New Roman" w:cs="Times New Roman"/>
          <w:b w:val="1"/>
          <w:bCs w:val="1"/>
        </w:rPr>
      </w:pPr>
    </w:p>
    <w:p w:rsidR="2E933866" w:rsidP="2E933866" w:rsidRDefault="2E933866" w14:paraId="741AAD09" w14:textId="5A1D7A75">
      <w:pPr>
        <w:rPr>
          <w:rFonts w:ascii="Times New Roman" w:hAnsi="Times New Roman" w:eastAsia="Times New Roman" w:cs="Times New Roman"/>
          <w:b w:val="1"/>
          <w:bCs w:val="1"/>
        </w:rPr>
      </w:pPr>
    </w:p>
    <w:p w:rsidR="2E933866" w:rsidP="2E933866" w:rsidRDefault="2E933866" w14:paraId="20572297" w14:textId="7FEC9E52">
      <w:pPr>
        <w:rPr>
          <w:rFonts w:ascii="Times New Roman" w:hAnsi="Times New Roman" w:eastAsia="Times New Roman" w:cs="Times New Roman"/>
          <w:b w:val="1"/>
          <w:bCs w:val="1"/>
        </w:rPr>
      </w:pPr>
    </w:p>
    <w:p w:rsidR="2E933866" w:rsidP="2E933866" w:rsidRDefault="2E933866" w14:paraId="2ABE7612" w14:textId="7FA72362">
      <w:pPr>
        <w:rPr>
          <w:rFonts w:ascii="Times New Roman" w:hAnsi="Times New Roman" w:eastAsia="Times New Roman" w:cs="Times New Roman"/>
          <w:b w:val="1"/>
          <w:bCs w:val="1"/>
        </w:rPr>
      </w:pPr>
    </w:p>
    <w:p w:rsidR="2E933866" w:rsidP="2E933866" w:rsidRDefault="2E933866" w14:paraId="6A9E42F3" w14:textId="2487AAD8">
      <w:pPr>
        <w:rPr>
          <w:rFonts w:ascii="Times New Roman" w:hAnsi="Times New Roman" w:eastAsia="Times New Roman" w:cs="Times New Roman"/>
          <w:b w:val="1"/>
          <w:bCs w:val="1"/>
        </w:rPr>
      </w:pPr>
    </w:p>
    <w:p w:rsidR="2E933866" w:rsidP="2E933866" w:rsidRDefault="2E933866" w14:paraId="72E4F532" w14:textId="6200CA74">
      <w:pPr>
        <w:rPr>
          <w:rFonts w:ascii="Times New Roman" w:hAnsi="Times New Roman" w:eastAsia="Times New Roman" w:cs="Times New Roman"/>
          <w:b w:val="1"/>
          <w:bCs w:val="1"/>
        </w:rPr>
      </w:pPr>
    </w:p>
    <w:p w:rsidR="2E933866" w:rsidP="2E933866" w:rsidRDefault="2E933866" w14:paraId="28EBF2AD" w14:textId="29807E81">
      <w:pPr>
        <w:rPr>
          <w:rFonts w:ascii="Times New Roman" w:hAnsi="Times New Roman" w:eastAsia="Times New Roman" w:cs="Times New Roman"/>
          <w:b w:val="1"/>
          <w:bCs w:val="1"/>
        </w:rPr>
      </w:pPr>
    </w:p>
    <w:p w:rsidR="2E933866" w:rsidP="2E933866" w:rsidRDefault="2E933866" w14:paraId="1BAF9E5E" w14:textId="044C988B">
      <w:pPr>
        <w:rPr>
          <w:rFonts w:ascii="Times New Roman" w:hAnsi="Times New Roman" w:eastAsia="Times New Roman" w:cs="Times New Roman"/>
          <w:b w:val="1"/>
          <w:bCs w:val="1"/>
        </w:rPr>
      </w:pPr>
    </w:p>
    <w:p w:rsidR="2E933866" w:rsidP="2E933866" w:rsidRDefault="2E933866" w14:paraId="55A0F7FD" w14:textId="7AB052C4">
      <w:pPr>
        <w:rPr>
          <w:rFonts w:ascii="Times New Roman" w:hAnsi="Times New Roman" w:eastAsia="Times New Roman" w:cs="Times New Roman"/>
          <w:b w:val="1"/>
          <w:bCs w:val="1"/>
        </w:rPr>
      </w:pPr>
    </w:p>
    <w:p w:rsidR="2E933866" w:rsidP="2E933866" w:rsidRDefault="2E933866" w14:paraId="14600C31" w14:textId="22CBA6C4">
      <w:pPr>
        <w:rPr>
          <w:rFonts w:ascii="Times New Roman" w:hAnsi="Times New Roman" w:eastAsia="Times New Roman" w:cs="Times New Roman"/>
          <w:b w:val="1"/>
          <w:bCs w:val="1"/>
        </w:rPr>
      </w:pPr>
    </w:p>
    <w:p w:rsidR="2E933866" w:rsidP="2E933866" w:rsidRDefault="2E933866" w14:paraId="08DC1DEF" w14:textId="5AFC168C">
      <w:pPr>
        <w:rPr>
          <w:rFonts w:ascii="Times New Roman" w:hAnsi="Times New Roman" w:eastAsia="Times New Roman" w:cs="Times New Roman"/>
          <w:b w:val="1"/>
          <w:bCs w:val="1"/>
        </w:rPr>
      </w:pPr>
    </w:p>
    <w:p w:rsidR="2E933866" w:rsidP="2E933866" w:rsidRDefault="2E933866" w14:paraId="393CD2D1" w14:textId="3A4C6E27">
      <w:pPr>
        <w:rPr>
          <w:rFonts w:ascii="Times New Roman" w:hAnsi="Times New Roman" w:eastAsia="Times New Roman" w:cs="Times New Roman"/>
          <w:b w:val="1"/>
          <w:bCs w:val="1"/>
        </w:rPr>
      </w:pPr>
    </w:p>
    <w:p w:rsidR="7A23B568" w:rsidP="08AED778" w14:paraId="4993C280" w14:textId="74012B28">
      <w:pPr>
        <w:pStyle w:val="Normal"/>
        <w:rPr>
          <w:rFonts w:ascii="Times New Roman" w:hAnsi="Times New Roman" w:eastAsia="Times New Roman" w:cs="Times New Roman"/>
          <w:b w:val="1"/>
          <w:bCs w:val="1"/>
        </w:rPr>
      </w:pPr>
      <w:r w:rsidRPr="08AED778" w:rsidR="2E933866">
        <w:rPr>
          <w:rFonts w:ascii="Times New Roman" w:hAnsi="Times New Roman" w:eastAsia="Times New Roman" w:cs="Times New Roman"/>
          <w:b w:val="1"/>
          <w:bCs w:val="1"/>
        </w:rPr>
        <w:t>Abstract</w:t>
      </w:r>
    </w:p>
    <w:p w:rsidR="7A23B568" w:rsidP="2E933866" w14:paraId="0F6F67B4" w14:textId="2F20A3E2">
      <w:pPr>
        <w:rPr>
          <w:rFonts w:ascii="Times New Roman" w:hAnsi="Times New Roman" w:eastAsia="Times New Roman" w:cs="Times New Roman"/>
          <w:b w:val="1"/>
          <w:bCs w:val="1"/>
        </w:rPr>
      </w:pPr>
      <w:r w:rsidRPr="2C64B4E1" w:rsidR="387B2605">
        <w:rPr>
          <w:rFonts w:ascii="Times New Roman" w:hAnsi="Times New Roman" w:eastAsia="Times New Roman" w:cs="Times New Roman"/>
        </w:rPr>
        <w:t>This study investigates the political and economic impacts of the September 11</w:t>
      </w:r>
      <w:r w:rsidRPr="2C64B4E1" w:rsidR="387B2605">
        <w:rPr>
          <w:rFonts w:ascii="Times New Roman" w:hAnsi="Times New Roman" w:eastAsia="Times New Roman" w:cs="Times New Roman"/>
          <w:vertAlign w:val="superscript"/>
        </w:rPr>
        <w:t>th</w:t>
      </w:r>
      <w:r w:rsidRPr="2C64B4E1" w:rsidR="387B2605">
        <w:rPr>
          <w:rFonts w:ascii="Times New Roman" w:hAnsi="Times New Roman" w:eastAsia="Times New Roman" w:cs="Times New Roman"/>
        </w:rPr>
        <w:t xml:space="preserve"> attacks on the United States, as well as its</w:t>
      </w:r>
      <w:r w:rsidRPr="2C64B4E1" w:rsidR="62F4AA02">
        <w:rPr>
          <w:rFonts w:ascii="Times New Roman" w:hAnsi="Times New Roman" w:eastAsia="Times New Roman" w:cs="Times New Roman"/>
        </w:rPr>
        <w:t xml:space="preserve"> substantial</w:t>
      </w:r>
      <w:r w:rsidRPr="2C64B4E1" w:rsidR="387B2605">
        <w:rPr>
          <w:rFonts w:ascii="Times New Roman" w:hAnsi="Times New Roman" w:eastAsia="Times New Roman" w:cs="Times New Roman"/>
        </w:rPr>
        <w:t xml:space="preserve"> </w:t>
      </w:r>
      <w:r w:rsidRPr="2C64B4E1" w:rsidR="387B2605">
        <w:rPr>
          <w:rFonts w:ascii="Times New Roman" w:hAnsi="Times New Roman" w:eastAsia="Times New Roman" w:cs="Times New Roman"/>
        </w:rPr>
        <w:t xml:space="preserve">influence </w:t>
      </w:r>
      <w:r w:rsidRPr="2C64B4E1" w:rsidR="59943128">
        <w:rPr>
          <w:rFonts w:ascii="Times New Roman" w:hAnsi="Times New Roman" w:eastAsia="Times New Roman" w:cs="Times New Roman"/>
        </w:rPr>
        <w:t>in disrupting or maintaining its superpower status</w:t>
      </w:r>
      <w:r w:rsidRPr="2C64B4E1" w:rsidR="387B2605">
        <w:rPr>
          <w:rFonts w:ascii="Times New Roman" w:hAnsi="Times New Roman" w:eastAsia="Times New Roman" w:cs="Times New Roman"/>
        </w:rPr>
        <w:t>.</w:t>
      </w:r>
      <w:r w:rsidRPr="2C64B4E1" w:rsidR="387B2605">
        <w:rPr>
          <w:rFonts w:ascii="Times New Roman" w:hAnsi="Times New Roman" w:eastAsia="Times New Roman" w:cs="Times New Roman"/>
        </w:rPr>
        <w:t xml:space="preserve"> Rationales borrowed </w:t>
      </w:r>
      <w:r w:rsidRPr="2C64B4E1" w:rsidR="52D031C5">
        <w:rPr>
          <w:rFonts w:ascii="Times New Roman" w:hAnsi="Times New Roman" w:eastAsia="Times New Roman" w:cs="Times New Roman"/>
        </w:rPr>
        <w:t xml:space="preserve">from </w:t>
      </w:r>
      <w:r w:rsidRPr="2C64B4E1" w:rsidR="3FABE763">
        <w:rPr>
          <w:rFonts w:ascii="Times New Roman" w:hAnsi="Times New Roman" w:eastAsia="Times New Roman" w:cs="Times New Roman"/>
        </w:rPr>
        <w:t>the</w:t>
      </w:r>
      <w:r w:rsidRPr="2C64B4E1" w:rsidR="0A32A736">
        <w:rPr>
          <w:rFonts w:ascii="Times New Roman" w:hAnsi="Times New Roman" w:eastAsia="Times New Roman" w:cs="Times New Roman"/>
        </w:rPr>
        <w:t xml:space="preserve"> liberal and neoliberal</w:t>
      </w:r>
      <w:r w:rsidRPr="2C64B4E1" w:rsidR="4E48C381">
        <w:rPr>
          <w:rFonts w:ascii="Times New Roman" w:hAnsi="Times New Roman" w:eastAsia="Times New Roman" w:cs="Times New Roman"/>
        </w:rPr>
        <w:t xml:space="preserve"> </w:t>
      </w:r>
      <w:r w:rsidRPr="2C64B4E1" w:rsidR="4E48C381">
        <w:rPr>
          <w:rFonts w:ascii="Times New Roman" w:hAnsi="Times New Roman" w:eastAsia="Times New Roman" w:cs="Times New Roman"/>
        </w:rPr>
        <w:t>schools</w:t>
      </w:r>
      <w:r w:rsidRPr="2C64B4E1" w:rsidR="387B2605">
        <w:rPr>
          <w:rFonts w:ascii="Times New Roman" w:hAnsi="Times New Roman" w:eastAsia="Times New Roman" w:cs="Times New Roman"/>
        </w:rPr>
        <w:t xml:space="preserve"> of thought are used to </w:t>
      </w:r>
      <w:r w:rsidRPr="2C64B4E1" w:rsidR="58209567">
        <w:rPr>
          <w:rFonts w:ascii="Times New Roman" w:hAnsi="Times New Roman" w:eastAsia="Times New Roman" w:cs="Times New Roman"/>
        </w:rPr>
        <w:t>examine</w:t>
      </w:r>
      <w:r w:rsidRPr="2C64B4E1" w:rsidR="44F388FA">
        <w:rPr>
          <w:rFonts w:ascii="Times New Roman" w:hAnsi="Times New Roman" w:eastAsia="Times New Roman" w:cs="Times New Roman"/>
        </w:rPr>
        <w:t xml:space="preserve"> the qualifying features of a modern </w:t>
      </w:r>
      <w:r w:rsidRPr="2C64B4E1" w:rsidR="314B8A12">
        <w:rPr>
          <w:rFonts w:ascii="Times New Roman" w:hAnsi="Times New Roman" w:eastAsia="Times New Roman" w:cs="Times New Roman"/>
        </w:rPr>
        <w:t>superpower</w:t>
      </w:r>
      <w:r w:rsidRPr="2C64B4E1" w:rsidR="387B2605">
        <w:rPr>
          <w:rFonts w:ascii="Times New Roman" w:hAnsi="Times New Roman" w:eastAsia="Times New Roman" w:cs="Times New Roman"/>
        </w:rPr>
        <w:t xml:space="preserve">. Some examples of writers from these separate schools of thought include </w:t>
      </w:r>
      <w:r w:rsidRPr="2C64B4E1" w:rsidR="752EED41">
        <w:rPr>
          <w:rFonts w:ascii="Times New Roman" w:hAnsi="Times New Roman" w:eastAsia="Times New Roman" w:cs="Times New Roman"/>
        </w:rPr>
        <w:t>George Soros, Fareed Zakaria and</w:t>
      </w:r>
      <w:r w:rsidRPr="2C64B4E1" w:rsidR="752EED41">
        <w:rPr>
          <w:rFonts w:ascii="Times New Roman" w:hAnsi="Times New Roman" w:eastAsia="Times New Roman" w:cs="Times New Roman"/>
        </w:rPr>
        <w:t xml:space="preserve"> Joseph Nye</w:t>
      </w:r>
      <w:r w:rsidRPr="2C64B4E1" w:rsidR="387B2605">
        <w:rPr>
          <w:rFonts w:ascii="Times New Roman" w:hAnsi="Times New Roman" w:eastAsia="Times New Roman" w:cs="Times New Roman"/>
        </w:rPr>
        <w:t xml:space="preserve">. </w:t>
      </w:r>
      <w:r w:rsidRPr="2C64B4E1" w:rsidR="0B7ED3A3">
        <w:rPr>
          <w:rFonts w:ascii="Times New Roman" w:hAnsi="Times New Roman" w:eastAsia="Times New Roman" w:cs="Times New Roman"/>
        </w:rPr>
        <w:t>Additionally</w:t>
      </w:r>
      <w:r w:rsidRPr="2C64B4E1" w:rsidR="387B2605">
        <w:rPr>
          <w:rFonts w:ascii="Times New Roman" w:hAnsi="Times New Roman" w:eastAsia="Times New Roman" w:cs="Times New Roman"/>
        </w:rPr>
        <w:t xml:space="preserve">, careful </w:t>
      </w:r>
      <w:r w:rsidRPr="2C64B4E1" w:rsidR="14C1ADAD">
        <w:rPr>
          <w:rFonts w:ascii="Times New Roman" w:hAnsi="Times New Roman" w:eastAsia="Times New Roman" w:cs="Times New Roman"/>
        </w:rPr>
        <w:t>evaluation</w:t>
      </w:r>
      <w:r w:rsidRPr="2C64B4E1" w:rsidR="45AD2C13">
        <w:rPr>
          <w:rFonts w:ascii="Times New Roman" w:hAnsi="Times New Roman" w:eastAsia="Times New Roman" w:cs="Times New Roman"/>
        </w:rPr>
        <w:t xml:space="preserve"> of the term </w:t>
      </w:r>
      <w:r w:rsidRPr="2C64B4E1" w:rsidR="38135812">
        <w:rPr>
          <w:rFonts w:ascii="Times New Roman" w:hAnsi="Times New Roman" w:eastAsia="Times New Roman" w:cs="Times New Roman"/>
        </w:rPr>
        <w:t xml:space="preserve">superpower is used defend the notion that </w:t>
      </w:r>
      <w:r w:rsidRPr="2C64B4E1" w:rsidR="4F37085B">
        <w:rPr>
          <w:rFonts w:ascii="Times New Roman" w:hAnsi="Times New Roman" w:eastAsia="Times New Roman" w:cs="Times New Roman"/>
        </w:rPr>
        <w:t>there are no superpower nation states apart from the United States</w:t>
      </w:r>
      <w:r w:rsidRPr="2C64B4E1" w:rsidR="14C1ADAD">
        <w:rPr>
          <w:rFonts w:ascii="Times New Roman" w:hAnsi="Times New Roman" w:eastAsia="Times New Roman" w:cs="Times New Roman"/>
        </w:rPr>
        <w:t>.</w:t>
      </w:r>
      <w:r w:rsidRPr="2C64B4E1" w:rsidR="387B2605">
        <w:rPr>
          <w:rFonts w:ascii="Times New Roman" w:hAnsi="Times New Roman" w:eastAsia="Times New Roman" w:cs="Times New Roman"/>
        </w:rPr>
        <w:t xml:space="preserve"> My analysis showed that </w:t>
      </w:r>
      <w:r w:rsidRPr="2C64B4E1" w:rsidR="552D50A1">
        <w:rPr>
          <w:rFonts w:ascii="Times New Roman" w:hAnsi="Times New Roman" w:eastAsia="Times New Roman" w:cs="Times New Roman"/>
        </w:rPr>
        <w:t xml:space="preserve">America’s superpower status </w:t>
      </w:r>
      <w:r w:rsidRPr="2C64B4E1" w:rsidR="5B26A7D7">
        <w:rPr>
          <w:rFonts w:ascii="Times New Roman" w:hAnsi="Times New Roman" w:eastAsia="Times New Roman" w:cs="Times New Roman"/>
        </w:rPr>
        <w:t>since</w:t>
      </w:r>
      <w:r w:rsidRPr="2C64B4E1" w:rsidR="552D50A1">
        <w:rPr>
          <w:rFonts w:ascii="Times New Roman" w:hAnsi="Times New Roman" w:eastAsia="Times New Roman" w:cs="Times New Roman"/>
        </w:rPr>
        <w:t xml:space="preserve"> 9/11</w:t>
      </w:r>
      <w:r w:rsidRPr="2C64B4E1" w:rsidR="268418D8">
        <w:rPr>
          <w:rFonts w:ascii="Times New Roman" w:hAnsi="Times New Roman" w:eastAsia="Times New Roman" w:cs="Times New Roman"/>
        </w:rPr>
        <w:t xml:space="preserve"> is still</w:t>
      </w:r>
      <w:r w:rsidRPr="2C64B4E1" w:rsidR="552D50A1">
        <w:rPr>
          <w:rFonts w:ascii="Times New Roman" w:hAnsi="Times New Roman" w:eastAsia="Times New Roman" w:cs="Times New Roman"/>
        </w:rPr>
        <w:t xml:space="preserve"> maintained</w:t>
      </w:r>
      <w:r w:rsidRPr="2C64B4E1" w:rsidR="387B2605">
        <w:rPr>
          <w:rFonts w:ascii="Times New Roman" w:hAnsi="Times New Roman" w:eastAsia="Times New Roman" w:cs="Times New Roman"/>
        </w:rPr>
        <w:t>.</w:t>
      </w:r>
    </w:p>
    <w:p w:rsidR="573921B3" w:rsidP="2C64B4E1" w:rsidRDefault="573921B3" w14:paraId="6EC141FF" w14:textId="688A6233">
      <w:pPr>
        <w:pStyle w:val="Normal"/>
        <w:rPr>
          <w:rFonts w:ascii="Times New Roman" w:hAnsi="Times New Roman" w:eastAsia="Times New Roman" w:cs="Times New Roman"/>
          <w:b w:val="1"/>
          <w:bCs w:val="1"/>
          <w:color w:val="000000" w:themeColor="text1" w:themeTint="FF" w:themeShade="FF"/>
        </w:rPr>
      </w:pPr>
      <w:r w:rsidRPr="2C64B4E1" w:rsidR="573921B3">
        <w:rPr>
          <w:rFonts w:ascii="Times New Roman" w:hAnsi="Times New Roman" w:eastAsia="Times New Roman" w:cs="Times New Roman"/>
          <w:b w:val="1"/>
          <w:bCs w:val="1"/>
          <w:color w:val="000000" w:themeColor="text1" w:themeTint="FF" w:themeShade="FF"/>
        </w:rPr>
        <w:t>Acknowledgments</w:t>
      </w:r>
    </w:p>
    <w:p w:rsidR="3D50BB41" w:rsidP="2C64B4E1" w:rsidRDefault="3D50BB41" w14:paraId="26B4A075" w14:textId="06FC5B6D">
      <w:pPr>
        <w:pStyle w:val="Normal"/>
        <w:rPr>
          <w:rFonts w:ascii="Times New Roman" w:hAnsi="Times New Roman" w:eastAsia="Times New Roman" w:cs="Times New Roman"/>
          <w:b w:val="0"/>
          <w:bCs w:val="0"/>
        </w:rPr>
      </w:pPr>
      <w:r w:rsidRPr="2C64B4E1" w:rsidR="3D50BB41">
        <w:rPr>
          <w:rFonts w:ascii="Times New Roman" w:hAnsi="Times New Roman" w:eastAsia="Times New Roman" w:cs="Times New Roman"/>
          <w:b w:val="0"/>
          <w:bCs w:val="0"/>
        </w:rPr>
        <w:t xml:space="preserve">I would like </w:t>
      </w:r>
      <w:r w:rsidRPr="2C64B4E1" w:rsidR="741E7BC3">
        <w:rPr>
          <w:rFonts w:ascii="Times New Roman" w:hAnsi="Times New Roman" w:eastAsia="Times New Roman" w:cs="Times New Roman"/>
          <w:b w:val="0"/>
          <w:bCs w:val="0"/>
        </w:rPr>
        <w:t xml:space="preserve">to </w:t>
      </w:r>
      <w:r w:rsidRPr="2C64B4E1" w:rsidR="3D50BB41">
        <w:rPr>
          <w:rFonts w:ascii="Times New Roman" w:hAnsi="Times New Roman" w:eastAsia="Times New Roman" w:cs="Times New Roman"/>
          <w:b w:val="0"/>
          <w:bCs w:val="0"/>
        </w:rPr>
        <w:t>firstly</w:t>
      </w:r>
      <w:r w:rsidRPr="2C64B4E1" w:rsidR="0695EB36">
        <w:rPr>
          <w:rFonts w:ascii="Times New Roman" w:hAnsi="Times New Roman" w:eastAsia="Times New Roman" w:cs="Times New Roman"/>
          <w:b w:val="0"/>
          <w:bCs w:val="0"/>
        </w:rPr>
        <w:t xml:space="preserve"> </w:t>
      </w:r>
      <w:r w:rsidRPr="2C64B4E1" w:rsidR="3D50BB41">
        <w:rPr>
          <w:rFonts w:ascii="Times New Roman" w:hAnsi="Times New Roman" w:eastAsia="Times New Roman" w:cs="Times New Roman"/>
          <w:b w:val="0"/>
          <w:bCs w:val="0"/>
        </w:rPr>
        <w:t>extend my gratitude to God</w:t>
      </w:r>
      <w:r w:rsidRPr="2C64B4E1" w:rsidR="7B18921B">
        <w:rPr>
          <w:rFonts w:ascii="Times New Roman" w:hAnsi="Times New Roman" w:eastAsia="Times New Roman" w:cs="Times New Roman"/>
          <w:b w:val="0"/>
          <w:bCs w:val="0"/>
        </w:rPr>
        <w:t xml:space="preserve">, who without </w:t>
      </w:r>
      <w:r w:rsidRPr="2C64B4E1" w:rsidR="15035F1C">
        <w:rPr>
          <w:rFonts w:ascii="Times New Roman" w:hAnsi="Times New Roman" w:eastAsia="Times New Roman" w:cs="Times New Roman"/>
          <w:b w:val="0"/>
          <w:bCs w:val="0"/>
        </w:rPr>
        <w:t>his mercy</w:t>
      </w:r>
      <w:r w:rsidRPr="2C64B4E1" w:rsidR="7B18921B">
        <w:rPr>
          <w:rFonts w:ascii="Times New Roman" w:hAnsi="Times New Roman" w:eastAsia="Times New Roman" w:cs="Times New Roman"/>
          <w:b w:val="0"/>
          <w:bCs w:val="0"/>
        </w:rPr>
        <w:t>, none of this would be possible</w:t>
      </w:r>
      <w:r w:rsidRPr="2C64B4E1" w:rsidR="35F041FA">
        <w:rPr>
          <w:rFonts w:ascii="Times New Roman" w:hAnsi="Times New Roman" w:eastAsia="Times New Roman" w:cs="Times New Roman"/>
          <w:b w:val="0"/>
          <w:bCs w:val="0"/>
        </w:rPr>
        <w:t xml:space="preserve">. Secondly, I would like to thank my parents, </w:t>
      </w:r>
      <w:r w:rsidRPr="2C64B4E1" w:rsidR="3F158F7E">
        <w:rPr>
          <w:rFonts w:ascii="Times New Roman" w:hAnsi="Times New Roman" w:eastAsia="Times New Roman" w:cs="Times New Roman"/>
          <w:b w:val="0"/>
          <w:bCs w:val="0"/>
        </w:rPr>
        <w:t xml:space="preserve">my Sister, </w:t>
      </w:r>
      <w:r w:rsidRPr="2C64B4E1" w:rsidR="32DA9A0A">
        <w:rPr>
          <w:rFonts w:ascii="Times New Roman" w:hAnsi="Times New Roman" w:eastAsia="Times New Roman" w:cs="Times New Roman"/>
          <w:b w:val="0"/>
          <w:bCs w:val="0"/>
        </w:rPr>
        <w:t xml:space="preserve">my late grandmother Elizabeth, </w:t>
      </w:r>
      <w:r w:rsidRPr="2C64B4E1" w:rsidR="3F158F7E">
        <w:rPr>
          <w:rFonts w:ascii="Times New Roman" w:hAnsi="Times New Roman" w:eastAsia="Times New Roman" w:cs="Times New Roman"/>
          <w:b w:val="0"/>
          <w:bCs w:val="0"/>
        </w:rPr>
        <w:t>my grandfather Frederick T. Mate, my brothers Ryan, Anthony, Meddy, Kieran, Marlon</w:t>
      </w:r>
      <w:r w:rsidRPr="2C64B4E1" w:rsidR="64288FB4">
        <w:rPr>
          <w:rFonts w:ascii="Times New Roman" w:hAnsi="Times New Roman" w:eastAsia="Times New Roman" w:cs="Times New Roman"/>
          <w:b w:val="0"/>
          <w:bCs w:val="0"/>
        </w:rPr>
        <w:t xml:space="preserve">, Darren and others. Lastly, I would like to show a huge amount of appreciation to my </w:t>
      </w:r>
      <w:r w:rsidRPr="2C64B4E1" w:rsidR="34FAC43B">
        <w:rPr>
          <w:rFonts w:ascii="Times New Roman" w:hAnsi="Times New Roman" w:eastAsia="Times New Roman" w:cs="Times New Roman"/>
          <w:b w:val="0"/>
          <w:bCs w:val="0"/>
        </w:rPr>
        <w:t xml:space="preserve">dissertation </w:t>
      </w:r>
      <w:r w:rsidRPr="2C64B4E1" w:rsidR="0720F4F8">
        <w:rPr>
          <w:rFonts w:ascii="Times New Roman" w:hAnsi="Times New Roman" w:eastAsia="Times New Roman" w:cs="Times New Roman"/>
          <w:b w:val="0"/>
          <w:bCs w:val="0"/>
        </w:rPr>
        <w:t>supervisor</w:t>
      </w:r>
      <w:r w:rsidRPr="2C64B4E1" w:rsidR="34FAC43B">
        <w:rPr>
          <w:rFonts w:ascii="Times New Roman" w:hAnsi="Times New Roman" w:eastAsia="Times New Roman" w:cs="Times New Roman"/>
          <w:b w:val="0"/>
          <w:bCs w:val="0"/>
        </w:rPr>
        <w:t xml:space="preserve">, Andy Bevan, who has patiently and carefully </w:t>
      </w:r>
      <w:r w:rsidRPr="2C64B4E1" w:rsidR="01F87660">
        <w:rPr>
          <w:rFonts w:ascii="Times New Roman" w:hAnsi="Times New Roman" w:eastAsia="Times New Roman" w:cs="Times New Roman"/>
          <w:b w:val="0"/>
          <w:bCs w:val="0"/>
        </w:rPr>
        <w:t>aided</w:t>
      </w:r>
      <w:r w:rsidRPr="2C64B4E1" w:rsidR="34FAC43B">
        <w:rPr>
          <w:rFonts w:ascii="Times New Roman" w:hAnsi="Times New Roman" w:eastAsia="Times New Roman" w:cs="Times New Roman"/>
          <w:b w:val="0"/>
          <w:bCs w:val="0"/>
        </w:rPr>
        <w:t xml:space="preserve"> </w:t>
      </w:r>
      <w:r w:rsidRPr="2C64B4E1" w:rsidR="34FAC43B">
        <w:rPr>
          <w:rFonts w:ascii="Times New Roman" w:hAnsi="Times New Roman" w:eastAsia="Times New Roman" w:cs="Times New Roman"/>
          <w:b w:val="0"/>
          <w:bCs w:val="0"/>
        </w:rPr>
        <w:t xml:space="preserve">me in achieving my </w:t>
      </w:r>
      <w:r w:rsidRPr="2C64B4E1" w:rsidR="75A71004">
        <w:rPr>
          <w:rFonts w:ascii="Times New Roman" w:hAnsi="Times New Roman" w:eastAsia="Times New Roman" w:cs="Times New Roman"/>
          <w:b w:val="0"/>
          <w:bCs w:val="0"/>
        </w:rPr>
        <w:t>initial</w:t>
      </w:r>
      <w:r w:rsidRPr="2C64B4E1" w:rsidR="34FAC43B">
        <w:rPr>
          <w:rFonts w:ascii="Times New Roman" w:hAnsi="Times New Roman" w:eastAsia="Times New Roman" w:cs="Times New Roman"/>
          <w:b w:val="0"/>
          <w:bCs w:val="0"/>
        </w:rPr>
        <w:t xml:space="preserve"> goals</w:t>
      </w:r>
      <w:r w:rsidRPr="2C64B4E1" w:rsidR="03090D54">
        <w:rPr>
          <w:rFonts w:ascii="Times New Roman" w:hAnsi="Times New Roman" w:eastAsia="Times New Roman" w:cs="Times New Roman"/>
          <w:b w:val="0"/>
          <w:bCs w:val="0"/>
        </w:rPr>
        <w:t>.</w:t>
      </w:r>
      <w:r w:rsidRPr="2C64B4E1" w:rsidR="0F2CC634">
        <w:rPr>
          <w:rFonts w:ascii="Times New Roman" w:hAnsi="Times New Roman" w:eastAsia="Times New Roman" w:cs="Times New Roman"/>
          <w:b w:val="0"/>
          <w:bCs w:val="0"/>
        </w:rPr>
        <w:t xml:space="preserve"> Thank you </w:t>
      </w:r>
      <w:r w:rsidRPr="2C64B4E1" w:rsidR="481A2D5C">
        <w:rPr>
          <w:rFonts w:ascii="Times New Roman" w:hAnsi="Times New Roman" w:eastAsia="Times New Roman" w:cs="Times New Roman"/>
          <w:b w:val="0"/>
          <w:bCs w:val="0"/>
        </w:rPr>
        <w:t>all</w:t>
      </w:r>
      <w:r w:rsidRPr="2C64B4E1" w:rsidR="598F4FF0">
        <w:rPr>
          <w:rFonts w:ascii="Times New Roman" w:hAnsi="Times New Roman" w:eastAsia="Times New Roman" w:cs="Times New Roman"/>
          <w:b w:val="0"/>
          <w:bCs w:val="0"/>
        </w:rPr>
        <w:t>.</w:t>
      </w:r>
    </w:p>
    <w:p w:rsidR="2964FB38" w:rsidP="2C64B4E1" w:rsidRDefault="2964FB38" w14:paraId="2DDE4024" w14:textId="4E16A6BC">
      <w:pPr>
        <w:pStyle w:val="Normal"/>
        <w:rPr>
          <w:rFonts w:ascii="Times New Roman" w:hAnsi="Times New Roman" w:eastAsia="Times New Roman" w:cs="Times New Roman"/>
          <w:b w:val="1"/>
          <w:bCs w:val="1"/>
        </w:rPr>
      </w:pPr>
      <w:r w:rsidRPr="2C64B4E1" w:rsidR="2964FB38">
        <w:rPr>
          <w:rFonts w:ascii="Times New Roman" w:hAnsi="Times New Roman" w:eastAsia="Times New Roman" w:cs="Times New Roman"/>
          <w:b w:val="1"/>
          <w:bCs w:val="1"/>
        </w:rPr>
        <w:t>Contents</w:t>
      </w:r>
      <w:r w:rsidRPr="2C64B4E1" w:rsidR="5D63D4AB">
        <w:rPr>
          <w:rFonts w:ascii="Times New Roman" w:hAnsi="Times New Roman" w:eastAsia="Times New Roman" w:cs="Times New Roman"/>
          <w:b w:val="1"/>
          <w:bCs w:val="1"/>
        </w:rPr>
        <w:t>.</w:t>
      </w:r>
    </w:p>
    <w:p w:rsidR="2E933866" w:rsidP="2C64B4E1" w:rsidRDefault="2E933866" w14:paraId="48F5E637" w14:textId="67B826E0">
      <w:pPr>
        <w:pStyle w:val="Normal"/>
        <w:rPr>
          <w:rFonts w:ascii="Times New Roman" w:hAnsi="Times New Roman" w:eastAsia="Times New Roman" w:cs="Times New Roman"/>
          <w:b w:val="1"/>
          <w:bCs w:val="1"/>
        </w:rPr>
      </w:pPr>
      <w:r w:rsidRPr="2C64B4E1" w:rsidR="2E933866">
        <w:rPr>
          <w:rFonts w:ascii="Times New Roman" w:hAnsi="Times New Roman" w:eastAsia="Times New Roman" w:cs="Times New Roman"/>
          <w:b w:val="1"/>
          <w:bCs w:val="1"/>
        </w:rPr>
        <w:t>Introduction</w:t>
      </w:r>
      <w:r w:rsidRPr="2C64B4E1" w:rsidR="065190E5">
        <w:rPr>
          <w:rFonts w:ascii="Times New Roman" w:hAnsi="Times New Roman" w:eastAsia="Times New Roman" w:cs="Times New Roman"/>
          <w:noProof w:val="0"/>
          <w:sz w:val="27"/>
          <w:szCs w:val="27"/>
          <w:lang w:val="en-GB"/>
        </w:rPr>
        <w:t>.........................................................</w:t>
      </w:r>
      <w:r w:rsidRPr="2C64B4E1" w:rsidR="73902F39">
        <w:rPr>
          <w:rFonts w:ascii="Times New Roman" w:hAnsi="Times New Roman" w:eastAsia="Times New Roman" w:cs="Times New Roman"/>
          <w:noProof w:val="0"/>
          <w:sz w:val="27"/>
          <w:szCs w:val="27"/>
          <w:lang w:val="en-GB"/>
        </w:rPr>
        <w:t>Page 3</w:t>
      </w:r>
    </w:p>
    <w:p w:rsidR="08D959C9" w:rsidP="2C64B4E1" w:rsidRDefault="08D959C9" w14:paraId="6C55EC7F" w14:textId="49F10F06">
      <w:pPr>
        <w:pStyle w:val="Normal"/>
        <w:rPr>
          <w:rFonts w:ascii="Times New Roman" w:hAnsi="Times New Roman" w:eastAsia="Times New Roman" w:cs="Times New Roman"/>
        </w:rPr>
      </w:pPr>
      <w:r w:rsidRPr="2C64B4E1" w:rsidR="08D959C9">
        <w:rPr>
          <w:rFonts w:ascii="Times New Roman" w:hAnsi="Times New Roman" w:eastAsia="Times New Roman" w:cs="Times New Roman"/>
          <w:b w:val="1"/>
          <w:bCs w:val="1"/>
        </w:rPr>
        <w:t>Theoretical framework</w:t>
      </w:r>
      <w:r w:rsidRPr="2C64B4E1" w:rsidR="2F9BA80D">
        <w:rPr>
          <w:rFonts w:ascii="Times New Roman" w:hAnsi="Times New Roman" w:eastAsia="Times New Roman" w:cs="Times New Roman"/>
          <w:noProof w:val="0"/>
          <w:sz w:val="27"/>
          <w:szCs w:val="27"/>
          <w:lang w:val="en-GB"/>
        </w:rPr>
        <w:t>.........................................................</w:t>
      </w:r>
      <w:r w:rsidRPr="2C64B4E1" w:rsidR="2BE24412">
        <w:rPr>
          <w:rFonts w:ascii="Times New Roman" w:hAnsi="Times New Roman" w:eastAsia="Times New Roman" w:cs="Times New Roman"/>
          <w:noProof w:val="0"/>
          <w:sz w:val="27"/>
          <w:szCs w:val="27"/>
          <w:lang w:val="en-GB"/>
        </w:rPr>
        <w:t>Page 4</w:t>
      </w:r>
    </w:p>
    <w:p w:rsidR="2E933866" w:rsidP="2C64B4E1" w:rsidRDefault="2E933866" w14:paraId="4AAF42FA" w14:textId="26BD32A4">
      <w:pPr>
        <w:pStyle w:val="Normal"/>
        <w:rPr>
          <w:rFonts w:ascii="Times New Roman" w:hAnsi="Times New Roman" w:eastAsia="Times New Roman" w:cs="Times New Roman"/>
        </w:rPr>
      </w:pPr>
      <w:r w:rsidRPr="2C64B4E1" w:rsidR="2E933866">
        <w:rPr>
          <w:rFonts w:ascii="Times New Roman" w:hAnsi="Times New Roman" w:eastAsia="Times New Roman" w:cs="Times New Roman"/>
          <w:b w:val="1"/>
          <w:bCs w:val="1"/>
        </w:rPr>
        <w:t>What is a superpower</w:t>
      </w:r>
      <w:r w:rsidRPr="2C64B4E1" w:rsidR="2E933866">
        <w:rPr>
          <w:rFonts w:ascii="Times New Roman" w:hAnsi="Times New Roman" w:eastAsia="Times New Roman" w:cs="Times New Roman"/>
        </w:rPr>
        <w:t>?</w:t>
      </w:r>
      <w:r w:rsidRPr="2C64B4E1" w:rsidR="0931E143">
        <w:rPr>
          <w:rFonts w:ascii="Times New Roman" w:hAnsi="Times New Roman" w:eastAsia="Times New Roman" w:cs="Times New Roman"/>
          <w:noProof w:val="0"/>
          <w:sz w:val="27"/>
          <w:szCs w:val="27"/>
          <w:lang w:val="en-GB"/>
        </w:rPr>
        <w:t>.........................................................</w:t>
      </w:r>
      <w:r w:rsidRPr="2C64B4E1" w:rsidR="026B286D">
        <w:rPr>
          <w:rFonts w:ascii="Times New Roman" w:hAnsi="Times New Roman" w:eastAsia="Times New Roman" w:cs="Times New Roman"/>
          <w:noProof w:val="0"/>
          <w:sz w:val="27"/>
          <w:szCs w:val="27"/>
          <w:lang w:val="en-GB"/>
        </w:rPr>
        <w:t>Page 5</w:t>
      </w:r>
    </w:p>
    <w:p w:rsidR="6BFA3AB3" w:rsidP="2C64B4E1" w:rsidRDefault="6BFA3AB3" w14:paraId="0BFBD6AF" w14:textId="7A6A45E6">
      <w:pPr>
        <w:pStyle w:val="Normal"/>
        <w:rPr>
          <w:rFonts w:ascii="Times New Roman" w:hAnsi="Times New Roman" w:eastAsia="Times New Roman" w:cs="Times New Roman"/>
        </w:rPr>
      </w:pPr>
      <w:r w:rsidRPr="2C64B4E1" w:rsidR="6BFA3AB3">
        <w:rPr>
          <w:rFonts w:ascii="Times New Roman" w:hAnsi="Times New Roman" w:eastAsia="Times New Roman" w:cs="Times New Roman"/>
          <w:b w:val="1"/>
          <w:bCs w:val="1"/>
        </w:rPr>
        <w:t>Political impacts of 9/11</w:t>
      </w:r>
      <w:r w:rsidRPr="2C64B4E1" w:rsidR="14A094ED">
        <w:rPr>
          <w:rFonts w:ascii="Times New Roman" w:hAnsi="Times New Roman" w:eastAsia="Times New Roman" w:cs="Times New Roman"/>
          <w:noProof w:val="0"/>
          <w:sz w:val="27"/>
          <w:szCs w:val="27"/>
          <w:lang w:val="en-GB"/>
        </w:rPr>
        <w:t>.........................................................</w:t>
      </w:r>
      <w:r w:rsidRPr="2C64B4E1" w:rsidR="680B04B7">
        <w:rPr>
          <w:rFonts w:ascii="Times New Roman" w:hAnsi="Times New Roman" w:eastAsia="Times New Roman" w:cs="Times New Roman"/>
          <w:noProof w:val="0"/>
          <w:sz w:val="27"/>
          <w:szCs w:val="27"/>
          <w:lang w:val="en-GB"/>
        </w:rPr>
        <w:t>Page 6</w:t>
      </w:r>
    </w:p>
    <w:p w:rsidR="7A23B568" w:rsidP="2E933866" w14:paraId="26DFE7A4" w14:textId="416AB0B3">
      <w:pPr>
        <w:rPr>
          <w:rFonts w:ascii="Times New Roman" w:hAnsi="Times New Roman" w:eastAsia="Times New Roman" w:cs="Times New Roman"/>
        </w:rPr>
      </w:pPr>
      <w:r w:rsidRPr="2E933866" w:rsidR="2E933866">
        <w:rPr>
          <w:rFonts w:ascii="Times New Roman" w:hAnsi="Times New Roman" w:eastAsia="Times New Roman" w:cs="Times New Roman"/>
        </w:rPr>
        <w:t>(I) alterations to the US State Department and the shift in diplomatic policy</w:t>
      </w:r>
    </w:p>
    <w:p w:rsidR="7A23B568" w:rsidP="2E933866" w14:paraId="50D4E864" w14:textId="1D4A9D23">
      <w:pPr>
        <w:rPr>
          <w:rFonts w:ascii="Times New Roman" w:hAnsi="Times New Roman" w:eastAsia="Times New Roman" w:cs="Times New Roman"/>
        </w:rPr>
      </w:pPr>
      <w:r w:rsidRPr="2E933866" w:rsidR="2E933866">
        <w:rPr>
          <w:rFonts w:ascii="Times New Roman" w:hAnsi="Times New Roman" w:eastAsia="Times New Roman" w:cs="Times New Roman"/>
        </w:rPr>
        <w:t>(ii) A new approach to realism, ‘’Crusading realism’’.</w:t>
      </w:r>
    </w:p>
    <w:p w:rsidR="7A23B568" w:rsidP="2E933866" w14:paraId="06DA5EA4" w14:textId="365F72BC">
      <w:pPr>
        <w:rPr>
          <w:rFonts w:ascii="Times New Roman" w:hAnsi="Times New Roman" w:eastAsia="Times New Roman" w:cs="Times New Roman"/>
        </w:rPr>
      </w:pPr>
      <w:r w:rsidRPr="2E933866" w:rsidR="2E933866">
        <w:rPr>
          <w:rFonts w:ascii="Times New Roman" w:hAnsi="Times New Roman" w:eastAsia="Times New Roman" w:cs="Times New Roman"/>
        </w:rPr>
        <w:t>(iii) The impact on the US-Euro relations</w:t>
      </w:r>
    </w:p>
    <w:p w:rsidR="7A23B568" w:rsidP="2E933866" w14:paraId="70BAB498" w14:textId="207DF2C8">
      <w:pPr>
        <w:rPr>
          <w:rFonts w:ascii="Times New Roman" w:hAnsi="Times New Roman" w:eastAsia="Times New Roman" w:cs="Times New Roman"/>
        </w:rPr>
      </w:pPr>
      <w:r w:rsidRPr="2E933866" w:rsidR="6BFA3AB3">
        <w:rPr>
          <w:rFonts w:ascii="Times New Roman" w:hAnsi="Times New Roman" w:eastAsia="Times New Roman" w:cs="Times New Roman"/>
        </w:rPr>
        <w:t>(Iv) it's an effect on China-US relations and how this has potentially accelerated China's prominence in World affairs.</w:t>
      </w:r>
      <w:r w:rsidR="6BFA3AB3">
        <w:rPr/>
        <w:t/>
      </w:r>
    </w:p>
    <w:p w:rsidR="6BFA3AB3" w:rsidP="2C64B4E1" w:rsidRDefault="6BFA3AB3" w14:paraId="6B4D1D6E" w14:textId="437D7B3E">
      <w:pPr>
        <w:pStyle w:val="Normal"/>
        <w:rPr>
          <w:rFonts w:ascii="Times New Roman" w:hAnsi="Times New Roman" w:eastAsia="Times New Roman" w:cs="Times New Roman"/>
        </w:rPr>
      </w:pPr>
      <w:r w:rsidRPr="2C64B4E1" w:rsidR="6BFA3AB3">
        <w:rPr>
          <w:rFonts w:ascii="Times New Roman" w:hAnsi="Times New Roman" w:eastAsia="Times New Roman" w:cs="Times New Roman"/>
          <w:b w:val="1"/>
          <w:bCs w:val="1"/>
        </w:rPr>
        <w:t>Economic impacts of 9/11</w:t>
      </w:r>
      <w:r w:rsidRPr="2C64B4E1" w:rsidR="03FC5832">
        <w:rPr>
          <w:rFonts w:ascii="Times New Roman" w:hAnsi="Times New Roman" w:eastAsia="Times New Roman" w:cs="Times New Roman"/>
          <w:noProof w:val="0"/>
          <w:sz w:val="27"/>
          <w:szCs w:val="27"/>
          <w:lang w:val="en-GB"/>
        </w:rPr>
        <w:t>.........................................................</w:t>
      </w:r>
      <w:r w:rsidRPr="2C64B4E1" w:rsidR="5F19D002">
        <w:rPr>
          <w:rFonts w:ascii="Times New Roman" w:hAnsi="Times New Roman" w:eastAsia="Times New Roman" w:cs="Times New Roman"/>
          <w:noProof w:val="0"/>
          <w:sz w:val="27"/>
          <w:szCs w:val="27"/>
          <w:lang w:val="en-GB"/>
        </w:rPr>
        <w:t>Page 14</w:t>
      </w:r>
    </w:p>
    <w:p w:rsidR="7A23B568" w:rsidP="2C64B4E1" w14:textId="087CE08D" w14:paraId="51BD9207">
      <w:pPr>
        <w:rPr>
          <w:rFonts w:ascii="Times New Roman" w:hAnsi="Times New Roman" w:eastAsia="Times New Roman" w:cs="Times New Roman"/>
        </w:rPr>
      </w:pPr>
      <w:r w:rsidRPr="2E933866" w:rsidR="387B2605">
        <w:rPr>
          <w:rFonts w:ascii="Times New Roman" w:hAnsi="Times New Roman" w:eastAsia="Times New Roman" w:cs="Times New Roman"/>
        </w:rPr>
        <w:t>(I) impact on the airline industry</w:t>
      </w:r>
    </w:p>
    <w:p w:rsidR="7A23B568" w:rsidP="2E933866" w14:paraId="0383B120" w14:textId="087CE08D">
      <w:pPr>
        <w:rPr>
          <w:rFonts w:ascii="Times New Roman" w:hAnsi="Times New Roman" w:eastAsia="Times New Roman" w:cs="Times New Roman"/>
        </w:rPr>
      </w:pPr>
      <w:r w:rsidR="387B2605">
        <w:rPr/>
        <w:t/>
      </w:r>
      <w:r w:rsidRPr="2E933866" w:rsidR="387B2605">
        <w:rPr>
          <w:rFonts w:ascii="Times New Roman" w:hAnsi="Times New Roman" w:eastAsia="Times New Roman" w:cs="Times New Roman"/>
        </w:rPr>
        <w:t>(ii) impact on the management of human capital in the US</w:t>
      </w:r>
    </w:p>
    <w:p w:rsidR="7A23B568" w:rsidP="2E933866" w14:paraId="687FE947" w14:textId="1F8DA725">
      <w:pPr>
        <w:rPr>
          <w:rFonts w:ascii="Times New Roman" w:hAnsi="Times New Roman" w:eastAsia="Times New Roman" w:cs="Times New Roman"/>
        </w:rPr>
      </w:pPr>
      <w:r w:rsidRPr="2E933866" w:rsidR="2E933866">
        <w:rPr>
          <w:rFonts w:ascii="Times New Roman" w:hAnsi="Times New Roman" w:eastAsia="Times New Roman" w:cs="Times New Roman"/>
        </w:rPr>
        <w:t xml:space="preserve">(III) Impact on </w:t>
      </w:r>
      <w:r w:rsidRPr="2E933866" w:rsidR="09CB9E98">
        <w:rPr>
          <w:rFonts w:ascii="Times New Roman" w:hAnsi="Times New Roman" w:eastAsia="Times New Roman" w:cs="Times New Roman"/>
        </w:rPr>
        <w:t>emerging nations’ stock markets</w:t>
      </w:r>
    </w:p>
    <w:p w:rsidR="7A23B568" w:rsidP="2E933866" w14:paraId="2E9ED5A2" w14:textId="16D967AF">
      <w:pPr>
        <w:rPr>
          <w:rFonts w:ascii="Times New Roman" w:hAnsi="Times New Roman" w:eastAsia="Times New Roman" w:cs="Times New Roman"/>
        </w:rPr>
      </w:pPr>
      <w:r w:rsidRPr="2E933866" w:rsidR="2E933866">
        <w:rPr>
          <w:rFonts w:ascii="Times New Roman" w:hAnsi="Times New Roman" w:eastAsia="Times New Roman" w:cs="Times New Roman"/>
        </w:rPr>
        <w:t>(iv)</w:t>
      </w:r>
      <w:r w:rsidRPr="2E933866" w:rsidR="2E933866">
        <w:rPr>
          <w:rFonts w:ascii="Times New Roman" w:hAnsi="Times New Roman" w:eastAsia="Times New Roman" w:cs="Times New Roman"/>
        </w:rPr>
        <w:t xml:space="preserve"> </w:t>
      </w:r>
      <w:r w:rsidRPr="2E933866" w:rsidR="1AE72BFE">
        <w:rPr>
          <w:rFonts w:ascii="Times New Roman" w:hAnsi="Times New Roman" w:eastAsia="Times New Roman" w:cs="Times New Roman"/>
        </w:rPr>
        <w:t xml:space="preserve">9/11’s impact on </w:t>
      </w:r>
      <w:r w:rsidRPr="2E933866" w:rsidR="623B2465">
        <w:rPr>
          <w:rFonts w:ascii="Times New Roman" w:hAnsi="Times New Roman" w:eastAsia="Times New Roman" w:cs="Times New Roman"/>
        </w:rPr>
        <w:t>Multilateralism, trade</w:t>
      </w:r>
      <w:r w:rsidRPr="2E933866" w:rsidR="1AE72BFE">
        <w:rPr>
          <w:rFonts w:ascii="Times New Roman" w:hAnsi="Times New Roman" w:eastAsia="Times New Roman" w:cs="Times New Roman"/>
        </w:rPr>
        <w:t xml:space="preserve"> and </w:t>
      </w:r>
      <w:r w:rsidRPr="2E933866" w:rsidR="3798A666">
        <w:rPr>
          <w:rFonts w:ascii="Times New Roman" w:hAnsi="Times New Roman" w:eastAsia="Times New Roman" w:cs="Times New Roman"/>
        </w:rPr>
        <w:t>investment</w:t>
      </w:r>
      <w:r w:rsidRPr="2E933866" w:rsidR="3BFDC316">
        <w:rPr>
          <w:rFonts w:ascii="Times New Roman" w:hAnsi="Times New Roman" w:eastAsia="Times New Roman" w:cs="Times New Roman"/>
        </w:rPr>
        <w:t>/</w:t>
      </w:r>
      <w:r w:rsidRPr="2E933866" w:rsidR="0005295A">
        <w:rPr>
          <w:rFonts w:ascii="Times New Roman" w:hAnsi="Times New Roman" w:eastAsia="Times New Roman" w:cs="Times New Roman"/>
        </w:rPr>
        <w:t>Globalisation</w:t>
      </w:r>
    </w:p>
    <w:p w:rsidR="72C4A6A4" w:rsidP="2C64B4E1" w14:paraId="0C353863" w14:textId="2C15C8D3">
      <w:pPr>
        <w:pStyle w:val="Normal"/>
        <w:rPr>
          <w:rFonts w:ascii="Times New Roman" w:hAnsi="Times New Roman" w:eastAsia="Times New Roman" w:cs="Times New Roman"/>
          <w:noProof w:val="0"/>
          <w:sz w:val="27"/>
          <w:szCs w:val="27"/>
          <w:lang w:val="en-GB"/>
        </w:rPr>
      </w:pPr>
      <w:r w:rsidRPr="2C64B4E1" w:rsidR="6BFA3AB3">
        <w:rPr>
          <w:rFonts w:ascii="Times New Roman" w:hAnsi="Times New Roman" w:eastAsia="Times New Roman" w:cs="Times New Roman"/>
          <w:b w:val="1"/>
          <w:bCs w:val="1"/>
        </w:rPr>
        <w:t xml:space="preserve">Conclusion </w:t>
      </w:r>
      <w:r w:rsidRPr="2C64B4E1" w:rsidR="5E1E0489">
        <w:rPr>
          <w:rFonts w:ascii="Times New Roman" w:hAnsi="Times New Roman" w:eastAsia="Times New Roman" w:cs="Times New Roman"/>
          <w:noProof w:val="0"/>
          <w:sz w:val="27"/>
          <w:szCs w:val="27"/>
          <w:lang w:val="en-GB"/>
        </w:rPr>
        <w:t>.........................................................</w:t>
      </w:r>
      <w:r w:rsidRPr="2C64B4E1" w:rsidR="7F4D83F3">
        <w:rPr>
          <w:rFonts w:ascii="Times New Roman" w:hAnsi="Times New Roman" w:eastAsia="Times New Roman" w:cs="Times New Roman"/>
          <w:noProof w:val="0"/>
          <w:sz w:val="27"/>
          <w:szCs w:val="27"/>
          <w:lang w:val="en-GB"/>
        </w:rPr>
        <w:t xml:space="preserve">Page </w:t>
      </w:r>
      <w:r w:rsidRPr="2C64B4E1" w:rsidR="32AF92AD">
        <w:rPr>
          <w:rFonts w:ascii="Times New Roman" w:hAnsi="Times New Roman" w:eastAsia="Times New Roman" w:cs="Times New Roman"/>
          <w:noProof w:val="0"/>
          <w:sz w:val="27"/>
          <w:szCs w:val="27"/>
          <w:lang w:val="en-GB"/>
        </w:rPr>
        <w:t>19</w:t>
      </w:r>
    </w:p>
    <w:p w:rsidR="72C4A6A4" w:rsidP="2C64B4E1" w14:paraId="0F0D80FE" w14:textId="2917E87B">
      <w:pPr>
        <w:pStyle w:val="Normal"/>
        <w:rPr>
          <w:rFonts w:ascii="Times New Roman" w:hAnsi="Times New Roman" w:eastAsia="Times New Roman" w:cs="Times New Roman"/>
        </w:rPr>
      </w:pPr>
      <w:r w:rsidRPr="2C64B4E1" w:rsidR="731EBD08">
        <w:rPr>
          <w:rFonts w:ascii="Times New Roman" w:hAnsi="Times New Roman" w:eastAsia="Times New Roman" w:cs="Times New Roman"/>
          <w:b w:val="1"/>
          <w:bCs w:val="1"/>
        </w:rPr>
        <w:t>References</w:t>
      </w:r>
      <w:r w:rsidRPr="2C64B4E1" w:rsidR="0ABA5368">
        <w:rPr>
          <w:rFonts w:ascii="Times New Roman" w:hAnsi="Times New Roman" w:eastAsia="Times New Roman" w:cs="Times New Roman"/>
          <w:noProof w:val="0"/>
          <w:sz w:val="27"/>
          <w:szCs w:val="27"/>
          <w:lang w:val="en-GB"/>
        </w:rPr>
        <w:t>.........................................................</w:t>
      </w:r>
      <w:r w:rsidRPr="2C64B4E1" w:rsidR="78E8341A">
        <w:rPr>
          <w:rFonts w:ascii="Times New Roman" w:hAnsi="Times New Roman" w:eastAsia="Times New Roman" w:cs="Times New Roman"/>
          <w:noProof w:val="0"/>
          <w:sz w:val="27"/>
          <w:szCs w:val="27"/>
          <w:lang w:val="en-GB"/>
        </w:rPr>
        <w:t>Page 20</w:t>
      </w:r>
    </w:p>
    <w:p w:rsidR="72C4A6A4" w:rsidP="2C64B4E1" w14:paraId="1E8D4B0E" w14:textId="33C439AC">
      <w:pPr>
        <w:pStyle w:val="Normal"/>
        <w:rPr>
          <w:rFonts w:ascii="Times New Roman" w:hAnsi="Times New Roman" w:eastAsia="Times New Roman" w:cs="Times New Roman"/>
          <w:b w:val="1"/>
          <w:bCs w:val="1"/>
          <w:color w:val="000000" w:themeColor="text1" w:themeTint="FF" w:themeShade="FF"/>
        </w:rPr>
      </w:pPr>
    </w:p>
    <w:p w:rsidR="72C4A6A4" w:rsidP="2E933866" w14:paraId="1F08A0A7" w14:textId="269EDEF2">
      <w:pPr>
        <w:pStyle w:val="Normal"/>
        <w:rPr>
          <w:rFonts w:ascii="Times New Roman" w:hAnsi="Times New Roman" w:eastAsia="Times New Roman" w:cs="Times New Roman"/>
          <w:color w:val="000000" w:themeColor="text1"/>
        </w:rPr>
      </w:pPr>
      <w:r w:rsidRPr="2C64B4E1" w:rsidR="6BFA3AB3">
        <w:rPr>
          <w:rFonts w:ascii="Times New Roman" w:hAnsi="Times New Roman" w:eastAsia="Times New Roman" w:cs="Times New Roman"/>
          <w:b w:val="1"/>
          <w:bCs w:val="1"/>
          <w:color w:val="000000" w:themeColor="text1" w:themeTint="FF" w:themeShade="FF"/>
        </w:rPr>
        <w:t>Introduction</w:t>
      </w:r>
    </w:p>
    <w:p w:rsidR="72C4A6A4" w:rsidP="2E933866" w14:paraId="50BFF035" w14:textId="248A9F1B">
      <w:pPr>
        <w:rPr>
          <w:rFonts w:ascii="Times New Roman" w:hAnsi="Times New Roman" w:eastAsia="Times New Roman" w:cs="Times New Roman"/>
          <w:color w:val="000000" w:themeColor="text1"/>
        </w:rPr>
      </w:pPr>
      <w:r w:rsidRPr="2E933866" w:rsidR="4AE926A5">
        <w:rPr>
          <w:rFonts w:ascii="Times New Roman" w:hAnsi="Times New Roman" w:eastAsia="Times New Roman" w:cs="Times New Roman"/>
          <w:color w:val="000000" w:themeColor="text1" w:themeTint="FF" w:themeShade="FF"/>
        </w:rPr>
        <w:t>The father of the international relations theory, Neoliberalism, Joseph Nye, made use of a fascinating metaphor that would be used to describe the overall impact ushered in by 9/11. Rather than bringing about change in of itself, the episode shown a light on the turn of events that took place the years prior.</w:t>
      </w:r>
    </w:p>
    <w:p w:rsidR="72C4A6A4" w:rsidP="2E933866" w14:paraId="22A35F19" w14:textId="4671EEF5">
      <w:pPr>
        <w:rPr>
          <w:rFonts w:ascii="Times New Roman" w:hAnsi="Times New Roman" w:eastAsia="Times New Roman" w:cs="Times New Roman"/>
          <w:color w:val="000000" w:themeColor="text1"/>
        </w:rPr>
      </w:pPr>
      <w:r w:rsidRPr="2E933866" w:rsidR="4AE926A5">
        <w:rPr>
          <w:rFonts w:ascii="Times New Roman" w:hAnsi="Times New Roman" w:eastAsia="Times New Roman" w:cs="Times New Roman"/>
          <w:color w:val="000000" w:themeColor="text1" w:themeTint="FF" w:themeShade="FF"/>
        </w:rPr>
        <w:t>Nye contended, ‘’throughout the last decades of the twentieth century, the world changed in a myriad of ways. The 11</w:t>
      </w:r>
      <w:r w:rsidRPr="2E933866" w:rsidR="4AE926A5">
        <w:rPr>
          <w:rFonts w:ascii="Times New Roman" w:hAnsi="Times New Roman" w:eastAsia="Times New Roman" w:cs="Times New Roman"/>
          <w:color w:val="000000" w:themeColor="text1" w:themeTint="FF" w:themeShade="FF"/>
          <w:vertAlign w:val="superscript"/>
        </w:rPr>
        <w:t>th</w:t>
      </w:r>
      <w:r w:rsidRPr="2E933866" w:rsidR="4AE926A5">
        <w:rPr>
          <w:rFonts w:ascii="Times New Roman" w:hAnsi="Times New Roman" w:eastAsia="Times New Roman" w:cs="Times New Roman"/>
          <w:color w:val="000000" w:themeColor="text1" w:themeTint="FF" w:themeShade="FF"/>
        </w:rPr>
        <w:t xml:space="preserve"> of September 2001, struck like a vicious flash of lightning on a warm summer's evening that presented a changing landscape, which left analysts and US policymakers wondering how to respond or how to understand.'' (Morgan, 2009).</w:t>
      </w:r>
      <w:r w:rsidRPr="4AE926A5" w:rsidR="4AE926A5">
        <w:rPr>
          <w:rFonts w:ascii="Calibri" w:hAnsi="Calibri" w:eastAsia="Calibri" w:cs="Calibri"/>
          <w:color w:val="000000" w:themeColor="text1" w:themeTint="FF" w:themeShade="FF"/>
        </w:rPr>
        <w:t/>
      </w:r>
    </w:p>
    <w:p w:rsidR="72C4A6A4" w:rsidP="2E933866" w14:paraId="19519D3B" w14:textId="43F21291">
      <w:pPr>
        <w:rPr>
          <w:rFonts w:ascii="Times New Roman" w:hAnsi="Times New Roman" w:eastAsia="Times New Roman" w:cs="Times New Roman"/>
          <w:color w:val="000000" w:themeColor="text1"/>
        </w:rPr>
      </w:pPr>
      <w:r w:rsidRPr="2E933866" w:rsidR="4AE926A5">
        <w:rPr>
          <w:rFonts w:ascii="Times New Roman" w:hAnsi="Times New Roman" w:eastAsia="Times New Roman" w:cs="Times New Roman"/>
          <w:color w:val="000000" w:themeColor="text1" w:themeTint="FF" w:themeShade="FF"/>
        </w:rPr>
        <w:t>Whether the attacks were a graphic or sudden influencer of change, it is largely accepted that it brought about a revolutionary development in global affairs. For example, billionaire financial giant, George Soros exclaimed, ''there is a generally agreed-upon consensus that 9/11 shifted the course of history. But rather, what we must deliberate is why should it be. How could such an event with a relatively small casualty rate of 3000 deaths, cause such far-reaching consequences. We can arrive at an answer by not looking especially at the event itself but rather at the way the US responded to it, under the leadership of George W. Bush.'' (Morgan, 2009).</w:t>
      </w:r>
      <w:r w:rsidRPr="4AE926A5" w:rsidR="4AE926A5">
        <w:rPr>
          <w:rFonts w:ascii="Calibri" w:hAnsi="Calibri" w:eastAsia="Calibri" w:cs="Calibri"/>
          <w:color w:val="000000" w:themeColor="text1" w:themeTint="FF" w:themeShade="FF"/>
        </w:rPr>
        <w:t/>
      </w:r>
    </w:p>
    <w:p w:rsidR="72C4A6A4" w:rsidP="2E933866" w14:paraId="7365C277" w14:textId="365A5CD1">
      <w:pPr>
        <w:rPr>
          <w:rFonts w:ascii="Times New Roman" w:hAnsi="Times New Roman" w:eastAsia="Times New Roman" w:cs="Times New Roman"/>
          <w:color w:val="000000" w:themeColor="text1"/>
        </w:rPr>
      </w:pPr>
      <w:r w:rsidRPr="2E933866" w:rsidR="4AE926A5">
        <w:rPr>
          <w:rFonts w:ascii="Times New Roman" w:hAnsi="Times New Roman" w:eastAsia="Times New Roman" w:cs="Times New Roman"/>
          <w:color w:val="000000" w:themeColor="text1" w:themeTint="FF" w:themeShade="FF"/>
        </w:rPr>
        <w:t xml:space="preserve">It is with this response that had subsequently led to the notoriously known, war on terror. This and its aftermath, in most critics’ eyes, was a significant factor in the USA losing its superpower status. As well as this, they point to GDP growth figures and estimates that increasingly point to the United States’ diminished role in the world economy. Is there an argument to be made about </w:t>
      </w:r>
      <w:r w:rsidRPr="2E933866" w:rsidR="4AE926A5">
        <w:rPr>
          <w:rFonts w:ascii="Times New Roman" w:hAnsi="Times New Roman" w:eastAsia="Times New Roman" w:cs="Times New Roman"/>
          <w:color w:val="000000" w:themeColor="text1" w:themeTint="FF" w:themeShade="FF"/>
        </w:rPr>
        <w:t>whether</w:t>
      </w:r>
      <w:r w:rsidRPr="2E933866" w:rsidR="4AE926A5">
        <w:rPr>
          <w:rFonts w:ascii="Times New Roman" w:hAnsi="Times New Roman" w:eastAsia="Times New Roman" w:cs="Times New Roman"/>
          <w:color w:val="000000" w:themeColor="text1" w:themeTint="FF" w:themeShade="FF"/>
        </w:rPr>
        <w:t xml:space="preserve"> America’s economic position in the 21</w:t>
      </w:r>
      <w:r w:rsidRPr="2E933866" w:rsidR="4AE926A5">
        <w:rPr>
          <w:rFonts w:ascii="Times New Roman" w:hAnsi="Times New Roman" w:eastAsia="Times New Roman" w:cs="Times New Roman"/>
          <w:color w:val="000000" w:themeColor="text1" w:themeTint="FF" w:themeShade="FF"/>
          <w:vertAlign w:val="superscript"/>
        </w:rPr>
        <w:t>st</w:t>
      </w:r>
      <w:r w:rsidRPr="2E933866" w:rsidR="4AE926A5">
        <w:rPr>
          <w:rFonts w:ascii="Times New Roman" w:hAnsi="Times New Roman" w:eastAsia="Times New Roman" w:cs="Times New Roman"/>
          <w:color w:val="000000" w:themeColor="text1" w:themeTint="FF" w:themeShade="FF"/>
        </w:rPr>
        <w:t xml:space="preserve"> century will affect its role as a superpower and if there is the case to be made for its economic decline?</w:t>
      </w:r>
      <w:r w:rsidRPr="4AE926A5" w:rsidR="4AE926A5">
        <w:rPr>
          <w:rFonts w:ascii="Calibri" w:hAnsi="Calibri" w:eastAsia="Calibri" w:cs="Calibri"/>
          <w:color w:val="000000" w:themeColor="text1" w:themeTint="FF" w:themeShade="FF"/>
        </w:rPr>
        <w:t/>
      </w:r>
    </w:p>
    <w:p w:rsidR="72C4A6A4" w:rsidP="2E933866" w14:paraId="000A67BB" w14:textId="48DCE386">
      <w:pPr>
        <w:rPr>
          <w:rFonts w:ascii="Times New Roman" w:hAnsi="Times New Roman" w:eastAsia="Times New Roman" w:cs="Times New Roman"/>
          <w:color w:val="000000" w:themeColor="text1"/>
        </w:rPr>
      </w:pPr>
      <w:r w:rsidRPr="2E933866" w:rsidR="4AE926A5">
        <w:rPr>
          <w:rFonts w:ascii="Times New Roman" w:hAnsi="Times New Roman" w:eastAsia="Times New Roman" w:cs="Times New Roman"/>
          <w:color w:val="000000" w:themeColor="text1" w:themeTint="FF" w:themeShade="FF"/>
        </w:rPr>
        <w:t>To create some certainty, there have been theories pertaining to the decline of the United States for decades. For instance, in the 60s, after the Soviet's rapid economic growth, increased spread of communism across the globe to emerging nations, the Soviet's charge into space and nuclear bolstering, had served as a backbone for numerous theories on the United States' fall from grace. (</w:t>
      </w:r>
      <w:r w:rsidRPr="2E933866" w:rsidR="4AE926A5">
        <w:rPr>
          <w:rFonts w:ascii="Times New Roman" w:hAnsi="Times New Roman" w:eastAsia="Times New Roman" w:cs="Times New Roman"/>
          <w:color w:val="000000" w:themeColor="text1" w:themeTint="FF" w:themeShade="FF"/>
        </w:rPr>
        <w:t>Shiraev</w:t>
      </w:r>
      <w:r w:rsidRPr="2E933866" w:rsidR="4AE926A5">
        <w:rPr>
          <w:rFonts w:ascii="Times New Roman" w:hAnsi="Times New Roman" w:eastAsia="Times New Roman" w:cs="Times New Roman"/>
          <w:color w:val="000000" w:themeColor="text1" w:themeTint="FF" w:themeShade="FF"/>
        </w:rPr>
        <w:t xml:space="preserve"> and Gibson, 2020).</w:t>
      </w:r>
    </w:p>
    <w:p w:rsidR="72C4A6A4" w:rsidP="2E933866" w14:paraId="4914E0FF" w14:textId="1CC5536A">
      <w:pPr>
        <w:rPr>
          <w:rFonts w:ascii="Times New Roman" w:hAnsi="Times New Roman" w:eastAsia="Times New Roman" w:cs="Times New Roman"/>
          <w:color w:val="000000" w:themeColor="text1"/>
        </w:rPr>
      </w:pPr>
      <w:r w:rsidRPr="2E933866" w:rsidR="4AE926A5">
        <w:rPr>
          <w:rFonts w:ascii="Times New Roman" w:hAnsi="Times New Roman" w:eastAsia="Times New Roman" w:cs="Times New Roman"/>
          <w:color w:val="000000" w:themeColor="text1" w:themeTint="FF" w:themeShade="FF"/>
        </w:rPr>
        <w:t>The following decade, the US-Soviet arms race and America's failures in Vietnam only furthered the discussion of declines in national security. The next decade, with Japan's growing economic advancement and the end of the Cold War that brought along questions of America's ability to take charge in a post bipolar globe, talk kept on swirling about the legitimacy of America's position as a world power. Although none of those theories were to be fulfilled, there isn't any reason whatsoever to dismiss recent examinations that question the country's superpower status. Though, there ought to be a thorough analysis.</w:t>
      </w:r>
      <w:r w:rsidRPr="4AE926A5" w:rsidR="4AE926A5">
        <w:rPr>
          <w:rFonts w:ascii="Calibri" w:hAnsi="Calibri" w:eastAsia="Calibri" w:cs="Calibri"/>
          <w:color w:val="000000" w:themeColor="text1" w:themeTint="FF" w:themeShade="FF"/>
        </w:rPr>
        <w:t/>
      </w:r>
    </w:p>
    <w:p w:rsidR="72C4A6A4" w:rsidP="2E933866" w14:paraId="687879C0" w14:textId="592450F6">
      <w:pPr>
        <w:rPr>
          <w:rFonts w:ascii="Times New Roman" w:hAnsi="Times New Roman" w:eastAsia="Times New Roman" w:cs="Times New Roman"/>
          <w:color w:val="000000" w:themeColor="text1"/>
        </w:rPr>
      </w:pPr>
      <w:r w:rsidRPr="2E933866" w:rsidR="4AE926A5">
        <w:rPr>
          <w:rFonts w:ascii="Times New Roman" w:hAnsi="Times New Roman" w:eastAsia="Times New Roman" w:cs="Times New Roman"/>
          <w:color w:val="000000" w:themeColor="text1" w:themeTint="FF" w:themeShade="FF"/>
        </w:rPr>
        <w:t>The current debate on America's economic decline has been drafted mostly in the form that the US is a struggling debtor, that continues to borrow large amounts of money from the Chinese government as credit for extended budgetary and economic expansion. China's custody of considerable amounts of US government T-bills has fuelled talk that America's economic security is under siege. An additional case used in favour of America's decline has been its industrial downturn, as other countries have overtaken the United States' productive position in the Global industrial hierarchy. (</w:t>
      </w:r>
      <w:r w:rsidRPr="2E933866" w:rsidR="4AE926A5">
        <w:rPr>
          <w:rFonts w:ascii="Times New Roman" w:hAnsi="Times New Roman" w:eastAsia="Times New Roman" w:cs="Times New Roman"/>
          <w:color w:val="000000" w:themeColor="text1" w:themeTint="FF" w:themeShade="FF"/>
        </w:rPr>
        <w:t>Shiraev</w:t>
      </w:r>
      <w:r w:rsidRPr="2E933866" w:rsidR="4AE926A5">
        <w:rPr>
          <w:rFonts w:ascii="Times New Roman" w:hAnsi="Times New Roman" w:eastAsia="Times New Roman" w:cs="Times New Roman"/>
          <w:color w:val="000000" w:themeColor="text1" w:themeTint="FF" w:themeShade="FF"/>
        </w:rPr>
        <w:t xml:space="preserve"> and Gibson, 2020).</w:t>
      </w:r>
    </w:p>
    <w:p w:rsidR="72C4A6A4" w:rsidP="2E933866" w14:paraId="02C48691" w14:textId="72DD0FFD">
      <w:pPr>
        <w:rPr>
          <w:rFonts w:ascii="Times New Roman" w:hAnsi="Times New Roman" w:eastAsia="Times New Roman" w:cs="Times New Roman"/>
          <w:color w:val="000000" w:themeColor="text1"/>
        </w:rPr>
      </w:pPr>
      <w:r w:rsidRPr="2E933866" w:rsidR="4AE926A5">
        <w:rPr>
          <w:rFonts w:ascii="Times New Roman" w:hAnsi="Times New Roman" w:eastAsia="Times New Roman" w:cs="Times New Roman"/>
          <w:color w:val="000000" w:themeColor="text1" w:themeTint="FF" w:themeShade="FF"/>
        </w:rPr>
        <w:t xml:space="preserve">Orthodox arguments exist as well. </w:t>
      </w:r>
      <w:r w:rsidRPr="2E933866" w:rsidR="4AE926A5">
        <w:rPr>
          <w:rFonts w:ascii="Times New Roman" w:hAnsi="Times New Roman" w:eastAsia="Times New Roman" w:cs="Times New Roman"/>
          <w:color w:val="000000" w:themeColor="text1" w:themeTint="FF" w:themeShade="FF"/>
        </w:rPr>
        <w:t>Fareed</w:t>
      </w:r>
      <w:r w:rsidRPr="2E933866" w:rsidR="4AE926A5">
        <w:rPr>
          <w:rFonts w:ascii="Times New Roman" w:hAnsi="Times New Roman" w:eastAsia="Times New Roman" w:cs="Times New Roman"/>
          <w:color w:val="000000" w:themeColor="text1" w:themeTint="FF" w:themeShade="FF"/>
        </w:rPr>
        <w:t xml:space="preserve"> </w:t>
      </w:r>
      <w:r w:rsidRPr="2E933866" w:rsidR="4AE926A5">
        <w:rPr>
          <w:rFonts w:ascii="Times New Roman" w:hAnsi="Times New Roman" w:eastAsia="Times New Roman" w:cs="Times New Roman"/>
          <w:color w:val="000000" w:themeColor="text1" w:themeTint="FF" w:themeShade="FF"/>
        </w:rPr>
        <w:t>Zakaria</w:t>
      </w:r>
      <w:r w:rsidRPr="2E933866" w:rsidR="4AE926A5">
        <w:rPr>
          <w:rFonts w:ascii="Times New Roman" w:hAnsi="Times New Roman" w:eastAsia="Times New Roman" w:cs="Times New Roman"/>
          <w:color w:val="000000" w:themeColor="text1" w:themeTint="FF" w:themeShade="FF"/>
        </w:rPr>
        <w:t xml:space="preserve"> in a Foreign Affairs article noted how although the US is not facing considerable economic deterioration internally and will still hold a leading share of the economic pie economically, there is a risk that the nation will have to accept a subsiding position as a consequence of the economic growth of its competitors. He goes on to add, '' the competition is embracing more democratic regimes, greater transparency &amp; openness and embodying more efficient markets. There might be a globe in which America's ideals are the most dominant, but less space is being afforded for the United States' dominance. ''</w:t>
      </w:r>
      <w:r w:rsidRPr="2E933866" w:rsidR="4AE926A5">
        <w:rPr>
          <w:rFonts w:ascii="Times New Roman" w:hAnsi="Times New Roman" w:eastAsia="Times New Roman" w:cs="Times New Roman"/>
          <w:color w:val="000000" w:themeColor="text1" w:themeTint="FF" w:themeShade="FF"/>
        </w:rPr>
        <w:t>Zakaria</w:t>
      </w:r>
      <w:r w:rsidRPr="2E933866" w:rsidR="4AE926A5">
        <w:rPr>
          <w:rFonts w:ascii="Times New Roman" w:hAnsi="Times New Roman" w:eastAsia="Times New Roman" w:cs="Times New Roman"/>
          <w:color w:val="000000" w:themeColor="text1" w:themeTint="FF" w:themeShade="FF"/>
        </w:rPr>
        <w:t xml:space="preserve"> also argues that the roles Eurozone and Asia are playing is shrinking America's role in global finance as they are enjoying greater amounts of financial stock. (</w:t>
      </w:r>
      <w:r w:rsidRPr="2E933866" w:rsidR="4AE926A5">
        <w:rPr>
          <w:rFonts w:ascii="Times New Roman" w:hAnsi="Times New Roman" w:eastAsia="Times New Roman" w:cs="Times New Roman"/>
          <w:color w:val="000000" w:themeColor="text1" w:themeTint="FF" w:themeShade="FF"/>
        </w:rPr>
        <w:t>Shiraev</w:t>
      </w:r>
      <w:r w:rsidRPr="2E933866" w:rsidR="4AE926A5">
        <w:rPr>
          <w:rFonts w:ascii="Times New Roman" w:hAnsi="Times New Roman" w:eastAsia="Times New Roman" w:cs="Times New Roman"/>
          <w:color w:val="000000" w:themeColor="text1" w:themeTint="FF" w:themeShade="FF"/>
        </w:rPr>
        <w:t xml:space="preserve"> and Gibson, 2020).</w:t>
      </w:r>
    </w:p>
    <w:p w:rsidR="72C4A6A4" w:rsidP="2E933866" w14:paraId="5E6051DE" w14:textId="7570671D">
      <w:pPr>
        <w:rPr>
          <w:rFonts w:ascii="Times New Roman" w:hAnsi="Times New Roman" w:eastAsia="Times New Roman" w:cs="Times New Roman"/>
          <w:color w:val="000000" w:themeColor="text1"/>
        </w:rPr>
      </w:pPr>
      <w:r w:rsidRPr="2E933866" w:rsidR="4AE926A5">
        <w:rPr>
          <w:rFonts w:ascii="Times New Roman" w:hAnsi="Times New Roman" w:eastAsia="Times New Roman" w:cs="Times New Roman"/>
          <w:color w:val="000000" w:themeColor="text1" w:themeTint="FF" w:themeShade="FF"/>
        </w:rPr>
        <w:t xml:space="preserve">Further, the Trump administration's recent practice of foreign policy has done little to discourage louder whispers of America’s decline as the </w:t>
      </w:r>
      <w:r w:rsidRPr="2E933866" w:rsidR="4AE926A5">
        <w:rPr>
          <w:rFonts w:ascii="Times New Roman" w:hAnsi="Times New Roman" w:eastAsia="Times New Roman" w:cs="Times New Roman"/>
          <w:color w:val="000000" w:themeColor="text1" w:themeTint="FF" w:themeShade="FF"/>
        </w:rPr>
        <w:t>Lowy</w:t>
      </w:r>
      <w:r w:rsidRPr="2E933866" w:rsidR="4AE926A5">
        <w:rPr>
          <w:rFonts w:ascii="Times New Roman" w:hAnsi="Times New Roman" w:eastAsia="Times New Roman" w:cs="Times New Roman"/>
          <w:color w:val="000000" w:themeColor="text1" w:themeTint="FF" w:themeShade="FF"/>
        </w:rPr>
        <w:t xml:space="preserve"> Institute in 2019, ranked the USA as having the third most diplomatic influence in Asia, behind Japan and China. A region America dominated diplomatically more than a decade ago. (Clarke, 2020).</w:t>
      </w:r>
    </w:p>
    <w:p w:rsidR="1E7F5AA5" w:rsidP="2E933866" w:rsidRDefault="1E7F5AA5" w14:paraId="7798753D" w14:textId="68D7C52B">
      <w:pPr>
        <w:pStyle w:val="Normal"/>
        <w:rPr>
          <w:rFonts w:ascii="Times New Roman" w:hAnsi="Times New Roman" w:eastAsia="Times New Roman" w:cs="Times New Roman"/>
          <w:color w:val="000000" w:themeColor="text1" w:themeTint="FF" w:themeShade="FF"/>
        </w:rPr>
      </w:pPr>
      <w:r w:rsidRPr="2C64B4E1" w:rsidR="1E7F5AA5">
        <w:rPr>
          <w:rFonts w:ascii="Times New Roman" w:hAnsi="Times New Roman" w:eastAsia="Times New Roman" w:cs="Times New Roman"/>
          <w:color w:val="000000" w:themeColor="text1" w:themeTint="FF" w:themeShade="FF"/>
        </w:rPr>
        <w:t xml:space="preserve">Throughout the bulk of this paper, I make heavy use of </w:t>
      </w:r>
      <w:r w:rsidRPr="2C64B4E1" w:rsidR="3A66596B">
        <w:rPr>
          <w:rFonts w:ascii="Times New Roman" w:hAnsi="Times New Roman" w:eastAsia="Times New Roman" w:cs="Times New Roman"/>
          <w:color w:val="000000" w:themeColor="text1" w:themeTint="FF" w:themeShade="FF"/>
        </w:rPr>
        <w:t xml:space="preserve">Matthew J </w:t>
      </w:r>
      <w:r w:rsidRPr="2C64B4E1" w:rsidR="1E7F5AA5">
        <w:rPr>
          <w:rFonts w:ascii="Times New Roman" w:hAnsi="Times New Roman" w:eastAsia="Times New Roman" w:cs="Times New Roman"/>
          <w:color w:val="000000" w:themeColor="text1" w:themeTint="FF" w:themeShade="FF"/>
        </w:rPr>
        <w:t>Morgan</w:t>
      </w:r>
      <w:r w:rsidRPr="2C64B4E1" w:rsidR="22DE9C53">
        <w:rPr>
          <w:rFonts w:ascii="Times New Roman" w:hAnsi="Times New Roman" w:eastAsia="Times New Roman" w:cs="Times New Roman"/>
          <w:color w:val="000000" w:themeColor="text1" w:themeTint="FF" w:themeShade="FF"/>
        </w:rPr>
        <w:t xml:space="preserve">’s </w:t>
      </w:r>
      <w:r w:rsidRPr="2C64B4E1" w:rsidR="1E23B5E1">
        <w:rPr>
          <w:rFonts w:ascii="Times New Roman" w:hAnsi="Times New Roman" w:eastAsia="Times New Roman" w:cs="Times New Roman"/>
          <w:color w:val="000000" w:themeColor="text1" w:themeTint="FF" w:themeShade="FF"/>
        </w:rPr>
        <w:t>editorials</w:t>
      </w:r>
      <w:r w:rsidRPr="2C64B4E1" w:rsidR="22DE9C53">
        <w:rPr>
          <w:rFonts w:ascii="Times New Roman" w:hAnsi="Times New Roman" w:eastAsia="Times New Roman" w:cs="Times New Roman"/>
          <w:color w:val="000000" w:themeColor="text1" w:themeTint="FF" w:themeShade="FF"/>
        </w:rPr>
        <w:t xml:space="preserve"> that related to 9/11’s impacts on Politics and economics. These books provided </w:t>
      </w:r>
      <w:r w:rsidRPr="2C64B4E1" w:rsidR="5D23413D">
        <w:rPr>
          <w:rFonts w:ascii="Times New Roman" w:hAnsi="Times New Roman" w:eastAsia="Times New Roman" w:cs="Times New Roman"/>
          <w:color w:val="000000" w:themeColor="text1" w:themeTint="FF" w:themeShade="FF"/>
        </w:rPr>
        <w:t xml:space="preserve">the bulk of my </w:t>
      </w:r>
      <w:r w:rsidRPr="2C64B4E1" w:rsidR="6471BFE4">
        <w:rPr>
          <w:rFonts w:ascii="Times New Roman" w:hAnsi="Times New Roman" w:eastAsia="Times New Roman" w:cs="Times New Roman"/>
          <w:color w:val="000000" w:themeColor="text1" w:themeTint="FF" w:themeShade="FF"/>
        </w:rPr>
        <w:t>ivestigations</w:t>
      </w:r>
      <w:r w:rsidRPr="2C64B4E1" w:rsidR="5D23413D">
        <w:rPr>
          <w:rFonts w:ascii="Times New Roman" w:hAnsi="Times New Roman" w:eastAsia="Times New Roman" w:cs="Times New Roman"/>
          <w:color w:val="000000" w:themeColor="text1" w:themeTint="FF" w:themeShade="FF"/>
        </w:rPr>
        <w:t xml:space="preserve"> </w:t>
      </w:r>
      <w:r w:rsidRPr="2C64B4E1" w:rsidR="5D23413D">
        <w:rPr>
          <w:rFonts w:ascii="Times New Roman" w:hAnsi="Times New Roman" w:eastAsia="Times New Roman" w:cs="Times New Roman"/>
          <w:color w:val="000000" w:themeColor="text1" w:themeTint="FF" w:themeShade="FF"/>
        </w:rPr>
        <w:t xml:space="preserve">as they both directly pertained to my points of </w:t>
      </w:r>
      <w:r w:rsidRPr="2C64B4E1" w:rsidR="4D9AF5E2">
        <w:rPr>
          <w:rFonts w:ascii="Times New Roman" w:hAnsi="Times New Roman" w:eastAsia="Times New Roman" w:cs="Times New Roman"/>
          <w:color w:val="000000" w:themeColor="text1" w:themeTint="FF" w:themeShade="FF"/>
        </w:rPr>
        <w:t xml:space="preserve">interest, as well as providing detailed </w:t>
      </w:r>
      <w:r w:rsidRPr="2C64B4E1" w:rsidR="4D9AF5E2">
        <w:rPr>
          <w:rFonts w:ascii="Times New Roman" w:hAnsi="Times New Roman" w:eastAsia="Times New Roman" w:cs="Times New Roman"/>
          <w:color w:val="000000" w:themeColor="text1" w:themeTint="FF" w:themeShade="FF"/>
        </w:rPr>
        <w:t>analysis</w:t>
      </w:r>
      <w:r w:rsidRPr="2C64B4E1" w:rsidR="4D9AF5E2">
        <w:rPr>
          <w:rFonts w:ascii="Times New Roman" w:hAnsi="Times New Roman" w:eastAsia="Times New Roman" w:cs="Times New Roman"/>
          <w:color w:val="000000" w:themeColor="text1" w:themeTint="FF" w:themeShade="FF"/>
        </w:rPr>
        <w:t xml:space="preserve"> and evaluation of each impact.</w:t>
      </w:r>
    </w:p>
    <w:p w:rsidR="72C4A6A4" w:rsidP="2E933866" w14:paraId="42AA884F" w14:textId="4A274C77">
      <w:pPr>
        <w:rPr>
          <w:rFonts w:ascii="Times New Roman" w:hAnsi="Times New Roman" w:eastAsia="Times New Roman" w:cs="Times New Roman"/>
          <w:color w:val="000000" w:themeColor="text1"/>
        </w:rPr>
      </w:pPr>
      <w:r w:rsidRPr="2C64B4E1" w:rsidR="387B2605">
        <w:rPr>
          <w:rFonts w:ascii="Times New Roman" w:hAnsi="Times New Roman" w:eastAsia="Times New Roman" w:cs="Times New Roman"/>
          <w:color w:val="000000" w:themeColor="text1" w:themeTint="FF" w:themeShade="FF"/>
        </w:rPr>
        <w:t xml:space="preserve">In this paper, I will make a considered analysis of </w:t>
      </w:r>
      <w:r w:rsidRPr="2C64B4E1" w:rsidR="0613E20D">
        <w:rPr>
          <w:rFonts w:ascii="Times New Roman" w:hAnsi="Times New Roman" w:eastAsia="Times New Roman" w:cs="Times New Roman"/>
          <w:color w:val="000000" w:themeColor="text1" w:themeTint="FF" w:themeShade="FF"/>
        </w:rPr>
        <w:t>some of the most</w:t>
      </w:r>
      <w:r w:rsidRPr="2C64B4E1" w:rsidR="387B2605">
        <w:rPr>
          <w:rFonts w:ascii="Times New Roman" w:hAnsi="Times New Roman" w:eastAsia="Times New Roman" w:cs="Times New Roman"/>
          <w:color w:val="000000" w:themeColor="text1" w:themeTint="FF" w:themeShade="FF"/>
        </w:rPr>
        <w:t xml:space="preserve"> considerable</w:t>
      </w:r>
      <w:r w:rsidRPr="2C64B4E1" w:rsidR="64CC5608">
        <w:rPr>
          <w:rFonts w:ascii="Times New Roman" w:hAnsi="Times New Roman" w:eastAsia="Times New Roman" w:cs="Times New Roman"/>
          <w:color w:val="000000" w:themeColor="text1" w:themeTint="FF" w:themeShade="FF"/>
        </w:rPr>
        <w:t xml:space="preserve"> political and economic</w:t>
      </w:r>
      <w:r w:rsidRPr="2C64B4E1" w:rsidR="387B2605">
        <w:rPr>
          <w:rFonts w:ascii="Times New Roman" w:hAnsi="Times New Roman" w:eastAsia="Times New Roman" w:cs="Times New Roman"/>
          <w:color w:val="000000" w:themeColor="text1" w:themeTint="FF" w:themeShade="FF"/>
        </w:rPr>
        <w:t xml:space="preserve"> impacts </w:t>
      </w:r>
      <w:r w:rsidRPr="2C64B4E1" w:rsidR="77FFB5B6">
        <w:rPr>
          <w:rFonts w:ascii="Times New Roman" w:hAnsi="Times New Roman" w:eastAsia="Times New Roman" w:cs="Times New Roman"/>
          <w:color w:val="000000" w:themeColor="text1" w:themeTint="FF" w:themeShade="FF"/>
        </w:rPr>
        <w:t xml:space="preserve">that </w:t>
      </w:r>
      <w:r w:rsidRPr="2C64B4E1" w:rsidR="387B2605">
        <w:rPr>
          <w:rFonts w:ascii="Times New Roman" w:hAnsi="Times New Roman" w:eastAsia="Times New Roman" w:cs="Times New Roman"/>
          <w:color w:val="000000" w:themeColor="text1" w:themeTint="FF" w:themeShade="FF"/>
        </w:rPr>
        <w:t>came from the occurrence of 9/11 as well as creating a case as to why not only the USA has maintained its position as a superpower since the attacks but</w:t>
      </w:r>
      <w:r w:rsidRPr="2C64B4E1" w:rsidR="35359592">
        <w:rPr>
          <w:rFonts w:ascii="Times New Roman" w:hAnsi="Times New Roman" w:eastAsia="Times New Roman" w:cs="Times New Roman"/>
          <w:color w:val="000000" w:themeColor="text1" w:themeTint="FF" w:themeShade="FF"/>
        </w:rPr>
        <w:t xml:space="preserve"> </w:t>
      </w:r>
      <w:r w:rsidRPr="2C64B4E1" w:rsidR="1360D1AD">
        <w:rPr>
          <w:rFonts w:ascii="Times New Roman" w:hAnsi="Times New Roman" w:eastAsia="Times New Roman" w:cs="Times New Roman"/>
          <w:color w:val="000000" w:themeColor="text1" w:themeTint="FF" w:themeShade="FF"/>
        </w:rPr>
        <w:t xml:space="preserve">why it </w:t>
      </w:r>
      <w:r w:rsidRPr="2C64B4E1" w:rsidR="35359592">
        <w:rPr>
          <w:rFonts w:ascii="Times New Roman" w:hAnsi="Times New Roman" w:eastAsia="Times New Roman" w:cs="Times New Roman"/>
          <w:color w:val="000000" w:themeColor="text1" w:themeTint="FF" w:themeShade="FF"/>
        </w:rPr>
        <w:t>also</w:t>
      </w:r>
      <w:r w:rsidRPr="2C64B4E1" w:rsidR="387B2605">
        <w:rPr>
          <w:rFonts w:ascii="Times New Roman" w:hAnsi="Times New Roman" w:eastAsia="Times New Roman" w:cs="Times New Roman"/>
          <w:color w:val="000000" w:themeColor="text1" w:themeTint="FF" w:themeShade="FF"/>
        </w:rPr>
        <w:t xml:space="preserve"> is the only nation-state that fits the </w:t>
      </w:r>
      <w:r w:rsidRPr="2C64B4E1" w:rsidR="420714E5">
        <w:rPr>
          <w:rFonts w:ascii="Times New Roman" w:hAnsi="Times New Roman" w:eastAsia="Times New Roman" w:cs="Times New Roman"/>
          <w:color w:val="000000" w:themeColor="text1" w:themeTint="FF" w:themeShade="FF"/>
        </w:rPr>
        <w:t>mould</w:t>
      </w:r>
      <w:r w:rsidRPr="2C64B4E1" w:rsidR="387B2605">
        <w:rPr>
          <w:rFonts w:ascii="Times New Roman" w:hAnsi="Times New Roman" w:eastAsia="Times New Roman" w:cs="Times New Roman"/>
          <w:color w:val="000000" w:themeColor="text1" w:themeTint="FF" w:themeShade="FF"/>
        </w:rPr>
        <w:t xml:space="preserve"> of </w:t>
      </w:r>
      <w:r w:rsidRPr="2C64B4E1" w:rsidR="0FABA924">
        <w:rPr>
          <w:rFonts w:ascii="Times New Roman" w:hAnsi="Times New Roman" w:eastAsia="Times New Roman" w:cs="Times New Roman"/>
          <w:color w:val="000000" w:themeColor="text1" w:themeTint="FF" w:themeShade="FF"/>
        </w:rPr>
        <w:t xml:space="preserve">a </w:t>
      </w:r>
      <w:r w:rsidRPr="2C64B4E1" w:rsidR="387B2605">
        <w:rPr>
          <w:rFonts w:ascii="Times New Roman" w:hAnsi="Times New Roman" w:eastAsia="Times New Roman" w:cs="Times New Roman"/>
          <w:color w:val="000000" w:themeColor="text1" w:themeTint="FF" w:themeShade="FF"/>
        </w:rPr>
        <w:t>comprehensive 21</w:t>
      </w:r>
      <w:r w:rsidRPr="2C64B4E1" w:rsidR="387B2605">
        <w:rPr>
          <w:rFonts w:ascii="Times New Roman" w:hAnsi="Times New Roman" w:eastAsia="Times New Roman" w:cs="Times New Roman"/>
          <w:color w:val="000000" w:themeColor="text1" w:themeTint="FF" w:themeShade="FF"/>
          <w:vertAlign w:val="superscript"/>
        </w:rPr>
        <w:t>st</w:t>
      </w:r>
      <w:r w:rsidRPr="2C64B4E1" w:rsidR="387B2605">
        <w:rPr>
          <w:rFonts w:ascii="Times New Roman" w:hAnsi="Times New Roman" w:eastAsia="Times New Roman" w:cs="Times New Roman"/>
          <w:color w:val="000000" w:themeColor="text1" w:themeTint="FF" w:themeShade="FF"/>
        </w:rPr>
        <w:t xml:space="preserve">-century superpower. However, to qualify my eventual claim, </w:t>
      </w:r>
      <w:r w:rsidRPr="2C64B4E1" w:rsidR="0CD856D8">
        <w:rPr>
          <w:rFonts w:ascii="Times New Roman" w:hAnsi="Times New Roman" w:eastAsia="Times New Roman" w:cs="Times New Roman"/>
          <w:color w:val="000000" w:themeColor="text1" w:themeTint="FF" w:themeShade="FF"/>
        </w:rPr>
        <w:t>I</w:t>
      </w:r>
      <w:r w:rsidRPr="2C64B4E1" w:rsidR="387B2605">
        <w:rPr>
          <w:rFonts w:ascii="Times New Roman" w:hAnsi="Times New Roman" w:eastAsia="Times New Roman" w:cs="Times New Roman"/>
          <w:color w:val="000000" w:themeColor="text1" w:themeTint="FF" w:themeShade="FF"/>
        </w:rPr>
        <w:t xml:space="preserve"> </w:t>
      </w:r>
      <w:r w:rsidRPr="2C64B4E1" w:rsidR="0CD856D8">
        <w:rPr>
          <w:rFonts w:ascii="Times New Roman" w:hAnsi="Times New Roman" w:eastAsia="Times New Roman" w:cs="Times New Roman"/>
          <w:color w:val="000000" w:themeColor="text1" w:themeTint="FF" w:themeShade="FF"/>
        </w:rPr>
        <w:t xml:space="preserve">will </w:t>
      </w:r>
      <w:r w:rsidRPr="2C64B4E1" w:rsidR="387B2605">
        <w:rPr>
          <w:rFonts w:ascii="Times New Roman" w:hAnsi="Times New Roman" w:eastAsia="Times New Roman" w:cs="Times New Roman"/>
          <w:color w:val="000000" w:themeColor="text1" w:themeTint="FF" w:themeShade="FF"/>
        </w:rPr>
        <w:t>I examine how to define a 21</w:t>
      </w:r>
      <w:r w:rsidRPr="2C64B4E1" w:rsidR="387B2605">
        <w:rPr>
          <w:rFonts w:ascii="Times New Roman" w:hAnsi="Times New Roman" w:eastAsia="Times New Roman" w:cs="Times New Roman"/>
          <w:color w:val="000000" w:themeColor="text1" w:themeTint="FF" w:themeShade="FF"/>
          <w:vertAlign w:val="superscript"/>
        </w:rPr>
        <w:t>st</w:t>
      </w:r>
      <w:r w:rsidRPr="2C64B4E1" w:rsidR="387B2605">
        <w:rPr>
          <w:rFonts w:ascii="Times New Roman" w:hAnsi="Times New Roman" w:eastAsia="Times New Roman" w:cs="Times New Roman"/>
          <w:color w:val="000000" w:themeColor="text1" w:themeTint="FF" w:themeShade="FF"/>
        </w:rPr>
        <w:t>-century superpower</w:t>
      </w:r>
      <w:r w:rsidRPr="2C64B4E1" w:rsidR="18024C9A">
        <w:rPr>
          <w:rFonts w:ascii="Times New Roman" w:hAnsi="Times New Roman" w:eastAsia="Times New Roman" w:cs="Times New Roman"/>
          <w:color w:val="000000" w:themeColor="text1" w:themeTint="FF" w:themeShade="FF"/>
        </w:rPr>
        <w:t>.</w:t>
      </w:r>
    </w:p>
    <w:p w:rsidR="009909C4" w:rsidP="2C64B4E1" w14:paraId="55E256B2" w14:textId="03864094">
      <w:pPr>
        <w:pStyle w:val="Normal"/>
        <w:rPr>
          <w:rFonts w:ascii="Times New Roman" w:hAnsi="Times New Roman" w:eastAsia="Times New Roman" w:cs="Times New Roman"/>
          <w:b w:val="1"/>
          <w:bCs w:val="1"/>
          <w:color w:val="000000" w:themeColor="text1" w:themeTint="FF" w:themeShade="FF"/>
        </w:rPr>
      </w:pPr>
    </w:p>
    <w:p w:rsidR="009909C4" w:rsidP="2C64B4E1" w14:paraId="2A927331" w14:textId="5E7E6079">
      <w:pPr>
        <w:pStyle w:val="Normal"/>
        <w:rPr>
          <w:rFonts w:ascii="Times New Roman" w:hAnsi="Times New Roman" w:eastAsia="Times New Roman" w:cs="Times New Roman"/>
          <w:b w:val="1"/>
          <w:bCs w:val="1"/>
          <w:color w:val="000000" w:themeColor="text1" w:themeTint="FF" w:themeShade="FF"/>
        </w:rPr>
      </w:pPr>
    </w:p>
    <w:p w:rsidR="009909C4" w:rsidP="2C64B4E1" w14:paraId="40E3B383" w14:textId="68557ED3">
      <w:pPr>
        <w:pStyle w:val="Normal"/>
        <w:rPr>
          <w:rFonts w:ascii="Times New Roman" w:hAnsi="Times New Roman" w:eastAsia="Times New Roman" w:cs="Times New Roman"/>
          <w:b w:val="1"/>
          <w:bCs w:val="1"/>
          <w:color w:val="000000" w:themeColor="text1" w:themeTint="FF" w:themeShade="FF"/>
        </w:rPr>
      </w:pPr>
    </w:p>
    <w:p w:rsidR="009909C4" w:rsidP="2C64B4E1" w14:paraId="29CB4D46" w14:textId="7F474904">
      <w:pPr>
        <w:pStyle w:val="Normal"/>
        <w:rPr>
          <w:rFonts w:ascii="Times New Roman" w:hAnsi="Times New Roman" w:eastAsia="Times New Roman" w:cs="Times New Roman"/>
          <w:b w:val="1"/>
          <w:bCs w:val="1"/>
          <w:color w:val="000000" w:themeColor="text1" w:themeTint="FF" w:themeShade="FF"/>
        </w:rPr>
      </w:pPr>
      <w:r w:rsidRPr="2C64B4E1" w:rsidR="65B5AEC8">
        <w:rPr>
          <w:rFonts w:ascii="Times New Roman" w:hAnsi="Times New Roman" w:eastAsia="Times New Roman" w:cs="Times New Roman"/>
          <w:b w:val="1"/>
          <w:bCs w:val="1"/>
          <w:color w:val="000000" w:themeColor="text1" w:themeTint="FF" w:themeShade="FF"/>
        </w:rPr>
        <w:t>Theoretical framework</w:t>
      </w:r>
      <w:r w:rsidRPr="2C64B4E1" w:rsidR="63DAAE96">
        <w:rPr>
          <w:rFonts w:ascii="Times New Roman" w:hAnsi="Times New Roman" w:eastAsia="Times New Roman" w:cs="Times New Roman"/>
          <w:b w:val="1"/>
          <w:bCs w:val="1"/>
          <w:color w:val="000000" w:themeColor="text1" w:themeTint="FF" w:themeShade="FF"/>
        </w:rPr>
        <w:t>s</w:t>
      </w:r>
    </w:p>
    <w:p w:rsidR="009909C4" w:rsidP="2C64B4E1" w14:paraId="6A72D876" w14:textId="17F2A5E1">
      <w:pPr>
        <w:pStyle w:val="Normal"/>
        <w:rPr>
          <w:rFonts w:ascii="Times New Roman" w:hAnsi="Times New Roman" w:eastAsia="Times New Roman" w:cs="Times New Roman"/>
          <w:b w:val="0"/>
          <w:bCs w:val="0"/>
          <w:color w:val="000000" w:themeColor="text1" w:themeTint="FF" w:themeShade="FF"/>
        </w:rPr>
      </w:pPr>
      <w:r w:rsidRPr="2C64B4E1" w:rsidR="65B5AEC8">
        <w:rPr>
          <w:rFonts w:ascii="Times New Roman" w:hAnsi="Times New Roman" w:eastAsia="Times New Roman" w:cs="Times New Roman"/>
          <w:b w:val="0"/>
          <w:bCs w:val="0"/>
          <w:color w:val="000000" w:themeColor="text1" w:themeTint="FF" w:themeShade="FF"/>
        </w:rPr>
        <w:t>As this area of discussion contends with the idea of global superpowers and their influence in world affairs, naturally all my theoretical approaches are going to be influenced heavily by liberal and neoliberal ideals. This is because neoliberalism concerns the thinking that rather than resolving their issues with wars, nation states solve their disputes diplomatically so therefore country are interconnected economically.</w:t>
      </w:r>
    </w:p>
    <w:p w:rsidR="009909C4" w:rsidP="2C64B4E1" w14:paraId="4DD3A9CE" w14:textId="1DE0AD6F">
      <w:pPr>
        <w:pStyle w:val="Normal"/>
        <w:rPr>
          <w:rFonts w:ascii="Times New Roman" w:hAnsi="Times New Roman" w:eastAsia="Times New Roman" w:cs="Times New Roman"/>
          <w:b w:val="0"/>
          <w:bCs w:val="0"/>
          <w:color w:val="000000" w:themeColor="text1" w:themeTint="FF" w:themeShade="FF"/>
        </w:rPr>
      </w:pPr>
      <w:r w:rsidRPr="2C64B4E1" w:rsidR="65B5AEC8">
        <w:rPr>
          <w:rFonts w:ascii="Times New Roman" w:hAnsi="Times New Roman" w:eastAsia="Times New Roman" w:cs="Times New Roman"/>
          <w:b w:val="0"/>
          <w:bCs w:val="0"/>
          <w:color w:val="000000" w:themeColor="text1" w:themeTint="FF" w:themeShade="FF"/>
        </w:rPr>
        <w:t xml:space="preserve">I believe my research will play an important role in delivering a modern assessment of the significance 9/11 </w:t>
      </w:r>
      <w:r w:rsidRPr="2C64B4E1" w:rsidR="20E468E2">
        <w:rPr>
          <w:rFonts w:ascii="Times New Roman" w:hAnsi="Times New Roman" w:eastAsia="Times New Roman" w:cs="Times New Roman"/>
          <w:b w:val="0"/>
          <w:bCs w:val="0"/>
          <w:color w:val="000000" w:themeColor="text1" w:themeTint="FF" w:themeShade="FF"/>
        </w:rPr>
        <w:t>in relation to</w:t>
      </w:r>
      <w:r w:rsidRPr="2C64B4E1" w:rsidR="65B5AEC8">
        <w:rPr>
          <w:rFonts w:ascii="Times New Roman" w:hAnsi="Times New Roman" w:eastAsia="Times New Roman" w:cs="Times New Roman"/>
          <w:b w:val="0"/>
          <w:bCs w:val="0"/>
          <w:color w:val="000000" w:themeColor="text1" w:themeTint="FF" w:themeShade="FF"/>
        </w:rPr>
        <w:t xml:space="preserve"> the USA’s supposed superpower status.</w:t>
      </w:r>
    </w:p>
    <w:p w:rsidR="009909C4" w:rsidP="2C64B4E1" w14:paraId="0CE1C958" w14:textId="7C3FF683">
      <w:pPr>
        <w:pStyle w:val="Normal"/>
        <w:rPr>
          <w:rFonts w:ascii="Times New Roman" w:hAnsi="Times New Roman" w:eastAsia="Times New Roman" w:cs="Times New Roman"/>
          <w:b w:val="1"/>
          <w:bCs w:val="1"/>
        </w:rPr>
      </w:pPr>
    </w:p>
    <w:p w:rsidR="009909C4" w:rsidP="2C64B4E1" w14:paraId="4B10C07B" w14:textId="3CFCE167">
      <w:pPr>
        <w:pStyle w:val="Normal"/>
        <w:rPr>
          <w:rFonts w:ascii="Times New Roman" w:hAnsi="Times New Roman" w:eastAsia="Times New Roman" w:cs="Times New Roman"/>
          <w:b w:val="1"/>
          <w:bCs w:val="1"/>
        </w:rPr>
      </w:pPr>
    </w:p>
    <w:p w:rsidR="009909C4" w:rsidP="2C64B4E1" w14:paraId="0D6976D3" w14:textId="0641DD55">
      <w:pPr>
        <w:pStyle w:val="Normal"/>
        <w:rPr>
          <w:rFonts w:ascii="Times New Roman" w:hAnsi="Times New Roman" w:eastAsia="Times New Roman" w:cs="Times New Roman"/>
          <w:b w:val="1"/>
          <w:bCs w:val="1"/>
        </w:rPr>
      </w:pPr>
    </w:p>
    <w:p w:rsidR="009909C4" w:rsidP="2C64B4E1" w14:paraId="46BA083B" w14:textId="7D5AFF55">
      <w:pPr>
        <w:pStyle w:val="Normal"/>
        <w:rPr>
          <w:rFonts w:ascii="Times New Roman" w:hAnsi="Times New Roman" w:eastAsia="Times New Roman" w:cs="Times New Roman"/>
          <w:b w:val="1"/>
          <w:bCs w:val="1"/>
        </w:rPr>
      </w:pPr>
    </w:p>
    <w:p w:rsidR="009909C4" w:rsidP="2C64B4E1" w14:paraId="2F87007E" w14:textId="64EA9FC5">
      <w:pPr>
        <w:pStyle w:val="Normal"/>
        <w:rPr>
          <w:rFonts w:ascii="Times New Roman" w:hAnsi="Times New Roman" w:eastAsia="Times New Roman" w:cs="Times New Roman"/>
          <w:b w:val="1"/>
          <w:bCs w:val="1"/>
        </w:rPr>
      </w:pPr>
    </w:p>
    <w:p w:rsidR="009909C4" w:rsidP="2C64B4E1" w14:paraId="76669F79" w14:textId="72DBFBC3">
      <w:pPr>
        <w:pStyle w:val="Normal"/>
        <w:rPr>
          <w:rFonts w:ascii="Times New Roman" w:hAnsi="Times New Roman" w:eastAsia="Times New Roman" w:cs="Times New Roman"/>
          <w:b w:val="1"/>
          <w:bCs w:val="1"/>
        </w:rPr>
      </w:pPr>
    </w:p>
    <w:p w:rsidR="009909C4" w:rsidP="2C64B4E1" w14:paraId="252995BC" w14:textId="12860C60">
      <w:pPr>
        <w:pStyle w:val="Normal"/>
        <w:rPr>
          <w:rFonts w:ascii="Times New Roman" w:hAnsi="Times New Roman" w:eastAsia="Times New Roman" w:cs="Times New Roman"/>
          <w:b w:val="1"/>
          <w:bCs w:val="1"/>
        </w:rPr>
      </w:pPr>
    </w:p>
    <w:p w:rsidR="009909C4" w:rsidP="2C64B4E1" w14:paraId="68A3B5B7" w14:textId="13153810">
      <w:pPr>
        <w:pStyle w:val="Normal"/>
        <w:rPr>
          <w:rFonts w:ascii="Times New Roman" w:hAnsi="Times New Roman" w:eastAsia="Times New Roman" w:cs="Times New Roman"/>
          <w:b w:val="1"/>
          <w:bCs w:val="1"/>
        </w:rPr>
      </w:pPr>
    </w:p>
    <w:p w:rsidR="009909C4" w:rsidP="2C64B4E1" w14:paraId="670BB618" w14:textId="29856D99">
      <w:pPr>
        <w:pStyle w:val="Normal"/>
        <w:rPr>
          <w:rFonts w:ascii="Times New Roman" w:hAnsi="Times New Roman" w:eastAsia="Times New Roman" w:cs="Times New Roman"/>
          <w:b w:val="1"/>
          <w:bCs w:val="1"/>
        </w:rPr>
      </w:pPr>
    </w:p>
    <w:p w:rsidR="009909C4" w:rsidP="2C64B4E1" w14:paraId="789CF0FF" w14:textId="3F313638">
      <w:pPr>
        <w:pStyle w:val="Normal"/>
        <w:rPr>
          <w:rFonts w:ascii="Times New Roman" w:hAnsi="Times New Roman" w:eastAsia="Times New Roman" w:cs="Times New Roman"/>
          <w:b w:val="1"/>
          <w:bCs w:val="1"/>
        </w:rPr>
      </w:pPr>
    </w:p>
    <w:p w:rsidR="009909C4" w:rsidP="2C64B4E1" w14:paraId="048D8F5E" w14:textId="482ADF04">
      <w:pPr>
        <w:pStyle w:val="Normal"/>
        <w:rPr>
          <w:rFonts w:ascii="Times New Roman" w:hAnsi="Times New Roman" w:eastAsia="Times New Roman" w:cs="Times New Roman"/>
          <w:b w:val="1"/>
          <w:bCs w:val="1"/>
        </w:rPr>
      </w:pPr>
    </w:p>
    <w:p w:rsidR="009909C4" w:rsidP="2E933866" w14:paraId="75C55354" w14:textId="3BCA6E2D">
      <w:pPr>
        <w:pStyle w:val="Normal"/>
        <w:rPr>
          <w:rFonts w:ascii="Times New Roman" w:hAnsi="Times New Roman" w:eastAsia="Times New Roman" w:cs="Times New Roman"/>
          <w:b w:val="0"/>
          <w:bCs w:val="0"/>
          <w:color w:val="000000" w:themeColor="text1" w:themeTint="FF" w:themeShade="FF"/>
        </w:rPr>
      </w:pPr>
      <w:r w:rsidRPr="2C64B4E1" w:rsidR="19D9066B">
        <w:rPr>
          <w:rFonts w:ascii="Times New Roman" w:hAnsi="Times New Roman" w:eastAsia="Times New Roman" w:cs="Times New Roman"/>
          <w:b w:val="1"/>
          <w:bCs w:val="1"/>
        </w:rPr>
        <w:t>What does it mean to be a superpower?</w:t>
      </w:r>
    </w:p>
    <w:p w:rsidR="009909C4" w:rsidP="2E933866" w14:paraId="5FFE7D01" w14:textId="45C74082">
      <w:pPr>
        <w:rPr>
          <w:rFonts w:ascii="Times New Roman" w:hAnsi="Times New Roman" w:eastAsia="Times New Roman" w:cs="Times New Roman"/>
        </w:rPr>
      </w:pPr>
      <w:r w:rsidRPr="2E933866" w:rsidR="19D9066B">
        <w:rPr>
          <w:rFonts w:ascii="Times New Roman" w:hAnsi="Times New Roman" w:eastAsia="Times New Roman" w:cs="Times New Roman"/>
        </w:rPr>
        <w:t>Before I start, when testing for the definition of a 21</w:t>
      </w:r>
      <w:r w:rsidRPr="2E933866" w:rsidR="19D9066B">
        <w:rPr>
          <w:rFonts w:ascii="Times New Roman" w:hAnsi="Times New Roman" w:eastAsia="Times New Roman" w:cs="Times New Roman"/>
          <w:vertAlign w:val="superscript"/>
        </w:rPr>
        <w:t>st</w:t>
      </w:r>
      <w:r w:rsidRPr="2E933866" w:rsidR="19D9066B">
        <w:rPr>
          <w:rFonts w:ascii="Times New Roman" w:hAnsi="Times New Roman" w:eastAsia="Times New Roman" w:cs="Times New Roman"/>
        </w:rPr>
        <w:t>-century global superpower is, I believe it is important to note why we need to reconsider and further downplay the role economics plays in measuring the validity of a supposed superpower. This analysis doesn't seek to dismiss the usefulness of economics in the global political arena or international relations but as the world advances further into the 21</w:t>
      </w:r>
      <w:r w:rsidRPr="2E933866" w:rsidR="19D9066B">
        <w:rPr>
          <w:rFonts w:ascii="Times New Roman" w:hAnsi="Times New Roman" w:eastAsia="Times New Roman" w:cs="Times New Roman"/>
          <w:vertAlign w:val="superscript"/>
        </w:rPr>
        <w:t>st</w:t>
      </w:r>
      <w:r w:rsidRPr="2E933866" w:rsidR="19D9066B">
        <w:rPr>
          <w:rFonts w:ascii="Times New Roman" w:hAnsi="Times New Roman" w:eastAsia="Times New Roman" w:cs="Times New Roman"/>
        </w:rPr>
        <w:t xml:space="preserve"> century, taking a general perspective of economics in the context of a nation-states' superpower status has become increasingly inadequate.</w:t>
      </w:r>
      <w:r w:rsidR="19D9066B">
        <w:rPr/>
        <w:t/>
      </w:r>
    </w:p>
    <w:p w:rsidR="009909C4" w:rsidP="2E933866" w14:paraId="2D268A13" w14:textId="5270F148">
      <w:pPr>
        <w:rPr>
          <w:rFonts w:ascii="Times New Roman" w:hAnsi="Times New Roman" w:eastAsia="Times New Roman" w:cs="Times New Roman"/>
          <w:color w:val="000000" w:themeColor="text1" w:themeTint="FF" w:themeShade="FF"/>
        </w:rPr>
      </w:pPr>
      <w:r w:rsidRPr="2E933866" w:rsidR="19D9066B">
        <w:rPr>
          <w:rFonts w:ascii="Times New Roman" w:hAnsi="Times New Roman" w:eastAsia="Times New Roman" w:cs="Times New Roman"/>
        </w:rPr>
        <w:t xml:space="preserve">This is because increasingly, a nation's importance and economic capacity as a heart of global finance do not necessarily correspond to its prominence on the international affairs stage. Economic capacity is mostly computed as Gross Domesticated Product (GDP) which is equal to the investment, net exports, government expenditure and total value of domestic consumption. For example, Japan has the third-highest nominal GDP in the </w:t>
      </w:r>
      <w:proofErr w:type="gramStart"/>
      <w:r w:rsidRPr="2E933866" w:rsidR="19D9066B">
        <w:rPr>
          <w:rFonts w:ascii="Times New Roman" w:hAnsi="Times New Roman" w:eastAsia="Times New Roman" w:cs="Times New Roman"/>
        </w:rPr>
        <w:t xml:space="preserve">world</w:t>
      </w:r>
      <w:proofErr w:type="gramEnd"/>
      <w:r w:rsidRPr="2E933866" w:rsidR="19D9066B">
        <w:rPr>
          <w:rFonts w:ascii="Times New Roman" w:hAnsi="Times New Roman" w:eastAsia="Times New Roman" w:cs="Times New Roman"/>
        </w:rPr>
        <w:t xml:space="preserve"> but </w:t>
      </w:r>
      <w:r w:rsidRPr="2E933866" w:rsidR="418331A7">
        <w:rPr>
          <w:rFonts w:ascii="Times New Roman" w:hAnsi="Times New Roman" w:eastAsia="Times New Roman" w:cs="Times New Roman"/>
        </w:rPr>
        <w:t xml:space="preserve">it generally is considered to not </w:t>
      </w:r>
      <w:r w:rsidRPr="2E933866" w:rsidR="19D9066B">
        <w:rPr>
          <w:rFonts w:ascii="Times New Roman" w:hAnsi="Times New Roman" w:eastAsia="Times New Roman" w:cs="Times New Roman"/>
        </w:rPr>
        <w:t>have the strongest sway in the international arena.</w:t>
      </w:r>
      <w:r w:rsidRPr="2E933866" w:rsidR="19D9066B">
        <w:rPr>
          <w:rFonts w:ascii="Times New Roman" w:hAnsi="Times New Roman" w:eastAsia="Times New Roman" w:cs="Times New Roman"/>
          <w:color w:val="000000" w:themeColor="text1" w:themeTint="FF" w:themeShade="FF"/>
        </w:rPr>
        <w:t xml:space="preserve"> This </w:t>
      </w:r>
      <w:r w:rsidRPr="2E933866" w:rsidR="225F0202">
        <w:rPr>
          <w:rFonts w:ascii="Times New Roman" w:hAnsi="Times New Roman" w:eastAsia="Times New Roman" w:cs="Times New Roman"/>
          <w:color w:val="000000" w:themeColor="text1" w:themeTint="FF" w:themeShade="FF"/>
        </w:rPr>
        <w:t>contrasts with</w:t>
      </w:r>
      <w:r w:rsidRPr="2E933866" w:rsidR="19D9066B">
        <w:rPr>
          <w:rFonts w:ascii="Times New Roman" w:hAnsi="Times New Roman" w:eastAsia="Times New Roman" w:cs="Times New Roman"/>
          <w:color w:val="000000" w:themeColor="text1" w:themeTint="FF" w:themeShade="FF"/>
        </w:rPr>
        <w:t xml:space="preserve"> nation-states such as Venezuela and Iran who have much lesser economies than Japan but hold greater regional clout than the Japanese. (Shiraev and Gibson, 2020).</w:t>
      </w:r>
      <w:r w:rsidRPr="4AE926A5" w:rsidR="19D9066B">
        <w:rPr>
          <w:rFonts w:ascii="Calibri" w:hAnsi="Calibri" w:eastAsia="Calibri" w:cs="Calibri"/>
          <w:color w:val="000000" w:themeColor="text1" w:themeTint="FF" w:themeShade="FF"/>
        </w:rPr>
        <w:t/>
      </w:r>
    </w:p>
    <w:p w:rsidR="009909C4" w:rsidP="2E933866" w14:paraId="739B391D" w14:textId="2DD4157F">
      <w:pPr>
        <w:rPr>
          <w:rFonts w:ascii="Times New Roman" w:hAnsi="Times New Roman" w:eastAsia="Times New Roman" w:cs="Times New Roman"/>
          <w:color w:val="000000" w:themeColor="text1" w:themeTint="FF" w:themeShade="FF"/>
        </w:rPr>
      </w:pPr>
      <w:r w:rsidRPr="2E933866" w:rsidR="19D9066B">
        <w:rPr>
          <w:rFonts w:ascii="Times New Roman" w:hAnsi="Times New Roman" w:eastAsia="Times New Roman" w:cs="Times New Roman"/>
          <w:color w:val="000000" w:themeColor="text1" w:themeTint="FF" w:themeShade="FF"/>
        </w:rPr>
        <w:t xml:space="preserve">Therefore, now we can proceed to a more comprehensive description of </w:t>
      </w:r>
      <w:r w:rsidRPr="2E933866" w:rsidR="5AFC8690">
        <w:rPr>
          <w:rFonts w:ascii="Times New Roman" w:hAnsi="Times New Roman" w:eastAsia="Times New Roman" w:cs="Times New Roman"/>
          <w:color w:val="000000" w:themeColor="text1" w:themeTint="FF" w:themeShade="FF"/>
        </w:rPr>
        <w:t xml:space="preserve">what </w:t>
      </w:r>
      <w:r w:rsidRPr="2E933866" w:rsidR="19D9066B">
        <w:rPr>
          <w:rFonts w:ascii="Times New Roman" w:hAnsi="Times New Roman" w:eastAsia="Times New Roman" w:cs="Times New Roman"/>
          <w:color w:val="000000" w:themeColor="text1" w:themeTint="FF" w:themeShade="FF"/>
        </w:rPr>
        <w:t xml:space="preserve">a superpower is in the context of a </w:t>
      </w:r>
      <w:r w:rsidRPr="2E933866" w:rsidR="285851DB">
        <w:rPr>
          <w:rFonts w:ascii="Times New Roman" w:hAnsi="Times New Roman" w:eastAsia="Times New Roman" w:cs="Times New Roman"/>
          <w:color w:val="000000" w:themeColor="text1" w:themeTint="FF" w:themeShade="FF"/>
        </w:rPr>
        <w:t>globalisation</w:t>
      </w:r>
      <w:r w:rsidRPr="2E933866" w:rsidR="19D9066B">
        <w:rPr>
          <w:rFonts w:ascii="Times New Roman" w:hAnsi="Times New Roman" w:eastAsia="Times New Roman" w:cs="Times New Roman"/>
          <w:color w:val="000000" w:themeColor="text1" w:themeTint="FF" w:themeShade="FF"/>
        </w:rPr>
        <w:t xml:space="preserve"> </w:t>
      </w:r>
      <w:r w:rsidRPr="2E933866" w:rsidR="19D9066B">
        <w:rPr>
          <w:rFonts w:ascii="Times New Roman" w:hAnsi="Times New Roman" w:eastAsia="Times New Roman" w:cs="Times New Roman"/>
          <w:color w:val="000000" w:themeColor="text1" w:themeTint="FF" w:themeShade="FF"/>
        </w:rPr>
        <w:t>in the 21</w:t>
      </w:r>
      <w:r w:rsidRPr="2E933866" w:rsidR="19D9066B">
        <w:rPr>
          <w:rFonts w:ascii="Times New Roman" w:hAnsi="Times New Roman" w:eastAsia="Times New Roman" w:cs="Times New Roman"/>
          <w:color w:val="000000" w:themeColor="text1" w:themeTint="FF" w:themeShade="FF"/>
          <w:vertAlign w:val="superscript"/>
        </w:rPr>
        <w:t>st</w:t>
      </w:r>
      <w:r w:rsidRPr="2E933866" w:rsidR="19D9066B">
        <w:rPr>
          <w:rFonts w:ascii="Times New Roman" w:hAnsi="Times New Roman" w:eastAsia="Times New Roman" w:cs="Times New Roman"/>
          <w:color w:val="000000" w:themeColor="text1" w:themeTint="FF" w:themeShade="FF"/>
        </w:rPr>
        <w:t xml:space="preserve"> century. Three aspects exist</w:t>
      </w:r>
      <w:r w:rsidRPr="2E933866" w:rsidR="70F4BD16">
        <w:rPr>
          <w:rFonts w:ascii="Times New Roman" w:hAnsi="Times New Roman" w:eastAsia="Times New Roman" w:cs="Times New Roman"/>
          <w:color w:val="000000" w:themeColor="text1" w:themeTint="FF" w:themeShade="FF"/>
        </w:rPr>
        <w:t>:</w:t>
      </w:r>
      <w:r w:rsidRPr="2E933866" w:rsidR="19D9066B">
        <w:rPr>
          <w:rFonts w:ascii="Times New Roman" w:hAnsi="Times New Roman" w:eastAsia="Times New Roman" w:cs="Times New Roman"/>
          <w:color w:val="000000" w:themeColor="text1" w:themeTint="FF" w:themeShade="FF"/>
        </w:rPr>
        <w:t xml:space="preserve"> international stability, the significance of military capabilities and universal attractiveness of the nation state's ideology and culture. (Shiraev and Gibson, 2020). As illustrated above, an economic</w:t>
      </w:r>
      <w:r w:rsidRPr="2E933866" w:rsidR="38212045">
        <w:rPr>
          <w:rFonts w:ascii="Times New Roman" w:hAnsi="Times New Roman" w:eastAsia="Times New Roman" w:cs="Times New Roman"/>
          <w:color w:val="000000" w:themeColor="text1" w:themeTint="FF" w:themeShade="FF"/>
        </w:rPr>
        <w:t xml:space="preserve"> </w:t>
      </w:r>
      <w:r w:rsidRPr="2E933866" w:rsidR="19D9066B">
        <w:rPr>
          <w:rFonts w:ascii="Times New Roman" w:hAnsi="Times New Roman" w:eastAsia="Times New Roman" w:cs="Times New Roman"/>
          <w:color w:val="000000" w:themeColor="text1" w:themeTint="FF" w:themeShade="FF"/>
        </w:rPr>
        <w:t xml:space="preserve">centred evaluation </w:t>
      </w:r>
      <w:r w:rsidRPr="2E933866" w:rsidR="632A726F">
        <w:rPr>
          <w:rFonts w:ascii="Times New Roman" w:hAnsi="Times New Roman" w:eastAsia="Times New Roman" w:cs="Times New Roman"/>
          <w:color w:val="000000" w:themeColor="text1" w:themeTint="FF" w:themeShade="FF"/>
        </w:rPr>
        <w:t>should be considered</w:t>
      </w:r>
      <w:r w:rsidRPr="2E933866" w:rsidR="19D9066B">
        <w:rPr>
          <w:rFonts w:ascii="Times New Roman" w:hAnsi="Times New Roman" w:eastAsia="Times New Roman" w:cs="Times New Roman"/>
          <w:color w:val="000000" w:themeColor="text1" w:themeTint="FF" w:themeShade="FF"/>
        </w:rPr>
        <w:t xml:space="preserve"> </w:t>
      </w:r>
      <w:r w:rsidRPr="2E933866" w:rsidR="4C672094">
        <w:rPr>
          <w:rFonts w:ascii="Times New Roman" w:hAnsi="Times New Roman" w:eastAsia="Times New Roman" w:cs="Times New Roman"/>
          <w:color w:val="000000" w:themeColor="text1" w:themeTint="FF" w:themeShade="FF"/>
        </w:rPr>
        <w:t>inadequate,</w:t>
      </w:r>
      <w:r w:rsidRPr="2E933866" w:rsidR="19D9066B">
        <w:rPr>
          <w:rFonts w:ascii="Times New Roman" w:hAnsi="Times New Roman" w:eastAsia="Times New Roman" w:cs="Times New Roman"/>
          <w:color w:val="000000" w:themeColor="text1" w:themeTint="FF" w:themeShade="FF"/>
        </w:rPr>
        <w:t xml:space="preserve"> </w:t>
      </w:r>
      <w:r w:rsidRPr="2E933866" w:rsidR="19FD9323">
        <w:rPr>
          <w:rFonts w:ascii="Times New Roman" w:hAnsi="Times New Roman" w:eastAsia="Times New Roman" w:cs="Times New Roman"/>
          <w:color w:val="000000" w:themeColor="text1" w:themeTint="FF" w:themeShade="FF"/>
        </w:rPr>
        <w:t xml:space="preserve">but it should be noted that </w:t>
      </w:r>
      <w:r w:rsidRPr="2E933866" w:rsidR="19D9066B">
        <w:rPr>
          <w:rFonts w:ascii="Times New Roman" w:hAnsi="Times New Roman" w:eastAsia="Times New Roman" w:cs="Times New Roman"/>
          <w:color w:val="000000" w:themeColor="text1" w:themeTint="FF" w:themeShade="FF"/>
        </w:rPr>
        <w:t xml:space="preserve">all these criteria are all subordinate </w:t>
      </w:r>
      <w:r w:rsidRPr="2E933866" w:rsidR="7660C7BF">
        <w:rPr>
          <w:rFonts w:ascii="Times New Roman" w:hAnsi="Times New Roman" w:eastAsia="Times New Roman" w:cs="Times New Roman"/>
          <w:color w:val="000000" w:themeColor="text1" w:themeTint="FF" w:themeShade="FF"/>
        </w:rPr>
        <w:t xml:space="preserve">to </w:t>
      </w:r>
      <w:r w:rsidRPr="2E933866" w:rsidR="19D9066B">
        <w:rPr>
          <w:rFonts w:ascii="Times New Roman" w:hAnsi="Times New Roman" w:eastAsia="Times New Roman" w:cs="Times New Roman"/>
          <w:color w:val="000000" w:themeColor="text1" w:themeTint="FF" w:themeShade="FF"/>
        </w:rPr>
        <w:t>a serviceable and healthy economy</w:t>
      </w:r>
      <w:r w:rsidRPr="2E933866" w:rsidR="7036BC46">
        <w:rPr>
          <w:rFonts w:ascii="Times New Roman" w:hAnsi="Times New Roman" w:eastAsia="Times New Roman" w:cs="Times New Roman"/>
          <w:color w:val="000000" w:themeColor="text1" w:themeTint="FF" w:themeShade="FF"/>
        </w:rPr>
        <w:t xml:space="preserve">. </w:t>
      </w:r>
      <w:r w:rsidRPr="2E933866" w:rsidR="1F31B033">
        <w:rPr>
          <w:rFonts w:ascii="Times New Roman" w:hAnsi="Times New Roman" w:eastAsia="Times New Roman" w:cs="Times New Roman"/>
          <w:color w:val="000000" w:themeColor="text1" w:themeTint="FF" w:themeShade="FF"/>
        </w:rPr>
        <w:t>Thus,</w:t>
      </w:r>
      <w:r w:rsidRPr="2E933866" w:rsidR="19D9066B">
        <w:rPr>
          <w:rFonts w:ascii="Times New Roman" w:hAnsi="Times New Roman" w:eastAsia="Times New Roman" w:cs="Times New Roman"/>
          <w:color w:val="000000" w:themeColor="text1" w:themeTint="FF" w:themeShade="FF"/>
        </w:rPr>
        <w:t xml:space="preserve"> it isn't necessarily my intention to discount economics. </w:t>
      </w:r>
      <w:r w:rsidRPr="2E933866" w:rsidR="74ED3493">
        <w:rPr>
          <w:rFonts w:ascii="Times New Roman" w:hAnsi="Times New Roman" w:eastAsia="Times New Roman" w:cs="Times New Roman"/>
          <w:color w:val="000000" w:themeColor="text1" w:themeTint="FF" w:themeShade="FF"/>
        </w:rPr>
        <w:t>However,</w:t>
      </w:r>
      <w:r w:rsidRPr="2E933866" w:rsidR="34BA0FA1">
        <w:rPr>
          <w:rFonts w:ascii="Times New Roman" w:hAnsi="Times New Roman" w:eastAsia="Times New Roman" w:cs="Times New Roman"/>
          <w:color w:val="000000" w:themeColor="text1" w:themeTint="FF" w:themeShade="FF"/>
        </w:rPr>
        <w:t xml:space="preserve"> </w:t>
      </w:r>
      <w:r w:rsidRPr="2E933866" w:rsidR="19D9066B">
        <w:rPr>
          <w:rFonts w:ascii="Times New Roman" w:hAnsi="Times New Roman" w:eastAsia="Times New Roman" w:cs="Times New Roman"/>
          <w:color w:val="000000" w:themeColor="text1" w:themeTint="FF" w:themeShade="FF"/>
        </w:rPr>
        <w:t>in my vie</w:t>
      </w:r>
      <w:r w:rsidRPr="2E933866" w:rsidR="24005E8F">
        <w:rPr>
          <w:rFonts w:ascii="Times New Roman" w:hAnsi="Times New Roman" w:eastAsia="Times New Roman" w:cs="Times New Roman"/>
          <w:color w:val="000000" w:themeColor="text1" w:themeTint="FF" w:themeShade="FF"/>
        </w:rPr>
        <w:t>w,</w:t>
      </w:r>
      <w:r w:rsidRPr="2E933866" w:rsidR="19D9066B">
        <w:rPr>
          <w:rFonts w:ascii="Times New Roman" w:hAnsi="Times New Roman" w:eastAsia="Times New Roman" w:cs="Times New Roman"/>
          <w:color w:val="000000" w:themeColor="text1" w:themeTint="FF" w:themeShade="FF"/>
        </w:rPr>
        <w:t xml:space="preserve"> America is the only nation today that is versatile in all three of th</w:t>
      </w:r>
      <w:r w:rsidRPr="2E933866" w:rsidR="66760632">
        <w:rPr>
          <w:rFonts w:ascii="Times New Roman" w:hAnsi="Times New Roman" w:eastAsia="Times New Roman" w:cs="Times New Roman"/>
          <w:color w:val="000000" w:themeColor="text1" w:themeTint="FF" w:themeShade="FF"/>
        </w:rPr>
        <w:t>ose</w:t>
      </w:r>
      <w:r w:rsidRPr="2E933866" w:rsidR="19D9066B">
        <w:rPr>
          <w:rFonts w:ascii="Times New Roman" w:hAnsi="Times New Roman" w:eastAsia="Times New Roman" w:cs="Times New Roman"/>
          <w:color w:val="000000" w:themeColor="text1" w:themeTint="FF" w:themeShade="FF"/>
        </w:rPr>
        <w:t xml:space="preserve"> areas.</w:t>
      </w:r>
      <w:r w:rsidRPr="4AE926A5" w:rsidR="19D9066B">
        <w:rPr>
          <w:rFonts w:ascii="Calibri" w:hAnsi="Calibri" w:eastAsia="Calibri" w:cs="Calibri"/>
          <w:color w:val="000000" w:themeColor="text1" w:themeTint="FF" w:themeShade="FF"/>
        </w:rPr>
        <w:t/>
      </w:r>
    </w:p>
    <w:p w:rsidR="009909C4" w:rsidP="2E933866" w14:paraId="3315844D" w14:textId="56C0E8A9">
      <w:pPr>
        <w:pStyle w:val="Normal"/>
        <w:rPr>
          <w:rFonts w:ascii="Times New Roman" w:hAnsi="Times New Roman" w:eastAsia="Times New Roman" w:cs="Times New Roman"/>
          <w:color w:val="000000" w:themeColor="text1" w:themeTint="FF" w:themeShade="FF"/>
        </w:rPr>
      </w:pPr>
      <w:r w:rsidRPr="2E933866" w:rsidR="19D9066B">
        <w:rPr>
          <w:rFonts w:ascii="Times New Roman" w:hAnsi="Times New Roman" w:eastAsia="Times New Roman" w:cs="Times New Roman"/>
          <w:color w:val="000000" w:themeColor="text1" w:themeTint="FF" w:themeShade="FF"/>
        </w:rPr>
        <w:t xml:space="preserve">To begin, </w:t>
      </w:r>
      <w:r w:rsidRPr="2E933866" w:rsidR="126E366C">
        <w:rPr>
          <w:rFonts w:ascii="Times New Roman" w:hAnsi="Times New Roman" w:eastAsia="Times New Roman" w:cs="Times New Roman"/>
          <w:color w:val="000000" w:themeColor="text1" w:themeTint="FF" w:themeShade="FF"/>
        </w:rPr>
        <w:t>I will be quick to admit</w:t>
      </w:r>
      <w:r w:rsidRPr="2E933866" w:rsidR="19D9066B">
        <w:rPr>
          <w:rFonts w:ascii="Times New Roman" w:hAnsi="Times New Roman" w:eastAsia="Times New Roman" w:cs="Times New Roman"/>
          <w:color w:val="000000" w:themeColor="text1" w:themeTint="FF" w:themeShade="FF"/>
        </w:rPr>
        <w:t xml:space="preserve"> that </w:t>
      </w:r>
      <w:r w:rsidRPr="2E933866" w:rsidR="19D9066B">
        <w:rPr>
          <w:rFonts w:ascii="Times New Roman" w:hAnsi="Times New Roman" w:eastAsia="Times New Roman" w:cs="Times New Roman"/>
          <w:color w:val="000000" w:themeColor="text1" w:themeTint="FF" w:themeShade="FF"/>
        </w:rPr>
        <w:t xml:space="preserve">second-strike capabilities and pure aggressive military force are not as essential as it used to be in the past. However, it would be irresponsible to disregard the position a strong military presence has in the status of a superpower. The capability of a nation to transmit its power around the globe is a key ingredient for any superpower. This </w:t>
      </w:r>
      <w:r w:rsidRPr="2E933866" w:rsidR="0E63455F">
        <w:rPr>
          <w:rFonts w:ascii="Times New Roman" w:hAnsi="Times New Roman" w:eastAsia="Times New Roman" w:cs="Times New Roman"/>
          <w:color w:val="000000" w:themeColor="text1" w:themeTint="FF" w:themeShade="FF"/>
        </w:rPr>
        <w:t xml:space="preserve">is </w:t>
      </w:r>
      <w:r w:rsidRPr="2E933866" w:rsidR="19D9066B">
        <w:rPr>
          <w:rFonts w:ascii="Times New Roman" w:hAnsi="Times New Roman" w:eastAsia="Times New Roman" w:cs="Times New Roman"/>
          <w:color w:val="000000" w:themeColor="text1" w:themeTint="FF" w:themeShade="FF"/>
        </w:rPr>
        <w:t xml:space="preserve">seen in military operations such as in Haiti, Panama, the Persian Gulf, Somalia or Afghanistan, that armed intimated is a key </w:t>
      </w:r>
      <w:r w:rsidRPr="2E933866" w:rsidR="6177CBBE">
        <w:rPr>
          <w:rFonts w:ascii="Times New Roman" w:hAnsi="Times New Roman" w:eastAsia="Times New Roman" w:cs="Times New Roman"/>
          <w:color w:val="000000" w:themeColor="text1" w:themeTint="FF" w:themeShade="FF"/>
        </w:rPr>
        <w:t>ingredient</w:t>
      </w:r>
      <w:r w:rsidRPr="2E933866" w:rsidR="19D9066B">
        <w:rPr>
          <w:rFonts w:ascii="Times New Roman" w:hAnsi="Times New Roman" w:eastAsia="Times New Roman" w:cs="Times New Roman"/>
          <w:color w:val="000000" w:themeColor="text1" w:themeTint="FF" w:themeShade="FF"/>
        </w:rPr>
        <w:t xml:space="preserve"> in international diplomacy. An important advantage over other states is military strength. The capacity to swiftly defeat and deter likely enemies and threats will always be a major goal of any global superpower. Moreover, security and defensive obligations are a probable way a superpower would want to expand its power.</w:t>
      </w:r>
      <w:r w:rsidRPr="2E933866" w:rsidR="450FC2BF">
        <w:rPr>
          <w:rFonts w:ascii="Times New Roman" w:hAnsi="Times New Roman" w:eastAsia="Times New Roman" w:cs="Times New Roman"/>
          <w:color w:val="000000" w:themeColor="text1" w:themeTint="FF" w:themeShade="FF"/>
        </w:rPr>
        <w:t xml:space="preserve"> (Shiraev and Gibson, 2020).</w:t>
      </w:r>
      <w:r w:rsidRPr="4AE926A5" w:rsidR="19D9066B">
        <w:rPr>
          <w:rFonts w:ascii="Calibri" w:hAnsi="Calibri" w:eastAsia="Calibri" w:cs="Calibri"/>
          <w:color w:val="000000" w:themeColor="text1" w:themeTint="FF" w:themeShade="FF"/>
        </w:rPr>
        <w:t/>
      </w:r>
    </w:p>
    <w:p w:rsidR="009909C4" w:rsidP="2E933866" w14:paraId="532939B5" w14:textId="517E15C9">
      <w:pPr>
        <w:rPr>
          <w:rFonts w:ascii="Times New Roman" w:hAnsi="Times New Roman" w:eastAsia="Times New Roman" w:cs="Times New Roman"/>
          <w:color w:val="000000" w:themeColor="text1" w:themeTint="FF" w:themeShade="FF"/>
        </w:rPr>
      </w:pPr>
      <w:r w:rsidRPr="2E933866" w:rsidR="19D9066B">
        <w:rPr>
          <w:rFonts w:ascii="Times New Roman" w:hAnsi="Times New Roman" w:eastAsia="Times New Roman" w:cs="Times New Roman"/>
          <w:color w:val="000000" w:themeColor="text1" w:themeTint="FF" w:themeShade="FF"/>
        </w:rPr>
        <w:t>By assuring the security of other nation-states, a superpower effectively forces a non-superpower nation-state to effectively buy into an ideology that best serves the protector. Additionally, Training missions are used as a means of boosting geopolitical power ends as the training sessions reinforce the capabilities of allies' militaries</w:t>
      </w:r>
      <w:r w:rsidRPr="2E933866" w:rsidR="6B981E01">
        <w:rPr>
          <w:rFonts w:ascii="Times New Roman" w:hAnsi="Times New Roman" w:eastAsia="Times New Roman" w:cs="Times New Roman"/>
          <w:color w:val="000000" w:themeColor="text1" w:themeTint="FF" w:themeShade="FF"/>
        </w:rPr>
        <w:t xml:space="preserve">, </w:t>
      </w:r>
      <w:r w:rsidRPr="2E933866" w:rsidR="19D9066B">
        <w:rPr>
          <w:rFonts w:ascii="Times New Roman" w:hAnsi="Times New Roman" w:eastAsia="Times New Roman" w:cs="Times New Roman"/>
          <w:color w:val="000000" w:themeColor="text1" w:themeTint="FF" w:themeShade="FF"/>
        </w:rPr>
        <w:t>while future relations are intensified by constructing essential cross-military relationships.</w:t>
      </w:r>
      <w:r w:rsidRPr="4AE926A5" w:rsidR="19D9066B">
        <w:rPr>
          <w:rFonts w:ascii="Calibri" w:hAnsi="Calibri" w:eastAsia="Calibri" w:cs="Calibri"/>
          <w:color w:val="000000" w:themeColor="text1" w:themeTint="FF" w:themeShade="FF"/>
        </w:rPr>
        <w:t/>
      </w:r>
    </w:p>
    <w:p w:rsidR="009909C4" w:rsidP="2E933866" w14:paraId="78B4346A" w14:textId="18ECBB3C">
      <w:pPr>
        <w:rPr>
          <w:rFonts w:ascii="Times New Roman" w:hAnsi="Times New Roman" w:eastAsia="Times New Roman" w:cs="Times New Roman"/>
          <w:color w:val="000000" w:themeColor="text1" w:themeTint="FF" w:themeShade="FF"/>
        </w:rPr>
      </w:pPr>
      <w:r w:rsidRPr="2E933866" w:rsidR="19D9066B">
        <w:rPr>
          <w:rFonts w:ascii="Times New Roman" w:hAnsi="Times New Roman" w:eastAsia="Times New Roman" w:cs="Times New Roman"/>
          <w:color w:val="000000" w:themeColor="text1" w:themeTint="FF" w:themeShade="FF"/>
        </w:rPr>
        <w:t xml:space="preserve">Regarding capacity, the United States' expenditure on its military </w:t>
      </w:r>
      <w:r w:rsidRPr="2E933866" w:rsidR="24F264E0">
        <w:rPr>
          <w:rFonts w:ascii="Times New Roman" w:hAnsi="Times New Roman" w:eastAsia="Times New Roman" w:cs="Times New Roman"/>
          <w:color w:val="000000" w:themeColor="text1" w:themeTint="FF" w:themeShade="FF"/>
        </w:rPr>
        <w:t xml:space="preserve">is </w:t>
      </w:r>
      <w:r w:rsidRPr="2E933866" w:rsidR="19D9066B">
        <w:rPr>
          <w:rFonts w:ascii="Times New Roman" w:hAnsi="Times New Roman" w:eastAsia="Times New Roman" w:cs="Times New Roman"/>
          <w:color w:val="000000" w:themeColor="text1" w:themeTint="FF" w:themeShade="FF"/>
        </w:rPr>
        <w:t>equal to just under 5 per cent of its overall GDP which places it in pole position in respect</w:t>
      </w:r>
      <w:r w:rsidRPr="2E933866" w:rsidR="286BCAE0">
        <w:rPr>
          <w:rFonts w:ascii="Times New Roman" w:hAnsi="Times New Roman" w:eastAsia="Times New Roman" w:cs="Times New Roman"/>
          <w:color w:val="000000" w:themeColor="text1" w:themeTint="FF" w:themeShade="FF"/>
        </w:rPr>
        <w:t>s</w:t>
      </w:r>
      <w:r w:rsidRPr="2E933866" w:rsidR="19D9066B">
        <w:rPr>
          <w:rFonts w:ascii="Times New Roman" w:hAnsi="Times New Roman" w:eastAsia="Times New Roman" w:cs="Times New Roman"/>
          <w:color w:val="000000" w:themeColor="text1" w:themeTint="FF" w:themeShade="FF"/>
        </w:rPr>
        <w:t xml:space="preserve"> to outspending other major nations on their militaries. These large sums of military expenditure have birthed an era that has placed its military twenty years ahead of its closest competitor, which has come into fruition due to heavy investment in the early nineties and late eighties that has placed its military hardware as the gold standard in the world. (Shiraev and Gibson, 2020).</w:t>
      </w:r>
      <w:r w:rsidRPr="4AE926A5" w:rsidR="19D9066B">
        <w:rPr>
          <w:rFonts w:ascii="Calibri" w:hAnsi="Calibri" w:eastAsia="Calibri" w:cs="Calibri"/>
          <w:color w:val="000000" w:themeColor="text1" w:themeTint="FF" w:themeShade="FF"/>
        </w:rPr>
        <w:t/>
      </w:r>
    </w:p>
    <w:p w:rsidR="009909C4" w:rsidP="2E933866" w14:paraId="2F533F7C" w14:textId="66050A60">
      <w:pPr>
        <w:rPr>
          <w:rFonts w:ascii="Times New Roman" w:hAnsi="Times New Roman" w:eastAsia="Times New Roman" w:cs="Times New Roman"/>
          <w:color w:val="000000" w:themeColor="text1" w:themeTint="FF" w:themeShade="FF"/>
        </w:rPr>
      </w:pPr>
      <w:r w:rsidRPr="2E933866" w:rsidR="19D9066B">
        <w:rPr>
          <w:rFonts w:ascii="Times New Roman" w:hAnsi="Times New Roman" w:eastAsia="Times New Roman" w:cs="Times New Roman"/>
          <w:color w:val="000000" w:themeColor="text1" w:themeTint="FF" w:themeShade="FF"/>
        </w:rPr>
        <w:t xml:space="preserve">The second criteria for a superpower </w:t>
      </w:r>
      <w:proofErr w:type="gramStart"/>
      <w:r w:rsidRPr="2E933866" w:rsidR="243C2AFD">
        <w:rPr>
          <w:rFonts w:ascii="Times New Roman" w:hAnsi="Times New Roman" w:eastAsia="Times New Roman" w:cs="Times New Roman"/>
          <w:color w:val="000000" w:themeColor="text1" w:themeTint="FF" w:themeShade="FF"/>
        </w:rPr>
        <w:t>is</w:t>
      </w:r>
      <w:proofErr w:type="gramEnd"/>
      <w:r w:rsidRPr="2E933866" w:rsidR="19D9066B">
        <w:rPr>
          <w:rFonts w:ascii="Times New Roman" w:hAnsi="Times New Roman" w:eastAsia="Times New Roman" w:cs="Times New Roman"/>
          <w:color w:val="000000" w:themeColor="text1" w:themeTint="FF" w:themeShade="FF"/>
        </w:rPr>
        <w:t xml:space="preserve"> the </w:t>
      </w:r>
      <w:r w:rsidRPr="2E933866" w:rsidR="1070AF68">
        <w:rPr>
          <w:rFonts w:ascii="Times New Roman" w:hAnsi="Times New Roman" w:eastAsia="Times New Roman" w:cs="Times New Roman"/>
          <w:color w:val="000000" w:themeColor="text1" w:themeTint="FF" w:themeShade="FF"/>
        </w:rPr>
        <w:t>health</w:t>
      </w:r>
      <w:r w:rsidRPr="2E933866" w:rsidR="19D9066B">
        <w:rPr>
          <w:rFonts w:ascii="Times New Roman" w:hAnsi="Times New Roman" w:eastAsia="Times New Roman" w:cs="Times New Roman"/>
          <w:color w:val="000000" w:themeColor="text1" w:themeTint="FF" w:themeShade="FF"/>
        </w:rPr>
        <w:t xml:space="preserve"> of its internal stability. As far as</w:t>
      </w:r>
      <w:r w:rsidRPr="2E933866" w:rsidR="240F344C">
        <w:rPr>
          <w:rFonts w:ascii="Times New Roman" w:hAnsi="Times New Roman" w:eastAsia="Times New Roman" w:cs="Times New Roman"/>
          <w:color w:val="000000" w:themeColor="text1" w:themeTint="FF" w:themeShade="FF"/>
        </w:rPr>
        <w:t xml:space="preserve"> this</w:t>
      </w:r>
      <w:r w:rsidRPr="2E933866" w:rsidR="19D9066B">
        <w:rPr>
          <w:rFonts w:ascii="Times New Roman" w:hAnsi="Times New Roman" w:eastAsia="Times New Roman" w:cs="Times New Roman"/>
          <w:color w:val="000000" w:themeColor="text1" w:themeTint="FF" w:themeShade="FF"/>
        </w:rPr>
        <w:t xml:space="preserve"> includes manoeuvrability and a superpower's leverage in international relations, internal stability is essential because a nation-state must be safe in the knowledge that when making a crucial foreign policy decision, there is not a likelihood of its citizens taking over and revolting against the incumbent government. </w:t>
      </w:r>
      <w:r w:rsidRPr="2E933866" w:rsidR="3C2BBCB4">
        <w:rPr>
          <w:rFonts w:ascii="Times New Roman" w:hAnsi="Times New Roman" w:eastAsia="Times New Roman" w:cs="Times New Roman"/>
          <w:color w:val="000000" w:themeColor="text1" w:themeTint="FF" w:themeShade="FF"/>
        </w:rPr>
        <w:t>This, however</w:t>
      </w:r>
      <w:r w:rsidRPr="2E933866" w:rsidR="19D9066B">
        <w:rPr>
          <w:rFonts w:ascii="Times New Roman" w:hAnsi="Times New Roman" w:eastAsia="Times New Roman" w:cs="Times New Roman"/>
          <w:color w:val="000000" w:themeColor="text1" w:themeTint="FF" w:themeShade="FF"/>
        </w:rPr>
        <w:t>, is not an endorsement of unaccountable governments, but rather</w:t>
      </w:r>
      <w:r w:rsidRPr="2E933866" w:rsidR="5414B365">
        <w:rPr>
          <w:rFonts w:ascii="Times New Roman" w:hAnsi="Times New Roman" w:eastAsia="Times New Roman" w:cs="Times New Roman"/>
          <w:color w:val="000000" w:themeColor="text1" w:themeTint="FF" w:themeShade="FF"/>
        </w:rPr>
        <w:t xml:space="preserve"> that</w:t>
      </w:r>
      <w:r w:rsidRPr="2E933866" w:rsidR="19D9066B">
        <w:rPr>
          <w:rFonts w:ascii="Times New Roman" w:hAnsi="Times New Roman" w:eastAsia="Times New Roman" w:cs="Times New Roman"/>
          <w:color w:val="000000" w:themeColor="text1" w:themeTint="FF" w:themeShade="FF"/>
        </w:rPr>
        <w:t xml:space="preserve"> accountability should be achieved through the swift transfer and chang</w:t>
      </w:r>
      <w:r w:rsidRPr="2E933866" w:rsidR="528A724B">
        <w:rPr>
          <w:rFonts w:ascii="Times New Roman" w:hAnsi="Times New Roman" w:eastAsia="Times New Roman" w:cs="Times New Roman"/>
          <w:color w:val="000000" w:themeColor="text1" w:themeTint="FF" w:themeShade="FF"/>
        </w:rPr>
        <w:t>e of</w:t>
      </w:r>
      <w:r w:rsidRPr="2E933866" w:rsidR="19D9066B">
        <w:rPr>
          <w:rFonts w:ascii="Times New Roman" w:hAnsi="Times New Roman" w:eastAsia="Times New Roman" w:cs="Times New Roman"/>
          <w:color w:val="000000" w:themeColor="text1" w:themeTint="FF" w:themeShade="FF"/>
        </w:rPr>
        <w:t xml:space="preserve"> power as well as respecting the means of </w:t>
      </w:r>
      <w:r w:rsidRPr="2E933866" w:rsidR="2F41755B">
        <w:rPr>
          <w:rFonts w:ascii="Times New Roman" w:hAnsi="Times New Roman" w:eastAsia="Times New Roman" w:cs="Times New Roman"/>
          <w:color w:val="000000" w:themeColor="text1" w:themeTint="FF" w:themeShade="FF"/>
        </w:rPr>
        <w:t>elections</w:t>
      </w:r>
      <w:r w:rsidRPr="2E933866" w:rsidR="19D9066B">
        <w:rPr>
          <w:rFonts w:ascii="Times New Roman" w:hAnsi="Times New Roman" w:eastAsia="Times New Roman" w:cs="Times New Roman"/>
          <w:color w:val="000000" w:themeColor="text1" w:themeTint="FF" w:themeShade="FF"/>
        </w:rPr>
        <w:t>. Internal stability pertains also to ethic harmony, societal stability and the deficiency of destabilising nonconformist movements. (Shiraev and Gibson, 2020).</w:t>
      </w:r>
      <w:r w:rsidRPr="4AE926A5" w:rsidR="19D9066B">
        <w:rPr>
          <w:rFonts w:ascii="Calibri" w:hAnsi="Calibri" w:eastAsia="Calibri" w:cs="Calibri"/>
          <w:color w:val="000000" w:themeColor="text1" w:themeTint="FF" w:themeShade="FF"/>
        </w:rPr>
        <w:t/>
      </w:r>
    </w:p>
    <w:p w:rsidR="009909C4" w:rsidP="2E933866" w14:paraId="1C8FF998" w14:textId="06C8C441">
      <w:pPr>
        <w:rPr>
          <w:rFonts w:ascii="Times New Roman" w:hAnsi="Times New Roman" w:eastAsia="Times New Roman" w:cs="Times New Roman"/>
          <w:color w:val="000000" w:themeColor="text1" w:themeTint="FF" w:themeShade="FF"/>
        </w:rPr>
      </w:pPr>
      <w:r w:rsidRPr="2E933866" w:rsidR="19D9066B">
        <w:rPr>
          <w:rFonts w:ascii="Times New Roman" w:hAnsi="Times New Roman" w:eastAsia="Times New Roman" w:cs="Times New Roman"/>
          <w:color w:val="000000" w:themeColor="text1" w:themeTint="FF" w:themeShade="FF"/>
        </w:rPr>
        <w:t xml:space="preserve">Although it is important to take note of the societal inequalities and deficiencies in American society, my intention rather is to argue that </w:t>
      </w:r>
      <w:r w:rsidRPr="2E933866" w:rsidR="242C991A">
        <w:rPr>
          <w:rFonts w:ascii="Times New Roman" w:hAnsi="Times New Roman" w:eastAsia="Times New Roman" w:cs="Times New Roman"/>
          <w:color w:val="000000" w:themeColor="text1" w:themeTint="FF" w:themeShade="FF"/>
        </w:rPr>
        <w:t xml:space="preserve">the </w:t>
      </w:r>
      <w:r w:rsidRPr="2E933866" w:rsidR="19D9066B">
        <w:rPr>
          <w:rFonts w:ascii="Times New Roman" w:hAnsi="Times New Roman" w:eastAsia="Times New Roman" w:cs="Times New Roman"/>
          <w:color w:val="000000" w:themeColor="text1" w:themeTint="FF" w:themeShade="FF"/>
        </w:rPr>
        <w:t>American democratic institutions and American society are relatively stable compared to other imbalanced societies in competing nations. For example, over the course of the last 50 years, America has witnessed three presidential impeachments, a supreme court decision that resolved a disputed presidential election result, and the election of Barack Obama, the forty-fourth &amp; first black president of the</w:t>
      </w:r>
      <w:r w:rsidRPr="2E933866" w:rsidR="2E63DB9E">
        <w:rPr>
          <w:rFonts w:ascii="Times New Roman" w:hAnsi="Times New Roman" w:eastAsia="Times New Roman" w:cs="Times New Roman"/>
          <w:color w:val="000000" w:themeColor="text1" w:themeTint="FF" w:themeShade="FF"/>
        </w:rPr>
        <w:t xml:space="preserve"> nation</w:t>
      </w:r>
      <w:r w:rsidRPr="2E933866" w:rsidR="19D9066B">
        <w:rPr>
          <w:rFonts w:ascii="Times New Roman" w:hAnsi="Times New Roman" w:eastAsia="Times New Roman" w:cs="Times New Roman"/>
          <w:color w:val="000000" w:themeColor="text1" w:themeTint="FF" w:themeShade="FF"/>
        </w:rPr>
        <w:t>. (Shiraev and Gibson, 2020). These should come as proof of the signs of progress the American society has come along, which would put most nations to shame.</w:t>
      </w:r>
      <w:r w:rsidRPr="4AE926A5" w:rsidR="19D9066B">
        <w:rPr>
          <w:rFonts w:ascii="Calibri" w:hAnsi="Calibri" w:eastAsia="Calibri" w:cs="Calibri"/>
          <w:color w:val="000000" w:themeColor="text1" w:themeTint="FF" w:themeShade="FF"/>
        </w:rPr>
        <w:t/>
      </w:r>
    </w:p>
    <w:p w:rsidR="009909C4" w:rsidP="2E933866" w14:paraId="51CD6988" w14:textId="5404BA2F">
      <w:pPr>
        <w:rPr>
          <w:rFonts w:ascii="Times New Roman" w:hAnsi="Times New Roman" w:eastAsia="Times New Roman" w:cs="Times New Roman"/>
          <w:color w:val="000000" w:themeColor="text1" w:themeTint="FF" w:themeShade="FF"/>
        </w:rPr>
      </w:pPr>
      <w:r w:rsidRPr="2E933866" w:rsidR="19D9066B">
        <w:rPr>
          <w:rFonts w:ascii="Times New Roman" w:hAnsi="Times New Roman" w:eastAsia="Times New Roman" w:cs="Times New Roman"/>
          <w:color w:val="000000" w:themeColor="text1" w:themeTint="FF" w:themeShade="FF"/>
        </w:rPr>
        <w:t xml:space="preserve">By illustrating the two realist perspectives in both criteria's above, I believe it is important to take </w:t>
      </w:r>
      <w:r w:rsidRPr="2E933866" w:rsidR="066EEB75">
        <w:rPr>
          <w:rFonts w:ascii="Times New Roman" w:hAnsi="Times New Roman" w:eastAsia="Times New Roman" w:cs="Times New Roman"/>
          <w:color w:val="000000" w:themeColor="text1" w:themeTint="FF" w:themeShade="FF"/>
        </w:rPr>
        <w:t>more</w:t>
      </w:r>
      <w:r w:rsidRPr="2E933866" w:rsidR="19D9066B">
        <w:rPr>
          <w:rFonts w:ascii="Times New Roman" w:hAnsi="Times New Roman" w:eastAsia="Times New Roman" w:cs="Times New Roman"/>
          <w:color w:val="000000" w:themeColor="text1" w:themeTint="FF" w:themeShade="FF"/>
        </w:rPr>
        <w:t xml:space="preserve"> neoliberal perspective</w:t>
      </w:r>
      <w:r w:rsidRPr="2E933866" w:rsidR="155AEF27">
        <w:rPr>
          <w:rFonts w:ascii="Times New Roman" w:hAnsi="Times New Roman" w:eastAsia="Times New Roman" w:cs="Times New Roman"/>
          <w:color w:val="000000" w:themeColor="text1" w:themeTint="FF" w:themeShade="FF"/>
        </w:rPr>
        <w:t xml:space="preserve"> now</w:t>
      </w:r>
      <w:r w:rsidRPr="2E933866" w:rsidR="19D9066B">
        <w:rPr>
          <w:rFonts w:ascii="Times New Roman" w:hAnsi="Times New Roman" w:eastAsia="Times New Roman" w:cs="Times New Roman"/>
          <w:color w:val="000000" w:themeColor="text1" w:themeTint="FF" w:themeShade="FF"/>
        </w:rPr>
        <w:t xml:space="preserve"> by </w:t>
      </w:r>
      <w:r w:rsidRPr="2E933866" w:rsidR="2ED026F9">
        <w:rPr>
          <w:rFonts w:ascii="Times New Roman" w:hAnsi="Times New Roman" w:eastAsia="Times New Roman" w:cs="Times New Roman"/>
          <w:color w:val="000000" w:themeColor="text1" w:themeTint="FF" w:themeShade="FF"/>
        </w:rPr>
        <w:t xml:space="preserve">justifying </w:t>
      </w:r>
      <w:r w:rsidRPr="2E933866" w:rsidR="19D9066B">
        <w:rPr>
          <w:rFonts w:ascii="Times New Roman" w:hAnsi="Times New Roman" w:eastAsia="Times New Roman" w:cs="Times New Roman"/>
          <w:color w:val="000000" w:themeColor="text1" w:themeTint="FF" w:themeShade="FF"/>
        </w:rPr>
        <w:t xml:space="preserve">the importance of a nation state's ideology and culture that it would present to the world. With Joseph Nye's idea of soft power, a nation-state with the virtue of its identity, will attract nations to </w:t>
      </w:r>
      <w:r w:rsidRPr="2E933866" w:rsidR="6AEA3EC9">
        <w:rPr>
          <w:rFonts w:ascii="Times New Roman" w:hAnsi="Times New Roman" w:eastAsia="Times New Roman" w:cs="Times New Roman"/>
          <w:color w:val="000000" w:themeColor="text1" w:themeTint="FF" w:themeShade="FF"/>
        </w:rPr>
        <w:t xml:space="preserve">its </w:t>
      </w:r>
      <w:r w:rsidRPr="2E933866" w:rsidR="19D9066B">
        <w:rPr>
          <w:rFonts w:ascii="Times New Roman" w:hAnsi="Times New Roman" w:eastAsia="Times New Roman" w:cs="Times New Roman"/>
          <w:color w:val="000000" w:themeColor="text1" w:themeTint="FF" w:themeShade="FF"/>
        </w:rPr>
        <w:t xml:space="preserve">clout and boast its relative power across the Globe. This supposed identity is made of a country's culture and values, which are essential for a superpower to not just attract willing immigrants but create a forward-looking global perception. </w:t>
      </w:r>
    </w:p>
    <w:p w:rsidR="009909C4" w:rsidP="2E933866" w14:paraId="7381975E" w14:textId="31FBD9C1">
      <w:pPr>
        <w:rPr>
          <w:rFonts w:ascii="Times New Roman" w:hAnsi="Times New Roman" w:eastAsia="Times New Roman" w:cs="Times New Roman"/>
          <w:color w:val="000000" w:themeColor="text1" w:themeTint="FF" w:themeShade="FF"/>
        </w:rPr>
      </w:pPr>
      <w:r w:rsidRPr="2E933866" w:rsidR="19D9066B">
        <w:rPr>
          <w:rFonts w:ascii="Times New Roman" w:hAnsi="Times New Roman" w:eastAsia="Times New Roman" w:cs="Times New Roman"/>
          <w:color w:val="000000" w:themeColor="text1" w:themeTint="FF" w:themeShade="FF"/>
        </w:rPr>
        <w:t>Therefore, if we  were to take a more constructivist approach- which states that structures in international relations are resolved by common ideals instead of military capabilities- into my equation for what a superpower is, the global perception of a world superpower is as essential as internal stability and military strength. (Shiraev and Gibson, 2020).</w:t>
      </w:r>
      <w:r w:rsidRPr="2E933866" w:rsidR="6DBE8AD5">
        <w:rPr>
          <w:rFonts w:ascii="Times New Roman" w:hAnsi="Times New Roman" w:eastAsia="Times New Roman" w:cs="Times New Roman"/>
          <w:color w:val="000000" w:themeColor="text1" w:themeTint="FF" w:themeShade="FF"/>
        </w:rPr>
        <w:t xml:space="preserve"> </w:t>
      </w:r>
      <w:r w:rsidRPr="2E933866" w:rsidR="19D9066B">
        <w:rPr>
          <w:rFonts w:ascii="Times New Roman" w:hAnsi="Times New Roman" w:eastAsia="Times New Roman" w:cs="Times New Roman"/>
          <w:color w:val="000000" w:themeColor="text1" w:themeTint="FF" w:themeShade="FF"/>
        </w:rPr>
        <w:t>Further examples of America's cultural and ideological influence include McDonald's famed arches, the Michael Jordan brand, Coca-Cola and basketball.</w:t>
      </w:r>
      <w:r w:rsidRPr="4AE926A5" w:rsidR="19D9066B">
        <w:rPr>
          <w:rFonts w:ascii="Calibri" w:hAnsi="Calibri" w:eastAsia="Calibri" w:cs="Calibri"/>
          <w:color w:val="000000" w:themeColor="text1" w:themeTint="FF" w:themeShade="FF"/>
        </w:rPr>
        <w:t/>
      </w:r>
    </w:p>
    <w:p w:rsidR="009909C4" w:rsidP="2E933866" w14:paraId="24DAC63B" w14:textId="476C7221">
      <w:pPr>
        <w:rPr>
          <w:rFonts w:ascii="Times New Roman" w:hAnsi="Times New Roman" w:eastAsia="Times New Roman" w:cs="Times New Roman"/>
          <w:color w:val="000000" w:themeColor="text1" w:themeTint="FF" w:themeShade="FF"/>
        </w:rPr>
      </w:pPr>
    </w:p>
    <w:p w:rsidR="009909C4" w:rsidP="2E933866" w14:paraId="116A7A1A" w14:textId="46F583CB">
      <w:pPr>
        <w:rPr>
          <w:rFonts w:ascii="Times New Roman" w:hAnsi="Times New Roman" w:eastAsia="Times New Roman" w:cs="Times New Roman"/>
          <w:color w:val="000000" w:themeColor="text1" w:themeTint="FF" w:themeShade="FF"/>
        </w:rPr>
      </w:pPr>
      <w:r w:rsidRPr="2E933866" w:rsidR="30BC2E1A">
        <w:rPr>
          <w:rFonts w:ascii="Times New Roman" w:hAnsi="Times New Roman" w:eastAsia="Times New Roman" w:cs="Times New Roman"/>
          <w:b w:val="1"/>
          <w:bCs w:val="1"/>
          <w:color w:val="000000" w:themeColor="text1" w:themeTint="FF" w:themeShade="FF"/>
        </w:rPr>
        <w:t>POLITICAL IMPACTS OF 9/11</w:t>
      </w:r>
    </w:p>
    <w:p w:rsidR="009909C4" w:rsidP="2E933866" w14:paraId="77FA716C" w14:textId="670ED479">
      <w:pPr>
        <w:rPr>
          <w:rFonts w:ascii="Times New Roman" w:hAnsi="Times New Roman" w:eastAsia="Times New Roman" w:cs="Times New Roman"/>
          <w:color w:val="000000" w:themeColor="text1" w:themeTint="FF" w:themeShade="FF"/>
        </w:rPr>
      </w:pPr>
      <w:r w:rsidRPr="2E933866" w:rsidR="2E933866">
        <w:rPr>
          <w:rFonts w:ascii="Times New Roman" w:hAnsi="Times New Roman" w:eastAsia="Times New Roman" w:cs="Times New Roman"/>
          <w:b w:val="1"/>
          <w:bCs w:val="1"/>
        </w:rPr>
        <w:t>Alterations to the US state department and the shift in diplomatic policy.</w:t>
      </w:r>
    </w:p>
    <w:p w:rsidR="7A23B568" w:rsidP="2E933866" w14:paraId="020C87DA" w14:textId="4C3E9AC1">
      <w:pPr>
        <w:rPr>
          <w:rFonts w:ascii="Times New Roman" w:hAnsi="Times New Roman" w:eastAsia="Times New Roman" w:cs="Times New Roman"/>
          <w:b w:val="1"/>
          <w:bCs w:val="1"/>
        </w:rPr>
      </w:pPr>
      <w:r w:rsidRPr="2E933866" w:rsidR="2E933866">
        <w:rPr>
          <w:rFonts w:ascii="Times New Roman" w:hAnsi="Times New Roman" w:eastAsia="Times New Roman" w:cs="Times New Roman"/>
        </w:rPr>
        <w:t xml:space="preserve">As it is common practice that members of our generation use 9/11 as a </w:t>
      </w:r>
      <w:r w:rsidRPr="2E933866" w:rsidR="0041355E">
        <w:rPr>
          <w:rFonts w:ascii="Times New Roman" w:hAnsi="Times New Roman" w:eastAsia="Times New Roman" w:cs="Times New Roman"/>
        </w:rPr>
        <w:t>bookmark-able</w:t>
      </w:r>
      <w:r w:rsidRPr="2E933866" w:rsidR="2E933866">
        <w:rPr>
          <w:rFonts w:ascii="Times New Roman" w:hAnsi="Times New Roman" w:eastAsia="Times New Roman" w:cs="Times New Roman"/>
        </w:rPr>
        <w:t xml:space="preserve"> point in history, it is not the first time a shift in diplomacy has taken place after a set of circumstances came to fruition. For example, Garrett </w:t>
      </w:r>
      <w:r w:rsidRPr="2E933866" w:rsidR="2E933866">
        <w:rPr>
          <w:rFonts w:ascii="Times New Roman" w:hAnsi="Times New Roman" w:eastAsia="Times New Roman" w:cs="Times New Roman"/>
        </w:rPr>
        <w:t>Mattingly</w:t>
      </w:r>
      <w:r w:rsidRPr="2E933866" w:rsidR="2E933866">
        <w:rPr>
          <w:rFonts w:ascii="Times New Roman" w:hAnsi="Times New Roman" w:eastAsia="Times New Roman" w:cs="Times New Roman"/>
        </w:rPr>
        <w:t xml:space="preserve">, in 1955, wrote how diplomacy had revolutionary shifted after the Renaissance in Italy. Additionally, regarding the diplomatic affairs of the US, Henry Kissinger had exclaimed just how American diplomacy had been revolutionised after 1814 concert of Europe in Vienna. </w:t>
      </w:r>
      <w:r w:rsidRPr="2E933866" w:rsidR="2E933866">
        <w:rPr>
          <w:rFonts w:ascii="Times New Roman" w:hAnsi="Times New Roman" w:eastAsia="Times New Roman" w:cs="Times New Roman"/>
          <w:color w:val="000000" w:themeColor="text1" w:themeTint="FF" w:themeShade="FF"/>
        </w:rPr>
        <w:t>(Morgan, 2009).</w:t>
      </w:r>
    </w:p>
    <w:p w:rsidR="7B4959E7" w:rsidP="2E933866" w14:paraId="2D490665" w14:textId="07ECCDB8">
      <w:pPr>
        <w:rPr>
          <w:rFonts w:ascii="Times New Roman" w:hAnsi="Times New Roman" w:eastAsia="Times New Roman" w:cs="Times New Roman"/>
          <w:color w:val="000000" w:themeColor="text1"/>
        </w:rPr>
      </w:pPr>
      <w:r w:rsidRPr="2E933866" w:rsidR="2E933866">
        <w:rPr>
          <w:rFonts w:ascii="Times New Roman" w:hAnsi="Times New Roman" w:eastAsia="Times New Roman" w:cs="Times New Roman"/>
        </w:rPr>
        <w:t xml:space="preserve">As Richard Kugler and Hans </w:t>
      </w:r>
      <w:r w:rsidRPr="2E933866" w:rsidR="2E933866">
        <w:rPr>
          <w:rFonts w:ascii="Times New Roman" w:hAnsi="Times New Roman" w:eastAsia="Times New Roman" w:cs="Times New Roman"/>
        </w:rPr>
        <w:t>Binnendijk</w:t>
      </w:r>
      <w:r w:rsidRPr="2E933866" w:rsidR="2E933866">
        <w:rPr>
          <w:rFonts w:ascii="Times New Roman" w:hAnsi="Times New Roman" w:eastAsia="Times New Roman" w:cs="Times New Roman"/>
        </w:rPr>
        <w:t xml:space="preserve"> of The National Defence University exclaimed, ‘’No single problem, opportunity or threat can dictate the destiny of the future of the world. What is of importance is how they all act in tandem and how they come together over the coming decades.’’ </w:t>
      </w:r>
      <w:r w:rsidRPr="2E933866" w:rsidR="2E933866">
        <w:rPr>
          <w:rFonts w:ascii="Times New Roman" w:hAnsi="Times New Roman" w:eastAsia="Times New Roman" w:cs="Times New Roman"/>
          <w:color w:val="000000" w:themeColor="text1" w:themeTint="FF" w:themeShade="FF"/>
        </w:rPr>
        <w:t>(Morgan, 2009).</w:t>
      </w:r>
    </w:p>
    <w:p w:rsidR="7A23B568" w:rsidP="2E933866" w14:paraId="6ADF3861" w14:textId="63D11517">
      <w:pPr>
        <w:rPr>
          <w:rFonts w:ascii="Times New Roman" w:hAnsi="Times New Roman" w:eastAsia="Times New Roman" w:cs="Times New Roman"/>
          <w:color w:val="000000" w:themeColor="text1" w:themeTint="FF" w:themeShade="FF"/>
        </w:rPr>
      </w:pPr>
      <w:proofErr w:type="gramStart"/>
      <w:r w:rsidRPr="2E933866" w:rsidR="2E933866">
        <w:rPr>
          <w:rFonts w:ascii="Times New Roman" w:hAnsi="Times New Roman" w:eastAsia="Times New Roman" w:cs="Times New Roman"/>
        </w:rPr>
        <w:t>With this being said, there</w:t>
      </w:r>
      <w:proofErr w:type="gramEnd"/>
      <w:r w:rsidRPr="2E933866" w:rsidR="2E933866">
        <w:rPr>
          <w:rFonts w:ascii="Times New Roman" w:hAnsi="Times New Roman" w:eastAsia="Times New Roman" w:cs="Times New Roman"/>
        </w:rPr>
        <w:t xml:space="preserve"> are 3 areas American diplomatic affairs have sought to change as a response to the events of 9/11, according to former Sectary of State for European affairs, Marc Grossman. </w:t>
      </w:r>
      <w:r w:rsidRPr="2E933866" w:rsidR="2E933866">
        <w:rPr>
          <w:rFonts w:ascii="Times New Roman" w:hAnsi="Times New Roman" w:eastAsia="Times New Roman" w:cs="Times New Roman"/>
          <w:color w:val="000000" w:themeColor="text1" w:themeTint="FF" w:themeShade="FF"/>
        </w:rPr>
        <w:t>(Morgan, 2009).</w:t>
      </w:r>
    </w:p>
    <w:p w:rsidR="7A23B568" w:rsidP="2E933866" w14:paraId="67EEB146" w14:textId="54C14872">
      <w:pPr>
        <w:rPr>
          <w:rFonts w:ascii="Times New Roman" w:hAnsi="Times New Roman" w:eastAsia="Times New Roman" w:cs="Times New Roman"/>
          <w:color w:val="000000" w:themeColor="text1" w:themeTint="FF" w:themeShade="FF"/>
        </w:rPr>
      </w:pPr>
      <w:r w:rsidRPr="2E933866" w:rsidR="2E933866">
        <w:rPr>
          <w:rFonts w:ascii="Times New Roman" w:hAnsi="Times New Roman" w:eastAsia="Times New Roman" w:cs="Times New Roman"/>
        </w:rPr>
        <w:t xml:space="preserve">To begin, in the surge to defeat extremism, it has become increasingly perceptible to American diplomats that </w:t>
      </w:r>
      <w:proofErr w:type="gramStart"/>
      <w:r w:rsidRPr="2E933866" w:rsidR="2E933866">
        <w:rPr>
          <w:rFonts w:ascii="Times New Roman" w:hAnsi="Times New Roman" w:eastAsia="Times New Roman" w:cs="Times New Roman"/>
        </w:rPr>
        <w:t>in order for</w:t>
      </w:r>
      <w:proofErr w:type="gramEnd"/>
      <w:r w:rsidRPr="2E933866" w:rsidR="2E933866">
        <w:rPr>
          <w:rFonts w:ascii="Times New Roman" w:hAnsi="Times New Roman" w:eastAsia="Times New Roman" w:cs="Times New Roman"/>
        </w:rPr>
        <w:t xml:space="preserve"> progress to be achieved, using force shouldn't be out of the question. Although with this, there have been other forms of leverage that have been used to achieve solutions to the problem of extremism. These are, for example, aiding in decreasing the economic inequality issues in Africa, encouragement of education and jobs in Pakistan and aiding in greater investment in domestic security in Colombia. </w:t>
      </w:r>
      <w:r w:rsidRPr="2E933866" w:rsidR="2E933866">
        <w:rPr>
          <w:rFonts w:ascii="Times New Roman" w:hAnsi="Times New Roman" w:eastAsia="Times New Roman" w:cs="Times New Roman"/>
          <w:color w:val="000000" w:themeColor="text1" w:themeTint="FF" w:themeShade="FF"/>
        </w:rPr>
        <w:t>(Morgan, 2009).</w:t>
      </w:r>
    </w:p>
    <w:p w:rsidR="009909C4" w:rsidP="2E933866" w14:paraId="7184A420" w14:textId="32E1FA2D">
      <w:pPr>
        <w:rPr>
          <w:rFonts w:ascii="Times New Roman" w:hAnsi="Times New Roman" w:eastAsia="Times New Roman" w:cs="Times New Roman"/>
        </w:rPr>
      </w:pPr>
      <w:r w:rsidRPr="2E933866" w:rsidR="2E933866">
        <w:rPr>
          <w:rFonts w:ascii="Times New Roman" w:hAnsi="Times New Roman" w:eastAsia="Times New Roman" w:cs="Times New Roman"/>
        </w:rPr>
        <w:t xml:space="preserve">According to Ed </w:t>
      </w:r>
      <w:r w:rsidRPr="2E933866" w:rsidR="2E933866">
        <w:rPr>
          <w:rFonts w:ascii="Times New Roman" w:hAnsi="Times New Roman" w:eastAsia="Times New Roman" w:cs="Times New Roman"/>
        </w:rPr>
        <w:t>Djerejian</w:t>
      </w:r>
      <w:r w:rsidRPr="2E933866" w:rsidR="2E933866">
        <w:rPr>
          <w:rFonts w:ascii="Times New Roman" w:hAnsi="Times New Roman" w:eastAsia="Times New Roman" w:cs="Times New Roman"/>
        </w:rPr>
        <w:t xml:space="preserve">, Former US ambassador to Syria, diplomats have made efforts to thwart contributions to continued aggression and hostility toward American values as well as citizens. This is evident as soon after Obama’s inauguration, he made efforts to form initiatives for Palestine and Israel to live peacefully with each other. </w:t>
      </w:r>
    </w:p>
    <w:p w:rsidR="7B4959E7" w:rsidP="2E933866" w14:paraId="58FE38F4" w14:textId="357DD33F">
      <w:pPr>
        <w:rPr>
          <w:rFonts w:ascii="Times New Roman" w:hAnsi="Times New Roman" w:eastAsia="Times New Roman" w:cs="Times New Roman"/>
          <w:color w:val="000000" w:themeColor="text1"/>
        </w:rPr>
      </w:pPr>
      <w:r w:rsidRPr="2E933866" w:rsidR="465DEE2A">
        <w:rPr>
          <w:rFonts w:ascii="Times New Roman" w:hAnsi="Times New Roman" w:eastAsia="Times New Roman" w:cs="Times New Roman"/>
        </w:rPr>
        <w:t xml:space="preserve">Additionally, after announcing his intention to run for the presidency in 2015, Donald Trump called for more of a Laissez-Faire approach to the Syrian civil war. Acting on this promise would not end terrorism in the Middle East, but it would certainly take away key arguments out of the hands of those trying to convince others, especially from </w:t>
      </w:r>
      <w:r w:rsidRPr="2E933866" w:rsidR="465DEE2A">
        <w:rPr>
          <w:rFonts w:ascii="Times New Roman" w:hAnsi="Times New Roman" w:eastAsia="Times New Roman" w:cs="Times New Roman"/>
        </w:rPr>
        <w:t>developing</w:t>
      </w:r>
      <w:r w:rsidRPr="2E933866" w:rsidR="465DEE2A">
        <w:rPr>
          <w:rFonts w:ascii="Times New Roman" w:hAnsi="Times New Roman" w:eastAsia="Times New Roman" w:cs="Times New Roman"/>
        </w:rPr>
        <w:t xml:space="preserve"> nations, of America's bad faith. </w:t>
      </w:r>
      <w:r w:rsidRPr="2E933866" w:rsidR="465DEE2A">
        <w:rPr>
          <w:rFonts w:ascii="Times New Roman" w:hAnsi="Times New Roman" w:eastAsia="Times New Roman" w:cs="Times New Roman"/>
          <w:color w:val="000000" w:themeColor="text1" w:themeTint="FF" w:themeShade="FF"/>
        </w:rPr>
        <w:t xml:space="preserve">(Morgan, 2009). </w:t>
      </w:r>
    </w:p>
    <w:p w:rsidR="009909C4" w:rsidP="2E933866" w14:paraId="53D7AC51" w14:textId="6E198479">
      <w:pPr>
        <w:rPr>
          <w:rFonts w:ascii="Times New Roman" w:hAnsi="Times New Roman" w:eastAsia="Times New Roman" w:cs="Times New Roman"/>
        </w:rPr>
      </w:pPr>
    </w:p>
    <w:p w:rsidR="7A23B568" w:rsidP="2E933866" w14:paraId="5D5C77B9" w14:textId="634DFAA3">
      <w:pPr>
        <w:rPr>
          <w:rFonts w:ascii="Times New Roman" w:hAnsi="Times New Roman" w:eastAsia="Times New Roman" w:cs="Times New Roman"/>
          <w:color w:val="000000" w:themeColor="text1" w:themeTint="FF" w:themeShade="FF"/>
        </w:rPr>
      </w:pPr>
      <w:r w:rsidRPr="2E933866" w:rsidR="465DEE2A">
        <w:rPr>
          <w:rFonts w:ascii="Times New Roman" w:hAnsi="Times New Roman" w:eastAsia="Times New Roman" w:cs="Times New Roman"/>
        </w:rPr>
        <w:t xml:space="preserve">Secondly, diplomats have made efforts to build the bridges between those who have greatly benefited from globalisation and those who have not. This has been done by requiring the connection &amp; promotion of pluralism, rule of law, transparency, accountability and human rights. Although, for these to be viable targets, Grossman adds, ‘’Pluralism should be nurtured from a grassroots level, the idea that countries will only be successful if they follow the American model, should be cast away because it’ll only lead to failure.’’ </w:t>
      </w:r>
      <w:r w:rsidRPr="2E933866" w:rsidR="465DEE2A">
        <w:rPr>
          <w:rFonts w:ascii="Times New Roman" w:hAnsi="Times New Roman" w:eastAsia="Times New Roman" w:cs="Times New Roman"/>
          <w:color w:val="000000" w:themeColor="text1" w:themeTint="FF" w:themeShade="FF"/>
        </w:rPr>
        <w:t>(Morgan, 2009).</w:t>
      </w:r>
    </w:p>
    <w:p w:rsidR="7A23B568" w:rsidP="2E933866" w14:paraId="38DAAACA" w14:textId="7F6B9B37">
      <w:pPr>
        <w:rPr>
          <w:rFonts w:ascii="Times New Roman" w:hAnsi="Times New Roman" w:eastAsia="Times New Roman" w:cs="Times New Roman"/>
          <w:color w:val="000000" w:themeColor="text1" w:themeTint="FF" w:themeShade="FF"/>
        </w:rPr>
      </w:pPr>
      <w:r w:rsidRPr="2E933866" w:rsidR="2E933866">
        <w:rPr>
          <w:rFonts w:ascii="Times New Roman" w:hAnsi="Times New Roman" w:eastAsia="Times New Roman" w:cs="Times New Roman"/>
        </w:rPr>
        <w:t xml:space="preserve">Thirdly, efforts have been made from American diplomats to create avenues for more modern non-proliferation diplomatic links. This is as a response to the appearance of what Robert Einhorn and Kurt Campbell noted as, ‘’ shifts in the international system since the Cold War that have led to hastening of programs that have welcomed nuclear proliferation.’’ these include the blossoming of rouge nations that have aimed to acquire WMDs, the destruction of international security treaties that survived in the initial bipolar political landscape and the increasing erosion of sensitive enabling technologies. </w:t>
      </w:r>
      <w:r w:rsidRPr="2E933866" w:rsidR="2E933866">
        <w:rPr>
          <w:rFonts w:ascii="Times New Roman" w:hAnsi="Times New Roman" w:eastAsia="Times New Roman" w:cs="Times New Roman"/>
          <w:color w:val="000000" w:themeColor="text1" w:themeTint="FF" w:themeShade="FF"/>
        </w:rPr>
        <w:t>(Morgan, 2009).</w:t>
      </w:r>
    </w:p>
    <w:p w:rsidR="7B4959E7" w:rsidP="2E933866" w14:paraId="74BF2075" w14:textId="56051E35">
      <w:pPr>
        <w:rPr>
          <w:rFonts w:ascii="Times New Roman" w:hAnsi="Times New Roman" w:eastAsia="Times New Roman" w:cs="Times New Roman"/>
          <w:color w:val="000000" w:themeColor="text1" w:themeTint="FF" w:themeShade="FF"/>
        </w:rPr>
      </w:pPr>
      <w:r w:rsidRPr="2E933866" w:rsidR="465DEE2A">
        <w:rPr>
          <w:rFonts w:ascii="Times New Roman" w:hAnsi="Times New Roman" w:eastAsia="Times New Roman" w:cs="Times New Roman"/>
        </w:rPr>
        <w:t xml:space="preserve">For example, the Obama administration has made efforts to launch the Comprehensive Test Ban Treaty which sought strengthen the importance of aligning with the Non-Proliferation Treaty to likely signatories. Additionally, the administration held formal talks with the Russians to discuss arms control, which not only was good to start dialogue with the Kremlin regarding non-proliferation challenges in respects to </w:t>
      </w:r>
      <w:proofErr w:type="gramStart"/>
      <w:r w:rsidRPr="2E933866" w:rsidR="465DEE2A">
        <w:rPr>
          <w:rFonts w:ascii="Times New Roman" w:hAnsi="Times New Roman" w:eastAsia="Times New Roman" w:cs="Times New Roman"/>
        </w:rPr>
        <w:t>Iran, but</w:t>
      </w:r>
      <w:proofErr w:type="gramEnd"/>
      <w:r w:rsidRPr="2E933866" w:rsidR="465DEE2A">
        <w:rPr>
          <w:rFonts w:ascii="Times New Roman" w:hAnsi="Times New Roman" w:eastAsia="Times New Roman" w:cs="Times New Roman"/>
        </w:rPr>
        <w:t xml:space="preserve"> help fight for global non-proliferation. </w:t>
      </w:r>
      <w:r w:rsidRPr="2E933866" w:rsidR="465DEE2A">
        <w:rPr>
          <w:rFonts w:ascii="Times New Roman" w:hAnsi="Times New Roman" w:eastAsia="Times New Roman" w:cs="Times New Roman"/>
          <w:color w:val="000000" w:themeColor="text1" w:themeTint="FF" w:themeShade="FF"/>
        </w:rPr>
        <w:t>(</w:t>
      </w:r>
      <w:r w:rsidRPr="2E933866" w:rsidR="465DEE2A">
        <w:rPr>
          <w:rFonts w:ascii="Times New Roman" w:hAnsi="Times New Roman" w:eastAsia="Times New Roman" w:cs="Times New Roman"/>
          <w:color w:val="000000" w:themeColor="text1" w:themeTint="FF" w:themeShade="FF"/>
        </w:rPr>
        <w:t>Mufson</w:t>
      </w:r>
      <w:r w:rsidRPr="2E933866" w:rsidR="465DEE2A">
        <w:rPr>
          <w:rFonts w:ascii="Times New Roman" w:hAnsi="Times New Roman" w:eastAsia="Times New Roman" w:cs="Times New Roman"/>
          <w:color w:val="000000" w:themeColor="text1" w:themeTint="FF" w:themeShade="FF"/>
        </w:rPr>
        <w:t>, 2020).</w:t>
      </w:r>
    </w:p>
    <w:p w:rsidR="4C034745" w:rsidP="2E933866" w14:paraId="2C8D2C92" w14:textId="1F69C6A6">
      <w:pPr>
        <w:rPr>
          <w:rFonts w:ascii="Times New Roman" w:hAnsi="Times New Roman" w:eastAsia="Times New Roman" w:cs="Times New Roman"/>
          <w:b w:val="1"/>
          <w:bCs w:val="1"/>
        </w:rPr>
      </w:pPr>
      <w:r w:rsidRPr="2E933866" w:rsidR="2E933866">
        <w:rPr>
          <w:rFonts w:ascii="Times New Roman" w:hAnsi="Times New Roman" w:eastAsia="Times New Roman" w:cs="Times New Roman"/>
          <w:b w:val="1"/>
          <w:bCs w:val="1"/>
        </w:rPr>
        <w:t>A new approach to Realism, ‘’Crusading Realism’’.</w:t>
      </w:r>
    </w:p>
    <w:p w:rsidR="7A23B568" w:rsidP="2E933866" w14:paraId="320D7F85" w14:textId="74559319">
      <w:pPr>
        <w:rPr>
          <w:rFonts w:ascii="Times New Roman" w:hAnsi="Times New Roman" w:eastAsia="Times New Roman" w:cs="Times New Roman"/>
          <w:b w:val="1"/>
          <w:bCs w:val="1"/>
        </w:rPr>
      </w:pPr>
      <w:r w:rsidRPr="2E933866" w:rsidR="2E933866">
        <w:rPr>
          <w:rFonts w:ascii="Times New Roman" w:hAnsi="Times New Roman" w:eastAsia="Times New Roman" w:cs="Times New Roman"/>
        </w:rPr>
        <w:t xml:space="preserve">Crusading Realism is a term used in international relations theory that could be used to describe the sharp change in US national security and foreign policy that ensued after the announcement of the Global War on Terror. It fundamentally affected homeland security, foreign relations, diplomacy, military issues and national well beings. </w:t>
      </w:r>
      <w:r w:rsidRPr="2E933866" w:rsidR="2E933866">
        <w:rPr>
          <w:rFonts w:ascii="Times New Roman" w:hAnsi="Times New Roman" w:eastAsia="Times New Roman" w:cs="Times New Roman"/>
          <w:color w:val="000000" w:themeColor="text1" w:themeTint="FF" w:themeShade="FF"/>
        </w:rPr>
        <w:t>(Morgan, 2009).</w:t>
      </w:r>
    </w:p>
    <w:p w:rsidR="4C034745" w:rsidP="2E933866" w14:paraId="65DB8249" w14:textId="5901F2CC">
      <w:pPr>
        <w:rPr>
          <w:rFonts w:ascii="Times New Roman" w:hAnsi="Times New Roman" w:eastAsia="Times New Roman" w:cs="Times New Roman"/>
        </w:rPr>
      </w:pPr>
      <w:r w:rsidRPr="2E933866" w:rsidR="465DEE2A">
        <w:rPr>
          <w:rFonts w:ascii="Times New Roman" w:hAnsi="Times New Roman" w:eastAsia="Times New Roman" w:cs="Times New Roman"/>
        </w:rPr>
        <w:t>The term caught and developed influences from the more conservative bounds of realpolitik to principles of idealism, that favoured calls for more democratic values. It seeks to illustrate that American citizenship or civilisation: is the greatest aspiration any citizen of the globe should aspire to.</w:t>
      </w:r>
    </w:p>
    <w:p w:rsidR="7A23B568" w:rsidP="2E933866" w14:paraId="7C8D4E19" w14:textId="3DD4532D">
      <w:pPr>
        <w:rPr>
          <w:rFonts w:ascii="Times New Roman" w:hAnsi="Times New Roman" w:eastAsia="Times New Roman" w:cs="Times New Roman"/>
          <w:color w:val="000000" w:themeColor="text1" w:themeTint="FF" w:themeShade="FF"/>
        </w:rPr>
      </w:pPr>
      <w:r w:rsidRPr="2E933866" w:rsidR="465DEE2A">
        <w:rPr>
          <w:rFonts w:ascii="Times New Roman" w:hAnsi="Times New Roman" w:eastAsia="Times New Roman" w:cs="Times New Roman"/>
        </w:rPr>
        <w:t xml:space="preserve">The attacks on Pearl Harbour by the Japanese in 1941 was the stimulant that would greatly influence US foreign policy. It influenced such a change in attitude that the US had towards World affairs that only the introduction of the new US Republic by the founding fathers would come close in significance. After the events of Pearl Harbour, America henceforth assumed reluctant superpower status and its foreign policy as a result became directed towards and against international communism &amp; the Soviet Union. </w:t>
      </w:r>
      <w:r w:rsidRPr="2E933866" w:rsidR="465DEE2A">
        <w:rPr>
          <w:rFonts w:ascii="Times New Roman" w:hAnsi="Times New Roman" w:eastAsia="Times New Roman" w:cs="Times New Roman"/>
          <w:color w:val="000000" w:themeColor="text1" w:themeTint="FF" w:themeShade="FF"/>
        </w:rPr>
        <w:t>(Morgan, 2009).</w:t>
      </w:r>
    </w:p>
    <w:p w:rsidR="7A23B568" w:rsidP="2E933866" w14:paraId="3C64164D" w14:textId="26897794">
      <w:pPr>
        <w:rPr>
          <w:rFonts w:ascii="Times New Roman" w:hAnsi="Times New Roman" w:eastAsia="Times New Roman" w:cs="Times New Roman"/>
          <w:color w:val="000000" w:themeColor="text1" w:themeTint="FF" w:themeShade="FF"/>
        </w:rPr>
      </w:pPr>
      <w:r w:rsidRPr="2E933866" w:rsidR="465DEE2A">
        <w:rPr>
          <w:rFonts w:ascii="Times New Roman" w:hAnsi="Times New Roman" w:eastAsia="Times New Roman" w:cs="Times New Roman"/>
        </w:rPr>
        <w:t xml:space="preserve">After the eventual collapse of the communism, the international system influenced by communism evidently plummeted around 1991. As a result, the United States’ attitude became lax and complacent towards the new threats that were starting to brew as there were no obvious equivalent threats like the Soviets. Former head of the Central Intelligence Agency, James Woolsey, explained: ‘’We have conquered the large beast in the animal kingdom, but are increasingly oblivious to the clandestine poisonous serpents, that made the initial presence of large beast an uncomplicated task to keep control of.’’ </w:t>
      </w:r>
      <w:r w:rsidRPr="2E933866" w:rsidR="465DEE2A">
        <w:rPr>
          <w:rFonts w:ascii="Times New Roman" w:hAnsi="Times New Roman" w:eastAsia="Times New Roman" w:cs="Times New Roman"/>
          <w:color w:val="000000" w:themeColor="text1" w:themeTint="FF" w:themeShade="FF"/>
        </w:rPr>
        <w:t>(Morgan, 2009).</w:t>
      </w:r>
    </w:p>
    <w:p w:rsidR="7B4959E7" w:rsidP="2E933866" w14:paraId="7512E2E9" w14:textId="2013723D">
      <w:pPr>
        <w:rPr>
          <w:rFonts w:ascii="Times New Roman" w:hAnsi="Times New Roman" w:eastAsia="Times New Roman" w:cs="Times New Roman"/>
          <w:color w:val="000000" w:themeColor="text1" w:themeTint="FF" w:themeShade="FF"/>
        </w:rPr>
      </w:pPr>
      <w:r w:rsidRPr="2E933866" w:rsidR="465DEE2A">
        <w:rPr>
          <w:rFonts w:ascii="Times New Roman" w:hAnsi="Times New Roman" w:eastAsia="Times New Roman" w:cs="Times New Roman"/>
        </w:rPr>
        <w:t xml:space="preserve">Initially, the Bush administration had very few foreign policy goals, especially after winning the race to the White House after one of the closets presidential elections in modern US history. Some its unassuming foreign policy goals were limiting Chinese aggression, securing Japanese relations, building a specific missile national defence system and reorientation of relationships with its closest allies. Consequently, there wasn’t a grand foreign policy goal of the administration before the events of 9/11. </w:t>
      </w:r>
      <w:r w:rsidRPr="2E933866" w:rsidR="465DEE2A">
        <w:rPr>
          <w:rFonts w:ascii="Times New Roman" w:hAnsi="Times New Roman" w:eastAsia="Times New Roman" w:cs="Times New Roman"/>
          <w:color w:val="000000" w:themeColor="text1" w:themeTint="FF" w:themeShade="FF"/>
        </w:rPr>
        <w:t>(Morgan, 2009)</w:t>
      </w:r>
    </w:p>
    <w:p w:rsidR="7A23B568" w:rsidP="2E933866" w14:paraId="3B33313D" w14:textId="6CFD1F34">
      <w:pPr>
        <w:rPr>
          <w:rFonts w:ascii="Times New Roman" w:hAnsi="Times New Roman" w:eastAsia="Times New Roman" w:cs="Times New Roman"/>
          <w:color w:val="000000" w:themeColor="text1" w:themeTint="FF" w:themeShade="FF"/>
        </w:rPr>
      </w:pPr>
      <w:r w:rsidRPr="2E933866" w:rsidR="2E933866">
        <w:rPr>
          <w:rFonts w:ascii="Times New Roman" w:hAnsi="Times New Roman" w:eastAsia="Times New Roman" w:cs="Times New Roman"/>
        </w:rPr>
        <w:t xml:space="preserve">The sharp difference in foreign policy post 9/11 is what is distinctive of Bush’s Crusading realism or sometimes referred to as the Bush Doctrine. Nevertheless, the attacks became the mechanism through which Bush’s administration organised its foreign policy affairs. To contrast this, earlier presidential administrations, such as Bill Clinton’s, perceived the threat of terrorism as more of a domestic law enforcement issue. </w:t>
      </w:r>
      <w:r w:rsidRPr="2E933866" w:rsidR="2E933866">
        <w:rPr>
          <w:rFonts w:ascii="Times New Roman" w:hAnsi="Times New Roman" w:eastAsia="Times New Roman" w:cs="Times New Roman"/>
          <w:color w:val="000000" w:themeColor="text1" w:themeTint="FF" w:themeShade="FF"/>
        </w:rPr>
        <w:t>(Morgan, 2009).</w:t>
      </w:r>
    </w:p>
    <w:p w:rsidR="7A23B568" w:rsidP="2E933866" w14:paraId="7084B2AC" w14:textId="0BE40889">
      <w:pPr>
        <w:rPr>
          <w:rFonts w:ascii="Times New Roman" w:hAnsi="Times New Roman" w:eastAsia="Times New Roman" w:cs="Times New Roman"/>
          <w:color w:val="000000" w:themeColor="text1" w:themeTint="FF" w:themeShade="FF"/>
        </w:rPr>
      </w:pPr>
      <w:r w:rsidRPr="2E933866" w:rsidR="2E933866">
        <w:rPr>
          <w:rFonts w:ascii="Times New Roman" w:hAnsi="Times New Roman" w:eastAsia="Times New Roman" w:cs="Times New Roman"/>
        </w:rPr>
        <w:t xml:space="preserve">This encompassed analysing terrorist acts of violence as self-contained individual matters such as, focusing on the persons involved in the specific attack, and bringing them to some form of justice on a state or federal level. Although this strategy did reduce the likelihood of repeated attacks, it failed to find solutions to the overall systematic international terrorism problem. Throughout the Clinton regime, the threat was not perceived to require the use of intelligence and military expertise but rather </w:t>
      </w:r>
      <w:proofErr w:type="gramStart"/>
      <w:r w:rsidRPr="2E933866" w:rsidR="2E933866">
        <w:rPr>
          <w:rFonts w:ascii="Times New Roman" w:hAnsi="Times New Roman" w:eastAsia="Times New Roman" w:cs="Times New Roman"/>
        </w:rPr>
        <w:t>by the use of</w:t>
      </w:r>
      <w:proofErr w:type="gramEnd"/>
      <w:r w:rsidRPr="2E933866" w:rsidR="2E933866">
        <w:rPr>
          <w:rFonts w:ascii="Times New Roman" w:hAnsi="Times New Roman" w:eastAsia="Times New Roman" w:cs="Times New Roman"/>
        </w:rPr>
        <w:t xml:space="preserve"> domestic law enforcement. </w:t>
      </w:r>
      <w:r w:rsidRPr="2E933866" w:rsidR="2E933866">
        <w:rPr>
          <w:rFonts w:ascii="Times New Roman" w:hAnsi="Times New Roman" w:eastAsia="Times New Roman" w:cs="Times New Roman"/>
          <w:color w:val="000000" w:themeColor="text1" w:themeTint="FF" w:themeShade="FF"/>
        </w:rPr>
        <w:t>(Morgan, 2009)</w:t>
      </w:r>
    </w:p>
    <w:p w:rsidR="7A23B568" w:rsidP="2E933866" w14:paraId="652D2707" w14:textId="79898737">
      <w:pPr>
        <w:rPr>
          <w:rFonts w:ascii="Times New Roman" w:hAnsi="Times New Roman" w:eastAsia="Times New Roman" w:cs="Times New Roman"/>
          <w:color w:val="000000" w:themeColor="text1" w:themeTint="FF" w:themeShade="FF"/>
        </w:rPr>
      </w:pPr>
      <w:r w:rsidRPr="2E933866" w:rsidR="465DEE2A">
        <w:rPr>
          <w:rFonts w:ascii="Times New Roman" w:hAnsi="Times New Roman" w:eastAsia="Times New Roman" w:cs="Times New Roman"/>
        </w:rPr>
        <w:t xml:space="preserve">Just like most ideological schools of thought, the Bush Doctrine was bound by 4 components that summarised and dictated the actions that ensued after its adoption by the Bush regime. These are, leading the offensive against countries that were considered to harbour notorious terrorist individuals/organisations, encouraging democratic leadership change, unilateralism and pre-emptive strikes. </w:t>
      </w:r>
      <w:r w:rsidRPr="2E933866" w:rsidR="465DEE2A">
        <w:rPr>
          <w:rFonts w:ascii="Times New Roman" w:hAnsi="Times New Roman" w:eastAsia="Times New Roman" w:cs="Times New Roman"/>
          <w:color w:val="000000" w:themeColor="text1" w:themeTint="FF" w:themeShade="FF"/>
        </w:rPr>
        <w:t>(Morgan, 2009).</w:t>
      </w:r>
    </w:p>
    <w:p w:rsidR="5543A39A" w:rsidP="2E933866" w14:paraId="723CE54E" w14:textId="388F439C">
      <w:pPr>
        <w:rPr>
          <w:rFonts w:ascii="Times New Roman" w:hAnsi="Times New Roman" w:eastAsia="Times New Roman" w:cs="Times New Roman"/>
          <w:u w:val="single"/>
        </w:rPr>
      </w:pPr>
      <w:r w:rsidRPr="2E933866" w:rsidR="2E933866">
        <w:rPr>
          <w:rFonts w:ascii="Times New Roman" w:hAnsi="Times New Roman" w:eastAsia="Times New Roman" w:cs="Times New Roman"/>
          <w:u w:val="single"/>
        </w:rPr>
        <w:t>Unilateralism</w:t>
      </w:r>
    </w:p>
    <w:p w:rsidR="5543A39A" w:rsidP="2E933866" w14:paraId="77090F26" w14:textId="513B9850">
      <w:pPr>
        <w:rPr>
          <w:rFonts w:ascii="Times New Roman" w:hAnsi="Times New Roman" w:eastAsia="Times New Roman" w:cs="Times New Roman"/>
          <w:color w:val="000000" w:themeColor="text1"/>
        </w:rPr>
      </w:pPr>
      <w:r w:rsidRPr="2E933866" w:rsidR="2E933866">
        <w:rPr>
          <w:rFonts w:ascii="Times New Roman" w:hAnsi="Times New Roman" w:eastAsia="Times New Roman" w:cs="Times New Roman"/>
        </w:rPr>
        <w:t xml:space="preserve">The unilateralist aspects, although a key element of the Bush administration's early foreign policy aspirations, which is evident through the US’ withdrawal from the ABM treaty in 2001. However, this political temperament accelerated after the twin towers fell as the administration proceeded with the war in Iraq, without the explicit consent of the UN security council in March 2003. </w:t>
      </w:r>
      <w:r w:rsidRPr="2E933866" w:rsidR="2E933866">
        <w:rPr>
          <w:rFonts w:ascii="Times New Roman" w:hAnsi="Times New Roman" w:eastAsia="Times New Roman" w:cs="Times New Roman"/>
          <w:color w:val="000000" w:themeColor="text1" w:themeTint="FF" w:themeShade="FF"/>
        </w:rPr>
        <w:t xml:space="preserve">(David and </w:t>
      </w:r>
      <w:r w:rsidRPr="2E933866" w:rsidR="2E933866">
        <w:rPr>
          <w:rFonts w:ascii="Times New Roman" w:hAnsi="Times New Roman" w:eastAsia="Times New Roman" w:cs="Times New Roman"/>
          <w:color w:val="000000" w:themeColor="text1" w:themeTint="FF" w:themeShade="FF"/>
        </w:rPr>
        <w:t>Ramel</w:t>
      </w:r>
      <w:r w:rsidRPr="2E933866" w:rsidR="2E933866">
        <w:rPr>
          <w:rFonts w:ascii="Times New Roman" w:hAnsi="Times New Roman" w:eastAsia="Times New Roman" w:cs="Times New Roman"/>
          <w:color w:val="000000" w:themeColor="text1" w:themeTint="FF" w:themeShade="FF"/>
        </w:rPr>
        <w:t>, 2003).</w:t>
      </w:r>
    </w:p>
    <w:p w:rsidR="5543A39A" w:rsidP="2E933866" w14:paraId="56F93390" w14:textId="2FAD87F1">
      <w:pPr>
        <w:rPr>
          <w:rFonts w:ascii="Times New Roman" w:hAnsi="Times New Roman" w:eastAsia="Times New Roman" w:cs="Times New Roman"/>
          <w:u w:val="single"/>
        </w:rPr>
      </w:pPr>
      <w:r w:rsidRPr="2E933866" w:rsidR="2E933866">
        <w:rPr>
          <w:rFonts w:ascii="Times New Roman" w:hAnsi="Times New Roman" w:eastAsia="Times New Roman" w:cs="Times New Roman"/>
          <w:u w:val="single"/>
        </w:rPr>
        <w:t>Leading the offensive against countries that were considered to harbour notorious terrorist individuals</w:t>
      </w:r>
    </w:p>
    <w:p w:rsidR="5543A39A" w:rsidP="2E933866" w14:paraId="6859E666" w14:textId="54E19A48">
      <w:pPr>
        <w:rPr>
          <w:rFonts w:ascii="Times New Roman" w:hAnsi="Times New Roman" w:eastAsia="Times New Roman" w:cs="Times New Roman"/>
          <w:u w:val="single"/>
        </w:rPr>
      </w:pPr>
      <w:r w:rsidRPr="2E933866" w:rsidR="465DEE2A">
        <w:rPr>
          <w:rFonts w:ascii="Times New Roman" w:hAnsi="Times New Roman" w:eastAsia="Times New Roman" w:cs="Times New Roman"/>
        </w:rPr>
        <w:t xml:space="preserve">After the attacks, it became apparent that a diplomatic conundrum presented itself, as the Afghans had no knowledge of the September attacks being planned. However, bush exclaimed to congress after the attacks that, ‘’Any nation that provides a haven or aid to any terrorist or terrorist organisation, will be pursed to the ends of the earth. Every country that seeks to supplement or harbour terrorism will therefore be considered a regime that is hostile to the United States’’. This concept was used to give grounds for the invasion of Afghanistan in 2001 and further military action against Al Qaeda in North-eastern Pakistan. </w:t>
      </w:r>
      <w:r w:rsidRPr="2E933866" w:rsidR="465DEE2A">
        <w:rPr>
          <w:rFonts w:ascii="Times New Roman" w:hAnsi="Times New Roman" w:eastAsia="Times New Roman" w:cs="Times New Roman"/>
          <w:color w:val="000000" w:themeColor="text1" w:themeTint="FF" w:themeShade="FF"/>
        </w:rPr>
        <w:t>(Coates, 2020).</w:t>
      </w:r>
    </w:p>
    <w:p w:rsidR="5543A39A" w:rsidP="2E933866" w14:paraId="72D427FC" w14:textId="3F193FCE">
      <w:pPr>
        <w:rPr>
          <w:rFonts w:ascii="Times New Roman" w:hAnsi="Times New Roman" w:eastAsia="Times New Roman" w:cs="Times New Roman"/>
          <w:color w:val="000000" w:themeColor="text1"/>
        </w:rPr>
      </w:pPr>
      <w:r w:rsidRPr="2E933866" w:rsidR="2E933866">
        <w:rPr>
          <w:rFonts w:ascii="Times New Roman" w:hAnsi="Times New Roman" w:eastAsia="Times New Roman" w:cs="Times New Roman"/>
          <w:color w:val="000000" w:themeColor="text1" w:themeTint="FF" w:themeShade="FF"/>
          <w:u w:val="single"/>
        </w:rPr>
        <w:t>Pre-emptive strikes</w:t>
      </w:r>
    </w:p>
    <w:p w:rsidR="5543A39A" w:rsidP="2E933866" w14:paraId="1A915D71" w14:textId="0260A707">
      <w:pPr>
        <w:rPr>
          <w:rFonts w:ascii="Times New Roman" w:hAnsi="Times New Roman" w:eastAsia="Times New Roman" w:cs="Times New Roman"/>
          <w:color w:val="000000" w:themeColor="text1"/>
          <w:u w:val="single"/>
        </w:rPr>
      </w:pPr>
      <w:r w:rsidRPr="2E933866" w:rsidR="465DEE2A">
        <w:rPr>
          <w:rFonts w:ascii="Times New Roman" w:hAnsi="Times New Roman" w:eastAsia="Times New Roman" w:cs="Times New Roman"/>
          <w:color w:val="000000" w:themeColor="text1" w:themeTint="FF" w:themeShade="FF"/>
        </w:rPr>
        <w:t xml:space="preserve">This principle held that the Bush administration could authorise any form of unilateral military action against any form of terrorist group or rouge state as a preventative measure to seek to alleviate any presumed attack against any of the United States’ territories. The policy was evident and informed </w:t>
      </w:r>
      <w:r w:rsidRPr="2E933866" w:rsidR="465DEE2A">
        <w:rPr>
          <w:rFonts w:ascii="Times New Roman" w:hAnsi="Times New Roman" w:eastAsia="Times New Roman" w:cs="Times New Roman"/>
          <w:color w:val="000000" w:themeColor="text1" w:themeTint="FF" w:themeShade="FF"/>
        </w:rPr>
        <w:t>most of</w:t>
      </w:r>
      <w:r w:rsidRPr="2E933866" w:rsidR="465DEE2A">
        <w:rPr>
          <w:rFonts w:ascii="Times New Roman" w:hAnsi="Times New Roman" w:eastAsia="Times New Roman" w:cs="Times New Roman"/>
          <w:color w:val="000000" w:themeColor="text1" w:themeTint="FF" w:themeShade="FF"/>
        </w:rPr>
        <w:t xml:space="preserve"> the military action during the 2003 war against Iraq and first introduced in the Afghanistan invasion shortly after the September 11 attacks in 2001. (Kaufman, 2008).</w:t>
      </w:r>
    </w:p>
    <w:p w:rsidR="5543A39A" w:rsidP="2E933866" w14:paraId="4664E21E" w14:textId="5CE6B86A">
      <w:pPr>
        <w:rPr>
          <w:rFonts w:ascii="Times New Roman" w:hAnsi="Times New Roman" w:eastAsia="Times New Roman" w:cs="Times New Roman"/>
          <w:color w:val="000000" w:themeColor="text1"/>
        </w:rPr>
      </w:pPr>
      <w:r w:rsidRPr="2E933866" w:rsidR="2E933866">
        <w:rPr>
          <w:rFonts w:ascii="Times New Roman" w:hAnsi="Times New Roman" w:eastAsia="Times New Roman" w:cs="Times New Roman"/>
          <w:color w:val="000000" w:themeColor="text1" w:themeTint="FF" w:themeShade="FF"/>
          <w:u w:val="single"/>
        </w:rPr>
        <w:t>Encouraging democratic leadership change</w:t>
      </w:r>
    </w:p>
    <w:p w:rsidR="5543A39A" w:rsidP="2E933866" w14:paraId="2A975681" w14:textId="07EA7F61">
      <w:pPr>
        <w:rPr>
          <w:rFonts w:ascii="Times New Roman" w:hAnsi="Times New Roman" w:eastAsia="Times New Roman" w:cs="Times New Roman"/>
          <w:color w:val="000000" w:themeColor="text1"/>
          <w:u w:val="single"/>
        </w:rPr>
      </w:pPr>
      <w:r w:rsidRPr="2E933866" w:rsidR="465DEE2A">
        <w:rPr>
          <w:rFonts w:ascii="Times New Roman" w:hAnsi="Times New Roman" w:eastAsia="Times New Roman" w:cs="Times New Roman"/>
          <w:color w:val="000000" w:themeColor="text1" w:themeTint="FF" w:themeShade="FF"/>
        </w:rPr>
        <w:t>From 2001 to 2002, Bush further delved into his plans in the realms of global intervention and foreign policy, by proclaiming just how necessary it was for the US to champion the need for democratic regimes around the 3</w:t>
      </w:r>
      <w:r w:rsidRPr="2E933866" w:rsidR="465DEE2A">
        <w:rPr>
          <w:rFonts w:ascii="Times New Roman" w:hAnsi="Times New Roman" w:eastAsia="Times New Roman" w:cs="Times New Roman"/>
          <w:color w:val="000000" w:themeColor="text1" w:themeTint="FF" w:themeShade="FF"/>
          <w:vertAlign w:val="superscript"/>
        </w:rPr>
        <w:t>rd</w:t>
      </w:r>
      <w:r w:rsidRPr="2E933866" w:rsidR="465DEE2A">
        <w:rPr>
          <w:rFonts w:ascii="Times New Roman" w:hAnsi="Times New Roman" w:eastAsia="Times New Roman" w:cs="Times New Roman"/>
          <w:color w:val="000000" w:themeColor="text1" w:themeTint="FF" w:themeShade="FF"/>
        </w:rPr>
        <w:t xml:space="preserve"> world, especially in the Middle Eastern region, as a form of deterrence from terrorism, and that those nations should act in a morally unilateral manner regarding protecting its security interests, without the immediate consent of the United Nations Security Council. This was in stark contrast to Cold war tactics that called rather for containment and deterrence under the guidance of the Truman doctrine. Bush exclaimed in his state of the union address in 2003,’’Liberty should not be viewed as a gift America gave to the World but as a present from God to the World.’’</w:t>
      </w:r>
    </w:p>
    <w:p w:rsidR="7A23B568" w:rsidP="2E933866" w14:paraId="13B135A4" w14:textId="044FF876">
      <w:pPr>
        <w:rPr>
          <w:rFonts w:ascii="Times New Roman" w:hAnsi="Times New Roman" w:eastAsia="Times New Roman" w:cs="Times New Roman"/>
          <w:b w:val="1"/>
          <w:bCs w:val="1"/>
          <w:color w:val="000000" w:themeColor="text1"/>
        </w:rPr>
      </w:pPr>
      <w:r w:rsidRPr="2E933866" w:rsidR="2E933866">
        <w:rPr>
          <w:rFonts w:ascii="Times New Roman" w:hAnsi="Times New Roman" w:eastAsia="Times New Roman" w:cs="Times New Roman"/>
          <w:b w:val="1"/>
          <w:bCs w:val="1"/>
          <w:color w:val="000000" w:themeColor="text1" w:themeTint="FF" w:themeShade="FF"/>
        </w:rPr>
        <w:t>The impact on United States-European relations.</w:t>
      </w:r>
    </w:p>
    <w:p w:rsidR="7A23B568" w:rsidP="2E933866" w14:paraId="725C7DBB" w14:textId="48ADD8DB">
      <w:pPr>
        <w:rPr>
          <w:rFonts w:ascii="Times New Roman" w:hAnsi="Times New Roman" w:eastAsia="Times New Roman" w:cs="Times New Roman"/>
          <w:color w:val="000000" w:themeColor="text1"/>
        </w:rPr>
      </w:pPr>
      <w:r w:rsidRPr="2E933866" w:rsidR="2E933866">
        <w:rPr>
          <w:rFonts w:ascii="Times New Roman" w:hAnsi="Times New Roman" w:eastAsia="Times New Roman" w:cs="Times New Roman"/>
          <w:color w:val="000000" w:themeColor="text1" w:themeTint="FF" w:themeShade="FF"/>
        </w:rPr>
        <w:t xml:space="preserve">Popular French newspaper, Le </w:t>
      </w:r>
      <w:r w:rsidRPr="2E933866" w:rsidR="2E933866">
        <w:rPr>
          <w:rFonts w:ascii="Times New Roman" w:hAnsi="Times New Roman" w:eastAsia="Times New Roman" w:cs="Times New Roman"/>
          <w:color w:val="000000" w:themeColor="text1" w:themeTint="FF" w:themeShade="FF"/>
        </w:rPr>
        <w:t>Monde</w:t>
      </w:r>
      <w:r w:rsidRPr="2E933866" w:rsidR="2E933866">
        <w:rPr>
          <w:rFonts w:ascii="Times New Roman" w:hAnsi="Times New Roman" w:eastAsia="Times New Roman" w:cs="Times New Roman"/>
          <w:color w:val="000000" w:themeColor="text1" w:themeTint="FF" w:themeShade="FF"/>
        </w:rPr>
        <w:t>, headlined ‘’All of us are Americans’’, the day after 9/11, as well as plastering on their front page on the 9th of March 2004, ‘’Do we still consider ourselves Americans?’’. These two headlines would exceptionally encapsulate the long-term political impacts of 9/11 on US-European relations. (Morgan, 2009).</w:t>
      </w:r>
    </w:p>
    <w:p w:rsidR="7A23B568" w:rsidP="2E933866" w14:paraId="278F9AD7" w14:textId="6E197035">
      <w:pPr>
        <w:rPr>
          <w:rFonts w:ascii="Times New Roman" w:hAnsi="Times New Roman" w:eastAsia="Times New Roman" w:cs="Times New Roman"/>
          <w:color w:val="000000" w:themeColor="text1"/>
        </w:rPr>
      </w:pPr>
      <w:r w:rsidRPr="2E933866" w:rsidR="2E933866">
        <w:rPr>
          <w:rFonts w:ascii="Times New Roman" w:hAnsi="Times New Roman" w:eastAsia="Times New Roman" w:cs="Times New Roman"/>
          <w:color w:val="000000" w:themeColor="text1" w:themeTint="FF" w:themeShade="FF"/>
        </w:rPr>
        <w:t>The Three-and-a-half-year difference between the two articles had illustrated a correlation in how Europe and America had parted ways ideologically. the bond of the transatlantic alliance had been severed. The instrumental cause in this fracture was the Iraq invasion by American troops. ‘’ What explains the rationale that caused the Transatlantic bond to break so quickly after being so good so recently’’, explained the New York Times on the 11</w:t>
      </w:r>
      <w:r w:rsidRPr="2E933866" w:rsidR="2E933866">
        <w:rPr>
          <w:rFonts w:ascii="Times New Roman" w:hAnsi="Times New Roman" w:eastAsia="Times New Roman" w:cs="Times New Roman"/>
          <w:color w:val="000000" w:themeColor="text1" w:themeTint="FF" w:themeShade="FF"/>
          <w:vertAlign w:val="superscript"/>
        </w:rPr>
        <w:t>th</w:t>
      </w:r>
      <w:r w:rsidRPr="2E933866" w:rsidR="2E933866">
        <w:rPr>
          <w:rFonts w:ascii="Times New Roman" w:hAnsi="Times New Roman" w:eastAsia="Times New Roman" w:cs="Times New Roman"/>
          <w:color w:val="000000" w:themeColor="text1" w:themeTint="FF" w:themeShade="FF"/>
        </w:rPr>
        <w:t xml:space="preserve"> of February 2003. The article went on, ‘’The Iraqi calamity has borne fruit for fundamental and profound differences between the two parties.’’ (Morgan, 2009).</w:t>
      </w:r>
    </w:p>
    <w:p w:rsidR="7A23B568" w:rsidP="2E933866" w14:paraId="2F1DE176" w14:textId="4D358252">
      <w:pPr>
        <w:rPr>
          <w:rFonts w:ascii="Times New Roman" w:hAnsi="Times New Roman" w:eastAsia="Times New Roman" w:cs="Times New Roman"/>
          <w:color w:val="000000" w:themeColor="text1"/>
        </w:rPr>
      </w:pPr>
      <w:r w:rsidRPr="2E933866" w:rsidR="2E933866">
        <w:rPr>
          <w:rFonts w:ascii="Times New Roman" w:hAnsi="Times New Roman" w:eastAsia="Times New Roman" w:cs="Times New Roman"/>
          <w:color w:val="000000" w:themeColor="text1" w:themeTint="FF" w:themeShade="FF"/>
        </w:rPr>
        <w:t>The partnership that had initially brought about the end to tyranny to millions of people in certain parts of the world and ended the reign of the Soviet Empire without causing mass destruction, was now at the margin of oblivion.</w:t>
      </w:r>
    </w:p>
    <w:p w:rsidR="7A23B568" w:rsidP="2E933866" w14:paraId="62EFD330" w14:textId="733F2025">
      <w:pPr>
        <w:rPr>
          <w:rFonts w:ascii="Times New Roman" w:hAnsi="Times New Roman" w:eastAsia="Times New Roman" w:cs="Times New Roman"/>
          <w:color w:val="000000" w:themeColor="text1"/>
        </w:rPr>
      </w:pPr>
      <w:r w:rsidRPr="2E933866" w:rsidR="2E933866">
        <w:rPr>
          <w:rFonts w:ascii="Times New Roman" w:hAnsi="Times New Roman" w:eastAsia="Times New Roman" w:cs="Times New Roman"/>
          <w:color w:val="000000" w:themeColor="text1" w:themeTint="FF" w:themeShade="FF"/>
        </w:rPr>
        <w:t>The significance of the break down in relationship between United States and European Union due to 9/11 and invasions of Iraq and Afghanistan is evident as it was quite dissimilar to the initial rifts that came before it, such as the United States’ decision to take military action in Libya in 1986 and the employing of intermediate-range missiles into Europe in 1979. (Morgan, 2009).</w:t>
      </w:r>
    </w:p>
    <w:p w:rsidR="7B4959E7" w:rsidP="2E933866" w14:paraId="4D77E375" w14:textId="619ED7D5">
      <w:pPr>
        <w:rPr>
          <w:rFonts w:ascii="Times New Roman" w:hAnsi="Times New Roman" w:eastAsia="Times New Roman" w:cs="Times New Roman"/>
          <w:color w:val="000000" w:themeColor="text1"/>
        </w:rPr>
      </w:pPr>
      <w:r w:rsidRPr="2E933866" w:rsidR="2E933866">
        <w:rPr>
          <w:rFonts w:ascii="Times New Roman" w:hAnsi="Times New Roman" w:eastAsia="Times New Roman" w:cs="Times New Roman"/>
          <w:color w:val="000000" w:themeColor="text1" w:themeTint="FF" w:themeShade="FF"/>
        </w:rPr>
        <w:t>To fully grasp the effect of 9/11 and its legacy, it is essential to note the transformative shifts from nation-states in Europe into a more fully integrated European Union and how this lacked attention from the United States. (Morgan, 2009).</w:t>
      </w:r>
    </w:p>
    <w:p w:rsidR="7B4959E7" w:rsidP="2E933866" w14:paraId="4C2E8CCE" w14:textId="3513BAF8">
      <w:pPr>
        <w:rPr>
          <w:rFonts w:ascii="Times New Roman" w:hAnsi="Times New Roman" w:eastAsia="Times New Roman" w:cs="Times New Roman"/>
          <w:color w:val="000000" w:themeColor="text1"/>
        </w:rPr>
      </w:pPr>
      <w:r w:rsidRPr="2E933866" w:rsidR="465DEE2A">
        <w:rPr>
          <w:rFonts w:ascii="Times New Roman" w:hAnsi="Times New Roman" w:eastAsia="Times New Roman" w:cs="Times New Roman"/>
          <w:color w:val="000000" w:themeColor="text1" w:themeTint="FF" w:themeShade="FF"/>
        </w:rPr>
        <w:t xml:space="preserve">To illustrate this, in mid 2003, the Foreign Policy Association in New York, held a </w:t>
      </w:r>
      <w:r w:rsidRPr="2E933866" w:rsidR="0041355E">
        <w:rPr>
          <w:rFonts w:ascii="Times New Roman" w:hAnsi="Times New Roman" w:eastAsia="Times New Roman" w:cs="Times New Roman"/>
          <w:color w:val="000000" w:themeColor="text1" w:themeTint="FF" w:themeShade="FF"/>
        </w:rPr>
        <w:t>glamorous</w:t>
      </w:r>
      <w:r w:rsidRPr="2E933866" w:rsidR="465DEE2A">
        <w:rPr>
          <w:rFonts w:ascii="Times New Roman" w:hAnsi="Times New Roman" w:eastAsia="Times New Roman" w:cs="Times New Roman"/>
          <w:color w:val="000000" w:themeColor="text1" w:themeTint="FF" w:themeShade="FF"/>
        </w:rPr>
        <w:t xml:space="preserve"> black-tie annual dinner, which was attended by the then State Secretary for the European Union as well as Colin Powell, United States Secretary of State. At this event, </w:t>
      </w:r>
      <w:r w:rsidRPr="2E933866" w:rsidR="465DEE2A">
        <w:rPr>
          <w:rFonts w:ascii="Times New Roman" w:hAnsi="Times New Roman" w:eastAsia="Times New Roman" w:cs="Times New Roman"/>
          <w:color w:val="000000" w:themeColor="text1" w:themeTint="FF" w:themeShade="FF"/>
        </w:rPr>
        <w:t>both</w:t>
      </w:r>
      <w:r w:rsidRPr="2E933866" w:rsidR="465DEE2A">
        <w:rPr>
          <w:rFonts w:ascii="Times New Roman" w:hAnsi="Times New Roman" w:eastAsia="Times New Roman" w:cs="Times New Roman"/>
          <w:color w:val="000000" w:themeColor="text1" w:themeTint="FF" w:themeShade="FF"/>
        </w:rPr>
        <w:t xml:space="preserve"> officials were to discuss the significance of the transatlantic alliance. Since the onset of the Iraq War, US-EU relations had hit a rocky patch as they both waged a war in bitter debate in UN debating chambers. However, experts believed that this event was the remedy for a suspension of hostilities between the two parties. (Morgan, 2009).</w:t>
      </w:r>
    </w:p>
    <w:p w:rsidR="7B4959E7" w:rsidP="2E933866" w14:paraId="01D8BD30" w14:textId="5A07B794">
      <w:pPr>
        <w:rPr>
          <w:rFonts w:ascii="Times New Roman" w:hAnsi="Times New Roman" w:eastAsia="Times New Roman" w:cs="Times New Roman"/>
          <w:color w:val="000000" w:themeColor="text1"/>
        </w:rPr>
      </w:pPr>
      <w:r w:rsidRPr="2E933866" w:rsidR="465DEE2A">
        <w:rPr>
          <w:rFonts w:ascii="Times New Roman" w:hAnsi="Times New Roman" w:eastAsia="Times New Roman" w:cs="Times New Roman"/>
          <w:color w:val="000000" w:themeColor="text1" w:themeTint="FF" w:themeShade="FF"/>
        </w:rPr>
        <w:t>With the main stage flanked by the European Union and the United States, the band in attendance belted out the American national anthem quite impressively, while the Beethoven Ninth Symphony, the EU’s anthem, was not to be played at any point in the evening’s proceedings- the US, as it would seem, does not officially recognise it. (Independent States in the World - United States Department of State, 2020).</w:t>
      </w:r>
    </w:p>
    <w:p w:rsidR="7B4959E7" w:rsidP="2E933866" w14:paraId="0A65DA47" w14:textId="72A76AC8">
      <w:pPr>
        <w:rPr>
          <w:rFonts w:ascii="Times New Roman" w:hAnsi="Times New Roman" w:eastAsia="Times New Roman" w:cs="Times New Roman"/>
          <w:color w:val="000000" w:themeColor="text1"/>
        </w:rPr>
      </w:pPr>
      <w:r w:rsidRPr="2E933866" w:rsidR="465DEE2A">
        <w:rPr>
          <w:rFonts w:ascii="Times New Roman" w:hAnsi="Times New Roman" w:eastAsia="Times New Roman" w:cs="Times New Roman"/>
          <w:color w:val="000000" w:themeColor="text1" w:themeTint="FF" w:themeShade="FF"/>
        </w:rPr>
        <w:t xml:space="preserve">This disregard for acknowledgement of the Europeans could possibly be explained in two ways in my opinion. Why would America ensure a potential competitor success by possibly recognising it? How much damage would this cause America’s standing as a dominant leader of the Western alliance if an integrated Europe </w:t>
      </w:r>
      <w:r w:rsidRPr="2E933866" w:rsidR="465DEE2A">
        <w:rPr>
          <w:rFonts w:ascii="Times New Roman" w:hAnsi="Times New Roman" w:eastAsia="Times New Roman" w:cs="Times New Roman"/>
          <w:color w:val="000000" w:themeColor="text1" w:themeTint="FF" w:themeShade="FF"/>
        </w:rPr>
        <w:t>strengthened</w:t>
      </w:r>
      <w:r w:rsidRPr="2E933866" w:rsidR="465DEE2A">
        <w:rPr>
          <w:rFonts w:ascii="Times New Roman" w:hAnsi="Times New Roman" w:eastAsia="Times New Roman" w:cs="Times New Roman"/>
          <w:color w:val="000000" w:themeColor="text1" w:themeTint="FF" w:themeShade="FF"/>
        </w:rPr>
        <w:t xml:space="preserve"> its own military, own currency and security policies?</w:t>
      </w:r>
    </w:p>
    <w:p w:rsidR="7B4959E7" w:rsidP="2E933866" w14:paraId="779F7F47" w14:textId="78550625">
      <w:pPr>
        <w:rPr>
          <w:rFonts w:ascii="Times New Roman" w:hAnsi="Times New Roman" w:eastAsia="Times New Roman" w:cs="Times New Roman"/>
          <w:color w:val="000000" w:themeColor="text1"/>
        </w:rPr>
      </w:pPr>
      <w:r w:rsidRPr="2E933866" w:rsidR="2E933866">
        <w:rPr>
          <w:rFonts w:ascii="Times New Roman" w:hAnsi="Times New Roman" w:eastAsia="Times New Roman" w:cs="Times New Roman"/>
          <w:color w:val="000000" w:themeColor="text1" w:themeTint="FF" w:themeShade="FF"/>
        </w:rPr>
        <w:t>Another reason, in my opinion, for US neglect of the European Union could be down to viewing the failures and successes of EU through an Anglo-centric viewpoint or through the glasses of Britain and America’s, ‘’Special relationship’’.</w:t>
      </w:r>
    </w:p>
    <w:p w:rsidR="7B4959E7" w:rsidP="2E933866" w14:paraId="610CEEBC" w14:textId="4729E2D9">
      <w:pPr>
        <w:rPr>
          <w:rFonts w:ascii="Times New Roman" w:hAnsi="Times New Roman" w:eastAsia="Times New Roman" w:cs="Times New Roman"/>
          <w:color w:val="000000" w:themeColor="text1"/>
        </w:rPr>
      </w:pPr>
      <w:r w:rsidRPr="2E933866" w:rsidR="2E933866">
        <w:rPr>
          <w:rFonts w:ascii="Times New Roman" w:hAnsi="Times New Roman" w:eastAsia="Times New Roman" w:cs="Times New Roman"/>
          <w:color w:val="000000" w:themeColor="text1" w:themeTint="FF" w:themeShade="FF"/>
        </w:rPr>
        <w:t>This attitude is evident as with the introduction of the Euro, it could be deemed that there was a real lack of attentiveness from the United States. This coincided with Britain not embracing the currency and rather sticking to the Pound Sterling. The reasoning that then Prime Minister of the United Kingdom, Margaret Thatcher, used was how the currency would not last very long till it imploded. (Morgan, 2009).</w:t>
      </w:r>
    </w:p>
    <w:p w:rsidR="7B4959E7" w:rsidP="2E933866" w14:paraId="798E90DE" w14:textId="41A4F789">
      <w:pPr>
        <w:rPr>
          <w:rFonts w:ascii="Times New Roman" w:hAnsi="Times New Roman" w:eastAsia="Times New Roman" w:cs="Times New Roman"/>
          <w:color w:val="000000" w:themeColor="text1"/>
        </w:rPr>
      </w:pPr>
      <w:r w:rsidRPr="2E933866" w:rsidR="465DEE2A">
        <w:rPr>
          <w:rFonts w:ascii="Times New Roman" w:hAnsi="Times New Roman" w:eastAsia="Times New Roman" w:cs="Times New Roman"/>
          <w:color w:val="000000" w:themeColor="text1" w:themeTint="FF" w:themeShade="FF"/>
        </w:rPr>
        <w:t>The fact that the British were so unwilling to adopt the Euro and why they thought it would never fully reach its potential, gave reason as to why there was something wrong with it. So, this played with and encouraged along America’s prevailing attitude towards it.</w:t>
      </w:r>
    </w:p>
    <w:p w:rsidR="7B4959E7" w:rsidP="2E933866" w14:paraId="5A5BBEF7" w14:textId="741917F0">
      <w:pPr>
        <w:rPr>
          <w:rFonts w:ascii="Times New Roman" w:hAnsi="Times New Roman" w:eastAsia="Times New Roman" w:cs="Times New Roman"/>
          <w:color w:val="000000" w:themeColor="text1"/>
        </w:rPr>
      </w:pPr>
      <w:r w:rsidRPr="2E933866" w:rsidR="465DEE2A">
        <w:rPr>
          <w:rFonts w:ascii="Times New Roman" w:hAnsi="Times New Roman" w:eastAsia="Times New Roman" w:cs="Times New Roman"/>
          <w:color w:val="000000" w:themeColor="text1" w:themeTint="FF" w:themeShade="FF"/>
        </w:rPr>
        <w:t>This apparent ignorance the US displayed towards the European Union did not fully perceive the significance of the rivalry between the United Kingdom (</w:t>
      </w:r>
      <w:r w:rsidRPr="2E933866" w:rsidR="465DEE2A">
        <w:rPr>
          <w:rFonts w:ascii="Times New Roman" w:hAnsi="Times New Roman" w:eastAsia="Times New Roman" w:cs="Times New Roman"/>
          <w:color w:val="000000" w:themeColor="text1" w:themeTint="FF" w:themeShade="FF"/>
        </w:rPr>
        <w:t>an</w:t>
      </w:r>
      <w:r w:rsidRPr="2E933866" w:rsidR="465DEE2A">
        <w:rPr>
          <w:rFonts w:ascii="Times New Roman" w:hAnsi="Times New Roman" w:eastAsia="Times New Roman" w:cs="Times New Roman"/>
          <w:color w:val="000000" w:themeColor="text1" w:themeTint="FF" w:themeShade="FF"/>
        </w:rPr>
        <w:t xml:space="preserve"> EU sceptic) and France (EU optimist) on the rift caused seemingly over the Iraq War.</w:t>
      </w:r>
    </w:p>
    <w:p w:rsidR="7B4959E7" w:rsidP="2E933866" w14:paraId="618DB227" w14:textId="26C89FA8">
      <w:pPr>
        <w:rPr>
          <w:rFonts w:ascii="Times New Roman" w:hAnsi="Times New Roman" w:eastAsia="Times New Roman" w:cs="Times New Roman"/>
          <w:color w:val="000000" w:themeColor="text1"/>
        </w:rPr>
      </w:pPr>
      <w:r w:rsidRPr="2E933866" w:rsidR="2E933866">
        <w:rPr>
          <w:rFonts w:ascii="Times New Roman" w:hAnsi="Times New Roman" w:eastAsia="Times New Roman" w:cs="Times New Roman"/>
          <w:color w:val="000000" w:themeColor="text1" w:themeTint="FF" w:themeShade="FF"/>
        </w:rPr>
        <w:t>Paul Volcker, the former head of the Federal Reserve once noted, ‘’ The French have always assumed some form of grandeur and self-consciousness in its place in world affairs. The formulation of the European Union only presented an avenue for them to assert their presence more vigorously.’’ (Morgan, 2009).</w:t>
      </w:r>
    </w:p>
    <w:p w:rsidR="7B4959E7" w:rsidP="2E933866" w14:paraId="3197679B" w14:textId="31E0603E">
      <w:pPr>
        <w:rPr>
          <w:rFonts w:ascii="Times New Roman" w:hAnsi="Times New Roman" w:eastAsia="Times New Roman" w:cs="Times New Roman"/>
          <w:color w:val="000000" w:themeColor="text1"/>
        </w:rPr>
      </w:pPr>
      <w:r w:rsidRPr="2E933866" w:rsidR="2E933866">
        <w:rPr>
          <w:rFonts w:ascii="Times New Roman" w:hAnsi="Times New Roman" w:eastAsia="Times New Roman" w:cs="Times New Roman"/>
          <w:color w:val="000000" w:themeColor="text1" w:themeTint="FF" w:themeShade="FF"/>
        </w:rPr>
        <w:t xml:space="preserve">General Brent </w:t>
      </w:r>
      <w:r w:rsidRPr="2E933866" w:rsidR="2E933866">
        <w:rPr>
          <w:rFonts w:ascii="Times New Roman" w:hAnsi="Times New Roman" w:eastAsia="Times New Roman" w:cs="Times New Roman"/>
          <w:color w:val="000000" w:themeColor="text1" w:themeTint="FF" w:themeShade="FF"/>
        </w:rPr>
        <w:t>Scowcroft</w:t>
      </w:r>
      <w:r w:rsidRPr="2E933866" w:rsidR="2E933866">
        <w:rPr>
          <w:rFonts w:ascii="Times New Roman" w:hAnsi="Times New Roman" w:eastAsia="Times New Roman" w:cs="Times New Roman"/>
          <w:color w:val="000000" w:themeColor="text1" w:themeTint="FF" w:themeShade="FF"/>
        </w:rPr>
        <w:t xml:space="preserve"> also noted how </w:t>
      </w:r>
      <w:proofErr w:type="gramStart"/>
      <w:r w:rsidRPr="2E933866" w:rsidR="2E933866">
        <w:rPr>
          <w:rFonts w:ascii="Times New Roman" w:hAnsi="Times New Roman" w:eastAsia="Times New Roman" w:cs="Times New Roman"/>
          <w:color w:val="000000" w:themeColor="text1" w:themeTint="FF" w:themeShade="FF"/>
        </w:rPr>
        <w:t>as long as</w:t>
      </w:r>
      <w:proofErr w:type="gramEnd"/>
      <w:r w:rsidRPr="2E933866" w:rsidR="2E933866">
        <w:rPr>
          <w:rFonts w:ascii="Times New Roman" w:hAnsi="Times New Roman" w:eastAsia="Times New Roman" w:cs="Times New Roman"/>
          <w:color w:val="000000" w:themeColor="text1" w:themeTint="FF" w:themeShade="FF"/>
        </w:rPr>
        <w:t xml:space="preserve"> the United States was involved in European affairs, two consequences will come about, ‘’ France would find it impossible to lead Europe and Europe wouldn’t be able to organically develop.’’ (Morgan, 2009).</w:t>
      </w:r>
    </w:p>
    <w:p w:rsidR="7B4959E7" w:rsidP="2E933866" w14:paraId="56B2F647" w14:textId="4CC6AED5">
      <w:pPr>
        <w:rPr>
          <w:rFonts w:ascii="Times New Roman" w:hAnsi="Times New Roman" w:eastAsia="Times New Roman" w:cs="Times New Roman"/>
          <w:color w:val="000000" w:themeColor="text1"/>
        </w:rPr>
      </w:pPr>
      <w:r w:rsidRPr="2E933866" w:rsidR="465DEE2A">
        <w:rPr>
          <w:rFonts w:ascii="Times New Roman" w:hAnsi="Times New Roman" w:eastAsia="Times New Roman" w:cs="Times New Roman"/>
          <w:color w:val="000000" w:themeColor="text1" w:themeTint="FF" w:themeShade="FF"/>
        </w:rPr>
        <w:t>The way the Europeans approached resolving the crisis had considerably changed over the course of the initial years of ‘’bringing the Union ever so closer’’. The formulation of the EU had taught the Europeans a very important lesson in understanding the benefits of breaking up the bones of sovereignty to make a considerably stronger whole. During the course of Nicolas Sarkozy’s presidential campaign, he lauded the gains of the EU, further citing that that there was no coincidence in how there hasn’t been a major war in Europe since the creation of the European Union, for over 50 years. (Morgan, 2009).</w:t>
      </w:r>
    </w:p>
    <w:p w:rsidR="3CF222D7" w:rsidP="2E933866" w14:paraId="7D802431" w14:textId="5B529FDA">
      <w:pPr>
        <w:rPr>
          <w:rFonts w:ascii="Times New Roman" w:hAnsi="Times New Roman" w:eastAsia="Times New Roman" w:cs="Times New Roman"/>
          <w:color w:val="000000" w:themeColor="text1"/>
        </w:rPr>
      </w:pPr>
      <w:r w:rsidRPr="2E933866" w:rsidR="465DEE2A">
        <w:rPr>
          <w:rFonts w:ascii="Times New Roman" w:hAnsi="Times New Roman" w:eastAsia="Times New Roman" w:cs="Times New Roman"/>
          <w:color w:val="000000" w:themeColor="text1" w:themeTint="FF" w:themeShade="FF"/>
        </w:rPr>
        <w:t xml:space="preserve">As the US was preparing for the onset of the War on Terror and had called for European backing, it hadn’t taken into account that ‘’war’’ alluded to two separate meanings by the way of the people on the other side of the Atlantic. For a good portion of the American population believes that war is more of a heroic spectacle. Brave young women and men travelling away to enemy lands to go fight for what they believe to be right, all kinds of technological advances as well as moral encouragement is mustered by the nation and </w:t>
      </w:r>
      <w:r w:rsidRPr="2E933866" w:rsidR="465DEE2A">
        <w:rPr>
          <w:rFonts w:ascii="Times New Roman" w:hAnsi="Times New Roman" w:eastAsia="Times New Roman" w:cs="Times New Roman"/>
          <w:color w:val="000000" w:themeColor="text1" w:themeTint="FF" w:themeShade="FF"/>
        </w:rPr>
        <w:t>them</w:t>
      </w:r>
      <w:r w:rsidRPr="2E933866" w:rsidR="465DEE2A">
        <w:rPr>
          <w:rFonts w:ascii="Times New Roman" w:hAnsi="Times New Roman" w:eastAsia="Times New Roman" w:cs="Times New Roman"/>
          <w:color w:val="000000" w:themeColor="text1" w:themeTint="FF" w:themeShade="FF"/>
        </w:rPr>
        <w:t xml:space="preserve"> being more than determined to illustrate just what these young men and women are capable of. They return triumphant, are honoured and even the families of those who sacrificed their lives for the cause are even proud that these women and men sacrificed themselves for the stability of the nation. (Morgan, 2009).</w:t>
      </w:r>
    </w:p>
    <w:p w:rsidR="3CF222D7" w:rsidP="2E933866" w14:paraId="2995F97C" w14:textId="0BB57EA7">
      <w:pPr>
        <w:rPr>
          <w:rFonts w:ascii="Times New Roman" w:hAnsi="Times New Roman" w:eastAsia="Times New Roman" w:cs="Times New Roman"/>
          <w:color w:val="000000" w:themeColor="text1"/>
        </w:rPr>
      </w:pPr>
      <w:r w:rsidRPr="2E933866" w:rsidR="2E933866">
        <w:rPr>
          <w:rFonts w:ascii="Times New Roman" w:hAnsi="Times New Roman" w:eastAsia="Times New Roman" w:cs="Times New Roman"/>
          <w:color w:val="000000" w:themeColor="text1" w:themeTint="FF" w:themeShade="FF"/>
        </w:rPr>
        <w:t>For Europeans on the other hand, the term ‘’war’’ is more compatible with often seeing your family being killed, loss of innocent lives and seeing cities being dismantled into nothingness. In the grand scheme of things, from a European perspective, ‘’war’’ has no heroic connotations to it. (Morgan, 2009).</w:t>
      </w:r>
    </w:p>
    <w:p w:rsidR="3CF222D7" w:rsidP="2E933866" w14:paraId="394A2B18" w14:textId="263C65A7">
      <w:pPr>
        <w:rPr>
          <w:rFonts w:ascii="Times New Roman" w:hAnsi="Times New Roman" w:eastAsia="Times New Roman" w:cs="Times New Roman"/>
          <w:color w:val="000000" w:themeColor="text1"/>
        </w:rPr>
      </w:pPr>
      <w:r w:rsidRPr="2E933866" w:rsidR="2E933866">
        <w:rPr>
          <w:rFonts w:ascii="Times New Roman" w:hAnsi="Times New Roman" w:eastAsia="Times New Roman" w:cs="Times New Roman"/>
          <w:color w:val="000000" w:themeColor="text1" w:themeTint="FF" w:themeShade="FF"/>
        </w:rPr>
        <w:t>Therefore, with the vagueness of the war on terror and how the enemy in question shifted casually from Al Qaida in Iraq to Osama Bin Laden and to possibly other unbeknownst third world countries, it’s understandable how the Europeans developed a suspicious perception of the American agenda.</w:t>
      </w:r>
    </w:p>
    <w:p w:rsidR="3CF222D7" w:rsidP="2E933866" w14:paraId="416D3556" w14:textId="7688B57D">
      <w:pPr>
        <w:rPr>
          <w:rFonts w:ascii="Times New Roman" w:hAnsi="Times New Roman" w:eastAsia="Times New Roman" w:cs="Times New Roman"/>
          <w:color w:val="000000" w:themeColor="text1"/>
        </w:rPr>
      </w:pPr>
      <w:r w:rsidRPr="2E933866" w:rsidR="2E933866">
        <w:rPr>
          <w:rFonts w:ascii="Times New Roman" w:hAnsi="Times New Roman" w:eastAsia="Times New Roman" w:cs="Times New Roman"/>
          <w:color w:val="000000" w:themeColor="text1" w:themeTint="FF" w:themeShade="FF"/>
        </w:rPr>
        <w:t>With the state of the transatlantic relationship when 9/11 took place, it is now appropriate to offer two areas its relationship was impacted as a result of the terrorist attacks of 9/11. These are how it impacted/strengthened the European Union’s cohesion and to what extents has the North Atlantic Treaty Alliance (NATO) been damaged.</w:t>
      </w:r>
    </w:p>
    <w:p w:rsidR="3CF222D7" w:rsidP="2E933866" w14:paraId="4FD4E02A" w14:textId="69D47D49">
      <w:pPr>
        <w:rPr>
          <w:rFonts w:ascii="Times New Roman" w:hAnsi="Times New Roman" w:eastAsia="Times New Roman" w:cs="Times New Roman"/>
          <w:color w:val="000000" w:themeColor="text1"/>
          <w:u w:val="single"/>
        </w:rPr>
      </w:pPr>
      <w:r w:rsidRPr="2E933866" w:rsidR="465DEE2A">
        <w:rPr>
          <w:rFonts w:ascii="Times New Roman" w:hAnsi="Times New Roman" w:eastAsia="Times New Roman" w:cs="Times New Roman"/>
          <w:color w:val="000000" w:themeColor="text1" w:themeTint="FF" w:themeShade="FF"/>
          <w:u w:val="single"/>
        </w:rPr>
        <w:t xml:space="preserve">IMPACT IN </w:t>
      </w:r>
      <w:r w:rsidRPr="2E933866" w:rsidR="00223F8E">
        <w:rPr>
          <w:rFonts w:ascii="Times New Roman" w:hAnsi="Times New Roman" w:eastAsia="Times New Roman" w:cs="Times New Roman"/>
          <w:color w:val="000000" w:themeColor="text1" w:themeTint="FF" w:themeShade="FF"/>
          <w:u w:val="single"/>
        </w:rPr>
        <w:t>STRENGTHENING</w:t>
      </w:r>
      <w:r w:rsidRPr="2E933866" w:rsidR="465DEE2A">
        <w:rPr>
          <w:rFonts w:ascii="Times New Roman" w:hAnsi="Times New Roman" w:eastAsia="Times New Roman" w:cs="Times New Roman"/>
          <w:color w:val="000000" w:themeColor="text1" w:themeTint="FF" w:themeShade="FF"/>
          <w:u w:val="single"/>
        </w:rPr>
        <w:t xml:space="preserve"> OF THE EUROPEAN UNION’S </w:t>
      </w:r>
      <w:r w:rsidRPr="2E933866" w:rsidR="2FB6A689">
        <w:rPr>
          <w:rFonts w:ascii="Times New Roman" w:hAnsi="Times New Roman" w:eastAsia="Times New Roman" w:cs="Times New Roman"/>
          <w:color w:val="000000" w:themeColor="text1" w:themeTint="FF" w:themeShade="FF"/>
          <w:u w:val="single"/>
        </w:rPr>
        <w:t xml:space="preserve">COHESION </w:t>
      </w:r>
    </w:p>
    <w:p w:rsidR="045FE291" w:rsidP="2E933866" w14:paraId="7B294BAD" w14:textId="21BB1A96">
      <w:pPr>
        <w:rPr>
          <w:rFonts w:ascii="Times New Roman" w:hAnsi="Times New Roman" w:eastAsia="Times New Roman" w:cs="Times New Roman"/>
        </w:rPr>
      </w:pPr>
      <w:r w:rsidRPr="2E933866" w:rsidR="2E933866">
        <w:rPr>
          <w:rFonts w:ascii="Times New Roman" w:hAnsi="Times New Roman" w:eastAsia="Times New Roman" w:cs="Times New Roman"/>
        </w:rPr>
        <w:t xml:space="preserve">Exterior forces have </w:t>
      </w:r>
      <w:r w:rsidRPr="2E933866" w:rsidR="6885B936">
        <w:rPr>
          <w:rFonts w:ascii="Times New Roman" w:hAnsi="Times New Roman" w:eastAsia="Times New Roman" w:cs="Times New Roman"/>
        </w:rPr>
        <w:t>increasingly</w:t>
      </w:r>
      <w:r w:rsidRPr="2E933866" w:rsidR="2E933866">
        <w:rPr>
          <w:rFonts w:ascii="Times New Roman" w:hAnsi="Times New Roman" w:eastAsia="Times New Roman" w:cs="Times New Roman"/>
        </w:rPr>
        <w:t xml:space="preserve"> </w:t>
      </w:r>
      <w:r w:rsidRPr="2E933866" w:rsidR="235F2CE9">
        <w:rPr>
          <w:rFonts w:ascii="Times New Roman" w:hAnsi="Times New Roman" w:eastAsia="Times New Roman" w:cs="Times New Roman"/>
        </w:rPr>
        <w:t>influenced</w:t>
      </w:r>
      <w:r w:rsidRPr="2E933866" w:rsidR="2E933866">
        <w:rPr>
          <w:rFonts w:ascii="Times New Roman" w:hAnsi="Times New Roman" w:eastAsia="Times New Roman" w:cs="Times New Roman"/>
        </w:rPr>
        <w:t xml:space="preserve"> </w:t>
      </w:r>
      <w:r w:rsidRPr="2E933866" w:rsidR="08CE91E4">
        <w:rPr>
          <w:rFonts w:ascii="Times New Roman" w:hAnsi="Times New Roman" w:eastAsia="Times New Roman" w:cs="Times New Roman"/>
        </w:rPr>
        <w:t>greater</w:t>
      </w:r>
      <w:r w:rsidRPr="2E933866" w:rsidR="2E933866">
        <w:rPr>
          <w:rFonts w:ascii="Times New Roman" w:hAnsi="Times New Roman" w:eastAsia="Times New Roman" w:cs="Times New Roman"/>
        </w:rPr>
        <w:t xml:space="preserve"> European </w:t>
      </w:r>
      <w:r w:rsidRPr="2E933866" w:rsidR="0282A324">
        <w:rPr>
          <w:rFonts w:ascii="Times New Roman" w:hAnsi="Times New Roman" w:eastAsia="Times New Roman" w:cs="Times New Roman"/>
        </w:rPr>
        <w:t>integration</w:t>
      </w:r>
      <w:r w:rsidRPr="2E933866" w:rsidR="2E933866">
        <w:rPr>
          <w:rFonts w:ascii="Times New Roman" w:hAnsi="Times New Roman" w:eastAsia="Times New Roman" w:cs="Times New Roman"/>
        </w:rPr>
        <w:t xml:space="preserve"> at n</w:t>
      </w:r>
      <w:r w:rsidRPr="2E933866" w:rsidR="2525C4C9">
        <w:rPr>
          <w:rFonts w:ascii="Times New Roman" w:hAnsi="Times New Roman" w:eastAsia="Times New Roman" w:cs="Times New Roman"/>
        </w:rPr>
        <w:t>umerous points.</w:t>
      </w:r>
      <w:r w:rsidRPr="2E933866" w:rsidR="591F74FD">
        <w:rPr>
          <w:rFonts w:ascii="Times New Roman" w:hAnsi="Times New Roman" w:eastAsia="Times New Roman" w:cs="Times New Roman"/>
        </w:rPr>
        <w:t xml:space="preserve"> These forces came from numerous </w:t>
      </w:r>
      <w:r w:rsidRPr="2E933866" w:rsidR="1DABCB93">
        <w:rPr>
          <w:rFonts w:ascii="Times New Roman" w:hAnsi="Times New Roman" w:eastAsia="Times New Roman" w:cs="Times New Roman"/>
        </w:rPr>
        <w:t>American</w:t>
      </w:r>
      <w:r w:rsidRPr="2E933866" w:rsidR="591F74FD">
        <w:rPr>
          <w:rFonts w:ascii="Times New Roman" w:hAnsi="Times New Roman" w:eastAsia="Times New Roman" w:cs="Times New Roman"/>
        </w:rPr>
        <w:t xml:space="preserve"> </w:t>
      </w:r>
      <w:r w:rsidRPr="2E933866" w:rsidR="49F5DFAE">
        <w:rPr>
          <w:rFonts w:ascii="Times New Roman" w:hAnsi="Times New Roman" w:eastAsia="Times New Roman" w:cs="Times New Roman"/>
        </w:rPr>
        <w:t>decisions</w:t>
      </w:r>
      <w:r w:rsidRPr="2E933866" w:rsidR="591F74FD">
        <w:rPr>
          <w:rFonts w:ascii="Times New Roman" w:hAnsi="Times New Roman" w:eastAsia="Times New Roman" w:cs="Times New Roman"/>
        </w:rPr>
        <w:t xml:space="preserve"> that Europeans considered to be</w:t>
      </w:r>
      <w:r w:rsidRPr="2E933866" w:rsidR="32745F19">
        <w:rPr>
          <w:rFonts w:ascii="Times New Roman" w:hAnsi="Times New Roman" w:eastAsia="Times New Roman" w:cs="Times New Roman"/>
        </w:rPr>
        <w:t xml:space="preserve"> against the values of a supposed immediate </w:t>
      </w:r>
      <w:r w:rsidRPr="2E933866" w:rsidR="1CB7B361">
        <w:rPr>
          <w:rFonts w:ascii="Times New Roman" w:hAnsi="Times New Roman" w:eastAsia="Times New Roman" w:cs="Times New Roman"/>
        </w:rPr>
        <w:t>associate.</w:t>
      </w:r>
    </w:p>
    <w:p w:rsidR="3ABB1968" w:rsidP="2E933866" w14:paraId="2F70D677" w14:textId="7CA803D0">
      <w:pPr>
        <w:rPr>
          <w:rFonts w:ascii="Times New Roman" w:hAnsi="Times New Roman" w:eastAsia="Times New Roman" w:cs="Times New Roman"/>
          <w:color w:val="000000" w:themeColor="text1"/>
        </w:rPr>
      </w:pPr>
      <w:r w:rsidRPr="2E933866" w:rsidR="465DEE2A">
        <w:rPr>
          <w:rFonts w:ascii="Times New Roman" w:hAnsi="Times New Roman" w:eastAsia="Times New Roman" w:cs="Times New Roman"/>
          <w:color w:val="000000" w:themeColor="text1" w:themeTint="FF" w:themeShade="FF"/>
        </w:rPr>
        <w:t xml:space="preserve">For instance, by 1956, the Suez Canal had been nationalised by the Egyptians, </w:t>
      </w:r>
      <w:r w:rsidRPr="2E933866" w:rsidR="4C439534">
        <w:rPr>
          <w:rFonts w:ascii="Times New Roman" w:hAnsi="Times New Roman" w:eastAsia="Times New Roman" w:cs="Times New Roman"/>
          <w:color w:val="000000" w:themeColor="text1" w:themeTint="FF" w:themeShade="FF"/>
        </w:rPr>
        <w:t xml:space="preserve">which had garnered considerable </w:t>
      </w:r>
      <w:r w:rsidRPr="2E933866" w:rsidR="4123C17E">
        <w:rPr>
          <w:rFonts w:ascii="Times New Roman" w:hAnsi="Times New Roman" w:eastAsia="Times New Roman" w:cs="Times New Roman"/>
          <w:color w:val="000000" w:themeColor="text1" w:themeTint="FF" w:themeShade="FF"/>
        </w:rPr>
        <w:t>financial</w:t>
      </w:r>
      <w:r w:rsidRPr="2E933866" w:rsidR="4C439534">
        <w:rPr>
          <w:rFonts w:ascii="Times New Roman" w:hAnsi="Times New Roman" w:eastAsia="Times New Roman" w:cs="Times New Roman"/>
          <w:color w:val="000000" w:themeColor="text1" w:themeTint="FF" w:themeShade="FF"/>
        </w:rPr>
        <w:t xml:space="preserve"> </w:t>
      </w:r>
      <w:r w:rsidRPr="2E933866" w:rsidR="0669BDF4">
        <w:rPr>
          <w:rFonts w:ascii="Times New Roman" w:hAnsi="Times New Roman" w:eastAsia="Times New Roman" w:cs="Times New Roman"/>
          <w:color w:val="000000" w:themeColor="text1" w:themeTint="FF" w:themeShade="FF"/>
        </w:rPr>
        <w:t>stakes</w:t>
      </w:r>
      <w:r w:rsidRPr="2E933866" w:rsidR="4C439534">
        <w:rPr>
          <w:rFonts w:ascii="Times New Roman" w:hAnsi="Times New Roman" w:eastAsia="Times New Roman" w:cs="Times New Roman"/>
          <w:color w:val="000000" w:themeColor="text1" w:themeTint="FF" w:themeShade="FF"/>
        </w:rPr>
        <w:t xml:space="preserve"> from</w:t>
      </w:r>
      <w:r w:rsidRPr="2E933866" w:rsidR="10D3DF1A">
        <w:rPr>
          <w:rFonts w:ascii="Times New Roman" w:hAnsi="Times New Roman" w:eastAsia="Times New Roman" w:cs="Times New Roman"/>
          <w:color w:val="000000" w:themeColor="text1" w:themeTint="FF" w:themeShade="FF"/>
        </w:rPr>
        <w:t xml:space="preserve"> both</w:t>
      </w:r>
      <w:r w:rsidRPr="2E933866" w:rsidR="4C439534">
        <w:rPr>
          <w:rFonts w:ascii="Times New Roman" w:hAnsi="Times New Roman" w:eastAsia="Times New Roman" w:cs="Times New Roman"/>
          <w:color w:val="000000" w:themeColor="text1" w:themeTint="FF" w:themeShade="FF"/>
        </w:rPr>
        <w:t xml:space="preserve"> the French and British</w:t>
      </w:r>
      <w:r w:rsidRPr="2E933866" w:rsidR="44FEC32D">
        <w:rPr>
          <w:rFonts w:ascii="Times New Roman" w:hAnsi="Times New Roman" w:eastAsia="Times New Roman" w:cs="Times New Roman"/>
          <w:color w:val="000000" w:themeColor="text1" w:themeTint="FF" w:themeShade="FF"/>
        </w:rPr>
        <w:t xml:space="preserve">, who </w:t>
      </w:r>
      <w:r w:rsidRPr="2E933866" w:rsidR="13C49225">
        <w:rPr>
          <w:rFonts w:ascii="Times New Roman" w:hAnsi="Times New Roman" w:eastAsia="Times New Roman" w:cs="Times New Roman"/>
          <w:color w:val="000000" w:themeColor="text1" w:themeTint="FF" w:themeShade="FF"/>
        </w:rPr>
        <w:t xml:space="preserve">the </w:t>
      </w:r>
      <w:r w:rsidRPr="2E933866" w:rsidR="4B2E1FCD">
        <w:rPr>
          <w:rFonts w:ascii="Times New Roman" w:hAnsi="Times New Roman" w:eastAsia="Times New Roman" w:cs="Times New Roman"/>
          <w:color w:val="000000" w:themeColor="text1" w:themeTint="FF" w:themeShade="FF"/>
        </w:rPr>
        <w:t xml:space="preserve">loss of the right to </w:t>
      </w:r>
      <w:r w:rsidRPr="2E933866" w:rsidR="77768257">
        <w:rPr>
          <w:rFonts w:ascii="Times New Roman" w:hAnsi="Times New Roman" w:eastAsia="Times New Roman" w:cs="Times New Roman"/>
          <w:color w:val="000000" w:themeColor="text1" w:themeTint="FF" w:themeShade="FF"/>
        </w:rPr>
        <w:t>exploit</w:t>
      </w:r>
      <w:r w:rsidRPr="2E933866" w:rsidR="3B539DDF">
        <w:rPr>
          <w:rFonts w:ascii="Times New Roman" w:hAnsi="Times New Roman" w:eastAsia="Times New Roman" w:cs="Times New Roman"/>
          <w:color w:val="000000" w:themeColor="text1" w:themeTint="FF" w:themeShade="FF"/>
        </w:rPr>
        <w:t xml:space="preserve"> the</w:t>
      </w:r>
      <w:r w:rsidRPr="2E933866" w:rsidR="13C49225">
        <w:rPr>
          <w:rFonts w:ascii="Times New Roman" w:hAnsi="Times New Roman" w:eastAsia="Times New Roman" w:cs="Times New Roman"/>
          <w:color w:val="000000" w:themeColor="text1" w:themeTint="FF" w:themeShade="FF"/>
        </w:rPr>
        <w:t xml:space="preserve"> passageway</w:t>
      </w:r>
      <w:r w:rsidRPr="2E933866" w:rsidR="13C49225">
        <w:rPr>
          <w:rFonts w:ascii="Times New Roman" w:hAnsi="Times New Roman" w:eastAsia="Times New Roman" w:cs="Times New Roman"/>
          <w:color w:val="000000" w:themeColor="text1" w:themeTint="FF" w:themeShade="FF"/>
        </w:rPr>
        <w:t xml:space="preserve"> would </w:t>
      </w:r>
      <w:r w:rsidRPr="2E933866" w:rsidR="01CAA255">
        <w:rPr>
          <w:rFonts w:ascii="Times New Roman" w:hAnsi="Times New Roman" w:eastAsia="Times New Roman" w:cs="Times New Roman"/>
          <w:color w:val="000000" w:themeColor="text1" w:themeTint="FF" w:themeShade="FF"/>
        </w:rPr>
        <w:t>cause</w:t>
      </w:r>
      <w:r w:rsidRPr="2E933866" w:rsidR="13C49225">
        <w:rPr>
          <w:rFonts w:ascii="Times New Roman" w:hAnsi="Times New Roman" w:eastAsia="Times New Roman" w:cs="Times New Roman"/>
          <w:color w:val="000000" w:themeColor="text1" w:themeTint="FF" w:themeShade="FF"/>
        </w:rPr>
        <w:t xml:space="preserve"> </w:t>
      </w:r>
      <w:r w:rsidRPr="2E933866" w:rsidR="13C49225">
        <w:rPr>
          <w:rFonts w:ascii="Times New Roman" w:hAnsi="Times New Roman" w:eastAsia="Times New Roman" w:cs="Times New Roman"/>
          <w:color w:val="000000" w:themeColor="text1" w:themeTint="FF" w:themeShade="FF"/>
        </w:rPr>
        <w:t xml:space="preserve">considerable </w:t>
      </w:r>
      <w:r w:rsidRPr="2E933866" w:rsidR="19D0CA5A">
        <w:rPr>
          <w:rFonts w:ascii="Times New Roman" w:hAnsi="Times New Roman" w:eastAsia="Times New Roman" w:cs="Times New Roman"/>
          <w:color w:val="000000" w:themeColor="text1" w:themeTint="FF" w:themeShade="FF"/>
        </w:rPr>
        <w:t>geopolitical impacts</w:t>
      </w:r>
      <w:r w:rsidRPr="2E933866" w:rsidR="313FF4A0">
        <w:rPr>
          <w:rFonts w:ascii="Times New Roman" w:hAnsi="Times New Roman" w:eastAsia="Times New Roman" w:cs="Times New Roman"/>
          <w:color w:val="000000" w:themeColor="text1" w:themeTint="FF" w:themeShade="FF"/>
        </w:rPr>
        <w:t>.</w:t>
      </w:r>
      <w:r w:rsidRPr="2E933866" w:rsidR="0AE28C04">
        <w:rPr>
          <w:rFonts w:ascii="Times New Roman" w:hAnsi="Times New Roman" w:eastAsia="Times New Roman" w:cs="Times New Roman"/>
          <w:color w:val="000000" w:themeColor="text1" w:themeTint="FF" w:themeShade="FF"/>
        </w:rPr>
        <w:t xml:space="preserve"> The</w:t>
      </w:r>
      <w:r w:rsidRPr="2E933866" w:rsidR="4BDC6CF2">
        <w:rPr>
          <w:rFonts w:ascii="Times New Roman" w:hAnsi="Times New Roman" w:eastAsia="Times New Roman" w:cs="Times New Roman"/>
          <w:color w:val="000000" w:themeColor="text1" w:themeTint="FF" w:themeShade="FF"/>
        </w:rPr>
        <w:t xml:space="preserve"> two nations marked</w:t>
      </w:r>
      <w:r w:rsidRPr="2E933866" w:rsidR="0AE28C04">
        <w:rPr>
          <w:rFonts w:ascii="Times New Roman" w:hAnsi="Times New Roman" w:eastAsia="Times New Roman" w:cs="Times New Roman"/>
          <w:color w:val="000000" w:themeColor="text1" w:themeTint="FF" w:themeShade="FF"/>
        </w:rPr>
        <w:t xml:space="preserve"> the conduct of </w:t>
      </w:r>
      <w:r w:rsidRPr="2E933866" w:rsidR="414FEF50">
        <w:rPr>
          <w:rFonts w:ascii="Times New Roman" w:hAnsi="Times New Roman" w:eastAsia="Times New Roman" w:cs="Times New Roman"/>
          <w:color w:val="000000" w:themeColor="text1" w:themeTint="FF" w:themeShade="FF"/>
        </w:rPr>
        <w:t xml:space="preserve">the </w:t>
      </w:r>
      <w:r w:rsidRPr="2E933866" w:rsidR="70C06704">
        <w:rPr>
          <w:rFonts w:ascii="Times New Roman" w:hAnsi="Times New Roman" w:eastAsia="Times New Roman" w:cs="Times New Roman"/>
          <w:color w:val="000000" w:themeColor="text1" w:themeTint="FF" w:themeShade="FF"/>
        </w:rPr>
        <w:t xml:space="preserve">Egyptians to nationalise the </w:t>
      </w:r>
      <w:r w:rsidRPr="2E933866" w:rsidR="05F36423">
        <w:rPr>
          <w:rFonts w:ascii="Times New Roman" w:hAnsi="Times New Roman" w:eastAsia="Times New Roman" w:cs="Times New Roman"/>
          <w:color w:val="000000" w:themeColor="text1" w:themeTint="FF" w:themeShade="FF"/>
        </w:rPr>
        <w:t>Suez Canal</w:t>
      </w:r>
      <w:r w:rsidRPr="2E933866" w:rsidR="0AE28C04">
        <w:rPr>
          <w:rFonts w:ascii="Times New Roman" w:hAnsi="Times New Roman" w:eastAsia="Times New Roman" w:cs="Times New Roman"/>
          <w:color w:val="000000" w:themeColor="text1" w:themeTint="FF" w:themeShade="FF"/>
        </w:rPr>
        <w:t xml:space="preserve"> </w:t>
      </w:r>
      <w:r w:rsidRPr="2E933866" w:rsidR="0AE28C04">
        <w:rPr>
          <w:rFonts w:ascii="Times New Roman" w:hAnsi="Times New Roman" w:eastAsia="Times New Roman" w:cs="Times New Roman"/>
          <w:color w:val="000000" w:themeColor="text1" w:themeTint="FF" w:themeShade="FF"/>
        </w:rPr>
        <w:t>as</w:t>
      </w:r>
      <w:r w:rsidRPr="2E933866" w:rsidR="4F40CC02">
        <w:rPr>
          <w:rFonts w:ascii="Times New Roman" w:hAnsi="Times New Roman" w:eastAsia="Times New Roman" w:cs="Times New Roman"/>
          <w:color w:val="000000" w:themeColor="text1" w:themeTint="FF" w:themeShade="FF"/>
        </w:rPr>
        <w:t xml:space="preserve"> a violation </w:t>
      </w:r>
      <w:r w:rsidRPr="2E933866" w:rsidR="30E688F2">
        <w:rPr>
          <w:rFonts w:ascii="Times New Roman" w:hAnsi="Times New Roman" w:eastAsia="Times New Roman" w:cs="Times New Roman"/>
          <w:color w:val="000000" w:themeColor="text1" w:themeTint="FF" w:themeShade="FF"/>
        </w:rPr>
        <w:t>and act of war</w:t>
      </w:r>
      <w:r w:rsidRPr="2E933866" w:rsidR="4F40CC02">
        <w:rPr>
          <w:rFonts w:ascii="Times New Roman" w:hAnsi="Times New Roman" w:eastAsia="Times New Roman" w:cs="Times New Roman"/>
          <w:color w:val="000000" w:themeColor="text1" w:themeTint="FF" w:themeShade="FF"/>
        </w:rPr>
        <w:t xml:space="preserve"> </w:t>
      </w:r>
      <w:r w:rsidRPr="2E933866" w:rsidR="7BB975FE">
        <w:rPr>
          <w:rFonts w:ascii="Times New Roman" w:hAnsi="Times New Roman" w:eastAsia="Times New Roman" w:cs="Times New Roman"/>
          <w:color w:val="000000" w:themeColor="text1" w:themeTint="FF" w:themeShade="FF"/>
        </w:rPr>
        <w:t xml:space="preserve">so </w:t>
      </w:r>
      <w:r w:rsidRPr="2E933866" w:rsidR="24571151">
        <w:rPr>
          <w:rFonts w:ascii="Times New Roman" w:hAnsi="Times New Roman" w:eastAsia="Times New Roman" w:cs="Times New Roman"/>
          <w:color w:val="000000" w:themeColor="text1" w:themeTint="FF" w:themeShade="FF"/>
        </w:rPr>
        <w:t>immediately</w:t>
      </w:r>
      <w:r w:rsidRPr="2E933866" w:rsidR="0AE28C04">
        <w:rPr>
          <w:rFonts w:ascii="Times New Roman" w:hAnsi="Times New Roman" w:eastAsia="Times New Roman" w:cs="Times New Roman"/>
          <w:color w:val="000000" w:themeColor="text1" w:themeTint="FF" w:themeShade="FF"/>
        </w:rPr>
        <w:t xml:space="preserve"> occupied </w:t>
      </w:r>
      <w:r w:rsidRPr="2E933866" w:rsidR="59325C81">
        <w:rPr>
          <w:rFonts w:ascii="Times New Roman" w:hAnsi="Times New Roman" w:eastAsia="Times New Roman" w:cs="Times New Roman"/>
          <w:color w:val="000000" w:themeColor="text1" w:themeTint="FF" w:themeShade="FF"/>
        </w:rPr>
        <w:t>the Canal</w:t>
      </w:r>
      <w:r w:rsidRPr="2E933866" w:rsidR="0AE28C04">
        <w:rPr>
          <w:rFonts w:ascii="Times New Roman" w:hAnsi="Times New Roman" w:eastAsia="Times New Roman" w:cs="Times New Roman"/>
          <w:color w:val="000000" w:themeColor="text1" w:themeTint="FF" w:themeShade="FF"/>
        </w:rPr>
        <w:t xml:space="preserve"> </w:t>
      </w:r>
      <w:r w:rsidRPr="2E933866" w:rsidR="0AE28C04">
        <w:rPr>
          <w:rFonts w:ascii="Times New Roman" w:hAnsi="Times New Roman" w:eastAsia="Times New Roman" w:cs="Times New Roman"/>
          <w:color w:val="000000" w:themeColor="text1" w:themeTint="FF" w:themeShade="FF"/>
        </w:rPr>
        <w:t xml:space="preserve">to </w:t>
      </w:r>
      <w:r w:rsidRPr="2E933866" w:rsidR="64A4F8EE">
        <w:rPr>
          <w:rFonts w:ascii="Times New Roman" w:hAnsi="Times New Roman" w:eastAsia="Times New Roman" w:cs="Times New Roman"/>
          <w:color w:val="000000" w:themeColor="text1" w:themeTint="FF" w:themeShade="FF"/>
        </w:rPr>
        <w:t>gain</w:t>
      </w:r>
      <w:r w:rsidRPr="2E933866" w:rsidR="0AE28C04">
        <w:rPr>
          <w:rFonts w:ascii="Times New Roman" w:hAnsi="Times New Roman" w:eastAsia="Times New Roman" w:cs="Times New Roman"/>
          <w:color w:val="000000" w:themeColor="text1" w:themeTint="FF" w:themeShade="FF"/>
        </w:rPr>
        <w:t xml:space="preserve"> back the </w:t>
      </w:r>
      <w:r w:rsidRPr="2E933866" w:rsidR="4751D63B">
        <w:rPr>
          <w:rFonts w:ascii="Times New Roman" w:hAnsi="Times New Roman" w:eastAsia="Times New Roman" w:cs="Times New Roman"/>
          <w:color w:val="000000" w:themeColor="text1" w:themeTint="FF" w:themeShade="FF"/>
        </w:rPr>
        <w:t>area</w:t>
      </w:r>
      <w:r w:rsidRPr="2E933866" w:rsidR="0AE28C04">
        <w:rPr>
          <w:rFonts w:ascii="Times New Roman" w:hAnsi="Times New Roman" w:eastAsia="Times New Roman" w:cs="Times New Roman"/>
          <w:color w:val="000000" w:themeColor="text1" w:themeTint="FF" w:themeShade="FF"/>
        </w:rPr>
        <w:t xml:space="preserve"> by </w:t>
      </w:r>
      <w:r w:rsidRPr="2E933866" w:rsidR="552249FC">
        <w:rPr>
          <w:rFonts w:ascii="Times New Roman" w:hAnsi="Times New Roman" w:eastAsia="Times New Roman" w:cs="Times New Roman"/>
          <w:color w:val="000000" w:themeColor="text1" w:themeTint="FF" w:themeShade="FF"/>
        </w:rPr>
        <w:t>force. (</w:t>
      </w:r>
      <w:r w:rsidRPr="2E933866" w:rsidR="0AE28C04">
        <w:rPr>
          <w:rFonts w:ascii="Times New Roman" w:hAnsi="Times New Roman" w:eastAsia="Times New Roman" w:cs="Times New Roman"/>
          <w:color w:val="000000" w:themeColor="text1" w:themeTint="FF" w:themeShade="FF"/>
        </w:rPr>
        <w:t>Morgan,</w:t>
      </w:r>
      <w:r w:rsidRPr="2E933866" w:rsidR="6852D637">
        <w:rPr>
          <w:rFonts w:ascii="Times New Roman" w:hAnsi="Times New Roman" w:eastAsia="Times New Roman" w:cs="Times New Roman"/>
          <w:color w:val="000000" w:themeColor="text1" w:themeTint="FF" w:themeShade="FF"/>
        </w:rPr>
        <w:t xml:space="preserve"> </w:t>
      </w:r>
      <w:r w:rsidRPr="2E933866" w:rsidR="2CCE21D7">
        <w:rPr>
          <w:rFonts w:ascii="Times New Roman" w:hAnsi="Times New Roman" w:eastAsia="Times New Roman" w:cs="Times New Roman"/>
          <w:color w:val="000000" w:themeColor="text1" w:themeTint="FF" w:themeShade="FF"/>
        </w:rPr>
        <w:t>200</w:t>
      </w:r>
      <w:r w:rsidRPr="2E933866" w:rsidR="0AE28C04">
        <w:rPr>
          <w:rFonts w:ascii="Times New Roman" w:hAnsi="Times New Roman" w:eastAsia="Times New Roman" w:cs="Times New Roman"/>
          <w:color w:val="000000" w:themeColor="text1" w:themeTint="FF" w:themeShade="FF"/>
        </w:rPr>
        <w:t>9</w:t>
      </w:r>
      <w:r w:rsidRPr="2E933866" w:rsidR="0AE28C04">
        <w:rPr>
          <w:rFonts w:ascii="Times New Roman" w:hAnsi="Times New Roman" w:eastAsia="Times New Roman" w:cs="Times New Roman"/>
          <w:color w:val="000000" w:themeColor="text1" w:themeTint="FF" w:themeShade="FF"/>
        </w:rPr>
        <w:t>)</w:t>
      </w:r>
    </w:p>
    <w:p w:rsidR="0ADB09A9" w:rsidP="2E933866" w14:paraId="301AF8A2" w14:textId="37B6CDEE">
      <w:pPr>
        <w:rPr>
          <w:rFonts w:ascii="Times New Roman" w:hAnsi="Times New Roman" w:eastAsia="Times New Roman" w:cs="Times New Roman"/>
        </w:rPr>
      </w:pPr>
      <w:r w:rsidRPr="2E933866" w:rsidR="465DEE2A">
        <w:rPr>
          <w:rFonts w:ascii="Times New Roman" w:hAnsi="Times New Roman" w:eastAsia="Times New Roman" w:cs="Times New Roman"/>
        </w:rPr>
        <w:t xml:space="preserve">The United States </w:t>
      </w:r>
      <w:r w:rsidRPr="2E933866" w:rsidR="26D84EEC">
        <w:rPr>
          <w:rFonts w:ascii="Times New Roman" w:hAnsi="Times New Roman" w:eastAsia="Times New Roman" w:cs="Times New Roman"/>
        </w:rPr>
        <w:t xml:space="preserve">was in opposition </w:t>
      </w:r>
      <w:r w:rsidRPr="2E933866" w:rsidR="39C418E9">
        <w:rPr>
          <w:rFonts w:ascii="Times New Roman" w:hAnsi="Times New Roman" w:eastAsia="Times New Roman" w:cs="Times New Roman"/>
        </w:rPr>
        <w:t xml:space="preserve">to </w:t>
      </w:r>
      <w:r w:rsidRPr="2E933866" w:rsidR="26D84EEC">
        <w:rPr>
          <w:rFonts w:ascii="Times New Roman" w:hAnsi="Times New Roman" w:eastAsia="Times New Roman" w:cs="Times New Roman"/>
        </w:rPr>
        <w:t xml:space="preserve">the French-British </w:t>
      </w:r>
      <w:proofErr w:type="spellStart"/>
      <w:r w:rsidRPr="2E933866" w:rsidR="2CE902A7">
        <w:rPr>
          <w:rFonts w:ascii="Times New Roman" w:hAnsi="Times New Roman" w:eastAsia="Times New Roman" w:cs="Times New Roman"/>
        </w:rPr>
        <w:t>decsion</w:t>
      </w:r>
      <w:proofErr w:type="spellEnd"/>
      <w:r w:rsidRPr="2E933866" w:rsidR="2CE902A7">
        <w:rPr>
          <w:rFonts w:ascii="Times New Roman" w:hAnsi="Times New Roman" w:eastAsia="Times New Roman" w:cs="Times New Roman"/>
        </w:rPr>
        <w:t>,</w:t>
      </w:r>
      <w:r w:rsidRPr="2E933866" w:rsidR="465DEE2A">
        <w:rPr>
          <w:rFonts w:ascii="Times New Roman" w:hAnsi="Times New Roman" w:eastAsia="Times New Roman" w:cs="Times New Roman"/>
        </w:rPr>
        <w:t xml:space="preserve"> </w:t>
      </w:r>
      <w:r w:rsidRPr="2E933866" w:rsidR="465DEE2A">
        <w:rPr>
          <w:rFonts w:ascii="Times New Roman" w:hAnsi="Times New Roman" w:eastAsia="Times New Roman" w:cs="Times New Roman"/>
        </w:rPr>
        <w:t>expressed its opposition publicly a</w:t>
      </w:r>
      <w:r w:rsidRPr="2E933866" w:rsidR="5898F197">
        <w:rPr>
          <w:rFonts w:ascii="Times New Roman" w:hAnsi="Times New Roman" w:eastAsia="Times New Roman" w:cs="Times New Roman"/>
        </w:rPr>
        <w:t>s well as</w:t>
      </w:r>
      <w:r w:rsidRPr="2E933866" w:rsidR="465DEE2A">
        <w:rPr>
          <w:rFonts w:ascii="Times New Roman" w:hAnsi="Times New Roman" w:eastAsia="Times New Roman" w:cs="Times New Roman"/>
        </w:rPr>
        <w:t xml:space="preserve"> </w:t>
      </w:r>
      <w:r w:rsidRPr="2E933866" w:rsidR="2EC1E4C5">
        <w:rPr>
          <w:rFonts w:ascii="Times New Roman" w:hAnsi="Times New Roman" w:eastAsia="Times New Roman" w:cs="Times New Roman"/>
        </w:rPr>
        <w:t>pressuring their</w:t>
      </w:r>
      <w:r w:rsidRPr="2E933866" w:rsidR="465DEE2A">
        <w:rPr>
          <w:rFonts w:ascii="Times New Roman" w:hAnsi="Times New Roman" w:eastAsia="Times New Roman" w:cs="Times New Roman"/>
        </w:rPr>
        <w:t xml:space="preserve"> occupation to be reversed. It </w:t>
      </w:r>
      <w:r w:rsidRPr="2E933866" w:rsidR="3C3F422A">
        <w:rPr>
          <w:rFonts w:ascii="Times New Roman" w:hAnsi="Times New Roman" w:eastAsia="Times New Roman" w:cs="Times New Roman"/>
        </w:rPr>
        <w:t>became</w:t>
      </w:r>
      <w:r w:rsidRPr="2E933866" w:rsidR="465DEE2A">
        <w:rPr>
          <w:rFonts w:ascii="Times New Roman" w:hAnsi="Times New Roman" w:eastAsia="Times New Roman" w:cs="Times New Roman"/>
        </w:rPr>
        <w:t xml:space="preserve"> a </w:t>
      </w:r>
      <w:r w:rsidRPr="2E933866" w:rsidR="2D976363">
        <w:rPr>
          <w:rFonts w:ascii="Times New Roman" w:hAnsi="Times New Roman" w:eastAsia="Times New Roman" w:cs="Times New Roman"/>
        </w:rPr>
        <w:t>momentous</w:t>
      </w:r>
      <w:r w:rsidRPr="2E933866" w:rsidR="465DEE2A">
        <w:rPr>
          <w:rFonts w:ascii="Times New Roman" w:hAnsi="Times New Roman" w:eastAsia="Times New Roman" w:cs="Times New Roman"/>
        </w:rPr>
        <w:t xml:space="preserve"> </w:t>
      </w:r>
      <w:r w:rsidRPr="2E933866" w:rsidR="72180B42">
        <w:rPr>
          <w:rFonts w:ascii="Times New Roman" w:hAnsi="Times New Roman" w:eastAsia="Times New Roman" w:cs="Times New Roman"/>
        </w:rPr>
        <w:t>turning point</w:t>
      </w:r>
      <w:r w:rsidRPr="2E933866" w:rsidR="465DEE2A">
        <w:rPr>
          <w:rFonts w:ascii="Times New Roman" w:hAnsi="Times New Roman" w:eastAsia="Times New Roman" w:cs="Times New Roman"/>
        </w:rPr>
        <w:t xml:space="preserve"> fo</w:t>
      </w:r>
      <w:r w:rsidRPr="2E933866" w:rsidR="29FF3DB7">
        <w:rPr>
          <w:rFonts w:ascii="Times New Roman" w:hAnsi="Times New Roman" w:eastAsia="Times New Roman" w:cs="Times New Roman"/>
        </w:rPr>
        <w:t>r the</w:t>
      </w:r>
      <w:r w:rsidRPr="2E933866" w:rsidR="465DEE2A">
        <w:rPr>
          <w:rFonts w:ascii="Times New Roman" w:hAnsi="Times New Roman" w:eastAsia="Times New Roman" w:cs="Times New Roman"/>
        </w:rPr>
        <w:t xml:space="preserve"> </w:t>
      </w:r>
      <w:r w:rsidRPr="2E933866" w:rsidR="35C3125A">
        <w:rPr>
          <w:rFonts w:ascii="Times New Roman" w:hAnsi="Times New Roman" w:eastAsia="Times New Roman" w:cs="Times New Roman"/>
        </w:rPr>
        <w:t>France</w:t>
      </w:r>
      <w:r w:rsidRPr="2E933866" w:rsidR="14490416">
        <w:rPr>
          <w:rFonts w:ascii="Times New Roman" w:hAnsi="Times New Roman" w:eastAsia="Times New Roman" w:cs="Times New Roman"/>
        </w:rPr>
        <w:t>-</w:t>
      </w:r>
      <w:r w:rsidRPr="2E933866" w:rsidR="3D111B7C">
        <w:rPr>
          <w:rFonts w:ascii="Times New Roman" w:hAnsi="Times New Roman" w:eastAsia="Times New Roman" w:cs="Times New Roman"/>
        </w:rPr>
        <w:t>Britain</w:t>
      </w:r>
      <w:r w:rsidRPr="2E933866" w:rsidR="6D0E442B">
        <w:rPr>
          <w:rFonts w:ascii="Times New Roman" w:hAnsi="Times New Roman" w:eastAsia="Times New Roman" w:cs="Times New Roman"/>
        </w:rPr>
        <w:t xml:space="preserve"> coalition </w:t>
      </w:r>
      <w:r w:rsidRPr="2E933866" w:rsidR="465DEE2A">
        <w:rPr>
          <w:rFonts w:ascii="Times New Roman" w:hAnsi="Times New Roman" w:eastAsia="Times New Roman" w:cs="Times New Roman"/>
        </w:rPr>
        <w:t>and Europe in general</w:t>
      </w:r>
      <w:r w:rsidRPr="2E933866" w:rsidR="29BCD98E">
        <w:rPr>
          <w:rFonts w:ascii="Times New Roman" w:hAnsi="Times New Roman" w:eastAsia="Times New Roman" w:cs="Times New Roman"/>
        </w:rPr>
        <w:t xml:space="preserve">. </w:t>
      </w:r>
      <w:r w:rsidRPr="2E933866" w:rsidR="1F930244">
        <w:rPr>
          <w:rFonts w:ascii="Times New Roman" w:hAnsi="Times New Roman" w:eastAsia="Times New Roman" w:cs="Times New Roman"/>
        </w:rPr>
        <w:t>Th</w:t>
      </w:r>
      <w:r w:rsidRPr="2E933866" w:rsidR="35EABEC1">
        <w:rPr>
          <w:rFonts w:ascii="Times New Roman" w:hAnsi="Times New Roman" w:eastAsia="Times New Roman" w:cs="Times New Roman"/>
        </w:rPr>
        <w:t>e fact that</w:t>
      </w:r>
      <w:r w:rsidRPr="2E933866" w:rsidR="465DEE2A">
        <w:rPr>
          <w:rFonts w:ascii="Times New Roman" w:hAnsi="Times New Roman" w:eastAsia="Times New Roman" w:cs="Times New Roman"/>
        </w:rPr>
        <w:t xml:space="preserve"> </w:t>
      </w:r>
      <w:r w:rsidRPr="2E933866" w:rsidR="5E7697B9">
        <w:rPr>
          <w:rFonts w:ascii="Times New Roman" w:hAnsi="Times New Roman" w:eastAsia="Times New Roman" w:cs="Times New Roman"/>
        </w:rPr>
        <w:t>the US</w:t>
      </w:r>
      <w:r w:rsidRPr="2E933866" w:rsidR="465DEE2A">
        <w:rPr>
          <w:rFonts w:ascii="Times New Roman" w:hAnsi="Times New Roman" w:eastAsia="Times New Roman" w:cs="Times New Roman"/>
        </w:rPr>
        <w:t xml:space="preserve"> </w:t>
      </w:r>
      <w:r w:rsidRPr="2E933866" w:rsidR="00FE2471">
        <w:rPr>
          <w:rFonts w:ascii="Times New Roman" w:hAnsi="Times New Roman" w:eastAsia="Times New Roman" w:cs="Times New Roman"/>
        </w:rPr>
        <w:t xml:space="preserve">would </w:t>
      </w:r>
      <w:r w:rsidRPr="2E933866" w:rsidR="465DEE2A">
        <w:rPr>
          <w:rFonts w:ascii="Times New Roman" w:hAnsi="Times New Roman" w:eastAsia="Times New Roman" w:cs="Times New Roman"/>
        </w:rPr>
        <w:t>move against two close allies and compel them to overturn a</w:t>
      </w:r>
      <w:r w:rsidRPr="2E933866" w:rsidR="3ACCF6CC">
        <w:rPr>
          <w:rFonts w:ascii="Times New Roman" w:hAnsi="Times New Roman" w:eastAsia="Times New Roman" w:cs="Times New Roman"/>
        </w:rPr>
        <w:t xml:space="preserve"> </w:t>
      </w:r>
      <w:r w:rsidRPr="2E933866" w:rsidR="727871BD">
        <w:rPr>
          <w:rFonts w:ascii="Times New Roman" w:hAnsi="Times New Roman" w:eastAsia="Times New Roman" w:cs="Times New Roman"/>
        </w:rPr>
        <w:t xml:space="preserve">major </w:t>
      </w:r>
      <w:r w:rsidRPr="2E933866" w:rsidR="3ACCF6CC">
        <w:rPr>
          <w:rFonts w:ascii="Times New Roman" w:hAnsi="Times New Roman" w:eastAsia="Times New Roman" w:cs="Times New Roman"/>
        </w:rPr>
        <w:t xml:space="preserve">foreign policy </w:t>
      </w:r>
      <w:r w:rsidRPr="2E933866" w:rsidR="4BB90A17">
        <w:rPr>
          <w:rFonts w:ascii="Times New Roman" w:hAnsi="Times New Roman" w:eastAsia="Times New Roman" w:cs="Times New Roman"/>
        </w:rPr>
        <w:t>decision</w:t>
      </w:r>
      <w:r w:rsidRPr="2E933866" w:rsidR="465DEE2A">
        <w:rPr>
          <w:rFonts w:ascii="Times New Roman" w:hAnsi="Times New Roman" w:eastAsia="Times New Roman" w:cs="Times New Roman"/>
        </w:rPr>
        <w:t xml:space="preserve"> </w:t>
      </w:r>
      <w:r w:rsidRPr="2E933866" w:rsidR="465DEE2A">
        <w:rPr>
          <w:rFonts w:ascii="Times New Roman" w:hAnsi="Times New Roman" w:eastAsia="Times New Roman" w:cs="Times New Roman"/>
        </w:rPr>
        <w:t xml:space="preserve">which they perceived to be in their </w:t>
      </w:r>
      <w:r w:rsidRPr="2E933866" w:rsidR="20EDF9DF">
        <w:rPr>
          <w:rFonts w:ascii="Times New Roman" w:hAnsi="Times New Roman" w:eastAsia="Times New Roman" w:cs="Times New Roman"/>
        </w:rPr>
        <w:t>respective nations’</w:t>
      </w:r>
      <w:r w:rsidRPr="2E933866" w:rsidR="465DEE2A">
        <w:rPr>
          <w:rFonts w:ascii="Times New Roman" w:hAnsi="Times New Roman" w:eastAsia="Times New Roman" w:cs="Times New Roman"/>
        </w:rPr>
        <w:t xml:space="preserve"> interest</w:t>
      </w:r>
      <w:r w:rsidRPr="2E933866" w:rsidR="082EAADC">
        <w:rPr>
          <w:rFonts w:ascii="Times New Roman" w:hAnsi="Times New Roman" w:eastAsia="Times New Roman" w:cs="Times New Roman"/>
        </w:rPr>
        <w:t xml:space="preserve">, was a </w:t>
      </w:r>
      <w:r w:rsidRPr="2E933866" w:rsidR="54F06BDA">
        <w:rPr>
          <w:rFonts w:ascii="Times New Roman" w:hAnsi="Times New Roman" w:eastAsia="Times New Roman" w:cs="Times New Roman"/>
        </w:rPr>
        <w:t>hammer</w:t>
      </w:r>
      <w:r w:rsidRPr="2E933866" w:rsidR="082EAADC">
        <w:rPr>
          <w:rFonts w:ascii="Times New Roman" w:hAnsi="Times New Roman" w:eastAsia="Times New Roman" w:cs="Times New Roman"/>
        </w:rPr>
        <w:t xml:space="preserve"> blow</w:t>
      </w:r>
      <w:r w:rsidRPr="2E933866" w:rsidR="465DEE2A">
        <w:rPr>
          <w:rFonts w:ascii="Times New Roman" w:hAnsi="Times New Roman" w:eastAsia="Times New Roman" w:cs="Times New Roman"/>
        </w:rPr>
        <w:t xml:space="preserve">. The seminal treaties which culminated </w:t>
      </w:r>
      <w:r w:rsidRPr="2E933866" w:rsidR="695F97AE">
        <w:rPr>
          <w:rFonts w:ascii="Times New Roman" w:hAnsi="Times New Roman" w:eastAsia="Times New Roman" w:cs="Times New Roman"/>
        </w:rPr>
        <w:t>in the European Economic Community and European Atomic Energy Community</w:t>
      </w:r>
      <w:r w:rsidRPr="2E933866" w:rsidR="465DEE2A">
        <w:rPr>
          <w:rFonts w:ascii="Times New Roman" w:hAnsi="Times New Roman" w:eastAsia="Times New Roman" w:cs="Times New Roman"/>
        </w:rPr>
        <w:t xml:space="preserve"> were signed in 1957, </w:t>
      </w:r>
      <w:r w:rsidRPr="2E933866" w:rsidR="070C5371">
        <w:rPr>
          <w:rFonts w:ascii="Times New Roman" w:hAnsi="Times New Roman" w:eastAsia="Times New Roman" w:cs="Times New Roman"/>
        </w:rPr>
        <w:t xml:space="preserve">the </w:t>
      </w:r>
      <w:r w:rsidRPr="2E933866" w:rsidR="50AB11EE">
        <w:rPr>
          <w:rFonts w:ascii="Times New Roman" w:hAnsi="Times New Roman" w:eastAsia="Times New Roman" w:cs="Times New Roman"/>
        </w:rPr>
        <w:t>year after</w:t>
      </w:r>
      <w:r w:rsidRPr="2E933866" w:rsidR="42AC935A">
        <w:rPr>
          <w:rFonts w:ascii="Times New Roman" w:hAnsi="Times New Roman" w:eastAsia="Times New Roman" w:cs="Times New Roman"/>
        </w:rPr>
        <w:t>. (</w:t>
      </w:r>
      <w:r w:rsidRPr="2E933866" w:rsidR="465DEE2A">
        <w:rPr>
          <w:rFonts w:ascii="Times New Roman" w:hAnsi="Times New Roman" w:eastAsia="Times New Roman" w:cs="Times New Roman"/>
        </w:rPr>
        <w:t>Morgan</w:t>
      </w:r>
      <w:r w:rsidRPr="2E933866" w:rsidR="15816DC6">
        <w:rPr>
          <w:rFonts w:ascii="Times New Roman" w:hAnsi="Times New Roman" w:eastAsia="Times New Roman" w:cs="Times New Roman"/>
        </w:rPr>
        <w:t xml:space="preserve">, </w:t>
      </w:r>
      <w:r w:rsidRPr="2E933866" w:rsidR="6A500A73">
        <w:rPr>
          <w:rFonts w:ascii="Times New Roman" w:hAnsi="Times New Roman" w:eastAsia="Times New Roman" w:cs="Times New Roman"/>
        </w:rPr>
        <w:t>2009</w:t>
      </w:r>
      <w:r w:rsidRPr="2E933866" w:rsidR="6A500A73">
        <w:rPr>
          <w:rFonts w:ascii="Times New Roman" w:hAnsi="Times New Roman" w:eastAsia="Times New Roman" w:cs="Times New Roman"/>
        </w:rPr>
        <w:t>).</w:t>
      </w:r>
    </w:p>
    <w:p w:rsidR="005C076E" w:rsidP="2E933866" w14:paraId="3D4B8AC7" w14:textId="48A4C78B">
      <w:pPr>
        <w:rPr>
          <w:rFonts w:ascii="Times New Roman" w:hAnsi="Times New Roman" w:eastAsia="Times New Roman" w:cs="Times New Roman"/>
        </w:rPr>
      </w:pPr>
      <w:r w:rsidRPr="2E933866" w:rsidR="465DEE2A">
        <w:rPr>
          <w:rFonts w:ascii="Times New Roman" w:hAnsi="Times New Roman" w:eastAsia="Times New Roman" w:cs="Times New Roman"/>
        </w:rPr>
        <w:t>Yet again, the Cuban missile crisis of the 1960s had already demonstrated to the Europe</w:t>
      </w:r>
      <w:r w:rsidRPr="2E933866" w:rsidR="74A4BD4C">
        <w:rPr>
          <w:rFonts w:ascii="Times New Roman" w:hAnsi="Times New Roman" w:eastAsia="Times New Roman" w:cs="Times New Roman"/>
        </w:rPr>
        <w:t xml:space="preserve"> </w:t>
      </w:r>
      <w:r w:rsidRPr="2E933866" w:rsidR="465DEE2A">
        <w:rPr>
          <w:rFonts w:ascii="Times New Roman" w:hAnsi="Times New Roman" w:eastAsia="Times New Roman" w:cs="Times New Roman"/>
        </w:rPr>
        <w:t xml:space="preserve">that relatively isolated </w:t>
      </w:r>
      <w:r w:rsidRPr="2E933866" w:rsidR="395524DD">
        <w:rPr>
          <w:rFonts w:ascii="Times New Roman" w:hAnsi="Times New Roman" w:eastAsia="Times New Roman" w:cs="Times New Roman"/>
        </w:rPr>
        <w:t>shifts</w:t>
      </w:r>
      <w:r w:rsidRPr="2E933866" w:rsidR="465DEE2A">
        <w:rPr>
          <w:rFonts w:ascii="Times New Roman" w:hAnsi="Times New Roman" w:eastAsia="Times New Roman" w:cs="Times New Roman"/>
        </w:rPr>
        <w:t xml:space="preserve"> in American </w:t>
      </w:r>
      <w:r w:rsidRPr="2E933866" w:rsidR="7364CDE1">
        <w:rPr>
          <w:rFonts w:ascii="Times New Roman" w:hAnsi="Times New Roman" w:eastAsia="Times New Roman" w:cs="Times New Roman"/>
        </w:rPr>
        <w:t>decision makings</w:t>
      </w:r>
      <w:r w:rsidRPr="2E933866" w:rsidR="465DEE2A">
        <w:rPr>
          <w:rFonts w:ascii="Times New Roman" w:hAnsi="Times New Roman" w:eastAsia="Times New Roman" w:cs="Times New Roman"/>
        </w:rPr>
        <w:t xml:space="preserve"> could draw</w:t>
      </w:r>
      <w:r w:rsidRPr="2E933866" w:rsidR="29E20F25">
        <w:rPr>
          <w:rFonts w:ascii="Times New Roman" w:hAnsi="Times New Roman" w:eastAsia="Times New Roman" w:cs="Times New Roman"/>
        </w:rPr>
        <w:t xml:space="preserve"> the</w:t>
      </w:r>
      <w:r w:rsidRPr="2E933866" w:rsidR="465DEE2A">
        <w:rPr>
          <w:rFonts w:ascii="Times New Roman" w:hAnsi="Times New Roman" w:eastAsia="Times New Roman" w:cs="Times New Roman"/>
        </w:rPr>
        <w:t xml:space="preserve"> Europe</w:t>
      </w:r>
      <w:r w:rsidRPr="2E933866" w:rsidR="0BC26A83">
        <w:rPr>
          <w:rFonts w:ascii="Times New Roman" w:hAnsi="Times New Roman" w:eastAsia="Times New Roman" w:cs="Times New Roman"/>
        </w:rPr>
        <w:t>ans</w:t>
      </w:r>
      <w:r w:rsidRPr="2E933866" w:rsidR="465DEE2A">
        <w:rPr>
          <w:rFonts w:ascii="Times New Roman" w:hAnsi="Times New Roman" w:eastAsia="Times New Roman" w:cs="Times New Roman"/>
        </w:rPr>
        <w:t xml:space="preserve"> into a nuclear holocaust with the USSR. (Morgan, 2009)</w:t>
      </w:r>
      <w:r w:rsidRPr="2E933866" w:rsidR="3DE9BFC0">
        <w:rPr>
          <w:rFonts w:ascii="Times New Roman" w:hAnsi="Times New Roman" w:eastAsia="Times New Roman" w:cs="Times New Roman"/>
        </w:rPr>
        <w:t>.</w:t>
      </w:r>
    </w:p>
    <w:p w:rsidR="005C076E" w:rsidP="2E933866" w14:paraId="188AF68A" w14:textId="0BDC1116">
      <w:pPr>
        <w:rPr>
          <w:rFonts w:ascii="Times New Roman" w:hAnsi="Times New Roman" w:eastAsia="Times New Roman" w:cs="Times New Roman"/>
        </w:rPr>
      </w:pPr>
      <w:r w:rsidRPr="2E933866" w:rsidR="465DEE2A">
        <w:rPr>
          <w:rFonts w:ascii="Times New Roman" w:hAnsi="Times New Roman" w:eastAsia="Times New Roman" w:cs="Times New Roman"/>
        </w:rPr>
        <w:t xml:space="preserve"> In 1962, Russia quietly deployed nuclear missiles </w:t>
      </w:r>
      <w:r w:rsidRPr="2E933866" w:rsidR="552EEB81">
        <w:rPr>
          <w:rFonts w:ascii="Times New Roman" w:hAnsi="Times New Roman" w:eastAsia="Times New Roman" w:cs="Times New Roman"/>
        </w:rPr>
        <w:t>with the</w:t>
      </w:r>
      <w:r w:rsidRPr="2E933866" w:rsidR="465DEE2A">
        <w:rPr>
          <w:rFonts w:ascii="Times New Roman" w:hAnsi="Times New Roman" w:eastAsia="Times New Roman" w:cs="Times New Roman"/>
        </w:rPr>
        <w:t xml:space="preserve"> Cuba</w:t>
      </w:r>
      <w:r w:rsidRPr="2E933866" w:rsidR="24F5D1F6">
        <w:rPr>
          <w:rFonts w:ascii="Times New Roman" w:hAnsi="Times New Roman" w:eastAsia="Times New Roman" w:cs="Times New Roman"/>
        </w:rPr>
        <w:t>ns</w:t>
      </w:r>
      <w:r w:rsidRPr="2E933866" w:rsidR="465DEE2A">
        <w:rPr>
          <w:rFonts w:ascii="Times New Roman" w:hAnsi="Times New Roman" w:eastAsia="Times New Roman" w:cs="Times New Roman"/>
        </w:rPr>
        <w:t xml:space="preserve"> and the U</w:t>
      </w:r>
      <w:r w:rsidRPr="2E933866" w:rsidR="3CFBDA76">
        <w:rPr>
          <w:rFonts w:ascii="Times New Roman" w:hAnsi="Times New Roman" w:eastAsia="Times New Roman" w:cs="Times New Roman"/>
        </w:rPr>
        <w:t>S</w:t>
      </w:r>
      <w:r w:rsidRPr="2E933866" w:rsidR="465DEE2A">
        <w:rPr>
          <w:rFonts w:ascii="Times New Roman" w:hAnsi="Times New Roman" w:eastAsia="Times New Roman" w:cs="Times New Roman"/>
        </w:rPr>
        <w:t xml:space="preserve"> gave Russia an ultimatum that the United States would attack Cuba if the missiles were not withdrawn. Russia would have </w:t>
      </w:r>
      <w:r w:rsidRPr="2E933866" w:rsidR="0690CD0B">
        <w:rPr>
          <w:rFonts w:ascii="Times New Roman" w:hAnsi="Times New Roman" w:eastAsia="Times New Roman" w:cs="Times New Roman"/>
        </w:rPr>
        <w:t>counteracted</w:t>
      </w:r>
      <w:r w:rsidRPr="2E933866" w:rsidR="465DEE2A">
        <w:rPr>
          <w:rFonts w:ascii="Times New Roman" w:hAnsi="Times New Roman" w:eastAsia="Times New Roman" w:cs="Times New Roman"/>
        </w:rPr>
        <w:t xml:space="preserve"> by bombing a </w:t>
      </w:r>
      <w:r w:rsidRPr="2E933866" w:rsidR="398E0590">
        <w:rPr>
          <w:rFonts w:ascii="Times New Roman" w:hAnsi="Times New Roman" w:eastAsia="Times New Roman" w:cs="Times New Roman"/>
        </w:rPr>
        <w:t>major</w:t>
      </w:r>
      <w:r w:rsidRPr="2E933866" w:rsidR="465DEE2A">
        <w:rPr>
          <w:rFonts w:ascii="Times New Roman" w:hAnsi="Times New Roman" w:eastAsia="Times New Roman" w:cs="Times New Roman"/>
        </w:rPr>
        <w:t xml:space="preserve"> European city, p</w:t>
      </w:r>
      <w:r w:rsidRPr="2E933866" w:rsidR="5584283B">
        <w:rPr>
          <w:rFonts w:ascii="Times New Roman" w:hAnsi="Times New Roman" w:eastAsia="Times New Roman" w:cs="Times New Roman"/>
        </w:rPr>
        <w:t xml:space="preserve">robably </w:t>
      </w:r>
      <w:r w:rsidRPr="2E933866" w:rsidR="58F8AB92">
        <w:rPr>
          <w:rFonts w:ascii="Times New Roman" w:hAnsi="Times New Roman" w:eastAsia="Times New Roman" w:cs="Times New Roman"/>
        </w:rPr>
        <w:t>Western Berlin</w:t>
      </w:r>
      <w:r w:rsidRPr="2E933866" w:rsidR="465DEE2A">
        <w:rPr>
          <w:rFonts w:ascii="Times New Roman" w:hAnsi="Times New Roman" w:eastAsia="Times New Roman" w:cs="Times New Roman"/>
        </w:rPr>
        <w:t xml:space="preserve">, had that </w:t>
      </w:r>
      <w:r w:rsidRPr="2E933866" w:rsidR="1CDB9660">
        <w:rPr>
          <w:rFonts w:ascii="Times New Roman" w:hAnsi="Times New Roman" w:eastAsia="Times New Roman" w:cs="Times New Roman"/>
        </w:rPr>
        <w:t>happened. (</w:t>
      </w:r>
      <w:r w:rsidRPr="2E933866" w:rsidR="12F5E650">
        <w:rPr>
          <w:rFonts w:ascii="Times New Roman" w:hAnsi="Times New Roman" w:eastAsia="Times New Roman" w:cs="Times New Roman"/>
        </w:rPr>
        <w:t>Morgan</w:t>
      </w:r>
      <w:r w:rsidRPr="2E933866" w:rsidR="465DEE2A">
        <w:rPr>
          <w:rFonts w:ascii="Times New Roman" w:hAnsi="Times New Roman" w:eastAsia="Times New Roman" w:cs="Times New Roman"/>
        </w:rPr>
        <w:t>,2009</w:t>
      </w:r>
      <w:r w:rsidRPr="2E933866" w:rsidR="465DEE2A">
        <w:rPr>
          <w:rFonts w:ascii="Times New Roman" w:hAnsi="Times New Roman" w:eastAsia="Times New Roman" w:cs="Times New Roman"/>
        </w:rPr>
        <w:t>)</w:t>
      </w:r>
      <w:r w:rsidRPr="2E933866" w:rsidR="7F684EB3">
        <w:rPr>
          <w:rFonts w:ascii="Times New Roman" w:hAnsi="Times New Roman" w:eastAsia="Times New Roman" w:cs="Times New Roman"/>
        </w:rPr>
        <w:t>.</w:t>
      </w:r>
    </w:p>
    <w:p w:rsidR="364DFACE" w:rsidP="2E933866" w14:paraId="19A5D264" w14:textId="0A46FC81">
      <w:pPr>
        <w:rPr>
          <w:rFonts w:ascii="Times New Roman" w:hAnsi="Times New Roman" w:eastAsia="Times New Roman" w:cs="Times New Roman"/>
        </w:rPr>
      </w:pPr>
      <w:r w:rsidRPr="2E933866" w:rsidR="465DEE2A">
        <w:rPr>
          <w:rFonts w:ascii="Times New Roman" w:hAnsi="Times New Roman" w:eastAsia="Times New Roman" w:cs="Times New Roman"/>
        </w:rPr>
        <w:t>An assault on Europe under NATO arrangements would cause an imminen</w:t>
      </w:r>
      <w:r w:rsidRPr="2E933866" w:rsidR="55955230">
        <w:rPr>
          <w:rFonts w:ascii="Times New Roman" w:hAnsi="Times New Roman" w:eastAsia="Times New Roman" w:cs="Times New Roman"/>
        </w:rPr>
        <w:t>t US</w:t>
      </w:r>
      <w:r w:rsidRPr="2E933866" w:rsidR="465DEE2A">
        <w:rPr>
          <w:rFonts w:ascii="Times New Roman" w:hAnsi="Times New Roman" w:eastAsia="Times New Roman" w:cs="Times New Roman"/>
        </w:rPr>
        <w:t xml:space="preserve"> missile attack on the Soviet</w:t>
      </w:r>
      <w:r w:rsidRPr="2E933866" w:rsidR="3D7F787E">
        <w:rPr>
          <w:rFonts w:ascii="Times New Roman" w:hAnsi="Times New Roman" w:eastAsia="Times New Roman" w:cs="Times New Roman"/>
        </w:rPr>
        <w:t>s</w:t>
      </w:r>
      <w:r w:rsidRPr="2E933866" w:rsidR="465DEE2A">
        <w:rPr>
          <w:rFonts w:ascii="Times New Roman" w:hAnsi="Times New Roman" w:eastAsia="Times New Roman" w:cs="Times New Roman"/>
        </w:rPr>
        <w:t xml:space="preserve">, which would then initiate a </w:t>
      </w:r>
      <w:r w:rsidRPr="2E933866" w:rsidR="32506915">
        <w:rPr>
          <w:rFonts w:ascii="Times New Roman" w:hAnsi="Times New Roman" w:eastAsia="Times New Roman" w:cs="Times New Roman"/>
        </w:rPr>
        <w:t>considerable</w:t>
      </w:r>
      <w:r w:rsidRPr="2E933866" w:rsidR="465DEE2A">
        <w:rPr>
          <w:rFonts w:ascii="Times New Roman" w:hAnsi="Times New Roman" w:eastAsia="Times New Roman" w:cs="Times New Roman"/>
        </w:rPr>
        <w:t xml:space="preserve"> nuclear attack on </w:t>
      </w:r>
      <w:r w:rsidRPr="2E933866" w:rsidR="18B5B389">
        <w:rPr>
          <w:rFonts w:ascii="Times New Roman" w:hAnsi="Times New Roman" w:eastAsia="Times New Roman" w:cs="Times New Roman"/>
        </w:rPr>
        <w:t>Europe and the US</w:t>
      </w:r>
      <w:r w:rsidRPr="2E933866" w:rsidR="465DEE2A">
        <w:rPr>
          <w:rFonts w:ascii="Times New Roman" w:hAnsi="Times New Roman" w:eastAsia="Times New Roman" w:cs="Times New Roman"/>
        </w:rPr>
        <w:t xml:space="preserve">. Thankfully, the </w:t>
      </w:r>
      <w:r w:rsidRPr="2E933866" w:rsidR="776951D7">
        <w:rPr>
          <w:rFonts w:ascii="Times New Roman" w:hAnsi="Times New Roman" w:eastAsia="Times New Roman" w:cs="Times New Roman"/>
        </w:rPr>
        <w:t>Soviets</w:t>
      </w:r>
      <w:r w:rsidRPr="2E933866" w:rsidR="465DEE2A">
        <w:rPr>
          <w:rFonts w:ascii="Times New Roman" w:hAnsi="Times New Roman" w:eastAsia="Times New Roman" w:cs="Times New Roman"/>
        </w:rPr>
        <w:t xml:space="preserve"> in Cuba </w:t>
      </w:r>
      <w:r w:rsidRPr="2E933866" w:rsidR="63004F03">
        <w:rPr>
          <w:rFonts w:ascii="Times New Roman" w:hAnsi="Times New Roman" w:eastAsia="Times New Roman" w:cs="Times New Roman"/>
        </w:rPr>
        <w:t>deescalated</w:t>
      </w:r>
      <w:r w:rsidRPr="2E933866" w:rsidR="49B80E3B">
        <w:rPr>
          <w:rFonts w:ascii="Times New Roman" w:hAnsi="Times New Roman" w:eastAsia="Times New Roman" w:cs="Times New Roman"/>
        </w:rPr>
        <w:t xml:space="preserve"> tensions</w:t>
      </w:r>
      <w:r w:rsidRPr="2E933866" w:rsidR="2D975304">
        <w:rPr>
          <w:rFonts w:ascii="Times New Roman" w:hAnsi="Times New Roman" w:eastAsia="Times New Roman" w:cs="Times New Roman"/>
        </w:rPr>
        <w:t xml:space="preserve">. </w:t>
      </w:r>
      <w:r w:rsidRPr="2E933866" w:rsidR="465DEE2A">
        <w:rPr>
          <w:rFonts w:ascii="Times New Roman" w:hAnsi="Times New Roman" w:eastAsia="Times New Roman" w:cs="Times New Roman"/>
        </w:rPr>
        <w:t>Yet, on the</w:t>
      </w:r>
      <w:r w:rsidRPr="2E933866" w:rsidR="5A2EB702">
        <w:rPr>
          <w:rFonts w:ascii="Times New Roman" w:hAnsi="Times New Roman" w:eastAsia="Times New Roman" w:cs="Times New Roman"/>
        </w:rPr>
        <w:t xml:space="preserve"> Europeans</w:t>
      </w:r>
      <w:r w:rsidRPr="2E933866" w:rsidR="106A2203">
        <w:rPr>
          <w:rFonts w:ascii="Times New Roman" w:hAnsi="Times New Roman" w:eastAsia="Times New Roman" w:cs="Times New Roman"/>
        </w:rPr>
        <w:t xml:space="preserve"> part</w:t>
      </w:r>
      <w:r w:rsidRPr="2E933866" w:rsidR="465DEE2A">
        <w:rPr>
          <w:rFonts w:ascii="Times New Roman" w:hAnsi="Times New Roman" w:eastAsia="Times New Roman" w:cs="Times New Roman"/>
        </w:rPr>
        <w:t>,</w:t>
      </w:r>
      <w:r w:rsidRPr="2E933866" w:rsidR="41384462">
        <w:rPr>
          <w:rFonts w:ascii="Times New Roman" w:hAnsi="Times New Roman" w:eastAsia="Times New Roman" w:cs="Times New Roman"/>
        </w:rPr>
        <w:t xml:space="preserve"> </w:t>
      </w:r>
      <w:r w:rsidRPr="2E933866" w:rsidR="465DEE2A">
        <w:rPr>
          <w:rFonts w:ascii="Times New Roman" w:hAnsi="Times New Roman" w:eastAsia="Times New Roman" w:cs="Times New Roman"/>
        </w:rPr>
        <w:t xml:space="preserve">the message was not </w:t>
      </w:r>
      <w:r w:rsidRPr="2E933866" w:rsidR="618312F7">
        <w:rPr>
          <w:rFonts w:ascii="Times New Roman" w:hAnsi="Times New Roman" w:eastAsia="Times New Roman" w:cs="Times New Roman"/>
        </w:rPr>
        <w:t>lost. (</w:t>
      </w:r>
      <w:r w:rsidRPr="2E933866" w:rsidR="465DEE2A">
        <w:rPr>
          <w:rFonts w:ascii="Times New Roman" w:hAnsi="Times New Roman" w:eastAsia="Times New Roman" w:cs="Times New Roman"/>
        </w:rPr>
        <w:t>Morgan,</w:t>
      </w:r>
      <w:r w:rsidRPr="2E933866" w:rsidR="46D1B15E">
        <w:rPr>
          <w:rFonts w:ascii="Times New Roman" w:hAnsi="Times New Roman" w:eastAsia="Times New Roman" w:cs="Times New Roman"/>
        </w:rPr>
        <w:t xml:space="preserve"> 2009</w:t>
      </w:r>
      <w:r w:rsidRPr="2E933866" w:rsidR="465DEE2A">
        <w:rPr>
          <w:rFonts w:ascii="Times New Roman" w:hAnsi="Times New Roman" w:eastAsia="Times New Roman" w:cs="Times New Roman"/>
        </w:rPr>
        <w:t>)</w:t>
      </w:r>
      <w:r w:rsidRPr="2E933866" w:rsidR="53886068">
        <w:rPr>
          <w:rFonts w:ascii="Times New Roman" w:hAnsi="Times New Roman" w:eastAsia="Times New Roman" w:cs="Times New Roman"/>
        </w:rPr>
        <w:t>.</w:t>
      </w:r>
    </w:p>
    <w:p w:rsidR="357E8A81" w:rsidP="2E933866" w14:paraId="4BD76B5A" w14:textId="3D576559">
      <w:pPr>
        <w:rPr>
          <w:rFonts w:ascii="Times New Roman" w:hAnsi="Times New Roman" w:eastAsia="Times New Roman" w:cs="Times New Roman"/>
        </w:rPr>
      </w:pPr>
      <w:r w:rsidRPr="2E933866" w:rsidR="2E933866">
        <w:rPr>
          <w:rFonts w:ascii="Times New Roman" w:hAnsi="Times New Roman" w:eastAsia="Times New Roman" w:cs="Times New Roman"/>
        </w:rPr>
        <w:t xml:space="preserve"> The</w:t>
      </w:r>
      <w:r w:rsidRPr="2E933866" w:rsidR="364DFACE">
        <w:rPr>
          <w:rFonts w:ascii="Times New Roman" w:hAnsi="Times New Roman" w:eastAsia="Times New Roman" w:cs="Times New Roman"/>
        </w:rPr>
        <w:t xml:space="preserve"> unilateral American occupation of Iraq in 2003 had created almost unanimous resistance from Europe and </w:t>
      </w:r>
      <w:r w:rsidRPr="2E933866" w:rsidR="0FB112F5">
        <w:rPr>
          <w:rFonts w:ascii="Times New Roman" w:hAnsi="Times New Roman" w:eastAsia="Times New Roman" w:cs="Times New Roman"/>
        </w:rPr>
        <w:t>was a</w:t>
      </w:r>
      <w:r w:rsidRPr="2E933866" w:rsidR="364DFACE">
        <w:rPr>
          <w:rFonts w:ascii="Times New Roman" w:hAnsi="Times New Roman" w:eastAsia="Times New Roman" w:cs="Times New Roman"/>
        </w:rPr>
        <w:t xml:space="preserve"> clear warning to Europeans that they had to start managing their own defence and foreign </w:t>
      </w:r>
      <w:r w:rsidRPr="2E933866" w:rsidR="40702FD9">
        <w:rPr>
          <w:rFonts w:ascii="Times New Roman" w:hAnsi="Times New Roman" w:eastAsia="Times New Roman" w:cs="Times New Roman"/>
        </w:rPr>
        <w:t>policy. (</w:t>
      </w:r>
      <w:r w:rsidRPr="2E933866" w:rsidR="364DFACE">
        <w:rPr>
          <w:rFonts w:ascii="Times New Roman" w:hAnsi="Times New Roman" w:eastAsia="Times New Roman" w:cs="Times New Roman"/>
        </w:rPr>
        <w:t>Morgan,</w:t>
      </w:r>
      <w:r w:rsidRPr="2E933866" w:rsidR="119733F8">
        <w:rPr>
          <w:rFonts w:ascii="Times New Roman" w:hAnsi="Times New Roman" w:eastAsia="Times New Roman" w:cs="Times New Roman"/>
        </w:rPr>
        <w:t xml:space="preserve"> 2009</w:t>
      </w:r>
      <w:r w:rsidRPr="2E933866" w:rsidR="364DFACE">
        <w:rPr>
          <w:rFonts w:ascii="Times New Roman" w:hAnsi="Times New Roman" w:eastAsia="Times New Roman" w:cs="Times New Roman"/>
        </w:rPr>
        <w:t>).</w:t>
      </w:r>
    </w:p>
    <w:p w:rsidR="11BECEED" w:rsidP="2E933866" w14:paraId="0895A07C" w14:textId="4556102C">
      <w:pPr>
        <w:rPr>
          <w:rFonts w:ascii="Times New Roman" w:hAnsi="Times New Roman" w:eastAsia="Times New Roman" w:cs="Times New Roman"/>
        </w:rPr>
      </w:pPr>
      <w:r w:rsidRPr="2E933866" w:rsidR="465DEE2A">
        <w:rPr>
          <w:rFonts w:ascii="Times New Roman" w:hAnsi="Times New Roman" w:eastAsia="Times New Roman" w:cs="Times New Roman"/>
        </w:rPr>
        <w:t>To achieve that end, the Europeans set up the counterpart of the European State Department, or the Foreign Office, within the European Commission</w:t>
      </w:r>
      <w:r w:rsidRPr="2E933866" w:rsidR="1EE38330">
        <w:rPr>
          <w:rFonts w:ascii="Times New Roman" w:hAnsi="Times New Roman" w:eastAsia="Times New Roman" w:cs="Times New Roman"/>
        </w:rPr>
        <w:t xml:space="preserve">. </w:t>
      </w:r>
      <w:r w:rsidRPr="2E933866" w:rsidR="109E3B1D">
        <w:rPr>
          <w:rFonts w:ascii="Times New Roman" w:hAnsi="Times New Roman" w:eastAsia="Times New Roman" w:cs="Times New Roman"/>
        </w:rPr>
        <w:t>The first European Union’s Foreign Minister</w:t>
      </w:r>
      <w:r w:rsidRPr="2E933866" w:rsidR="47E44B0B">
        <w:rPr>
          <w:rFonts w:ascii="Times New Roman" w:hAnsi="Times New Roman" w:eastAsia="Times New Roman" w:cs="Times New Roman"/>
        </w:rPr>
        <w:t xml:space="preserve"> was to be</w:t>
      </w:r>
      <w:r w:rsidRPr="2E933866" w:rsidR="465DEE2A">
        <w:rPr>
          <w:rFonts w:ascii="Times New Roman" w:hAnsi="Times New Roman" w:eastAsia="Times New Roman" w:cs="Times New Roman"/>
        </w:rPr>
        <w:t xml:space="preserve"> name</w:t>
      </w:r>
      <w:r w:rsidRPr="2E933866" w:rsidR="653BB514">
        <w:rPr>
          <w:rFonts w:ascii="Times New Roman" w:hAnsi="Times New Roman" w:eastAsia="Times New Roman" w:cs="Times New Roman"/>
        </w:rPr>
        <w:t>d</w:t>
      </w:r>
      <w:r w:rsidRPr="2E933866" w:rsidR="465DEE2A">
        <w:rPr>
          <w:rFonts w:ascii="Times New Roman" w:hAnsi="Times New Roman" w:eastAsia="Times New Roman" w:cs="Times New Roman"/>
        </w:rPr>
        <w:t xml:space="preserve"> the EU High Representative for Foreign Affairs and Security Policy.</w:t>
      </w:r>
      <w:r w:rsidRPr="2E933866" w:rsidR="0ECB3564">
        <w:rPr>
          <w:rFonts w:ascii="Times New Roman" w:hAnsi="Times New Roman" w:eastAsia="Times New Roman" w:cs="Times New Roman"/>
        </w:rPr>
        <w:t xml:space="preserve"> </w:t>
      </w:r>
      <w:r w:rsidRPr="2E933866" w:rsidR="465DEE2A">
        <w:rPr>
          <w:rFonts w:ascii="Times New Roman" w:hAnsi="Times New Roman" w:eastAsia="Times New Roman" w:cs="Times New Roman"/>
        </w:rPr>
        <w:t>(</w:t>
      </w:r>
      <w:r w:rsidRPr="2E933866" w:rsidR="465DEE2A">
        <w:rPr>
          <w:rFonts w:ascii="Times New Roman" w:hAnsi="Times New Roman" w:eastAsia="Times New Roman" w:cs="Times New Roman"/>
        </w:rPr>
        <w:t>Morgan,</w:t>
      </w:r>
      <w:r w:rsidRPr="2E933866" w:rsidR="1F9D24FD">
        <w:rPr>
          <w:rFonts w:ascii="Times New Roman" w:hAnsi="Times New Roman" w:eastAsia="Times New Roman" w:cs="Times New Roman"/>
        </w:rPr>
        <w:t>200</w:t>
      </w:r>
      <w:r w:rsidRPr="2E933866" w:rsidR="465DEE2A">
        <w:rPr>
          <w:rFonts w:ascii="Times New Roman" w:hAnsi="Times New Roman" w:eastAsia="Times New Roman" w:cs="Times New Roman"/>
        </w:rPr>
        <w:t>9</w:t>
      </w:r>
      <w:r w:rsidRPr="2E933866" w:rsidR="465DEE2A">
        <w:rPr>
          <w:rFonts w:ascii="Times New Roman" w:hAnsi="Times New Roman" w:eastAsia="Times New Roman" w:cs="Times New Roman"/>
        </w:rPr>
        <w:t>).</w:t>
      </w:r>
    </w:p>
    <w:p w:rsidR="3CF222D7" w:rsidP="2E933866" w14:paraId="13215144" w14:textId="3632BCD9">
      <w:pPr>
        <w:rPr>
          <w:rFonts w:ascii="Times New Roman" w:hAnsi="Times New Roman" w:eastAsia="Times New Roman" w:cs="Times New Roman"/>
          <w:color w:val="000000" w:themeColor="text1"/>
        </w:rPr>
      </w:pPr>
      <w:r w:rsidRPr="2E933866" w:rsidR="2E933866">
        <w:rPr>
          <w:rFonts w:ascii="Times New Roman" w:hAnsi="Times New Roman" w:eastAsia="Times New Roman" w:cs="Times New Roman"/>
          <w:color w:val="000000" w:themeColor="text1" w:themeTint="FF" w:themeShade="FF"/>
          <w:u w:val="single"/>
        </w:rPr>
        <w:t xml:space="preserve">EXTENT TO WHICH NATO HAS BEEN </w:t>
      </w:r>
      <w:r w:rsidRPr="2E933866" w:rsidR="11A35888">
        <w:rPr>
          <w:rFonts w:ascii="Times New Roman" w:hAnsi="Times New Roman" w:eastAsia="Times New Roman" w:cs="Times New Roman"/>
          <w:color w:val="000000" w:themeColor="text1" w:themeTint="FF" w:themeShade="FF"/>
          <w:u w:val="single"/>
        </w:rPr>
        <w:t>DAMAGED (</w:t>
      </w:r>
      <w:r w:rsidRPr="2E933866" w:rsidR="468004CF">
        <w:rPr>
          <w:rFonts w:ascii="Times New Roman" w:hAnsi="Times New Roman" w:eastAsia="Times New Roman" w:cs="Times New Roman"/>
          <w:color w:val="000000" w:themeColor="text1" w:themeTint="FF" w:themeShade="FF"/>
          <w:u w:val="single"/>
        </w:rPr>
        <w:t>pg216-218</w:t>
      </w:r>
      <w:r w:rsidRPr="2E933866" w:rsidR="468004CF">
        <w:rPr>
          <w:rFonts w:ascii="Times New Roman" w:hAnsi="Times New Roman" w:eastAsia="Times New Roman" w:cs="Times New Roman"/>
          <w:color w:val="000000" w:themeColor="text1" w:themeTint="FF" w:themeShade="FF"/>
          <w:u w:val="single"/>
        </w:rPr>
        <w:t>)</w:t>
      </w:r>
    </w:p>
    <w:p w:rsidR="3CF222D7" w:rsidP="2E933866" w14:paraId="01181E7E" w14:textId="55F661F0">
      <w:pPr>
        <w:rPr>
          <w:rFonts w:ascii="Times New Roman" w:hAnsi="Times New Roman" w:eastAsia="Times New Roman" w:cs="Times New Roman"/>
        </w:rPr>
      </w:pPr>
      <w:r w:rsidRPr="2E933866" w:rsidR="465DEE2A">
        <w:rPr>
          <w:rFonts w:ascii="Times New Roman" w:hAnsi="Times New Roman" w:eastAsia="Times New Roman" w:cs="Times New Roman"/>
        </w:rPr>
        <w:t xml:space="preserve">When NATO still exists, will there still be a </w:t>
      </w:r>
      <w:r w:rsidRPr="2E933866" w:rsidR="39B18226">
        <w:rPr>
          <w:rFonts w:ascii="Times New Roman" w:hAnsi="Times New Roman" w:eastAsia="Times New Roman" w:cs="Times New Roman"/>
        </w:rPr>
        <w:t>massive</w:t>
      </w:r>
      <w:r w:rsidRPr="2E933866" w:rsidR="465DEE2A">
        <w:rPr>
          <w:rFonts w:ascii="Times New Roman" w:hAnsi="Times New Roman" w:eastAsia="Times New Roman" w:cs="Times New Roman"/>
        </w:rPr>
        <w:t xml:space="preserve"> gap between </w:t>
      </w:r>
      <w:r w:rsidRPr="2E933866" w:rsidR="63165A6F">
        <w:rPr>
          <w:rFonts w:ascii="Times New Roman" w:hAnsi="Times New Roman" w:eastAsia="Times New Roman" w:cs="Times New Roman"/>
        </w:rPr>
        <w:t>America and Europe</w:t>
      </w:r>
      <w:r w:rsidRPr="2E933866" w:rsidR="465DEE2A">
        <w:rPr>
          <w:rFonts w:ascii="Times New Roman" w:hAnsi="Times New Roman" w:eastAsia="Times New Roman" w:cs="Times New Roman"/>
        </w:rPr>
        <w:t xml:space="preserve">? Unfortunately, </w:t>
      </w:r>
      <w:r w:rsidRPr="2E933866" w:rsidR="77D26FF8">
        <w:rPr>
          <w:rFonts w:ascii="Times New Roman" w:hAnsi="Times New Roman" w:eastAsia="Times New Roman" w:cs="Times New Roman"/>
        </w:rPr>
        <w:t xml:space="preserve">this </w:t>
      </w:r>
      <w:r w:rsidRPr="2E933866" w:rsidR="776E871D">
        <w:rPr>
          <w:rFonts w:ascii="Times New Roman" w:hAnsi="Times New Roman" w:eastAsia="Times New Roman" w:cs="Times New Roman"/>
        </w:rPr>
        <w:t>question answers</w:t>
      </w:r>
      <w:r w:rsidRPr="2E933866" w:rsidR="465DEE2A">
        <w:rPr>
          <w:rFonts w:ascii="Times New Roman" w:hAnsi="Times New Roman" w:eastAsia="Times New Roman" w:cs="Times New Roman"/>
        </w:rPr>
        <w:t xml:space="preserve">, "yes." </w:t>
      </w:r>
      <w:r w:rsidRPr="2E933866" w:rsidR="103CE077">
        <w:rPr>
          <w:rFonts w:ascii="Times New Roman" w:hAnsi="Times New Roman" w:eastAsia="Times New Roman" w:cs="Times New Roman"/>
        </w:rPr>
        <w:t xml:space="preserve">As well as </w:t>
      </w:r>
      <w:r w:rsidRPr="2E933866" w:rsidR="465DEE2A">
        <w:rPr>
          <w:rFonts w:ascii="Times New Roman" w:hAnsi="Times New Roman" w:eastAsia="Times New Roman" w:cs="Times New Roman"/>
        </w:rPr>
        <w:t>the divide continu</w:t>
      </w:r>
      <w:r w:rsidRPr="2E933866" w:rsidR="2164299A">
        <w:rPr>
          <w:rFonts w:ascii="Times New Roman" w:hAnsi="Times New Roman" w:eastAsia="Times New Roman" w:cs="Times New Roman"/>
        </w:rPr>
        <w:t>ing</w:t>
      </w:r>
      <w:r w:rsidRPr="2E933866" w:rsidR="465DEE2A">
        <w:rPr>
          <w:rFonts w:ascii="Times New Roman" w:hAnsi="Times New Roman" w:eastAsia="Times New Roman" w:cs="Times New Roman"/>
        </w:rPr>
        <w:t xml:space="preserve"> amid NATO, the effort to reshape NATO as a multinational war system</w:t>
      </w:r>
      <w:r w:rsidRPr="2E933866" w:rsidR="2DD31368">
        <w:rPr>
          <w:rFonts w:ascii="Times New Roman" w:hAnsi="Times New Roman" w:eastAsia="Times New Roman" w:cs="Times New Roman"/>
        </w:rPr>
        <w:t xml:space="preserve"> creates an</w:t>
      </w:r>
      <w:r w:rsidRPr="2E933866" w:rsidR="465DEE2A">
        <w:rPr>
          <w:rFonts w:ascii="Times New Roman" w:hAnsi="Times New Roman" w:eastAsia="Times New Roman" w:cs="Times New Roman"/>
        </w:rPr>
        <w:t xml:space="preserve"> even worse</w:t>
      </w:r>
      <w:r w:rsidRPr="2E933866" w:rsidR="5F708A66">
        <w:rPr>
          <w:rFonts w:ascii="Times New Roman" w:hAnsi="Times New Roman" w:eastAsia="Times New Roman" w:cs="Times New Roman"/>
        </w:rPr>
        <w:t xml:space="preserve"> major divide</w:t>
      </w:r>
      <w:r w:rsidRPr="2E933866" w:rsidR="465DEE2A">
        <w:rPr>
          <w:rFonts w:ascii="Times New Roman" w:hAnsi="Times New Roman" w:eastAsia="Times New Roman" w:cs="Times New Roman"/>
        </w:rPr>
        <w:t>.</w:t>
      </w:r>
    </w:p>
    <w:p w:rsidR="3CF222D7" w:rsidP="2E933866" w14:paraId="3D5880D7" w14:textId="62D64072">
      <w:pPr>
        <w:rPr>
          <w:rFonts w:ascii="Times New Roman" w:hAnsi="Times New Roman" w:eastAsia="Times New Roman" w:cs="Times New Roman"/>
        </w:rPr>
      </w:pPr>
      <w:r w:rsidRPr="2E933866" w:rsidR="5F334731">
        <w:rPr>
          <w:rFonts w:ascii="Times New Roman" w:hAnsi="Times New Roman" w:eastAsia="Times New Roman" w:cs="Times New Roman"/>
        </w:rPr>
        <w:t xml:space="preserve">The organisation </w:t>
      </w:r>
      <w:r w:rsidRPr="2E933866" w:rsidR="465DEE2A">
        <w:rPr>
          <w:rFonts w:ascii="Times New Roman" w:hAnsi="Times New Roman" w:eastAsia="Times New Roman" w:cs="Times New Roman"/>
        </w:rPr>
        <w:t xml:space="preserve">has been a source of continuing tension in the </w:t>
      </w:r>
      <w:r w:rsidRPr="2E933866" w:rsidR="40F506D8">
        <w:rPr>
          <w:rFonts w:ascii="Times New Roman" w:hAnsi="Times New Roman" w:eastAsia="Times New Roman" w:cs="Times New Roman"/>
        </w:rPr>
        <w:t>American-European</w:t>
      </w:r>
      <w:r w:rsidRPr="2E933866" w:rsidR="465DEE2A">
        <w:rPr>
          <w:rFonts w:ascii="Times New Roman" w:hAnsi="Times New Roman" w:eastAsia="Times New Roman" w:cs="Times New Roman"/>
        </w:rPr>
        <w:t xml:space="preserve"> alliance </w:t>
      </w:r>
      <w:r w:rsidRPr="2E933866" w:rsidR="41945F29">
        <w:rPr>
          <w:rFonts w:ascii="Times New Roman" w:hAnsi="Times New Roman" w:eastAsia="Times New Roman" w:cs="Times New Roman"/>
        </w:rPr>
        <w:t>as</w:t>
      </w:r>
      <w:r w:rsidRPr="2E933866" w:rsidR="465DEE2A">
        <w:rPr>
          <w:rFonts w:ascii="Times New Roman" w:hAnsi="Times New Roman" w:eastAsia="Times New Roman" w:cs="Times New Roman"/>
        </w:rPr>
        <w:t xml:space="preserve"> it </w:t>
      </w:r>
      <w:r w:rsidRPr="2E933866" w:rsidR="465DEE2A">
        <w:rPr>
          <w:rFonts w:ascii="Times New Roman" w:hAnsi="Times New Roman" w:eastAsia="Times New Roman" w:cs="Times New Roman"/>
        </w:rPr>
        <w:t>no longer has a mission settled upon, and because it is required to pursue a new mission</w:t>
      </w:r>
      <w:r w:rsidRPr="2E933866" w:rsidR="5CF0CC85">
        <w:rPr>
          <w:rFonts w:ascii="Times New Roman" w:hAnsi="Times New Roman" w:eastAsia="Times New Roman" w:cs="Times New Roman"/>
        </w:rPr>
        <w:t>-</w:t>
      </w:r>
      <w:r w:rsidRPr="2E933866" w:rsidR="465DEE2A">
        <w:rPr>
          <w:rFonts w:ascii="Times New Roman" w:hAnsi="Times New Roman" w:eastAsia="Times New Roman" w:cs="Times New Roman"/>
        </w:rPr>
        <w:t xml:space="preserve">operating everywhere in the </w:t>
      </w:r>
      <w:r w:rsidRPr="2E933866" w:rsidR="3C2A39DB">
        <w:rPr>
          <w:rFonts w:ascii="Times New Roman" w:hAnsi="Times New Roman" w:eastAsia="Times New Roman" w:cs="Times New Roman"/>
        </w:rPr>
        <w:t>globe-</w:t>
      </w:r>
      <w:r w:rsidRPr="2E933866" w:rsidR="465DEE2A">
        <w:rPr>
          <w:rFonts w:ascii="Times New Roman" w:hAnsi="Times New Roman" w:eastAsia="Times New Roman" w:cs="Times New Roman"/>
        </w:rPr>
        <w:t xml:space="preserve">for which it is profoundly </w:t>
      </w:r>
      <w:r w:rsidRPr="2E933866" w:rsidR="00ED2CE2">
        <w:rPr>
          <w:rFonts w:ascii="Times New Roman" w:hAnsi="Times New Roman" w:eastAsia="Times New Roman" w:cs="Times New Roman"/>
        </w:rPr>
        <w:t>under-qualified</w:t>
      </w:r>
      <w:r w:rsidRPr="2E933866" w:rsidR="465DEE2A">
        <w:rPr>
          <w:rFonts w:ascii="Times New Roman" w:hAnsi="Times New Roman" w:eastAsia="Times New Roman" w:cs="Times New Roman"/>
        </w:rPr>
        <w:t>.</w:t>
      </w:r>
    </w:p>
    <w:p w:rsidR="3CF222D7" w:rsidP="2E933866" w14:paraId="46628003" w14:textId="5B915786">
      <w:pPr>
        <w:rPr>
          <w:rFonts w:ascii="Times New Roman" w:hAnsi="Times New Roman" w:eastAsia="Times New Roman" w:cs="Times New Roman"/>
        </w:rPr>
      </w:pPr>
      <w:r w:rsidRPr="2E933866" w:rsidR="2E933866">
        <w:rPr>
          <w:rFonts w:ascii="Times New Roman" w:hAnsi="Times New Roman" w:eastAsia="Times New Roman" w:cs="Times New Roman"/>
        </w:rPr>
        <w:t>For instance, by April 2004 the US was already involved in a guerrilla war in Iraq, which was increasingly becoming a commun</w:t>
      </w:r>
      <w:r w:rsidRPr="2E933866" w:rsidR="2CECE812">
        <w:rPr>
          <w:rFonts w:ascii="Times New Roman" w:hAnsi="Times New Roman" w:eastAsia="Times New Roman" w:cs="Times New Roman"/>
        </w:rPr>
        <w:t>al</w:t>
      </w:r>
      <w:r w:rsidRPr="2E933866" w:rsidR="2E933866">
        <w:rPr>
          <w:rFonts w:ascii="Times New Roman" w:hAnsi="Times New Roman" w:eastAsia="Times New Roman" w:cs="Times New Roman"/>
        </w:rPr>
        <w:t xml:space="preserve">-civil war, and </w:t>
      </w:r>
      <w:r w:rsidRPr="2E933866" w:rsidR="6665E166">
        <w:rPr>
          <w:rFonts w:ascii="Times New Roman" w:hAnsi="Times New Roman" w:eastAsia="Times New Roman" w:cs="Times New Roman"/>
        </w:rPr>
        <w:t>US forces</w:t>
      </w:r>
      <w:r w:rsidRPr="2E933866" w:rsidR="2E933866">
        <w:rPr>
          <w:rFonts w:ascii="Times New Roman" w:hAnsi="Times New Roman" w:eastAsia="Times New Roman" w:cs="Times New Roman"/>
        </w:rPr>
        <w:t xml:space="preserve"> had gradually be</w:t>
      </w:r>
      <w:r w:rsidRPr="2E933866" w:rsidR="515739D4">
        <w:rPr>
          <w:rFonts w:ascii="Times New Roman" w:hAnsi="Times New Roman" w:eastAsia="Times New Roman" w:cs="Times New Roman"/>
        </w:rPr>
        <w:t>come</w:t>
      </w:r>
      <w:r w:rsidRPr="2E933866" w:rsidR="2E933866">
        <w:rPr>
          <w:rFonts w:ascii="Times New Roman" w:hAnsi="Times New Roman" w:eastAsia="Times New Roman" w:cs="Times New Roman"/>
        </w:rPr>
        <w:t xml:space="preserve"> forced to deal with a worsening situation without the requisite military resources.</w:t>
      </w:r>
      <w:r w:rsidRPr="2E933866" w:rsidR="41B21755">
        <w:rPr>
          <w:rFonts w:ascii="Times New Roman" w:hAnsi="Times New Roman" w:eastAsia="Times New Roman" w:cs="Times New Roman"/>
        </w:rPr>
        <w:t xml:space="preserve"> </w:t>
      </w:r>
      <w:r w:rsidRPr="2E933866" w:rsidR="2E933866">
        <w:rPr>
          <w:rFonts w:ascii="Times New Roman" w:hAnsi="Times New Roman" w:eastAsia="Times New Roman" w:cs="Times New Roman"/>
        </w:rPr>
        <w:t>(Morgan, 2009).</w:t>
      </w:r>
    </w:p>
    <w:p w:rsidR="49EE48DA" w:rsidP="2E933866" w14:paraId="292E3D23" w14:textId="19D7FAAB">
      <w:pPr>
        <w:rPr>
          <w:rFonts w:ascii="Times New Roman" w:hAnsi="Times New Roman" w:eastAsia="Times New Roman" w:cs="Times New Roman"/>
        </w:rPr>
      </w:pPr>
      <w:r w:rsidRPr="2E933866" w:rsidR="2E933866">
        <w:rPr>
          <w:rFonts w:ascii="Times New Roman" w:hAnsi="Times New Roman" w:eastAsia="Times New Roman" w:cs="Times New Roman"/>
        </w:rPr>
        <w:t xml:space="preserve">Colin Powell, Secretary of State of the United States, called upon NATO to intervene in Iraq by deploying European troops on his own behalf in order to resolve this crisis and to add a foreign aspect to the Iraq </w:t>
      </w:r>
      <w:r w:rsidRPr="2E933866" w:rsidR="33F94030">
        <w:rPr>
          <w:rFonts w:ascii="Times New Roman" w:hAnsi="Times New Roman" w:eastAsia="Times New Roman" w:cs="Times New Roman"/>
        </w:rPr>
        <w:t>war. In</w:t>
      </w:r>
      <w:r w:rsidRPr="2E933866" w:rsidR="2E933866">
        <w:rPr>
          <w:rFonts w:ascii="Times New Roman" w:hAnsi="Times New Roman" w:eastAsia="Times New Roman" w:cs="Times New Roman"/>
        </w:rPr>
        <w:t xml:space="preserve"> an almost instant criticism of the United States, </w:t>
      </w:r>
      <w:r w:rsidRPr="2E933866" w:rsidR="57A748E9">
        <w:rPr>
          <w:rFonts w:ascii="Times New Roman" w:hAnsi="Times New Roman" w:eastAsia="Times New Roman" w:cs="Times New Roman"/>
        </w:rPr>
        <w:t xml:space="preserve">leading </w:t>
      </w:r>
      <w:r w:rsidRPr="2E933866" w:rsidR="2E933866">
        <w:rPr>
          <w:rFonts w:ascii="Times New Roman" w:hAnsi="Times New Roman" w:eastAsia="Times New Roman" w:cs="Times New Roman"/>
        </w:rPr>
        <w:t xml:space="preserve">NATO members, France and </w:t>
      </w:r>
      <w:r w:rsidRPr="2E933866" w:rsidR="57587C24">
        <w:rPr>
          <w:rFonts w:ascii="Times New Roman" w:hAnsi="Times New Roman" w:eastAsia="Times New Roman" w:cs="Times New Roman"/>
        </w:rPr>
        <w:t>Germany, opposed</w:t>
      </w:r>
      <w:r w:rsidRPr="2E933866" w:rsidR="2E933866">
        <w:rPr>
          <w:rFonts w:ascii="Times New Roman" w:hAnsi="Times New Roman" w:eastAsia="Times New Roman" w:cs="Times New Roman"/>
        </w:rPr>
        <w:t xml:space="preserve"> Powell's plan to call for support from NATO without the consent of the UN </w:t>
      </w:r>
      <w:r w:rsidRPr="2E933866" w:rsidR="01D08719">
        <w:rPr>
          <w:rFonts w:ascii="Times New Roman" w:hAnsi="Times New Roman" w:eastAsia="Times New Roman" w:cs="Times New Roman"/>
        </w:rPr>
        <w:t>beforehand. Hence</w:t>
      </w:r>
      <w:r w:rsidRPr="2E933866" w:rsidR="2E933866">
        <w:rPr>
          <w:rFonts w:ascii="Times New Roman" w:hAnsi="Times New Roman" w:eastAsia="Times New Roman" w:cs="Times New Roman"/>
        </w:rPr>
        <w:t xml:space="preserve"> the appeal from the </w:t>
      </w:r>
      <w:r w:rsidRPr="2E933866" w:rsidR="27C15EA5">
        <w:rPr>
          <w:rFonts w:ascii="Times New Roman" w:hAnsi="Times New Roman" w:eastAsia="Times New Roman" w:cs="Times New Roman"/>
        </w:rPr>
        <w:t>secretary was</w:t>
      </w:r>
      <w:r w:rsidRPr="2E933866" w:rsidR="2E933866">
        <w:rPr>
          <w:rFonts w:ascii="Times New Roman" w:hAnsi="Times New Roman" w:eastAsia="Times New Roman" w:cs="Times New Roman"/>
        </w:rPr>
        <w:t xml:space="preserve"> left dead in the </w:t>
      </w:r>
      <w:r w:rsidRPr="2E933866" w:rsidR="56B74BF1">
        <w:rPr>
          <w:rFonts w:ascii="Times New Roman" w:hAnsi="Times New Roman" w:eastAsia="Times New Roman" w:cs="Times New Roman"/>
        </w:rPr>
        <w:t>sea. (</w:t>
      </w:r>
      <w:r w:rsidRPr="2E933866" w:rsidR="2E933866">
        <w:rPr>
          <w:rFonts w:ascii="Times New Roman" w:hAnsi="Times New Roman" w:eastAsia="Times New Roman" w:cs="Times New Roman"/>
        </w:rPr>
        <w:t>Morgan,</w:t>
      </w:r>
      <w:r w:rsidRPr="2E933866" w:rsidR="0A8F7236">
        <w:rPr>
          <w:rFonts w:ascii="Times New Roman" w:hAnsi="Times New Roman" w:eastAsia="Times New Roman" w:cs="Times New Roman"/>
        </w:rPr>
        <w:t xml:space="preserve"> 200</w:t>
      </w:r>
      <w:r w:rsidRPr="2E933866" w:rsidR="2E933866">
        <w:rPr>
          <w:rFonts w:ascii="Times New Roman" w:hAnsi="Times New Roman" w:eastAsia="Times New Roman" w:cs="Times New Roman"/>
        </w:rPr>
        <w:t>9).</w:t>
      </w:r>
    </w:p>
    <w:p w:rsidR="14015618" w:rsidP="2E933866" w14:paraId="22E2EF01" w14:textId="1F2B5047">
      <w:pPr>
        <w:rPr>
          <w:rFonts w:ascii="Times New Roman" w:hAnsi="Times New Roman" w:eastAsia="Times New Roman" w:cs="Times New Roman"/>
        </w:rPr>
      </w:pPr>
      <w:r w:rsidRPr="2E933866" w:rsidR="465DEE2A">
        <w:rPr>
          <w:rFonts w:ascii="Times New Roman" w:hAnsi="Times New Roman" w:eastAsia="Times New Roman" w:cs="Times New Roman"/>
        </w:rPr>
        <w:t xml:space="preserve">Once again, the Europeans had found that the United States needed to obey the defined guidelines for NATO to be used as a joint security alliance. This principle put the Security Council of the United Nations at the </w:t>
      </w:r>
      <w:r w:rsidRPr="2E933866" w:rsidR="61E19260">
        <w:rPr>
          <w:rFonts w:ascii="Times New Roman" w:hAnsi="Times New Roman" w:eastAsia="Times New Roman" w:cs="Times New Roman"/>
        </w:rPr>
        <w:t>centre</w:t>
      </w:r>
      <w:r w:rsidRPr="2E933866" w:rsidR="465DEE2A">
        <w:rPr>
          <w:rFonts w:ascii="Times New Roman" w:hAnsi="Times New Roman" w:eastAsia="Times New Roman" w:cs="Times New Roman"/>
        </w:rPr>
        <w:t xml:space="preserve"> of the international </w:t>
      </w:r>
      <w:r w:rsidRPr="2E933866" w:rsidR="0E58688A">
        <w:rPr>
          <w:rFonts w:ascii="Times New Roman" w:hAnsi="Times New Roman" w:eastAsia="Times New Roman" w:cs="Times New Roman"/>
        </w:rPr>
        <w:t>hierarchy</w:t>
      </w:r>
      <w:r w:rsidRPr="2E933866" w:rsidR="08CFB364">
        <w:rPr>
          <w:rFonts w:ascii="Times New Roman" w:hAnsi="Times New Roman" w:eastAsia="Times New Roman" w:cs="Times New Roman"/>
        </w:rPr>
        <w:t xml:space="preserve"> </w:t>
      </w:r>
      <w:r w:rsidRPr="2E933866" w:rsidR="465DEE2A">
        <w:rPr>
          <w:rFonts w:ascii="Times New Roman" w:hAnsi="Times New Roman" w:eastAsia="Times New Roman" w:cs="Times New Roman"/>
        </w:rPr>
        <w:t>and mandated its consent before action against a sovereign government could be implemented. (</w:t>
      </w:r>
      <w:r w:rsidRPr="2E933866" w:rsidR="465DEE2A">
        <w:rPr>
          <w:rFonts w:ascii="Times New Roman" w:hAnsi="Times New Roman" w:eastAsia="Times New Roman" w:cs="Times New Roman"/>
        </w:rPr>
        <w:t>Morgan,2009</w:t>
      </w:r>
      <w:r w:rsidRPr="2E933866" w:rsidR="465DEE2A">
        <w:rPr>
          <w:rFonts w:ascii="Times New Roman" w:hAnsi="Times New Roman" w:eastAsia="Times New Roman" w:cs="Times New Roman"/>
        </w:rPr>
        <w:t>).</w:t>
      </w:r>
    </w:p>
    <w:p w:rsidR="3CF222D7" w:rsidP="2E933866" w14:paraId="2E810DE2" w14:textId="3AB5E583">
      <w:pPr>
        <w:rPr>
          <w:rFonts w:ascii="Times New Roman" w:hAnsi="Times New Roman" w:eastAsia="Times New Roman" w:cs="Times New Roman"/>
          <w:color w:val="000000" w:themeColor="text1"/>
        </w:rPr>
      </w:pPr>
      <w:r w:rsidRPr="2E933866" w:rsidR="2E933866">
        <w:rPr>
          <w:rFonts w:ascii="Times New Roman" w:hAnsi="Times New Roman" w:eastAsia="Times New Roman" w:cs="Times New Roman"/>
          <w:b w:val="1"/>
          <w:bCs w:val="1"/>
          <w:color w:val="000000" w:themeColor="text1" w:themeTint="FF" w:themeShade="FF"/>
        </w:rPr>
        <w:t>Its effect on China-US relations and how this has potentially accelerated China’s prominence in World affairs.</w:t>
      </w:r>
    </w:p>
    <w:p w:rsidR="40454AAD" w:rsidP="2E933866" w14:paraId="13F98334" w14:textId="3BCFF3BF">
      <w:pPr>
        <w:rPr>
          <w:rFonts w:ascii="Times New Roman" w:hAnsi="Times New Roman" w:eastAsia="Times New Roman" w:cs="Times New Roman"/>
          <w:color w:val="000000" w:themeColor="text1"/>
        </w:rPr>
      </w:pPr>
      <w:r w:rsidRPr="2E933866" w:rsidR="465DEE2A">
        <w:rPr>
          <w:rFonts w:ascii="Times New Roman" w:hAnsi="Times New Roman" w:eastAsia="Times New Roman" w:cs="Times New Roman"/>
          <w:color w:val="000000" w:themeColor="text1" w:themeTint="FF" w:themeShade="FF"/>
        </w:rPr>
        <w:t>United States-China relations had originally started to break down after</w:t>
      </w:r>
      <w:r w:rsidRPr="2E933866" w:rsidR="642F3AAD">
        <w:rPr>
          <w:rFonts w:ascii="Times New Roman" w:hAnsi="Times New Roman" w:eastAsia="Times New Roman" w:cs="Times New Roman"/>
          <w:color w:val="000000" w:themeColor="text1" w:themeTint="FF" w:themeShade="FF"/>
        </w:rPr>
        <w:t xml:space="preserve"> the</w:t>
      </w:r>
      <w:r w:rsidRPr="2E933866" w:rsidR="130B003F">
        <w:rPr>
          <w:rFonts w:ascii="Times New Roman" w:hAnsi="Times New Roman" w:eastAsia="Times New Roman" w:cs="Times New Roman"/>
          <w:color w:val="000000" w:themeColor="text1" w:themeTint="FF" w:themeShade="FF"/>
        </w:rPr>
        <w:t xml:space="preserve"> Tiananmen situation, which decreased economic interaction, investment and </w:t>
      </w:r>
      <w:r w:rsidRPr="2E933866" w:rsidR="5A784211">
        <w:rPr>
          <w:rFonts w:ascii="Times New Roman" w:hAnsi="Times New Roman" w:eastAsia="Times New Roman" w:cs="Times New Roman"/>
          <w:color w:val="000000" w:themeColor="text1" w:themeTint="FF" w:themeShade="FF"/>
        </w:rPr>
        <w:t>dampened</w:t>
      </w:r>
      <w:r w:rsidRPr="2E933866" w:rsidR="130B003F">
        <w:rPr>
          <w:rFonts w:ascii="Times New Roman" w:hAnsi="Times New Roman" w:eastAsia="Times New Roman" w:cs="Times New Roman"/>
          <w:color w:val="000000" w:themeColor="text1" w:themeTint="FF" w:themeShade="FF"/>
        </w:rPr>
        <w:t xml:space="preserve"> trade between the two nations.</w:t>
      </w:r>
      <w:r w:rsidRPr="2E933866" w:rsidR="1BC3C715">
        <w:rPr>
          <w:rFonts w:ascii="Times New Roman" w:hAnsi="Times New Roman" w:eastAsia="Times New Roman" w:cs="Times New Roman"/>
          <w:color w:val="000000" w:themeColor="text1" w:themeTint="FF" w:themeShade="FF"/>
        </w:rPr>
        <w:t xml:space="preserve"> Ensuing incidents such as the Belgrade Chinese embassy in 1999 and the Apr</w:t>
      </w:r>
      <w:r w:rsidRPr="2E933866" w:rsidR="3585EF1B">
        <w:rPr>
          <w:rFonts w:ascii="Times New Roman" w:hAnsi="Times New Roman" w:eastAsia="Times New Roman" w:cs="Times New Roman"/>
          <w:color w:val="000000" w:themeColor="text1" w:themeTint="FF" w:themeShade="FF"/>
        </w:rPr>
        <w:t>il 2001 aircraft collision, did</w:t>
      </w:r>
      <w:r w:rsidRPr="2E933866" w:rsidR="72D0F3B7">
        <w:rPr>
          <w:rFonts w:ascii="Times New Roman" w:hAnsi="Times New Roman" w:eastAsia="Times New Roman" w:cs="Times New Roman"/>
          <w:color w:val="000000" w:themeColor="text1" w:themeTint="FF" w:themeShade="FF"/>
        </w:rPr>
        <w:t xml:space="preserve"> not do the best to make relations between the two superpowers develop any closer. (Morgan, 2009</w:t>
      </w:r>
      <w:r w:rsidRPr="2E933866" w:rsidR="72D0F3B7">
        <w:rPr>
          <w:rFonts w:ascii="Times New Roman" w:hAnsi="Times New Roman" w:eastAsia="Times New Roman" w:cs="Times New Roman"/>
          <w:color w:val="000000" w:themeColor="text1" w:themeTint="FF" w:themeShade="FF"/>
        </w:rPr>
        <w:t>).</w:t>
      </w:r>
    </w:p>
    <w:p w:rsidR="01FD823C" w:rsidP="2E933866" w14:paraId="05346324" w14:textId="671232DA">
      <w:pPr>
        <w:rPr>
          <w:rFonts w:ascii="Times New Roman" w:hAnsi="Times New Roman" w:eastAsia="Times New Roman" w:cs="Times New Roman"/>
          <w:color w:val="000000" w:themeColor="text1"/>
        </w:rPr>
      </w:pPr>
      <w:r w:rsidRPr="2E933866" w:rsidR="465DEE2A">
        <w:rPr>
          <w:rFonts w:ascii="Times New Roman" w:hAnsi="Times New Roman" w:eastAsia="Times New Roman" w:cs="Times New Roman"/>
          <w:color w:val="000000" w:themeColor="text1" w:themeTint="FF" w:themeShade="FF"/>
        </w:rPr>
        <w:t xml:space="preserve">With the activities of the cold war coming to an end, the relationship </w:t>
      </w:r>
      <w:r w:rsidRPr="2E933866" w:rsidR="20E18CBD">
        <w:rPr>
          <w:rFonts w:ascii="Times New Roman" w:hAnsi="Times New Roman" w:eastAsia="Times New Roman" w:cs="Times New Roman"/>
          <w:color w:val="000000" w:themeColor="text1" w:themeTint="FF" w:themeShade="FF"/>
        </w:rPr>
        <w:t>between</w:t>
      </w:r>
      <w:r w:rsidRPr="2E933866" w:rsidR="465DEE2A">
        <w:rPr>
          <w:rFonts w:ascii="Times New Roman" w:hAnsi="Times New Roman" w:eastAsia="Times New Roman" w:cs="Times New Roman"/>
          <w:color w:val="000000" w:themeColor="text1" w:themeTint="FF" w:themeShade="FF"/>
        </w:rPr>
        <w:t xml:space="preserve"> the </w:t>
      </w:r>
      <w:r w:rsidRPr="2E933866" w:rsidR="691B9CB5">
        <w:rPr>
          <w:rFonts w:ascii="Times New Roman" w:hAnsi="Times New Roman" w:eastAsia="Times New Roman" w:cs="Times New Roman"/>
          <w:color w:val="000000" w:themeColor="text1" w:themeTint="FF" w:themeShade="FF"/>
        </w:rPr>
        <w:t>victorious</w:t>
      </w:r>
      <w:r w:rsidRPr="2E933866" w:rsidR="465DEE2A">
        <w:rPr>
          <w:rFonts w:ascii="Times New Roman" w:hAnsi="Times New Roman" w:eastAsia="Times New Roman" w:cs="Times New Roman"/>
          <w:color w:val="000000" w:themeColor="text1" w:themeTint="FF" w:themeShade="FF"/>
        </w:rPr>
        <w:t xml:space="preserve"> free market </w:t>
      </w:r>
      <w:r w:rsidRPr="2E933866" w:rsidR="550C713D">
        <w:rPr>
          <w:rFonts w:ascii="Times New Roman" w:hAnsi="Times New Roman" w:eastAsia="Times New Roman" w:cs="Times New Roman"/>
          <w:color w:val="000000" w:themeColor="text1" w:themeTint="FF" w:themeShade="FF"/>
        </w:rPr>
        <w:t xml:space="preserve">orientated </w:t>
      </w:r>
      <w:r w:rsidRPr="2E933866" w:rsidR="67880FE4">
        <w:rPr>
          <w:rFonts w:ascii="Times New Roman" w:hAnsi="Times New Roman" w:eastAsia="Times New Roman" w:cs="Times New Roman"/>
          <w:color w:val="000000" w:themeColor="text1" w:themeTint="FF" w:themeShade="FF"/>
        </w:rPr>
        <w:t>nation</w:t>
      </w:r>
      <w:r w:rsidRPr="2E933866" w:rsidR="550C713D">
        <w:rPr>
          <w:rFonts w:ascii="Times New Roman" w:hAnsi="Times New Roman" w:eastAsia="Times New Roman" w:cs="Times New Roman"/>
          <w:color w:val="000000" w:themeColor="text1" w:themeTint="FF" w:themeShade="FF"/>
        </w:rPr>
        <w:t xml:space="preserve"> and the last remaining considerable communist </w:t>
      </w:r>
      <w:r w:rsidRPr="2E933866" w:rsidR="1C33157A">
        <w:rPr>
          <w:rFonts w:ascii="Times New Roman" w:hAnsi="Times New Roman" w:eastAsia="Times New Roman" w:cs="Times New Roman"/>
          <w:color w:val="000000" w:themeColor="text1" w:themeTint="FF" w:themeShade="FF"/>
        </w:rPr>
        <w:t>State</w:t>
      </w:r>
      <w:r w:rsidRPr="2E933866" w:rsidR="550C713D">
        <w:rPr>
          <w:rFonts w:ascii="Times New Roman" w:hAnsi="Times New Roman" w:eastAsia="Times New Roman" w:cs="Times New Roman"/>
          <w:color w:val="000000" w:themeColor="text1" w:themeTint="FF" w:themeShade="FF"/>
        </w:rPr>
        <w:t xml:space="preserve">, </w:t>
      </w:r>
      <w:r w:rsidRPr="2E933866" w:rsidR="75949758">
        <w:rPr>
          <w:rFonts w:ascii="Times New Roman" w:hAnsi="Times New Roman" w:eastAsia="Times New Roman" w:cs="Times New Roman"/>
          <w:color w:val="000000" w:themeColor="text1" w:themeTint="FF" w:themeShade="FF"/>
        </w:rPr>
        <w:t>remained</w:t>
      </w:r>
      <w:r w:rsidRPr="2E933866" w:rsidR="550C713D">
        <w:rPr>
          <w:rFonts w:ascii="Times New Roman" w:hAnsi="Times New Roman" w:eastAsia="Times New Roman" w:cs="Times New Roman"/>
          <w:color w:val="000000" w:themeColor="text1" w:themeTint="FF" w:themeShade="FF"/>
        </w:rPr>
        <w:t xml:space="preserve"> cold.</w:t>
      </w:r>
      <w:r w:rsidRPr="2E933866" w:rsidR="36B05DE4">
        <w:rPr>
          <w:rFonts w:ascii="Times New Roman" w:hAnsi="Times New Roman" w:eastAsia="Times New Roman" w:cs="Times New Roman"/>
          <w:color w:val="000000" w:themeColor="text1" w:themeTint="FF" w:themeShade="FF"/>
        </w:rPr>
        <w:t xml:space="preserve"> The overarching feeling was that China embodied the ess</w:t>
      </w:r>
      <w:r w:rsidRPr="2E933866" w:rsidR="336CEF58">
        <w:rPr>
          <w:rFonts w:ascii="Times New Roman" w:hAnsi="Times New Roman" w:eastAsia="Times New Roman" w:cs="Times New Roman"/>
          <w:color w:val="000000" w:themeColor="text1" w:themeTint="FF" w:themeShade="FF"/>
        </w:rPr>
        <w:t>ence of a hostile threat in the post-Soviet globe.</w:t>
      </w:r>
    </w:p>
    <w:p w:rsidR="4BDAA65F" w:rsidP="2E933866" w14:paraId="661F1817" w14:textId="4BB8C506">
      <w:pPr>
        <w:rPr>
          <w:rFonts w:ascii="Times New Roman" w:hAnsi="Times New Roman" w:eastAsia="Times New Roman" w:cs="Times New Roman"/>
          <w:color w:val="000000" w:themeColor="text1"/>
        </w:rPr>
      </w:pPr>
      <w:r w:rsidRPr="2E933866" w:rsidR="465DEE2A">
        <w:rPr>
          <w:rFonts w:ascii="Times New Roman" w:hAnsi="Times New Roman" w:eastAsia="Times New Roman" w:cs="Times New Roman"/>
          <w:color w:val="000000" w:themeColor="text1" w:themeTint="FF" w:themeShade="FF"/>
        </w:rPr>
        <w:t xml:space="preserve">After the 9/11 had taken place, the </w:t>
      </w:r>
      <w:r w:rsidRPr="2E933866" w:rsidR="74040148">
        <w:rPr>
          <w:rFonts w:ascii="Times New Roman" w:hAnsi="Times New Roman" w:eastAsia="Times New Roman" w:cs="Times New Roman"/>
          <w:color w:val="000000" w:themeColor="text1" w:themeTint="FF" w:themeShade="FF"/>
        </w:rPr>
        <w:t>hierarchy</w:t>
      </w:r>
      <w:r w:rsidRPr="2E933866" w:rsidR="465DEE2A">
        <w:rPr>
          <w:rFonts w:ascii="Times New Roman" w:hAnsi="Times New Roman" w:eastAsia="Times New Roman" w:cs="Times New Roman"/>
          <w:color w:val="000000" w:themeColor="text1" w:themeTint="FF" w:themeShade="FF"/>
        </w:rPr>
        <w:t xml:space="preserve"> of USA </w:t>
      </w:r>
      <w:r w:rsidRPr="2E933866" w:rsidR="045464F1">
        <w:rPr>
          <w:rFonts w:ascii="Times New Roman" w:hAnsi="Times New Roman" w:eastAsia="Times New Roman" w:cs="Times New Roman"/>
          <w:color w:val="000000" w:themeColor="text1" w:themeTint="FF" w:themeShade="FF"/>
        </w:rPr>
        <w:t xml:space="preserve">threats had </w:t>
      </w:r>
      <w:r w:rsidRPr="2E933866" w:rsidR="01CDC29A">
        <w:rPr>
          <w:rFonts w:ascii="Times New Roman" w:hAnsi="Times New Roman" w:eastAsia="Times New Roman" w:cs="Times New Roman"/>
          <w:color w:val="000000" w:themeColor="text1" w:themeTint="FF" w:themeShade="FF"/>
        </w:rPr>
        <w:t>fundamentally</w:t>
      </w:r>
      <w:r w:rsidRPr="2E933866" w:rsidR="045464F1">
        <w:rPr>
          <w:rFonts w:ascii="Times New Roman" w:hAnsi="Times New Roman" w:eastAsia="Times New Roman" w:cs="Times New Roman"/>
          <w:color w:val="000000" w:themeColor="text1" w:themeTint="FF" w:themeShade="FF"/>
        </w:rPr>
        <w:t xml:space="preserve"> shifted, as Islamic terrorism had </w:t>
      </w:r>
      <w:r w:rsidRPr="2E933866" w:rsidR="6BE602C6">
        <w:rPr>
          <w:rFonts w:ascii="Times New Roman" w:hAnsi="Times New Roman" w:eastAsia="Times New Roman" w:cs="Times New Roman"/>
          <w:color w:val="000000" w:themeColor="text1" w:themeTint="FF" w:themeShade="FF"/>
        </w:rPr>
        <w:t>been</w:t>
      </w:r>
      <w:r w:rsidRPr="2E933866" w:rsidR="045464F1">
        <w:rPr>
          <w:rFonts w:ascii="Times New Roman" w:hAnsi="Times New Roman" w:eastAsia="Times New Roman" w:cs="Times New Roman"/>
          <w:color w:val="000000" w:themeColor="text1" w:themeTint="FF" w:themeShade="FF"/>
        </w:rPr>
        <w:t xml:space="preserve"> catapulted over Communist China</w:t>
      </w:r>
      <w:r w:rsidRPr="2E933866" w:rsidR="5BC866FF">
        <w:rPr>
          <w:rFonts w:ascii="Times New Roman" w:hAnsi="Times New Roman" w:eastAsia="Times New Roman" w:cs="Times New Roman"/>
          <w:color w:val="000000" w:themeColor="text1" w:themeTint="FF" w:themeShade="FF"/>
        </w:rPr>
        <w:t>.</w:t>
      </w:r>
      <w:r w:rsidRPr="2E933866" w:rsidR="78CD2301">
        <w:rPr>
          <w:rFonts w:ascii="Times New Roman" w:hAnsi="Times New Roman" w:eastAsia="Times New Roman" w:cs="Times New Roman"/>
          <w:color w:val="000000" w:themeColor="text1" w:themeTint="FF" w:themeShade="FF"/>
        </w:rPr>
        <w:t xml:space="preserve"> The PRC swiftly moved from a monstrous like communist state which could be used to subdue domestic non state actors</w:t>
      </w:r>
      <w:r w:rsidRPr="2E933866" w:rsidR="03753D69">
        <w:rPr>
          <w:rFonts w:ascii="Times New Roman" w:hAnsi="Times New Roman" w:eastAsia="Times New Roman" w:cs="Times New Roman"/>
          <w:color w:val="000000" w:themeColor="text1" w:themeTint="FF" w:themeShade="FF"/>
        </w:rPr>
        <w:t>,</w:t>
      </w:r>
      <w:r w:rsidRPr="2E933866" w:rsidR="78CD2301">
        <w:rPr>
          <w:rFonts w:ascii="Times New Roman" w:hAnsi="Times New Roman" w:eastAsia="Times New Roman" w:cs="Times New Roman"/>
          <w:color w:val="000000" w:themeColor="text1" w:themeTint="FF" w:themeShade="FF"/>
        </w:rPr>
        <w:t xml:space="preserve"> to a cooperative ally of the US</w:t>
      </w:r>
      <w:r w:rsidRPr="2E933866" w:rsidR="38F77407">
        <w:rPr>
          <w:rFonts w:ascii="Times New Roman" w:hAnsi="Times New Roman" w:eastAsia="Times New Roman" w:cs="Times New Roman"/>
          <w:color w:val="000000" w:themeColor="text1" w:themeTint="FF" w:themeShade="FF"/>
        </w:rPr>
        <w:t xml:space="preserve"> </w:t>
      </w:r>
      <w:r w:rsidRPr="2E933866" w:rsidR="222A0111">
        <w:rPr>
          <w:rFonts w:ascii="Times New Roman" w:hAnsi="Times New Roman" w:eastAsia="Times New Roman" w:cs="Times New Roman"/>
          <w:color w:val="000000" w:themeColor="text1" w:themeTint="FF" w:themeShade="FF"/>
        </w:rPr>
        <w:t xml:space="preserve">in the war on terror. As a result, 9/11 </w:t>
      </w:r>
      <w:r w:rsidRPr="2E933866" w:rsidR="2AFC3F85">
        <w:rPr>
          <w:rFonts w:ascii="Times New Roman" w:hAnsi="Times New Roman" w:eastAsia="Times New Roman" w:cs="Times New Roman"/>
          <w:color w:val="000000" w:themeColor="text1" w:themeTint="FF" w:themeShade="FF"/>
        </w:rPr>
        <w:t>became a</w:t>
      </w:r>
      <w:r w:rsidRPr="2E933866" w:rsidR="222A0111">
        <w:rPr>
          <w:rFonts w:ascii="Times New Roman" w:hAnsi="Times New Roman" w:eastAsia="Times New Roman" w:cs="Times New Roman"/>
          <w:color w:val="000000" w:themeColor="text1" w:themeTint="FF" w:themeShade="FF"/>
        </w:rPr>
        <w:t xml:space="preserve"> watershed moment that gave rise in </w:t>
      </w:r>
      <w:r w:rsidRPr="2E933866" w:rsidR="65ADDD3F">
        <w:rPr>
          <w:rFonts w:ascii="Times New Roman" w:hAnsi="Times New Roman" w:eastAsia="Times New Roman" w:cs="Times New Roman"/>
          <w:color w:val="000000" w:themeColor="text1" w:themeTint="FF" w:themeShade="FF"/>
        </w:rPr>
        <w:t>the consolidation of US-China relations</w:t>
      </w:r>
      <w:r w:rsidRPr="2E933866" w:rsidR="6C2331E5">
        <w:rPr>
          <w:rFonts w:ascii="Times New Roman" w:hAnsi="Times New Roman" w:eastAsia="Times New Roman" w:cs="Times New Roman"/>
          <w:color w:val="000000" w:themeColor="text1" w:themeTint="FF" w:themeShade="FF"/>
        </w:rPr>
        <w:t>. A</w:t>
      </w:r>
      <w:r w:rsidRPr="2E933866" w:rsidR="65ADDD3F">
        <w:rPr>
          <w:rFonts w:ascii="Times New Roman" w:hAnsi="Times New Roman" w:eastAsia="Times New Roman" w:cs="Times New Roman"/>
          <w:color w:val="000000" w:themeColor="text1" w:themeTint="FF" w:themeShade="FF"/>
        </w:rPr>
        <w:t>s</w:t>
      </w:r>
      <w:r w:rsidRPr="2E933866" w:rsidR="0BEEEDBB">
        <w:rPr>
          <w:rFonts w:ascii="Times New Roman" w:hAnsi="Times New Roman" w:eastAsia="Times New Roman" w:cs="Times New Roman"/>
          <w:color w:val="000000" w:themeColor="text1" w:themeTint="FF" w:themeShade="FF"/>
        </w:rPr>
        <w:t xml:space="preserve"> such,</w:t>
      </w:r>
      <w:r w:rsidRPr="2E933866" w:rsidR="65ADDD3F">
        <w:rPr>
          <w:rFonts w:ascii="Times New Roman" w:hAnsi="Times New Roman" w:eastAsia="Times New Roman" w:cs="Times New Roman"/>
          <w:color w:val="000000" w:themeColor="text1" w:themeTint="FF" w:themeShade="FF"/>
        </w:rPr>
        <w:t xml:space="preserve"> China’s successful entry into the World Trade Organisation (WTO)</w:t>
      </w:r>
      <w:r w:rsidRPr="2E933866" w:rsidR="00F6F970">
        <w:rPr>
          <w:rFonts w:ascii="Times New Roman" w:hAnsi="Times New Roman" w:eastAsia="Times New Roman" w:cs="Times New Roman"/>
          <w:color w:val="000000" w:themeColor="text1" w:themeTint="FF" w:themeShade="FF"/>
        </w:rPr>
        <w:t xml:space="preserve"> was coincidentally a by-product of such</w:t>
      </w:r>
      <w:r w:rsidRPr="2E933866" w:rsidR="7DE25ECD">
        <w:rPr>
          <w:rFonts w:ascii="Times New Roman" w:hAnsi="Times New Roman" w:eastAsia="Times New Roman" w:cs="Times New Roman"/>
          <w:color w:val="000000" w:themeColor="text1" w:themeTint="FF" w:themeShade="FF"/>
        </w:rPr>
        <w:t xml:space="preserve"> a</w:t>
      </w:r>
      <w:r w:rsidRPr="2E933866" w:rsidR="00F6F970">
        <w:rPr>
          <w:rFonts w:ascii="Times New Roman" w:hAnsi="Times New Roman" w:eastAsia="Times New Roman" w:cs="Times New Roman"/>
          <w:color w:val="000000" w:themeColor="text1" w:themeTint="FF" w:themeShade="FF"/>
        </w:rPr>
        <w:t xml:space="preserve"> diplomatic truce.</w:t>
      </w:r>
      <w:r w:rsidRPr="2E933866" w:rsidR="08A1EA26">
        <w:rPr>
          <w:rFonts w:ascii="Times New Roman" w:hAnsi="Times New Roman" w:eastAsia="Times New Roman" w:cs="Times New Roman"/>
          <w:color w:val="000000" w:themeColor="text1" w:themeTint="FF" w:themeShade="FF"/>
        </w:rPr>
        <w:t xml:space="preserve"> (Morgan, 2009)</w:t>
      </w:r>
      <w:r w:rsidRPr="2E933866" w:rsidR="28643379">
        <w:rPr>
          <w:rFonts w:ascii="Times New Roman" w:hAnsi="Times New Roman" w:eastAsia="Times New Roman" w:cs="Times New Roman"/>
          <w:color w:val="000000" w:themeColor="text1" w:themeTint="FF" w:themeShade="FF"/>
        </w:rPr>
        <w:t>.</w:t>
      </w:r>
    </w:p>
    <w:p w:rsidR="1DB71DC5" w:rsidP="2E933866" w14:paraId="6F56E448" w14:textId="77C96AC3">
      <w:pPr>
        <w:rPr>
          <w:rFonts w:ascii="Times New Roman" w:hAnsi="Times New Roman" w:eastAsia="Times New Roman" w:cs="Times New Roman"/>
          <w:color w:val="000000" w:themeColor="text1"/>
        </w:rPr>
      </w:pPr>
      <w:r w:rsidRPr="2E933866" w:rsidR="465DEE2A">
        <w:rPr>
          <w:rFonts w:ascii="Times New Roman" w:hAnsi="Times New Roman" w:eastAsia="Times New Roman" w:cs="Times New Roman"/>
          <w:color w:val="000000" w:themeColor="text1" w:themeTint="FF" w:themeShade="FF"/>
        </w:rPr>
        <w:t>The attacks gave way for US-China relations</w:t>
      </w:r>
      <w:r w:rsidRPr="2E933866" w:rsidR="33428D09">
        <w:rPr>
          <w:rFonts w:ascii="Times New Roman" w:hAnsi="Times New Roman" w:eastAsia="Times New Roman" w:cs="Times New Roman"/>
          <w:color w:val="000000" w:themeColor="text1" w:themeTint="FF" w:themeShade="FF"/>
        </w:rPr>
        <w:t xml:space="preserve"> to </w:t>
      </w:r>
      <w:r w:rsidRPr="2E933866" w:rsidR="3C0F29FF">
        <w:rPr>
          <w:rFonts w:ascii="Times New Roman" w:hAnsi="Times New Roman" w:eastAsia="Times New Roman" w:cs="Times New Roman"/>
          <w:color w:val="000000" w:themeColor="text1" w:themeTint="FF" w:themeShade="FF"/>
        </w:rPr>
        <w:t>fundamentally</w:t>
      </w:r>
      <w:r w:rsidRPr="2E933866" w:rsidR="33428D09">
        <w:rPr>
          <w:rFonts w:ascii="Times New Roman" w:hAnsi="Times New Roman" w:eastAsia="Times New Roman" w:cs="Times New Roman"/>
          <w:color w:val="000000" w:themeColor="text1" w:themeTint="FF" w:themeShade="FF"/>
        </w:rPr>
        <w:t xml:space="preserve"> shift from strong competitors to </w:t>
      </w:r>
      <w:r w:rsidRPr="2E933866" w:rsidR="509F4F74">
        <w:rPr>
          <w:rFonts w:ascii="Times New Roman" w:hAnsi="Times New Roman" w:eastAsia="Times New Roman" w:cs="Times New Roman"/>
          <w:color w:val="000000" w:themeColor="text1" w:themeTint="FF" w:themeShade="FF"/>
        </w:rPr>
        <w:t>even</w:t>
      </w:r>
      <w:r w:rsidRPr="2E933866" w:rsidR="33428D09">
        <w:rPr>
          <w:rFonts w:ascii="Times New Roman" w:hAnsi="Times New Roman" w:eastAsia="Times New Roman" w:cs="Times New Roman"/>
          <w:color w:val="000000" w:themeColor="text1" w:themeTint="FF" w:themeShade="FF"/>
        </w:rPr>
        <w:t xml:space="preserve"> more secure cooperative </w:t>
      </w:r>
      <w:r w:rsidRPr="2E933866" w:rsidR="1D936637">
        <w:rPr>
          <w:rFonts w:ascii="Times New Roman" w:hAnsi="Times New Roman" w:eastAsia="Times New Roman" w:cs="Times New Roman"/>
          <w:color w:val="000000" w:themeColor="text1" w:themeTint="FF" w:themeShade="FF"/>
        </w:rPr>
        <w:t>partners</w:t>
      </w:r>
      <w:r w:rsidRPr="2E933866" w:rsidR="33428D09">
        <w:rPr>
          <w:rFonts w:ascii="Times New Roman" w:hAnsi="Times New Roman" w:eastAsia="Times New Roman" w:cs="Times New Roman"/>
          <w:color w:val="000000" w:themeColor="text1" w:themeTint="FF" w:themeShade="FF"/>
        </w:rPr>
        <w:t xml:space="preserve"> in the war against terror, by </w:t>
      </w:r>
      <w:r w:rsidRPr="2E933866" w:rsidR="79910D0D">
        <w:rPr>
          <w:rFonts w:ascii="Times New Roman" w:hAnsi="Times New Roman" w:eastAsia="Times New Roman" w:cs="Times New Roman"/>
          <w:color w:val="000000" w:themeColor="text1" w:themeTint="FF" w:themeShade="FF"/>
        </w:rPr>
        <w:t>placing</w:t>
      </w:r>
      <w:r w:rsidRPr="2E933866" w:rsidR="428E64EE">
        <w:rPr>
          <w:rFonts w:ascii="Times New Roman" w:hAnsi="Times New Roman" w:eastAsia="Times New Roman" w:cs="Times New Roman"/>
          <w:color w:val="000000" w:themeColor="text1" w:themeTint="FF" w:themeShade="FF"/>
        </w:rPr>
        <w:t xml:space="preserve"> a significance on </w:t>
      </w:r>
      <w:r w:rsidRPr="2E933866" w:rsidR="793B39A8">
        <w:rPr>
          <w:rFonts w:ascii="Times New Roman" w:hAnsi="Times New Roman" w:eastAsia="Times New Roman" w:cs="Times New Roman"/>
          <w:color w:val="000000" w:themeColor="text1" w:themeTint="FF" w:themeShade="FF"/>
        </w:rPr>
        <w:t>separatist</w:t>
      </w:r>
      <w:r w:rsidRPr="2E933866" w:rsidR="428E64EE">
        <w:rPr>
          <w:rFonts w:ascii="Times New Roman" w:hAnsi="Times New Roman" w:eastAsia="Times New Roman" w:cs="Times New Roman"/>
          <w:color w:val="000000" w:themeColor="text1" w:themeTint="FF" w:themeShade="FF"/>
        </w:rPr>
        <w:t xml:space="preserve"> movements and </w:t>
      </w:r>
      <w:r w:rsidRPr="2E933866" w:rsidR="57E38096">
        <w:rPr>
          <w:rFonts w:ascii="Times New Roman" w:hAnsi="Times New Roman" w:eastAsia="Times New Roman" w:cs="Times New Roman"/>
          <w:color w:val="000000" w:themeColor="text1" w:themeTint="FF" w:themeShade="FF"/>
        </w:rPr>
        <w:t>Islamic</w:t>
      </w:r>
      <w:r w:rsidRPr="2E933866" w:rsidR="428E64EE">
        <w:rPr>
          <w:rFonts w:ascii="Times New Roman" w:hAnsi="Times New Roman" w:eastAsia="Times New Roman" w:cs="Times New Roman"/>
          <w:color w:val="000000" w:themeColor="text1" w:themeTint="FF" w:themeShade="FF"/>
        </w:rPr>
        <w:t xml:space="preserve"> </w:t>
      </w:r>
      <w:r w:rsidRPr="2E933866" w:rsidR="00463ABD">
        <w:rPr>
          <w:rFonts w:ascii="Times New Roman" w:hAnsi="Times New Roman" w:eastAsia="Times New Roman" w:cs="Times New Roman"/>
          <w:color w:val="000000" w:themeColor="text1" w:themeTint="FF" w:themeShade="FF"/>
        </w:rPr>
        <w:t>terrorist</w:t>
      </w:r>
      <w:r w:rsidRPr="2E933866" w:rsidR="428E64EE">
        <w:rPr>
          <w:rFonts w:ascii="Times New Roman" w:hAnsi="Times New Roman" w:eastAsia="Times New Roman" w:cs="Times New Roman"/>
          <w:color w:val="000000" w:themeColor="text1" w:themeTint="FF" w:themeShade="FF"/>
        </w:rPr>
        <w:t>. This is because as China’s market share in the Middle Eas</w:t>
      </w:r>
      <w:r w:rsidRPr="2E933866" w:rsidR="34E819D6">
        <w:rPr>
          <w:rFonts w:ascii="Times New Roman" w:hAnsi="Times New Roman" w:eastAsia="Times New Roman" w:cs="Times New Roman"/>
          <w:color w:val="000000" w:themeColor="text1" w:themeTint="FF" w:themeShade="FF"/>
        </w:rPr>
        <w:t xml:space="preserve">t and </w:t>
      </w:r>
      <w:r w:rsidRPr="2E933866" w:rsidR="69479833">
        <w:rPr>
          <w:rFonts w:ascii="Times New Roman" w:hAnsi="Times New Roman" w:eastAsia="Times New Roman" w:cs="Times New Roman"/>
          <w:color w:val="000000" w:themeColor="text1" w:themeTint="FF" w:themeShade="FF"/>
        </w:rPr>
        <w:t>Central</w:t>
      </w:r>
      <w:r w:rsidRPr="2E933866" w:rsidR="34E819D6">
        <w:rPr>
          <w:rFonts w:ascii="Times New Roman" w:hAnsi="Times New Roman" w:eastAsia="Times New Roman" w:cs="Times New Roman"/>
          <w:color w:val="000000" w:themeColor="text1" w:themeTint="FF" w:themeShade="FF"/>
        </w:rPr>
        <w:t xml:space="preserve"> Asia increased and </w:t>
      </w:r>
      <w:r w:rsidRPr="2E933866" w:rsidR="53D7FC26">
        <w:rPr>
          <w:rFonts w:ascii="Times New Roman" w:hAnsi="Times New Roman" w:eastAsia="Times New Roman" w:cs="Times New Roman"/>
          <w:color w:val="000000" w:themeColor="text1" w:themeTint="FF" w:themeShade="FF"/>
        </w:rPr>
        <w:t>Chinese</w:t>
      </w:r>
      <w:r w:rsidRPr="2E933866" w:rsidR="34E819D6">
        <w:rPr>
          <w:rFonts w:ascii="Times New Roman" w:hAnsi="Times New Roman" w:eastAsia="Times New Roman" w:cs="Times New Roman"/>
          <w:color w:val="000000" w:themeColor="text1" w:themeTint="FF" w:themeShade="FF"/>
        </w:rPr>
        <w:t xml:space="preserve"> goods were transported through Middle Eastern sea lines, it became imper</w:t>
      </w:r>
      <w:r w:rsidRPr="2E933866" w:rsidR="607EA985">
        <w:rPr>
          <w:rFonts w:ascii="Times New Roman" w:hAnsi="Times New Roman" w:eastAsia="Times New Roman" w:cs="Times New Roman"/>
          <w:color w:val="000000" w:themeColor="text1" w:themeTint="FF" w:themeShade="FF"/>
        </w:rPr>
        <w:t xml:space="preserve">ative for the Chinese forces that </w:t>
      </w:r>
      <w:r w:rsidRPr="2E933866" w:rsidR="00C66EED">
        <w:rPr>
          <w:rFonts w:ascii="Times New Roman" w:hAnsi="Times New Roman" w:eastAsia="Times New Roman" w:cs="Times New Roman"/>
          <w:color w:val="000000" w:themeColor="text1" w:themeTint="FF" w:themeShade="FF"/>
        </w:rPr>
        <w:t>stability</w:t>
      </w:r>
      <w:r w:rsidRPr="2E933866" w:rsidR="607EA985">
        <w:rPr>
          <w:rFonts w:ascii="Times New Roman" w:hAnsi="Times New Roman" w:eastAsia="Times New Roman" w:cs="Times New Roman"/>
          <w:color w:val="000000" w:themeColor="text1" w:themeTint="FF" w:themeShade="FF"/>
        </w:rPr>
        <w:t xml:space="preserve"> was </w:t>
      </w:r>
      <w:r w:rsidRPr="2E933866" w:rsidR="1EE6AFB3">
        <w:rPr>
          <w:rFonts w:ascii="Times New Roman" w:hAnsi="Times New Roman" w:eastAsia="Times New Roman" w:cs="Times New Roman"/>
          <w:color w:val="000000" w:themeColor="text1" w:themeTint="FF" w:themeShade="FF"/>
        </w:rPr>
        <w:t>maintained</w:t>
      </w:r>
      <w:r w:rsidRPr="2E933866" w:rsidR="607EA985">
        <w:rPr>
          <w:rFonts w:ascii="Times New Roman" w:hAnsi="Times New Roman" w:eastAsia="Times New Roman" w:cs="Times New Roman"/>
          <w:color w:val="000000" w:themeColor="text1" w:themeTint="FF" w:themeShade="FF"/>
        </w:rPr>
        <w:t xml:space="preserve"> in the area.</w:t>
      </w:r>
    </w:p>
    <w:p w:rsidR="380418AC" w:rsidP="2E933866" w14:paraId="19439407" w14:textId="01BB26C9">
      <w:pPr>
        <w:rPr>
          <w:rFonts w:ascii="Times New Roman" w:hAnsi="Times New Roman" w:eastAsia="Times New Roman" w:cs="Times New Roman"/>
          <w:color w:val="000000" w:themeColor="text1"/>
        </w:rPr>
      </w:pPr>
      <w:r w:rsidRPr="2E933866" w:rsidR="465DEE2A">
        <w:rPr>
          <w:rFonts w:ascii="Times New Roman" w:hAnsi="Times New Roman" w:eastAsia="Times New Roman" w:cs="Times New Roman"/>
          <w:color w:val="000000" w:themeColor="text1" w:themeTint="FF" w:themeShade="FF"/>
        </w:rPr>
        <w:t>Additionally</w:t>
      </w:r>
      <w:r w:rsidRPr="2E933866" w:rsidR="3EDCC407">
        <w:rPr>
          <w:rFonts w:ascii="Times New Roman" w:hAnsi="Times New Roman" w:eastAsia="Times New Roman" w:cs="Times New Roman"/>
          <w:color w:val="000000" w:themeColor="text1" w:themeTint="FF" w:themeShade="FF"/>
        </w:rPr>
        <w:t xml:space="preserve">, the </w:t>
      </w:r>
      <w:r w:rsidRPr="2E933866" w:rsidR="2C3C1E59">
        <w:rPr>
          <w:rFonts w:ascii="Times New Roman" w:hAnsi="Times New Roman" w:eastAsia="Times New Roman" w:cs="Times New Roman"/>
          <w:color w:val="000000" w:themeColor="text1" w:themeTint="FF" w:themeShade="FF"/>
        </w:rPr>
        <w:t>hierarchy</w:t>
      </w:r>
      <w:r w:rsidRPr="2E933866" w:rsidR="3EDCC407">
        <w:rPr>
          <w:rFonts w:ascii="Times New Roman" w:hAnsi="Times New Roman" w:eastAsia="Times New Roman" w:cs="Times New Roman"/>
          <w:color w:val="000000" w:themeColor="text1" w:themeTint="FF" w:themeShade="FF"/>
        </w:rPr>
        <w:t xml:space="preserve"> in </w:t>
      </w:r>
      <w:r w:rsidRPr="2E933866" w:rsidR="713F7DF1">
        <w:rPr>
          <w:rFonts w:ascii="Times New Roman" w:hAnsi="Times New Roman" w:eastAsia="Times New Roman" w:cs="Times New Roman"/>
          <w:color w:val="000000" w:themeColor="text1" w:themeTint="FF" w:themeShade="FF"/>
        </w:rPr>
        <w:t>Beijing</w:t>
      </w:r>
      <w:r w:rsidRPr="2E933866" w:rsidR="3EDCC407">
        <w:rPr>
          <w:rFonts w:ascii="Times New Roman" w:hAnsi="Times New Roman" w:eastAsia="Times New Roman" w:cs="Times New Roman"/>
          <w:color w:val="000000" w:themeColor="text1" w:themeTint="FF" w:themeShade="FF"/>
        </w:rPr>
        <w:t xml:space="preserve"> had become </w:t>
      </w:r>
      <w:r w:rsidRPr="2E933866" w:rsidR="4380AFAA">
        <w:rPr>
          <w:rFonts w:ascii="Times New Roman" w:hAnsi="Times New Roman" w:eastAsia="Times New Roman" w:cs="Times New Roman"/>
          <w:color w:val="000000" w:themeColor="text1" w:themeTint="FF" w:themeShade="FF"/>
        </w:rPr>
        <w:t>increasingly</w:t>
      </w:r>
      <w:r w:rsidRPr="2E933866" w:rsidR="3EDCC407">
        <w:rPr>
          <w:rFonts w:ascii="Times New Roman" w:hAnsi="Times New Roman" w:eastAsia="Times New Roman" w:cs="Times New Roman"/>
          <w:color w:val="000000" w:themeColor="text1" w:themeTint="FF" w:themeShade="FF"/>
        </w:rPr>
        <w:t xml:space="preserve"> </w:t>
      </w:r>
      <w:r w:rsidRPr="2E933866" w:rsidR="2AD5B9B5">
        <w:rPr>
          <w:rFonts w:ascii="Times New Roman" w:hAnsi="Times New Roman" w:eastAsia="Times New Roman" w:cs="Times New Roman"/>
          <w:color w:val="000000" w:themeColor="text1" w:themeTint="FF" w:themeShade="FF"/>
        </w:rPr>
        <w:t>concerned</w:t>
      </w:r>
      <w:r w:rsidRPr="2E933866" w:rsidR="3EDCC407">
        <w:rPr>
          <w:rFonts w:ascii="Times New Roman" w:hAnsi="Times New Roman" w:eastAsia="Times New Roman" w:cs="Times New Roman"/>
          <w:color w:val="000000" w:themeColor="text1" w:themeTint="FF" w:themeShade="FF"/>
        </w:rPr>
        <w:t xml:space="preserve"> </w:t>
      </w:r>
      <w:r w:rsidRPr="2E933866" w:rsidR="78A36FB0">
        <w:rPr>
          <w:rFonts w:ascii="Times New Roman" w:hAnsi="Times New Roman" w:eastAsia="Times New Roman" w:cs="Times New Roman"/>
          <w:color w:val="000000" w:themeColor="text1" w:themeTint="FF" w:themeShade="FF"/>
        </w:rPr>
        <w:t>with</w:t>
      </w:r>
      <w:r w:rsidRPr="2E933866" w:rsidR="3EDCC407">
        <w:rPr>
          <w:rFonts w:ascii="Times New Roman" w:hAnsi="Times New Roman" w:eastAsia="Times New Roman" w:cs="Times New Roman"/>
          <w:color w:val="000000" w:themeColor="text1" w:themeTint="FF" w:themeShade="FF"/>
        </w:rPr>
        <w:t xml:space="preserve"> the </w:t>
      </w:r>
      <w:r w:rsidRPr="2E933866" w:rsidR="59921CC7">
        <w:rPr>
          <w:rFonts w:ascii="Times New Roman" w:hAnsi="Times New Roman" w:eastAsia="Times New Roman" w:cs="Times New Roman"/>
          <w:color w:val="000000" w:themeColor="text1" w:themeTint="FF" w:themeShade="FF"/>
        </w:rPr>
        <w:t>separatist</w:t>
      </w:r>
      <w:r w:rsidRPr="2E933866" w:rsidR="3EDCC407">
        <w:rPr>
          <w:rFonts w:ascii="Times New Roman" w:hAnsi="Times New Roman" w:eastAsia="Times New Roman" w:cs="Times New Roman"/>
          <w:color w:val="000000" w:themeColor="text1" w:themeTint="FF" w:themeShade="FF"/>
        </w:rPr>
        <w:t xml:space="preserve"> movements in Xinjiang and their</w:t>
      </w:r>
      <w:r w:rsidRPr="2E933866" w:rsidR="17E21471">
        <w:rPr>
          <w:rFonts w:ascii="Times New Roman" w:hAnsi="Times New Roman" w:eastAsia="Times New Roman" w:cs="Times New Roman"/>
          <w:color w:val="000000" w:themeColor="text1" w:themeTint="FF" w:themeShade="FF"/>
        </w:rPr>
        <w:t xml:space="preserve"> links with </w:t>
      </w:r>
      <w:r w:rsidRPr="2E933866" w:rsidR="6B713BEC">
        <w:rPr>
          <w:rFonts w:ascii="Times New Roman" w:hAnsi="Times New Roman" w:eastAsia="Times New Roman" w:cs="Times New Roman"/>
          <w:color w:val="000000" w:themeColor="text1" w:themeTint="FF" w:themeShade="FF"/>
        </w:rPr>
        <w:t>Central</w:t>
      </w:r>
      <w:r w:rsidRPr="2E933866" w:rsidR="17E21471">
        <w:rPr>
          <w:rFonts w:ascii="Times New Roman" w:hAnsi="Times New Roman" w:eastAsia="Times New Roman" w:cs="Times New Roman"/>
          <w:color w:val="000000" w:themeColor="text1" w:themeTint="FF" w:themeShade="FF"/>
        </w:rPr>
        <w:t xml:space="preserve"> Asian influences, particularly in </w:t>
      </w:r>
      <w:r w:rsidRPr="2E933866" w:rsidR="133C27EF">
        <w:rPr>
          <w:rFonts w:ascii="Times New Roman" w:hAnsi="Times New Roman" w:eastAsia="Times New Roman" w:cs="Times New Roman"/>
          <w:color w:val="000000" w:themeColor="text1" w:themeTint="FF" w:themeShade="FF"/>
        </w:rPr>
        <w:t>Afghanistan</w:t>
      </w:r>
      <w:r w:rsidRPr="2E933866" w:rsidR="17E21471">
        <w:rPr>
          <w:rFonts w:ascii="Times New Roman" w:hAnsi="Times New Roman" w:eastAsia="Times New Roman" w:cs="Times New Roman"/>
          <w:color w:val="000000" w:themeColor="text1" w:themeTint="FF" w:themeShade="FF"/>
        </w:rPr>
        <w:t xml:space="preserve"> around 2000.</w:t>
      </w:r>
      <w:r w:rsidRPr="2E933866" w:rsidR="66276523">
        <w:rPr>
          <w:rFonts w:ascii="Times New Roman" w:hAnsi="Times New Roman" w:eastAsia="Times New Roman" w:cs="Times New Roman"/>
          <w:color w:val="000000" w:themeColor="text1" w:themeTint="FF" w:themeShade="FF"/>
        </w:rPr>
        <w:t xml:space="preserve"> The </w:t>
      </w:r>
      <w:r w:rsidRPr="2E933866" w:rsidR="15FA43C5">
        <w:rPr>
          <w:rFonts w:ascii="Times New Roman" w:hAnsi="Times New Roman" w:eastAsia="Times New Roman" w:cs="Times New Roman"/>
          <w:color w:val="000000" w:themeColor="text1" w:themeTint="FF" w:themeShade="FF"/>
        </w:rPr>
        <w:t>separatist</w:t>
      </w:r>
      <w:r w:rsidRPr="2E933866" w:rsidR="66276523">
        <w:rPr>
          <w:rFonts w:ascii="Times New Roman" w:hAnsi="Times New Roman" w:eastAsia="Times New Roman" w:cs="Times New Roman"/>
          <w:color w:val="000000" w:themeColor="text1" w:themeTint="FF" w:themeShade="FF"/>
        </w:rPr>
        <w:t xml:space="preserve"> movements in Xinjiang or the </w:t>
      </w:r>
      <w:r w:rsidRPr="2E933866" w:rsidR="66276523">
        <w:rPr>
          <w:rFonts w:ascii="Times New Roman" w:hAnsi="Times New Roman" w:eastAsia="Times New Roman" w:cs="Times New Roman"/>
          <w:color w:val="000000" w:themeColor="text1" w:themeTint="FF" w:themeShade="FF"/>
        </w:rPr>
        <w:t>Xinjian</w:t>
      </w:r>
      <w:r w:rsidRPr="2E933866" w:rsidR="66276523">
        <w:rPr>
          <w:rFonts w:ascii="Times New Roman" w:hAnsi="Times New Roman" w:eastAsia="Times New Roman" w:cs="Times New Roman"/>
          <w:color w:val="000000" w:themeColor="text1" w:themeTint="FF" w:themeShade="FF"/>
        </w:rPr>
        <w:t xml:space="preserve"> conflict is an ongoing conflict between Turkic-Chines </w:t>
      </w:r>
      <w:r w:rsidRPr="2E933866" w:rsidR="683C1D76">
        <w:rPr>
          <w:rFonts w:ascii="Times New Roman" w:hAnsi="Times New Roman" w:eastAsia="Times New Roman" w:cs="Times New Roman"/>
          <w:color w:val="000000" w:themeColor="text1" w:themeTint="FF" w:themeShade="FF"/>
        </w:rPr>
        <w:t>minority and Chinese force</w:t>
      </w:r>
      <w:r w:rsidRPr="2E933866" w:rsidR="722DF4DD">
        <w:rPr>
          <w:rFonts w:ascii="Times New Roman" w:hAnsi="Times New Roman" w:eastAsia="Times New Roman" w:cs="Times New Roman"/>
          <w:color w:val="000000" w:themeColor="text1" w:themeTint="FF" w:themeShade="FF"/>
        </w:rPr>
        <w:t>s</w:t>
      </w:r>
      <w:r w:rsidRPr="2E933866" w:rsidR="683C1D76">
        <w:rPr>
          <w:rFonts w:ascii="Times New Roman" w:hAnsi="Times New Roman" w:eastAsia="Times New Roman" w:cs="Times New Roman"/>
          <w:color w:val="000000" w:themeColor="text1" w:themeTint="FF" w:themeShade="FF"/>
        </w:rPr>
        <w:t xml:space="preserve">, based in the far-northwest area of China. As a result, there have been 6 terrorist attacks </w:t>
      </w:r>
      <w:r w:rsidRPr="2E933866" w:rsidR="34D4FA56">
        <w:rPr>
          <w:rFonts w:ascii="Times New Roman" w:hAnsi="Times New Roman" w:eastAsia="Times New Roman" w:cs="Times New Roman"/>
          <w:color w:val="000000" w:themeColor="text1" w:themeTint="FF" w:themeShade="FF"/>
        </w:rPr>
        <w:t>perpetrated</w:t>
      </w:r>
      <w:r w:rsidRPr="2E933866" w:rsidR="1700A262">
        <w:rPr>
          <w:rFonts w:ascii="Times New Roman" w:hAnsi="Times New Roman" w:eastAsia="Times New Roman" w:cs="Times New Roman"/>
          <w:color w:val="000000" w:themeColor="text1" w:themeTint="FF" w:themeShade="FF"/>
        </w:rPr>
        <w:t xml:space="preserve"> by the Uyghur </w:t>
      </w:r>
      <w:r w:rsidRPr="2E933866" w:rsidR="062B1448">
        <w:rPr>
          <w:rFonts w:ascii="Times New Roman" w:hAnsi="Times New Roman" w:eastAsia="Times New Roman" w:cs="Times New Roman"/>
          <w:color w:val="000000" w:themeColor="text1" w:themeTint="FF" w:themeShade="FF"/>
        </w:rPr>
        <w:t>separatists</w:t>
      </w:r>
      <w:r w:rsidRPr="2E933866" w:rsidR="1700A262">
        <w:rPr>
          <w:rFonts w:ascii="Times New Roman" w:hAnsi="Times New Roman" w:eastAsia="Times New Roman" w:cs="Times New Roman"/>
          <w:color w:val="000000" w:themeColor="text1" w:themeTint="FF" w:themeShade="FF"/>
        </w:rPr>
        <w:t>.</w:t>
      </w:r>
      <w:r w:rsidRPr="2E933866" w:rsidR="372D4B63">
        <w:rPr>
          <w:rFonts w:ascii="Times New Roman" w:hAnsi="Times New Roman" w:eastAsia="Times New Roman" w:cs="Times New Roman"/>
          <w:color w:val="000000" w:themeColor="text1" w:themeTint="FF" w:themeShade="FF"/>
        </w:rPr>
        <w:t xml:space="preserve"> (Lindsey &amp;Kennedy, 2020).</w:t>
      </w:r>
    </w:p>
    <w:p w:rsidR="488B9CFC" w:rsidP="2E933866" w14:paraId="6CFE8C6B" w14:textId="561B247D">
      <w:pPr>
        <w:rPr>
          <w:rFonts w:ascii="Times New Roman" w:hAnsi="Times New Roman" w:eastAsia="Times New Roman" w:cs="Times New Roman"/>
          <w:color w:val="000000" w:themeColor="text1"/>
        </w:rPr>
      </w:pPr>
      <w:r w:rsidRPr="2E933866" w:rsidR="465DEE2A">
        <w:rPr>
          <w:rFonts w:ascii="Times New Roman" w:hAnsi="Times New Roman" w:eastAsia="Times New Roman" w:cs="Times New Roman"/>
          <w:color w:val="000000" w:themeColor="text1" w:themeTint="FF" w:themeShade="FF"/>
        </w:rPr>
        <w:t xml:space="preserve">Thus, the change in </w:t>
      </w:r>
      <w:r w:rsidRPr="2E933866" w:rsidR="6AF43E1A">
        <w:rPr>
          <w:rFonts w:ascii="Times New Roman" w:hAnsi="Times New Roman" w:eastAsia="Times New Roman" w:cs="Times New Roman"/>
          <w:color w:val="000000" w:themeColor="text1" w:themeTint="FF" w:themeShade="FF"/>
        </w:rPr>
        <w:t>behaviour of the Chinese</w:t>
      </w:r>
      <w:r w:rsidRPr="2E933866" w:rsidR="465DEE2A">
        <w:rPr>
          <w:rFonts w:ascii="Times New Roman" w:hAnsi="Times New Roman" w:eastAsia="Times New Roman" w:cs="Times New Roman"/>
          <w:color w:val="000000" w:themeColor="text1" w:themeTint="FF" w:themeShade="FF"/>
        </w:rPr>
        <w:t xml:space="preserve"> from scrutinising human rights to seeking to ensure </w:t>
      </w:r>
      <w:r w:rsidRPr="2E933866" w:rsidR="7E22BEA7">
        <w:rPr>
          <w:rFonts w:ascii="Times New Roman" w:hAnsi="Times New Roman" w:eastAsia="Times New Roman" w:cs="Times New Roman"/>
          <w:color w:val="000000" w:themeColor="text1" w:themeTint="FF" w:themeShade="FF"/>
        </w:rPr>
        <w:t>peacekeeping</w:t>
      </w:r>
      <w:r w:rsidRPr="2E933866" w:rsidR="465DEE2A">
        <w:rPr>
          <w:rFonts w:ascii="Times New Roman" w:hAnsi="Times New Roman" w:eastAsia="Times New Roman" w:cs="Times New Roman"/>
          <w:color w:val="000000" w:themeColor="text1" w:themeTint="FF" w:themeShade="FF"/>
        </w:rPr>
        <w:t xml:space="preserve"> and stability, was heavily welcomed by the Bush </w:t>
      </w:r>
      <w:r w:rsidRPr="2E933866" w:rsidR="7A6DCA15">
        <w:rPr>
          <w:rFonts w:ascii="Times New Roman" w:hAnsi="Times New Roman" w:eastAsia="Times New Roman" w:cs="Times New Roman"/>
          <w:color w:val="000000" w:themeColor="text1" w:themeTint="FF" w:themeShade="FF"/>
        </w:rPr>
        <w:t>administration, as it was an area of heavy contention between the two nations.</w:t>
      </w:r>
    </w:p>
    <w:p w:rsidR="49295DC8" w:rsidP="2E933866" w14:paraId="37E65C20" w14:textId="772BF9DD">
      <w:pPr>
        <w:rPr>
          <w:rFonts w:ascii="Times New Roman" w:hAnsi="Times New Roman" w:eastAsia="Times New Roman" w:cs="Times New Roman"/>
          <w:color w:val="000000" w:themeColor="text1"/>
        </w:rPr>
      </w:pPr>
      <w:r w:rsidRPr="2E933866" w:rsidR="465DEE2A">
        <w:rPr>
          <w:rFonts w:ascii="Times New Roman" w:hAnsi="Times New Roman" w:eastAsia="Times New Roman" w:cs="Times New Roman"/>
          <w:color w:val="000000" w:themeColor="text1" w:themeTint="FF" w:themeShade="FF"/>
        </w:rPr>
        <w:t xml:space="preserve">However, there are limits to which US-China relations could develop into. This </w:t>
      </w:r>
      <w:r w:rsidRPr="2E933866" w:rsidR="229612DE">
        <w:rPr>
          <w:rFonts w:ascii="Times New Roman" w:hAnsi="Times New Roman" w:eastAsia="Times New Roman" w:cs="Times New Roman"/>
          <w:color w:val="000000" w:themeColor="text1" w:themeTint="FF" w:themeShade="FF"/>
        </w:rPr>
        <w:t xml:space="preserve">is </w:t>
      </w:r>
      <w:r w:rsidRPr="2E933866" w:rsidR="465DEE2A">
        <w:rPr>
          <w:rFonts w:ascii="Times New Roman" w:hAnsi="Times New Roman" w:eastAsia="Times New Roman" w:cs="Times New Roman"/>
          <w:color w:val="000000" w:themeColor="text1" w:themeTint="FF" w:themeShade="FF"/>
        </w:rPr>
        <w:t xml:space="preserve">because it would be against Chinese </w:t>
      </w:r>
      <w:r w:rsidRPr="2E933866" w:rsidR="5BC5062A">
        <w:rPr>
          <w:rFonts w:ascii="Times New Roman" w:hAnsi="Times New Roman" w:eastAsia="Times New Roman" w:cs="Times New Roman"/>
          <w:color w:val="000000" w:themeColor="text1" w:themeTint="FF" w:themeShade="FF"/>
        </w:rPr>
        <w:t>interests</w:t>
      </w:r>
      <w:r w:rsidRPr="2E933866" w:rsidR="465DEE2A">
        <w:rPr>
          <w:rFonts w:ascii="Times New Roman" w:hAnsi="Times New Roman" w:eastAsia="Times New Roman" w:cs="Times New Roman"/>
          <w:color w:val="000000" w:themeColor="text1" w:themeTint="FF" w:themeShade="FF"/>
        </w:rPr>
        <w:t xml:space="preserve"> to completely </w:t>
      </w:r>
      <w:r w:rsidRPr="2E933866" w:rsidR="2E29F964">
        <w:rPr>
          <w:rFonts w:ascii="Times New Roman" w:hAnsi="Times New Roman" w:eastAsia="Times New Roman" w:cs="Times New Roman"/>
          <w:color w:val="000000" w:themeColor="text1" w:themeTint="FF" w:themeShade="FF"/>
        </w:rPr>
        <w:t>alienate</w:t>
      </w:r>
      <w:r w:rsidRPr="2E933866" w:rsidR="465DEE2A">
        <w:rPr>
          <w:rFonts w:ascii="Times New Roman" w:hAnsi="Times New Roman" w:eastAsia="Times New Roman" w:cs="Times New Roman"/>
          <w:color w:val="000000" w:themeColor="text1" w:themeTint="FF" w:themeShade="FF"/>
        </w:rPr>
        <w:t xml:space="preserve"> </w:t>
      </w:r>
      <w:r w:rsidRPr="2E933866" w:rsidR="2264A7C2">
        <w:rPr>
          <w:rFonts w:ascii="Times New Roman" w:hAnsi="Times New Roman" w:eastAsia="Times New Roman" w:cs="Times New Roman"/>
          <w:color w:val="000000" w:themeColor="text1" w:themeTint="FF" w:themeShade="FF"/>
        </w:rPr>
        <w:t xml:space="preserve">the Muslim </w:t>
      </w:r>
      <w:r w:rsidRPr="2E933866" w:rsidR="3FD22F0F">
        <w:rPr>
          <w:rFonts w:ascii="Times New Roman" w:hAnsi="Times New Roman" w:eastAsia="Times New Roman" w:cs="Times New Roman"/>
          <w:color w:val="000000" w:themeColor="text1" w:themeTint="FF" w:themeShade="FF"/>
        </w:rPr>
        <w:t>affiliated</w:t>
      </w:r>
      <w:r w:rsidRPr="2E933866" w:rsidR="2264A7C2">
        <w:rPr>
          <w:rFonts w:ascii="Times New Roman" w:hAnsi="Times New Roman" w:eastAsia="Times New Roman" w:cs="Times New Roman"/>
          <w:color w:val="000000" w:themeColor="text1" w:themeTint="FF" w:themeShade="FF"/>
        </w:rPr>
        <w:t xml:space="preserve"> countries by </w:t>
      </w:r>
      <w:r w:rsidRPr="2E933866" w:rsidR="1C7A55DA">
        <w:rPr>
          <w:rFonts w:ascii="Times New Roman" w:hAnsi="Times New Roman" w:eastAsia="Times New Roman" w:cs="Times New Roman"/>
          <w:color w:val="000000" w:themeColor="text1" w:themeTint="FF" w:themeShade="FF"/>
        </w:rPr>
        <w:t>participating</w:t>
      </w:r>
      <w:r w:rsidRPr="2E933866" w:rsidR="2264A7C2">
        <w:rPr>
          <w:rFonts w:ascii="Times New Roman" w:hAnsi="Times New Roman" w:eastAsia="Times New Roman" w:cs="Times New Roman"/>
          <w:color w:val="000000" w:themeColor="text1" w:themeTint="FF" w:themeShade="FF"/>
        </w:rPr>
        <w:t xml:space="preserve"> in an American backed campaign, </w:t>
      </w:r>
      <w:r w:rsidRPr="2E933866" w:rsidR="20C8DFFF">
        <w:rPr>
          <w:rFonts w:ascii="Times New Roman" w:hAnsi="Times New Roman" w:eastAsia="Times New Roman" w:cs="Times New Roman"/>
          <w:color w:val="000000" w:themeColor="text1" w:themeTint="FF" w:themeShade="FF"/>
        </w:rPr>
        <w:t>‘’</w:t>
      </w:r>
      <w:r w:rsidRPr="2E933866" w:rsidR="2264A7C2">
        <w:rPr>
          <w:rFonts w:ascii="Times New Roman" w:hAnsi="Times New Roman" w:eastAsia="Times New Roman" w:cs="Times New Roman"/>
          <w:color w:val="000000" w:themeColor="text1" w:themeTint="FF" w:themeShade="FF"/>
        </w:rPr>
        <w:t>The war on terror</w:t>
      </w:r>
      <w:r w:rsidRPr="2E933866" w:rsidR="3BB46021">
        <w:rPr>
          <w:rFonts w:ascii="Times New Roman" w:hAnsi="Times New Roman" w:eastAsia="Times New Roman" w:cs="Times New Roman"/>
          <w:color w:val="000000" w:themeColor="text1" w:themeTint="FF" w:themeShade="FF"/>
        </w:rPr>
        <w:t xml:space="preserve">’’, that has been mistaken to pit the Islamic World versus the </w:t>
      </w:r>
      <w:r w:rsidRPr="2E933866" w:rsidR="622E09B3">
        <w:rPr>
          <w:rFonts w:ascii="Times New Roman" w:hAnsi="Times New Roman" w:eastAsia="Times New Roman" w:cs="Times New Roman"/>
          <w:color w:val="000000" w:themeColor="text1" w:themeTint="FF" w:themeShade="FF"/>
        </w:rPr>
        <w:t>West.</w:t>
      </w:r>
    </w:p>
    <w:p w:rsidR="7D22FDC3" w:rsidP="2E933866" w14:paraId="20D1201E" w14:textId="27DBBD87">
      <w:pPr>
        <w:rPr>
          <w:rFonts w:ascii="Times New Roman" w:hAnsi="Times New Roman" w:eastAsia="Times New Roman" w:cs="Times New Roman"/>
          <w:color w:val="000000" w:themeColor="text1"/>
        </w:rPr>
      </w:pPr>
      <w:r w:rsidRPr="2E933866" w:rsidR="465DEE2A">
        <w:rPr>
          <w:rFonts w:ascii="Times New Roman" w:hAnsi="Times New Roman" w:eastAsia="Times New Roman" w:cs="Times New Roman"/>
          <w:color w:val="000000" w:themeColor="text1" w:themeTint="FF" w:themeShade="FF"/>
        </w:rPr>
        <w:t xml:space="preserve">As the case maybe, the apparent </w:t>
      </w:r>
      <w:r w:rsidRPr="2E933866" w:rsidR="00EC11B0">
        <w:rPr>
          <w:rFonts w:ascii="Times New Roman" w:hAnsi="Times New Roman" w:eastAsia="Times New Roman" w:cs="Times New Roman"/>
          <w:color w:val="000000" w:themeColor="text1" w:themeTint="FF" w:themeShade="FF"/>
        </w:rPr>
        <w:t>resolv</w:t>
      </w:r>
      <w:r w:rsidRPr="2E933866" w:rsidR="6BD9B654">
        <w:rPr>
          <w:rFonts w:ascii="Times New Roman" w:hAnsi="Times New Roman" w:eastAsia="Times New Roman" w:cs="Times New Roman"/>
          <w:color w:val="000000" w:themeColor="text1" w:themeTint="FF" w:themeShade="FF"/>
        </w:rPr>
        <w:t>i</w:t>
      </w:r>
      <w:r w:rsidRPr="2E933866" w:rsidR="28B344E6">
        <w:rPr>
          <w:rFonts w:ascii="Times New Roman" w:hAnsi="Times New Roman" w:eastAsia="Times New Roman" w:cs="Times New Roman"/>
          <w:color w:val="000000" w:themeColor="text1" w:themeTint="FF" w:themeShade="FF"/>
        </w:rPr>
        <w:t>ng</w:t>
      </w:r>
      <w:r w:rsidRPr="2E933866" w:rsidR="465DEE2A">
        <w:rPr>
          <w:rFonts w:ascii="Times New Roman" w:hAnsi="Times New Roman" w:eastAsia="Times New Roman" w:cs="Times New Roman"/>
          <w:color w:val="000000" w:themeColor="text1" w:themeTint="FF" w:themeShade="FF"/>
        </w:rPr>
        <w:t xml:space="preserve"> of past tensions between the </w:t>
      </w:r>
      <w:r w:rsidRPr="2E933866" w:rsidR="52FB54F8">
        <w:rPr>
          <w:rFonts w:ascii="Times New Roman" w:hAnsi="Times New Roman" w:eastAsia="Times New Roman" w:cs="Times New Roman"/>
          <w:color w:val="000000" w:themeColor="text1" w:themeTint="FF" w:themeShade="FF"/>
        </w:rPr>
        <w:t>two global powers as a result of 9/11</w:t>
      </w:r>
      <w:r w:rsidRPr="2E933866" w:rsidR="2BCB968D">
        <w:rPr>
          <w:rFonts w:ascii="Times New Roman" w:hAnsi="Times New Roman" w:eastAsia="Times New Roman" w:cs="Times New Roman"/>
          <w:color w:val="000000" w:themeColor="text1" w:themeTint="FF" w:themeShade="FF"/>
        </w:rPr>
        <w:t xml:space="preserve">, should not </w:t>
      </w:r>
      <w:proofErr w:type="gramStart"/>
      <w:r w:rsidRPr="2E933866" w:rsidR="2BCB968D">
        <w:rPr>
          <w:rFonts w:ascii="Times New Roman" w:hAnsi="Times New Roman" w:eastAsia="Times New Roman" w:cs="Times New Roman"/>
          <w:color w:val="000000" w:themeColor="text1" w:themeTint="FF" w:themeShade="FF"/>
        </w:rPr>
        <w:t>be seen as</w:t>
      </w:r>
      <w:proofErr w:type="gramEnd"/>
      <w:r w:rsidRPr="2E933866" w:rsidR="2BCB968D">
        <w:rPr>
          <w:rFonts w:ascii="Times New Roman" w:hAnsi="Times New Roman" w:eastAsia="Times New Roman" w:cs="Times New Roman"/>
          <w:color w:val="000000" w:themeColor="text1" w:themeTint="FF" w:themeShade="FF"/>
        </w:rPr>
        <w:t xml:space="preserve"> a long-term commitment</w:t>
      </w:r>
      <w:r w:rsidRPr="2E933866" w:rsidR="2BD25CF8">
        <w:rPr>
          <w:rFonts w:ascii="Times New Roman" w:hAnsi="Times New Roman" w:eastAsia="Times New Roman" w:cs="Times New Roman"/>
          <w:color w:val="000000" w:themeColor="text1" w:themeTint="FF" w:themeShade="FF"/>
        </w:rPr>
        <w:t xml:space="preserve"> but rather a </w:t>
      </w:r>
      <w:r w:rsidRPr="2E933866" w:rsidR="5F96143A">
        <w:rPr>
          <w:rFonts w:ascii="Times New Roman" w:hAnsi="Times New Roman" w:eastAsia="Times New Roman" w:cs="Times New Roman"/>
          <w:color w:val="000000" w:themeColor="text1" w:themeTint="FF" w:themeShade="FF"/>
        </w:rPr>
        <w:t>medium</w:t>
      </w:r>
      <w:r w:rsidRPr="2E933866" w:rsidR="2BD25CF8">
        <w:rPr>
          <w:rFonts w:ascii="Times New Roman" w:hAnsi="Times New Roman" w:eastAsia="Times New Roman" w:cs="Times New Roman"/>
          <w:color w:val="000000" w:themeColor="text1" w:themeTint="FF" w:themeShade="FF"/>
        </w:rPr>
        <w:t xml:space="preserve"> to short term affair</w:t>
      </w:r>
      <w:r w:rsidRPr="2E933866" w:rsidR="2BCB968D">
        <w:rPr>
          <w:rFonts w:ascii="Times New Roman" w:hAnsi="Times New Roman" w:eastAsia="Times New Roman" w:cs="Times New Roman"/>
          <w:color w:val="000000" w:themeColor="text1" w:themeTint="FF" w:themeShade="FF"/>
        </w:rPr>
        <w:t xml:space="preserve">. This </w:t>
      </w:r>
      <w:r w:rsidRPr="2E933866" w:rsidR="31EF2F2D">
        <w:rPr>
          <w:rFonts w:ascii="Times New Roman" w:hAnsi="Times New Roman" w:eastAsia="Times New Roman" w:cs="Times New Roman"/>
          <w:color w:val="000000" w:themeColor="text1" w:themeTint="FF" w:themeShade="FF"/>
        </w:rPr>
        <w:t>due to Be</w:t>
      </w:r>
      <w:r w:rsidRPr="2E933866" w:rsidR="4D86056E">
        <w:rPr>
          <w:rFonts w:ascii="Times New Roman" w:hAnsi="Times New Roman" w:eastAsia="Times New Roman" w:cs="Times New Roman"/>
          <w:color w:val="000000" w:themeColor="text1" w:themeTint="FF" w:themeShade="FF"/>
        </w:rPr>
        <w:t xml:space="preserve">ijing’s apparent </w:t>
      </w:r>
      <w:r w:rsidRPr="2E933866" w:rsidR="0E80CD46">
        <w:rPr>
          <w:rFonts w:ascii="Times New Roman" w:hAnsi="Times New Roman" w:eastAsia="Times New Roman" w:cs="Times New Roman"/>
          <w:color w:val="000000" w:themeColor="text1" w:themeTint="FF" w:themeShade="FF"/>
        </w:rPr>
        <w:t>disillusionment</w:t>
      </w:r>
      <w:r w:rsidRPr="2E933866" w:rsidR="4D86056E">
        <w:rPr>
          <w:rFonts w:ascii="Times New Roman" w:hAnsi="Times New Roman" w:eastAsia="Times New Roman" w:cs="Times New Roman"/>
          <w:color w:val="000000" w:themeColor="text1" w:themeTint="FF" w:themeShade="FF"/>
        </w:rPr>
        <w:t xml:space="preserve"> with the role </w:t>
      </w:r>
      <w:r w:rsidRPr="2E933866" w:rsidR="7574CC1A">
        <w:rPr>
          <w:rFonts w:ascii="Times New Roman" w:hAnsi="Times New Roman" w:eastAsia="Times New Roman" w:cs="Times New Roman"/>
          <w:color w:val="000000" w:themeColor="text1" w:themeTint="FF" w:themeShade="FF"/>
        </w:rPr>
        <w:t xml:space="preserve">the </w:t>
      </w:r>
      <w:r w:rsidRPr="2E933866" w:rsidR="68E1238E">
        <w:rPr>
          <w:rFonts w:ascii="Times New Roman" w:hAnsi="Times New Roman" w:eastAsia="Times New Roman" w:cs="Times New Roman"/>
          <w:color w:val="000000" w:themeColor="text1" w:themeTint="FF" w:themeShade="FF"/>
        </w:rPr>
        <w:t xml:space="preserve">Organisation for </w:t>
      </w:r>
      <w:r w:rsidRPr="2E933866" w:rsidR="2C9E982D">
        <w:rPr>
          <w:rFonts w:ascii="Times New Roman" w:hAnsi="Times New Roman" w:eastAsia="Times New Roman" w:cs="Times New Roman"/>
          <w:color w:val="000000" w:themeColor="text1" w:themeTint="FF" w:themeShade="FF"/>
        </w:rPr>
        <w:t>Economic</w:t>
      </w:r>
      <w:r w:rsidRPr="2E933866" w:rsidR="68E1238E">
        <w:rPr>
          <w:rFonts w:ascii="Times New Roman" w:hAnsi="Times New Roman" w:eastAsia="Times New Roman" w:cs="Times New Roman"/>
          <w:color w:val="000000" w:themeColor="text1" w:themeTint="FF" w:themeShade="FF"/>
        </w:rPr>
        <w:t xml:space="preserve"> Co-operation and development (OECD</w:t>
      </w:r>
      <w:r w:rsidRPr="2E933866" w:rsidR="5AF7F3E1">
        <w:rPr>
          <w:rFonts w:ascii="Times New Roman" w:hAnsi="Times New Roman" w:eastAsia="Times New Roman" w:cs="Times New Roman"/>
          <w:color w:val="000000" w:themeColor="text1" w:themeTint="FF" w:themeShade="FF"/>
        </w:rPr>
        <w:t>) countries, such as the US</w:t>
      </w:r>
      <w:r w:rsidRPr="2E933866" w:rsidR="435FECE0">
        <w:rPr>
          <w:rFonts w:ascii="Times New Roman" w:hAnsi="Times New Roman" w:eastAsia="Times New Roman" w:cs="Times New Roman"/>
          <w:color w:val="000000" w:themeColor="text1" w:themeTint="FF" w:themeShade="FF"/>
        </w:rPr>
        <w:t>,</w:t>
      </w:r>
      <w:r w:rsidRPr="2E933866" w:rsidR="2A611377">
        <w:rPr>
          <w:rFonts w:ascii="Times New Roman" w:hAnsi="Times New Roman" w:eastAsia="Times New Roman" w:cs="Times New Roman"/>
          <w:color w:val="000000" w:themeColor="text1" w:themeTint="FF" w:themeShade="FF"/>
        </w:rPr>
        <w:t xml:space="preserve"> have had in having influen</w:t>
      </w:r>
      <w:r w:rsidRPr="2E933866" w:rsidR="3D1343A9">
        <w:rPr>
          <w:rFonts w:ascii="Times New Roman" w:hAnsi="Times New Roman" w:eastAsia="Times New Roman" w:cs="Times New Roman"/>
          <w:color w:val="000000" w:themeColor="text1" w:themeTint="FF" w:themeShade="FF"/>
        </w:rPr>
        <w:t>ce</w:t>
      </w:r>
      <w:r w:rsidRPr="2E933866" w:rsidR="2A611377">
        <w:rPr>
          <w:rFonts w:ascii="Times New Roman" w:hAnsi="Times New Roman" w:eastAsia="Times New Roman" w:cs="Times New Roman"/>
          <w:color w:val="000000" w:themeColor="text1" w:themeTint="FF" w:themeShade="FF"/>
        </w:rPr>
        <w:t xml:space="preserve"> and controlling stakes in organisations </w:t>
      </w:r>
      <w:r w:rsidRPr="2E933866" w:rsidR="569B08F7">
        <w:rPr>
          <w:rFonts w:ascii="Times New Roman" w:hAnsi="Times New Roman" w:eastAsia="Times New Roman" w:cs="Times New Roman"/>
          <w:color w:val="000000" w:themeColor="text1" w:themeTint="FF" w:themeShade="FF"/>
        </w:rPr>
        <w:t>like the World Bank, G7 and the IMF.</w:t>
      </w:r>
      <w:r w:rsidRPr="2E933866" w:rsidR="4D14EF25">
        <w:rPr>
          <w:rFonts w:ascii="Times New Roman" w:hAnsi="Times New Roman" w:eastAsia="Times New Roman" w:cs="Times New Roman"/>
          <w:color w:val="000000" w:themeColor="text1" w:themeTint="FF" w:themeShade="FF"/>
        </w:rPr>
        <w:t xml:space="preserve"> The increasing feeling</w:t>
      </w:r>
      <w:r w:rsidRPr="2E933866" w:rsidR="06B21660">
        <w:rPr>
          <w:rFonts w:ascii="Times New Roman" w:hAnsi="Times New Roman" w:eastAsia="Times New Roman" w:cs="Times New Roman"/>
          <w:color w:val="000000" w:themeColor="text1" w:themeTint="FF" w:themeShade="FF"/>
        </w:rPr>
        <w:t xml:space="preserve"> within the PRC is th</w:t>
      </w:r>
      <w:r w:rsidRPr="2E933866" w:rsidR="59C691D4">
        <w:rPr>
          <w:rFonts w:ascii="Times New Roman" w:hAnsi="Times New Roman" w:eastAsia="Times New Roman" w:cs="Times New Roman"/>
          <w:color w:val="000000" w:themeColor="text1" w:themeTint="FF" w:themeShade="FF"/>
        </w:rPr>
        <w:t>at there should be greater representation</w:t>
      </w:r>
      <w:r w:rsidRPr="2E933866" w:rsidR="6F5E5D87">
        <w:rPr>
          <w:rFonts w:ascii="Times New Roman" w:hAnsi="Times New Roman" w:eastAsia="Times New Roman" w:cs="Times New Roman"/>
          <w:color w:val="000000" w:themeColor="text1" w:themeTint="FF" w:themeShade="FF"/>
        </w:rPr>
        <w:t xml:space="preserve"> from developing economies</w:t>
      </w:r>
      <w:r w:rsidRPr="2E933866" w:rsidR="59C691D4">
        <w:rPr>
          <w:rFonts w:ascii="Times New Roman" w:hAnsi="Times New Roman" w:eastAsia="Times New Roman" w:cs="Times New Roman"/>
          <w:color w:val="000000" w:themeColor="text1" w:themeTint="FF" w:themeShade="FF"/>
        </w:rPr>
        <w:t xml:space="preserve"> </w:t>
      </w:r>
      <w:r w:rsidRPr="2E933866" w:rsidR="59C691D4">
        <w:rPr>
          <w:rFonts w:ascii="Times New Roman" w:hAnsi="Times New Roman" w:eastAsia="Times New Roman" w:cs="Times New Roman"/>
          <w:color w:val="000000" w:themeColor="text1" w:themeTint="FF" w:themeShade="FF"/>
        </w:rPr>
        <w:t xml:space="preserve">in </w:t>
      </w:r>
      <w:r w:rsidRPr="2E933866" w:rsidR="1B395D15">
        <w:rPr>
          <w:rFonts w:ascii="Times New Roman" w:hAnsi="Times New Roman" w:eastAsia="Times New Roman" w:cs="Times New Roman"/>
          <w:color w:val="000000" w:themeColor="text1" w:themeTint="FF" w:themeShade="FF"/>
        </w:rPr>
        <w:t xml:space="preserve">the </w:t>
      </w:r>
      <w:r w:rsidRPr="2E933866" w:rsidR="603318E6">
        <w:rPr>
          <w:rFonts w:ascii="Times New Roman" w:hAnsi="Times New Roman" w:eastAsia="Times New Roman" w:cs="Times New Roman"/>
          <w:color w:val="000000" w:themeColor="text1" w:themeTint="FF" w:themeShade="FF"/>
        </w:rPr>
        <w:t>decision-making process in institutions such as the G20.</w:t>
      </w:r>
    </w:p>
    <w:p w:rsidR="0D7CDC07" w:rsidP="2E933866" w14:paraId="63514BF3" w14:textId="7A307458">
      <w:pPr>
        <w:rPr>
          <w:rFonts w:ascii="Times New Roman" w:hAnsi="Times New Roman" w:eastAsia="Times New Roman" w:cs="Times New Roman"/>
          <w:color w:val="000000" w:themeColor="text1"/>
        </w:rPr>
      </w:pPr>
      <w:r w:rsidRPr="2E933866" w:rsidR="465DEE2A">
        <w:rPr>
          <w:rFonts w:ascii="Times New Roman" w:hAnsi="Times New Roman" w:eastAsia="Times New Roman" w:cs="Times New Roman"/>
          <w:color w:val="000000" w:themeColor="text1" w:themeTint="FF" w:themeShade="FF"/>
        </w:rPr>
        <w:t xml:space="preserve">As Chinese economic might </w:t>
      </w:r>
      <w:r w:rsidRPr="2E933866" w:rsidR="282F998D">
        <w:rPr>
          <w:rFonts w:ascii="Times New Roman" w:hAnsi="Times New Roman" w:eastAsia="Times New Roman" w:cs="Times New Roman"/>
          <w:color w:val="000000" w:themeColor="text1" w:themeTint="FF" w:themeShade="FF"/>
        </w:rPr>
        <w:t>heightens and continues to stab at America’s global economic influence</w:t>
      </w:r>
      <w:r w:rsidRPr="2E933866" w:rsidR="090D8D37">
        <w:rPr>
          <w:rFonts w:ascii="Times New Roman" w:hAnsi="Times New Roman" w:eastAsia="Times New Roman" w:cs="Times New Roman"/>
          <w:color w:val="000000" w:themeColor="text1" w:themeTint="FF" w:themeShade="FF"/>
        </w:rPr>
        <w:t>, there is greater reason for this supposed</w:t>
      </w:r>
      <w:r w:rsidRPr="2E933866" w:rsidR="65BAEE38">
        <w:rPr>
          <w:rFonts w:ascii="Times New Roman" w:hAnsi="Times New Roman" w:eastAsia="Times New Roman" w:cs="Times New Roman"/>
          <w:color w:val="000000" w:themeColor="text1" w:themeTint="FF" w:themeShade="FF"/>
        </w:rPr>
        <w:t xml:space="preserve"> new found cooperative alliance </w:t>
      </w:r>
      <w:r w:rsidRPr="2E933866" w:rsidR="5DA3CA82">
        <w:rPr>
          <w:rFonts w:ascii="Times New Roman" w:hAnsi="Times New Roman" w:eastAsia="Times New Roman" w:cs="Times New Roman"/>
          <w:color w:val="000000" w:themeColor="text1" w:themeTint="FF" w:themeShade="FF"/>
        </w:rPr>
        <w:t>between</w:t>
      </w:r>
      <w:r w:rsidRPr="2E933866" w:rsidR="65BAEE38">
        <w:rPr>
          <w:rFonts w:ascii="Times New Roman" w:hAnsi="Times New Roman" w:eastAsia="Times New Roman" w:cs="Times New Roman"/>
          <w:color w:val="000000" w:themeColor="text1" w:themeTint="FF" w:themeShade="FF"/>
        </w:rPr>
        <w:t xml:space="preserve"> the two nations to </w:t>
      </w:r>
      <w:r w:rsidRPr="2E933866" w:rsidR="7B89D725">
        <w:rPr>
          <w:rFonts w:ascii="Times New Roman" w:hAnsi="Times New Roman" w:eastAsia="Times New Roman" w:cs="Times New Roman"/>
          <w:color w:val="000000" w:themeColor="text1" w:themeTint="FF" w:themeShade="FF"/>
        </w:rPr>
        <w:t>deteriorate</w:t>
      </w:r>
      <w:r w:rsidRPr="2E933866" w:rsidR="65BAEE38">
        <w:rPr>
          <w:rFonts w:ascii="Times New Roman" w:hAnsi="Times New Roman" w:eastAsia="Times New Roman" w:cs="Times New Roman"/>
          <w:color w:val="000000" w:themeColor="text1" w:themeTint="FF" w:themeShade="FF"/>
        </w:rPr>
        <w:t xml:space="preserve">, unless the US is willing to forgo controlling stakes in </w:t>
      </w:r>
      <w:r w:rsidRPr="2E933866" w:rsidR="4EF1A0C2">
        <w:rPr>
          <w:rFonts w:ascii="Times New Roman" w:hAnsi="Times New Roman" w:eastAsia="Times New Roman" w:cs="Times New Roman"/>
          <w:color w:val="000000" w:themeColor="text1" w:themeTint="FF" w:themeShade="FF"/>
        </w:rPr>
        <w:t xml:space="preserve">the Bretton Woods </w:t>
      </w:r>
      <w:r w:rsidRPr="2E933866" w:rsidR="0CAC5F3B">
        <w:rPr>
          <w:rFonts w:ascii="Times New Roman" w:hAnsi="Times New Roman" w:eastAsia="Times New Roman" w:cs="Times New Roman"/>
          <w:color w:val="000000" w:themeColor="text1" w:themeTint="FF" w:themeShade="FF"/>
        </w:rPr>
        <w:t>institutions</w:t>
      </w:r>
      <w:r w:rsidRPr="2E933866" w:rsidR="4EF1A0C2">
        <w:rPr>
          <w:rFonts w:ascii="Times New Roman" w:hAnsi="Times New Roman" w:eastAsia="Times New Roman" w:cs="Times New Roman"/>
          <w:color w:val="000000" w:themeColor="text1" w:themeTint="FF" w:themeShade="FF"/>
        </w:rPr>
        <w:t xml:space="preserve"> to </w:t>
      </w:r>
      <w:r w:rsidRPr="2E933866" w:rsidR="35991BCA">
        <w:rPr>
          <w:rFonts w:ascii="Times New Roman" w:hAnsi="Times New Roman" w:eastAsia="Times New Roman" w:cs="Times New Roman"/>
          <w:color w:val="000000" w:themeColor="text1" w:themeTint="FF" w:themeShade="FF"/>
        </w:rPr>
        <w:t>more emerging</w:t>
      </w:r>
      <w:r w:rsidRPr="2E933866" w:rsidR="4EF1A0C2">
        <w:rPr>
          <w:rFonts w:ascii="Times New Roman" w:hAnsi="Times New Roman" w:eastAsia="Times New Roman" w:cs="Times New Roman"/>
          <w:color w:val="000000" w:themeColor="text1" w:themeTint="FF" w:themeShade="FF"/>
        </w:rPr>
        <w:t xml:space="preserve"> economies.</w:t>
      </w:r>
    </w:p>
    <w:p w:rsidR="2D25E6D6" w:rsidP="2E933866" w14:paraId="3669E4D7" w14:textId="2E940C99">
      <w:pPr>
        <w:rPr>
          <w:rFonts w:ascii="Times New Roman" w:hAnsi="Times New Roman" w:eastAsia="Times New Roman" w:cs="Times New Roman"/>
          <w:color w:val="000000" w:themeColor="text1"/>
        </w:rPr>
      </w:pPr>
      <w:r w:rsidRPr="2C64B4E1" w:rsidR="387B2605">
        <w:rPr>
          <w:rFonts w:ascii="Times New Roman" w:hAnsi="Times New Roman" w:eastAsia="Times New Roman" w:cs="Times New Roman"/>
          <w:color w:val="000000" w:themeColor="text1" w:themeTint="FF" w:themeShade="FF"/>
        </w:rPr>
        <w:t>9/11 and its eventual aftermath ushered a change in status of China, from the viewpoint of the USA, from a threatening competitor t</w:t>
      </w:r>
      <w:r w:rsidRPr="2C64B4E1" w:rsidR="38715DB0">
        <w:rPr>
          <w:rFonts w:ascii="Times New Roman" w:hAnsi="Times New Roman" w:eastAsia="Times New Roman" w:cs="Times New Roman"/>
          <w:color w:val="000000" w:themeColor="text1" w:themeTint="FF" w:themeShade="FF"/>
        </w:rPr>
        <w:t>o a dependent partner.</w:t>
      </w:r>
      <w:r w:rsidRPr="2C64B4E1" w:rsidR="5C6968C7">
        <w:rPr>
          <w:rFonts w:ascii="Times New Roman" w:hAnsi="Times New Roman" w:eastAsia="Times New Roman" w:cs="Times New Roman"/>
          <w:color w:val="000000" w:themeColor="text1" w:themeTint="FF" w:themeShade="FF"/>
        </w:rPr>
        <w:t xml:space="preserve"> Examples include China becoming the United States’ </w:t>
      </w:r>
      <w:r w:rsidRPr="2C64B4E1" w:rsidR="50A99C63">
        <w:rPr>
          <w:rFonts w:ascii="Times New Roman" w:hAnsi="Times New Roman" w:eastAsia="Times New Roman" w:cs="Times New Roman"/>
          <w:color w:val="000000" w:themeColor="text1" w:themeTint="FF" w:themeShade="FF"/>
        </w:rPr>
        <w:t>biggest foreign</w:t>
      </w:r>
      <w:r w:rsidRPr="2C64B4E1" w:rsidR="5C6968C7">
        <w:rPr>
          <w:rFonts w:ascii="Times New Roman" w:hAnsi="Times New Roman" w:eastAsia="Times New Roman" w:cs="Times New Roman"/>
          <w:color w:val="000000" w:themeColor="text1" w:themeTint="FF" w:themeShade="FF"/>
        </w:rPr>
        <w:t xml:space="preserve"> creditor in 2008, under the Obama </w:t>
      </w:r>
      <w:r w:rsidRPr="2C64B4E1" w:rsidR="73B335A8">
        <w:rPr>
          <w:rFonts w:ascii="Times New Roman" w:hAnsi="Times New Roman" w:eastAsia="Times New Roman" w:cs="Times New Roman"/>
          <w:color w:val="000000" w:themeColor="text1" w:themeTint="FF" w:themeShade="FF"/>
        </w:rPr>
        <w:t>administration</w:t>
      </w:r>
      <w:r w:rsidRPr="2C64B4E1" w:rsidR="5C6968C7">
        <w:rPr>
          <w:rFonts w:ascii="Times New Roman" w:hAnsi="Times New Roman" w:eastAsia="Times New Roman" w:cs="Times New Roman"/>
          <w:color w:val="000000" w:themeColor="text1" w:themeTint="FF" w:themeShade="FF"/>
        </w:rPr>
        <w:t xml:space="preserve">, to the two </w:t>
      </w:r>
      <w:r w:rsidRPr="2C64B4E1" w:rsidR="75E18290">
        <w:rPr>
          <w:rFonts w:ascii="Times New Roman" w:hAnsi="Times New Roman" w:eastAsia="Times New Roman" w:cs="Times New Roman"/>
          <w:color w:val="000000" w:themeColor="text1" w:themeTint="FF" w:themeShade="FF"/>
        </w:rPr>
        <w:t>economic</w:t>
      </w:r>
      <w:r w:rsidRPr="2C64B4E1" w:rsidR="5C6968C7">
        <w:rPr>
          <w:rFonts w:ascii="Times New Roman" w:hAnsi="Times New Roman" w:eastAsia="Times New Roman" w:cs="Times New Roman"/>
          <w:color w:val="000000" w:themeColor="text1" w:themeTint="FF" w:themeShade="FF"/>
        </w:rPr>
        <w:t xml:space="preserve"> </w:t>
      </w:r>
      <w:r w:rsidRPr="2C64B4E1" w:rsidR="1A3A5195">
        <w:rPr>
          <w:rFonts w:ascii="Times New Roman" w:hAnsi="Times New Roman" w:eastAsia="Times New Roman" w:cs="Times New Roman"/>
          <w:color w:val="000000" w:themeColor="text1" w:themeTint="FF" w:themeShade="FF"/>
        </w:rPr>
        <w:t>juggernauts signing the 1</w:t>
      </w:r>
      <w:r w:rsidRPr="2C64B4E1" w:rsidR="1A3A5195">
        <w:rPr>
          <w:rFonts w:ascii="Times New Roman" w:hAnsi="Times New Roman" w:eastAsia="Times New Roman" w:cs="Times New Roman"/>
          <w:color w:val="000000" w:themeColor="text1" w:themeTint="FF" w:themeShade="FF"/>
          <w:vertAlign w:val="superscript"/>
        </w:rPr>
        <w:t>st</w:t>
      </w:r>
      <w:r w:rsidRPr="2C64B4E1" w:rsidR="1A3A5195">
        <w:rPr>
          <w:rFonts w:ascii="Times New Roman" w:hAnsi="Times New Roman" w:eastAsia="Times New Roman" w:cs="Times New Roman"/>
          <w:color w:val="000000" w:themeColor="text1" w:themeTint="FF" w:themeShade="FF"/>
        </w:rPr>
        <w:t xml:space="preserve"> phase of a trade deal in </w:t>
      </w:r>
      <w:r w:rsidRPr="2C64B4E1" w:rsidR="5056166F">
        <w:rPr>
          <w:rFonts w:ascii="Times New Roman" w:hAnsi="Times New Roman" w:eastAsia="Times New Roman" w:cs="Times New Roman"/>
          <w:color w:val="000000" w:themeColor="text1" w:themeTint="FF" w:themeShade="FF"/>
        </w:rPr>
        <w:t>January</w:t>
      </w:r>
      <w:r w:rsidRPr="2C64B4E1" w:rsidR="1A3A5195">
        <w:rPr>
          <w:rFonts w:ascii="Times New Roman" w:hAnsi="Times New Roman" w:eastAsia="Times New Roman" w:cs="Times New Roman"/>
          <w:color w:val="000000" w:themeColor="text1" w:themeTint="FF" w:themeShade="FF"/>
        </w:rPr>
        <w:t xml:space="preserve"> 2020, </w:t>
      </w:r>
      <w:r w:rsidRPr="2C64B4E1" w:rsidR="1F409600">
        <w:rPr>
          <w:rFonts w:ascii="Times New Roman" w:hAnsi="Times New Roman" w:eastAsia="Times New Roman" w:cs="Times New Roman"/>
          <w:color w:val="000000" w:themeColor="text1" w:themeTint="FF" w:themeShade="FF"/>
        </w:rPr>
        <w:t>under</w:t>
      </w:r>
      <w:r w:rsidRPr="2C64B4E1" w:rsidR="1A3A5195">
        <w:rPr>
          <w:rFonts w:ascii="Times New Roman" w:hAnsi="Times New Roman" w:eastAsia="Times New Roman" w:cs="Times New Roman"/>
          <w:color w:val="000000" w:themeColor="text1" w:themeTint="FF" w:themeShade="FF"/>
        </w:rPr>
        <w:t xml:space="preserve"> the Trump </w:t>
      </w:r>
      <w:r w:rsidRPr="2C64B4E1" w:rsidR="30E97782">
        <w:rPr>
          <w:rFonts w:ascii="Times New Roman" w:hAnsi="Times New Roman" w:eastAsia="Times New Roman" w:cs="Times New Roman"/>
          <w:color w:val="000000" w:themeColor="text1" w:themeTint="FF" w:themeShade="FF"/>
        </w:rPr>
        <w:t>administration</w:t>
      </w:r>
      <w:r w:rsidRPr="2C64B4E1" w:rsidR="1A3A5195">
        <w:rPr>
          <w:rFonts w:ascii="Times New Roman" w:hAnsi="Times New Roman" w:eastAsia="Times New Roman" w:cs="Times New Roman"/>
          <w:color w:val="000000" w:themeColor="text1" w:themeTint="FF" w:themeShade="FF"/>
        </w:rPr>
        <w:t>.</w:t>
      </w:r>
      <w:r w:rsidRPr="2C64B4E1" w:rsidR="7F645CEE">
        <w:rPr>
          <w:rFonts w:ascii="Times New Roman" w:hAnsi="Times New Roman" w:eastAsia="Times New Roman" w:cs="Times New Roman"/>
          <w:color w:val="000000" w:themeColor="text1" w:themeTint="FF" w:themeShade="FF"/>
        </w:rPr>
        <w:t xml:space="preserve"> (Timeline: U.S. Relations with China 1949–2020, 2020).</w:t>
      </w:r>
    </w:p>
    <w:p w:rsidR="2C64B4E1" w:rsidP="2C64B4E1" w:rsidRDefault="2C64B4E1" w14:paraId="7F0B3DBC" w14:textId="6F4C69D8">
      <w:pPr>
        <w:rPr>
          <w:rFonts w:ascii="Times New Roman" w:hAnsi="Times New Roman" w:eastAsia="Times New Roman" w:cs="Times New Roman"/>
          <w:b w:val="1"/>
          <w:bCs w:val="1"/>
          <w:color w:val="000000" w:themeColor="text1" w:themeTint="FF" w:themeShade="FF"/>
        </w:rPr>
      </w:pPr>
    </w:p>
    <w:p w:rsidR="2C64B4E1" w:rsidP="2C64B4E1" w:rsidRDefault="2C64B4E1" w14:paraId="5AFE7E08" w14:textId="79B5FABA">
      <w:pPr>
        <w:rPr>
          <w:rFonts w:ascii="Times New Roman" w:hAnsi="Times New Roman" w:eastAsia="Times New Roman" w:cs="Times New Roman"/>
          <w:b w:val="1"/>
          <w:bCs w:val="1"/>
          <w:color w:val="000000" w:themeColor="text1" w:themeTint="FF" w:themeShade="FF"/>
        </w:rPr>
      </w:pPr>
    </w:p>
    <w:p w:rsidR="2C64B4E1" w:rsidP="2C64B4E1" w:rsidRDefault="2C64B4E1" w14:paraId="0D9990BF" w14:textId="0C3EE2CA">
      <w:pPr>
        <w:rPr>
          <w:rFonts w:ascii="Times New Roman" w:hAnsi="Times New Roman" w:eastAsia="Times New Roman" w:cs="Times New Roman"/>
          <w:b w:val="1"/>
          <w:bCs w:val="1"/>
          <w:color w:val="000000" w:themeColor="text1" w:themeTint="FF" w:themeShade="FF"/>
        </w:rPr>
      </w:pPr>
    </w:p>
    <w:p w:rsidR="2C64B4E1" w:rsidP="2C64B4E1" w:rsidRDefault="2C64B4E1" w14:paraId="73CAB37A" w14:textId="784AA056">
      <w:pPr>
        <w:rPr>
          <w:rFonts w:ascii="Times New Roman" w:hAnsi="Times New Roman" w:eastAsia="Times New Roman" w:cs="Times New Roman"/>
          <w:b w:val="1"/>
          <w:bCs w:val="1"/>
          <w:color w:val="000000" w:themeColor="text1" w:themeTint="FF" w:themeShade="FF"/>
        </w:rPr>
      </w:pPr>
    </w:p>
    <w:p w:rsidR="2C64B4E1" w:rsidP="2C64B4E1" w:rsidRDefault="2C64B4E1" w14:paraId="3806E2A5" w14:textId="7B29B855">
      <w:pPr>
        <w:rPr>
          <w:rFonts w:ascii="Times New Roman" w:hAnsi="Times New Roman" w:eastAsia="Times New Roman" w:cs="Times New Roman"/>
          <w:b w:val="1"/>
          <w:bCs w:val="1"/>
          <w:color w:val="000000" w:themeColor="text1" w:themeTint="FF" w:themeShade="FF"/>
        </w:rPr>
      </w:pPr>
    </w:p>
    <w:p w:rsidR="624D823E" w:rsidP="2E933866" w14:paraId="0F3889F4" w14:textId="7C5469AB">
      <w:pPr>
        <w:rPr>
          <w:rFonts w:ascii="Times New Roman" w:hAnsi="Times New Roman" w:eastAsia="Times New Roman" w:cs="Times New Roman"/>
          <w:b w:val="1"/>
          <w:bCs w:val="1"/>
          <w:color w:val="000000" w:themeColor="text1" w:themeTint="FF" w:themeShade="FF"/>
        </w:rPr>
      </w:pPr>
      <w:r w:rsidRPr="2E933866" w:rsidR="2E933866">
        <w:rPr>
          <w:rFonts w:ascii="Times New Roman" w:hAnsi="Times New Roman" w:eastAsia="Times New Roman" w:cs="Times New Roman"/>
          <w:b w:val="1"/>
          <w:bCs w:val="1"/>
          <w:color w:val="000000" w:themeColor="text1" w:themeTint="FF" w:themeShade="FF"/>
        </w:rPr>
        <w:t>ECONOMIC IMPACTS</w:t>
      </w:r>
    </w:p>
    <w:p w:rsidR="3E5D65C7" w:rsidP="2E933866" w14:paraId="7E030BB9" w14:textId="1D3DC197">
      <w:pPr>
        <w:rPr>
          <w:rFonts w:ascii="Times New Roman" w:hAnsi="Times New Roman" w:eastAsia="Times New Roman" w:cs="Times New Roman"/>
          <w:b w:val="1"/>
          <w:bCs w:val="1"/>
          <w:color w:val="000000" w:themeColor="text1"/>
        </w:rPr>
      </w:pPr>
      <w:r w:rsidRPr="2E933866" w:rsidR="2E933866">
        <w:rPr>
          <w:rFonts w:ascii="Times New Roman" w:hAnsi="Times New Roman" w:eastAsia="Times New Roman" w:cs="Times New Roman"/>
          <w:b w:val="1"/>
          <w:bCs w:val="1"/>
          <w:color w:val="000000" w:themeColor="text1" w:themeTint="FF" w:themeShade="FF"/>
        </w:rPr>
        <w:t>Impact on airline industry</w:t>
      </w:r>
    </w:p>
    <w:p w:rsidR="30446F9E" w:rsidP="2E933866" w14:paraId="01FB3C03" w14:textId="4A76CD17">
      <w:pPr>
        <w:rPr>
          <w:rFonts w:ascii="Times New Roman" w:hAnsi="Times New Roman" w:eastAsia="Times New Roman" w:cs="Times New Roman"/>
          <w:color w:val="000000" w:themeColor="text1"/>
        </w:rPr>
      </w:pPr>
      <w:r w:rsidRPr="2E933866" w:rsidR="465DEE2A">
        <w:rPr>
          <w:rFonts w:ascii="Times New Roman" w:hAnsi="Times New Roman" w:eastAsia="Times New Roman" w:cs="Times New Roman"/>
          <w:color w:val="000000" w:themeColor="text1" w:themeTint="FF" w:themeShade="FF"/>
        </w:rPr>
        <w:t xml:space="preserve">The hard-hitting effects of the 9/11 terrorist attacks made the </w:t>
      </w:r>
      <w:r w:rsidRPr="2E933866" w:rsidR="63982EE5">
        <w:rPr>
          <w:rFonts w:ascii="Times New Roman" w:hAnsi="Times New Roman" w:eastAsia="Times New Roman" w:cs="Times New Roman"/>
          <w:color w:val="000000" w:themeColor="text1" w:themeTint="FF" w:themeShade="FF"/>
        </w:rPr>
        <w:t>Worldwide airline industry considerably weaker. Th</w:t>
      </w:r>
      <w:r w:rsidRPr="2E933866" w:rsidR="796FF771">
        <w:rPr>
          <w:rFonts w:ascii="Times New Roman" w:hAnsi="Times New Roman" w:eastAsia="Times New Roman" w:cs="Times New Roman"/>
          <w:color w:val="000000" w:themeColor="text1" w:themeTint="FF" w:themeShade="FF"/>
        </w:rPr>
        <w:t>e fact that</w:t>
      </w:r>
      <w:r w:rsidRPr="2E933866" w:rsidR="63982EE5">
        <w:rPr>
          <w:rFonts w:ascii="Times New Roman" w:hAnsi="Times New Roman" w:eastAsia="Times New Roman" w:cs="Times New Roman"/>
          <w:color w:val="000000" w:themeColor="text1" w:themeTint="FF" w:themeShade="FF"/>
        </w:rPr>
        <w:t xml:space="preserve"> commercial airlines being the exact </w:t>
      </w:r>
      <w:r w:rsidRPr="2E933866" w:rsidR="303397A5">
        <w:rPr>
          <w:rFonts w:ascii="Times New Roman" w:hAnsi="Times New Roman" w:eastAsia="Times New Roman" w:cs="Times New Roman"/>
          <w:color w:val="000000" w:themeColor="text1" w:themeTint="FF" w:themeShade="FF"/>
        </w:rPr>
        <w:t>vehicle</w:t>
      </w:r>
      <w:r w:rsidRPr="2E933866" w:rsidR="63982EE5">
        <w:rPr>
          <w:rFonts w:ascii="Times New Roman" w:hAnsi="Times New Roman" w:eastAsia="Times New Roman" w:cs="Times New Roman"/>
          <w:color w:val="000000" w:themeColor="text1" w:themeTint="FF" w:themeShade="FF"/>
        </w:rPr>
        <w:t xml:space="preserve"> the terrorists used to attack the Pentagon and the Worl</w:t>
      </w:r>
      <w:r w:rsidRPr="2E933866" w:rsidR="311B89EA">
        <w:rPr>
          <w:rFonts w:ascii="Times New Roman" w:hAnsi="Times New Roman" w:eastAsia="Times New Roman" w:cs="Times New Roman"/>
          <w:color w:val="000000" w:themeColor="text1" w:themeTint="FF" w:themeShade="FF"/>
        </w:rPr>
        <w:t>d Trade Centre</w:t>
      </w:r>
      <w:r w:rsidRPr="2E933866" w:rsidR="1E02E346">
        <w:rPr>
          <w:rFonts w:ascii="Times New Roman" w:hAnsi="Times New Roman" w:eastAsia="Times New Roman" w:cs="Times New Roman"/>
          <w:color w:val="000000" w:themeColor="text1" w:themeTint="FF" w:themeShade="FF"/>
        </w:rPr>
        <w:t>, did not help the industry anymore.</w:t>
      </w:r>
    </w:p>
    <w:p w:rsidR="387B2605" w:rsidP="2E933866" w:rsidRDefault="387B2605" w14:paraId="306C7170" w14:textId="5D7BF834">
      <w:pPr>
        <w:pStyle w:val="Normal"/>
        <w:rPr>
          <w:rFonts w:ascii="Times New Roman" w:hAnsi="Times New Roman" w:eastAsia="Times New Roman" w:cs="Times New Roman"/>
          <w:color w:val="000000" w:themeColor="text1" w:themeTint="FF" w:themeShade="FF"/>
        </w:rPr>
      </w:pPr>
      <w:r w:rsidRPr="2E933866" w:rsidR="387B2605">
        <w:rPr>
          <w:rFonts w:ascii="Times New Roman" w:hAnsi="Times New Roman" w:eastAsia="Times New Roman" w:cs="Times New Roman"/>
          <w:color w:val="000000" w:themeColor="text1" w:themeTint="FF" w:themeShade="FF"/>
        </w:rPr>
        <w:t xml:space="preserve">In the immediate fallout of the attacks, the United States </w:t>
      </w:r>
      <w:r w:rsidRPr="2E933866" w:rsidR="5562A91C">
        <w:rPr>
          <w:rFonts w:ascii="Times New Roman" w:hAnsi="Times New Roman" w:eastAsia="Times New Roman" w:cs="Times New Roman"/>
          <w:color w:val="000000" w:themeColor="text1" w:themeTint="FF" w:themeShade="FF"/>
        </w:rPr>
        <w:t>government</w:t>
      </w:r>
      <w:r w:rsidRPr="2E933866" w:rsidR="387B2605">
        <w:rPr>
          <w:rFonts w:ascii="Times New Roman" w:hAnsi="Times New Roman" w:eastAsia="Times New Roman" w:cs="Times New Roman"/>
          <w:color w:val="000000" w:themeColor="text1" w:themeTint="FF" w:themeShade="FF"/>
        </w:rPr>
        <w:t xml:space="preserve"> </w:t>
      </w:r>
      <w:r w:rsidRPr="2E933866" w:rsidR="1368DB40">
        <w:rPr>
          <w:rFonts w:ascii="Times New Roman" w:hAnsi="Times New Roman" w:eastAsia="Times New Roman" w:cs="Times New Roman"/>
          <w:color w:val="000000" w:themeColor="text1" w:themeTint="FF" w:themeShade="FF"/>
        </w:rPr>
        <w:t>grounded</w:t>
      </w:r>
      <w:r w:rsidRPr="2E933866" w:rsidR="387B2605">
        <w:rPr>
          <w:rFonts w:ascii="Times New Roman" w:hAnsi="Times New Roman" w:eastAsia="Times New Roman" w:cs="Times New Roman"/>
          <w:color w:val="000000" w:themeColor="text1" w:themeTint="FF" w:themeShade="FF"/>
        </w:rPr>
        <w:t xml:space="preserve"> every </w:t>
      </w:r>
      <w:r w:rsidRPr="2E933866" w:rsidR="3E3190F7">
        <w:rPr>
          <w:rFonts w:ascii="Times New Roman" w:hAnsi="Times New Roman" w:eastAsia="Times New Roman" w:cs="Times New Roman"/>
          <w:color w:val="000000" w:themeColor="text1" w:themeTint="FF" w:themeShade="FF"/>
        </w:rPr>
        <w:t>commercial fleet</w:t>
      </w:r>
      <w:r w:rsidRPr="2E933866" w:rsidR="1BFB03CA">
        <w:rPr>
          <w:rFonts w:ascii="Times New Roman" w:hAnsi="Times New Roman" w:eastAsia="Times New Roman" w:cs="Times New Roman"/>
          <w:color w:val="000000" w:themeColor="text1" w:themeTint="FF" w:themeShade="FF"/>
        </w:rPr>
        <w:t xml:space="preserve"> in </w:t>
      </w:r>
      <w:r w:rsidRPr="2E933866" w:rsidR="26492A7E">
        <w:rPr>
          <w:rFonts w:ascii="Times New Roman" w:hAnsi="Times New Roman" w:eastAsia="Times New Roman" w:cs="Times New Roman"/>
          <w:color w:val="000000" w:themeColor="text1" w:themeTint="FF" w:themeShade="FF"/>
        </w:rPr>
        <w:t>its</w:t>
      </w:r>
      <w:r w:rsidRPr="2E933866" w:rsidR="1BFB03CA">
        <w:rPr>
          <w:rFonts w:ascii="Times New Roman" w:hAnsi="Times New Roman" w:eastAsia="Times New Roman" w:cs="Times New Roman"/>
          <w:color w:val="000000" w:themeColor="text1" w:themeTint="FF" w:themeShade="FF"/>
        </w:rPr>
        <w:t xml:space="preserve"> airspace for three days which brought about considerable industry</w:t>
      </w:r>
      <w:r w:rsidRPr="2E933866" w:rsidR="07630EC9">
        <w:rPr>
          <w:rFonts w:ascii="Times New Roman" w:hAnsi="Times New Roman" w:eastAsia="Times New Roman" w:cs="Times New Roman"/>
          <w:color w:val="000000" w:themeColor="text1" w:themeTint="FF" w:themeShade="FF"/>
        </w:rPr>
        <w:t xml:space="preserve"> losses as there was a 31.6 per cent decrease in volume of travel in September 2001, compared to the figures of </w:t>
      </w:r>
      <w:r w:rsidRPr="2E933866" w:rsidR="6266BD3D">
        <w:rPr>
          <w:rFonts w:ascii="Times New Roman" w:hAnsi="Times New Roman" w:eastAsia="Times New Roman" w:cs="Times New Roman"/>
          <w:color w:val="000000" w:themeColor="text1" w:themeTint="FF" w:themeShade="FF"/>
        </w:rPr>
        <w:t>September 2000.</w:t>
      </w:r>
      <w:r w:rsidRPr="2E933866" w:rsidR="7805B7A1">
        <w:rPr>
          <w:rFonts w:ascii="Times New Roman" w:hAnsi="Times New Roman" w:eastAsia="Times New Roman" w:cs="Times New Roman"/>
          <w:color w:val="000000" w:themeColor="text1" w:themeTint="FF" w:themeShade="FF"/>
        </w:rPr>
        <w:t xml:space="preserve"> (Morgan, 2009).</w:t>
      </w:r>
      <w:r w:rsidRPr="2E933866" w:rsidR="57BB1682">
        <w:rPr>
          <w:rFonts w:ascii="Times New Roman" w:hAnsi="Times New Roman" w:eastAsia="Times New Roman" w:cs="Times New Roman"/>
          <w:color w:val="000000" w:themeColor="text1" w:themeTint="FF" w:themeShade="FF"/>
        </w:rPr>
        <w:t xml:space="preserve"> </w:t>
      </w:r>
    </w:p>
    <w:p w:rsidR="57BB1682" w:rsidP="2E933866" w:rsidRDefault="57BB1682" w14:paraId="2CC95554" w14:textId="644620D9">
      <w:pPr>
        <w:pStyle w:val="Normal"/>
        <w:rPr>
          <w:rFonts w:ascii="Times New Roman" w:hAnsi="Times New Roman" w:eastAsia="Times New Roman" w:cs="Times New Roman"/>
          <w:color w:val="000000" w:themeColor="text1" w:themeTint="FF" w:themeShade="FF"/>
        </w:rPr>
      </w:pPr>
      <w:r w:rsidRPr="2E933866" w:rsidR="57BB1682">
        <w:rPr>
          <w:rFonts w:ascii="Times New Roman" w:hAnsi="Times New Roman" w:eastAsia="Times New Roman" w:cs="Times New Roman"/>
          <w:color w:val="000000" w:themeColor="text1" w:themeTint="FF" w:themeShade="FF"/>
        </w:rPr>
        <w:t xml:space="preserve">The sheer scale of </w:t>
      </w:r>
      <w:r w:rsidRPr="2E933866" w:rsidR="2DEC4B02">
        <w:rPr>
          <w:rFonts w:ascii="Times New Roman" w:hAnsi="Times New Roman" w:eastAsia="Times New Roman" w:cs="Times New Roman"/>
          <w:color w:val="000000" w:themeColor="text1" w:themeTint="FF" w:themeShade="FF"/>
        </w:rPr>
        <w:t xml:space="preserve">the impact of the attacks on the airline industry </w:t>
      </w:r>
      <w:r w:rsidRPr="2E933866" w:rsidR="47DFD1AA">
        <w:rPr>
          <w:rFonts w:ascii="Times New Roman" w:hAnsi="Times New Roman" w:eastAsia="Times New Roman" w:cs="Times New Roman"/>
          <w:color w:val="000000" w:themeColor="text1" w:themeTint="FF" w:themeShade="FF"/>
        </w:rPr>
        <w:t>can be further comprehended</w:t>
      </w:r>
      <w:r w:rsidRPr="2E933866" w:rsidR="2DEC4B02">
        <w:rPr>
          <w:rFonts w:ascii="Times New Roman" w:hAnsi="Times New Roman" w:eastAsia="Times New Roman" w:cs="Times New Roman"/>
          <w:color w:val="000000" w:themeColor="text1" w:themeTint="FF" w:themeShade="FF"/>
        </w:rPr>
        <w:t xml:space="preserve"> as </w:t>
      </w:r>
      <w:r w:rsidRPr="2E933866" w:rsidR="64F5DCF1">
        <w:rPr>
          <w:rFonts w:ascii="Times New Roman" w:hAnsi="Times New Roman" w:eastAsia="Times New Roman" w:cs="Times New Roman"/>
          <w:color w:val="000000" w:themeColor="text1" w:themeTint="FF" w:themeShade="FF"/>
        </w:rPr>
        <w:t xml:space="preserve">Canada and the United States only </w:t>
      </w:r>
      <w:r w:rsidRPr="2E933866" w:rsidR="06123249">
        <w:rPr>
          <w:rFonts w:ascii="Times New Roman" w:hAnsi="Times New Roman" w:eastAsia="Times New Roman" w:cs="Times New Roman"/>
          <w:color w:val="000000" w:themeColor="text1" w:themeTint="FF" w:themeShade="FF"/>
        </w:rPr>
        <w:t>received a 10 per cent drop in passenger numbers</w:t>
      </w:r>
      <w:r w:rsidRPr="2E933866" w:rsidR="54953A06">
        <w:rPr>
          <w:rFonts w:ascii="Times New Roman" w:hAnsi="Times New Roman" w:eastAsia="Times New Roman" w:cs="Times New Roman"/>
          <w:color w:val="000000" w:themeColor="text1" w:themeTint="FF" w:themeShade="FF"/>
        </w:rPr>
        <w:t xml:space="preserve"> after COVID-19 pandemic was announced</w:t>
      </w:r>
      <w:r w:rsidRPr="2E933866" w:rsidR="00514FF0">
        <w:rPr>
          <w:rFonts w:ascii="Times New Roman" w:hAnsi="Times New Roman" w:eastAsia="Times New Roman" w:cs="Times New Roman"/>
          <w:color w:val="000000" w:themeColor="text1" w:themeTint="FF" w:themeShade="FF"/>
        </w:rPr>
        <w:t xml:space="preserve"> by the WTO</w:t>
      </w:r>
      <w:r w:rsidRPr="2E933866" w:rsidR="54953A06">
        <w:rPr>
          <w:rFonts w:ascii="Times New Roman" w:hAnsi="Times New Roman" w:eastAsia="Times New Roman" w:cs="Times New Roman"/>
          <w:color w:val="000000" w:themeColor="text1" w:themeTint="FF" w:themeShade="FF"/>
        </w:rPr>
        <w:t xml:space="preserve"> in March 2020.</w:t>
      </w:r>
      <w:r w:rsidRPr="2E933866" w:rsidR="1EEDBE9C">
        <w:rPr>
          <w:rFonts w:ascii="Times New Roman" w:hAnsi="Times New Roman" w:eastAsia="Times New Roman" w:cs="Times New Roman"/>
          <w:noProof w:val="0"/>
          <w:color w:val="000000" w:themeColor="text1" w:themeTint="FF" w:themeShade="FF"/>
          <w:sz w:val="22"/>
          <w:szCs w:val="22"/>
          <w:lang w:val="en-GB"/>
        </w:rPr>
        <w:t xml:space="preserve"> (IATA Updates COVID-19 Financial Impacts -Relief Measures Needed-, 2020).</w:t>
      </w:r>
    </w:p>
    <w:p w:rsidR="5367B165" w:rsidP="2E933866" w14:paraId="0F89C1A9" w14:textId="3DBAFA70">
      <w:pPr>
        <w:rPr>
          <w:rFonts w:ascii="Times New Roman" w:hAnsi="Times New Roman" w:eastAsia="Times New Roman" w:cs="Times New Roman"/>
          <w:color w:val="000000" w:themeColor="text1"/>
        </w:rPr>
      </w:pPr>
      <w:r w:rsidRPr="2E933866" w:rsidR="465DEE2A">
        <w:rPr>
          <w:rFonts w:ascii="Times New Roman" w:hAnsi="Times New Roman" w:eastAsia="Times New Roman" w:cs="Times New Roman"/>
          <w:color w:val="000000" w:themeColor="text1" w:themeTint="FF" w:themeShade="FF"/>
        </w:rPr>
        <w:t>The aftermath of</w:t>
      </w:r>
      <w:r w:rsidRPr="2E933866" w:rsidR="4EF66066">
        <w:rPr>
          <w:rFonts w:ascii="Times New Roman" w:hAnsi="Times New Roman" w:eastAsia="Times New Roman" w:cs="Times New Roman"/>
          <w:color w:val="000000" w:themeColor="text1" w:themeTint="FF" w:themeShade="FF"/>
        </w:rPr>
        <w:t xml:space="preserve"> the terrorist attacks </w:t>
      </w:r>
      <w:r w:rsidRPr="2E933866" w:rsidR="465DEE2A">
        <w:rPr>
          <w:rFonts w:ascii="Times New Roman" w:hAnsi="Times New Roman" w:eastAsia="Times New Roman" w:cs="Times New Roman"/>
          <w:color w:val="000000" w:themeColor="text1" w:themeTint="FF" w:themeShade="FF"/>
        </w:rPr>
        <w:t xml:space="preserve">quickly </w:t>
      </w:r>
      <w:r w:rsidRPr="2E933866" w:rsidR="6E1E7545">
        <w:rPr>
          <w:rFonts w:ascii="Times New Roman" w:hAnsi="Times New Roman" w:eastAsia="Times New Roman" w:cs="Times New Roman"/>
          <w:color w:val="000000" w:themeColor="text1" w:themeTint="FF" w:themeShade="FF"/>
        </w:rPr>
        <w:t>prompted</w:t>
      </w:r>
      <w:r w:rsidRPr="2E933866" w:rsidR="465DEE2A">
        <w:rPr>
          <w:rFonts w:ascii="Times New Roman" w:hAnsi="Times New Roman" w:eastAsia="Times New Roman" w:cs="Times New Roman"/>
          <w:color w:val="000000" w:themeColor="text1" w:themeTint="FF" w:themeShade="FF"/>
        </w:rPr>
        <w:t xml:space="preserve"> a rapid response from C</w:t>
      </w:r>
      <w:r w:rsidRPr="2E933866" w:rsidR="499B0301">
        <w:rPr>
          <w:rFonts w:ascii="Times New Roman" w:hAnsi="Times New Roman" w:eastAsia="Times New Roman" w:cs="Times New Roman"/>
          <w:color w:val="000000" w:themeColor="text1" w:themeTint="FF" w:themeShade="FF"/>
        </w:rPr>
        <w:t>ongress to come to the aid of the industry</w:t>
      </w:r>
      <w:r w:rsidRPr="2E933866" w:rsidR="47C90CBA">
        <w:rPr>
          <w:rFonts w:ascii="Times New Roman" w:hAnsi="Times New Roman" w:eastAsia="Times New Roman" w:cs="Times New Roman"/>
          <w:color w:val="000000" w:themeColor="text1" w:themeTint="FF" w:themeShade="FF"/>
        </w:rPr>
        <w:t xml:space="preserve"> as well as </w:t>
      </w:r>
      <w:r w:rsidRPr="2E933866" w:rsidR="4D9A20CD">
        <w:rPr>
          <w:rFonts w:ascii="Times New Roman" w:hAnsi="Times New Roman" w:eastAsia="Times New Roman" w:cs="Times New Roman"/>
          <w:color w:val="000000" w:themeColor="text1" w:themeTint="FF" w:themeShade="FF"/>
        </w:rPr>
        <w:t>encouraging</w:t>
      </w:r>
      <w:r w:rsidRPr="2E933866" w:rsidR="47C90CBA">
        <w:rPr>
          <w:rFonts w:ascii="Times New Roman" w:hAnsi="Times New Roman" w:eastAsia="Times New Roman" w:cs="Times New Roman"/>
          <w:color w:val="000000" w:themeColor="text1" w:themeTint="FF" w:themeShade="FF"/>
        </w:rPr>
        <w:t xml:space="preserve"> Congress to </w:t>
      </w:r>
      <w:r w:rsidRPr="2E933866" w:rsidR="52CE4934">
        <w:rPr>
          <w:rFonts w:ascii="Times New Roman" w:hAnsi="Times New Roman" w:eastAsia="Times New Roman" w:cs="Times New Roman"/>
          <w:color w:val="000000" w:themeColor="text1" w:themeTint="FF" w:themeShade="FF"/>
        </w:rPr>
        <w:t>fundamentally</w:t>
      </w:r>
      <w:r w:rsidRPr="2E933866" w:rsidR="47C90CBA">
        <w:rPr>
          <w:rFonts w:ascii="Times New Roman" w:hAnsi="Times New Roman" w:eastAsia="Times New Roman" w:cs="Times New Roman"/>
          <w:color w:val="000000" w:themeColor="text1" w:themeTint="FF" w:themeShade="FF"/>
        </w:rPr>
        <w:t xml:space="preserve"> alter transportation security.</w:t>
      </w:r>
      <w:r w:rsidRPr="2E933866" w:rsidR="78615C50">
        <w:rPr>
          <w:rFonts w:ascii="Times New Roman" w:hAnsi="Times New Roman" w:eastAsia="Times New Roman" w:cs="Times New Roman"/>
          <w:color w:val="000000" w:themeColor="text1" w:themeTint="FF" w:themeShade="FF"/>
        </w:rPr>
        <w:t xml:space="preserve"> </w:t>
      </w:r>
      <w:r w:rsidRPr="2E933866" w:rsidR="45D3C491">
        <w:rPr>
          <w:rFonts w:ascii="Times New Roman" w:hAnsi="Times New Roman" w:eastAsia="Times New Roman" w:cs="Times New Roman"/>
          <w:color w:val="000000" w:themeColor="text1" w:themeTint="FF" w:themeShade="FF"/>
        </w:rPr>
        <w:t>Particularly</w:t>
      </w:r>
      <w:r w:rsidRPr="2E933866" w:rsidR="78615C50">
        <w:rPr>
          <w:rFonts w:ascii="Times New Roman" w:hAnsi="Times New Roman" w:eastAsia="Times New Roman" w:cs="Times New Roman"/>
          <w:color w:val="000000" w:themeColor="text1" w:themeTint="FF" w:themeShade="FF"/>
        </w:rPr>
        <w:t>, the Transport Security Administration</w:t>
      </w:r>
      <w:r w:rsidRPr="2E933866" w:rsidR="5CE5B240">
        <w:rPr>
          <w:rFonts w:ascii="Times New Roman" w:hAnsi="Times New Roman" w:eastAsia="Times New Roman" w:cs="Times New Roman"/>
          <w:color w:val="000000" w:themeColor="text1" w:themeTint="FF" w:themeShade="FF"/>
        </w:rPr>
        <w:t xml:space="preserve"> </w:t>
      </w:r>
      <w:r w:rsidRPr="2E933866" w:rsidR="78615C50">
        <w:rPr>
          <w:rFonts w:ascii="Times New Roman" w:hAnsi="Times New Roman" w:eastAsia="Times New Roman" w:cs="Times New Roman"/>
          <w:color w:val="000000" w:themeColor="text1" w:themeTint="FF" w:themeShade="FF"/>
        </w:rPr>
        <w:t>(</w:t>
      </w:r>
      <w:r w:rsidRPr="2E933866" w:rsidR="04287E31">
        <w:rPr>
          <w:rFonts w:ascii="Times New Roman" w:hAnsi="Times New Roman" w:eastAsia="Times New Roman" w:cs="Times New Roman"/>
          <w:color w:val="000000" w:themeColor="text1" w:themeTint="FF" w:themeShade="FF"/>
        </w:rPr>
        <w:t>TSA</w:t>
      </w:r>
      <w:r w:rsidRPr="2E933866" w:rsidR="7DE8C620">
        <w:rPr>
          <w:rFonts w:ascii="Times New Roman" w:hAnsi="Times New Roman" w:eastAsia="Times New Roman" w:cs="Times New Roman"/>
          <w:color w:val="000000" w:themeColor="text1" w:themeTint="FF" w:themeShade="FF"/>
        </w:rPr>
        <w:t xml:space="preserve">) was formed with the Department of Homeland Security to </w:t>
      </w:r>
      <w:r w:rsidRPr="2E933866" w:rsidR="6A261D78">
        <w:rPr>
          <w:rFonts w:ascii="Times New Roman" w:hAnsi="Times New Roman" w:eastAsia="Times New Roman" w:cs="Times New Roman"/>
          <w:color w:val="000000" w:themeColor="text1" w:themeTint="FF" w:themeShade="FF"/>
        </w:rPr>
        <w:t xml:space="preserve">deal with supporting security on all modes of transportation, most </w:t>
      </w:r>
      <w:r w:rsidRPr="2E933866" w:rsidR="72B1C650">
        <w:rPr>
          <w:rFonts w:ascii="Times New Roman" w:hAnsi="Times New Roman" w:eastAsia="Times New Roman" w:cs="Times New Roman"/>
          <w:color w:val="000000" w:themeColor="text1" w:themeTint="FF" w:themeShade="FF"/>
        </w:rPr>
        <w:t>specifically</w:t>
      </w:r>
      <w:r w:rsidRPr="2E933866" w:rsidR="6A261D78">
        <w:rPr>
          <w:rFonts w:ascii="Times New Roman" w:hAnsi="Times New Roman" w:eastAsia="Times New Roman" w:cs="Times New Roman"/>
          <w:color w:val="000000" w:themeColor="text1" w:themeTint="FF" w:themeShade="FF"/>
        </w:rPr>
        <w:t xml:space="preserve"> the air</w:t>
      </w:r>
      <w:r w:rsidRPr="2E933866" w:rsidR="31700E01">
        <w:rPr>
          <w:rFonts w:ascii="Times New Roman" w:hAnsi="Times New Roman" w:eastAsia="Times New Roman" w:cs="Times New Roman"/>
          <w:color w:val="000000" w:themeColor="text1" w:themeTint="FF" w:themeShade="FF"/>
        </w:rPr>
        <w:t>line industry.</w:t>
      </w:r>
      <w:r w:rsidRPr="2E933866" w:rsidR="4D98B724">
        <w:rPr>
          <w:rFonts w:ascii="Times New Roman" w:hAnsi="Times New Roman" w:eastAsia="Times New Roman" w:cs="Times New Roman"/>
          <w:color w:val="000000" w:themeColor="text1" w:themeTint="FF" w:themeShade="FF"/>
        </w:rPr>
        <w:t xml:space="preserve"> Since the </w:t>
      </w:r>
      <w:r w:rsidRPr="2E933866" w:rsidR="1B518746">
        <w:rPr>
          <w:rFonts w:ascii="Times New Roman" w:hAnsi="Times New Roman" w:eastAsia="Times New Roman" w:cs="Times New Roman"/>
          <w:color w:val="000000" w:themeColor="text1" w:themeTint="FF" w:themeShade="FF"/>
        </w:rPr>
        <w:t>initial</w:t>
      </w:r>
      <w:r w:rsidRPr="2E933866" w:rsidR="44EA409F">
        <w:rPr>
          <w:rFonts w:ascii="Times New Roman" w:hAnsi="Times New Roman" w:eastAsia="Times New Roman" w:cs="Times New Roman"/>
          <w:color w:val="000000" w:themeColor="text1" w:themeTint="FF" w:themeShade="FF"/>
        </w:rPr>
        <w:t xml:space="preserve"> emergence </w:t>
      </w:r>
      <w:r w:rsidRPr="2E933866" w:rsidR="4D98B724">
        <w:rPr>
          <w:rFonts w:ascii="Times New Roman" w:hAnsi="Times New Roman" w:eastAsia="Times New Roman" w:cs="Times New Roman"/>
          <w:color w:val="000000" w:themeColor="text1" w:themeTint="FF" w:themeShade="FF"/>
        </w:rPr>
        <w:t>of the TSA</w:t>
      </w:r>
      <w:r w:rsidRPr="2E933866" w:rsidR="0690DE5F">
        <w:rPr>
          <w:rFonts w:ascii="Times New Roman" w:hAnsi="Times New Roman" w:eastAsia="Times New Roman" w:cs="Times New Roman"/>
          <w:color w:val="000000" w:themeColor="text1" w:themeTint="FF" w:themeShade="FF"/>
        </w:rPr>
        <w:t xml:space="preserve">, it has been tasked with utilising federal powers that would </w:t>
      </w:r>
      <w:r w:rsidRPr="2E933866" w:rsidR="0C0562A2">
        <w:rPr>
          <w:rFonts w:ascii="Times New Roman" w:hAnsi="Times New Roman" w:eastAsia="Times New Roman" w:cs="Times New Roman"/>
          <w:color w:val="000000" w:themeColor="text1" w:themeTint="FF" w:themeShade="FF"/>
        </w:rPr>
        <w:t xml:space="preserve">take charge of all security </w:t>
      </w:r>
      <w:r w:rsidRPr="2E933866" w:rsidR="40E5BC1F">
        <w:rPr>
          <w:rFonts w:ascii="Times New Roman" w:hAnsi="Times New Roman" w:eastAsia="Times New Roman" w:cs="Times New Roman"/>
          <w:color w:val="000000" w:themeColor="text1" w:themeTint="FF" w:themeShade="FF"/>
        </w:rPr>
        <w:t>personnel</w:t>
      </w:r>
      <w:r w:rsidRPr="2E933866" w:rsidR="0C0562A2">
        <w:rPr>
          <w:rFonts w:ascii="Times New Roman" w:hAnsi="Times New Roman" w:eastAsia="Times New Roman" w:cs="Times New Roman"/>
          <w:color w:val="000000" w:themeColor="text1" w:themeTint="FF" w:themeShade="FF"/>
        </w:rPr>
        <w:t xml:space="preserve"> and </w:t>
      </w:r>
      <w:r w:rsidRPr="2E933866" w:rsidR="4A49DB16">
        <w:rPr>
          <w:rFonts w:ascii="Times New Roman" w:hAnsi="Times New Roman" w:eastAsia="Times New Roman" w:cs="Times New Roman"/>
          <w:color w:val="000000" w:themeColor="text1" w:themeTint="FF" w:themeShade="FF"/>
        </w:rPr>
        <w:t>inaugurat</w:t>
      </w:r>
      <w:r w:rsidRPr="2E933866" w:rsidR="53E80329">
        <w:rPr>
          <w:rFonts w:ascii="Times New Roman" w:hAnsi="Times New Roman" w:eastAsia="Times New Roman" w:cs="Times New Roman"/>
          <w:color w:val="000000" w:themeColor="text1" w:themeTint="FF" w:themeShade="FF"/>
        </w:rPr>
        <w:t>e</w:t>
      </w:r>
      <w:r w:rsidRPr="2E933866" w:rsidR="0C0562A2">
        <w:rPr>
          <w:rFonts w:ascii="Times New Roman" w:hAnsi="Times New Roman" w:eastAsia="Times New Roman" w:cs="Times New Roman"/>
          <w:color w:val="000000" w:themeColor="text1" w:themeTint="FF" w:themeShade="FF"/>
        </w:rPr>
        <w:t xml:space="preserve"> </w:t>
      </w:r>
      <w:r w:rsidRPr="2E933866" w:rsidR="0C0562A2">
        <w:rPr>
          <w:rFonts w:ascii="Times New Roman" w:hAnsi="Times New Roman" w:eastAsia="Times New Roman" w:cs="Times New Roman"/>
          <w:color w:val="000000" w:themeColor="text1" w:themeTint="FF" w:themeShade="FF"/>
        </w:rPr>
        <w:t xml:space="preserve">considerable </w:t>
      </w:r>
      <w:r w:rsidRPr="2E933866" w:rsidR="59A3A589">
        <w:rPr>
          <w:rFonts w:ascii="Times New Roman" w:hAnsi="Times New Roman" w:eastAsia="Times New Roman" w:cs="Times New Roman"/>
          <w:color w:val="000000" w:themeColor="text1" w:themeTint="FF" w:themeShade="FF"/>
        </w:rPr>
        <w:t xml:space="preserve">precautions </w:t>
      </w:r>
      <w:r w:rsidRPr="2E933866" w:rsidR="6593790F">
        <w:rPr>
          <w:rFonts w:ascii="Times New Roman" w:hAnsi="Times New Roman" w:eastAsia="Times New Roman" w:cs="Times New Roman"/>
          <w:color w:val="000000" w:themeColor="text1" w:themeTint="FF" w:themeShade="FF"/>
        </w:rPr>
        <w:t>regarding</w:t>
      </w:r>
      <w:r w:rsidRPr="2E933866" w:rsidR="59A3A589">
        <w:rPr>
          <w:rFonts w:ascii="Times New Roman" w:hAnsi="Times New Roman" w:eastAsia="Times New Roman" w:cs="Times New Roman"/>
          <w:color w:val="000000" w:themeColor="text1" w:themeTint="FF" w:themeShade="FF"/>
        </w:rPr>
        <w:t xml:space="preserve"> security on commercial airlines. (Morgan, 2009).</w:t>
      </w:r>
    </w:p>
    <w:p w:rsidR="650E06BF" w:rsidP="2E933866" w14:paraId="3B55F9B7" w14:textId="27B1FC40">
      <w:pPr>
        <w:rPr>
          <w:rFonts w:ascii="Times New Roman" w:hAnsi="Times New Roman" w:eastAsia="Times New Roman" w:cs="Times New Roman"/>
          <w:color w:val="000000" w:themeColor="text1"/>
        </w:rPr>
      </w:pPr>
      <w:r w:rsidRPr="2E933866" w:rsidR="2E933866">
        <w:rPr>
          <w:rFonts w:ascii="Times New Roman" w:hAnsi="Times New Roman" w:eastAsia="Times New Roman" w:cs="Times New Roman"/>
          <w:color w:val="000000" w:themeColor="text1" w:themeTint="FF" w:themeShade="FF"/>
        </w:rPr>
        <w:t>With the current success of the TSA’s policies in preventing another terrorist attack on US soil, it has come a</w:t>
      </w:r>
      <w:r w:rsidRPr="2E933866" w:rsidR="25A5EFEA">
        <w:rPr>
          <w:rFonts w:ascii="Times New Roman" w:hAnsi="Times New Roman" w:eastAsia="Times New Roman" w:cs="Times New Roman"/>
          <w:color w:val="000000" w:themeColor="text1" w:themeTint="FF" w:themeShade="FF"/>
        </w:rPr>
        <w:t xml:space="preserve">t considerable costs. This is seen </w:t>
      </w:r>
      <w:r w:rsidRPr="2E933866" w:rsidR="6C7FE919">
        <w:rPr>
          <w:rFonts w:ascii="Times New Roman" w:hAnsi="Times New Roman" w:eastAsia="Times New Roman" w:cs="Times New Roman"/>
          <w:color w:val="000000" w:themeColor="text1" w:themeTint="FF" w:themeShade="FF"/>
        </w:rPr>
        <w:t xml:space="preserve">as it has </w:t>
      </w:r>
      <w:r w:rsidRPr="2E933866" w:rsidR="316A303E">
        <w:rPr>
          <w:rFonts w:ascii="Times New Roman" w:hAnsi="Times New Roman" w:eastAsia="Times New Roman" w:cs="Times New Roman"/>
          <w:color w:val="000000" w:themeColor="text1" w:themeTint="FF" w:themeShade="FF"/>
        </w:rPr>
        <w:t xml:space="preserve">expanded the time cost of travel which has </w:t>
      </w:r>
      <w:r w:rsidRPr="2E933866" w:rsidR="6C7FE919">
        <w:rPr>
          <w:rFonts w:ascii="Times New Roman" w:hAnsi="Times New Roman" w:eastAsia="Times New Roman" w:cs="Times New Roman"/>
          <w:color w:val="000000" w:themeColor="text1" w:themeTint="FF" w:themeShade="FF"/>
        </w:rPr>
        <w:t>shifted the</w:t>
      </w:r>
      <w:r w:rsidRPr="2E933866" w:rsidR="3DEE2F2A">
        <w:rPr>
          <w:rFonts w:ascii="Times New Roman" w:hAnsi="Times New Roman" w:eastAsia="Times New Roman" w:cs="Times New Roman"/>
          <w:color w:val="000000" w:themeColor="text1" w:themeTint="FF" w:themeShade="FF"/>
        </w:rPr>
        <w:t xml:space="preserve"> </w:t>
      </w:r>
      <w:r w:rsidRPr="2E933866" w:rsidR="00ED2CE2">
        <w:rPr>
          <w:rFonts w:ascii="Times New Roman" w:hAnsi="Times New Roman" w:eastAsia="Times New Roman" w:cs="Times New Roman"/>
          <w:color w:val="000000" w:themeColor="text1" w:themeTint="FF" w:themeShade="FF"/>
        </w:rPr>
        <w:t>optimising</w:t>
      </w:r>
      <w:r w:rsidRPr="2E933866" w:rsidR="3DEE2F2A">
        <w:rPr>
          <w:rFonts w:ascii="Times New Roman" w:hAnsi="Times New Roman" w:eastAsia="Times New Roman" w:cs="Times New Roman"/>
          <w:color w:val="000000" w:themeColor="text1" w:themeTint="FF" w:themeShade="FF"/>
        </w:rPr>
        <w:t xml:space="preserve"> calculus of probable </w:t>
      </w:r>
      <w:r w:rsidRPr="2E933866" w:rsidR="4C4B4B0B">
        <w:rPr>
          <w:rFonts w:ascii="Times New Roman" w:hAnsi="Times New Roman" w:eastAsia="Times New Roman" w:cs="Times New Roman"/>
          <w:color w:val="000000" w:themeColor="text1" w:themeTint="FF" w:themeShade="FF"/>
        </w:rPr>
        <w:t>travellers</w:t>
      </w:r>
      <w:r w:rsidRPr="2E933866" w:rsidR="3DEE2F2A">
        <w:rPr>
          <w:rFonts w:ascii="Times New Roman" w:hAnsi="Times New Roman" w:eastAsia="Times New Roman" w:cs="Times New Roman"/>
          <w:color w:val="000000" w:themeColor="text1" w:themeTint="FF" w:themeShade="FF"/>
        </w:rPr>
        <w:t>.</w:t>
      </w:r>
    </w:p>
    <w:p w:rsidR="16253740" w:rsidP="2E933866" w14:paraId="33B73C5F" w14:textId="55EBA50C">
      <w:pPr>
        <w:rPr>
          <w:rFonts w:ascii="Times New Roman" w:hAnsi="Times New Roman" w:eastAsia="Times New Roman" w:cs="Times New Roman"/>
          <w:color w:val="000000" w:themeColor="text1"/>
        </w:rPr>
      </w:pPr>
      <w:r w:rsidRPr="2E933866" w:rsidR="2E933866">
        <w:rPr>
          <w:rFonts w:ascii="Times New Roman" w:hAnsi="Times New Roman" w:eastAsia="Times New Roman" w:cs="Times New Roman"/>
          <w:color w:val="000000" w:themeColor="text1" w:themeTint="FF" w:themeShade="FF"/>
        </w:rPr>
        <w:t xml:space="preserve">Earlier examinations of the effects of 9/11 on the airline industry </w:t>
      </w:r>
      <w:r w:rsidRPr="2E933866" w:rsidR="00ED2CE2">
        <w:rPr>
          <w:rFonts w:ascii="Times New Roman" w:hAnsi="Times New Roman" w:eastAsia="Times New Roman" w:cs="Times New Roman"/>
          <w:color w:val="000000" w:themeColor="text1" w:themeTint="FF" w:themeShade="FF"/>
        </w:rPr>
        <w:t>hypothesised</w:t>
      </w:r>
      <w:r w:rsidRPr="2E933866" w:rsidR="2E933866">
        <w:rPr>
          <w:rFonts w:ascii="Times New Roman" w:hAnsi="Times New Roman" w:eastAsia="Times New Roman" w:cs="Times New Roman"/>
          <w:color w:val="000000" w:themeColor="text1" w:themeTint="FF" w:themeShade="FF"/>
        </w:rPr>
        <w:t xml:space="preserve"> that</w:t>
      </w:r>
      <w:r w:rsidRPr="2E933866" w:rsidR="759164AB">
        <w:rPr>
          <w:rFonts w:ascii="Times New Roman" w:hAnsi="Times New Roman" w:eastAsia="Times New Roman" w:cs="Times New Roman"/>
          <w:color w:val="000000" w:themeColor="text1" w:themeTint="FF" w:themeShade="FF"/>
        </w:rPr>
        <w:t xml:space="preserve"> there would</w:t>
      </w:r>
      <w:r w:rsidRPr="2E933866" w:rsidR="3F2AE7EE">
        <w:rPr>
          <w:rFonts w:ascii="Times New Roman" w:hAnsi="Times New Roman" w:eastAsia="Times New Roman" w:cs="Times New Roman"/>
          <w:color w:val="000000" w:themeColor="text1" w:themeTint="FF" w:themeShade="FF"/>
        </w:rPr>
        <w:t xml:space="preserve"> be</w:t>
      </w:r>
      <w:r w:rsidRPr="2E933866" w:rsidR="759164AB">
        <w:rPr>
          <w:rFonts w:ascii="Times New Roman" w:hAnsi="Times New Roman" w:eastAsia="Times New Roman" w:cs="Times New Roman"/>
          <w:color w:val="000000" w:themeColor="text1" w:themeTint="FF" w:themeShade="FF"/>
        </w:rPr>
        <w:t xml:space="preserve"> long lasting </w:t>
      </w:r>
      <w:r w:rsidRPr="2E933866" w:rsidR="4157CB26">
        <w:rPr>
          <w:rFonts w:ascii="Times New Roman" w:hAnsi="Times New Roman" w:eastAsia="Times New Roman" w:cs="Times New Roman"/>
          <w:color w:val="000000" w:themeColor="text1" w:themeTint="FF" w:themeShade="FF"/>
        </w:rPr>
        <w:t>negative</w:t>
      </w:r>
      <w:r w:rsidRPr="2E933866" w:rsidR="759164AB">
        <w:rPr>
          <w:rFonts w:ascii="Times New Roman" w:hAnsi="Times New Roman" w:eastAsia="Times New Roman" w:cs="Times New Roman"/>
          <w:color w:val="000000" w:themeColor="text1" w:themeTint="FF" w:themeShade="FF"/>
        </w:rPr>
        <w:t xml:space="preserve"> effects on the airline industry as greater security precautions raise the time cost of </w:t>
      </w:r>
      <w:r w:rsidRPr="2E933866" w:rsidR="596412CB">
        <w:rPr>
          <w:rFonts w:ascii="Times New Roman" w:hAnsi="Times New Roman" w:eastAsia="Times New Roman" w:cs="Times New Roman"/>
          <w:color w:val="000000" w:themeColor="text1" w:themeTint="FF" w:themeShade="FF"/>
        </w:rPr>
        <w:t>fulfilling</w:t>
      </w:r>
      <w:r w:rsidRPr="2E933866" w:rsidR="50A986A9">
        <w:rPr>
          <w:rFonts w:ascii="Times New Roman" w:hAnsi="Times New Roman" w:eastAsia="Times New Roman" w:cs="Times New Roman"/>
          <w:color w:val="000000" w:themeColor="text1" w:themeTint="FF" w:themeShade="FF"/>
        </w:rPr>
        <w:t xml:space="preserve"> a travel obligation because it would be economically less workable. (</w:t>
      </w:r>
      <w:r w:rsidRPr="2E933866" w:rsidR="50A986A9">
        <w:rPr>
          <w:rFonts w:ascii="Times New Roman" w:hAnsi="Times New Roman" w:eastAsia="Times New Roman" w:cs="Times New Roman"/>
          <w:color w:val="000000" w:themeColor="text1" w:themeTint="FF" w:themeShade="FF"/>
        </w:rPr>
        <w:t>Blunk</w:t>
      </w:r>
      <w:r w:rsidRPr="2E933866" w:rsidR="50A986A9">
        <w:rPr>
          <w:rFonts w:ascii="Times New Roman" w:hAnsi="Times New Roman" w:eastAsia="Times New Roman" w:cs="Times New Roman"/>
          <w:color w:val="000000" w:themeColor="text1" w:themeTint="FF" w:themeShade="FF"/>
        </w:rPr>
        <w:t xml:space="preserve">, Clark and </w:t>
      </w:r>
      <w:proofErr w:type="spellStart"/>
      <w:r w:rsidRPr="2E933866" w:rsidR="50A986A9">
        <w:rPr>
          <w:rFonts w:ascii="Times New Roman" w:hAnsi="Times New Roman" w:eastAsia="Times New Roman" w:cs="Times New Roman"/>
          <w:color w:val="000000" w:themeColor="text1" w:themeTint="FF" w:themeShade="FF"/>
        </w:rPr>
        <w:t>McGilbany</w:t>
      </w:r>
      <w:proofErr w:type="spellEnd"/>
      <w:r w:rsidRPr="2E933866" w:rsidR="50A986A9">
        <w:rPr>
          <w:rFonts w:ascii="Times New Roman" w:hAnsi="Times New Roman" w:eastAsia="Times New Roman" w:cs="Times New Roman"/>
          <w:color w:val="000000" w:themeColor="text1" w:themeTint="FF" w:themeShade="FF"/>
        </w:rPr>
        <w:t>, 2006).</w:t>
      </w:r>
    </w:p>
    <w:p w:rsidR="5744E240" w:rsidP="2E933866" w14:paraId="3AC87763" w14:textId="7ABC61BC">
      <w:pPr>
        <w:rPr>
          <w:rFonts w:ascii="Times New Roman" w:hAnsi="Times New Roman" w:eastAsia="Times New Roman" w:cs="Times New Roman"/>
          <w:color w:val="000000" w:themeColor="text1"/>
        </w:rPr>
      </w:pPr>
      <w:r w:rsidRPr="2E933866" w:rsidR="465DEE2A">
        <w:rPr>
          <w:rFonts w:ascii="Times New Roman" w:hAnsi="Times New Roman" w:eastAsia="Times New Roman" w:cs="Times New Roman"/>
          <w:color w:val="000000" w:themeColor="text1" w:themeTint="FF" w:themeShade="FF"/>
        </w:rPr>
        <w:t>The investigations of the findings concluded that using data from 1989 to 2002</w:t>
      </w:r>
      <w:r w:rsidRPr="2E933866" w:rsidR="2F9C4455">
        <w:rPr>
          <w:rFonts w:ascii="Times New Roman" w:hAnsi="Times New Roman" w:eastAsia="Times New Roman" w:cs="Times New Roman"/>
          <w:color w:val="000000" w:themeColor="text1" w:themeTint="FF" w:themeShade="FF"/>
        </w:rPr>
        <w:t xml:space="preserve">, after accounting for other economic factors, domestic air travel was reduced by 12 per cent than it would </w:t>
      </w:r>
      <w:r w:rsidRPr="2E933866" w:rsidR="67E16D69">
        <w:rPr>
          <w:rFonts w:ascii="Times New Roman" w:hAnsi="Times New Roman" w:eastAsia="Times New Roman" w:cs="Times New Roman"/>
          <w:color w:val="000000" w:themeColor="text1" w:themeTint="FF" w:themeShade="FF"/>
        </w:rPr>
        <w:t xml:space="preserve">have </w:t>
      </w:r>
      <w:r w:rsidRPr="2E933866" w:rsidR="3CD1310B">
        <w:rPr>
          <w:rFonts w:ascii="Times New Roman" w:hAnsi="Times New Roman" w:eastAsia="Times New Roman" w:cs="Times New Roman"/>
          <w:color w:val="000000" w:themeColor="text1" w:themeTint="FF" w:themeShade="FF"/>
        </w:rPr>
        <w:t xml:space="preserve">been </w:t>
      </w:r>
      <w:r w:rsidRPr="2E933866" w:rsidR="51C1BA9F">
        <w:rPr>
          <w:rFonts w:ascii="Times New Roman" w:hAnsi="Times New Roman" w:eastAsia="Times New Roman" w:cs="Times New Roman"/>
          <w:color w:val="000000" w:themeColor="text1" w:themeTint="FF" w:themeShade="FF"/>
        </w:rPr>
        <w:t>without</w:t>
      </w:r>
      <w:r w:rsidRPr="2E933866" w:rsidR="3CD1310B">
        <w:rPr>
          <w:rFonts w:ascii="Times New Roman" w:hAnsi="Times New Roman" w:eastAsia="Times New Roman" w:cs="Times New Roman"/>
          <w:color w:val="000000" w:themeColor="text1" w:themeTint="FF" w:themeShade="FF"/>
        </w:rPr>
        <w:t xml:space="preserve"> the terrorist attacks.</w:t>
      </w:r>
      <w:r w:rsidRPr="2E933866" w:rsidR="302643FE">
        <w:rPr>
          <w:rFonts w:ascii="Times New Roman" w:hAnsi="Times New Roman" w:eastAsia="Times New Roman" w:cs="Times New Roman"/>
          <w:color w:val="000000" w:themeColor="text1" w:themeTint="FF" w:themeShade="FF"/>
        </w:rPr>
        <w:t xml:space="preserve"> </w:t>
      </w:r>
      <w:r w:rsidRPr="2E933866" w:rsidR="465DEE2A">
        <w:rPr>
          <w:rFonts w:ascii="Times New Roman" w:hAnsi="Times New Roman" w:eastAsia="Times New Roman" w:cs="Times New Roman"/>
          <w:color w:val="000000" w:themeColor="text1" w:themeTint="FF" w:themeShade="FF"/>
        </w:rPr>
        <w:t xml:space="preserve">However, </w:t>
      </w:r>
      <w:r w:rsidRPr="2E933866" w:rsidR="4E9219E8">
        <w:rPr>
          <w:rFonts w:ascii="Times New Roman" w:hAnsi="Times New Roman" w:eastAsia="Times New Roman" w:cs="Times New Roman"/>
          <w:color w:val="000000" w:themeColor="text1" w:themeTint="FF" w:themeShade="FF"/>
        </w:rPr>
        <w:t>straight</w:t>
      </w:r>
      <w:r w:rsidRPr="2E933866" w:rsidR="4B683F65">
        <w:rPr>
          <w:rFonts w:ascii="Times New Roman" w:hAnsi="Times New Roman" w:eastAsia="Times New Roman" w:cs="Times New Roman"/>
          <w:color w:val="000000" w:themeColor="text1" w:themeTint="FF" w:themeShade="FF"/>
        </w:rPr>
        <w:t xml:space="preserve"> after the attack, the regional </w:t>
      </w:r>
      <w:r w:rsidRPr="2E933866" w:rsidR="55BF2A33">
        <w:rPr>
          <w:rFonts w:ascii="Times New Roman" w:hAnsi="Times New Roman" w:eastAsia="Times New Roman" w:cs="Times New Roman"/>
          <w:color w:val="000000" w:themeColor="text1" w:themeTint="FF" w:themeShade="FF"/>
        </w:rPr>
        <w:t xml:space="preserve">tourism sector </w:t>
      </w:r>
      <w:r w:rsidRPr="2E933866" w:rsidR="4CC36CB3">
        <w:rPr>
          <w:rFonts w:ascii="Times New Roman" w:hAnsi="Times New Roman" w:eastAsia="Times New Roman" w:cs="Times New Roman"/>
          <w:color w:val="000000" w:themeColor="text1" w:themeTint="FF" w:themeShade="FF"/>
        </w:rPr>
        <w:t>temporarily</w:t>
      </w:r>
      <w:r w:rsidRPr="2E933866" w:rsidR="55BF2A33">
        <w:rPr>
          <w:rFonts w:ascii="Times New Roman" w:hAnsi="Times New Roman" w:eastAsia="Times New Roman" w:cs="Times New Roman"/>
          <w:color w:val="000000" w:themeColor="text1" w:themeTint="FF" w:themeShade="FF"/>
        </w:rPr>
        <w:t xml:space="preserve"> benefited as recreational tourist moved away from travel that </w:t>
      </w:r>
      <w:r w:rsidRPr="2E933866" w:rsidR="203D8720">
        <w:rPr>
          <w:rFonts w:ascii="Times New Roman" w:hAnsi="Times New Roman" w:eastAsia="Times New Roman" w:cs="Times New Roman"/>
          <w:color w:val="000000" w:themeColor="text1" w:themeTint="FF" w:themeShade="FF"/>
        </w:rPr>
        <w:t xml:space="preserve">depended on air travel and towards tourist attractions that could be </w:t>
      </w:r>
      <w:r w:rsidRPr="2E933866" w:rsidR="7F2E35CD">
        <w:rPr>
          <w:rFonts w:ascii="Times New Roman" w:hAnsi="Times New Roman" w:eastAsia="Times New Roman" w:cs="Times New Roman"/>
          <w:color w:val="000000" w:themeColor="text1" w:themeTint="FF" w:themeShade="FF"/>
        </w:rPr>
        <w:t>accessed</w:t>
      </w:r>
      <w:r w:rsidRPr="2E933866" w:rsidR="71ED73B4">
        <w:rPr>
          <w:rFonts w:ascii="Times New Roman" w:hAnsi="Times New Roman" w:eastAsia="Times New Roman" w:cs="Times New Roman"/>
          <w:color w:val="000000" w:themeColor="text1" w:themeTint="FF" w:themeShade="FF"/>
        </w:rPr>
        <w:t xml:space="preserve"> by cars.</w:t>
      </w:r>
      <w:r w:rsidRPr="2E933866" w:rsidR="24113640">
        <w:rPr>
          <w:rFonts w:ascii="Times New Roman" w:hAnsi="Times New Roman" w:eastAsia="Times New Roman" w:cs="Times New Roman"/>
          <w:color w:val="000000" w:themeColor="text1" w:themeTint="FF" w:themeShade="FF"/>
        </w:rPr>
        <w:t xml:space="preserve"> For example, </w:t>
      </w:r>
      <w:r w:rsidRPr="2E933866" w:rsidR="350CEF7A">
        <w:rPr>
          <w:rFonts w:ascii="Times New Roman" w:hAnsi="Times New Roman" w:eastAsia="Times New Roman" w:cs="Times New Roman"/>
          <w:color w:val="000000" w:themeColor="text1" w:themeTint="FF" w:themeShade="FF"/>
        </w:rPr>
        <w:t>attendance</w:t>
      </w:r>
      <w:r w:rsidRPr="2E933866" w:rsidR="24113640">
        <w:rPr>
          <w:rFonts w:ascii="Times New Roman" w:hAnsi="Times New Roman" w:eastAsia="Times New Roman" w:cs="Times New Roman"/>
          <w:color w:val="000000" w:themeColor="text1" w:themeTint="FF" w:themeShade="FF"/>
        </w:rPr>
        <w:t xml:space="preserve"> at </w:t>
      </w:r>
      <w:r w:rsidRPr="2E933866" w:rsidR="3172CA2F">
        <w:rPr>
          <w:rFonts w:ascii="Times New Roman" w:hAnsi="Times New Roman" w:eastAsia="Times New Roman" w:cs="Times New Roman"/>
          <w:color w:val="000000" w:themeColor="text1" w:themeTint="FF" w:themeShade="FF"/>
        </w:rPr>
        <w:t>the</w:t>
      </w:r>
      <w:r w:rsidRPr="2E933866" w:rsidR="24113640">
        <w:rPr>
          <w:rFonts w:ascii="Times New Roman" w:hAnsi="Times New Roman" w:eastAsia="Times New Roman" w:cs="Times New Roman"/>
          <w:color w:val="000000" w:themeColor="text1" w:themeTint="FF" w:themeShade="FF"/>
        </w:rPr>
        <w:t xml:space="preserve"> Blue Ridge Mountains</w:t>
      </w:r>
      <w:r w:rsidRPr="2E933866" w:rsidR="09BE1CB5">
        <w:rPr>
          <w:rFonts w:ascii="Times New Roman" w:hAnsi="Times New Roman" w:eastAsia="Times New Roman" w:cs="Times New Roman"/>
          <w:color w:val="000000" w:themeColor="text1" w:themeTint="FF" w:themeShade="FF"/>
        </w:rPr>
        <w:t xml:space="preserve"> recreational park</w:t>
      </w:r>
      <w:r w:rsidRPr="2E933866" w:rsidR="24113640">
        <w:rPr>
          <w:rFonts w:ascii="Times New Roman" w:hAnsi="Times New Roman" w:eastAsia="Times New Roman" w:cs="Times New Roman"/>
          <w:color w:val="000000" w:themeColor="text1" w:themeTint="FF" w:themeShade="FF"/>
        </w:rPr>
        <w:t>, had incre</w:t>
      </w:r>
      <w:r w:rsidRPr="2E933866" w:rsidR="11D97AA0">
        <w:rPr>
          <w:rFonts w:ascii="Times New Roman" w:hAnsi="Times New Roman" w:eastAsia="Times New Roman" w:cs="Times New Roman"/>
          <w:color w:val="000000" w:themeColor="text1" w:themeTint="FF" w:themeShade="FF"/>
        </w:rPr>
        <w:t>ased significantly for the initial 13 months after the attacks</w:t>
      </w:r>
      <w:r w:rsidRPr="2E933866" w:rsidR="17AB447B">
        <w:rPr>
          <w:rFonts w:ascii="Times New Roman" w:hAnsi="Times New Roman" w:eastAsia="Times New Roman" w:cs="Times New Roman"/>
          <w:color w:val="000000" w:themeColor="text1" w:themeTint="FF" w:themeShade="FF"/>
        </w:rPr>
        <w:t>. However, the effect did not last. (Morgan, 2009).</w:t>
      </w:r>
    </w:p>
    <w:p w:rsidR="7933BC11" w:rsidP="2E933866" w14:paraId="3D78BB1E" w14:textId="67FC8E5B">
      <w:pPr>
        <w:rPr>
          <w:rFonts w:ascii="Times New Roman" w:hAnsi="Times New Roman" w:eastAsia="Times New Roman" w:cs="Times New Roman"/>
          <w:color w:val="000000" w:themeColor="text1"/>
        </w:rPr>
      </w:pPr>
      <w:r w:rsidRPr="2E933866" w:rsidR="2E933866">
        <w:rPr>
          <w:rFonts w:ascii="Times New Roman" w:hAnsi="Times New Roman" w:eastAsia="Times New Roman" w:cs="Times New Roman"/>
          <w:color w:val="000000" w:themeColor="text1" w:themeTint="FF" w:themeShade="FF"/>
        </w:rPr>
        <w:t>Additionally, a</w:t>
      </w:r>
      <w:r w:rsidRPr="2E933866" w:rsidR="1008F3F2">
        <w:rPr>
          <w:rFonts w:ascii="Times New Roman" w:hAnsi="Times New Roman" w:eastAsia="Times New Roman" w:cs="Times New Roman"/>
          <w:color w:val="000000" w:themeColor="text1" w:themeTint="FF" w:themeShade="FF"/>
        </w:rPr>
        <w:t>s airline Travel is a form of derived demand</w:t>
      </w:r>
      <w:r w:rsidRPr="2E933866" w:rsidR="6E235312">
        <w:rPr>
          <w:rFonts w:ascii="Times New Roman" w:hAnsi="Times New Roman" w:eastAsia="Times New Roman" w:cs="Times New Roman"/>
          <w:color w:val="000000" w:themeColor="text1" w:themeTint="FF" w:themeShade="FF"/>
        </w:rPr>
        <w:t xml:space="preserve"> (</w:t>
      </w:r>
      <w:r w:rsidRPr="2E933866" w:rsidR="56D6D257">
        <w:rPr>
          <w:rFonts w:ascii="Times New Roman" w:hAnsi="Times New Roman" w:eastAsia="Times New Roman" w:cs="Times New Roman"/>
          <w:color w:val="000000" w:themeColor="text1" w:themeTint="FF" w:themeShade="FF"/>
        </w:rPr>
        <w:t>I.e.</w:t>
      </w:r>
      <w:r w:rsidRPr="2E933866" w:rsidR="6E235312">
        <w:rPr>
          <w:rFonts w:ascii="Times New Roman" w:hAnsi="Times New Roman" w:eastAsia="Times New Roman" w:cs="Times New Roman"/>
          <w:color w:val="000000" w:themeColor="text1" w:themeTint="FF" w:themeShade="FF"/>
        </w:rPr>
        <w:t xml:space="preserve">, taken from demand for </w:t>
      </w:r>
      <w:r w:rsidRPr="2E933866" w:rsidR="24C2BB54">
        <w:rPr>
          <w:rFonts w:ascii="Times New Roman" w:hAnsi="Times New Roman" w:eastAsia="Times New Roman" w:cs="Times New Roman"/>
          <w:color w:val="000000" w:themeColor="text1" w:themeTint="FF" w:themeShade="FF"/>
        </w:rPr>
        <w:t>recreational</w:t>
      </w:r>
      <w:r w:rsidRPr="2E933866" w:rsidR="2B7DC84D">
        <w:rPr>
          <w:rFonts w:ascii="Times New Roman" w:hAnsi="Times New Roman" w:eastAsia="Times New Roman" w:cs="Times New Roman"/>
          <w:color w:val="000000" w:themeColor="text1" w:themeTint="FF" w:themeShade="FF"/>
        </w:rPr>
        <w:t xml:space="preserve"> actions from tourists or </w:t>
      </w:r>
      <w:r w:rsidRPr="2E933866" w:rsidR="74F3B76B">
        <w:rPr>
          <w:rFonts w:ascii="Times New Roman" w:hAnsi="Times New Roman" w:eastAsia="Times New Roman" w:cs="Times New Roman"/>
          <w:color w:val="000000" w:themeColor="text1" w:themeTint="FF" w:themeShade="FF"/>
        </w:rPr>
        <w:t>derived</w:t>
      </w:r>
      <w:r w:rsidRPr="2E933866" w:rsidR="2B7DC84D">
        <w:rPr>
          <w:rFonts w:ascii="Times New Roman" w:hAnsi="Times New Roman" w:eastAsia="Times New Roman" w:cs="Times New Roman"/>
          <w:color w:val="000000" w:themeColor="text1" w:themeTint="FF" w:themeShade="FF"/>
        </w:rPr>
        <w:t xml:space="preserve"> from the demand that counts fo</w:t>
      </w:r>
      <w:r w:rsidRPr="2E933866" w:rsidR="50E4CB10">
        <w:rPr>
          <w:rFonts w:ascii="Times New Roman" w:hAnsi="Times New Roman" w:eastAsia="Times New Roman" w:cs="Times New Roman"/>
          <w:color w:val="000000" w:themeColor="text1" w:themeTint="FF" w:themeShade="FF"/>
        </w:rPr>
        <w:t xml:space="preserve">r the face to face </w:t>
      </w:r>
      <w:r w:rsidRPr="2E933866" w:rsidR="5305D9FD">
        <w:rPr>
          <w:rFonts w:ascii="Times New Roman" w:hAnsi="Times New Roman" w:eastAsia="Times New Roman" w:cs="Times New Roman"/>
          <w:color w:val="000000" w:themeColor="text1" w:themeTint="FF" w:themeShade="FF"/>
        </w:rPr>
        <w:t>associations</w:t>
      </w:r>
      <w:r w:rsidRPr="2E933866" w:rsidR="50E4CB10">
        <w:rPr>
          <w:rFonts w:ascii="Times New Roman" w:hAnsi="Times New Roman" w:eastAsia="Times New Roman" w:cs="Times New Roman"/>
          <w:color w:val="000000" w:themeColor="text1" w:themeTint="FF" w:themeShade="FF"/>
        </w:rPr>
        <w:t xml:space="preserve"> </w:t>
      </w:r>
      <w:r w:rsidRPr="2E933866" w:rsidR="2E08F0A5">
        <w:rPr>
          <w:rFonts w:ascii="Times New Roman" w:hAnsi="Times New Roman" w:eastAsia="Times New Roman" w:cs="Times New Roman"/>
          <w:color w:val="000000" w:themeColor="text1" w:themeTint="FF" w:themeShade="FF"/>
        </w:rPr>
        <w:t>with</w:t>
      </w:r>
      <w:r w:rsidRPr="2E933866" w:rsidR="50E4CB10">
        <w:rPr>
          <w:rFonts w:ascii="Times New Roman" w:hAnsi="Times New Roman" w:eastAsia="Times New Roman" w:cs="Times New Roman"/>
          <w:color w:val="000000" w:themeColor="text1" w:themeTint="FF" w:themeShade="FF"/>
        </w:rPr>
        <w:t xml:space="preserve"> businesses)</w:t>
      </w:r>
      <w:r w:rsidRPr="2E933866" w:rsidR="070D1501">
        <w:rPr>
          <w:rFonts w:ascii="Times New Roman" w:hAnsi="Times New Roman" w:eastAsia="Times New Roman" w:cs="Times New Roman"/>
          <w:color w:val="000000" w:themeColor="text1" w:themeTint="FF" w:themeShade="FF"/>
        </w:rPr>
        <w:t>,</w:t>
      </w:r>
      <w:r w:rsidRPr="2E933866" w:rsidR="0CC946C8">
        <w:rPr>
          <w:rFonts w:ascii="Times New Roman" w:hAnsi="Times New Roman" w:eastAsia="Times New Roman" w:cs="Times New Roman"/>
          <w:color w:val="000000" w:themeColor="text1" w:themeTint="FF" w:themeShade="FF"/>
        </w:rPr>
        <w:t xml:space="preserve"> the exact effect of the attacks on travel demand is a </w:t>
      </w:r>
      <w:r w:rsidRPr="2E933866" w:rsidR="28131612">
        <w:rPr>
          <w:rFonts w:ascii="Times New Roman" w:hAnsi="Times New Roman" w:eastAsia="Times New Roman" w:cs="Times New Roman"/>
          <w:color w:val="000000" w:themeColor="text1" w:themeTint="FF" w:themeShade="FF"/>
        </w:rPr>
        <w:t>complex issue.</w:t>
      </w:r>
      <w:r w:rsidRPr="2E933866" w:rsidR="3669CF09">
        <w:rPr>
          <w:rFonts w:ascii="Times New Roman" w:hAnsi="Times New Roman" w:eastAsia="Times New Roman" w:cs="Times New Roman"/>
          <w:color w:val="000000" w:themeColor="text1" w:themeTint="FF" w:themeShade="FF"/>
        </w:rPr>
        <w:t xml:space="preserve"> In one instance,</w:t>
      </w:r>
      <w:r w:rsidRPr="2E933866" w:rsidR="479BEE2C">
        <w:rPr>
          <w:rFonts w:ascii="Times New Roman" w:hAnsi="Times New Roman" w:eastAsia="Times New Roman" w:cs="Times New Roman"/>
          <w:color w:val="000000" w:themeColor="text1" w:themeTint="FF" w:themeShade="FF"/>
        </w:rPr>
        <w:t xml:space="preserve"> if </w:t>
      </w:r>
      <w:r w:rsidRPr="2E933866" w:rsidR="4D5FFCFD">
        <w:rPr>
          <w:rFonts w:ascii="Times New Roman" w:hAnsi="Times New Roman" w:eastAsia="Times New Roman" w:cs="Times New Roman"/>
          <w:color w:val="000000" w:themeColor="text1" w:themeTint="FF" w:themeShade="FF"/>
        </w:rPr>
        <w:t>terrorist</w:t>
      </w:r>
      <w:r w:rsidRPr="2E933866" w:rsidR="479BEE2C">
        <w:rPr>
          <w:rFonts w:ascii="Times New Roman" w:hAnsi="Times New Roman" w:eastAsia="Times New Roman" w:cs="Times New Roman"/>
          <w:color w:val="000000" w:themeColor="text1" w:themeTint="FF" w:themeShade="FF"/>
        </w:rPr>
        <w:t xml:space="preserve"> attacks are carried out in a </w:t>
      </w:r>
      <w:proofErr w:type="gramStart"/>
      <w:r w:rsidRPr="2E933866" w:rsidR="479BEE2C">
        <w:rPr>
          <w:rFonts w:ascii="Times New Roman" w:hAnsi="Times New Roman" w:eastAsia="Times New Roman" w:cs="Times New Roman"/>
          <w:color w:val="000000" w:themeColor="text1" w:themeTint="FF" w:themeShade="FF"/>
        </w:rPr>
        <w:t>particular region</w:t>
      </w:r>
      <w:proofErr w:type="gramEnd"/>
      <w:r w:rsidRPr="2E933866" w:rsidR="479BEE2C">
        <w:rPr>
          <w:rFonts w:ascii="Times New Roman" w:hAnsi="Times New Roman" w:eastAsia="Times New Roman" w:cs="Times New Roman"/>
          <w:color w:val="000000" w:themeColor="text1" w:themeTint="FF" w:themeShade="FF"/>
        </w:rPr>
        <w:t xml:space="preserve">, those with the financial means </w:t>
      </w:r>
      <w:r w:rsidRPr="2E933866" w:rsidR="1CC6AD62">
        <w:rPr>
          <w:rFonts w:ascii="Times New Roman" w:hAnsi="Times New Roman" w:eastAsia="Times New Roman" w:cs="Times New Roman"/>
          <w:color w:val="000000" w:themeColor="text1" w:themeTint="FF" w:themeShade="FF"/>
        </w:rPr>
        <w:t>will rather change their destination than cancel it altogether.</w:t>
      </w:r>
      <w:r w:rsidRPr="2E933866" w:rsidR="455F71A3">
        <w:rPr>
          <w:rFonts w:ascii="Times New Roman" w:hAnsi="Times New Roman" w:eastAsia="Times New Roman" w:cs="Times New Roman"/>
          <w:color w:val="000000" w:themeColor="text1" w:themeTint="FF" w:themeShade="FF"/>
        </w:rPr>
        <w:t xml:space="preserve"> Although, when a </w:t>
      </w:r>
      <w:r w:rsidRPr="2E933866" w:rsidR="532A6AA8">
        <w:rPr>
          <w:rFonts w:ascii="Times New Roman" w:hAnsi="Times New Roman" w:eastAsia="Times New Roman" w:cs="Times New Roman"/>
          <w:color w:val="000000" w:themeColor="text1" w:themeTint="FF" w:themeShade="FF"/>
        </w:rPr>
        <w:t>specific</w:t>
      </w:r>
      <w:r w:rsidRPr="2E933866" w:rsidR="455F71A3">
        <w:rPr>
          <w:rFonts w:ascii="Times New Roman" w:hAnsi="Times New Roman" w:eastAsia="Times New Roman" w:cs="Times New Roman"/>
          <w:color w:val="000000" w:themeColor="text1" w:themeTint="FF" w:themeShade="FF"/>
        </w:rPr>
        <w:t xml:space="preserve"> type of transportation is used</w:t>
      </w:r>
      <w:r w:rsidRPr="2E933866" w:rsidR="4C36C116">
        <w:rPr>
          <w:rFonts w:ascii="Times New Roman" w:hAnsi="Times New Roman" w:eastAsia="Times New Roman" w:cs="Times New Roman"/>
          <w:color w:val="000000" w:themeColor="text1" w:themeTint="FF" w:themeShade="FF"/>
        </w:rPr>
        <w:t xml:space="preserve"> targeted, such as 9/11, the effect would be said to be increased. </w:t>
      </w:r>
    </w:p>
    <w:p w:rsidR="02F766D6" w:rsidP="2E933866" w14:paraId="08796188" w14:textId="5941CFAC">
      <w:pPr>
        <w:rPr>
          <w:rFonts w:ascii="Times New Roman" w:hAnsi="Times New Roman" w:eastAsia="Times New Roman" w:cs="Times New Roman"/>
          <w:color w:val="000000" w:themeColor="text1"/>
        </w:rPr>
      </w:pPr>
      <w:r w:rsidRPr="2E933866" w:rsidR="465DEE2A">
        <w:rPr>
          <w:rFonts w:ascii="Times New Roman" w:hAnsi="Times New Roman" w:eastAsia="Times New Roman" w:cs="Times New Roman"/>
          <w:color w:val="000000" w:themeColor="text1" w:themeTint="FF" w:themeShade="FF"/>
        </w:rPr>
        <w:t>For example, the RPM (Revenue Passenger Miles) in the US</w:t>
      </w:r>
      <w:r w:rsidRPr="2E933866" w:rsidR="278EFC82">
        <w:rPr>
          <w:rFonts w:ascii="Times New Roman" w:hAnsi="Times New Roman" w:eastAsia="Times New Roman" w:cs="Times New Roman"/>
          <w:color w:val="000000" w:themeColor="text1" w:themeTint="FF" w:themeShade="FF"/>
        </w:rPr>
        <w:t>,</w:t>
      </w:r>
      <w:r w:rsidRPr="2E933866" w:rsidR="465DEE2A">
        <w:rPr>
          <w:rFonts w:ascii="Times New Roman" w:hAnsi="Times New Roman" w:eastAsia="Times New Roman" w:cs="Times New Roman"/>
          <w:color w:val="000000" w:themeColor="text1" w:themeTint="FF" w:themeShade="FF"/>
        </w:rPr>
        <w:t xml:space="preserve"> had </w:t>
      </w:r>
      <w:r w:rsidRPr="2E933866" w:rsidR="1FAA1AFF">
        <w:rPr>
          <w:rFonts w:ascii="Times New Roman" w:hAnsi="Times New Roman" w:eastAsia="Times New Roman" w:cs="Times New Roman"/>
          <w:color w:val="000000" w:themeColor="text1" w:themeTint="FF" w:themeShade="FF"/>
        </w:rPr>
        <w:t xml:space="preserve">decreased by more than 30 per cent by September 2001. </w:t>
      </w:r>
      <w:r w:rsidRPr="2E933866" w:rsidR="01D7D72C">
        <w:rPr>
          <w:rFonts w:ascii="Times New Roman" w:hAnsi="Times New Roman" w:eastAsia="Times New Roman" w:cs="Times New Roman"/>
          <w:color w:val="000000" w:themeColor="text1" w:themeTint="FF" w:themeShade="FF"/>
        </w:rPr>
        <w:t>(Morgan, 2009). A</w:t>
      </w:r>
      <w:r w:rsidRPr="2E933866" w:rsidR="4B2F67A5">
        <w:rPr>
          <w:rFonts w:ascii="Times New Roman" w:hAnsi="Times New Roman" w:eastAsia="Times New Roman" w:cs="Times New Roman"/>
          <w:color w:val="000000" w:themeColor="text1" w:themeTint="FF" w:themeShade="FF"/>
        </w:rPr>
        <w:t>lso</w:t>
      </w:r>
      <w:r w:rsidRPr="2E933866" w:rsidR="01D7D72C">
        <w:rPr>
          <w:rFonts w:ascii="Times New Roman" w:hAnsi="Times New Roman" w:eastAsia="Times New Roman" w:cs="Times New Roman"/>
          <w:color w:val="000000" w:themeColor="text1" w:themeTint="FF" w:themeShade="FF"/>
        </w:rPr>
        <w:t>, a 2009</w:t>
      </w:r>
      <w:r w:rsidRPr="2E933866" w:rsidR="01F1D81B">
        <w:rPr>
          <w:rFonts w:ascii="Times New Roman" w:hAnsi="Times New Roman" w:eastAsia="Times New Roman" w:cs="Times New Roman"/>
          <w:color w:val="000000" w:themeColor="text1" w:themeTint="FF" w:themeShade="FF"/>
        </w:rPr>
        <w:t xml:space="preserve">, a survey was conducted on airline </w:t>
      </w:r>
      <w:r w:rsidRPr="2E933866" w:rsidR="60119AB4">
        <w:rPr>
          <w:rFonts w:ascii="Times New Roman" w:hAnsi="Times New Roman" w:eastAsia="Times New Roman" w:cs="Times New Roman"/>
          <w:color w:val="000000" w:themeColor="text1" w:themeTint="FF" w:themeShade="FF"/>
        </w:rPr>
        <w:t>travellers</w:t>
      </w:r>
      <w:r w:rsidRPr="2E933866" w:rsidR="01F1D81B">
        <w:rPr>
          <w:rFonts w:ascii="Times New Roman" w:hAnsi="Times New Roman" w:eastAsia="Times New Roman" w:cs="Times New Roman"/>
          <w:color w:val="000000" w:themeColor="text1" w:themeTint="FF" w:themeShade="FF"/>
        </w:rPr>
        <w:t xml:space="preserve"> post and pre- 9/11 </w:t>
      </w:r>
      <w:r w:rsidRPr="2E933866" w:rsidR="26C4797C">
        <w:rPr>
          <w:rFonts w:ascii="Times New Roman" w:hAnsi="Times New Roman" w:eastAsia="Times New Roman" w:cs="Times New Roman"/>
          <w:color w:val="000000" w:themeColor="text1" w:themeTint="FF" w:themeShade="FF"/>
        </w:rPr>
        <w:t>evaluated</w:t>
      </w:r>
      <w:r w:rsidRPr="2E933866" w:rsidR="5AEF7AF0">
        <w:rPr>
          <w:rFonts w:ascii="Times New Roman" w:hAnsi="Times New Roman" w:eastAsia="Times New Roman" w:cs="Times New Roman"/>
          <w:color w:val="000000" w:themeColor="text1" w:themeTint="FF" w:themeShade="FF"/>
        </w:rPr>
        <w:t xml:space="preserve"> that</w:t>
      </w:r>
      <w:r w:rsidRPr="2E933866" w:rsidR="01F1D81B">
        <w:rPr>
          <w:rFonts w:ascii="Times New Roman" w:hAnsi="Times New Roman" w:eastAsia="Times New Roman" w:cs="Times New Roman"/>
          <w:color w:val="000000" w:themeColor="text1" w:themeTint="FF" w:themeShade="FF"/>
        </w:rPr>
        <w:t xml:space="preserve"> the</w:t>
      </w:r>
      <w:r w:rsidRPr="2E933866" w:rsidR="2DC3B031">
        <w:rPr>
          <w:rFonts w:ascii="Times New Roman" w:hAnsi="Times New Roman" w:eastAsia="Times New Roman" w:cs="Times New Roman"/>
          <w:color w:val="000000" w:themeColor="text1" w:themeTint="FF" w:themeShade="FF"/>
        </w:rPr>
        <w:t>re are numerous</w:t>
      </w:r>
      <w:r w:rsidRPr="2E933866" w:rsidR="01F1D81B">
        <w:rPr>
          <w:rFonts w:ascii="Times New Roman" w:hAnsi="Times New Roman" w:eastAsia="Times New Roman" w:cs="Times New Roman"/>
          <w:color w:val="000000" w:themeColor="text1" w:themeTint="FF" w:themeShade="FF"/>
        </w:rPr>
        <w:t xml:space="preserve"> factors</w:t>
      </w:r>
      <w:r w:rsidRPr="2E933866" w:rsidR="3F0E642F">
        <w:rPr>
          <w:rFonts w:ascii="Times New Roman" w:hAnsi="Times New Roman" w:eastAsia="Times New Roman" w:cs="Times New Roman"/>
          <w:color w:val="000000" w:themeColor="text1" w:themeTint="FF" w:themeShade="FF"/>
        </w:rPr>
        <w:t xml:space="preserve"> that</w:t>
      </w:r>
      <w:r w:rsidRPr="2E933866" w:rsidR="01F1D81B">
        <w:rPr>
          <w:rFonts w:ascii="Times New Roman" w:hAnsi="Times New Roman" w:eastAsia="Times New Roman" w:cs="Times New Roman"/>
          <w:color w:val="000000" w:themeColor="text1" w:themeTint="FF" w:themeShade="FF"/>
        </w:rPr>
        <w:t xml:space="preserve"> </w:t>
      </w:r>
      <w:r w:rsidRPr="2E933866" w:rsidR="38CD9A22">
        <w:rPr>
          <w:rFonts w:ascii="Times New Roman" w:hAnsi="Times New Roman" w:eastAsia="Times New Roman" w:cs="Times New Roman"/>
          <w:color w:val="000000" w:themeColor="text1" w:themeTint="FF" w:themeShade="FF"/>
        </w:rPr>
        <w:t xml:space="preserve">are influential in people’s </w:t>
      </w:r>
      <w:r w:rsidRPr="2E933866" w:rsidR="18791514">
        <w:rPr>
          <w:rFonts w:ascii="Times New Roman" w:hAnsi="Times New Roman" w:eastAsia="Times New Roman" w:cs="Times New Roman"/>
          <w:color w:val="000000" w:themeColor="text1" w:themeTint="FF" w:themeShade="FF"/>
        </w:rPr>
        <w:t>decisions</w:t>
      </w:r>
      <w:r w:rsidRPr="2E933866" w:rsidR="38CD9A22">
        <w:rPr>
          <w:rFonts w:ascii="Times New Roman" w:hAnsi="Times New Roman" w:eastAsia="Times New Roman" w:cs="Times New Roman"/>
          <w:color w:val="000000" w:themeColor="text1" w:themeTint="FF" w:themeShade="FF"/>
        </w:rPr>
        <w:t xml:space="preserve"> not to travel. In the survey, although demographic </w:t>
      </w:r>
      <w:r w:rsidRPr="2E933866" w:rsidR="68161DB5">
        <w:rPr>
          <w:rFonts w:ascii="Times New Roman" w:hAnsi="Times New Roman" w:eastAsia="Times New Roman" w:cs="Times New Roman"/>
          <w:color w:val="000000" w:themeColor="text1" w:themeTint="FF" w:themeShade="FF"/>
        </w:rPr>
        <w:t>aspects</w:t>
      </w:r>
      <w:r w:rsidRPr="2E933866" w:rsidR="046CC599">
        <w:rPr>
          <w:rFonts w:ascii="Times New Roman" w:hAnsi="Times New Roman" w:eastAsia="Times New Roman" w:cs="Times New Roman"/>
          <w:color w:val="000000" w:themeColor="text1" w:themeTint="FF" w:themeShade="FF"/>
        </w:rPr>
        <w:t xml:space="preserve"> such as country of origin, gender and education played a role in their </w:t>
      </w:r>
      <w:r w:rsidRPr="2E933866" w:rsidR="41D65A53">
        <w:rPr>
          <w:rFonts w:ascii="Times New Roman" w:hAnsi="Times New Roman" w:eastAsia="Times New Roman" w:cs="Times New Roman"/>
          <w:color w:val="000000" w:themeColor="text1" w:themeTint="FF" w:themeShade="FF"/>
        </w:rPr>
        <w:t>decisions</w:t>
      </w:r>
      <w:r w:rsidRPr="2E933866" w:rsidR="046CC599">
        <w:rPr>
          <w:rFonts w:ascii="Times New Roman" w:hAnsi="Times New Roman" w:eastAsia="Times New Roman" w:cs="Times New Roman"/>
          <w:color w:val="000000" w:themeColor="text1" w:themeTint="FF" w:themeShade="FF"/>
        </w:rPr>
        <w:t>, the</w:t>
      </w:r>
      <w:r w:rsidRPr="2E933866" w:rsidR="5EA26F21">
        <w:rPr>
          <w:rFonts w:ascii="Times New Roman" w:hAnsi="Times New Roman" w:eastAsia="Times New Roman" w:cs="Times New Roman"/>
          <w:color w:val="000000" w:themeColor="text1" w:themeTint="FF" w:themeShade="FF"/>
        </w:rPr>
        <w:t>ir impact w</w:t>
      </w:r>
      <w:r w:rsidRPr="2E933866" w:rsidR="7EA133FF">
        <w:rPr>
          <w:rFonts w:ascii="Times New Roman" w:hAnsi="Times New Roman" w:eastAsia="Times New Roman" w:cs="Times New Roman"/>
          <w:color w:val="000000" w:themeColor="text1" w:themeTint="FF" w:themeShade="FF"/>
        </w:rPr>
        <w:t>as</w:t>
      </w:r>
      <w:r w:rsidRPr="2E933866" w:rsidR="5EA26F21">
        <w:rPr>
          <w:rFonts w:ascii="Times New Roman" w:hAnsi="Times New Roman" w:eastAsia="Times New Roman" w:cs="Times New Roman"/>
          <w:color w:val="000000" w:themeColor="text1" w:themeTint="FF" w:themeShade="FF"/>
        </w:rPr>
        <w:t xml:space="preserve"> most</w:t>
      </w:r>
      <w:r w:rsidRPr="2E933866" w:rsidR="51C43F1A">
        <w:rPr>
          <w:rFonts w:ascii="Times New Roman" w:hAnsi="Times New Roman" w:eastAsia="Times New Roman" w:cs="Times New Roman"/>
          <w:color w:val="000000" w:themeColor="text1" w:themeTint="FF" w:themeShade="FF"/>
        </w:rPr>
        <w:t>ly</w:t>
      </w:r>
      <w:r w:rsidRPr="2E933866" w:rsidR="5EA26F21">
        <w:rPr>
          <w:rFonts w:ascii="Times New Roman" w:hAnsi="Times New Roman" w:eastAsia="Times New Roman" w:cs="Times New Roman"/>
          <w:color w:val="000000" w:themeColor="text1" w:themeTint="FF" w:themeShade="FF"/>
        </w:rPr>
        <w:t xml:space="preserve"> unaffected by the attacks.</w:t>
      </w:r>
      <w:r w:rsidRPr="2E933866" w:rsidR="26087A61">
        <w:rPr>
          <w:rFonts w:ascii="Times New Roman" w:hAnsi="Times New Roman" w:eastAsia="Times New Roman" w:cs="Times New Roman"/>
          <w:color w:val="000000" w:themeColor="text1" w:themeTint="FF" w:themeShade="FF"/>
        </w:rPr>
        <w:t xml:space="preserve"> (Webber, 2009).</w:t>
      </w:r>
    </w:p>
    <w:p w:rsidR="20E1ACB6" w:rsidP="2E933866" w14:paraId="7D7DB2AB" w14:textId="3A62F113">
      <w:pPr>
        <w:rPr>
          <w:rFonts w:ascii="Times New Roman" w:hAnsi="Times New Roman" w:eastAsia="Times New Roman" w:cs="Times New Roman"/>
          <w:color w:val="000000" w:themeColor="text1"/>
        </w:rPr>
      </w:pPr>
      <w:r w:rsidRPr="2E933866" w:rsidR="2E933866">
        <w:rPr>
          <w:rFonts w:ascii="Times New Roman" w:hAnsi="Times New Roman" w:eastAsia="Times New Roman" w:cs="Times New Roman"/>
          <w:color w:val="000000" w:themeColor="text1" w:themeTint="FF" w:themeShade="FF"/>
        </w:rPr>
        <w:t xml:space="preserve">In the short term, both the psychic and time costs </w:t>
      </w:r>
      <w:proofErr w:type="gramStart"/>
      <w:r w:rsidRPr="2E933866" w:rsidR="2E933866">
        <w:rPr>
          <w:rFonts w:ascii="Times New Roman" w:hAnsi="Times New Roman" w:eastAsia="Times New Roman" w:cs="Times New Roman"/>
          <w:color w:val="000000" w:themeColor="text1" w:themeTint="FF" w:themeShade="FF"/>
        </w:rPr>
        <w:t>in regard to</w:t>
      </w:r>
      <w:proofErr w:type="gramEnd"/>
      <w:r w:rsidRPr="2E933866" w:rsidR="2E933866">
        <w:rPr>
          <w:rFonts w:ascii="Times New Roman" w:hAnsi="Times New Roman" w:eastAsia="Times New Roman" w:cs="Times New Roman"/>
          <w:color w:val="000000" w:themeColor="text1" w:themeTint="FF" w:themeShade="FF"/>
        </w:rPr>
        <w:t xml:space="preserve"> airline travel had </w:t>
      </w:r>
      <w:r w:rsidRPr="2E933866" w:rsidR="52459982">
        <w:rPr>
          <w:rFonts w:ascii="Times New Roman" w:hAnsi="Times New Roman" w:eastAsia="Times New Roman" w:cs="Times New Roman"/>
          <w:color w:val="000000" w:themeColor="text1" w:themeTint="FF" w:themeShade="FF"/>
        </w:rPr>
        <w:t>skyrocketed but</w:t>
      </w:r>
      <w:r w:rsidRPr="2E933866" w:rsidR="2E933866">
        <w:rPr>
          <w:rFonts w:ascii="Times New Roman" w:hAnsi="Times New Roman" w:eastAsia="Times New Roman" w:cs="Times New Roman"/>
          <w:color w:val="000000" w:themeColor="text1" w:themeTint="FF" w:themeShade="FF"/>
        </w:rPr>
        <w:t xml:space="preserve"> had s</w:t>
      </w:r>
      <w:r w:rsidRPr="2E933866" w:rsidR="0E43CB75">
        <w:rPr>
          <w:rFonts w:ascii="Times New Roman" w:hAnsi="Times New Roman" w:eastAsia="Times New Roman" w:cs="Times New Roman"/>
          <w:color w:val="000000" w:themeColor="text1" w:themeTint="FF" w:themeShade="FF"/>
        </w:rPr>
        <w:t xml:space="preserve">teadily subsided. This is because time costs had expanded due to the </w:t>
      </w:r>
      <w:r w:rsidRPr="2E933866" w:rsidR="6DE667AC">
        <w:rPr>
          <w:rFonts w:ascii="Times New Roman" w:hAnsi="Times New Roman" w:eastAsia="Times New Roman" w:cs="Times New Roman"/>
          <w:color w:val="000000" w:themeColor="text1" w:themeTint="FF" w:themeShade="FF"/>
        </w:rPr>
        <w:t>enhanced</w:t>
      </w:r>
      <w:r w:rsidRPr="2E933866" w:rsidR="0E43CB75">
        <w:rPr>
          <w:rFonts w:ascii="Times New Roman" w:hAnsi="Times New Roman" w:eastAsia="Times New Roman" w:cs="Times New Roman"/>
          <w:color w:val="000000" w:themeColor="text1" w:themeTint="FF" w:themeShade="FF"/>
        </w:rPr>
        <w:t xml:space="preserve"> security </w:t>
      </w:r>
      <w:r w:rsidRPr="2E933866" w:rsidR="2B111E7A">
        <w:rPr>
          <w:rFonts w:ascii="Times New Roman" w:hAnsi="Times New Roman" w:eastAsia="Times New Roman" w:cs="Times New Roman"/>
          <w:color w:val="000000" w:themeColor="text1" w:themeTint="FF" w:themeShade="FF"/>
        </w:rPr>
        <w:t>commitments</w:t>
      </w:r>
      <w:r w:rsidRPr="2E933866" w:rsidR="0E43CB75">
        <w:rPr>
          <w:rFonts w:ascii="Times New Roman" w:hAnsi="Times New Roman" w:eastAsia="Times New Roman" w:cs="Times New Roman"/>
          <w:color w:val="000000" w:themeColor="text1" w:themeTint="FF" w:themeShade="FF"/>
        </w:rPr>
        <w:t xml:space="preserve"> im</w:t>
      </w:r>
      <w:r w:rsidRPr="2E933866" w:rsidR="65999BB9">
        <w:rPr>
          <w:rFonts w:ascii="Times New Roman" w:hAnsi="Times New Roman" w:eastAsia="Times New Roman" w:cs="Times New Roman"/>
          <w:color w:val="000000" w:themeColor="text1" w:themeTint="FF" w:themeShade="FF"/>
        </w:rPr>
        <w:t>posed and the subsequent formation of the TSA.</w:t>
      </w:r>
      <w:r w:rsidRPr="2E933866" w:rsidR="17D4B00B">
        <w:rPr>
          <w:rFonts w:ascii="Times New Roman" w:hAnsi="Times New Roman" w:eastAsia="Times New Roman" w:cs="Times New Roman"/>
          <w:color w:val="000000" w:themeColor="text1" w:themeTint="FF" w:themeShade="FF"/>
        </w:rPr>
        <w:t xml:space="preserve"> Over the longer term however, people became </w:t>
      </w:r>
      <w:r w:rsidRPr="2E933866" w:rsidR="60DC88F7">
        <w:rPr>
          <w:rFonts w:ascii="Times New Roman" w:hAnsi="Times New Roman" w:eastAsia="Times New Roman" w:cs="Times New Roman"/>
          <w:color w:val="000000" w:themeColor="text1" w:themeTint="FF" w:themeShade="FF"/>
        </w:rPr>
        <w:t>significantly</w:t>
      </w:r>
      <w:r w:rsidRPr="2E933866" w:rsidR="10627ED8">
        <w:rPr>
          <w:rFonts w:ascii="Times New Roman" w:hAnsi="Times New Roman" w:eastAsia="Times New Roman" w:cs="Times New Roman"/>
          <w:color w:val="000000" w:themeColor="text1" w:themeTint="FF" w:themeShade="FF"/>
        </w:rPr>
        <w:t xml:space="preserve"> familiar with the type of items that were not and were permitted on flights so were able to move along through security </w:t>
      </w:r>
      <w:r w:rsidRPr="2E933866" w:rsidR="492C2916">
        <w:rPr>
          <w:rFonts w:ascii="Times New Roman" w:hAnsi="Times New Roman" w:eastAsia="Times New Roman" w:cs="Times New Roman"/>
          <w:color w:val="000000" w:themeColor="text1" w:themeTint="FF" w:themeShade="FF"/>
        </w:rPr>
        <w:t>efficiently. (Morgan, 2009).</w:t>
      </w:r>
    </w:p>
    <w:p w:rsidR="325F1411" w:rsidP="2E933866" w14:paraId="27266C1F" w14:textId="65A2D60B">
      <w:pPr>
        <w:rPr>
          <w:rFonts w:ascii="Times New Roman" w:hAnsi="Times New Roman" w:eastAsia="Times New Roman" w:cs="Times New Roman"/>
          <w:color w:val="000000" w:themeColor="text1"/>
        </w:rPr>
      </w:pPr>
      <w:r w:rsidRPr="2E933866" w:rsidR="2E933866">
        <w:rPr>
          <w:rFonts w:ascii="Times New Roman" w:hAnsi="Times New Roman" w:eastAsia="Times New Roman" w:cs="Times New Roman"/>
          <w:color w:val="000000" w:themeColor="text1" w:themeTint="FF" w:themeShade="FF"/>
        </w:rPr>
        <w:t xml:space="preserve">Psychic costs could have </w:t>
      </w:r>
      <w:r w:rsidRPr="2E933866" w:rsidR="31CFD71C">
        <w:rPr>
          <w:rFonts w:ascii="Times New Roman" w:hAnsi="Times New Roman" w:eastAsia="Times New Roman" w:cs="Times New Roman"/>
          <w:color w:val="000000" w:themeColor="text1" w:themeTint="FF" w:themeShade="FF"/>
        </w:rPr>
        <w:t>likely</w:t>
      </w:r>
      <w:r w:rsidRPr="2E933866" w:rsidR="2E933866">
        <w:rPr>
          <w:rFonts w:ascii="Times New Roman" w:hAnsi="Times New Roman" w:eastAsia="Times New Roman" w:cs="Times New Roman"/>
          <w:color w:val="000000" w:themeColor="text1" w:themeTint="FF" w:themeShade="FF"/>
        </w:rPr>
        <w:t xml:space="preserve"> increased greatly in the subsequent short term after 9/11 </w:t>
      </w:r>
      <w:r w:rsidRPr="2E933866" w:rsidR="620C7455">
        <w:rPr>
          <w:rFonts w:ascii="Times New Roman" w:hAnsi="Times New Roman" w:eastAsia="Times New Roman" w:cs="Times New Roman"/>
          <w:color w:val="000000" w:themeColor="text1" w:themeTint="FF" w:themeShade="FF"/>
        </w:rPr>
        <w:t>as uncertainty</w:t>
      </w:r>
      <w:r w:rsidRPr="2E933866" w:rsidR="248BF779">
        <w:rPr>
          <w:rFonts w:ascii="Times New Roman" w:hAnsi="Times New Roman" w:eastAsia="Times New Roman" w:cs="Times New Roman"/>
          <w:color w:val="000000" w:themeColor="text1" w:themeTint="FF" w:themeShade="FF"/>
        </w:rPr>
        <w:t>, due to the likelihood of a future attack, lingered</w:t>
      </w:r>
      <w:r w:rsidRPr="2E933866" w:rsidR="3494718F">
        <w:rPr>
          <w:rFonts w:ascii="Times New Roman" w:hAnsi="Times New Roman" w:eastAsia="Times New Roman" w:cs="Times New Roman"/>
          <w:color w:val="000000" w:themeColor="text1" w:themeTint="FF" w:themeShade="FF"/>
        </w:rPr>
        <w:t xml:space="preserve"> </w:t>
      </w:r>
      <w:r w:rsidRPr="2E933866" w:rsidR="14E08471">
        <w:rPr>
          <w:rFonts w:ascii="Times New Roman" w:hAnsi="Times New Roman" w:eastAsia="Times New Roman" w:cs="Times New Roman"/>
          <w:color w:val="000000" w:themeColor="text1" w:themeTint="FF" w:themeShade="FF"/>
        </w:rPr>
        <w:t>understandably. Furthermore, for airlines to complete</w:t>
      </w:r>
      <w:r w:rsidRPr="2E933866" w:rsidR="68B396EB">
        <w:rPr>
          <w:rFonts w:ascii="Times New Roman" w:hAnsi="Times New Roman" w:eastAsia="Times New Roman" w:cs="Times New Roman"/>
          <w:color w:val="000000" w:themeColor="text1" w:themeTint="FF" w:themeShade="FF"/>
        </w:rPr>
        <w:t xml:space="preserve"> security reinforcements on their cockpit doors, it would take several months.</w:t>
      </w:r>
      <w:r w:rsidRPr="2E933866" w:rsidR="288CA0A8">
        <w:rPr>
          <w:rFonts w:ascii="Times New Roman" w:hAnsi="Times New Roman" w:eastAsia="Times New Roman" w:cs="Times New Roman"/>
          <w:color w:val="000000" w:themeColor="text1" w:themeTint="FF" w:themeShade="FF"/>
        </w:rPr>
        <w:t xml:space="preserve"> The shoe bombing of the American </w:t>
      </w:r>
      <w:r w:rsidRPr="2E933866" w:rsidR="6082133F">
        <w:rPr>
          <w:rFonts w:ascii="Times New Roman" w:hAnsi="Times New Roman" w:eastAsia="Times New Roman" w:cs="Times New Roman"/>
          <w:color w:val="000000" w:themeColor="text1" w:themeTint="FF" w:themeShade="FF"/>
        </w:rPr>
        <w:t>Airlines</w:t>
      </w:r>
      <w:r w:rsidRPr="2E933866" w:rsidR="288CA0A8">
        <w:rPr>
          <w:rFonts w:ascii="Times New Roman" w:hAnsi="Times New Roman" w:eastAsia="Times New Roman" w:cs="Times New Roman"/>
          <w:color w:val="000000" w:themeColor="text1" w:themeTint="FF" w:themeShade="FF"/>
        </w:rPr>
        <w:t xml:space="preserve"> flight in December 2001, only further </w:t>
      </w:r>
      <w:r w:rsidRPr="2E933866" w:rsidR="1A85104F">
        <w:rPr>
          <w:rFonts w:ascii="Times New Roman" w:hAnsi="Times New Roman" w:eastAsia="Times New Roman" w:cs="Times New Roman"/>
          <w:color w:val="000000" w:themeColor="text1" w:themeTint="FF" w:themeShade="FF"/>
        </w:rPr>
        <w:t>heightened</w:t>
      </w:r>
      <w:r w:rsidRPr="2E933866" w:rsidR="288CA0A8">
        <w:rPr>
          <w:rFonts w:ascii="Times New Roman" w:hAnsi="Times New Roman" w:eastAsia="Times New Roman" w:cs="Times New Roman"/>
          <w:color w:val="000000" w:themeColor="text1" w:themeTint="FF" w:themeShade="FF"/>
        </w:rPr>
        <w:t xml:space="preserve"> the psychic costs. (Webber, 2009)</w:t>
      </w:r>
      <w:r w:rsidRPr="2E933866" w:rsidR="09774EED">
        <w:rPr>
          <w:rFonts w:ascii="Times New Roman" w:hAnsi="Times New Roman" w:eastAsia="Times New Roman" w:cs="Times New Roman"/>
          <w:color w:val="000000" w:themeColor="text1" w:themeTint="FF" w:themeShade="FF"/>
        </w:rPr>
        <w:t>.</w:t>
      </w:r>
    </w:p>
    <w:p w:rsidR="09774EED" w:rsidP="2E933866" w14:paraId="1DC0C007" w14:textId="7D697A58">
      <w:pPr>
        <w:rPr>
          <w:rFonts w:ascii="Times New Roman" w:hAnsi="Times New Roman" w:eastAsia="Times New Roman" w:cs="Times New Roman"/>
          <w:color w:val="000000" w:themeColor="text1"/>
        </w:rPr>
      </w:pPr>
      <w:r w:rsidRPr="2E933866" w:rsidR="2E933866">
        <w:rPr>
          <w:rFonts w:ascii="Times New Roman" w:hAnsi="Times New Roman" w:eastAsia="Times New Roman" w:cs="Times New Roman"/>
          <w:color w:val="000000" w:themeColor="text1" w:themeTint="FF" w:themeShade="FF"/>
        </w:rPr>
        <w:t xml:space="preserve">The terrorist attacks had a significant effect on the US economy, especially the airline industry. </w:t>
      </w:r>
      <w:r w:rsidRPr="2E933866" w:rsidR="04D08AB8">
        <w:rPr>
          <w:rFonts w:ascii="Times New Roman" w:hAnsi="Times New Roman" w:eastAsia="Times New Roman" w:cs="Times New Roman"/>
          <w:color w:val="000000" w:themeColor="text1" w:themeTint="FF" w:themeShade="FF"/>
        </w:rPr>
        <w:t>Although</w:t>
      </w:r>
      <w:r w:rsidRPr="2E933866" w:rsidR="2E933866">
        <w:rPr>
          <w:rFonts w:ascii="Times New Roman" w:hAnsi="Times New Roman" w:eastAsia="Times New Roman" w:cs="Times New Roman"/>
          <w:color w:val="000000" w:themeColor="text1" w:themeTint="FF" w:themeShade="FF"/>
        </w:rPr>
        <w:t xml:space="preserve"> there was a decrease in airline travel in the short </w:t>
      </w:r>
      <w:r w:rsidRPr="2E933866" w:rsidR="41EACDFA">
        <w:rPr>
          <w:rFonts w:ascii="Times New Roman" w:hAnsi="Times New Roman" w:eastAsia="Times New Roman" w:cs="Times New Roman"/>
          <w:color w:val="000000" w:themeColor="text1" w:themeTint="FF" w:themeShade="FF"/>
        </w:rPr>
        <w:t xml:space="preserve">term after the attacks, there is evidence that over the longer term, the impacts mitigated </w:t>
      </w:r>
      <w:r w:rsidRPr="2E933866" w:rsidR="16D05982">
        <w:rPr>
          <w:rFonts w:ascii="Times New Roman" w:hAnsi="Times New Roman" w:eastAsia="Times New Roman" w:cs="Times New Roman"/>
          <w:color w:val="000000" w:themeColor="text1" w:themeTint="FF" w:themeShade="FF"/>
        </w:rPr>
        <w:t>after</w:t>
      </w:r>
      <w:r w:rsidRPr="2E933866" w:rsidR="41EACDFA">
        <w:rPr>
          <w:rFonts w:ascii="Times New Roman" w:hAnsi="Times New Roman" w:eastAsia="Times New Roman" w:cs="Times New Roman"/>
          <w:color w:val="000000" w:themeColor="text1" w:themeTint="FF" w:themeShade="FF"/>
        </w:rPr>
        <w:t xml:space="preserve"> 9/11.</w:t>
      </w:r>
    </w:p>
    <w:p w:rsidR="750CE327" w:rsidP="2E933866" w14:paraId="49872A4D" w14:textId="277F722F">
      <w:pPr>
        <w:rPr>
          <w:rFonts w:ascii="Times New Roman" w:hAnsi="Times New Roman" w:eastAsia="Times New Roman" w:cs="Times New Roman"/>
          <w:b w:val="1"/>
          <w:bCs w:val="1"/>
        </w:rPr>
      </w:pPr>
      <w:r w:rsidRPr="2E933866" w:rsidR="2E933866">
        <w:rPr>
          <w:rFonts w:ascii="Times New Roman" w:hAnsi="Times New Roman" w:eastAsia="Times New Roman" w:cs="Times New Roman"/>
          <w:b w:val="1"/>
          <w:bCs w:val="1"/>
        </w:rPr>
        <w:t>impact on the management of human capital in the US</w:t>
      </w:r>
    </w:p>
    <w:p w:rsidR="750CE327" w:rsidP="2E933866" w14:paraId="40A844EE" w14:textId="26280A5C">
      <w:pPr>
        <w:rPr>
          <w:rFonts w:ascii="Times New Roman" w:hAnsi="Times New Roman" w:eastAsia="Times New Roman" w:cs="Times New Roman"/>
        </w:rPr>
      </w:pPr>
      <w:r w:rsidRPr="2E933866" w:rsidR="2E933866">
        <w:rPr>
          <w:rFonts w:ascii="Times New Roman" w:hAnsi="Times New Roman" w:eastAsia="Times New Roman" w:cs="Times New Roman"/>
        </w:rPr>
        <w:t xml:space="preserve">More than a million people were affected by the September 11 terrorist attacks, none more so than </w:t>
      </w:r>
      <w:r w:rsidRPr="2E933866" w:rsidR="2E933866">
        <w:rPr>
          <w:rFonts w:ascii="Times New Roman" w:hAnsi="Times New Roman" w:eastAsia="Times New Roman" w:cs="Times New Roman"/>
        </w:rPr>
        <w:t>Alayne</w:t>
      </w:r>
      <w:r w:rsidRPr="2E933866" w:rsidR="2E933866">
        <w:rPr>
          <w:rFonts w:ascii="Times New Roman" w:hAnsi="Times New Roman" w:eastAsia="Times New Roman" w:cs="Times New Roman"/>
        </w:rPr>
        <w:t xml:space="preserve"> </w:t>
      </w:r>
      <w:r w:rsidRPr="2E933866" w:rsidR="2E933866">
        <w:rPr>
          <w:rFonts w:ascii="Times New Roman" w:hAnsi="Times New Roman" w:eastAsia="Times New Roman" w:cs="Times New Roman"/>
        </w:rPr>
        <w:t>Gentul</w:t>
      </w:r>
      <w:r w:rsidRPr="2E933866" w:rsidR="41F2D377">
        <w:rPr>
          <w:rFonts w:ascii="Times New Roman" w:hAnsi="Times New Roman" w:eastAsia="Times New Roman" w:cs="Times New Roman"/>
        </w:rPr>
        <w:t xml:space="preserve">, a then senior HR and VP </w:t>
      </w:r>
      <w:r w:rsidRPr="2E933866" w:rsidR="6106526A">
        <w:rPr>
          <w:rFonts w:ascii="Times New Roman" w:hAnsi="Times New Roman" w:eastAsia="Times New Roman" w:cs="Times New Roman"/>
        </w:rPr>
        <w:t>executive</w:t>
      </w:r>
      <w:r w:rsidRPr="2E933866" w:rsidR="41F2D377">
        <w:rPr>
          <w:rFonts w:ascii="Times New Roman" w:hAnsi="Times New Roman" w:eastAsia="Times New Roman" w:cs="Times New Roman"/>
        </w:rPr>
        <w:t xml:space="preserve"> at </w:t>
      </w:r>
      <w:r w:rsidRPr="2E933866" w:rsidR="59080585">
        <w:rPr>
          <w:rFonts w:ascii="Times New Roman" w:hAnsi="Times New Roman" w:eastAsia="Times New Roman" w:cs="Times New Roman"/>
        </w:rPr>
        <w:t>Fiduciary</w:t>
      </w:r>
      <w:r w:rsidRPr="2E933866" w:rsidR="41F2D377">
        <w:rPr>
          <w:rFonts w:ascii="Times New Roman" w:hAnsi="Times New Roman" w:eastAsia="Times New Roman" w:cs="Times New Roman"/>
        </w:rPr>
        <w:t xml:space="preserve"> Trus</w:t>
      </w:r>
      <w:r w:rsidRPr="2E933866" w:rsidR="09605505">
        <w:rPr>
          <w:rFonts w:ascii="Times New Roman" w:hAnsi="Times New Roman" w:eastAsia="Times New Roman" w:cs="Times New Roman"/>
        </w:rPr>
        <w:t>t International.</w:t>
      </w:r>
      <w:r w:rsidRPr="2E933866" w:rsidR="7D3DCDF5">
        <w:rPr>
          <w:rFonts w:ascii="Times New Roman" w:hAnsi="Times New Roman" w:eastAsia="Times New Roman" w:cs="Times New Roman"/>
        </w:rPr>
        <w:t xml:space="preserve"> She was on the 90</w:t>
      </w:r>
      <w:r w:rsidRPr="2E933866" w:rsidR="7D3DCDF5">
        <w:rPr>
          <w:rFonts w:ascii="Times New Roman" w:hAnsi="Times New Roman" w:eastAsia="Times New Roman" w:cs="Times New Roman"/>
          <w:vertAlign w:val="superscript"/>
        </w:rPr>
        <w:t>th</w:t>
      </w:r>
      <w:r w:rsidRPr="2E933866" w:rsidR="7D3DCDF5">
        <w:rPr>
          <w:rFonts w:ascii="Times New Roman" w:hAnsi="Times New Roman" w:eastAsia="Times New Roman" w:cs="Times New Roman"/>
        </w:rPr>
        <w:t xml:space="preserve"> floor of the second World Trade Centre when the initial plane hit.</w:t>
      </w:r>
      <w:r w:rsidRPr="2E933866" w:rsidR="47F6AB12">
        <w:rPr>
          <w:rFonts w:ascii="Times New Roman" w:hAnsi="Times New Roman" w:eastAsia="Times New Roman" w:cs="Times New Roman"/>
        </w:rPr>
        <w:t xml:space="preserve"> Although there was immense confusion and panic, she methodically and calmly led her employees to evacuate the </w:t>
      </w:r>
      <w:r w:rsidRPr="2E933866" w:rsidR="106841F3">
        <w:rPr>
          <w:rFonts w:ascii="Times New Roman" w:hAnsi="Times New Roman" w:eastAsia="Times New Roman" w:cs="Times New Roman"/>
        </w:rPr>
        <w:t>premises</w:t>
      </w:r>
      <w:r w:rsidRPr="2E933866" w:rsidR="68E11BA8">
        <w:rPr>
          <w:rFonts w:ascii="Times New Roman" w:hAnsi="Times New Roman" w:eastAsia="Times New Roman" w:cs="Times New Roman"/>
        </w:rPr>
        <w:t xml:space="preserve"> while waiting behind to make sure all the employees had </w:t>
      </w:r>
      <w:r w:rsidRPr="2E933866" w:rsidR="175C8994">
        <w:rPr>
          <w:rFonts w:ascii="Times New Roman" w:hAnsi="Times New Roman" w:eastAsia="Times New Roman" w:cs="Times New Roman"/>
        </w:rPr>
        <w:t>evacuated</w:t>
      </w:r>
      <w:r w:rsidRPr="2E933866" w:rsidR="6D59BF32">
        <w:rPr>
          <w:rFonts w:ascii="Times New Roman" w:hAnsi="Times New Roman" w:eastAsia="Times New Roman" w:cs="Times New Roman"/>
        </w:rPr>
        <w:t>.</w:t>
      </w:r>
    </w:p>
    <w:p w:rsidR="6D59BF32" w:rsidP="2E933866" w14:paraId="48385F34" w14:textId="2C459FFE">
      <w:pPr>
        <w:rPr>
          <w:rFonts w:ascii="Times New Roman" w:hAnsi="Times New Roman" w:eastAsia="Times New Roman" w:cs="Times New Roman"/>
        </w:rPr>
      </w:pPr>
      <w:r w:rsidRPr="2E933866" w:rsidR="2E933866">
        <w:rPr>
          <w:rFonts w:ascii="Times New Roman" w:hAnsi="Times New Roman" w:eastAsia="Times New Roman" w:cs="Times New Roman"/>
        </w:rPr>
        <w:t xml:space="preserve">One of </w:t>
      </w:r>
      <w:proofErr w:type="spellStart"/>
      <w:r w:rsidRPr="2E933866" w:rsidR="2E933866">
        <w:rPr>
          <w:rFonts w:ascii="Times New Roman" w:hAnsi="Times New Roman" w:eastAsia="Times New Roman" w:cs="Times New Roman"/>
        </w:rPr>
        <w:t>Gentul’s</w:t>
      </w:r>
      <w:proofErr w:type="spellEnd"/>
      <w:r w:rsidRPr="2E933866" w:rsidR="2E933866">
        <w:rPr>
          <w:rFonts w:ascii="Times New Roman" w:hAnsi="Times New Roman" w:eastAsia="Times New Roman" w:cs="Times New Roman"/>
        </w:rPr>
        <w:t xml:space="preserve"> employees, Nora Halton, later </w:t>
      </w:r>
      <w:r w:rsidRPr="2E933866" w:rsidR="703B0C40">
        <w:rPr>
          <w:rFonts w:ascii="Times New Roman" w:hAnsi="Times New Roman" w:eastAsia="Times New Roman" w:cs="Times New Roman"/>
        </w:rPr>
        <w:t>remarked</w:t>
      </w:r>
      <w:r w:rsidRPr="2E933866" w:rsidR="487BB17C">
        <w:rPr>
          <w:rFonts w:ascii="Times New Roman" w:hAnsi="Times New Roman" w:eastAsia="Times New Roman" w:cs="Times New Roman"/>
        </w:rPr>
        <w:t xml:space="preserve">, ‘’I’m certain she did </w:t>
      </w:r>
      <w:r w:rsidRPr="2E933866" w:rsidR="516714F7">
        <w:rPr>
          <w:rFonts w:ascii="Times New Roman" w:hAnsi="Times New Roman" w:eastAsia="Times New Roman" w:cs="Times New Roman"/>
        </w:rPr>
        <w:t>everything</w:t>
      </w:r>
      <w:r w:rsidRPr="2E933866" w:rsidR="487BB17C">
        <w:rPr>
          <w:rFonts w:ascii="Times New Roman" w:hAnsi="Times New Roman" w:eastAsia="Times New Roman" w:cs="Times New Roman"/>
        </w:rPr>
        <w:t xml:space="preserve"> in her power to get people out of </w:t>
      </w:r>
      <w:r w:rsidRPr="2E933866" w:rsidR="64A97670">
        <w:rPr>
          <w:rFonts w:ascii="Times New Roman" w:hAnsi="Times New Roman" w:eastAsia="Times New Roman" w:cs="Times New Roman"/>
        </w:rPr>
        <w:t>harm's</w:t>
      </w:r>
      <w:r w:rsidRPr="2E933866" w:rsidR="487BB17C">
        <w:rPr>
          <w:rFonts w:ascii="Times New Roman" w:hAnsi="Times New Roman" w:eastAsia="Times New Roman" w:cs="Times New Roman"/>
        </w:rPr>
        <w:t xml:space="preserve"> way and to</w:t>
      </w:r>
      <w:r w:rsidRPr="2E933866" w:rsidR="109211CC">
        <w:rPr>
          <w:rFonts w:ascii="Times New Roman" w:hAnsi="Times New Roman" w:eastAsia="Times New Roman" w:cs="Times New Roman"/>
        </w:rPr>
        <w:t xml:space="preserve"> comfort them</w:t>
      </w:r>
      <w:r w:rsidRPr="2E933866" w:rsidR="6796EF9A">
        <w:rPr>
          <w:rFonts w:ascii="Times New Roman" w:hAnsi="Times New Roman" w:eastAsia="Times New Roman" w:cs="Times New Roman"/>
        </w:rPr>
        <w:t>......</w:t>
      </w:r>
      <w:r w:rsidRPr="2E933866" w:rsidR="109211CC">
        <w:rPr>
          <w:rFonts w:ascii="Times New Roman" w:hAnsi="Times New Roman" w:eastAsia="Times New Roman" w:cs="Times New Roman"/>
        </w:rPr>
        <w:t xml:space="preserve">this </w:t>
      </w:r>
      <w:r w:rsidRPr="2E933866" w:rsidR="77647443">
        <w:rPr>
          <w:rFonts w:ascii="Times New Roman" w:hAnsi="Times New Roman" w:eastAsia="Times New Roman" w:cs="Times New Roman"/>
        </w:rPr>
        <w:t xml:space="preserve">perfectly illustrates what an ultimate HR act is.’’ </w:t>
      </w:r>
      <w:r w:rsidRPr="2E933866" w:rsidR="21665FB6">
        <w:rPr>
          <w:rFonts w:ascii="Times New Roman" w:hAnsi="Times New Roman" w:eastAsia="Times New Roman" w:cs="Times New Roman"/>
        </w:rPr>
        <w:t>thankfully</w:t>
      </w:r>
      <w:r w:rsidRPr="2E933866" w:rsidR="77647443">
        <w:rPr>
          <w:rFonts w:ascii="Times New Roman" w:hAnsi="Times New Roman" w:eastAsia="Times New Roman" w:cs="Times New Roman"/>
        </w:rPr>
        <w:t xml:space="preserve"> for </w:t>
      </w:r>
      <w:r w:rsidRPr="2E933866" w:rsidR="1848A564">
        <w:rPr>
          <w:rFonts w:ascii="Times New Roman" w:hAnsi="Times New Roman" w:eastAsia="Times New Roman" w:cs="Times New Roman"/>
        </w:rPr>
        <w:t>employees</w:t>
      </w:r>
      <w:r w:rsidRPr="2E933866" w:rsidR="77647443">
        <w:rPr>
          <w:rFonts w:ascii="Times New Roman" w:hAnsi="Times New Roman" w:eastAsia="Times New Roman" w:cs="Times New Roman"/>
        </w:rPr>
        <w:t xml:space="preserve"> like her, the </w:t>
      </w:r>
      <w:r w:rsidRPr="2E933866" w:rsidR="11E3AC2F">
        <w:rPr>
          <w:rFonts w:ascii="Times New Roman" w:hAnsi="Times New Roman" w:eastAsia="Times New Roman" w:cs="Times New Roman"/>
        </w:rPr>
        <w:t>well beings</w:t>
      </w:r>
      <w:r w:rsidRPr="2E933866" w:rsidR="77647443">
        <w:rPr>
          <w:rFonts w:ascii="Times New Roman" w:hAnsi="Times New Roman" w:eastAsia="Times New Roman" w:cs="Times New Roman"/>
        </w:rPr>
        <w:t xml:space="preserve"> </w:t>
      </w:r>
      <w:r w:rsidRPr="2E933866" w:rsidR="34BF1360">
        <w:rPr>
          <w:rFonts w:ascii="Times New Roman" w:hAnsi="Times New Roman" w:eastAsia="Times New Roman" w:cs="Times New Roman"/>
        </w:rPr>
        <w:t xml:space="preserve">of many </w:t>
      </w:r>
      <w:r w:rsidRPr="2E933866" w:rsidR="0A7EA680">
        <w:rPr>
          <w:rFonts w:ascii="Times New Roman" w:hAnsi="Times New Roman" w:eastAsia="Times New Roman" w:cs="Times New Roman"/>
        </w:rPr>
        <w:t>people</w:t>
      </w:r>
      <w:r w:rsidRPr="2E933866" w:rsidR="34BF1360">
        <w:rPr>
          <w:rFonts w:ascii="Times New Roman" w:hAnsi="Times New Roman" w:eastAsia="Times New Roman" w:cs="Times New Roman"/>
        </w:rPr>
        <w:t xml:space="preserve"> </w:t>
      </w:r>
      <w:r w:rsidRPr="2E933866" w:rsidR="5F815F50">
        <w:rPr>
          <w:rFonts w:ascii="Times New Roman" w:hAnsi="Times New Roman" w:eastAsia="Times New Roman" w:cs="Times New Roman"/>
        </w:rPr>
        <w:t>in the</w:t>
      </w:r>
      <w:r w:rsidRPr="2E933866" w:rsidR="34BF1360">
        <w:rPr>
          <w:rFonts w:ascii="Times New Roman" w:hAnsi="Times New Roman" w:eastAsia="Times New Roman" w:cs="Times New Roman"/>
        </w:rPr>
        <w:t xml:space="preserve"> company w</w:t>
      </w:r>
      <w:r w:rsidRPr="2E933866" w:rsidR="0A28A3A7">
        <w:rPr>
          <w:rFonts w:ascii="Times New Roman" w:hAnsi="Times New Roman" w:eastAsia="Times New Roman" w:cs="Times New Roman"/>
        </w:rPr>
        <w:t xml:space="preserve">ere </w:t>
      </w:r>
      <w:r w:rsidRPr="2E933866" w:rsidR="34BF1360">
        <w:rPr>
          <w:rFonts w:ascii="Times New Roman" w:hAnsi="Times New Roman" w:eastAsia="Times New Roman" w:cs="Times New Roman"/>
        </w:rPr>
        <w:t>saved.</w:t>
      </w:r>
      <w:r w:rsidRPr="2E933866" w:rsidR="1C1EDA73">
        <w:rPr>
          <w:rFonts w:ascii="Times New Roman" w:hAnsi="Times New Roman" w:eastAsia="Times New Roman" w:cs="Times New Roman"/>
        </w:rPr>
        <w:t xml:space="preserve"> </w:t>
      </w:r>
      <w:r w:rsidRPr="2E933866" w:rsidR="458B4892">
        <w:rPr>
          <w:rFonts w:ascii="Times New Roman" w:hAnsi="Times New Roman" w:eastAsia="Times New Roman" w:cs="Times New Roman"/>
        </w:rPr>
        <w:t>(Morgan, 2009).</w:t>
      </w:r>
    </w:p>
    <w:p w:rsidR="71C1BFAF" w:rsidP="2E933866" w14:paraId="4CEAA537" w14:textId="34248E43">
      <w:pPr>
        <w:rPr>
          <w:rFonts w:ascii="Times New Roman" w:hAnsi="Times New Roman" w:eastAsia="Times New Roman" w:cs="Times New Roman"/>
        </w:rPr>
      </w:pPr>
      <w:r w:rsidRPr="2E933866" w:rsidR="2E933866">
        <w:rPr>
          <w:rFonts w:ascii="Times New Roman" w:hAnsi="Times New Roman" w:eastAsia="Times New Roman" w:cs="Times New Roman"/>
        </w:rPr>
        <w:t>Although</w:t>
      </w:r>
      <w:r w:rsidRPr="2E933866" w:rsidR="458B4892">
        <w:rPr>
          <w:rFonts w:ascii="Times New Roman" w:hAnsi="Times New Roman" w:eastAsia="Times New Roman" w:cs="Times New Roman"/>
        </w:rPr>
        <w:t xml:space="preserve"> these situations provide perfect </w:t>
      </w:r>
      <w:r w:rsidRPr="2E933866" w:rsidR="1346B434">
        <w:rPr>
          <w:rFonts w:ascii="Times New Roman" w:hAnsi="Times New Roman" w:eastAsia="Times New Roman" w:cs="Times New Roman"/>
        </w:rPr>
        <w:t>opportunities</w:t>
      </w:r>
      <w:r w:rsidRPr="2E933866" w:rsidR="458B4892">
        <w:rPr>
          <w:rFonts w:ascii="Times New Roman" w:hAnsi="Times New Roman" w:eastAsia="Times New Roman" w:cs="Times New Roman"/>
        </w:rPr>
        <w:t xml:space="preserve"> </w:t>
      </w:r>
      <w:r w:rsidRPr="2E933866" w:rsidR="67522983">
        <w:rPr>
          <w:rFonts w:ascii="Times New Roman" w:hAnsi="Times New Roman" w:eastAsia="Times New Roman" w:cs="Times New Roman"/>
        </w:rPr>
        <w:t xml:space="preserve">for </w:t>
      </w:r>
      <w:r w:rsidRPr="2E933866" w:rsidR="148FB130">
        <w:rPr>
          <w:rFonts w:ascii="Times New Roman" w:hAnsi="Times New Roman" w:eastAsia="Times New Roman" w:cs="Times New Roman"/>
        </w:rPr>
        <w:t>heroes</w:t>
      </w:r>
      <w:r w:rsidRPr="2E933866" w:rsidR="67522983">
        <w:rPr>
          <w:rFonts w:ascii="Times New Roman" w:hAnsi="Times New Roman" w:eastAsia="Times New Roman" w:cs="Times New Roman"/>
        </w:rPr>
        <w:t xml:space="preserve"> to be celebrated, investment in </w:t>
      </w:r>
      <w:r w:rsidRPr="2E933866" w:rsidR="4BCA7935">
        <w:rPr>
          <w:rFonts w:ascii="Times New Roman" w:hAnsi="Times New Roman" w:eastAsia="Times New Roman" w:cs="Times New Roman"/>
        </w:rPr>
        <w:t>thorough</w:t>
      </w:r>
      <w:r w:rsidRPr="2E933866" w:rsidR="67522983">
        <w:rPr>
          <w:rFonts w:ascii="Times New Roman" w:hAnsi="Times New Roman" w:eastAsia="Times New Roman" w:cs="Times New Roman"/>
        </w:rPr>
        <w:t xml:space="preserve"> </w:t>
      </w:r>
      <w:r w:rsidRPr="2E933866" w:rsidR="4B5B23B6">
        <w:rPr>
          <w:rFonts w:ascii="Times New Roman" w:hAnsi="Times New Roman" w:eastAsia="Times New Roman" w:cs="Times New Roman"/>
        </w:rPr>
        <w:t>preparation</w:t>
      </w:r>
      <w:r w:rsidRPr="2E933866" w:rsidR="67522983">
        <w:rPr>
          <w:rFonts w:ascii="Times New Roman" w:hAnsi="Times New Roman" w:eastAsia="Times New Roman" w:cs="Times New Roman"/>
        </w:rPr>
        <w:t xml:space="preserve"> is even more paramount.</w:t>
      </w:r>
      <w:r w:rsidRPr="2E933866" w:rsidR="12D6F375">
        <w:rPr>
          <w:rFonts w:ascii="Times New Roman" w:hAnsi="Times New Roman" w:eastAsia="Times New Roman" w:cs="Times New Roman"/>
        </w:rPr>
        <w:t xml:space="preserve"> This is evident as the Marriott Hotel</w:t>
      </w:r>
      <w:r w:rsidRPr="2E933866" w:rsidR="48E7F5AE">
        <w:rPr>
          <w:rFonts w:ascii="Times New Roman" w:hAnsi="Times New Roman" w:eastAsia="Times New Roman" w:cs="Times New Roman"/>
        </w:rPr>
        <w:t xml:space="preserve"> at the World Trade Centre</w:t>
      </w:r>
      <w:r w:rsidRPr="2E933866" w:rsidR="12D6F375">
        <w:rPr>
          <w:rFonts w:ascii="Times New Roman" w:hAnsi="Times New Roman" w:eastAsia="Times New Roman" w:cs="Times New Roman"/>
        </w:rPr>
        <w:t>, the morning of the faithful day, was fully booked.</w:t>
      </w:r>
      <w:r w:rsidRPr="2E933866" w:rsidR="244615E8">
        <w:rPr>
          <w:rFonts w:ascii="Times New Roman" w:hAnsi="Times New Roman" w:eastAsia="Times New Roman" w:cs="Times New Roman"/>
        </w:rPr>
        <w:t xml:space="preserve"> However, the hotel’s losses were </w:t>
      </w:r>
      <w:r w:rsidRPr="2E933866" w:rsidR="00ED2CE2">
        <w:rPr>
          <w:rFonts w:ascii="Times New Roman" w:hAnsi="Times New Roman" w:eastAsia="Times New Roman" w:cs="Times New Roman"/>
        </w:rPr>
        <w:t>suppressed</w:t>
      </w:r>
      <w:r w:rsidRPr="2E933866" w:rsidR="244615E8">
        <w:rPr>
          <w:rFonts w:ascii="Times New Roman" w:hAnsi="Times New Roman" w:eastAsia="Times New Roman" w:cs="Times New Roman"/>
        </w:rPr>
        <w:t xml:space="preserve">, not only due to the </w:t>
      </w:r>
      <w:r w:rsidRPr="2E933866" w:rsidR="36546003">
        <w:rPr>
          <w:rFonts w:ascii="Times New Roman" w:hAnsi="Times New Roman" w:eastAsia="Times New Roman" w:cs="Times New Roman"/>
        </w:rPr>
        <w:t>heroic</w:t>
      </w:r>
      <w:r w:rsidRPr="2E933866" w:rsidR="244615E8">
        <w:rPr>
          <w:rFonts w:ascii="Times New Roman" w:hAnsi="Times New Roman" w:eastAsia="Times New Roman" w:cs="Times New Roman"/>
        </w:rPr>
        <w:t xml:space="preserve"> actions of </w:t>
      </w:r>
      <w:r w:rsidRPr="2E933866" w:rsidR="5BB0C7F4">
        <w:rPr>
          <w:rFonts w:ascii="Times New Roman" w:hAnsi="Times New Roman" w:eastAsia="Times New Roman" w:cs="Times New Roman"/>
        </w:rPr>
        <w:t xml:space="preserve">the employees but also due to the company’s </w:t>
      </w:r>
      <w:r w:rsidRPr="2E933866" w:rsidR="48653723">
        <w:rPr>
          <w:rFonts w:ascii="Times New Roman" w:hAnsi="Times New Roman" w:eastAsia="Times New Roman" w:cs="Times New Roman"/>
        </w:rPr>
        <w:t>preparedness</w:t>
      </w:r>
      <w:r w:rsidRPr="2E933866" w:rsidR="5BB0C7F4">
        <w:rPr>
          <w:rFonts w:ascii="Times New Roman" w:hAnsi="Times New Roman" w:eastAsia="Times New Roman" w:cs="Times New Roman"/>
        </w:rPr>
        <w:t xml:space="preserve"> </w:t>
      </w:r>
      <w:r w:rsidRPr="2E933866" w:rsidR="4F543D01">
        <w:rPr>
          <w:rFonts w:ascii="Times New Roman" w:hAnsi="Times New Roman" w:eastAsia="Times New Roman" w:cs="Times New Roman"/>
        </w:rPr>
        <w:t xml:space="preserve">eight years before, </w:t>
      </w:r>
      <w:r w:rsidRPr="2E933866" w:rsidR="3E910D41">
        <w:rPr>
          <w:rFonts w:ascii="Times New Roman" w:hAnsi="Times New Roman" w:eastAsia="Times New Roman" w:cs="Times New Roman"/>
        </w:rPr>
        <w:t>after</w:t>
      </w:r>
      <w:r w:rsidRPr="2E933866" w:rsidR="4F543D01">
        <w:rPr>
          <w:rFonts w:ascii="Times New Roman" w:hAnsi="Times New Roman" w:eastAsia="Times New Roman" w:cs="Times New Roman"/>
        </w:rPr>
        <w:t xml:space="preserve"> the </w:t>
      </w:r>
      <w:r w:rsidRPr="2E933866" w:rsidR="3F6BFEC8">
        <w:rPr>
          <w:rFonts w:ascii="Times New Roman" w:hAnsi="Times New Roman" w:eastAsia="Times New Roman" w:cs="Times New Roman"/>
        </w:rPr>
        <w:t>bombing</w:t>
      </w:r>
      <w:r w:rsidRPr="2E933866" w:rsidR="4F543D01">
        <w:rPr>
          <w:rFonts w:ascii="Times New Roman" w:hAnsi="Times New Roman" w:eastAsia="Times New Roman" w:cs="Times New Roman"/>
        </w:rPr>
        <w:t xml:space="preserve"> at the World Trade </w:t>
      </w:r>
      <w:r w:rsidRPr="2E933866" w:rsidR="37E27E87">
        <w:rPr>
          <w:rFonts w:ascii="Times New Roman" w:hAnsi="Times New Roman" w:eastAsia="Times New Roman" w:cs="Times New Roman"/>
        </w:rPr>
        <w:t>Centre</w:t>
      </w:r>
      <w:r w:rsidRPr="2E933866" w:rsidR="4F543D01">
        <w:rPr>
          <w:rFonts w:ascii="Times New Roman" w:hAnsi="Times New Roman" w:eastAsia="Times New Roman" w:cs="Times New Roman"/>
        </w:rPr>
        <w:t xml:space="preserve"> in 1993.</w:t>
      </w:r>
      <w:r w:rsidRPr="2E933866" w:rsidR="6FB8B42B">
        <w:rPr>
          <w:rFonts w:ascii="Times New Roman" w:hAnsi="Times New Roman" w:eastAsia="Times New Roman" w:cs="Times New Roman"/>
        </w:rPr>
        <w:t xml:space="preserve"> The Marriott Hotel had created a meticulous evacuation scheme f</w:t>
      </w:r>
      <w:r w:rsidRPr="2E933866" w:rsidR="5BECA974">
        <w:rPr>
          <w:rFonts w:ascii="Times New Roman" w:hAnsi="Times New Roman" w:eastAsia="Times New Roman" w:cs="Times New Roman"/>
        </w:rPr>
        <w:t xml:space="preserve">or </w:t>
      </w:r>
      <w:r w:rsidRPr="2E933866" w:rsidR="6FB8B42B">
        <w:rPr>
          <w:rFonts w:ascii="Times New Roman" w:hAnsi="Times New Roman" w:eastAsia="Times New Roman" w:cs="Times New Roman"/>
        </w:rPr>
        <w:t>its</w:t>
      </w:r>
      <w:r w:rsidRPr="2E933866" w:rsidR="321B2CF9">
        <w:rPr>
          <w:rFonts w:ascii="Times New Roman" w:hAnsi="Times New Roman" w:eastAsia="Times New Roman" w:cs="Times New Roman"/>
        </w:rPr>
        <w:t xml:space="preserve"> guests and </w:t>
      </w:r>
      <w:r w:rsidRPr="2E933866" w:rsidR="44C26020">
        <w:rPr>
          <w:rFonts w:ascii="Times New Roman" w:hAnsi="Times New Roman" w:eastAsia="Times New Roman" w:cs="Times New Roman"/>
        </w:rPr>
        <w:t>employees</w:t>
      </w:r>
      <w:r w:rsidRPr="2E933866" w:rsidR="321B2CF9">
        <w:rPr>
          <w:rFonts w:ascii="Times New Roman" w:hAnsi="Times New Roman" w:eastAsia="Times New Roman" w:cs="Times New Roman"/>
        </w:rPr>
        <w:t xml:space="preserve"> to follow, which helped </w:t>
      </w:r>
      <w:r w:rsidRPr="2E933866" w:rsidR="11B663A0">
        <w:rPr>
          <w:rFonts w:ascii="Times New Roman" w:hAnsi="Times New Roman" w:eastAsia="Times New Roman" w:cs="Times New Roman"/>
        </w:rPr>
        <w:t>enormously</w:t>
      </w:r>
      <w:r w:rsidRPr="2E933866" w:rsidR="2E4BF5D9">
        <w:rPr>
          <w:rFonts w:ascii="Times New Roman" w:hAnsi="Times New Roman" w:eastAsia="Times New Roman" w:cs="Times New Roman"/>
        </w:rPr>
        <w:t xml:space="preserve"> on 9/11.</w:t>
      </w:r>
      <w:r w:rsidRPr="2E933866" w:rsidR="358A1135">
        <w:rPr>
          <w:rFonts w:ascii="Times New Roman" w:hAnsi="Times New Roman" w:eastAsia="Times New Roman" w:cs="Times New Roman"/>
        </w:rPr>
        <w:t xml:space="preserve"> (Morgan, 2009).</w:t>
      </w:r>
    </w:p>
    <w:p w:rsidR="7F70EF77" w:rsidP="2E933866" w14:paraId="7A6C3171" w14:textId="467545C3">
      <w:pPr>
        <w:rPr>
          <w:rFonts w:ascii="Times New Roman" w:hAnsi="Times New Roman" w:eastAsia="Times New Roman" w:cs="Times New Roman"/>
        </w:rPr>
      </w:pPr>
      <w:r w:rsidRPr="2E933866" w:rsidR="465DEE2A">
        <w:rPr>
          <w:rFonts w:ascii="Times New Roman" w:hAnsi="Times New Roman" w:eastAsia="Times New Roman" w:cs="Times New Roman"/>
        </w:rPr>
        <w:t>The impact of the attacks gave clear indication of the worst and best of humanity.</w:t>
      </w:r>
      <w:r w:rsidRPr="2E933866" w:rsidR="06AAF842">
        <w:rPr>
          <w:rFonts w:ascii="Times New Roman" w:hAnsi="Times New Roman" w:eastAsia="Times New Roman" w:cs="Times New Roman"/>
        </w:rPr>
        <w:t xml:space="preserve"> Organisations and people faced coming to grips with a world that was less and much more of a scarier place. The aftermath of the </w:t>
      </w:r>
      <w:r w:rsidRPr="2E933866" w:rsidR="1A338589">
        <w:rPr>
          <w:rFonts w:ascii="Times New Roman" w:hAnsi="Times New Roman" w:eastAsia="Times New Roman" w:cs="Times New Roman"/>
        </w:rPr>
        <w:t xml:space="preserve">attacks forced </w:t>
      </w:r>
      <w:r w:rsidRPr="2E933866" w:rsidR="76E03E69">
        <w:rPr>
          <w:rFonts w:ascii="Times New Roman" w:hAnsi="Times New Roman" w:eastAsia="Times New Roman" w:cs="Times New Roman"/>
        </w:rPr>
        <w:t>employees</w:t>
      </w:r>
      <w:r w:rsidRPr="2E933866" w:rsidR="1A338589">
        <w:rPr>
          <w:rFonts w:ascii="Times New Roman" w:hAnsi="Times New Roman" w:eastAsia="Times New Roman" w:cs="Times New Roman"/>
        </w:rPr>
        <w:t xml:space="preserve"> and employers to carefully </w:t>
      </w:r>
      <w:r w:rsidRPr="2E933866" w:rsidR="5C3A3F17">
        <w:rPr>
          <w:rFonts w:ascii="Times New Roman" w:hAnsi="Times New Roman" w:eastAsia="Times New Roman" w:cs="Times New Roman"/>
        </w:rPr>
        <w:t>revaluate</w:t>
      </w:r>
      <w:r w:rsidRPr="2E933866" w:rsidR="1A338589">
        <w:rPr>
          <w:rFonts w:ascii="Times New Roman" w:hAnsi="Times New Roman" w:eastAsia="Times New Roman" w:cs="Times New Roman"/>
        </w:rPr>
        <w:t xml:space="preserve"> </w:t>
      </w:r>
      <w:r w:rsidRPr="2E933866" w:rsidR="708A952E">
        <w:rPr>
          <w:rFonts w:ascii="Times New Roman" w:hAnsi="Times New Roman" w:eastAsia="Times New Roman" w:cs="Times New Roman"/>
        </w:rPr>
        <w:t>many features of their business.</w:t>
      </w:r>
      <w:r w:rsidRPr="2E933866" w:rsidR="37D291C4">
        <w:rPr>
          <w:rFonts w:ascii="Times New Roman" w:hAnsi="Times New Roman" w:eastAsia="Times New Roman" w:cs="Times New Roman"/>
        </w:rPr>
        <w:t xml:space="preserve"> Human Resource Management was a key area of </w:t>
      </w:r>
      <w:r w:rsidRPr="2E933866" w:rsidR="257ED3C1">
        <w:rPr>
          <w:rFonts w:ascii="Times New Roman" w:hAnsi="Times New Roman" w:eastAsia="Times New Roman" w:cs="Times New Roman"/>
        </w:rPr>
        <w:t>reassessment</w:t>
      </w:r>
      <w:r w:rsidRPr="2E933866" w:rsidR="37D291C4">
        <w:rPr>
          <w:rFonts w:ascii="Times New Roman" w:hAnsi="Times New Roman" w:eastAsia="Times New Roman" w:cs="Times New Roman"/>
        </w:rPr>
        <w:t xml:space="preserve"> </w:t>
      </w:r>
      <w:r w:rsidRPr="2E933866" w:rsidR="41CC73DA">
        <w:rPr>
          <w:rFonts w:ascii="Times New Roman" w:hAnsi="Times New Roman" w:eastAsia="Times New Roman" w:cs="Times New Roman"/>
        </w:rPr>
        <w:t>as well</w:t>
      </w:r>
      <w:r w:rsidRPr="2E933866" w:rsidR="37D291C4">
        <w:rPr>
          <w:rFonts w:ascii="Times New Roman" w:hAnsi="Times New Roman" w:eastAsia="Times New Roman" w:cs="Times New Roman"/>
        </w:rPr>
        <w:t xml:space="preserve"> as its personification.</w:t>
      </w:r>
      <w:r w:rsidRPr="2E933866" w:rsidR="570A7C6E">
        <w:rPr>
          <w:rFonts w:ascii="Times New Roman" w:hAnsi="Times New Roman" w:eastAsia="Times New Roman" w:cs="Times New Roman"/>
        </w:rPr>
        <w:t xml:space="preserve"> HRM practices and policies was one of major impact</w:t>
      </w:r>
      <w:r w:rsidRPr="2E933866" w:rsidR="1DBF9C8B">
        <w:rPr>
          <w:rFonts w:ascii="Times New Roman" w:hAnsi="Times New Roman" w:eastAsia="Times New Roman" w:cs="Times New Roman"/>
        </w:rPr>
        <w:t>s</w:t>
      </w:r>
      <w:r w:rsidRPr="2E933866" w:rsidR="570A7C6E">
        <w:rPr>
          <w:rFonts w:ascii="Times New Roman" w:hAnsi="Times New Roman" w:eastAsia="Times New Roman" w:cs="Times New Roman"/>
        </w:rPr>
        <w:t xml:space="preserve"> by the attacks.</w:t>
      </w:r>
      <w:r w:rsidRPr="2E933866" w:rsidR="33EA308D">
        <w:rPr>
          <w:rFonts w:ascii="Times New Roman" w:hAnsi="Times New Roman" w:eastAsia="Times New Roman" w:cs="Times New Roman"/>
        </w:rPr>
        <w:t xml:space="preserve"> I</w:t>
      </w:r>
      <w:r w:rsidRPr="2E933866" w:rsidR="61BFAA62">
        <w:rPr>
          <w:rFonts w:ascii="Times New Roman" w:hAnsi="Times New Roman" w:eastAsia="Times New Roman" w:cs="Times New Roman"/>
        </w:rPr>
        <w:t xml:space="preserve">n this section, I will provide </w:t>
      </w:r>
      <w:r w:rsidRPr="2E933866" w:rsidR="666BFC65">
        <w:rPr>
          <w:rFonts w:ascii="Times New Roman" w:hAnsi="Times New Roman" w:eastAsia="Times New Roman" w:cs="Times New Roman"/>
        </w:rPr>
        <w:t>analysis</w:t>
      </w:r>
      <w:r w:rsidRPr="2E933866" w:rsidR="61BFAA62">
        <w:rPr>
          <w:rFonts w:ascii="Times New Roman" w:hAnsi="Times New Roman" w:eastAsia="Times New Roman" w:cs="Times New Roman"/>
        </w:rPr>
        <w:t xml:space="preserve"> on the changes in HRM</w:t>
      </w:r>
      <w:r w:rsidRPr="2E933866" w:rsidR="4BAA4CCB">
        <w:rPr>
          <w:rFonts w:ascii="Times New Roman" w:hAnsi="Times New Roman" w:eastAsia="Times New Roman" w:cs="Times New Roman"/>
        </w:rPr>
        <w:t xml:space="preserve"> as a result of 9/11</w:t>
      </w:r>
      <w:r w:rsidRPr="2E933866" w:rsidR="61BFAA62">
        <w:rPr>
          <w:rFonts w:ascii="Times New Roman" w:hAnsi="Times New Roman" w:eastAsia="Times New Roman" w:cs="Times New Roman"/>
        </w:rPr>
        <w:t xml:space="preserve">, especially its main </w:t>
      </w:r>
      <w:r w:rsidRPr="2E933866" w:rsidR="356D39C4">
        <w:rPr>
          <w:rFonts w:ascii="Times New Roman" w:hAnsi="Times New Roman" w:eastAsia="Times New Roman" w:cs="Times New Roman"/>
        </w:rPr>
        <w:t>components-</w:t>
      </w:r>
      <w:r w:rsidRPr="2E933866" w:rsidR="2BA2FAC6">
        <w:rPr>
          <w:rFonts w:ascii="Times New Roman" w:hAnsi="Times New Roman" w:eastAsia="Times New Roman" w:cs="Times New Roman"/>
        </w:rPr>
        <w:t xml:space="preserve"> employment and employee/labour relations.</w:t>
      </w:r>
    </w:p>
    <w:p w:rsidR="69BF80ED" w:rsidP="2E933866" w14:paraId="2B61C108" w14:textId="3973D99E">
      <w:pPr>
        <w:rPr>
          <w:rFonts w:ascii="Times New Roman" w:hAnsi="Times New Roman" w:eastAsia="Times New Roman" w:cs="Times New Roman"/>
          <w:u w:val="single"/>
        </w:rPr>
      </w:pPr>
      <w:r w:rsidRPr="2E933866" w:rsidR="2E933866">
        <w:rPr>
          <w:rFonts w:ascii="Times New Roman" w:hAnsi="Times New Roman" w:eastAsia="Times New Roman" w:cs="Times New Roman"/>
          <w:u w:val="single"/>
        </w:rPr>
        <w:t>9/11 IMPACTS ON EMPLOYMENT</w:t>
      </w:r>
    </w:p>
    <w:p w:rsidR="69BF80ED" w:rsidP="2E933866" w14:paraId="62B007E2" w14:textId="3F7B5C15">
      <w:pPr>
        <w:rPr>
          <w:rFonts w:ascii="Times New Roman" w:hAnsi="Times New Roman" w:eastAsia="Times New Roman" w:cs="Times New Roman"/>
        </w:rPr>
      </w:pPr>
      <w:r w:rsidRPr="2E933866" w:rsidR="2E933866">
        <w:rPr>
          <w:rFonts w:ascii="Times New Roman" w:hAnsi="Times New Roman" w:eastAsia="Times New Roman" w:cs="Times New Roman"/>
        </w:rPr>
        <w:t>The aftermath of the attacks forced institutions to take a more considered look at who they hired.</w:t>
      </w:r>
      <w:r w:rsidRPr="2E933866" w:rsidR="58915199">
        <w:rPr>
          <w:rFonts w:ascii="Times New Roman" w:hAnsi="Times New Roman" w:eastAsia="Times New Roman" w:cs="Times New Roman"/>
        </w:rPr>
        <w:t xml:space="preserve"> </w:t>
      </w:r>
      <w:r w:rsidRPr="2E933866" w:rsidR="26D8A464">
        <w:rPr>
          <w:rFonts w:ascii="Times New Roman" w:hAnsi="Times New Roman" w:eastAsia="Times New Roman" w:cs="Times New Roman"/>
        </w:rPr>
        <w:t>A</w:t>
      </w:r>
      <w:r w:rsidRPr="2E933866" w:rsidR="58915199">
        <w:rPr>
          <w:rFonts w:ascii="Times New Roman" w:hAnsi="Times New Roman" w:eastAsia="Times New Roman" w:cs="Times New Roman"/>
        </w:rPr>
        <w:t xml:space="preserve"> 2001 SHRM survey found out that over 23 percent of respondents expected </w:t>
      </w:r>
      <w:r w:rsidRPr="2E933866" w:rsidR="43546D7D">
        <w:rPr>
          <w:rFonts w:ascii="Times New Roman" w:hAnsi="Times New Roman" w:eastAsia="Times New Roman" w:cs="Times New Roman"/>
        </w:rPr>
        <w:t>greater screening of potential employees to remove the chance of hiring terrorists.</w:t>
      </w:r>
      <w:r w:rsidRPr="2E933866" w:rsidR="4C67C81F">
        <w:rPr>
          <w:rFonts w:ascii="Times New Roman" w:hAnsi="Times New Roman" w:eastAsia="Times New Roman" w:cs="Times New Roman"/>
        </w:rPr>
        <w:t xml:space="preserve"> Two years after September 11, </w:t>
      </w:r>
      <w:r w:rsidRPr="2E933866" w:rsidR="4129D26A">
        <w:rPr>
          <w:rFonts w:ascii="Times New Roman" w:hAnsi="Times New Roman" w:eastAsia="Times New Roman" w:cs="Times New Roman"/>
        </w:rPr>
        <w:t>another</w:t>
      </w:r>
      <w:r w:rsidRPr="2E933866" w:rsidR="4C67C81F">
        <w:rPr>
          <w:rFonts w:ascii="Times New Roman" w:hAnsi="Times New Roman" w:eastAsia="Times New Roman" w:cs="Times New Roman"/>
        </w:rPr>
        <w:t xml:space="preserve"> survey found out that over 31 percent of </w:t>
      </w:r>
      <w:r w:rsidRPr="2E933866" w:rsidR="6501E0FF">
        <w:rPr>
          <w:rFonts w:ascii="Times New Roman" w:hAnsi="Times New Roman" w:eastAsia="Times New Roman" w:cs="Times New Roman"/>
        </w:rPr>
        <w:t>employees believed organisations had increased scrutiny of job candidates.</w:t>
      </w:r>
    </w:p>
    <w:p w:rsidR="098007DC" w:rsidP="2E933866" w14:paraId="7CD125D2" w14:textId="3F8D3402">
      <w:pPr>
        <w:rPr>
          <w:rFonts w:ascii="Times New Roman" w:hAnsi="Times New Roman" w:eastAsia="Times New Roman" w:cs="Times New Roman"/>
        </w:rPr>
      </w:pPr>
      <w:r w:rsidRPr="2E933866" w:rsidR="465DEE2A">
        <w:rPr>
          <w:rFonts w:ascii="Times New Roman" w:hAnsi="Times New Roman" w:eastAsia="Times New Roman" w:cs="Times New Roman"/>
        </w:rPr>
        <w:t xml:space="preserve">Further, for people </w:t>
      </w:r>
      <w:r w:rsidRPr="2E933866" w:rsidR="4F70707E">
        <w:rPr>
          <w:rFonts w:ascii="Times New Roman" w:hAnsi="Times New Roman" w:eastAsia="Times New Roman" w:cs="Times New Roman"/>
        </w:rPr>
        <w:t>perceived</w:t>
      </w:r>
      <w:r w:rsidRPr="2E933866" w:rsidR="465DEE2A">
        <w:rPr>
          <w:rFonts w:ascii="Times New Roman" w:hAnsi="Times New Roman" w:eastAsia="Times New Roman" w:cs="Times New Roman"/>
        </w:rPr>
        <w:t xml:space="preserve"> to be of Muslim or Middle Eastern </w:t>
      </w:r>
      <w:r w:rsidRPr="2E933866" w:rsidR="2BC861AB">
        <w:rPr>
          <w:rFonts w:ascii="Times New Roman" w:hAnsi="Times New Roman" w:eastAsia="Times New Roman" w:cs="Times New Roman"/>
        </w:rPr>
        <w:t>descent</w:t>
      </w:r>
      <w:r w:rsidRPr="2E933866" w:rsidR="465DEE2A">
        <w:rPr>
          <w:rFonts w:ascii="Times New Roman" w:hAnsi="Times New Roman" w:eastAsia="Times New Roman" w:cs="Times New Roman"/>
        </w:rPr>
        <w:t xml:space="preserve">, there was a </w:t>
      </w:r>
      <w:r w:rsidRPr="2E933866" w:rsidR="6837DE6A">
        <w:rPr>
          <w:rFonts w:ascii="Times New Roman" w:hAnsi="Times New Roman" w:eastAsia="Times New Roman" w:cs="Times New Roman"/>
        </w:rPr>
        <w:t>decrease</w:t>
      </w:r>
      <w:r w:rsidRPr="2E933866" w:rsidR="465DEE2A">
        <w:rPr>
          <w:rFonts w:ascii="Times New Roman" w:hAnsi="Times New Roman" w:eastAsia="Times New Roman" w:cs="Times New Roman"/>
        </w:rPr>
        <w:t xml:space="preserve"> in job opportunities.</w:t>
      </w:r>
      <w:r w:rsidRPr="2E933866" w:rsidR="4160A48A">
        <w:rPr>
          <w:rFonts w:ascii="Times New Roman" w:hAnsi="Times New Roman" w:eastAsia="Times New Roman" w:cs="Times New Roman"/>
        </w:rPr>
        <w:t xml:space="preserve"> Security and immigration procedures had toughened on international</w:t>
      </w:r>
      <w:r w:rsidRPr="2E933866" w:rsidR="79989EB8">
        <w:rPr>
          <w:rFonts w:ascii="Times New Roman" w:hAnsi="Times New Roman" w:eastAsia="Times New Roman" w:cs="Times New Roman"/>
        </w:rPr>
        <w:t xml:space="preserve">s entering the US. </w:t>
      </w:r>
      <w:r w:rsidRPr="2E933866" w:rsidR="2B4F889E">
        <w:rPr>
          <w:rFonts w:ascii="Times New Roman" w:hAnsi="Times New Roman" w:eastAsia="Times New Roman" w:cs="Times New Roman"/>
        </w:rPr>
        <w:t>Initially</w:t>
      </w:r>
      <w:r w:rsidRPr="2E933866" w:rsidR="79989EB8">
        <w:rPr>
          <w:rFonts w:ascii="Times New Roman" w:hAnsi="Times New Roman" w:eastAsia="Times New Roman" w:cs="Times New Roman"/>
        </w:rPr>
        <w:t xml:space="preserve"> there was over 538,000 international students in the United </w:t>
      </w:r>
      <w:r w:rsidRPr="2E933866" w:rsidR="28337B17">
        <w:rPr>
          <w:rFonts w:ascii="Times New Roman" w:hAnsi="Times New Roman" w:eastAsia="Times New Roman" w:cs="Times New Roman"/>
        </w:rPr>
        <w:t>States</w:t>
      </w:r>
      <w:r w:rsidRPr="2E933866" w:rsidR="3305BE8A">
        <w:rPr>
          <w:rFonts w:ascii="Times New Roman" w:hAnsi="Times New Roman" w:eastAsia="Times New Roman" w:cs="Times New Roman"/>
        </w:rPr>
        <w:t xml:space="preserve">, who </w:t>
      </w:r>
      <w:r w:rsidRPr="2E933866" w:rsidR="6490F728">
        <w:rPr>
          <w:rFonts w:ascii="Times New Roman" w:hAnsi="Times New Roman" w:eastAsia="Times New Roman" w:cs="Times New Roman"/>
        </w:rPr>
        <w:t>constituted</w:t>
      </w:r>
      <w:r w:rsidRPr="2E933866" w:rsidR="3305BE8A">
        <w:rPr>
          <w:rFonts w:ascii="Times New Roman" w:hAnsi="Times New Roman" w:eastAsia="Times New Roman" w:cs="Times New Roman"/>
        </w:rPr>
        <w:t xml:space="preserve"> about 33 per cent of all engineering </w:t>
      </w:r>
      <w:r w:rsidRPr="2E933866" w:rsidR="3E22267F">
        <w:rPr>
          <w:rFonts w:ascii="Times New Roman" w:hAnsi="Times New Roman" w:eastAsia="Times New Roman" w:cs="Times New Roman"/>
        </w:rPr>
        <w:t xml:space="preserve">&amp; </w:t>
      </w:r>
      <w:r w:rsidRPr="2E933866" w:rsidR="3305BE8A">
        <w:rPr>
          <w:rFonts w:ascii="Times New Roman" w:hAnsi="Times New Roman" w:eastAsia="Times New Roman" w:cs="Times New Roman"/>
        </w:rPr>
        <w:t xml:space="preserve">science doctoral degrees and over 40 percent in </w:t>
      </w:r>
      <w:r w:rsidRPr="2E933866" w:rsidR="2AE98738">
        <w:rPr>
          <w:rFonts w:ascii="Times New Roman" w:hAnsi="Times New Roman" w:eastAsia="Times New Roman" w:cs="Times New Roman"/>
        </w:rPr>
        <w:t>Ph.D.'s</w:t>
      </w:r>
      <w:r w:rsidRPr="2E933866" w:rsidR="312B0594">
        <w:rPr>
          <w:rFonts w:ascii="Times New Roman" w:hAnsi="Times New Roman" w:eastAsia="Times New Roman" w:cs="Times New Roman"/>
        </w:rPr>
        <w:t xml:space="preserve"> in computer science.</w:t>
      </w:r>
      <w:r w:rsidRPr="2E933866" w:rsidR="0E5EE237">
        <w:rPr>
          <w:rFonts w:ascii="Times New Roman" w:hAnsi="Times New Roman" w:eastAsia="Times New Roman" w:cs="Times New Roman"/>
        </w:rPr>
        <w:t xml:space="preserve"> As a result of the attacks, the estimates of foreign students in these fields had considerably abated. (Morgan, 2009)</w:t>
      </w:r>
      <w:r w:rsidRPr="2E933866" w:rsidR="6BA4D884">
        <w:rPr>
          <w:rFonts w:ascii="Times New Roman" w:hAnsi="Times New Roman" w:eastAsia="Times New Roman" w:cs="Times New Roman"/>
        </w:rPr>
        <w:t>.</w:t>
      </w:r>
    </w:p>
    <w:p w:rsidR="6BA4D884" w:rsidP="2E933866" w14:paraId="37AFFA13" w14:textId="17C03A07">
      <w:pPr>
        <w:rPr>
          <w:rFonts w:ascii="Times New Roman" w:hAnsi="Times New Roman" w:eastAsia="Times New Roman" w:cs="Times New Roman"/>
        </w:rPr>
      </w:pPr>
      <w:r w:rsidRPr="2E933866" w:rsidR="465DEE2A">
        <w:rPr>
          <w:rFonts w:ascii="Times New Roman" w:hAnsi="Times New Roman" w:eastAsia="Times New Roman" w:cs="Times New Roman"/>
        </w:rPr>
        <w:t>Additionally, there had been a steady rise in discrimination against Arabs and Muslims after 9/11.</w:t>
      </w:r>
      <w:r w:rsidRPr="2E933866" w:rsidR="6FB66C57">
        <w:rPr>
          <w:rFonts w:ascii="Times New Roman" w:hAnsi="Times New Roman" w:eastAsia="Times New Roman" w:cs="Times New Roman"/>
        </w:rPr>
        <w:t xml:space="preserve"> Complaints of physical and verbal </w:t>
      </w:r>
      <w:r w:rsidRPr="2E933866" w:rsidR="5EE06B23">
        <w:rPr>
          <w:rFonts w:ascii="Times New Roman" w:hAnsi="Times New Roman" w:eastAsia="Times New Roman" w:cs="Times New Roman"/>
        </w:rPr>
        <w:t>harassment</w:t>
      </w:r>
      <w:r w:rsidRPr="2E933866" w:rsidR="6FB66C57">
        <w:rPr>
          <w:rFonts w:ascii="Times New Roman" w:hAnsi="Times New Roman" w:eastAsia="Times New Roman" w:cs="Times New Roman"/>
        </w:rPr>
        <w:t xml:space="preserve"> or</w:t>
      </w:r>
      <w:r w:rsidRPr="2E933866" w:rsidR="3918320C">
        <w:rPr>
          <w:rFonts w:ascii="Times New Roman" w:hAnsi="Times New Roman" w:eastAsia="Times New Roman" w:cs="Times New Roman"/>
        </w:rPr>
        <w:t xml:space="preserve"> unfair</w:t>
      </w:r>
      <w:r w:rsidRPr="2E933866" w:rsidR="6FB66C57">
        <w:rPr>
          <w:rFonts w:ascii="Times New Roman" w:hAnsi="Times New Roman" w:eastAsia="Times New Roman" w:cs="Times New Roman"/>
        </w:rPr>
        <w:t xml:space="preserve"> termination</w:t>
      </w:r>
      <w:r w:rsidRPr="2E933866" w:rsidR="21604204">
        <w:rPr>
          <w:rFonts w:ascii="Times New Roman" w:hAnsi="Times New Roman" w:eastAsia="Times New Roman" w:cs="Times New Roman"/>
        </w:rPr>
        <w:t xml:space="preserve"> of employment</w:t>
      </w:r>
      <w:r w:rsidRPr="2E933866" w:rsidR="02F84F9E">
        <w:rPr>
          <w:rFonts w:ascii="Times New Roman" w:hAnsi="Times New Roman" w:eastAsia="Times New Roman" w:cs="Times New Roman"/>
        </w:rPr>
        <w:t xml:space="preserve"> contracts</w:t>
      </w:r>
      <w:r w:rsidRPr="2E933866" w:rsidR="6FB66C57">
        <w:rPr>
          <w:rFonts w:ascii="Times New Roman" w:hAnsi="Times New Roman" w:eastAsia="Times New Roman" w:cs="Times New Roman"/>
        </w:rPr>
        <w:t xml:space="preserve"> were filed with the EEOC </w:t>
      </w:r>
      <w:r w:rsidRPr="2E933866" w:rsidR="4F2E562E">
        <w:rPr>
          <w:rFonts w:ascii="Times New Roman" w:hAnsi="Times New Roman" w:eastAsia="Times New Roman" w:cs="Times New Roman"/>
        </w:rPr>
        <w:t>(Equal Employment Opportunity Commission</w:t>
      </w:r>
      <w:r w:rsidRPr="2E933866" w:rsidR="3A914A7A">
        <w:rPr>
          <w:rFonts w:ascii="Times New Roman" w:hAnsi="Times New Roman" w:eastAsia="Times New Roman" w:cs="Times New Roman"/>
        </w:rPr>
        <w:t>)</w:t>
      </w:r>
      <w:r w:rsidRPr="2E933866" w:rsidR="4F2E562E">
        <w:rPr>
          <w:rFonts w:ascii="Times New Roman" w:hAnsi="Times New Roman" w:eastAsia="Times New Roman" w:cs="Times New Roman"/>
        </w:rPr>
        <w:t xml:space="preserve">, which had come after a significant spike in discrimination </w:t>
      </w:r>
      <w:r w:rsidRPr="2E933866" w:rsidR="0ACC3214">
        <w:rPr>
          <w:rFonts w:ascii="Times New Roman" w:hAnsi="Times New Roman" w:eastAsia="Times New Roman" w:cs="Times New Roman"/>
        </w:rPr>
        <w:t>against</w:t>
      </w:r>
      <w:r w:rsidRPr="2E933866" w:rsidR="671F5430">
        <w:rPr>
          <w:rFonts w:ascii="Times New Roman" w:hAnsi="Times New Roman" w:eastAsia="Times New Roman" w:cs="Times New Roman"/>
        </w:rPr>
        <w:t xml:space="preserve"> Arab and Muslim </w:t>
      </w:r>
      <w:r w:rsidRPr="2E933866" w:rsidR="2060B3BE">
        <w:rPr>
          <w:rFonts w:ascii="Times New Roman" w:hAnsi="Times New Roman" w:eastAsia="Times New Roman" w:cs="Times New Roman"/>
        </w:rPr>
        <w:t>employees. To</w:t>
      </w:r>
      <w:r w:rsidRPr="2E933866" w:rsidR="4D160CA1">
        <w:rPr>
          <w:rFonts w:ascii="Times New Roman" w:hAnsi="Times New Roman" w:eastAsia="Times New Roman" w:cs="Times New Roman"/>
        </w:rPr>
        <w:t xml:space="preserve"> help combat this, the EEOC introduced a more comprehensive Compliance</w:t>
      </w:r>
      <w:r w:rsidRPr="2E933866" w:rsidR="79D67F5C">
        <w:rPr>
          <w:rFonts w:ascii="Times New Roman" w:hAnsi="Times New Roman" w:eastAsia="Times New Roman" w:cs="Times New Roman"/>
        </w:rPr>
        <w:t xml:space="preserve"> manual in 2003 which modernised instruction on prohibiting </w:t>
      </w:r>
      <w:r w:rsidRPr="2E933866" w:rsidR="7938095E">
        <w:rPr>
          <w:rFonts w:ascii="Times New Roman" w:hAnsi="Times New Roman" w:eastAsia="Times New Roman" w:cs="Times New Roman"/>
        </w:rPr>
        <w:t xml:space="preserve">national origin </w:t>
      </w:r>
      <w:r w:rsidRPr="2E933866" w:rsidR="364685A1">
        <w:rPr>
          <w:rFonts w:ascii="Times New Roman" w:hAnsi="Times New Roman" w:eastAsia="Times New Roman" w:cs="Times New Roman"/>
        </w:rPr>
        <w:t>prejudice</w:t>
      </w:r>
      <w:r w:rsidRPr="2E933866" w:rsidR="7938095E">
        <w:rPr>
          <w:rFonts w:ascii="Times New Roman" w:hAnsi="Times New Roman" w:eastAsia="Times New Roman" w:cs="Times New Roman"/>
        </w:rPr>
        <w:t xml:space="preserve">. </w:t>
      </w:r>
      <w:r w:rsidRPr="2E933866" w:rsidR="5C163114">
        <w:rPr>
          <w:rFonts w:ascii="Times New Roman" w:hAnsi="Times New Roman" w:eastAsia="Times New Roman" w:cs="Times New Roman"/>
        </w:rPr>
        <w:t>As a result, in a survey</w:t>
      </w:r>
      <w:r w:rsidRPr="2E933866" w:rsidR="66712115">
        <w:rPr>
          <w:rFonts w:ascii="Times New Roman" w:hAnsi="Times New Roman" w:eastAsia="Times New Roman" w:cs="Times New Roman"/>
        </w:rPr>
        <w:t>,</w:t>
      </w:r>
      <w:r w:rsidRPr="2E933866" w:rsidR="5C163114">
        <w:rPr>
          <w:rFonts w:ascii="Times New Roman" w:hAnsi="Times New Roman" w:eastAsia="Times New Roman" w:cs="Times New Roman"/>
        </w:rPr>
        <w:t xml:space="preserve"> over 45 per cent of HR professionals admitted that their </w:t>
      </w:r>
      <w:r w:rsidRPr="2E933866" w:rsidR="6C75D169">
        <w:rPr>
          <w:rFonts w:ascii="Times New Roman" w:hAnsi="Times New Roman" w:eastAsia="Times New Roman" w:cs="Times New Roman"/>
        </w:rPr>
        <w:t>institution</w:t>
      </w:r>
      <w:r w:rsidRPr="2E933866" w:rsidR="72C3B26E">
        <w:rPr>
          <w:rFonts w:ascii="Times New Roman" w:hAnsi="Times New Roman" w:eastAsia="Times New Roman" w:cs="Times New Roman"/>
        </w:rPr>
        <w:t xml:space="preserve"> had enforced </w:t>
      </w:r>
      <w:r w:rsidRPr="2E933866" w:rsidR="3A7ABDCF">
        <w:rPr>
          <w:rFonts w:ascii="Times New Roman" w:hAnsi="Times New Roman" w:eastAsia="Times New Roman" w:cs="Times New Roman"/>
        </w:rPr>
        <w:t>anti-discrimination</w:t>
      </w:r>
      <w:r w:rsidRPr="2E933866" w:rsidR="667E189E">
        <w:rPr>
          <w:rFonts w:ascii="Times New Roman" w:hAnsi="Times New Roman" w:eastAsia="Times New Roman" w:cs="Times New Roman"/>
        </w:rPr>
        <w:t xml:space="preserve"> and mistrust training.</w:t>
      </w:r>
    </w:p>
    <w:p w:rsidR="4C7F7CAB" w:rsidP="2E933866" w14:paraId="5434215B" w14:textId="5CFE8B35">
      <w:pPr>
        <w:rPr>
          <w:rFonts w:ascii="Times New Roman" w:hAnsi="Times New Roman" w:eastAsia="Times New Roman" w:cs="Times New Roman"/>
        </w:rPr>
      </w:pPr>
      <w:r w:rsidRPr="2E933866" w:rsidR="465DEE2A">
        <w:rPr>
          <w:rFonts w:ascii="Times New Roman" w:hAnsi="Times New Roman" w:eastAsia="Times New Roman" w:cs="Times New Roman"/>
        </w:rPr>
        <w:t xml:space="preserve">Although, a national survey conducted in 2006 stated that 40 per cent of </w:t>
      </w:r>
      <w:r w:rsidRPr="2E933866" w:rsidR="7F81FE10">
        <w:rPr>
          <w:rFonts w:ascii="Times New Roman" w:hAnsi="Times New Roman" w:eastAsia="Times New Roman" w:cs="Times New Roman"/>
        </w:rPr>
        <w:t>Americans</w:t>
      </w:r>
      <w:r w:rsidRPr="2E933866" w:rsidR="465DEE2A">
        <w:rPr>
          <w:rFonts w:ascii="Times New Roman" w:hAnsi="Times New Roman" w:eastAsia="Times New Roman" w:cs="Times New Roman"/>
        </w:rPr>
        <w:t xml:space="preserve"> still h</w:t>
      </w:r>
      <w:r w:rsidRPr="2E933866" w:rsidR="620A668F">
        <w:rPr>
          <w:rFonts w:ascii="Times New Roman" w:hAnsi="Times New Roman" w:eastAsia="Times New Roman" w:cs="Times New Roman"/>
        </w:rPr>
        <w:t>e</w:t>
      </w:r>
      <w:r w:rsidRPr="2E933866" w:rsidR="465DEE2A">
        <w:rPr>
          <w:rFonts w:ascii="Times New Roman" w:hAnsi="Times New Roman" w:eastAsia="Times New Roman" w:cs="Times New Roman"/>
        </w:rPr>
        <w:t xml:space="preserve">ld some </w:t>
      </w:r>
      <w:r w:rsidRPr="2E933866" w:rsidR="6A5F924D">
        <w:rPr>
          <w:rFonts w:ascii="Times New Roman" w:hAnsi="Times New Roman" w:eastAsia="Times New Roman" w:cs="Times New Roman"/>
        </w:rPr>
        <w:t>forms</w:t>
      </w:r>
      <w:r w:rsidRPr="2E933866" w:rsidR="465DEE2A">
        <w:rPr>
          <w:rFonts w:ascii="Times New Roman" w:hAnsi="Times New Roman" w:eastAsia="Times New Roman" w:cs="Times New Roman"/>
        </w:rPr>
        <w:t xml:space="preserve"> of </w:t>
      </w:r>
      <w:r w:rsidRPr="2E933866" w:rsidR="5EFDE3D8">
        <w:rPr>
          <w:rFonts w:ascii="Times New Roman" w:hAnsi="Times New Roman" w:eastAsia="Times New Roman" w:cs="Times New Roman"/>
        </w:rPr>
        <w:t>prejudice</w:t>
      </w:r>
      <w:r w:rsidRPr="2E933866" w:rsidR="465DEE2A">
        <w:rPr>
          <w:rFonts w:ascii="Times New Roman" w:hAnsi="Times New Roman" w:eastAsia="Times New Roman" w:cs="Times New Roman"/>
        </w:rPr>
        <w:t xml:space="preserve"> and negative </w:t>
      </w:r>
      <w:r w:rsidRPr="2E933866" w:rsidR="6AD43541">
        <w:rPr>
          <w:rFonts w:ascii="Times New Roman" w:hAnsi="Times New Roman" w:eastAsia="Times New Roman" w:cs="Times New Roman"/>
        </w:rPr>
        <w:t>feelings towards Arab &amp; Muslims in the nation.</w:t>
      </w:r>
      <w:r w:rsidRPr="2E933866" w:rsidR="4B441E25">
        <w:rPr>
          <w:rFonts w:ascii="Times New Roman" w:hAnsi="Times New Roman" w:eastAsia="Times New Roman" w:cs="Times New Roman"/>
        </w:rPr>
        <w:t xml:space="preserve"> Moreover, over 53 per cent of American Muslims </w:t>
      </w:r>
      <w:r w:rsidRPr="2E933866" w:rsidR="114FB808">
        <w:rPr>
          <w:rFonts w:ascii="Times New Roman" w:hAnsi="Times New Roman" w:eastAsia="Times New Roman" w:cs="Times New Roman"/>
        </w:rPr>
        <w:t>admitted</w:t>
      </w:r>
      <w:r w:rsidRPr="2E933866" w:rsidR="4B441E25">
        <w:rPr>
          <w:rFonts w:ascii="Times New Roman" w:hAnsi="Times New Roman" w:eastAsia="Times New Roman" w:cs="Times New Roman"/>
        </w:rPr>
        <w:t xml:space="preserve"> that 9/11 made their lives more difficult to go about. (Morgan, 2009).</w:t>
      </w:r>
    </w:p>
    <w:p w:rsidR="56E39A3C" w:rsidP="2E933866" w14:paraId="5C0B482D" w14:textId="7186CF89">
      <w:pPr>
        <w:rPr>
          <w:rFonts w:ascii="Times New Roman" w:hAnsi="Times New Roman" w:eastAsia="Times New Roman" w:cs="Times New Roman"/>
          <w:u w:val="single"/>
        </w:rPr>
      </w:pPr>
      <w:r w:rsidRPr="2E933866" w:rsidR="2E933866">
        <w:rPr>
          <w:rFonts w:ascii="Times New Roman" w:hAnsi="Times New Roman" w:eastAsia="Times New Roman" w:cs="Times New Roman"/>
          <w:u w:val="single"/>
        </w:rPr>
        <w:t>9/11 IMPACTS ON LABOR/EMPLOYEE RELATIONS</w:t>
      </w:r>
    </w:p>
    <w:p w:rsidR="5C007185" w:rsidP="2E933866" w14:paraId="09EE001F" w14:textId="392CF335">
      <w:pPr>
        <w:rPr>
          <w:rFonts w:ascii="Times New Roman" w:hAnsi="Times New Roman" w:eastAsia="Times New Roman" w:cs="Times New Roman"/>
        </w:rPr>
      </w:pPr>
      <w:r w:rsidRPr="2E933866" w:rsidR="2E933866">
        <w:rPr>
          <w:rFonts w:ascii="Times New Roman" w:hAnsi="Times New Roman" w:eastAsia="Times New Roman" w:cs="Times New Roman"/>
        </w:rPr>
        <w:t xml:space="preserve">On average, terrorist </w:t>
      </w:r>
      <w:r w:rsidRPr="2E933866" w:rsidR="533D7F87">
        <w:rPr>
          <w:rFonts w:ascii="Times New Roman" w:hAnsi="Times New Roman" w:eastAsia="Times New Roman" w:cs="Times New Roman"/>
        </w:rPr>
        <w:t>activities</w:t>
      </w:r>
      <w:r w:rsidRPr="2E933866" w:rsidR="2E933866">
        <w:rPr>
          <w:rFonts w:ascii="Times New Roman" w:hAnsi="Times New Roman" w:eastAsia="Times New Roman" w:cs="Times New Roman"/>
        </w:rPr>
        <w:t xml:space="preserve"> have given employers </w:t>
      </w:r>
      <w:r w:rsidRPr="2E933866" w:rsidR="0C6B0B21">
        <w:rPr>
          <w:rFonts w:ascii="Times New Roman" w:hAnsi="Times New Roman" w:eastAsia="Times New Roman" w:cs="Times New Roman"/>
        </w:rPr>
        <w:t>greater</w:t>
      </w:r>
      <w:r w:rsidRPr="2E933866" w:rsidR="2E933866">
        <w:rPr>
          <w:rFonts w:ascii="Times New Roman" w:hAnsi="Times New Roman" w:eastAsia="Times New Roman" w:cs="Times New Roman"/>
        </w:rPr>
        <w:t xml:space="preserve"> </w:t>
      </w:r>
      <w:r w:rsidRPr="2E933866" w:rsidR="5F5A4CD3">
        <w:rPr>
          <w:rFonts w:ascii="Times New Roman" w:hAnsi="Times New Roman" w:eastAsia="Times New Roman" w:cs="Times New Roman"/>
        </w:rPr>
        <w:t>bargaining</w:t>
      </w:r>
      <w:r w:rsidRPr="2E933866" w:rsidR="2E933866">
        <w:rPr>
          <w:rFonts w:ascii="Times New Roman" w:hAnsi="Times New Roman" w:eastAsia="Times New Roman" w:cs="Times New Roman"/>
        </w:rPr>
        <w:t xml:space="preserve"> </w:t>
      </w:r>
      <w:r w:rsidRPr="2E933866" w:rsidR="370803A9">
        <w:rPr>
          <w:rFonts w:ascii="Times New Roman" w:hAnsi="Times New Roman" w:eastAsia="Times New Roman" w:cs="Times New Roman"/>
        </w:rPr>
        <w:t>positions</w:t>
      </w:r>
      <w:r w:rsidRPr="2E933866" w:rsidR="2E933866">
        <w:rPr>
          <w:rFonts w:ascii="Times New Roman" w:hAnsi="Times New Roman" w:eastAsia="Times New Roman" w:cs="Times New Roman"/>
        </w:rPr>
        <w:t xml:space="preserve"> </w:t>
      </w:r>
      <w:proofErr w:type="gramStart"/>
      <w:r w:rsidRPr="2E933866" w:rsidR="2E933866">
        <w:rPr>
          <w:rFonts w:ascii="Times New Roman" w:hAnsi="Times New Roman" w:eastAsia="Times New Roman" w:cs="Times New Roman"/>
        </w:rPr>
        <w:t>in regard to</w:t>
      </w:r>
      <w:proofErr w:type="gramEnd"/>
      <w:r w:rsidRPr="2E933866" w:rsidR="2E933866">
        <w:rPr>
          <w:rFonts w:ascii="Times New Roman" w:hAnsi="Times New Roman" w:eastAsia="Times New Roman" w:cs="Times New Roman"/>
        </w:rPr>
        <w:t xml:space="preserve"> </w:t>
      </w:r>
      <w:r w:rsidRPr="2E933866" w:rsidR="4CE5E52A">
        <w:rPr>
          <w:rFonts w:ascii="Times New Roman" w:hAnsi="Times New Roman" w:eastAsia="Times New Roman" w:cs="Times New Roman"/>
        </w:rPr>
        <w:t>overruling</w:t>
      </w:r>
      <w:r w:rsidRPr="2E933866" w:rsidR="2E933866">
        <w:rPr>
          <w:rFonts w:ascii="Times New Roman" w:hAnsi="Times New Roman" w:eastAsia="Times New Roman" w:cs="Times New Roman"/>
        </w:rPr>
        <w:t xml:space="preserve"> union and individual concerns</w:t>
      </w:r>
      <w:r w:rsidRPr="2E933866" w:rsidR="4E620349">
        <w:rPr>
          <w:rFonts w:ascii="Times New Roman" w:hAnsi="Times New Roman" w:eastAsia="Times New Roman" w:cs="Times New Roman"/>
        </w:rPr>
        <w:t xml:space="preserve">, in </w:t>
      </w:r>
      <w:r w:rsidRPr="2E933866" w:rsidR="48AADFAF">
        <w:rPr>
          <w:rFonts w:ascii="Times New Roman" w:hAnsi="Times New Roman" w:eastAsia="Times New Roman" w:cs="Times New Roman"/>
        </w:rPr>
        <w:t>place</w:t>
      </w:r>
      <w:r w:rsidRPr="2E933866" w:rsidR="4E620349">
        <w:rPr>
          <w:rFonts w:ascii="Times New Roman" w:hAnsi="Times New Roman" w:eastAsia="Times New Roman" w:cs="Times New Roman"/>
        </w:rPr>
        <w:t xml:space="preserve"> of seeking to ensure society’s greater good.</w:t>
      </w:r>
      <w:r w:rsidRPr="2E933866" w:rsidR="618C7F8E">
        <w:rPr>
          <w:rFonts w:ascii="Times New Roman" w:hAnsi="Times New Roman" w:eastAsia="Times New Roman" w:cs="Times New Roman"/>
        </w:rPr>
        <w:t xml:space="preserve"> The need for dismissing privacy and security for </w:t>
      </w:r>
      <w:r w:rsidRPr="2E933866" w:rsidR="7121A12C">
        <w:rPr>
          <w:rFonts w:ascii="Times New Roman" w:hAnsi="Times New Roman" w:eastAsia="Times New Roman" w:cs="Times New Roman"/>
        </w:rPr>
        <w:t>employees</w:t>
      </w:r>
      <w:r w:rsidRPr="2E933866" w:rsidR="618C7F8E">
        <w:rPr>
          <w:rFonts w:ascii="Times New Roman" w:hAnsi="Times New Roman" w:eastAsia="Times New Roman" w:cs="Times New Roman"/>
        </w:rPr>
        <w:t xml:space="preserve"> has overtaken union obligations.</w:t>
      </w:r>
      <w:r w:rsidRPr="2E933866" w:rsidR="349D86A4">
        <w:rPr>
          <w:rFonts w:ascii="Times New Roman" w:hAnsi="Times New Roman" w:eastAsia="Times New Roman" w:cs="Times New Roman"/>
        </w:rPr>
        <w:t xml:space="preserve"> Consequently, this has led to a shift in bargaining between employers and unions.</w:t>
      </w:r>
    </w:p>
    <w:p w:rsidR="7071E89B" w:rsidP="2E933866" w14:paraId="3E94176E" w14:textId="75F23CE6">
      <w:pPr>
        <w:rPr>
          <w:rFonts w:ascii="Times New Roman" w:hAnsi="Times New Roman" w:eastAsia="Times New Roman" w:cs="Times New Roman"/>
        </w:rPr>
      </w:pPr>
      <w:r w:rsidRPr="2E933866" w:rsidR="2E933866">
        <w:rPr>
          <w:rFonts w:ascii="Times New Roman" w:hAnsi="Times New Roman" w:eastAsia="Times New Roman" w:cs="Times New Roman"/>
        </w:rPr>
        <w:t xml:space="preserve">Issues that have been affected by the threat of </w:t>
      </w:r>
      <w:r w:rsidRPr="2E933866" w:rsidR="5AABA603">
        <w:rPr>
          <w:rFonts w:ascii="Times New Roman" w:hAnsi="Times New Roman" w:eastAsia="Times New Roman" w:cs="Times New Roman"/>
        </w:rPr>
        <w:t>terrorism</w:t>
      </w:r>
      <w:r w:rsidRPr="2E933866" w:rsidR="00D3046D">
        <w:rPr>
          <w:rFonts w:ascii="Times New Roman" w:hAnsi="Times New Roman" w:eastAsia="Times New Roman" w:cs="Times New Roman"/>
        </w:rPr>
        <w:t>, especially in the public sector,</w:t>
      </w:r>
      <w:r w:rsidRPr="2E933866" w:rsidR="2E933866">
        <w:rPr>
          <w:rFonts w:ascii="Times New Roman" w:hAnsi="Times New Roman" w:eastAsia="Times New Roman" w:cs="Times New Roman"/>
        </w:rPr>
        <w:t xml:space="preserve"> include,</w:t>
      </w:r>
      <w:r w:rsidRPr="2E933866" w:rsidR="4B660779">
        <w:rPr>
          <w:rFonts w:ascii="Times New Roman" w:hAnsi="Times New Roman" w:eastAsia="Times New Roman" w:cs="Times New Roman"/>
        </w:rPr>
        <w:t xml:space="preserve"> </w:t>
      </w:r>
      <w:r w:rsidRPr="2E933866" w:rsidR="2E933866">
        <w:rPr>
          <w:rFonts w:ascii="Times New Roman" w:hAnsi="Times New Roman" w:eastAsia="Times New Roman" w:cs="Times New Roman"/>
        </w:rPr>
        <w:t>Biote</w:t>
      </w:r>
      <w:r w:rsidRPr="2E933866" w:rsidR="46D9FD98">
        <w:rPr>
          <w:rFonts w:ascii="Times New Roman" w:hAnsi="Times New Roman" w:eastAsia="Times New Roman" w:cs="Times New Roman"/>
        </w:rPr>
        <w:t>rrorism Inoculations</w:t>
      </w:r>
      <w:r w:rsidRPr="2E933866" w:rsidR="4F475B99">
        <w:rPr>
          <w:rFonts w:ascii="Times New Roman" w:hAnsi="Times New Roman" w:eastAsia="Times New Roman" w:cs="Times New Roman"/>
        </w:rPr>
        <w:t>, suspending contract provisions and minimum staffing levels.</w:t>
      </w:r>
      <w:r w:rsidRPr="2E933866" w:rsidR="614D63EB">
        <w:rPr>
          <w:rFonts w:ascii="Times New Roman" w:hAnsi="Times New Roman" w:eastAsia="Times New Roman" w:cs="Times New Roman"/>
        </w:rPr>
        <w:t xml:space="preserve"> Bioterrorism inoculations issues refer to </w:t>
      </w:r>
      <w:r w:rsidRPr="2E933866" w:rsidR="090CCF71">
        <w:rPr>
          <w:rFonts w:ascii="Times New Roman" w:hAnsi="Times New Roman" w:eastAsia="Times New Roman" w:cs="Times New Roman"/>
        </w:rPr>
        <w:t>whether</w:t>
      </w:r>
      <w:r w:rsidRPr="2E933866" w:rsidR="614D63EB">
        <w:rPr>
          <w:rFonts w:ascii="Times New Roman" w:hAnsi="Times New Roman" w:eastAsia="Times New Roman" w:cs="Times New Roman"/>
        </w:rPr>
        <w:t xml:space="preserve"> police, </w:t>
      </w:r>
      <w:r w:rsidRPr="2E933866" w:rsidR="34FC0ED7">
        <w:rPr>
          <w:rFonts w:ascii="Times New Roman" w:hAnsi="Times New Roman" w:eastAsia="Times New Roman" w:cs="Times New Roman"/>
        </w:rPr>
        <w:t>firefighters</w:t>
      </w:r>
      <w:r w:rsidRPr="2E933866" w:rsidR="28344512">
        <w:rPr>
          <w:rFonts w:ascii="Times New Roman" w:hAnsi="Times New Roman" w:eastAsia="Times New Roman" w:cs="Times New Roman"/>
        </w:rPr>
        <w:t xml:space="preserve"> and other first respondents</w:t>
      </w:r>
      <w:r w:rsidRPr="2E933866" w:rsidR="189741A9">
        <w:rPr>
          <w:rFonts w:ascii="Times New Roman" w:hAnsi="Times New Roman" w:eastAsia="Times New Roman" w:cs="Times New Roman"/>
        </w:rPr>
        <w:t xml:space="preserve"> should be inoculated for probable bioterrorism threats such as smallpox or anthrax.</w:t>
      </w:r>
      <w:r w:rsidRPr="2E933866" w:rsidR="6F03D35A">
        <w:rPr>
          <w:rFonts w:ascii="Times New Roman" w:hAnsi="Times New Roman" w:eastAsia="Times New Roman" w:cs="Times New Roman"/>
        </w:rPr>
        <w:t xml:space="preserve"> </w:t>
      </w:r>
      <w:r w:rsidRPr="2E933866" w:rsidR="1446C5B3">
        <w:rPr>
          <w:rFonts w:ascii="Times New Roman" w:hAnsi="Times New Roman" w:eastAsia="Times New Roman" w:cs="Times New Roman"/>
        </w:rPr>
        <w:t>Minimum</w:t>
      </w:r>
      <w:r w:rsidRPr="2E933866" w:rsidR="6F03D35A">
        <w:rPr>
          <w:rFonts w:ascii="Times New Roman" w:hAnsi="Times New Roman" w:eastAsia="Times New Roman" w:cs="Times New Roman"/>
        </w:rPr>
        <w:t xml:space="preserve"> staffing level issues point out to how a </w:t>
      </w:r>
      <w:r w:rsidRPr="2E933866" w:rsidR="3B44D126">
        <w:rPr>
          <w:rFonts w:ascii="Times New Roman" w:hAnsi="Times New Roman" w:eastAsia="Times New Roman" w:cs="Times New Roman"/>
        </w:rPr>
        <w:t>government</w:t>
      </w:r>
      <w:r w:rsidRPr="2E933866" w:rsidR="6F03D35A">
        <w:rPr>
          <w:rFonts w:ascii="Times New Roman" w:hAnsi="Times New Roman" w:eastAsia="Times New Roman" w:cs="Times New Roman"/>
        </w:rPr>
        <w:t xml:space="preserve"> agen</w:t>
      </w:r>
      <w:r w:rsidRPr="2E933866" w:rsidR="51695516">
        <w:rPr>
          <w:rFonts w:ascii="Times New Roman" w:hAnsi="Times New Roman" w:eastAsia="Times New Roman" w:cs="Times New Roman"/>
        </w:rPr>
        <w:t xml:space="preserve">cy may introduce </w:t>
      </w:r>
      <w:r w:rsidRPr="2E933866" w:rsidR="3B2B5736">
        <w:rPr>
          <w:rFonts w:ascii="Times New Roman" w:hAnsi="Times New Roman" w:eastAsia="Times New Roman" w:cs="Times New Roman"/>
        </w:rPr>
        <w:t>minimum</w:t>
      </w:r>
      <w:r w:rsidRPr="2E933866" w:rsidR="51695516">
        <w:rPr>
          <w:rFonts w:ascii="Times New Roman" w:hAnsi="Times New Roman" w:eastAsia="Times New Roman" w:cs="Times New Roman"/>
        </w:rPr>
        <w:t xml:space="preserve"> staffing levels for </w:t>
      </w:r>
      <w:r w:rsidRPr="2E933866" w:rsidR="027AA96A">
        <w:rPr>
          <w:rFonts w:ascii="Times New Roman" w:hAnsi="Times New Roman" w:eastAsia="Times New Roman" w:cs="Times New Roman"/>
        </w:rPr>
        <w:t>first</w:t>
      </w:r>
      <w:r w:rsidRPr="2E933866" w:rsidR="51695516">
        <w:rPr>
          <w:rFonts w:ascii="Times New Roman" w:hAnsi="Times New Roman" w:eastAsia="Times New Roman" w:cs="Times New Roman"/>
        </w:rPr>
        <w:t xml:space="preserve"> respondents, especially to how these new times c</w:t>
      </w:r>
      <w:r w:rsidRPr="2E933866" w:rsidR="1893E512">
        <w:rPr>
          <w:rFonts w:ascii="Times New Roman" w:hAnsi="Times New Roman" w:eastAsia="Times New Roman" w:cs="Times New Roman"/>
        </w:rPr>
        <w:t xml:space="preserve">an have an effect on bargaining issues such as </w:t>
      </w:r>
      <w:r w:rsidRPr="2E933866" w:rsidR="51776ABC">
        <w:rPr>
          <w:rFonts w:ascii="Times New Roman" w:hAnsi="Times New Roman" w:eastAsia="Times New Roman" w:cs="Times New Roman"/>
        </w:rPr>
        <w:t>vacations</w:t>
      </w:r>
      <w:r w:rsidRPr="2E933866" w:rsidR="1893E512">
        <w:rPr>
          <w:rFonts w:ascii="Times New Roman" w:hAnsi="Times New Roman" w:eastAsia="Times New Roman" w:cs="Times New Roman"/>
        </w:rPr>
        <w:t>, ‘’on call’’ pay and so on.</w:t>
      </w:r>
      <w:r w:rsidRPr="2E933866" w:rsidR="2D4E5D16">
        <w:rPr>
          <w:rFonts w:ascii="Times New Roman" w:hAnsi="Times New Roman" w:eastAsia="Times New Roman" w:cs="Times New Roman"/>
        </w:rPr>
        <w:t xml:space="preserve"> Lastly the suspending contract </w:t>
      </w:r>
      <w:r w:rsidRPr="2E933866" w:rsidR="5B42DDF0">
        <w:rPr>
          <w:rFonts w:ascii="Times New Roman" w:hAnsi="Times New Roman" w:eastAsia="Times New Roman" w:cs="Times New Roman"/>
        </w:rPr>
        <w:t>provisions</w:t>
      </w:r>
      <w:r w:rsidRPr="2E933866" w:rsidR="2D4E5D16">
        <w:rPr>
          <w:rFonts w:ascii="Times New Roman" w:hAnsi="Times New Roman" w:eastAsia="Times New Roman" w:cs="Times New Roman"/>
        </w:rPr>
        <w:t xml:space="preserve"> provides the issue of how the president can halt contact provisions for national security </w:t>
      </w:r>
      <w:r w:rsidRPr="2E933866" w:rsidR="22497A94">
        <w:rPr>
          <w:rFonts w:ascii="Times New Roman" w:hAnsi="Times New Roman" w:eastAsia="Times New Roman" w:cs="Times New Roman"/>
        </w:rPr>
        <w:t>reasoning</w:t>
      </w:r>
      <w:r w:rsidRPr="2E933866" w:rsidR="22E74B18">
        <w:rPr>
          <w:rFonts w:ascii="Times New Roman" w:hAnsi="Times New Roman" w:eastAsia="Times New Roman" w:cs="Times New Roman"/>
        </w:rPr>
        <w:t xml:space="preserve">, which can further limit agencies within the </w:t>
      </w:r>
      <w:r w:rsidRPr="2E933866" w:rsidR="1A862973">
        <w:rPr>
          <w:rFonts w:ascii="Times New Roman" w:hAnsi="Times New Roman" w:eastAsia="Times New Roman" w:cs="Times New Roman"/>
        </w:rPr>
        <w:t>federal</w:t>
      </w:r>
      <w:r w:rsidRPr="2E933866" w:rsidR="22E74B18">
        <w:rPr>
          <w:rFonts w:ascii="Times New Roman" w:hAnsi="Times New Roman" w:eastAsia="Times New Roman" w:cs="Times New Roman"/>
        </w:rPr>
        <w:t xml:space="preserve"> government </w:t>
      </w:r>
      <w:r w:rsidRPr="2E933866" w:rsidR="067B6DB4">
        <w:rPr>
          <w:rFonts w:ascii="Times New Roman" w:hAnsi="Times New Roman" w:eastAsia="Times New Roman" w:cs="Times New Roman"/>
        </w:rPr>
        <w:t>umbrella</w:t>
      </w:r>
      <w:r w:rsidRPr="2E933866" w:rsidR="22E74B18">
        <w:rPr>
          <w:rFonts w:ascii="Times New Roman" w:hAnsi="Times New Roman" w:eastAsia="Times New Roman" w:cs="Times New Roman"/>
        </w:rPr>
        <w:t xml:space="preserve"> from unified barg</w:t>
      </w:r>
      <w:r w:rsidRPr="2E933866" w:rsidR="7F477FA9">
        <w:rPr>
          <w:rFonts w:ascii="Times New Roman" w:hAnsi="Times New Roman" w:eastAsia="Times New Roman" w:cs="Times New Roman"/>
        </w:rPr>
        <w:t>aining.</w:t>
      </w:r>
      <w:r w:rsidRPr="2E933866" w:rsidR="7C793A04">
        <w:rPr>
          <w:rFonts w:ascii="Times New Roman" w:hAnsi="Times New Roman" w:eastAsia="Times New Roman" w:cs="Times New Roman"/>
        </w:rPr>
        <w:t xml:space="preserve"> (Morgan, 2009)</w:t>
      </w:r>
    </w:p>
    <w:p w:rsidR="4707691E" w:rsidP="2E933866" w14:paraId="0B7828D2" w14:textId="2588FF14">
      <w:pPr>
        <w:rPr>
          <w:rFonts w:ascii="Times New Roman" w:hAnsi="Times New Roman" w:eastAsia="Times New Roman" w:cs="Times New Roman"/>
          <w:b w:val="1"/>
          <w:bCs w:val="1"/>
        </w:rPr>
      </w:pPr>
      <w:r w:rsidRPr="2E933866" w:rsidR="2E933866">
        <w:rPr>
          <w:rFonts w:ascii="Times New Roman" w:hAnsi="Times New Roman" w:eastAsia="Times New Roman" w:cs="Times New Roman"/>
          <w:b w:val="1"/>
          <w:bCs w:val="1"/>
        </w:rPr>
        <w:t>Impact on emerging nations’ stock markets</w:t>
      </w:r>
    </w:p>
    <w:p w:rsidR="02564FBD" w:rsidP="2E933866" w14:paraId="614CCFFF" w14:textId="72308FC5">
      <w:pPr>
        <w:rPr>
          <w:rFonts w:ascii="Times New Roman" w:hAnsi="Times New Roman" w:eastAsia="Times New Roman" w:cs="Times New Roman"/>
        </w:rPr>
      </w:pPr>
      <w:r w:rsidRPr="2E933866" w:rsidR="2964FB38">
        <w:rPr>
          <w:rFonts w:ascii="Times New Roman" w:hAnsi="Times New Roman" w:eastAsia="Times New Roman" w:cs="Times New Roman"/>
        </w:rPr>
        <w:t xml:space="preserve">The events of 9/11 only </w:t>
      </w:r>
      <w:r w:rsidRPr="2E933866" w:rsidR="5DE3E978">
        <w:rPr>
          <w:rFonts w:ascii="Times New Roman" w:hAnsi="Times New Roman" w:eastAsia="Times New Roman" w:cs="Times New Roman"/>
        </w:rPr>
        <w:t>accelerated</w:t>
      </w:r>
      <w:r w:rsidRPr="2E933866" w:rsidR="2964FB38">
        <w:rPr>
          <w:rFonts w:ascii="Times New Roman" w:hAnsi="Times New Roman" w:eastAsia="Times New Roman" w:cs="Times New Roman"/>
        </w:rPr>
        <w:t xml:space="preserve"> the problematic </w:t>
      </w:r>
      <w:r w:rsidRPr="2E933866" w:rsidR="51F0DC48">
        <w:rPr>
          <w:rFonts w:ascii="Times New Roman" w:hAnsi="Times New Roman" w:eastAsia="Times New Roman" w:cs="Times New Roman"/>
        </w:rPr>
        <w:t>economic events</w:t>
      </w:r>
      <w:r w:rsidRPr="2E933866" w:rsidR="2964FB38">
        <w:rPr>
          <w:rFonts w:ascii="Times New Roman" w:hAnsi="Times New Roman" w:eastAsia="Times New Roman" w:cs="Times New Roman"/>
        </w:rPr>
        <w:t xml:space="preserve"> the World and US stock </w:t>
      </w:r>
      <w:r w:rsidRPr="2E933866" w:rsidR="1E882CAC">
        <w:rPr>
          <w:rFonts w:ascii="Times New Roman" w:hAnsi="Times New Roman" w:eastAsia="Times New Roman" w:cs="Times New Roman"/>
        </w:rPr>
        <w:t>markets were</w:t>
      </w:r>
      <w:r w:rsidRPr="2E933866" w:rsidR="3BD19215">
        <w:rPr>
          <w:rFonts w:ascii="Times New Roman" w:hAnsi="Times New Roman" w:eastAsia="Times New Roman" w:cs="Times New Roman"/>
        </w:rPr>
        <w:t xml:space="preserve"> going through.</w:t>
      </w:r>
      <w:r w:rsidRPr="2E933866" w:rsidR="34924B63">
        <w:rPr>
          <w:rFonts w:ascii="Times New Roman" w:hAnsi="Times New Roman" w:eastAsia="Times New Roman" w:cs="Times New Roman"/>
        </w:rPr>
        <w:t xml:space="preserve"> The </w:t>
      </w:r>
      <w:r w:rsidRPr="2E933866" w:rsidR="66D44E07">
        <w:rPr>
          <w:rFonts w:ascii="Times New Roman" w:hAnsi="Times New Roman" w:eastAsia="Times New Roman" w:cs="Times New Roman"/>
        </w:rPr>
        <w:t xml:space="preserve">jolt in the US markets which were carried by the </w:t>
      </w:r>
      <w:r w:rsidRPr="2E933866" w:rsidR="11C01FE6">
        <w:rPr>
          <w:rFonts w:ascii="Times New Roman" w:hAnsi="Times New Roman" w:eastAsia="Times New Roman" w:cs="Times New Roman"/>
        </w:rPr>
        <w:t>terrorist's</w:t>
      </w:r>
      <w:r w:rsidRPr="2E933866" w:rsidR="66D44E07">
        <w:rPr>
          <w:rFonts w:ascii="Times New Roman" w:hAnsi="Times New Roman" w:eastAsia="Times New Roman" w:cs="Times New Roman"/>
        </w:rPr>
        <w:t xml:space="preserve"> attacks gave an opportunity </w:t>
      </w:r>
      <w:r w:rsidRPr="2E933866" w:rsidR="4A11BE08">
        <w:rPr>
          <w:rFonts w:ascii="Times New Roman" w:hAnsi="Times New Roman" w:eastAsia="Times New Roman" w:cs="Times New Roman"/>
        </w:rPr>
        <w:t>for</w:t>
      </w:r>
      <w:r w:rsidRPr="2E933866" w:rsidR="66D44E07">
        <w:rPr>
          <w:rFonts w:ascii="Times New Roman" w:hAnsi="Times New Roman" w:eastAsia="Times New Roman" w:cs="Times New Roman"/>
        </w:rPr>
        <w:t xml:space="preserve"> a</w:t>
      </w:r>
      <w:r w:rsidRPr="2E933866" w:rsidR="5400A882">
        <w:rPr>
          <w:rFonts w:ascii="Times New Roman" w:hAnsi="Times New Roman" w:eastAsia="Times New Roman" w:cs="Times New Roman"/>
        </w:rPr>
        <w:t xml:space="preserve"> </w:t>
      </w:r>
      <w:r w:rsidRPr="2E933866" w:rsidR="0D7473A0">
        <w:rPr>
          <w:rFonts w:ascii="Times New Roman" w:hAnsi="Times New Roman" w:eastAsia="Times New Roman" w:cs="Times New Roman"/>
        </w:rPr>
        <w:t>simultaneous</w:t>
      </w:r>
      <w:r w:rsidRPr="2E933866" w:rsidR="5400A882">
        <w:rPr>
          <w:rFonts w:ascii="Times New Roman" w:hAnsi="Times New Roman" w:eastAsia="Times New Roman" w:cs="Times New Roman"/>
        </w:rPr>
        <w:t xml:space="preserve"> decrease in nearly all the emerging markets around the </w:t>
      </w:r>
      <w:r w:rsidRPr="2E933866" w:rsidR="47BAE36E">
        <w:rPr>
          <w:rFonts w:ascii="Times New Roman" w:hAnsi="Times New Roman" w:eastAsia="Times New Roman" w:cs="Times New Roman"/>
        </w:rPr>
        <w:t>globe</w:t>
      </w:r>
      <w:r w:rsidRPr="2E933866" w:rsidR="5400A882">
        <w:rPr>
          <w:rFonts w:ascii="Times New Roman" w:hAnsi="Times New Roman" w:eastAsia="Times New Roman" w:cs="Times New Roman"/>
        </w:rPr>
        <w:t xml:space="preserve"> as well as the United </w:t>
      </w:r>
      <w:r w:rsidRPr="2E933866" w:rsidR="32043F84">
        <w:rPr>
          <w:rFonts w:ascii="Times New Roman" w:hAnsi="Times New Roman" w:eastAsia="Times New Roman" w:cs="Times New Roman"/>
        </w:rPr>
        <w:t>States</w:t>
      </w:r>
      <w:r w:rsidRPr="2E933866" w:rsidR="5400A882">
        <w:rPr>
          <w:rFonts w:ascii="Times New Roman" w:hAnsi="Times New Roman" w:eastAsia="Times New Roman" w:cs="Times New Roman"/>
        </w:rPr>
        <w:t>.</w:t>
      </w:r>
      <w:r w:rsidRPr="2E933866" w:rsidR="274BB11F">
        <w:rPr>
          <w:rFonts w:ascii="Times New Roman" w:hAnsi="Times New Roman" w:eastAsia="Times New Roman" w:cs="Times New Roman"/>
        </w:rPr>
        <w:t xml:space="preserve"> Average returns following the attacks at the S&amp;P 500 Index</w:t>
      </w:r>
      <w:r w:rsidRPr="2E933866" w:rsidR="696EA06B">
        <w:rPr>
          <w:rFonts w:ascii="Times New Roman" w:hAnsi="Times New Roman" w:eastAsia="Times New Roman" w:cs="Times New Roman"/>
        </w:rPr>
        <w:t xml:space="preserve"> fell by 4.93 percent, 6.</w:t>
      </w:r>
      <w:r w:rsidRPr="2E933866" w:rsidR="3935FBB5">
        <w:rPr>
          <w:rFonts w:ascii="Times New Roman" w:hAnsi="Times New Roman" w:eastAsia="Times New Roman" w:cs="Times New Roman"/>
        </w:rPr>
        <w:t xml:space="preserve">2 percent for </w:t>
      </w:r>
      <w:r w:rsidRPr="2E933866" w:rsidR="17670CA7">
        <w:rPr>
          <w:rFonts w:ascii="Times New Roman" w:hAnsi="Times New Roman" w:eastAsia="Times New Roman" w:cs="Times New Roman"/>
        </w:rPr>
        <w:t xml:space="preserve">Thailand general Index SET, 12.2 percent for the KOSPI of South </w:t>
      </w:r>
      <w:r w:rsidRPr="2E933866" w:rsidR="09A022E1">
        <w:rPr>
          <w:rFonts w:ascii="Times New Roman" w:hAnsi="Times New Roman" w:eastAsia="Times New Roman" w:cs="Times New Roman"/>
        </w:rPr>
        <w:t>Korea</w:t>
      </w:r>
      <w:r w:rsidRPr="2E933866" w:rsidR="17670CA7">
        <w:rPr>
          <w:rFonts w:ascii="Times New Roman" w:hAnsi="Times New Roman" w:eastAsia="Times New Roman" w:cs="Times New Roman"/>
        </w:rPr>
        <w:t>, 2.</w:t>
      </w:r>
      <w:r w:rsidRPr="2E933866" w:rsidR="187A1304">
        <w:rPr>
          <w:rFonts w:ascii="Times New Roman" w:hAnsi="Times New Roman" w:eastAsia="Times New Roman" w:cs="Times New Roman"/>
        </w:rPr>
        <w:t>71 percent in the Mexican SEIPC, 9.18 percent</w:t>
      </w:r>
      <w:r w:rsidRPr="2E933866" w:rsidR="78810B1B">
        <w:rPr>
          <w:rFonts w:ascii="Times New Roman" w:hAnsi="Times New Roman" w:eastAsia="Times New Roman" w:cs="Times New Roman"/>
        </w:rPr>
        <w:t xml:space="preserve"> for the </w:t>
      </w:r>
      <w:r w:rsidRPr="2E933866" w:rsidR="78810B1B">
        <w:rPr>
          <w:rFonts w:ascii="Times New Roman" w:hAnsi="Times New Roman" w:eastAsia="Times New Roman" w:cs="Times New Roman"/>
        </w:rPr>
        <w:t>BOVESPA</w:t>
      </w:r>
      <w:r w:rsidRPr="2E933866" w:rsidR="78810B1B">
        <w:rPr>
          <w:rFonts w:ascii="Times New Roman" w:hAnsi="Times New Roman" w:eastAsia="Times New Roman" w:cs="Times New Roman"/>
        </w:rPr>
        <w:t xml:space="preserve"> and 2.79 percent for the Prague SEPX.</w:t>
      </w:r>
      <w:r w:rsidRPr="2E933866" w:rsidR="3B87EE79">
        <w:rPr>
          <w:rFonts w:ascii="Times New Roman" w:hAnsi="Times New Roman" w:eastAsia="Times New Roman" w:cs="Times New Roman"/>
        </w:rPr>
        <w:t xml:space="preserve"> (Morgan, 2009).</w:t>
      </w:r>
    </w:p>
    <w:p w:rsidR="7A0E793D" w:rsidP="2E933866" w14:paraId="7137DAA0" w14:textId="47626577">
      <w:pPr>
        <w:rPr>
          <w:rFonts w:ascii="Times New Roman" w:hAnsi="Times New Roman" w:eastAsia="Times New Roman" w:cs="Times New Roman"/>
        </w:rPr>
      </w:pPr>
      <w:r w:rsidRPr="2E933866" w:rsidR="2964FB38">
        <w:rPr>
          <w:rFonts w:ascii="Times New Roman" w:hAnsi="Times New Roman" w:eastAsia="Times New Roman" w:cs="Times New Roman"/>
        </w:rPr>
        <w:t xml:space="preserve">Correspondingly, increased financial linkages internationally </w:t>
      </w:r>
      <w:r w:rsidRPr="2E933866" w:rsidR="0038DC8A">
        <w:rPr>
          <w:rFonts w:ascii="Times New Roman" w:hAnsi="Times New Roman" w:eastAsia="Times New Roman" w:cs="Times New Roman"/>
        </w:rPr>
        <w:t>were</w:t>
      </w:r>
      <w:r w:rsidRPr="2E933866" w:rsidR="2964FB38">
        <w:rPr>
          <w:rFonts w:ascii="Times New Roman" w:hAnsi="Times New Roman" w:eastAsia="Times New Roman" w:cs="Times New Roman"/>
        </w:rPr>
        <w:t xml:space="preserve"> </w:t>
      </w:r>
      <w:r w:rsidRPr="2E933866" w:rsidR="0770E486">
        <w:rPr>
          <w:rFonts w:ascii="Times New Roman" w:hAnsi="Times New Roman" w:eastAsia="Times New Roman" w:cs="Times New Roman"/>
        </w:rPr>
        <w:t>pivotal</w:t>
      </w:r>
      <w:r w:rsidRPr="2E933866" w:rsidR="2964FB38">
        <w:rPr>
          <w:rFonts w:ascii="Times New Roman" w:hAnsi="Times New Roman" w:eastAsia="Times New Roman" w:cs="Times New Roman"/>
        </w:rPr>
        <w:t xml:space="preserve"> in the conformity of t</w:t>
      </w:r>
      <w:r w:rsidRPr="2E933866" w:rsidR="31A103DA">
        <w:rPr>
          <w:rFonts w:ascii="Times New Roman" w:hAnsi="Times New Roman" w:eastAsia="Times New Roman" w:cs="Times New Roman"/>
        </w:rPr>
        <w:t>he global market downturns.</w:t>
      </w:r>
      <w:r w:rsidRPr="2E933866" w:rsidR="5C0B6850">
        <w:rPr>
          <w:rFonts w:ascii="Times New Roman" w:hAnsi="Times New Roman" w:eastAsia="Times New Roman" w:cs="Times New Roman"/>
        </w:rPr>
        <w:t xml:space="preserve"> The effects of the attacks on emerging stock markets deserve</w:t>
      </w:r>
      <w:r w:rsidRPr="2E933866" w:rsidR="26FDEEBA">
        <w:rPr>
          <w:rFonts w:ascii="Times New Roman" w:hAnsi="Times New Roman" w:eastAsia="Times New Roman" w:cs="Times New Roman"/>
        </w:rPr>
        <w:t>d</w:t>
      </w:r>
      <w:r w:rsidRPr="2E933866" w:rsidR="5C0B6850">
        <w:rPr>
          <w:rFonts w:ascii="Times New Roman" w:hAnsi="Times New Roman" w:eastAsia="Times New Roman" w:cs="Times New Roman"/>
        </w:rPr>
        <w:t xml:space="preserve"> </w:t>
      </w:r>
      <w:proofErr w:type="gramStart"/>
      <w:r w:rsidRPr="2E933866" w:rsidR="5C0B6850">
        <w:rPr>
          <w:rFonts w:ascii="Times New Roman" w:hAnsi="Times New Roman" w:eastAsia="Times New Roman" w:cs="Times New Roman"/>
        </w:rPr>
        <w:t>particular attention</w:t>
      </w:r>
      <w:proofErr w:type="gramEnd"/>
      <w:r w:rsidRPr="2E933866" w:rsidR="5C0B6850">
        <w:rPr>
          <w:rFonts w:ascii="Times New Roman" w:hAnsi="Times New Roman" w:eastAsia="Times New Roman" w:cs="Times New Roman"/>
        </w:rPr>
        <w:t xml:space="preserve"> for </w:t>
      </w:r>
      <w:r w:rsidRPr="2E933866" w:rsidR="6BAEE35D">
        <w:rPr>
          <w:rFonts w:ascii="Times New Roman" w:hAnsi="Times New Roman" w:eastAsia="Times New Roman" w:cs="Times New Roman"/>
        </w:rPr>
        <w:t>four main reasons. To begin,</w:t>
      </w:r>
      <w:r w:rsidRPr="2E933866" w:rsidR="7E67186D">
        <w:rPr>
          <w:rFonts w:ascii="Times New Roman" w:hAnsi="Times New Roman" w:eastAsia="Times New Roman" w:cs="Times New Roman"/>
        </w:rPr>
        <w:t xml:space="preserve"> </w:t>
      </w:r>
      <w:r w:rsidRPr="2E933866" w:rsidR="323EF230">
        <w:rPr>
          <w:rFonts w:ascii="Times New Roman" w:hAnsi="Times New Roman" w:eastAsia="Times New Roman" w:cs="Times New Roman"/>
        </w:rPr>
        <w:t>although</w:t>
      </w:r>
      <w:r w:rsidRPr="2E933866" w:rsidR="7E67186D">
        <w:rPr>
          <w:rFonts w:ascii="Times New Roman" w:hAnsi="Times New Roman" w:eastAsia="Times New Roman" w:cs="Times New Roman"/>
        </w:rPr>
        <w:t xml:space="preserve"> there </w:t>
      </w:r>
      <w:r w:rsidRPr="2E933866" w:rsidR="1ECBE8CE">
        <w:rPr>
          <w:rFonts w:ascii="Times New Roman" w:hAnsi="Times New Roman" w:eastAsia="Times New Roman" w:cs="Times New Roman"/>
        </w:rPr>
        <w:t xml:space="preserve">was </w:t>
      </w:r>
      <w:r w:rsidRPr="2E933866" w:rsidR="7E67186D">
        <w:rPr>
          <w:rFonts w:ascii="Times New Roman" w:hAnsi="Times New Roman" w:eastAsia="Times New Roman" w:cs="Times New Roman"/>
        </w:rPr>
        <w:t xml:space="preserve">an abundance of notable events that triggered </w:t>
      </w:r>
      <w:r w:rsidRPr="2E933866" w:rsidR="2B499C09">
        <w:rPr>
          <w:rFonts w:ascii="Times New Roman" w:hAnsi="Times New Roman" w:eastAsia="Times New Roman" w:cs="Times New Roman"/>
        </w:rPr>
        <w:t>severe</w:t>
      </w:r>
      <w:r w:rsidRPr="2E933866" w:rsidR="7E67186D">
        <w:rPr>
          <w:rFonts w:ascii="Times New Roman" w:hAnsi="Times New Roman" w:eastAsia="Times New Roman" w:cs="Times New Roman"/>
        </w:rPr>
        <w:t xml:space="preserve"> impact </w:t>
      </w:r>
      <w:r w:rsidRPr="2E933866" w:rsidR="36FBF64E">
        <w:rPr>
          <w:rFonts w:ascii="Times New Roman" w:hAnsi="Times New Roman" w:eastAsia="Times New Roman" w:cs="Times New Roman"/>
        </w:rPr>
        <w:t>on</w:t>
      </w:r>
      <w:r w:rsidRPr="2E933866" w:rsidR="7E67186D">
        <w:rPr>
          <w:rFonts w:ascii="Times New Roman" w:hAnsi="Times New Roman" w:eastAsia="Times New Roman" w:cs="Times New Roman"/>
        </w:rPr>
        <w:t xml:space="preserve"> the US stock market</w:t>
      </w:r>
      <w:r w:rsidRPr="2E933866" w:rsidR="0F3261CD">
        <w:rPr>
          <w:rFonts w:ascii="Times New Roman" w:hAnsi="Times New Roman" w:eastAsia="Times New Roman" w:cs="Times New Roman"/>
        </w:rPr>
        <w:t>, the attacks brought about a rare change in pattern</w:t>
      </w:r>
      <w:r w:rsidRPr="2E933866" w:rsidR="3C0FA88F">
        <w:rPr>
          <w:rFonts w:ascii="Times New Roman" w:hAnsi="Times New Roman" w:eastAsia="Times New Roman" w:cs="Times New Roman"/>
        </w:rPr>
        <w:t xml:space="preserve"> US market crash. Although there was a </w:t>
      </w:r>
      <w:r w:rsidRPr="2E933866" w:rsidR="2633E053">
        <w:rPr>
          <w:rFonts w:ascii="Times New Roman" w:hAnsi="Times New Roman" w:eastAsia="Times New Roman" w:cs="Times New Roman"/>
        </w:rPr>
        <w:t>steady</w:t>
      </w:r>
      <w:r w:rsidRPr="2E933866" w:rsidR="3C0FA88F">
        <w:rPr>
          <w:rFonts w:ascii="Times New Roman" w:hAnsi="Times New Roman" w:eastAsia="Times New Roman" w:cs="Times New Roman"/>
        </w:rPr>
        <w:t xml:space="preserve"> </w:t>
      </w:r>
      <w:r w:rsidRPr="2E933866" w:rsidR="56D13CD5">
        <w:rPr>
          <w:rFonts w:ascii="Times New Roman" w:hAnsi="Times New Roman" w:eastAsia="Times New Roman" w:cs="Times New Roman"/>
        </w:rPr>
        <w:t>resistance</w:t>
      </w:r>
      <w:r w:rsidRPr="2E933866" w:rsidR="3C0FA88F">
        <w:rPr>
          <w:rFonts w:ascii="Times New Roman" w:hAnsi="Times New Roman" w:eastAsia="Times New Roman" w:cs="Times New Roman"/>
        </w:rPr>
        <w:t xml:space="preserve"> from the </w:t>
      </w:r>
      <w:r w:rsidRPr="2E933866" w:rsidR="673D4082">
        <w:rPr>
          <w:rFonts w:ascii="Times New Roman" w:hAnsi="Times New Roman" w:eastAsia="Times New Roman" w:cs="Times New Roman"/>
        </w:rPr>
        <w:t>market</w:t>
      </w:r>
      <w:r w:rsidRPr="2E933866" w:rsidR="699674EA">
        <w:rPr>
          <w:rFonts w:ascii="Times New Roman" w:hAnsi="Times New Roman" w:eastAsia="Times New Roman" w:cs="Times New Roman"/>
        </w:rPr>
        <w:t xml:space="preserve"> after the </w:t>
      </w:r>
      <w:r w:rsidRPr="2E933866" w:rsidR="416FA57E">
        <w:rPr>
          <w:rFonts w:ascii="Times New Roman" w:hAnsi="Times New Roman" w:eastAsia="Times New Roman" w:cs="Times New Roman"/>
        </w:rPr>
        <w:t>attack</w:t>
      </w:r>
      <w:r w:rsidRPr="2E933866" w:rsidR="699674EA">
        <w:rPr>
          <w:rFonts w:ascii="Times New Roman" w:hAnsi="Times New Roman" w:eastAsia="Times New Roman" w:cs="Times New Roman"/>
        </w:rPr>
        <w:t>, 9/11 eventually caused a</w:t>
      </w:r>
      <w:r w:rsidRPr="2E933866" w:rsidR="31057B77">
        <w:rPr>
          <w:rFonts w:ascii="Times New Roman" w:hAnsi="Times New Roman" w:eastAsia="Times New Roman" w:cs="Times New Roman"/>
        </w:rPr>
        <w:t>n extensive plunge to a lengthy bear market</w:t>
      </w:r>
      <w:r w:rsidRPr="2E933866" w:rsidR="346DB9AD">
        <w:rPr>
          <w:rFonts w:ascii="Times New Roman" w:hAnsi="Times New Roman" w:eastAsia="Times New Roman" w:cs="Times New Roman"/>
        </w:rPr>
        <w:t xml:space="preserve"> due to the </w:t>
      </w:r>
      <w:r w:rsidRPr="2E933866" w:rsidR="4E768188">
        <w:rPr>
          <w:rFonts w:ascii="Times New Roman" w:hAnsi="Times New Roman" w:eastAsia="Times New Roman" w:cs="Times New Roman"/>
        </w:rPr>
        <w:t>indelible</w:t>
      </w:r>
      <w:r w:rsidRPr="2E933866" w:rsidR="346DB9AD">
        <w:rPr>
          <w:rFonts w:ascii="Times New Roman" w:hAnsi="Times New Roman" w:eastAsia="Times New Roman" w:cs="Times New Roman"/>
        </w:rPr>
        <w:t xml:space="preserve"> </w:t>
      </w:r>
      <w:r w:rsidRPr="2E933866" w:rsidR="0D330CF4">
        <w:rPr>
          <w:rFonts w:ascii="Times New Roman" w:hAnsi="Times New Roman" w:eastAsia="Times New Roman" w:cs="Times New Roman"/>
        </w:rPr>
        <w:t>decline in investor and consumer confidence.</w:t>
      </w:r>
    </w:p>
    <w:p w:rsidR="0A374578" w:rsidP="2E933866" w14:paraId="422A7C09" w14:textId="0E84C2F3">
      <w:pPr>
        <w:rPr>
          <w:rFonts w:ascii="Times New Roman" w:hAnsi="Times New Roman" w:eastAsia="Times New Roman" w:cs="Times New Roman"/>
          <w:color w:val="000000" w:themeColor="text1" w:themeTint="FF" w:themeShade="FF"/>
        </w:rPr>
      </w:pPr>
      <w:r w:rsidRPr="2E933866" w:rsidR="2E933866">
        <w:rPr>
          <w:rFonts w:ascii="Times New Roman" w:hAnsi="Times New Roman" w:eastAsia="Times New Roman" w:cs="Times New Roman"/>
        </w:rPr>
        <w:t xml:space="preserve">Secondly, as </w:t>
      </w:r>
      <w:r w:rsidRPr="2E933866" w:rsidR="77F428ED">
        <w:rPr>
          <w:rFonts w:ascii="Times New Roman" w:hAnsi="Times New Roman" w:eastAsia="Times New Roman" w:cs="Times New Roman"/>
        </w:rPr>
        <w:t>illustrated</w:t>
      </w:r>
      <w:r w:rsidRPr="2E933866" w:rsidR="2E933866">
        <w:rPr>
          <w:rFonts w:ascii="Times New Roman" w:hAnsi="Times New Roman" w:eastAsia="Times New Roman" w:cs="Times New Roman"/>
        </w:rPr>
        <w:t xml:space="preserve"> by </w:t>
      </w:r>
      <w:r w:rsidRPr="2E933866" w:rsidR="2E933866">
        <w:rPr>
          <w:rFonts w:ascii="Times New Roman" w:hAnsi="Times New Roman" w:eastAsia="Times New Roman" w:cs="Times New Roman"/>
        </w:rPr>
        <w:t>Mun</w:t>
      </w:r>
      <w:r w:rsidRPr="2E933866" w:rsidR="2E933866">
        <w:rPr>
          <w:rFonts w:ascii="Times New Roman" w:hAnsi="Times New Roman" w:eastAsia="Times New Roman" w:cs="Times New Roman"/>
        </w:rPr>
        <w:t xml:space="preserve">, the longstanding bear market that </w:t>
      </w:r>
      <w:r w:rsidRPr="2E933866" w:rsidR="1DC38BE3">
        <w:rPr>
          <w:rFonts w:ascii="Times New Roman" w:hAnsi="Times New Roman" w:eastAsia="Times New Roman" w:cs="Times New Roman"/>
        </w:rPr>
        <w:t>proceeded the attacks</w:t>
      </w:r>
      <w:r w:rsidRPr="2E933866" w:rsidR="052A9EC1">
        <w:rPr>
          <w:rFonts w:ascii="Times New Roman" w:hAnsi="Times New Roman" w:eastAsia="Times New Roman" w:cs="Times New Roman"/>
        </w:rPr>
        <w:t xml:space="preserve"> were a factor that lead to a change in </w:t>
      </w:r>
      <w:r w:rsidRPr="2E933866" w:rsidR="73929605">
        <w:rPr>
          <w:rFonts w:ascii="Times New Roman" w:hAnsi="Times New Roman" w:eastAsia="Times New Roman" w:cs="Times New Roman"/>
        </w:rPr>
        <w:t>structural</w:t>
      </w:r>
      <w:r w:rsidRPr="2E933866" w:rsidR="052A9EC1">
        <w:rPr>
          <w:rFonts w:ascii="Times New Roman" w:hAnsi="Times New Roman" w:eastAsia="Times New Roman" w:cs="Times New Roman"/>
        </w:rPr>
        <w:t xml:space="preserve"> cross market </w:t>
      </w:r>
      <w:r w:rsidRPr="2E933866" w:rsidR="7D58ED99">
        <w:rPr>
          <w:rFonts w:ascii="Times New Roman" w:hAnsi="Times New Roman" w:eastAsia="Times New Roman" w:cs="Times New Roman"/>
        </w:rPr>
        <w:t>correlations</w:t>
      </w:r>
      <w:r w:rsidRPr="2E933866" w:rsidR="052A9EC1">
        <w:rPr>
          <w:rFonts w:ascii="Times New Roman" w:hAnsi="Times New Roman" w:eastAsia="Times New Roman" w:cs="Times New Roman"/>
        </w:rPr>
        <w:t>.</w:t>
      </w:r>
      <w:r w:rsidRPr="2E933866" w:rsidR="61D55504">
        <w:rPr>
          <w:rFonts w:ascii="Times New Roman" w:hAnsi="Times New Roman" w:eastAsia="Times New Roman" w:cs="Times New Roman"/>
        </w:rPr>
        <w:t xml:space="preserve"> Being identified by a concurrent rise in </w:t>
      </w:r>
      <w:r w:rsidRPr="2E933866" w:rsidR="3CD97961">
        <w:rPr>
          <w:rFonts w:ascii="Times New Roman" w:hAnsi="Times New Roman" w:eastAsia="Times New Roman" w:cs="Times New Roman"/>
        </w:rPr>
        <w:t>volatility</w:t>
      </w:r>
      <w:r w:rsidRPr="2E933866" w:rsidR="61D55504">
        <w:rPr>
          <w:rFonts w:ascii="Times New Roman" w:hAnsi="Times New Roman" w:eastAsia="Times New Roman" w:cs="Times New Roman"/>
        </w:rPr>
        <w:t xml:space="preserve"> and fall in returns all along international markets,</w:t>
      </w:r>
      <w:r w:rsidRPr="2E933866" w:rsidR="12071C3B">
        <w:rPr>
          <w:rFonts w:ascii="Times New Roman" w:hAnsi="Times New Roman" w:eastAsia="Times New Roman" w:cs="Times New Roman"/>
        </w:rPr>
        <w:t xml:space="preserve"> the </w:t>
      </w:r>
      <w:r w:rsidRPr="2E933866" w:rsidR="1155FF8F">
        <w:rPr>
          <w:rFonts w:ascii="Times New Roman" w:hAnsi="Times New Roman" w:eastAsia="Times New Roman" w:cs="Times New Roman"/>
        </w:rPr>
        <w:t>impact</w:t>
      </w:r>
      <w:r w:rsidRPr="2E933866" w:rsidR="12071C3B">
        <w:rPr>
          <w:rFonts w:ascii="Times New Roman" w:hAnsi="Times New Roman" w:eastAsia="Times New Roman" w:cs="Times New Roman"/>
        </w:rPr>
        <w:t xml:space="preserve"> of the terrorist attacks meant that there were increased international financial </w:t>
      </w:r>
      <w:r w:rsidRPr="2E933866" w:rsidR="2F3F8C44">
        <w:rPr>
          <w:rFonts w:ascii="Times New Roman" w:hAnsi="Times New Roman" w:eastAsia="Times New Roman" w:cs="Times New Roman"/>
        </w:rPr>
        <w:t>linkages, which</w:t>
      </w:r>
      <w:r w:rsidRPr="2E933866" w:rsidR="12071C3B">
        <w:rPr>
          <w:rFonts w:ascii="Times New Roman" w:hAnsi="Times New Roman" w:eastAsia="Times New Roman" w:cs="Times New Roman"/>
        </w:rPr>
        <w:t xml:space="preserve"> consequently </w:t>
      </w:r>
      <w:r w:rsidRPr="2E933866" w:rsidR="62CDE97A">
        <w:rPr>
          <w:rFonts w:ascii="Times New Roman" w:hAnsi="Times New Roman" w:eastAsia="Times New Roman" w:cs="Times New Roman"/>
        </w:rPr>
        <w:t>assisted greater cross-market correlations.</w:t>
      </w:r>
      <w:r w:rsidRPr="2E933866" w:rsidR="1068864B">
        <w:rPr>
          <w:rFonts w:ascii="Times New Roman" w:hAnsi="Times New Roman" w:eastAsia="Times New Roman" w:cs="Times New Roman"/>
        </w:rPr>
        <w:t xml:space="preserve"> </w:t>
      </w:r>
      <w:r w:rsidRPr="2E933866" w:rsidR="1068864B">
        <w:rPr>
          <w:rFonts w:ascii="Times New Roman" w:hAnsi="Times New Roman" w:eastAsia="Times New Roman" w:cs="Times New Roman"/>
          <w:color w:val="000000" w:themeColor="text1" w:themeTint="FF" w:themeShade="FF"/>
        </w:rPr>
        <w:t>(</w:t>
      </w:r>
      <w:r w:rsidRPr="2E933866" w:rsidR="1068864B">
        <w:rPr>
          <w:rFonts w:ascii="Times New Roman" w:hAnsi="Times New Roman" w:eastAsia="Times New Roman" w:cs="Times New Roman"/>
          <w:color w:val="000000" w:themeColor="text1" w:themeTint="FF" w:themeShade="FF"/>
        </w:rPr>
        <w:t>Mun</w:t>
      </w:r>
      <w:r w:rsidRPr="2E933866" w:rsidR="1068864B">
        <w:rPr>
          <w:rFonts w:ascii="Times New Roman" w:hAnsi="Times New Roman" w:eastAsia="Times New Roman" w:cs="Times New Roman"/>
          <w:color w:val="000000" w:themeColor="text1" w:themeTint="FF" w:themeShade="FF"/>
        </w:rPr>
        <w:t>, 2005).</w:t>
      </w:r>
    </w:p>
    <w:p w:rsidR="1068864B" w:rsidP="2E933866" w14:paraId="7E62AF66" w14:textId="456E5F4B">
      <w:pPr>
        <w:rPr>
          <w:rFonts w:ascii="Times New Roman" w:hAnsi="Times New Roman" w:eastAsia="Times New Roman" w:cs="Times New Roman"/>
          <w:color w:val="000000" w:themeColor="text1"/>
        </w:rPr>
      </w:pPr>
      <w:r w:rsidRPr="2E933866" w:rsidR="2964FB38">
        <w:rPr>
          <w:rFonts w:ascii="Times New Roman" w:hAnsi="Times New Roman" w:eastAsia="Times New Roman" w:cs="Times New Roman"/>
          <w:color w:val="000000" w:themeColor="text1" w:themeTint="FF" w:themeShade="FF"/>
        </w:rPr>
        <w:t xml:space="preserve">Thirdly, as the attacks were a premeditated action and could possibly be </w:t>
      </w:r>
      <w:r w:rsidRPr="2E933866" w:rsidR="24317DF8">
        <w:rPr>
          <w:rFonts w:ascii="Times New Roman" w:hAnsi="Times New Roman" w:eastAsia="Times New Roman" w:cs="Times New Roman"/>
          <w:color w:val="000000" w:themeColor="text1" w:themeTint="FF" w:themeShade="FF"/>
        </w:rPr>
        <w:t>repeated</w:t>
      </w:r>
      <w:r w:rsidRPr="2E933866" w:rsidR="34D28F38">
        <w:rPr>
          <w:rFonts w:ascii="Times New Roman" w:hAnsi="Times New Roman" w:eastAsia="Times New Roman" w:cs="Times New Roman"/>
          <w:color w:val="000000" w:themeColor="text1" w:themeTint="FF" w:themeShade="FF"/>
        </w:rPr>
        <w:t>,</w:t>
      </w:r>
      <w:r w:rsidRPr="2E933866" w:rsidR="2390BBED">
        <w:rPr>
          <w:rFonts w:ascii="Times New Roman" w:hAnsi="Times New Roman" w:eastAsia="Times New Roman" w:cs="Times New Roman"/>
          <w:color w:val="000000" w:themeColor="text1" w:themeTint="FF" w:themeShade="FF"/>
        </w:rPr>
        <w:t xml:space="preserve"> </w:t>
      </w:r>
      <w:r w:rsidRPr="2E933866" w:rsidR="24317DF8">
        <w:rPr>
          <w:rFonts w:ascii="Times New Roman" w:hAnsi="Times New Roman" w:eastAsia="Times New Roman" w:cs="Times New Roman"/>
          <w:color w:val="000000" w:themeColor="text1" w:themeTint="FF" w:themeShade="FF"/>
        </w:rPr>
        <w:t>had an adverse impact on investor sentiment.</w:t>
      </w:r>
      <w:r w:rsidRPr="2E933866" w:rsidR="33E621A0">
        <w:rPr>
          <w:rFonts w:ascii="Times New Roman" w:hAnsi="Times New Roman" w:eastAsia="Times New Roman" w:cs="Times New Roman"/>
          <w:color w:val="000000" w:themeColor="text1" w:themeTint="FF" w:themeShade="FF"/>
        </w:rPr>
        <w:t xml:space="preserve"> Terrorism could now become a factor that could further become a</w:t>
      </w:r>
      <w:r w:rsidRPr="2E933866" w:rsidR="49E32475">
        <w:rPr>
          <w:rFonts w:ascii="Times New Roman" w:hAnsi="Times New Roman" w:eastAsia="Times New Roman" w:cs="Times New Roman"/>
          <w:color w:val="000000" w:themeColor="text1" w:themeTint="FF" w:themeShade="FF"/>
        </w:rPr>
        <w:t>n</w:t>
      </w:r>
      <w:r w:rsidRPr="2E933866" w:rsidR="33E621A0">
        <w:rPr>
          <w:rFonts w:ascii="Times New Roman" w:hAnsi="Times New Roman" w:eastAsia="Times New Roman" w:cs="Times New Roman"/>
          <w:color w:val="000000" w:themeColor="text1" w:themeTint="FF" w:themeShade="FF"/>
        </w:rPr>
        <w:t xml:space="preserve"> influencer of investor sentiment</w:t>
      </w:r>
      <w:r w:rsidRPr="2E933866" w:rsidR="11DBB5B0">
        <w:rPr>
          <w:rFonts w:ascii="Times New Roman" w:hAnsi="Times New Roman" w:eastAsia="Times New Roman" w:cs="Times New Roman"/>
          <w:color w:val="000000" w:themeColor="text1" w:themeTint="FF" w:themeShade="FF"/>
        </w:rPr>
        <w:t xml:space="preserve">, which could only add it into the complex equation of factors international investors </w:t>
      </w:r>
      <w:proofErr w:type="gramStart"/>
      <w:r w:rsidRPr="2E933866" w:rsidR="11DBB5B0">
        <w:rPr>
          <w:rFonts w:ascii="Times New Roman" w:hAnsi="Times New Roman" w:eastAsia="Times New Roman" w:cs="Times New Roman"/>
          <w:color w:val="000000" w:themeColor="text1" w:themeTint="FF" w:themeShade="FF"/>
        </w:rPr>
        <w:t>t</w:t>
      </w:r>
      <w:r w:rsidRPr="2E933866" w:rsidR="0432802C">
        <w:rPr>
          <w:rFonts w:ascii="Times New Roman" w:hAnsi="Times New Roman" w:eastAsia="Times New Roman" w:cs="Times New Roman"/>
          <w:color w:val="000000" w:themeColor="text1" w:themeTint="FF" w:themeShade="FF"/>
        </w:rPr>
        <w:t>ook</w:t>
      </w:r>
      <w:r w:rsidRPr="2E933866" w:rsidR="11DBB5B0">
        <w:rPr>
          <w:rFonts w:ascii="Times New Roman" w:hAnsi="Times New Roman" w:eastAsia="Times New Roman" w:cs="Times New Roman"/>
          <w:color w:val="000000" w:themeColor="text1" w:themeTint="FF" w:themeShade="FF"/>
        </w:rPr>
        <w:t xml:space="preserve"> into account</w:t>
      </w:r>
      <w:proofErr w:type="gramEnd"/>
      <w:r w:rsidRPr="2E933866" w:rsidR="11DBB5B0">
        <w:rPr>
          <w:rFonts w:ascii="Times New Roman" w:hAnsi="Times New Roman" w:eastAsia="Times New Roman" w:cs="Times New Roman"/>
          <w:color w:val="000000" w:themeColor="text1" w:themeTint="FF" w:themeShade="FF"/>
        </w:rPr>
        <w:t>.</w:t>
      </w:r>
    </w:p>
    <w:p w:rsidR="28ABA481" w:rsidP="2E933866" w14:paraId="79C739E0" w14:textId="40A31630">
      <w:pPr>
        <w:rPr>
          <w:rFonts w:ascii="Times New Roman" w:hAnsi="Times New Roman" w:eastAsia="Times New Roman" w:cs="Times New Roman"/>
          <w:color w:val="000000" w:themeColor="text1"/>
        </w:rPr>
      </w:pPr>
      <w:r w:rsidRPr="2E933866" w:rsidR="2964FB38">
        <w:rPr>
          <w:rFonts w:ascii="Times New Roman" w:hAnsi="Times New Roman" w:eastAsia="Times New Roman" w:cs="Times New Roman"/>
          <w:color w:val="000000" w:themeColor="text1" w:themeTint="FF" w:themeShade="FF"/>
        </w:rPr>
        <w:t>Lastly,</w:t>
      </w:r>
      <w:r w:rsidRPr="2E933866" w:rsidR="42AF750A">
        <w:rPr>
          <w:rFonts w:ascii="Times New Roman" w:hAnsi="Times New Roman" w:eastAsia="Times New Roman" w:cs="Times New Roman"/>
          <w:color w:val="000000" w:themeColor="text1" w:themeTint="FF" w:themeShade="FF"/>
        </w:rPr>
        <w:t xml:space="preserve"> given the remarkable shock in nature</w:t>
      </w:r>
      <w:r w:rsidRPr="2E933866" w:rsidR="48D59F28">
        <w:rPr>
          <w:rFonts w:ascii="Times New Roman" w:hAnsi="Times New Roman" w:eastAsia="Times New Roman" w:cs="Times New Roman"/>
          <w:color w:val="000000" w:themeColor="text1" w:themeTint="FF" w:themeShade="FF"/>
        </w:rPr>
        <w:t xml:space="preserve"> with international reach, 9/11 created a new form of global transmission of financial sho</w:t>
      </w:r>
      <w:r w:rsidRPr="2E933866" w:rsidR="67DFA083">
        <w:rPr>
          <w:rFonts w:ascii="Times New Roman" w:hAnsi="Times New Roman" w:eastAsia="Times New Roman" w:cs="Times New Roman"/>
          <w:color w:val="000000" w:themeColor="text1" w:themeTint="FF" w:themeShade="FF"/>
        </w:rPr>
        <w:t xml:space="preserve">cks to the international market. Global stock markets now are </w:t>
      </w:r>
      <w:r w:rsidRPr="2E933866" w:rsidR="7223FFE6">
        <w:rPr>
          <w:rFonts w:ascii="Times New Roman" w:hAnsi="Times New Roman" w:eastAsia="Times New Roman" w:cs="Times New Roman"/>
          <w:color w:val="000000" w:themeColor="text1" w:themeTint="FF" w:themeShade="FF"/>
        </w:rPr>
        <w:t>more</w:t>
      </w:r>
      <w:r w:rsidRPr="2E933866" w:rsidR="2383B21B">
        <w:rPr>
          <w:rFonts w:ascii="Times New Roman" w:hAnsi="Times New Roman" w:eastAsia="Times New Roman" w:cs="Times New Roman"/>
          <w:color w:val="000000" w:themeColor="text1" w:themeTint="FF" w:themeShade="FF"/>
        </w:rPr>
        <w:t xml:space="preserve"> responsive to rocks that come about in the US market.</w:t>
      </w:r>
    </w:p>
    <w:p w:rsidR="4FD105D8" w:rsidP="2E933866" w14:paraId="6BF3FB4E" w14:textId="27BF0C72">
      <w:pPr>
        <w:rPr>
          <w:rFonts w:ascii="Times New Roman" w:hAnsi="Times New Roman" w:eastAsia="Times New Roman" w:cs="Times New Roman"/>
        </w:rPr>
      </w:pPr>
      <w:r w:rsidRPr="2E933866" w:rsidR="2964FB38">
        <w:rPr>
          <w:rFonts w:ascii="Times New Roman" w:hAnsi="Times New Roman" w:eastAsia="Times New Roman" w:cs="Times New Roman"/>
          <w:color w:val="000000" w:themeColor="text1" w:themeTint="FF" w:themeShade="FF"/>
        </w:rPr>
        <w:t xml:space="preserve">Numerous investigations have </w:t>
      </w:r>
      <w:r w:rsidRPr="2E933866" w:rsidR="18515FD1">
        <w:rPr>
          <w:rFonts w:ascii="Times New Roman" w:hAnsi="Times New Roman" w:eastAsia="Times New Roman" w:cs="Times New Roman"/>
          <w:color w:val="000000" w:themeColor="text1" w:themeTint="FF" w:themeShade="FF"/>
        </w:rPr>
        <w:t>illustrated</w:t>
      </w:r>
      <w:r w:rsidRPr="2E933866" w:rsidR="2964FB38">
        <w:rPr>
          <w:rFonts w:ascii="Times New Roman" w:hAnsi="Times New Roman" w:eastAsia="Times New Roman" w:cs="Times New Roman"/>
          <w:color w:val="000000" w:themeColor="text1" w:themeTint="FF" w:themeShade="FF"/>
        </w:rPr>
        <w:t xml:space="preserve"> that international stock market </w:t>
      </w:r>
      <w:r w:rsidRPr="2E933866" w:rsidR="1BCCBDDD">
        <w:rPr>
          <w:rFonts w:ascii="Times New Roman" w:hAnsi="Times New Roman" w:eastAsia="Times New Roman" w:cs="Times New Roman"/>
          <w:color w:val="000000" w:themeColor="text1" w:themeTint="FF" w:themeShade="FF"/>
        </w:rPr>
        <w:t>correlations</w:t>
      </w:r>
      <w:r w:rsidRPr="2E933866" w:rsidR="2964FB38">
        <w:rPr>
          <w:rFonts w:ascii="Times New Roman" w:hAnsi="Times New Roman" w:eastAsia="Times New Roman" w:cs="Times New Roman"/>
          <w:color w:val="000000" w:themeColor="text1" w:themeTint="FF" w:themeShade="FF"/>
        </w:rPr>
        <w:t xml:space="preserve"> rise when markets are </w:t>
      </w:r>
      <w:r w:rsidRPr="2E933866" w:rsidR="2FABC8FF">
        <w:rPr>
          <w:rFonts w:ascii="Times New Roman" w:hAnsi="Times New Roman" w:eastAsia="Times New Roman" w:cs="Times New Roman"/>
          <w:color w:val="000000" w:themeColor="text1" w:themeTint="FF" w:themeShade="FF"/>
        </w:rPr>
        <w:t>erratic. The global market correlation could shift due</w:t>
      </w:r>
      <w:r w:rsidRPr="2E933866" w:rsidR="2C5B617C">
        <w:rPr>
          <w:rFonts w:ascii="Times New Roman" w:hAnsi="Times New Roman" w:eastAsia="Times New Roman" w:cs="Times New Roman"/>
          <w:color w:val="000000" w:themeColor="text1" w:themeTint="FF" w:themeShade="FF"/>
        </w:rPr>
        <w:t xml:space="preserve"> to </w:t>
      </w:r>
      <w:r w:rsidRPr="2E933866" w:rsidR="29384EF7">
        <w:rPr>
          <w:rFonts w:ascii="Times New Roman" w:hAnsi="Times New Roman" w:eastAsia="Times New Roman" w:cs="Times New Roman"/>
          <w:color w:val="000000" w:themeColor="text1" w:themeTint="FF" w:themeShade="FF"/>
        </w:rPr>
        <w:t>g</w:t>
      </w:r>
      <w:r w:rsidRPr="2E933866" w:rsidR="34758B03">
        <w:rPr>
          <w:rFonts w:ascii="Times New Roman" w:hAnsi="Times New Roman" w:eastAsia="Times New Roman" w:cs="Times New Roman"/>
          <w:color w:val="000000" w:themeColor="text1" w:themeTint="FF" w:themeShade="FF"/>
        </w:rPr>
        <w:t>lobal</w:t>
      </w:r>
      <w:r w:rsidRPr="2E933866" w:rsidR="2FABC8FF">
        <w:rPr>
          <w:rFonts w:ascii="Times New Roman" w:hAnsi="Times New Roman" w:eastAsia="Times New Roman" w:cs="Times New Roman"/>
          <w:color w:val="000000" w:themeColor="text1" w:themeTint="FF" w:themeShade="FF"/>
        </w:rPr>
        <w:t xml:space="preserve"> market </w:t>
      </w:r>
      <w:r w:rsidRPr="2E933866" w:rsidR="7EA6222B">
        <w:rPr>
          <w:rFonts w:ascii="Times New Roman" w:hAnsi="Times New Roman" w:eastAsia="Times New Roman" w:cs="Times New Roman"/>
          <w:color w:val="000000" w:themeColor="text1" w:themeTint="FF" w:themeShade="FF"/>
        </w:rPr>
        <w:t>volatility</w:t>
      </w:r>
      <w:r w:rsidRPr="2E933866" w:rsidR="2FABC8FF">
        <w:rPr>
          <w:rFonts w:ascii="Times New Roman" w:hAnsi="Times New Roman" w:eastAsia="Times New Roman" w:cs="Times New Roman"/>
          <w:color w:val="000000" w:themeColor="text1" w:themeTint="FF" w:themeShade="FF"/>
        </w:rPr>
        <w:t xml:space="preserve"> ch</w:t>
      </w:r>
      <w:r w:rsidRPr="2E933866" w:rsidR="01DE4D3F">
        <w:rPr>
          <w:rFonts w:ascii="Times New Roman" w:hAnsi="Times New Roman" w:eastAsia="Times New Roman" w:cs="Times New Roman"/>
          <w:color w:val="000000" w:themeColor="text1" w:themeTint="FF" w:themeShade="FF"/>
        </w:rPr>
        <w:t xml:space="preserve">anges </w:t>
      </w:r>
      <w:r w:rsidRPr="2E933866" w:rsidR="11F8276C">
        <w:rPr>
          <w:rFonts w:ascii="Times New Roman" w:hAnsi="Times New Roman" w:eastAsia="Times New Roman" w:cs="Times New Roman"/>
          <w:color w:val="000000" w:themeColor="text1" w:themeTint="FF" w:themeShade="FF"/>
        </w:rPr>
        <w:t xml:space="preserve">as a result of </w:t>
      </w:r>
      <w:r w:rsidRPr="2E933866" w:rsidR="01DE4D3F">
        <w:rPr>
          <w:rFonts w:ascii="Times New Roman" w:hAnsi="Times New Roman" w:eastAsia="Times New Roman" w:cs="Times New Roman"/>
          <w:color w:val="000000" w:themeColor="text1" w:themeTint="FF" w:themeShade="FF"/>
        </w:rPr>
        <w:t>interdependence across markets changes and over time.</w:t>
      </w:r>
      <w:r w:rsidRPr="2E933866" w:rsidR="3280727B">
        <w:rPr>
          <w:rFonts w:ascii="Times New Roman" w:hAnsi="Times New Roman" w:eastAsia="Times New Roman" w:cs="Times New Roman"/>
          <w:color w:val="000000" w:themeColor="text1" w:themeTint="FF" w:themeShade="FF"/>
        </w:rPr>
        <w:t xml:space="preserve"> Inter-market contagion</w:t>
      </w:r>
      <w:r w:rsidRPr="2E933866" w:rsidR="4190DEE1">
        <w:rPr>
          <w:rFonts w:ascii="Times New Roman" w:hAnsi="Times New Roman" w:eastAsia="Times New Roman" w:cs="Times New Roman"/>
          <w:color w:val="000000" w:themeColor="text1" w:themeTint="FF" w:themeShade="FF"/>
        </w:rPr>
        <w:t xml:space="preserve"> urged on by 9/11 le</w:t>
      </w:r>
      <w:r w:rsidRPr="2E933866" w:rsidR="1279CC4E">
        <w:rPr>
          <w:rFonts w:ascii="Times New Roman" w:hAnsi="Times New Roman" w:eastAsia="Times New Roman" w:cs="Times New Roman"/>
          <w:color w:val="000000" w:themeColor="text1" w:themeTint="FF" w:themeShade="FF"/>
        </w:rPr>
        <w:t>d</w:t>
      </w:r>
      <w:r w:rsidRPr="2E933866" w:rsidR="4190DEE1">
        <w:rPr>
          <w:rFonts w:ascii="Times New Roman" w:hAnsi="Times New Roman" w:eastAsia="Times New Roman" w:cs="Times New Roman"/>
          <w:color w:val="000000" w:themeColor="text1" w:themeTint="FF" w:themeShade="FF"/>
        </w:rPr>
        <w:t xml:space="preserve"> to negative investment </w:t>
      </w:r>
      <w:r w:rsidRPr="2E933866" w:rsidR="7D04E397">
        <w:rPr>
          <w:rFonts w:ascii="Times New Roman" w:hAnsi="Times New Roman" w:eastAsia="Times New Roman" w:cs="Times New Roman"/>
          <w:color w:val="000000" w:themeColor="text1" w:themeTint="FF" w:themeShade="FF"/>
        </w:rPr>
        <w:t>environment</w:t>
      </w:r>
      <w:r w:rsidRPr="2E933866" w:rsidR="4190DEE1">
        <w:rPr>
          <w:rFonts w:ascii="Times New Roman" w:hAnsi="Times New Roman" w:eastAsia="Times New Roman" w:cs="Times New Roman"/>
          <w:color w:val="000000" w:themeColor="text1" w:themeTint="FF" w:themeShade="FF"/>
        </w:rPr>
        <w:t xml:space="preserve"> for globally diversified inves</w:t>
      </w:r>
      <w:r w:rsidRPr="2E933866" w:rsidR="7FFE7D94">
        <w:rPr>
          <w:rFonts w:ascii="Times New Roman" w:hAnsi="Times New Roman" w:eastAsia="Times New Roman" w:cs="Times New Roman"/>
          <w:color w:val="000000" w:themeColor="text1" w:themeTint="FF" w:themeShade="FF"/>
        </w:rPr>
        <w:t>tors and risk managers</w:t>
      </w:r>
      <w:r w:rsidRPr="2E933866" w:rsidR="63BA6A85">
        <w:rPr>
          <w:rFonts w:ascii="Times New Roman" w:hAnsi="Times New Roman" w:eastAsia="Times New Roman" w:cs="Times New Roman"/>
          <w:color w:val="000000" w:themeColor="text1" w:themeTint="FF" w:themeShade="FF"/>
        </w:rPr>
        <w:t xml:space="preserve"> since </w:t>
      </w:r>
      <w:r w:rsidRPr="2E933866" w:rsidR="02A2F0CA">
        <w:rPr>
          <w:rFonts w:ascii="Times New Roman" w:hAnsi="Times New Roman" w:eastAsia="Times New Roman" w:cs="Times New Roman"/>
          <w:color w:val="000000" w:themeColor="text1" w:themeTint="FF" w:themeShade="FF"/>
        </w:rPr>
        <w:t>displacing</w:t>
      </w:r>
      <w:r w:rsidRPr="2E933866" w:rsidR="63BA6A85">
        <w:rPr>
          <w:rFonts w:ascii="Times New Roman" w:hAnsi="Times New Roman" w:eastAsia="Times New Roman" w:cs="Times New Roman"/>
          <w:color w:val="000000" w:themeColor="text1" w:themeTint="FF" w:themeShade="FF"/>
        </w:rPr>
        <w:t xml:space="preserve"> financial disturbances and correlation pattern ma</w:t>
      </w:r>
      <w:r w:rsidRPr="2E933866" w:rsidR="3D51A7A5">
        <w:rPr>
          <w:rFonts w:ascii="Times New Roman" w:hAnsi="Times New Roman" w:eastAsia="Times New Roman" w:cs="Times New Roman"/>
          <w:color w:val="000000" w:themeColor="text1" w:themeTint="FF" w:themeShade="FF"/>
        </w:rPr>
        <w:t>de</w:t>
      </w:r>
      <w:r w:rsidRPr="2E933866" w:rsidR="63BA6A85">
        <w:rPr>
          <w:rFonts w:ascii="Times New Roman" w:hAnsi="Times New Roman" w:eastAsia="Times New Roman" w:cs="Times New Roman"/>
          <w:color w:val="000000" w:themeColor="text1" w:themeTint="FF" w:themeShade="FF"/>
        </w:rPr>
        <w:t xml:space="preserve"> it more </w:t>
      </w:r>
      <w:r w:rsidRPr="2E933866" w:rsidR="3694ACB1">
        <w:rPr>
          <w:rFonts w:ascii="Times New Roman" w:hAnsi="Times New Roman" w:eastAsia="Times New Roman" w:cs="Times New Roman"/>
          <w:color w:val="000000" w:themeColor="text1" w:themeTint="FF" w:themeShade="FF"/>
        </w:rPr>
        <w:t>problematic</w:t>
      </w:r>
      <w:r w:rsidRPr="2E933866" w:rsidR="590BF202">
        <w:rPr>
          <w:rFonts w:ascii="Times New Roman" w:hAnsi="Times New Roman" w:eastAsia="Times New Roman" w:cs="Times New Roman"/>
          <w:color w:val="000000" w:themeColor="text1" w:themeTint="FF" w:themeShade="FF"/>
        </w:rPr>
        <w:t xml:space="preserve"> for them to choose an optimal ex-ante investment approach.</w:t>
      </w:r>
      <w:r w:rsidRPr="2E933866" w:rsidR="0C99837E">
        <w:rPr>
          <w:rFonts w:ascii="Times New Roman" w:hAnsi="Times New Roman" w:eastAsia="Times New Roman" w:cs="Times New Roman"/>
          <w:color w:val="000000" w:themeColor="text1" w:themeTint="FF" w:themeShade="FF"/>
        </w:rPr>
        <w:t xml:space="preserve"> </w:t>
      </w:r>
      <w:r w:rsidRPr="2E933866" w:rsidR="0C99837E">
        <w:rPr>
          <w:rFonts w:ascii="Times New Roman" w:hAnsi="Times New Roman" w:eastAsia="Times New Roman" w:cs="Times New Roman"/>
        </w:rPr>
        <w:t>(Morgan, 2009).</w:t>
      </w:r>
    </w:p>
    <w:p w:rsidR="08A3D691" w:rsidP="2E933866" w14:paraId="2B171BB6" w14:textId="03FDBE50">
      <w:pPr>
        <w:rPr>
          <w:rFonts w:ascii="Times New Roman" w:hAnsi="Times New Roman" w:eastAsia="Times New Roman" w:cs="Times New Roman"/>
        </w:rPr>
      </w:pPr>
      <w:r w:rsidRPr="2E933866" w:rsidR="2964FB38">
        <w:rPr>
          <w:rFonts w:ascii="Times New Roman" w:hAnsi="Times New Roman" w:eastAsia="Times New Roman" w:cs="Times New Roman"/>
        </w:rPr>
        <w:t xml:space="preserve">In this section I will seek to analyse the correlation and </w:t>
      </w:r>
      <w:r w:rsidRPr="2E933866" w:rsidR="3951366D">
        <w:rPr>
          <w:rFonts w:ascii="Times New Roman" w:hAnsi="Times New Roman" w:eastAsia="Times New Roman" w:cs="Times New Roman"/>
        </w:rPr>
        <w:t>volatility</w:t>
      </w:r>
      <w:r w:rsidRPr="2E933866" w:rsidR="2964FB38">
        <w:rPr>
          <w:rFonts w:ascii="Times New Roman" w:hAnsi="Times New Roman" w:eastAsia="Times New Roman" w:cs="Times New Roman"/>
        </w:rPr>
        <w:t xml:space="preserve"> </w:t>
      </w:r>
      <w:r w:rsidRPr="2E933866" w:rsidR="378E7E1B">
        <w:rPr>
          <w:rFonts w:ascii="Times New Roman" w:hAnsi="Times New Roman" w:eastAsia="Times New Roman" w:cs="Times New Roman"/>
        </w:rPr>
        <w:t>dynamics</w:t>
      </w:r>
      <w:r w:rsidRPr="2E933866" w:rsidR="2964FB38">
        <w:rPr>
          <w:rFonts w:ascii="Times New Roman" w:hAnsi="Times New Roman" w:eastAsia="Times New Roman" w:cs="Times New Roman"/>
        </w:rPr>
        <w:t xml:space="preserve"> around 9/11</w:t>
      </w:r>
      <w:r w:rsidRPr="2E933866" w:rsidR="7A254FF7">
        <w:rPr>
          <w:rFonts w:ascii="Times New Roman" w:hAnsi="Times New Roman" w:eastAsia="Times New Roman" w:cs="Times New Roman"/>
        </w:rPr>
        <w:t xml:space="preserve"> along some of the then </w:t>
      </w:r>
      <w:r w:rsidRPr="2E933866" w:rsidR="2D8E1191">
        <w:rPr>
          <w:rFonts w:ascii="Times New Roman" w:hAnsi="Times New Roman" w:eastAsia="Times New Roman" w:cs="Times New Roman"/>
        </w:rPr>
        <w:t>emerging</w:t>
      </w:r>
      <w:r w:rsidRPr="2E933866" w:rsidR="7A254FF7">
        <w:rPr>
          <w:rFonts w:ascii="Times New Roman" w:hAnsi="Times New Roman" w:eastAsia="Times New Roman" w:cs="Times New Roman"/>
        </w:rPr>
        <w:t xml:space="preserve"> markets</w:t>
      </w:r>
      <w:r w:rsidRPr="2E933866" w:rsidR="246B6490">
        <w:rPr>
          <w:rFonts w:ascii="Times New Roman" w:hAnsi="Times New Roman" w:eastAsia="Times New Roman" w:cs="Times New Roman"/>
        </w:rPr>
        <w:t>,</w:t>
      </w:r>
      <w:r w:rsidRPr="2E933866" w:rsidR="7A254FF7">
        <w:rPr>
          <w:rFonts w:ascii="Times New Roman" w:hAnsi="Times New Roman" w:eastAsia="Times New Roman" w:cs="Times New Roman"/>
        </w:rPr>
        <w:t xml:space="preserve"> by investigating how important the changes </w:t>
      </w:r>
      <w:r w:rsidRPr="2E933866" w:rsidR="45348176">
        <w:rPr>
          <w:rFonts w:ascii="Times New Roman" w:hAnsi="Times New Roman" w:eastAsia="Times New Roman" w:cs="Times New Roman"/>
        </w:rPr>
        <w:t xml:space="preserve">were made in inter-market </w:t>
      </w:r>
      <w:r w:rsidRPr="2E933866" w:rsidR="6A9B3268">
        <w:rPr>
          <w:rFonts w:ascii="Times New Roman" w:hAnsi="Times New Roman" w:eastAsia="Times New Roman" w:cs="Times New Roman"/>
        </w:rPr>
        <w:t>volatility</w:t>
      </w:r>
      <w:r w:rsidRPr="2E933866" w:rsidR="45348176">
        <w:rPr>
          <w:rFonts w:ascii="Times New Roman" w:hAnsi="Times New Roman" w:eastAsia="Times New Roman" w:cs="Times New Roman"/>
        </w:rPr>
        <w:t xml:space="preserve"> and returns correlations</w:t>
      </w:r>
      <w:r w:rsidRPr="2E933866" w:rsidR="18F2DA1C">
        <w:rPr>
          <w:rFonts w:ascii="Times New Roman" w:hAnsi="Times New Roman" w:eastAsia="Times New Roman" w:cs="Times New Roman"/>
        </w:rPr>
        <w:t>,</w:t>
      </w:r>
      <w:r w:rsidRPr="2E933866" w:rsidR="45348176">
        <w:rPr>
          <w:rFonts w:ascii="Times New Roman" w:hAnsi="Times New Roman" w:eastAsia="Times New Roman" w:cs="Times New Roman"/>
        </w:rPr>
        <w:t xml:space="preserve"> following the terrorist attacks.</w:t>
      </w:r>
    </w:p>
    <w:p w:rsidR="5709184D" w:rsidP="2E933866" w14:paraId="61C1B955" w14:textId="5D34989C">
      <w:pPr>
        <w:rPr>
          <w:rFonts w:ascii="Times New Roman" w:hAnsi="Times New Roman" w:eastAsia="Times New Roman" w:cs="Times New Roman"/>
        </w:rPr>
      </w:pPr>
      <w:r w:rsidRPr="2E933866" w:rsidR="2E933866">
        <w:rPr>
          <w:rFonts w:ascii="Times New Roman" w:hAnsi="Times New Roman" w:eastAsia="Times New Roman" w:cs="Times New Roman"/>
        </w:rPr>
        <w:t xml:space="preserve">Following the attacks, there was a dramatic decline in average returns and a concomitant </w:t>
      </w:r>
      <w:r w:rsidRPr="2E933866" w:rsidR="3BED9B71">
        <w:rPr>
          <w:rFonts w:ascii="Times New Roman" w:hAnsi="Times New Roman" w:eastAsia="Times New Roman" w:cs="Times New Roman"/>
        </w:rPr>
        <w:t>boost</w:t>
      </w:r>
      <w:r w:rsidRPr="2E933866" w:rsidR="2E933866">
        <w:rPr>
          <w:rFonts w:ascii="Times New Roman" w:hAnsi="Times New Roman" w:eastAsia="Times New Roman" w:cs="Times New Roman"/>
        </w:rPr>
        <w:t xml:space="preserve"> in </w:t>
      </w:r>
      <w:r w:rsidRPr="2E933866" w:rsidR="35993115">
        <w:rPr>
          <w:rFonts w:ascii="Times New Roman" w:hAnsi="Times New Roman" w:eastAsia="Times New Roman" w:cs="Times New Roman"/>
        </w:rPr>
        <w:t>return</w:t>
      </w:r>
      <w:r w:rsidRPr="2E933866" w:rsidR="2E933866">
        <w:rPr>
          <w:rFonts w:ascii="Times New Roman" w:hAnsi="Times New Roman" w:eastAsia="Times New Roman" w:cs="Times New Roman"/>
        </w:rPr>
        <w:t xml:space="preserve"> </w:t>
      </w:r>
      <w:r w:rsidRPr="2E933866" w:rsidR="7BF51857">
        <w:rPr>
          <w:rFonts w:ascii="Times New Roman" w:hAnsi="Times New Roman" w:eastAsia="Times New Roman" w:cs="Times New Roman"/>
        </w:rPr>
        <w:t>volatility</w:t>
      </w:r>
      <w:r w:rsidRPr="2E933866" w:rsidR="232E95B3">
        <w:rPr>
          <w:rFonts w:ascii="Times New Roman" w:hAnsi="Times New Roman" w:eastAsia="Times New Roman" w:cs="Times New Roman"/>
        </w:rPr>
        <w:t xml:space="preserve"> along the </w:t>
      </w:r>
      <w:r w:rsidRPr="2E933866" w:rsidR="30433802">
        <w:rPr>
          <w:rFonts w:ascii="Times New Roman" w:hAnsi="Times New Roman" w:eastAsia="Times New Roman" w:cs="Times New Roman"/>
        </w:rPr>
        <w:t>specimen</w:t>
      </w:r>
      <w:r w:rsidRPr="2E933866" w:rsidR="232E95B3">
        <w:rPr>
          <w:rFonts w:ascii="Times New Roman" w:hAnsi="Times New Roman" w:eastAsia="Times New Roman" w:cs="Times New Roman"/>
        </w:rPr>
        <w:t xml:space="preserve"> nations.</w:t>
      </w:r>
      <w:r w:rsidRPr="2E933866" w:rsidR="2EEC0637">
        <w:rPr>
          <w:rFonts w:ascii="Times New Roman" w:hAnsi="Times New Roman" w:eastAsia="Times New Roman" w:cs="Times New Roman"/>
        </w:rPr>
        <w:t xml:space="preserve"> For instance, the </w:t>
      </w:r>
      <w:r w:rsidRPr="2E933866" w:rsidR="71F905B7">
        <w:rPr>
          <w:rFonts w:ascii="Times New Roman" w:hAnsi="Times New Roman" w:eastAsia="Times New Roman" w:cs="Times New Roman"/>
        </w:rPr>
        <w:t>two-day</w:t>
      </w:r>
      <w:r w:rsidRPr="2E933866" w:rsidR="2EEC0637">
        <w:rPr>
          <w:rFonts w:ascii="Times New Roman" w:hAnsi="Times New Roman" w:eastAsia="Times New Roman" w:cs="Times New Roman"/>
        </w:rPr>
        <w:t xml:space="preserve"> average market returns </w:t>
      </w:r>
      <w:r w:rsidRPr="2E933866" w:rsidR="5A32851B">
        <w:rPr>
          <w:rFonts w:ascii="Times New Roman" w:hAnsi="Times New Roman" w:eastAsia="Times New Roman" w:cs="Times New Roman"/>
        </w:rPr>
        <w:t>preceding</w:t>
      </w:r>
      <w:r w:rsidRPr="2E933866" w:rsidR="2EEC0637">
        <w:rPr>
          <w:rFonts w:ascii="Times New Roman" w:hAnsi="Times New Roman" w:eastAsia="Times New Roman" w:cs="Times New Roman"/>
        </w:rPr>
        <w:t xml:space="preserve"> 9/11 were at –0.22% for the US, -0.</w:t>
      </w:r>
      <w:r w:rsidRPr="2E933866" w:rsidR="05EF816F">
        <w:rPr>
          <w:rFonts w:ascii="Times New Roman" w:hAnsi="Times New Roman" w:eastAsia="Times New Roman" w:cs="Times New Roman"/>
        </w:rPr>
        <w:t xml:space="preserve">07% in Thailand, -0.03% for South Korea, -0.27% in </w:t>
      </w:r>
      <w:r w:rsidRPr="2E933866" w:rsidR="56BA207A">
        <w:rPr>
          <w:rFonts w:ascii="Times New Roman" w:hAnsi="Times New Roman" w:eastAsia="Times New Roman" w:cs="Times New Roman"/>
        </w:rPr>
        <w:t>Prague</w:t>
      </w:r>
      <w:r w:rsidRPr="2E933866" w:rsidR="05EF816F">
        <w:rPr>
          <w:rFonts w:ascii="Times New Roman" w:hAnsi="Times New Roman" w:eastAsia="Times New Roman" w:cs="Times New Roman"/>
        </w:rPr>
        <w:t>, -0.</w:t>
      </w:r>
      <w:r w:rsidRPr="2E933866" w:rsidR="6C5CCA82">
        <w:rPr>
          <w:rFonts w:ascii="Times New Roman" w:hAnsi="Times New Roman" w:eastAsia="Times New Roman" w:cs="Times New Roman"/>
        </w:rPr>
        <w:t>10%</w:t>
      </w:r>
      <w:r w:rsidRPr="2E933866" w:rsidR="73BB46F5">
        <w:rPr>
          <w:rFonts w:ascii="Times New Roman" w:hAnsi="Times New Roman" w:eastAsia="Times New Roman" w:cs="Times New Roman"/>
        </w:rPr>
        <w:t xml:space="preserve"> in Malaysia, -0.26% in Brazil and –0.09% in Mexico.</w:t>
      </w:r>
      <w:r w:rsidRPr="2E933866" w:rsidR="1E823BF2">
        <w:rPr>
          <w:rFonts w:ascii="Times New Roman" w:hAnsi="Times New Roman" w:eastAsia="Times New Roman" w:cs="Times New Roman"/>
        </w:rPr>
        <w:t xml:space="preserve"> However, subsequently after 9/11, the returns for the </w:t>
      </w:r>
      <w:r w:rsidRPr="2E933866" w:rsidR="7EF9E026">
        <w:rPr>
          <w:rFonts w:ascii="Times New Roman" w:hAnsi="Times New Roman" w:eastAsia="Times New Roman" w:cs="Times New Roman"/>
        </w:rPr>
        <w:t>analogous</w:t>
      </w:r>
      <w:r w:rsidRPr="2E933866" w:rsidR="1E823BF2">
        <w:rPr>
          <w:rFonts w:ascii="Times New Roman" w:hAnsi="Times New Roman" w:eastAsia="Times New Roman" w:cs="Times New Roman"/>
        </w:rPr>
        <w:t xml:space="preserve"> </w:t>
      </w:r>
      <w:r w:rsidRPr="2E933866" w:rsidR="5A8E2849">
        <w:rPr>
          <w:rFonts w:ascii="Times New Roman" w:hAnsi="Times New Roman" w:eastAsia="Times New Roman" w:cs="Times New Roman"/>
        </w:rPr>
        <w:t>markets</w:t>
      </w:r>
      <w:r w:rsidRPr="2E933866" w:rsidR="1E823BF2">
        <w:rPr>
          <w:rFonts w:ascii="Times New Roman" w:hAnsi="Times New Roman" w:eastAsia="Times New Roman" w:cs="Times New Roman"/>
        </w:rPr>
        <w:t xml:space="preserve"> fell to –4.92%, </w:t>
      </w:r>
      <w:r w:rsidRPr="2E933866" w:rsidR="3A9B98B5">
        <w:rPr>
          <w:rFonts w:ascii="Times New Roman" w:hAnsi="Times New Roman" w:eastAsia="Times New Roman" w:cs="Times New Roman"/>
        </w:rPr>
        <w:t>-</w:t>
      </w:r>
      <w:r w:rsidRPr="2E933866" w:rsidR="1E823BF2">
        <w:rPr>
          <w:rFonts w:ascii="Times New Roman" w:hAnsi="Times New Roman" w:eastAsia="Times New Roman" w:cs="Times New Roman"/>
        </w:rPr>
        <w:t>6.72</w:t>
      </w:r>
      <w:r w:rsidRPr="2E933866" w:rsidR="29BA7493">
        <w:rPr>
          <w:rFonts w:ascii="Times New Roman" w:hAnsi="Times New Roman" w:eastAsia="Times New Roman" w:cs="Times New Roman"/>
        </w:rPr>
        <w:t>%, -</w:t>
      </w:r>
      <w:r w:rsidRPr="2E933866" w:rsidR="02FEC888">
        <w:rPr>
          <w:rFonts w:ascii="Times New Roman" w:hAnsi="Times New Roman" w:eastAsia="Times New Roman" w:cs="Times New Roman"/>
        </w:rPr>
        <w:t>12.02%, -2.79%, -3.77%, -0.26%, -2.71%, joint</w:t>
      </w:r>
      <w:r w:rsidRPr="2E933866" w:rsidR="190D3833">
        <w:rPr>
          <w:rFonts w:ascii="Times New Roman" w:hAnsi="Times New Roman" w:eastAsia="Times New Roman" w:cs="Times New Roman"/>
        </w:rPr>
        <w:t>ly.</w:t>
      </w:r>
      <w:r w:rsidRPr="2E933866" w:rsidR="7F68E232">
        <w:rPr>
          <w:rFonts w:ascii="Times New Roman" w:hAnsi="Times New Roman" w:eastAsia="Times New Roman" w:cs="Times New Roman"/>
        </w:rPr>
        <w:t xml:space="preserve"> (Morgan, 2009).</w:t>
      </w:r>
    </w:p>
    <w:p w:rsidR="7F68E232" w:rsidP="2E933866" w14:paraId="0D99817A" w14:textId="15BBC658">
      <w:pPr>
        <w:rPr>
          <w:rFonts w:ascii="Times New Roman" w:hAnsi="Times New Roman" w:eastAsia="Times New Roman" w:cs="Times New Roman"/>
        </w:rPr>
      </w:pPr>
      <w:r w:rsidRPr="2E933866" w:rsidR="2E933866">
        <w:rPr>
          <w:rFonts w:ascii="Times New Roman" w:hAnsi="Times New Roman" w:eastAsia="Times New Roman" w:cs="Times New Roman"/>
        </w:rPr>
        <w:t>To visualise the immediate effect of 9/11 on the market Index and volatility of the respective emerging markets, bi-daily</w:t>
      </w:r>
      <w:r w:rsidRPr="2E933866" w:rsidR="6462F65C">
        <w:rPr>
          <w:rFonts w:ascii="Times New Roman" w:hAnsi="Times New Roman" w:eastAsia="Times New Roman" w:cs="Times New Roman"/>
        </w:rPr>
        <w:t xml:space="preserve"> shifts of the market volatility and index are drawn over the sample cycle in figure 1 &amp; 2.</w:t>
      </w:r>
    </w:p>
    <w:p w:rsidR="1B9C36C7" w:rsidP="2E933866" w14:paraId="44EEA30F" w14:textId="5FF6700B">
      <w:pPr>
        <w:rPr>
          <w:rFonts w:ascii="Times New Roman" w:hAnsi="Times New Roman" w:eastAsia="Times New Roman" w:cs="Times New Roman"/>
        </w:rPr>
      </w:pPr>
      <w:r w:rsidR="4AE926A5">
        <w:drawing>
          <wp:inline wp14:editId="084D826F" wp14:anchorId="21932888">
            <wp:extent cx="3314700" cy="4572000"/>
            <wp:effectExtent l="0" t="0" r="0" b="0"/>
            <wp:docPr id="1553223205" name="Picture 1089109720" title=""/>
            <wp:cNvGraphicFramePr>
              <a:graphicFrameLocks noChangeAspect="1"/>
            </wp:cNvGraphicFramePr>
            <a:graphic>
              <a:graphicData uri="http://schemas.openxmlformats.org/drawingml/2006/picture">
                <pic:pic>
                  <pic:nvPicPr>
                    <pic:cNvPr id="0" name="Picture 1089109720"/>
                    <pic:cNvPicPr/>
                  </pic:nvPicPr>
                  <pic:blipFill>
                    <a:blip r:embed="Rc4281e268f0b4dd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314700" cy="4572000"/>
                    </a:xfrm>
                    <a:prstGeom prst="rect">
                      <a:avLst/>
                    </a:prstGeom>
                  </pic:spPr>
                </pic:pic>
              </a:graphicData>
            </a:graphic>
          </wp:inline>
        </w:drawing>
      </w:r>
    </w:p>
    <w:p w:rsidR="0C285DB1" w:rsidP="2E933866" w14:paraId="01E8B6A3" w14:textId="3C8B65E7">
      <w:pPr>
        <w:rPr>
          <w:rFonts w:ascii="Times New Roman" w:hAnsi="Times New Roman" w:eastAsia="Times New Roman" w:cs="Times New Roman"/>
        </w:rPr>
      </w:pPr>
      <w:r w:rsidRPr="2E933866" w:rsidR="2E933866">
        <w:rPr>
          <w:rFonts w:ascii="Times New Roman" w:hAnsi="Times New Roman" w:eastAsia="Times New Roman" w:cs="Times New Roman"/>
        </w:rPr>
        <w:t>Fig.1. Emerging market indices (</w:t>
      </w:r>
      <w:r w:rsidRPr="2E933866" w:rsidR="2E933866">
        <w:rPr>
          <w:rFonts w:ascii="Times New Roman" w:hAnsi="Times New Roman" w:eastAsia="Times New Roman" w:cs="Times New Roman"/>
        </w:rPr>
        <w:t>Morgan,2009</w:t>
      </w:r>
      <w:r w:rsidRPr="2E933866" w:rsidR="2E933866">
        <w:rPr>
          <w:rFonts w:ascii="Times New Roman" w:hAnsi="Times New Roman" w:eastAsia="Times New Roman" w:cs="Times New Roman"/>
        </w:rPr>
        <w:t>).</w:t>
      </w:r>
    </w:p>
    <w:p w:rsidR="40EA7ED8" w:rsidP="2E933866" w14:paraId="5A0A0482" w14:textId="111D2EC9">
      <w:pPr>
        <w:rPr>
          <w:rFonts w:ascii="Times New Roman" w:hAnsi="Times New Roman" w:eastAsia="Times New Roman" w:cs="Times New Roman"/>
          <w:color w:val="000000" w:themeColor="text1"/>
        </w:rPr>
      </w:pPr>
    </w:p>
    <w:p w:rsidR="6B49303A" w:rsidP="2E933866" w14:paraId="6BE30E37" w14:textId="37A37250">
      <w:pPr>
        <w:rPr>
          <w:rFonts w:ascii="Times New Roman" w:hAnsi="Times New Roman" w:eastAsia="Times New Roman" w:cs="Times New Roman"/>
        </w:rPr>
      </w:pPr>
      <w:r w:rsidR="4AE926A5">
        <w:drawing>
          <wp:inline wp14:editId="66DDE5D5" wp14:anchorId="5ED5AA71">
            <wp:extent cx="3028950" cy="4572000"/>
            <wp:effectExtent l="0" t="0" r="0" b="0"/>
            <wp:docPr id="2131837252" name="Picture 641696847" title=""/>
            <wp:cNvGraphicFramePr>
              <a:graphicFrameLocks noChangeAspect="1"/>
            </wp:cNvGraphicFramePr>
            <a:graphic>
              <a:graphicData uri="http://schemas.openxmlformats.org/drawingml/2006/picture">
                <pic:pic>
                  <pic:nvPicPr>
                    <pic:cNvPr id="0" name="Picture 641696847"/>
                    <pic:cNvPicPr/>
                  </pic:nvPicPr>
                  <pic:blipFill>
                    <a:blip r:embed="R99ebc063e8eb421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028950" cy="4572000"/>
                    </a:xfrm>
                    <a:prstGeom prst="rect">
                      <a:avLst/>
                    </a:prstGeom>
                  </pic:spPr>
                </pic:pic>
              </a:graphicData>
            </a:graphic>
          </wp:inline>
        </w:drawing>
      </w:r>
    </w:p>
    <w:p w:rsidR="57F60E85" w:rsidP="2E933866" w14:paraId="77E0DF20" w14:textId="7A83EFCF">
      <w:pPr>
        <w:rPr>
          <w:rFonts w:ascii="Times New Roman" w:hAnsi="Times New Roman" w:eastAsia="Times New Roman" w:cs="Times New Roman"/>
          <w:color w:val="000000" w:themeColor="text1"/>
        </w:rPr>
      </w:pPr>
      <w:r w:rsidRPr="2E933866" w:rsidR="2E933866">
        <w:rPr>
          <w:rFonts w:ascii="Times New Roman" w:hAnsi="Times New Roman" w:eastAsia="Times New Roman" w:cs="Times New Roman"/>
          <w:color w:val="000000" w:themeColor="text1" w:themeTint="FF" w:themeShade="FF"/>
        </w:rPr>
        <w:t>Fig.2. Emerging market volatility</w:t>
      </w:r>
      <w:r w:rsidRPr="2E933866" w:rsidR="43E79235">
        <w:rPr>
          <w:rFonts w:ascii="Times New Roman" w:hAnsi="Times New Roman" w:eastAsia="Times New Roman" w:cs="Times New Roman"/>
          <w:color w:val="000000" w:themeColor="text1" w:themeTint="FF" w:themeShade="FF"/>
        </w:rPr>
        <w:t>.</w:t>
      </w:r>
      <w:r w:rsidRPr="2E933866" w:rsidR="7DDB044D">
        <w:rPr>
          <w:rFonts w:ascii="Times New Roman" w:hAnsi="Times New Roman" w:eastAsia="Times New Roman" w:cs="Times New Roman"/>
          <w:color w:val="000000" w:themeColor="text1" w:themeTint="FF" w:themeShade="FF"/>
        </w:rPr>
        <w:t xml:space="preserve"> (Morgan, 2009).</w:t>
      </w:r>
    </w:p>
    <w:p w:rsidR="53CDC105" w:rsidP="2E933866" w14:paraId="346AE72A" w14:textId="60E40B30">
      <w:pPr>
        <w:rPr>
          <w:rFonts w:ascii="Times New Roman" w:hAnsi="Times New Roman" w:eastAsia="Times New Roman" w:cs="Times New Roman"/>
          <w:color w:val="000000" w:themeColor="text1"/>
        </w:rPr>
      </w:pPr>
    </w:p>
    <w:p w:rsidR="53CDC105" w:rsidP="2E933866" w14:paraId="7F195C3F" w14:textId="5A38BC9B">
      <w:pPr>
        <w:rPr>
          <w:rFonts w:ascii="Times New Roman" w:hAnsi="Times New Roman" w:eastAsia="Times New Roman" w:cs="Times New Roman"/>
          <w:color w:val="000000" w:themeColor="text1"/>
        </w:rPr>
      </w:pPr>
      <w:r w:rsidRPr="2E933866" w:rsidR="2964FB38">
        <w:rPr>
          <w:rFonts w:ascii="Times New Roman" w:hAnsi="Times New Roman" w:eastAsia="Times New Roman" w:cs="Times New Roman"/>
          <w:color w:val="000000" w:themeColor="text1" w:themeTint="FF" w:themeShade="FF"/>
        </w:rPr>
        <w:t xml:space="preserve">The graphs indicate that while </w:t>
      </w:r>
      <w:r w:rsidRPr="2E933866" w:rsidR="56A35C01">
        <w:rPr>
          <w:rFonts w:ascii="Times New Roman" w:hAnsi="Times New Roman" w:eastAsia="Times New Roman" w:cs="Times New Roman"/>
          <w:color w:val="000000" w:themeColor="text1" w:themeTint="FF" w:themeShade="FF"/>
        </w:rPr>
        <w:t xml:space="preserve">there </w:t>
      </w:r>
      <w:r w:rsidRPr="2E933866" w:rsidR="2964FB38">
        <w:rPr>
          <w:rFonts w:ascii="Times New Roman" w:hAnsi="Times New Roman" w:eastAsia="Times New Roman" w:cs="Times New Roman"/>
          <w:color w:val="000000" w:themeColor="text1" w:themeTint="FF" w:themeShade="FF"/>
        </w:rPr>
        <w:t xml:space="preserve">was no obvious change in market volatility and indices </w:t>
      </w:r>
      <w:r w:rsidRPr="2E933866" w:rsidR="0EBFB27E">
        <w:rPr>
          <w:rFonts w:ascii="Times New Roman" w:hAnsi="Times New Roman" w:eastAsia="Times New Roman" w:cs="Times New Roman"/>
          <w:color w:val="000000" w:themeColor="text1" w:themeTint="FF" w:themeShade="FF"/>
        </w:rPr>
        <w:t>preceding</w:t>
      </w:r>
      <w:r w:rsidRPr="2E933866" w:rsidR="2964FB38">
        <w:rPr>
          <w:rFonts w:ascii="Times New Roman" w:hAnsi="Times New Roman" w:eastAsia="Times New Roman" w:cs="Times New Roman"/>
          <w:color w:val="000000" w:themeColor="text1" w:themeTint="FF" w:themeShade="FF"/>
        </w:rPr>
        <w:t xml:space="preserve"> the attacks, there was the unanticipated</w:t>
      </w:r>
      <w:r w:rsidRPr="2E933866" w:rsidR="03E83570">
        <w:rPr>
          <w:rFonts w:ascii="Times New Roman" w:hAnsi="Times New Roman" w:eastAsia="Times New Roman" w:cs="Times New Roman"/>
          <w:color w:val="000000" w:themeColor="text1" w:themeTint="FF" w:themeShade="FF"/>
        </w:rPr>
        <w:t xml:space="preserve"> drop in market indexes and a sudden increase in </w:t>
      </w:r>
      <w:r w:rsidRPr="2E933866" w:rsidR="03FE89E1">
        <w:rPr>
          <w:rFonts w:ascii="Times New Roman" w:hAnsi="Times New Roman" w:eastAsia="Times New Roman" w:cs="Times New Roman"/>
          <w:color w:val="000000" w:themeColor="text1" w:themeTint="FF" w:themeShade="FF"/>
        </w:rPr>
        <w:t>volatility</w:t>
      </w:r>
      <w:r w:rsidRPr="2E933866" w:rsidR="03E83570">
        <w:rPr>
          <w:rFonts w:ascii="Times New Roman" w:hAnsi="Times New Roman" w:eastAsia="Times New Roman" w:cs="Times New Roman"/>
          <w:color w:val="000000" w:themeColor="text1" w:themeTint="FF" w:themeShade="FF"/>
        </w:rPr>
        <w:t xml:space="preserve"> quickly following 9/11 for all the specimen markets.</w:t>
      </w:r>
      <w:r w:rsidRPr="2E933866" w:rsidR="0C075E07">
        <w:rPr>
          <w:rFonts w:ascii="Times New Roman" w:hAnsi="Times New Roman" w:eastAsia="Times New Roman" w:cs="Times New Roman"/>
          <w:color w:val="000000" w:themeColor="text1" w:themeTint="FF" w:themeShade="FF"/>
        </w:rPr>
        <w:t xml:space="preserve"> This would indicate that the attacks brought about a market crash (albeit a </w:t>
      </w:r>
      <w:r w:rsidRPr="2E933866" w:rsidR="5E1EEA9A">
        <w:rPr>
          <w:rFonts w:ascii="Times New Roman" w:hAnsi="Times New Roman" w:eastAsia="Times New Roman" w:cs="Times New Roman"/>
          <w:color w:val="000000" w:themeColor="text1" w:themeTint="FF" w:themeShade="FF"/>
        </w:rPr>
        <w:t>temporary</w:t>
      </w:r>
      <w:r w:rsidRPr="2E933866" w:rsidR="0C075E07">
        <w:rPr>
          <w:rFonts w:ascii="Times New Roman" w:hAnsi="Times New Roman" w:eastAsia="Times New Roman" w:cs="Times New Roman"/>
          <w:color w:val="000000" w:themeColor="text1" w:themeTint="FF" w:themeShade="FF"/>
        </w:rPr>
        <w:t xml:space="preserve"> one), with immense </w:t>
      </w:r>
      <w:r w:rsidRPr="2E933866" w:rsidR="06A3A90E">
        <w:rPr>
          <w:rFonts w:ascii="Times New Roman" w:hAnsi="Times New Roman" w:eastAsia="Times New Roman" w:cs="Times New Roman"/>
          <w:color w:val="000000" w:themeColor="text1" w:themeTint="FF" w:themeShade="FF"/>
        </w:rPr>
        <w:t>volatility</w:t>
      </w:r>
      <w:r w:rsidRPr="2E933866" w:rsidR="0C075E07">
        <w:rPr>
          <w:rFonts w:ascii="Times New Roman" w:hAnsi="Times New Roman" w:eastAsia="Times New Roman" w:cs="Times New Roman"/>
          <w:color w:val="000000" w:themeColor="text1" w:themeTint="FF" w:themeShade="FF"/>
        </w:rPr>
        <w:t xml:space="preserve"> all along with the </w:t>
      </w:r>
      <w:r w:rsidRPr="2E933866" w:rsidR="07795527">
        <w:rPr>
          <w:rFonts w:ascii="Times New Roman" w:hAnsi="Times New Roman" w:eastAsia="Times New Roman" w:cs="Times New Roman"/>
          <w:color w:val="000000" w:themeColor="text1" w:themeTint="FF" w:themeShade="FF"/>
        </w:rPr>
        <w:t>emerging</w:t>
      </w:r>
      <w:r w:rsidRPr="2E933866" w:rsidR="0C075E07">
        <w:rPr>
          <w:rFonts w:ascii="Times New Roman" w:hAnsi="Times New Roman" w:eastAsia="Times New Roman" w:cs="Times New Roman"/>
          <w:color w:val="000000" w:themeColor="text1" w:themeTint="FF" w:themeShade="FF"/>
        </w:rPr>
        <w:t xml:space="preserve"> markets</w:t>
      </w:r>
      <w:r w:rsidRPr="2E933866" w:rsidR="2DFE629C">
        <w:rPr>
          <w:rFonts w:ascii="Times New Roman" w:hAnsi="Times New Roman" w:eastAsia="Times New Roman" w:cs="Times New Roman"/>
          <w:color w:val="000000" w:themeColor="text1" w:themeTint="FF" w:themeShade="FF"/>
        </w:rPr>
        <w:t>.</w:t>
      </w:r>
    </w:p>
    <w:p w:rsidR="5ACE171E" w:rsidP="2E933866" w14:paraId="0A8087E1" w14:textId="2CB0E29E">
      <w:pPr>
        <w:rPr>
          <w:rFonts w:ascii="Times New Roman" w:hAnsi="Times New Roman" w:eastAsia="Times New Roman" w:cs="Times New Roman"/>
          <w:color w:val="000000" w:themeColor="text1"/>
        </w:rPr>
      </w:pPr>
      <w:r w:rsidRPr="2E933866" w:rsidR="2964FB38">
        <w:rPr>
          <w:rFonts w:ascii="Times New Roman" w:hAnsi="Times New Roman" w:eastAsia="Times New Roman" w:cs="Times New Roman"/>
          <w:color w:val="000000" w:themeColor="text1" w:themeTint="FF" w:themeShade="FF"/>
        </w:rPr>
        <w:t xml:space="preserve">Additionally, it is evident that over the time period, market </w:t>
      </w:r>
      <w:r w:rsidRPr="2E933866" w:rsidR="16FF9286">
        <w:rPr>
          <w:rFonts w:ascii="Times New Roman" w:hAnsi="Times New Roman" w:eastAsia="Times New Roman" w:cs="Times New Roman"/>
          <w:color w:val="000000" w:themeColor="text1" w:themeTint="FF" w:themeShade="FF"/>
        </w:rPr>
        <w:t>volatiles</w:t>
      </w:r>
      <w:r w:rsidRPr="2E933866" w:rsidR="2964FB38">
        <w:rPr>
          <w:rFonts w:ascii="Times New Roman" w:hAnsi="Times New Roman" w:eastAsia="Times New Roman" w:cs="Times New Roman"/>
          <w:color w:val="000000" w:themeColor="text1" w:themeTint="FF" w:themeShade="FF"/>
        </w:rPr>
        <w:t xml:space="preserve">, as well as indices, had become </w:t>
      </w:r>
      <w:r w:rsidRPr="2E933866" w:rsidR="00ED2CE2">
        <w:rPr>
          <w:rFonts w:ascii="Times New Roman" w:hAnsi="Times New Roman" w:eastAsia="Times New Roman" w:cs="Times New Roman"/>
          <w:color w:val="000000" w:themeColor="text1" w:themeTint="FF" w:themeShade="FF"/>
        </w:rPr>
        <w:t>synchronised</w:t>
      </w:r>
      <w:r w:rsidRPr="2E933866" w:rsidR="2964FB38">
        <w:rPr>
          <w:rFonts w:ascii="Times New Roman" w:hAnsi="Times New Roman" w:eastAsia="Times New Roman" w:cs="Times New Roman"/>
          <w:color w:val="000000" w:themeColor="text1" w:themeTint="FF" w:themeShade="FF"/>
        </w:rPr>
        <w:t xml:space="preserve"> between emerging m</w:t>
      </w:r>
      <w:r w:rsidRPr="2E933866" w:rsidR="5A09F159">
        <w:rPr>
          <w:rFonts w:ascii="Times New Roman" w:hAnsi="Times New Roman" w:eastAsia="Times New Roman" w:cs="Times New Roman"/>
          <w:color w:val="000000" w:themeColor="text1" w:themeTint="FF" w:themeShade="FF"/>
        </w:rPr>
        <w:t>arkets, meaning the emerging markets could be correlated with the US not only through volatility</w:t>
      </w:r>
      <w:r w:rsidRPr="2E933866" w:rsidR="41F687B5">
        <w:rPr>
          <w:rFonts w:ascii="Times New Roman" w:hAnsi="Times New Roman" w:eastAsia="Times New Roman" w:cs="Times New Roman"/>
          <w:color w:val="000000" w:themeColor="text1" w:themeTint="FF" w:themeShade="FF"/>
        </w:rPr>
        <w:t>,</w:t>
      </w:r>
      <w:r w:rsidRPr="2E933866" w:rsidR="5A09F159">
        <w:rPr>
          <w:rFonts w:ascii="Times New Roman" w:hAnsi="Times New Roman" w:eastAsia="Times New Roman" w:cs="Times New Roman"/>
          <w:color w:val="000000" w:themeColor="text1" w:themeTint="FF" w:themeShade="FF"/>
        </w:rPr>
        <w:t xml:space="preserve"> but also return.</w:t>
      </w:r>
    </w:p>
    <w:p w:rsidR="66BF541B" w:rsidP="2E933866" w14:paraId="2DF44910" w14:textId="704CDD5A">
      <w:pPr>
        <w:rPr>
          <w:rFonts w:ascii="Times New Roman" w:hAnsi="Times New Roman" w:eastAsia="Times New Roman" w:cs="Times New Roman"/>
          <w:b w:val="1"/>
          <w:bCs w:val="1"/>
        </w:rPr>
      </w:pPr>
      <w:r w:rsidRPr="2E933866" w:rsidR="2E933866">
        <w:rPr>
          <w:rFonts w:ascii="Times New Roman" w:hAnsi="Times New Roman" w:eastAsia="Times New Roman" w:cs="Times New Roman"/>
          <w:b w:val="1"/>
          <w:bCs w:val="1"/>
        </w:rPr>
        <w:t>9/11’s impact on Multilateralism, trade and investment/</w:t>
      </w:r>
      <w:r w:rsidRPr="2E933866" w:rsidR="00ED2CE2">
        <w:rPr>
          <w:rFonts w:ascii="Times New Roman" w:hAnsi="Times New Roman" w:eastAsia="Times New Roman" w:cs="Times New Roman"/>
          <w:b w:val="1"/>
          <w:bCs w:val="1"/>
        </w:rPr>
        <w:t>Globalisation</w:t>
      </w:r>
    </w:p>
    <w:p w:rsidR="66BF541B" w:rsidP="2E933866" w14:paraId="71565D0B" w14:textId="01106732">
      <w:pPr>
        <w:rPr>
          <w:rFonts w:ascii="Times New Roman" w:hAnsi="Times New Roman" w:eastAsia="Times New Roman" w:cs="Times New Roman"/>
        </w:rPr>
      </w:pPr>
      <w:r w:rsidRPr="2E933866" w:rsidR="2964FB38">
        <w:rPr>
          <w:rFonts w:ascii="Times New Roman" w:hAnsi="Times New Roman" w:eastAsia="Times New Roman" w:cs="Times New Roman"/>
        </w:rPr>
        <w:t xml:space="preserve">The impacts of the attacks reaffirmed </w:t>
      </w:r>
      <w:r w:rsidRPr="2E933866" w:rsidR="4080EB7E">
        <w:rPr>
          <w:rFonts w:ascii="Times New Roman" w:hAnsi="Times New Roman" w:eastAsia="Times New Roman" w:cs="Times New Roman"/>
        </w:rPr>
        <w:t xml:space="preserve">the United States </w:t>
      </w:r>
      <w:r w:rsidRPr="2E933866" w:rsidR="60C21035">
        <w:rPr>
          <w:rFonts w:ascii="Times New Roman" w:hAnsi="Times New Roman" w:eastAsia="Times New Roman" w:cs="Times New Roman"/>
        </w:rPr>
        <w:t>leaders'</w:t>
      </w:r>
      <w:r w:rsidRPr="2E933866" w:rsidR="4080EB7E">
        <w:rPr>
          <w:rFonts w:ascii="Times New Roman" w:hAnsi="Times New Roman" w:eastAsia="Times New Roman" w:cs="Times New Roman"/>
        </w:rPr>
        <w:t xml:space="preserve"> beliefs that it needed to act as a </w:t>
      </w:r>
      <w:r w:rsidRPr="2E933866" w:rsidR="2964FB38">
        <w:rPr>
          <w:rFonts w:ascii="Times New Roman" w:hAnsi="Times New Roman" w:eastAsia="Times New Roman" w:cs="Times New Roman"/>
        </w:rPr>
        <w:t xml:space="preserve">World </w:t>
      </w:r>
      <w:r w:rsidRPr="2E933866" w:rsidR="5F9ED75D">
        <w:rPr>
          <w:rFonts w:ascii="Times New Roman" w:hAnsi="Times New Roman" w:eastAsia="Times New Roman" w:cs="Times New Roman"/>
        </w:rPr>
        <w:t>leader</w:t>
      </w:r>
      <w:r w:rsidRPr="2E933866" w:rsidR="2964FB38">
        <w:rPr>
          <w:rFonts w:ascii="Times New Roman" w:hAnsi="Times New Roman" w:eastAsia="Times New Roman" w:cs="Times New Roman"/>
        </w:rPr>
        <w:t xml:space="preserve">, or rather </w:t>
      </w:r>
      <w:r w:rsidRPr="2E933866" w:rsidR="53FDE0EE">
        <w:rPr>
          <w:rFonts w:ascii="Times New Roman" w:hAnsi="Times New Roman" w:eastAsia="Times New Roman" w:cs="Times New Roman"/>
        </w:rPr>
        <w:t>a</w:t>
      </w:r>
      <w:r w:rsidRPr="2E933866" w:rsidR="2964FB38">
        <w:rPr>
          <w:rFonts w:ascii="Times New Roman" w:hAnsi="Times New Roman" w:eastAsia="Times New Roman" w:cs="Times New Roman"/>
        </w:rPr>
        <w:t xml:space="preserve"> hegemony. This is very noticeable in its unilateral foreign policies, as well as in its economic policies that circumvented many multilateral organisations. Its most significant and widespread method was not being hesitant in targeting the interests of its political allies to achieve unilateralism. For example, it placed restrictions on its steel importations, expanded support for US agriculture and withdrew from both the Kyoto Protocol and </w:t>
      </w:r>
      <w:r w:rsidRPr="2E933866" w:rsidR="0BF99D05">
        <w:rPr>
          <w:rFonts w:ascii="Times New Roman" w:hAnsi="Times New Roman" w:eastAsia="Times New Roman" w:cs="Times New Roman"/>
        </w:rPr>
        <w:t xml:space="preserve">later the </w:t>
      </w:r>
      <w:r w:rsidRPr="2E933866" w:rsidR="2964FB38">
        <w:rPr>
          <w:rFonts w:ascii="Times New Roman" w:hAnsi="Times New Roman" w:eastAsia="Times New Roman" w:cs="Times New Roman"/>
        </w:rPr>
        <w:t xml:space="preserve">Paris agreement. These initiatives not only hampered international environmental initiatives and multilateral aspirations by the </w:t>
      </w:r>
      <w:proofErr w:type="gramStart"/>
      <w:r w:rsidRPr="2E933866" w:rsidR="2964FB38">
        <w:rPr>
          <w:rFonts w:ascii="Times New Roman" w:hAnsi="Times New Roman" w:eastAsia="Times New Roman" w:cs="Times New Roman"/>
        </w:rPr>
        <w:t>WTO</w:t>
      </w:r>
      <w:proofErr w:type="gramEnd"/>
      <w:r w:rsidRPr="2E933866" w:rsidR="2964FB38">
        <w:rPr>
          <w:rFonts w:ascii="Times New Roman" w:hAnsi="Times New Roman" w:eastAsia="Times New Roman" w:cs="Times New Roman"/>
        </w:rPr>
        <w:t xml:space="preserve"> but it </w:t>
      </w:r>
      <w:r w:rsidRPr="2E933866" w:rsidR="5428D22C">
        <w:rPr>
          <w:rFonts w:ascii="Times New Roman" w:hAnsi="Times New Roman" w:eastAsia="Times New Roman" w:cs="Times New Roman"/>
        </w:rPr>
        <w:t>directly</w:t>
      </w:r>
      <w:r w:rsidRPr="2E933866" w:rsidR="2964FB38">
        <w:rPr>
          <w:rFonts w:ascii="Times New Roman" w:hAnsi="Times New Roman" w:eastAsia="Times New Roman" w:cs="Times New Roman"/>
        </w:rPr>
        <w:t xml:space="preserve"> negatively impacted the economic interests of the European Union.</w:t>
      </w:r>
      <w:r w:rsidRPr="2E933866" w:rsidR="2964FB38">
        <w:rPr>
          <w:rFonts w:ascii="Times New Roman" w:hAnsi="Times New Roman" w:eastAsia="Times New Roman" w:cs="Times New Roman"/>
          <w:color w:val="000000" w:themeColor="text1" w:themeTint="FF" w:themeShade="FF"/>
        </w:rPr>
        <w:t xml:space="preserve"> (</w:t>
      </w:r>
      <w:r w:rsidRPr="2E933866" w:rsidR="2964FB38">
        <w:rPr>
          <w:rFonts w:ascii="Times New Roman" w:hAnsi="Times New Roman" w:eastAsia="Times New Roman" w:cs="Times New Roman"/>
          <w:color w:val="000000" w:themeColor="text1" w:themeTint="FF" w:themeShade="FF"/>
        </w:rPr>
        <w:t>Noshab</w:t>
      </w:r>
      <w:r w:rsidRPr="2E933866" w:rsidR="2964FB38">
        <w:rPr>
          <w:rFonts w:ascii="Times New Roman" w:hAnsi="Times New Roman" w:eastAsia="Times New Roman" w:cs="Times New Roman"/>
          <w:color w:val="000000" w:themeColor="text1" w:themeTint="FF" w:themeShade="FF"/>
        </w:rPr>
        <w:t>, 2002).</w:t>
      </w:r>
    </w:p>
    <w:p w:rsidR="66BF541B" w:rsidP="2E933866" w14:paraId="60BF7BD7" w14:textId="0E0C041C">
      <w:pPr>
        <w:rPr>
          <w:rFonts w:ascii="Times New Roman" w:hAnsi="Times New Roman" w:eastAsia="Times New Roman" w:cs="Times New Roman"/>
        </w:rPr>
      </w:pPr>
      <w:r w:rsidRPr="2E933866" w:rsidR="2964FB38">
        <w:rPr>
          <w:rFonts w:ascii="Times New Roman" w:hAnsi="Times New Roman" w:eastAsia="Times New Roman" w:cs="Times New Roman"/>
        </w:rPr>
        <w:t xml:space="preserve">The gradual renaissance of US nationalism post 9/11, as well as after Donald Trump’s election into Washington, was an influential driver in these free trade negotiations that faced tougher stances. This degree of protectionism was </w:t>
      </w:r>
      <w:r w:rsidRPr="2E933866" w:rsidR="40C6620A">
        <w:rPr>
          <w:rFonts w:ascii="Times New Roman" w:hAnsi="Times New Roman" w:eastAsia="Times New Roman" w:cs="Times New Roman"/>
        </w:rPr>
        <w:t xml:space="preserve">in </w:t>
      </w:r>
      <w:r w:rsidRPr="2E933866" w:rsidR="2964FB38">
        <w:rPr>
          <w:rFonts w:ascii="Times New Roman" w:hAnsi="Times New Roman" w:eastAsia="Times New Roman" w:cs="Times New Roman"/>
        </w:rPr>
        <w:t>sharp contrast to the attitudes the US exhibited towards multilateralism immediately after 9/11 as both the EU and the US made it a priority to introduce the Doha Round. This was because of initial fears that a failure to launch the programme would only serve to aggravate the worsening global economic meltdown immediately preceding the attacks.</w:t>
      </w:r>
    </w:p>
    <w:p w:rsidR="66BF541B" w:rsidP="2E933866" w14:paraId="1A9332AA" w14:textId="777A75AC">
      <w:pPr>
        <w:rPr>
          <w:rFonts w:ascii="Times New Roman" w:hAnsi="Times New Roman" w:eastAsia="Times New Roman" w:cs="Times New Roman"/>
        </w:rPr>
      </w:pPr>
      <w:r w:rsidRPr="2E933866" w:rsidR="2E933866">
        <w:rPr>
          <w:rFonts w:ascii="Times New Roman" w:hAnsi="Times New Roman" w:eastAsia="Times New Roman" w:cs="Times New Roman"/>
        </w:rPr>
        <w:t>The EU’s response to the United States’ growing unilateralism was enhancing greater trade and economic cooperation with nations such as Libya and Iran. It did this by advocating two European banking institutions to help launch a Euro 500 million Eurobond in Iran, by 2002- the first of its kind since the 1979 Iranian revolution. Further, in the same year, a coalition of European corporations won a $155 million contract in Libya to develop its oil fields.</w:t>
      </w:r>
      <w:r w:rsidRPr="2E933866" w:rsidR="2E933866">
        <w:rPr>
          <w:rFonts w:ascii="Times New Roman" w:hAnsi="Times New Roman" w:eastAsia="Times New Roman" w:cs="Times New Roman"/>
          <w:color w:val="000000" w:themeColor="text1" w:themeTint="FF" w:themeShade="FF"/>
        </w:rPr>
        <w:t xml:space="preserve"> (</w:t>
      </w:r>
      <w:r w:rsidRPr="2E933866" w:rsidR="2E933866">
        <w:rPr>
          <w:rFonts w:ascii="Times New Roman" w:hAnsi="Times New Roman" w:eastAsia="Times New Roman" w:cs="Times New Roman"/>
          <w:color w:val="000000" w:themeColor="text1" w:themeTint="FF" w:themeShade="FF"/>
        </w:rPr>
        <w:t>Noshab</w:t>
      </w:r>
      <w:r w:rsidRPr="2E933866" w:rsidR="2E933866">
        <w:rPr>
          <w:rFonts w:ascii="Times New Roman" w:hAnsi="Times New Roman" w:eastAsia="Times New Roman" w:cs="Times New Roman"/>
          <w:color w:val="000000" w:themeColor="text1" w:themeTint="FF" w:themeShade="FF"/>
        </w:rPr>
        <w:t>, 2002).</w:t>
      </w:r>
    </w:p>
    <w:p w:rsidR="66BF541B" w:rsidP="2E933866" w14:paraId="240CCC8D" w14:textId="7FCD780C">
      <w:pPr>
        <w:rPr>
          <w:rFonts w:ascii="Times New Roman" w:hAnsi="Times New Roman" w:eastAsia="Times New Roman" w:cs="Times New Roman"/>
        </w:rPr>
      </w:pPr>
      <w:r w:rsidRPr="2E933866" w:rsidR="2964FB38">
        <w:rPr>
          <w:rFonts w:ascii="Times New Roman" w:hAnsi="Times New Roman" w:eastAsia="Times New Roman" w:cs="Times New Roman"/>
          <w:color w:val="000000" w:themeColor="text1" w:themeTint="FF" w:themeShade="FF"/>
        </w:rPr>
        <w:t>Moreover, trade and business relations with the Arab nations further deteriorated, as it was commonly assumed that US policies were correlating terrorism with Muslim nations. Thus, by May 2002, US exports to Saudi Arabia had dwindled by $1.82 billion in value from a figure of $2.7 billion in early 2001. Saudi visitation to the US had also declined b</w:t>
      </w:r>
      <w:r w:rsidRPr="2E933866" w:rsidR="2964FB38">
        <w:rPr>
          <w:rFonts w:ascii="Times New Roman" w:hAnsi="Times New Roman" w:eastAsia="Times New Roman" w:cs="Times New Roman"/>
        </w:rPr>
        <w:t>y 40% for families and 10% for business trips. Additionally, Middle Eastern nations were increasingly removing their savings from</w:t>
      </w:r>
      <w:r w:rsidRPr="2E933866" w:rsidR="69AFC7F0">
        <w:rPr>
          <w:rFonts w:ascii="Times New Roman" w:hAnsi="Times New Roman" w:eastAsia="Times New Roman" w:cs="Times New Roman"/>
        </w:rPr>
        <w:t xml:space="preserve"> American</w:t>
      </w:r>
      <w:r w:rsidRPr="2E933866" w:rsidR="2964FB38">
        <w:rPr>
          <w:rFonts w:ascii="Times New Roman" w:hAnsi="Times New Roman" w:eastAsia="Times New Roman" w:cs="Times New Roman"/>
        </w:rPr>
        <w:t xml:space="preserve"> banking institutions, which was rather being invested in the Gulf capital market. </w:t>
      </w:r>
      <w:r w:rsidRPr="2E933866" w:rsidR="2964FB38">
        <w:rPr>
          <w:rFonts w:ascii="Times New Roman" w:hAnsi="Times New Roman" w:eastAsia="Times New Roman" w:cs="Times New Roman"/>
          <w:color w:val="000000" w:themeColor="text1" w:themeTint="FF" w:themeShade="FF"/>
        </w:rPr>
        <w:t>(</w:t>
      </w:r>
      <w:r w:rsidRPr="2E933866" w:rsidR="2964FB38">
        <w:rPr>
          <w:rFonts w:ascii="Times New Roman" w:hAnsi="Times New Roman" w:eastAsia="Times New Roman" w:cs="Times New Roman"/>
          <w:color w:val="000000" w:themeColor="text1" w:themeTint="FF" w:themeShade="FF"/>
        </w:rPr>
        <w:t>Noshab</w:t>
      </w:r>
      <w:r w:rsidRPr="2E933866" w:rsidR="2964FB38">
        <w:rPr>
          <w:rFonts w:ascii="Times New Roman" w:hAnsi="Times New Roman" w:eastAsia="Times New Roman" w:cs="Times New Roman"/>
          <w:color w:val="000000" w:themeColor="text1" w:themeTint="FF" w:themeShade="FF"/>
        </w:rPr>
        <w:t>, 2002).</w:t>
      </w:r>
    </w:p>
    <w:p w:rsidR="0DF78CE0" w:rsidP="2E933866" w14:paraId="2E89B0D8" w14:textId="5CE7A24E">
      <w:pPr>
        <w:rPr>
          <w:rFonts w:ascii="Times New Roman" w:hAnsi="Times New Roman" w:eastAsia="Times New Roman" w:cs="Times New Roman"/>
          <w:b w:val="1"/>
          <w:bCs w:val="1"/>
          <w:color w:val="000000" w:themeColor="text1"/>
        </w:rPr>
      </w:pPr>
      <w:r w:rsidRPr="2E933866" w:rsidR="3527638F">
        <w:rPr>
          <w:rFonts w:ascii="Times New Roman" w:hAnsi="Times New Roman" w:eastAsia="Times New Roman" w:cs="Times New Roman"/>
          <w:b w:val="1"/>
          <w:bCs w:val="1"/>
          <w:color w:val="000000" w:themeColor="text1" w:themeTint="FF" w:themeShade="FF"/>
        </w:rPr>
        <w:t>CONCLUSION</w:t>
      </w:r>
    </w:p>
    <w:p w:rsidR="22D9B73F" w:rsidP="2E933866" w14:paraId="0A5758F3" w14:textId="6C94061A">
      <w:pPr>
        <w:rPr>
          <w:rFonts w:ascii="Times New Roman" w:hAnsi="Times New Roman" w:eastAsia="Times New Roman" w:cs="Times New Roman"/>
          <w:b w:val="0"/>
          <w:bCs w:val="0"/>
          <w:color w:val="000000" w:themeColor="text1" w:themeTint="FF" w:themeShade="FF"/>
        </w:rPr>
      </w:pPr>
      <w:r w:rsidRPr="2C64B4E1" w:rsidR="562F28EC">
        <w:rPr>
          <w:rFonts w:ascii="Times New Roman" w:hAnsi="Times New Roman" w:eastAsia="Times New Roman" w:cs="Times New Roman"/>
          <w:b w:val="0"/>
          <w:bCs w:val="0"/>
          <w:color w:val="000000" w:themeColor="text1" w:themeTint="FF" w:themeShade="FF"/>
        </w:rPr>
        <w:t xml:space="preserve">To conclude, </w:t>
      </w:r>
      <w:r w:rsidRPr="2C64B4E1" w:rsidR="45BA6EB3">
        <w:rPr>
          <w:rFonts w:ascii="Times New Roman" w:hAnsi="Times New Roman" w:eastAsia="Times New Roman" w:cs="Times New Roman"/>
          <w:b w:val="0"/>
          <w:bCs w:val="0"/>
          <w:color w:val="000000" w:themeColor="text1" w:themeTint="FF" w:themeShade="FF"/>
        </w:rPr>
        <w:t>is there a case to be made against other competing states</w:t>
      </w:r>
      <w:r w:rsidRPr="2C64B4E1" w:rsidR="5BC2AEDA">
        <w:rPr>
          <w:rFonts w:ascii="Times New Roman" w:hAnsi="Times New Roman" w:eastAsia="Times New Roman" w:cs="Times New Roman"/>
          <w:b w:val="0"/>
          <w:bCs w:val="0"/>
          <w:color w:val="000000" w:themeColor="text1" w:themeTint="FF" w:themeShade="FF"/>
        </w:rPr>
        <w:t xml:space="preserve">? </w:t>
      </w:r>
      <w:r w:rsidRPr="2C64B4E1" w:rsidR="3E4F8F19">
        <w:rPr>
          <w:rFonts w:ascii="Times New Roman" w:hAnsi="Times New Roman" w:eastAsia="Times New Roman" w:cs="Times New Roman"/>
          <w:b w:val="0"/>
          <w:bCs w:val="0"/>
          <w:color w:val="000000" w:themeColor="text1" w:themeTint="FF" w:themeShade="FF"/>
        </w:rPr>
        <w:t xml:space="preserve">I believe so. In my view, the USA </w:t>
      </w:r>
      <w:r w:rsidRPr="2C64B4E1" w:rsidR="6EFE7DF2">
        <w:rPr>
          <w:rFonts w:ascii="Times New Roman" w:hAnsi="Times New Roman" w:eastAsia="Times New Roman" w:cs="Times New Roman"/>
          <w:b w:val="0"/>
          <w:bCs w:val="0"/>
          <w:color w:val="000000" w:themeColor="text1" w:themeTint="FF" w:themeShade="FF"/>
        </w:rPr>
        <w:t>is the only current</w:t>
      </w:r>
      <w:r w:rsidRPr="2C64B4E1" w:rsidR="3A6ED788">
        <w:rPr>
          <w:rFonts w:ascii="Times New Roman" w:hAnsi="Times New Roman" w:eastAsia="Times New Roman" w:cs="Times New Roman"/>
          <w:b w:val="0"/>
          <w:bCs w:val="0"/>
          <w:color w:val="000000" w:themeColor="text1" w:themeTint="FF" w:themeShade="FF"/>
        </w:rPr>
        <w:t>ly functioning</w:t>
      </w:r>
      <w:r w:rsidRPr="2C64B4E1" w:rsidR="6EFE7DF2">
        <w:rPr>
          <w:rFonts w:ascii="Times New Roman" w:hAnsi="Times New Roman" w:eastAsia="Times New Roman" w:cs="Times New Roman"/>
          <w:b w:val="0"/>
          <w:bCs w:val="0"/>
          <w:color w:val="000000" w:themeColor="text1" w:themeTint="FF" w:themeShade="FF"/>
        </w:rPr>
        <w:t xml:space="preserve"> nation state that</w:t>
      </w:r>
      <w:r w:rsidRPr="2C64B4E1" w:rsidR="0194D0F8">
        <w:rPr>
          <w:rFonts w:ascii="Times New Roman" w:hAnsi="Times New Roman" w:eastAsia="Times New Roman" w:cs="Times New Roman"/>
          <w:b w:val="0"/>
          <w:bCs w:val="0"/>
          <w:color w:val="000000" w:themeColor="text1" w:themeTint="FF" w:themeShade="FF"/>
        </w:rPr>
        <w:t xml:space="preserve"> </w:t>
      </w:r>
      <w:r w:rsidRPr="2C64B4E1" w:rsidR="72D1F182">
        <w:rPr>
          <w:rFonts w:ascii="Times New Roman" w:hAnsi="Times New Roman" w:eastAsia="Times New Roman" w:cs="Times New Roman"/>
          <w:b w:val="0"/>
          <w:bCs w:val="0"/>
          <w:color w:val="000000" w:themeColor="text1" w:themeTint="FF" w:themeShade="FF"/>
        </w:rPr>
        <w:t>can confidently</w:t>
      </w:r>
      <w:r w:rsidRPr="2C64B4E1" w:rsidR="6EFE7DF2">
        <w:rPr>
          <w:rFonts w:ascii="Times New Roman" w:hAnsi="Times New Roman" w:eastAsia="Times New Roman" w:cs="Times New Roman"/>
          <w:b w:val="0"/>
          <w:bCs w:val="0"/>
          <w:color w:val="000000" w:themeColor="text1" w:themeTint="FF" w:themeShade="FF"/>
        </w:rPr>
        <w:t xml:space="preserve"> </w:t>
      </w:r>
      <w:r w:rsidRPr="2C64B4E1" w:rsidR="6EFE7DF2">
        <w:rPr>
          <w:rFonts w:ascii="Times New Roman" w:hAnsi="Times New Roman" w:eastAsia="Times New Roman" w:cs="Times New Roman"/>
          <w:b w:val="0"/>
          <w:bCs w:val="0"/>
          <w:color w:val="000000" w:themeColor="text1" w:themeTint="FF" w:themeShade="FF"/>
        </w:rPr>
        <w:t>fill the mould of a</w:t>
      </w:r>
      <w:r w:rsidRPr="2C64B4E1" w:rsidR="1ECDF681">
        <w:rPr>
          <w:rFonts w:ascii="Times New Roman" w:hAnsi="Times New Roman" w:eastAsia="Times New Roman" w:cs="Times New Roman"/>
          <w:b w:val="0"/>
          <w:bCs w:val="0"/>
          <w:color w:val="000000" w:themeColor="text1" w:themeTint="FF" w:themeShade="FF"/>
        </w:rPr>
        <w:t xml:space="preserve"> </w:t>
      </w:r>
      <w:r w:rsidRPr="2C64B4E1" w:rsidR="1ECDF681">
        <w:rPr>
          <w:rFonts w:ascii="Times New Roman" w:hAnsi="Times New Roman" w:eastAsia="Times New Roman" w:cs="Times New Roman"/>
          <w:b w:val="0"/>
          <w:bCs w:val="0"/>
          <w:color w:val="000000" w:themeColor="text1" w:themeTint="FF" w:themeShade="FF"/>
        </w:rPr>
        <w:t>legitimate</w:t>
      </w:r>
      <w:r w:rsidRPr="2C64B4E1" w:rsidR="6EFE7DF2">
        <w:rPr>
          <w:rFonts w:ascii="Times New Roman" w:hAnsi="Times New Roman" w:eastAsia="Times New Roman" w:cs="Times New Roman"/>
          <w:b w:val="0"/>
          <w:bCs w:val="0"/>
          <w:color w:val="000000" w:themeColor="text1" w:themeTint="FF" w:themeShade="FF"/>
        </w:rPr>
        <w:t xml:space="preserve"> unipolar global superpower for the</w:t>
      </w:r>
      <w:r w:rsidRPr="2C64B4E1" w:rsidR="63374665">
        <w:rPr>
          <w:rFonts w:ascii="Times New Roman" w:hAnsi="Times New Roman" w:eastAsia="Times New Roman" w:cs="Times New Roman"/>
          <w:b w:val="0"/>
          <w:bCs w:val="0"/>
          <w:color w:val="000000" w:themeColor="text1" w:themeTint="FF" w:themeShade="FF"/>
        </w:rPr>
        <w:t xml:space="preserve"> subsequent </w:t>
      </w:r>
      <w:r w:rsidRPr="2C64B4E1" w:rsidR="57143D15">
        <w:rPr>
          <w:rFonts w:ascii="Times New Roman" w:hAnsi="Times New Roman" w:eastAsia="Times New Roman" w:cs="Times New Roman"/>
          <w:b w:val="0"/>
          <w:bCs w:val="0"/>
          <w:color w:val="000000" w:themeColor="text1" w:themeTint="FF" w:themeShade="FF"/>
        </w:rPr>
        <w:t>years</w:t>
      </w:r>
      <w:r w:rsidRPr="2C64B4E1" w:rsidR="3D21D7A1">
        <w:rPr>
          <w:rFonts w:ascii="Times New Roman" w:hAnsi="Times New Roman" w:eastAsia="Times New Roman" w:cs="Times New Roman"/>
          <w:b w:val="0"/>
          <w:bCs w:val="0"/>
          <w:color w:val="000000" w:themeColor="text1" w:themeTint="FF" w:themeShade="FF"/>
        </w:rPr>
        <w:t>, even with most of the ensuing Political and economic impacts</w:t>
      </w:r>
      <w:r w:rsidRPr="2C64B4E1" w:rsidR="6843DF2E">
        <w:rPr>
          <w:rFonts w:ascii="Times New Roman" w:hAnsi="Times New Roman" w:eastAsia="Times New Roman" w:cs="Times New Roman"/>
          <w:b w:val="0"/>
          <w:bCs w:val="0"/>
          <w:color w:val="000000" w:themeColor="text1" w:themeTint="FF" w:themeShade="FF"/>
        </w:rPr>
        <w:t xml:space="preserve"> causing</w:t>
      </w:r>
      <w:r w:rsidRPr="2C64B4E1" w:rsidR="4135C3B0">
        <w:rPr>
          <w:rFonts w:ascii="Times New Roman" w:hAnsi="Times New Roman" w:eastAsia="Times New Roman" w:cs="Times New Roman"/>
          <w:b w:val="0"/>
          <w:bCs w:val="0"/>
          <w:color w:val="000000" w:themeColor="text1" w:themeTint="FF" w:themeShade="FF"/>
        </w:rPr>
        <w:t xml:space="preserve"> ingrained changes</w:t>
      </w:r>
      <w:r w:rsidRPr="2C64B4E1" w:rsidR="3765DB90">
        <w:rPr>
          <w:rFonts w:ascii="Times New Roman" w:hAnsi="Times New Roman" w:eastAsia="Times New Roman" w:cs="Times New Roman"/>
          <w:b w:val="0"/>
          <w:bCs w:val="0"/>
          <w:color w:val="000000" w:themeColor="text1" w:themeTint="FF" w:themeShade="FF"/>
        </w:rPr>
        <w:t xml:space="preserve"> in America’s domestic and international outlook.</w:t>
      </w:r>
    </w:p>
    <w:p w:rsidR="43660F9E" w:rsidP="2E933866" w:rsidRDefault="43660F9E" w14:paraId="67C7AB22" w14:textId="00421544">
      <w:pPr>
        <w:pStyle w:val="Normal"/>
        <w:rPr>
          <w:rFonts w:ascii="Times New Roman" w:hAnsi="Times New Roman" w:eastAsia="Times New Roman" w:cs="Times New Roman"/>
          <w:color w:val="000000" w:themeColor="text1" w:themeTint="FF" w:themeShade="FF"/>
        </w:rPr>
      </w:pPr>
      <w:r w:rsidRPr="2E933866" w:rsidR="43660F9E">
        <w:rPr>
          <w:rFonts w:ascii="Times New Roman" w:hAnsi="Times New Roman" w:eastAsia="Times New Roman" w:cs="Times New Roman"/>
          <w:b w:val="0"/>
          <w:bCs w:val="0"/>
          <w:color w:val="000000" w:themeColor="text1" w:themeTint="FF" w:themeShade="FF"/>
        </w:rPr>
        <w:t>Russia has been championed by Fareed Zakaria as a nation that has strong</w:t>
      </w:r>
      <w:r w:rsidRPr="2E933866" w:rsidR="224A241D">
        <w:rPr>
          <w:rFonts w:ascii="Times New Roman" w:hAnsi="Times New Roman" w:eastAsia="Times New Roman" w:cs="Times New Roman"/>
          <w:b w:val="0"/>
          <w:bCs w:val="0"/>
          <w:color w:val="000000" w:themeColor="text1" w:themeTint="FF" w:themeShade="FF"/>
        </w:rPr>
        <w:t xml:space="preserve"> promise to rise to the </w:t>
      </w:r>
      <w:r w:rsidRPr="2E933866" w:rsidR="4953CF50">
        <w:rPr>
          <w:rFonts w:ascii="Times New Roman" w:hAnsi="Times New Roman" w:eastAsia="Times New Roman" w:cs="Times New Roman"/>
          <w:b w:val="0"/>
          <w:bCs w:val="0"/>
          <w:color w:val="000000" w:themeColor="text1" w:themeTint="FF" w:themeShade="FF"/>
        </w:rPr>
        <w:t xml:space="preserve">its old </w:t>
      </w:r>
      <w:r w:rsidRPr="2E933866" w:rsidR="4AF45968">
        <w:rPr>
          <w:rFonts w:ascii="Times New Roman" w:hAnsi="Times New Roman" w:eastAsia="Times New Roman" w:cs="Times New Roman"/>
          <w:b w:val="0"/>
          <w:bCs w:val="0"/>
          <w:color w:val="000000" w:themeColor="text1" w:themeTint="FF" w:themeShade="FF"/>
        </w:rPr>
        <w:t>footing</w:t>
      </w:r>
      <w:r w:rsidRPr="2E933866" w:rsidR="4953CF50">
        <w:rPr>
          <w:rFonts w:ascii="Times New Roman" w:hAnsi="Times New Roman" w:eastAsia="Times New Roman" w:cs="Times New Roman"/>
          <w:b w:val="0"/>
          <w:bCs w:val="0"/>
          <w:color w:val="000000" w:themeColor="text1" w:themeTint="FF" w:themeShade="FF"/>
        </w:rPr>
        <w:t xml:space="preserve"> of </w:t>
      </w:r>
      <w:r w:rsidRPr="2E933866" w:rsidR="1E28DAE7">
        <w:rPr>
          <w:rFonts w:ascii="Times New Roman" w:hAnsi="Times New Roman" w:eastAsia="Times New Roman" w:cs="Times New Roman"/>
          <w:b w:val="0"/>
          <w:bCs w:val="0"/>
          <w:color w:val="000000" w:themeColor="text1" w:themeTint="FF" w:themeShade="FF"/>
        </w:rPr>
        <w:t>world</w:t>
      </w:r>
      <w:r w:rsidRPr="2E933866" w:rsidR="4953CF50">
        <w:rPr>
          <w:rFonts w:ascii="Times New Roman" w:hAnsi="Times New Roman" w:eastAsia="Times New Roman" w:cs="Times New Roman"/>
          <w:b w:val="0"/>
          <w:bCs w:val="0"/>
          <w:color w:val="000000" w:themeColor="text1" w:themeTint="FF" w:themeShade="FF"/>
        </w:rPr>
        <w:t xml:space="preserve"> power and leader</w:t>
      </w:r>
      <w:r w:rsidRPr="2E933866" w:rsidR="3C97E079">
        <w:rPr>
          <w:rFonts w:ascii="Times New Roman" w:hAnsi="Times New Roman" w:eastAsia="Times New Roman" w:cs="Times New Roman"/>
          <w:color w:val="000000" w:themeColor="text1" w:themeTint="FF" w:themeShade="FF"/>
        </w:rPr>
        <w:t>.</w:t>
      </w:r>
      <w:r w:rsidRPr="2E933866" w:rsidR="4953CF50">
        <w:rPr>
          <w:rFonts w:ascii="Times New Roman" w:hAnsi="Times New Roman" w:eastAsia="Times New Roman" w:cs="Times New Roman"/>
          <w:color w:val="000000" w:themeColor="text1" w:themeTint="FF" w:themeShade="FF"/>
        </w:rPr>
        <w:t xml:space="preserve"> Although, in my view, it does not come </w:t>
      </w:r>
      <w:r w:rsidRPr="2E933866" w:rsidR="64E65EB6">
        <w:rPr>
          <w:rFonts w:ascii="Times New Roman" w:hAnsi="Times New Roman" w:eastAsia="Times New Roman" w:cs="Times New Roman"/>
          <w:b w:val="0"/>
          <w:bCs w:val="0"/>
          <w:color w:val="000000" w:themeColor="text1" w:themeTint="FF" w:themeShade="FF"/>
        </w:rPr>
        <w:t xml:space="preserve">anywhere close to the </w:t>
      </w:r>
      <w:r w:rsidRPr="2E933866" w:rsidR="43BD3DD8">
        <w:rPr>
          <w:rFonts w:ascii="Times New Roman" w:hAnsi="Times New Roman" w:eastAsia="Times New Roman" w:cs="Times New Roman"/>
          <w:b w:val="0"/>
          <w:bCs w:val="0"/>
          <w:color w:val="000000" w:themeColor="text1" w:themeTint="FF" w:themeShade="FF"/>
        </w:rPr>
        <w:t>fulfilling</w:t>
      </w:r>
      <w:r w:rsidRPr="2E933866" w:rsidR="64E65EB6">
        <w:rPr>
          <w:rFonts w:ascii="Times New Roman" w:hAnsi="Times New Roman" w:eastAsia="Times New Roman" w:cs="Times New Roman"/>
          <w:b w:val="0"/>
          <w:bCs w:val="0"/>
          <w:color w:val="000000" w:themeColor="text1" w:themeTint="FF" w:themeShade="FF"/>
        </w:rPr>
        <w:t xml:space="preserve"> the definition of a superpower that I have displayed in this paper.</w:t>
      </w:r>
      <w:r w:rsidRPr="2E933866" w:rsidR="734262F6">
        <w:rPr>
          <w:rFonts w:ascii="Times New Roman" w:hAnsi="Times New Roman" w:eastAsia="Times New Roman" w:cs="Times New Roman"/>
          <w:b w:val="0"/>
          <w:bCs w:val="0"/>
          <w:color w:val="000000" w:themeColor="text1" w:themeTint="FF" w:themeShade="FF"/>
        </w:rPr>
        <w:t xml:space="preserve"> Regarding its military, it still </w:t>
      </w:r>
      <w:proofErr w:type="gramStart"/>
      <w:r w:rsidRPr="2E933866" w:rsidR="2843782A">
        <w:rPr>
          <w:rFonts w:ascii="Times New Roman" w:hAnsi="Times New Roman" w:eastAsia="Times New Roman" w:cs="Times New Roman"/>
          <w:b w:val="0"/>
          <w:bCs w:val="0"/>
          <w:color w:val="000000" w:themeColor="text1" w:themeTint="FF" w:themeShade="FF"/>
        </w:rPr>
        <w:t>lags</w:t>
      </w:r>
      <w:r w:rsidRPr="2E933866" w:rsidR="734262F6">
        <w:rPr>
          <w:rFonts w:ascii="Times New Roman" w:hAnsi="Times New Roman" w:eastAsia="Times New Roman" w:cs="Times New Roman"/>
          <w:b w:val="0"/>
          <w:bCs w:val="0"/>
          <w:color w:val="000000" w:themeColor="text1" w:themeTint="FF" w:themeShade="FF"/>
        </w:rPr>
        <w:t xml:space="preserve"> </w:t>
      </w:r>
      <w:r w:rsidRPr="2E933866" w:rsidR="14F305B4">
        <w:rPr>
          <w:rFonts w:ascii="Times New Roman" w:hAnsi="Times New Roman" w:eastAsia="Times New Roman" w:cs="Times New Roman"/>
          <w:b w:val="0"/>
          <w:bCs w:val="0"/>
          <w:color w:val="000000" w:themeColor="text1" w:themeTint="FF" w:themeShade="FF"/>
        </w:rPr>
        <w:t>behind</w:t>
      </w:r>
      <w:proofErr w:type="gramEnd"/>
      <w:r w:rsidRPr="2E933866" w:rsidR="14F305B4">
        <w:rPr>
          <w:rFonts w:ascii="Times New Roman" w:hAnsi="Times New Roman" w:eastAsia="Times New Roman" w:cs="Times New Roman"/>
          <w:b w:val="0"/>
          <w:bCs w:val="0"/>
          <w:color w:val="000000" w:themeColor="text1" w:themeTint="FF" w:themeShade="FF"/>
        </w:rPr>
        <w:t xml:space="preserve"> severely</w:t>
      </w:r>
      <w:r w:rsidRPr="2E933866" w:rsidR="506998EB">
        <w:rPr>
          <w:rFonts w:ascii="Times New Roman" w:hAnsi="Times New Roman" w:eastAsia="Times New Roman" w:cs="Times New Roman"/>
          <w:b w:val="0"/>
          <w:bCs w:val="0"/>
          <w:color w:val="000000" w:themeColor="text1" w:themeTint="FF" w:themeShade="FF"/>
        </w:rPr>
        <w:t xml:space="preserve"> against</w:t>
      </w:r>
      <w:r w:rsidRPr="2E933866" w:rsidR="14F305B4">
        <w:rPr>
          <w:rFonts w:ascii="Times New Roman" w:hAnsi="Times New Roman" w:eastAsia="Times New Roman" w:cs="Times New Roman"/>
          <w:b w:val="0"/>
          <w:bCs w:val="0"/>
          <w:color w:val="000000" w:themeColor="text1" w:themeTint="FF" w:themeShade="FF"/>
        </w:rPr>
        <w:t xml:space="preserve"> its former capabilities.</w:t>
      </w:r>
      <w:r w:rsidRPr="2E933866" w:rsidR="734262F6">
        <w:rPr>
          <w:rFonts w:ascii="Times New Roman" w:hAnsi="Times New Roman" w:eastAsia="Times New Roman" w:cs="Times New Roman"/>
          <w:b w:val="0"/>
          <w:bCs w:val="0"/>
          <w:color w:val="000000" w:themeColor="text1" w:themeTint="FF" w:themeShade="FF"/>
        </w:rPr>
        <w:t xml:space="preserve">  </w:t>
      </w:r>
      <w:r w:rsidRPr="2E933866" w:rsidR="4A7E3337">
        <w:rPr>
          <w:rFonts w:ascii="Times New Roman" w:hAnsi="Times New Roman" w:eastAsia="Times New Roman" w:cs="Times New Roman"/>
          <w:b w:val="0"/>
          <w:bCs w:val="0"/>
          <w:color w:val="000000" w:themeColor="text1" w:themeTint="FF" w:themeShade="FF"/>
        </w:rPr>
        <w:t>disregard for its huge weapon stocks</w:t>
      </w:r>
      <w:r w:rsidRPr="2E933866" w:rsidR="3038D447">
        <w:rPr>
          <w:rFonts w:ascii="Times New Roman" w:hAnsi="Times New Roman" w:eastAsia="Times New Roman" w:cs="Times New Roman"/>
          <w:b w:val="0"/>
          <w:bCs w:val="0"/>
          <w:color w:val="000000" w:themeColor="text1" w:themeTint="FF" w:themeShade="FF"/>
        </w:rPr>
        <w:t xml:space="preserve">, </w:t>
      </w:r>
      <w:r w:rsidRPr="2E933866" w:rsidR="4A7E3337">
        <w:rPr>
          <w:rFonts w:ascii="Times New Roman" w:hAnsi="Times New Roman" w:eastAsia="Times New Roman" w:cs="Times New Roman"/>
          <w:b w:val="0"/>
          <w:bCs w:val="0"/>
          <w:color w:val="000000" w:themeColor="text1" w:themeTint="FF" w:themeShade="FF"/>
        </w:rPr>
        <w:t>nepotistic</w:t>
      </w:r>
      <w:r w:rsidRPr="2E933866" w:rsidR="0209BD4C">
        <w:rPr>
          <w:rFonts w:ascii="Times New Roman" w:hAnsi="Times New Roman" w:eastAsia="Times New Roman" w:cs="Times New Roman"/>
          <w:b w:val="0"/>
          <w:bCs w:val="0"/>
          <w:color w:val="000000" w:themeColor="text1" w:themeTint="FF" w:themeShade="FF"/>
        </w:rPr>
        <w:t>, and</w:t>
      </w:r>
      <w:r w:rsidRPr="2E933866" w:rsidR="4A7E3337">
        <w:rPr>
          <w:rFonts w:ascii="Times New Roman" w:hAnsi="Times New Roman" w:eastAsia="Times New Roman" w:cs="Times New Roman"/>
          <w:b w:val="0"/>
          <w:bCs w:val="0"/>
          <w:color w:val="000000" w:themeColor="text1" w:themeTint="FF" w:themeShade="FF"/>
        </w:rPr>
        <w:t xml:space="preserve"> </w:t>
      </w:r>
      <w:r w:rsidRPr="2E933866" w:rsidR="66AA74C1">
        <w:rPr>
          <w:rFonts w:ascii="Times New Roman" w:hAnsi="Times New Roman" w:eastAsia="Times New Roman" w:cs="Times New Roman"/>
          <w:b w:val="0"/>
          <w:bCs w:val="0"/>
          <w:color w:val="000000" w:themeColor="text1" w:themeTint="FF" w:themeShade="FF"/>
        </w:rPr>
        <w:t xml:space="preserve">a </w:t>
      </w:r>
      <w:r w:rsidRPr="2E933866" w:rsidR="4A7E3337">
        <w:rPr>
          <w:rFonts w:ascii="Times New Roman" w:hAnsi="Times New Roman" w:eastAsia="Times New Roman" w:cs="Times New Roman"/>
          <w:b w:val="0"/>
          <w:bCs w:val="0"/>
          <w:color w:val="000000" w:themeColor="text1" w:themeTint="FF" w:themeShade="FF"/>
        </w:rPr>
        <w:t xml:space="preserve">counterproductive </w:t>
      </w:r>
      <w:r w:rsidRPr="2E933866" w:rsidR="327C4FCC">
        <w:rPr>
          <w:rFonts w:ascii="Times New Roman" w:hAnsi="Times New Roman" w:eastAsia="Times New Roman" w:cs="Times New Roman"/>
          <w:b w:val="0"/>
          <w:bCs w:val="0"/>
          <w:color w:val="000000" w:themeColor="text1" w:themeTint="FF" w:themeShade="FF"/>
        </w:rPr>
        <w:t xml:space="preserve">cruel culture has become a running theme amongst its military community. </w:t>
      </w:r>
      <w:r w:rsidRPr="2E933866" w:rsidR="78723A1C">
        <w:rPr>
          <w:rFonts w:ascii="Times New Roman" w:hAnsi="Times New Roman" w:eastAsia="Times New Roman" w:cs="Times New Roman"/>
          <w:b w:val="0"/>
          <w:bCs w:val="0"/>
          <w:color w:val="000000" w:themeColor="text1" w:themeTint="FF" w:themeShade="FF"/>
        </w:rPr>
        <w:t>F</w:t>
      </w:r>
      <w:r w:rsidRPr="2E933866" w:rsidR="327C4FCC">
        <w:rPr>
          <w:rFonts w:ascii="Times New Roman" w:hAnsi="Times New Roman" w:eastAsia="Times New Roman" w:cs="Times New Roman"/>
          <w:b w:val="0"/>
          <w:bCs w:val="0"/>
          <w:color w:val="000000" w:themeColor="text1" w:themeTint="FF" w:themeShade="FF"/>
        </w:rPr>
        <w:t>u</w:t>
      </w:r>
      <w:r w:rsidRPr="2E933866" w:rsidR="1D232BC3">
        <w:rPr>
          <w:rFonts w:ascii="Times New Roman" w:hAnsi="Times New Roman" w:eastAsia="Times New Roman" w:cs="Times New Roman"/>
          <w:b w:val="0"/>
          <w:bCs w:val="0"/>
          <w:color w:val="000000" w:themeColor="text1" w:themeTint="FF" w:themeShade="FF"/>
        </w:rPr>
        <w:t xml:space="preserve">rther, </w:t>
      </w:r>
      <w:r w:rsidRPr="2E933866" w:rsidR="3E3B0C38">
        <w:rPr>
          <w:rFonts w:ascii="Times New Roman" w:hAnsi="Times New Roman" w:eastAsia="Times New Roman" w:cs="Times New Roman"/>
          <w:b w:val="0"/>
          <w:bCs w:val="0"/>
          <w:color w:val="000000" w:themeColor="text1" w:themeTint="FF" w:themeShade="FF"/>
        </w:rPr>
        <w:t xml:space="preserve">the Russian Federation’s lack of design and production of its weaponry has never been </w:t>
      </w:r>
      <w:r w:rsidRPr="2E933866" w:rsidR="14E7C7DC">
        <w:rPr>
          <w:rFonts w:ascii="Times New Roman" w:hAnsi="Times New Roman" w:eastAsia="Times New Roman" w:cs="Times New Roman"/>
          <w:b w:val="0"/>
          <w:bCs w:val="0"/>
          <w:color w:val="000000" w:themeColor="text1" w:themeTint="FF" w:themeShade="FF"/>
        </w:rPr>
        <w:t xml:space="preserve">commensurate to the United States’ </w:t>
      </w:r>
      <w:r w:rsidRPr="2E933866" w:rsidR="14E7C7DC">
        <w:rPr>
          <w:rFonts w:ascii="Times New Roman" w:hAnsi="Times New Roman" w:eastAsia="Times New Roman" w:cs="Times New Roman"/>
          <w:b w:val="0"/>
          <w:bCs w:val="0"/>
          <w:color w:val="000000" w:themeColor="text1" w:themeTint="FF" w:themeShade="FF"/>
        </w:rPr>
        <w:t>weaponry</w:t>
      </w:r>
      <w:r w:rsidRPr="2E933866" w:rsidR="14E7C7DC">
        <w:rPr>
          <w:rFonts w:ascii="Times New Roman" w:hAnsi="Times New Roman" w:eastAsia="Times New Roman" w:cs="Times New Roman"/>
          <w:b w:val="0"/>
          <w:bCs w:val="0"/>
          <w:color w:val="000000" w:themeColor="text1" w:themeTint="FF" w:themeShade="FF"/>
        </w:rPr>
        <w:t xml:space="preserve"> production in the eighties. (Shiraev and Gibson, 2020).</w:t>
      </w:r>
    </w:p>
    <w:p w:rsidR="15B3D2C5" w:rsidP="2E933866" w:rsidRDefault="15B3D2C5" w14:paraId="4052EDB0" w14:textId="2294EF73">
      <w:pPr>
        <w:pStyle w:val="Normal"/>
        <w:rPr>
          <w:rFonts w:ascii="Times New Roman" w:hAnsi="Times New Roman" w:eastAsia="Times New Roman" w:cs="Times New Roman"/>
          <w:noProof w:val="0"/>
          <w:color w:val="000000" w:themeColor="text1" w:themeTint="FF" w:themeShade="FF"/>
          <w:sz w:val="22"/>
          <w:szCs w:val="22"/>
          <w:lang w:val="en-GB"/>
        </w:rPr>
      </w:pPr>
      <w:r w:rsidRPr="2E933866" w:rsidR="15B3D2C5">
        <w:rPr>
          <w:rFonts w:ascii="Times New Roman" w:hAnsi="Times New Roman" w:eastAsia="Times New Roman" w:cs="Times New Roman"/>
          <w:b w:val="0"/>
          <w:bCs w:val="0"/>
          <w:color w:val="000000" w:themeColor="text1" w:themeTint="FF" w:themeShade="FF"/>
        </w:rPr>
        <w:t xml:space="preserve">The heavy presence of its military in civilian </w:t>
      </w:r>
      <w:r w:rsidRPr="2E933866" w:rsidR="4A409B7C">
        <w:rPr>
          <w:rFonts w:ascii="Times New Roman" w:hAnsi="Times New Roman" w:eastAsia="Times New Roman" w:cs="Times New Roman"/>
          <w:b w:val="0"/>
          <w:bCs w:val="0"/>
          <w:color w:val="000000" w:themeColor="text1" w:themeTint="FF" w:themeShade="FF"/>
        </w:rPr>
        <w:t>areas</w:t>
      </w:r>
      <w:r w:rsidRPr="2E933866" w:rsidR="15B3D2C5">
        <w:rPr>
          <w:rFonts w:ascii="Times New Roman" w:hAnsi="Times New Roman" w:eastAsia="Times New Roman" w:cs="Times New Roman"/>
          <w:b w:val="0"/>
          <w:bCs w:val="0"/>
          <w:color w:val="000000" w:themeColor="text1" w:themeTint="FF" w:themeShade="FF"/>
        </w:rPr>
        <w:t xml:space="preserve"> have largely kept internal stability in check, however, </w:t>
      </w:r>
      <w:r w:rsidRPr="2E933866" w:rsidR="0FEBF3FF">
        <w:rPr>
          <w:rFonts w:ascii="Times New Roman" w:hAnsi="Times New Roman" w:eastAsia="Times New Roman" w:cs="Times New Roman"/>
          <w:b w:val="0"/>
          <w:bCs w:val="0"/>
          <w:color w:val="000000" w:themeColor="text1" w:themeTint="FF" w:themeShade="FF"/>
        </w:rPr>
        <w:t>separatist</w:t>
      </w:r>
      <w:r w:rsidRPr="2E933866" w:rsidR="15B3D2C5">
        <w:rPr>
          <w:rFonts w:ascii="Times New Roman" w:hAnsi="Times New Roman" w:eastAsia="Times New Roman" w:cs="Times New Roman"/>
          <w:b w:val="0"/>
          <w:bCs w:val="0"/>
          <w:color w:val="000000" w:themeColor="text1" w:themeTint="FF" w:themeShade="FF"/>
        </w:rPr>
        <w:t xml:space="preserve"> forces have </w:t>
      </w:r>
      <w:r w:rsidRPr="2E933866" w:rsidR="074217B3">
        <w:rPr>
          <w:rFonts w:ascii="Times New Roman" w:hAnsi="Times New Roman" w:eastAsia="Times New Roman" w:cs="Times New Roman"/>
          <w:b w:val="0"/>
          <w:bCs w:val="0"/>
          <w:color w:val="000000" w:themeColor="text1" w:themeTint="FF" w:themeShade="FF"/>
        </w:rPr>
        <w:t>increasingly</w:t>
      </w:r>
      <w:r w:rsidRPr="2E933866" w:rsidR="15B3D2C5">
        <w:rPr>
          <w:rFonts w:ascii="Times New Roman" w:hAnsi="Times New Roman" w:eastAsia="Times New Roman" w:cs="Times New Roman"/>
          <w:b w:val="0"/>
          <w:bCs w:val="0"/>
          <w:color w:val="000000" w:themeColor="text1" w:themeTint="FF" w:themeShade="FF"/>
        </w:rPr>
        <w:t xml:space="preserve"> emerge</w:t>
      </w:r>
      <w:r w:rsidRPr="2E933866" w:rsidR="6A29651D">
        <w:rPr>
          <w:rFonts w:ascii="Times New Roman" w:hAnsi="Times New Roman" w:eastAsia="Times New Roman" w:cs="Times New Roman"/>
          <w:b w:val="0"/>
          <w:bCs w:val="0"/>
          <w:color w:val="000000" w:themeColor="text1" w:themeTint="FF" w:themeShade="FF"/>
        </w:rPr>
        <w:t>d and partnered with Al-Qaeda.</w:t>
      </w:r>
      <w:r w:rsidRPr="2E933866" w:rsidR="305ADC8B">
        <w:rPr>
          <w:rFonts w:ascii="Times New Roman" w:hAnsi="Times New Roman" w:eastAsia="Times New Roman" w:cs="Times New Roman"/>
          <w:b w:val="0"/>
          <w:bCs w:val="0"/>
          <w:color w:val="000000" w:themeColor="text1" w:themeTint="FF" w:themeShade="FF"/>
        </w:rPr>
        <w:t xml:space="preserve"> For example, the 2010 St Petersburg </w:t>
      </w:r>
      <w:r w:rsidRPr="2E933866" w:rsidR="5E1642C7">
        <w:rPr>
          <w:rFonts w:ascii="Times New Roman" w:hAnsi="Times New Roman" w:eastAsia="Times New Roman" w:cs="Times New Roman"/>
          <w:b w:val="0"/>
          <w:bCs w:val="0"/>
          <w:color w:val="000000" w:themeColor="text1" w:themeTint="FF" w:themeShade="FF"/>
        </w:rPr>
        <w:t>metro bombing</w:t>
      </w:r>
      <w:r w:rsidRPr="2E933866" w:rsidR="305ADC8B">
        <w:rPr>
          <w:rFonts w:ascii="Times New Roman" w:hAnsi="Times New Roman" w:eastAsia="Times New Roman" w:cs="Times New Roman"/>
          <w:b w:val="0"/>
          <w:bCs w:val="0"/>
          <w:color w:val="000000" w:themeColor="text1" w:themeTint="FF" w:themeShade="FF"/>
        </w:rPr>
        <w:t xml:space="preserve"> and the </w:t>
      </w:r>
      <w:r w:rsidRPr="2E933866" w:rsidR="64D4E236">
        <w:rPr>
          <w:rFonts w:ascii="Times New Roman" w:hAnsi="Times New Roman" w:eastAsia="Times New Roman" w:cs="Times New Roman"/>
          <w:b w:val="0"/>
          <w:bCs w:val="0"/>
          <w:color w:val="000000" w:themeColor="text1" w:themeTint="FF" w:themeShade="FF"/>
        </w:rPr>
        <w:t xml:space="preserve">December </w:t>
      </w:r>
      <w:r w:rsidRPr="2E933866" w:rsidR="305ADC8B">
        <w:rPr>
          <w:rFonts w:ascii="Times New Roman" w:hAnsi="Times New Roman" w:eastAsia="Times New Roman" w:cs="Times New Roman"/>
          <w:b w:val="0"/>
          <w:bCs w:val="0"/>
          <w:color w:val="000000" w:themeColor="text1" w:themeTint="FF" w:themeShade="FF"/>
        </w:rPr>
        <w:t xml:space="preserve">2017 </w:t>
      </w:r>
      <w:r w:rsidRPr="2E933866" w:rsidR="3686933C">
        <w:rPr>
          <w:rFonts w:ascii="Times New Roman" w:hAnsi="Times New Roman" w:eastAsia="Times New Roman" w:cs="Times New Roman"/>
          <w:b w:val="0"/>
          <w:bCs w:val="0"/>
          <w:color w:val="000000" w:themeColor="text1" w:themeTint="FF" w:themeShade="FF"/>
        </w:rPr>
        <w:t>supermarket</w:t>
      </w:r>
      <w:r w:rsidRPr="2E933866" w:rsidR="4DB76102">
        <w:rPr>
          <w:rFonts w:ascii="Times New Roman" w:hAnsi="Times New Roman" w:eastAsia="Times New Roman" w:cs="Times New Roman"/>
          <w:b w:val="0"/>
          <w:bCs w:val="0"/>
          <w:color w:val="000000" w:themeColor="text1" w:themeTint="FF" w:themeShade="FF"/>
        </w:rPr>
        <w:t xml:space="preserve"> </w:t>
      </w:r>
      <w:r w:rsidRPr="2E933866" w:rsidR="253C8A02">
        <w:rPr>
          <w:rFonts w:ascii="Times New Roman" w:hAnsi="Times New Roman" w:eastAsia="Times New Roman" w:cs="Times New Roman"/>
          <w:b w:val="0"/>
          <w:bCs w:val="0"/>
          <w:color w:val="000000" w:themeColor="text1" w:themeTint="FF" w:themeShade="FF"/>
        </w:rPr>
        <w:t>terrorist</w:t>
      </w:r>
      <w:r w:rsidRPr="2E933866" w:rsidR="4DB76102">
        <w:rPr>
          <w:rFonts w:ascii="Times New Roman" w:hAnsi="Times New Roman" w:eastAsia="Times New Roman" w:cs="Times New Roman"/>
          <w:b w:val="0"/>
          <w:bCs w:val="0"/>
          <w:color w:val="000000" w:themeColor="text1" w:themeTint="FF" w:themeShade="FF"/>
        </w:rPr>
        <w:t xml:space="preserve"> attack</w:t>
      </w:r>
      <w:r w:rsidRPr="2E933866" w:rsidR="4B8E065D">
        <w:rPr>
          <w:rFonts w:ascii="Times New Roman" w:hAnsi="Times New Roman" w:eastAsia="Times New Roman" w:cs="Times New Roman"/>
          <w:b w:val="0"/>
          <w:bCs w:val="0"/>
          <w:color w:val="000000" w:themeColor="text1" w:themeTint="FF" w:themeShade="FF"/>
        </w:rPr>
        <w:t xml:space="preserve">, were both carried out by Islamic extremists. </w:t>
      </w:r>
      <w:r w:rsidRPr="2E933866" w:rsidR="644F8BF2">
        <w:rPr>
          <w:rFonts w:ascii="Times New Roman" w:hAnsi="Times New Roman" w:eastAsia="Times New Roman" w:cs="Times New Roman"/>
          <w:noProof w:val="0"/>
          <w:color w:val="000000" w:themeColor="text1" w:themeTint="FF" w:themeShade="FF"/>
          <w:sz w:val="22"/>
          <w:szCs w:val="22"/>
          <w:lang w:val="en-GB"/>
        </w:rPr>
        <w:t>(Osborn and Pinchuk, 2020).</w:t>
      </w:r>
      <w:r w:rsidRPr="2E933866" w:rsidR="6485AF4B">
        <w:rPr>
          <w:rFonts w:ascii="Times New Roman" w:hAnsi="Times New Roman" w:eastAsia="Times New Roman" w:cs="Times New Roman"/>
          <w:noProof w:val="0"/>
          <w:color w:val="000000" w:themeColor="text1" w:themeTint="FF" w:themeShade="FF"/>
          <w:sz w:val="22"/>
          <w:szCs w:val="22"/>
          <w:lang w:val="en-GB"/>
        </w:rPr>
        <w:t xml:space="preserve"> This has come about </w:t>
      </w:r>
      <w:proofErr w:type="gramStart"/>
      <w:r w:rsidRPr="2E933866" w:rsidR="6485AF4B">
        <w:rPr>
          <w:rFonts w:ascii="Times New Roman" w:hAnsi="Times New Roman" w:eastAsia="Times New Roman" w:cs="Times New Roman"/>
          <w:noProof w:val="0"/>
          <w:color w:val="000000" w:themeColor="text1" w:themeTint="FF" w:themeShade="FF"/>
          <w:sz w:val="22"/>
          <w:szCs w:val="22"/>
          <w:lang w:val="en-GB"/>
        </w:rPr>
        <w:t>as a consequence of</w:t>
      </w:r>
      <w:proofErr w:type="gramEnd"/>
      <w:r w:rsidRPr="2E933866" w:rsidR="6485AF4B">
        <w:rPr>
          <w:rFonts w:ascii="Times New Roman" w:hAnsi="Times New Roman" w:eastAsia="Times New Roman" w:cs="Times New Roman"/>
          <w:noProof w:val="0"/>
          <w:color w:val="000000" w:themeColor="text1" w:themeTint="FF" w:themeShade="FF"/>
          <w:sz w:val="22"/>
          <w:szCs w:val="22"/>
          <w:lang w:val="en-GB"/>
        </w:rPr>
        <w:t xml:space="preserve"> </w:t>
      </w:r>
      <w:r w:rsidRPr="2E933866" w:rsidR="18943786">
        <w:rPr>
          <w:rFonts w:ascii="Times New Roman" w:hAnsi="Times New Roman" w:eastAsia="Times New Roman" w:cs="Times New Roman"/>
          <w:noProof w:val="0"/>
          <w:color w:val="000000" w:themeColor="text1" w:themeTint="FF" w:themeShade="FF"/>
          <w:sz w:val="22"/>
          <w:szCs w:val="22"/>
          <w:lang w:val="en-GB"/>
        </w:rPr>
        <w:t xml:space="preserve">a </w:t>
      </w:r>
      <w:r w:rsidRPr="2E933866" w:rsidR="6485AF4B">
        <w:rPr>
          <w:rFonts w:ascii="Times New Roman" w:hAnsi="Times New Roman" w:eastAsia="Times New Roman" w:cs="Times New Roman"/>
          <w:noProof w:val="0"/>
          <w:color w:val="000000" w:themeColor="text1" w:themeTint="FF" w:themeShade="FF"/>
          <w:sz w:val="22"/>
          <w:szCs w:val="22"/>
          <w:lang w:val="en-GB"/>
        </w:rPr>
        <w:t xml:space="preserve">progressively </w:t>
      </w:r>
      <w:r w:rsidRPr="2E933866" w:rsidR="2974DD18">
        <w:rPr>
          <w:rFonts w:ascii="Times New Roman" w:hAnsi="Times New Roman" w:eastAsia="Times New Roman" w:cs="Times New Roman"/>
          <w:noProof w:val="0"/>
          <w:color w:val="000000" w:themeColor="text1" w:themeTint="FF" w:themeShade="FF"/>
          <w:sz w:val="22"/>
          <w:szCs w:val="22"/>
          <w:lang w:val="en-GB"/>
        </w:rPr>
        <w:t>authoritarian</w:t>
      </w:r>
      <w:r w:rsidRPr="2E933866" w:rsidR="6485AF4B">
        <w:rPr>
          <w:rFonts w:ascii="Times New Roman" w:hAnsi="Times New Roman" w:eastAsia="Times New Roman" w:cs="Times New Roman"/>
          <w:noProof w:val="0"/>
          <w:color w:val="000000" w:themeColor="text1" w:themeTint="FF" w:themeShade="FF"/>
          <w:sz w:val="22"/>
          <w:szCs w:val="22"/>
          <w:lang w:val="en-GB"/>
        </w:rPr>
        <w:t xml:space="preserve"> r</w:t>
      </w:r>
      <w:r w:rsidRPr="2E933866" w:rsidR="350C59AB">
        <w:rPr>
          <w:rFonts w:ascii="Times New Roman" w:hAnsi="Times New Roman" w:eastAsia="Times New Roman" w:cs="Times New Roman"/>
          <w:noProof w:val="0"/>
          <w:color w:val="000000" w:themeColor="text1" w:themeTint="FF" w:themeShade="FF"/>
          <w:sz w:val="22"/>
          <w:szCs w:val="22"/>
          <w:lang w:val="en-GB"/>
        </w:rPr>
        <w:t>egime.</w:t>
      </w:r>
    </w:p>
    <w:p w:rsidR="2109FD79" w:rsidP="2E933866" w:rsidRDefault="2109FD79" w14:paraId="263FA19D" w14:textId="4DE26D48">
      <w:pPr>
        <w:pStyle w:val="Normal"/>
        <w:rPr>
          <w:rFonts w:ascii="Times New Roman" w:hAnsi="Times New Roman" w:eastAsia="Times New Roman" w:cs="Times New Roman"/>
          <w:noProof w:val="0"/>
          <w:color w:val="000000" w:themeColor="text1" w:themeTint="FF" w:themeShade="FF"/>
          <w:sz w:val="22"/>
          <w:szCs w:val="22"/>
          <w:lang w:val="en-GB"/>
        </w:rPr>
      </w:pPr>
      <w:r w:rsidRPr="2E933866" w:rsidR="2109FD79">
        <w:rPr>
          <w:rFonts w:ascii="Times New Roman" w:hAnsi="Times New Roman" w:eastAsia="Times New Roman" w:cs="Times New Roman"/>
          <w:noProof w:val="0"/>
          <w:color w:val="000000" w:themeColor="text1" w:themeTint="FF" w:themeShade="FF"/>
          <w:sz w:val="22"/>
          <w:szCs w:val="22"/>
          <w:lang w:val="en-GB"/>
        </w:rPr>
        <w:t xml:space="preserve">The federation conclusively lacks the </w:t>
      </w:r>
      <w:r w:rsidRPr="2E933866" w:rsidR="2A06190B">
        <w:rPr>
          <w:rFonts w:ascii="Times New Roman" w:hAnsi="Times New Roman" w:eastAsia="Times New Roman" w:cs="Times New Roman"/>
          <w:noProof w:val="0"/>
          <w:color w:val="000000" w:themeColor="text1" w:themeTint="FF" w:themeShade="FF"/>
          <w:sz w:val="22"/>
          <w:szCs w:val="22"/>
          <w:lang w:val="en-GB"/>
        </w:rPr>
        <w:t>possession</w:t>
      </w:r>
      <w:r w:rsidRPr="2E933866" w:rsidR="2109FD79">
        <w:rPr>
          <w:rFonts w:ascii="Times New Roman" w:hAnsi="Times New Roman" w:eastAsia="Times New Roman" w:cs="Times New Roman"/>
          <w:noProof w:val="0"/>
          <w:color w:val="000000" w:themeColor="text1" w:themeTint="FF" w:themeShade="FF"/>
          <w:sz w:val="22"/>
          <w:szCs w:val="22"/>
          <w:lang w:val="en-GB"/>
        </w:rPr>
        <w:t xml:space="preserve"> of a</w:t>
      </w:r>
      <w:r w:rsidRPr="2E933866" w:rsidR="23981C65">
        <w:rPr>
          <w:rFonts w:ascii="Times New Roman" w:hAnsi="Times New Roman" w:eastAsia="Times New Roman" w:cs="Times New Roman"/>
          <w:noProof w:val="0"/>
          <w:color w:val="000000" w:themeColor="text1" w:themeTint="FF" w:themeShade="FF"/>
          <w:sz w:val="22"/>
          <w:szCs w:val="22"/>
          <w:lang w:val="en-GB"/>
        </w:rPr>
        <w:t>n</w:t>
      </w:r>
      <w:r w:rsidRPr="2E933866" w:rsidR="2109FD79">
        <w:rPr>
          <w:rFonts w:ascii="Times New Roman" w:hAnsi="Times New Roman" w:eastAsia="Times New Roman" w:cs="Times New Roman"/>
          <w:noProof w:val="0"/>
          <w:color w:val="000000" w:themeColor="text1" w:themeTint="FF" w:themeShade="FF"/>
          <w:sz w:val="22"/>
          <w:szCs w:val="22"/>
          <w:lang w:val="en-GB"/>
        </w:rPr>
        <w:t xml:space="preserve"> </w:t>
      </w:r>
      <w:r w:rsidRPr="2E933866" w:rsidR="1C974E9F">
        <w:rPr>
          <w:rFonts w:ascii="Times New Roman" w:hAnsi="Times New Roman" w:eastAsia="Times New Roman" w:cs="Times New Roman"/>
          <w:noProof w:val="0"/>
          <w:color w:val="000000" w:themeColor="text1" w:themeTint="FF" w:themeShade="FF"/>
          <w:sz w:val="22"/>
          <w:szCs w:val="22"/>
          <w:lang w:val="en-GB"/>
        </w:rPr>
        <w:t xml:space="preserve">appealing ideology it </w:t>
      </w:r>
      <w:r w:rsidRPr="2E933866" w:rsidR="1C974E9F">
        <w:rPr>
          <w:rFonts w:ascii="Times New Roman" w:hAnsi="Times New Roman" w:eastAsia="Times New Roman" w:cs="Times New Roman"/>
          <w:noProof w:val="0"/>
          <w:color w:val="000000" w:themeColor="text1" w:themeTint="FF" w:themeShade="FF"/>
          <w:sz w:val="22"/>
          <w:szCs w:val="22"/>
          <w:lang w:val="en-GB"/>
        </w:rPr>
        <w:t xml:space="preserve">lost </w:t>
      </w:r>
      <w:r w:rsidRPr="2E933866" w:rsidR="7A309D55">
        <w:rPr>
          <w:rFonts w:ascii="Times New Roman" w:hAnsi="Times New Roman" w:eastAsia="Times New Roman" w:cs="Times New Roman"/>
          <w:noProof w:val="0"/>
          <w:color w:val="000000" w:themeColor="text1" w:themeTint="FF" w:themeShade="FF"/>
          <w:sz w:val="22"/>
          <w:szCs w:val="22"/>
          <w:lang w:val="en-GB"/>
        </w:rPr>
        <w:t xml:space="preserve">soon </w:t>
      </w:r>
      <w:r w:rsidRPr="2E933866" w:rsidR="1C974E9F">
        <w:rPr>
          <w:rFonts w:ascii="Times New Roman" w:hAnsi="Times New Roman" w:eastAsia="Times New Roman" w:cs="Times New Roman"/>
          <w:noProof w:val="0"/>
          <w:color w:val="000000" w:themeColor="text1" w:themeTint="FF" w:themeShade="FF"/>
          <w:sz w:val="22"/>
          <w:szCs w:val="22"/>
          <w:lang w:val="en-GB"/>
        </w:rPr>
        <w:t>after the fall of the Berlin Wall, Communism.</w:t>
      </w:r>
      <w:r w:rsidRPr="2E933866" w:rsidR="0E53583F">
        <w:rPr>
          <w:rFonts w:ascii="Times New Roman" w:hAnsi="Times New Roman" w:eastAsia="Times New Roman" w:cs="Times New Roman"/>
          <w:noProof w:val="0"/>
          <w:color w:val="000000" w:themeColor="text1" w:themeTint="FF" w:themeShade="FF"/>
          <w:sz w:val="22"/>
          <w:szCs w:val="22"/>
          <w:lang w:val="en-GB"/>
        </w:rPr>
        <w:t xml:space="preserve"> Communism was hugely popular </w:t>
      </w:r>
      <w:r w:rsidRPr="2E933866" w:rsidR="17E2C7D5">
        <w:rPr>
          <w:rFonts w:ascii="Times New Roman" w:hAnsi="Times New Roman" w:eastAsia="Times New Roman" w:cs="Times New Roman"/>
          <w:noProof w:val="0"/>
          <w:color w:val="000000" w:themeColor="text1" w:themeTint="FF" w:themeShade="FF"/>
          <w:sz w:val="22"/>
          <w:szCs w:val="22"/>
          <w:lang w:val="en-GB"/>
        </w:rPr>
        <w:t>amongst</w:t>
      </w:r>
      <w:r w:rsidRPr="2E933866" w:rsidR="0E53583F">
        <w:rPr>
          <w:rFonts w:ascii="Times New Roman" w:hAnsi="Times New Roman" w:eastAsia="Times New Roman" w:cs="Times New Roman"/>
          <w:noProof w:val="0"/>
          <w:color w:val="000000" w:themeColor="text1" w:themeTint="FF" w:themeShade="FF"/>
          <w:sz w:val="22"/>
          <w:szCs w:val="22"/>
          <w:lang w:val="en-GB"/>
        </w:rPr>
        <w:t xml:space="preserve"> developing nations throughout the 20</w:t>
      </w:r>
      <w:r w:rsidRPr="2E933866" w:rsidR="0E53583F">
        <w:rPr>
          <w:rFonts w:ascii="Times New Roman" w:hAnsi="Times New Roman" w:eastAsia="Times New Roman" w:cs="Times New Roman"/>
          <w:noProof w:val="0"/>
          <w:color w:val="000000" w:themeColor="text1" w:themeTint="FF" w:themeShade="FF"/>
          <w:sz w:val="22"/>
          <w:szCs w:val="22"/>
          <w:vertAlign w:val="superscript"/>
          <w:lang w:val="en-GB"/>
        </w:rPr>
        <w:t>th</w:t>
      </w:r>
      <w:r w:rsidRPr="2E933866" w:rsidR="0E53583F">
        <w:rPr>
          <w:rFonts w:ascii="Times New Roman" w:hAnsi="Times New Roman" w:eastAsia="Times New Roman" w:cs="Times New Roman"/>
          <w:noProof w:val="0"/>
          <w:color w:val="000000" w:themeColor="text1" w:themeTint="FF" w:themeShade="FF"/>
          <w:sz w:val="22"/>
          <w:szCs w:val="22"/>
          <w:lang w:val="en-GB"/>
        </w:rPr>
        <w:t xml:space="preserve"> century as well as nations crucial to its overall nationa</w:t>
      </w:r>
      <w:r w:rsidRPr="2E933866" w:rsidR="363B59F4">
        <w:rPr>
          <w:rFonts w:ascii="Times New Roman" w:hAnsi="Times New Roman" w:eastAsia="Times New Roman" w:cs="Times New Roman"/>
          <w:noProof w:val="0"/>
          <w:color w:val="000000" w:themeColor="text1" w:themeTint="FF" w:themeShade="FF"/>
          <w:sz w:val="22"/>
          <w:szCs w:val="22"/>
          <w:lang w:val="en-GB"/>
        </w:rPr>
        <w:t>l security.</w:t>
      </w:r>
      <w:r w:rsidRPr="2E933866" w:rsidR="37B63A2A">
        <w:rPr>
          <w:rFonts w:ascii="Times New Roman" w:hAnsi="Times New Roman" w:eastAsia="Times New Roman" w:cs="Times New Roman"/>
          <w:noProof w:val="0"/>
          <w:color w:val="000000" w:themeColor="text1" w:themeTint="FF" w:themeShade="FF"/>
          <w:sz w:val="22"/>
          <w:szCs w:val="22"/>
          <w:lang w:val="en-GB"/>
        </w:rPr>
        <w:t xml:space="preserve"> Russian nationalism on the other hand does not hold nearly as much international clout as communism did under the soviets. As a result, </w:t>
      </w:r>
      <w:r w:rsidRPr="2E933866" w:rsidR="1E40122F">
        <w:rPr>
          <w:rFonts w:ascii="Times New Roman" w:hAnsi="Times New Roman" w:eastAsia="Times New Roman" w:cs="Times New Roman"/>
          <w:noProof w:val="0"/>
          <w:color w:val="000000" w:themeColor="text1" w:themeTint="FF" w:themeShade="FF"/>
          <w:sz w:val="22"/>
          <w:szCs w:val="22"/>
          <w:lang w:val="en-GB"/>
        </w:rPr>
        <w:t xml:space="preserve">Russia can only be considered a </w:t>
      </w:r>
      <w:r w:rsidRPr="2E933866" w:rsidR="60ECF890">
        <w:rPr>
          <w:rFonts w:ascii="Times New Roman" w:hAnsi="Times New Roman" w:eastAsia="Times New Roman" w:cs="Times New Roman"/>
          <w:noProof w:val="0"/>
          <w:color w:val="000000" w:themeColor="text1" w:themeTint="FF" w:themeShade="FF"/>
          <w:sz w:val="22"/>
          <w:szCs w:val="22"/>
          <w:lang w:val="en-GB"/>
        </w:rPr>
        <w:t>second-class</w:t>
      </w:r>
      <w:r w:rsidRPr="2E933866" w:rsidR="1E40122F">
        <w:rPr>
          <w:rFonts w:ascii="Times New Roman" w:hAnsi="Times New Roman" w:eastAsia="Times New Roman" w:cs="Times New Roman"/>
          <w:noProof w:val="0"/>
          <w:color w:val="000000" w:themeColor="text1" w:themeTint="FF" w:themeShade="FF"/>
          <w:sz w:val="22"/>
          <w:szCs w:val="22"/>
          <w:lang w:val="en-GB"/>
        </w:rPr>
        <w:t xml:space="preserve"> power for the near future.</w:t>
      </w:r>
    </w:p>
    <w:p w:rsidR="7ED29C6E" w:rsidP="2E933866" w:rsidRDefault="7ED29C6E" w14:paraId="4C9A7070" w14:textId="7E400B93">
      <w:pPr>
        <w:pStyle w:val="Normal"/>
        <w:rPr>
          <w:rFonts w:ascii="Times New Roman" w:hAnsi="Times New Roman" w:eastAsia="Times New Roman" w:cs="Times New Roman"/>
          <w:color w:val="000000" w:themeColor="text1" w:themeTint="FF" w:themeShade="FF"/>
        </w:rPr>
      </w:pPr>
      <w:r w:rsidRPr="2E933866" w:rsidR="7ED29C6E">
        <w:rPr>
          <w:rFonts w:ascii="Times New Roman" w:hAnsi="Times New Roman" w:eastAsia="Times New Roman" w:cs="Times New Roman"/>
          <w:noProof w:val="0"/>
          <w:color w:val="000000" w:themeColor="text1" w:themeTint="FF" w:themeShade="FF"/>
          <w:sz w:val="22"/>
          <w:szCs w:val="22"/>
          <w:lang w:val="en-GB"/>
        </w:rPr>
        <w:t>China, a state mostly mentioned as the rising force on the international stage,</w:t>
      </w:r>
      <w:r w:rsidRPr="2E933866" w:rsidR="5C89CEF6">
        <w:rPr>
          <w:rFonts w:ascii="Times New Roman" w:hAnsi="Times New Roman" w:eastAsia="Times New Roman" w:cs="Times New Roman"/>
          <w:noProof w:val="0"/>
          <w:color w:val="000000" w:themeColor="text1" w:themeTint="FF" w:themeShade="FF"/>
          <w:sz w:val="22"/>
          <w:szCs w:val="22"/>
          <w:lang w:val="en-GB"/>
        </w:rPr>
        <w:t xml:space="preserve"> has achieved these claims by flexing its diplomatic prowess as well as </w:t>
      </w:r>
      <w:r w:rsidRPr="2E933866" w:rsidR="6FEA37F8">
        <w:rPr>
          <w:rFonts w:ascii="Times New Roman" w:hAnsi="Times New Roman" w:eastAsia="Times New Roman" w:cs="Times New Roman"/>
          <w:noProof w:val="0"/>
          <w:color w:val="000000" w:themeColor="text1" w:themeTint="FF" w:themeShade="FF"/>
          <w:sz w:val="22"/>
          <w:szCs w:val="22"/>
          <w:lang w:val="en-GB"/>
        </w:rPr>
        <w:t>continually</w:t>
      </w:r>
      <w:r w:rsidRPr="2E933866" w:rsidR="5C89CEF6">
        <w:rPr>
          <w:rFonts w:ascii="Times New Roman" w:hAnsi="Times New Roman" w:eastAsia="Times New Roman" w:cs="Times New Roman"/>
          <w:noProof w:val="0"/>
          <w:color w:val="000000" w:themeColor="text1" w:themeTint="FF" w:themeShade="FF"/>
          <w:sz w:val="22"/>
          <w:szCs w:val="22"/>
          <w:lang w:val="en-GB"/>
        </w:rPr>
        <w:t xml:space="preserve"> </w:t>
      </w:r>
      <w:r w:rsidRPr="2E933866" w:rsidR="04C92245">
        <w:rPr>
          <w:rFonts w:ascii="Times New Roman" w:hAnsi="Times New Roman" w:eastAsia="Times New Roman" w:cs="Times New Roman"/>
          <w:noProof w:val="0"/>
          <w:color w:val="000000" w:themeColor="text1" w:themeTint="FF" w:themeShade="FF"/>
          <w:sz w:val="22"/>
          <w:szCs w:val="22"/>
          <w:lang w:val="en-GB"/>
        </w:rPr>
        <w:t>achieving double digit economic growth rates</w:t>
      </w:r>
      <w:r w:rsidRPr="2E933866" w:rsidR="432C1E70">
        <w:rPr>
          <w:rFonts w:ascii="Times New Roman" w:hAnsi="Times New Roman" w:eastAsia="Times New Roman" w:cs="Times New Roman"/>
          <w:noProof w:val="0"/>
          <w:color w:val="000000" w:themeColor="text1" w:themeTint="FF" w:themeShade="FF"/>
          <w:sz w:val="22"/>
          <w:szCs w:val="22"/>
          <w:lang w:val="en-GB"/>
        </w:rPr>
        <w:t xml:space="preserve">. Nonetheless, </w:t>
      </w:r>
      <w:r w:rsidRPr="2E933866" w:rsidR="175EB7DA">
        <w:rPr>
          <w:rFonts w:ascii="Times New Roman" w:hAnsi="Times New Roman" w:eastAsia="Times New Roman" w:cs="Times New Roman"/>
          <w:noProof w:val="0"/>
          <w:color w:val="000000" w:themeColor="text1" w:themeTint="FF" w:themeShade="FF"/>
          <w:sz w:val="22"/>
          <w:szCs w:val="22"/>
          <w:lang w:val="en-GB"/>
        </w:rPr>
        <w:t xml:space="preserve">the </w:t>
      </w:r>
      <w:r w:rsidRPr="2E933866" w:rsidR="40E1F1D9">
        <w:rPr>
          <w:rFonts w:ascii="Times New Roman" w:hAnsi="Times New Roman" w:eastAsia="Times New Roman" w:cs="Times New Roman"/>
          <w:noProof w:val="0"/>
          <w:color w:val="000000" w:themeColor="text1" w:themeTint="FF" w:themeShade="FF"/>
          <w:sz w:val="22"/>
          <w:szCs w:val="22"/>
          <w:lang w:val="en-GB"/>
        </w:rPr>
        <w:t>Chinese</w:t>
      </w:r>
      <w:r w:rsidRPr="2E933866" w:rsidR="175EB7DA">
        <w:rPr>
          <w:rFonts w:ascii="Times New Roman" w:hAnsi="Times New Roman" w:eastAsia="Times New Roman" w:cs="Times New Roman"/>
          <w:noProof w:val="0"/>
          <w:color w:val="000000" w:themeColor="text1" w:themeTint="FF" w:themeShade="FF"/>
          <w:sz w:val="22"/>
          <w:szCs w:val="22"/>
          <w:lang w:val="en-GB"/>
        </w:rPr>
        <w:t xml:space="preserve"> continue to encourage state-run businesses, that only ever reduce efficiency in </w:t>
      </w:r>
      <w:r w:rsidRPr="2E933866" w:rsidR="65C298A2">
        <w:rPr>
          <w:rFonts w:ascii="Times New Roman" w:hAnsi="Times New Roman" w:eastAsia="Times New Roman" w:cs="Times New Roman"/>
          <w:noProof w:val="0"/>
          <w:color w:val="000000" w:themeColor="text1" w:themeTint="FF" w:themeShade="FF"/>
          <w:sz w:val="22"/>
          <w:szCs w:val="22"/>
          <w:lang w:val="en-GB"/>
        </w:rPr>
        <w:t xml:space="preserve">the economy over </w:t>
      </w:r>
      <w:r w:rsidRPr="2E933866" w:rsidR="175EB7DA">
        <w:rPr>
          <w:rFonts w:ascii="Times New Roman" w:hAnsi="Times New Roman" w:eastAsia="Times New Roman" w:cs="Times New Roman"/>
          <w:noProof w:val="0"/>
          <w:color w:val="000000" w:themeColor="text1" w:themeTint="FF" w:themeShade="FF"/>
          <w:sz w:val="22"/>
          <w:szCs w:val="22"/>
          <w:lang w:val="en-GB"/>
        </w:rPr>
        <w:t>the long-term</w:t>
      </w:r>
      <w:r w:rsidRPr="2E933866" w:rsidR="7CAEEF38">
        <w:rPr>
          <w:rFonts w:ascii="Times New Roman" w:hAnsi="Times New Roman" w:eastAsia="Times New Roman" w:cs="Times New Roman"/>
          <w:noProof w:val="0"/>
          <w:color w:val="000000" w:themeColor="text1" w:themeTint="FF" w:themeShade="FF"/>
          <w:sz w:val="22"/>
          <w:szCs w:val="22"/>
          <w:lang w:val="en-GB"/>
        </w:rPr>
        <w:t xml:space="preserve">. Additionally, their economy </w:t>
      </w:r>
      <w:proofErr w:type="gramStart"/>
      <w:r w:rsidRPr="2E933866" w:rsidR="7CAEEF38">
        <w:rPr>
          <w:rFonts w:ascii="Times New Roman" w:hAnsi="Times New Roman" w:eastAsia="Times New Roman" w:cs="Times New Roman"/>
          <w:noProof w:val="0"/>
          <w:color w:val="000000" w:themeColor="text1" w:themeTint="FF" w:themeShade="FF"/>
          <w:sz w:val="22"/>
          <w:szCs w:val="22"/>
          <w:lang w:val="en-GB"/>
        </w:rPr>
        <w:t>still continues</w:t>
      </w:r>
      <w:proofErr w:type="gramEnd"/>
      <w:r w:rsidRPr="2E933866" w:rsidR="7CAEEF38">
        <w:rPr>
          <w:rFonts w:ascii="Times New Roman" w:hAnsi="Times New Roman" w:eastAsia="Times New Roman" w:cs="Times New Roman"/>
          <w:noProof w:val="0"/>
          <w:color w:val="000000" w:themeColor="text1" w:themeTint="FF" w:themeShade="FF"/>
          <w:sz w:val="22"/>
          <w:szCs w:val="22"/>
          <w:lang w:val="en-GB"/>
        </w:rPr>
        <w:t xml:space="preserve"> to be complacent in </w:t>
      </w:r>
      <w:r w:rsidRPr="2E933866" w:rsidR="5EE01AC0">
        <w:rPr>
          <w:rFonts w:ascii="Times New Roman" w:hAnsi="Times New Roman" w:eastAsia="Times New Roman" w:cs="Times New Roman"/>
          <w:noProof w:val="0"/>
          <w:color w:val="000000" w:themeColor="text1" w:themeTint="FF" w:themeShade="FF"/>
          <w:sz w:val="22"/>
          <w:szCs w:val="22"/>
          <w:lang w:val="en-GB"/>
        </w:rPr>
        <w:t>regard</w:t>
      </w:r>
      <w:r w:rsidRPr="2E933866" w:rsidR="7CAEEF38">
        <w:rPr>
          <w:rFonts w:ascii="Times New Roman" w:hAnsi="Times New Roman" w:eastAsia="Times New Roman" w:cs="Times New Roman"/>
          <w:noProof w:val="0"/>
          <w:color w:val="000000" w:themeColor="text1" w:themeTint="FF" w:themeShade="FF"/>
          <w:sz w:val="22"/>
          <w:szCs w:val="22"/>
          <w:lang w:val="en-GB"/>
        </w:rPr>
        <w:t xml:space="preserve"> to tapping into</w:t>
      </w:r>
      <w:r w:rsidRPr="2E933866" w:rsidR="46F18654">
        <w:rPr>
          <w:rFonts w:ascii="Times New Roman" w:hAnsi="Times New Roman" w:eastAsia="Times New Roman" w:cs="Times New Roman"/>
          <w:noProof w:val="0"/>
          <w:color w:val="000000" w:themeColor="text1" w:themeTint="FF" w:themeShade="FF"/>
          <w:sz w:val="22"/>
          <w:szCs w:val="22"/>
          <w:lang w:val="en-GB"/>
        </w:rPr>
        <w:t xml:space="preserve"> its lucrative but </w:t>
      </w:r>
      <w:r w:rsidRPr="2E933866" w:rsidR="5B147A20">
        <w:rPr>
          <w:rFonts w:ascii="Times New Roman" w:hAnsi="Times New Roman" w:eastAsia="Times New Roman" w:cs="Times New Roman"/>
          <w:noProof w:val="0"/>
          <w:color w:val="000000" w:themeColor="text1" w:themeTint="FF" w:themeShade="FF"/>
          <w:sz w:val="22"/>
          <w:szCs w:val="22"/>
          <w:lang w:val="en-GB"/>
        </w:rPr>
        <w:t>disproportionately</w:t>
      </w:r>
      <w:r w:rsidRPr="2E933866" w:rsidR="46F18654">
        <w:rPr>
          <w:rFonts w:ascii="Times New Roman" w:hAnsi="Times New Roman" w:eastAsia="Times New Roman" w:cs="Times New Roman"/>
          <w:noProof w:val="0"/>
          <w:color w:val="000000" w:themeColor="text1" w:themeTint="FF" w:themeShade="FF"/>
          <w:sz w:val="22"/>
          <w:szCs w:val="22"/>
          <w:lang w:val="en-GB"/>
        </w:rPr>
        <w:t xml:space="preserve"> developed domestic market.</w:t>
      </w:r>
      <w:r w:rsidRPr="2E933866" w:rsidR="0AC572E8">
        <w:rPr>
          <w:rFonts w:ascii="Times New Roman" w:hAnsi="Times New Roman" w:eastAsia="Times New Roman" w:cs="Times New Roman"/>
          <w:noProof w:val="0"/>
          <w:color w:val="000000" w:themeColor="text1" w:themeTint="FF" w:themeShade="FF"/>
          <w:sz w:val="22"/>
          <w:szCs w:val="22"/>
          <w:lang w:val="en-GB"/>
        </w:rPr>
        <w:t xml:space="preserve"> (Shiraev and Gibson, 2020).</w:t>
      </w:r>
    </w:p>
    <w:p w:rsidR="34D033A7" w:rsidP="2E933866" w:rsidRDefault="34D033A7" w14:paraId="079A5844" w14:textId="1EAD2B09">
      <w:pPr>
        <w:pStyle w:val="Normal"/>
        <w:rPr>
          <w:rFonts w:ascii="Times New Roman" w:hAnsi="Times New Roman" w:eastAsia="Times New Roman" w:cs="Times New Roman"/>
          <w:noProof w:val="0"/>
          <w:color w:val="000000" w:themeColor="text1" w:themeTint="FF" w:themeShade="FF"/>
          <w:sz w:val="22"/>
          <w:szCs w:val="22"/>
          <w:lang w:val="en-GB"/>
        </w:rPr>
      </w:pPr>
      <w:r w:rsidRPr="2E933866" w:rsidR="34D033A7">
        <w:rPr>
          <w:rFonts w:ascii="Times New Roman" w:hAnsi="Times New Roman" w:eastAsia="Times New Roman" w:cs="Times New Roman"/>
          <w:noProof w:val="0"/>
          <w:color w:val="000000" w:themeColor="text1" w:themeTint="FF" w:themeShade="FF"/>
          <w:sz w:val="22"/>
          <w:szCs w:val="22"/>
          <w:lang w:val="en-GB"/>
        </w:rPr>
        <w:t xml:space="preserve">Also, times of economic uncertainty have yet to </w:t>
      </w:r>
      <w:r w:rsidRPr="2E933866" w:rsidR="5F45F0B2">
        <w:rPr>
          <w:rFonts w:ascii="Times New Roman" w:hAnsi="Times New Roman" w:eastAsia="Times New Roman" w:cs="Times New Roman"/>
          <w:noProof w:val="0"/>
          <w:color w:val="000000" w:themeColor="text1" w:themeTint="FF" w:themeShade="FF"/>
          <w:sz w:val="22"/>
          <w:szCs w:val="22"/>
          <w:lang w:val="en-GB"/>
        </w:rPr>
        <w:t>wake up Chinese law makers as their banking system remains weak.</w:t>
      </w:r>
      <w:r w:rsidRPr="2E933866" w:rsidR="67C306FB">
        <w:rPr>
          <w:rFonts w:ascii="Times New Roman" w:hAnsi="Times New Roman" w:eastAsia="Times New Roman" w:cs="Times New Roman"/>
          <w:noProof w:val="0"/>
          <w:color w:val="000000" w:themeColor="text1" w:themeTint="FF" w:themeShade="FF"/>
          <w:sz w:val="22"/>
          <w:szCs w:val="22"/>
          <w:lang w:val="en-GB"/>
        </w:rPr>
        <w:t xml:space="preserve"> Although, their economic success has birthed a vibrant middle </w:t>
      </w:r>
      <w:r w:rsidRPr="2E933866" w:rsidR="6DA405B9">
        <w:rPr>
          <w:rFonts w:ascii="Times New Roman" w:hAnsi="Times New Roman" w:eastAsia="Times New Roman" w:cs="Times New Roman"/>
          <w:noProof w:val="0"/>
          <w:color w:val="000000" w:themeColor="text1" w:themeTint="FF" w:themeShade="FF"/>
          <w:sz w:val="22"/>
          <w:szCs w:val="22"/>
          <w:lang w:val="en-GB"/>
        </w:rPr>
        <w:t>class</w:t>
      </w:r>
      <w:r w:rsidRPr="2E933866" w:rsidR="5E18C6C8">
        <w:rPr>
          <w:rFonts w:ascii="Times New Roman" w:hAnsi="Times New Roman" w:eastAsia="Times New Roman" w:cs="Times New Roman"/>
          <w:noProof w:val="0"/>
          <w:color w:val="000000" w:themeColor="text1" w:themeTint="FF" w:themeShade="FF"/>
          <w:sz w:val="22"/>
          <w:szCs w:val="22"/>
          <w:lang w:val="en-GB"/>
        </w:rPr>
        <w:t xml:space="preserve">, this class will likely continue to demand significant </w:t>
      </w:r>
      <w:r w:rsidRPr="2E933866" w:rsidR="49F16CD4">
        <w:rPr>
          <w:rFonts w:ascii="Times New Roman" w:hAnsi="Times New Roman" w:eastAsia="Times New Roman" w:cs="Times New Roman"/>
          <w:noProof w:val="0"/>
          <w:color w:val="000000" w:themeColor="text1" w:themeTint="FF" w:themeShade="FF"/>
          <w:sz w:val="22"/>
          <w:szCs w:val="22"/>
          <w:lang w:val="en-GB"/>
        </w:rPr>
        <w:t>political</w:t>
      </w:r>
      <w:r w:rsidRPr="2E933866" w:rsidR="5E18C6C8">
        <w:rPr>
          <w:rFonts w:ascii="Times New Roman" w:hAnsi="Times New Roman" w:eastAsia="Times New Roman" w:cs="Times New Roman"/>
          <w:noProof w:val="0"/>
          <w:color w:val="000000" w:themeColor="text1" w:themeTint="FF" w:themeShade="FF"/>
          <w:sz w:val="22"/>
          <w:szCs w:val="22"/>
          <w:lang w:val="en-GB"/>
        </w:rPr>
        <w:t xml:space="preserve"> </w:t>
      </w:r>
      <w:r w:rsidRPr="2E933866" w:rsidR="7AF7ADE0">
        <w:rPr>
          <w:rFonts w:ascii="Times New Roman" w:hAnsi="Times New Roman" w:eastAsia="Times New Roman" w:cs="Times New Roman"/>
          <w:noProof w:val="0"/>
          <w:color w:val="000000" w:themeColor="text1" w:themeTint="FF" w:themeShade="FF"/>
          <w:sz w:val="22"/>
          <w:szCs w:val="22"/>
          <w:lang w:val="en-GB"/>
        </w:rPr>
        <w:t>and</w:t>
      </w:r>
      <w:r w:rsidRPr="2E933866" w:rsidR="5E18C6C8">
        <w:rPr>
          <w:rFonts w:ascii="Times New Roman" w:hAnsi="Times New Roman" w:eastAsia="Times New Roman" w:cs="Times New Roman"/>
          <w:noProof w:val="0"/>
          <w:color w:val="000000" w:themeColor="text1" w:themeTint="FF" w:themeShade="FF"/>
          <w:sz w:val="22"/>
          <w:szCs w:val="22"/>
          <w:lang w:val="en-GB"/>
        </w:rPr>
        <w:t xml:space="preserve"> </w:t>
      </w:r>
      <w:r w:rsidRPr="2E933866" w:rsidR="5E18C6C8">
        <w:rPr>
          <w:rFonts w:ascii="Times New Roman" w:hAnsi="Times New Roman" w:eastAsia="Times New Roman" w:cs="Times New Roman"/>
          <w:noProof w:val="0"/>
          <w:color w:val="000000" w:themeColor="text1" w:themeTint="FF" w:themeShade="FF"/>
          <w:sz w:val="22"/>
          <w:szCs w:val="22"/>
          <w:lang w:val="en-GB"/>
        </w:rPr>
        <w:t>economic</w:t>
      </w:r>
      <w:r w:rsidRPr="2E933866" w:rsidR="4BDE06EA">
        <w:rPr>
          <w:rFonts w:ascii="Times New Roman" w:hAnsi="Times New Roman" w:eastAsia="Times New Roman" w:cs="Times New Roman"/>
          <w:noProof w:val="0"/>
          <w:color w:val="000000" w:themeColor="text1" w:themeTint="FF" w:themeShade="FF"/>
          <w:sz w:val="22"/>
          <w:szCs w:val="22"/>
          <w:lang w:val="en-GB"/>
        </w:rPr>
        <w:t xml:space="preserve"> needs</w:t>
      </w:r>
      <w:r w:rsidRPr="2E933866" w:rsidR="27EDB9EA">
        <w:rPr>
          <w:rFonts w:ascii="Times New Roman" w:hAnsi="Times New Roman" w:eastAsia="Times New Roman" w:cs="Times New Roman"/>
          <w:noProof w:val="0"/>
          <w:color w:val="000000" w:themeColor="text1" w:themeTint="FF" w:themeShade="FF"/>
          <w:sz w:val="22"/>
          <w:szCs w:val="22"/>
          <w:lang w:val="en-GB"/>
        </w:rPr>
        <w:t xml:space="preserve">, </w:t>
      </w:r>
      <w:r w:rsidRPr="2E933866" w:rsidR="05F08293">
        <w:rPr>
          <w:rFonts w:ascii="Times New Roman" w:hAnsi="Times New Roman" w:eastAsia="Times New Roman" w:cs="Times New Roman"/>
          <w:noProof w:val="0"/>
          <w:color w:val="000000" w:themeColor="text1" w:themeTint="FF" w:themeShade="FF"/>
          <w:sz w:val="22"/>
          <w:szCs w:val="22"/>
          <w:lang w:val="en-GB"/>
        </w:rPr>
        <w:t>individual</w:t>
      </w:r>
      <w:r w:rsidRPr="2E933866" w:rsidR="5E18C6C8">
        <w:rPr>
          <w:rFonts w:ascii="Times New Roman" w:hAnsi="Times New Roman" w:eastAsia="Times New Roman" w:cs="Times New Roman"/>
          <w:noProof w:val="0"/>
          <w:color w:val="000000" w:themeColor="text1" w:themeTint="FF" w:themeShade="FF"/>
          <w:sz w:val="22"/>
          <w:szCs w:val="22"/>
          <w:lang w:val="en-GB"/>
        </w:rPr>
        <w:t xml:space="preserve"> freedom </w:t>
      </w:r>
      <w:r w:rsidRPr="2E933866" w:rsidR="7386D7BD">
        <w:rPr>
          <w:rFonts w:ascii="Times New Roman" w:hAnsi="Times New Roman" w:eastAsia="Times New Roman" w:cs="Times New Roman"/>
          <w:noProof w:val="0"/>
          <w:color w:val="000000" w:themeColor="text1" w:themeTint="FF" w:themeShade="FF"/>
          <w:sz w:val="22"/>
          <w:szCs w:val="22"/>
          <w:lang w:val="en-GB"/>
        </w:rPr>
        <w:t>and social mobility.</w:t>
      </w:r>
      <w:r w:rsidRPr="2E933866" w:rsidR="68589704">
        <w:rPr>
          <w:rFonts w:ascii="Times New Roman" w:hAnsi="Times New Roman" w:eastAsia="Times New Roman" w:cs="Times New Roman"/>
          <w:noProof w:val="0"/>
          <w:color w:val="000000" w:themeColor="text1" w:themeTint="FF" w:themeShade="FF"/>
          <w:sz w:val="22"/>
          <w:szCs w:val="22"/>
          <w:lang w:val="en-GB"/>
        </w:rPr>
        <w:t xml:space="preserve"> In my view, the Chinese </w:t>
      </w:r>
      <w:r w:rsidRPr="2E933866" w:rsidR="68589704">
        <w:rPr>
          <w:rFonts w:ascii="Times New Roman" w:hAnsi="Times New Roman" w:eastAsia="Times New Roman" w:cs="Times New Roman"/>
          <w:noProof w:val="0"/>
          <w:color w:val="000000" w:themeColor="text1" w:themeTint="FF" w:themeShade="FF"/>
          <w:sz w:val="22"/>
          <w:szCs w:val="22"/>
          <w:lang w:val="en-GB"/>
        </w:rPr>
        <w:t>government</w:t>
      </w:r>
      <w:r w:rsidRPr="2E933866" w:rsidR="68589704">
        <w:rPr>
          <w:rFonts w:ascii="Times New Roman" w:hAnsi="Times New Roman" w:eastAsia="Times New Roman" w:cs="Times New Roman"/>
          <w:noProof w:val="0"/>
          <w:color w:val="000000" w:themeColor="text1" w:themeTint="FF" w:themeShade="FF"/>
          <w:sz w:val="22"/>
          <w:szCs w:val="22"/>
          <w:lang w:val="en-GB"/>
        </w:rPr>
        <w:t xml:space="preserve"> will only struggle to </w:t>
      </w:r>
      <w:r w:rsidRPr="2E933866" w:rsidR="27BC4AD2">
        <w:rPr>
          <w:rFonts w:ascii="Times New Roman" w:hAnsi="Times New Roman" w:eastAsia="Times New Roman" w:cs="Times New Roman"/>
          <w:noProof w:val="0"/>
          <w:color w:val="000000" w:themeColor="text1" w:themeTint="FF" w:themeShade="FF"/>
          <w:sz w:val="22"/>
          <w:szCs w:val="22"/>
          <w:lang w:val="en-GB"/>
        </w:rPr>
        <w:t xml:space="preserve">increasingly </w:t>
      </w:r>
      <w:r w:rsidRPr="2E933866" w:rsidR="68589704">
        <w:rPr>
          <w:rFonts w:ascii="Times New Roman" w:hAnsi="Times New Roman" w:eastAsia="Times New Roman" w:cs="Times New Roman"/>
          <w:noProof w:val="0"/>
          <w:color w:val="000000" w:themeColor="text1" w:themeTint="FF" w:themeShade="FF"/>
          <w:sz w:val="22"/>
          <w:szCs w:val="22"/>
          <w:lang w:val="en-GB"/>
        </w:rPr>
        <w:t xml:space="preserve">deal with the growing demands of this ever so </w:t>
      </w:r>
      <w:r w:rsidRPr="2E933866" w:rsidR="767DCE70">
        <w:rPr>
          <w:rFonts w:ascii="Times New Roman" w:hAnsi="Times New Roman" w:eastAsia="Times New Roman" w:cs="Times New Roman"/>
          <w:noProof w:val="0"/>
          <w:color w:val="000000" w:themeColor="text1" w:themeTint="FF" w:themeShade="FF"/>
          <w:sz w:val="22"/>
          <w:szCs w:val="22"/>
          <w:lang w:val="en-GB"/>
        </w:rPr>
        <w:t xml:space="preserve">burgeoning </w:t>
      </w:r>
      <w:r w:rsidRPr="2E933866" w:rsidR="68589704">
        <w:rPr>
          <w:rFonts w:ascii="Times New Roman" w:hAnsi="Times New Roman" w:eastAsia="Times New Roman" w:cs="Times New Roman"/>
          <w:noProof w:val="0"/>
          <w:color w:val="000000" w:themeColor="text1" w:themeTint="FF" w:themeShade="FF"/>
          <w:sz w:val="22"/>
          <w:szCs w:val="22"/>
          <w:lang w:val="en-GB"/>
        </w:rPr>
        <w:t>class.</w:t>
      </w:r>
    </w:p>
    <w:p w:rsidR="27486618" w:rsidP="2E933866" w:rsidRDefault="27486618" w14:paraId="17A0A10B" w14:textId="2356C6FF">
      <w:pPr>
        <w:pStyle w:val="Normal"/>
        <w:rPr>
          <w:rFonts w:ascii="Times New Roman" w:hAnsi="Times New Roman" w:eastAsia="Times New Roman" w:cs="Times New Roman"/>
          <w:noProof w:val="0"/>
          <w:color w:val="000000" w:themeColor="text1" w:themeTint="FF" w:themeShade="FF"/>
          <w:sz w:val="22"/>
          <w:szCs w:val="22"/>
          <w:lang w:val="en-GB"/>
        </w:rPr>
      </w:pPr>
      <w:r w:rsidRPr="2E933866" w:rsidR="27486618">
        <w:rPr>
          <w:rFonts w:ascii="Times New Roman" w:hAnsi="Times New Roman" w:eastAsia="Times New Roman" w:cs="Times New Roman"/>
          <w:noProof w:val="0"/>
          <w:color w:val="000000" w:themeColor="text1" w:themeTint="FF" w:themeShade="FF"/>
          <w:sz w:val="22"/>
          <w:szCs w:val="22"/>
          <w:lang w:val="en-GB"/>
        </w:rPr>
        <w:t xml:space="preserve">In recent times, China has only flexed its military might in the surrounding regions, which places into question </w:t>
      </w:r>
      <w:proofErr w:type="gramStart"/>
      <w:r w:rsidRPr="2E933866" w:rsidR="07163D66">
        <w:rPr>
          <w:rFonts w:ascii="Times New Roman" w:hAnsi="Times New Roman" w:eastAsia="Times New Roman" w:cs="Times New Roman"/>
          <w:noProof w:val="0"/>
          <w:color w:val="000000" w:themeColor="text1" w:themeTint="FF" w:themeShade="FF"/>
          <w:sz w:val="22"/>
          <w:szCs w:val="22"/>
          <w:lang w:val="en-GB"/>
        </w:rPr>
        <w:t>whether</w:t>
      </w:r>
      <w:r w:rsidRPr="2E933866" w:rsidR="27486618">
        <w:rPr>
          <w:rFonts w:ascii="Times New Roman" w:hAnsi="Times New Roman" w:eastAsia="Times New Roman" w:cs="Times New Roman"/>
          <w:noProof w:val="0"/>
          <w:color w:val="000000" w:themeColor="text1" w:themeTint="FF" w:themeShade="FF"/>
          <w:sz w:val="22"/>
          <w:szCs w:val="22"/>
          <w:lang w:val="en-GB"/>
        </w:rPr>
        <w:t xml:space="preserve"> or not</w:t>
      </w:r>
      <w:proofErr w:type="gramEnd"/>
      <w:r w:rsidRPr="2E933866" w:rsidR="27486618">
        <w:rPr>
          <w:rFonts w:ascii="Times New Roman" w:hAnsi="Times New Roman" w:eastAsia="Times New Roman" w:cs="Times New Roman"/>
          <w:noProof w:val="0"/>
          <w:color w:val="000000" w:themeColor="text1" w:themeTint="FF" w:themeShade="FF"/>
          <w:sz w:val="22"/>
          <w:szCs w:val="22"/>
          <w:lang w:val="en-GB"/>
        </w:rPr>
        <w:t xml:space="preserve"> </w:t>
      </w:r>
      <w:r w:rsidRPr="2E933866" w:rsidR="7D6DA1FF">
        <w:rPr>
          <w:rFonts w:ascii="Times New Roman" w:hAnsi="Times New Roman" w:eastAsia="Times New Roman" w:cs="Times New Roman"/>
          <w:noProof w:val="0"/>
          <w:color w:val="000000" w:themeColor="text1" w:themeTint="FF" w:themeShade="FF"/>
          <w:sz w:val="22"/>
          <w:szCs w:val="22"/>
          <w:lang w:val="en-GB"/>
        </w:rPr>
        <w:t xml:space="preserve">China has the ability to adopt some of a superpower’s </w:t>
      </w:r>
      <w:r w:rsidRPr="2E933866" w:rsidR="7722A7D5">
        <w:rPr>
          <w:rFonts w:ascii="Times New Roman" w:hAnsi="Times New Roman" w:eastAsia="Times New Roman" w:cs="Times New Roman"/>
          <w:noProof w:val="0"/>
          <w:color w:val="000000" w:themeColor="text1" w:themeTint="FF" w:themeShade="FF"/>
          <w:sz w:val="22"/>
          <w:szCs w:val="22"/>
          <w:lang w:val="en-GB"/>
        </w:rPr>
        <w:t>responsibilities</w:t>
      </w:r>
      <w:r w:rsidRPr="2E933866" w:rsidR="7D6DA1FF">
        <w:rPr>
          <w:rFonts w:ascii="Times New Roman" w:hAnsi="Times New Roman" w:eastAsia="Times New Roman" w:cs="Times New Roman"/>
          <w:noProof w:val="0"/>
          <w:color w:val="000000" w:themeColor="text1" w:themeTint="FF" w:themeShade="FF"/>
          <w:sz w:val="22"/>
          <w:szCs w:val="22"/>
          <w:lang w:val="en-GB"/>
        </w:rPr>
        <w:t>.</w:t>
      </w:r>
      <w:r w:rsidRPr="2E933866" w:rsidR="3B071B55">
        <w:rPr>
          <w:rFonts w:ascii="Times New Roman" w:hAnsi="Times New Roman" w:eastAsia="Times New Roman" w:cs="Times New Roman"/>
          <w:noProof w:val="0"/>
          <w:color w:val="000000" w:themeColor="text1" w:themeTint="FF" w:themeShade="FF"/>
          <w:sz w:val="22"/>
          <w:szCs w:val="22"/>
          <w:lang w:val="en-GB"/>
        </w:rPr>
        <w:t xml:space="preserve"> Moreover, the area of internal stability causes China much weakness.</w:t>
      </w:r>
      <w:r w:rsidRPr="2E933866" w:rsidR="3D7BAEF5">
        <w:rPr>
          <w:rFonts w:ascii="Times New Roman" w:hAnsi="Times New Roman" w:eastAsia="Times New Roman" w:cs="Times New Roman"/>
          <w:noProof w:val="0"/>
          <w:color w:val="000000" w:themeColor="text1" w:themeTint="FF" w:themeShade="FF"/>
          <w:sz w:val="22"/>
          <w:szCs w:val="22"/>
          <w:lang w:val="en-GB"/>
        </w:rPr>
        <w:t xml:space="preserve"> The vast disproportionate wealth inequalities have led to </w:t>
      </w:r>
      <w:r w:rsidRPr="2E933866" w:rsidR="1FD34DA5">
        <w:rPr>
          <w:rFonts w:ascii="Times New Roman" w:hAnsi="Times New Roman" w:eastAsia="Times New Roman" w:cs="Times New Roman"/>
          <w:noProof w:val="0"/>
          <w:color w:val="000000" w:themeColor="text1" w:themeTint="FF" w:themeShade="FF"/>
          <w:sz w:val="22"/>
          <w:szCs w:val="22"/>
          <w:lang w:val="en-GB"/>
        </w:rPr>
        <w:t>increased</w:t>
      </w:r>
      <w:r w:rsidRPr="2E933866" w:rsidR="3D7BAEF5">
        <w:rPr>
          <w:rFonts w:ascii="Times New Roman" w:hAnsi="Times New Roman" w:eastAsia="Times New Roman" w:cs="Times New Roman"/>
          <w:noProof w:val="0"/>
          <w:color w:val="000000" w:themeColor="text1" w:themeTint="FF" w:themeShade="FF"/>
          <w:sz w:val="22"/>
          <w:szCs w:val="22"/>
          <w:lang w:val="en-GB"/>
        </w:rPr>
        <w:t xml:space="preserve"> protests and riots as well </w:t>
      </w:r>
      <w:r w:rsidRPr="2E933866" w:rsidR="5E36815D">
        <w:rPr>
          <w:rFonts w:ascii="Times New Roman" w:hAnsi="Times New Roman" w:eastAsia="Times New Roman" w:cs="Times New Roman"/>
          <w:noProof w:val="0"/>
          <w:color w:val="000000" w:themeColor="text1" w:themeTint="FF" w:themeShade="FF"/>
          <w:sz w:val="22"/>
          <w:szCs w:val="22"/>
          <w:lang w:val="en-GB"/>
        </w:rPr>
        <w:t>as minority groups</w:t>
      </w:r>
      <w:r w:rsidRPr="2E933866" w:rsidR="5E36815D">
        <w:rPr>
          <w:rFonts w:ascii="Times New Roman" w:hAnsi="Times New Roman" w:eastAsia="Times New Roman" w:cs="Times New Roman"/>
          <w:noProof w:val="0"/>
          <w:color w:val="000000" w:themeColor="text1" w:themeTint="FF" w:themeShade="FF"/>
          <w:sz w:val="22"/>
          <w:szCs w:val="22"/>
          <w:lang w:val="en-GB"/>
        </w:rPr>
        <w:t xml:space="preserve"> </w:t>
      </w:r>
      <w:r w:rsidRPr="2E933866" w:rsidR="5E36815D">
        <w:rPr>
          <w:rFonts w:ascii="Times New Roman" w:hAnsi="Times New Roman" w:eastAsia="Times New Roman" w:cs="Times New Roman"/>
          <w:noProof w:val="0"/>
          <w:color w:val="000000" w:themeColor="text1" w:themeTint="FF" w:themeShade="FF"/>
          <w:sz w:val="22"/>
          <w:szCs w:val="22"/>
          <w:lang w:val="en-GB"/>
        </w:rPr>
        <w:t xml:space="preserve">being marginalised, which has seen </w:t>
      </w:r>
      <w:r w:rsidRPr="2E933866" w:rsidR="525112EB">
        <w:rPr>
          <w:rFonts w:ascii="Times New Roman" w:hAnsi="Times New Roman" w:eastAsia="Times New Roman" w:cs="Times New Roman"/>
          <w:noProof w:val="0"/>
          <w:color w:val="000000" w:themeColor="text1" w:themeTint="FF" w:themeShade="FF"/>
          <w:sz w:val="22"/>
          <w:szCs w:val="22"/>
          <w:lang w:val="en-GB"/>
        </w:rPr>
        <w:t xml:space="preserve">heightened violent </w:t>
      </w:r>
      <w:r w:rsidRPr="2E933866" w:rsidR="35A25A35">
        <w:rPr>
          <w:rFonts w:ascii="Times New Roman" w:hAnsi="Times New Roman" w:eastAsia="Times New Roman" w:cs="Times New Roman"/>
          <w:noProof w:val="0"/>
          <w:color w:val="000000" w:themeColor="text1" w:themeTint="FF" w:themeShade="FF"/>
          <w:sz w:val="22"/>
          <w:szCs w:val="22"/>
          <w:lang w:val="en-GB"/>
        </w:rPr>
        <w:t>resistance</w:t>
      </w:r>
      <w:r w:rsidRPr="2E933866" w:rsidR="525112EB">
        <w:rPr>
          <w:rFonts w:ascii="Times New Roman" w:hAnsi="Times New Roman" w:eastAsia="Times New Roman" w:cs="Times New Roman"/>
          <w:noProof w:val="0"/>
          <w:color w:val="000000" w:themeColor="text1" w:themeTint="FF" w:themeShade="FF"/>
          <w:sz w:val="22"/>
          <w:szCs w:val="22"/>
          <w:lang w:val="en-GB"/>
        </w:rPr>
        <w:t xml:space="preserve"> against the Chinese regime. (Shiraev and Gibson, 2020).</w:t>
      </w:r>
      <w:r w:rsidRPr="2E933866" w:rsidR="2546F42A">
        <w:rPr>
          <w:rFonts w:ascii="Times New Roman" w:hAnsi="Times New Roman" w:eastAsia="Times New Roman" w:cs="Times New Roman"/>
          <w:noProof w:val="0"/>
          <w:color w:val="000000" w:themeColor="text1" w:themeTint="FF" w:themeShade="FF"/>
          <w:sz w:val="22"/>
          <w:szCs w:val="22"/>
          <w:lang w:val="en-GB"/>
        </w:rPr>
        <w:t xml:space="preserve"> </w:t>
      </w:r>
      <w:r w:rsidRPr="2E933866" w:rsidR="2546F42A">
        <w:rPr>
          <w:rFonts w:ascii="Times New Roman" w:hAnsi="Times New Roman" w:eastAsia="Times New Roman" w:cs="Times New Roman"/>
          <w:noProof w:val="0"/>
          <w:color w:val="000000" w:themeColor="text1" w:themeTint="FF" w:themeShade="FF"/>
          <w:sz w:val="22"/>
          <w:szCs w:val="22"/>
          <w:lang w:val="en-GB"/>
        </w:rPr>
        <w:t xml:space="preserve">In my view, China’s weak internal </w:t>
      </w:r>
      <w:r w:rsidRPr="2E933866" w:rsidR="6ACD8194">
        <w:rPr>
          <w:rFonts w:ascii="Times New Roman" w:hAnsi="Times New Roman" w:eastAsia="Times New Roman" w:cs="Times New Roman"/>
          <w:noProof w:val="0"/>
          <w:color w:val="000000" w:themeColor="text1" w:themeTint="FF" w:themeShade="FF"/>
          <w:sz w:val="22"/>
          <w:szCs w:val="22"/>
          <w:lang w:val="en-GB"/>
        </w:rPr>
        <w:t>stability</w:t>
      </w:r>
      <w:r w:rsidRPr="2E933866" w:rsidR="2546F42A">
        <w:rPr>
          <w:rFonts w:ascii="Times New Roman" w:hAnsi="Times New Roman" w:eastAsia="Times New Roman" w:cs="Times New Roman"/>
          <w:noProof w:val="0"/>
          <w:color w:val="000000" w:themeColor="text1" w:themeTint="FF" w:themeShade="FF"/>
          <w:sz w:val="22"/>
          <w:szCs w:val="22"/>
          <w:lang w:val="en-GB"/>
        </w:rPr>
        <w:t xml:space="preserve"> may be a factor </w:t>
      </w:r>
      <w:r w:rsidRPr="2E933866" w:rsidR="11B88154">
        <w:rPr>
          <w:rFonts w:ascii="Times New Roman" w:hAnsi="Times New Roman" w:eastAsia="Times New Roman" w:cs="Times New Roman"/>
          <w:noProof w:val="0"/>
          <w:color w:val="000000" w:themeColor="text1" w:themeTint="FF" w:themeShade="FF"/>
          <w:sz w:val="22"/>
          <w:szCs w:val="22"/>
          <w:lang w:val="en-GB"/>
        </w:rPr>
        <w:t xml:space="preserve">as to </w:t>
      </w:r>
      <w:r w:rsidRPr="2E933866" w:rsidR="2546F42A">
        <w:rPr>
          <w:rFonts w:ascii="Times New Roman" w:hAnsi="Times New Roman" w:eastAsia="Times New Roman" w:cs="Times New Roman"/>
          <w:noProof w:val="0"/>
          <w:color w:val="000000" w:themeColor="text1" w:themeTint="FF" w:themeShade="FF"/>
          <w:sz w:val="22"/>
          <w:szCs w:val="22"/>
          <w:lang w:val="en-GB"/>
        </w:rPr>
        <w:t xml:space="preserve">why they have not taken </w:t>
      </w:r>
      <w:r w:rsidRPr="2E933866" w:rsidR="462F91A7">
        <w:rPr>
          <w:rFonts w:ascii="Times New Roman" w:hAnsi="Times New Roman" w:eastAsia="Times New Roman" w:cs="Times New Roman"/>
          <w:noProof w:val="0"/>
          <w:color w:val="000000" w:themeColor="text1" w:themeTint="FF" w:themeShade="FF"/>
          <w:sz w:val="22"/>
          <w:szCs w:val="22"/>
          <w:lang w:val="en-GB"/>
        </w:rPr>
        <w:t xml:space="preserve">a significant foreign policy </w:t>
      </w:r>
      <w:r w:rsidRPr="2E933866" w:rsidR="4B003E96">
        <w:rPr>
          <w:rFonts w:ascii="Times New Roman" w:hAnsi="Times New Roman" w:eastAsia="Times New Roman" w:cs="Times New Roman"/>
          <w:noProof w:val="0"/>
          <w:color w:val="000000" w:themeColor="text1" w:themeTint="FF" w:themeShade="FF"/>
          <w:sz w:val="22"/>
          <w:szCs w:val="22"/>
          <w:lang w:val="en-GB"/>
        </w:rPr>
        <w:t>decision</w:t>
      </w:r>
      <w:r w:rsidRPr="2E933866" w:rsidR="462F91A7">
        <w:rPr>
          <w:rFonts w:ascii="Times New Roman" w:hAnsi="Times New Roman" w:eastAsia="Times New Roman" w:cs="Times New Roman"/>
          <w:noProof w:val="0"/>
          <w:color w:val="000000" w:themeColor="text1" w:themeTint="FF" w:themeShade="FF"/>
          <w:sz w:val="22"/>
          <w:szCs w:val="22"/>
          <w:lang w:val="en-GB"/>
        </w:rPr>
        <w:t xml:space="preserve"> as failure could launch </w:t>
      </w:r>
      <w:r w:rsidRPr="2E933866" w:rsidR="65B4C99F">
        <w:rPr>
          <w:rFonts w:ascii="Times New Roman" w:hAnsi="Times New Roman" w:eastAsia="Times New Roman" w:cs="Times New Roman"/>
          <w:noProof w:val="0"/>
          <w:color w:val="000000" w:themeColor="text1" w:themeTint="FF" w:themeShade="FF"/>
          <w:sz w:val="22"/>
          <w:szCs w:val="22"/>
          <w:lang w:val="en-GB"/>
        </w:rPr>
        <w:t>disastrous</w:t>
      </w:r>
      <w:r w:rsidRPr="2E933866" w:rsidR="462F91A7">
        <w:rPr>
          <w:rFonts w:ascii="Times New Roman" w:hAnsi="Times New Roman" w:eastAsia="Times New Roman" w:cs="Times New Roman"/>
          <w:noProof w:val="0"/>
          <w:color w:val="000000" w:themeColor="text1" w:themeTint="FF" w:themeShade="FF"/>
          <w:sz w:val="22"/>
          <w:szCs w:val="22"/>
          <w:lang w:val="en-GB"/>
        </w:rPr>
        <w:t xml:space="preserve"> domestic backlash</w:t>
      </w:r>
      <w:r w:rsidRPr="2E933866" w:rsidR="0BA86C2A">
        <w:rPr>
          <w:rFonts w:ascii="Times New Roman" w:hAnsi="Times New Roman" w:eastAsia="Times New Roman" w:cs="Times New Roman"/>
          <w:noProof w:val="0"/>
          <w:color w:val="000000" w:themeColor="text1" w:themeTint="FF" w:themeShade="FF"/>
          <w:sz w:val="22"/>
          <w:szCs w:val="22"/>
          <w:lang w:val="en-GB"/>
        </w:rPr>
        <w:t>.</w:t>
      </w:r>
    </w:p>
    <w:p w:rsidR="2FC1F7FB" w:rsidP="2E933866" w:rsidRDefault="2FC1F7FB" w14:paraId="52C48FF3" w14:textId="41DD59C6">
      <w:pPr>
        <w:pStyle w:val="Normal"/>
        <w:rPr>
          <w:rFonts w:ascii="Times New Roman" w:hAnsi="Times New Roman" w:eastAsia="Times New Roman" w:cs="Times New Roman"/>
          <w:noProof w:val="0"/>
          <w:color w:val="000000" w:themeColor="text1" w:themeTint="FF" w:themeShade="FF"/>
          <w:sz w:val="22"/>
          <w:szCs w:val="22"/>
          <w:lang w:val="en-GB"/>
        </w:rPr>
      </w:pPr>
      <w:r w:rsidRPr="2E933866" w:rsidR="2FC1F7FB">
        <w:rPr>
          <w:rFonts w:ascii="Times New Roman" w:hAnsi="Times New Roman" w:eastAsia="Times New Roman" w:cs="Times New Roman"/>
          <w:noProof w:val="0"/>
          <w:color w:val="000000" w:themeColor="text1" w:themeTint="FF" w:themeShade="FF"/>
          <w:sz w:val="22"/>
          <w:szCs w:val="22"/>
          <w:lang w:val="en-GB"/>
        </w:rPr>
        <w:t>F</w:t>
      </w:r>
      <w:r w:rsidRPr="2E933866" w:rsidR="6BC5AEB3">
        <w:rPr>
          <w:rFonts w:ascii="Times New Roman" w:hAnsi="Times New Roman" w:eastAsia="Times New Roman" w:cs="Times New Roman"/>
          <w:noProof w:val="0"/>
          <w:color w:val="000000" w:themeColor="text1" w:themeTint="FF" w:themeShade="FF"/>
          <w:sz w:val="22"/>
          <w:szCs w:val="22"/>
          <w:lang w:val="en-GB"/>
        </w:rPr>
        <w:t xml:space="preserve">or the </w:t>
      </w:r>
      <w:r w:rsidRPr="2E933866" w:rsidR="4FACB275">
        <w:rPr>
          <w:rFonts w:ascii="Times New Roman" w:hAnsi="Times New Roman" w:eastAsia="Times New Roman" w:cs="Times New Roman"/>
          <w:noProof w:val="0"/>
          <w:color w:val="000000" w:themeColor="text1" w:themeTint="FF" w:themeShade="FF"/>
          <w:sz w:val="22"/>
          <w:szCs w:val="22"/>
          <w:lang w:val="en-GB"/>
        </w:rPr>
        <w:t>foreseeable</w:t>
      </w:r>
      <w:r w:rsidRPr="2E933866" w:rsidR="6BC5AEB3">
        <w:rPr>
          <w:rFonts w:ascii="Times New Roman" w:hAnsi="Times New Roman" w:eastAsia="Times New Roman" w:cs="Times New Roman"/>
          <w:noProof w:val="0"/>
          <w:color w:val="000000" w:themeColor="text1" w:themeTint="FF" w:themeShade="FF"/>
          <w:sz w:val="22"/>
          <w:szCs w:val="22"/>
          <w:lang w:val="en-GB"/>
        </w:rPr>
        <w:t xml:space="preserve"> future, I do not believe America’s internal </w:t>
      </w:r>
      <w:r w:rsidRPr="2E933866" w:rsidR="42EBB6B3">
        <w:rPr>
          <w:rFonts w:ascii="Times New Roman" w:hAnsi="Times New Roman" w:eastAsia="Times New Roman" w:cs="Times New Roman"/>
          <w:noProof w:val="0"/>
          <w:color w:val="000000" w:themeColor="text1" w:themeTint="FF" w:themeShade="FF"/>
          <w:sz w:val="22"/>
          <w:szCs w:val="22"/>
          <w:lang w:val="en-GB"/>
        </w:rPr>
        <w:t>stability</w:t>
      </w:r>
      <w:r w:rsidRPr="2E933866" w:rsidR="6BC5AEB3">
        <w:rPr>
          <w:rFonts w:ascii="Times New Roman" w:hAnsi="Times New Roman" w:eastAsia="Times New Roman" w:cs="Times New Roman"/>
          <w:noProof w:val="0"/>
          <w:color w:val="000000" w:themeColor="text1" w:themeTint="FF" w:themeShade="FF"/>
          <w:sz w:val="22"/>
          <w:szCs w:val="22"/>
          <w:lang w:val="en-GB"/>
        </w:rPr>
        <w:t xml:space="preserve"> or military </w:t>
      </w:r>
      <w:r w:rsidRPr="2E933866" w:rsidR="52026AA1">
        <w:rPr>
          <w:rFonts w:ascii="Times New Roman" w:hAnsi="Times New Roman" w:eastAsia="Times New Roman" w:cs="Times New Roman"/>
          <w:noProof w:val="0"/>
          <w:color w:val="000000" w:themeColor="text1" w:themeTint="FF" w:themeShade="FF"/>
          <w:sz w:val="22"/>
          <w:szCs w:val="22"/>
          <w:lang w:val="en-GB"/>
        </w:rPr>
        <w:t>superiority</w:t>
      </w:r>
      <w:r w:rsidRPr="2E933866" w:rsidR="6BC5AEB3">
        <w:rPr>
          <w:rFonts w:ascii="Times New Roman" w:hAnsi="Times New Roman" w:eastAsia="Times New Roman" w:cs="Times New Roman"/>
          <w:noProof w:val="0"/>
          <w:color w:val="000000" w:themeColor="text1" w:themeTint="FF" w:themeShade="FF"/>
          <w:sz w:val="22"/>
          <w:szCs w:val="22"/>
          <w:lang w:val="en-GB"/>
        </w:rPr>
        <w:t xml:space="preserve"> will </w:t>
      </w:r>
      <w:r w:rsidRPr="2E933866" w:rsidR="03A07127">
        <w:rPr>
          <w:rFonts w:ascii="Times New Roman" w:hAnsi="Times New Roman" w:eastAsia="Times New Roman" w:cs="Times New Roman"/>
          <w:noProof w:val="0"/>
          <w:color w:val="000000" w:themeColor="text1" w:themeTint="FF" w:themeShade="FF"/>
          <w:sz w:val="22"/>
          <w:szCs w:val="22"/>
          <w:lang w:val="en-GB"/>
        </w:rPr>
        <w:t>diminish</w:t>
      </w:r>
      <w:r w:rsidRPr="2E933866" w:rsidR="6BC5AEB3">
        <w:rPr>
          <w:rFonts w:ascii="Times New Roman" w:hAnsi="Times New Roman" w:eastAsia="Times New Roman" w:cs="Times New Roman"/>
          <w:noProof w:val="0"/>
          <w:color w:val="000000" w:themeColor="text1" w:themeTint="FF" w:themeShade="FF"/>
          <w:sz w:val="22"/>
          <w:szCs w:val="22"/>
          <w:lang w:val="en-GB"/>
        </w:rPr>
        <w:t xml:space="preserve"> anytime soon</w:t>
      </w:r>
      <w:r w:rsidRPr="2E933866" w:rsidR="6D8937D4">
        <w:rPr>
          <w:rFonts w:ascii="Times New Roman" w:hAnsi="Times New Roman" w:eastAsia="Times New Roman" w:cs="Times New Roman"/>
          <w:noProof w:val="0"/>
          <w:color w:val="000000" w:themeColor="text1" w:themeTint="FF" w:themeShade="FF"/>
          <w:sz w:val="22"/>
          <w:szCs w:val="22"/>
          <w:lang w:val="en-GB"/>
        </w:rPr>
        <w:t xml:space="preserve">. Therefore, I believe it </w:t>
      </w:r>
      <w:r w:rsidRPr="2E933866" w:rsidR="113BB530">
        <w:rPr>
          <w:rFonts w:ascii="Times New Roman" w:hAnsi="Times New Roman" w:eastAsia="Times New Roman" w:cs="Times New Roman"/>
          <w:noProof w:val="0"/>
          <w:color w:val="000000" w:themeColor="text1" w:themeTint="FF" w:themeShade="FF"/>
          <w:sz w:val="22"/>
          <w:szCs w:val="22"/>
          <w:lang w:val="en-GB"/>
        </w:rPr>
        <w:t>can</w:t>
      </w:r>
      <w:r w:rsidRPr="2E933866" w:rsidR="6D8937D4">
        <w:rPr>
          <w:rFonts w:ascii="Times New Roman" w:hAnsi="Times New Roman" w:eastAsia="Times New Roman" w:cs="Times New Roman"/>
          <w:noProof w:val="0"/>
          <w:color w:val="000000" w:themeColor="text1" w:themeTint="FF" w:themeShade="FF"/>
          <w:sz w:val="22"/>
          <w:szCs w:val="22"/>
          <w:lang w:val="en-GB"/>
        </w:rPr>
        <w:t xml:space="preserve"> remain the sole unipolar superpower for decades to come. If the US is to remain </w:t>
      </w:r>
      <w:r w:rsidRPr="2E933866" w:rsidR="158B2F18">
        <w:rPr>
          <w:rFonts w:ascii="Times New Roman" w:hAnsi="Times New Roman" w:eastAsia="Times New Roman" w:cs="Times New Roman"/>
          <w:noProof w:val="0"/>
          <w:color w:val="000000" w:themeColor="text1" w:themeTint="FF" w:themeShade="FF"/>
          <w:sz w:val="22"/>
          <w:szCs w:val="22"/>
          <w:lang w:val="en-GB"/>
        </w:rPr>
        <w:t xml:space="preserve">in this position for longer, it must </w:t>
      </w:r>
      <w:r w:rsidRPr="2E933866" w:rsidR="517B0E58">
        <w:rPr>
          <w:rFonts w:ascii="Times New Roman" w:hAnsi="Times New Roman" w:eastAsia="Times New Roman" w:cs="Times New Roman"/>
          <w:noProof w:val="0"/>
          <w:color w:val="000000" w:themeColor="text1" w:themeTint="FF" w:themeShade="FF"/>
          <w:sz w:val="22"/>
          <w:szCs w:val="22"/>
          <w:lang w:val="en-GB"/>
        </w:rPr>
        <w:t>prioritise</w:t>
      </w:r>
      <w:r w:rsidRPr="2E933866" w:rsidR="158B2F18">
        <w:rPr>
          <w:rFonts w:ascii="Times New Roman" w:hAnsi="Times New Roman" w:eastAsia="Times New Roman" w:cs="Times New Roman"/>
          <w:noProof w:val="0"/>
          <w:color w:val="000000" w:themeColor="text1" w:themeTint="FF" w:themeShade="FF"/>
          <w:sz w:val="22"/>
          <w:szCs w:val="22"/>
          <w:lang w:val="en-GB"/>
        </w:rPr>
        <w:t xml:space="preserve"> the political and cultural principles that placed it in the </w:t>
      </w:r>
      <w:r w:rsidRPr="2E933866" w:rsidR="7D36DB7E">
        <w:rPr>
          <w:rFonts w:ascii="Times New Roman" w:hAnsi="Times New Roman" w:eastAsia="Times New Roman" w:cs="Times New Roman"/>
          <w:noProof w:val="0"/>
          <w:color w:val="000000" w:themeColor="text1" w:themeTint="FF" w:themeShade="FF"/>
          <w:sz w:val="22"/>
          <w:szCs w:val="22"/>
          <w:lang w:val="en-GB"/>
        </w:rPr>
        <w:t xml:space="preserve">driver’s seat of World affairs. Further, it must </w:t>
      </w:r>
      <w:r w:rsidRPr="2E933866" w:rsidR="47164B0F">
        <w:rPr>
          <w:rFonts w:ascii="Times New Roman" w:hAnsi="Times New Roman" w:eastAsia="Times New Roman" w:cs="Times New Roman"/>
          <w:noProof w:val="0"/>
          <w:color w:val="000000" w:themeColor="text1" w:themeTint="FF" w:themeShade="FF"/>
          <w:sz w:val="22"/>
          <w:szCs w:val="22"/>
          <w:lang w:val="en-GB"/>
        </w:rPr>
        <w:t xml:space="preserve">be able to continue being the world’s model for opportunity and progress, as well as </w:t>
      </w:r>
      <w:r w:rsidRPr="2E933866" w:rsidR="4F2F2E40">
        <w:rPr>
          <w:rFonts w:ascii="Times New Roman" w:hAnsi="Times New Roman" w:eastAsia="Times New Roman" w:cs="Times New Roman"/>
          <w:noProof w:val="0"/>
          <w:color w:val="000000" w:themeColor="text1" w:themeTint="FF" w:themeShade="FF"/>
          <w:sz w:val="22"/>
          <w:szCs w:val="22"/>
          <w:lang w:val="en-GB"/>
        </w:rPr>
        <w:t>influence and might.</w:t>
      </w:r>
    </w:p>
    <w:p w:rsidR="6BFA3AB3" w:rsidP="2E933866" w:rsidRDefault="6BFA3AB3" w14:paraId="019D04E2" w14:textId="0F7AEA27">
      <w:pPr>
        <w:pStyle w:val="Normal"/>
        <w:rPr>
          <w:rFonts w:ascii="Times New Roman" w:hAnsi="Times New Roman" w:eastAsia="Times New Roman" w:cs="Times New Roman"/>
          <w:noProof w:val="0"/>
          <w:color w:val="000000" w:themeColor="text1" w:themeTint="FF" w:themeShade="FF"/>
          <w:sz w:val="22"/>
          <w:szCs w:val="22"/>
          <w:lang w:val="en-GB"/>
        </w:rPr>
      </w:pPr>
    </w:p>
    <w:p w:rsidR="6BFA3AB3" w:rsidP="2E933866" w:rsidRDefault="6BFA3AB3" w14:paraId="069DC459" w14:textId="0F7A883D">
      <w:pPr>
        <w:pStyle w:val="Normal"/>
        <w:rPr>
          <w:rFonts w:ascii="Times New Roman" w:hAnsi="Times New Roman" w:eastAsia="Times New Roman" w:cs="Times New Roman"/>
          <w:noProof w:val="0"/>
          <w:color w:val="000000" w:themeColor="text1" w:themeTint="FF" w:themeShade="FF"/>
          <w:sz w:val="22"/>
          <w:szCs w:val="22"/>
          <w:lang w:val="en-GB"/>
        </w:rPr>
      </w:pPr>
      <w:r w:rsidRPr="2C64B4E1" w:rsidR="52AB5A72">
        <w:rPr>
          <w:rFonts w:ascii="Times New Roman" w:hAnsi="Times New Roman" w:eastAsia="Times New Roman" w:cs="Times New Roman"/>
          <w:b w:val="1"/>
          <w:bCs w:val="1"/>
          <w:noProof w:val="0"/>
          <w:color w:val="000000" w:themeColor="text1" w:themeTint="FF" w:themeShade="FF"/>
          <w:sz w:val="22"/>
          <w:szCs w:val="22"/>
          <w:lang w:val="en-GB"/>
        </w:rPr>
        <w:t>References</w:t>
      </w:r>
    </w:p>
    <w:p w:rsidR="16253740" w:rsidP="2C64B4E1" w14:paraId="23EA3C44" w14:textId="783833D7">
      <w:pPr>
        <w:pStyle w:val="Normal"/>
        <w:rPr>
          <w:rFonts w:ascii="Times New Roman" w:hAnsi="Times New Roman" w:eastAsia="Times New Roman" w:cs="Times New Roman"/>
          <w:color w:val="000000" w:themeColor="text1" w:themeTint="FF" w:themeShade="FF"/>
        </w:rPr>
      </w:pPr>
      <w:r w:rsidRPr="2C64B4E1" w:rsidR="2E933866">
        <w:rPr>
          <w:rFonts w:ascii="Times New Roman" w:hAnsi="Times New Roman" w:eastAsia="Times New Roman" w:cs="Times New Roman"/>
          <w:color w:val="000000" w:themeColor="text1" w:themeTint="FF" w:themeShade="FF"/>
        </w:rPr>
        <w:t>Blunk</w:t>
      </w:r>
      <w:r w:rsidRPr="2C64B4E1" w:rsidR="2E933866">
        <w:rPr>
          <w:rFonts w:ascii="Times New Roman" w:hAnsi="Times New Roman" w:eastAsia="Times New Roman" w:cs="Times New Roman"/>
          <w:color w:val="000000" w:themeColor="text1" w:themeTint="FF" w:themeShade="FF"/>
        </w:rPr>
        <w:t xml:space="preserve">, S., Clark, D. and </w:t>
      </w:r>
      <w:proofErr w:type="spellStart"/>
      <w:r w:rsidRPr="2C64B4E1" w:rsidR="2E933866">
        <w:rPr>
          <w:rFonts w:ascii="Times New Roman" w:hAnsi="Times New Roman" w:eastAsia="Times New Roman" w:cs="Times New Roman"/>
          <w:color w:val="000000" w:themeColor="text1" w:themeTint="FF" w:themeShade="FF"/>
        </w:rPr>
        <w:t>McGilbany</w:t>
      </w:r>
      <w:proofErr w:type="spellEnd"/>
      <w:r w:rsidRPr="2C64B4E1" w:rsidR="2E933866">
        <w:rPr>
          <w:rFonts w:ascii="Times New Roman" w:hAnsi="Times New Roman" w:eastAsia="Times New Roman" w:cs="Times New Roman"/>
          <w:color w:val="000000" w:themeColor="text1" w:themeTint="FF" w:themeShade="FF"/>
        </w:rPr>
        <w:t>, J., 2006. Evaluating the long-run impacts of the 9/11 Terrorist Attacks on US domestic airline travel. (38), pp.363-370.</w:t>
      </w:r>
      <w:proofErr w:type="spellStart"/>
      <w:proofErr w:type="spellEnd"/>
    </w:p>
    <w:p w:rsidR="4821AC9D" w:rsidP="2E933866" w14:paraId="46229CB5" w14:textId="4513001C">
      <w:pPr>
        <w:rPr>
          <w:rFonts w:ascii="Times New Roman" w:hAnsi="Times New Roman" w:eastAsia="Times New Roman" w:cs="Times New Roman"/>
          <w:color w:val="000000" w:themeColor="text1" w:themeTint="FF" w:themeShade="FF"/>
        </w:rPr>
      </w:pPr>
      <w:r w:rsidRPr="2E933866" w:rsidR="2E933866">
        <w:rPr>
          <w:rFonts w:ascii="Times New Roman" w:hAnsi="Times New Roman" w:eastAsia="Times New Roman" w:cs="Times New Roman"/>
          <w:color w:val="000000" w:themeColor="text1" w:themeTint="FF" w:themeShade="FF"/>
        </w:rPr>
        <w:t xml:space="preserve">Clarke, M., 2020. </w:t>
      </w:r>
      <w:r w:rsidRPr="2E933866" w:rsidR="2E933866">
        <w:rPr>
          <w:rFonts w:ascii="Times New Roman" w:hAnsi="Times New Roman" w:eastAsia="Times New Roman" w:cs="Times New Roman"/>
          <w:i w:val="1"/>
          <w:iCs w:val="1"/>
          <w:color w:val="000000" w:themeColor="text1" w:themeTint="FF" w:themeShade="FF"/>
        </w:rPr>
        <w:t xml:space="preserve">China's Dominance </w:t>
      </w:r>
      <w:proofErr w:type="gramStart"/>
      <w:r w:rsidRPr="2E933866" w:rsidR="2E933866">
        <w:rPr>
          <w:rFonts w:ascii="Times New Roman" w:hAnsi="Times New Roman" w:eastAsia="Times New Roman" w:cs="Times New Roman"/>
          <w:i w:val="1"/>
          <w:iCs w:val="1"/>
          <w:color w:val="000000" w:themeColor="text1" w:themeTint="FF" w:themeShade="FF"/>
        </w:rPr>
        <w:t>Of</w:t>
      </w:r>
      <w:proofErr w:type="gramEnd"/>
      <w:r w:rsidRPr="2E933866" w:rsidR="2E933866">
        <w:rPr>
          <w:rFonts w:ascii="Times New Roman" w:hAnsi="Times New Roman" w:eastAsia="Times New Roman" w:cs="Times New Roman"/>
          <w:i w:val="1"/>
          <w:iCs w:val="1"/>
          <w:color w:val="000000" w:themeColor="text1" w:themeTint="FF" w:themeShade="FF"/>
        </w:rPr>
        <w:t xml:space="preserve"> Asia-Pacific Increasing Thanks To Trump, Report Suggests</w:t>
      </w:r>
      <w:r w:rsidRPr="2E933866" w:rsidR="2E933866">
        <w:rPr>
          <w:rFonts w:ascii="Times New Roman" w:hAnsi="Times New Roman" w:eastAsia="Times New Roman" w:cs="Times New Roman"/>
          <w:color w:val="000000" w:themeColor="text1" w:themeTint="FF" w:themeShade="FF"/>
        </w:rPr>
        <w:t>. [online] ABC News. Available at: &lt;https://www.abc.net.au/news/2019-05-29/china-rising-united-states-lowy-asia-pacific-power-index/11157362&gt; [Accessed 26 April 2020].</w:t>
      </w:r>
    </w:p>
    <w:p w:rsidR="7A23B568" w:rsidP="2E933866" w14:paraId="226243B5" w14:textId="50B4E210">
      <w:pPr>
        <w:rPr>
          <w:rFonts w:ascii="Times New Roman" w:hAnsi="Times New Roman" w:eastAsia="Times New Roman" w:cs="Times New Roman"/>
        </w:rPr>
      </w:pPr>
      <w:r w:rsidRPr="2E933866" w:rsidR="2E933866">
        <w:rPr>
          <w:rFonts w:ascii="Times New Roman" w:hAnsi="Times New Roman" w:eastAsia="Times New Roman" w:cs="Times New Roman"/>
          <w:color w:val="000000" w:themeColor="text1" w:themeTint="FF" w:themeShade="FF"/>
        </w:rPr>
        <w:t xml:space="preserve">Coates, N. (2020). </w:t>
      </w:r>
      <w:r w:rsidRPr="2E933866" w:rsidR="2E933866">
        <w:rPr>
          <w:rFonts w:ascii="Times New Roman" w:hAnsi="Times New Roman" w:eastAsia="Times New Roman" w:cs="Times New Roman"/>
          <w:i w:val="1"/>
          <w:iCs w:val="1"/>
          <w:color w:val="000000" w:themeColor="text1" w:themeTint="FF" w:themeShade="FF"/>
        </w:rPr>
        <w:t>Opinion -- The Bush Doctrine: New policy to ensure our safety must be examined</w:t>
      </w:r>
      <w:r w:rsidRPr="2E933866" w:rsidR="2E933866">
        <w:rPr>
          <w:rFonts w:ascii="Times New Roman" w:hAnsi="Times New Roman" w:eastAsia="Times New Roman" w:cs="Times New Roman"/>
          <w:color w:val="000000" w:themeColor="text1" w:themeTint="FF" w:themeShade="FF"/>
        </w:rPr>
        <w:t xml:space="preserve">. [online] Web.archive.org. Available at: </w:t>
      </w:r>
      <w:hyperlink r:id="Rc2454091aa41443f">
        <w:r w:rsidRPr="2E933866" w:rsidR="2E933866">
          <w:rPr>
            <w:rStyle w:val="Hyperlink"/>
            <w:rFonts w:ascii="Times New Roman" w:hAnsi="Times New Roman" w:eastAsia="Times New Roman" w:cs="Times New Roman"/>
            <w:color w:val="000000" w:themeColor="text1" w:themeTint="FF" w:themeShade="FF"/>
          </w:rPr>
          <w:t>https://web.archive.org/web/20110716213046/http://texnews.com/1998/2001/opinion/bush0930.html</w:t>
        </w:r>
      </w:hyperlink>
      <w:r w:rsidRPr="2E933866" w:rsidR="2E933866">
        <w:rPr>
          <w:rFonts w:ascii="Times New Roman" w:hAnsi="Times New Roman" w:eastAsia="Times New Roman" w:cs="Times New Roman"/>
          <w:color w:val="000000" w:themeColor="text1" w:themeTint="FF" w:themeShade="FF"/>
        </w:rPr>
        <w:t xml:space="preserve"> [Accessed 3 Mar. 2020].</w:t>
      </w:r>
    </w:p>
    <w:p w:rsidR="33D159D4" w:rsidP="2E933866" w14:paraId="0A4ED6F1" w14:textId="367F362E">
      <w:pPr>
        <w:rPr>
          <w:rFonts w:ascii="Times New Roman" w:hAnsi="Times New Roman" w:eastAsia="Times New Roman" w:cs="Times New Roman"/>
          <w:color w:val="000000" w:themeColor="text1" w:themeTint="FF" w:themeShade="FF"/>
        </w:rPr>
      </w:pPr>
      <w:r w:rsidRPr="2E933866" w:rsidR="2E933866">
        <w:rPr>
          <w:rFonts w:ascii="Times New Roman" w:hAnsi="Times New Roman" w:eastAsia="Times New Roman" w:cs="Times New Roman"/>
          <w:color w:val="000000" w:themeColor="text1" w:themeTint="FF" w:themeShade="FF"/>
        </w:rPr>
        <w:t xml:space="preserve">Council on Foreign Relations. 2020. </w:t>
      </w:r>
      <w:r w:rsidRPr="2E933866" w:rsidR="2E933866">
        <w:rPr>
          <w:rFonts w:ascii="Times New Roman" w:hAnsi="Times New Roman" w:eastAsia="Times New Roman" w:cs="Times New Roman"/>
          <w:i w:val="1"/>
          <w:iCs w:val="1"/>
          <w:color w:val="000000" w:themeColor="text1" w:themeTint="FF" w:themeShade="FF"/>
        </w:rPr>
        <w:t xml:space="preserve">Timeline: U.S. Relations </w:t>
      </w:r>
      <w:proofErr w:type="gramStart"/>
      <w:r w:rsidRPr="2E933866" w:rsidR="2E933866">
        <w:rPr>
          <w:rFonts w:ascii="Times New Roman" w:hAnsi="Times New Roman" w:eastAsia="Times New Roman" w:cs="Times New Roman"/>
          <w:i w:val="1"/>
          <w:iCs w:val="1"/>
          <w:color w:val="000000" w:themeColor="text1" w:themeTint="FF" w:themeShade="FF"/>
        </w:rPr>
        <w:t>With</w:t>
      </w:r>
      <w:proofErr w:type="gramEnd"/>
      <w:r w:rsidRPr="2E933866" w:rsidR="2E933866">
        <w:rPr>
          <w:rFonts w:ascii="Times New Roman" w:hAnsi="Times New Roman" w:eastAsia="Times New Roman" w:cs="Times New Roman"/>
          <w:i w:val="1"/>
          <w:iCs w:val="1"/>
          <w:color w:val="000000" w:themeColor="text1" w:themeTint="FF" w:themeShade="FF"/>
        </w:rPr>
        <w:t xml:space="preserve"> China 1949–2020</w:t>
      </w:r>
      <w:r w:rsidRPr="2E933866" w:rsidR="2E933866">
        <w:rPr>
          <w:rFonts w:ascii="Times New Roman" w:hAnsi="Times New Roman" w:eastAsia="Times New Roman" w:cs="Times New Roman"/>
          <w:color w:val="000000" w:themeColor="text1" w:themeTint="FF" w:themeShade="FF"/>
        </w:rPr>
        <w:t>. [online] Available at: &lt;https://www.cfr.org/timeline/us-relations-china&gt; [Accessed 27 March 2020].</w:t>
      </w:r>
    </w:p>
    <w:p w:rsidR="7A23B568" w:rsidP="2E933866" w14:paraId="0A0B4C01" w14:textId="049A92D0">
      <w:pPr>
        <w:rPr>
          <w:rFonts w:ascii="Times New Roman" w:hAnsi="Times New Roman" w:eastAsia="Times New Roman" w:cs="Times New Roman"/>
        </w:rPr>
      </w:pPr>
      <w:r w:rsidRPr="2E933866" w:rsidR="387B2605">
        <w:rPr>
          <w:rFonts w:ascii="Times New Roman" w:hAnsi="Times New Roman" w:eastAsia="Times New Roman" w:cs="Times New Roman"/>
          <w:color w:val="000000" w:themeColor="text1" w:themeTint="FF" w:themeShade="FF"/>
        </w:rPr>
        <w:t xml:space="preserve">David, C. and </w:t>
      </w:r>
      <w:r w:rsidRPr="2E933866" w:rsidR="387B2605">
        <w:rPr>
          <w:rFonts w:ascii="Times New Roman" w:hAnsi="Times New Roman" w:eastAsia="Times New Roman" w:cs="Times New Roman"/>
          <w:color w:val="000000" w:themeColor="text1" w:themeTint="FF" w:themeShade="FF"/>
        </w:rPr>
        <w:t>Ramel</w:t>
      </w:r>
      <w:r w:rsidRPr="2E933866" w:rsidR="387B2605">
        <w:rPr>
          <w:rFonts w:ascii="Times New Roman" w:hAnsi="Times New Roman" w:eastAsia="Times New Roman" w:cs="Times New Roman"/>
          <w:color w:val="000000" w:themeColor="text1" w:themeTint="FF" w:themeShade="FF"/>
        </w:rPr>
        <w:t xml:space="preserve">, F. (2003). THE BUSH ADMINISTRATION'S IMAGE OF EUROPE: FROM AMBIVALENCE TO RIGIDITY. </w:t>
      </w:r>
      <w:r w:rsidRPr="2E933866" w:rsidR="387B2605">
        <w:rPr>
          <w:rFonts w:ascii="Times New Roman" w:hAnsi="Times New Roman" w:eastAsia="Times New Roman" w:cs="Times New Roman"/>
          <w:i w:val="1"/>
          <w:iCs w:val="1"/>
          <w:color w:val="000000" w:themeColor="text1" w:themeTint="FF" w:themeShade="FF"/>
        </w:rPr>
        <w:t>International Journal of Peace Studies</w:t>
      </w:r>
      <w:r w:rsidRPr="2E933866" w:rsidR="387B2605">
        <w:rPr>
          <w:rFonts w:ascii="Times New Roman" w:hAnsi="Times New Roman" w:eastAsia="Times New Roman" w:cs="Times New Roman"/>
          <w:color w:val="000000" w:themeColor="text1" w:themeTint="FF" w:themeShade="FF"/>
        </w:rPr>
        <w:t xml:space="preserve">. [online] Available at: </w:t>
      </w:r>
      <w:hyperlink r:id="R12f1a2ea43284f0d">
        <w:r w:rsidRPr="2E933866" w:rsidR="387B2605">
          <w:rPr>
            <w:rStyle w:val="Hyperlink"/>
            <w:rFonts w:ascii="Times New Roman" w:hAnsi="Times New Roman" w:eastAsia="Times New Roman" w:cs="Times New Roman"/>
            <w:color w:val="000000" w:themeColor="text1" w:themeTint="FF" w:themeShade="FF"/>
          </w:rPr>
          <w:t>http://www.gmu.edu/programs/icar/ijps/vol8_1/David%20and%20Ramel.htm</w:t>
        </w:r>
      </w:hyperlink>
      <w:r w:rsidRPr="2E933866" w:rsidR="387B2605">
        <w:rPr>
          <w:rFonts w:ascii="Times New Roman" w:hAnsi="Times New Roman" w:eastAsia="Times New Roman" w:cs="Times New Roman"/>
          <w:color w:val="000000" w:themeColor="text1" w:themeTint="FF" w:themeShade="FF"/>
        </w:rPr>
        <w:t xml:space="preserve"> [Accessed 3 Mar. 2020].</w:t>
      </w:r>
    </w:p>
    <w:p w:rsidR="486E7CEB" w:rsidP="2E933866" w:rsidRDefault="486E7CEB" w14:paraId="2776E62A" w14:textId="57FD2F1E">
      <w:pPr>
        <w:pStyle w:val="Normal"/>
        <w:rPr>
          <w:rFonts w:ascii="Times New Roman" w:hAnsi="Times New Roman" w:eastAsia="Times New Roman" w:cs="Times New Roman"/>
          <w:noProof w:val="0"/>
          <w:color w:val="000000" w:themeColor="text1" w:themeTint="FF" w:themeShade="FF"/>
          <w:sz w:val="22"/>
          <w:szCs w:val="22"/>
          <w:lang w:val="en-GB"/>
        </w:rPr>
      </w:pPr>
      <w:r w:rsidRPr="2E933866" w:rsidR="486E7CEB">
        <w:rPr>
          <w:rFonts w:ascii="Times New Roman" w:hAnsi="Times New Roman" w:eastAsia="Times New Roman" w:cs="Times New Roman"/>
          <w:noProof w:val="0"/>
          <w:color w:val="000000" w:themeColor="text1" w:themeTint="FF" w:themeShade="FF"/>
          <w:sz w:val="22"/>
          <w:szCs w:val="22"/>
          <w:lang w:val="en-GB"/>
        </w:rPr>
        <w:t xml:space="preserve">Iata.org. 2020. </w:t>
      </w:r>
      <w:r w:rsidRPr="2E933866" w:rsidR="486E7CEB">
        <w:rPr>
          <w:rFonts w:ascii="Times New Roman" w:hAnsi="Times New Roman" w:eastAsia="Times New Roman" w:cs="Times New Roman"/>
          <w:i w:val="1"/>
          <w:iCs w:val="1"/>
          <w:noProof w:val="0"/>
          <w:color w:val="000000" w:themeColor="text1" w:themeTint="FF" w:themeShade="FF"/>
          <w:sz w:val="22"/>
          <w:szCs w:val="22"/>
          <w:lang w:val="en-GB"/>
        </w:rPr>
        <w:t>IATA Updates COVID-19 Financial Impacts -Relief Measures Needed-</w:t>
      </w:r>
      <w:r w:rsidRPr="2E933866" w:rsidR="486E7CEB">
        <w:rPr>
          <w:rFonts w:ascii="Times New Roman" w:hAnsi="Times New Roman" w:eastAsia="Times New Roman" w:cs="Times New Roman"/>
          <w:noProof w:val="0"/>
          <w:color w:val="000000" w:themeColor="text1" w:themeTint="FF" w:themeShade="FF"/>
          <w:sz w:val="22"/>
          <w:szCs w:val="22"/>
          <w:lang w:val="en-GB"/>
        </w:rPr>
        <w:t>. [online] Available at: &lt;https://www.iata.org/en/pressroom/pr/2020-03-05-01/&gt; [Accessed 2 May 2020].</w:t>
      </w:r>
    </w:p>
    <w:p w:rsidR="7A23B568" w:rsidP="2E933866" w14:paraId="4AC07EEF" w14:textId="67083B43">
      <w:pPr>
        <w:rPr>
          <w:rFonts w:ascii="Times New Roman" w:hAnsi="Times New Roman" w:eastAsia="Times New Roman" w:cs="Times New Roman"/>
        </w:rPr>
      </w:pPr>
      <w:r w:rsidRPr="2E933866" w:rsidR="2E933866">
        <w:rPr>
          <w:rFonts w:ascii="Times New Roman" w:hAnsi="Times New Roman" w:eastAsia="Times New Roman" w:cs="Times New Roman"/>
          <w:color w:val="000000" w:themeColor="text1" w:themeTint="FF" w:themeShade="FF"/>
        </w:rPr>
        <w:t xml:space="preserve">Jervis, R. (2013). </w:t>
      </w:r>
      <w:r w:rsidRPr="2E933866" w:rsidR="2E933866">
        <w:rPr>
          <w:rFonts w:ascii="Times New Roman" w:hAnsi="Times New Roman" w:eastAsia="Times New Roman" w:cs="Times New Roman"/>
          <w:i w:val="1"/>
          <w:iCs w:val="1"/>
          <w:color w:val="000000" w:themeColor="text1" w:themeTint="FF" w:themeShade="FF"/>
        </w:rPr>
        <w:t>American Foreign Policy in a New Era</w:t>
      </w:r>
      <w:r w:rsidRPr="2E933866" w:rsidR="2E933866">
        <w:rPr>
          <w:rFonts w:ascii="Times New Roman" w:hAnsi="Times New Roman" w:eastAsia="Times New Roman" w:cs="Times New Roman"/>
          <w:color w:val="000000" w:themeColor="text1" w:themeTint="FF" w:themeShade="FF"/>
        </w:rPr>
        <w:t>. Hoboken: Taylor and Francis.</w:t>
      </w:r>
    </w:p>
    <w:p w:rsidR="7A23B568" w:rsidP="2E933866" w14:paraId="56F406F2" w14:textId="03DF96E8">
      <w:pPr>
        <w:rPr>
          <w:rFonts w:ascii="Times New Roman" w:hAnsi="Times New Roman" w:eastAsia="Times New Roman" w:cs="Times New Roman"/>
        </w:rPr>
      </w:pPr>
      <w:r w:rsidRPr="2C64B4E1" w:rsidR="2E933866">
        <w:rPr>
          <w:rFonts w:ascii="Times New Roman" w:hAnsi="Times New Roman" w:eastAsia="Times New Roman" w:cs="Times New Roman"/>
          <w:color w:val="000000" w:themeColor="text1" w:themeTint="FF" w:themeShade="FF"/>
        </w:rPr>
        <w:t xml:space="preserve">Kaufman, R. (2008). </w:t>
      </w:r>
      <w:r w:rsidRPr="2C64B4E1" w:rsidR="2E933866">
        <w:rPr>
          <w:rFonts w:ascii="Times New Roman" w:hAnsi="Times New Roman" w:eastAsia="Times New Roman" w:cs="Times New Roman"/>
          <w:i w:val="1"/>
          <w:iCs w:val="1"/>
          <w:color w:val="000000" w:themeColor="text1" w:themeTint="FF" w:themeShade="FF"/>
        </w:rPr>
        <w:t xml:space="preserve">In </w:t>
      </w:r>
      <w:r w:rsidRPr="2C64B4E1" w:rsidR="2E933866">
        <w:rPr>
          <w:rFonts w:ascii="Times New Roman" w:hAnsi="Times New Roman" w:eastAsia="Times New Roman" w:cs="Times New Roman"/>
          <w:i w:val="1"/>
          <w:iCs w:val="1"/>
          <w:color w:val="000000" w:themeColor="text1" w:themeTint="FF" w:themeShade="FF"/>
        </w:rPr>
        <w:t>defense</w:t>
      </w:r>
      <w:r w:rsidRPr="2C64B4E1" w:rsidR="2E933866">
        <w:rPr>
          <w:rFonts w:ascii="Times New Roman" w:hAnsi="Times New Roman" w:eastAsia="Times New Roman" w:cs="Times New Roman"/>
          <w:i w:val="1"/>
          <w:iCs w:val="1"/>
          <w:color w:val="000000" w:themeColor="text1" w:themeTint="FF" w:themeShade="FF"/>
        </w:rPr>
        <w:t xml:space="preserve"> of the Bush doctrine</w:t>
      </w:r>
      <w:r w:rsidRPr="2C64B4E1" w:rsidR="2E933866">
        <w:rPr>
          <w:rFonts w:ascii="Times New Roman" w:hAnsi="Times New Roman" w:eastAsia="Times New Roman" w:cs="Times New Roman"/>
          <w:color w:val="000000" w:themeColor="text1" w:themeTint="FF" w:themeShade="FF"/>
        </w:rPr>
        <w:t>. Lexington, Ky.: University Press of Kentucky.</w:t>
      </w:r>
    </w:p>
    <w:p w:rsidR="0F90E787" w:rsidP="2E933866" w14:paraId="63C66088" w14:textId="3DAE7D16">
      <w:pPr>
        <w:rPr>
          <w:rFonts w:ascii="Times New Roman" w:hAnsi="Times New Roman" w:eastAsia="Times New Roman" w:cs="Times New Roman"/>
          <w:color w:val="000000" w:themeColor="text1" w:themeTint="FF" w:themeShade="FF"/>
        </w:rPr>
      </w:pPr>
      <w:r w:rsidRPr="2E933866" w:rsidR="2E933866">
        <w:rPr>
          <w:rFonts w:ascii="Times New Roman" w:hAnsi="Times New Roman" w:eastAsia="Times New Roman" w:cs="Times New Roman"/>
          <w:color w:val="000000" w:themeColor="text1" w:themeTint="FF" w:themeShade="FF"/>
        </w:rPr>
        <w:t xml:space="preserve">Lindsey Kennedy, N., 2020. </w:t>
      </w:r>
      <w:r w:rsidRPr="2E933866" w:rsidR="2E933866">
        <w:rPr>
          <w:rFonts w:ascii="Times New Roman" w:hAnsi="Times New Roman" w:eastAsia="Times New Roman" w:cs="Times New Roman"/>
          <w:i w:val="1"/>
          <w:iCs w:val="1"/>
          <w:color w:val="000000" w:themeColor="text1" w:themeTint="FF" w:themeShade="FF"/>
        </w:rPr>
        <w:t xml:space="preserve">China Created A New Terrorist Threat </w:t>
      </w:r>
      <w:proofErr w:type="gramStart"/>
      <w:r w:rsidRPr="2E933866" w:rsidR="2E933866">
        <w:rPr>
          <w:rFonts w:ascii="Times New Roman" w:hAnsi="Times New Roman" w:eastAsia="Times New Roman" w:cs="Times New Roman"/>
          <w:i w:val="1"/>
          <w:iCs w:val="1"/>
          <w:color w:val="000000" w:themeColor="text1" w:themeTint="FF" w:themeShade="FF"/>
        </w:rPr>
        <w:t>By</w:t>
      </w:r>
      <w:proofErr w:type="gramEnd"/>
      <w:r w:rsidRPr="2E933866" w:rsidR="2E933866">
        <w:rPr>
          <w:rFonts w:ascii="Times New Roman" w:hAnsi="Times New Roman" w:eastAsia="Times New Roman" w:cs="Times New Roman"/>
          <w:i w:val="1"/>
          <w:iCs w:val="1"/>
          <w:color w:val="000000" w:themeColor="text1" w:themeTint="FF" w:themeShade="FF"/>
        </w:rPr>
        <w:t xml:space="preserve"> Repressing This Ethnic Minority</w:t>
      </w:r>
      <w:r w:rsidRPr="2E933866" w:rsidR="2E933866">
        <w:rPr>
          <w:rFonts w:ascii="Times New Roman" w:hAnsi="Times New Roman" w:eastAsia="Times New Roman" w:cs="Times New Roman"/>
          <w:color w:val="000000" w:themeColor="text1" w:themeTint="FF" w:themeShade="FF"/>
        </w:rPr>
        <w:t>. [online] Quartz. Available at: &lt;https://qz.com/993601/china-uyghur-terrorism/&gt; [Accessed 26 March 2020].</w:t>
      </w:r>
    </w:p>
    <w:p w:rsidR="7A23B568" w:rsidP="2C64B4E1" w14:paraId="27E7A8E0" w14:textId="3B1FF636">
      <w:pPr>
        <w:pStyle w:val="Normal"/>
        <w:rPr>
          <w:rFonts w:ascii="Times New Roman" w:hAnsi="Times New Roman" w:eastAsia="Times New Roman" w:cs="Times New Roman"/>
        </w:rPr>
      </w:pPr>
      <w:r w:rsidRPr="2C64B4E1" w:rsidR="2E933866">
        <w:rPr>
          <w:rFonts w:ascii="Times New Roman" w:hAnsi="Times New Roman" w:eastAsia="Times New Roman" w:cs="Times New Roman"/>
          <w:color w:val="000000" w:themeColor="text1" w:themeTint="FF" w:themeShade="FF"/>
        </w:rPr>
        <w:t xml:space="preserve">Morgan, M. (2009). </w:t>
      </w:r>
      <w:r w:rsidRPr="2C64B4E1" w:rsidR="2E933866">
        <w:rPr>
          <w:rFonts w:ascii="Times New Roman" w:hAnsi="Times New Roman" w:eastAsia="Times New Roman" w:cs="Times New Roman"/>
          <w:i w:val="1"/>
          <w:iCs w:val="1"/>
          <w:color w:val="000000" w:themeColor="text1" w:themeTint="FF" w:themeShade="FF"/>
        </w:rPr>
        <w:t>The impact of 9/11 on business and economics</w:t>
      </w:r>
      <w:r w:rsidRPr="2C64B4E1" w:rsidR="2E933866">
        <w:rPr>
          <w:rFonts w:ascii="Times New Roman" w:hAnsi="Times New Roman" w:eastAsia="Times New Roman" w:cs="Times New Roman"/>
          <w:color w:val="000000" w:themeColor="text1" w:themeTint="FF" w:themeShade="FF"/>
        </w:rPr>
        <w:t xml:space="preserve">. New York: </w:t>
      </w:r>
      <w:r w:rsidRPr="2C64B4E1" w:rsidR="2E933866">
        <w:rPr>
          <w:rFonts w:ascii="Times New Roman" w:hAnsi="Times New Roman" w:eastAsia="Times New Roman" w:cs="Times New Roman"/>
          <w:color w:val="000000" w:themeColor="text1" w:themeTint="FF" w:themeShade="FF"/>
        </w:rPr>
        <w:t>Palgrave</w:t>
      </w:r>
      <w:r w:rsidRPr="2C64B4E1" w:rsidR="2E933866">
        <w:rPr>
          <w:rFonts w:ascii="Times New Roman" w:hAnsi="Times New Roman" w:eastAsia="Times New Roman" w:cs="Times New Roman"/>
          <w:color w:val="000000" w:themeColor="text1" w:themeTint="FF" w:themeShade="FF"/>
        </w:rPr>
        <w:t xml:space="preserve"> Macmillan.</w:t>
      </w:r>
    </w:p>
    <w:p w:rsidR="7A23B568" w:rsidP="2E933866" w14:paraId="11ABF494" w14:textId="4DEC57D3">
      <w:pPr>
        <w:rPr>
          <w:rFonts w:ascii="Times New Roman" w:hAnsi="Times New Roman" w:eastAsia="Times New Roman" w:cs="Times New Roman"/>
        </w:rPr>
      </w:pPr>
      <w:r w:rsidRPr="2E933866" w:rsidR="2E933866">
        <w:rPr>
          <w:rFonts w:ascii="Times New Roman" w:hAnsi="Times New Roman" w:eastAsia="Times New Roman" w:cs="Times New Roman"/>
          <w:color w:val="000000" w:themeColor="text1" w:themeTint="FF" w:themeShade="FF"/>
        </w:rPr>
        <w:t xml:space="preserve">Morgan, M. (2009). </w:t>
      </w:r>
      <w:r w:rsidRPr="2E933866" w:rsidR="2E933866">
        <w:rPr>
          <w:rFonts w:ascii="Times New Roman" w:hAnsi="Times New Roman" w:eastAsia="Times New Roman" w:cs="Times New Roman"/>
          <w:i w:val="1"/>
          <w:iCs w:val="1"/>
          <w:color w:val="000000" w:themeColor="text1" w:themeTint="FF" w:themeShade="FF"/>
        </w:rPr>
        <w:t>The impact of 9/11 on politics and war</w:t>
      </w:r>
      <w:r w:rsidRPr="2E933866" w:rsidR="2E933866">
        <w:rPr>
          <w:rFonts w:ascii="Times New Roman" w:hAnsi="Times New Roman" w:eastAsia="Times New Roman" w:cs="Times New Roman"/>
          <w:color w:val="000000" w:themeColor="text1" w:themeTint="FF" w:themeShade="FF"/>
        </w:rPr>
        <w:t xml:space="preserve">. New York: </w:t>
      </w:r>
      <w:r w:rsidRPr="2E933866" w:rsidR="2E933866">
        <w:rPr>
          <w:rFonts w:ascii="Times New Roman" w:hAnsi="Times New Roman" w:eastAsia="Times New Roman" w:cs="Times New Roman"/>
          <w:color w:val="000000" w:themeColor="text1" w:themeTint="FF" w:themeShade="FF"/>
        </w:rPr>
        <w:t>Palgrave</w:t>
      </w:r>
      <w:r w:rsidRPr="2E933866" w:rsidR="2E933866">
        <w:rPr>
          <w:rFonts w:ascii="Times New Roman" w:hAnsi="Times New Roman" w:eastAsia="Times New Roman" w:cs="Times New Roman"/>
          <w:color w:val="000000" w:themeColor="text1" w:themeTint="FF" w:themeShade="FF"/>
        </w:rPr>
        <w:t xml:space="preserve"> MacMillan.</w:t>
      </w:r>
    </w:p>
    <w:p w:rsidR="7B4959E7" w:rsidP="2E933866" w14:paraId="20076902" w14:textId="1E2883D0">
      <w:pPr>
        <w:rPr>
          <w:rFonts w:ascii="Times New Roman" w:hAnsi="Times New Roman" w:eastAsia="Times New Roman" w:cs="Times New Roman"/>
          <w:color w:val="000000" w:themeColor="text1" w:themeTint="FF" w:themeShade="FF"/>
        </w:rPr>
      </w:pPr>
      <w:r w:rsidRPr="2E933866" w:rsidR="2E933866">
        <w:rPr>
          <w:rFonts w:ascii="Times New Roman" w:hAnsi="Times New Roman" w:eastAsia="Times New Roman" w:cs="Times New Roman"/>
          <w:color w:val="000000" w:themeColor="text1" w:themeTint="FF" w:themeShade="FF"/>
        </w:rPr>
        <w:t>Mufson</w:t>
      </w:r>
      <w:r w:rsidRPr="2E933866" w:rsidR="2E933866">
        <w:rPr>
          <w:rFonts w:ascii="Times New Roman" w:hAnsi="Times New Roman" w:eastAsia="Times New Roman" w:cs="Times New Roman"/>
          <w:color w:val="000000" w:themeColor="text1" w:themeTint="FF" w:themeShade="FF"/>
        </w:rPr>
        <w:t>, S., 2020. [online] Available at: &lt;https://www.washingtonpost.com/business/economy/obama-said-nuclear-nonproliferation-was-a-top-priority-how-did-he-do/2016/03/28/37aebd18-f391-11e5-89c3-a647fcce95e0_story.html&gt; [Accessed 12 March 2020].</w:t>
      </w:r>
    </w:p>
    <w:p w:rsidR="6166C5BA" w:rsidP="2E933866" w14:paraId="5D2EB039" w14:textId="1AD25C4C">
      <w:pPr>
        <w:rPr>
          <w:rFonts w:ascii="Times New Roman" w:hAnsi="Times New Roman" w:eastAsia="Times New Roman" w:cs="Times New Roman"/>
          <w:color w:val="000000" w:themeColor="text1" w:themeTint="FF" w:themeShade="FF"/>
        </w:rPr>
      </w:pPr>
      <w:r w:rsidRPr="2E933866" w:rsidR="2E933866">
        <w:rPr>
          <w:rFonts w:ascii="Times New Roman" w:hAnsi="Times New Roman" w:eastAsia="Times New Roman" w:cs="Times New Roman"/>
          <w:color w:val="000000" w:themeColor="text1" w:themeTint="FF" w:themeShade="FF"/>
        </w:rPr>
        <w:t>Mun</w:t>
      </w:r>
      <w:r w:rsidRPr="2E933866" w:rsidR="2E933866">
        <w:rPr>
          <w:rFonts w:ascii="Times New Roman" w:hAnsi="Times New Roman" w:eastAsia="Times New Roman" w:cs="Times New Roman"/>
          <w:color w:val="000000" w:themeColor="text1" w:themeTint="FF" w:themeShade="FF"/>
        </w:rPr>
        <w:t xml:space="preserve">, K., 2005. Contagion and impulse response of international stock markets around the 9–11 terrorist attacks. </w:t>
      </w:r>
      <w:r w:rsidRPr="2E933866" w:rsidR="2E933866">
        <w:rPr>
          <w:rFonts w:ascii="Times New Roman" w:hAnsi="Times New Roman" w:eastAsia="Times New Roman" w:cs="Times New Roman"/>
          <w:i w:val="1"/>
          <w:iCs w:val="1"/>
          <w:color w:val="000000" w:themeColor="text1" w:themeTint="FF" w:themeShade="FF"/>
        </w:rPr>
        <w:t>Global Finance Journal</w:t>
      </w:r>
      <w:r w:rsidRPr="2E933866" w:rsidR="2E933866">
        <w:rPr>
          <w:rFonts w:ascii="Times New Roman" w:hAnsi="Times New Roman" w:eastAsia="Times New Roman" w:cs="Times New Roman"/>
          <w:color w:val="000000" w:themeColor="text1" w:themeTint="FF" w:themeShade="FF"/>
        </w:rPr>
        <w:t>, 16(1), pp.48-68.</w:t>
      </w:r>
    </w:p>
    <w:p w:rsidR="164DCC47" w:rsidP="2E933866" w14:paraId="3AAD52D3" w14:textId="0AD7EA0C">
      <w:pPr>
        <w:rPr>
          <w:rFonts w:ascii="Times New Roman" w:hAnsi="Times New Roman" w:eastAsia="Times New Roman" w:cs="Times New Roman"/>
          <w:color w:val="000000" w:themeColor="text1" w:themeTint="FF" w:themeShade="FF"/>
        </w:rPr>
      </w:pPr>
      <w:r w:rsidRPr="2E933866" w:rsidR="6BFA3AB3">
        <w:rPr>
          <w:rFonts w:ascii="Times New Roman" w:hAnsi="Times New Roman" w:eastAsia="Times New Roman" w:cs="Times New Roman"/>
          <w:color w:val="000000" w:themeColor="text1" w:themeTint="FF" w:themeShade="FF"/>
        </w:rPr>
        <w:t>Noshab</w:t>
      </w:r>
      <w:r w:rsidRPr="2E933866" w:rsidR="6BFA3AB3">
        <w:rPr>
          <w:rFonts w:ascii="Times New Roman" w:hAnsi="Times New Roman" w:eastAsia="Times New Roman" w:cs="Times New Roman"/>
          <w:color w:val="000000" w:themeColor="text1" w:themeTint="FF" w:themeShade="FF"/>
        </w:rPr>
        <w:t xml:space="preserve">, F., 2002. GLOBAL ECONOMIC IMPLICATIONS OF 9/11 ATTACKS. </w:t>
      </w:r>
      <w:r w:rsidRPr="2E933866" w:rsidR="6BFA3AB3">
        <w:rPr>
          <w:rFonts w:ascii="Times New Roman" w:hAnsi="Times New Roman" w:eastAsia="Times New Roman" w:cs="Times New Roman"/>
          <w:i w:val="1"/>
          <w:iCs w:val="1"/>
          <w:color w:val="000000" w:themeColor="text1" w:themeTint="FF" w:themeShade="FF"/>
        </w:rPr>
        <w:t>Institute of Strategic Studies Islamabad</w:t>
      </w:r>
      <w:r w:rsidRPr="2E933866" w:rsidR="6BFA3AB3">
        <w:rPr>
          <w:rFonts w:ascii="Times New Roman" w:hAnsi="Times New Roman" w:eastAsia="Times New Roman" w:cs="Times New Roman"/>
          <w:color w:val="000000" w:themeColor="text1" w:themeTint="FF" w:themeShade="FF"/>
        </w:rPr>
        <w:t>, [online] Vol. 22(No. 3 (Autumn 2002),), pp.207-227. Available at: &lt;https://www.jstor.org/stable/45242317&gt; [Accessed 24 April 2020].</w:t>
      </w:r>
    </w:p>
    <w:p w:rsidR="6C3052A9" w:rsidP="2E933866" w:rsidRDefault="6C3052A9" w14:paraId="1419CFCD" w14:textId="6E5D2386">
      <w:pPr>
        <w:pStyle w:val="Normal"/>
        <w:rPr>
          <w:rFonts w:ascii="Times New Roman" w:hAnsi="Times New Roman" w:eastAsia="Times New Roman" w:cs="Times New Roman"/>
          <w:noProof w:val="0"/>
          <w:color w:val="000000" w:themeColor="text1" w:themeTint="FF" w:themeShade="FF"/>
          <w:sz w:val="22"/>
          <w:szCs w:val="22"/>
          <w:lang w:val="en-GB"/>
        </w:rPr>
      </w:pPr>
      <w:r w:rsidRPr="2E933866" w:rsidR="6C3052A9">
        <w:rPr>
          <w:rFonts w:ascii="Times New Roman" w:hAnsi="Times New Roman" w:eastAsia="Times New Roman" w:cs="Times New Roman"/>
          <w:noProof w:val="0"/>
          <w:color w:val="000000" w:themeColor="text1" w:themeTint="FF" w:themeShade="FF"/>
          <w:sz w:val="22"/>
          <w:szCs w:val="22"/>
          <w:lang w:val="en-GB"/>
        </w:rPr>
        <w:t xml:space="preserve">Osborn, A. and Pinchuk, D., 2020. </w:t>
      </w:r>
      <w:r w:rsidRPr="2E933866" w:rsidR="6C3052A9">
        <w:rPr>
          <w:rFonts w:ascii="Times New Roman" w:hAnsi="Times New Roman" w:eastAsia="Times New Roman" w:cs="Times New Roman"/>
          <w:i w:val="1"/>
          <w:iCs w:val="1"/>
          <w:noProof w:val="0"/>
          <w:color w:val="000000" w:themeColor="text1" w:themeTint="FF" w:themeShade="FF"/>
          <w:sz w:val="22"/>
          <w:szCs w:val="22"/>
          <w:lang w:val="en-GB"/>
        </w:rPr>
        <w:t>Putin Says St. Petersburg Supermarket Bombing Was Terrorism</w:t>
      </w:r>
      <w:r w:rsidRPr="2E933866" w:rsidR="6C3052A9">
        <w:rPr>
          <w:rFonts w:ascii="Times New Roman" w:hAnsi="Times New Roman" w:eastAsia="Times New Roman" w:cs="Times New Roman"/>
          <w:noProof w:val="0"/>
          <w:color w:val="000000" w:themeColor="text1" w:themeTint="FF" w:themeShade="FF"/>
          <w:sz w:val="22"/>
          <w:szCs w:val="22"/>
          <w:lang w:val="en-GB"/>
        </w:rPr>
        <w:t>. [online] U.S. Available at: &lt;https://www.reuters.com/article/us-russia-blast-putin/putin-says-st-petersburg-supermarket-bombing-was-terrorism-idUSKBN1EM0L2&gt; [Accessed 5 May 2020]</w:t>
      </w:r>
    </w:p>
    <w:p w:rsidR="7574D2E2" w:rsidP="2E933866" w14:paraId="18F07595" w14:textId="7A6C5C3A">
      <w:pPr>
        <w:rPr>
          <w:rFonts w:ascii="Times New Roman" w:hAnsi="Times New Roman" w:eastAsia="Times New Roman" w:cs="Times New Roman"/>
          <w:color w:val="000000" w:themeColor="text1" w:themeTint="FF" w:themeShade="FF"/>
        </w:rPr>
      </w:pPr>
      <w:r w:rsidRPr="2E933866" w:rsidR="2E933866">
        <w:rPr>
          <w:rFonts w:ascii="Times New Roman" w:hAnsi="Times New Roman" w:eastAsia="Times New Roman" w:cs="Times New Roman"/>
          <w:color w:val="000000" w:themeColor="text1" w:themeTint="FF" w:themeShade="FF"/>
        </w:rPr>
        <w:t>Shiraev</w:t>
      </w:r>
      <w:r w:rsidRPr="2E933866" w:rsidR="2E933866">
        <w:rPr>
          <w:rFonts w:ascii="Times New Roman" w:hAnsi="Times New Roman" w:eastAsia="Times New Roman" w:cs="Times New Roman"/>
          <w:color w:val="000000" w:themeColor="text1" w:themeTint="FF" w:themeShade="FF"/>
        </w:rPr>
        <w:t xml:space="preserve">, D. and Gibson, G., 2020. The Case for America's Continued Superpower Status. </w:t>
      </w:r>
      <w:r w:rsidRPr="2E933866" w:rsidR="2E933866">
        <w:rPr>
          <w:rFonts w:ascii="Times New Roman" w:hAnsi="Times New Roman" w:eastAsia="Times New Roman" w:cs="Times New Roman"/>
          <w:i w:val="1"/>
          <w:iCs w:val="1"/>
          <w:color w:val="000000" w:themeColor="text1" w:themeTint="FF" w:themeShade="FF"/>
        </w:rPr>
        <w:t>Cornell International Affairs Review</w:t>
      </w:r>
      <w:r w:rsidRPr="2E933866" w:rsidR="2E933866">
        <w:rPr>
          <w:rFonts w:ascii="Times New Roman" w:hAnsi="Times New Roman" w:eastAsia="Times New Roman" w:cs="Times New Roman"/>
          <w:color w:val="000000" w:themeColor="text1" w:themeTint="FF" w:themeShade="FF"/>
        </w:rPr>
        <w:t>, [online] Vol 2(No. 2). Available at: &lt;http://www.inquiriesjournal.com/articles/1303/2/the-case-for-americas-continued-superpower-status&gt; [Accessed 25 April 2020].</w:t>
      </w:r>
    </w:p>
    <w:p w:rsidR="7B4959E7" w:rsidP="2E933866" w14:paraId="6EF6FA5C" w14:textId="152F9838">
      <w:pPr>
        <w:rPr>
          <w:rFonts w:ascii="Times New Roman" w:hAnsi="Times New Roman" w:eastAsia="Times New Roman" w:cs="Times New Roman"/>
          <w:color w:val="000000" w:themeColor="text1" w:themeTint="FF" w:themeShade="FF"/>
        </w:rPr>
      </w:pPr>
      <w:r w:rsidRPr="2E933866" w:rsidR="2E933866">
        <w:rPr>
          <w:rFonts w:ascii="Times New Roman" w:hAnsi="Times New Roman" w:eastAsia="Times New Roman" w:cs="Times New Roman"/>
          <w:color w:val="000000" w:themeColor="text1" w:themeTint="FF" w:themeShade="FF"/>
        </w:rPr>
        <w:t xml:space="preserve">United States Department of State. 2020. </w:t>
      </w:r>
      <w:r w:rsidRPr="2E933866" w:rsidR="2E933866">
        <w:rPr>
          <w:rFonts w:ascii="Times New Roman" w:hAnsi="Times New Roman" w:eastAsia="Times New Roman" w:cs="Times New Roman"/>
          <w:i w:val="1"/>
          <w:iCs w:val="1"/>
          <w:color w:val="000000" w:themeColor="text1" w:themeTint="FF" w:themeShade="FF"/>
        </w:rPr>
        <w:t xml:space="preserve">Independent States </w:t>
      </w:r>
      <w:proofErr w:type="gramStart"/>
      <w:r w:rsidRPr="2E933866" w:rsidR="2E933866">
        <w:rPr>
          <w:rFonts w:ascii="Times New Roman" w:hAnsi="Times New Roman" w:eastAsia="Times New Roman" w:cs="Times New Roman"/>
          <w:i w:val="1"/>
          <w:iCs w:val="1"/>
          <w:color w:val="000000" w:themeColor="text1" w:themeTint="FF" w:themeShade="FF"/>
        </w:rPr>
        <w:t>In</w:t>
      </w:r>
      <w:proofErr w:type="gramEnd"/>
      <w:r w:rsidRPr="2E933866" w:rsidR="2E933866">
        <w:rPr>
          <w:rFonts w:ascii="Times New Roman" w:hAnsi="Times New Roman" w:eastAsia="Times New Roman" w:cs="Times New Roman"/>
          <w:i w:val="1"/>
          <w:iCs w:val="1"/>
          <w:color w:val="000000" w:themeColor="text1" w:themeTint="FF" w:themeShade="FF"/>
        </w:rPr>
        <w:t xml:space="preserve"> The World - United States Department Of State</w:t>
      </w:r>
      <w:r w:rsidRPr="2E933866" w:rsidR="2E933866">
        <w:rPr>
          <w:rFonts w:ascii="Times New Roman" w:hAnsi="Times New Roman" w:eastAsia="Times New Roman" w:cs="Times New Roman"/>
          <w:color w:val="000000" w:themeColor="text1" w:themeTint="FF" w:themeShade="FF"/>
        </w:rPr>
        <w:t>. [online] Available at: &lt;https://www.state.gov/independent-states-in-the-world/&gt; [Accessed 11 March 2020].</w:t>
      </w:r>
    </w:p>
    <w:p w:rsidR="638605B9" w:rsidP="2E933866" w14:paraId="05E2CB71" w14:textId="071D1C20">
      <w:pPr>
        <w:rPr>
          <w:rFonts w:ascii="Times New Roman" w:hAnsi="Times New Roman" w:eastAsia="Times New Roman" w:cs="Times New Roman"/>
          <w:color w:val="000000" w:themeColor="text1" w:themeTint="FF" w:themeShade="FF"/>
        </w:rPr>
      </w:pPr>
      <w:r w:rsidRPr="2E933866" w:rsidR="2E933866">
        <w:rPr>
          <w:rFonts w:ascii="Times New Roman" w:hAnsi="Times New Roman" w:eastAsia="Times New Roman" w:cs="Times New Roman"/>
          <w:color w:val="000000" w:themeColor="text1" w:themeTint="FF" w:themeShade="FF"/>
        </w:rPr>
        <w:t xml:space="preserve">Webber, D., 2009. Who stopped flying around September </w:t>
      </w:r>
      <w:proofErr w:type="gramStart"/>
      <w:r w:rsidRPr="2E933866" w:rsidR="2E933866">
        <w:rPr>
          <w:rFonts w:ascii="Times New Roman" w:hAnsi="Times New Roman" w:eastAsia="Times New Roman" w:cs="Times New Roman"/>
          <w:color w:val="000000" w:themeColor="text1" w:themeTint="FF" w:themeShade="FF"/>
        </w:rPr>
        <w:t>11?.</w:t>
      </w:r>
      <w:proofErr w:type="gramEnd"/>
      <w:r w:rsidRPr="2E933866" w:rsidR="2E933866">
        <w:rPr>
          <w:rFonts w:ascii="Times New Roman" w:hAnsi="Times New Roman" w:eastAsia="Times New Roman" w:cs="Times New Roman"/>
          <w:color w:val="000000" w:themeColor="text1" w:themeTint="FF" w:themeShade="FF"/>
        </w:rPr>
        <w:t xml:space="preserve"> </w:t>
      </w:r>
      <w:r w:rsidRPr="2E933866" w:rsidR="2E933866">
        <w:rPr>
          <w:rFonts w:ascii="Times New Roman" w:hAnsi="Times New Roman" w:eastAsia="Times New Roman" w:cs="Times New Roman"/>
          <w:i w:val="1"/>
          <w:iCs w:val="1"/>
          <w:color w:val="000000" w:themeColor="text1" w:themeTint="FF" w:themeShade="FF"/>
        </w:rPr>
        <w:t>Applied Economics Letters</w:t>
      </w:r>
      <w:r w:rsidRPr="2E933866" w:rsidR="2E933866">
        <w:rPr>
          <w:rFonts w:ascii="Times New Roman" w:hAnsi="Times New Roman" w:eastAsia="Times New Roman" w:cs="Times New Roman"/>
          <w:color w:val="000000" w:themeColor="text1" w:themeTint="FF" w:themeShade="FF"/>
        </w:rPr>
        <w:t>, 16(13), pp.1375-1381.</w:t>
      </w:r>
    </w:p>
    <w:p w:rsidR="7A23B568" w:rsidP="2E933866" w14:paraId="2285EEB8" w14:textId="61216944">
      <w:pPr>
        <w:rPr>
          <w:rFonts w:ascii="Times New Roman" w:hAnsi="Times New Roman" w:eastAsia="Times New Roman" w:cs="Times New Roman"/>
          <w:color w:val="000000" w:themeColor="text1"/>
        </w:rPr>
      </w:pPr>
    </w:p>
    <w:p w:rsidR="7A23B568" w:rsidP="2E933866" w14:paraId="6C2D6F16" w14:textId="54C2AA2F">
      <w:pPr>
        <w:rPr>
          <w:rFonts w:ascii="Times New Roman" w:hAnsi="Times New Roman" w:eastAsia="Times New Roman" w:cs="Times New Roman"/>
          <w:color w:val="000000" w:themeColor="text1"/>
        </w:rPr>
      </w:pPr>
    </w:p>
    <w:p w:rsidR="5543A39A" w:rsidP="2E933866" w14:paraId="79273F2F" w14:textId="285EF3D9">
      <w:pPr>
        <w:rPr>
          <w:rFonts w:ascii="Times New Roman" w:hAnsi="Times New Roman" w:eastAsia="Times New Roman" w:cs="Times New Roman"/>
          <w:color w:val="000000" w:themeColor="text1"/>
        </w:rPr>
      </w:pPr>
    </w:p>
    <w:p w:rsidR="133687D1" w:rsidP="2E933866" w14:paraId="758A6843" w14:textId="26DA1094">
      <w:pPr>
        <w:rPr>
          <w:rFonts w:ascii="Times New Roman" w:hAnsi="Times New Roman" w:eastAsia="Times New Roman" w:cs="Times New Roman"/>
        </w:rPr>
      </w:pPr>
    </w:p>
    <w:p w:rsidR="42D091A7" w:rsidP="2E933866" w14:paraId="51AC38B7" w14:textId="0A3849E0">
      <w:pPr>
        <w:rPr>
          <w:rFonts w:ascii="Times New Roman" w:hAnsi="Times New Roman" w:eastAsia="Times New Roman" w:cs="Times New Roman"/>
        </w:rPr>
      </w:pPr>
    </w:p>
    <w:p w:rsidR="42D091A7" w:rsidP="2E933866" w14:paraId="6A2A0E0A" w14:textId="0F9D1BA8">
      <w:pPr>
        <w:rPr>
          <w:rFonts w:ascii="Times New Roman" w:hAnsi="Times New Roman" w:eastAsia="Times New Roman" w:cs="Times New Roman"/>
        </w:rPr>
      </w:pPr>
    </w:p>
    <w:p w:rsidR="7E5251D3" w:rsidP="2E933866" w14:paraId="2418ED87" w14:textId="05104415">
      <w:pPr>
        <w:rPr>
          <w:rFonts w:ascii="Times New Roman" w:hAnsi="Times New Roman" w:eastAsia="Times New Roman" w:cs="Times New Roman"/>
        </w:rPr>
      </w:pPr>
    </w:p>
    <w:sectPr>
      <w:pgSz w:w="11906" w:h="16838" w:orient="portrait"/>
      <w:pgMar w:top="1440" w:right="1440" w:bottom="1440" w:left="1440" w:header="720" w:footer="720" w:gutter="0"/>
      <w:cols w:space="720"/>
      <w:docGrid w:linePitch="360"/>
      <w:headerReference w:type="default" r:id="R35959047b41e43db"/>
      <w:footerReference w:type="default" r:id="R15226abe051145d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2E933866" w:rsidTr="1658AB25" w14:paraId="0E8C04B8">
      <w:tc>
        <w:tcPr>
          <w:tcW w:w="3009" w:type="dxa"/>
          <w:tcMar/>
        </w:tcPr>
        <w:p w:rsidR="2E933866" w:rsidP="2E933866" w:rsidRDefault="2E933866" w14:paraId="5A044308" w14:textId="6C989586">
          <w:pPr>
            <w:pStyle w:val="Header"/>
            <w:bidi w:val="0"/>
            <w:ind w:left="-115"/>
            <w:jc w:val="left"/>
          </w:pPr>
        </w:p>
      </w:tc>
      <w:tc>
        <w:tcPr>
          <w:tcW w:w="3009" w:type="dxa"/>
          <w:tcMar/>
        </w:tcPr>
        <w:p w:rsidR="2E933866" w:rsidP="2E933866" w:rsidRDefault="2E933866" w14:paraId="717423E8" w14:textId="707EB7C4">
          <w:pPr>
            <w:pStyle w:val="Header"/>
            <w:bidi w:val="0"/>
            <w:jc w:val="center"/>
          </w:pPr>
        </w:p>
      </w:tc>
      <w:tc>
        <w:tcPr>
          <w:tcW w:w="3009" w:type="dxa"/>
          <w:tcMar/>
        </w:tcPr>
        <w:p w:rsidR="2E933866" w:rsidP="2E933866" w:rsidRDefault="2E933866" w14:paraId="49340BE5" w14:textId="09E5BF32">
          <w:pPr>
            <w:pStyle w:val="Header"/>
            <w:bidi w:val="0"/>
            <w:ind w:right="-115"/>
            <w:jc w:val="right"/>
          </w:pPr>
          <w:r>
            <w:fldChar w:fldCharType="begin"/>
          </w:r>
          <w:r>
            <w:instrText xml:space="preserve">PAGE</w:instrText>
          </w:r>
          <w:r>
            <w:fldChar w:fldCharType="separate"/>
          </w:r>
          <w:r>
            <w:fldChar w:fldCharType="end"/>
          </w:r>
        </w:p>
        <w:p w:rsidR="2E933866" w:rsidP="2E933866" w:rsidRDefault="2E933866" w14:paraId="60360CD6" w14:textId="4624D6A3">
          <w:pPr>
            <w:pStyle w:val="Header"/>
            <w:bidi w:val="0"/>
            <w:ind w:right="-115"/>
            <w:jc w:val="right"/>
          </w:pPr>
        </w:p>
      </w:tc>
    </w:tr>
  </w:tbl>
  <w:p w:rsidR="2E933866" w:rsidP="2E933866" w:rsidRDefault="2E933866" w14:paraId="05BC4600" w14:textId="3C6C5EF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2E933866" w:rsidTr="2E933866" w14:paraId="21E6405A">
      <w:tc>
        <w:tcPr>
          <w:tcW w:w="3009" w:type="dxa"/>
          <w:tcMar/>
        </w:tcPr>
        <w:p w:rsidR="2E933866" w:rsidP="2E933866" w:rsidRDefault="2E933866" w14:paraId="139916B3" w14:textId="1EDA5E31">
          <w:pPr>
            <w:pStyle w:val="Header"/>
            <w:bidi w:val="0"/>
            <w:ind w:left="-115"/>
            <w:jc w:val="left"/>
          </w:pPr>
        </w:p>
      </w:tc>
      <w:tc>
        <w:tcPr>
          <w:tcW w:w="3009" w:type="dxa"/>
          <w:tcMar/>
        </w:tcPr>
        <w:p w:rsidR="2E933866" w:rsidP="2E933866" w:rsidRDefault="2E933866" w14:paraId="6BF5F976" w14:textId="714E2190">
          <w:pPr>
            <w:pStyle w:val="Header"/>
            <w:bidi w:val="0"/>
            <w:jc w:val="center"/>
          </w:pPr>
        </w:p>
      </w:tc>
      <w:tc>
        <w:tcPr>
          <w:tcW w:w="3009" w:type="dxa"/>
          <w:tcMar/>
        </w:tcPr>
        <w:p w:rsidR="2E933866" w:rsidP="2E933866" w:rsidRDefault="2E933866" w14:paraId="018A6DBE" w14:textId="32C497F5">
          <w:pPr>
            <w:pStyle w:val="Header"/>
            <w:bidi w:val="0"/>
            <w:ind w:right="-115"/>
            <w:jc w:val="right"/>
          </w:pPr>
        </w:p>
      </w:tc>
    </w:tr>
  </w:tbl>
  <w:p w:rsidR="2E933866" w:rsidP="2E933866" w:rsidRDefault="2E933866" w14:paraId="5E74A3B4" w14:textId="6F3E5919">
    <w:pPr>
      <w:pStyle w:val="Header"/>
      <w:bidi w:val="0"/>
    </w:pPr>
  </w:p>
</w:hdr>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trackRevisions w:val="false"/>
  <w:view w:val="web"/>
  <w:zoom w:percent="1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43E89BE"/>
    <w:rsid w:val="0005295A"/>
    <w:rsid w:val="000533DD"/>
    <w:rsid w:val="000FAE01"/>
    <w:rsid w:val="0018ACA7"/>
    <w:rsid w:val="001D9C23"/>
    <w:rsid w:val="001FA4F3"/>
    <w:rsid w:val="00223F8E"/>
    <w:rsid w:val="002DD9CC"/>
    <w:rsid w:val="0038DC8A"/>
    <w:rsid w:val="00411795"/>
    <w:rsid w:val="0041355E"/>
    <w:rsid w:val="00463ABD"/>
    <w:rsid w:val="004808B6"/>
    <w:rsid w:val="00514FF0"/>
    <w:rsid w:val="005C076E"/>
    <w:rsid w:val="00675866"/>
    <w:rsid w:val="00727566"/>
    <w:rsid w:val="007401B3"/>
    <w:rsid w:val="008D9654"/>
    <w:rsid w:val="00967100"/>
    <w:rsid w:val="009909C4"/>
    <w:rsid w:val="00A06073"/>
    <w:rsid w:val="00AA08FE"/>
    <w:rsid w:val="00B0608C"/>
    <w:rsid w:val="00B06E35"/>
    <w:rsid w:val="00B9E64C"/>
    <w:rsid w:val="00BA692B"/>
    <w:rsid w:val="00BE7A9A"/>
    <w:rsid w:val="00C33A97"/>
    <w:rsid w:val="00C66EED"/>
    <w:rsid w:val="00CFACB0"/>
    <w:rsid w:val="00D3046D"/>
    <w:rsid w:val="00D31A61"/>
    <w:rsid w:val="00DA1971"/>
    <w:rsid w:val="00DED13B"/>
    <w:rsid w:val="00DF5771"/>
    <w:rsid w:val="00EC11B0"/>
    <w:rsid w:val="00ED2CE2"/>
    <w:rsid w:val="00EFD72D"/>
    <w:rsid w:val="00F569B3"/>
    <w:rsid w:val="00F6F970"/>
    <w:rsid w:val="00FE2471"/>
    <w:rsid w:val="0107F19C"/>
    <w:rsid w:val="010E5A95"/>
    <w:rsid w:val="010F2916"/>
    <w:rsid w:val="011CF501"/>
    <w:rsid w:val="0131FDF4"/>
    <w:rsid w:val="0141B5B5"/>
    <w:rsid w:val="01474687"/>
    <w:rsid w:val="01506178"/>
    <w:rsid w:val="015EF575"/>
    <w:rsid w:val="0176128B"/>
    <w:rsid w:val="018784AF"/>
    <w:rsid w:val="0194D0F8"/>
    <w:rsid w:val="019D5929"/>
    <w:rsid w:val="01B5DF04"/>
    <w:rsid w:val="01BB9C36"/>
    <w:rsid w:val="01BD7F47"/>
    <w:rsid w:val="01C390ED"/>
    <w:rsid w:val="01CAA255"/>
    <w:rsid w:val="01CC33C7"/>
    <w:rsid w:val="01CDC29A"/>
    <w:rsid w:val="01D08719"/>
    <w:rsid w:val="01D7D72C"/>
    <w:rsid w:val="01DDBBE4"/>
    <w:rsid w:val="01DE4D3F"/>
    <w:rsid w:val="01DE8950"/>
    <w:rsid w:val="01F1D81B"/>
    <w:rsid w:val="01F87660"/>
    <w:rsid w:val="01FD823C"/>
    <w:rsid w:val="02067A23"/>
    <w:rsid w:val="0209B3E5"/>
    <w:rsid w:val="0209BD4C"/>
    <w:rsid w:val="021098F0"/>
    <w:rsid w:val="022E4E6D"/>
    <w:rsid w:val="0244F422"/>
    <w:rsid w:val="024E4505"/>
    <w:rsid w:val="0252193F"/>
    <w:rsid w:val="02564FBD"/>
    <w:rsid w:val="02606B6A"/>
    <w:rsid w:val="02632615"/>
    <w:rsid w:val="026B286D"/>
    <w:rsid w:val="027932D2"/>
    <w:rsid w:val="027AA96A"/>
    <w:rsid w:val="0282A324"/>
    <w:rsid w:val="028EEE2F"/>
    <w:rsid w:val="02989BDD"/>
    <w:rsid w:val="02A2F0CA"/>
    <w:rsid w:val="02A8FAA6"/>
    <w:rsid w:val="02ACFA75"/>
    <w:rsid w:val="02BB5776"/>
    <w:rsid w:val="02D79BDB"/>
    <w:rsid w:val="02E93F62"/>
    <w:rsid w:val="02F766D6"/>
    <w:rsid w:val="02F84F9E"/>
    <w:rsid w:val="02FCE406"/>
    <w:rsid w:val="02FEC888"/>
    <w:rsid w:val="03090D54"/>
    <w:rsid w:val="030A8047"/>
    <w:rsid w:val="030C6931"/>
    <w:rsid w:val="030F90FE"/>
    <w:rsid w:val="035A8DFD"/>
    <w:rsid w:val="0363DAFA"/>
    <w:rsid w:val="036723CD"/>
    <w:rsid w:val="03753D69"/>
    <w:rsid w:val="0384AE7E"/>
    <w:rsid w:val="0389364D"/>
    <w:rsid w:val="038D2106"/>
    <w:rsid w:val="0391700D"/>
    <w:rsid w:val="039D995F"/>
    <w:rsid w:val="03A07127"/>
    <w:rsid w:val="03A0D284"/>
    <w:rsid w:val="03ABAEAA"/>
    <w:rsid w:val="03ACA132"/>
    <w:rsid w:val="03B9DDF8"/>
    <w:rsid w:val="03BEA3F7"/>
    <w:rsid w:val="03C0F750"/>
    <w:rsid w:val="03C58F49"/>
    <w:rsid w:val="03CE239A"/>
    <w:rsid w:val="03D49775"/>
    <w:rsid w:val="03E83570"/>
    <w:rsid w:val="03FADBFF"/>
    <w:rsid w:val="03FC5832"/>
    <w:rsid w:val="03FCF75E"/>
    <w:rsid w:val="03FE89E1"/>
    <w:rsid w:val="04089513"/>
    <w:rsid w:val="0408BD81"/>
    <w:rsid w:val="040CA6B1"/>
    <w:rsid w:val="0418D5B5"/>
    <w:rsid w:val="041AB4F8"/>
    <w:rsid w:val="041FDC50"/>
    <w:rsid w:val="04218708"/>
    <w:rsid w:val="04287E31"/>
    <w:rsid w:val="0429456D"/>
    <w:rsid w:val="042B497C"/>
    <w:rsid w:val="0432802C"/>
    <w:rsid w:val="0433D535"/>
    <w:rsid w:val="043E1AD1"/>
    <w:rsid w:val="0443BE57"/>
    <w:rsid w:val="045464F1"/>
    <w:rsid w:val="045C8182"/>
    <w:rsid w:val="045FE291"/>
    <w:rsid w:val="04657258"/>
    <w:rsid w:val="046CC599"/>
    <w:rsid w:val="04B3AC56"/>
    <w:rsid w:val="04C6B7AA"/>
    <w:rsid w:val="04C7B885"/>
    <w:rsid w:val="04C92245"/>
    <w:rsid w:val="04D08AB8"/>
    <w:rsid w:val="050A54AD"/>
    <w:rsid w:val="051B45B9"/>
    <w:rsid w:val="0522DBD1"/>
    <w:rsid w:val="0526C70B"/>
    <w:rsid w:val="0529D4E9"/>
    <w:rsid w:val="052A9EC1"/>
    <w:rsid w:val="053425FC"/>
    <w:rsid w:val="053E8A07"/>
    <w:rsid w:val="05668A68"/>
    <w:rsid w:val="057ECF59"/>
    <w:rsid w:val="0595B2A7"/>
    <w:rsid w:val="0599AD03"/>
    <w:rsid w:val="05B1F4EF"/>
    <w:rsid w:val="05B8E703"/>
    <w:rsid w:val="05BCAC24"/>
    <w:rsid w:val="05C6C2EF"/>
    <w:rsid w:val="05D858BD"/>
    <w:rsid w:val="05EF816F"/>
    <w:rsid w:val="05F08293"/>
    <w:rsid w:val="05F36423"/>
    <w:rsid w:val="06050BA0"/>
    <w:rsid w:val="0605775E"/>
    <w:rsid w:val="06123249"/>
    <w:rsid w:val="0613E20D"/>
    <w:rsid w:val="062B1448"/>
    <w:rsid w:val="062CA2D5"/>
    <w:rsid w:val="0637FFF4"/>
    <w:rsid w:val="0649A6B2"/>
    <w:rsid w:val="065190E5"/>
    <w:rsid w:val="06537939"/>
    <w:rsid w:val="0669BDF4"/>
    <w:rsid w:val="066D669A"/>
    <w:rsid w:val="066EEB75"/>
    <w:rsid w:val="067112F7"/>
    <w:rsid w:val="06727EA9"/>
    <w:rsid w:val="067B6DB4"/>
    <w:rsid w:val="067EFBED"/>
    <w:rsid w:val="068A494E"/>
    <w:rsid w:val="068BDF43"/>
    <w:rsid w:val="0690CD0B"/>
    <w:rsid w:val="0690DE5F"/>
    <w:rsid w:val="0693EFE5"/>
    <w:rsid w:val="0695EB36"/>
    <w:rsid w:val="06972BC5"/>
    <w:rsid w:val="06A3A90E"/>
    <w:rsid w:val="06A8487A"/>
    <w:rsid w:val="06AAF842"/>
    <w:rsid w:val="06B0E841"/>
    <w:rsid w:val="06B21660"/>
    <w:rsid w:val="06BEF810"/>
    <w:rsid w:val="06E1C192"/>
    <w:rsid w:val="06E77AF0"/>
    <w:rsid w:val="06ECF323"/>
    <w:rsid w:val="06FBCA9E"/>
    <w:rsid w:val="070C5371"/>
    <w:rsid w:val="070D1501"/>
    <w:rsid w:val="07163D66"/>
    <w:rsid w:val="0720F4F8"/>
    <w:rsid w:val="074217B3"/>
    <w:rsid w:val="0755F1E5"/>
    <w:rsid w:val="07630EC9"/>
    <w:rsid w:val="076F5AFC"/>
    <w:rsid w:val="0770E486"/>
    <w:rsid w:val="07766936"/>
    <w:rsid w:val="07795527"/>
    <w:rsid w:val="079F6BB5"/>
    <w:rsid w:val="07C2AC31"/>
    <w:rsid w:val="07EC1FE1"/>
    <w:rsid w:val="07F4AF31"/>
    <w:rsid w:val="0801B4C6"/>
    <w:rsid w:val="082EAADC"/>
    <w:rsid w:val="0837CC4A"/>
    <w:rsid w:val="083A8339"/>
    <w:rsid w:val="08490612"/>
    <w:rsid w:val="084C2A16"/>
    <w:rsid w:val="0880AE46"/>
    <w:rsid w:val="0888A05F"/>
    <w:rsid w:val="088A2849"/>
    <w:rsid w:val="08A1EA26"/>
    <w:rsid w:val="08A3D691"/>
    <w:rsid w:val="08AE7BC3"/>
    <w:rsid w:val="08AED778"/>
    <w:rsid w:val="08C044F3"/>
    <w:rsid w:val="08C1AAE8"/>
    <w:rsid w:val="08CC43BB"/>
    <w:rsid w:val="08CE91E4"/>
    <w:rsid w:val="08CFB364"/>
    <w:rsid w:val="08D959C9"/>
    <w:rsid w:val="08E5452E"/>
    <w:rsid w:val="08F4369F"/>
    <w:rsid w:val="09050FCF"/>
    <w:rsid w:val="090CCF71"/>
    <w:rsid w:val="090D8D37"/>
    <w:rsid w:val="09174066"/>
    <w:rsid w:val="091A25F2"/>
    <w:rsid w:val="0921ABBE"/>
    <w:rsid w:val="0925B47D"/>
    <w:rsid w:val="0931E143"/>
    <w:rsid w:val="09362864"/>
    <w:rsid w:val="094E9387"/>
    <w:rsid w:val="095CDDC2"/>
    <w:rsid w:val="09605505"/>
    <w:rsid w:val="0971DE2D"/>
    <w:rsid w:val="09774EED"/>
    <w:rsid w:val="09780300"/>
    <w:rsid w:val="097F2C4B"/>
    <w:rsid w:val="098007DC"/>
    <w:rsid w:val="098839D8"/>
    <w:rsid w:val="098B6F37"/>
    <w:rsid w:val="098CAC9C"/>
    <w:rsid w:val="0990A59A"/>
    <w:rsid w:val="09A022E1"/>
    <w:rsid w:val="09A47FC1"/>
    <w:rsid w:val="09B67D68"/>
    <w:rsid w:val="09B8FABC"/>
    <w:rsid w:val="09B99B4D"/>
    <w:rsid w:val="09BE1CB5"/>
    <w:rsid w:val="09C6D264"/>
    <w:rsid w:val="09C9B178"/>
    <w:rsid w:val="09CB9E98"/>
    <w:rsid w:val="09D628F4"/>
    <w:rsid w:val="09DB11B5"/>
    <w:rsid w:val="09FEE574"/>
    <w:rsid w:val="0A03C97D"/>
    <w:rsid w:val="0A0EE078"/>
    <w:rsid w:val="0A117083"/>
    <w:rsid w:val="0A14F89B"/>
    <w:rsid w:val="0A172DA3"/>
    <w:rsid w:val="0A175C3E"/>
    <w:rsid w:val="0A28A3A7"/>
    <w:rsid w:val="0A32A736"/>
    <w:rsid w:val="0A374578"/>
    <w:rsid w:val="0A4F0F93"/>
    <w:rsid w:val="0A7EA680"/>
    <w:rsid w:val="0A8E361C"/>
    <w:rsid w:val="0A8F7236"/>
    <w:rsid w:val="0A91F8F1"/>
    <w:rsid w:val="0A9ADB43"/>
    <w:rsid w:val="0AA7BBC3"/>
    <w:rsid w:val="0AAE2969"/>
    <w:rsid w:val="0ABA5368"/>
    <w:rsid w:val="0ABDDD05"/>
    <w:rsid w:val="0AC572E8"/>
    <w:rsid w:val="0AC95FD3"/>
    <w:rsid w:val="0ACC3214"/>
    <w:rsid w:val="0ACD30A9"/>
    <w:rsid w:val="0AD4107A"/>
    <w:rsid w:val="0AD886D5"/>
    <w:rsid w:val="0ADB09A9"/>
    <w:rsid w:val="0AE28C04"/>
    <w:rsid w:val="0AEB97A8"/>
    <w:rsid w:val="0AF71F48"/>
    <w:rsid w:val="0B0874AA"/>
    <w:rsid w:val="0B28C1A1"/>
    <w:rsid w:val="0B41535B"/>
    <w:rsid w:val="0B4407AE"/>
    <w:rsid w:val="0B45625F"/>
    <w:rsid w:val="0B5182FF"/>
    <w:rsid w:val="0B5C83B4"/>
    <w:rsid w:val="0B6705D6"/>
    <w:rsid w:val="0B7ED3A3"/>
    <w:rsid w:val="0B84070B"/>
    <w:rsid w:val="0B98E1C7"/>
    <w:rsid w:val="0BA86C2A"/>
    <w:rsid w:val="0BB313EC"/>
    <w:rsid w:val="0BC073BA"/>
    <w:rsid w:val="0BC26A83"/>
    <w:rsid w:val="0BC5CBD8"/>
    <w:rsid w:val="0BCDB056"/>
    <w:rsid w:val="0BD4C9D5"/>
    <w:rsid w:val="0BDAC080"/>
    <w:rsid w:val="0BED9FED"/>
    <w:rsid w:val="0BEEEDBB"/>
    <w:rsid w:val="0BF02E55"/>
    <w:rsid w:val="0BF99D05"/>
    <w:rsid w:val="0BFFC45D"/>
    <w:rsid w:val="0C0562A2"/>
    <w:rsid w:val="0C075E07"/>
    <w:rsid w:val="0C0C96B2"/>
    <w:rsid w:val="0C285DB1"/>
    <w:rsid w:val="0C2C7748"/>
    <w:rsid w:val="0C4F6177"/>
    <w:rsid w:val="0C513E4F"/>
    <w:rsid w:val="0C52E667"/>
    <w:rsid w:val="0C6B0B21"/>
    <w:rsid w:val="0C6B386B"/>
    <w:rsid w:val="0C6B9369"/>
    <w:rsid w:val="0C7A74EF"/>
    <w:rsid w:val="0C7FD343"/>
    <w:rsid w:val="0C99837E"/>
    <w:rsid w:val="0CAB0847"/>
    <w:rsid w:val="0CAC5F3B"/>
    <w:rsid w:val="0CC7D4D3"/>
    <w:rsid w:val="0CC946C8"/>
    <w:rsid w:val="0CC94AFB"/>
    <w:rsid w:val="0CD79F45"/>
    <w:rsid w:val="0CD856D8"/>
    <w:rsid w:val="0CE55593"/>
    <w:rsid w:val="0CFCFC35"/>
    <w:rsid w:val="0D0FA1E5"/>
    <w:rsid w:val="0D27EE03"/>
    <w:rsid w:val="0D2A5BB3"/>
    <w:rsid w:val="0D330CF4"/>
    <w:rsid w:val="0D3B3F6C"/>
    <w:rsid w:val="0D3C2ABB"/>
    <w:rsid w:val="0D6B02DF"/>
    <w:rsid w:val="0D6B8D45"/>
    <w:rsid w:val="0D732DF5"/>
    <w:rsid w:val="0D7473A0"/>
    <w:rsid w:val="0D753263"/>
    <w:rsid w:val="0D7938B1"/>
    <w:rsid w:val="0D7CDC07"/>
    <w:rsid w:val="0DA3E77F"/>
    <w:rsid w:val="0DA7E765"/>
    <w:rsid w:val="0DB14E67"/>
    <w:rsid w:val="0DBA4112"/>
    <w:rsid w:val="0DE486D1"/>
    <w:rsid w:val="0DEFFB57"/>
    <w:rsid w:val="0DF78CE0"/>
    <w:rsid w:val="0DF792A8"/>
    <w:rsid w:val="0DFC5DFD"/>
    <w:rsid w:val="0E01C867"/>
    <w:rsid w:val="0E0B3D25"/>
    <w:rsid w:val="0E1AF415"/>
    <w:rsid w:val="0E25C472"/>
    <w:rsid w:val="0E34121B"/>
    <w:rsid w:val="0E3DA76A"/>
    <w:rsid w:val="0E43CB75"/>
    <w:rsid w:val="0E44F0F4"/>
    <w:rsid w:val="0E49D603"/>
    <w:rsid w:val="0E50E9C3"/>
    <w:rsid w:val="0E53583F"/>
    <w:rsid w:val="0E58688A"/>
    <w:rsid w:val="0E5EE237"/>
    <w:rsid w:val="0E5F1C24"/>
    <w:rsid w:val="0E6114B5"/>
    <w:rsid w:val="0E63455F"/>
    <w:rsid w:val="0E80CD46"/>
    <w:rsid w:val="0E81EBD8"/>
    <w:rsid w:val="0E92D4C6"/>
    <w:rsid w:val="0E963E89"/>
    <w:rsid w:val="0EA2A0FF"/>
    <w:rsid w:val="0EAADDF7"/>
    <w:rsid w:val="0EBD9F6F"/>
    <w:rsid w:val="0EBFB27E"/>
    <w:rsid w:val="0EC532E3"/>
    <w:rsid w:val="0ECB3564"/>
    <w:rsid w:val="0ECB7972"/>
    <w:rsid w:val="0ED230D8"/>
    <w:rsid w:val="0ED48B0B"/>
    <w:rsid w:val="0EF5984A"/>
    <w:rsid w:val="0EFE3806"/>
    <w:rsid w:val="0F2CC634"/>
    <w:rsid w:val="0F3261CD"/>
    <w:rsid w:val="0F3BCF9E"/>
    <w:rsid w:val="0F3BDCAD"/>
    <w:rsid w:val="0F6BC6BF"/>
    <w:rsid w:val="0F6D6305"/>
    <w:rsid w:val="0F74D7A2"/>
    <w:rsid w:val="0F76AAEA"/>
    <w:rsid w:val="0F90E787"/>
    <w:rsid w:val="0FA0F0D9"/>
    <w:rsid w:val="0FA44550"/>
    <w:rsid w:val="0FA802A4"/>
    <w:rsid w:val="0FABA924"/>
    <w:rsid w:val="0FB112F5"/>
    <w:rsid w:val="0FB28175"/>
    <w:rsid w:val="0FC5F699"/>
    <w:rsid w:val="0FCA551D"/>
    <w:rsid w:val="0FD2F6BC"/>
    <w:rsid w:val="0FE50674"/>
    <w:rsid w:val="0FEBF3FF"/>
    <w:rsid w:val="0FEC715B"/>
    <w:rsid w:val="0FF038AB"/>
    <w:rsid w:val="0FFE7922"/>
    <w:rsid w:val="1006050A"/>
    <w:rsid w:val="1008F3F2"/>
    <w:rsid w:val="1029FFEE"/>
    <w:rsid w:val="103298F9"/>
    <w:rsid w:val="103CE077"/>
    <w:rsid w:val="104FDEA9"/>
    <w:rsid w:val="1059750F"/>
    <w:rsid w:val="10627ED8"/>
    <w:rsid w:val="106841F3"/>
    <w:rsid w:val="1068864B"/>
    <w:rsid w:val="106A2203"/>
    <w:rsid w:val="106EEA3E"/>
    <w:rsid w:val="1070AF68"/>
    <w:rsid w:val="109211CC"/>
    <w:rsid w:val="1095D755"/>
    <w:rsid w:val="109DD988"/>
    <w:rsid w:val="109E3B1D"/>
    <w:rsid w:val="10A2C249"/>
    <w:rsid w:val="10CC3EE0"/>
    <w:rsid w:val="10D3DF1A"/>
    <w:rsid w:val="10E22EBE"/>
    <w:rsid w:val="10FBF538"/>
    <w:rsid w:val="10FF7672"/>
    <w:rsid w:val="11164FD9"/>
    <w:rsid w:val="112D0997"/>
    <w:rsid w:val="113BB530"/>
    <w:rsid w:val="114FB808"/>
    <w:rsid w:val="1155FF8F"/>
    <w:rsid w:val="115BFFB0"/>
    <w:rsid w:val="117423DF"/>
    <w:rsid w:val="1174AA39"/>
    <w:rsid w:val="119733F8"/>
    <w:rsid w:val="11A35888"/>
    <w:rsid w:val="11B663A0"/>
    <w:rsid w:val="11B88154"/>
    <w:rsid w:val="11B98946"/>
    <w:rsid w:val="11BE0133"/>
    <w:rsid w:val="11BECEED"/>
    <w:rsid w:val="11C01FE6"/>
    <w:rsid w:val="11CEC7B3"/>
    <w:rsid w:val="11D39212"/>
    <w:rsid w:val="11D97AA0"/>
    <w:rsid w:val="11DBB5B0"/>
    <w:rsid w:val="11DF821F"/>
    <w:rsid w:val="11E3AC2F"/>
    <w:rsid w:val="11EC8D2A"/>
    <w:rsid w:val="11F8276C"/>
    <w:rsid w:val="11FA710C"/>
    <w:rsid w:val="120529D6"/>
    <w:rsid w:val="12071C3B"/>
    <w:rsid w:val="12104AFD"/>
    <w:rsid w:val="12164CC6"/>
    <w:rsid w:val="12420DEC"/>
    <w:rsid w:val="12493533"/>
    <w:rsid w:val="125CA934"/>
    <w:rsid w:val="12602EEA"/>
    <w:rsid w:val="126E366C"/>
    <w:rsid w:val="126FEE17"/>
    <w:rsid w:val="1271810F"/>
    <w:rsid w:val="1279CC4E"/>
    <w:rsid w:val="12907391"/>
    <w:rsid w:val="1291B899"/>
    <w:rsid w:val="12AB4EA0"/>
    <w:rsid w:val="12ADD96D"/>
    <w:rsid w:val="12BA491F"/>
    <w:rsid w:val="12C9550A"/>
    <w:rsid w:val="12D6F375"/>
    <w:rsid w:val="12E94DDC"/>
    <w:rsid w:val="12EA3CAC"/>
    <w:rsid w:val="12F5E650"/>
    <w:rsid w:val="12FEAA44"/>
    <w:rsid w:val="13063615"/>
    <w:rsid w:val="130B003F"/>
    <w:rsid w:val="13197B29"/>
    <w:rsid w:val="13267CC7"/>
    <w:rsid w:val="1331177E"/>
    <w:rsid w:val="133687D1"/>
    <w:rsid w:val="1336B045"/>
    <w:rsid w:val="133C27EF"/>
    <w:rsid w:val="1343F2B6"/>
    <w:rsid w:val="1346B434"/>
    <w:rsid w:val="1356D137"/>
    <w:rsid w:val="1360D1AD"/>
    <w:rsid w:val="1368DB40"/>
    <w:rsid w:val="137546FC"/>
    <w:rsid w:val="139ED45F"/>
    <w:rsid w:val="13B05368"/>
    <w:rsid w:val="13C008BC"/>
    <w:rsid w:val="13C241B0"/>
    <w:rsid w:val="13C49225"/>
    <w:rsid w:val="14015618"/>
    <w:rsid w:val="14032970"/>
    <w:rsid w:val="14273D7F"/>
    <w:rsid w:val="142B2CC5"/>
    <w:rsid w:val="1430EEC7"/>
    <w:rsid w:val="1433A485"/>
    <w:rsid w:val="1446C5B3"/>
    <w:rsid w:val="14490416"/>
    <w:rsid w:val="14507FF5"/>
    <w:rsid w:val="1455D56F"/>
    <w:rsid w:val="14722409"/>
    <w:rsid w:val="148433FD"/>
    <w:rsid w:val="148FB130"/>
    <w:rsid w:val="149523EC"/>
    <w:rsid w:val="14A094ED"/>
    <w:rsid w:val="14B31EFB"/>
    <w:rsid w:val="14BDC3DD"/>
    <w:rsid w:val="14C1ADAD"/>
    <w:rsid w:val="14D8D7AE"/>
    <w:rsid w:val="14DCD57C"/>
    <w:rsid w:val="14E08471"/>
    <w:rsid w:val="14E7C7DC"/>
    <w:rsid w:val="14EE1ADA"/>
    <w:rsid w:val="14F305B4"/>
    <w:rsid w:val="14F3BD6B"/>
    <w:rsid w:val="14F95210"/>
    <w:rsid w:val="15035F1C"/>
    <w:rsid w:val="1545FB22"/>
    <w:rsid w:val="155AEF27"/>
    <w:rsid w:val="15795FC6"/>
    <w:rsid w:val="157BC001"/>
    <w:rsid w:val="15816DC6"/>
    <w:rsid w:val="1583FEB5"/>
    <w:rsid w:val="158B156F"/>
    <w:rsid w:val="158B2F18"/>
    <w:rsid w:val="158EF420"/>
    <w:rsid w:val="15A1E76F"/>
    <w:rsid w:val="15AFF22F"/>
    <w:rsid w:val="15B3D2C5"/>
    <w:rsid w:val="15B703BA"/>
    <w:rsid w:val="15E3BCF9"/>
    <w:rsid w:val="15EA22E8"/>
    <w:rsid w:val="15EE2B7B"/>
    <w:rsid w:val="15FA43C5"/>
    <w:rsid w:val="16031D8A"/>
    <w:rsid w:val="16253740"/>
    <w:rsid w:val="164DCC47"/>
    <w:rsid w:val="1658622C"/>
    <w:rsid w:val="1658AB25"/>
    <w:rsid w:val="165EF928"/>
    <w:rsid w:val="16791A61"/>
    <w:rsid w:val="16D05982"/>
    <w:rsid w:val="16E58C72"/>
    <w:rsid w:val="16F80ECE"/>
    <w:rsid w:val="16FECA51"/>
    <w:rsid w:val="16FF9286"/>
    <w:rsid w:val="1700A262"/>
    <w:rsid w:val="1713D542"/>
    <w:rsid w:val="171CFC05"/>
    <w:rsid w:val="171ECD4B"/>
    <w:rsid w:val="1720D2AE"/>
    <w:rsid w:val="174029EE"/>
    <w:rsid w:val="175C8994"/>
    <w:rsid w:val="175EB7DA"/>
    <w:rsid w:val="17670CA7"/>
    <w:rsid w:val="177D8747"/>
    <w:rsid w:val="177F25CF"/>
    <w:rsid w:val="17AB447B"/>
    <w:rsid w:val="17B40342"/>
    <w:rsid w:val="17BB65CC"/>
    <w:rsid w:val="17CBD13B"/>
    <w:rsid w:val="17CBDC00"/>
    <w:rsid w:val="17D4B00B"/>
    <w:rsid w:val="17D8047D"/>
    <w:rsid w:val="17E21471"/>
    <w:rsid w:val="17E2C7D5"/>
    <w:rsid w:val="18024C9A"/>
    <w:rsid w:val="181748E0"/>
    <w:rsid w:val="181C6FD6"/>
    <w:rsid w:val="181FE574"/>
    <w:rsid w:val="18357557"/>
    <w:rsid w:val="183DFDA1"/>
    <w:rsid w:val="1848A564"/>
    <w:rsid w:val="18515FD1"/>
    <w:rsid w:val="18547BEC"/>
    <w:rsid w:val="185B0434"/>
    <w:rsid w:val="18675A08"/>
    <w:rsid w:val="18791514"/>
    <w:rsid w:val="187A1304"/>
    <w:rsid w:val="1893E512"/>
    <w:rsid w:val="18943786"/>
    <w:rsid w:val="189738D5"/>
    <w:rsid w:val="189741A9"/>
    <w:rsid w:val="189777B7"/>
    <w:rsid w:val="1899F0D5"/>
    <w:rsid w:val="18B5B389"/>
    <w:rsid w:val="18DA1D3B"/>
    <w:rsid w:val="18E37474"/>
    <w:rsid w:val="18F2DA1C"/>
    <w:rsid w:val="190A9EAC"/>
    <w:rsid w:val="190D3833"/>
    <w:rsid w:val="190DA7D4"/>
    <w:rsid w:val="19116BC2"/>
    <w:rsid w:val="193429AE"/>
    <w:rsid w:val="1934E404"/>
    <w:rsid w:val="199ED52A"/>
    <w:rsid w:val="199F9366"/>
    <w:rsid w:val="19BCD72D"/>
    <w:rsid w:val="19D0CA5A"/>
    <w:rsid w:val="19D9066B"/>
    <w:rsid w:val="19DD5490"/>
    <w:rsid w:val="19ED88E8"/>
    <w:rsid w:val="19FD9323"/>
    <w:rsid w:val="1A0075BA"/>
    <w:rsid w:val="1A338589"/>
    <w:rsid w:val="1A3805D2"/>
    <w:rsid w:val="1A3A5195"/>
    <w:rsid w:val="1A3FE268"/>
    <w:rsid w:val="1A469BC3"/>
    <w:rsid w:val="1A569D43"/>
    <w:rsid w:val="1A78A1C2"/>
    <w:rsid w:val="1A85104F"/>
    <w:rsid w:val="1A862973"/>
    <w:rsid w:val="1AA14C53"/>
    <w:rsid w:val="1AA4B93A"/>
    <w:rsid w:val="1AAE73DE"/>
    <w:rsid w:val="1AB232F6"/>
    <w:rsid w:val="1AD434ED"/>
    <w:rsid w:val="1ADA37D8"/>
    <w:rsid w:val="1AE0E813"/>
    <w:rsid w:val="1AE135F5"/>
    <w:rsid w:val="1AE388BB"/>
    <w:rsid w:val="1AE72BFE"/>
    <w:rsid w:val="1AF93C1B"/>
    <w:rsid w:val="1AFCB41D"/>
    <w:rsid w:val="1B0BF280"/>
    <w:rsid w:val="1B2024A0"/>
    <w:rsid w:val="1B236736"/>
    <w:rsid w:val="1B282413"/>
    <w:rsid w:val="1B2A92DC"/>
    <w:rsid w:val="1B395D15"/>
    <w:rsid w:val="1B438F53"/>
    <w:rsid w:val="1B518746"/>
    <w:rsid w:val="1B540E6C"/>
    <w:rsid w:val="1B6844E9"/>
    <w:rsid w:val="1B95BF2B"/>
    <w:rsid w:val="1B9C36C7"/>
    <w:rsid w:val="1BC18BBB"/>
    <w:rsid w:val="1BC3C715"/>
    <w:rsid w:val="1BCCBDDD"/>
    <w:rsid w:val="1BD48732"/>
    <w:rsid w:val="1BDC9C4D"/>
    <w:rsid w:val="1BFB03CA"/>
    <w:rsid w:val="1C1EDA73"/>
    <w:rsid w:val="1C25E878"/>
    <w:rsid w:val="1C33157A"/>
    <w:rsid w:val="1C46F943"/>
    <w:rsid w:val="1C553AE5"/>
    <w:rsid w:val="1C77E945"/>
    <w:rsid w:val="1C7A55DA"/>
    <w:rsid w:val="1C88D92A"/>
    <w:rsid w:val="1C91567B"/>
    <w:rsid w:val="1C974E9F"/>
    <w:rsid w:val="1CA16A17"/>
    <w:rsid w:val="1CA31C6C"/>
    <w:rsid w:val="1CB7B361"/>
    <w:rsid w:val="1CC2CFB7"/>
    <w:rsid w:val="1CC394CC"/>
    <w:rsid w:val="1CC6AD62"/>
    <w:rsid w:val="1CC8D34E"/>
    <w:rsid w:val="1CCBA1ED"/>
    <w:rsid w:val="1CD43D23"/>
    <w:rsid w:val="1CDB9660"/>
    <w:rsid w:val="1CF46F19"/>
    <w:rsid w:val="1CFB714A"/>
    <w:rsid w:val="1D00086B"/>
    <w:rsid w:val="1D0CF654"/>
    <w:rsid w:val="1D232BC3"/>
    <w:rsid w:val="1D24B430"/>
    <w:rsid w:val="1D31A8F5"/>
    <w:rsid w:val="1D3F2473"/>
    <w:rsid w:val="1D482189"/>
    <w:rsid w:val="1D4F2797"/>
    <w:rsid w:val="1D4F53FE"/>
    <w:rsid w:val="1D5143A9"/>
    <w:rsid w:val="1D5C9478"/>
    <w:rsid w:val="1D5F680E"/>
    <w:rsid w:val="1D5FFEFD"/>
    <w:rsid w:val="1D6D5A41"/>
    <w:rsid w:val="1D6D9663"/>
    <w:rsid w:val="1D7A506C"/>
    <w:rsid w:val="1D7A8AAE"/>
    <w:rsid w:val="1D87DD16"/>
    <w:rsid w:val="1D936637"/>
    <w:rsid w:val="1D9D8BA4"/>
    <w:rsid w:val="1DABCB93"/>
    <w:rsid w:val="1DAD5056"/>
    <w:rsid w:val="1DB1786A"/>
    <w:rsid w:val="1DB706B2"/>
    <w:rsid w:val="1DB71DC5"/>
    <w:rsid w:val="1DBD9503"/>
    <w:rsid w:val="1DBF9C8B"/>
    <w:rsid w:val="1DC38BE3"/>
    <w:rsid w:val="1DE81423"/>
    <w:rsid w:val="1E02E346"/>
    <w:rsid w:val="1E0F5D53"/>
    <w:rsid w:val="1E1C29DF"/>
    <w:rsid w:val="1E1C309D"/>
    <w:rsid w:val="1E23B5E1"/>
    <w:rsid w:val="1E28DAE7"/>
    <w:rsid w:val="1E2BB829"/>
    <w:rsid w:val="1E2E45BD"/>
    <w:rsid w:val="1E33C7D2"/>
    <w:rsid w:val="1E40122F"/>
    <w:rsid w:val="1E5A391F"/>
    <w:rsid w:val="1E64FC01"/>
    <w:rsid w:val="1E78929E"/>
    <w:rsid w:val="1E7F5AA5"/>
    <w:rsid w:val="1E823BF2"/>
    <w:rsid w:val="1E882CAC"/>
    <w:rsid w:val="1E947C40"/>
    <w:rsid w:val="1EB6A0B8"/>
    <w:rsid w:val="1EBFC4A7"/>
    <w:rsid w:val="1ECBE8CE"/>
    <w:rsid w:val="1ECDF681"/>
    <w:rsid w:val="1ED19C11"/>
    <w:rsid w:val="1EE38330"/>
    <w:rsid w:val="1EE6AFB3"/>
    <w:rsid w:val="1EE93E9F"/>
    <w:rsid w:val="1EEDBE9C"/>
    <w:rsid w:val="1EFD4DAF"/>
    <w:rsid w:val="1F11467E"/>
    <w:rsid w:val="1F29CF0D"/>
    <w:rsid w:val="1F31B033"/>
    <w:rsid w:val="1F409600"/>
    <w:rsid w:val="1F464AE9"/>
    <w:rsid w:val="1F4CB4AF"/>
    <w:rsid w:val="1F4CED2F"/>
    <w:rsid w:val="1F58A74A"/>
    <w:rsid w:val="1F67D091"/>
    <w:rsid w:val="1F8E151E"/>
    <w:rsid w:val="1F930244"/>
    <w:rsid w:val="1F9875B9"/>
    <w:rsid w:val="1F9D24FD"/>
    <w:rsid w:val="1FAA1AFF"/>
    <w:rsid w:val="1FB98BE6"/>
    <w:rsid w:val="1FC1963F"/>
    <w:rsid w:val="1FCA4B11"/>
    <w:rsid w:val="1FCF57E6"/>
    <w:rsid w:val="1FD34DA5"/>
    <w:rsid w:val="1FD4415F"/>
    <w:rsid w:val="1FE24CFB"/>
    <w:rsid w:val="1FE3D313"/>
    <w:rsid w:val="1FF1F789"/>
    <w:rsid w:val="20189D10"/>
    <w:rsid w:val="2022BB6A"/>
    <w:rsid w:val="202CBA7E"/>
    <w:rsid w:val="2032BA1B"/>
    <w:rsid w:val="203D8720"/>
    <w:rsid w:val="204CD371"/>
    <w:rsid w:val="204EA011"/>
    <w:rsid w:val="205E2890"/>
    <w:rsid w:val="2060B3BE"/>
    <w:rsid w:val="206BEDC0"/>
    <w:rsid w:val="206EA523"/>
    <w:rsid w:val="2076785C"/>
    <w:rsid w:val="208895A9"/>
    <w:rsid w:val="208CD76A"/>
    <w:rsid w:val="209375FD"/>
    <w:rsid w:val="20B51D41"/>
    <w:rsid w:val="20BDA841"/>
    <w:rsid w:val="20C0B2A4"/>
    <w:rsid w:val="20C8DFFF"/>
    <w:rsid w:val="20E18CBD"/>
    <w:rsid w:val="20E1ACB6"/>
    <w:rsid w:val="20E468E2"/>
    <w:rsid w:val="20EDF9DF"/>
    <w:rsid w:val="20FBDBEB"/>
    <w:rsid w:val="20FF241C"/>
    <w:rsid w:val="2109FD79"/>
    <w:rsid w:val="2115EDD4"/>
    <w:rsid w:val="211C084F"/>
    <w:rsid w:val="212CE136"/>
    <w:rsid w:val="214FF04B"/>
    <w:rsid w:val="21604204"/>
    <w:rsid w:val="2160A654"/>
    <w:rsid w:val="2164299A"/>
    <w:rsid w:val="2165ED17"/>
    <w:rsid w:val="21665FB6"/>
    <w:rsid w:val="21AA3448"/>
    <w:rsid w:val="21B30A07"/>
    <w:rsid w:val="21C58EC3"/>
    <w:rsid w:val="21C9BCCC"/>
    <w:rsid w:val="21D91B3A"/>
    <w:rsid w:val="21F6B947"/>
    <w:rsid w:val="220600EE"/>
    <w:rsid w:val="220AE81A"/>
    <w:rsid w:val="220DB26B"/>
    <w:rsid w:val="220F4BF7"/>
    <w:rsid w:val="2210935A"/>
    <w:rsid w:val="222A0111"/>
    <w:rsid w:val="222D8889"/>
    <w:rsid w:val="224521AF"/>
    <w:rsid w:val="22497A94"/>
    <w:rsid w:val="224A241D"/>
    <w:rsid w:val="224AC389"/>
    <w:rsid w:val="225F0202"/>
    <w:rsid w:val="2264A7C2"/>
    <w:rsid w:val="226D7CF8"/>
    <w:rsid w:val="226D8D98"/>
    <w:rsid w:val="228C30D6"/>
    <w:rsid w:val="229612DE"/>
    <w:rsid w:val="22C035FB"/>
    <w:rsid w:val="22CC31AF"/>
    <w:rsid w:val="22CDE83D"/>
    <w:rsid w:val="22D9B73F"/>
    <w:rsid w:val="22DBFE58"/>
    <w:rsid w:val="22DE9C53"/>
    <w:rsid w:val="22E74B18"/>
    <w:rsid w:val="22EE85E3"/>
    <w:rsid w:val="230AF758"/>
    <w:rsid w:val="2311EFA5"/>
    <w:rsid w:val="232E95B3"/>
    <w:rsid w:val="233D5301"/>
    <w:rsid w:val="23485412"/>
    <w:rsid w:val="23535321"/>
    <w:rsid w:val="235F2CE9"/>
    <w:rsid w:val="2361616B"/>
    <w:rsid w:val="236F5BDB"/>
    <w:rsid w:val="237A1E3D"/>
    <w:rsid w:val="2383B21B"/>
    <w:rsid w:val="2384576D"/>
    <w:rsid w:val="23874C1C"/>
    <w:rsid w:val="238DA850"/>
    <w:rsid w:val="2390BBED"/>
    <w:rsid w:val="23981C65"/>
    <w:rsid w:val="23989E14"/>
    <w:rsid w:val="23A52690"/>
    <w:rsid w:val="23AE8E57"/>
    <w:rsid w:val="23B1AAD4"/>
    <w:rsid w:val="23B62A38"/>
    <w:rsid w:val="23D76F37"/>
    <w:rsid w:val="23DEB50C"/>
    <w:rsid w:val="24005E8F"/>
    <w:rsid w:val="2401A7F6"/>
    <w:rsid w:val="2406C7C8"/>
    <w:rsid w:val="24082AF6"/>
    <w:rsid w:val="240F344C"/>
    <w:rsid w:val="24113640"/>
    <w:rsid w:val="2414671A"/>
    <w:rsid w:val="242AEDB3"/>
    <w:rsid w:val="242C991A"/>
    <w:rsid w:val="24317DF8"/>
    <w:rsid w:val="243C2AFD"/>
    <w:rsid w:val="243CCDC7"/>
    <w:rsid w:val="243FCD5B"/>
    <w:rsid w:val="24409387"/>
    <w:rsid w:val="2443744D"/>
    <w:rsid w:val="244615E8"/>
    <w:rsid w:val="24571151"/>
    <w:rsid w:val="24574DF5"/>
    <w:rsid w:val="2466C0DB"/>
    <w:rsid w:val="246B6490"/>
    <w:rsid w:val="247F0805"/>
    <w:rsid w:val="247F1B68"/>
    <w:rsid w:val="24822A0D"/>
    <w:rsid w:val="248855E7"/>
    <w:rsid w:val="24895A40"/>
    <w:rsid w:val="248BF779"/>
    <w:rsid w:val="24A17B47"/>
    <w:rsid w:val="24AE69A2"/>
    <w:rsid w:val="24B04ABF"/>
    <w:rsid w:val="24B963F5"/>
    <w:rsid w:val="24B9E128"/>
    <w:rsid w:val="24BB2EBD"/>
    <w:rsid w:val="24C13003"/>
    <w:rsid w:val="24C2BB54"/>
    <w:rsid w:val="24C3A21E"/>
    <w:rsid w:val="24CBDD96"/>
    <w:rsid w:val="24D30AE8"/>
    <w:rsid w:val="24E102A0"/>
    <w:rsid w:val="24E4D107"/>
    <w:rsid w:val="24E69A3A"/>
    <w:rsid w:val="24F264E0"/>
    <w:rsid w:val="24F39C3B"/>
    <w:rsid w:val="24F5D1F6"/>
    <w:rsid w:val="24F74B71"/>
    <w:rsid w:val="24FE88E3"/>
    <w:rsid w:val="250F5396"/>
    <w:rsid w:val="251A9520"/>
    <w:rsid w:val="2524F699"/>
    <w:rsid w:val="2525C4C9"/>
    <w:rsid w:val="252977A6"/>
    <w:rsid w:val="253C8A02"/>
    <w:rsid w:val="2545452D"/>
    <w:rsid w:val="2546F42A"/>
    <w:rsid w:val="257C80EB"/>
    <w:rsid w:val="257ED3C1"/>
    <w:rsid w:val="25A01678"/>
    <w:rsid w:val="25A5EFEA"/>
    <w:rsid w:val="25B310CA"/>
    <w:rsid w:val="25C3A1AB"/>
    <w:rsid w:val="25CA30DD"/>
    <w:rsid w:val="25D2FCB4"/>
    <w:rsid w:val="25EE835E"/>
    <w:rsid w:val="25F62E0A"/>
    <w:rsid w:val="260526CA"/>
    <w:rsid w:val="26087A61"/>
    <w:rsid w:val="2612AA9E"/>
    <w:rsid w:val="2615EE56"/>
    <w:rsid w:val="261F7B47"/>
    <w:rsid w:val="262B1E39"/>
    <w:rsid w:val="2633E053"/>
    <w:rsid w:val="264195D0"/>
    <w:rsid w:val="26492A7E"/>
    <w:rsid w:val="2676C079"/>
    <w:rsid w:val="268418D8"/>
    <w:rsid w:val="26C4797C"/>
    <w:rsid w:val="26CA40A4"/>
    <w:rsid w:val="26D6F854"/>
    <w:rsid w:val="26D84EEC"/>
    <w:rsid w:val="26D8A464"/>
    <w:rsid w:val="26DC018C"/>
    <w:rsid w:val="26E31BE8"/>
    <w:rsid w:val="26E99006"/>
    <w:rsid w:val="26FDEEBA"/>
    <w:rsid w:val="26FF8E78"/>
    <w:rsid w:val="270C3BEC"/>
    <w:rsid w:val="270CA77E"/>
    <w:rsid w:val="271559F2"/>
    <w:rsid w:val="27258470"/>
    <w:rsid w:val="272AD1EE"/>
    <w:rsid w:val="2738E53E"/>
    <w:rsid w:val="27486618"/>
    <w:rsid w:val="274BB11F"/>
    <w:rsid w:val="2757CED4"/>
    <w:rsid w:val="275EF3FF"/>
    <w:rsid w:val="2768CD4E"/>
    <w:rsid w:val="276910DE"/>
    <w:rsid w:val="277B0636"/>
    <w:rsid w:val="278B6405"/>
    <w:rsid w:val="278C2F2D"/>
    <w:rsid w:val="278EFC82"/>
    <w:rsid w:val="27950EBB"/>
    <w:rsid w:val="2799BDEE"/>
    <w:rsid w:val="279CDB22"/>
    <w:rsid w:val="27A381E2"/>
    <w:rsid w:val="27B10CB4"/>
    <w:rsid w:val="27BC4AD2"/>
    <w:rsid w:val="27BE3E04"/>
    <w:rsid w:val="27C15EA5"/>
    <w:rsid w:val="27D35B40"/>
    <w:rsid w:val="27D36C53"/>
    <w:rsid w:val="27DA0EE8"/>
    <w:rsid w:val="27E4E760"/>
    <w:rsid w:val="27E7D357"/>
    <w:rsid w:val="27EDB9EA"/>
    <w:rsid w:val="27F71EC6"/>
    <w:rsid w:val="27FA3D7A"/>
    <w:rsid w:val="28131612"/>
    <w:rsid w:val="282F998D"/>
    <w:rsid w:val="2832585D"/>
    <w:rsid w:val="28337B17"/>
    <w:rsid w:val="28344512"/>
    <w:rsid w:val="283B12D8"/>
    <w:rsid w:val="2843782A"/>
    <w:rsid w:val="2844FC60"/>
    <w:rsid w:val="28484623"/>
    <w:rsid w:val="28520B6A"/>
    <w:rsid w:val="28576911"/>
    <w:rsid w:val="285851DB"/>
    <w:rsid w:val="285C7BA8"/>
    <w:rsid w:val="28643379"/>
    <w:rsid w:val="286BCAE0"/>
    <w:rsid w:val="287D7C13"/>
    <w:rsid w:val="2884B453"/>
    <w:rsid w:val="288CA0A8"/>
    <w:rsid w:val="288FAC61"/>
    <w:rsid w:val="289848D7"/>
    <w:rsid w:val="28ABA481"/>
    <w:rsid w:val="28B2C7A4"/>
    <w:rsid w:val="28B344E6"/>
    <w:rsid w:val="28B64655"/>
    <w:rsid w:val="28BB1F95"/>
    <w:rsid w:val="28CA9F97"/>
    <w:rsid w:val="28CDEBBF"/>
    <w:rsid w:val="28EB0A46"/>
    <w:rsid w:val="28F124F7"/>
    <w:rsid w:val="2907FB85"/>
    <w:rsid w:val="29230A8A"/>
    <w:rsid w:val="2927B64F"/>
    <w:rsid w:val="29342EC7"/>
    <w:rsid w:val="29379079"/>
    <w:rsid w:val="29384EF7"/>
    <w:rsid w:val="293FAD68"/>
    <w:rsid w:val="2964FB38"/>
    <w:rsid w:val="2965414D"/>
    <w:rsid w:val="29702D6C"/>
    <w:rsid w:val="2974DD18"/>
    <w:rsid w:val="29923141"/>
    <w:rsid w:val="299D8936"/>
    <w:rsid w:val="29B81081"/>
    <w:rsid w:val="29BA7493"/>
    <w:rsid w:val="29BCD98E"/>
    <w:rsid w:val="29C6F9D4"/>
    <w:rsid w:val="29CC25B0"/>
    <w:rsid w:val="29DE2042"/>
    <w:rsid w:val="29E20F25"/>
    <w:rsid w:val="29F4ECDB"/>
    <w:rsid w:val="29F96F55"/>
    <w:rsid w:val="29FF3DB7"/>
    <w:rsid w:val="2A04FE82"/>
    <w:rsid w:val="2A06190B"/>
    <w:rsid w:val="2A09B29A"/>
    <w:rsid w:val="2A0DD96A"/>
    <w:rsid w:val="2A102C3D"/>
    <w:rsid w:val="2A1B5F80"/>
    <w:rsid w:val="2A22B04F"/>
    <w:rsid w:val="2A238398"/>
    <w:rsid w:val="2A2440F3"/>
    <w:rsid w:val="2A2905D6"/>
    <w:rsid w:val="2A2A33FA"/>
    <w:rsid w:val="2A4798E0"/>
    <w:rsid w:val="2A49760D"/>
    <w:rsid w:val="2A4B61F1"/>
    <w:rsid w:val="2A4C8240"/>
    <w:rsid w:val="2A59CAF0"/>
    <w:rsid w:val="2A611377"/>
    <w:rsid w:val="2A6860AF"/>
    <w:rsid w:val="2A7CBD3A"/>
    <w:rsid w:val="2A7D7553"/>
    <w:rsid w:val="2AAF7AB3"/>
    <w:rsid w:val="2ABD0089"/>
    <w:rsid w:val="2ACB9A65"/>
    <w:rsid w:val="2AD5B9B5"/>
    <w:rsid w:val="2AE98738"/>
    <w:rsid w:val="2AEC36DC"/>
    <w:rsid w:val="2AFACDED"/>
    <w:rsid w:val="2AFC3F85"/>
    <w:rsid w:val="2AFCC9DB"/>
    <w:rsid w:val="2B051A17"/>
    <w:rsid w:val="2B09708C"/>
    <w:rsid w:val="2B0CF8F9"/>
    <w:rsid w:val="2B0F76D0"/>
    <w:rsid w:val="2B111E7A"/>
    <w:rsid w:val="2B1D22F1"/>
    <w:rsid w:val="2B23DE17"/>
    <w:rsid w:val="2B3FF6D8"/>
    <w:rsid w:val="2B499C09"/>
    <w:rsid w:val="2B4CFEE8"/>
    <w:rsid w:val="2B4D17B4"/>
    <w:rsid w:val="2B4F889E"/>
    <w:rsid w:val="2B65D60F"/>
    <w:rsid w:val="2B7DC84D"/>
    <w:rsid w:val="2B8C5614"/>
    <w:rsid w:val="2BA2FAC6"/>
    <w:rsid w:val="2BAD5088"/>
    <w:rsid w:val="2BC60451"/>
    <w:rsid w:val="2BC861AB"/>
    <w:rsid w:val="2BCB968D"/>
    <w:rsid w:val="2BD1EFBA"/>
    <w:rsid w:val="2BD25CF8"/>
    <w:rsid w:val="2BE24412"/>
    <w:rsid w:val="2C041A4B"/>
    <w:rsid w:val="2C0500F2"/>
    <w:rsid w:val="2C21EDEA"/>
    <w:rsid w:val="2C2CD3CE"/>
    <w:rsid w:val="2C2D0D64"/>
    <w:rsid w:val="2C31F29F"/>
    <w:rsid w:val="2C33170C"/>
    <w:rsid w:val="2C3C1E59"/>
    <w:rsid w:val="2C510ED8"/>
    <w:rsid w:val="2C5B617C"/>
    <w:rsid w:val="2C5EF644"/>
    <w:rsid w:val="2C64B4E1"/>
    <w:rsid w:val="2C6A9168"/>
    <w:rsid w:val="2C6C85D2"/>
    <w:rsid w:val="2C946A7F"/>
    <w:rsid w:val="2C9E982D"/>
    <w:rsid w:val="2CA4CAC0"/>
    <w:rsid w:val="2CA69DDB"/>
    <w:rsid w:val="2CAA6C88"/>
    <w:rsid w:val="2CC6713B"/>
    <w:rsid w:val="2CCE21D7"/>
    <w:rsid w:val="2CCF2BC6"/>
    <w:rsid w:val="2CD2C514"/>
    <w:rsid w:val="2CD84BE1"/>
    <w:rsid w:val="2CE902A7"/>
    <w:rsid w:val="2CECE812"/>
    <w:rsid w:val="2CF5080D"/>
    <w:rsid w:val="2CF6DF4A"/>
    <w:rsid w:val="2CF955D5"/>
    <w:rsid w:val="2D25E6D6"/>
    <w:rsid w:val="2D31B442"/>
    <w:rsid w:val="2D41B6EE"/>
    <w:rsid w:val="2D44A349"/>
    <w:rsid w:val="2D4E5D16"/>
    <w:rsid w:val="2D5DE969"/>
    <w:rsid w:val="2D5EFE84"/>
    <w:rsid w:val="2D607372"/>
    <w:rsid w:val="2D665919"/>
    <w:rsid w:val="2D840229"/>
    <w:rsid w:val="2D8414B8"/>
    <w:rsid w:val="2D853037"/>
    <w:rsid w:val="2D8E1191"/>
    <w:rsid w:val="2D952AFC"/>
    <w:rsid w:val="2D975304"/>
    <w:rsid w:val="2D976363"/>
    <w:rsid w:val="2D9F5CBD"/>
    <w:rsid w:val="2DC3B031"/>
    <w:rsid w:val="2DCCD7CB"/>
    <w:rsid w:val="2DD31368"/>
    <w:rsid w:val="2DD6B69F"/>
    <w:rsid w:val="2DE9E044"/>
    <w:rsid w:val="2DEC4B02"/>
    <w:rsid w:val="2DFE629C"/>
    <w:rsid w:val="2E00DFB1"/>
    <w:rsid w:val="2E028997"/>
    <w:rsid w:val="2E08F0A5"/>
    <w:rsid w:val="2E0DDF45"/>
    <w:rsid w:val="2E0E402E"/>
    <w:rsid w:val="2E180D23"/>
    <w:rsid w:val="2E22409A"/>
    <w:rsid w:val="2E29F964"/>
    <w:rsid w:val="2E2BC83E"/>
    <w:rsid w:val="2E2F5259"/>
    <w:rsid w:val="2E44C816"/>
    <w:rsid w:val="2E4838D7"/>
    <w:rsid w:val="2E496938"/>
    <w:rsid w:val="2E4BF5D9"/>
    <w:rsid w:val="2E63DB9E"/>
    <w:rsid w:val="2E87443C"/>
    <w:rsid w:val="2E8AA807"/>
    <w:rsid w:val="2E918089"/>
    <w:rsid w:val="2E933866"/>
    <w:rsid w:val="2E96F5E4"/>
    <w:rsid w:val="2EA44D69"/>
    <w:rsid w:val="2EBE6C88"/>
    <w:rsid w:val="2EC1E4C5"/>
    <w:rsid w:val="2EC39E99"/>
    <w:rsid w:val="2EC72389"/>
    <w:rsid w:val="2ECFFE81"/>
    <w:rsid w:val="2ED026F9"/>
    <w:rsid w:val="2EEC0637"/>
    <w:rsid w:val="2EF029F8"/>
    <w:rsid w:val="2F003D15"/>
    <w:rsid w:val="2F15F2EA"/>
    <w:rsid w:val="2F3F8C44"/>
    <w:rsid w:val="2F41755B"/>
    <w:rsid w:val="2F421BE4"/>
    <w:rsid w:val="2F44AD9C"/>
    <w:rsid w:val="2F493470"/>
    <w:rsid w:val="2F685D2D"/>
    <w:rsid w:val="2F84F3DB"/>
    <w:rsid w:val="2F967FA2"/>
    <w:rsid w:val="2F9BA80D"/>
    <w:rsid w:val="2F9C4455"/>
    <w:rsid w:val="2FA48A02"/>
    <w:rsid w:val="2FABC8FF"/>
    <w:rsid w:val="2FB6A689"/>
    <w:rsid w:val="2FC1F7FB"/>
    <w:rsid w:val="2FC3E87D"/>
    <w:rsid w:val="2FD8A059"/>
    <w:rsid w:val="2FD98BE0"/>
    <w:rsid w:val="2FDA1DC5"/>
    <w:rsid w:val="2FDDF0B4"/>
    <w:rsid w:val="2FE25122"/>
    <w:rsid w:val="2FE4298E"/>
    <w:rsid w:val="2FFC3388"/>
    <w:rsid w:val="3012606B"/>
    <w:rsid w:val="302643FE"/>
    <w:rsid w:val="303397A5"/>
    <w:rsid w:val="3038D447"/>
    <w:rsid w:val="30433802"/>
    <w:rsid w:val="30446F9E"/>
    <w:rsid w:val="3053292A"/>
    <w:rsid w:val="305ADC8B"/>
    <w:rsid w:val="3069B333"/>
    <w:rsid w:val="307616FB"/>
    <w:rsid w:val="30824379"/>
    <w:rsid w:val="308D6B82"/>
    <w:rsid w:val="30A789F9"/>
    <w:rsid w:val="30B46B8B"/>
    <w:rsid w:val="30BC2E1A"/>
    <w:rsid w:val="30DF92D7"/>
    <w:rsid w:val="30E2774A"/>
    <w:rsid w:val="30E3323F"/>
    <w:rsid w:val="30E60DFB"/>
    <w:rsid w:val="30E688F2"/>
    <w:rsid w:val="30E97782"/>
    <w:rsid w:val="3101CCBA"/>
    <w:rsid w:val="31057B77"/>
    <w:rsid w:val="31062135"/>
    <w:rsid w:val="311B89EA"/>
    <w:rsid w:val="312B0594"/>
    <w:rsid w:val="3136ED9C"/>
    <w:rsid w:val="313FF4A0"/>
    <w:rsid w:val="314B8A12"/>
    <w:rsid w:val="316A303E"/>
    <w:rsid w:val="31700E01"/>
    <w:rsid w:val="3172CA2F"/>
    <w:rsid w:val="3176C363"/>
    <w:rsid w:val="3183AFE3"/>
    <w:rsid w:val="319758A4"/>
    <w:rsid w:val="31A103DA"/>
    <w:rsid w:val="31B39BFF"/>
    <w:rsid w:val="31C673CE"/>
    <w:rsid w:val="31CFD71C"/>
    <w:rsid w:val="31D1B3AF"/>
    <w:rsid w:val="31EF2F2D"/>
    <w:rsid w:val="32043F84"/>
    <w:rsid w:val="3210D122"/>
    <w:rsid w:val="321B2CF9"/>
    <w:rsid w:val="322A3296"/>
    <w:rsid w:val="32342CAD"/>
    <w:rsid w:val="323EF230"/>
    <w:rsid w:val="324739C0"/>
    <w:rsid w:val="32506915"/>
    <w:rsid w:val="3252B993"/>
    <w:rsid w:val="32590C0C"/>
    <w:rsid w:val="325F1411"/>
    <w:rsid w:val="326A2150"/>
    <w:rsid w:val="326A27B5"/>
    <w:rsid w:val="32745F19"/>
    <w:rsid w:val="327903CF"/>
    <w:rsid w:val="327C4FCC"/>
    <w:rsid w:val="3280727B"/>
    <w:rsid w:val="32A793AC"/>
    <w:rsid w:val="32AB33AA"/>
    <w:rsid w:val="32AF92AD"/>
    <w:rsid w:val="32BC1595"/>
    <w:rsid w:val="32DA9A0A"/>
    <w:rsid w:val="32DEED35"/>
    <w:rsid w:val="32E25AE8"/>
    <w:rsid w:val="32EA6F5C"/>
    <w:rsid w:val="32F3A6CE"/>
    <w:rsid w:val="32FBF241"/>
    <w:rsid w:val="3305BE8A"/>
    <w:rsid w:val="3310749C"/>
    <w:rsid w:val="332C9F71"/>
    <w:rsid w:val="33428D09"/>
    <w:rsid w:val="335919D1"/>
    <w:rsid w:val="336337FD"/>
    <w:rsid w:val="336CEF58"/>
    <w:rsid w:val="3392438E"/>
    <w:rsid w:val="33A3E152"/>
    <w:rsid w:val="33A94959"/>
    <w:rsid w:val="33BD2CDD"/>
    <w:rsid w:val="33D159D4"/>
    <w:rsid w:val="33E621A0"/>
    <w:rsid w:val="33EA308D"/>
    <w:rsid w:val="33F94030"/>
    <w:rsid w:val="340DABCA"/>
    <w:rsid w:val="343E89BE"/>
    <w:rsid w:val="34420B39"/>
    <w:rsid w:val="3460F884"/>
    <w:rsid w:val="34632258"/>
    <w:rsid w:val="346AE385"/>
    <w:rsid w:val="346DB9AD"/>
    <w:rsid w:val="3473ED3D"/>
    <w:rsid w:val="34758B03"/>
    <w:rsid w:val="347F01A9"/>
    <w:rsid w:val="348EE532"/>
    <w:rsid w:val="34924B63"/>
    <w:rsid w:val="3494718F"/>
    <w:rsid w:val="349D86A4"/>
    <w:rsid w:val="34B8CC26"/>
    <w:rsid w:val="34BA0FA1"/>
    <w:rsid w:val="34BB8058"/>
    <w:rsid w:val="34BBF05A"/>
    <w:rsid w:val="34BF1360"/>
    <w:rsid w:val="34C325E8"/>
    <w:rsid w:val="34CF71AD"/>
    <w:rsid w:val="34D033A7"/>
    <w:rsid w:val="34D28F38"/>
    <w:rsid w:val="34D4C5A9"/>
    <w:rsid w:val="34D4FA56"/>
    <w:rsid w:val="34DC6C12"/>
    <w:rsid w:val="34DC8504"/>
    <w:rsid w:val="34DE57F1"/>
    <w:rsid w:val="34E819D6"/>
    <w:rsid w:val="34F78D13"/>
    <w:rsid w:val="34FAC43B"/>
    <w:rsid w:val="34FC0ED7"/>
    <w:rsid w:val="3502C52E"/>
    <w:rsid w:val="350C59AB"/>
    <w:rsid w:val="350CEF7A"/>
    <w:rsid w:val="351E5BF3"/>
    <w:rsid w:val="35257340"/>
    <w:rsid w:val="3527638F"/>
    <w:rsid w:val="35293A2D"/>
    <w:rsid w:val="352E96E7"/>
    <w:rsid w:val="35339DA0"/>
    <w:rsid w:val="35359592"/>
    <w:rsid w:val="353DE1F8"/>
    <w:rsid w:val="3542153A"/>
    <w:rsid w:val="355B844C"/>
    <w:rsid w:val="356AB2D2"/>
    <w:rsid w:val="356D39C4"/>
    <w:rsid w:val="3571FB32"/>
    <w:rsid w:val="3572C456"/>
    <w:rsid w:val="3574AB81"/>
    <w:rsid w:val="357E8A81"/>
    <w:rsid w:val="3585EF1B"/>
    <w:rsid w:val="35886DCA"/>
    <w:rsid w:val="358A1135"/>
    <w:rsid w:val="358AEC45"/>
    <w:rsid w:val="358B02E0"/>
    <w:rsid w:val="35991BCA"/>
    <w:rsid w:val="35993115"/>
    <w:rsid w:val="35A25A35"/>
    <w:rsid w:val="35B85F40"/>
    <w:rsid w:val="35C3125A"/>
    <w:rsid w:val="35C3BF4F"/>
    <w:rsid w:val="35C42A05"/>
    <w:rsid w:val="35E18BEC"/>
    <w:rsid w:val="35EABEC1"/>
    <w:rsid w:val="35F041FA"/>
    <w:rsid w:val="35FF4A3A"/>
    <w:rsid w:val="3614CA06"/>
    <w:rsid w:val="363B59F4"/>
    <w:rsid w:val="3640DB9F"/>
    <w:rsid w:val="36423B2B"/>
    <w:rsid w:val="364685A1"/>
    <w:rsid w:val="364DFACE"/>
    <w:rsid w:val="3651A708"/>
    <w:rsid w:val="36546003"/>
    <w:rsid w:val="36597828"/>
    <w:rsid w:val="3669CF09"/>
    <w:rsid w:val="368507A9"/>
    <w:rsid w:val="3686933C"/>
    <w:rsid w:val="36916FFD"/>
    <w:rsid w:val="3694ACB1"/>
    <w:rsid w:val="3699D7DC"/>
    <w:rsid w:val="36A70D6B"/>
    <w:rsid w:val="36B05DE4"/>
    <w:rsid w:val="36CA7A76"/>
    <w:rsid w:val="36CFF9A3"/>
    <w:rsid w:val="36DF92CA"/>
    <w:rsid w:val="36E4FBA2"/>
    <w:rsid w:val="36E979DB"/>
    <w:rsid w:val="36FB165E"/>
    <w:rsid w:val="36FBF64E"/>
    <w:rsid w:val="37023883"/>
    <w:rsid w:val="3704FD18"/>
    <w:rsid w:val="370803A9"/>
    <w:rsid w:val="370F70F8"/>
    <w:rsid w:val="3723541F"/>
    <w:rsid w:val="3723C33F"/>
    <w:rsid w:val="372D4B63"/>
    <w:rsid w:val="3735692F"/>
    <w:rsid w:val="374A4259"/>
    <w:rsid w:val="3765DB90"/>
    <w:rsid w:val="377A3996"/>
    <w:rsid w:val="378E7E1B"/>
    <w:rsid w:val="378F3B63"/>
    <w:rsid w:val="379618CB"/>
    <w:rsid w:val="3798A666"/>
    <w:rsid w:val="37A81013"/>
    <w:rsid w:val="37B63A2A"/>
    <w:rsid w:val="37D291C4"/>
    <w:rsid w:val="37E27E87"/>
    <w:rsid w:val="37F5138A"/>
    <w:rsid w:val="37F63764"/>
    <w:rsid w:val="37FB6B5B"/>
    <w:rsid w:val="380418AC"/>
    <w:rsid w:val="3809B1BC"/>
    <w:rsid w:val="380EAB0F"/>
    <w:rsid w:val="38135812"/>
    <w:rsid w:val="3814859A"/>
    <w:rsid w:val="38212045"/>
    <w:rsid w:val="3828E040"/>
    <w:rsid w:val="3851B85C"/>
    <w:rsid w:val="38715DB0"/>
    <w:rsid w:val="3874EDBB"/>
    <w:rsid w:val="387B2605"/>
    <w:rsid w:val="388AEEFE"/>
    <w:rsid w:val="389ECA83"/>
    <w:rsid w:val="38BD521D"/>
    <w:rsid w:val="38CD9A22"/>
    <w:rsid w:val="38E0FE42"/>
    <w:rsid w:val="38E3DFE1"/>
    <w:rsid w:val="38E703E5"/>
    <w:rsid w:val="38F77407"/>
    <w:rsid w:val="3908C4C5"/>
    <w:rsid w:val="3917FC67"/>
    <w:rsid w:val="3918320C"/>
    <w:rsid w:val="39219111"/>
    <w:rsid w:val="3930CE71"/>
    <w:rsid w:val="3935FBB5"/>
    <w:rsid w:val="393BE627"/>
    <w:rsid w:val="39414EBC"/>
    <w:rsid w:val="3951366D"/>
    <w:rsid w:val="395524DD"/>
    <w:rsid w:val="398500B7"/>
    <w:rsid w:val="398E0590"/>
    <w:rsid w:val="39902359"/>
    <w:rsid w:val="3999DA56"/>
    <w:rsid w:val="39A122F9"/>
    <w:rsid w:val="39B086C5"/>
    <w:rsid w:val="39B0D464"/>
    <w:rsid w:val="39B18226"/>
    <w:rsid w:val="39C418E9"/>
    <w:rsid w:val="39D7D301"/>
    <w:rsid w:val="3A12E631"/>
    <w:rsid w:val="3A1448FE"/>
    <w:rsid w:val="3A433681"/>
    <w:rsid w:val="3A43F4B4"/>
    <w:rsid w:val="3A4779CB"/>
    <w:rsid w:val="3A5C4C8D"/>
    <w:rsid w:val="3A66596B"/>
    <w:rsid w:val="3A6ED788"/>
    <w:rsid w:val="3A7ABDCF"/>
    <w:rsid w:val="3A7B3B91"/>
    <w:rsid w:val="3A914A7A"/>
    <w:rsid w:val="3A98C667"/>
    <w:rsid w:val="3A9B98B5"/>
    <w:rsid w:val="3AB37C41"/>
    <w:rsid w:val="3ABB1968"/>
    <w:rsid w:val="3ACCF6CC"/>
    <w:rsid w:val="3AD2B33A"/>
    <w:rsid w:val="3AD6B56D"/>
    <w:rsid w:val="3AE9EEBA"/>
    <w:rsid w:val="3AF8E3CD"/>
    <w:rsid w:val="3B065940"/>
    <w:rsid w:val="3B071B55"/>
    <w:rsid w:val="3B253CE1"/>
    <w:rsid w:val="3B2B5736"/>
    <w:rsid w:val="3B399DD4"/>
    <w:rsid w:val="3B44D126"/>
    <w:rsid w:val="3B4EA81B"/>
    <w:rsid w:val="3B539DDF"/>
    <w:rsid w:val="3B65995B"/>
    <w:rsid w:val="3B67305B"/>
    <w:rsid w:val="3B6B56E7"/>
    <w:rsid w:val="3B7119AB"/>
    <w:rsid w:val="3B851246"/>
    <w:rsid w:val="3B87EE79"/>
    <w:rsid w:val="3B8AF2DC"/>
    <w:rsid w:val="3BA0A0A1"/>
    <w:rsid w:val="3BB46021"/>
    <w:rsid w:val="3BD19215"/>
    <w:rsid w:val="3BED9B71"/>
    <w:rsid w:val="3BF3B586"/>
    <w:rsid w:val="3BFDC316"/>
    <w:rsid w:val="3C035CE7"/>
    <w:rsid w:val="3C0F29FF"/>
    <w:rsid w:val="3C0FA88F"/>
    <w:rsid w:val="3C22E45B"/>
    <w:rsid w:val="3C2A39DB"/>
    <w:rsid w:val="3C2BBCB4"/>
    <w:rsid w:val="3C2FDCC9"/>
    <w:rsid w:val="3C3F422A"/>
    <w:rsid w:val="3C5BC00B"/>
    <w:rsid w:val="3C634E69"/>
    <w:rsid w:val="3C6E6F1F"/>
    <w:rsid w:val="3C8FC2E8"/>
    <w:rsid w:val="3C97E079"/>
    <w:rsid w:val="3C98BF4E"/>
    <w:rsid w:val="3C9B6A52"/>
    <w:rsid w:val="3CBB8212"/>
    <w:rsid w:val="3CD1310B"/>
    <w:rsid w:val="3CD3653B"/>
    <w:rsid w:val="3CD61ACF"/>
    <w:rsid w:val="3CD97961"/>
    <w:rsid w:val="3CDDBC5C"/>
    <w:rsid w:val="3CF0F879"/>
    <w:rsid w:val="3CF222D7"/>
    <w:rsid w:val="3CFA3596"/>
    <w:rsid w:val="3CFBDA76"/>
    <w:rsid w:val="3D0BCC54"/>
    <w:rsid w:val="3D0BD0B4"/>
    <w:rsid w:val="3D0DA4AF"/>
    <w:rsid w:val="3D111B7C"/>
    <w:rsid w:val="3D1343A9"/>
    <w:rsid w:val="3D1CE8F3"/>
    <w:rsid w:val="3D21D7A1"/>
    <w:rsid w:val="3D305A83"/>
    <w:rsid w:val="3D47A0AE"/>
    <w:rsid w:val="3D50BB41"/>
    <w:rsid w:val="3D51A7A5"/>
    <w:rsid w:val="3D742D06"/>
    <w:rsid w:val="3D7BAEF5"/>
    <w:rsid w:val="3D7F787E"/>
    <w:rsid w:val="3D806E5A"/>
    <w:rsid w:val="3D8D91DF"/>
    <w:rsid w:val="3DAFED03"/>
    <w:rsid w:val="3DB62713"/>
    <w:rsid w:val="3DD6F13D"/>
    <w:rsid w:val="3DD8FFE9"/>
    <w:rsid w:val="3DE8EC7B"/>
    <w:rsid w:val="3DE9BFC0"/>
    <w:rsid w:val="3DEB7047"/>
    <w:rsid w:val="3DEE2F2A"/>
    <w:rsid w:val="3DF10D3F"/>
    <w:rsid w:val="3DF5BA53"/>
    <w:rsid w:val="3DFC0A71"/>
    <w:rsid w:val="3E00D985"/>
    <w:rsid w:val="3E088543"/>
    <w:rsid w:val="3E0A740C"/>
    <w:rsid w:val="3E0CF534"/>
    <w:rsid w:val="3E123E2B"/>
    <w:rsid w:val="3E21DAA1"/>
    <w:rsid w:val="3E22267F"/>
    <w:rsid w:val="3E273387"/>
    <w:rsid w:val="3E2A167C"/>
    <w:rsid w:val="3E3190F7"/>
    <w:rsid w:val="3E3B0C38"/>
    <w:rsid w:val="3E4505CC"/>
    <w:rsid w:val="3E4F2529"/>
    <w:rsid w:val="3E4F8F19"/>
    <w:rsid w:val="3E558563"/>
    <w:rsid w:val="3E5D65C7"/>
    <w:rsid w:val="3E6BDF0A"/>
    <w:rsid w:val="3E7554D7"/>
    <w:rsid w:val="3E78B3BF"/>
    <w:rsid w:val="3E910D41"/>
    <w:rsid w:val="3E951F51"/>
    <w:rsid w:val="3EAB2130"/>
    <w:rsid w:val="3EAE8058"/>
    <w:rsid w:val="3EC5A84E"/>
    <w:rsid w:val="3EC5C97E"/>
    <w:rsid w:val="3EDA4C1F"/>
    <w:rsid w:val="3EDCC407"/>
    <w:rsid w:val="3EE2F66A"/>
    <w:rsid w:val="3EE90CCC"/>
    <w:rsid w:val="3EEC40F0"/>
    <w:rsid w:val="3EF5B7CC"/>
    <w:rsid w:val="3F0E642F"/>
    <w:rsid w:val="3F158F7E"/>
    <w:rsid w:val="3F261FED"/>
    <w:rsid w:val="3F2AE7EE"/>
    <w:rsid w:val="3F313015"/>
    <w:rsid w:val="3F3E350C"/>
    <w:rsid w:val="3F415349"/>
    <w:rsid w:val="3F63478D"/>
    <w:rsid w:val="3F6BFEC8"/>
    <w:rsid w:val="3F6DC3AB"/>
    <w:rsid w:val="3F9B5F8F"/>
    <w:rsid w:val="3F9B8CC1"/>
    <w:rsid w:val="3FA20169"/>
    <w:rsid w:val="3FABE763"/>
    <w:rsid w:val="3FB269EC"/>
    <w:rsid w:val="3FB8622A"/>
    <w:rsid w:val="3FD22F0F"/>
    <w:rsid w:val="3FD8A9B8"/>
    <w:rsid w:val="3FEB9885"/>
    <w:rsid w:val="401D2655"/>
    <w:rsid w:val="40255F0C"/>
    <w:rsid w:val="4044D3D1"/>
    <w:rsid w:val="40454AAD"/>
    <w:rsid w:val="404B34F5"/>
    <w:rsid w:val="40702FD9"/>
    <w:rsid w:val="407F75C0"/>
    <w:rsid w:val="4080EB7E"/>
    <w:rsid w:val="4081D596"/>
    <w:rsid w:val="40852EA3"/>
    <w:rsid w:val="4090317B"/>
    <w:rsid w:val="40921F5F"/>
    <w:rsid w:val="4097A73B"/>
    <w:rsid w:val="409FA306"/>
    <w:rsid w:val="409FD347"/>
    <w:rsid w:val="40A717E6"/>
    <w:rsid w:val="40B448D6"/>
    <w:rsid w:val="40C6620A"/>
    <w:rsid w:val="40C6FC79"/>
    <w:rsid w:val="40D72987"/>
    <w:rsid w:val="40DFF603"/>
    <w:rsid w:val="40E1F1D9"/>
    <w:rsid w:val="40E278B3"/>
    <w:rsid w:val="40E5BC1F"/>
    <w:rsid w:val="40EA7ED8"/>
    <w:rsid w:val="40F506D8"/>
    <w:rsid w:val="410D9034"/>
    <w:rsid w:val="410EE394"/>
    <w:rsid w:val="4123C17E"/>
    <w:rsid w:val="4129D26A"/>
    <w:rsid w:val="41318F91"/>
    <w:rsid w:val="4135C3B0"/>
    <w:rsid w:val="41384462"/>
    <w:rsid w:val="41408376"/>
    <w:rsid w:val="414FEF50"/>
    <w:rsid w:val="41571658"/>
    <w:rsid w:val="4157CB26"/>
    <w:rsid w:val="4160A48A"/>
    <w:rsid w:val="416143F6"/>
    <w:rsid w:val="416303C7"/>
    <w:rsid w:val="416FA57E"/>
    <w:rsid w:val="41721D5E"/>
    <w:rsid w:val="4172310B"/>
    <w:rsid w:val="418331A7"/>
    <w:rsid w:val="4190DEE1"/>
    <w:rsid w:val="41945F29"/>
    <w:rsid w:val="41AE10D5"/>
    <w:rsid w:val="41B21755"/>
    <w:rsid w:val="41CC73DA"/>
    <w:rsid w:val="41D65A53"/>
    <w:rsid w:val="41D98C2C"/>
    <w:rsid w:val="41D9AE03"/>
    <w:rsid w:val="41DD99ED"/>
    <w:rsid w:val="41E070A3"/>
    <w:rsid w:val="41EACDFA"/>
    <w:rsid w:val="41EEA7BE"/>
    <w:rsid w:val="41EECE49"/>
    <w:rsid w:val="41EF32F0"/>
    <w:rsid w:val="41F2D377"/>
    <w:rsid w:val="41F687B5"/>
    <w:rsid w:val="41F74DA9"/>
    <w:rsid w:val="420714E5"/>
    <w:rsid w:val="424A61E3"/>
    <w:rsid w:val="425FB33E"/>
    <w:rsid w:val="4272D973"/>
    <w:rsid w:val="4277A6B6"/>
    <w:rsid w:val="428C2DB7"/>
    <w:rsid w:val="428E64EE"/>
    <w:rsid w:val="42A36A40"/>
    <w:rsid w:val="42A47A19"/>
    <w:rsid w:val="42AC935A"/>
    <w:rsid w:val="42AF750A"/>
    <w:rsid w:val="42B65B50"/>
    <w:rsid w:val="42BD58C7"/>
    <w:rsid w:val="42C7C24A"/>
    <w:rsid w:val="42D091A7"/>
    <w:rsid w:val="42D95B51"/>
    <w:rsid w:val="42E5C871"/>
    <w:rsid w:val="42EBB6B3"/>
    <w:rsid w:val="430E782B"/>
    <w:rsid w:val="43119E36"/>
    <w:rsid w:val="4324F6B1"/>
    <w:rsid w:val="4327A921"/>
    <w:rsid w:val="432C1E70"/>
    <w:rsid w:val="43546D7D"/>
    <w:rsid w:val="435FECE0"/>
    <w:rsid w:val="43607FE3"/>
    <w:rsid w:val="43621C0D"/>
    <w:rsid w:val="43651192"/>
    <w:rsid w:val="4365C2E2"/>
    <w:rsid w:val="43660F9E"/>
    <w:rsid w:val="436DF787"/>
    <w:rsid w:val="4377FF47"/>
    <w:rsid w:val="4380AFAA"/>
    <w:rsid w:val="439FEC9B"/>
    <w:rsid w:val="43BD3DD8"/>
    <w:rsid w:val="43E79235"/>
    <w:rsid w:val="43F5CE4D"/>
    <w:rsid w:val="43F76586"/>
    <w:rsid w:val="43FD211E"/>
    <w:rsid w:val="44138A45"/>
    <w:rsid w:val="44162A9F"/>
    <w:rsid w:val="44344F5F"/>
    <w:rsid w:val="444137FA"/>
    <w:rsid w:val="4441C356"/>
    <w:rsid w:val="444BF126"/>
    <w:rsid w:val="4462864A"/>
    <w:rsid w:val="4477A453"/>
    <w:rsid w:val="4478B8BE"/>
    <w:rsid w:val="44AC656D"/>
    <w:rsid w:val="44B19AD2"/>
    <w:rsid w:val="44B8FC86"/>
    <w:rsid w:val="44C26020"/>
    <w:rsid w:val="44C36A28"/>
    <w:rsid w:val="44D81097"/>
    <w:rsid w:val="44EA409F"/>
    <w:rsid w:val="44F388FA"/>
    <w:rsid w:val="44F98827"/>
    <w:rsid w:val="44FEC32D"/>
    <w:rsid w:val="4506CD3A"/>
    <w:rsid w:val="450FC2BF"/>
    <w:rsid w:val="45348176"/>
    <w:rsid w:val="453DBA39"/>
    <w:rsid w:val="455F71A3"/>
    <w:rsid w:val="458B4892"/>
    <w:rsid w:val="459AE758"/>
    <w:rsid w:val="45A65821"/>
    <w:rsid w:val="45AD2C13"/>
    <w:rsid w:val="45BA6EB3"/>
    <w:rsid w:val="45BBFE78"/>
    <w:rsid w:val="45D3C491"/>
    <w:rsid w:val="45E8B267"/>
    <w:rsid w:val="45F3D048"/>
    <w:rsid w:val="45F7F243"/>
    <w:rsid w:val="46130AFB"/>
    <w:rsid w:val="462F91A7"/>
    <w:rsid w:val="46382865"/>
    <w:rsid w:val="4648A618"/>
    <w:rsid w:val="4651AD56"/>
    <w:rsid w:val="4656EE0E"/>
    <w:rsid w:val="465DEE2A"/>
    <w:rsid w:val="4662FE9E"/>
    <w:rsid w:val="4663FCEE"/>
    <w:rsid w:val="4676C1E4"/>
    <w:rsid w:val="467DB659"/>
    <w:rsid w:val="468004CF"/>
    <w:rsid w:val="468CEDE8"/>
    <w:rsid w:val="469B8836"/>
    <w:rsid w:val="469DEF89"/>
    <w:rsid w:val="46BCFE9F"/>
    <w:rsid w:val="46D1B15E"/>
    <w:rsid w:val="46D9FD98"/>
    <w:rsid w:val="46E88992"/>
    <w:rsid w:val="46F18654"/>
    <w:rsid w:val="4707691E"/>
    <w:rsid w:val="4709D30A"/>
    <w:rsid w:val="4714C8A1"/>
    <w:rsid w:val="47164B0F"/>
    <w:rsid w:val="47167313"/>
    <w:rsid w:val="47178EFF"/>
    <w:rsid w:val="47180627"/>
    <w:rsid w:val="471D5A7C"/>
    <w:rsid w:val="472D0ED1"/>
    <w:rsid w:val="4730F3BE"/>
    <w:rsid w:val="4732CF11"/>
    <w:rsid w:val="474DE006"/>
    <w:rsid w:val="4751D63B"/>
    <w:rsid w:val="47640661"/>
    <w:rsid w:val="477D9A53"/>
    <w:rsid w:val="477EF6D3"/>
    <w:rsid w:val="478F29F7"/>
    <w:rsid w:val="4792C6E4"/>
    <w:rsid w:val="47986959"/>
    <w:rsid w:val="479BEE2C"/>
    <w:rsid w:val="47A26DCB"/>
    <w:rsid w:val="47A84938"/>
    <w:rsid w:val="47B55701"/>
    <w:rsid w:val="47BAE36E"/>
    <w:rsid w:val="47C90CBA"/>
    <w:rsid w:val="47DB46F4"/>
    <w:rsid w:val="47DFD1AA"/>
    <w:rsid w:val="47E31772"/>
    <w:rsid w:val="47E44B0B"/>
    <w:rsid w:val="47F6AB12"/>
    <w:rsid w:val="47FD89BA"/>
    <w:rsid w:val="4807E2D0"/>
    <w:rsid w:val="480BA7B8"/>
    <w:rsid w:val="481A2D5C"/>
    <w:rsid w:val="4821AC9D"/>
    <w:rsid w:val="48368ED7"/>
    <w:rsid w:val="4841FB72"/>
    <w:rsid w:val="4845BFBE"/>
    <w:rsid w:val="48597957"/>
    <w:rsid w:val="4860560A"/>
    <w:rsid w:val="48653723"/>
    <w:rsid w:val="48659824"/>
    <w:rsid w:val="48661C0F"/>
    <w:rsid w:val="486E7CEB"/>
    <w:rsid w:val="48776504"/>
    <w:rsid w:val="487BB17C"/>
    <w:rsid w:val="487D1F47"/>
    <w:rsid w:val="488B9CFC"/>
    <w:rsid w:val="489A1D73"/>
    <w:rsid w:val="48AADFAF"/>
    <w:rsid w:val="48AC6BA1"/>
    <w:rsid w:val="48D12D39"/>
    <w:rsid w:val="48D59F28"/>
    <w:rsid w:val="48D8EE96"/>
    <w:rsid w:val="48D9E573"/>
    <w:rsid w:val="48E7F5AE"/>
    <w:rsid w:val="48E978E6"/>
    <w:rsid w:val="48F504A6"/>
    <w:rsid w:val="4908D7F8"/>
    <w:rsid w:val="491094DC"/>
    <w:rsid w:val="49295DC8"/>
    <w:rsid w:val="492C2916"/>
    <w:rsid w:val="4936C45D"/>
    <w:rsid w:val="493CEE76"/>
    <w:rsid w:val="494F3D85"/>
    <w:rsid w:val="4952D934"/>
    <w:rsid w:val="4953CF50"/>
    <w:rsid w:val="496481A7"/>
    <w:rsid w:val="49682C3C"/>
    <w:rsid w:val="496E49FC"/>
    <w:rsid w:val="4987EEF0"/>
    <w:rsid w:val="498E5276"/>
    <w:rsid w:val="499B0301"/>
    <w:rsid w:val="49A0B605"/>
    <w:rsid w:val="49AEEA9D"/>
    <w:rsid w:val="49B3A2D8"/>
    <w:rsid w:val="49B80E3B"/>
    <w:rsid w:val="49BDC3A7"/>
    <w:rsid w:val="49C5839B"/>
    <w:rsid w:val="49C63B51"/>
    <w:rsid w:val="49D47D51"/>
    <w:rsid w:val="49D7EF21"/>
    <w:rsid w:val="49D955B2"/>
    <w:rsid w:val="49E32475"/>
    <w:rsid w:val="49EE48DA"/>
    <w:rsid w:val="49F16CD4"/>
    <w:rsid w:val="49F5DFAE"/>
    <w:rsid w:val="4A038966"/>
    <w:rsid w:val="4A11BE08"/>
    <w:rsid w:val="4A242E46"/>
    <w:rsid w:val="4A25EF53"/>
    <w:rsid w:val="4A2BD024"/>
    <w:rsid w:val="4A30FE85"/>
    <w:rsid w:val="4A32E987"/>
    <w:rsid w:val="4A37074F"/>
    <w:rsid w:val="4A409B7C"/>
    <w:rsid w:val="4A41F387"/>
    <w:rsid w:val="4A451C04"/>
    <w:rsid w:val="4A49DB16"/>
    <w:rsid w:val="4A50CC0A"/>
    <w:rsid w:val="4A576C36"/>
    <w:rsid w:val="4A671E96"/>
    <w:rsid w:val="4A6FE71C"/>
    <w:rsid w:val="4A7E3337"/>
    <w:rsid w:val="4A87ADE8"/>
    <w:rsid w:val="4A9CF60D"/>
    <w:rsid w:val="4AA29E50"/>
    <w:rsid w:val="4AA86594"/>
    <w:rsid w:val="4ACE6F40"/>
    <w:rsid w:val="4AE80F02"/>
    <w:rsid w:val="4AE926A5"/>
    <w:rsid w:val="4AF45968"/>
    <w:rsid w:val="4B003E96"/>
    <w:rsid w:val="4B2CBF10"/>
    <w:rsid w:val="4B2D60CF"/>
    <w:rsid w:val="4B2E1FCD"/>
    <w:rsid w:val="4B2F67A5"/>
    <w:rsid w:val="4B2FFDF1"/>
    <w:rsid w:val="4B43898D"/>
    <w:rsid w:val="4B441E25"/>
    <w:rsid w:val="4B5B23B6"/>
    <w:rsid w:val="4B660779"/>
    <w:rsid w:val="4B683F65"/>
    <w:rsid w:val="4B76EB96"/>
    <w:rsid w:val="4B8328EC"/>
    <w:rsid w:val="4B8AA5AF"/>
    <w:rsid w:val="4B8E065D"/>
    <w:rsid w:val="4BAA4CCB"/>
    <w:rsid w:val="4BAB3774"/>
    <w:rsid w:val="4BB72849"/>
    <w:rsid w:val="4BB90A17"/>
    <w:rsid w:val="4BBB494E"/>
    <w:rsid w:val="4BC0DD3E"/>
    <w:rsid w:val="4BC2CAB7"/>
    <w:rsid w:val="4BCA7935"/>
    <w:rsid w:val="4BDAA65F"/>
    <w:rsid w:val="4BDC6CF2"/>
    <w:rsid w:val="4BDC9F0C"/>
    <w:rsid w:val="4BDE06EA"/>
    <w:rsid w:val="4BE3E472"/>
    <w:rsid w:val="4C007622"/>
    <w:rsid w:val="4C034745"/>
    <w:rsid w:val="4C0AC732"/>
    <w:rsid w:val="4C1603A7"/>
    <w:rsid w:val="4C16A1DD"/>
    <w:rsid w:val="4C28FBDE"/>
    <w:rsid w:val="4C36C116"/>
    <w:rsid w:val="4C439534"/>
    <w:rsid w:val="4C4B4B0B"/>
    <w:rsid w:val="4C5BDEFB"/>
    <w:rsid w:val="4C5E563B"/>
    <w:rsid w:val="4C5EB9EF"/>
    <w:rsid w:val="4C672094"/>
    <w:rsid w:val="4C67C81F"/>
    <w:rsid w:val="4C6A3579"/>
    <w:rsid w:val="4C6A6A06"/>
    <w:rsid w:val="4C7F7CAB"/>
    <w:rsid w:val="4C903436"/>
    <w:rsid w:val="4C948C3A"/>
    <w:rsid w:val="4CA0164F"/>
    <w:rsid w:val="4CA4BDE3"/>
    <w:rsid w:val="4CC36CB3"/>
    <w:rsid w:val="4CC91A4F"/>
    <w:rsid w:val="4CE5E52A"/>
    <w:rsid w:val="4CE7A497"/>
    <w:rsid w:val="4CFEB7DE"/>
    <w:rsid w:val="4D019C4D"/>
    <w:rsid w:val="4D05ECB3"/>
    <w:rsid w:val="4D10911C"/>
    <w:rsid w:val="4D14EF25"/>
    <w:rsid w:val="4D160CA1"/>
    <w:rsid w:val="4D25B4B9"/>
    <w:rsid w:val="4D2DB5BA"/>
    <w:rsid w:val="4D48BC2A"/>
    <w:rsid w:val="4D579A0E"/>
    <w:rsid w:val="4D5FFCFD"/>
    <w:rsid w:val="4D697F2F"/>
    <w:rsid w:val="4D7114A3"/>
    <w:rsid w:val="4D787265"/>
    <w:rsid w:val="4D7CBA65"/>
    <w:rsid w:val="4D85164D"/>
    <w:rsid w:val="4D86056E"/>
    <w:rsid w:val="4D978DBD"/>
    <w:rsid w:val="4D98B724"/>
    <w:rsid w:val="4D9A20CD"/>
    <w:rsid w:val="4D9AF5E2"/>
    <w:rsid w:val="4DA547F6"/>
    <w:rsid w:val="4DB76102"/>
    <w:rsid w:val="4DD51522"/>
    <w:rsid w:val="4DD83F0A"/>
    <w:rsid w:val="4E0B16FE"/>
    <w:rsid w:val="4E1BBB15"/>
    <w:rsid w:val="4E48C381"/>
    <w:rsid w:val="4E4FEB95"/>
    <w:rsid w:val="4E594E1B"/>
    <w:rsid w:val="4E620349"/>
    <w:rsid w:val="4E6C998B"/>
    <w:rsid w:val="4E768188"/>
    <w:rsid w:val="4E81447A"/>
    <w:rsid w:val="4E8ADF94"/>
    <w:rsid w:val="4E8BD97F"/>
    <w:rsid w:val="4E903ADC"/>
    <w:rsid w:val="4E9219E8"/>
    <w:rsid w:val="4E9A49C7"/>
    <w:rsid w:val="4EA6D06A"/>
    <w:rsid w:val="4ECA0FDE"/>
    <w:rsid w:val="4ED481B1"/>
    <w:rsid w:val="4EE0A36D"/>
    <w:rsid w:val="4EE4F552"/>
    <w:rsid w:val="4EF1A0C2"/>
    <w:rsid w:val="4EF63396"/>
    <w:rsid w:val="4EF66066"/>
    <w:rsid w:val="4EFD8C9C"/>
    <w:rsid w:val="4EFDE16B"/>
    <w:rsid w:val="4F10154E"/>
    <w:rsid w:val="4F2E562E"/>
    <w:rsid w:val="4F2F2E40"/>
    <w:rsid w:val="4F37085B"/>
    <w:rsid w:val="4F3C79B2"/>
    <w:rsid w:val="4F3EA4D5"/>
    <w:rsid w:val="4F40CC02"/>
    <w:rsid w:val="4F475B99"/>
    <w:rsid w:val="4F476346"/>
    <w:rsid w:val="4F543D01"/>
    <w:rsid w:val="4F579F1A"/>
    <w:rsid w:val="4F70707E"/>
    <w:rsid w:val="4F731C59"/>
    <w:rsid w:val="4F741547"/>
    <w:rsid w:val="4F8EDB66"/>
    <w:rsid w:val="4F952923"/>
    <w:rsid w:val="4FACB275"/>
    <w:rsid w:val="4FC6A54D"/>
    <w:rsid w:val="4FD105D8"/>
    <w:rsid w:val="4FE4BF2A"/>
    <w:rsid w:val="5004AB34"/>
    <w:rsid w:val="5011AE9A"/>
    <w:rsid w:val="5012A6F3"/>
    <w:rsid w:val="501F2ACE"/>
    <w:rsid w:val="50400975"/>
    <w:rsid w:val="5056166F"/>
    <w:rsid w:val="50622449"/>
    <w:rsid w:val="506998EB"/>
    <w:rsid w:val="5069FD1E"/>
    <w:rsid w:val="5075FC46"/>
    <w:rsid w:val="509F4F74"/>
    <w:rsid w:val="50A986A9"/>
    <w:rsid w:val="50A99C63"/>
    <w:rsid w:val="50AB11EE"/>
    <w:rsid w:val="50ABA535"/>
    <w:rsid w:val="50BAEE49"/>
    <w:rsid w:val="50C7D31B"/>
    <w:rsid w:val="50DCB27D"/>
    <w:rsid w:val="50E4CB10"/>
    <w:rsid w:val="50E57F1A"/>
    <w:rsid w:val="511C87CF"/>
    <w:rsid w:val="5124D097"/>
    <w:rsid w:val="5127D41E"/>
    <w:rsid w:val="515739D4"/>
    <w:rsid w:val="516714F7"/>
    <w:rsid w:val="5167DDD6"/>
    <w:rsid w:val="51695516"/>
    <w:rsid w:val="516A8FA1"/>
    <w:rsid w:val="5172649B"/>
    <w:rsid w:val="51747982"/>
    <w:rsid w:val="51776ABC"/>
    <w:rsid w:val="517B0E58"/>
    <w:rsid w:val="517E0B3D"/>
    <w:rsid w:val="518CFCB6"/>
    <w:rsid w:val="519A4446"/>
    <w:rsid w:val="519D98C0"/>
    <w:rsid w:val="51ADB43B"/>
    <w:rsid w:val="51C1BA9F"/>
    <w:rsid w:val="51C43F1A"/>
    <w:rsid w:val="51CF0FEB"/>
    <w:rsid w:val="51F0DC48"/>
    <w:rsid w:val="51F9809E"/>
    <w:rsid w:val="51FDE67D"/>
    <w:rsid w:val="52014A8E"/>
    <w:rsid w:val="52026AA1"/>
    <w:rsid w:val="5207B65C"/>
    <w:rsid w:val="521F7AF3"/>
    <w:rsid w:val="52459982"/>
    <w:rsid w:val="5249D687"/>
    <w:rsid w:val="524ACECC"/>
    <w:rsid w:val="525112EB"/>
    <w:rsid w:val="5284A5A6"/>
    <w:rsid w:val="5288C6DA"/>
    <w:rsid w:val="528A724B"/>
    <w:rsid w:val="529CB6AB"/>
    <w:rsid w:val="529F5191"/>
    <w:rsid w:val="52A3C5A4"/>
    <w:rsid w:val="52A60262"/>
    <w:rsid w:val="52AB5A72"/>
    <w:rsid w:val="52B46C24"/>
    <w:rsid w:val="52BAFEF0"/>
    <w:rsid w:val="52BE65A2"/>
    <w:rsid w:val="52C392A3"/>
    <w:rsid w:val="52C4F9E8"/>
    <w:rsid w:val="52CE4934"/>
    <w:rsid w:val="52CEFCBE"/>
    <w:rsid w:val="52D031C5"/>
    <w:rsid w:val="52DEE63C"/>
    <w:rsid w:val="52FB54F8"/>
    <w:rsid w:val="53045341"/>
    <w:rsid w:val="5305D9FD"/>
    <w:rsid w:val="530822B7"/>
    <w:rsid w:val="530B1036"/>
    <w:rsid w:val="530DD9DE"/>
    <w:rsid w:val="53123419"/>
    <w:rsid w:val="531F29D4"/>
    <w:rsid w:val="53202659"/>
    <w:rsid w:val="532A6AA8"/>
    <w:rsid w:val="533C400F"/>
    <w:rsid w:val="533D7F87"/>
    <w:rsid w:val="53423175"/>
    <w:rsid w:val="53473FE4"/>
    <w:rsid w:val="5349AA05"/>
    <w:rsid w:val="5367B165"/>
    <w:rsid w:val="5370B2E3"/>
    <w:rsid w:val="53733BBF"/>
    <w:rsid w:val="53886068"/>
    <w:rsid w:val="53941A9E"/>
    <w:rsid w:val="539A25F3"/>
    <w:rsid w:val="53B52AB1"/>
    <w:rsid w:val="53CDC105"/>
    <w:rsid w:val="53D13EC4"/>
    <w:rsid w:val="53D7FC26"/>
    <w:rsid w:val="53DCF91A"/>
    <w:rsid w:val="53E80329"/>
    <w:rsid w:val="53EBEC28"/>
    <w:rsid w:val="53F6423A"/>
    <w:rsid w:val="53FDE0EE"/>
    <w:rsid w:val="5400A882"/>
    <w:rsid w:val="5409FA1C"/>
    <w:rsid w:val="5410E698"/>
    <w:rsid w:val="5410F1D9"/>
    <w:rsid w:val="5414B365"/>
    <w:rsid w:val="5428D22C"/>
    <w:rsid w:val="5438BCA1"/>
    <w:rsid w:val="5441C5F7"/>
    <w:rsid w:val="5462D7BB"/>
    <w:rsid w:val="54790D61"/>
    <w:rsid w:val="547DA406"/>
    <w:rsid w:val="54815D9D"/>
    <w:rsid w:val="54870963"/>
    <w:rsid w:val="54953A06"/>
    <w:rsid w:val="54968DA3"/>
    <w:rsid w:val="54AA30A4"/>
    <w:rsid w:val="54D4A814"/>
    <w:rsid w:val="54E9AF38"/>
    <w:rsid w:val="54F06BDA"/>
    <w:rsid w:val="550C713D"/>
    <w:rsid w:val="551C0237"/>
    <w:rsid w:val="552249FC"/>
    <w:rsid w:val="552D50A1"/>
    <w:rsid w:val="552EEB81"/>
    <w:rsid w:val="5532C48E"/>
    <w:rsid w:val="55394EC1"/>
    <w:rsid w:val="553CB775"/>
    <w:rsid w:val="5541F0D2"/>
    <w:rsid w:val="55427209"/>
    <w:rsid w:val="5543A39A"/>
    <w:rsid w:val="55458CAE"/>
    <w:rsid w:val="5554CB77"/>
    <w:rsid w:val="555FD777"/>
    <w:rsid w:val="5562A91C"/>
    <w:rsid w:val="556756EA"/>
    <w:rsid w:val="556944EC"/>
    <w:rsid w:val="556F42C2"/>
    <w:rsid w:val="556F6037"/>
    <w:rsid w:val="55711935"/>
    <w:rsid w:val="557A36F6"/>
    <w:rsid w:val="5584283B"/>
    <w:rsid w:val="55955230"/>
    <w:rsid w:val="55B95B3B"/>
    <w:rsid w:val="55BAE7A4"/>
    <w:rsid w:val="55BF2A33"/>
    <w:rsid w:val="55E0E98E"/>
    <w:rsid w:val="55F4BF8A"/>
    <w:rsid w:val="55F943BD"/>
    <w:rsid w:val="5605FE54"/>
    <w:rsid w:val="560DE071"/>
    <w:rsid w:val="56109470"/>
    <w:rsid w:val="5613B507"/>
    <w:rsid w:val="5622680E"/>
    <w:rsid w:val="562F28EC"/>
    <w:rsid w:val="5662A3AF"/>
    <w:rsid w:val="567A6618"/>
    <w:rsid w:val="568AF054"/>
    <w:rsid w:val="568CE581"/>
    <w:rsid w:val="569B08F7"/>
    <w:rsid w:val="56A0CA6F"/>
    <w:rsid w:val="56A35C01"/>
    <w:rsid w:val="56B74BF1"/>
    <w:rsid w:val="56BA207A"/>
    <w:rsid w:val="56BE7D92"/>
    <w:rsid w:val="56C9A881"/>
    <w:rsid w:val="56CC8F06"/>
    <w:rsid w:val="56CD0C61"/>
    <w:rsid w:val="56D13CD5"/>
    <w:rsid w:val="56D6D257"/>
    <w:rsid w:val="56DF0DCF"/>
    <w:rsid w:val="56E39A3C"/>
    <w:rsid w:val="5709184D"/>
    <w:rsid w:val="57094C6A"/>
    <w:rsid w:val="570A7C6E"/>
    <w:rsid w:val="570C3B82"/>
    <w:rsid w:val="57143D15"/>
    <w:rsid w:val="5738AFEF"/>
    <w:rsid w:val="573921B3"/>
    <w:rsid w:val="573BF551"/>
    <w:rsid w:val="5744E240"/>
    <w:rsid w:val="5755C8DC"/>
    <w:rsid w:val="575699E3"/>
    <w:rsid w:val="57587C24"/>
    <w:rsid w:val="575B92F1"/>
    <w:rsid w:val="57606004"/>
    <w:rsid w:val="578041FD"/>
    <w:rsid w:val="578806D0"/>
    <w:rsid w:val="578E603C"/>
    <w:rsid w:val="579C837C"/>
    <w:rsid w:val="57A748E9"/>
    <w:rsid w:val="57B74304"/>
    <w:rsid w:val="57BB1682"/>
    <w:rsid w:val="57BE5409"/>
    <w:rsid w:val="57E38096"/>
    <w:rsid w:val="57F60E85"/>
    <w:rsid w:val="58209567"/>
    <w:rsid w:val="5823DA2E"/>
    <w:rsid w:val="58336A39"/>
    <w:rsid w:val="58404A7C"/>
    <w:rsid w:val="5840F294"/>
    <w:rsid w:val="585C31C7"/>
    <w:rsid w:val="587D3DC9"/>
    <w:rsid w:val="588DF099"/>
    <w:rsid w:val="58915199"/>
    <w:rsid w:val="5894DDD3"/>
    <w:rsid w:val="5898F197"/>
    <w:rsid w:val="58999C3F"/>
    <w:rsid w:val="58A7BB65"/>
    <w:rsid w:val="58D400D6"/>
    <w:rsid w:val="58D4626F"/>
    <w:rsid w:val="58DA3FF4"/>
    <w:rsid w:val="58E1AB1F"/>
    <w:rsid w:val="58F8AB92"/>
    <w:rsid w:val="58F9B046"/>
    <w:rsid w:val="59080585"/>
    <w:rsid w:val="590BF202"/>
    <w:rsid w:val="591F74FD"/>
    <w:rsid w:val="59325C81"/>
    <w:rsid w:val="59389F88"/>
    <w:rsid w:val="593E6F65"/>
    <w:rsid w:val="5950C410"/>
    <w:rsid w:val="596412CB"/>
    <w:rsid w:val="596C9BD7"/>
    <w:rsid w:val="59709C06"/>
    <w:rsid w:val="597228EE"/>
    <w:rsid w:val="5972EF1C"/>
    <w:rsid w:val="598F4FF0"/>
    <w:rsid w:val="5990C78D"/>
    <w:rsid w:val="59921CC7"/>
    <w:rsid w:val="59943128"/>
    <w:rsid w:val="599A7098"/>
    <w:rsid w:val="59A3A589"/>
    <w:rsid w:val="59C4F9FE"/>
    <w:rsid w:val="59C691D4"/>
    <w:rsid w:val="59DF6AAE"/>
    <w:rsid w:val="59EEE98B"/>
    <w:rsid w:val="59F61331"/>
    <w:rsid w:val="5A01B518"/>
    <w:rsid w:val="5A09F159"/>
    <w:rsid w:val="5A0A8FAC"/>
    <w:rsid w:val="5A18E7D8"/>
    <w:rsid w:val="5A21E64E"/>
    <w:rsid w:val="5A232A17"/>
    <w:rsid w:val="5A2EB702"/>
    <w:rsid w:val="5A32851B"/>
    <w:rsid w:val="5A3D2DEB"/>
    <w:rsid w:val="5A51EDFF"/>
    <w:rsid w:val="5A5291D3"/>
    <w:rsid w:val="5A54D3DD"/>
    <w:rsid w:val="5A5DA601"/>
    <w:rsid w:val="5A63CA7E"/>
    <w:rsid w:val="5A784211"/>
    <w:rsid w:val="5A8E2849"/>
    <w:rsid w:val="5A9963A7"/>
    <w:rsid w:val="5AABA603"/>
    <w:rsid w:val="5ABA5898"/>
    <w:rsid w:val="5ACE171E"/>
    <w:rsid w:val="5ACE9CBB"/>
    <w:rsid w:val="5AD3FB7F"/>
    <w:rsid w:val="5AD915F1"/>
    <w:rsid w:val="5AE26ED1"/>
    <w:rsid w:val="5AED2151"/>
    <w:rsid w:val="5AEF7AF0"/>
    <w:rsid w:val="5AF7F3E1"/>
    <w:rsid w:val="5AFC8690"/>
    <w:rsid w:val="5B0863BB"/>
    <w:rsid w:val="5B147A20"/>
    <w:rsid w:val="5B1F222C"/>
    <w:rsid w:val="5B20FE5D"/>
    <w:rsid w:val="5B25773F"/>
    <w:rsid w:val="5B26A7D7"/>
    <w:rsid w:val="5B34B657"/>
    <w:rsid w:val="5B37577C"/>
    <w:rsid w:val="5B400141"/>
    <w:rsid w:val="5B42DDF0"/>
    <w:rsid w:val="5B5B2490"/>
    <w:rsid w:val="5B5F1189"/>
    <w:rsid w:val="5B7056EF"/>
    <w:rsid w:val="5B773C1C"/>
    <w:rsid w:val="5B807B84"/>
    <w:rsid w:val="5B869D1A"/>
    <w:rsid w:val="5B8A8B6A"/>
    <w:rsid w:val="5BA4910F"/>
    <w:rsid w:val="5BA4DE28"/>
    <w:rsid w:val="5BB0C7F4"/>
    <w:rsid w:val="5BB514B4"/>
    <w:rsid w:val="5BBAF92D"/>
    <w:rsid w:val="5BC2AEDA"/>
    <w:rsid w:val="5BC5062A"/>
    <w:rsid w:val="5BC866FF"/>
    <w:rsid w:val="5BE4D939"/>
    <w:rsid w:val="5BE9AF55"/>
    <w:rsid w:val="5BECA974"/>
    <w:rsid w:val="5C007185"/>
    <w:rsid w:val="5C0B6850"/>
    <w:rsid w:val="5C163114"/>
    <w:rsid w:val="5C181D4D"/>
    <w:rsid w:val="5C3A3F17"/>
    <w:rsid w:val="5C515E9A"/>
    <w:rsid w:val="5C60DE5C"/>
    <w:rsid w:val="5C6968C7"/>
    <w:rsid w:val="5C7DE216"/>
    <w:rsid w:val="5C7FB48F"/>
    <w:rsid w:val="5C86A90A"/>
    <w:rsid w:val="5C89CEF6"/>
    <w:rsid w:val="5C8B27DC"/>
    <w:rsid w:val="5CA77146"/>
    <w:rsid w:val="5CDC8498"/>
    <w:rsid w:val="5CE15340"/>
    <w:rsid w:val="5CE4FDED"/>
    <w:rsid w:val="5CE5B240"/>
    <w:rsid w:val="5CEAEE5D"/>
    <w:rsid w:val="5CF0CC85"/>
    <w:rsid w:val="5CF50E60"/>
    <w:rsid w:val="5D0A09B8"/>
    <w:rsid w:val="5D22AA18"/>
    <w:rsid w:val="5D23413D"/>
    <w:rsid w:val="5D2D0337"/>
    <w:rsid w:val="5D308D3D"/>
    <w:rsid w:val="5D364C74"/>
    <w:rsid w:val="5D61DE82"/>
    <w:rsid w:val="5D63D4AB"/>
    <w:rsid w:val="5D6D9C01"/>
    <w:rsid w:val="5D7EAF81"/>
    <w:rsid w:val="5D88AC23"/>
    <w:rsid w:val="5D9849C6"/>
    <w:rsid w:val="5DA351D7"/>
    <w:rsid w:val="5DA3CA82"/>
    <w:rsid w:val="5DCE1DCE"/>
    <w:rsid w:val="5DDCD5E5"/>
    <w:rsid w:val="5DE1CF10"/>
    <w:rsid w:val="5DE3E978"/>
    <w:rsid w:val="5E132037"/>
    <w:rsid w:val="5E1642C7"/>
    <w:rsid w:val="5E16A58E"/>
    <w:rsid w:val="5E18C6C8"/>
    <w:rsid w:val="5E196CCE"/>
    <w:rsid w:val="5E1DE2C4"/>
    <w:rsid w:val="5E1E0489"/>
    <w:rsid w:val="5E1EEA9A"/>
    <w:rsid w:val="5E2DFD45"/>
    <w:rsid w:val="5E309876"/>
    <w:rsid w:val="5E36815D"/>
    <w:rsid w:val="5E3F0EC0"/>
    <w:rsid w:val="5E499D86"/>
    <w:rsid w:val="5E600D53"/>
    <w:rsid w:val="5E6F0842"/>
    <w:rsid w:val="5E7697B9"/>
    <w:rsid w:val="5E862AB3"/>
    <w:rsid w:val="5E9A0D19"/>
    <w:rsid w:val="5E9C99DB"/>
    <w:rsid w:val="5EA062F3"/>
    <w:rsid w:val="5EA26F21"/>
    <w:rsid w:val="5EA4AC0B"/>
    <w:rsid w:val="5EA5808D"/>
    <w:rsid w:val="5ECDAAF9"/>
    <w:rsid w:val="5ED3ACEC"/>
    <w:rsid w:val="5EE01AC0"/>
    <w:rsid w:val="5EE06B23"/>
    <w:rsid w:val="5EE8350C"/>
    <w:rsid w:val="5EE92435"/>
    <w:rsid w:val="5EF2B7E1"/>
    <w:rsid w:val="5EF544CC"/>
    <w:rsid w:val="5EFDE3D8"/>
    <w:rsid w:val="5EFEC486"/>
    <w:rsid w:val="5F00CD86"/>
    <w:rsid w:val="5F08D934"/>
    <w:rsid w:val="5F19D002"/>
    <w:rsid w:val="5F292B73"/>
    <w:rsid w:val="5F2CCA1F"/>
    <w:rsid w:val="5F334731"/>
    <w:rsid w:val="5F3682E0"/>
    <w:rsid w:val="5F45F0B2"/>
    <w:rsid w:val="5F479EF6"/>
    <w:rsid w:val="5F47C6AD"/>
    <w:rsid w:val="5F5310C4"/>
    <w:rsid w:val="5F58F296"/>
    <w:rsid w:val="5F5A4CD3"/>
    <w:rsid w:val="5F708A66"/>
    <w:rsid w:val="5F7956DB"/>
    <w:rsid w:val="5F815F50"/>
    <w:rsid w:val="5F8EC134"/>
    <w:rsid w:val="5F96143A"/>
    <w:rsid w:val="5F9ED75D"/>
    <w:rsid w:val="5FA2B803"/>
    <w:rsid w:val="5FA35C02"/>
    <w:rsid w:val="5FB7C5F8"/>
    <w:rsid w:val="5FB998A6"/>
    <w:rsid w:val="5FC64216"/>
    <w:rsid w:val="5FD7EFA3"/>
    <w:rsid w:val="5FE2047C"/>
    <w:rsid w:val="60119AB4"/>
    <w:rsid w:val="6021193A"/>
    <w:rsid w:val="602B9741"/>
    <w:rsid w:val="603318E6"/>
    <w:rsid w:val="6037CFA7"/>
    <w:rsid w:val="603AFE32"/>
    <w:rsid w:val="605B051E"/>
    <w:rsid w:val="60674C6E"/>
    <w:rsid w:val="6067BC06"/>
    <w:rsid w:val="606BA058"/>
    <w:rsid w:val="607EA985"/>
    <w:rsid w:val="6082133F"/>
    <w:rsid w:val="6089A6AF"/>
    <w:rsid w:val="609B1999"/>
    <w:rsid w:val="60C21035"/>
    <w:rsid w:val="60C227CA"/>
    <w:rsid w:val="60C7E0C9"/>
    <w:rsid w:val="60C88DD0"/>
    <w:rsid w:val="60DC88F7"/>
    <w:rsid w:val="60DECB2A"/>
    <w:rsid w:val="60ECCA96"/>
    <w:rsid w:val="60ECF890"/>
    <w:rsid w:val="6106526A"/>
    <w:rsid w:val="61318CF8"/>
    <w:rsid w:val="613FFD84"/>
    <w:rsid w:val="614B35D6"/>
    <w:rsid w:val="614D63EB"/>
    <w:rsid w:val="6159D35F"/>
    <w:rsid w:val="6161A90F"/>
    <w:rsid w:val="6166C5BA"/>
    <w:rsid w:val="6177CBBE"/>
    <w:rsid w:val="61805A39"/>
    <w:rsid w:val="618312F7"/>
    <w:rsid w:val="61845985"/>
    <w:rsid w:val="618C7F8E"/>
    <w:rsid w:val="618D4EA4"/>
    <w:rsid w:val="61B64749"/>
    <w:rsid w:val="61BBB908"/>
    <w:rsid w:val="61BFAA62"/>
    <w:rsid w:val="61CD5278"/>
    <w:rsid w:val="61D328E6"/>
    <w:rsid w:val="61D4B9AF"/>
    <w:rsid w:val="61D55504"/>
    <w:rsid w:val="61E0F650"/>
    <w:rsid w:val="61E19260"/>
    <w:rsid w:val="61E497DD"/>
    <w:rsid w:val="61EB0917"/>
    <w:rsid w:val="61F4DE69"/>
    <w:rsid w:val="6205FEE9"/>
    <w:rsid w:val="620A668F"/>
    <w:rsid w:val="620C7455"/>
    <w:rsid w:val="620CE04F"/>
    <w:rsid w:val="62138BC8"/>
    <w:rsid w:val="6225EF56"/>
    <w:rsid w:val="622E09B3"/>
    <w:rsid w:val="62330159"/>
    <w:rsid w:val="6234FF1F"/>
    <w:rsid w:val="623B2465"/>
    <w:rsid w:val="623BB82D"/>
    <w:rsid w:val="624D823E"/>
    <w:rsid w:val="625EB066"/>
    <w:rsid w:val="626668D4"/>
    <w:rsid w:val="6266BD3D"/>
    <w:rsid w:val="628AD705"/>
    <w:rsid w:val="62987A74"/>
    <w:rsid w:val="62A99557"/>
    <w:rsid w:val="62B42145"/>
    <w:rsid w:val="62C99F18"/>
    <w:rsid w:val="62CDE97A"/>
    <w:rsid w:val="62DFABAD"/>
    <w:rsid w:val="62E4577D"/>
    <w:rsid w:val="62E4E08E"/>
    <w:rsid w:val="62E76F1B"/>
    <w:rsid w:val="62E9F3BA"/>
    <w:rsid w:val="62F4AA02"/>
    <w:rsid w:val="62FB7115"/>
    <w:rsid w:val="63004F03"/>
    <w:rsid w:val="63165A6F"/>
    <w:rsid w:val="632A726F"/>
    <w:rsid w:val="63374665"/>
    <w:rsid w:val="6338E156"/>
    <w:rsid w:val="633A644D"/>
    <w:rsid w:val="63459208"/>
    <w:rsid w:val="6354EE20"/>
    <w:rsid w:val="635628FA"/>
    <w:rsid w:val="6363B01C"/>
    <w:rsid w:val="636A75E0"/>
    <w:rsid w:val="637A3C7D"/>
    <w:rsid w:val="638605B9"/>
    <w:rsid w:val="63982EE5"/>
    <w:rsid w:val="63A2969E"/>
    <w:rsid w:val="63BA46CF"/>
    <w:rsid w:val="63BA6A85"/>
    <w:rsid w:val="63BB9B97"/>
    <w:rsid w:val="63C2E705"/>
    <w:rsid w:val="63DAAE96"/>
    <w:rsid w:val="63DFF4DC"/>
    <w:rsid w:val="63E5D0C7"/>
    <w:rsid w:val="63E75B11"/>
    <w:rsid w:val="63F199F0"/>
    <w:rsid w:val="640E4A32"/>
    <w:rsid w:val="64104F0F"/>
    <w:rsid w:val="64288FB4"/>
    <w:rsid w:val="642F3AAD"/>
    <w:rsid w:val="6431FC65"/>
    <w:rsid w:val="643A28B7"/>
    <w:rsid w:val="644F8BF2"/>
    <w:rsid w:val="645773C2"/>
    <w:rsid w:val="645A93C5"/>
    <w:rsid w:val="6462F65C"/>
    <w:rsid w:val="6464EEF4"/>
    <w:rsid w:val="6471BFE4"/>
    <w:rsid w:val="647C2B70"/>
    <w:rsid w:val="64842FBE"/>
    <w:rsid w:val="6485AF4B"/>
    <w:rsid w:val="6490F728"/>
    <w:rsid w:val="64A4F8EE"/>
    <w:rsid w:val="64A84519"/>
    <w:rsid w:val="64A97670"/>
    <w:rsid w:val="64C24D1C"/>
    <w:rsid w:val="64CC5608"/>
    <w:rsid w:val="64CDBD85"/>
    <w:rsid w:val="64D4E236"/>
    <w:rsid w:val="64E65EB6"/>
    <w:rsid w:val="64F5DCF1"/>
    <w:rsid w:val="64F7ED38"/>
    <w:rsid w:val="64FE44DD"/>
    <w:rsid w:val="6501E0FF"/>
    <w:rsid w:val="6502979A"/>
    <w:rsid w:val="6509E0FA"/>
    <w:rsid w:val="650E06BF"/>
    <w:rsid w:val="651FB642"/>
    <w:rsid w:val="652611DD"/>
    <w:rsid w:val="652B80EA"/>
    <w:rsid w:val="653BB514"/>
    <w:rsid w:val="654D1CEA"/>
    <w:rsid w:val="6572FD4E"/>
    <w:rsid w:val="6576F407"/>
    <w:rsid w:val="65794FDF"/>
    <w:rsid w:val="6593790F"/>
    <w:rsid w:val="659457AF"/>
    <w:rsid w:val="659948D9"/>
    <w:rsid w:val="65997BC1"/>
    <w:rsid w:val="65999BB9"/>
    <w:rsid w:val="65A1562D"/>
    <w:rsid w:val="65A3879D"/>
    <w:rsid w:val="65A83D93"/>
    <w:rsid w:val="65ADDD3F"/>
    <w:rsid w:val="65B353D6"/>
    <w:rsid w:val="65B4C99F"/>
    <w:rsid w:val="65B5AEC8"/>
    <w:rsid w:val="65BAEE38"/>
    <w:rsid w:val="65C298A2"/>
    <w:rsid w:val="65C47AE0"/>
    <w:rsid w:val="65E36476"/>
    <w:rsid w:val="65F287C8"/>
    <w:rsid w:val="661494E8"/>
    <w:rsid w:val="66192972"/>
    <w:rsid w:val="66276523"/>
    <w:rsid w:val="6631C39D"/>
    <w:rsid w:val="663A5C0C"/>
    <w:rsid w:val="664A065D"/>
    <w:rsid w:val="664B6210"/>
    <w:rsid w:val="66549D99"/>
    <w:rsid w:val="6657E830"/>
    <w:rsid w:val="6659A62F"/>
    <w:rsid w:val="6665E166"/>
    <w:rsid w:val="666BFC65"/>
    <w:rsid w:val="66712115"/>
    <w:rsid w:val="66760632"/>
    <w:rsid w:val="667E189E"/>
    <w:rsid w:val="667EAC9F"/>
    <w:rsid w:val="668DC050"/>
    <w:rsid w:val="66A49340"/>
    <w:rsid w:val="66AA74C1"/>
    <w:rsid w:val="66AD362E"/>
    <w:rsid w:val="66BF541B"/>
    <w:rsid w:val="66C0A674"/>
    <w:rsid w:val="66D44E07"/>
    <w:rsid w:val="66D92AC8"/>
    <w:rsid w:val="66EC51CC"/>
    <w:rsid w:val="66EE6D2B"/>
    <w:rsid w:val="6706B355"/>
    <w:rsid w:val="670D6039"/>
    <w:rsid w:val="671F5430"/>
    <w:rsid w:val="672A0759"/>
    <w:rsid w:val="672F8D80"/>
    <w:rsid w:val="6732DA88"/>
    <w:rsid w:val="673521A6"/>
    <w:rsid w:val="673D4082"/>
    <w:rsid w:val="67418A54"/>
    <w:rsid w:val="67432F41"/>
    <w:rsid w:val="67522983"/>
    <w:rsid w:val="675C8C71"/>
    <w:rsid w:val="675F22E5"/>
    <w:rsid w:val="67736D9A"/>
    <w:rsid w:val="677C830F"/>
    <w:rsid w:val="6782F1EE"/>
    <w:rsid w:val="67880FE4"/>
    <w:rsid w:val="6794DA4C"/>
    <w:rsid w:val="6796EF9A"/>
    <w:rsid w:val="67A89492"/>
    <w:rsid w:val="67C306FB"/>
    <w:rsid w:val="67D5C643"/>
    <w:rsid w:val="67DFA083"/>
    <w:rsid w:val="67E16D69"/>
    <w:rsid w:val="67EC4562"/>
    <w:rsid w:val="67F1C5EF"/>
    <w:rsid w:val="67F3B0F4"/>
    <w:rsid w:val="67F77628"/>
    <w:rsid w:val="67F9D812"/>
    <w:rsid w:val="6808FD92"/>
    <w:rsid w:val="680B04B7"/>
    <w:rsid w:val="68140E27"/>
    <w:rsid w:val="68161DB5"/>
    <w:rsid w:val="6824F9E3"/>
    <w:rsid w:val="6837DE6A"/>
    <w:rsid w:val="683C1D76"/>
    <w:rsid w:val="683F409E"/>
    <w:rsid w:val="6843DF2E"/>
    <w:rsid w:val="684D5903"/>
    <w:rsid w:val="6852D637"/>
    <w:rsid w:val="68589704"/>
    <w:rsid w:val="6868D3ED"/>
    <w:rsid w:val="687504E7"/>
    <w:rsid w:val="6875D96C"/>
    <w:rsid w:val="687A7AB2"/>
    <w:rsid w:val="6885B936"/>
    <w:rsid w:val="688ABA5D"/>
    <w:rsid w:val="68919A6B"/>
    <w:rsid w:val="689485DC"/>
    <w:rsid w:val="689D823C"/>
    <w:rsid w:val="689DC60A"/>
    <w:rsid w:val="689F7F45"/>
    <w:rsid w:val="68A82358"/>
    <w:rsid w:val="68AC2798"/>
    <w:rsid w:val="68B383C2"/>
    <w:rsid w:val="68B396EB"/>
    <w:rsid w:val="68DEAA6B"/>
    <w:rsid w:val="68E11BA8"/>
    <w:rsid w:val="68E1238E"/>
    <w:rsid w:val="68E66064"/>
    <w:rsid w:val="68E6CD15"/>
    <w:rsid w:val="68E7EB52"/>
    <w:rsid w:val="68ED283D"/>
    <w:rsid w:val="68EEC143"/>
    <w:rsid w:val="68F6723B"/>
    <w:rsid w:val="68F7D603"/>
    <w:rsid w:val="68FD8385"/>
    <w:rsid w:val="6904A13A"/>
    <w:rsid w:val="691B9CB5"/>
    <w:rsid w:val="691D7F35"/>
    <w:rsid w:val="693B7A27"/>
    <w:rsid w:val="69479833"/>
    <w:rsid w:val="695A1C7B"/>
    <w:rsid w:val="695F97AE"/>
    <w:rsid w:val="696EA06B"/>
    <w:rsid w:val="6970A28E"/>
    <w:rsid w:val="698E09F4"/>
    <w:rsid w:val="699674EA"/>
    <w:rsid w:val="69AFC7F0"/>
    <w:rsid w:val="69BC0CAE"/>
    <w:rsid w:val="69BF80ED"/>
    <w:rsid w:val="69C380C5"/>
    <w:rsid w:val="69CDDE98"/>
    <w:rsid w:val="69DB164C"/>
    <w:rsid w:val="69DD4F23"/>
    <w:rsid w:val="69FEE478"/>
    <w:rsid w:val="6A01859C"/>
    <w:rsid w:val="6A11B86B"/>
    <w:rsid w:val="6A130FD5"/>
    <w:rsid w:val="6A18FE89"/>
    <w:rsid w:val="6A1B5EDB"/>
    <w:rsid w:val="6A261D78"/>
    <w:rsid w:val="6A29651D"/>
    <w:rsid w:val="6A4929F4"/>
    <w:rsid w:val="6A4E4E8F"/>
    <w:rsid w:val="6A500A73"/>
    <w:rsid w:val="6A55CC37"/>
    <w:rsid w:val="6A5F924D"/>
    <w:rsid w:val="6A8D8B86"/>
    <w:rsid w:val="6A8F3DDE"/>
    <w:rsid w:val="6A9B3268"/>
    <w:rsid w:val="6AB57ABB"/>
    <w:rsid w:val="6ABB4BC5"/>
    <w:rsid w:val="6ACD8194"/>
    <w:rsid w:val="6AD43541"/>
    <w:rsid w:val="6AD6ED56"/>
    <w:rsid w:val="6AEA3EC9"/>
    <w:rsid w:val="6AF43E1A"/>
    <w:rsid w:val="6AFC8D5C"/>
    <w:rsid w:val="6B0470A1"/>
    <w:rsid w:val="6B099A32"/>
    <w:rsid w:val="6B10FDA6"/>
    <w:rsid w:val="6B1CC0B0"/>
    <w:rsid w:val="6B2F2A5B"/>
    <w:rsid w:val="6B49303A"/>
    <w:rsid w:val="6B5F5EC0"/>
    <w:rsid w:val="6B6F99C6"/>
    <w:rsid w:val="6B713BEC"/>
    <w:rsid w:val="6B73BA75"/>
    <w:rsid w:val="6B7A74D5"/>
    <w:rsid w:val="6B818281"/>
    <w:rsid w:val="6B981E01"/>
    <w:rsid w:val="6B9A5F9F"/>
    <w:rsid w:val="6BA4D884"/>
    <w:rsid w:val="6BAEE35D"/>
    <w:rsid w:val="6BB3D8A4"/>
    <w:rsid w:val="6BBA6145"/>
    <w:rsid w:val="6BBA6360"/>
    <w:rsid w:val="6BC5AEB3"/>
    <w:rsid w:val="6BCD3578"/>
    <w:rsid w:val="6BD9B654"/>
    <w:rsid w:val="6BDA7710"/>
    <w:rsid w:val="6BDB9C75"/>
    <w:rsid w:val="6BE21B44"/>
    <w:rsid w:val="6BE3CBC2"/>
    <w:rsid w:val="6BE602C6"/>
    <w:rsid w:val="6BFA3AB3"/>
    <w:rsid w:val="6C2331E5"/>
    <w:rsid w:val="6C3052A9"/>
    <w:rsid w:val="6C322DB9"/>
    <w:rsid w:val="6C32CC52"/>
    <w:rsid w:val="6C3D1F8C"/>
    <w:rsid w:val="6C5CCA82"/>
    <w:rsid w:val="6C5DE84E"/>
    <w:rsid w:val="6C6857B2"/>
    <w:rsid w:val="6C70FA27"/>
    <w:rsid w:val="6C75D169"/>
    <w:rsid w:val="6C7FE919"/>
    <w:rsid w:val="6C8BD585"/>
    <w:rsid w:val="6C9DDC77"/>
    <w:rsid w:val="6CB02618"/>
    <w:rsid w:val="6CB6A4BA"/>
    <w:rsid w:val="6CC578D0"/>
    <w:rsid w:val="6CC62AAF"/>
    <w:rsid w:val="6CD78839"/>
    <w:rsid w:val="6CE2613D"/>
    <w:rsid w:val="6CEF7A30"/>
    <w:rsid w:val="6CF35E2A"/>
    <w:rsid w:val="6CF94526"/>
    <w:rsid w:val="6D04E32A"/>
    <w:rsid w:val="6D04EE7F"/>
    <w:rsid w:val="6D078277"/>
    <w:rsid w:val="6D09369E"/>
    <w:rsid w:val="6D0DA649"/>
    <w:rsid w:val="6D0E442B"/>
    <w:rsid w:val="6D21A1CF"/>
    <w:rsid w:val="6D3370E3"/>
    <w:rsid w:val="6D550D90"/>
    <w:rsid w:val="6D57DABD"/>
    <w:rsid w:val="6D59BF32"/>
    <w:rsid w:val="6D7D3AF1"/>
    <w:rsid w:val="6D857951"/>
    <w:rsid w:val="6D8937D4"/>
    <w:rsid w:val="6D944D9E"/>
    <w:rsid w:val="6DA405B9"/>
    <w:rsid w:val="6DABCF1C"/>
    <w:rsid w:val="6DAEAB6E"/>
    <w:rsid w:val="6DBE8AD5"/>
    <w:rsid w:val="6DC4C888"/>
    <w:rsid w:val="6DCF4ED6"/>
    <w:rsid w:val="6DE667AC"/>
    <w:rsid w:val="6DEB3B20"/>
    <w:rsid w:val="6DFB2415"/>
    <w:rsid w:val="6DFDC8E7"/>
    <w:rsid w:val="6E0D8B3B"/>
    <w:rsid w:val="6E0DD6E9"/>
    <w:rsid w:val="6E1E7545"/>
    <w:rsid w:val="6E235312"/>
    <w:rsid w:val="6E282C10"/>
    <w:rsid w:val="6E3C951E"/>
    <w:rsid w:val="6E5B0CEB"/>
    <w:rsid w:val="6E63DA2C"/>
    <w:rsid w:val="6E732E03"/>
    <w:rsid w:val="6E8AD457"/>
    <w:rsid w:val="6E9F97BD"/>
    <w:rsid w:val="6EB04152"/>
    <w:rsid w:val="6EBC85C1"/>
    <w:rsid w:val="6EDF88BF"/>
    <w:rsid w:val="6EEAE667"/>
    <w:rsid w:val="6EEE4565"/>
    <w:rsid w:val="6EFE7DF2"/>
    <w:rsid w:val="6F03D35A"/>
    <w:rsid w:val="6F2AE770"/>
    <w:rsid w:val="6F52B3F3"/>
    <w:rsid w:val="6F5E5D87"/>
    <w:rsid w:val="6F5FFFDD"/>
    <w:rsid w:val="6F65F32F"/>
    <w:rsid w:val="6F6EA282"/>
    <w:rsid w:val="6F7C9BF0"/>
    <w:rsid w:val="6F8D353D"/>
    <w:rsid w:val="6F99BC26"/>
    <w:rsid w:val="6FA03491"/>
    <w:rsid w:val="6FAE42C8"/>
    <w:rsid w:val="6FB1B527"/>
    <w:rsid w:val="6FB66C57"/>
    <w:rsid w:val="6FB8B42B"/>
    <w:rsid w:val="6FCBF4AE"/>
    <w:rsid w:val="6FD9F312"/>
    <w:rsid w:val="6FDD34F1"/>
    <w:rsid w:val="6FE8D8E1"/>
    <w:rsid w:val="6FEA37F8"/>
    <w:rsid w:val="6FEBDA0A"/>
    <w:rsid w:val="70070229"/>
    <w:rsid w:val="70092F53"/>
    <w:rsid w:val="7036BC46"/>
    <w:rsid w:val="703B0C40"/>
    <w:rsid w:val="7071E89B"/>
    <w:rsid w:val="70872087"/>
    <w:rsid w:val="708A952E"/>
    <w:rsid w:val="70A1AD01"/>
    <w:rsid w:val="70A3E811"/>
    <w:rsid w:val="70B27FC1"/>
    <w:rsid w:val="70C06704"/>
    <w:rsid w:val="70C97D3C"/>
    <w:rsid w:val="70D65DEE"/>
    <w:rsid w:val="70DE81AA"/>
    <w:rsid w:val="70E84A42"/>
    <w:rsid w:val="70F4BD16"/>
    <w:rsid w:val="710A34BA"/>
    <w:rsid w:val="711A95B0"/>
    <w:rsid w:val="7121A12C"/>
    <w:rsid w:val="712C33DF"/>
    <w:rsid w:val="71302247"/>
    <w:rsid w:val="71367CA6"/>
    <w:rsid w:val="713F7DF1"/>
    <w:rsid w:val="7170B076"/>
    <w:rsid w:val="71870E66"/>
    <w:rsid w:val="71A174D5"/>
    <w:rsid w:val="71A38A18"/>
    <w:rsid w:val="71BF6B25"/>
    <w:rsid w:val="71C1BFAF"/>
    <w:rsid w:val="71CFA596"/>
    <w:rsid w:val="71D5CFEF"/>
    <w:rsid w:val="71D8203A"/>
    <w:rsid w:val="71E1F29E"/>
    <w:rsid w:val="71ED73B4"/>
    <w:rsid w:val="71EDEFCE"/>
    <w:rsid w:val="71F905B7"/>
    <w:rsid w:val="71F9EC4E"/>
    <w:rsid w:val="72137E22"/>
    <w:rsid w:val="72180B42"/>
    <w:rsid w:val="7223FFE6"/>
    <w:rsid w:val="722DF4DD"/>
    <w:rsid w:val="7249667F"/>
    <w:rsid w:val="72542C85"/>
    <w:rsid w:val="72562377"/>
    <w:rsid w:val="725FFFD9"/>
    <w:rsid w:val="72627C4B"/>
    <w:rsid w:val="7274259D"/>
    <w:rsid w:val="727871BD"/>
    <w:rsid w:val="7296C7E5"/>
    <w:rsid w:val="72B1C650"/>
    <w:rsid w:val="72B41733"/>
    <w:rsid w:val="72C3B26E"/>
    <w:rsid w:val="72C4A6A4"/>
    <w:rsid w:val="72C5006A"/>
    <w:rsid w:val="72D0F3B7"/>
    <w:rsid w:val="72D1F182"/>
    <w:rsid w:val="72DB71FA"/>
    <w:rsid w:val="72DC2143"/>
    <w:rsid w:val="72ECC7F3"/>
    <w:rsid w:val="731EBD08"/>
    <w:rsid w:val="732B98C5"/>
    <w:rsid w:val="73337255"/>
    <w:rsid w:val="733EFA59"/>
    <w:rsid w:val="734262F6"/>
    <w:rsid w:val="7353F56B"/>
    <w:rsid w:val="7364CDE1"/>
    <w:rsid w:val="737DC669"/>
    <w:rsid w:val="7386D7BD"/>
    <w:rsid w:val="73902F39"/>
    <w:rsid w:val="73929605"/>
    <w:rsid w:val="73990D20"/>
    <w:rsid w:val="73B335A8"/>
    <w:rsid w:val="73BB46F5"/>
    <w:rsid w:val="73C30B2E"/>
    <w:rsid w:val="73CE6764"/>
    <w:rsid w:val="73D9EAA1"/>
    <w:rsid w:val="73FF029F"/>
    <w:rsid w:val="74040148"/>
    <w:rsid w:val="7415338C"/>
    <w:rsid w:val="7415AAAE"/>
    <w:rsid w:val="741E7BC3"/>
    <w:rsid w:val="743C6E45"/>
    <w:rsid w:val="7456C6FB"/>
    <w:rsid w:val="745ECC87"/>
    <w:rsid w:val="745F8750"/>
    <w:rsid w:val="747F1A96"/>
    <w:rsid w:val="74863805"/>
    <w:rsid w:val="74A4BD4C"/>
    <w:rsid w:val="74C146EB"/>
    <w:rsid w:val="74C76B43"/>
    <w:rsid w:val="74ECC9CC"/>
    <w:rsid w:val="74ED3493"/>
    <w:rsid w:val="74F0D4C2"/>
    <w:rsid w:val="74F3B76B"/>
    <w:rsid w:val="74F4031E"/>
    <w:rsid w:val="74FAA081"/>
    <w:rsid w:val="75079382"/>
    <w:rsid w:val="750CE327"/>
    <w:rsid w:val="7518EABF"/>
    <w:rsid w:val="75287880"/>
    <w:rsid w:val="752EED41"/>
    <w:rsid w:val="753676DD"/>
    <w:rsid w:val="753A7463"/>
    <w:rsid w:val="753FF622"/>
    <w:rsid w:val="754E6ADE"/>
    <w:rsid w:val="75626D4F"/>
    <w:rsid w:val="7562965A"/>
    <w:rsid w:val="75718DFD"/>
    <w:rsid w:val="757212B2"/>
    <w:rsid w:val="7574CC1A"/>
    <w:rsid w:val="7574D2E2"/>
    <w:rsid w:val="7576B07F"/>
    <w:rsid w:val="757E7DDC"/>
    <w:rsid w:val="757F31E1"/>
    <w:rsid w:val="759164AB"/>
    <w:rsid w:val="75949758"/>
    <w:rsid w:val="759FBED2"/>
    <w:rsid w:val="75A09067"/>
    <w:rsid w:val="75A4B021"/>
    <w:rsid w:val="75A71004"/>
    <w:rsid w:val="75B48CA5"/>
    <w:rsid w:val="75D1C56F"/>
    <w:rsid w:val="75DA5F6C"/>
    <w:rsid w:val="75E18290"/>
    <w:rsid w:val="75F606A9"/>
    <w:rsid w:val="75F9A856"/>
    <w:rsid w:val="7616F19F"/>
    <w:rsid w:val="7618EAC0"/>
    <w:rsid w:val="76316131"/>
    <w:rsid w:val="76378E24"/>
    <w:rsid w:val="765B4559"/>
    <w:rsid w:val="765B8659"/>
    <w:rsid w:val="765ED88B"/>
    <w:rsid w:val="7660C7BF"/>
    <w:rsid w:val="76642ADC"/>
    <w:rsid w:val="766FD55D"/>
    <w:rsid w:val="767059A4"/>
    <w:rsid w:val="767856D2"/>
    <w:rsid w:val="767B5464"/>
    <w:rsid w:val="767DCE70"/>
    <w:rsid w:val="768AE2C4"/>
    <w:rsid w:val="76B27356"/>
    <w:rsid w:val="76E03E69"/>
    <w:rsid w:val="76F28F12"/>
    <w:rsid w:val="77081FAB"/>
    <w:rsid w:val="770968F7"/>
    <w:rsid w:val="7711D7E0"/>
    <w:rsid w:val="7716F62C"/>
    <w:rsid w:val="77198854"/>
    <w:rsid w:val="7722A7D5"/>
    <w:rsid w:val="7733061A"/>
    <w:rsid w:val="7734B2C6"/>
    <w:rsid w:val="77647443"/>
    <w:rsid w:val="776951D7"/>
    <w:rsid w:val="776E871D"/>
    <w:rsid w:val="77729D33"/>
    <w:rsid w:val="7775B79C"/>
    <w:rsid w:val="77768257"/>
    <w:rsid w:val="7776A445"/>
    <w:rsid w:val="7786BA09"/>
    <w:rsid w:val="779506FE"/>
    <w:rsid w:val="77978DC4"/>
    <w:rsid w:val="77A65CE6"/>
    <w:rsid w:val="77AF9924"/>
    <w:rsid w:val="77CE2881"/>
    <w:rsid w:val="77D26FF8"/>
    <w:rsid w:val="77E237BE"/>
    <w:rsid w:val="77E8373F"/>
    <w:rsid w:val="77EBE488"/>
    <w:rsid w:val="77F428ED"/>
    <w:rsid w:val="77FFB5B6"/>
    <w:rsid w:val="7805B7A1"/>
    <w:rsid w:val="780A2663"/>
    <w:rsid w:val="781AE5B0"/>
    <w:rsid w:val="7850C92A"/>
    <w:rsid w:val="785E4153"/>
    <w:rsid w:val="785F20B7"/>
    <w:rsid w:val="78615C50"/>
    <w:rsid w:val="78723A1C"/>
    <w:rsid w:val="78810B1B"/>
    <w:rsid w:val="78982527"/>
    <w:rsid w:val="78A36FB0"/>
    <w:rsid w:val="78A5A0D2"/>
    <w:rsid w:val="78A5A3CC"/>
    <w:rsid w:val="78BE089E"/>
    <w:rsid w:val="78CD2301"/>
    <w:rsid w:val="78E2E291"/>
    <w:rsid w:val="78E8341A"/>
    <w:rsid w:val="78EF5A0D"/>
    <w:rsid w:val="7901E804"/>
    <w:rsid w:val="79217FC0"/>
    <w:rsid w:val="7925A462"/>
    <w:rsid w:val="79323369"/>
    <w:rsid w:val="7933BC11"/>
    <w:rsid w:val="7938095E"/>
    <w:rsid w:val="793B39A8"/>
    <w:rsid w:val="795499C8"/>
    <w:rsid w:val="7957DCCE"/>
    <w:rsid w:val="7961E947"/>
    <w:rsid w:val="7967FC98"/>
    <w:rsid w:val="796E653F"/>
    <w:rsid w:val="796FF771"/>
    <w:rsid w:val="79910D0D"/>
    <w:rsid w:val="79989EB8"/>
    <w:rsid w:val="799EF200"/>
    <w:rsid w:val="799F9FA6"/>
    <w:rsid w:val="79A3F161"/>
    <w:rsid w:val="79BA0BB0"/>
    <w:rsid w:val="79C91BFB"/>
    <w:rsid w:val="79CF5A6A"/>
    <w:rsid w:val="79D67F5C"/>
    <w:rsid w:val="79F06F0F"/>
    <w:rsid w:val="79F28D0F"/>
    <w:rsid w:val="79F8FAF5"/>
    <w:rsid w:val="79F93874"/>
    <w:rsid w:val="79FEA856"/>
    <w:rsid w:val="7A008C22"/>
    <w:rsid w:val="7A0E793D"/>
    <w:rsid w:val="7A157CB2"/>
    <w:rsid w:val="7A22829E"/>
    <w:rsid w:val="7A23B568"/>
    <w:rsid w:val="7A254FF7"/>
    <w:rsid w:val="7A309D55"/>
    <w:rsid w:val="7A343175"/>
    <w:rsid w:val="7A3ADCEE"/>
    <w:rsid w:val="7A6478A4"/>
    <w:rsid w:val="7A661A19"/>
    <w:rsid w:val="7A6A7BDB"/>
    <w:rsid w:val="7A6DCA15"/>
    <w:rsid w:val="7A6FDB51"/>
    <w:rsid w:val="7A814767"/>
    <w:rsid w:val="7A9E7E35"/>
    <w:rsid w:val="7AA61E5C"/>
    <w:rsid w:val="7AB316C9"/>
    <w:rsid w:val="7AC796F6"/>
    <w:rsid w:val="7AD65610"/>
    <w:rsid w:val="7ADF84B6"/>
    <w:rsid w:val="7AE97E34"/>
    <w:rsid w:val="7AECF07B"/>
    <w:rsid w:val="7AF7ADE0"/>
    <w:rsid w:val="7AFBDA63"/>
    <w:rsid w:val="7B077709"/>
    <w:rsid w:val="7B18921B"/>
    <w:rsid w:val="7B2996F7"/>
    <w:rsid w:val="7B2CAA3E"/>
    <w:rsid w:val="7B37240E"/>
    <w:rsid w:val="7B4817A3"/>
    <w:rsid w:val="7B4959E7"/>
    <w:rsid w:val="7B4CD341"/>
    <w:rsid w:val="7B615755"/>
    <w:rsid w:val="7B6398EB"/>
    <w:rsid w:val="7B6FB845"/>
    <w:rsid w:val="7B7738B5"/>
    <w:rsid w:val="7B89D725"/>
    <w:rsid w:val="7BB2B345"/>
    <w:rsid w:val="7BB975FE"/>
    <w:rsid w:val="7BBDB7AA"/>
    <w:rsid w:val="7BBECC95"/>
    <w:rsid w:val="7BD78D6F"/>
    <w:rsid w:val="7BEE6A06"/>
    <w:rsid w:val="7BF51857"/>
    <w:rsid w:val="7C0B7C8E"/>
    <w:rsid w:val="7C0C8A43"/>
    <w:rsid w:val="7C101FC5"/>
    <w:rsid w:val="7C10E523"/>
    <w:rsid w:val="7C1BF3DF"/>
    <w:rsid w:val="7C234505"/>
    <w:rsid w:val="7C2D332F"/>
    <w:rsid w:val="7C54161F"/>
    <w:rsid w:val="7C557045"/>
    <w:rsid w:val="7C73F2F8"/>
    <w:rsid w:val="7C75F7E9"/>
    <w:rsid w:val="7C793A04"/>
    <w:rsid w:val="7C93CD4C"/>
    <w:rsid w:val="7CAEEF38"/>
    <w:rsid w:val="7CC2BF9F"/>
    <w:rsid w:val="7CDC7DC6"/>
    <w:rsid w:val="7CDEFDA3"/>
    <w:rsid w:val="7CF9BCAA"/>
    <w:rsid w:val="7CFCBA7C"/>
    <w:rsid w:val="7D04E397"/>
    <w:rsid w:val="7D08D1B5"/>
    <w:rsid w:val="7D093C90"/>
    <w:rsid w:val="7D0A4E3B"/>
    <w:rsid w:val="7D22BBCC"/>
    <w:rsid w:val="7D22FDC3"/>
    <w:rsid w:val="7D2B42FF"/>
    <w:rsid w:val="7D36DB7E"/>
    <w:rsid w:val="7D3DCDF5"/>
    <w:rsid w:val="7D58ED99"/>
    <w:rsid w:val="7D5A02E0"/>
    <w:rsid w:val="7D67687C"/>
    <w:rsid w:val="7D6DA1FF"/>
    <w:rsid w:val="7D780E11"/>
    <w:rsid w:val="7D784FD2"/>
    <w:rsid w:val="7D833EC4"/>
    <w:rsid w:val="7D8C05BD"/>
    <w:rsid w:val="7DA6BBDE"/>
    <w:rsid w:val="7DABB9C1"/>
    <w:rsid w:val="7DB31B43"/>
    <w:rsid w:val="7DB660F0"/>
    <w:rsid w:val="7DBCA970"/>
    <w:rsid w:val="7DC05512"/>
    <w:rsid w:val="7DDB044D"/>
    <w:rsid w:val="7DE25ECD"/>
    <w:rsid w:val="7DE6C9F3"/>
    <w:rsid w:val="7DE8C620"/>
    <w:rsid w:val="7DF69ABC"/>
    <w:rsid w:val="7E035BE1"/>
    <w:rsid w:val="7E0E21D4"/>
    <w:rsid w:val="7E1BF0FB"/>
    <w:rsid w:val="7E22BEA7"/>
    <w:rsid w:val="7E384015"/>
    <w:rsid w:val="7E45D2F7"/>
    <w:rsid w:val="7E511210"/>
    <w:rsid w:val="7E5251D3"/>
    <w:rsid w:val="7E64946C"/>
    <w:rsid w:val="7E67186D"/>
    <w:rsid w:val="7E698015"/>
    <w:rsid w:val="7E835972"/>
    <w:rsid w:val="7E8DF181"/>
    <w:rsid w:val="7E9C415D"/>
    <w:rsid w:val="7EA133FF"/>
    <w:rsid w:val="7EA6222B"/>
    <w:rsid w:val="7EAF382B"/>
    <w:rsid w:val="7EBD0397"/>
    <w:rsid w:val="7ED29C6E"/>
    <w:rsid w:val="7EF14056"/>
    <w:rsid w:val="7EF9E026"/>
    <w:rsid w:val="7F080309"/>
    <w:rsid w:val="7F1C6511"/>
    <w:rsid w:val="7F233894"/>
    <w:rsid w:val="7F241201"/>
    <w:rsid w:val="7F2E35CD"/>
    <w:rsid w:val="7F3E830E"/>
    <w:rsid w:val="7F477FA9"/>
    <w:rsid w:val="7F4D83F3"/>
    <w:rsid w:val="7F5E95B9"/>
    <w:rsid w:val="7F630454"/>
    <w:rsid w:val="7F645CEE"/>
    <w:rsid w:val="7F684EB3"/>
    <w:rsid w:val="7F68E232"/>
    <w:rsid w:val="7F69EE85"/>
    <w:rsid w:val="7F70EF77"/>
    <w:rsid w:val="7F7622AE"/>
    <w:rsid w:val="7F81FE10"/>
    <w:rsid w:val="7F9423AA"/>
    <w:rsid w:val="7F9CFD16"/>
    <w:rsid w:val="7FB5A589"/>
    <w:rsid w:val="7FC08EB6"/>
    <w:rsid w:val="7FD3305B"/>
    <w:rsid w:val="7FDA2543"/>
    <w:rsid w:val="7FF9A1D8"/>
    <w:rsid w:val="7FFE7D94"/>
  </w:rsids>
  <m:mathPr>
    <m:mathFont m:val="Cambria Math"/>
  </m:mathPr>
  <w:themeFontLang w:val="en-GB"/>
  <w:clrSchemeMapping w:bg1="light1" w:t1="dark1" w:bg2="light2" w:t2="dark2" w:accent1="accent1" w:accent2="accent2" w:accent3="accent3" w:accent4="accent4" w:accent5="accent5" w:accent6="accent6" w:hyperlink="hyperlink" w:followedHyperlink="followedHyperlink"/>
  <w15:chartTrackingRefBased/>
  <w15:docId w15:val="{E67429FA-D5DC-43A1-9014-0CA7C187B759}"/>
  <w14:docId w14:val="01781BC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1" /><Relationship Type="http://schemas.openxmlformats.org/officeDocument/2006/relationships/theme" Target="theme/theme1.xml" Id="rId10" /><Relationship Type="http://schemas.openxmlformats.org/officeDocument/2006/relationships/styles" Target="styles.xml" Id="rId11" /><Relationship Type="http://schemas.openxmlformats.org/officeDocument/2006/relationships/webSettings" Target="webSettings.xml" Id="rId2" /><Relationship Type="http://schemas.openxmlformats.org/officeDocument/2006/relationships/fontTable" Target="fontTable.xml" Id="rId3" /><Relationship Type="http://schemas.openxmlformats.org/officeDocument/2006/relationships/image" Target="/media/image5.jpg" Id="Rc4281e268f0b4ddc" /><Relationship Type="http://schemas.openxmlformats.org/officeDocument/2006/relationships/image" Target="/media/image6.jpg" Id="R99ebc063e8eb4219" /><Relationship Type="http://schemas.openxmlformats.org/officeDocument/2006/relationships/hyperlink" Target="https://web.archive.org/web/20110716213046/http://texnews.com/1998/2001/opinion/bush0930.html" TargetMode="External" Id="Rc2454091aa41443f" /><Relationship Type="http://schemas.openxmlformats.org/officeDocument/2006/relationships/hyperlink" Target="http://www.gmu.edu/programs/icar/ijps/vol8_1/David%20and%20Ramel.htm" TargetMode="External" Id="R12f1a2ea43284f0d" /><Relationship Type="http://schemas.openxmlformats.org/officeDocument/2006/relationships/header" Target="/word/header.xml" Id="R35959047b41e43db" /><Relationship Type="http://schemas.openxmlformats.org/officeDocument/2006/relationships/footer" Target="/word/footer.xml" Id="R15226abe051145d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Fredrick Mate (1706462)</dc:creator>
  <lastModifiedBy>Fredrick Mate (1706462)</lastModifiedBy>
  <revision>49</revision>
  <dcterms:created xsi:type="dcterms:W3CDTF">2020-01-07T01:34:00.0000000Z</dcterms:created>
  <dcterms:modified xsi:type="dcterms:W3CDTF">2020-05-08T01:40:44.4144659Z</dcterms:modified>
</coreProperties>
</file>