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99F1D8" w14:textId="3AEBE4C2" w:rsidR="00BC568E" w:rsidRDefault="000B4C29">
      <w:pPr>
        <w:rPr>
          <w:rFonts w:ascii="Arial" w:hAnsi="Arial" w:cs="Arial"/>
        </w:rPr>
      </w:pPr>
      <w:r>
        <w:rPr>
          <w:rFonts w:ascii="Arial" w:hAnsi="Arial" w:cs="Arial"/>
        </w:rPr>
        <w:t>Task 1- Research topic identification</w:t>
      </w:r>
    </w:p>
    <w:p w14:paraId="5445C10F" w14:textId="74A79929" w:rsidR="00A42CDC" w:rsidRDefault="00017CC7">
      <w:pPr>
        <w:rPr>
          <w:rFonts w:ascii="Arial" w:hAnsi="Arial" w:cs="Arial"/>
        </w:rPr>
      </w:pPr>
      <w:r>
        <w:rPr>
          <w:rFonts w:ascii="Arial" w:hAnsi="Arial" w:cs="Arial"/>
        </w:rPr>
        <w:t>What effect does long waiting time for orthodontic care have on teenagers?</w:t>
      </w:r>
    </w:p>
    <w:p w14:paraId="23706FF2" w14:textId="77777777" w:rsidR="0084478C" w:rsidRDefault="00AD4343">
      <w:pPr>
        <w:rPr>
          <w:rFonts w:ascii="Arial" w:hAnsi="Arial" w:cs="Arial"/>
        </w:rPr>
      </w:pPr>
      <w:r>
        <w:rPr>
          <w:rFonts w:ascii="Arial" w:hAnsi="Arial" w:cs="Arial"/>
        </w:rPr>
        <w:t>Long wait</w:t>
      </w:r>
      <w:r w:rsidR="00B426D8">
        <w:rPr>
          <w:rFonts w:ascii="Arial" w:hAnsi="Arial" w:cs="Arial"/>
        </w:rPr>
        <w:t xml:space="preserve">ing times in orthodontic care can have a significant impact on </w:t>
      </w:r>
      <w:proofErr w:type="gramStart"/>
      <w:r w:rsidR="00B426D8">
        <w:rPr>
          <w:rFonts w:ascii="Arial" w:hAnsi="Arial" w:cs="Arial"/>
        </w:rPr>
        <w:t>teenagers</w:t>
      </w:r>
      <w:proofErr w:type="gramEnd"/>
      <w:r w:rsidR="00B426D8">
        <w:rPr>
          <w:rFonts w:ascii="Arial" w:hAnsi="Arial" w:cs="Arial"/>
        </w:rPr>
        <w:t xml:space="preserve"> </w:t>
      </w:r>
      <w:r w:rsidR="00467ADF">
        <w:rPr>
          <w:rFonts w:ascii="Arial" w:hAnsi="Arial" w:cs="Arial"/>
        </w:rPr>
        <w:t>Well-beings</w:t>
      </w:r>
      <w:r w:rsidR="00292664">
        <w:rPr>
          <w:rFonts w:ascii="Arial" w:hAnsi="Arial" w:cs="Arial"/>
        </w:rPr>
        <w:t xml:space="preserve">; </w:t>
      </w:r>
      <w:r w:rsidR="00467ADF">
        <w:rPr>
          <w:rFonts w:ascii="Arial" w:hAnsi="Arial" w:cs="Arial"/>
        </w:rPr>
        <w:t xml:space="preserve">mentally, physically and socially. </w:t>
      </w:r>
      <w:r w:rsidR="00292664">
        <w:rPr>
          <w:rFonts w:ascii="Arial" w:hAnsi="Arial" w:cs="Arial"/>
        </w:rPr>
        <w:t xml:space="preserve">As teenagers </w:t>
      </w:r>
      <w:r w:rsidR="00FB0F7E">
        <w:rPr>
          <w:rFonts w:ascii="Arial" w:hAnsi="Arial" w:cs="Arial"/>
        </w:rPr>
        <w:t xml:space="preserve">jaw </w:t>
      </w:r>
      <w:r w:rsidR="006A5E9C">
        <w:rPr>
          <w:rFonts w:ascii="Arial" w:hAnsi="Arial" w:cs="Arial"/>
        </w:rPr>
        <w:t xml:space="preserve">misalignment </w:t>
      </w:r>
      <w:r w:rsidR="002F4F1F">
        <w:rPr>
          <w:rFonts w:ascii="Arial" w:hAnsi="Arial" w:cs="Arial"/>
        </w:rPr>
        <w:t xml:space="preserve">may occur as well as biting problems. </w:t>
      </w:r>
      <w:r w:rsidR="0031537C">
        <w:rPr>
          <w:rFonts w:ascii="Arial" w:hAnsi="Arial" w:cs="Arial"/>
        </w:rPr>
        <w:t xml:space="preserve">This makes future treatments </w:t>
      </w:r>
      <w:r w:rsidR="001F26AA">
        <w:rPr>
          <w:rFonts w:ascii="Arial" w:hAnsi="Arial" w:cs="Arial"/>
        </w:rPr>
        <w:t xml:space="preserve">more complicated and </w:t>
      </w:r>
      <w:r w:rsidR="00FE19E1">
        <w:rPr>
          <w:rFonts w:ascii="Arial" w:hAnsi="Arial" w:cs="Arial"/>
        </w:rPr>
        <w:t xml:space="preserve">expensive. </w:t>
      </w:r>
      <w:r w:rsidR="00547565">
        <w:rPr>
          <w:rFonts w:ascii="Arial" w:hAnsi="Arial" w:cs="Arial"/>
        </w:rPr>
        <w:t>Along side the</w:t>
      </w:r>
      <w:r w:rsidR="00660678">
        <w:rPr>
          <w:rFonts w:ascii="Arial" w:hAnsi="Arial" w:cs="Arial"/>
        </w:rPr>
        <w:t xml:space="preserve"> effects this has physically, prolonged waiting times increases </w:t>
      </w:r>
      <w:r w:rsidR="00F97A55">
        <w:rPr>
          <w:rFonts w:ascii="Arial" w:hAnsi="Arial" w:cs="Arial"/>
        </w:rPr>
        <w:t xml:space="preserve">risks of anxiety, low </w:t>
      </w:r>
      <w:r w:rsidR="00806AF2">
        <w:rPr>
          <w:rFonts w:ascii="Arial" w:hAnsi="Arial" w:cs="Arial"/>
        </w:rPr>
        <w:t>self-esteem</w:t>
      </w:r>
      <w:r w:rsidR="00F97A55">
        <w:rPr>
          <w:rFonts w:ascii="Arial" w:hAnsi="Arial" w:cs="Arial"/>
        </w:rPr>
        <w:t xml:space="preserve"> </w:t>
      </w:r>
      <w:r w:rsidR="00806AF2">
        <w:rPr>
          <w:rFonts w:ascii="Arial" w:hAnsi="Arial" w:cs="Arial"/>
        </w:rPr>
        <w:t xml:space="preserve">about appearances and a lot of frustration. Adolescence years are the years that teenagers are </w:t>
      </w:r>
      <w:r w:rsidR="0055614A">
        <w:rPr>
          <w:rFonts w:ascii="Arial" w:hAnsi="Arial" w:cs="Arial"/>
        </w:rPr>
        <w:t xml:space="preserve">mostly </w:t>
      </w:r>
      <w:proofErr w:type="gramStart"/>
      <w:r w:rsidR="0055614A">
        <w:rPr>
          <w:rFonts w:ascii="Arial" w:hAnsi="Arial" w:cs="Arial"/>
        </w:rPr>
        <w:t>effected</w:t>
      </w:r>
      <w:proofErr w:type="gramEnd"/>
      <w:r w:rsidR="0055614A">
        <w:rPr>
          <w:rFonts w:ascii="Arial" w:hAnsi="Arial" w:cs="Arial"/>
        </w:rPr>
        <w:t xml:space="preserve"> and become sensitive to the way the public perceives them. </w:t>
      </w:r>
      <w:r w:rsidR="00062851">
        <w:rPr>
          <w:rFonts w:ascii="Arial" w:hAnsi="Arial" w:cs="Arial"/>
        </w:rPr>
        <w:t>No confidence may cause teenagers to feel uncomfortable when smiling</w:t>
      </w:r>
      <w:r w:rsidR="00BD2BEE">
        <w:rPr>
          <w:rFonts w:ascii="Arial" w:hAnsi="Arial" w:cs="Arial"/>
        </w:rPr>
        <w:t>, when participating socially with friends</w:t>
      </w:r>
      <w:r w:rsidR="00995A4A">
        <w:rPr>
          <w:rFonts w:ascii="Arial" w:hAnsi="Arial" w:cs="Arial"/>
        </w:rPr>
        <w:t xml:space="preserve">, leading to no social interactions. </w:t>
      </w:r>
      <w:r w:rsidR="00936758">
        <w:rPr>
          <w:rFonts w:ascii="Arial" w:hAnsi="Arial" w:cs="Arial"/>
        </w:rPr>
        <w:t>Social interaction can be vital to social development in teenagers</w:t>
      </w:r>
      <w:r w:rsidR="00C61D8A">
        <w:rPr>
          <w:rFonts w:ascii="Arial" w:hAnsi="Arial" w:cs="Arial"/>
        </w:rPr>
        <w:t xml:space="preserve"> that help majorly in their future. Long waiting times causes </w:t>
      </w:r>
      <w:r w:rsidR="00BA1EAC">
        <w:rPr>
          <w:rFonts w:ascii="Arial" w:hAnsi="Arial" w:cs="Arial"/>
        </w:rPr>
        <w:t>disruption</w:t>
      </w:r>
      <w:r w:rsidR="00C61D8A">
        <w:rPr>
          <w:rFonts w:ascii="Arial" w:hAnsi="Arial" w:cs="Arial"/>
        </w:rPr>
        <w:t xml:space="preserve"> in teenagers lives not only socially but also </w:t>
      </w:r>
      <w:r w:rsidR="00BA1EAC">
        <w:rPr>
          <w:rFonts w:ascii="Arial" w:hAnsi="Arial" w:cs="Arial"/>
        </w:rPr>
        <w:t>their intellectual development as it causes disruption during school times.</w:t>
      </w:r>
      <w:r w:rsidR="008C09F1">
        <w:rPr>
          <w:rFonts w:ascii="Arial" w:hAnsi="Arial" w:cs="Arial"/>
        </w:rPr>
        <w:t xml:space="preserve"> Faster waiting times is </w:t>
      </w:r>
      <w:r w:rsidR="0084478C">
        <w:rPr>
          <w:rFonts w:ascii="Arial" w:hAnsi="Arial" w:cs="Arial"/>
        </w:rPr>
        <w:t xml:space="preserve">important for teenagers as they need the support for their mental health, and personal growth. </w:t>
      </w:r>
    </w:p>
    <w:p w14:paraId="3B905AF3" w14:textId="63BEE83F" w:rsidR="006B1AC5" w:rsidRDefault="00D534F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Prolonged waiting times in orthodontic care has multiple </w:t>
      </w:r>
      <w:r w:rsidR="004F78E0">
        <w:rPr>
          <w:rFonts w:ascii="Arial" w:hAnsi="Arial" w:cs="Arial"/>
        </w:rPr>
        <w:t xml:space="preserve">consequential effects for </w:t>
      </w:r>
      <w:r w:rsidR="006D1A27">
        <w:rPr>
          <w:rFonts w:ascii="Arial" w:hAnsi="Arial" w:cs="Arial"/>
        </w:rPr>
        <w:t>teenagers including</w:t>
      </w:r>
      <w:r w:rsidR="00B47ACA">
        <w:rPr>
          <w:rFonts w:ascii="Arial" w:hAnsi="Arial" w:cs="Arial"/>
        </w:rPr>
        <w:t xml:space="preserve"> </w:t>
      </w:r>
      <w:r w:rsidR="006D1A27">
        <w:rPr>
          <w:rFonts w:ascii="Arial" w:hAnsi="Arial" w:cs="Arial"/>
        </w:rPr>
        <w:t>overcrowding</w:t>
      </w:r>
      <w:r w:rsidR="00AE317E">
        <w:rPr>
          <w:rFonts w:ascii="Arial" w:hAnsi="Arial" w:cs="Arial"/>
        </w:rPr>
        <w:t xml:space="preserve"> and damage. This is due to their young bodies </w:t>
      </w:r>
      <w:r w:rsidR="006D1A27">
        <w:rPr>
          <w:rFonts w:ascii="Arial" w:hAnsi="Arial" w:cs="Arial"/>
        </w:rPr>
        <w:t>growing</w:t>
      </w:r>
      <w:r w:rsidR="00AE317E">
        <w:rPr>
          <w:rFonts w:ascii="Arial" w:hAnsi="Arial" w:cs="Arial"/>
        </w:rPr>
        <w:t xml:space="preserve"> at a consistent rate. Without assistance from orthodontic</w:t>
      </w:r>
      <w:r w:rsidR="00EB5E03">
        <w:rPr>
          <w:rFonts w:ascii="Arial" w:hAnsi="Arial" w:cs="Arial"/>
        </w:rPr>
        <w:t xml:space="preserve">s the alignment of their teeth can be drastically </w:t>
      </w:r>
      <w:r w:rsidR="006D1A27">
        <w:rPr>
          <w:rFonts w:ascii="Arial" w:hAnsi="Arial" w:cs="Arial"/>
        </w:rPr>
        <w:t>affected</w:t>
      </w:r>
      <w:r w:rsidR="00EB5E03">
        <w:rPr>
          <w:rFonts w:ascii="Arial" w:hAnsi="Arial" w:cs="Arial"/>
        </w:rPr>
        <w:t xml:space="preserve">. </w:t>
      </w:r>
      <w:r w:rsidR="006908D5">
        <w:rPr>
          <w:rFonts w:ascii="Arial" w:hAnsi="Arial" w:cs="Arial"/>
        </w:rPr>
        <w:t xml:space="preserve">When treatments are prolonged and the </w:t>
      </w:r>
      <w:r w:rsidR="00692FA2">
        <w:rPr>
          <w:rFonts w:ascii="Arial" w:hAnsi="Arial" w:cs="Arial"/>
        </w:rPr>
        <w:t xml:space="preserve">position of the teeth are left to worsen the costs of treatment is </w:t>
      </w:r>
      <w:r w:rsidR="00E513EC">
        <w:rPr>
          <w:rFonts w:ascii="Arial" w:hAnsi="Arial" w:cs="Arial"/>
        </w:rPr>
        <w:t xml:space="preserve">majorly heightened and this then introduces </w:t>
      </w:r>
      <w:r w:rsidR="002734E2">
        <w:rPr>
          <w:rFonts w:ascii="Arial" w:hAnsi="Arial" w:cs="Arial"/>
        </w:rPr>
        <w:t xml:space="preserve">an intense amount of stress for the parent or carers funding the treatments </w:t>
      </w:r>
      <w:proofErr w:type="gramStart"/>
      <w:r w:rsidR="002734E2">
        <w:rPr>
          <w:rFonts w:ascii="Arial" w:hAnsi="Arial" w:cs="Arial"/>
        </w:rPr>
        <w:t>and also</w:t>
      </w:r>
      <w:proofErr w:type="gramEnd"/>
      <w:r w:rsidR="002734E2">
        <w:rPr>
          <w:rFonts w:ascii="Arial" w:hAnsi="Arial" w:cs="Arial"/>
        </w:rPr>
        <w:t xml:space="preserve"> for the organisation themselves. </w:t>
      </w:r>
      <w:r w:rsidR="00AA4357">
        <w:rPr>
          <w:rFonts w:ascii="Arial" w:hAnsi="Arial" w:cs="Arial"/>
        </w:rPr>
        <w:t xml:space="preserve">The </w:t>
      </w:r>
      <w:r w:rsidR="00D449EF">
        <w:rPr>
          <w:rFonts w:ascii="Arial" w:hAnsi="Arial" w:cs="Arial"/>
        </w:rPr>
        <w:t>NHS orthodontic services in England have shown a</w:t>
      </w:r>
      <w:r w:rsidR="00C35299">
        <w:rPr>
          <w:rFonts w:ascii="Arial" w:hAnsi="Arial" w:cs="Arial"/>
        </w:rPr>
        <w:t xml:space="preserve"> large amount of backlogging, </w:t>
      </w:r>
      <w:r w:rsidR="0082771D">
        <w:rPr>
          <w:rFonts w:ascii="Arial" w:hAnsi="Arial" w:cs="Arial"/>
        </w:rPr>
        <w:t xml:space="preserve">showing the incredible </w:t>
      </w:r>
      <w:proofErr w:type="gramStart"/>
      <w:r w:rsidR="0082771D">
        <w:rPr>
          <w:rFonts w:ascii="Arial" w:hAnsi="Arial" w:cs="Arial"/>
        </w:rPr>
        <w:t>amount</w:t>
      </w:r>
      <w:proofErr w:type="gramEnd"/>
      <w:r w:rsidR="0082771D">
        <w:rPr>
          <w:rFonts w:ascii="Arial" w:hAnsi="Arial" w:cs="Arial"/>
        </w:rPr>
        <w:t xml:space="preserve"> of teenagers</w:t>
      </w:r>
      <w:r w:rsidR="00FD777B">
        <w:rPr>
          <w:rFonts w:ascii="Arial" w:hAnsi="Arial" w:cs="Arial"/>
        </w:rPr>
        <w:t xml:space="preserve"> waiting for months and in many cases years. </w:t>
      </w:r>
      <w:r w:rsidR="00D00021">
        <w:rPr>
          <w:rFonts w:ascii="Arial" w:hAnsi="Arial" w:cs="Arial"/>
        </w:rPr>
        <w:t xml:space="preserve">Leaving the treatments for these teenagers has left them only with the options for </w:t>
      </w:r>
      <w:r w:rsidR="006B1AC5">
        <w:rPr>
          <w:rFonts w:ascii="Arial" w:hAnsi="Arial" w:cs="Arial"/>
        </w:rPr>
        <w:t xml:space="preserve">surgery. </w:t>
      </w:r>
      <w:r w:rsidR="006D1EBA">
        <w:rPr>
          <w:rFonts w:ascii="Arial" w:hAnsi="Arial" w:cs="Arial"/>
        </w:rPr>
        <w:t xml:space="preserve">Dental damage </w:t>
      </w:r>
      <w:r w:rsidR="00AB699C">
        <w:rPr>
          <w:rFonts w:ascii="Arial" w:hAnsi="Arial" w:cs="Arial"/>
        </w:rPr>
        <w:t xml:space="preserve">introduces teenagers to an intense amount of </w:t>
      </w:r>
      <w:r w:rsidR="00143728">
        <w:rPr>
          <w:rFonts w:ascii="Arial" w:hAnsi="Arial" w:cs="Arial"/>
        </w:rPr>
        <w:t xml:space="preserve">enamel wear and gingival trauma to the teeth. </w:t>
      </w:r>
      <w:r w:rsidR="004D7C7F">
        <w:rPr>
          <w:rFonts w:ascii="Arial" w:hAnsi="Arial" w:cs="Arial"/>
        </w:rPr>
        <w:t xml:space="preserve">Meaning that their treatments are unfortunately a lot more </w:t>
      </w:r>
      <w:r w:rsidR="002F7A66">
        <w:rPr>
          <w:rFonts w:ascii="Arial" w:hAnsi="Arial" w:cs="Arial"/>
        </w:rPr>
        <w:t xml:space="preserve">unfortunate. </w:t>
      </w:r>
      <w:r w:rsidR="009B69E6">
        <w:rPr>
          <w:rFonts w:ascii="Arial" w:hAnsi="Arial" w:cs="Arial"/>
        </w:rPr>
        <w:t xml:space="preserve">This is due to </w:t>
      </w:r>
      <w:r w:rsidR="000F74D9">
        <w:rPr>
          <w:rFonts w:ascii="Arial" w:hAnsi="Arial" w:cs="Arial"/>
        </w:rPr>
        <w:t xml:space="preserve">the reduced effectiveness of </w:t>
      </w:r>
      <w:r w:rsidR="00C346E3">
        <w:rPr>
          <w:rFonts w:ascii="Arial" w:hAnsi="Arial" w:cs="Arial"/>
        </w:rPr>
        <w:t xml:space="preserve">growth- modified strategies ideally used for teenagers. </w:t>
      </w:r>
      <w:r w:rsidR="009B0BDE">
        <w:rPr>
          <w:rFonts w:ascii="Arial" w:hAnsi="Arial" w:cs="Arial"/>
        </w:rPr>
        <w:t xml:space="preserve">This also causes braces and other orthodontic appliances </w:t>
      </w:r>
      <w:r w:rsidR="006173A5">
        <w:rPr>
          <w:rFonts w:ascii="Arial" w:hAnsi="Arial" w:cs="Arial"/>
        </w:rPr>
        <w:t xml:space="preserve">to be worn for a longer </w:t>
      </w:r>
      <w:proofErr w:type="gramStart"/>
      <w:r w:rsidR="006173A5">
        <w:rPr>
          <w:rFonts w:ascii="Arial" w:hAnsi="Arial" w:cs="Arial"/>
        </w:rPr>
        <w:t>period of time</w:t>
      </w:r>
      <w:proofErr w:type="gramEnd"/>
      <w:r w:rsidR="006173A5">
        <w:rPr>
          <w:rFonts w:ascii="Arial" w:hAnsi="Arial" w:cs="Arial"/>
        </w:rPr>
        <w:t xml:space="preserve"> as the teeth of </w:t>
      </w:r>
      <w:r w:rsidR="005F0F97">
        <w:rPr>
          <w:rFonts w:ascii="Arial" w:hAnsi="Arial" w:cs="Arial"/>
        </w:rPr>
        <w:t xml:space="preserve">the service users will be positioned in a more difficult position. </w:t>
      </w:r>
    </w:p>
    <w:p w14:paraId="0F4F428B" w14:textId="312834FD" w:rsidR="00A4109F" w:rsidRPr="000B4C29" w:rsidRDefault="00A41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Low self esteem caused through the lack of help </w:t>
      </w:r>
      <w:r w:rsidR="003B0F54">
        <w:rPr>
          <w:rFonts w:ascii="Arial" w:hAnsi="Arial" w:cs="Arial"/>
        </w:rPr>
        <w:t xml:space="preserve">from orthodontics means a heightened case of social anxiety and </w:t>
      </w:r>
      <w:r w:rsidR="002B3A85">
        <w:rPr>
          <w:rFonts w:ascii="Arial" w:hAnsi="Arial" w:cs="Arial"/>
        </w:rPr>
        <w:t xml:space="preserve">a change in behaviours due to the impact on the </w:t>
      </w:r>
      <w:r w:rsidR="006A1630">
        <w:rPr>
          <w:rFonts w:ascii="Arial" w:hAnsi="Arial" w:cs="Arial"/>
        </w:rPr>
        <w:t>teenager’s</w:t>
      </w:r>
      <w:r w:rsidR="002B3A85">
        <w:rPr>
          <w:rFonts w:ascii="Arial" w:hAnsi="Arial" w:cs="Arial"/>
        </w:rPr>
        <w:t xml:space="preserve"> mental health. </w:t>
      </w:r>
      <w:r w:rsidR="008325D0">
        <w:rPr>
          <w:rFonts w:ascii="Arial" w:hAnsi="Arial" w:cs="Arial"/>
        </w:rPr>
        <w:t xml:space="preserve">Some studies that have used </w:t>
      </w:r>
      <w:r w:rsidR="00264B02">
        <w:rPr>
          <w:rFonts w:ascii="Arial" w:hAnsi="Arial" w:cs="Arial"/>
        </w:rPr>
        <w:t>valid measurements of the psychosocial impact</w:t>
      </w:r>
      <w:r w:rsidR="00E53B80">
        <w:rPr>
          <w:rFonts w:ascii="Arial" w:hAnsi="Arial" w:cs="Arial"/>
        </w:rPr>
        <w:t xml:space="preserve"> on teenagers have continuously found that </w:t>
      </w:r>
      <w:r w:rsidR="00AD0DD8">
        <w:rPr>
          <w:rFonts w:ascii="Arial" w:hAnsi="Arial" w:cs="Arial"/>
        </w:rPr>
        <w:t xml:space="preserve">the dental issues that are prolonged and have become more visible </w:t>
      </w:r>
      <w:r w:rsidR="00E21DC4">
        <w:rPr>
          <w:rFonts w:ascii="Arial" w:hAnsi="Arial" w:cs="Arial"/>
        </w:rPr>
        <w:t xml:space="preserve">cause the most problems with confidence and </w:t>
      </w:r>
      <w:r w:rsidR="006A1630">
        <w:rPr>
          <w:rFonts w:ascii="Arial" w:hAnsi="Arial" w:cs="Arial"/>
        </w:rPr>
        <w:t xml:space="preserve">lower self-esteem. </w:t>
      </w:r>
      <w:r w:rsidR="009859B3">
        <w:rPr>
          <w:rFonts w:ascii="Arial" w:hAnsi="Arial" w:cs="Arial"/>
        </w:rPr>
        <w:t xml:space="preserve">Through adolescence years social </w:t>
      </w:r>
      <w:r w:rsidR="000F1832">
        <w:rPr>
          <w:rFonts w:ascii="Arial" w:hAnsi="Arial" w:cs="Arial"/>
        </w:rPr>
        <w:t>interaction</w:t>
      </w:r>
      <w:r w:rsidR="009859B3">
        <w:rPr>
          <w:rFonts w:ascii="Arial" w:hAnsi="Arial" w:cs="Arial"/>
        </w:rPr>
        <w:t xml:space="preserve"> is vital </w:t>
      </w:r>
      <w:r w:rsidR="000F1832">
        <w:rPr>
          <w:rFonts w:ascii="Arial" w:hAnsi="Arial" w:cs="Arial"/>
        </w:rPr>
        <w:t xml:space="preserve">to impact the lives of teenagers positively, helping them to be more confident and positive in the future. </w:t>
      </w:r>
      <w:r w:rsidR="007E3009">
        <w:rPr>
          <w:rFonts w:ascii="Arial" w:hAnsi="Arial" w:cs="Arial"/>
        </w:rPr>
        <w:t xml:space="preserve">The thought of knowing the importance of the treatment that is needed can cause a lot of worry and stress for the young individuals </w:t>
      </w:r>
      <w:r w:rsidR="00D059CD">
        <w:rPr>
          <w:rFonts w:ascii="Arial" w:hAnsi="Arial" w:cs="Arial"/>
        </w:rPr>
        <w:t xml:space="preserve">for months and maybe even years, meaning they have </w:t>
      </w:r>
      <w:r w:rsidR="00CA4CD3">
        <w:rPr>
          <w:rFonts w:ascii="Arial" w:hAnsi="Arial" w:cs="Arial"/>
        </w:rPr>
        <w:t xml:space="preserve">very little to no social interaction. </w:t>
      </w:r>
    </w:p>
    <w:sectPr w:rsidR="00A4109F" w:rsidRPr="000B4C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C29"/>
    <w:rsid w:val="00017CC7"/>
    <w:rsid w:val="00030971"/>
    <w:rsid w:val="00062851"/>
    <w:rsid w:val="000B4C29"/>
    <w:rsid w:val="000F1832"/>
    <w:rsid w:val="000F74D9"/>
    <w:rsid w:val="00143728"/>
    <w:rsid w:val="00187661"/>
    <w:rsid w:val="001F26AA"/>
    <w:rsid w:val="002572D3"/>
    <w:rsid w:val="00264B02"/>
    <w:rsid w:val="002734E2"/>
    <w:rsid w:val="00292664"/>
    <w:rsid w:val="002B3A85"/>
    <w:rsid w:val="002F4F1F"/>
    <w:rsid w:val="002F7A66"/>
    <w:rsid w:val="0031537C"/>
    <w:rsid w:val="003B0F54"/>
    <w:rsid w:val="00466162"/>
    <w:rsid w:val="00467ADF"/>
    <w:rsid w:val="004843CA"/>
    <w:rsid w:val="004A62C3"/>
    <w:rsid w:val="004C0302"/>
    <w:rsid w:val="004D7C7F"/>
    <w:rsid w:val="004F78E0"/>
    <w:rsid w:val="00547565"/>
    <w:rsid w:val="0055614A"/>
    <w:rsid w:val="00587F69"/>
    <w:rsid w:val="005B13E0"/>
    <w:rsid w:val="005B716B"/>
    <w:rsid w:val="005C687E"/>
    <w:rsid w:val="005C7AAA"/>
    <w:rsid w:val="005F0F97"/>
    <w:rsid w:val="006173A5"/>
    <w:rsid w:val="00660678"/>
    <w:rsid w:val="0068020F"/>
    <w:rsid w:val="006837BE"/>
    <w:rsid w:val="006908D5"/>
    <w:rsid w:val="00692FA2"/>
    <w:rsid w:val="006A1630"/>
    <w:rsid w:val="006A5E9C"/>
    <w:rsid w:val="006B1AC5"/>
    <w:rsid w:val="006D1A27"/>
    <w:rsid w:val="006D1EBA"/>
    <w:rsid w:val="0074609F"/>
    <w:rsid w:val="007756C9"/>
    <w:rsid w:val="007E2B17"/>
    <w:rsid w:val="007E3009"/>
    <w:rsid w:val="00806AF2"/>
    <w:rsid w:val="00822CDD"/>
    <w:rsid w:val="0082771D"/>
    <w:rsid w:val="008325D0"/>
    <w:rsid w:val="00835A0C"/>
    <w:rsid w:val="0084478C"/>
    <w:rsid w:val="00881638"/>
    <w:rsid w:val="008C09F1"/>
    <w:rsid w:val="008F774C"/>
    <w:rsid w:val="00936758"/>
    <w:rsid w:val="009859B3"/>
    <w:rsid w:val="00985F58"/>
    <w:rsid w:val="00995A4A"/>
    <w:rsid w:val="009B0BDE"/>
    <w:rsid w:val="009B69E6"/>
    <w:rsid w:val="009E6455"/>
    <w:rsid w:val="009E72DC"/>
    <w:rsid w:val="00A4109F"/>
    <w:rsid w:val="00A42CDC"/>
    <w:rsid w:val="00AA4357"/>
    <w:rsid w:val="00AB699C"/>
    <w:rsid w:val="00AD0DD8"/>
    <w:rsid w:val="00AD4343"/>
    <w:rsid w:val="00AE317E"/>
    <w:rsid w:val="00B426D8"/>
    <w:rsid w:val="00B47ACA"/>
    <w:rsid w:val="00B52D27"/>
    <w:rsid w:val="00BA1EAC"/>
    <w:rsid w:val="00BC568E"/>
    <w:rsid w:val="00BD2BEE"/>
    <w:rsid w:val="00BE3CD2"/>
    <w:rsid w:val="00C346E3"/>
    <w:rsid w:val="00C35299"/>
    <w:rsid w:val="00C61D8A"/>
    <w:rsid w:val="00CA4CD3"/>
    <w:rsid w:val="00D00021"/>
    <w:rsid w:val="00D059CD"/>
    <w:rsid w:val="00D064DE"/>
    <w:rsid w:val="00D14427"/>
    <w:rsid w:val="00D236E8"/>
    <w:rsid w:val="00D449EF"/>
    <w:rsid w:val="00D534F6"/>
    <w:rsid w:val="00E21DC4"/>
    <w:rsid w:val="00E513EC"/>
    <w:rsid w:val="00E53B80"/>
    <w:rsid w:val="00E81773"/>
    <w:rsid w:val="00EB5E03"/>
    <w:rsid w:val="00F06875"/>
    <w:rsid w:val="00F97A55"/>
    <w:rsid w:val="00FB0F7E"/>
    <w:rsid w:val="00FB5F8C"/>
    <w:rsid w:val="00FD298F"/>
    <w:rsid w:val="00FD777B"/>
    <w:rsid w:val="00FE19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7CD11"/>
  <w15:chartTrackingRefBased/>
  <w15:docId w15:val="{72752EDC-E9A8-4B25-8A97-7F7C0A90E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4C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4C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4C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4C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4C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4C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4C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4C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4C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4C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4C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4C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4C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4C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4C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4C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4C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4C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4C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C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C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4C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4C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4C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4C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4C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4C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4C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4C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fe50b5effff90f7ef136a61f27d64f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7d77d744a016db7e7aa8a0cb62d7f62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CEE93B47-962F-4075-A9F0-FC70ABCE90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B10D7D-DEE6-43E2-BD23-B9EFB9694F9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BCED559-8305-477B-951B-293706DA9B42}">
  <ds:schemaRefs>
    <ds:schemaRef ds:uri="b4f9f7ee-5770-4a14-8925-17f3d16e50b7"/>
    <ds:schemaRef ds:uri="http://schemas.microsoft.com/office/2006/documentManagement/types"/>
    <ds:schemaRef ds:uri="http://purl.org/dc/elements/1.1/"/>
    <ds:schemaRef ds:uri="http://purl.org/dc/dcmitype/"/>
    <ds:schemaRef ds:uri="http://schemas.openxmlformats.org/package/2006/metadata/core-properties"/>
    <ds:schemaRef ds:uri="http://purl.org/dc/terms/"/>
    <ds:schemaRef ds:uri="http://www.w3.org/XML/1998/namespace"/>
    <ds:schemaRef ds:uri="http://schemas.microsoft.com/office/infopath/2007/PartnerControl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524</Words>
  <Characters>2744</Characters>
  <Application>Microsoft Office Word</Application>
  <DocSecurity>0</DocSecurity>
  <Lines>44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Libby-May Wetton (2511484)</dc:creator>
  <cp:keywords/>
  <dc:description/>
  <cp:lastModifiedBy>Libby-May Wetton (2511484)</cp:lastModifiedBy>
  <cp:revision>2</cp:revision>
  <dcterms:created xsi:type="dcterms:W3CDTF">2025-11-09T23:48:00Z</dcterms:created>
  <dcterms:modified xsi:type="dcterms:W3CDTF">2025-11-09T23:48:00Z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