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2ED2D2"/>
  <w:body>
    <w:p w14:paraId="202AEC8C" w14:textId="43AA4798" w:rsidR="00355A2F" w:rsidRDefault="006F6421">
      <w:pPr>
        <w:rPr>
          <w:rFonts w:cstheme="minorHAnsi"/>
          <w:noProof/>
          <w:sz w:val="48"/>
          <w:szCs w:val="48"/>
        </w:rPr>
      </w:pPr>
      <w:r>
        <w:rPr>
          <w:noProof/>
        </w:rPr>
        <mc:AlternateContent>
          <mc:Choice Requires="wps">
            <w:drawing>
              <wp:anchor distT="0" distB="0" distL="114300" distR="114300" simplePos="0" relativeHeight="251680768" behindDoc="0" locked="0" layoutInCell="1" allowOverlap="1" wp14:anchorId="4F80F16F" wp14:editId="0CF07CF3">
                <wp:simplePos x="0" y="0"/>
                <wp:positionH relativeFrom="margin">
                  <wp:posOffset>2428875</wp:posOffset>
                </wp:positionH>
                <wp:positionV relativeFrom="paragraph">
                  <wp:posOffset>1743075</wp:posOffset>
                </wp:positionV>
                <wp:extent cx="3660140" cy="17907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660140" cy="1790700"/>
                        </a:xfrm>
                        <a:prstGeom prst="rect">
                          <a:avLst/>
                        </a:prstGeom>
                        <a:noFill/>
                        <a:ln>
                          <a:noFill/>
                        </a:ln>
                      </wps:spPr>
                      <wps:txbx>
                        <w:txbxContent>
                          <w:p w14:paraId="27598801" w14:textId="62EFE1C5" w:rsidR="006F6421" w:rsidRPr="006F6421" w:rsidRDefault="006F6421" w:rsidP="006F6421">
                            <w:pPr>
                              <w:jc w:val="center"/>
                              <w:rPr>
                                <w:rFonts w:ascii="Informal Roman" w:hAnsi="Informal Roman"/>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421">
                              <w:rPr>
                                <w:rFonts w:ascii="Informal Roman" w:hAnsi="Informal Roman"/>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PDG</w:t>
                            </w:r>
                          </w:p>
                          <w:p w14:paraId="27B52027" w14:textId="45798051" w:rsidR="006F6421" w:rsidRPr="006F6421" w:rsidRDefault="006F6421" w:rsidP="006F6421">
                            <w:pPr>
                              <w:jc w:val="center"/>
                              <w:rPr>
                                <w:rFonts w:ascii="Informal Roman" w:hAnsi="Informal Roman"/>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421">
                              <w:rPr>
                                <w:rFonts w:ascii="Informal Roman" w:hAnsi="Informal Roman"/>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Pupil Development Grant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80F16F" id="_x0000_t202" coordsize="21600,21600" o:spt="202" path="m,l,21600r21600,l21600,xe">
                <v:stroke joinstyle="miter"/>
                <v:path gradientshapeok="t" o:connecttype="rect"/>
              </v:shapetype>
              <v:shape id="Text Box 18" o:spid="_x0000_s1026" type="#_x0000_t202" style="position:absolute;left:0;text-align:left;margin-left:191.25pt;margin-top:137.25pt;width:288.2pt;height:141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" filled="f" stroked="f">
                <v:fill o:detectmouseclick="t"/>
                <v:textbox>
                  <w:txbxContent>
                    <w:p w14:paraId="27598801" w14:textId="62EFE1C5" w:rsidR="006F6421" w:rsidRPr="006F6421" w:rsidRDefault="006F6421" w:rsidP="006F6421">
                      <w:pPr>
                        <w:jc w:val="center"/>
                        <w:rPr>
                          <w:rFonts w:ascii="Informal Roman" w:hAnsi="Informal Roman"/>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421">
                        <w:rPr>
                          <w:rFonts w:ascii="Informal Roman" w:hAnsi="Informal Roman"/>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PDG</w:t>
                      </w:r>
                    </w:p>
                    <w:p w14:paraId="27B52027" w14:textId="45798051" w:rsidR="006F6421" w:rsidRPr="006F6421" w:rsidRDefault="006F6421" w:rsidP="006F6421">
                      <w:pPr>
                        <w:jc w:val="center"/>
                        <w:rPr>
                          <w:rFonts w:ascii="Informal Roman" w:hAnsi="Informal Roman"/>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421">
                        <w:rPr>
                          <w:rFonts w:ascii="Informal Roman" w:hAnsi="Informal Roman"/>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Pupil Development Grant</w:t>
                      </w:r>
                    </w:p>
                  </w:txbxContent>
                </v:textbox>
                <w10:wrap anchorx="margin"/>
              </v:shape>
            </w:pict>
          </mc:Fallback>
        </mc:AlternateContent>
      </w:r>
      <w:r>
        <w:rPr>
          <w:noProof/>
        </w:rPr>
        <mc:AlternateContent>
          <mc:Choice Requires="wps">
            <w:drawing>
              <wp:anchor distT="0" distB="0" distL="114300" distR="114300" simplePos="0" relativeHeight="251670528" behindDoc="0" locked="0" layoutInCell="1" allowOverlap="1" wp14:anchorId="01F81023" wp14:editId="6E5F7B78">
                <wp:simplePos x="0" y="0"/>
                <wp:positionH relativeFrom="column">
                  <wp:posOffset>2333625</wp:posOffset>
                </wp:positionH>
                <wp:positionV relativeFrom="paragraph">
                  <wp:posOffset>3476625</wp:posOffset>
                </wp:positionV>
                <wp:extent cx="232410" cy="295275"/>
                <wp:effectExtent l="38100" t="0" r="34290" b="47625"/>
                <wp:wrapNone/>
                <wp:docPr id="9" name="Straight Arrow Connector 9"/>
                <wp:cNvGraphicFramePr/>
                <a:graphic xmlns:a="http://schemas.openxmlformats.org/drawingml/2006/main">
                  <a:graphicData uri="http://schemas.microsoft.com/office/word/2010/wordprocessingShape">
                    <wps:wsp>
                      <wps:cNvCnPr/>
                      <wps:spPr>
                        <a:xfrm flipH="1">
                          <a:off x="0" y="0"/>
                          <a:ext cx="23241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673FF3" id="_x0000_t32" coordsize="21600,21600" o:spt="32" o:oned="t" path="m,l21600,21600e" filled="f">
                <v:path arrowok="t" fillok="f" o:connecttype="none"/>
                <o:lock v:ext="edit" shapetype="t"/>
              </v:shapetype>
              <v:shape id="Straight Arrow Connector 9" o:spid="_x0000_s1026" type="#_x0000_t32" style="position:absolute;margin-left:183.75pt;margin-top:273.75pt;width:18.3pt;height:23.2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7FCD196E" wp14:editId="43E96F89">
                <wp:simplePos x="0" y="0"/>
                <wp:positionH relativeFrom="column">
                  <wp:posOffset>-838200</wp:posOffset>
                </wp:positionH>
                <wp:positionV relativeFrom="paragraph">
                  <wp:posOffset>3810000</wp:posOffset>
                </wp:positionV>
                <wp:extent cx="3686175" cy="2562225"/>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3686175" cy="2562225"/>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E2B542" w14:textId="77777777" w:rsidR="006F6421" w:rsidRPr="00E45A69" w:rsidRDefault="006F6421" w:rsidP="006F6421">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School Meals scheme is to support parents on low income to make sure they have food in school at lunch time. In the late 1990’s pupils who had free school meals would have vouchers to get their lunch and everybody would know who was on free school meals and who wasn’t and pupils would be called names for having the vouchers. In the past few years the vouchers have been replaced by squid which is used for free school meals and parents who pay for the pupils lunch so everybody is treated the same.</w:t>
                            </w:r>
                          </w:p>
                          <w:p w14:paraId="2B89B00F" w14:textId="77777777" w:rsidR="006F6421" w:rsidRDefault="006F6421" w:rsidP="006F6421">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CD196E" id="Rectangle: Rounded Corners 10" o:spid="_x0000_s1027" style="position:absolute;left:0;text-align:left;margin-left:-66pt;margin-top:300pt;width:290.25pt;height:20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" fillcolor="white [3212]" strokecolor="#1f3763 [1604]" strokeweight="1pt">
                <v:stroke joinstyle="miter"/>
                <v:textbox>
                  <w:txbxContent>
                    <w:p w14:paraId="4FE2B542" w14:textId="77777777" w:rsidR="006F6421" w:rsidRPr="00E45A69" w:rsidRDefault="006F6421" w:rsidP="006F6421">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School Meals scheme is to support parents on low income to make sure they have food in school at lunch time. In the late 1990’s pupils who had free school meals would have vouchers to get their lunch and everybody would know who was on free school meals and who wasn’t and pupils would be called names for having the vouchers. In the past few years the vouchers have been replaced by squid which is used for free school meals and parents who pay for the pupils lunch so everybody is treated the same.</w:t>
                      </w:r>
                    </w:p>
                    <w:p w14:paraId="2B89B00F" w14:textId="77777777" w:rsidR="006F6421" w:rsidRDefault="006F6421" w:rsidP="006F6421">
                      <w:pPr>
                        <w:ind w:left="0"/>
                        <w:jc w:val="center"/>
                      </w:pPr>
                    </w:p>
                  </w:txbxContent>
                </v:textbox>
              </v:roundrect>
            </w:pict>
          </mc:Fallback>
        </mc:AlternateContent>
      </w:r>
      <w:r>
        <w:rPr>
          <w:noProof/>
        </w:rPr>
        <mc:AlternateContent>
          <mc:Choice Requires="wps">
            <w:drawing>
              <wp:anchor distT="0" distB="0" distL="114300" distR="114300" simplePos="0" relativeHeight="251674624" behindDoc="0" locked="0" layoutInCell="1" allowOverlap="1" wp14:anchorId="52FF6DC9" wp14:editId="31CD3907">
                <wp:simplePos x="0" y="0"/>
                <wp:positionH relativeFrom="margin">
                  <wp:posOffset>5753100</wp:posOffset>
                </wp:positionH>
                <wp:positionV relativeFrom="paragraph">
                  <wp:posOffset>3476625</wp:posOffset>
                </wp:positionV>
                <wp:extent cx="276225" cy="276225"/>
                <wp:effectExtent l="0" t="0" r="66675" b="47625"/>
                <wp:wrapNone/>
                <wp:docPr id="12" name="Straight Arrow Connector 12"/>
                <wp:cNvGraphicFramePr/>
                <a:graphic xmlns:a="http://schemas.openxmlformats.org/drawingml/2006/main">
                  <a:graphicData uri="http://schemas.microsoft.com/office/word/2010/wordprocessingShape">
                    <wps:wsp>
                      <wps:cNvCnPr/>
                      <wps:spPr>
                        <a:xfrm>
                          <a:off x="0" y="0"/>
                          <a:ext cx="2762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60AA5A" id="Straight Arrow Connector 12" o:spid="_x0000_s1026" type="#_x0000_t32" style="position:absolute;margin-left:453pt;margin-top:273.75pt;width:21.75pt;height:21.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" strokecolor="#4472c4 [3204]" strokeweight=".5pt">
                <v:stroke endarrow="block" joinstyle="miter"/>
                <w10:wrap anchorx="margin"/>
              </v:shape>
            </w:pict>
          </mc:Fallback>
        </mc:AlternateContent>
      </w:r>
      <w:r>
        <w:rPr>
          <w:noProof/>
        </w:rPr>
        <mc:AlternateContent>
          <mc:Choice Requires="wps">
            <w:drawing>
              <wp:anchor distT="0" distB="0" distL="114300" distR="114300" simplePos="0" relativeHeight="251675648" behindDoc="0" locked="0" layoutInCell="1" allowOverlap="1" wp14:anchorId="4F5F3A0D" wp14:editId="1C5D897D">
                <wp:simplePos x="0" y="0"/>
                <wp:positionH relativeFrom="column">
                  <wp:posOffset>5734050</wp:posOffset>
                </wp:positionH>
                <wp:positionV relativeFrom="paragraph">
                  <wp:posOffset>3724275</wp:posOffset>
                </wp:positionV>
                <wp:extent cx="3920490" cy="2819400"/>
                <wp:effectExtent l="0" t="0" r="22860" b="19050"/>
                <wp:wrapNone/>
                <wp:docPr id="14" name="Rectangle: Rounded Corners 14"/>
                <wp:cNvGraphicFramePr/>
                <a:graphic xmlns:a="http://schemas.openxmlformats.org/drawingml/2006/main">
                  <a:graphicData uri="http://schemas.microsoft.com/office/word/2010/wordprocessingShape">
                    <wps:wsp>
                      <wps:cNvSpPr/>
                      <wps:spPr>
                        <a:xfrm>
                          <a:off x="0" y="0"/>
                          <a:ext cx="3920490" cy="281940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FB2E4C"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 A recieves  £25,027</w:t>
                            </w:r>
                          </w:p>
                          <w:p w14:paraId="672BF565"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train staff in the Language, literacy and communication</w:t>
                            </w:r>
                          </w:p>
                          <w:p w14:paraId="1C721117"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Makaton, Picture exchange communication system (PECS), Uffculme.34% is spent on salary cost £12,923</w:t>
                            </w:r>
                          </w:p>
                          <w:p w14:paraId="5F065A53"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Derbyshire positive play</w:t>
                            </w:r>
                          </w:p>
                          <w:p w14:paraId="11C3FA1F"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Skills programme</w:t>
                            </w:r>
                          </w:p>
                          <w:p w14:paraId="265F342E"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 Programme (Families and schools together)</w:t>
                            </w:r>
                          </w:p>
                          <w:p w14:paraId="2D61960A"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 A PDG spend plan 2017-1918</w:t>
                            </w:r>
                          </w:p>
                          <w:p w14:paraId="216CE0A5" w14:textId="77777777" w:rsidR="006F6421" w:rsidRDefault="006F6421" w:rsidP="006F6421">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5F3A0D" id="Rectangle: Rounded Corners 14" o:spid="_x0000_s1028" style="position:absolute;left:0;text-align:left;margin-left:451.5pt;margin-top:293.25pt;width:308.7pt;height:22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" fillcolor="white [3212]" strokecolor="#1f3763 [1604]" strokeweight="1pt">
                <v:stroke joinstyle="miter"/>
                <v:textbox>
                  <w:txbxContent>
                    <w:p w14:paraId="48FB2E4C"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 A recieves  £25,027</w:t>
                      </w:r>
                    </w:p>
                    <w:p w14:paraId="672BF565"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train staff in the Language, literacy and communication</w:t>
                      </w:r>
                    </w:p>
                    <w:p w14:paraId="1C721117"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Makaton, Picture exchange communication system (PECS), Uffculme.34% is spent on salary cost £12,923</w:t>
                      </w:r>
                    </w:p>
                    <w:p w14:paraId="5F065A53"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Examples Derbyshire positive play</w:t>
                      </w:r>
                    </w:p>
                    <w:p w14:paraId="11C3FA1F"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Skills programme</w:t>
                      </w:r>
                    </w:p>
                    <w:p w14:paraId="265F342E"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 Programme (Families and schools together)</w:t>
                      </w:r>
                    </w:p>
                    <w:p w14:paraId="2D61960A" w14:textId="77777777" w:rsidR="006F6421" w:rsidRDefault="006F6421" w:rsidP="006F6421">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 A PDG spend plan 2017-1918</w:t>
                      </w:r>
                    </w:p>
                    <w:p w14:paraId="216CE0A5" w14:textId="77777777" w:rsidR="006F6421" w:rsidRDefault="006F6421" w:rsidP="006F6421">
                      <w:pPr>
                        <w:ind w:left="0"/>
                        <w:jc w:val="center"/>
                      </w:pPr>
                    </w:p>
                  </w:txbxContent>
                </v:textbox>
              </v:roundrect>
            </w:pict>
          </mc:Fallback>
        </mc:AlternateContent>
      </w:r>
      <w:r>
        <w:rPr>
          <w:noProof/>
        </w:rPr>
        <w:drawing>
          <wp:anchor distT="0" distB="0" distL="114300" distR="114300" simplePos="0" relativeHeight="251678720" behindDoc="0" locked="0" layoutInCell="1" allowOverlap="1" wp14:anchorId="3EE10313" wp14:editId="147A9188">
            <wp:simplePos x="0" y="0"/>
            <wp:positionH relativeFrom="column">
              <wp:posOffset>6905625</wp:posOffset>
            </wp:positionH>
            <wp:positionV relativeFrom="paragraph">
              <wp:posOffset>1800225</wp:posOffset>
            </wp:positionV>
            <wp:extent cx="2305050" cy="171704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5050" cy="171704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6BAC5666" wp14:editId="13683FAA">
                <wp:simplePos x="0" y="0"/>
                <wp:positionH relativeFrom="column">
                  <wp:posOffset>5791200</wp:posOffset>
                </wp:positionH>
                <wp:positionV relativeFrom="paragraph">
                  <wp:posOffset>1647825</wp:posOffset>
                </wp:positionV>
                <wp:extent cx="276225" cy="257810"/>
                <wp:effectExtent l="0" t="38100" r="47625" b="27940"/>
                <wp:wrapNone/>
                <wp:docPr id="6" name="Straight Arrow Connector 6"/>
                <wp:cNvGraphicFramePr/>
                <a:graphic xmlns:a="http://schemas.openxmlformats.org/drawingml/2006/main">
                  <a:graphicData uri="http://schemas.microsoft.com/office/word/2010/wordprocessingShape">
                    <wps:wsp>
                      <wps:cNvCnPr/>
                      <wps:spPr>
                        <a:xfrm flipV="1">
                          <a:off x="0" y="0"/>
                          <a:ext cx="276225" cy="257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9DC1C8" id="Straight Arrow Connector 6" o:spid="_x0000_s1026" type="#_x0000_t32" style="position:absolute;margin-left:456pt;margin-top:129.75pt;width:21.75pt;height:20.3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6C54036F" wp14:editId="6EF4780E">
                <wp:simplePos x="0" y="0"/>
                <wp:positionH relativeFrom="column">
                  <wp:posOffset>2410460</wp:posOffset>
                </wp:positionH>
                <wp:positionV relativeFrom="paragraph">
                  <wp:posOffset>1783080</wp:posOffset>
                </wp:positionV>
                <wp:extent cx="3679342" cy="1784858"/>
                <wp:effectExtent l="0" t="0" r="16510" b="25400"/>
                <wp:wrapNone/>
                <wp:docPr id="2" name="Rectangle: Rounded Corners 2"/>
                <wp:cNvGraphicFramePr/>
                <a:graphic xmlns:a="http://schemas.openxmlformats.org/drawingml/2006/main">
                  <a:graphicData uri="http://schemas.microsoft.com/office/word/2010/wordprocessingShape">
                    <wps:wsp>
                      <wps:cNvSpPr/>
                      <wps:spPr>
                        <a:xfrm>
                          <a:off x="0" y="0"/>
                          <a:ext cx="3679342" cy="1784858"/>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EED84F" id="Rectangle: Rounded Corners 2" o:spid="_x0000_s1026" style="position:absolute;margin-left:189.8pt;margin-top:140.4pt;width:289.7pt;height:14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" fillcolor="white [3212]" strokecolor="#1f3763 [1604]" strokeweight="1pt">
                <v:stroke joinstyle="miter"/>
              </v:roundrect>
            </w:pict>
          </mc:Fallback>
        </mc:AlternateContent>
      </w:r>
      <w:r w:rsidR="00355A2F">
        <w:rPr>
          <w:noProof/>
        </w:rPr>
        <mc:AlternateContent>
          <mc:Choice Requires="wps">
            <w:drawing>
              <wp:anchor distT="0" distB="0" distL="114300" distR="114300" simplePos="0" relativeHeight="251667456" behindDoc="0" locked="0" layoutInCell="1" allowOverlap="1" wp14:anchorId="24E90ACD" wp14:editId="2D5A62CD">
                <wp:simplePos x="0" y="0"/>
                <wp:positionH relativeFrom="page">
                  <wp:posOffset>6715125</wp:posOffset>
                </wp:positionH>
                <wp:positionV relativeFrom="paragraph">
                  <wp:posOffset>-790575</wp:posOffset>
                </wp:positionV>
                <wp:extent cx="3906317" cy="2457450"/>
                <wp:effectExtent l="0" t="0" r="18415" b="19050"/>
                <wp:wrapNone/>
                <wp:docPr id="7" name="Rectangle: Rounded Corners 7"/>
                <wp:cNvGraphicFramePr/>
                <a:graphic xmlns:a="http://schemas.openxmlformats.org/drawingml/2006/main">
                  <a:graphicData uri="http://schemas.microsoft.com/office/word/2010/wordprocessingShape">
                    <wps:wsp>
                      <wps:cNvSpPr/>
                      <wps:spPr>
                        <a:xfrm>
                          <a:off x="0" y="0"/>
                          <a:ext cx="3906317" cy="2457450"/>
                        </a:xfrm>
                        <a:prstGeom prst="round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64CC18" w14:textId="77777777" w:rsidR="006F6421" w:rsidRPr="006F5FA7" w:rsidRDefault="006F6421" w:rsidP="006F6421">
                            <w:pP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F5FA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brenner’s work had a significant impact on social  policies and he was a strong advocate for family values” (Bronfenbrennner.u, The Ecology of human development pg 151) “His ideas of the head start programme were designed to stop child poverty”(Bronfenbrenner.U</w:t>
                            </w:r>
                            <w:r w:rsidRPr="00221EFB">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Ecology of human development pg 152). He also believed that the  PDG was to increase readiness in schools for children living in poverty with intention that everychild would be treated the same in schools. Benjamin Bloom “thought privilege and social class played a large part of what chidren would do well in school”. (Bloom. B learning through taxonomies pg 86)</w:t>
                            </w:r>
                          </w:p>
                          <w:p w14:paraId="414EE161" w14:textId="77777777" w:rsidR="006F6421" w:rsidRDefault="006F6421" w:rsidP="006F6421">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E90ACD" id="Rectangle: Rounded Corners 7" o:spid="_x0000_s1029" style="position:absolute;left:0;text-align:left;margin-left:528.75pt;margin-top:-62.25pt;width:307.6pt;height:193.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" fillcolor="white [3212]" strokecolor="#1f3763 [1604]" strokeweight="1pt">
                <v:stroke joinstyle="miter"/>
                <v:textbox>
                  <w:txbxContent>
                    <w:p w14:paraId="6464CC18" w14:textId="77777777" w:rsidR="006F6421" w:rsidRPr="006F5FA7" w:rsidRDefault="006F6421" w:rsidP="006F6421">
                      <w:pP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F5FA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Bronfen</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brenner’s work had a significant impact on social  policies and he was a strong advocate for family values” (Bronfenbrennner.u, The Ecology of human development pg 151) “His ideas of the head start programme were designed to stop child poverty”(Bronfenbrenner.U</w:t>
                      </w:r>
                      <w:r w:rsidRPr="00221EFB">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Ecology of human development pg 152). He also believed that the  PDG was to increase readiness in schools for children living in poverty with intention that everychild would be treated the same in schools. Benjamin Bloom “thought privilege and social class played a large part of what chidren would do well in school”. (Bloom. B learning through taxonomies pg 86)</w:t>
                      </w:r>
                    </w:p>
                    <w:p w14:paraId="414EE161" w14:textId="77777777" w:rsidR="006F6421" w:rsidRDefault="006F6421" w:rsidP="006F6421">
                      <w:pPr>
                        <w:ind w:left="0"/>
                        <w:jc w:val="center"/>
                      </w:pPr>
                    </w:p>
                  </w:txbxContent>
                </v:textbox>
                <w10:wrap anchorx="page"/>
              </v:roundrect>
            </w:pict>
          </mc:Fallback>
        </mc:AlternateContent>
      </w:r>
      <w:r w:rsidR="00355A2F">
        <w:rPr>
          <w:noProof/>
        </w:rPr>
        <mc:AlternateContent>
          <mc:Choice Requires="wps">
            <w:drawing>
              <wp:anchor distT="0" distB="0" distL="114300" distR="114300" simplePos="0" relativeHeight="251662336" behindDoc="0" locked="0" layoutInCell="1" allowOverlap="1" wp14:anchorId="27023097" wp14:editId="42F33964">
                <wp:simplePos x="0" y="0"/>
                <wp:positionH relativeFrom="column">
                  <wp:posOffset>2381249</wp:posOffset>
                </wp:positionH>
                <wp:positionV relativeFrom="paragraph">
                  <wp:posOffset>1628774</wp:posOffset>
                </wp:positionV>
                <wp:extent cx="216535" cy="233680"/>
                <wp:effectExtent l="38100" t="38100" r="31115" b="33020"/>
                <wp:wrapNone/>
                <wp:docPr id="3" name="Straight Arrow Connector 3"/>
                <wp:cNvGraphicFramePr/>
                <a:graphic xmlns:a="http://schemas.openxmlformats.org/drawingml/2006/main">
                  <a:graphicData uri="http://schemas.microsoft.com/office/word/2010/wordprocessingShape">
                    <wps:wsp>
                      <wps:cNvCnPr/>
                      <wps:spPr>
                        <a:xfrm flipH="1" flipV="1">
                          <a:off x="0" y="0"/>
                          <a:ext cx="216535" cy="233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0BAF56" id="Straight Arrow Connector 3" o:spid="_x0000_s1026" type="#_x0000_t32" style="position:absolute;margin-left:187.5pt;margin-top:128.25pt;width:17.05pt;height:18.4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" strokecolor="#4472c4 [3204]" strokeweight=".5pt">
                <v:stroke endarrow="block" joinstyle="miter"/>
              </v:shape>
            </w:pict>
          </mc:Fallback>
        </mc:AlternateContent>
      </w:r>
      <w:r w:rsidR="00355A2F">
        <w:rPr>
          <w:noProof/>
        </w:rPr>
        <mc:AlternateContent>
          <mc:Choice Requires="wps">
            <w:drawing>
              <wp:anchor distT="0" distB="0" distL="114300" distR="114300" simplePos="0" relativeHeight="251663360" behindDoc="0" locked="0" layoutInCell="1" allowOverlap="1" wp14:anchorId="60C95D41" wp14:editId="50321F90">
                <wp:simplePos x="0" y="0"/>
                <wp:positionH relativeFrom="margin">
                  <wp:posOffset>-838200</wp:posOffset>
                </wp:positionH>
                <wp:positionV relativeFrom="paragraph">
                  <wp:posOffset>-857251</wp:posOffset>
                </wp:positionV>
                <wp:extent cx="3476625" cy="2466975"/>
                <wp:effectExtent l="0" t="0" r="28575" b="28575"/>
                <wp:wrapNone/>
                <wp:docPr id="4" name="Rectangle: Rounded Corners 4"/>
                <wp:cNvGraphicFramePr/>
                <a:graphic xmlns:a="http://schemas.openxmlformats.org/drawingml/2006/main">
                  <a:graphicData uri="http://schemas.microsoft.com/office/word/2010/wordprocessingShape">
                    <wps:wsp>
                      <wps:cNvSpPr/>
                      <wps:spPr>
                        <a:xfrm>
                          <a:off x="0" y="0"/>
                          <a:ext cx="3476625" cy="2466975"/>
                        </a:xfrm>
                        <a:prstGeom prst="roundRect">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B478D9"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Pupil Development grant was developed by the welsh Government to help parents who are on low income or maybe a single parent to buy School Uniform. Eg P.E kit,</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Coats, Shoes,</w:t>
                            </w: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Stationary and kits for activities outside of the pupils school.</w:t>
                            </w:r>
                          </w:p>
                          <w:p w14:paraId="778CCD4F"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Pupils who are eligible for the PDG are Reception age 4, year 3, year 7 and year 10 Pupils in reception and year 3 receive upto £125 and pupils in year 7 and 10 receive a maximum of £200 </w:t>
                            </w:r>
                          </w:p>
                          <w:p w14:paraId="6FAD3D8B"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Gov.Wales</w:t>
                            </w:r>
                          </w:p>
                          <w:p w14:paraId="02E50F8B" w14:textId="77777777" w:rsidR="00355A2F" w:rsidRDefault="00355A2F" w:rsidP="00355A2F">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C95D41" id="Rectangle: Rounded Corners 4" o:spid="_x0000_s1030" style="position:absolute;left:0;text-align:left;margin-left:-66pt;margin-top:-67.5pt;width:273.75pt;height:194.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" fillcolor="white [3212]" strokecolor="#4472c4 [3204]" strokeweight="1pt">
                <v:stroke joinstyle="miter"/>
                <v:textbox>
                  <w:txbxContent>
                    <w:p w14:paraId="05B478D9"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Pupil Development grant was developed by the welsh Government to help parents who are on low income or maybe a single parent to buy School Uniform. Eg P.E kit,</w:t>
                      </w:r>
                      <w: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Coats, Shoes,</w:t>
                      </w: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Stationary and kits for activities outside of the pupils school.</w:t>
                      </w:r>
                    </w:p>
                    <w:p w14:paraId="778CCD4F"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Pupils who are eligible for the PDG are Reception age 4, year 3, year 7 and year 10 Pupils in reception and year 3 receive upto £125 and pupils in year 7 and 10 receive a maximum of £200 </w:t>
                      </w:r>
                    </w:p>
                    <w:p w14:paraId="6FAD3D8B" w14:textId="77777777" w:rsidR="00355A2F" w:rsidRPr="009C7927" w:rsidRDefault="00355A2F" w:rsidP="00355A2F">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7927">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Gov.Wales</w:t>
                      </w:r>
                    </w:p>
                    <w:p w14:paraId="02E50F8B" w14:textId="77777777" w:rsidR="00355A2F" w:rsidRDefault="00355A2F" w:rsidP="00355A2F">
                      <w:pPr>
                        <w:ind w:left="0"/>
                        <w:jc w:val="center"/>
                      </w:pPr>
                    </w:p>
                  </w:txbxContent>
                </v:textbox>
                <w10:wrap anchorx="margin"/>
              </v:roundrect>
            </w:pict>
          </mc:Fallback>
        </mc:AlternateContent>
      </w:r>
      <w:r w:rsidR="00355A2F">
        <w:rPr>
          <w:rFonts w:cstheme="minorHAnsi"/>
          <w:noProof/>
          <w:sz w:val="48"/>
          <w:szCs w:val="48"/>
        </w:rPr>
        <w:br w:type="page"/>
      </w:r>
    </w:p>
    <w:p w14:paraId="0BDE79AA" w14:textId="2293D8CB" w:rsidR="00F83C57" w:rsidRDefault="005B168F" w:rsidP="00F83C57">
      <w:pPr>
        <w:rPr>
          <w:noProof/>
        </w:rPr>
      </w:pPr>
      <w:r>
        <w:rPr>
          <w:noProof/>
        </w:rPr>
        <w:lastRenderedPageBreak/>
        <mc:AlternateContent>
          <mc:Choice Requires="wps">
            <w:drawing>
              <wp:anchor distT="0" distB="0" distL="114300" distR="114300" simplePos="0" relativeHeight="251682816" behindDoc="0" locked="0" layoutInCell="1" allowOverlap="1" wp14:anchorId="48D8000E" wp14:editId="61F1DE2B">
                <wp:simplePos x="0" y="0"/>
                <wp:positionH relativeFrom="column">
                  <wp:posOffset>1371600</wp:posOffset>
                </wp:positionH>
                <wp:positionV relativeFrom="paragraph">
                  <wp:posOffset>-333375</wp:posOffset>
                </wp:positionV>
                <wp:extent cx="5810250" cy="65722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810250" cy="6572250"/>
                        </a:xfrm>
                        <a:prstGeom prst="rect">
                          <a:avLst/>
                        </a:prstGeom>
                        <a:noFill/>
                        <a:ln>
                          <a:noFill/>
                        </a:ln>
                      </wps:spPr>
                      <wps:txbx>
                        <w:txbxContent>
                          <w:p w14:paraId="492DF5A5" w14:textId="6A637767"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504E35D7" w14:textId="2DF81521" w:rsidR="005B168F"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0" w:name="_GoBack"/>
                            <w:bookmarkEnd w:id="0"/>
                            <w:r w:rsidR="005B168F" w:rsidRPr="00D776E7">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WWW.NPT.gov.uk</w:t>
                            </w:r>
                          </w:p>
                          <w:p w14:paraId="1E1DC07F" w14:textId="7B3FCC3D"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.2017- 2018 Pupil develpoment grant annual spend plan</w:t>
                            </w:r>
                          </w:p>
                          <w:p w14:paraId="598B3C3D" w14:textId="69998F40"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WWW. Assembley.wales</w:t>
                            </w:r>
                          </w:p>
                          <w:p w14:paraId="43198655" w14:textId="1C77EC55"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young people and education committee on the money?Targeted funding to improve educational outcomes</w:t>
                            </w:r>
                          </w:p>
                          <w:p w14:paraId="3FB23F89" w14:textId="474EBEA6"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June 2018</w:t>
                            </w:r>
                          </w:p>
                          <w:p w14:paraId="32F4D054" w14:textId="16E4F55C"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Gov. wales</w:t>
                            </w:r>
                          </w:p>
                          <w:p w14:paraId="68A586D0" w14:textId="34782478"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8" w:history="1">
                              <w:r w:rsidRPr="00873EE0">
                                <w:rPr>
                                  <w:rStyle w:val="Hyperlink"/>
                                </w:rPr>
                                <w:t>https://www.bing.com/images/search?view=detailV2&amp;ccid=kFKd5TgT&amp;id=5D09ADF784013A5C6FBD9BF6E222AFDEC54AD543&amp;thid=OIP.kFKd5TgTVoOaIhPADkd_7wHaEK&amp;mediaurl=https%3a%2f%2fcms.qz.com%2fwp-content%2fuploads%2f2019%2f04%2fMaslow-graphic-e1554903616963.png%3fw%3d1400%26strip%3dall%26quality%3d75&amp;exph=720&amp;expw=1280&amp;q=maslow+pyramid&amp;simid=608050387198740397&amp;ck=B8A9D3A1F37AB62B8513EBDDAC042D55&amp;selectedIndex=2&amp;FORM=IRPRST&amp;ajaxhist=0</w:t>
                              </w:r>
                            </w:hyperlink>
                          </w:p>
                          <w:p w14:paraId="7D042117" w14:textId="77777777" w:rsidR="00D776E7" w:rsidRDefault="00D776E7" w:rsidP="00D776E7">
                            <w:pPr>
                              <w:ind w:left="0"/>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6C94C" w14:textId="08F54C91"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8715FD" w14:textId="77777777"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225FA4" w14:textId="43BBFB0F"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9B382E" w14:textId="77777777" w:rsidR="005B168F" w:rsidRP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8000E" id="Text Box 19" o:spid="_x0000_s1031" type="#_x0000_t202" style="position:absolute;left:0;text-align:left;margin-left:108pt;margin-top:-26.25pt;width:457.5pt;height:5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" filled="f" stroked="f">
                <v:fill o:detectmouseclick="t"/>
                <v:textbox>
                  <w:txbxContent>
                    <w:p w14:paraId="492DF5A5" w14:textId="6A637767"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504E35D7" w14:textId="2DF81521" w:rsidR="005B168F"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1" w:name="_GoBack"/>
                      <w:bookmarkEnd w:id="1"/>
                      <w:r w:rsidR="005B168F" w:rsidRPr="00D776E7">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WWW.NPT.gov.uk</w:t>
                      </w:r>
                    </w:p>
                    <w:p w14:paraId="1E1DC07F" w14:textId="7B3FCC3D"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.2017- 2018 Pupil develpoment grant annual spend plan</w:t>
                      </w:r>
                    </w:p>
                    <w:p w14:paraId="598B3C3D" w14:textId="69998F40"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WWW. Assembley.wales</w:t>
                      </w:r>
                    </w:p>
                    <w:p w14:paraId="43198655" w14:textId="1C77EC55"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young people and education committee on the money?Targeted funding to improve educational outcomes</w:t>
                      </w:r>
                    </w:p>
                    <w:p w14:paraId="3FB23F89" w14:textId="474EBEA6"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June 2018</w:t>
                      </w:r>
                    </w:p>
                    <w:p w14:paraId="32F4D054" w14:textId="16E4F55C"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Gov. wales</w:t>
                      </w:r>
                    </w:p>
                    <w:p w14:paraId="68A586D0" w14:textId="34782478" w:rsidR="00D776E7" w:rsidRDefault="00D776E7" w:rsidP="00D776E7">
                      <w:pPr>
                        <w:ind w:left="0"/>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9" w:history="1">
                        <w:r w:rsidRPr="00873EE0">
                          <w:rPr>
                            <w:rStyle w:val="Hyperlink"/>
                          </w:rPr>
                          <w:t>https://www.bing.com/images/search?view=detailV2&amp;ccid=kFKd5TgT&amp;id=5D09ADF784013A5C6FBD9BF6E222AFDEC54AD543&amp;thid=OIP.kFKd5TgTVoOaIhPADkd_7wHaEK&amp;mediaurl=https%3a%2f%2fcms.qz.com%2fwp-content%2fuploads%2f2019%2f04%2fMaslow-graphic-e1554903616963.png%3fw%3d1400%26strip%3dall%26quality%3d75&amp;exph=720&amp;expw=1280&amp;q=maslow+pyramid&amp;simid=608050387198740397&amp;ck=B8A9D3A1F37AB62B8513EBDDAC042D55&amp;selectedIndex=2&amp;FORM=IRPRST&amp;ajaxhist=0</w:t>
                        </w:r>
                      </w:hyperlink>
                    </w:p>
                    <w:p w14:paraId="7D042117" w14:textId="77777777" w:rsidR="00D776E7" w:rsidRDefault="00D776E7" w:rsidP="00D776E7">
                      <w:pPr>
                        <w:ind w:left="0"/>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6C94C" w14:textId="08F54C91"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8715FD" w14:textId="77777777"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225FA4" w14:textId="43BBFB0F" w:rsid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9B382E" w14:textId="77777777" w:rsidR="005B168F" w:rsidRPr="005B168F" w:rsidRDefault="005B168F" w:rsidP="005B168F">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355A2F">
        <w:rPr>
          <w:noProof/>
        </w:rPr>
        <mc:AlternateContent>
          <mc:Choice Requires="wps">
            <w:drawing>
              <wp:anchor distT="0" distB="0" distL="114300" distR="114300" simplePos="0" relativeHeight="251669504" behindDoc="0" locked="0" layoutInCell="1" allowOverlap="1" wp14:anchorId="6798C06A" wp14:editId="3F546CDB">
                <wp:simplePos x="0" y="0"/>
                <wp:positionH relativeFrom="margin">
                  <wp:posOffset>5829300</wp:posOffset>
                </wp:positionH>
                <wp:positionV relativeFrom="paragraph">
                  <wp:posOffset>-619125</wp:posOffset>
                </wp:positionV>
                <wp:extent cx="3890645" cy="23145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3890645" cy="2314575"/>
                        </a:xfrm>
                        <a:prstGeom prst="rect">
                          <a:avLst/>
                        </a:prstGeom>
                        <a:noFill/>
                        <a:ln>
                          <a:noFill/>
                        </a:ln>
                      </wps:spPr>
                      <wps:txbx>
                        <w:txbxContent>
                          <w:p w14:paraId="0824FEC7" w14:textId="77777777" w:rsidR="006F6421" w:rsidRDefault="006F64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8C06A" id="Text Box 8" o:spid="_x0000_s1032" type="#_x0000_t202" style="position:absolute;left:0;text-align:left;margin-left:459pt;margin-top:-48.75pt;width:306.35pt;height:182.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" filled="f" stroked="f">
                <v:textbox>
                  <w:txbxContent>
                    <w:p w14:paraId="0824FEC7" w14:textId="77777777" w:rsidR="006F6421" w:rsidRDefault="006F6421"/>
                  </w:txbxContent>
                </v:textbox>
                <w10:wrap anchorx="margin"/>
              </v:shape>
            </w:pict>
          </mc:Fallback>
        </mc:AlternateContent>
      </w:r>
      <w:r w:rsidR="00355A2F">
        <w:rPr>
          <w:noProof/>
        </w:rPr>
        <mc:AlternateContent>
          <mc:Choice Requires="wps">
            <w:drawing>
              <wp:anchor distT="0" distB="0" distL="114300" distR="114300" simplePos="0" relativeHeight="251661312" behindDoc="0" locked="0" layoutInCell="1" allowOverlap="1" wp14:anchorId="41498D11" wp14:editId="07672297">
                <wp:simplePos x="0" y="0"/>
                <wp:positionH relativeFrom="column">
                  <wp:posOffset>1990725</wp:posOffset>
                </wp:positionH>
                <wp:positionV relativeFrom="paragraph">
                  <wp:posOffset>-1809750</wp:posOffset>
                </wp:positionV>
                <wp:extent cx="3649345" cy="2952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649345" cy="295275"/>
                        </a:xfrm>
                        <a:prstGeom prst="rect">
                          <a:avLst/>
                        </a:prstGeom>
                        <a:noFill/>
                        <a:ln>
                          <a:noFill/>
                        </a:ln>
                      </wps:spPr>
                      <wps:txbx>
                        <w:txbxContent>
                          <w:p w14:paraId="03F2DCEC" w14:textId="77777777" w:rsidR="00355A2F" w:rsidRDefault="00355A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98D11" id="Text Box 1" o:spid="_x0000_s1033" type="#_x0000_t202" style="position:absolute;left:0;text-align:left;margin-left:156.75pt;margin-top:-142.5pt;width:287.35pt;height:2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" filled="f" stroked="f">
                <v:textbox>
                  <w:txbxContent>
                    <w:p w14:paraId="03F2DCEC" w14:textId="77777777" w:rsidR="00355A2F" w:rsidRDefault="00355A2F"/>
                  </w:txbxContent>
                </v:textbox>
              </v:shape>
            </w:pict>
          </mc:Fallback>
        </mc:AlternateContent>
      </w:r>
      <w:r w:rsidR="00F83C57">
        <w:rPr>
          <w:noProof/>
        </w:rPr>
        <mc:AlternateContent>
          <mc:Choice Requires="wps">
            <w:drawing>
              <wp:anchor distT="0" distB="0" distL="114300" distR="114300" simplePos="0" relativeHeight="251665408" behindDoc="0" locked="0" layoutInCell="1" allowOverlap="1" wp14:anchorId="376C8993" wp14:editId="73B0953E">
                <wp:simplePos x="0" y="0"/>
                <wp:positionH relativeFrom="column">
                  <wp:posOffset>-876300</wp:posOffset>
                </wp:positionH>
                <wp:positionV relativeFrom="paragraph">
                  <wp:posOffset>-485775</wp:posOffset>
                </wp:positionV>
                <wp:extent cx="3353435" cy="22574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3353435" cy="2257425"/>
                        </a:xfrm>
                        <a:prstGeom prst="rect">
                          <a:avLst/>
                        </a:prstGeom>
                        <a:noFill/>
                        <a:ln>
                          <a:noFill/>
                        </a:ln>
                      </wps:spPr>
                      <wps:txbx>
                        <w:txbxContent>
                          <w:p w14:paraId="68EAA610" w14:textId="67353237" w:rsidR="009C7927" w:rsidRPr="009C7927" w:rsidRDefault="009C7927" w:rsidP="009C7927">
                            <w:pPr>
                              <w:ind w:left="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C8993" id="Text Box 5" o:spid="_x0000_s1034" type="#_x0000_t202" style="position:absolute;left:0;text-align:left;margin-left:-69pt;margin-top:-38.25pt;width:264.05pt;height:17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" filled="f" stroked="f">
                <v:textbox>
                  <w:txbxContent>
                    <w:p w14:paraId="68EAA610" w14:textId="67353237" w:rsidR="009C7927" w:rsidRPr="009C7927" w:rsidRDefault="009C7927" w:rsidP="009C7927">
                      <w:pPr>
                        <w:ind w:left="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F83C57">
        <w:rPr>
          <w:rFonts w:cstheme="minorHAnsi"/>
          <w:noProof/>
          <w:sz w:val="48"/>
          <w:szCs w:val="48"/>
        </w:rPr>
        <w:t xml:space="preserve">                                            </w:t>
      </w:r>
      <w:r w:rsidR="00505555" w:rsidRPr="00F83C57">
        <w:rPr>
          <w:rFonts w:cstheme="minorHAnsi"/>
          <w:noProof/>
          <w:sz w:val="48"/>
          <w:szCs w:val="48"/>
        </w:rPr>
        <w:t xml:space="preserve"> </w:t>
      </w:r>
    </w:p>
    <w:p w14:paraId="564A4A2B" w14:textId="28DB9DDD" w:rsidR="00355A2F" w:rsidRPr="00685936" w:rsidRDefault="00F83C57" w:rsidP="00355A2F">
      <w:pPr>
        <w:jc w:val="center"/>
        <w:rPr>
          <w:rFonts w:ascii="Informal Roman" w:hAnsi="Informal Roman"/>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73600" behindDoc="0" locked="0" layoutInCell="1" allowOverlap="1" wp14:anchorId="04E70A91" wp14:editId="3ABAD257">
                <wp:simplePos x="0" y="0"/>
                <wp:positionH relativeFrom="margin">
                  <wp:posOffset>-866775</wp:posOffset>
                </wp:positionH>
                <wp:positionV relativeFrom="paragraph">
                  <wp:posOffset>4130675</wp:posOffset>
                </wp:positionV>
                <wp:extent cx="3648075" cy="2456815"/>
                <wp:effectExtent l="0" t="0" r="0" b="635"/>
                <wp:wrapNone/>
                <wp:docPr id="11" name="Text Box 11"/>
                <wp:cNvGraphicFramePr/>
                <a:graphic xmlns:a="http://schemas.openxmlformats.org/drawingml/2006/main">
                  <a:graphicData uri="http://schemas.microsoft.com/office/word/2010/wordprocessingShape">
                    <wps:wsp>
                      <wps:cNvSpPr txBox="1"/>
                      <wps:spPr>
                        <a:xfrm>
                          <a:off x="0" y="0"/>
                          <a:ext cx="3648075" cy="2456815"/>
                        </a:xfrm>
                        <a:prstGeom prst="rect">
                          <a:avLst/>
                        </a:prstGeom>
                        <a:noFill/>
                        <a:ln>
                          <a:noFill/>
                        </a:ln>
                      </wps:spPr>
                      <wps:txbx>
                        <w:txbxContent>
                          <w:p w14:paraId="30F3E73E" w14:textId="6D68A851" w:rsidR="00393115" w:rsidRPr="00E45A69" w:rsidRDefault="00393115" w:rsidP="00E45A69">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70A91" id="Text Box 11" o:spid="_x0000_s1035" type="#_x0000_t202" style="position:absolute;left:0;text-align:left;margin-left:-68.25pt;margin-top:325.25pt;width:287.25pt;height:193.4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" filled="f" stroked="f">
                <v:textbox>
                  <w:txbxContent>
                    <w:p w14:paraId="30F3E73E" w14:textId="6D68A851" w:rsidR="00393115" w:rsidRPr="00E45A69" w:rsidRDefault="00393115" w:rsidP="00E45A69">
                      <w:pPr>
                        <w:ind w:left="0"/>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61062819" w14:textId="7C050416" w:rsidR="00ED291D" w:rsidRPr="005D7AFF" w:rsidRDefault="006F6421" w:rsidP="005D7AFF">
      <w:r>
        <w:rPr>
          <w:noProof/>
        </w:rPr>
        <mc:AlternateContent>
          <mc:Choice Requires="wps">
            <w:drawing>
              <wp:anchor distT="0" distB="0" distL="114300" distR="114300" simplePos="0" relativeHeight="251677696" behindDoc="0" locked="0" layoutInCell="1" allowOverlap="1" wp14:anchorId="22FA58DE" wp14:editId="09D9C6F7">
                <wp:simplePos x="0" y="0"/>
                <wp:positionH relativeFrom="page">
                  <wp:align>right</wp:align>
                </wp:positionH>
                <wp:positionV relativeFrom="paragraph">
                  <wp:posOffset>325755</wp:posOffset>
                </wp:positionV>
                <wp:extent cx="4257040" cy="254190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257040" cy="2541905"/>
                        </a:xfrm>
                        <a:prstGeom prst="rect">
                          <a:avLst/>
                        </a:prstGeom>
                        <a:noFill/>
                        <a:ln>
                          <a:noFill/>
                        </a:ln>
                      </wps:spPr>
                      <wps:txbx>
                        <w:txbxContent>
                          <w:p w14:paraId="755713E8" w14:textId="3F8C679B" w:rsidR="00221EFB" w:rsidRDefault="00221EFB" w:rsidP="00A4341C">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6F1E62" w14:textId="77777777" w:rsidR="00221EFB" w:rsidRPr="00A4341C" w:rsidRDefault="00221EFB" w:rsidP="00A4341C">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A58DE" id="Text Box 15" o:spid="_x0000_s1036" type="#_x0000_t202" style="position:absolute;left:0;text-align:left;margin-left:284pt;margin-top:25.65pt;width:335.2pt;height:200.15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" filled="f" stroked="f">
                <v:textbox>
                  <w:txbxContent>
                    <w:p w14:paraId="755713E8" w14:textId="3F8C679B" w:rsidR="00221EFB" w:rsidRDefault="00221EFB" w:rsidP="00A4341C">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6F1E62" w14:textId="77777777" w:rsidR="00221EFB" w:rsidRPr="00A4341C" w:rsidRDefault="00221EFB" w:rsidP="00A4341C">
                      <w:pPr>
                        <w:jc w:val="center"/>
                        <w:rPr>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p>
    <w:sectPr w:rsidR="00ED291D" w:rsidRPr="005D7AFF" w:rsidSect="005D7AF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04FEB" w14:textId="77777777" w:rsidR="00F83C57" w:rsidRDefault="00F83C57" w:rsidP="00F83C57">
      <w:pPr>
        <w:spacing w:before="0" w:after="0" w:line="240" w:lineRule="auto"/>
      </w:pPr>
      <w:r>
        <w:separator/>
      </w:r>
    </w:p>
  </w:endnote>
  <w:endnote w:type="continuationSeparator" w:id="0">
    <w:p w14:paraId="619203B9" w14:textId="77777777" w:rsidR="00F83C57" w:rsidRDefault="00F83C57" w:rsidP="00F83C5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E9D189" w14:textId="77777777" w:rsidR="00F83C57" w:rsidRDefault="00F83C57" w:rsidP="00F83C57">
      <w:pPr>
        <w:spacing w:before="0" w:after="0" w:line="240" w:lineRule="auto"/>
      </w:pPr>
      <w:r>
        <w:separator/>
      </w:r>
    </w:p>
  </w:footnote>
  <w:footnote w:type="continuationSeparator" w:id="0">
    <w:p w14:paraId="281FECD0" w14:textId="77777777" w:rsidR="00F83C57" w:rsidRDefault="00F83C57" w:rsidP="00F83C5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AFF"/>
    <w:rsid w:val="00221EFB"/>
    <w:rsid w:val="00355A2F"/>
    <w:rsid w:val="00393115"/>
    <w:rsid w:val="00505555"/>
    <w:rsid w:val="00507F94"/>
    <w:rsid w:val="00560D74"/>
    <w:rsid w:val="005B168F"/>
    <w:rsid w:val="005D7AFF"/>
    <w:rsid w:val="00685936"/>
    <w:rsid w:val="006F5FA7"/>
    <w:rsid w:val="006F6421"/>
    <w:rsid w:val="007C2831"/>
    <w:rsid w:val="008647FA"/>
    <w:rsid w:val="008E34BE"/>
    <w:rsid w:val="009C7927"/>
    <w:rsid w:val="00A4341C"/>
    <w:rsid w:val="00D776E7"/>
    <w:rsid w:val="00E45A69"/>
    <w:rsid w:val="00E8771E"/>
    <w:rsid w:val="00ED291D"/>
    <w:rsid w:val="00ED309D"/>
    <w:rsid w:val="00F83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2ed2d2"/>
      <o:colormenu v:ext="edit" fillcolor="#2ed2d2"/>
    </o:shapedefaults>
    <o:shapelayout v:ext="edit">
      <o:idmap v:ext="edit" data="1"/>
    </o:shapelayout>
  </w:shapeDefaults>
  <w:decimalSymbol w:val="."/>
  <w:listSeparator w:val=","/>
  <w14:docId w14:val="7ADC701B"/>
  <w15:chartTrackingRefBased/>
  <w15:docId w15:val="{12CEFD45-B277-4033-B109-C3B522C21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120" w:after="120" w:line="259" w:lineRule="auto"/>
        <w:ind w:left="284" w:right="28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C5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83C57"/>
  </w:style>
  <w:style w:type="paragraph" w:styleId="Footer">
    <w:name w:val="footer"/>
    <w:basedOn w:val="Normal"/>
    <w:link w:val="FooterChar"/>
    <w:uiPriority w:val="99"/>
    <w:unhideWhenUsed/>
    <w:rsid w:val="00F83C5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83C57"/>
  </w:style>
  <w:style w:type="character" w:styleId="Hyperlink">
    <w:name w:val="Hyperlink"/>
    <w:basedOn w:val="DefaultParagraphFont"/>
    <w:uiPriority w:val="99"/>
    <w:unhideWhenUsed/>
    <w:rsid w:val="00D776E7"/>
    <w:rPr>
      <w:color w:val="0000FF"/>
      <w:u w:val="single"/>
    </w:rPr>
  </w:style>
  <w:style w:type="character" w:styleId="UnresolvedMention">
    <w:name w:val="Unresolved Mention"/>
    <w:basedOn w:val="DefaultParagraphFont"/>
    <w:uiPriority w:val="99"/>
    <w:semiHidden/>
    <w:unhideWhenUsed/>
    <w:rsid w:val="00D776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kFKd5TgT&amp;id=5D09ADF784013A5C6FBD9BF6E222AFDEC54AD543&amp;thid=OIP.kFKd5TgTVoOaIhPADkd_7wHaEK&amp;mediaurl=https%3a%2f%2fcms.qz.com%2fwp-content%2fuploads%2f2019%2f04%2fMaslow-graphic-e1554903616963.png%3fw%3d1400%26strip%3dall%26quality%3d75&amp;exph=720&amp;expw=1280&amp;q=maslow+pyramid&amp;simid=608050387198740397&amp;ck=B8A9D3A1F37AB62B8513EBDDAC042D55&amp;selectedIndex=2&amp;FORM=IRPRST&amp;ajaxhist=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ng.com/images/search?view=detailV2&amp;ccid=kFKd5TgT&amp;id=5D09ADF784013A5C6FBD9BF6E222AFDEC54AD543&amp;thid=OIP.kFKd5TgTVoOaIhPADkd_7wHaEK&amp;mediaurl=https%3a%2f%2fcms.qz.com%2fwp-content%2fuploads%2f2019%2f04%2fMaslow-graphic-e1554903616963.png%3fw%3d1400%26strip%3dall%26quality%3d75&amp;exph=720&amp;expw=1280&amp;q=maslow+pyramid&amp;simid=608050387198740397&amp;ck=B8A9D3A1F37AB62B8513EBDDAC042D55&amp;selectedIndex=2&amp;FORM=IRPRST&amp;ajaxhis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A7893-629E-440F-8EF5-3DBC12F8A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10</Words>
  <Characters>57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Duckworth</dc:creator>
  <cp:keywords/>
  <dc:description/>
  <cp:lastModifiedBy>Claire Duckworth</cp:lastModifiedBy>
  <cp:revision>2</cp:revision>
  <dcterms:created xsi:type="dcterms:W3CDTF">2020-08-27T09:04:00Z</dcterms:created>
  <dcterms:modified xsi:type="dcterms:W3CDTF">2020-08-27T09:04:00Z</dcterms:modified>
</cp:coreProperties>
</file>