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E78FD" w14:textId="43B44A84" w:rsidR="00284040" w:rsidRPr="00345CE0" w:rsidRDefault="00284040" w:rsidP="00284040">
      <w:pPr>
        <w:jc w:val="center"/>
        <w:rPr>
          <w:rFonts w:ascii="Arial" w:hAnsi="Arial" w:cs="Arial"/>
          <w:sz w:val="28"/>
          <w:szCs w:val="28"/>
          <w:u w:val="single"/>
        </w:rPr>
      </w:pPr>
      <w:r w:rsidRPr="00345CE0">
        <w:rPr>
          <w:rFonts w:ascii="Arial" w:hAnsi="Arial" w:cs="Arial"/>
          <w:sz w:val="28"/>
          <w:szCs w:val="28"/>
          <w:u w:val="single"/>
        </w:rPr>
        <w:t>BMMB7012 – Marketing Management</w:t>
      </w:r>
    </w:p>
    <w:p w14:paraId="1ED44439" w14:textId="77777777" w:rsidR="00284040" w:rsidRPr="00345CE0" w:rsidRDefault="00284040" w:rsidP="00284040">
      <w:pPr>
        <w:jc w:val="center"/>
        <w:rPr>
          <w:rFonts w:ascii="Arial" w:hAnsi="Arial" w:cs="Arial"/>
          <w:u w:val="single"/>
        </w:rPr>
      </w:pPr>
      <w:r w:rsidRPr="00345CE0">
        <w:rPr>
          <w:rFonts w:ascii="Arial" w:hAnsi="Arial" w:cs="Arial"/>
          <w:b/>
          <w:bCs/>
          <w:u w:val="single"/>
        </w:rPr>
        <w:t>Assignment 1:</w:t>
      </w:r>
      <w:r w:rsidRPr="00345CE0">
        <w:rPr>
          <w:rFonts w:ascii="Arial" w:hAnsi="Arial" w:cs="Arial"/>
          <w:u w:val="single"/>
        </w:rPr>
        <w:t xml:space="preserve"> </w:t>
      </w:r>
      <w:r w:rsidRPr="00345CE0">
        <w:rPr>
          <w:rFonts w:ascii="Arial" w:hAnsi="Arial" w:cs="Arial"/>
          <w:b/>
          <w:u w:val="single"/>
        </w:rPr>
        <w:t>A Critical Analysis of a Contemporary Issue in Marketing</w:t>
      </w:r>
    </w:p>
    <w:p w14:paraId="504A0F08" w14:textId="77777777" w:rsidR="00284040" w:rsidRPr="00345CE0" w:rsidRDefault="00284040" w:rsidP="00284040">
      <w:pPr>
        <w:jc w:val="center"/>
        <w:rPr>
          <w:rFonts w:ascii="Arial" w:hAnsi="Arial" w:cs="Arial"/>
          <w:u w:val="single"/>
        </w:rPr>
      </w:pPr>
      <w:r w:rsidRPr="00345CE0">
        <w:rPr>
          <w:rFonts w:ascii="Arial" w:hAnsi="Arial" w:cs="Arial"/>
          <w:u w:val="single"/>
        </w:rPr>
        <w:t>Please provide the link to your Video Presentation in the box below:</w:t>
      </w:r>
    </w:p>
    <w:tbl>
      <w:tblPr>
        <w:tblStyle w:val="TableGrid"/>
        <w:tblW w:w="0" w:type="auto"/>
        <w:jc w:val="center"/>
        <w:tblLook w:val="04A0" w:firstRow="1" w:lastRow="0" w:firstColumn="1" w:lastColumn="0" w:noHBand="0" w:noVBand="1"/>
      </w:tblPr>
      <w:tblGrid>
        <w:gridCol w:w="9016"/>
      </w:tblGrid>
      <w:tr w:rsidR="006A1D9A" w14:paraId="6DCC100F" w14:textId="77777777" w:rsidTr="006A1D9A">
        <w:trPr>
          <w:trHeight w:val="2833"/>
          <w:jc w:val="center"/>
        </w:trPr>
        <w:tc>
          <w:tcPr>
            <w:tcW w:w="9016" w:type="dxa"/>
          </w:tcPr>
          <w:p w14:paraId="59316FCC" w14:textId="77777777" w:rsidR="006A1D9A" w:rsidRDefault="006A1D9A" w:rsidP="00830F11">
            <w:pPr>
              <w:jc w:val="center"/>
              <w:rPr>
                <w:rFonts w:ascii="Arial" w:hAnsi="Arial" w:cs="Arial"/>
              </w:rPr>
            </w:pPr>
          </w:p>
          <w:p w14:paraId="13CB2FE9" w14:textId="77777777" w:rsidR="00345CE0" w:rsidRDefault="00345CE0" w:rsidP="00345CE0">
            <w:pPr>
              <w:spacing w:after="0" w:line="240" w:lineRule="auto"/>
              <w:jc w:val="center"/>
              <w:rPr>
                <w:rFonts w:ascii="Times New Roman" w:eastAsia="Times New Roman" w:hAnsi="Times New Roman"/>
              </w:rPr>
            </w:pPr>
            <w:hyperlink r:id="rId5" w:history="1">
              <w:r>
                <w:rPr>
                  <w:rStyle w:val="Hyperlink"/>
                  <w:rFonts w:ascii="Helvetica" w:hAnsi="Helvetica"/>
                  <w:sz w:val="18"/>
                  <w:szCs w:val="18"/>
                </w:rPr>
                <w:t>https://web.microsoftstream.com/video/47dc9d0c-a68d</w:t>
              </w:r>
              <w:r>
                <w:rPr>
                  <w:rStyle w:val="Hyperlink"/>
                  <w:rFonts w:ascii="Helvetica" w:hAnsi="Helvetica"/>
                  <w:sz w:val="18"/>
                  <w:szCs w:val="18"/>
                </w:rPr>
                <w:t>-</w:t>
              </w:r>
              <w:r>
                <w:rPr>
                  <w:rStyle w:val="Hyperlink"/>
                  <w:rFonts w:ascii="Helvetica" w:hAnsi="Helvetica"/>
                  <w:sz w:val="18"/>
                  <w:szCs w:val="18"/>
                </w:rPr>
                <w:t>4abc-8db7-8a</w:t>
              </w:r>
              <w:r>
                <w:rPr>
                  <w:rStyle w:val="Hyperlink"/>
                  <w:rFonts w:ascii="Helvetica" w:hAnsi="Helvetica"/>
                  <w:sz w:val="18"/>
                  <w:szCs w:val="18"/>
                </w:rPr>
                <w:t>e</w:t>
              </w:r>
              <w:r>
                <w:rPr>
                  <w:rStyle w:val="Hyperlink"/>
                  <w:rFonts w:ascii="Helvetica" w:hAnsi="Helvetica"/>
                  <w:sz w:val="18"/>
                  <w:szCs w:val="18"/>
                </w:rPr>
                <w:t>534a43d73</w:t>
              </w:r>
            </w:hyperlink>
          </w:p>
          <w:p w14:paraId="4822ADD5" w14:textId="77777777" w:rsidR="006A1D9A" w:rsidRDefault="006A1D9A" w:rsidP="00345CE0">
            <w:pPr>
              <w:rPr>
                <w:rFonts w:ascii="Arial" w:hAnsi="Arial" w:cs="Arial"/>
              </w:rPr>
            </w:pPr>
          </w:p>
          <w:p w14:paraId="4DEF31AB" w14:textId="77777777" w:rsidR="006A1D9A" w:rsidRDefault="006A1D9A" w:rsidP="006A1D9A">
            <w:pPr>
              <w:jc w:val="center"/>
              <w:rPr>
                <w:rFonts w:ascii="Arial" w:hAnsi="Arial" w:cs="Arial"/>
                <w:b/>
                <w:bCs/>
                <w:i/>
                <w:iCs/>
                <w:lang w:val="en-US"/>
              </w:rPr>
            </w:pPr>
            <w:r w:rsidRPr="006A1D9A">
              <w:rPr>
                <w:rFonts w:ascii="Arial" w:hAnsi="Arial" w:cs="Arial"/>
                <w:b/>
                <w:bCs/>
                <w:u w:val="single"/>
                <w:lang w:val="en-US"/>
              </w:rPr>
              <w:t>MBA Marketing Management, Assignment 1:</w:t>
            </w:r>
            <w:r w:rsidRPr="006A1D9A">
              <w:rPr>
                <w:rFonts w:ascii="Arial" w:hAnsi="Arial" w:cs="Arial"/>
                <w:b/>
                <w:bCs/>
                <w:u w:val="single"/>
                <w:lang w:val="en-US"/>
              </w:rPr>
              <w:br/>
            </w:r>
            <w:r w:rsidRPr="006A1D9A">
              <w:rPr>
                <w:rFonts w:ascii="Arial" w:hAnsi="Arial" w:cs="Arial"/>
                <w:b/>
                <w:bCs/>
                <w:i/>
                <w:iCs/>
                <w:lang w:val="en-US"/>
              </w:rPr>
              <w:t>Planning for Contemporary Issues in Marketing within Apple Inc.</w:t>
            </w:r>
          </w:p>
          <w:p w14:paraId="7573929A" w14:textId="3A77E1A3" w:rsidR="006A1D9A" w:rsidRDefault="006A1D9A" w:rsidP="006A1D9A">
            <w:pPr>
              <w:jc w:val="center"/>
              <w:rPr>
                <w:rFonts w:ascii="Arial" w:hAnsi="Arial" w:cs="Arial"/>
              </w:rPr>
            </w:pPr>
            <w:r>
              <w:rPr>
                <w:rFonts w:ascii="Arial" w:hAnsi="Arial" w:cs="Arial"/>
              </w:rPr>
              <w:t xml:space="preserve">By, </w:t>
            </w:r>
            <w:proofErr w:type="spellStart"/>
            <w:r w:rsidRPr="006A1D9A">
              <w:rPr>
                <w:rFonts w:ascii="Arial" w:hAnsi="Arial" w:cs="Arial"/>
                <w:lang w:val="en-US"/>
              </w:rPr>
              <w:t>Dawid</w:t>
            </w:r>
            <w:proofErr w:type="spellEnd"/>
            <w:r w:rsidRPr="006A1D9A">
              <w:rPr>
                <w:rFonts w:ascii="Arial" w:hAnsi="Arial" w:cs="Arial"/>
                <w:lang w:val="en-US"/>
              </w:rPr>
              <w:t xml:space="preserve"> Walczak, Omkar Chavan, Emma Henderson-Wright, Isobel Davies</w:t>
            </w:r>
          </w:p>
        </w:tc>
      </w:tr>
      <w:tr w:rsidR="006A1D9A" w14:paraId="1647E5FD" w14:textId="77777777" w:rsidTr="00830F11">
        <w:trPr>
          <w:trHeight w:val="153"/>
          <w:jc w:val="center"/>
        </w:trPr>
        <w:tc>
          <w:tcPr>
            <w:tcW w:w="9016" w:type="dxa"/>
            <w:tcBorders>
              <w:left w:val="nil"/>
              <w:bottom w:val="nil"/>
              <w:right w:val="nil"/>
            </w:tcBorders>
          </w:tcPr>
          <w:p w14:paraId="489101DD" w14:textId="77A479C0" w:rsidR="006A1D9A" w:rsidRDefault="006A1D9A" w:rsidP="00830F11">
            <w:pPr>
              <w:rPr>
                <w:rFonts w:ascii="Arial" w:hAnsi="Arial" w:cs="Arial"/>
              </w:rPr>
            </w:pPr>
          </w:p>
          <w:p w14:paraId="7BDFA6A5" w14:textId="14F07B4A" w:rsidR="00345CE0" w:rsidRDefault="00345CE0" w:rsidP="00830F11">
            <w:pPr>
              <w:rPr>
                <w:rFonts w:ascii="Arial" w:hAnsi="Arial" w:cs="Arial"/>
              </w:rPr>
            </w:pPr>
            <w:r>
              <w:rPr>
                <w:rFonts w:ascii="Arial" w:hAnsi="Arial" w:cs="Arial"/>
                <w:noProof/>
              </w:rPr>
              <w:drawing>
                <wp:inline distT="0" distB="0" distL="0" distR="0" wp14:anchorId="68B688CB" wp14:editId="6ECA042A">
                  <wp:extent cx="5731510" cy="4537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731510" cy="4537075"/>
                          </a:xfrm>
                          <a:prstGeom prst="rect">
                            <a:avLst/>
                          </a:prstGeom>
                        </pic:spPr>
                      </pic:pic>
                    </a:graphicData>
                  </a:graphic>
                </wp:inline>
              </w:drawing>
            </w:r>
          </w:p>
          <w:p w14:paraId="6A3BB5FA" w14:textId="77777777" w:rsidR="00345CE0" w:rsidRDefault="00345CE0" w:rsidP="006A1D9A">
            <w:pPr>
              <w:jc w:val="center"/>
              <w:rPr>
                <w:rFonts w:ascii="Arial" w:hAnsi="Arial" w:cs="Arial"/>
                <w:b/>
                <w:bCs/>
                <w:u w:val="single"/>
              </w:rPr>
            </w:pPr>
          </w:p>
          <w:p w14:paraId="7F3F1600" w14:textId="77777777" w:rsidR="00345CE0" w:rsidRDefault="00345CE0" w:rsidP="006A1D9A">
            <w:pPr>
              <w:jc w:val="center"/>
              <w:rPr>
                <w:rFonts w:ascii="Arial" w:hAnsi="Arial" w:cs="Arial"/>
                <w:b/>
                <w:bCs/>
                <w:u w:val="single"/>
              </w:rPr>
            </w:pPr>
          </w:p>
          <w:p w14:paraId="40B9980D" w14:textId="77777777" w:rsidR="00345CE0" w:rsidRDefault="00345CE0" w:rsidP="006A1D9A">
            <w:pPr>
              <w:jc w:val="center"/>
              <w:rPr>
                <w:rFonts w:ascii="Arial" w:hAnsi="Arial" w:cs="Arial"/>
                <w:b/>
                <w:bCs/>
                <w:u w:val="single"/>
              </w:rPr>
            </w:pPr>
          </w:p>
          <w:p w14:paraId="612AF4F0" w14:textId="77777777" w:rsidR="00345CE0" w:rsidRDefault="00345CE0" w:rsidP="006A1D9A">
            <w:pPr>
              <w:jc w:val="center"/>
              <w:rPr>
                <w:rFonts w:ascii="Arial" w:hAnsi="Arial" w:cs="Arial"/>
                <w:b/>
                <w:bCs/>
                <w:u w:val="single"/>
              </w:rPr>
            </w:pPr>
          </w:p>
          <w:p w14:paraId="71A82BD0" w14:textId="2B0B077C" w:rsidR="006A1D9A" w:rsidRPr="006A1D9A" w:rsidRDefault="006A1D9A" w:rsidP="006A1D9A">
            <w:pPr>
              <w:jc w:val="center"/>
              <w:rPr>
                <w:rFonts w:ascii="Arial" w:hAnsi="Arial" w:cs="Arial"/>
                <w:b/>
                <w:bCs/>
                <w:u w:val="single"/>
              </w:rPr>
            </w:pPr>
            <w:r w:rsidRPr="006A1D9A">
              <w:rPr>
                <w:rFonts w:ascii="Arial" w:hAnsi="Arial" w:cs="Arial"/>
                <w:b/>
                <w:bCs/>
                <w:u w:val="single"/>
              </w:rPr>
              <w:t>The Script for Assignment 1 Presentation:</w:t>
            </w:r>
          </w:p>
          <w:p w14:paraId="7E016335" w14:textId="77777777" w:rsidR="006A1D9A" w:rsidRDefault="006A1D9A" w:rsidP="00830F11">
            <w:pPr>
              <w:rPr>
                <w:rFonts w:ascii="Arial" w:hAnsi="Arial" w:cs="Arial"/>
              </w:rPr>
            </w:pPr>
          </w:p>
        </w:tc>
      </w:tr>
      <w:tr w:rsidR="00284040" w14:paraId="6C6B2D70" w14:textId="77777777" w:rsidTr="006A1D9A">
        <w:trPr>
          <w:trHeight w:val="4406"/>
          <w:jc w:val="center"/>
        </w:trPr>
        <w:tc>
          <w:tcPr>
            <w:tcW w:w="9016" w:type="dxa"/>
          </w:tcPr>
          <w:p w14:paraId="442F74F5" w14:textId="77777777" w:rsidR="00284040" w:rsidRPr="006A1D9A" w:rsidRDefault="00284040" w:rsidP="006A1D9A">
            <w:pPr>
              <w:rPr>
                <w:rFonts w:ascii="Arial" w:hAnsi="Arial" w:cs="Arial"/>
                <w:b/>
                <w:bCs/>
                <w:u w:val="single"/>
              </w:rPr>
            </w:pPr>
          </w:p>
          <w:p w14:paraId="6BA6A6AE" w14:textId="34FE8D69" w:rsidR="00284040" w:rsidRPr="006A1D9A" w:rsidRDefault="006A1D9A" w:rsidP="006A1D9A">
            <w:pPr>
              <w:rPr>
                <w:rFonts w:ascii="Arial" w:hAnsi="Arial" w:cs="Arial"/>
                <w:b/>
                <w:bCs/>
                <w:u w:val="single"/>
              </w:rPr>
            </w:pPr>
            <w:r w:rsidRPr="006A1D9A">
              <w:rPr>
                <w:rFonts w:ascii="Arial" w:hAnsi="Arial" w:cs="Arial"/>
                <w:b/>
                <w:bCs/>
                <w:u w:val="single"/>
              </w:rPr>
              <w:t>Slide 1: N/A</w:t>
            </w:r>
          </w:p>
          <w:p w14:paraId="2483C71E" w14:textId="639A413C" w:rsidR="006A1D9A" w:rsidRPr="006A1D9A" w:rsidRDefault="006A1D9A" w:rsidP="006A1D9A">
            <w:pPr>
              <w:rPr>
                <w:rFonts w:ascii="Arial" w:hAnsi="Arial" w:cs="Arial"/>
                <w:b/>
                <w:bCs/>
                <w:u w:val="single"/>
              </w:rPr>
            </w:pPr>
            <w:r w:rsidRPr="006A1D9A">
              <w:rPr>
                <w:rFonts w:ascii="Arial" w:hAnsi="Arial" w:cs="Arial"/>
                <w:b/>
                <w:bCs/>
                <w:u w:val="single"/>
              </w:rPr>
              <w:t>Slide 2: Emma, Introduction:</w:t>
            </w:r>
          </w:p>
          <w:p w14:paraId="4D9E4064"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According to Green (2012), Apple computers</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inc</w:t>
            </w:r>
            <w:proofErr w:type="spellEnd"/>
            <w:r>
              <w:rPr>
                <w:rStyle w:val="normaltextrun"/>
                <w:rFonts w:ascii="Calibri" w:hAnsi="Calibri" w:cs="Calibri"/>
                <w:color w:val="000000"/>
                <w:lang w:val="en-US"/>
              </w:rPr>
              <w:t>, began in 1976 by Steve Jobs, Steve Wozniak, and Ronald Wayne. Steve Jobs, who is probably the only name anyone thinks of when you mention the company Apple, left in 1985 to start NeXT Software. </w:t>
            </w:r>
            <w:r>
              <w:rPr>
                <w:rStyle w:val="eop"/>
                <w:rFonts w:ascii="Calibri" w:hAnsi="Calibri" w:cs="Calibri"/>
                <w:lang w:val="en-US"/>
              </w:rPr>
              <w:t>​</w:t>
            </w:r>
          </w:p>
          <w:p w14:paraId="4B191891"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Apple continued to be successful despite their biggest rival becoming a huge challenge, the infamous Bill Gates with his company Microsoft. In 1996 Apple were in trouble, they desperately needed an operating system, they bought out Jobs’ company NeXT Software in 2000 Jobs officially became the CEO, he forged an alliance with Microsoft and introduced the Mac. </w:t>
            </w:r>
            <w:r>
              <w:rPr>
                <w:rStyle w:val="eop"/>
                <w:rFonts w:ascii="Calibri" w:hAnsi="Calibri" w:cs="Calibri"/>
              </w:rPr>
              <w:t>​</w:t>
            </w:r>
          </w:p>
          <w:p w14:paraId="1CD03D28"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xml:space="preserve">Apple’s biggest seller globally is the iPhone. </w:t>
            </w:r>
            <w:proofErr w:type="spellStart"/>
            <w:r>
              <w:rPr>
                <w:rStyle w:val="normaltextrun"/>
                <w:rFonts w:ascii="Calibri" w:hAnsi="Calibri" w:cs="Calibri"/>
                <w:color w:val="000000"/>
                <w:lang w:val="en-US"/>
              </w:rPr>
              <w:t>Dala</w:t>
            </w:r>
            <w:proofErr w:type="spellEnd"/>
            <w:r>
              <w:rPr>
                <w:rStyle w:val="normaltextrun"/>
                <w:rFonts w:ascii="Calibri" w:hAnsi="Calibri" w:cs="Calibri"/>
                <w:color w:val="000000"/>
                <w:lang w:val="en-US"/>
              </w:rPr>
              <w:t>-Ali et al (2011) states the iPhone was introduced on the 29th of June 2007 in the USA, being awarded Time magazines invention of the year. This is a smart phone for everyone, personal and professional. It has many uses including entertainment, photography, and social interaction. </w:t>
            </w:r>
            <w:r>
              <w:rPr>
                <w:rStyle w:val="eop"/>
                <w:rFonts w:ascii="Calibri" w:hAnsi="Calibri" w:cs="Calibri"/>
              </w:rPr>
              <w:t>​</w:t>
            </w:r>
          </w:p>
          <w:p w14:paraId="7BC6F022"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Apple are known for their innovation, and it is obvious that they have had a profound impact on societal technology. Tim Cook is the current CEO of Apple, and Palea (2018) states that Apple is currently one of the most famous and richest companies in the world. </w:t>
            </w:r>
          </w:p>
          <w:p w14:paraId="2FC57FE0" w14:textId="19F748EE" w:rsidR="006A1D9A" w:rsidRDefault="006A1D9A" w:rsidP="004D6FE5">
            <w:pPr>
              <w:jc w:val="center"/>
              <w:rPr>
                <w:rFonts w:ascii="Arial" w:hAnsi="Arial" w:cs="Arial"/>
              </w:rPr>
            </w:pPr>
          </w:p>
          <w:p w14:paraId="3EB5A09D" w14:textId="397836A3" w:rsidR="006A1D9A" w:rsidRDefault="006A1D9A" w:rsidP="006A1D9A">
            <w:pPr>
              <w:rPr>
                <w:rFonts w:ascii="Arial" w:hAnsi="Arial" w:cs="Arial"/>
                <w:b/>
                <w:bCs/>
                <w:u w:val="single"/>
              </w:rPr>
            </w:pPr>
            <w:r w:rsidRPr="006A1D9A">
              <w:rPr>
                <w:rFonts w:ascii="Arial" w:hAnsi="Arial" w:cs="Arial"/>
                <w:b/>
                <w:bCs/>
                <w:u w:val="single"/>
              </w:rPr>
              <w:t>Slide 3: Isobel, The Issue:</w:t>
            </w:r>
          </w:p>
          <w:p w14:paraId="40FB30F4"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During 2016, Apple asked the Federal Bureau of Investigations (FBI) to help them ‘hack’ the iPhone of one of the killers in the 2015 December mass shooting in San Bernardino, California, where 14 people were killed in an attack which took place at a Christmas party (BBC News, 2015).  This was in relation to there being more data on the phone about the gunman’s motives to the attack, but Apple still REFUSED. </w:t>
            </w:r>
            <w:r>
              <w:rPr>
                <w:rStyle w:val="eop"/>
                <w:rFonts w:ascii="Calibri" w:hAnsi="Calibri" w:cs="Calibri"/>
                <w:lang w:val="en-US"/>
              </w:rPr>
              <w:t>​</w:t>
            </w:r>
          </w:p>
          <w:p w14:paraId="7F91E1F8"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w:t>
            </w:r>
            <w:r>
              <w:rPr>
                <w:rStyle w:val="eop"/>
                <w:rFonts w:ascii="Calibri" w:hAnsi="Calibri" w:cs="Calibri"/>
              </w:rPr>
              <w:t>​</w:t>
            </w:r>
          </w:p>
          <w:p w14:paraId="1A96E56D"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The request stepped up to a federal magistrate, where Apple was ordered to help the FBI unlock the iPhone. But Apple Refused once again.  The legal battle was months in the making</w:t>
            </w:r>
            <w:r>
              <w:rPr>
                <w:rStyle w:val="apple-converted-space"/>
                <w:rFonts w:ascii="Calibri" w:hAnsi="Calibri" w:cs="Calibri"/>
                <w:color w:val="000000"/>
                <w:lang w:val="en-US"/>
              </w:rPr>
              <w:t> </w:t>
            </w:r>
            <w:r>
              <w:rPr>
                <w:rStyle w:val="normaltextrun"/>
                <w:rFonts w:ascii="Calibri" w:hAnsi="Calibri" w:cs="Calibri"/>
                <w:b/>
                <w:bCs/>
                <w:color w:val="000000"/>
                <w:lang w:val="en-US"/>
              </w:rPr>
              <w:t>(and</w:t>
            </w:r>
            <w:r>
              <w:rPr>
                <w:rStyle w:val="apple-converted-space"/>
                <w:rFonts w:ascii="Calibri" w:hAnsi="Calibri" w:cs="Calibri"/>
                <w:color w:val="000000"/>
                <w:lang w:val="en-US"/>
              </w:rPr>
              <w:t> </w:t>
            </w:r>
            <w:r>
              <w:rPr>
                <w:rStyle w:val="normaltextrun"/>
                <w:rFonts w:ascii="Calibri" w:hAnsi="Calibri" w:cs="Calibri"/>
                <w:b/>
                <w:bCs/>
                <w:color w:val="000000"/>
                <w:lang w:val="en-US"/>
              </w:rPr>
              <w:t xml:space="preserve">had far reaching implications which touched upon encryption and digital privacy. During 2014 Apple introduced new encryption to its iPhones operating system which makes it mathematically impossible for the company to unlock them for investigators. This move by Apple came about in response to increased digital privacy concerns and distrust in America’s digital spies.  The FBI also asked Apple to build an investigative tool, however once built any iPhones security system could be weakened by it. A request of this nature could also </w:t>
            </w:r>
            <w:proofErr w:type="gramStart"/>
            <w:r>
              <w:rPr>
                <w:rStyle w:val="normaltextrun"/>
                <w:rFonts w:ascii="Calibri" w:hAnsi="Calibri" w:cs="Calibri"/>
                <w:b/>
                <w:bCs/>
                <w:color w:val="000000"/>
                <w:lang w:val="en-US"/>
              </w:rPr>
              <w:t>been</w:t>
            </w:r>
            <w:proofErr w:type="gramEnd"/>
            <w:r>
              <w:rPr>
                <w:rStyle w:val="normaltextrun"/>
                <w:rFonts w:ascii="Calibri" w:hAnsi="Calibri" w:cs="Calibri"/>
                <w:b/>
                <w:bCs/>
                <w:color w:val="000000"/>
                <w:lang w:val="en-US"/>
              </w:rPr>
              <w:t xml:space="preserve"> seen to give Apple how to dictates how Silicon Valley builds products in the future. (</w:t>
            </w:r>
            <w:proofErr w:type="spellStart"/>
            <w:r>
              <w:rPr>
                <w:rStyle w:val="spellingerror"/>
                <w:rFonts w:ascii="Calibri" w:hAnsi="Calibri" w:cs="Calibri"/>
                <w:b/>
                <w:bCs/>
                <w:color w:val="000000"/>
                <w:lang w:val="en-US"/>
              </w:rPr>
              <w:t>Yadron</w:t>
            </w:r>
            <w:proofErr w:type="spellEnd"/>
            <w:r>
              <w:rPr>
                <w:rStyle w:val="normaltextrun"/>
                <w:rFonts w:ascii="Calibri" w:hAnsi="Calibri" w:cs="Calibri"/>
                <w:b/>
                <w:bCs/>
                <w:color w:val="000000"/>
                <w:lang w:val="en-US"/>
              </w:rPr>
              <w:t>, </w:t>
            </w:r>
            <w:r>
              <w:rPr>
                <w:rStyle w:val="normaltextrun"/>
                <w:rFonts w:ascii="Calibri" w:hAnsi="Calibri" w:cs="Calibri"/>
                <w:b/>
                <w:bCs/>
                <w:i/>
                <w:iCs/>
                <w:color w:val="000000"/>
                <w:lang w:val="en-US"/>
              </w:rPr>
              <w:t>et al.</w:t>
            </w:r>
            <w:r>
              <w:rPr>
                <w:rStyle w:val="normaltextrun"/>
                <w:rFonts w:ascii="Calibri" w:hAnsi="Calibri" w:cs="Calibri"/>
                <w:b/>
                <w:bCs/>
                <w:color w:val="000000"/>
                <w:lang w:val="en-US"/>
              </w:rPr>
              <w:t> 2016).</w:t>
            </w:r>
            <w:r>
              <w:rPr>
                <w:rStyle w:val="eop"/>
                <w:rFonts w:ascii="Calibri" w:hAnsi="Calibri" w:cs="Calibri"/>
              </w:rPr>
              <w:t>​</w:t>
            </w:r>
          </w:p>
          <w:p w14:paraId="29EC43AA"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w:t>
            </w:r>
            <w:r>
              <w:rPr>
                <w:rStyle w:val="eop"/>
                <w:rFonts w:ascii="Calibri" w:hAnsi="Calibri" w:cs="Calibri"/>
              </w:rPr>
              <w:t>​</w:t>
            </w:r>
          </w:p>
          <w:p w14:paraId="67ECAC05"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The FBI saw Apple’s rejection of the court order as</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prioritising</w:t>
            </w:r>
            <w:proofErr w:type="spellEnd"/>
            <w:r>
              <w:rPr>
                <w:rStyle w:val="apple-converted-space"/>
                <w:rFonts w:ascii="Calibri" w:hAnsi="Calibri" w:cs="Calibri"/>
                <w:color w:val="000000"/>
                <w:lang w:val="en-US"/>
              </w:rPr>
              <w:t> </w:t>
            </w:r>
            <w:r>
              <w:rPr>
                <w:rStyle w:val="normaltextrun"/>
                <w:rFonts w:ascii="Calibri" w:hAnsi="Calibri" w:cs="Calibri"/>
                <w:color w:val="000000"/>
                <w:lang w:val="en-US"/>
              </w:rPr>
              <w:t>the company’s public brand marketing strategy over a terrorism negotiation (Ackerman, </w:t>
            </w:r>
            <w:r>
              <w:rPr>
                <w:rStyle w:val="normaltextrun"/>
                <w:rFonts w:ascii="Calibri" w:hAnsi="Calibri" w:cs="Calibri"/>
                <w:i/>
                <w:iCs/>
                <w:color w:val="000000"/>
                <w:lang w:val="en-US"/>
              </w:rPr>
              <w:t>et al.</w:t>
            </w:r>
            <w:r>
              <w:rPr>
                <w:rStyle w:val="normaltextrun"/>
                <w:rFonts w:ascii="Calibri" w:hAnsi="Calibri" w:cs="Calibri"/>
                <w:color w:val="000000"/>
                <w:lang w:val="en-US"/>
              </w:rPr>
              <w:t xml:space="preserve"> 2016). Apple’s CEO Tim </w:t>
            </w:r>
            <w:r>
              <w:rPr>
                <w:rStyle w:val="normaltextrun"/>
                <w:rFonts w:ascii="Calibri" w:hAnsi="Calibri" w:cs="Calibri"/>
                <w:color w:val="000000"/>
                <w:lang w:val="en-US"/>
              </w:rPr>
              <w:lastRenderedPageBreak/>
              <w:t>Cook, released an online customer letter – something which the court also felt was more of a marketing stunt, reiterating that by forcing Apple to make a decryption product it would undermine the security trust of its products and it would be in the ‘best interests of everyone to step back and consider the implications’ and ‘that this demand would undermine the freedoms and liberty the US Government is meant to protect’ (Chambers, 2016).  By Apple allowing the US Government access one person’s data, this could cause security implications to the rest of their products and customer safety. Apple is ensuring moral duty to their customers and guaranteeing their safety and not just being a publicity stunt however it may seem. Nonetheless this ‘incident' did help gain the attraction of Apple products around the world increasing the trust consumers had with Apple and security of their data. </w:t>
            </w:r>
          </w:p>
          <w:p w14:paraId="72DC2718" w14:textId="49D90C71" w:rsidR="006A1D9A" w:rsidRDefault="006A1D9A" w:rsidP="006A1D9A">
            <w:pPr>
              <w:rPr>
                <w:rFonts w:ascii="Arial" w:hAnsi="Arial" w:cs="Arial"/>
                <w:b/>
                <w:bCs/>
                <w:u w:val="single"/>
              </w:rPr>
            </w:pPr>
          </w:p>
          <w:p w14:paraId="26BF209F" w14:textId="2CD37FF9" w:rsidR="006A1D9A" w:rsidRDefault="006A1D9A" w:rsidP="006A1D9A">
            <w:pPr>
              <w:rPr>
                <w:rFonts w:ascii="Arial" w:hAnsi="Arial" w:cs="Arial"/>
                <w:b/>
                <w:bCs/>
                <w:u w:val="single"/>
              </w:rPr>
            </w:pPr>
            <w:r>
              <w:rPr>
                <w:rFonts w:ascii="Arial" w:hAnsi="Arial" w:cs="Arial"/>
                <w:b/>
                <w:bCs/>
                <w:u w:val="single"/>
              </w:rPr>
              <w:t xml:space="preserve">Slide 4: </w:t>
            </w:r>
            <w:proofErr w:type="spellStart"/>
            <w:r>
              <w:rPr>
                <w:rFonts w:ascii="Arial" w:hAnsi="Arial" w:cs="Arial"/>
                <w:b/>
                <w:bCs/>
                <w:u w:val="single"/>
              </w:rPr>
              <w:t>Dawid</w:t>
            </w:r>
            <w:proofErr w:type="spellEnd"/>
            <w:r>
              <w:rPr>
                <w:rFonts w:ascii="Arial" w:hAnsi="Arial" w:cs="Arial"/>
                <w:b/>
                <w:bCs/>
                <w:u w:val="single"/>
              </w:rPr>
              <w:t>, PESTLE:</w:t>
            </w:r>
          </w:p>
          <w:p w14:paraId="456EE42C"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u w:val="single"/>
                <w:lang w:val="en-US"/>
              </w:rPr>
              <w:t>Political factor- Lawsuits from FBI against Apple</w:t>
            </w:r>
            <w:r>
              <w:rPr>
                <w:rStyle w:val="eop"/>
                <w:rFonts w:ascii="Calibri" w:hAnsi="Calibri" w:cs="Calibri"/>
                <w:lang w:val="en-US"/>
              </w:rPr>
              <w:t>​</w:t>
            </w:r>
          </w:p>
          <w:p w14:paraId="4A344D9E"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539273E0"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Government may be looking to change the law due to strict Apple data protection and data encryption. After the encryption debate in the US in 2016, 51 % of surveyed people believed that Apple should follow courts order and unlock suspects phone where 38% were against it (Musil,2016).</w:t>
            </w:r>
            <w:r>
              <w:rPr>
                <w:rStyle w:val="eop"/>
                <w:rFonts w:ascii="Calibri" w:hAnsi="Calibri" w:cs="Calibri"/>
                <w:lang w:val="en-US"/>
              </w:rPr>
              <w:t>​</w:t>
            </w:r>
          </w:p>
          <w:p w14:paraId="34742B2C"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67A905CF"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u w:val="single"/>
                <w:lang w:val="en-US"/>
              </w:rPr>
              <w:t>Economic – Drop in sales due to lawsuits</w:t>
            </w:r>
            <w:r>
              <w:rPr>
                <w:rStyle w:val="eop"/>
                <w:rFonts w:ascii="Calibri" w:hAnsi="Calibri" w:cs="Calibri"/>
                <w:lang w:val="en-US"/>
              </w:rPr>
              <w:t>​</w:t>
            </w:r>
          </w:p>
          <w:p w14:paraId="5A50B355"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64FCBB9D"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As there were many lawsuits against Apple and their privacy policy especially after the terrorist attack, there was also a significant drop in Apple product sales. According to the popular statistics website, Apple shares have dropped from 27.3 on 1st December 2015 to 22.1 on 1st March 2016 (statista,2016). Just to remind</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outselves</w:t>
            </w:r>
            <w:proofErr w:type="spellEnd"/>
            <w:r>
              <w:rPr>
                <w:rStyle w:val="normaltextrun"/>
                <w:rFonts w:ascii="Calibri" w:hAnsi="Calibri" w:cs="Calibri"/>
                <w:color w:val="000000"/>
                <w:lang w:val="en-US"/>
              </w:rPr>
              <w:t>, the San Bernardino attack happened on the 2nd</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Decemeber</w:t>
            </w:r>
            <w:proofErr w:type="spellEnd"/>
            <w:r>
              <w:rPr>
                <w:rStyle w:val="normaltextrun"/>
                <w:rFonts w:ascii="Calibri" w:hAnsi="Calibri" w:cs="Calibri"/>
                <w:color w:val="000000"/>
                <w:lang w:val="en-US"/>
              </w:rPr>
              <w:t>.</w:t>
            </w:r>
            <w:r>
              <w:rPr>
                <w:rStyle w:val="eop"/>
                <w:rFonts w:ascii="Calibri" w:hAnsi="Calibri" w:cs="Calibri"/>
                <w:lang w:val="en-US"/>
              </w:rPr>
              <w:t>​</w:t>
            </w:r>
          </w:p>
          <w:p w14:paraId="4EB659EA"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44A444B8"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u w:val="single"/>
                <w:lang w:val="en-US"/>
              </w:rPr>
              <w:t>Social – Premium Product</w:t>
            </w:r>
            <w:r>
              <w:rPr>
                <w:rStyle w:val="eop"/>
                <w:rFonts w:ascii="Calibri" w:hAnsi="Calibri" w:cs="Calibri"/>
                <w:lang w:val="en-US"/>
              </w:rPr>
              <w:t>​</w:t>
            </w:r>
          </w:p>
          <w:p w14:paraId="6CED1118"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5DB5C625"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 xml:space="preserve">To explain it little bit further, </w:t>
            </w:r>
            <w:proofErr w:type="gramStart"/>
            <w:r>
              <w:rPr>
                <w:rStyle w:val="normaltextrun"/>
                <w:rFonts w:ascii="Calibri" w:hAnsi="Calibri" w:cs="Calibri"/>
                <w:color w:val="000000"/>
                <w:lang w:val="en-US"/>
              </w:rPr>
              <w:t>At</w:t>
            </w:r>
            <w:proofErr w:type="gramEnd"/>
            <w:r>
              <w:rPr>
                <w:rStyle w:val="normaltextrun"/>
                <w:rFonts w:ascii="Calibri" w:hAnsi="Calibri" w:cs="Calibri"/>
                <w:color w:val="000000"/>
                <w:lang w:val="en-US"/>
              </w:rPr>
              <w:t xml:space="preserve"> present, African market has a large consumption rate for electronic products. But the African consumers are not </w:t>
            </w:r>
            <w:proofErr w:type="gramStart"/>
            <w:r>
              <w:rPr>
                <w:rStyle w:val="normaltextrun"/>
                <w:rFonts w:ascii="Calibri" w:hAnsi="Calibri" w:cs="Calibri"/>
                <w:color w:val="000000"/>
                <w:lang w:val="en-US"/>
              </w:rPr>
              <w:t>well aware</w:t>
            </w:r>
            <w:proofErr w:type="gramEnd"/>
            <w:r>
              <w:rPr>
                <w:rStyle w:val="normaltextrun"/>
                <w:rFonts w:ascii="Calibri" w:hAnsi="Calibri" w:cs="Calibri"/>
                <w:color w:val="000000"/>
                <w:lang w:val="en-US"/>
              </w:rPr>
              <w:t xml:space="preserve"> of Apple and their products as yet. Statistics show that, the consumer spending in South Africa in the late quarter of 2019 was almost around 1,9 million South African Rand. It has grown at an enormous rate in a short amount of time to over 2.9 million by the end of 2021 (tradingeconomics,2019). But unfortunately, Apple has not been active in seeing the potential to enter the African market. On the other side of the world, Apple has entered the markets of India, </w:t>
            </w:r>
            <w:proofErr w:type="gramStart"/>
            <w:r>
              <w:rPr>
                <w:rStyle w:val="normaltextrun"/>
                <w:rFonts w:ascii="Calibri" w:hAnsi="Calibri" w:cs="Calibri"/>
                <w:color w:val="000000"/>
                <w:lang w:val="en-US"/>
              </w:rPr>
              <w:t>Bangladesh</w:t>
            </w:r>
            <w:proofErr w:type="gramEnd"/>
            <w:r>
              <w:rPr>
                <w:rStyle w:val="normaltextrun"/>
                <w:rFonts w:ascii="Calibri" w:hAnsi="Calibri" w:cs="Calibri"/>
                <w:color w:val="000000"/>
                <w:lang w:val="en-US"/>
              </w:rPr>
              <w:t xml:space="preserve"> and other developing countries. But due to the taxes on consumer electronics, Apple products are a bit pricy. So, people are choosing other brands and products over Apple (statista,2022).</w:t>
            </w:r>
            <w:r>
              <w:rPr>
                <w:rStyle w:val="eop"/>
                <w:rFonts w:ascii="Calibri" w:hAnsi="Calibri" w:cs="Calibri"/>
                <w:lang w:val="en-US"/>
              </w:rPr>
              <w:t>​</w:t>
            </w:r>
          </w:p>
          <w:p w14:paraId="217F602C"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2E992C96"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u w:val="single"/>
                <w:lang w:val="en-US"/>
              </w:rPr>
              <w:t>Technological – Data Encryption</w:t>
            </w:r>
            <w:r>
              <w:rPr>
                <w:rStyle w:val="eop"/>
                <w:rFonts w:ascii="Calibri" w:hAnsi="Calibri" w:cs="Calibri"/>
                <w:lang w:val="en-US"/>
              </w:rPr>
              <w:t>​</w:t>
            </w:r>
          </w:p>
          <w:p w14:paraId="45503D99"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3257FEE2"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 xml:space="preserve">One of the technological factors for Apple is the data encryption. Apple on their website explains that </w:t>
            </w:r>
            <w:proofErr w:type="gramStart"/>
            <w:r>
              <w:rPr>
                <w:rStyle w:val="normaltextrun"/>
                <w:rFonts w:ascii="Calibri" w:hAnsi="Calibri" w:cs="Calibri"/>
                <w:color w:val="000000"/>
                <w:lang w:val="en-US"/>
              </w:rPr>
              <w:t>they  employs</w:t>
            </w:r>
            <w:proofErr w:type="gramEnd"/>
            <w:r>
              <w:rPr>
                <w:rStyle w:val="normaltextrun"/>
                <w:rFonts w:ascii="Calibri" w:hAnsi="Calibri" w:cs="Calibri"/>
                <w:color w:val="000000"/>
                <w:lang w:val="en-US"/>
              </w:rPr>
              <w:t xml:space="preserve"> a protection method it calls “end-to-end encryption” (Apple </w:t>
            </w:r>
            <w:r>
              <w:rPr>
                <w:rStyle w:val="normaltextrun"/>
                <w:rFonts w:ascii="Calibri" w:hAnsi="Calibri" w:cs="Calibri"/>
                <w:color w:val="000000"/>
                <w:lang w:val="en-US"/>
              </w:rPr>
              <w:lastRenderedPageBreak/>
              <w:t>Support</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n.d</w:t>
            </w:r>
            <w:proofErr w:type="spellEnd"/>
            <w:r>
              <w:rPr>
                <w:rStyle w:val="normaltextrun"/>
                <w:rFonts w:ascii="Calibri" w:hAnsi="Calibri" w:cs="Calibri"/>
                <w:color w:val="000000"/>
                <w:lang w:val="en-US"/>
              </w:rPr>
              <w:t xml:space="preserve">). End-to-end encryption additionally encrypts certain types of data with a password only known to the end user. Without that password, no one, not even Apple, can decrypt the </w:t>
            </w:r>
            <w:proofErr w:type="gramStart"/>
            <w:r>
              <w:rPr>
                <w:rStyle w:val="normaltextrun"/>
                <w:rFonts w:ascii="Calibri" w:hAnsi="Calibri" w:cs="Calibri"/>
                <w:color w:val="000000"/>
                <w:lang w:val="en-US"/>
              </w:rPr>
              <w:t>data .</w:t>
            </w:r>
            <w:proofErr w:type="gramEnd"/>
            <w:r>
              <w:rPr>
                <w:rStyle w:val="normaltextrun"/>
                <w:rFonts w:ascii="Calibri" w:hAnsi="Calibri" w:cs="Calibri"/>
                <w:color w:val="000000"/>
                <w:lang w:val="en-US"/>
              </w:rPr>
              <w:t>(Apple,2022).  On the other hand, after the San Bernardino attack, FBI have paid over 1.3 million dollars to get the suspects iPhone unlocked by a third party (Edwards, 2016). Question comes up, is this end-to-end encryption really working?</w:t>
            </w:r>
            <w:r>
              <w:rPr>
                <w:rStyle w:val="eop"/>
                <w:rFonts w:ascii="Calibri" w:hAnsi="Calibri" w:cs="Calibri"/>
                <w:lang w:val="en-US"/>
              </w:rPr>
              <w:t>​</w:t>
            </w:r>
          </w:p>
          <w:p w14:paraId="74D9F7F2"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6909E291" w14:textId="77777777" w:rsidR="006A1D9A" w:rsidRPr="006A1D9A" w:rsidRDefault="006A1D9A" w:rsidP="006A1D9A">
            <w:pPr>
              <w:pStyle w:val="paragraph"/>
              <w:spacing w:before="0" w:beforeAutospacing="0" w:after="0" w:afterAutospacing="0"/>
              <w:textAlignment w:val="baseline"/>
              <w:rPr>
                <w:rFonts w:ascii="Calibri" w:hAnsi="Calibri" w:cs="Calibri"/>
                <w:sz w:val="27"/>
                <w:szCs w:val="27"/>
                <w:u w:val="single"/>
                <w:lang w:val="en-US"/>
              </w:rPr>
            </w:pPr>
            <w:r w:rsidRPr="006A1D9A">
              <w:rPr>
                <w:rStyle w:val="normaltextrun"/>
                <w:rFonts w:ascii="Calibri" w:hAnsi="Calibri" w:cs="Calibri"/>
                <w:b/>
                <w:bCs/>
                <w:color w:val="000000"/>
                <w:u w:val="single"/>
                <w:lang w:val="en-US"/>
              </w:rPr>
              <w:t>Environmental – No charger (reduced plastic)</w:t>
            </w:r>
            <w:r w:rsidRPr="006A1D9A">
              <w:rPr>
                <w:rStyle w:val="eop"/>
                <w:rFonts w:ascii="Calibri" w:hAnsi="Calibri" w:cs="Calibri"/>
                <w:u w:val="single"/>
                <w:lang w:val="en-US"/>
              </w:rPr>
              <w:t>​</w:t>
            </w:r>
          </w:p>
          <w:p w14:paraId="3B45C4FE"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7EA328D3"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One of the environmental factors that Apple has taken into consideration was not supplying the charger adapter with one of their newer iPhone models. From the website it can be noticed that Apple is backing up their decision with the fact that eliminating the power adapters from their packaging is allowing Apple to pack up 70% more</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Iphone</w:t>
            </w:r>
            <w:proofErr w:type="spellEnd"/>
            <w:r>
              <w:rPr>
                <w:rStyle w:val="apple-converted-space"/>
                <w:rFonts w:ascii="Calibri" w:hAnsi="Calibri" w:cs="Calibri"/>
                <w:color w:val="000000"/>
                <w:lang w:val="en-US"/>
              </w:rPr>
              <w:t> </w:t>
            </w:r>
            <w:r>
              <w:rPr>
                <w:rStyle w:val="normaltextrun"/>
                <w:rFonts w:ascii="Calibri" w:hAnsi="Calibri" w:cs="Calibri"/>
                <w:color w:val="000000"/>
                <w:lang w:val="en-US"/>
              </w:rPr>
              <w:t>boxes on the pallet as also avoid more than 2</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tonnes</w:t>
            </w:r>
            <w:proofErr w:type="spellEnd"/>
            <w:r>
              <w:rPr>
                <w:rStyle w:val="apple-converted-space"/>
                <w:rFonts w:ascii="Calibri" w:hAnsi="Calibri" w:cs="Calibri"/>
                <w:color w:val="000000"/>
                <w:lang w:val="en-US"/>
              </w:rPr>
              <w:t> </w:t>
            </w:r>
            <w:r>
              <w:rPr>
                <w:rStyle w:val="normaltextrun"/>
                <w:rFonts w:ascii="Calibri" w:hAnsi="Calibri" w:cs="Calibri"/>
                <w:color w:val="000000"/>
                <w:lang w:val="en-US"/>
              </w:rPr>
              <w:t>of CO2 a year (Apple,2019).</w:t>
            </w:r>
            <w:r>
              <w:rPr>
                <w:rStyle w:val="eop"/>
                <w:rFonts w:ascii="Calibri" w:hAnsi="Calibri" w:cs="Calibri"/>
                <w:lang w:val="en-US"/>
              </w:rPr>
              <w:t>​</w:t>
            </w:r>
          </w:p>
          <w:p w14:paraId="54621DB6"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531AC115"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u w:val="single"/>
                <w:lang w:val="en-US"/>
              </w:rPr>
              <w:t xml:space="preserve">Legal – </w:t>
            </w:r>
            <w:proofErr w:type="gramStart"/>
            <w:r>
              <w:rPr>
                <w:rStyle w:val="normaltextrun"/>
                <w:rFonts w:ascii="Calibri" w:hAnsi="Calibri" w:cs="Calibri"/>
                <w:b/>
                <w:bCs/>
                <w:color w:val="000000"/>
                <w:u w:val="single"/>
                <w:lang w:val="en-US"/>
              </w:rPr>
              <w:t>GDPR  -</w:t>
            </w:r>
            <w:proofErr w:type="gramEnd"/>
            <w:r>
              <w:rPr>
                <w:rStyle w:val="normaltextrun"/>
                <w:rFonts w:ascii="Calibri" w:hAnsi="Calibri" w:cs="Calibri"/>
                <w:b/>
                <w:bCs/>
                <w:color w:val="000000"/>
                <w:u w:val="single"/>
                <w:lang w:val="en-US"/>
              </w:rPr>
              <w:t xml:space="preserve"> General Data Protection Regulation</w:t>
            </w:r>
            <w:r>
              <w:rPr>
                <w:rStyle w:val="eop"/>
                <w:rFonts w:ascii="Calibri" w:hAnsi="Calibri" w:cs="Calibri"/>
                <w:lang w:val="en-US"/>
              </w:rPr>
              <w:t>​</w:t>
            </w:r>
          </w:p>
          <w:p w14:paraId="446E2708"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50DC4708"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 xml:space="preserve">Apple on their official website convinces us that they </w:t>
            </w:r>
            <w:proofErr w:type="gramStart"/>
            <w:r>
              <w:rPr>
                <w:rStyle w:val="normaltextrun"/>
                <w:rFonts w:ascii="Calibri" w:hAnsi="Calibri" w:cs="Calibri"/>
                <w:color w:val="000000"/>
                <w:lang w:val="en-US"/>
              </w:rPr>
              <w:t>are  monitoring</w:t>
            </w:r>
            <w:proofErr w:type="gramEnd"/>
            <w:r>
              <w:rPr>
                <w:rStyle w:val="normaltextrun"/>
                <w:rFonts w:ascii="Calibri" w:hAnsi="Calibri" w:cs="Calibri"/>
                <w:color w:val="000000"/>
                <w:lang w:val="en-US"/>
              </w:rPr>
              <w:t xml:space="preserve"> their GDPR very closely and strictly to make sure they follow the law but keep their consumers safe at the same time (Apple,2020). As part of their GDPR they undertake Privacy Impact Assessments when they develop new products and services. As a legal factor on this, it can be said that if Apple breaches the Data Protection Regulation in any way, according to Greenish (2017) a company could be fined up to 4% of their annual global turnover which in Apple's case is around $365 billion annually, giving us approximately $14.6 billion dollars fine.</w:t>
            </w:r>
            <w:r>
              <w:rPr>
                <w:rStyle w:val="eop"/>
                <w:rFonts w:ascii="Calibri" w:hAnsi="Calibri" w:cs="Calibri"/>
                <w:lang w:val="en-US"/>
              </w:rPr>
              <w:t>​</w:t>
            </w:r>
          </w:p>
          <w:p w14:paraId="48E13D90" w14:textId="2D9DD1AD" w:rsidR="006A1D9A" w:rsidRDefault="006A1D9A" w:rsidP="006A1D9A">
            <w:pPr>
              <w:rPr>
                <w:rFonts w:ascii="Arial" w:hAnsi="Arial" w:cs="Arial"/>
                <w:b/>
                <w:bCs/>
                <w:u w:val="single"/>
              </w:rPr>
            </w:pPr>
          </w:p>
          <w:p w14:paraId="1A81B689" w14:textId="7DC6BD7B" w:rsidR="006A1D9A" w:rsidRDefault="006A1D9A" w:rsidP="006A1D9A">
            <w:pPr>
              <w:rPr>
                <w:rFonts w:ascii="Arial" w:hAnsi="Arial" w:cs="Arial"/>
                <w:b/>
                <w:bCs/>
                <w:u w:val="single"/>
              </w:rPr>
            </w:pPr>
            <w:r>
              <w:rPr>
                <w:rFonts w:ascii="Arial" w:hAnsi="Arial" w:cs="Arial"/>
                <w:b/>
                <w:bCs/>
                <w:u w:val="single"/>
              </w:rPr>
              <w:t xml:space="preserve">Slide 5: </w:t>
            </w:r>
            <w:proofErr w:type="spellStart"/>
            <w:r>
              <w:rPr>
                <w:rFonts w:ascii="Arial" w:hAnsi="Arial" w:cs="Arial"/>
                <w:b/>
                <w:bCs/>
                <w:u w:val="single"/>
              </w:rPr>
              <w:t>Dawid</w:t>
            </w:r>
            <w:proofErr w:type="spellEnd"/>
            <w:r>
              <w:rPr>
                <w:rFonts w:ascii="Arial" w:hAnsi="Arial" w:cs="Arial"/>
                <w:b/>
                <w:bCs/>
                <w:u w:val="single"/>
              </w:rPr>
              <w:t>, SWOT:</w:t>
            </w:r>
          </w:p>
          <w:p w14:paraId="186E5806"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u w:val="single"/>
                <w:lang w:val="en-US"/>
              </w:rPr>
              <w:t>Strengths – Proficient Research</w:t>
            </w:r>
            <w:r>
              <w:rPr>
                <w:rStyle w:val="normaltextrun"/>
                <w:rFonts w:ascii="Calibri" w:hAnsi="Calibri" w:cs="Calibri"/>
                <w:color w:val="000000"/>
                <w:lang w:val="en-US"/>
              </w:rPr>
              <w:t> </w:t>
            </w:r>
            <w:r>
              <w:rPr>
                <w:rStyle w:val="eop"/>
                <w:rFonts w:ascii="Calibri" w:hAnsi="Calibri" w:cs="Calibri"/>
                <w:lang w:val="en-US"/>
              </w:rPr>
              <w:t>​</w:t>
            </w:r>
          </w:p>
          <w:p w14:paraId="5C338BE2"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408A55A9"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Apple is doing proficient research every time they update or develop their products. They have introduced a Data &amp; Privacy screen during the device setup to inform its users how Apple is going to use their data and also promise that they will minimize the collection &amp; use of any users data as much as possible (Apple</w:t>
            </w:r>
            <w:r>
              <w:rPr>
                <w:rStyle w:val="apple-converted-space"/>
                <w:rFonts w:ascii="Calibri" w:hAnsi="Calibri" w:cs="Calibri"/>
                <w:color w:val="000000"/>
                <w:lang w:val="en-US"/>
              </w:rPr>
              <w:t> </w:t>
            </w:r>
            <w:proofErr w:type="spellStart"/>
            <w:proofErr w:type="gramStart"/>
            <w:r>
              <w:rPr>
                <w:rStyle w:val="spellingerror"/>
                <w:rFonts w:ascii="Calibri" w:hAnsi="Calibri" w:cs="Calibri"/>
                <w:color w:val="000000"/>
                <w:lang w:val="en-US"/>
              </w:rPr>
              <w:t>Newsroom,n</w:t>
            </w:r>
            <w:proofErr w:type="gramEnd"/>
            <w:r>
              <w:rPr>
                <w:rStyle w:val="spellingerror"/>
                <w:rFonts w:ascii="Calibri" w:hAnsi="Calibri" w:cs="Calibri"/>
                <w:color w:val="000000"/>
                <w:lang w:val="en-US"/>
              </w:rPr>
              <w:t>.d</w:t>
            </w:r>
            <w:proofErr w:type="spellEnd"/>
            <w:r>
              <w:rPr>
                <w:rStyle w:val="normaltextrun"/>
                <w:rFonts w:ascii="Calibri" w:hAnsi="Calibri" w:cs="Calibri"/>
                <w:color w:val="000000"/>
                <w:lang w:val="en-US"/>
              </w:rPr>
              <w:t>) This is a big strength as they are very transparent on what they do and customer get informed about the process. </w:t>
            </w:r>
            <w:r>
              <w:rPr>
                <w:rStyle w:val="eop"/>
                <w:rFonts w:ascii="Calibri" w:hAnsi="Calibri" w:cs="Calibri"/>
                <w:lang w:val="en-US"/>
              </w:rPr>
              <w:t>​</w:t>
            </w:r>
          </w:p>
          <w:p w14:paraId="16051834"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5C7E3444"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u w:val="single"/>
                <w:lang w:val="en-US"/>
              </w:rPr>
              <w:t>Weaknesses</w:t>
            </w:r>
            <w:r>
              <w:rPr>
                <w:rStyle w:val="apple-converted-space"/>
                <w:rFonts w:ascii="Calibri" w:hAnsi="Calibri" w:cs="Calibri"/>
                <w:b/>
                <w:bCs/>
                <w:color w:val="000000"/>
                <w:lang w:val="en-US"/>
              </w:rPr>
              <w:t> </w:t>
            </w:r>
            <w:r>
              <w:rPr>
                <w:rStyle w:val="normaltextrun"/>
                <w:rFonts w:ascii="Calibri" w:hAnsi="Calibri" w:cs="Calibri"/>
                <w:b/>
                <w:bCs/>
                <w:color w:val="000000"/>
                <w:u w:val="single"/>
                <w:lang w:val="en-US"/>
              </w:rPr>
              <w:t>–</w:t>
            </w:r>
            <w:r>
              <w:rPr>
                <w:rStyle w:val="apple-converted-space"/>
                <w:rFonts w:ascii="Calibri" w:hAnsi="Calibri" w:cs="Calibri"/>
                <w:b/>
                <w:bCs/>
                <w:color w:val="000000"/>
                <w:u w:val="single"/>
                <w:lang w:val="en-US"/>
              </w:rPr>
              <w:t> </w:t>
            </w:r>
            <w:r>
              <w:rPr>
                <w:rStyle w:val="normaltextrun"/>
                <w:rFonts w:ascii="Calibri" w:hAnsi="Calibri" w:cs="Calibri"/>
                <w:b/>
                <w:bCs/>
                <w:color w:val="000000"/>
                <w:u w:val="single"/>
                <w:lang w:val="en-US"/>
              </w:rPr>
              <w:t>Incompatibility with other software's</w:t>
            </w:r>
            <w:r>
              <w:rPr>
                <w:rStyle w:val="eop"/>
                <w:rFonts w:ascii="Calibri" w:hAnsi="Calibri" w:cs="Calibri"/>
                <w:lang w:val="en-US"/>
              </w:rPr>
              <w:t>​</w:t>
            </w:r>
          </w:p>
          <w:p w14:paraId="70A80970"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797F0DBD"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Apple devices require different apps, offer different features, and work best with different brands of computers and smart hardware. </w:t>
            </w:r>
            <w:r>
              <w:rPr>
                <w:rStyle w:val="eop"/>
                <w:rFonts w:ascii="Calibri" w:hAnsi="Calibri" w:cs="Calibri"/>
                <w:lang w:val="en-US"/>
              </w:rPr>
              <w:t>​</w:t>
            </w:r>
          </w:p>
          <w:p w14:paraId="1A3EF5D6"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 From the consumer point of view if you only possess one Apple product and one product from another brand, these devices can't connect with each other in any form. Consumer may then choose if he or she wants to fully switch to Apple or go with another brand (Nield,2021).</w:t>
            </w:r>
            <w:r>
              <w:rPr>
                <w:rStyle w:val="eop"/>
                <w:rFonts w:ascii="Calibri" w:hAnsi="Calibri" w:cs="Calibri"/>
                <w:lang w:val="en-US"/>
              </w:rPr>
              <w:t>​</w:t>
            </w:r>
          </w:p>
          <w:p w14:paraId="7C69D50D"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031F4A6A"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u w:val="single"/>
                <w:lang w:val="en-US"/>
              </w:rPr>
              <w:t>Opportunities – AR &amp; VR</w:t>
            </w:r>
            <w:r>
              <w:rPr>
                <w:rStyle w:val="eop"/>
                <w:rFonts w:ascii="Calibri" w:hAnsi="Calibri" w:cs="Calibri"/>
                <w:lang w:val="en-US"/>
              </w:rPr>
              <w:t>​</w:t>
            </w:r>
          </w:p>
          <w:p w14:paraId="62766D31"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7447E2D7"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lastRenderedPageBreak/>
              <w:t xml:space="preserve">Increased development of AR and VR may attract more consumers around the world, as most people got used to working from home, virtual and augmented reality may allow them to be in their physical office from any part of the world they choose. Apple consumers using these technologies, (knowing Apples' dedication to end-to-end encryption) may feel more safe taking these virtual calls and discussing strictly private </w:t>
            </w:r>
            <w:proofErr w:type="gramStart"/>
            <w:r>
              <w:rPr>
                <w:rStyle w:val="normaltextrun"/>
                <w:rFonts w:ascii="Calibri" w:hAnsi="Calibri" w:cs="Calibri"/>
                <w:color w:val="000000"/>
                <w:lang w:val="en-US"/>
              </w:rPr>
              <w:t>issues  during</w:t>
            </w:r>
            <w:proofErr w:type="gramEnd"/>
            <w:r>
              <w:rPr>
                <w:rStyle w:val="normaltextrun"/>
                <w:rFonts w:ascii="Calibri" w:hAnsi="Calibri" w:cs="Calibri"/>
                <w:color w:val="000000"/>
                <w:lang w:val="en-US"/>
              </w:rPr>
              <w:t xml:space="preserve"> the management call (Pusheen,2020).</w:t>
            </w:r>
            <w:r>
              <w:rPr>
                <w:rStyle w:val="eop"/>
                <w:rFonts w:ascii="Calibri" w:hAnsi="Calibri" w:cs="Calibri"/>
                <w:lang w:val="en-US"/>
              </w:rPr>
              <w:t>​</w:t>
            </w:r>
          </w:p>
          <w:p w14:paraId="04D6547C"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2D73CE9F"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u w:val="single"/>
                <w:lang w:val="en-US"/>
              </w:rPr>
              <w:t>Threats – Market Penetration</w:t>
            </w:r>
            <w:r>
              <w:rPr>
                <w:rStyle w:val="eop"/>
                <w:rFonts w:ascii="Calibri" w:hAnsi="Calibri" w:cs="Calibri"/>
                <w:lang w:val="en-US"/>
              </w:rPr>
              <w:t>​</w:t>
            </w:r>
          </w:p>
          <w:p w14:paraId="4ECA7EBB"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496CA506"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Market penetration and increasing competition are the main threats for Apple, Android as their main competitor currently has 47.5% market share comparing to Apple 42% (statista,2022).</w:t>
            </w:r>
            <w:r>
              <w:rPr>
                <w:rStyle w:val="eop"/>
                <w:rFonts w:ascii="Calibri" w:hAnsi="Calibri" w:cs="Calibri"/>
                <w:lang w:val="en-US"/>
              </w:rPr>
              <w:t>​</w:t>
            </w:r>
          </w:p>
          <w:p w14:paraId="6803AFE5"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 xml:space="preserve">If Apple decides to develop </w:t>
            </w:r>
            <w:proofErr w:type="gramStart"/>
            <w:r>
              <w:rPr>
                <w:rStyle w:val="normaltextrun"/>
                <w:rFonts w:ascii="Calibri" w:hAnsi="Calibri" w:cs="Calibri"/>
                <w:color w:val="000000"/>
                <w:lang w:val="en-US"/>
              </w:rPr>
              <w:t>an</w:t>
            </w:r>
            <w:proofErr w:type="gramEnd"/>
            <w:r>
              <w:rPr>
                <w:rStyle w:val="normaltextrun"/>
                <w:rFonts w:ascii="Calibri" w:hAnsi="Calibri" w:cs="Calibri"/>
                <w:color w:val="000000"/>
                <w:lang w:val="en-US"/>
              </w:rPr>
              <w:t xml:space="preserve"> unique VR &amp; AR software only for their IOS users, they may attract more customers such as, for example, big corporations which will allow them to have virtual corporate meeting at the highest possible data privacy standard (Grensing-Pophal,2020).</w:t>
            </w:r>
            <w:r>
              <w:rPr>
                <w:rStyle w:val="eop"/>
                <w:rFonts w:ascii="Calibri" w:hAnsi="Calibri" w:cs="Calibri"/>
                <w:lang w:val="en-US"/>
              </w:rPr>
              <w:t>​</w:t>
            </w:r>
          </w:p>
          <w:p w14:paraId="707FC06D"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eop"/>
                <w:rFonts w:ascii="Calibri" w:hAnsi="Calibri" w:cs="Calibri"/>
                <w:lang w:val="en-US"/>
              </w:rPr>
              <w:t>​</w:t>
            </w:r>
          </w:p>
          <w:p w14:paraId="4C601B1B" w14:textId="6863CBE9" w:rsidR="006A1D9A" w:rsidRDefault="006A1D9A" w:rsidP="006A1D9A">
            <w:pPr>
              <w:rPr>
                <w:rFonts w:ascii="Arial" w:hAnsi="Arial" w:cs="Arial"/>
                <w:b/>
                <w:bCs/>
                <w:u w:val="single"/>
              </w:rPr>
            </w:pPr>
            <w:r>
              <w:rPr>
                <w:rFonts w:ascii="Arial" w:hAnsi="Arial" w:cs="Arial"/>
                <w:b/>
                <w:bCs/>
                <w:u w:val="single"/>
              </w:rPr>
              <w:t>Slide 6: Omkar, Porters 5 Forces:</w:t>
            </w:r>
          </w:p>
          <w:p w14:paraId="783AF1A7"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lang w:val="en-US"/>
              </w:rPr>
              <w:t>Competitive Rivalry:</w:t>
            </w:r>
            <w:r>
              <w:rPr>
                <w:rStyle w:val="apple-converted-space"/>
                <w:rFonts w:ascii="Calibri" w:hAnsi="Calibri" w:cs="Calibri"/>
                <w:b/>
                <w:bCs/>
                <w:color w:val="000000"/>
                <w:lang w:val="en-US"/>
              </w:rPr>
              <w:t> </w:t>
            </w:r>
            <w:r>
              <w:rPr>
                <w:rStyle w:val="normaltextrun"/>
                <w:rFonts w:ascii="Calibri" w:hAnsi="Calibri" w:cs="Calibri"/>
                <w:color w:val="000000"/>
                <w:lang w:val="en-US"/>
              </w:rPr>
              <w:t>Samsung and Google being Apple’s leading competitors are using aggressive marketing strategies to promote their products. Also, there is low product differentiation between the competitors and Apple products. But the most important factor that affects the sale of Apple products is that the switching prices of the competitor products are considerably less which gives advantage to competitors over Apple. As Apple use Premium Price Strategy on their products. So, there is a high risk of competitors to affect the sales of Apple products.</w:t>
            </w:r>
            <w:r>
              <w:rPr>
                <w:rStyle w:val="eop"/>
                <w:rFonts w:ascii="Calibri" w:hAnsi="Calibri" w:cs="Calibri"/>
                <w:lang w:val="en-US"/>
              </w:rPr>
              <w:t>​</w:t>
            </w:r>
          </w:p>
          <w:p w14:paraId="08559479"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lang w:val="en-US"/>
              </w:rPr>
              <w:t>Buyer Power:</w:t>
            </w:r>
            <w:r>
              <w:rPr>
                <w:rStyle w:val="apple-converted-space"/>
                <w:rFonts w:ascii="Calibri" w:hAnsi="Calibri" w:cs="Calibri"/>
                <w:color w:val="000000"/>
                <w:lang w:val="en-US"/>
              </w:rPr>
              <w:t> </w:t>
            </w:r>
            <w:r>
              <w:rPr>
                <w:rStyle w:val="normaltextrun"/>
                <w:rFonts w:ascii="Calibri" w:hAnsi="Calibri" w:cs="Calibri"/>
                <w:color w:val="000000"/>
                <w:lang w:val="en-US"/>
              </w:rPr>
              <w:t>The buyers have higher power over Apple as the switching price for Apple is higher, the individual buyer group for apple is limited and are usually the mid and upper-class people who wants a premium phone experience. But the fact that the buyers have a complete comparative information for the competing products gives more power to the buyers to choose the device</w:t>
            </w:r>
            <w:r>
              <w:rPr>
                <w:rStyle w:val="apple-converted-space"/>
                <w:rFonts w:ascii="Calibri" w:hAnsi="Calibri" w:cs="Calibri"/>
                <w:color w:val="000000"/>
                <w:lang w:val="en-US"/>
              </w:rPr>
              <w:t> </w:t>
            </w:r>
            <w:r>
              <w:rPr>
                <w:rStyle w:val="normaltextrun"/>
                <w:rFonts w:ascii="Calibri" w:hAnsi="Calibri" w:cs="Calibri"/>
                <w:color w:val="000000"/>
                <w:lang w:val="en-US"/>
              </w:rPr>
              <w:t>more wisely.</w:t>
            </w:r>
            <w:r>
              <w:rPr>
                <w:rStyle w:val="eop"/>
                <w:rFonts w:ascii="Calibri" w:hAnsi="Calibri" w:cs="Calibri"/>
                <w:lang w:val="en-US"/>
              </w:rPr>
              <w:t>​</w:t>
            </w:r>
          </w:p>
          <w:p w14:paraId="562DA2B9"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lang w:val="en-US"/>
              </w:rPr>
              <w:t>Supplier Power:</w:t>
            </w:r>
            <w:r>
              <w:rPr>
                <w:rStyle w:val="apple-converted-space"/>
                <w:rFonts w:ascii="Calibri" w:hAnsi="Calibri" w:cs="Calibri"/>
                <w:color w:val="000000"/>
                <w:lang w:val="en-US"/>
              </w:rPr>
              <w:t> </w:t>
            </w:r>
            <w:r>
              <w:rPr>
                <w:rStyle w:val="normaltextrun"/>
                <w:rFonts w:ascii="Calibri" w:hAnsi="Calibri" w:cs="Calibri"/>
                <w:color w:val="000000"/>
                <w:lang w:val="en-US"/>
              </w:rPr>
              <w:t>The supplier has weaker power over Apple as Apple is one of the major customers for its suppliers. Being a globally recognized brand Apple have a huge supply chain and have multiple suppliers in the global market. Therefore, Apple could easily change is supply demands from one supplier to the other without losing much of its time</w:t>
            </w:r>
            <w:r>
              <w:rPr>
                <w:rStyle w:val="normaltextrun"/>
                <w:rFonts w:ascii="Calibri" w:hAnsi="Calibri" w:cs="Calibri"/>
                <w:strike/>
                <w:color w:val="000000"/>
                <w:lang w:val="en-US"/>
              </w:rPr>
              <w:t>. Even though considering all the factors in Apple still must work more in their supply chain management, value chain effectiveness and innovation to have a market hold.</w:t>
            </w:r>
            <w:r>
              <w:rPr>
                <w:rStyle w:val="eop"/>
                <w:rFonts w:ascii="Calibri" w:hAnsi="Calibri" w:cs="Calibri"/>
                <w:lang w:val="en-US"/>
              </w:rPr>
              <w:t>​</w:t>
            </w:r>
          </w:p>
          <w:p w14:paraId="2FC878F6"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lang w:val="en-US"/>
              </w:rPr>
              <w:t>Substitute of Products:</w:t>
            </w:r>
            <w:r>
              <w:rPr>
                <w:rStyle w:val="apple-converted-space"/>
                <w:rFonts w:ascii="Calibri" w:hAnsi="Calibri" w:cs="Calibri"/>
                <w:color w:val="000000"/>
                <w:lang w:val="en-US"/>
              </w:rPr>
              <w:t> </w:t>
            </w:r>
            <w:r>
              <w:rPr>
                <w:rStyle w:val="normaltextrun"/>
                <w:rFonts w:ascii="Calibri" w:hAnsi="Calibri" w:cs="Calibri"/>
                <w:color w:val="000000"/>
                <w:lang w:val="en-US"/>
              </w:rPr>
              <w:t>Apple has a limited market base but that’s said the customers are loyal to the company due the product quality, brand recognition and the experience they have with company. Therefore, the substitute products for Apple are low in availability and most of the time would have lower performance or quality.</w:t>
            </w:r>
            <w:r>
              <w:rPr>
                <w:rStyle w:val="apple-converted-space"/>
                <w:rFonts w:ascii="Calibri" w:hAnsi="Calibri" w:cs="Calibri"/>
                <w:color w:val="000000"/>
                <w:lang w:val="en-US"/>
              </w:rPr>
              <w:t> </w:t>
            </w:r>
            <w:r>
              <w:rPr>
                <w:rStyle w:val="normaltextrun"/>
                <w:rFonts w:ascii="Calibri" w:hAnsi="Calibri" w:cs="Calibri"/>
                <w:color w:val="000000"/>
                <w:lang w:val="en-US"/>
              </w:rPr>
              <w:t>So, there is a moderate risk of Substitute products to affect the sales of Apple products.</w:t>
            </w:r>
            <w:r>
              <w:rPr>
                <w:rStyle w:val="eop"/>
                <w:rFonts w:ascii="Calibri" w:hAnsi="Calibri" w:cs="Calibri"/>
                <w:lang w:val="en-US"/>
              </w:rPr>
              <w:t>​</w:t>
            </w:r>
          </w:p>
          <w:p w14:paraId="38D54278"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lang w:val="en-US"/>
              </w:rPr>
              <w:t>New Market Entrants:</w:t>
            </w:r>
            <w:r>
              <w:rPr>
                <w:rStyle w:val="apple-converted-space"/>
                <w:rFonts w:ascii="Calibri" w:hAnsi="Calibri" w:cs="Calibri"/>
                <w:color w:val="000000"/>
                <w:lang w:val="en-US"/>
              </w:rPr>
              <w:t> </w:t>
            </w:r>
            <w:r>
              <w:rPr>
                <w:rStyle w:val="normaltextrun"/>
                <w:rFonts w:ascii="Calibri" w:hAnsi="Calibri" w:cs="Calibri"/>
                <w:color w:val="000000"/>
                <w:lang w:val="en-US"/>
              </w:rPr>
              <w:t xml:space="preserve">Apple being the most recognized brand in the global market any new company trying to enter the market is expected to be ready to invest higher capital upfront value, then must invest higher cost for brand development in the market. After which they must invest more in their products to constantly innovate the consumer </w:t>
            </w:r>
            <w:r>
              <w:rPr>
                <w:rStyle w:val="normaltextrun"/>
                <w:rFonts w:ascii="Calibri" w:hAnsi="Calibri" w:cs="Calibri"/>
                <w:color w:val="000000"/>
                <w:lang w:val="en-US"/>
              </w:rPr>
              <w:lastRenderedPageBreak/>
              <w:t>electronics with the market trend. So, there is a moderate risk of New Market Entrants to affect the sales of Apple products.</w:t>
            </w:r>
          </w:p>
          <w:p w14:paraId="24BD7DEA" w14:textId="57928D13" w:rsidR="006A1D9A" w:rsidRDefault="006A1D9A" w:rsidP="006A1D9A">
            <w:pPr>
              <w:rPr>
                <w:rFonts w:ascii="Arial" w:hAnsi="Arial" w:cs="Arial"/>
                <w:b/>
                <w:bCs/>
                <w:u w:val="single"/>
              </w:rPr>
            </w:pPr>
          </w:p>
          <w:p w14:paraId="581EC6FA" w14:textId="50697E31" w:rsidR="006A1D9A" w:rsidRDefault="006A1D9A" w:rsidP="006A1D9A">
            <w:pPr>
              <w:rPr>
                <w:rFonts w:ascii="Arial" w:hAnsi="Arial" w:cs="Arial"/>
                <w:b/>
                <w:bCs/>
                <w:u w:val="single"/>
              </w:rPr>
            </w:pPr>
            <w:r>
              <w:rPr>
                <w:rFonts w:ascii="Arial" w:hAnsi="Arial" w:cs="Arial"/>
                <w:b/>
                <w:bCs/>
                <w:u w:val="single"/>
              </w:rPr>
              <w:t>Slide 7: Emma, Value Creation:</w:t>
            </w:r>
          </w:p>
          <w:p w14:paraId="714FE6F6" w14:textId="77777777" w:rsidR="006A1D9A" w:rsidRDefault="006A1D9A" w:rsidP="006A1D9A">
            <w:pPr>
              <w:spacing w:after="0" w:line="240" w:lineRule="auto"/>
              <w:rPr>
                <w:rFonts w:ascii="Times New Roman" w:eastAsia="Times New Roman" w:hAnsi="Times New Roman"/>
              </w:rPr>
            </w:pPr>
            <w:r>
              <w:rPr>
                <w:rFonts w:cs="Calibri"/>
                <w:color w:val="000000"/>
                <w:sz w:val="27"/>
                <w:szCs w:val="27"/>
                <w:shd w:val="clear" w:color="auto" w:fill="EDEBE9"/>
              </w:rPr>
              <w:t>Defined by Harrell (2019) “Neuromarketing loosely refers to the measurement of physiological and neutral signs to gain insights into customers motivations”. It can involve technical medical procedures such as using Functional magnetic resonance imaging (FMRI) or simpler techniques such as facial coding. They will show the effect that a certain brand or product has on a person, measuring their emotional responses. </w:t>
            </w:r>
          </w:p>
          <w:p w14:paraId="6B7922A8" w14:textId="7A1B0D71" w:rsidR="006A1D9A" w:rsidRDefault="006A1D9A" w:rsidP="006A1D9A">
            <w:pPr>
              <w:rPr>
                <w:rFonts w:ascii="Arial" w:hAnsi="Arial" w:cs="Arial"/>
                <w:b/>
                <w:bCs/>
                <w:u w:val="single"/>
              </w:rPr>
            </w:pPr>
          </w:p>
          <w:p w14:paraId="7ADF9A9D" w14:textId="5A3B0B9B" w:rsidR="006A1D9A" w:rsidRPr="006A1D9A" w:rsidRDefault="006A1D9A" w:rsidP="006A1D9A">
            <w:pPr>
              <w:rPr>
                <w:rFonts w:ascii="Arial" w:hAnsi="Arial" w:cs="Arial"/>
                <w:b/>
                <w:bCs/>
                <w:u w:val="single"/>
              </w:rPr>
            </w:pPr>
            <w:r w:rsidRPr="006A1D9A">
              <w:rPr>
                <w:rFonts w:ascii="Arial" w:hAnsi="Arial" w:cs="Arial"/>
                <w:b/>
                <w:bCs/>
                <w:u w:val="single"/>
              </w:rPr>
              <w:t xml:space="preserve">Slide 8: Emma, </w:t>
            </w:r>
            <w:r>
              <w:rPr>
                <w:rFonts w:ascii="Arial" w:hAnsi="Arial" w:cs="Arial"/>
                <w:b/>
                <w:bCs/>
                <w:u w:val="single"/>
              </w:rPr>
              <w:t>Apple has created an Eco System:</w:t>
            </w:r>
          </w:p>
          <w:p w14:paraId="42E1F593"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color w:val="000000"/>
                <w:lang w:val="en-US"/>
              </w:rPr>
              <w:t>Lewis (2014) states that there are chemicals produced in the brain when people have a great experience. Dopamine is one chemical which is linked with</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self-fulfilment</w:t>
            </w:r>
            <w:proofErr w:type="spellEnd"/>
            <w:r>
              <w:rPr>
                <w:rStyle w:val="normaltextrun"/>
                <w:rFonts w:ascii="Calibri" w:hAnsi="Calibri" w:cs="Calibri"/>
                <w:color w:val="000000"/>
                <w:lang w:val="en-US"/>
              </w:rPr>
              <w:t>, it can lead to addiction, this in a brand context would mean the need for more products or the latest edition. Apple’s business model is to drive customers into their eco-system and keep them there. </w:t>
            </w:r>
            <w:r>
              <w:rPr>
                <w:rStyle w:val="eop"/>
                <w:rFonts w:ascii="Calibri" w:hAnsi="Calibri" w:cs="Calibri"/>
                <w:lang w:val="en-US"/>
              </w:rPr>
              <w:t>​</w:t>
            </w:r>
          </w:p>
          <w:p w14:paraId="7196EFE0"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xml:space="preserve">According to Constantin &amp; </w:t>
            </w:r>
            <w:proofErr w:type="spellStart"/>
            <w:r>
              <w:rPr>
                <w:rStyle w:val="normaltextrun"/>
                <w:rFonts w:ascii="Calibri" w:hAnsi="Calibri" w:cs="Calibri"/>
                <w:color w:val="000000"/>
                <w:lang w:val="en-US"/>
              </w:rPr>
              <w:t>Stoenescu</w:t>
            </w:r>
            <w:proofErr w:type="spellEnd"/>
            <w:r>
              <w:rPr>
                <w:rStyle w:val="normaltextrun"/>
                <w:rFonts w:ascii="Calibri" w:hAnsi="Calibri" w:cs="Calibri"/>
                <w:color w:val="000000"/>
                <w:lang w:val="en-US"/>
              </w:rPr>
              <w:t xml:space="preserve"> (2014) Apple is a brand cult which focuses on the consumer being emotional about a product, they want to be a part of a group, buy into a lifestyle and that is exactly what Apple sells them. Chen &amp; Lui (2019) agree with Constantin &amp; </w:t>
            </w:r>
            <w:proofErr w:type="spellStart"/>
            <w:r>
              <w:rPr>
                <w:rStyle w:val="normaltextrun"/>
                <w:rFonts w:ascii="Calibri" w:hAnsi="Calibri" w:cs="Calibri"/>
                <w:color w:val="000000"/>
                <w:lang w:val="en-US"/>
              </w:rPr>
              <w:t>Stoenescu</w:t>
            </w:r>
            <w:proofErr w:type="spellEnd"/>
            <w:r>
              <w:rPr>
                <w:rStyle w:val="normaltextrun"/>
                <w:rFonts w:ascii="Calibri" w:hAnsi="Calibri" w:cs="Calibri"/>
                <w:color w:val="000000"/>
                <w:lang w:val="en-US"/>
              </w:rPr>
              <w:t xml:space="preserve"> (2014) that Apple has high customer loyalty. High satisfaction is Apples main driver.</w:t>
            </w:r>
          </w:p>
          <w:p w14:paraId="3D19C079" w14:textId="77777777" w:rsidR="006A1D9A" w:rsidRPr="006A1D9A" w:rsidRDefault="006A1D9A" w:rsidP="006A1D9A">
            <w:pPr>
              <w:rPr>
                <w:rFonts w:ascii="Arial" w:hAnsi="Arial" w:cs="Arial"/>
                <w:b/>
                <w:bCs/>
              </w:rPr>
            </w:pPr>
          </w:p>
          <w:p w14:paraId="6F334D68" w14:textId="421F5B6D" w:rsidR="006A1D9A" w:rsidRDefault="006A1D9A" w:rsidP="006A1D9A">
            <w:pPr>
              <w:rPr>
                <w:rFonts w:ascii="Arial" w:hAnsi="Arial" w:cs="Arial"/>
                <w:b/>
                <w:bCs/>
                <w:u w:val="single"/>
              </w:rPr>
            </w:pPr>
            <w:r>
              <w:rPr>
                <w:rFonts w:ascii="Arial" w:hAnsi="Arial" w:cs="Arial"/>
                <w:b/>
                <w:bCs/>
                <w:u w:val="single"/>
              </w:rPr>
              <w:t>Slide 9: Emma, Apple Inc Trust Us to Put you first</w:t>
            </w:r>
          </w:p>
          <w:p w14:paraId="4F4DC309" w14:textId="77777777" w:rsidR="006A1D9A" w:rsidRDefault="006A1D9A" w:rsidP="006A1D9A">
            <w:pPr>
              <w:spacing w:after="0" w:line="240" w:lineRule="auto"/>
              <w:rPr>
                <w:rFonts w:ascii="Times New Roman" w:eastAsia="Times New Roman" w:hAnsi="Times New Roman"/>
              </w:rPr>
            </w:pPr>
            <w:r>
              <w:rPr>
                <w:rFonts w:cs="Calibri"/>
                <w:color w:val="000000"/>
                <w:sz w:val="27"/>
                <w:szCs w:val="27"/>
                <w:shd w:val="clear" w:color="auto" w:fill="EDEBE9"/>
              </w:rPr>
              <w:t xml:space="preserve">May (2016) states that in the case of the San </w:t>
            </w:r>
            <w:proofErr w:type="spellStart"/>
            <w:r>
              <w:rPr>
                <w:rFonts w:cs="Calibri"/>
                <w:color w:val="000000"/>
                <w:sz w:val="27"/>
                <w:szCs w:val="27"/>
                <w:shd w:val="clear" w:color="auto" w:fill="EDEBE9"/>
              </w:rPr>
              <w:t>Bernadino</w:t>
            </w:r>
            <w:proofErr w:type="spellEnd"/>
            <w:r>
              <w:rPr>
                <w:rFonts w:cs="Calibri"/>
                <w:color w:val="000000"/>
                <w:sz w:val="27"/>
                <w:szCs w:val="27"/>
                <w:shd w:val="clear" w:color="auto" w:fill="EDEBE9"/>
              </w:rPr>
              <w:t xml:space="preserve"> terror incident, Tim Cook CEO could have been vilified for making the decision not to change the iPhone operating system to allow the FBI a backdoor, however, Cook made the decision to stand by the Apple brand. Apple has been marketed as being secure, and respectful of people’s privacy. Apple’s actions consolidate their customer centrality. These customers are glad that their needs are being put first and their privacy is respected. The marketing department will highlight their security as a selling point. Put your trust in Apple and they will not breach that, not even to the FBI. </w:t>
            </w:r>
          </w:p>
          <w:p w14:paraId="1CFA4FEE" w14:textId="480335E5" w:rsidR="006A1D9A" w:rsidRDefault="006A1D9A" w:rsidP="006A1D9A">
            <w:pPr>
              <w:rPr>
                <w:rFonts w:ascii="Arial" w:hAnsi="Arial" w:cs="Arial"/>
                <w:b/>
                <w:bCs/>
                <w:u w:val="single"/>
              </w:rPr>
            </w:pPr>
          </w:p>
          <w:p w14:paraId="3E376F1A" w14:textId="3474EC0F" w:rsidR="006A1D9A" w:rsidRDefault="006A1D9A" w:rsidP="006A1D9A">
            <w:pPr>
              <w:rPr>
                <w:rFonts w:ascii="Arial" w:hAnsi="Arial" w:cs="Arial"/>
                <w:b/>
                <w:bCs/>
                <w:u w:val="single"/>
              </w:rPr>
            </w:pPr>
            <w:r>
              <w:rPr>
                <w:rFonts w:ascii="Arial" w:hAnsi="Arial" w:cs="Arial"/>
                <w:b/>
                <w:bCs/>
                <w:u w:val="single"/>
              </w:rPr>
              <w:t>Slide 10: Isobel, The Marketing Mix:</w:t>
            </w:r>
          </w:p>
          <w:p w14:paraId="3F8EAACB" w14:textId="77777777" w:rsidR="006A1D9A" w:rsidRDefault="006A1D9A" w:rsidP="006A1D9A">
            <w:pPr>
              <w:pStyle w:val="paragraph"/>
              <w:spacing w:before="0" w:beforeAutospacing="0" w:after="0" w:afterAutospacing="0"/>
              <w:textAlignment w:val="baseline"/>
              <w:rPr>
                <w:rFonts w:ascii="Calibri" w:hAnsi="Calibri" w:cs="Calibri"/>
                <w:sz w:val="27"/>
                <w:szCs w:val="27"/>
                <w:lang w:val="en-US"/>
              </w:rPr>
            </w:pPr>
            <w:r>
              <w:rPr>
                <w:rStyle w:val="normaltextrun"/>
                <w:rFonts w:ascii="Calibri" w:hAnsi="Calibri" w:cs="Calibri"/>
                <w:b/>
                <w:bCs/>
                <w:color w:val="000000"/>
                <w:u w:val="single"/>
                <w:lang w:val="en-US"/>
              </w:rPr>
              <w:t>Marketing Mix (highlight the factors that the</w:t>
            </w:r>
            <w:r>
              <w:rPr>
                <w:rStyle w:val="apple-converted-space"/>
                <w:rFonts w:ascii="Calibri" w:hAnsi="Calibri" w:cs="Calibri"/>
                <w:b/>
                <w:bCs/>
                <w:color w:val="000000"/>
                <w:u w:val="single"/>
                <w:lang w:val="en-US"/>
              </w:rPr>
              <w:t> </w:t>
            </w:r>
            <w:r>
              <w:rPr>
                <w:rStyle w:val="spellingerror"/>
                <w:rFonts w:ascii="Calibri" w:hAnsi="Calibri" w:cs="Calibri"/>
                <w:b/>
                <w:bCs/>
                <w:color w:val="000000"/>
                <w:u w:val="single"/>
                <w:lang w:val="en-US"/>
              </w:rPr>
              <w:t>organisation</w:t>
            </w:r>
            <w:r>
              <w:rPr>
                <w:rStyle w:val="apple-converted-space"/>
                <w:rFonts w:ascii="Calibri" w:hAnsi="Calibri" w:cs="Calibri"/>
                <w:b/>
                <w:bCs/>
                <w:color w:val="000000"/>
                <w:u w:val="single"/>
                <w:lang w:val="en-US"/>
              </w:rPr>
              <w:t> </w:t>
            </w:r>
            <w:r>
              <w:rPr>
                <w:rStyle w:val="normaltextrun"/>
                <w:rFonts w:ascii="Calibri" w:hAnsi="Calibri" w:cs="Calibri"/>
                <w:b/>
                <w:bCs/>
                <w:color w:val="000000"/>
                <w:u w:val="single"/>
                <w:lang w:val="en-US"/>
              </w:rPr>
              <w:t>can control to provide value to target demographics – week 4) </w:t>
            </w:r>
            <w:r>
              <w:rPr>
                <w:rStyle w:val="eop"/>
                <w:rFonts w:ascii="Calibri" w:hAnsi="Calibri" w:cs="Calibri"/>
                <w:lang w:val="en-US"/>
              </w:rPr>
              <w:t>​</w:t>
            </w:r>
          </w:p>
          <w:p w14:paraId="5F3AFB4C"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 </w:t>
            </w:r>
            <w:r>
              <w:rPr>
                <w:rStyle w:val="eop"/>
                <w:rFonts w:ascii="Calibri" w:hAnsi="Calibri" w:cs="Calibri"/>
              </w:rPr>
              <w:t>​</w:t>
            </w:r>
          </w:p>
          <w:p w14:paraId="74C76C5F"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xml:space="preserve">The Marketing Mix, the 7P’s is a conceptual framework that identifies principal decision making in managers, helping configure their offerings to suit </w:t>
            </w:r>
            <w:proofErr w:type="spellStart"/>
            <w:r>
              <w:rPr>
                <w:rStyle w:val="normaltextrun"/>
                <w:rFonts w:ascii="Calibri" w:hAnsi="Calibri" w:cs="Calibri"/>
                <w:color w:val="000000"/>
                <w:lang w:val="en-US"/>
              </w:rPr>
              <w:t>consumers</w:t>
            </w:r>
            <w:proofErr w:type="spellEnd"/>
            <w:r>
              <w:rPr>
                <w:rStyle w:val="normaltextrun"/>
                <w:rFonts w:ascii="Calibri" w:hAnsi="Calibri" w:cs="Calibri"/>
                <w:color w:val="000000"/>
                <w:lang w:val="en-US"/>
              </w:rPr>
              <w:t xml:space="preserve"> needs. It can be </w:t>
            </w:r>
            <w:r>
              <w:rPr>
                <w:rStyle w:val="normaltextrun"/>
                <w:rFonts w:ascii="Calibri" w:hAnsi="Calibri" w:cs="Calibri"/>
                <w:color w:val="000000"/>
                <w:lang w:val="en-US"/>
              </w:rPr>
              <w:lastRenderedPageBreak/>
              <w:t>used to develop both long-term and short-term practical strategies (</w:t>
            </w:r>
            <w:proofErr w:type="spellStart"/>
            <w:r>
              <w:rPr>
                <w:rStyle w:val="normaltextrun"/>
                <w:rFonts w:ascii="Calibri" w:hAnsi="Calibri" w:cs="Calibri"/>
                <w:color w:val="000000"/>
                <w:lang w:val="en-US"/>
              </w:rPr>
              <w:t>Goi</w:t>
            </w:r>
            <w:proofErr w:type="spellEnd"/>
            <w:r>
              <w:rPr>
                <w:rStyle w:val="normaltextrun"/>
                <w:rFonts w:ascii="Calibri" w:hAnsi="Calibri" w:cs="Calibri"/>
                <w:color w:val="000000"/>
                <w:lang w:val="en-US"/>
              </w:rPr>
              <w:t>, 2009).  The 7P’s involve product, price, place, promotion, people, processes, and physical evidence (Oxford College of Marketing,</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n.d</w:t>
            </w:r>
            <w:proofErr w:type="spellEnd"/>
            <w:r>
              <w:rPr>
                <w:rStyle w:val="normaltextrun"/>
                <w:rFonts w:ascii="Calibri" w:hAnsi="Calibri" w:cs="Calibri"/>
                <w:color w:val="000000"/>
                <w:lang w:val="en-US"/>
              </w:rPr>
              <w:t>).  On screen is a table which demonstrates how the 7P’s feature in Apple Inc. </w:t>
            </w:r>
            <w:r>
              <w:rPr>
                <w:rStyle w:val="eop"/>
                <w:rFonts w:ascii="Calibri" w:hAnsi="Calibri" w:cs="Calibri"/>
              </w:rPr>
              <w:t>​</w:t>
            </w:r>
          </w:p>
          <w:p w14:paraId="21956995"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w:t>
            </w:r>
            <w:r>
              <w:rPr>
                <w:rStyle w:val="eop"/>
                <w:rFonts w:ascii="Calibri" w:hAnsi="Calibri" w:cs="Calibri"/>
              </w:rPr>
              <w:t>​</w:t>
            </w:r>
          </w:p>
          <w:p w14:paraId="7C003059"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Apple focuses on developing products around the target customers’ age, lifestyle, and occupation. For example, a computer designed with the latest features and software is aimed at professionals, higher graphic resolution images are designed for a younger audience and digital watches with heart rate monitoring capabilities are</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favoured</w:t>
            </w:r>
            <w:proofErr w:type="spellEnd"/>
            <w:r>
              <w:rPr>
                <w:rStyle w:val="apple-converted-space"/>
                <w:rFonts w:ascii="Calibri" w:hAnsi="Calibri" w:cs="Calibri"/>
                <w:color w:val="000000"/>
                <w:lang w:val="en-US"/>
              </w:rPr>
              <w:t> </w:t>
            </w:r>
            <w:r>
              <w:rPr>
                <w:rStyle w:val="normaltextrun"/>
                <w:rFonts w:ascii="Calibri" w:hAnsi="Calibri" w:cs="Calibri"/>
                <w:color w:val="000000"/>
                <w:lang w:val="en-US"/>
              </w:rPr>
              <w:t>by later generations.</w:t>
            </w:r>
            <w:r>
              <w:rPr>
                <w:rStyle w:val="eop"/>
                <w:rFonts w:ascii="Calibri" w:hAnsi="Calibri" w:cs="Calibri"/>
              </w:rPr>
              <w:t>​</w:t>
            </w:r>
          </w:p>
          <w:p w14:paraId="2E4BC184"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w:t>
            </w:r>
            <w:r>
              <w:rPr>
                <w:rStyle w:val="eop"/>
                <w:rFonts w:ascii="Calibri" w:hAnsi="Calibri" w:cs="Calibri"/>
              </w:rPr>
              <w:t>​</w:t>
            </w:r>
          </w:p>
          <w:p w14:paraId="2B4BB01C"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Product:</w:t>
            </w:r>
            <w:r>
              <w:rPr>
                <w:rStyle w:val="eop"/>
                <w:rFonts w:ascii="Calibri" w:hAnsi="Calibri" w:cs="Calibri"/>
              </w:rPr>
              <w:t>​</w:t>
            </w:r>
          </w:p>
          <w:p w14:paraId="11AFDCC5"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xml:space="preserve">Apple has a wide range of products they have developed, which include, iPhone, Mac, iPad as well as wearables and home technology.  These products provide, creativity, innovation, and premium technology to users. Apple also have a wide range of software platforms available including, iCloud storage, Apple Books/ Newspapers, and Music to suit </w:t>
            </w:r>
            <w:proofErr w:type="gramStart"/>
            <w:r>
              <w:rPr>
                <w:rStyle w:val="normaltextrun"/>
                <w:rFonts w:ascii="Calibri" w:hAnsi="Calibri" w:cs="Calibri"/>
                <w:color w:val="000000"/>
                <w:lang w:val="en-US"/>
              </w:rPr>
              <w:t>peoples</w:t>
            </w:r>
            <w:proofErr w:type="gramEnd"/>
            <w:r>
              <w:rPr>
                <w:rStyle w:val="normaltextrun"/>
                <w:rFonts w:ascii="Calibri" w:hAnsi="Calibri" w:cs="Calibri"/>
                <w:color w:val="000000"/>
                <w:lang w:val="en-US"/>
              </w:rPr>
              <w:t xml:space="preserve"> different needs (Andrew, 2022).  </w:t>
            </w:r>
            <w:r>
              <w:rPr>
                <w:rStyle w:val="eop"/>
                <w:rFonts w:ascii="Calibri" w:hAnsi="Calibri" w:cs="Calibri"/>
              </w:rPr>
              <w:t>​</w:t>
            </w:r>
          </w:p>
          <w:p w14:paraId="22B526B1"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 </w:t>
            </w:r>
            <w:r>
              <w:rPr>
                <w:rStyle w:val="eop"/>
                <w:rFonts w:ascii="Calibri" w:hAnsi="Calibri" w:cs="Calibri"/>
              </w:rPr>
              <w:t>​</w:t>
            </w:r>
          </w:p>
          <w:p w14:paraId="1A9A25D3"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Price:</w:t>
            </w:r>
            <w:r>
              <w:rPr>
                <w:rStyle w:val="eop"/>
                <w:rFonts w:ascii="Calibri" w:hAnsi="Calibri" w:cs="Calibri"/>
              </w:rPr>
              <w:t>​</w:t>
            </w:r>
          </w:p>
          <w:p w14:paraId="26A9DB1B"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Apple uses a premium pricing strategy which means high price tags. With their iPhone alone starting from £949 and MacBook starting from £1,299 in the UK (Apple, 2022).  Apple however use ‘price skimming’ which is when companies set high prices for new products and then lower the prices later after competitors introduce similar products. Geographical pricing is also used, where products are different prices in different parts of the world (this is justified due to the differences in exchange rates between local currencies and USD). Apple also use a ‘Minimum Advertising Price’ where the company does not allow ‘resellers’ or ‘dealers</w:t>
            </w:r>
            <w:proofErr w:type="gramStart"/>
            <w:r>
              <w:rPr>
                <w:rStyle w:val="normaltextrun"/>
                <w:rFonts w:ascii="Calibri" w:hAnsi="Calibri" w:cs="Calibri"/>
                <w:color w:val="000000"/>
                <w:lang w:val="en-US"/>
              </w:rPr>
              <w:t>’,  advertise</w:t>
            </w:r>
            <w:proofErr w:type="gramEnd"/>
            <w:r>
              <w:rPr>
                <w:rStyle w:val="normaltextrun"/>
                <w:rFonts w:ascii="Calibri" w:hAnsi="Calibri" w:cs="Calibri"/>
                <w:color w:val="000000"/>
                <w:lang w:val="en-US"/>
              </w:rPr>
              <w:t xml:space="preserve"> below Apples minimum price point (Dudovskiy, 2021). </w:t>
            </w:r>
            <w:r>
              <w:rPr>
                <w:rStyle w:val="eop"/>
                <w:rFonts w:ascii="Calibri" w:hAnsi="Calibri" w:cs="Calibri"/>
              </w:rPr>
              <w:t>​</w:t>
            </w:r>
          </w:p>
          <w:p w14:paraId="5D477146"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w:t>
            </w:r>
            <w:r>
              <w:rPr>
                <w:rStyle w:val="eop"/>
                <w:rFonts w:ascii="Calibri" w:hAnsi="Calibri" w:cs="Calibri"/>
              </w:rPr>
              <w:t>​</w:t>
            </w:r>
          </w:p>
          <w:p w14:paraId="18D17BCD"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 </w:t>
            </w:r>
            <w:r>
              <w:rPr>
                <w:rStyle w:val="eop"/>
                <w:rFonts w:ascii="Calibri" w:hAnsi="Calibri" w:cs="Calibri"/>
              </w:rPr>
              <w:t>​</w:t>
            </w:r>
          </w:p>
          <w:p w14:paraId="37871421"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Place:</w:t>
            </w:r>
            <w:r>
              <w:rPr>
                <w:rStyle w:val="eop"/>
                <w:rFonts w:ascii="Calibri" w:hAnsi="Calibri" w:cs="Calibri"/>
              </w:rPr>
              <w:t>​</w:t>
            </w:r>
          </w:p>
          <w:p w14:paraId="541C19B8"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Apple products are available Internationally, using online channels such as Apple.com and through ‘resellers’/ ‘dealers’ such as Johnlewis.co.uk and Amazon.co.uk. Apple has several stores Internationally where products can be purchased directly from them in person. (Shastri,</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n.d</w:t>
            </w:r>
            <w:proofErr w:type="spellEnd"/>
            <w:r>
              <w:rPr>
                <w:rStyle w:val="normaltextrun"/>
                <w:rFonts w:ascii="Calibri" w:hAnsi="Calibri" w:cs="Calibri"/>
                <w:color w:val="000000"/>
                <w:lang w:val="en-US"/>
              </w:rPr>
              <w:t>) </w:t>
            </w:r>
            <w:r>
              <w:rPr>
                <w:rStyle w:val="eop"/>
                <w:rFonts w:ascii="Calibri" w:hAnsi="Calibri" w:cs="Calibri"/>
              </w:rPr>
              <w:t>​</w:t>
            </w:r>
          </w:p>
          <w:p w14:paraId="5513789E"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w:t>
            </w:r>
            <w:r>
              <w:rPr>
                <w:rStyle w:val="eop"/>
                <w:rFonts w:ascii="Calibri" w:hAnsi="Calibri" w:cs="Calibri"/>
              </w:rPr>
              <w:t>​</w:t>
            </w:r>
          </w:p>
          <w:p w14:paraId="670717E4"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 </w:t>
            </w:r>
            <w:r>
              <w:rPr>
                <w:rStyle w:val="eop"/>
                <w:rFonts w:ascii="Calibri" w:hAnsi="Calibri" w:cs="Calibri"/>
              </w:rPr>
              <w:t>​</w:t>
            </w:r>
          </w:p>
          <w:p w14:paraId="162C8582"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 </w:t>
            </w:r>
            <w:r>
              <w:rPr>
                <w:rStyle w:val="eop"/>
                <w:rFonts w:ascii="Calibri" w:hAnsi="Calibri" w:cs="Calibri"/>
              </w:rPr>
              <w:t>​</w:t>
            </w:r>
          </w:p>
          <w:p w14:paraId="450A937C"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Promotion:</w:t>
            </w:r>
            <w:r>
              <w:rPr>
                <w:rStyle w:val="eop"/>
                <w:rFonts w:ascii="Calibri" w:hAnsi="Calibri" w:cs="Calibri"/>
              </w:rPr>
              <w:t>​</w:t>
            </w:r>
          </w:p>
          <w:p w14:paraId="41C8CBEC"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xml:space="preserve">Apple uses ‘aggressive’ marketing using advertising channels such as TV, billboards, and online adverts. Their product line is promoted extensively on their website as well as their social media channels. Their adverts are direct and simple. Apple uses public relations/product placement to attract more customers. The main goals of promotional activities in Apple </w:t>
            </w:r>
            <w:proofErr w:type="gramStart"/>
            <w:r>
              <w:rPr>
                <w:rStyle w:val="normaltextrun"/>
                <w:rFonts w:ascii="Calibri" w:hAnsi="Calibri" w:cs="Calibri"/>
                <w:color w:val="000000"/>
                <w:lang w:val="en-US"/>
              </w:rPr>
              <w:t>is</w:t>
            </w:r>
            <w:proofErr w:type="gramEnd"/>
            <w:r>
              <w:rPr>
                <w:rStyle w:val="normaltextrun"/>
                <w:rFonts w:ascii="Calibri" w:hAnsi="Calibri" w:cs="Calibri"/>
                <w:color w:val="000000"/>
                <w:lang w:val="en-US"/>
              </w:rPr>
              <w:t xml:space="preserve"> to make the customer aware of the superior user experience of an Apple product (Shastri,</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n.d</w:t>
            </w:r>
            <w:proofErr w:type="spellEnd"/>
            <w:r>
              <w:rPr>
                <w:rStyle w:val="normaltextrun"/>
                <w:rFonts w:ascii="Calibri" w:hAnsi="Calibri" w:cs="Calibri"/>
                <w:color w:val="000000"/>
                <w:lang w:val="en-US"/>
              </w:rPr>
              <w:t>). </w:t>
            </w:r>
            <w:r>
              <w:rPr>
                <w:rStyle w:val="eop"/>
                <w:rFonts w:ascii="Calibri" w:hAnsi="Calibri" w:cs="Calibri"/>
              </w:rPr>
              <w:t>​</w:t>
            </w:r>
          </w:p>
          <w:p w14:paraId="4F43E856"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w:t>
            </w:r>
            <w:r>
              <w:rPr>
                <w:rStyle w:val="eop"/>
                <w:rFonts w:ascii="Calibri" w:hAnsi="Calibri" w:cs="Calibri"/>
              </w:rPr>
              <w:t>​</w:t>
            </w:r>
          </w:p>
          <w:p w14:paraId="7B350FA5"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 </w:t>
            </w:r>
            <w:r>
              <w:rPr>
                <w:rStyle w:val="eop"/>
                <w:rFonts w:ascii="Calibri" w:hAnsi="Calibri" w:cs="Calibri"/>
              </w:rPr>
              <w:t>​</w:t>
            </w:r>
          </w:p>
          <w:p w14:paraId="3DA61611"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lastRenderedPageBreak/>
              <w:t>People:</w:t>
            </w:r>
            <w:r>
              <w:rPr>
                <w:rStyle w:val="eop"/>
                <w:rFonts w:ascii="Calibri" w:hAnsi="Calibri" w:cs="Calibri"/>
              </w:rPr>
              <w:t>​</w:t>
            </w:r>
          </w:p>
          <w:p w14:paraId="27A95E06"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Apple have a wide range of sales and support staff both in store and via phone to help customers with their Apple products. Apple also have an online ‘chat’ service where customers can chat virtually to an agent. Apple ensure their staff take pride in providing a personal connection which strengthens the relationship people have with their Apple products and enrich their experience (Apple – Careers at Apple, 2022). </w:t>
            </w:r>
            <w:r>
              <w:rPr>
                <w:rStyle w:val="eop"/>
                <w:rFonts w:ascii="Calibri" w:hAnsi="Calibri" w:cs="Calibri"/>
              </w:rPr>
              <w:t>​</w:t>
            </w:r>
          </w:p>
          <w:p w14:paraId="2788C979"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 </w:t>
            </w:r>
            <w:r>
              <w:rPr>
                <w:rStyle w:val="eop"/>
                <w:rFonts w:ascii="Calibri" w:hAnsi="Calibri" w:cs="Calibri"/>
              </w:rPr>
              <w:t>​</w:t>
            </w:r>
          </w:p>
          <w:p w14:paraId="45A5F0C3"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 </w:t>
            </w:r>
            <w:r>
              <w:rPr>
                <w:rStyle w:val="eop"/>
                <w:rFonts w:ascii="Calibri" w:hAnsi="Calibri" w:cs="Calibri"/>
              </w:rPr>
              <w:t>​</w:t>
            </w:r>
          </w:p>
          <w:p w14:paraId="0A123F76"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Processes:</w:t>
            </w:r>
            <w:r>
              <w:rPr>
                <w:rStyle w:val="eop"/>
                <w:rFonts w:ascii="Calibri" w:hAnsi="Calibri" w:cs="Calibri"/>
              </w:rPr>
              <w:t>​</w:t>
            </w:r>
          </w:p>
          <w:p w14:paraId="79194471"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Apple’s processes for customer support are simple, customers can follow instructions via Apple’s Support ‘App’ or use Apple’s ‘Support’ section at the top of their website where categories break down possible issues and how they can be resolved for the client (Apple – Support, 2022). Purchase products on Apple.com is simplistic, clients choose their product,</w:t>
            </w:r>
            <w:r>
              <w:rPr>
                <w:rStyle w:val="apple-converted-space"/>
                <w:rFonts w:ascii="Calibri" w:hAnsi="Calibri" w:cs="Calibri"/>
                <w:color w:val="000000"/>
                <w:lang w:val="en-US"/>
              </w:rPr>
              <w:t> </w:t>
            </w:r>
            <w:proofErr w:type="spellStart"/>
            <w:r>
              <w:rPr>
                <w:rStyle w:val="spellingerror"/>
                <w:rFonts w:ascii="Calibri" w:hAnsi="Calibri" w:cs="Calibri"/>
                <w:color w:val="000000"/>
                <w:lang w:val="en-US"/>
              </w:rPr>
              <w:t>colour</w:t>
            </w:r>
            <w:proofErr w:type="spellEnd"/>
            <w:r>
              <w:rPr>
                <w:rStyle w:val="apple-converted-space"/>
                <w:rFonts w:ascii="Calibri" w:hAnsi="Calibri" w:cs="Calibri"/>
                <w:color w:val="000000"/>
                <w:lang w:val="en-US"/>
              </w:rPr>
              <w:t> </w:t>
            </w:r>
            <w:r>
              <w:rPr>
                <w:rStyle w:val="normaltextrun"/>
                <w:rFonts w:ascii="Calibri" w:hAnsi="Calibri" w:cs="Calibri"/>
                <w:color w:val="000000"/>
                <w:lang w:val="en-US"/>
              </w:rPr>
              <w:t>and then storage. Everything is decided in steps which allow them to understand what they are purchasing. Everything with Apple is about making product choice easy for the client and creating a positive customer experience. (Apple – iPhone, 2022). </w:t>
            </w:r>
            <w:r>
              <w:rPr>
                <w:rStyle w:val="eop"/>
                <w:rFonts w:ascii="Calibri" w:hAnsi="Calibri" w:cs="Calibri"/>
              </w:rPr>
              <w:t>​</w:t>
            </w:r>
          </w:p>
          <w:p w14:paraId="59639431"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 </w:t>
            </w:r>
            <w:r>
              <w:rPr>
                <w:rStyle w:val="eop"/>
                <w:rFonts w:ascii="Calibri" w:hAnsi="Calibri" w:cs="Calibri"/>
              </w:rPr>
              <w:t>​</w:t>
            </w:r>
          </w:p>
          <w:p w14:paraId="5C39006E"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 </w:t>
            </w:r>
            <w:r>
              <w:rPr>
                <w:rStyle w:val="eop"/>
                <w:rFonts w:ascii="Calibri" w:hAnsi="Calibri" w:cs="Calibri"/>
              </w:rPr>
              <w:t>​</w:t>
            </w:r>
          </w:p>
          <w:p w14:paraId="11D253A1"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b/>
                <w:bCs/>
                <w:color w:val="000000"/>
                <w:u w:val="single"/>
                <w:lang w:val="en-US"/>
              </w:rPr>
              <w:t>Physical Evidence:</w:t>
            </w:r>
            <w:r>
              <w:rPr>
                <w:rStyle w:val="eop"/>
                <w:rFonts w:ascii="Calibri" w:hAnsi="Calibri" w:cs="Calibri"/>
              </w:rPr>
              <w:t>​</w:t>
            </w:r>
          </w:p>
          <w:p w14:paraId="4CDF0EE5" w14:textId="77777777" w:rsidR="006A1D9A" w:rsidRDefault="006A1D9A" w:rsidP="006A1D9A">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lang w:val="en-US"/>
              </w:rPr>
              <w:t>Apple was named as the World’s largest tech companies in 2021, with a total sales value of $293.9 billion (</w:t>
            </w:r>
            <w:proofErr w:type="spellStart"/>
            <w:r>
              <w:rPr>
                <w:rStyle w:val="normaltextrun"/>
                <w:rFonts w:ascii="Calibri" w:hAnsi="Calibri" w:cs="Calibri"/>
                <w:color w:val="000000"/>
                <w:lang w:val="en-US"/>
              </w:rPr>
              <w:t>Ponciano</w:t>
            </w:r>
            <w:proofErr w:type="spellEnd"/>
            <w:r>
              <w:rPr>
                <w:rStyle w:val="normaltextrun"/>
                <w:rFonts w:ascii="Calibri" w:hAnsi="Calibri" w:cs="Calibri"/>
                <w:color w:val="000000"/>
                <w:lang w:val="en-US"/>
              </w:rPr>
              <w:t>, 2021).  Apple’s brand is built on providing well designed hardware, security, have innovative and aspirational products, whilst providing excellent customer service, and therefore has a loyal customer base because of it who purchase their products again and again (</w:t>
            </w:r>
            <w:hyperlink r:id="rId7" w:tgtFrame="_blank" w:history="1">
              <w:r>
                <w:rPr>
                  <w:rStyle w:val="normaltextrun"/>
                  <w:rFonts w:ascii="Calibri" w:hAnsi="Calibri" w:cs="Calibri"/>
                  <w:color w:val="0563C1"/>
                  <w:u w:val="single"/>
                  <w:lang w:val="en-US"/>
                </w:rPr>
                <w:t>Srikant</w:t>
              </w:r>
            </w:hyperlink>
            <w:r>
              <w:rPr>
                <w:rStyle w:val="normaltextrun"/>
                <w:rFonts w:ascii="Calibri" w:hAnsi="Calibri" w:cs="Calibri"/>
                <w:color w:val="000000"/>
                <w:lang w:val="en-US"/>
              </w:rPr>
              <w:t>, 2015). </w:t>
            </w:r>
            <w:r>
              <w:rPr>
                <w:rStyle w:val="eop"/>
                <w:rFonts w:ascii="Calibri" w:hAnsi="Calibri" w:cs="Calibri"/>
              </w:rPr>
              <w:t>​</w:t>
            </w:r>
          </w:p>
          <w:p w14:paraId="0490D3F2" w14:textId="244B4501" w:rsidR="006A1D9A" w:rsidRDefault="006A1D9A" w:rsidP="006A1D9A">
            <w:pPr>
              <w:rPr>
                <w:rFonts w:ascii="Arial" w:hAnsi="Arial" w:cs="Arial"/>
                <w:b/>
                <w:bCs/>
                <w:u w:val="single"/>
              </w:rPr>
            </w:pPr>
          </w:p>
          <w:p w14:paraId="76A2FAB9" w14:textId="16FCCFAE" w:rsidR="006A1D9A" w:rsidRDefault="006A1D9A" w:rsidP="006A1D9A">
            <w:pPr>
              <w:rPr>
                <w:rFonts w:ascii="Arial" w:hAnsi="Arial" w:cs="Arial"/>
                <w:b/>
                <w:bCs/>
                <w:u w:val="single"/>
              </w:rPr>
            </w:pPr>
            <w:r>
              <w:rPr>
                <w:rFonts w:ascii="Arial" w:hAnsi="Arial" w:cs="Arial"/>
                <w:b/>
                <w:bCs/>
                <w:u w:val="single"/>
              </w:rPr>
              <w:t>Slide 11: Emma, Conclusion:</w:t>
            </w:r>
          </w:p>
          <w:p w14:paraId="2319A6B8" w14:textId="77777777" w:rsidR="006A1D9A" w:rsidRDefault="006A1D9A" w:rsidP="006A1D9A">
            <w:pPr>
              <w:spacing w:after="0" w:line="240" w:lineRule="auto"/>
              <w:rPr>
                <w:rFonts w:ascii="Times New Roman" w:eastAsia="Times New Roman" w:hAnsi="Times New Roman"/>
              </w:rPr>
            </w:pPr>
            <w:r>
              <w:rPr>
                <w:rStyle w:val="normaltextrun"/>
                <w:rFonts w:cs="Calibri"/>
                <w:color w:val="000000"/>
                <w:lang w:val="en-US"/>
              </w:rPr>
              <w:t>During this presentation we have looked at Apple the company, where they began, how they grew and issue in question – how the Apple didn’t want to 'hack into the iPhone of one of the killers in the 2015 December Mass shooting in California, protecting the freedom and liberty the US Government is meant to protect</w:t>
            </w:r>
            <w:r>
              <w:rPr>
                <w:rStyle w:val="apple-converted-space"/>
                <w:rFonts w:cs="Calibri"/>
                <w:color w:val="000000"/>
                <w:lang w:val="en-US"/>
              </w:rPr>
              <w:t> </w:t>
            </w:r>
            <w:r>
              <w:rPr>
                <w:rStyle w:val="normaltextrun"/>
                <w:rFonts w:cs="Calibri"/>
                <w:b/>
                <w:bCs/>
                <w:color w:val="000000"/>
                <w:lang w:val="en-US"/>
              </w:rPr>
              <w:t>(Chambers, 2016).</w:t>
            </w:r>
            <w:r>
              <w:rPr>
                <w:rStyle w:val="apple-converted-space"/>
                <w:rFonts w:cs="Calibri"/>
                <w:b/>
                <w:bCs/>
                <w:color w:val="000000"/>
                <w:lang w:val="en-US"/>
              </w:rPr>
              <w:t> </w:t>
            </w:r>
            <w:r>
              <w:rPr>
                <w:rStyle w:val="normaltextrun"/>
                <w:rFonts w:cs="Calibri"/>
                <w:color w:val="000000"/>
                <w:lang w:val="en-US"/>
              </w:rPr>
              <w:t>A wide range of tools were used to analyze Apple in depth, including a PESTLE, SWOT,  Porters 5 forces, Value Creation and the Marketing Mix, each providing and in depth analysis and concrete evidence of how Apple 'generally'  has developed, functions, how it continues to improve  as a company, the tactics used to market itself towards the public  and how the security issue in question has affected the company in different aspects including, politically economically, socially and the way in which Apple has created a 'brand cult' in which everyone wants to be a part of this 'security powerhouse' that stands up for consumer rights'.  </w:t>
            </w:r>
            <w:r>
              <w:rPr>
                <w:rStyle w:val="normaltextrun"/>
                <w:rFonts w:cs="Calibri"/>
                <w:color w:val="000000"/>
                <w:u w:val="single"/>
                <w:lang w:val="en-US"/>
              </w:rPr>
              <w:t xml:space="preserve">After analyzing this data, it has been concluded that for Apple to improve its future marketing developments around the issue of </w:t>
            </w:r>
            <w:proofErr w:type="gramStart"/>
            <w:r>
              <w:rPr>
                <w:rStyle w:val="normaltextrun"/>
                <w:rFonts w:cs="Calibri"/>
                <w:color w:val="000000"/>
                <w:u w:val="single"/>
                <w:lang w:val="en-US"/>
              </w:rPr>
              <w:t>security  the</w:t>
            </w:r>
            <w:proofErr w:type="gramEnd"/>
            <w:r>
              <w:rPr>
                <w:rStyle w:val="normaltextrun"/>
                <w:rFonts w:cs="Calibri"/>
                <w:color w:val="000000"/>
                <w:u w:val="single"/>
                <w:lang w:val="en-US"/>
              </w:rPr>
              <w:t xml:space="preserve"> following recommendations should be achieved.  </w:t>
            </w:r>
          </w:p>
          <w:p w14:paraId="7BB80B97" w14:textId="2A1DAC60" w:rsidR="006A1D9A" w:rsidRDefault="006A1D9A" w:rsidP="006A1D9A">
            <w:pPr>
              <w:rPr>
                <w:rFonts w:ascii="Arial" w:hAnsi="Arial" w:cs="Arial"/>
                <w:b/>
                <w:bCs/>
                <w:u w:val="single"/>
              </w:rPr>
            </w:pPr>
          </w:p>
          <w:p w14:paraId="4F6AACF3" w14:textId="07CA3055" w:rsidR="006A1D9A" w:rsidRDefault="006A1D9A" w:rsidP="006A1D9A">
            <w:pPr>
              <w:rPr>
                <w:rFonts w:ascii="Arial" w:hAnsi="Arial" w:cs="Arial"/>
                <w:b/>
                <w:bCs/>
                <w:u w:val="single"/>
              </w:rPr>
            </w:pPr>
            <w:r>
              <w:rPr>
                <w:rFonts w:ascii="Arial" w:hAnsi="Arial" w:cs="Arial"/>
                <w:b/>
                <w:bCs/>
                <w:u w:val="single"/>
              </w:rPr>
              <w:t>Slide 12: Omkar, Recommendations:</w:t>
            </w:r>
          </w:p>
          <w:p w14:paraId="70EF5037" w14:textId="09572D57" w:rsidR="006A1D9A" w:rsidRDefault="006A1D9A" w:rsidP="006A1D9A">
            <w:pPr>
              <w:pStyle w:val="paragraph"/>
              <w:numPr>
                <w:ilvl w:val="0"/>
                <w:numId w:val="1"/>
              </w:numPr>
              <w:spacing w:before="0" w:beforeAutospacing="0" w:after="0" w:afterAutospacing="0"/>
              <w:textAlignment w:val="baseline"/>
              <w:rPr>
                <w:rFonts w:ascii="Arial" w:hAnsi="Arial" w:cs="Arial"/>
                <w:sz w:val="19"/>
                <w:szCs w:val="19"/>
                <w:lang w:val="en-IN"/>
              </w:rPr>
            </w:pPr>
            <w:r>
              <w:rPr>
                <w:rStyle w:val="normaltextrun"/>
                <w:rFonts w:ascii="Calibri" w:hAnsi="Calibri" w:cs="Calibri"/>
                <w:b/>
                <w:bCs/>
                <w:color w:val="000000"/>
              </w:rPr>
              <w:t>Promotion Offers and Aggressive Marketing:</w:t>
            </w:r>
            <w:r>
              <w:rPr>
                <w:rStyle w:val="normaltextrun"/>
                <w:rFonts w:ascii="Calibri" w:hAnsi="Calibri" w:cs="Calibri"/>
                <w:b/>
                <w:bCs/>
                <w:color w:val="000000"/>
                <w:lang w:val="en-IN"/>
              </w:rPr>
              <w:t> </w:t>
            </w:r>
            <w:r>
              <w:rPr>
                <w:rStyle w:val="apple-converted-space"/>
                <w:rFonts w:ascii="Calibri" w:hAnsi="Calibri" w:cs="Calibri"/>
                <w:b/>
                <w:bCs/>
                <w:color w:val="000000"/>
                <w:lang w:val="en-IN"/>
              </w:rPr>
              <w:t> </w:t>
            </w:r>
            <w:r>
              <w:rPr>
                <w:rStyle w:val="normaltextrun"/>
                <w:rFonts w:ascii="Calibri" w:hAnsi="Calibri" w:cs="Calibri"/>
                <w:color w:val="000000"/>
                <w:lang w:val="en-IN"/>
              </w:rPr>
              <w:t xml:space="preserve">Even though Apple have a strong brand image, the company faces the threats of aggressive competition in the market due to the rapid innovation in consumer electronics by the competing </w:t>
            </w:r>
            <w:r>
              <w:rPr>
                <w:rStyle w:val="normaltextrun"/>
                <w:rFonts w:ascii="Calibri" w:hAnsi="Calibri" w:cs="Calibri"/>
                <w:color w:val="000000"/>
                <w:lang w:val="en-IN"/>
              </w:rPr>
              <w:lastRenderedPageBreak/>
              <w:t>companies. Apples ongoing marketing strategies is attracting a very small group of customers and majority of which are their loyal customers. To expand the product market Apple, must find new marketing strategies which would help them to draw in new customers. Apple could use its strongest core value "Security" as their marketing strategy as the company is constantly striving to provide utmost security and privacy to its users.</w:t>
            </w:r>
            <w:r>
              <w:rPr>
                <w:rStyle w:val="apple-converted-space"/>
                <w:rFonts w:ascii="Calibri" w:hAnsi="Calibri" w:cs="Calibri"/>
                <w:color w:val="000000"/>
                <w:lang w:val="en-IN"/>
              </w:rPr>
              <w:t> </w:t>
            </w:r>
            <w:r>
              <w:rPr>
                <w:rStyle w:val="normaltextrun"/>
                <w:rFonts w:ascii="Calibri" w:hAnsi="Calibri" w:cs="Calibri"/>
                <w:color w:val="000000"/>
                <w:lang w:val="en-IN"/>
              </w:rPr>
              <w:t>They could advertise the privacy concept with respect to data theft by emphasizing the people to think that their data is also valuable, and apple is working to protect it from getting stolen.  </w:t>
            </w:r>
            <w:r>
              <w:rPr>
                <w:rStyle w:val="eop"/>
                <w:rFonts w:ascii="Calibri" w:hAnsi="Calibri" w:cs="Calibri"/>
                <w:lang w:val="en-IN"/>
              </w:rPr>
              <w:t>​</w:t>
            </w:r>
          </w:p>
          <w:p w14:paraId="27E54245" w14:textId="44AFB4F9" w:rsidR="006A1D9A" w:rsidRDefault="006A1D9A" w:rsidP="006A1D9A">
            <w:pPr>
              <w:pStyle w:val="paragraph"/>
              <w:spacing w:before="0" w:beforeAutospacing="0" w:after="0" w:afterAutospacing="0"/>
              <w:ind w:left="1080"/>
              <w:textAlignment w:val="baseline"/>
              <w:rPr>
                <w:rFonts w:ascii="Arial" w:hAnsi="Arial" w:cs="Arial"/>
                <w:sz w:val="19"/>
                <w:szCs w:val="19"/>
                <w:lang w:val="en-IN"/>
              </w:rPr>
            </w:pPr>
          </w:p>
          <w:p w14:paraId="212C2750" w14:textId="44E3DADF" w:rsidR="006A1D9A" w:rsidRDefault="006A1D9A" w:rsidP="006A1D9A">
            <w:pPr>
              <w:pStyle w:val="paragraph"/>
              <w:numPr>
                <w:ilvl w:val="0"/>
                <w:numId w:val="1"/>
              </w:numPr>
              <w:spacing w:before="0" w:beforeAutospacing="0" w:after="0" w:afterAutospacing="0"/>
              <w:textAlignment w:val="baseline"/>
              <w:rPr>
                <w:rFonts w:ascii="Arial" w:hAnsi="Arial" w:cs="Arial"/>
                <w:sz w:val="19"/>
                <w:szCs w:val="19"/>
                <w:lang w:val="en-IN"/>
              </w:rPr>
            </w:pPr>
            <w:r>
              <w:rPr>
                <w:rStyle w:val="normaltextrun"/>
                <w:rFonts w:ascii="Calibri" w:hAnsi="Calibri" w:cs="Calibri"/>
                <w:b/>
                <w:bCs/>
                <w:color w:val="000000"/>
                <w:lang w:val="en-IN"/>
              </w:rPr>
              <w:t>Strengthen the relation with the governments:</w:t>
            </w:r>
            <w:r>
              <w:rPr>
                <w:rStyle w:val="apple-converted-space"/>
                <w:rFonts w:ascii="Calibri" w:hAnsi="Calibri" w:cs="Calibri"/>
                <w:color w:val="000000"/>
                <w:lang w:val="en-IN"/>
              </w:rPr>
              <w:t> </w:t>
            </w:r>
            <w:r>
              <w:rPr>
                <w:rStyle w:val="normaltextrun"/>
                <w:rFonts w:ascii="Calibri" w:hAnsi="Calibri" w:cs="Calibri"/>
                <w:color w:val="000000"/>
                <w:lang w:val="en-IN"/>
              </w:rPr>
              <w:t>The company should consider</w:t>
            </w:r>
            <w:r>
              <w:rPr>
                <w:rStyle w:val="apple-converted-space"/>
                <w:rFonts w:ascii="Calibri" w:hAnsi="Calibri" w:cs="Calibri"/>
                <w:color w:val="000000"/>
                <w:lang w:val="en-IN"/>
              </w:rPr>
              <w:t> </w:t>
            </w:r>
            <w:r>
              <w:rPr>
                <w:rStyle w:val="normaltextrun"/>
                <w:rFonts w:ascii="Calibri" w:hAnsi="Calibri" w:cs="Calibri"/>
                <w:color w:val="000000"/>
                <w:lang w:val="en-IN"/>
              </w:rPr>
              <w:t>settling</w:t>
            </w:r>
            <w:r>
              <w:rPr>
                <w:rStyle w:val="apple-converted-space"/>
                <w:rFonts w:ascii="Calibri" w:hAnsi="Calibri" w:cs="Calibri"/>
                <w:color w:val="000000"/>
                <w:lang w:val="en-IN"/>
              </w:rPr>
              <w:t> </w:t>
            </w:r>
            <w:r>
              <w:rPr>
                <w:rStyle w:val="normaltextrun"/>
                <w:rFonts w:ascii="Calibri" w:hAnsi="Calibri" w:cs="Calibri"/>
                <w:color w:val="000000"/>
                <w:lang w:val="en-IN"/>
              </w:rPr>
              <w:t>all the lawsuits in different countries. As they could lead the customer from</w:t>
            </w:r>
            <w:r>
              <w:rPr>
                <w:rStyle w:val="apple-converted-space"/>
                <w:rFonts w:ascii="Calibri" w:hAnsi="Calibri" w:cs="Calibri"/>
                <w:color w:val="000000"/>
                <w:lang w:val="en-IN"/>
              </w:rPr>
              <w:t> </w:t>
            </w:r>
            <w:r>
              <w:rPr>
                <w:rStyle w:val="normaltextrun"/>
                <w:rFonts w:ascii="Calibri" w:hAnsi="Calibri" w:cs="Calibri"/>
                <w:color w:val="000000"/>
                <w:lang w:val="en-IN"/>
              </w:rPr>
              <w:t>those</w:t>
            </w:r>
            <w:r>
              <w:rPr>
                <w:rStyle w:val="apple-converted-space"/>
                <w:rFonts w:ascii="Calibri" w:hAnsi="Calibri" w:cs="Calibri"/>
                <w:color w:val="000000"/>
                <w:lang w:val="en-IN"/>
              </w:rPr>
              <w:t> </w:t>
            </w:r>
            <w:r>
              <w:rPr>
                <w:rStyle w:val="normaltextrun"/>
                <w:rFonts w:ascii="Calibri" w:hAnsi="Calibri" w:cs="Calibri"/>
                <w:color w:val="000000"/>
                <w:lang w:val="en-IN"/>
              </w:rPr>
              <w:t>countries to have a bad image of the company. And could lead in drop in sales. Apple have around 60 class-action lawsuit filed against the company. Ex. Drop in sales in US after the San Bernardino Case, Brazil</w:t>
            </w:r>
            <w:r>
              <w:rPr>
                <w:rStyle w:val="apple-converted-space"/>
                <w:rFonts w:ascii="Calibri" w:hAnsi="Calibri" w:cs="Calibri"/>
                <w:color w:val="000000"/>
                <w:lang w:val="en-IN"/>
              </w:rPr>
              <w:t> </w:t>
            </w:r>
            <w:r>
              <w:rPr>
                <w:rStyle w:val="normaltextrun"/>
                <w:rFonts w:ascii="Calibri" w:hAnsi="Calibri" w:cs="Calibri"/>
                <w:color w:val="000000"/>
                <w:lang w:val="en-IN"/>
              </w:rPr>
              <w:t>had filed a</w:t>
            </w:r>
            <w:r>
              <w:rPr>
                <w:rStyle w:val="apple-converted-space"/>
                <w:rFonts w:ascii="Calibri" w:hAnsi="Calibri" w:cs="Calibri"/>
                <w:color w:val="000000"/>
                <w:lang w:val="en-IN"/>
              </w:rPr>
              <w:t> </w:t>
            </w:r>
            <w:r>
              <w:rPr>
                <w:rStyle w:val="normaltextrun"/>
                <w:rFonts w:ascii="Calibri" w:hAnsi="Calibri" w:cs="Calibri"/>
                <w:color w:val="000000"/>
                <w:lang w:val="en-IN"/>
              </w:rPr>
              <w:t>lawsuit for</w:t>
            </w:r>
            <w:r>
              <w:rPr>
                <w:rStyle w:val="apple-converted-space"/>
                <w:rFonts w:ascii="Calibri" w:hAnsi="Calibri" w:cs="Calibri"/>
                <w:color w:val="000000"/>
                <w:lang w:val="en-IN"/>
              </w:rPr>
              <w:t> </w:t>
            </w:r>
            <w:r>
              <w:rPr>
                <w:rStyle w:val="normaltextrun"/>
                <w:rFonts w:ascii="Calibri" w:hAnsi="Calibri" w:cs="Calibri"/>
                <w:color w:val="000000"/>
                <w:lang w:val="en-IN"/>
              </w:rPr>
              <w:t>not providing</w:t>
            </w:r>
            <w:r>
              <w:rPr>
                <w:rStyle w:val="apple-converted-space"/>
                <w:rFonts w:ascii="Calibri" w:hAnsi="Calibri" w:cs="Calibri"/>
                <w:color w:val="000000"/>
                <w:lang w:val="en-IN"/>
              </w:rPr>
              <w:t> </w:t>
            </w:r>
            <w:r>
              <w:rPr>
                <w:rStyle w:val="normaltextrun"/>
                <w:rFonts w:ascii="Calibri" w:hAnsi="Calibri" w:cs="Calibri"/>
                <w:color w:val="000000"/>
                <w:lang w:val="en-IN"/>
              </w:rPr>
              <w:t>charger</w:t>
            </w:r>
            <w:r>
              <w:rPr>
                <w:rStyle w:val="apple-converted-space"/>
                <w:rFonts w:ascii="Calibri" w:hAnsi="Calibri" w:cs="Calibri"/>
                <w:color w:val="000000"/>
                <w:lang w:val="en-IN"/>
              </w:rPr>
              <w:t> </w:t>
            </w:r>
            <w:r>
              <w:rPr>
                <w:rStyle w:val="normaltextrun"/>
                <w:rFonts w:ascii="Calibri" w:hAnsi="Calibri" w:cs="Calibri"/>
                <w:color w:val="000000"/>
                <w:lang w:val="en-IN"/>
              </w:rPr>
              <w:t>with the new iPhone, UK</w:t>
            </w:r>
            <w:r>
              <w:rPr>
                <w:rStyle w:val="apple-converted-space"/>
                <w:rFonts w:ascii="Calibri" w:hAnsi="Calibri" w:cs="Calibri"/>
                <w:color w:val="000000"/>
                <w:lang w:val="en-IN"/>
              </w:rPr>
              <w:t> </w:t>
            </w:r>
            <w:r>
              <w:rPr>
                <w:rStyle w:val="normaltextrun"/>
                <w:rFonts w:ascii="Calibri" w:hAnsi="Calibri" w:cs="Calibri"/>
                <w:color w:val="000000"/>
                <w:lang w:val="en-IN"/>
              </w:rPr>
              <w:t>filed a</w:t>
            </w:r>
            <w:r>
              <w:rPr>
                <w:rStyle w:val="apple-converted-space"/>
                <w:rFonts w:ascii="Calibri" w:hAnsi="Calibri" w:cs="Calibri"/>
                <w:color w:val="000000"/>
                <w:lang w:val="en-IN"/>
              </w:rPr>
              <w:t> </w:t>
            </w:r>
            <w:r>
              <w:rPr>
                <w:rStyle w:val="normaltextrun"/>
                <w:rFonts w:ascii="Calibri" w:hAnsi="Calibri" w:cs="Calibri"/>
                <w:color w:val="000000"/>
                <w:lang w:val="en-IN"/>
              </w:rPr>
              <w:t>lawsuit for overcharging for Appstore purchases, China</w:t>
            </w:r>
            <w:r>
              <w:rPr>
                <w:rStyle w:val="apple-converted-space"/>
                <w:rFonts w:ascii="Calibri" w:hAnsi="Calibri" w:cs="Calibri"/>
                <w:color w:val="000000"/>
                <w:lang w:val="en-IN"/>
              </w:rPr>
              <w:t> </w:t>
            </w:r>
            <w:r>
              <w:rPr>
                <w:rStyle w:val="normaltextrun"/>
                <w:rFonts w:ascii="Calibri" w:hAnsi="Calibri" w:cs="Calibri"/>
                <w:color w:val="000000"/>
                <w:lang w:val="en-IN"/>
              </w:rPr>
              <w:t>filed a</w:t>
            </w:r>
            <w:r>
              <w:rPr>
                <w:rStyle w:val="apple-converted-space"/>
                <w:rFonts w:ascii="Calibri" w:hAnsi="Calibri" w:cs="Calibri"/>
                <w:color w:val="000000"/>
                <w:lang w:val="en-IN"/>
              </w:rPr>
              <w:t> </w:t>
            </w:r>
            <w:r>
              <w:rPr>
                <w:rStyle w:val="normaltextrun"/>
                <w:rFonts w:ascii="Calibri" w:hAnsi="Calibri" w:cs="Calibri"/>
                <w:color w:val="000000"/>
                <w:lang w:val="en-IN"/>
              </w:rPr>
              <w:t>lawsuit for</w:t>
            </w:r>
            <w:r>
              <w:rPr>
                <w:rStyle w:val="apple-converted-space"/>
                <w:rFonts w:ascii="Calibri" w:hAnsi="Calibri" w:cs="Calibri"/>
                <w:color w:val="000000"/>
                <w:lang w:val="en-IN"/>
              </w:rPr>
              <w:t> </w:t>
            </w:r>
            <w:r>
              <w:rPr>
                <w:rStyle w:val="normaltextrun"/>
                <w:rFonts w:ascii="Calibri" w:hAnsi="Calibri" w:cs="Calibri"/>
                <w:color w:val="000000"/>
                <w:lang w:val="en-IN"/>
              </w:rPr>
              <w:t>copyrights of a</w:t>
            </w:r>
            <w:r>
              <w:rPr>
                <w:rStyle w:val="apple-converted-space"/>
                <w:rFonts w:ascii="Calibri" w:hAnsi="Calibri" w:cs="Calibri"/>
                <w:color w:val="000000"/>
                <w:lang w:val="en-IN"/>
              </w:rPr>
              <w:t> </w:t>
            </w:r>
            <w:r>
              <w:rPr>
                <w:rStyle w:val="normaltextrun"/>
                <w:rFonts w:ascii="Calibri" w:hAnsi="Calibri" w:cs="Calibri"/>
                <w:color w:val="000000"/>
                <w:lang w:val="en-IN"/>
              </w:rPr>
              <w:t>trademark. California</w:t>
            </w:r>
            <w:r>
              <w:rPr>
                <w:rStyle w:val="apple-converted-space"/>
                <w:rFonts w:ascii="Calibri" w:hAnsi="Calibri" w:cs="Calibri"/>
                <w:color w:val="000000"/>
                <w:lang w:val="en-IN"/>
              </w:rPr>
              <w:t> </w:t>
            </w:r>
            <w:r>
              <w:rPr>
                <w:rStyle w:val="normaltextrun"/>
                <w:rFonts w:ascii="Calibri" w:hAnsi="Calibri" w:cs="Calibri"/>
                <w:color w:val="000000"/>
                <w:lang w:val="en-IN"/>
              </w:rPr>
              <w:t>filed</w:t>
            </w:r>
            <w:r>
              <w:rPr>
                <w:rStyle w:val="apple-converted-space"/>
                <w:rFonts w:ascii="Calibri" w:hAnsi="Calibri" w:cs="Calibri"/>
                <w:color w:val="000000"/>
                <w:lang w:val="en-IN"/>
              </w:rPr>
              <w:t> </w:t>
            </w:r>
            <w:r>
              <w:rPr>
                <w:rStyle w:val="normaltextrun"/>
                <w:rFonts w:ascii="Calibri" w:hAnsi="Calibri" w:cs="Calibri"/>
                <w:color w:val="000000"/>
                <w:lang w:val="en-IN"/>
              </w:rPr>
              <w:t>lawsuit against apple</w:t>
            </w:r>
            <w:r>
              <w:rPr>
                <w:rStyle w:val="apple-converted-space"/>
                <w:rFonts w:ascii="Calibri" w:hAnsi="Calibri" w:cs="Calibri"/>
                <w:color w:val="000000"/>
                <w:lang w:val="en-IN"/>
              </w:rPr>
              <w:t> </w:t>
            </w:r>
            <w:r>
              <w:rPr>
                <w:rStyle w:val="normaltextrun"/>
                <w:rFonts w:ascii="Calibri" w:hAnsi="Calibri" w:cs="Calibri"/>
                <w:color w:val="000000"/>
                <w:lang w:val="en-IN"/>
              </w:rPr>
              <w:t>as a 12-year-old</w:t>
            </w:r>
            <w:r>
              <w:rPr>
                <w:rStyle w:val="apple-converted-space"/>
                <w:rFonts w:ascii="Calibri" w:hAnsi="Calibri" w:cs="Calibri"/>
                <w:color w:val="000000"/>
                <w:lang w:val="en-IN"/>
              </w:rPr>
              <w:t> </w:t>
            </w:r>
            <w:r>
              <w:rPr>
                <w:rStyle w:val="normaltextrun"/>
                <w:rFonts w:ascii="Calibri" w:hAnsi="Calibri" w:cs="Calibri"/>
                <w:color w:val="000000"/>
                <w:lang w:val="en-IN"/>
              </w:rPr>
              <w:t>boys ear rupture due to loud amber alert. </w:t>
            </w:r>
            <w:r>
              <w:rPr>
                <w:rStyle w:val="eop"/>
                <w:rFonts w:ascii="Calibri" w:hAnsi="Calibri" w:cs="Calibri"/>
                <w:lang w:val="en-IN"/>
              </w:rPr>
              <w:t>​</w:t>
            </w:r>
          </w:p>
          <w:p w14:paraId="35ECDE29" w14:textId="72ACF149" w:rsidR="006A1D9A" w:rsidRDefault="006A1D9A" w:rsidP="006A1D9A">
            <w:pPr>
              <w:pStyle w:val="paragraph"/>
              <w:spacing w:before="0" w:beforeAutospacing="0" w:after="0" w:afterAutospacing="0"/>
              <w:ind w:left="1080"/>
              <w:textAlignment w:val="baseline"/>
              <w:rPr>
                <w:rFonts w:ascii="Arial" w:hAnsi="Arial" w:cs="Arial"/>
                <w:sz w:val="19"/>
                <w:szCs w:val="19"/>
              </w:rPr>
            </w:pPr>
          </w:p>
          <w:p w14:paraId="6FB17780" w14:textId="06425E9E" w:rsidR="006A1D9A" w:rsidRDefault="006A1D9A" w:rsidP="006A1D9A">
            <w:pPr>
              <w:pStyle w:val="paragraph"/>
              <w:spacing w:before="0" w:beforeAutospacing="0" w:after="0" w:afterAutospacing="0"/>
              <w:ind w:left="1080"/>
              <w:textAlignment w:val="baseline"/>
              <w:rPr>
                <w:rFonts w:ascii="Arial" w:hAnsi="Arial" w:cs="Arial"/>
                <w:sz w:val="19"/>
                <w:szCs w:val="19"/>
              </w:rPr>
            </w:pPr>
          </w:p>
          <w:p w14:paraId="3B348347" w14:textId="61126384" w:rsidR="006A1D9A" w:rsidRPr="006A1D9A" w:rsidRDefault="006A1D9A" w:rsidP="006A1D9A">
            <w:pPr>
              <w:pStyle w:val="paragraph"/>
              <w:spacing w:before="0" w:beforeAutospacing="0" w:after="0" w:afterAutospacing="0"/>
              <w:textAlignment w:val="baseline"/>
              <w:rPr>
                <w:rFonts w:ascii="Arial" w:hAnsi="Arial" w:cs="Arial"/>
                <w:b/>
                <w:bCs/>
                <w:sz w:val="19"/>
                <w:szCs w:val="19"/>
                <w:u w:val="single"/>
              </w:rPr>
            </w:pPr>
            <w:r w:rsidRPr="006A1D9A">
              <w:rPr>
                <w:rFonts w:ascii="Arial" w:hAnsi="Arial" w:cs="Arial"/>
                <w:b/>
                <w:bCs/>
                <w:sz w:val="19"/>
                <w:szCs w:val="19"/>
                <w:u w:val="single"/>
              </w:rPr>
              <w:t>Slide 13: ALL: Thank You:</w:t>
            </w:r>
          </w:p>
          <w:p w14:paraId="1980BC76" w14:textId="7ACAB7DB" w:rsidR="006A1D9A" w:rsidRPr="006A1D9A" w:rsidRDefault="006A1D9A" w:rsidP="006A1D9A">
            <w:pPr>
              <w:pStyle w:val="paragraph"/>
              <w:spacing w:before="0" w:beforeAutospacing="0" w:after="0" w:afterAutospacing="0"/>
              <w:textAlignment w:val="baseline"/>
              <w:rPr>
                <w:rFonts w:ascii="Arial" w:hAnsi="Arial" w:cs="Arial"/>
                <w:b/>
                <w:bCs/>
                <w:sz w:val="19"/>
                <w:szCs w:val="19"/>
                <w:u w:val="single"/>
              </w:rPr>
            </w:pPr>
          </w:p>
          <w:p w14:paraId="4DFC4737" w14:textId="14CDF009" w:rsidR="006A1D9A" w:rsidRPr="006A1D9A" w:rsidRDefault="006A1D9A" w:rsidP="006A1D9A">
            <w:pPr>
              <w:pStyle w:val="paragraph"/>
              <w:spacing w:before="0" w:beforeAutospacing="0" w:after="0" w:afterAutospacing="0"/>
              <w:textAlignment w:val="baseline"/>
              <w:rPr>
                <w:rFonts w:ascii="Arial" w:hAnsi="Arial" w:cs="Arial"/>
                <w:b/>
                <w:bCs/>
                <w:sz w:val="19"/>
                <w:szCs w:val="19"/>
                <w:u w:val="single"/>
              </w:rPr>
            </w:pPr>
            <w:r w:rsidRPr="006A1D9A">
              <w:rPr>
                <w:rFonts w:ascii="Arial" w:hAnsi="Arial" w:cs="Arial"/>
                <w:b/>
                <w:bCs/>
                <w:sz w:val="19"/>
                <w:szCs w:val="19"/>
                <w:u w:val="single"/>
              </w:rPr>
              <w:t xml:space="preserve">Slide 14: References and Contact. </w:t>
            </w:r>
          </w:p>
          <w:p w14:paraId="41F3E377" w14:textId="77777777" w:rsidR="006A1D9A" w:rsidRDefault="006A1D9A" w:rsidP="006A1D9A">
            <w:pPr>
              <w:rPr>
                <w:rFonts w:ascii="Arial" w:hAnsi="Arial" w:cs="Arial"/>
                <w:b/>
                <w:bCs/>
                <w:u w:val="single"/>
              </w:rPr>
            </w:pPr>
          </w:p>
          <w:p w14:paraId="5C58B808" w14:textId="77777777" w:rsidR="006A1D9A" w:rsidRPr="006A1D9A" w:rsidRDefault="006A1D9A" w:rsidP="006A1D9A">
            <w:pPr>
              <w:rPr>
                <w:rFonts w:ascii="Arial" w:hAnsi="Arial" w:cs="Arial"/>
                <w:b/>
                <w:bCs/>
                <w:u w:val="single"/>
              </w:rPr>
            </w:pPr>
          </w:p>
          <w:p w14:paraId="73554C95" w14:textId="77777777" w:rsidR="00284040" w:rsidRDefault="00284040" w:rsidP="004D6FE5">
            <w:pPr>
              <w:jc w:val="center"/>
              <w:rPr>
                <w:rFonts w:ascii="Arial" w:hAnsi="Arial" w:cs="Arial"/>
              </w:rPr>
            </w:pPr>
          </w:p>
          <w:p w14:paraId="2A67D535" w14:textId="77777777" w:rsidR="00284040" w:rsidRDefault="00284040" w:rsidP="004D6FE5">
            <w:pPr>
              <w:jc w:val="center"/>
              <w:rPr>
                <w:rFonts w:ascii="Arial" w:hAnsi="Arial" w:cs="Arial"/>
              </w:rPr>
            </w:pPr>
          </w:p>
        </w:tc>
      </w:tr>
      <w:tr w:rsidR="006A1D9A" w14:paraId="3B53E838" w14:textId="77777777" w:rsidTr="006A1D9A">
        <w:trPr>
          <w:trHeight w:val="153"/>
          <w:jc w:val="center"/>
        </w:trPr>
        <w:tc>
          <w:tcPr>
            <w:tcW w:w="9016" w:type="dxa"/>
            <w:tcBorders>
              <w:left w:val="nil"/>
              <w:bottom w:val="nil"/>
              <w:right w:val="nil"/>
            </w:tcBorders>
          </w:tcPr>
          <w:p w14:paraId="016D6119" w14:textId="77777777" w:rsidR="006A1D9A" w:rsidRDefault="006A1D9A" w:rsidP="006A1D9A">
            <w:pPr>
              <w:rPr>
                <w:rFonts w:ascii="Arial" w:hAnsi="Arial" w:cs="Arial"/>
              </w:rPr>
            </w:pPr>
          </w:p>
          <w:p w14:paraId="2E6A33D9" w14:textId="2217ADA5" w:rsidR="006A1D9A" w:rsidRDefault="006A1D9A" w:rsidP="006A1D9A">
            <w:pPr>
              <w:rPr>
                <w:rFonts w:ascii="Arial" w:hAnsi="Arial" w:cs="Arial"/>
              </w:rPr>
            </w:pPr>
          </w:p>
        </w:tc>
      </w:tr>
    </w:tbl>
    <w:p w14:paraId="5E179EAA" w14:textId="51772C07" w:rsidR="006A1D9A" w:rsidRDefault="006A1D9A" w:rsidP="00E50476">
      <w:pPr>
        <w:rPr>
          <w:rFonts w:ascii="Arial" w:hAnsi="Arial" w:cs="Arial"/>
        </w:rPr>
      </w:pPr>
    </w:p>
    <w:p w14:paraId="63E0EA3F" w14:textId="46876DB2" w:rsidR="00345CE0" w:rsidRDefault="00345CE0" w:rsidP="00E50476">
      <w:pPr>
        <w:rPr>
          <w:rFonts w:ascii="Arial" w:hAnsi="Arial" w:cs="Arial"/>
        </w:rPr>
      </w:pPr>
    </w:p>
    <w:p w14:paraId="54881456" w14:textId="03811CCF" w:rsidR="00345CE0" w:rsidRDefault="00345CE0" w:rsidP="00E50476">
      <w:pPr>
        <w:rPr>
          <w:rFonts w:ascii="Arial" w:hAnsi="Arial" w:cs="Arial"/>
        </w:rPr>
      </w:pPr>
    </w:p>
    <w:p w14:paraId="0B3AE474" w14:textId="6D5AF2E8" w:rsidR="00345CE0" w:rsidRDefault="00345CE0" w:rsidP="00E50476">
      <w:pPr>
        <w:rPr>
          <w:rFonts w:ascii="Arial" w:hAnsi="Arial" w:cs="Arial"/>
        </w:rPr>
      </w:pPr>
    </w:p>
    <w:p w14:paraId="55259408" w14:textId="1DACEA86" w:rsidR="00345CE0" w:rsidRDefault="00345CE0" w:rsidP="00E50476">
      <w:pPr>
        <w:rPr>
          <w:rFonts w:ascii="Arial" w:hAnsi="Arial" w:cs="Arial"/>
        </w:rPr>
      </w:pPr>
    </w:p>
    <w:p w14:paraId="0DADD493" w14:textId="60C0C03A" w:rsidR="00345CE0" w:rsidRDefault="00345CE0" w:rsidP="00E50476">
      <w:pPr>
        <w:rPr>
          <w:rFonts w:ascii="Arial" w:hAnsi="Arial" w:cs="Arial"/>
        </w:rPr>
      </w:pPr>
    </w:p>
    <w:p w14:paraId="5D9B4D15" w14:textId="29E8FA91" w:rsidR="00345CE0" w:rsidRDefault="00345CE0" w:rsidP="00E50476">
      <w:pPr>
        <w:rPr>
          <w:rFonts w:ascii="Arial" w:hAnsi="Arial" w:cs="Arial"/>
        </w:rPr>
      </w:pPr>
    </w:p>
    <w:p w14:paraId="69E161A4" w14:textId="066BD009" w:rsidR="00345CE0" w:rsidRDefault="00345CE0" w:rsidP="00E50476">
      <w:pPr>
        <w:rPr>
          <w:rFonts w:ascii="Arial" w:hAnsi="Arial" w:cs="Arial"/>
        </w:rPr>
      </w:pPr>
    </w:p>
    <w:p w14:paraId="71189B9E" w14:textId="77777777" w:rsidR="00345CE0" w:rsidRDefault="00345CE0" w:rsidP="00E50476">
      <w:pPr>
        <w:rPr>
          <w:rFonts w:ascii="Arial" w:hAnsi="Arial" w:cs="Arial"/>
        </w:rPr>
      </w:pPr>
    </w:p>
    <w:p w14:paraId="5CBDBB4B" w14:textId="77777777" w:rsidR="006A1D9A" w:rsidRDefault="006A1D9A" w:rsidP="00284040">
      <w:pPr>
        <w:jc w:val="center"/>
        <w:rPr>
          <w:rFonts w:ascii="Arial" w:hAnsi="Arial" w:cs="Arial"/>
        </w:rPr>
      </w:pPr>
    </w:p>
    <w:p w14:paraId="05416D8F" w14:textId="46B6EAFD" w:rsidR="00345CE0" w:rsidRDefault="00345CE0" w:rsidP="00284040">
      <w:pPr>
        <w:jc w:val="center"/>
        <w:rPr>
          <w:rFonts w:ascii="Arial" w:hAnsi="Arial" w:cs="Arial"/>
        </w:rPr>
      </w:pPr>
      <w:r>
        <w:rPr>
          <w:rFonts w:ascii="Arial" w:hAnsi="Arial" w:cs="Arial"/>
          <w:noProof/>
        </w:rPr>
        <w:lastRenderedPageBreak/>
        <mc:AlternateContent>
          <mc:Choice Requires="wps">
            <w:drawing>
              <wp:anchor distT="0" distB="0" distL="114300" distR="114300" simplePos="0" relativeHeight="251659264" behindDoc="0" locked="0" layoutInCell="1" allowOverlap="1" wp14:anchorId="7261BA6F" wp14:editId="180AB1F7">
                <wp:simplePos x="0" y="0"/>
                <wp:positionH relativeFrom="column">
                  <wp:posOffset>-457200</wp:posOffset>
                </wp:positionH>
                <wp:positionV relativeFrom="paragraph">
                  <wp:posOffset>155644</wp:posOffset>
                </wp:positionV>
                <wp:extent cx="6682902" cy="0"/>
                <wp:effectExtent l="0" t="0" r="10160" b="12700"/>
                <wp:wrapNone/>
                <wp:docPr id="2" name="Straight Connector 2"/>
                <wp:cNvGraphicFramePr/>
                <a:graphic xmlns:a="http://schemas.openxmlformats.org/drawingml/2006/main">
                  <a:graphicData uri="http://schemas.microsoft.com/office/word/2010/wordprocessingShape">
                    <wps:wsp>
                      <wps:cNvCnPr/>
                      <wps:spPr>
                        <a:xfrm>
                          <a:off x="0" y="0"/>
                          <a:ext cx="6682902"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7A3B39A" id="Straight Connector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pt,12.25pt" to="490.2pt,12.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" strokecolor="black [3200]" strokeweight="1pt">
                <v:stroke joinstyle="miter"/>
              </v:line>
            </w:pict>
          </mc:Fallback>
        </mc:AlternateContent>
      </w:r>
    </w:p>
    <w:p w14:paraId="346355C0" w14:textId="5816FEFF" w:rsidR="00284040" w:rsidRPr="00345CE0" w:rsidRDefault="00284040" w:rsidP="00284040">
      <w:pPr>
        <w:jc w:val="center"/>
        <w:rPr>
          <w:rFonts w:ascii="Arial" w:hAnsi="Arial" w:cs="Arial"/>
          <w:b/>
          <w:bCs/>
          <w:u w:val="single"/>
        </w:rPr>
      </w:pPr>
      <w:r w:rsidRPr="00345CE0">
        <w:rPr>
          <w:rFonts w:ascii="Arial" w:hAnsi="Arial" w:cs="Arial"/>
          <w:b/>
          <w:bCs/>
          <w:u w:val="single"/>
        </w:rPr>
        <w:t>Please provide a Reference List of all the sources used to support your Video Presentation in the box below:</w:t>
      </w:r>
    </w:p>
    <w:tbl>
      <w:tblPr>
        <w:tblStyle w:val="TableGrid"/>
        <w:tblW w:w="0" w:type="auto"/>
        <w:jc w:val="center"/>
        <w:tblLook w:val="04A0" w:firstRow="1" w:lastRow="0" w:firstColumn="1" w:lastColumn="0" w:noHBand="0" w:noVBand="1"/>
      </w:tblPr>
      <w:tblGrid>
        <w:gridCol w:w="9016"/>
      </w:tblGrid>
      <w:tr w:rsidR="00284040" w14:paraId="508051A6" w14:textId="77777777" w:rsidTr="004D6FE5">
        <w:trPr>
          <w:jc w:val="center"/>
        </w:trPr>
        <w:tc>
          <w:tcPr>
            <w:tcW w:w="9016" w:type="dxa"/>
          </w:tcPr>
          <w:p w14:paraId="33ED1A33"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b/>
                <w:bCs/>
                <w:u w:val="single"/>
              </w:rPr>
              <w:t>Emma Henderson-Wright: Reference List (Introduction &amp; Value Creation)</w:t>
            </w:r>
            <w:r>
              <w:rPr>
                <w:rStyle w:val="eop"/>
                <w:rFonts w:ascii="Calibri Light" w:hAnsi="Calibri Light" w:cs="Calibri Light"/>
              </w:rPr>
              <w:t> </w:t>
            </w:r>
          </w:p>
          <w:p w14:paraId="2A12E9A0"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eop"/>
                <w:rFonts w:ascii="Calibri Light" w:hAnsi="Calibri Light" w:cs="Calibri Light"/>
              </w:rPr>
              <w:t> </w:t>
            </w:r>
          </w:p>
          <w:p w14:paraId="32996376" w14:textId="77777777" w:rsidR="006A1D9A" w:rsidRPr="006A1D9A" w:rsidRDefault="006A1D9A" w:rsidP="006A1D9A">
            <w:pPr>
              <w:rPr>
                <w:rFonts w:asciiTheme="minorHAnsi" w:hAnsiTheme="minorHAnsi" w:cstheme="minorHAnsi"/>
                <w:color w:val="000000" w:themeColor="text1"/>
                <w:sz w:val="27"/>
                <w:szCs w:val="27"/>
              </w:rPr>
            </w:pPr>
            <w:r w:rsidRPr="006A1D9A">
              <w:rPr>
                <w:rStyle w:val="normaltextrun"/>
                <w:rFonts w:asciiTheme="minorHAnsi" w:hAnsiTheme="minorHAnsi" w:cstheme="minorHAnsi"/>
                <w:color w:val="000000" w:themeColor="text1"/>
              </w:rPr>
              <w:t xml:space="preserve">CHEN, C. and LIU, H., 2019. The moderating effect of competitive status on the relationship between customer satisfaction and retention. </w:t>
            </w:r>
            <w:r w:rsidRPr="006A1D9A">
              <w:rPr>
                <w:rStyle w:val="normaltextrun"/>
                <w:rFonts w:asciiTheme="minorHAnsi" w:hAnsiTheme="minorHAnsi" w:cstheme="minorHAnsi"/>
                <w:i/>
                <w:iCs/>
                <w:color w:val="000000" w:themeColor="text1"/>
              </w:rPr>
              <w:t xml:space="preserve">Total Quality Management &amp; Business Excellence, </w:t>
            </w:r>
            <w:r w:rsidRPr="006A1D9A">
              <w:rPr>
                <w:rStyle w:val="normaltextrun"/>
                <w:rFonts w:asciiTheme="minorHAnsi" w:hAnsiTheme="minorHAnsi" w:cstheme="minorHAnsi"/>
                <w:b/>
                <w:bCs/>
                <w:color w:val="000000" w:themeColor="text1"/>
              </w:rPr>
              <w:t>30</w:t>
            </w:r>
            <w:r w:rsidRPr="006A1D9A">
              <w:rPr>
                <w:rStyle w:val="normaltextrun"/>
                <w:rFonts w:asciiTheme="minorHAnsi" w:hAnsiTheme="minorHAnsi" w:cstheme="minorHAnsi"/>
                <w:color w:val="000000" w:themeColor="text1"/>
              </w:rPr>
              <w:t>(7-8), pp. 721-744.</w:t>
            </w:r>
            <w:r w:rsidRPr="006A1D9A">
              <w:rPr>
                <w:rStyle w:val="eop"/>
                <w:rFonts w:asciiTheme="minorHAnsi" w:hAnsiTheme="minorHAnsi" w:cstheme="minorHAnsi"/>
                <w:color w:val="000000" w:themeColor="text1"/>
              </w:rPr>
              <w:t> </w:t>
            </w:r>
          </w:p>
          <w:p w14:paraId="41897285" w14:textId="77777777" w:rsidR="006A1D9A" w:rsidRPr="006A1D9A" w:rsidRDefault="006A1D9A" w:rsidP="006A1D9A">
            <w:pPr>
              <w:rPr>
                <w:rFonts w:asciiTheme="minorHAnsi" w:hAnsiTheme="minorHAnsi" w:cstheme="minorHAnsi"/>
                <w:color w:val="000000" w:themeColor="text1"/>
                <w:sz w:val="27"/>
                <w:szCs w:val="27"/>
              </w:rPr>
            </w:pPr>
            <w:r w:rsidRPr="006A1D9A">
              <w:rPr>
                <w:rStyle w:val="normaltextrun"/>
                <w:rFonts w:asciiTheme="minorHAnsi" w:hAnsiTheme="minorHAnsi" w:cstheme="minorHAnsi"/>
                <w:color w:val="000000" w:themeColor="text1"/>
              </w:rPr>
              <w:t xml:space="preserve">CONSTANTIN, V.N. and STOENESCU, R.G., 2014. The impact of origin on creating a cult Brand: The case of Apple. </w:t>
            </w:r>
            <w:r w:rsidRPr="006A1D9A">
              <w:rPr>
                <w:rStyle w:val="normaltextrun"/>
                <w:rFonts w:asciiTheme="minorHAnsi" w:hAnsiTheme="minorHAnsi" w:cstheme="minorHAnsi"/>
                <w:i/>
                <w:iCs/>
                <w:color w:val="000000" w:themeColor="text1"/>
              </w:rPr>
              <w:t xml:space="preserve">SEA: Practical Application of Science, </w:t>
            </w:r>
            <w:r w:rsidRPr="006A1D9A">
              <w:rPr>
                <w:rStyle w:val="normaltextrun"/>
                <w:rFonts w:asciiTheme="minorHAnsi" w:hAnsiTheme="minorHAnsi" w:cstheme="minorHAnsi"/>
                <w:b/>
                <w:bCs/>
                <w:color w:val="000000" w:themeColor="text1"/>
              </w:rPr>
              <w:t>2</w:t>
            </w:r>
            <w:r w:rsidRPr="006A1D9A">
              <w:rPr>
                <w:rStyle w:val="normaltextrun"/>
                <w:rFonts w:asciiTheme="minorHAnsi" w:hAnsiTheme="minorHAnsi" w:cstheme="minorHAnsi"/>
                <w:color w:val="000000" w:themeColor="text1"/>
              </w:rPr>
              <w:t>(1</w:t>
            </w:r>
            <w:proofErr w:type="gramStart"/>
            <w:r w:rsidRPr="006A1D9A">
              <w:rPr>
                <w:rStyle w:val="normaltextrun"/>
                <w:rFonts w:asciiTheme="minorHAnsi" w:hAnsiTheme="minorHAnsi" w:cstheme="minorHAnsi"/>
                <w:color w:val="000000" w:themeColor="text1"/>
              </w:rPr>
              <w:t>),.</w:t>
            </w:r>
            <w:proofErr w:type="gramEnd"/>
            <w:r w:rsidRPr="006A1D9A">
              <w:rPr>
                <w:rStyle w:val="eop"/>
                <w:rFonts w:asciiTheme="minorHAnsi" w:hAnsiTheme="minorHAnsi" w:cstheme="minorHAnsi"/>
                <w:color w:val="000000" w:themeColor="text1"/>
              </w:rPr>
              <w:t> </w:t>
            </w:r>
          </w:p>
          <w:p w14:paraId="50FB2B30" w14:textId="77777777" w:rsidR="006A1D9A" w:rsidRPr="006A1D9A" w:rsidRDefault="006A1D9A" w:rsidP="006A1D9A">
            <w:pPr>
              <w:rPr>
                <w:rFonts w:asciiTheme="minorHAnsi" w:hAnsiTheme="minorHAnsi" w:cstheme="minorHAnsi"/>
                <w:color w:val="000000" w:themeColor="text1"/>
                <w:sz w:val="27"/>
                <w:szCs w:val="27"/>
              </w:rPr>
            </w:pPr>
            <w:r w:rsidRPr="006A1D9A">
              <w:rPr>
                <w:rStyle w:val="normaltextrun"/>
                <w:rFonts w:asciiTheme="minorHAnsi" w:hAnsiTheme="minorHAnsi" w:cstheme="minorHAnsi"/>
                <w:color w:val="000000" w:themeColor="text1"/>
              </w:rPr>
              <w:t xml:space="preserve">DALA-ALI, B.M., LLOYD, M.A. and AL-ABED, Y., 2011. The uses of the iPhone for surgeons. </w:t>
            </w:r>
            <w:r w:rsidRPr="006A1D9A">
              <w:rPr>
                <w:rStyle w:val="normaltextrun"/>
                <w:rFonts w:asciiTheme="minorHAnsi" w:hAnsiTheme="minorHAnsi" w:cstheme="minorHAnsi"/>
                <w:i/>
                <w:iCs/>
                <w:color w:val="000000" w:themeColor="text1"/>
              </w:rPr>
              <w:t xml:space="preserve">The surgeon, </w:t>
            </w:r>
            <w:r w:rsidRPr="006A1D9A">
              <w:rPr>
                <w:rStyle w:val="normaltextrun"/>
                <w:rFonts w:asciiTheme="minorHAnsi" w:hAnsiTheme="minorHAnsi" w:cstheme="minorHAnsi"/>
                <w:b/>
                <w:bCs/>
                <w:color w:val="000000" w:themeColor="text1"/>
              </w:rPr>
              <w:t>9</w:t>
            </w:r>
            <w:r w:rsidRPr="006A1D9A">
              <w:rPr>
                <w:rStyle w:val="normaltextrun"/>
                <w:rFonts w:asciiTheme="minorHAnsi" w:hAnsiTheme="minorHAnsi" w:cstheme="minorHAnsi"/>
                <w:color w:val="000000" w:themeColor="text1"/>
              </w:rPr>
              <w:t>(1), pp. 44-48.</w:t>
            </w:r>
            <w:r w:rsidRPr="006A1D9A">
              <w:rPr>
                <w:rStyle w:val="eop"/>
                <w:rFonts w:asciiTheme="minorHAnsi" w:hAnsiTheme="minorHAnsi" w:cstheme="minorHAnsi"/>
                <w:color w:val="000000" w:themeColor="text1"/>
              </w:rPr>
              <w:t> </w:t>
            </w:r>
          </w:p>
          <w:p w14:paraId="4EB4A63B" w14:textId="77777777" w:rsidR="006A1D9A" w:rsidRPr="006A1D9A" w:rsidRDefault="006A1D9A" w:rsidP="006A1D9A">
            <w:pPr>
              <w:rPr>
                <w:rFonts w:asciiTheme="minorHAnsi" w:hAnsiTheme="minorHAnsi" w:cstheme="minorHAnsi"/>
                <w:color w:val="000000" w:themeColor="text1"/>
                <w:sz w:val="27"/>
                <w:szCs w:val="27"/>
              </w:rPr>
            </w:pPr>
            <w:r w:rsidRPr="006A1D9A">
              <w:rPr>
                <w:rStyle w:val="normaltextrun"/>
                <w:rFonts w:asciiTheme="minorHAnsi" w:hAnsiTheme="minorHAnsi" w:cstheme="minorHAnsi"/>
                <w:color w:val="000000" w:themeColor="text1"/>
              </w:rPr>
              <w:t xml:space="preserve">GREEN, S., 2015. </w:t>
            </w:r>
            <w:r w:rsidRPr="006A1D9A">
              <w:rPr>
                <w:rStyle w:val="normaltextrun"/>
                <w:rFonts w:asciiTheme="minorHAnsi" w:hAnsiTheme="minorHAnsi" w:cstheme="minorHAnsi"/>
                <w:i/>
                <w:iCs/>
                <w:color w:val="000000" w:themeColor="text1"/>
              </w:rPr>
              <w:t xml:space="preserve">Apple. </w:t>
            </w:r>
            <w:r w:rsidRPr="006A1D9A">
              <w:rPr>
                <w:rStyle w:val="normaltextrun"/>
                <w:rFonts w:asciiTheme="minorHAnsi" w:hAnsiTheme="minorHAnsi" w:cstheme="minorHAnsi"/>
                <w:color w:val="000000" w:themeColor="text1"/>
              </w:rPr>
              <w:t>Bellwether Media.</w:t>
            </w:r>
            <w:r w:rsidRPr="006A1D9A">
              <w:rPr>
                <w:rStyle w:val="eop"/>
                <w:rFonts w:asciiTheme="minorHAnsi" w:hAnsiTheme="minorHAnsi" w:cstheme="minorHAnsi"/>
                <w:color w:val="000000" w:themeColor="text1"/>
              </w:rPr>
              <w:t> </w:t>
            </w:r>
          </w:p>
          <w:p w14:paraId="0359FE74" w14:textId="77777777" w:rsidR="006A1D9A" w:rsidRPr="006A1D9A" w:rsidRDefault="006A1D9A" w:rsidP="006A1D9A">
            <w:pPr>
              <w:rPr>
                <w:rFonts w:asciiTheme="minorHAnsi" w:hAnsiTheme="minorHAnsi" w:cstheme="minorHAnsi"/>
                <w:color w:val="000000" w:themeColor="text1"/>
                <w:sz w:val="27"/>
                <w:szCs w:val="27"/>
              </w:rPr>
            </w:pPr>
            <w:r w:rsidRPr="006A1D9A">
              <w:rPr>
                <w:rStyle w:val="normaltextrun"/>
                <w:rFonts w:asciiTheme="minorHAnsi" w:hAnsiTheme="minorHAnsi" w:cstheme="minorHAnsi"/>
                <w:color w:val="000000" w:themeColor="text1"/>
              </w:rPr>
              <w:t xml:space="preserve">HARRELL, E., 2019. Neuromarketing: What you need to know. </w:t>
            </w:r>
            <w:r w:rsidRPr="006A1D9A">
              <w:rPr>
                <w:rStyle w:val="normaltextrun"/>
                <w:rFonts w:asciiTheme="minorHAnsi" w:hAnsiTheme="minorHAnsi" w:cstheme="minorHAnsi"/>
                <w:i/>
                <w:iCs/>
                <w:color w:val="000000" w:themeColor="text1"/>
              </w:rPr>
              <w:t xml:space="preserve">Harvard business review, </w:t>
            </w:r>
            <w:r w:rsidRPr="006A1D9A">
              <w:rPr>
                <w:rStyle w:val="normaltextrun"/>
                <w:rFonts w:asciiTheme="minorHAnsi" w:hAnsiTheme="minorHAnsi" w:cstheme="minorHAnsi"/>
                <w:b/>
                <w:bCs/>
                <w:color w:val="000000" w:themeColor="text1"/>
              </w:rPr>
              <w:t>97</w:t>
            </w:r>
            <w:r w:rsidRPr="006A1D9A">
              <w:rPr>
                <w:rStyle w:val="normaltextrun"/>
                <w:rFonts w:asciiTheme="minorHAnsi" w:hAnsiTheme="minorHAnsi" w:cstheme="minorHAnsi"/>
                <w:color w:val="000000" w:themeColor="text1"/>
              </w:rPr>
              <w:t>(4), pp. 64-70.</w:t>
            </w:r>
            <w:r w:rsidRPr="006A1D9A">
              <w:rPr>
                <w:rStyle w:val="eop"/>
                <w:rFonts w:asciiTheme="minorHAnsi" w:hAnsiTheme="minorHAnsi" w:cstheme="minorHAnsi"/>
                <w:color w:val="000000" w:themeColor="text1"/>
              </w:rPr>
              <w:t> </w:t>
            </w:r>
          </w:p>
          <w:p w14:paraId="2E835387" w14:textId="77777777" w:rsidR="006A1D9A" w:rsidRPr="006A1D9A" w:rsidRDefault="006A1D9A" w:rsidP="006A1D9A">
            <w:pPr>
              <w:rPr>
                <w:rFonts w:asciiTheme="minorHAnsi" w:hAnsiTheme="minorHAnsi" w:cstheme="minorHAnsi"/>
                <w:color w:val="000000" w:themeColor="text1"/>
                <w:sz w:val="27"/>
                <w:szCs w:val="27"/>
              </w:rPr>
            </w:pPr>
            <w:r w:rsidRPr="006A1D9A">
              <w:rPr>
                <w:rStyle w:val="normaltextrun"/>
                <w:rFonts w:asciiTheme="minorHAnsi" w:hAnsiTheme="minorHAnsi" w:cstheme="minorHAnsi"/>
                <w:color w:val="000000" w:themeColor="text1"/>
              </w:rPr>
              <w:t xml:space="preserve">LEWIS, R., 2014. How Apple Neurologically Hooked Its Customers. </w:t>
            </w:r>
            <w:proofErr w:type="spellStart"/>
            <w:r w:rsidRPr="006A1D9A">
              <w:rPr>
                <w:rStyle w:val="normaltextrun"/>
                <w:rFonts w:asciiTheme="minorHAnsi" w:hAnsiTheme="minorHAnsi" w:cstheme="minorHAnsi"/>
                <w:i/>
                <w:iCs/>
                <w:color w:val="000000" w:themeColor="text1"/>
              </w:rPr>
              <w:t>Forbes.Forbes</w:t>
            </w:r>
            <w:proofErr w:type="spellEnd"/>
            <w:r w:rsidRPr="006A1D9A">
              <w:rPr>
                <w:rStyle w:val="normaltextrun"/>
                <w:rFonts w:asciiTheme="minorHAnsi" w:hAnsiTheme="minorHAnsi" w:cstheme="minorHAnsi"/>
                <w:i/>
                <w:iCs/>
                <w:color w:val="000000" w:themeColor="text1"/>
              </w:rPr>
              <w:t xml:space="preserve"> Magazine, </w:t>
            </w:r>
            <w:proofErr w:type="gramStart"/>
            <w:r w:rsidRPr="006A1D9A">
              <w:rPr>
                <w:rStyle w:val="normaltextrun"/>
                <w:rFonts w:asciiTheme="minorHAnsi" w:hAnsiTheme="minorHAnsi" w:cstheme="minorHAnsi"/>
                <w:i/>
                <w:iCs/>
                <w:color w:val="000000" w:themeColor="text1"/>
              </w:rPr>
              <w:t>September,</w:t>
            </w:r>
            <w:proofErr w:type="gramEnd"/>
            <w:r w:rsidRPr="006A1D9A">
              <w:rPr>
                <w:rStyle w:val="normaltextrun"/>
                <w:rFonts w:asciiTheme="minorHAnsi" w:hAnsiTheme="minorHAnsi" w:cstheme="minorHAnsi"/>
                <w:i/>
                <w:iCs/>
                <w:color w:val="000000" w:themeColor="text1"/>
              </w:rPr>
              <w:t xml:space="preserve"> </w:t>
            </w:r>
            <w:r w:rsidRPr="006A1D9A">
              <w:rPr>
                <w:rStyle w:val="normaltextrun"/>
                <w:rFonts w:asciiTheme="minorHAnsi" w:hAnsiTheme="minorHAnsi" w:cstheme="minorHAnsi"/>
                <w:b/>
                <w:bCs/>
                <w:color w:val="000000" w:themeColor="text1"/>
              </w:rPr>
              <w:t>2</w:t>
            </w:r>
            <w:r w:rsidRPr="006A1D9A">
              <w:rPr>
                <w:rStyle w:val="normaltextrun"/>
                <w:rFonts w:asciiTheme="minorHAnsi" w:hAnsiTheme="minorHAnsi" w:cstheme="minorHAnsi"/>
                <w:color w:val="000000" w:themeColor="text1"/>
              </w:rPr>
              <w:t>, pp. 2014.</w:t>
            </w:r>
            <w:r w:rsidRPr="006A1D9A">
              <w:rPr>
                <w:rStyle w:val="eop"/>
                <w:rFonts w:asciiTheme="minorHAnsi" w:hAnsiTheme="minorHAnsi" w:cstheme="minorHAnsi"/>
                <w:color w:val="000000" w:themeColor="text1"/>
              </w:rPr>
              <w:t> </w:t>
            </w:r>
          </w:p>
          <w:p w14:paraId="7F281C09" w14:textId="77777777" w:rsidR="006A1D9A" w:rsidRPr="006A1D9A" w:rsidRDefault="006A1D9A" w:rsidP="006A1D9A">
            <w:pPr>
              <w:rPr>
                <w:rFonts w:asciiTheme="minorHAnsi" w:hAnsiTheme="minorHAnsi" w:cstheme="minorHAnsi"/>
                <w:color w:val="000000" w:themeColor="text1"/>
                <w:sz w:val="27"/>
                <w:szCs w:val="27"/>
              </w:rPr>
            </w:pPr>
            <w:r w:rsidRPr="006A1D9A">
              <w:rPr>
                <w:rStyle w:val="normaltextrun"/>
                <w:rFonts w:asciiTheme="minorHAnsi" w:hAnsiTheme="minorHAnsi" w:cstheme="minorHAnsi"/>
                <w:color w:val="000000" w:themeColor="text1"/>
              </w:rPr>
              <w:t xml:space="preserve">MAY, P., 2016. </w:t>
            </w:r>
            <w:r w:rsidRPr="006A1D9A">
              <w:rPr>
                <w:rStyle w:val="normaltextrun"/>
                <w:rFonts w:asciiTheme="minorHAnsi" w:hAnsiTheme="minorHAnsi" w:cstheme="minorHAnsi"/>
                <w:i/>
                <w:iCs/>
                <w:color w:val="000000" w:themeColor="text1"/>
              </w:rPr>
              <w:t xml:space="preserve">APPLE-FBI WAR: MORE THAN WORDS AT STAKE: COOK'S MEMO TO EMPLOYEES STRESSES WIDE 'CIVIL LIBERTIES' VS. DEFIANT MARKETING PLOY. </w:t>
            </w:r>
            <w:r w:rsidRPr="006A1D9A">
              <w:rPr>
                <w:rStyle w:val="normaltextrun"/>
                <w:rFonts w:asciiTheme="minorHAnsi" w:hAnsiTheme="minorHAnsi" w:cstheme="minorHAnsi"/>
                <w:color w:val="000000" w:themeColor="text1"/>
              </w:rPr>
              <w:t>San Jose, Calif: Bay Area News Group.</w:t>
            </w:r>
            <w:r w:rsidRPr="006A1D9A">
              <w:rPr>
                <w:rStyle w:val="eop"/>
                <w:rFonts w:asciiTheme="minorHAnsi" w:hAnsiTheme="minorHAnsi" w:cstheme="minorHAnsi"/>
                <w:color w:val="000000" w:themeColor="text1"/>
              </w:rPr>
              <w:t> </w:t>
            </w:r>
          </w:p>
          <w:p w14:paraId="40C875BD" w14:textId="77777777" w:rsidR="006A1D9A" w:rsidRPr="006A1D9A" w:rsidRDefault="006A1D9A" w:rsidP="006A1D9A">
            <w:pPr>
              <w:rPr>
                <w:rFonts w:asciiTheme="minorHAnsi" w:hAnsiTheme="minorHAnsi" w:cstheme="minorHAnsi"/>
                <w:color w:val="000000" w:themeColor="text1"/>
                <w:sz w:val="27"/>
                <w:szCs w:val="27"/>
              </w:rPr>
            </w:pPr>
            <w:r w:rsidRPr="006A1D9A">
              <w:rPr>
                <w:rStyle w:val="normaltextrun"/>
                <w:rFonts w:asciiTheme="minorHAnsi" w:hAnsiTheme="minorHAnsi" w:cstheme="minorHAnsi"/>
                <w:color w:val="000000" w:themeColor="text1"/>
              </w:rPr>
              <w:t xml:space="preserve">PALEA, V., 2018. Financial reporting for sustainable development: Critical insights into IFRS implementation in the European Union, </w:t>
            </w:r>
            <w:r w:rsidRPr="006A1D9A">
              <w:rPr>
                <w:rStyle w:val="normaltextrun"/>
                <w:rFonts w:asciiTheme="minorHAnsi" w:hAnsiTheme="minorHAnsi" w:cstheme="minorHAnsi"/>
                <w:i/>
                <w:iCs/>
                <w:color w:val="000000" w:themeColor="text1"/>
              </w:rPr>
              <w:t>Accounting forum</w:t>
            </w:r>
            <w:r w:rsidRPr="006A1D9A">
              <w:rPr>
                <w:rStyle w:val="normaltextrun"/>
                <w:rFonts w:asciiTheme="minorHAnsi" w:hAnsiTheme="minorHAnsi" w:cstheme="minorHAnsi"/>
                <w:color w:val="000000" w:themeColor="text1"/>
              </w:rPr>
              <w:t xml:space="preserve"> 2018, Elsevier, pp. 248-260.</w:t>
            </w:r>
            <w:r w:rsidRPr="006A1D9A">
              <w:rPr>
                <w:rStyle w:val="eop"/>
                <w:rFonts w:asciiTheme="minorHAnsi" w:hAnsiTheme="minorHAnsi" w:cstheme="minorHAnsi"/>
                <w:color w:val="000000" w:themeColor="text1"/>
              </w:rPr>
              <w:t> </w:t>
            </w:r>
          </w:p>
          <w:p w14:paraId="65599FDC" w14:textId="421EB96E" w:rsidR="006A1D9A" w:rsidRDefault="006A1D9A" w:rsidP="006A1D9A">
            <w:pPr>
              <w:pStyle w:val="paragraph"/>
              <w:spacing w:before="0" w:beforeAutospacing="0" w:after="0" w:afterAutospacing="0"/>
              <w:textAlignment w:val="baseline"/>
              <w:rPr>
                <w:rStyle w:val="eop"/>
                <w:rFonts w:ascii="Calibri Light" w:hAnsi="Calibri Light" w:cs="Calibri Light"/>
                <w:color w:val="53565A"/>
              </w:rPr>
            </w:pPr>
            <w:r>
              <w:rPr>
                <w:rStyle w:val="eop"/>
                <w:rFonts w:ascii="Calibri Light" w:hAnsi="Calibri Light" w:cs="Calibri Light"/>
                <w:color w:val="53565A"/>
              </w:rPr>
              <w:t> </w:t>
            </w:r>
          </w:p>
          <w:p w14:paraId="2FBC80E9" w14:textId="6DAA3D37" w:rsidR="006A1D9A" w:rsidRDefault="006A1D9A" w:rsidP="006A1D9A">
            <w:pPr>
              <w:pStyle w:val="paragraph"/>
              <w:spacing w:before="0" w:beforeAutospacing="0" w:after="0" w:afterAutospacing="0"/>
              <w:textAlignment w:val="baseline"/>
              <w:rPr>
                <w:rStyle w:val="eop"/>
                <w:rFonts w:ascii="Calibri Light" w:hAnsi="Calibri Light" w:cs="Calibri Light"/>
                <w:color w:val="53565A"/>
              </w:rPr>
            </w:pPr>
          </w:p>
          <w:p w14:paraId="36FB4744" w14:textId="60E9BEEA" w:rsidR="006A1D9A" w:rsidRDefault="006A1D9A" w:rsidP="006A1D9A">
            <w:pPr>
              <w:pStyle w:val="paragraph"/>
              <w:spacing w:before="0" w:beforeAutospacing="0" w:after="0" w:afterAutospacing="0"/>
              <w:textAlignment w:val="baseline"/>
              <w:rPr>
                <w:rStyle w:val="eop"/>
                <w:rFonts w:ascii="Calibri Light" w:hAnsi="Calibri Light" w:cs="Calibri Light"/>
                <w:color w:val="53565A"/>
              </w:rPr>
            </w:pPr>
          </w:p>
          <w:p w14:paraId="024DEE3A" w14:textId="02B8EB09" w:rsidR="006A1D9A" w:rsidRDefault="006A1D9A" w:rsidP="006A1D9A">
            <w:pPr>
              <w:pStyle w:val="paragraph"/>
              <w:spacing w:before="0" w:beforeAutospacing="0" w:after="0" w:afterAutospacing="0"/>
              <w:textAlignment w:val="baseline"/>
              <w:rPr>
                <w:rStyle w:val="eop"/>
                <w:rFonts w:ascii="Calibri Light" w:hAnsi="Calibri Light" w:cs="Calibri Light"/>
                <w:color w:val="53565A"/>
              </w:rPr>
            </w:pPr>
          </w:p>
          <w:p w14:paraId="0B1D6216"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p>
          <w:p w14:paraId="3A56B0B6"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b/>
                <w:bCs/>
                <w:color w:val="000000"/>
                <w:u w:val="single"/>
              </w:rPr>
              <w:t>Isobel Davies: Reference List (The Issue &amp; 7Ps of Marketing)</w:t>
            </w:r>
            <w:r>
              <w:rPr>
                <w:rStyle w:val="eop"/>
                <w:rFonts w:ascii="Calibri Light" w:hAnsi="Calibri Light" w:cs="Calibri Light"/>
                <w:color w:val="000000"/>
              </w:rPr>
              <w:t> </w:t>
            </w:r>
          </w:p>
          <w:p w14:paraId="2AC5FE46"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eop"/>
                <w:rFonts w:ascii="Calibri Light" w:hAnsi="Calibri Light" w:cs="Calibri Light"/>
                <w:color w:val="000000"/>
              </w:rPr>
              <w:t> </w:t>
            </w:r>
          </w:p>
          <w:p w14:paraId="08B89A33"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121212"/>
              </w:rPr>
              <w:t>Ackerman, S. </w:t>
            </w:r>
            <w:r>
              <w:rPr>
                <w:rStyle w:val="normaltextrun"/>
                <w:rFonts w:ascii="Calibri Light" w:hAnsi="Calibri Light" w:cs="Calibri Light"/>
                <w:i/>
                <w:iCs/>
                <w:color w:val="000000"/>
              </w:rPr>
              <w:t>et al.</w:t>
            </w:r>
            <w:r>
              <w:rPr>
                <w:rStyle w:val="normaltextrun"/>
                <w:rFonts w:ascii="Calibri Light" w:hAnsi="Calibri Light" w:cs="Calibri Light"/>
                <w:color w:val="000000"/>
              </w:rPr>
              <w:t> (2016</w:t>
            </w:r>
            <w:proofErr w:type="gramStart"/>
            <w:r>
              <w:rPr>
                <w:rStyle w:val="normaltextrun"/>
                <w:rFonts w:ascii="Calibri Light" w:hAnsi="Calibri Light" w:cs="Calibri Light"/>
                <w:color w:val="000000"/>
              </w:rPr>
              <w:t>)  ‘</w:t>
            </w:r>
            <w:proofErr w:type="gramEnd"/>
            <w:r>
              <w:rPr>
                <w:rStyle w:val="normaltextrun"/>
                <w:rFonts w:ascii="Calibri Light" w:hAnsi="Calibri Light" w:cs="Calibri Light"/>
                <w:color w:val="000000"/>
              </w:rPr>
              <w:t>FBI escalates war with Apple: 'marketing' bigger concern than terror’, </w:t>
            </w:r>
            <w:r>
              <w:rPr>
                <w:rStyle w:val="normaltextrun"/>
                <w:rFonts w:ascii="Calibri Light" w:hAnsi="Calibri Light" w:cs="Calibri Light"/>
                <w:i/>
                <w:iCs/>
                <w:color w:val="000000"/>
              </w:rPr>
              <w:t>The Guardian,</w:t>
            </w:r>
            <w:r>
              <w:rPr>
                <w:rStyle w:val="normaltextrun"/>
                <w:rFonts w:ascii="Calibri Light" w:hAnsi="Calibri Light" w:cs="Calibri Light"/>
                <w:color w:val="000000"/>
              </w:rPr>
              <w:t> 18 February. Available at: </w:t>
            </w:r>
            <w:hyperlink r:id="rId8" w:tgtFrame="_blank" w:history="1">
              <w:r>
                <w:rPr>
                  <w:rStyle w:val="normaltextrun"/>
                  <w:rFonts w:ascii="Calibri Light" w:hAnsi="Calibri Light" w:cs="Calibri Light"/>
                  <w:color w:val="0563C1"/>
                  <w:u w:val="single"/>
                </w:rPr>
                <w:t>https://www.theguardian.com/technology/2016/feb/19/fbi-apple-san-bernardino-shooter-court-order-iphone</w:t>
              </w:r>
            </w:hyperlink>
            <w:r>
              <w:rPr>
                <w:rStyle w:val="normaltextrun"/>
                <w:rFonts w:ascii="Calibri Light" w:hAnsi="Calibri Light" w:cs="Calibri Light"/>
                <w:color w:val="121212"/>
              </w:rPr>
              <w:t> (Accessed: 18 May 2022).  </w:t>
            </w:r>
            <w:r>
              <w:rPr>
                <w:rStyle w:val="eop"/>
                <w:rFonts w:ascii="Calibri Light" w:hAnsi="Calibri Light" w:cs="Calibri Light"/>
                <w:color w:val="121212"/>
              </w:rPr>
              <w:t> </w:t>
            </w:r>
          </w:p>
          <w:p w14:paraId="2D00570B"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2F5496"/>
                <w:sz w:val="27"/>
                <w:szCs w:val="27"/>
              </w:rPr>
              <w:t> </w:t>
            </w:r>
            <w:r>
              <w:rPr>
                <w:rStyle w:val="eop"/>
                <w:rFonts w:ascii="Calibri Light" w:hAnsi="Calibri Light" w:cs="Calibri Light"/>
                <w:color w:val="2F5496"/>
                <w:sz w:val="27"/>
                <w:szCs w:val="27"/>
              </w:rPr>
              <w:t> </w:t>
            </w:r>
          </w:p>
          <w:p w14:paraId="01180389" w14:textId="77777777" w:rsidR="006A1D9A" w:rsidRDefault="006A1D9A" w:rsidP="006A1D9A">
            <w:pPr>
              <w:pStyle w:val="paragraph"/>
              <w:spacing w:before="0" w:beforeAutospacing="0" w:after="0" w:afterAutospacing="0"/>
              <w:textAlignment w:val="baseline"/>
              <w:rPr>
                <w:rFonts w:ascii="Segoe UI" w:hAnsi="Segoe UI" w:cs="Segoe UI"/>
                <w:color w:val="2F5496"/>
                <w:sz w:val="27"/>
                <w:szCs w:val="27"/>
              </w:rPr>
            </w:pPr>
            <w:r>
              <w:rPr>
                <w:rStyle w:val="normaltextrun"/>
                <w:rFonts w:ascii="Calibri Light" w:hAnsi="Calibri Light" w:cs="Calibri Light"/>
                <w:color w:val="000000"/>
              </w:rPr>
              <w:t xml:space="preserve">Andrew, R. (2022) </w:t>
            </w:r>
            <w:r>
              <w:rPr>
                <w:rStyle w:val="normaltextrun"/>
                <w:rFonts w:ascii="Calibri Light" w:hAnsi="Calibri Light" w:cs="Calibri Light"/>
                <w:i/>
                <w:iCs/>
                <w:color w:val="222222"/>
              </w:rPr>
              <w:t xml:space="preserve">Target Market Analysis of Apple Inc. </w:t>
            </w:r>
            <w:r>
              <w:rPr>
                <w:rStyle w:val="normaltextrun"/>
                <w:rFonts w:ascii="Calibri Light" w:hAnsi="Calibri Light" w:cs="Calibri Light"/>
                <w:color w:val="222222"/>
              </w:rPr>
              <w:t xml:space="preserve">Available at: </w:t>
            </w:r>
            <w:hyperlink r:id="rId9" w:tgtFrame="_blank" w:history="1">
              <w:r>
                <w:rPr>
                  <w:rStyle w:val="normaltextrun"/>
                  <w:rFonts w:ascii="Calibri Light" w:hAnsi="Calibri Light" w:cs="Calibri Light"/>
                  <w:color w:val="0563C1"/>
                  <w:u w:val="single"/>
                </w:rPr>
                <w:t>https://www.thestrategywatch.com/target-market-analysis-of-apple-inc/</w:t>
              </w:r>
            </w:hyperlink>
            <w:r>
              <w:rPr>
                <w:rStyle w:val="normaltextrun"/>
                <w:rFonts w:ascii="Calibri Light" w:hAnsi="Calibri Light" w:cs="Calibri Light"/>
                <w:color w:val="222222"/>
              </w:rPr>
              <w:t xml:space="preserve"> (Accessed: 19 May 2022).  </w:t>
            </w:r>
            <w:r>
              <w:rPr>
                <w:rStyle w:val="eop"/>
                <w:rFonts w:ascii="Calibri Light" w:hAnsi="Calibri Light" w:cs="Calibri Light"/>
                <w:color w:val="222222"/>
              </w:rPr>
              <w:t> </w:t>
            </w:r>
          </w:p>
          <w:p w14:paraId="114C5DA3"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2F5496"/>
                <w:sz w:val="27"/>
                <w:szCs w:val="27"/>
              </w:rPr>
              <w:t> </w:t>
            </w:r>
            <w:r>
              <w:rPr>
                <w:rStyle w:val="eop"/>
                <w:rFonts w:ascii="Calibri Light" w:hAnsi="Calibri Light" w:cs="Calibri Light"/>
                <w:color w:val="2F5496"/>
                <w:sz w:val="27"/>
                <w:szCs w:val="27"/>
              </w:rPr>
              <w:t> </w:t>
            </w:r>
          </w:p>
          <w:p w14:paraId="39B0F8E7" w14:textId="77777777" w:rsidR="006A1D9A" w:rsidRDefault="006A1D9A" w:rsidP="006A1D9A">
            <w:pPr>
              <w:pStyle w:val="paragraph"/>
              <w:spacing w:before="0" w:beforeAutospacing="0" w:after="0" w:afterAutospacing="0"/>
              <w:textAlignment w:val="baseline"/>
              <w:rPr>
                <w:rFonts w:ascii="Segoe UI" w:hAnsi="Segoe UI" w:cs="Segoe UI"/>
                <w:color w:val="2F5496"/>
                <w:sz w:val="27"/>
                <w:szCs w:val="27"/>
              </w:rPr>
            </w:pPr>
            <w:r>
              <w:rPr>
                <w:rStyle w:val="normaltextrun"/>
                <w:rFonts w:ascii="Calibri Light" w:hAnsi="Calibri Light" w:cs="Calibri Light"/>
                <w:color w:val="222222"/>
              </w:rPr>
              <w:lastRenderedPageBreak/>
              <w:t xml:space="preserve"> Apple (2022) </w:t>
            </w:r>
            <w:r>
              <w:rPr>
                <w:rStyle w:val="normaltextrun"/>
                <w:rFonts w:ascii="Calibri Light" w:hAnsi="Calibri Light" w:cs="Calibri Light"/>
                <w:i/>
                <w:iCs/>
                <w:color w:val="000000"/>
              </w:rPr>
              <w:t>Apple Support.</w:t>
            </w:r>
            <w:r>
              <w:rPr>
                <w:rStyle w:val="normaltextrun"/>
                <w:rFonts w:ascii="Calibri Light" w:hAnsi="Calibri Light" w:cs="Calibri Light"/>
                <w:color w:val="000000"/>
              </w:rPr>
              <w:t xml:space="preserve"> Available at: </w:t>
            </w:r>
            <w:hyperlink r:id="rId10" w:tgtFrame="_blank" w:history="1">
              <w:r>
                <w:rPr>
                  <w:rStyle w:val="normaltextrun"/>
                  <w:rFonts w:ascii="Calibri Light" w:hAnsi="Calibri Light" w:cs="Calibri Light"/>
                  <w:color w:val="0563C1"/>
                  <w:u w:val="single"/>
                </w:rPr>
                <w:t>https://support.apple.com/en-gb</w:t>
              </w:r>
            </w:hyperlink>
            <w:r>
              <w:rPr>
                <w:rStyle w:val="normaltextrun"/>
                <w:rFonts w:ascii="Calibri Light" w:hAnsi="Calibri Light" w:cs="Calibri Light"/>
                <w:color w:val="222222"/>
              </w:rPr>
              <w:t xml:space="preserve"> (Accessed: 20 May 2022).  </w:t>
            </w:r>
            <w:r>
              <w:rPr>
                <w:rStyle w:val="eop"/>
                <w:rFonts w:ascii="Calibri Light" w:hAnsi="Calibri Light" w:cs="Calibri Light"/>
                <w:color w:val="222222"/>
              </w:rPr>
              <w:t> </w:t>
            </w:r>
          </w:p>
          <w:p w14:paraId="55498E38"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2F5496"/>
                <w:sz w:val="27"/>
                <w:szCs w:val="27"/>
              </w:rPr>
              <w:t> </w:t>
            </w:r>
            <w:r>
              <w:rPr>
                <w:rStyle w:val="eop"/>
                <w:rFonts w:ascii="Calibri Light" w:hAnsi="Calibri Light" w:cs="Calibri Light"/>
                <w:color w:val="2F5496"/>
                <w:sz w:val="27"/>
                <w:szCs w:val="27"/>
              </w:rPr>
              <w:t> </w:t>
            </w:r>
          </w:p>
          <w:p w14:paraId="01E1E9D7" w14:textId="77777777" w:rsidR="006A1D9A" w:rsidRDefault="006A1D9A" w:rsidP="006A1D9A">
            <w:pPr>
              <w:pStyle w:val="paragraph"/>
              <w:spacing w:before="0" w:beforeAutospacing="0" w:after="0" w:afterAutospacing="0"/>
              <w:textAlignment w:val="baseline"/>
              <w:rPr>
                <w:rFonts w:ascii="Segoe UI" w:hAnsi="Segoe UI" w:cs="Segoe UI"/>
                <w:color w:val="2F5496"/>
                <w:sz w:val="27"/>
                <w:szCs w:val="27"/>
              </w:rPr>
            </w:pPr>
            <w:r>
              <w:rPr>
                <w:rStyle w:val="normaltextrun"/>
                <w:rFonts w:ascii="Calibri Light" w:hAnsi="Calibri Light" w:cs="Calibri Light"/>
                <w:color w:val="222222"/>
              </w:rPr>
              <w:t xml:space="preserve">Apple (2022) Available at: </w:t>
            </w:r>
            <w:hyperlink r:id="rId11" w:tgtFrame="_blank" w:history="1">
              <w:r>
                <w:rPr>
                  <w:rStyle w:val="normaltextrun"/>
                  <w:rFonts w:ascii="Calibri Light" w:hAnsi="Calibri Light" w:cs="Calibri Light"/>
                  <w:color w:val="0563C1"/>
                  <w:u w:val="single"/>
                </w:rPr>
                <w:t>https://www.apple.com/uk/</w:t>
              </w:r>
            </w:hyperlink>
            <w:r>
              <w:rPr>
                <w:rStyle w:val="normaltextrun"/>
                <w:rFonts w:ascii="Calibri Light" w:hAnsi="Calibri Light" w:cs="Calibri Light"/>
                <w:color w:val="222222"/>
              </w:rPr>
              <w:t xml:space="preserve"> (Accessed: 19 May 2022). </w:t>
            </w:r>
            <w:r>
              <w:rPr>
                <w:rStyle w:val="eop"/>
                <w:rFonts w:ascii="Calibri Light" w:hAnsi="Calibri Light" w:cs="Calibri Light"/>
                <w:color w:val="222222"/>
              </w:rPr>
              <w:t> </w:t>
            </w:r>
          </w:p>
          <w:p w14:paraId="52D49B5F"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2F5496"/>
                <w:sz w:val="27"/>
                <w:szCs w:val="27"/>
              </w:rPr>
              <w:t> </w:t>
            </w:r>
            <w:r>
              <w:rPr>
                <w:rStyle w:val="eop"/>
                <w:rFonts w:ascii="Calibri Light" w:hAnsi="Calibri Light" w:cs="Calibri Light"/>
                <w:color w:val="2F5496"/>
                <w:sz w:val="27"/>
                <w:szCs w:val="27"/>
              </w:rPr>
              <w:t> </w:t>
            </w:r>
          </w:p>
          <w:p w14:paraId="4159632E" w14:textId="77777777" w:rsidR="006A1D9A" w:rsidRDefault="006A1D9A" w:rsidP="006A1D9A">
            <w:pPr>
              <w:pStyle w:val="paragraph"/>
              <w:spacing w:before="0" w:beforeAutospacing="0" w:after="0" w:afterAutospacing="0"/>
              <w:textAlignment w:val="baseline"/>
              <w:rPr>
                <w:rFonts w:ascii="Segoe UI" w:hAnsi="Segoe UI" w:cs="Segoe UI"/>
                <w:color w:val="2F5496"/>
                <w:sz w:val="27"/>
                <w:szCs w:val="27"/>
              </w:rPr>
            </w:pPr>
            <w:r>
              <w:rPr>
                <w:rStyle w:val="normaltextrun"/>
                <w:rFonts w:ascii="Calibri Light" w:hAnsi="Calibri Light" w:cs="Calibri Light"/>
                <w:color w:val="222222"/>
              </w:rPr>
              <w:t xml:space="preserve"> Apple (2022) </w:t>
            </w:r>
            <w:r>
              <w:rPr>
                <w:rStyle w:val="normaltextrun"/>
                <w:rFonts w:ascii="Calibri Light" w:hAnsi="Calibri Light" w:cs="Calibri Light"/>
                <w:i/>
                <w:iCs/>
                <w:color w:val="000000"/>
              </w:rPr>
              <w:t>Buy an iPhone 11.</w:t>
            </w:r>
            <w:r>
              <w:rPr>
                <w:rStyle w:val="normaltextrun"/>
                <w:rFonts w:ascii="Calibri Light" w:hAnsi="Calibri Light" w:cs="Calibri Light"/>
                <w:color w:val="000000"/>
              </w:rPr>
              <w:t xml:space="preserve"> Available at: </w:t>
            </w:r>
            <w:hyperlink r:id="rId12" w:tgtFrame="_blank" w:history="1">
              <w:r>
                <w:rPr>
                  <w:rStyle w:val="normaltextrun"/>
                  <w:rFonts w:ascii="Calibri Light" w:hAnsi="Calibri Light" w:cs="Calibri Light"/>
                  <w:color w:val="0563C1"/>
                  <w:u w:val="single"/>
                </w:rPr>
                <w:t>https://www.apple.com/uk/shop/buy-iphone/iphone-11</w:t>
              </w:r>
            </w:hyperlink>
            <w:r>
              <w:rPr>
                <w:rStyle w:val="normaltextrun"/>
                <w:rFonts w:ascii="Calibri Light" w:hAnsi="Calibri Light" w:cs="Calibri Light"/>
                <w:color w:val="222222"/>
              </w:rPr>
              <w:t xml:space="preserve"> (Accessed: 20 May 2022). </w:t>
            </w:r>
            <w:r>
              <w:rPr>
                <w:rStyle w:val="eop"/>
                <w:rFonts w:ascii="Calibri Light" w:hAnsi="Calibri Light" w:cs="Calibri Light"/>
                <w:color w:val="222222"/>
              </w:rPr>
              <w:t> </w:t>
            </w:r>
          </w:p>
          <w:p w14:paraId="1D3EBA1F"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2F5496"/>
                <w:sz w:val="27"/>
                <w:szCs w:val="27"/>
              </w:rPr>
              <w:t> </w:t>
            </w:r>
            <w:r>
              <w:rPr>
                <w:rStyle w:val="eop"/>
                <w:rFonts w:ascii="Calibri Light" w:hAnsi="Calibri Light" w:cs="Calibri Light"/>
                <w:color w:val="2F5496"/>
                <w:sz w:val="27"/>
                <w:szCs w:val="27"/>
              </w:rPr>
              <w:t> </w:t>
            </w:r>
          </w:p>
          <w:p w14:paraId="0A770C02" w14:textId="77777777" w:rsidR="006A1D9A" w:rsidRDefault="006A1D9A" w:rsidP="006A1D9A">
            <w:pPr>
              <w:pStyle w:val="paragraph"/>
              <w:spacing w:before="0" w:beforeAutospacing="0" w:after="0" w:afterAutospacing="0"/>
              <w:textAlignment w:val="baseline"/>
              <w:rPr>
                <w:rFonts w:ascii="Segoe UI" w:hAnsi="Segoe UI" w:cs="Segoe UI"/>
                <w:color w:val="2F5496"/>
                <w:sz w:val="27"/>
                <w:szCs w:val="27"/>
              </w:rPr>
            </w:pPr>
            <w:r>
              <w:rPr>
                <w:rStyle w:val="normaltextrun"/>
                <w:rFonts w:ascii="Calibri Light" w:hAnsi="Calibri Light" w:cs="Calibri Light"/>
                <w:color w:val="222222"/>
              </w:rPr>
              <w:t xml:space="preserve"> Apple (2022) </w:t>
            </w:r>
            <w:r>
              <w:rPr>
                <w:rStyle w:val="normaltextrun"/>
                <w:rFonts w:ascii="Calibri Light" w:hAnsi="Calibri Light" w:cs="Calibri Light"/>
                <w:i/>
                <w:iCs/>
                <w:color w:val="000000"/>
              </w:rPr>
              <w:t>Careers in Apple.</w:t>
            </w:r>
            <w:r>
              <w:rPr>
                <w:rStyle w:val="normaltextrun"/>
                <w:rFonts w:ascii="Calibri Light" w:hAnsi="Calibri Light" w:cs="Calibri Light"/>
                <w:color w:val="000000"/>
              </w:rPr>
              <w:t xml:space="preserve"> Available at: </w:t>
            </w:r>
            <w:hyperlink r:id="rId13" w:tgtFrame="_blank" w:history="1">
              <w:r>
                <w:rPr>
                  <w:rStyle w:val="normaltextrun"/>
                  <w:rFonts w:ascii="Calibri Light" w:hAnsi="Calibri Light" w:cs="Calibri Light"/>
                  <w:color w:val="0563C1"/>
                  <w:u w:val="single"/>
                </w:rPr>
                <w:t>https://www.apple.com/careers/us/support-and-service.html</w:t>
              </w:r>
            </w:hyperlink>
            <w:r>
              <w:rPr>
                <w:rStyle w:val="normaltextrun"/>
                <w:rFonts w:ascii="Calibri Light" w:hAnsi="Calibri Light" w:cs="Calibri Light"/>
                <w:color w:val="222222"/>
              </w:rPr>
              <w:t>(Accessed: 20 May 2022). </w:t>
            </w:r>
            <w:r>
              <w:rPr>
                <w:rStyle w:val="eop"/>
                <w:rFonts w:ascii="Calibri Light" w:hAnsi="Calibri Light" w:cs="Calibri Light"/>
                <w:color w:val="222222"/>
              </w:rPr>
              <w:t> </w:t>
            </w:r>
          </w:p>
          <w:p w14:paraId="14146CEA"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2F5496"/>
                <w:sz w:val="27"/>
                <w:szCs w:val="27"/>
              </w:rPr>
              <w:t> </w:t>
            </w:r>
            <w:r>
              <w:rPr>
                <w:rStyle w:val="eop"/>
                <w:rFonts w:ascii="Calibri Light" w:hAnsi="Calibri Light" w:cs="Calibri Light"/>
                <w:color w:val="2F5496"/>
                <w:sz w:val="27"/>
                <w:szCs w:val="27"/>
              </w:rPr>
              <w:t> </w:t>
            </w:r>
          </w:p>
          <w:p w14:paraId="6EA30BB8" w14:textId="77777777" w:rsidR="006A1D9A" w:rsidRDefault="006A1D9A" w:rsidP="006A1D9A">
            <w:pPr>
              <w:pStyle w:val="paragraph"/>
              <w:spacing w:before="0" w:beforeAutospacing="0" w:after="0" w:afterAutospacing="0"/>
              <w:textAlignment w:val="baseline"/>
              <w:rPr>
                <w:rFonts w:ascii="Segoe UI" w:hAnsi="Segoe UI" w:cs="Segoe UI"/>
                <w:color w:val="2F5496"/>
                <w:sz w:val="27"/>
                <w:szCs w:val="27"/>
              </w:rPr>
            </w:pPr>
            <w:r>
              <w:rPr>
                <w:rStyle w:val="normaltextrun"/>
                <w:rFonts w:ascii="Calibri Light" w:hAnsi="Calibri Light" w:cs="Calibri Light"/>
                <w:color w:val="000000"/>
              </w:rPr>
              <w:t xml:space="preserve">BBC News (2015) </w:t>
            </w:r>
            <w:r>
              <w:rPr>
                <w:rStyle w:val="normaltextrun"/>
                <w:rFonts w:ascii="Calibri Light" w:hAnsi="Calibri Light" w:cs="Calibri Light"/>
                <w:i/>
                <w:iCs/>
                <w:color w:val="141414"/>
              </w:rPr>
              <w:t xml:space="preserve">San Bernardino shooting: What we know so far. </w:t>
            </w:r>
            <w:r>
              <w:rPr>
                <w:rStyle w:val="normaltextrun"/>
                <w:rFonts w:ascii="Calibri Light" w:hAnsi="Calibri Light" w:cs="Calibri Light"/>
                <w:color w:val="141414"/>
              </w:rPr>
              <w:t xml:space="preserve">Available at: </w:t>
            </w:r>
            <w:hyperlink r:id="rId14" w:tgtFrame="_blank" w:history="1">
              <w:r>
                <w:rPr>
                  <w:rStyle w:val="normaltextrun"/>
                  <w:rFonts w:ascii="Calibri Light" w:hAnsi="Calibri Light" w:cs="Calibri Light"/>
                  <w:color w:val="0563C1"/>
                  <w:u w:val="single"/>
                </w:rPr>
                <w:t>https://www.bbc.co.uk/news/world-us-canada-34993344</w:t>
              </w:r>
            </w:hyperlink>
            <w:r>
              <w:rPr>
                <w:rStyle w:val="normaltextrun"/>
                <w:rFonts w:ascii="Calibri Light" w:hAnsi="Calibri Light" w:cs="Calibri Light"/>
                <w:color w:val="141414"/>
              </w:rPr>
              <w:t xml:space="preserve"> (Accessed: 18 May 2022). </w:t>
            </w:r>
            <w:r>
              <w:rPr>
                <w:rStyle w:val="eop"/>
                <w:rFonts w:ascii="Calibri Light" w:hAnsi="Calibri Light" w:cs="Calibri Light"/>
                <w:color w:val="141414"/>
              </w:rPr>
              <w:t> </w:t>
            </w:r>
          </w:p>
          <w:p w14:paraId="00059353"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sz w:val="27"/>
                <w:szCs w:val="27"/>
              </w:rPr>
              <w:t> </w:t>
            </w:r>
            <w:r>
              <w:rPr>
                <w:rStyle w:val="eop"/>
                <w:rFonts w:ascii="Calibri Light" w:hAnsi="Calibri Light" w:cs="Calibri Light"/>
                <w:color w:val="000000"/>
                <w:sz w:val="27"/>
                <w:szCs w:val="27"/>
              </w:rPr>
              <w:t> </w:t>
            </w:r>
          </w:p>
          <w:p w14:paraId="70F185D4"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121212"/>
              </w:rPr>
              <w:t xml:space="preserve">Chambers, P. (2016) </w:t>
            </w:r>
            <w:r>
              <w:rPr>
                <w:rStyle w:val="normaltextrun"/>
                <w:rFonts w:ascii="Calibri Light" w:hAnsi="Calibri Light" w:cs="Calibri Light"/>
                <w:i/>
                <w:iCs/>
                <w:color w:val="333333"/>
              </w:rPr>
              <w:t>US accuses Apple of marketing tactics in FBI showdown.</w:t>
            </w:r>
            <w:r>
              <w:rPr>
                <w:rStyle w:val="normaltextrun"/>
                <w:rFonts w:ascii="Calibri Light" w:hAnsi="Calibri Light" w:cs="Calibri Light"/>
                <w:color w:val="333333"/>
              </w:rPr>
              <w:t>  Available at:</w:t>
            </w:r>
            <w:hyperlink r:id="rId15" w:tgtFrame="_blank" w:history="1">
              <w:r>
                <w:rPr>
                  <w:rStyle w:val="normaltextrun"/>
                  <w:rFonts w:ascii="Calibri Light" w:hAnsi="Calibri Light" w:cs="Calibri Light"/>
                  <w:color w:val="0563C1"/>
                  <w:u w:val="single"/>
                </w:rPr>
                <w:t>https://www.adnews.com.au/news/us-accuses-apple-of-marketing-tactics-in-fbi-showdown</w:t>
              </w:r>
            </w:hyperlink>
            <w:r>
              <w:rPr>
                <w:rStyle w:val="normaltextrun"/>
                <w:rFonts w:ascii="Calibri Light" w:hAnsi="Calibri Light" w:cs="Calibri Light"/>
                <w:color w:val="333333"/>
              </w:rPr>
              <w:t xml:space="preserve"> (Accessed: 18 May 2022).  </w:t>
            </w:r>
            <w:r>
              <w:rPr>
                <w:rStyle w:val="eop"/>
                <w:rFonts w:ascii="Calibri Light" w:hAnsi="Calibri Light" w:cs="Calibri Light"/>
                <w:color w:val="333333"/>
              </w:rPr>
              <w:t> </w:t>
            </w:r>
          </w:p>
          <w:p w14:paraId="7CA81C6F"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2F5496"/>
                <w:sz w:val="27"/>
                <w:szCs w:val="27"/>
              </w:rPr>
              <w:t> </w:t>
            </w:r>
            <w:r>
              <w:rPr>
                <w:rStyle w:val="eop"/>
                <w:rFonts w:ascii="Calibri Light" w:hAnsi="Calibri Light" w:cs="Calibri Light"/>
                <w:color w:val="2F5496"/>
                <w:sz w:val="27"/>
                <w:szCs w:val="27"/>
              </w:rPr>
              <w:t> </w:t>
            </w:r>
          </w:p>
          <w:p w14:paraId="5857D738"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normaltextrun"/>
                <w:rFonts w:ascii="Calibri Light" w:hAnsi="Calibri Light" w:cs="Calibri Light"/>
                <w:color w:val="212529"/>
              </w:rPr>
              <w:t xml:space="preserve">Dudovskiy, J. (2021) </w:t>
            </w:r>
            <w:r>
              <w:rPr>
                <w:rStyle w:val="normaltextrun"/>
                <w:rFonts w:ascii="Calibri Light" w:hAnsi="Calibri Light" w:cs="Calibri Light"/>
                <w:i/>
                <w:iCs/>
                <w:color w:val="333333"/>
              </w:rPr>
              <w:t>Apple Marketing Mix (Apple 7Ps of Marketing).</w:t>
            </w:r>
            <w:r>
              <w:rPr>
                <w:rStyle w:val="normaltextrun"/>
                <w:rFonts w:ascii="Calibri Light" w:hAnsi="Calibri Light" w:cs="Calibri Light"/>
                <w:color w:val="333333"/>
              </w:rPr>
              <w:t xml:space="preserve"> Available at: </w:t>
            </w:r>
            <w:hyperlink r:id="rId16" w:tgtFrame="_blank" w:history="1">
              <w:r>
                <w:rPr>
                  <w:rStyle w:val="normaltextrun"/>
                  <w:rFonts w:ascii="Calibri Light" w:hAnsi="Calibri Light" w:cs="Calibri Light"/>
                  <w:color w:val="0563C1"/>
                  <w:u w:val="single"/>
                </w:rPr>
                <w:t>https://research-methodology.net/apple-7ps-of-marketing/</w:t>
              </w:r>
            </w:hyperlink>
            <w:r>
              <w:rPr>
                <w:rStyle w:val="normaltextrun"/>
                <w:rFonts w:ascii="Calibri Light" w:hAnsi="Calibri Light" w:cs="Calibri Light"/>
                <w:color w:val="333333"/>
              </w:rPr>
              <w:t xml:space="preserve"> (Accessed: 19 May 2022).  </w:t>
            </w:r>
            <w:r>
              <w:rPr>
                <w:rStyle w:val="eop"/>
                <w:rFonts w:ascii="Calibri Light" w:hAnsi="Calibri Light" w:cs="Calibri Light"/>
                <w:color w:val="333333"/>
              </w:rPr>
              <w:t> </w:t>
            </w:r>
          </w:p>
          <w:p w14:paraId="3CE853CA"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2F5496"/>
                <w:sz w:val="27"/>
                <w:szCs w:val="27"/>
              </w:rPr>
              <w:t> </w:t>
            </w:r>
            <w:r>
              <w:rPr>
                <w:rStyle w:val="eop"/>
                <w:rFonts w:ascii="Calibri Light" w:hAnsi="Calibri Light" w:cs="Calibri Light"/>
                <w:color w:val="2F5496"/>
                <w:sz w:val="27"/>
                <w:szCs w:val="27"/>
              </w:rPr>
              <w:t> </w:t>
            </w:r>
          </w:p>
          <w:p w14:paraId="37E33B0F"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proofErr w:type="spellStart"/>
            <w:r>
              <w:rPr>
                <w:rStyle w:val="normaltextrun"/>
                <w:rFonts w:ascii="Calibri Light" w:hAnsi="Calibri Light" w:cs="Calibri Light"/>
                <w:color w:val="333333"/>
              </w:rPr>
              <w:t>Goi</w:t>
            </w:r>
            <w:proofErr w:type="spellEnd"/>
            <w:r>
              <w:rPr>
                <w:rStyle w:val="normaltextrun"/>
                <w:rFonts w:ascii="Calibri Light" w:hAnsi="Calibri Light" w:cs="Calibri Light"/>
                <w:color w:val="000000"/>
              </w:rPr>
              <w:t>, C. (2009)</w:t>
            </w:r>
            <w:r>
              <w:rPr>
                <w:rStyle w:val="normaltextrun"/>
                <w:rFonts w:ascii="Calibri Light" w:hAnsi="Calibri Light" w:cs="Calibri Light"/>
                <w:b/>
                <w:bCs/>
                <w:color w:val="000000"/>
              </w:rPr>
              <w:t xml:space="preserve"> ‘</w:t>
            </w:r>
            <w:r>
              <w:rPr>
                <w:rStyle w:val="normaltextrun"/>
                <w:rFonts w:ascii="Calibri Light" w:hAnsi="Calibri Light" w:cs="Calibri Light"/>
                <w:color w:val="000000"/>
              </w:rPr>
              <w:t xml:space="preserve">A Review of Marketing Mix: 4Ps or </w:t>
            </w:r>
            <w:proofErr w:type="gramStart"/>
            <w:r>
              <w:rPr>
                <w:rStyle w:val="normaltextrun"/>
                <w:rFonts w:ascii="Calibri Light" w:hAnsi="Calibri Light" w:cs="Calibri Light"/>
                <w:color w:val="000000"/>
              </w:rPr>
              <w:t>More</w:t>
            </w:r>
            <w:proofErr w:type="gramEnd"/>
            <w:r>
              <w:rPr>
                <w:rStyle w:val="normaltextrun"/>
                <w:rFonts w:ascii="Calibri Light" w:hAnsi="Calibri Light" w:cs="Calibri Light"/>
                <w:color w:val="000000"/>
              </w:rPr>
              <w:t xml:space="preserve">?’, </w:t>
            </w:r>
            <w:r>
              <w:rPr>
                <w:rStyle w:val="normaltextrun"/>
                <w:rFonts w:ascii="Calibri Light" w:hAnsi="Calibri Light" w:cs="Calibri Light"/>
                <w:i/>
                <w:iCs/>
                <w:color w:val="000000"/>
              </w:rPr>
              <w:t xml:space="preserve">International Journal of Marketing Studies, </w:t>
            </w:r>
            <w:r>
              <w:rPr>
                <w:rStyle w:val="normaltextrun"/>
                <w:rFonts w:ascii="Calibri Light" w:hAnsi="Calibri Light" w:cs="Calibri Light"/>
                <w:color w:val="000000"/>
              </w:rPr>
              <w:t xml:space="preserve">1 (1), pp. 1-16. Available at: </w:t>
            </w:r>
            <w:hyperlink r:id="rId17" w:tgtFrame="_blank" w:history="1">
              <w:r>
                <w:rPr>
                  <w:rStyle w:val="normaltextrun"/>
                  <w:rFonts w:ascii="Calibri Light" w:hAnsi="Calibri Light" w:cs="Calibri Light"/>
                  <w:color w:val="0563C1"/>
                  <w:u w:val="single"/>
                </w:rPr>
                <w:t>https://pdfs.semanticscholar.org/006a/f4780f1cff9f7075ab5b7073f4cebb32c3d5.pdf</w:t>
              </w:r>
            </w:hyperlink>
            <w:r>
              <w:rPr>
                <w:rStyle w:val="normaltextrun"/>
                <w:rFonts w:ascii="Calibri Light" w:hAnsi="Calibri Light" w:cs="Calibri Light"/>
                <w:color w:val="000000"/>
              </w:rPr>
              <w:t>(Accessed: 19 May 2022).  </w:t>
            </w:r>
            <w:r>
              <w:rPr>
                <w:rStyle w:val="eop"/>
                <w:rFonts w:ascii="Calibri Light" w:hAnsi="Calibri Light" w:cs="Calibri Light"/>
                <w:color w:val="000000"/>
              </w:rPr>
              <w:t> </w:t>
            </w:r>
          </w:p>
          <w:p w14:paraId="235D7DA7"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sz w:val="27"/>
                <w:szCs w:val="27"/>
              </w:rPr>
              <w:t> </w:t>
            </w:r>
            <w:r>
              <w:rPr>
                <w:rStyle w:val="eop"/>
                <w:rFonts w:ascii="Calibri Light" w:hAnsi="Calibri Light" w:cs="Calibri Light"/>
                <w:color w:val="000000"/>
                <w:sz w:val="27"/>
                <w:szCs w:val="27"/>
              </w:rPr>
              <w:t> </w:t>
            </w:r>
          </w:p>
          <w:p w14:paraId="54AA22EB"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Oxford College of Marketing (</w:t>
            </w:r>
            <w:proofErr w:type="spellStart"/>
            <w:r>
              <w:rPr>
                <w:rStyle w:val="normaltextrun"/>
                <w:rFonts w:ascii="Calibri Light" w:hAnsi="Calibri Light" w:cs="Calibri Light"/>
                <w:color w:val="000000"/>
              </w:rPr>
              <w:t>n.d</w:t>
            </w:r>
            <w:proofErr w:type="spellEnd"/>
            <w:proofErr w:type="gramStart"/>
            <w:r>
              <w:rPr>
                <w:rStyle w:val="normaltextrun"/>
                <w:rFonts w:ascii="Calibri Light" w:hAnsi="Calibri Light" w:cs="Calibri Light"/>
                <w:color w:val="000000"/>
              </w:rPr>
              <w:t xml:space="preserve">)  </w:t>
            </w:r>
            <w:r>
              <w:rPr>
                <w:rStyle w:val="normaltextrun"/>
                <w:rFonts w:ascii="Calibri Light" w:hAnsi="Calibri Light" w:cs="Calibri Light"/>
                <w:i/>
                <w:iCs/>
                <w:color w:val="000000"/>
              </w:rPr>
              <w:t>The</w:t>
            </w:r>
            <w:proofErr w:type="gramEnd"/>
            <w:r>
              <w:rPr>
                <w:rStyle w:val="normaltextrun"/>
                <w:rFonts w:ascii="Calibri Light" w:hAnsi="Calibri Light" w:cs="Calibri Light"/>
                <w:i/>
                <w:iCs/>
                <w:color w:val="000000"/>
              </w:rPr>
              <w:t xml:space="preserve"> Marketing Mix.</w:t>
            </w:r>
            <w:r>
              <w:rPr>
                <w:rStyle w:val="normaltextrun"/>
                <w:rFonts w:ascii="Calibri Light" w:hAnsi="Calibri Light" w:cs="Calibri Light"/>
                <w:color w:val="000000"/>
              </w:rPr>
              <w:t xml:space="preserve"> Available at: </w:t>
            </w:r>
            <w:hyperlink r:id="rId18" w:tgtFrame="_blank" w:history="1">
              <w:r>
                <w:rPr>
                  <w:rStyle w:val="normaltextrun"/>
                  <w:rFonts w:ascii="Calibri Light" w:hAnsi="Calibri Light" w:cs="Calibri Light"/>
                  <w:color w:val="0563C1"/>
                  <w:u w:val="single"/>
                </w:rPr>
                <w:t>https://blog.oxfordcollegeofmarketing.com/2020/10/08/understanding-the-7ps-of-the-marketing-mix/</w:t>
              </w:r>
            </w:hyperlink>
            <w:r>
              <w:rPr>
                <w:rStyle w:val="normaltextrun"/>
                <w:rFonts w:ascii="Calibri Light" w:hAnsi="Calibri Light" w:cs="Calibri Light"/>
                <w:color w:val="000000"/>
              </w:rPr>
              <w:t>(Accessed: 19 May 2022).  </w:t>
            </w:r>
            <w:r>
              <w:rPr>
                <w:rStyle w:val="eop"/>
                <w:rFonts w:ascii="Calibri Light" w:hAnsi="Calibri Light" w:cs="Calibri Light"/>
                <w:color w:val="000000"/>
              </w:rPr>
              <w:t> </w:t>
            </w:r>
          </w:p>
          <w:p w14:paraId="1E0A7481"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sz w:val="27"/>
                <w:szCs w:val="27"/>
              </w:rPr>
              <w:t> </w:t>
            </w:r>
            <w:r>
              <w:rPr>
                <w:rStyle w:val="eop"/>
                <w:rFonts w:ascii="Calibri Light" w:hAnsi="Calibri Light" w:cs="Calibri Light"/>
                <w:color w:val="000000"/>
                <w:sz w:val="27"/>
                <w:szCs w:val="27"/>
              </w:rPr>
              <w:t> </w:t>
            </w:r>
          </w:p>
          <w:p w14:paraId="5CFDA147" w14:textId="77777777" w:rsidR="00E50476" w:rsidRDefault="00EB62EA" w:rsidP="006A1D9A">
            <w:pPr>
              <w:pStyle w:val="paragraph"/>
              <w:spacing w:before="0" w:beforeAutospacing="0" w:after="0" w:afterAutospacing="0"/>
              <w:textAlignment w:val="baseline"/>
              <w:rPr>
                <w:rStyle w:val="normaltextrun"/>
                <w:rFonts w:ascii="Calibri Light" w:hAnsi="Calibri Light" w:cs="Calibri Light"/>
                <w:color w:val="000000"/>
              </w:rPr>
            </w:pPr>
            <w:hyperlink r:id="rId19" w:tgtFrame="_blank" w:history="1">
              <w:r w:rsidR="006A1D9A">
                <w:rPr>
                  <w:rStyle w:val="normaltextrun"/>
                  <w:rFonts w:ascii="Calibri Light" w:hAnsi="Calibri Light" w:cs="Calibri Light"/>
                  <w:color w:val="0563C1"/>
                  <w:u w:val="single"/>
                </w:rPr>
                <w:t>Ponciano</w:t>
              </w:r>
            </w:hyperlink>
            <w:r w:rsidR="006A1D9A">
              <w:rPr>
                <w:rStyle w:val="normaltextrun"/>
                <w:rFonts w:ascii="Calibri Light" w:hAnsi="Calibri Light" w:cs="Calibri Light"/>
                <w:color w:val="000000"/>
              </w:rPr>
              <w:t>, J. (2021</w:t>
            </w:r>
            <w:proofErr w:type="gramStart"/>
            <w:r w:rsidR="006A1D9A">
              <w:rPr>
                <w:rStyle w:val="normaltextrun"/>
                <w:rFonts w:ascii="Calibri Light" w:hAnsi="Calibri Light" w:cs="Calibri Light"/>
                <w:color w:val="000000"/>
              </w:rPr>
              <w:t xml:space="preserve">)  </w:t>
            </w:r>
            <w:r w:rsidR="006A1D9A">
              <w:rPr>
                <w:rStyle w:val="normaltextrun"/>
                <w:rFonts w:ascii="Calibri Light" w:hAnsi="Calibri Light" w:cs="Calibri Light"/>
                <w:i/>
                <w:iCs/>
                <w:color w:val="000000"/>
              </w:rPr>
              <w:t>The</w:t>
            </w:r>
            <w:proofErr w:type="gramEnd"/>
            <w:r w:rsidR="006A1D9A">
              <w:rPr>
                <w:rStyle w:val="normaltextrun"/>
                <w:rFonts w:ascii="Calibri Light" w:hAnsi="Calibri Light" w:cs="Calibri Light"/>
                <w:i/>
                <w:iCs/>
                <w:color w:val="000000"/>
              </w:rPr>
              <w:t xml:space="preserve"> World’s Largest Technology Companies In 2021: Apple’s Lead Widens As Coinbase, </w:t>
            </w:r>
            <w:proofErr w:type="spellStart"/>
            <w:r w:rsidR="006A1D9A">
              <w:rPr>
                <w:rStyle w:val="normaltextrun"/>
                <w:rFonts w:ascii="Calibri Light" w:hAnsi="Calibri Light" w:cs="Calibri Light"/>
                <w:i/>
                <w:iCs/>
                <w:color w:val="000000"/>
              </w:rPr>
              <w:t>DoorDash</w:t>
            </w:r>
            <w:proofErr w:type="spellEnd"/>
            <w:r w:rsidR="006A1D9A">
              <w:rPr>
                <w:rStyle w:val="normaltextrun"/>
                <w:rFonts w:ascii="Calibri Light" w:hAnsi="Calibri Light" w:cs="Calibri Light"/>
                <w:i/>
                <w:iCs/>
                <w:color w:val="000000"/>
              </w:rPr>
              <w:t xml:space="preserve"> Storm into Ranks.</w:t>
            </w:r>
            <w:r w:rsidR="006A1D9A">
              <w:rPr>
                <w:rStyle w:val="normaltextrun"/>
                <w:rFonts w:ascii="Calibri Light" w:hAnsi="Calibri Light" w:cs="Calibri Light"/>
                <w:color w:val="000000"/>
              </w:rPr>
              <w:t xml:space="preserve">  Available at: </w:t>
            </w:r>
            <w:hyperlink r:id="rId20" w:tgtFrame="_blank" w:history="1">
              <w:r w:rsidR="006A1D9A">
                <w:rPr>
                  <w:rStyle w:val="normaltextrun"/>
                  <w:rFonts w:ascii="Calibri Light" w:hAnsi="Calibri Light" w:cs="Calibri Light"/>
                  <w:color w:val="0563C1"/>
                  <w:u w:val="single"/>
                </w:rPr>
                <w:t>https://www.forbes.com/sites/jonathanponciano/2021/05/13/worlds-largest-tech-companies-2021/?sh=7b88a8b269bc</w:t>
              </w:r>
            </w:hyperlink>
            <w:r w:rsidR="006A1D9A">
              <w:rPr>
                <w:rStyle w:val="normaltextrun"/>
                <w:rFonts w:ascii="Calibri Light" w:hAnsi="Calibri Light" w:cs="Calibri Light"/>
                <w:color w:val="000000"/>
              </w:rPr>
              <w:t xml:space="preserve"> (Accessed: 20 May 2022). </w:t>
            </w:r>
          </w:p>
          <w:p w14:paraId="12243841" w14:textId="465F9C57" w:rsidR="006A1D9A" w:rsidRDefault="006A1D9A" w:rsidP="006A1D9A">
            <w:pPr>
              <w:pStyle w:val="paragraph"/>
              <w:spacing w:before="0" w:beforeAutospacing="0" w:after="0" w:afterAutospacing="0"/>
              <w:textAlignment w:val="baseline"/>
              <w:rPr>
                <w:rFonts w:ascii="Segoe UI" w:hAnsi="Segoe UI" w:cs="Segoe UI"/>
                <w:color w:val="2F5496"/>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128EE2B8" w14:textId="77777777" w:rsidR="006A1D9A" w:rsidRDefault="00EB62EA" w:rsidP="006A1D9A">
            <w:pPr>
              <w:pStyle w:val="paragraph"/>
              <w:spacing w:before="0" w:beforeAutospacing="0" w:after="0" w:afterAutospacing="0"/>
              <w:textAlignment w:val="baseline"/>
              <w:rPr>
                <w:rFonts w:ascii="Segoe UI" w:hAnsi="Segoe UI" w:cs="Segoe UI"/>
                <w:color w:val="2F5496"/>
                <w:sz w:val="27"/>
                <w:szCs w:val="27"/>
              </w:rPr>
            </w:pPr>
            <w:hyperlink r:id="rId21" w:tgtFrame="_blank" w:history="1">
              <w:r w:rsidR="006A1D9A">
                <w:rPr>
                  <w:rStyle w:val="normaltextrun"/>
                  <w:rFonts w:ascii="Calibri Light" w:hAnsi="Calibri Light" w:cs="Calibri Light"/>
                  <w:color w:val="0563C1"/>
                  <w:u w:val="single"/>
                </w:rPr>
                <w:t>Shastri</w:t>
              </w:r>
            </w:hyperlink>
            <w:r w:rsidR="006A1D9A">
              <w:rPr>
                <w:rStyle w:val="normaltextrun"/>
                <w:rFonts w:ascii="Calibri Light" w:hAnsi="Calibri Light" w:cs="Calibri Light"/>
                <w:color w:val="666666"/>
              </w:rPr>
              <w:t xml:space="preserve">, A. (2022) </w:t>
            </w:r>
            <w:r w:rsidR="006A1D9A">
              <w:rPr>
                <w:rStyle w:val="normaltextrun"/>
                <w:rFonts w:ascii="Calibri Light" w:hAnsi="Calibri Light" w:cs="Calibri Light"/>
                <w:i/>
                <w:iCs/>
                <w:color w:val="222222"/>
              </w:rPr>
              <w:t xml:space="preserve">Elaborative Marketing Mix of Apple Inc. – With Deep Dive in 4 Ps. </w:t>
            </w:r>
            <w:r w:rsidR="006A1D9A">
              <w:rPr>
                <w:rStyle w:val="normaltextrun"/>
                <w:rFonts w:ascii="Calibri Light" w:hAnsi="Calibri Light" w:cs="Calibri Light"/>
                <w:color w:val="222222"/>
              </w:rPr>
              <w:t xml:space="preserve">Available at: </w:t>
            </w:r>
            <w:hyperlink r:id="rId22" w:tgtFrame="_blank" w:history="1">
              <w:r w:rsidR="006A1D9A">
                <w:rPr>
                  <w:rStyle w:val="normaltextrun"/>
                  <w:rFonts w:ascii="Calibri Light" w:hAnsi="Calibri Light" w:cs="Calibri Light"/>
                  <w:color w:val="0563C1"/>
                  <w:u w:val="single"/>
                </w:rPr>
                <w:t>https://iide.co/case-studies/marketing-mix-of-apple/</w:t>
              </w:r>
            </w:hyperlink>
            <w:r w:rsidR="006A1D9A">
              <w:rPr>
                <w:rStyle w:val="normaltextrun"/>
                <w:rFonts w:ascii="Calibri Light" w:hAnsi="Calibri Light" w:cs="Calibri Light"/>
                <w:color w:val="222222"/>
              </w:rPr>
              <w:t xml:space="preserve"> (Accessed: 20 May 2022).  </w:t>
            </w:r>
            <w:r w:rsidR="006A1D9A">
              <w:rPr>
                <w:rStyle w:val="eop"/>
                <w:rFonts w:ascii="Calibri Light" w:hAnsi="Calibri Light" w:cs="Calibri Light"/>
                <w:color w:val="222222"/>
              </w:rPr>
              <w:t> </w:t>
            </w:r>
          </w:p>
          <w:p w14:paraId="0E9C5CCD"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2F5496"/>
                <w:sz w:val="27"/>
                <w:szCs w:val="27"/>
              </w:rPr>
              <w:t> </w:t>
            </w:r>
            <w:r>
              <w:rPr>
                <w:rStyle w:val="eop"/>
                <w:rFonts w:ascii="Calibri Light" w:hAnsi="Calibri Light" w:cs="Calibri Light"/>
                <w:color w:val="2F5496"/>
                <w:sz w:val="27"/>
                <w:szCs w:val="27"/>
              </w:rPr>
              <w:t> </w:t>
            </w:r>
          </w:p>
          <w:p w14:paraId="1FA0E18B" w14:textId="77777777" w:rsidR="006A1D9A" w:rsidRDefault="00EB62EA" w:rsidP="006A1D9A">
            <w:pPr>
              <w:pStyle w:val="paragraph"/>
              <w:spacing w:before="0" w:beforeAutospacing="0" w:after="0" w:afterAutospacing="0"/>
              <w:textAlignment w:val="baseline"/>
              <w:rPr>
                <w:rFonts w:ascii="Segoe UI" w:hAnsi="Segoe UI" w:cs="Segoe UI"/>
                <w:color w:val="2F5496"/>
                <w:sz w:val="27"/>
                <w:szCs w:val="27"/>
              </w:rPr>
            </w:pPr>
            <w:hyperlink r:id="rId23" w:tgtFrame="_blank" w:history="1">
              <w:r w:rsidR="006A1D9A">
                <w:rPr>
                  <w:rStyle w:val="normaltextrun"/>
                  <w:rFonts w:ascii="Calibri Light" w:hAnsi="Calibri Light" w:cs="Calibri Light"/>
                  <w:color w:val="0563C1"/>
                  <w:u w:val="single"/>
                </w:rPr>
                <w:t>Srikant</w:t>
              </w:r>
            </w:hyperlink>
            <w:r w:rsidR="006A1D9A">
              <w:rPr>
                <w:rStyle w:val="normaltextrun"/>
                <w:rFonts w:ascii="Calibri Light" w:hAnsi="Calibri Light" w:cs="Calibri Light"/>
                <w:color w:val="000000"/>
              </w:rPr>
              <w:t xml:space="preserve">, P. (2015) </w:t>
            </w:r>
            <w:hyperlink r:id="rId24" w:tgtFrame="_blank" w:history="1">
              <w:r w:rsidR="006A1D9A">
                <w:rPr>
                  <w:rStyle w:val="normaltextrun"/>
                  <w:rFonts w:ascii="Calibri Light" w:hAnsi="Calibri Light" w:cs="Calibri Light"/>
                  <w:i/>
                  <w:iCs/>
                  <w:color w:val="0563C1"/>
                  <w:u w:val="single"/>
                </w:rPr>
                <w:t>Why Apple Is the World's Most Valuable Brand?</w:t>
              </w:r>
            </w:hyperlink>
            <w:r w:rsidR="006A1D9A">
              <w:rPr>
                <w:rStyle w:val="normaltextrun"/>
                <w:rFonts w:ascii="Calibri Light" w:hAnsi="Calibri Light" w:cs="Calibri Light"/>
                <w:color w:val="000000"/>
              </w:rPr>
              <w:t xml:space="preserve"> Available at: </w:t>
            </w:r>
            <w:hyperlink r:id="rId25" w:tgtFrame="_blank" w:history="1">
              <w:r w:rsidR="006A1D9A">
                <w:rPr>
                  <w:rStyle w:val="normaltextrun"/>
                  <w:rFonts w:ascii="Calibri Light" w:hAnsi="Calibri Light" w:cs="Calibri Light"/>
                  <w:color w:val="0563C1"/>
                  <w:u w:val="single"/>
                </w:rPr>
                <w:t>https://www.thecasecentre.org/products/view?id=130491</w:t>
              </w:r>
            </w:hyperlink>
            <w:r w:rsidR="006A1D9A">
              <w:rPr>
                <w:rStyle w:val="normaltextrun"/>
                <w:rFonts w:ascii="Calibri Light" w:hAnsi="Calibri Light" w:cs="Calibri Light"/>
                <w:color w:val="000000"/>
              </w:rPr>
              <w:t xml:space="preserve"> (Accessed: 20 May 2022). </w:t>
            </w:r>
            <w:r w:rsidR="006A1D9A">
              <w:rPr>
                <w:rStyle w:val="eop"/>
                <w:rFonts w:ascii="Calibri Light" w:hAnsi="Calibri Light" w:cs="Calibri Light"/>
                <w:color w:val="000000"/>
              </w:rPr>
              <w:t> </w:t>
            </w:r>
          </w:p>
          <w:p w14:paraId="79F94664"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sz w:val="27"/>
                <w:szCs w:val="27"/>
              </w:rPr>
              <w:t> </w:t>
            </w:r>
            <w:r>
              <w:rPr>
                <w:rStyle w:val="eop"/>
                <w:rFonts w:ascii="Calibri Light" w:hAnsi="Calibri Light" w:cs="Calibri Light"/>
                <w:color w:val="000000"/>
                <w:sz w:val="27"/>
                <w:szCs w:val="27"/>
              </w:rPr>
              <w:t> </w:t>
            </w:r>
          </w:p>
          <w:p w14:paraId="6B0E73AB"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proofErr w:type="spellStart"/>
            <w:r>
              <w:rPr>
                <w:rStyle w:val="normaltextrun"/>
                <w:rFonts w:ascii="Calibri Light" w:hAnsi="Calibri Light" w:cs="Calibri Light"/>
                <w:color w:val="000000"/>
              </w:rPr>
              <w:t>Yadron</w:t>
            </w:r>
            <w:proofErr w:type="spellEnd"/>
            <w:r>
              <w:rPr>
                <w:rStyle w:val="normaltextrun"/>
                <w:rFonts w:ascii="Calibri Light" w:hAnsi="Calibri Light" w:cs="Calibri Light"/>
                <w:color w:val="000000"/>
              </w:rPr>
              <w:t xml:space="preserve">, D. </w:t>
            </w:r>
            <w:r>
              <w:rPr>
                <w:rStyle w:val="normaltextrun"/>
                <w:rFonts w:ascii="Calibri Light" w:hAnsi="Calibri Light" w:cs="Calibri Light"/>
                <w:i/>
                <w:iCs/>
                <w:color w:val="000000"/>
              </w:rPr>
              <w:t xml:space="preserve">et al. </w:t>
            </w:r>
            <w:r>
              <w:rPr>
                <w:rStyle w:val="normaltextrun"/>
                <w:rFonts w:ascii="Calibri Light" w:hAnsi="Calibri Light" w:cs="Calibri Light"/>
                <w:color w:val="000000"/>
              </w:rPr>
              <w:t>(2016) ‘</w:t>
            </w:r>
            <w:r>
              <w:rPr>
                <w:rStyle w:val="normaltextrun"/>
                <w:rFonts w:ascii="Calibri Light" w:hAnsi="Calibri Light" w:cs="Calibri Light"/>
                <w:color w:val="121212"/>
              </w:rPr>
              <w:t xml:space="preserve">Inside the FBI's encryption battle with Apple’, </w:t>
            </w:r>
            <w:r>
              <w:rPr>
                <w:rStyle w:val="normaltextrun"/>
                <w:rFonts w:ascii="Calibri Light" w:hAnsi="Calibri Light" w:cs="Calibri Light"/>
                <w:i/>
                <w:iCs/>
                <w:color w:val="121212"/>
              </w:rPr>
              <w:t xml:space="preserve">The Guardian, </w:t>
            </w:r>
            <w:r>
              <w:rPr>
                <w:rStyle w:val="normaltextrun"/>
                <w:rFonts w:ascii="Calibri Light" w:hAnsi="Calibri Light" w:cs="Calibri Light"/>
                <w:color w:val="000000"/>
              </w:rPr>
              <w:t xml:space="preserve">18 February. Available at: </w:t>
            </w:r>
            <w:hyperlink r:id="rId26" w:tgtFrame="_blank" w:history="1">
              <w:r>
                <w:rPr>
                  <w:rStyle w:val="normaltextrun"/>
                  <w:rFonts w:ascii="Calibri Light" w:hAnsi="Calibri Light" w:cs="Calibri Light"/>
                  <w:color w:val="0563C1"/>
                  <w:u w:val="single"/>
                </w:rPr>
                <w:t>https://www.theguardian.com/technology/2016/feb/17/inside-the-fbis-encryption-battle-with-apple</w:t>
              </w:r>
            </w:hyperlink>
            <w:r>
              <w:rPr>
                <w:rStyle w:val="normaltextrun"/>
                <w:rFonts w:ascii="Calibri Light" w:hAnsi="Calibri Light" w:cs="Calibri Light"/>
                <w:color w:val="121212"/>
              </w:rPr>
              <w:t xml:space="preserve"> (Accessed: 18 May 2022).  </w:t>
            </w:r>
            <w:r>
              <w:rPr>
                <w:rStyle w:val="eop"/>
                <w:rFonts w:ascii="Calibri Light" w:hAnsi="Calibri Light" w:cs="Calibri Light"/>
                <w:color w:val="121212"/>
              </w:rPr>
              <w:t> </w:t>
            </w:r>
          </w:p>
          <w:p w14:paraId="24786561" w14:textId="77777777" w:rsidR="006A1D9A" w:rsidRDefault="006A1D9A" w:rsidP="006A1D9A">
            <w:pPr>
              <w:pStyle w:val="paragraph"/>
              <w:spacing w:before="0" w:beforeAutospacing="0" w:after="0" w:afterAutospacing="0"/>
              <w:textAlignment w:val="baseline"/>
              <w:rPr>
                <w:rFonts w:ascii="Segoe UI" w:hAnsi="Segoe UI" w:cs="Segoe UI"/>
                <w:color w:val="2F5496"/>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39D5F043"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eop"/>
                <w:rFonts w:ascii="Calibri Light" w:hAnsi="Calibri Light" w:cs="Calibri Light"/>
                <w:color w:val="000000"/>
              </w:rPr>
              <w:lastRenderedPageBreak/>
              <w:t> </w:t>
            </w:r>
          </w:p>
          <w:p w14:paraId="5F6F12C1"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eop"/>
                <w:rFonts w:ascii="Calibri Light" w:hAnsi="Calibri Light" w:cs="Calibri Light"/>
                <w:color w:val="000000"/>
              </w:rPr>
              <w:t> </w:t>
            </w:r>
          </w:p>
          <w:p w14:paraId="432F5CD7"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b/>
                <w:bCs/>
                <w:color w:val="000000"/>
                <w:u w:val="single"/>
              </w:rPr>
              <w:t>Dave Walczak: Reference List (PESTEL &amp; SWOT)</w:t>
            </w:r>
            <w:r>
              <w:rPr>
                <w:rStyle w:val="eop"/>
                <w:rFonts w:ascii="Calibri Light" w:hAnsi="Calibri Light" w:cs="Calibri Light"/>
                <w:color w:val="000000"/>
              </w:rPr>
              <w:t> </w:t>
            </w:r>
          </w:p>
          <w:p w14:paraId="0B097F12"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eop"/>
                <w:rFonts w:ascii="Calibri Light" w:hAnsi="Calibri Light" w:cs="Calibri Light"/>
                <w:color w:val="000000"/>
              </w:rPr>
              <w:t> </w:t>
            </w:r>
          </w:p>
          <w:p w14:paraId="065C9CA6"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xml:space="preserve">Apple (2019). </w:t>
            </w:r>
            <w:r>
              <w:rPr>
                <w:rStyle w:val="normaltextrun"/>
                <w:rFonts w:ascii="Calibri Light" w:hAnsi="Calibri Light" w:cs="Calibri Light"/>
                <w:i/>
                <w:iCs/>
                <w:color w:val="000000"/>
              </w:rPr>
              <w:t>Environment</w:t>
            </w:r>
            <w:r>
              <w:rPr>
                <w:rStyle w:val="normaltextrun"/>
                <w:rFonts w:ascii="Calibri Light" w:hAnsi="Calibri Light" w:cs="Calibri Light"/>
                <w:color w:val="000000"/>
              </w:rPr>
              <w:t xml:space="preserve">. [online] Apple (United Kingdom). Available at: </w:t>
            </w:r>
            <w:hyperlink r:id="rId27" w:tgtFrame="_blank" w:history="1">
              <w:r>
                <w:rPr>
                  <w:rStyle w:val="normaltextrun"/>
                  <w:rFonts w:ascii="Calibri Light" w:hAnsi="Calibri Light" w:cs="Calibri Light"/>
                  <w:color w:val="0563C1"/>
                  <w:u w:val="single"/>
                </w:rPr>
                <w:t>https://www.apple.com/uk/environment/</w:t>
              </w:r>
            </w:hyperlink>
            <w:r>
              <w:rPr>
                <w:rStyle w:val="normaltextrun"/>
                <w:rFonts w:ascii="Calibri Light" w:hAnsi="Calibri Light" w:cs="Calibri Light"/>
                <w:color w:val="000000"/>
              </w:rPr>
              <w:t>. [Accessed 24 May 2022].</w:t>
            </w:r>
            <w:r>
              <w:rPr>
                <w:rStyle w:val="eop"/>
                <w:rFonts w:ascii="Calibri Light" w:hAnsi="Calibri Light" w:cs="Calibri Light"/>
                <w:color w:val="000000"/>
              </w:rPr>
              <w:t> </w:t>
            </w:r>
          </w:p>
          <w:p w14:paraId="29F24E3E"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4FB0745E"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xml:space="preserve">Apple (2020). </w:t>
            </w:r>
            <w:r>
              <w:rPr>
                <w:rStyle w:val="normaltextrun"/>
                <w:rFonts w:ascii="Calibri Light" w:hAnsi="Calibri Light" w:cs="Calibri Light"/>
                <w:i/>
                <w:iCs/>
                <w:color w:val="000000"/>
              </w:rPr>
              <w:t>Legal - Privacy Governance - Apple</w:t>
            </w:r>
            <w:r>
              <w:rPr>
                <w:rStyle w:val="normaltextrun"/>
                <w:rFonts w:ascii="Calibri Light" w:hAnsi="Calibri Light" w:cs="Calibri Light"/>
                <w:color w:val="000000"/>
              </w:rPr>
              <w:t xml:space="preserve">. [online] Apple Legal. Available at: </w:t>
            </w:r>
            <w:hyperlink r:id="rId28" w:tgtFrame="_blank" w:history="1">
              <w:r>
                <w:rPr>
                  <w:rStyle w:val="normaltextrun"/>
                  <w:rFonts w:ascii="Calibri Light" w:hAnsi="Calibri Light" w:cs="Calibri Light"/>
                  <w:color w:val="0563C1"/>
                  <w:u w:val="single"/>
                </w:rPr>
                <w:t>https://www.apple.com/legal/privacy/en-ww/governance/</w:t>
              </w:r>
            </w:hyperlink>
            <w:r>
              <w:rPr>
                <w:rStyle w:val="normaltextrun"/>
                <w:rFonts w:ascii="Calibri Light" w:hAnsi="Calibri Light" w:cs="Calibri Light"/>
                <w:color w:val="000000"/>
              </w:rPr>
              <w:t>. [Accessed 24 May 2022].</w:t>
            </w:r>
            <w:r>
              <w:rPr>
                <w:rStyle w:val="eop"/>
                <w:rFonts w:ascii="Calibri Light" w:hAnsi="Calibri Light" w:cs="Calibri Light"/>
                <w:color w:val="000000"/>
              </w:rPr>
              <w:t> </w:t>
            </w:r>
          </w:p>
          <w:p w14:paraId="3F6D1DCE"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581D31A4"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xml:space="preserve">Apple (2022). </w:t>
            </w:r>
            <w:r>
              <w:rPr>
                <w:rStyle w:val="normaltextrun"/>
                <w:rFonts w:ascii="Calibri Light" w:hAnsi="Calibri Light" w:cs="Calibri Light"/>
                <w:i/>
                <w:iCs/>
                <w:color w:val="000000"/>
              </w:rPr>
              <w:t>Privacy - Features</w:t>
            </w:r>
            <w:r>
              <w:rPr>
                <w:rStyle w:val="normaltextrun"/>
                <w:rFonts w:ascii="Calibri Light" w:hAnsi="Calibri Light" w:cs="Calibri Light"/>
                <w:color w:val="000000"/>
              </w:rPr>
              <w:t xml:space="preserve">. [online] Available at: </w:t>
            </w:r>
            <w:hyperlink r:id="rId29" w:tgtFrame="_blank" w:history="1">
              <w:r>
                <w:rPr>
                  <w:rStyle w:val="normaltextrun"/>
                  <w:rFonts w:ascii="Calibri Light" w:hAnsi="Calibri Light" w:cs="Calibri Light"/>
                  <w:color w:val="0563C1"/>
                  <w:u w:val="single"/>
                </w:rPr>
                <w:t>https://www.apple.com/uk/privacy/features/</w:t>
              </w:r>
            </w:hyperlink>
            <w:r>
              <w:rPr>
                <w:rStyle w:val="normaltextrun"/>
                <w:rFonts w:ascii="Calibri Light" w:hAnsi="Calibri Light" w:cs="Calibri Light"/>
                <w:color w:val="000000"/>
              </w:rPr>
              <w:t xml:space="preserve"> [Accessed 23 May 2022].</w:t>
            </w:r>
            <w:r>
              <w:rPr>
                <w:rStyle w:val="eop"/>
                <w:rFonts w:ascii="Calibri Light" w:hAnsi="Calibri Light" w:cs="Calibri Light"/>
                <w:color w:val="000000"/>
              </w:rPr>
              <w:t> </w:t>
            </w:r>
          </w:p>
          <w:p w14:paraId="73063731"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5080521A"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xml:space="preserve">Apple Newsroom. (n.d.). </w:t>
            </w:r>
            <w:r>
              <w:rPr>
                <w:rStyle w:val="normaltextrun"/>
                <w:rFonts w:ascii="Calibri Light" w:hAnsi="Calibri Light" w:cs="Calibri Light"/>
                <w:i/>
                <w:iCs/>
                <w:color w:val="000000"/>
              </w:rPr>
              <w:t>Apple reveals new developer technologies to foster the next generation of apps</w:t>
            </w:r>
            <w:r>
              <w:rPr>
                <w:rStyle w:val="normaltextrun"/>
                <w:rFonts w:ascii="Calibri Light" w:hAnsi="Calibri Light" w:cs="Calibri Light"/>
                <w:color w:val="000000"/>
              </w:rPr>
              <w:t xml:space="preserve">. [online] Available at: </w:t>
            </w:r>
            <w:hyperlink r:id="rId30" w:tgtFrame="_blank" w:history="1">
              <w:r>
                <w:rPr>
                  <w:rStyle w:val="normaltextrun"/>
                  <w:rFonts w:ascii="Calibri Light" w:hAnsi="Calibri Light" w:cs="Calibri Light"/>
                  <w:color w:val="0563C1"/>
                  <w:u w:val="single"/>
                </w:rPr>
                <w:t>https://www.apple.com/newsroom/2020/06/apple-reveals-new-developer-technologies-to-foster-the-next-generation-of-apps/</w:t>
              </w:r>
            </w:hyperlink>
            <w:r>
              <w:rPr>
                <w:rStyle w:val="normaltextrun"/>
                <w:rFonts w:ascii="Calibri Light" w:hAnsi="Calibri Light" w:cs="Calibri Light"/>
                <w:color w:val="000000"/>
              </w:rPr>
              <w:t xml:space="preserve">. </w:t>
            </w:r>
            <w:proofErr w:type="gramStart"/>
            <w:r>
              <w:rPr>
                <w:rStyle w:val="normaltextrun"/>
                <w:rFonts w:ascii="Calibri Light" w:hAnsi="Calibri Light" w:cs="Calibri Light"/>
                <w:color w:val="000000"/>
              </w:rPr>
              <w:t>.[</w:t>
            </w:r>
            <w:proofErr w:type="gramEnd"/>
            <w:r>
              <w:rPr>
                <w:rStyle w:val="normaltextrun"/>
                <w:rFonts w:ascii="Calibri Light" w:hAnsi="Calibri Light" w:cs="Calibri Light"/>
                <w:color w:val="000000"/>
              </w:rPr>
              <w:t>Accessed 24 May 2022].</w:t>
            </w:r>
            <w:r>
              <w:rPr>
                <w:rStyle w:val="eop"/>
                <w:rFonts w:ascii="Calibri Light" w:hAnsi="Calibri Light" w:cs="Calibri Light"/>
                <w:color w:val="000000"/>
              </w:rPr>
              <w:t> </w:t>
            </w:r>
          </w:p>
          <w:p w14:paraId="65DAA0A9"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0F525ED8"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xml:space="preserve">Apple Support. (n.d.). </w:t>
            </w:r>
            <w:proofErr w:type="spellStart"/>
            <w:r>
              <w:rPr>
                <w:rStyle w:val="normaltextrun"/>
                <w:rFonts w:ascii="Calibri Light" w:hAnsi="Calibri Light" w:cs="Calibri Light"/>
                <w:i/>
                <w:iCs/>
                <w:color w:val="000000"/>
              </w:rPr>
              <w:t>CloudKit</w:t>
            </w:r>
            <w:proofErr w:type="spellEnd"/>
            <w:r>
              <w:rPr>
                <w:rStyle w:val="normaltextrun"/>
                <w:rFonts w:ascii="Calibri Light" w:hAnsi="Calibri Light" w:cs="Calibri Light"/>
                <w:i/>
                <w:iCs/>
                <w:color w:val="000000"/>
              </w:rPr>
              <w:t xml:space="preserve"> end-to-end encryption</w:t>
            </w:r>
            <w:r>
              <w:rPr>
                <w:rStyle w:val="normaltextrun"/>
                <w:rFonts w:ascii="Calibri Light" w:hAnsi="Calibri Light" w:cs="Calibri Light"/>
                <w:color w:val="000000"/>
              </w:rPr>
              <w:t xml:space="preserve">. [online] Available at: </w:t>
            </w:r>
            <w:hyperlink r:id="rId31" w:tgtFrame="_blank" w:history="1">
              <w:r>
                <w:rPr>
                  <w:rStyle w:val="normaltextrun"/>
                  <w:rFonts w:ascii="Calibri Light" w:hAnsi="Calibri Light" w:cs="Calibri Light"/>
                  <w:color w:val="0563C1"/>
                  <w:u w:val="single"/>
                </w:rPr>
                <w:t>https://support.apple.com/en-gb/guide/security/sec3cac31735/web</w:t>
              </w:r>
            </w:hyperlink>
            <w:r>
              <w:rPr>
                <w:rStyle w:val="normaltextrun"/>
                <w:rFonts w:ascii="Calibri Light" w:hAnsi="Calibri Light" w:cs="Calibri Light"/>
                <w:color w:val="000000"/>
              </w:rPr>
              <w:t>  [Accessed 24 May 2022].</w:t>
            </w:r>
            <w:r>
              <w:rPr>
                <w:rStyle w:val="eop"/>
                <w:rFonts w:ascii="Calibri Light" w:hAnsi="Calibri Light" w:cs="Calibri Light"/>
                <w:color w:val="000000"/>
              </w:rPr>
              <w:t> </w:t>
            </w:r>
          </w:p>
          <w:p w14:paraId="660D4A13"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26DFB14A"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xml:space="preserve">Edwards, J. (2016). </w:t>
            </w:r>
            <w:r>
              <w:rPr>
                <w:rStyle w:val="normaltextrun"/>
                <w:rFonts w:ascii="Calibri Light" w:hAnsi="Calibri Light" w:cs="Calibri Light"/>
                <w:i/>
                <w:iCs/>
                <w:color w:val="000000"/>
              </w:rPr>
              <w:t>Reuters</w:t>
            </w:r>
            <w:r>
              <w:rPr>
                <w:rStyle w:val="normaltextrun"/>
                <w:rFonts w:ascii="Calibri Light" w:hAnsi="Calibri Light" w:cs="Calibri Light"/>
                <w:color w:val="000000"/>
              </w:rPr>
              <w:t xml:space="preserve">. [online] 21 Apr. Available at: </w:t>
            </w:r>
            <w:hyperlink r:id="rId32" w:tgtFrame="_blank" w:history="1">
              <w:r>
                <w:rPr>
                  <w:rStyle w:val="normaltextrun"/>
                  <w:rFonts w:ascii="Calibri Light" w:hAnsi="Calibri Light" w:cs="Calibri Light"/>
                  <w:color w:val="0563C1"/>
                  <w:u w:val="single"/>
                </w:rPr>
                <w:t>https://www.reuters.com/article/us-apple-encryption-fbi</w:t>
              </w:r>
            </w:hyperlink>
            <w:r>
              <w:rPr>
                <w:rStyle w:val="normaltextrun"/>
                <w:rFonts w:ascii="Calibri Light" w:hAnsi="Calibri Light" w:cs="Calibri Light"/>
                <w:color w:val="000000"/>
              </w:rPr>
              <w:t xml:space="preserve"> [Accessed 24 May 2022].</w:t>
            </w:r>
            <w:r>
              <w:rPr>
                <w:rStyle w:val="eop"/>
                <w:rFonts w:ascii="Calibri Light" w:hAnsi="Calibri Light" w:cs="Calibri Light"/>
                <w:color w:val="000000"/>
              </w:rPr>
              <w:t> </w:t>
            </w:r>
          </w:p>
          <w:p w14:paraId="6EA13D6B"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3ABE3466"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xml:space="preserve">Greenish, P. (2017). </w:t>
            </w:r>
            <w:r>
              <w:rPr>
                <w:rStyle w:val="normaltextrun"/>
                <w:rFonts w:ascii="Calibri Light" w:hAnsi="Calibri Light" w:cs="Calibri Light"/>
                <w:i/>
                <w:iCs/>
                <w:color w:val="000000"/>
              </w:rPr>
              <w:t>What are the consequences of breaching the GDPR?</w:t>
            </w:r>
            <w:r>
              <w:rPr>
                <w:rStyle w:val="normaltextrun"/>
                <w:rFonts w:ascii="Calibri Light" w:hAnsi="Calibri Light" w:cs="Calibri Light"/>
                <w:color w:val="000000"/>
              </w:rPr>
              <w:t xml:space="preserve"> [online] Available at: </w:t>
            </w:r>
            <w:hyperlink r:id="rId33" w:tgtFrame="_blank" w:history="1">
              <w:r>
                <w:rPr>
                  <w:rStyle w:val="normaltextrun"/>
                  <w:rFonts w:ascii="Calibri Light" w:hAnsi="Calibri Light" w:cs="Calibri Light"/>
                  <w:color w:val="0563C1"/>
                  <w:u w:val="single"/>
                </w:rPr>
                <w:t>https://www.crippspg.co.uk/media-and-tech/consequences-breaching-gdpr/</w:t>
              </w:r>
            </w:hyperlink>
            <w:r>
              <w:rPr>
                <w:rStyle w:val="normaltextrun"/>
                <w:rFonts w:ascii="Calibri Light" w:hAnsi="Calibri Light" w:cs="Calibri Light"/>
                <w:color w:val="000000"/>
              </w:rPr>
              <w:t xml:space="preserve"> .[Accessed 24 May 2022].</w:t>
            </w:r>
            <w:r>
              <w:rPr>
                <w:rStyle w:val="eop"/>
                <w:rFonts w:ascii="Calibri Light" w:hAnsi="Calibri Light" w:cs="Calibri Light"/>
                <w:color w:val="000000"/>
              </w:rPr>
              <w:t> </w:t>
            </w:r>
          </w:p>
          <w:p w14:paraId="2DECF0B7"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75DB7724"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proofErr w:type="spellStart"/>
            <w:r>
              <w:rPr>
                <w:rStyle w:val="normaltextrun"/>
                <w:rFonts w:ascii="Calibri Light" w:hAnsi="Calibri Light" w:cs="Calibri Light"/>
                <w:color w:val="000000"/>
              </w:rPr>
              <w:t>Grensing-Pophal</w:t>
            </w:r>
            <w:proofErr w:type="spellEnd"/>
            <w:r>
              <w:rPr>
                <w:rStyle w:val="normaltextrun"/>
                <w:rFonts w:ascii="Calibri Light" w:hAnsi="Calibri Light" w:cs="Calibri Light"/>
                <w:color w:val="000000"/>
              </w:rPr>
              <w:t xml:space="preserve">, L. (2020). </w:t>
            </w:r>
            <w:r>
              <w:rPr>
                <w:rStyle w:val="normaltextrun"/>
                <w:rFonts w:ascii="Calibri Light" w:hAnsi="Calibri Light" w:cs="Calibri Light"/>
                <w:i/>
                <w:iCs/>
                <w:color w:val="000000"/>
              </w:rPr>
              <w:t>How Companies Are Using AR and VR for Remote Training</w:t>
            </w:r>
            <w:r>
              <w:rPr>
                <w:rStyle w:val="normaltextrun"/>
                <w:rFonts w:ascii="Calibri Light" w:hAnsi="Calibri Light" w:cs="Calibri Light"/>
                <w:color w:val="000000"/>
              </w:rPr>
              <w:t xml:space="preserve">. [online] Available at: </w:t>
            </w:r>
            <w:hyperlink r:id="rId34" w:tgtFrame="_blank" w:history="1">
              <w:r>
                <w:rPr>
                  <w:rStyle w:val="normaltextrun"/>
                  <w:rFonts w:ascii="Calibri Light" w:hAnsi="Calibri Light" w:cs="Calibri Light"/>
                  <w:color w:val="0563C1"/>
                  <w:u w:val="single"/>
                </w:rPr>
                <w:t>https://hrdailyadvisor.blr.com/2020/11/18/how-companies-are-using-ar-and-vr-for-remote-training/</w:t>
              </w:r>
            </w:hyperlink>
            <w:r>
              <w:rPr>
                <w:rStyle w:val="normaltextrun"/>
                <w:rFonts w:ascii="Calibri Light" w:hAnsi="Calibri Light" w:cs="Calibri Light"/>
                <w:color w:val="000000"/>
              </w:rPr>
              <w:t>  [Accessed 24 May 2022].</w:t>
            </w:r>
            <w:r>
              <w:rPr>
                <w:rStyle w:val="eop"/>
                <w:rFonts w:ascii="Calibri Light" w:hAnsi="Calibri Light" w:cs="Calibri Light"/>
                <w:color w:val="000000"/>
              </w:rPr>
              <w:t> </w:t>
            </w:r>
          </w:p>
          <w:p w14:paraId="7F769809"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w:t>
            </w:r>
            <w:proofErr w:type="spellStart"/>
            <w:r>
              <w:rPr>
                <w:rStyle w:val="normaltextrun"/>
                <w:rFonts w:ascii="Calibri Light" w:hAnsi="Calibri Light" w:cs="Calibri Light"/>
                <w:color w:val="000000"/>
              </w:rPr>
              <w:t>Musil</w:t>
            </w:r>
            <w:proofErr w:type="spellEnd"/>
            <w:r>
              <w:rPr>
                <w:rStyle w:val="normaltextrun"/>
                <w:rFonts w:ascii="Calibri Light" w:hAnsi="Calibri Light" w:cs="Calibri Light"/>
                <w:color w:val="000000"/>
              </w:rPr>
              <w:t xml:space="preserve">, S. (2016). </w:t>
            </w:r>
            <w:r>
              <w:rPr>
                <w:rStyle w:val="normaltextrun"/>
                <w:rFonts w:ascii="Calibri Light" w:hAnsi="Calibri Light" w:cs="Calibri Light"/>
                <w:i/>
                <w:iCs/>
                <w:color w:val="000000"/>
              </w:rPr>
              <w:t>Apple has support of independent voters in FBI iPhone battle</w:t>
            </w:r>
            <w:r>
              <w:rPr>
                <w:rStyle w:val="normaltextrun"/>
                <w:rFonts w:ascii="Calibri Light" w:hAnsi="Calibri Light" w:cs="Calibri Light"/>
                <w:color w:val="000000"/>
              </w:rPr>
              <w:t xml:space="preserve">. [online] CNET. Available at: </w:t>
            </w:r>
            <w:hyperlink r:id="rId35" w:tgtFrame="_blank" w:history="1">
              <w:r>
                <w:rPr>
                  <w:rStyle w:val="normaltextrun"/>
                  <w:rFonts w:ascii="Calibri Light" w:hAnsi="Calibri Light" w:cs="Calibri Light"/>
                  <w:color w:val="0563C1"/>
                  <w:u w:val="single"/>
                </w:rPr>
                <w:t>https://www.cnet.com/news/privacy/apple-has-support-of-independent-voters-in-fbi-iphone-battle</w:t>
              </w:r>
            </w:hyperlink>
            <w:r>
              <w:rPr>
                <w:rStyle w:val="normaltextrun"/>
                <w:rFonts w:ascii="Calibri Light" w:hAnsi="Calibri Light" w:cs="Calibri Light"/>
                <w:color w:val="000000"/>
              </w:rPr>
              <w:t xml:space="preserve"> Accessed 23 May 2022].</w:t>
            </w:r>
            <w:r>
              <w:rPr>
                <w:rStyle w:val="eop"/>
                <w:rFonts w:ascii="Calibri Light" w:hAnsi="Calibri Light" w:cs="Calibri Light"/>
                <w:color w:val="000000"/>
              </w:rPr>
              <w:t> </w:t>
            </w:r>
          </w:p>
          <w:p w14:paraId="03B38A22"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proofErr w:type="spellStart"/>
            <w:r>
              <w:rPr>
                <w:rStyle w:val="normaltextrun"/>
                <w:rFonts w:ascii="Calibri Light" w:hAnsi="Calibri Light" w:cs="Calibri Light"/>
                <w:color w:val="000000"/>
              </w:rPr>
              <w:t>Nield</w:t>
            </w:r>
            <w:proofErr w:type="spellEnd"/>
            <w:r>
              <w:rPr>
                <w:rStyle w:val="normaltextrun"/>
                <w:rFonts w:ascii="Calibri Light" w:hAnsi="Calibri Light" w:cs="Calibri Light"/>
                <w:color w:val="000000"/>
              </w:rPr>
              <w:t xml:space="preserve">, D. (2021). </w:t>
            </w:r>
            <w:r>
              <w:rPr>
                <w:rStyle w:val="normaltextrun"/>
                <w:rFonts w:ascii="Calibri Light" w:hAnsi="Calibri Light" w:cs="Calibri Light"/>
                <w:i/>
                <w:iCs/>
                <w:color w:val="000000"/>
              </w:rPr>
              <w:t>Make your Android and Apple devices work together</w:t>
            </w:r>
            <w:r>
              <w:rPr>
                <w:rStyle w:val="normaltextrun"/>
                <w:rFonts w:ascii="Calibri Light" w:hAnsi="Calibri Light" w:cs="Calibri Light"/>
                <w:color w:val="000000"/>
              </w:rPr>
              <w:t xml:space="preserve">. [online] Available at: </w:t>
            </w:r>
            <w:hyperlink r:id="rId36" w:tgtFrame="_blank" w:history="1">
              <w:r>
                <w:rPr>
                  <w:rStyle w:val="normaltextrun"/>
                  <w:rFonts w:ascii="Calibri Light" w:hAnsi="Calibri Light" w:cs="Calibri Light"/>
                  <w:color w:val="0563C1"/>
                  <w:u w:val="single"/>
                </w:rPr>
                <w:t>https://www.popsci.com/make-android-ios-work-together/</w:t>
              </w:r>
            </w:hyperlink>
            <w:r>
              <w:rPr>
                <w:rStyle w:val="normaltextrun"/>
                <w:rFonts w:ascii="Calibri Light" w:hAnsi="Calibri Light" w:cs="Calibri Light"/>
                <w:color w:val="000000"/>
              </w:rPr>
              <w:t xml:space="preserve"> [Accessed 24 May 2022].</w:t>
            </w:r>
            <w:r>
              <w:rPr>
                <w:rStyle w:val="eop"/>
                <w:rFonts w:ascii="Calibri Light" w:hAnsi="Calibri Light" w:cs="Calibri Light"/>
                <w:color w:val="000000"/>
              </w:rPr>
              <w:t> </w:t>
            </w:r>
          </w:p>
          <w:p w14:paraId="19C6ED61"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7F8D7076"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proofErr w:type="spellStart"/>
            <w:r>
              <w:rPr>
                <w:rStyle w:val="normaltextrun"/>
                <w:rFonts w:ascii="Calibri Light" w:hAnsi="Calibri Light" w:cs="Calibri Light"/>
                <w:color w:val="000000"/>
              </w:rPr>
              <w:t>Pusheen</w:t>
            </w:r>
            <w:proofErr w:type="spellEnd"/>
            <w:r>
              <w:rPr>
                <w:rStyle w:val="normaltextrun"/>
                <w:rFonts w:ascii="Calibri Light" w:hAnsi="Calibri Light" w:cs="Calibri Light"/>
                <w:color w:val="000000"/>
              </w:rPr>
              <w:t xml:space="preserve">, D. (2020). </w:t>
            </w:r>
            <w:r>
              <w:rPr>
                <w:rStyle w:val="normaltextrun"/>
                <w:rFonts w:ascii="Calibri Light" w:hAnsi="Calibri Light" w:cs="Calibri Light"/>
                <w:i/>
                <w:iCs/>
                <w:color w:val="000000"/>
              </w:rPr>
              <w:t>Most Wanted Technologies — VR/AR. What are They Useful For?</w:t>
            </w:r>
            <w:r>
              <w:rPr>
                <w:rStyle w:val="normaltextrun"/>
                <w:rFonts w:ascii="Calibri Light" w:hAnsi="Calibri Light" w:cs="Calibri Light"/>
                <w:color w:val="000000"/>
              </w:rPr>
              <w:t xml:space="preserve"> [online] Nanobot Medical Animation Studio. Available at: </w:t>
            </w:r>
            <w:hyperlink r:id="rId37" w:tgtFrame="_blank" w:history="1">
              <w:r>
                <w:rPr>
                  <w:rStyle w:val="normaltextrun"/>
                  <w:rFonts w:ascii="Calibri Light" w:hAnsi="Calibri Light" w:cs="Calibri Light"/>
                  <w:color w:val="0563C1"/>
                  <w:u w:val="single"/>
                </w:rPr>
                <w:t>https://nanobotmedical.com/vr_ar</w:t>
              </w:r>
            </w:hyperlink>
            <w:r>
              <w:rPr>
                <w:rStyle w:val="normaltextrun"/>
                <w:rFonts w:ascii="Calibri Light" w:hAnsi="Calibri Light" w:cs="Calibri Light"/>
                <w:color w:val="000000"/>
              </w:rPr>
              <w:t>  [Accessed 24 May 2022].</w:t>
            </w:r>
            <w:r>
              <w:rPr>
                <w:rStyle w:val="eop"/>
                <w:rFonts w:ascii="Calibri Light" w:hAnsi="Calibri Light" w:cs="Calibri Light"/>
                <w:color w:val="000000"/>
              </w:rPr>
              <w:t> </w:t>
            </w:r>
          </w:p>
          <w:p w14:paraId="702050FB"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xml:space="preserve">Statista (2022). </w:t>
            </w:r>
            <w:r>
              <w:rPr>
                <w:rStyle w:val="normaltextrun"/>
                <w:rFonts w:ascii="Calibri Light" w:hAnsi="Calibri Light" w:cs="Calibri Light"/>
                <w:i/>
                <w:iCs/>
                <w:color w:val="000000"/>
              </w:rPr>
              <w:t>Apple iPhone market share 2019 | Statista</w:t>
            </w:r>
            <w:r>
              <w:rPr>
                <w:rStyle w:val="normaltextrun"/>
                <w:rFonts w:ascii="Calibri Light" w:hAnsi="Calibri Light" w:cs="Calibri Light"/>
                <w:color w:val="000000"/>
              </w:rPr>
              <w:t xml:space="preserve">. [online] Statista. Available at: </w:t>
            </w:r>
            <w:hyperlink r:id="rId38" w:tgtFrame="_blank" w:history="1">
              <w:r>
                <w:rPr>
                  <w:rStyle w:val="normaltextrun"/>
                  <w:rFonts w:ascii="Calibri Light" w:hAnsi="Calibri Light" w:cs="Calibri Light"/>
                  <w:color w:val="0563C1"/>
                  <w:u w:val="single"/>
                </w:rPr>
                <w:t>https://www.statista.com/statistics/216459/global-market-share-of-apple-iphone/</w:t>
              </w:r>
            </w:hyperlink>
            <w:r>
              <w:rPr>
                <w:rStyle w:val="normaltextrun"/>
                <w:rFonts w:ascii="Calibri Light" w:hAnsi="Calibri Light" w:cs="Calibri Light"/>
                <w:color w:val="000000"/>
              </w:rPr>
              <w:t>.[Accessed 23 May 2022].</w:t>
            </w:r>
            <w:r>
              <w:rPr>
                <w:rStyle w:val="eop"/>
                <w:rFonts w:ascii="Calibri Light" w:hAnsi="Calibri Light" w:cs="Calibri Light"/>
                <w:color w:val="000000"/>
              </w:rPr>
              <w:t> </w:t>
            </w:r>
          </w:p>
          <w:p w14:paraId="22CF9F9A"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xml:space="preserve">‌Statista (2022). </w:t>
            </w:r>
            <w:r>
              <w:rPr>
                <w:rStyle w:val="normaltextrun"/>
                <w:rFonts w:ascii="Calibri Light" w:hAnsi="Calibri Light" w:cs="Calibri Light"/>
                <w:i/>
                <w:iCs/>
                <w:color w:val="000000"/>
              </w:rPr>
              <w:t>Apple: annual revenue 2018 | Statista</w:t>
            </w:r>
            <w:r>
              <w:rPr>
                <w:rStyle w:val="normaltextrun"/>
                <w:rFonts w:ascii="Calibri Light" w:hAnsi="Calibri Light" w:cs="Calibri Light"/>
                <w:color w:val="000000"/>
              </w:rPr>
              <w:t xml:space="preserve">. [online] Statista. Available at: </w:t>
            </w:r>
            <w:hyperlink r:id="rId39" w:tgtFrame="_blank" w:history="1">
              <w:r>
                <w:rPr>
                  <w:rStyle w:val="normaltextrun"/>
                  <w:rFonts w:ascii="Calibri Light" w:hAnsi="Calibri Light" w:cs="Calibri Light"/>
                  <w:color w:val="0563C1"/>
                  <w:u w:val="single"/>
                </w:rPr>
                <w:t>https://www.statista.com/statistics/265125/</w:t>
              </w:r>
            </w:hyperlink>
            <w:r>
              <w:rPr>
                <w:rStyle w:val="normaltextrun"/>
                <w:rFonts w:ascii="Calibri Light" w:hAnsi="Calibri Light" w:cs="Calibri Light"/>
                <w:color w:val="000000"/>
              </w:rPr>
              <w:t>.[Accessed 24 May 2022].</w:t>
            </w:r>
            <w:r>
              <w:rPr>
                <w:rStyle w:val="eop"/>
                <w:rFonts w:ascii="Calibri Light" w:hAnsi="Calibri Light" w:cs="Calibri Light"/>
                <w:color w:val="000000"/>
              </w:rPr>
              <w:t> </w:t>
            </w:r>
          </w:p>
          <w:p w14:paraId="122A9883"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lastRenderedPageBreak/>
              <w:t xml:space="preserve">Statista (2022). </w:t>
            </w:r>
            <w:r>
              <w:rPr>
                <w:rStyle w:val="normaltextrun"/>
                <w:rFonts w:ascii="Calibri Light" w:hAnsi="Calibri Light" w:cs="Calibri Light"/>
                <w:i/>
                <w:iCs/>
                <w:color w:val="000000"/>
              </w:rPr>
              <w:t>Global smartphone market share 2019 | Statista</w:t>
            </w:r>
            <w:r>
              <w:rPr>
                <w:rStyle w:val="normaltextrun"/>
                <w:rFonts w:ascii="Calibri Light" w:hAnsi="Calibri Light" w:cs="Calibri Light"/>
                <w:color w:val="000000"/>
              </w:rPr>
              <w:t xml:space="preserve">. [online] Statista. Available at: </w:t>
            </w:r>
            <w:hyperlink r:id="rId40" w:tgtFrame="_blank" w:history="1">
              <w:r>
                <w:rPr>
                  <w:rStyle w:val="normaltextrun"/>
                  <w:rFonts w:ascii="Calibri Light" w:hAnsi="Calibri Light" w:cs="Calibri Light"/>
                  <w:color w:val="0563C1"/>
                  <w:u w:val="single"/>
                </w:rPr>
                <w:t>https://www.statista.com/statistics/271496/</w:t>
              </w:r>
            </w:hyperlink>
            <w:r>
              <w:rPr>
                <w:rStyle w:val="normaltextrun"/>
                <w:rFonts w:ascii="Calibri Light" w:hAnsi="Calibri Light" w:cs="Calibri Light"/>
                <w:color w:val="000000"/>
              </w:rPr>
              <w:t xml:space="preserve"> . [Accessed 24 May 2022].</w:t>
            </w:r>
            <w:r>
              <w:rPr>
                <w:rStyle w:val="eop"/>
                <w:rFonts w:ascii="Calibri Light" w:hAnsi="Calibri Light" w:cs="Calibri Light"/>
                <w:color w:val="000000"/>
              </w:rPr>
              <w:t> </w:t>
            </w:r>
          </w:p>
          <w:p w14:paraId="07298A99"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5FB6BB1D"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xml:space="preserve">Statista. (2022). </w:t>
            </w:r>
            <w:r>
              <w:rPr>
                <w:rStyle w:val="normaltextrun"/>
                <w:rFonts w:ascii="Calibri Light" w:hAnsi="Calibri Light" w:cs="Calibri Light"/>
                <w:i/>
                <w:iCs/>
                <w:color w:val="000000"/>
              </w:rPr>
              <w:t>Quarterly consumer spending in South Africa 2020</w:t>
            </w:r>
            <w:r>
              <w:rPr>
                <w:rStyle w:val="normaltextrun"/>
                <w:rFonts w:ascii="Calibri Light" w:hAnsi="Calibri Light" w:cs="Calibri Light"/>
                <w:color w:val="000000"/>
              </w:rPr>
              <w:t xml:space="preserve">. [online] Available at: </w:t>
            </w:r>
            <w:hyperlink r:id="rId41" w:tgtFrame="_blank" w:history="1">
              <w:r>
                <w:rPr>
                  <w:rStyle w:val="normaltextrun"/>
                  <w:rFonts w:ascii="Calibri Light" w:hAnsi="Calibri Light" w:cs="Calibri Light"/>
                  <w:color w:val="0563C1"/>
                  <w:u w:val="single"/>
                </w:rPr>
                <w:t>https://www.statista.com/statistics/233147/total-consumer-spending-in-south-africa/</w:t>
              </w:r>
            </w:hyperlink>
            <w:r>
              <w:rPr>
                <w:rStyle w:val="normaltextrun"/>
                <w:rFonts w:ascii="Calibri Light" w:hAnsi="Calibri Light" w:cs="Calibri Light"/>
                <w:color w:val="000000"/>
              </w:rPr>
              <w:t>.[Accessed 23 May 2022].</w:t>
            </w:r>
            <w:r>
              <w:rPr>
                <w:rStyle w:val="eop"/>
                <w:rFonts w:ascii="Calibri Light" w:hAnsi="Calibri Light" w:cs="Calibri Light"/>
                <w:color w:val="000000"/>
              </w:rPr>
              <w:t> </w:t>
            </w:r>
          </w:p>
          <w:p w14:paraId="003535D5"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eop"/>
                <w:rFonts w:ascii="Calibri Light" w:hAnsi="Calibri Light" w:cs="Calibri Light"/>
                <w:color w:val="000000"/>
              </w:rPr>
              <w:t> </w:t>
            </w:r>
          </w:p>
          <w:p w14:paraId="145EEE3E"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xml:space="preserve">Tradingeconomics.com. (2019). [online] Available at: </w:t>
            </w:r>
            <w:hyperlink r:id="rId42" w:tgtFrame="_blank" w:history="1">
              <w:r>
                <w:rPr>
                  <w:rStyle w:val="normaltextrun"/>
                  <w:rFonts w:ascii="Calibri Light" w:hAnsi="Calibri Light" w:cs="Calibri Light"/>
                  <w:color w:val="0563C1"/>
                  <w:u w:val="single"/>
                </w:rPr>
                <w:t>https://tradingeconomics.com/south-africa/consumer-spending</w:t>
              </w:r>
            </w:hyperlink>
            <w:r>
              <w:rPr>
                <w:rStyle w:val="normaltextrun"/>
                <w:rFonts w:ascii="Calibri Light" w:hAnsi="Calibri Light" w:cs="Calibri Light"/>
                <w:color w:val="000000"/>
              </w:rPr>
              <w:t>. [Accessed 23 May 2022].</w:t>
            </w:r>
            <w:r>
              <w:rPr>
                <w:rStyle w:val="eop"/>
                <w:rFonts w:ascii="Calibri Light" w:hAnsi="Calibri Light" w:cs="Calibri Light"/>
                <w:color w:val="000000"/>
              </w:rPr>
              <w:t> </w:t>
            </w:r>
          </w:p>
          <w:p w14:paraId="18E68D67"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eop"/>
                <w:rFonts w:ascii="Calibri Light" w:hAnsi="Calibri Light" w:cs="Calibri Light"/>
                <w:color w:val="000000"/>
              </w:rPr>
              <w:t> </w:t>
            </w:r>
          </w:p>
          <w:p w14:paraId="5FCB7832" w14:textId="6DF22E57" w:rsidR="006A1D9A" w:rsidRDefault="006A1D9A" w:rsidP="006A1D9A">
            <w:pPr>
              <w:pStyle w:val="paragraph"/>
              <w:spacing w:before="0" w:beforeAutospacing="0" w:after="0" w:afterAutospacing="0"/>
              <w:textAlignment w:val="baseline"/>
              <w:rPr>
                <w:rStyle w:val="eop"/>
                <w:rFonts w:ascii="Calibri Light" w:hAnsi="Calibri Light" w:cs="Calibri Light"/>
                <w:color w:val="000000"/>
              </w:rPr>
            </w:pPr>
            <w:r>
              <w:rPr>
                <w:rStyle w:val="normaltextrun"/>
                <w:rFonts w:ascii="Calibri Light" w:hAnsi="Calibri Light" w:cs="Calibri Light"/>
                <w:b/>
                <w:bCs/>
                <w:color w:val="000000"/>
                <w:u w:val="single"/>
              </w:rPr>
              <w:t>Omkar Chavan: Reference List (Porters 5 Forces and Recommendations)</w:t>
            </w:r>
            <w:r>
              <w:rPr>
                <w:rStyle w:val="eop"/>
                <w:rFonts w:ascii="Calibri Light" w:hAnsi="Calibri Light" w:cs="Calibri Light"/>
                <w:color w:val="000000"/>
              </w:rPr>
              <w:t> </w:t>
            </w:r>
          </w:p>
          <w:p w14:paraId="7EE8C01B"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p>
          <w:p w14:paraId="1BCF0903"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proofErr w:type="spellStart"/>
            <w:r>
              <w:rPr>
                <w:rStyle w:val="normaltextrun"/>
                <w:rFonts w:ascii="Calibri Light" w:hAnsi="Calibri Light" w:cs="Calibri Light"/>
                <w:color w:val="000000"/>
              </w:rPr>
              <w:t>Adamkasi</w:t>
            </w:r>
            <w:proofErr w:type="spellEnd"/>
            <w:r>
              <w:rPr>
                <w:rStyle w:val="normaltextrun"/>
                <w:rFonts w:ascii="Calibri Light" w:hAnsi="Calibri Light" w:cs="Calibri Light"/>
                <w:color w:val="000000"/>
              </w:rPr>
              <w:t>, 2019. </w:t>
            </w:r>
            <w:r>
              <w:rPr>
                <w:rStyle w:val="normaltextrun"/>
                <w:rFonts w:ascii="Calibri Light" w:hAnsi="Calibri Light" w:cs="Calibri Light"/>
                <w:i/>
                <w:iCs/>
                <w:color w:val="000000"/>
              </w:rPr>
              <w:t>Porter 5 analysis of Apple. </w:t>
            </w:r>
            <w:r>
              <w:rPr>
                <w:rStyle w:val="normaltextrun"/>
                <w:rFonts w:ascii="Calibri Light" w:hAnsi="Calibri Light" w:cs="Calibri Light"/>
                <w:color w:val="000000"/>
              </w:rPr>
              <w:t>[</w:t>
            </w:r>
            <w:proofErr w:type="gramStart"/>
            <w:r>
              <w:rPr>
                <w:rStyle w:val="normaltextrun"/>
                <w:rFonts w:ascii="Calibri Light" w:hAnsi="Calibri Light" w:cs="Calibri Light"/>
                <w:color w:val="000000"/>
              </w:rPr>
              <w:t>Online]  </w:t>
            </w:r>
            <w:r>
              <w:rPr>
                <w:rStyle w:val="scxw161907735"/>
                <w:rFonts w:ascii="Calibri Light" w:hAnsi="Calibri Light" w:cs="Calibri Light"/>
                <w:color w:val="000000"/>
              </w:rPr>
              <w:t> </w:t>
            </w:r>
            <w:proofErr w:type="gramEnd"/>
            <w:r>
              <w:rPr>
                <w:rFonts w:ascii="Calibri Light" w:hAnsi="Calibri Light" w:cs="Calibri Light"/>
                <w:color w:val="000000"/>
              </w:rPr>
              <w:br/>
            </w:r>
            <w:r>
              <w:rPr>
                <w:rStyle w:val="normaltextrun"/>
                <w:rFonts w:ascii="Calibri Light" w:hAnsi="Calibri Light" w:cs="Calibri Light"/>
                <w:color w:val="000000"/>
              </w:rPr>
              <w:t>Available at: </w:t>
            </w:r>
            <w:hyperlink r:id="rId43" w:tgtFrame="_blank" w:history="1">
              <w:r>
                <w:rPr>
                  <w:rStyle w:val="normaltextrun"/>
                  <w:rFonts w:ascii="Calibri Light" w:hAnsi="Calibri Light" w:cs="Calibri Light"/>
                  <w:color w:val="0563C1"/>
                  <w:u w:val="single"/>
                </w:rPr>
                <w:t>https://www.porteranalysis.com/porter-five-force-analysis-of-apple/</w:t>
              </w:r>
            </w:hyperlink>
            <w:r>
              <w:rPr>
                <w:rStyle w:val="normaltextrun"/>
                <w:rFonts w:ascii="Calibri Light" w:hAnsi="Calibri Light" w:cs="Calibri Light"/>
                <w:color w:val="000000"/>
              </w:rPr>
              <w:t> </w:t>
            </w:r>
            <w:r>
              <w:rPr>
                <w:rStyle w:val="eop"/>
                <w:rFonts w:ascii="Calibri Light" w:hAnsi="Calibri Light" w:cs="Calibri Light"/>
                <w:color w:val="000000"/>
              </w:rPr>
              <w:t> </w:t>
            </w:r>
          </w:p>
          <w:p w14:paraId="709984E4"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4C8BFFA3"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Apple, 2022. </w:t>
            </w:r>
            <w:r>
              <w:rPr>
                <w:rStyle w:val="normaltextrun"/>
                <w:rFonts w:ascii="Calibri Light" w:hAnsi="Calibri Light" w:cs="Calibri Light"/>
                <w:i/>
                <w:iCs/>
                <w:color w:val="000000"/>
              </w:rPr>
              <w:t xml:space="preserve">Apple </w:t>
            </w:r>
            <w:proofErr w:type="gramStart"/>
            <w:r>
              <w:rPr>
                <w:rStyle w:val="normaltextrun"/>
                <w:rFonts w:ascii="Calibri Light" w:hAnsi="Calibri Light" w:cs="Calibri Light"/>
                <w:i/>
                <w:iCs/>
                <w:color w:val="000000"/>
              </w:rPr>
              <w:t>Inc..</w:t>
            </w:r>
            <w:proofErr w:type="gramEnd"/>
            <w:r>
              <w:rPr>
                <w:rStyle w:val="normaltextrun"/>
                <w:rFonts w:ascii="Calibri Light" w:hAnsi="Calibri Light" w:cs="Calibri Light"/>
                <w:i/>
                <w:iCs/>
                <w:color w:val="000000"/>
              </w:rPr>
              <w:t> </w:t>
            </w:r>
            <w:r>
              <w:rPr>
                <w:rStyle w:val="normaltextrun"/>
                <w:rFonts w:ascii="Calibri Light" w:hAnsi="Calibri Light" w:cs="Calibri Light"/>
                <w:color w:val="000000"/>
              </w:rPr>
              <w:t>[</w:t>
            </w:r>
            <w:proofErr w:type="gramStart"/>
            <w:r>
              <w:rPr>
                <w:rStyle w:val="normaltextrun"/>
                <w:rFonts w:ascii="Calibri Light" w:hAnsi="Calibri Light" w:cs="Calibri Light"/>
                <w:color w:val="000000"/>
              </w:rPr>
              <w:t>Online]   </w:t>
            </w:r>
            <w:proofErr w:type="gramEnd"/>
            <w:r>
              <w:rPr>
                <w:rStyle w:val="normaltextrun"/>
                <w:rFonts w:ascii="Calibri Light" w:hAnsi="Calibri Light" w:cs="Calibri Light"/>
                <w:color w:val="000000"/>
              </w:rPr>
              <w:t>Available at: </w:t>
            </w:r>
            <w:hyperlink r:id="rId44" w:tgtFrame="_blank" w:history="1">
              <w:r>
                <w:rPr>
                  <w:rStyle w:val="normaltextrun"/>
                  <w:rFonts w:ascii="Calibri Light" w:hAnsi="Calibri Light" w:cs="Calibri Light"/>
                  <w:color w:val="0563C1"/>
                  <w:u w:val="single"/>
                </w:rPr>
                <w:t>https://www.apple.com/uk/</w:t>
              </w:r>
            </w:hyperlink>
            <w:r>
              <w:rPr>
                <w:rStyle w:val="normaltextrun"/>
                <w:rFonts w:ascii="Calibri Light" w:hAnsi="Calibri Light" w:cs="Calibri Light"/>
                <w:color w:val="000000"/>
              </w:rPr>
              <w:t> </w:t>
            </w:r>
            <w:r>
              <w:rPr>
                <w:rStyle w:val="eop"/>
                <w:rFonts w:ascii="Calibri Light" w:hAnsi="Calibri Light" w:cs="Calibri Light"/>
                <w:color w:val="000000"/>
              </w:rPr>
              <w:t> </w:t>
            </w:r>
          </w:p>
          <w:p w14:paraId="31DADDC4"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sz w:val="27"/>
                <w:szCs w:val="27"/>
              </w:rPr>
              <w:t> </w:t>
            </w:r>
            <w:r>
              <w:rPr>
                <w:rStyle w:val="eop"/>
                <w:rFonts w:ascii="Calibri Light" w:hAnsi="Calibri Light" w:cs="Calibri Light"/>
                <w:color w:val="000000"/>
                <w:sz w:val="27"/>
                <w:szCs w:val="27"/>
              </w:rPr>
              <w:t> </w:t>
            </w:r>
          </w:p>
          <w:p w14:paraId="347A81F8"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proofErr w:type="spellStart"/>
            <w:r>
              <w:rPr>
                <w:rStyle w:val="normaltextrun"/>
                <w:rFonts w:ascii="Calibri Light" w:hAnsi="Calibri Light" w:cs="Calibri Light"/>
                <w:color w:val="000000"/>
              </w:rPr>
              <w:t>Benzaghta</w:t>
            </w:r>
            <w:proofErr w:type="spellEnd"/>
            <w:r>
              <w:rPr>
                <w:rStyle w:val="normaltextrun"/>
                <w:rFonts w:ascii="Calibri Light" w:hAnsi="Calibri Light" w:cs="Calibri Light"/>
                <w:color w:val="000000"/>
              </w:rPr>
              <w:t xml:space="preserve">, M. A., </w:t>
            </w:r>
            <w:proofErr w:type="spellStart"/>
            <w:r>
              <w:rPr>
                <w:rStyle w:val="normaltextrun"/>
                <w:rFonts w:ascii="Calibri Light" w:hAnsi="Calibri Light" w:cs="Calibri Light"/>
                <w:color w:val="000000"/>
              </w:rPr>
              <w:t>Elwalda</w:t>
            </w:r>
            <w:proofErr w:type="spellEnd"/>
            <w:r>
              <w:rPr>
                <w:rStyle w:val="normaltextrun"/>
                <w:rFonts w:ascii="Calibri Light" w:hAnsi="Calibri Light" w:cs="Calibri Light"/>
                <w:color w:val="000000"/>
              </w:rPr>
              <w:t>, A., Mousa, M. M., Erkan, I., &amp; Rahman, M. (2021). SWOT analysis applications: An integrative literature review. </w:t>
            </w:r>
            <w:r>
              <w:rPr>
                <w:rStyle w:val="normaltextrun"/>
                <w:rFonts w:ascii="Calibri Light" w:hAnsi="Calibri Light" w:cs="Calibri Light"/>
                <w:i/>
                <w:iCs/>
                <w:color w:val="000000"/>
                <w:lang w:val="en-IN"/>
              </w:rPr>
              <w:t>Journal of Global Business Insights, 6</w:t>
            </w:r>
            <w:r>
              <w:rPr>
                <w:rStyle w:val="normaltextrun"/>
                <w:rFonts w:ascii="Calibri Light" w:hAnsi="Calibri Light" w:cs="Calibri Light"/>
                <w:color w:val="000000"/>
                <w:lang w:val="en-IN"/>
              </w:rPr>
              <w:t>(1), 55-73.</w:t>
            </w:r>
            <w:r>
              <w:rPr>
                <w:rStyle w:val="normaltextrun"/>
                <w:rFonts w:ascii="Calibri Light" w:hAnsi="Calibri Light" w:cs="Calibri Light"/>
                <w:color w:val="000000"/>
              </w:rPr>
              <w:t> </w:t>
            </w:r>
            <w:r>
              <w:rPr>
                <w:rStyle w:val="eop"/>
                <w:rFonts w:ascii="Calibri Light" w:hAnsi="Calibri Light" w:cs="Calibri Light"/>
                <w:color w:val="000000"/>
              </w:rPr>
              <w:t> </w:t>
            </w:r>
          </w:p>
          <w:p w14:paraId="5AD8D1CC"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sz w:val="27"/>
                <w:szCs w:val="27"/>
              </w:rPr>
              <w:t> </w:t>
            </w:r>
            <w:r>
              <w:rPr>
                <w:rStyle w:val="eop"/>
                <w:rFonts w:ascii="Calibri Light" w:hAnsi="Calibri Light" w:cs="Calibri Light"/>
                <w:color w:val="000000"/>
                <w:sz w:val="27"/>
                <w:szCs w:val="27"/>
              </w:rPr>
              <w:t> </w:t>
            </w:r>
          </w:p>
          <w:p w14:paraId="4AF55C9F"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xml:space="preserve">Dudovskiy, J., 2021. </w:t>
            </w:r>
            <w:r>
              <w:rPr>
                <w:rStyle w:val="normaltextrun"/>
                <w:rFonts w:ascii="Calibri Light" w:hAnsi="Calibri Light" w:cs="Calibri Light"/>
                <w:i/>
                <w:iCs/>
                <w:color w:val="000000"/>
              </w:rPr>
              <w:t xml:space="preserve">Apple Porter’s Five Forces Analysis. </w:t>
            </w:r>
            <w:r>
              <w:rPr>
                <w:rStyle w:val="normaltextrun"/>
                <w:rFonts w:ascii="Calibri Light" w:hAnsi="Calibri Light" w:cs="Calibri Light"/>
                <w:color w:val="000000"/>
              </w:rPr>
              <w:t>[</w:t>
            </w:r>
            <w:proofErr w:type="gramStart"/>
            <w:r>
              <w:rPr>
                <w:rStyle w:val="normaltextrun"/>
                <w:rFonts w:ascii="Calibri Light" w:hAnsi="Calibri Light" w:cs="Calibri Light"/>
                <w:color w:val="000000"/>
              </w:rPr>
              <w:t>Online]  </w:t>
            </w:r>
            <w:r>
              <w:rPr>
                <w:rStyle w:val="scxw161907735"/>
                <w:rFonts w:ascii="Calibri Light" w:hAnsi="Calibri Light" w:cs="Calibri Light"/>
                <w:color w:val="000000"/>
              </w:rPr>
              <w:t> </w:t>
            </w:r>
            <w:proofErr w:type="gramEnd"/>
            <w:r>
              <w:rPr>
                <w:rFonts w:ascii="Calibri Light" w:hAnsi="Calibri Light" w:cs="Calibri Light"/>
                <w:color w:val="000000"/>
              </w:rPr>
              <w:br/>
            </w:r>
            <w:r>
              <w:rPr>
                <w:rStyle w:val="normaltextrun"/>
                <w:rFonts w:ascii="Calibri Light" w:hAnsi="Calibri Light" w:cs="Calibri Light"/>
                <w:color w:val="000000"/>
              </w:rPr>
              <w:t xml:space="preserve">Available at: </w:t>
            </w:r>
            <w:hyperlink r:id="rId45" w:tgtFrame="_blank" w:history="1">
              <w:r>
                <w:rPr>
                  <w:rStyle w:val="normaltextrun"/>
                  <w:rFonts w:ascii="Calibri Light" w:hAnsi="Calibri Light" w:cs="Calibri Light"/>
                  <w:color w:val="0563C1"/>
                  <w:u w:val="single"/>
                </w:rPr>
                <w:t>https://research-methodology.net/apple-porters-five-forces-analysis-3/</w:t>
              </w:r>
            </w:hyperlink>
            <w:r>
              <w:rPr>
                <w:rStyle w:val="normaltextrun"/>
                <w:rFonts w:ascii="Calibri Light" w:hAnsi="Calibri Light" w:cs="Calibri Light"/>
                <w:color w:val="000000"/>
              </w:rPr>
              <w:t> </w:t>
            </w:r>
            <w:r>
              <w:rPr>
                <w:rStyle w:val="eop"/>
                <w:rFonts w:ascii="Calibri Light" w:hAnsi="Calibri Light" w:cs="Calibri Light"/>
                <w:color w:val="000000"/>
              </w:rPr>
              <w:t> </w:t>
            </w:r>
          </w:p>
          <w:p w14:paraId="41EF0D9D"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0AEA0F50"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Fern Fort University, 2022. </w:t>
            </w:r>
            <w:r>
              <w:rPr>
                <w:rStyle w:val="normaltextrun"/>
                <w:rFonts w:ascii="Calibri Light" w:hAnsi="Calibri Light" w:cs="Calibri Light"/>
                <w:i/>
                <w:iCs/>
                <w:color w:val="000000"/>
              </w:rPr>
              <w:t>Apple Inc. Porter Five Forces Analysis. </w:t>
            </w:r>
            <w:r>
              <w:rPr>
                <w:rStyle w:val="normaltextrun"/>
                <w:rFonts w:ascii="Calibri Light" w:hAnsi="Calibri Light" w:cs="Calibri Light"/>
                <w:color w:val="000000"/>
              </w:rPr>
              <w:t>[</w:t>
            </w:r>
            <w:proofErr w:type="gramStart"/>
            <w:r>
              <w:rPr>
                <w:rStyle w:val="normaltextrun"/>
                <w:rFonts w:ascii="Calibri Light" w:hAnsi="Calibri Light" w:cs="Calibri Light"/>
                <w:color w:val="000000"/>
              </w:rPr>
              <w:t>Online]  </w:t>
            </w:r>
            <w:r>
              <w:rPr>
                <w:rStyle w:val="scxw161907735"/>
                <w:rFonts w:ascii="Calibri Light" w:hAnsi="Calibri Light" w:cs="Calibri Light"/>
                <w:color w:val="000000"/>
              </w:rPr>
              <w:t> </w:t>
            </w:r>
            <w:proofErr w:type="gramEnd"/>
            <w:r>
              <w:rPr>
                <w:rFonts w:ascii="Calibri Light" w:hAnsi="Calibri Light" w:cs="Calibri Light"/>
                <w:color w:val="000000"/>
              </w:rPr>
              <w:br/>
            </w:r>
            <w:r>
              <w:rPr>
                <w:rStyle w:val="normaltextrun"/>
                <w:rFonts w:ascii="Calibri Light" w:hAnsi="Calibri Light" w:cs="Calibri Light"/>
                <w:color w:val="000000"/>
              </w:rPr>
              <w:t>Available at: </w:t>
            </w:r>
            <w:hyperlink r:id="rId46" w:tgtFrame="_blank" w:history="1">
              <w:r>
                <w:rPr>
                  <w:rStyle w:val="normaltextrun"/>
                  <w:rFonts w:ascii="Calibri Light" w:hAnsi="Calibri Light" w:cs="Calibri Light"/>
                  <w:color w:val="0563C1"/>
                  <w:u w:val="single"/>
                </w:rPr>
                <w:t>http://fernfortuniversity.com/term-papers/porter5/analysis/549-apple-inc-.php</w:t>
              </w:r>
            </w:hyperlink>
            <w:r>
              <w:rPr>
                <w:rStyle w:val="normaltextrun"/>
                <w:rFonts w:ascii="Calibri Light" w:hAnsi="Calibri Light" w:cs="Calibri Light"/>
                <w:color w:val="000000"/>
              </w:rPr>
              <w:t> </w:t>
            </w:r>
            <w:r>
              <w:rPr>
                <w:rStyle w:val="eop"/>
                <w:rFonts w:ascii="Calibri Light" w:hAnsi="Calibri Light" w:cs="Calibri Light"/>
                <w:color w:val="000000"/>
              </w:rPr>
              <w:t> </w:t>
            </w:r>
          </w:p>
          <w:p w14:paraId="505A2A48"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2E14EB2B"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lang w:val="en-IN"/>
              </w:rPr>
              <w:t>Gao, J. (2021). Analysis of diversification strategy of Apple Inc. </w:t>
            </w:r>
            <w:r>
              <w:rPr>
                <w:rStyle w:val="normaltextrun"/>
                <w:rFonts w:ascii="Calibri Light" w:hAnsi="Calibri Light" w:cs="Calibri Light"/>
                <w:i/>
                <w:iCs/>
                <w:color w:val="000000"/>
                <w:lang w:val="en-IN"/>
              </w:rPr>
              <w:t>Academic Journal of Business &amp; Management, 3</w:t>
            </w:r>
            <w:r>
              <w:rPr>
                <w:rStyle w:val="normaltextrun"/>
                <w:rFonts w:ascii="Calibri Light" w:hAnsi="Calibri Light" w:cs="Calibri Light"/>
                <w:color w:val="000000"/>
                <w:lang w:val="en-IN"/>
              </w:rPr>
              <w:t>(9), 34-39.</w:t>
            </w:r>
            <w:r>
              <w:rPr>
                <w:rStyle w:val="normaltextrun"/>
                <w:rFonts w:ascii="Calibri Light" w:hAnsi="Calibri Light" w:cs="Calibri Light"/>
                <w:color w:val="000000"/>
              </w:rPr>
              <w:t> </w:t>
            </w:r>
            <w:r>
              <w:rPr>
                <w:rStyle w:val="eop"/>
                <w:rFonts w:ascii="Calibri Light" w:hAnsi="Calibri Light" w:cs="Calibri Light"/>
                <w:color w:val="000000"/>
              </w:rPr>
              <w:t> </w:t>
            </w:r>
          </w:p>
          <w:p w14:paraId="738E9062"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3F45EF8B"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Gupta, S. K., 2022. </w:t>
            </w:r>
            <w:r>
              <w:rPr>
                <w:rStyle w:val="normaltextrun"/>
                <w:rFonts w:ascii="Calibri Light" w:hAnsi="Calibri Light" w:cs="Calibri Light"/>
                <w:i/>
                <w:iCs/>
                <w:color w:val="000000"/>
              </w:rPr>
              <w:t>Apple SWOT 2022 | SWOT Analysis of Apple. </w:t>
            </w:r>
            <w:r>
              <w:rPr>
                <w:rStyle w:val="normaltextrun"/>
                <w:rFonts w:ascii="Calibri Light" w:hAnsi="Calibri Light" w:cs="Calibri Light"/>
                <w:color w:val="000000"/>
              </w:rPr>
              <w:t>[</w:t>
            </w:r>
            <w:proofErr w:type="gramStart"/>
            <w:r>
              <w:rPr>
                <w:rStyle w:val="normaltextrun"/>
                <w:rFonts w:ascii="Calibri Light" w:hAnsi="Calibri Light" w:cs="Calibri Light"/>
                <w:color w:val="000000"/>
              </w:rPr>
              <w:t>Online]  </w:t>
            </w:r>
            <w:r>
              <w:rPr>
                <w:rStyle w:val="scxw161907735"/>
                <w:rFonts w:ascii="Calibri Light" w:hAnsi="Calibri Light" w:cs="Calibri Light"/>
                <w:color w:val="000000"/>
              </w:rPr>
              <w:t> </w:t>
            </w:r>
            <w:proofErr w:type="gramEnd"/>
            <w:r>
              <w:rPr>
                <w:rFonts w:ascii="Calibri Light" w:hAnsi="Calibri Light" w:cs="Calibri Light"/>
                <w:color w:val="000000"/>
              </w:rPr>
              <w:br/>
            </w:r>
            <w:r>
              <w:rPr>
                <w:rStyle w:val="normaltextrun"/>
                <w:rFonts w:ascii="Calibri Light" w:hAnsi="Calibri Light" w:cs="Calibri Light"/>
                <w:color w:val="000000"/>
              </w:rPr>
              <w:t>Available at: </w:t>
            </w:r>
            <w:hyperlink r:id="rId47" w:tgtFrame="_blank" w:history="1">
              <w:r>
                <w:rPr>
                  <w:rStyle w:val="normaltextrun"/>
                  <w:rFonts w:ascii="Calibri Light" w:hAnsi="Calibri Light" w:cs="Calibri Light"/>
                  <w:color w:val="0563C1"/>
                  <w:u w:val="single"/>
                </w:rPr>
                <w:t>https://bstrategyhub.com/swot-analysis-of-apple-apple-swot/</w:t>
              </w:r>
            </w:hyperlink>
            <w:r>
              <w:rPr>
                <w:rStyle w:val="normaltextrun"/>
                <w:rFonts w:ascii="Calibri Light" w:hAnsi="Calibri Light" w:cs="Calibri Light"/>
                <w:color w:val="000000"/>
              </w:rPr>
              <w:t> </w:t>
            </w:r>
            <w:r>
              <w:rPr>
                <w:rStyle w:val="eop"/>
                <w:rFonts w:ascii="Calibri Light" w:hAnsi="Calibri Light" w:cs="Calibri Light"/>
                <w:color w:val="000000"/>
              </w:rPr>
              <w:t> </w:t>
            </w:r>
          </w:p>
          <w:p w14:paraId="79038FB8"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18AD7916"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proofErr w:type="spellStart"/>
            <w:r>
              <w:rPr>
                <w:rStyle w:val="normaltextrun"/>
                <w:rFonts w:ascii="Calibri Light" w:hAnsi="Calibri Light" w:cs="Calibri Light"/>
                <w:color w:val="000000"/>
                <w:lang w:val="en-IN"/>
              </w:rPr>
              <w:t>Heracleous</w:t>
            </w:r>
            <w:proofErr w:type="spellEnd"/>
            <w:r>
              <w:rPr>
                <w:rStyle w:val="normaltextrun"/>
                <w:rFonts w:ascii="Calibri Light" w:hAnsi="Calibri Light" w:cs="Calibri Light"/>
                <w:color w:val="000000"/>
              </w:rPr>
              <w:t>, L. (2013). Quantum strategy at Apple Inc. </w:t>
            </w:r>
            <w:r>
              <w:rPr>
                <w:rStyle w:val="normaltextrun"/>
                <w:rFonts w:ascii="Calibri Light" w:hAnsi="Calibri Light" w:cs="Calibri Light"/>
                <w:i/>
                <w:iCs/>
                <w:color w:val="000000"/>
                <w:lang w:val="en-IN"/>
              </w:rPr>
              <w:t>Organizational Dynamics</w:t>
            </w:r>
            <w:r>
              <w:rPr>
                <w:rStyle w:val="normaltextrun"/>
                <w:rFonts w:ascii="Calibri Light" w:hAnsi="Calibri Light" w:cs="Calibri Light"/>
                <w:color w:val="000000"/>
                <w:lang w:val="en-IN"/>
              </w:rPr>
              <w:t>, </w:t>
            </w:r>
            <w:r>
              <w:rPr>
                <w:rStyle w:val="normaltextrun"/>
                <w:rFonts w:ascii="Calibri Light" w:hAnsi="Calibri Light" w:cs="Calibri Light"/>
                <w:i/>
                <w:iCs/>
                <w:color w:val="000000"/>
                <w:lang w:val="en-IN"/>
              </w:rPr>
              <w:t>42</w:t>
            </w:r>
            <w:r>
              <w:rPr>
                <w:rStyle w:val="normaltextrun"/>
                <w:rFonts w:ascii="Calibri Light" w:hAnsi="Calibri Light" w:cs="Calibri Light"/>
                <w:color w:val="000000"/>
                <w:lang w:val="en-IN"/>
              </w:rPr>
              <w:t>(2), 92-99.</w:t>
            </w:r>
            <w:r>
              <w:rPr>
                <w:rStyle w:val="normaltextrun"/>
                <w:rFonts w:ascii="Calibri Light" w:hAnsi="Calibri Light" w:cs="Calibri Light"/>
                <w:color w:val="000000"/>
              </w:rPr>
              <w:t> </w:t>
            </w:r>
            <w:r>
              <w:rPr>
                <w:rStyle w:val="eop"/>
                <w:rFonts w:ascii="Calibri Light" w:hAnsi="Calibri Light" w:cs="Calibri Light"/>
                <w:color w:val="000000"/>
              </w:rPr>
              <w:t> </w:t>
            </w:r>
          </w:p>
          <w:p w14:paraId="520B028E"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lang w:val="en-IN"/>
              </w:rPr>
              <w:t> </w:t>
            </w:r>
            <w:r>
              <w:rPr>
                <w:rStyle w:val="eop"/>
                <w:rFonts w:ascii="Calibri Light" w:hAnsi="Calibri Light" w:cs="Calibri Light"/>
                <w:color w:val="000000"/>
              </w:rPr>
              <w:t> </w:t>
            </w:r>
          </w:p>
          <w:p w14:paraId="0B6DD8F5"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lang w:val="en-IN"/>
              </w:rPr>
              <w:t>Maverick, J. B., 2022. </w:t>
            </w:r>
            <w:r>
              <w:rPr>
                <w:rStyle w:val="normaltextrun"/>
                <w:rFonts w:ascii="Calibri Light" w:hAnsi="Calibri Light" w:cs="Calibri Light"/>
                <w:i/>
                <w:iCs/>
                <w:color w:val="000000"/>
              </w:rPr>
              <w:t>Stocks. </w:t>
            </w:r>
            <w:r>
              <w:rPr>
                <w:rStyle w:val="normaltextrun"/>
                <w:rFonts w:ascii="Calibri Light" w:hAnsi="Calibri Light" w:cs="Calibri Light"/>
                <w:color w:val="000000"/>
              </w:rPr>
              <w:t>[</w:t>
            </w:r>
            <w:proofErr w:type="gramStart"/>
            <w:r>
              <w:rPr>
                <w:rStyle w:val="normaltextrun"/>
                <w:rFonts w:ascii="Calibri Light" w:hAnsi="Calibri Light" w:cs="Calibri Light"/>
                <w:color w:val="000000"/>
              </w:rPr>
              <w:t>Online] </w:t>
            </w:r>
            <w:r>
              <w:rPr>
                <w:rStyle w:val="normaltextrun"/>
                <w:rFonts w:ascii="Calibri Light" w:hAnsi="Calibri Light" w:cs="Calibri Light"/>
                <w:color w:val="000000"/>
                <w:lang w:val="en-IN"/>
              </w:rPr>
              <w:t> </w:t>
            </w:r>
            <w:r>
              <w:rPr>
                <w:rStyle w:val="scxw161907735"/>
                <w:rFonts w:ascii="Calibri Light" w:hAnsi="Calibri Light" w:cs="Calibri Light"/>
                <w:color w:val="000000"/>
              </w:rPr>
              <w:t> </w:t>
            </w:r>
            <w:proofErr w:type="gramEnd"/>
            <w:r>
              <w:rPr>
                <w:rFonts w:ascii="Calibri Light" w:hAnsi="Calibri Light" w:cs="Calibri Light"/>
                <w:color w:val="000000"/>
              </w:rPr>
              <w:br/>
            </w:r>
            <w:r>
              <w:rPr>
                <w:rStyle w:val="normaltextrun"/>
                <w:rFonts w:ascii="Calibri Light" w:hAnsi="Calibri Light" w:cs="Calibri Light"/>
                <w:color w:val="000000"/>
                <w:lang w:val="en-IN"/>
              </w:rPr>
              <w:t>Available at: </w:t>
            </w:r>
            <w:hyperlink r:id="rId48" w:tgtFrame="_blank" w:history="1">
              <w:r>
                <w:rPr>
                  <w:rStyle w:val="normaltextrun"/>
                  <w:rFonts w:ascii="Calibri Light" w:hAnsi="Calibri Light" w:cs="Calibri Light"/>
                  <w:color w:val="0563C1"/>
                  <w:u w:val="single"/>
                </w:rPr>
                <w:t>https://www.investopedia.com/articles/investing/111015/analyzing-porters-five-forces-apple.asp</w:t>
              </w:r>
            </w:hyperlink>
            <w:r>
              <w:rPr>
                <w:rStyle w:val="normaltextrun"/>
                <w:rFonts w:ascii="Calibri Light" w:hAnsi="Calibri Light" w:cs="Calibri Light"/>
                <w:color w:val="000000"/>
                <w:lang w:val="en-IN"/>
              </w:rPr>
              <w:t> </w:t>
            </w:r>
            <w:r>
              <w:rPr>
                <w:rStyle w:val="eop"/>
                <w:rFonts w:ascii="Calibri Light" w:hAnsi="Calibri Light" w:cs="Calibri Light"/>
                <w:color w:val="000000"/>
              </w:rPr>
              <w:t> </w:t>
            </w:r>
          </w:p>
          <w:p w14:paraId="1028DA8A"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lang w:val="en-IN"/>
              </w:rPr>
              <w:t> </w:t>
            </w:r>
            <w:r>
              <w:rPr>
                <w:rStyle w:val="eop"/>
                <w:rFonts w:ascii="Calibri Light" w:hAnsi="Calibri Light" w:cs="Calibri Light"/>
                <w:color w:val="000000"/>
              </w:rPr>
              <w:t> </w:t>
            </w:r>
          </w:p>
          <w:p w14:paraId="0A54A811"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lang w:val="en-IN"/>
              </w:rPr>
              <w:t>Panchal, B., 2021. </w:t>
            </w:r>
            <w:r>
              <w:rPr>
                <w:rStyle w:val="normaltextrun"/>
                <w:rFonts w:ascii="Calibri Light" w:hAnsi="Calibri Light" w:cs="Calibri Light"/>
                <w:i/>
                <w:iCs/>
                <w:color w:val="000000"/>
              </w:rPr>
              <w:t>Porter’s Five Forces Analysis of Apple in detail. </w:t>
            </w:r>
            <w:r>
              <w:rPr>
                <w:rStyle w:val="normaltextrun"/>
                <w:rFonts w:ascii="Calibri Light" w:hAnsi="Calibri Light" w:cs="Calibri Light"/>
                <w:color w:val="000000"/>
              </w:rPr>
              <w:t>[</w:t>
            </w:r>
            <w:proofErr w:type="gramStart"/>
            <w:r>
              <w:rPr>
                <w:rStyle w:val="normaltextrun"/>
                <w:rFonts w:ascii="Calibri Light" w:hAnsi="Calibri Light" w:cs="Calibri Light"/>
                <w:color w:val="000000"/>
              </w:rPr>
              <w:t>Online] </w:t>
            </w:r>
            <w:r>
              <w:rPr>
                <w:rStyle w:val="normaltextrun"/>
                <w:rFonts w:ascii="Calibri Light" w:hAnsi="Calibri Light" w:cs="Calibri Light"/>
                <w:color w:val="000000"/>
                <w:lang w:val="en-IN"/>
              </w:rPr>
              <w:t> </w:t>
            </w:r>
            <w:r>
              <w:rPr>
                <w:rStyle w:val="scxw161907735"/>
                <w:rFonts w:ascii="Calibri Light" w:hAnsi="Calibri Light" w:cs="Calibri Light"/>
                <w:color w:val="000000"/>
              </w:rPr>
              <w:t> </w:t>
            </w:r>
            <w:proofErr w:type="gramEnd"/>
            <w:r>
              <w:rPr>
                <w:rFonts w:ascii="Calibri Light" w:hAnsi="Calibri Light" w:cs="Calibri Light"/>
                <w:color w:val="000000"/>
              </w:rPr>
              <w:br/>
            </w:r>
            <w:r>
              <w:rPr>
                <w:rStyle w:val="normaltextrun"/>
                <w:rFonts w:ascii="Calibri Light" w:hAnsi="Calibri Light" w:cs="Calibri Light"/>
                <w:color w:val="000000"/>
                <w:lang w:val="en-IN"/>
              </w:rPr>
              <w:t>Available at: </w:t>
            </w:r>
            <w:hyperlink r:id="rId49" w:tgtFrame="_blank" w:history="1">
              <w:r>
                <w:rPr>
                  <w:rStyle w:val="normaltextrun"/>
                  <w:rFonts w:ascii="Calibri Light" w:hAnsi="Calibri Light" w:cs="Calibri Light"/>
                  <w:color w:val="0563C1"/>
                  <w:u w:val="single"/>
                </w:rPr>
                <w:t>https://www.marketing10.in/porters-five-forces-analysis-of-apple-in-detail/</w:t>
              </w:r>
            </w:hyperlink>
            <w:r>
              <w:rPr>
                <w:rStyle w:val="normaltextrun"/>
                <w:rFonts w:ascii="Calibri Light" w:hAnsi="Calibri Light" w:cs="Calibri Light"/>
                <w:color w:val="000000"/>
                <w:lang w:val="en-IN"/>
              </w:rPr>
              <w:t> </w:t>
            </w:r>
            <w:r>
              <w:rPr>
                <w:rStyle w:val="eop"/>
                <w:rFonts w:ascii="Calibri Light" w:hAnsi="Calibri Light" w:cs="Calibri Light"/>
                <w:color w:val="000000"/>
              </w:rPr>
              <w:t> </w:t>
            </w:r>
          </w:p>
          <w:p w14:paraId="6CC05609"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29B18A83"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Smithson, N., 2022. </w:t>
            </w:r>
            <w:r>
              <w:rPr>
                <w:rStyle w:val="normaltextrun"/>
                <w:rFonts w:ascii="Calibri Light" w:hAnsi="Calibri Light" w:cs="Calibri Light"/>
                <w:i/>
                <w:iCs/>
                <w:color w:val="000000"/>
              </w:rPr>
              <w:t>Apple Inc. SWOT Analysis &amp; Recommendations. </w:t>
            </w:r>
            <w:r>
              <w:rPr>
                <w:rStyle w:val="normaltextrun"/>
                <w:rFonts w:ascii="Calibri Light" w:hAnsi="Calibri Light" w:cs="Calibri Light"/>
                <w:color w:val="000000"/>
              </w:rPr>
              <w:t>[</w:t>
            </w:r>
            <w:proofErr w:type="gramStart"/>
            <w:r>
              <w:rPr>
                <w:rStyle w:val="normaltextrun"/>
                <w:rFonts w:ascii="Calibri Light" w:hAnsi="Calibri Light" w:cs="Calibri Light"/>
                <w:color w:val="000000"/>
              </w:rPr>
              <w:t>Online]  </w:t>
            </w:r>
            <w:r>
              <w:rPr>
                <w:rStyle w:val="scxw161907735"/>
                <w:rFonts w:ascii="Calibri Light" w:hAnsi="Calibri Light" w:cs="Calibri Light"/>
                <w:color w:val="000000"/>
              </w:rPr>
              <w:t> </w:t>
            </w:r>
            <w:proofErr w:type="gramEnd"/>
            <w:r>
              <w:rPr>
                <w:rFonts w:ascii="Calibri Light" w:hAnsi="Calibri Light" w:cs="Calibri Light"/>
                <w:color w:val="000000"/>
              </w:rPr>
              <w:br/>
            </w:r>
            <w:r>
              <w:rPr>
                <w:rStyle w:val="normaltextrun"/>
                <w:rFonts w:ascii="Calibri Light" w:hAnsi="Calibri Light" w:cs="Calibri Light"/>
                <w:color w:val="000000"/>
              </w:rPr>
              <w:t>Available at: </w:t>
            </w:r>
            <w:hyperlink r:id="rId50" w:tgtFrame="_blank" w:history="1">
              <w:r>
                <w:rPr>
                  <w:rStyle w:val="normaltextrun"/>
                  <w:rFonts w:ascii="Calibri Light" w:hAnsi="Calibri Light" w:cs="Calibri Light"/>
                  <w:color w:val="0563C1"/>
                  <w:u w:val="single"/>
                </w:rPr>
                <w:t>http://panmore.com/apple-inc-swot-analysis-recommendations</w:t>
              </w:r>
            </w:hyperlink>
            <w:r>
              <w:rPr>
                <w:rStyle w:val="normaltextrun"/>
                <w:rFonts w:ascii="Calibri Light" w:hAnsi="Calibri Light" w:cs="Calibri Light"/>
                <w:color w:val="000000"/>
              </w:rPr>
              <w:t> </w:t>
            </w:r>
            <w:r>
              <w:rPr>
                <w:rStyle w:val="eop"/>
                <w:rFonts w:ascii="Calibri Light" w:hAnsi="Calibri Light" w:cs="Calibri Light"/>
                <w:color w:val="000000"/>
              </w:rPr>
              <w:t> </w:t>
            </w:r>
          </w:p>
          <w:p w14:paraId="1B1B8528"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09D0008A"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lastRenderedPageBreak/>
              <w:t>Team, m. S., 2022. </w:t>
            </w:r>
            <w:r>
              <w:rPr>
                <w:rStyle w:val="normaltextrun"/>
                <w:rFonts w:ascii="Calibri Light" w:hAnsi="Calibri Light" w:cs="Calibri Light"/>
                <w:i/>
                <w:iCs/>
                <w:color w:val="000000"/>
              </w:rPr>
              <w:t>Apple Porter Five Forces Analysis. </w:t>
            </w:r>
            <w:r>
              <w:rPr>
                <w:rStyle w:val="normaltextrun"/>
                <w:rFonts w:ascii="Calibri Light" w:hAnsi="Calibri Light" w:cs="Calibri Light"/>
                <w:color w:val="000000"/>
              </w:rPr>
              <w:t>[</w:t>
            </w:r>
            <w:proofErr w:type="gramStart"/>
            <w:r>
              <w:rPr>
                <w:rStyle w:val="normaltextrun"/>
                <w:rFonts w:ascii="Calibri Light" w:hAnsi="Calibri Light" w:cs="Calibri Light"/>
                <w:color w:val="000000"/>
              </w:rPr>
              <w:t>Online]  </w:t>
            </w:r>
            <w:r>
              <w:rPr>
                <w:rStyle w:val="scxw161907735"/>
                <w:rFonts w:ascii="Calibri Light" w:hAnsi="Calibri Light" w:cs="Calibri Light"/>
                <w:color w:val="000000"/>
              </w:rPr>
              <w:t> </w:t>
            </w:r>
            <w:proofErr w:type="gramEnd"/>
            <w:r>
              <w:rPr>
                <w:rFonts w:ascii="Calibri Light" w:hAnsi="Calibri Light" w:cs="Calibri Light"/>
                <w:color w:val="000000"/>
              </w:rPr>
              <w:br/>
            </w:r>
            <w:r>
              <w:rPr>
                <w:rStyle w:val="normaltextrun"/>
                <w:rFonts w:ascii="Calibri Light" w:hAnsi="Calibri Light" w:cs="Calibri Light"/>
                <w:color w:val="000000"/>
              </w:rPr>
              <w:t>Available at: </w:t>
            </w:r>
            <w:hyperlink r:id="rId51" w:tgtFrame="_blank" w:history="1">
              <w:r>
                <w:rPr>
                  <w:rStyle w:val="normaltextrun"/>
                  <w:rFonts w:ascii="Calibri Light" w:hAnsi="Calibri Light" w:cs="Calibri Light"/>
                  <w:color w:val="0563C1"/>
                  <w:u w:val="single"/>
                </w:rPr>
                <w:t>https://www.mbaskool.com/five-forces-analysis/companies/18271-apple.html</w:t>
              </w:r>
            </w:hyperlink>
            <w:r>
              <w:rPr>
                <w:rStyle w:val="normaltextrun"/>
                <w:rFonts w:ascii="Calibri Light" w:hAnsi="Calibri Light" w:cs="Calibri Light"/>
                <w:color w:val="000000"/>
              </w:rPr>
              <w:t> </w:t>
            </w:r>
            <w:r>
              <w:rPr>
                <w:rStyle w:val="eop"/>
                <w:rFonts w:ascii="Calibri Light" w:hAnsi="Calibri Light" w:cs="Calibri Light"/>
                <w:color w:val="000000"/>
              </w:rPr>
              <w:t> </w:t>
            </w:r>
          </w:p>
          <w:p w14:paraId="0BB159AB"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 </w:t>
            </w:r>
            <w:r>
              <w:rPr>
                <w:rStyle w:val="eop"/>
                <w:rFonts w:ascii="Calibri Light" w:hAnsi="Calibri Light" w:cs="Calibri Light"/>
                <w:color w:val="000000"/>
              </w:rPr>
              <w:t> </w:t>
            </w:r>
          </w:p>
          <w:p w14:paraId="2DC9BD0E"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normaltextrun"/>
                <w:rFonts w:ascii="Calibri Light" w:hAnsi="Calibri Light" w:cs="Calibri Light"/>
                <w:color w:val="000000"/>
              </w:rPr>
              <w:t>UNITED STATES SECURITIES AND EXCHANGE COMMISSION, 2021. </w:t>
            </w:r>
            <w:r>
              <w:rPr>
                <w:rStyle w:val="normaltextrun"/>
                <w:rFonts w:ascii="Calibri Light" w:hAnsi="Calibri Light" w:cs="Calibri Light"/>
                <w:i/>
                <w:iCs/>
                <w:color w:val="000000"/>
              </w:rPr>
              <w:t>FORM 10-K. </w:t>
            </w:r>
            <w:r>
              <w:rPr>
                <w:rStyle w:val="normaltextrun"/>
                <w:rFonts w:ascii="Calibri Light" w:hAnsi="Calibri Light" w:cs="Calibri Light"/>
                <w:color w:val="000000"/>
              </w:rPr>
              <w:t>[</w:t>
            </w:r>
            <w:proofErr w:type="gramStart"/>
            <w:r>
              <w:rPr>
                <w:rStyle w:val="normaltextrun"/>
                <w:rFonts w:ascii="Calibri Light" w:hAnsi="Calibri Light" w:cs="Calibri Light"/>
                <w:color w:val="000000"/>
              </w:rPr>
              <w:t>Online]  </w:t>
            </w:r>
            <w:r>
              <w:rPr>
                <w:rStyle w:val="scxw161907735"/>
                <w:rFonts w:ascii="Calibri Light" w:hAnsi="Calibri Light" w:cs="Calibri Light"/>
                <w:color w:val="000000"/>
              </w:rPr>
              <w:t> </w:t>
            </w:r>
            <w:proofErr w:type="gramEnd"/>
            <w:r>
              <w:rPr>
                <w:rFonts w:ascii="Calibri Light" w:hAnsi="Calibri Light" w:cs="Calibri Light"/>
                <w:color w:val="000000"/>
              </w:rPr>
              <w:br/>
            </w:r>
            <w:r>
              <w:rPr>
                <w:rStyle w:val="normaltextrun"/>
                <w:rFonts w:ascii="Calibri Light" w:hAnsi="Calibri Light" w:cs="Calibri Light"/>
                <w:color w:val="000000"/>
              </w:rPr>
              <w:t>Available at: </w:t>
            </w:r>
            <w:hyperlink r:id="rId52" w:tgtFrame="_blank" w:history="1">
              <w:r>
                <w:rPr>
                  <w:rStyle w:val="normaltextrun"/>
                  <w:rFonts w:ascii="Calibri Light" w:hAnsi="Calibri Light" w:cs="Calibri Light"/>
                  <w:color w:val="0563C1"/>
                  <w:u w:val="single"/>
                </w:rPr>
                <w:t>https://www.sec.gov/Archives/edgar/data/320193/000032019321000105/aapl-20210925.htm</w:t>
              </w:r>
            </w:hyperlink>
            <w:r>
              <w:rPr>
                <w:rStyle w:val="eop"/>
                <w:rFonts w:ascii="Calibri Light" w:hAnsi="Calibri Light" w:cs="Calibri Light"/>
                <w:color w:val="000000"/>
              </w:rPr>
              <w:t> </w:t>
            </w:r>
          </w:p>
          <w:p w14:paraId="2F6683F3" w14:textId="77777777" w:rsidR="006A1D9A" w:rsidRDefault="006A1D9A" w:rsidP="006A1D9A">
            <w:pPr>
              <w:pStyle w:val="paragraph"/>
              <w:spacing w:before="0" w:beforeAutospacing="0" w:after="0" w:afterAutospacing="0"/>
              <w:textAlignment w:val="baseline"/>
              <w:rPr>
                <w:rFonts w:ascii="Segoe UI" w:hAnsi="Segoe UI" w:cs="Segoe UI"/>
                <w:sz w:val="27"/>
                <w:szCs w:val="27"/>
              </w:rPr>
            </w:pPr>
            <w:r>
              <w:rPr>
                <w:rStyle w:val="eop"/>
                <w:color w:val="000000"/>
              </w:rPr>
              <w:t> </w:t>
            </w:r>
          </w:p>
          <w:p w14:paraId="55EBC20D" w14:textId="5A72E7FB" w:rsidR="00284040" w:rsidRPr="006A1D9A" w:rsidRDefault="006A1D9A" w:rsidP="006A1D9A">
            <w:pPr>
              <w:pStyle w:val="paragraph"/>
              <w:spacing w:before="0" w:beforeAutospacing="0" w:after="0" w:afterAutospacing="0"/>
              <w:textAlignment w:val="baseline"/>
              <w:rPr>
                <w:rFonts w:ascii="Segoe UI" w:hAnsi="Segoe UI" w:cs="Segoe UI"/>
                <w:sz w:val="27"/>
                <w:szCs w:val="27"/>
              </w:rPr>
            </w:pPr>
            <w:r>
              <w:rPr>
                <w:rStyle w:val="eop"/>
                <w:color w:val="000000"/>
              </w:rPr>
              <w:t> </w:t>
            </w:r>
          </w:p>
        </w:tc>
      </w:tr>
    </w:tbl>
    <w:p w14:paraId="38A4A3DA" w14:textId="77777777" w:rsidR="00B561DC" w:rsidRDefault="00B561DC"/>
    <w:sectPr w:rsidR="00B561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AA0705"/>
    <w:multiLevelType w:val="multilevel"/>
    <w:tmpl w:val="F0F6D12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3E3E19F4"/>
    <w:multiLevelType w:val="multilevel"/>
    <w:tmpl w:val="D310C21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527913592">
    <w:abstractNumId w:val="1"/>
  </w:num>
  <w:num w:numId="2" w16cid:durableId="1300037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040"/>
    <w:rsid w:val="00284040"/>
    <w:rsid w:val="00345CE0"/>
    <w:rsid w:val="0051666A"/>
    <w:rsid w:val="006A1D9A"/>
    <w:rsid w:val="00B561DC"/>
    <w:rsid w:val="00E50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853B5"/>
  <w15:chartTrackingRefBased/>
  <w15:docId w15:val="{12B414D5-6076-4032-8239-69574628E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04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4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A1D9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6A1D9A"/>
  </w:style>
  <w:style w:type="character" w:customStyle="1" w:styleId="eop">
    <w:name w:val="eop"/>
    <w:basedOn w:val="DefaultParagraphFont"/>
    <w:rsid w:val="006A1D9A"/>
  </w:style>
  <w:style w:type="character" w:customStyle="1" w:styleId="scxw161907735">
    <w:name w:val="scxw161907735"/>
    <w:basedOn w:val="DefaultParagraphFont"/>
    <w:rsid w:val="006A1D9A"/>
  </w:style>
  <w:style w:type="character" w:customStyle="1" w:styleId="apple-converted-space">
    <w:name w:val="apple-converted-space"/>
    <w:basedOn w:val="DefaultParagraphFont"/>
    <w:rsid w:val="006A1D9A"/>
  </w:style>
  <w:style w:type="character" w:customStyle="1" w:styleId="spellingerror">
    <w:name w:val="spellingerror"/>
    <w:basedOn w:val="DefaultParagraphFont"/>
    <w:rsid w:val="006A1D9A"/>
  </w:style>
  <w:style w:type="paragraph" w:styleId="NormalWeb">
    <w:name w:val="Normal (Web)"/>
    <w:basedOn w:val="Normal"/>
    <w:uiPriority w:val="99"/>
    <w:semiHidden/>
    <w:unhideWhenUsed/>
    <w:rsid w:val="006A1D9A"/>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semiHidden/>
    <w:unhideWhenUsed/>
    <w:rsid w:val="00345CE0"/>
    <w:rPr>
      <w:color w:val="0000FF"/>
      <w:u w:val="single"/>
    </w:rPr>
  </w:style>
  <w:style w:type="character" w:styleId="FollowedHyperlink">
    <w:name w:val="FollowedHyperlink"/>
    <w:basedOn w:val="DefaultParagraphFont"/>
    <w:uiPriority w:val="99"/>
    <w:semiHidden/>
    <w:unhideWhenUsed/>
    <w:rsid w:val="00345C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07569">
      <w:bodyDiv w:val="1"/>
      <w:marLeft w:val="0"/>
      <w:marRight w:val="0"/>
      <w:marTop w:val="0"/>
      <w:marBottom w:val="0"/>
      <w:divBdr>
        <w:top w:val="none" w:sz="0" w:space="0" w:color="auto"/>
        <w:left w:val="none" w:sz="0" w:space="0" w:color="auto"/>
        <w:bottom w:val="none" w:sz="0" w:space="0" w:color="auto"/>
        <w:right w:val="none" w:sz="0" w:space="0" w:color="auto"/>
      </w:divBdr>
    </w:div>
    <w:div w:id="472404844">
      <w:bodyDiv w:val="1"/>
      <w:marLeft w:val="0"/>
      <w:marRight w:val="0"/>
      <w:marTop w:val="0"/>
      <w:marBottom w:val="0"/>
      <w:divBdr>
        <w:top w:val="none" w:sz="0" w:space="0" w:color="auto"/>
        <w:left w:val="none" w:sz="0" w:space="0" w:color="auto"/>
        <w:bottom w:val="none" w:sz="0" w:space="0" w:color="auto"/>
        <w:right w:val="none" w:sz="0" w:space="0" w:color="auto"/>
      </w:divBdr>
    </w:div>
    <w:div w:id="668140352">
      <w:bodyDiv w:val="1"/>
      <w:marLeft w:val="0"/>
      <w:marRight w:val="0"/>
      <w:marTop w:val="0"/>
      <w:marBottom w:val="0"/>
      <w:divBdr>
        <w:top w:val="none" w:sz="0" w:space="0" w:color="auto"/>
        <w:left w:val="none" w:sz="0" w:space="0" w:color="auto"/>
        <w:bottom w:val="none" w:sz="0" w:space="0" w:color="auto"/>
        <w:right w:val="none" w:sz="0" w:space="0" w:color="auto"/>
      </w:divBdr>
      <w:divsChild>
        <w:div w:id="1886061735">
          <w:marLeft w:val="0"/>
          <w:marRight w:val="0"/>
          <w:marTop w:val="0"/>
          <w:marBottom w:val="0"/>
          <w:divBdr>
            <w:top w:val="none" w:sz="0" w:space="0" w:color="auto"/>
            <w:left w:val="none" w:sz="0" w:space="0" w:color="auto"/>
            <w:bottom w:val="none" w:sz="0" w:space="0" w:color="auto"/>
            <w:right w:val="none" w:sz="0" w:space="0" w:color="auto"/>
          </w:divBdr>
        </w:div>
        <w:div w:id="39285875">
          <w:marLeft w:val="0"/>
          <w:marRight w:val="0"/>
          <w:marTop w:val="0"/>
          <w:marBottom w:val="0"/>
          <w:divBdr>
            <w:top w:val="none" w:sz="0" w:space="0" w:color="auto"/>
            <w:left w:val="none" w:sz="0" w:space="0" w:color="auto"/>
            <w:bottom w:val="none" w:sz="0" w:space="0" w:color="auto"/>
            <w:right w:val="none" w:sz="0" w:space="0" w:color="auto"/>
          </w:divBdr>
        </w:div>
        <w:div w:id="103156282">
          <w:marLeft w:val="0"/>
          <w:marRight w:val="0"/>
          <w:marTop w:val="0"/>
          <w:marBottom w:val="0"/>
          <w:divBdr>
            <w:top w:val="none" w:sz="0" w:space="0" w:color="auto"/>
            <w:left w:val="none" w:sz="0" w:space="0" w:color="auto"/>
            <w:bottom w:val="none" w:sz="0" w:space="0" w:color="auto"/>
            <w:right w:val="none" w:sz="0" w:space="0" w:color="auto"/>
          </w:divBdr>
        </w:div>
        <w:div w:id="1736004348">
          <w:marLeft w:val="0"/>
          <w:marRight w:val="0"/>
          <w:marTop w:val="0"/>
          <w:marBottom w:val="0"/>
          <w:divBdr>
            <w:top w:val="none" w:sz="0" w:space="0" w:color="auto"/>
            <w:left w:val="none" w:sz="0" w:space="0" w:color="auto"/>
            <w:bottom w:val="none" w:sz="0" w:space="0" w:color="auto"/>
            <w:right w:val="none" w:sz="0" w:space="0" w:color="auto"/>
          </w:divBdr>
        </w:div>
        <w:div w:id="647829613">
          <w:marLeft w:val="0"/>
          <w:marRight w:val="0"/>
          <w:marTop w:val="0"/>
          <w:marBottom w:val="0"/>
          <w:divBdr>
            <w:top w:val="none" w:sz="0" w:space="0" w:color="auto"/>
            <w:left w:val="none" w:sz="0" w:space="0" w:color="auto"/>
            <w:bottom w:val="none" w:sz="0" w:space="0" w:color="auto"/>
            <w:right w:val="none" w:sz="0" w:space="0" w:color="auto"/>
          </w:divBdr>
        </w:div>
      </w:divsChild>
    </w:div>
    <w:div w:id="765929018">
      <w:bodyDiv w:val="1"/>
      <w:marLeft w:val="0"/>
      <w:marRight w:val="0"/>
      <w:marTop w:val="0"/>
      <w:marBottom w:val="0"/>
      <w:divBdr>
        <w:top w:val="none" w:sz="0" w:space="0" w:color="auto"/>
        <w:left w:val="none" w:sz="0" w:space="0" w:color="auto"/>
        <w:bottom w:val="none" w:sz="0" w:space="0" w:color="auto"/>
        <w:right w:val="none" w:sz="0" w:space="0" w:color="auto"/>
      </w:divBdr>
      <w:divsChild>
        <w:div w:id="329523727">
          <w:marLeft w:val="0"/>
          <w:marRight w:val="0"/>
          <w:marTop w:val="0"/>
          <w:marBottom w:val="0"/>
          <w:divBdr>
            <w:top w:val="none" w:sz="0" w:space="0" w:color="auto"/>
            <w:left w:val="none" w:sz="0" w:space="0" w:color="auto"/>
            <w:bottom w:val="none" w:sz="0" w:space="0" w:color="auto"/>
            <w:right w:val="none" w:sz="0" w:space="0" w:color="auto"/>
          </w:divBdr>
        </w:div>
        <w:div w:id="860315588">
          <w:marLeft w:val="0"/>
          <w:marRight w:val="0"/>
          <w:marTop w:val="0"/>
          <w:marBottom w:val="0"/>
          <w:divBdr>
            <w:top w:val="none" w:sz="0" w:space="0" w:color="auto"/>
            <w:left w:val="none" w:sz="0" w:space="0" w:color="auto"/>
            <w:bottom w:val="none" w:sz="0" w:space="0" w:color="auto"/>
            <w:right w:val="none" w:sz="0" w:space="0" w:color="auto"/>
          </w:divBdr>
        </w:div>
        <w:div w:id="2058317683">
          <w:marLeft w:val="0"/>
          <w:marRight w:val="0"/>
          <w:marTop w:val="0"/>
          <w:marBottom w:val="0"/>
          <w:divBdr>
            <w:top w:val="none" w:sz="0" w:space="0" w:color="auto"/>
            <w:left w:val="none" w:sz="0" w:space="0" w:color="auto"/>
            <w:bottom w:val="none" w:sz="0" w:space="0" w:color="auto"/>
            <w:right w:val="none" w:sz="0" w:space="0" w:color="auto"/>
          </w:divBdr>
        </w:div>
        <w:div w:id="728378701">
          <w:marLeft w:val="0"/>
          <w:marRight w:val="0"/>
          <w:marTop w:val="0"/>
          <w:marBottom w:val="0"/>
          <w:divBdr>
            <w:top w:val="none" w:sz="0" w:space="0" w:color="auto"/>
            <w:left w:val="none" w:sz="0" w:space="0" w:color="auto"/>
            <w:bottom w:val="none" w:sz="0" w:space="0" w:color="auto"/>
            <w:right w:val="none" w:sz="0" w:space="0" w:color="auto"/>
          </w:divBdr>
        </w:div>
        <w:div w:id="1860585714">
          <w:marLeft w:val="0"/>
          <w:marRight w:val="0"/>
          <w:marTop w:val="0"/>
          <w:marBottom w:val="0"/>
          <w:divBdr>
            <w:top w:val="none" w:sz="0" w:space="0" w:color="auto"/>
            <w:left w:val="none" w:sz="0" w:space="0" w:color="auto"/>
            <w:bottom w:val="none" w:sz="0" w:space="0" w:color="auto"/>
            <w:right w:val="none" w:sz="0" w:space="0" w:color="auto"/>
          </w:divBdr>
        </w:div>
        <w:div w:id="372314085">
          <w:marLeft w:val="0"/>
          <w:marRight w:val="0"/>
          <w:marTop w:val="0"/>
          <w:marBottom w:val="0"/>
          <w:divBdr>
            <w:top w:val="none" w:sz="0" w:space="0" w:color="auto"/>
            <w:left w:val="none" w:sz="0" w:space="0" w:color="auto"/>
            <w:bottom w:val="none" w:sz="0" w:space="0" w:color="auto"/>
            <w:right w:val="none" w:sz="0" w:space="0" w:color="auto"/>
          </w:divBdr>
        </w:div>
        <w:div w:id="1299603897">
          <w:marLeft w:val="0"/>
          <w:marRight w:val="0"/>
          <w:marTop w:val="0"/>
          <w:marBottom w:val="0"/>
          <w:divBdr>
            <w:top w:val="none" w:sz="0" w:space="0" w:color="auto"/>
            <w:left w:val="none" w:sz="0" w:space="0" w:color="auto"/>
            <w:bottom w:val="none" w:sz="0" w:space="0" w:color="auto"/>
            <w:right w:val="none" w:sz="0" w:space="0" w:color="auto"/>
          </w:divBdr>
        </w:div>
        <w:div w:id="262232370">
          <w:marLeft w:val="0"/>
          <w:marRight w:val="0"/>
          <w:marTop w:val="0"/>
          <w:marBottom w:val="0"/>
          <w:divBdr>
            <w:top w:val="none" w:sz="0" w:space="0" w:color="auto"/>
            <w:left w:val="none" w:sz="0" w:space="0" w:color="auto"/>
            <w:bottom w:val="none" w:sz="0" w:space="0" w:color="auto"/>
            <w:right w:val="none" w:sz="0" w:space="0" w:color="auto"/>
          </w:divBdr>
        </w:div>
        <w:div w:id="1967277351">
          <w:marLeft w:val="0"/>
          <w:marRight w:val="0"/>
          <w:marTop w:val="0"/>
          <w:marBottom w:val="0"/>
          <w:divBdr>
            <w:top w:val="none" w:sz="0" w:space="0" w:color="auto"/>
            <w:left w:val="none" w:sz="0" w:space="0" w:color="auto"/>
            <w:bottom w:val="none" w:sz="0" w:space="0" w:color="auto"/>
            <w:right w:val="none" w:sz="0" w:space="0" w:color="auto"/>
          </w:divBdr>
        </w:div>
        <w:div w:id="92210723">
          <w:marLeft w:val="0"/>
          <w:marRight w:val="0"/>
          <w:marTop w:val="0"/>
          <w:marBottom w:val="0"/>
          <w:divBdr>
            <w:top w:val="none" w:sz="0" w:space="0" w:color="auto"/>
            <w:left w:val="none" w:sz="0" w:space="0" w:color="auto"/>
            <w:bottom w:val="none" w:sz="0" w:space="0" w:color="auto"/>
            <w:right w:val="none" w:sz="0" w:space="0" w:color="auto"/>
          </w:divBdr>
        </w:div>
        <w:div w:id="1894731360">
          <w:marLeft w:val="0"/>
          <w:marRight w:val="0"/>
          <w:marTop w:val="0"/>
          <w:marBottom w:val="0"/>
          <w:divBdr>
            <w:top w:val="none" w:sz="0" w:space="0" w:color="auto"/>
            <w:left w:val="none" w:sz="0" w:space="0" w:color="auto"/>
            <w:bottom w:val="none" w:sz="0" w:space="0" w:color="auto"/>
            <w:right w:val="none" w:sz="0" w:space="0" w:color="auto"/>
          </w:divBdr>
        </w:div>
        <w:div w:id="1751271515">
          <w:marLeft w:val="0"/>
          <w:marRight w:val="0"/>
          <w:marTop w:val="0"/>
          <w:marBottom w:val="0"/>
          <w:divBdr>
            <w:top w:val="none" w:sz="0" w:space="0" w:color="auto"/>
            <w:left w:val="none" w:sz="0" w:space="0" w:color="auto"/>
            <w:bottom w:val="none" w:sz="0" w:space="0" w:color="auto"/>
            <w:right w:val="none" w:sz="0" w:space="0" w:color="auto"/>
          </w:divBdr>
        </w:div>
        <w:div w:id="1493794000">
          <w:marLeft w:val="0"/>
          <w:marRight w:val="0"/>
          <w:marTop w:val="0"/>
          <w:marBottom w:val="0"/>
          <w:divBdr>
            <w:top w:val="none" w:sz="0" w:space="0" w:color="auto"/>
            <w:left w:val="none" w:sz="0" w:space="0" w:color="auto"/>
            <w:bottom w:val="none" w:sz="0" w:space="0" w:color="auto"/>
            <w:right w:val="none" w:sz="0" w:space="0" w:color="auto"/>
          </w:divBdr>
        </w:div>
        <w:div w:id="1677153426">
          <w:marLeft w:val="0"/>
          <w:marRight w:val="0"/>
          <w:marTop w:val="0"/>
          <w:marBottom w:val="0"/>
          <w:divBdr>
            <w:top w:val="none" w:sz="0" w:space="0" w:color="auto"/>
            <w:left w:val="none" w:sz="0" w:space="0" w:color="auto"/>
            <w:bottom w:val="none" w:sz="0" w:space="0" w:color="auto"/>
            <w:right w:val="none" w:sz="0" w:space="0" w:color="auto"/>
          </w:divBdr>
        </w:div>
        <w:div w:id="2095514274">
          <w:marLeft w:val="0"/>
          <w:marRight w:val="0"/>
          <w:marTop w:val="0"/>
          <w:marBottom w:val="0"/>
          <w:divBdr>
            <w:top w:val="none" w:sz="0" w:space="0" w:color="auto"/>
            <w:left w:val="none" w:sz="0" w:space="0" w:color="auto"/>
            <w:bottom w:val="none" w:sz="0" w:space="0" w:color="auto"/>
            <w:right w:val="none" w:sz="0" w:space="0" w:color="auto"/>
          </w:divBdr>
        </w:div>
        <w:div w:id="66418578">
          <w:marLeft w:val="0"/>
          <w:marRight w:val="0"/>
          <w:marTop w:val="0"/>
          <w:marBottom w:val="0"/>
          <w:divBdr>
            <w:top w:val="none" w:sz="0" w:space="0" w:color="auto"/>
            <w:left w:val="none" w:sz="0" w:space="0" w:color="auto"/>
            <w:bottom w:val="none" w:sz="0" w:space="0" w:color="auto"/>
            <w:right w:val="none" w:sz="0" w:space="0" w:color="auto"/>
          </w:divBdr>
        </w:div>
        <w:div w:id="963541257">
          <w:marLeft w:val="0"/>
          <w:marRight w:val="0"/>
          <w:marTop w:val="0"/>
          <w:marBottom w:val="0"/>
          <w:divBdr>
            <w:top w:val="none" w:sz="0" w:space="0" w:color="auto"/>
            <w:left w:val="none" w:sz="0" w:space="0" w:color="auto"/>
            <w:bottom w:val="none" w:sz="0" w:space="0" w:color="auto"/>
            <w:right w:val="none" w:sz="0" w:space="0" w:color="auto"/>
          </w:divBdr>
        </w:div>
        <w:div w:id="2077165368">
          <w:marLeft w:val="0"/>
          <w:marRight w:val="0"/>
          <w:marTop w:val="0"/>
          <w:marBottom w:val="0"/>
          <w:divBdr>
            <w:top w:val="none" w:sz="0" w:space="0" w:color="auto"/>
            <w:left w:val="none" w:sz="0" w:space="0" w:color="auto"/>
            <w:bottom w:val="none" w:sz="0" w:space="0" w:color="auto"/>
            <w:right w:val="none" w:sz="0" w:space="0" w:color="auto"/>
          </w:divBdr>
        </w:div>
        <w:div w:id="1732728134">
          <w:marLeft w:val="0"/>
          <w:marRight w:val="0"/>
          <w:marTop w:val="0"/>
          <w:marBottom w:val="0"/>
          <w:divBdr>
            <w:top w:val="none" w:sz="0" w:space="0" w:color="auto"/>
            <w:left w:val="none" w:sz="0" w:space="0" w:color="auto"/>
            <w:bottom w:val="none" w:sz="0" w:space="0" w:color="auto"/>
            <w:right w:val="none" w:sz="0" w:space="0" w:color="auto"/>
          </w:divBdr>
        </w:div>
        <w:div w:id="1945917982">
          <w:marLeft w:val="0"/>
          <w:marRight w:val="0"/>
          <w:marTop w:val="0"/>
          <w:marBottom w:val="0"/>
          <w:divBdr>
            <w:top w:val="none" w:sz="0" w:space="0" w:color="auto"/>
            <w:left w:val="none" w:sz="0" w:space="0" w:color="auto"/>
            <w:bottom w:val="none" w:sz="0" w:space="0" w:color="auto"/>
            <w:right w:val="none" w:sz="0" w:space="0" w:color="auto"/>
          </w:divBdr>
        </w:div>
        <w:div w:id="1258296446">
          <w:marLeft w:val="0"/>
          <w:marRight w:val="0"/>
          <w:marTop w:val="0"/>
          <w:marBottom w:val="0"/>
          <w:divBdr>
            <w:top w:val="none" w:sz="0" w:space="0" w:color="auto"/>
            <w:left w:val="none" w:sz="0" w:space="0" w:color="auto"/>
            <w:bottom w:val="none" w:sz="0" w:space="0" w:color="auto"/>
            <w:right w:val="none" w:sz="0" w:space="0" w:color="auto"/>
          </w:divBdr>
        </w:div>
        <w:div w:id="701708261">
          <w:marLeft w:val="0"/>
          <w:marRight w:val="0"/>
          <w:marTop w:val="0"/>
          <w:marBottom w:val="0"/>
          <w:divBdr>
            <w:top w:val="none" w:sz="0" w:space="0" w:color="auto"/>
            <w:left w:val="none" w:sz="0" w:space="0" w:color="auto"/>
            <w:bottom w:val="none" w:sz="0" w:space="0" w:color="auto"/>
            <w:right w:val="none" w:sz="0" w:space="0" w:color="auto"/>
          </w:divBdr>
        </w:div>
        <w:div w:id="1661229784">
          <w:marLeft w:val="0"/>
          <w:marRight w:val="0"/>
          <w:marTop w:val="0"/>
          <w:marBottom w:val="0"/>
          <w:divBdr>
            <w:top w:val="none" w:sz="0" w:space="0" w:color="auto"/>
            <w:left w:val="none" w:sz="0" w:space="0" w:color="auto"/>
            <w:bottom w:val="none" w:sz="0" w:space="0" w:color="auto"/>
            <w:right w:val="none" w:sz="0" w:space="0" w:color="auto"/>
          </w:divBdr>
        </w:div>
        <w:div w:id="1058279754">
          <w:marLeft w:val="0"/>
          <w:marRight w:val="0"/>
          <w:marTop w:val="0"/>
          <w:marBottom w:val="0"/>
          <w:divBdr>
            <w:top w:val="none" w:sz="0" w:space="0" w:color="auto"/>
            <w:left w:val="none" w:sz="0" w:space="0" w:color="auto"/>
            <w:bottom w:val="none" w:sz="0" w:space="0" w:color="auto"/>
            <w:right w:val="none" w:sz="0" w:space="0" w:color="auto"/>
          </w:divBdr>
        </w:div>
        <w:div w:id="1531995620">
          <w:marLeft w:val="0"/>
          <w:marRight w:val="0"/>
          <w:marTop w:val="0"/>
          <w:marBottom w:val="0"/>
          <w:divBdr>
            <w:top w:val="none" w:sz="0" w:space="0" w:color="auto"/>
            <w:left w:val="none" w:sz="0" w:space="0" w:color="auto"/>
            <w:bottom w:val="none" w:sz="0" w:space="0" w:color="auto"/>
            <w:right w:val="none" w:sz="0" w:space="0" w:color="auto"/>
          </w:divBdr>
        </w:div>
        <w:div w:id="352878260">
          <w:marLeft w:val="0"/>
          <w:marRight w:val="0"/>
          <w:marTop w:val="0"/>
          <w:marBottom w:val="0"/>
          <w:divBdr>
            <w:top w:val="none" w:sz="0" w:space="0" w:color="auto"/>
            <w:left w:val="none" w:sz="0" w:space="0" w:color="auto"/>
            <w:bottom w:val="none" w:sz="0" w:space="0" w:color="auto"/>
            <w:right w:val="none" w:sz="0" w:space="0" w:color="auto"/>
          </w:divBdr>
        </w:div>
        <w:div w:id="1965575271">
          <w:marLeft w:val="0"/>
          <w:marRight w:val="0"/>
          <w:marTop w:val="0"/>
          <w:marBottom w:val="0"/>
          <w:divBdr>
            <w:top w:val="none" w:sz="0" w:space="0" w:color="auto"/>
            <w:left w:val="none" w:sz="0" w:space="0" w:color="auto"/>
            <w:bottom w:val="none" w:sz="0" w:space="0" w:color="auto"/>
            <w:right w:val="none" w:sz="0" w:space="0" w:color="auto"/>
          </w:divBdr>
        </w:div>
        <w:div w:id="510068917">
          <w:marLeft w:val="0"/>
          <w:marRight w:val="0"/>
          <w:marTop w:val="0"/>
          <w:marBottom w:val="0"/>
          <w:divBdr>
            <w:top w:val="none" w:sz="0" w:space="0" w:color="auto"/>
            <w:left w:val="none" w:sz="0" w:space="0" w:color="auto"/>
            <w:bottom w:val="none" w:sz="0" w:space="0" w:color="auto"/>
            <w:right w:val="none" w:sz="0" w:space="0" w:color="auto"/>
          </w:divBdr>
        </w:div>
        <w:div w:id="70854082">
          <w:marLeft w:val="0"/>
          <w:marRight w:val="0"/>
          <w:marTop w:val="0"/>
          <w:marBottom w:val="0"/>
          <w:divBdr>
            <w:top w:val="none" w:sz="0" w:space="0" w:color="auto"/>
            <w:left w:val="none" w:sz="0" w:space="0" w:color="auto"/>
            <w:bottom w:val="none" w:sz="0" w:space="0" w:color="auto"/>
            <w:right w:val="none" w:sz="0" w:space="0" w:color="auto"/>
          </w:divBdr>
        </w:div>
        <w:div w:id="602422333">
          <w:marLeft w:val="0"/>
          <w:marRight w:val="0"/>
          <w:marTop w:val="0"/>
          <w:marBottom w:val="0"/>
          <w:divBdr>
            <w:top w:val="none" w:sz="0" w:space="0" w:color="auto"/>
            <w:left w:val="none" w:sz="0" w:space="0" w:color="auto"/>
            <w:bottom w:val="none" w:sz="0" w:space="0" w:color="auto"/>
            <w:right w:val="none" w:sz="0" w:space="0" w:color="auto"/>
          </w:divBdr>
        </w:div>
        <w:div w:id="324404354">
          <w:marLeft w:val="0"/>
          <w:marRight w:val="0"/>
          <w:marTop w:val="0"/>
          <w:marBottom w:val="0"/>
          <w:divBdr>
            <w:top w:val="none" w:sz="0" w:space="0" w:color="auto"/>
            <w:left w:val="none" w:sz="0" w:space="0" w:color="auto"/>
            <w:bottom w:val="none" w:sz="0" w:space="0" w:color="auto"/>
            <w:right w:val="none" w:sz="0" w:space="0" w:color="auto"/>
          </w:divBdr>
        </w:div>
        <w:div w:id="100496081">
          <w:marLeft w:val="0"/>
          <w:marRight w:val="0"/>
          <w:marTop w:val="0"/>
          <w:marBottom w:val="0"/>
          <w:divBdr>
            <w:top w:val="none" w:sz="0" w:space="0" w:color="auto"/>
            <w:left w:val="none" w:sz="0" w:space="0" w:color="auto"/>
            <w:bottom w:val="none" w:sz="0" w:space="0" w:color="auto"/>
            <w:right w:val="none" w:sz="0" w:space="0" w:color="auto"/>
          </w:divBdr>
        </w:div>
        <w:div w:id="1431850477">
          <w:marLeft w:val="0"/>
          <w:marRight w:val="0"/>
          <w:marTop w:val="0"/>
          <w:marBottom w:val="0"/>
          <w:divBdr>
            <w:top w:val="none" w:sz="0" w:space="0" w:color="auto"/>
            <w:left w:val="none" w:sz="0" w:space="0" w:color="auto"/>
            <w:bottom w:val="none" w:sz="0" w:space="0" w:color="auto"/>
            <w:right w:val="none" w:sz="0" w:space="0" w:color="auto"/>
          </w:divBdr>
        </w:div>
        <w:div w:id="278806835">
          <w:marLeft w:val="0"/>
          <w:marRight w:val="0"/>
          <w:marTop w:val="0"/>
          <w:marBottom w:val="0"/>
          <w:divBdr>
            <w:top w:val="none" w:sz="0" w:space="0" w:color="auto"/>
            <w:left w:val="none" w:sz="0" w:space="0" w:color="auto"/>
            <w:bottom w:val="none" w:sz="0" w:space="0" w:color="auto"/>
            <w:right w:val="none" w:sz="0" w:space="0" w:color="auto"/>
          </w:divBdr>
        </w:div>
        <w:div w:id="1471745013">
          <w:marLeft w:val="0"/>
          <w:marRight w:val="0"/>
          <w:marTop w:val="0"/>
          <w:marBottom w:val="0"/>
          <w:divBdr>
            <w:top w:val="none" w:sz="0" w:space="0" w:color="auto"/>
            <w:left w:val="none" w:sz="0" w:space="0" w:color="auto"/>
            <w:bottom w:val="none" w:sz="0" w:space="0" w:color="auto"/>
            <w:right w:val="none" w:sz="0" w:space="0" w:color="auto"/>
          </w:divBdr>
        </w:div>
        <w:div w:id="1269003782">
          <w:marLeft w:val="0"/>
          <w:marRight w:val="0"/>
          <w:marTop w:val="0"/>
          <w:marBottom w:val="0"/>
          <w:divBdr>
            <w:top w:val="none" w:sz="0" w:space="0" w:color="auto"/>
            <w:left w:val="none" w:sz="0" w:space="0" w:color="auto"/>
            <w:bottom w:val="none" w:sz="0" w:space="0" w:color="auto"/>
            <w:right w:val="none" w:sz="0" w:space="0" w:color="auto"/>
          </w:divBdr>
        </w:div>
        <w:div w:id="1816288287">
          <w:marLeft w:val="0"/>
          <w:marRight w:val="0"/>
          <w:marTop w:val="0"/>
          <w:marBottom w:val="0"/>
          <w:divBdr>
            <w:top w:val="none" w:sz="0" w:space="0" w:color="auto"/>
            <w:left w:val="none" w:sz="0" w:space="0" w:color="auto"/>
            <w:bottom w:val="none" w:sz="0" w:space="0" w:color="auto"/>
            <w:right w:val="none" w:sz="0" w:space="0" w:color="auto"/>
          </w:divBdr>
        </w:div>
        <w:div w:id="1100678763">
          <w:marLeft w:val="0"/>
          <w:marRight w:val="0"/>
          <w:marTop w:val="0"/>
          <w:marBottom w:val="0"/>
          <w:divBdr>
            <w:top w:val="none" w:sz="0" w:space="0" w:color="auto"/>
            <w:left w:val="none" w:sz="0" w:space="0" w:color="auto"/>
            <w:bottom w:val="none" w:sz="0" w:space="0" w:color="auto"/>
            <w:right w:val="none" w:sz="0" w:space="0" w:color="auto"/>
          </w:divBdr>
        </w:div>
        <w:div w:id="930351405">
          <w:marLeft w:val="0"/>
          <w:marRight w:val="0"/>
          <w:marTop w:val="0"/>
          <w:marBottom w:val="0"/>
          <w:divBdr>
            <w:top w:val="none" w:sz="0" w:space="0" w:color="auto"/>
            <w:left w:val="none" w:sz="0" w:space="0" w:color="auto"/>
            <w:bottom w:val="none" w:sz="0" w:space="0" w:color="auto"/>
            <w:right w:val="none" w:sz="0" w:space="0" w:color="auto"/>
          </w:divBdr>
        </w:div>
        <w:div w:id="473329731">
          <w:marLeft w:val="0"/>
          <w:marRight w:val="0"/>
          <w:marTop w:val="0"/>
          <w:marBottom w:val="0"/>
          <w:divBdr>
            <w:top w:val="none" w:sz="0" w:space="0" w:color="auto"/>
            <w:left w:val="none" w:sz="0" w:space="0" w:color="auto"/>
            <w:bottom w:val="none" w:sz="0" w:space="0" w:color="auto"/>
            <w:right w:val="none" w:sz="0" w:space="0" w:color="auto"/>
          </w:divBdr>
        </w:div>
        <w:div w:id="1354498094">
          <w:marLeft w:val="0"/>
          <w:marRight w:val="0"/>
          <w:marTop w:val="0"/>
          <w:marBottom w:val="0"/>
          <w:divBdr>
            <w:top w:val="none" w:sz="0" w:space="0" w:color="auto"/>
            <w:left w:val="none" w:sz="0" w:space="0" w:color="auto"/>
            <w:bottom w:val="none" w:sz="0" w:space="0" w:color="auto"/>
            <w:right w:val="none" w:sz="0" w:space="0" w:color="auto"/>
          </w:divBdr>
        </w:div>
        <w:div w:id="1765344802">
          <w:marLeft w:val="0"/>
          <w:marRight w:val="0"/>
          <w:marTop w:val="0"/>
          <w:marBottom w:val="0"/>
          <w:divBdr>
            <w:top w:val="none" w:sz="0" w:space="0" w:color="auto"/>
            <w:left w:val="none" w:sz="0" w:space="0" w:color="auto"/>
            <w:bottom w:val="none" w:sz="0" w:space="0" w:color="auto"/>
            <w:right w:val="none" w:sz="0" w:space="0" w:color="auto"/>
          </w:divBdr>
        </w:div>
        <w:div w:id="1189759313">
          <w:marLeft w:val="0"/>
          <w:marRight w:val="0"/>
          <w:marTop w:val="0"/>
          <w:marBottom w:val="0"/>
          <w:divBdr>
            <w:top w:val="none" w:sz="0" w:space="0" w:color="auto"/>
            <w:left w:val="none" w:sz="0" w:space="0" w:color="auto"/>
            <w:bottom w:val="none" w:sz="0" w:space="0" w:color="auto"/>
            <w:right w:val="none" w:sz="0" w:space="0" w:color="auto"/>
          </w:divBdr>
        </w:div>
        <w:div w:id="865631210">
          <w:marLeft w:val="0"/>
          <w:marRight w:val="0"/>
          <w:marTop w:val="0"/>
          <w:marBottom w:val="0"/>
          <w:divBdr>
            <w:top w:val="none" w:sz="0" w:space="0" w:color="auto"/>
            <w:left w:val="none" w:sz="0" w:space="0" w:color="auto"/>
            <w:bottom w:val="none" w:sz="0" w:space="0" w:color="auto"/>
            <w:right w:val="none" w:sz="0" w:space="0" w:color="auto"/>
          </w:divBdr>
        </w:div>
        <w:div w:id="1879006730">
          <w:marLeft w:val="0"/>
          <w:marRight w:val="0"/>
          <w:marTop w:val="0"/>
          <w:marBottom w:val="0"/>
          <w:divBdr>
            <w:top w:val="none" w:sz="0" w:space="0" w:color="auto"/>
            <w:left w:val="none" w:sz="0" w:space="0" w:color="auto"/>
            <w:bottom w:val="none" w:sz="0" w:space="0" w:color="auto"/>
            <w:right w:val="none" w:sz="0" w:space="0" w:color="auto"/>
          </w:divBdr>
        </w:div>
        <w:div w:id="1293175950">
          <w:marLeft w:val="0"/>
          <w:marRight w:val="0"/>
          <w:marTop w:val="0"/>
          <w:marBottom w:val="0"/>
          <w:divBdr>
            <w:top w:val="none" w:sz="0" w:space="0" w:color="auto"/>
            <w:left w:val="none" w:sz="0" w:space="0" w:color="auto"/>
            <w:bottom w:val="none" w:sz="0" w:space="0" w:color="auto"/>
            <w:right w:val="none" w:sz="0" w:space="0" w:color="auto"/>
          </w:divBdr>
        </w:div>
        <w:div w:id="269627041">
          <w:marLeft w:val="0"/>
          <w:marRight w:val="0"/>
          <w:marTop w:val="0"/>
          <w:marBottom w:val="0"/>
          <w:divBdr>
            <w:top w:val="none" w:sz="0" w:space="0" w:color="auto"/>
            <w:left w:val="none" w:sz="0" w:space="0" w:color="auto"/>
            <w:bottom w:val="none" w:sz="0" w:space="0" w:color="auto"/>
            <w:right w:val="none" w:sz="0" w:space="0" w:color="auto"/>
          </w:divBdr>
        </w:div>
        <w:div w:id="1569684482">
          <w:marLeft w:val="0"/>
          <w:marRight w:val="0"/>
          <w:marTop w:val="0"/>
          <w:marBottom w:val="0"/>
          <w:divBdr>
            <w:top w:val="none" w:sz="0" w:space="0" w:color="auto"/>
            <w:left w:val="none" w:sz="0" w:space="0" w:color="auto"/>
            <w:bottom w:val="none" w:sz="0" w:space="0" w:color="auto"/>
            <w:right w:val="none" w:sz="0" w:space="0" w:color="auto"/>
          </w:divBdr>
        </w:div>
        <w:div w:id="238289776">
          <w:marLeft w:val="0"/>
          <w:marRight w:val="0"/>
          <w:marTop w:val="0"/>
          <w:marBottom w:val="0"/>
          <w:divBdr>
            <w:top w:val="none" w:sz="0" w:space="0" w:color="auto"/>
            <w:left w:val="none" w:sz="0" w:space="0" w:color="auto"/>
            <w:bottom w:val="none" w:sz="0" w:space="0" w:color="auto"/>
            <w:right w:val="none" w:sz="0" w:space="0" w:color="auto"/>
          </w:divBdr>
        </w:div>
        <w:div w:id="1523476945">
          <w:marLeft w:val="0"/>
          <w:marRight w:val="0"/>
          <w:marTop w:val="0"/>
          <w:marBottom w:val="0"/>
          <w:divBdr>
            <w:top w:val="none" w:sz="0" w:space="0" w:color="auto"/>
            <w:left w:val="none" w:sz="0" w:space="0" w:color="auto"/>
            <w:bottom w:val="none" w:sz="0" w:space="0" w:color="auto"/>
            <w:right w:val="none" w:sz="0" w:space="0" w:color="auto"/>
          </w:divBdr>
        </w:div>
        <w:div w:id="438840025">
          <w:marLeft w:val="0"/>
          <w:marRight w:val="0"/>
          <w:marTop w:val="0"/>
          <w:marBottom w:val="0"/>
          <w:divBdr>
            <w:top w:val="none" w:sz="0" w:space="0" w:color="auto"/>
            <w:left w:val="none" w:sz="0" w:space="0" w:color="auto"/>
            <w:bottom w:val="none" w:sz="0" w:space="0" w:color="auto"/>
            <w:right w:val="none" w:sz="0" w:space="0" w:color="auto"/>
          </w:divBdr>
        </w:div>
        <w:div w:id="1704624075">
          <w:marLeft w:val="0"/>
          <w:marRight w:val="0"/>
          <w:marTop w:val="0"/>
          <w:marBottom w:val="0"/>
          <w:divBdr>
            <w:top w:val="none" w:sz="0" w:space="0" w:color="auto"/>
            <w:left w:val="none" w:sz="0" w:space="0" w:color="auto"/>
            <w:bottom w:val="none" w:sz="0" w:space="0" w:color="auto"/>
            <w:right w:val="none" w:sz="0" w:space="0" w:color="auto"/>
          </w:divBdr>
        </w:div>
        <w:div w:id="1286622789">
          <w:marLeft w:val="0"/>
          <w:marRight w:val="0"/>
          <w:marTop w:val="0"/>
          <w:marBottom w:val="0"/>
          <w:divBdr>
            <w:top w:val="none" w:sz="0" w:space="0" w:color="auto"/>
            <w:left w:val="none" w:sz="0" w:space="0" w:color="auto"/>
            <w:bottom w:val="none" w:sz="0" w:space="0" w:color="auto"/>
            <w:right w:val="none" w:sz="0" w:space="0" w:color="auto"/>
          </w:divBdr>
        </w:div>
        <w:div w:id="1313565113">
          <w:marLeft w:val="0"/>
          <w:marRight w:val="0"/>
          <w:marTop w:val="0"/>
          <w:marBottom w:val="0"/>
          <w:divBdr>
            <w:top w:val="none" w:sz="0" w:space="0" w:color="auto"/>
            <w:left w:val="none" w:sz="0" w:space="0" w:color="auto"/>
            <w:bottom w:val="none" w:sz="0" w:space="0" w:color="auto"/>
            <w:right w:val="none" w:sz="0" w:space="0" w:color="auto"/>
          </w:divBdr>
        </w:div>
        <w:div w:id="57829273">
          <w:marLeft w:val="0"/>
          <w:marRight w:val="0"/>
          <w:marTop w:val="0"/>
          <w:marBottom w:val="0"/>
          <w:divBdr>
            <w:top w:val="none" w:sz="0" w:space="0" w:color="auto"/>
            <w:left w:val="none" w:sz="0" w:space="0" w:color="auto"/>
            <w:bottom w:val="none" w:sz="0" w:space="0" w:color="auto"/>
            <w:right w:val="none" w:sz="0" w:space="0" w:color="auto"/>
          </w:divBdr>
        </w:div>
        <w:div w:id="208494154">
          <w:marLeft w:val="0"/>
          <w:marRight w:val="0"/>
          <w:marTop w:val="0"/>
          <w:marBottom w:val="0"/>
          <w:divBdr>
            <w:top w:val="none" w:sz="0" w:space="0" w:color="auto"/>
            <w:left w:val="none" w:sz="0" w:space="0" w:color="auto"/>
            <w:bottom w:val="none" w:sz="0" w:space="0" w:color="auto"/>
            <w:right w:val="none" w:sz="0" w:space="0" w:color="auto"/>
          </w:divBdr>
        </w:div>
        <w:div w:id="1830369480">
          <w:marLeft w:val="0"/>
          <w:marRight w:val="0"/>
          <w:marTop w:val="0"/>
          <w:marBottom w:val="0"/>
          <w:divBdr>
            <w:top w:val="none" w:sz="0" w:space="0" w:color="auto"/>
            <w:left w:val="none" w:sz="0" w:space="0" w:color="auto"/>
            <w:bottom w:val="none" w:sz="0" w:space="0" w:color="auto"/>
            <w:right w:val="none" w:sz="0" w:space="0" w:color="auto"/>
          </w:divBdr>
        </w:div>
        <w:div w:id="2071885043">
          <w:marLeft w:val="0"/>
          <w:marRight w:val="0"/>
          <w:marTop w:val="0"/>
          <w:marBottom w:val="0"/>
          <w:divBdr>
            <w:top w:val="none" w:sz="0" w:space="0" w:color="auto"/>
            <w:left w:val="none" w:sz="0" w:space="0" w:color="auto"/>
            <w:bottom w:val="none" w:sz="0" w:space="0" w:color="auto"/>
            <w:right w:val="none" w:sz="0" w:space="0" w:color="auto"/>
          </w:divBdr>
        </w:div>
        <w:div w:id="1063942157">
          <w:marLeft w:val="0"/>
          <w:marRight w:val="0"/>
          <w:marTop w:val="0"/>
          <w:marBottom w:val="0"/>
          <w:divBdr>
            <w:top w:val="none" w:sz="0" w:space="0" w:color="auto"/>
            <w:left w:val="none" w:sz="0" w:space="0" w:color="auto"/>
            <w:bottom w:val="none" w:sz="0" w:space="0" w:color="auto"/>
            <w:right w:val="none" w:sz="0" w:space="0" w:color="auto"/>
          </w:divBdr>
        </w:div>
        <w:div w:id="813064225">
          <w:marLeft w:val="0"/>
          <w:marRight w:val="0"/>
          <w:marTop w:val="0"/>
          <w:marBottom w:val="0"/>
          <w:divBdr>
            <w:top w:val="none" w:sz="0" w:space="0" w:color="auto"/>
            <w:left w:val="none" w:sz="0" w:space="0" w:color="auto"/>
            <w:bottom w:val="none" w:sz="0" w:space="0" w:color="auto"/>
            <w:right w:val="none" w:sz="0" w:space="0" w:color="auto"/>
          </w:divBdr>
        </w:div>
        <w:div w:id="1955550911">
          <w:marLeft w:val="0"/>
          <w:marRight w:val="0"/>
          <w:marTop w:val="0"/>
          <w:marBottom w:val="0"/>
          <w:divBdr>
            <w:top w:val="none" w:sz="0" w:space="0" w:color="auto"/>
            <w:left w:val="none" w:sz="0" w:space="0" w:color="auto"/>
            <w:bottom w:val="none" w:sz="0" w:space="0" w:color="auto"/>
            <w:right w:val="none" w:sz="0" w:space="0" w:color="auto"/>
          </w:divBdr>
        </w:div>
        <w:div w:id="78215554">
          <w:marLeft w:val="0"/>
          <w:marRight w:val="0"/>
          <w:marTop w:val="0"/>
          <w:marBottom w:val="0"/>
          <w:divBdr>
            <w:top w:val="none" w:sz="0" w:space="0" w:color="auto"/>
            <w:left w:val="none" w:sz="0" w:space="0" w:color="auto"/>
            <w:bottom w:val="none" w:sz="0" w:space="0" w:color="auto"/>
            <w:right w:val="none" w:sz="0" w:space="0" w:color="auto"/>
          </w:divBdr>
        </w:div>
        <w:div w:id="630594251">
          <w:marLeft w:val="0"/>
          <w:marRight w:val="0"/>
          <w:marTop w:val="0"/>
          <w:marBottom w:val="0"/>
          <w:divBdr>
            <w:top w:val="none" w:sz="0" w:space="0" w:color="auto"/>
            <w:left w:val="none" w:sz="0" w:space="0" w:color="auto"/>
            <w:bottom w:val="none" w:sz="0" w:space="0" w:color="auto"/>
            <w:right w:val="none" w:sz="0" w:space="0" w:color="auto"/>
          </w:divBdr>
        </w:div>
        <w:div w:id="1784349038">
          <w:marLeft w:val="0"/>
          <w:marRight w:val="0"/>
          <w:marTop w:val="0"/>
          <w:marBottom w:val="0"/>
          <w:divBdr>
            <w:top w:val="none" w:sz="0" w:space="0" w:color="auto"/>
            <w:left w:val="none" w:sz="0" w:space="0" w:color="auto"/>
            <w:bottom w:val="none" w:sz="0" w:space="0" w:color="auto"/>
            <w:right w:val="none" w:sz="0" w:space="0" w:color="auto"/>
          </w:divBdr>
        </w:div>
        <w:div w:id="1498231410">
          <w:marLeft w:val="0"/>
          <w:marRight w:val="0"/>
          <w:marTop w:val="0"/>
          <w:marBottom w:val="0"/>
          <w:divBdr>
            <w:top w:val="none" w:sz="0" w:space="0" w:color="auto"/>
            <w:left w:val="none" w:sz="0" w:space="0" w:color="auto"/>
            <w:bottom w:val="none" w:sz="0" w:space="0" w:color="auto"/>
            <w:right w:val="none" w:sz="0" w:space="0" w:color="auto"/>
          </w:divBdr>
        </w:div>
        <w:div w:id="1392462434">
          <w:marLeft w:val="0"/>
          <w:marRight w:val="0"/>
          <w:marTop w:val="0"/>
          <w:marBottom w:val="0"/>
          <w:divBdr>
            <w:top w:val="none" w:sz="0" w:space="0" w:color="auto"/>
            <w:left w:val="none" w:sz="0" w:space="0" w:color="auto"/>
            <w:bottom w:val="none" w:sz="0" w:space="0" w:color="auto"/>
            <w:right w:val="none" w:sz="0" w:space="0" w:color="auto"/>
          </w:divBdr>
        </w:div>
        <w:div w:id="501429786">
          <w:marLeft w:val="0"/>
          <w:marRight w:val="0"/>
          <w:marTop w:val="0"/>
          <w:marBottom w:val="0"/>
          <w:divBdr>
            <w:top w:val="none" w:sz="0" w:space="0" w:color="auto"/>
            <w:left w:val="none" w:sz="0" w:space="0" w:color="auto"/>
            <w:bottom w:val="none" w:sz="0" w:space="0" w:color="auto"/>
            <w:right w:val="none" w:sz="0" w:space="0" w:color="auto"/>
          </w:divBdr>
        </w:div>
        <w:div w:id="520556319">
          <w:marLeft w:val="0"/>
          <w:marRight w:val="0"/>
          <w:marTop w:val="0"/>
          <w:marBottom w:val="0"/>
          <w:divBdr>
            <w:top w:val="none" w:sz="0" w:space="0" w:color="auto"/>
            <w:left w:val="none" w:sz="0" w:space="0" w:color="auto"/>
            <w:bottom w:val="none" w:sz="0" w:space="0" w:color="auto"/>
            <w:right w:val="none" w:sz="0" w:space="0" w:color="auto"/>
          </w:divBdr>
        </w:div>
        <w:div w:id="689793148">
          <w:marLeft w:val="0"/>
          <w:marRight w:val="0"/>
          <w:marTop w:val="0"/>
          <w:marBottom w:val="0"/>
          <w:divBdr>
            <w:top w:val="none" w:sz="0" w:space="0" w:color="auto"/>
            <w:left w:val="none" w:sz="0" w:space="0" w:color="auto"/>
            <w:bottom w:val="none" w:sz="0" w:space="0" w:color="auto"/>
            <w:right w:val="none" w:sz="0" w:space="0" w:color="auto"/>
          </w:divBdr>
        </w:div>
        <w:div w:id="331641398">
          <w:marLeft w:val="0"/>
          <w:marRight w:val="0"/>
          <w:marTop w:val="0"/>
          <w:marBottom w:val="0"/>
          <w:divBdr>
            <w:top w:val="none" w:sz="0" w:space="0" w:color="auto"/>
            <w:left w:val="none" w:sz="0" w:space="0" w:color="auto"/>
            <w:bottom w:val="none" w:sz="0" w:space="0" w:color="auto"/>
            <w:right w:val="none" w:sz="0" w:space="0" w:color="auto"/>
          </w:divBdr>
        </w:div>
        <w:div w:id="883249286">
          <w:marLeft w:val="0"/>
          <w:marRight w:val="0"/>
          <w:marTop w:val="0"/>
          <w:marBottom w:val="0"/>
          <w:divBdr>
            <w:top w:val="none" w:sz="0" w:space="0" w:color="auto"/>
            <w:left w:val="none" w:sz="0" w:space="0" w:color="auto"/>
            <w:bottom w:val="none" w:sz="0" w:space="0" w:color="auto"/>
            <w:right w:val="none" w:sz="0" w:space="0" w:color="auto"/>
          </w:divBdr>
        </w:div>
        <w:div w:id="1162624596">
          <w:marLeft w:val="0"/>
          <w:marRight w:val="0"/>
          <w:marTop w:val="0"/>
          <w:marBottom w:val="0"/>
          <w:divBdr>
            <w:top w:val="none" w:sz="0" w:space="0" w:color="auto"/>
            <w:left w:val="none" w:sz="0" w:space="0" w:color="auto"/>
            <w:bottom w:val="none" w:sz="0" w:space="0" w:color="auto"/>
            <w:right w:val="none" w:sz="0" w:space="0" w:color="auto"/>
          </w:divBdr>
        </w:div>
        <w:div w:id="832447833">
          <w:marLeft w:val="0"/>
          <w:marRight w:val="0"/>
          <w:marTop w:val="0"/>
          <w:marBottom w:val="0"/>
          <w:divBdr>
            <w:top w:val="none" w:sz="0" w:space="0" w:color="auto"/>
            <w:left w:val="none" w:sz="0" w:space="0" w:color="auto"/>
            <w:bottom w:val="none" w:sz="0" w:space="0" w:color="auto"/>
            <w:right w:val="none" w:sz="0" w:space="0" w:color="auto"/>
          </w:divBdr>
        </w:div>
        <w:div w:id="1787889028">
          <w:marLeft w:val="0"/>
          <w:marRight w:val="0"/>
          <w:marTop w:val="0"/>
          <w:marBottom w:val="0"/>
          <w:divBdr>
            <w:top w:val="none" w:sz="0" w:space="0" w:color="auto"/>
            <w:left w:val="none" w:sz="0" w:space="0" w:color="auto"/>
            <w:bottom w:val="none" w:sz="0" w:space="0" w:color="auto"/>
            <w:right w:val="none" w:sz="0" w:space="0" w:color="auto"/>
          </w:divBdr>
        </w:div>
        <w:div w:id="851607519">
          <w:marLeft w:val="0"/>
          <w:marRight w:val="0"/>
          <w:marTop w:val="0"/>
          <w:marBottom w:val="0"/>
          <w:divBdr>
            <w:top w:val="none" w:sz="0" w:space="0" w:color="auto"/>
            <w:left w:val="none" w:sz="0" w:space="0" w:color="auto"/>
            <w:bottom w:val="none" w:sz="0" w:space="0" w:color="auto"/>
            <w:right w:val="none" w:sz="0" w:space="0" w:color="auto"/>
          </w:divBdr>
        </w:div>
        <w:div w:id="1020471296">
          <w:marLeft w:val="0"/>
          <w:marRight w:val="0"/>
          <w:marTop w:val="0"/>
          <w:marBottom w:val="0"/>
          <w:divBdr>
            <w:top w:val="none" w:sz="0" w:space="0" w:color="auto"/>
            <w:left w:val="none" w:sz="0" w:space="0" w:color="auto"/>
            <w:bottom w:val="none" w:sz="0" w:space="0" w:color="auto"/>
            <w:right w:val="none" w:sz="0" w:space="0" w:color="auto"/>
          </w:divBdr>
        </w:div>
        <w:div w:id="674578460">
          <w:marLeft w:val="0"/>
          <w:marRight w:val="0"/>
          <w:marTop w:val="0"/>
          <w:marBottom w:val="0"/>
          <w:divBdr>
            <w:top w:val="none" w:sz="0" w:space="0" w:color="auto"/>
            <w:left w:val="none" w:sz="0" w:space="0" w:color="auto"/>
            <w:bottom w:val="none" w:sz="0" w:space="0" w:color="auto"/>
            <w:right w:val="none" w:sz="0" w:space="0" w:color="auto"/>
          </w:divBdr>
        </w:div>
        <w:div w:id="191765268">
          <w:marLeft w:val="0"/>
          <w:marRight w:val="0"/>
          <w:marTop w:val="0"/>
          <w:marBottom w:val="0"/>
          <w:divBdr>
            <w:top w:val="none" w:sz="0" w:space="0" w:color="auto"/>
            <w:left w:val="none" w:sz="0" w:space="0" w:color="auto"/>
            <w:bottom w:val="none" w:sz="0" w:space="0" w:color="auto"/>
            <w:right w:val="none" w:sz="0" w:space="0" w:color="auto"/>
          </w:divBdr>
        </w:div>
        <w:div w:id="1761563561">
          <w:marLeft w:val="0"/>
          <w:marRight w:val="0"/>
          <w:marTop w:val="0"/>
          <w:marBottom w:val="0"/>
          <w:divBdr>
            <w:top w:val="none" w:sz="0" w:space="0" w:color="auto"/>
            <w:left w:val="none" w:sz="0" w:space="0" w:color="auto"/>
            <w:bottom w:val="none" w:sz="0" w:space="0" w:color="auto"/>
            <w:right w:val="none" w:sz="0" w:space="0" w:color="auto"/>
          </w:divBdr>
        </w:div>
        <w:div w:id="141779791">
          <w:marLeft w:val="0"/>
          <w:marRight w:val="0"/>
          <w:marTop w:val="0"/>
          <w:marBottom w:val="0"/>
          <w:divBdr>
            <w:top w:val="none" w:sz="0" w:space="0" w:color="auto"/>
            <w:left w:val="none" w:sz="0" w:space="0" w:color="auto"/>
            <w:bottom w:val="none" w:sz="0" w:space="0" w:color="auto"/>
            <w:right w:val="none" w:sz="0" w:space="0" w:color="auto"/>
          </w:divBdr>
        </w:div>
        <w:div w:id="1907297633">
          <w:marLeft w:val="0"/>
          <w:marRight w:val="0"/>
          <w:marTop w:val="0"/>
          <w:marBottom w:val="0"/>
          <w:divBdr>
            <w:top w:val="none" w:sz="0" w:space="0" w:color="auto"/>
            <w:left w:val="none" w:sz="0" w:space="0" w:color="auto"/>
            <w:bottom w:val="none" w:sz="0" w:space="0" w:color="auto"/>
            <w:right w:val="none" w:sz="0" w:space="0" w:color="auto"/>
          </w:divBdr>
        </w:div>
        <w:div w:id="1512337587">
          <w:marLeft w:val="0"/>
          <w:marRight w:val="0"/>
          <w:marTop w:val="0"/>
          <w:marBottom w:val="0"/>
          <w:divBdr>
            <w:top w:val="none" w:sz="0" w:space="0" w:color="auto"/>
            <w:left w:val="none" w:sz="0" w:space="0" w:color="auto"/>
            <w:bottom w:val="none" w:sz="0" w:space="0" w:color="auto"/>
            <w:right w:val="none" w:sz="0" w:space="0" w:color="auto"/>
          </w:divBdr>
        </w:div>
        <w:div w:id="633296779">
          <w:marLeft w:val="0"/>
          <w:marRight w:val="0"/>
          <w:marTop w:val="0"/>
          <w:marBottom w:val="0"/>
          <w:divBdr>
            <w:top w:val="none" w:sz="0" w:space="0" w:color="auto"/>
            <w:left w:val="none" w:sz="0" w:space="0" w:color="auto"/>
            <w:bottom w:val="none" w:sz="0" w:space="0" w:color="auto"/>
            <w:right w:val="none" w:sz="0" w:space="0" w:color="auto"/>
          </w:divBdr>
        </w:div>
        <w:div w:id="498664713">
          <w:marLeft w:val="0"/>
          <w:marRight w:val="0"/>
          <w:marTop w:val="0"/>
          <w:marBottom w:val="0"/>
          <w:divBdr>
            <w:top w:val="none" w:sz="0" w:space="0" w:color="auto"/>
            <w:left w:val="none" w:sz="0" w:space="0" w:color="auto"/>
            <w:bottom w:val="none" w:sz="0" w:space="0" w:color="auto"/>
            <w:right w:val="none" w:sz="0" w:space="0" w:color="auto"/>
          </w:divBdr>
        </w:div>
        <w:div w:id="1186942554">
          <w:marLeft w:val="0"/>
          <w:marRight w:val="0"/>
          <w:marTop w:val="0"/>
          <w:marBottom w:val="0"/>
          <w:divBdr>
            <w:top w:val="none" w:sz="0" w:space="0" w:color="auto"/>
            <w:left w:val="none" w:sz="0" w:space="0" w:color="auto"/>
            <w:bottom w:val="none" w:sz="0" w:space="0" w:color="auto"/>
            <w:right w:val="none" w:sz="0" w:space="0" w:color="auto"/>
          </w:divBdr>
        </w:div>
        <w:div w:id="1708486494">
          <w:marLeft w:val="0"/>
          <w:marRight w:val="0"/>
          <w:marTop w:val="0"/>
          <w:marBottom w:val="0"/>
          <w:divBdr>
            <w:top w:val="none" w:sz="0" w:space="0" w:color="auto"/>
            <w:left w:val="none" w:sz="0" w:space="0" w:color="auto"/>
            <w:bottom w:val="none" w:sz="0" w:space="0" w:color="auto"/>
            <w:right w:val="none" w:sz="0" w:space="0" w:color="auto"/>
          </w:divBdr>
        </w:div>
        <w:div w:id="448596416">
          <w:marLeft w:val="0"/>
          <w:marRight w:val="0"/>
          <w:marTop w:val="0"/>
          <w:marBottom w:val="0"/>
          <w:divBdr>
            <w:top w:val="none" w:sz="0" w:space="0" w:color="auto"/>
            <w:left w:val="none" w:sz="0" w:space="0" w:color="auto"/>
            <w:bottom w:val="none" w:sz="0" w:space="0" w:color="auto"/>
            <w:right w:val="none" w:sz="0" w:space="0" w:color="auto"/>
          </w:divBdr>
        </w:div>
        <w:div w:id="57288621">
          <w:marLeft w:val="0"/>
          <w:marRight w:val="0"/>
          <w:marTop w:val="0"/>
          <w:marBottom w:val="0"/>
          <w:divBdr>
            <w:top w:val="none" w:sz="0" w:space="0" w:color="auto"/>
            <w:left w:val="none" w:sz="0" w:space="0" w:color="auto"/>
            <w:bottom w:val="none" w:sz="0" w:space="0" w:color="auto"/>
            <w:right w:val="none" w:sz="0" w:space="0" w:color="auto"/>
          </w:divBdr>
        </w:div>
        <w:div w:id="734551879">
          <w:marLeft w:val="0"/>
          <w:marRight w:val="0"/>
          <w:marTop w:val="0"/>
          <w:marBottom w:val="0"/>
          <w:divBdr>
            <w:top w:val="none" w:sz="0" w:space="0" w:color="auto"/>
            <w:left w:val="none" w:sz="0" w:space="0" w:color="auto"/>
            <w:bottom w:val="none" w:sz="0" w:space="0" w:color="auto"/>
            <w:right w:val="none" w:sz="0" w:space="0" w:color="auto"/>
          </w:divBdr>
        </w:div>
        <w:div w:id="1262959237">
          <w:marLeft w:val="0"/>
          <w:marRight w:val="0"/>
          <w:marTop w:val="0"/>
          <w:marBottom w:val="0"/>
          <w:divBdr>
            <w:top w:val="none" w:sz="0" w:space="0" w:color="auto"/>
            <w:left w:val="none" w:sz="0" w:space="0" w:color="auto"/>
            <w:bottom w:val="none" w:sz="0" w:space="0" w:color="auto"/>
            <w:right w:val="none" w:sz="0" w:space="0" w:color="auto"/>
          </w:divBdr>
        </w:div>
        <w:div w:id="606698866">
          <w:marLeft w:val="0"/>
          <w:marRight w:val="0"/>
          <w:marTop w:val="0"/>
          <w:marBottom w:val="0"/>
          <w:divBdr>
            <w:top w:val="none" w:sz="0" w:space="0" w:color="auto"/>
            <w:left w:val="none" w:sz="0" w:space="0" w:color="auto"/>
            <w:bottom w:val="none" w:sz="0" w:space="0" w:color="auto"/>
            <w:right w:val="none" w:sz="0" w:space="0" w:color="auto"/>
          </w:divBdr>
        </w:div>
        <w:div w:id="1009790618">
          <w:marLeft w:val="0"/>
          <w:marRight w:val="0"/>
          <w:marTop w:val="0"/>
          <w:marBottom w:val="0"/>
          <w:divBdr>
            <w:top w:val="none" w:sz="0" w:space="0" w:color="auto"/>
            <w:left w:val="none" w:sz="0" w:space="0" w:color="auto"/>
            <w:bottom w:val="none" w:sz="0" w:space="0" w:color="auto"/>
            <w:right w:val="none" w:sz="0" w:space="0" w:color="auto"/>
          </w:divBdr>
        </w:div>
        <w:div w:id="1289775255">
          <w:marLeft w:val="0"/>
          <w:marRight w:val="0"/>
          <w:marTop w:val="0"/>
          <w:marBottom w:val="0"/>
          <w:divBdr>
            <w:top w:val="none" w:sz="0" w:space="0" w:color="auto"/>
            <w:left w:val="none" w:sz="0" w:space="0" w:color="auto"/>
            <w:bottom w:val="none" w:sz="0" w:space="0" w:color="auto"/>
            <w:right w:val="none" w:sz="0" w:space="0" w:color="auto"/>
          </w:divBdr>
        </w:div>
        <w:div w:id="587932384">
          <w:marLeft w:val="0"/>
          <w:marRight w:val="0"/>
          <w:marTop w:val="0"/>
          <w:marBottom w:val="0"/>
          <w:divBdr>
            <w:top w:val="none" w:sz="0" w:space="0" w:color="auto"/>
            <w:left w:val="none" w:sz="0" w:space="0" w:color="auto"/>
            <w:bottom w:val="none" w:sz="0" w:space="0" w:color="auto"/>
            <w:right w:val="none" w:sz="0" w:space="0" w:color="auto"/>
          </w:divBdr>
        </w:div>
        <w:div w:id="205803404">
          <w:marLeft w:val="0"/>
          <w:marRight w:val="0"/>
          <w:marTop w:val="0"/>
          <w:marBottom w:val="0"/>
          <w:divBdr>
            <w:top w:val="none" w:sz="0" w:space="0" w:color="auto"/>
            <w:left w:val="none" w:sz="0" w:space="0" w:color="auto"/>
            <w:bottom w:val="none" w:sz="0" w:space="0" w:color="auto"/>
            <w:right w:val="none" w:sz="0" w:space="0" w:color="auto"/>
          </w:divBdr>
        </w:div>
        <w:div w:id="1599365195">
          <w:marLeft w:val="0"/>
          <w:marRight w:val="0"/>
          <w:marTop w:val="0"/>
          <w:marBottom w:val="0"/>
          <w:divBdr>
            <w:top w:val="none" w:sz="0" w:space="0" w:color="auto"/>
            <w:left w:val="none" w:sz="0" w:space="0" w:color="auto"/>
            <w:bottom w:val="none" w:sz="0" w:space="0" w:color="auto"/>
            <w:right w:val="none" w:sz="0" w:space="0" w:color="auto"/>
          </w:divBdr>
        </w:div>
        <w:div w:id="966007580">
          <w:marLeft w:val="0"/>
          <w:marRight w:val="0"/>
          <w:marTop w:val="0"/>
          <w:marBottom w:val="0"/>
          <w:divBdr>
            <w:top w:val="none" w:sz="0" w:space="0" w:color="auto"/>
            <w:left w:val="none" w:sz="0" w:space="0" w:color="auto"/>
            <w:bottom w:val="none" w:sz="0" w:space="0" w:color="auto"/>
            <w:right w:val="none" w:sz="0" w:space="0" w:color="auto"/>
          </w:divBdr>
        </w:div>
        <w:div w:id="340622195">
          <w:marLeft w:val="0"/>
          <w:marRight w:val="0"/>
          <w:marTop w:val="0"/>
          <w:marBottom w:val="0"/>
          <w:divBdr>
            <w:top w:val="none" w:sz="0" w:space="0" w:color="auto"/>
            <w:left w:val="none" w:sz="0" w:space="0" w:color="auto"/>
            <w:bottom w:val="none" w:sz="0" w:space="0" w:color="auto"/>
            <w:right w:val="none" w:sz="0" w:space="0" w:color="auto"/>
          </w:divBdr>
        </w:div>
        <w:div w:id="404959046">
          <w:marLeft w:val="0"/>
          <w:marRight w:val="0"/>
          <w:marTop w:val="0"/>
          <w:marBottom w:val="0"/>
          <w:divBdr>
            <w:top w:val="none" w:sz="0" w:space="0" w:color="auto"/>
            <w:left w:val="none" w:sz="0" w:space="0" w:color="auto"/>
            <w:bottom w:val="none" w:sz="0" w:space="0" w:color="auto"/>
            <w:right w:val="none" w:sz="0" w:space="0" w:color="auto"/>
          </w:divBdr>
        </w:div>
        <w:div w:id="517624596">
          <w:marLeft w:val="0"/>
          <w:marRight w:val="0"/>
          <w:marTop w:val="0"/>
          <w:marBottom w:val="0"/>
          <w:divBdr>
            <w:top w:val="none" w:sz="0" w:space="0" w:color="auto"/>
            <w:left w:val="none" w:sz="0" w:space="0" w:color="auto"/>
            <w:bottom w:val="none" w:sz="0" w:space="0" w:color="auto"/>
            <w:right w:val="none" w:sz="0" w:space="0" w:color="auto"/>
          </w:divBdr>
        </w:div>
        <w:div w:id="1503545745">
          <w:marLeft w:val="0"/>
          <w:marRight w:val="0"/>
          <w:marTop w:val="0"/>
          <w:marBottom w:val="0"/>
          <w:divBdr>
            <w:top w:val="none" w:sz="0" w:space="0" w:color="auto"/>
            <w:left w:val="none" w:sz="0" w:space="0" w:color="auto"/>
            <w:bottom w:val="none" w:sz="0" w:space="0" w:color="auto"/>
            <w:right w:val="none" w:sz="0" w:space="0" w:color="auto"/>
          </w:divBdr>
        </w:div>
        <w:div w:id="1255749880">
          <w:marLeft w:val="0"/>
          <w:marRight w:val="0"/>
          <w:marTop w:val="0"/>
          <w:marBottom w:val="0"/>
          <w:divBdr>
            <w:top w:val="none" w:sz="0" w:space="0" w:color="auto"/>
            <w:left w:val="none" w:sz="0" w:space="0" w:color="auto"/>
            <w:bottom w:val="none" w:sz="0" w:space="0" w:color="auto"/>
            <w:right w:val="none" w:sz="0" w:space="0" w:color="auto"/>
          </w:divBdr>
        </w:div>
      </w:divsChild>
    </w:div>
    <w:div w:id="929005142">
      <w:bodyDiv w:val="1"/>
      <w:marLeft w:val="0"/>
      <w:marRight w:val="0"/>
      <w:marTop w:val="0"/>
      <w:marBottom w:val="0"/>
      <w:divBdr>
        <w:top w:val="none" w:sz="0" w:space="0" w:color="auto"/>
        <w:left w:val="none" w:sz="0" w:space="0" w:color="auto"/>
        <w:bottom w:val="none" w:sz="0" w:space="0" w:color="auto"/>
        <w:right w:val="none" w:sz="0" w:space="0" w:color="auto"/>
      </w:divBdr>
      <w:divsChild>
        <w:div w:id="848253811">
          <w:marLeft w:val="0"/>
          <w:marRight w:val="0"/>
          <w:marTop w:val="0"/>
          <w:marBottom w:val="0"/>
          <w:divBdr>
            <w:top w:val="none" w:sz="0" w:space="0" w:color="auto"/>
            <w:left w:val="none" w:sz="0" w:space="0" w:color="auto"/>
            <w:bottom w:val="none" w:sz="0" w:space="0" w:color="auto"/>
            <w:right w:val="none" w:sz="0" w:space="0" w:color="auto"/>
          </w:divBdr>
        </w:div>
        <w:div w:id="157309673">
          <w:marLeft w:val="0"/>
          <w:marRight w:val="0"/>
          <w:marTop w:val="0"/>
          <w:marBottom w:val="0"/>
          <w:divBdr>
            <w:top w:val="none" w:sz="0" w:space="0" w:color="auto"/>
            <w:left w:val="none" w:sz="0" w:space="0" w:color="auto"/>
            <w:bottom w:val="none" w:sz="0" w:space="0" w:color="auto"/>
            <w:right w:val="none" w:sz="0" w:space="0" w:color="auto"/>
          </w:divBdr>
        </w:div>
      </w:divsChild>
    </w:div>
    <w:div w:id="931819214">
      <w:bodyDiv w:val="1"/>
      <w:marLeft w:val="0"/>
      <w:marRight w:val="0"/>
      <w:marTop w:val="0"/>
      <w:marBottom w:val="0"/>
      <w:divBdr>
        <w:top w:val="none" w:sz="0" w:space="0" w:color="auto"/>
        <w:left w:val="none" w:sz="0" w:space="0" w:color="auto"/>
        <w:bottom w:val="none" w:sz="0" w:space="0" w:color="auto"/>
        <w:right w:val="none" w:sz="0" w:space="0" w:color="auto"/>
      </w:divBdr>
    </w:div>
    <w:div w:id="1118451884">
      <w:bodyDiv w:val="1"/>
      <w:marLeft w:val="0"/>
      <w:marRight w:val="0"/>
      <w:marTop w:val="0"/>
      <w:marBottom w:val="0"/>
      <w:divBdr>
        <w:top w:val="none" w:sz="0" w:space="0" w:color="auto"/>
        <w:left w:val="none" w:sz="0" w:space="0" w:color="auto"/>
        <w:bottom w:val="none" w:sz="0" w:space="0" w:color="auto"/>
        <w:right w:val="none" w:sz="0" w:space="0" w:color="auto"/>
      </w:divBdr>
      <w:divsChild>
        <w:div w:id="1027023509">
          <w:marLeft w:val="0"/>
          <w:marRight w:val="0"/>
          <w:marTop w:val="0"/>
          <w:marBottom w:val="0"/>
          <w:divBdr>
            <w:top w:val="none" w:sz="0" w:space="0" w:color="auto"/>
            <w:left w:val="none" w:sz="0" w:space="0" w:color="auto"/>
            <w:bottom w:val="none" w:sz="0" w:space="0" w:color="auto"/>
            <w:right w:val="none" w:sz="0" w:space="0" w:color="auto"/>
          </w:divBdr>
        </w:div>
        <w:div w:id="780876868">
          <w:marLeft w:val="0"/>
          <w:marRight w:val="0"/>
          <w:marTop w:val="0"/>
          <w:marBottom w:val="0"/>
          <w:divBdr>
            <w:top w:val="none" w:sz="0" w:space="0" w:color="auto"/>
            <w:left w:val="none" w:sz="0" w:space="0" w:color="auto"/>
            <w:bottom w:val="none" w:sz="0" w:space="0" w:color="auto"/>
            <w:right w:val="none" w:sz="0" w:space="0" w:color="auto"/>
          </w:divBdr>
        </w:div>
        <w:div w:id="577253630">
          <w:marLeft w:val="0"/>
          <w:marRight w:val="0"/>
          <w:marTop w:val="0"/>
          <w:marBottom w:val="0"/>
          <w:divBdr>
            <w:top w:val="none" w:sz="0" w:space="0" w:color="auto"/>
            <w:left w:val="none" w:sz="0" w:space="0" w:color="auto"/>
            <w:bottom w:val="none" w:sz="0" w:space="0" w:color="auto"/>
            <w:right w:val="none" w:sz="0" w:space="0" w:color="auto"/>
          </w:divBdr>
        </w:div>
        <w:div w:id="446699103">
          <w:marLeft w:val="0"/>
          <w:marRight w:val="0"/>
          <w:marTop w:val="0"/>
          <w:marBottom w:val="0"/>
          <w:divBdr>
            <w:top w:val="none" w:sz="0" w:space="0" w:color="auto"/>
            <w:left w:val="none" w:sz="0" w:space="0" w:color="auto"/>
            <w:bottom w:val="none" w:sz="0" w:space="0" w:color="auto"/>
            <w:right w:val="none" w:sz="0" w:space="0" w:color="auto"/>
          </w:divBdr>
        </w:div>
      </w:divsChild>
    </w:div>
    <w:div w:id="1478494914">
      <w:bodyDiv w:val="1"/>
      <w:marLeft w:val="0"/>
      <w:marRight w:val="0"/>
      <w:marTop w:val="0"/>
      <w:marBottom w:val="0"/>
      <w:divBdr>
        <w:top w:val="none" w:sz="0" w:space="0" w:color="auto"/>
        <w:left w:val="none" w:sz="0" w:space="0" w:color="auto"/>
        <w:bottom w:val="none" w:sz="0" w:space="0" w:color="auto"/>
        <w:right w:val="none" w:sz="0" w:space="0" w:color="auto"/>
      </w:divBdr>
    </w:div>
    <w:div w:id="1830173036">
      <w:bodyDiv w:val="1"/>
      <w:marLeft w:val="0"/>
      <w:marRight w:val="0"/>
      <w:marTop w:val="0"/>
      <w:marBottom w:val="0"/>
      <w:divBdr>
        <w:top w:val="none" w:sz="0" w:space="0" w:color="auto"/>
        <w:left w:val="none" w:sz="0" w:space="0" w:color="auto"/>
        <w:bottom w:val="none" w:sz="0" w:space="0" w:color="auto"/>
        <w:right w:val="none" w:sz="0" w:space="0" w:color="auto"/>
      </w:divBdr>
      <w:divsChild>
        <w:div w:id="474179412">
          <w:marLeft w:val="0"/>
          <w:marRight w:val="0"/>
          <w:marTop w:val="0"/>
          <w:marBottom w:val="0"/>
          <w:divBdr>
            <w:top w:val="none" w:sz="0" w:space="0" w:color="auto"/>
            <w:left w:val="none" w:sz="0" w:space="0" w:color="auto"/>
            <w:bottom w:val="none" w:sz="0" w:space="0" w:color="auto"/>
            <w:right w:val="none" w:sz="0" w:space="0" w:color="auto"/>
          </w:divBdr>
        </w:div>
        <w:div w:id="523135808">
          <w:marLeft w:val="0"/>
          <w:marRight w:val="0"/>
          <w:marTop w:val="0"/>
          <w:marBottom w:val="0"/>
          <w:divBdr>
            <w:top w:val="none" w:sz="0" w:space="0" w:color="auto"/>
            <w:left w:val="none" w:sz="0" w:space="0" w:color="auto"/>
            <w:bottom w:val="none" w:sz="0" w:space="0" w:color="auto"/>
            <w:right w:val="none" w:sz="0" w:space="0" w:color="auto"/>
          </w:divBdr>
        </w:div>
        <w:div w:id="596207433">
          <w:marLeft w:val="0"/>
          <w:marRight w:val="0"/>
          <w:marTop w:val="0"/>
          <w:marBottom w:val="0"/>
          <w:divBdr>
            <w:top w:val="none" w:sz="0" w:space="0" w:color="auto"/>
            <w:left w:val="none" w:sz="0" w:space="0" w:color="auto"/>
            <w:bottom w:val="none" w:sz="0" w:space="0" w:color="auto"/>
            <w:right w:val="none" w:sz="0" w:space="0" w:color="auto"/>
          </w:divBdr>
        </w:div>
        <w:div w:id="2109234016">
          <w:marLeft w:val="0"/>
          <w:marRight w:val="0"/>
          <w:marTop w:val="0"/>
          <w:marBottom w:val="0"/>
          <w:divBdr>
            <w:top w:val="none" w:sz="0" w:space="0" w:color="auto"/>
            <w:left w:val="none" w:sz="0" w:space="0" w:color="auto"/>
            <w:bottom w:val="none" w:sz="0" w:space="0" w:color="auto"/>
            <w:right w:val="none" w:sz="0" w:space="0" w:color="auto"/>
          </w:divBdr>
        </w:div>
        <w:div w:id="593592045">
          <w:marLeft w:val="0"/>
          <w:marRight w:val="0"/>
          <w:marTop w:val="0"/>
          <w:marBottom w:val="0"/>
          <w:divBdr>
            <w:top w:val="none" w:sz="0" w:space="0" w:color="auto"/>
            <w:left w:val="none" w:sz="0" w:space="0" w:color="auto"/>
            <w:bottom w:val="none" w:sz="0" w:space="0" w:color="auto"/>
            <w:right w:val="none" w:sz="0" w:space="0" w:color="auto"/>
          </w:divBdr>
        </w:div>
        <w:div w:id="1850371531">
          <w:marLeft w:val="0"/>
          <w:marRight w:val="0"/>
          <w:marTop w:val="0"/>
          <w:marBottom w:val="0"/>
          <w:divBdr>
            <w:top w:val="none" w:sz="0" w:space="0" w:color="auto"/>
            <w:left w:val="none" w:sz="0" w:space="0" w:color="auto"/>
            <w:bottom w:val="none" w:sz="0" w:space="0" w:color="auto"/>
            <w:right w:val="none" w:sz="0" w:space="0" w:color="auto"/>
          </w:divBdr>
        </w:div>
        <w:div w:id="945968327">
          <w:marLeft w:val="0"/>
          <w:marRight w:val="0"/>
          <w:marTop w:val="0"/>
          <w:marBottom w:val="0"/>
          <w:divBdr>
            <w:top w:val="none" w:sz="0" w:space="0" w:color="auto"/>
            <w:left w:val="none" w:sz="0" w:space="0" w:color="auto"/>
            <w:bottom w:val="none" w:sz="0" w:space="0" w:color="auto"/>
            <w:right w:val="none" w:sz="0" w:space="0" w:color="auto"/>
          </w:divBdr>
        </w:div>
        <w:div w:id="1865168268">
          <w:marLeft w:val="0"/>
          <w:marRight w:val="0"/>
          <w:marTop w:val="0"/>
          <w:marBottom w:val="0"/>
          <w:divBdr>
            <w:top w:val="none" w:sz="0" w:space="0" w:color="auto"/>
            <w:left w:val="none" w:sz="0" w:space="0" w:color="auto"/>
            <w:bottom w:val="none" w:sz="0" w:space="0" w:color="auto"/>
            <w:right w:val="none" w:sz="0" w:space="0" w:color="auto"/>
          </w:divBdr>
        </w:div>
        <w:div w:id="1621300267">
          <w:marLeft w:val="0"/>
          <w:marRight w:val="0"/>
          <w:marTop w:val="0"/>
          <w:marBottom w:val="0"/>
          <w:divBdr>
            <w:top w:val="none" w:sz="0" w:space="0" w:color="auto"/>
            <w:left w:val="none" w:sz="0" w:space="0" w:color="auto"/>
            <w:bottom w:val="none" w:sz="0" w:space="0" w:color="auto"/>
            <w:right w:val="none" w:sz="0" w:space="0" w:color="auto"/>
          </w:divBdr>
        </w:div>
        <w:div w:id="1134178495">
          <w:marLeft w:val="0"/>
          <w:marRight w:val="0"/>
          <w:marTop w:val="0"/>
          <w:marBottom w:val="0"/>
          <w:divBdr>
            <w:top w:val="none" w:sz="0" w:space="0" w:color="auto"/>
            <w:left w:val="none" w:sz="0" w:space="0" w:color="auto"/>
            <w:bottom w:val="none" w:sz="0" w:space="0" w:color="auto"/>
            <w:right w:val="none" w:sz="0" w:space="0" w:color="auto"/>
          </w:divBdr>
        </w:div>
        <w:div w:id="949970372">
          <w:marLeft w:val="0"/>
          <w:marRight w:val="0"/>
          <w:marTop w:val="0"/>
          <w:marBottom w:val="0"/>
          <w:divBdr>
            <w:top w:val="none" w:sz="0" w:space="0" w:color="auto"/>
            <w:left w:val="none" w:sz="0" w:space="0" w:color="auto"/>
            <w:bottom w:val="none" w:sz="0" w:space="0" w:color="auto"/>
            <w:right w:val="none" w:sz="0" w:space="0" w:color="auto"/>
          </w:divBdr>
        </w:div>
        <w:div w:id="970983793">
          <w:marLeft w:val="0"/>
          <w:marRight w:val="0"/>
          <w:marTop w:val="0"/>
          <w:marBottom w:val="0"/>
          <w:divBdr>
            <w:top w:val="none" w:sz="0" w:space="0" w:color="auto"/>
            <w:left w:val="none" w:sz="0" w:space="0" w:color="auto"/>
            <w:bottom w:val="none" w:sz="0" w:space="0" w:color="auto"/>
            <w:right w:val="none" w:sz="0" w:space="0" w:color="auto"/>
          </w:divBdr>
        </w:div>
        <w:div w:id="948705863">
          <w:marLeft w:val="0"/>
          <w:marRight w:val="0"/>
          <w:marTop w:val="0"/>
          <w:marBottom w:val="0"/>
          <w:divBdr>
            <w:top w:val="none" w:sz="0" w:space="0" w:color="auto"/>
            <w:left w:val="none" w:sz="0" w:space="0" w:color="auto"/>
            <w:bottom w:val="none" w:sz="0" w:space="0" w:color="auto"/>
            <w:right w:val="none" w:sz="0" w:space="0" w:color="auto"/>
          </w:divBdr>
        </w:div>
        <w:div w:id="345637500">
          <w:marLeft w:val="0"/>
          <w:marRight w:val="0"/>
          <w:marTop w:val="0"/>
          <w:marBottom w:val="0"/>
          <w:divBdr>
            <w:top w:val="none" w:sz="0" w:space="0" w:color="auto"/>
            <w:left w:val="none" w:sz="0" w:space="0" w:color="auto"/>
            <w:bottom w:val="none" w:sz="0" w:space="0" w:color="auto"/>
            <w:right w:val="none" w:sz="0" w:space="0" w:color="auto"/>
          </w:divBdr>
        </w:div>
        <w:div w:id="1369528614">
          <w:marLeft w:val="0"/>
          <w:marRight w:val="0"/>
          <w:marTop w:val="0"/>
          <w:marBottom w:val="0"/>
          <w:divBdr>
            <w:top w:val="none" w:sz="0" w:space="0" w:color="auto"/>
            <w:left w:val="none" w:sz="0" w:space="0" w:color="auto"/>
            <w:bottom w:val="none" w:sz="0" w:space="0" w:color="auto"/>
            <w:right w:val="none" w:sz="0" w:space="0" w:color="auto"/>
          </w:divBdr>
        </w:div>
        <w:div w:id="767848514">
          <w:marLeft w:val="0"/>
          <w:marRight w:val="0"/>
          <w:marTop w:val="0"/>
          <w:marBottom w:val="0"/>
          <w:divBdr>
            <w:top w:val="none" w:sz="0" w:space="0" w:color="auto"/>
            <w:left w:val="none" w:sz="0" w:space="0" w:color="auto"/>
            <w:bottom w:val="none" w:sz="0" w:space="0" w:color="auto"/>
            <w:right w:val="none" w:sz="0" w:space="0" w:color="auto"/>
          </w:divBdr>
        </w:div>
        <w:div w:id="1029143507">
          <w:marLeft w:val="0"/>
          <w:marRight w:val="0"/>
          <w:marTop w:val="0"/>
          <w:marBottom w:val="0"/>
          <w:divBdr>
            <w:top w:val="none" w:sz="0" w:space="0" w:color="auto"/>
            <w:left w:val="none" w:sz="0" w:space="0" w:color="auto"/>
            <w:bottom w:val="none" w:sz="0" w:space="0" w:color="auto"/>
            <w:right w:val="none" w:sz="0" w:space="0" w:color="auto"/>
          </w:divBdr>
        </w:div>
        <w:div w:id="165092187">
          <w:marLeft w:val="0"/>
          <w:marRight w:val="0"/>
          <w:marTop w:val="0"/>
          <w:marBottom w:val="0"/>
          <w:divBdr>
            <w:top w:val="none" w:sz="0" w:space="0" w:color="auto"/>
            <w:left w:val="none" w:sz="0" w:space="0" w:color="auto"/>
            <w:bottom w:val="none" w:sz="0" w:space="0" w:color="auto"/>
            <w:right w:val="none" w:sz="0" w:space="0" w:color="auto"/>
          </w:divBdr>
        </w:div>
        <w:div w:id="204611078">
          <w:marLeft w:val="0"/>
          <w:marRight w:val="0"/>
          <w:marTop w:val="0"/>
          <w:marBottom w:val="0"/>
          <w:divBdr>
            <w:top w:val="none" w:sz="0" w:space="0" w:color="auto"/>
            <w:left w:val="none" w:sz="0" w:space="0" w:color="auto"/>
            <w:bottom w:val="none" w:sz="0" w:space="0" w:color="auto"/>
            <w:right w:val="none" w:sz="0" w:space="0" w:color="auto"/>
          </w:divBdr>
        </w:div>
        <w:div w:id="1271623915">
          <w:marLeft w:val="0"/>
          <w:marRight w:val="0"/>
          <w:marTop w:val="0"/>
          <w:marBottom w:val="0"/>
          <w:divBdr>
            <w:top w:val="none" w:sz="0" w:space="0" w:color="auto"/>
            <w:left w:val="none" w:sz="0" w:space="0" w:color="auto"/>
            <w:bottom w:val="none" w:sz="0" w:space="0" w:color="auto"/>
            <w:right w:val="none" w:sz="0" w:space="0" w:color="auto"/>
          </w:divBdr>
        </w:div>
        <w:div w:id="323053977">
          <w:marLeft w:val="0"/>
          <w:marRight w:val="0"/>
          <w:marTop w:val="0"/>
          <w:marBottom w:val="0"/>
          <w:divBdr>
            <w:top w:val="none" w:sz="0" w:space="0" w:color="auto"/>
            <w:left w:val="none" w:sz="0" w:space="0" w:color="auto"/>
            <w:bottom w:val="none" w:sz="0" w:space="0" w:color="auto"/>
            <w:right w:val="none" w:sz="0" w:space="0" w:color="auto"/>
          </w:divBdr>
        </w:div>
        <w:div w:id="1111781606">
          <w:marLeft w:val="0"/>
          <w:marRight w:val="0"/>
          <w:marTop w:val="0"/>
          <w:marBottom w:val="0"/>
          <w:divBdr>
            <w:top w:val="none" w:sz="0" w:space="0" w:color="auto"/>
            <w:left w:val="none" w:sz="0" w:space="0" w:color="auto"/>
            <w:bottom w:val="none" w:sz="0" w:space="0" w:color="auto"/>
            <w:right w:val="none" w:sz="0" w:space="0" w:color="auto"/>
          </w:divBdr>
        </w:div>
        <w:div w:id="1496795631">
          <w:marLeft w:val="0"/>
          <w:marRight w:val="0"/>
          <w:marTop w:val="0"/>
          <w:marBottom w:val="0"/>
          <w:divBdr>
            <w:top w:val="none" w:sz="0" w:space="0" w:color="auto"/>
            <w:left w:val="none" w:sz="0" w:space="0" w:color="auto"/>
            <w:bottom w:val="none" w:sz="0" w:space="0" w:color="auto"/>
            <w:right w:val="none" w:sz="0" w:space="0" w:color="auto"/>
          </w:divBdr>
        </w:div>
        <w:div w:id="1682388270">
          <w:marLeft w:val="0"/>
          <w:marRight w:val="0"/>
          <w:marTop w:val="0"/>
          <w:marBottom w:val="0"/>
          <w:divBdr>
            <w:top w:val="none" w:sz="0" w:space="0" w:color="auto"/>
            <w:left w:val="none" w:sz="0" w:space="0" w:color="auto"/>
            <w:bottom w:val="none" w:sz="0" w:space="0" w:color="auto"/>
            <w:right w:val="none" w:sz="0" w:space="0" w:color="auto"/>
          </w:divBdr>
        </w:div>
        <w:div w:id="782697712">
          <w:marLeft w:val="0"/>
          <w:marRight w:val="0"/>
          <w:marTop w:val="0"/>
          <w:marBottom w:val="0"/>
          <w:divBdr>
            <w:top w:val="none" w:sz="0" w:space="0" w:color="auto"/>
            <w:left w:val="none" w:sz="0" w:space="0" w:color="auto"/>
            <w:bottom w:val="none" w:sz="0" w:space="0" w:color="auto"/>
            <w:right w:val="none" w:sz="0" w:space="0" w:color="auto"/>
          </w:divBdr>
        </w:div>
        <w:div w:id="1716537776">
          <w:marLeft w:val="0"/>
          <w:marRight w:val="0"/>
          <w:marTop w:val="0"/>
          <w:marBottom w:val="0"/>
          <w:divBdr>
            <w:top w:val="none" w:sz="0" w:space="0" w:color="auto"/>
            <w:left w:val="none" w:sz="0" w:space="0" w:color="auto"/>
            <w:bottom w:val="none" w:sz="0" w:space="0" w:color="auto"/>
            <w:right w:val="none" w:sz="0" w:space="0" w:color="auto"/>
          </w:divBdr>
        </w:div>
        <w:div w:id="126627743">
          <w:marLeft w:val="0"/>
          <w:marRight w:val="0"/>
          <w:marTop w:val="0"/>
          <w:marBottom w:val="0"/>
          <w:divBdr>
            <w:top w:val="none" w:sz="0" w:space="0" w:color="auto"/>
            <w:left w:val="none" w:sz="0" w:space="0" w:color="auto"/>
            <w:bottom w:val="none" w:sz="0" w:space="0" w:color="auto"/>
            <w:right w:val="none" w:sz="0" w:space="0" w:color="auto"/>
          </w:divBdr>
        </w:div>
        <w:div w:id="1872188740">
          <w:marLeft w:val="0"/>
          <w:marRight w:val="0"/>
          <w:marTop w:val="0"/>
          <w:marBottom w:val="0"/>
          <w:divBdr>
            <w:top w:val="none" w:sz="0" w:space="0" w:color="auto"/>
            <w:left w:val="none" w:sz="0" w:space="0" w:color="auto"/>
            <w:bottom w:val="none" w:sz="0" w:space="0" w:color="auto"/>
            <w:right w:val="none" w:sz="0" w:space="0" w:color="auto"/>
          </w:divBdr>
        </w:div>
        <w:div w:id="969938041">
          <w:marLeft w:val="0"/>
          <w:marRight w:val="0"/>
          <w:marTop w:val="0"/>
          <w:marBottom w:val="0"/>
          <w:divBdr>
            <w:top w:val="none" w:sz="0" w:space="0" w:color="auto"/>
            <w:left w:val="none" w:sz="0" w:space="0" w:color="auto"/>
            <w:bottom w:val="none" w:sz="0" w:space="0" w:color="auto"/>
            <w:right w:val="none" w:sz="0" w:space="0" w:color="auto"/>
          </w:divBdr>
        </w:div>
        <w:div w:id="1676610458">
          <w:marLeft w:val="0"/>
          <w:marRight w:val="0"/>
          <w:marTop w:val="0"/>
          <w:marBottom w:val="0"/>
          <w:divBdr>
            <w:top w:val="none" w:sz="0" w:space="0" w:color="auto"/>
            <w:left w:val="none" w:sz="0" w:space="0" w:color="auto"/>
            <w:bottom w:val="none" w:sz="0" w:space="0" w:color="auto"/>
            <w:right w:val="none" w:sz="0" w:space="0" w:color="auto"/>
          </w:divBdr>
        </w:div>
        <w:div w:id="683941599">
          <w:marLeft w:val="0"/>
          <w:marRight w:val="0"/>
          <w:marTop w:val="0"/>
          <w:marBottom w:val="0"/>
          <w:divBdr>
            <w:top w:val="none" w:sz="0" w:space="0" w:color="auto"/>
            <w:left w:val="none" w:sz="0" w:space="0" w:color="auto"/>
            <w:bottom w:val="none" w:sz="0" w:space="0" w:color="auto"/>
            <w:right w:val="none" w:sz="0" w:space="0" w:color="auto"/>
          </w:divBdr>
        </w:div>
        <w:div w:id="1609003369">
          <w:marLeft w:val="0"/>
          <w:marRight w:val="0"/>
          <w:marTop w:val="0"/>
          <w:marBottom w:val="0"/>
          <w:divBdr>
            <w:top w:val="none" w:sz="0" w:space="0" w:color="auto"/>
            <w:left w:val="none" w:sz="0" w:space="0" w:color="auto"/>
            <w:bottom w:val="none" w:sz="0" w:space="0" w:color="auto"/>
            <w:right w:val="none" w:sz="0" w:space="0" w:color="auto"/>
          </w:divBdr>
        </w:div>
      </w:divsChild>
    </w:div>
    <w:div w:id="1871911271">
      <w:bodyDiv w:val="1"/>
      <w:marLeft w:val="0"/>
      <w:marRight w:val="0"/>
      <w:marTop w:val="0"/>
      <w:marBottom w:val="0"/>
      <w:divBdr>
        <w:top w:val="none" w:sz="0" w:space="0" w:color="auto"/>
        <w:left w:val="none" w:sz="0" w:space="0" w:color="auto"/>
        <w:bottom w:val="none" w:sz="0" w:space="0" w:color="auto"/>
        <w:right w:val="none" w:sz="0" w:space="0" w:color="auto"/>
      </w:divBdr>
      <w:divsChild>
        <w:div w:id="2079159607">
          <w:marLeft w:val="0"/>
          <w:marRight w:val="0"/>
          <w:marTop w:val="0"/>
          <w:marBottom w:val="0"/>
          <w:divBdr>
            <w:top w:val="none" w:sz="0" w:space="0" w:color="auto"/>
            <w:left w:val="none" w:sz="0" w:space="0" w:color="auto"/>
            <w:bottom w:val="none" w:sz="0" w:space="0" w:color="auto"/>
            <w:right w:val="none" w:sz="0" w:space="0" w:color="auto"/>
          </w:divBdr>
        </w:div>
        <w:div w:id="1854301320">
          <w:marLeft w:val="0"/>
          <w:marRight w:val="0"/>
          <w:marTop w:val="0"/>
          <w:marBottom w:val="0"/>
          <w:divBdr>
            <w:top w:val="none" w:sz="0" w:space="0" w:color="auto"/>
            <w:left w:val="none" w:sz="0" w:space="0" w:color="auto"/>
            <w:bottom w:val="none" w:sz="0" w:space="0" w:color="auto"/>
            <w:right w:val="none" w:sz="0" w:space="0" w:color="auto"/>
          </w:divBdr>
        </w:div>
        <w:div w:id="1810708896">
          <w:marLeft w:val="0"/>
          <w:marRight w:val="0"/>
          <w:marTop w:val="0"/>
          <w:marBottom w:val="0"/>
          <w:divBdr>
            <w:top w:val="none" w:sz="0" w:space="0" w:color="auto"/>
            <w:left w:val="none" w:sz="0" w:space="0" w:color="auto"/>
            <w:bottom w:val="none" w:sz="0" w:space="0" w:color="auto"/>
            <w:right w:val="none" w:sz="0" w:space="0" w:color="auto"/>
          </w:divBdr>
        </w:div>
        <w:div w:id="1397512300">
          <w:marLeft w:val="0"/>
          <w:marRight w:val="0"/>
          <w:marTop w:val="0"/>
          <w:marBottom w:val="0"/>
          <w:divBdr>
            <w:top w:val="none" w:sz="0" w:space="0" w:color="auto"/>
            <w:left w:val="none" w:sz="0" w:space="0" w:color="auto"/>
            <w:bottom w:val="none" w:sz="0" w:space="0" w:color="auto"/>
            <w:right w:val="none" w:sz="0" w:space="0" w:color="auto"/>
          </w:divBdr>
        </w:div>
        <w:div w:id="1195726884">
          <w:marLeft w:val="0"/>
          <w:marRight w:val="0"/>
          <w:marTop w:val="0"/>
          <w:marBottom w:val="0"/>
          <w:divBdr>
            <w:top w:val="none" w:sz="0" w:space="0" w:color="auto"/>
            <w:left w:val="none" w:sz="0" w:space="0" w:color="auto"/>
            <w:bottom w:val="none" w:sz="0" w:space="0" w:color="auto"/>
            <w:right w:val="none" w:sz="0" w:space="0" w:color="auto"/>
          </w:divBdr>
        </w:div>
      </w:divsChild>
    </w:div>
    <w:div w:id="1951357085">
      <w:bodyDiv w:val="1"/>
      <w:marLeft w:val="0"/>
      <w:marRight w:val="0"/>
      <w:marTop w:val="0"/>
      <w:marBottom w:val="0"/>
      <w:divBdr>
        <w:top w:val="none" w:sz="0" w:space="0" w:color="auto"/>
        <w:left w:val="none" w:sz="0" w:space="0" w:color="auto"/>
        <w:bottom w:val="none" w:sz="0" w:space="0" w:color="auto"/>
        <w:right w:val="none" w:sz="0" w:space="0" w:color="auto"/>
      </w:divBdr>
      <w:divsChild>
        <w:div w:id="1476412909">
          <w:marLeft w:val="0"/>
          <w:marRight w:val="0"/>
          <w:marTop w:val="0"/>
          <w:marBottom w:val="0"/>
          <w:divBdr>
            <w:top w:val="none" w:sz="0" w:space="0" w:color="auto"/>
            <w:left w:val="none" w:sz="0" w:space="0" w:color="auto"/>
            <w:bottom w:val="none" w:sz="0" w:space="0" w:color="auto"/>
            <w:right w:val="none" w:sz="0" w:space="0" w:color="auto"/>
          </w:divBdr>
        </w:div>
        <w:div w:id="1014503960">
          <w:marLeft w:val="0"/>
          <w:marRight w:val="0"/>
          <w:marTop w:val="0"/>
          <w:marBottom w:val="0"/>
          <w:divBdr>
            <w:top w:val="none" w:sz="0" w:space="0" w:color="auto"/>
            <w:left w:val="none" w:sz="0" w:space="0" w:color="auto"/>
            <w:bottom w:val="none" w:sz="0" w:space="0" w:color="auto"/>
            <w:right w:val="none" w:sz="0" w:space="0" w:color="auto"/>
          </w:divBdr>
        </w:div>
        <w:div w:id="443118636">
          <w:marLeft w:val="0"/>
          <w:marRight w:val="0"/>
          <w:marTop w:val="0"/>
          <w:marBottom w:val="0"/>
          <w:divBdr>
            <w:top w:val="none" w:sz="0" w:space="0" w:color="auto"/>
            <w:left w:val="none" w:sz="0" w:space="0" w:color="auto"/>
            <w:bottom w:val="none" w:sz="0" w:space="0" w:color="auto"/>
            <w:right w:val="none" w:sz="0" w:space="0" w:color="auto"/>
          </w:divBdr>
        </w:div>
        <w:div w:id="1459301996">
          <w:marLeft w:val="0"/>
          <w:marRight w:val="0"/>
          <w:marTop w:val="0"/>
          <w:marBottom w:val="0"/>
          <w:divBdr>
            <w:top w:val="none" w:sz="0" w:space="0" w:color="auto"/>
            <w:left w:val="none" w:sz="0" w:space="0" w:color="auto"/>
            <w:bottom w:val="none" w:sz="0" w:space="0" w:color="auto"/>
            <w:right w:val="none" w:sz="0" w:space="0" w:color="auto"/>
          </w:divBdr>
        </w:div>
        <w:div w:id="84500352">
          <w:marLeft w:val="0"/>
          <w:marRight w:val="0"/>
          <w:marTop w:val="0"/>
          <w:marBottom w:val="0"/>
          <w:divBdr>
            <w:top w:val="none" w:sz="0" w:space="0" w:color="auto"/>
            <w:left w:val="none" w:sz="0" w:space="0" w:color="auto"/>
            <w:bottom w:val="none" w:sz="0" w:space="0" w:color="auto"/>
            <w:right w:val="none" w:sz="0" w:space="0" w:color="auto"/>
          </w:divBdr>
        </w:div>
        <w:div w:id="1444959995">
          <w:marLeft w:val="0"/>
          <w:marRight w:val="0"/>
          <w:marTop w:val="0"/>
          <w:marBottom w:val="0"/>
          <w:divBdr>
            <w:top w:val="none" w:sz="0" w:space="0" w:color="auto"/>
            <w:left w:val="none" w:sz="0" w:space="0" w:color="auto"/>
            <w:bottom w:val="none" w:sz="0" w:space="0" w:color="auto"/>
            <w:right w:val="none" w:sz="0" w:space="0" w:color="auto"/>
          </w:divBdr>
        </w:div>
        <w:div w:id="35737369">
          <w:marLeft w:val="0"/>
          <w:marRight w:val="0"/>
          <w:marTop w:val="0"/>
          <w:marBottom w:val="0"/>
          <w:divBdr>
            <w:top w:val="none" w:sz="0" w:space="0" w:color="auto"/>
            <w:left w:val="none" w:sz="0" w:space="0" w:color="auto"/>
            <w:bottom w:val="none" w:sz="0" w:space="0" w:color="auto"/>
            <w:right w:val="none" w:sz="0" w:space="0" w:color="auto"/>
          </w:divBdr>
        </w:div>
        <w:div w:id="39866279">
          <w:marLeft w:val="0"/>
          <w:marRight w:val="0"/>
          <w:marTop w:val="0"/>
          <w:marBottom w:val="0"/>
          <w:divBdr>
            <w:top w:val="none" w:sz="0" w:space="0" w:color="auto"/>
            <w:left w:val="none" w:sz="0" w:space="0" w:color="auto"/>
            <w:bottom w:val="none" w:sz="0" w:space="0" w:color="auto"/>
            <w:right w:val="none" w:sz="0" w:space="0" w:color="auto"/>
          </w:divBdr>
        </w:div>
        <w:div w:id="1357846326">
          <w:marLeft w:val="0"/>
          <w:marRight w:val="0"/>
          <w:marTop w:val="0"/>
          <w:marBottom w:val="0"/>
          <w:divBdr>
            <w:top w:val="none" w:sz="0" w:space="0" w:color="auto"/>
            <w:left w:val="none" w:sz="0" w:space="0" w:color="auto"/>
            <w:bottom w:val="none" w:sz="0" w:space="0" w:color="auto"/>
            <w:right w:val="none" w:sz="0" w:space="0" w:color="auto"/>
          </w:divBdr>
        </w:div>
        <w:div w:id="44184241">
          <w:marLeft w:val="0"/>
          <w:marRight w:val="0"/>
          <w:marTop w:val="0"/>
          <w:marBottom w:val="0"/>
          <w:divBdr>
            <w:top w:val="none" w:sz="0" w:space="0" w:color="auto"/>
            <w:left w:val="none" w:sz="0" w:space="0" w:color="auto"/>
            <w:bottom w:val="none" w:sz="0" w:space="0" w:color="auto"/>
            <w:right w:val="none" w:sz="0" w:space="0" w:color="auto"/>
          </w:divBdr>
        </w:div>
        <w:div w:id="1360273458">
          <w:marLeft w:val="0"/>
          <w:marRight w:val="0"/>
          <w:marTop w:val="0"/>
          <w:marBottom w:val="0"/>
          <w:divBdr>
            <w:top w:val="none" w:sz="0" w:space="0" w:color="auto"/>
            <w:left w:val="none" w:sz="0" w:space="0" w:color="auto"/>
            <w:bottom w:val="none" w:sz="0" w:space="0" w:color="auto"/>
            <w:right w:val="none" w:sz="0" w:space="0" w:color="auto"/>
          </w:divBdr>
        </w:div>
        <w:div w:id="734201156">
          <w:marLeft w:val="0"/>
          <w:marRight w:val="0"/>
          <w:marTop w:val="0"/>
          <w:marBottom w:val="0"/>
          <w:divBdr>
            <w:top w:val="none" w:sz="0" w:space="0" w:color="auto"/>
            <w:left w:val="none" w:sz="0" w:space="0" w:color="auto"/>
            <w:bottom w:val="none" w:sz="0" w:space="0" w:color="auto"/>
            <w:right w:val="none" w:sz="0" w:space="0" w:color="auto"/>
          </w:divBdr>
        </w:div>
        <w:div w:id="73165768">
          <w:marLeft w:val="0"/>
          <w:marRight w:val="0"/>
          <w:marTop w:val="0"/>
          <w:marBottom w:val="0"/>
          <w:divBdr>
            <w:top w:val="none" w:sz="0" w:space="0" w:color="auto"/>
            <w:left w:val="none" w:sz="0" w:space="0" w:color="auto"/>
            <w:bottom w:val="none" w:sz="0" w:space="0" w:color="auto"/>
            <w:right w:val="none" w:sz="0" w:space="0" w:color="auto"/>
          </w:divBdr>
        </w:div>
        <w:div w:id="153378160">
          <w:marLeft w:val="0"/>
          <w:marRight w:val="0"/>
          <w:marTop w:val="0"/>
          <w:marBottom w:val="0"/>
          <w:divBdr>
            <w:top w:val="none" w:sz="0" w:space="0" w:color="auto"/>
            <w:left w:val="none" w:sz="0" w:space="0" w:color="auto"/>
            <w:bottom w:val="none" w:sz="0" w:space="0" w:color="auto"/>
            <w:right w:val="none" w:sz="0" w:space="0" w:color="auto"/>
          </w:divBdr>
        </w:div>
        <w:div w:id="672269254">
          <w:marLeft w:val="0"/>
          <w:marRight w:val="0"/>
          <w:marTop w:val="0"/>
          <w:marBottom w:val="0"/>
          <w:divBdr>
            <w:top w:val="none" w:sz="0" w:space="0" w:color="auto"/>
            <w:left w:val="none" w:sz="0" w:space="0" w:color="auto"/>
            <w:bottom w:val="none" w:sz="0" w:space="0" w:color="auto"/>
            <w:right w:val="none" w:sz="0" w:space="0" w:color="auto"/>
          </w:divBdr>
        </w:div>
        <w:div w:id="1560243270">
          <w:marLeft w:val="0"/>
          <w:marRight w:val="0"/>
          <w:marTop w:val="0"/>
          <w:marBottom w:val="0"/>
          <w:divBdr>
            <w:top w:val="none" w:sz="0" w:space="0" w:color="auto"/>
            <w:left w:val="none" w:sz="0" w:space="0" w:color="auto"/>
            <w:bottom w:val="none" w:sz="0" w:space="0" w:color="auto"/>
            <w:right w:val="none" w:sz="0" w:space="0" w:color="auto"/>
          </w:divBdr>
        </w:div>
        <w:div w:id="1476989445">
          <w:marLeft w:val="0"/>
          <w:marRight w:val="0"/>
          <w:marTop w:val="0"/>
          <w:marBottom w:val="0"/>
          <w:divBdr>
            <w:top w:val="none" w:sz="0" w:space="0" w:color="auto"/>
            <w:left w:val="none" w:sz="0" w:space="0" w:color="auto"/>
            <w:bottom w:val="none" w:sz="0" w:space="0" w:color="auto"/>
            <w:right w:val="none" w:sz="0" w:space="0" w:color="auto"/>
          </w:divBdr>
        </w:div>
        <w:div w:id="1457988474">
          <w:marLeft w:val="0"/>
          <w:marRight w:val="0"/>
          <w:marTop w:val="0"/>
          <w:marBottom w:val="0"/>
          <w:divBdr>
            <w:top w:val="none" w:sz="0" w:space="0" w:color="auto"/>
            <w:left w:val="none" w:sz="0" w:space="0" w:color="auto"/>
            <w:bottom w:val="none" w:sz="0" w:space="0" w:color="auto"/>
            <w:right w:val="none" w:sz="0" w:space="0" w:color="auto"/>
          </w:divBdr>
        </w:div>
        <w:div w:id="550963572">
          <w:marLeft w:val="0"/>
          <w:marRight w:val="0"/>
          <w:marTop w:val="0"/>
          <w:marBottom w:val="0"/>
          <w:divBdr>
            <w:top w:val="none" w:sz="0" w:space="0" w:color="auto"/>
            <w:left w:val="none" w:sz="0" w:space="0" w:color="auto"/>
            <w:bottom w:val="none" w:sz="0" w:space="0" w:color="auto"/>
            <w:right w:val="none" w:sz="0" w:space="0" w:color="auto"/>
          </w:divBdr>
        </w:div>
        <w:div w:id="619147618">
          <w:marLeft w:val="0"/>
          <w:marRight w:val="0"/>
          <w:marTop w:val="0"/>
          <w:marBottom w:val="0"/>
          <w:divBdr>
            <w:top w:val="none" w:sz="0" w:space="0" w:color="auto"/>
            <w:left w:val="none" w:sz="0" w:space="0" w:color="auto"/>
            <w:bottom w:val="none" w:sz="0" w:space="0" w:color="auto"/>
            <w:right w:val="none" w:sz="0" w:space="0" w:color="auto"/>
          </w:divBdr>
        </w:div>
        <w:div w:id="1542864558">
          <w:marLeft w:val="0"/>
          <w:marRight w:val="0"/>
          <w:marTop w:val="0"/>
          <w:marBottom w:val="0"/>
          <w:divBdr>
            <w:top w:val="none" w:sz="0" w:space="0" w:color="auto"/>
            <w:left w:val="none" w:sz="0" w:space="0" w:color="auto"/>
            <w:bottom w:val="none" w:sz="0" w:space="0" w:color="auto"/>
            <w:right w:val="none" w:sz="0" w:space="0" w:color="auto"/>
          </w:divBdr>
        </w:div>
        <w:div w:id="702248218">
          <w:marLeft w:val="0"/>
          <w:marRight w:val="0"/>
          <w:marTop w:val="0"/>
          <w:marBottom w:val="0"/>
          <w:divBdr>
            <w:top w:val="none" w:sz="0" w:space="0" w:color="auto"/>
            <w:left w:val="none" w:sz="0" w:space="0" w:color="auto"/>
            <w:bottom w:val="none" w:sz="0" w:space="0" w:color="auto"/>
            <w:right w:val="none" w:sz="0" w:space="0" w:color="auto"/>
          </w:divBdr>
        </w:div>
        <w:div w:id="149055081">
          <w:marLeft w:val="0"/>
          <w:marRight w:val="0"/>
          <w:marTop w:val="0"/>
          <w:marBottom w:val="0"/>
          <w:divBdr>
            <w:top w:val="none" w:sz="0" w:space="0" w:color="auto"/>
            <w:left w:val="none" w:sz="0" w:space="0" w:color="auto"/>
            <w:bottom w:val="none" w:sz="0" w:space="0" w:color="auto"/>
            <w:right w:val="none" w:sz="0" w:space="0" w:color="auto"/>
          </w:divBdr>
        </w:div>
      </w:divsChild>
    </w:div>
    <w:div w:id="1987666615">
      <w:bodyDiv w:val="1"/>
      <w:marLeft w:val="0"/>
      <w:marRight w:val="0"/>
      <w:marTop w:val="0"/>
      <w:marBottom w:val="0"/>
      <w:divBdr>
        <w:top w:val="none" w:sz="0" w:space="0" w:color="auto"/>
        <w:left w:val="none" w:sz="0" w:space="0" w:color="auto"/>
        <w:bottom w:val="none" w:sz="0" w:space="0" w:color="auto"/>
        <w:right w:val="none" w:sz="0" w:space="0" w:color="auto"/>
      </w:divBdr>
      <w:divsChild>
        <w:div w:id="623803872">
          <w:marLeft w:val="0"/>
          <w:marRight w:val="0"/>
          <w:marTop w:val="0"/>
          <w:marBottom w:val="0"/>
          <w:divBdr>
            <w:top w:val="none" w:sz="0" w:space="0" w:color="auto"/>
            <w:left w:val="none" w:sz="0" w:space="0" w:color="auto"/>
            <w:bottom w:val="none" w:sz="0" w:space="0" w:color="auto"/>
            <w:right w:val="none" w:sz="0" w:space="0" w:color="auto"/>
          </w:divBdr>
        </w:div>
        <w:div w:id="966082262">
          <w:marLeft w:val="0"/>
          <w:marRight w:val="0"/>
          <w:marTop w:val="0"/>
          <w:marBottom w:val="0"/>
          <w:divBdr>
            <w:top w:val="none" w:sz="0" w:space="0" w:color="auto"/>
            <w:left w:val="none" w:sz="0" w:space="0" w:color="auto"/>
            <w:bottom w:val="none" w:sz="0" w:space="0" w:color="auto"/>
            <w:right w:val="none" w:sz="0" w:space="0" w:color="auto"/>
          </w:divBdr>
        </w:div>
        <w:div w:id="595554700">
          <w:marLeft w:val="0"/>
          <w:marRight w:val="0"/>
          <w:marTop w:val="0"/>
          <w:marBottom w:val="0"/>
          <w:divBdr>
            <w:top w:val="none" w:sz="0" w:space="0" w:color="auto"/>
            <w:left w:val="none" w:sz="0" w:space="0" w:color="auto"/>
            <w:bottom w:val="none" w:sz="0" w:space="0" w:color="auto"/>
            <w:right w:val="none" w:sz="0" w:space="0" w:color="auto"/>
          </w:divBdr>
        </w:div>
        <w:div w:id="1026178682">
          <w:marLeft w:val="0"/>
          <w:marRight w:val="0"/>
          <w:marTop w:val="0"/>
          <w:marBottom w:val="0"/>
          <w:divBdr>
            <w:top w:val="none" w:sz="0" w:space="0" w:color="auto"/>
            <w:left w:val="none" w:sz="0" w:space="0" w:color="auto"/>
            <w:bottom w:val="none" w:sz="0" w:space="0" w:color="auto"/>
            <w:right w:val="none" w:sz="0" w:space="0" w:color="auto"/>
          </w:divBdr>
        </w:div>
        <w:div w:id="1736392754">
          <w:marLeft w:val="0"/>
          <w:marRight w:val="0"/>
          <w:marTop w:val="0"/>
          <w:marBottom w:val="0"/>
          <w:divBdr>
            <w:top w:val="none" w:sz="0" w:space="0" w:color="auto"/>
            <w:left w:val="none" w:sz="0" w:space="0" w:color="auto"/>
            <w:bottom w:val="none" w:sz="0" w:space="0" w:color="auto"/>
            <w:right w:val="none" w:sz="0" w:space="0" w:color="auto"/>
          </w:divBdr>
        </w:div>
        <w:div w:id="1796409191">
          <w:marLeft w:val="0"/>
          <w:marRight w:val="0"/>
          <w:marTop w:val="0"/>
          <w:marBottom w:val="0"/>
          <w:divBdr>
            <w:top w:val="none" w:sz="0" w:space="0" w:color="auto"/>
            <w:left w:val="none" w:sz="0" w:space="0" w:color="auto"/>
            <w:bottom w:val="none" w:sz="0" w:space="0" w:color="auto"/>
            <w:right w:val="none" w:sz="0" w:space="0" w:color="auto"/>
          </w:divBdr>
        </w:div>
        <w:div w:id="2107069642">
          <w:marLeft w:val="0"/>
          <w:marRight w:val="0"/>
          <w:marTop w:val="0"/>
          <w:marBottom w:val="0"/>
          <w:divBdr>
            <w:top w:val="none" w:sz="0" w:space="0" w:color="auto"/>
            <w:left w:val="none" w:sz="0" w:space="0" w:color="auto"/>
            <w:bottom w:val="none" w:sz="0" w:space="0" w:color="auto"/>
            <w:right w:val="none" w:sz="0" w:space="0" w:color="auto"/>
          </w:divBdr>
        </w:div>
        <w:div w:id="1986080658">
          <w:marLeft w:val="0"/>
          <w:marRight w:val="0"/>
          <w:marTop w:val="0"/>
          <w:marBottom w:val="0"/>
          <w:divBdr>
            <w:top w:val="none" w:sz="0" w:space="0" w:color="auto"/>
            <w:left w:val="none" w:sz="0" w:space="0" w:color="auto"/>
            <w:bottom w:val="none" w:sz="0" w:space="0" w:color="auto"/>
            <w:right w:val="none" w:sz="0" w:space="0" w:color="auto"/>
          </w:divBdr>
        </w:div>
        <w:div w:id="158691918">
          <w:marLeft w:val="0"/>
          <w:marRight w:val="0"/>
          <w:marTop w:val="0"/>
          <w:marBottom w:val="0"/>
          <w:divBdr>
            <w:top w:val="none" w:sz="0" w:space="0" w:color="auto"/>
            <w:left w:val="none" w:sz="0" w:space="0" w:color="auto"/>
            <w:bottom w:val="none" w:sz="0" w:space="0" w:color="auto"/>
            <w:right w:val="none" w:sz="0" w:space="0" w:color="auto"/>
          </w:divBdr>
        </w:div>
        <w:div w:id="933902368">
          <w:marLeft w:val="0"/>
          <w:marRight w:val="0"/>
          <w:marTop w:val="0"/>
          <w:marBottom w:val="0"/>
          <w:divBdr>
            <w:top w:val="none" w:sz="0" w:space="0" w:color="auto"/>
            <w:left w:val="none" w:sz="0" w:space="0" w:color="auto"/>
            <w:bottom w:val="none" w:sz="0" w:space="0" w:color="auto"/>
            <w:right w:val="none" w:sz="0" w:space="0" w:color="auto"/>
          </w:divBdr>
        </w:div>
        <w:div w:id="1240677995">
          <w:marLeft w:val="0"/>
          <w:marRight w:val="0"/>
          <w:marTop w:val="0"/>
          <w:marBottom w:val="0"/>
          <w:divBdr>
            <w:top w:val="none" w:sz="0" w:space="0" w:color="auto"/>
            <w:left w:val="none" w:sz="0" w:space="0" w:color="auto"/>
            <w:bottom w:val="none" w:sz="0" w:space="0" w:color="auto"/>
            <w:right w:val="none" w:sz="0" w:space="0" w:color="auto"/>
          </w:divBdr>
        </w:div>
        <w:div w:id="653024720">
          <w:marLeft w:val="0"/>
          <w:marRight w:val="0"/>
          <w:marTop w:val="0"/>
          <w:marBottom w:val="0"/>
          <w:divBdr>
            <w:top w:val="none" w:sz="0" w:space="0" w:color="auto"/>
            <w:left w:val="none" w:sz="0" w:space="0" w:color="auto"/>
            <w:bottom w:val="none" w:sz="0" w:space="0" w:color="auto"/>
            <w:right w:val="none" w:sz="0" w:space="0" w:color="auto"/>
          </w:divBdr>
        </w:div>
        <w:div w:id="111487557">
          <w:marLeft w:val="0"/>
          <w:marRight w:val="0"/>
          <w:marTop w:val="0"/>
          <w:marBottom w:val="0"/>
          <w:divBdr>
            <w:top w:val="none" w:sz="0" w:space="0" w:color="auto"/>
            <w:left w:val="none" w:sz="0" w:space="0" w:color="auto"/>
            <w:bottom w:val="none" w:sz="0" w:space="0" w:color="auto"/>
            <w:right w:val="none" w:sz="0" w:space="0" w:color="auto"/>
          </w:divBdr>
        </w:div>
        <w:div w:id="942571501">
          <w:marLeft w:val="0"/>
          <w:marRight w:val="0"/>
          <w:marTop w:val="0"/>
          <w:marBottom w:val="0"/>
          <w:divBdr>
            <w:top w:val="none" w:sz="0" w:space="0" w:color="auto"/>
            <w:left w:val="none" w:sz="0" w:space="0" w:color="auto"/>
            <w:bottom w:val="none" w:sz="0" w:space="0" w:color="auto"/>
            <w:right w:val="none" w:sz="0" w:space="0" w:color="auto"/>
          </w:divBdr>
        </w:div>
        <w:div w:id="1686133813">
          <w:marLeft w:val="0"/>
          <w:marRight w:val="0"/>
          <w:marTop w:val="0"/>
          <w:marBottom w:val="0"/>
          <w:divBdr>
            <w:top w:val="none" w:sz="0" w:space="0" w:color="auto"/>
            <w:left w:val="none" w:sz="0" w:space="0" w:color="auto"/>
            <w:bottom w:val="none" w:sz="0" w:space="0" w:color="auto"/>
            <w:right w:val="none" w:sz="0" w:space="0" w:color="auto"/>
          </w:divBdr>
        </w:div>
        <w:div w:id="42171873">
          <w:marLeft w:val="0"/>
          <w:marRight w:val="0"/>
          <w:marTop w:val="0"/>
          <w:marBottom w:val="0"/>
          <w:divBdr>
            <w:top w:val="none" w:sz="0" w:space="0" w:color="auto"/>
            <w:left w:val="none" w:sz="0" w:space="0" w:color="auto"/>
            <w:bottom w:val="none" w:sz="0" w:space="0" w:color="auto"/>
            <w:right w:val="none" w:sz="0" w:space="0" w:color="auto"/>
          </w:divBdr>
        </w:div>
        <w:div w:id="1573469968">
          <w:marLeft w:val="0"/>
          <w:marRight w:val="0"/>
          <w:marTop w:val="0"/>
          <w:marBottom w:val="0"/>
          <w:divBdr>
            <w:top w:val="none" w:sz="0" w:space="0" w:color="auto"/>
            <w:left w:val="none" w:sz="0" w:space="0" w:color="auto"/>
            <w:bottom w:val="none" w:sz="0" w:space="0" w:color="auto"/>
            <w:right w:val="none" w:sz="0" w:space="0" w:color="auto"/>
          </w:divBdr>
        </w:div>
        <w:div w:id="1702172149">
          <w:marLeft w:val="0"/>
          <w:marRight w:val="0"/>
          <w:marTop w:val="0"/>
          <w:marBottom w:val="0"/>
          <w:divBdr>
            <w:top w:val="none" w:sz="0" w:space="0" w:color="auto"/>
            <w:left w:val="none" w:sz="0" w:space="0" w:color="auto"/>
            <w:bottom w:val="none" w:sz="0" w:space="0" w:color="auto"/>
            <w:right w:val="none" w:sz="0" w:space="0" w:color="auto"/>
          </w:divBdr>
        </w:div>
      </w:divsChild>
    </w:div>
    <w:div w:id="2089769630">
      <w:bodyDiv w:val="1"/>
      <w:marLeft w:val="0"/>
      <w:marRight w:val="0"/>
      <w:marTop w:val="0"/>
      <w:marBottom w:val="0"/>
      <w:divBdr>
        <w:top w:val="none" w:sz="0" w:space="0" w:color="auto"/>
        <w:left w:val="none" w:sz="0" w:space="0" w:color="auto"/>
        <w:bottom w:val="none" w:sz="0" w:space="0" w:color="auto"/>
        <w:right w:val="none" w:sz="0" w:space="0" w:color="auto"/>
      </w:divBdr>
    </w:div>
    <w:div w:id="2103061815">
      <w:bodyDiv w:val="1"/>
      <w:marLeft w:val="0"/>
      <w:marRight w:val="0"/>
      <w:marTop w:val="0"/>
      <w:marBottom w:val="0"/>
      <w:divBdr>
        <w:top w:val="none" w:sz="0" w:space="0" w:color="auto"/>
        <w:left w:val="none" w:sz="0" w:space="0" w:color="auto"/>
        <w:bottom w:val="none" w:sz="0" w:space="0" w:color="auto"/>
        <w:right w:val="none" w:sz="0" w:space="0" w:color="auto"/>
      </w:divBdr>
    </w:div>
    <w:div w:id="211539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le.com/careers/us/support-and-service.html" TargetMode="External"/><Relationship Id="rId18" Type="http://schemas.openxmlformats.org/officeDocument/2006/relationships/hyperlink" Target="https://blog.oxfordcollegeofmarketing.com/2020/10/08/understanding-the-7ps-of-the-marketing-mix/" TargetMode="External"/><Relationship Id="rId26" Type="http://schemas.openxmlformats.org/officeDocument/2006/relationships/hyperlink" Target="https://www.theguardian.com/technology/2016/feb/17/inside-the-fbis-encryption-battle-with-apple" TargetMode="External"/><Relationship Id="rId39" Type="http://schemas.openxmlformats.org/officeDocument/2006/relationships/hyperlink" Target="https://www.statista.com/statistics/265125/total-net-sales-of-apple-since-2004/" TargetMode="External"/><Relationship Id="rId21" Type="http://schemas.openxmlformats.org/officeDocument/2006/relationships/hyperlink" Target="https://iide.co/author/aditya/" TargetMode="External"/><Relationship Id="rId34" Type="http://schemas.openxmlformats.org/officeDocument/2006/relationships/hyperlink" Target="https://hrdailyadvisor.blr.com/2020/11/18/how-companies-are-using-ar-and-vr-for-remote-training/" TargetMode="External"/><Relationship Id="rId42" Type="http://schemas.openxmlformats.org/officeDocument/2006/relationships/hyperlink" Target="https://tradingeconomics.com/south-africa/consumer-spending" TargetMode="External"/><Relationship Id="rId47" Type="http://schemas.openxmlformats.org/officeDocument/2006/relationships/hyperlink" Target="https://bstrategyhub.com/swot-analysis-of-apple-apple-swot/" TargetMode="External"/><Relationship Id="rId50" Type="http://schemas.openxmlformats.org/officeDocument/2006/relationships/hyperlink" Target="http://panmore.com/apple-inc-swot-analysis-recommendations" TargetMode="External"/><Relationship Id="rId7" Type="http://schemas.openxmlformats.org/officeDocument/2006/relationships/hyperlink" Target="https://www.thecasecentre.org/search/results/?term_1=&amp;author_user_id=192755" TargetMode="External"/><Relationship Id="rId2" Type="http://schemas.openxmlformats.org/officeDocument/2006/relationships/styles" Target="styles.xml"/><Relationship Id="rId16" Type="http://schemas.openxmlformats.org/officeDocument/2006/relationships/hyperlink" Target="https://research-methodology.net/apple-7ps-of-marketing/" TargetMode="External"/><Relationship Id="rId29" Type="http://schemas.openxmlformats.org/officeDocument/2006/relationships/hyperlink" Target="https://www.apple.com/uk/privacy/features/" TargetMode="External"/><Relationship Id="rId11" Type="http://schemas.openxmlformats.org/officeDocument/2006/relationships/hyperlink" Target="https://www.apple.com/uk/" TargetMode="External"/><Relationship Id="rId24" Type="http://schemas.openxmlformats.org/officeDocument/2006/relationships/hyperlink" Target="https://www.thecasecentre.org/products/view?id=130489" TargetMode="External"/><Relationship Id="rId32" Type="http://schemas.openxmlformats.org/officeDocument/2006/relationships/hyperlink" Target="https://www.reuters.com/article/us-apple-encryption-fbi" TargetMode="External"/><Relationship Id="rId37" Type="http://schemas.openxmlformats.org/officeDocument/2006/relationships/hyperlink" Target="https://nanobotmedical.com/vr_ar" TargetMode="External"/><Relationship Id="rId40" Type="http://schemas.openxmlformats.org/officeDocument/2006/relationships/hyperlink" Target="https://www.statista.com/statistics/271496/global-market-share-held-by-smartphone-vendors-since-4th-quarter-2009/" TargetMode="External"/><Relationship Id="rId45" Type="http://schemas.openxmlformats.org/officeDocument/2006/relationships/hyperlink" Target="https://research-methodology.net/apple-porters-five-forces-analysis-3/" TargetMode="External"/><Relationship Id="rId53" Type="http://schemas.openxmlformats.org/officeDocument/2006/relationships/fontTable" Target="fontTable.xml"/><Relationship Id="rId5" Type="http://schemas.openxmlformats.org/officeDocument/2006/relationships/hyperlink" Target="https://web.microsoftstream.com/video/47dc9d0c-a68d-4abc-8db7-8ae534a43d73" TargetMode="External"/><Relationship Id="rId10" Type="http://schemas.openxmlformats.org/officeDocument/2006/relationships/hyperlink" Target="https://support.apple.com/en-gb" TargetMode="External"/><Relationship Id="rId19" Type="http://schemas.openxmlformats.org/officeDocument/2006/relationships/hyperlink" Target="https://www.forbes.com/sites/jonathanponciano/" TargetMode="External"/><Relationship Id="rId31" Type="http://schemas.openxmlformats.org/officeDocument/2006/relationships/hyperlink" Target="https://support.apple.com/en-gb/guide/security/sec3cac31735/web" TargetMode="External"/><Relationship Id="rId44" Type="http://schemas.openxmlformats.org/officeDocument/2006/relationships/hyperlink" Target="https://www.apple.com/uk/" TargetMode="External"/><Relationship Id="rId52" Type="http://schemas.openxmlformats.org/officeDocument/2006/relationships/hyperlink" Target="https://www.sec.gov/Archives/edgar/data/320193/000032019321000105/aapl-20210925.htm" TargetMode="External"/><Relationship Id="rId4" Type="http://schemas.openxmlformats.org/officeDocument/2006/relationships/webSettings" Target="webSettings.xml"/><Relationship Id="rId9" Type="http://schemas.openxmlformats.org/officeDocument/2006/relationships/hyperlink" Target="https://www.thestrategywatch.com/target-market-analysis-of-apple-inc/" TargetMode="External"/><Relationship Id="rId14" Type="http://schemas.openxmlformats.org/officeDocument/2006/relationships/hyperlink" Target="https://www.bbc.co.uk/news/world-us-canada-34993344" TargetMode="External"/><Relationship Id="rId22" Type="http://schemas.openxmlformats.org/officeDocument/2006/relationships/hyperlink" Target="https://iide.co/case-studies/marketing-mix-of-apple/" TargetMode="External"/><Relationship Id="rId27" Type="http://schemas.openxmlformats.org/officeDocument/2006/relationships/hyperlink" Target="https://www.apple.com/uk/environment/" TargetMode="External"/><Relationship Id="rId30" Type="http://schemas.openxmlformats.org/officeDocument/2006/relationships/hyperlink" Target="https://www.apple.com/newsroom/2020/06/apple-reveals-new-developer-technologies-to-foster-the-next-generation-of-apps/" TargetMode="External"/><Relationship Id="rId35" Type="http://schemas.openxmlformats.org/officeDocument/2006/relationships/hyperlink" Target="https://www.cnet.com/news/privacy/apple-has-support-of-independent-voters-in-fbi-iphone-battle" TargetMode="External"/><Relationship Id="rId43" Type="http://schemas.openxmlformats.org/officeDocument/2006/relationships/hyperlink" Target="https://www.porteranalysis.com/porter-five-force-analysis-of-apple/" TargetMode="External"/><Relationship Id="rId48" Type="http://schemas.openxmlformats.org/officeDocument/2006/relationships/hyperlink" Target="https://www.investopedia.com/articles/investing/111015/analyzing-porters-five-forces-apple.asp" TargetMode="External"/><Relationship Id="rId8" Type="http://schemas.openxmlformats.org/officeDocument/2006/relationships/hyperlink" Target="https://www.theguardian.com/technology/2016/feb/19/fbi-apple-san-bernardino-shooter-court-order-iphone" TargetMode="External"/><Relationship Id="rId51" Type="http://schemas.openxmlformats.org/officeDocument/2006/relationships/hyperlink" Target="https://www.mbaskool.com/five-forces-analysis/companies/18271-apple.html" TargetMode="External"/><Relationship Id="rId3" Type="http://schemas.openxmlformats.org/officeDocument/2006/relationships/settings" Target="settings.xml"/><Relationship Id="rId12" Type="http://schemas.openxmlformats.org/officeDocument/2006/relationships/hyperlink" Target="https://www.apple.com/uk/shop/buy-iphone/iphone-11" TargetMode="External"/><Relationship Id="rId17" Type="http://schemas.openxmlformats.org/officeDocument/2006/relationships/hyperlink" Target="https://pdfs.semanticscholar.org/006a/f4780f1cff9f7075ab5b7073f4cebb32c3d5.pdf" TargetMode="External"/><Relationship Id="rId25" Type="http://schemas.openxmlformats.org/officeDocument/2006/relationships/hyperlink" Target="https://www.thecasecentre.org/products/view?id=130491" TargetMode="External"/><Relationship Id="rId33" Type="http://schemas.openxmlformats.org/officeDocument/2006/relationships/hyperlink" Target="https://www.crippspg.co.uk/media-and-tech/consequences-breaching-gdpr/" TargetMode="External"/><Relationship Id="rId38" Type="http://schemas.openxmlformats.org/officeDocument/2006/relationships/hyperlink" Target="https://www.statista.com/statistics/216459/global-market-share-of-apple-iphone/" TargetMode="External"/><Relationship Id="rId46" Type="http://schemas.openxmlformats.org/officeDocument/2006/relationships/hyperlink" Target="http://fernfortuniversity.com/term-papers/porter5/analysis/549-apple-inc-.php" TargetMode="External"/><Relationship Id="rId20" Type="http://schemas.openxmlformats.org/officeDocument/2006/relationships/hyperlink" Target="https://www.forbes.com/sites/jonathanponciano/2021/05/13/worlds-largest-tech-companies-2021/?sh=7b88a8b269bc" TargetMode="External"/><Relationship Id="rId41" Type="http://schemas.openxmlformats.org/officeDocument/2006/relationships/hyperlink" Target="https://www.statista.com/statistics/233147/total-consumer-spending-in-south-africa/"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www.adnews.com.au/news/us-accuses-apple-of-marketing-tactics-in-fbi-showdown" TargetMode="External"/><Relationship Id="rId23" Type="http://schemas.openxmlformats.org/officeDocument/2006/relationships/hyperlink" Target="https://www.thecasecentre.org/search/results/?term_1=&amp;author_user_id=192755" TargetMode="External"/><Relationship Id="rId28" Type="http://schemas.openxmlformats.org/officeDocument/2006/relationships/hyperlink" Target="https://www.apple.com/legal/privacy/en-ww/governance/" TargetMode="External"/><Relationship Id="rId36" Type="http://schemas.openxmlformats.org/officeDocument/2006/relationships/hyperlink" Target="https://www.popsci.com/make-android-ios-work-together/" TargetMode="External"/><Relationship Id="rId49" Type="http://schemas.openxmlformats.org/officeDocument/2006/relationships/hyperlink" Target="https://www.marketing10.in/porters-five-forces-analysis-of-apple-in-det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14</Pages>
  <Words>5174</Words>
  <Characters>29492</Characters>
  <Application>Microsoft Office Word</Application>
  <DocSecurity>0</DocSecurity>
  <Lines>245</Lines>
  <Paragraphs>69</Paragraphs>
  <ScaleCrop>false</ScaleCrop>
  <Company/>
  <LinksUpToDate>false</LinksUpToDate>
  <CharactersWithSpaces>34597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Isobel Davies (1800673)</cp:lastModifiedBy>
  <cp:revision>6</cp:revision>
  <dcterms:created xsi:type="dcterms:W3CDTF">2022-05-30T19:39:00Z</dcterms:created>
  <dcterms:modified xsi:type="dcterms:W3CDTF">2022-05-31T18:59:00Z</dcterms:modified>
</cp:coreProperties>
</file>