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D78AC4" w14:textId="77777777" w:rsidR="00F460AE" w:rsidRDefault="00F60D83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ETHICAL DOCUMENT</w:t>
      </w:r>
    </w:p>
    <w:p w14:paraId="47F37D22" w14:textId="77777777" w:rsidR="00F60D83" w:rsidRDefault="00F60D8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FOR</w:t>
      </w:r>
    </w:p>
    <w:p w14:paraId="63146BD3" w14:textId="77777777" w:rsidR="00F60D83" w:rsidRDefault="00F60D8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PROFESSIONAL STANDARDS</w:t>
      </w:r>
    </w:p>
    <w:p w14:paraId="21795BC4" w14:textId="77777777" w:rsidR="00F60D83" w:rsidRDefault="00F60D8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NURSES</w:t>
      </w:r>
    </w:p>
    <w:p w14:paraId="47C22713" w14:textId="77777777" w:rsidR="00F60D83" w:rsidRDefault="00F60D83">
      <w:pPr>
        <w:rPr>
          <w:sz w:val="28"/>
          <w:szCs w:val="28"/>
        </w:rPr>
      </w:pPr>
    </w:p>
    <w:p w14:paraId="7E61D891" w14:textId="77777777" w:rsidR="00F60D83" w:rsidRDefault="00F60D83" w:rsidP="00F60D83">
      <w:pPr>
        <w:rPr>
          <w:sz w:val="28"/>
          <w:szCs w:val="28"/>
        </w:rPr>
      </w:pPr>
    </w:p>
    <w:p w14:paraId="0ABE3C9F" w14:textId="77777777" w:rsidR="00F60D83" w:rsidRDefault="00F60D83" w:rsidP="00F60D83">
      <w:pPr>
        <w:tabs>
          <w:tab w:val="left" w:pos="544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3F2862AC" w14:textId="77777777" w:rsidR="00F60D83" w:rsidRDefault="00F60D83" w:rsidP="00F60D83">
      <w:pPr>
        <w:tabs>
          <w:tab w:val="left" w:pos="5445"/>
        </w:tabs>
        <w:rPr>
          <w:sz w:val="28"/>
          <w:szCs w:val="28"/>
        </w:rPr>
      </w:pPr>
    </w:p>
    <w:p w14:paraId="0B5E4232" w14:textId="77777777" w:rsidR="00F60D83" w:rsidRDefault="00F60D83" w:rsidP="00F60D83">
      <w:pPr>
        <w:tabs>
          <w:tab w:val="left" w:pos="5445"/>
        </w:tabs>
        <w:rPr>
          <w:sz w:val="28"/>
          <w:szCs w:val="28"/>
        </w:rPr>
      </w:pPr>
    </w:p>
    <w:p w14:paraId="3A1E263F" w14:textId="77777777" w:rsidR="00F60D83" w:rsidRDefault="00F60D83" w:rsidP="00F60D83">
      <w:pPr>
        <w:tabs>
          <w:tab w:val="left" w:pos="5445"/>
        </w:tabs>
        <w:rPr>
          <w:sz w:val="28"/>
          <w:szCs w:val="28"/>
        </w:rPr>
      </w:pPr>
    </w:p>
    <w:p w14:paraId="31AE0D90" w14:textId="77777777" w:rsidR="00F60D83" w:rsidRDefault="00F60D83" w:rsidP="00F60D83">
      <w:pPr>
        <w:tabs>
          <w:tab w:val="left" w:pos="5445"/>
        </w:tabs>
        <w:rPr>
          <w:sz w:val="28"/>
          <w:szCs w:val="28"/>
        </w:rPr>
      </w:pPr>
    </w:p>
    <w:p w14:paraId="7D4B1C82" w14:textId="77777777" w:rsidR="00F60D83" w:rsidRDefault="00F60D83" w:rsidP="00F60D83">
      <w:pPr>
        <w:tabs>
          <w:tab w:val="left" w:pos="5445"/>
        </w:tabs>
        <w:rPr>
          <w:sz w:val="28"/>
          <w:szCs w:val="28"/>
        </w:rPr>
      </w:pPr>
    </w:p>
    <w:p w14:paraId="4591A734" w14:textId="77777777" w:rsidR="00F60D83" w:rsidRDefault="00F60D83" w:rsidP="00F60D83">
      <w:pPr>
        <w:tabs>
          <w:tab w:val="left" w:pos="5445"/>
        </w:tabs>
        <w:rPr>
          <w:sz w:val="28"/>
          <w:szCs w:val="28"/>
        </w:rPr>
      </w:pPr>
    </w:p>
    <w:p w14:paraId="7FC85904" w14:textId="77777777" w:rsidR="00F60D83" w:rsidRDefault="00F60D83" w:rsidP="00F60D83">
      <w:pPr>
        <w:tabs>
          <w:tab w:val="left" w:pos="5445"/>
        </w:tabs>
        <w:rPr>
          <w:sz w:val="28"/>
          <w:szCs w:val="28"/>
        </w:rPr>
      </w:pPr>
    </w:p>
    <w:p w14:paraId="440BFA92" w14:textId="77777777" w:rsidR="00F60D83" w:rsidRDefault="00F60D83" w:rsidP="00F60D83">
      <w:pPr>
        <w:tabs>
          <w:tab w:val="left" w:pos="5445"/>
        </w:tabs>
        <w:rPr>
          <w:sz w:val="28"/>
          <w:szCs w:val="28"/>
        </w:rPr>
      </w:pPr>
    </w:p>
    <w:p w14:paraId="1A98804B" w14:textId="77777777" w:rsidR="008B6551" w:rsidRDefault="008B6551" w:rsidP="00F60D83">
      <w:pPr>
        <w:tabs>
          <w:tab w:val="left" w:pos="5445"/>
        </w:tabs>
        <w:rPr>
          <w:sz w:val="28"/>
          <w:szCs w:val="28"/>
        </w:rPr>
      </w:pPr>
    </w:p>
    <w:p w14:paraId="677E7B23" w14:textId="77777777" w:rsidR="008B6551" w:rsidRDefault="008B6551" w:rsidP="00F60D83">
      <w:pPr>
        <w:tabs>
          <w:tab w:val="left" w:pos="5445"/>
        </w:tabs>
        <w:rPr>
          <w:sz w:val="28"/>
          <w:szCs w:val="28"/>
        </w:rPr>
      </w:pPr>
    </w:p>
    <w:p w14:paraId="7A46C8E6" w14:textId="77777777" w:rsidR="008B6551" w:rsidRDefault="008B6551" w:rsidP="00F60D83">
      <w:pPr>
        <w:tabs>
          <w:tab w:val="left" w:pos="5445"/>
        </w:tabs>
        <w:rPr>
          <w:sz w:val="28"/>
          <w:szCs w:val="28"/>
        </w:rPr>
      </w:pPr>
    </w:p>
    <w:p w14:paraId="089621EF" w14:textId="77777777" w:rsidR="008B6551" w:rsidRDefault="008B6551" w:rsidP="00F60D83">
      <w:pPr>
        <w:tabs>
          <w:tab w:val="left" w:pos="5445"/>
        </w:tabs>
        <w:rPr>
          <w:sz w:val="28"/>
          <w:szCs w:val="28"/>
        </w:rPr>
      </w:pPr>
    </w:p>
    <w:p w14:paraId="02A08367" w14:textId="77777777" w:rsidR="008B6551" w:rsidRDefault="008B6551" w:rsidP="00F60D83">
      <w:pPr>
        <w:tabs>
          <w:tab w:val="left" w:pos="5445"/>
        </w:tabs>
        <w:rPr>
          <w:sz w:val="28"/>
          <w:szCs w:val="28"/>
        </w:rPr>
      </w:pPr>
    </w:p>
    <w:p w14:paraId="62DDB506" w14:textId="77777777" w:rsidR="008B6551" w:rsidRDefault="008B6551" w:rsidP="00F60D83">
      <w:pPr>
        <w:tabs>
          <w:tab w:val="left" w:pos="5445"/>
        </w:tabs>
        <w:rPr>
          <w:sz w:val="28"/>
          <w:szCs w:val="28"/>
        </w:rPr>
      </w:pPr>
    </w:p>
    <w:p w14:paraId="6E768045" w14:textId="77777777" w:rsidR="008B6551" w:rsidRDefault="008B6551" w:rsidP="00F60D83">
      <w:pPr>
        <w:tabs>
          <w:tab w:val="left" w:pos="5445"/>
        </w:tabs>
        <w:rPr>
          <w:sz w:val="28"/>
          <w:szCs w:val="28"/>
        </w:rPr>
      </w:pPr>
    </w:p>
    <w:p w14:paraId="5323C6C9" w14:textId="77777777" w:rsidR="008B6551" w:rsidRDefault="008B6551" w:rsidP="00F60D83">
      <w:pPr>
        <w:tabs>
          <w:tab w:val="left" w:pos="5445"/>
        </w:tabs>
        <w:rPr>
          <w:sz w:val="28"/>
          <w:szCs w:val="28"/>
        </w:rPr>
      </w:pPr>
    </w:p>
    <w:p w14:paraId="1E8DE044" w14:textId="77777777" w:rsidR="008B6551" w:rsidRDefault="008B6551" w:rsidP="00F60D83">
      <w:pPr>
        <w:tabs>
          <w:tab w:val="left" w:pos="5445"/>
        </w:tabs>
        <w:rPr>
          <w:sz w:val="28"/>
          <w:szCs w:val="28"/>
        </w:rPr>
      </w:pPr>
    </w:p>
    <w:p w14:paraId="43E162F9" w14:textId="77777777" w:rsidR="008B6551" w:rsidRDefault="008B6551" w:rsidP="00F60D83">
      <w:pPr>
        <w:tabs>
          <w:tab w:val="left" w:pos="5445"/>
        </w:tabs>
        <w:rPr>
          <w:sz w:val="28"/>
          <w:szCs w:val="28"/>
        </w:rPr>
      </w:pPr>
    </w:p>
    <w:p w14:paraId="389ED53B" w14:textId="77777777" w:rsidR="008B6551" w:rsidRDefault="008B6551" w:rsidP="00F60D83">
      <w:pPr>
        <w:tabs>
          <w:tab w:val="left" w:pos="5445"/>
        </w:tabs>
        <w:rPr>
          <w:sz w:val="28"/>
          <w:szCs w:val="28"/>
        </w:rPr>
      </w:pPr>
    </w:p>
    <w:p w14:paraId="40670C0E" w14:textId="77777777" w:rsidR="008B6551" w:rsidRDefault="00C97FC7" w:rsidP="00F60D83">
      <w:pPr>
        <w:tabs>
          <w:tab w:val="left" w:pos="5445"/>
        </w:tabs>
        <w:rPr>
          <w:sz w:val="36"/>
          <w:szCs w:val="36"/>
        </w:rPr>
      </w:pPr>
      <w:r>
        <w:rPr>
          <w:sz w:val="28"/>
          <w:szCs w:val="28"/>
        </w:rPr>
        <w:lastRenderedPageBreak/>
        <w:t xml:space="preserve">                       </w:t>
      </w:r>
      <w:r>
        <w:rPr>
          <w:sz w:val="36"/>
          <w:szCs w:val="36"/>
        </w:rPr>
        <w:t>Contents</w:t>
      </w:r>
    </w:p>
    <w:p w14:paraId="4C4643D6" w14:textId="77777777" w:rsidR="00C97FC7" w:rsidRDefault="00C97FC7" w:rsidP="00F60D83">
      <w:pPr>
        <w:tabs>
          <w:tab w:val="left" w:pos="5445"/>
        </w:tabs>
        <w:rPr>
          <w:sz w:val="36"/>
          <w:szCs w:val="36"/>
        </w:rPr>
      </w:pPr>
    </w:p>
    <w:p w14:paraId="3EA53EE9" w14:textId="77777777" w:rsidR="0012001C" w:rsidRDefault="00C97FC7" w:rsidP="00F60D83">
      <w:pPr>
        <w:tabs>
          <w:tab w:val="left" w:pos="5445"/>
        </w:tabs>
        <w:rPr>
          <w:sz w:val="36"/>
          <w:szCs w:val="36"/>
        </w:rPr>
      </w:pPr>
      <w:r>
        <w:rPr>
          <w:sz w:val="36"/>
          <w:szCs w:val="36"/>
        </w:rPr>
        <w:t xml:space="preserve">                </w:t>
      </w:r>
      <w:r w:rsidR="00DB6627">
        <w:rPr>
          <w:sz w:val="36"/>
          <w:szCs w:val="36"/>
        </w:rPr>
        <w:t xml:space="preserve">  </w:t>
      </w:r>
      <w:r>
        <w:rPr>
          <w:sz w:val="36"/>
          <w:szCs w:val="36"/>
        </w:rPr>
        <w:t>Introduction</w:t>
      </w:r>
    </w:p>
    <w:p w14:paraId="646B4623" w14:textId="77777777" w:rsidR="00D922E9" w:rsidRDefault="00D922E9" w:rsidP="00F60D83">
      <w:pPr>
        <w:tabs>
          <w:tab w:val="left" w:pos="5445"/>
        </w:tabs>
        <w:rPr>
          <w:sz w:val="36"/>
          <w:szCs w:val="36"/>
        </w:rPr>
      </w:pPr>
      <w:r>
        <w:rPr>
          <w:sz w:val="36"/>
          <w:szCs w:val="36"/>
        </w:rPr>
        <w:t xml:space="preserve">                  Our dedication to patients</w:t>
      </w:r>
    </w:p>
    <w:p w14:paraId="026E9039" w14:textId="77777777" w:rsidR="00D922E9" w:rsidRDefault="00D922E9" w:rsidP="00F60D83">
      <w:pPr>
        <w:tabs>
          <w:tab w:val="left" w:pos="5445"/>
        </w:tabs>
        <w:rPr>
          <w:sz w:val="36"/>
          <w:szCs w:val="36"/>
        </w:rPr>
      </w:pPr>
      <w:r>
        <w:rPr>
          <w:sz w:val="36"/>
          <w:szCs w:val="36"/>
        </w:rPr>
        <w:t xml:space="preserve">                  </w:t>
      </w:r>
      <w:r w:rsidR="00E260E0">
        <w:rPr>
          <w:sz w:val="36"/>
          <w:szCs w:val="36"/>
        </w:rPr>
        <w:t>E</w:t>
      </w:r>
      <w:r w:rsidR="004F5008">
        <w:rPr>
          <w:sz w:val="36"/>
          <w:szCs w:val="36"/>
        </w:rPr>
        <w:t>thics:</w:t>
      </w:r>
    </w:p>
    <w:p w14:paraId="669F9693" w14:textId="1DC1E5C1" w:rsidR="004F5008" w:rsidRDefault="004F5008" w:rsidP="00F60D83">
      <w:pPr>
        <w:tabs>
          <w:tab w:val="left" w:pos="5445"/>
        </w:tabs>
        <w:rPr>
          <w:sz w:val="36"/>
          <w:szCs w:val="36"/>
        </w:rPr>
      </w:pPr>
      <w:r>
        <w:rPr>
          <w:sz w:val="36"/>
          <w:szCs w:val="36"/>
        </w:rPr>
        <w:t xml:space="preserve">                  Values</w:t>
      </w:r>
    </w:p>
    <w:p w14:paraId="13606444" w14:textId="63CAEAAE" w:rsidR="004F5008" w:rsidRDefault="004F5008" w:rsidP="00F60D83">
      <w:pPr>
        <w:tabs>
          <w:tab w:val="left" w:pos="5445"/>
        </w:tabs>
        <w:rPr>
          <w:sz w:val="36"/>
          <w:szCs w:val="36"/>
        </w:rPr>
      </w:pPr>
      <w:r>
        <w:rPr>
          <w:sz w:val="36"/>
          <w:szCs w:val="36"/>
        </w:rPr>
        <w:t xml:space="preserve">                  Principles</w:t>
      </w:r>
    </w:p>
    <w:p w14:paraId="73F34D88" w14:textId="7A9A0646" w:rsidR="008B24DB" w:rsidRDefault="008B24DB" w:rsidP="00F60D83">
      <w:pPr>
        <w:tabs>
          <w:tab w:val="left" w:pos="5445"/>
        </w:tabs>
        <w:rPr>
          <w:sz w:val="36"/>
          <w:szCs w:val="36"/>
        </w:rPr>
      </w:pPr>
      <w:r>
        <w:rPr>
          <w:sz w:val="36"/>
          <w:szCs w:val="36"/>
        </w:rPr>
        <w:t xml:space="preserve">                  Personal moral qualities</w:t>
      </w:r>
    </w:p>
    <w:p w14:paraId="57F24986" w14:textId="77777777" w:rsidR="009777BC" w:rsidRDefault="008B24DB" w:rsidP="00F60D83">
      <w:pPr>
        <w:tabs>
          <w:tab w:val="left" w:pos="5445"/>
        </w:tabs>
        <w:rPr>
          <w:sz w:val="36"/>
          <w:szCs w:val="36"/>
        </w:rPr>
      </w:pPr>
      <w:r>
        <w:rPr>
          <w:sz w:val="36"/>
          <w:szCs w:val="36"/>
        </w:rPr>
        <w:t xml:space="preserve">          </w:t>
      </w:r>
    </w:p>
    <w:p w14:paraId="04FB81E9" w14:textId="77777777" w:rsidR="008B24DB" w:rsidRDefault="008B24DB" w:rsidP="00F60D83">
      <w:pPr>
        <w:tabs>
          <w:tab w:val="left" w:pos="5445"/>
        </w:tabs>
        <w:rPr>
          <w:sz w:val="36"/>
          <w:szCs w:val="36"/>
        </w:rPr>
      </w:pPr>
      <w:r>
        <w:rPr>
          <w:sz w:val="36"/>
          <w:szCs w:val="36"/>
        </w:rPr>
        <w:t xml:space="preserve">           </w:t>
      </w:r>
    </w:p>
    <w:p w14:paraId="3FB36E28" w14:textId="77777777" w:rsidR="009777BC" w:rsidRDefault="009777BC" w:rsidP="00F60D83">
      <w:pPr>
        <w:tabs>
          <w:tab w:val="left" w:pos="5445"/>
        </w:tabs>
        <w:rPr>
          <w:sz w:val="36"/>
          <w:szCs w:val="36"/>
        </w:rPr>
      </w:pPr>
    </w:p>
    <w:p w14:paraId="6195DC4E" w14:textId="77777777" w:rsidR="009777BC" w:rsidRDefault="009777BC" w:rsidP="00F60D83">
      <w:pPr>
        <w:tabs>
          <w:tab w:val="left" w:pos="5445"/>
        </w:tabs>
        <w:rPr>
          <w:sz w:val="36"/>
          <w:szCs w:val="36"/>
        </w:rPr>
      </w:pPr>
    </w:p>
    <w:p w14:paraId="4D318C21" w14:textId="77777777" w:rsidR="009777BC" w:rsidRDefault="009777BC" w:rsidP="00F60D83">
      <w:pPr>
        <w:tabs>
          <w:tab w:val="left" w:pos="5445"/>
        </w:tabs>
        <w:rPr>
          <w:sz w:val="36"/>
          <w:szCs w:val="36"/>
        </w:rPr>
      </w:pPr>
    </w:p>
    <w:p w14:paraId="00D9A822" w14:textId="77777777" w:rsidR="009777BC" w:rsidRDefault="009777BC" w:rsidP="00F60D83">
      <w:pPr>
        <w:tabs>
          <w:tab w:val="left" w:pos="5445"/>
        </w:tabs>
        <w:rPr>
          <w:sz w:val="36"/>
          <w:szCs w:val="36"/>
        </w:rPr>
      </w:pPr>
    </w:p>
    <w:p w14:paraId="3913C12C" w14:textId="77777777" w:rsidR="009777BC" w:rsidRDefault="009777BC" w:rsidP="00F60D83">
      <w:pPr>
        <w:tabs>
          <w:tab w:val="left" w:pos="5445"/>
        </w:tabs>
        <w:rPr>
          <w:sz w:val="36"/>
          <w:szCs w:val="36"/>
        </w:rPr>
      </w:pPr>
    </w:p>
    <w:p w14:paraId="45E67DE4" w14:textId="77777777" w:rsidR="009777BC" w:rsidRDefault="009777BC" w:rsidP="00F60D83">
      <w:pPr>
        <w:tabs>
          <w:tab w:val="left" w:pos="5445"/>
        </w:tabs>
        <w:rPr>
          <w:sz w:val="36"/>
          <w:szCs w:val="36"/>
        </w:rPr>
      </w:pPr>
    </w:p>
    <w:p w14:paraId="36786F04" w14:textId="77777777" w:rsidR="009777BC" w:rsidRDefault="009777BC" w:rsidP="00F60D83">
      <w:pPr>
        <w:tabs>
          <w:tab w:val="left" w:pos="5445"/>
        </w:tabs>
        <w:rPr>
          <w:sz w:val="36"/>
          <w:szCs w:val="36"/>
        </w:rPr>
      </w:pPr>
    </w:p>
    <w:p w14:paraId="4547C877" w14:textId="77777777" w:rsidR="009777BC" w:rsidRDefault="009777BC" w:rsidP="00F60D83">
      <w:pPr>
        <w:tabs>
          <w:tab w:val="left" w:pos="5445"/>
        </w:tabs>
        <w:rPr>
          <w:sz w:val="36"/>
          <w:szCs w:val="36"/>
        </w:rPr>
      </w:pPr>
    </w:p>
    <w:p w14:paraId="6DE2592A" w14:textId="77777777" w:rsidR="009777BC" w:rsidRDefault="009777BC" w:rsidP="00F60D83">
      <w:pPr>
        <w:tabs>
          <w:tab w:val="left" w:pos="5445"/>
        </w:tabs>
        <w:rPr>
          <w:sz w:val="36"/>
          <w:szCs w:val="36"/>
        </w:rPr>
      </w:pPr>
    </w:p>
    <w:p w14:paraId="1F839B98" w14:textId="77777777" w:rsidR="009777BC" w:rsidRDefault="009777BC" w:rsidP="00F60D83">
      <w:pPr>
        <w:tabs>
          <w:tab w:val="left" w:pos="5445"/>
        </w:tabs>
        <w:rPr>
          <w:sz w:val="36"/>
          <w:szCs w:val="36"/>
        </w:rPr>
      </w:pPr>
    </w:p>
    <w:p w14:paraId="16F4C919" w14:textId="77777777" w:rsidR="009777BC" w:rsidRDefault="009777BC" w:rsidP="00F60D83">
      <w:pPr>
        <w:tabs>
          <w:tab w:val="left" w:pos="5445"/>
        </w:tabs>
        <w:rPr>
          <w:sz w:val="36"/>
          <w:szCs w:val="36"/>
        </w:rPr>
      </w:pPr>
    </w:p>
    <w:p w14:paraId="47D3845F" w14:textId="77777777" w:rsidR="009777BC" w:rsidRDefault="009777BC" w:rsidP="00F60D83">
      <w:pPr>
        <w:tabs>
          <w:tab w:val="left" w:pos="5445"/>
        </w:tabs>
        <w:rPr>
          <w:sz w:val="36"/>
          <w:szCs w:val="36"/>
        </w:rPr>
      </w:pPr>
    </w:p>
    <w:p w14:paraId="188A0482" w14:textId="77777777" w:rsidR="009777BC" w:rsidRDefault="009777BC" w:rsidP="00F60D83">
      <w:pPr>
        <w:tabs>
          <w:tab w:val="left" w:pos="5445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>Introduction</w:t>
      </w:r>
    </w:p>
    <w:p w14:paraId="01DBBA75" w14:textId="77777777" w:rsidR="009777BC" w:rsidRDefault="009777BC" w:rsidP="00F60D83">
      <w:pPr>
        <w:tabs>
          <w:tab w:val="left" w:pos="5445"/>
        </w:tabs>
        <w:rPr>
          <w:sz w:val="36"/>
          <w:szCs w:val="36"/>
        </w:rPr>
      </w:pPr>
    </w:p>
    <w:p w14:paraId="658CDC10" w14:textId="77777777" w:rsidR="001B028B" w:rsidRDefault="009777BC" w:rsidP="00F60D83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>The code of ethics outline</w:t>
      </w:r>
      <w:r w:rsidR="00620E89">
        <w:rPr>
          <w:sz w:val="24"/>
          <w:szCs w:val="24"/>
        </w:rPr>
        <w:t>s</w:t>
      </w:r>
      <w:r>
        <w:rPr>
          <w:sz w:val="24"/>
          <w:szCs w:val="24"/>
        </w:rPr>
        <w:t xml:space="preserve"> the professional standards </w:t>
      </w:r>
      <w:r w:rsidR="00620E89">
        <w:rPr>
          <w:sz w:val="24"/>
          <w:szCs w:val="24"/>
        </w:rPr>
        <w:t xml:space="preserve">that all registered nurses and </w:t>
      </w:r>
    </w:p>
    <w:p w14:paraId="67E34F8B" w14:textId="77777777" w:rsidR="001B028B" w:rsidRDefault="00620E89" w:rsidP="00F60D83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>midwives must maintain in specific situations. Registered nurses</w:t>
      </w:r>
      <w:r w:rsidR="003F23D2">
        <w:rPr>
          <w:sz w:val="24"/>
          <w:szCs w:val="24"/>
        </w:rPr>
        <w:t xml:space="preserve"> and midwives must </w:t>
      </w:r>
      <w:r w:rsidR="000C2ED4">
        <w:rPr>
          <w:sz w:val="24"/>
          <w:szCs w:val="24"/>
        </w:rPr>
        <w:t xml:space="preserve">act </w:t>
      </w:r>
    </w:p>
    <w:p w14:paraId="166F7066" w14:textId="77777777" w:rsidR="001B028B" w:rsidRDefault="00E0506A" w:rsidP="00F60D83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 xml:space="preserve">according to set of rules within the Code, each time they engage with patients, clients, </w:t>
      </w:r>
    </w:p>
    <w:p w14:paraId="4C37B7EB" w14:textId="77777777" w:rsidR="001B028B" w:rsidRDefault="00E0506A" w:rsidP="00F60D83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>communities and in sharing educational knowledge within other professionals.</w:t>
      </w:r>
      <w:r w:rsidR="001034DE">
        <w:rPr>
          <w:sz w:val="24"/>
          <w:szCs w:val="24"/>
        </w:rPr>
        <w:t xml:space="preserve"> </w:t>
      </w:r>
      <w:r w:rsidR="001B028B">
        <w:rPr>
          <w:sz w:val="24"/>
          <w:szCs w:val="24"/>
        </w:rPr>
        <w:t xml:space="preserve">Standards of </w:t>
      </w:r>
    </w:p>
    <w:p w14:paraId="10979B6C" w14:textId="77777777" w:rsidR="001B028B" w:rsidRDefault="001B028B" w:rsidP="00F60D83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 xml:space="preserve">Conduct, performance and ethics, outline what the public should expect from their health </w:t>
      </w:r>
    </w:p>
    <w:p w14:paraId="23324B0A" w14:textId="77777777" w:rsidR="000D2302" w:rsidRDefault="001B028B" w:rsidP="00F60D83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 xml:space="preserve">and care professional, </w:t>
      </w:r>
      <w:r w:rsidRPr="001B028B">
        <w:rPr>
          <w:sz w:val="24"/>
          <w:szCs w:val="24"/>
        </w:rPr>
        <w:t>(</w:t>
      </w:r>
      <w:hyperlink r:id="rId7" w:history="1">
        <w:r w:rsidRPr="001B028B">
          <w:rPr>
            <w:rStyle w:val="Hyperlink"/>
            <w:sz w:val="24"/>
            <w:szCs w:val="24"/>
            <w:u w:val="none"/>
          </w:rPr>
          <w:t>www.hcpc-uk.org</w:t>
        </w:r>
      </w:hyperlink>
      <w:r w:rsidRPr="001B028B">
        <w:rPr>
          <w:sz w:val="24"/>
          <w:szCs w:val="24"/>
        </w:rPr>
        <w:t xml:space="preserve"> 2</w:t>
      </w:r>
      <w:r w:rsidR="000D2302">
        <w:rPr>
          <w:sz w:val="24"/>
          <w:szCs w:val="24"/>
        </w:rPr>
        <w:t>019)</w:t>
      </w:r>
    </w:p>
    <w:p w14:paraId="5B757913" w14:textId="77777777" w:rsidR="000D2302" w:rsidRDefault="000D2302" w:rsidP="00F60D83">
      <w:pPr>
        <w:tabs>
          <w:tab w:val="left" w:pos="5445"/>
        </w:tabs>
        <w:rPr>
          <w:sz w:val="24"/>
          <w:szCs w:val="24"/>
        </w:rPr>
      </w:pPr>
    </w:p>
    <w:p w14:paraId="44B2C1D1" w14:textId="77777777" w:rsidR="00FF4CF4" w:rsidRDefault="000D2302" w:rsidP="00F60D83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 xml:space="preserve">Every nurse and midwifes or other professionals </w:t>
      </w:r>
      <w:r w:rsidR="000B2AEC">
        <w:rPr>
          <w:sz w:val="24"/>
          <w:szCs w:val="24"/>
        </w:rPr>
        <w:t xml:space="preserve">cannot alter the Code in place as they </w:t>
      </w:r>
    </w:p>
    <w:p w14:paraId="18C248B1" w14:textId="77777777" w:rsidR="00FF4CF4" w:rsidRDefault="000B2AEC" w:rsidP="00F60D83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 xml:space="preserve">perform duties. These set standards are contributed by our patients what they expect of </w:t>
      </w:r>
    </w:p>
    <w:p w14:paraId="706B7900" w14:textId="77777777" w:rsidR="0028061D" w:rsidRDefault="000B2AEC" w:rsidP="00F60D83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 xml:space="preserve">professionals as they </w:t>
      </w:r>
      <w:r w:rsidR="00FF4CF4">
        <w:rPr>
          <w:sz w:val="24"/>
          <w:szCs w:val="24"/>
        </w:rPr>
        <w:t>provide care.</w:t>
      </w:r>
      <w:r w:rsidR="009F2EEC">
        <w:rPr>
          <w:sz w:val="24"/>
          <w:szCs w:val="24"/>
        </w:rPr>
        <w:t xml:space="preserve"> </w:t>
      </w:r>
      <w:r w:rsidR="00F6650F">
        <w:rPr>
          <w:sz w:val="24"/>
          <w:szCs w:val="24"/>
        </w:rPr>
        <w:t xml:space="preserve">Ethical Code help professionals to maintain trust for the </w:t>
      </w:r>
    </w:p>
    <w:p w14:paraId="660DF8DF" w14:textId="77777777" w:rsidR="0028061D" w:rsidRDefault="00F6650F" w:rsidP="00F60D83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 xml:space="preserve">sake of providing patients / clients in care to meet their needs, and through sub-principles </w:t>
      </w:r>
    </w:p>
    <w:p w14:paraId="4111773A" w14:textId="77777777" w:rsidR="003F31E3" w:rsidRDefault="00F6650F" w:rsidP="00F60D83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 xml:space="preserve">that carry </w:t>
      </w:r>
      <w:r w:rsidR="001F0B43">
        <w:rPr>
          <w:sz w:val="24"/>
          <w:szCs w:val="24"/>
        </w:rPr>
        <w:t>ethical values and significance.</w:t>
      </w:r>
      <w:r w:rsidR="0028061D">
        <w:rPr>
          <w:sz w:val="24"/>
          <w:szCs w:val="24"/>
        </w:rPr>
        <w:t xml:space="preserve"> L</w:t>
      </w:r>
      <w:r w:rsidR="00015A5D">
        <w:rPr>
          <w:sz w:val="24"/>
          <w:szCs w:val="24"/>
        </w:rPr>
        <w:t xml:space="preserve">ack of ethical code in practice may cause </w:t>
      </w:r>
    </w:p>
    <w:p w14:paraId="5617BB58" w14:textId="77777777" w:rsidR="00676FE7" w:rsidRDefault="00015A5D" w:rsidP="00F60D83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>misunderstanding within the entire field.</w:t>
      </w:r>
      <w:r w:rsidR="003B4CD3">
        <w:rPr>
          <w:sz w:val="24"/>
          <w:szCs w:val="24"/>
        </w:rPr>
        <w:t xml:space="preserve"> Cooper et al (2013) </w:t>
      </w:r>
      <w:r w:rsidR="00676FE7">
        <w:rPr>
          <w:sz w:val="24"/>
          <w:szCs w:val="24"/>
        </w:rPr>
        <w:t xml:space="preserve">identified that ethical decisions </w:t>
      </w:r>
    </w:p>
    <w:p w14:paraId="677AFF8D" w14:textId="77777777" w:rsidR="00676FE7" w:rsidRDefault="00676FE7" w:rsidP="00F60D83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 xml:space="preserve">are triggered by the fact that we exist in relationships, not only with others, but also with </w:t>
      </w:r>
    </w:p>
    <w:p w14:paraId="74AAA33B" w14:textId="77777777" w:rsidR="000D2302" w:rsidRDefault="00676FE7" w:rsidP="00F60D83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>ourselves and our environments.</w:t>
      </w:r>
      <w:r w:rsidR="00832493">
        <w:rPr>
          <w:sz w:val="24"/>
          <w:szCs w:val="24"/>
        </w:rPr>
        <w:t xml:space="preserve"> The ethical code</w:t>
      </w:r>
      <w:r w:rsidR="002D2790">
        <w:rPr>
          <w:sz w:val="24"/>
          <w:szCs w:val="24"/>
        </w:rPr>
        <w:t>s are fundamental guidance for professions including nursing.</w:t>
      </w:r>
    </w:p>
    <w:p w14:paraId="5144F48F" w14:textId="77777777" w:rsidR="001B028B" w:rsidRDefault="001B028B" w:rsidP="00F60D83">
      <w:pPr>
        <w:tabs>
          <w:tab w:val="left" w:pos="5445"/>
        </w:tabs>
        <w:rPr>
          <w:sz w:val="24"/>
          <w:szCs w:val="24"/>
        </w:rPr>
      </w:pPr>
    </w:p>
    <w:p w14:paraId="5D6701F7" w14:textId="77777777" w:rsidR="001B028B" w:rsidRDefault="001B028B" w:rsidP="00F60D83">
      <w:pPr>
        <w:tabs>
          <w:tab w:val="left" w:pos="5445"/>
        </w:tabs>
        <w:rPr>
          <w:sz w:val="24"/>
          <w:szCs w:val="24"/>
        </w:rPr>
      </w:pPr>
    </w:p>
    <w:p w14:paraId="53C34FC6" w14:textId="77777777" w:rsidR="001B028B" w:rsidRDefault="001B028B" w:rsidP="00F60D83">
      <w:pPr>
        <w:tabs>
          <w:tab w:val="left" w:pos="5445"/>
        </w:tabs>
        <w:rPr>
          <w:sz w:val="24"/>
          <w:szCs w:val="24"/>
        </w:rPr>
      </w:pPr>
    </w:p>
    <w:p w14:paraId="06D8401E" w14:textId="77777777" w:rsidR="001B028B" w:rsidRDefault="001B028B" w:rsidP="00F60D83">
      <w:pPr>
        <w:tabs>
          <w:tab w:val="left" w:pos="5445"/>
        </w:tabs>
        <w:rPr>
          <w:sz w:val="24"/>
          <w:szCs w:val="24"/>
        </w:rPr>
      </w:pPr>
    </w:p>
    <w:p w14:paraId="31206291" w14:textId="77777777" w:rsidR="001B028B" w:rsidRDefault="001B028B" w:rsidP="00F60D83">
      <w:pPr>
        <w:tabs>
          <w:tab w:val="left" w:pos="5445"/>
        </w:tabs>
        <w:rPr>
          <w:sz w:val="24"/>
          <w:szCs w:val="24"/>
        </w:rPr>
      </w:pPr>
    </w:p>
    <w:p w14:paraId="427219D6" w14:textId="77777777" w:rsidR="001B028B" w:rsidRDefault="001B028B" w:rsidP="00F60D83">
      <w:pPr>
        <w:tabs>
          <w:tab w:val="left" w:pos="5445"/>
        </w:tabs>
        <w:rPr>
          <w:sz w:val="24"/>
          <w:szCs w:val="24"/>
        </w:rPr>
      </w:pPr>
    </w:p>
    <w:p w14:paraId="2E55F352" w14:textId="77777777" w:rsidR="001B028B" w:rsidRDefault="001B028B" w:rsidP="00F60D83">
      <w:pPr>
        <w:tabs>
          <w:tab w:val="left" w:pos="5445"/>
        </w:tabs>
        <w:rPr>
          <w:sz w:val="24"/>
          <w:szCs w:val="24"/>
        </w:rPr>
      </w:pPr>
    </w:p>
    <w:p w14:paraId="32645CB1" w14:textId="77777777" w:rsidR="001B028B" w:rsidRDefault="001B028B" w:rsidP="00F60D83">
      <w:pPr>
        <w:tabs>
          <w:tab w:val="left" w:pos="5445"/>
        </w:tabs>
        <w:rPr>
          <w:sz w:val="24"/>
          <w:szCs w:val="24"/>
        </w:rPr>
      </w:pPr>
    </w:p>
    <w:p w14:paraId="4F44CC37" w14:textId="77777777" w:rsidR="001B028B" w:rsidRDefault="001B028B" w:rsidP="00F60D83">
      <w:pPr>
        <w:tabs>
          <w:tab w:val="left" w:pos="5445"/>
        </w:tabs>
        <w:rPr>
          <w:sz w:val="24"/>
          <w:szCs w:val="24"/>
        </w:rPr>
      </w:pPr>
    </w:p>
    <w:p w14:paraId="1D5B32A0" w14:textId="77777777" w:rsidR="00AB0A08" w:rsidRDefault="00AB0A08" w:rsidP="00F60D83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 xml:space="preserve">For further reading </w:t>
      </w:r>
    </w:p>
    <w:p w14:paraId="4EB1D308" w14:textId="77777777" w:rsidR="005060B2" w:rsidRDefault="00E044E7" w:rsidP="00F60D83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 xml:space="preserve">Cooper et al </w:t>
      </w:r>
      <w:r w:rsidR="00AB0A08">
        <w:rPr>
          <w:sz w:val="24"/>
          <w:szCs w:val="24"/>
        </w:rPr>
        <w:t>(2013) 2</w:t>
      </w:r>
      <w:r w:rsidR="00AB0A08" w:rsidRPr="00AB0A08">
        <w:rPr>
          <w:sz w:val="24"/>
          <w:szCs w:val="24"/>
          <w:vertAlign w:val="superscript"/>
        </w:rPr>
        <w:t>nd</w:t>
      </w:r>
      <w:r w:rsidR="00AB0A08">
        <w:rPr>
          <w:sz w:val="24"/>
          <w:szCs w:val="24"/>
        </w:rPr>
        <w:t xml:space="preserve"> edition.    www.hcpc-uk.org, performance and ethic</w:t>
      </w:r>
      <w:r w:rsidR="005060B2">
        <w:rPr>
          <w:sz w:val="24"/>
          <w:szCs w:val="24"/>
        </w:rPr>
        <w:t>s.</w:t>
      </w:r>
    </w:p>
    <w:p w14:paraId="16F9A882" w14:textId="77777777" w:rsidR="00783504" w:rsidRDefault="00783504" w:rsidP="00D102C0">
      <w:pPr>
        <w:tabs>
          <w:tab w:val="left" w:pos="5445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>Ethics</w:t>
      </w:r>
    </w:p>
    <w:p w14:paraId="02C24B76" w14:textId="77777777" w:rsidR="00783504" w:rsidRDefault="004D14CD" w:rsidP="00D102C0">
      <w:pPr>
        <w:tabs>
          <w:tab w:val="left" w:pos="5445"/>
        </w:tabs>
        <w:rPr>
          <w:sz w:val="36"/>
          <w:szCs w:val="36"/>
        </w:rPr>
      </w:pPr>
      <w:r>
        <w:rPr>
          <w:sz w:val="36"/>
          <w:szCs w:val="36"/>
        </w:rPr>
        <w:t>1.</w:t>
      </w:r>
    </w:p>
    <w:p w14:paraId="56196E48" w14:textId="77777777" w:rsidR="007473D4" w:rsidRDefault="004D14CD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 xml:space="preserve"> Ethics are based on accepted rules and standards, values and personal principled </w:t>
      </w:r>
      <w:r w:rsidR="00787918">
        <w:rPr>
          <w:sz w:val="24"/>
          <w:szCs w:val="24"/>
        </w:rPr>
        <w:t xml:space="preserve">qualities </w:t>
      </w:r>
    </w:p>
    <w:p w14:paraId="685C2F78" w14:textId="77777777" w:rsidR="007473D4" w:rsidRDefault="00787918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>that promote well-being.</w:t>
      </w:r>
      <w:r w:rsidR="00C30BED">
        <w:rPr>
          <w:sz w:val="24"/>
          <w:szCs w:val="24"/>
        </w:rPr>
        <w:t xml:space="preserve"> Nelson-Jones, R. (2008) elaborate that ethical guidelines for </w:t>
      </w:r>
    </w:p>
    <w:p w14:paraId="1BD9FB47" w14:textId="77777777" w:rsidR="007473D4" w:rsidRDefault="00C30BED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>counselling and helping attempt to present acceptable standards for practice.</w:t>
      </w:r>
      <w:r w:rsidR="00CD0AEC">
        <w:rPr>
          <w:sz w:val="24"/>
          <w:szCs w:val="24"/>
        </w:rPr>
        <w:t xml:space="preserve"> Every </w:t>
      </w:r>
    </w:p>
    <w:p w14:paraId="7F99C111" w14:textId="77777777" w:rsidR="007473D4" w:rsidRDefault="00CD0AEC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>registered professional is governed and judged according the code of ethics.</w:t>
      </w:r>
      <w:r w:rsidR="00C934FB">
        <w:rPr>
          <w:sz w:val="24"/>
          <w:szCs w:val="24"/>
        </w:rPr>
        <w:t xml:space="preserve"> These </w:t>
      </w:r>
    </w:p>
    <w:p w14:paraId="6D57C718" w14:textId="77777777" w:rsidR="007473D4" w:rsidRDefault="00C934FB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 xml:space="preserve">guidelines are informative to </w:t>
      </w:r>
      <w:r w:rsidR="004A5ED8">
        <w:rPr>
          <w:sz w:val="24"/>
          <w:szCs w:val="24"/>
        </w:rPr>
        <w:t xml:space="preserve">inspect the existing professions in the health industry, and </w:t>
      </w:r>
    </w:p>
    <w:p w14:paraId="04F46536" w14:textId="77777777" w:rsidR="007473D4" w:rsidRDefault="004A5ED8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 xml:space="preserve">provide them with information on how professionals are expected to approach and manage </w:t>
      </w:r>
    </w:p>
    <w:p w14:paraId="72D5A53D" w14:textId="5B7DD229" w:rsidR="004D14CD" w:rsidRPr="004D14CD" w:rsidRDefault="004A5ED8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>their tasks towards their patients/</w:t>
      </w:r>
      <w:r w:rsidR="00E54406">
        <w:rPr>
          <w:sz w:val="24"/>
          <w:szCs w:val="24"/>
        </w:rPr>
        <w:t>clients, (Douglas et al 2016).</w:t>
      </w:r>
    </w:p>
    <w:p w14:paraId="0930F7EC" w14:textId="77777777" w:rsidR="00600CA5" w:rsidRDefault="00600CA5" w:rsidP="00D102C0">
      <w:pPr>
        <w:tabs>
          <w:tab w:val="left" w:pos="5445"/>
        </w:tabs>
        <w:rPr>
          <w:sz w:val="36"/>
          <w:szCs w:val="36"/>
        </w:rPr>
      </w:pPr>
    </w:p>
    <w:p w14:paraId="36A3CC5C" w14:textId="77777777" w:rsidR="008D34AE" w:rsidRDefault="008D34AE" w:rsidP="00D102C0">
      <w:pPr>
        <w:tabs>
          <w:tab w:val="left" w:pos="5445"/>
        </w:tabs>
        <w:rPr>
          <w:sz w:val="36"/>
          <w:szCs w:val="36"/>
        </w:rPr>
      </w:pPr>
      <w:r>
        <w:rPr>
          <w:sz w:val="36"/>
          <w:szCs w:val="36"/>
        </w:rPr>
        <w:t>Values</w:t>
      </w:r>
    </w:p>
    <w:p w14:paraId="44E3C508" w14:textId="77777777" w:rsidR="008D34AE" w:rsidRDefault="008B3C1B" w:rsidP="00D102C0">
      <w:pPr>
        <w:tabs>
          <w:tab w:val="left" w:pos="5445"/>
        </w:tabs>
        <w:rPr>
          <w:sz w:val="36"/>
          <w:szCs w:val="36"/>
        </w:rPr>
      </w:pPr>
      <w:r>
        <w:rPr>
          <w:sz w:val="36"/>
          <w:szCs w:val="36"/>
        </w:rPr>
        <w:t>2.</w:t>
      </w:r>
    </w:p>
    <w:p w14:paraId="341DA2F0" w14:textId="77777777" w:rsidR="007473D4" w:rsidRDefault="008B3C1B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>Values</w:t>
      </w:r>
      <w:r w:rsidR="001724A1">
        <w:rPr>
          <w:sz w:val="24"/>
          <w:szCs w:val="24"/>
        </w:rPr>
        <w:t xml:space="preserve"> </w:t>
      </w:r>
      <w:r w:rsidR="00462F27">
        <w:rPr>
          <w:sz w:val="24"/>
          <w:szCs w:val="24"/>
        </w:rPr>
        <w:t>are</w:t>
      </w:r>
      <w:r w:rsidR="00622480">
        <w:rPr>
          <w:sz w:val="24"/>
          <w:szCs w:val="24"/>
        </w:rPr>
        <w:t xml:space="preserve"> an understanding of personal belief about people and have an obligation to </w:t>
      </w:r>
    </w:p>
    <w:p w14:paraId="61470466" w14:textId="77777777" w:rsidR="007473D4" w:rsidRDefault="00622480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>preserve ethical and culturally proficient frames of</w:t>
      </w:r>
      <w:r w:rsidR="00777B99">
        <w:rPr>
          <w:sz w:val="24"/>
          <w:szCs w:val="24"/>
        </w:rPr>
        <w:t xml:space="preserve"> professional application.</w:t>
      </w:r>
      <w:r w:rsidR="001724A1">
        <w:rPr>
          <w:sz w:val="24"/>
          <w:szCs w:val="24"/>
        </w:rPr>
        <w:t xml:space="preserve"> </w:t>
      </w:r>
      <w:r w:rsidR="001354A7">
        <w:rPr>
          <w:sz w:val="24"/>
          <w:szCs w:val="24"/>
        </w:rPr>
        <w:t xml:space="preserve">Reeves, A. </w:t>
      </w:r>
    </w:p>
    <w:p w14:paraId="6F42FD2B" w14:textId="77777777" w:rsidR="007473D4" w:rsidRDefault="001354A7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 xml:space="preserve">(2013, p. 170) </w:t>
      </w:r>
      <w:r w:rsidR="00B65377">
        <w:rPr>
          <w:sz w:val="24"/>
          <w:szCs w:val="24"/>
        </w:rPr>
        <w:t xml:space="preserve">emphasis that, counsellors, psychotherapy services and health professionals </w:t>
      </w:r>
    </w:p>
    <w:p w14:paraId="639E4DDA" w14:textId="77777777" w:rsidR="007473D4" w:rsidRDefault="00B65377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 xml:space="preserve">can be judged against the values governing whether expected standards of the Ethical </w:t>
      </w:r>
    </w:p>
    <w:p w14:paraId="710A950D" w14:textId="77F741A5" w:rsidR="008B3C1B" w:rsidRPr="008B3C1B" w:rsidRDefault="00B65377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>Framework are met.</w:t>
      </w:r>
      <w:r w:rsidR="009C414E">
        <w:rPr>
          <w:sz w:val="24"/>
          <w:szCs w:val="24"/>
        </w:rPr>
        <w:t xml:space="preserve"> </w:t>
      </w:r>
      <w:r w:rsidR="00DF0C0B">
        <w:rPr>
          <w:sz w:val="24"/>
          <w:szCs w:val="24"/>
        </w:rPr>
        <w:t xml:space="preserve">Mean-while </w:t>
      </w:r>
      <w:proofErr w:type="spellStart"/>
      <w:r w:rsidR="00DF0C0B">
        <w:rPr>
          <w:sz w:val="24"/>
          <w:szCs w:val="24"/>
        </w:rPr>
        <w:t>Stedmon</w:t>
      </w:r>
      <w:proofErr w:type="spellEnd"/>
      <w:r w:rsidR="00DF0C0B">
        <w:rPr>
          <w:sz w:val="24"/>
          <w:szCs w:val="24"/>
        </w:rPr>
        <w:t xml:space="preserve">, J. and </w:t>
      </w:r>
      <w:proofErr w:type="spellStart"/>
      <w:r w:rsidR="00DF0C0B">
        <w:rPr>
          <w:sz w:val="24"/>
          <w:szCs w:val="24"/>
        </w:rPr>
        <w:t>Dallos</w:t>
      </w:r>
      <w:proofErr w:type="spellEnd"/>
      <w:r w:rsidR="00DF0C0B">
        <w:rPr>
          <w:sz w:val="24"/>
          <w:szCs w:val="24"/>
        </w:rPr>
        <w:t>, R. (2009, p.</w:t>
      </w:r>
      <w:r w:rsidR="00C95FD6">
        <w:rPr>
          <w:sz w:val="24"/>
          <w:szCs w:val="24"/>
        </w:rPr>
        <w:t xml:space="preserve"> </w:t>
      </w:r>
      <w:r w:rsidR="00DF0C0B">
        <w:rPr>
          <w:sz w:val="24"/>
          <w:szCs w:val="24"/>
        </w:rPr>
        <w:t xml:space="preserve">13) </w:t>
      </w:r>
    </w:p>
    <w:p w14:paraId="3E050910" w14:textId="3BB274A2" w:rsidR="00783504" w:rsidRDefault="00AA419C" w:rsidP="00D102C0">
      <w:pPr>
        <w:tabs>
          <w:tab w:val="left" w:pos="5445"/>
        </w:tabs>
        <w:rPr>
          <w:sz w:val="36"/>
          <w:szCs w:val="36"/>
        </w:rPr>
      </w:pPr>
      <w:r>
        <w:rPr>
          <w:sz w:val="36"/>
          <w:szCs w:val="36"/>
        </w:rPr>
        <w:t>3.</w:t>
      </w:r>
    </w:p>
    <w:p w14:paraId="13F11455" w14:textId="77777777" w:rsidR="00EA44C4" w:rsidRDefault="00AC156B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 xml:space="preserve">The main values are comprised of </w:t>
      </w:r>
      <w:r w:rsidR="00EA44C4">
        <w:rPr>
          <w:sz w:val="24"/>
          <w:szCs w:val="24"/>
        </w:rPr>
        <w:t>devotion to:</w:t>
      </w:r>
    </w:p>
    <w:p w14:paraId="46FFDF5A" w14:textId="77777777" w:rsidR="007473D4" w:rsidRDefault="00EA44C4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>. respecting human rights and dignity</w:t>
      </w:r>
      <w:r w:rsidR="00E72B74">
        <w:rPr>
          <w:sz w:val="24"/>
          <w:szCs w:val="24"/>
        </w:rPr>
        <w:t xml:space="preserve">, every human being </w:t>
      </w:r>
      <w:proofErr w:type="gramStart"/>
      <w:r w:rsidR="00E72B74">
        <w:rPr>
          <w:sz w:val="24"/>
          <w:szCs w:val="24"/>
        </w:rPr>
        <w:t>deserve</w:t>
      </w:r>
      <w:proofErr w:type="gramEnd"/>
      <w:r w:rsidR="00E72B74">
        <w:rPr>
          <w:sz w:val="24"/>
          <w:szCs w:val="24"/>
        </w:rPr>
        <w:t xml:space="preserve"> to be honoured  </w:t>
      </w:r>
    </w:p>
    <w:p w14:paraId="662D555A" w14:textId="74303D3A" w:rsidR="007473D4" w:rsidRDefault="00E72B74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>regardless of their situation in</w:t>
      </w:r>
      <w:r w:rsidR="007473D4">
        <w:rPr>
          <w:sz w:val="24"/>
          <w:szCs w:val="24"/>
        </w:rPr>
        <w:t>-</w:t>
      </w:r>
      <w:r>
        <w:rPr>
          <w:sz w:val="24"/>
          <w:szCs w:val="24"/>
        </w:rPr>
        <w:t xml:space="preserve"> order to maintain dignity.</w:t>
      </w:r>
      <w:r w:rsidR="00BE3C4D">
        <w:rPr>
          <w:sz w:val="24"/>
          <w:szCs w:val="24"/>
        </w:rPr>
        <w:t xml:space="preserve"> Human rights </w:t>
      </w:r>
      <w:proofErr w:type="gramStart"/>
      <w:r w:rsidR="00AF4326">
        <w:rPr>
          <w:sz w:val="24"/>
          <w:szCs w:val="24"/>
        </w:rPr>
        <w:t>is</w:t>
      </w:r>
      <w:proofErr w:type="gramEnd"/>
      <w:r w:rsidR="00BE3C4D">
        <w:rPr>
          <w:sz w:val="24"/>
          <w:szCs w:val="24"/>
        </w:rPr>
        <w:t xml:space="preserve"> defined as </w:t>
      </w:r>
    </w:p>
    <w:p w14:paraId="01CEBC49" w14:textId="77777777" w:rsidR="007473D4" w:rsidRDefault="00BE3C4D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 xml:space="preserve">standards of treatment that human beings command </w:t>
      </w:r>
      <w:proofErr w:type="gramStart"/>
      <w:r>
        <w:rPr>
          <w:sz w:val="24"/>
          <w:szCs w:val="24"/>
        </w:rPr>
        <w:t>by virtue of</w:t>
      </w:r>
      <w:proofErr w:type="gramEnd"/>
      <w:r>
        <w:rPr>
          <w:sz w:val="24"/>
          <w:szCs w:val="24"/>
        </w:rPr>
        <w:t xml:space="preserve"> their inherent dignity, </w:t>
      </w:r>
    </w:p>
    <w:p w14:paraId="6A59AD89" w14:textId="79A9CA9C" w:rsidR="00EA44C4" w:rsidRDefault="00BE3C4D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Valentini</w:t>
      </w:r>
      <w:proofErr w:type="spellEnd"/>
      <w:r>
        <w:rPr>
          <w:sz w:val="24"/>
          <w:szCs w:val="24"/>
        </w:rPr>
        <w:t>, L. 2017)</w:t>
      </w:r>
    </w:p>
    <w:p w14:paraId="1A5B71F0" w14:textId="77777777" w:rsidR="00E111D6" w:rsidRDefault="00E111D6" w:rsidP="00D102C0">
      <w:pPr>
        <w:tabs>
          <w:tab w:val="left" w:pos="5445"/>
        </w:tabs>
        <w:rPr>
          <w:sz w:val="24"/>
          <w:szCs w:val="24"/>
        </w:rPr>
      </w:pPr>
    </w:p>
    <w:p w14:paraId="4A884514" w14:textId="77777777" w:rsidR="00EA44C4" w:rsidRDefault="00EA44C4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>. safeguarding the well-being of patients/clients</w:t>
      </w:r>
    </w:p>
    <w:p w14:paraId="018BE4F1" w14:textId="4BFF4775" w:rsidR="00AC156B" w:rsidRDefault="00EA44C4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>. strengthening the quality of professional</w:t>
      </w:r>
      <w:r w:rsidR="001A6ADE">
        <w:rPr>
          <w:sz w:val="24"/>
          <w:szCs w:val="24"/>
        </w:rPr>
        <w:t xml:space="preserve"> comprehension and implementation</w:t>
      </w:r>
    </w:p>
    <w:p w14:paraId="7295D269" w14:textId="78B5EB72" w:rsidR="0080505E" w:rsidRDefault="0080505E" w:rsidP="00D102C0">
      <w:pPr>
        <w:tabs>
          <w:tab w:val="left" w:pos="5445"/>
        </w:tabs>
        <w:rPr>
          <w:sz w:val="24"/>
          <w:szCs w:val="24"/>
        </w:rPr>
      </w:pPr>
    </w:p>
    <w:p w14:paraId="2A245C02" w14:textId="506BAEC9" w:rsidR="0080505E" w:rsidRDefault="0080505E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.</w:t>
      </w:r>
      <w:r w:rsidR="001A6ADE">
        <w:rPr>
          <w:sz w:val="24"/>
          <w:szCs w:val="24"/>
        </w:rPr>
        <w:t xml:space="preserve"> ensuring the integrity of practitioner-client relationship</w:t>
      </w:r>
      <w:r w:rsidR="00D60B74">
        <w:rPr>
          <w:sz w:val="24"/>
          <w:szCs w:val="24"/>
        </w:rPr>
        <w:t xml:space="preserve">, this means </w:t>
      </w:r>
      <w:r>
        <w:rPr>
          <w:sz w:val="24"/>
          <w:szCs w:val="24"/>
        </w:rPr>
        <w:t xml:space="preserve">deliver the service </w:t>
      </w:r>
    </w:p>
    <w:p w14:paraId="1B6526E7" w14:textId="4E1D30A8" w:rsidR="001A6ADE" w:rsidRDefault="00F65512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0505E">
        <w:rPr>
          <w:sz w:val="24"/>
          <w:szCs w:val="24"/>
        </w:rPr>
        <w:t>professional and ethical way to clients, know your limitations.</w:t>
      </w:r>
    </w:p>
    <w:p w14:paraId="220A2A4A" w14:textId="157ED17C" w:rsidR="003C052B" w:rsidRDefault="00106D1F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 xml:space="preserve"> .</w:t>
      </w:r>
      <w:r w:rsidR="003C052B">
        <w:rPr>
          <w:sz w:val="24"/>
          <w:szCs w:val="24"/>
        </w:rPr>
        <w:t xml:space="preserve"> enhancing individual effective</w:t>
      </w:r>
      <w:r w:rsidR="009F3BD1">
        <w:rPr>
          <w:sz w:val="24"/>
          <w:szCs w:val="24"/>
        </w:rPr>
        <w:t>ness</w:t>
      </w:r>
    </w:p>
    <w:p w14:paraId="3767B253" w14:textId="2EDE8B4E" w:rsidR="009F3BD1" w:rsidRDefault="009F3BD1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>. increasing the standard of relationships among people</w:t>
      </w:r>
    </w:p>
    <w:p w14:paraId="2A930E1F" w14:textId="2233EDDC" w:rsidR="009F3BD1" w:rsidRDefault="009F3BD1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>. reduce personal agony and hurt</w:t>
      </w:r>
    </w:p>
    <w:p w14:paraId="3D38C97E" w14:textId="5DC0892A" w:rsidR="00AA419C" w:rsidRDefault="00AA419C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 xml:space="preserve">. facilitating a sense of self that is significant to the individual troubled inside their personal </w:t>
      </w:r>
    </w:p>
    <w:p w14:paraId="3E5B0047" w14:textId="308D5AB6" w:rsidR="00AA419C" w:rsidRDefault="00AA419C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2A2D61">
        <w:rPr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 w:rsidR="002A2D61">
        <w:rPr>
          <w:sz w:val="24"/>
          <w:szCs w:val="24"/>
        </w:rPr>
        <w:t>racial context</w:t>
      </w:r>
    </w:p>
    <w:p w14:paraId="4FA120D0" w14:textId="77777777" w:rsidR="00AA419C" w:rsidRDefault="00AA419C" w:rsidP="00D102C0">
      <w:pPr>
        <w:tabs>
          <w:tab w:val="left" w:pos="5445"/>
        </w:tabs>
        <w:rPr>
          <w:sz w:val="24"/>
          <w:szCs w:val="24"/>
        </w:rPr>
      </w:pPr>
    </w:p>
    <w:p w14:paraId="5B5ECDD5" w14:textId="77777777" w:rsidR="00223182" w:rsidRDefault="00223182" w:rsidP="00D102C0">
      <w:pPr>
        <w:tabs>
          <w:tab w:val="left" w:pos="5445"/>
        </w:tabs>
        <w:rPr>
          <w:sz w:val="24"/>
          <w:szCs w:val="24"/>
        </w:rPr>
      </w:pPr>
    </w:p>
    <w:p w14:paraId="0DC34494" w14:textId="77777777" w:rsidR="001A6ADE" w:rsidRPr="00AC156B" w:rsidRDefault="001A6ADE" w:rsidP="00D102C0">
      <w:pPr>
        <w:tabs>
          <w:tab w:val="left" w:pos="5445"/>
        </w:tabs>
        <w:rPr>
          <w:sz w:val="24"/>
          <w:szCs w:val="24"/>
        </w:rPr>
      </w:pPr>
    </w:p>
    <w:p w14:paraId="62396FAB" w14:textId="27F6F3B3" w:rsidR="00783504" w:rsidRDefault="00571057" w:rsidP="00D102C0">
      <w:pPr>
        <w:tabs>
          <w:tab w:val="left" w:pos="5445"/>
        </w:tabs>
        <w:rPr>
          <w:sz w:val="36"/>
          <w:szCs w:val="36"/>
        </w:rPr>
      </w:pPr>
      <w:r>
        <w:rPr>
          <w:sz w:val="36"/>
          <w:szCs w:val="36"/>
        </w:rPr>
        <w:t>Principles</w:t>
      </w:r>
      <w:r w:rsidR="00427334">
        <w:rPr>
          <w:sz w:val="36"/>
          <w:szCs w:val="36"/>
        </w:rPr>
        <w:t>:</w:t>
      </w:r>
    </w:p>
    <w:p w14:paraId="42BB4D01" w14:textId="77777777" w:rsidR="005D33F9" w:rsidRDefault="00427334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 xml:space="preserve">Principles of nursing explain what nurses can experience from nursing and nurses can utilise </w:t>
      </w:r>
    </w:p>
    <w:p w14:paraId="2903AEF7" w14:textId="77777777" w:rsidR="00870F43" w:rsidRDefault="00427334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>these principles as they perfo</w:t>
      </w:r>
      <w:r w:rsidR="006523EE">
        <w:rPr>
          <w:sz w:val="24"/>
          <w:szCs w:val="24"/>
        </w:rPr>
        <w:t xml:space="preserve">rm the daily duties. The principles explain what </w:t>
      </w:r>
      <w:r w:rsidR="0093227D">
        <w:rPr>
          <w:sz w:val="24"/>
          <w:szCs w:val="24"/>
        </w:rPr>
        <w:t xml:space="preserve">represent </w:t>
      </w:r>
      <w:r w:rsidR="006523EE">
        <w:rPr>
          <w:sz w:val="24"/>
          <w:szCs w:val="24"/>
        </w:rPr>
        <w:t xml:space="preserve"> </w:t>
      </w:r>
    </w:p>
    <w:p w14:paraId="1DD55754" w14:textId="75BB7197" w:rsidR="00870F43" w:rsidRDefault="006523EE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>s</w:t>
      </w:r>
      <w:r w:rsidR="0093227D">
        <w:rPr>
          <w:sz w:val="24"/>
          <w:szCs w:val="24"/>
        </w:rPr>
        <w:t xml:space="preserve">ecure </w:t>
      </w:r>
      <w:r>
        <w:rPr>
          <w:sz w:val="24"/>
          <w:szCs w:val="24"/>
        </w:rPr>
        <w:t xml:space="preserve">and </w:t>
      </w:r>
      <w:r w:rsidR="0093227D">
        <w:rPr>
          <w:sz w:val="24"/>
          <w:szCs w:val="24"/>
        </w:rPr>
        <w:t>successful</w:t>
      </w:r>
      <w:r>
        <w:rPr>
          <w:sz w:val="24"/>
          <w:szCs w:val="24"/>
        </w:rPr>
        <w:t xml:space="preserve"> nursing care, and </w:t>
      </w:r>
      <w:r w:rsidR="0093227D">
        <w:rPr>
          <w:sz w:val="24"/>
          <w:szCs w:val="24"/>
        </w:rPr>
        <w:t xml:space="preserve">cover </w:t>
      </w:r>
      <w:r>
        <w:rPr>
          <w:sz w:val="24"/>
          <w:szCs w:val="24"/>
        </w:rPr>
        <w:t xml:space="preserve">the </w:t>
      </w:r>
      <w:proofErr w:type="gramStart"/>
      <w:r w:rsidR="00DC08EB">
        <w:rPr>
          <w:sz w:val="24"/>
          <w:szCs w:val="24"/>
        </w:rPr>
        <w:t>particular</w:t>
      </w:r>
      <w:r>
        <w:rPr>
          <w:sz w:val="24"/>
          <w:szCs w:val="24"/>
        </w:rPr>
        <w:t xml:space="preserve"> behaviour</w:t>
      </w:r>
      <w:proofErr w:type="gramEnd"/>
      <w:r>
        <w:rPr>
          <w:sz w:val="24"/>
          <w:szCs w:val="24"/>
        </w:rPr>
        <w:t xml:space="preserve">, attitude and </w:t>
      </w:r>
    </w:p>
    <w:p w14:paraId="47EFDA2A" w14:textId="1C83FB8C" w:rsidR="00427334" w:rsidRPr="00427334" w:rsidRDefault="006523EE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 xml:space="preserve">approach that </w:t>
      </w:r>
      <w:r w:rsidR="00DC08EB">
        <w:rPr>
          <w:sz w:val="24"/>
          <w:szCs w:val="24"/>
        </w:rPr>
        <w:t>promote</w:t>
      </w:r>
      <w:r>
        <w:rPr>
          <w:sz w:val="24"/>
          <w:szCs w:val="24"/>
        </w:rPr>
        <w:t xml:space="preserve"> good care</w:t>
      </w:r>
      <w:r w:rsidR="00B23073">
        <w:rPr>
          <w:sz w:val="24"/>
          <w:szCs w:val="24"/>
        </w:rPr>
        <w:t>, (Royal College of Nursing)</w:t>
      </w:r>
      <w:r w:rsidR="00870F43">
        <w:rPr>
          <w:sz w:val="24"/>
          <w:szCs w:val="24"/>
        </w:rPr>
        <w:t>.</w:t>
      </w:r>
    </w:p>
    <w:p w14:paraId="5754B165" w14:textId="77777777" w:rsidR="00571057" w:rsidRPr="00571057" w:rsidRDefault="00571057" w:rsidP="00D102C0">
      <w:pPr>
        <w:tabs>
          <w:tab w:val="left" w:pos="5445"/>
        </w:tabs>
        <w:rPr>
          <w:sz w:val="24"/>
          <w:szCs w:val="24"/>
        </w:rPr>
      </w:pPr>
    </w:p>
    <w:p w14:paraId="507DF08D" w14:textId="77777777" w:rsidR="00783504" w:rsidRDefault="00783504" w:rsidP="00D102C0">
      <w:pPr>
        <w:tabs>
          <w:tab w:val="left" w:pos="5445"/>
        </w:tabs>
        <w:rPr>
          <w:sz w:val="36"/>
          <w:szCs w:val="36"/>
        </w:rPr>
      </w:pPr>
    </w:p>
    <w:p w14:paraId="1C9094FF" w14:textId="77777777" w:rsidR="00223182" w:rsidRDefault="00223182" w:rsidP="00D102C0">
      <w:pPr>
        <w:tabs>
          <w:tab w:val="left" w:pos="5445"/>
        </w:tabs>
        <w:rPr>
          <w:sz w:val="36"/>
          <w:szCs w:val="36"/>
        </w:rPr>
      </w:pPr>
    </w:p>
    <w:p w14:paraId="24AC6DD6" w14:textId="77777777" w:rsidR="00223182" w:rsidRDefault="00223182" w:rsidP="00D102C0">
      <w:pPr>
        <w:tabs>
          <w:tab w:val="left" w:pos="5445"/>
        </w:tabs>
        <w:rPr>
          <w:sz w:val="36"/>
          <w:szCs w:val="36"/>
        </w:rPr>
      </w:pPr>
    </w:p>
    <w:p w14:paraId="0DA77708" w14:textId="77777777" w:rsidR="00223182" w:rsidRDefault="00223182" w:rsidP="00D102C0">
      <w:pPr>
        <w:tabs>
          <w:tab w:val="left" w:pos="5445"/>
        </w:tabs>
        <w:rPr>
          <w:sz w:val="36"/>
          <w:szCs w:val="36"/>
        </w:rPr>
      </w:pPr>
    </w:p>
    <w:p w14:paraId="252A6CB0" w14:textId="77777777" w:rsidR="00223182" w:rsidRDefault="00223182" w:rsidP="00D102C0">
      <w:pPr>
        <w:tabs>
          <w:tab w:val="left" w:pos="5445"/>
        </w:tabs>
        <w:rPr>
          <w:sz w:val="36"/>
          <w:szCs w:val="36"/>
        </w:rPr>
      </w:pPr>
    </w:p>
    <w:p w14:paraId="0A822D9D" w14:textId="6C8E2B92" w:rsidR="00D102C0" w:rsidRDefault="00B001DB" w:rsidP="00D102C0">
      <w:pPr>
        <w:tabs>
          <w:tab w:val="left" w:pos="5445"/>
        </w:tabs>
        <w:rPr>
          <w:sz w:val="36"/>
          <w:szCs w:val="36"/>
        </w:rPr>
      </w:pPr>
      <w:r>
        <w:rPr>
          <w:sz w:val="36"/>
          <w:szCs w:val="36"/>
        </w:rPr>
        <w:t>Prioritise people</w:t>
      </w:r>
    </w:p>
    <w:p w14:paraId="3F1C9216" w14:textId="2F4DC65F" w:rsidR="00330F43" w:rsidRDefault="00E572BE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>Healthcare professionals must</w:t>
      </w:r>
      <w:r w:rsidR="008A19D1">
        <w:rPr>
          <w:sz w:val="24"/>
          <w:szCs w:val="24"/>
        </w:rPr>
        <w:t xml:space="preserve"> consider </w:t>
      </w:r>
      <w:r w:rsidR="00341B22">
        <w:rPr>
          <w:sz w:val="24"/>
          <w:szCs w:val="24"/>
        </w:rPr>
        <w:t>the interest of patients, clients and the public in need of services first</w:t>
      </w:r>
      <w:r w:rsidR="00330F43">
        <w:rPr>
          <w:sz w:val="24"/>
          <w:szCs w:val="24"/>
        </w:rPr>
        <w:t>.</w:t>
      </w:r>
    </w:p>
    <w:p w14:paraId="6AAF39CE" w14:textId="77777777" w:rsidR="00330F43" w:rsidRDefault="00330F43" w:rsidP="00D102C0">
      <w:pPr>
        <w:tabs>
          <w:tab w:val="left" w:pos="5445"/>
        </w:tabs>
        <w:rPr>
          <w:sz w:val="24"/>
          <w:szCs w:val="24"/>
        </w:rPr>
      </w:pPr>
    </w:p>
    <w:p w14:paraId="5F49814E" w14:textId="77777777" w:rsidR="002F17E8" w:rsidRDefault="009A67DD" w:rsidP="002F17E8">
      <w:pPr>
        <w:pStyle w:val="ListParagraph"/>
        <w:numPr>
          <w:ilvl w:val="0"/>
          <w:numId w:val="4"/>
        </w:numPr>
        <w:tabs>
          <w:tab w:val="left" w:pos="5445"/>
        </w:tabs>
        <w:rPr>
          <w:sz w:val="24"/>
          <w:szCs w:val="24"/>
        </w:rPr>
      </w:pPr>
      <w:r w:rsidRPr="002F17E8">
        <w:rPr>
          <w:sz w:val="24"/>
          <w:szCs w:val="24"/>
        </w:rPr>
        <w:t>Listen to patients / clients and attend</w:t>
      </w:r>
      <w:r w:rsidR="002F17E8" w:rsidRPr="002F17E8">
        <w:rPr>
          <w:sz w:val="24"/>
          <w:szCs w:val="24"/>
        </w:rPr>
        <w:t xml:space="preserve"> to their desires and concerns</w:t>
      </w:r>
    </w:p>
    <w:p w14:paraId="21F275A3" w14:textId="77777777" w:rsidR="002F17E8" w:rsidRDefault="002F17E8" w:rsidP="002F17E8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 xml:space="preserve">       To attain this, one must:</w:t>
      </w:r>
    </w:p>
    <w:p w14:paraId="6D97C20F" w14:textId="77777777" w:rsidR="002F17E8" w:rsidRPr="002F17E8" w:rsidRDefault="002F17E8" w:rsidP="002F17E8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1.1 </w:t>
      </w:r>
      <w:r w:rsidR="00E441BD">
        <w:rPr>
          <w:sz w:val="24"/>
          <w:szCs w:val="24"/>
        </w:rPr>
        <w:t xml:space="preserve">identify and honour the contribution </w:t>
      </w:r>
      <w:r w:rsidR="00FB0783">
        <w:rPr>
          <w:sz w:val="24"/>
          <w:szCs w:val="24"/>
        </w:rPr>
        <w:t xml:space="preserve">that patients / clients want towards </w:t>
      </w:r>
      <w:proofErr w:type="gramStart"/>
      <w:r w:rsidR="00FB0783">
        <w:rPr>
          <w:sz w:val="24"/>
          <w:szCs w:val="24"/>
        </w:rPr>
        <w:t>their</w:t>
      </w:r>
      <w:proofErr w:type="gramEnd"/>
      <w:r w:rsidR="00FB0783">
        <w:rPr>
          <w:sz w:val="24"/>
          <w:szCs w:val="24"/>
        </w:rPr>
        <w:t xml:space="preserve">                     </w:t>
      </w:r>
    </w:p>
    <w:p w14:paraId="71FC9D1A" w14:textId="3D40E9B0" w:rsidR="00B001DB" w:rsidRDefault="00FB0783" w:rsidP="00D102C0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health and wellbeing.</w:t>
      </w:r>
      <w:r w:rsidR="00106D1F">
        <w:rPr>
          <w:sz w:val="24"/>
          <w:szCs w:val="24"/>
        </w:rPr>
        <w:t xml:space="preserve"> </w:t>
      </w:r>
      <w:r w:rsidR="00BB45A9">
        <w:rPr>
          <w:sz w:val="24"/>
          <w:szCs w:val="24"/>
        </w:rPr>
        <w:t xml:space="preserve">Rogers (2007) </w:t>
      </w:r>
    </w:p>
    <w:p w14:paraId="0323DEC4" w14:textId="77777777" w:rsidR="00FB0783" w:rsidRDefault="00FB0783" w:rsidP="00D102C0">
      <w:pPr>
        <w:tabs>
          <w:tab w:val="left" w:pos="5445"/>
        </w:tabs>
        <w:rPr>
          <w:sz w:val="24"/>
          <w:szCs w:val="24"/>
        </w:rPr>
      </w:pPr>
    </w:p>
    <w:p w14:paraId="1225C379" w14:textId="77777777" w:rsidR="00FB0783" w:rsidRPr="00B50BA0" w:rsidRDefault="00FB0783" w:rsidP="00B50BA0">
      <w:pPr>
        <w:pStyle w:val="ListParagraph"/>
        <w:numPr>
          <w:ilvl w:val="1"/>
          <w:numId w:val="4"/>
        </w:numPr>
        <w:tabs>
          <w:tab w:val="left" w:pos="5445"/>
        </w:tabs>
        <w:rPr>
          <w:sz w:val="24"/>
          <w:szCs w:val="24"/>
        </w:rPr>
      </w:pPr>
      <w:r w:rsidRPr="00B50BA0">
        <w:rPr>
          <w:sz w:val="24"/>
          <w:szCs w:val="24"/>
        </w:rPr>
        <w:t xml:space="preserve">motivate and permit patients / clients share </w:t>
      </w:r>
      <w:r w:rsidR="00B50BA0" w:rsidRPr="00B50BA0">
        <w:rPr>
          <w:sz w:val="24"/>
          <w:szCs w:val="24"/>
        </w:rPr>
        <w:t xml:space="preserve">a resolution for their treatment and </w:t>
      </w:r>
    </w:p>
    <w:p w14:paraId="4DC8AA43" w14:textId="77777777" w:rsidR="00B50BA0" w:rsidRPr="00B50BA0" w:rsidRDefault="00B50BA0" w:rsidP="00B50BA0">
      <w:pPr>
        <w:tabs>
          <w:tab w:val="left" w:pos="5445"/>
        </w:tabs>
        <w:ind w:left="795"/>
        <w:rPr>
          <w:sz w:val="24"/>
          <w:szCs w:val="24"/>
        </w:rPr>
      </w:pPr>
      <w:r>
        <w:rPr>
          <w:sz w:val="24"/>
          <w:szCs w:val="24"/>
        </w:rPr>
        <w:t>care.</w:t>
      </w:r>
    </w:p>
    <w:p w14:paraId="2638AAC0" w14:textId="77777777" w:rsidR="00D102C0" w:rsidRPr="00B16B8E" w:rsidRDefault="001C11A2" w:rsidP="00B16B8E">
      <w:pPr>
        <w:pStyle w:val="ListParagraph"/>
        <w:numPr>
          <w:ilvl w:val="1"/>
          <w:numId w:val="4"/>
        </w:numPr>
        <w:tabs>
          <w:tab w:val="left" w:pos="5445"/>
        </w:tabs>
        <w:rPr>
          <w:sz w:val="24"/>
          <w:szCs w:val="24"/>
        </w:rPr>
      </w:pPr>
      <w:r w:rsidRPr="00B16B8E">
        <w:rPr>
          <w:sz w:val="24"/>
          <w:szCs w:val="24"/>
        </w:rPr>
        <w:t xml:space="preserve">honour, </w:t>
      </w:r>
      <w:r w:rsidR="00B16B8E" w:rsidRPr="00B16B8E">
        <w:rPr>
          <w:sz w:val="24"/>
          <w:szCs w:val="24"/>
        </w:rPr>
        <w:t xml:space="preserve">assist and record patient’s / client’s interest to receive or reject care and </w:t>
      </w:r>
    </w:p>
    <w:p w14:paraId="66FB5C7E" w14:textId="77777777" w:rsidR="00B16B8E" w:rsidRPr="00B16B8E" w:rsidRDefault="00B16B8E" w:rsidP="00B16B8E">
      <w:pPr>
        <w:pStyle w:val="ListParagraph"/>
        <w:tabs>
          <w:tab w:val="left" w:pos="5445"/>
        </w:tabs>
        <w:ind w:left="795"/>
        <w:rPr>
          <w:sz w:val="24"/>
          <w:szCs w:val="24"/>
        </w:rPr>
      </w:pPr>
      <w:r>
        <w:rPr>
          <w:sz w:val="24"/>
          <w:szCs w:val="24"/>
        </w:rPr>
        <w:t>therapy.</w:t>
      </w:r>
    </w:p>
    <w:p w14:paraId="54183852" w14:textId="77777777" w:rsidR="00D102C0" w:rsidRPr="00D102C0" w:rsidRDefault="00D102C0" w:rsidP="00D102C0">
      <w:pPr>
        <w:tabs>
          <w:tab w:val="left" w:pos="5445"/>
        </w:tabs>
        <w:rPr>
          <w:sz w:val="36"/>
          <w:szCs w:val="36"/>
        </w:rPr>
      </w:pPr>
    </w:p>
    <w:p w14:paraId="403586DE" w14:textId="77777777" w:rsidR="005060B2" w:rsidRPr="0009506D" w:rsidRDefault="0009506D" w:rsidP="00F60D83">
      <w:pPr>
        <w:tabs>
          <w:tab w:val="left" w:pos="5445"/>
        </w:tabs>
        <w:rPr>
          <w:sz w:val="24"/>
          <w:szCs w:val="24"/>
        </w:rPr>
      </w:pPr>
      <w:r>
        <w:rPr>
          <w:sz w:val="36"/>
          <w:szCs w:val="36"/>
        </w:rPr>
        <w:t xml:space="preserve">     </w:t>
      </w:r>
      <w:r w:rsidR="00A83136">
        <w:rPr>
          <w:sz w:val="36"/>
          <w:szCs w:val="36"/>
        </w:rPr>
        <w:t xml:space="preserve"> </w:t>
      </w:r>
      <w:r>
        <w:rPr>
          <w:sz w:val="24"/>
          <w:szCs w:val="24"/>
        </w:rPr>
        <w:t xml:space="preserve">1.4 </w:t>
      </w:r>
      <w:r w:rsidR="007D243A">
        <w:rPr>
          <w:sz w:val="24"/>
          <w:szCs w:val="24"/>
        </w:rPr>
        <w:t xml:space="preserve">each person will be treated as </w:t>
      </w:r>
      <w:proofErr w:type="gramStart"/>
      <w:r w:rsidR="007D243A">
        <w:rPr>
          <w:sz w:val="24"/>
          <w:szCs w:val="24"/>
        </w:rPr>
        <w:t>a main focus</w:t>
      </w:r>
      <w:proofErr w:type="gramEnd"/>
      <w:r w:rsidR="007D243A">
        <w:rPr>
          <w:sz w:val="24"/>
          <w:szCs w:val="24"/>
        </w:rPr>
        <w:t xml:space="preserve"> to our regard during our engagement </w:t>
      </w:r>
    </w:p>
    <w:p w14:paraId="6083CDC2" w14:textId="77777777" w:rsidR="005060B2" w:rsidRDefault="007D243A" w:rsidP="00F60D83">
      <w:pPr>
        <w:tabs>
          <w:tab w:val="left" w:pos="5445"/>
        </w:tabs>
        <w:rPr>
          <w:sz w:val="24"/>
          <w:szCs w:val="24"/>
        </w:rPr>
      </w:pPr>
      <w:r>
        <w:rPr>
          <w:sz w:val="36"/>
          <w:szCs w:val="36"/>
        </w:rPr>
        <w:t xml:space="preserve">          </w:t>
      </w:r>
      <w:r w:rsidR="00A83136">
        <w:rPr>
          <w:sz w:val="24"/>
          <w:szCs w:val="24"/>
        </w:rPr>
        <w:t>s</w:t>
      </w:r>
      <w:r>
        <w:rPr>
          <w:sz w:val="24"/>
          <w:szCs w:val="24"/>
        </w:rPr>
        <w:t>ession</w:t>
      </w:r>
      <w:r w:rsidR="00A83136">
        <w:rPr>
          <w:sz w:val="24"/>
          <w:szCs w:val="24"/>
        </w:rPr>
        <w:t>s.</w:t>
      </w:r>
    </w:p>
    <w:p w14:paraId="3B7986E2" w14:textId="77777777" w:rsidR="00A83136" w:rsidRDefault="00A83136" w:rsidP="00F60D83">
      <w:pPr>
        <w:tabs>
          <w:tab w:val="left" w:pos="5445"/>
        </w:tabs>
        <w:rPr>
          <w:sz w:val="24"/>
          <w:szCs w:val="24"/>
        </w:rPr>
      </w:pPr>
    </w:p>
    <w:p w14:paraId="40386C29" w14:textId="77777777" w:rsidR="00A83136" w:rsidRPr="007D243A" w:rsidRDefault="00A83136" w:rsidP="00F60D83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 xml:space="preserve">         1.5 professional members will share equal the responsibilities to safeguard and </w:t>
      </w:r>
    </w:p>
    <w:p w14:paraId="4F9A357D" w14:textId="77777777" w:rsidR="005060B2" w:rsidRPr="00A83136" w:rsidRDefault="00A83136" w:rsidP="00F60D83">
      <w:pPr>
        <w:tabs>
          <w:tab w:val="left" w:pos="5445"/>
        </w:tabs>
        <w:rPr>
          <w:sz w:val="24"/>
          <w:szCs w:val="24"/>
        </w:rPr>
      </w:pPr>
      <w:r>
        <w:rPr>
          <w:sz w:val="36"/>
          <w:szCs w:val="36"/>
        </w:rPr>
        <w:t xml:space="preserve">          </w:t>
      </w:r>
      <w:r>
        <w:rPr>
          <w:sz w:val="24"/>
          <w:szCs w:val="24"/>
        </w:rPr>
        <w:t>protect wellbeing of patient</w:t>
      </w:r>
      <w:r w:rsidR="0040026D">
        <w:rPr>
          <w:sz w:val="24"/>
          <w:szCs w:val="24"/>
        </w:rPr>
        <w:t>s</w:t>
      </w:r>
      <w:r>
        <w:rPr>
          <w:sz w:val="24"/>
          <w:szCs w:val="24"/>
        </w:rPr>
        <w:t xml:space="preserve"> / clients</w:t>
      </w:r>
      <w:r w:rsidR="0040026D">
        <w:rPr>
          <w:sz w:val="24"/>
          <w:szCs w:val="24"/>
        </w:rPr>
        <w:t xml:space="preserve"> from exploitation of unfair practice. </w:t>
      </w:r>
      <w:r w:rsidR="006464B5">
        <w:rPr>
          <w:sz w:val="24"/>
          <w:szCs w:val="24"/>
        </w:rPr>
        <w:t>The NMC</w:t>
      </w:r>
    </w:p>
    <w:p w14:paraId="6A02D905" w14:textId="24529DAE" w:rsidR="005060B2" w:rsidRPr="006464B5" w:rsidRDefault="006464B5" w:rsidP="00F60D83">
      <w:pPr>
        <w:tabs>
          <w:tab w:val="left" w:pos="5445"/>
        </w:tabs>
        <w:rPr>
          <w:sz w:val="24"/>
          <w:szCs w:val="24"/>
        </w:rPr>
      </w:pPr>
      <w:r>
        <w:rPr>
          <w:sz w:val="36"/>
          <w:szCs w:val="36"/>
        </w:rPr>
        <w:t xml:space="preserve">         </w:t>
      </w:r>
      <w:r>
        <w:rPr>
          <w:sz w:val="24"/>
          <w:szCs w:val="24"/>
        </w:rPr>
        <w:t xml:space="preserve">will fore-see that practitioners obey the set guidelines to prevent harm against  </w:t>
      </w:r>
    </w:p>
    <w:p w14:paraId="0A4C8224" w14:textId="5E3D9898" w:rsidR="006464B5" w:rsidRPr="006464B5" w:rsidRDefault="006464B5" w:rsidP="00F60D83">
      <w:pPr>
        <w:tabs>
          <w:tab w:val="left" w:pos="5445"/>
        </w:tabs>
        <w:rPr>
          <w:sz w:val="24"/>
          <w:szCs w:val="24"/>
        </w:rPr>
      </w:pPr>
      <w:r>
        <w:rPr>
          <w:sz w:val="36"/>
          <w:szCs w:val="36"/>
        </w:rPr>
        <w:t xml:space="preserve">         </w:t>
      </w:r>
      <w:r>
        <w:rPr>
          <w:sz w:val="24"/>
          <w:szCs w:val="24"/>
        </w:rPr>
        <w:t>patients/clients</w:t>
      </w:r>
    </w:p>
    <w:p w14:paraId="34295314" w14:textId="77777777" w:rsidR="005060B2" w:rsidRPr="006464B5" w:rsidRDefault="006464B5" w:rsidP="00F60D83">
      <w:pPr>
        <w:tabs>
          <w:tab w:val="left" w:pos="5445"/>
        </w:tabs>
        <w:rPr>
          <w:sz w:val="24"/>
          <w:szCs w:val="24"/>
        </w:rPr>
      </w:pPr>
      <w:r>
        <w:rPr>
          <w:sz w:val="36"/>
          <w:szCs w:val="36"/>
        </w:rPr>
        <w:t xml:space="preserve">      </w:t>
      </w:r>
    </w:p>
    <w:p w14:paraId="3065025B" w14:textId="77777777" w:rsidR="005060B2" w:rsidRPr="00041A3B" w:rsidRDefault="00041A3B" w:rsidP="00F60D83">
      <w:pPr>
        <w:tabs>
          <w:tab w:val="left" w:pos="5445"/>
        </w:tabs>
        <w:rPr>
          <w:sz w:val="24"/>
          <w:szCs w:val="24"/>
        </w:rPr>
      </w:pPr>
      <w:r>
        <w:rPr>
          <w:sz w:val="36"/>
          <w:szCs w:val="36"/>
        </w:rPr>
        <w:t xml:space="preserve">      </w:t>
      </w:r>
      <w:r>
        <w:rPr>
          <w:sz w:val="24"/>
          <w:szCs w:val="24"/>
        </w:rPr>
        <w:t xml:space="preserve">1.6 acknowledge when patients/clients are concerned or distressed and sympathise in </w:t>
      </w:r>
    </w:p>
    <w:p w14:paraId="2E18199A" w14:textId="10198957" w:rsidR="005060B2" w:rsidRPr="00041A3B" w:rsidRDefault="00041A3B" w:rsidP="00F60D83">
      <w:pPr>
        <w:tabs>
          <w:tab w:val="left" w:pos="5445"/>
        </w:tabs>
        <w:rPr>
          <w:sz w:val="24"/>
          <w:szCs w:val="24"/>
        </w:rPr>
      </w:pPr>
      <w:r>
        <w:rPr>
          <w:sz w:val="36"/>
          <w:szCs w:val="36"/>
        </w:rPr>
        <w:t xml:space="preserve">         </w:t>
      </w:r>
      <w:r>
        <w:rPr>
          <w:sz w:val="24"/>
          <w:szCs w:val="24"/>
        </w:rPr>
        <w:t>respectful manner</w:t>
      </w:r>
    </w:p>
    <w:p w14:paraId="6D9AF9CA" w14:textId="77777777" w:rsidR="005060B2" w:rsidRDefault="00041A3B" w:rsidP="00F60D83">
      <w:pPr>
        <w:tabs>
          <w:tab w:val="left" w:pos="5445"/>
        </w:tabs>
        <w:rPr>
          <w:sz w:val="36"/>
          <w:szCs w:val="36"/>
        </w:rPr>
      </w:pPr>
      <w:r>
        <w:rPr>
          <w:sz w:val="36"/>
          <w:szCs w:val="36"/>
        </w:rPr>
        <w:t xml:space="preserve">   </w:t>
      </w:r>
    </w:p>
    <w:p w14:paraId="6D6DBA35" w14:textId="77777777" w:rsidR="005060B2" w:rsidRPr="00200FB8" w:rsidRDefault="00200FB8" w:rsidP="00F60D83">
      <w:pPr>
        <w:tabs>
          <w:tab w:val="left" w:pos="5445"/>
        </w:tabs>
        <w:rPr>
          <w:sz w:val="24"/>
          <w:szCs w:val="24"/>
        </w:rPr>
      </w:pPr>
      <w:r>
        <w:rPr>
          <w:sz w:val="36"/>
          <w:szCs w:val="36"/>
        </w:rPr>
        <w:t xml:space="preserve">       </w:t>
      </w:r>
      <w:r>
        <w:rPr>
          <w:sz w:val="24"/>
          <w:szCs w:val="24"/>
        </w:rPr>
        <w:t xml:space="preserve">To summarise the therapy of prioritises to people, </w:t>
      </w:r>
      <w:r w:rsidR="00B50EBD">
        <w:rPr>
          <w:sz w:val="24"/>
          <w:szCs w:val="24"/>
        </w:rPr>
        <w:t xml:space="preserve">Cooper et al (2013) emphasis the  </w:t>
      </w:r>
      <w:r>
        <w:rPr>
          <w:sz w:val="24"/>
          <w:szCs w:val="24"/>
        </w:rPr>
        <w:t xml:space="preserve"> </w:t>
      </w:r>
    </w:p>
    <w:p w14:paraId="258D7EF6" w14:textId="77777777" w:rsidR="005060B2" w:rsidRPr="00B50EBD" w:rsidRDefault="00B50EBD" w:rsidP="00F60D83">
      <w:pPr>
        <w:tabs>
          <w:tab w:val="left" w:pos="5445"/>
        </w:tabs>
        <w:rPr>
          <w:sz w:val="24"/>
          <w:szCs w:val="24"/>
        </w:rPr>
      </w:pPr>
      <w:r>
        <w:rPr>
          <w:sz w:val="36"/>
          <w:szCs w:val="36"/>
        </w:rPr>
        <w:t xml:space="preserve">       </w:t>
      </w:r>
      <w:r>
        <w:rPr>
          <w:sz w:val="24"/>
          <w:szCs w:val="24"/>
        </w:rPr>
        <w:t xml:space="preserve">importance on ethics therapy in particularly for the therapist’s role that comes with </w:t>
      </w:r>
    </w:p>
    <w:p w14:paraId="404C7903" w14:textId="77777777" w:rsidR="00B50EBD" w:rsidRDefault="00B50EBD" w:rsidP="00F60D83">
      <w:pPr>
        <w:tabs>
          <w:tab w:val="left" w:pos="5445"/>
        </w:tabs>
        <w:rPr>
          <w:sz w:val="24"/>
          <w:szCs w:val="24"/>
        </w:rPr>
      </w:pPr>
      <w:r>
        <w:rPr>
          <w:sz w:val="36"/>
          <w:szCs w:val="36"/>
        </w:rPr>
        <w:t xml:space="preserve">       </w:t>
      </w:r>
      <w:r>
        <w:rPr>
          <w:sz w:val="24"/>
          <w:szCs w:val="24"/>
        </w:rPr>
        <w:t xml:space="preserve">power, and with this comes responsibility and accountability. </w:t>
      </w:r>
    </w:p>
    <w:p w14:paraId="50CB332B" w14:textId="77777777" w:rsidR="00F47F34" w:rsidRDefault="00F47F34" w:rsidP="00F60D83">
      <w:pPr>
        <w:tabs>
          <w:tab w:val="left" w:pos="5445"/>
        </w:tabs>
        <w:rPr>
          <w:sz w:val="36"/>
          <w:szCs w:val="36"/>
        </w:rPr>
      </w:pPr>
    </w:p>
    <w:p w14:paraId="1E76D29D" w14:textId="77777777" w:rsidR="00F47F34" w:rsidRDefault="00F47F34" w:rsidP="00F60D83">
      <w:pPr>
        <w:tabs>
          <w:tab w:val="left" w:pos="5445"/>
        </w:tabs>
        <w:rPr>
          <w:sz w:val="36"/>
          <w:szCs w:val="36"/>
        </w:rPr>
      </w:pPr>
    </w:p>
    <w:p w14:paraId="4F7A8A48" w14:textId="77777777" w:rsidR="00F47F34" w:rsidRDefault="00F47F34" w:rsidP="00F60D83">
      <w:pPr>
        <w:tabs>
          <w:tab w:val="left" w:pos="5445"/>
        </w:tabs>
        <w:rPr>
          <w:sz w:val="36"/>
          <w:szCs w:val="36"/>
        </w:rPr>
      </w:pPr>
      <w:bookmarkStart w:id="0" w:name="_GoBack"/>
      <w:bookmarkEnd w:id="0"/>
    </w:p>
    <w:p w14:paraId="2B17BD4E" w14:textId="77777777" w:rsidR="00F47F34" w:rsidRDefault="00F47F34" w:rsidP="00F60D83">
      <w:pPr>
        <w:tabs>
          <w:tab w:val="left" w:pos="5445"/>
        </w:tabs>
        <w:rPr>
          <w:sz w:val="36"/>
          <w:szCs w:val="36"/>
        </w:rPr>
      </w:pPr>
    </w:p>
    <w:p w14:paraId="48C6284F" w14:textId="77777777" w:rsidR="00F47F34" w:rsidRDefault="00F47F34" w:rsidP="00F60D83">
      <w:pPr>
        <w:tabs>
          <w:tab w:val="left" w:pos="5445"/>
        </w:tabs>
        <w:rPr>
          <w:sz w:val="36"/>
          <w:szCs w:val="36"/>
        </w:rPr>
      </w:pPr>
    </w:p>
    <w:p w14:paraId="020073CC" w14:textId="71CC96A4" w:rsidR="001B028B" w:rsidRPr="005060B2" w:rsidRDefault="001B028B" w:rsidP="00F60D83">
      <w:pPr>
        <w:tabs>
          <w:tab w:val="left" w:pos="5445"/>
        </w:tabs>
        <w:rPr>
          <w:sz w:val="24"/>
          <w:szCs w:val="24"/>
        </w:rPr>
      </w:pPr>
      <w:r>
        <w:rPr>
          <w:sz w:val="36"/>
          <w:szCs w:val="36"/>
        </w:rPr>
        <w:lastRenderedPageBreak/>
        <w:t>REFERENCES</w:t>
      </w:r>
    </w:p>
    <w:p w14:paraId="666719EC" w14:textId="77777777" w:rsidR="001B028B" w:rsidRDefault="001B028B" w:rsidP="00F60D83">
      <w:pPr>
        <w:tabs>
          <w:tab w:val="left" w:pos="5445"/>
        </w:tabs>
        <w:rPr>
          <w:sz w:val="24"/>
          <w:szCs w:val="24"/>
        </w:rPr>
      </w:pPr>
    </w:p>
    <w:p w14:paraId="1C5A5126" w14:textId="77777777" w:rsidR="00DD7D0F" w:rsidRDefault="00B536A2" w:rsidP="00F60D83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>Cooper et al (2013) The Handbook of Person-Centred Psychotherapy &amp;Counselling: 2</w:t>
      </w:r>
      <w:r w:rsidRPr="00B536A2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Edition.</w:t>
      </w:r>
      <w:r w:rsidR="00B4456C">
        <w:rPr>
          <w:sz w:val="24"/>
          <w:szCs w:val="24"/>
        </w:rPr>
        <w:t xml:space="preserve"> </w:t>
      </w:r>
      <w:r w:rsidR="00795D65">
        <w:rPr>
          <w:sz w:val="24"/>
          <w:szCs w:val="24"/>
        </w:rPr>
        <w:t>Basingstoke; Palgrave Macmillan.</w:t>
      </w:r>
    </w:p>
    <w:p w14:paraId="4FE7E430" w14:textId="77777777" w:rsidR="00DD7D0F" w:rsidRDefault="00DD7D0F" w:rsidP="00F60D83">
      <w:pPr>
        <w:tabs>
          <w:tab w:val="left" w:pos="5445"/>
        </w:tabs>
        <w:rPr>
          <w:sz w:val="24"/>
          <w:szCs w:val="24"/>
        </w:rPr>
      </w:pPr>
    </w:p>
    <w:p w14:paraId="6E55F5B2" w14:textId="36CC62BD" w:rsidR="00E54406" w:rsidRDefault="00E54406" w:rsidP="00F60D83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>Douglas et al (2016</w:t>
      </w:r>
      <w:r w:rsidR="00926B1E">
        <w:rPr>
          <w:sz w:val="24"/>
          <w:szCs w:val="24"/>
        </w:rPr>
        <w:t xml:space="preserve">, </w:t>
      </w:r>
      <w:r w:rsidR="00C23000">
        <w:rPr>
          <w:sz w:val="24"/>
          <w:szCs w:val="24"/>
        </w:rPr>
        <w:t>p.8)</w:t>
      </w:r>
      <w:r>
        <w:rPr>
          <w:sz w:val="24"/>
          <w:szCs w:val="24"/>
        </w:rPr>
        <w:t xml:space="preserve"> The Handbook of Counselling Psychology: 4</w:t>
      </w:r>
      <w:r w:rsidRPr="00E54406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Edition. London: Sage Publication Ltd.</w:t>
      </w:r>
    </w:p>
    <w:p w14:paraId="01B7458E" w14:textId="77777777" w:rsidR="00E54406" w:rsidRDefault="00E54406" w:rsidP="00F60D83">
      <w:pPr>
        <w:tabs>
          <w:tab w:val="left" w:pos="5445"/>
        </w:tabs>
        <w:rPr>
          <w:sz w:val="24"/>
          <w:szCs w:val="24"/>
        </w:rPr>
      </w:pPr>
    </w:p>
    <w:p w14:paraId="0E29E6EC" w14:textId="6FAAACE2" w:rsidR="001B028B" w:rsidRDefault="001B028B" w:rsidP="00F60D83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>HCPC Health &amp; Care Professions Council, Standards of Conduct, Performance and Ethics</w:t>
      </w:r>
      <w:r w:rsidR="00393224">
        <w:rPr>
          <w:sz w:val="24"/>
          <w:szCs w:val="24"/>
        </w:rPr>
        <w:t xml:space="preserve">: The role of the standards of conduct, performance and ethics. Available at: </w:t>
      </w:r>
      <w:hyperlink r:id="rId8" w:history="1">
        <w:r w:rsidR="00393224" w:rsidRPr="00B441E0">
          <w:rPr>
            <w:rStyle w:val="Hyperlink"/>
            <w:sz w:val="24"/>
            <w:szCs w:val="24"/>
          </w:rPr>
          <w:t>https://www.hcpc-uk.org</w:t>
        </w:r>
      </w:hyperlink>
      <w:r w:rsidR="00393224">
        <w:rPr>
          <w:sz w:val="24"/>
          <w:szCs w:val="24"/>
        </w:rPr>
        <w:t xml:space="preserve"> (Accessed 23</w:t>
      </w:r>
      <w:r w:rsidR="00393224" w:rsidRPr="00393224">
        <w:rPr>
          <w:sz w:val="24"/>
          <w:szCs w:val="24"/>
          <w:vertAlign w:val="superscript"/>
        </w:rPr>
        <w:t>rd</w:t>
      </w:r>
      <w:r w:rsidR="00393224">
        <w:rPr>
          <w:sz w:val="24"/>
          <w:szCs w:val="24"/>
        </w:rPr>
        <w:t xml:space="preserve"> </w:t>
      </w:r>
      <w:proofErr w:type="gramStart"/>
      <w:r w:rsidR="00393224">
        <w:rPr>
          <w:sz w:val="24"/>
          <w:szCs w:val="24"/>
        </w:rPr>
        <w:t>February,</w:t>
      </w:r>
      <w:proofErr w:type="gramEnd"/>
      <w:r w:rsidR="00393224">
        <w:rPr>
          <w:sz w:val="24"/>
          <w:szCs w:val="24"/>
        </w:rPr>
        <w:t xml:space="preserve"> 2019)</w:t>
      </w:r>
    </w:p>
    <w:p w14:paraId="788CAB45" w14:textId="77777777" w:rsidR="00DB59C4" w:rsidRDefault="00DB59C4" w:rsidP="00F60D83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7937778" w14:textId="06DCBFC9" w:rsidR="00DB59C4" w:rsidRDefault="00DB59C4" w:rsidP="00F60D83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 xml:space="preserve">Nelson-Jones, R. (2008) </w:t>
      </w:r>
      <w:r w:rsidR="00A363FD">
        <w:rPr>
          <w:sz w:val="24"/>
          <w:szCs w:val="24"/>
        </w:rPr>
        <w:t>Basic Counselling Skills. A Helper’s Manual: 2</w:t>
      </w:r>
      <w:r w:rsidR="00A363FD" w:rsidRPr="00A363FD">
        <w:rPr>
          <w:sz w:val="24"/>
          <w:szCs w:val="24"/>
          <w:vertAlign w:val="superscript"/>
        </w:rPr>
        <w:t>nd</w:t>
      </w:r>
      <w:r w:rsidR="00A363FD">
        <w:rPr>
          <w:sz w:val="24"/>
          <w:szCs w:val="24"/>
        </w:rPr>
        <w:t xml:space="preserve"> Edition. London: Sage Publications Ltd.</w:t>
      </w:r>
    </w:p>
    <w:p w14:paraId="2D691383" w14:textId="331E4A27" w:rsidR="00E11927" w:rsidRDefault="00E11927" w:rsidP="00F60D83">
      <w:pPr>
        <w:tabs>
          <w:tab w:val="left" w:pos="5445"/>
        </w:tabs>
        <w:rPr>
          <w:sz w:val="24"/>
          <w:szCs w:val="24"/>
        </w:rPr>
      </w:pPr>
    </w:p>
    <w:p w14:paraId="2C0F9189" w14:textId="2A1C7D82" w:rsidR="00E11927" w:rsidRDefault="00E11927" w:rsidP="00F60D83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>Reeves, A</w:t>
      </w:r>
      <w:r w:rsidR="00E43316">
        <w:rPr>
          <w:sz w:val="24"/>
          <w:szCs w:val="24"/>
        </w:rPr>
        <w:t xml:space="preserve">. (2013, p.170) An Introduction </w:t>
      </w:r>
      <w:proofErr w:type="gramStart"/>
      <w:r w:rsidR="00E43316">
        <w:rPr>
          <w:sz w:val="24"/>
          <w:szCs w:val="24"/>
        </w:rPr>
        <w:t>To</w:t>
      </w:r>
      <w:proofErr w:type="gramEnd"/>
      <w:r w:rsidR="00E43316">
        <w:rPr>
          <w:sz w:val="24"/>
          <w:szCs w:val="24"/>
        </w:rPr>
        <w:t xml:space="preserve"> Counselling And Psychotherapy: From Theory To Practice. London: Sage Publication Ltd.</w:t>
      </w:r>
    </w:p>
    <w:p w14:paraId="2207A365" w14:textId="2CDE841A" w:rsidR="00BE3C4D" w:rsidRDefault="00BE3C4D" w:rsidP="00F60D83">
      <w:pPr>
        <w:tabs>
          <w:tab w:val="left" w:pos="5445"/>
        </w:tabs>
        <w:rPr>
          <w:sz w:val="24"/>
          <w:szCs w:val="24"/>
        </w:rPr>
      </w:pPr>
    </w:p>
    <w:p w14:paraId="6F7EADF6" w14:textId="0BCEB059" w:rsidR="002D23C0" w:rsidRDefault="002D23C0" w:rsidP="00F60D83">
      <w:pPr>
        <w:tabs>
          <w:tab w:val="left" w:pos="5445"/>
        </w:tabs>
        <w:rPr>
          <w:sz w:val="24"/>
          <w:szCs w:val="24"/>
        </w:rPr>
      </w:pPr>
      <w:r>
        <w:rPr>
          <w:sz w:val="24"/>
          <w:szCs w:val="24"/>
        </w:rPr>
        <w:t xml:space="preserve">Royal College of Nursing, Principles of Nursing Practice: </w:t>
      </w:r>
      <w:hyperlink w:history="1">
        <w:r w:rsidR="000B2286" w:rsidRPr="00E95E27">
          <w:rPr>
            <w:rStyle w:val="Hyperlink"/>
            <w:sz w:val="24"/>
            <w:szCs w:val="24"/>
          </w:rPr>
          <w:t>https://www.rcn.org.uk&gt;principles-of-n</w:t>
        </w:r>
      </w:hyperlink>
      <w:r>
        <w:rPr>
          <w:sz w:val="24"/>
          <w:szCs w:val="24"/>
        </w:rPr>
        <w:t>...</w:t>
      </w:r>
      <w:r w:rsidR="000B2286">
        <w:rPr>
          <w:sz w:val="24"/>
          <w:szCs w:val="24"/>
        </w:rPr>
        <w:t xml:space="preserve"> (</w:t>
      </w:r>
      <w:proofErr w:type="gramStart"/>
      <w:r w:rsidR="000B2286">
        <w:rPr>
          <w:sz w:val="24"/>
          <w:szCs w:val="24"/>
        </w:rPr>
        <w:t>Accessed  10</w:t>
      </w:r>
      <w:proofErr w:type="gramEnd"/>
      <w:r w:rsidR="000B2286" w:rsidRPr="000B2286">
        <w:rPr>
          <w:sz w:val="24"/>
          <w:szCs w:val="24"/>
          <w:vertAlign w:val="superscript"/>
        </w:rPr>
        <w:t>th</w:t>
      </w:r>
      <w:r w:rsidR="000B2286">
        <w:rPr>
          <w:sz w:val="24"/>
          <w:szCs w:val="24"/>
        </w:rPr>
        <w:t xml:space="preserve"> March 2019)</w:t>
      </w:r>
    </w:p>
    <w:p w14:paraId="24C3853F" w14:textId="77777777" w:rsidR="002D23C0" w:rsidRDefault="002D23C0" w:rsidP="00F60D83">
      <w:pPr>
        <w:tabs>
          <w:tab w:val="left" w:pos="5445"/>
        </w:tabs>
        <w:rPr>
          <w:sz w:val="24"/>
          <w:szCs w:val="24"/>
        </w:rPr>
      </w:pPr>
    </w:p>
    <w:p w14:paraId="0EFF1426" w14:textId="5EC49443" w:rsidR="00BE3C4D" w:rsidRPr="001B028B" w:rsidRDefault="00BE3C4D" w:rsidP="00F60D83">
      <w:pPr>
        <w:tabs>
          <w:tab w:val="left" w:pos="5445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Valentini</w:t>
      </w:r>
      <w:proofErr w:type="spellEnd"/>
      <w:r>
        <w:rPr>
          <w:sz w:val="24"/>
          <w:szCs w:val="24"/>
        </w:rPr>
        <w:t>, L.</w:t>
      </w:r>
      <w:r w:rsidR="006C3D63">
        <w:rPr>
          <w:sz w:val="24"/>
          <w:szCs w:val="24"/>
        </w:rPr>
        <w:t xml:space="preserve"> (2017) </w:t>
      </w:r>
      <w:r w:rsidR="00B44C5D">
        <w:rPr>
          <w:sz w:val="24"/>
          <w:szCs w:val="24"/>
        </w:rPr>
        <w:t>Dignity</w:t>
      </w:r>
      <w:r w:rsidR="00630522">
        <w:rPr>
          <w:sz w:val="24"/>
          <w:szCs w:val="24"/>
        </w:rPr>
        <w:t xml:space="preserve"> and Human Rights: A </w:t>
      </w:r>
      <w:proofErr w:type="spellStart"/>
      <w:r w:rsidR="00630522">
        <w:rPr>
          <w:sz w:val="24"/>
          <w:szCs w:val="24"/>
        </w:rPr>
        <w:t>Reconceptualisation</w:t>
      </w:r>
      <w:proofErr w:type="spellEnd"/>
      <w:r w:rsidR="00630522">
        <w:rPr>
          <w:sz w:val="24"/>
          <w:szCs w:val="24"/>
        </w:rPr>
        <w:t>. Oxford Journal of Legal Studies, Volume 37 (4). P 862-885</w:t>
      </w:r>
      <w:r w:rsidR="0002575D">
        <w:rPr>
          <w:sz w:val="24"/>
          <w:szCs w:val="24"/>
        </w:rPr>
        <w:t xml:space="preserve">   </w:t>
      </w:r>
      <w:r w:rsidR="002522E5">
        <w:rPr>
          <w:sz w:val="24"/>
          <w:szCs w:val="24"/>
        </w:rPr>
        <w:t xml:space="preserve"> </w:t>
      </w:r>
    </w:p>
    <w:sectPr w:rsidR="00BE3C4D" w:rsidRPr="001B028B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32F88A" w14:textId="77777777" w:rsidR="00174406" w:rsidRDefault="00174406" w:rsidP="00174406">
      <w:pPr>
        <w:spacing w:after="0" w:line="240" w:lineRule="auto"/>
      </w:pPr>
      <w:r>
        <w:separator/>
      </w:r>
    </w:p>
  </w:endnote>
  <w:endnote w:type="continuationSeparator" w:id="0">
    <w:p w14:paraId="235969BB" w14:textId="77777777" w:rsidR="00174406" w:rsidRDefault="00174406" w:rsidP="001744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215452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523A15" w14:textId="77777777" w:rsidR="00174406" w:rsidRDefault="00174406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A8B028E" w14:textId="77777777" w:rsidR="00174406" w:rsidRDefault="001744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5B04BE" w14:textId="77777777" w:rsidR="00174406" w:rsidRDefault="00174406" w:rsidP="00174406">
      <w:pPr>
        <w:spacing w:after="0" w:line="240" w:lineRule="auto"/>
      </w:pPr>
      <w:r>
        <w:separator/>
      </w:r>
    </w:p>
  </w:footnote>
  <w:footnote w:type="continuationSeparator" w:id="0">
    <w:p w14:paraId="4A5EE03B" w14:textId="77777777" w:rsidR="00174406" w:rsidRDefault="00174406" w:rsidP="001744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D828C7"/>
    <w:multiLevelType w:val="multilevel"/>
    <w:tmpl w:val="40A4240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9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60" w:hanging="1800"/>
      </w:pPr>
      <w:rPr>
        <w:rFonts w:hint="default"/>
      </w:rPr>
    </w:lvl>
  </w:abstractNum>
  <w:abstractNum w:abstractNumId="1" w15:restartNumberingAfterBreak="0">
    <w:nsid w:val="563E57FF"/>
    <w:multiLevelType w:val="hybridMultilevel"/>
    <w:tmpl w:val="F8EE83B8"/>
    <w:lvl w:ilvl="0" w:tplc="CC8E10B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091B6E"/>
    <w:multiLevelType w:val="hybridMultilevel"/>
    <w:tmpl w:val="E1B20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EE7528"/>
    <w:multiLevelType w:val="hybridMultilevel"/>
    <w:tmpl w:val="FE2EBF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031"/>
    <w:rsid w:val="000072B1"/>
    <w:rsid w:val="00015A5D"/>
    <w:rsid w:val="000169AC"/>
    <w:rsid w:val="0002575D"/>
    <w:rsid w:val="00041A3B"/>
    <w:rsid w:val="000722E2"/>
    <w:rsid w:val="00087AB0"/>
    <w:rsid w:val="0009506D"/>
    <w:rsid w:val="0009582D"/>
    <w:rsid w:val="000B2286"/>
    <w:rsid w:val="000B2AEC"/>
    <w:rsid w:val="000C2ED4"/>
    <w:rsid w:val="000D2302"/>
    <w:rsid w:val="001034DE"/>
    <w:rsid w:val="00104E12"/>
    <w:rsid w:val="00106D1F"/>
    <w:rsid w:val="0012001C"/>
    <w:rsid w:val="001354A7"/>
    <w:rsid w:val="00137CB4"/>
    <w:rsid w:val="001724A1"/>
    <w:rsid w:val="00174406"/>
    <w:rsid w:val="001813F8"/>
    <w:rsid w:val="001A6ADE"/>
    <w:rsid w:val="001B028B"/>
    <w:rsid w:val="001C11A2"/>
    <w:rsid w:val="001F0B43"/>
    <w:rsid w:val="00200FB8"/>
    <w:rsid w:val="00223182"/>
    <w:rsid w:val="002522E5"/>
    <w:rsid w:val="0028061D"/>
    <w:rsid w:val="002A2D61"/>
    <w:rsid w:val="002D23C0"/>
    <w:rsid w:val="002D2790"/>
    <w:rsid w:val="002D42B2"/>
    <w:rsid w:val="002E5360"/>
    <w:rsid w:val="002F17E8"/>
    <w:rsid w:val="00330F43"/>
    <w:rsid w:val="00334B3C"/>
    <w:rsid w:val="00341B22"/>
    <w:rsid w:val="0034260F"/>
    <w:rsid w:val="003868E0"/>
    <w:rsid w:val="00393224"/>
    <w:rsid w:val="003B4CD3"/>
    <w:rsid w:val="003C052B"/>
    <w:rsid w:val="003C6B8F"/>
    <w:rsid w:val="003D6B88"/>
    <w:rsid w:val="003F23D2"/>
    <w:rsid w:val="003F31E3"/>
    <w:rsid w:val="0040026D"/>
    <w:rsid w:val="00427334"/>
    <w:rsid w:val="00434DCC"/>
    <w:rsid w:val="004424FF"/>
    <w:rsid w:val="00462F27"/>
    <w:rsid w:val="00484759"/>
    <w:rsid w:val="004A5ED8"/>
    <w:rsid w:val="004B5031"/>
    <w:rsid w:val="004D14CD"/>
    <w:rsid w:val="004F5008"/>
    <w:rsid w:val="005060B2"/>
    <w:rsid w:val="005406CE"/>
    <w:rsid w:val="00540C72"/>
    <w:rsid w:val="00571057"/>
    <w:rsid w:val="005C6095"/>
    <w:rsid w:val="005C629F"/>
    <w:rsid w:val="005D33F9"/>
    <w:rsid w:val="00600CA5"/>
    <w:rsid w:val="00620E89"/>
    <w:rsid w:val="00622480"/>
    <w:rsid w:val="00630522"/>
    <w:rsid w:val="006464B5"/>
    <w:rsid w:val="006523EE"/>
    <w:rsid w:val="00676FE7"/>
    <w:rsid w:val="00686B4F"/>
    <w:rsid w:val="006A70B8"/>
    <w:rsid w:val="006B6D29"/>
    <w:rsid w:val="006C3D63"/>
    <w:rsid w:val="00705BAC"/>
    <w:rsid w:val="007473D4"/>
    <w:rsid w:val="00777B99"/>
    <w:rsid w:val="00783504"/>
    <w:rsid w:val="00784E69"/>
    <w:rsid w:val="00787918"/>
    <w:rsid w:val="00787C39"/>
    <w:rsid w:val="00795D65"/>
    <w:rsid w:val="007D243A"/>
    <w:rsid w:val="007F7E7D"/>
    <w:rsid w:val="0080505E"/>
    <w:rsid w:val="0081738F"/>
    <w:rsid w:val="00832493"/>
    <w:rsid w:val="00861ABF"/>
    <w:rsid w:val="00870F43"/>
    <w:rsid w:val="00871E5B"/>
    <w:rsid w:val="008A19D1"/>
    <w:rsid w:val="008B24DB"/>
    <w:rsid w:val="008B3C1B"/>
    <w:rsid w:val="008B6551"/>
    <w:rsid w:val="008D34AE"/>
    <w:rsid w:val="009107E0"/>
    <w:rsid w:val="00926B1E"/>
    <w:rsid w:val="0093227D"/>
    <w:rsid w:val="00935B85"/>
    <w:rsid w:val="009777BC"/>
    <w:rsid w:val="009A67DD"/>
    <w:rsid w:val="009C414E"/>
    <w:rsid w:val="009F2EEC"/>
    <w:rsid w:val="009F3BD1"/>
    <w:rsid w:val="00A21EF5"/>
    <w:rsid w:val="00A363FD"/>
    <w:rsid w:val="00A83136"/>
    <w:rsid w:val="00AA419C"/>
    <w:rsid w:val="00AB0A08"/>
    <w:rsid w:val="00AC156B"/>
    <w:rsid w:val="00AF4326"/>
    <w:rsid w:val="00B001DB"/>
    <w:rsid w:val="00B132A6"/>
    <w:rsid w:val="00B16B8E"/>
    <w:rsid w:val="00B23073"/>
    <w:rsid w:val="00B4456C"/>
    <w:rsid w:val="00B44C5D"/>
    <w:rsid w:val="00B50BA0"/>
    <w:rsid w:val="00B50EBD"/>
    <w:rsid w:val="00B536A2"/>
    <w:rsid w:val="00B65377"/>
    <w:rsid w:val="00BA49E0"/>
    <w:rsid w:val="00BB3754"/>
    <w:rsid w:val="00BB45A9"/>
    <w:rsid w:val="00BE3C4D"/>
    <w:rsid w:val="00C103F0"/>
    <w:rsid w:val="00C23000"/>
    <w:rsid w:val="00C30BED"/>
    <w:rsid w:val="00C506BB"/>
    <w:rsid w:val="00C57DDE"/>
    <w:rsid w:val="00C6080A"/>
    <w:rsid w:val="00C6504D"/>
    <w:rsid w:val="00C71DCD"/>
    <w:rsid w:val="00C934FB"/>
    <w:rsid w:val="00C95FD6"/>
    <w:rsid w:val="00C97FC7"/>
    <w:rsid w:val="00CD0AEC"/>
    <w:rsid w:val="00CF2852"/>
    <w:rsid w:val="00D102C0"/>
    <w:rsid w:val="00D60B74"/>
    <w:rsid w:val="00D90504"/>
    <w:rsid w:val="00D922E9"/>
    <w:rsid w:val="00DA175B"/>
    <w:rsid w:val="00DB59C4"/>
    <w:rsid w:val="00DB6627"/>
    <w:rsid w:val="00DC08EB"/>
    <w:rsid w:val="00DD7D0F"/>
    <w:rsid w:val="00DF0C0B"/>
    <w:rsid w:val="00E044E7"/>
    <w:rsid w:val="00E0506A"/>
    <w:rsid w:val="00E111D6"/>
    <w:rsid w:val="00E11927"/>
    <w:rsid w:val="00E123B8"/>
    <w:rsid w:val="00E260E0"/>
    <w:rsid w:val="00E43316"/>
    <w:rsid w:val="00E441BD"/>
    <w:rsid w:val="00E54406"/>
    <w:rsid w:val="00E572BE"/>
    <w:rsid w:val="00E72B74"/>
    <w:rsid w:val="00EA44C4"/>
    <w:rsid w:val="00EB6691"/>
    <w:rsid w:val="00EC7178"/>
    <w:rsid w:val="00F460AE"/>
    <w:rsid w:val="00F47F34"/>
    <w:rsid w:val="00F60D83"/>
    <w:rsid w:val="00F65512"/>
    <w:rsid w:val="00F6650F"/>
    <w:rsid w:val="00F67B27"/>
    <w:rsid w:val="00F813D7"/>
    <w:rsid w:val="00FB0783"/>
    <w:rsid w:val="00FF4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3E32EFB"/>
  <w15:chartTrackingRefBased/>
  <w15:docId w15:val="{EFED5A5B-0EE8-4B5F-BCE9-3E6B20A34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02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028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744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4406"/>
  </w:style>
  <w:style w:type="paragraph" w:styleId="Footer">
    <w:name w:val="footer"/>
    <w:basedOn w:val="Normal"/>
    <w:link w:val="FooterChar"/>
    <w:uiPriority w:val="99"/>
    <w:unhideWhenUsed/>
    <w:rsid w:val="001744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4406"/>
  </w:style>
  <w:style w:type="paragraph" w:styleId="ListParagraph">
    <w:name w:val="List Paragraph"/>
    <w:basedOn w:val="Normal"/>
    <w:uiPriority w:val="34"/>
    <w:qFormat/>
    <w:rsid w:val="00D102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cpc-uk.or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hcpc-uk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7</Pages>
  <Words>995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sibanda winet</dc:creator>
  <cp:keywords/>
  <dc:description/>
  <cp:lastModifiedBy>khiwa</cp:lastModifiedBy>
  <cp:revision>22</cp:revision>
  <dcterms:created xsi:type="dcterms:W3CDTF">2019-03-07T22:29:00Z</dcterms:created>
  <dcterms:modified xsi:type="dcterms:W3CDTF">2019-03-15T23:14:00Z</dcterms:modified>
</cp:coreProperties>
</file>