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C92B52" w14:textId="77777777" w:rsidR="0099327D" w:rsidRPr="008B2CA2" w:rsidRDefault="0099327D">
      <w:pPr>
        <w:jc w:val="center"/>
        <w:rPr>
          <w:rFonts w:eastAsia="Times New Roman" w:cs="Times New Roman"/>
          <w:b/>
          <w:color w:val="000000" w:themeColor="text1"/>
          <w:sz w:val="32"/>
          <w:szCs w:val="32"/>
        </w:rPr>
      </w:pPr>
    </w:p>
    <w:p w14:paraId="678FDD60" w14:textId="77777777" w:rsidR="00401030" w:rsidRPr="008B2CA2" w:rsidRDefault="00401030">
      <w:pPr>
        <w:jc w:val="center"/>
        <w:rPr>
          <w:rFonts w:eastAsia="Times New Roman" w:cs="Times New Roman"/>
          <w:b/>
          <w:color w:val="000000" w:themeColor="text1"/>
          <w:sz w:val="32"/>
          <w:szCs w:val="32"/>
        </w:rPr>
      </w:pPr>
    </w:p>
    <w:p w14:paraId="152C9DFE" w14:textId="77777777" w:rsidR="00401030" w:rsidRPr="008B2CA2" w:rsidRDefault="00401030">
      <w:pPr>
        <w:jc w:val="center"/>
        <w:rPr>
          <w:rFonts w:eastAsia="Times New Roman" w:cs="Times New Roman"/>
          <w:b/>
          <w:color w:val="000000" w:themeColor="text1"/>
          <w:sz w:val="32"/>
          <w:szCs w:val="32"/>
        </w:rPr>
      </w:pPr>
    </w:p>
    <w:p w14:paraId="01BBC7F6" w14:textId="4C0D8E12" w:rsidR="0099327D" w:rsidRPr="00547E7B" w:rsidRDefault="00C70F13" w:rsidP="0051134D">
      <w:pPr>
        <w:pStyle w:val="Title"/>
        <w:rPr>
          <w:color w:val="000000" w:themeColor="text1"/>
          <w:sz w:val="40"/>
          <w:szCs w:val="40"/>
          <w:lang w:val="en-IN"/>
        </w:rPr>
      </w:pPr>
      <w:r w:rsidRPr="00547E7B">
        <w:rPr>
          <w:color w:val="000000" w:themeColor="text1"/>
          <w:sz w:val="40"/>
          <w:szCs w:val="40"/>
        </w:rPr>
        <w:t>Module Name:</w:t>
      </w:r>
      <w:r w:rsidRPr="00547E7B">
        <w:rPr>
          <w:color w:val="000000" w:themeColor="text1"/>
          <w:sz w:val="40"/>
          <w:szCs w:val="40"/>
          <w:lang w:val="en-IN"/>
        </w:rPr>
        <w:t xml:space="preserve"> Data Handling and Business Intelligence</w:t>
      </w:r>
    </w:p>
    <w:p w14:paraId="1BF2E12A" w14:textId="39206003" w:rsidR="0099327D" w:rsidRPr="00547E7B" w:rsidRDefault="00C70F13" w:rsidP="00547E7B">
      <w:pPr>
        <w:pStyle w:val="Title"/>
        <w:jc w:val="center"/>
        <w:rPr>
          <w:color w:val="000000" w:themeColor="text1"/>
          <w:sz w:val="40"/>
          <w:szCs w:val="40"/>
          <w:lang w:val="en-IN"/>
        </w:rPr>
      </w:pPr>
      <w:r w:rsidRPr="00547E7B">
        <w:rPr>
          <w:color w:val="000000" w:themeColor="text1"/>
          <w:sz w:val="40"/>
          <w:szCs w:val="40"/>
        </w:rPr>
        <w:t xml:space="preserve">Module Code: </w:t>
      </w:r>
      <w:r w:rsidRPr="00547E7B">
        <w:rPr>
          <w:color w:val="000000" w:themeColor="text1"/>
          <w:sz w:val="40"/>
          <w:szCs w:val="40"/>
          <w:lang w:val="en-IN"/>
        </w:rPr>
        <w:t>LCBB5000</w:t>
      </w:r>
    </w:p>
    <w:p w14:paraId="492B3D0C" w14:textId="77777777" w:rsidR="00C70F13" w:rsidRDefault="003F078E" w:rsidP="00547E7B">
      <w:pPr>
        <w:pStyle w:val="Title"/>
        <w:jc w:val="center"/>
        <w:rPr>
          <w:color w:val="000000" w:themeColor="text1"/>
          <w:sz w:val="40"/>
          <w:szCs w:val="40"/>
        </w:rPr>
      </w:pPr>
      <w:r w:rsidRPr="00547E7B">
        <w:rPr>
          <w:color w:val="000000" w:themeColor="text1"/>
          <w:sz w:val="40"/>
          <w:szCs w:val="40"/>
        </w:rPr>
        <w:t>COMPONENT 1: COURSEWORK: WRITTEN REPORT</w:t>
      </w:r>
    </w:p>
    <w:p w14:paraId="64C5D2C6" w14:textId="77777777" w:rsidR="007E34CE" w:rsidRDefault="007E34CE" w:rsidP="007E34CE"/>
    <w:p w14:paraId="24997483" w14:textId="77777777" w:rsidR="007E34CE" w:rsidRDefault="007E34CE" w:rsidP="007E34CE"/>
    <w:p w14:paraId="124CB447" w14:textId="77777777" w:rsidR="0051134D" w:rsidRDefault="0051134D" w:rsidP="007E34CE"/>
    <w:p w14:paraId="35DB0941" w14:textId="77777777" w:rsidR="0051134D" w:rsidRDefault="0051134D" w:rsidP="007E34CE"/>
    <w:p w14:paraId="021CE2A9" w14:textId="77777777" w:rsidR="0051134D" w:rsidRPr="007E34CE" w:rsidRDefault="0051134D" w:rsidP="007E34CE"/>
    <w:p w14:paraId="7BB85CFD" w14:textId="07626AE3" w:rsidR="00C70F13" w:rsidRPr="00350DCF" w:rsidRDefault="00C70F13" w:rsidP="007E34CE">
      <w:pPr>
        <w:pStyle w:val="Title"/>
        <w:rPr>
          <w:b/>
          <w:bCs/>
          <w:color w:val="000000" w:themeColor="text1"/>
          <w:sz w:val="36"/>
          <w:szCs w:val="36"/>
        </w:rPr>
      </w:pPr>
      <w:r w:rsidRPr="00350DCF">
        <w:rPr>
          <w:b/>
          <w:bCs/>
          <w:color w:val="000000" w:themeColor="text1"/>
          <w:sz w:val="36"/>
          <w:szCs w:val="36"/>
        </w:rPr>
        <w:t>Student Name:</w:t>
      </w:r>
      <w:r w:rsidR="007E34CE" w:rsidRPr="00350DCF">
        <w:rPr>
          <w:b/>
          <w:bCs/>
          <w:color w:val="000000" w:themeColor="text1"/>
          <w:sz w:val="36"/>
          <w:szCs w:val="36"/>
        </w:rPr>
        <w:t xml:space="preserve"> Utsav Kakadiya</w:t>
      </w:r>
    </w:p>
    <w:p w14:paraId="0D071908" w14:textId="5F2D44B2" w:rsidR="00C70F13" w:rsidRPr="00350DCF" w:rsidRDefault="00C70F13" w:rsidP="007E34CE">
      <w:pPr>
        <w:pStyle w:val="Title"/>
        <w:rPr>
          <w:b/>
          <w:bCs/>
          <w:color w:val="000000" w:themeColor="text1"/>
          <w:sz w:val="36"/>
          <w:szCs w:val="36"/>
        </w:rPr>
      </w:pPr>
      <w:r w:rsidRPr="00350DCF">
        <w:rPr>
          <w:b/>
          <w:bCs/>
          <w:color w:val="000000" w:themeColor="text1"/>
          <w:sz w:val="36"/>
          <w:szCs w:val="36"/>
        </w:rPr>
        <w:t>Student ID:</w:t>
      </w:r>
      <w:r w:rsidR="007E34CE" w:rsidRPr="00350DCF">
        <w:rPr>
          <w:b/>
          <w:bCs/>
          <w:color w:val="000000" w:themeColor="text1"/>
          <w:sz w:val="36"/>
          <w:szCs w:val="36"/>
        </w:rPr>
        <w:t xml:space="preserve"> 2240174</w:t>
      </w:r>
    </w:p>
    <w:p w14:paraId="11104AE7" w14:textId="560B98ED" w:rsidR="00350DCF" w:rsidRPr="00350DCF" w:rsidRDefault="00350DCF" w:rsidP="00350DCF">
      <w:pPr>
        <w:rPr>
          <w:b/>
          <w:bCs/>
          <w:sz w:val="36"/>
          <w:szCs w:val="36"/>
        </w:rPr>
      </w:pPr>
      <w:r w:rsidRPr="00350DCF">
        <w:rPr>
          <w:b/>
          <w:bCs/>
          <w:sz w:val="36"/>
          <w:szCs w:val="36"/>
        </w:rPr>
        <w:t>Module Code: LCBB5000</w:t>
      </w:r>
    </w:p>
    <w:p w14:paraId="6F506A6C" w14:textId="25718DE5" w:rsidR="00867C72" w:rsidRPr="00350DCF" w:rsidRDefault="00867C72" w:rsidP="007E34CE">
      <w:pPr>
        <w:pStyle w:val="Title"/>
        <w:rPr>
          <w:b/>
          <w:bCs/>
          <w:color w:val="000000" w:themeColor="text1"/>
          <w:sz w:val="36"/>
          <w:szCs w:val="36"/>
        </w:rPr>
      </w:pPr>
      <w:r w:rsidRPr="00350DCF">
        <w:rPr>
          <w:b/>
          <w:bCs/>
          <w:color w:val="000000" w:themeColor="text1"/>
          <w:sz w:val="36"/>
          <w:szCs w:val="36"/>
        </w:rPr>
        <w:t>Lecturer Name</w:t>
      </w:r>
      <w:r w:rsidR="007E34CE" w:rsidRPr="00350DCF">
        <w:rPr>
          <w:b/>
          <w:bCs/>
          <w:color w:val="000000" w:themeColor="text1"/>
          <w:sz w:val="36"/>
          <w:szCs w:val="36"/>
        </w:rPr>
        <w:t>: Shengfeng Mei</w:t>
      </w:r>
    </w:p>
    <w:p w14:paraId="4FB4D5F6" w14:textId="38141BFB" w:rsidR="0099327D" w:rsidRPr="00547E7B" w:rsidRDefault="00C70F13" w:rsidP="00547E7B">
      <w:pPr>
        <w:pStyle w:val="Title"/>
        <w:jc w:val="center"/>
        <w:rPr>
          <w:color w:val="000000" w:themeColor="text1"/>
          <w:sz w:val="40"/>
          <w:szCs w:val="40"/>
        </w:rPr>
      </w:pPr>
      <w:r w:rsidRPr="00547E7B">
        <w:rPr>
          <w:color w:val="000000" w:themeColor="text1"/>
          <w:sz w:val="40"/>
          <w:szCs w:val="40"/>
        </w:rPr>
        <w:br w:type="page"/>
      </w:r>
    </w:p>
    <w:sdt>
      <w:sdtPr>
        <w:rPr>
          <w:rFonts w:ascii="Times New Roman" w:eastAsia="Arial" w:hAnsi="Times New Roman" w:cs="Arial"/>
          <w:color w:val="000000" w:themeColor="text1"/>
          <w:sz w:val="24"/>
          <w:szCs w:val="22"/>
          <w:lang w:val="en" w:eastAsia="en-IN"/>
        </w:rPr>
        <w:id w:val="1999688226"/>
        <w:docPartObj>
          <w:docPartGallery w:val="Table of Contents"/>
          <w:docPartUnique/>
        </w:docPartObj>
      </w:sdtPr>
      <w:sdtEndPr>
        <w:rPr>
          <w:b/>
          <w:bCs/>
          <w:noProof/>
        </w:rPr>
      </w:sdtEndPr>
      <w:sdtContent>
        <w:p w14:paraId="2B7D1A69" w14:textId="566353F4" w:rsidR="00C70F13" w:rsidRPr="008B2CA2" w:rsidRDefault="00C70F13" w:rsidP="002A672D">
          <w:pPr>
            <w:pStyle w:val="TOCHeading"/>
            <w:spacing w:line="360" w:lineRule="auto"/>
            <w:rPr>
              <w:rFonts w:ascii="Times New Roman" w:hAnsi="Times New Roman" w:cs="Times New Roman"/>
              <w:b/>
              <w:bCs/>
              <w:color w:val="000000" w:themeColor="text1"/>
              <w:sz w:val="28"/>
              <w:szCs w:val="28"/>
            </w:rPr>
          </w:pPr>
          <w:r w:rsidRPr="008B2CA2">
            <w:rPr>
              <w:rFonts w:ascii="Times New Roman" w:hAnsi="Times New Roman" w:cs="Times New Roman"/>
              <w:b/>
              <w:bCs/>
              <w:color w:val="000000" w:themeColor="text1"/>
              <w:sz w:val="28"/>
              <w:szCs w:val="28"/>
            </w:rPr>
            <w:t>Table of Contents</w:t>
          </w:r>
        </w:p>
        <w:p w14:paraId="01B39B86" w14:textId="1DF57115" w:rsidR="00B857F2" w:rsidRDefault="00C70F13">
          <w:pPr>
            <w:pStyle w:val="TOC1"/>
            <w:tabs>
              <w:tab w:val="right" w:leader="dot" w:pos="9350"/>
            </w:tabs>
            <w:rPr>
              <w:rFonts w:asciiTheme="minorHAnsi" w:eastAsiaTheme="minorEastAsia" w:hAnsiTheme="minorHAnsi" w:cstheme="minorBidi"/>
              <w:noProof/>
              <w:sz w:val="22"/>
              <w:lang w:val="en-IN"/>
            </w:rPr>
          </w:pPr>
          <w:r w:rsidRPr="008B2CA2">
            <w:rPr>
              <w:color w:val="000000" w:themeColor="text1"/>
            </w:rPr>
            <w:fldChar w:fldCharType="begin"/>
          </w:r>
          <w:r w:rsidRPr="008B2CA2">
            <w:rPr>
              <w:color w:val="000000" w:themeColor="text1"/>
            </w:rPr>
            <w:instrText xml:space="preserve"> TOC \o "1-3" \h \z \u </w:instrText>
          </w:r>
          <w:r w:rsidRPr="008B2CA2">
            <w:rPr>
              <w:color w:val="000000" w:themeColor="text1"/>
            </w:rPr>
            <w:fldChar w:fldCharType="separate"/>
          </w:r>
          <w:hyperlink w:anchor="_Toc182149892" w:history="1">
            <w:r w:rsidR="00B857F2" w:rsidRPr="00E50F7C">
              <w:rPr>
                <w:rStyle w:val="Hyperlink"/>
                <w:noProof/>
              </w:rPr>
              <w:t>Introduction</w:t>
            </w:r>
            <w:r w:rsidR="00B857F2">
              <w:rPr>
                <w:noProof/>
                <w:webHidden/>
              </w:rPr>
              <w:tab/>
            </w:r>
            <w:r w:rsidR="00B857F2">
              <w:rPr>
                <w:noProof/>
                <w:webHidden/>
              </w:rPr>
              <w:fldChar w:fldCharType="begin"/>
            </w:r>
            <w:r w:rsidR="00B857F2">
              <w:rPr>
                <w:noProof/>
                <w:webHidden/>
              </w:rPr>
              <w:instrText xml:space="preserve"> PAGEREF _Toc182149892 \h </w:instrText>
            </w:r>
            <w:r w:rsidR="00B857F2">
              <w:rPr>
                <w:noProof/>
                <w:webHidden/>
              </w:rPr>
            </w:r>
            <w:r w:rsidR="00B857F2">
              <w:rPr>
                <w:noProof/>
                <w:webHidden/>
              </w:rPr>
              <w:fldChar w:fldCharType="separate"/>
            </w:r>
            <w:r w:rsidR="00E90C45">
              <w:rPr>
                <w:noProof/>
                <w:webHidden/>
              </w:rPr>
              <w:t>3</w:t>
            </w:r>
            <w:r w:rsidR="00B857F2">
              <w:rPr>
                <w:noProof/>
                <w:webHidden/>
              </w:rPr>
              <w:fldChar w:fldCharType="end"/>
            </w:r>
          </w:hyperlink>
        </w:p>
        <w:p w14:paraId="62621488" w14:textId="65B04AA4" w:rsidR="00B857F2" w:rsidRDefault="00B857F2">
          <w:pPr>
            <w:pStyle w:val="TOC1"/>
            <w:tabs>
              <w:tab w:val="right" w:leader="dot" w:pos="9350"/>
            </w:tabs>
            <w:rPr>
              <w:rFonts w:asciiTheme="minorHAnsi" w:eastAsiaTheme="minorEastAsia" w:hAnsiTheme="minorHAnsi" w:cstheme="minorBidi"/>
              <w:noProof/>
              <w:sz w:val="22"/>
              <w:lang w:val="en-IN"/>
            </w:rPr>
          </w:pPr>
          <w:hyperlink w:anchor="_Toc182149893" w:history="1">
            <w:r w:rsidRPr="00E50F7C">
              <w:rPr>
                <w:rStyle w:val="Hyperlink"/>
                <w:noProof/>
              </w:rPr>
              <w:t>Discussion</w:t>
            </w:r>
            <w:r>
              <w:rPr>
                <w:noProof/>
                <w:webHidden/>
              </w:rPr>
              <w:tab/>
            </w:r>
            <w:r>
              <w:rPr>
                <w:noProof/>
                <w:webHidden/>
              </w:rPr>
              <w:fldChar w:fldCharType="begin"/>
            </w:r>
            <w:r>
              <w:rPr>
                <w:noProof/>
                <w:webHidden/>
              </w:rPr>
              <w:instrText xml:space="preserve"> PAGEREF _Toc182149893 \h </w:instrText>
            </w:r>
            <w:r>
              <w:rPr>
                <w:noProof/>
                <w:webHidden/>
              </w:rPr>
            </w:r>
            <w:r>
              <w:rPr>
                <w:noProof/>
                <w:webHidden/>
              </w:rPr>
              <w:fldChar w:fldCharType="separate"/>
            </w:r>
            <w:r w:rsidR="00E90C45">
              <w:rPr>
                <w:noProof/>
                <w:webHidden/>
              </w:rPr>
              <w:t>4</w:t>
            </w:r>
            <w:r>
              <w:rPr>
                <w:noProof/>
                <w:webHidden/>
              </w:rPr>
              <w:fldChar w:fldCharType="end"/>
            </w:r>
          </w:hyperlink>
        </w:p>
        <w:p w14:paraId="67BA9B3A" w14:textId="38620AE7" w:rsidR="00B857F2" w:rsidRDefault="00B857F2" w:rsidP="007E34CE">
          <w:pPr>
            <w:pStyle w:val="TOC2"/>
            <w:tabs>
              <w:tab w:val="right" w:leader="dot" w:pos="9350"/>
            </w:tabs>
            <w:ind w:left="0"/>
            <w:rPr>
              <w:rFonts w:asciiTheme="minorHAnsi" w:eastAsiaTheme="minorEastAsia" w:hAnsiTheme="minorHAnsi" w:cstheme="minorBidi"/>
              <w:noProof/>
              <w:sz w:val="22"/>
              <w:lang w:val="en-IN"/>
            </w:rPr>
          </w:pPr>
          <w:hyperlink w:anchor="_Toc182149894" w:history="1">
            <w:r w:rsidRPr="00E50F7C">
              <w:rPr>
                <w:rStyle w:val="Hyperlink"/>
                <w:noProof/>
              </w:rPr>
              <w:t>Current trends in business intelligence in the retail industry</w:t>
            </w:r>
            <w:r>
              <w:rPr>
                <w:noProof/>
                <w:webHidden/>
              </w:rPr>
              <w:tab/>
            </w:r>
            <w:r>
              <w:rPr>
                <w:noProof/>
                <w:webHidden/>
              </w:rPr>
              <w:fldChar w:fldCharType="begin"/>
            </w:r>
            <w:r>
              <w:rPr>
                <w:noProof/>
                <w:webHidden/>
              </w:rPr>
              <w:instrText xml:space="preserve"> PAGEREF _Toc182149894 \h </w:instrText>
            </w:r>
            <w:r>
              <w:rPr>
                <w:noProof/>
                <w:webHidden/>
              </w:rPr>
            </w:r>
            <w:r>
              <w:rPr>
                <w:noProof/>
                <w:webHidden/>
              </w:rPr>
              <w:fldChar w:fldCharType="separate"/>
            </w:r>
            <w:r w:rsidR="00E90C45">
              <w:rPr>
                <w:noProof/>
                <w:webHidden/>
              </w:rPr>
              <w:t>4</w:t>
            </w:r>
            <w:r>
              <w:rPr>
                <w:noProof/>
                <w:webHidden/>
              </w:rPr>
              <w:fldChar w:fldCharType="end"/>
            </w:r>
          </w:hyperlink>
        </w:p>
        <w:p w14:paraId="7CE1EE49" w14:textId="35FDF00A" w:rsidR="00B857F2" w:rsidRDefault="00B857F2">
          <w:pPr>
            <w:pStyle w:val="TOC1"/>
            <w:tabs>
              <w:tab w:val="right" w:leader="dot" w:pos="9350"/>
            </w:tabs>
            <w:rPr>
              <w:rFonts w:asciiTheme="minorHAnsi" w:eastAsiaTheme="minorEastAsia" w:hAnsiTheme="minorHAnsi" w:cstheme="minorBidi"/>
              <w:noProof/>
              <w:sz w:val="22"/>
              <w:lang w:val="en-IN"/>
            </w:rPr>
          </w:pPr>
          <w:hyperlink w:anchor="_Toc182149895" w:history="1">
            <w:r w:rsidRPr="00E50F7C">
              <w:rPr>
                <w:rStyle w:val="Hyperlink"/>
                <w:noProof/>
              </w:rPr>
              <w:t>Conclusion</w:t>
            </w:r>
            <w:r>
              <w:rPr>
                <w:noProof/>
                <w:webHidden/>
              </w:rPr>
              <w:tab/>
            </w:r>
            <w:r>
              <w:rPr>
                <w:noProof/>
                <w:webHidden/>
              </w:rPr>
              <w:fldChar w:fldCharType="begin"/>
            </w:r>
            <w:r>
              <w:rPr>
                <w:noProof/>
                <w:webHidden/>
              </w:rPr>
              <w:instrText xml:space="preserve"> PAGEREF _Toc182149895 \h </w:instrText>
            </w:r>
            <w:r>
              <w:rPr>
                <w:noProof/>
                <w:webHidden/>
              </w:rPr>
            </w:r>
            <w:r>
              <w:rPr>
                <w:noProof/>
                <w:webHidden/>
              </w:rPr>
              <w:fldChar w:fldCharType="separate"/>
            </w:r>
            <w:r w:rsidR="00E90C45">
              <w:rPr>
                <w:noProof/>
                <w:webHidden/>
              </w:rPr>
              <w:t>8</w:t>
            </w:r>
            <w:r>
              <w:rPr>
                <w:noProof/>
                <w:webHidden/>
              </w:rPr>
              <w:fldChar w:fldCharType="end"/>
            </w:r>
          </w:hyperlink>
        </w:p>
        <w:p w14:paraId="027F6E25" w14:textId="1CFC5103" w:rsidR="00B857F2" w:rsidRDefault="00B857F2">
          <w:pPr>
            <w:pStyle w:val="TOC1"/>
            <w:tabs>
              <w:tab w:val="right" w:leader="dot" w:pos="9350"/>
            </w:tabs>
            <w:rPr>
              <w:rFonts w:asciiTheme="minorHAnsi" w:eastAsiaTheme="minorEastAsia" w:hAnsiTheme="minorHAnsi" w:cstheme="minorBidi"/>
              <w:noProof/>
              <w:sz w:val="22"/>
              <w:lang w:val="en-IN"/>
            </w:rPr>
          </w:pPr>
          <w:hyperlink w:anchor="_Toc182149896" w:history="1">
            <w:r w:rsidRPr="00E50F7C">
              <w:rPr>
                <w:rStyle w:val="Hyperlink"/>
                <w:noProof/>
              </w:rPr>
              <w:t>Reference List</w:t>
            </w:r>
            <w:r>
              <w:rPr>
                <w:noProof/>
                <w:webHidden/>
              </w:rPr>
              <w:tab/>
            </w:r>
            <w:r>
              <w:rPr>
                <w:noProof/>
                <w:webHidden/>
              </w:rPr>
              <w:fldChar w:fldCharType="begin"/>
            </w:r>
            <w:r>
              <w:rPr>
                <w:noProof/>
                <w:webHidden/>
              </w:rPr>
              <w:instrText xml:space="preserve"> PAGEREF _Toc182149896 \h </w:instrText>
            </w:r>
            <w:r>
              <w:rPr>
                <w:noProof/>
                <w:webHidden/>
              </w:rPr>
            </w:r>
            <w:r>
              <w:rPr>
                <w:noProof/>
                <w:webHidden/>
              </w:rPr>
              <w:fldChar w:fldCharType="separate"/>
            </w:r>
            <w:r w:rsidR="00E90C45">
              <w:rPr>
                <w:noProof/>
                <w:webHidden/>
              </w:rPr>
              <w:t>9</w:t>
            </w:r>
            <w:r>
              <w:rPr>
                <w:noProof/>
                <w:webHidden/>
              </w:rPr>
              <w:fldChar w:fldCharType="end"/>
            </w:r>
          </w:hyperlink>
        </w:p>
        <w:p w14:paraId="796AE537" w14:textId="6DB12C39" w:rsidR="00C70F13" w:rsidRPr="008B2CA2" w:rsidRDefault="00C70F13">
          <w:pPr>
            <w:rPr>
              <w:color w:val="000000" w:themeColor="text1"/>
            </w:rPr>
          </w:pPr>
          <w:r w:rsidRPr="008B2CA2">
            <w:rPr>
              <w:b/>
              <w:bCs/>
              <w:noProof/>
              <w:color w:val="000000" w:themeColor="text1"/>
            </w:rPr>
            <w:fldChar w:fldCharType="end"/>
          </w:r>
        </w:p>
      </w:sdtContent>
    </w:sdt>
    <w:p w14:paraId="5E50FD83" w14:textId="38354731" w:rsidR="0099327D" w:rsidRPr="008B2CA2" w:rsidRDefault="003F078E">
      <w:pPr>
        <w:rPr>
          <w:rFonts w:eastAsia="Times New Roman" w:cs="Times New Roman"/>
          <w:b/>
          <w:color w:val="000000" w:themeColor="text1"/>
          <w:szCs w:val="24"/>
        </w:rPr>
      </w:pPr>
      <w:r w:rsidRPr="008B2CA2">
        <w:rPr>
          <w:color w:val="000000" w:themeColor="text1"/>
        </w:rPr>
        <w:br w:type="page"/>
      </w:r>
    </w:p>
    <w:p w14:paraId="641A69AC" w14:textId="77777777" w:rsidR="0099327D" w:rsidRPr="00A531F4" w:rsidRDefault="003F078E" w:rsidP="002A672D">
      <w:pPr>
        <w:pStyle w:val="Heading1"/>
        <w:spacing w:before="240" w:after="240"/>
        <w:rPr>
          <w:color w:val="000000" w:themeColor="text1"/>
        </w:rPr>
      </w:pPr>
      <w:bookmarkStart w:id="0" w:name="_Toc182149892"/>
      <w:r w:rsidRPr="00A531F4">
        <w:rPr>
          <w:color w:val="000000" w:themeColor="text1"/>
        </w:rPr>
        <w:lastRenderedPageBreak/>
        <w:t>Introduction</w:t>
      </w:r>
      <w:bookmarkEnd w:id="0"/>
      <w:r w:rsidRPr="00A531F4">
        <w:rPr>
          <w:color w:val="000000" w:themeColor="text1"/>
        </w:rPr>
        <w:t xml:space="preserve"> </w:t>
      </w:r>
    </w:p>
    <w:p w14:paraId="5B2737F1" w14:textId="3E6B8258" w:rsidR="00021B69" w:rsidRPr="00A531F4" w:rsidRDefault="003F078E" w:rsidP="00021B69">
      <w:pPr>
        <w:rPr>
          <w:rFonts w:eastAsia="Times New Roman" w:cs="Times New Roman"/>
          <w:color w:val="000000" w:themeColor="text1"/>
          <w:szCs w:val="24"/>
        </w:rPr>
      </w:pPr>
      <w:r w:rsidRPr="00A531F4">
        <w:rPr>
          <w:rFonts w:eastAsia="Times New Roman" w:cs="Times New Roman"/>
          <w:color w:val="000000" w:themeColor="text1"/>
          <w:szCs w:val="24"/>
        </w:rPr>
        <w:t xml:space="preserve">Business intelligence or BI is defined as a bunch of strategies and </w:t>
      </w:r>
      <w:r w:rsidR="00401030" w:rsidRPr="00A531F4">
        <w:rPr>
          <w:rFonts w:eastAsia="Times New Roman" w:cs="Times New Roman"/>
          <w:color w:val="000000" w:themeColor="text1"/>
          <w:szCs w:val="24"/>
        </w:rPr>
        <w:t>technologies</w:t>
      </w:r>
      <w:r w:rsidRPr="00A531F4">
        <w:rPr>
          <w:rFonts w:eastAsia="Times New Roman" w:cs="Times New Roman"/>
          <w:color w:val="000000" w:themeColor="text1"/>
          <w:szCs w:val="24"/>
        </w:rPr>
        <w:t xml:space="preserve"> that analyze all business information and transform the business into accountable insights from valid business decisions. Retail companies are currently using and empowering BI or business intelligence to analyze customers' data</w:t>
      </w:r>
      <w:r w:rsidR="00A86320" w:rsidRPr="00A531F4">
        <w:rPr>
          <w:rFonts w:eastAsia="Times New Roman" w:cs="Times New Roman"/>
          <w:color w:val="000000" w:themeColor="text1"/>
          <w:szCs w:val="24"/>
        </w:rPr>
        <w:t xml:space="preserve"> and also help them to choose right products or services. In addition, BI also helps</w:t>
      </w:r>
      <w:r w:rsidRPr="00A531F4">
        <w:rPr>
          <w:rFonts w:eastAsia="Times New Roman" w:cs="Times New Roman"/>
          <w:color w:val="000000" w:themeColor="text1"/>
          <w:szCs w:val="24"/>
        </w:rPr>
        <w:t xml:space="preserve"> </w:t>
      </w:r>
      <w:r w:rsidR="00A86320" w:rsidRPr="00A531F4">
        <w:rPr>
          <w:rFonts w:eastAsia="Times New Roman" w:cs="Times New Roman"/>
          <w:color w:val="000000" w:themeColor="text1"/>
          <w:szCs w:val="24"/>
        </w:rPr>
        <w:t xml:space="preserve">business organization </w:t>
      </w:r>
      <w:r w:rsidRPr="00A531F4">
        <w:rPr>
          <w:rFonts w:eastAsia="Times New Roman" w:cs="Times New Roman"/>
          <w:color w:val="000000" w:themeColor="text1"/>
          <w:szCs w:val="24"/>
        </w:rPr>
        <w:t xml:space="preserve">by suggesting business patterns, and track their customer's journey (Paulino, 2022). Along with that, BI also helps them to track product performance and also capture new market opportunities. In addition, retail companies also </w:t>
      </w:r>
      <w:r w:rsidR="00401030" w:rsidRPr="00A531F4">
        <w:rPr>
          <w:rFonts w:eastAsia="Times New Roman" w:cs="Times New Roman"/>
          <w:color w:val="000000" w:themeColor="text1"/>
          <w:szCs w:val="24"/>
        </w:rPr>
        <w:t>use</w:t>
      </w:r>
      <w:r w:rsidRPr="00A531F4">
        <w:rPr>
          <w:rFonts w:eastAsia="Times New Roman" w:cs="Times New Roman"/>
          <w:color w:val="000000" w:themeColor="text1"/>
          <w:szCs w:val="24"/>
        </w:rPr>
        <w:t xml:space="preserve"> BI to perform data management, integration, and analytics. This report will discuss the current trends in business intelligence in the retail industry.</w:t>
      </w:r>
      <w:r w:rsidR="00021B69" w:rsidRPr="00A531F4">
        <w:rPr>
          <w:rFonts w:eastAsia="Times New Roman" w:cs="Times New Roman"/>
          <w:color w:val="000000" w:themeColor="text1"/>
          <w:szCs w:val="24"/>
        </w:rPr>
        <w:t xml:space="preserve"> This repor</w:t>
      </w:r>
      <w:r w:rsidR="00605FDF" w:rsidRPr="00A531F4">
        <w:rPr>
          <w:rFonts w:eastAsia="Times New Roman" w:cs="Times New Roman"/>
          <w:color w:val="000000" w:themeColor="text1"/>
          <w:szCs w:val="24"/>
        </w:rPr>
        <w:t xml:space="preserve">t </w:t>
      </w:r>
      <w:r w:rsidR="00021B69" w:rsidRPr="00A531F4">
        <w:rPr>
          <w:rFonts w:eastAsia="Times New Roman" w:cs="Times New Roman"/>
          <w:color w:val="000000" w:themeColor="text1"/>
          <w:szCs w:val="24"/>
        </w:rPr>
        <w:t>includ</w:t>
      </w:r>
      <w:r w:rsidR="00605FDF" w:rsidRPr="00A531F4">
        <w:rPr>
          <w:rFonts w:eastAsia="Times New Roman" w:cs="Times New Roman"/>
          <w:color w:val="000000" w:themeColor="text1"/>
          <w:szCs w:val="24"/>
        </w:rPr>
        <w:t>es a</w:t>
      </w:r>
      <w:r w:rsidR="00021B69" w:rsidRPr="00A531F4">
        <w:rPr>
          <w:rFonts w:eastAsia="Times New Roman" w:cs="Times New Roman"/>
          <w:color w:val="000000" w:themeColor="text1"/>
          <w:szCs w:val="24"/>
        </w:rPr>
        <w:t xml:space="preserve"> discussion of current trends in business intelligence in the retail industry. This report </w:t>
      </w:r>
      <w:r w:rsidR="00DB69D3" w:rsidRPr="00A531F4">
        <w:rPr>
          <w:rFonts w:eastAsia="Times New Roman" w:cs="Times New Roman"/>
          <w:color w:val="000000" w:themeColor="text1"/>
          <w:szCs w:val="24"/>
        </w:rPr>
        <w:t>analyzes</w:t>
      </w:r>
      <w:r w:rsidR="00021B69" w:rsidRPr="00A531F4">
        <w:rPr>
          <w:rFonts w:eastAsia="Times New Roman" w:cs="Times New Roman"/>
          <w:color w:val="000000" w:themeColor="text1"/>
          <w:szCs w:val="24"/>
        </w:rPr>
        <w:t xml:space="preserve"> the way that BI, Big Data, and Agile are used in the retail industry to improve the shopping experience of customers. In addition, this report also includ</w:t>
      </w:r>
      <w:r w:rsidR="00160614" w:rsidRPr="00A531F4">
        <w:rPr>
          <w:rFonts w:eastAsia="Times New Roman" w:cs="Times New Roman"/>
          <w:color w:val="000000" w:themeColor="text1"/>
          <w:szCs w:val="24"/>
        </w:rPr>
        <w:t>es</w:t>
      </w:r>
      <w:r w:rsidR="00021B69" w:rsidRPr="00A531F4">
        <w:rPr>
          <w:rFonts w:eastAsia="Times New Roman" w:cs="Times New Roman"/>
          <w:color w:val="000000" w:themeColor="text1"/>
          <w:szCs w:val="24"/>
        </w:rPr>
        <w:t xml:space="preserve"> the ways that BI and Big Data improve customer experience and retail industry business operations.  </w:t>
      </w:r>
    </w:p>
    <w:p w14:paraId="6454D894" w14:textId="7A6F0196" w:rsidR="0099327D" w:rsidRPr="00A531F4" w:rsidRDefault="00021B69" w:rsidP="00033BD9">
      <w:pPr>
        <w:spacing w:line="276" w:lineRule="auto"/>
        <w:jc w:val="left"/>
        <w:rPr>
          <w:rFonts w:eastAsia="Times New Roman" w:cs="Times New Roman"/>
          <w:color w:val="000000" w:themeColor="text1"/>
          <w:szCs w:val="24"/>
        </w:rPr>
      </w:pPr>
      <w:r w:rsidRPr="00A531F4">
        <w:rPr>
          <w:rFonts w:eastAsia="Times New Roman" w:cs="Times New Roman"/>
          <w:color w:val="000000" w:themeColor="text1"/>
          <w:szCs w:val="24"/>
        </w:rPr>
        <w:br w:type="page"/>
      </w:r>
    </w:p>
    <w:p w14:paraId="26059197" w14:textId="77777777" w:rsidR="0099327D" w:rsidRPr="00A531F4" w:rsidRDefault="003F078E" w:rsidP="002A672D">
      <w:pPr>
        <w:pStyle w:val="Heading1"/>
        <w:spacing w:before="240" w:after="240"/>
        <w:rPr>
          <w:color w:val="000000" w:themeColor="text1"/>
        </w:rPr>
      </w:pPr>
      <w:bookmarkStart w:id="1" w:name="_Toc182149893"/>
      <w:r w:rsidRPr="00A531F4">
        <w:rPr>
          <w:color w:val="000000" w:themeColor="text1"/>
        </w:rPr>
        <w:lastRenderedPageBreak/>
        <w:t>Discussion</w:t>
      </w:r>
      <w:bookmarkEnd w:id="1"/>
    </w:p>
    <w:p w14:paraId="3EAF0FF1" w14:textId="77777777" w:rsidR="0099327D" w:rsidRPr="00A531F4" w:rsidRDefault="003F078E" w:rsidP="002A672D">
      <w:pPr>
        <w:pStyle w:val="Heading2"/>
        <w:spacing w:before="240" w:after="240"/>
        <w:rPr>
          <w:color w:val="000000" w:themeColor="text1"/>
        </w:rPr>
      </w:pPr>
      <w:bookmarkStart w:id="2" w:name="_Toc182149894"/>
      <w:r w:rsidRPr="00A531F4">
        <w:rPr>
          <w:color w:val="000000" w:themeColor="text1"/>
        </w:rPr>
        <w:t>Current trends in business intelligence in the retail industry</w:t>
      </w:r>
      <w:bookmarkEnd w:id="2"/>
    </w:p>
    <w:p w14:paraId="5D037255" w14:textId="77777777" w:rsidR="0099327D" w:rsidRPr="00A531F4" w:rsidRDefault="003F078E" w:rsidP="002A672D">
      <w:pPr>
        <w:spacing w:before="240" w:after="240"/>
        <w:rPr>
          <w:rFonts w:eastAsia="Times New Roman" w:cs="Times New Roman"/>
          <w:b/>
          <w:color w:val="000000" w:themeColor="text1"/>
          <w:szCs w:val="24"/>
        </w:rPr>
      </w:pPr>
      <w:r w:rsidRPr="00A531F4">
        <w:rPr>
          <w:rFonts w:eastAsia="Times New Roman" w:cs="Times New Roman"/>
          <w:b/>
          <w:color w:val="000000" w:themeColor="text1"/>
          <w:szCs w:val="24"/>
        </w:rPr>
        <w:t xml:space="preserve">Use of Agile, Big data, and Business Intelligence in the retail industry </w:t>
      </w:r>
    </w:p>
    <w:p w14:paraId="6846024A" w14:textId="77777777" w:rsidR="0099327D" w:rsidRPr="00A531F4" w:rsidRDefault="003F078E" w:rsidP="002A672D">
      <w:pPr>
        <w:spacing w:before="240" w:after="240"/>
        <w:rPr>
          <w:rFonts w:eastAsia="Times New Roman" w:cs="Times New Roman"/>
          <w:color w:val="000000" w:themeColor="text1"/>
          <w:szCs w:val="24"/>
        </w:rPr>
      </w:pPr>
      <w:r w:rsidRPr="00A531F4">
        <w:rPr>
          <w:rFonts w:eastAsia="Times New Roman" w:cs="Times New Roman"/>
          <w:color w:val="000000" w:themeColor="text1"/>
          <w:szCs w:val="24"/>
        </w:rPr>
        <w:t xml:space="preserve">The main goal of Business </w:t>
      </w:r>
      <w:r w:rsidR="00401030" w:rsidRPr="00A531F4">
        <w:rPr>
          <w:rFonts w:eastAsia="Times New Roman" w:cs="Times New Roman"/>
          <w:color w:val="000000" w:themeColor="text1"/>
          <w:szCs w:val="24"/>
        </w:rPr>
        <w:t>Intelligence</w:t>
      </w:r>
      <w:r w:rsidRPr="00A531F4">
        <w:rPr>
          <w:rFonts w:eastAsia="Times New Roman" w:cs="Times New Roman"/>
          <w:color w:val="000000" w:themeColor="text1"/>
          <w:szCs w:val="24"/>
        </w:rPr>
        <w:t xml:space="preserve"> is to enable the overall use of information </w:t>
      </w:r>
      <w:r w:rsidR="00401030" w:rsidRPr="00A531F4">
        <w:rPr>
          <w:rFonts w:eastAsia="Times New Roman" w:cs="Times New Roman"/>
          <w:color w:val="000000" w:themeColor="text1"/>
          <w:szCs w:val="24"/>
        </w:rPr>
        <w:t>and</w:t>
      </w:r>
      <w:r w:rsidRPr="00A531F4">
        <w:rPr>
          <w:rFonts w:eastAsia="Times New Roman" w:cs="Times New Roman"/>
          <w:color w:val="000000" w:themeColor="text1"/>
          <w:szCs w:val="24"/>
        </w:rPr>
        <w:t xml:space="preserve"> its primary scope is to focus on the information and also turn data into the information. The development of the software is an important part of the retail </w:t>
      </w:r>
      <w:r w:rsidR="00401030" w:rsidRPr="00A531F4">
        <w:rPr>
          <w:rFonts w:eastAsia="Times New Roman" w:cs="Times New Roman"/>
          <w:color w:val="000000" w:themeColor="text1"/>
          <w:szCs w:val="24"/>
        </w:rPr>
        <w:t>industry;</w:t>
      </w:r>
      <w:r w:rsidRPr="00A531F4">
        <w:rPr>
          <w:rFonts w:eastAsia="Times New Roman" w:cs="Times New Roman"/>
          <w:color w:val="000000" w:themeColor="text1"/>
          <w:szCs w:val="24"/>
        </w:rPr>
        <w:t xml:space="preserve"> thus, BI allows to creation of a working program for the retail industry, </w:t>
      </w:r>
      <w:r w:rsidR="00401030" w:rsidRPr="00A531F4">
        <w:rPr>
          <w:rFonts w:eastAsia="Times New Roman" w:cs="Times New Roman"/>
          <w:color w:val="000000" w:themeColor="text1"/>
          <w:szCs w:val="24"/>
        </w:rPr>
        <w:t>and</w:t>
      </w:r>
      <w:r w:rsidRPr="00A531F4">
        <w:rPr>
          <w:rFonts w:eastAsia="Times New Roman" w:cs="Times New Roman"/>
          <w:color w:val="000000" w:themeColor="text1"/>
          <w:szCs w:val="24"/>
        </w:rPr>
        <w:t xml:space="preserve"> it is all about data analytics. In most retail firms, BI is used to prepare database management processes, transformation of data, data cleaning, capturing, and other analytical operations (Larson and Chang, 2016). However, the main scope of using BI in the retail industry is to configure the overall business process and also control </w:t>
      </w:r>
      <w:r w:rsidR="00401030" w:rsidRPr="00A531F4">
        <w:rPr>
          <w:rFonts w:eastAsia="Times New Roman" w:cs="Times New Roman"/>
          <w:color w:val="000000" w:themeColor="text1"/>
          <w:szCs w:val="24"/>
        </w:rPr>
        <w:t>program</w:t>
      </w:r>
      <w:r w:rsidRPr="00A531F4">
        <w:rPr>
          <w:rFonts w:eastAsia="Times New Roman" w:cs="Times New Roman"/>
          <w:color w:val="000000" w:themeColor="text1"/>
          <w:szCs w:val="24"/>
        </w:rPr>
        <w:t xml:space="preserve"> codec effectively. In current days, </w:t>
      </w:r>
      <w:r w:rsidR="00401030" w:rsidRPr="00A531F4">
        <w:rPr>
          <w:rFonts w:eastAsia="Times New Roman" w:cs="Times New Roman"/>
          <w:color w:val="000000" w:themeColor="text1"/>
          <w:szCs w:val="24"/>
        </w:rPr>
        <w:t>big</w:t>
      </w:r>
      <w:r w:rsidRPr="00A531F4">
        <w:rPr>
          <w:rFonts w:eastAsia="Times New Roman" w:cs="Times New Roman"/>
          <w:color w:val="000000" w:themeColor="text1"/>
          <w:szCs w:val="24"/>
        </w:rPr>
        <w:t xml:space="preserve"> data technology is also used in the retail industry to </w:t>
      </w:r>
      <w:r w:rsidR="00401030" w:rsidRPr="00A531F4">
        <w:rPr>
          <w:rFonts w:eastAsia="Times New Roman" w:cs="Times New Roman"/>
          <w:color w:val="000000" w:themeColor="text1"/>
          <w:szCs w:val="24"/>
        </w:rPr>
        <w:t>optimize</w:t>
      </w:r>
      <w:r w:rsidRPr="00A531F4">
        <w:rPr>
          <w:rFonts w:eastAsia="Times New Roman" w:cs="Times New Roman"/>
          <w:color w:val="000000" w:themeColor="text1"/>
          <w:szCs w:val="24"/>
        </w:rPr>
        <w:t xml:space="preserve"> their software and hardware and the addition of BI technology improves the overall stability of applications of the firms (</w:t>
      </w:r>
      <w:r w:rsidRPr="00A531F4">
        <w:rPr>
          <w:rFonts w:eastAsia="Times New Roman" w:cs="Times New Roman"/>
          <w:color w:val="000000" w:themeColor="text1"/>
          <w:szCs w:val="24"/>
          <w:highlight w:val="white"/>
        </w:rPr>
        <w:t xml:space="preserve">Chen </w:t>
      </w:r>
      <w:r w:rsidRPr="00A531F4">
        <w:rPr>
          <w:rFonts w:eastAsia="Times New Roman" w:cs="Times New Roman"/>
          <w:i/>
          <w:color w:val="000000" w:themeColor="text1"/>
          <w:szCs w:val="24"/>
        </w:rPr>
        <w:t>et al.</w:t>
      </w:r>
      <w:r w:rsidRPr="00A531F4">
        <w:rPr>
          <w:rFonts w:eastAsia="Times New Roman" w:cs="Times New Roman"/>
          <w:color w:val="000000" w:themeColor="text1"/>
          <w:szCs w:val="24"/>
          <w:highlight w:val="white"/>
        </w:rPr>
        <w:t xml:space="preserve"> 2023)</w:t>
      </w:r>
      <w:r w:rsidRPr="00A531F4">
        <w:rPr>
          <w:rFonts w:eastAsia="Times New Roman" w:cs="Times New Roman"/>
          <w:color w:val="000000" w:themeColor="text1"/>
          <w:szCs w:val="24"/>
        </w:rPr>
        <w:t xml:space="preserve">. </w:t>
      </w:r>
    </w:p>
    <w:p w14:paraId="60D2C1CC" w14:textId="77777777" w:rsidR="0099327D" w:rsidRPr="00A531F4" w:rsidRDefault="003F078E" w:rsidP="002A672D">
      <w:pPr>
        <w:spacing w:before="240" w:after="240"/>
        <w:jc w:val="center"/>
        <w:rPr>
          <w:rFonts w:eastAsia="Times New Roman" w:cs="Times New Roman"/>
          <w:color w:val="000000" w:themeColor="text1"/>
          <w:szCs w:val="24"/>
        </w:rPr>
      </w:pPr>
      <w:r w:rsidRPr="00A531F4">
        <w:rPr>
          <w:rFonts w:eastAsia="Times New Roman" w:cs="Times New Roman"/>
          <w:noProof/>
          <w:color w:val="000000" w:themeColor="text1"/>
          <w:szCs w:val="24"/>
        </w:rPr>
        <w:drawing>
          <wp:inline distT="114300" distB="114300" distL="114300" distR="114300" wp14:anchorId="4B12B056" wp14:editId="2703BE2B">
            <wp:extent cx="3801767" cy="3205163"/>
            <wp:effectExtent l="76200" t="76200" r="141605" b="12890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3801767" cy="32051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61A50D" w14:textId="77777777" w:rsidR="0099327D" w:rsidRPr="00A531F4" w:rsidRDefault="003F078E" w:rsidP="002A672D">
      <w:pPr>
        <w:spacing w:before="240" w:after="240"/>
        <w:jc w:val="center"/>
        <w:rPr>
          <w:rFonts w:eastAsia="Times New Roman" w:cs="Times New Roman"/>
          <w:b/>
          <w:color w:val="000000" w:themeColor="text1"/>
          <w:szCs w:val="24"/>
        </w:rPr>
      </w:pPr>
      <w:r w:rsidRPr="00A531F4">
        <w:rPr>
          <w:rFonts w:eastAsia="Times New Roman" w:cs="Times New Roman"/>
          <w:b/>
          <w:color w:val="000000" w:themeColor="text1"/>
          <w:szCs w:val="24"/>
        </w:rPr>
        <w:t>Figure 1: BI, Big Data, and Agile in the Retail Industry</w:t>
      </w:r>
    </w:p>
    <w:p w14:paraId="0D059375" w14:textId="77777777" w:rsidR="0099327D" w:rsidRPr="00A531F4" w:rsidRDefault="003F078E" w:rsidP="002A672D">
      <w:pPr>
        <w:spacing w:before="240" w:after="240"/>
        <w:jc w:val="center"/>
        <w:rPr>
          <w:rFonts w:eastAsia="Times New Roman" w:cs="Times New Roman"/>
          <w:color w:val="000000" w:themeColor="text1"/>
          <w:szCs w:val="24"/>
        </w:rPr>
      </w:pPr>
      <w:r w:rsidRPr="00A531F4">
        <w:rPr>
          <w:rFonts w:eastAsia="Times New Roman" w:cs="Times New Roman"/>
          <w:color w:val="000000" w:themeColor="text1"/>
          <w:szCs w:val="24"/>
        </w:rPr>
        <w:lastRenderedPageBreak/>
        <w:t xml:space="preserve">(Source: Influenced by </w:t>
      </w:r>
      <w:r w:rsidRPr="00A531F4">
        <w:rPr>
          <w:rFonts w:eastAsia="Times New Roman" w:cs="Times New Roman"/>
          <w:color w:val="000000" w:themeColor="text1"/>
          <w:szCs w:val="24"/>
          <w:highlight w:val="white"/>
        </w:rPr>
        <w:t xml:space="preserve">Chen </w:t>
      </w:r>
      <w:r w:rsidRPr="00A531F4">
        <w:rPr>
          <w:rFonts w:eastAsia="Times New Roman" w:cs="Times New Roman"/>
          <w:i/>
          <w:color w:val="000000" w:themeColor="text1"/>
          <w:szCs w:val="24"/>
        </w:rPr>
        <w:t>et al.</w:t>
      </w:r>
      <w:r w:rsidRPr="00A531F4">
        <w:rPr>
          <w:rFonts w:eastAsia="Times New Roman" w:cs="Times New Roman"/>
          <w:color w:val="000000" w:themeColor="text1"/>
          <w:szCs w:val="24"/>
          <w:highlight w:val="white"/>
        </w:rPr>
        <w:t xml:space="preserve"> 2023)</w:t>
      </w:r>
    </w:p>
    <w:p w14:paraId="29F697AB" w14:textId="77777777" w:rsidR="0099327D" w:rsidRPr="00A531F4" w:rsidRDefault="003F078E" w:rsidP="002A672D">
      <w:pPr>
        <w:spacing w:before="240" w:after="240"/>
        <w:rPr>
          <w:rFonts w:eastAsia="Times New Roman" w:cs="Times New Roman"/>
          <w:color w:val="000000" w:themeColor="text1"/>
          <w:szCs w:val="24"/>
        </w:rPr>
      </w:pPr>
      <w:r w:rsidRPr="00A531F4">
        <w:rPr>
          <w:rFonts w:eastAsia="Times New Roman" w:cs="Times New Roman"/>
          <w:color w:val="000000" w:themeColor="text1"/>
          <w:szCs w:val="24"/>
        </w:rPr>
        <w:t xml:space="preserve">The implementation of BI and big data technology also impacted the customer experience and expectations cycle. It is not easy to turn data and information manually, thus, the use of BI and big data reduces risks and failure in storing customers' information. As per the words of Larson and Chang (2016), the BI process also includes different components such as ETL, front and end tools, source systems, and databases. The overall infrastructure of BI is based on </w:t>
      </w:r>
      <w:r w:rsidR="00401030" w:rsidRPr="00A531F4">
        <w:rPr>
          <w:rFonts w:eastAsia="Times New Roman" w:cs="Times New Roman"/>
          <w:color w:val="000000" w:themeColor="text1"/>
          <w:szCs w:val="24"/>
        </w:rPr>
        <w:t>organizational</w:t>
      </w:r>
      <w:r w:rsidRPr="00A531F4">
        <w:rPr>
          <w:rFonts w:eastAsia="Times New Roman" w:cs="Times New Roman"/>
          <w:color w:val="000000" w:themeColor="text1"/>
          <w:szCs w:val="24"/>
        </w:rPr>
        <w:t xml:space="preserve"> data and it always tries to gain value for retail companies and currently, customer interaction is also conducted through BI and big data. Big data is an effective technology that describes the landscape of the changing technology and this contains a high number of data (</w:t>
      </w:r>
      <w:r w:rsidRPr="00A531F4">
        <w:rPr>
          <w:rFonts w:eastAsia="Times New Roman" w:cs="Times New Roman"/>
          <w:color w:val="000000" w:themeColor="text1"/>
          <w:szCs w:val="24"/>
          <w:highlight w:val="white"/>
        </w:rPr>
        <w:t xml:space="preserve">Charles </w:t>
      </w:r>
      <w:r w:rsidRPr="00A531F4">
        <w:rPr>
          <w:rFonts w:eastAsia="Times New Roman" w:cs="Times New Roman"/>
          <w:i/>
          <w:color w:val="000000" w:themeColor="text1"/>
          <w:szCs w:val="24"/>
        </w:rPr>
        <w:t>et al.</w:t>
      </w:r>
      <w:r w:rsidRPr="00A531F4">
        <w:rPr>
          <w:rFonts w:eastAsia="Times New Roman" w:cs="Times New Roman"/>
          <w:color w:val="000000" w:themeColor="text1"/>
          <w:szCs w:val="24"/>
          <w:highlight w:val="white"/>
        </w:rPr>
        <w:t xml:space="preserve"> 2023)</w:t>
      </w:r>
      <w:r w:rsidRPr="00A531F4">
        <w:rPr>
          <w:rFonts w:eastAsia="Times New Roman" w:cs="Times New Roman"/>
          <w:color w:val="000000" w:themeColor="text1"/>
          <w:szCs w:val="24"/>
        </w:rPr>
        <w:t xml:space="preserve">. </w:t>
      </w:r>
    </w:p>
    <w:p w14:paraId="74253C61" w14:textId="77777777" w:rsidR="0099327D" w:rsidRPr="00A531F4" w:rsidRDefault="003F078E" w:rsidP="002A672D">
      <w:pPr>
        <w:spacing w:before="240" w:after="240"/>
        <w:rPr>
          <w:color w:val="000000" w:themeColor="text1"/>
          <w:sz w:val="20"/>
          <w:szCs w:val="20"/>
          <w:highlight w:val="white"/>
        </w:rPr>
      </w:pPr>
      <w:r w:rsidRPr="00A531F4">
        <w:rPr>
          <w:rFonts w:eastAsia="Times New Roman" w:cs="Times New Roman"/>
          <w:color w:val="000000" w:themeColor="text1"/>
          <w:szCs w:val="24"/>
        </w:rPr>
        <w:t xml:space="preserve">Big data is also used in the retail industry to store customer data in large volume and it also helps to store data in various </w:t>
      </w:r>
      <w:r w:rsidR="00401030" w:rsidRPr="00A531F4">
        <w:rPr>
          <w:rFonts w:eastAsia="Times New Roman" w:cs="Times New Roman"/>
          <w:color w:val="000000" w:themeColor="text1"/>
          <w:szCs w:val="24"/>
        </w:rPr>
        <w:t>formats</w:t>
      </w:r>
      <w:r w:rsidRPr="00A531F4">
        <w:rPr>
          <w:rFonts w:eastAsia="Times New Roman" w:cs="Times New Roman"/>
          <w:color w:val="000000" w:themeColor="text1"/>
          <w:szCs w:val="24"/>
        </w:rPr>
        <w:t xml:space="preserve">. However, currently, the input of the BI project is used in various </w:t>
      </w:r>
      <w:r w:rsidR="00401030" w:rsidRPr="00A531F4">
        <w:rPr>
          <w:rFonts w:eastAsia="Times New Roman" w:cs="Times New Roman"/>
          <w:color w:val="000000" w:themeColor="text1"/>
          <w:szCs w:val="24"/>
        </w:rPr>
        <w:t>areas</w:t>
      </w:r>
      <w:r w:rsidRPr="00A531F4">
        <w:rPr>
          <w:rFonts w:eastAsia="Times New Roman" w:cs="Times New Roman"/>
          <w:color w:val="000000" w:themeColor="text1"/>
          <w:szCs w:val="24"/>
        </w:rPr>
        <w:t xml:space="preserve"> in the business of the retail industry as well as BI methodology also changing as per the industry demand. As per </w:t>
      </w:r>
      <w:proofErr w:type="spellStart"/>
      <w:r w:rsidRPr="00A531F4">
        <w:rPr>
          <w:rFonts w:eastAsia="Times New Roman" w:cs="Times New Roman"/>
          <w:color w:val="000000" w:themeColor="text1"/>
          <w:szCs w:val="24"/>
        </w:rPr>
        <w:t>Eidizadeh</w:t>
      </w:r>
      <w:proofErr w:type="spellEnd"/>
      <w:r w:rsidRPr="00A531F4">
        <w:rPr>
          <w:rFonts w:eastAsia="Times New Roman" w:cs="Times New Roman"/>
          <w:color w:val="000000" w:themeColor="text1"/>
          <w:szCs w:val="24"/>
        </w:rPr>
        <w:t xml:space="preserve"> </w:t>
      </w:r>
      <w:r w:rsidRPr="00A531F4">
        <w:rPr>
          <w:rFonts w:eastAsia="Times New Roman" w:cs="Times New Roman"/>
          <w:i/>
          <w:color w:val="000000" w:themeColor="text1"/>
          <w:szCs w:val="24"/>
        </w:rPr>
        <w:t>et al.</w:t>
      </w:r>
      <w:r w:rsidRPr="00A531F4">
        <w:rPr>
          <w:rFonts w:eastAsia="Times New Roman" w:cs="Times New Roman"/>
          <w:color w:val="000000" w:themeColor="text1"/>
          <w:szCs w:val="24"/>
        </w:rPr>
        <w:t xml:space="preserve"> (2017), BI has a positive and major impact in terms of </w:t>
      </w:r>
      <w:r w:rsidR="00401030" w:rsidRPr="00A531F4">
        <w:rPr>
          <w:rFonts w:eastAsia="Times New Roman" w:cs="Times New Roman"/>
          <w:color w:val="000000" w:themeColor="text1"/>
          <w:szCs w:val="24"/>
        </w:rPr>
        <w:t>organizational</w:t>
      </w:r>
      <w:r w:rsidRPr="00A531F4">
        <w:rPr>
          <w:rFonts w:eastAsia="Times New Roman" w:cs="Times New Roman"/>
          <w:color w:val="000000" w:themeColor="text1"/>
          <w:szCs w:val="24"/>
        </w:rPr>
        <w:t xml:space="preserve"> innovation and knowledge sharing. In addition, it is also effective in gaining a competitive advantage in the retail industry. As per the statement of </w:t>
      </w:r>
      <w:proofErr w:type="spellStart"/>
      <w:r w:rsidRPr="00A531F4">
        <w:rPr>
          <w:rFonts w:eastAsia="Times New Roman" w:cs="Times New Roman"/>
          <w:color w:val="000000" w:themeColor="text1"/>
          <w:szCs w:val="24"/>
        </w:rPr>
        <w:t>Puklavec</w:t>
      </w:r>
      <w:proofErr w:type="spellEnd"/>
      <w:r w:rsidRPr="00A531F4">
        <w:rPr>
          <w:rFonts w:eastAsia="Times New Roman" w:cs="Times New Roman"/>
          <w:color w:val="000000" w:themeColor="text1"/>
          <w:szCs w:val="24"/>
        </w:rPr>
        <w:t xml:space="preserve"> </w:t>
      </w:r>
      <w:r w:rsidRPr="00A531F4">
        <w:rPr>
          <w:rFonts w:eastAsia="Times New Roman" w:cs="Times New Roman"/>
          <w:i/>
          <w:color w:val="000000" w:themeColor="text1"/>
          <w:szCs w:val="24"/>
        </w:rPr>
        <w:t>et. al</w:t>
      </w:r>
      <w:r w:rsidRPr="00A531F4">
        <w:rPr>
          <w:rFonts w:eastAsia="Times New Roman" w:cs="Times New Roman"/>
          <w:color w:val="000000" w:themeColor="text1"/>
          <w:szCs w:val="24"/>
        </w:rPr>
        <w:t xml:space="preserve">. (2018), after </w:t>
      </w:r>
      <w:r w:rsidR="00401030" w:rsidRPr="00A531F4">
        <w:rPr>
          <w:rFonts w:eastAsia="Times New Roman" w:cs="Times New Roman"/>
          <w:color w:val="000000" w:themeColor="text1"/>
          <w:szCs w:val="24"/>
        </w:rPr>
        <w:t>analyzing</w:t>
      </w:r>
      <w:r w:rsidRPr="00A531F4">
        <w:rPr>
          <w:rFonts w:eastAsia="Times New Roman" w:cs="Times New Roman"/>
          <w:color w:val="000000" w:themeColor="text1"/>
          <w:szCs w:val="24"/>
        </w:rPr>
        <w:t xml:space="preserve"> 181 SME businesses, BI tools, and big data both are effective and important in </w:t>
      </w:r>
      <w:r w:rsidR="00401030" w:rsidRPr="00A531F4">
        <w:rPr>
          <w:rFonts w:eastAsia="Times New Roman" w:cs="Times New Roman"/>
          <w:color w:val="000000" w:themeColor="text1"/>
          <w:szCs w:val="24"/>
        </w:rPr>
        <w:t>optimizing the</w:t>
      </w:r>
      <w:r w:rsidRPr="00A531F4">
        <w:rPr>
          <w:rFonts w:eastAsia="Times New Roman" w:cs="Times New Roman"/>
          <w:color w:val="000000" w:themeColor="text1"/>
          <w:szCs w:val="24"/>
        </w:rPr>
        <w:t xml:space="preserve"> shopping experience of the customers. However, the retail industry should implement BI and big data more effectively to </w:t>
      </w:r>
      <w:r w:rsidR="00401030" w:rsidRPr="00A531F4">
        <w:rPr>
          <w:rFonts w:eastAsia="Times New Roman" w:cs="Times New Roman"/>
          <w:color w:val="000000" w:themeColor="text1"/>
          <w:szCs w:val="24"/>
        </w:rPr>
        <w:t>optimize</w:t>
      </w:r>
      <w:r w:rsidRPr="00A531F4">
        <w:rPr>
          <w:rFonts w:eastAsia="Times New Roman" w:cs="Times New Roman"/>
          <w:color w:val="000000" w:themeColor="text1"/>
          <w:szCs w:val="24"/>
        </w:rPr>
        <w:t xml:space="preserve"> business results. </w:t>
      </w:r>
    </w:p>
    <w:p w14:paraId="6AD7DE80" w14:textId="17B05B62" w:rsidR="00FF17DC" w:rsidRPr="00A531F4" w:rsidRDefault="003F078E" w:rsidP="00DB5E17">
      <w:pPr>
        <w:spacing w:before="240" w:after="240"/>
        <w:rPr>
          <w:color w:val="000000" w:themeColor="text1"/>
        </w:rPr>
      </w:pPr>
      <w:r w:rsidRPr="00A531F4">
        <w:rPr>
          <w:rFonts w:eastAsia="Times New Roman" w:cs="Times New Roman"/>
          <w:color w:val="000000" w:themeColor="text1"/>
          <w:szCs w:val="24"/>
        </w:rPr>
        <w:t xml:space="preserve">In recent times, the use of business intelligence or BI is </w:t>
      </w:r>
      <w:r w:rsidR="00401030" w:rsidRPr="00A531F4">
        <w:rPr>
          <w:rFonts w:eastAsia="Times New Roman" w:cs="Times New Roman"/>
          <w:color w:val="000000" w:themeColor="text1"/>
          <w:szCs w:val="24"/>
        </w:rPr>
        <w:t>increasing</w:t>
      </w:r>
      <w:r w:rsidRPr="00A531F4">
        <w:rPr>
          <w:rFonts w:eastAsia="Times New Roman" w:cs="Times New Roman"/>
          <w:color w:val="000000" w:themeColor="text1"/>
          <w:szCs w:val="24"/>
        </w:rPr>
        <w:t xml:space="preserve"> in the retail industry and the main reason to use BI tools is to improve customer experience and also provide higher value to the customers. Currently, more than 55 percent of retail companies use BI tools to </w:t>
      </w:r>
      <w:r w:rsidR="00401030" w:rsidRPr="00A531F4">
        <w:rPr>
          <w:rFonts w:eastAsia="Times New Roman" w:cs="Times New Roman"/>
          <w:color w:val="000000" w:themeColor="text1"/>
          <w:szCs w:val="24"/>
        </w:rPr>
        <w:t>optimize</w:t>
      </w:r>
      <w:r w:rsidRPr="00A531F4">
        <w:rPr>
          <w:rFonts w:eastAsia="Times New Roman" w:cs="Times New Roman"/>
          <w:color w:val="000000" w:themeColor="text1"/>
          <w:szCs w:val="24"/>
        </w:rPr>
        <w:t xml:space="preserve"> business performance and deliver better experiences to their customers (Hosen </w:t>
      </w:r>
      <w:r w:rsidRPr="00A531F4">
        <w:rPr>
          <w:rFonts w:eastAsia="Times New Roman" w:cs="Times New Roman"/>
          <w:i/>
          <w:color w:val="000000" w:themeColor="text1"/>
          <w:szCs w:val="24"/>
        </w:rPr>
        <w:t>et al</w:t>
      </w:r>
      <w:r w:rsidRPr="00A531F4">
        <w:rPr>
          <w:rFonts w:eastAsia="Times New Roman" w:cs="Times New Roman"/>
          <w:color w:val="000000" w:themeColor="text1"/>
          <w:szCs w:val="24"/>
        </w:rPr>
        <w:t xml:space="preserve">. 2024). By using BI tools, companies perform various tasks such as store performance enhancement, consumer management, inventory management, and product </w:t>
      </w:r>
      <w:r w:rsidR="00401030" w:rsidRPr="00A531F4">
        <w:rPr>
          <w:rFonts w:eastAsia="Times New Roman" w:cs="Times New Roman"/>
          <w:color w:val="000000" w:themeColor="text1"/>
          <w:szCs w:val="24"/>
        </w:rPr>
        <w:t>customization</w:t>
      </w:r>
      <w:r w:rsidRPr="00A531F4">
        <w:rPr>
          <w:rFonts w:eastAsia="Times New Roman" w:cs="Times New Roman"/>
          <w:color w:val="000000" w:themeColor="text1"/>
          <w:szCs w:val="24"/>
        </w:rPr>
        <w:t>. Retail companies such as Amazon, Tesco, and Walmart use BI tools, which help them make better business</w:t>
      </w:r>
      <w:r w:rsidR="0052472F" w:rsidRPr="00A531F4">
        <w:rPr>
          <w:rFonts w:eastAsia="Times New Roman" w:cs="Times New Roman"/>
          <w:color w:val="000000" w:themeColor="text1"/>
          <w:szCs w:val="24"/>
        </w:rPr>
        <w:t xml:space="preserve"> </w:t>
      </w:r>
      <w:r w:rsidRPr="00A531F4">
        <w:rPr>
          <w:rFonts w:eastAsia="Times New Roman" w:cs="Times New Roman"/>
          <w:color w:val="000000" w:themeColor="text1"/>
          <w:szCs w:val="24"/>
        </w:rPr>
        <w:t>decisions an</w:t>
      </w:r>
      <w:r w:rsidR="00DB5E17" w:rsidRPr="00A531F4">
        <w:rPr>
          <w:rFonts w:eastAsia="Times New Roman" w:cs="Times New Roman"/>
          <w:color w:val="000000" w:themeColor="text1"/>
          <w:szCs w:val="24"/>
        </w:rPr>
        <w:t>d</w:t>
      </w:r>
      <w:r w:rsidR="003460C5" w:rsidRPr="00A531F4">
        <w:rPr>
          <w:rFonts w:eastAsia="Times New Roman" w:cs="Times New Roman"/>
          <w:color w:val="000000" w:themeColor="text1"/>
          <w:szCs w:val="24"/>
        </w:rPr>
        <w:t xml:space="preserve"> </w:t>
      </w:r>
      <w:r w:rsidRPr="00A531F4">
        <w:rPr>
          <w:color w:val="000000" w:themeColor="text1"/>
        </w:rPr>
        <w:t>improve retail business intelligence.</w:t>
      </w:r>
      <w:r w:rsidR="0051607F" w:rsidRPr="00A531F4">
        <w:rPr>
          <w:color w:val="000000" w:themeColor="text1"/>
        </w:rPr>
        <w:t xml:space="preserve"> These companies are using BI tools in its business to optimize shopping performance and provide customization options to the customers and customers are currently getting lots of benefits in buying their favorite products. </w:t>
      </w:r>
    </w:p>
    <w:p w14:paraId="364D1ABD" w14:textId="77777777" w:rsidR="00FF17DC" w:rsidRPr="00A531F4" w:rsidRDefault="00FF17DC" w:rsidP="00DB5E17">
      <w:pPr>
        <w:spacing w:before="240" w:after="240"/>
        <w:rPr>
          <w:color w:val="000000" w:themeColor="text1"/>
        </w:rPr>
      </w:pPr>
    </w:p>
    <w:p w14:paraId="0675D2EC" w14:textId="77777777" w:rsidR="00FF17DC" w:rsidRPr="00A531F4" w:rsidRDefault="00FF17DC" w:rsidP="00DB5E17">
      <w:pPr>
        <w:spacing w:before="240" w:after="240"/>
        <w:rPr>
          <w:color w:val="000000" w:themeColor="text1"/>
        </w:rPr>
      </w:pPr>
    </w:p>
    <w:p w14:paraId="5B82EDF1" w14:textId="48EF1FAD" w:rsidR="00FF17DC" w:rsidRPr="00A531F4" w:rsidRDefault="00FF17DC" w:rsidP="00A1496F">
      <w:pPr>
        <w:spacing w:before="240" w:after="240"/>
        <w:jc w:val="center"/>
        <w:rPr>
          <w:color w:val="000000" w:themeColor="text1"/>
        </w:rPr>
      </w:pPr>
      <w:r w:rsidRPr="00A531F4">
        <w:rPr>
          <w:noProof/>
          <w:color w:val="000000" w:themeColor="text1"/>
        </w:rPr>
        <w:drawing>
          <wp:inline distT="114300" distB="114300" distL="114300" distR="114300" wp14:anchorId="189F039F" wp14:editId="275AA116">
            <wp:extent cx="5440388" cy="2728913"/>
            <wp:effectExtent l="76200" t="76200" r="141605" b="128905"/>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440388" cy="27289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303408" w14:textId="71296134" w:rsidR="0099327D" w:rsidRPr="00A531F4" w:rsidRDefault="003F078E" w:rsidP="00A1496F">
      <w:pPr>
        <w:spacing w:before="240" w:after="240"/>
        <w:jc w:val="center"/>
        <w:rPr>
          <w:color w:val="000000" w:themeColor="text1"/>
        </w:rPr>
      </w:pPr>
      <w:r w:rsidRPr="00A531F4">
        <w:rPr>
          <w:color w:val="000000" w:themeColor="text1"/>
        </w:rPr>
        <w:t xml:space="preserve">Figure </w:t>
      </w:r>
      <w:r w:rsidR="00C70F13" w:rsidRPr="00A531F4">
        <w:rPr>
          <w:color w:val="000000" w:themeColor="text1"/>
        </w:rPr>
        <w:t>2</w:t>
      </w:r>
      <w:r w:rsidRPr="00A531F4">
        <w:rPr>
          <w:color w:val="000000" w:themeColor="text1"/>
        </w:rPr>
        <w:t>: Power of BI in the retail industry</w:t>
      </w:r>
    </w:p>
    <w:p w14:paraId="1A4911A4" w14:textId="77777777" w:rsidR="0099327D" w:rsidRPr="00A531F4" w:rsidRDefault="003F078E" w:rsidP="00A1496F">
      <w:pPr>
        <w:spacing w:before="240" w:after="240"/>
        <w:jc w:val="center"/>
        <w:rPr>
          <w:rFonts w:eastAsia="Times New Roman" w:cs="Times New Roman"/>
          <w:color w:val="000000" w:themeColor="text1"/>
          <w:szCs w:val="24"/>
        </w:rPr>
      </w:pPr>
      <w:r w:rsidRPr="00A531F4">
        <w:rPr>
          <w:rFonts w:eastAsia="Times New Roman" w:cs="Times New Roman"/>
          <w:color w:val="000000" w:themeColor="text1"/>
          <w:szCs w:val="24"/>
        </w:rPr>
        <w:t>(Source: Influenced by Paulino, 2022)</w:t>
      </w:r>
    </w:p>
    <w:p w14:paraId="00368870" w14:textId="77777777" w:rsidR="0099327D" w:rsidRPr="00A531F4" w:rsidRDefault="003F078E" w:rsidP="002A672D">
      <w:pPr>
        <w:spacing w:before="240" w:after="240"/>
        <w:rPr>
          <w:rFonts w:eastAsia="Times New Roman" w:cs="Times New Roman"/>
          <w:b/>
          <w:color w:val="000000" w:themeColor="text1"/>
          <w:szCs w:val="24"/>
        </w:rPr>
      </w:pPr>
      <w:r w:rsidRPr="00A531F4">
        <w:rPr>
          <w:rFonts w:eastAsia="Times New Roman" w:cs="Times New Roman"/>
          <w:b/>
          <w:color w:val="000000" w:themeColor="text1"/>
          <w:szCs w:val="24"/>
        </w:rPr>
        <w:t xml:space="preserve">Improve shopping experience </w:t>
      </w:r>
    </w:p>
    <w:p w14:paraId="471CEB95" w14:textId="7A70BDF4" w:rsidR="0099327D" w:rsidRPr="00A531F4" w:rsidRDefault="003F078E" w:rsidP="002A672D">
      <w:pPr>
        <w:spacing w:before="240" w:after="240"/>
        <w:rPr>
          <w:rFonts w:eastAsia="Times New Roman" w:cs="Times New Roman"/>
          <w:color w:val="000000" w:themeColor="text1"/>
          <w:szCs w:val="24"/>
        </w:rPr>
      </w:pPr>
      <w:r w:rsidRPr="00A531F4">
        <w:rPr>
          <w:rFonts w:eastAsia="Times New Roman" w:cs="Times New Roman"/>
          <w:color w:val="000000" w:themeColor="text1"/>
          <w:szCs w:val="24"/>
        </w:rPr>
        <w:t xml:space="preserve">The use of BI tools in the retail industry is always positive as it plays a significant role in terms of tracking as well as understanding </w:t>
      </w:r>
      <w:r w:rsidR="00401030" w:rsidRPr="00A531F4">
        <w:rPr>
          <w:rFonts w:eastAsia="Times New Roman" w:cs="Times New Roman"/>
          <w:color w:val="000000" w:themeColor="text1"/>
          <w:szCs w:val="24"/>
        </w:rPr>
        <w:t>customer</w:t>
      </w:r>
      <w:r w:rsidRPr="00A531F4">
        <w:rPr>
          <w:rFonts w:eastAsia="Times New Roman" w:cs="Times New Roman"/>
          <w:color w:val="000000" w:themeColor="text1"/>
          <w:szCs w:val="24"/>
        </w:rPr>
        <w:t xml:space="preserve"> interaction in their stores (Paulino, 2022). BI tools </w:t>
      </w:r>
      <w:r w:rsidR="00401030" w:rsidRPr="00A531F4">
        <w:rPr>
          <w:rFonts w:eastAsia="Times New Roman" w:cs="Times New Roman"/>
          <w:color w:val="000000" w:themeColor="text1"/>
          <w:szCs w:val="24"/>
        </w:rPr>
        <w:t>provide</w:t>
      </w:r>
      <w:r w:rsidRPr="00A531F4">
        <w:rPr>
          <w:rFonts w:eastAsia="Times New Roman" w:cs="Times New Roman"/>
          <w:color w:val="000000" w:themeColor="text1"/>
          <w:szCs w:val="24"/>
        </w:rPr>
        <w:t xml:space="preserve"> </w:t>
      </w:r>
      <w:r w:rsidR="00401030" w:rsidRPr="00A531F4">
        <w:rPr>
          <w:rFonts w:eastAsia="Times New Roman" w:cs="Times New Roman"/>
          <w:color w:val="000000" w:themeColor="text1"/>
          <w:szCs w:val="24"/>
        </w:rPr>
        <w:t>customized</w:t>
      </w:r>
      <w:r w:rsidRPr="00A531F4">
        <w:rPr>
          <w:rFonts w:eastAsia="Times New Roman" w:cs="Times New Roman"/>
          <w:color w:val="000000" w:themeColor="text1"/>
          <w:szCs w:val="24"/>
        </w:rPr>
        <w:t xml:space="preserve"> suggestions to the customers, which boost the shopping experience of the customers. Retail giants such as Amazon, Tesco, and Walmart use BI tools to provide </w:t>
      </w:r>
      <w:r w:rsidR="00401030" w:rsidRPr="00A531F4">
        <w:rPr>
          <w:rFonts w:eastAsia="Times New Roman" w:cs="Times New Roman"/>
          <w:color w:val="000000" w:themeColor="text1"/>
          <w:szCs w:val="24"/>
        </w:rPr>
        <w:t>personalized</w:t>
      </w:r>
      <w:r w:rsidRPr="00A531F4">
        <w:rPr>
          <w:rFonts w:eastAsia="Times New Roman" w:cs="Times New Roman"/>
          <w:color w:val="000000" w:themeColor="text1"/>
          <w:szCs w:val="24"/>
        </w:rPr>
        <w:t xml:space="preserve"> shopping experiences to customers. </w:t>
      </w:r>
      <w:r w:rsidR="0051607F" w:rsidRPr="00A531F4">
        <w:rPr>
          <w:rFonts w:eastAsia="Times New Roman" w:cs="Times New Roman"/>
          <w:color w:val="000000" w:themeColor="text1"/>
          <w:szCs w:val="24"/>
        </w:rPr>
        <w:t xml:space="preserve">They are implementing BI in their websites to customize and improve customer shopping experience. </w:t>
      </w:r>
    </w:p>
    <w:p w14:paraId="3B868421" w14:textId="77777777" w:rsidR="0099327D" w:rsidRPr="00A531F4" w:rsidRDefault="003F078E" w:rsidP="002A672D">
      <w:pPr>
        <w:spacing w:before="240" w:after="240"/>
        <w:rPr>
          <w:rFonts w:eastAsia="Times New Roman" w:cs="Times New Roman"/>
          <w:color w:val="000000" w:themeColor="text1"/>
          <w:szCs w:val="24"/>
        </w:rPr>
      </w:pPr>
      <w:r w:rsidRPr="00A531F4">
        <w:rPr>
          <w:rFonts w:eastAsia="Times New Roman" w:cs="Times New Roman"/>
          <w:b/>
          <w:color w:val="000000" w:themeColor="text1"/>
          <w:szCs w:val="24"/>
        </w:rPr>
        <w:t xml:space="preserve">Real-time </w:t>
      </w:r>
      <w:r w:rsidR="00401030" w:rsidRPr="00A531F4">
        <w:rPr>
          <w:rFonts w:eastAsia="Times New Roman" w:cs="Times New Roman"/>
          <w:b/>
          <w:color w:val="000000" w:themeColor="text1"/>
          <w:szCs w:val="24"/>
        </w:rPr>
        <w:t>Decision</w:t>
      </w:r>
      <w:r w:rsidRPr="00A531F4">
        <w:rPr>
          <w:rFonts w:eastAsia="Times New Roman" w:cs="Times New Roman"/>
          <w:b/>
          <w:color w:val="000000" w:themeColor="text1"/>
          <w:szCs w:val="24"/>
        </w:rPr>
        <w:t xml:space="preserve"> Making </w:t>
      </w:r>
      <w:r w:rsidRPr="00A531F4">
        <w:rPr>
          <w:rFonts w:eastAsia="Times New Roman" w:cs="Times New Roman"/>
          <w:color w:val="000000" w:themeColor="text1"/>
          <w:szCs w:val="24"/>
        </w:rPr>
        <w:t xml:space="preserve"> </w:t>
      </w:r>
    </w:p>
    <w:p w14:paraId="435D995F" w14:textId="5E788F88" w:rsidR="003960F7" w:rsidRPr="00A531F4" w:rsidRDefault="003F078E" w:rsidP="007E3BB1">
      <w:pPr>
        <w:spacing w:before="240" w:after="240"/>
        <w:rPr>
          <w:rFonts w:eastAsia="Times New Roman" w:cs="Times New Roman"/>
          <w:color w:val="000000" w:themeColor="text1"/>
          <w:szCs w:val="24"/>
        </w:rPr>
      </w:pPr>
      <w:r w:rsidRPr="00A531F4">
        <w:rPr>
          <w:rFonts w:eastAsia="Times New Roman" w:cs="Times New Roman"/>
          <w:color w:val="000000" w:themeColor="text1"/>
          <w:szCs w:val="24"/>
        </w:rPr>
        <w:t xml:space="preserve">At present BI tools are a game-changing technology for the retail industry as they effectively adopt some real data technology to adapt customer choices, and market fluctuations and also identify the emerging trends in the market. Along with that, BI tools also </w:t>
      </w:r>
      <w:r w:rsidR="00401030" w:rsidRPr="00A531F4">
        <w:rPr>
          <w:rFonts w:eastAsia="Times New Roman" w:cs="Times New Roman"/>
          <w:color w:val="000000" w:themeColor="text1"/>
          <w:szCs w:val="24"/>
        </w:rPr>
        <w:t>offer</w:t>
      </w:r>
      <w:r w:rsidRPr="00A531F4">
        <w:rPr>
          <w:rFonts w:eastAsia="Times New Roman" w:cs="Times New Roman"/>
          <w:color w:val="000000" w:themeColor="text1"/>
          <w:szCs w:val="24"/>
        </w:rPr>
        <w:t xml:space="preserve"> real-time data which ensures that companies can able to make better and more effective decisions to improve their competitive advantages. </w:t>
      </w:r>
      <w:r w:rsidR="003960F7" w:rsidRPr="00A531F4">
        <w:rPr>
          <w:rFonts w:eastAsia="Times New Roman" w:cs="Times New Roman"/>
          <w:b/>
          <w:color w:val="000000" w:themeColor="text1"/>
          <w:szCs w:val="24"/>
        </w:rPr>
        <w:br w:type="page"/>
      </w:r>
    </w:p>
    <w:p w14:paraId="1B476BAB" w14:textId="27FA2B58" w:rsidR="0099327D" w:rsidRPr="00A531F4" w:rsidRDefault="003F078E" w:rsidP="002A672D">
      <w:pPr>
        <w:spacing w:before="240" w:after="240"/>
        <w:rPr>
          <w:rFonts w:eastAsia="Times New Roman" w:cs="Times New Roman"/>
          <w:b/>
          <w:color w:val="000000" w:themeColor="text1"/>
          <w:szCs w:val="24"/>
        </w:rPr>
      </w:pPr>
      <w:r w:rsidRPr="00A531F4">
        <w:rPr>
          <w:rFonts w:eastAsia="Times New Roman" w:cs="Times New Roman"/>
          <w:b/>
          <w:color w:val="000000" w:themeColor="text1"/>
          <w:szCs w:val="24"/>
        </w:rPr>
        <w:lastRenderedPageBreak/>
        <w:t xml:space="preserve">Better understanding by bridging offline and online </w:t>
      </w:r>
    </w:p>
    <w:p w14:paraId="1DFA2F87" w14:textId="10164A5D" w:rsidR="0099327D" w:rsidRPr="00A531F4" w:rsidRDefault="003F078E" w:rsidP="002A672D">
      <w:pPr>
        <w:spacing w:before="240" w:after="240"/>
        <w:rPr>
          <w:rFonts w:eastAsia="Times New Roman" w:cs="Times New Roman"/>
          <w:color w:val="000000" w:themeColor="text1"/>
          <w:szCs w:val="24"/>
        </w:rPr>
      </w:pPr>
      <w:r w:rsidRPr="00A531F4">
        <w:rPr>
          <w:rFonts w:eastAsia="Times New Roman" w:cs="Times New Roman"/>
          <w:color w:val="000000" w:themeColor="text1"/>
          <w:szCs w:val="24"/>
        </w:rPr>
        <w:t xml:space="preserve">BI is also used in the retail industry to make a difference between the offline and online store's inventory. BI always tries to provide unique experiences to the customers by offering some </w:t>
      </w:r>
      <w:r w:rsidR="00401030" w:rsidRPr="00A531F4">
        <w:rPr>
          <w:rFonts w:eastAsia="Times New Roman" w:cs="Times New Roman"/>
          <w:color w:val="000000" w:themeColor="text1"/>
          <w:szCs w:val="24"/>
        </w:rPr>
        <w:t>cost-effective</w:t>
      </w:r>
      <w:r w:rsidRPr="00A531F4">
        <w:rPr>
          <w:rFonts w:eastAsia="Times New Roman" w:cs="Times New Roman"/>
          <w:color w:val="000000" w:themeColor="text1"/>
          <w:szCs w:val="24"/>
        </w:rPr>
        <w:t xml:space="preserve"> options such as online purchases and in-store pickup and delivery, which improves the preference of the </w:t>
      </w:r>
      <w:r w:rsidR="00401030" w:rsidRPr="00A531F4">
        <w:rPr>
          <w:rFonts w:eastAsia="Times New Roman" w:cs="Times New Roman"/>
          <w:color w:val="000000" w:themeColor="text1"/>
          <w:szCs w:val="24"/>
        </w:rPr>
        <w:t>modern-day</w:t>
      </w:r>
      <w:r w:rsidRPr="00A531F4">
        <w:rPr>
          <w:rFonts w:eastAsia="Times New Roman" w:cs="Times New Roman"/>
          <w:color w:val="000000" w:themeColor="text1"/>
          <w:szCs w:val="24"/>
        </w:rPr>
        <w:t xml:space="preserve"> customers (Hosen </w:t>
      </w:r>
      <w:r w:rsidRPr="00A531F4">
        <w:rPr>
          <w:rFonts w:eastAsia="Times New Roman" w:cs="Times New Roman"/>
          <w:i/>
          <w:color w:val="000000" w:themeColor="text1"/>
          <w:szCs w:val="24"/>
        </w:rPr>
        <w:t>et al</w:t>
      </w:r>
      <w:r w:rsidRPr="00A531F4">
        <w:rPr>
          <w:rFonts w:eastAsia="Times New Roman" w:cs="Times New Roman"/>
          <w:color w:val="000000" w:themeColor="text1"/>
          <w:szCs w:val="24"/>
        </w:rPr>
        <w:t xml:space="preserve">. 2024). Companies such as Walmart, and Deport use BI to </w:t>
      </w:r>
      <w:r w:rsidR="00401030" w:rsidRPr="00A531F4">
        <w:rPr>
          <w:rFonts w:eastAsia="Times New Roman" w:cs="Times New Roman"/>
          <w:color w:val="000000" w:themeColor="text1"/>
          <w:szCs w:val="24"/>
        </w:rPr>
        <w:t>optimize</w:t>
      </w:r>
      <w:r w:rsidRPr="00A531F4">
        <w:rPr>
          <w:rFonts w:eastAsia="Times New Roman" w:cs="Times New Roman"/>
          <w:color w:val="000000" w:themeColor="text1"/>
          <w:szCs w:val="24"/>
        </w:rPr>
        <w:t xml:space="preserve"> their overall inventory management and also provide a unique shopping experience to the customers.</w:t>
      </w:r>
      <w:r w:rsidR="0051607F" w:rsidRPr="00A531F4">
        <w:rPr>
          <w:rFonts w:eastAsia="Times New Roman" w:cs="Times New Roman"/>
          <w:color w:val="000000" w:themeColor="text1"/>
          <w:szCs w:val="24"/>
        </w:rPr>
        <w:t xml:space="preserve"> These companies are using BI in their online platform mostly to improve customer’s buying experience.  </w:t>
      </w:r>
    </w:p>
    <w:p w14:paraId="21FE0E8F" w14:textId="77777777" w:rsidR="0099327D" w:rsidRPr="00A531F4" w:rsidRDefault="003F078E" w:rsidP="002A672D">
      <w:pPr>
        <w:spacing w:before="240" w:after="240"/>
        <w:rPr>
          <w:rFonts w:eastAsia="Times New Roman" w:cs="Times New Roman"/>
          <w:color w:val="000000" w:themeColor="text1"/>
          <w:szCs w:val="24"/>
        </w:rPr>
      </w:pPr>
      <w:r w:rsidRPr="00A531F4">
        <w:rPr>
          <w:rFonts w:eastAsia="Times New Roman" w:cs="Times New Roman"/>
          <w:b/>
          <w:color w:val="000000" w:themeColor="text1"/>
          <w:szCs w:val="24"/>
        </w:rPr>
        <w:t>Consistent across the various channels</w:t>
      </w:r>
      <w:r w:rsidRPr="00A531F4">
        <w:rPr>
          <w:rFonts w:eastAsia="Times New Roman" w:cs="Times New Roman"/>
          <w:color w:val="000000" w:themeColor="text1"/>
          <w:szCs w:val="24"/>
        </w:rPr>
        <w:t xml:space="preserve"> </w:t>
      </w:r>
    </w:p>
    <w:p w14:paraId="2A81467D" w14:textId="77777777" w:rsidR="0099327D" w:rsidRPr="00A531F4" w:rsidRDefault="003F078E" w:rsidP="002A672D">
      <w:pPr>
        <w:spacing w:before="240" w:after="240"/>
        <w:rPr>
          <w:rFonts w:eastAsia="Times New Roman" w:cs="Times New Roman"/>
          <w:color w:val="000000" w:themeColor="text1"/>
          <w:szCs w:val="24"/>
        </w:rPr>
      </w:pPr>
      <w:r w:rsidRPr="00A531F4">
        <w:rPr>
          <w:rFonts w:eastAsia="Times New Roman" w:cs="Times New Roman"/>
          <w:color w:val="000000" w:themeColor="text1"/>
          <w:szCs w:val="24"/>
        </w:rPr>
        <w:t xml:space="preserve">In the current day, BI also delivers a consistent shopping experience to the customers across the various channels. In addition, it also </w:t>
      </w:r>
      <w:r w:rsidR="00401030" w:rsidRPr="00A531F4">
        <w:rPr>
          <w:rFonts w:eastAsia="Times New Roman" w:cs="Times New Roman"/>
          <w:color w:val="000000" w:themeColor="text1"/>
          <w:szCs w:val="24"/>
        </w:rPr>
        <w:t>optimizes</w:t>
      </w:r>
      <w:r w:rsidRPr="00A531F4">
        <w:rPr>
          <w:rFonts w:eastAsia="Times New Roman" w:cs="Times New Roman"/>
          <w:color w:val="000000" w:themeColor="text1"/>
          <w:szCs w:val="24"/>
        </w:rPr>
        <w:t xml:space="preserve"> the online shopping experience by creating a better shopping experience in all the areas such as mobile apps or another online platform, which helps to </w:t>
      </w:r>
      <w:r w:rsidR="00401030" w:rsidRPr="00A531F4">
        <w:rPr>
          <w:rFonts w:eastAsia="Times New Roman" w:cs="Times New Roman"/>
          <w:color w:val="000000" w:themeColor="text1"/>
          <w:szCs w:val="24"/>
        </w:rPr>
        <w:t>build</w:t>
      </w:r>
      <w:r w:rsidRPr="00A531F4">
        <w:rPr>
          <w:rFonts w:eastAsia="Times New Roman" w:cs="Times New Roman"/>
          <w:color w:val="000000" w:themeColor="text1"/>
          <w:szCs w:val="24"/>
        </w:rPr>
        <w:t xml:space="preserve"> loyalty and trust of the customers. </w:t>
      </w:r>
    </w:p>
    <w:p w14:paraId="3C79E847" w14:textId="77777777" w:rsidR="0099327D" w:rsidRPr="00A531F4" w:rsidRDefault="003F078E" w:rsidP="002A672D">
      <w:pPr>
        <w:shd w:val="clear" w:color="auto" w:fill="FFFFFF"/>
        <w:spacing w:before="240" w:after="240"/>
        <w:rPr>
          <w:rFonts w:eastAsia="Times New Roman" w:cs="Times New Roman"/>
          <w:b/>
          <w:color w:val="000000" w:themeColor="text1"/>
          <w:szCs w:val="24"/>
        </w:rPr>
      </w:pPr>
      <w:r w:rsidRPr="00A531F4">
        <w:rPr>
          <w:rFonts w:eastAsia="Times New Roman" w:cs="Times New Roman"/>
          <w:b/>
          <w:color w:val="000000" w:themeColor="text1"/>
          <w:szCs w:val="24"/>
        </w:rPr>
        <w:t xml:space="preserve">Better Predictive power </w:t>
      </w:r>
    </w:p>
    <w:p w14:paraId="2BD0AE7B" w14:textId="77777777" w:rsidR="0099327D" w:rsidRPr="00A531F4" w:rsidRDefault="003F078E" w:rsidP="002A672D">
      <w:pPr>
        <w:shd w:val="clear" w:color="auto" w:fill="FFFFFF"/>
        <w:spacing w:before="240" w:after="240"/>
        <w:rPr>
          <w:rFonts w:eastAsia="Times New Roman" w:cs="Times New Roman"/>
          <w:color w:val="000000" w:themeColor="text1"/>
          <w:szCs w:val="24"/>
        </w:rPr>
      </w:pPr>
      <w:r w:rsidRPr="00A531F4">
        <w:rPr>
          <w:rFonts w:eastAsia="Times New Roman" w:cs="Times New Roman"/>
          <w:color w:val="000000" w:themeColor="text1"/>
          <w:szCs w:val="24"/>
        </w:rPr>
        <w:t xml:space="preserve">BI is an intelligent technology at the current time and it mostly allows all retailers to maintain stock shortage as well as replenish their inventory process. This productive capability also allows the retailers to make better productive decisions regarding stocking, merchandising, and ordering and it mainly reduces the overall production cost by analyzing technically through the big data (Har </w:t>
      </w:r>
      <w:r w:rsidRPr="00A531F4">
        <w:rPr>
          <w:rFonts w:eastAsia="Times New Roman" w:cs="Times New Roman"/>
          <w:i/>
          <w:color w:val="000000" w:themeColor="text1"/>
          <w:szCs w:val="24"/>
        </w:rPr>
        <w:t>et al</w:t>
      </w:r>
      <w:r w:rsidRPr="00A531F4">
        <w:rPr>
          <w:rFonts w:eastAsia="Times New Roman" w:cs="Times New Roman"/>
          <w:color w:val="000000" w:themeColor="text1"/>
          <w:szCs w:val="24"/>
        </w:rPr>
        <w:t xml:space="preserve">. 2022). BI tools also help retail </w:t>
      </w:r>
      <w:r w:rsidR="00401030" w:rsidRPr="00A531F4">
        <w:rPr>
          <w:rFonts w:eastAsia="Times New Roman" w:cs="Times New Roman"/>
          <w:color w:val="000000" w:themeColor="text1"/>
          <w:szCs w:val="24"/>
        </w:rPr>
        <w:t>organizations</w:t>
      </w:r>
      <w:r w:rsidRPr="00A531F4">
        <w:rPr>
          <w:rFonts w:eastAsia="Times New Roman" w:cs="Times New Roman"/>
          <w:color w:val="000000" w:themeColor="text1"/>
          <w:szCs w:val="24"/>
        </w:rPr>
        <w:t xml:space="preserve"> enhance their overall business and production efficiency. </w:t>
      </w:r>
    </w:p>
    <w:p w14:paraId="237C4E94" w14:textId="29302E5C" w:rsidR="00DC2F29" w:rsidRPr="00A531F4" w:rsidRDefault="00DC2F29" w:rsidP="002A672D">
      <w:pPr>
        <w:shd w:val="clear" w:color="auto" w:fill="FFFFFF"/>
        <w:spacing w:before="240" w:after="240"/>
        <w:rPr>
          <w:rFonts w:eastAsia="Times New Roman" w:cs="Times New Roman"/>
          <w:color w:val="000000" w:themeColor="text1"/>
          <w:szCs w:val="24"/>
        </w:rPr>
      </w:pPr>
      <w:r w:rsidRPr="00A531F4">
        <w:rPr>
          <w:rFonts w:eastAsia="Times New Roman" w:cs="Times New Roman"/>
          <w:color w:val="000000" w:themeColor="text1"/>
          <w:szCs w:val="24"/>
        </w:rPr>
        <w:t>BI tools are significant and quite effective presently but BI tools have some drawbacks which makes this tool ineffective in some purposes. The main drawback of BI tools is its overall cost which is significantly high, it is a reason that some retail companies failed to implement this tool in their business</w:t>
      </w:r>
      <w:r w:rsidR="0051607F" w:rsidRPr="00A531F4">
        <w:rPr>
          <w:rFonts w:eastAsia="Times New Roman" w:cs="Times New Roman"/>
          <w:color w:val="000000" w:themeColor="text1"/>
          <w:szCs w:val="24"/>
        </w:rPr>
        <w:t xml:space="preserve"> (</w:t>
      </w:r>
      <w:r w:rsidR="0051607F" w:rsidRPr="00A531F4">
        <w:rPr>
          <w:color w:val="000000" w:themeColor="text1"/>
        </w:rPr>
        <w:t xml:space="preserve">Charles </w:t>
      </w:r>
      <w:r w:rsidR="0051607F" w:rsidRPr="00A531F4">
        <w:rPr>
          <w:i/>
          <w:iCs/>
          <w:color w:val="000000" w:themeColor="text1"/>
        </w:rPr>
        <w:t>et al</w:t>
      </w:r>
      <w:r w:rsidR="0051607F" w:rsidRPr="00A531F4">
        <w:rPr>
          <w:color w:val="000000" w:themeColor="text1"/>
        </w:rPr>
        <w:t>. 2023)</w:t>
      </w:r>
      <w:r w:rsidRPr="00A531F4">
        <w:rPr>
          <w:rFonts w:eastAsia="Times New Roman" w:cs="Times New Roman"/>
          <w:color w:val="000000" w:themeColor="text1"/>
          <w:szCs w:val="24"/>
        </w:rPr>
        <w:t xml:space="preserve">. Another drawback of BI tools is its highly structed data, BI tools cannot perform perfectly without getting accurate data, which is a major drawback. In terms of data governance, BI solutions can provide huge amount of data, which is also a major problem for the retail industry. Another drawback of BI tools is to lack of support, this tool does not have </w:t>
      </w:r>
      <w:r w:rsidRPr="00A531F4">
        <w:rPr>
          <w:rFonts w:eastAsia="Times New Roman" w:cs="Times New Roman"/>
          <w:color w:val="000000" w:themeColor="text1"/>
          <w:szCs w:val="24"/>
        </w:rPr>
        <w:lastRenderedPageBreak/>
        <w:t xml:space="preserve">proper support, which mostly not understandable for the employees. In terms of management, BI tools also lack in some areas, which is also a drawback that retail industry should consider. </w:t>
      </w:r>
    </w:p>
    <w:p w14:paraId="7FC2717B" w14:textId="77777777" w:rsidR="0099327D" w:rsidRPr="00A531F4" w:rsidRDefault="003F078E" w:rsidP="002A672D">
      <w:pPr>
        <w:pStyle w:val="Heading1"/>
        <w:spacing w:before="240" w:after="240"/>
        <w:rPr>
          <w:color w:val="000000" w:themeColor="text1"/>
        </w:rPr>
      </w:pPr>
      <w:bookmarkStart w:id="3" w:name="_Toc182149895"/>
      <w:r w:rsidRPr="00A531F4">
        <w:rPr>
          <w:color w:val="000000" w:themeColor="text1"/>
        </w:rPr>
        <w:t>Conclusion</w:t>
      </w:r>
      <w:bookmarkEnd w:id="3"/>
      <w:r w:rsidRPr="00A531F4">
        <w:rPr>
          <w:color w:val="000000" w:themeColor="text1"/>
        </w:rPr>
        <w:t xml:space="preserve"> </w:t>
      </w:r>
    </w:p>
    <w:p w14:paraId="618882DA" w14:textId="325F5499" w:rsidR="0099327D" w:rsidRPr="00A531F4" w:rsidRDefault="003F078E" w:rsidP="002A672D">
      <w:pPr>
        <w:spacing w:before="240" w:after="240"/>
        <w:rPr>
          <w:rFonts w:eastAsia="Times New Roman" w:cs="Times New Roman"/>
          <w:color w:val="000000" w:themeColor="text1"/>
          <w:szCs w:val="24"/>
        </w:rPr>
      </w:pPr>
      <w:r w:rsidRPr="00A531F4">
        <w:rPr>
          <w:rFonts w:eastAsia="Times New Roman" w:cs="Times New Roman"/>
          <w:color w:val="000000" w:themeColor="text1"/>
          <w:szCs w:val="24"/>
        </w:rPr>
        <w:t xml:space="preserve">This report has concluded with a discussion of current trends in business intelligence in the retail industry. This report has </w:t>
      </w:r>
      <w:r w:rsidR="00A86320" w:rsidRPr="00A531F4">
        <w:rPr>
          <w:rFonts w:eastAsia="Times New Roman" w:cs="Times New Roman"/>
          <w:color w:val="000000" w:themeColor="text1"/>
          <w:szCs w:val="24"/>
        </w:rPr>
        <w:t xml:space="preserve">mainly covered the ways </w:t>
      </w:r>
      <w:r w:rsidRPr="00A531F4">
        <w:rPr>
          <w:rFonts w:eastAsia="Times New Roman" w:cs="Times New Roman"/>
          <w:color w:val="000000" w:themeColor="text1"/>
          <w:szCs w:val="24"/>
        </w:rPr>
        <w:t xml:space="preserve">that BI, Big Data, and Agile are used in the retail industry to improve the shopping experience of customers. However, the discussion makes clear that the use of BI and Big Data significantly improved business performance and customer experience in the retail industry. </w:t>
      </w:r>
      <w:r w:rsidR="00A86320" w:rsidRPr="00A531F4">
        <w:rPr>
          <w:rFonts w:eastAsia="Times New Roman" w:cs="Times New Roman"/>
          <w:color w:val="000000" w:themeColor="text1"/>
          <w:szCs w:val="24"/>
        </w:rPr>
        <w:t xml:space="preserve">In addition, the discussion also makes it clear that retail industry should implement BI in all their business parts to boost business performance and engage customers more effectively. </w:t>
      </w:r>
      <w:r w:rsidRPr="00A531F4">
        <w:rPr>
          <w:color w:val="000000" w:themeColor="text1"/>
        </w:rPr>
        <w:br w:type="page"/>
      </w:r>
    </w:p>
    <w:p w14:paraId="4D10D91C" w14:textId="77777777" w:rsidR="0099327D" w:rsidRPr="00A531F4" w:rsidRDefault="003F078E" w:rsidP="002A672D">
      <w:pPr>
        <w:pStyle w:val="Heading1"/>
        <w:spacing w:before="240" w:after="240"/>
        <w:rPr>
          <w:color w:val="000000" w:themeColor="text1"/>
        </w:rPr>
      </w:pPr>
      <w:bookmarkStart w:id="4" w:name="_Toc182149896"/>
      <w:r w:rsidRPr="00A531F4">
        <w:rPr>
          <w:color w:val="000000" w:themeColor="text1"/>
        </w:rPr>
        <w:lastRenderedPageBreak/>
        <w:t>Reference List</w:t>
      </w:r>
      <w:bookmarkEnd w:id="4"/>
      <w:r w:rsidRPr="00A531F4">
        <w:rPr>
          <w:color w:val="000000" w:themeColor="text1"/>
        </w:rPr>
        <w:t xml:space="preserve"> </w:t>
      </w:r>
    </w:p>
    <w:p w14:paraId="7E32B39D" w14:textId="77777777" w:rsidR="00C70F13" w:rsidRPr="00A531F4" w:rsidRDefault="00C70F13" w:rsidP="002A672D">
      <w:pPr>
        <w:spacing w:before="240" w:after="240"/>
        <w:rPr>
          <w:color w:val="000000" w:themeColor="text1"/>
        </w:rPr>
      </w:pPr>
      <w:r w:rsidRPr="00A531F4">
        <w:rPr>
          <w:color w:val="000000" w:themeColor="text1"/>
        </w:rPr>
        <w:t xml:space="preserve">Charles, V., Garg, P., Gupta, N. and Agarwal, M., 2023. Data Analytics and Business Intelligence. </w:t>
      </w:r>
      <w:r w:rsidRPr="00A531F4">
        <w:rPr>
          <w:i/>
          <w:color w:val="000000" w:themeColor="text1"/>
        </w:rPr>
        <w:t>Data Analytics and Business Intelligence</w:t>
      </w:r>
      <w:r w:rsidRPr="00A531F4">
        <w:rPr>
          <w:color w:val="000000" w:themeColor="text1"/>
        </w:rPr>
        <w:t xml:space="preserve">. </w:t>
      </w:r>
      <w:hyperlink r:id="rId10">
        <w:r w:rsidRPr="00A531F4">
          <w:rPr>
            <w:color w:val="000000" w:themeColor="text1"/>
            <w:u w:val="single"/>
          </w:rPr>
          <w:t>https://api.taylorfrancis.com/content/books/mono/download?identifierName=doi&amp;identifierValue=10.1201/9781003189640&amp;type=googlepdf</w:t>
        </w:r>
      </w:hyperlink>
    </w:p>
    <w:p w14:paraId="7A219221" w14:textId="77777777" w:rsidR="00C70F13" w:rsidRPr="00A531F4" w:rsidRDefault="00C70F13" w:rsidP="002A672D">
      <w:pPr>
        <w:spacing w:before="240" w:after="240"/>
        <w:rPr>
          <w:color w:val="000000" w:themeColor="text1"/>
        </w:rPr>
      </w:pPr>
      <w:r w:rsidRPr="00A531F4">
        <w:rPr>
          <w:color w:val="000000" w:themeColor="text1"/>
        </w:rPr>
        <w:t xml:space="preserve">Chen, Z., Zhao, J. and Jin, C., 2023. Business intelligence for industry 4.0: predictive models for retail and distribution. </w:t>
      </w:r>
      <w:r w:rsidRPr="00A531F4">
        <w:rPr>
          <w:i/>
          <w:color w:val="000000" w:themeColor="text1"/>
        </w:rPr>
        <w:t>International Journal of Retail &amp; Distribution Management</w:t>
      </w:r>
      <w:r w:rsidRPr="00A531F4">
        <w:rPr>
          <w:color w:val="000000" w:themeColor="text1"/>
        </w:rPr>
        <w:t>.</w:t>
      </w:r>
      <w:hyperlink r:id="rId11">
        <w:r w:rsidRPr="00A531F4">
          <w:rPr>
            <w:color w:val="000000" w:themeColor="text1"/>
            <w:u w:val="single"/>
          </w:rPr>
          <w:t>https://www.emerald.com/insight/content/doi/10.1108/IJRDM-02-2023-0101/full/html</w:t>
        </w:r>
      </w:hyperlink>
    </w:p>
    <w:p w14:paraId="74F0052E" w14:textId="04D5C5D6" w:rsidR="00C70F13" w:rsidRPr="00A531F4" w:rsidRDefault="00C70F13" w:rsidP="002A672D">
      <w:pPr>
        <w:spacing w:before="240" w:after="240"/>
        <w:rPr>
          <w:color w:val="000000" w:themeColor="text1"/>
        </w:rPr>
      </w:pPr>
      <w:proofErr w:type="spellStart"/>
      <w:r w:rsidRPr="00A531F4">
        <w:rPr>
          <w:color w:val="000000" w:themeColor="text1"/>
        </w:rPr>
        <w:t>Eidizadeh</w:t>
      </w:r>
      <w:proofErr w:type="spellEnd"/>
      <w:r w:rsidRPr="00A531F4">
        <w:rPr>
          <w:color w:val="000000" w:themeColor="text1"/>
        </w:rPr>
        <w:t xml:space="preserve">, R., </w:t>
      </w:r>
      <w:proofErr w:type="spellStart"/>
      <w:r w:rsidRPr="00A531F4">
        <w:rPr>
          <w:color w:val="000000" w:themeColor="text1"/>
        </w:rPr>
        <w:t>Salehzadeh</w:t>
      </w:r>
      <w:proofErr w:type="spellEnd"/>
      <w:r w:rsidRPr="00A531F4">
        <w:rPr>
          <w:color w:val="000000" w:themeColor="text1"/>
        </w:rPr>
        <w:t xml:space="preserve">, R. and </w:t>
      </w:r>
      <w:proofErr w:type="spellStart"/>
      <w:r w:rsidRPr="00A531F4">
        <w:rPr>
          <w:color w:val="000000" w:themeColor="text1"/>
        </w:rPr>
        <w:t>Chitsaz</w:t>
      </w:r>
      <w:proofErr w:type="spellEnd"/>
      <w:r w:rsidRPr="00A531F4">
        <w:rPr>
          <w:color w:val="000000" w:themeColor="text1"/>
        </w:rPr>
        <w:t xml:space="preserve"> Esfahani, A.</w:t>
      </w:r>
      <w:r w:rsidR="00274AB7" w:rsidRPr="00A531F4">
        <w:rPr>
          <w:color w:val="000000" w:themeColor="text1"/>
        </w:rPr>
        <w:t xml:space="preserve">, </w:t>
      </w:r>
      <w:r w:rsidRPr="00A531F4">
        <w:rPr>
          <w:color w:val="000000" w:themeColor="text1"/>
        </w:rPr>
        <w:t>2017, "</w:t>
      </w:r>
      <w:proofErr w:type="spellStart"/>
      <w:r w:rsidRPr="00A531F4">
        <w:rPr>
          <w:color w:val="000000" w:themeColor="text1"/>
        </w:rPr>
        <w:t>Analysing</w:t>
      </w:r>
      <w:proofErr w:type="spellEnd"/>
      <w:r w:rsidRPr="00A531F4">
        <w:rPr>
          <w:color w:val="000000" w:themeColor="text1"/>
        </w:rPr>
        <w:t xml:space="preserve"> the role of business intelligence, knowledge sharing, and organizational innovation on gaining competitive advantage", Journal of Workplace Learning, Vol. 29 No. 4, pp. 250-267. </w:t>
      </w:r>
      <w:hyperlink r:id="rId12">
        <w:r w:rsidRPr="00A531F4">
          <w:rPr>
            <w:color w:val="000000" w:themeColor="text1"/>
            <w:u w:val="single"/>
          </w:rPr>
          <w:t>https://www.emerald.com/insight/content/doi/10.1108/JWL-07-2016-0070/full/html</w:t>
        </w:r>
      </w:hyperlink>
    </w:p>
    <w:p w14:paraId="3703A608" w14:textId="77777777" w:rsidR="00C70F13" w:rsidRPr="00A531F4" w:rsidRDefault="00C70F13" w:rsidP="002A672D">
      <w:pPr>
        <w:spacing w:before="240" w:after="240"/>
        <w:rPr>
          <w:color w:val="000000" w:themeColor="text1"/>
        </w:rPr>
      </w:pPr>
      <w:r w:rsidRPr="00A531F4">
        <w:rPr>
          <w:color w:val="000000" w:themeColor="text1"/>
        </w:rPr>
        <w:t xml:space="preserve">Har, L.L., Rashid, U.K., </w:t>
      </w:r>
      <w:proofErr w:type="spellStart"/>
      <w:r w:rsidRPr="00A531F4">
        <w:rPr>
          <w:color w:val="000000" w:themeColor="text1"/>
        </w:rPr>
        <w:t>Te</w:t>
      </w:r>
      <w:proofErr w:type="spellEnd"/>
      <w:r w:rsidRPr="00A531F4">
        <w:rPr>
          <w:color w:val="000000" w:themeColor="text1"/>
        </w:rPr>
        <w:t xml:space="preserve"> Chuan, L., Sen, S.C. and Xia, L.Y., 2022. Revolution of retail industry: from perspective of retail 1.0 to 4.0. </w:t>
      </w:r>
      <w:r w:rsidRPr="00A531F4">
        <w:rPr>
          <w:i/>
          <w:color w:val="000000" w:themeColor="text1"/>
        </w:rPr>
        <w:t>Procedia Computer Science</w:t>
      </w:r>
      <w:r w:rsidRPr="00A531F4">
        <w:rPr>
          <w:color w:val="000000" w:themeColor="text1"/>
        </w:rPr>
        <w:t xml:space="preserve">, </w:t>
      </w:r>
      <w:r w:rsidRPr="00A531F4">
        <w:rPr>
          <w:i/>
          <w:color w:val="000000" w:themeColor="text1"/>
        </w:rPr>
        <w:t>200</w:t>
      </w:r>
      <w:r w:rsidRPr="00A531F4">
        <w:rPr>
          <w:color w:val="000000" w:themeColor="text1"/>
        </w:rPr>
        <w:t xml:space="preserve">, pp.1615-1625. </w:t>
      </w:r>
      <w:hyperlink r:id="rId13">
        <w:r w:rsidRPr="00A531F4">
          <w:rPr>
            <w:color w:val="000000" w:themeColor="text1"/>
            <w:u w:val="single"/>
          </w:rPr>
          <w:t>https://www.sciencedirect.com/science/article/pii/S1877050922003714/pdf?md5=56c589da87d840baf027c2de2108553a&amp;pid=1-s2.0-S1877050922003714-main.pdf</w:t>
        </w:r>
      </w:hyperlink>
    </w:p>
    <w:p w14:paraId="22053F2C" w14:textId="77777777" w:rsidR="00C70F13" w:rsidRPr="00A531F4" w:rsidRDefault="00C70F13" w:rsidP="002A672D">
      <w:pPr>
        <w:spacing w:before="240" w:after="240"/>
        <w:rPr>
          <w:color w:val="000000" w:themeColor="text1"/>
        </w:rPr>
      </w:pPr>
      <w:r w:rsidRPr="00A531F4">
        <w:rPr>
          <w:color w:val="000000" w:themeColor="text1"/>
        </w:rPr>
        <w:t xml:space="preserve">Hosen, M.S., Islam, R., Naeem, Z., Folorunso, E.O., Chu, T.S., Al Mamun, M.A. and </w:t>
      </w:r>
      <w:proofErr w:type="spellStart"/>
      <w:r w:rsidRPr="00A531F4">
        <w:rPr>
          <w:color w:val="000000" w:themeColor="text1"/>
        </w:rPr>
        <w:t>Orunbon</w:t>
      </w:r>
      <w:proofErr w:type="spellEnd"/>
      <w:r w:rsidRPr="00A531F4">
        <w:rPr>
          <w:color w:val="000000" w:themeColor="text1"/>
        </w:rPr>
        <w:t xml:space="preserve">, N.O., 2024. Data-Driven Decision Making: Advanced Database Systems for Business Intelligence. </w:t>
      </w:r>
      <w:r w:rsidRPr="00A531F4">
        <w:rPr>
          <w:i/>
          <w:color w:val="000000" w:themeColor="text1"/>
        </w:rPr>
        <w:t>Nanotechnology Perceptions</w:t>
      </w:r>
      <w:r w:rsidRPr="00A531F4">
        <w:rPr>
          <w:color w:val="000000" w:themeColor="text1"/>
        </w:rPr>
        <w:t xml:space="preserve">, pp.687-704. </w:t>
      </w:r>
      <w:hyperlink r:id="rId14">
        <w:r w:rsidRPr="00A531F4">
          <w:rPr>
            <w:color w:val="000000" w:themeColor="text1"/>
            <w:u w:val="single"/>
          </w:rPr>
          <w:t>http://nano-ntp.com/index.php/nano/article/download/768/694</w:t>
        </w:r>
      </w:hyperlink>
    </w:p>
    <w:p w14:paraId="3E5552A7" w14:textId="3EB4FC7D" w:rsidR="00C70F13" w:rsidRPr="00A531F4" w:rsidRDefault="00C70F13" w:rsidP="002A672D">
      <w:pPr>
        <w:spacing w:before="240" w:after="240"/>
        <w:rPr>
          <w:color w:val="000000" w:themeColor="text1"/>
        </w:rPr>
      </w:pPr>
      <w:r w:rsidRPr="00A531F4">
        <w:rPr>
          <w:color w:val="000000" w:themeColor="text1"/>
        </w:rPr>
        <w:t>Larson and Chang, V.</w:t>
      </w:r>
      <w:r w:rsidR="00460A6E" w:rsidRPr="00A531F4">
        <w:rPr>
          <w:color w:val="000000" w:themeColor="text1"/>
        </w:rPr>
        <w:t xml:space="preserve">, </w:t>
      </w:r>
      <w:r w:rsidRPr="00A531F4">
        <w:rPr>
          <w:color w:val="000000" w:themeColor="text1"/>
        </w:rPr>
        <w:t xml:space="preserve">2016. A review and future direction of agile, business intelligence, analytics and data science. International Journal of Information Management, 36(5), 700–710. </w:t>
      </w:r>
      <w:hyperlink r:id="rId15">
        <w:r w:rsidRPr="00A531F4">
          <w:rPr>
            <w:color w:val="000000" w:themeColor="text1"/>
            <w:u w:val="single"/>
          </w:rPr>
          <w:t>https://www-sciencedirect-com.ezproxy.uwtsd.ac.uk/science/article/pii/S026840121630233X</w:t>
        </w:r>
      </w:hyperlink>
    </w:p>
    <w:p w14:paraId="6A509813" w14:textId="77777777" w:rsidR="00C70F13" w:rsidRPr="00A531F4" w:rsidRDefault="00C70F13" w:rsidP="002A672D">
      <w:pPr>
        <w:spacing w:before="240" w:after="240"/>
        <w:rPr>
          <w:color w:val="000000" w:themeColor="text1"/>
        </w:rPr>
      </w:pPr>
      <w:r w:rsidRPr="00A531F4">
        <w:rPr>
          <w:color w:val="000000" w:themeColor="text1"/>
        </w:rPr>
        <w:t xml:space="preserve">Paulino, E.P., 2022. Amplifying organizational performance from business intelligence: Business analytics implementation in the retail industry. </w:t>
      </w:r>
      <w:r w:rsidRPr="00A531F4">
        <w:rPr>
          <w:i/>
          <w:color w:val="000000" w:themeColor="text1"/>
        </w:rPr>
        <w:t xml:space="preserve">Journal of Entrepreneurship, Management and </w:t>
      </w:r>
      <w:r w:rsidRPr="00A531F4">
        <w:rPr>
          <w:i/>
          <w:color w:val="000000" w:themeColor="text1"/>
        </w:rPr>
        <w:lastRenderedPageBreak/>
        <w:t>Innovation</w:t>
      </w:r>
      <w:r w:rsidRPr="00A531F4">
        <w:rPr>
          <w:color w:val="000000" w:themeColor="text1"/>
        </w:rPr>
        <w:t xml:space="preserve">, </w:t>
      </w:r>
      <w:r w:rsidRPr="00A531F4">
        <w:rPr>
          <w:i/>
          <w:color w:val="000000" w:themeColor="text1"/>
        </w:rPr>
        <w:t>18</w:t>
      </w:r>
      <w:r w:rsidRPr="00A531F4">
        <w:rPr>
          <w:color w:val="000000" w:themeColor="text1"/>
        </w:rPr>
        <w:t xml:space="preserve">(2), pp.69-104. </w:t>
      </w:r>
      <w:hyperlink r:id="rId16">
        <w:r w:rsidRPr="00A531F4">
          <w:rPr>
            <w:color w:val="000000" w:themeColor="text1"/>
            <w:u w:val="single"/>
          </w:rPr>
          <w:t>https://jemi.edu.pl/uploadedFiles/file/all-issues/vol18/issue2/JEMI_Vol18_Issue2_2022_Article3.pdf</w:t>
        </w:r>
      </w:hyperlink>
    </w:p>
    <w:p w14:paraId="30E6EEB7" w14:textId="4DA76417" w:rsidR="00C70F13" w:rsidRPr="00A531F4" w:rsidRDefault="00C70F13" w:rsidP="002A672D">
      <w:pPr>
        <w:spacing w:before="240" w:after="240"/>
        <w:rPr>
          <w:color w:val="000000" w:themeColor="text1"/>
        </w:rPr>
      </w:pPr>
      <w:proofErr w:type="spellStart"/>
      <w:r w:rsidRPr="00A531F4">
        <w:rPr>
          <w:color w:val="000000" w:themeColor="text1"/>
        </w:rPr>
        <w:t>Puklavec</w:t>
      </w:r>
      <w:proofErr w:type="spellEnd"/>
      <w:r w:rsidRPr="00A531F4">
        <w:rPr>
          <w:color w:val="000000" w:themeColor="text1"/>
        </w:rPr>
        <w:t xml:space="preserve">, B., Oliveira, T. and </w:t>
      </w:r>
      <w:proofErr w:type="spellStart"/>
      <w:r w:rsidRPr="00A531F4">
        <w:rPr>
          <w:color w:val="000000" w:themeColor="text1"/>
        </w:rPr>
        <w:t>Popovič</w:t>
      </w:r>
      <w:proofErr w:type="spellEnd"/>
      <w:r w:rsidRPr="00A531F4">
        <w:rPr>
          <w:color w:val="000000" w:themeColor="text1"/>
        </w:rPr>
        <w:t>, A.</w:t>
      </w:r>
      <w:r w:rsidR="006837AD" w:rsidRPr="00A531F4">
        <w:rPr>
          <w:color w:val="000000" w:themeColor="text1"/>
        </w:rPr>
        <w:t xml:space="preserve">, </w:t>
      </w:r>
      <w:r w:rsidRPr="00A531F4">
        <w:rPr>
          <w:color w:val="000000" w:themeColor="text1"/>
        </w:rPr>
        <w:t>2018</w:t>
      </w:r>
      <w:r w:rsidR="006837AD" w:rsidRPr="00A531F4">
        <w:rPr>
          <w:color w:val="000000" w:themeColor="text1"/>
        </w:rPr>
        <w:t>.</w:t>
      </w:r>
      <w:r w:rsidRPr="00A531F4">
        <w:rPr>
          <w:color w:val="000000" w:themeColor="text1"/>
        </w:rPr>
        <w:t xml:space="preserve"> "Understanding the determinants of business intelligence system adoption stages: An empirical study of SMEs", Industrial Management &amp; Data Systems, Vol. 118 No. 1, pp. 236-261. </w:t>
      </w:r>
      <w:hyperlink r:id="rId17">
        <w:r w:rsidRPr="00A531F4">
          <w:rPr>
            <w:color w:val="000000" w:themeColor="text1"/>
            <w:u w:val="single"/>
          </w:rPr>
          <w:t>https://www.emerald.com/insight/content/doi/10.1108/IMDS-05-2017-0170/full/html</w:t>
        </w:r>
      </w:hyperlink>
      <w:r w:rsidR="0007315C" w:rsidRPr="00A531F4">
        <w:rPr>
          <w:color w:val="000000" w:themeColor="text1"/>
          <w:u w:val="single"/>
        </w:rPr>
        <w:t xml:space="preserve"> </w:t>
      </w:r>
    </w:p>
    <w:p w14:paraId="03FC2EAB" w14:textId="77777777" w:rsidR="0099327D" w:rsidRPr="00A531F4" w:rsidRDefault="0099327D" w:rsidP="002A672D">
      <w:pPr>
        <w:spacing w:before="240" w:after="240"/>
        <w:rPr>
          <w:color w:val="000000" w:themeColor="text1"/>
        </w:rPr>
      </w:pPr>
    </w:p>
    <w:p w14:paraId="7C971522" w14:textId="77777777" w:rsidR="0099327D" w:rsidRPr="00A531F4" w:rsidRDefault="0099327D" w:rsidP="002A672D">
      <w:pPr>
        <w:spacing w:before="240" w:after="240"/>
        <w:rPr>
          <w:color w:val="000000" w:themeColor="text1"/>
        </w:rPr>
      </w:pPr>
    </w:p>
    <w:sectPr w:rsidR="0099327D" w:rsidRPr="00A531F4" w:rsidSect="007E34CE">
      <w:footerReference w:type="defaul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1690A5" w14:textId="77777777" w:rsidR="005779DF" w:rsidRDefault="005779DF">
      <w:pPr>
        <w:spacing w:line="240" w:lineRule="auto"/>
      </w:pPr>
      <w:r>
        <w:separator/>
      </w:r>
    </w:p>
  </w:endnote>
  <w:endnote w:type="continuationSeparator" w:id="0">
    <w:p w14:paraId="079A072B" w14:textId="77777777" w:rsidR="005779DF" w:rsidRDefault="005779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6401411"/>
      <w:docPartObj>
        <w:docPartGallery w:val="Page Numbers (Bottom of Page)"/>
        <w:docPartUnique/>
      </w:docPartObj>
    </w:sdtPr>
    <w:sdtEndPr>
      <w:rPr>
        <w:noProof/>
      </w:rPr>
    </w:sdtEndPr>
    <w:sdtContent>
      <w:p w14:paraId="6EF88D64" w14:textId="77777777" w:rsidR="00401030" w:rsidRDefault="003F07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552605" w14:textId="77777777" w:rsidR="00401030" w:rsidRDefault="00401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AE6487" w14:textId="77777777" w:rsidR="005779DF" w:rsidRDefault="005779DF">
      <w:pPr>
        <w:spacing w:line="240" w:lineRule="auto"/>
      </w:pPr>
      <w:r>
        <w:separator/>
      </w:r>
    </w:p>
  </w:footnote>
  <w:footnote w:type="continuationSeparator" w:id="0">
    <w:p w14:paraId="03F7A54D" w14:textId="77777777" w:rsidR="005779DF" w:rsidRDefault="005779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726115"/>
    <w:multiLevelType w:val="multilevel"/>
    <w:tmpl w:val="3AA2A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7A5B58"/>
    <w:multiLevelType w:val="hybridMultilevel"/>
    <w:tmpl w:val="FFAAD2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25008727">
    <w:abstractNumId w:val="1"/>
  </w:num>
  <w:num w:numId="2" w16cid:durableId="353188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327D"/>
    <w:rsid w:val="00021B69"/>
    <w:rsid w:val="00031DD2"/>
    <w:rsid w:val="00033BD9"/>
    <w:rsid w:val="0007315C"/>
    <w:rsid w:val="00160614"/>
    <w:rsid w:val="00165757"/>
    <w:rsid w:val="00274AB7"/>
    <w:rsid w:val="002A672D"/>
    <w:rsid w:val="00345D79"/>
    <w:rsid w:val="003460C5"/>
    <w:rsid w:val="00350DCF"/>
    <w:rsid w:val="00387AA7"/>
    <w:rsid w:val="003960F7"/>
    <w:rsid w:val="003B15B9"/>
    <w:rsid w:val="003F078E"/>
    <w:rsid w:val="00401030"/>
    <w:rsid w:val="0041265F"/>
    <w:rsid w:val="00460A6E"/>
    <w:rsid w:val="004D74CD"/>
    <w:rsid w:val="0051134D"/>
    <w:rsid w:val="0051607F"/>
    <w:rsid w:val="0052472F"/>
    <w:rsid w:val="00547E7B"/>
    <w:rsid w:val="005726D3"/>
    <w:rsid w:val="005779DF"/>
    <w:rsid w:val="005816D0"/>
    <w:rsid w:val="005A4AE3"/>
    <w:rsid w:val="005F41A4"/>
    <w:rsid w:val="00605FDF"/>
    <w:rsid w:val="0060749F"/>
    <w:rsid w:val="0063072C"/>
    <w:rsid w:val="006837AD"/>
    <w:rsid w:val="0069786E"/>
    <w:rsid w:val="007A0859"/>
    <w:rsid w:val="007E34CE"/>
    <w:rsid w:val="007E3BB1"/>
    <w:rsid w:val="008469ED"/>
    <w:rsid w:val="00867C72"/>
    <w:rsid w:val="008B2CA2"/>
    <w:rsid w:val="009844F9"/>
    <w:rsid w:val="0099327D"/>
    <w:rsid w:val="009C453E"/>
    <w:rsid w:val="00A1496F"/>
    <w:rsid w:val="00A33AD2"/>
    <w:rsid w:val="00A47114"/>
    <w:rsid w:val="00A531F4"/>
    <w:rsid w:val="00A8339D"/>
    <w:rsid w:val="00A86320"/>
    <w:rsid w:val="00B32422"/>
    <w:rsid w:val="00B725AF"/>
    <w:rsid w:val="00B857F2"/>
    <w:rsid w:val="00B8761A"/>
    <w:rsid w:val="00C70F13"/>
    <w:rsid w:val="00DB5E17"/>
    <w:rsid w:val="00DB69D3"/>
    <w:rsid w:val="00DC2F29"/>
    <w:rsid w:val="00E90C45"/>
    <w:rsid w:val="00F16113"/>
    <w:rsid w:val="00F54D1D"/>
    <w:rsid w:val="00FF17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665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F13"/>
    <w:pPr>
      <w:spacing w:line="360" w:lineRule="auto"/>
      <w:jc w:val="both"/>
    </w:pPr>
    <w:rPr>
      <w:rFonts w:ascii="Times New Roman" w:hAnsi="Times New Roman"/>
      <w:sz w:val="24"/>
    </w:rPr>
  </w:style>
  <w:style w:type="paragraph" w:styleId="Heading1">
    <w:name w:val="heading 1"/>
    <w:basedOn w:val="Normal"/>
    <w:next w:val="Normal"/>
    <w:uiPriority w:val="9"/>
    <w:qFormat/>
    <w:rsid w:val="00C70F13"/>
    <w:pPr>
      <w:keepNext/>
      <w:keepLines/>
      <w:spacing w:before="400" w:after="120"/>
      <w:outlineLvl w:val="0"/>
    </w:pPr>
    <w:rPr>
      <w:b/>
      <w:sz w:val="28"/>
      <w:szCs w:val="40"/>
    </w:rPr>
  </w:style>
  <w:style w:type="paragraph" w:styleId="Heading2">
    <w:name w:val="heading 2"/>
    <w:basedOn w:val="Normal"/>
    <w:next w:val="Normal"/>
    <w:uiPriority w:val="9"/>
    <w:unhideWhenUsed/>
    <w:qFormat/>
    <w:rsid w:val="00C70F13"/>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01030"/>
    <w:pPr>
      <w:tabs>
        <w:tab w:val="center" w:pos="4513"/>
        <w:tab w:val="right" w:pos="9026"/>
      </w:tabs>
      <w:spacing w:line="240" w:lineRule="auto"/>
    </w:pPr>
  </w:style>
  <w:style w:type="character" w:customStyle="1" w:styleId="HeaderChar">
    <w:name w:val="Header Char"/>
    <w:basedOn w:val="DefaultParagraphFont"/>
    <w:link w:val="Header"/>
    <w:uiPriority w:val="99"/>
    <w:rsid w:val="00401030"/>
  </w:style>
  <w:style w:type="paragraph" w:styleId="Footer">
    <w:name w:val="footer"/>
    <w:basedOn w:val="Normal"/>
    <w:link w:val="FooterChar"/>
    <w:uiPriority w:val="99"/>
    <w:unhideWhenUsed/>
    <w:rsid w:val="00401030"/>
    <w:pPr>
      <w:tabs>
        <w:tab w:val="center" w:pos="4513"/>
        <w:tab w:val="right" w:pos="9026"/>
      </w:tabs>
      <w:spacing w:line="240" w:lineRule="auto"/>
    </w:pPr>
  </w:style>
  <w:style w:type="character" w:customStyle="1" w:styleId="FooterChar">
    <w:name w:val="Footer Char"/>
    <w:basedOn w:val="DefaultParagraphFont"/>
    <w:link w:val="Footer"/>
    <w:uiPriority w:val="99"/>
    <w:rsid w:val="00401030"/>
  </w:style>
  <w:style w:type="character" w:styleId="Hyperlink">
    <w:name w:val="Hyperlink"/>
    <w:basedOn w:val="DefaultParagraphFont"/>
    <w:uiPriority w:val="99"/>
    <w:unhideWhenUsed/>
    <w:rsid w:val="00C70F13"/>
    <w:rPr>
      <w:color w:val="0000FF" w:themeColor="hyperlink"/>
      <w:u w:val="single"/>
    </w:rPr>
  </w:style>
  <w:style w:type="character" w:styleId="UnresolvedMention">
    <w:name w:val="Unresolved Mention"/>
    <w:basedOn w:val="DefaultParagraphFont"/>
    <w:uiPriority w:val="99"/>
    <w:semiHidden/>
    <w:unhideWhenUsed/>
    <w:rsid w:val="00C70F13"/>
    <w:rPr>
      <w:color w:val="605E5C"/>
      <w:shd w:val="clear" w:color="auto" w:fill="E1DFDD"/>
    </w:rPr>
  </w:style>
  <w:style w:type="paragraph" w:styleId="ListParagraph">
    <w:name w:val="List Paragraph"/>
    <w:basedOn w:val="Normal"/>
    <w:uiPriority w:val="34"/>
    <w:qFormat/>
    <w:rsid w:val="00C70F13"/>
    <w:pPr>
      <w:ind w:left="720"/>
      <w:contextualSpacing/>
    </w:pPr>
  </w:style>
  <w:style w:type="paragraph" w:styleId="TOCHeading">
    <w:name w:val="TOC Heading"/>
    <w:basedOn w:val="Heading1"/>
    <w:next w:val="Normal"/>
    <w:uiPriority w:val="39"/>
    <w:unhideWhenUsed/>
    <w:qFormat/>
    <w:rsid w:val="00C70F1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70F13"/>
    <w:pPr>
      <w:spacing w:after="100"/>
    </w:pPr>
  </w:style>
  <w:style w:type="paragraph" w:styleId="TOC2">
    <w:name w:val="toc 2"/>
    <w:basedOn w:val="Normal"/>
    <w:next w:val="Normal"/>
    <w:autoRedefine/>
    <w:uiPriority w:val="39"/>
    <w:unhideWhenUsed/>
    <w:rsid w:val="00C70F1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8500506">
      <w:bodyDiv w:val="1"/>
      <w:marLeft w:val="0"/>
      <w:marRight w:val="0"/>
      <w:marTop w:val="0"/>
      <w:marBottom w:val="0"/>
      <w:divBdr>
        <w:top w:val="none" w:sz="0" w:space="0" w:color="auto"/>
        <w:left w:val="none" w:sz="0" w:space="0" w:color="auto"/>
        <w:bottom w:val="none" w:sz="0" w:space="0" w:color="auto"/>
        <w:right w:val="none" w:sz="0" w:space="0" w:color="auto"/>
      </w:divBdr>
      <w:divsChild>
        <w:div w:id="868757650">
          <w:marLeft w:val="-420"/>
          <w:marRight w:val="0"/>
          <w:marTop w:val="0"/>
          <w:marBottom w:val="0"/>
          <w:divBdr>
            <w:top w:val="none" w:sz="0" w:space="0" w:color="auto"/>
            <w:left w:val="none" w:sz="0" w:space="0" w:color="auto"/>
            <w:bottom w:val="none" w:sz="0" w:space="0" w:color="auto"/>
            <w:right w:val="none" w:sz="0" w:space="0" w:color="auto"/>
          </w:divBdr>
          <w:divsChild>
            <w:div w:id="1941450837">
              <w:marLeft w:val="0"/>
              <w:marRight w:val="0"/>
              <w:marTop w:val="0"/>
              <w:marBottom w:val="0"/>
              <w:divBdr>
                <w:top w:val="none" w:sz="0" w:space="0" w:color="auto"/>
                <w:left w:val="none" w:sz="0" w:space="0" w:color="auto"/>
                <w:bottom w:val="none" w:sz="0" w:space="0" w:color="auto"/>
                <w:right w:val="none" w:sz="0" w:space="0" w:color="auto"/>
              </w:divBdr>
              <w:divsChild>
                <w:div w:id="276103474">
                  <w:marLeft w:val="0"/>
                  <w:marRight w:val="0"/>
                  <w:marTop w:val="0"/>
                  <w:marBottom w:val="0"/>
                  <w:divBdr>
                    <w:top w:val="none" w:sz="0" w:space="0" w:color="auto"/>
                    <w:left w:val="none" w:sz="0" w:space="0" w:color="auto"/>
                    <w:bottom w:val="none" w:sz="0" w:space="0" w:color="auto"/>
                    <w:right w:val="none" w:sz="0" w:space="0" w:color="auto"/>
                  </w:divBdr>
                  <w:divsChild>
                    <w:div w:id="1693068020">
                      <w:marLeft w:val="0"/>
                      <w:marRight w:val="0"/>
                      <w:marTop w:val="0"/>
                      <w:marBottom w:val="0"/>
                      <w:divBdr>
                        <w:top w:val="none" w:sz="0" w:space="0" w:color="auto"/>
                        <w:left w:val="none" w:sz="0" w:space="0" w:color="auto"/>
                        <w:bottom w:val="none" w:sz="0" w:space="0" w:color="auto"/>
                        <w:right w:val="none" w:sz="0" w:space="0" w:color="auto"/>
                      </w:divBdr>
                    </w:div>
                    <w:div w:id="151290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518816">
          <w:marLeft w:val="-420"/>
          <w:marRight w:val="0"/>
          <w:marTop w:val="0"/>
          <w:marBottom w:val="0"/>
          <w:divBdr>
            <w:top w:val="none" w:sz="0" w:space="0" w:color="auto"/>
            <w:left w:val="none" w:sz="0" w:space="0" w:color="auto"/>
            <w:bottom w:val="none" w:sz="0" w:space="0" w:color="auto"/>
            <w:right w:val="none" w:sz="0" w:space="0" w:color="auto"/>
          </w:divBdr>
          <w:divsChild>
            <w:div w:id="704982822">
              <w:marLeft w:val="0"/>
              <w:marRight w:val="0"/>
              <w:marTop w:val="0"/>
              <w:marBottom w:val="0"/>
              <w:divBdr>
                <w:top w:val="none" w:sz="0" w:space="0" w:color="auto"/>
                <w:left w:val="none" w:sz="0" w:space="0" w:color="auto"/>
                <w:bottom w:val="none" w:sz="0" w:space="0" w:color="auto"/>
                <w:right w:val="none" w:sz="0" w:space="0" w:color="auto"/>
              </w:divBdr>
              <w:divsChild>
                <w:div w:id="617490165">
                  <w:marLeft w:val="0"/>
                  <w:marRight w:val="0"/>
                  <w:marTop w:val="0"/>
                  <w:marBottom w:val="0"/>
                  <w:divBdr>
                    <w:top w:val="none" w:sz="0" w:space="0" w:color="auto"/>
                    <w:left w:val="none" w:sz="0" w:space="0" w:color="auto"/>
                    <w:bottom w:val="none" w:sz="0" w:space="0" w:color="auto"/>
                    <w:right w:val="none" w:sz="0" w:space="0" w:color="auto"/>
                  </w:divBdr>
                  <w:divsChild>
                    <w:div w:id="2014870966">
                      <w:marLeft w:val="0"/>
                      <w:marRight w:val="0"/>
                      <w:marTop w:val="0"/>
                      <w:marBottom w:val="0"/>
                      <w:divBdr>
                        <w:top w:val="none" w:sz="0" w:space="0" w:color="auto"/>
                        <w:left w:val="none" w:sz="0" w:space="0" w:color="auto"/>
                        <w:bottom w:val="none" w:sz="0" w:space="0" w:color="auto"/>
                        <w:right w:val="none" w:sz="0" w:space="0" w:color="auto"/>
                      </w:divBdr>
                    </w:div>
                    <w:div w:id="132947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865981">
          <w:marLeft w:val="-420"/>
          <w:marRight w:val="0"/>
          <w:marTop w:val="0"/>
          <w:marBottom w:val="0"/>
          <w:divBdr>
            <w:top w:val="none" w:sz="0" w:space="0" w:color="auto"/>
            <w:left w:val="none" w:sz="0" w:space="0" w:color="auto"/>
            <w:bottom w:val="none" w:sz="0" w:space="0" w:color="auto"/>
            <w:right w:val="none" w:sz="0" w:space="0" w:color="auto"/>
          </w:divBdr>
          <w:divsChild>
            <w:div w:id="2044935661">
              <w:marLeft w:val="0"/>
              <w:marRight w:val="0"/>
              <w:marTop w:val="0"/>
              <w:marBottom w:val="0"/>
              <w:divBdr>
                <w:top w:val="none" w:sz="0" w:space="0" w:color="auto"/>
                <w:left w:val="none" w:sz="0" w:space="0" w:color="auto"/>
                <w:bottom w:val="none" w:sz="0" w:space="0" w:color="auto"/>
                <w:right w:val="none" w:sz="0" w:space="0" w:color="auto"/>
              </w:divBdr>
              <w:divsChild>
                <w:div w:id="1777211420">
                  <w:marLeft w:val="0"/>
                  <w:marRight w:val="0"/>
                  <w:marTop w:val="0"/>
                  <w:marBottom w:val="0"/>
                  <w:divBdr>
                    <w:top w:val="none" w:sz="0" w:space="0" w:color="auto"/>
                    <w:left w:val="none" w:sz="0" w:space="0" w:color="auto"/>
                    <w:bottom w:val="none" w:sz="0" w:space="0" w:color="auto"/>
                    <w:right w:val="none" w:sz="0" w:space="0" w:color="auto"/>
                  </w:divBdr>
                  <w:divsChild>
                    <w:div w:id="1780106696">
                      <w:marLeft w:val="0"/>
                      <w:marRight w:val="0"/>
                      <w:marTop w:val="0"/>
                      <w:marBottom w:val="0"/>
                      <w:divBdr>
                        <w:top w:val="none" w:sz="0" w:space="0" w:color="auto"/>
                        <w:left w:val="none" w:sz="0" w:space="0" w:color="auto"/>
                        <w:bottom w:val="none" w:sz="0" w:space="0" w:color="auto"/>
                        <w:right w:val="none" w:sz="0" w:space="0" w:color="auto"/>
                      </w:divBdr>
                    </w:div>
                    <w:div w:id="87006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845309">
          <w:marLeft w:val="-420"/>
          <w:marRight w:val="0"/>
          <w:marTop w:val="0"/>
          <w:marBottom w:val="0"/>
          <w:divBdr>
            <w:top w:val="none" w:sz="0" w:space="0" w:color="auto"/>
            <w:left w:val="none" w:sz="0" w:space="0" w:color="auto"/>
            <w:bottom w:val="none" w:sz="0" w:space="0" w:color="auto"/>
            <w:right w:val="none" w:sz="0" w:space="0" w:color="auto"/>
          </w:divBdr>
          <w:divsChild>
            <w:div w:id="1477335338">
              <w:marLeft w:val="0"/>
              <w:marRight w:val="0"/>
              <w:marTop w:val="0"/>
              <w:marBottom w:val="0"/>
              <w:divBdr>
                <w:top w:val="none" w:sz="0" w:space="0" w:color="auto"/>
                <w:left w:val="none" w:sz="0" w:space="0" w:color="auto"/>
                <w:bottom w:val="none" w:sz="0" w:space="0" w:color="auto"/>
                <w:right w:val="none" w:sz="0" w:space="0" w:color="auto"/>
              </w:divBdr>
              <w:divsChild>
                <w:div w:id="79714776">
                  <w:marLeft w:val="0"/>
                  <w:marRight w:val="0"/>
                  <w:marTop w:val="0"/>
                  <w:marBottom w:val="0"/>
                  <w:divBdr>
                    <w:top w:val="none" w:sz="0" w:space="0" w:color="auto"/>
                    <w:left w:val="none" w:sz="0" w:space="0" w:color="auto"/>
                    <w:bottom w:val="none" w:sz="0" w:space="0" w:color="auto"/>
                    <w:right w:val="none" w:sz="0" w:space="0" w:color="auto"/>
                  </w:divBdr>
                  <w:divsChild>
                    <w:div w:id="887911977">
                      <w:marLeft w:val="0"/>
                      <w:marRight w:val="0"/>
                      <w:marTop w:val="0"/>
                      <w:marBottom w:val="0"/>
                      <w:divBdr>
                        <w:top w:val="none" w:sz="0" w:space="0" w:color="auto"/>
                        <w:left w:val="none" w:sz="0" w:space="0" w:color="auto"/>
                        <w:bottom w:val="none" w:sz="0" w:space="0" w:color="auto"/>
                        <w:right w:val="none" w:sz="0" w:space="0" w:color="auto"/>
                      </w:divBdr>
                    </w:div>
                    <w:div w:id="96327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286923">
      <w:bodyDiv w:val="1"/>
      <w:marLeft w:val="0"/>
      <w:marRight w:val="0"/>
      <w:marTop w:val="0"/>
      <w:marBottom w:val="0"/>
      <w:divBdr>
        <w:top w:val="none" w:sz="0" w:space="0" w:color="auto"/>
        <w:left w:val="none" w:sz="0" w:space="0" w:color="auto"/>
        <w:bottom w:val="none" w:sz="0" w:space="0" w:color="auto"/>
        <w:right w:val="none" w:sz="0" w:space="0" w:color="auto"/>
      </w:divBdr>
      <w:divsChild>
        <w:div w:id="1766464400">
          <w:marLeft w:val="-420"/>
          <w:marRight w:val="0"/>
          <w:marTop w:val="0"/>
          <w:marBottom w:val="0"/>
          <w:divBdr>
            <w:top w:val="none" w:sz="0" w:space="0" w:color="auto"/>
            <w:left w:val="none" w:sz="0" w:space="0" w:color="auto"/>
            <w:bottom w:val="none" w:sz="0" w:space="0" w:color="auto"/>
            <w:right w:val="none" w:sz="0" w:space="0" w:color="auto"/>
          </w:divBdr>
          <w:divsChild>
            <w:div w:id="302122127">
              <w:marLeft w:val="0"/>
              <w:marRight w:val="0"/>
              <w:marTop w:val="0"/>
              <w:marBottom w:val="0"/>
              <w:divBdr>
                <w:top w:val="none" w:sz="0" w:space="0" w:color="auto"/>
                <w:left w:val="none" w:sz="0" w:space="0" w:color="auto"/>
                <w:bottom w:val="none" w:sz="0" w:space="0" w:color="auto"/>
                <w:right w:val="none" w:sz="0" w:space="0" w:color="auto"/>
              </w:divBdr>
              <w:divsChild>
                <w:div w:id="2054383604">
                  <w:marLeft w:val="0"/>
                  <w:marRight w:val="0"/>
                  <w:marTop w:val="0"/>
                  <w:marBottom w:val="0"/>
                  <w:divBdr>
                    <w:top w:val="none" w:sz="0" w:space="0" w:color="auto"/>
                    <w:left w:val="none" w:sz="0" w:space="0" w:color="auto"/>
                    <w:bottom w:val="none" w:sz="0" w:space="0" w:color="auto"/>
                    <w:right w:val="none" w:sz="0" w:space="0" w:color="auto"/>
                  </w:divBdr>
                  <w:divsChild>
                    <w:div w:id="2116822697">
                      <w:marLeft w:val="0"/>
                      <w:marRight w:val="0"/>
                      <w:marTop w:val="0"/>
                      <w:marBottom w:val="0"/>
                      <w:divBdr>
                        <w:top w:val="none" w:sz="0" w:space="0" w:color="auto"/>
                        <w:left w:val="none" w:sz="0" w:space="0" w:color="auto"/>
                        <w:bottom w:val="none" w:sz="0" w:space="0" w:color="auto"/>
                        <w:right w:val="none" w:sz="0" w:space="0" w:color="auto"/>
                      </w:divBdr>
                    </w:div>
                    <w:div w:id="1016232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115714">
          <w:marLeft w:val="-420"/>
          <w:marRight w:val="0"/>
          <w:marTop w:val="0"/>
          <w:marBottom w:val="0"/>
          <w:divBdr>
            <w:top w:val="none" w:sz="0" w:space="0" w:color="auto"/>
            <w:left w:val="none" w:sz="0" w:space="0" w:color="auto"/>
            <w:bottom w:val="none" w:sz="0" w:space="0" w:color="auto"/>
            <w:right w:val="none" w:sz="0" w:space="0" w:color="auto"/>
          </w:divBdr>
          <w:divsChild>
            <w:div w:id="651831791">
              <w:marLeft w:val="0"/>
              <w:marRight w:val="0"/>
              <w:marTop w:val="0"/>
              <w:marBottom w:val="0"/>
              <w:divBdr>
                <w:top w:val="none" w:sz="0" w:space="0" w:color="auto"/>
                <w:left w:val="none" w:sz="0" w:space="0" w:color="auto"/>
                <w:bottom w:val="none" w:sz="0" w:space="0" w:color="auto"/>
                <w:right w:val="none" w:sz="0" w:space="0" w:color="auto"/>
              </w:divBdr>
              <w:divsChild>
                <w:div w:id="1180467026">
                  <w:marLeft w:val="0"/>
                  <w:marRight w:val="0"/>
                  <w:marTop w:val="0"/>
                  <w:marBottom w:val="0"/>
                  <w:divBdr>
                    <w:top w:val="none" w:sz="0" w:space="0" w:color="auto"/>
                    <w:left w:val="none" w:sz="0" w:space="0" w:color="auto"/>
                    <w:bottom w:val="none" w:sz="0" w:space="0" w:color="auto"/>
                    <w:right w:val="none" w:sz="0" w:space="0" w:color="auto"/>
                  </w:divBdr>
                  <w:divsChild>
                    <w:div w:id="2054037205">
                      <w:marLeft w:val="0"/>
                      <w:marRight w:val="0"/>
                      <w:marTop w:val="0"/>
                      <w:marBottom w:val="0"/>
                      <w:divBdr>
                        <w:top w:val="none" w:sz="0" w:space="0" w:color="auto"/>
                        <w:left w:val="none" w:sz="0" w:space="0" w:color="auto"/>
                        <w:bottom w:val="none" w:sz="0" w:space="0" w:color="auto"/>
                        <w:right w:val="none" w:sz="0" w:space="0" w:color="auto"/>
                      </w:divBdr>
                    </w:div>
                    <w:div w:id="183116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338219">
          <w:marLeft w:val="-420"/>
          <w:marRight w:val="0"/>
          <w:marTop w:val="0"/>
          <w:marBottom w:val="0"/>
          <w:divBdr>
            <w:top w:val="none" w:sz="0" w:space="0" w:color="auto"/>
            <w:left w:val="none" w:sz="0" w:space="0" w:color="auto"/>
            <w:bottom w:val="none" w:sz="0" w:space="0" w:color="auto"/>
            <w:right w:val="none" w:sz="0" w:space="0" w:color="auto"/>
          </w:divBdr>
          <w:divsChild>
            <w:div w:id="1961645223">
              <w:marLeft w:val="0"/>
              <w:marRight w:val="0"/>
              <w:marTop w:val="0"/>
              <w:marBottom w:val="0"/>
              <w:divBdr>
                <w:top w:val="none" w:sz="0" w:space="0" w:color="auto"/>
                <w:left w:val="none" w:sz="0" w:space="0" w:color="auto"/>
                <w:bottom w:val="none" w:sz="0" w:space="0" w:color="auto"/>
                <w:right w:val="none" w:sz="0" w:space="0" w:color="auto"/>
              </w:divBdr>
              <w:divsChild>
                <w:div w:id="1446803144">
                  <w:marLeft w:val="0"/>
                  <w:marRight w:val="0"/>
                  <w:marTop w:val="0"/>
                  <w:marBottom w:val="0"/>
                  <w:divBdr>
                    <w:top w:val="none" w:sz="0" w:space="0" w:color="auto"/>
                    <w:left w:val="none" w:sz="0" w:space="0" w:color="auto"/>
                    <w:bottom w:val="none" w:sz="0" w:space="0" w:color="auto"/>
                    <w:right w:val="none" w:sz="0" w:space="0" w:color="auto"/>
                  </w:divBdr>
                  <w:divsChild>
                    <w:div w:id="1053891698">
                      <w:marLeft w:val="0"/>
                      <w:marRight w:val="0"/>
                      <w:marTop w:val="0"/>
                      <w:marBottom w:val="0"/>
                      <w:divBdr>
                        <w:top w:val="none" w:sz="0" w:space="0" w:color="auto"/>
                        <w:left w:val="none" w:sz="0" w:space="0" w:color="auto"/>
                        <w:bottom w:val="none" w:sz="0" w:space="0" w:color="auto"/>
                        <w:right w:val="none" w:sz="0" w:space="0" w:color="auto"/>
                      </w:divBdr>
                    </w:div>
                    <w:div w:id="127574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170386">
          <w:marLeft w:val="-420"/>
          <w:marRight w:val="0"/>
          <w:marTop w:val="0"/>
          <w:marBottom w:val="0"/>
          <w:divBdr>
            <w:top w:val="none" w:sz="0" w:space="0" w:color="auto"/>
            <w:left w:val="none" w:sz="0" w:space="0" w:color="auto"/>
            <w:bottom w:val="none" w:sz="0" w:space="0" w:color="auto"/>
            <w:right w:val="none" w:sz="0" w:space="0" w:color="auto"/>
          </w:divBdr>
          <w:divsChild>
            <w:div w:id="595669436">
              <w:marLeft w:val="0"/>
              <w:marRight w:val="0"/>
              <w:marTop w:val="0"/>
              <w:marBottom w:val="0"/>
              <w:divBdr>
                <w:top w:val="none" w:sz="0" w:space="0" w:color="auto"/>
                <w:left w:val="none" w:sz="0" w:space="0" w:color="auto"/>
                <w:bottom w:val="none" w:sz="0" w:space="0" w:color="auto"/>
                <w:right w:val="none" w:sz="0" w:space="0" w:color="auto"/>
              </w:divBdr>
              <w:divsChild>
                <w:div w:id="1155994383">
                  <w:marLeft w:val="0"/>
                  <w:marRight w:val="0"/>
                  <w:marTop w:val="0"/>
                  <w:marBottom w:val="0"/>
                  <w:divBdr>
                    <w:top w:val="none" w:sz="0" w:space="0" w:color="auto"/>
                    <w:left w:val="none" w:sz="0" w:space="0" w:color="auto"/>
                    <w:bottom w:val="none" w:sz="0" w:space="0" w:color="auto"/>
                    <w:right w:val="none" w:sz="0" w:space="0" w:color="auto"/>
                  </w:divBdr>
                  <w:divsChild>
                    <w:div w:id="38676073">
                      <w:marLeft w:val="0"/>
                      <w:marRight w:val="0"/>
                      <w:marTop w:val="0"/>
                      <w:marBottom w:val="0"/>
                      <w:divBdr>
                        <w:top w:val="none" w:sz="0" w:space="0" w:color="auto"/>
                        <w:left w:val="none" w:sz="0" w:space="0" w:color="auto"/>
                        <w:bottom w:val="none" w:sz="0" w:space="0" w:color="auto"/>
                        <w:right w:val="none" w:sz="0" w:space="0" w:color="auto"/>
                      </w:divBdr>
                    </w:div>
                    <w:div w:id="242030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1877050922003714/pdf?md5=56c589da87d840baf027c2de2108553a&amp;pid=1-s2.0-S1877050922003714-main.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insight/content/doi/10.1108/JWL-07-2016-0070/full/html" TargetMode="External"/><Relationship Id="rId17" Type="http://schemas.openxmlformats.org/officeDocument/2006/relationships/hyperlink" Target="https://www.emerald.com/insight/content/doi/10.1108/IMDS-05-2017-0170/full/html" TargetMode="External"/><Relationship Id="rId2" Type="http://schemas.openxmlformats.org/officeDocument/2006/relationships/numbering" Target="numbering.xml"/><Relationship Id="rId16" Type="http://schemas.openxmlformats.org/officeDocument/2006/relationships/hyperlink" Target="https://jemi.edu.pl/uploadedFiles/file/all-issues/vol18/issue2/JEMI_Vol18_Issue2_2022_Article3.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IJRDM-02-2023-0101/full/html" TargetMode="External"/><Relationship Id="rId5" Type="http://schemas.openxmlformats.org/officeDocument/2006/relationships/webSettings" Target="webSettings.xml"/><Relationship Id="rId15" Type="http://schemas.openxmlformats.org/officeDocument/2006/relationships/hyperlink" Target="https://www-sciencedirect-com.ezproxy.uwtsd.ac.uk/science/article/pii/S026840121630233X" TargetMode="External"/><Relationship Id="rId10" Type="http://schemas.openxmlformats.org/officeDocument/2006/relationships/hyperlink" Target="https://api.taylorfrancis.com/content/books/mono/download?identifierName=doi&amp;identifierValue=10.1201/9781003189640&amp;type=google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nano-ntp.com/index.php/nano/article/download/768/6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C79172-39E9-4481-AA1F-4469ED239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1951</Words>
  <Characters>11123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2024-11-14T06:01:00Z</dcterms:created>
  <dcterms:modified xsi:type="dcterms:W3CDTF">2024-11-14T20:49:00Z</dcterms:modified>
</cp:coreProperties>
</file>