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744CE8" w14:textId="5FED0EEB" w:rsidR="000B28E9" w:rsidRDefault="000B28E9" w:rsidP="0081635A">
      <w:pPr>
        <w:rPr>
          <w:rFonts w:ascii="Arial" w:hAnsi="Arial" w:cs="Arial"/>
          <w:sz w:val="24"/>
          <w:szCs w:val="24"/>
        </w:rPr>
      </w:pPr>
    </w:p>
    <w:p w14:paraId="0A80F260" w14:textId="688D95D5" w:rsidR="00A66260" w:rsidRDefault="00A66260" w:rsidP="00A66260">
      <w:pPr>
        <w:jc w:val="center"/>
        <w:rPr>
          <w:rFonts w:ascii="Arial" w:hAnsi="Arial" w:cs="Arial"/>
          <w:sz w:val="24"/>
          <w:szCs w:val="24"/>
        </w:rPr>
      </w:pPr>
    </w:p>
    <w:p w14:paraId="1AB9F91A" w14:textId="36F16DDE" w:rsidR="00A66260" w:rsidRDefault="00A66260" w:rsidP="00A66260">
      <w:pPr>
        <w:jc w:val="center"/>
        <w:rPr>
          <w:rFonts w:ascii="Arial" w:hAnsi="Arial" w:cs="Arial"/>
          <w:sz w:val="24"/>
          <w:szCs w:val="24"/>
        </w:rPr>
      </w:pPr>
    </w:p>
    <w:p w14:paraId="6710AB59" w14:textId="058A5D09" w:rsidR="00A66260" w:rsidRDefault="00A66260" w:rsidP="00A66260">
      <w:pPr>
        <w:jc w:val="center"/>
        <w:rPr>
          <w:rFonts w:ascii="Arial" w:hAnsi="Arial" w:cs="Arial"/>
          <w:sz w:val="24"/>
          <w:szCs w:val="24"/>
        </w:rPr>
      </w:pPr>
    </w:p>
    <w:p w14:paraId="281FE4BC" w14:textId="6A96B831" w:rsidR="00A66260" w:rsidRDefault="00A66260" w:rsidP="00A66260">
      <w:pPr>
        <w:jc w:val="center"/>
        <w:rPr>
          <w:rFonts w:ascii="Arial" w:hAnsi="Arial" w:cs="Arial"/>
          <w:sz w:val="24"/>
          <w:szCs w:val="24"/>
        </w:rPr>
      </w:pPr>
    </w:p>
    <w:p w14:paraId="33251CF9" w14:textId="31D548E3" w:rsidR="00A66260" w:rsidRDefault="00A66260" w:rsidP="00A66260">
      <w:pPr>
        <w:jc w:val="center"/>
        <w:rPr>
          <w:rFonts w:ascii="Arial" w:hAnsi="Arial" w:cs="Arial"/>
          <w:sz w:val="24"/>
          <w:szCs w:val="24"/>
        </w:rPr>
      </w:pPr>
    </w:p>
    <w:p w14:paraId="5E59EA6E" w14:textId="3A83601E" w:rsidR="00A66260" w:rsidRDefault="00A66260" w:rsidP="00A66260">
      <w:pPr>
        <w:jc w:val="center"/>
        <w:rPr>
          <w:rFonts w:ascii="Arial" w:hAnsi="Arial" w:cs="Arial"/>
          <w:sz w:val="24"/>
          <w:szCs w:val="24"/>
        </w:rPr>
      </w:pPr>
    </w:p>
    <w:p w14:paraId="5D0B36CA" w14:textId="1241BFB3" w:rsidR="00A66260" w:rsidRDefault="00A66260" w:rsidP="00A66260">
      <w:pPr>
        <w:jc w:val="center"/>
        <w:rPr>
          <w:rFonts w:ascii="Arial" w:hAnsi="Arial" w:cs="Arial"/>
          <w:sz w:val="24"/>
          <w:szCs w:val="24"/>
        </w:rPr>
      </w:pPr>
    </w:p>
    <w:p w14:paraId="7F63E11C" w14:textId="35BFDA05" w:rsidR="00A66260" w:rsidRDefault="00A66260" w:rsidP="00A66260">
      <w:pPr>
        <w:jc w:val="center"/>
        <w:rPr>
          <w:rFonts w:ascii="Arial" w:hAnsi="Arial" w:cs="Arial"/>
          <w:sz w:val="24"/>
          <w:szCs w:val="24"/>
        </w:rPr>
      </w:pPr>
    </w:p>
    <w:p w14:paraId="1C1BCC8F" w14:textId="71833C26" w:rsidR="00A66260" w:rsidRDefault="00A66260" w:rsidP="00A66260">
      <w:pPr>
        <w:jc w:val="center"/>
        <w:rPr>
          <w:rFonts w:ascii="Arial" w:hAnsi="Arial" w:cs="Arial"/>
          <w:sz w:val="24"/>
          <w:szCs w:val="24"/>
        </w:rPr>
      </w:pPr>
    </w:p>
    <w:p w14:paraId="52A77278" w14:textId="7CDF3863" w:rsidR="00A66260" w:rsidRDefault="00A66260" w:rsidP="00A66260">
      <w:pPr>
        <w:jc w:val="center"/>
        <w:rPr>
          <w:rFonts w:ascii="Arial" w:hAnsi="Arial" w:cs="Arial"/>
          <w:sz w:val="24"/>
          <w:szCs w:val="24"/>
        </w:rPr>
      </w:pPr>
    </w:p>
    <w:p w14:paraId="1A832328" w14:textId="33E86C4E" w:rsidR="00A66260" w:rsidRDefault="00A66260" w:rsidP="00A66260">
      <w:pPr>
        <w:jc w:val="center"/>
        <w:rPr>
          <w:rFonts w:ascii="Arial" w:hAnsi="Arial" w:cs="Arial"/>
          <w:sz w:val="24"/>
          <w:szCs w:val="24"/>
        </w:rPr>
      </w:pPr>
    </w:p>
    <w:p w14:paraId="768FBDB4" w14:textId="036DACA3" w:rsidR="00A66260" w:rsidRDefault="00A66260" w:rsidP="00613F3C">
      <w:pPr>
        <w:spacing w:line="360" w:lineRule="auto"/>
        <w:jc w:val="center"/>
        <w:rPr>
          <w:rFonts w:ascii="Arial" w:hAnsi="Arial" w:cs="Arial"/>
          <w:sz w:val="24"/>
          <w:szCs w:val="24"/>
        </w:rPr>
      </w:pPr>
    </w:p>
    <w:p w14:paraId="2184A1A3" w14:textId="055A0917" w:rsidR="00A66260" w:rsidRPr="00C557D9" w:rsidRDefault="00A66260" w:rsidP="00613F3C">
      <w:pPr>
        <w:spacing w:line="360" w:lineRule="auto"/>
        <w:jc w:val="center"/>
        <w:rPr>
          <w:rFonts w:ascii="Arial" w:hAnsi="Arial" w:cs="Arial"/>
          <w:sz w:val="24"/>
          <w:szCs w:val="24"/>
        </w:rPr>
      </w:pPr>
      <w:r w:rsidRPr="00C557D9">
        <w:rPr>
          <w:rFonts w:ascii="Arial" w:hAnsi="Arial" w:cs="Arial"/>
          <w:sz w:val="24"/>
          <w:szCs w:val="24"/>
        </w:rPr>
        <w:t>Mariana Angelica Gemes</w:t>
      </w:r>
    </w:p>
    <w:p w14:paraId="6A1B6A3B" w14:textId="77927DFF" w:rsidR="00A66260" w:rsidRPr="00C557D9" w:rsidRDefault="00A66260" w:rsidP="00613F3C">
      <w:pPr>
        <w:spacing w:line="360" w:lineRule="auto"/>
        <w:jc w:val="center"/>
        <w:rPr>
          <w:rFonts w:ascii="Arial" w:hAnsi="Arial" w:cs="Arial"/>
          <w:sz w:val="24"/>
          <w:szCs w:val="24"/>
        </w:rPr>
      </w:pPr>
      <w:r w:rsidRPr="00C557D9">
        <w:rPr>
          <w:rFonts w:ascii="Arial" w:hAnsi="Arial" w:cs="Arial"/>
          <w:sz w:val="24"/>
          <w:szCs w:val="24"/>
        </w:rPr>
        <w:t>1920089</w:t>
      </w:r>
    </w:p>
    <w:p w14:paraId="56E73598" w14:textId="411E2A38" w:rsidR="007466CB" w:rsidRPr="00C557D9" w:rsidRDefault="00A66260" w:rsidP="00613F3C">
      <w:pPr>
        <w:spacing w:line="360" w:lineRule="auto"/>
        <w:jc w:val="center"/>
        <w:rPr>
          <w:rFonts w:ascii="Arial" w:hAnsi="Arial" w:cs="Arial"/>
          <w:sz w:val="24"/>
          <w:szCs w:val="24"/>
        </w:rPr>
      </w:pPr>
      <w:r w:rsidRPr="00C557D9">
        <w:rPr>
          <w:rFonts w:ascii="Arial" w:hAnsi="Arial" w:cs="Arial"/>
          <w:sz w:val="24"/>
          <w:szCs w:val="24"/>
        </w:rPr>
        <w:t>Task 2</w:t>
      </w:r>
    </w:p>
    <w:p w14:paraId="3D468A99" w14:textId="20216709" w:rsidR="007466CB" w:rsidRPr="00C557D9" w:rsidRDefault="007466CB" w:rsidP="00613F3C">
      <w:pPr>
        <w:spacing w:line="360" w:lineRule="auto"/>
        <w:jc w:val="center"/>
        <w:rPr>
          <w:rFonts w:ascii="Arial" w:hAnsi="Arial" w:cs="Arial"/>
          <w:sz w:val="24"/>
          <w:szCs w:val="24"/>
        </w:rPr>
      </w:pPr>
      <w:r w:rsidRPr="00C557D9">
        <w:rPr>
          <w:rFonts w:ascii="Arial" w:hAnsi="Arial" w:cs="Arial"/>
          <w:sz w:val="24"/>
          <w:szCs w:val="24"/>
        </w:rPr>
        <w:t>BMHP 5014</w:t>
      </w:r>
    </w:p>
    <w:p w14:paraId="3C7A84A2" w14:textId="482DDF86" w:rsidR="007466CB" w:rsidRPr="00C557D9" w:rsidRDefault="007466CB" w:rsidP="00613F3C">
      <w:pPr>
        <w:spacing w:line="360" w:lineRule="auto"/>
        <w:jc w:val="center"/>
        <w:rPr>
          <w:rFonts w:ascii="Arial" w:hAnsi="Arial" w:cs="Arial"/>
          <w:sz w:val="24"/>
          <w:szCs w:val="24"/>
        </w:rPr>
      </w:pPr>
      <w:r w:rsidRPr="00C557D9">
        <w:rPr>
          <w:rFonts w:ascii="Arial" w:hAnsi="Arial" w:cs="Arial"/>
          <w:sz w:val="24"/>
          <w:szCs w:val="24"/>
        </w:rPr>
        <w:t>Azora Hurd</w:t>
      </w:r>
    </w:p>
    <w:p w14:paraId="22E4E874" w14:textId="42B67CA3" w:rsidR="007466CB" w:rsidRPr="00C557D9" w:rsidRDefault="007466CB" w:rsidP="00C557D9">
      <w:pPr>
        <w:spacing w:line="360" w:lineRule="auto"/>
        <w:jc w:val="both"/>
        <w:rPr>
          <w:rFonts w:ascii="Arial" w:hAnsi="Arial" w:cs="Arial"/>
          <w:sz w:val="24"/>
          <w:szCs w:val="24"/>
        </w:rPr>
      </w:pPr>
    </w:p>
    <w:p w14:paraId="6DD85287" w14:textId="1EE2F2AA" w:rsidR="007466CB" w:rsidRPr="00C557D9" w:rsidRDefault="007466CB" w:rsidP="00C557D9">
      <w:pPr>
        <w:spacing w:line="360" w:lineRule="auto"/>
        <w:jc w:val="both"/>
        <w:rPr>
          <w:rFonts w:ascii="Arial" w:hAnsi="Arial" w:cs="Arial"/>
          <w:sz w:val="24"/>
          <w:szCs w:val="24"/>
        </w:rPr>
      </w:pPr>
    </w:p>
    <w:p w14:paraId="038433B6" w14:textId="01C07954" w:rsidR="007466CB" w:rsidRPr="00C557D9" w:rsidRDefault="007466CB" w:rsidP="00C557D9">
      <w:pPr>
        <w:spacing w:line="360" w:lineRule="auto"/>
        <w:jc w:val="both"/>
        <w:rPr>
          <w:rFonts w:ascii="Arial" w:hAnsi="Arial" w:cs="Arial"/>
          <w:sz w:val="24"/>
          <w:szCs w:val="24"/>
        </w:rPr>
      </w:pPr>
    </w:p>
    <w:p w14:paraId="3A65DA03" w14:textId="65695C4D" w:rsidR="007466CB" w:rsidRDefault="007466CB" w:rsidP="00C557D9">
      <w:pPr>
        <w:spacing w:line="360" w:lineRule="auto"/>
        <w:jc w:val="both"/>
        <w:rPr>
          <w:rFonts w:ascii="Arial" w:hAnsi="Arial" w:cs="Arial"/>
          <w:sz w:val="24"/>
          <w:szCs w:val="24"/>
        </w:rPr>
      </w:pPr>
    </w:p>
    <w:p w14:paraId="1606E4B8" w14:textId="77777777" w:rsidR="00C557D9" w:rsidRPr="00C557D9" w:rsidRDefault="00C557D9" w:rsidP="00C557D9">
      <w:pPr>
        <w:spacing w:line="360" w:lineRule="auto"/>
        <w:jc w:val="both"/>
        <w:rPr>
          <w:rFonts w:ascii="Arial" w:hAnsi="Arial" w:cs="Arial"/>
          <w:sz w:val="24"/>
          <w:szCs w:val="24"/>
        </w:rPr>
      </w:pPr>
    </w:p>
    <w:p w14:paraId="09E31C15" w14:textId="535B75ED" w:rsidR="007466CB" w:rsidRPr="00C557D9" w:rsidRDefault="007466CB" w:rsidP="00C557D9">
      <w:pPr>
        <w:spacing w:line="360" w:lineRule="auto"/>
        <w:jc w:val="both"/>
        <w:rPr>
          <w:rFonts w:ascii="Arial" w:hAnsi="Arial" w:cs="Arial"/>
          <w:sz w:val="24"/>
          <w:szCs w:val="24"/>
        </w:rPr>
      </w:pPr>
    </w:p>
    <w:p w14:paraId="36ECB4A4" w14:textId="3538CDF3" w:rsidR="007466CB" w:rsidRPr="00C557D9" w:rsidRDefault="007466CB" w:rsidP="00C557D9">
      <w:pPr>
        <w:spacing w:line="360" w:lineRule="auto"/>
        <w:jc w:val="both"/>
        <w:rPr>
          <w:rFonts w:ascii="Arial" w:hAnsi="Arial" w:cs="Arial"/>
          <w:sz w:val="24"/>
          <w:szCs w:val="24"/>
        </w:rPr>
      </w:pPr>
    </w:p>
    <w:p w14:paraId="00FCC690" w14:textId="4517BF49" w:rsidR="00C557D9" w:rsidRPr="00C557D9" w:rsidRDefault="007466CB" w:rsidP="00C557D9">
      <w:pPr>
        <w:spacing w:line="360" w:lineRule="auto"/>
        <w:jc w:val="both"/>
        <w:rPr>
          <w:rFonts w:ascii="Arial" w:hAnsi="Arial" w:cs="Arial"/>
          <w:sz w:val="24"/>
          <w:szCs w:val="24"/>
        </w:rPr>
      </w:pPr>
      <w:r w:rsidRPr="00C557D9">
        <w:rPr>
          <w:rFonts w:ascii="Arial" w:hAnsi="Arial" w:cs="Arial"/>
          <w:sz w:val="24"/>
          <w:szCs w:val="24"/>
        </w:rPr>
        <w:lastRenderedPageBreak/>
        <w:t>Table of content</w:t>
      </w:r>
    </w:p>
    <w:p w14:paraId="694A28B8" w14:textId="61FBB965" w:rsidR="00C557D9" w:rsidRDefault="00C557D9" w:rsidP="00C557D9">
      <w:pPr>
        <w:spacing w:line="360" w:lineRule="auto"/>
        <w:jc w:val="both"/>
        <w:rPr>
          <w:rFonts w:ascii="Arial" w:hAnsi="Arial" w:cs="Arial"/>
          <w:sz w:val="24"/>
          <w:szCs w:val="24"/>
        </w:rPr>
      </w:pPr>
      <w:r w:rsidRPr="00C557D9">
        <w:rPr>
          <w:rFonts w:ascii="Arial" w:hAnsi="Arial" w:cs="Arial"/>
          <w:sz w:val="24"/>
          <w:szCs w:val="24"/>
        </w:rPr>
        <w:t>Introduction</w:t>
      </w:r>
      <w:r>
        <w:rPr>
          <w:rFonts w:ascii="Arial" w:hAnsi="Arial" w:cs="Arial"/>
          <w:sz w:val="24"/>
          <w:szCs w:val="24"/>
        </w:rPr>
        <w:t>.......................................................................................................................3</w:t>
      </w:r>
    </w:p>
    <w:p w14:paraId="4129CDB3" w14:textId="77777777" w:rsidR="00C557D9" w:rsidRPr="00C557D9" w:rsidRDefault="00C557D9" w:rsidP="00C557D9">
      <w:pPr>
        <w:spacing w:line="360" w:lineRule="auto"/>
        <w:jc w:val="both"/>
        <w:rPr>
          <w:rFonts w:ascii="Arial" w:hAnsi="Arial" w:cs="Arial"/>
          <w:sz w:val="24"/>
          <w:szCs w:val="24"/>
        </w:rPr>
      </w:pPr>
    </w:p>
    <w:p w14:paraId="0922DE0E" w14:textId="5234185C" w:rsidR="00C557D9" w:rsidRPr="00C557D9" w:rsidRDefault="00C557D9" w:rsidP="00C557D9">
      <w:pPr>
        <w:spacing w:line="360" w:lineRule="auto"/>
        <w:jc w:val="both"/>
        <w:rPr>
          <w:rFonts w:ascii="Arial" w:hAnsi="Arial" w:cs="Arial"/>
          <w:sz w:val="24"/>
          <w:szCs w:val="24"/>
        </w:rPr>
      </w:pPr>
      <w:r w:rsidRPr="00C557D9">
        <w:rPr>
          <w:rFonts w:ascii="Arial" w:hAnsi="Arial" w:cs="Arial"/>
          <w:sz w:val="24"/>
          <w:szCs w:val="24"/>
        </w:rPr>
        <w:t>Unit 1 Topic 1 – How innovation changes the world</w:t>
      </w:r>
      <w:r>
        <w:rPr>
          <w:rFonts w:ascii="Arial" w:hAnsi="Arial" w:cs="Arial"/>
          <w:sz w:val="24"/>
          <w:szCs w:val="24"/>
        </w:rPr>
        <w:t>.........................................................4</w:t>
      </w:r>
    </w:p>
    <w:p w14:paraId="19AD7A48" w14:textId="38C3B5C2" w:rsidR="00C557D9" w:rsidRDefault="00C557D9" w:rsidP="00C557D9">
      <w:pPr>
        <w:spacing w:line="360" w:lineRule="auto"/>
        <w:jc w:val="both"/>
        <w:rPr>
          <w:rFonts w:ascii="Arial" w:hAnsi="Arial" w:cs="Arial"/>
          <w:sz w:val="24"/>
          <w:szCs w:val="24"/>
        </w:rPr>
      </w:pPr>
      <w:r w:rsidRPr="00C557D9">
        <w:rPr>
          <w:rFonts w:ascii="Arial" w:hAnsi="Arial" w:cs="Arial"/>
          <w:sz w:val="24"/>
          <w:szCs w:val="24"/>
        </w:rPr>
        <w:t>Unit 2 Topic 3 – Identifying new ideas</w:t>
      </w:r>
      <w:r>
        <w:rPr>
          <w:rFonts w:ascii="Arial" w:hAnsi="Arial" w:cs="Arial"/>
          <w:sz w:val="24"/>
          <w:szCs w:val="24"/>
        </w:rPr>
        <w:t>..............................................................................5</w:t>
      </w:r>
    </w:p>
    <w:p w14:paraId="097409F6" w14:textId="4DF5E34C" w:rsidR="00C557D9" w:rsidRPr="00C557D9" w:rsidRDefault="00C557D9" w:rsidP="00C557D9">
      <w:pPr>
        <w:spacing w:line="360" w:lineRule="auto"/>
        <w:jc w:val="both"/>
        <w:rPr>
          <w:rFonts w:ascii="Arial" w:hAnsi="Arial" w:cs="Arial"/>
          <w:sz w:val="24"/>
          <w:szCs w:val="24"/>
        </w:rPr>
      </w:pPr>
      <w:r w:rsidRPr="00C557D9">
        <w:rPr>
          <w:rFonts w:ascii="Arial" w:hAnsi="Arial" w:cs="Arial"/>
          <w:sz w:val="24"/>
          <w:szCs w:val="24"/>
        </w:rPr>
        <w:t>Unit 3 Topic 3 – Telling your story</w:t>
      </w:r>
      <w:r>
        <w:rPr>
          <w:rFonts w:ascii="Arial" w:hAnsi="Arial" w:cs="Arial"/>
          <w:sz w:val="24"/>
          <w:szCs w:val="24"/>
        </w:rPr>
        <w:t>....................................................................................6</w:t>
      </w:r>
    </w:p>
    <w:p w14:paraId="232C69B7" w14:textId="48EFF18E" w:rsidR="00C557D9" w:rsidRPr="00C557D9" w:rsidRDefault="00C557D9" w:rsidP="00C557D9">
      <w:pPr>
        <w:spacing w:line="360" w:lineRule="auto"/>
        <w:jc w:val="both"/>
        <w:rPr>
          <w:rFonts w:ascii="Arial" w:hAnsi="Arial" w:cs="Arial"/>
          <w:sz w:val="24"/>
          <w:szCs w:val="24"/>
        </w:rPr>
      </w:pPr>
      <w:r w:rsidRPr="00C557D9">
        <w:rPr>
          <w:rFonts w:ascii="Arial" w:hAnsi="Arial" w:cs="Arial"/>
          <w:sz w:val="24"/>
          <w:szCs w:val="24"/>
        </w:rPr>
        <w:t>Unit 4 Topic 1 – Measuring Success</w:t>
      </w:r>
      <w:r>
        <w:rPr>
          <w:rFonts w:ascii="Arial" w:hAnsi="Arial" w:cs="Arial"/>
          <w:sz w:val="24"/>
          <w:szCs w:val="24"/>
        </w:rPr>
        <w:t>................................................................................7</w:t>
      </w:r>
    </w:p>
    <w:p w14:paraId="06D3964D" w14:textId="79E0543D" w:rsidR="00C557D9" w:rsidRDefault="00C557D9" w:rsidP="00C557D9">
      <w:pPr>
        <w:spacing w:line="360" w:lineRule="auto"/>
        <w:jc w:val="both"/>
        <w:rPr>
          <w:rFonts w:ascii="Arial" w:hAnsi="Arial" w:cs="Arial"/>
          <w:sz w:val="24"/>
          <w:szCs w:val="24"/>
        </w:rPr>
      </w:pPr>
    </w:p>
    <w:p w14:paraId="2E0CA24B" w14:textId="1101DC72" w:rsidR="00C557D9" w:rsidRDefault="00C557D9" w:rsidP="00C557D9">
      <w:pPr>
        <w:spacing w:line="360" w:lineRule="auto"/>
        <w:jc w:val="both"/>
        <w:rPr>
          <w:rFonts w:ascii="Arial" w:hAnsi="Arial" w:cs="Arial"/>
          <w:sz w:val="24"/>
          <w:szCs w:val="24"/>
        </w:rPr>
      </w:pPr>
      <w:r>
        <w:rPr>
          <w:rFonts w:ascii="Arial" w:hAnsi="Arial" w:cs="Arial"/>
          <w:sz w:val="24"/>
          <w:szCs w:val="24"/>
        </w:rPr>
        <w:t>Conclusion........................................................................................................................8</w:t>
      </w:r>
    </w:p>
    <w:p w14:paraId="6D0A2808" w14:textId="39AEAF92" w:rsidR="00C557D9" w:rsidRDefault="00C557D9" w:rsidP="00C557D9">
      <w:pPr>
        <w:spacing w:line="360" w:lineRule="auto"/>
        <w:jc w:val="both"/>
        <w:rPr>
          <w:rFonts w:ascii="Arial" w:hAnsi="Arial" w:cs="Arial"/>
          <w:sz w:val="24"/>
          <w:szCs w:val="24"/>
        </w:rPr>
      </w:pPr>
    </w:p>
    <w:p w14:paraId="7D9246D5" w14:textId="696294B6" w:rsidR="00C557D9" w:rsidRPr="00C557D9" w:rsidRDefault="00C557D9" w:rsidP="00C557D9">
      <w:pPr>
        <w:spacing w:line="360" w:lineRule="auto"/>
        <w:jc w:val="both"/>
        <w:rPr>
          <w:rFonts w:ascii="Arial" w:hAnsi="Arial" w:cs="Arial"/>
          <w:sz w:val="24"/>
          <w:szCs w:val="24"/>
        </w:rPr>
      </w:pPr>
      <w:r>
        <w:rPr>
          <w:rFonts w:ascii="Arial" w:hAnsi="Arial" w:cs="Arial"/>
          <w:sz w:val="24"/>
          <w:szCs w:val="24"/>
        </w:rPr>
        <w:t>References.......................................................................................................................9</w:t>
      </w:r>
    </w:p>
    <w:p w14:paraId="30E62B96" w14:textId="77777777" w:rsidR="00C557D9" w:rsidRDefault="00C557D9" w:rsidP="00C557D9">
      <w:pPr>
        <w:spacing w:line="360" w:lineRule="auto"/>
        <w:jc w:val="both"/>
        <w:rPr>
          <w:rFonts w:ascii="Arial" w:hAnsi="Arial" w:cs="Arial"/>
          <w:sz w:val="24"/>
          <w:szCs w:val="24"/>
        </w:rPr>
      </w:pPr>
    </w:p>
    <w:p w14:paraId="56C5F640" w14:textId="77777777" w:rsidR="00C557D9" w:rsidRPr="00C557D9" w:rsidRDefault="00C557D9" w:rsidP="00C557D9">
      <w:pPr>
        <w:spacing w:line="360" w:lineRule="auto"/>
        <w:jc w:val="both"/>
        <w:rPr>
          <w:rFonts w:ascii="Arial" w:hAnsi="Arial" w:cs="Arial"/>
          <w:sz w:val="24"/>
          <w:szCs w:val="24"/>
        </w:rPr>
      </w:pPr>
    </w:p>
    <w:p w14:paraId="51DE34CE" w14:textId="549CAC7C" w:rsidR="007466CB" w:rsidRPr="00C557D9" w:rsidRDefault="007466CB" w:rsidP="00C557D9">
      <w:pPr>
        <w:spacing w:line="360" w:lineRule="auto"/>
        <w:jc w:val="both"/>
        <w:rPr>
          <w:rFonts w:ascii="Arial" w:hAnsi="Arial" w:cs="Arial"/>
          <w:sz w:val="24"/>
          <w:szCs w:val="24"/>
        </w:rPr>
      </w:pPr>
    </w:p>
    <w:p w14:paraId="1991EF3C" w14:textId="0E9390A4" w:rsidR="007466CB" w:rsidRPr="00C557D9" w:rsidRDefault="007466CB" w:rsidP="00C557D9">
      <w:pPr>
        <w:spacing w:line="360" w:lineRule="auto"/>
        <w:jc w:val="both"/>
        <w:rPr>
          <w:rFonts w:ascii="Arial" w:hAnsi="Arial" w:cs="Arial"/>
          <w:sz w:val="24"/>
          <w:szCs w:val="24"/>
        </w:rPr>
      </w:pPr>
    </w:p>
    <w:p w14:paraId="4E208DC3" w14:textId="51EB55CB" w:rsidR="007466CB" w:rsidRPr="00C557D9" w:rsidRDefault="007466CB" w:rsidP="00C557D9">
      <w:pPr>
        <w:spacing w:line="360" w:lineRule="auto"/>
        <w:jc w:val="both"/>
        <w:rPr>
          <w:rFonts w:ascii="Arial" w:hAnsi="Arial" w:cs="Arial"/>
          <w:sz w:val="24"/>
          <w:szCs w:val="24"/>
        </w:rPr>
      </w:pPr>
    </w:p>
    <w:p w14:paraId="4C47326C" w14:textId="626645BB" w:rsidR="007466CB" w:rsidRPr="00C557D9" w:rsidRDefault="007466CB" w:rsidP="00C557D9">
      <w:pPr>
        <w:spacing w:line="360" w:lineRule="auto"/>
        <w:jc w:val="both"/>
        <w:rPr>
          <w:rFonts w:ascii="Arial" w:hAnsi="Arial" w:cs="Arial"/>
          <w:sz w:val="24"/>
          <w:szCs w:val="24"/>
        </w:rPr>
      </w:pPr>
    </w:p>
    <w:p w14:paraId="05A68A5D" w14:textId="770F586F" w:rsidR="007466CB" w:rsidRDefault="007466CB" w:rsidP="00C557D9">
      <w:pPr>
        <w:spacing w:line="360" w:lineRule="auto"/>
        <w:jc w:val="both"/>
        <w:rPr>
          <w:rFonts w:ascii="Arial" w:hAnsi="Arial" w:cs="Arial"/>
          <w:sz w:val="24"/>
          <w:szCs w:val="24"/>
        </w:rPr>
      </w:pPr>
    </w:p>
    <w:p w14:paraId="22C08134" w14:textId="77777777" w:rsidR="00C557D9" w:rsidRPr="00C557D9" w:rsidRDefault="00C557D9" w:rsidP="00C557D9">
      <w:pPr>
        <w:spacing w:line="360" w:lineRule="auto"/>
        <w:jc w:val="both"/>
        <w:rPr>
          <w:rFonts w:ascii="Arial" w:hAnsi="Arial" w:cs="Arial"/>
          <w:sz w:val="24"/>
          <w:szCs w:val="24"/>
        </w:rPr>
      </w:pPr>
    </w:p>
    <w:p w14:paraId="4207A819" w14:textId="3AC89D53" w:rsidR="007466CB" w:rsidRPr="00C557D9" w:rsidRDefault="007466CB" w:rsidP="00C557D9">
      <w:pPr>
        <w:spacing w:line="360" w:lineRule="auto"/>
        <w:jc w:val="both"/>
        <w:rPr>
          <w:rFonts w:ascii="Arial" w:hAnsi="Arial" w:cs="Arial"/>
          <w:sz w:val="24"/>
          <w:szCs w:val="24"/>
        </w:rPr>
      </w:pPr>
    </w:p>
    <w:p w14:paraId="3D48559D" w14:textId="1B09476C" w:rsidR="007466CB" w:rsidRPr="00C557D9" w:rsidRDefault="007466CB" w:rsidP="00C557D9">
      <w:pPr>
        <w:spacing w:line="360" w:lineRule="auto"/>
        <w:jc w:val="both"/>
        <w:rPr>
          <w:rFonts w:ascii="Arial" w:hAnsi="Arial" w:cs="Arial"/>
          <w:sz w:val="24"/>
          <w:szCs w:val="24"/>
        </w:rPr>
      </w:pPr>
    </w:p>
    <w:p w14:paraId="5FD11068" w14:textId="7E90ABB4" w:rsidR="007466CB" w:rsidRDefault="007466CB" w:rsidP="00C557D9">
      <w:pPr>
        <w:spacing w:line="360" w:lineRule="auto"/>
        <w:jc w:val="both"/>
        <w:rPr>
          <w:rFonts w:ascii="Arial" w:hAnsi="Arial" w:cs="Arial"/>
          <w:sz w:val="24"/>
          <w:szCs w:val="24"/>
        </w:rPr>
      </w:pPr>
    </w:p>
    <w:p w14:paraId="0F181C91" w14:textId="77777777" w:rsidR="00C557D9" w:rsidRPr="00C557D9" w:rsidRDefault="00C557D9" w:rsidP="00C557D9">
      <w:pPr>
        <w:spacing w:line="360" w:lineRule="auto"/>
        <w:jc w:val="both"/>
        <w:rPr>
          <w:rFonts w:ascii="Arial" w:hAnsi="Arial" w:cs="Arial"/>
          <w:sz w:val="24"/>
          <w:szCs w:val="24"/>
        </w:rPr>
      </w:pPr>
    </w:p>
    <w:p w14:paraId="161820E4" w14:textId="230950A6" w:rsidR="007466CB" w:rsidRPr="00C557D9" w:rsidRDefault="007466CB" w:rsidP="00C557D9">
      <w:pPr>
        <w:spacing w:line="360" w:lineRule="auto"/>
        <w:jc w:val="both"/>
        <w:rPr>
          <w:rFonts w:ascii="Arial" w:hAnsi="Arial" w:cs="Arial"/>
          <w:sz w:val="24"/>
          <w:szCs w:val="24"/>
        </w:rPr>
      </w:pPr>
      <w:r w:rsidRPr="00C557D9">
        <w:rPr>
          <w:rFonts w:ascii="Arial" w:hAnsi="Arial" w:cs="Arial"/>
          <w:sz w:val="24"/>
          <w:szCs w:val="24"/>
        </w:rPr>
        <w:lastRenderedPageBreak/>
        <w:t>Introduction</w:t>
      </w:r>
    </w:p>
    <w:p w14:paraId="3767A7D4" w14:textId="29012084" w:rsidR="007466CB" w:rsidRPr="00C557D9" w:rsidRDefault="0099039A" w:rsidP="00C557D9">
      <w:pPr>
        <w:spacing w:line="360" w:lineRule="auto"/>
        <w:jc w:val="both"/>
        <w:rPr>
          <w:rFonts w:ascii="Arial" w:hAnsi="Arial" w:cs="Arial"/>
          <w:sz w:val="24"/>
          <w:szCs w:val="24"/>
        </w:rPr>
      </w:pPr>
      <w:r w:rsidRPr="00C557D9">
        <w:rPr>
          <w:rFonts w:ascii="Arial" w:hAnsi="Arial" w:cs="Arial"/>
          <w:sz w:val="24"/>
          <w:szCs w:val="24"/>
        </w:rPr>
        <w:t xml:space="preserve">In this essay I will reflect upon </w:t>
      </w:r>
      <w:r w:rsidR="001D45B4" w:rsidRPr="00C557D9">
        <w:rPr>
          <w:rFonts w:ascii="Arial" w:hAnsi="Arial" w:cs="Arial"/>
          <w:sz w:val="24"/>
          <w:szCs w:val="24"/>
        </w:rPr>
        <w:t>the</w:t>
      </w:r>
      <w:r w:rsidR="00B22A95" w:rsidRPr="00C557D9">
        <w:rPr>
          <w:rFonts w:ascii="Arial" w:hAnsi="Arial" w:cs="Arial"/>
          <w:sz w:val="24"/>
          <w:szCs w:val="24"/>
        </w:rPr>
        <w:t xml:space="preserve"> </w:t>
      </w:r>
      <w:r w:rsidR="00BF0273" w:rsidRPr="00C557D9">
        <w:rPr>
          <w:rFonts w:ascii="Arial" w:hAnsi="Arial" w:cs="Arial"/>
          <w:sz w:val="24"/>
          <w:szCs w:val="24"/>
        </w:rPr>
        <w:t>learnings</w:t>
      </w:r>
      <w:r w:rsidR="00B22A95" w:rsidRPr="00C557D9">
        <w:rPr>
          <w:rFonts w:ascii="Arial" w:hAnsi="Arial" w:cs="Arial"/>
          <w:sz w:val="24"/>
          <w:szCs w:val="24"/>
        </w:rPr>
        <w:t xml:space="preserve"> that I have acquired throughout the </w:t>
      </w:r>
      <w:r w:rsidR="00432DF4" w:rsidRPr="00C557D9">
        <w:rPr>
          <w:rFonts w:ascii="Arial" w:hAnsi="Arial" w:cs="Arial"/>
          <w:sz w:val="24"/>
          <w:szCs w:val="24"/>
        </w:rPr>
        <w:t xml:space="preserve">‘Changemakers: Creativity and Value Creation’ module. I have had the chance to learn, reflect, and critically </w:t>
      </w:r>
      <w:r w:rsidR="007B44B3" w:rsidRPr="00C557D9">
        <w:rPr>
          <w:rFonts w:ascii="Arial" w:hAnsi="Arial" w:cs="Arial"/>
          <w:sz w:val="24"/>
          <w:szCs w:val="24"/>
        </w:rPr>
        <w:t>assess</w:t>
      </w:r>
      <w:r w:rsidR="00432DF4" w:rsidRPr="00C557D9">
        <w:rPr>
          <w:rFonts w:ascii="Arial" w:hAnsi="Arial" w:cs="Arial"/>
          <w:sz w:val="24"/>
          <w:szCs w:val="24"/>
        </w:rPr>
        <w:t xml:space="preserve"> </w:t>
      </w:r>
      <w:r w:rsidR="006F081E" w:rsidRPr="00C557D9">
        <w:rPr>
          <w:rFonts w:ascii="Arial" w:hAnsi="Arial" w:cs="Arial"/>
          <w:sz w:val="24"/>
          <w:szCs w:val="24"/>
        </w:rPr>
        <w:t xml:space="preserve">four units and 16 topics which focused on personal journeys, </w:t>
      </w:r>
      <w:r w:rsidR="00B67D27" w:rsidRPr="00C557D9">
        <w:rPr>
          <w:rFonts w:ascii="Arial" w:hAnsi="Arial" w:cs="Arial"/>
          <w:sz w:val="24"/>
          <w:szCs w:val="24"/>
        </w:rPr>
        <w:t xml:space="preserve">enterprising </w:t>
      </w:r>
      <w:r w:rsidR="00BF0273" w:rsidRPr="00C557D9">
        <w:rPr>
          <w:rFonts w:ascii="Arial" w:hAnsi="Arial" w:cs="Arial"/>
          <w:sz w:val="24"/>
          <w:szCs w:val="24"/>
        </w:rPr>
        <w:t>mindsets</w:t>
      </w:r>
      <w:r w:rsidR="00B67D27" w:rsidRPr="00C557D9">
        <w:rPr>
          <w:rFonts w:ascii="Arial" w:hAnsi="Arial" w:cs="Arial"/>
          <w:sz w:val="24"/>
          <w:szCs w:val="24"/>
        </w:rPr>
        <w:t xml:space="preserve">, values and contributions, and </w:t>
      </w:r>
      <w:r w:rsidR="00BF0273" w:rsidRPr="00C557D9">
        <w:rPr>
          <w:rFonts w:ascii="Arial" w:hAnsi="Arial" w:cs="Arial"/>
          <w:sz w:val="24"/>
          <w:szCs w:val="24"/>
        </w:rPr>
        <w:t>creativity</w:t>
      </w:r>
      <w:r w:rsidR="00466026" w:rsidRPr="00C557D9">
        <w:rPr>
          <w:rFonts w:ascii="Arial" w:hAnsi="Arial" w:cs="Arial"/>
          <w:sz w:val="24"/>
          <w:szCs w:val="24"/>
        </w:rPr>
        <w:t xml:space="preserve"> which help in the health and social care sectors. During these </w:t>
      </w:r>
      <w:r w:rsidR="00BF0273" w:rsidRPr="00C557D9">
        <w:rPr>
          <w:rFonts w:ascii="Arial" w:hAnsi="Arial" w:cs="Arial"/>
          <w:sz w:val="24"/>
          <w:szCs w:val="24"/>
        </w:rPr>
        <w:t>sessions</w:t>
      </w:r>
      <w:r w:rsidR="00466026" w:rsidRPr="00C557D9">
        <w:rPr>
          <w:rFonts w:ascii="Arial" w:hAnsi="Arial" w:cs="Arial"/>
          <w:sz w:val="24"/>
          <w:szCs w:val="24"/>
        </w:rPr>
        <w:t xml:space="preserve">, I have learned more about myself, my capabilities, </w:t>
      </w:r>
      <w:r w:rsidR="007C1725" w:rsidRPr="00C557D9">
        <w:rPr>
          <w:rFonts w:ascii="Arial" w:hAnsi="Arial" w:cs="Arial"/>
          <w:sz w:val="24"/>
          <w:szCs w:val="24"/>
        </w:rPr>
        <w:t xml:space="preserve">my attributes and what do you need in order to make </w:t>
      </w:r>
      <w:r w:rsidR="007B44B3" w:rsidRPr="00C557D9">
        <w:rPr>
          <w:rFonts w:ascii="Arial" w:hAnsi="Arial" w:cs="Arial"/>
          <w:sz w:val="24"/>
          <w:szCs w:val="24"/>
        </w:rPr>
        <w:t>others</w:t>
      </w:r>
      <w:r w:rsidR="00BF08E5" w:rsidRPr="00C557D9">
        <w:rPr>
          <w:rFonts w:ascii="Arial" w:hAnsi="Arial" w:cs="Arial"/>
          <w:sz w:val="24"/>
          <w:szCs w:val="24"/>
        </w:rPr>
        <w:t xml:space="preserve"> believe in you, your ideas, and your creativity processes.</w:t>
      </w:r>
      <w:r w:rsidR="00F661B3" w:rsidRPr="00C557D9">
        <w:rPr>
          <w:rFonts w:ascii="Arial" w:hAnsi="Arial" w:cs="Arial"/>
          <w:sz w:val="24"/>
          <w:szCs w:val="24"/>
        </w:rPr>
        <w:t xml:space="preserve"> In the end, you are the only one that could consider </w:t>
      </w:r>
      <w:r w:rsidR="007B44B3" w:rsidRPr="00C557D9">
        <w:rPr>
          <w:rFonts w:ascii="Arial" w:hAnsi="Arial" w:cs="Arial"/>
          <w:sz w:val="24"/>
          <w:szCs w:val="24"/>
        </w:rPr>
        <w:t>himself successful or not, as each people measure it differently.</w:t>
      </w:r>
    </w:p>
    <w:p w14:paraId="37312300" w14:textId="73189974" w:rsidR="007466CB" w:rsidRPr="00C557D9" w:rsidRDefault="007466CB" w:rsidP="00C557D9">
      <w:pPr>
        <w:spacing w:line="360" w:lineRule="auto"/>
        <w:jc w:val="both"/>
        <w:rPr>
          <w:rFonts w:ascii="Arial" w:hAnsi="Arial" w:cs="Arial"/>
          <w:sz w:val="24"/>
          <w:szCs w:val="24"/>
        </w:rPr>
      </w:pPr>
    </w:p>
    <w:p w14:paraId="11C3EAE8" w14:textId="24179230" w:rsidR="007466CB" w:rsidRPr="00C557D9" w:rsidRDefault="007466CB" w:rsidP="00C557D9">
      <w:pPr>
        <w:spacing w:line="360" w:lineRule="auto"/>
        <w:jc w:val="both"/>
        <w:rPr>
          <w:rFonts w:ascii="Arial" w:hAnsi="Arial" w:cs="Arial"/>
          <w:sz w:val="24"/>
          <w:szCs w:val="24"/>
        </w:rPr>
      </w:pPr>
    </w:p>
    <w:p w14:paraId="374FEEFD" w14:textId="1090388E" w:rsidR="007466CB" w:rsidRPr="00C557D9" w:rsidRDefault="007466CB" w:rsidP="00C557D9">
      <w:pPr>
        <w:spacing w:line="360" w:lineRule="auto"/>
        <w:jc w:val="both"/>
        <w:rPr>
          <w:rFonts w:ascii="Arial" w:hAnsi="Arial" w:cs="Arial"/>
          <w:sz w:val="24"/>
          <w:szCs w:val="24"/>
        </w:rPr>
      </w:pPr>
    </w:p>
    <w:p w14:paraId="07D64E7F" w14:textId="438E0660" w:rsidR="007466CB" w:rsidRPr="00C557D9" w:rsidRDefault="007466CB" w:rsidP="00C557D9">
      <w:pPr>
        <w:spacing w:line="360" w:lineRule="auto"/>
        <w:jc w:val="both"/>
        <w:rPr>
          <w:rFonts w:ascii="Arial" w:hAnsi="Arial" w:cs="Arial"/>
          <w:sz w:val="24"/>
          <w:szCs w:val="24"/>
        </w:rPr>
      </w:pPr>
    </w:p>
    <w:p w14:paraId="3A97591B" w14:textId="5B423E8B" w:rsidR="007466CB" w:rsidRPr="00C557D9" w:rsidRDefault="007466CB" w:rsidP="00C557D9">
      <w:pPr>
        <w:spacing w:line="360" w:lineRule="auto"/>
        <w:jc w:val="both"/>
        <w:rPr>
          <w:rFonts w:ascii="Arial" w:hAnsi="Arial" w:cs="Arial"/>
          <w:sz w:val="24"/>
          <w:szCs w:val="24"/>
        </w:rPr>
      </w:pPr>
    </w:p>
    <w:p w14:paraId="17663D41" w14:textId="4848A986" w:rsidR="007466CB" w:rsidRPr="00C557D9" w:rsidRDefault="007466CB" w:rsidP="00C557D9">
      <w:pPr>
        <w:spacing w:line="360" w:lineRule="auto"/>
        <w:jc w:val="both"/>
        <w:rPr>
          <w:rFonts w:ascii="Arial" w:hAnsi="Arial" w:cs="Arial"/>
          <w:sz w:val="24"/>
          <w:szCs w:val="24"/>
        </w:rPr>
      </w:pPr>
    </w:p>
    <w:p w14:paraId="269C5B63" w14:textId="576AB968" w:rsidR="007466CB" w:rsidRPr="00C557D9" w:rsidRDefault="007466CB" w:rsidP="00C557D9">
      <w:pPr>
        <w:spacing w:line="360" w:lineRule="auto"/>
        <w:jc w:val="both"/>
        <w:rPr>
          <w:rFonts w:ascii="Arial" w:hAnsi="Arial" w:cs="Arial"/>
          <w:sz w:val="24"/>
          <w:szCs w:val="24"/>
        </w:rPr>
      </w:pPr>
    </w:p>
    <w:p w14:paraId="3457BFD2" w14:textId="2566AA7D" w:rsidR="007466CB" w:rsidRPr="00C557D9" w:rsidRDefault="007466CB" w:rsidP="00C557D9">
      <w:pPr>
        <w:spacing w:line="360" w:lineRule="auto"/>
        <w:jc w:val="both"/>
        <w:rPr>
          <w:rFonts w:ascii="Arial" w:hAnsi="Arial" w:cs="Arial"/>
          <w:sz w:val="24"/>
          <w:szCs w:val="24"/>
        </w:rPr>
      </w:pPr>
    </w:p>
    <w:p w14:paraId="6EA75706" w14:textId="24C26450" w:rsidR="007466CB" w:rsidRPr="00C557D9" w:rsidRDefault="007466CB" w:rsidP="00C557D9">
      <w:pPr>
        <w:spacing w:line="360" w:lineRule="auto"/>
        <w:jc w:val="both"/>
        <w:rPr>
          <w:rFonts w:ascii="Arial" w:hAnsi="Arial" w:cs="Arial"/>
          <w:sz w:val="24"/>
          <w:szCs w:val="24"/>
        </w:rPr>
      </w:pPr>
    </w:p>
    <w:p w14:paraId="508F1087" w14:textId="1B79DF1D" w:rsidR="007466CB" w:rsidRPr="00C557D9" w:rsidRDefault="007466CB" w:rsidP="00C557D9">
      <w:pPr>
        <w:spacing w:line="360" w:lineRule="auto"/>
        <w:jc w:val="both"/>
        <w:rPr>
          <w:rFonts w:ascii="Arial" w:hAnsi="Arial" w:cs="Arial"/>
          <w:sz w:val="24"/>
          <w:szCs w:val="24"/>
        </w:rPr>
      </w:pPr>
    </w:p>
    <w:p w14:paraId="6312C9C6" w14:textId="7C860E4B" w:rsidR="007466CB" w:rsidRDefault="007466CB" w:rsidP="00C557D9">
      <w:pPr>
        <w:spacing w:line="360" w:lineRule="auto"/>
        <w:jc w:val="both"/>
        <w:rPr>
          <w:rFonts w:ascii="Arial" w:hAnsi="Arial" w:cs="Arial"/>
          <w:sz w:val="24"/>
          <w:szCs w:val="24"/>
        </w:rPr>
      </w:pPr>
    </w:p>
    <w:p w14:paraId="3DDF3C85" w14:textId="77777777" w:rsidR="00C557D9" w:rsidRPr="00C557D9" w:rsidRDefault="00C557D9" w:rsidP="00C557D9">
      <w:pPr>
        <w:spacing w:line="360" w:lineRule="auto"/>
        <w:jc w:val="both"/>
        <w:rPr>
          <w:rFonts w:ascii="Arial" w:hAnsi="Arial" w:cs="Arial"/>
          <w:sz w:val="24"/>
          <w:szCs w:val="24"/>
        </w:rPr>
      </w:pPr>
    </w:p>
    <w:p w14:paraId="6CF785C4" w14:textId="6ED39308" w:rsidR="007466CB" w:rsidRPr="00C557D9" w:rsidRDefault="007466CB" w:rsidP="00C557D9">
      <w:pPr>
        <w:spacing w:line="360" w:lineRule="auto"/>
        <w:jc w:val="both"/>
        <w:rPr>
          <w:rFonts w:ascii="Arial" w:hAnsi="Arial" w:cs="Arial"/>
          <w:sz w:val="24"/>
          <w:szCs w:val="24"/>
        </w:rPr>
      </w:pPr>
    </w:p>
    <w:p w14:paraId="45BC8A39" w14:textId="6D0F9155" w:rsidR="007466CB" w:rsidRPr="00C557D9" w:rsidRDefault="007466CB" w:rsidP="00C557D9">
      <w:pPr>
        <w:spacing w:line="360" w:lineRule="auto"/>
        <w:jc w:val="both"/>
        <w:rPr>
          <w:rFonts w:ascii="Arial" w:hAnsi="Arial" w:cs="Arial"/>
          <w:sz w:val="24"/>
          <w:szCs w:val="24"/>
        </w:rPr>
      </w:pPr>
    </w:p>
    <w:p w14:paraId="094767E9" w14:textId="136A1D34" w:rsidR="007466CB" w:rsidRPr="00C557D9" w:rsidRDefault="007466CB" w:rsidP="00C557D9">
      <w:pPr>
        <w:spacing w:line="360" w:lineRule="auto"/>
        <w:jc w:val="both"/>
        <w:rPr>
          <w:rFonts w:ascii="Arial" w:hAnsi="Arial" w:cs="Arial"/>
          <w:sz w:val="24"/>
          <w:szCs w:val="24"/>
        </w:rPr>
      </w:pPr>
    </w:p>
    <w:p w14:paraId="159F07EB" w14:textId="10FF82F6" w:rsidR="007466CB" w:rsidRPr="00C557D9" w:rsidRDefault="007466CB" w:rsidP="00C557D9">
      <w:pPr>
        <w:spacing w:line="360" w:lineRule="auto"/>
        <w:jc w:val="both"/>
        <w:rPr>
          <w:rFonts w:ascii="Arial" w:hAnsi="Arial" w:cs="Arial"/>
          <w:sz w:val="24"/>
          <w:szCs w:val="24"/>
        </w:rPr>
      </w:pPr>
    </w:p>
    <w:p w14:paraId="354FE0DF" w14:textId="3C96F638" w:rsidR="007466CB" w:rsidRPr="00C557D9" w:rsidRDefault="00791114" w:rsidP="00C557D9">
      <w:pPr>
        <w:spacing w:line="360" w:lineRule="auto"/>
        <w:jc w:val="both"/>
        <w:rPr>
          <w:rFonts w:ascii="Arial" w:hAnsi="Arial" w:cs="Arial"/>
          <w:sz w:val="24"/>
          <w:szCs w:val="24"/>
        </w:rPr>
      </w:pPr>
      <w:r w:rsidRPr="00C557D9">
        <w:rPr>
          <w:rFonts w:ascii="Arial" w:hAnsi="Arial" w:cs="Arial"/>
          <w:sz w:val="24"/>
          <w:szCs w:val="24"/>
        </w:rPr>
        <w:lastRenderedPageBreak/>
        <w:t xml:space="preserve">Unit 1 Topic 1 – How </w:t>
      </w:r>
      <w:r w:rsidR="00DA6019" w:rsidRPr="00C557D9">
        <w:rPr>
          <w:rFonts w:ascii="Arial" w:hAnsi="Arial" w:cs="Arial"/>
          <w:sz w:val="24"/>
          <w:szCs w:val="24"/>
        </w:rPr>
        <w:t>innovation changes the world</w:t>
      </w:r>
      <w:r w:rsidR="002C3A62" w:rsidRPr="00C557D9">
        <w:rPr>
          <w:rFonts w:ascii="Arial" w:hAnsi="Arial" w:cs="Arial"/>
          <w:sz w:val="24"/>
          <w:szCs w:val="24"/>
        </w:rPr>
        <w:t xml:space="preserve"> </w:t>
      </w:r>
    </w:p>
    <w:p w14:paraId="0670882E" w14:textId="4D0FBCED" w:rsidR="002C3A62" w:rsidRPr="00C557D9" w:rsidRDefault="00894CB9" w:rsidP="00C557D9">
      <w:pPr>
        <w:spacing w:line="360" w:lineRule="auto"/>
        <w:jc w:val="both"/>
        <w:rPr>
          <w:rFonts w:ascii="Arial" w:hAnsi="Arial" w:cs="Arial"/>
          <w:sz w:val="24"/>
          <w:szCs w:val="24"/>
        </w:rPr>
      </w:pPr>
      <w:r w:rsidRPr="00C557D9">
        <w:rPr>
          <w:rFonts w:ascii="Arial" w:hAnsi="Arial" w:cs="Arial"/>
          <w:sz w:val="24"/>
          <w:szCs w:val="24"/>
        </w:rPr>
        <w:t xml:space="preserve">Unit </w:t>
      </w:r>
      <w:r w:rsidR="00415C41" w:rsidRPr="00C557D9">
        <w:rPr>
          <w:rFonts w:ascii="Arial" w:hAnsi="Arial" w:cs="Arial"/>
          <w:sz w:val="24"/>
          <w:szCs w:val="24"/>
        </w:rPr>
        <w:t>one, which is called ‘Ideas and Va</w:t>
      </w:r>
      <w:r w:rsidR="00D8488A" w:rsidRPr="00C557D9">
        <w:rPr>
          <w:rFonts w:ascii="Arial" w:hAnsi="Arial" w:cs="Arial"/>
          <w:sz w:val="24"/>
          <w:szCs w:val="24"/>
        </w:rPr>
        <w:t xml:space="preserve">lues’ represents the perfect opening for this module, as it offers an insight on the </w:t>
      </w:r>
      <w:r w:rsidR="00C20C7F" w:rsidRPr="00C557D9">
        <w:rPr>
          <w:rFonts w:ascii="Arial" w:hAnsi="Arial" w:cs="Arial"/>
          <w:sz w:val="24"/>
          <w:szCs w:val="24"/>
        </w:rPr>
        <w:t>fundamentals</w:t>
      </w:r>
      <w:r w:rsidR="00521896" w:rsidRPr="00C557D9">
        <w:rPr>
          <w:rFonts w:ascii="Arial" w:hAnsi="Arial" w:cs="Arial"/>
          <w:sz w:val="24"/>
          <w:szCs w:val="24"/>
        </w:rPr>
        <w:t xml:space="preserve"> of Creativity and Value Creation. </w:t>
      </w:r>
      <w:r w:rsidR="00C20C7F" w:rsidRPr="00C557D9">
        <w:rPr>
          <w:rFonts w:ascii="Arial" w:hAnsi="Arial" w:cs="Arial"/>
          <w:sz w:val="24"/>
          <w:szCs w:val="24"/>
        </w:rPr>
        <w:t>However</w:t>
      </w:r>
      <w:r w:rsidR="00521896" w:rsidRPr="00C557D9">
        <w:rPr>
          <w:rFonts w:ascii="Arial" w:hAnsi="Arial" w:cs="Arial"/>
          <w:sz w:val="24"/>
          <w:szCs w:val="24"/>
        </w:rPr>
        <w:t xml:space="preserve">, the </w:t>
      </w:r>
      <w:r w:rsidR="00C20C7F" w:rsidRPr="00C557D9">
        <w:rPr>
          <w:rFonts w:ascii="Arial" w:hAnsi="Arial" w:cs="Arial"/>
          <w:sz w:val="24"/>
          <w:szCs w:val="24"/>
        </w:rPr>
        <w:t>topic</w:t>
      </w:r>
      <w:r w:rsidR="00521896" w:rsidRPr="00C557D9">
        <w:rPr>
          <w:rFonts w:ascii="Arial" w:hAnsi="Arial" w:cs="Arial"/>
          <w:sz w:val="24"/>
          <w:szCs w:val="24"/>
        </w:rPr>
        <w:t xml:space="preserve"> that has caught my attention significantly and which has given me the opportunity to lear</w:t>
      </w:r>
      <w:r w:rsidR="005A7DD0" w:rsidRPr="00C557D9">
        <w:rPr>
          <w:rFonts w:ascii="Arial" w:hAnsi="Arial" w:cs="Arial"/>
          <w:sz w:val="24"/>
          <w:szCs w:val="24"/>
        </w:rPr>
        <w:t xml:space="preserve">n more about the process of creativity is </w:t>
      </w:r>
      <w:r w:rsidR="00C20C7F" w:rsidRPr="00C557D9">
        <w:rPr>
          <w:rFonts w:ascii="Arial" w:hAnsi="Arial" w:cs="Arial"/>
          <w:sz w:val="24"/>
          <w:szCs w:val="24"/>
        </w:rPr>
        <w:t xml:space="preserve">Topic one. This topic focuses on innovation at a larger scale, </w:t>
      </w:r>
      <w:r w:rsidR="00AF68BC" w:rsidRPr="00C557D9">
        <w:rPr>
          <w:rFonts w:ascii="Arial" w:hAnsi="Arial" w:cs="Arial"/>
          <w:sz w:val="24"/>
          <w:szCs w:val="24"/>
        </w:rPr>
        <w:t xml:space="preserve">more importantly, on the impact of innovation on society and how come innovation has </w:t>
      </w:r>
      <w:r w:rsidR="0074417B" w:rsidRPr="00C557D9">
        <w:rPr>
          <w:rFonts w:ascii="Arial" w:hAnsi="Arial" w:cs="Arial"/>
          <w:sz w:val="24"/>
          <w:szCs w:val="24"/>
        </w:rPr>
        <w:t xml:space="preserve">had and still have such a strong power upon our lives. </w:t>
      </w:r>
      <w:r w:rsidR="00D27EE6" w:rsidRPr="00C557D9">
        <w:rPr>
          <w:rFonts w:ascii="Arial" w:hAnsi="Arial" w:cs="Arial"/>
          <w:sz w:val="24"/>
          <w:szCs w:val="24"/>
        </w:rPr>
        <w:t xml:space="preserve">Bishop (2016) states that innovation has four main aspects: collaboration, ideation, </w:t>
      </w:r>
      <w:r w:rsidR="00C502C5" w:rsidRPr="00C557D9">
        <w:rPr>
          <w:rFonts w:ascii="Arial" w:hAnsi="Arial" w:cs="Arial"/>
          <w:sz w:val="24"/>
          <w:szCs w:val="24"/>
        </w:rPr>
        <w:t>implementation,</w:t>
      </w:r>
      <w:r w:rsidR="00D27EE6" w:rsidRPr="00C557D9">
        <w:rPr>
          <w:rFonts w:ascii="Arial" w:hAnsi="Arial" w:cs="Arial"/>
          <w:sz w:val="24"/>
          <w:szCs w:val="24"/>
        </w:rPr>
        <w:t xml:space="preserve"> and value creation. </w:t>
      </w:r>
    </w:p>
    <w:p w14:paraId="41EDC0BA" w14:textId="1DAFC312" w:rsidR="00D27EE6" w:rsidRPr="00C557D9" w:rsidRDefault="00533E67" w:rsidP="00C557D9">
      <w:pPr>
        <w:spacing w:line="360" w:lineRule="auto"/>
        <w:jc w:val="both"/>
        <w:rPr>
          <w:rFonts w:ascii="Arial" w:hAnsi="Arial" w:cs="Arial"/>
          <w:sz w:val="24"/>
          <w:szCs w:val="24"/>
        </w:rPr>
      </w:pPr>
      <w:r w:rsidRPr="00C557D9">
        <w:rPr>
          <w:rFonts w:ascii="Arial" w:hAnsi="Arial" w:cs="Arial"/>
          <w:sz w:val="24"/>
          <w:szCs w:val="24"/>
        </w:rPr>
        <w:t>Therefore, in</w:t>
      </w:r>
      <w:r w:rsidR="00D27EE6" w:rsidRPr="00C557D9">
        <w:rPr>
          <w:rFonts w:ascii="Arial" w:hAnsi="Arial" w:cs="Arial"/>
          <w:sz w:val="24"/>
          <w:szCs w:val="24"/>
        </w:rPr>
        <w:t xml:space="preserve"> the first session of this topic</w:t>
      </w:r>
      <w:r w:rsidRPr="00C557D9">
        <w:rPr>
          <w:rFonts w:ascii="Arial" w:hAnsi="Arial" w:cs="Arial"/>
          <w:sz w:val="24"/>
          <w:szCs w:val="24"/>
        </w:rPr>
        <w:t xml:space="preserve"> I had the opportunity to reflect upon</w:t>
      </w:r>
      <w:r w:rsidR="00EF6597" w:rsidRPr="00C557D9">
        <w:rPr>
          <w:rFonts w:ascii="Arial" w:hAnsi="Arial" w:cs="Arial"/>
          <w:sz w:val="24"/>
          <w:szCs w:val="24"/>
        </w:rPr>
        <w:t xml:space="preserve"> 5</w:t>
      </w:r>
      <w:r w:rsidRPr="00C557D9">
        <w:rPr>
          <w:rFonts w:ascii="Arial" w:hAnsi="Arial" w:cs="Arial"/>
          <w:sz w:val="24"/>
          <w:szCs w:val="24"/>
        </w:rPr>
        <w:t xml:space="preserve"> thing that I am using constantly that have not been around 10 years ago. This question has made me realise how important </w:t>
      </w:r>
      <w:r w:rsidR="00EF6597" w:rsidRPr="00C557D9">
        <w:rPr>
          <w:rFonts w:ascii="Arial" w:hAnsi="Arial" w:cs="Arial"/>
          <w:sz w:val="24"/>
          <w:szCs w:val="24"/>
        </w:rPr>
        <w:t>innovation must be</w:t>
      </w:r>
      <w:r w:rsidRPr="00C557D9">
        <w:rPr>
          <w:rFonts w:ascii="Arial" w:hAnsi="Arial" w:cs="Arial"/>
          <w:sz w:val="24"/>
          <w:szCs w:val="24"/>
        </w:rPr>
        <w:t xml:space="preserve"> and how things that have been on the market for such a shor</w:t>
      </w:r>
      <w:r w:rsidR="00EF6597" w:rsidRPr="00C557D9">
        <w:rPr>
          <w:rFonts w:ascii="Arial" w:hAnsi="Arial" w:cs="Arial"/>
          <w:sz w:val="24"/>
          <w:szCs w:val="24"/>
        </w:rPr>
        <w:t>t</w:t>
      </w:r>
      <w:r w:rsidRPr="00C557D9">
        <w:rPr>
          <w:rFonts w:ascii="Arial" w:hAnsi="Arial" w:cs="Arial"/>
          <w:sz w:val="24"/>
          <w:szCs w:val="24"/>
        </w:rPr>
        <w:t xml:space="preserve"> time have the ability to define our existence and make us dependent on them</w:t>
      </w:r>
      <w:r w:rsidR="00EF6597" w:rsidRPr="00C557D9">
        <w:rPr>
          <w:rFonts w:ascii="Arial" w:hAnsi="Arial" w:cs="Arial"/>
          <w:sz w:val="24"/>
          <w:szCs w:val="24"/>
        </w:rPr>
        <w:t>. Afterwards, I got the opportunity to learn more about t</w:t>
      </w:r>
      <w:r w:rsidR="000A3B72" w:rsidRPr="00C557D9">
        <w:rPr>
          <w:rFonts w:ascii="Arial" w:hAnsi="Arial" w:cs="Arial"/>
          <w:sz w:val="24"/>
          <w:szCs w:val="24"/>
        </w:rPr>
        <w:t xml:space="preserve">he innovations that have changed the society throughout the centuries and how impactful </w:t>
      </w:r>
      <w:r w:rsidR="006D4C4D" w:rsidRPr="00C557D9">
        <w:rPr>
          <w:rFonts w:ascii="Arial" w:hAnsi="Arial" w:cs="Arial"/>
          <w:sz w:val="24"/>
          <w:szCs w:val="24"/>
        </w:rPr>
        <w:t xml:space="preserve">they are, </w:t>
      </w:r>
      <w:r w:rsidR="00563732" w:rsidRPr="00C557D9">
        <w:rPr>
          <w:rFonts w:ascii="Arial" w:hAnsi="Arial" w:cs="Arial"/>
          <w:sz w:val="24"/>
          <w:szCs w:val="24"/>
        </w:rPr>
        <w:t>positively or ne</w:t>
      </w:r>
      <w:r w:rsidR="00CE7DFB" w:rsidRPr="00C557D9">
        <w:rPr>
          <w:rFonts w:ascii="Arial" w:hAnsi="Arial" w:cs="Arial"/>
          <w:sz w:val="24"/>
          <w:szCs w:val="24"/>
        </w:rPr>
        <w:t xml:space="preserve">gatively. This give me a retrospective on how these innovations, as </w:t>
      </w:r>
      <w:r w:rsidR="00684B5E" w:rsidRPr="00C557D9">
        <w:rPr>
          <w:rFonts w:ascii="Arial" w:hAnsi="Arial" w:cs="Arial"/>
          <w:sz w:val="24"/>
          <w:szCs w:val="24"/>
        </w:rPr>
        <w:t xml:space="preserve">strange but wonderful they seem when firstly presented, might have an irreversible, negative impact on society. </w:t>
      </w:r>
    </w:p>
    <w:p w14:paraId="7ADB5A62" w14:textId="29B985C5" w:rsidR="00684B5E" w:rsidRPr="00C557D9" w:rsidRDefault="004D2834" w:rsidP="00C557D9">
      <w:pPr>
        <w:spacing w:line="360" w:lineRule="auto"/>
        <w:jc w:val="both"/>
        <w:rPr>
          <w:rFonts w:ascii="Arial" w:hAnsi="Arial" w:cs="Arial"/>
          <w:sz w:val="24"/>
          <w:szCs w:val="24"/>
        </w:rPr>
      </w:pPr>
      <w:r w:rsidRPr="00C557D9">
        <w:rPr>
          <w:rFonts w:ascii="Arial" w:hAnsi="Arial" w:cs="Arial"/>
          <w:sz w:val="24"/>
          <w:szCs w:val="24"/>
        </w:rPr>
        <w:t xml:space="preserve">In the second session of third topic, I found myself </w:t>
      </w:r>
      <w:r w:rsidR="00D430DD" w:rsidRPr="00C557D9">
        <w:rPr>
          <w:rFonts w:ascii="Arial" w:hAnsi="Arial" w:cs="Arial"/>
          <w:sz w:val="24"/>
          <w:szCs w:val="24"/>
        </w:rPr>
        <w:t>lear</w:t>
      </w:r>
      <w:r w:rsidR="000E094D" w:rsidRPr="00C557D9">
        <w:rPr>
          <w:rFonts w:ascii="Arial" w:hAnsi="Arial" w:cs="Arial"/>
          <w:sz w:val="24"/>
          <w:szCs w:val="24"/>
        </w:rPr>
        <w:t>ning about the</w:t>
      </w:r>
      <w:r w:rsidR="0074368E" w:rsidRPr="00C557D9">
        <w:rPr>
          <w:rFonts w:ascii="Arial" w:hAnsi="Arial" w:cs="Arial"/>
          <w:sz w:val="24"/>
          <w:szCs w:val="24"/>
        </w:rPr>
        <w:t xml:space="preserve"> </w:t>
      </w:r>
      <w:r w:rsidR="00FD6356" w:rsidRPr="00C557D9">
        <w:rPr>
          <w:rFonts w:ascii="Arial" w:hAnsi="Arial" w:cs="Arial"/>
          <w:sz w:val="24"/>
          <w:szCs w:val="24"/>
        </w:rPr>
        <w:t xml:space="preserve">creating the future and in which phases of innovating the society we are at the moment. Looking at Kondratiev’s wave, I realised how </w:t>
      </w:r>
      <w:r w:rsidR="00590A13" w:rsidRPr="00C557D9">
        <w:rPr>
          <w:rFonts w:ascii="Arial" w:hAnsi="Arial" w:cs="Arial"/>
          <w:sz w:val="24"/>
          <w:szCs w:val="24"/>
        </w:rPr>
        <w:t xml:space="preserve">some things that have become redundant or usual for us now, some time ago represented an entire revolutionization of the world (the industrial revolution for example). </w:t>
      </w:r>
      <w:r w:rsidR="00C43F43" w:rsidRPr="00C557D9">
        <w:rPr>
          <w:rFonts w:ascii="Arial" w:hAnsi="Arial" w:cs="Arial"/>
          <w:sz w:val="24"/>
          <w:szCs w:val="24"/>
        </w:rPr>
        <w:t xml:space="preserve">Corporate </w:t>
      </w:r>
      <w:r w:rsidR="00832599" w:rsidRPr="00C557D9">
        <w:rPr>
          <w:rFonts w:ascii="Arial" w:hAnsi="Arial" w:cs="Arial"/>
          <w:sz w:val="24"/>
          <w:szCs w:val="24"/>
        </w:rPr>
        <w:t>Finance</w:t>
      </w:r>
      <w:r w:rsidR="00C43F43" w:rsidRPr="00C557D9">
        <w:rPr>
          <w:rFonts w:ascii="Arial" w:hAnsi="Arial" w:cs="Arial"/>
          <w:sz w:val="24"/>
          <w:szCs w:val="24"/>
        </w:rPr>
        <w:t xml:space="preserve"> Institute (2019) states that we might find ourselves on the peak of the 6</w:t>
      </w:r>
      <w:r w:rsidR="00C43F43" w:rsidRPr="00C557D9">
        <w:rPr>
          <w:rFonts w:ascii="Arial" w:hAnsi="Arial" w:cs="Arial"/>
          <w:sz w:val="24"/>
          <w:szCs w:val="24"/>
          <w:vertAlign w:val="superscript"/>
        </w:rPr>
        <w:t>th</w:t>
      </w:r>
      <w:r w:rsidR="00C43F43" w:rsidRPr="00C557D9">
        <w:rPr>
          <w:rFonts w:ascii="Arial" w:hAnsi="Arial" w:cs="Arial"/>
          <w:sz w:val="24"/>
          <w:szCs w:val="24"/>
        </w:rPr>
        <w:t xml:space="preserve"> wave because of the </w:t>
      </w:r>
      <w:r w:rsidR="00832599" w:rsidRPr="00C557D9">
        <w:rPr>
          <w:rFonts w:ascii="Arial" w:hAnsi="Arial" w:cs="Arial"/>
          <w:sz w:val="24"/>
          <w:szCs w:val="24"/>
        </w:rPr>
        <w:t>innovations</w:t>
      </w:r>
      <w:r w:rsidR="00407ED7" w:rsidRPr="00C557D9">
        <w:rPr>
          <w:rFonts w:ascii="Arial" w:hAnsi="Arial" w:cs="Arial"/>
          <w:sz w:val="24"/>
          <w:szCs w:val="24"/>
        </w:rPr>
        <w:t xml:space="preserve"> that happen nowadays in healthcare. </w:t>
      </w:r>
      <w:r w:rsidR="00832599" w:rsidRPr="00C557D9">
        <w:rPr>
          <w:rFonts w:ascii="Arial" w:hAnsi="Arial" w:cs="Arial"/>
          <w:sz w:val="24"/>
          <w:szCs w:val="24"/>
        </w:rPr>
        <w:t xml:space="preserve">Furthermore, </w:t>
      </w:r>
      <w:r w:rsidR="009208A8" w:rsidRPr="00C557D9">
        <w:rPr>
          <w:rFonts w:ascii="Arial" w:hAnsi="Arial" w:cs="Arial"/>
          <w:sz w:val="24"/>
          <w:szCs w:val="24"/>
        </w:rPr>
        <w:t xml:space="preserve">I had the chance to reflect upon the impact of creativity in the process of innovation and critically </w:t>
      </w:r>
      <w:r w:rsidR="003C075E" w:rsidRPr="00C557D9">
        <w:rPr>
          <w:rFonts w:ascii="Arial" w:hAnsi="Arial" w:cs="Arial"/>
          <w:sz w:val="24"/>
          <w:szCs w:val="24"/>
        </w:rPr>
        <w:t>assess</w:t>
      </w:r>
      <w:r w:rsidR="009208A8" w:rsidRPr="00C557D9">
        <w:rPr>
          <w:rFonts w:ascii="Arial" w:hAnsi="Arial" w:cs="Arial"/>
          <w:sz w:val="24"/>
          <w:szCs w:val="24"/>
        </w:rPr>
        <w:t xml:space="preserve"> the fact that innovation is pure creativity. Having the ability to find something that is missing in the world and that could become a benefit of the human being only </w:t>
      </w:r>
      <w:r w:rsidR="003C075E" w:rsidRPr="00C557D9">
        <w:rPr>
          <w:rFonts w:ascii="Arial" w:hAnsi="Arial" w:cs="Arial"/>
          <w:sz w:val="24"/>
          <w:szCs w:val="24"/>
        </w:rPr>
        <w:t xml:space="preserve">highlights the importance of creativity and valuing ideas. </w:t>
      </w:r>
    </w:p>
    <w:p w14:paraId="4D4D8DA3" w14:textId="799EFB51" w:rsidR="003C075E" w:rsidRPr="00C557D9" w:rsidRDefault="003C075E" w:rsidP="00C557D9">
      <w:pPr>
        <w:spacing w:line="360" w:lineRule="auto"/>
        <w:jc w:val="both"/>
        <w:rPr>
          <w:rFonts w:ascii="Arial" w:hAnsi="Arial" w:cs="Arial"/>
          <w:sz w:val="24"/>
          <w:szCs w:val="24"/>
        </w:rPr>
      </w:pPr>
      <w:r w:rsidRPr="00C557D9">
        <w:rPr>
          <w:rFonts w:ascii="Arial" w:hAnsi="Arial" w:cs="Arial"/>
          <w:sz w:val="24"/>
          <w:szCs w:val="24"/>
        </w:rPr>
        <w:t xml:space="preserve">Additionally, </w:t>
      </w:r>
      <w:r w:rsidR="000B144B" w:rsidRPr="00C557D9">
        <w:rPr>
          <w:rFonts w:ascii="Arial" w:hAnsi="Arial" w:cs="Arial"/>
          <w:sz w:val="24"/>
          <w:szCs w:val="24"/>
        </w:rPr>
        <w:t xml:space="preserve">the last session of this topic focuses on creativity and the passion required to put into work the ideas that you have, that have been a result of creativity. </w:t>
      </w:r>
      <w:r w:rsidR="007E7EDB" w:rsidRPr="00C557D9">
        <w:rPr>
          <w:rFonts w:ascii="Arial" w:hAnsi="Arial" w:cs="Arial"/>
          <w:sz w:val="24"/>
          <w:szCs w:val="24"/>
        </w:rPr>
        <w:t xml:space="preserve">One good </w:t>
      </w:r>
      <w:r w:rsidR="007E7EDB" w:rsidRPr="00C557D9">
        <w:rPr>
          <w:rFonts w:ascii="Arial" w:hAnsi="Arial" w:cs="Arial"/>
          <w:sz w:val="24"/>
          <w:szCs w:val="24"/>
        </w:rPr>
        <w:lastRenderedPageBreak/>
        <w:t xml:space="preserve">example of creativity and passion for something that you believe will </w:t>
      </w:r>
      <w:r w:rsidR="00751E56" w:rsidRPr="00C557D9">
        <w:rPr>
          <w:rFonts w:ascii="Arial" w:hAnsi="Arial" w:cs="Arial"/>
          <w:sz w:val="24"/>
          <w:szCs w:val="24"/>
        </w:rPr>
        <w:t>revolutionize</w:t>
      </w:r>
      <w:r w:rsidR="007E7EDB" w:rsidRPr="00C557D9">
        <w:rPr>
          <w:rFonts w:ascii="Arial" w:hAnsi="Arial" w:cs="Arial"/>
          <w:sz w:val="24"/>
          <w:szCs w:val="24"/>
        </w:rPr>
        <w:t xml:space="preserve"> the society is creating the insulin</w:t>
      </w:r>
      <w:r w:rsidR="0048535B" w:rsidRPr="00C557D9">
        <w:rPr>
          <w:rFonts w:ascii="Arial" w:hAnsi="Arial" w:cs="Arial"/>
          <w:sz w:val="24"/>
          <w:szCs w:val="24"/>
        </w:rPr>
        <w:t xml:space="preserve">. </w:t>
      </w:r>
      <w:r w:rsidR="00B6582E" w:rsidRPr="00C557D9">
        <w:rPr>
          <w:rFonts w:ascii="Arial" w:hAnsi="Arial" w:cs="Arial"/>
          <w:sz w:val="24"/>
          <w:szCs w:val="24"/>
        </w:rPr>
        <w:t xml:space="preserve">Nicolae Paulescu’s idea of using </w:t>
      </w:r>
      <w:r w:rsidR="00751E56" w:rsidRPr="00C557D9">
        <w:rPr>
          <w:rFonts w:ascii="Arial" w:hAnsi="Arial" w:cs="Arial"/>
          <w:sz w:val="24"/>
          <w:szCs w:val="24"/>
        </w:rPr>
        <w:t>insulin</w:t>
      </w:r>
      <w:r w:rsidR="00B6582E" w:rsidRPr="00C557D9">
        <w:rPr>
          <w:rFonts w:ascii="Arial" w:hAnsi="Arial" w:cs="Arial"/>
          <w:sz w:val="24"/>
          <w:szCs w:val="24"/>
        </w:rPr>
        <w:t xml:space="preserve"> has </w:t>
      </w:r>
      <w:r w:rsidR="00751E56" w:rsidRPr="00C557D9">
        <w:rPr>
          <w:rFonts w:ascii="Arial" w:hAnsi="Arial" w:cs="Arial"/>
          <w:sz w:val="24"/>
          <w:szCs w:val="24"/>
        </w:rPr>
        <w:t>redefined</w:t>
      </w:r>
      <w:r w:rsidR="00B6582E" w:rsidRPr="00C557D9">
        <w:rPr>
          <w:rFonts w:ascii="Arial" w:hAnsi="Arial" w:cs="Arial"/>
          <w:sz w:val="24"/>
          <w:szCs w:val="24"/>
        </w:rPr>
        <w:t xml:space="preserve"> at those times, the health and social care sector, and for me, </w:t>
      </w:r>
      <w:r w:rsidR="00751E56" w:rsidRPr="00C557D9">
        <w:rPr>
          <w:rFonts w:ascii="Arial" w:hAnsi="Arial" w:cs="Arial"/>
          <w:sz w:val="24"/>
          <w:szCs w:val="24"/>
        </w:rPr>
        <w:t>having</w:t>
      </w:r>
      <w:r w:rsidR="00B6582E" w:rsidRPr="00C557D9">
        <w:rPr>
          <w:rFonts w:ascii="Arial" w:hAnsi="Arial" w:cs="Arial"/>
          <w:sz w:val="24"/>
          <w:szCs w:val="24"/>
        </w:rPr>
        <w:t xml:space="preserve"> the University’s support and the possibility of working in the sector that </w:t>
      </w:r>
      <w:r w:rsidR="00751E56" w:rsidRPr="00C557D9">
        <w:rPr>
          <w:rFonts w:ascii="Arial" w:hAnsi="Arial" w:cs="Arial"/>
          <w:sz w:val="24"/>
          <w:szCs w:val="24"/>
        </w:rPr>
        <w:t>will be the focus of the 6</w:t>
      </w:r>
      <w:r w:rsidR="00751E56" w:rsidRPr="00C557D9">
        <w:rPr>
          <w:rFonts w:ascii="Arial" w:hAnsi="Arial" w:cs="Arial"/>
          <w:sz w:val="24"/>
          <w:szCs w:val="24"/>
          <w:vertAlign w:val="superscript"/>
        </w:rPr>
        <w:t>th</w:t>
      </w:r>
      <w:r w:rsidR="00751E56" w:rsidRPr="00C557D9">
        <w:rPr>
          <w:rFonts w:ascii="Arial" w:hAnsi="Arial" w:cs="Arial"/>
          <w:sz w:val="24"/>
          <w:szCs w:val="24"/>
        </w:rPr>
        <w:t xml:space="preserve"> wave of innovations represents an immense opportunity. </w:t>
      </w:r>
    </w:p>
    <w:p w14:paraId="7A688973" w14:textId="464F24FF" w:rsidR="00DA6019" w:rsidRPr="00C557D9" w:rsidRDefault="00DA6019" w:rsidP="00C557D9">
      <w:pPr>
        <w:spacing w:line="360" w:lineRule="auto"/>
        <w:jc w:val="both"/>
        <w:rPr>
          <w:rFonts w:ascii="Arial" w:hAnsi="Arial" w:cs="Arial"/>
          <w:sz w:val="24"/>
          <w:szCs w:val="24"/>
        </w:rPr>
      </w:pPr>
    </w:p>
    <w:p w14:paraId="36B7A631" w14:textId="77777777" w:rsidR="007F7813" w:rsidRPr="00C557D9" w:rsidRDefault="007F7813" w:rsidP="00C557D9">
      <w:pPr>
        <w:spacing w:line="360" w:lineRule="auto"/>
        <w:jc w:val="both"/>
        <w:rPr>
          <w:rFonts w:ascii="Arial" w:hAnsi="Arial" w:cs="Arial"/>
          <w:sz w:val="24"/>
          <w:szCs w:val="24"/>
        </w:rPr>
      </w:pPr>
    </w:p>
    <w:p w14:paraId="2EB9F8BC" w14:textId="51CD5BF3" w:rsidR="00D90F0B" w:rsidRPr="00C557D9" w:rsidRDefault="00D90F0B" w:rsidP="00C557D9">
      <w:pPr>
        <w:spacing w:line="360" w:lineRule="auto"/>
        <w:jc w:val="both"/>
        <w:rPr>
          <w:rFonts w:ascii="Arial" w:hAnsi="Arial" w:cs="Arial"/>
          <w:sz w:val="24"/>
          <w:szCs w:val="24"/>
        </w:rPr>
      </w:pPr>
      <w:r w:rsidRPr="00C557D9">
        <w:rPr>
          <w:rFonts w:ascii="Arial" w:hAnsi="Arial" w:cs="Arial"/>
          <w:sz w:val="24"/>
          <w:szCs w:val="24"/>
        </w:rPr>
        <w:t xml:space="preserve">Unit 2 Topic </w:t>
      </w:r>
      <w:r w:rsidR="009A7143" w:rsidRPr="00C557D9">
        <w:rPr>
          <w:rFonts w:ascii="Arial" w:hAnsi="Arial" w:cs="Arial"/>
          <w:sz w:val="24"/>
          <w:szCs w:val="24"/>
        </w:rPr>
        <w:t>3 – Identifying new ideas</w:t>
      </w:r>
    </w:p>
    <w:p w14:paraId="4E4D6BFE" w14:textId="198930C6" w:rsidR="00CF186A" w:rsidRPr="00C557D9" w:rsidRDefault="0050053D" w:rsidP="00C557D9">
      <w:pPr>
        <w:spacing w:line="360" w:lineRule="auto"/>
        <w:jc w:val="both"/>
        <w:rPr>
          <w:rFonts w:ascii="Arial" w:hAnsi="Arial" w:cs="Arial"/>
          <w:sz w:val="24"/>
          <w:szCs w:val="24"/>
        </w:rPr>
      </w:pPr>
      <w:r w:rsidRPr="00C557D9">
        <w:rPr>
          <w:rFonts w:ascii="Arial" w:hAnsi="Arial" w:cs="Arial"/>
          <w:sz w:val="24"/>
          <w:szCs w:val="24"/>
        </w:rPr>
        <w:t>When you have new ideas and want to put them in action, you need to make sure beforehand the implications these ideas require. For starters, y</w:t>
      </w:r>
      <w:r w:rsidR="00873BA8" w:rsidRPr="00C557D9">
        <w:rPr>
          <w:rFonts w:ascii="Arial" w:hAnsi="Arial" w:cs="Arial"/>
          <w:sz w:val="24"/>
          <w:szCs w:val="24"/>
        </w:rPr>
        <w:t xml:space="preserve">ou might want to consider </w:t>
      </w:r>
      <w:r w:rsidR="009E17A2" w:rsidRPr="00C557D9">
        <w:rPr>
          <w:rFonts w:ascii="Arial" w:hAnsi="Arial" w:cs="Arial"/>
          <w:sz w:val="24"/>
          <w:szCs w:val="24"/>
        </w:rPr>
        <w:t>yourself</w:t>
      </w:r>
      <w:r w:rsidR="00873BA8" w:rsidRPr="00C557D9">
        <w:rPr>
          <w:rFonts w:ascii="Arial" w:hAnsi="Arial" w:cs="Arial"/>
          <w:sz w:val="24"/>
          <w:szCs w:val="24"/>
        </w:rPr>
        <w:t xml:space="preserve"> an entrepreneur and make a living out of a new idea that has been the result of your creativity. You must have then the tools necessary to put that idea into practice. </w:t>
      </w:r>
      <w:r w:rsidR="00671EFF" w:rsidRPr="00C557D9">
        <w:rPr>
          <w:rFonts w:ascii="Arial" w:hAnsi="Arial" w:cs="Arial"/>
          <w:sz w:val="24"/>
          <w:szCs w:val="24"/>
        </w:rPr>
        <w:t xml:space="preserve">Eisenmann (2013) states that entrepreneurship is the pursuit of </w:t>
      </w:r>
      <w:r w:rsidR="00CF76E0" w:rsidRPr="00C557D9">
        <w:rPr>
          <w:rFonts w:ascii="Arial" w:hAnsi="Arial" w:cs="Arial"/>
          <w:sz w:val="24"/>
          <w:szCs w:val="24"/>
        </w:rPr>
        <w:t>opportunity beyond controlled resources, which emphasize the idealistic passion required to put your creative results</w:t>
      </w:r>
      <w:r w:rsidR="009E17A2" w:rsidRPr="00C557D9">
        <w:rPr>
          <w:rFonts w:ascii="Arial" w:hAnsi="Arial" w:cs="Arial"/>
          <w:sz w:val="24"/>
          <w:szCs w:val="24"/>
        </w:rPr>
        <w:t xml:space="preserve"> into something</w:t>
      </w:r>
      <w:r w:rsidR="00CF76E0" w:rsidRPr="00C557D9">
        <w:rPr>
          <w:rFonts w:ascii="Arial" w:hAnsi="Arial" w:cs="Arial"/>
          <w:sz w:val="24"/>
          <w:szCs w:val="24"/>
        </w:rPr>
        <w:t xml:space="preserve"> and transform them into factual </w:t>
      </w:r>
      <w:r w:rsidR="00574E9D" w:rsidRPr="00C557D9">
        <w:rPr>
          <w:rFonts w:ascii="Arial" w:hAnsi="Arial" w:cs="Arial"/>
          <w:sz w:val="24"/>
          <w:szCs w:val="24"/>
        </w:rPr>
        <w:t xml:space="preserve">things. Having an </w:t>
      </w:r>
      <w:r w:rsidR="009E17A2" w:rsidRPr="00C557D9">
        <w:rPr>
          <w:rFonts w:ascii="Arial" w:hAnsi="Arial" w:cs="Arial"/>
          <w:sz w:val="24"/>
          <w:szCs w:val="24"/>
        </w:rPr>
        <w:t>enterprising</w:t>
      </w:r>
      <w:r w:rsidR="00574E9D" w:rsidRPr="00C557D9">
        <w:rPr>
          <w:rFonts w:ascii="Arial" w:hAnsi="Arial" w:cs="Arial"/>
          <w:sz w:val="24"/>
          <w:szCs w:val="24"/>
        </w:rPr>
        <w:t xml:space="preserve"> mindset only shows how capable </w:t>
      </w:r>
      <w:r w:rsidR="00784F0B" w:rsidRPr="00C557D9">
        <w:rPr>
          <w:rFonts w:ascii="Arial" w:hAnsi="Arial" w:cs="Arial"/>
          <w:sz w:val="24"/>
          <w:szCs w:val="24"/>
        </w:rPr>
        <w:t xml:space="preserve">of </w:t>
      </w:r>
      <w:r w:rsidR="00150AEF" w:rsidRPr="00C557D9">
        <w:rPr>
          <w:rFonts w:ascii="Arial" w:hAnsi="Arial" w:cs="Arial"/>
          <w:sz w:val="24"/>
          <w:szCs w:val="24"/>
        </w:rPr>
        <w:t xml:space="preserve">letting your passion dictate your actions in the sense that your ambitions only get the best of you in pursuing your dreams. </w:t>
      </w:r>
    </w:p>
    <w:p w14:paraId="3F20E43C" w14:textId="04C54379" w:rsidR="00B87A74" w:rsidRPr="00C557D9" w:rsidRDefault="00B87A74" w:rsidP="00C557D9">
      <w:pPr>
        <w:spacing w:line="360" w:lineRule="auto"/>
        <w:jc w:val="both"/>
        <w:rPr>
          <w:rFonts w:ascii="Arial" w:hAnsi="Arial" w:cs="Arial"/>
          <w:sz w:val="24"/>
          <w:szCs w:val="24"/>
        </w:rPr>
      </w:pPr>
      <w:r w:rsidRPr="00C557D9">
        <w:rPr>
          <w:rFonts w:ascii="Arial" w:hAnsi="Arial" w:cs="Arial"/>
          <w:sz w:val="24"/>
          <w:szCs w:val="24"/>
        </w:rPr>
        <w:t xml:space="preserve">In the first session of ‘Identifying new ideas’, I have discovered the fine line between being an entrepreneur and being an </w:t>
      </w:r>
      <w:r w:rsidR="00A23C41" w:rsidRPr="00C557D9">
        <w:rPr>
          <w:rFonts w:ascii="Arial" w:hAnsi="Arial" w:cs="Arial"/>
          <w:sz w:val="24"/>
          <w:szCs w:val="24"/>
        </w:rPr>
        <w:t xml:space="preserve">entredonneur </w:t>
      </w:r>
      <w:r w:rsidR="0090498F" w:rsidRPr="00C557D9">
        <w:rPr>
          <w:rFonts w:ascii="Arial" w:hAnsi="Arial" w:cs="Arial"/>
          <w:sz w:val="24"/>
          <w:szCs w:val="24"/>
        </w:rPr>
        <w:t>which represents bei</w:t>
      </w:r>
      <w:r w:rsidR="007F63EB" w:rsidRPr="00C557D9">
        <w:rPr>
          <w:rFonts w:ascii="Arial" w:hAnsi="Arial" w:cs="Arial"/>
          <w:sz w:val="24"/>
          <w:szCs w:val="24"/>
        </w:rPr>
        <w:t xml:space="preserve">ng a creative giver (Wood, 1990). I have understood what it means creating an idea yourself and being able to use an idea created by someone and </w:t>
      </w:r>
      <w:r w:rsidR="001F0A0F" w:rsidRPr="00C557D9">
        <w:rPr>
          <w:rFonts w:ascii="Arial" w:hAnsi="Arial" w:cs="Arial"/>
          <w:sz w:val="24"/>
          <w:szCs w:val="24"/>
        </w:rPr>
        <w:t xml:space="preserve">use your own creativity to transform it into something better or into something different. Inspiration is </w:t>
      </w:r>
      <w:r w:rsidR="00EE0355" w:rsidRPr="00C557D9">
        <w:rPr>
          <w:rFonts w:ascii="Arial" w:hAnsi="Arial" w:cs="Arial"/>
          <w:sz w:val="24"/>
          <w:szCs w:val="24"/>
        </w:rPr>
        <w:t>important and</w:t>
      </w:r>
      <w:r w:rsidR="001F0A0F" w:rsidRPr="00C557D9">
        <w:rPr>
          <w:rFonts w:ascii="Arial" w:hAnsi="Arial" w:cs="Arial"/>
          <w:sz w:val="24"/>
          <w:szCs w:val="24"/>
        </w:rPr>
        <w:t xml:space="preserve"> relies at the base of many innovations that have captured our lives and made us depended on them.</w:t>
      </w:r>
    </w:p>
    <w:p w14:paraId="7A01154F" w14:textId="2A429E15" w:rsidR="00833C96" w:rsidRPr="00C557D9" w:rsidRDefault="00833C96" w:rsidP="00C557D9">
      <w:pPr>
        <w:spacing w:line="360" w:lineRule="auto"/>
        <w:jc w:val="both"/>
        <w:rPr>
          <w:rFonts w:ascii="Arial" w:hAnsi="Arial" w:cs="Arial"/>
          <w:sz w:val="24"/>
          <w:szCs w:val="24"/>
        </w:rPr>
      </w:pPr>
      <w:r w:rsidRPr="00C557D9">
        <w:rPr>
          <w:rFonts w:ascii="Arial" w:hAnsi="Arial" w:cs="Arial"/>
          <w:sz w:val="24"/>
          <w:szCs w:val="24"/>
        </w:rPr>
        <w:t>The second session, ‘Finding meanings’, displays a</w:t>
      </w:r>
      <w:r w:rsidR="00BA71BF" w:rsidRPr="00C557D9">
        <w:rPr>
          <w:rFonts w:ascii="Arial" w:hAnsi="Arial" w:cs="Arial"/>
          <w:sz w:val="24"/>
          <w:szCs w:val="24"/>
        </w:rPr>
        <w:t xml:space="preserve"> set of word pair – Innovator-Inventor – and makes use of reliable attributes to highlight the importance of knowing the meanings of words. I have discovered that being an innovator represents being </w:t>
      </w:r>
      <w:r w:rsidR="00451286" w:rsidRPr="00C557D9">
        <w:rPr>
          <w:rFonts w:ascii="Arial" w:hAnsi="Arial" w:cs="Arial"/>
          <w:sz w:val="24"/>
          <w:szCs w:val="24"/>
        </w:rPr>
        <w:t xml:space="preserve">creative and it is often </w:t>
      </w:r>
      <w:r w:rsidR="00EE0355" w:rsidRPr="00C557D9">
        <w:rPr>
          <w:rFonts w:ascii="Arial" w:hAnsi="Arial" w:cs="Arial"/>
          <w:sz w:val="24"/>
          <w:szCs w:val="24"/>
        </w:rPr>
        <w:t>associated</w:t>
      </w:r>
      <w:r w:rsidR="00451286" w:rsidRPr="00C557D9">
        <w:rPr>
          <w:rFonts w:ascii="Arial" w:hAnsi="Arial" w:cs="Arial"/>
          <w:sz w:val="24"/>
          <w:szCs w:val="24"/>
        </w:rPr>
        <w:t xml:space="preserve"> with the term entrepreneur (</w:t>
      </w:r>
      <w:r w:rsidR="00704BDB" w:rsidRPr="00C557D9">
        <w:rPr>
          <w:rFonts w:ascii="Arial" w:hAnsi="Arial" w:cs="Arial"/>
          <w:sz w:val="24"/>
          <w:szCs w:val="24"/>
        </w:rPr>
        <w:t>H</w:t>
      </w:r>
      <w:r w:rsidR="00350ED1">
        <w:rPr>
          <w:rFonts w:ascii="Arial" w:hAnsi="Arial" w:cs="Arial"/>
          <w:sz w:val="24"/>
          <w:szCs w:val="24"/>
        </w:rPr>
        <w:t>e</w:t>
      </w:r>
      <w:r w:rsidR="00704BDB" w:rsidRPr="00C557D9">
        <w:rPr>
          <w:rFonts w:ascii="Arial" w:hAnsi="Arial" w:cs="Arial"/>
          <w:sz w:val="24"/>
          <w:szCs w:val="24"/>
        </w:rPr>
        <w:t>bert &amp; Link, 2006)</w:t>
      </w:r>
      <w:r w:rsidR="00AE6B80" w:rsidRPr="00C557D9">
        <w:rPr>
          <w:rFonts w:ascii="Arial" w:hAnsi="Arial" w:cs="Arial"/>
          <w:sz w:val="24"/>
          <w:szCs w:val="24"/>
        </w:rPr>
        <w:t xml:space="preserve">. I have also reflected on the </w:t>
      </w:r>
      <w:r w:rsidR="00EE0355" w:rsidRPr="00C557D9">
        <w:rPr>
          <w:rFonts w:ascii="Arial" w:hAnsi="Arial" w:cs="Arial"/>
          <w:sz w:val="24"/>
          <w:szCs w:val="24"/>
        </w:rPr>
        <w:t>psychological</w:t>
      </w:r>
      <w:r w:rsidR="001E7588" w:rsidRPr="00C557D9">
        <w:rPr>
          <w:rFonts w:ascii="Arial" w:hAnsi="Arial" w:cs="Arial"/>
          <w:sz w:val="24"/>
          <w:szCs w:val="24"/>
        </w:rPr>
        <w:t xml:space="preserve"> side of being an inventor, what are the requirements of becoming one. </w:t>
      </w:r>
      <w:r w:rsidR="00821BFB" w:rsidRPr="00C557D9">
        <w:rPr>
          <w:rFonts w:ascii="Arial" w:hAnsi="Arial" w:cs="Arial"/>
          <w:sz w:val="24"/>
          <w:szCs w:val="24"/>
        </w:rPr>
        <w:t xml:space="preserve">Rossman (1931) states that what makes an inventor motivated is </w:t>
      </w:r>
      <w:r w:rsidR="00301F6C" w:rsidRPr="00C557D9">
        <w:rPr>
          <w:rFonts w:ascii="Arial" w:hAnsi="Arial" w:cs="Arial"/>
          <w:sz w:val="24"/>
          <w:szCs w:val="24"/>
        </w:rPr>
        <w:t xml:space="preserve">the love for </w:t>
      </w:r>
      <w:r w:rsidR="00301F6C" w:rsidRPr="00C557D9">
        <w:rPr>
          <w:rFonts w:ascii="Arial" w:hAnsi="Arial" w:cs="Arial"/>
          <w:sz w:val="24"/>
          <w:szCs w:val="24"/>
        </w:rPr>
        <w:lastRenderedPageBreak/>
        <w:t xml:space="preserve">inventions, desire, necessity. Thinking of the lightbulb and electricity and telephones and how people knew that they need these but only after someone invented them is purely sensational. Through this session I have learned that us humans will always need </w:t>
      </w:r>
      <w:r w:rsidR="00EE0355" w:rsidRPr="00C557D9">
        <w:rPr>
          <w:rFonts w:ascii="Arial" w:hAnsi="Arial" w:cs="Arial"/>
          <w:sz w:val="24"/>
          <w:szCs w:val="24"/>
        </w:rPr>
        <w:t>something but</w:t>
      </w:r>
      <w:r w:rsidR="00301F6C" w:rsidRPr="00C557D9">
        <w:rPr>
          <w:rFonts w:ascii="Arial" w:hAnsi="Arial" w:cs="Arial"/>
          <w:sz w:val="24"/>
          <w:szCs w:val="24"/>
        </w:rPr>
        <w:t xml:space="preserve"> </w:t>
      </w:r>
      <w:r w:rsidR="00EE0355" w:rsidRPr="00C557D9">
        <w:rPr>
          <w:rFonts w:ascii="Arial" w:hAnsi="Arial" w:cs="Arial"/>
          <w:sz w:val="24"/>
          <w:szCs w:val="24"/>
        </w:rPr>
        <w:t>will know that we need it only after we have it.</w:t>
      </w:r>
    </w:p>
    <w:p w14:paraId="2C87C7AE" w14:textId="4003C697" w:rsidR="001F0A0F" w:rsidRPr="00C557D9" w:rsidRDefault="00EE0355" w:rsidP="00C557D9">
      <w:pPr>
        <w:spacing w:line="360" w:lineRule="auto"/>
        <w:jc w:val="both"/>
        <w:rPr>
          <w:rFonts w:ascii="Arial" w:hAnsi="Arial" w:cs="Arial"/>
          <w:sz w:val="24"/>
          <w:szCs w:val="24"/>
        </w:rPr>
      </w:pPr>
      <w:r w:rsidRPr="00C557D9">
        <w:rPr>
          <w:rFonts w:ascii="Arial" w:hAnsi="Arial" w:cs="Arial"/>
          <w:sz w:val="24"/>
          <w:szCs w:val="24"/>
        </w:rPr>
        <w:t xml:space="preserve">In the third session, I have </w:t>
      </w:r>
      <w:r w:rsidR="00D84D31" w:rsidRPr="00C557D9">
        <w:rPr>
          <w:rFonts w:ascii="Arial" w:hAnsi="Arial" w:cs="Arial"/>
          <w:sz w:val="24"/>
          <w:szCs w:val="24"/>
        </w:rPr>
        <w:t xml:space="preserve">discovered a series of attributes that I was aware of, but not considered </w:t>
      </w:r>
      <w:r w:rsidR="00CF7178" w:rsidRPr="00C557D9">
        <w:rPr>
          <w:rFonts w:ascii="Arial" w:hAnsi="Arial" w:cs="Arial"/>
          <w:sz w:val="24"/>
          <w:szCs w:val="24"/>
        </w:rPr>
        <w:t xml:space="preserve">studying them more in depth. Critically analysing them, I </w:t>
      </w:r>
      <w:r w:rsidR="009D7B60" w:rsidRPr="00C557D9">
        <w:rPr>
          <w:rFonts w:ascii="Arial" w:hAnsi="Arial" w:cs="Arial"/>
          <w:sz w:val="24"/>
          <w:szCs w:val="24"/>
        </w:rPr>
        <w:t>realised</w:t>
      </w:r>
      <w:r w:rsidR="00CF7178" w:rsidRPr="00C557D9">
        <w:rPr>
          <w:rFonts w:ascii="Arial" w:hAnsi="Arial" w:cs="Arial"/>
          <w:sz w:val="24"/>
          <w:szCs w:val="24"/>
        </w:rPr>
        <w:t xml:space="preserve"> that most of them will help me tremendously while working in the health and social care sector. </w:t>
      </w:r>
      <w:r w:rsidR="009D7B60" w:rsidRPr="00C557D9">
        <w:rPr>
          <w:rFonts w:ascii="Arial" w:hAnsi="Arial" w:cs="Arial"/>
          <w:sz w:val="24"/>
          <w:szCs w:val="24"/>
        </w:rPr>
        <w:t>Throughout</w:t>
      </w:r>
      <w:r w:rsidR="00CF7178" w:rsidRPr="00C557D9">
        <w:rPr>
          <w:rFonts w:ascii="Arial" w:hAnsi="Arial" w:cs="Arial"/>
          <w:sz w:val="24"/>
          <w:szCs w:val="24"/>
        </w:rPr>
        <w:t xml:space="preserve"> this session I have realised that the most important thing that could give you the possibility of learning more about </w:t>
      </w:r>
      <w:r w:rsidR="009D7B60" w:rsidRPr="00C557D9">
        <w:rPr>
          <w:rFonts w:ascii="Arial" w:hAnsi="Arial" w:cs="Arial"/>
          <w:sz w:val="24"/>
          <w:szCs w:val="24"/>
        </w:rPr>
        <w:t>yourself</w:t>
      </w:r>
      <w:r w:rsidR="00CF7178" w:rsidRPr="00C557D9">
        <w:rPr>
          <w:rFonts w:ascii="Arial" w:hAnsi="Arial" w:cs="Arial"/>
          <w:sz w:val="24"/>
          <w:szCs w:val="24"/>
        </w:rPr>
        <w:t xml:space="preserve"> and your attributes and develop as a human being in the society is only through experiences and new adventures. For example, for the exercise displayed in the session, I </w:t>
      </w:r>
      <w:r w:rsidR="00B513B3" w:rsidRPr="00C557D9">
        <w:rPr>
          <w:rFonts w:ascii="Arial" w:hAnsi="Arial" w:cs="Arial"/>
          <w:sz w:val="24"/>
          <w:szCs w:val="24"/>
        </w:rPr>
        <w:t xml:space="preserve">have done an </w:t>
      </w:r>
      <w:r w:rsidR="009D7B60" w:rsidRPr="00C557D9">
        <w:rPr>
          <w:rFonts w:ascii="Arial" w:hAnsi="Arial" w:cs="Arial"/>
          <w:sz w:val="24"/>
          <w:szCs w:val="24"/>
        </w:rPr>
        <w:t>activity</w:t>
      </w:r>
      <w:r w:rsidR="00B513B3" w:rsidRPr="00C557D9">
        <w:rPr>
          <w:rFonts w:ascii="Arial" w:hAnsi="Arial" w:cs="Arial"/>
          <w:sz w:val="24"/>
          <w:szCs w:val="24"/>
        </w:rPr>
        <w:t xml:space="preserve"> that has indeed helped me develop the </w:t>
      </w:r>
      <w:r w:rsidR="009D7B60" w:rsidRPr="00C557D9">
        <w:rPr>
          <w:rFonts w:ascii="Arial" w:hAnsi="Arial" w:cs="Arial"/>
          <w:sz w:val="24"/>
          <w:szCs w:val="24"/>
        </w:rPr>
        <w:t>attribute</w:t>
      </w:r>
      <w:r w:rsidR="00B513B3" w:rsidRPr="00C557D9">
        <w:rPr>
          <w:rFonts w:ascii="Arial" w:hAnsi="Arial" w:cs="Arial"/>
          <w:sz w:val="24"/>
          <w:szCs w:val="24"/>
        </w:rPr>
        <w:t xml:space="preserve"> that </w:t>
      </w:r>
      <w:r w:rsidR="00CC1A82" w:rsidRPr="00C557D9">
        <w:rPr>
          <w:rFonts w:ascii="Arial" w:hAnsi="Arial" w:cs="Arial"/>
          <w:sz w:val="24"/>
          <w:szCs w:val="24"/>
        </w:rPr>
        <w:t>I</w:t>
      </w:r>
      <w:r w:rsidR="00B513B3" w:rsidRPr="00C557D9">
        <w:rPr>
          <w:rFonts w:ascii="Arial" w:hAnsi="Arial" w:cs="Arial"/>
          <w:sz w:val="24"/>
          <w:szCs w:val="24"/>
        </w:rPr>
        <w:t xml:space="preserve"> think will help me most in my work in this sector. </w:t>
      </w:r>
    </w:p>
    <w:p w14:paraId="4D82FEA9" w14:textId="59FACA5E" w:rsidR="007F7813" w:rsidRPr="00C557D9" w:rsidRDefault="00B513B3" w:rsidP="00C557D9">
      <w:pPr>
        <w:spacing w:line="360" w:lineRule="auto"/>
        <w:jc w:val="both"/>
        <w:rPr>
          <w:rFonts w:ascii="Arial" w:hAnsi="Arial" w:cs="Arial"/>
          <w:sz w:val="24"/>
          <w:szCs w:val="24"/>
        </w:rPr>
      </w:pPr>
      <w:r w:rsidRPr="00C557D9">
        <w:rPr>
          <w:rFonts w:ascii="Arial" w:hAnsi="Arial" w:cs="Arial"/>
          <w:sz w:val="24"/>
          <w:szCs w:val="24"/>
        </w:rPr>
        <w:t>Overall, this unit and this topic h</w:t>
      </w:r>
      <w:r w:rsidR="009D7B60" w:rsidRPr="00C557D9">
        <w:rPr>
          <w:rFonts w:ascii="Arial" w:hAnsi="Arial" w:cs="Arial"/>
          <w:sz w:val="24"/>
          <w:szCs w:val="24"/>
        </w:rPr>
        <w:t>ave given me the opportunity to study more in depth the requirements of being an entrepreneur and what you need in order to put your idea into practice.</w:t>
      </w:r>
    </w:p>
    <w:p w14:paraId="05325716" w14:textId="77777777" w:rsidR="00A124EA" w:rsidRPr="00C557D9" w:rsidRDefault="00A124EA" w:rsidP="00C557D9">
      <w:pPr>
        <w:spacing w:line="360" w:lineRule="auto"/>
        <w:jc w:val="both"/>
        <w:rPr>
          <w:rFonts w:ascii="Arial" w:hAnsi="Arial" w:cs="Arial"/>
          <w:sz w:val="24"/>
          <w:szCs w:val="24"/>
        </w:rPr>
      </w:pPr>
    </w:p>
    <w:p w14:paraId="36D9383C" w14:textId="77777777" w:rsidR="007F7813" w:rsidRPr="00C557D9" w:rsidRDefault="007F7813" w:rsidP="00C557D9">
      <w:pPr>
        <w:spacing w:line="360" w:lineRule="auto"/>
        <w:jc w:val="both"/>
        <w:rPr>
          <w:rFonts w:ascii="Arial" w:hAnsi="Arial" w:cs="Arial"/>
          <w:sz w:val="24"/>
          <w:szCs w:val="24"/>
        </w:rPr>
      </w:pPr>
    </w:p>
    <w:p w14:paraId="303D73B9" w14:textId="51663812" w:rsidR="009D7B60" w:rsidRPr="00C557D9" w:rsidRDefault="009D7B60" w:rsidP="00C557D9">
      <w:pPr>
        <w:spacing w:line="360" w:lineRule="auto"/>
        <w:jc w:val="both"/>
        <w:rPr>
          <w:rFonts w:ascii="Arial" w:hAnsi="Arial" w:cs="Arial"/>
          <w:sz w:val="24"/>
          <w:szCs w:val="24"/>
        </w:rPr>
      </w:pPr>
      <w:r w:rsidRPr="00C557D9">
        <w:rPr>
          <w:rFonts w:ascii="Arial" w:hAnsi="Arial" w:cs="Arial"/>
          <w:sz w:val="24"/>
          <w:szCs w:val="24"/>
        </w:rPr>
        <w:t>Unit 3</w:t>
      </w:r>
      <w:r w:rsidR="007F7813" w:rsidRPr="00C557D9">
        <w:rPr>
          <w:rFonts w:ascii="Arial" w:hAnsi="Arial" w:cs="Arial"/>
          <w:sz w:val="24"/>
          <w:szCs w:val="24"/>
        </w:rPr>
        <w:t xml:space="preserve"> Topic 3 – Telling your story</w:t>
      </w:r>
    </w:p>
    <w:p w14:paraId="2614126F" w14:textId="66B17FB2" w:rsidR="007F7813" w:rsidRPr="00C557D9" w:rsidRDefault="00025641" w:rsidP="00C557D9">
      <w:pPr>
        <w:spacing w:line="360" w:lineRule="auto"/>
        <w:jc w:val="both"/>
        <w:rPr>
          <w:rFonts w:ascii="Arial" w:hAnsi="Arial" w:cs="Arial"/>
          <w:sz w:val="24"/>
          <w:szCs w:val="24"/>
        </w:rPr>
      </w:pPr>
      <w:r w:rsidRPr="00C557D9">
        <w:rPr>
          <w:rFonts w:ascii="Arial" w:hAnsi="Arial" w:cs="Arial"/>
          <w:sz w:val="24"/>
          <w:szCs w:val="24"/>
        </w:rPr>
        <w:t>Being able to tell a story represents having the capability of making use of your communication tools in order to draw the attention of those listening to you and make yourself sound credible and convincing.</w:t>
      </w:r>
      <w:r w:rsidR="00A13D2A" w:rsidRPr="00C557D9">
        <w:rPr>
          <w:rFonts w:ascii="Arial" w:hAnsi="Arial" w:cs="Arial"/>
          <w:sz w:val="24"/>
          <w:szCs w:val="24"/>
        </w:rPr>
        <w:t xml:space="preserve"> Lewis (</w:t>
      </w:r>
      <w:r w:rsidR="00B03F58" w:rsidRPr="00C557D9">
        <w:rPr>
          <w:rFonts w:ascii="Arial" w:hAnsi="Arial" w:cs="Arial"/>
          <w:sz w:val="24"/>
          <w:szCs w:val="24"/>
        </w:rPr>
        <w:t>2011</w:t>
      </w:r>
      <w:r w:rsidR="00A13D2A" w:rsidRPr="00C557D9">
        <w:rPr>
          <w:rFonts w:ascii="Arial" w:hAnsi="Arial" w:cs="Arial"/>
          <w:sz w:val="24"/>
          <w:szCs w:val="24"/>
        </w:rPr>
        <w:t xml:space="preserve">) states that stories and storytelling represent </w:t>
      </w:r>
      <w:r w:rsidR="00906263" w:rsidRPr="00C557D9">
        <w:rPr>
          <w:rFonts w:ascii="Arial" w:hAnsi="Arial" w:cs="Arial"/>
          <w:sz w:val="24"/>
          <w:szCs w:val="24"/>
        </w:rPr>
        <w:t xml:space="preserve">the results of cognitive processes, being the centres of </w:t>
      </w:r>
      <w:r w:rsidR="00B03F58" w:rsidRPr="00C557D9">
        <w:rPr>
          <w:rFonts w:ascii="Arial" w:hAnsi="Arial" w:cs="Arial"/>
          <w:sz w:val="24"/>
          <w:szCs w:val="24"/>
        </w:rPr>
        <w:t>human understanding.</w:t>
      </w:r>
    </w:p>
    <w:p w14:paraId="62FC0853" w14:textId="11F6B1E5" w:rsidR="00025641" w:rsidRPr="00C557D9" w:rsidRDefault="00025641" w:rsidP="00C557D9">
      <w:pPr>
        <w:spacing w:line="360" w:lineRule="auto"/>
        <w:jc w:val="both"/>
        <w:rPr>
          <w:rFonts w:ascii="Arial" w:hAnsi="Arial" w:cs="Arial"/>
          <w:sz w:val="24"/>
          <w:szCs w:val="24"/>
        </w:rPr>
      </w:pPr>
      <w:r w:rsidRPr="00C557D9">
        <w:rPr>
          <w:rFonts w:ascii="Arial" w:hAnsi="Arial" w:cs="Arial"/>
          <w:sz w:val="24"/>
          <w:szCs w:val="24"/>
        </w:rPr>
        <w:t xml:space="preserve">In the first session of this </w:t>
      </w:r>
      <w:r w:rsidR="004073E1" w:rsidRPr="00C557D9">
        <w:rPr>
          <w:rFonts w:ascii="Arial" w:hAnsi="Arial" w:cs="Arial"/>
          <w:sz w:val="24"/>
          <w:szCs w:val="24"/>
        </w:rPr>
        <w:t>topic I have learned about Nancy Duarte’s visual map that could help you draw in the people listening to you</w:t>
      </w:r>
      <w:r w:rsidR="00D76538" w:rsidRPr="00C557D9">
        <w:rPr>
          <w:rFonts w:ascii="Arial" w:hAnsi="Arial" w:cs="Arial"/>
          <w:sz w:val="24"/>
          <w:szCs w:val="24"/>
        </w:rPr>
        <w:t xml:space="preserve">, and how impactful storytelling is. </w:t>
      </w:r>
      <w:r w:rsidR="00202FDF" w:rsidRPr="00C557D9">
        <w:rPr>
          <w:rFonts w:ascii="Arial" w:hAnsi="Arial" w:cs="Arial"/>
          <w:sz w:val="24"/>
          <w:szCs w:val="24"/>
        </w:rPr>
        <w:t xml:space="preserve">Starting from the process of creativity and having an idea (unit 1) to turn it into an actual, palpable thing (unit 2), </w:t>
      </w:r>
      <w:r w:rsidR="00982D0C" w:rsidRPr="00C557D9">
        <w:rPr>
          <w:rFonts w:ascii="Arial" w:hAnsi="Arial" w:cs="Arial"/>
          <w:sz w:val="24"/>
          <w:szCs w:val="24"/>
        </w:rPr>
        <w:t>this topic highlights the importance of convincing other t</w:t>
      </w:r>
      <w:r w:rsidR="00AA473A" w:rsidRPr="00C557D9">
        <w:rPr>
          <w:rFonts w:ascii="Arial" w:hAnsi="Arial" w:cs="Arial"/>
          <w:sz w:val="24"/>
          <w:szCs w:val="24"/>
        </w:rPr>
        <w:t>h</w:t>
      </w:r>
      <w:r w:rsidR="00982D0C" w:rsidRPr="00C557D9">
        <w:rPr>
          <w:rFonts w:ascii="Arial" w:hAnsi="Arial" w:cs="Arial"/>
          <w:sz w:val="24"/>
          <w:szCs w:val="24"/>
        </w:rPr>
        <w:t xml:space="preserve">e idea that you have is worth it and </w:t>
      </w:r>
      <w:r w:rsidR="00AA473A" w:rsidRPr="00C557D9">
        <w:rPr>
          <w:rFonts w:ascii="Arial" w:hAnsi="Arial" w:cs="Arial"/>
          <w:sz w:val="24"/>
          <w:szCs w:val="24"/>
        </w:rPr>
        <w:t xml:space="preserve">making them see this idea from the passionate perspective you have it yourself. </w:t>
      </w:r>
      <w:r w:rsidR="00402187" w:rsidRPr="00C557D9">
        <w:rPr>
          <w:rFonts w:ascii="Arial" w:hAnsi="Arial" w:cs="Arial"/>
          <w:sz w:val="24"/>
          <w:szCs w:val="24"/>
        </w:rPr>
        <w:t>TED Talks have become such an important tool of communication</w:t>
      </w:r>
      <w:r w:rsidR="00352595" w:rsidRPr="00C557D9">
        <w:rPr>
          <w:rFonts w:ascii="Arial" w:hAnsi="Arial" w:cs="Arial"/>
          <w:sz w:val="24"/>
          <w:szCs w:val="24"/>
        </w:rPr>
        <w:t xml:space="preserve"> and of </w:t>
      </w:r>
      <w:r w:rsidR="00402187" w:rsidRPr="00C557D9">
        <w:rPr>
          <w:rFonts w:ascii="Arial" w:hAnsi="Arial" w:cs="Arial"/>
          <w:sz w:val="24"/>
          <w:szCs w:val="24"/>
        </w:rPr>
        <w:lastRenderedPageBreak/>
        <w:t xml:space="preserve">sharing stories, </w:t>
      </w:r>
      <w:r w:rsidR="00352595" w:rsidRPr="00C557D9">
        <w:rPr>
          <w:rFonts w:ascii="Arial" w:hAnsi="Arial" w:cs="Arial"/>
          <w:sz w:val="24"/>
          <w:szCs w:val="24"/>
        </w:rPr>
        <w:t>experiences</w:t>
      </w:r>
      <w:r w:rsidR="00402187" w:rsidRPr="00C557D9">
        <w:rPr>
          <w:rFonts w:ascii="Arial" w:hAnsi="Arial" w:cs="Arial"/>
          <w:sz w:val="24"/>
          <w:szCs w:val="24"/>
        </w:rPr>
        <w:t xml:space="preserve"> and </w:t>
      </w:r>
      <w:r w:rsidR="00352595" w:rsidRPr="00C557D9">
        <w:rPr>
          <w:rFonts w:ascii="Arial" w:hAnsi="Arial" w:cs="Arial"/>
          <w:sz w:val="24"/>
          <w:szCs w:val="24"/>
        </w:rPr>
        <w:t>convincing</w:t>
      </w:r>
      <w:r w:rsidR="00402187" w:rsidRPr="00C557D9">
        <w:rPr>
          <w:rFonts w:ascii="Arial" w:hAnsi="Arial" w:cs="Arial"/>
          <w:sz w:val="24"/>
          <w:szCs w:val="24"/>
        </w:rPr>
        <w:t xml:space="preserve"> people in trust you and your </w:t>
      </w:r>
      <w:r w:rsidR="00682F8C" w:rsidRPr="00C557D9">
        <w:rPr>
          <w:rFonts w:ascii="Arial" w:hAnsi="Arial" w:cs="Arial"/>
          <w:sz w:val="24"/>
          <w:szCs w:val="24"/>
        </w:rPr>
        <w:t xml:space="preserve">idea, that most people who attend them </w:t>
      </w:r>
      <w:r w:rsidR="007625DD" w:rsidRPr="00C557D9">
        <w:rPr>
          <w:rFonts w:ascii="Arial" w:hAnsi="Arial" w:cs="Arial"/>
          <w:sz w:val="24"/>
          <w:szCs w:val="24"/>
        </w:rPr>
        <w:t xml:space="preserve">go there just to admire other people’s passion and the devotement they have towards an idea that they have come up with. </w:t>
      </w:r>
    </w:p>
    <w:p w14:paraId="40136393" w14:textId="2047BBA6" w:rsidR="007625DD" w:rsidRPr="00C557D9" w:rsidRDefault="007625DD" w:rsidP="00C557D9">
      <w:pPr>
        <w:spacing w:line="360" w:lineRule="auto"/>
        <w:jc w:val="both"/>
        <w:rPr>
          <w:rFonts w:ascii="Arial" w:hAnsi="Arial" w:cs="Arial"/>
          <w:sz w:val="24"/>
          <w:szCs w:val="24"/>
        </w:rPr>
      </w:pPr>
      <w:r w:rsidRPr="00C557D9">
        <w:rPr>
          <w:rFonts w:ascii="Arial" w:hAnsi="Arial" w:cs="Arial"/>
          <w:sz w:val="24"/>
          <w:szCs w:val="24"/>
        </w:rPr>
        <w:t xml:space="preserve">In the second session, </w:t>
      </w:r>
      <w:r w:rsidR="001442E1" w:rsidRPr="00C557D9">
        <w:rPr>
          <w:rFonts w:ascii="Arial" w:hAnsi="Arial" w:cs="Arial"/>
          <w:sz w:val="24"/>
          <w:szCs w:val="24"/>
        </w:rPr>
        <w:t>I think I have learned more about myself than I have in a long time. Confidence is key</w:t>
      </w:r>
      <w:r w:rsidR="001D0C3A" w:rsidRPr="00C557D9">
        <w:rPr>
          <w:rFonts w:ascii="Arial" w:hAnsi="Arial" w:cs="Arial"/>
          <w:sz w:val="24"/>
          <w:szCs w:val="24"/>
        </w:rPr>
        <w:t xml:space="preserve">. You must have </w:t>
      </w:r>
      <w:r w:rsidR="00C77A6B" w:rsidRPr="00C557D9">
        <w:rPr>
          <w:rFonts w:ascii="Arial" w:hAnsi="Arial" w:cs="Arial"/>
          <w:sz w:val="24"/>
          <w:szCs w:val="24"/>
        </w:rPr>
        <w:t>lots</w:t>
      </w:r>
      <w:r w:rsidR="001D0C3A" w:rsidRPr="00C557D9">
        <w:rPr>
          <w:rFonts w:ascii="Arial" w:hAnsi="Arial" w:cs="Arial"/>
          <w:sz w:val="24"/>
          <w:szCs w:val="24"/>
        </w:rPr>
        <w:t xml:space="preserve"> of confidence in order to have the ability to display your story and</w:t>
      </w:r>
      <w:r w:rsidR="00C77A6B" w:rsidRPr="00C557D9">
        <w:rPr>
          <w:rFonts w:ascii="Arial" w:hAnsi="Arial" w:cs="Arial"/>
          <w:sz w:val="24"/>
          <w:szCs w:val="24"/>
        </w:rPr>
        <w:t xml:space="preserve"> convince others to believe you. While also being confident, yo</w:t>
      </w:r>
      <w:r w:rsidR="00393A7D" w:rsidRPr="00C557D9">
        <w:rPr>
          <w:rFonts w:ascii="Arial" w:hAnsi="Arial" w:cs="Arial"/>
          <w:sz w:val="24"/>
          <w:szCs w:val="24"/>
        </w:rPr>
        <w:t>u</w:t>
      </w:r>
      <w:r w:rsidR="00C77A6B" w:rsidRPr="00C557D9">
        <w:rPr>
          <w:rFonts w:ascii="Arial" w:hAnsi="Arial" w:cs="Arial"/>
          <w:sz w:val="24"/>
          <w:szCs w:val="24"/>
        </w:rPr>
        <w:t xml:space="preserve"> must also be authentic. I try to be as authentic as possible, at work, with others, in the society. But sometimes </w:t>
      </w:r>
      <w:r w:rsidR="0045473E" w:rsidRPr="00C557D9">
        <w:rPr>
          <w:rFonts w:ascii="Arial" w:hAnsi="Arial" w:cs="Arial"/>
          <w:sz w:val="24"/>
          <w:szCs w:val="24"/>
        </w:rPr>
        <w:t>I</w:t>
      </w:r>
      <w:r w:rsidR="00C77A6B" w:rsidRPr="00C557D9">
        <w:rPr>
          <w:rFonts w:ascii="Arial" w:hAnsi="Arial" w:cs="Arial"/>
          <w:sz w:val="24"/>
          <w:szCs w:val="24"/>
        </w:rPr>
        <w:t xml:space="preserve"> catch myself putting up this persona that tries to please everybody and in those moments, I am the least confident. I learned complementary confi</w:t>
      </w:r>
      <w:r w:rsidR="002C0C34" w:rsidRPr="00C557D9">
        <w:rPr>
          <w:rFonts w:ascii="Arial" w:hAnsi="Arial" w:cs="Arial"/>
          <w:sz w:val="24"/>
          <w:szCs w:val="24"/>
        </w:rPr>
        <w:t xml:space="preserve">dence and </w:t>
      </w:r>
      <w:r w:rsidR="0045473E" w:rsidRPr="00C557D9">
        <w:rPr>
          <w:rFonts w:ascii="Arial" w:hAnsi="Arial" w:cs="Arial"/>
          <w:sz w:val="24"/>
          <w:szCs w:val="24"/>
        </w:rPr>
        <w:t>authenticity</w:t>
      </w:r>
      <w:r w:rsidR="002C0C34" w:rsidRPr="00C557D9">
        <w:rPr>
          <w:rFonts w:ascii="Arial" w:hAnsi="Arial" w:cs="Arial"/>
          <w:sz w:val="24"/>
          <w:szCs w:val="24"/>
        </w:rPr>
        <w:t xml:space="preserve"> are. If you are confident in yourself, then you must own up and be who you are normally. This session </w:t>
      </w:r>
      <w:r w:rsidR="0045473E" w:rsidRPr="00C557D9">
        <w:rPr>
          <w:rFonts w:ascii="Arial" w:hAnsi="Arial" w:cs="Arial"/>
          <w:sz w:val="24"/>
          <w:szCs w:val="24"/>
        </w:rPr>
        <w:t xml:space="preserve">is the opening for discovering your values and creative values in accordance with others and their opinions. </w:t>
      </w:r>
    </w:p>
    <w:p w14:paraId="36F6C5CC" w14:textId="12222C09" w:rsidR="0045473E" w:rsidRPr="00C557D9" w:rsidRDefault="00745ECB" w:rsidP="00C557D9">
      <w:pPr>
        <w:spacing w:line="360" w:lineRule="auto"/>
        <w:jc w:val="both"/>
        <w:rPr>
          <w:rFonts w:ascii="Arial" w:hAnsi="Arial" w:cs="Arial"/>
          <w:sz w:val="24"/>
          <w:szCs w:val="24"/>
        </w:rPr>
      </w:pPr>
      <w:r w:rsidRPr="00C557D9">
        <w:rPr>
          <w:rFonts w:ascii="Arial" w:hAnsi="Arial" w:cs="Arial"/>
          <w:sz w:val="24"/>
          <w:szCs w:val="24"/>
        </w:rPr>
        <w:t>A presentation can either be a total success or a failure. I have learned that</w:t>
      </w:r>
      <w:r w:rsidR="006A1402" w:rsidRPr="00C557D9">
        <w:rPr>
          <w:rFonts w:ascii="Arial" w:hAnsi="Arial" w:cs="Arial"/>
          <w:sz w:val="24"/>
          <w:szCs w:val="24"/>
        </w:rPr>
        <w:t xml:space="preserve">, when it comes to your career, a presentation is really important. By making sure that you have a presentation that can draw in the public </w:t>
      </w:r>
      <w:r w:rsidR="00594770" w:rsidRPr="00C557D9">
        <w:rPr>
          <w:rFonts w:ascii="Arial" w:hAnsi="Arial" w:cs="Arial"/>
          <w:sz w:val="24"/>
          <w:szCs w:val="24"/>
        </w:rPr>
        <w:t xml:space="preserve">and have their attention </w:t>
      </w:r>
      <w:r w:rsidR="00CC07D5" w:rsidRPr="00C557D9">
        <w:rPr>
          <w:rFonts w:ascii="Arial" w:hAnsi="Arial" w:cs="Arial"/>
          <w:sz w:val="24"/>
          <w:szCs w:val="24"/>
        </w:rPr>
        <w:t>throughout</w:t>
      </w:r>
      <w:r w:rsidR="00594770" w:rsidRPr="00C557D9">
        <w:rPr>
          <w:rFonts w:ascii="Arial" w:hAnsi="Arial" w:cs="Arial"/>
          <w:sz w:val="24"/>
          <w:szCs w:val="24"/>
        </w:rPr>
        <w:t xml:space="preserve"> the entire performance is really important. It shows that not only you were prepared for it and demonstrate how much trust you have put in what you show to them, but that you are also confident and </w:t>
      </w:r>
      <w:r w:rsidR="00CC07D5" w:rsidRPr="00C557D9">
        <w:rPr>
          <w:rFonts w:ascii="Arial" w:hAnsi="Arial" w:cs="Arial"/>
          <w:sz w:val="24"/>
          <w:szCs w:val="24"/>
        </w:rPr>
        <w:t>authentic</w:t>
      </w:r>
      <w:r w:rsidR="00594770" w:rsidRPr="00C557D9">
        <w:rPr>
          <w:rFonts w:ascii="Arial" w:hAnsi="Arial" w:cs="Arial"/>
          <w:sz w:val="24"/>
          <w:szCs w:val="24"/>
        </w:rPr>
        <w:t xml:space="preserve"> and believe in </w:t>
      </w:r>
      <w:r w:rsidR="00CC07D5" w:rsidRPr="00C557D9">
        <w:rPr>
          <w:rFonts w:ascii="Arial" w:hAnsi="Arial" w:cs="Arial"/>
          <w:sz w:val="24"/>
          <w:szCs w:val="24"/>
        </w:rPr>
        <w:t>your</w:t>
      </w:r>
      <w:r w:rsidR="00594770" w:rsidRPr="00C557D9">
        <w:rPr>
          <w:rFonts w:ascii="Arial" w:hAnsi="Arial" w:cs="Arial"/>
          <w:sz w:val="24"/>
          <w:szCs w:val="24"/>
        </w:rPr>
        <w:t xml:space="preserve"> idea, </w:t>
      </w:r>
      <w:r w:rsidR="00CC07D5" w:rsidRPr="00C557D9">
        <w:rPr>
          <w:rFonts w:ascii="Arial" w:hAnsi="Arial" w:cs="Arial"/>
          <w:sz w:val="24"/>
          <w:szCs w:val="24"/>
        </w:rPr>
        <w:t>convincing</w:t>
      </w:r>
      <w:r w:rsidR="00594770" w:rsidRPr="00C557D9">
        <w:rPr>
          <w:rFonts w:ascii="Arial" w:hAnsi="Arial" w:cs="Arial"/>
          <w:sz w:val="24"/>
          <w:szCs w:val="24"/>
        </w:rPr>
        <w:t xml:space="preserve"> them to believe in </w:t>
      </w:r>
      <w:r w:rsidR="00CC07D5" w:rsidRPr="00C557D9">
        <w:rPr>
          <w:rFonts w:ascii="Arial" w:hAnsi="Arial" w:cs="Arial"/>
          <w:sz w:val="24"/>
          <w:szCs w:val="24"/>
        </w:rPr>
        <w:t>it</w:t>
      </w:r>
      <w:r w:rsidR="00594770" w:rsidRPr="00C557D9">
        <w:rPr>
          <w:rFonts w:ascii="Arial" w:hAnsi="Arial" w:cs="Arial"/>
          <w:sz w:val="24"/>
          <w:szCs w:val="24"/>
        </w:rPr>
        <w:t xml:space="preserve"> as well. This section has </w:t>
      </w:r>
      <w:r w:rsidR="00CC07D5" w:rsidRPr="00C557D9">
        <w:rPr>
          <w:rFonts w:ascii="Arial" w:hAnsi="Arial" w:cs="Arial"/>
          <w:sz w:val="24"/>
          <w:szCs w:val="24"/>
        </w:rPr>
        <w:t>taught</w:t>
      </w:r>
      <w:r w:rsidR="00594770" w:rsidRPr="00C557D9">
        <w:rPr>
          <w:rFonts w:ascii="Arial" w:hAnsi="Arial" w:cs="Arial"/>
          <w:sz w:val="24"/>
          <w:szCs w:val="24"/>
        </w:rPr>
        <w:t xml:space="preserve"> me that I should trust myself more when I present in front of an audience and that </w:t>
      </w:r>
      <w:r w:rsidR="00CC07D5" w:rsidRPr="00C557D9">
        <w:rPr>
          <w:rFonts w:ascii="Arial" w:hAnsi="Arial" w:cs="Arial"/>
          <w:sz w:val="24"/>
          <w:szCs w:val="24"/>
        </w:rPr>
        <w:t>I shall be more confident in my presentation and pitch skills.</w:t>
      </w:r>
    </w:p>
    <w:p w14:paraId="6A45A493" w14:textId="4400103D" w:rsidR="0045473E" w:rsidRPr="00C557D9" w:rsidRDefault="0045473E" w:rsidP="00C557D9">
      <w:pPr>
        <w:spacing w:line="360" w:lineRule="auto"/>
        <w:jc w:val="both"/>
        <w:rPr>
          <w:rFonts w:ascii="Arial" w:hAnsi="Arial" w:cs="Arial"/>
          <w:sz w:val="24"/>
          <w:szCs w:val="24"/>
        </w:rPr>
      </w:pPr>
    </w:p>
    <w:p w14:paraId="517BCC20" w14:textId="1552CAE8" w:rsidR="00CC07D5" w:rsidRPr="00C557D9" w:rsidRDefault="00CC07D5" w:rsidP="00C557D9">
      <w:pPr>
        <w:spacing w:line="360" w:lineRule="auto"/>
        <w:jc w:val="both"/>
        <w:rPr>
          <w:rFonts w:ascii="Arial" w:hAnsi="Arial" w:cs="Arial"/>
          <w:sz w:val="24"/>
          <w:szCs w:val="24"/>
        </w:rPr>
      </w:pPr>
    </w:p>
    <w:p w14:paraId="48F117AF" w14:textId="30DEDDA8" w:rsidR="00CC07D5" w:rsidRPr="00C557D9" w:rsidRDefault="00CC07D5" w:rsidP="00C557D9">
      <w:pPr>
        <w:spacing w:line="360" w:lineRule="auto"/>
        <w:jc w:val="both"/>
        <w:rPr>
          <w:rFonts w:ascii="Arial" w:hAnsi="Arial" w:cs="Arial"/>
          <w:sz w:val="24"/>
          <w:szCs w:val="24"/>
        </w:rPr>
      </w:pPr>
      <w:r w:rsidRPr="00C557D9">
        <w:rPr>
          <w:rFonts w:ascii="Arial" w:hAnsi="Arial" w:cs="Arial"/>
          <w:sz w:val="24"/>
          <w:szCs w:val="24"/>
        </w:rPr>
        <w:t xml:space="preserve">Unit 4 Topic </w:t>
      </w:r>
      <w:r w:rsidR="00214799" w:rsidRPr="00C557D9">
        <w:rPr>
          <w:rFonts w:ascii="Arial" w:hAnsi="Arial" w:cs="Arial"/>
          <w:sz w:val="24"/>
          <w:szCs w:val="24"/>
        </w:rPr>
        <w:t>1 – Measuring Success</w:t>
      </w:r>
    </w:p>
    <w:p w14:paraId="39E146EB" w14:textId="214F67C5" w:rsidR="007B44B3" w:rsidRPr="00C557D9" w:rsidRDefault="00BF67FD" w:rsidP="00C557D9">
      <w:pPr>
        <w:spacing w:line="360" w:lineRule="auto"/>
        <w:jc w:val="both"/>
        <w:rPr>
          <w:rFonts w:ascii="Arial" w:hAnsi="Arial" w:cs="Arial"/>
          <w:sz w:val="24"/>
          <w:szCs w:val="24"/>
        </w:rPr>
      </w:pPr>
      <w:r w:rsidRPr="00C557D9">
        <w:rPr>
          <w:rFonts w:ascii="Arial" w:hAnsi="Arial" w:cs="Arial"/>
          <w:sz w:val="24"/>
          <w:szCs w:val="24"/>
        </w:rPr>
        <w:t xml:space="preserve">Cambridge Dictionary (2020) states that success represents the achieving of the results wanted or hoped for. In other words, access is something that you consider as the results YOU wanted, and it is something that only you can measure. </w:t>
      </w:r>
    </w:p>
    <w:p w14:paraId="7E4CBBF1" w14:textId="063E26CF" w:rsidR="00BF67FD" w:rsidRPr="00C557D9" w:rsidRDefault="00BF67FD" w:rsidP="00C557D9">
      <w:pPr>
        <w:spacing w:line="360" w:lineRule="auto"/>
        <w:jc w:val="both"/>
        <w:rPr>
          <w:rFonts w:ascii="Arial" w:hAnsi="Arial" w:cs="Arial"/>
          <w:sz w:val="24"/>
          <w:szCs w:val="24"/>
        </w:rPr>
      </w:pPr>
      <w:r w:rsidRPr="00C557D9">
        <w:rPr>
          <w:rFonts w:ascii="Arial" w:hAnsi="Arial" w:cs="Arial"/>
          <w:sz w:val="24"/>
          <w:szCs w:val="24"/>
        </w:rPr>
        <w:t xml:space="preserve">In the first session of ‘Measuring success’, I have concluded that success does not represent something that automatically makes you famous, and that you can be famous </w:t>
      </w:r>
      <w:r w:rsidRPr="00C557D9">
        <w:rPr>
          <w:rFonts w:ascii="Arial" w:hAnsi="Arial" w:cs="Arial"/>
          <w:sz w:val="24"/>
          <w:szCs w:val="24"/>
        </w:rPr>
        <w:lastRenderedPageBreak/>
        <w:t>without being successful.  The only person that can tell you when you are successful is yourself. Therefore, we have looked at some celebrities and other famous people and have identified the characteristics of success alongside the meaning of being successful.</w:t>
      </w:r>
    </w:p>
    <w:p w14:paraId="19637D50" w14:textId="455075F9" w:rsidR="00BF67FD" w:rsidRPr="00C557D9" w:rsidRDefault="00BF67FD" w:rsidP="00C557D9">
      <w:pPr>
        <w:spacing w:line="360" w:lineRule="auto"/>
        <w:jc w:val="both"/>
        <w:rPr>
          <w:rFonts w:ascii="Arial" w:hAnsi="Arial" w:cs="Arial"/>
          <w:sz w:val="24"/>
          <w:szCs w:val="24"/>
        </w:rPr>
      </w:pPr>
      <w:r w:rsidRPr="00C557D9">
        <w:rPr>
          <w:rFonts w:ascii="Arial" w:hAnsi="Arial" w:cs="Arial"/>
          <w:sz w:val="24"/>
          <w:szCs w:val="24"/>
        </w:rPr>
        <w:t xml:space="preserve">The Pygmalion Effect has been presented in the second session. In this process you are either the victim or the </w:t>
      </w:r>
      <w:r w:rsidR="00CB6C9B" w:rsidRPr="00C557D9">
        <w:rPr>
          <w:rFonts w:ascii="Arial" w:hAnsi="Arial" w:cs="Arial"/>
          <w:sz w:val="24"/>
          <w:szCs w:val="24"/>
        </w:rPr>
        <w:t>perpetrator</w:t>
      </w:r>
      <w:r w:rsidRPr="00C557D9">
        <w:rPr>
          <w:rFonts w:ascii="Arial" w:hAnsi="Arial" w:cs="Arial"/>
          <w:sz w:val="24"/>
          <w:szCs w:val="24"/>
        </w:rPr>
        <w:t xml:space="preserve">. </w:t>
      </w:r>
      <w:r w:rsidR="00CB6C9B" w:rsidRPr="00C557D9">
        <w:rPr>
          <w:rFonts w:ascii="Arial" w:hAnsi="Arial" w:cs="Arial"/>
          <w:sz w:val="24"/>
          <w:szCs w:val="24"/>
        </w:rPr>
        <w:t>It refers to the effects of interpersonal expectations, and the findings of what one person expects from another (Rosenthal, 2010), putting some form of pressure on them. I have contemplated and reflected on some cases in which I was both the victim and the perpetrator, and I consider this effect as being unavoidable and sometimes, unintentional. That is why, I preferred to learn more about it and act upon it if I sense it.</w:t>
      </w:r>
    </w:p>
    <w:p w14:paraId="3ACABB68" w14:textId="6B345186" w:rsidR="00CB6C9B" w:rsidRPr="00C557D9" w:rsidRDefault="00CB6C9B" w:rsidP="00C557D9">
      <w:pPr>
        <w:spacing w:line="360" w:lineRule="auto"/>
        <w:jc w:val="both"/>
        <w:rPr>
          <w:rFonts w:ascii="Arial" w:hAnsi="Arial" w:cs="Arial"/>
          <w:sz w:val="24"/>
          <w:szCs w:val="24"/>
        </w:rPr>
      </w:pPr>
      <w:r w:rsidRPr="00C557D9">
        <w:rPr>
          <w:rFonts w:ascii="Arial" w:hAnsi="Arial" w:cs="Arial"/>
          <w:sz w:val="24"/>
          <w:szCs w:val="24"/>
        </w:rPr>
        <w:t xml:space="preserve">In the last session of this topic, I have reflected more on the ideal of success and what does it have in common with wellbeing. I have critically assessed the effects </w:t>
      </w:r>
      <w:r w:rsidR="005B5E25" w:rsidRPr="00C557D9">
        <w:rPr>
          <w:rFonts w:ascii="Arial" w:hAnsi="Arial" w:cs="Arial"/>
          <w:sz w:val="24"/>
          <w:szCs w:val="24"/>
        </w:rPr>
        <w:t xml:space="preserve">success has on wellbeing and how some preconceived expectations of </w:t>
      </w:r>
      <w:r w:rsidR="00C557D9" w:rsidRPr="00C557D9">
        <w:rPr>
          <w:rFonts w:ascii="Arial" w:hAnsi="Arial" w:cs="Arial"/>
          <w:sz w:val="24"/>
          <w:szCs w:val="24"/>
        </w:rPr>
        <w:t>others</w:t>
      </w:r>
      <w:r w:rsidR="005B5E25" w:rsidRPr="00C557D9">
        <w:rPr>
          <w:rFonts w:ascii="Arial" w:hAnsi="Arial" w:cs="Arial"/>
          <w:sz w:val="24"/>
          <w:szCs w:val="24"/>
        </w:rPr>
        <w:t xml:space="preserve"> can disturb this wellbeing everyone should maintain so that they do not lose their sanity. It is important to keep success and wellbeing on the same level and make sure that they do not interfere in a way that it might become toxic and have a negative impact on us as a whole. This topic has shown me how important it is what you think about yourself and how little the opinions of others should count.</w:t>
      </w:r>
    </w:p>
    <w:p w14:paraId="780DDD87" w14:textId="46F87CC1" w:rsidR="005B5E25" w:rsidRPr="00C557D9" w:rsidRDefault="005B5E25" w:rsidP="00C557D9">
      <w:pPr>
        <w:spacing w:line="360" w:lineRule="auto"/>
        <w:jc w:val="both"/>
        <w:rPr>
          <w:rFonts w:ascii="Arial" w:hAnsi="Arial" w:cs="Arial"/>
          <w:sz w:val="24"/>
          <w:szCs w:val="24"/>
        </w:rPr>
      </w:pPr>
    </w:p>
    <w:p w14:paraId="45D6C391" w14:textId="5B196824" w:rsidR="005B5E25" w:rsidRPr="00C557D9" w:rsidRDefault="005B5E25" w:rsidP="00C557D9">
      <w:pPr>
        <w:spacing w:line="360" w:lineRule="auto"/>
        <w:jc w:val="both"/>
        <w:rPr>
          <w:rFonts w:ascii="Arial" w:hAnsi="Arial" w:cs="Arial"/>
          <w:sz w:val="24"/>
          <w:szCs w:val="24"/>
        </w:rPr>
      </w:pPr>
    </w:p>
    <w:p w14:paraId="78BD1E71" w14:textId="030BD1F1" w:rsidR="005B5E25" w:rsidRPr="00C557D9" w:rsidRDefault="005B5E25" w:rsidP="00C557D9">
      <w:pPr>
        <w:spacing w:line="360" w:lineRule="auto"/>
        <w:jc w:val="both"/>
        <w:rPr>
          <w:rFonts w:ascii="Arial" w:hAnsi="Arial" w:cs="Arial"/>
          <w:sz w:val="24"/>
          <w:szCs w:val="24"/>
        </w:rPr>
      </w:pPr>
      <w:r w:rsidRPr="00C557D9">
        <w:rPr>
          <w:rFonts w:ascii="Arial" w:hAnsi="Arial" w:cs="Arial"/>
          <w:sz w:val="24"/>
          <w:szCs w:val="24"/>
        </w:rPr>
        <w:t>Conclusion</w:t>
      </w:r>
    </w:p>
    <w:p w14:paraId="430CEDC4" w14:textId="2AAC37DA" w:rsidR="00C557D9" w:rsidRDefault="005B5E25" w:rsidP="00C557D9">
      <w:pPr>
        <w:spacing w:line="360" w:lineRule="auto"/>
        <w:jc w:val="both"/>
        <w:rPr>
          <w:rFonts w:ascii="Arial" w:hAnsi="Arial" w:cs="Arial"/>
          <w:sz w:val="24"/>
          <w:szCs w:val="24"/>
        </w:rPr>
      </w:pPr>
      <w:r w:rsidRPr="00C557D9">
        <w:rPr>
          <w:rFonts w:ascii="Arial" w:hAnsi="Arial" w:cs="Arial"/>
          <w:sz w:val="24"/>
          <w:szCs w:val="24"/>
        </w:rPr>
        <w:t xml:space="preserve">In conclusion, this essay has been focusing on what I have learned throughout this module and what have been the impact of the information assimilated in terms of sustaining my own ideas and </w:t>
      </w:r>
      <w:r w:rsidR="00C557D9" w:rsidRPr="00C557D9">
        <w:rPr>
          <w:rFonts w:ascii="Arial" w:hAnsi="Arial" w:cs="Arial"/>
          <w:sz w:val="24"/>
          <w:szCs w:val="24"/>
        </w:rPr>
        <w:t>bring them to life. During this module, I had time to reflect and be critical with myself and my work and what expectations should I have from myself when it comes to actually develop an idea that I have. From these four units I have learned that in every situation I find myself in, I need to trust my creativity, my creative vision, my attributes and remain authentic at work, and in my day-to-day life, at home.</w:t>
      </w:r>
    </w:p>
    <w:p w14:paraId="3F9B9172" w14:textId="1B6CC4CB" w:rsidR="00C557D9" w:rsidRDefault="00C557D9" w:rsidP="00C557D9">
      <w:pPr>
        <w:spacing w:line="360" w:lineRule="auto"/>
        <w:jc w:val="both"/>
        <w:rPr>
          <w:rFonts w:ascii="Arial" w:hAnsi="Arial" w:cs="Arial"/>
          <w:sz w:val="24"/>
          <w:szCs w:val="24"/>
        </w:rPr>
      </w:pPr>
      <w:r>
        <w:rPr>
          <w:rFonts w:ascii="Arial" w:hAnsi="Arial" w:cs="Arial"/>
          <w:sz w:val="24"/>
          <w:szCs w:val="24"/>
        </w:rPr>
        <w:lastRenderedPageBreak/>
        <w:t>References</w:t>
      </w:r>
    </w:p>
    <w:p w14:paraId="36C66B0D" w14:textId="79C80C73" w:rsidR="00C557D9" w:rsidRPr="00613F3C" w:rsidRDefault="00D70756" w:rsidP="00613F3C">
      <w:pPr>
        <w:pStyle w:val="ListParagraph"/>
        <w:numPr>
          <w:ilvl w:val="0"/>
          <w:numId w:val="2"/>
        </w:numPr>
        <w:spacing w:line="360" w:lineRule="auto"/>
        <w:jc w:val="both"/>
        <w:rPr>
          <w:rFonts w:ascii="Arial" w:hAnsi="Arial" w:cs="Arial"/>
          <w:sz w:val="24"/>
          <w:szCs w:val="24"/>
        </w:rPr>
      </w:pPr>
      <w:r w:rsidRPr="00613F3C">
        <w:rPr>
          <w:rFonts w:ascii="Arial" w:hAnsi="Arial" w:cs="Arial"/>
          <w:sz w:val="24"/>
          <w:szCs w:val="24"/>
        </w:rPr>
        <w:t xml:space="preserve">Bishop, R. H. (2016) </w:t>
      </w:r>
      <w:r w:rsidRPr="00613F3C">
        <w:rPr>
          <w:rFonts w:ascii="Arial" w:hAnsi="Arial" w:cs="Arial"/>
          <w:i/>
          <w:iCs/>
          <w:sz w:val="24"/>
          <w:szCs w:val="24"/>
        </w:rPr>
        <w:t>What is innovation</w:t>
      </w:r>
      <w:r w:rsidRPr="00613F3C">
        <w:rPr>
          <w:rFonts w:ascii="Arial" w:hAnsi="Arial" w:cs="Arial"/>
          <w:sz w:val="24"/>
          <w:szCs w:val="24"/>
        </w:rPr>
        <w:t xml:space="preserve"> [</w:t>
      </w:r>
      <w:r w:rsidR="000365D4" w:rsidRPr="00613F3C">
        <w:rPr>
          <w:rFonts w:ascii="Arial" w:hAnsi="Arial" w:cs="Arial"/>
          <w:sz w:val="24"/>
          <w:szCs w:val="24"/>
        </w:rPr>
        <w:t xml:space="preserve">Paper]. </w:t>
      </w:r>
      <w:r w:rsidR="00613F3C" w:rsidRPr="00613F3C">
        <w:rPr>
          <w:rFonts w:ascii="Arial" w:hAnsi="Arial" w:cs="Arial"/>
          <w:sz w:val="24"/>
          <w:szCs w:val="24"/>
        </w:rPr>
        <w:t xml:space="preserve">Presented at 2016 EDI, </w:t>
      </w:r>
      <w:r w:rsidR="000365D4" w:rsidRPr="00613F3C">
        <w:rPr>
          <w:rFonts w:ascii="Arial" w:hAnsi="Arial" w:cs="Arial"/>
          <w:sz w:val="24"/>
          <w:szCs w:val="24"/>
        </w:rPr>
        <w:t>San Francisco: CA.</w:t>
      </w:r>
    </w:p>
    <w:p w14:paraId="66444AFD" w14:textId="2ED65192" w:rsidR="00876AB2" w:rsidRPr="00613F3C" w:rsidRDefault="00876AB2" w:rsidP="00613F3C">
      <w:pPr>
        <w:pStyle w:val="ListParagraph"/>
        <w:numPr>
          <w:ilvl w:val="0"/>
          <w:numId w:val="2"/>
        </w:numPr>
        <w:spacing w:line="360" w:lineRule="auto"/>
        <w:jc w:val="both"/>
        <w:rPr>
          <w:rFonts w:ascii="Arial" w:hAnsi="Arial" w:cs="Arial"/>
          <w:sz w:val="24"/>
          <w:szCs w:val="24"/>
        </w:rPr>
      </w:pPr>
      <w:r w:rsidRPr="00613F3C">
        <w:rPr>
          <w:rFonts w:ascii="Arial" w:hAnsi="Arial" w:cs="Arial"/>
          <w:sz w:val="24"/>
          <w:szCs w:val="24"/>
        </w:rPr>
        <w:t xml:space="preserve">Cambridge Dictionary (2020) </w:t>
      </w:r>
      <w:r w:rsidRPr="00613F3C">
        <w:rPr>
          <w:rFonts w:ascii="Arial" w:hAnsi="Arial" w:cs="Arial"/>
          <w:i/>
          <w:iCs/>
          <w:sz w:val="24"/>
          <w:szCs w:val="24"/>
        </w:rPr>
        <w:t>Success.</w:t>
      </w:r>
      <w:r w:rsidRPr="00613F3C">
        <w:rPr>
          <w:rFonts w:ascii="Arial" w:hAnsi="Arial" w:cs="Arial"/>
          <w:sz w:val="24"/>
          <w:szCs w:val="24"/>
        </w:rPr>
        <w:t xml:space="preserve"> Available at: </w:t>
      </w:r>
      <w:hyperlink r:id="rId8" w:history="1">
        <w:r w:rsidRPr="00613F3C">
          <w:rPr>
            <w:rStyle w:val="Hyperlink"/>
            <w:rFonts w:ascii="Arial" w:hAnsi="Arial" w:cs="Arial"/>
            <w:sz w:val="24"/>
            <w:szCs w:val="24"/>
          </w:rPr>
          <w:t>https://dictionary.cambridge.org/dictionary/english/success</w:t>
        </w:r>
      </w:hyperlink>
      <w:r w:rsidRPr="00613F3C">
        <w:rPr>
          <w:rFonts w:ascii="Arial" w:hAnsi="Arial" w:cs="Arial"/>
          <w:sz w:val="24"/>
          <w:szCs w:val="24"/>
        </w:rPr>
        <w:t xml:space="preserve"> (Accessed 18 July 2021).</w:t>
      </w:r>
    </w:p>
    <w:p w14:paraId="115D57B4" w14:textId="763343C4" w:rsidR="000365D4" w:rsidRPr="00613F3C" w:rsidRDefault="000365D4" w:rsidP="00613F3C">
      <w:pPr>
        <w:pStyle w:val="ListParagraph"/>
        <w:numPr>
          <w:ilvl w:val="0"/>
          <w:numId w:val="2"/>
        </w:numPr>
        <w:spacing w:line="360" w:lineRule="auto"/>
        <w:jc w:val="both"/>
        <w:rPr>
          <w:rFonts w:ascii="Arial" w:hAnsi="Arial" w:cs="Arial"/>
          <w:sz w:val="24"/>
          <w:szCs w:val="24"/>
        </w:rPr>
      </w:pPr>
      <w:r w:rsidRPr="00613F3C">
        <w:rPr>
          <w:rFonts w:ascii="Arial" w:hAnsi="Arial" w:cs="Arial"/>
          <w:sz w:val="24"/>
          <w:szCs w:val="24"/>
        </w:rPr>
        <w:t xml:space="preserve">Corporate </w:t>
      </w:r>
      <w:r w:rsidR="00375846" w:rsidRPr="00613F3C">
        <w:rPr>
          <w:rFonts w:ascii="Arial" w:hAnsi="Arial" w:cs="Arial"/>
          <w:sz w:val="24"/>
          <w:szCs w:val="24"/>
        </w:rPr>
        <w:t xml:space="preserve">Financial Institute (2019) </w:t>
      </w:r>
      <w:r w:rsidR="003935E5" w:rsidRPr="00613F3C">
        <w:rPr>
          <w:rFonts w:ascii="Arial" w:hAnsi="Arial" w:cs="Arial"/>
          <w:i/>
          <w:iCs/>
          <w:sz w:val="24"/>
          <w:szCs w:val="24"/>
        </w:rPr>
        <w:t>Kondratieff Wave</w:t>
      </w:r>
      <w:r w:rsidR="003935E5" w:rsidRPr="00613F3C">
        <w:rPr>
          <w:rFonts w:ascii="Arial" w:hAnsi="Arial" w:cs="Arial"/>
          <w:sz w:val="24"/>
          <w:szCs w:val="24"/>
        </w:rPr>
        <w:t xml:space="preserve">. Available at: </w:t>
      </w:r>
      <w:hyperlink r:id="rId9" w:history="1">
        <w:r w:rsidR="003935E5" w:rsidRPr="00613F3C">
          <w:rPr>
            <w:rStyle w:val="Hyperlink"/>
            <w:rFonts w:ascii="Arial" w:hAnsi="Arial" w:cs="Arial"/>
            <w:sz w:val="24"/>
            <w:szCs w:val="24"/>
          </w:rPr>
          <w:t>https://corporatefinanceinstitute.com/resources/knowledge/economics/kondratieff-wave/</w:t>
        </w:r>
      </w:hyperlink>
      <w:r w:rsidR="003935E5" w:rsidRPr="00613F3C">
        <w:rPr>
          <w:rFonts w:ascii="Arial" w:hAnsi="Arial" w:cs="Arial"/>
          <w:sz w:val="24"/>
          <w:szCs w:val="24"/>
        </w:rPr>
        <w:t xml:space="preserve"> (Accessed 18 July 2021).</w:t>
      </w:r>
    </w:p>
    <w:p w14:paraId="27BB9FB4" w14:textId="6B207FDC" w:rsidR="003935E5" w:rsidRPr="00613F3C" w:rsidRDefault="003935E5" w:rsidP="00613F3C">
      <w:pPr>
        <w:pStyle w:val="ListParagraph"/>
        <w:numPr>
          <w:ilvl w:val="0"/>
          <w:numId w:val="2"/>
        </w:numPr>
        <w:spacing w:line="360" w:lineRule="auto"/>
        <w:jc w:val="both"/>
        <w:rPr>
          <w:rFonts w:ascii="Arial" w:hAnsi="Arial" w:cs="Arial"/>
          <w:sz w:val="24"/>
          <w:szCs w:val="24"/>
        </w:rPr>
      </w:pPr>
      <w:r w:rsidRPr="00613F3C">
        <w:rPr>
          <w:rFonts w:ascii="Arial" w:hAnsi="Arial" w:cs="Arial"/>
          <w:sz w:val="24"/>
          <w:szCs w:val="24"/>
        </w:rPr>
        <w:t>Ei</w:t>
      </w:r>
      <w:r w:rsidR="00BC41FF" w:rsidRPr="00613F3C">
        <w:rPr>
          <w:rFonts w:ascii="Arial" w:hAnsi="Arial" w:cs="Arial"/>
          <w:sz w:val="24"/>
          <w:szCs w:val="24"/>
        </w:rPr>
        <w:t xml:space="preserve">senmann, T. (2013) </w:t>
      </w:r>
      <w:r w:rsidR="00BC41FF" w:rsidRPr="00613F3C">
        <w:rPr>
          <w:rFonts w:ascii="Arial" w:hAnsi="Arial" w:cs="Arial"/>
          <w:i/>
          <w:iCs/>
          <w:sz w:val="24"/>
          <w:szCs w:val="24"/>
        </w:rPr>
        <w:t>Entrepreneurship: A Working Definition</w:t>
      </w:r>
      <w:r w:rsidR="00BC41FF" w:rsidRPr="00613F3C">
        <w:rPr>
          <w:rFonts w:ascii="Arial" w:hAnsi="Arial" w:cs="Arial"/>
          <w:sz w:val="24"/>
          <w:szCs w:val="24"/>
        </w:rPr>
        <w:t xml:space="preserve">. Available at: </w:t>
      </w:r>
      <w:hyperlink r:id="rId10" w:history="1">
        <w:r w:rsidR="00BC41FF" w:rsidRPr="00613F3C">
          <w:rPr>
            <w:rStyle w:val="Hyperlink"/>
            <w:rFonts w:ascii="Arial" w:hAnsi="Arial" w:cs="Arial"/>
            <w:sz w:val="24"/>
            <w:szCs w:val="24"/>
          </w:rPr>
          <w:t>https://hbr.org/2013/01/what-is-entrepreneurship</w:t>
        </w:r>
      </w:hyperlink>
      <w:r w:rsidR="00BC41FF" w:rsidRPr="00613F3C">
        <w:rPr>
          <w:rFonts w:ascii="Arial" w:hAnsi="Arial" w:cs="Arial"/>
          <w:sz w:val="24"/>
          <w:szCs w:val="24"/>
        </w:rPr>
        <w:t xml:space="preserve"> (Accessed 18 July 2021).</w:t>
      </w:r>
    </w:p>
    <w:p w14:paraId="58D5FDE7" w14:textId="6F3E6B51" w:rsidR="00876AB2" w:rsidRPr="00613F3C" w:rsidRDefault="00876AB2" w:rsidP="00613F3C">
      <w:pPr>
        <w:pStyle w:val="ListParagraph"/>
        <w:numPr>
          <w:ilvl w:val="0"/>
          <w:numId w:val="2"/>
        </w:numPr>
        <w:spacing w:line="360" w:lineRule="auto"/>
        <w:jc w:val="both"/>
        <w:rPr>
          <w:rFonts w:ascii="Arial" w:hAnsi="Arial" w:cs="Arial"/>
          <w:sz w:val="24"/>
          <w:szCs w:val="24"/>
        </w:rPr>
      </w:pPr>
      <w:r w:rsidRPr="00613F3C">
        <w:rPr>
          <w:rFonts w:ascii="Arial" w:hAnsi="Arial" w:cs="Arial"/>
          <w:sz w:val="24"/>
          <w:szCs w:val="24"/>
        </w:rPr>
        <w:t xml:space="preserve">Hebert, R. F. &amp; Link, A. N. (2006), ‘The Entrepreneur as Innovator’, </w:t>
      </w:r>
      <w:r w:rsidRPr="00613F3C">
        <w:rPr>
          <w:rFonts w:ascii="Arial" w:hAnsi="Arial" w:cs="Arial"/>
          <w:i/>
          <w:iCs/>
          <w:sz w:val="24"/>
          <w:szCs w:val="24"/>
        </w:rPr>
        <w:t>The Journal of Technology Transfer</w:t>
      </w:r>
      <w:r w:rsidRPr="00613F3C">
        <w:rPr>
          <w:rFonts w:ascii="Arial" w:hAnsi="Arial" w:cs="Arial"/>
          <w:sz w:val="24"/>
          <w:szCs w:val="24"/>
        </w:rPr>
        <w:t>, 31(1), pp. 589-597.</w:t>
      </w:r>
    </w:p>
    <w:p w14:paraId="6ED5FF1D" w14:textId="77777777" w:rsidR="00876AB2" w:rsidRPr="00613F3C" w:rsidRDefault="00876AB2" w:rsidP="00613F3C">
      <w:pPr>
        <w:pStyle w:val="ListParagraph"/>
        <w:numPr>
          <w:ilvl w:val="0"/>
          <w:numId w:val="2"/>
        </w:numPr>
        <w:spacing w:line="360" w:lineRule="auto"/>
        <w:jc w:val="both"/>
        <w:rPr>
          <w:rFonts w:ascii="Arial" w:hAnsi="Arial" w:cs="Arial"/>
          <w:sz w:val="24"/>
          <w:szCs w:val="24"/>
        </w:rPr>
      </w:pPr>
      <w:r w:rsidRPr="00613F3C">
        <w:rPr>
          <w:rFonts w:ascii="Arial" w:hAnsi="Arial" w:cs="Arial"/>
          <w:sz w:val="24"/>
          <w:szCs w:val="24"/>
        </w:rPr>
        <w:t xml:space="preserve">Lewis, P. J. (2011), ‘Storytelling as Research/ Research as Storytelling’, </w:t>
      </w:r>
      <w:r w:rsidRPr="00613F3C">
        <w:rPr>
          <w:rFonts w:ascii="Arial" w:hAnsi="Arial" w:cs="Arial"/>
          <w:i/>
          <w:iCs/>
          <w:sz w:val="24"/>
          <w:szCs w:val="24"/>
        </w:rPr>
        <w:t>Qualitative Inquiry</w:t>
      </w:r>
      <w:r w:rsidRPr="00613F3C">
        <w:rPr>
          <w:rFonts w:ascii="Arial" w:hAnsi="Arial" w:cs="Arial"/>
          <w:sz w:val="24"/>
          <w:szCs w:val="24"/>
        </w:rPr>
        <w:t>, 17(6), pp. 505-510.</w:t>
      </w:r>
    </w:p>
    <w:p w14:paraId="6431BC15" w14:textId="77777777" w:rsidR="00876AB2" w:rsidRPr="00613F3C" w:rsidRDefault="00876AB2" w:rsidP="00613F3C">
      <w:pPr>
        <w:pStyle w:val="ListParagraph"/>
        <w:numPr>
          <w:ilvl w:val="0"/>
          <w:numId w:val="2"/>
        </w:numPr>
        <w:spacing w:line="360" w:lineRule="auto"/>
        <w:jc w:val="both"/>
        <w:rPr>
          <w:rFonts w:ascii="Arial" w:hAnsi="Arial" w:cs="Arial"/>
          <w:sz w:val="24"/>
          <w:szCs w:val="24"/>
        </w:rPr>
      </w:pPr>
      <w:r w:rsidRPr="00613F3C">
        <w:rPr>
          <w:rFonts w:ascii="Arial" w:hAnsi="Arial" w:cs="Arial"/>
          <w:sz w:val="24"/>
          <w:szCs w:val="24"/>
        </w:rPr>
        <w:t xml:space="preserve">Rosenthal, R. (2010), ‘Pygmalion effect’, </w:t>
      </w:r>
      <w:r w:rsidRPr="00613F3C">
        <w:rPr>
          <w:rFonts w:ascii="Arial" w:hAnsi="Arial" w:cs="Arial"/>
          <w:i/>
          <w:iCs/>
          <w:sz w:val="24"/>
          <w:szCs w:val="24"/>
        </w:rPr>
        <w:t>The Corsini Encyclopaedia of Psychology</w:t>
      </w:r>
      <w:r w:rsidRPr="00613F3C">
        <w:rPr>
          <w:rFonts w:ascii="Arial" w:hAnsi="Arial" w:cs="Arial"/>
          <w:sz w:val="24"/>
          <w:szCs w:val="24"/>
        </w:rPr>
        <w:t>, 1(1), pp. 1-2.</w:t>
      </w:r>
    </w:p>
    <w:p w14:paraId="48A7F7B0" w14:textId="1158E538" w:rsidR="00876AB2" w:rsidRPr="00613F3C" w:rsidRDefault="00876AB2" w:rsidP="00613F3C">
      <w:pPr>
        <w:pStyle w:val="ListParagraph"/>
        <w:numPr>
          <w:ilvl w:val="0"/>
          <w:numId w:val="2"/>
        </w:numPr>
        <w:spacing w:line="360" w:lineRule="auto"/>
        <w:jc w:val="both"/>
        <w:rPr>
          <w:rFonts w:ascii="Arial" w:hAnsi="Arial" w:cs="Arial"/>
          <w:sz w:val="24"/>
          <w:szCs w:val="24"/>
        </w:rPr>
      </w:pPr>
      <w:r w:rsidRPr="00613F3C">
        <w:rPr>
          <w:rFonts w:ascii="Arial" w:hAnsi="Arial" w:cs="Arial"/>
          <w:sz w:val="24"/>
          <w:szCs w:val="24"/>
        </w:rPr>
        <w:t xml:space="preserve">Rossman, J. (1931). </w:t>
      </w:r>
      <w:r w:rsidRPr="00613F3C">
        <w:rPr>
          <w:rFonts w:ascii="Arial" w:hAnsi="Arial" w:cs="Arial"/>
          <w:i/>
          <w:iCs/>
          <w:sz w:val="24"/>
          <w:szCs w:val="24"/>
        </w:rPr>
        <w:t>The psychology of the inventor.</w:t>
      </w:r>
    </w:p>
    <w:p w14:paraId="01AEE201" w14:textId="560C9EC6" w:rsidR="00BC41FF" w:rsidRPr="00613F3C" w:rsidRDefault="00BC41FF" w:rsidP="00613F3C">
      <w:pPr>
        <w:pStyle w:val="ListParagraph"/>
        <w:numPr>
          <w:ilvl w:val="0"/>
          <w:numId w:val="2"/>
        </w:numPr>
        <w:spacing w:line="360" w:lineRule="auto"/>
        <w:jc w:val="both"/>
        <w:rPr>
          <w:rFonts w:ascii="Arial" w:hAnsi="Arial" w:cs="Arial"/>
          <w:sz w:val="24"/>
          <w:szCs w:val="24"/>
        </w:rPr>
      </w:pPr>
      <w:r w:rsidRPr="00613F3C">
        <w:rPr>
          <w:rFonts w:ascii="Arial" w:hAnsi="Arial" w:cs="Arial"/>
          <w:sz w:val="24"/>
          <w:szCs w:val="24"/>
        </w:rPr>
        <w:t xml:space="preserve">Wood, </w:t>
      </w:r>
      <w:r w:rsidR="0051169B" w:rsidRPr="00613F3C">
        <w:rPr>
          <w:rFonts w:ascii="Arial" w:hAnsi="Arial" w:cs="Arial"/>
          <w:sz w:val="24"/>
          <w:szCs w:val="24"/>
        </w:rPr>
        <w:t xml:space="preserve">J. (1990), ‘COMMENT: The Socially Responsible Designer’, </w:t>
      </w:r>
      <w:r w:rsidR="0051169B" w:rsidRPr="00613F3C">
        <w:rPr>
          <w:rFonts w:ascii="Arial" w:hAnsi="Arial" w:cs="Arial"/>
          <w:i/>
          <w:iCs/>
          <w:sz w:val="24"/>
          <w:szCs w:val="24"/>
        </w:rPr>
        <w:t>Design Magazine</w:t>
      </w:r>
      <w:r w:rsidR="006F2EEA" w:rsidRPr="00613F3C">
        <w:rPr>
          <w:rFonts w:ascii="Arial" w:hAnsi="Arial" w:cs="Arial"/>
          <w:sz w:val="24"/>
          <w:szCs w:val="24"/>
        </w:rPr>
        <w:t xml:space="preserve">, </w:t>
      </w:r>
      <w:r w:rsidR="00350ED1" w:rsidRPr="00613F3C">
        <w:rPr>
          <w:rFonts w:ascii="Arial" w:hAnsi="Arial" w:cs="Arial"/>
          <w:sz w:val="24"/>
          <w:szCs w:val="24"/>
        </w:rPr>
        <w:t>July.</w:t>
      </w:r>
    </w:p>
    <w:sectPr w:rsidR="00BC41FF" w:rsidRPr="00613F3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234A0"/>
    <w:multiLevelType w:val="hybridMultilevel"/>
    <w:tmpl w:val="394C61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401F97"/>
    <w:multiLevelType w:val="hybridMultilevel"/>
    <w:tmpl w:val="1D5A5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BF2"/>
    <w:rsid w:val="00025641"/>
    <w:rsid w:val="000365D4"/>
    <w:rsid w:val="000A3B72"/>
    <w:rsid w:val="000B144B"/>
    <w:rsid w:val="000B28E9"/>
    <w:rsid w:val="000E0547"/>
    <w:rsid w:val="000E094D"/>
    <w:rsid w:val="001442E1"/>
    <w:rsid w:val="00150AEF"/>
    <w:rsid w:val="001674C3"/>
    <w:rsid w:val="001C37FA"/>
    <w:rsid w:val="001D0C3A"/>
    <w:rsid w:val="001D45B4"/>
    <w:rsid w:val="001E7588"/>
    <w:rsid w:val="001F0A0F"/>
    <w:rsid w:val="00202B36"/>
    <w:rsid w:val="00202FDF"/>
    <w:rsid w:val="00214799"/>
    <w:rsid w:val="002C0C34"/>
    <w:rsid w:val="002C3A62"/>
    <w:rsid w:val="00301F6C"/>
    <w:rsid w:val="0031402E"/>
    <w:rsid w:val="00350ED1"/>
    <w:rsid w:val="00352595"/>
    <w:rsid w:val="00375846"/>
    <w:rsid w:val="003935E5"/>
    <w:rsid w:val="00393A7D"/>
    <w:rsid w:val="003A434A"/>
    <w:rsid w:val="003C075E"/>
    <w:rsid w:val="00402187"/>
    <w:rsid w:val="004073E1"/>
    <w:rsid w:val="00407ED7"/>
    <w:rsid w:val="00415C41"/>
    <w:rsid w:val="00432DF4"/>
    <w:rsid w:val="00451286"/>
    <w:rsid w:val="0045473E"/>
    <w:rsid w:val="00465C26"/>
    <w:rsid w:val="00466026"/>
    <w:rsid w:val="0048535B"/>
    <w:rsid w:val="004D2834"/>
    <w:rsid w:val="0050053D"/>
    <w:rsid w:val="0051169B"/>
    <w:rsid w:val="00521896"/>
    <w:rsid w:val="00533E67"/>
    <w:rsid w:val="00563732"/>
    <w:rsid w:val="00574E9D"/>
    <w:rsid w:val="00590A13"/>
    <w:rsid w:val="00594770"/>
    <w:rsid w:val="005A7DD0"/>
    <w:rsid w:val="005B5E25"/>
    <w:rsid w:val="00605378"/>
    <w:rsid w:val="00613F3C"/>
    <w:rsid w:val="00631F64"/>
    <w:rsid w:val="00671EFF"/>
    <w:rsid w:val="00682F8C"/>
    <w:rsid w:val="00684B5E"/>
    <w:rsid w:val="006A1402"/>
    <w:rsid w:val="006D4C4D"/>
    <w:rsid w:val="006F081E"/>
    <w:rsid w:val="006F2EEA"/>
    <w:rsid w:val="00704BDB"/>
    <w:rsid w:val="0074368E"/>
    <w:rsid w:val="0074417B"/>
    <w:rsid w:val="00745ECB"/>
    <w:rsid w:val="007466CB"/>
    <w:rsid w:val="0075140F"/>
    <w:rsid w:val="00751E56"/>
    <w:rsid w:val="007625DD"/>
    <w:rsid w:val="00782448"/>
    <w:rsid w:val="00784F0B"/>
    <w:rsid w:val="00791114"/>
    <w:rsid w:val="007B44B3"/>
    <w:rsid w:val="007C1725"/>
    <w:rsid w:val="007E7EDB"/>
    <w:rsid w:val="007F63EB"/>
    <w:rsid w:val="007F7813"/>
    <w:rsid w:val="0081635A"/>
    <w:rsid w:val="00821BFB"/>
    <w:rsid w:val="00832599"/>
    <w:rsid w:val="00833C96"/>
    <w:rsid w:val="00873BA8"/>
    <w:rsid w:val="00876AB2"/>
    <w:rsid w:val="00894CB9"/>
    <w:rsid w:val="0090498F"/>
    <w:rsid w:val="00906263"/>
    <w:rsid w:val="009208A8"/>
    <w:rsid w:val="00975EA8"/>
    <w:rsid w:val="00977288"/>
    <w:rsid w:val="00982D0C"/>
    <w:rsid w:val="0099039A"/>
    <w:rsid w:val="009A7143"/>
    <w:rsid w:val="009D7B60"/>
    <w:rsid w:val="009E17A2"/>
    <w:rsid w:val="00A124EA"/>
    <w:rsid w:val="00A13D2A"/>
    <w:rsid w:val="00A23C41"/>
    <w:rsid w:val="00A63A9F"/>
    <w:rsid w:val="00A66260"/>
    <w:rsid w:val="00AA473A"/>
    <w:rsid w:val="00AC5849"/>
    <w:rsid w:val="00AE6B80"/>
    <w:rsid w:val="00AF68BC"/>
    <w:rsid w:val="00B03F58"/>
    <w:rsid w:val="00B22A95"/>
    <w:rsid w:val="00B513B3"/>
    <w:rsid w:val="00B6582E"/>
    <w:rsid w:val="00B67D27"/>
    <w:rsid w:val="00B87A74"/>
    <w:rsid w:val="00BA71BF"/>
    <w:rsid w:val="00BC41FF"/>
    <w:rsid w:val="00BD5649"/>
    <w:rsid w:val="00BF0273"/>
    <w:rsid w:val="00BF08E5"/>
    <w:rsid w:val="00BF67FD"/>
    <w:rsid w:val="00C20C7F"/>
    <w:rsid w:val="00C43F43"/>
    <w:rsid w:val="00C502C5"/>
    <w:rsid w:val="00C557D9"/>
    <w:rsid w:val="00C77A6B"/>
    <w:rsid w:val="00CB6C9B"/>
    <w:rsid w:val="00CC07D5"/>
    <w:rsid w:val="00CC1A82"/>
    <w:rsid w:val="00CE7DFB"/>
    <w:rsid w:val="00CF186A"/>
    <w:rsid w:val="00CF7178"/>
    <w:rsid w:val="00CF76E0"/>
    <w:rsid w:val="00D27EE6"/>
    <w:rsid w:val="00D430DD"/>
    <w:rsid w:val="00D702E6"/>
    <w:rsid w:val="00D70756"/>
    <w:rsid w:val="00D76538"/>
    <w:rsid w:val="00D8488A"/>
    <w:rsid w:val="00D84D31"/>
    <w:rsid w:val="00D90F0B"/>
    <w:rsid w:val="00DA6019"/>
    <w:rsid w:val="00E13AD0"/>
    <w:rsid w:val="00E16117"/>
    <w:rsid w:val="00EC2BF2"/>
    <w:rsid w:val="00EE0355"/>
    <w:rsid w:val="00EF6597"/>
    <w:rsid w:val="00EF73B5"/>
    <w:rsid w:val="00F661B3"/>
    <w:rsid w:val="00F71F46"/>
    <w:rsid w:val="00FD63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04999"/>
  <w15:chartTrackingRefBased/>
  <w15:docId w15:val="{18E58EAA-84DE-4595-A53E-8EC5EA67B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84B5E"/>
    <w:rPr>
      <w:sz w:val="16"/>
      <w:szCs w:val="16"/>
    </w:rPr>
  </w:style>
  <w:style w:type="paragraph" w:styleId="CommentText">
    <w:name w:val="annotation text"/>
    <w:basedOn w:val="Normal"/>
    <w:link w:val="CommentTextChar"/>
    <w:uiPriority w:val="99"/>
    <w:semiHidden/>
    <w:unhideWhenUsed/>
    <w:rsid w:val="00684B5E"/>
    <w:pPr>
      <w:spacing w:line="240" w:lineRule="auto"/>
    </w:pPr>
    <w:rPr>
      <w:sz w:val="20"/>
      <w:szCs w:val="20"/>
    </w:rPr>
  </w:style>
  <w:style w:type="character" w:customStyle="1" w:styleId="CommentTextChar">
    <w:name w:val="Comment Text Char"/>
    <w:basedOn w:val="DefaultParagraphFont"/>
    <w:link w:val="CommentText"/>
    <w:uiPriority w:val="99"/>
    <w:semiHidden/>
    <w:rsid w:val="00684B5E"/>
    <w:rPr>
      <w:sz w:val="20"/>
      <w:szCs w:val="20"/>
      <w:lang w:val="en-GB"/>
    </w:rPr>
  </w:style>
  <w:style w:type="paragraph" w:styleId="CommentSubject">
    <w:name w:val="annotation subject"/>
    <w:basedOn w:val="CommentText"/>
    <w:next w:val="CommentText"/>
    <w:link w:val="CommentSubjectChar"/>
    <w:uiPriority w:val="99"/>
    <w:semiHidden/>
    <w:unhideWhenUsed/>
    <w:rsid w:val="00684B5E"/>
    <w:rPr>
      <w:b/>
      <w:bCs/>
    </w:rPr>
  </w:style>
  <w:style w:type="character" w:customStyle="1" w:styleId="CommentSubjectChar">
    <w:name w:val="Comment Subject Char"/>
    <w:basedOn w:val="CommentTextChar"/>
    <w:link w:val="CommentSubject"/>
    <w:uiPriority w:val="99"/>
    <w:semiHidden/>
    <w:rsid w:val="00684B5E"/>
    <w:rPr>
      <w:b/>
      <w:bCs/>
      <w:sz w:val="20"/>
      <w:szCs w:val="20"/>
      <w:lang w:val="en-GB"/>
    </w:rPr>
  </w:style>
  <w:style w:type="character" w:styleId="Hyperlink">
    <w:name w:val="Hyperlink"/>
    <w:basedOn w:val="DefaultParagraphFont"/>
    <w:uiPriority w:val="99"/>
    <w:unhideWhenUsed/>
    <w:rsid w:val="003935E5"/>
    <w:rPr>
      <w:color w:val="0563C1" w:themeColor="hyperlink"/>
      <w:u w:val="single"/>
    </w:rPr>
  </w:style>
  <w:style w:type="character" w:styleId="UnresolvedMention">
    <w:name w:val="Unresolved Mention"/>
    <w:basedOn w:val="DefaultParagraphFont"/>
    <w:uiPriority w:val="99"/>
    <w:semiHidden/>
    <w:unhideWhenUsed/>
    <w:rsid w:val="003935E5"/>
    <w:rPr>
      <w:color w:val="605E5C"/>
      <w:shd w:val="clear" w:color="auto" w:fill="E1DFDD"/>
    </w:rPr>
  </w:style>
  <w:style w:type="paragraph" w:styleId="ListParagraph">
    <w:name w:val="List Paragraph"/>
    <w:basedOn w:val="Normal"/>
    <w:uiPriority w:val="34"/>
    <w:qFormat/>
    <w:rsid w:val="00CC1A8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ucces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hbr.org/2013/01/what-is-entrepreneurship" TargetMode="External"/><Relationship Id="rId4" Type="http://schemas.openxmlformats.org/officeDocument/2006/relationships/numbering" Target="numbering.xml"/><Relationship Id="rId9" Type="http://schemas.openxmlformats.org/officeDocument/2006/relationships/hyperlink" Target="https://corporatefinanceinstitute.com/resources/knowledge/economics/kondratieff-wa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2D71C7-9178-432A-BA0B-F271A6B3885F}">
  <ds:schemaRefs>
    <ds:schemaRef ds:uri="http://schemas.microsoft.com/sharepoint/v3/contenttype/forms"/>
  </ds:schemaRefs>
</ds:datastoreItem>
</file>

<file path=customXml/itemProps2.xml><?xml version="1.0" encoding="utf-8"?>
<ds:datastoreItem xmlns:ds="http://schemas.openxmlformats.org/officeDocument/2006/customXml" ds:itemID="{A3B106B1-9B06-4144-B480-B7E016A4682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4A354D6-D83B-4EE6-A36F-89469C0CB8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2097</Words>
  <Characters>11958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Angelica Gemes (1920089)</dc:creator>
  <cp:keywords/>
  <dc:description/>
  <cp:lastModifiedBy>Mariana Angelica Gemes (1920089)</cp:lastModifiedBy>
  <cp:revision>3</cp:revision>
  <dcterms:created xsi:type="dcterms:W3CDTF">2021-07-22T19:48:00Z</dcterms:created>
  <dcterms:modified xsi:type="dcterms:W3CDTF">2021-07-22T19:48:00Z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