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06F5A9" w14:textId="77777777" w:rsidR="0040618E" w:rsidRDefault="0040618E" w:rsidP="0040618E">
      <w:pPr>
        <w:pStyle w:val="BodyText3"/>
        <w:ind w:right="-177"/>
        <w:rPr>
          <w:rFonts w:ascii="Arial" w:hAnsi="Arial" w:cs="Arial"/>
          <w:b/>
          <w:sz w:val="56"/>
          <w:szCs w:val="56"/>
          <w:lang w:val="cy-GB"/>
        </w:rPr>
      </w:pPr>
      <w:r>
        <w:rPr>
          <w:rFonts w:ascii="Arial" w:hAnsi="Arial" w:cs="Arial"/>
          <w:b/>
          <w:sz w:val="56"/>
          <w:szCs w:val="56"/>
          <w:lang w:val="cy-GB"/>
        </w:rPr>
        <w:t>Teitl y Modwl: Cylch 1 Astudiaethau Craidd: Y Dysgwr: pwy ydw i’n ei addysgu?</w:t>
      </w:r>
    </w:p>
    <w:p w14:paraId="490B507A" w14:textId="77777777" w:rsidR="0040618E" w:rsidRPr="0040618E" w:rsidRDefault="0040618E" w:rsidP="00A0722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40618E">
        <w:rPr>
          <w:rFonts w:ascii="Arial" w:hAnsi="Arial" w:cs="Arial"/>
          <w:b/>
          <w:bCs/>
          <w:sz w:val="28"/>
          <w:szCs w:val="28"/>
        </w:rPr>
        <w:t>Cyflwyniad</w:t>
      </w:r>
    </w:p>
    <w:p w14:paraId="521B2A5E" w14:textId="703CC234" w:rsidR="00A07220" w:rsidRPr="00A07220" w:rsidRDefault="009070EC" w:rsidP="00A07220">
      <w:pPr>
        <w:spacing w:line="360" w:lineRule="auto"/>
        <w:rPr>
          <w:rFonts w:ascii="Arial" w:hAnsi="Arial" w:cs="Arial"/>
        </w:rPr>
      </w:pPr>
      <w:r w:rsidRPr="00A07220">
        <w:rPr>
          <w:rFonts w:ascii="Arial" w:hAnsi="Arial" w:cs="Arial"/>
        </w:rPr>
        <w:t xml:space="preserve">Yn yr aseiniad yma </w:t>
      </w:r>
      <w:r w:rsidR="00A65B47">
        <w:rPr>
          <w:rFonts w:ascii="Arial" w:hAnsi="Arial" w:cs="Arial"/>
        </w:rPr>
        <w:t>b</w:t>
      </w:r>
      <w:r w:rsidRPr="00A07220">
        <w:rPr>
          <w:rFonts w:ascii="Arial" w:hAnsi="Arial" w:cs="Arial"/>
        </w:rPr>
        <w:t xml:space="preserve">yddaf yn canolbwyntio ar ddatblygiad corfforol, emosiynol a chymdeithasol plant. </w:t>
      </w:r>
      <w:r w:rsidR="000C4AD0">
        <w:rPr>
          <w:rFonts w:ascii="Arial" w:hAnsi="Arial" w:cs="Arial"/>
        </w:rPr>
        <w:t>I gymhorthu gyda hyn byddaf yn atodi peth</w:t>
      </w:r>
      <w:r w:rsidR="006124CC">
        <w:rPr>
          <w:rFonts w:ascii="Arial" w:hAnsi="Arial" w:cs="Arial"/>
        </w:rPr>
        <w:t>au</w:t>
      </w:r>
      <w:r w:rsidR="000C4AD0">
        <w:rPr>
          <w:rFonts w:ascii="Arial" w:hAnsi="Arial" w:cs="Arial"/>
        </w:rPr>
        <w:t xml:space="preserve"> rwyf wedi gwel</w:t>
      </w:r>
      <w:r w:rsidR="006124CC">
        <w:rPr>
          <w:rFonts w:ascii="Arial" w:hAnsi="Arial" w:cs="Arial"/>
        </w:rPr>
        <w:t>d</w:t>
      </w:r>
      <w:r w:rsidR="000C4AD0">
        <w:rPr>
          <w:rFonts w:ascii="Arial" w:hAnsi="Arial" w:cs="Arial"/>
        </w:rPr>
        <w:t xml:space="preserve"> ac asesu o fewn y diwrnodau ‘PRAWF’ rydym wedi cael o fewn ysgolion a phrofiadau </w:t>
      </w:r>
      <w:r w:rsidR="00171913">
        <w:rPr>
          <w:rFonts w:ascii="Arial" w:hAnsi="Arial" w:cs="Arial"/>
        </w:rPr>
        <w:t>rwyf wedi cael y</w:t>
      </w:r>
      <w:r w:rsidR="000C4AD0">
        <w:rPr>
          <w:rFonts w:ascii="Arial" w:hAnsi="Arial" w:cs="Arial"/>
        </w:rPr>
        <w:t xml:space="preserve"> t</w:t>
      </w:r>
      <w:r w:rsidR="00171913">
        <w:rPr>
          <w:rFonts w:ascii="Arial" w:hAnsi="Arial" w:cs="Arial"/>
        </w:rPr>
        <w:t>h</w:t>
      </w:r>
      <w:r w:rsidR="000C4AD0">
        <w:rPr>
          <w:rFonts w:ascii="Arial" w:hAnsi="Arial" w:cs="Arial"/>
        </w:rPr>
        <w:t xml:space="preserve">u hwnt i brofiadau </w:t>
      </w:r>
      <w:r w:rsidR="00171913">
        <w:rPr>
          <w:rFonts w:ascii="Arial" w:hAnsi="Arial" w:cs="Arial"/>
        </w:rPr>
        <w:t xml:space="preserve">gyda’r </w:t>
      </w:r>
      <w:r w:rsidR="000C4AD0">
        <w:rPr>
          <w:rFonts w:ascii="Arial" w:hAnsi="Arial" w:cs="Arial"/>
        </w:rPr>
        <w:t>brifysgol</w:t>
      </w:r>
      <w:r w:rsidR="006124CC">
        <w:rPr>
          <w:rFonts w:ascii="Arial" w:hAnsi="Arial" w:cs="Arial"/>
        </w:rPr>
        <w:t xml:space="preserve"> wrth weithio o fewn ysgolion cynradd</w:t>
      </w:r>
      <w:r w:rsidR="00F56A84">
        <w:rPr>
          <w:rFonts w:ascii="Arial" w:hAnsi="Arial" w:cs="Arial"/>
        </w:rPr>
        <w:t xml:space="preserve">. Edrychaf ar sut </w:t>
      </w:r>
      <w:r w:rsidR="00A65B47">
        <w:rPr>
          <w:rFonts w:ascii="Arial" w:hAnsi="Arial" w:cs="Arial"/>
        </w:rPr>
        <w:t>b</w:t>
      </w:r>
      <w:r w:rsidR="00A22A9D">
        <w:rPr>
          <w:rFonts w:ascii="Arial" w:hAnsi="Arial" w:cs="Arial"/>
        </w:rPr>
        <w:t xml:space="preserve">yddai gweithgareddau gwahanol yn medru cymhorthu Ella i ddatblygu o fewn y 3 maes yma yn yr ysgol. </w:t>
      </w:r>
      <w:r w:rsidR="00C21C7F">
        <w:rPr>
          <w:rFonts w:ascii="Arial" w:hAnsi="Arial" w:cs="Arial"/>
        </w:rPr>
        <w:t xml:space="preserve">Mae ‘unigolion iach, hyderus’ o Ddyfodol Llwyddiannus Graham Donaldson yn bwyslais enfawr ar y 3 maes yma. </w:t>
      </w:r>
    </w:p>
    <w:p w14:paraId="77352E03" w14:textId="77777777" w:rsidR="000C4AD0" w:rsidRPr="000C4AD0" w:rsidRDefault="000C4AD0" w:rsidP="00A0722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0C4AD0">
        <w:rPr>
          <w:rFonts w:ascii="Arial" w:hAnsi="Arial" w:cs="Arial"/>
          <w:b/>
          <w:bCs/>
          <w:sz w:val="28"/>
          <w:szCs w:val="28"/>
        </w:rPr>
        <w:t>Datblygiad Corfforol</w:t>
      </w:r>
    </w:p>
    <w:p w14:paraId="4E332F70" w14:textId="56B7CE34" w:rsidR="00171913" w:rsidRDefault="006124CC" w:rsidP="00A072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‘</w:t>
      </w:r>
      <w:r w:rsidR="00A65B47">
        <w:rPr>
          <w:rFonts w:ascii="Arial" w:hAnsi="Arial" w:cs="Arial"/>
        </w:rPr>
        <w:t>U</w:t>
      </w:r>
      <w:r>
        <w:rPr>
          <w:rFonts w:ascii="Arial" w:hAnsi="Arial" w:cs="Arial"/>
        </w:rPr>
        <w:t xml:space="preserve">nigolion iach, hyderus’ yw un o’r 4 diben gan Yr Athro Donaldson, sy’n rheswm holl bwysig i ganolbwyntio ar ddatblygiad corfforol plentyn o fewn yr ysgol ac adref. </w:t>
      </w:r>
      <w:r w:rsidR="00171913">
        <w:rPr>
          <w:rFonts w:ascii="Arial" w:hAnsi="Arial" w:cs="Arial"/>
        </w:rPr>
        <w:t xml:space="preserve">Wrth ganolbwyntio ar ddatblygiad plant ifanc, mae’n bwysig cymryd i ystyriaeth sgiliau echddygol bras a manwl y plentyn gan fod rhain yn bwysig iawn tuag at ddatblygu cyhyrau o fewn eu traed, coesau, breichiau a dwylo. Mae gan blentyn llai o gyhyrau pan cant eu geni i’r amser maen nhw wedi datblygu’n gyfan. O fewn y garddwn mae gan oedolyn </w:t>
      </w:r>
      <w:r w:rsidR="00185DD5">
        <w:rPr>
          <w:rFonts w:ascii="Arial" w:hAnsi="Arial" w:cs="Arial"/>
        </w:rPr>
        <w:t>naw</w:t>
      </w:r>
      <w:r w:rsidR="00171913">
        <w:rPr>
          <w:rFonts w:ascii="Arial" w:hAnsi="Arial" w:cs="Arial"/>
        </w:rPr>
        <w:t xml:space="preserve"> </w:t>
      </w:r>
      <w:r w:rsidR="00185DD5">
        <w:rPr>
          <w:rFonts w:ascii="Arial" w:hAnsi="Arial" w:cs="Arial"/>
        </w:rPr>
        <w:t>c</w:t>
      </w:r>
      <w:r w:rsidR="00171913">
        <w:rPr>
          <w:rFonts w:ascii="Arial" w:hAnsi="Arial" w:cs="Arial"/>
        </w:rPr>
        <w:t xml:space="preserve">yhyr lle mae gan blentyn blwydd oed </w:t>
      </w:r>
      <w:r w:rsidR="00A65B47">
        <w:rPr>
          <w:rFonts w:ascii="Arial" w:hAnsi="Arial" w:cs="Arial"/>
        </w:rPr>
        <w:t>d</w:t>
      </w:r>
      <w:r w:rsidR="00185DD5">
        <w:rPr>
          <w:rFonts w:ascii="Arial" w:hAnsi="Arial" w:cs="Arial"/>
        </w:rPr>
        <w:t>ri</w:t>
      </w:r>
      <w:r w:rsidR="00171913">
        <w:rPr>
          <w:rFonts w:ascii="Arial" w:hAnsi="Arial" w:cs="Arial"/>
        </w:rPr>
        <w:t>. Datblygir y cyhyrau yma o fewn eu plentyndod</w:t>
      </w:r>
      <w:r w:rsidR="00B22ADE">
        <w:rPr>
          <w:rFonts w:ascii="Arial" w:hAnsi="Arial" w:cs="Arial"/>
        </w:rPr>
        <w:t xml:space="preserve">, felly mae sgiliau echddygol manwl yn bwysig iawn o fewn y blynyddoedd cynnar er mwyn datbygu’r esgyrn yma. </w:t>
      </w:r>
    </w:p>
    <w:p w14:paraId="1CAFA964" w14:textId="7F18A90B" w:rsidR="00A07220" w:rsidRDefault="00B22ADE" w:rsidP="00A0722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A22A9D">
        <w:rPr>
          <w:rFonts w:ascii="Arial" w:hAnsi="Arial" w:cs="Arial"/>
        </w:rPr>
        <w:t>r</w:t>
      </w:r>
      <w:r>
        <w:rPr>
          <w:rFonts w:ascii="Arial" w:hAnsi="Arial" w:cs="Arial"/>
        </w:rPr>
        <w:t xml:space="preserve"> </w:t>
      </w:r>
      <w:r w:rsidR="00A65B47">
        <w:rPr>
          <w:rFonts w:ascii="Arial" w:hAnsi="Arial" w:cs="Arial"/>
        </w:rPr>
        <w:t>guvheun</w:t>
      </w:r>
      <w:r>
        <w:rPr>
          <w:rFonts w:ascii="Arial" w:hAnsi="Arial" w:cs="Arial"/>
        </w:rPr>
        <w:t xml:space="preserve"> bywyd pl</w:t>
      </w:r>
      <w:r w:rsidR="00A65B47">
        <w:rPr>
          <w:rFonts w:ascii="Arial" w:hAnsi="Arial" w:cs="Arial"/>
        </w:rPr>
        <w:t>e</w:t>
      </w:r>
      <w:r>
        <w:rPr>
          <w:rFonts w:ascii="Arial" w:hAnsi="Arial" w:cs="Arial"/>
        </w:rPr>
        <w:t>nt</w:t>
      </w:r>
      <w:r w:rsidR="00A65B47">
        <w:rPr>
          <w:rFonts w:ascii="Arial" w:hAnsi="Arial" w:cs="Arial"/>
        </w:rPr>
        <w:t>yn</w:t>
      </w:r>
      <w:r>
        <w:rPr>
          <w:rFonts w:ascii="Arial" w:hAnsi="Arial" w:cs="Arial"/>
        </w:rPr>
        <w:t xml:space="preserve">, </w:t>
      </w:r>
      <w:r w:rsidR="00A07220" w:rsidRPr="00A07220">
        <w:rPr>
          <w:rFonts w:ascii="Arial" w:hAnsi="Arial" w:cs="Arial"/>
        </w:rPr>
        <w:t>mae datblygiad corfforol plentyn yn holl bwysig</w:t>
      </w:r>
      <w:r>
        <w:rPr>
          <w:rFonts w:ascii="Arial" w:hAnsi="Arial" w:cs="Arial"/>
        </w:rPr>
        <w:t>. Maen</w:t>
      </w:r>
      <w:r w:rsidR="00A07220" w:rsidRPr="00A07220">
        <w:rPr>
          <w:rFonts w:ascii="Arial" w:hAnsi="Arial" w:cs="Arial"/>
        </w:rPr>
        <w:t xml:space="preserve"> nhw’n tyfu fwyaf o fewn y dwy flynedd cyntaf o’u bywyd ac yn hanner eu taldra pan fyddan nhw’n oedolyn. O fewn blwyddyn bydd bab</w:t>
      </w:r>
      <w:r>
        <w:rPr>
          <w:rFonts w:ascii="Arial" w:hAnsi="Arial" w:cs="Arial"/>
        </w:rPr>
        <w:t>anod</w:t>
      </w:r>
      <w:r w:rsidR="00A07220" w:rsidRPr="00A07220">
        <w:rPr>
          <w:rFonts w:ascii="Arial" w:hAnsi="Arial" w:cs="Arial"/>
        </w:rPr>
        <w:t xml:space="preserve"> wedi tyfu 10-12 modfedd a’u pwysau corfforol yn treblu ac yna yn rhoi 6 pownd y flwyddyn arno tan y glasoed. </w:t>
      </w:r>
      <w:r w:rsidR="00A07220">
        <w:rPr>
          <w:rFonts w:ascii="Arial" w:hAnsi="Arial" w:cs="Arial"/>
        </w:rPr>
        <w:t xml:space="preserve">Wrth edrych ar broffil Ella, </w:t>
      </w:r>
      <w:r>
        <w:rPr>
          <w:rFonts w:ascii="Arial" w:hAnsi="Arial" w:cs="Arial"/>
        </w:rPr>
        <w:t xml:space="preserve">yn sicr mae’n edrych </w:t>
      </w:r>
      <w:r w:rsidR="00A65B47">
        <w:rPr>
          <w:rFonts w:ascii="Arial" w:hAnsi="Arial" w:cs="Arial"/>
        </w:rPr>
        <w:t>fel</w:t>
      </w:r>
      <w:r>
        <w:rPr>
          <w:rFonts w:ascii="Arial" w:hAnsi="Arial" w:cs="Arial"/>
        </w:rPr>
        <w:t xml:space="preserve"> nad yw hi wedi datblygu’n gorfforol </w:t>
      </w:r>
      <w:r w:rsidR="00A65B47">
        <w:rPr>
          <w:rFonts w:ascii="Arial" w:hAnsi="Arial" w:cs="Arial"/>
        </w:rPr>
        <w:t xml:space="preserve">yn ol y disgwyl </w:t>
      </w:r>
      <w:r>
        <w:rPr>
          <w:rFonts w:ascii="Arial" w:hAnsi="Arial" w:cs="Arial"/>
        </w:rPr>
        <w:t>eto ga</w:t>
      </w:r>
      <w:r w:rsidR="00A07220">
        <w:rPr>
          <w:rFonts w:ascii="Arial" w:hAnsi="Arial" w:cs="Arial"/>
        </w:rPr>
        <w:t>n e</w:t>
      </w:r>
      <w:r w:rsidR="00A65B47">
        <w:rPr>
          <w:rFonts w:ascii="Arial" w:hAnsi="Arial" w:cs="Arial"/>
        </w:rPr>
        <w:t>i</w:t>
      </w:r>
      <w:r w:rsidR="00A07220">
        <w:rPr>
          <w:rFonts w:ascii="Arial" w:hAnsi="Arial" w:cs="Arial"/>
        </w:rPr>
        <w:t xml:space="preserve"> bod hi’n cael anawsterau </w:t>
      </w:r>
      <w:r w:rsidR="000C4AD0">
        <w:rPr>
          <w:rFonts w:ascii="Arial" w:hAnsi="Arial" w:cs="Arial"/>
        </w:rPr>
        <w:t xml:space="preserve">cerdded. </w:t>
      </w:r>
    </w:p>
    <w:p w14:paraId="1A0222AB" w14:textId="77777777" w:rsidR="000C4AD0" w:rsidRDefault="000C4AD0" w:rsidP="00A07220">
      <w:pPr>
        <w:spacing w:line="360" w:lineRule="auto"/>
        <w:rPr>
          <w:noProof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4D9A7B8" wp14:editId="1D03FAFD">
                <wp:simplePos x="0" y="0"/>
                <wp:positionH relativeFrom="column">
                  <wp:posOffset>47625</wp:posOffset>
                </wp:positionH>
                <wp:positionV relativeFrom="paragraph">
                  <wp:posOffset>1993265</wp:posOffset>
                </wp:positionV>
                <wp:extent cx="5524500" cy="438150"/>
                <wp:effectExtent l="38100" t="38100" r="38100" b="3810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4500" cy="438150"/>
                        </a:xfrm>
                        <a:prstGeom prst="rect">
                          <a:avLst/>
                        </a:prstGeom>
                        <a:noFill/>
                        <a:ln w="76200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99826B2" id="Rectangle 2" o:spid="_x0000_s1026" style="position:absolute;margin-left:3.75pt;margin-top:156.95pt;width:435pt;height:34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" filled="f" strokecolor="yellow" strokeweight="6pt"/>
            </w:pict>
          </mc:Fallback>
        </mc:AlternateContent>
      </w:r>
      <w:r>
        <w:rPr>
          <w:noProof/>
        </w:rPr>
        <w:drawing>
          <wp:inline distT="0" distB="0" distL="0" distR="0" wp14:anchorId="3CC077C7" wp14:editId="3EBFEC27">
            <wp:extent cx="5572125" cy="3898285"/>
            <wp:effectExtent l="0" t="0" r="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40882" t="19213" r="17073" b="28472"/>
                    <a:stretch/>
                  </pic:blipFill>
                  <pic:spPr bwMode="auto">
                    <a:xfrm>
                      <a:off x="0" y="0"/>
                      <a:ext cx="5588467" cy="39097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EF8BC95" w14:textId="77777777" w:rsidR="00B22ADE" w:rsidRDefault="00B22ADE" w:rsidP="00B22ADE">
      <w:pPr>
        <w:spacing w:line="360" w:lineRule="auto"/>
        <w:jc w:val="right"/>
        <w:rPr>
          <w:noProof/>
        </w:rPr>
      </w:pPr>
      <w:r>
        <w:rPr>
          <w:noProof/>
        </w:rPr>
        <w:t>(llyfr ‘The Developing Child’, Bee. H)</w:t>
      </w:r>
    </w:p>
    <w:p w14:paraId="07677E64" w14:textId="3545E639" w:rsidR="000C4AD0" w:rsidRDefault="000C4AD0" w:rsidP="000C4AD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Yn y bocs melyn mae oed Ella, ond mae hyn yn bryder gan nad yw’n hi’n medru mynd i fyny ac i lawr grisiau gan ddefnyddio un troed, ni all hercian ar un troed yn gyson ac </w:t>
      </w:r>
      <w:r w:rsidR="00A65B47">
        <w:rPr>
          <w:rFonts w:ascii="Arial" w:hAnsi="Arial" w:cs="Arial"/>
        </w:rPr>
        <w:t xml:space="preserve">mae </w:t>
      </w:r>
      <w:r>
        <w:rPr>
          <w:rFonts w:ascii="Arial" w:hAnsi="Arial" w:cs="Arial"/>
        </w:rPr>
        <w:t xml:space="preserve">ychydig yn simsan ar ei thraed. Nid ydym yn gwybod digon o wybodaeth ar gyfer beicio, ond o‘r wybodaeth sydd gennym ni yn barod mae angen gweithio ar ei </w:t>
      </w:r>
      <w:r w:rsidR="00A65B47">
        <w:rPr>
          <w:rFonts w:ascii="Arial" w:hAnsi="Arial" w:cs="Arial"/>
        </w:rPr>
        <w:t>chydbwysedd.</w:t>
      </w:r>
      <w:r>
        <w:rPr>
          <w:rFonts w:ascii="Arial" w:hAnsi="Arial" w:cs="Arial"/>
        </w:rPr>
        <w:t xml:space="preserve"> Ar gyfer </w:t>
      </w:r>
      <w:r w:rsidR="00A65B47">
        <w:rPr>
          <w:rFonts w:ascii="Arial" w:hAnsi="Arial" w:cs="Arial"/>
        </w:rPr>
        <w:t>cydbwysedd</w:t>
      </w:r>
      <w:r>
        <w:rPr>
          <w:rFonts w:ascii="Arial" w:hAnsi="Arial" w:cs="Arial"/>
        </w:rPr>
        <w:t xml:space="preserve"> plant o fewn ysgolion, mae llawer yn defnyddio beiciau balans i gryfhau coesau sy’n canolbwyntio ar sgiliau echddygol bras y plentyn ond hefyd yn canolbwyntio ar gyhyrau manwl y traed a’r dwylo. </w:t>
      </w:r>
      <w:r w:rsidR="00171913">
        <w:rPr>
          <w:rFonts w:ascii="Arial" w:hAnsi="Arial" w:cs="Arial"/>
        </w:rPr>
        <w:t xml:space="preserve">Bydd hyn yn gymorth mawr i’r simsanu sy’n digwydd yn ei cherdded. Gweithgaredd arall rwyf wedi gweld o fewn amrywiaeth o  ddosbarthiadau o wahanol oed ydy ioga. Mae hyn yn weithgaredd sydd yn canolbwyntio ar iechyd a lles plentyn </w:t>
      </w:r>
      <w:r w:rsidR="00A65B47">
        <w:rPr>
          <w:rFonts w:ascii="Arial" w:hAnsi="Arial" w:cs="Arial"/>
        </w:rPr>
        <w:t xml:space="preserve">ac </w:t>
      </w:r>
      <w:r w:rsidR="00171913">
        <w:rPr>
          <w:rFonts w:ascii="Arial" w:hAnsi="Arial" w:cs="Arial"/>
        </w:rPr>
        <w:t xml:space="preserve">sy’n bwysig iawn o fewn y 4 diben gan yr Athro Donaldson. </w:t>
      </w:r>
    </w:p>
    <w:p w14:paraId="28688923" w14:textId="32237AB5" w:rsidR="00B22ADE" w:rsidRDefault="00B22ADE" w:rsidP="000C4AD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Gan edrych ar y tabl </w:t>
      </w:r>
      <w:r w:rsidR="00A65B47">
        <w:rPr>
          <w:rFonts w:ascii="Arial" w:hAnsi="Arial" w:cs="Arial"/>
        </w:rPr>
        <w:t>i</w:t>
      </w:r>
      <w:r>
        <w:rPr>
          <w:rFonts w:ascii="Arial" w:hAnsi="Arial" w:cs="Arial"/>
        </w:rPr>
        <w:t>sod, mae’n dangos datblygiad sgiliau ech</w:t>
      </w:r>
      <w:r w:rsidR="00A65B47">
        <w:rPr>
          <w:rFonts w:ascii="Arial" w:hAnsi="Arial" w:cs="Arial"/>
        </w:rPr>
        <w:t>ddyg</w:t>
      </w:r>
      <w:r>
        <w:rPr>
          <w:rFonts w:ascii="Arial" w:hAnsi="Arial" w:cs="Arial"/>
        </w:rPr>
        <w:t xml:space="preserve">ol manwl wrth dynnu llun. Pryder arall ydy fod Ella y tu ôl pan mae’n dod i dynnu llun. Mae’n dweud yn ei phroffil ‘gall ddal pensil gyda phedwar bys ar led a sgriblo ar bapur’. Gan edrych ar y llun </w:t>
      </w:r>
      <w:r w:rsidR="00440944">
        <w:rPr>
          <w:rFonts w:ascii="Arial" w:hAnsi="Arial" w:cs="Arial"/>
        </w:rPr>
        <w:t>i</w:t>
      </w:r>
      <w:r>
        <w:rPr>
          <w:rFonts w:ascii="Arial" w:hAnsi="Arial" w:cs="Arial"/>
        </w:rPr>
        <w:t>sod, tua 30 mis y mae datblygiad tynnu lluniau Ella, sy’n dangos nad yw’r sgilia</w:t>
      </w:r>
      <w:r w:rsidR="00001D4B">
        <w:rPr>
          <w:rFonts w:ascii="Arial" w:hAnsi="Arial" w:cs="Arial"/>
        </w:rPr>
        <w:t>u</w:t>
      </w:r>
      <w:r>
        <w:rPr>
          <w:rFonts w:ascii="Arial" w:hAnsi="Arial" w:cs="Arial"/>
        </w:rPr>
        <w:t xml:space="preserve"> echddygol manwl wedi datblygu i’w hoed hi. </w:t>
      </w:r>
    </w:p>
    <w:p w14:paraId="4D61D024" w14:textId="77777777" w:rsidR="00171913" w:rsidRDefault="00171913" w:rsidP="000C4AD0">
      <w:pPr>
        <w:spacing w:line="360" w:lineRule="auto"/>
        <w:rPr>
          <w:rFonts w:ascii="Arial" w:hAnsi="Arial" w:cs="Arial"/>
        </w:rPr>
      </w:pPr>
    </w:p>
    <w:p w14:paraId="3C7AD968" w14:textId="77777777" w:rsidR="00171913" w:rsidRDefault="00171913" w:rsidP="000C4AD0">
      <w:pPr>
        <w:spacing w:line="360" w:lineRule="auto"/>
        <w:rPr>
          <w:rFonts w:ascii="Arial" w:hAnsi="Arial" w:cs="Arial"/>
        </w:rPr>
      </w:pPr>
    </w:p>
    <w:p w14:paraId="4FF34CF0" w14:textId="77777777" w:rsidR="00001D4B" w:rsidRPr="00001D4B" w:rsidRDefault="00A22A9D" w:rsidP="00001D4B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63D36C5B" wp14:editId="40F0D73E">
            <wp:simplePos x="0" y="0"/>
            <wp:positionH relativeFrom="margin">
              <wp:posOffset>1028700</wp:posOffset>
            </wp:positionH>
            <wp:positionV relativeFrom="paragraph">
              <wp:posOffset>-43180</wp:posOffset>
            </wp:positionV>
            <wp:extent cx="3219450" cy="3080681"/>
            <wp:effectExtent l="0" t="0" r="0" b="571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4315" t="21281" r="16408" b="45910"/>
                    <a:stretch/>
                  </pic:blipFill>
                  <pic:spPr bwMode="auto">
                    <a:xfrm>
                      <a:off x="0" y="0"/>
                      <a:ext cx="3219450" cy="30806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43DB6B14" w14:textId="77777777" w:rsidR="00001D4B" w:rsidRPr="00001D4B" w:rsidRDefault="00001D4B" w:rsidP="00001D4B">
      <w:pPr>
        <w:rPr>
          <w:rFonts w:ascii="Arial" w:hAnsi="Arial" w:cs="Arial"/>
        </w:rPr>
      </w:pPr>
    </w:p>
    <w:p w14:paraId="53A7BA94" w14:textId="77777777" w:rsidR="00001D4B" w:rsidRPr="00001D4B" w:rsidRDefault="00001D4B" w:rsidP="00001D4B">
      <w:pPr>
        <w:rPr>
          <w:rFonts w:ascii="Arial" w:hAnsi="Arial" w:cs="Arial"/>
        </w:rPr>
      </w:pPr>
    </w:p>
    <w:p w14:paraId="64AD9136" w14:textId="77777777" w:rsidR="00001D4B" w:rsidRPr="00001D4B" w:rsidRDefault="00001D4B" w:rsidP="00001D4B">
      <w:pPr>
        <w:rPr>
          <w:rFonts w:ascii="Arial" w:hAnsi="Arial" w:cs="Arial"/>
        </w:rPr>
      </w:pPr>
    </w:p>
    <w:p w14:paraId="71A8AF76" w14:textId="77777777" w:rsidR="00001D4B" w:rsidRPr="00001D4B" w:rsidRDefault="00001D4B" w:rsidP="00001D4B">
      <w:pPr>
        <w:rPr>
          <w:rFonts w:ascii="Arial" w:hAnsi="Arial" w:cs="Arial"/>
        </w:rPr>
      </w:pPr>
    </w:p>
    <w:p w14:paraId="6F6042D1" w14:textId="77777777" w:rsidR="00001D4B" w:rsidRPr="00001D4B" w:rsidRDefault="00001D4B" w:rsidP="00001D4B">
      <w:pPr>
        <w:rPr>
          <w:rFonts w:ascii="Arial" w:hAnsi="Arial" w:cs="Arial"/>
        </w:rPr>
      </w:pPr>
    </w:p>
    <w:p w14:paraId="5AF03CFE" w14:textId="77777777" w:rsidR="00001D4B" w:rsidRPr="00001D4B" w:rsidRDefault="00001D4B" w:rsidP="00001D4B">
      <w:pPr>
        <w:rPr>
          <w:rFonts w:ascii="Arial" w:hAnsi="Arial" w:cs="Arial"/>
        </w:rPr>
      </w:pPr>
    </w:p>
    <w:p w14:paraId="4D60B9DC" w14:textId="77777777" w:rsidR="00001D4B" w:rsidRPr="00001D4B" w:rsidRDefault="00001D4B" w:rsidP="00001D4B">
      <w:pPr>
        <w:rPr>
          <w:rFonts w:ascii="Arial" w:hAnsi="Arial" w:cs="Arial"/>
        </w:rPr>
      </w:pPr>
    </w:p>
    <w:p w14:paraId="12C701BE" w14:textId="77777777" w:rsidR="00001D4B" w:rsidRDefault="00001D4B" w:rsidP="00001D4B">
      <w:pPr>
        <w:rPr>
          <w:rFonts w:ascii="Arial" w:hAnsi="Arial" w:cs="Arial"/>
        </w:rPr>
      </w:pPr>
    </w:p>
    <w:p w14:paraId="779AA12C" w14:textId="77777777" w:rsidR="00A22A9D" w:rsidRDefault="00A22A9D" w:rsidP="00001D4B">
      <w:pPr>
        <w:spacing w:line="360" w:lineRule="auto"/>
        <w:rPr>
          <w:rFonts w:ascii="Arial" w:hAnsi="Arial" w:cs="Arial"/>
        </w:rPr>
      </w:pPr>
    </w:p>
    <w:p w14:paraId="02261C4F" w14:textId="77777777" w:rsidR="00A22A9D" w:rsidRDefault="00A22A9D" w:rsidP="00001D4B">
      <w:pPr>
        <w:spacing w:line="360" w:lineRule="auto"/>
        <w:rPr>
          <w:rFonts w:ascii="Arial" w:hAnsi="Arial" w:cs="Arial"/>
        </w:rPr>
      </w:pPr>
    </w:p>
    <w:p w14:paraId="0B18B7FA" w14:textId="16312B25" w:rsidR="00440944" w:rsidRDefault="00001D4B" w:rsidP="00001D4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ddatblygu sgiliau echddygol manwl Ella, mae llawer o weithgareddau y gall ddefnyddio er mwyn cryfhau eu cyhyrau manwl, megis gweithgareddau gan ddefnyddio pegiau, lle </w:t>
      </w:r>
      <w:r w:rsidR="00440944">
        <w:rPr>
          <w:rFonts w:ascii="Arial" w:hAnsi="Arial" w:cs="Arial"/>
        </w:rPr>
        <w:t xml:space="preserve">mae plentyn yn rhoi peg ar rif neu siap cywir. Datblygir hyn y sgiliau echddygol manwl ar gyfer y plentyn ac yna </w:t>
      </w:r>
      <w:r w:rsidR="00A65B47">
        <w:rPr>
          <w:rFonts w:ascii="Arial" w:hAnsi="Arial" w:cs="Arial"/>
        </w:rPr>
        <w:t>gall</w:t>
      </w:r>
      <w:r w:rsidR="00440944">
        <w:rPr>
          <w:rFonts w:ascii="Arial" w:hAnsi="Arial" w:cs="Arial"/>
        </w:rPr>
        <w:t xml:space="preserve"> arwain at binsio pensil yn gywir. Gwelir yn y llun isod.</w:t>
      </w:r>
    </w:p>
    <w:p w14:paraId="4E56AAEB" w14:textId="77777777" w:rsidR="00440944" w:rsidRDefault="00440944" w:rsidP="00001D4B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727E4CD9" wp14:editId="72570D2D">
            <wp:simplePos x="0" y="0"/>
            <wp:positionH relativeFrom="column">
              <wp:posOffset>-600075</wp:posOffset>
            </wp:positionH>
            <wp:positionV relativeFrom="paragraph">
              <wp:posOffset>116205</wp:posOffset>
            </wp:positionV>
            <wp:extent cx="3829050" cy="2872000"/>
            <wp:effectExtent l="0" t="0" r="0" b="508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31141" cy="28735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DE7D393" w14:textId="77777777" w:rsidR="00440944" w:rsidRDefault="00440944" w:rsidP="00001D4B">
      <w:pPr>
        <w:spacing w:line="360" w:lineRule="auto"/>
        <w:rPr>
          <w:rFonts w:ascii="Arial" w:hAnsi="Arial" w:cs="Arial"/>
        </w:rPr>
      </w:pPr>
    </w:p>
    <w:p w14:paraId="71AC93A1" w14:textId="77777777" w:rsidR="00440944" w:rsidRDefault="00440944" w:rsidP="00440944">
      <w:pPr>
        <w:tabs>
          <w:tab w:val="left" w:pos="5895"/>
        </w:tabs>
        <w:rPr>
          <w:rFonts w:ascii="Arial" w:hAnsi="Arial" w:cs="Arial"/>
        </w:rPr>
      </w:pPr>
      <w:r>
        <w:rPr>
          <w:rFonts w:ascii="Arial" w:hAnsi="Arial" w:cs="Arial"/>
        </w:rPr>
        <w:tab/>
        <w:t>(Ysgol Llechyfedach, 12/11/19)</w:t>
      </w:r>
    </w:p>
    <w:p w14:paraId="04A8709E" w14:textId="77777777" w:rsidR="00440944" w:rsidRPr="00440944" w:rsidRDefault="00440944" w:rsidP="00440944">
      <w:pPr>
        <w:rPr>
          <w:rFonts w:ascii="Arial" w:hAnsi="Arial" w:cs="Arial"/>
        </w:rPr>
      </w:pPr>
    </w:p>
    <w:p w14:paraId="4CF50AE1" w14:textId="77777777" w:rsidR="00440944" w:rsidRPr="00440944" w:rsidRDefault="00440944" w:rsidP="00440944">
      <w:pPr>
        <w:rPr>
          <w:rFonts w:ascii="Arial" w:hAnsi="Arial" w:cs="Arial"/>
        </w:rPr>
      </w:pPr>
    </w:p>
    <w:p w14:paraId="6FAF3D64" w14:textId="77777777" w:rsidR="00440944" w:rsidRPr="00440944" w:rsidRDefault="00440944" w:rsidP="00440944">
      <w:pPr>
        <w:rPr>
          <w:rFonts w:ascii="Arial" w:hAnsi="Arial" w:cs="Arial"/>
        </w:rPr>
      </w:pPr>
    </w:p>
    <w:p w14:paraId="30D3157F" w14:textId="77777777" w:rsidR="00440944" w:rsidRPr="00440944" w:rsidRDefault="00440944" w:rsidP="00440944">
      <w:pPr>
        <w:rPr>
          <w:rFonts w:ascii="Arial" w:hAnsi="Arial" w:cs="Arial"/>
        </w:rPr>
      </w:pPr>
    </w:p>
    <w:p w14:paraId="2CEC7FD5" w14:textId="77777777" w:rsidR="00440944" w:rsidRPr="00440944" w:rsidRDefault="00440944" w:rsidP="00440944">
      <w:pPr>
        <w:rPr>
          <w:rFonts w:ascii="Arial" w:hAnsi="Arial" w:cs="Arial"/>
        </w:rPr>
      </w:pPr>
    </w:p>
    <w:p w14:paraId="07F0C7ED" w14:textId="77777777" w:rsidR="00440944" w:rsidRPr="00440944" w:rsidRDefault="00440944" w:rsidP="00440944">
      <w:pPr>
        <w:rPr>
          <w:rFonts w:ascii="Arial" w:hAnsi="Arial" w:cs="Arial"/>
        </w:rPr>
      </w:pPr>
    </w:p>
    <w:p w14:paraId="3B3295C1" w14:textId="77777777" w:rsidR="00440944" w:rsidRDefault="00440944" w:rsidP="00440944">
      <w:pPr>
        <w:rPr>
          <w:rFonts w:ascii="Arial" w:hAnsi="Arial" w:cs="Arial"/>
        </w:rPr>
      </w:pPr>
    </w:p>
    <w:p w14:paraId="1EA7F1F8" w14:textId="77777777" w:rsidR="00440944" w:rsidRDefault="00440944" w:rsidP="00440944">
      <w:pPr>
        <w:rPr>
          <w:rFonts w:ascii="Arial" w:hAnsi="Arial" w:cs="Arial"/>
        </w:rPr>
      </w:pPr>
    </w:p>
    <w:p w14:paraId="2BFA7D4E" w14:textId="4B04D5BC" w:rsidR="00440944" w:rsidRDefault="00440944" w:rsidP="0044094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Gweithgaredd arall sydd yn helpu gyda datblygiad manwl plant ydy chwarae gyda pethau bach megis ‘lego’, blociau adeiladu bach, peintio, peniau bwrdd gwyn a phatrymau gwahanol ar bapur. Bydd llawer o</w:t>
      </w:r>
      <w:r w:rsidR="00964A2F">
        <w:rPr>
          <w:rFonts w:ascii="Arial" w:hAnsi="Arial" w:cs="Arial"/>
        </w:rPr>
        <w:t>’r</w:t>
      </w:r>
      <w:r>
        <w:rPr>
          <w:rFonts w:ascii="Arial" w:hAnsi="Arial" w:cs="Arial"/>
        </w:rPr>
        <w:t xml:space="preserve"> r</w:t>
      </w:r>
      <w:r w:rsidR="00964A2F">
        <w:rPr>
          <w:rFonts w:ascii="Arial" w:hAnsi="Arial" w:cs="Arial"/>
        </w:rPr>
        <w:t>h</w:t>
      </w:r>
      <w:r>
        <w:rPr>
          <w:rFonts w:ascii="Arial" w:hAnsi="Arial" w:cs="Arial"/>
        </w:rPr>
        <w:t xml:space="preserve">ain yn </w:t>
      </w:r>
      <w:r w:rsidR="00964A2F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atblygiad arbennig </w:t>
      </w:r>
      <w:r w:rsidR="006124CC">
        <w:rPr>
          <w:rFonts w:ascii="Arial" w:hAnsi="Arial" w:cs="Arial"/>
        </w:rPr>
        <w:t xml:space="preserve">ar gyfer Ella o fewn y dosbarth ac adref. </w:t>
      </w:r>
    </w:p>
    <w:p w14:paraId="43A5D461" w14:textId="4E7C50DB" w:rsidR="00A22A9D" w:rsidRDefault="00A22A9D" w:rsidP="0044094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Fel rhan o’r saith nod craidd o fewn datganiad Llywodraeth Cynulliad Cymru </w:t>
      </w:r>
      <w:r w:rsidR="00374F34">
        <w:rPr>
          <w:rFonts w:ascii="Arial" w:hAnsi="Arial" w:cs="Arial"/>
        </w:rPr>
        <w:t>mae 4 o</w:t>
      </w:r>
      <w:r w:rsidR="00964A2F">
        <w:rPr>
          <w:rFonts w:ascii="Arial" w:hAnsi="Arial" w:cs="Arial"/>
        </w:rPr>
        <w:t>’r</w:t>
      </w:r>
      <w:r w:rsidR="00374F34">
        <w:rPr>
          <w:rFonts w:ascii="Arial" w:hAnsi="Arial" w:cs="Arial"/>
        </w:rPr>
        <w:t xml:space="preserve"> r</w:t>
      </w:r>
      <w:r w:rsidR="00964A2F">
        <w:rPr>
          <w:rFonts w:ascii="Arial" w:hAnsi="Arial" w:cs="Arial"/>
        </w:rPr>
        <w:t>h</w:t>
      </w:r>
      <w:r w:rsidR="00374F34">
        <w:rPr>
          <w:rFonts w:ascii="Arial" w:hAnsi="Arial" w:cs="Arial"/>
        </w:rPr>
        <w:t>ain yn berthnasol ar gyfer datblygiad plentyn o fewn y cyfnod sylfaen sef</w:t>
      </w:r>
      <w:r w:rsidR="00964A2F">
        <w:rPr>
          <w:rFonts w:ascii="Arial" w:hAnsi="Arial" w:cs="Arial"/>
        </w:rPr>
        <w:t>:-</w:t>
      </w:r>
    </w:p>
    <w:p w14:paraId="4BD16C2C" w14:textId="77777777" w:rsidR="00374F34" w:rsidRDefault="00374F34" w:rsidP="00374F3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Yn cael dechrau da, ynghyd â’r seiliau gorau posibl ar gyfer tyfu a datblygu yn y dyfodol</w:t>
      </w:r>
    </w:p>
    <w:p w14:paraId="3C2FB325" w14:textId="77777777" w:rsidR="00374F34" w:rsidRDefault="00374F34" w:rsidP="00374F3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Yn cael mwynhau’r iechyd corfforol a meddyliol, cymdeithasol ac emosiynol gorau posib</w:t>
      </w:r>
    </w:p>
    <w:p w14:paraId="0CF86025" w14:textId="77777777" w:rsidR="00374F34" w:rsidRDefault="00374F34" w:rsidP="00374F3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Yn cael manteisio ar amrediad o weithgareddau chwarae, hamdden, chwaraeon a diwylliannol</w:t>
      </w:r>
    </w:p>
    <w:p w14:paraId="2F8D2CC8" w14:textId="77777777" w:rsidR="00374F34" w:rsidRDefault="00374F34" w:rsidP="00374F3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Yn cael cartref diogel a chymuned sy’n cefnogi eu lles corfforol ac emosiynol.</w:t>
      </w:r>
    </w:p>
    <w:p w14:paraId="55FBB71E" w14:textId="77777777" w:rsidR="00374F34" w:rsidRDefault="00374F34" w:rsidP="00374F34">
      <w:pPr>
        <w:pStyle w:val="ListParagraph"/>
        <w:spacing w:line="360" w:lineRule="auto"/>
        <w:jc w:val="right"/>
        <w:rPr>
          <w:rFonts w:ascii="Arial" w:hAnsi="Arial" w:cs="Arial"/>
        </w:rPr>
      </w:pPr>
      <w:r>
        <w:rPr>
          <w:rFonts w:ascii="Arial" w:hAnsi="Arial" w:cs="Arial"/>
        </w:rPr>
        <w:t xml:space="preserve"> (LICC, 2008: 3)</w:t>
      </w:r>
    </w:p>
    <w:p w14:paraId="34ACD829" w14:textId="774B2F5D" w:rsidR="00D93789" w:rsidRDefault="00374F34" w:rsidP="0044094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Sicrha rhain y datblygiad corfforol hanfodol sydd angen ar blant o fewn ysgol ac ar ddechrau eu bywydau. </w:t>
      </w:r>
      <w:r w:rsidR="003C4892">
        <w:rPr>
          <w:rFonts w:ascii="Arial" w:hAnsi="Arial" w:cs="Arial"/>
        </w:rPr>
        <w:t xml:space="preserve">Hefyd yr hawl o </w:t>
      </w:r>
      <w:r w:rsidR="00964A2F">
        <w:rPr>
          <w:rFonts w:ascii="Arial" w:hAnsi="Arial" w:cs="Arial"/>
        </w:rPr>
        <w:t>E</w:t>
      </w:r>
      <w:r w:rsidR="003C4892">
        <w:rPr>
          <w:rFonts w:ascii="Arial" w:hAnsi="Arial" w:cs="Arial"/>
        </w:rPr>
        <w:t>rthygl 6</w:t>
      </w:r>
      <w:r w:rsidR="00964A2F">
        <w:rPr>
          <w:rFonts w:ascii="Arial" w:hAnsi="Arial" w:cs="Arial"/>
        </w:rPr>
        <w:t>,</w:t>
      </w:r>
      <w:r w:rsidR="003C4892">
        <w:rPr>
          <w:rFonts w:ascii="Arial" w:hAnsi="Arial" w:cs="Arial"/>
        </w:rPr>
        <w:t xml:space="preserve"> </w:t>
      </w:r>
      <w:r w:rsidR="00964A2F">
        <w:rPr>
          <w:rFonts w:ascii="Arial" w:hAnsi="Arial" w:cs="Arial"/>
        </w:rPr>
        <w:t>Hawliau Plant:</w:t>
      </w:r>
      <w:r w:rsidR="003C4892">
        <w:rPr>
          <w:rFonts w:ascii="Arial" w:hAnsi="Arial" w:cs="Arial"/>
        </w:rPr>
        <w:t xml:space="preserve"> Yr hawl i fywyd ac i dyfu i fod yn iach. </w:t>
      </w:r>
    </w:p>
    <w:p w14:paraId="65ED63B3" w14:textId="77777777" w:rsidR="0021179C" w:rsidRDefault="00D93789" w:rsidP="0044094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Wrth ddilyn gweithgareddau sydd ar gael ar gyfer datblygiad corfforol Ella, yn sicr bydd llawer yn medru helpu megis beiciau balans, defnyddio cyllell a fforc a chymorth i ddechrau ac yna datblygu yn fwy hyderus i’w defnyddio ar ei phen ei hun, a defnyddio gweithgareddau sgiliau echyddygol bras er mwyn datblygu cyhyrau’r dwylo a’r traed. </w:t>
      </w:r>
      <w:r w:rsidR="0021179C">
        <w:rPr>
          <w:rFonts w:ascii="Arial" w:hAnsi="Arial" w:cs="Arial"/>
        </w:rPr>
        <w:br w:type="textWrapping" w:clear="all"/>
      </w:r>
    </w:p>
    <w:p w14:paraId="5F16BCD1" w14:textId="77777777" w:rsidR="006124CC" w:rsidRDefault="006124CC" w:rsidP="0044094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21179C">
        <w:rPr>
          <w:rFonts w:ascii="Arial" w:hAnsi="Arial" w:cs="Arial"/>
          <w:b/>
          <w:bCs/>
          <w:sz w:val="28"/>
          <w:szCs w:val="28"/>
        </w:rPr>
        <w:t>Datblygiad Emosiynol</w:t>
      </w:r>
    </w:p>
    <w:p w14:paraId="06568242" w14:textId="01C7143F" w:rsidR="00ED41DB" w:rsidRDefault="00ED41DB" w:rsidP="0044094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 fewn y cwricwlwm newydd fydd yn cyrraedd erbyn 2022, ma</w:t>
      </w:r>
      <w:r w:rsidR="001654E1"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 chwe maes dysgu a</w:t>
      </w:r>
      <w:r w:rsidR="00964A2F">
        <w:rPr>
          <w:rFonts w:ascii="Arial" w:hAnsi="Arial" w:cs="Arial"/>
        </w:rPr>
        <w:t>c</w:t>
      </w:r>
      <w:r>
        <w:rPr>
          <w:rFonts w:ascii="Arial" w:hAnsi="Arial" w:cs="Arial"/>
        </w:rPr>
        <w:t xml:space="preserve"> un o</w:t>
      </w:r>
      <w:r w:rsidR="00964A2F">
        <w:rPr>
          <w:rFonts w:ascii="Arial" w:hAnsi="Arial" w:cs="Arial"/>
        </w:rPr>
        <w:t>’r</w:t>
      </w:r>
      <w:r>
        <w:rPr>
          <w:rFonts w:ascii="Arial" w:hAnsi="Arial" w:cs="Arial"/>
        </w:rPr>
        <w:t xml:space="preserve"> r</w:t>
      </w:r>
      <w:r w:rsidR="00964A2F">
        <w:rPr>
          <w:rFonts w:ascii="Arial" w:hAnsi="Arial" w:cs="Arial"/>
        </w:rPr>
        <w:t>h</w:t>
      </w:r>
      <w:r>
        <w:rPr>
          <w:rFonts w:ascii="Arial" w:hAnsi="Arial" w:cs="Arial"/>
        </w:rPr>
        <w:t xml:space="preserve">ain ydy iechyd a lles. Mae pwyslais enfawr nawr ar ddatbygiad a lles plant er mwyn eu datblygu i gael meddwl cryf a sicrhau eu bod yn unigolion iach ac hyderus. Pwysleisir ar hyn er mwyn sicrhau fod plant yn datblygu’n emosiynol ac yn hapus o fewn ysgol a’u bywydau y tu hwnt i’r ysgol. Yn ôl llyfr Y Cyfnod Sylfaen 3-7 oed </w:t>
      </w:r>
    </w:p>
    <w:p w14:paraId="3FCFD9C5" w14:textId="77777777" w:rsidR="00ED41DB" w:rsidRDefault="00ED41DB" w:rsidP="0044094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‘Awgryma Seligman fod cyfeillgarwch ag eraill yn hanfodol a bod hapusrwydd yn bwysig i les yr unigolyn.’ (Siencyn, 2010, tud. 136)</w:t>
      </w:r>
    </w:p>
    <w:p w14:paraId="23E23276" w14:textId="048B20BE" w:rsidR="003A37F0" w:rsidRDefault="00C21C7F" w:rsidP="0044094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Rhybuddiodd yr Athro Richard Layard, bod unigolion sy’n cymharu e</w:t>
      </w:r>
      <w:r w:rsidR="00964A2F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 hun gyda phlant eraill yn tueddol o fod yn fwy anhapus na’r lleill sydd ddim. Gall hyn fod yn broblem o fewn datblygiad emosiynol Ella gan nad yw’n hoffi rhannu </w:t>
      </w:r>
      <w:r w:rsidR="003A37F0">
        <w:rPr>
          <w:rFonts w:ascii="Arial" w:hAnsi="Arial" w:cs="Arial"/>
        </w:rPr>
        <w:t>a dangos gofal a pharchu pethau eraill.</w:t>
      </w:r>
      <w:r w:rsidR="001654E1">
        <w:rPr>
          <w:rFonts w:ascii="Arial" w:hAnsi="Arial" w:cs="Arial"/>
        </w:rPr>
        <w:t xml:space="preserve"> Nid ydym yn gwybod digon am Ella i weld os yw hi fel hyn adref, neu hyd yn oed os oes ganddi frawd neu chwaer i ymarfer rhannu ac ati adref. </w:t>
      </w:r>
      <w:r w:rsidR="003A37F0">
        <w:rPr>
          <w:rFonts w:ascii="Arial" w:hAnsi="Arial" w:cs="Arial"/>
        </w:rPr>
        <w:t xml:space="preserve"> </w:t>
      </w:r>
    </w:p>
    <w:p w14:paraId="37B68ED1" w14:textId="53B8D446" w:rsidR="00030733" w:rsidRPr="00030733" w:rsidRDefault="003A37F0" w:rsidP="0003073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Mae iechyd meddwl yn broblem enfawr o fewn ysgolion ar hyn o bryd gyda 1 allan o</w:t>
      </w:r>
      <w:r w:rsidR="00964A2F">
        <w:rPr>
          <w:rFonts w:ascii="Arial" w:hAnsi="Arial" w:cs="Arial"/>
        </w:rPr>
        <w:t xml:space="preserve"> bob</w:t>
      </w:r>
      <w:r>
        <w:rPr>
          <w:rFonts w:ascii="Arial" w:hAnsi="Arial" w:cs="Arial"/>
        </w:rPr>
        <w:t xml:space="preserve"> 10 yn cael eu heffeithio gyda hyn. Mae gan lawer o ysgolion </w:t>
      </w:r>
      <w:r w:rsidR="00964A2F">
        <w:rPr>
          <w:rFonts w:ascii="Arial" w:hAnsi="Arial" w:cs="Arial"/>
        </w:rPr>
        <w:t>erbyn hyn</w:t>
      </w:r>
      <w:r>
        <w:rPr>
          <w:rFonts w:ascii="Arial" w:hAnsi="Arial" w:cs="Arial"/>
        </w:rPr>
        <w:t xml:space="preserve"> raglenni gwahanol sydd yn helpu plant </w:t>
      </w:r>
      <w:r w:rsidR="00964A2F">
        <w:rPr>
          <w:rFonts w:ascii="Arial" w:hAnsi="Arial" w:cs="Arial"/>
        </w:rPr>
        <w:t>i g</w:t>
      </w:r>
      <w:r>
        <w:rPr>
          <w:rFonts w:ascii="Arial" w:hAnsi="Arial" w:cs="Arial"/>
        </w:rPr>
        <w:t xml:space="preserve">yfleu eu teimladau fel y rhaglen ‘Speakr’. O fewn ‘speakr’ mae rhaid i blant </w:t>
      </w:r>
      <w:r w:rsidR="00964A2F">
        <w:rPr>
          <w:rFonts w:ascii="Arial" w:hAnsi="Arial" w:cs="Arial"/>
        </w:rPr>
        <w:t>d</w:t>
      </w:r>
      <w:r>
        <w:rPr>
          <w:rFonts w:ascii="Arial" w:hAnsi="Arial" w:cs="Arial"/>
        </w:rPr>
        <w:t>dewis ‘emoji’ wyneb i ddangos sut maen nhw’n teimlo, ac os y</w:t>
      </w:r>
      <w:r w:rsidR="00964A2F">
        <w:rPr>
          <w:rFonts w:ascii="Arial" w:hAnsi="Arial" w:cs="Arial"/>
        </w:rPr>
        <w:t xml:space="preserve"> dymunant</w:t>
      </w:r>
      <w:r>
        <w:rPr>
          <w:rFonts w:ascii="Arial" w:hAnsi="Arial" w:cs="Arial"/>
        </w:rPr>
        <w:t>, i roi disgrifad o baham maen nhw’n teimlo fel hyn</w:t>
      </w:r>
      <w:r w:rsidR="00030733">
        <w:rPr>
          <w:rFonts w:ascii="Arial" w:hAnsi="Arial" w:cs="Arial"/>
        </w:rPr>
        <w:t>. Yna yn ystod y bore</w:t>
      </w:r>
      <w:r w:rsidR="00964A2F">
        <w:rPr>
          <w:rFonts w:ascii="Arial" w:hAnsi="Arial" w:cs="Arial"/>
        </w:rPr>
        <w:t>, b</w:t>
      </w:r>
      <w:r w:rsidR="00030733">
        <w:rPr>
          <w:rFonts w:ascii="Arial" w:hAnsi="Arial" w:cs="Arial"/>
        </w:rPr>
        <w:t>ydd athro neu athrawes benodedig wedi edrych ar ymateb pawb ac yna os oes problem ddyfnach</w:t>
      </w:r>
      <w:r w:rsidR="00964A2F">
        <w:rPr>
          <w:rFonts w:ascii="Arial" w:hAnsi="Arial" w:cs="Arial"/>
        </w:rPr>
        <w:t>, bydd yr athro yn</w:t>
      </w:r>
      <w:r w:rsidR="00030733">
        <w:rPr>
          <w:rFonts w:ascii="Arial" w:hAnsi="Arial" w:cs="Arial"/>
        </w:rPr>
        <w:t xml:space="preserve"> ymchwilio </w:t>
      </w:r>
      <w:r w:rsidR="00964A2F">
        <w:rPr>
          <w:rFonts w:ascii="Arial" w:hAnsi="Arial" w:cs="Arial"/>
        </w:rPr>
        <w:t>os oes rhywbeth yn peri gofid</w:t>
      </w:r>
      <w:r w:rsidR="00030733">
        <w:rPr>
          <w:rFonts w:ascii="Arial" w:hAnsi="Arial" w:cs="Arial"/>
        </w:rPr>
        <w:t xml:space="preserve">. Gall hyn arwain at broblem ddyfnach o fewn bywyd ysgol </w:t>
      </w:r>
      <w:r w:rsidR="00964A2F">
        <w:rPr>
          <w:rFonts w:ascii="Arial" w:hAnsi="Arial" w:cs="Arial"/>
        </w:rPr>
        <w:t xml:space="preserve">e.e. </w:t>
      </w:r>
      <w:r w:rsidR="00030733">
        <w:rPr>
          <w:rFonts w:ascii="Arial" w:hAnsi="Arial" w:cs="Arial"/>
        </w:rPr>
        <w:t>wrth gael eu camdrin, difreintedd a phroblemau eraill yn y cartref. Yn ôl yr ymchwilydd Dante Cicchetti, a</w:t>
      </w:r>
      <w:r w:rsidR="00030733" w:rsidRPr="00030733">
        <w:rPr>
          <w:rFonts w:ascii="Arial" w:hAnsi="Arial" w:cs="Arial"/>
        </w:rPr>
        <w:t>rweiniwyd e</w:t>
      </w:r>
      <w:r w:rsidR="00030733">
        <w:rPr>
          <w:rFonts w:ascii="Arial" w:hAnsi="Arial" w:cs="Arial"/>
        </w:rPr>
        <w:t>i</w:t>
      </w:r>
      <w:r w:rsidR="00030733" w:rsidRPr="00030733">
        <w:rPr>
          <w:rFonts w:ascii="Arial" w:hAnsi="Arial" w:cs="Arial"/>
        </w:rPr>
        <w:t xml:space="preserve"> waith gan y rhagdybiaethau </w:t>
      </w:r>
      <w:r w:rsidR="00030733">
        <w:rPr>
          <w:rFonts w:ascii="Arial" w:hAnsi="Arial" w:cs="Arial"/>
        </w:rPr>
        <w:t>camdrin</w:t>
      </w:r>
      <w:r w:rsidR="001272AB">
        <w:rPr>
          <w:rFonts w:ascii="Arial" w:hAnsi="Arial" w:cs="Arial"/>
        </w:rPr>
        <w:t xml:space="preserve"> </w:t>
      </w:r>
      <w:r w:rsidR="00030733" w:rsidRPr="00030733">
        <w:rPr>
          <w:rFonts w:ascii="Arial" w:hAnsi="Arial" w:cs="Arial"/>
        </w:rPr>
        <w:t>canlynol:</w:t>
      </w:r>
    </w:p>
    <w:p w14:paraId="7191B95F" w14:textId="77777777" w:rsidR="00030733" w:rsidRPr="00030733" w:rsidRDefault="00030733" w:rsidP="0003073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030733">
        <w:rPr>
          <w:rFonts w:ascii="Arial" w:hAnsi="Arial" w:cs="Arial"/>
        </w:rPr>
        <w:t>Bydd babanod sydd wedi'u cam-drin yn arddangos lefelau cortisol is o gymharu â lefelau'r CC.</w:t>
      </w:r>
    </w:p>
    <w:p w14:paraId="7E815C5B" w14:textId="77777777" w:rsidR="00030733" w:rsidRPr="00030733" w:rsidRDefault="00030733" w:rsidP="0003073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030733">
        <w:rPr>
          <w:rFonts w:ascii="Arial" w:hAnsi="Arial" w:cs="Arial"/>
        </w:rPr>
        <w:t>Ni fydd y babanod sy'n cael eu cam-drin a dderbyniodd yr ymyriadau perthynol neu'r rhianta yn wahanol i'r CC yn eu lefelau cortisol a.m., naill ai ar ddiwedd yr ymyrraeth neu yn yr asesiad dilynol ôl-drin blwyddyn.</w:t>
      </w:r>
    </w:p>
    <w:p w14:paraId="43C11029" w14:textId="77777777" w:rsidR="003A37F0" w:rsidRDefault="00030733" w:rsidP="001272A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030733">
        <w:rPr>
          <w:rFonts w:ascii="Arial" w:hAnsi="Arial" w:cs="Arial"/>
        </w:rPr>
        <w:t>Bydd lefelau cortisol a.m. y plant sy'n cael eu cam-drin yn derbyn y safon gymunedol yn arddangos lefelau cynyddol is o cortisol trwy gydol yr ymyrraeth ac yn y cyfnod ôl-drin.</w:t>
      </w:r>
      <w:r w:rsidR="001272AB">
        <w:rPr>
          <w:rFonts w:ascii="Arial" w:hAnsi="Arial" w:cs="Arial"/>
        </w:rPr>
        <w:t xml:space="preserve"> </w:t>
      </w:r>
    </w:p>
    <w:p w14:paraId="6095CD88" w14:textId="77777777" w:rsidR="00D93789" w:rsidRDefault="00D93789" w:rsidP="00D9378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blant ifanc yr ysgol, mae rhaglen ‘mwdmwd’ i gael sef pypedau sydd yn dangos emosiynau i blant. Mae athrawon fel arfer yn gwneud hyn yn ystod amser cylch yn y bore i weld sut mae’r plant yn teimlo’n syth ar ddechrau dydd. </w:t>
      </w:r>
    </w:p>
    <w:p w14:paraId="6DFAD609" w14:textId="7372E3E9" w:rsidR="00D93789" w:rsidRDefault="00D93789" w:rsidP="00D9378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10A16A5E" wp14:editId="1B7A44BC">
            <wp:extent cx="2466975" cy="1847850"/>
            <wp:effectExtent l="0" t="0" r="9525" b="0"/>
            <wp:docPr id="10" name="Picture 10" descr="C:\Users\Megan\AppData\Local\Microsoft\Windows\INetCache\Content.MSO\32C96955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Megan\AppData\Local\Microsoft\Windows\INetCache\Content.MSO\32C96955.tm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6975" cy="1847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t xml:space="preserve"> (</w:t>
      </w:r>
      <w:r w:rsidR="00F759CA">
        <w:rPr>
          <w:rFonts w:ascii="Arial" w:hAnsi="Arial" w:cs="Arial"/>
        </w:rPr>
        <w:t>G</w:t>
      </w:r>
      <w:r>
        <w:rPr>
          <w:rFonts w:ascii="Arial" w:hAnsi="Arial" w:cs="Arial"/>
        </w:rPr>
        <w:t xml:space="preserve">oogle, 11/12/19) </w:t>
      </w:r>
    </w:p>
    <w:p w14:paraId="4AF20C3B" w14:textId="028DC383" w:rsidR="00D93789" w:rsidRDefault="00D93789" w:rsidP="00D9378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Gall bypedau fel hyn helpu Ella i ddod i adnabod teimladau ac hyd yn oed gwneud iddi siarad yn fwy gan ymroi ei theimladau i’r pypedau. Gall hyn hefyd wneud iddi godi ymwybyddiaeth o’r plant sydd o’i chwmpas, a all arwain at </w:t>
      </w:r>
      <w:r w:rsidR="00964A2F">
        <w:rPr>
          <w:rFonts w:ascii="Arial" w:hAnsi="Arial" w:cs="Arial"/>
        </w:rPr>
        <w:t>gyd-</w:t>
      </w:r>
      <w:r>
        <w:rPr>
          <w:rFonts w:ascii="Arial" w:hAnsi="Arial" w:cs="Arial"/>
        </w:rPr>
        <w:t xml:space="preserve">chwarae a dysgu rhannu ac ati. </w:t>
      </w:r>
    </w:p>
    <w:p w14:paraId="42CC221A" w14:textId="1E9F824C" w:rsidR="00D93789" w:rsidRPr="00D93789" w:rsidRDefault="00D93789" w:rsidP="00D9378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Felly i ddod i gysyniad o ddatblygiad emo</w:t>
      </w:r>
      <w:r w:rsidR="00964A2F">
        <w:rPr>
          <w:rFonts w:ascii="Arial" w:hAnsi="Arial" w:cs="Arial"/>
        </w:rPr>
        <w:t>s</w:t>
      </w:r>
      <w:r>
        <w:rPr>
          <w:rFonts w:ascii="Arial" w:hAnsi="Arial" w:cs="Arial"/>
        </w:rPr>
        <w:t>iynol Ella, mae digon o raglenni ar gael i gymhorthu athrawon i sicrhau eu bod hi’n teimlo’n ddiogel, datblygu emo</w:t>
      </w:r>
      <w:r w:rsidR="00964A2F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iynau gwahanol a’u deall. </w:t>
      </w:r>
    </w:p>
    <w:p w14:paraId="2C452427" w14:textId="77777777" w:rsidR="00F613D9" w:rsidRDefault="00F613D9" w:rsidP="0044094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21179C">
        <w:rPr>
          <w:rFonts w:ascii="Arial" w:hAnsi="Arial" w:cs="Arial"/>
          <w:b/>
          <w:bCs/>
          <w:sz w:val="28"/>
          <w:szCs w:val="28"/>
        </w:rPr>
        <w:t>Datblygiad Cymdeithasol</w:t>
      </w:r>
    </w:p>
    <w:p w14:paraId="7388A470" w14:textId="77777777" w:rsidR="00780EEB" w:rsidRDefault="001654E1" w:rsidP="0044094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780EEB">
        <w:rPr>
          <w:rFonts w:ascii="Arial" w:hAnsi="Arial" w:cs="Arial"/>
        </w:rPr>
        <w:t xml:space="preserve">‘Bore da, sut wyt ti?’ </w:t>
      </w:r>
    </w:p>
    <w:p w14:paraId="5C194656" w14:textId="764E9C5D" w:rsidR="001654E1" w:rsidRDefault="003A37F0" w:rsidP="0044094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Set o eiriau sydd yn gallu dod â phobl at ei gilydd ydy hyn. Cyfarch ar ddechrau dydd sydd yn gwneud </w:t>
      </w:r>
      <w:r w:rsidR="006B028C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 bobl deimlo’n gartrefol o fewn yr amgylchedd maen nhw ynddi. </w:t>
      </w:r>
      <w:r w:rsidR="001654E1">
        <w:rPr>
          <w:rFonts w:ascii="Arial" w:hAnsi="Arial" w:cs="Arial"/>
        </w:rPr>
        <w:t xml:space="preserve">Sgil meddal ydy sgil cymdeithasol, sy’n ‘galluogi pob unigolyn i fanteisio i’r eithaf ar bob cyfle dysgu a gyflwynir iddyn nhw’ (Allan. S, 2008 tud 139). </w:t>
      </w:r>
    </w:p>
    <w:p w14:paraId="50AC2F94" w14:textId="4DB97686" w:rsidR="00F56A84" w:rsidRDefault="00780EEB" w:rsidP="0044094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Dyma sut mae llawer o athrawon yn cyfarch eu plant yn y bore. Mae hyn yn dangos sgiliau cymdeithasol da tra bod y plant yn ymateb ac yn ateb yn gwrtais. </w:t>
      </w:r>
      <w:r w:rsidR="00F56A84">
        <w:rPr>
          <w:rFonts w:ascii="Arial" w:hAnsi="Arial" w:cs="Arial"/>
        </w:rPr>
        <w:t>Nid yw hyn bob tro yn gywir gan fod ambell i blentyn yn e</w:t>
      </w:r>
      <w:r w:rsidR="006B028C">
        <w:rPr>
          <w:rFonts w:ascii="Arial" w:hAnsi="Arial" w:cs="Arial"/>
        </w:rPr>
        <w:t>i</w:t>
      </w:r>
      <w:r w:rsidR="00F56A84">
        <w:rPr>
          <w:rFonts w:ascii="Arial" w:hAnsi="Arial" w:cs="Arial"/>
        </w:rPr>
        <w:t xml:space="preserve"> gweld hi’n anodd gwahanu wrth e</w:t>
      </w:r>
      <w:r w:rsidR="006B028C">
        <w:rPr>
          <w:rFonts w:ascii="Arial" w:hAnsi="Arial" w:cs="Arial"/>
        </w:rPr>
        <w:t>i</w:t>
      </w:r>
      <w:r w:rsidR="00F56A84">
        <w:rPr>
          <w:rFonts w:ascii="Arial" w:hAnsi="Arial" w:cs="Arial"/>
        </w:rPr>
        <w:t xml:space="preserve"> mam. Yn sefyllfa Ella dyma un o’r problemau  sydd yn digwydd ben bore. I ddod dros hyn mae llawer o weithgareddau a chorneli o fewn dosbarth ac yn ei phroffil mae’n dweud ei bod hi’n hoffi cael ei ‘</w:t>
      </w:r>
      <w:r w:rsidR="006B028C">
        <w:rPr>
          <w:rFonts w:ascii="Arial" w:hAnsi="Arial" w:cs="Arial"/>
        </w:rPr>
        <w:t>g</w:t>
      </w:r>
      <w:r w:rsidR="00F56A84">
        <w:rPr>
          <w:rFonts w:ascii="Arial" w:hAnsi="Arial" w:cs="Arial"/>
        </w:rPr>
        <w:t xml:space="preserve">ofalu amdani’. Gall hyn wella ei sgiliau cymdeithasol drwy ddod i adnabod plant o fewn y dosbarth. Problem arall mae Ella yn gweld yn anodd i’w wneud ydy rhannu a pharchu eraill. o fewn ysgolion mae llawer o weithgareddau lle mae’n rhaid iddyn nhw rannu. Bydd gadael i Ella oruwchwylio hyn yn digwydd yn </w:t>
      </w:r>
      <w:r w:rsidR="006B028C">
        <w:rPr>
          <w:rFonts w:ascii="Arial" w:hAnsi="Arial" w:cs="Arial"/>
        </w:rPr>
        <w:t xml:space="preserve">ei </w:t>
      </w:r>
      <w:r w:rsidR="00F56A84">
        <w:rPr>
          <w:rFonts w:ascii="Arial" w:hAnsi="Arial" w:cs="Arial"/>
        </w:rPr>
        <w:t xml:space="preserve">helpu hi tuag at rannu gyda phlant eraill. </w:t>
      </w:r>
    </w:p>
    <w:p w14:paraId="78AA0E8A" w14:textId="5709F1C5" w:rsidR="00F56A84" w:rsidRDefault="00F56A84" w:rsidP="0044094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Problem gall fod gyda phlant ydy nad ydynt yn teimlo’n ddiogel o fewn yr amgylchedd maen nhw ynddo. Datblygodd ymchwilydd o’r enw Bronfenbrenner ‘systemau ecolegol’ sydd yn dangos yr haenau o fewn amgylchedd yr ysgol hyd at amgylchedd </w:t>
      </w:r>
      <w:r w:rsidR="006B028C">
        <w:rPr>
          <w:rFonts w:ascii="Arial" w:hAnsi="Arial" w:cs="Arial"/>
        </w:rPr>
        <w:t>b</w:t>
      </w:r>
      <w:r>
        <w:rPr>
          <w:rFonts w:ascii="Arial" w:hAnsi="Arial" w:cs="Arial"/>
        </w:rPr>
        <w:t xml:space="preserve">ellach eu hardal a’r wlad. </w:t>
      </w:r>
    </w:p>
    <w:p w14:paraId="2EFCB2CE" w14:textId="39C2FD45" w:rsidR="00F56A84" w:rsidRDefault="00F56A84" w:rsidP="00440944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3CAB96B2" wp14:editId="1DC0FF8F">
            <wp:extent cx="3048000" cy="3038475"/>
            <wp:effectExtent l="0" t="0" r="0" b="9525"/>
            <wp:docPr id="8" name="Picture 8" descr="Image result for bronfenbrenn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bronfenbrenner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3038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t>(</w:t>
      </w:r>
      <w:r w:rsidR="00F759CA">
        <w:rPr>
          <w:rFonts w:ascii="Arial" w:hAnsi="Arial" w:cs="Arial"/>
        </w:rPr>
        <w:t>G</w:t>
      </w:r>
      <w:r>
        <w:rPr>
          <w:rFonts w:ascii="Arial" w:hAnsi="Arial" w:cs="Arial"/>
        </w:rPr>
        <w:t xml:space="preserve">oogle, 10/12/19) </w:t>
      </w:r>
    </w:p>
    <w:p w14:paraId="2F644741" w14:textId="5CF09059" w:rsidR="001272AB" w:rsidRDefault="00F56A84" w:rsidP="001272A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Dyma lun o’r system </w:t>
      </w:r>
      <w:r w:rsidR="00F759CA">
        <w:rPr>
          <w:rFonts w:ascii="Arial" w:hAnsi="Arial" w:cs="Arial"/>
        </w:rPr>
        <w:t xml:space="preserve">y </w:t>
      </w:r>
      <w:r>
        <w:rPr>
          <w:rFonts w:ascii="Arial" w:hAnsi="Arial" w:cs="Arial"/>
        </w:rPr>
        <w:t xml:space="preserve">mae wedi ei ddatblygu ac </w:t>
      </w:r>
      <w:r w:rsidR="00F759CA">
        <w:rPr>
          <w:rFonts w:ascii="Arial" w:hAnsi="Arial" w:cs="Arial"/>
        </w:rPr>
        <w:t>s</w:t>
      </w:r>
      <w:r>
        <w:rPr>
          <w:rFonts w:ascii="Arial" w:hAnsi="Arial" w:cs="Arial"/>
        </w:rPr>
        <w:t>y</w:t>
      </w:r>
      <w:r w:rsidR="00F759CA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n dangos yn syml lle mae amgylcheddau o fewn byd y plentyn yn sefyll. </w:t>
      </w:r>
      <w:r w:rsidR="00C21C7F">
        <w:rPr>
          <w:rFonts w:ascii="Arial" w:hAnsi="Arial" w:cs="Arial"/>
        </w:rPr>
        <w:t>Mae angen dysgu hyn i blant ac os nad ydyn</w:t>
      </w:r>
      <w:r w:rsidR="00F759CA">
        <w:rPr>
          <w:rFonts w:ascii="Arial" w:hAnsi="Arial" w:cs="Arial"/>
        </w:rPr>
        <w:t>t</w:t>
      </w:r>
      <w:r w:rsidR="00C21C7F">
        <w:rPr>
          <w:rFonts w:ascii="Arial" w:hAnsi="Arial" w:cs="Arial"/>
        </w:rPr>
        <w:t xml:space="preserve"> yn gwybod hyn e.e pwy sydd yn pigo’r plentyn i fyny, mae gallu gwneud y plentyn i weithio’u hunan i fyny ac yna ymddwyn yn wahanol o fewn yr ysgol. Gweler hyn o fewn ysgolion gwahanol ac i ddod dros yr ymdeimlad yma cymerwyd y plentyn allan o’r ystafell ddosbarth i dynnu llun o’r pethau sydd yn gwneud iddyn nhw deimlo’n hapus. </w:t>
      </w:r>
      <w:r>
        <w:rPr>
          <w:rFonts w:ascii="Arial" w:hAnsi="Arial" w:cs="Arial"/>
        </w:rPr>
        <w:t xml:space="preserve"> </w:t>
      </w:r>
    </w:p>
    <w:p w14:paraId="350E47DB" w14:textId="6B436D7A" w:rsidR="001654E1" w:rsidRDefault="001272AB" w:rsidP="001272AB">
      <w:pPr>
        <w:spacing w:line="360" w:lineRule="auto"/>
        <w:rPr>
          <w:rFonts w:ascii="Arial" w:hAnsi="Arial" w:cs="Arial"/>
        </w:rPr>
      </w:pPr>
      <w:r w:rsidRPr="001272AB">
        <w:rPr>
          <w:rFonts w:ascii="Arial" w:hAnsi="Arial" w:cs="Arial"/>
        </w:rPr>
        <w:t>O fewn y diwrnodau ‘PRAWF’ gweler ‘Dechrau’n Deg</w:t>
      </w:r>
      <w:r>
        <w:rPr>
          <w:rFonts w:ascii="Arial" w:hAnsi="Arial" w:cs="Arial"/>
        </w:rPr>
        <w:t>’</w:t>
      </w:r>
      <w:r w:rsidRPr="001272AB">
        <w:rPr>
          <w:rFonts w:ascii="Arial" w:hAnsi="Arial" w:cs="Arial"/>
        </w:rPr>
        <w:t xml:space="preserve"> yn</w:t>
      </w:r>
      <w:r>
        <w:rPr>
          <w:rFonts w:ascii="Arial" w:hAnsi="Arial" w:cs="Arial"/>
        </w:rPr>
        <w:t xml:space="preserve"> gweithio a sut mae’r </w:t>
      </w:r>
      <w:r w:rsidR="009313C7">
        <w:rPr>
          <w:rFonts w:ascii="Arial" w:hAnsi="Arial" w:cs="Arial"/>
        </w:rPr>
        <w:t>r</w:t>
      </w:r>
      <w:r w:rsidR="00F759CA">
        <w:rPr>
          <w:rFonts w:ascii="Arial" w:hAnsi="Arial" w:cs="Arial"/>
        </w:rPr>
        <w:t>h</w:t>
      </w:r>
      <w:r w:rsidR="009313C7">
        <w:rPr>
          <w:rFonts w:ascii="Arial" w:hAnsi="Arial" w:cs="Arial"/>
        </w:rPr>
        <w:t>aglen</w:t>
      </w:r>
      <w:r>
        <w:rPr>
          <w:rFonts w:ascii="Arial" w:hAnsi="Arial" w:cs="Arial"/>
        </w:rPr>
        <w:t xml:space="preserve"> yn datblygu sgiliau cymdeithasol y plant ac hyd yn oed y rhieni.</w:t>
      </w:r>
      <w:r w:rsidR="001654E1">
        <w:rPr>
          <w:rFonts w:ascii="Arial" w:hAnsi="Arial" w:cs="Arial"/>
        </w:rPr>
        <w:t xml:space="preserve"> Rhaglen sydd yn cael e</w:t>
      </w:r>
      <w:r w:rsidR="00F759CA">
        <w:rPr>
          <w:rFonts w:ascii="Arial" w:hAnsi="Arial" w:cs="Arial"/>
        </w:rPr>
        <w:t xml:space="preserve">i </w:t>
      </w:r>
      <w:r w:rsidR="001654E1">
        <w:rPr>
          <w:rFonts w:ascii="Arial" w:hAnsi="Arial" w:cs="Arial"/>
        </w:rPr>
        <w:t xml:space="preserve">hariannu gan Lywodraeth Cymru ar gyfer ardaloedd difreintiedig i roi cyfle gorau i blant bach a’u rhieni. O fewn y rhaglen maen nhw’n dysgu sgiliau bywyd cymdeithasol megis dal cyllell a fforc, dysgu </w:t>
      </w:r>
      <w:r w:rsidR="00F759CA">
        <w:rPr>
          <w:rFonts w:ascii="Arial" w:hAnsi="Arial" w:cs="Arial"/>
        </w:rPr>
        <w:t>t</w:t>
      </w:r>
      <w:r w:rsidR="001654E1">
        <w:rPr>
          <w:rFonts w:ascii="Arial" w:hAnsi="Arial" w:cs="Arial"/>
        </w:rPr>
        <w:t xml:space="preserve">acluso ar eu </w:t>
      </w:r>
      <w:r w:rsidR="00F759CA">
        <w:rPr>
          <w:rFonts w:ascii="Arial" w:hAnsi="Arial" w:cs="Arial"/>
        </w:rPr>
        <w:t>h</w:t>
      </w:r>
      <w:r w:rsidR="001654E1">
        <w:rPr>
          <w:rFonts w:ascii="Arial" w:hAnsi="Arial" w:cs="Arial"/>
        </w:rPr>
        <w:t xml:space="preserve">ôl, dysgu rhannu a chymdeithasu â phlant tu allan i’w </w:t>
      </w:r>
      <w:r w:rsidR="00F759CA">
        <w:rPr>
          <w:rFonts w:ascii="Arial" w:hAnsi="Arial" w:cs="Arial"/>
        </w:rPr>
        <w:t>h</w:t>
      </w:r>
      <w:r w:rsidR="001654E1">
        <w:rPr>
          <w:rFonts w:ascii="Arial" w:hAnsi="Arial" w:cs="Arial"/>
        </w:rPr>
        <w:t>amgylchedd arferol yn y t</w:t>
      </w:r>
      <w:r w:rsidR="001654E1">
        <w:rPr>
          <w:rFonts w:ascii="Calibri" w:hAnsi="Calibri" w:cs="Calibri"/>
        </w:rPr>
        <w:t>ŷ</w:t>
      </w:r>
      <w:r w:rsidR="001654E1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 Yn yr adeilad roedd y plant yn ddiogel iawn ac yn cael dewis eu hun beth i wneud sydd yn dod mewn a ‘llais y plentyn’ sy’n dod mewn â ‘yn gyfranwyr mentrus a chreadigol’, o’r 4 diben. Mae hyn yn datblygu eu hyder o fewn cymdeithas</w:t>
      </w:r>
      <w:r w:rsidR="00F759C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yn dangos eu bod yn gyfforddus o fewn gwasanaeth sydd yn eu datblygu’n ardderchog i fod yn ‘unigolion iach, hyderus’. </w:t>
      </w:r>
    </w:p>
    <w:p w14:paraId="69EC7EC3" w14:textId="77777777" w:rsidR="00185DD5" w:rsidRDefault="00355CED" w:rsidP="001272A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Roedd dau ymchwiliydd Mary Ainsworth a John Bowlby wedi datblygu theori ymlyniad o blant gyda’u rhieni</w:t>
      </w:r>
      <w:r w:rsidR="009313C7">
        <w:rPr>
          <w:rFonts w:ascii="Arial" w:hAnsi="Arial" w:cs="Arial"/>
        </w:rPr>
        <w:t xml:space="preserve">. Dywed John Bowlby fod llawer o ymlyniadau gwahanol gyda’r babi a’r fam, yn fwy na bwydo o’r fron. Dyma lle mae plant yn cael hi’n anodd gadael eu rhieni. O oed ifanc o bythefnos oed mae plant bach yn dilyn eu rhieni ac yn eu hadnabod. Felly, mae angen gwneud amgylchedd ysgol yn un ddiogel sydd yn rhan o erthygl 19 o’r hawliau. </w:t>
      </w:r>
    </w:p>
    <w:p w14:paraId="722A7325" w14:textId="7D52BB68" w:rsidR="009313C7" w:rsidRDefault="009313C7" w:rsidP="001272A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helpu gyda Ella, mae angen sicrhau ei bod hi’n teimlo’n ddiogel o fewn yr ysgol ac yn cael gwneud pethau i’w chadw hi’n hapus</w:t>
      </w:r>
      <w:r w:rsidR="001654E1">
        <w:rPr>
          <w:rFonts w:ascii="Arial" w:hAnsi="Arial" w:cs="Arial"/>
        </w:rPr>
        <w:t xml:space="preserve">, i sicrhau nad yw hi’n gweld yn anodd gwahanu wrth ei mam yn y bore. </w:t>
      </w:r>
    </w:p>
    <w:p w14:paraId="61905663" w14:textId="77777777" w:rsidR="001654E1" w:rsidRDefault="001654E1" w:rsidP="001272AB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1018E313" wp14:editId="25CC0661">
            <wp:extent cx="5731510" cy="4298950"/>
            <wp:effectExtent l="0" t="0" r="2540" b="63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</w:rPr>
        <w:t xml:space="preserve">(Ysgol Lôn Las, 02/12/19) </w:t>
      </w:r>
    </w:p>
    <w:p w14:paraId="794F0F38" w14:textId="14CBCC19" w:rsidR="001654E1" w:rsidRDefault="001654E1" w:rsidP="001272A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Dyma un peth gall helpu Ella ydy i gael ystafell synhwyraidd. Mae hyn yn helpu plant i deimlo’n ddiogel ac i sicrhau eu bod nhw’n dod i siarad o fewn ardal </w:t>
      </w:r>
      <w:r w:rsidR="00F759CA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diogel. Gall hyn gymhorthu Ella’n fawr gan ysgogi hi i siarad gyda oedolyn neu ffrind. </w:t>
      </w:r>
    </w:p>
    <w:p w14:paraId="6907CFD4" w14:textId="77777777" w:rsidR="00F613D9" w:rsidRPr="0021179C" w:rsidRDefault="00F613D9" w:rsidP="0044094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21179C">
        <w:rPr>
          <w:rFonts w:ascii="Arial" w:hAnsi="Arial" w:cs="Arial"/>
          <w:b/>
          <w:bCs/>
          <w:sz w:val="28"/>
          <w:szCs w:val="28"/>
        </w:rPr>
        <w:t xml:space="preserve">Clo </w:t>
      </w:r>
    </w:p>
    <w:p w14:paraId="6BBCD4D9" w14:textId="07AF9BF0" w:rsidR="00F613D9" w:rsidRPr="00F613D9" w:rsidRDefault="00F613D9" w:rsidP="0044094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Yn sicr mae llawer o weithgareddau gwahanol ar gael ar gyfer cymorthu a datblygu Ella ond, nid ydym yn gwybod digon amdani megis oes ganddi brawd a chwaer? Os oes</w:t>
      </w:r>
      <w:r w:rsidR="00F759C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sawl un? </w:t>
      </w:r>
      <w:r w:rsidR="00F759CA">
        <w:rPr>
          <w:rFonts w:ascii="Arial" w:hAnsi="Arial" w:cs="Arial"/>
        </w:rPr>
        <w:t>Neu a yw hi’n u</w:t>
      </w:r>
      <w:r>
        <w:rPr>
          <w:rFonts w:ascii="Arial" w:hAnsi="Arial" w:cs="Arial"/>
        </w:rPr>
        <w:t xml:space="preserve">nig blentyn? Ydy hi wedi cael ei geni’n gynnar? Oes problemau adref? Oes Anghenion Dysgu Ychwanegol o fewn y teulu? </w:t>
      </w:r>
      <w:r w:rsidR="0021179C">
        <w:rPr>
          <w:rFonts w:ascii="Arial" w:hAnsi="Arial" w:cs="Arial"/>
        </w:rPr>
        <w:t xml:space="preserve">Wrth asesu ac ymchwilio o fewn ysgolion yn sicr mae digon o gymorth oddi wrth athrawon, cymorthyddion, </w:t>
      </w:r>
      <w:r w:rsidR="00F759CA">
        <w:rPr>
          <w:rFonts w:ascii="Arial" w:hAnsi="Arial" w:cs="Arial"/>
        </w:rPr>
        <w:t>CADY (ALNCo)</w:t>
      </w:r>
      <w:r w:rsidR="0021179C">
        <w:rPr>
          <w:rFonts w:ascii="Arial" w:hAnsi="Arial" w:cs="Arial"/>
        </w:rPr>
        <w:t>, therapyddion, Cyngor Iechyd Lleol, nyrs ysgol a llawer mwy. Felly os oes consyrn am blentyn mae’n well gofyn am gymorth wrth rywun</w:t>
      </w:r>
      <w:r w:rsidR="00F759CA">
        <w:rPr>
          <w:rFonts w:ascii="Arial" w:hAnsi="Arial" w:cs="Arial"/>
        </w:rPr>
        <w:t>,</w:t>
      </w:r>
      <w:bookmarkStart w:id="0" w:name="_GoBack"/>
      <w:bookmarkEnd w:id="0"/>
      <w:r w:rsidR="0021179C">
        <w:rPr>
          <w:rFonts w:ascii="Arial" w:hAnsi="Arial" w:cs="Arial"/>
        </w:rPr>
        <w:t xml:space="preserve"> gyda hawl y rhieni</w:t>
      </w:r>
      <w:r w:rsidR="00D93789">
        <w:rPr>
          <w:rFonts w:ascii="Arial" w:hAnsi="Arial" w:cs="Arial"/>
        </w:rPr>
        <w:t xml:space="preserve"> yn gyntaf. </w:t>
      </w:r>
    </w:p>
    <w:p w14:paraId="463E8B0F" w14:textId="77777777" w:rsidR="00A22A9D" w:rsidRDefault="00A22A9D" w:rsidP="00440944">
      <w:pPr>
        <w:spacing w:line="360" w:lineRule="auto"/>
        <w:rPr>
          <w:rFonts w:ascii="Arial" w:hAnsi="Arial" w:cs="Arial"/>
          <w:sz w:val="28"/>
          <w:szCs w:val="28"/>
        </w:rPr>
      </w:pPr>
    </w:p>
    <w:p w14:paraId="68698C99" w14:textId="77777777" w:rsidR="00A22A9D" w:rsidRDefault="00A22A9D" w:rsidP="00440944">
      <w:pPr>
        <w:spacing w:line="360" w:lineRule="auto"/>
        <w:rPr>
          <w:rFonts w:ascii="Arial" w:hAnsi="Arial" w:cs="Arial"/>
          <w:sz w:val="28"/>
          <w:szCs w:val="28"/>
        </w:rPr>
      </w:pPr>
    </w:p>
    <w:p w14:paraId="3443B4BB" w14:textId="77777777" w:rsidR="00A22A9D" w:rsidRDefault="00A22A9D" w:rsidP="00440944">
      <w:pPr>
        <w:spacing w:line="360" w:lineRule="auto"/>
        <w:rPr>
          <w:rFonts w:ascii="Arial" w:hAnsi="Arial" w:cs="Arial"/>
          <w:sz w:val="28"/>
          <w:szCs w:val="28"/>
        </w:rPr>
      </w:pPr>
    </w:p>
    <w:p w14:paraId="24793A09" w14:textId="77777777" w:rsidR="00A22A9D" w:rsidRDefault="00A22A9D" w:rsidP="00440944">
      <w:pPr>
        <w:spacing w:line="360" w:lineRule="auto"/>
        <w:rPr>
          <w:rFonts w:ascii="Arial" w:hAnsi="Arial" w:cs="Arial"/>
          <w:sz w:val="28"/>
          <w:szCs w:val="28"/>
        </w:rPr>
      </w:pPr>
    </w:p>
    <w:p w14:paraId="59B4256A" w14:textId="77777777" w:rsidR="00A22A9D" w:rsidRPr="00C27A94" w:rsidRDefault="00A22A9D" w:rsidP="0044094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27A94">
        <w:rPr>
          <w:rFonts w:ascii="Arial" w:hAnsi="Arial" w:cs="Arial"/>
          <w:b/>
          <w:bCs/>
          <w:sz w:val="28"/>
          <w:szCs w:val="28"/>
        </w:rPr>
        <w:t xml:space="preserve">Rhestr Cyfeirnodi </w:t>
      </w:r>
    </w:p>
    <w:p w14:paraId="66258438" w14:textId="77777777" w:rsidR="00645528" w:rsidRDefault="00645528" w:rsidP="00A22A9D">
      <w:pPr>
        <w:spacing w:line="360" w:lineRule="auto"/>
      </w:pPr>
      <w:r>
        <w:t>Bowlby, J (1958)</w:t>
      </w:r>
      <w:r w:rsidRPr="00971E28">
        <w:t xml:space="preserve"> </w:t>
      </w:r>
      <w:r>
        <w:t xml:space="preserve">‘THE NATURE OF THE CHILD'S TIE TO HIS MOTHER’,  International Journal of Psycho-Analysis. Ar gael yn: </w:t>
      </w:r>
      <w:hyperlink r:id="rId11" w:history="1">
        <w:r w:rsidRPr="00270B06">
          <w:rPr>
            <w:rStyle w:val="Hyperlink"/>
          </w:rPr>
          <w:t>http://www.psychology.sunysb.edu/attachment/online/nature%20of%20the%20childs%20tie%20bowlby.pdf</w:t>
        </w:r>
      </w:hyperlink>
      <w:r>
        <w:t xml:space="preserve"> (Darllenwyd 10 Rhagfyr 2019). </w:t>
      </w:r>
    </w:p>
    <w:p w14:paraId="484E4032" w14:textId="77777777" w:rsidR="00645528" w:rsidRDefault="00645528" w:rsidP="00A22A9D">
      <w:pPr>
        <w:pStyle w:val="NormalWeb"/>
        <w:shd w:val="clear" w:color="auto" w:fill="FFFFFF"/>
        <w:spacing w:before="0" w:beforeAutospacing="0" w:after="0" w:afterAutospacing="0"/>
        <w:rPr>
          <w:rFonts w:ascii="Calibri" w:hAnsi="Calibri" w:cs="Calibri"/>
          <w:color w:val="000000"/>
          <w:lang w:val="cy-GB"/>
        </w:rPr>
      </w:pPr>
      <w:r>
        <w:rPr>
          <w:rFonts w:ascii="Calibri" w:hAnsi="Calibri" w:cs="Calibri"/>
          <w:color w:val="000000"/>
          <w:lang w:val="cy-GB"/>
        </w:rPr>
        <w:t>Boyd , D. &amp; Bee, H. (2014)</w:t>
      </w:r>
      <w:r>
        <w:rPr>
          <w:rFonts w:ascii="Calibri" w:hAnsi="Calibri" w:cs="Calibri"/>
          <w:i/>
          <w:iCs/>
          <w:color w:val="000000"/>
          <w:lang w:val="cy-GB"/>
        </w:rPr>
        <w:t> The Developing Child (13eg arg).</w:t>
      </w:r>
      <w:r>
        <w:rPr>
          <w:rFonts w:ascii="Calibri" w:hAnsi="Calibri" w:cs="Calibri"/>
          <w:color w:val="000000"/>
          <w:lang w:val="cy-GB"/>
        </w:rPr>
        <w:t> Harlow: Pearson Education Ltd.</w:t>
      </w:r>
    </w:p>
    <w:p w14:paraId="7D018E8F" w14:textId="77777777" w:rsidR="00645528" w:rsidRDefault="00645528" w:rsidP="00A22A9D">
      <w:pPr>
        <w:spacing w:line="360" w:lineRule="auto"/>
      </w:pPr>
      <w:r>
        <w:t xml:space="preserve">Bretherton. I (1992) </w:t>
      </w:r>
      <w:r w:rsidRPr="00C27A94">
        <w:rPr>
          <w:i/>
          <w:iCs/>
        </w:rPr>
        <w:t>The Origins of Attachment Theory: John Bowlby and Mary Ainsworth</w:t>
      </w:r>
      <w:r>
        <w:rPr>
          <w:i/>
          <w:iCs/>
        </w:rPr>
        <w:t xml:space="preserve">. </w:t>
      </w:r>
      <w:r>
        <w:t xml:space="preserve"> Ar gael yn: </w:t>
      </w:r>
      <w:hyperlink r:id="rId12" w:history="1">
        <w:r w:rsidRPr="00270B06">
          <w:rPr>
            <w:rStyle w:val="Hyperlink"/>
          </w:rPr>
          <w:t>https://web-b-ebscohost-com.ezproxy.uwtsd.ac.uk/ehost/pdfviewer/pdfviewer?vid=1&amp;sid=c783432c-6cb8-44c3-89b5-fb040971cf43%40pdc-v-sessmgr01</w:t>
        </w:r>
      </w:hyperlink>
      <w:r>
        <w:t xml:space="preserve"> (Darllenwyd 10 Rhagfyr 2019).</w:t>
      </w:r>
    </w:p>
    <w:p w14:paraId="3FC70055" w14:textId="77777777" w:rsidR="00645528" w:rsidRDefault="00645528" w:rsidP="00971E28">
      <w:pPr>
        <w:spacing w:line="360" w:lineRule="auto"/>
      </w:pPr>
      <w:hyperlink r:id="rId13" w:history="1">
        <w:r w:rsidRPr="00971E28">
          <w:rPr>
            <w:rStyle w:val="Hyperlink"/>
            <w:rFonts w:ascii="Arial" w:hAnsi="Arial" w:cs="Arial"/>
            <w:color w:val="auto"/>
            <w:sz w:val="21"/>
            <w:szCs w:val="21"/>
            <w:u w:val="none"/>
            <w:shd w:val="clear" w:color="auto" w:fill="F9F9F9"/>
          </w:rPr>
          <w:t>Carmarthenshire Family Information Service</w:t>
        </w:r>
      </w:hyperlink>
      <w:r>
        <w:t xml:space="preserve"> (2019) Ar gael yn: </w:t>
      </w:r>
      <w:hyperlink r:id="rId14" w:history="1">
        <w:r w:rsidRPr="00270B06">
          <w:rPr>
            <w:rStyle w:val="Hyperlink"/>
          </w:rPr>
          <w:t>https://vimeo.com/speakrtech/review/80982768/729be57a90</w:t>
        </w:r>
      </w:hyperlink>
      <w:r>
        <w:t xml:space="preserve"> (Darllenwyd: 10 Rhagfyr 2019). </w:t>
      </w:r>
    </w:p>
    <w:p w14:paraId="5064846F" w14:textId="77777777" w:rsidR="00645528" w:rsidRDefault="00645528" w:rsidP="00A22A9D">
      <w:pPr>
        <w:spacing w:line="360" w:lineRule="auto"/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Cicchetti, D., Rogosch, F. A., Toth, S. L., &amp; Sturge-Apple, M. L. (2011). Normalizing the development of cortisol regulation in maltreated infants through preventive interventions. </w:t>
      </w:r>
      <w:r>
        <w:rPr>
          <w:rFonts w:ascii="Arial" w:hAnsi="Arial" w:cs="Arial"/>
          <w:i/>
          <w:iCs/>
          <w:color w:val="222222"/>
          <w:sz w:val="21"/>
          <w:szCs w:val="21"/>
          <w:shd w:val="clear" w:color="auto" w:fill="FFFFFF"/>
        </w:rPr>
        <w:t>Development and Psychopathology</w:t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>, 23, 789-800.</w:t>
      </w:r>
    </w:p>
    <w:p w14:paraId="3B398212" w14:textId="77777777" w:rsidR="00645528" w:rsidRDefault="00645528" w:rsidP="00A22A9D">
      <w:pPr>
        <w:spacing w:line="360" w:lineRule="auto"/>
      </w:pPr>
      <w:r>
        <w:t xml:space="preserve">Comisynydd Plant Cymru (2019) </w:t>
      </w:r>
      <w:r>
        <w:rPr>
          <w:i/>
          <w:iCs/>
        </w:rPr>
        <w:t xml:space="preserve">Hawliau Plant. </w:t>
      </w:r>
      <w:r>
        <w:t xml:space="preserve">Ar gael yn: </w:t>
      </w:r>
      <w:hyperlink r:id="rId15" w:history="1">
        <w:r w:rsidRPr="00270B06">
          <w:rPr>
            <w:rStyle w:val="Hyperlink"/>
          </w:rPr>
          <w:t>https://www.complantcymru.org.uk/ccuhp-hawliau-plant/ccuhp-hawliau-planthttpswww-youtube-comwatchvvs1usdrn-voindex4listplgsiznczbjkhq3lfdktmsbnlhtbzu5yrc/</w:t>
        </w:r>
      </w:hyperlink>
      <w:r>
        <w:t xml:space="preserve"> (Darllenwyd 11 Rhagfyr 2019). </w:t>
      </w:r>
    </w:p>
    <w:p w14:paraId="283FCE06" w14:textId="77777777" w:rsidR="00645528" w:rsidRDefault="00645528" w:rsidP="00A22A9D">
      <w:pPr>
        <w:spacing w:line="360" w:lineRule="auto"/>
      </w:pPr>
      <w:r>
        <w:rPr>
          <w:rFonts w:eastAsia="Arial" w:cstheme="minorHAnsi"/>
        </w:rPr>
        <w:t xml:space="preserve">Donaldson, G. (2015) </w:t>
      </w:r>
      <w:r>
        <w:rPr>
          <w:rFonts w:eastAsia="Arial" w:cstheme="minorHAnsi"/>
          <w:i/>
          <w:iCs/>
        </w:rPr>
        <w:t>Successful Futures</w:t>
      </w:r>
      <w:r>
        <w:rPr>
          <w:rFonts w:eastAsia="Arial" w:cstheme="minorHAnsi"/>
        </w:rPr>
        <w:t xml:space="preserve">. Hawlfraint y Goron. Caerdydd. Ar gael yn: </w:t>
      </w:r>
      <w:hyperlink r:id="rId16" w:history="1">
        <w:r>
          <w:rPr>
            <w:rStyle w:val="Hyperlink"/>
          </w:rPr>
          <w:t>https://llyw.cymru/sites/default/files/publications/2018-03/dyfodol-llwyddiannus.pdf</w:t>
        </w:r>
      </w:hyperlink>
    </w:p>
    <w:p w14:paraId="5CCA1CE1" w14:textId="77777777" w:rsidR="00645528" w:rsidRDefault="00645528" w:rsidP="00C27A94">
      <w:pPr>
        <w:spacing w:line="360" w:lineRule="auto"/>
      </w:pPr>
      <w:r>
        <w:t xml:space="preserve">Llywodraeth Cymru (2012) </w:t>
      </w:r>
      <w:r w:rsidRPr="00C27A94">
        <w:rPr>
          <w:i/>
          <w:iCs/>
        </w:rPr>
        <w:t>Iechyd, Gofal Cymdeithasol a Gwasanaethau Plant</w:t>
      </w:r>
      <w:r>
        <w:t xml:space="preserve">. Ar gael yn: </w:t>
      </w:r>
      <w:hyperlink r:id="rId17" w:history="1">
        <w:r w:rsidRPr="00270B06">
          <w:rPr>
            <w:rStyle w:val="Hyperlink"/>
          </w:rPr>
          <w:t>http://resources.hwb.wales.gov.uk/VTC/2012-13/22032013/hsc/cym/unit_2/hsc_u2_hgd/hsc_u2_physical_dev/hsc_u2_physical_dev-fms.htm</w:t>
        </w:r>
      </w:hyperlink>
      <w:r>
        <w:t xml:space="preserve"> (Darllenwyd 9 Rhagfyr 2019)</w:t>
      </w:r>
    </w:p>
    <w:p w14:paraId="50C2D82D" w14:textId="77777777" w:rsidR="00645528" w:rsidRDefault="00645528" w:rsidP="00A22A9D">
      <w:pPr>
        <w:spacing w:line="360" w:lineRule="auto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MacbBlain, S. (2014)</w:t>
      </w:r>
      <w:r>
        <w:rPr>
          <w:rFonts w:ascii="Calibri" w:hAnsi="Calibri" w:cs="Calibri"/>
          <w:i/>
          <w:iCs/>
          <w:color w:val="000000"/>
        </w:rPr>
        <w:t> How children learn.</w:t>
      </w:r>
      <w:r>
        <w:rPr>
          <w:rFonts w:ascii="Calibri" w:hAnsi="Calibri" w:cs="Calibri"/>
          <w:color w:val="000000"/>
        </w:rPr>
        <w:t> Llundain: Sage.</w:t>
      </w:r>
    </w:p>
    <w:p w14:paraId="648A429B" w14:textId="77777777" w:rsidR="00645528" w:rsidRDefault="00645528" w:rsidP="00645528">
      <w:pPr>
        <w:spacing w:line="360" w:lineRule="auto"/>
      </w:pPr>
      <w:r>
        <w:t xml:space="preserve">Pearsons (2019) </w:t>
      </w:r>
      <w:r>
        <w:rPr>
          <w:i/>
          <w:iCs/>
        </w:rPr>
        <w:t xml:space="preserve">We need to talk about mental health in schools. </w:t>
      </w:r>
      <w:r>
        <w:t xml:space="preserve">Ar gael yn: </w:t>
      </w:r>
      <w:hyperlink r:id="rId18" w:history="1">
        <w:r w:rsidRPr="00270B06">
          <w:rPr>
            <w:rStyle w:val="Hyperlink"/>
          </w:rPr>
          <w:t>https://www.pearson.com/uk/educators/schools/issues/working-together-to-build-healthy-and-happy-schools/we-need-to-talk-about-mental-health-and-wellbeing-in-schools.html</w:t>
        </w:r>
      </w:hyperlink>
      <w:r>
        <w:t xml:space="preserve"> (Darllenwyd 9 Rhagfyr 2019)</w:t>
      </w:r>
      <w:hyperlink r:id="rId19" w:history="1"/>
    </w:p>
    <w:p w14:paraId="4199658D" w14:textId="120907B8" w:rsidR="00A22A9D" w:rsidRDefault="00645528" w:rsidP="00A22A9D">
      <w:pPr>
        <w:spacing w:line="360" w:lineRule="auto"/>
      </w:pPr>
      <w:r>
        <w:t xml:space="preserve">Siencyn. S.W. (2010) </w:t>
      </w:r>
      <w:r>
        <w:rPr>
          <w:i/>
          <w:iCs/>
        </w:rPr>
        <w:t xml:space="preserve">Y Cyfnod Sylfaen 3-7 oed. </w:t>
      </w:r>
      <w:r>
        <w:t xml:space="preserve">Caerfyrddin a Llandysul: Canolfan Addysg Uwch Cyfrwng Cymraeg. </w:t>
      </w:r>
    </w:p>
    <w:p w14:paraId="15A1CF2A" w14:textId="49D20A04" w:rsidR="00645528" w:rsidRPr="00645528" w:rsidRDefault="00645528" w:rsidP="00A22A9D">
      <w:pPr>
        <w:spacing w:line="360" w:lineRule="auto"/>
      </w:pPr>
      <w:r>
        <w:t xml:space="preserve">Siencyn. S.W. (2008) </w:t>
      </w:r>
      <w:r>
        <w:rPr>
          <w:i/>
          <w:iCs/>
        </w:rPr>
        <w:t xml:space="preserve">Y Plentyn Bach. </w:t>
      </w:r>
      <w:r>
        <w:t xml:space="preserve">Caerfyrddin: Coleg y Drindod.  </w:t>
      </w:r>
    </w:p>
    <w:sectPr w:rsidR="00645528" w:rsidRPr="006455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3F463D"/>
    <w:multiLevelType w:val="hybridMultilevel"/>
    <w:tmpl w:val="AEC0A818"/>
    <w:lvl w:ilvl="0" w:tplc="8CA2A3C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047A57"/>
    <w:multiLevelType w:val="hybridMultilevel"/>
    <w:tmpl w:val="AEE4CE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AC544B6"/>
    <w:multiLevelType w:val="hybridMultilevel"/>
    <w:tmpl w:val="F2809A70"/>
    <w:lvl w:ilvl="0" w:tplc="8CA2A3C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4150FD1"/>
    <w:multiLevelType w:val="hybridMultilevel"/>
    <w:tmpl w:val="AEE4CE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70EC"/>
    <w:rsid w:val="00001D4B"/>
    <w:rsid w:val="00030733"/>
    <w:rsid w:val="000C4AD0"/>
    <w:rsid w:val="001272AB"/>
    <w:rsid w:val="001654E1"/>
    <w:rsid w:val="00171913"/>
    <w:rsid w:val="00185DD5"/>
    <w:rsid w:val="0021179C"/>
    <w:rsid w:val="00355CED"/>
    <w:rsid w:val="00373707"/>
    <w:rsid w:val="00374F34"/>
    <w:rsid w:val="003A37F0"/>
    <w:rsid w:val="003C4892"/>
    <w:rsid w:val="003E062F"/>
    <w:rsid w:val="0040618E"/>
    <w:rsid w:val="00440944"/>
    <w:rsid w:val="00547626"/>
    <w:rsid w:val="00575876"/>
    <w:rsid w:val="006124CC"/>
    <w:rsid w:val="00645528"/>
    <w:rsid w:val="006A6EB3"/>
    <w:rsid w:val="006B028C"/>
    <w:rsid w:val="00721BF7"/>
    <w:rsid w:val="00780EEB"/>
    <w:rsid w:val="007D2605"/>
    <w:rsid w:val="009070EC"/>
    <w:rsid w:val="009313C7"/>
    <w:rsid w:val="00964A2F"/>
    <w:rsid w:val="00971E28"/>
    <w:rsid w:val="00A07220"/>
    <w:rsid w:val="00A22A9D"/>
    <w:rsid w:val="00A65B47"/>
    <w:rsid w:val="00B22ADE"/>
    <w:rsid w:val="00B957B8"/>
    <w:rsid w:val="00C21C7F"/>
    <w:rsid w:val="00C27A94"/>
    <w:rsid w:val="00D93789"/>
    <w:rsid w:val="00E770BF"/>
    <w:rsid w:val="00ED41DB"/>
    <w:rsid w:val="00F56A84"/>
    <w:rsid w:val="00F613D9"/>
    <w:rsid w:val="00F759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E15CA9"/>
  <w15:chartTrackingRefBased/>
  <w15:docId w15:val="{9D810EB5-02B3-4A90-B6E8-AB9A1D04CC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link w:val="Heading1Char"/>
    <w:uiPriority w:val="9"/>
    <w:qFormat/>
    <w:rsid w:val="00C27A9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22A9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Hyperlink">
    <w:name w:val="Hyperlink"/>
    <w:uiPriority w:val="99"/>
    <w:unhideWhenUsed/>
    <w:rsid w:val="00A22A9D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374F34"/>
    <w:pPr>
      <w:ind w:left="720"/>
      <w:contextualSpacing/>
    </w:pPr>
  </w:style>
  <w:style w:type="paragraph" w:styleId="BodyText3">
    <w:name w:val="Body Text 3"/>
    <w:basedOn w:val="Normal"/>
    <w:link w:val="BodyText3Char"/>
    <w:semiHidden/>
    <w:unhideWhenUsed/>
    <w:rsid w:val="0040618E"/>
    <w:pPr>
      <w:spacing w:after="120" w:line="240" w:lineRule="auto"/>
    </w:pPr>
    <w:rPr>
      <w:rFonts w:ascii="Times New Roman" w:eastAsia="Times New Roman" w:hAnsi="Times New Roman" w:cs="Times New Roman"/>
      <w:sz w:val="16"/>
      <w:szCs w:val="16"/>
      <w:lang w:val="en-US"/>
    </w:rPr>
  </w:style>
  <w:style w:type="character" w:customStyle="1" w:styleId="BodyText3Char">
    <w:name w:val="Body Text 3 Char"/>
    <w:basedOn w:val="DefaultParagraphFont"/>
    <w:link w:val="BodyText3"/>
    <w:semiHidden/>
    <w:rsid w:val="0040618E"/>
    <w:rPr>
      <w:rFonts w:ascii="Times New Roman" w:eastAsia="Times New Roman" w:hAnsi="Times New Roman" w:cs="Times New Roman"/>
      <w:sz w:val="16"/>
      <w:szCs w:val="16"/>
      <w:lang w:val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971E2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C27A9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3529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983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702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hyperlink" Target="https://www.youtube.com/channel/UC1o9NU7VeNWIqntUiUz8QDg" TargetMode="External"/><Relationship Id="rId18" Type="http://schemas.openxmlformats.org/officeDocument/2006/relationships/hyperlink" Target="https://www.pearson.com/uk/educators/schools/issues/working-together-to-build-healthy-and-happy-schools/we-need-to-talk-about-mental-health-and-wellbeing-in-schools.html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3.jpeg"/><Relationship Id="rId12" Type="http://schemas.openxmlformats.org/officeDocument/2006/relationships/hyperlink" Target="https://web-b-ebscohost-com.ezproxy.uwtsd.ac.uk/ehost/pdfviewer/pdfviewer?vid=1&amp;sid=c783432c-6cb8-44c3-89b5-fb040971cf43%40pdc-v-sessmgr01" TargetMode="External"/><Relationship Id="rId17" Type="http://schemas.openxmlformats.org/officeDocument/2006/relationships/hyperlink" Target="http://resources.hwb.wales.gov.uk/VTC/2012-13/22032013/hsc/cym/unit_2/hsc_u2_hgd/hsc_u2_physical_dev/hsc_u2_physical_dev-fms.htm" TargetMode="External"/><Relationship Id="rId2" Type="http://schemas.openxmlformats.org/officeDocument/2006/relationships/styles" Target="styles.xml"/><Relationship Id="rId16" Type="http://schemas.openxmlformats.org/officeDocument/2006/relationships/hyperlink" Target="https://llyw.cymru/sites/default/files/publications/2018-03/dyfodol-llwyddiannus.pdf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://www.psychology.sunysb.edu/attachment/online/nature%20of%20the%20childs%20tie%20bowlby.pdf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complantcymru.org.uk/ccuhp-hawliau-plant/ccuhp-hawliau-planthttpswww-youtube-comwatchvvs1usdrn-voindex4listplgsiznczbjkhq3lfdktmsbnlhtbzu5yrc/" TargetMode="External"/><Relationship Id="rId10" Type="http://schemas.openxmlformats.org/officeDocument/2006/relationships/image" Target="media/image6.jpeg"/><Relationship Id="rId19" Type="http://schemas.openxmlformats.org/officeDocument/2006/relationships/hyperlink" Target="https://www.jigsawpshe.com/health-and-well-being-wales/?gclid=CjwKCAiAob3vBRAUEiwAIbs5TqKTt3y03YI69EvO9ZxZhftPt0qvQhNfoREF1FH5dboijYKm-IwXPRoCTysQAvD_BwE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gif"/><Relationship Id="rId14" Type="http://schemas.openxmlformats.org/officeDocument/2006/relationships/hyperlink" Target="https://vimeo.com/speakrtech/review/80982768/729be57a9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2301</Words>
  <Characters>13121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Samuel</dc:creator>
  <cp:keywords/>
  <dc:description/>
  <cp:lastModifiedBy>Megan Samuel</cp:lastModifiedBy>
  <cp:revision>2</cp:revision>
  <dcterms:created xsi:type="dcterms:W3CDTF">2019-12-11T21:28:00Z</dcterms:created>
  <dcterms:modified xsi:type="dcterms:W3CDTF">2019-12-11T21:28:00Z</dcterms:modified>
</cp:coreProperties>
</file>