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696566" w14:textId="77777777" w:rsidR="005923DB" w:rsidRDefault="005923DB" w:rsidP="00C24FC3">
      <w:pPr>
        <w:jc w:val="center"/>
        <w:rPr>
          <w:rFonts w:ascii="Times New Roman" w:hAnsi="Times New Roman" w:cs="Times New Roman"/>
          <w:b/>
          <w:sz w:val="52"/>
          <w:szCs w:val="52"/>
        </w:rPr>
      </w:pPr>
    </w:p>
    <w:p w14:paraId="73C1E9FD" w14:textId="77777777" w:rsidR="005923DB" w:rsidRDefault="005923DB" w:rsidP="00C24FC3">
      <w:pPr>
        <w:jc w:val="center"/>
        <w:rPr>
          <w:rFonts w:ascii="Times New Roman" w:hAnsi="Times New Roman" w:cs="Times New Roman"/>
          <w:b/>
          <w:sz w:val="52"/>
          <w:szCs w:val="52"/>
        </w:rPr>
      </w:pPr>
    </w:p>
    <w:p w14:paraId="7119DE73" w14:textId="32AFC100" w:rsidR="005923DB" w:rsidRDefault="00864555" w:rsidP="00864555">
      <w:pPr>
        <w:jc w:val="center"/>
        <w:rPr>
          <w:rFonts w:ascii="Times New Roman" w:hAnsi="Times New Roman" w:cs="Times New Roman"/>
          <w:b/>
          <w:sz w:val="24"/>
          <w:szCs w:val="24"/>
        </w:rPr>
      </w:pPr>
      <w:r w:rsidRPr="00864555">
        <w:rPr>
          <w:rFonts w:ascii="Times New Roman" w:hAnsi="Times New Roman" w:cs="Times New Roman"/>
          <w:b/>
          <w:sz w:val="52"/>
          <w:szCs w:val="52"/>
        </w:rPr>
        <w:t>Customer Relationship Management Emerging Themes</w:t>
      </w:r>
    </w:p>
    <w:p w14:paraId="794E4FD0" w14:textId="4C58D327" w:rsidR="005923DB" w:rsidRDefault="005923DB" w:rsidP="005923DB">
      <w:pPr>
        <w:rPr>
          <w:rFonts w:ascii="Times New Roman" w:hAnsi="Times New Roman" w:cs="Times New Roman"/>
          <w:b/>
          <w:sz w:val="24"/>
          <w:szCs w:val="24"/>
        </w:rPr>
      </w:pPr>
    </w:p>
    <w:p w14:paraId="06A94AED" w14:textId="27AC0BB7" w:rsidR="005923DB" w:rsidRDefault="005923DB" w:rsidP="005923DB">
      <w:pPr>
        <w:rPr>
          <w:rFonts w:ascii="Times New Roman" w:hAnsi="Times New Roman" w:cs="Times New Roman"/>
          <w:b/>
          <w:sz w:val="24"/>
          <w:szCs w:val="24"/>
        </w:rPr>
      </w:pPr>
    </w:p>
    <w:p w14:paraId="0E4A2601" w14:textId="4DA0A285" w:rsidR="005923DB" w:rsidRDefault="005923DB" w:rsidP="005923DB">
      <w:pPr>
        <w:rPr>
          <w:rFonts w:ascii="Times New Roman" w:hAnsi="Times New Roman" w:cs="Times New Roman"/>
          <w:b/>
          <w:sz w:val="24"/>
          <w:szCs w:val="24"/>
        </w:rPr>
      </w:pPr>
    </w:p>
    <w:p w14:paraId="26879DF6" w14:textId="3BC3B172" w:rsidR="005923DB" w:rsidRDefault="005923DB" w:rsidP="005923DB">
      <w:pPr>
        <w:rPr>
          <w:rFonts w:ascii="Times New Roman" w:hAnsi="Times New Roman" w:cs="Times New Roman"/>
          <w:b/>
          <w:sz w:val="24"/>
          <w:szCs w:val="24"/>
        </w:rPr>
      </w:pPr>
    </w:p>
    <w:p w14:paraId="5D7B3C67" w14:textId="5BC91B06" w:rsidR="005923DB" w:rsidRDefault="005923DB" w:rsidP="005923DB">
      <w:pPr>
        <w:rPr>
          <w:rFonts w:ascii="Times New Roman" w:hAnsi="Times New Roman" w:cs="Times New Roman"/>
          <w:b/>
          <w:sz w:val="24"/>
          <w:szCs w:val="24"/>
        </w:rPr>
      </w:pPr>
    </w:p>
    <w:p w14:paraId="4D1EACB1" w14:textId="2CD3D147" w:rsidR="005923DB" w:rsidRDefault="005923DB" w:rsidP="005923DB">
      <w:pPr>
        <w:rPr>
          <w:rFonts w:ascii="Times New Roman" w:hAnsi="Times New Roman" w:cs="Times New Roman"/>
          <w:b/>
          <w:sz w:val="24"/>
          <w:szCs w:val="24"/>
        </w:rPr>
      </w:pPr>
    </w:p>
    <w:p w14:paraId="55105580" w14:textId="6EACFEFE" w:rsidR="005923DB" w:rsidRDefault="005923DB" w:rsidP="005923DB">
      <w:pPr>
        <w:rPr>
          <w:rFonts w:ascii="Times New Roman" w:hAnsi="Times New Roman" w:cs="Times New Roman"/>
          <w:b/>
          <w:sz w:val="24"/>
          <w:szCs w:val="24"/>
        </w:rPr>
      </w:pPr>
    </w:p>
    <w:p w14:paraId="7DBF3AE6" w14:textId="2C4387A9" w:rsidR="005923DB" w:rsidRDefault="005923DB" w:rsidP="005923DB">
      <w:pPr>
        <w:rPr>
          <w:rFonts w:ascii="Times New Roman" w:hAnsi="Times New Roman" w:cs="Times New Roman"/>
          <w:b/>
          <w:sz w:val="24"/>
          <w:szCs w:val="24"/>
        </w:rPr>
      </w:pPr>
    </w:p>
    <w:p w14:paraId="35B82CD8" w14:textId="759D3B20" w:rsidR="005923DB" w:rsidRDefault="005923DB" w:rsidP="005923DB">
      <w:pPr>
        <w:rPr>
          <w:rFonts w:ascii="Times New Roman" w:hAnsi="Times New Roman" w:cs="Times New Roman"/>
          <w:b/>
          <w:sz w:val="24"/>
          <w:szCs w:val="24"/>
        </w:rPr>
      </w:pPr>
    </w:p>
    <w:p w14:paraId="2BF2209B" w14:textId="02D99608" w:rsidR="005923DB" w:rsidRDefault="005923DB" w:rsidP="005923DB">
      <w:pPr>
        <w:rPr>
          <w:rFonts w:ascii="Times New Roman" w:hAnsi="Times New Roman" w:cs="Times New Roman"/>
          <w:b/>
          <w:sz w:val="24"/>
          <w:szCs w:val="24"/>
        </w:rPr>
      </w:pPr>
    </w:p>
    <w:p w14:paraId="20AE2C71" w14:textId="54EBADBC" w:rsidR="005923DB" w:rsidRDefault="005923DB" w:rsidP="005923DB">
      <w:pPr>
        <w:rPr>
          <w:rFonts w:ascii="Times New Roman" w:hAnsi="Times New Roman" w:cs="Times New Roman"/>
          <w:b/>
          <w:sz w:val="24"/>
          <w:szCs w:val="24"/>
        </w:rPr>
      </w:pPr>
    </w:p>
    <w:p w14:paraId="7074F876" w14:textId="77777777" w:rsidR="005923DB" w:rsidRDefault="005923DB" w:rsidP="005923DB">
      <w:pPr>
        <w:rPr>
          <w:rFonts w:ascii="Times New Roman" w:hAnsi="Times New Roman" w:cs="Times New Roman"/>
          <w:b/>
          <w:sz w:val="24"/>
          <w:szCs w:val="24"/>
        </w:rPr>
      </w:pPr>
    </w:p>
    <w:p w14:paraId="06E3903C" w14:textId="6320F01D" w:rsidR="005923DB" w:rsidRDefault="005923DB" w:rsidP="005923DB">
      <w:pPr>
        <w:rPr>
          <w:rFonts w:ascii="Times New Roman" w:hAnsi="Times New Roman" w:cs="Times New Roman"/>
          <w:b/>
          <w:sz w:val="24"/>
          <w:szCs w:val="24"/>
        </w:rPr>
      </w:pPr>
    </w:p>
    <w:p w14:paraId="01A869B9" w14:textId="269D17F8" w:rsidR="005923DB" w:rsidRDefault="005923DB" w:rsidP="005923DB">
      <w:pPr>
        <w:rPr>
          <w:rFonts w:ascii="Times New Roman" w:hAnsi="Times New Roman" w:cs="Times New Roman"/>
          <w:bCs/>
          <w:sz w:val="24"/>
          <w:szCs w:val="24"/>
        </w:rPr>
      </w:pPr>
      <w:r w:rsidRPr="005923DB">
        <w:rPr>
          <w:rFonts w:ascii="Times New Roman" w:hAnsi="Times New Roman" w:cs="Times New Roman"/>
          <w:bCs/>
          <w:sz w:val="24"/>
          <w:szCs w:val="24"/>
        </w:rPr>
        <w:t>Student name</w:t>
      </w:r>
      <w:r>
        <w:rPr>
          <w:rFonts w:ascii="Times New Roman" w:hAnsi="Times New Roman" w:cs="Times New Roman"/>
          <w:bCs/>
          <w:sz w:val="24"/>
          <w:szCs w:val="24"/>
        </w:rPr>
        <w:t>: Ionut Marius Dobrescu</w:t>
      </w:r>
    </w:p>
    <w:p w14:paraId="2FD472F1" w14:textId="75FAA5E6" w:rsidR="005923DB" w:rsidRDefault="005923DB" w:rsidP="005923DB">
      <w:pPr>
        <w:rPr>
          <w:rFonts w:ascii="Times New Roman" w:hAnsi="Times New Roman" w:cs="Times New Roman"/>
          <w:bCs/>
          <w:sz w:val="24"/>
          <w:szCs w:val="24"/>
        </w:rPr>
      </w:pPr>
      <w:r>
        <w:rPr>
          <w:rFonts w:ascii="Times New Roman" w:hAnsi="Times New Roman" w:cs="Times New Roman"/>
          <w:bCs/>
          <w:sz w:val="24"/>
          <w:szCs w:val="24"/>
        </w:rPr>
        <w:t>Student id: 1906349</w:t>
      </w:r>
    </w:p>
    <w:p w14:paraId="1D401434" w14:textId="1B8BE7C8" w:rsidR="005923DB" w:rsidRDefault="005923DB" w:rsidP="005923DB">
      <w:pPr>
        <w:rPr>
          <w:rFonts w:ascii="Times New Roman" w:hAnsi="Times New Roman" w:cs="Times New Roman"/>
          <w:bCs/>
          <w:sz w:val="24"/>
          <w:szCs w:val="24"/>
        </w:rPr>
      </w:pPr>
      <w:r>
        <w:rPr>
          <w:rFonts w:ascii="Times New Roman" w:hAnsi="Times New Roman" w:cs="Times New Roman"/>
          <w:bCs/>
          <w:sz w:val="24"/>
          <w:szCs w:val="24"/>
        </w:rPr>
        <w:t>Module Code: BMSW 5103</w:t>
      </w:r>
    </w:p>
    <w:p w14:paraId="6147A1C5" w14:textId="2421952B" w:rsidR="00864555" w:rsidRDefault="00864555" w:rsidP="005923DB">
      <w:pPr>
        <w:rPr>
          <w:rFonts w:ascii="Times New Roman" w:hAnsi="Times New Roman" w:cs="Times New Roman"/>
          <w:bCs/>
          <w:sz w:val="24"/>
          <w:szCs w:val="24"/>
        </w:rPr>
      </w:pPr>
      <w:r>
        <w:rPr>
          <w:rFonts w:ascii="Times New Roman" w:hAnsi="Times New Roman" w:cs="Times New Roman"/>
          <w:bCs/>
          <w:sz w:val="24"/>
          <w:szCs w:val="24"/>
        </w:rPr>
        <w:t xml:space="preserve">Module Name: </w:t>
      </w:r>
      <w:r w:rsidRPr="00864555">
        <w:rPr>
          <w:rFonts w:ascii="Times New Roman" w:hAnsi="Times New Roman" w:cs="Times New Roman"/>
          <w:bCs/>
          <w:sz w:val="24"/>
          <w:szCs w:val="24"/>
        </w:rPr>
        <w:t>Understanding and Engaging in the Customer Experience</w:t>
      </w:r>
    </w:p>
    <w:p w14:paraId="59E3EDBE" w14:textId="79791C8A" w:rsidR="005923DB" w:rsidRDefault="005923DB" w:rsidP="005923DB">
      <w:pPr>
        <w:rPr>
          <w:rFonts w:ascii="Times New Roman" w:hAnsi="Times New Roman" w:cs="Times New Roman"/>
          <w:bCs/>
          <w:sz w:val="24"/>
          <w:szCs w:val="24"/>
        </w:rPr>
      </w:pPr>
      <w:r>
        <w:rPr>
          <w:rFonts w:ascii="Times New Roman" w:hAnsi="Times New Roman" w:cs="Times New Roman"/>
          <w:bCs/>
          <w:sz w:val="24"/>
          <w:szCs w:val="24"/>
        </w:rPr>
        <w:t xml:space="preserve">Lecturer Name: </w:t>
      </w:r>
      <w:proofErr w:type="spellStart"/>
      <w:r>
        <w:rPr>
          <w:rFonts w:ascii="Times New Roman" w:hAnsi="Times New Roman" w:cs="Times New Roman"/>
          <w:bCs/>
          <w:sz w:val="24"/>
          <w:szCs w:val="24"/>
        </w:rPr>
        <w:t>Olubukola</w:t>
      </w:r>
      <w:proofErr w:type="spellEnd"/>
      <w:r>
        <w:rPr>
          <w:rFonts w:ascii="Times New Roman" w:hAnsi="Times New Roman" w:cs="Times New Roman"/>
          <w:bCs/>
          <w:sz w:val="24"/>
          <w:szCs w:val="24"/>
        </w:rPr>
        <w:t xml:space="preserve"> Adegbite</w:t>
      </w:r>
    </w:p>
    <w:p w14:paraId="392B926B" w14:textId="77777777" w:rsidR="005923DB" w:rsidRPr="005923DB" w:rsidRDefault="005923DB" w:rsidP="005923DB">
      <w:pPr>
        <w:rPr>
          <w:rFonts w:ascii="Times New Roman" w:hAnsi="Times New Roman" w:cs="Times New Roman"/>
          <w:bCs/>
          <w:sz w:val="24"/>
          <w:szCs w:val="24"/>
        </w:rPr>
      </w:pPr>
    </w:p>
    <w:p w14:paraId="184EFE07" w14:textId="77777777" w:rsidR="00C24FC3" w:rsidRDefault="00C24FC3" w:rsidP="00C24FC3">
      <w:pPr>
        <w:jc w:val="center"/>
        <w:rPr>
          <w:rFonts w:ascii="Times New Roman" w:hAnsi="Times New Roman" w:cs="Times New Roman"/>
          <w:b/>
          <w:sz w:val="24"/>
        </w:rPr>
      </w:pPr>
    </w:p>
    <w:p w14:paraId="07EA26C7" w14:textId="77777777" w:rsidR="00C24FC3" w:rsidRDefault="00C24FC3" w:rsidP="00C24FC3">
      <w:pPr>
        <w:jc w:val="center"/>
        <w:rPr>
          <w:rFonts w:ascii="Times New Roman" w:hAnsi="Times New Roman" w:cs="Times New Roman"/>
          <w:b/>
          <w:sz w:val="24"/>
        </w:rPr>
      </w:pPr>
    </w:p>
    <w:p w14:paraId="3CDE4D7A" w14:textId="5B336118" w:rsidR="00C24FC3" w:rsidRDefault="007A426E" w:rsidP="006774C5">
      <w:pPr>
        <w:spacing w:after="0" w:line="360" w:lineRule="auto"/>
        <w:jc w:val="center"/>
        <w:rPr>
          <w:rFonts w:ascii="Times New Roman" w:hAnsi="Times New Roman" w:cs="Times New Roman"/>
          <w:b/>
          <w:sz w:val="24"/>
        </w:rPr>
      </w:pPr>
      <w:r>
        <w:rPr>
          <w:rFonts w:ascii="Times New Roman" w:hAnsi="Times New Roman" w:cs="Times New Roman"/>
          <w:b/>
          <w:sz w:val="24"/>
        </w:rPr>
        <w:t xml:space="preserve">Executive Summary </w:t>
      </w:r>
    </w:p>
    <w:p w14:paraId="5D20C5CF" w14:textId="77777777" w:rsidR="00082F57" w:rsidRDefault="00082F57" w:rsidP="006774C5">
      <w:pPr>
        <w:spacing w:after="0" w:line="360" w:lineRule="auto"/>
        <w:jc w:val="center"/>
        <w:rPr>
          <w:rFonts w:ascii="Times New Roman" w:hAnsi="Times New Roman" w:cs="Times New Roman"/>
          <w:b/>
          <w:sz w:val="24"/>
        </w:rPr>
      </w:pPr>
    </w:p>
    <w:p w14:paraId="374F091A" w14:textId="3C4E8DC2" w:rsidR="002E1797" w:rsidRPr="00194FF2" w:rsidRDefault="00864555" w:rsidP="006774C5">
      <w:pPr>
        <w:spacing w:after="0" w:line="360" w:lineRule="auto"/>
        <w:jc w:val="both"/>
        <w:rPr>
          <w:rFonts w:ascii="Times New Roman" w:hAnsi="Times New Roman" w:cs="Times New Roman"/>
          <w:sz w:val="24"/>
        </w:rPr>
      </w:pPr>
      <w:r>
        <w:rPr>
          <w:rFonts w:ascii="Times New Roman" w:hAnsi="Times New Roman" w:cs="Times New Roman"/>
          <w:sz w:val="24"/>
        </w:rPr>
        <w:t xml:space="preserve">    </w:t>
      </w:r>
      <w:r w:rsidR="007A426E">
        <w:rPr>
          <w:rFonts w:ascii="Times New Roman" w:hAnsi="Times New Roman" w:cs="Times New Roman"/>
          <w:sz w:val="24"/>
        </w:rPr>
        <w:t xml:space="preserve">Customer relationship management is important for ASDA to improve customer service for future growth. </w:t>
      </w:r>
      <w:r w:rsidR="008324A6">
        <w:rPr>
          <w:rFonts w:ascii="Times New Roman" w:hAnsi="Times New Roman" w:cs="Times New Roman"/>
          <w:sz w:val="24"/>
        </w:rPr>
        <w:t xml:space="preserve">For customer satisfaction, ASDA mainly focuses on a CRM system to personalize with the customer to increase the sales as well as profit margin. </w:t>
      </w:r>
      <w:r w:rsidR="00DF1DB1">
        <w:rPr>
          <w:rFonts w:ascii="Times New Roman" w:hAnsi="Times New Roman" w:cs="Times New Roman"/>
          <w:sz w:val="24"/>
        </w:rPr>
        <w:t xml:space="preserve">This report has discussed the Tech Vs human Touch to improve customer service. Apart from this, the report has explained the strategies to improve the customer skills and knowledge for brand development. This report has highlighted the quality system of ASDA to improve product quality for customer satisfaction. </w:t>
      </w:r>
      <w:r w:rsidR="006774C5">
        <w:rPr>
          <w:rFonts w:ascii="Times New Roman" w:hAnsi="Times New Roman" w:cs="Times New Roman"/>
          <w:sz w:val="24"/>
        </w:rPr>
        <w:t xml:space="preserve">This report has evaluated the quality management model that helps ASDA to improve service for customer satisfaction. </w:t>
      </w:r>
    </w:p>
    <w:p w14:paraId="6E1D04BB" w14:textId="77777777" w:rsidR="00C24FC3" w:rsidRDefault="00C24FC3" w:rsidP="00C24FC3">
      <w:pPr>
        <w:jc w:val="center"/>
        <w:rPr>
          <w:rFonts w:ascii="Times New Roman" w:hAnsi="Times New Roman" w:cs="Times New Roman"/>
          <w:b/>
          <w:sz w:val="24"/>
        </w:rPr>
      </w:pPr>
    </w:p>
    <w:p w14:paraId="6A4B756A" w14:textId="77777777" w:rsidR="00C24FC3" w:rsidRDefault="00C24FC3" w:rsidP="00C24FC3">
      <w:pPr>
        <w:jc w:val="center"/>
        <w:rPr>
          <w:rFonts w:ascii="Times New Roman" w:hAnsi="Times New Roman" w:cs="Times New Roman"/>
          <w:b/>
          <w:sz w:val="24"/>
        </w:rPr>
      </w:pPr>
    </w:p>
    <w:p w14:paraId="6BE44A88" w14:textId="77777777" w:rsidR="00C24FC3" w:rsidRDefault="00C24FC3" w:rsidP="00C24FC3">
      <w:pPr>
        <w:jc w:val="center"/>
        <w:rPr>
          <w:rFonts w:ascii="Times New Roman" w:hAnsi="Times New Roman" w:cs="Times New Roman"/>
          <w:b/>
          <w:sz w:val="24"/>
        </w:rPr>
      </w:pPr>
    </w:p>
    <w:p w14:paraId="300C3A3E" w14:textId="77777777" w:rsidR="00C24FC3" w:rsidRDefault="00C24FC3" w:rsidP="00C24FC3">
      <w:pPr>
        <w:jc w:val="center"/>
        <w:rPr>
          <w:rFonts w:ascii="Times New Roman" w:hAnsi="Times New Roman" w:cs="Times New Roman"/>
          <w:b/>
          <w:sz w:val="24"/>
        </w:rPr>
      </w:pPr>
    </w:p>
    <w:p w14:paraId="602339A8" w14:textId="77777777" w:rsidR="00C24FC3" w:rsidRDefault="00C24FC3" w:rsidP="00C24FC3">
      <w:pPr>
        <w:jc w:val="center"/>
        <w:rPr>
          <w:rFonts w:ascii="Times New Roman" w:hAnsi="Times New Roman" w:cs="Times New Roman"/>
          <w:b/>
          <w:sz w:val="24"/>
        </w:rPr>
      </w:pPr>
    </w:p>
    <w:p w14:paraId="4267D9C4" w14:textId="77777777" w:rsidR="00C24FC3" w:rsidRDefault="00C24FC3" w:rsidP="00C24FC3">
      <w:pPr>
        <w:jc w:val="center"/>
        <w:rPr>
          <w:rFonts w:ascii="Times New Roman" w:hAnsi="Times New Roman" w:cs="Times New Roman"/>
          <w:b/>
          <w:sz w:val="24"/>
        </w:rPr>
      </w:pPr>
    </w:p>
    <w:p w14:paraId="251A1816" w14:textId="77777777" w:rsidR="00C24FC3" w:rsidRDefault="00C24FC3" w:rsidP="00C24FC3">
      <w:pPr>
        <w:jc w:val="center"/>
        <w:rPr>
          <w:rFonts w:ascii="Times New Roman" w:hAnsi="Times New Roman" w:cs="Times New Roman"/>
          <w:b/>
          <w:sz w:val="24"/>
        </w:rPr>
      </w:pPr>
    </w:p>
    <w:p w14:paraId="751ABC56" w14:textId="77777777" w:rsidR="00C24FC3" w:rsidRDefault="00C24FC3" w:rsidP="00C24FC3">
      <w:pPr>
        <w:jc w:val="center"/>
        <w:rPr>
          <w:rFonts w:ascii="Times New Roman" w:hAnsi="Times New Roman" w:cs="Times New Roman"/>
          <w:b/>
          <w:sz w:val="24"/>
        </w:rPr>
      </w:pPr>
    </w:p>
    <w:p w14:paraId="1DB81FDD" w14:textId="77777777" w:rsidR="00C24FC3" w:rsidRDefault="00C24FC3" w:rsidP="00C24FC3">
      <w:pPr>
        <w:jc w:val="center"/>
        <w:rPr>
          <w:rFonts w:ascii="Times New Roman" w:hAnsi="Times New Roman" w:cs="Times New Roman"/>
          <w:b/>
          <w:sz w:val="24"/>
        </w:rPr>
      </w:pPr>
    </w:p>
    <w:p w14:paraId="3BAB1510" w14:textId="77777777" w:rsidR="00C24FC3" w:rsidRDefault="00C24FC3" w:rsidP="00C24FC3">
      <w:pPr>
        <w:jc w:val="center"/>
        <w:rPr>
          <w:rFonts w:ascii="Times New Roman" w:hAnsi="Times New Roman" w:cs="Times New Roman"/>
          <w:b/>
          <w:sz w:val="24"/>
        </w:rPr>
      </w:pPr>
    </w:p>
    <w:p w14:paraId="2D53CDFF" w14:textId="77777777" w:rsidR="00C24FC3" w:rsidRDefault="00C24FC3" w:rsidP="00C24FC3">
      <w:pPr>
        <w:jc w:val="center"/>
        <w:rPr>
          <w:rFonts w:ascii="Times New Roman" w:hAnsi="Times New Roman" w:cs="Times New Roman"/>
          <w:b/>
          <w:sz w:val="24"/>
        </w:rPr>
      </w:pPr>
    </w:p>
    <w:p w14:paraId="0312788C" w14:textId="77777777" w:rsidR="00C24FC3" w:rsidRDefault="00C24FC3" w:rsidP="00C24FC3">
      <w:pPr>
        <w:jc w:val="center"/>
        <w:rPr>
          <w:rFonts w:ascii="Times New Roman" w:hAnsi="Times New Roman" w:cs="Times New Roman"/>
          <w:b/>
          <w:sz w:val="24"/>
        </w:rPr>
      </w:pPr>
    </w:p>
    <w:p w14:paraId="76A73C37" w14:textId="77777777" w:rsidR="00C24FC3" w:rsidRDefault="00C24FC3" w:rsidP="00C24FC3">
      <w:pPr>
        <w:jc w:val="center"/>
        <w:rPr>
          <w:rFonts w:ascii="Times New Roman" w:hAnsi="Times New Roman" w:cs="Times New Roman"/>
          <w:b/>
          <w:sz w:val="24"/>
        </w:rPr>
      </w:pPr>
    </w:p>
    <w:p w14:paraId="08BE1461" w14:textId="77777777" w:rsidR="00C24FC3" w:rsidRDefault="00C24FC3" w:rsidP="00C24FC3">
      <w:pPr>
        <w:jc w:val="center"/>
        <w:rPr>
          <w:rFonts w:ascii="Times New Roman" w:hAnsi="Times New Roman" w:cs="Times New Roman"/>
          <w:b/>
          <w:sz w:val="24"/>
        </w:rPr>
      </w:pPr>
    </w:p>
    <w:p w14:paraId="7F208428" w14:textId="77777777" w:rsidR="00C24FC3" w:rsidRDefault="00C24FC3" w:rsidP="00C24FC3">
      <w:pPr>
        <w:jc w:val="center"/>
        <w:rPr>
          <w:rFonts w:ascii="Times New Roman" w:hAnsi="Times New Roman" w:cs="Times New Roman"/>
          <w:b/>
          <w:sz w:val="24"/>
        </w:rPr>
      </w:pPr>
    </w:p>
    <w:p w14:paraId="1D7AF835" w14:textId="77777777" w:rsidR="00C24FC3" w:rsidRDefault="00C24FC3" w:rsidP="00C24FC3">
      <w:pPr>
        <w:jc w:val="center"/>
        <w:rPr>
          <w:rFonts w:ascii="Times New Roman" w:hAnsi="Times New Roman" w:cs="Times New Roman"/>
          <w:b/>
          <w:sz w:val="24"/>
        </w:rPr>
      </w:pPr>
    </w:p>
    <w:p w14:paraId="1190BE88" w14:textId="77777777" w:rsidR="00C24FC3" w:rsidRDefault="00C24FC3" w:rsidP="00C24FC3">
      <w:pPr>
        <w:jc w:val="center"/>
        <w:rPr>
          <w:rFonts w:ascii="Times New Roman" w:hAnsi="Times New Roman" w:cs="Times New Roman"/>
          <w:b/>
          <w:sz w:val="24"/>
        </w:rPr>
      </w:pPr>
    </w:p>
    <w:p w14:paraId="78EA2080" w14:textId="77777777" w:rsidR="00C24FC3" w:rsidRDefault="00C24FC3" w:rsidP="00C24FC3">
      <w:pPr>
        <w:jc w:val="center"/>
        <w:rPr>
          <w:rFonts w:ascii="Times New Roman" w:hAnsi="Times New Roman" w:cs="Times New Roman"/>
          <w:b/>
          <w:sz w:val="24"/>
        </w:rPr>
      </w:pPr>
    </w:p>
    <w:sdt>
      <w:sdtPr>
        <w:rPr>
          <w:rFonts w:ascii="Times New Roman" w:eastAsiaTheme="minorHAnsi" w:hAnsi="Times New Roman" w:cs="Times New Roman"/>
          <w:b w:val="0"/>
          <w:bCs w:val="0"/>
          <w:color w:val="auto"/>
          <w:sz w:val="24"/>
          <w:szCs w:val="24"/>
        </w:rPr>
        <w:id w:val="15840654"/>
        <w:docPartObj>
          <w:docPartGallery w:val="Table of Contents"/>
          <w:docPartUnique/>
        </w:docPartObj>
      </w:sdtPr>
      <w:sdtContent>
        <w:p w14:paraId="48EDB813" w14:textId="77777777" w:rsidR="0090168C" w:rsidRPr="0090168C" w:rsidRDefault="007A426E" w:rsidP="0090168C">
          <w:pPr>
            <w:pStyle w:val="TOCHeading"/>
            <w:spacing w:before="0" w:line="360" w:lineRule="auto"/>
            <w:jc w:val="both"/>
            <w:rPr>
              <w:rFonts w:ascii="Times New Roman" w:hAnsi="Times New Roman" w:cs="Times New Roman"/>
              <w:color w:val="auto"/>
              <w:sz w:val="24"/>
              <w:szCs w:val="24"/>
            </w:rPr>
          </w:pPr>
          <w:r w:rsidRPr="0090168C">
            <w:rPr>
              <w:rFonts w:ascii="Times New Roman" w:hAnsi="Times New Roman" w:cs="Times New Roman"/>
              <w:color w:val="auto"/>
              <w:sz w:val="24"/>
              <w:szCs w:val="24"/>
            </w:rPr>
            <w:t>Table of Contents</w:t>
          </w:r>
        </w:p>
        <w:p w14:paraId="62BB8831" w14:textId="77777777" w:rsidR="0090168C" w:rsidRPr="0090168C" w:rsidRDefault="007A426E" w:rsidP="0090168C">
          <w:pPr>
            <w:pStyle w:val="TOC2"/>
            <w:tabs>
              <w:tab w:val="right" w:leader="dot" w:pos="9350"/>
            </w:tabs>
            <w:spacing w:after="0" w:line="360" w:lineRule="auto"/>
            <w:jc w:val="both"/>
            <w:rPr>
              <w:rFonts w:ascii="Times New Roman" w:hAnsi="Times New Roman" w:cs="Times New Roman"/>
              <w:noProof/>
              <w:sz w:val="24"/>
              <w:szCs w:val="24"/>
            </w:rPr>
          </w:pPr>
          <w:r w:rsidRPr="0090168C">
            <w:rPr>
              <w:rFonts w:ascii="Times New Roman" w:hAnsi="Times New Roman" w:cs="Times New Roman"/>
              <w:sz w:val="24"/>
              <w:szCs w:val="24"/>
            </w:rPr>
            <w:fldChar w:fldCharType="begin"/>
          </w:r>
          <w:r w:rsidRPr="0090168C">
            <w:rPr>
              <w:rFonts w:ascii="Times New Roman" w:hAnsi="Times New Roman" w:cs="Times New Roman"/>
              <w:sz w:val="24"/>
              <w:szCs w:val="24"/>
            </w:rPr>
            <w:instrText xml:space="preserve"> TOC \o "1-3" \h \z \u </w:instrText>
          </w:r>
          <w:r w:rsidRPr="0090168C">
            <w:rPr>
              <w:rFonts w:ascii="Times New Roman" w:hAnsi="Times New Roman" w:cs="Times New Roman"/>
              <w:sz w:val="24"/>
              <w:szCs w:val="24"/>
            </w:rPr>
            <w:fldChar w:fldCharType="separate"/>
          </w:r>
          <w:hyperlink w:anchor="_Toc87809311" w:history="1">
            <w:r w:rsidRPr="0090168C">
              <w:rPr>
                <w:rStyle w:val="Hyperlink"/>
                <w:rFonts w:ascii="Times New Roman" w:hAnsi="Times New Roman" w:cs="Times New Roman"/>
                <w:noProof/>
                <w:color w:val="auto"/>
                <w:sz w:val="24"/>
                <w:szCs w:val="24"/>
              </w:rPr>
              <w:t>Introduction</w:t>
            </w:r>
            <w:r w:rsidRPr="0090168C">
              <w:rPr>
                <w:rFonts w:ascii="Times New Roman" w:hAnsi="Times New Roman" w:cs="Times New Roman"/>
                <w:noProof/>
                <w:webHidden/>
                <w:sz w:val="24"/>
                <w:szCs w:val="24"/>
              </w:rPr>
              <w:tab/>
            </w:r>
            <w:r w:rsidRPr="0090168C">
              <w:rPr>
                <w:rFonts w:ascii="Times New Roman" w:hAnsi="Times New Roman" w:cs="Times New Roman"/>
                <w:noProof/>
                <w:webHidden/>
                <w:sz w:val="24"/>
                <w:szCs w:val="24"/>
              </w:rPr>
              <w:fldChar w:fldCharType="begin"/>
            </w:r>
            <w:r w:rsidRPr="0090168C">
              <w:rPr>
                <w:rFonts w:ascii="Times New Roman" w:hAnsi="Times New Roman" w:cs="Times New Roman"/>
                <w:noProof/>
                <w:webHidden/>
                <w:sz w:val="24"/>
                <w:szCs w:val="24"/>
              </w:rPr>
              <w:instrText xml:space="preserve"> PAGEREF _Toc87809311 \h </w:instrText>
            </w:r>
            <w:r w:rsidRPr="0090168C">
              <w:rPr>
                <w:rFonts w:ascii="Times New Roman" w:hAnsi="Times New Roman" w:cs="Times New Roman"/>
                <w:noProof/>
                <w:webHidden/>
                <w:sz w:val="24"/>
                <w:szCs w:val="24"/>
              </w:rPr>
            </w:r>
            <w:r w:rsidRPr="0090168C">
              <w:rPr>
                <w:rFonts w:ascii="Times New Roman" w:hAnsi="Times New Roman" w:cs="Times New Roman"/>
                <w:noProof/>
                <w:webHidden/>
                <w:sz w:val="24"/>
                <w:szCs w:val="24"/>
              </w:rPr>
              <w:fldChar w:fldCharType="separate"/>
            </w:r>
            <w:r w:rsidRPr="0090168C">
              <w:rPr>
                <w:rFonts w:ascii="Times New Roman" w:hAnsi="Times New Roman" w:cs="Times New Roman"/>
                <w:noProof/>
                <w:webHidden/>
                <w:sz w:val="24"/>
                <w:szCs w:val="24"/>
              </w:rPr>
              <w:t>4</w:t>
            </w:r>
            <w:r w:rsidRPr="0090168C">
              <w:rPr>
                <w:rFonts w:ascii="Times New Roman" w:hAnsi="Times New Roman" w:cs="Times New Roman"/>
                <w:noProof/>
                <w:webHidden/>
                <w:sz w:val="24"/>
                <w:szCs w:val="24"/>
              </w:rPr>
              <w:fldChar w:fldCharType="end"/>
            </w:r>
          </w:hyperlink>
        </w:p>
        <w:p w14:paraId="64EAB1C5" w14:textId="1D5F70C1" w:rsidR="0090168C" w:rsidRPr="0090168C" w:rsidRDefault="007A426E" w:rsidP="009F0A49">
          <w:pPr>
            <w:pStyle w:val="TOC2"/>
            <w:tabs>
              <w:tab w:val="right" w:leader="dot" w:pos="9350"/>
            </w:tabs>
            <w:spacing w:after="0" w:line="360" w:lineRule="auto"/>
            <w:jc w:val="both"/>
            <w:rPr>
              <w:rFonts w:ascii="Times New Roman" w:hAnsi="Times New Roman" w:cs="Times New Roman"/>
              <w:noProof/>
              <w:sz w:val="24"/>
              <w:szCs w:val="24"/>
            </w:rPr>
          </w:pPr>
          <w:hyperlink w:anchor="_Toc87809312" w:history="1">
            <w:r w:rsidRPr="0090168C">
              <w:rPr>
                <w:rStyle w:val="Hyperlink"/>
                <w:rFonts w:ascii="Times New Roman" w:hAnsi="Times New Roman" w:cs="Times New Roman"/>
                <w:noProof/>
                <w:color w:val="auto"/>
                <w:sz w:val="24"/>
                <w:szCs w:val="24"/>
              </w:rPr>
              <w:t>Company Background (ASDA)</w:t>
            </w:r>
            <w:r w:rsidRPr="0090168C">
              <w:rPr>
                <w:rFonts w:ascii="Times New Roman" w:hAnsi="Times New Roman" w:cs="Times New Roman"/>
                <w:noProof/>
                <w:webHidden/>
                <w:sz w:val="24"/>
                <w:szCs w:val="24"/>
              </w:rPr>
              <w:tab/>
            </w:r>
            <w:r w:rsidRPr="0090168C">
              <w:rPr>
                <w:rFonts w:ascii="Times New Roman" w:hAnsi="Times New Roman" w:cs="Times New Roman"/>
                <w:noProof/>
                <w:webHidden/>
                <w:sz w:val="24"/>
                <w:szCs w:val="24"/>
              </w:rPr>
              <w:fldChar w:fldCharType="begin"/>
            </w:r>
            <w:r w:rsidRPr="0090168C">
              <w:rPr>
                <w:rFonts w:ascii="Times New Roman" w:hAnsi="Times New Roman" w:cs="Times New Roman"/>
                <w:noProof/>
                <w:webHidden/>
                <w:sz w:val="24"/>
                <w:szCs w:val="24"/>
              </w:rPr>
              <w:instrText xml:space="preserve"> PAGEREF _Toc87809312 \h </w:instrText>
            </w:r>
            <w:r w:rsidRPr="0090168C">
              <w:rPr>
                <w:rFonts w:ascii="Times New Roman" w:hAnsi="Times New Roman" w:cs="Times New Roman"/>
                <w:noProof/>
                <w:webHidden/>
                <w:sz w:val="24"/>
                <w:szCs w:val="24"/>
              </w:rPr>
            </w:r>
            <w:r w:rsidRPr="0090168C">
              <w:rPr>
                <w:rFonts w:ascii="Times New Roman" w:hAnsi="Times New Roman" w:cs="Times New Roman"/>
                <w:noProof/>
                <w:webHidden/>
                <w:sz w:val="24"/>
                <w:szCs w:val="24"/>
              </w:rPr>
              <w:fldChar w:fldCharType="separate"/>
            </w:r>
            <w:r w:rsidRPr="0090168C">
              <w:rPr>
                <w:rFonts w:ascii="Times New Roman" w:hAnsi="Times New Roman" w:cs="Times New Roman"/>
                <w:noProof/>
                <w:webHidden/>
                <w:sz w:val="24"/>
                <w:szCs w:val="24"/>
              </w:rPr>
              <w:t>4</w:t>
            </w:r>
            <w:r w:rsidRPr="0090168C">
              <w:rPr>
                <w:rFonts w:ascii="Times New Roman" w:hAnsi="Times New Roman" w:cs="Times New Roman"/>
                <w:noProof/>
                <w:webHidden/>
                <w:sz w:val="24"/>
                <w:szCs w:val="24"/>
              </w:rPr>
              <w:fldChar w:fldCharType="end"/>
            </w:r>
          </w:hyperlink>
        </w:p>
        <w:p w14:paraId="1AB2BA6B" w14:textId="77777777" w:rsidR="0090168C" w:rsidRPr="0090168C" w:rsidRDefault="007A426E" w:rsidP="0090168C">
          <w:pPr>
            <w:pStyle w:val="TOC3"/>
            <w:tabs>
              <w:tab w:val="right" w:leader="dot" w:pos="9350"/>
            </w:tabs>
            <w:spacing w:after="0" w:line="360" w:lineRule="auto"/>
            <w:jc w:val="both"/>
            <w:rPr>
              <w:rFonts w:ascii="Times New Roman" w:hAnsi="Times New Roman" w:cs="Times New Roman"/>
              <w:noProof/>
              <w:sz w:val="24"/>
              <w:szCs w:val="24"/>
            </w:rPr>
          </w:pPr>
          <w:hyperlink w:anchor="_Toc87809314" w:history="1">
            <w:r w:rsidRPr="0090168C">
              <w:rPr>
                <w:rStyle w:val="Hyperlink"/>
                <w:rFonts w:ascii="Times New Roman" w:hAnsi="Times New Roman" w:cs="Times New Roman"/>
                <w:noProof/>
                <w:color w:val="auto"/>
                <w:sz w:val="24"/>
                <w:szCs w:val="24"/>
              </w:rPr>
              <w:t>Tech Touch Vs Human Touch to Improve Customer Experience at ASDA</w:t>
            </w:r>
            <w:r w:rsidRPr="0090168C">
              <w:rPr>
                <w:rFonts w:ascii="Times New Roman" w:hAnsi="Times New Roman" w:cs="Times New Roman"/>
                <w:noProof/>
                <w:webHidden/>
                <w:sz w:val="24"/>
                <w:szCs w:val="24"/>
              </w:rPr>
              <w:tab/>
            </w:r>
            <w:r w:rsidRPr="0090168C">
              <w:rPr>
                <w:rFonts w:ascii="Times New Roman" w:hAnsi="Times New Roman" w:cs="Times New Roman"/>
                <w:noProof/>
                <w:webHidden/>
                <w:sz w:val="24"/>
                <w:szCs w:val="24"/>
              </w:rPr>
              <w:fldChar w:fldCharType="begin"/>
            </w:r>
            <w:r w:rsidRPr="0090168C">
              <w:rPr>
                <w:rFonts w:ascii="Times New Roman" w:hAnsi="Times New Roman" w:cs="Times New Roman"/>
                <w:noProof/>
                <w:webHidden/>
                <w:sz w:val="24"/>
                <w:szCs w:val="24"/>
              </w:rPr>
              <w:instrText xml:space="preserve"> PAGEREF _Toc87809314 \h </w:instrText>
            </w:r>
            <w:r w:rsidRPr="0090168C">
              <w:rPr>
                <w:rFonts w:ascii="Times New Roman" w:hAnsi="Times New Roman" w:cs="Times New Roman"/>
                <w:noProof/>
                <w:webHidden/>
                <w:sz w:val="24"/>
                <w:szCs w:val="24"/>
              </w:rPr>
            </w:r>
            <w:r w:rsidRPr="0090168C">
              <w:rPr>
                <w:rFonts w:ascii="Times New Roman" w:hAnsi="Times New Roman" w:cs="Times New Roman"/>
                <w:noProof/>
                <w:webHidden/>
                <w:sz w:val="24"/>
                <w:szCs w:val="24"/>
              </w:rPr>
              <w:fldChar w:fldCharType="separate"/>
            </w:r>
            <w:r w:rsidRPr="0090168C">
              <w:rPr>
                <w:rFonts w:ascii="Times New Roman" w:hAnsi="Times New Roman" w:cs="Times New Roman"/>
                <w:noProof/>
                <w:webHidden/>
                <w:sz w:val="24"/>
                <w:szCs w:val="24"/>
              </w:rPr>
              <w:t>5</w:t>
            </w:r>
            <w:r w:rsidRPr="0090168C">
              <w:rPr>
                <w:rFonts w:ascii="Times New Roman" w:hAnsi="Times New Roman" w:cs="Times New Roman"/>
                <w:noProof/>
                <w:webHidden/>
                <w:sz w:val="24"/>
                <w:szCs w:val="24"/>
              </w:rPr>
              <w:fldChar w:fldCharType="end"/>
            </w:r>
          </w:hyperlink>
        </w:p>
        <w:p w14:paraId="55A66B45" w14:textId="77777777" w:rsidR="0090168C" w:rsidRPr="0090168C" w:rsidRDefault="007A426E" w:rsidP="0090168C">
          <w:pPr>
            <w:pStyle w:val="TOC3"/>
            <w:tabs>
              <w:tab w:val="right" w:leader="dot" w:pos="9350"/>
            </w:tabs>
            <w:spacing w:after="0" w:line="360" w:lineRule="auto"/>
            <w:jc w:val="both"/>
            <w:rPr>
              <w:rFonts w:ascii="Times New Roman" w:hAnsi="Times New Roman" w:cs="Times New Roman"/>
              <w:noProof/>
              <w:sz w:val="24"/>
              <w:szCs w:val="24"/>
            </w:rPr>
          </w:pPr>
          <w:hyperlink w:anchor="_Toc87809315" w:history="1">
            <w:r w:rsidRPr="0090168C">
              <w:rPr>
                <w:rStyle w:val="Hyperlink"/>
                <w:rFonts w:ascii="Times New Roman" w:hAnsi="Times New Roman" w:cs="Times New Roman"/>
                <w:noProof/>
                <w:color w:val="auto"/>
                <w:sz w:val="24"/>
                <w:szCs w:val="24"/>
              </w:rPr>
              <w:t>Customer Service and Brand Experience</w:t>
            </w:r>
            <w:r w:rsidRPr="0090168C">
              <w:rPr>
                <w:rFonts w:ascii="Times New Roman" w:hAnsi="Times New Roman" w:cs="Times New Roman"/>
                <w:noProof/>
                <w:webHidden/>
                <w:sz w:val="24"/>
                <w:szCs w:val="24"/>
              </w:rPr>
              <w:tab/>
            </w:r>
            <w:r w:rsidRPr="0090168C">
              <w:rPr>
                <w:rFonts w:ascii="Times New Roman" w:hAnsi="Times New Roman" w:cs="Times New Roman"/>
                <w:noProof/>
                <w:webHidden/>
                <w:sz w:val="24"/>
                <w:szCs w:val="24"/>
              </w:rPr>
              <w:fldChar w:fldCharType="begin"/>
            </w:r>
            <w:r w:rsidRPr="0090168C">
              <w:rPr>
                <w:rFonts w:ascii="Times New Roman" w:hAnsi="Times New Roman" w:cs="Times New Roman"/>
                <w:noProof/>
                <w:webHidden/>
                <w:sz w:val="24"/>
                <w:szCs w:val="24"/>
              </w:rPr>
              <w:instrText xml:space="preserve"> PAGEREF _Toc87809315 \h </w:instrText>
            </w:r>
            <w:r w:rsidRPr="0090168C">
              <w:rPr>
                <w:rFonts w:ascii="Times New Roman" w:hAnsi="Times New Roman" w:cs="Times New Roman"/>
                <w:noProof/>
                <w:webHidden/>
                <w:sz w:val="24"/>
                <w:szCs w:val="24"/>
              </w:rPr>
            </w:r>
            <w:r w:rsidRPr="0090168C">
              <w:rPr>
                <w:rFonts w:ascii="Times New Roman" w:hAnsi="Times New Roman" w:cs="Times New Roman"/>
                <w:noProof/>
                <w:webHidden/>
                <w:sz w:val="24"/>
                <w:szCs w:val="24"/>
              </w:rPr>
              <w:fldChar w:fldCharType="separate"/>
            </w:r>
            <w:r w:rsidRPr="0090168C">
              <w:rPr>
                <w:rFonts w:ascii="Times New Roman" w:hAnsi="Times New Roman" w:cs="Times New Roman"/>
                <w:noProof/>
                <w:webHidden/>
                <w:sz w:val="24"/>
                <w:szCs w:val="24"/>
              </w:rPr>
              <w:t>7</w:t>
            </w:r>
            <w:r w:rsidRPr="0090168C">
              <w:rPr>
                <w:rFonts w:ascii="Times New Roman" w:hAnsi="Times New Roman" w:cs="Times New Roman"/>
                <w:noProof/>
                <w:webHidden/>
                <w:sz w:val="24"/>
                <w:szCs w:val="24"/>
              </w:rPr>
              <w:fldChar w:fldCharType="end"/>
            </w:r>
          </w:hyperlink>
        </w:p>
        <w:p w14:paraId="6C6E0C15" w14:textId="77777777" w:rsidR="0090168C" w:rsidRPr="0090168C" w:rsidRDefault="007A426E" w:rsidP="0090168C">
          <w:pPr>
            <w:pStyle w:val="TOC3"/>
            <w:tabs>
              <w:tab w:val="right" w:leader="dot" w:pos="9350"/>
            </w:tabs>
            <w:spacing w:after="0" w:line="360" w:lineRule="auto"/>
            <w:jc w:val="both"/>
            <w:rPr>
              <w:rFonts w:ascii="Times New Roman" w:hAnsi="Times New Roman" w:cs="Times New Roman"/>
              <w:noProof/>
              <w:sz w:val="24"/>
              <w:szCs w:val="24"/>
            </w:rPr>
          </w:pPr>
          <w:hyperlink w:anchor="_Toc87809316" w:history="1">
            <w:r w:rsidRPr="0090168C">
              <w:rPr>
                <w:rStyle w:val="Hyperlink"/>
                <w:rFonts w:ascii="Times New Roman" w:hAnsi="Times New Roman" w:cs="Times New Roman"/>
                <w:noProof/>
                <w:color w:val="auto"/>
                <w:sz w:val="24"/>
                <w:szCs w:val="24"/>
              </w:rPr>
              <w:t>Quality System of ASDA</w:t>
            </w:r>
            <w:r w:rsidRPr="0090168C">
              <w:rPr>
                <w:rFonts w:ascii="Times New Roman" w:hAnsi="Times New Roman" w:cs="Times New Roman"/>
                <w:noProof/>
                <w:webHidden/>
                <w:sz w:val="24"/>
                <w:szCs w:val="24"/>
              </w:rPr>
              <w:tab/>
            </w:r>
            <w:r w:rsidRPr="0090168C">
              <w:rPr>
                <w:rFonts w:ascii="Times New Roman" w:hAnsi="Times New Roman" w:cs="Times New Roman"/>
                <w:noProof/>
                <w:webHidden/>
                <w:sz w:val="24"/>
                <w:szCs w:val="24"/>
              </w:rPr>
              <w:fldChar w:fldCharType="begin"/>
            </w:r>
            <w:r w:rsidRPr="0090168C">
              <w:rPr>
                <w:rFonts w:ascii="Times New Roman" w:hAnsi="Times New Roman" w:cs="Times New Roman"/>
                <w:noProof/>
                <w:webHidden/>
                <w:sz w:val="24"/>
                <w:szCs w:val="24"/>
              </w:rPr>
              <w:instrText xml:space="preserve"> PAGEREF _Toc87809316 \h </w:instrText>
            </w:r>
            <w:r w:rsidRPr="0090168C">
              <w:rPr>
                <w:rFonts w:ascii="Times New Roman" w:hAnsi="Times New Roman" w:cs="Times New Roman"/>
                <w:noProof/>
                <w:webHidden/>
                <w:sz w:val="24"/>
                <w:szCs w:val="24"/>
              </w:rPr>
            </w:r>
            <w:r w:rsidRPr="0090168C">
              <w:rPr>
                <w:rFonts w:ascii="Times New Roman" w:hAnsi="Times New Roman" w:cs="Times New Roman"/>
                <w:noProof/>
                <w:webHidden/>
                <w:sz w:val="24"/>
                <w:szCs w:val="24"/>
              </w:rPr>
              <w:fldChar w:fldCharType="separate"/>
            </w:r>
            <w:r w:rsidRPr="0090168C">
              <w:rPr>
                <w:rFonts w:ascii="Times New Roman" w:hAnsi="Times New Roman" w:cs="Times New Roman"/>
                <w:noProof/>
                <w:webHidden/>
                <w:sz w:val="24"/>
                <w:szCs w:val="24"/>
              </w:rPr>
              <w:t>9</w:t>
            </w:r>
            <w:r w:rsidRPr="0090168C">
              <w:rPr>
                <w:rFonts w:ascii="Times New Roman" w:hAnsi="Times New Roman" w:cs="Times New Roman"/>
                <w:noProof/>
                <w:webHidden/>
                <w:sz w:val="24"/>
                <w:szCs w:val="24"/>
              </w:rPr>
              <w:fldChar w:fldCharType="end"/>
            </w:r>
          </w:hyperlink>
        </w:p>
        <w:p w14:paraId="54D26F8C" w14:textId="77777777" w:rsidR="0090168C" w:rsidRPr="0090168C" w:rsidRDefault="007A426E" w:rsidP="0090168C">
          <w:pPr>
            <w:pStyle w:val="TOC3"/>
            <w:tabs>
              <w:tab w:val="right" w:leader="dot" w:pos="9350"/>
            </w:tabs>
            <w:spacing w:after="0" w:line="360" w:lineRule="auto"/>
            <w:jc w:val="both"/>
            <w:rPr>
              <w:rFonts w:ascii="Times New Roman" w:hAnsi="Times New Roman" w:cs="Times New Roman"/>
              <w:noProof/>
              <w:sz w:val="24"/>
              <w:szCs w:val="24"/>
            </w:rPr>
          </w:pPr>
          <w:hyperlink w:anchor="_Toc87809317" w:history="1">
            <w:r w:rsidRPr="0090168C">
              <w:rPr>
                <w:rStyle w:val="Hyperlink"/>
                <w:rFonts w:ascii="Times New Roman" w:hAnsi="Times New Roman" w:cs="Times New Roman"/>
                <w:noProof/>
                <w:color w:val="auto"/>
                <w:sz w:val="24"/>
                <w:szCs w:val="24"/>
              </w:rPr>
              <w:t>SERVQUAL Model</w:t>
            </w:r>
            <w:r w:rsidRPr="0090168C">
              <w:rPr>
                <w:rFonts w:ascii="Times New Roman" w:hAnsi="Times New Roman" w:cs="Times New Roman"/>
                <w:noProof/>
                <w:webHidden/>
                <w:sz w:val="24"/>
                <w:szCs w:val="24"/>
              </w:rPr>
              <w:tab/>
            </w:r>
            <w:r w:rsidRPr="0090168C">
              <w:rPr>
                <w:rFonts w:ascii="Times New Roman" w:hAnsi="Times New Roman" w:cs="Times New Roman"/>
                <w:noProof/>
                <w:webHidden/>
                <w:sz w:val="24"/>
                <w:szCs w:val="24"/>
              </w:rPr>
              <w:fldChar w:fldCharType="begin"/>
            </w:r>
            <w:r w:rsidRPr="0090168C">
              <w:rPr>
                <w:rFonts w:ascii="Times New Roman" w:hAnsi="Times New Roman" w:cs="Times New Roman"/>
                <w:noProof/>
                <w:webHidden/>
                <w:sz w:val="24"/>
                <w:szCs w:val="24"/>
              </w:rPr>
              <w:instrText xml:space="preserve"> PAGEREF _Toc87809317 \h </w:instrText>
            </w:r>
            <w:r w:rsidRPr="0090168C">
              <w:rPr>
                <w:rFonts w:ascii="Times New Roman" w:hAnsi="Times New Roman" w:cs="Times New Roman"/>
                <w:noProof/>
                <w:webHidden/>
                <w:sz w:val="24"/>
                <w:szCs w:val="24"/>
              </w:rPr>
            </w:r>
            <w:r w:rsidRPr="0090168C">
              <w:rPr>
                <w:rFonts w:ascii="Times New Roman" w:hAnsi="Times New Roman" w:cs="Times New Roman"/>
                <w:noProof/>
                <w:webHidden/>
                <w:sz w:val="24"/>
                <w:szCs w:val="24"/>
              </w:rPr>
              <w:fldChar w:fldCharType="separate"/>
            </w:r>
            <w:r w:rsidRPr="0090168C">
              <w:rPr>
                <w:rFonts w:ascii="Times New Roman" w:hAnsi="Times New Roman" w:cs="Times New Roman"/>
                <w:noProof/>
                <w:webHidden/>
                <w:sz w:val="24"/>
                <w:szCs w:val="24"/>
              </w:rPr>
              <w:t>10</w:t>
            </w:r>
            <w:r w:rsidRPr="0090168C">
              <w:rPr>
                <w:rFonts w:ascii="Times New Roman" w:hAnsi="Times New Roman" w:cs="Times New Roman"/>
                <w:noProof/>
                <w:webHidden/>
                <w:sz w:val="24"/>
                <w:szCs w:val="24"/>
              </w:rPr>
              <w:fldChar w:fldCharType="end"/>
            </w:r>
          </w:hyperlink>
        </w:p>
        <w:p w14:paraId="280E39AF" w14:textId="77777777" w:rsidR="0090168C" w:rsidRPr="0090168C" w:rsidRDefault="007A426E" w:rsidP="0090168C">
          <w:pPr>
            <w:pStyle w:val="TOC3"/>
            <w:tabs>
              <w:tab w:val="right" w:leader="dot" w:pos="9350"/>
            </w:tabs>
            <w:spacing w:after="0" w:line="360" w:lineRule="auto"/>
            <w:jc w:val="both"/>
            <w:rPr>
              <w:rFonts w:ascii="Times New Roman" w:hAnsi="Times New Roman" w:cs="Times New Roman"/>
              <w:noProof/>
              <w:sz w:val="24"/>
              <w:szCs w:val="24"/>
            </w:rPr>
          </w:pPr>
          <w:hyperlink w:anchor="_Toc87809318" w:history="1">
            <w:r w:rsidRPr="0090168C">
              <w:rPr>
                <w:rStyle w:val="Hyperlink"/>
                <w:rFonts w:ascii="Times New Roman" w:hAnsi="Times New Roman" w:cs="Times New Roman"/>
                <w:noProof/>
                <w:color w:val="auto"/>
                <w:sz w:val="24"/>
                <w:szCs w:val="24"/>
              </w:rPr>
              <w:t>Gronroos Quality Model</w:t>
            </w:r>
            <w:r w:rsidRPr="0090168C">
              <w:rPr>
                <w:rFonts w:ascii="Times New Roman" w:hAnsi="Times New Roman" w:cs="Times New Roman"/>
                <w:noProof/>
                <w:webHidden/>
                <w:sz w:val="24"/>
                <w:szCs w:val="24"/>
              </w:rPr>
              <w:tab/>
            </w:r>
            <w:r w:rsidRPr="0090168C">
              <w:rPr>
                <w:rFonts w:ascii="Times New Roman" w:hAnsi="Times New Roman" w:cs="Times New Roman"/>
                <w:noProof/>
                <w:webHidden/>
                <w:sz w:val="24"/>
                <w:szCs w:val="24"/>
              </w:rPr>
              <w:fldChar w:fldCharType="begin"/>
            </w:r>
            <w:r w:rsidRPr="0090168C">
              <w:rPr>
                <w:rFonts w:ascii="Times New Roman" w:hAnsi="Times New Roman" w:cs="Times New Roman"/>
                <w:noProof/>
                <w:webHidden/>
                <w:sz w:val="24"/>
                <w:szCs w:val="24"/>
              </w:rPr>
              <w:instrText xml:space="preserve"> PAGEREF _Toc87809318 \h </w:instrText>
            </w:r>
            <w:r w:rsidRPr="0090168C">
              <w:rPr>
                <w:rFonts w:ascii="Times New Roman" w:hAnsi="Times New Roman" w:cs="Times New Roman"/>
                <w:noProof/>
                <w:webHidden/>
                <w:sz w:val="24"/>
                <w:szCs w:val="24"/>
              </w:rPr>
            </w:r>
            <w:r w:rsidRPr="0090168C">
              <w:rPr>
                <w:rFonts w:ascii="Times New Roman" w:hAnsi="Times New Roman" w:cs="Times New Roman"/>
                <w:noProof/>
                <w:webHidden/>
                <w:sz w:val="24"/>
                <w:szCs w:val="24"/>
              </w:rPr>
              <w:fldChar w:fldCharType="separate"/>
            </w:r>
            <w:r w:rsidRPr="0090168C">
              <w:rPr>
                <w:rFonts w:ascii="Times New Roman" w:hAnsi="Times New Roman" w:cs="Times New Roman"/>
                <w:noProof/>
                <w:webHidden/>
                <w:sz w:val="24"/>
                <w:szCs w:val="24"/>
              </w:rPr>
              <w:t>12</w:t>
            </w:r>
            <w:r w:rsidRPr="0090168C">
              <w:rPr>
                <w:rFonts w:ascii="Times New Roman" w:hAnsi="Times New Roman" w:cs="Times New Roman"/>
                <w:noProof/>
                <w:webHidden/>
                <w:sz w:val="24"/>
                <w:szCs w:val="24"/>
              </w:rPr>
              <w:fldChar w:fldCharType="end"/>
            </w:r>
          </w:hyperlink>
        </w:p>
        <w:p w14:paraId="3BD1252D" w14:textId="4CC140AB" w:rsidR="0090168C" w:rsidRPr="0090168C" w:rsidRDefault="007A426E" w:rsidP="0090168C">
          <w:pPr>
            <w:pStyle w:val="TOC2"/>
            <w:tabs>
              <w:tab w:val="right" w:leader="dot" w:pos="9350"/>
            </w:tabs>
            <w:spacing w:after="0" w:line="360" w:lineRule="auto"/>
            <w:jc w:val="both"/>
            <w:rPr>
              <w:rFonts w:ascii="Times New Roman" w:hAnsi="Times New Roman" w:cs="Times New Roman"/>
              <w:noProof/>
              <w:sz w:val="24"/>
              <w:szCs w:val="24"/>
            </w:rPr>
          </w:pPr>
          <w:hyperlink w:anchor="_Toc87809320" w:history="1">
            <w:r w:rsidRPr="0090168C">
              <w:rPr>
                <w:rStyle w:val="Hyperlink"/>
                <w:rFonts w:ascii="Times New Roman" w:hAnsi="Times New Roman" w:cs="Times New Roman"/>
                <w:noProof/>
                <w:color w:val="auto"/>
                <w:sz w:val="24"/>
                <w:szCs w:val="24"/>
              </w:rPr>
              <w:t>Conclusion</w:t>
            </w:r>
            <w:r w:rsidRPr="0090168C">
              <w:rPr>
                <w:rFonts w:ascii="Times New Roman" w:hAnsi="Times New Roman" w:cs="Times New Roman"/>
                <w:noProof/>
                <w:webHidden/>
                <w:sz w:val="24"/>
                <w:szCs w:val="24"/>
              </w:rPr>
              <w:tab/>
            </w:r>
            <w:r w:rsidR="007A5D26">
              <w:rPr>
                <w:rFonts w:ascii="Times New Roman" w:hAnsi="Times New Roman" w:cs="Times New Roman"/>
                <w:noProof/>
                <w:webHidden/>
                <w:sz w:val="24"/>
                <w:szCs w:val="24"/>
              </w:rPr>
              <w:t>13</w:t>
            </w:r>
          </w:hyperlink>
        </w:p>
        <w:p w14:paraId="618C0AC2" w14:textId="1EE7A158" w:rsidR="0090168C" w:rsidRPr="0090168C" w:rsidRDefault="007A426E" w:rsidP="0090168C">
          <w:pPr>
            <w:pStyle w:val="TOC2"/>
            <w:tabs>
              <w:tab w:val="right" w:leader="dot" w:pos="9350"/>
            </w:tabs>
            <w:spacing w:after="0" w:line="360" w:lineRule="auto"/>
            <w:jc w:val="both"/>
            <w:rPr>
              <w:rFonts w:ascii="Times New Roman" w:hAnsi="Times New Roman" w:cs="Times New Roman"/>
              <w:noProof/>
              <w:sz w:val="24"/>
              <w:szCs w:val="24"/>
            </w:rPr>
          </w:pPr>
          <w:hyperlink w:anchor="_Toc87809321" w:history="1">
            <w:r w:rsidRPr="0090168C">
              <w:rPr>
                <w:rStyle w:val="Hyperlink"/>
                <w:rFonts w:ascii="Times New Roman" w:hAnsi="Times New Roman" w:cs="Times New Roman"/>
                <w:noProof/>
                <w:color w:val="auto"/>
                <w:sz w:val="24"/>
                <w:szCs w:val="24"/>
              </w:rPr>
              <w:t>Reference List</w:t>
            </w:r>
            <w:r w:rsidRPr="0090168C">
              <w:rPr>
                <w:rFonts w:ascii="Times New Roman" w:hAnsi="Times New Roman" w:cs="Times New Roman"/>
                <w:noProof/>
                <w:webHidden/>
                <w:sz w:val="24"/>
                <w:szCs w:val="24"/>
              </w:rPr>
              <w:tab/>
            </w:r>
            <w:r w:rsidR="007A5D26">
              <w:rPr>
                <w:rFonts w:ascii="Times New Roman" w:hAnsi="Times New Roman" w:cs="Times New Roman"/>
                <w:noProof/>
                <w:webHidden/>
                <w:sz w:val="24"/>
                <w:szCs w:val="24"/>
              </w:rPr>
              <w:t>14</w:t>
            </w:r>
          </w:hyperlink>
        </w:p>
        <w:p w14:paraId="5485A564" w14:textId="77777777" w:rsidR="0090168C" w:rsidRPr="0090168C" w:rsidRDefault="007A426E" w:rsidP="0090168C">
          <w:pPr>
            <w:spacing w:after="0" w:line="360" w:lineRule="auto"/>
            <w:jc w:val="both"/>
            <w:rPr>
              <w:rFonts w:ascii="Times New Roman" w:hAnsi="Times New Roman" w:cs="Times New Roman"/>
              <w:sz w:val="24"/>
              <w:szCs w:val="24"/>
            </w:rPr>
          </w:pPr>
          <w:r w:rsidRPr="0090168C">
            <w:rPr>
              <w:rFonts w:ascii="Times New Roman" w:hAnsi="Times New Roman" w:cs="Times New Roman"/>
              <w:sz w:val="24"/>
              <w:szCs w:val="24"/>
            </w:rPr>
            <w:fldChar w:fldCharType="end"/>
          </w:r>
        </w:p>
      </w:sdtContent>
    </w:sdt>
    <w:p w14:paraId="2626E344" w14:textId="77777777" w:rsidR="00C24FC3" w:rsidRPr="0090168C" w:rsidRDefault="00C24FC3" w:rsidP="0090168C">
      <w:pPr>
        <w:spacing w:after="0" w:line="360" w:lineRule="auto"/>
        <w:jc w:val="both"/>
        <w:rPr>
          <w:rFonts w:ascii="Times New Roman" w:hAnsi="Times New Roman" w:cs="Times New Roman"/>
          <w:b/>
          <w:sz w:val="24"/>
          <w:szCs w:val="24"/>
        </w:rPr>
      </w:pPr>
    </w:p>
    <w:p w14:paraId="3CE97DCC" w14:textId="77777777" w:rsidR="00C24FC3" w:rsidRDefault="00C24FC3" w:rsidP="00C24FC3">
      <w:pPr>
        <w:jc w:val="center"/>
        <w:rPr>
          <w:rFonts w:ascii="Times New Roman" w:hAnsi="Times New Roman" w:cs="Times New Roman"/>
          <w:b/>
          <w:sz w:val="24"/>
        </w:rPr>
      </w:pPr>
    </w:p>
    <w:p w14:paraId="648BC9A2" w14:textId="77777777" w:rsidR="00C24FC3" w:rsidRDefault="00C24FC3" w:rsidP="00C24FC3">
      <w:pPr>
        <w:jc w:val="center"/>
        <w:rPr>
          <w:rFonts w:ascii="Times New Roman" w:hAnsi="Times New Roman" w:cs="Times New Roman"/>
          <w:b/>
          <w:sz w:val="24"/>
        </w:rPr>
      </w:pPr>
    </w:p>
    <w:p w14:paraId="61C3337A" w14:textId="77777777" w:rsidR="00C24FC3" w:rsidRDefault="00C24FC3" w:rsidP="00C24FC3">
      <w:pPr>
        <w:jc w:val="center"/>
        <w:rPr>
          <w:rFonts w:ascii="Times New Roman" w:hAnsi="Times New Roman" w:cs="Times New Roman"/>
          <w:b/>
          <w:sz w:val="24"/>
        </w:rPr>
      </w:pPr>
    </w:p>
    <w:p w14:paraId="189AB12E" w14:textId="77777777" w:rsidR="00C24FC3" w:rsidRDefault="00C24FC3" w:rsidP="00C24FC3">
      <w:pPr>
        <w:jc w:val="center"/>
        <w:rPr>
          <w:rFonts w:ascii="Times New Roman" w:hAnsi="Times New Roman" w:cs="Times New Roman"/>
          <w:b/>
          <w:sz w:val="24"/>
        </w:rPr>
      </w:pPr>
    </w:p>
    <w:p w14:paraId="018BEDBC" w14:textId="77777777" w:rsidR="00C24FC3" w:rsidRDefault="00C24FC3" w:rsidP="00C24FC3">
      <w:pPr>
        <w:jc w:val="center"/>
        <w:rPr>
          <w:rFonts w:ascii="Times New Roman" w:hAnsi="Times New Roman" w:cs="Times New Roman"/>
          <w:b/>
          <w:sz w:val="24"/>
        </w:rPr>
      </w:pPr>
    </w:p>
    <w:p w14:paraId="702BE55D" w14:textId="77777777" w:rsidR="00C24FC3" w:rsidRDefault="00C24FC3" w:rsidP="00C24FC3">
      <w:pPr>
        <w:jc w:val="center"/>
        <w:rPr>
          <w:rFonts w:ascii="Times New Roman" w:hAnsi="Times New Roman" w:cs="Times New Roman"/>
          <w:b/>
          <w:sz w:val="24"/>
        </w:rPr>
      </w:pPr>
    </w:p>
    <w:p w14:paraId="5F0B1719" w14:textId="77777777" w:rsidR="00C24FC3" w:rsidRDefault="00C24FC3" w:rsidP="00C24FC3">
      <w:pPr>
        <w:jc w:val="center"/>
        <w:rPr>
          <w:rFonts w:ascii="Times New Roman" w:hAnsi="Times New Roman" w:cs="Times New Roman"/>
          <w:b/>
          <w:sz w:val="24"/>
        </w:rPr>
      </w:pPr>
    </w:p>
    <w:p w14:paraId="4781F844" w14:textId="77777777" w:rsidR="00C24FC3" w:rsidRDefault="00C24FC3" w:rsidP="00C24FC3">
      <w:pPr>
        <w:jc w:val="center"/>
        <w:rPr>
          <w:rFonts w:ascii="Times New Roman" w:hAnsi="Times New Roman" w:cs="Times New Roman"/>
          <w:b/>
          <w:sz w:val="24"/>
        </w:rPr>
      </w:pPr>
    </w:p>
    <w:p w14:paraId="601E2EE7" w14:textId="77777777" w:rsidR="00C24FC3" w:rsidRDefault="00C24FC3" w:rsidP="00C24FC3">
      <w:pPr>
        <w:jc w:val="center"/>
        <w:rPr>
          <w:rFonts w:ascii="Times New Roman" w:hAnsi="Times New Roman" w:cs="Times New Roman"/>
          <w:b/>
          <w:sz w:val="24"/>
        </w:rPr>
      </w:pPr>
    </w:p>
    <w:p w14:paraId="00FA4AD5" w14:textId="77777777" w:rsidR="00C24FC3" w:rsidRDefault="00C24FC3" w:rsidP="00C24FC3">
      <w:pPr>
        <w:jc w:val="center"/>
        <w:rPr>
          <w:rFonts w:ascii="Times New Roman" w:hAnsi="Times New Roman" w:cs="Times New Roman"/>
          <w:b/>
          <w:sz w:val="24"/>
        </w:rPr>
      </w:pPr>
    </w:p>
    <w:p w14:paraId="1D158AF9" w14:textId="77777777" w:rsidR="00C24FC3" w:rsidRDefault="00C24FC3" w:rsidP="00C24FC3">
      <w:pPr>
        <w:jc w:val="center"/>
        <w:rPr>
          <w:rFonts w:ascii="Times New Roman" w:hAnsi="Times New Roman" w:cs="Times New Roman"/>
          <w:b/>
          <w:sz w:val="24"/>
        </w:rPr>
      </w:pPr>
    </w:p>
    <w:p w14:paraId="10F0713A" w14:textId="77777777" w:rsidR="00C24FC3" w:rsidRDefault="00C24FC3" w:rsidP="005923DB">
      <w:pPr>
        <w:rPr>
          <w:rFonts w:ascii="Times New Roman" w:hAnsi="Times New Roman" w:cs="Times New Roman"/>
          <w:b/>
          <w:sz w:val="24"/>
        </w:rPr>
      </w:pPr>
    </w:p>
    <w:p w14:paraId="733489D2" w14:textId="77777777" w:rsidR="00C24FC3" w:rsidRPr="00251609" w:rsidRDefault="007A426E" w:rsidP="00251609">
      <w:pPr>
        <w:pStyle w:val="Heading2"/>
      </w:pPr>
      <w:bookmarkStart w:id="0" w:name="_Toc87809311"/>
      <w:r w:rsidRPr="00251609">
        <w:lastRenderedPageBreak/>
        <w:t>Introduction</w:t>
      </w:r>
      <w:bookmarkEnd w:id="0"/>
    </w:p>
    <w:p w14:paraId="41982FA1" w14:textId="24F75BD2" w:rsidR="006774C5" w:rsidRPr="00BF2561" w:rsidRDefault="00864555" w:rsidP="00E30151">
      <w:pPr>
        <w:spacing w:after="0" w:line="360" w:lineRule="auto"/>
        <w:jc w:val="both"/>
        <w:rPr>
          <w:rFonts w:ascii="Times New Roman" w:hAnsi="Times New Roman" w:cs="Times New Roman"/>
          <w:sz w:val="24"/>
        </w:rPr>
      </w:pPr>
      <w:r>
        <w:rPr>
          <w:rFonts w:ascii="Times New Roman" w:hAnsi="Times New Roman" w:cs="Times New Roman"/>
          <w:sz w:val="24"/>
        </w:rPr>
        <w:t xml:space="preserve">    </w:t>
      </w:r>
      <w:r w:rsidR="007A426E">
        <w:rPr>
          <w:rFonts w:ascii="Times New Roman" w:hAnsi="Times New Roman" w:cs="Times New Roman"/>
          <w:sz w:val="24"/>
        </w:rPr>
        <w:t xml:space="preserve">This report has explained that customer relationship management is important to attract customers with the view to retain talents loyalty. </w:t>
      </w:r>
      <w:r w:rsidR="009B5DC3">
        <w:rPr>
          <w:rFonts w:ascii="Times New Roman" w:hAnsi="Times New Roman" w:cs="Times New Roman"/>
          <w:sz w:val="24"/>
        </w:rPr>
        <w:t xml:space="preserve">The main purpose of this report </w:t>
      </w:r>
      <w:r w:rsidR="00B42AE0">
        <w:rPr>
          <w:rFonts w:ascii="Times New Roman" w:hAnsi="Times New Roman" w:cs="Times New Roman"/>
          <w:sz w:val="24"/>
        </w:rPr>
        <w:t xml:space="preserve">tech touch and human touch is to grow its profit margin and income for the smooth running of business activities. ASDA has developed a management team to resolve the customer problem quickly. With the help of effective management, ASDA focus on customer service and brand experience that also help to improve the customer relationship. At present, customer relationship is very important to expand the customer base and market share. ASDA also use the quality system and different model of the quality system to improve the relationship with the customer. </w:t>
      </w:r>
    </w:p>
    <w:p w14:paraId="06681486" w14:textId="77777777" w:rsidR="00C24FC3" w:rsidRPr="00251609" w:rsidRDefault="007A426E" w:rsidP="00251609">
      <w:pPr>
        <w:pStyle w:val="Heading2"/>
      </w:pPr>
      <w:bookmarkStart w:id="1" w:name="_Toc87809312"/>
      <w:r w:rsidRPr="00251609">
        <w:t>Company Background (ASDA)</w:t>
      </w:r>
      <w:bookmarkEnd w:id="1"/>
    </w:p>
    <w:p w14:paraId="61E814C5" w14:textId="07D8B8C5" w:rsidR="00B42AE0" w:rsidRPr="00F1511C" w:rsidRDefault="00864555" w:rsidP="00E30151">
      <w:pPr>
        <w:spacing w:after="0" w:line="360" w:lineRule="auto"/>
        <w:jc w:val="both"/>
        <w:rPr>
          <w:rFonts w:ascii="Times New Roman" w:hAnsi="Times New Roman" w:cs="Times New Roman"/>
          <w:sz w:val="24"/>
        </w:rPr>
      </w:pPr>
      <w:r>
        <w:rPr>
          <w:rFonts w:ascii="Times New Roman" w:hAnsi="Times New Roman" w:cs="Times New Roman"/>
          <w:sz w:val="24"/>
        </w:rPr>
        <w:t xml:space="preserve">    </w:t>
      </w:r>
      <w:r w:rsidR="007A426E">
        <w:rPr>
          <w:rFonts w:ascii="Times New Roman" w:hAnsi="Times New Roman" w:cs="Times New Roman"/>
          <w:sz w:val="24"/>
        </w:rPr>
        <w:t>The Company is British leading supermarket. At present, the Company offered a wide range of products or services to meet the customer demand for future success</w:t>
      </w:r>
      <w:r w:rsidR="001878C3">
        <w:rPr>
          <w:rFonts w:ascii="Times New Roman" w:hAnsi="Times New Roman" w:cs="Times New Roman"/>
          <w:sz w:val="24"/>
        </w:rPr>
        <w:t xml:space="preserve"> </w:t>
      </w:r>
      <w:r w:rsidR="001878C3">
        <w:rPr>
          <w:rFonts w:ascii="Times New Roman" w:hAnsi="Times New Roman" w:cs="Times New Roman"/>
          <w:color w:val="000000"/>
          <w:sz w:val="24"/>
          <w:szCs w:val="24"/>
          <w:shd w:val="clear" w:color="auto" w:fill="FFFFFF"/>
        </w:rPr>
        <w:t>(</w:t>
      </w:r>
      <w:proofErr w:type="spellStart"/>
      <w:r w:rsidR="001878C3" w:rsidRPr="00933027">
        <w:rPr>
          <w:rFonts w:ascii="Times New Roman" w:hAnsi="Times New Roman" w:cs="Times New Roman"/>
          <w:color w:val="000000"/>
          <w:sz w:val="24"/>
          <w:szCs w:val="24"/>
          <w:shd w:val="clear" w:color="auto" w:fill="FFFFFF"/>
        </w:rPr>
        <w:t>Asdasupplier</w:t>
      </w:r>
      <w:proofErr w:type="spellEnd"/>
      <w:r w:rsidR="001878C3">
        <w:rPr>
          <w:rFonts w:ascii="Times New Roman" w:hAnsi="Times New Roman" w:cs="Times New Roman"/>
          <w:color w:val="000000"/>
          <w:sz w:val="24"/>
          <w:szCs w:val="24"/>
          <w:shd w:val="clear" w:color="auto" w:fill="FFFFFF"/>
        </w:rPr>
        <w:t>, 2021)</w:t>
      </w:r>
      <w:r w:rsidR="007A426E">
        <w:rPr>
          <w:rFonts w:ascii="Times New Roman" w:hAnsi="Times New Roman" w:cs="Times New Roman"/>
          <w:sz w:val="24"/>
        </w:rPr>
        <w:t xml:space="preserve">. The Company has operated more than 259 stores in UK and world to fulfill the demand of the customer. </w:t>
      </w:r>
      <w:r w:rsidR="00933786">
        <w:rPr>
          <w:rFonts w:ascii="Times New Roman" w:hAnsi="Times New Roman" w:cs="Times New Roman"/>
          <w:sz w:val="24"/>
        </w:rPr>
        <w:t xml:space="preserve">With social media, ASDA also sells its products to increase sales and profit. </w:t>
      </w:r>
      <w:r w:rsidR="00B977AC">
        <w:rPr>
          <w:rFonts w:ascii="Times New Roman" w:hAnsi="Times New Roman" w:cs="Times New Roman"/>
          <w:sz w:val="24"/>
        </w:rPr>
        <w:t>The Company focuses on customer relationship management to improve the demand of customer</w:t>
      </w:r>
      <w:r w:rsidR="001878C3">
        <w:rPr>
          <w:rFonts w:ascii="Times New Roman" w:hAnsi="Times New Roman" w:cs="Times New Roman"/>
          <w:sz w:val="24"/>
        </w:rPr>
        <w:t xml:space="preserve">s </w:t>
      </w:r>
      <w:r w:rsidR="001878C3">
        <w:rPr>
          <w:rFonts w:ascii="Times New Roman" w:hAnsi="Times New Roman" w:cs="Times New Roman"/>
          <w:color w:val="000000"/>
          <w:sz w:val="24"/>
          <w:szCs w:val="24"/>
          <w:shd w:val="clear" w:color="auto" w:fill="FFFFFF"/>
        </w:rPr>
        <w:t>(</w:t>
      </w:r>
      <w:proofErr w:type="spellStart"/>
      <w:r w:rsidR="001878C3" w:rsidRPr="00933027">
        <w:rPr>
          <w:rFonts w:ascii="Times New Roman" w:hAnsi="Times New Roman" w:cs="Times New Roman"/>
          <w:color w:val="000000"/>
          <w:sz w:val="24"/>
          <w:szCs w:val="24"/>
          <w:shd w:val="clear" w:color="auto" w:fill="FFFFFF"/>
        </w:rPr>
        <w:t>FashionUnited</w:t>
      </w:r>
      <w:proofErr w:type="spellEnd"/>
      <w:r w:rsidR="001878C3">
        <w:rPr>
          <w:rFonts w:ascii="Times New Roman" w:hAnsi="Times New Roman" w:cs="Times New Roman"/>
          <w:color w:val="000000"/>
          <w:sz w:val="24"/>
          <w:szCs w:val="24"/>
          <w:shd w:val="clear" w:color="auto" w:fill="FFFFFF"/>
        </w:rPr>
        <w:t>, 2021)</w:t>
      </w:r>
      <w:r w:rsidR="00B977AC">
        <w:rPr>
          <w:rFonts w:ascii="Times New Roman" w:hAnsi="Times New Roman" w:cs="Times New Roman"/>
          <w:sz w:val="24"/>
        </w:rPr>
        <w:t xml:space="preserve">. </w:t>
      </w:r>
      <w:r w:rsidR="00125EEA">
        <w:rPr>
          <w:rFonts w:ascii="Times New Roman" w:hAnsi="Times New Roman" w:cs="Times New Roman"/>
          <w:sz w:val="24"/>
        </w:rPr>
        <w:t xml:space="preserve">In 2020, the Company entered into a partnership to explore the market and focus on customer needs. </w:t>
      </w:r>
    </w:p>
    <w:p w14:paraId="1F71BD55" w14:textId="77777777" w:rsidR="00C24FC3" w:rsidRDefault="007A426E" w:rsidP="00C24FC3">
      <w:pPr>
        <w:jc w:val="center"/>
        <w:rPr>
          <w:rFonts w:ascii="Times New Roman" w:hAnsi="Times New Roman" w:cs="Times New Roman"/>
          <w:b/>
          <w:sz w:val="24"/>
        </w:rPr>
      </w:pPr>
      <w:r w:rsidRPr="00A5414D">
        <w:rPr>
          <w:noProof/>
        </w:rPr>
        <w:drawing>
          <wp:inline distT="0" distB="0" distL="0" distR="0" wp14:anchorId="55E93C46" wp14:editId="6FBA2D9B">
            <wp:extent cx="4769370" cy="286247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7"/>
                    <a:stretch>
                      <a:fillRect/>
                    </a:stretch>
                  </pic:blipFill>
                  <pic:spPr bwMode="auto">
                    <a:xfrm>
                      <a:off x="0" y="0"/>
                      <a:ext cx="4768706" cy="2862071"/>
                    </a:xfrm>
                    <a:prstGeom prst="rect">
                      <a:avLst/>
                    </a:prstGeom>
                    <a:noFill/>
                    <a:ln w="9525">
                      <a:noFill/>
                      <a:miter lim="800000"/>
                      <a:headEnd/>
                      <a:tailEnd/>
                    </a:ln>
                  </pic:spPr>
                </pic:pic>
              </a:graphicData>
            </a:graphic>
          </wp:inline>
        </w:drawing>
      </w:r>
    </w:p>
    <w:p w14:paraId="697931B4" w14:textId="77777777" w:rsidR="00A5414D" w:rsidRDefault="007A426E" w:rsidP="00C24FC3">
      <w:pPr>
        <w:jc w:val="center"/>
        <w:rPr>
          <w:rFonts w:ascii="Times New Roman" w:hAnsi="Times New Roman" w:cs="Times New Roman"/>
          <w:color w:val="000000"/>
          <w:sz w:val="24"/>
          <w:szCs w:val="24"/>
          <w:shd w:val="clear" w:color="auto" w:fill="FFFFFF"/>
        </w:rPr>
      </w:pPr>
      <w:r>
        <w:rPr>
          <w:rFonts w:ascii="Times New Roman" w:hAnsi="Times New Roman" w:cs="Times New Roman"/>
          <w:b/>
          <w:sz w:val="24"/>
        </w:rPr>
        <w:t xml:space="preserve">Source: </w:t>
      </w:r>
      <w:r w:rsidR="001878C3">
        <w:rPr>
          <w:rFonts w:ascii="Times New Roman" w:hAnsi="Times New Roman" w:cs="Times New Roman"/>
          <w:color w:val="000000"/>
          <w:sz w:val="24"/>
          <w:szCs w:val="24"/>
          <w:shd w:val="clear" w:color="auto" w:fill="FFFFFF"/>
        </w:rPr>
        <w:t>(</w:t>
      </w:r>
      <w:proofErr w:type="spellStart"/>
      <w:r w:rsidR="001878C3" w:rsidRPr="00933027">
        <w:rPr>
          <w:rFonts w:ascii="Times New Roman" w:hAnsi="Times New Roman" w:cs="Times New Roman"/>
          <w:color w:val="000000"/>
          <w:sz w:val="24"/>
          <w:szCs w:val="24"/>
          <w:shd w:val="clear" w:color="auto" w:fill="FFFFFF"/>
        </w:rPr>
        <w:t>Asdasupplier</w:t>
      </w:r>
      <w:proofErr w:type="spellEnd"/>
      <w:r w:rsidR="001878C3">
        <w:rPr>
          <w:rFonts w:ascii="Times New Roman" w:hAnsi="Times New Roman" w:cs="Times New Roman"/>
          <w:color w:val="000000"/>
          <w:sz w:val="24"/>
          <w:szCs w:val="24"/>
          <w:shd w:val="clear" w:color="auto" w:fill="FFFFFF"/>
        </w:rPr>
        <w:t>, 2021)</w:t>
      </w:r>
    </w:p>
    <w:p w14:paraId="6974BFB3" w14:textId="77777777" w:rsidR="001878C3" w:rsidRDefault="001878C3" w:rsidP="00C24FC3">
      <w:pPr>
        <w:jc w:val="center"/>
        <w:rPr>
          <w:rFonts w:ascii="Times New Roman" w:hAnsi="Times New Roman" w:cs="Times New Roman"/>
          <w:b/>
          <w:sz w:val="24"/>
        </w:rPr>
      </w:pPr>
    </w:p>
    <w:p w14:paraId="5B3CA446" w14:textId="77777777" w:rsidR="00C24FC3" w:rsidRPr="00251609" w:rsidRDefault="007A426E" w:rsidP="00251609">
      <w:pPr>
        <w:pStyle w:val="Heading3"/>
      </w:pPr>
      <w:bookmarkStart w:id="2" w:name="_Toc87809314"/>
      <w:r w:rsidRPr="00251609">
        <w:lastRenderedPageBreak/>
        <w:t>Tech Touch Vs Human Touch to Improve Customer Experience at ASDA</w:t>
      </w:r>
      <w:bookmarkEnd w:id="2"/>
    </w:p>
    <w:p w14:paraId="407709EA" w14:textId="522FF3EA" w:rsidR="00364E4D" w:rsidRDefault="00864555" w:rsidP="0053660F">
      <w:pPr>
        <w:spacing w:after="0" w:line="360" w:lineRule="auto"/>
        <w:jc w:val="both"/>
        <w:rPr>
          <w:rFonts w:ascii="Times New Roman" w:hAnsi="Times New Roman" w:cs="Times New Roman"/>
          <w:sz w:val="24"/>
        </w:rPr>
      </w:pPr>
      <w:r>
        <w:rPr>
          <w:rFonts w:ascii="Times New Roman" w:hAnsi="Times New Roman" w:cs="Times New Roman"/>
          <w:sz w:val="24"/>
        </w:rPr>
        <w:t xml:space="preserve">    </w:t>
      </w:r>
      <w:r w:rsidR="007A426E">
        <w:rPr>
          <w:rFonts w:ascii="Times New Roman" w:hAnsi="Times New Roman" w:cs="Times New Roman"/>
          <w:sz w:val="24"/>
        </w:rPr>
        <w:t>ASDA collaborated with the Customer Analytics team to build a grocery segmentation to increase online and store shopping behavior</w:t>
      </w:r>
      <w:r w:rsidR="001878C3">
        <w:rPr>
          <w:rFonts w:ascii="Times New Roman" w:hAnsi="Times New Roman" w:cs="Times New Roman"/>
          <w:sz w:val="24"/>
        </w:rPr>
        <w:t xml:space="preserve"> </w:t>
      </w:r>
      <w:r w:rsidR="001878C3">
        <w:rPr>
          <w:rFonts w:ascii="Times New Roman" w:hAnsi="Times New Roman" w:cs="Times New Roman"/>
          <w:color w:val="000000"/>
          <w:sz w:val="24"/>
          <w:szCs w:val="24"/>
          <w:shd w:val="clear" w:color="auto" w:fill="FFFFFF"/>
        </w:rPr>
        <w:t>(</w:t>
      </w:r>
      <w:proofErr w:type="spellStart"/>
      <w:r w:rsidR="001878C3" w:rsidRPr="00933027">
        <w:rPr>
          <w:rFonts w:ascii="Times New Roman" w:hAnsi="Times New Roman" w:cs="Times New Roman"/>
          <w:color w:val="000000"/>
          <w:sz w:val="24"/>
          <w:szCs w:val="24"/>
          <w:shd w:val="clear" w:color="auto" w:fill="FFFFFF"/>
        </w:rPr>
        <w:t>FashionUnited</w:t>
      </w:r>
      <w:proofErr w:type="spellEnd"/>
      <w:r w:rsidR="001878C3">
        <w:rPr>
          <w:rFonts w:ascii="Times New Roman" w:hAnsi="Times New Roman" w:cs="Times New Roman"/>
          <w:color w:val="000000"/>
          <w:sz w:val="24"/>
          <w:szCs w:val="24"/>
          <w:shd w:val="clear" w:color="auto" w:fill="FFFFFF"/>
        </w:rPr>
        <w:t>, 2021)</w:t>
      </w:r>
      <w:r w:rsidR="007A426E">
        <w:rPr>
          <w:rFonts w:ascii="Times New Roman" w:hAnsi="Times New Roman" w:cs="Times New Roman"/>
          <w:sz w:val="24"/>
        </w:rPr>
        <w:t xml:space="preserve">. With the help of the CRM system, the company will increase customer engagement, increase sales margin, and positive impact on ROI. The Company also develops new strategies to deliver customer relevance and intelligence to gain customer attention. </w:t>
      </w:r>
      <w:r w:rsidR="000154E5">
        <w:rPr>
          <w:rFonts w:ascii="Times New Roman" w:hAnsi="Times New Roman" w:cs="Times New Roman"/>
          <w:sz w:val="24"/>
        </w:rPr>
        <w:t>At present, Tech-Touch plays an essential role in customer success solutions and delivers the best value for customer satisfaction</w:t>
      </w:r>
      <w:r w:rsidR="001878C3">
        <w:rPr>
          <w:rFonts w:ascii="Times New Roman" w:hAnsi="Times New Roman" w:cs="Times New Roman"/>
          <w:sz w:val="24"/>
        </w:rPr>
        <w:t xml:space="preserve"> </w:t>
      </w:r>
      <w:r w:rsidR="001878C3">
        <w:rPr>
          <w:rFonts w:ascii="Times New Roman" w:hAnsi="Times New Roman" w:cs="Times New Roman"/>
          <w:color w:val="000000"/>
          <w:sz w:val="24"/>
          <w:szCs w:val="24"/>
          <w:shd w:val="clear" w:color="auto" w:fill="FFFFFF"/>
        </w:rPr>
        <w:t>(</w:t>
      </w:r>
      <w:r w:rsidR="001878C3" w:rsidRPr="00933027">
        <w:rPr>
          <w:rFonts w:ascii="Times New Roman" w:hAnsi="Times New Roman" w:cs="Times New Roman"/>
          <w:color w:val="000000"/>
          <w:sz w:val="24"/>
          <w:szCs w:val="24"/>
          <w:shd w:val="clear" w:color="auto" w:fill="FFFFFF"/>
        </w:rPr>
        <w:t>Lemmon</w:t>
      </w:r>
      <w:r w:rsidR="001878C3">
        <w:rPr>
          <w:rFonts w:ascii="Times New Roman" w:hAnsi="Times New Roman" w:cs="Times New Roman"/>
          <w:color w:val="000000"/>
          <w:sz w:val="24"/>
          <w:szCs w:val="24"/>
          <w:shd w:val="clear" w:color="auto" w:fill="FFFFFF"/>
        </w:rPr>
        <w:t>, 2021)</w:t>
      </w:r>
      <w:r w:rsidR="000154E5">
        <w:rPr>
          <w:rFonts w:ascii="Times New Roman" w:hAnsi="Times New Roman" w:cs="Times New Roman"/>
          <w:sz w:val="24"/>
        </w:rPr>
        <w:t xml:space="preserve">. With this technology, the company easily protects the customer base and improves its service to accomplish future success. </w:t>
      </w:r>
    </w:p>
    <w:p w14:paraId="31C432D8" w14:textId="394B604E" w:rsidR="00CC2CA5" w:rsidRDefault="00864555" w:rsidP="0053660F">
      <w:pPr>
        <w:spacing w:after="0" w:line="360" w:lineRule="auto"/>
        <w:jc w:val="both"/>
        <w:rPr>
          <w:rFonts w:ascii="Times New Roman" w:hAnsi="Times New Roman" w:cs="Times New Roman"/>
          <w:sz w:val="24"/>
        </w:rPr>
      </w:pPr>
      <w:r>
        <w:rPr>
          <w:rFonts w:ascii="Times New Roman" w:hAnsi="Times New Roman" w:cs="Times New Roman"/>
          <w:sz w:val="24"/>
        </w:rPr>
        <w:t xml:space="preserve">    </w:t>
      </w:r>
      <w:r w:rsidR="007A426E">
        <w:rPr>
          <w:rFonts w:ascii="Times New Roman" w:hAnsi="Times New Roman" w:cs="Times New Roman"/>
          <w:sz w:val="24"/>
        </w:rPr>
        <w:t xml:space="preserve">In ASDA, the CRM </w:t>
      </w:r>
      <w:r w:rsidR="003957BF">
        <w:rPr>
          <w:rFonts w:ascii="Times New Roman" w:hAnsi="Times New Roman" w:cs="Times New Roman"/>
          <w:sz w:val="24"/>
        </w:rPr>
        <w:t>system helps to analyses the customer attitude and gains</w:t>
      </w:r>
      <w:r w:rsidR="007A426E">
        <w:rPr>
          <w:rFonts w:ascii="Times New Roman" w:hAnsi="Times New Roman" w:cs="Times New Roman"/>
          <w:sz w:val="24"/>
        </w:rPr>
        <w:t xml:space="preserve"> a competitive edge</w:t>
      </w:r>
      <w:r w:rsidR="001878C3">
        <w:rPr>
          <w:rFonts w:ascii="Times New Roman" w:hAnsi="Times New Roman" w:cs="Times New Roman"/>
          <w:sz w:val="24"/>
        </w:rPr>
        <w:t xml:space="preserve"> </w:t>
      </w:r>
      <w:r w:rsidR="001878C3">
        <w:rPr>
          <w:rFonts w:ascii="Times New Roman" w:hAnsi="Times New Roman" w:cs="Times New Roman"/>
          <w:color w:val="222222"/>
          <w:sz w:val="24"/>
          <w:szCs w:val="24"/>
          <w:shd w:val="clear" w:color="auto" w:fill="FFFFFF"/>
        </w:rPr>
        <w:t>(Tang</w:t>
      </w:r>
      <w:r w:rsidR="001878C3" w:rsidRPr="00933027">
        <w:rPr>
          <w:rFonts w:ascii="Times New Roman" w:hAnsi="Times New Roman" w:cs="Times New Roman"/>
          <w:color w:val="222222"/>
          <w:sz w:val="24"/>
          <w:szCs w:val="24"/>
          <w:shd w:val="clear" w:color="auto" w:fill="FFFFFF"/>
        </w:rPr>
        <w:t xml:space="preserve"> and Wei</w:t>
      </w:r>
      <w:r w:rsidR="001878C3">
        <w:rPr>
          <w:rFonts w:ascii="Times New Roman" w:hAnsi="Times New Roman" w:cs="Times New Roman"/>
          <w:color w:val="222222"/>
          <w:sz w:val="24"/>
          <w:szCs w:val="24"/>
          <w:shd w:val="clear" w:color="auto" w:fill="FFFFFF"/>
        </w:rPr>
        <w:t>, 2021)</w:t>
      </w:r>
      <w:r w:rsidR="007A426E">
        <w:rPr>
          <w:rFonts w:ascii="Times New Roman" w:hAnsi="Times New Roman" w:cs="Times New Roman"/>
          <w:sz w:val="24"/>
        </w:rPr>
        <w:t xml:space="preserve">. </w:t>
      </w:r>
      <w:r w:rsidR="003957BF">
        <w:rPr>
          <w:rFonts w:ascii="Times New Roman" w:hAnsi="Times New Roman" w:cs="Times New Roman"/>
          <w:sz w:val="24"/>
        </w:rPr>
        <w:t xml:space="preserve">With the help of tech-touch, ASDA directly communicates with the customer to convey knowledge about the latest products or services. </w:t>
      </w:r>
      <w:r w:rsidR="00520BA4">
        <w:rPr>
          <w:rFonts w:ascii="Times New Roman" w:hAnsi="Times New Roman" w:cs="Times New Roman"/>
          <w:sz w:val="24"/>
        </w:rPr>
        <w:t>The Company will use automation and technology to improve customer experience. Through tech-touch, ASDA mainly focuses on the tech touch team to monitor, interpret and learn about customer data</w:t>
      </w:r>
      <w:r w:rsidR="001878C3">
        <w:rPr>
          <w:rFonts w:ascii="Times New Roman" w:hAnsi="Times New Roman" w:cs="Times New Roman"/>
          <w:sz w:val="24"/>
        </w:rPr>
        <w:t xml:space="preserve"> </w:t>
      </w:r>
      <w:r w:rsidR="001878C3">
        <w:rPr>
          <w:rFonts w:ascii="Times New Roman" w:hAnsi="Times New Roman" w:cs="Times New Roman"/>
          <w:color w:val="000000"/>
          <w:sz w:val="24"/>
          <w:szCs w:val="24"/>
          <w:shd w:val="clear" w:color="auto" w:fill="FFFFFF"/>
        </w:rPr>
        <w:t>(</w:t>
      </w:r>
      <w:proofErr w:type="spellStart"/>
      <w:r w:rsidR="001878C3" w:rsidRPr="00933027">
        <w:rPr>
          <w:rFonts w:ascii="Times New Roman" w:hAnsi="Times New Roman" w:cs="Times New Roman"/>
          <w:color w:val="000000"/>
          <w:sz w:val="24"/>
          <w:szCs w:val="24"/>
          <w:shd w:val="clear" w:color="auto" w:fill="FFFFFF"/>
        </w:rPr>
        <w:t>Asdasupplier</w:t>
      </w:r>
      <w:proofErr w:type="spellEnd"/>
      <w:r w:rsidR="001878C3">
        <w:rPr>
          <w:rFonts w:ascii="Times New Roman" w:hAnsi="Times New Roman" w:cs="Times New Roman"/>
          <w:color w:val="000000"/>
          <w:sz w:val="24"/>
          <w:szCs w:val="24"/>
          <w:shd w:val="clear" w:color="auto" w:fill="FFFFFF"/>
        </w:rPr>
        <w:t>, 2021)</w:t>
      </w:r>
      <w:r w:rsidR="00520BA4">
        <w:rPr>
          <w:rFonts w:ascii="Times New Roman" w:hAnsi="Times New Roman" w:cs="Times New Roman"/>
          <w:sz w:val="24"/>
        </w:rPr>
        <w:t xml:space="preserve">. The Company mainly focuses on CRM systems for customer experience. In the pandemic, </w:t>
      </w:r>
      <w:r w:rsidR="005A16D7">
        <w:rPr>
          <w:rFonts w:ascii="Times New Roman" w:hAnsi="Times New Roman" w:cs="Times New Roman"/>
          <w:sz w:val="24"/>
        </w:rPr>
        <w:t xml:space="preserve">ASDA develops </w:t>
      </w:r>
      <w:r w:rsidR="00E46731">
        <w:rPr>
          <w:rFonts w:ascii="Times New Roman" w:hAnsi="Times New Roman" w:cs="Times New Roman"/>
          <w:sz w:val="24"/>
        </w:rPr>
        <w:t>an</w:t>
      </w:r>
      <w:r w:rsidR="005A16D7">
        <w:rPr>
          <w:rFonts w:ascii="Times New Roman" w:hAnsi="Times New Roman" w:cs="Times New Roman"/>
          <w:sz w:val="24"/>
        </w:rPr>
        <w:t xml:space="preserve"> Ice-Cold sales robot good customer relationship is everything to meet the demand of the local customer. </w:t>
      </w:r>
      <w:r w:rsidR="00364E4D">
        <w:rPr>
          <w:rFonts w:ascii="Times New Roman" w:hAnsi="Times New Roman" w:cs="Times New Roman"/>
          <w:sz w:val="24"/>
        </w:rPr>
        <w:t>With the help of media, ASDA target 18.5 million customer women for the smooth running of business operation.</w:t>
      </w:r>
    </w:p>
    <w:p w14:paraId="4EDF6455" w14:textId="77777777" w:rsidR="00971EFF" w:rsidRDefault="007A426E" w:rsidP="00971EFF">
      <w:pPr>
        <w:spacing w:after="0" w:line="360" w:lineRule="auto"/>
        <w:jc w:val="center"/>
        <w:rPr>
          <w:rFonts w:ascii="Times New Roman" w:hAnsi="Times New Roman" w:cs="Times New Roman"/>
          <w:sz w:val="24"/>
        </w:rPr>
      </w:pPr>
      <w:r w:rsidRPr="00971EFF">
        <w:rPr>
          <w:noProof/>
        </w:rPr>
        <w:drawing>
          <wp:inline distT="0" distB="0" distL="0" distR="0" wp14:anchorId="54748DE4" wp14:editId="167443F7">
            <wp:extent cx="3124835" cy="146304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3124835" cy="1463040"/>
                    </a:xfrm>
                    <a:prstGeom prst="rect">
                      <a:avLst/>
                    </a:prstGeom>
                    <a:noFill/>
                    <a:ln w="9525">
                      <a:noFill/>
                      <a:miter lim="800000"/>
                      <a:headEnd/>
                      <a:tailEnd/>
                    </a:ln>
                  </pic:spPr>
                </pic:pic>
              </a:graphicData>
            </a:graphic>
          </wp:inline>
        </w:drawing>
      </w:r>
    </w:p>
    <w:p w14:paraId="6B18DEE1" w14:textId="77777777" w:rsidR="00971EFF" w:rsidRDefault="007A426E" w:rsidP="00971EFF">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1878C3">
        <w:rPr>
          <w:rFonts w:ascii="Times New Roman" w:hAnsi="Times New Roman" w:cs="Times New Roman"/>
          <w:color w:val="000000"/>
          <w:sz w:val="24"/>
          <w:szCs w:val="24"/>
          <w:shd w:val="clear" w:color="auto" w:fill="FFFFFF"/>
        </w:rPr>
        <w:t>(</w:t>
      </w:r>
      <w:r w:rsidR="001878C3" w:rsidRPr="00933027">
        <w:rPr>
          <w:rFonts w:ascii="Times New Roman" w:hAnsi="Times New Roman" w:cs="Times New Roman"/>
          <w:color w:val="000000"/>
          <w:sz w:val="24"/>
          <w:szCs w:val="24"/>
          <w:shd w:val="clear" w:color="auto" w:fill="FFFFFF"/>
        </w:rPr>
        <w:t>Lemmon</w:t>
      </w:r>
      <w:r w:rsidR="001878C3">
        <w:rPr>
          <w:rFonts w:ascii="Times New Roman" w:hAnsi="Times New Roman" w:cs="Times New Roman"/>
          <w:color w:val="000000"/>
          <w:sz w:val="24"/>
          <w:szCs w:val="24"/>
          <w:shd w:val="clear" w:color="auto" w:fill="FFFFFF"/>
        </w:rPr>
        <w:t>, 2021)</w:t>
      </w:r>
    </w:p>
    <w:p w14:paraId="63C9A25E" w14:textId="223B3E93" w:rsidR="00864555" w:rsidRDefault="00864555" w:rsidP="0053660F">
      <w:pPr>
        <w:spacing w:after="0" w:line="360" w:lineRule="auto"/>
        <w:jc w:val="both"/>
        <w:rPr>
          <w:rFonts w:ascii="Times New Roman" w:hAnsi="Times New Roman" w:cs="Times New Roman"/>
          <w:sz w:val="24"/>
        </w:rPr>
      </w:pPr>
      <w:r>
        <w:rPr>
          <w:rFonts w:ascii="Times New Roman" w:hAnsi="Times New Roman" w:cs="Times New Roman"/>
          <w:sz w:val="24"/>
        </w:rPr>
        <w:t xml:space="preserve">    </w:t>
      </w:r>
      <w:r w:rsidR="007A426E">
        <w:rPr>
          <w:rFonts w:ascii="Times New Roman" w:hAnsi="Times New Roman" w:cs="Times New Roman"/>
          <w:sz w:val="24"/>
        </w:rPr>
        <w:t xml:space="preserve"> Facebook and Twitter</w:t>
      </w:r>
      <w:r w:rsidR="0000622C">
        <w:rPr>
          <w:rFonts w:ascii="Times New Roman" w:hAnsi="Times New Roman" w:cs="Times New Roman"/>
          <w:sz w:val="24"/>
        </w:rPr>
        <w:t xml:space="preserve"> to speak directly with the customer to target 18 million customer weekly customers spend</w:t>
      </w:r>
      <w:r w:rsidR="001878C3">
        <w:rPr>
          <w:rFonts w:ascii="Times New Roman" w:hAnsi="Times New Roman" w:cs="Times New Roman"/>
          <w:sz w:val="24"/>
        </w:rPr>
        <w:t xml:space="preserve"> </w:t>
      </w:r>
      <w:r w:rsidR="001878C3">
        <w:rPr>
          <w:rFonts w:ascii="Times New Roman" w:hAnsi="Times New Roman" w:cs="Times New Roman"/>
          <w:color w:val="000000"/>
          <w:sz w:val="24"/>
          <w:szCs w:val="24"/>
          <w:shd w:val="clear" w:color="auto" w:fill="FFFFFF"/>
        </w:rPr>
        <w:t>(</w:t>
      </w:r>
      <w:proofErr w:type="spellStart"/>
      <w:r w:rsidR="001878C3" w:rsidRPr="00933027">
        <w:rPr>
          <w:rFonts w:ascii="Times New Roman" w:hAnsi="Times New Roman" w:cs="Times New Roman"/>
          <w:color w:val="000000"/>
          <w:sz w:val="24"/>
          <w:szCs w:val="24"/>
          <w:shd w:val="clear" w:color="auto" w:fill="FFFFFF"/>
        </w:rPr>
        <w:t>FashionUnited</w:t>
      </w:r>
      <w:proofErr w:type="spellEnd"/>
      <w:r w:rsidR="001878C3">
        <w:rPr>
          <w:rFonts w:ascii="Times New Roman" w:hAnsi="Times New Roman" w:cs="Times New Roman"/>
          <w:color w:val="000000"/>
          <w:sz w:val="24"/>
          <w:szCs w:val="24"/>
          <w:shd w:val="clear" w:color="auto" w:fill="FFFFFF"/>
        </w:rPr>
        <w:t>, 2021)</w:t>
      </w:r>
      <w:r w:rsidR="0000622C">
        <w:rPr>
          <w:rFonts w:ascii="Times New Roman" w:hAnsi="Times New Roman" w:cs="Times New Roman"/>
          <w:sz w:val="24"/>
        </w:rPr>
        <w:t xml:space="preserve">. </w:t>
      </w:r>
      <w:r w:rsidR="003C23C9">
        <w:rPr>
          <w:rFonts w:ascii="Times New Roman" w:hAnsi="Times New Roman" w:cs="Times New Roman"/>
          <w:sz w:val="24"/>
        </w:rPr>
        <w:t xml:space="preserve">ASDA is a UK leading retailer to active on social media websites to improve customer services. </w:t>
      </w:r>
      <w:r w:rsidR="007018B2">
        <w:rPr>
          <w:rFonts w:ascii="Times New Roman" w:hAnsi="Times New Roman" w:cs="Times New Roman"/>
          <w:sz w:val="24"/>
        </w:rPr>
        <w:t xml:space="preserve">With corporate communication, the ASDA </w:t>
      </w:r>
      <w:r w:rsidR="00DF7BDF">
        <w:rPr>
          <w:rFonts w:ascii="Times New Roman" w:hAnsi="Times New Roman" w:cs="Times New Roman"/>
          <w:sz w:val="24"/>
        </w:rPr>
        <w:t>team mainly focuses</w:t>
      </w:r>
      <w:r w:rsidR="007018B2">
        <w:rPr>
          <w:rFonts w:ascii="Times New Roman" w:hAnsi="Times New Roman" w:cs="Times New Roman"/>
          <w:sz w:val="24"/>
        </w:rPr>
        <w:t xml:space="preserve"> on social media tools to attract customers for future development. </w:t>
      </w:r>
      <w:r w:rsidR="00DF7BDF">
        <w:rPr>
          <w:rFonts w:ascii="Times New Roman" w:hAnsi="Times New Roman" w:cs="Times New Roman"/>
          <w:sz w:val="24"/>
        </w:rPr>
        <w:t xml:space="preserve">CRM system helps to offer a proactive, and personalized value to gain customer attention. </w:t>
      </w:r>
    </w:p>
    <w:p w14:paraId="342B3AF3" w14:textId="302D5ABF" w:rsidR="00E30151" w:rsidRDefault="00864555" w:rsidP="0053660F">
      <w:pPr>
        <w:spacing w:after="0" w:line="360" w:lineRule="auto"/>
        <w:jc w:val="both"/>
        <w:rPr>
          <w:rFonts w:ascii="Times New Roman" w:hAnsi="Times New Roman" w:cs="Times New Roman"/>
          <w:sz w:val="24"/>
        </w:rPr>
      </w:pPr>
      <w:r>
        <w:rPr>
          <w:rFonts w:ascii="Times New Roman" w:hAnsi="Times New Roman" w:cs="Times New Roman"/>
          <w:sz w:val="24"/>
        </w:rPr>
        <w:lastRenderedPageBreak/>
        <w:t xml:space="preserve">    </w:t>
      </w:r>
      <w:r w:rsidR="00D7260E">
        <w:rPr>
          <w:rFonts w:ascii="Times New Roman" w:hAnsi="Times New Roman" w:cs="Times New Roman"/>
          <w:sz w:val="24"/>
        </w:rPr>
        <w:t xml:space="preserve">The Company mainly </w:t>
      </w:r>
      <w:r w:rsidR="00755A7E">
        <w:rPr>
          <w:rFonts w:ascii="Times New Roman" w:hAnsi="Times New Roman" w:cs="Times New Roman"/>
          <w:sz w:val="24"/>
        </w:rPr>
        <w:t>focuses</w:t>
      </w:r>
      <w:r w:rsidR="00D7260E">
        <w:rPr>
          <w:rFonts w:ascii="Times New Roman" w:hAnsi="Times New Roman" w:cs="Times New Roman"/>
          <w:sz w:val="24"/>
        </w:rPr>
        <w:t xml:space="preserve"> on customer segmentation </w:t>
      </w:r>
      <w:r w:rsidR="00755A7E">
        <w:rPr>
          <w:rFonts w:ascii="Times New Roman" w:hAnsi="Times New Roman" w:cs="Times New Roman"/>
          <w:sz w:val="24"/>
        </w:rPr>
        <w:t>to motivate the customer to use products and customer expansion effective</w:t>
      </w:r>
      <w:r w:rsidR="001878C3">
        <w:rPr>
          <w:rFonts w:ascii="Times New Roman" w:hAnsi="Times New Roman" w:cs="Times New Roman"/>
          <w:sz w:val="24"/>
        </w:rPr>
        <w:t xml:space="preserve"> </w:t>
      </w:r>
      <w:r w:rsidR="001878C3">
        <w:rPr>
          <w:rFonts w:ascii="Times New Roman" w:hAnsi="Times New Roman" w:cs="Times New Roman"/>
          <w:color w:val="222222"/>
          <w:sz w:val="24"/>
          <w:szCs w:val="24"/>
          <w:shd w:val="clear" w:color="auto" w:fill="FFFFFF"/>
        </w:rPr>
        <w:t>(Tang</w:t>
      </w:r>
      <w:r w:rsidR="001878C3" w:rsidRPr="00933027">
        <w:rPr>
          <w:rFonts w:ascii="Times New Roman" w:hAnsi="Times New Roman" w:cs="Times New Roman"/>
          <w:color w:val="222222"/>
          <w:sz w:val="24"/>
          <w:szCs w:val="24"/>
          <w:shd w:val="clear" w:color="auto" w:fill="FFFFFF"/>
        </w:rPr>
        <w:t xml:space="preserve"> and Wei</w:t>
      </w:r>
      <w:r w:rsidR="001878C3">
        <w:rPr>
          <w:rFonts w:ascii="Times New Roman" w:hAnsi="Times New Roman" w:cs="Times New Roman"/>
          <w:color w:val="222222"/>
          <w:sz w:val="24"/>
          <w:szCs w:val="24"/>
          <w:shd w:val="clear" w:color="auto" w:fill="FFFFFF"/>
        </w:rPr>
        <w:t>, 2021)</w:t>
      </w:r>
      <w:r w:rsidR="00755A7E">
        <w:rPr>
          <w:rFonts w:ascii="Times New Roman" w:hAnsi="Times New Roman" w:cs="Times New Roman"/>
          <w:sz w:val="24"/>
        </w:rPr>
        <w:t xml:space="preserve">. </w:t>
      </w:r>
      <w:r w:rsidR="00FF6B7C">
        <w:rPr>
          <w:rFonts w:ascii="Times New Roman" w:hAnsi="Times New Roman" w:cs="Times New Roman"/>
          <w:sz w:val="24"/>
        </w:rPr>
        <w:t xml:space="preserve">Tech touch of ASDA also helps to resolve the customer problem for better connection. </w:t>
      </w:r>
      <w:r w:rsidR="00725B2A">
        <w:rPr>
          <w:rFonts w:ascii="Times New Roman" w:hAnsi="Times New Roman" w:cs="Times New Roman"/>
          <w:sz w:val="24"/>
        </w:rPr>
        <w:t xml:space="preserve">With the help of the latest technology, ASDA help customer to feel empowered and reach a wide range of customer base. </w:t>
      </w:r>
      <w:r w:rsidR="00293A65">
        <w:rPr>
          <w:rFonts w:ascii="Times New Roman" w:hAnsi="Times New Roman" w:cs="Times New Roman"/>
          <w:sz w:val="24"/>
        </w:rPr>
        <w:t xml:space="preserve"> </w:t>
      </w:r>
      <w:r>
        <w:rPr>
          <w:rFonts w:ascii="Times New Roman" w:hAnsi="Times New Roman" w:cs="Times New Roman"/>
          <w:sz w:val="24"/>
        </w:rPr>
        <w:t xml:space="preserve">         </w:t>
      </w:r>
      <w:r w:rsidR="00293A65">
        <w:rPr>
          <w:rFonts w:ascii="Times New Roman" w:hAnsi="Times New Roman" w:cs="Times New Roman"/>
          <w:sz w:val="24"/>
        </w:rPr>
        <w:t xml:space="preserve">The Company mainly </w:t>
      </w:r>
      <w:r w:rsidR="00CC2CA5">
        <w:rPr>
          <w:rFonts w:ascii="Times New Roman" w:hAnsi="Times New Roman" w:cs="Times New Roman"/>
          <w:sz w:val="24"/>
        </w:rPr>
        <w:t>focuses</w:t>
      </w:r>
      <w:r w:rsidR="00293A65">
        <w:rPr>
          <w:rFonts w:ascii="Times New Roman" w:hAnsi="Times New Roman" w:cs="Times New Roman"/>
          <w:sz w:val="24"/>
        </w:rPr>
        <w:t xml:space="preserve"> on tech touch to enhance customer service. The Company focuses on social media websites so the </w:t>
      </w:r>
      <w:r w:rsidR="00CC2CA5">
        <w:rPr>
          <w:rFonts w:ascii="Times New Roman" w:hAnsi="Times New Roman" w:cs="Times New Roman"/>
          <w:sz w:val="24"/>
        </w:rPr>
        <w:t>customer easily purchases</w:t>
      </w:r>
      <w:r w:rsidR="00293A65">
        <w:rPr>
          <w:rFonts w:ascii="Times New Roman" w:hAnsi="Times New Roman" w:cs="Times New Roman"/>
          <w:sz w:val="24"/>
        </w:rPr>
        <w:t xml:space="preserve"> the product with clicks and collects</w:t>
      </w:r>
      <w:r w:rsidR="001878C3">
        <w:rPr>
          <w:rFonts w:ascii="Times New Roman" w:hAnsi="Times New Roman" w:cs="Times New Roman"/>
          <w:sz w:val="24"/>
        </w:rPr>
        <w:t xml:space="preserve"> </w:t>
      </w:r>
      <w:r w:rsidR="001878C3">
        <w:rPr>
          <w:rFonts w:ascii="Times New Roman" w:hAnsi="Times New Roman" w:cs="Times New Roman"/>
          <w:color w:val="222222"/>
          <w:sz w:val="24"/>
          <w:szCs w:val="24"/>
          <w:shd w:val="clear" w:color="auto" w:fill="FFFFFF"/>
        </w:rPr>
        <w:t>(</w:t>
      </w:r>
      <w:r w:rsidR="001878C3" w:rsidRPr="00933027">
        <w:rPr>
          <w:rFonts w:ascii="Times New Roman" w:hAnsi="Times New Roman" w:cs="Times New Roman"/>
          <w:color w:val="222222"/>
          <w:sz w:val="24"/>
          <w:szCs w:val="24"/>
          <w:shd w:val="clear" w:color="auto" w:fill="FFFFFF"/>
        </w:rPr>
        <w:t>Capuano</w:t>
      </w:r>
      <w:r w:rsidR="001878C3">
        <w:rPr>
          <w:rFonts w:ascii="Times New Roman" w:hAnsi="Times New Roman" w:cs="Times New Roman"/>
          <w:color w:val="222222"/>
          <w:sz w:val="24"/>
          <w:szCs w:val="24"/>
          <w:shd w:val="clear" w:color="auto" w:fill="FFFFFF"/>
        </w:rPr>
        <w:t xml:space="preserve"> et al., 2021)</w:t>
      </w:r>
      <w:r w:rsidR="00293A65">
        <w:rPr>
          <w:rFonts w:ascii="Times New Roman" w:hAnsi="Times New Roman" w:cs="Times New Roman"/>
          <w:sz w:val="24"/>
        </w:rPr>
        <w:t xml:space="preserve">. </w:t>
      </w:r>
    </w:p>
    <w:p w14:paraId="7981549D" w14:textId="7BCF0A91" w:rsidR="00864555" w:rsidRDefault="00864555" w:rsidP="00864555">
      <w:pPr>
        <w:spacing w:after="0" w:line="360" w:lineRule="auto"/>
        <w:jc w:val="both"/>
        <w:rPr>
          <w:rFonts w:ascii="Times New Roman" w:hAnsi="Times New Roman" w:cs="Times New Roman"/>
          <w:sz w:val="24"/>
        </w:rPr>
      </w:pPr>
      <w:r>
        <w:rPr>
          <w:rFonts w:ascii="Times New Roman" w:hAnsi="Times New Roman" w:cs="Times New Roman"/>
          <w:sz w:val="24"/>
        </w:rPr>
        <w:t xml:space="preserve">    </w:t>
      </w:r>
      <w:r w:rsidR="007A426E">
        <w:rPr>
          <w:rFonts w:ascii="Times New Roman" w:hAnsi="Times New Roman" w:cs="Times New Roman"/>
          <w:sz w:val="24"/>
        </w:rPr>
        <w:t>In a pandemic, the Human touch plays an important role to communicate with the customer. ASDA focus on developing a direct connection with customer to improve the customer journey</w:t>
      </w:r>
      <w:r w:rsidR="001878C3">
        <w:rPr>
          <w:rFonts w:ascii="Times New Roman" w:hAnsi="Times New Roman" w:cs="Times New Roman"/>
          <w:sz w:val="24"/>
        </w:rPr>
        <w:t xml:space="preserve"> </w:t>
      </w:r>
      <w:r w:rsidR="001878C3">
        <w:rPr>
          <w:rFonts w:ascii="Times New Roman" w:hAnsi="Times New Roman" w:cs="Times New Roman"/>
          <w:color w:val="000000"/>
          <w:sz w:val="24"/>
          <w:szCs w:val="24"/>
          <w:shd w:val="clear" w:color="auto" w:fill="FFFFFF"/>
        </w:rPr>
        <w:t>(</w:t>
      </w:r>
      <w:proofErr w:type="spellStart"/>
      <w:r w:rsidR="001878C3" w:rsidRPr="00933027">
        <w:rPr>
          <w:rFonts w:ascii="Times New Roman" w:hAnsi="Times New Roman" w:cs="Times New Roman"/>
          <w:color w:val="000000"/>
          <w:sz w:val="24"/>
          <w:szCs w:val="24"/>
          <w:shd w:val="clear" w:color="auto" w:fill="FFFFFF"/>
        </w:rPr>
        <w:t>Asdasupplier</w:t>
      </w:r>
      <w:proofErr w:type="spellEnd"/>
      <w:r w:rsidR="001878C3">
        <w:rPr>
          <w:rFonts w:ascii="Times New Roman" w:hAnsi="Times New Roman" w:cs="Times New Roman"/>
          <w:color w:val="000000"/>
          <w:sz w:val="24"/>
          <w:szCs w:val="24"/>
          <w:shd w:val="clear" w:color="auto" w:fill="FFFFFF"/>
        </w:rPr>
        <w:t>, 2021)</w:t>
      </w:r>
      <w:r w:rsidR="007A426E">
        <w:rPr>
          <w:rFonts w:ascii="Times New Roman" w:hAnsi="Times New Roman" w:cs="Times New Roman"/>
          <w:sz w:val="24"/>
        </w:rPr>
        <w:t xml:space="preserve">. Strong relationships are mainly based on emotion, and it develops between customer and brand value. In global health crises, customer behavior and expectation are changing. </w:t>
      </w:r>
      <w:r w:rsidR="002C2380">
        <w:rPr>
          <w:rFonts w:ascii="Times New Roman" w:hAnsi="Times New Roman" w:cs="Times New Roman"/>
          <w:sz w:val="24"/>
        </w:rPr>
        <w:t xml:space="preserve">In this condition, the Company adopts a service model to maintain a strong connection with the customer. The Company motivates their employee to maintain human connection using data and analytics to provide personalized to build trust. </w:t>
      </w:r>
      <w:r w:rsidR="00A24EF5">
        <w:rPr>
          <w:rFonts w:ascii="Times New Roman" w:hAnsi="Times New Roman" w:cs="Times New Roman"/>
          <w:sz w:val="24"/>
        </w:rPr>
        <w:t xml:space="preserve">In a global crisis, the Vaccination program motivates employees across the globe for smooth functioning. </w:t>
      </w:r>
      <w:r w:rsidR="00764CF3">
        <w:rPr>
          <w:rFonts w:ascii="Times New Roman" w:hAnsi="Times New Roman" w:cs="Times New Roman"/>
          <w:sz w:val="24"/>
        </w:rPr>
        <w:t xml:space="preserve">The Company will focus on the human touch </w:t>
      </w:r>
      <w:r w:rsidR="00BF48DD">
        <w:rPr>
          <w:rFonts w:ascii="Times New Roman" w:hAnsi="Times New Roman" w:cs="Times New Roman"/>
          <w:sz w:val="24"/>
        </w:rPr>
        <w:t xml:space="preserve">to maintain a connection with brand value. With the help of the latest technology, an employee of ASDA lens of awareness, engaging, learning, and measuring. </w:t>
      </w:r>
      <w:r w:rsidR="00C55ECD">
        <w:rPr>
          <w:rFonts w:ascii="Times New Roman" w:hAnsi="Times New Roman" w:cs="Times New Roman"/>
          <w:sz w:val="24"/>
        </w:rPr>
        <w:t xml:space="preserve">With a CRM system, ASDA understands the buying and customer service journey to gain a competitive edge. The Company quickly </w:t>
      </w:r>
      <w:r w:rsidR="00C1467F">
        <w:rPr>
          <w:rFonts w:ascii="Times New Roman" w:hAnsi="Times New Roman" w:cs="Times New Roman"/>
          <w:sz w:val="24"/>
        </w:rPr>
        <w:t>reorganizes</w:t>
      </w:r>
      <w:r w:rsidR="00C55ECD">
        <w:rPr>
          <w:rFonts w:ascii="Times New Roman" w:hAnsi="Times New Roman" w:cs="Times New Roman"/>
          <w:sz w:val="24"/>
        </w:rPr>
        <w:t xml:space="preserve"> its store to create a distinctive experience for future success</w:t>
      </w:r>
      <w:r w:rsidR="00ED1BAF">
        <w:rPr>
          <w:rFonts w:ascii="Times New Roman" w:hAnsi="Times New Roman" w:cs="Times New Roman"/>
          <w:sz w:val="24"/>
        </w:rPr>
        <w:t xml:space="preserve"> </w:t>
      </w:r>
      <w:r w:rsidR="00ED1BAF">
        <w:rPr>
          <w:rFonts w:ascii="Times New Roman" w:hAnsi="Times New Roman" w:cs="Times New Roman"/>
          <w:color w:val="222222"/>
          <w:sz w:val="24"/>
          <w:szCs w:val="24"/>
          <w:shd w:val="clear" w:color="auto" w:fill="FFFFFF"/>
        </w:rPr>
        <w:t>(</w:t>
      </w:r>
      <w:r w:rsidR="00ED1BAF" w:rsidRPr="00933027">
        <w:rPr>
          <w:rFonts w:ascii="Times New Roman" w:hAnsi="Times New Roman" w:cs="Times New Roman"/>
          <w:color w:val="222222"/>
          <w:sz w:val="24"/>
          <w:szCs w:val="24"/>
          <w:shd w:val="clear" w:color="auto" w:fill="FFFFFF"/>
        </w:rPr>
        <w:t>Capuano</w:t>
      </w:r>
      <w:r w:rsidR="00ED1BAF">
        <w:rPr>
          <w:rFonts w:ascii="Times New Roman" w:hAnsi="Times New Roman" w:cs="Times New Roman"/>
          <w:color w:val="222222"/>
          <w:sz w:val="24"/>
          <w:szCs w:val="24"/>
          <w:shd w:val="clear" w:color="auto" w:fill="FFFFFF"/>
        </w:rPr>
        <w:t xml:space="preserve"> et al., 2021)</w:t>
      </w:r>
      <w:r w:rsidR="00C55ECD">
        <w:rPr>
          <w:rFonts w:ascii="Times New Roman" w:hAnsi="Times New Roman" w:cs="Times New Roman"/>
          <w:sz w:val="24"/>
        </w:rPr>
        <w:t xml:space="preserve">. </w:t>
      </w:r>
    </w:p>
    <w:p w14:paraId="71981127" w14:textId="7175586E" w:rsidR="00C24FC3" w:rsidRDefault="00864555" w:rsidP="00420178">
      <w:pPr>
        <w:spacing w:after="0" w:line="360" w:lineRule="auto"/>
        <w:jc w:val="both"/>
        <w:rPr>
          <w:rFonts w:ascii="Times New Roman" w:hAnsi="Times New Roman" w:cs="Times New Roman"/>
          <w:sz w:val="24"/>
        </w:rPr>
      </w:pPr>
      <w:r>
        <w:rPr>
          <w:rFonts w:ascii="Times New Roman" w:hAnsi="Times New Roman" w:cs="Times New Roman"/>
          <w:sz w:val="24"/>
        </w:rPr>
        <w:t xml:space="preserve">    </w:t>
      </w:r>
      <w:r w:rsidR="00F73325">
        <w:rPr>
          <w:rFonts w:ascii="Times New Roman" w:hAnsi="Times New Roman" w:cs="Times New Roman"/>
          <w:sz w:val="24"/>
        </w:rPr>
        <w:t>CRM platform helps employees to improve the customer journey and ensure to satisfy the demand</w:t>
      </w:r>
      <w:r w:rsidR="008B5B9A">
        <w:rPr>
          <w:rFonts w:ascii="Times New Roman" w:hAnsi="Times New Roman" w:cs="Times New Roman"/>
          <w:sz w:val="24"/>
        </w:rPr>
        <w:t xml:space="preserve"> </w:t>
      </w:r>
      <w:r w:rsidR="008B5B9A">
        <w:rPr>
          <w:rFonts w:ascii="Times New Roman" w:hAnsi="Times New Roman" w:cs="Times New Roman"/>
          <w:color w:val="222222"/>
          <w:sz w:val="24"/>
          <w:szCs w:val="24"/>
          <w:shd w:val="clear" w:color="auto" w:fill="FFFFFF"/>
        </w:rPr>
        <w:t>(</w:t>
      </w:r>
      <w:proofErr w:type="spellStart"/>
      <w:r w:rsidR="008B5B9A" w:rsidRPr="00933027">
        <w:rPr>
          <w:rFonts w:ascii="Times New Roman" w:hAnsi="Times New Roman" w:cs="Times New Roman"/>
          <w:color w:val="222222"/>
          <w:sz w:val="24"/>
          <w:szCs w:val="24"/>
          <w:shd w:val="clear" w:color="auto" w:fill="FFFFFF"/>
        </w:rPr>
        <w:t>Soltani</w:t>
      </w:r>
      <w:proofErr w:type="spellEnd"/>
      <w:r w:rsidR="008B5B9A">
        <w:rPr>
          <w:rFonts w:ascii="Times New Roman" w:hAnsi="Times New Roman" w:cs="Times New Roman"/>
          <w:color w:val="222222"/>
          <w:sz w:val="24"/>
          <w:szCs w:val="24"/>
          <w:shd w:val="clear" w:color="auto" w:fill="FFFFFF"/>
        </w:rPr>
        <w:t xml:space="preserve"> et al., 2018)</w:t>
      </w:r>
      <w:r w:rsidR="00F73325">
        <w:rPr>
          <w:rFonts w:ascii="Times New Roman" w:hAnsi="Times New Roman" w:cs="Times New Roman"/>
          <w:sz w:val="24"/>
        </w:rPr>
        <w:t xml:space="preserve">. B2C is the best strategy to maintain a connection with the customer. The Company mainly </w:t>
      </w:r>
      <w:r w:rsidR="00E23B35">
        <w:rPr>
          <w:rFonts w:ascii="Times New Roman" w:hAnsi="Times New Roman" w:cs="Times New Roman"/>
          <w:sz w:val="24"/>
        </w:rPr>
        <w:t>focuses</w:t>
      </w:r>
      <w:r w:rsidR="00F73325">
        <w:rPr>
          <w:rFonts w:ascii="Times New Roman" w:hAnsi="Times New Roman" w:cs="Times New Roman"/>
          <w:sz w:val="24"/>
        </w:rPr>
        <w:t xml:space="preserve"> on decision tools to guide the customer to resolve their business problems. </w:t>
      </w:r>
    </w:p>
    <w:p w14:paraId="3DCE5644" w14:textId="2FD05488" w:rsidR="009F0A49" w:rsidRDefault="009F0A49" w:rsidP="00420178">
      <w:pPr>
        <w:spacing w:after="0" w:line="360" w:lineRule="auto"/>
        <w:jc w:val="both"/>
        <w:rPr>
          <w:rFonts w:ascii="Times New Roman" w:hAnsi="Times New Roman" w:cs="Times New Roman"/>
          <w:sz w:val="24"/>
        </w:rPr>
      </w:pPr>
    </w:p>
    <w:p w14:paraId="6647B979" w14:textId="79F61037" w:rsidR="009F0A49" w:rsidRDefault="009F0A49" w:rsidP="00420178">
      <w:pPr>
        <w:spacing w:after="0" w:line="360" w:lineRule="auto"/>
        <w:jc w:val="both"/>
        <w:rPr>
          <w:rFonts w:ascii="Times New Roman" w:hAnsi="Times New Roman" w:cs="Times New Roman"/>
          <w:sz w:val="24"/>
        </w:rPr>
      </w:pPr>
    </w:p>
    <w:p w14:paraId="6FD902B7" w14:textId="612FFF38" w:rsidR="009F0A49" w:rsidRDefault="009F0A49" w:rsidP="00420178">
      <w:pPr>
        <w:spacing w:after="0" w:line="360" w:lineRule="auto"/>
        <w:jc w:val="both"/>
        <w:rPr>
          <w:rFonts w:ascii="Times New Roman" w:hAnsi="Times New Roman" w:cs="Times New Roman"/>
          <w:sz w:val="24"/>
        </w:rPr>
      </w:pPr>
    </w:p>
    <w:p w14:paraId="095EFEDC" w14:textId="0CBD69D1" w:rsidR="009F0A49" w:rsidRDefault="009F0A49" w:rsidP="00420178">
      <w:pPr>
        <w:spacing w:after="0" w:line="360" w:lineRule="auto"/>
        <w:jc w:val="both"/>
        <w:rPr>
          <w:rFonts w:ascii="Times New Roman" w:hAnsi="Times New Roman" w:cs="Times New Roman"/>
          <w:sz w:val="24"/>
        </w:rPr>
      </w:pPr>
    </w:p>
    <w:p w14:paraId="59913531" w14:textId="77777777" w:rsidR="009F0A49" w:rsidRPr="00B2207D" w:rsidRDefault="009F0A49" w:rsidP="00420178">
      <w:pPr>
        <w:spacing w:after="0" w:line="360" w:lineRule="auto"/>
        <w:jc w:val="both"/>
        <w:rPr>
          <w:rFonts w:ascii="Times New Roman" w:hAnsi="Times New Roman" w:cs="Times New Roman"/>
          <w:sz w:val="24"/>
        </w:rPr>
      </w:pPr>
    </w:p>
    <w:p w14:paraId="71D70AC3" w14:textId="77777777" w:rsidR="00C24FC3" w:rsidRPr="00251609" w:rsidRDefault="007A426E" w:rsidP="00251609">
      <w:pPr>
        <w:pStyle w:val="Heading3"/>
      </w:pPr>
      <w:bookmarkStart w:id="3" w:name="_Toc87809315"/>
      <w:r w:rsidRPr="00251609">
        <w:lastRenderedPageBreak/>
        <w:t>Customer Service and Brand Experience</w:t>
      </w:r>
      <w:bookmarkEnd w:id="3"/>
      <w:r w:rsidRPr="00251609">
        <w:t xml:space="preserve"> </w:t>
      </w:r>
    </w:p>
    <w:p w14:paraId="28231240" w14:textId="77777777" w:rsidR="000D2BA6" w:rsidRDefault="00864555" w:rsidP="00420178">
      <w:pPr>
        <w:spacing w:after="0" w:line="360" w:lineRule="auto"/>
        <w:jc w:val="both"/>
        <w:rPr>
          <w:rFonts w:ascii="Times New Roman" w:hAnsi="Times New Roman" w:cs="Times New Roman"/>
          <w:sz w:val="24"/>
        </w:rPr>
      </w:pPr>
      <w:r>
        <w:rPr>
          <w:rFonts w:ascii="Times New Roman" w:hAnsi="Times New Roman" w:cs="Times New Roman"/>
          <w:sz w:val="24"/>
        </w:rPr>
        <w:t xml:space="preserve">    </w:t>
      </w:r>
      <w:r w:rsidR="007A426E">
        <w:rPr>
          <w:rFonts w:ascii="Times New Roman" w:hAnsi="Times New Roman" w:cs="Times New Roman"/>
          <w:sz w:val="24"/>
        </w:rPr>
        <w:t>ASDA maintains a strong relationship with the delivery experience platform to attain desired goals</w:t>
      </w:r>
      <w:r w:rsidR="001878C3">
        <w:rPr>
          <w:rFonts w:ascii="Times New Roman" w:hAnsi="Times New Roman" w:cs="Times New Roman"/>
          <w:sz w:val="24"/>
        </w:rPr>
        <w:t xml:space="preserve"> </w:t>
      </w:r>
      <w:r w:rsidR="001878C3">
        <w:rPr>
          <w:rFonts w:ascii="Times New Roman" w:hAnsi="Times New Roman" w:cs="Times New Roman"/>
          <w:color w:val="000000"/>
          <w:sz w:val="24"/>
          <w:szCs w:val="24"/>
          <w:shd w:val="clear" w:color="auto" w:fill="FFFFFF"/>
        </w:rPr>
        <w:t>(</w:t>
      </w:r>
      <w:proofErr w:type="spellStart"/>
      <w:r w:rsidR="001878C3" w:rsidRPr="00933027">
        <w:rPr>
          <w:rFonts w:ascii="Times New Roman" w:hAnsi="Times New Roman" w:cs="Times New Roman"/>
          <w:color w:val="000000"/>
          <w:sz w:val="24"/>
          <w:szCs w:val="24"/>
          <w:shd w:val="clear" w:color="auto" w:fill="FFFFFF"/>
        </w:rPr>
        <w:t>Asdasupplier</w:t>
      </w:r>
      <w:proofErr w:type="spellEnd"/>
      <w:r w:rsidR="001878C3">
        <w:rPr>
          <w:rFonts w:ascii="Times New Roman" w:hAnsi="Times New Roman" w:cs="Times New Roman"/>
          <w:color w:val="000000"/>
          <w:sz w:val="24"/>
          <w:szCs w:val="24"/>
          <w:shd w:val="clear" w:color="auto" w:fill="FFFFFF"/>
        </w:rPr>
        <w:t>, 2021)</w:t>
      </w:r>
      <w:r w:rsidR="007A426E">
        <w:rPr>
          <w:rFonts w:ascii="Times New Roman" w:hAnsi="Times New Roman" w:cs="Times New Roman"/>
          <w:sz w:val="24"/>
        </w:rPr>
        <w:t xml:space="preserve">. The </w:t>
      </w:r>
      <w:r w:rsidR="00420178">
        <w:rPr>
          <w:rFonts w:ascii="Times New Roman" w:hAnsi="Times New Roman" w:cs="Times New Roman"/>
          <w:sz w:val="24"/>
        </w:rPr>
        <w:t>company mainly focuses</w:t>
      </w:r>
      <w:r w:rsidR="007A426E">
        <w:rPr>
          <w:rFonts w:ascii="Times New Roman" w:hAnsi="Times New Roman" w:cs="Times New Roman"/>
          <w:sz w:val="24"/>
        </w:rPr>
        <w:t xml:space="preserve"> on real-time, updates </w:t>
      </w:r>
      <w:r w:rsidR="00891733">
        <w:rPr>
          <w:rFonts w:ascii="Times New Roman" w:hAnsi="Times New Roman" w:cs="Times New Roman"/>
          <w:sz w:val="24"/>
        </w:rPr>
        <w:t xml:space="preserve">to improve the pre-post purchase to track the attitude of the customer for future success. </w:t>
      </w:r>
      <w:r w:rsidR="00420178">
        <w:rPr>
          <w:rFonts w:ascii="Times New Roman" w:hAnsi="Times New Roman" w:cs="Times New Roman"/>
          <w:sz w:val="24"/>
        </w:rPr>
        <w:t xml:space="preserve">At present, </w:t>
      </w:r>
      <w:r w:rsidR="007965E2">
        <w:rPr>
          <w:rFonts w:ascii="Times New Roman" w:hAnsi="Times New Roman" w:cs="Times New Roman"/>
          <w:sz w:val="24"/>
        </w:rPr>
        <w:t xml:space="preserve">the company focuses on a sustained appetite for online shopping planning to increase the capacity of the product to delivery slots. </w:t>
      </w:r>
    </w:p>
    <w:p w14:paraId="61C4D5F2" w14:textId="48ECB623" w:rsidR="00867CF1" w:rsidRDefault="000D2BA6" w:rsidP="00420178">
      <w:pPr>
        <w:spacing w:after="0" w:line="360" w:lineRule="auto"/>
        <w:jc w:val="both"/>
        <w:rPr>
          <w:rFonts w:ascii="Times New Roman" w:hAnsi="Times New Roman" w:cs="Times New Roman"/>
          <w:sz w:val="24"/>
        </w:rPr>
      </w:pPr>
      <w:r>
        <w:rPr>
          <w:rFonts w:ascii="Times New Roman" w:hAnsi="Times New Roman" w:cs="Times New Roman"/>
          <w:sz w:val="24"/>
        </w:rPr>
        <w:t xml:space="preserve">    </w:t>
      </w:r>
      <w:r w:rsidR="0024175C">
        <w:rPr>
          <w:rFonts w:ascii="Times New Roman" w:hAnsi="Times New Roman" w:cs="Times New Roman"/>
          <w:sz w:val="24"/>
        </w:rPr>
        <w:t>In 2021, Supermarket focuses on clothing brands focuses on identifying the greater need to communicate with customers and simplify to monitor the deliveries</w:t>
      </w:r>
      <w:r w:rsidR="001878C3">
        <w:rPr>
          <w:rFonts w:ascii="Times New Roman" w:hAnsi="Times New Roman" w:cs="Times New Roman"/>
          <w:sz w:val="24"/>
        </w:rPr>
        <w:t xml:space="preserve"> </w:t>
      </w:r>
      <w:r w:rsidR="001878C3">
        <w:rPr>
          <w:rFonts w:ascii="Times New Roman" w:hAnsi="Times New Roman" w:cs="Times New Roman"/>
          <w:color w:val="222222"/>
          <w:sz w:val="24"/>
          <w:szCs w:val="24"/>
          <w:shd w:val="clear" w:color="auto" w:fill="FFFFFF"/>
        </w:rPr>
        <w:t>(Tang</w:t>
      </w:r>
      <w:r w:rsidR="001878C3" w:rsidRPr="00933027">
        <w:rPr>
          <w:rFonts w:ascii="Times New Roman" w:hAnsi="Times New Roman" w:cs="Times New Roman"/>
          <w:color w:val="222222"/>
          <w:sz w:val="24"/>
          <w:szCs w:val="24"/>
          <w:shd w:val="clear" w:color="auto" w:fill="FFFFFF"/>
        </w:rPr>
        <w:t xml:space="preserve"> and Wei</w:t>
      </w:r>
      <w:r w:rsidR="001878C3">
        <w:rPr>
          <w:rFonts w:ascii="Times New Roman" w:hAnsi="Times New Roman" w:cs="Times New Roman"/>
          <w:color w:val="222222"/>
          <w:sz w:val="24"/>
          <w:szCs w:val="24"/>
          <w:shd w:val="clear" w:color="auto" w:fill="FFFFFF"/>
        </w:rPr>
        <w:t>, 2021)</w:t>
      </w:r>
      <w:r w:rsidR="0024175C">
        <w:rPr>
          <w:rFonts w:ascii="Times New Roman" w:hAnsi="Times New Roman" w:cs="Times New Roman"/>
          <w:sz w:val="24"/>
        </w:rPr>
        <w:t xml:space="preserve">. </w:t>
      </w:r>
      <w:r w:rsidR="002126CC">
        <w:rPr>
          <w:rFonts w:ascii="Times New Roman" w:hAnsi="Times New Roman" w:cs="Times New Roman"/>
          <w:sz w:val="24"/>
        </w:rPr>
        <w:t xml:space="preserve">With the help of the latest software, ASDA to improve communication </w:t>
      </w:r>
      <w:r w:rsidR="00F94B4F">
        <w:rPr>
          <w:rFonts w:ascii="Times New Roman" w:hAnsi="Times New Roman" w:cs="Times New Roman"/>
          <w:sz w:val="24"/>
        </w:rPr>
        <w:t>receive positive</w:t>
      </w:r>
      <w:r w:rsidR="002126CC">
        <w:rPr>
          <w:rFonts w:ascii="Times New Roman" w:hAnsi="Times New Roman" w:cs="Times New Roman"/>
          <w:sz w:val="24"/>
        </w:rPr>
        <w:t xml:space="preserve"> feedback from customers. </w:t>
      </w:r>
      <w:r w:rsidR="007B76A6">
        <w:rPr>
          <w:rFonts w:ascii="Times New Roman" w:hAnsi="Times New Roman" w:cs="Times New Roman"/>
          <w:sz w:val="24"/>
        </w:rPr>
        <w:t xml:space="preserve">The Company </w:t>
      </w:r>
      <w:r w:rsidR="00B03566">
        <w:rPr>
          <w:rFonts w:ascii="Times New Roman" w:hAnsi="Times New Roman" w:cs="Times New Roman"/>
          <w:sz w:val="24"/>
        </w:rPr>
        <w:t>focuses</w:t>
      </w:r>
      <w:r w:rsidR="007B76A6">
        <w:rPr>
          <w:rFonts w:ascii="Times New Roman" w:hAnsi="Times New Roman" w:cs="Times New Roman"/>
          <w:sz w:val="24"/>
        </w:rPr>
        <w:t xml:space="preserve"> on software to enhance </w:t>
      </w:r>
      <w:r w:rsidR="00240423">
        <w:rPr>
          <w:rFonts w:ascii="Times New Roman" w:hAnsi="Times New Roman" w:cs="Times New Roman"/>
          <w:sz w:val="24"/>
        </w:rPr>
        <w:t xml:space="preserve">its customer service experience to gain the attention of potential customers. </w:t>
      </w:r>
      <w:r w:rsidR="000B4AA8">
        <w:rPr>
          <w:rFonts w:ascii="Times New Roman" w:hAnsi="Times New Roman" w:cs="Times New Roman"/>
          <w:sz w:val="24"/>
        </w:rPr>
        <w:t xml:space="preserve">ASDA's </w:t>
      </w:r>
      <w:r w:rsidR="00A6216C">
        <w:rPr>
          <w:rFonts w:ascii="Times New Roman" w:hAnsi="Times New Roman" w:cs="Times New Roman"/>
          <w:sz w:val="24"/>
        </w:rPr>
        <w:t>focus on communication skills underpins</w:t>
      </w:r>
      <w:r w:rsidR="000B4AA8">
        <w:rPr>
          <w:rFonts w:ascii="Times New Roman" w:hAnsi="Times New Roman" w:cs="Times New Roman"/>
          <w:sz w:val="24"/>
        </w:rPr>
        <w:t xml:space="preserve"> strong customer service during the pandemic. </w:t>
      </w:r>
      <w:r w:rsidR="00FB2C22">
        <w:rPr>
          <w:rFonts w:ascii="Times New Roman" w:hAnsi="Times New Roman" w:cs="Times New Roman"/>
          <w:sz w:val="24"/>
        </w:rPr>
        <w:t>Expertise employees of ASDA mainly focus on creative activity and expertise to improve the brand image in the global market</w:t>
      </w:r>
      <w:r w:rsidR="001878C3">
        <w:rPr>
          <w:rFonts w:ascii="Times New Roman" w:hAnsi="Times New Roman" w:cs="Times New Roman"/>
          <w:sz w:val="24"/>
        </w:rPr>
        <w:t xml:space="preserve"> </w:t>
      </w:r>
      <w:r w:rsidR="001878C3">
        <w:rPr>
          <w:rFonts w:ascii="Times New Roman" w:hAnsi="Times New Roman" w:cs="Times New Roman"/>
          <w:color w:val="222222"/>
          <w:sz w:val="24"/>
          <w:szCs w:val="24"/>
          <w:shd w:val="clear" w:color="auto" w:fill="FFFFFF"/>
        </w:rPr>
        <w:t>(</w:t>
      </w:r>
      <w:proofErr w:type="spellStart"/>
      <w:r w:rsidR="001878C3" w:rsidRPr="00933027">
        <w:rPr>
          <w:rFonts w:ascii="Times New Roman" w:hAnsi="Times New Roman" w:cs="Times New Roman"/>
          <w:color w:val="222222"/>
          <w:sz w:val="24"/>
          <w:szCs w:val="24"/>
          <w:shd w:val="clear" w:color="auto" w:fill="FFFFFF"/>
        </w:rPr>
        <w:t>Guerola</w:t>
      </w:r>
      <w:proofErr w:type="spellEnd"/>
      <w:r w:rsidR="001878C3">
        <w:rPr>
          <w:rFonts w:ascii="Times New Roman" w:hAnsi="Times New Roman" w:cs="Times New Roman"/>
          <w:color w:val="222222"/>
          <w:sz w:val="24"/>
          <w:szCs w:val="24"/>
          <w:shd w:val="clear" w:color="auto" w:fill="FFFFFF"/>
        </w:rPr>
        <w:t xml:space="preserve"> et al., 2021)</w:t>
      </w:r>
      <w:r w:rsidR="00FB2C22">
        <w:rPr>
          <w:rFonts w:ascii="Times New Roman" w:hAnsi="Times New Roman" w:cs="Times New Roman"/>
          <w:sz w:val="24"/>
        </w:rPr>
        <w:t xml:space="preserve">. </w:t>
      </w:r>
      <w:r w:rsidR="009F0A49">
        <w:rPr>
          <w:rFonts w:ascii="Times New Roman" w:hAnsi="Times New Roman" w:cs="Times New Roman"/>
          <w:sz w:val="24"/>
        </w:rPr>
        <w:t xml:space="preserve">    </w:t>
      </w:r>
      <w:r w:rsidR="001C1295">
        <w:rPr>
          <w:rFonts w:ascii="Times New Roman" w:hAnsi="Times New Roman" w:cs="Times New Roman"/>
          <w:sz w:val="24"/>
        </w:rPr>
        <w:t>The Company also partners with famous personalities to celebrate the store and market position in the competitive market</w:t>
      </w:r>
      <w:r w:rsidR="008B5B9A">
        <w:rPr>
          <w:rFonts w:ascii="Times New Roman" w:hAnsi="Times New Roman" w:cs="Times New Roman"/>
          <w:sz w:val="24"/>
        </w:rPr>
        <w:t xml:space="preserve"> </w:t>
      </w:r>
      <w:r w:rsidR="008B5B9A">
        <w:rPr>
          <w:rFonts w:ascii="Times New Roman" w:hAnsi="Times New Roman" w:cs="Times New Roman"/>
          <w:color w:val="222222"/>
          <w:sz w:val="24"/>
          <w:szCs w:val="24"/>
          <w:shd w:val="clear" w:color="auto" w:fill="FFFFFF"/>
        </w:rPr>
        <w:t>(</w:t>
      </w:r>
      <w:proofErr w:type="spellStart"/>
      <w:r w:rsidR="008B5B9A" w:rsidRPr="00933027">
        <w:rPr>
          <w:rFonts w:ascii="Times New Roman" w:hAnsi="Times New Roman" w:cs="Times New Roman"/>
          <w:color w:val="222222"/>
          <w:sz w:val="24"/>
          <w:szCs w:val="24"/>
          <w:shd w:val="clear" w:color="auto" w:fill="FFFFFF"/>
        </w:rPr>
        <w:t>Guerola</w:t>
      </w:r>
      <w:proofErr w:type="spellEnd"/>
      <w:r w:rsidR="008B5B9A">
        <w:rPr>
          <w:rFonts w:ascii="Times New Roman" w:hAnsi="Times New Roman" w:cs="Times New Roman"/>
          <w:color w:val="222222"/>
          <w:sz w:val="24"/>
          <w:szCs w:val="24"/>
          <w:shd w:val="clear" w:color="auto" w:fill="FFFFFF"/>
        </w:rPr>
        <w:t xml:space="preserve"> et al., 2021)</w:t>
      </w:r>
      <w:r w:rsidR="001C1295">
        <w:rPr>
          <w:rFonts w:ascii="Times New Roman" w:hAnsi="Times New Roman" w:cs="Times New Roman"/>
          <w:sz w:val="24"/>
        </w:rPr>
        <w:t xml:space="preserve">. </w:t>
      </w:r>
      <w:r w:rsidR="00BC3A7E">
        <w:rPr>
          <w:rFonts w:ascii="Times New Roman" w:hAnsi="Times New Roman" w:cs="Times New Roman"/>
          <w:sz w:val="24"/>
        </w:rPr>
        <w:t xml:space="preserve">The Company develops customer understanding of their offering and increases increase brand loyalty. </w:t>
      </w:r>
    </w:p>
    <w:p w14:paraId="57508F89" w14:textId="77777777" w:rsidR="00F440F8" w:rsidRDefault="007A426E" w:rsidP="00F440F8">
      <w:pPr>
        <w:spacing w:after="0" w:line="360" w:lineRule="auto"/>
        <w:jc w:val="center"/>
        <w:rPr>
          <w:rFonts w:ascii="Times New Roman" w:hAnsi="Times New Roman" w:cs="Times New Roman"/>
          <w:sz w:val="24"/>
        </w:rPr>
      </w:pPr>
      <w:r w:rsidRPr="00F440F8">
        <w:rPr>
          <w:noProof/>
        </w:rPr>
        <w:drawing>
          <wp:inline distT="0" distB="0" distL="0" distR="0" wp14:anchorId="05600FEF" wp14:editId="514FF5F3">
            <wp:extent cx="2512909" cy="3116911"/>
            <wp:effectExtent l="19050" t="0" r="1691"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9"/>
                    <a:stretch>
                      <a:fillRect/>
                    </a:stretch>
                  </pic:blipFill>
                  <pic:spPr bwMode="auto">
                    <a:xfrm>
                      <a:off x="0" y="0"/>
                      <a:ext cx="2515186" cy="3119736"/>
                    </a:xfrm>
                    <a:prstGeom prst="rect">
                      <a:avLst/>
                    </a:prstGeom>
                    <a:noFill/>
                    <a:ln w="9525">
                      <a:noFill/>
                      <a:miter lim="800000"/>
                      <a:headEnd/>
                      <a:tailEnd/>
                    </a:ln>
                  </pic:spPr>
                </pic:pic>
              </a:graphicData>
            </a:graphic>
          </wp:inline>
        </w:drawing>
      </w:r>
    </w:p>
    <w:p w14:paraId="489F66D1" w14:textId="77777777" w:rsidR="00F440F8" w:rsidRDefault="007A426E" w:rsidP="00F440F8">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ED1BAF">
        <w:rPr>
          <w:rFonts w:ascii="Times New Roman" w:hAnsi="Times New Roman" w:cs="Times New Roman"/>
          <w:color w:val="222222"/>
          <w:sz w:val="24"/>
          <w:szCs w:val="24"/>
          <w:shd w:val="clear" w:color="auto" w:fill="FFFFFF"/>
        </w:rPr>
        <w:t>(</w:t>
      </w:r>
      <w:r w:rsidR="00ED1BAF" w:rsidRPr="00933027">
        <w:rPr>
          <w:rFonts w:ascii="Times New Roman" w:hAnsi="Times New Roman" w:cs="Times New Roman"/>
          <w:color w:val="222222"/>
          <w:sz w:val="24"/>
          <w:szCs w:val="24"/>
          <w:shd w:val="clear" w:color="auto" w:fill="FFFFFF"/>
        </w:rPr>
        <w:t>Capuano</w:t>
      </w:r>
      <w:r w:rsidR="00ED1BAF">
        <w:rPr>
          <w:rFonts w:ascii="Times New Roman" w:hAnsi="Times New Roman" w:cs="Times New Roman"/>
          <w:color w:val="222222"/>
          <w:sz w:val="24"/>
          <w:szCs w:val="24"/>
          <w:shd w:val="clear" w:color="auto" w:fill="FFFFFF"/>
        </w:rPr>
        <w:t xml:space="preserve"> et al., 2021)</w:t>
      </w:r>
    </w:p>
    <w:p w14:paraId="0AC082EE" w14:textId="77777777" w:rsidR="009F0A49" w:rsidRDefault="00864555" w:rsidP="002C18AF">
      <w:pPr>
        <w:spacing w:after="0" w:line="360" w:lineRule="auto"/>
        <w:jc w:val="both"/>
        <w:rPr>
          <w:rFonts w:ascii="Times New Roman" w:hAnsi="Times New Roman" w:cs="Times New Roman"/>
          <w:sz w:val="24"/>
        </w:rPr>
      </w:pPr>
      <w:r>
        <w:rPr>
          <w:rFonts w:ascii="Times New Roman" w:hAnsi="Times New Roman" w:cs="Times New Roman"/>
          <w:sz w:val="24"/>
        </w:rPr>
        <w:t xml:space="preserve">    </w:t>
      </w:r>
      <w:r w:rsidR="007A426E">
        <w:rPr>
          <w:rFonts w:ascii="Times New Roman" w:hAnsi="Times New Roman" w:cs="Times New Roman"/>
          <w:sz w:val="24"/>
        </w:rPr>
        <w:t xml:space="preserve">The Company has maintained a strong relationship with ASDA to shape the customer experience and offer need at a different level. </w:t>
      </w:r>
    </w:p>
    <w:p w14:paraId="0C080922" w14:textId="20F5A4D0" w:rsidR="000D2BA6" w:rsidRDefault="00FA1BF5" w:rsidP="002C18AF">
      <w:pPr>
        <w:spacing w:after="0" w:line="360" w:lineRule="auto"/>
        <w:jc w:val="both"/>
        <w:rPr>
          <w:rFonts w:ascii="Times New Roman" w:hAnsi="Times New Roman" w:cs="Times New Roman"/>
          <w:sz w:val="24"/>
        </w:rPr>
      </w:pPr>
      <w:r>
        <w:rPr>
          <w:rFonts w:ascii="Times New Roman" w:hAnsi="Times New Roman" w:cs="Times New Roman"/>
          <w:sz w:val="24"/>
        </w:rPr>
        <w:lastRenderedPageBreak/>
        <w:t xml:space="preserve">The Company operates its store and delivers </w:t>
      </w:r>
      <w:r w:rsidR="002C18AF">
        <w:rPr>
          <w:rFonts w:ascii="Times New Roman" w:hAnsi="Times New Roman" w:cs="Times New Roman"/>
          <w:sz w:val="24"/>
        </w:rPr>
        <w:t>a wide range of events from pop-up shops, and competition</w:t>
      </w:r>
      <w:r w:rsidR="008B5B9A">
        <w:rPr>
          <w:rFonts w:ascii="Times New Roman" w:hAnsi="Times New Roman" w:cs="Times New Roman"/>
          <w:sz w:val="24"/>
        </w:rPr>
        <w:t xml:space="preserve"> </w:t>
      </w:r>
      <w:r w:rsidR="008B5B9A">
        <w:rPr>
          <w:rFonts w:ascii="Times New Roman" w:hAnsi="Times New Roman" w:cs="Times New Roman"/>
          <w:color w:val="222222"/>
          <w:sz w:val="24"/>
          <w:szCs w:val="24"/>
          <w:shd w:val="clear" w:color="auto" w:fill="FFFFFF"/>
        </w:rPr>
        <w:t>(</w:t>
      </w:r>
      <w:proofErr w:type="spellStart"/>
      <w:r w:rsidR="008B5B9A" w:rsidRPr="00933027">
        <w:rPr>
          <w:rFonts w:ascii="Times New Roman" w:hAnsi="Times New Roman" w:cs="Times New Roman"/>
          <w:color w:val="222222"/>
          <w:sz w:val="24"/>
          <w:szCs w:val="24"/>
          <w:shd w:val="clear" w:color="auto" w:fill="FFFFFF"/>
        </w:rPr>
        <w:t>Dewnarain</w:t>
      </w:r>
      <w:proofErr w:type="spellEnd"/>
      <w:r w:rsidR="008B5B9A">
        <w:rPr>
          <w:rFonts w:ascii="Times New Roman" w:hAnsi="Times New Roman" w:cs="Times New Roman"/>
          <w:color w:val="222222"/>
          <w:sz w:val="24"/>
          <w:szCs w:val="24"/>
          <w:shd w:val="clear" w:color="auto" w:fill="FFFFFF"/>
        </w:rPr>
        <w:t xml:space="preserve"> et al., 2021)</w:t>
      </w:r>
      <w:r w:rsidR="002C18AF">
        <w:rPr>
          <w:rFonts w:ascii="Times New Roman" w:hAnsi="Times New Roman" w:cs="Times New Roman"/>
          <w:sz w:val="24"/>
        </w:rPr>
        <w:t xml:space="preserve">. The Company also develops a new concept of full-service event management to increase customer service. </w:t>
      </w:r>
      <w:r>
        <w:rPr>
          <w:rFonts w:ascii="Times New Roman" w:hAnsi="Times New Roman" w:cs="Times New Roman"/>
          <w:sz w:val="24"/>
        </w:rPr>
        <w:t xml:space="preserve"> </w:t>
      </w:r>
      <w:r w:rsidR="00D3077C">
        <w:rPr>
          <w:rFonts w:ascii="Times New Roman" w:hAnsi="Times New Roman" w:cs="Times New Roman"/>
          <w:sz w:val="24"/>
        </w:rPr>
        <w:t>ASDA</w:t>
      </w:r>
      <w:r w:rsidR="00241A3E">
        <w:rPr>
          <w:rFonts w:ascii="Times New Roman" w:hAnsi="Times New Roman" w:cs="Times New Roman"/>
          <w:sz w:val="24"/>
        </w:rPr>
        <w:t xml:space="preserve"> work with big and small brand across a range of sector is to improve the customer experience</w:t>
      </w:r>
      <w:r w:rsidR="00C2228E">
        <w:rPr>
          <w:rFonts w:ascii="Times New Roman" w:hAnsi="Times New Roman" w:cs="Times New Roman"/>
          <w:sz w:val="24"/>
        </w:rPr>
        <w:t xml:space="preserve">. </w:t>
      </w:r>
    </w:p>
    <w:p w14:paraId="263836EB" w14:textId="3C142E03" w:rsidR="00F440F8" w:rsidRDefault="000D2BA6" w:rsidP="002C18AF">
      <w:pPr>
        <w:spacing w:after="0" w:line="360" w:lineRule="auto"/>
        <w:jc w:val="both"/>
        <w:rPr>
          <w:rFonts w:ascii="Times New Roman" w:hAnsi="Times New Roman" w:cs="Times New Roman"/>
          <w:sz w:val="24"/>
        </w:rPr>
      </w:pPr>
      <w:r>
        <w:rPr>
          <w:rFonts w:ascii="Times New Roman" w:hAnsi="Times New Roman" w:cs="Times New Roman"/>
          <w:sz w:val="24"/>
        </w:rPr>
        <w:t xml:space="preserve">    </w:t>
      </w:r>
      <w:r w:rsidR="00680725">
        <w:rPr>
          <w:rFonts w:ascii="Times New Roman" w:hAnsi="Times New Roman" w:cs="Times New Roman"/>
          <w:sz w:val="24"/>
        </w:rPr>
        <w:t xml:space="preserve">With the help of social media, the Company sends digital content, </w:t>
      </w:r>
      <w:r w:rsidR="003B75BD">
        <w:rPr>
          <w:rFonts w:ascii="Times New Roman" w:hAnsi="Times New Roman" w:cs="Times New Roman"/>
          <w:sz w:val="24"/>
        </w:rPr>
        <w:t>great adverts, press, and point of sales to satisfy the demand of potential customer</w:t>
      </w:r>
      <w:r w:rsidR="008B5B9A">
        <w:rPr>
          <w:rFonts w:ascii="Times New Roman" w:hAnsi="Times New Roman" w:cs="Times New Roman"/>
          <w:sz w:val="24"/>
        </w:rPr>
        <w:t xml:space="preserve">s </w:t>
      </w:r>
      <w:r w:rsidR="008B5B9A">
        <w:rPr>
          <w:rFonts w:ascii="Times New Roman" w:hAnsi="Times New Roman" w:cs="Times New Roman"/>
          <w:color w:val="222222"/>
          <w:sz w:val="24"/>
          <w:szCs w:val="24"/>
          <w:shd w:val="clear" w:color="auto" w:fill="FFFFFF"/>
        </w:rPr>
        <w:t>(</w:t>
      </w:r>
      <w:proofErr w:type="spellStart"/>
      <w:r w:rsidR="008B5B9A" w:rsidRPr="00933027">
        <w:rPr>
          <w:rFonts w:ascii="Times New Roman" w:hAnsi="Times New Roman" w:cs="Times New Roman"/>
          <w:color w:val="222222"/>
          <w:sz w:val="24"/>
          <w:szCs w:val="24"/>
          <w:shd w:val="clear" w:color="auto" w:fill="FFFFFF"/>
        </w:rPr>
        <w:t>Guerola</w:t>
      </w:r>
      <w:proofErr w:type="spellEnd"/>
      <w:r w:rsidR="008B5B9A">
        <w:rPr>
          <w:rFonts w:ascii="Times New Roman" w:hAnsi="Times New Roman" w:cs="Times New Roman"/>
          <w:color w:val="222222"/>
          <w:sz w:val="24"/>
          <w:szCs w:val="24"/>
          <w:shd w:val="clear" w:color="auto" w:fill="FFFFFF"/>
        </w:rPr>
        <w:t xml:space="preserve"> et al., 2021)</w:t>
      </w:r>
      <w:r w:rsidR="003B75BD">
        <w:rPr>
          <w:rFonts w:ascii="Times New Roman" w:hAnsi="Times New Roman" w:cs="Times New Roman"/>
          <w:sz w:val="24"/>
        </w:rPr>
        <w:t xml:space="preserve">. </w:t>
      </w:r>
    </w:p>
    <w:p w14:paraId="559FAACA" w14:textId="166B93E5" w:rsidR="0055513C" w:rsidRDefault="00864555" w:rsidP="002C18AF">
      <w:pPr>
        <w:spacing w:after="0" w:line="360" w:lineRule="auto"/>
        <w:jc w:val="both"/>
        <w:rPr>
          <w:rFonts w:ascii="Times New Roman" w:hAnsi="Times New Roman" w:cs="Times New Roman"/>
          <w:sz w:val="24"/>
        </w:rPr>
      </w:pPr>
      <w:r>
        <w:rPr>
          <w:rFonts w:ascii="Times New Roman" w:hAnsi="Times New Roman" w:cs="Times New Roman"/>
          <w:sz w:val="24"/>
        </w:rPr>
        <w:t xml:space="preserve">    </w:t>
      </w:r>
      <w:r w:rsidR="007A426E">
        <w:rPr>
          <w:rFonts w:ascii="Times New Roman" w:hAnsi="Times New Roman" w:cs="Times New Roman"/>
          <w:sz w:val="24"/>
        </w:rPr>
        <w:t xml:space="preserve">The above discussion helps ASDA to improve its clothing brand as well as enhance online experience customers through partnering. </w:t>
      </w:r>
      <w:r w:rsidR="00923D9A">
        <w:rPr>
          <w:rFonts w:ascii="Times New Roman" w:hAnsi="Times New Roman" w:cs="Times New Roman"/>
          <w:sz w:val="24"/>
        </w:rPr>
        <w:t>The Company should update its products or service to improve the post-purchase service for future growth</w:t>
      </w:r>
      <w:r w:rsidR="001878C3">
        <w:rPr>
          <w:rFonts w:ascii="Times New Roman" w:hAnsi="Times New Roman" w:cs="Times New Roman"/>
          <w:sz w:val="24"/>
        </w:rPr>
        <w:t xml:space="preserve"> </w:t>
      </w:r>
      <w:r w:rsidR="001878C3">
        <w:rPr>
          <w:rFonts w:ascii="Times New Roman" w:hAnsi="Times New Roman" w:cs="Times New Roman"/>
          <w:color w:val="222222"/>
          <w:sz w:val="24"/>
          <w:szCs w:val="24"/>
          <w:shd w:val="clear" w:color="auto" w:fill="FFFFFF"/>
        </w:rPr>
        <w:t>(</w:t>
      </w:r>
      <w:proofErr w:type="spellStart"/>
      <w:r w:rsidR="001878C3" w:rsidRPr="00933027">
        <w:rPr>
          <w:rFonts w:ascii="Times New Roman" w:hAnsi="Times New Roman" w:cs="Times New Roman"/>
          <w:color w:val="222222"/>
          <w:sz w:val="24"/>
          <w:szCs w:val="24"/>
          <w:shd w:val="clear" w:color="auto" w:fill="FFFFFF"/>
        </w:rPr>
        <w:t>Guerola</w:t>
      </w:r>
      <w:proofErr w:type="spellEnd"/>
      <w:r w:rsidR="001878C3">
        <w:rPr>
          <w:rFonts w:ascii="Times New Roman" w:hAnsi="Times New Roman" w:cs="Times New Roman"/>
          <w:color w:val="222222"/>
          <w:sz w:val="24"/>
          <w:szCs w:val="24"/>
          <w:shd w:val="clear" w:color="auto" w:fill="FFFFFF"/>
        </w:rPr>
        <w:t xml:space="preserve"> et al., 2021)</w:t>
      </w:r>
      <w:r w:rsidR="00923D9A">
        <w:rPr>
          <w:rFonts w:ascii="Times New Roman" w:hAnsi="Times New Roman" w:cs="Times New Roman"/>
          <w:sz w:val="24"/>
        </w:rPr>
        <w:t xml:space="preserve">. </w:t>
      </w:r>
      <w:r w:rsidR="002E1A36">
        <w:rPr>
          <w:rFonts w:ascii="Times New Roman" w:hAnsi="Times New Roman" w:cs="Times New Roman"/>
          <w:sz w:val="24"/>
        </w:rPr>
        <w:t>Social media platforms should update to resolve the customer problem and gain the attention of local people for future development</w:t>
      </w:r>
      <w:r w:rsidR="00B07026">
        <w:rPr>
          <w:rFonts w:ascii="Times New Roman" w:hAnsi="Times New Roman" w:cs="Times New Roman"/>
          <w:sz w:val="24"/>
        </w:rPr>
        <w:t xml:space="preserve"> </w:t>
      </w:r>
    </w:p>
    <w:p w14:paraId="38156AD8" w14:textId="485F7BB6" w:rsidR="009F0A49" w:rsidRDefault="009F0A49" w:rsidP="002C18AF">
      <w:pPr>
        <w:spacing w:after="0" w:line="360" w:lineRule="auto"/>
        <w:jc w:val="both"/>
        <w:rPr>
          <w:rFonts w:ascii="Times New Roman" w:hAnsi="Times New Roman" w:cs="Times New Roman"/>
          <w:sz w:val="24"/>
        </w:rPr>
      </w:pPr>
    </w:p>
    <w:p w14:paraId="1219C13F" w14:textId="0EBF5949" w:rsidR="009F0A49" w:rsidRDefault="009F0A49" w:rsidP="002C18AF">
      <w:pPr>
        <w:spacing w:after="0" w:line="360" w:lineRule="auto"/>
        <w:jc w:val="both"/>
        <w:rPr>
          <w:rFonts w:ascii="Times New Roman" w:hAnsi="Times New Roman" w:cs="Times New Roman"/>
          <w:sz w:val="24"/>
        </w:rPr>
      </w:pPr>
    </w:p>
    <w:p w14:paraId="5DD0EECE" w14:textId="5B6BB501" w:rsidR="009F0A49" w:rsidRDefault="009F0A49" w:rsidP="002C18AF">
      <w:pPr>
        <w:spacing w:after="0" w:line="360" w:lineRule="auto"/>
        <w:jc w:val="both"/>
        <w:rPr>
          <w:rFonts w:ascii="Times New Roman" w:hAnsi="Times New Roman" w:cs="Times New Roman"/>
          <w:sz w:val="24"/>
        </w:rPr>
      </w:pPr>
    </w:p>
    <w:p w14:paraId="4E0BC5B3" w14:textId="7F176DC7" w:rsidR="009F0A49" w:rsidRDefault="009F0A49" w:rsidP="002C18AF">
      <w:pPr>
        <w:spacing w:after="0" w:line="360" w:lineRule="auto"/>
        <w:jc w:val="both"/>
        <w:rPr>
          <w:rFonts w:ascii="Times New Roman" w:hAnsi="Times New Roman" w:cs="Times New Roman"/>
          <w:sz w:val="24"/>
        </w:rPr>
      </w:pPr>
    </w:p>
    <w:p w14:paraId="40DB704A" w14:textId="557903F3" w:rsidR="009F0A49" w:rsidRDefault="009F0A49" w:rsidP="002C18AF">
      <w:pPr>
        <w:spacing w:after="0" w:line="360" w:lineRule="auto"/>
        <w:jc w:val="both"/>
        <w:rPr>
          <w:rFonts w:ascii="Times New Roman" w:hAnsi="Times New Roman" w:cs="Times New Roman"/>
          <w:sz w:val="24"/>
        </w:rPr>
      </w:pPr>
    </w:p>
    <w:p w14:paraId="1E995234" w14:textId="1FB17468" w:rsidR="009F0A49" w:rsidRDefault="009F0A49" w:rsidP="002C18AF">
      <w:pPr>
        <w:spacing w:after="0" w:line="360" w:lineRule="auto"/>
        <w:jc w:val="both"/>
        <w:rPr>
          <w:rFonts w:ascii="Times New Roman" w:hAnsi="Times New Roman" w:cs="Times New Roman"/>
          <w:sz w:val="24"/>
        </w:rPr>
      </w:pPr>
    </w:p>
    <w:p w14:paraId="75CB762C" w14:textId="3E6415E4" w:rsidR="009F0A49" w:rsidRDefault="009F0A49" w:rsidP="002C18AF">
      <w:pPr>
        <w:spacing w:after="0" w:line="360" w:lineRule="auto"/>
        <w:jc w:val="both"/>
        <w:rPr>
          <w:rFonts w:ascii="Times New Roman" w:hAnsi="Times New Roman" w:cs="Times New Roman"/>
          <w:sz w:val="24"/>
        </w:rPr>
      </w:pPr>
    </w:p>
    <w:p w14:paraId="20A89662" w14:textId="2A0726A7" w:rsidR="009F0A49" w:rsidRDefault="009F0A49" w:rsidP="002C18AF">
      <w:pPr>
        <w:spacing w:after="0" w:line="360" w:lineRule="auto"/>
        <w:jc w:val="both"/>
        <w:rPr>
          <w:rFonts w:ascii="Times New Roman" w:hAnsi="Times New Roman" w:cs="Times New Roman"/>
          <w:sz w:val="24"/>
        </w:rPr>
      </w:pPr>
    </w:p>
    <w:p w14:paraId="6F629CE5" w14:textId="018B745D" w:rsidR="009F0A49" w:rsidRDefault="009F0A49" w:rsidP="002C18AF">
      <w:pPr>
        <w:spacing w:after="0" w:line="360" w:lineRule="auto"/>
        <w:jc w:val="both"/>
        <w:rPr>
          <w:rFonts w:ascii="Times New Roman" w:hAnsi="Times New Roman" w:cs="Times New Roman"/>
          <w:sz w:val="24"/>
        </w:rPr>
      </w:pPr>
    </w:p>
    <w:p w14:paraId="5DFBCB01" w14:textId="669CEE42" w:rsidR="009F0A49" w:rsidRDefault="009F0A49" w:rsidP="002C18AF">
      <w:pPr>
        <w:spacing w:after="0" w:line="360" w:lineRule="auto"/>
        <w:jc w:val="both"/>
        <w:rPr>
          <w:rFonts w:ascii="Times New Roman" w:hAnsi="Times New Roman" w:cs="Times New Roman"/>
          <w:sz w:val="24"/>
        </w:rPr>
      </w:pPr>
    </w:p>
    <w:p w14:paraId="2D6D4B1F" w14:textId="0CC2F5BF" w:rsidR="009F0A49" w:rsidRDefault="009F0A49" w:rsidP="002C18AF">
      <w:pPr>
        <w:spacing w:after="0" w:line="360" w:lineRule="auto"/>
        <w:jc w:val="both"/>
        <w:rPr>
          <w:rFonts w:ascii="Times New Roman" w:hAnsi="Times New Roman" w:cs="Times New Roman"/>
          <w:sz w:val="24"/>
        </w:rPr>
      </w:pPr>
    </w:p>
    <w:p w14:paraId="2E5A5716" w14:textId="586DFFA2" w:rsidR="009F0A49" w:rsidRDefault="009F0A49" w:rsidP="002C18AF">
      <w:pPr>
        <w:spacing w:after="0" w:line="360" w:lineRule="auto"/>
        <w:jc w:val="both"/>
        <w:rPr>
          <w:rFonts w:ascii="Times New Roman" w:hAnsi="Times New Roman" w:cs="Times New Roman"/>
          <w:sz w:val="24"/>
        </w:rPr>
      </w:pPr>
    </w:p>
    <w:p w14:paraId="0EF4DDFE" w14:textId="765C4D3A" w:rsidR="009F0A49" w:rsidRDefault="009F0A49" w:rsidP="002C18AF">
      <w:pPr>
        <w:spacing w:after="0" w:line="360" w:lineRule="auto"/>
        <w:jc w:val="both"/>
        <w:rPr>
          <w:rFonts w:ascii="Times New Roman" w:hAnsi="Times New Roman" w:cs="Times New Roman"/>
          <w:sz w:val="24"/>
        </w:rPr>
      </w:pPr>
    </w:p>
    <w:p w14:paraId="4E0B93CB" w14:textId="29F8AC08" w:rsidR="009F0A49" w:rsidRDefault="009F0A49" w:rsidP="002C18AF">
      <w:pPr>
        <w:spacing w:after="0" w:line="360" w:lineRule="auto"/>
        <w:jc w:val="both"/>
        <w:rPr>
          <w:rFonts w:ascii="Times New Roman" w:hAnsi="Times New Roman" w:cs="Times New Roman"/>
          <w:sz w:val="24"/>
        </w:rPr>
      </w:pPr>
    </w:p>
    <w:p w14:paraId="43EC695A" w14:textId="3826DA5F" w:rsidR="009F0A49" w:rsidRDefault="009F0A49" w:rsidP="002C18AF">
      <w:pPr>
        <w:spacing w:after="0" w:line="360" w:lineRule="auto"/>
        <w:jc w:val="both"/>
        <w:rPr>
          <w:rFonts w:ascii="Times New Roman" w:hAnsi="Times New Roman" w:cs="Times New Roman"/>
          <w:sz w:val="24"/>
        </w:rPr>
      </w:pPr>
    </w:p>
    <w:p w14:paraId="45944C06" w14:textId="06624F4C" w:rsidR="009F0A49" w:rsidRDefault="009F0A49" w:rsidP="002C18AF">
      <w:pPr>
        <w:spacing w:after="0" w:line="360" w:lineRule="auto"/>
        <w:jc w:val="both"/>
        <w:rPr>
          <w:rFonts w:ascii="Times New Roman" w:hAnsi="Times New Roman" w:cs="Times New Roman"/>
          <w:sz w:val="24"/>
        </w:rPr>
      </w:pPr>
    </w:p>
    <w:p w14:paraId="0488CF42" w14:textId="466DFC05" w:rsidR="009F0A49" w:rsidRDefault="009F0A49" w:rsidP="002C18AF">
      <w:pPr>
        <w:spacing w:after="0" w:line="360" w:lineRule="auto"/>
        <w:jc w:val="both"/>
        <w:rPr>
          <w:rFonts w:ascii="Times New Roman" w:hAnsi="Times New Roman" w:cs="Times New Roman"/>
          <w:sz w:val="24"/>
        </w:rPr>
      </w:pPr>
    </w:p>
    <w:p w14:paraId="046A3120" w14:textId="77777777" w:rsidR="009F0A49" w:rsidRPr="00644091" w:rsidRDefault="009F0A49" w:rsidP="002C18AF">
      <w:pPr>
        <w:spacing w:after="0" w:line="360" w:lineRule="auto"/>
        <w:jc w:val="both"/>
        <w:rPr>
          <w:rFonts w:ascii="Times New Roman" w:hAnsi="Times New Roman" w:cs="Times New Roman"/>
          <w:sz w:val="24"/>
        </w:rPr>
      </w:pPr>
    </w:p>
    <w:p w14:paraId="58903240" w14:textId="77777777" w:rsidR="00C24FC3" w:rsidRPr="00251609" w:rsidRDefault="007A426E" w:rsidP="00251609">
      <w:pPr>
        <w:pStyle w:val="Heading3"/>
      </w:pPr>
      <w:bookmarkStart w:id="4" w:name="_Toc87809316"/>
      <w:r w:rsidRPr="00251609">
        <w:lastRenderedPageBreak/>
        <w:t>Quality System of ASDA</w:t>
      </w:r>
      <w:bookmarkEnd w:id="4"/>
    </w:p>
    <w:p w14:paraId="2EE49DF0" w14:textId="55C1DBDC" w:rsidR="00655E35" w:rsidRDefault="00864555" w:rsidP="00E330D4">
      <w:pPr>
        <w:spacing w:after="0" w:line="360" w:lineRule="auto"/>
        <w:jc w:val="both"/>
        <w:rPr>
          <w:rFonts w:ascii="Times New Roman" w:hAnsi="Times New Roman" w:cs="Times New Roman"/>
          <w:sz w:val="24"/>
        </w:rPr>
      </w:pPr>
      <w:r>
        <w:rPr>
          <w:rFonts w:ascii="Times New Roman" w:hAnsi="Times New Roman" w:cs="Times New Roman"/>
          <w:sz w:val="24"/>
        </w:rPr>
        <w:t xml:space="preserve">    </w:t>
      </w:r>
      <w:r w:rsidR="007A426E">
        <w:rPr>
          <w:rFonts w:ascii="Times New Roman" w:hAnsi="Times New Roman" w:cs="Times New Roman"/>
          <w:sz w:val="24"/>
        </w:rPr>
        <w:t>The Company has launched a new cloud-based management system to improve the productivity of products or services. With this platform, the Company monitors the quality of products to improve the customer experience</w:t>
      </w:r>
      <w:r w:rsidR="001878C3">
        <w:rPr>
          <w:rFonts w:ascii="Times New Roman" w:hAnsi="Times New Roman" w:cs="Times New Roman"/>
          <w:sz w:val="24"/>
        </w:rPr>
        <w:t xml:space="preserve"> </w:t>
      </w:r>
      <w:r w:rsidR="001878C3">
        <w:rPr>
          <w:rFonts w:ascii="Times New Roman" w:hAnsi="Times New Roman" w:cs="Times New Roman"/>
          <w:color w:val="000000"/>
          <w:sz w:val="24"/>
          <w:szCs w:val="24"/>
          <w:shd w:val="clear" w:color="auto" w:fill="FFFFFF"/>
        </w:rPr>
        <w:t>(</w:t>
      </w:r>
      <w:proofErr w:type="spellStart"/>
      <w:r w:rsidR="001878C3" w:rsidRPr="00933027">
        <w:rPr>
          <w:rFonts w:ascii="Times New Roman" w:hAnsi="Times New Roman" w:cs="Times New Roman"/>
          <w:color w:val="000000"/>
          <w:sz w:val="24"/>
          <w:szCs w:val="24"/>
          <w:shd w:val="clear" w:color="auto" w:fill="FFFFFF"/>
        </w:rPr>
        <w:t>Asdasupplier</w:t>
      </w:r>
      <w:proofErr w:type="spellEnd"/>
      <w:r w:rsidR="001878C3">
        <w:rPr>
          <w:rFonts w:ascii="Times New Roman" w:hAnsi="Times New Roman" w:cs="Times New Roman"/>
          <w:color w:val="000000"/>
          <w:sz w:val="24"/>
          <w:szCs w:val="24"/>
          <w:shd w:val="clear" w:color="auto" w:fill="FFFFFF"/>
        </w:rPr>
        <w:t>, 2021)</w:t>
      </w:r>
      <w:r w:rsidR="007A426E">
        <w:rPr>
          <w:rFonts w:ascii="Times New Roman" w:hAnsi="Times New Roman" w:cs="Times New Roman"/>
          <w:sz w:val="24"/>
        </w:rPr>
        <w:t xml:space="preserve">. </w:t>
      </w:r>
      <w:r w:rsidR="00331B03">
        <w:rPr>
          <w:rFonts w:ascii="Times New Roman" w:hAnsi="Times New Roman" w:cs="Times New Roman"/>
          <w:sz w:val="24"/>
        </w:rPr>
        <w:t xml:space="preserve">ASDA focuses on the </w:t>
      </w:r>
      <w:proofErr w:type="spellStart"/>
      <w:r w:rsidR="00331B03">
        <w:rPr>
          <w:rFonts w:ascii="Times New Roman" w:hAnsi="Times New Roman" w:cs="Times New Roman"/>
          <w:sz w:val="24"/>
        </w:rPr>
        <w:t>QmS</w:t>
      </w:r>
      <w:proofErr w:type="spellEnd"/>
      <w:r w:rsidR="00331B03">
        <w:rPr>
          <w:rFonts w:ascii="Times New Roman" w:hAnsi="Times New Roman" w:cs="Times New Roman"/>
          <w:sz w:val="24"/>
        </w:rPr>
        <w:t xml:space="preserve"> system to offer a different </w:t>
      </w:r>
      <w:r w:rsidR="00950395">
        <w:rPr>
          <w:rFonts w:ascii="Times New Roman" w:hAnsi="Times New Roman" w:cs="Times New Roman"/>
          <w:sz w:val="24"/>
        </w:rPr>
        <w:t xml:space="preserve">range of private labels such as groceries, health, beauty products, and others to gain customer attention. </w:t>
      </w:r>
      <w:r w:rsidR="00922E0D">
        <w:rPr>
          <w:rFonts w:ascii="Times New Roman" w:hAnsi="Times New Roman" w:cs="Times New Roman"/>
          <w:sz w:val="24"/>
        </w:rPr>
        <w:t xml:space="preserve">The Company main </w:t>
      </w:r>
      <w:r w:rsidR="00937916">
        <w:rPr>
          <w:rFonts w:ascii="Times New Roman" w:hAnsi="Times New Roman" w:cs="Times New Roman"/>
          <w:sz w:val="24"/>
        </w:rPr>
        <w:t>aims are</w:t>
      </w:r>
      <w:r w:rsidR="00922E0D">
        <w:rPr>
          <w:rFonts w:ascii="Times New Roman" w:hAnsi="Times New Roman" w:cs="Times New Roman"/>
          <w:sz w:val="24"/>
        </w:rPr>
        <w:t xml:space="preserve"> to provide the best information required for product development. </w:t>
      </w:r>
      <w:r w:rsidR="00070D88">
        <w:rPr>
          <w:rFonts w:ascii="Times New Roman" w:hAnsi="Times New Roman" w:cs="Times New Roman"/>
          <w:sz w:val="24"/>
        </w:rPr>
        <w:t xml:space="preserve">The Company's clear and detailed picture of products is to improve the performance of the marketplace. </w:t>
      </w:r>
      <w:r w:rsidR="007A426E">
        <w:rPr>
          <w:rFonts w:ascii="Times New Roman" w:hAnsi="Times New Roman" w:cs="Times New Roman"/>
          <w:sz w:val="24"/>
        </w:rPr>
        <w:t>ASDA mainly focus on developing a new system to process working with private label supplier to improve the customer experience</w:t>
      </w:r>
      <w:r w:rsidR="008B5B9A">
        <w:rPr>
          <w:rFonts w:ascii="Times New Roman" w:hAnsi="Times New Roman" w:cs="Times New Roman"/>
          <w:sz w:val="24"/>
        </w:rPr>
        <w:t xml:space="preserve"> </w:t>
      </w:r>
      <w:r w:rsidR="008B5B9A">
        <w:rPr>
          <w:rFonts w:ascii="Times New Roman" w:hAnsi="Times New Roman" w:cs="Times New Roman"/>
          <w:color w:val="222222"/>
          <w:sz w:val="24"/>
          <w:szCs w:val="24"/>
          <w:shd w:val="clear" w:color="auto" w:fill="FFFFFF"/>
        </w:rPr>
        <w:t>(</w:t>
      </w:r>
      <w:proofErr w:type="spellStart"/>
      <w:r w:rsidR="008B5B9A" w:rsidRPr="00933027">
        <w:rPr>
          <w:rFonts w:ascii="Times New Roman" w:hAnsi="Times New Roman" w:cs="Times New Roman"/>
          <w:color w:val="222222"/>
          <w:sz w:val="24"/>
          <w:szCs w:val="24"/>
          <w:shd w:val="clear" w:color="auto" w:fill="FFFFFF"/>
        </w:rPr>
        <w:t>Dewnarain</w:t>
      </w:r>
      <w:proofErr w:type="spellEnd"/>
      <w:r w:rsidR="008B5B9A">
        <w:rPr>
          <w:rFonts w:ascii="Times New Roman" w:hAnsi="Times New Roman" w:cs="Times New Roman"/>
          <w:color w:val="222222"/>
          <w:sz w:val="24"/>
          <w:szCs w:val="24"/>
          <w:shd w:val="clear" w:color="auto" w:fill="FFFFFF"/>
        </w:rPr>
        <w:t xml:space="preserve"> et al., 2021)</w:t>
      </w:r>
      <w:r w:rsidR="007A426E">
        <w:rPr>
          <w:rFonts w:ascii="Times New Roman" w:hAnsi="Times New Roman" w:cs="Times New Roman"/>
          <w:sz w:val="24"/>
        </w:rPr>
        <w:t xml:space="preserve">. </w:t>
      </w:r>
    </w:p>
    <w:p w14:paraId="138BCE1E" w14:textId="77777777" w:rsidR="001538DA" w:rsidRDefault="007A426E" w:rsidP="00E96755">
      <w:pPr>
        <w:spacing w:after="0" w:line="360" w:lineRule="auto"/>
        <w:jc w:val="center"/>
        <w:rPr>
          <w:rFonts w:ascii="Times New Roman" w:hAnsi="Times New Roman" w:cs="Times New Roman"/>
          <w:sz w:val="24"/>
        </w:rPr>
      </w:pPr>
      <w:r w:rsidRPr="00E96755">
        <w:rPr>
          <w:noProof/>
        </w:rPr>
        <w:drawing>
          <wp:inline distT="0" distB="0" distL="0" distR="0" wp14:anchorId="039B58FA" wp14:editId="79B11F4C">
            <wp:extent cx="4858385" cy="1924050"/>
            <wp:effectExtent l="1905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0"/>
                    <a:stretch>
                      <a:fillRect/>
                    </a:stretch>
                  </pic:blipFill>
                  <pic:spPr bwMode="auto">
                    <a:xfrm>
                      <a:off x="0" y="0"/>
                      <a:ext cx="4858385" cy="1924050"/>
                    </a:xfrm>
                    <a:prstGeom prst="rect">
                      <a:avLst/>
                    </a:prstGeom>
                    <a:noFill/>
                    <a:ln w="9525">
                      <a:noFill/>
                      <a:miter lim="800000"/>
                      <a:headEnd/>
                      <a:tailEnd/>
                    </a:ln>
                  </pic:spPr>
                </pic:pic>
              </a:graphicData>
            </a:graphic>
          </wp:inline>
        </w:drawing>
      </w:r>
    </w:p>
    <w:p w14:paraId="756F04C6" w14:textId="77777777" w:rsidR="00E96755" w:rsidRDefault="007A426E" w:rsidP="00E96755">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1878C3">
        <w:rPr>
          <w:rFonts w:ascii="Times New Roman" w:hAnsi="Times New Roman" w:cs="Times New Roman"/>
          <w:color w:val="222222"/>
          <w:sz w:val="24"/>
          <w:szCs w:val="24"/>
          <w:shd w:val="clear" w:color="auto" w:fill="FFFFFF"/>
        </w:rPr>
        <w:t>(</w:t>
      </w:r>
      <w:proofErr w:type="spellStart"/>
      <w:r w:rsidR="001878C3" w:rsidRPr="00933027">
        <w:rPr>
          <w:rFonts w:ascii="Times New Roman" w:hAnsi="Times New Roman" w:cs="Times New Roman"/>
          <w:color w:val="222222"/>
          <w:sz w:val="24"/>
          <w:szCs w:val="24"/>
          <w:shd w:val="clear" w:color="auto" w:fill="FFFFFF"/>
        </w:rPr>
        <w:t>Guerola</w:t>
      </w:r>
      <w:proofErr w:type="spellEnd"/>
      <w:r w:rsidR="001878C3">
        <w:rPr>
          <w:rFonts w:ascii="Times New Roman" w:hAnsi="Times New Roman" w:cs="Times New Roman"/>
          <w:color w:val="222222"/>
          <w:sz w:val="24"/>
          <w:szCs w:val="24"/>
          <w:shd w:val="clear" w:color="auto" w:fill="FFFFFF"/>
        </w:rPr>
        <w:t xml:space="preserve"> et al., 2021)</w:t>
      </w:r>
    </w:p>
    <w:p w14:paraId="3F1722C1" w14:textId="71C2B5B5" w:rsidR="00E96755" w:rsidRPr="00335D54" w:rsidRDefault="00864555" w:rsidP="00FB11EB">
      <w:pPr>
        <w:spacing w:after="0" w:line="360" w:lineRule="auto"/>
        <w:jc w:val="both"/>
        <w:rPr>
          <w:rFonts w:ascii="Times New Roman" w:hAnsi="Times New Roman" w:cs="Times New Roman"/>
          <w:sz w:val="24"/>
        </w:rPr>
      </w:pPr>
      <w:r>
        <w:rPr>
          <w:rFonts w:ascii="Times New Roman" w:hAnsi="Times New Roman" w:cs="Times New Roman"/>
          <w:sz w:val="24"/>
        </w:rPr>
        <w:t xml:space="preserve">    </w:t>
      </w:r>
      <w:r w:rsidR="007A426E">
        <w:rPr>
          <w:rFonts w:ascii="Times New Roman" w:hAnsi="Times New Roman" w:cs="Times New Roman"/>
          <w:sz w:val="24"/>
        </w:rPr>
        <w:t>The Company will take the right action to deliver a consistent quality of product or service to meet the demand of potential customer</w:t>
      </w:r>
      <w:r w:rsidR="008B5B9A">
        <w:rPr>
          <w:rFonts w:ascii="Times New Roman" w:hAnsi="Times New Roman" w:cs="Times New Roman"/>
          <w:sz w:val="24"/>
        </w:rPr>
        <w:t xml:space="preserve">s </w:t>
      </w:r>
      <w:r w:rsidR="008B5B9A">
        <w:rPr>
          <w:rFonts w:ascii="Times New Roman" w:hAnsi="Times New Roman" w:cs="Times New Roman"/>
          <w:color w:val="222222"/>
          <w:sz w:val="24"/>
          <w:szCs w:val="24"/>
          <w:shd w:val="clear" w:color="auto" w:fill="FFFFFF"/>
        </w:rPr>
        <w:t>(</w:t>
      </w:r>
      <w:proofErr w:type="spellStart"/>
      <w:r w:rsidR="008B5B9A" w:rsidRPr="00933027">
        <w:rPr>
          <w:rFonts w:ascii="Times New Roman" w:hAnsi="Times New Roman" w:cs="Times New Roman"/>
          <w:color w:val="222222"/>
          <w:sz w:val="24"/>
          <w:szCs w:val="24"/>
          <w:shd w:val="clear" w:color="auto" w:fill="FFFFFF"/>
        </w:rPr>
        <w:t>Guerola</w:t>
      </w:r>
      <w:proofErr w:type="spellEnd"/>
      <w:r w:rsidR="008B5B9A">
        <w:rPr>
          <w:rFonts w:ascii="Times New Roman" w:hAnsi="Times New Roman" w:cs="Times New Roman"/>
          <w:color w:val="222222"/>
          <w:sz w:val="24"/>
          <w:szCs w:val="24"/>
          <w:shd w:val="clear" w:color="auto" w:fill="FFFFFF"/>
        </w:rPr>
        <w:t xml:space="preserve"> et al., 2021)</w:t>
      </w:r>
      <w:r w:rsidR="007A426E">
        <w:rPr>
          <w:rFonts w:ascii="Times New Roman" w:hAnsi="Times New Roman" w:cs="Times New Roman"/>
          <w:sz w:val="24"/>
        </w:rPr>
        <w:t xml:space="preserve">. </w:t>
      </w:r>
      <w:r w:rsidR="001D7B82">
        <w:rPr>
          <w:rFonts w:ascii="Times New Roman" w:hAnsi="Times New Roman" w:cs="Times New Roman"/>
          <w:sz w:val="24"/>
        </w:rPr>
        <w:t>At present, the Company maintains a strong relationship with suppliers to deliver their label product</w:t>
      </w:r>
      <w:r w:rsidR="00E31168">
        <w:rPr>
          <w:rFonts w:ascii="Times New Roman" w:hAnsi="Times New Roman" w:cs="Times New Roman"/>
          <w:sz w:val="24"/>
        </w:rPr>
        <w:t xml:space="preserve">. With this system, the </w:t>
      </w:r>
      <w:proofErr w:type="spellStart"/>
      <w:proofErr w:type="gramStart"/>
      <w:r w:rsidR="0094076C">
        <w:rPr>
          <w:rFonts w:ascii="Times New Roman" w:hAnsi="Times New Roman" w:cs="Times New Roman"/>
          <w:sz w:val="24"/>
        </w:rPr>
        <w:t>The</w:t>
      </w:r>
      <w:proofErr w:type="spellEnd"/>
      <w:proofErr w:type="gramEnd"/>
      <w:r w:rsidR="0094076C">
        <w:rPr>
          <w:rFonts w:ascii="Times New Roman" w:hAnsi="Times New Roman" w:cs="Times New Roman"/>
          <w:sz w:val="24"/>
        </w:rPr>
        <w:t xml:space="preserve"> software </w:t>
      </w:r>
      <w:r w:rsidR="008E1E3E">
        <w:rPr>
          <w:rFonts w:ascii="Times New Roman" w:hAnsi="Times New Roman" w:cs="Times New Roman"/>
          <w:sz w:val="24"/>
        </w:rPr>
        <w:t>helps</w:t>
      </w:r>
      <w:r w:rsidR="0094076C">
        <w:rPr>
          <w:rFonts w:ascii="Times New Roman" w:hAnsi="Times New Roman" w:cs="Times New Roman"/>
          <w:sz w:val="24"/>
        </w:rPr>
        <w:t xml:space="preserve"> </w:t>
      </w:r>
      <w:r w:rsidR="006A6F5B">
        <w:rPr>
          <w:rFonts w:ascii="Times New Roman" w:hAnsi="Times New Roman" w:cs="Times New Roman"/>
          <w:sz w:val="24"/>
        </w:rPr>
        <w:t>ASDA to work effectively with the supplier to increase service for their loyal customer</w:t>
      </w:r>
      <w:r w:rsidR="008B5B9A">
        <w:rPr>
          <w:rFonts w:ascii="Times New Roman" w:hAnsi="Times New Roman" w:cs="Times New Roman"/>
          <w:sz w:val="24"/>
        </w:rPr>
        <w:t xml:space="preserve"> </w:t>
      </w:r>
      <w:r w:rsidR="008B5B9A">
        <w:rPr>
          <w:rFonts w:ascii="Times New Roman" w:hAnsi="Times New Roman" w:cs="Times New Roman"/>
          <w:color w:val="222222"/>
          <w:sz w:val="24"/>
          <w:szCs w:val="24"/>
          <w:shd w:val="clear" w:color="auto" w:fill="FFFFFF"/>
        </w:rPr>
        <w:t>(</w:t>
      </w:r>
      <w:r w:rsidR="008B5B9A" w:rsidRPr="00933027">
        <w:rPr>
          <w:rFonts w:ascii="Times New Roman" w:hAnsi="Times New Roman" w:cs="Times New Roman"/>
          <w:color w:val="222222"/>
          <w:sz w:val="24"/>
          <w:szCs w:val="24"/>
          <w:shd w:val="clear" w:color="auto" w:fill="FFFFFF"/>
        </w:rPr>
        <w:t>Gil</w:t>
      </w:r>
      <w:r w:rsidR="008B5B9A">
        <w:rPr>
          <w:rFonts w:ascii="Times New Roman" w:hAnsi="Times New Roman" w:cs="Times New Roman"/>
          <w:color w:val="222222"/>
          <w:sz w:val="24"/>
          <w:szCs w:val="24"/>
          <w:shd w:val="clear" w:color="auto" w:fill="FFFFFF"/>
        </w:rPr>
        <w:t xml:space="preserve"> et al., 2020)</w:t>
      </w:r>
      <w:r w:rsidR="006A6F5B">
        <w:rPr>
          <w:rFonts w:ascii="Times New Roman" w:hAnsi="Times New Roman" w:cs="Times New Roman"/>
          <w:sz w:val="24"/>
        </w:rPr>
        <w:t xml:space="preserve">. </w:t>
      </w:r>
      <w:r w:rsidR="00011BC9">
        <w:rPr>
          <w:rFonts w:ascii="Times New Roman" w:hAnsi="Times New Roman" w:cs="Times New Roman"/>
          <w:sz w:val="24"/>
        </w:rPr>
        <w:t xml:space="preserve">In a pandemic, the Company also double </w:t>
      </w:r>
      <w:r w:rsidR="00E001FF">
        <w:rPr>
          <w:rFonts w:ascii="Times New Roman" w:hAnsi="Times New Roman" w:cs="Times New Roman"/>
          <w:sz w:val="24"/>
        </w:rPr>
        <w:t>checks</w:t>
      </w:r>
      <w:r w:rsidR="00011BC9">
        <w:rPr>
          <w:rFonts w:ascii="Times New Roman" w:hAnsi="Times New Roman" w:cs="Times New Roman"/>
          <w:sz w:val="24"/>
        </w:rPr>
        <w:t xml:space="preserve"> the quality of the product to keep their customer safe and protected from infection of the virus. </w:t>
      </w:r>
    </w:p>
    <w:p w14:paraId="759D25A5" w14:textId="77777777" w:rsidR="00AC4C39" w:rsidRDefault="00AC4C39" w:rsidP="00FB11EB">
      <w:pPr>
        <w:spacing w:after="0" w:line="360" w:lineRule="auto"/>
        <w:jc w:val="center"/>
        <w:rPr>
          <w:rFonts w:ascii="Times New Roman" w:hAnsi="Times New Roman" w:cs="Times New Roman"/>
          <w:b/>
          <w:sz w:val="24"/>
        </w:rPr>
      </w:pPr>
    </w:p>
    <w:p w14:paraId="28BA1B7C" w14:textId="3BBF270E" w:rsidR="00AC4C39" w:rsidRDefault="00AC4C39" w:rsidP="00FB11EB">
      <w:pPr>
        <w:spacing w:after="0" w:line="360" w:lineRule="auto"/>
        <w:jc w:val="center"/>
        <w:rPr>
          <w:rFonts w:ascii="Times New Roman" w:hAnsi="Times New Roman" w:cs="Times New Roman"/>
          <w:b/>
          <w:sz w:val="24"/>
        </w:rPr>
      </w:pPr>
    </w:p>
    <w:p w14:paraId="2F4A1C21" w14:textId="77777777" w:rsidR="009F0A49" w:rsidRDefault="009F0A49" w:rsidP="00FB11EB">
      <w:pPr>
        <w:spacing w:after="0" w:line="360" w:lineRule="auto"/>
        <w:jc w:val="center"/>
        <w:rPr>
          <w:rFonts w:ascii="Times New Roman" w:hAnsi="Times New Roman" w:cs="Times New Roman"/>
          <w:b/>
          <w:sz w:val="24"/>
        </w:rPr>
      </w:pPr>
    </w:p>
    <w:p w14:paraId="06BD374C" w14:textId="77777777" w:rsidR="00AC4C39" w:rsidRDefault="00AC4C39" w:rsidP="00FB11EB">
      <w:pPr>
        <w:spacing w:after="0" w:line="360" w:lineRule="auto"/>
        <w:jc w:val="center"/>
        <w:rPr>
          <w:rFonts w:ascii="Times New Roman" w:hAnsi="Times New Roman" w:cs="Times New Roman"/>
          <w:b/>
          <w:sz w:val="24"/>
        </w:rPr>
      </w:pPr>
    </w:p>
    <w:p w14:paraId="23FF0A85" w14:textId="77777777" w:rsidR="00C24FC3" w:rsidRPr="00251609" w:rsidRDefault="007A426E" w:rsidP="00251609">
      <w:pPr>
        <w:pStyle w:val="Heading3"/>
      </w:pPr>
      <w:bookmarkStart w:id="5" w:name="_Toc87809317"/>
      <w:r w:rsidRPr="00251609">
        <w:lastRenderedPageBreak/>
        <w:t>SERVQUAL Model</w:t>
      </w:r>
      <w:bookmarkEnd w:id="5"/>
    </w:p>
    <w:p w14:paraId="0A4354BB" w14:textId="15C23CEA" w:rsidR="00894B3B" w:rsidRDefault="00864555" w:rsidP="00FB11E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A426E">
        <w:rPr>
          <w:rFonts w:ascii="Times New Roman" w:hAnsi="Times New Roman" w:cs="Times New Roman"/>
          <w:sz w:val="24"/>
          <w:szCs w:val="24"/>
        </w:rPr>
        <w:t>It is an effective model that compares service quality with customer satisfaction. SERVQUAL model is widely used to identify gap analysis within service quality performance</w:t>
      </w:r>
      <w:r w:rsidR="001878C3">
        <w:rPr>
          <w:rFonts w:ascii="Times New Roman" w:hAnsi="Times New Roman" w:cs="Times New Roman"/>
          <w:sz w:val="24"/>
          <w:szCs w:val="24"/>
        </w:rPr>
        <w:t xml:space="preserve"> </w:t>
      </w:r>
      <w:r w:rsidR="001878C3">
        <w:rPr>
          <w:rFonts w:ascii="Times New Roman" w:hAnsi="Times New Roman" w:cs="Times New Roman"/>
          <w:color w:val="222222"/>
          <w:sz w:val="24"/>
          <w:szCs w:val="24"/>
          <w:shd w:val="clear" w:color="auto" w:fill="FFFFFF"/>
        </w:rPr>
        <w:t>(</w:t>
      </w:r>
      <w:proofErr w:type="spellStart"/>
      <w:r w:rsidR="001878C3" w:rsidRPr="00933027">
        <w:rPr>
          <w:rFonts w:ascii="Times New Roman" w:hAnsi="Times New Roman" w:cs="Times New Roman"/>
          <w:color w:val="222222"/>
          <w:sz w:val="24"/>
          <w:szCs w:val="24"/>
          <w:shd w:val="clear" w:color="auto" w:fill="FFFFFF"/>
        </w:rPr>
        <w:t>Guerola</w:t>
      </w:r>
      <w:proofErr w:type="spellEnd"/>
      <w:r w:rsidR="001878C3">
        <w:rPr>
          <w:rFonts w:ascii="Times New Roman" w:hAnsi="Times New Roman" w:cs="Times New Roman"/>
          <w:color w:val="222222"/>
          <w:sz w:val="24"/>
          <w:szCs w:val="24"/>
          <w:shd w:val="clear" w:color="auto" w:fill="FFFFFF"/>
        </w:rPr>
        <w:t xml:space="preserve"> et al., 2021)</w:t>
      </w:r>
      <w:r w:rsidR="007A426E">
        <w:rPr>
          <w:rFonts w:ascii="Times New Roman" w:hAnsi="Times New Roman" w:cs="Times New Roman"/>
          <w:sz w:val="24"/>
          <w:szCs w:val="24"/>
        </w:rPr>
        <w:t>. The main purpose of the SERVQUAL Model is to deliver a consistent brand reputation among customers. ASDA can use this model to put much emphasis upon quality systems and gain customer appreciation. This model also helps ASDA to identify potential shortcomings within business operations. Through the SEVQUAL model, ASDA was able to create distinctive product concepts for customers</w:t>
      </w:r>
      <w:r w:rsidR="008B5B9A">
        <w:rPr>
          <w:rFonts w:ascii="Times New Roman" w:hAnsi="Times New Roman" w:cs="Times New Roman"/>
          <w:sz w:val="24"/>
          <w:szCs w:val="24"/>
        </w:rPr>
        <w:t xml:space="preserve"> </w:t>
      </w:r>
      <w:r w:rsidR="008B5B9A">
        <w:rPr>
          <w:rFonts w:ascii="Times New Roman" w:hAnsi="Times New Roman" w:cs="Times New Roman"/>
          <w:color w:val="222222"/>
          <w:sz w:val="24"/>
          <w:szCs w:val="24"/>
          <w:shd w:val="clear" w:color="auto" w:fill="FFFFFF"/>
        </w:rPr>
        <w:t>(</w:t>
      </w:r>
      <w:proofErr w:type="spellStart"/>
      <w:r w:rsidR="008B5B9A" w:rsidRPr="00933027">
        <w:rPr>
          <w:rFonts w:ascii="Times New Roman" w:hAnsi="Times New Roman" w:cs="Times New Roman"/>
          <w:color w:val="222222"/>
          <w:sz w:val="24"/>
          <w:szCs w:val="24"/>
          <w:shd w:val="clear" w:color="auto" w:fill="FFFFFF"/>
        </w:rPr>
        <w:t>Souri</w:t>
      </w:r>
      <w:proofErr w:type="spellEnd"/>
      <w:r w:rsidR="008B5B9A">
        <w:rPr>
          <w:rFonts w:ascii="Times New Roman" w:hAnsi="Times New Roman" w:cs="Times New Roman"/>
          <w:color w:val="222222"/>
          <w:sz w:val="24"/>
          <w:szCs w:val="24"/>
          <w:shd w:val="clear" w:color="auto" w:fill="FFFFFF"/>
        </w:rPr>
        <w:t xml:space="preserve"> et al., 2019)</w:t>
      </w:r>
      <w:r w:rsidR="007A426E">
        <w:rPr>
          <w:rFonts w:ascii="Times New Roman" w:hAnsi="Times New Roman" w:cs="Times New Roman"/>
          <w:sz w:val="24"/>
          <w:szCs w:val="24"/>
        </w:rPr>
        <w:t xml:space="preserve">. In addition to this, the SERVQUAL model is entirely based upon different service dimensions which are as follows: </w:t>
      </w:r>
    </w:p>
    <w:p w14:paraId="54163730" w14:textId="77777777" w:rsidR="00894B3B" w:rsidRDefault="007A426E" w:rsidP="00FB11EB">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Reliability:</w:t>
      </w:r>
      <w:r>
        <w:rPr>
          <w:rFonts w:ascii="Times New Roman" w:hAnsi="Times New Roman" w:cs="Times New Roman"/>
          <w:sz w:val="24"/>
          <w:szCs w:val="24"/>
        </w:rPr>
        <w:t xml:space="preserve"> It is the conscious effort to provide certain services to customers in an accurate manner. For instance, ASDA has launched 1-hour express delivery service to provide quick grocery service to customers. Through this service, Customers may be able to order 70 products within one hour</w:t>
      </w:r>
      <w:r w:rsidR="008B5B9A">
        <w:rPr>
          <w:rFonts w:ascii="Times New Roman" w:hAnsi="Times New Roman" w:cs="Times New Roman"/>
          <w:sz w:val="24"/>
          <w:szCs w:val="24"/>
        </w:rPr>
        <w:t xml:space="preserve"> </w:t>
      </w:r>
      <w:r w:rsidR="008B5B9A">
        <w:rPr>
          <w:rFonts w:ascii="Times New Roman" w:hAnsi="Times New Roman" w:cs="Times New Roman"/>
          <w:color w:val="222222"/>
          <w:sz w:val="24"/>
          <w:szCs w:val="24"/>
          <w:shd w:val="clear" w:color="auto" w:fill="FFFFFF"/>
        </w:rPr>
        <w:t>(</w:t>
      </w:r>
      <w:proofErr w:type="spellStart"/>
      <w:r w:rsidR="008B5B9A" w:rsidRPr="00933027">
        <w:rPr>
          <w:rFonts w:ascii="Times New Roman" w:hAnsi="Times New Roman" w:cs="Times New Roman"/>
          <w:color w:val="222222"/>
          <w:sz w:val="24"/>
          <w:szCs w:val="24"/>
          <w:shd w:val="clear" w:color="auto" w:fill="FFFFFF"/>
        </w:rPr>
        <w:t>Migdadi</w:t>
      </w:r>
      <w:proofErr w:type="spellEnd"/>
      <w:r w:rsidR="008B5B9A">
        <w:rPr>
          <w:rFonts w:ascii="Times New Roman" w:hAnsi="Times New Roman" w:cs="Times New Roman"/>
          <w:color w:val="222222"/>
          <w:sz w:val="24"/>
          <w:szCs w:val="24"/>
          <w:shd w:val="clear" w:color="auto" w:fill="FFFFFF"/>
        </w:rPr>
        <w:t>, 2020)</w:t>
      </w:r>
      <w:r>
        <w:rPr>
          <w:rFonts w:ascii="Times New Roman" w:hAnsi="Times New Roman" w:cs="Times New Roman"/>
          <w:sz w:val="24"/>
          <w:szCs w:val="24"/>
        </w:rPr>
        <w:t xml:space="preserve">. Apart from this, ASDA has also established a strong partnership with </w:t>
      </w:r>
      <w:proofErr w:type="spellStart"/>
      <w:r>
        <w:rPr>
          <w:rFonts w:ascii="Times New Roman" w:hAnsi="Times New Roman" w:cs="Times New Roman"/>
          <w:sz w:val="24"/>
          <w:szCs w:val="24"/>
        </w:rPr>
        <w:t>Wayve</w:t>
      </w:r>
      <w:proofErr w:type="spellEnd"/>
      <w:r>
        <w:rPr>
          <w:rFonts w:ascii="Times New Roman" w:hAnsi="Times New Roman" w:cs="Times New Roman"/>
          <w:sz w:val="24"/>
          <w:szCs w:val="24"/>
        </w:rPr>
        <w:t xml:space="preserve"> to launch innovative delivery options to customers. The company also takes advantage of personalized email campaigns to showcase live content of its products and services among customers. The supermarket has also established a 100 Day Money Back Guarantee policy for customers</w:t>
      </w:r>
      <w:r w:rsidR="008B5B9A">
        <w:rPr>
          <w:rFonts w:ascii="Times New Roman" w:hAnsi="Times New Roman" w:cs="Times New Roman"/>
          <w:sz w:val="24"/>
          <w:szCs w:val="24"/>
        </w:rPr>
        <w:t xml:space="preserve"> </w:t>
      </w:r>
      <w:r w:rsidR="008B5B9A">
        <w:rPr>
          <w:rFonts w:ascii="Times New Roman" w:hAnsi="Times New Roman" w:cs="Times New Roman"/>
          <w:color w:val="222222"/>
          <w:sz w:val="24"/>
          <w:szCs w:val="24"/>
          <w:shd w:val="clear" w:color="auto" w:fill="FFFFFF"/>
        </w:rPr>
        <w:t>(</w:t>
      </w:r>
      <w:proofErr w:type="spellStart"/>
      <w:r w:rsidR="008B5B9A" w:rsidRPr="00933027">
        <w:rPr>
          <w:rFonts w:ascii="Times New Roman" w:hAnsi="Times New Roman" w:cs="Times New Roman"/>
          <w:color w:val="222222"/>
          <w:sz w:val="24"/>
          <w:szCs w:val="24"/>
          <w:shd w:val="clear" w:color="auto" w:fill="FFFFFF"/>
        </w:rPr>
        <w:t>Soltani</w:t>
      </w:r>
      <w:proofErr w:type="spellEnd"/>
      <w:r w:rsidR="008B5B9A">
        <w:rPr>
          <w:rFonts w:ascii="Times New Roman" w:hAnsi="Times New Roman" w:cs="Times New Roman"/>
          <w:color w:val="222222"/>
          <w:sz w:val="24"/>
          <w:szCs w:val="24"/>
          <w:shd w:val="clear" w:color="auto" w:fill="FFFFFF"/>
        </w:rPr>
        <w:t xml:space="preserve"> et al., 2018)</w:t>
      </w:r>
      <w:r>
        <w:rPr>
          <w:rFonts w:ascii="Times New Roman" w:hAnsi="Times New Roman" w:cs="Times New Roman"/>
          <w:sz w:val="24"/>
          <w:szCs w:val="24"/>
        </w:rPr>
        <w:t xml:space="preserve">. Thus, Reliability plays a crucial role in conveying strong brand promise among customers. </w:t>
      </w:r>
    </w:p>
    <w:p w14:paraId="7350218C" w14:textId="77777777" w:rsidR="00894B3B" w:rsidRDefault="007A426E" w:rsidP="00FB11EB">
      <w:pPr>
        <w:spacing w:after="0" w:line="360" w:lineRule="auto"/>
        <w:jc w:val="center"/>
        <w:rPr>
          <w:rFonts w:ascii="Times New Roman" w:hAnsi="Times New Roman" w:cs="Times New Roman"/>
          <w:sz w:val="24"/>
          <w:szCs w:val="24"/>
        </w:rPr>
      </w:pPr>
      <w:r w:rsidRPr="00266519">
        <w:rPr>
          <w:noProof/>
        </w:rPr>
        <w:drawing>
          <wp:inline distT="0" distB="0" distL="0" distR="0" wp14:anchorId="1B0A9475" wp14:editId="7FEE0B11">
            <wp:extent cx="3881247" cy="2349896"/>
            <wp:effectExtent l="19050" t="0" r="4953"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1"/>
                    <a:stretch>
                      <a:fillRect/>
                    </a:stretch>
                  </pic:blipFill>
                  <pic:spPr>
                    <a:xfrm>
                      <a:off x="0" y="0"/>
                      <a:ext cx="3885015" cy="2352178"/>
                    </a:xfrm>
                    <a:prstGeom prst="rect">
                      <a:avLst/>
                    </a:prstGeom>
                  </pic:spPr>
                </pic:pic>
              </a:graphicData>
            </a:graphic>
          </wp:inline>
        </w:drawing>
      </w:r>
    </w:p>
    <w:p w14:paraId="6423F463" w14:textId="77777777" w:rsidR="00D15B73" w:rsidRPr="00EA5991" w:rsidRDefault="007A426E" w:rsidP="00FB11EB">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008B5B9A">
        <w:rPr>
          <w:rFonts w:ascii="Times New Roman" w:hAnsi="Times New Roman" w:cs="Times New Roman"/>
          <w:color w:val="222222"/>
          <w:sz w:val="24"/>
          <w:szCs w:val="24"/>
          <w:shd w:val="clear" w:color="auto" w:fill="FFFFFF"/>
        </w:rPr>
        <w:t>(</w:t>
      </w:r>
      <w:proofErr w:type="spellStart"/>
      <w:r w:rsidR="008B5B9A" w:rsidRPr="00933027">
        <w:rPr>
          <w:rFonts w:ascii="Times New Roman" w:hAnsi="Times New Roman" w:cs="Times New Roman"/>
          <w:color w:val="222222"/>
          <w:sz w:val="24"/>
          <w:szCs w:val="24"/>
          <w:shd w:val="clear" w:color="auto" w:fill="FFFFFF"/>
        </w:rPr>
        <w:t>Daradkeh</w:t>
      </w:r>
      <w:proofErr w:type="spellEnd"/>
      <w:r w:rsidR="008B5B9A">
        <w:rPr>
          <w:rFonts w:ascii="Times New Roman" w:hAnsi="Times New Roman" w:cs="Times New Roman"/>
          <w:color w:val="222222"/>
          <w:sz w:val="24"/>
          <w:szCs w:val="24"/>
          <w:shd w:val="clear" w:color="auto" w:fill="FFFFFF"/>
        </w:rPr>
        <w:t xml:space="preserve"> et al., 2018)</w:t>
      </w:r>
    </w:p>
    <w:p w14:paraId="3ABD092C" w14:textId="77777777" w:rsidR="000D2BA6" w:rsidRDefault="007A426E" w:rsidP="00FB11EB">
      <w:pPr>
        <w:spacing w:after="0" w:line="360" w:lineRule="auto"/>
        <w:jc w:val="both"/>
        <w:rPr>
          <w:rFonts w:ascii="Times New Roman" w:hAnsi="Times New Roman" w:cs="Times New Roman"/>
          <w:sz w:val="24"/>
          <w:szCs w:val="24"/>
        </w:rPr>
      </w:pPr>
      <w:r w:rsidRPr="00E86EE1">
        <w:rPr>
          <w:rFonts w:ascii="Times New Roman" w:hAnsi="Times New Roman" w:cs="Times New Roman"/>
          <w:b/>
          <w:sz w:val="24"/>
          <w:szCs w:val="24"/>
        </w:rPr>
        <w:t xml:space="preserve">Assurance: </w:t>
      </w:r>
      <w:r>
        <w:rPr>
          <w:rFonts w:ascii="Times New Roman" w:hAnsi="Times New Roman" w:cs="Times New Roman"/>
          <w:sz w:val="24"/>
          <w:szCs w:val="24"/>
        </w:rPr>
        <w:t>It mainly refers to creating mutual trust, commitment, and confidence among customers. Assurance involves mutual courtesy, credibility, and competency towards customers</w:t>
      </w:r>
      <w:r w:rsidR="008B5B9A">
        <w:rPr>
          <w:rFonts w:ascii="Times New Roman" w:hAnsi="Times New Roman" w:cs="Times New Roman"/>
          <w:sz w:val="24"/>
          <w:szCs w:val="24"/>
        </w:rPr>
        <w:t xml:space="preserve"> </w:t>
      </w:r>
      <w:r w:rsidR="008B5B9A">
        <w:rPr>
          <w:rFonts w:ascii="Times New Roman" w:hAnsi="Times New Roman" w:cs="Times New Roman"/>
          <w:color w:val="222222"/>
          <w:sz w:val="24"/>
          <w:szCs w:val="24"/>
          <w:shd w:val="clear" w:color="auto" w:fill="FFFFFF"/>
        </w:rPr>
        <w:t>(</w:t>
      </w:r>
      <w:proofErr w:type="spellStart"/>
      <w:r w:rsidR="008B5B9A" w:rsidRPr="00933027">
        <w:rPr>
          <w:rFonts w:ascii="Times New Roman" w:hAnsi="Times New Roman" w:cs="Times New Roman"/>
          <w:color w:val="222222"/>
          <w:sz w:val="24"/>
          <w:szCs w:val="24"/>
          <w:shd w:val="clear" w:color="auto" w:fill="FFFFFF"/>
        </w:rPr>
        <w:t>Souri</w:t>
      </w:r>
      <w:proofErr w:type="spellEnd"/>
      <w:r w:rsidR="008B5B9A">
        <w:rPr>
          <w:rFonts w:ascii="Times New Roman" w:hAnsi="Times New Roman" w:cs="Times New Roman"/>
          <w:color w:val="222222"/>
          <w:sz w:val="24"/>
          <w:szCs w:val="24"/>
          <w:shd w:val="clear" w:color="auto" w:fill="FFFFFF"/>
        </w:rPr>
        <w:t xml:space="preserve"> et al., 2019)</w:t>
      </w:r>
      <w:r>
        <w:rPr>
          <w:rFonts w:ascii="Times New Roman" w:hAnsi="Times New Roman" w:cs="Times New Roman"/>
          <w:sz w:val="24"/>
          <w:szCs w:val="24"/>
        </w:rPr>
        <w:t xml:space="preserve">. </w:t>
      </w:r>
    </w:p>
    <w:p w14:paraId="526375F8" w14:textId="4BF52F90" w:rsidR="00894B3B" w:rsidRPr="006604D6" w:rsidRDefault="000D2BA6" w:rsidP="00FB11EB">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7A426E">
        <w:rPr>
          <w:rFonts w:ascii="Times New Roman" w:hAnsi="Times New Roman" w:cs="Times New Roman"/>
          <w:sz w:val="24"/>
          <w:szCs w:val="24"/>
        </w:rPr>
        <w:t>For example, ASDA has adopted the lowest pricing strategy to develop confidence and self-esteem among customers. The supermarket has increased its online capacity by around 90% to fulfill 1 million orders per week</w:t>
      </w:r>
      <w:r w:rsidR="008B5B9A">
        <w:rPr>
          <w:rFonts w:ascii="Times New Roman" w:hAnsi="Times New Roman" w:cs="Times New Roman"/>
          <w:sz w:val="24"/>
          <w:szCs w:val="24"/>
        </w:rPr>
        <w:t xml:space="preserve"> </w:t>
      </w:r>
      <w:r w:rsidR="008B5B9A">
        <w:rPr>
          <w:rFonts w:ascii="Times New Roman" w:hAnsi="Times New Roman" w:cs="Times New Roman"/>
          <w:color w:val="222222"/>
          <w:sz w:val="24"/>
          <w:szCs w:val="24"/>
          <w:shd w:val="clear" w:color="auto" w:fill="FFFFFF"/>
        </w:rPr>
        <w:t>(</w:t>
      </w:r>
      <w:proofErr w:type="spellStart"/>
      <w:r w:rsidR="008B5B9A" w:rsidRPr="00933027">
        <w:rPr>
          <w:rFonts w:ascii="Times New Roman" w:hAnsi="Times New Roman" w:cs="Times New Roman"/>
          <w:color w:val="222222"/>
          <w:sz w:val="24"/>
          <w:szCs w:val="24"/>
          <w:shd w:val="clear" w:color="auto" w:fill="FFFFFF"/>
        </w:rPr>
        <w:t>Bespalov</w:t>
      </w:r>
      <w:proofErr w:type="spellEnd"/>
      <w:r w:rsidR="008B5B9A">
        <w:rPr>
          <w:rFonts w:ascii="Times New Roman" w:hAnsi="Times New Roman" w:cs="Times New Roman"/>
          <w:color w:val="222222"/>
          <w:sz w:val="24"/>
          <w:szCs w:val="24"/>
          <w:shd w:val="clear" w:color="auto" w:fill="FFFFFF"/>
        </w:rPr>
        <w:t xml:space="preserve"> et al., 2021)</w:t>
      </w:r>
      <w:r w:rsidR="007A426E">
        <w:rPr>
          <w:rFonts w:ascii="Times New Roman" w:hAnsi="Times New Roman" w:cs="Times New Roman"/>
          <w:sz w:val="24"/>
          <w:szCs w:val="24"/>
        </w:rPr>
        <w:t xml:space="preserve">. Apart from this, ASDA has also introduced new digital technologies such as anti-theft detection systems, video surveillance, and integrated label deactivation systems to display greater professionalism and commitment towards excellent customer service. </w:t>
      </w:r>
    </w:p>
    <w:p w14:paraId="4CB19C89" w14:textId="182E8739" w:rsidR="00894B3B" w:rsidRPr="007D7FEB" w:rsidRDefault="007A426E" w:rsidP="00FB11EB">
      <w:pPr>
        <w:spacing w:after="0" w:line="360" w:lineRule="auto"/>
        <w:jc w:val="both"/>
        <w:rPr>
          <w:rFonts w:ascii="Times New Roman" w:hAnsi="Times New Roman" w:cs="Times New Roman"/>
          <w:sz w:val="24"/>
          <w:szCs w:val="24"/>
        </w:rPr>
      </w:pPr>
      <w:r w:rsidRPr="00E86EE1">
        <w:rPr>
          <w:rFonts w:ascii="Times New Roman" w:hAnsi="Times New Roman" w:cs="Times New Roman"/>
          <w:b/>
          <w:sz w:val="24"/>
          <w:szCs w:val="24"/>
        </w:rPr>
        <w:t xml:space="preserve">Tangibles: </w:t>
      </w:r>
      <w:r>
        <w:rPr>
          <w:rFonts w:ascii="Times New Roman" w:hAnsi="Times New Roman" w:cs="Times New Roman"/>
          <w:sz w:val="24"/>
          <w:szCs w:val="24"/>
        </w:rPr>
        <w:t>It mainly involves a wide range of products and services being offered to customers. For example, ASDA provides a variety of products to customers including the latest clothing collections, baby care, children's toys, and other household items to customers</w:t>
      </w:r>
      <w:r w:rsidR="008B5B9A">
        <w:rPr>
          <w:rFonts w:ascii="Times New Roman" w:hAnsi="Times New Roman" w:cs="Times New Roman"/>
          <w:sz w:val="24"/>
          <w:szCs w:val="24"/>
        </w:rPr>
        <w:t xml:space="preserve"> </w:t>
      </w:r>
      <w:r w:rsidR="008B5B9A">
        <w:rPr>
          <w:rFonts w:ascii="Times New Roman" w:hAnsi="Times New Roman" w:cs="Times New Roman"/>
          <w:color w:val="222222"/>
          <w:sz w:val="24"/>
          <w:szCs w:val="24"/>
          <w:shd w:val="clear" w:color="auto" w:fill="FFFFFF"/>
        </w:rPr>
        <w:t>(</w:t>
      </w:r>
      <w:proofErr w:type="spellStart"/>
      <w:r w:rsidR="008B5B9A" w:rsidRPr="00933027">
        <w:rPr>
          <w:rFonts w:ascii="Times New Roman" w:hAnsi="Times New Roman" w:cs="Times New Roman"/>
          <w:color w:val="222222"/>
          <w:sz w:val="24"/>
          <w:szCs w:val="24"/>
          <w:shd w:val="clear" w:color="auto" w:fill="FFFFFF"/>
        </w:rPr>
        <w:t>Migdadi</w:t>
      </w:r>
      <w:proofErr w:type="spellEnd"/>
      <w:r w:rsidR="008B5B9A">
        <w:rPr>
          <w:rFonts w:ascii="Times New Roman" w:hAnsi="Times New Roman" w:cs="Times New Roman"/>
          <w:color w:val="222222"/>
          <w:sz w:val="24"/>
          <w:szCs w:val="24"/>
          <w:shd w:val="clear" w:color="auto" w:fill="FFFFFF"/>
        </w:rPr>
        <w:t>, 2020)</w:t>
      </w:r>
      <w:r>
        <w:rPr>
          <w:rFonts w:ascii="Times New Roman" w:hAnsi="Times New Roman" w:cs="Times New Roman"/>
          <w:sz w:val="24"/>
          <w:szCs w:val="24"/>
        </w:rPr>
        <w:t xml:space="preserve">. The company has mainly categorized its products into different categories such as wine, clothing, beauty products, and seafood. Apart from this, ASDA has mainly adopted efficient digital infrastructures such as RFID, online payment options, and self-checkout options to improve the shopper experience. </w:t>
      </w:r>
    </w:p>
    <w:p w14:paraId="54CF0DC2" w14:textId="2B1240A4" w:rsidR="00894B3B" w:rsidRPr="007D7866" w:rsidRDefault="007A426E" w:rsidP="00FB11EB">
      <w:pPr>
        <w:spacing w:after="0" w:line="360" w:lineRule="auto"/>
        <w:jc w:val="both"/>
        <w:rPr>
          <w:rFonts w:ascii="Times New Roman" w:hAnsi="Times New Roman" w:cs="Times New Roman"/>
          <w:sz w:val="24"/>
          <w:szCs w:val="24"/>
        </w:rPr>
      </w:pPr>
      <w:r w:rsidRPr="00E86EE1">
        <w:rPr>
          <w:rFonts w:ascii="Times New Roman" w:hAnsi="Times New Roman" w:cs="Times New Roman"/>
          <w:b/>
          <w:sz w:val="24"/>
          <w:szCs w:val="24"/>
        </w:rPr>
        <w:t xml:space="preserve">Empathy: </w:t>
      </w:r>
      <w:r>
        <w:rPr>
          <w:rFonts w:ascii="Times New Roman" w:hAnsi="Times New Roman" w:cs="Times New Roman"/>
          <w:sz w:val="24"/>
          <w:szCs w:val="24"/>
        </w:rPr>
        <w:t>It is all about delivering distinctive and personalized service to customers. It is mainly concerned with understanding customer needs</w:t>
      </w:r>
      <w:r w:rsidR="008B5B9A">
        <w:rPr>
          <w:rFonts w:ascii="Times New Roman" w:hAnsi="Times New Roman" w:cs="Times New Roman"/>
          <w:sz w:val="24"/>
          <w:szCs w:val="24"/>
        </w:rPr>
        <w:t xml:space="preserve"> </w:t>
      </w:r>
      <w:r w:rsidR="008B5B9A">
        <w:rPr>
          <w:rFonts w:ascii="Times New Roman" w:hAnsi="Times New Roman" w:cs="Times New Roman"/>
          <w:color w:val="222222"/>
          <w:sz w:val="24"/>
          <w:szCs w:val="24"/>
          <w:shd w:val="clear" w:color="auto" w:fill="FFFFFF"/>
        </w:rPr>
        <w:t>(</w:t>
      </w:r>
      <w:proofErr w:type="spellStart"/>
      <w:r w:rsidR="008B5B9A" w:rsidRPr="00933027">
        <w:rPr>
          <w:rFonts w:ascii="Times New Roman" w:hAnsi="Times New Roman" w:cs="Times New Roman"/>
          <w:color w:val="222222"/>
          <w:sz w:val="24"/>
          <w:szCs w:val="24"/>
          <w:shd w:val="clear" w:color="auto" w:fill="FFFFFF"/>
        </w:rPr>
        <w:t>Zerbino</w:t>
      </w:r>
      <w:proofErr w:type="spellEnd"/>
      <w:r w:rsidR="008B5B9A">
        <w:rPr>
          <w:rFonts w:ascii="Times New Roman" w:hAnsi="Times New Roman" w:cs="Times New Roman"/>
          <w:color w:val="222222"/>
          <w:sz w:val="24"/>
          <w:szCs w:val="24"/>
          <w:shd w:val="clear" w:color="auto" w:fill="FFFFFF"/>
        </w:rPr>
        <w:t xml:space="preserve"> et al., 2018)</w:t>
      </w:r>
      <w:r>
        <w:rPr>
          <w:rFonts w:ascii="Times New Roman" w:hAnsi="Times New Roman" w:cs="Times New Roman"/>
          <w:sz w:val="24"/>
          <w:szCs w:val="24"/>
        </w:rPr>
        <w:t xml:space="preserve">. For instance, ASDA has introduced a new loyalty scheme named the "ASDA Rewards" smartphone app where customers may be able to gather free promotional codes and discounted coupons to customers. Through this reward program, </w:t>
      </w:r>
      <w:r w:rsidR="000D2BA6">
        <w:rPr>
          <w:rFonts w:ascii="Times New Roman" w:hAnsi="Times New Roman" w:cs="Times New Roman"/>
          <w:sz w:val="24"/>
          <w:szCs w:val="24"/>
        </w:rPr>
        <w:t>c</w:t>
      </w:r>
      <w:r>
        <w:rPr>
          <w:rFonts w:ascii="Times New Roman" w:hAnsi="Times New Roman" w:cs="Times New Roman"/>
          <w:sz w:val="24"/>
          <w:szCs w:val="24"/>
        </w:rPr>
        <w:t>ustomers may also be able to purchase highly-labeled products at reasonable costs such as Pampers, Heinz, and Cadbury. The company has also established a new emotional advertisement campaign named ''don't settle for less" to attract large customers</w:t>
      </w:r>
      <w:r w:rsidR="008B5B9A">
        <w:rPr>
          <w:rFonts w:ascii="Times New Roman" w:hAnsi="Times New Roman" w:cs="Times New Roman"/>
          <w:sz w:val="24"/>
          <w:szCs w:val="24"/>
        </w:rPr>
        <w:t xml:space="preserve"> </w:t>
      </w:r>
      <w:r w:rsidR="008B5B9A">
        <w:rPr>
          <w:rFonts w:ascii="Times New Roman" w:hAnsi="Times New Roman" w:cs="Times New Roman"/>
          <w:color w:val="222222"/>
          <w:sz w:val="24"/>
          <w:szCs w:val="24"/>
          <w:shd w:val="clear" w:color="auto" w:fill="FFFFFF"/>
        </w:rPr>
        <w:t>(</w:t>
      </w:r>
      <w:proofErr w:type="spellStart"/>
      <w:r w:rsidR="008B5B9A" w:rsidRPr="00933027">
        <w:rPr>
          <w:rFonts w:ascii="Times New Roman" w:hAnsi="Times New Roman" w:cs="Times New Roman"/>
          <w:color w:val="222222"/>
          <w:sz w:val="24"/>
          <w:szCs w:val="24"/>
          <w:shd w:val="clear" w:color="auto" w:fill="FFFFFF"/>
        </w:rPr>
        <w:t>Daradkeh</w:t>
      </w:r>
      <w:proofErr w:type="spellEnd"/>
      <w:r w:rsidR="008B5B9A">
        <w:rPr>
          <w:rFonts w:ascii="Times New Roman" w:hAnsi="Times New Roman" w:cs="Times New Roman"/>
          <w:color w:val="222222"/>
          <w:sz w:val="24"/>
          <w:szCs w:val="24"/>
          <w:shd w:val="clear" w:color="auto" w:fill="FFFFFF"/>
        </w:rPr>
        <w:t xml:space="preserve"> et al., 2018)</w:t>
      </w:r>
      <w:r>
        <w:rPr>
          <w:rFonts w:ascii="Times New Roman" w:hAnsi="Times New Roman" w:cs="Times New Roman"/>
          <w:sz w:val="24"/>
          <w:szCs w:val="24"/>
        </w:rPr>
        <w:t xml:space="preserve">. Thus, Empathy plays a crucial role in demonstrating greater kindness and respect among customers. It may often demonstrate a sense of belongingness and happiness among customers. </w:t>
      </w:r>
    </w:p>
    <w:p w14:paraId="264FAB16" w14:textId="764699C8" w:rsidR="00894B3B" w:rsidRDefault="007A426E" w:rsidP="00FB11EB">
      <w:pPr>
        <w:spacing w:after="0" w:line="360" w:lineRule="auto"/>
        <w:jc w:val="both"/>
        <w:rPr>
          <w:rFonts w:ascii="Times New Roman" w:hAnsi="Times New Roman" w:cs="Times New Roman"/>
          <w:sz w:val="24"/>
          <w:szCs w:val="24"/>
        </w:rPr>
      </w:pPr>
      <w:r w:rsidRPr="00E86EE1">
        <w:rPr>
          <w:rFonts w:ascii="Times New Roman" w:hAnsi="Times New Roman" w:cs="Times New Roman"/>
          <w:b/>
          <w:sz w:val="24"/>
          <w:szCs w:val="24"/>
        </w:rPr>
        <w:t xml:space="preserve">Responsiveness: </w:t>
      </w:r>
      <w:r>
        <w:rPr>
          <w:rFonts w:ascii="Times New Roman" w:hAnsi="Times New Roman" w:cs="Times New Roman"/>
          <w:sz w:val="24"/>
          <w:szCs w:val="24"/>
        </w:rPr>
        <w:t>It is mainly concerned with resolving customer needs and expectations</w:t>
      </w:r>
      <w:r w:rsidR="007A4AF0">
        <w:rPr>
          <w:rFonts w:ascii="Times New Roman" w:hAnsi="Times New Roman" w:cs="Times New Roman"/>
          <w:sz w:val="24"/>
          <w:szCs w:val="24"/>
        </w:rPr>
        <w:t xml:space="preserve"> </w:t>
      </w:r>
      <w:r w:rsidR="007A4AF0">
        <w:rPr>
          <w:rFonts w:ascii="Times New Roman" w:hAnsi="Times New Roman" w:cs="Times New Roman"/>
          <w:color w:val="222222"/>
          <w:sz w:val="24"/>
          <w:szCs w:val="24"/>
          <w:shd w:val="clear" w:color="auto" w:fill="FFFFFF"/>
        </w:rPr>
        <w:t>(Chopra</w:t>
      </w:r>
      <w:r w:rsidR="007A4AF0" w:rsidRPr="00933027">
        <w:rPr>
          <w:rFonts w:ascii="Times New Roman" w:hAnsi="Times New Roman" w:cs="Times New Roman"/>
          <w:color w:val="222222"/>
          <w:sz w:val="24"/>
          <w:szCs w:val="24"/>
          <w:shd w:val="clear" w:color="auto" w:fill="FFFFFF"/>
        </w:rPr>
        <w:t xml:space="preserve"> and Garg</w:t>
      </w:r>
      <w:r w:rsidR="007A4AF0">
        <w:rPr>
          <w:rFonts w:ascii="Times New Roman" w:hAnsi="Times New Roman" w:cs="Times New Roman"/>
          <w:color w:val="222222"/>
          <w:sz w:val="24"/>
          <w:szCs w:val="24"/>
          <w:shd w:val="clear" w:color="auto" w:fill="FFFFFF"/>
        </w:rPr>
        <w:t>, 2012)</w:t>
      </w:r>
      <w:r>
        <w:rPr>
          <w:rFonts w:ascii="Times New Roman" w:hAnsi="Times New Roman" w:cs="Times New Roman"/>
          <w:sz w:val="24"/>
          <w:szCs w:val="24"/>
        </w:rPr>
        <w:t>. For example, ASDA has mainly established its virtual customer service centers to handle customer queries. The company has created a follow-up plan to improve its delivery slots and resolve logistics issues</w:t>
      </w:r>
      <w:r w:rsidR="008B5B9A">
        <w:rPr>
          <w:rFonts w:ascii="Times New Roman" w:hAnsi="Times New Roman" w:cs="Times New Roman"/>
          <w:sz w:val="24"/>
          <w:szCs w:val="24"/>
        </w:rPr>
        <w:t xml:space="preserve"> </w:t>
      </w:r>
      <w:r w:rsidR="008B5B9A">
        <w:rPr>
          <w:rFonts w:ascii="Times New Roman" w:hAnsi="Times New Roman" w:cs="Times New Roman"/>
          <w:color w:val="222222"/>
          <w:sz w:val="24"/>
          <w:szCs w:val="24"/>
          <w:shd w:val="clear" w:color="auto" w:fill="FFFFFF"/>
        </w:rPr>
        <w:t>(</w:t>
      </w:r>
      <w:proofErr w:type="spellStart"/>
      <w:r w:rsidR="008B5B9A" w:rsidRPr="00933027">
        <w:rPr>
          <w:rFonts w:ascii="Times New Roman" w:hAnsi="Times New Roman" w:cs="Times New Roman"/>
          <w:color w:val="222222"/>
          <w:sz w:val="24"/>
          <w:szCs w:val="24"/>
          <w:shd w:val="clear" w:color="auto" w:fill="FFFFFF"/>
        </w:rPr>
        <w:t>Bespalov</w:t>
      </w:r>
      <w:proofErr w:type="spellEnd"/>
      <w:r w:rsidR="008B5B9A">
        <w:rPr>
          <w:rFonts w:ascii="Times New Roman" w:hAnsi="Times New Roman" w:cs="Times New Roman"/>
          <w:color w:val="222222"/>
          <w:sz w:val="24"/>
          <w:szCs w:val="24"/>
          <w:shd w:val="clear" w:color="auto" w:fill="FFFFFF"/>
        </w:rPr>
        <w:t xml:space="preserve"> et al., 2021)</w:t>
      </w:r>
      <w:r>
        <w:rPr>
          <w:rFonts w:ascii="Times New Roman" w:hAnsi="Times New Roman" w:cs="Times New Roman"/>
          <w:sz w:val="24"/>
          <w:szCs w:val="24"/>
        </w:rPr>
        <w:t xml:space="preserve">. ASDA uses Google Analytics to collect large information about customers. The company has also created a separate feedback portal on its official website to gather positive word of mouth from customers. The company mainly asks customers to rate their products and services. </w:t>
      </w:r>
    </w:p>
    <w:p w14:paraId="59633C23" w14:textId="77777777" w:rsidR="00894B3B" w:rsidRPr="00A0019D" w:rsidRDefault="007A426E" w:rsidP="00A0019D">
      <w:pPr>
        <w:pStyle w:val="Heading3"/>
        <w:rPr>
          <w:szCs w:val="24"/>
        </w:rPr>
      </w:pPr>
      <w:bookmarkStart w:id="6" w:name="_Toc87809318"/>
      <w:proofErr w:type="spellStart"/>
      <w:r w:rsidRPr="00A0019D">
        <w:rPr>
          <w:szCs w:val="24"/>
        </w:rPr>
        <w:lastRenderedPageBreak/>
        <w:t>Gronroos</w:t>
      </w:r>
      <w:proofErr w:type="spellEnd"/>
      <w:r w:rsidRPr="00A0019D">
        <w:rPr>
          <w:szCs w:val="24"/>
        </w:rPr>
        <w:t xml:space="preserve"> </w:t>
      </w:r>
      <w:r w:rsidR="00FB11EB" w:rsidRPr="00A0019D">
        <w:rPr>
          <w:szCs w:val="24"/>
        </w:rPr>
        <w:t>Quality Model</w:t>
      </w:r>
      <w:bookmarkEnd w:id="6"/>
      <w:r w:rsidR="00FB11EB" w:rsidRPr="00A0019D">
        <w:rPr>
          <w:szCs w:val="24"/>
        </w:rPr>
        <w:t xml:space="preserve"> </w:t>
      </w:r>
    </w:p>
    <w:p w14:paraId="4F07000D" w14:textId="38F5EADA" w:rsidR="00894B3B" w:rsidRDefault="00864555" w:rsidP="00FB11E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A426E">
        <w:rPr>
          <w:rFonts w:ascii="Times New Roman" w:hAnsi="Times New Roman" w:cs="Times New Roman"/>
          <w:sz w:val="24"/>
          <w:szCs w:val="24"/>
        </w:rPr>
        <w:t>It is an effective quality management model that focuses upon positive word of mouth, customer satisfaction, and brand image. This model states that the success of any new product is entirely dependent upon customer perception</w:t>
      </w:r>
      <w:r w:rsidR="008B5B9A">
        <w:rPr>
          <w:rFonts w:ascii="Times New Roman" w:hAnsi="Times New Roman" w:cs="Times New Roman"/>
          <w:sz w:val="24"/>
          <w:szCs w:val="24"/>
        </w:rPr>
        <w:t xml:space="preserve"> </w:t>
      </w:r>
      <w:r w:rsidR="008B5B9A">
        <w:rPr>
          <w:rFonts w:ascii="Times New Roman" w:hAnsi="Times New Roman" w:cs="Times New Roman"/>
          <w:color w:val="222222"/>
          <w:sz w:val="24"/>
          <w:szCs w:val="24"/>
          <w:shd w:val="clear" w:color="auto" w:fill="FFFFFF"/>
        </w:rPr>
        <w:t>(</w:t>
      </w:r>
      <w:proofErr w:type="spellStart"/>
      <w:r w:rsidR="008B5B9A" w:rsidRPr="00933027">
        <w:rPr>
          <w:rFonts w:ascii="Times New Roman" w:hAnsi="Times New Roman" w:cs="Times New Roman"/>
          <w:color w:val="222222"/>
          <w:sz w:val="24"/>
          <w:szCs w:val="24"/>
          <w:shd w:val="clear" w:color="auto" w:fill="FFFFFF"/>
        </w:rPr>
        <w:t>Purba</w:t>
      </w:r>
      <w:proofErr w:type="spellEnd"/>
      <w:r w:rsidR="008B5B9A">
        <w:rPr>
          <w:rFonts w:ascii="Times New Roman" w:hAnsi="Times New Roman" w:cs="Times New Roman"/>
          <w:color w:val="222222"/>
          <w:sz w:val="24"/>
          <w:szCs w:val="24"/>
          <w:shd w:val="clear" w:color="auto" w:fill="FFFFFF"/>
        </w:rPr>
        <w:t>, 2017)</w:t>
      </w:r>
      <w:r w:rsidR="007A426E">
        <w:rPr>
          <w:rFonts w:ascii="Times New Roman" w:hAnsi="Times New Roman" w:cs="Times New Roman"/>
          <w:sz w:val="24"/>
          <w:szCs w:val="24"/>
        </w:rPr>
        <w:t xml:space="preserve">. Moreover, </w:t>
      </w:r>
      <w:proofErr w:type="spellStart"/>
      <w:r w:rsidR="007A426E">
        <w:rPr>
          <w:rFonts w:ascii="Times New Roman" w:hAnsi="Times New Roman" w:cs="Times New Roman"/>
          <w:sz w:val="24"/>
          <w:szCs w:val="24"/>
        </w:rPr>
        <w:t>Gronroos's</w:t>
      </w:r>
      <w:proofErr w:type="spellEnd"/>
      <w:r w:rsidR="007A426E">
        <w:rPr>
          <w:rFonts w:ascii="Times New Roman" w:hAnsi="Times New Roman" w:cs="Times New Roman"/>
          <w:sz w:val="24"/>
          <w:szCs w:val="24"/>
        </w:rPr>
        <w:t xml:space="preserve"> quality model demonstrates that how customers are deeply affected by product features and technical functionalities. It demonstrates that customer experience is deeply influenced by supplier quality and product features. This model helps ASDA to concentrate more upon promotional strategies and improve brand identity</w:t>
      </w:r>
      <w:r w:rsidR="008B5B9A">
        <w:rPr>
          <w:rFonts w:ascii="Times New Roman" w:hAnsi="Times New Roman" w:cs="Times New Roman"/>
          <w:sz w:val="24"/>
          <w:szCs w:val="24"/>
        </w:rPr>
        <w:t xml:space="preserve"> </w:t>
      </w:r>
      <w:r w:rsidR="008B5B9A">
        <w:rPr>
          <w:rFonts w:ascii="Times New Roman" w:hAnsi="Times New Roman" w:cs="Times New Roman"/>
          <w:color w:val="222222"/>
          <w:sz w:val="24"/>
          <w:szCs w:val="24"/>
          <w:shd w:val="clear" w:color="auto" w:fill="FFFFFF"/>
        </w:rPr>
        <w:t>(</w:t>
      </w:r>
      <w:proofErr w:type="spellStart"/>
      <w:r w:rsidR="008B5B9A" w:rsidRPr="00933027">
        <w:rPr>
          <w:rFonts w:ascii="Times New Roman" w:hAnsi="Times New Roman" w:cs="Times New Roman"/>
          <w:color w:val="222222"/>
          <w:sz w:val="24"/>
          <w:szCs w:val="24"/>
          <w:shd w:val="clear" w:color="auto" w:fill="FFFFFF"/>
        </w:rPr>
        <w:t>Daradkeh</w:t>
      </w:r>
      <w:proofErr w:type="spellEnd"/>
      <w:r w:rsidR="008B5B9A">
        <w:rPr>
          <w:rFonts w:ascii="Times New Roman" w:hAnsi="Times New Roman" w:cs="Times New Roman"/>
          <w:color w:val="222222"/>
          <w:sz w:val="24"/>
          <w:szCs w:val="24"/>
          <w:shd w:val="clear" w:color="auto" w:fill="FFFFFF"/>
        </w:rPr>
        <w:t xml:space="preserve"> et al., 2018)</w:t>
      </w:r>
      <w:r w:rsidR="007A426E">
        <w:rPr>
          <w:rFonts w:ascii="Times New Roman" w:hAnsi="Times New Roman" w:cs="Times New Roman"/>
          <w:sz w:val="24"/>
          <w:szCs w:val="24"/>
        </w:rPr>
        <w:t xml:space="preserve">. Apart from this, </w:t>
      </w:r>
      <w:proofErr w:type="spellStart"/>
      <w:r w:rsidR="007A426E">
        <w:rPr>
          <w:rFonts w:ascii="Times New Roman" w:hAnsi="Times New Roman" w:cs="Times New Roman"/>
          <w:sz w:val="24"/>
          <w:szCs w:val="24"/>
        </w:rPr>
        <w:t>Gronroos</w:t>
      </w:r>
      <w:proofErr w:type="spellEnd"/>
      <w:r w:rsidR="007A426E">
        <w:rPr>
          <w:rFonts w:ascii="Times New Roman" w:hAnsi="Times New Roman" w:cs="Times New Roman"/>
          <w:sz w:val="24"/>
          <w:szCs w:val="24"/>
        </w:rPr>
        <w:t xml:space="preserve"> quality model is categorized into different subcategories which are as follows: </w:t>
      </w:r>
    </w:p>
    <w:p w14:paraId="5A99DDCB" w14:textId="0AC7A855" w:rsidR="00894B3B" w:rsidRPr="00B50823" w:rsidRDefault="007A426E" w:rsidP="00FB11EB">
      <w:pPr>
        <w:spacing w:after="0" w:line="360" w:lineRule="auto"/>
        <w:jc w:val="both"/>
        <w:rPr>
          <w:rFonts w:ascii="Times New Roman" w:hAnsi="Times New Roman" w:cs="Times New Roman"/>
          <w:sz w:val="24"/>
          <w:szCs w:val="24"/>
        </w:rPr>
      </w:pPr>
      <w:r w:rsidRPr="00B8367A">
        <w:rPr>
          <w:rFonts w:ascii="Times New Roman" w:hAnsi="Times New Roman" w:cs="Times New Roman"/>
          <w:b/>
          <w:sz w:val="24"/>
          <w:szCs w:val="24"/>
        </w:rPr>
        <w:t xml:space="preserve">Technical Quality: </w:t>
      </w:r>
      <w:r>
        <w:rPr>
          <w:rFonts w:ascii="Times New Roman" w:hAnsi="Times New Roman" w:cs="Times New Roman"/>
          <w:sz w:val="24"/>
          <w:szCs w:val="24"/>
        </w:rPr>
        <w:t>It demonstrates that what products are delivered to customers. Technical quality mainly involves efficient computerized systems and digital infrastructure to deliver excellent customer service</w:t>
      </w:r>
      <w:r w:rsidR="008B5B9A">
        <w:rPr>
          <w:rFonts w:ascii="Times New Roman" w:hAnsi="Times New Roman" w:cs="Times New Roman"/>
          <w:sz w:val="24"/>
          <w:szCs w:val="24"/>
        </w:rPr>
        <w:t xml:space="preserve"> </w:t>
      </w:r>
      <w:r w:rsidR="008B5B9A">
        <w:rPr>
          <w:rFonts w:ascii="Times New Roman" w:hAnsi="Times New Roman" w:cs="Times New Roman"/>
          <w:color w:val="222222"/>
          <w:sz w:val="24"/>
          <w:szCs w:val="24"/>
          <w:shd w:val="clear" w:color="auto" w:fill="FFFFFF"/>
        </w:rPr>
        <w:t>(</w:t>
      </w:r>
      <w:proofErr w:type="spellStart"/>
      <w:r w:rsidR="008B5B9A" w:rsidRPr="00933027">
        <w:rPr>
          <w:rFonts w:ascii="Times New Roman" w:hAnsi="Times New Roman" w:cs="Times New Roman"/>
          <w:color w:val="222222"/>
          <w:sz w:val="24"/>
          <w:szCs w:val="24"/>
          <w:shd w:val="clear" w:color="auto" w:fill="FFFFFF"/>
        </w:rPr>
        <w:t>Zerbino</w:t>
      </w:r>
      <w:proofErr w:type="spellEnd"/>
      <w:r w:rsidR="008B5B9A">
        <w:rPr>
          <w:rFonts w:ascii="Times New Roman" w:hAnsi="Times New Roman" w:cs="Times New Roman"/>
          <w:color w:val="222222"/>
          <w:sz w:val="24"/>
          <w:szCs w:val="24"/>
          <w:shd w:val="clear" w:color="auto" w:fill="FFFFFF"/>
        </w:rPr>
        <w:t xml:space="preserve"> et al., 2018)</w:t>
      </w:r>
      <w:r>
        <w:rPr>
          <w:rFonts w:ascii="Times New Roman" w:hAnsi="Times New Roman" w:cs="Times New Roman"/>
          <w:sz w:val="24"/>
          <w:szCs w:val="24"/>
        </w:rPr>
        <w:t>. For example, ASDA often implements coating technology to keep their fruits and vegetables fresh for a longer period. The company has also created separate innovation labs to add new exciting flavors to their organic ingredients. The company has also implemented efficient lean kitchen network technology to create an interactive menu for customers.</w:t>
      </w:r>
    </w:p>
    <w:p w14:paraId="5BDEA43D" w14:textId="77777777" w:rsidR="00894B3B" w:rsidRPr="00703746" w:rsidRDefault="007A426E" w:rsidP="00FB11EB">
      <w:pPr>
        <w:spacing w:after="0" w:line="360" w:lineRule="auto"/>
        <w:jc w:val="both"/>
        <w:rPr>
          <w:rFonts w:ascii="Times New Roman" w:hAnsi="Times New Roman" w:cs="Times New Roman"/>
          <w:sz w:val="24"/>
          <w:szCs w:val="24"/>
        </w:rPr>
      </w:pPr>
      <w:r w:rsidRPr="00B8367A">
        <w:rPr>
          <w:rFonts w:ascii="Times New Roman" w:hAnsi="Times New Roman" w:cs="Times New Roman"/>
          <w:b/>
          <w:sz w:val="24"/>
          <w:szCs w:val="24"/>
        </w:rPr>
        <w:t xml:space="preserve">Functional Quality: </w:t>
      </w:r>
      <w:r>
        <w:rPr>
          <w:rFonts w:ascii="Times New Roman" w:hAnsi="Times New Roman" w:cs="Times New Roman"/>
          <w:sz w:val="24"/>
          <w:szCs w:val="24"/>
        </w:rPr>
        <w:t xml:space="preserve">It mainly highlights the promptness and quality standards of the company's products. For example, ASDA mainly offers highly nutritious food items to customers including Spinach </w:t>
      </w:r>
      <w:proofErr w:type="spellStart"/>
      <w:r>
        <w:rPr>
          <w:rFonts w:ascii="Times New Roman" w:hAnsi="Times New Roman" w:cs="Times New Roman"/>
          <w:sz w:val="24"/>
          <w:szCs w:val="24"/>
        </w:rPr>
        <w:t>Lasagne</w:t>
      </w:r>
      <w:proofErr w:type="spellEnd"/>
      <w:r>
        <w:rPr>
          <w:rFonts w:ascii="Times New Roman" w:hAnsi="Times New Roman" w:cs="Times New Roman"/>
          <w:sz w:val="24"/>
          <w:szCs w:val="24"/>
        </w:rPr>
        <w:t xml:space="preserve">, Mushroom Pie, and Korean Beef </w:t>
      </w:r>
      <w:proofErr w:type="spellStart"/>
      <w:r>
        <w:rPr>
          <w:rFonts w:ascii="Times New Roman" w:hAnsi="Times New Roman" w:cs="Times New Roman"/>
          <w:sz w:val="24"/>
          <w:szCs w:val="24"/>
        </w:rPr>
        <w:t>Chilli</w:t>
      </w:r>
      <w:proofErr w:type="spellEnd"/>
      <w:r w:rsidR="008B5B9A">
        <w:rPr>
          <w:rFonts w:ascii="Times New Roman" w:hAnsi="Times New Roman" w:cs="Times New Roman"/>
          <w:sz w:val="24"/>
          <w:szCs w:val="24"/>
        </w:rPr>
        <w:t xml:space="preserve"> </w:t>
      </w:r>
      <w:r w:rsidR="008B5B9A">
        <w:rPr>
          <w:rFonts w:ascii="Times New Roman" w:hAnsi="Times New Roman" w:cs="Times New Roman"/>
          <w:color w:val="222222"/>
          <w:sz w:val="24"/>
          <w:szCs w:val="24"/>
          <w:shd w:val="clear" w:color="auto" w:fill="FFFFFF"/>
        </w:rPr>
        <w:t>(</w:t>
      </w:r>
      <w:proofErr w:type="spellStart"/>
      <w:r w:rsidR="008B5B9A" w:rsidRPr="00933027">
        <w:rPr>
          <w:rFonts w:ascii="Times New Roman" w:hAnsi="Times New Roman" w:cs="Times New Roman"/>
          <w:color w:val="222222"/>
          <w:sz w:val="24"/>
          <w:szCs w:val="24"/>
          <w:shd w:val="clear" w:color="auto" w:fill="FFFFFF"/>
        </w:rPr>
        <w:t>Purba</w:t>
      </w:r>
      <w:proofErr w:type="spellEnd"/>
      <w:r w:rsidR="008B5B9A">
        <w:rPr>
          <w:rFonts w:ascii="Times New Roman" w:hAnsi="Times New Roman" w:cs="Times New Roman"/>
          <w:color w:val="222222"/>
          <w:sz w:val="24"/>
          <w:szCs w:val="24"/>
          <w:shd w:val="clear" w:color="auto" w:fill="FFFFFF"/>
        </w:rPr>
        <w:t>, 2017)</w:t>
      </w:r>
      <w:r>
        <w:rPr>
          <w:rFonts w:ascii="Times New Roman" w:hAnsi="Times New Roman" w:cs="Times New Roman"/>
          <w:sz w:val="24"/>
          <w:szCs w:val="24"/>
        </w:rPr>
        <w:t>. The company has introduced Good &amp; Balanced Meal Bundle to promote healthier choices among customers. The company mainly collaborates with health nutritionists to introduce low-calorie options for customers. Apart from this, ASDA often implements a cloud quality management system to access detailed information about large product portfolios</w:t>
      </w:r>
      <w:r w:rsidR="007A4AF0">
        <w:rPr>
          <w:rFonts w:ascii="Times New Roman" w:hAnsi="Times New Roman" w:cs="Times New Roman"/>
          <w:sz w:val="24"/>
          <w:szCs w:val="24"/>
        </w:rPr>
        <w:t xml:space="preserve"> </w:t>
      </w:r>
      <w:r w:rsidR="007A4AF0">
        <w:rPr>
          <w:rFonts w:ascii="Times New Roman" w:hAnsi="Times New Roman" w:cs="Times New Roman"/>
          <w:color w:val="222222"/>
          <w:sz w:val="24"/>
          <w:szCs w:val="24"/>
          <w:shd w:val="clear" w:color="auto" w:fill="FFFFFF"/>
        </w:rPr>
        <w:t>(Chopra</w:t>
      </w:r>
      <w:r w:rsidR="007A4AF0" w:rsidRPr="00933027">
        <w:rPr>
          <w:rFonts w:ascii="Times New Roman" w:hAnsi="Times New Roman" w:cs="Times New Roman"/>
          <w:color w:val="222222"/>
          <w:sz w:val="24"/>
          <w:szCs w:val="24"/>
          <w:shd w:val="clear" w:color="auto" w:fill="FFFFFF"/>
        </w:rPr>
        <w:t xml:space="preserve"> and Garg</w:t>
      </w:r>
      <w:r w:rsidR="007A4AF0">
        <w:rPr>
          <w:rFonts w:ascii="Times New Roman" w:hAnsi="Times New Roman" w:cs="Times New Roman"/>
          <w:color w:val="222222"/>
          <w:sz w:val="24"/>
          <w:szCs w:val="24"/>
          <w:shd w:val="clear" w:color="auto" w:fill="FFFFFF"/>
        </w:rPr>
        <w:t>, 2012)</w:t>
      </w:r>
      <w:r>
        <w:rPr>
          <w:rFonts w:ascii="Times New Roman" w:hAnsi="Times New Roman" w:cs="Times New Roman"/>
          <w:sz w:val="24"/>
          <w:szCs w:val="24"/>
        </w:rPr>
        <w:t xml:space="preserve">. The company often uses high-quality ingredients such as nuts, olive oil, and avocado to create healthy food items for customers. </w:t>
      </w:r>
    </w:p>
    <w:p w14:paraId="7F1F5587" w14:textId="77777777" w:rsidR="000D2BA6" w:rsidRDefault="007A426E" w:rsidP="00864555">
      <w:pPr>
        <w:spacing w:after="0" w:line="360" w:lineRule="auto"/>
        <w:jc w:val="both"/>
        <w:rPr>
          <w:rFonts w:ascii="Times New Roman" w:hAnsi="Times New Roman" w:cs="Times New Roman"/>
          <w:sz w:val="24"/>
          <w:szCs w:val="24"/>
        </w:rPr>
      </w:pPr>
      <w:r w:rsidRPr="00B8367A">
        <w:rPr>
          <w:rFonts w:ascii="Times New Roman" w:hAnsi="Times New Roman" w:cs="Times New Roman"/>
          <w:b/>
          <w:sz w:val="24"/>
          <w:szCs w:val="24"/>
        </w:rPr>
        <w:t xml:space="preserve">Brand Image: </w:t>
      </w:r>
      <w:r>
        <w:rPr>
          <w:rFonts w:ascii="Times New Roman" w:hAnsi="Times New Roman" w:cs="Times New Roman"/>
          <w:sz w:val="24"/>
          <w:szCs w:val="24"/>
        </w:rPr>
        <w:t xml:space="preserve"> It ultimately demonstrates the brand positioning of the business</w:t>
      </w:r>
      <w:r w:rsidR="008B5B9A">
        <w:rPr>
          <w:rFonts w:ascii="Times New Roman" w:hAnsi="Times New Roman" w:cs="Times New Roman"/>
          <w:sz w:val="24"/>
          <w:szCs w:val="24"/>
        </w:rPr>
        <w:t xml:space="preserve"> </w:t>
      </w:r>
      <w:r w:rsidR="008B5B9A">
        <w:rPr>
          <w:rFonts w:ascii="Times New Roman" w:hAnsi="Times New Roman" w:cs="Times New Roman"/>
          <w:color w:val="222222"/>
          <w:sz w:val="24"/>
          <w:szCs w:val="24"/>
          <w:shd w:val="clear" w:color="auto" w:fill="FFFFFF"/>
        </w:rPr>
        <w:t>(</w:t>
      </w:r>
      <w:proofErr w:type="spellStart"/>
      <w:r w:rsidR="008B5B9A" w:rsidRPr="00933027">
        <w:rPr>
          <w:rFonts w:ascii="Times New Roman" w:hAnsi="Times New Roman" w:cs="Times New Roman"/>
          <w:color w:val="222222"/>
          <w:sz w:val="24"/>
          <w:szCs w:val="24"/>
          <w:shd w:val="clear" w:color="auto" w:fill="FFFFFF"/>
        </w:rPr>
        <w:t>Daradkeh</w:t>
      </w:r>
      <w:proofErr w:type="spellEnd"/>
      <w:r w:rsidR="008B5B9A">
        <w:rPr>
          <w:rFonts w:ascii="Times New Roman" w:hAnsi="Times New Roman" w:cs="Times New Roman"/>
          <w:color w:val="222222"/>
          <w:sz w:val="24"/>
          <w:szCs w:val="24"/>
          <w:shd w:val="clear" w:color="auto" w:fill="FFFFFF"/>
        </w:rPr>
        <w:t xml:space="preserve"> et al., 2018)</w:t>
      </w:r>
      <w:r>
        <w:rPr>
          <w:rFonts w:ascii="Times New Roman" w:hAnsi="Times New Roman" w:cs="Times New Roman"/>
          <w:sz w:val="24"/>
          <w:szCs w:val="24"/>
        </w:rPr>
        <w:t xml:space="preserve">. For example, ASDA often positions itself as an affordable and healthiest supermarket among customers. The companies often try to maintain a genuine interest in customer expectations. </w:t>
      </w:r>
    </w:p>
    <w:p w14:paraId="14AE1B27" w14:textId="5C77BE6A" w:rsidR="00CE4E0D" w:rsidRPr="00864555" w:rsidRDefault="000D2BA6" w:rsidP="0086455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A426E">
        <w:rPr>
          <w:rFonts w:ascii="Times New Roman" w:hAnsi="Times New Roman" w:cs="Times New Roman"/>
          <w:sz w:val="24"/>
          <w:szCs w:val="24"/>
        </w:rPr>
        <w:t>The supermarket often promotes itself as "Britain's best value grocery retailer among customers. The company has introduced more than 150 click</w:t>
      </w:r>
      <w:r w:rsidR="007A5D26">
        <w:rPr>
          <w:rFonts w:ascii="Times New Roman" w:hAnsi="Times New Roman" w:cs="Times New Roman"/>
          <w:sz w:val="24"/>
          <w:szCs w:val="24"/>
        </w:rPr>
        <w:t>s</w:t>
      </w:r>
      <w:r w:rsidR="007A426E">
        <w:rPr>
          <w:rFonts w:ascii="Times New Roman" w:hAnsi="Times New Roman" w:cs="Times New Roman"/>
          <w:sz w:val="24"/>
          <w:szCs w:val="24"/>
        </w:rPr>
        <w:t xml:space="preserve"> and collect sites for </w:t>
      </w:r>
      <w:r w:rsidR="007A5D26">
        <w:rPr>
          <w:rFonts w:ascii="Times New Roman" w:hAnsi="Times New Roman" w:cs="Times New Roman"/>
          <w:sz w:val="24"/>
          <w:szCs w:val="24"/>
        </w:rPr>
        <w:t>customers.</w:t>
      </w:r>
    </w:p>
    <w:p w14:paraId="765463C8" w14:textId="3C26423A" w:rsidR="00C24FC3" w:rsidRDefault="007A426E" w:rsidP="00A0019D">
      <w:pPr>
        <w:pStyle w:val="Heading2"/>
      </w:pPr>
      <w:bookmarkStart w:id="7" w:name="_Toc87809320"/>
      <w:r>
        <w:lastRenderedPageBreak/>
        <w:t>Conclusion</w:t>
      </w:r>
      <w:bookmarkEnd w:id="7"/>
    </w:p>
    <w:p w14:paraId="22C76D3C" w14:textId="77777777" w:rsidR="00082F57" w:rsidRPr="00082F57" w:rsidRDefault="00082F57" w:rsidP="00082F57"/>
    <w:p w14:paraId="1E84EDD6" w14:textId="77777777" w:rsidR="00FB11EB" w:rsidRDefault="007A426E" w:rsidP="00844ED7">
      <w:pPr>
        <w:spacing w:after="0" w:line="360" w:lineRule="auto"/>
        <w:jc w:val="both"/>
        <w:rPr>
          <w:rFonts w:ascii="Times New Roman" w:hAnsi="Times New Roman" w:cs="Times New Roman"/>
          <w:sz w:val="24"/>
        </w:rPr>
      </w:pPr>
      <w:r>
        <w:rPr>
          <w:rFonts w:ascii="Times New Roman" w:hAnsi="Times New Roman" w:cs="Times New Roman"/>
          <w:sz w:val="24"/>
        </w:rPr>
        <w:t xml:space="preserve">In conclusion, the report has explained the customer relationship management of ASDA to enhance the service. The report has evaluated the </w:t>
      </w:r>
      <w:r w:rsidR="0091792B">
        <w:rPr>
          <w:rFonts w:ascii="Times New Roman" w:hAnsi="Times New Roman" w:cs="Times New Roman"/>
          <w:sz w:val="24"/>
        </w:rPr>
        <w:t xml:space="preserve">customer service and brand experience of ASDA to maintain their brand image in customer mind. </w:t>
      </w:r>
      <w:r w:rsidR="006B3DC3">
        <w:rPr>
          <w:rFonts w:ascii="Times New Roman" w:hAnsi="Times New Roman" w:cs="Times New Roman"/>
          <w:sz w:val="24"/>
        </w:rPr>
        <w:t xml:space="preserve">It has examined the </w:t>
      </w:r>
      <w:r w:rsidR="002B2DB9">
        <w:rPr>
          <w:rFonts w:ascii="Times New Roman" w:hAnsi="Times New Roman" w:cs="Times New Roman"/>
          <w:sz w:val="24"/>
        </w:rPr>
        <w:t xml:space="preserve">quality management </w:t>
      </w:r>
      <w:r w:rsidR="00844ED7">
        <w:rPr>
          <w:rFonts w:ascii="Times New Roman" w:hAnsi="Times New Roman" w:cs="Times New Roman"/>
          <w:sz w:val="24"/>
        </w:rPr>
        <w:t>system that also helps</w:t>
      </w:r>
      <w:r w:rsidR="002B2DB9">
        <w:rPr>
          <w:rFonts w:ascii="Times New Roman" w:hAnsi="Times New Roman" w:cs="Times New Roman"/>
          <w:sz w:val="24"/>
        </w:rPr>
        <w:t xml:space="preserve"> ASDA to enhance customer service. </w:t>
      </w:r>
      <w:r w:rsidR="00351348">
        <w:rPr>
          <w:rFonts w:ascii="Times New Roman" w:hAnsi="Times New Roman" w:cs="Times New Roman"/>
          <w:sz w:val="24"/>
        </w:rPr>
        <w:t xml:space="preserve">The quality Management </w:t>
      </w:r>
      <w:r w:rsidR="00D01A19">
        <w:rPr>
          <w:rFonts w:ascii="Times New Roman" w:hAnsi="Times New Roman" w:cs="Times New Roman"/>
          <w:sz w:val="24"/>
        </w:rPr>
        <w:t>team of ASDA monitors</w:t>
      </w:r>
      <w:r w:rsidR="00E42658">
        <w:rPr>
          <w:rFonts w:ascii="Times New Roman" w:hAnsi="Times New Roman" w:cs="Times New Roman"/>
          <w:sz w:val="24"/>
        </w:rPr>
        <w:t xml:space="preserve"> the performance for future growth in the global market. </w:t>
      </w:r>
      <w:r w:rsidR="00D01A19">
        <w:rPr>
          <w:rFonts w:ascii="Times New Roman" w:hAnsi="Times New Roman" w:cs="Times New Roman"/>
          <w:sz w:val="24"/>
        </w:rPr>
        <w:t xml:space="preserve">The report has </w:t>
      </w:r>
      <w:r w:rsidR="00483075">
        <w:rPr>
          <w:rFonts w:ascii="Times New Roman" w:hAnsi="Times New Roman" w:cs="Times New Roman"/>
          <w:sz w:val="24"/>
        </w:rPr>
        <w:t xml:space="preserve">discussed the right action to improve the quality experience of the </w:t>
      </w:r>
      <w:r w:rsidR="00E048EA">
        <w:rPr>
          <w:rFonts w:ascii="Times New Roman" w:hAnsi="Times New Roman" w:cs="Times New Roman"/>
          <w:sz w:val="24"/>
        </w:rPr>
        <w:t>customer</w:t>
      </w:r>
      <w:r w:rsidR="00483075">
        <w:rPr>
          <w:rFonts w:ascii="Times New Roman" w:hAnsi="Times New Roman" w:cs="Times New Roman"/>
          <w:sz w:val="24"/>
        </w:rPr>
        <w:t xml:space="preserve">. </w:t>
      </w:r>
    </w:p>
    <w:p w14:paraId="6CA50015" w14:textId="77777777" w:rsidR="00E048EA" w:rsidRDefault="00E048EA" w:rsidP="00844ED7">
      <w:pPr>
        <w:spacing w:after="0" w:line="360" w:lineRule="auto"/>
        <w:jc w:val="both"/>
        <w:rPr>
          <w:rFonts w:ascii="Times New Roman" w:hAnsi="Times New Roman" w:cs="Times New Roman"/>
          <w:sz w:val="24"/>
        </w:rPr>
      </w:pPr>
    </w:p>
    <w:p w14:paraId="11012190" w14:textId="77777777" w:rsidR="00E048EA" w:rsidRDefault="00E048EA" w:rsidP="00844ED7">
      <w:pPr>
        <w:spacing w:after="0" w:line="360" w:lineRule="auto"/>
        <w:jc w:val="both"/>
        <w:rPr>
          <w:rFonts w:ascii="Times New Roman" w:hAnsi="Times New Roman" w:cs="Times New Roman"/>
          <w:sz w:val="24"/>
        </w:rPr>
      </w:pPr>
    </w:p>
    <w:p w14:paraId="73715592" w14:textId="77777777" w:rsidR="00E048EA" w:rsidRDefault="00E048EA" w:rsidP="00844ED7">
      <w:pPr>
        <w:spacing w:after="0" w:line="360" w:lineRule="auto"/>
        <w:jc w:val="both"/>
        <w:rPr>
          <w:rFonts w:ascii="Times New Roman" w:hAnsi="Times New Roman" w:cs="Times New Roman"/>
          <w:sz w:val="24"/>
        </w:rPr>
      </w:pPr>
    </w:p>
    <w:p w14:paraId="5DECAE16" w14:textId="77777777" w:rsidR="00E048EA" w:rsidRDefault="00E048EA" w:rsidP="00844ED7">
      <w:pPr>
        <w:spacing w:after="0" w:line="360" w:lineRule="auto"/>
        <w:jc w:val="both"/>
        <w:rPr>
          <w:rFonts w:ascii="Times New Roman" w:hAnsi="Times New Roman" w:cs="Times New Roman"/>
          <w:sz w:val="24"/>
        </w:rPr>
      </w:pPr>
    </w:p>
    <w:p w14:paraId="5BDF5922" w14:textId="77777777" w:rsidR="00E048EA" w:rsidRDefault="00E048EA" w:rsidP="00844ED7">
      <w:pPr>
        <w:spacing w:after="0" w:line="360" w:lineRule="auto"/>
        <w:jc w:val="both"/>
        <w:rPr>
          <w:rFonts w:ascii="Times New Roman" w:hAnsi="Times New Roman" w:cs="Times New Roman"/>
          <w:sz w:val="24"/>
        </w:rPr>
      </w:pPr>
    </w:p>
    <w:p w14:paraId="226B50B5" w14:textId="77777777" w:rsidR="00E048EA" w:rsidRDefault="00E048EA" w:rsidP="00844ED7">
      <w:pPr>
        <w:spacing w:after="0" w:line="360" w:lineRule="auto"/>
        <w:jc w:val="both"/>
        <w:rPr>
          <w:rFonts w:ascii="Times New Roman" w:hAnsi="Times New Roman" w:cs="Times New Roman"/>
          <w:sz w:val="24"/>
        </w:rPr>
      </w:pPr>
    </w:p>
    <w:p w14:paraId="0A04040D" w14:textId="77777777" w:rsidR="00E048EA" w:rsidRDefault="00E048EA" w:rsidP="00844ED7">
      <w:pPr>
        <w:spacing w:after="0" w:line="360" w:lineRule="auto"/>
        <w:jc w:val="both"/>
        <w:rPr>
          <w:rFonts w:ascii="Times New Roman" w:hAnsi="Times New Roman" w:cs="Times New Roman"/>
          <w:sz w:val="24"/>
        </w:rPr>
      </w:pPr>
    </w:p>
    <w:p w14:paraId="571C2776" w14:textId="77777777" w:rsidR="00E048EA" w:rsidRDefault="00E048EA" w:rsidP="00844ED7">
      <w:pPr>
        <w:spacing w:after="0" w:line="360" w:lineRule="auto"/>
        <w:jc w:val="both"/>
        <w:rPr>
          <w:rFonts w:ascii="Times New Roman" w:hAnsi="Times New Roman" w:cs="Times New Roman"/>
          <w:sz w:val="24"/>
        </w:rPr>
      </w:pPr>
    </w:p>
    <w:p w14:paraId="6E22B14E" w14:textId="77777777" w:rsidR="00E048EA" w:rsidRDefault="00E048EA" w:rsidP="00844ED7">
      <w:pPr>
        <w:spacing w:after="0" w:line="360" w:lineRule="auto"/>
        <w:jc w:val="both"/>
        <w:rPr>
          <w:rFonts w:ascii="Times New Roman" w:hAnsi="Times New Roman" w:cs="Times New Roman"/>
          <w:sz w:val="24"/>
        </w:rPr>
      </w:pPr>
    </w:p>
    <w:p w14:paraId="43F8FC90" w14:textId="77777777" w:rsidR="00E048EA" w:rsidRDefault="00E048EA" w:rsidP="00844ED7">
      <w:pPr>
        <w:spacing w:after="0" w:line="360" w:lineRule="auto"/>
        <w:jc w:val="both"/>
        <w:rPr>
          <w:rFonts w:ascii="Times New Roman" w:hAnsi="Times New Roman" w:cs="Times New Roman"/>
          <w:sz w:val="24"/>
        </w:rPr>
      </w:pPr>
    </w:p>
    <w:p w14:paraId="41FE0AA3" w14:textId="77777777" w:rsidR="00E048EA" w:rsidRDefault="00E048EA" w:rsidP="00844ED7">
      <w:pPr>
        <w:spacing w:after="0" w:line="360" w:lineRule="auto"/>
        <w:jc w:val="both"/>
        <w:rPr>
          <w:rFonts w:ascii="Times New Roman" w:hAnsi="Times New Roman" w:cs="Times New Roman"/>
          <w:sz w:val="24"/>
        </w:rPr>
      </w:pPr>
    </w:p>
    <w:p w14:paraId="49EADF63" w14:textId="77777777" w:rsidR="00E048EA" w:rsidRDefault="00E048EA" w:rsidP="00844ED7">
      <w:pPr>
        <w:spacing w:after="0" w:line="360" w:lineRule="auto"/>
        <w:jc w:val="both"/>
        <w:rPr>
          <w:rFonts w:ascii="Times New Roman" w:hAnsi="Times New Roman" w:cs="Times New Roman"/>
          <w:sz w:val="24"/>
        </w:rPr>
      </w:pPr>
    </w:p>
    <w:p w14:paraId="5288C071" w14:textId="77777777" w:rsidR="00E048EA" w:rsidRDefault="00E048EA" w:rsidP="00844ED7">
      <w:pPr>
        <w:spacing w:after="0" w:line="360" w:lineRule="auto"/>
        <w:jc w:val="both"/>
        <w:rPr>
          <w:rFonts w:ascii="Times New Roman" w:hAnsi="Times New Roman" w:cs="Times New Roman"/>
          <w:sz w:val="24"/>
        </w:rPr>
      </w:pPr>
    </w:p>
    <w:p w14:paraId="634B82F8" w14:textId="77777777" w:rsidR="00E048EA" w:rsidRDefault="00E048EA" w:rsidP="00844ED7">
      <w:pPr>
        <w:spacing w:after="0" w:line="360" w:lineRule="auto"/>
        <w:jc w:val="both"/>
        <w:rPr>
          <w:rFonts w:ascii="Times New Roman" w:hAnsi="Times New Roman" w:cs="Times New Roman"/>
          <w:sz w:val="24"/>
        </w:rPr>
      </w:pPr>
    </w:p>
    <w:p w14:paraId="62EC4EB7" w14:textId="77777777" w:rsidR="00E048EA" w:rsidRDefault="00E048EA" w:rsidP="00844ED7">
      <w:pPr>
        <w:spacing w:after="0" w:line="360" w:lineRule="auto"/>
        <w:jc w:val="both"/>
        <w:rPr>
          <w:rFonts w:ascii="Times New Roman" w:hAnsi="Times New Roman" w:cs="Times New Roman"/>
          <w:sz w:val="24"/>
        </w:rPr>
      </w:pPr>
    </w:p>
    <w:p w14:paraId="1E94AE88" w14:textId="78D0C963" w:rsidR="00E048EA" w:rsidRDefault="00E048EA" w:rsidP="00844ED7">
      <w:pPr>
        <w:spacing w:after="0" w:line="360" w:lineRule="auto"/>
        <w:jc w:val="both"/>
        <w:rPr>
          <w:rFonts w:ascii="Times New Roman" w:hAnsi="Times New Roman" w:cs="Times New Roman"/>
          <w:sz w:val="24"/>
        </w:rPr>
      </w:pPr>
    </w:p>
    <w:p w14:paraId="7CCAD5D8" w14:textId="0C7ABB7B" w:rsidR="007A5D26" w:rsidRDefault="007A5D26" w:rsidP="00844ED7">
      <w:pPr>
        <w:spacing w:after="0" w:line="360" w:lineRule="auto"/>
        <w:jc w:val="both"/>
        <w:rPr>
          <w:rFonts w:ascii="Times New Roman" w:hAnsi="Times New Roman" w:cs="Times New Roman"/>
          <w:sz w:val="24"/>
        </w:rPr>
      </w:pPr>
    </w:p>
    <w:p w14:paraId="5B770279" w14:textId="7FA6BCE9" w:rsidR="007A5D26" w:rsidRDefault="007A5D26" w:rsidP="00844ED7">
      <w:pPr>
        <w:spacing w:after="0" w:line="360" w:lineRule="auto"/>
        <w:jc w:val="both"/>
        <w:rPr>
          <w:rFonts w:ascii="Times New Roman" w:hAnsi="Times New Roman" w:cs="Times New Roman"/>
          <w:sz w:val="24"/>
        </w:rPr>
      </w:pPr>
    </w:p>
    <w:p w14:paraId="3AAA387F" w14:textId="77777777" w:rsidR="007A5D26" w:rsidRDefault="007A5D26" w:rsidP="00844ED7">
      <w:pPr>
        <w:spacing w:after="0" w:line="360" w:lineRule="auto"/>
        <w:jc w:val="both"/>
        <w:rPr>
          <w:rFonts w:ascii="Times New Roman" w:hAnsi="Times New Roman" w:cs="Times New Roman"/>
          <w:sz w:val="24"/>
        </w:rPr>
      </w:pPr>
    </w:p>
    <w:p w14:paraId="468BC2A6" w14:textId="77777777" w:rsidR="00E048EA" w:rsidRDefault="00E048EA" w:rsidP="00844ED7">
      <w:pPr>
        <w:spacing w:after="0" w:line="360" w:lineRule="auto"/>
        <w:jc w:val="both"/>
        <w:rPr>
          <w:rFonts w:ascii="Times New Roman" w:hAnsi="Times New Roman" w:cs="Times New Roman"/>
          <w:sz w:val="24"/>
        </w:rPr>
      </w:pPr>
    </w:p>
    <w:p w14:paraId="7AB73C3C" w14:textId="77777777" w:rsidR="00E048EA" w:rsidRDefault="00E048EA" w:rsidP="00844ED7">
      <w:pPr>
        <w:spacing w:after="0" w:line="360" w:lineRule="auto"/>
        <w:jc w:val="both"/>
        <w:rPr>
          <w:rFonts w:ascii="Times New Roman" w:hAnsi="Times New Roman" w:cs="Times New Roman"/>
          <w:sz w:val="24"/>
        </w:rPr>
      </w:pPr>
    </w:p>
    <w:p w14:paraId="628EB325" w14:textId="77777777" w:rsidR="00C24FC3" w:rsidRDefault="007A426E" w:rsidP="00A0019D">
      <w:pPr>
        <w:pStyle w:val="Heading2"/>
      </w:pPr>
      <w:bookmarkStart w:id="8" w:name="_Toc87809321"/>
      <w:r>
        <w:lastRenderedPageBreak/>
        <w:t>Reference List</w:t>
      </w:r>
      <w:bookmarkEnd w:id="8"/>
    </w:p>
    <w:p w14:paraId="177B7B45" w14:textId="77777777" w:rsidR="005B23FF" w:rsidRPr="00933027" w:rsidRDefault="007A426E" w:rsidP="005B23FF">
      <w:pPr>
        <w:spacing w:after="0" w:line="360" w:lineRule="auto"/>
        <w:jc w:val="both"/>
        <w:rPr>
          <w:rFonts w:ascii="Times New Roman" w:hAnsi="Times New Roman" w:cs="Times New Roman"/>
          <w:color w:val="000000"/>
          <w:sz w:val="24"/>
          <w:szCs w:val="24"/>
          <w:shd w:val="clear" w:color="auto" w:fill="FFFFFF"/>
        </w:rPr>
      </w:pPr>
      <w:r w:rsidRPr="00933027">
        <w:rPr>
          <w:rFonts w:ascii="Times New Roman" w:hAnsi="Times New Roman" w:cs="Times New Roman"/>
          <w:color w:val="000000"/>
          <w:sz w:val="24"/>
          <w:szCs w:val="24"/>
          <w:shd w:val="clear" w:color="auto" w:fill="FFFFFF"/>
        </w:rPr>
        <w:t>Asdasupplier.com. 2021. </w:t>
      </w:r>
      <w:r w:rsidRPr="00933027">
        <w:rPr>
          <w:rFonts w:ascii="Times New Roman" w:hAnsi="Times New Roman" w:cs="Times New Roman"/>
          <w:i/>
          <w:iCs/>
          <w:color w:val="000000"/>
          <w:sz w:val="24"/>
          <w:szCs w:val="24"/>
          <w:shd w:val="clear" w:color="auto" w:fill="FFFFFF"/>
        </w:rPr>
        <w:t>About Us | Asda Supplier</w:t>
      </w:r>
      <w:r w:rsidRPr="00933027">
        <w:rPr>
          <w:rFonts w:ascii="Times New Roman" w:hAnsi="Times New Roman" w:cs="Times New Roman"/>
          <w:color w:val="000000"/>
          <w:sz w:val="24"/>
          <w:szCs w:val="24"/>
          <w:shd w:val="clear" w:color="auto" w:fill="FFFFFF"/>
        </w:rPr>
        <w:t>. [online] Available at: &lt;https://www.asdasupplier.com/about-us&gt; [Accessed 14 November 2021].</w:t>
      </w:r>
      <w:r>
        <w:rPr>
          <w:rFonts w:ascii="Times New Roman" w:hAnsi="Times New Roman" w:cs="Times New Roman"/>
          <w:color w:val="000000"/>
          <w:sz w:val="24"/>
          <w:szCs w:val="24"/>
          <w:shd w:val="clear" w:color="auto" w:fill="FFFFFF"/>
        </w:rPr>
        <w:t xml:space="preserve"> </w:t>
      </w:r>
    </w:p>
    <w:p w14:paraId="7734BDF6" w14:textId="77777777" w:rsidR="005B23FF" w:rsidRPr="00933027" w:rsidRDefault="007A426E" w:rsidP="005B23FF">
      <w:pPr>
        <w:spacing w:after="0" w:line="360" w:lineRule="auto"/>
        <w:jc w:val="both"/>
        <w:rPr>
          <w:rFonts w:ascii="Times New Roman" w:hAnsi="Times New Roman" w:cs="Times New Roman"/>
          <w:color w:val="222222"/>
          <w:sz w:val="24"/>
          <w:szCs w:val="24"/>
          <w:shd w:val="clear" w:color="auto" w:fill="FFFFFF"/>
        </w:rPr>
      </w:pPr>
      <w:proofErr w:type="spellStart"/>
      <w:r w:rsidRPr="00933027">
        <w:rPr>
          <w:rFonts w:ascii="Times New Roman" w:hAnsi="Times New Roman" w:cs="Times New Roman"/>
          <w:color w:val="222222"/>
          <w:sz w:val="24"/>
          <w:szCs w:val="24"/>
          <w:shd w:val="clear" w:color="auto" w:fill="FFFFFF"/>
        </w:rPr>
        <w:t>Bespalov</w:t>
      </w:r>
      <w:proofErr w:type="spellEnd"/>
      <w:r w:rsidRPr="00933027">
        <w:rPr>
          <w:rFonts w:ascii="Times New Roman" w:hAnsi="Times New Roman" w:cs="Times New Roman"/>
          <w:color w:val="222222"/>
          <w:sz w:val="24"/>
          <w:szCs w:val="24"/>
          <w:shd w:val="clear" w:color="auto" w:fill="FFFFFF"/>
        </w:rPr>
        <w:t xml:space="preserve">, A., Bernard, R., </w:t>
      </w:r>
      <w:proofErr w:type="spellStart"/>
      <w:r w:rsidRPr="00933027">
        <w:rPr>
          <w:rFonts w:ascii="Times New Roman" w:hAnsi="Times New Roman" w:cs="Times New Roman"/>
          <w:color w:val="222222"/>
          <w:sz w:val="24"/>
          <w:szCs w:val="24"/>
          <w:shd w:val="clear" w:color="auto" w:fill="FFFFFF"/>
        </w:rPr>
        <w:t>Gilis</w:t>
      </w:r>
      <w:proofErr w:type="spellEnd"/>
      <w:r w:rsidRPr="00933027">
        <w:rPr>
          <w:rFonts w:ascii="Times New Roman" w:hAnsi="Times New Roman" w:cs="Times New Roman"/>
          <w:color w:val="222222"/>
          <w:sz w:val="24"/>
          <w:szCs w:val="24"/>
          <w:shd w:val="clear" w:color="auto" w:fill="FFFFFF"/>
        </w:rPr>
        <w:t xml:space="preserve">, A., Gerlach, B., </w:t>
      </w:r>
      <w:proofErr w:type="spellStart"/>
      <w:r w:rsidRPr="00933027">
        <w:rPr>
          <w:rFonts w:ascii="Times New Roman" w:hAnsi="Times New Roman" w:cs="Times New Roman"/>
          <w:color w:val="222222"/>
          <w:sz w:val="24"/>
          <w:szCs w:val="24"/>
          <w:shd w:val="clear" w:color="auto" w:fill="FFFFFF"/>
        </w:rPr>
        <w:t>Guillén</w:t>
      </w:r>
      <w:proofErr w:type="spellEnd"/>
      <w:r w:rsidRPr="00933027">
        <w:rPr>
          <w:rFonts w:ascii="Times New Roman" w:hAnsi="Times New Roman" w:cs="Times New Roman"/>
          <w:color w:val="222222"/>
          <w:sz w:val="24"/>
          <w:szCs w:val="24"/>
          <w:shd w:val="clear" w:color="auto" w:fill="FFFFFF"/>
        </w:rPr>
        <w:t xml:space="preserve">, J., </w:t>
      </w:r>
      <w:proofErr w:type="spellStart"/>
      <w:r w:rsidRPr="00933027">
        <w:rPr>
          <w:rFonts w:ascii="Times New Roman" w:hAnsi="Times New Roman" w:cs="Times New Roman"/>
          <w:color w:val="222222"/>
          <w:sz w:val="24"/>
          <w:szCs w:val="24"/>
          <w:shd w:val="clear" w:color="auto" w:fill="FFFFFF"/>
        </w:rPr>
        <w:t>Castagné</w:t>
      </w:r>
      <w:proofErr w:type="spellEnd"/>
      <w:r w:rsidRPr="00933027">
        <w:rPr>
          <w:rFonts w:ascii="Times New Roman" w:hAnsi="Times New Roman" w:cs="Times New Roman"/>
          <w:color w:val="222222"/>
          <w:sz w:val="24"/>
          <w:szCs w:val="24"/>
          <w:shd w:val="clear" w:color="auto" w:fill="FFFFFF"/>
        </w:rPr>
        <w:t xml:space="preserve">, V., Lefevre, I.A., </w:t>
      </w:r>
      <w:proofErr w:type="spellStart"/>
      <w:r w:rsidRPr="00933027">
        <w:rPr>
          <w:rFonts w:ascii="Times New Roman" w:hAnsi="Times New Roman" w:cs="Times New Roman"/>
          <w:color w:val="222222"/>
          <w:sz w:val="24"/>
          <w:szCs w:val="24"/>
          <w:shd w:val="clear" w:color="auto" w:fill="FFFFFF"/>
        </w:rPr>
        <w:t>Ducrey</w:t>
      </w:r>
      <w:proofErr w:type="spellEnd"/>
      <w:r w:rsidRPr="00933027">
        <w:rPr>
          <w:rFonts w:ascii="Times New Roman" w:hAnsi="Times New Roman" w:cs="Times New Roman"/>
          <w:color w:val="222222"/>
          <w:sz w:val="24"/>
          <w:szCs w:val="24"/>
          <w:shd w:val="clear" w:color="auto" w:fill="FFFFFF"/>
        </w:rPr>
        <w:t xml:space="preserve">, F., Monk, L., Bongiovanni, S. and </w:t>
      </w:r>
      <w:proofErr w:type="spellStart"/>
      <w:r w:rsidRPr="00933027">
        <w:rPr>
          <w:rFonts w:ascii="Times New Roman" w:hAnsi="Times New Roman" w:cs="Times New Roman"/>
          <w:color w:val="222222"/>
          <w:sz w:val="24"/>
          <w:szCs w:val="24"/>
          <w:shd w:val="clear" w:color="auto" w:fill="FFFFFF"/>
        </w:rPr>
        <w:t>Altevogt</w:t>
      </w:r>
      <w:proofErr w:type="spellEnd"/>
      <w:r w:rsidRPr="00933027">
        <w:rPr>
          <w:rFonts w:ascii="Times New Roman" w:hAnsi="Times New Roman" w:cs="Times New Roman"/>
          <w:color w:val="222222"/>
          <w:sz w:val="24"/>
          <w:szCs w:val="24"/>
          <w:shd w:val="clear" w:color="auto" w:fill="FFFFFF"/>
        </w:rPr>
        <w:t>, B., 2021. Introduction to the EQIPD quality system. </w:t>
      </w:r>
      <w:proofErr w:type="spellStart"/>
      <w:r w:rsidRPr="00933027">
        <w:rPr>
          <w:rFonts w:ascii="Times New Roman" w:hAnsi="Times New Roman" w:cs="Times New Roman"/>
          <w:i/>
          <w:iCs/>
          <w:color w:val="222222"/>
          <w:sz w:val="24"/>
          <w:szCs w:val="24"/>
          <w:shd w:val="clear" w:color="auto" w:fill="FFFFFF"/>
        </w:rPr>
        <w:t>Elife</w:t>
      </w:r>
      <w:proofErr w:type="spellEnd"/>
      <w:r w:rsidRPr="00933027">
        <w:rPr>
          <w:rFonts w:ascii="Times New Roman" w:hAnsi="Times New Roman" w:cs="Times New Roman"/>
          <w:color w:val="222222"/>
          <w:sz w:val="24"/>
          <w:szCs w:val="24"/>
          <w:shd w:val="clear" w:color="auto" w:fill="FFFFFF"/>
        </w:rPr>
        <w:t>, </w:t>
      </w:r>
      <w:r w:rsidRPr="00933027">
        <w:rPr>
          <w:rFonts w:ascii="Times New Roman" w:hAnsi="Times New Roman" w:cs="Times New Roman"/>
          <w:i/>
          <w:iCs/>
          <w:color w:val="222222"/>
          <w:sz w:val="24"/>
          <w:szCs w:val="24"/>
          <w:shd w:val="clear" w:color="auto" w:fill="FFFFFF"/>
        </w:rPr>
        <w:t>10</w:t>
      </w:r>
      <w:r w:rsidRPr="00933027">
        <w:rPr>
          <w:rFonts w:ascii="Times New Roman" w:hAnsi="Times New Roman" w:cs="Times New Roman"/>
          <w:color w:val="222222"/>
          <w:sz w:val="24"/>
          <w:szCs w:val="24"/>
          <w:shd w:val="clear" w:color="auto" w:fill="FFFFFF"/>
        </w:rPr>
        <w:t>, p.e63294.</w:t>
      </w:r>
      <w:r>
        <w:rPr>
          <w:rFonts w:ascii="Times New Roman" w:hAnsi="Times New Roman" w:cs="Times New Roman"/>
          <w:color w:val="222222"/>
          <w:sz w:val="24"/>
          <w:szCs w:val="24"/>
          <w:shd w:val="clear" w:color="auto" w:fill="FFFFFF"/>
        </w:rPr>
        <w:t xml:space="preserve"> </w:t>
      </w:r>
    </w:p>
    <w:p w14:paraId="3D68738A" w14:textId="77777777" w:rsidR="005B23FF" w:rsidRPr="00933027" w:rsidRDefault="007A426E" w:rsidP="005B23FF">
      <w:pPr>
        <w:spacing w:after="0" w:line="360" w:lineRule="auto"/>
        <w:jc w:val="both"/>
        <w:rPr>
          <w:rFonts w:ascii="Times New Roman" w:hAnsi="Times New Roman" w:cs="Times New Roman"/>
          <w:color w:val="222222"/>
          <w:sz w:val="24"/>
          <w:szCs w:val="24"/>
          <w:shd w:val="clear" w:color="auto" w:fill="FFFFFF"/>
        </w:rPr>
      </w:pPr>
      <w:r w:rsidRPr="00933027">
        <w:rPr>
          <w:rFonts w:ascii="Times New Roman" w:hAnsi="Times New Roman" w:cs="Times New Roman"/>
          <w:color w:val="222222"/>
          <w:sz w:val="24"/>
          <w:szCs w:val="24"/>
          <w:shd w:val="clear" w:color="auto" w:fill="FFFFFF"/>
        </w:rPr>
        <w:t xml:space="preserve">Capuano, N., Greco, L., </w:t>
      </w:r>
      <w:proofErr w:type="spellStart"/>
      <w:r w:rsidRPr="00933027">
        <w:rPr>
          <w:rFonts w:ascii="Times New Roman" w:hAnsi="Times New Roman" w:cs="Times New Roman"/>
          <w:color w:val="222222"/>
          <w:sz w:val="24"/>
          <w:szCs w:val="24"/>
          <w:shd w:val="clear" w:color="auto" w:fill="FFFFFF"/>
        </w:rPr>
        <w:t>Ritrovato</w:t>
      </w:r>
      <w:proofErr w:type="spellEnd"/>
      <w:r w:rsidRPr="00933027">
        <w:rPr>
          <w:rFonts w:ascii="Times New Roman" w:hAnsi="Times New Roman" w:cs="Times New Roman"/>
          <w:color w:val="222222"/>
          <w:sz w:val="24"/>
          <w:szCs w:val="24"/>
          <w:shd w:val="clear" w:color="auto" w:fill="FFFFFF"/>
        </w:rPr>
        <w:t>, P. and Vento, M., 2021. Sentiment analysis for customer relationship management: An incremental learning approach. </w:t>
      </w:r>
      <w:r w:rsidRPr="00933027">
        <w:rPr>
          <w:rFonts w:ascii="Times New Roman" w:hAnsi="Times New Roman" w:cs="Times New Roman"/>
          <w:i/>
          <w:iCs/>
          <w:color w:val="222222"/>
          <w:sz w:val="24"/>
          <w:szCs w:val="24"/>
          <w:shd w:val="clear" w:color="auto" w:fill="FFFFFF"/>
        </w:rPr>
        <w:t>Applied Intelligence</w:t>
      </w:r>
      <w:r w:rsidRPr="00933027">
        <w:rPr>
          <w:rFonts w:ascii="Times New Roman" w:hAnsi="Times New Roman" w:cs="Times New Roman"/>
          <w:color w:val="222222"/>
          <w:sz w:val="24"/>
          <w:szCs w:val="24"/>
          <w:shd w:val="clear" w:color="auto" w:fill="FFFFFF"/>
        </w:rPr>
        <w:t>, </w:t>
      </w:r>
      <w:r w:rsidRPr="00933027">
        <w:rPr>
          <w:rFonts w:ascii="Times New Roman" w:hAnsi="Times New Roman" w:cs="Times New Roman"/>
          <w:i/>
          <w:iCs/>
          <w:color w:val="222222"/>
          <w:sz w:val="24"/>
          <w:szCs w:val="24"/>
          <w:shd w:val="clear" w:color="auto" w:fill="FFFFFF"/>
        </w:rPr>
        <w:t>51</w:t>
      </w:r>
      <w:r w:rsidRPr="00933027">
        <w:rPr>
          <w:rFonts w:ascii="Times New Roman" w:hAnsi="Times New Roman" w:cs="Times New Roman"/>
          <w:color w:val="222222"/>
          <w:sz w:val="24"/>
          <w:szCs w:val="24"/>
          <w:shd w:val="clear" w:color="auto" w:fill="FFFFFF"/>
        </w:rPr>
        <w:t>(6), pp.3339-3352.</w:t>
      </w:r>
      <w:r>
        <w:rPr>
          <w:rFonts w:ascii="Times New Roman" w:hAnsi="Times New Roman" w:cs="Times New Roman"/>
          <w:color w:val="222222"/>
          <w:sz w:val="24"/>
          <w:szCs w:val="24"/>
          <w:shd w:val="clear" w:color="auto" w:fill="FFFFFF"/>
        </w:rPr>
        <w:t xml:space="preserve"> </w:t>
      </w:r>
    </w:p>
    <w:p w14:paraId="6B2541A2" w14:textId="77777777" w:rsidR="005B23FF" w:rsidRPr="00933027" w:rsidRDefault="007A426E" w:rsidP="005B23FF">
      <w:pPr>
        <w:spacing w:after="0" w:line="360" w:lineRule="auto"/>
        <w:jc w:val="both"/>
        <w:rPr>
          <w:rFonts w:ascii="Times New Roman" w:hAnsi="Times New Roman" w:cs="Times New Roman"/>
          <w:color w:val="222222"/>
          <w:sz w:val="24"/>
          <w:szCs w:val="24"/>
          <w:shd w:val="clear" w:color="auto" w:fill="FFFFFF"/>
        </w:rPr>
      </w:pPr>
      <w:r w:rsidRPr="00933027">
        <w:rPr>
          <w:rFonts w:ascii="Times New Roman" w:hAnsi="Times New Roman" w:cs="Times New Roman"/>
          <w:color w:val="222222"/>
          <w:sz w:val="24"/>
          <w:szCs w:val="24"/>
          <w:shd w:val="clear" w:color="auto" w:fill="FFFFFF"/>
        </w:rPr>
        <w:t>Chopra, A. and Garg, D., 2012. Introducing models for implementing cost of quality system. </w:t>
      </w:r>
      <w:r w:rsidRPr="00933027">
        <w:rPr>
          <w:rFonts w:ascii="Times New Roman" w:hAnsi="Times New Roman" w:cs="Times New Roman"/>
          <w:i/>
          <w:iCs/>
          <w:color w:val="222222"/>
          <w:sz w:val="24"/>
          <w:szCs w:val="24"/>
          <w:shd w:val="clear" w:color="auto" w:fill="FFFFFF"/>
        </w:rPr>
        <w:t>The TQM Journal</w:t>
      </w:r>
      <w:r w:rsidRPr="00933027">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14:paraId="0F53CF27" w14:textId="77777777" w:rsidR="005B23FF" w:rsidRPr="00933027" w:rsidRDefault="007A426E" w:rsidP="005B23FF">
      <w:pPr>
        <w:spacing w:after="0" w:line="360" w:lineRule="auto"/>
        <w:jc w:val="both"/>
        <w:rPr>
          <w:rFonts w:ascii="Times New Roman" w:hAnsi="Times New Roman" w:cs="Times New Roman"/>
          <w:color w:val="222222"/>
          <w:sz w:val="24"/>
          <w:szCs w:val="24"/>
          <w:shd w:val="clear" w:color="auto" w:fill="FFFFFF"/>
        </w:rPr>
      </w:pPr>
      <w:proofErr w:type="spellStart"/>
      <w:r w:rsidRPr="00933027">
        <w:rPr>
          <w:rFonts w:ascii="Times New Roman" w:hAnsi="Times New Roman" w:cs="Times New Roman"/>
          <w:color w:val="222222"/>
          <w:sz w:val="24"/>
          <w:szCs w:val="24"/>
          <w:shd w:val="clear" w:color="auto" w:fill="FFFFFF"/>
        </w:rPr>
        <w:t>Daradkeh</w:t>
      </w:r>
      <w:proofErr w:type="spellEnd"/>
      <w:r w:rsidRPr="00933027">
        <w:rPr>
          <w:rFonts w:ascii="Times New Roman" w:hAnsi="Times New Roman" w:cs="Times New Roman"/>
          <w:color w:val="222222"/>
          <w:sz w:val="24"/>
          <w:szCs w:val="24"/>
          <w:shd w:val="clear" w:color="auto" w:fill="FFFFFF"/>
        </w:rPr>
        <w:t xml:space="preserve">, M. and </w:t>
      </w:r>
      <w:proofErr w:type="spellStart"/>
      <w:r w:rsidRPr="00933027">
        <w:rPr>
          <w:rFonts w:ascii="Times New Roman" w:hAnsi="Times New Roman" w:cs="Times New Roman"/>
          <w:color w:val="222222"/>
          <w:sz w:val="24"/>
          <w:szCs w:val="24"/>
          <w:shd w:val="clear" w:color="auto" w:fill="FFFFFF"/>
        </w:rPr>
        <w:t>Moh'd</w:t>
      </w:r>
      <w:proofErr w:type="spellEnd"/>
      <w:r w:rsidRPr="00933027">
        <w:rPr>
          <w:rFonts w:ascii="Times New Roman" w:hAnsi="Times New Roman" w:cs="Times New Roman"/>
          <w:color w:val="222222"/>
          <w:sz w:val="24"/>
          <w:szCs w:val="24"/>
          <w:shd w:val="clear" w:color="auto" w:fill="FFFFFF"/>
        </w:rPr>
        <w:t xml:space="preserve"> Al-</w:t>
      </w:r>
      <w:proofErr w:type="spellStart"/>
      <w:r w:rsidRPr="00933027">
        <w:rPr>
          <w:rFonts w:ascii="Times New Roman" w:hAnsi="Times New Roman" w:cs="Times New Roman"/>
          <w:color w:val="222222"/>
          <w:sz w:val="24"/>
          <w:szCs w:val="24"/>
          <w:shd w:val="clear" w:color="auto" w:fill="FFFFFF"/>
        </w:rPr>
        <w:t>Dwairi</w:t>
      </w:r>
      <w:proofErr w:type="spellEnd"/>
      <w:r w:rsidRPr="00933027">
        <w:rPr>
          <w:rFonts w:ascii="Times New Roman" w:hAnsi="Times New Roman" w:cs="Times New Roman"/>
          <w:color w:val="222222"/>
          <w:sz w:val="24"/>
          <w:szCs w:val="24"/>
          <w:shd w:val="clear" w:color="auto" w:fill="FFFFFF"/>
        </w:rPr>
        <w:t>, R., 2018. Self-service business intelligence adoption in business enterprises: the effects of information quality, system quality, and analysis quality. In </w:t>
      </w:r>
      <w:r w:rsidRPr="00933027">
        <w:rPr>
          <w:rFonts w:ascii="Times New Roman" w:hAnsi="Times New Roman" w:cs="Times New Roman"/>
          <w:i/>
          <w:iCs/>
          <w:color w:val="222222"/>
          <w:sz w:val="24"/>
          <w:szCs w:val="24"/>
          <w:shd w:val="clear" w:color="auto" w:fill="FFFFFF"/>
        </w:rPr>
        <w:t>Operations and Service Management: Concepts, Methodologies, Tools, and Applications</w:t>
      </w:r>
      <w:r w:rsidRPr="00933027">
        <w:rPr>
          <w:rFonts w:ascii="Times New Roman" w:hAnsi="Times New Roman" w:cs="Times New Roman"/>
          <w:color w:val="222222"/>
          <w:sz w:val="24"/>
          <w:szCs w:val="24"/>
          <w:shd w:val="clear" w:color="auto" w:fill="FFFFFF"/>
        </w:rPr>
        <w:t> (pp. 1096-1118). IGI Global.</w:t>
      </w:r>
      <w:r>
        <w:rPr>
          <w:rFonts w:ascii="Times New Roman" w:hAnsi="Times New Roman" w:cs="Times New Roman"/>
          <w:color w:val="222222"/>
          <w:sz w:val="24"/>
          <w:szCs w:val="24"/>
          <w:shd w:val="clear" w:color="auto" w:fill="FFFFFF"/>
        </w:rPr>
        <w:t xml:space="preserve"> </w:t>
      </w:r>
    </w:p>
    <w:p w14:paraId="1D3EC2D8" w14:textId="77777777" w:rsidR="005B23FF" w:rsidRPr="00933027" w:rsidRDefault="007A426E" w:rsidP="005B23FF">
      <w:pPr>
        <w:spacing w:after="0" w:line="360" w:lineRule="auto"/>
        <w:jc w:val="both"/>
        <w:rPr>
          <w:rFonts w:ascii="Times New Roman" w:hAnsi="Times New Roman" w:cs="Times New Roman"/>
          <w:color w:val="222222"/>
          <w:sz w:val="24"/>
          <w:szCs w:val="24"/>
          <w:shd w:val="clear" w:color="auto" w:fill="FFFFFF"/>
        </w:rPr>
      </w:pPr>
      <w:proofErr w:type="spellStart"/>
      <w:r w:rsidRPr="00933027">
        <w:rPr>
          <w:rFonts w:ascii="Times New Roman" w:hAnsi="Times New Roman" w:cs="Times New Roman"/>
          <w:color w:val="222222"/>
          <w:sz w:val="24"/>
          <w:szCs w:val="24"/>
          <w:shd w:val="clear" w:color="auto" w:fill="FFFFFF"/>
        </w:rPr>
        <w:t>Dewnarain</w:t>
      </w:r>
      <w:proofErr w:type="spellEnd"/>
      <w:r w:rsidRPr="00933027">
        <w:rPr>
          <w:rFonts w:ascii="Times New Roman" w:hAnsi="Times New Roman" w:cs="Times New Roman"/>
          <w:color w:val="222222"/>
          <w:sz w:val="24"/>
          <w:szCs w:val="24"/>
          <w:shd w:val="clear" w:color="auto" w:fill="FFFFFF"/>
        </w:rPr>
        <w:t xml:space="preserve">, S., </w:t>
      </w:r>
      <w:proofErr w:type="spellStart"/>
      <w:r w:rsidRPr="00933027">
        <w:rPr>
          <w:rFonts w:ascii="Times New Roman" w:hAnsi="Times New Roman" w:cs="Times New Roman"/>
          <w:color w:val="222222"/>
          <w:sz w:val="24"/>
          <w:szCs w:val="24"/>
          <w:shd w:val="clear" w:color="auto" w:fill="FFFFFF"/>
        </w:rPr>
        <w:t>Ramkissoon</w:t>
      </w:r>
      <w:proofErr w:type="spellEnd"/>
      <w:r w:rsidRPr="00933027">
        <w:rPr>
          <w:rFonts w:ascii="Times New Roman" w:hAnsi="Times New Roman" w:cs="Times New Roman"/>
          <w:color w:val="222222"/>
          <w:sz w:val="24"/>
          <w:szCs w:val="24"/>
          <w:shd w:val="clear" w:color="auto" w:fill="FFFFFF"/>
        </w:rPr>
        <w:t xml:space="preserve">, H. and </w:t>
      </w:r>
      <w:proofErr w:type="spellStart"/>
      <w:r w:rsidRPr="00933027">
        <w:rPr>
          <w:rFonts w:ascii="Times New Roman" w:hAnsi="Times New Roman" w:cs="Times New Roman"/>
          <w:color w:val="222222"/>
          <w:sz w:val="24"/>
          <w:szCs w:val="24"/>
          <w:shd w:val="clear" w:color="auto" w:fill="FFFFFF"/>
        </w:rPr>
        <w:t>Mavondo</w:t>
      </w:r>
      <w:proofErr w:type="spellEnd"/>
      <w:r w:rsidRPr="00933027">
        <w:rPr>
          <w:rFonts w:ascii="Times New Roman" w:hAnsi="Times New Roman" w:cs="Times New Roman"/>
          <w:color w:val="222222"/>
          <w:sz w:val="24"/>
          <w:szCs w:val="24"/>
          <w:shd w:val="clear" w:color="auto" w:fill="FFFFFF"/>
        </w:rPr>
        <w:t>, F., 2021. Social customer relationship management: a customer perspective. </w:t>
      </w:r>
      <w:r w:rsidRPr="00933027">
        <w:rPr>
          <w:rFonts w:ascii="Times New Roman" w:hAnsi="Times New Roman" w:cs="Times New Roman"/>
          <w:i/>
          <w:iCs/>
          <w:color w:val="222222"/>
          <w:sz w:val="24"/>
          <w:szCs w:val="24"/>
          <w:shd w:val="clear" w:color="auto" w:fill="FFFFFF"/>
        </w:rPr>
        <w:t>Journal of Hospitality Marketing &amp; Management</w:t>
      </w:r>
      <w:r w:rsidRPr="00933027">
        <w:rPr>
          <w:rFonts w:ascii="Times New Roman" w:hAnsi="Times New Roman" w:cs="Times New Roman"/>
          <w:color w:val="222222"/>
          <w:sz w:val="24"/>
          <w:szCs w:val="24"/>
          <w:shd w:val="clear" w:color="auto" w:fill="FFFFFF"/>
        </w:rPr>
        <w:t>, pp.1-26.</w:t>
      </w:r>
      <w:r>
        <w:rPr>
          <w:rFonts w:ascii="Times New Roman" w:hAnsi="Times New Roman" w:cs="Times New Roman"/>
          <w:color w:val="222222"/>
          <w:sz w:val="24"/>
          <w:szCs w:val="24"/>
          <w:shd w:val="clear" w:color="auto" w:fill="FFFFFF"/>
        </w:rPr>
        <w:t xml:space="preserve"> </w:t>
      </w:r>
    </w:p>
    <w:p w14:paraId="0BC58A60" w14:textId="77777777" w:rsidR="005B23FF" w:rsidRPr="00933027" w:rsidRDefault="007A426E" w:rsidP="005B23FF">
      <w:pPr>
        <w:spacing w:after="0" w:line="360" w:lineRule="auto"/>
        <w:jc w:val="both"/>
        <w:rPr>
          <w:rFonts w:ascii="Times New Roman" w:hAnsi="Times New Roman" w:cs="Times New Roman"/>
          <w:color w:val="000000"/>
          <w:sz w:val="24"/>
          <w:szCs w:val="24"/>
          <w:shd w:val="clear" w:color="auto" w:fill="FFFFFF"/>
        </w:rPr>
      </w:pPr>
      <w:proofErr w:type="spellStart"/>
      <w:r w:rsidRPr="00933027">
        <w:rPr>
          <w:rFonts w:ascii="Times New Roman" w:hAnsi="Times New Roman" w:cs="Times New Roman"/>
          <w:color w:val="000000"/>
          <w:sz w:val="24"/>
          <w:szCs w:val="24"/>
          <w:shd w:val="clear" w:color="auto" w:fill="FFFFFF"/>
        </w:rPr>
        <w:t>FashionUnited</w:t>
      </w:r>
      <w:proofErr w:type="spellEnd"/>
      <w:r w:rsidRPr="00933027">
        <w:rPr>
          <w:rFonts w:ascii="Times New Roman" w:hAnsi="Times New Roman" w:cs="Times New Roman"/>
          <w:color w:val="000000"/>
          <w:sz w:val="24"/>
          <w:szCs w:val="24"/>
          <w:shd w:val="clear" w:color="auto" w:fill="FFFFFF"/>
        </w:rPr>
        <w:t>. 2021. </w:t>
      </w:r>
      <w:r w:rsidRPr="00933027">
        <w:rPr>
          <w:rFonts w:ascii="Times New Roman" w:hAnsi="Times New Roman" w:cs="Times New Roman"/>
          <w:i/>
          <w:iCs/>
          <w:color w:val="000000"/>
          <w:sz w:val="24"/>
          <w:szCs w:val="24"/>
          <w:shd w:val="clear" w:color="auto" w:fill="FFFFFF"/>
        </w:rPr>
        <w:t>George at Asda partners with Sorted to improve customer experience</w:t>
      </w:r>
      <w:r w:rsidRPr="00933027">
        <w:rPr>
          <w:rFonts w:ascii="Times New Roman" w:hAnsi="Times New Roman" w:cs="Times New Roman"/>
          <w:color w:val="000000"/>
          <w:sz w:val="24"/>
          <w:szCs w:val="24"/>
          <w:shd w:val="clear" w:color="auto" w:fill="FFFFFF"/>
        </w:rPr>
        <w:t>. [online] Available at: &lt;https://fashionunited.uk/news/retail/george-at-asda-partners-with-sorted-to-improve-customer-experience/2020082750560&gt; [Accessed 14 November 2021].</w:t>
      </w:r>
      <w:r>
        <w:rPr>
          <w:rFonts w:ascii="Times New Roman" w:hAnsi="Times New Roman" w:cs="Times New Roman"/>
          <w:color w:val="000000"/>
          <w:sz w:val="24"/>
          <w:szCs w:val="24"/>
          <w:shd w:val="clear" w:color="auto" w:fill="FFFFFF"/>
        </w:rPr>
        <w:t xml:space="preserve"> </w:t>
      </w:r>
    </w:p>
    <w:p w14:paraId="345A374E" w14:textId="77777777" w:rsidR="005B23FF" w:rsidRPr="00933027" w:rsidRDefault="007A426E" w:rsidP="005B23FF">
      <w:pPr>
        <w:spacing w:after="0" w:line="360" w:lineRule="auto"/>
        <w:jc w:val="both"/>
        <w:rPr>
          <w:rFonts w:ascii="Times New Roman" w:hAnsi="Times New Roman" w:cs="Times New Roman"/>
          <w:color w:val="222222"/>
          <w:sz w:val="24"/>
          <w:szCs w:val="24"/>
          <w:shd w:val="clear" w:color="auto" w:fill="FFFFFF"/>
        </w:rPr>
      </w:pPr>
      <w:r w:rsidRPr="00933027">
        <w:rPr>
          <w:rFonts w:ascii="Times New Roman" w:hAnsi="Times New Roman" w:cs="Times New Roman"/>
          <w:color w:val="222222"/>
          <w:sz w:val="24"/>
          <w:szCs w:val="24"/>
          <w:shd w:val="clear" w:color="auto" w:fill="FFFFFF"/>
        </w:rPr>
        <w:t xml:space="preserve">Gil-Gomez, H., </w:t>
      </w:r>
      <w:proofErr w:type="spellStart"/>
      <w:r w:rsidRPr="00933027">
        <w:rPr>
          <w:rFonts w:ascii="Times New Roman" w:hAnsi="Times New Roman" w:cs="Times New Roman"/>
          <w:color w:val="222222"/>
          <w:sz w:val="24"/>
          <w:szCs w:val="24"/>
          <w:shd w:val="clear" w:color="auto" w:fill="FFFFFF"/>
        </w:rPr>
        <w:t>Guerola</w:t>
      </w:r>
      <w:proofErr w:type="spellEnd"/>
      <w:r w:rsidRPr="00933027">
        <w:rPr>
          <w:rFonts w:ascii="Times New Roman" w:hAnsi="Times New Roman" w:cs="Times New Roman"/>
          <w:color w:val="222222"/>
          <w:sz w:val="24"/>
          <w:szCs w:val="24"/>
          <w:shd w:val="clear" w:color="auto" w:fill="FFFFFF"/>
        </w:rPr>
        <w:t xml:space="preserve">-Navarro, V., </w:t>
      </w:r>
      <w:proofErr w:type="spellStart"/>
      <w:r w:rsidRPr="00933027">
        <w:rPr>
          <w:rFonts w:ascii="Times New Roman" w:hAnsi="Times New Roman" w:cs="Times New Roman"/>
          <w:color w:val="222222"/>
          <w:sz w:val="24"/>
          <w:szCs w:val="24"/>
          <w:shd w:val="clear" w:color="auto" w:fill="FFFFFF"/>
        </w:rPr>
        <w:t>Oltra-Badenes</w:t>
      </w:r>
      <w:proofErr w:type="spellEnd"/>
      <w:r w:rsidRPr="00933027">
        <w:rPr>
          <w:rFonts w:ascii="Times New Roman" w:hAnsi="Times New Roman" w:cs="Times New Roman"/>
          <w:color w:val="222222"/>
          <w:sz w:val="24"/>
          <w:szCs w:val="24"/>
          <w:shd w:val="clear" w:color="auto" w:fill="FFFFFF"/>
        </w:rPr>
        <w:t>, R. and Lozano-</w:t>
      </w:r>
      <w:proofErr w:type="spellStart"/>
      <w:r w:rsidRPr="00933027">
        <w:rPr>
          <w:rFonts w:ascii="Times New Roman" w:hAnsi="Times New Roman" w:cs="Times New Roman"/>
          <w:color w:val="222222"/>
          <w:sz w:val="24"/>
          <w:szCs w:val="24"/>
          <w:shd w:val="clear" w:color="auto" w:fill="FFFFFF"/>
        </w:rPr>
        <w:t>Quilis</w:t>
      </w:r>
      <w:proofErr w:type="spellEnd"/>
      <w:r w:rsidRPr="00933027">
        <w:rPr>
          <w:rFonts w:ascii="Times New Roman" w:hAnsi="Times New Roman" w:cs="Times New Roman"/>
          <w:color w:val="222222"/>
          <w:sz w:val="24"/>
          <w:szCs w:val="24"/>
          <w:shd w:val="clear" w:color="auto" w:fill="FFFFFF"/>
        </w:rPr>
        <w:t>, J.A., 2020. Customer relationship management: digital transformation and sustainable business model innovation. </w:t>
      </w:r>
      <w:r w:rsidRPr="00933027">
        <w:rPr>
          <w:rFonts w:ascii="Times New Roman" w:hAnsi="Times New Roman" w:cs="Times New Roman"/>
          <w:i/>
          <w:iCs/>
          <w:color w:val="222222"/>
          <w:sz w:val="24"/>
          <w:szCs w:val="24"/>
          <w:shd w:val="clear" w:color="auto" w:fill="FFFFFF"/>
        </w:rPr>
        <w:t>Economic research-</w:t>
      </w:r>
      <w:proofErr w:type="spellStart"/>
      <w:r w:rsidRPr="00933027">
        <w:rPr>
          <w:rFonts w:ascii="Times New Roman" w:hAnsi="Times New Roman" w:cs="Times New Roman"/>
          <w:i/>
          <w:iCs/>
          <w:color w:val="222222"/>
          <w:sz w:val="24"/>
          <w:szCs w:val="24"/>
          <w:shd w:val="clear" w:color="auto" w:fill="FFFFFF"/>
        </w:rPr>
        <w:t>Ekonomska</w:t>
      </w:r>
      <w:proofErr w:type="spellEnd"/>
      <w:r w:rsidRPr="00933027">
        <w:rPr>
          <w:rFonts w:ascii="Times New Roman" w:hAnsi="Times New Roman" w:cs="Times New Roman"/>
          <w:i/>
          <w:iCs/>
          <w:color w:val="222222"/>
          <w:sz w:val="24"/>
          <w:szCs w:val="24"/>
          <w:shd w:val="clear" w:color="auto" w:fill="FFFFFF"/>
        </w:rPr>
        <w:t xml:space="preserve"> </w:t>
      </w:r>
      <w:proofErr w:type="spellStart"/>
      <w:r w:rsidRPr="00933027">
        <w:rPr>
          <w:rFonts w:ascii="Times New Roman" w:hAnsi="Times New Roman" w:cs="Times New Roman"/>
          <w:i/>
          <w:iCs/>
          <w:color w:val="222222"/>
          <w:sz w:val="24"/>
          <w:szCs w:val="24"/>
          <w:shd w:val="clear" w:color="auto" w:fill="FFFFFF"/>
        </w:rPr>
        <w:t>istraživanja</w:t>
      </w:r>
      <w:proofErr w:type="spellEnd"/>
      <w:r w:rsidRPr="00933027">
        <w:rPr>
          <w:rFonts w:ascii="Times New Roman" w:hAnsi="Times New Roman" w:cs="Times New Roman"/>
          <w:color w:val="222222"/>
          <w:sz w:val="24"/>
          <w:szCs w:val="24"/>
          <w:shd w:val="clear" w:color="auto" w:fill="FFFFFF"/>
        </w:rPr>
        <w:t>, </w:t>
      </w:r>
      <w:r w:rsidRPr="00933027">
        <w:rPr>
          <w:rFonts w:ascii="Times New Roman" w:hAnsi="Times New Roman" w:cs="Times New Roman"/>
          <w:i/>
          <w:iCs/>
          <w:color w:val="222222"/>
          <w:sz w:val="24"/>
          <w:szCs w:val="24"/>
          <w:shd w:val="clear" w:color="auto" w:fill="FFFFFF"/>
        </w:rPr>
        <w:t>33</w:t>
      </w:r>
      <w:r w:rsidRPr="00933027">
        <w:rPr>
          <w:rFonts w:ascii="Times New Roman" w:hAnsi="Times New Roman" w:cs="Times New Roman"/>
          <w:color w:val="222222"/>
          <w:sz w:val="24"/>
          <w:szCs w:val="24"/>
          <w:shd w:val="clear" w:color="auto" w:fill="FFFFFF"/>
        </w:rPr>
        <w:t>(1), pp.2733-2750.</w:t>
      </w:r>
      <w:r>
        <w:rPr>
          <w:rFonts w:ascii="Times New Roman" w:hAnsi="Times New Roman" w:cs="Times New Roman"/>
          <w:color w:val="222222"/>
          <w:sz w:val="24"/>
          <w:szCs w:val="24"/>
          <w:shd w:val="clear" w:color="auto" w:fill="FFFFFF"/>
        </w:rPr>
        <w:t xml:space="preserve"> </w:t>
      </w:r>
    </w:p>
    <w:p w14:paraId="0408682F" w14:textId="77777777" w:rsidR="005B23FF" w:rsidRPr="00933027" w:rsidRDefault="007A426E" w:rsidP="005B23FF">
      <w:pPr>
        <w:spacing w:after="0" w:line="360" w:lineRule="auto"/>
        <w:jc w:val="both"/>
        <w:rPr>
          <w:rFonts w:ascii="Times New Roman" w:hAnsi="Times New Roman" w:cs="Times New Roman"/>
          <w:color w:val="222222"/>
          <w:sz w:val="24"/>
          <w:szCs w:val="24"/>
          <w:shd w:val="clear" w:color="auto" w:fill="FFFFFF"/>
        </w:rPr>
      </w:pPr>
      <w:proofErr w:type="spellStart"/>
      <w:r w:rsidRPr="00933027">
        <w:rPr>
          <w:rFonts w:ascii="Times New Roman" w:hAnsi="Times New Roman" w:cs="Times New Roman"/>
          <w:color w:val="222222"/>
          <w:sz w:val="24"/>
          <w:szCs w:val="24"/>
          <w:shd w:val="clear" w:color="auto" w:fill="FFFFFF"/>
        </w:rPr>
        <w:t>Guerola</w:t>
      </w:r>
      <w:proofErr w:type="spellEnd"/>
      <w:r w:rsidRPr="00933027">
        <w:rPr>
          <w:rFonts w:ascii="Times New Roman" w:hAnsi="Times New Roman" w:cs="Times New Roman"/>
          <w:color w:val="222222"/>
          <w:sz w:val="24"/>
          <w:szCs w:val="24"/>
          <w:shd w:val="clear" w:color="auto" w:fill="FFFFFF"/>
        </w:rPr>
        <w:t xml:space="preserve">-Navarro, V., Gil-Gomez, H., </w:t>
      </w:r>
      <w:proofErr w:type="spellStart"/>
      <w:r w:rsidRPr="00933027">
        <w:rPr>
          <w:rFonts w:ascii="Times New Roman" w:hAnsi="Times New Roman" w:cs="Times New Roman"/>
          <w:color w:val="222222"/>
          <w:sz w:val="24"/>
          <w:szCs w:val="24"/>
          <w:shd w:val="clear" w:color="auto" w:fill="FFFFFF"/>
        </w:rPr>
        <w:t>Oltra-Badenes</w:t>
      </w:r>
      <w:proofErr w:type="spellEnd"/>
      <w:r w:rsidRPr="00933027">
        <w:rPr>
          <w:rFonts w:ascii="Times New Roman" w:hAnsi="Times New Roman" w:cs="Times New Roman"/>
          <w:color w:val="222222"/>
          <w:sz w:val="24"/>
          <w:szCs w:val="24"/>
          <w:shd w:val="clear" w:color="auto" w:fill="FFFFFF"/>
        </w:rPr>
        <w:t xml:space="preserve">, R. and </w:t>
      </w:r>
      <w:proofErr w:type="spellStart"/>
      <w:r w:rsidRPr="00933027">
        <w:rPr>
          <w:rFonts w:ascii="Times New Roman" w:hAnsi="Times New Roman" w:cs="Times New Roman"/>
          <w:color w:val="222222"/>
          <w:sz w:val="24"/>
          <w:szCs w:val="24"/>
          <w:shd w:val="clear" w:color="auto" w:fill="FFFFFF"/>
        </w:rPr>
        <w:t>Sendra</w:t>
      </w:r>
      <w:proofErr w:type="spellEnd"/>
      <w:r w:rsidRPr="00933027">
        <w:rPr>
          <w:rFonts w:ascii="Times New Roman" w:hAnsi="Times New Roman" w:cs="Times New Roman"/>
          <w:color w:val="222222"/>
          <w:sz w:val="24"/>
          <w:szCs w:val="24"/>
          <w:shd w:val="clear" w:color="auto" w:fill="FFFFFF"/>
        </w:rPr>
        <w:t>-García, J., 2021. Customer relationship management and its impact on innovation: A literature review. </w:t>
      </w:r>
      <w:r w:rsidRPr="00933027">
        <w:rPr>
          <w:rFonts w:ascii="Times New Roman" w:hAnsi="Times New Roman" w:cs="Times New Roman"/>
          <w:i/>
          <w:iCs/>
          <w:color w:val="222222"/>
          <w:sz w:val="24"/>
          <w:szCs w:val="24"/>
          <w:shd w:val="clear" w:color="auto" w:fill="FFFFFF"/>
        </w:rPr>
        <w:t>Journal of Business Research</w:t>
      </w:r>
      <w:r w:rsidRPr="00933027">
        <w:rPr>
          <w:rFonts w:ascii="Times New Roman" w:hAnsi="Times New Roman" w:cs="Times New Roman"/>
          <w:color w:val="222222"/>
          <w:sz w:val="24"/>
          <w:szCs w:val="24"/>
          <w:shd w:val="clear" w:color="auto" w:fill="FFFFFF"/>
        </w:rPr>
        <w:t>, </w:t>
      </w:r>
      <w:r w:rsidRPr="00933027">
        <w:rPr>
          <w:rFonts w:ascii="Times New Roman" w:hAnsi="Times New Roman" w:cs="Times New Roman"/>
          <w:i/>
          <w:iCs/>
          <w:color w:val="222222"/>
          <w:sz w:val="24"/>
          <w:szCs w:val="24"/>
          <w:shd w:val="clear" w:color="auto" w:fill="FFFFFF"/>
        </w:rPr>
        <w:t>129</w:t>
      </w:r>
      <w:r w:rsidRPr="00933027">
        <w:rPr>
          <w:rFonts w:ascii="Times New Roman" w:hAnsi="Times New Roman" w:cs="Times New Roman"/>
          <w:color w:val="222222"/>
          <w:sz w:val="24"/>
          <w:szCs w:val="24"/>
          <w:shd w:val="clear" w:color="auto" w:fill="FFFFFF"/>
        </w:rPr>
        <w:t>, pp.83-87.</w:t>
      </w:r>
      <w:r>
        <w:rPr>
          <w:rFonts w:ascii="Times New Roman" w:hAnsi="Times New Roman" w:cs="Times New Roman"/>
          <w:color w:val="222222"/>
          <w:sz w:val="24"/>
          <w:szCs w:val="24"/>
          <w:shd w:val="clear" w:color="auto" w:fill="FFFFFF"/>
        </w:rPr>
        <w:t xml:space="preserve"> </w:t>
      </w:r>
    </w:p>
    <w:p w14:paraId="51917311" w14:textId="77777777" w:rsidR="005B23FF" w:rsidRPr="00933027" w:rsidRDefault="007A426E" w:rsidP="005B23FF">
      <w:pPr>
        <w:spacing w:after="0" w:line="360" w:lineRule="auto"/>
        <w:jc w:val="both"/>
        <w:rPr>
          <w:rFonts w:ascii="Times New Roman" w:hAnsi="Times New Roman" w:cs="Times New Roman"/>
          <w:color w:val="222222"/>
          <w:sz w:val="24"/>
          <w:szCs w:val="24"/>
          <w:shd w:val="clear" w:color="auto" w:fill="FFFFFF"/>
        </w:rPr>
      </w:pPr>
      <w:proofErr w:type="spellStart"/>
      <w:r w:rsidRPr="00933027">
        <w:rPr>
          <w:rFonts w:ascii="Times New Roman" w:hAnsi="Times New Roman" w:cs="Times New Roman"/>
          <w:color w:val="222222"/>
          <w:sz w:val="24"/>
          <w:szCs w:val="24"/>
          <w:shd w:val="clear" w:color="auto" w:fill="FFFFFF"/>
        </w:rPr>
        <w:t>Guerola</w:t>
      </w:r>
      <w:proofErr w:type="spellEnd"/>
      <w:r w:rsidRPr="00933027">
        <w:rPr>
          <w:rFonts w:ascii="Times New Roman" w:hAnsi="Times New Roman" w:cs="Times New Roman"/>
          <w:color w:val="222222"/>
          <w:sz w:val="24"/>
          <w:szCs w:val="24"/>
          <w:shd w:val="clear" w:color="auto" w:fill="FFFFFF"/>
        </w:rPr>
        <w:t xml:space="preserve">-Navarro, V., Gil-Gomez, H., </w:t>
      </w:r>
      <w:proofErr w:type="spellStart"/>
      <w:r w:rsidRPr="00933027">
        <w:rPr>
          <w:rFonts w:ascii="Times New Roman" w:hAnsi="Times New Roman" w:cs="Times New Roman"/>
          <w:color w:val="222222"/>
          <w:sz w:val="24"/>
          <w:szCs w:val="24"/>
          <w:shd w:val="clear" w:color="auto" w:fill="FFFFFF"/>
        </w:rPr>
        <w:t>Oltra-Badenes</w:t>
      </w:r>
      <w:proofErr w:type="spellEnd"/>
      <w:r w:rsidRPr="00933027">
        <w:rPr>
          <w:rFonts w:ascii="Times New Roman" w:hAnsi="Times New Roman" w:cs="Times New Roman"/>
          <w:color w:val="222222"/>
          <w:sz w:val="24"/>
          <w:szCs w:val="24"/>
          <w:shd w:val="clear" w:color="auto" w:fill="FFFFFF"/>
        </w:rPr>
        <w:t xml:space="preserve">, R. and </w:t>
      </w:r>
      <w:proofErr w:type="spellStart"/>
      <w:r w:rsidRPr="00933027">
        <w:rPr>
          <w:rFonts w:ascii="Times New Roman" w:hAnsi="Times New Roman" w:cs="Times New Roman"/>
          <w:color w:val="222222"/>
          <w:sz w:val="24"/>
          <w:szCs w:val="24"/>
          <w:shd w:val="clear" w:color="auto" w:fill="FFFFFF"/>
        </w:rPr>
        <w:t>Sendra</w:t>
      </w:r>
      <w:proofErr w:type="spellEnd"/>
      <w:r w:rsidRPr="00933027">
        <w:rPr>
          <w:rFonts w:ascii="Times New Roman" w:hAnsi="Times New Roman" w:cs="Times New Roman"/>
          <w:color w:val="222222"/>
          <w:sz w:val="24"/>
          <w:szCs w:val="24"/>
          <w:shd w:val="clear" w:color="auto" w:fill="FFFFFF"/>
        </w:rPr>
        <w:t>-García, J., 2021. Customer relationship management and its impact on innovation: A literature review. </w:t>
      </w:r>
      <w:r w:rsidRPr="00933027">
        <w:rPr>
          <w:rFonts w:ascii="Times New Roman" w:hAnsi="Times New Roman" w:cs="Times New Roman"/>
          <w:i/>
          <w:iCs/>
          <w:color w:val="222222"/>
          <w:sz w:val="24"/>
          <w:szCs w:val="24"/>
          <w:shd w:val="clear" w:color="auto" w:fill="FFFFFF"/>
        </w:rPr>
        <w:t>Journal of Business Research</w:t>
      </w:r>
      <w:r w:rsidRPr="00933027">
        <w:rPr>
          <w:rFonts w:ascii="Times New Roman" w:hAnsi="Times New Roman" w:cs="Times New Roman"/>
          <w:color w:val="222222"/>
          <w:sz w:val="24"/>
          <w:szCs w:val="24"/>
          <w:shd w:val="clear" w:color="auto" w:fill="FFFFFF"/>
        </w:rPr>
        <w:t>, </w:t>
      </w:r>
      <w:r w:rsidRPr="00933027">
        <w:rPr>
          <w:rFonts w:ascii="Times New Roman" w:hAnsi="Times New Roman" w:cs="Times New Roman"/>
          <w:i/>
          <w:iCs/>
          <w:color w:val="222222"/>
          <w:sz w:val="24"/>
          <w:szCs w:val="24"/>
          <w:shd w:val="clear" w:color="auto" w:fill="FFFFFF"/>
        </w:rPr>
        <w:t>129</w:t>
      </w:r>
      <w:r w:rsidRPr="00933027">
        <w:rPr>
          <w:rFonts w:ascii="Times New Roman" w:hAnsi="Times New Roman" w:cs="Times New Roman"/>
          <w:color w:val="222222"/>
          <w:sz w:val="24"/>
          <w:szCs w:val="24"/>
          <w:shd w:val="clear" w:color="auto" w:fill="FFFFFF"/>
        </w:rPr>
        <w:t>, pp.83-87.</w:t>
      </w:r>
      <w:r>
        <w:rPr>
          <w:rFonts w:ascii="Times New Roman" w:hAnsi="Times New Roman" w:cs="Times New Roman"/>
          <w:color w:val="222222"/>
          <w:sz w:val="24"/>
          <w:szCs w:val="24"/>
          <w:shd w:val="clear" w:color="auto" w:fill="FFFFFF"/>
        </w:rPr>
        <w:t xml:space="preserve"> </w:t>
      </w:r>
    </w:p>
    <w:p w14:paraId="53F84285" w14:textId="77777777" w:rsidR="005B23FF" w:rsidRPr="00933027" w:rsidRDefault="007A426E" w:rsidP="005B23FF">
      <w:pPr>
        <w:spacing w:after="0" w:line="360" w:lineRule="auto"/>
        <w:jc w:val="both"/>
        <w:rPr>
          <w:rFonts w:ascii="Times New Roman" w:hAnsi="Times New Roman" w:cs="Times New Roman"/>
          <w:color w:val="000000"/>
          <w:sz w:val="24"/>
          <w:szCs w:val="24"/>
          <w:shd w:val="clear" w:color="auto" w:fill="FFFFFF"/>
        </w:rPr>
      </w:pPr>
      <w:r w:rsidRPr="00933027">
        <w:rPr>
          <w:rFonts w:ascii="Times New Roman" w:hAnsi="Times New Roman" w:cs="Times New Roman"/>
          <w:color w:val="000000"/>
          <w:sz w:val="24"/>
          <w:szCs w:val="24"/>
          <w:shd w:val="clear" w:color="auto" w:fill="FFFFFF"/>
        </w:rPr>
        <w:lastRenderedPageBreak/>
        <w:t>Lemmon, C., 2021. </w:t>
      </w:r>
      <w:r w:rsidRPr="00933027">
        <w:rPr>
          <w:rFonts w:ascii="Times New Roman" w:hAnsi="Times New Roman" w:cs="Times New Roman"/>
          <w:i/>
          <w:iCs/>
          <w:color w:val="000000"/>
          <w:sz w:val="24"/>
          <w:szCs w:val="24"/>
          <w:shd w:val="clear" w:color="auto" w:fill="FFFFFF"/>
        </w:rPr>
        <w:t>Asda rolls out quality management system</w:t>
      </w:r>
      <w:r w:rsidRPr="00933027">
        <w:rPr>
          <w:rFonts w:ascii="Times New Roman" w:hAnsi="Times New Roman" w:cs="Times New Roman"/>
          <w:color w:val="000000"/>
          <w:sz w:val="24"/>
          <w:szCs w:val="24"/>
          <w:shd w:val="clear" w:color="auto" w:fill="FFFFFF"/>
        </w:rPr>
        <w:t>. [online] Retail Systems. Available at: &lt;https://www.retail-systems.com/rs/Asda_New_QmS_S4RB.php&gt; [Accessed 14 November 2021].</w:t>
      </w:r>
      <w:r>
        <w:rPr>
          <w:rFonts w:ascii="Times New Roman" w:hAnsi="Times New Roman" w:cs="Times New Roman"/>
          <w:color w:val="000000"/>
          <w:sz w:val="24"/>
          <w:szCs w:val="24"/>
          <w:shd w:val="clear" w:color="auto" w:fill="FFFFFF"/>
        </w:rPr>
        <w:t xml:space="preserve"> </w:t>
      </w:r>
    </w:p>
    <w:p w14:paraId="761CBF01" w14:textId="77777777" w:rsidR="005B23FF" w:rsidRPr="00933027" w:rsidRDefault="007A426E" w:rsidP="005B23FF">
      <w:pPr>
        <w:spacing w:after="0" w:line="360" w:lineRule="auto"/>
        <w:jc w:val="both"/>
        <w:rPr>
          <w:rFonts w:ascii="Times New Roman" w:hAnsi="Times New Roman" w:cs="Times New Roman"/>
          <w:color w:val="222222"/>
          <w:sz w:val="24"/>
          <w:szCs w:val="24"/>
          <w:shd w:val="clear" w:color="auto" w:fill="FFFFFF"/>
        </w:rPr>
      </w:pPr>
      <w:proofErr w:type="spellStart"/>
      <w:r w:rsidRPr="00933027">
        <w:rPr>
          <w:rFonts w:ascii="Times New Roman" w:hAnsi="Times New Roman" w:cs="Times New Roman"/>
          <w:color w:val="222222"/>
          <w:sz w:val="24"/>
          <w:szCs w:val="24"/>
          <w:shd w:val="clear" w:color="auto" w:fill="FFFFFF"/>
        </w:rPr>
        <w:t>Migdadi</w:t>
      </w:r>
      <w:proofErr w:type="spellEnd"/>
      <w:r w:rsidRPr="00933027">
        <w:rPr>
          <w:rFonts w:ascii="Times New Roman" w:hAnsi="Times New Roman" w:cs="Times New Roman"/>
          <w:color w:val="222222"/>
          <w:sz w:val="24"/>
          <w:szCs w:val="24"/>
          <w:shd w:val="clear" w:color="auto" w:fill="FFFFFF"/>
        </w:rPr>
        <w:t>, M.M., 2020. Knowledge management, customer relationship management and innovation capabilities. </w:t>
      </w:r>
      <w:r w:rsidRPr="00933027">
        <w:rPr>
          <w:rFonts w:ascii="Times New Roman" w:hAnsi="Times New Roman" w:cs="Times New Roman"/>
          <w:i/>
          <w:iCs/>
          <w:color w:val="222222"/>
          <w:sz w:val="24"/>
          <w:szCs w:val="24"/>
          <w:shd w:val="clear" w:color="auto" w:fill="FFFFFF"/>
        </w:rPr>
        <w:t>Journal of Business &amp; Industrial Marketing</w:t>
      </w:r>
      <w:r w:rsidRPr="00933027">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14:paraId="47D88FA2" w14:textId="77777777" w:rsidR="005B23FF" w:rsidRPr="00933027" w:rsidRDefault="007A426E" w:rsidP="005B23FF">
      <w:pPr>
        <w:spacing w:after="0" w:line="360" w:lineRule="auto"/>
        <w:jc w:val="both"/>
        <w:rPr>
          <w:rFonts w:ascii="Times New Roman" w:hAnsi="Times New Roman" w:cs="Times New Roman"/>
          <w:color w:val="222222"/>
          <w:sz w:val="24"/>
          <w:szCs w:val="24"/>
          <w:shd w:val="clear" w:color="auto" w:fill="FFFFFF"/>
        </w:rPr>
      </w:pPr>
      <w:proofErr w:type="spellStart"/>
      <w:r w:rsidRPr="00933027">
        <w:rPr>
          <w:rFonts w:ascii="Times New Roman" w:hAnsi="Times New Roman" w:cs="Times New Roman"/>
          <w:color w:val="222222"/>
          <w:sz w:val="24"/>
          <w:szCs w:val="24"/>
          <w:shd w:val="clear" w:color="auto" w:fill="FFFFFF"/>
        </w:rPr>
        <w:t>Purba</w:t>
      </w:r>
      <w:proofErr w:type="spellEnd"/>
      <w:r w:rsidRPr="00933027">
        <w:rPr>
          <w:rFonts w:ascii="Times New Roman" w:hAnsi="Times New Roman" w:cs="Times New Roman"/>
          <w:color w:val="222222"/>
          <w:sz w:val="24"/>
          <w:szCs w:val="24"/>
          <w:shd w:val="clear" w:color="auto" w:fill="FFFFFF"/>
        </w:rPr>
        <w:t xml:space="preserve">, E., 2017. Models Of Sustainable Quality </w:t>
      </w:r>
      <w:proofErr w:type="gramStart"/>
      <w:r w:rsidRPr="00933027">
        <w:rPr>
          <w:rFonts w:ascii="Times New Roman" w:hAnsi="Times New Roman" w:cs="Times New Roman"/>
          <w:color w:val="222222"/>
          <w:sz w:val="24"/>
          <w:szCs w:val="24"/>
          <w:shd w:val="clear" w:color="auto" w:fill="FFFFFF"/>
        </w:rPr>
        <w:t>To</w:t>
      </w:r>
      <w:proofErr w:type="gramEnd"/>
      <w:r w:rsidRPr="00933027">
        <w:rPr>
          <w:rFonts w:ascii="Times New Roman" w:hAnsi="Times New Roman" w:cs="Times New Roman"/>
          <w:color w:val="222222"/>
          <w:sz w:val="24"/>
          <w:szCs w:val="24"/>
          <w:shd w:val="clear" w:color="auto" w:fill="FFFFFF"/>
        </w:rPr>
        <w:t xml:space="preserve"> Improve Implementation Of Quality System Of Qualified Enterprise. In </w:t>
      </w:r>
      <w:r w:rsidRPr="00933027">
        <w:rPr>
          <w:rFonts w:ascii="Times New Roman" w:hAnsi="Times New Roman" w:cs="Times New Roman"/>
          <w:i/>
          <w:iCs/>
          <w:color w:val="222222"/>
          <w:sz w:val="24"/>
          <w:szCs w:val="24"/>
          <w:shd w:val="clear" w:color="auto" w:fill="FFFFFF"/>
        </w:rPr>
        <w:t>International Conference on Information Technology and Business (ICITB)</w:t>
      </w:r>
      <w:r w:rsidRPr="00933027">
        <w:rPr>
          <w:rFonts w:ascii="Times New Roman" w:hAnsi="Times New Roman" w:cs="Times New Roman"/>
          <w:color w:val="222222"/>
          <w:sz w:val="24"/>
          <w:szCs w:val="24"/>
          <w:shd w:val="clear" w:color="auto" w:fill="FFFFFF"/>
        </w:rPr>
        <w:t> (pp. 1-4).</w:t>
      </w:r>
      <w:r>
        <w:rPr>
          <w:rFonts w:ascii="Times New Roman" w:hAnsi="Times New Roman" w:cs="Times New Roman"/>
          <w:color w:val="222222"/>
          <w:sz w:val="24"/>
          <w:szCs w:val="24"/>
          <w:shd w:val="clear" w:color="auto" w:fill="FFFFFF"/>
        </w:rPr>
        <w:t xml:space="preserve"> </w:t>
      </w:r>
    </w:p>
    <w:p w14:paraId="5A0B26DF" w14:textId="77777777" w:rsidR="005B23FF" w:rsidRPr="00933027" w:rsidRDefault="007A426E" w:rsidP="005B23FF">
      <w:pPr>
        <w:spacing w:after="0" w:line="360" w:lineRule="auto"/>
        <w:jc w:val="both"/>
        <w:rPr>
          <w:rFonts w:ascii="Times New Roman" w:hAnsi="Times New Roman" w:cs="Times New Roman"/>
          <w:color w:val="222222"/>
          <w:sz w:val="24"/>
          <w:szCs w:val="24"/>
          <w:shd w:val="clear" w:color="auto" w:fill="FFFFFF"/>
        </w:rPr>
      </w:pPr>
      <w:proofErr w:type="spellStart"/>
      <w:r w:rsidRPr="00933027">
        <w:rPr>
          <w:rFonts w:ascii="Times New Roman" w:hAnsi="Times New Roman" w:cs="Times New Roman"/>
          <w:color w:val="222222"/>
          <w:sz w:val="24"/>
          <w:szCs w:val="24"/>
          <w:shd w:val="clear" w:color="auto" w:fill="FFFFFF"/>
        </w:rPr>
        <w:t>Soltani</w:t>
      </w:r>
      <w:proofErr w:type="spellEnd"/>
      <w:r w:rsidRPr="00933027">
        <w:rPr>
          <w:rFonts w:ascii="Times New Roman" w:hAnsi="Times New Roman" w:cs="Times New Roman"/>
          <w:color w:val="222222"/>
          <w:sz w:val="24"/>
          <w:szCs w:val="24"/>
          <w:shd w:val="clear" w:color="auto" w:fill="FFFFFF"/>
        </w:rPr>
        <w:t xml:space="preserve">, Z., </w:t>
      </w:r>
      <w:proofErr w:type="spellStart"/>
      <w:r w:rsidRPr="00933027">
        <w:rPr>
          <w:rFonts w:ascii="Times New Roman" w:hAnsi="Times New Roman" w:cs="Times New Roman"/>
          <w:color w:val="222222"/>
          <w:sz w:val="24"/>
          <w:szCs w:val="24"/>
          <w:shd w:val="clear" w:color="auto" w:fill="FFFFFF"/>
        </w:rPr>
        <w:t>Zareie</w:t>
      </w:r>
      <w:proofErr w:type="spellEnd"/>
      <w:r w:rsidRPr="00933027">
        <w:rPr>
          <w:rFonts w:ascii="Times New Roman" w:hAnsi="Times New Roman" w:cs="Times New Roman"/>
          <w:color w:val="222222"/>
          <w:sz w:val="24"/>
          <w:szCs w:val="24"/>
          <w:shd w:val="clear" w:color="auto" w:fill="FFFFFF"/>
        </w:rPr>
        <w:t xml:space="preserve">, B., Milani, F.S. and </w:t>
      </w:r>
      <w:proofErr w:type="spellStart"/>
      <w:r w:rsidRPr="00933027">
        <w:rPr>
          <w:rFonts w:ascii="Times New Roman" w:hAnsi="Times New Roman" w:cs="Times New Roman"/>
          <w:color w:val="222222"/>
          <w:sz w:val="24"/>
          <w:szCs w:val="24"/>
          <w:shd w:val="clear" w:color="auto" w:fill="FFFFFF"/>
        </w:rPr>
        <w:t>Navimipour</w:t>
      </w:r>
      <w:proofErr w:type="spellEnd"/>
      <w:r w:rsidRPr="00933027">
        <w:rPr>
          <w:rFonts w:ascii="Times New Roman" w:hAnsi="Times New Roman" w:cs="Times New Roman"/>
          <w:color w:val="222222"/>
          <w:sz w:val="24"/>
          <w:szCs w:val="24"/>
          <w:shd w:val="clear" w:color="auto" w:fill="FFFFFF"/>
        </w:rPr>
        <w:t>, N.J., 2018. The impact of the customer relationship management on the organization performance. </w:t>
      </w:r>
      <w:r w:rsidRPr="00933027">
        <w:rPr>
          <w:rFonts w:ascii="Times New Roman" w:hAnsi="Times New Roman" w:cs="Times New Roman"/>
          <w:i/>
          <w:iCs/>
          <w:color w:val="222222"/>
          <w:sz w:val="24"/>
          <w:szCs w:val="24"/>
          <w:shd w:val="clear" w:color="auto" w:fill="FFFFFF"/>
        </w:rPr>
        <w:t>The Journal of High Technology Management Research</w:t>
      </w:r>
      <w:r w:rsidRPr="00933027">
        <w:rPr>
          <w:rFonts w:ascii="Times New Roman" w:hAnsi="Times New Roman" w:cs="Times New Roman"/>
          <w:color w:val="222222"/>
          <w:sz w:val="24"/>
          <w:szCs w:val="24"/>
          <w:shd w:val="clear" w:color="auto" w:fill="FFFFFF"/>
        </w:rPr>
        <w:t>, </w:t>
      </w:r>
      <w:r w:rsidRPr="00933027">
        <w:rPr>
          <w:rFonts w:ascii="Times New Roman" w:hAnsi="Times New Roman" w:cs="Times New Roman"/>
          <w:i/>
          <w:iCs/>
          <w:color w:val="222222"/>
          <w:sz w:val="24"/>
          <w:szCs w:val="24"/>
          <w:shd w:val="clear" w:color="auto" w:fill="FFFFFF"/>
        </w:rPr>
        <w:t>29</w:t>
      </w:r>
      <w:r w:rsidRPr="00933027">
        <w:rPr>
          <w:rFonts w:ascii="Times New Roman" w:hAnsi="Times New Roman" w:cs="Times New Roman"/>
          <w:color w:val="222222"/>
          <w:sz w:val="24"/>
          <w:szCs w:val="24"/>
          <w:shd w:val="clear" w:color="auto" w:fill="FFFFFF"/>
        </w:rPr>
        <w:t>(2), pp.237-246.</w:t>
      </w:r>
      <w:r>
        <w:rPr>
          <w:rFonts w:ascii="Times New Roman" w:hAnsi="Times New Roman" w:cs="Times New Roman"/>
          <w:color w:val="222222"/>
          <w:sz w:val="24"/>
          <w:szCs w:val="24"/>
          <w:shd w:val="clear" w:color="auto" w:fill="FFFFFF"/>
        </w:rPr>
        <w:t xml:space="preserve"> </w:t>
      </w:r>
    </w:p>
    <w:p w14:paraId="78DF1DDD" w14:textId="77777777" w:rsidR="005B23FF" w:rsidRPr="00933027" w:rsidRDefault="007A426E" w:rsidP="005B23FF">
      <w:pPr>
        <w:spacing w:after="0" w:line="360" w:lineRule="auto"/>
        <w:jc w:val="both"/>
        <w:rPr>
          <w:rFonts w:ascii="Times New Roman" w:hAnsi="Times New Roman" w:cs="Times New Roman"/>
          <w:color w:val="222222"/>
          <w:sz w:val="24"/>
          <w:szCs w:val="24"/>
          <w:shd w:val="clear" w:color="auto" w:fill="FFFFFF"/>
        </w:rPr>
      </w:pPr>
      <w:proofErr w:type="spellStart"/>
      <w:r w:rsidRPr="00933027">
        <w:rPr>
          <w:rFonts w:ascii="Times New Roman" w:hAnsi="Times New Roman" w:cs="Times New Roman"/>
          <w:color w:val="222222"/>
          <w:sz w:val="24"/>
          <w:szCs w:val="24"/>
          <w:shd w:val="clear" w:color="auto" w:fill="FFFFFF"/>
        </w:rPr>
        <w:t>Souri</w:t>
      </w:r>
      <w:proofErr w:type="spellEnd"/>
      <w:r w:rsidRPr="00933027">
        <w:rPr>
          <w:rFonts w:ascii="Times New Roman" w:hAnsi="Times New Roman" w:cs="Times New Roman"/>
          <w:color w:val="222222"/>
          <w:sz w:val="24"/>
          <w:szCs w:val="24"/>
          <w:shd w:val="clear" w:color="auto" w:fill="FFFFFF"/>
        </w:rPr>
        <w:t xml:space="preserve">, A., </w:t>
      </w:r>
      <w:proofErr w:type="spellStart"/>
      <w:r w:rsidRPr="00933027">
        <w:rPr>
          <w:rFonts w:ascii="Times New Roman" w:hAnsi="Times New Roman" w:cs="Times New Roman"/>
          <w:color w:val="222222"/>
          <w:sz w:val="24"/>
          <w:szCs w:val="24"/>
          <w:shd w:val="clear" w:color="auto" w:fill="FFFFFF"/>
        </w:rPr>
        <w:t>Rahmani</w:t>
      </w:r>
      <w:proofErr w:type="spellEnd"/>
      <w:r w:rsidRPr="00933027">
        <w:rPr>
          <w:rFonts w:ascii="Times New Roman" w:hAnsi="Times New Roman" w:cs="Times New Roman"/>
          <w:color w:val="222222"/>
          <w:sz w:val="24"/>
          <w:szCs w:val="24"/>
          <w:shd w:val="clear" w:color="auto" w:fill="FFFFFF"/>
        </w:rPr>
        <w:t xml:space="preserve">, A.M., </w:t>
      </w:r>
      <w:proofErr w:type="spellStart"/>
      <w:r w:rsidRPr="00933027">
        <w:rPr>
          <w:rFonts w:ascii="Times New Roman" w:hAnsi="Times New Roman" w:cs="Times New Roman"/>
          <w:color w:val="222222"/>
          <w:sz w:val="24"/>
          <w:szCs w:val="24"/>
          <w:shd w:val="clear" w:color="auto" w:fill="FFFFFF"/>
        </w:rPr>
        <w:t>Navimipour</w:t>
      </w:r>
      <w:proofErr w:type="spellEnd"/>
      <w:r w:rsidRPr="00933027">
        <w:rPr>
          <w:rFonts w:ascii="Times New Roman" w:hAnsi="Times New Roman" w:cs="Times New Roman"/>
          <w:color w:val="222222"/>
          <w:sz w:val="24"/>
          <w:szCs w:val="24"/>
          <w:shd w:val="clear" w:color="auto" w:fill="FFFFFF"/>
        </w:rPr>
        <w:t>, N.J. and Rezaei, R., 2019. Formal modeling and verification of a service composition approach in the social customer relationship management system. </w:t>
      </w:r>
      <w:r w:rsidRPr="00933027">
        <w:rPr>
          <w:rFonts w:ascii="Times New Roman" w:hAnsi="Times New Roman" w:cs="Times New Roman"/>
          <w:i/>
          <w:iCs/>
          <w:color w:val="222222"/>
          <w:sz w:val="24"/>
          <w:szCs w:val="24"/>
          <w:shd w:val="clear" w:color="auto" w:fill="FFFFFF"/>
        </w:rPr>
        <w:t>Information Technology &amp; People</w:t>
      </w:r>
      <w:r w:rsidRPr="00933027">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14:paraId="1FC5D78A" w14:textId="77777777" w:rsidR="00C24FC3" w:rsidRDefault="00C24FC3" w:rsidP="00C24FC3">
      <w:pPr>
        <w:rPr>
          <w:rFonts w:ascii="Times New Roman" w:hAnsi="Times New Roman" w:cs="Times New Roman"/>
          <w:b/>
          <w:sz w:val="24"/>
        </w:rPr>
      </w:pPr>
    </w:p>
    <w:p w14:paraId="03EA7DD0" w14:textId="77777777" w:rsidR="00A71E0D" w:rsidRDefault="00A71E0D"/>
    <w:sectPr w:rsidR="00A71E0D" w:rsidSect="00A71E0D">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483046" w14:textId="77777777" w:rsidR="00B304C7" w:rsidRDefault="00B304C7">
      <w:pPr>
        <w:spacing w:after="0" w:line="240" w:lineRule="auto"/>
      </w:pPr>
      <w:r>
        <w:separator/>
      </w:r>
    </w:p>
  </w:endnote>
  <w:endnote w:type="continuationSeparator" w:id="0">
    <w:p w14:paraId="0079D52A" w14:textId="77777777" w:rsidR="00B304C7" w:rsidRDefault="00B304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12214"/>
      <w:docPartObj>
        <w:docPartGallery w:val="Page Numbers (Bottom of Page)"/>
        <w:docPartUnique/>
      </w:docPartObj>
    </w:sdtPr>
    <w:sdtContent>
      <w:p w14:paraId="09641038" w14:textId="77777777" w:rsidR="00351348" w:rsidRDefault="0090168C">
        <w:pPr>
          <w:pStyle w:val="Footer"/>
          <w:jc w:val="center"/>
        </w:pPr>
        <w:r>
          <w:fldChar w:fldCharType="begin"/>
        </w:r>
        <w:r w:rsidR="007A426E">
          <w:instrText xml:space="preserve"> PAGE   \* MERGEFORMAT </w:instrText>
        </w:r>
        <w:r>
          <w:fldChar w:fldCharType="separate"/>
        </w:r>
        <w:r>
          <w:rPr>
            <w:noProof/>
          </w:rPr>
          <w:t>4</w:t>
        </w:r>
        <w:r>
          <w:rPr>
            <w:noProof/>
          </w:rPr>
          <w:fldChar w:fldCharType="end"/>
        </w:r>
      </w:p>
    </w:sdtContent>
  </w:sdt>
  <w:p w14:paraId="5ECEE99E" w14:textId="77777777" w:rsidR="00351348" w:rsidRDefault="003513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CAEEDC" w14:textId="77777777" w:rsidR="00B304C7" w:rsidRDefault="00B304C7">
      <w:pPr>
        <w:spacing w:after="0" w:line="240" w:lineRule="auto"/>
      </w:pPr>
      <w:r>
        <w:separator/>
      </w:r>
    </w:p>
  </w:footnote>
  <w:footnote w:type="continuationSeparator" w:id="0">
    <w:p w14:paraId="18A5D5B9" w14:textId="77777777" w:rsidR="00B304C7" w:rsidRDefault="00B304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24FC3"/>
    <w:rsid w:val="0000622C"/>
    <w:rsid w:val="00011BC9"/>
    <w:rsid w:val="000154E5"/>
    <w:rsid w:val="00063659"/>
    <w:rsid w:val="00070D88"/>
    <w:rsid w:val="00082F57"/>
    <w:rsid w:val="000B4446"/>
    <w:rsid w:val="000B4AA8"/>
    <w:rsid w:val="000D2BA6"/>
    <w:rsid w:val="000D48EB"/>
    <w:rsid w:val="001067E8"/>
    <w:rsid w:val="0011624F"/>
    <w:rsid w:val="00125EEA"/>
    <w:rsid w:val="001538DA"/>
    <w:rsid w:val="001878C3"/>
    <w:rsid w:val="00194FF2"/>
    <w:rsid w:val="001C1295"/>
    <w:rsid w:val="001D7B82"/>
    <w:rsid w:val="002126CC"/>
    <w:rsid w:val="00240423"/>
    <w:rsid w:val="0024175C"/>
    <w:rsid w:val="00241A3E"/>
    <w:rsid w:val="00251609"/>
    <w:rsid w:val="00251E95"/>
    <w:rsid w:val="00276E71"/>
    <w:rsid w:val="00293A65"/>
    <w:rsid w:val="002A5C01"/>
    <w:rsid w:val="002B2DB9"/>
    <w:rsid w:val="002C0F3D"/>
    <w:rsid w:val="002C1306"/>
    <w:rsid w:val="002C18AF"/>
    <w:rsid w:val="002C2380"/>
    <w:rsid w:val="002E1797"/>
    <w:rsid w:val="002E1A36"/>
    <w:rsid w:val="00331B03"/>
    <w:rsid w:val="00335D54"/>
    <w:rsid w:val="00336203"/>
    <w:rsid w:val="00351348"/>
    <w:rsid w:val="00364E4D"/>
    <w:rsid w:val="00371D72"/>
    <w:rsid w:val="003957BF"/>
    <w:rsid w:val="003B75BD"/>
    <w:rsid w:val="003C23C9"/>
    <w:rsid w:val="00420178"/>
    <w:rsid w:val="00483075"/>
    <w:rsid w:val="004D1413"/>
    <w:rsid w:val="00520BA4"/>
    <w:rsid w:val="0053660F"/>
    <w:rsid w:val="0055513C"/>
    <w:rsid w:val="005923DB"/>
    <w:rsid w:val="005A16D7"/>
    <w:rsid w:val="005B23FF"/>
    <w:rsid w:val="00610180"/>
    <w:rsid w:val="00644091"/>
    <w:rsid w:val="00653802"/>
    <w:rsid w:val="00655E35"/>
    <w:rsid w:val="006604D6"/>
    <w:rsid w:val="006774C5"/>
    <w:rsid w:val="00680725"/>
    <w:rsid w:val="006A6F5B"/>
    <w:rsid w:val="006B3DC3"/>
    <w:rsid w:val="006C15E0"/>
    <w:rsid w:val="007018B2"/>
    <w:rsid w:val="00703746"/>
    <w:rsid w:val="00725B2A"/>
    <w:rsid w:val="00755A7E"/>
    <w:rsid w:val="00764C99"/>
    <w:rsid w:val="00764CF3"/>
    <w:rsid w:val="00770FC5"/>
    <w:rsid w:val="007965E2"/>
    <w:rsid w:val="007A426E"/>
    <w:rsid w:val="007A4AF0"/>
    <w:rsid w:val="007A5D26"/>
    <w:rsid w:val="007B76A6"/>
    <w:rsid w:val="007D7866"/>
    <w:rsid w:val="007D7FEB"/>
    <w:rsid w:val="008324A6"/>
    <w:rsid w:val="00844ED7"/>
    <w:rsid w:val="00864555"/>
    <w:rsid w:val="00867CF1"/>
    <w:rsid w:val="00891733"/>
    <w:rsid w:val="00894B3B"/>
    <w:rsid w:val="008B5B9A"/>
    <w:rsid w:val="008B6054"/>
    <w:rsid w:val="008E1E3E"/>
    <w:rsid w:val="0090168C"/>
    <w:rsid w:val="0091792B"/>
    <w:rsid w:val="00922E0D"/>
    <w:rsid w:val="00923D9A"/>
    <w:rsid w:val="00933027"/>
    <w:rsid w:val="00933786"/>
    <w:rsid w:val="00937916"/>
    <w:rsid w:val="0094076C"/>
    <w:rsid w:val="00950395"/>
    <w:rsid w:val="00952B05"/>
    <w:rsid w:val="00971EFF"/>
    <w:rsid w:val="009B5DC3"/>
    <w:rsid w:val="009E0489"/>
    <w:rsid w:val="009F0A49"/>
    <w:rsid w:val="00A0019D"/>
    <w:rsid w:val="00A06732"/>
    <w:rsid w:val="00A24EF5"/>
    <w:rsid w:val="00A5414D"/>
    <w:rsid w:val="00A6216C"/>
    <w:rsid w:val="00A71E0D"/>
    <w:rsid w:val="00AC4C39"/>
    <w:rsid w:val="00B03566"/>
    <w:rsid w:val="00B07026"/>
    <w:rsid w:val="00B154B7"/>
    <w:rsid w:val="00B2207D"/>
    <w:rsid w:val="00B304C7"/>
    <w:rsid w:val="00B32FB3"/>
    <w:rsid w:val="00B42AE0"/>
    <w:rsid w:val="00B50823"/>
    <w:rsid w:val="00B61979"/>
    <w:rsid w:val="00B8367A"/>
    <w:rsid w:val="00B977AC"/>
    <w:rsid w:val="00BC3A7E"/>
    <w:rsid w:val="00BF2561"/>
    <w:rsid w:val="00BF48DD"/>
    <w:rsid w:val="00C1467F"/>
    <w:rsid w:val="00C2228E"/>
    <w:rsid w:val="00C24FC3"/>
    <w:rsid w:val="00C55ECD"/>
    <w:rsid w:val="00C665E2"/>
    <w:rsid w:val="00C84405"/>
    <w:rsid w:val="00CC2CA5"/>
    <w:rsid w:val="00CD53A5"/>
    <w:rsid w:val="00CD5437"/>
    <w:rsid w:val="00CE4E0D"/>
    <w:rsid w:val="00D01A19"/>
    <w:rsid w:val="00D15B73"/>
    <w:rsid w:val="00D27679"/>
    <w:rsid w:val="00D3077C"/>
    <w:rsid w:val="00D378E8"/>
    <w:rsid w:val="00D7260E"/>
    <w:rsid w:val="00D82981"/>
    <w:rsid w:val="00D84026"/>
    <w:rsid w:val="00DF1DB1"/>
    <w:rsid w:val="00DF7BDF"/>
    <w:rsid w:val="00E001FF"/>
    <w:rsid w:val="00E048EA"/>
    <w:rsid w:val="00E103B2"/>
    <w:rsid w:val="00E23B35"/>
    <w:rsid w:val="00E30151"/>
    <w:rsid w:val="00E31168"/>
    <w:rsid w:val="00E330D4"/>
    <w:rsid w:val="00E42658"/>
    <w:rsid w:val="00E46731"/>
    <w:rsid w:val="00E467C1"/>
    <w:rsid w:val="00E55429"/>
    <w:rsid w:val="00E86EE1"/>
    <w:rsid w:val="00E96755"/>
    <w:rsid w:val="00E97617"/>
    <w:rsid w:val="00EA5991"/>
    <w:rsid w:val="00ED1BAF"/>
    <w:rsid w:val="00F1511C"/>
    <w:rsid w:val="00F440F8"/>
    <w:rsid w:val="00F64D11"/>
    <w:rsid w:val="00F7015E"/>
    <w:rsid w:val="00F73325"/>
    <w:rsid w:val="00F94B4F"/>
    <w:rsid w:val="00FA1BF5"/>
    <w:rsid w:val="00FB11EB"/>
    <w:rsid w:val="00FB2C22"/>
    <w:rsid w:val="00FF6B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93FFF"/>
  <w15:docId w15:val="{436A36E4-DCA2-43E6-995A-38900B856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4FC3"/>
  </w:style>
  <w:style w:type="paragraph" w:styleId="Heading1">
    <w:name w:val="heading 1"/>
    <w:basedOn w:val="Normal"/>
    <w:next w:val="Normal"/>
    <w:link w:val="Heading1Char"/>
    <w:uiPriority w:val="9"/>
    <w:qFormat/>
    <w:rsid w:val="0090168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51609"/>
    <w:pPr>
      <w:keepNext/>
      <w:keepLines/>
      <w:spacing w:before="200" w:after="0"/>
      <w:jc w:val="center"/>
      <w:outlineLvl w:val="1"/>
    </w:pPr>
    <w:rPr>
      <w:rFonts w:ascii="Times New Roman" w:eastAsiaTheme="majorEastAsia" w:hAnsi="Times New Roman" w:cstheme="majorBidi"/>
      <w:b/>
      <w:bCs/>
      <w:sz w:val="24"/>
      <w:szCs w:val="26"/>
    </w:rPr>
  </w:style>
  <w:style w:type="paragraph" w:styleId="Heading3">
    <w:name w:val="heading 3"/>
    <w:basedOn w:val="Normal"/>
    <w:next w:val="Normal"/>
    <w:link w:val="Heading3Char"/>
    <w:uiPriority w:val="9"/>
    <w:unhideWhenUsed/>
    <w:qFormat/>
    <w:rsid w:val="00251609"/>
    <w:pPr>
      <w:keepNext/>
      <w:keepLines/>
      <w:spacing w:before="200" w:after="0"/>
      <w:outlineLvl w:val="2"/>
    </w:pPr>
    <w:rPr>
      <w:rFonts w:ascii="Times New Roman" w:eastAsiaTheme="majorEastAsia" w:hAnsi="Times New Roman" w:cstheme="majorBidi"/>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E179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E1797"/>
  </w:style>
  <w:style w:type="paragraph" w:styleId="Footer">
    <w:name w:val="footer"/>
    <w:basedOn w:val="Normal"/>
    <w:link w:val="FooterChar"/>
    <w:uiPriority w:val="99"/>
    <w:unhideWhenUsed/>
    <w:rsid w:val="002E17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1797"/>
  </w:style>
  <w:style w:type="paragraph" w:styleId="BalloonText">
    <w:name w:val="Balloon Text"/>
    <w:basedOn w:val="Normal"/>
    <w:link w:val="BalloonTextChar"/>
    <w:uiPriority w:val="99"/>
    <w:semiHidden/>
    <w:unhideWhenUsed/>
    <w:rsid w:val="00971E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1EFF"/>
    <w:rPr>
      <w:rFonts w:ascii="Tahoma" w:hAnsi="Tahoma" w:cs="Tahoma"/>
      <w:sz w:val="16"/>
      <w:szCs w:val="16"/>
    </w:rPr>
  </w:style>
  <w:style w:type="character" w:customStyle="1" w:styleId="Heading2Char">
    <w:name w:val="Heading 2 Char"/>
    <w:basedOn w:val="DefaultParagraphFont"/>
    <w:link w:val="Heading2"/>
    <w:uiPriority w:val="9"/>
    <w:rsid w:val="00251609"/>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251609"/>
    <w:rPr>
      <w:rFonts w:ascii="Times New Roman" w:eastAsiaTheme="majorEastAsia" w:hAnsi="Times New Roman" w:cstheme="majorBidi"/>
      <w:b/>
      <w:bCs/>
      <w:sz w:val="24"/>
    </w:rPr>
  </w:style>
  <w:style w:type="character" w:customStyle="1" w:styleId="Heading1Char">
    <w:name w:val="Heading 1 Char"/>
    <w:basedOn w:val="DefaultParagraphFont"/>
    <w:link w:val="Heading1"/>
    <w:uiPriority w:val="9"/>
    <w:rsid w:val="0090168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0168C"/>
    <w:pPr>
      <w:outlineLvl w:val="9"/>
    </w:pPr>
  </w:style>
  <w:style w:type="paragraph" w:styleId="TOC2">
    <w:name w:val="toc 2"/>
    <w:basedOn w:val="Normal"/>
    <w:next w:val="Normal"/>
    <w:autoRedefine/>
    <w:uiPriority w:val="39"/>
    <w:unhideWhenUsed/>
    <w:rsid w:val="0090168C"/>
    <w:pPr>
      <w:spacing w:after="100"/>
      <w:ind w:left="220"/>
    </w:pPr>
  </w:style>
  <w:style w:type="paragraph" w:styleId="TOC3">
    <w:name w:val="toc 3"/>
    <w:basedOn w:val="Normal"/>
    <w:next w:val="Normal"/>
    <w:autoRedefine/>
    <w:uiPriority w:val="39"/>
    <w:unhideWhenUsed/>
    <w:rsid w:val="0090168C"/>
    <w:pPr>
      <w:spacing w:after="100"/>
      <w:ind w:left="440"/>
    </w:pPr>
  </w:style>
  <w:style w:type="character" w:styleId="Hyperlink">
    <w:name w:val="Hyperlink"/>
    <w:basedOn w:val="DefaultParagraphFont"/>
    <w:uiPriority w:val="99"/>
    <w:unhideWhenUsed/>
    <w:rsid w:val="0090168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0D0849-2E0A-4A70-903C-B2FF05EE0A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15</Pages>
  <Words>3203</Words>
  <Characters>18263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ionut.dm96@yahoo.com</dc:creator>
  <cp:keywords/>
  <dc:description/>
  <cp:lastModifiedBy>Ionut Dobrescu</cp:lastModifiedBy>
  <cp:revision>1</cp:revision>
  <dcterms:created xsi:type="dcterms:W3CDTF">2021-11-14T06:51:00Z</dcterms:created>
  <dcterms:modified xsi:type="dcterms:W3CDTF">2021-11-29T03:04:00Z</dcterms:modified>
</cp:coreProperties>
</file>