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D3BED0C" w:rsidR="005E6C44" w:rsidRPr="004C3A0B" w:rsidRDefault="0013311B" w:rsidP="003F6F7B">
            <w:pPr>
              <w:rPr>
                <w:rFonts w:ascii="Arial" w:hAnsi="Arial" w:cs="Arial"/>
                <w:sz w:val="22"/>
                <w:szCs w:val="22"/>
              </w:rPr>
            </w:pPr>
            <w:r>
              <w:rPr>
                <w:rFonts w:ascii="Arial" w:hAnsi="Arial" w:cs="Arial"/>
                <w:sz w:val="22"/>
                <w:szCs w:val="22"/>
              </w:rPr>
              <w:t>Ana Claudia De4lfino</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522223A" w:rsidR="005E6C44" w:rsidRPr="004C3A0B" w:rsidRDefault="0013311B" w:rsidP="003F6F7B">
            <w:pPr>
              <w:rPr>
                <w:rFonts w:ascii="Arial" w:hAnsi="Arial" w:cs="Arial"/>
                <w:sz w:val="22"/>
                <w:szCs w:val="22"/>
              </w:rPr>
            </w:pPr>
            <w:r>
              <w:rPr>
                <w:rFonts w:ascii="Arial" w:hAnsi="Arial" w:cs="Arial"/>
                <w:sz w:val="22"/>
                <w:szCs w:val="22"/>
              </w:rPr>
              <w:t>2325193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7EA0E8A" w:rsidR="005E6C44" w:rsidRPr="004C3A0B" w:rsidRDefault="0094791C" w:rsidP="003F6F7B">
            <w:pPr>
              <w:rPr>
                <w:rFonts w:ascii="Arial" w:hAnsi="Arial" w:cs="Arial"/>
                <w:sz w:val="22"/>
                <w:szCs w:val="22"/>
              </w:rPr>
            </w:pPr>
            <w:r>
              <w:rPr>
                <w:rFonts w:ascii="Arial" w:hAnsi="Arial" w:cs="Arial"/>
                <w:sz w:val="22"/>
                <w:szCs w:val="22"/>
              </w:rPr>
              <w:t>2325193</w:t>
            </w:r>
            <w:r w:rsidR="00311E91">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7E089EC" w:rsidR="005E6C44" w:rsidRPr="004C3A0B" w:rsidRDefault="00311E91" w:rsidP="003F6F7B">
            <w:pPr>
              <w:rPr>
                <w:rFonts w:ascii="Arial" w:hAnsi="Arial" w:cs="Arial"/>
                <w:sz w:val="22"/>
                <w:szCs w:val="22"/>
              </w:rPr>
            </w:pPr>
            <w:r>
              <w:rPr>
                <w:rFonts w:ascii="Arial" w:hAnsi="Arial" w:cs="Arial"/>
                <w:sz w:val="22"/>
                <w:szCs w:val="22"/>
              </w:rPr>
              <w:t xml:space="preserve">BSc Health and Social Care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9A6B73D" w:rsidR="005E6C44" w:rsidRPr="004C3A0B" w:rsidRDefault="00311E91" w:rsidP="003F6F7B">
            <w:pPr>
              <w:rPr>
                <w:rFonts w:ascii="Arial" w:hAnsi="Arial" w:cs="Arial"/>
                <w:sz w:val="22"/>
                <w:szCs w:val="22"/>
              </w:rPr>
            </w:pPr>
            <w:r>
              <w:rPr>
                <w:rFonts w:ascii="Arial" w:hAnsi="Arial" w:cs="Arial"/>
                <w:sz w:val="22"/>
                <w:szCs w:val="22"/>
              </w:rPr>
              <w:t xml:space="preserve">Bianca Sanfilippo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8799E44" w:rsidR="005E6C44" w:rsidRPr="00DD0929" w:rsidRDefault="00311E9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127F5C7" w:rsidR="005E6C44" w:rsidRPr="004C3A0B" w:rsidRDefault="00311E9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5474365" w:rsidR="004C3D85" w:rsidRPr="004C3A0B" w:rsidRDefault="00AE3E09" w:rsidP="003C07E3">
            <w:pPr>
              <w:rPr>
                <w:rFonts w:ascii="Arial" w:hAnsi="Arial" w:cs="Arial"/>
                <w:sz w:val="22"/>
                <w:szCs w:val="22"/>
              </w:rPr>
            </w:pPr>
            <w:r w:rsidRPr="00431420">
              <w:rPr>
                <w:i/>
              </w:rPr>
              <w:t>Exploring Factors and Strategies for Improving AI-based Treatments for Mental Health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8C698D5" w:rsidR="004C3D85" w:rsidRPr="00D839CD" w:rsidRDefault="006403AC" w:rsidP="003C07E3">
            <w:pPr>
              <w:rPr>
                <w:rFonts w:ascii="Arial" w:hAnsi="Arial" w:cs="Arial"/>
                <w:sz w:val="22"/>
                <w:szCs w:val="22"/>
              </w:rPr>
            </w:pPr>
            <w:r>
              <w:rPr>
                <w:rFonts w:ascii="Arial" w:hAnsi="Arial" w:cs="Arial"/>
                <w:sz w:val="22"/>
                <w:szCs w:val="22"/>
              </w:rPr>
              <w:t xml:space="preserve">20 </w:t>
            </w:r>
            <w:r w:rsidR="00640F9C">
              <w:rPr>
                <w:rFonts w:ascii="Arial" w:hAnsi="Arial" w:cs="Arial"/>
                <w:sz w:val="22"/>
                <w:szCs w:val="22"/>
              </w:rPr>
              <w:t>July</w:t>
            </w:r>
            <w:r w:rsidR="00311E91">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8F80108" w:rsidR="004C3D85" w:rsidRPr="004C3A0B" w:rsidRDefault="000B4343" w:rsidP="003C07E3">
            <w:pPr>
              <w:rPr>
                <w:rFonts w:ascii="Arial" w:hAnsi="Arial" w:cs="Arial"/>
                <w:sz w:val="22"/>
                <w:szCs w:val="22"/>
              </w:rPr>
            </w:pPr>
            <w:r>
              <w:rPr>
                <w:rFonts w:ascii="Arial" w:hAnsi="Arial" w:cs="Arial"/>
                <w:sz w:val="22"/>
                <w:szCs w:val="22"/>
              </w:rPr>
              <w:t>4 of December</w:t>
            </w:r>
            <w:r w:rsidR="00311E91">
              <w:rPr>
                <w:rFonts w:ascii="Arial" w:hAnsi="Arial" w:cs="Arial"/>
                <w:sz w:val="22"/>
                <w:szCs w:val="22"/>
              </w:rPr>
              <w:t xml:space="preserve"> 2026 </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1A7B78C" w14:textId="46C9286A"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311E91">
              <w:rPr>
                <w:rFonts w:ascii="Arial" w:hAnsi="Arial" w:cs="Arial"/>
                <w:i/>
              </w:rPr>
              <w:t xml:space="preserve">: </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0B4343" w:rsidRPr="004C3A0B" w:rsidDel="002A152D" w14:paraId="33018EAC" w14:textId="77777777" w:rsidTr="00A121A0">
        <w:trPr>
          <w:trHeight w:val="454"/>
        </w:trPr>
        <w:tc>
          <w:tcPr>
            <w:tcW w:w="237" w:type="pct"/>
            <w:vAlign w:val="center"/>
          </w:tcPr>
          <w:p w14:paraId="42153F40" w14:textId="02EC5A81" w:rsidR="000B4343" w:rsidRPr="002132F9" w:rsidRDefault="000B4343" w:rsidP="000B4343">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5F64A457" w14:textId="4C59AB05" w:rsidR="000B4343" w:rsidRPr="002A152D" w:rsidDel="00425DA7" w:rsidRDefault="000B4343" w:rsidP="000B4343">
            <w:pPr>
              <w:rPr>
                <w:rFonts w:ascii="Arial" w:hAnsi="Arial" w:cs="Arial"/>
              </w:rPr>
            </w:pPr>
            <w:r w:rsidRPr="00431420">
              <w:rPr>
                <w:i/>
              </w:rPr>
              <w:t>Exploring Factors and Strategies for Improving AI-based Treatments for Mental Health in the UK.</w:t>
            </w:r>
          </w:p>
        </w:tc>
      </w:tr>
      <w:tr w:rsidR="000B4343" w:rsidRPr="006C1FDD" w:rsidDel="002A152D" w14:paraId="495F0243" w14:textId="77777777" w:rsidTr="00A121A0">
        <w:trPr>
          <w:trHeight w:val="454"/>
        </w:trPr>
        <w:tc>
          <w:tcPr>
            <w:tcW w:w="237" w:type="pct"/>
            <w:vAlign w:val="center"/>
          </w:tcPr>
          <w:p w14:paraId="452E4BDD" w14:textId="5D2200CB" w:rsidR="000B4343" w:rsidRPr="002132F9" w:rsidRDefault="000B4343" w:rsidP="000B4343">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0B4343" w:rsidRPr="006C1FDD" w:rsidRDefault="000B4343" w:rsidP="000B4343">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0B4343" w:rsidRPr="006C1FDD" w:rsidRDefault="000B4343" w:rsidP="000B4343">
            <w:pPr>
              <w:rPr>
                <w:rFonts w:ascii="Arial" w:hAnsi="Arial" w:cs="Arial"/>
              </w:rPr>
            </w:pPr>
          </w:p>
          <w:p w14:paraId="43E4BFAF" w14:textId="1B0F61A1" w:rsidR="000B4343" w:rsidRPr="006C1FDD" w:rsidRDefault="006C6C2C" w:rsidP="000B4343">
            <w:pPr>
              <w:rPr>
                <w:rFonts w:ascii="Arial" w:hAnsi="Arial" w:cs="Arial"/>
              </w:rPr>
            </w:pPr>
            <w:r w:rsidRPr="00431420">
              <w:rPr>
                <w:rFonts w:ascii="Arial" w:eastAsia="Calibri" w:hAnsi="Arial" w:cs="Arial"/>
                <w:sz w:val="22"/>
                <w:lang w:val="en-US"/>
              </w:rPr>
              <w:t xml:space="preserve">the primary factors driving the adoption and effectiveness of Artificial Intelligence (AI)  </w:t>
            </w:r>
          </w:p>
          <w:p w14:paraId="399A7D28" w14:textId="77777777" w:rsidR="000B4343" w:rsidRPr="006C1FDD" w:rsidRDefault="000B4343" w:rsidP="000B4343">
            <w:pPr>
              <w:rPr>
                <w:rFonts w:ascii="Arial" w:hAnsi="Arial" w:cs="Arial"/>
                <w:sz w:val="22"/>
                <w:szCs w:val="22"/>
              </w:rPr>
            </w:pPr>
          </w:p>
          <w:p w14:paraId="76C0468A" w14:textId="77777777" w:rsidR="000B4343" w:rsidRPr="006C1FDD" w:rsidRDefault="000B4343" w:rsidP="000B4343">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0B4343" w:rsidRPr="004C3A0B" w14:paraId="5601B9CC" w14:textId="77777777" w:rsidTr="00A121A0">
        <w:trPr>
          <w:trHeight w:val="454"/>
        </w:trPr>
        <w:tc>
          <w:tcPr>
            <w:tcW w:w="237" w:type="pct"/>
            <w:vAlign w:val="center"/>
          </w:tcPr>
          <w:p w14:paraId="5F7B982F" w14:textId="3E1A952B" w:rsidR="000B4343" w:rsidRPr="002132F9" w:rsidRDefault="000B4343" w:rsidP="000B4343">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68975C9B" w14:textId="0225CA43" w:rsidR="000B4343" w:rsidRDefault="000B4343" w:rsidP="006C6C2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B9885A4" w14:textId="2235F897" w:rsidR="006C6C2C" w:rsidRPr="006C6C2C" w:rsidRDefault="00D126BC" w:rsidP="006C6C2C">
            <w:pPr>
              <w:autoSpaceDE w:val="0"/>
              <w:autoSpaceDN w:val="0"/>
              <w:adjustRightInd w:val="0"/>
              <w:rPr>
                <w:rFonts w:ascii="Arial" w:hAnsi="Arial" w:cs="Arial"/>
                <w:b/>
                <w:bCs/>
                <w:sz w:val="22"/>
                <w:szCs w:val="22"/>
              </w:rPr>
            </w:pPr>
            <w:r w:rsidRPr="00431420">
              <w:rPr>
                <w:rFonts w:ascii="Arial" w:eastAsia="Calibri" w:hAnsi="Arial" w:cs="Arial"/>
                <w:sz w:val="22"/>
                <w:lang w:val="en-US"/>
              </w:rPr>
              <w:t>This project aims to explore the primary factors driving the adoption and effectiveness of Artificial Intelligence (AI)  in mental health treatment within the United Kingdom's healthcare sector, and to uncover evidence-based approaches to improve its implementation.</w:t>
            </w:r>
          </w:p>
          <w:p w14:paraId="11C896B4" w14:textId="77777777" w:rsidR="000B4343" w:rsidRPr="004C3A0B" w:rsidRDefault="000B4343" w:rsidP="000B4343">
            <w:pPr>
              <w:rPr>
                <w:rFonts w:ascii="Arial" w:hAnsi="Arial" w:cs="Arial"/>
                <w:sz w:val="22"/>
                <w:szCs w:val="22"/>
              </w:rPr>
            </w:pPr>
          </w:p>
          <w:p w14:paraId="574A3C8C" w14:textId="77777777" w:rsidR="000B4343" w:rsidRPr="002A152D" w:rsidRDefault="000B4343" w:rsidP="000B4343">
            <w:pPr>
              <w:rPr>
                <w:rFonts w:ascii="Arial" w:hAnsi="Arial" w:cs="Arial"/>
              </w:rPr>
            </w:pPr>
            <w:r w:rsidRPr="004C3A0B">
              <w:rPr>
                <w:rFonts w:ascii="Arial" w:hAnsi="Arial" w:cs="Arial"/>
                <w:color w:val="808080"/>
                <w:sz w:val="18"/>
                <w:szCs w:val="18"/>
              </w:rPr>
              <w:t>(this box should expand as you type)</w:t>
            </w:r>
          </w:p>
        </w:tc>
      </w:tr>
      <w:tr w:rsidR="000B4343" w:rsidRPr="004C3A0B" w14:paraId="15B95D37" w14:textId="77777777" w:rsidTr="00A121A0">
        <w:trPr>
          <w:trHeight w:val="454"/>
        </w:trPr>
        <w:tc>
          <w:tcPr>
            <w:tcW w:w="237" w:type="pct"/>
            <w:vAlign w:val="center"/>
          </w:tcPr>
          <w:p w14:paraId="530B057F" w14:textId="014B5317" w:rsidR="000B4343" w:rsidRPr="002132F9" w:rsidRDefault="000B4343" w:rsidP="000B4343">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0B4343" w:rsidRDefault="000B4343" w:rsidP="000B434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071209A" w14:textId="77777777" w:rsidR="00907361" w:rsidRPr="00431420" w:rsidRDefault="00907361" w:rsidP="00907361">
            <w:pPr>
              <w:numPr>
                <w:ilvl w:val="0"/>
                <w:numId w:val="28"/>
              </w:numPr>
              <w:spacing w:line="480" w:lineRule="auto"/>
              <w:contextualSpacing/>
              <w:rPr>
                <w:rFonts w:ascii="Arial" w:eastAsia="Calibri" w:hAnsi="Arial" w:cs="Arial"/>
                <w:sz w:val="22"/>
                <w:lang w:val="en-US"/>
              </w:rPr>
            </w:pPr>
            <w:r w:rsidRPr="00431420">
              <w:rPr>
                <w:rFonts w:ascii="Arial" w:eastAsia="Calibri" w:hAnsi="Arial" w:cs="Arial"/>
                <w:sz w:val="22"/>
                <w:lang w:val="en-US"/>
              </w:rPr>
              <w:t>To assess current AI technologies applications in the UK mental health services</w:t>
            </w:r>
          </w:p>
          <w:p w14:paraId="2EFC882B" w14:textId="77777777" w:rsidR="00907361" w:rsidRPr="00431420" w:rsidRDefault="00907361" w:rsidP="00907361">
            <w:pPr>
              <w:numPr>
                <w:ilvl w:val="0"/>
                <w:numId w:val="28"/>
              </w:numPr>
              <w:spacing w:line="480" w:lineRule="auto"/>
              <w:contextualSpacing/>
              <w:rPr>
                <w:rFonts w:ascii="Arial" w:eastAsia="Calibri" w:hAnsi="Arial" w:cs="Arial"/>
                <w:sz w:val="22"/>
                <w:lang w:val="en-US"/>
              </w:rPr>
            </w:pPr>
            <w:r w:rsidRPr="00431420">
              <w:rPr>
                <w:rFonts w:ascii="Arial" w:eastAsia="Calibri" w:hAnsi="Arial" w:cs="Arial"/>
                <w:sz w:val="22"/>
                <w:lang w:val="en-US"/>
              </w:rPr>
              <w:t>To pinpoint obstacles obstructing AI implementation in the UK mental health services</w:t>
            </w:r>
          </w:p>
          <w:p w14:paraId="29009364" w14:textId="77777777" w:rsidR="00907361" w:rsidRPr="00431420" w:rsidRDefault="00907361" w:rsidP="00907361">
            <w:pPr>
              <w:numPr>
                <w:ilvl w:val="0"/>
                <w:numId w:val="28"/>
              </w:numPr>
              <w:spacing w:line="480" w:lineRule="auto"/>
              <w:contextualSpacing/>
              <w:rPr>
                <w:rFonts w:ascii="Arial" w:eastAsia="Calibri" w:hAnsi="Arial" w:cs="Arial"/>
                <w:sz w:val="22"/>
                <w:lang w:val="en-US"/>
              </w:rPr>
            </w:pPr>
            <w:r w:rsidRPr="00431420">
              <w:rPr>
                <w:rFonts w:ascii="Arial" w:eastAsia="Calibri" w:hAnsi="Arial" w:cs="Arial"/>
                <w:sz w:val="22"/>
                <w:lang w:val="en-US"/>
              </w:rPr>
              <w:t>To scrutinize effective approaches and best practices for AI implementation in the UK mental health care from existing literature</w:t>
            </w:r>
          </w:p>
          <w:p w14:paraId="16233EE5" w14:textId="77777777" w:rsidR="00907361" w:rsidRPr="00431420" w:rsidRDefault="00907361" w:rsidP="00907361">
            <w:pPr>
              <w:numPr>
                <w:ilvl w:val="0"/>
                <w:numId w:val="28"/>
              </w:numPr>
              <w:spacing w:line="480" w:lineRule="auto"/>
              <w:contextualSpacing/>
              <w:rPr>
                <w:rFonts w:ascii="Arial" w:eastAsia="Calibri" w:hAnsi="Arial" w:cs="Arial"/>
                <w:sz w:val="22"/>
                <w:lang w:val="en-US"/>
              </w:rPr>
            </w:pPr>
            <w:r w:rsidRPr="00431420">
              <w:rPr>
                <w:rFonts w:ascii="Arial" w:eastAsia="Calibri" w:hAnsi="Arial" w:cs="Arial"/>
                <w:sz w:val="22"/>
                <w:lang w:val="en-US"/>
              </w:rPr>
              <w:t>To offer effective recommendations for improving AI adoption and integration in mental health care in the UK.</w:t>
            </w:r>
          </w:p>
          <w:p w14:paraId="50030F5C" w14:textId="77777777" w:rsidR="00907361" w:rsidRPr="009D2E0B" w:rsidRDefault="00907361" w:rsidP="000B4343">
            <w:pPr>
              <w:autoSpaceDE w:val="0"/>
              <w:autoSpaceDN w:val="0"/>
              <w:adjustRightInd w:val="0"/>
              <w:rPr>
                <w:rFonts w:ascii="Arial" w:hAnsi="Arial" w:cs="Arial"/>
                <w:b/>
                <w:bCs/>
                <w:sz w:val="22"/>
                <w:szCs w:val="22"/>
              </w:rPr>
            </w:pPr>
          </w:p>
          <w:p w14:paraId="437171CA" w14:textId="77777777" w:rsidR="000B4343" w:rsidRDefault="000B4343" w:rsidP="000B4343">
            <w:pPr>
              <w:rPr>
                <w:rFonts w:ascii="Arial" w:hAnsi="Arial" w:cs="Arial"/>
              </w:rPr>
            </w:pPr>
          </w:p>
          <w:p w14:paraId="55E714EA" w14:textId="364E36EE" w:rsidR="000B4343" w:rsidRPr="004A708B" w:rsidRDefault="000B4343" w:rsidP="000B4343">
            <w:pPr>
              <w:rPr>
                <w:rFonts w:ascii="Arial" w:hAnsi="Arial" w:cs="Arial"/>
                <w:sz w:val="22"/>
                <w:szCs w:val="22"/>
              </w:rPr>
            </w:pPr>
          </w:p>
          <w:p w14:paraId="72272B05" w14:textId="77777777" w:rsidR="000B4343" w:rsidRDefault="000B4343" w:rsidP="000B4343">
            <w:pPr>
              <w:rPr>
                <w:rFonts w:ascii="Arial" w:hAnsi="Arial" w:cs="Arial"/>
                <w:sz w:val="22"/>
                <w:szCs w:val="22"/>
              </w:rPr>
            </w:pPr>
          </w:p>
          <w:p w14:paraId="63AA5A72" w14:textId="77777777" w:rsidR="000B4343" w:rsidRPr="004C3A0B" w:rsidRDefault="000B4343" w:rsidP="000B4343">
            <w:pPr>
              <w:rPr>
                <w:rFonts w:ascii="Arial" w:hAnsi="Arial" w:cs="Arial"/>
                <w:sz w:val="22"/>
                <w:szCs w:val="22"/>
              </w:rPr>
            </w:pPr>
          </w:p>
          <w:p w14:paraId="195CBC88" w14:textId="77777777" w:rsidR="000B4343" w:rsidRPr="004C3A0B" w:rsidRDefault="000B4343" w:rsidP="000B4343">
            <w:pPr>
              <w:rPr>
                <w:rFonts w:ascii="Arial" w:hAnsi="Arial" w:cs="Arial"/>
                <w:sz w:val="22"/>
                <w:szCs w:val="22"/>
              </w:rPr>
            </w:pPr>
            <w:r w:rsidRPr="004C3A0B">
              <w:rPr>
                <w:rFonts w:ascii="Arial" w:hAnsi="Arial" w:cs="Arial"/>
                <w:color w:val="808080"/>
                <w:sz w:val="18"/>
                <w:szCs w:val="18"/>
              </w:rPr>
              <w:t>(this box should expand as you type)</w:t>
            </w:r>
          </w:p>
        </w:tc>
      </w:tr>
      <w:tr w:rsidR="000B4343"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0B4343" w:rsidRPr="002132F9" w:rsidRDefault="000B4343" w:rsidP="000B4343">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0B4343" w:rsidRPr="004C3A0B" w:rsidRDefault="000B4343" w:rsidP="000B4343">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580C33AD" w14:textId="61410278" w:rsidR="000B4343" w:rsidRPr="004C3A0B" w:rsidRDefault="000B4343" w:rsidP="000B434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0B4343" w:rsidRPr="004C3A0B" w14:paraId="570BB83E" w14:textId="77777777" w:rsidTr="00A121A0">
        <w:trPr>
          <w:trHeight w:val="454"/>
        </w:trPr>
        <w:tc>
          <w:tcPr>
            <w:tcW w:w="237" w:type="pct"/>
            <w:vAlign w:val="center"/>
          </w:tcPr>
          <w:p w14:paraId="4DE47C2C" w14:textId="2D90040A" w:rsidR="000B4343" w:rsidRPr="00D66471" w:rsidRDefault="000B4343" w:rsidP="000B4343">
            <w:pPr>
              <w:rPr>
                <w:rFonts w:ascii="Arial" w:hAnsi="Arial" w:cs="Arial"/>
                <w:sz w:val="22"/>
                <w:szCs w:val="22"/>
              </w:rPr>
            </w:pPr>
            <w:r>
              <w:rPr>
                <w:rFonts w:ascii="Arial" w:hAnsi="Arial" w:cs="Arial"/>
                <w:sz w:val="22"/>
                <w:szCs w:val="22"/>
              </w:rPr>
              <w:t>7</w:t>
            </w:r>
          </w:p>
        </w:tc>
        <w:tc>
          <w:tcPr>
            <w:tcW w:w="4763" w:type="pct"/>
            <w:gridSpan w:val="4"/>
            <w:vAlign w:val="center"/>
          </w:tcPr>
          <w:p w14:paraId="5E32DFE3" w14:textId="576C449D" w:rsidR="000B4343" w:rsidRPr="00BA7E74" w:rsidRDefault="000B4343" w:rsidP="000B4343">
            <w:pPr>
              <w:rPr>
                <w:rFonts w:ascii="Arial" w:hAnsi="Arial" w:cs="Arial"/>
                <w:color w:val="00B050"/>
                <w:sz w:val="22"/>
                <w:szCs w:val="22"/>
              </w:rPr>
            </w:pPr>
          </w:p>
          <w:p w14:paraId="66024764" w14:textId="77777777" w:rsidR="00E7389E" w:rsidRPr="00431420" w:rsidRDefault="00E7389E" w:rsidP="00E7389E">
            <w:pPr>
              <w:spacing w:line="480" w:lineRule="auto"/>
              <w:ind w:firstLine="720"/>
              <w:rPr>
                <w:rFonts w:ascii="Arial" w:eastAsia="Calibri" w:hAnsi="Arial" w:cs="Arial"/>
                <w:szCs w:val="24"/>
                <w:lang w:val="en-US"/>
              </w:rPr>
            </w:pPr>
            <w:r w:rsidRPr="00431420">
              <w:rPr>
                <w:rFonts w:ascii="Arial" w:eastAsia="Calibri" w:hAnsi="Arial" w:cs="Arial"/>
                <w:szCs w:val="24"/>
                <w:lang w:val="en-US"/>
              </w:rPr>
              <w:t>The study will adopt a systematic literature review approach.  As the core method, the systematic literature review strategy will follow PRISMA guidelines (</w:t>
            </w:r>
            <w:r w:rsidRPr="00431420">
              <w:rPr>
                <w:rFonts w:ascii="Arial" w:hAnsi="Arial" w:cs="Arial"/>
                <w:color w:val="000000"/>
                <w:szCs w:val="24"/>
                <w:lang w:eastAsia="en-GB"/>
              </w:rPr>
              <w:t>Page, 2020).</w:t>
            </w:r>
            <w:r w:rsidRPr="00431420">
              <w:rPr>
                <w:rFonts w:ascii="Arial" w:eastAsia="Calibri" w:hAnsi="Arial" w:cs="Arial"/>
                <w:szCs w:val="24"/>
                <w:lang w:val="en-US"/>
              </w:rPr>
              <w:t xml:space="preserve">  Data will be collected from credible, reputable databases such as CINAHL, PubMed, and Google Scholar (</w:t>
            </w:r>
            <w:r w:rsidRPr="00431420">
              <w:rPr>
                <w:rFonts w:ascii="Arial" w:hAnsi="Arial" w:cs="Arial"/>
                <w:color w:val="000000"/>
                <w:szCs w:val="24"/>
                <w:lang w:eastAsia="en-GB"/>
              </w:rPr>
              <w:t>Gusenbauer &amp; Haddaway, 2020).</w:t>
            </w:r>
            <w:r w:rsidRPr="00431420">
              <w:rPr>
                <w:rFonts w:ascii="Arial" w:eastAsia="Calibri" w:hAnsi="Arial" w:cs="Arial"/>
                <w:szCs w:val="24"/>
                <w:lang w:val="en-US"/>
              </w:rPr>
              <w:t xml:space="preserve">  The following keywords will be used in the search process: UK, mental health, artificial intelligence, AI, strategies, barriers, and digital interventions. </w:t>
            </w:r>
          </w:p>
          <w:p w14:paraId="0079A2F8" w14:textId="77777777" w:rsidR="00E7389E" w:rsidRPr="00431420" w:rsidRDefault="00E7389E" w:rsidP="00E7389E">
            <w:pPr>
              <w:rPr>
                <w:rFonts w:ascii="Arial" w:hAnsi="Arial" w:cs="Arial"/>
                <w:b/>
                <w:bCs/>
                <w:sz w:val="22"/>
              </w:rPr>
            </w:pPr>
            <w:r w:rsidRPr="00431420">
              <w:rPr>
                <w:rFonts w:ascii="Arial" w:hAnsi="Arial" w:cs="Arial"/>
                <w:b/>
                <w:bCs/>
                <w:sz w:val="22"/>
              </w:rPr>
              <w:t xml:space="preserve">Inclusion and exclusion criteria </w:t>
            </w:r>
          </w:p>
          <w:p w14:paraId="556DBD30" w14:textId="77777777" w:rsidR="00E7389E" w:rsidRPr="00431420" w:rsidRDefault="00E7389E" w:rsidP="00E7389E">
            <w:pPr>
              <w:spacing w:line="360" w:lineRule="auto"/>
              <w:rPr>
                <w:rFonts w:ascii="Arial" w:hAnsi="Arial" w:cs="Arial"/>
                <w:sz w:val="22"/>
              </w:rPr>
            </w:pPr>
            <w:r w:rsidRPr="00431420">
              <w:rPr>
                <w:rFonts w:ascii="Arial" w:hAnsi="Arial" w:cs="Arial"/>
                <w:sz w:val="22"/>
              </w:rPr>
              <w:t xml:space="preserve">Inclusion criteria: </w:t>
            </w:r>
          </w:p>
          <w:p w14:paraId="6DFFC403" w14:textId="77777777" w:rsidR="00E7389E" w:rsidRPr="00431420" w:rsidRDefault="00E7389E" w:rsidP="00E7389E">
            <w:pPr>
              <w:pStyle w:val="ListParagraph"/>
              <w:numPr>
                <w:ilvl w:val="0"/>
                <w:numId w:val="29"/>
              </w:numPr>
              <w:spacing w:after="160" w:line="360" w:lineRule="auto"/>
              <w:rPr>
                <w:rFonts w:ascii="Arial" w:hAnsi="Arial" w:cs="Arial"/>
              </w:rPr>
            </w:pPr>
            <w:r w:rsidRPr="00431420">
              <w:rPr>
                <w:rFonts w:ascii="Arial" w:hAnsi="Arial" w:cs="Arial"/>
              </w:rPr>
              <w:t>Peer-reviewed studies only</w:t>
            </w:r>
          </w:p>
          <w:p w14:paraId="080F89C6" w14:textId="77777777" w:rsidR="00E7389E" w:rsidRPr="00431420" w:rsidRDefault="00E7389E" w:rsidP="00E7389E">
            <w:pPr>
              <w:pStyle w:val="ListParagraph"/>
              <w:numPr>
                <w:ilvl w:val="0"/>
                <w:numId w:val="29"/>
              </w:numPr>
              <w:spacing w:after="160" w:line="360" w:lineRule="auto"/>
              <w:rPr>
                <w:rFonts w:ascii="Arial" w:hAnsi="Arial" w:cs="Arial"/>
              </w:rPr>
            </w:pPr>
            <w:r w:rsidRPr="00431420">
              <w:rPr>
                <w:rFonts w:ascii="Arial" w:hAnsi="Arial" w:cs="Arial"/>
              </w:rPr>
              <w:t xml:space="preserve">Primary research studies  </w:t>
            </w:r>
          </w:p>
          <w:p w14:paraId="57252CF2" w14:textId="77777777" w:rsidR="00E7389E" w:rsidRPr="00431420" w:rsidRDefault="00E7389E" w:rsidP="00E7389E">
            <w:pPr>
              <w:pStyle w:val="ListParagraph"/>
              <w:numPr>
                <w:ilvl w:val="0"/>
                <w:numId w:val="29"/>
              </w:numPr>
              <w:spacing w:after="160" w:line="360" w:lineRule="auto"/>
              <w:rPr>
                <w:rFonts w:ascii="Arial" w:hAnsi="Arial" w:cs="Arial"/>
              </w:rPr>
            </w:pPr>
            <w:r w:rsidRPr="00431420">
              <w:rPr>
                <w:rFonts w:ascii="Arial" w:hAnsi="Arial" w:cs="Arial"/>
              </w:rPr>
              <w:t>Studies based in the UK</w:t>
            </w:r>
          </w:p>
          <w:p w14:paraId="483A2CB6" w14:textId="77777777" w:rsidR="00E7389E" w:rsidRPr="00431420" w:rsidRDefault="00E7389E" w:rsidP="00E7389E">
            <w:pPr>
              <w:pStyle w:val="ListParagraph"/>
              <w:numPr>
                <w:ilvl w:val="0"/>
                <w:numId w:val="29"/>
              </w:numPr>
              <w:spacing w:after="160" w:line="360" w:lineRule="auto"/>
              <w:rPr>
                <w:rFonts w:ascii="Arial" w:hAnsi="Arial" w:cs="Arial"/>
              </w:rPr>
            </w:pPr>
            <w:r w:rsidRPr="00431420">
              <w:rPr>
                <w:rFonts w:ascii="Arial" w:hAnsi="Arial" w:cs="Arial"/>
              </w:rPr>
              <w:lastRenderedPageBreak/>
              <w:t>Studies related to improvement in AI-based treatment for mental health in the UK.</w:t>
            </w:r>
          </w:p>
          <w:p w14:paraId="7AD21210" w14:textId="77777777" w:rsidR="00E7389E" w:rsidRPr="00431420" w:rsidRDefault="00E7389E" w:rsidP="00E7389E">
            <w:pPr>
              <w:pStyle w:val="ListParagraph"/>
              <w:numPr>
                <w:ilvl w:val="0"/>
                <w:numId w:val="29"/>
              </w:numPr>
              <w:spacing w:after="160" w:line="360" w:lineRule="auto"/>
              <w:rPr>
                <w:rFonts w:ascii="Arial" w:hAnsi="Arial" w:cs="Arial"/>
              </w:rPr>
            </w:pPr>
            <w:r w:rsidRPr="00431420">
              <w:rPr>
                <w:rFonts w:ascii="Arial" w:hAnsi="Arial" w:cs="Arial"/>
              </w:rPr>
              <w:t>Studies published from 2016 to 2026</w:t>
            </w:r>
          </w:p>
          <w:p w14:paraId="680BE8BF" w14:textId="77777777" w:rsidR="00E7389E" w:rsidRPr="00431420" w:rsidRDefault="00E7389E" w:rsidP="00E7389E">
            <w:pPr>
              <w:spacing w:line="360" w:lineRule="auto"/>
              <w:rPr>
                <w:rFonts w:ascii="Arial" w:hAnsi="Arial" w:cs="Arial"/>
                <w:sz w:val="22"/>
              </w:rPr>
            </w:pPr>
            <w:r w:rsidRPr="00431420">
              <w:rPr>
                <w:rFonts w:ascii="Arial" w:hAnsi="Arial" w:cs="Arial"/>
                <w:sz w:val="22"/>
              </w:rPr>
              <w:t>Exclusion criteria</w:t>
            </w:r>
          </w:p>
          <w:p w14:paraId="2BECC7D2" w14:textId="77777777" w:rsidR="00E7389E" w:rsidRPr="00431420" w:rsidRDefault="00E7389E" w:rsidP="00E7389E">
            <w:pPr>
              <w:pStyle w:val="ListParagraph"/>
              <w:numPr>
                <w:ilvl w:val="0"/>
                <w:numId w:val="29"/>
              </w:numPr>
              <w:spacing w:after="160" w:line="360" w:lineRule="auto"/>
              <w:rPr>
                <w:rFonts w:ascii="Arial" w:hAnsi="Arial" w:cs="Arial"/>
              </w:rPr>
            </w:pPr>
            <w:r w:rsidRPr="00431420">
              <w:rPr>
                <w:rFonts w:ascii="Arial" w:hAnsi="Arial" w:cs="Arial"/>
              </w:rPr>
              <w:t xml:space="preserve">Non-Peer-reviewed studies, reports, websites.  </w:t>
            </w:r>
          </w:p>
          <w:p w14:paraId="35BA945D" w14:textId="77777777" w:rsidR="00E7389E" w:rsidRPr="00431420" w:rsidRDefault="00E7389E" w:rsidP="00E7389E">
            <w:pPr>
              <w:pStyle w:val="ListParagraph"/>
              <w:numPr>
                <w:ilvl w:val="0"/>
                <w:numId w:val="29"/>
              </w:numPr>
              <w:spacing w:after="160" w:line="360" w:lineRule="auto"/>
              <w:rPr>
                <w:rFonts w:ascii="Arial" w:hAnsi="Arial" w:cs="Arial"/>
              </w:rPr>
            </w:pPr>
            <w:r w:rsidRPr="00431420">
              <w:rPr>
                <w:rFonts w:ascii="Arial" w:hAnsi="Arial" w:cs="Arial"/>
              </w:rPr>
              <w:t xml:space="preserve">Secondary research studies  </w:t>
            </w:r>
          </w:p>
          <w:p w14:paraId="51DA7BCA" w14:textId="77777777" w:rsidR="00E7389E" w:rsidRPr="00431420" w:rsidRDefault="00E7389E" w:rsidP="00E7389E">
            <w:pPr>
              <w:pStyle w:val="ListParagraph"/>
              <w:numPr>
                <w:ilvl w:val="0"/>
                <w:numId w:val="29"/>
              </w:numPr>
              <w:spacing w:after="160" w:line="360" w:lineRule="auto"/>
              <w:rPr>
                <w:rFonts w:ascii="Arial" w:hAnsi="Arial" w:cs="Arial"/>
              </w:rPr>
            </w:pPr>
            <w:r w:rsidRPr="00431420">
              <w:rPr>
                <w:rFonts w:ascii="Arial" w:hAnsi="Arial" w:cs="Arial"/>
              </w:rPr>
              <w:t>Studies based outside the UK</w:t>
            </w:r>
          </w:p>
          <w:p w14:paraId="45CBE394" w14:textId="77777777" w:rsidR="00E7389E" w:rsidRPr="00431420" w:rsidRDefault="00E7389E" w:rsidP="00E7389E">
            <w:pPr>
              <w:pStyle w:val="ListParagraph"/>
              <w:numPr>
                <w:ilvl w:val="0"/>
                <w:numId w:val="29"/>
              </w:numPr>
              <w:spacing w:after="160" w:line="360" w:lineRule="auto"/>
              <w:rPr>
                <w:rFonts w:ascii="Arial" w:hAnsi="Arial" w:cs="Arial"/>
              </w:rPr>
            </w:pPr>
            <w:r w:rsidRPr="00431420">
              <w:rPr>
                <w:rFonts w:ascii="Arial" w:hAnsi="Arial" w:cs="Arial"/>
              </w:rPr>
              <w:t xml:space="preserve">Studies not to improve in AI treatment for mental health in UK. </w:t>
            </w:r>
          </w:p>
          <w:p w14:paraId="39E66D86" w14:textId="77777777" w:rsidR="00E7389E" w:rsidRDefault="00E7389E" w:rsidP="00E7389E">
            <w:pPr>
              <w:pStyle w:val="ListParagraph"/>
              <w:numPr>
                <w:ilvl w:val="0"/>
                <w:numId w:val="29"/>
              </w:numPr>
              <w:spacing w:after="160" w:line="360" w:lineRule="auto"/>
              <w:rPr>
                <w:rFonts w:ascii="Arial" w:hAnsi="Arial" w:cs="Arial"/>
              </w:rPr>
            </w:pPr>
            <w:r w:rsidRPr="00431420">
              <w:rPr>
                <w:rFonts w:ascii="Arial" w:hAnsi="Arial" w:cs="Arial"/>
              </w:rPr>
              <w:t>Studies published prior to 2016</w:t>
            </w:r>
            <w:r>
              <w:rPr>
                <w:rFonts w:ascii="Arial" w:hAnsi="Arial" w:cs="Arial"/>
              </w:rPr>
              <w:t xml:space="preserve">. </w:t>
            </w:r>
          </w:p>
          <w:p w14:paraId="79F5116E" w14:textId="612BBD19" w:rsidR="005F4069" w:rsidRPr="00E7389E" w:rsidRDefault="005F4069" w:rsidP="00E7389E">
            <w:pPr>
              <w:spacing w:line="480" w:lineRule="auto"/>
              <w:ind w:firstLine="720"/>
              <w:rPr>
                <w:rFonts w:ascii="Arial" w:eastAsia="Calibri" w:hAnsi="Arial" w:cs="Arial"/>
                <w:szCs w:val="24"/>
                <w:lang w:val="en-US"/>
              </w:rPr>
            </w:pPr>
          </w:p>
          <w:p w14:paraId="0687532F" w14:textId="2ED9EE95" w:rsidR="000B4343" w:rsidRPr="005F4069" w:rsidRDefault="000B4343" w:rsidP="000B4343">
            <w:pPr>
              <w:rPr>
                <w:rFonts w:ascii="Arial" w:hAnsi="Arial" w:cs="Arial"/>
                <w:color w:val="00B050"/>
                <w:sz w:val="22"/>
                <w:szCs w:val="22"/>
              </w:rPr>
            </w:pPr>
            <w:r w:rsidRPr="00BA7E74">
              <w:rPr>
                <w:rFonts w:ascii="Arial" w:hAnsi="Arial" w:cs="Arial"/>
                <w:color w:val="00B050"/>
                <w:sz w:val="22"/>
                <w:szCs w:val="22"/>
              </w:rPr>
              <w:t xml:space="preserve"> </w:t>
            </w:r>
          </w:p>
          <w:p w14:paraId="108EF2F7" w14:textId="77777777" w:rsidR="000B4343" w:rsidRPr="004C3A0B" w:rsidRDefault="000B4343" w:rsidP="000B4343">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31865C7"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8A22C3E"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0EF85BA"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DF20E98"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D79E778" w:rsidR="00D107AC" w:rsidRDefault="00BA7E7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239DA03B"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809F71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4E782B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09648D3"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31BAC04"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30D4789"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6EF69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865E2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96A29C2"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4027CA7"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2A2B6F1"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847A1B2"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E3E51D4" w:rsidR="00770C66" w:rsidRPr="006C1FDD"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7F9FF0BC" w:rsidR="003C3C40" w:rsidRPr="00AA34BD" w:rsidRDefault="00104DC6" w:rsidP="003C3C40">
            <w:pPr>
              <w:rPr>
                <w:rFonts w:ascii="Arial" w:hAnsi="Arial" w:cs="Arial"/>
                <w:color w:val="00B050"/>
                <w:sz w:val="22"/>
                <w:szCs w:val="22"/>
              </w:rPr>
            </w:pPr>
            <w:r>
              <w:rPr>
                <w:rFonts w:ascii="Arial" w:hAnsi="Arial" w:cs="Arial"/>
                <w:color w:val="00B050"/>
                <w:sz w:val="22"/>
                <w:szCs w:val="22"/>
              </w:rPr>
              <w:t xml:space="preserve">N/A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96E8725" w:rsidR="00003E64" w:rsidRDefault="00104DC6" w:rsidP="003257BD">
            <w:pPr>
              <w:rPr>
                <w:rFonts w:ascii="Arial" w:hAnsi="Arial" w:cs="Arial"/>
                <w:sz w:val="22"/>
                <w:szCs w:val="22"/>
              </w:rPr>
            </w:pPr>
            <w:r w:rsidRPr="00104DC6">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9CA4955" w:rsidR="00003E64" w:rsidRDefault="00104DC6" w:rsidP="003257BD">
            <w:pPr>
              <w:rPr>
                <w:rFonts w:ascii="Arial" w:hAnsi="Arial" w:cs="Arial"/>
                <w:sz w:val="22"/>
                <w:szCs w:val="22"/>
              </w:rPr>
            </w:pPr>
            <w:r w:rsidRPr="00104DC6">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207B78D1" w:rsidR="00003E64" w:rsidRDefault="00B7335D" w:rsidP="003257BD">
            <w:pPr>
              <w:rPr>
                <w:rFonts w:ascii="Arial" w:hAnsi="Arial" w:cs="Arial"/>
                <w:sz w:val="22"/>
                <w:szCs w:val="22"/>
              </w:rPr>
            </w:pPr>
            <w:r>
              <w:rPr>
                <w:rFonts w:ascii="Arial" w:hAnsi="Arial" w:cs="Arial"/>
                <w:sz w:val="22"/>
                <w:szCs w:val="22"/>
              </w:rPr>
              <w:t>stress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32C3868D" w14:textId="7D787AB9" w:rsidR="00104DC6" w:rsidRPr="00104DC6" w:rsidRDefault="00DC4A84" w:rsidP="00104DC6">
            <w:pPr>
              <w:rPr>
                <w:rFonts w:ascii="Arial" w:hAnsi="Arial" w:cs="Arial"/>
                <w:sz w:val="22"/>
                <w:szCs w:val="22"/>
              </w:rPr>
            </w:pPr>
            <w:r>
              <w:rPr>
                <w:rFonts w:ascii="Arial" w:hAnsi="Arial" w:cs="Arial"/>
                <w:sz w:val="22"/>
                <w:szCs w:val="22"/>
              </w:rPr>
              <w:t>Ask for help with my lecture.</w:t>
            </w:r>
          </w:p>
          <w:p w14:paraId="4B70FB1C" w14:textId="05BB1F98" w:rsidR="00003E64" w:rsidRDefault="00104DC6" w:rsidP="00104DC6">
            <w:pPr>
              <w:rPr>
                <w:rFonts w:ascii="Arial" w:hAnsi="Arial" w:cs="Arial"/>
                <w:sz w:val="22"/>
                <w:szCs w:val="22"/>
              </w:rPr>
            </w:pPr>
            <w:r w:rsidRPr="00104DC6">
              <w:rPr>
                <w:rFonts w:ascii="Arial" w:hAnsi="Arial" w:cs="Arial"/>
                <w:sz w:val="22"/>
                <w:szCs w:val="22"/>
              </w:rPr>
              <w:lastRenderedPageBreak/>
              <w:t>wellbeing service</w:t>
            </w:r>
            <w:r>
              <w:rPr>
                <w:rFonts w:ascii="Arial" w:hAnsi="Arial" w:cs="Arial"/>
                <w:sz w:val="22"/>
                <w:szCs w:val="22"/>
              </w:rPr>
              <w:t xml:space="preserve"> and support </w:t>
            </w:r>
            <w:r w:rsidRPr="00104DC6">
              <w:rPr>
                <w:rFonts w:ascii="Arial" w:hAnsi="Arial" w:cs="Arial"/>
                <w:sz w:val="22"/>
                <w:szCs w:val="22"/>
              </w:rPr>
              <w:t xml:space="preserve"> at UWTSD if needed.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551A7346" w:rsidR="003C3C40" w:rsidRPr="004033FC" w:rsidRDefault="000D4591" w:rsidP="003C3C40">
            <w:pPr>
              <w:rPr>
                <w:rFonts w:ascii="Arial" w:hAnsi="Arial" w:cs="Arial"/>
                <w:color w:val="00B050"/>
                <w:sz w:val="22"/>
                <w:szCs w:val="22"/>
              </w:rPr>
            </w:pPr>
            <w:r>
              <w:rPr>
                <w:rFonts w:ascii="Arial" w:hAnsi="Arial" w:cs="Arial"/>
                <w:color w:val="00B050"/>
                <w:sz w:val="22"/>
                <w:szCs w:val="22"/>
              </w:rPr>
              <w:t>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E9C6FC" w14:textId="1698EA62" w:rsidR="0094056C" w:rsidRDefault="0094056C" w:rsidP="00B32C00">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w:t>
            </w:r>
            <w:r w:rsidR="000D4591">
              <w:rPr>
                <w:rFonts w:ascii="Arial" w:hAnsi="Arial" w:cs="Arial"/>
                <w:i/>
                <w:sz w:val="18"/>
                <w:szCs w:val="18"/>
              </w:rPr>
              <w:t>y</w:t>
            </w:r>
          </w:p>
          <w:p w14:paraId="3F1BCFB4" w14:textId="7D0C7F0D" w:rsidR="000D4591" w:rsidRPr="00B32C00" w:rsidRDefault="000D4591" w:rsidP="00B32C00">
            <w:pPr>
              <w:autoSpaceDE w:val="0"/>
              <w:autoSpaceDN w:val="0"/>
              <w:adjustRightInd w:val="0"/>
              <w:rPr>
                <w:rFonts w:ascii="Arial" w:hAnsi="Arial" w:cs="Arial"/>
                <w:i/>
                <w:sz w:val="18"/>
                <w:szCs w:val="18"/>
              </w:rPr>
            </w:pPr>
            <w:r>
              <w:rPr>
                <w:rFonts w:ascii="Arial" w:hAnsi="Arial" w:cs="Arial"/>
                <w:i/>
                <w:sz w:val="18"/>
                <w:szCs w:val="18"/>
              </w:rPr>
              <w:t>N/A</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22F33F36" w:rsidR="00003E64" w:rsidRDefault="00186538" w:rsidP="003257BD">
            <w:pPr>
              <w:rPr>
                <w:rFonts w:ascii="Arial" w:hAnsi="Arial" w:cs="Arial"/>
                <w:sz w:val="22"/>
                <w:szCs w:val="22"/>
              </w:rPr>
            </w:pPr>
            <w:r>
              <w:rPr>
                <w:rFonts w:ascii="Arial" w:hAnsi="Arial" w:cs="Arial"/>
                <w:sz w:val="22"/>
                <w:szCs w:val="22"/>
              </w:rPr>
              <w:t xml:space="preserve">Excessive printing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2E7A6B58" w:rsidR="00003E64" w:rsidRPr="004C3A0B" w:rsidRDefault="00186538" w:rsidP="003257BD">
            <w:pPr>
              <w:rPr>
                <w:rFonts w:ascii="Arial" w:hAnsi="Arial" w:cs="Arial"/>
                <w:sz w:val="22"/>
                <w:szCs w:val="22"/>
              </w:rPr>
            </w:pPr>
            <w:r>
              <w:rPr>
                <w:rFonts w:ascii="Arial" w:hAnsi="Arial" w:cs="Arial"/>
                <w:sz w:val="22"/>
                <w:szCs w:val="22"/>
              </w:rPr>
              <w:t xml:space="preserve">Using only digital sources without printing them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w:t>
            </w:r>
            <w:r w:rsidRPr="00354F34">
              <w:rPr>
                <w:rFonts w:ascii="Arial" w:hAnsi="Arial" w:cs="Arial"/>
                <w:i/>
                <w:iCs/>
                <w:color w:val="333333"/>
                <w:sz w:val="22"/>
                <w:shd w:val="clear" w:color="auto" w:fill="F2F2F2" w:themeFill="background1" w:themeFillShade="F2"/>
              </w:rPr>
              <w:lastRenderedPageBreak/>
              <w:t>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5089F64" w:rsidR="006930C2" w:rsidRDefault="0018653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4C33ED6" w:rsidR="006930C2" w:rsidRDefault="00186538"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3A87504" w:rsidR="004D0161" w:rsidRPr="004C3A0B" w:rsidRDefault="001865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49B9E59"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AC56511"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92ACE97"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B8EFC2"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EFC6CD8"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87481D2" w:rsidR="004D0161" w:rsidRPr="004C3A0B" w:rsidRDefault="008949A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8949AA" w:rsidRDefault="00A121A0" w:rsidP="00A121A0">
            <w:pPr>
              <w:autoSpaceDE w:val="0"/>
              <w:autoSpaceDN w:val="0"/>
              <w:adjustRightInd w:val="0"/>
              <w:rPr>
                <w:rFonts w:ascii="Arial" w:hAnsi="Arial" w:cs="Arial"/>
                <w:i/>
                <w:sz w:val="22"/>
                <w:szCs w:val="22"/>
                <w:lang w:eastAsia="en-GB"/>
              </w:rPr>
            </w:pPr>
            <w:r w:rsidRPr="008949AA">
              <w:rPr>
                <w:rFonts w:ascii="Arial" w:hAnsi="Arial" w:cs="Arial"/>
                <w:i/>
                <w:sz w:val="22"/>
                <w:szCs w:val="22"/>
                <w:lang w:eastAsia="en-GB"/>
              </w:rPr>
              <w:t>All data will be kept in password protected cloud storage on the University Office 365 system which</w:t>
            </w:r>
          </w:p>
          <w:p w14:paraId="1F64FDAF" w14:textId="08A547EF" w:rsidR="004D0161" w:rsidRPr="008949AA" w:rsidRDefault="00A121A0" w:rsidP="008949AA">
            <w:pPr>
              <w:autoSpaceDE w:val="0"/>
              <w:autoSpaceDN w:val="0"/>
              <w:adjustRightInd w:val="0"/>
              <w:rPr>
                <w:rFonts w:ascii="Arial" w:hAnsi="Arial" w:cs="Arial"/>
                <w:sz w:val="22"/>
                <w:szCs w:val="22"/>
              </w:rPr>
            </w:pPr>
            <w:r w:rsidRPr="008949AA">
              <w:rPr>
                <w:rFonts w:ascii="Arial" w:hAnsi="Arial" w:cs="Arial"/>
                <w:i/>
                <w:sz w:val="22"/>
                <w:szCs w:val="22"/>
                <w:lang w:eastAsia="en-GB"/>
              </w:rPr>
              <w:t xml:space="preserve">will not be shared.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A347C6F" w:rsidR="004D0161" w:rsidRPr="004C3A0B" w:rsidRDefault="008949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88B8C1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0C9C6FB"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C39AB3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3C0A327"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C9EBD23"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Pr="008949AA" w:rsidRDefault="00A121A0" w:rsidP="00A121A0">
            <w:pPr>
              <w:autoSpaceDE w:val="0"/>
              <w:autoSpaceDN w:val="0"/>
              <w:adjustRightInd w:val="0"/>
              <w:rPr>
                <w:rFonts w:ascii="Arial" w:hAnsi="Arial" w:cs="Arial"/>
                <w:iCs/>
                <w:sz w:val="22"/>
                <w:szCs w:val="22"/>
              </w:rPr>
            </w:pPr>
          </w:p>
          <w:p w14:paraId="6579ECE6" w14:textId="77777777" w:rsidR="008949AA" w:rsidRPr="008949AA" w:rsidRDefault="00A121A0" w:rsidP="003257BD">
            <w:pPr>
              <w:autoSpaceDE w:val="0"/>
              <w:autoSpaceDN w:val="0"/>
              <w:adjustRightInd w:val="0"/>
              <w:rPr>
                <w:rFonts w:ascii="Arial" w:hAnsi="Arial" w:cs="Arial"/>
                <w:iCs/>
                <w:sz w:val="22"/>
                <w:szCs w:val="22"/>
                <w:lang w:eastAsia="en-GB"/>
              </w:rPr>
            </w:pPr>
            <w:r w:rsidRPr="008949AA">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p>
          <w:p w14:paraId="484B0AB4" w14:textId="77777777" w:rsidR="008949AA" w:rsidRPr="008949AA" w:rsidRDefault="008949AA" w:rsidP="003257BD">
            <w:pPr>
              <w:autoSpaceDE w:val="0"/>
              <w:autoSpaceDN w:val="0"/>
              <w:adjustRightInd w:val="0"/>
              <w:rPr>
                <w:rFonts w:ascii="Arial" w:hAnsi="Arial" w:cs="Arial"/>
                <w:iCs/>
                <w:sz w:val="22"/>
                <w:szCs w:val="22"/>
                <w:lang w:eastAsia="en-GB"/>
              </w:rPr>
            </w:pPr>
          </w:p>
          <w:p w14:paraId="5D52B1AE" w14:textId="01E67CE0" w:rsidR="004D0161" w:rsidRPr="008949AA" w:rsidRDefault="00A121A0" w:rsidP="003257BD">
            <w:pPr>
              <w:autoSpaceDE w:val="0"/>
              <w:autoSpaceDN w:val="0"/>
              <w:adjustRightInd w:val="0"/>
              <w:rPr>
                <w:rFonts w:ascii="Arial" w:hAnsi="Arial" w:cs="Arial"/>
                <w:iCs/>
                <w:sz w:val="22"/>
                <w:szCs w:val="22"/>
              </w:rPr>
            </w:pPr>
            <w:r w:rsidRPr="008949AA">
              <w:rPr>
                <w:rFonts w:ascii="Arial" w:hAnsi="Arial" w:cs="Arial"/>
                <w:iCs/>
                <w:sz w:val="22"/>
                <w:szCs w:val="22"/>
                <w:lang w:eastAsia="en-GB"/>
              </w:rPr>
              <w:t xml:space="preserve">The data will be stored until the completion of the project and then deleted.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00072C57" w:rsidR="00A121A0" w:rsidRPr="008949AA" w:rsidRDefault="008949AA" w:rsidP="00A121A0">
            <w:pPr>
              <w:autoSpaceDE w:val="0"/>
              <w:autoSpaceDN w:val="0"/>
              <w:adjustRightInd w:val="0"/>
              <w:rPr>
                <w:rFonts w:ascii="Arial" w:hAnsi="Arial" w:cs="Arial"/>
                <w:sz w:val="24"/>
                <w:szCs w:val="22"/>
              </w:rPr>
            </w:pPr>
            <w:r w:rsidRPr="008949AA">
              <w:rPr>
                <w:rFonts w:ascii="Arial" w:hAnsi="Arial" w:cs="Arial"/>
                <w:sz w:val="22"/>
              </w:rPr>
              <w:t>The</w:t>
            </w:r>
            <w:r w:rsidR="00A121A0" w:rsidRPr="008949AA">
              <w:rPr>
                <w:rFonts w:ascii="Arial" w:hAnsi="Arial" w:cs="Arial"/>
                <w:sz w:val="22"/>
              </w:rPr>
              <w:t xml:space="preserve"> researcher, the supervisor</w:t>
            </w:r>
            <w:r w:rsidRPr="008949AA">
              <w:rPr>
                <w:rFonts w:ascii="Arial" w:hAnsi="Arial" w:cs="Arial"/>
                <w:sz w:val="22"/>
              </w:rPr>
              <w:t xml:space="preserve">, </w:t>
            </w:r>
            <w:r w:rsidR="00A121A0" w:rsidRPr="008949AA">
              <w:rPr>
                <w:rFonts w:ascii="Arial" w:hAnsi="Arial" w:cs="Arial"/>
                <w:sz w:val="22"/>
              </w:rPr>
              <w:t>external examiner</w:t>
            </w:r>
            <w:r w:rsidRPr="008949AA">
              <w:rPr>
                <w:rFonts w:ascii="Arial" w:hAnsi="Arial" w:cs="Arial"/>
                <w:sz w:val="22"/>
              </w:rPr>
              <w:t xml:space="preserve"> and </w:t>
            </w:r>
            <w:r w:rsidR="00A121A0" w:rsidRPr="008949AA">
              <w:rPr>
                <w:rFonts w:ascii="Arial" w:hAnsi="Arial" w:cs="Arial"/>
                <w:sz w:val="22"/>
              </w:rPr>
              <w:t>second marker</w:t>
            </w:r>
            <w:r w:rsidRPr="008949AA">
              <w:rPr>
                <w:rFonts w:ascii="Arial" w:hAnsi="Arial" w:cs="Arial"/>
                <w:sz w:val="22"/>
              </w:rPr>
              <w:t xml:space="preserve">.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715D452" w:rsidR="00A121A0" w:rsidRPr="00A522C9" w:rsidRDefault="00A522C9" w:rsidP="00A121A0">
            <w:pPr>
              <w:autoSpaceDE w:val="0"/>
              <w:autoSpaceDN w:val="0"/>
              <w:adjustRightInd w:val="0"/>
              <w:rPr>
                <w:rFonts w:ascii="Arial" w:hAnsi="Arial" w:cs="Arial"/>
                <w:sz w:val="22"/>
                <w:szCs w:val="22"/>
              </w:rPr>
            </w:pPr>
            <w:r w:rsidRPr="00A522C9">
              <w:rPr>
                <w:rFonts w:ascii="Arial" w:hAnsi="Arial" w:cs="Arial"/>
              </w:rPr>
              <w:t xml:space="preserve">The </w:t>
            </w:r>
            <w:r w:rsidR="00A121A0" w:rsidRPr="00A522C9">
              <w:rPr>
                <w:rFonts w:ascii="Arial" w:hAnsi="Arial" w:cs="Arial"/>
              </w:rPr>
              <w:t>researcher</w:t>
            </w:r>
            <w:r w:rsidRPr="00A522C9">
              <w:rPr>
                <w:rFonts w:ascii="Arial" w:hAnsi="Arial" w:cs="Arial"/>
              </w:rPr>
              <w:t xml:space="preserve"> </w:t>
            </w:r>
            <w:r w:rsidR="00034E43">
              <w:rPr>
                <w:rFonts w:ascii="Arial" w:hAnsi="Arial" w:cs="Arial"/>
              </w:rPr>
              <w:t xml:space="preserve">Ana Claudia </w:t>
            </w:r>
            <w:r w:rsidR="009905AD">
              <w:rPr>
                <w:rFonts w:ascii="Arial" w:hAnsi="Arial" w:cs="Arial"/>
              </w:rPr>
              <w:t>Delfino</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A522C9" w:rsidRDefault="00A121A0" w:rsidP="00A121A0">
            <w:pPr>
              <w:autoSpaceDE w:val="0"/>
              <w:autoSpaceDN w:val="0"/>
              <w:adjustRightInd w:val="0"/>
              <w:rPr>
                <w:rFonts w:ascii="Arial" w:hAnsi="Arial" w:cs="Arial"/>
                <w:iCs/>
                <w:sz w:val="22"/>
                <w:szCs w:val="22"/>
              </w:rPr>
            </w:pPr>
            <w:r w:rsidRPr="00A522C9">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78CB1F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522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E57A27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522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21F14F9"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5ACD74F"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9A79311"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589A03A"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FD4DBCA"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CE2E772"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E402E07"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A4BE0C9"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7DF9B50"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D1293EA"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214250F"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0870FC1" w:rsidR="004D0161" w:rsidRPr="004C3A0B" w:rsidRDefault="006E0CC2" w:rsidP="00694EA8">
            <w:pPr>
              <w:spacing w:before="100" w:beforeAutospacing="1" w:after="100" w:afterAutospacing="1"/>
              <w:rPr>
                <w:rFonts w:ascii="Arial" w:hAnsi="Arial" w:cs="Arial"/>
                <w:sz w:val="22"/>
                <w:szCs w:val="22"/>
              </w:rPr>
            </w:pPr>
            <w:r>
              <w:rPr>
                <w:rFonts w:ascii="Arial" w:hAnsi="Arial" w:cs="Arial"/>
                <w:sz w:val="22"/>
                <w:szCs w:val="22"/>
              </w:rPr>
              <w:t xml:space="preserve">Ana Claudia Delfino </w:t>
            </w:r>
          </w:p>
        </w:tc>
        <w:tc>
          <w:tcPr>
            <w:tcW w:w="2139" w:type="dxa"/>
            <w:gridSpan w:val="3"/>
            <w:vAlign w:val="center"/>
          </w:tcPr>
          <w:p w14:paraId="7C2D2CC9" w14:textId="32A1C34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522C9">
              <w:rPr>
                <w:rFonts w:ascii="Arial" w:hAnsi="Arial" w:cs="Arial"/>
                <w:b/>
                <w:bCs/>
                <w:sz w:val="22"/>
                <w:szCs w:val="22"/>
              </w:rPr>
              <w:t xml:space="preserve"> </w:t>
            </w:r>
            <w:r w:rsidR="004373D7">
              <w:rPr>
                <w:rFonts w:ascii="Arial" w:hAnsi="Arial" w:cs="Arial"/>
                <w:b/>
                <w:bCs/>
                <w:sz w:val="22"/>
                <w:szCs w:val="22"/>
              </w:rPr>
              <w:t>20/07/2026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BFF796D" w:rsidR="00AA7E42" w:rsidRPr="004C3A0B" w:rsidRDefault="00A522C9" w:rsidP="00CA7241">
            <w:pPr>
              <w:pStyle w:val="ListParagraph"/>
              <w:ind w:left="0"/>
              <w:rPr>
                <w:rFonts w:ascii="Arial" w:hAnsi="Arial" w:cs="Arial"/>
              </w:rPr>
            </w:pPr>
            <w:r>
              <w:rPr>
                <w:rFonts w:ascii="Arial" w:hAnsi="Arial" w:cs="Arial"/>
              </w:rPr>
              <w:t xml:space="preserve">Bianca Sanfilippo </w:t>
            </w:r>
          </w:p>
        </w:tc>
        <w:tc>
          <w:tcPr>
            <w:tcW w:w="2123" w:type="dxa"/>
            <w:vMerge w:val="restart"/>
          </w:tcPr>
          <w:p w14:paraId="7BA89991" w14:textId="116AD687" w:rsidR="00AA7E42" w:rsidRPr="004C3A0B" w:rsidRDefault="00AA7E42" w:rsidP="0092487B">
            <w:pPr>
              <w:pStyle w:val="ListParagraph"/>
              <w:ind w:left="0"/>
              <w:rPr>
                <w:rFonts w:ascii="Arial" w:hAnsi="Arial" w:cs="Arial"/>
              </w:rPr>
            </w:pPr>
            <w:r w:rsidRPr="004C3A0B">
              <w:rPr>
                <w:rFonts w:ascii="Arial" w:hAnsi="Arial" w:cs="Arial"/>
                <w:b/>
                <w:bCs/>
              </w:rPr>
              <w:t>Date:</w:t>
            </w:r>
            <w:r w:rsidR="00A522C9">
              <w:t xml:space="preserve"> </w:t>
            </w:r>
            <w:r w:rsidR="00576D07">
              <w:t>20/07/2026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D4F34D8" w:rsidR="00AA7E42" w:rsidRPr="00A522C9" w:rsidRDefault="00A522C9" w:rsidP="0092487B">
            <w:pPr>
              <w:pStyle w:val="ListParagraph"/>
              <w:ind w:left="0"/>
              <w:rPr>
                <w:rFonts w:ascii="Bradley Hand ITC" w:hAnsi="Bradley Hand ITC" w:cs="Arial"/>
              </w:rPr>
            </w:pPr>
            <w:r w:rsidRPr="00A522C9">
              <w:rPr>
                <w:rFonts w:ascii="Bradley Hand ITC" w:hAnsi="Bradley Hand ITC" w:cs="Arial"/>
              </w:rPr>
              <w:t>Bianca Sanfilippo</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BC8ED" w14:textId="77777777" w:rsidR="00C15426" w:rsidRDefault="00C15426" w:rsidP="00390251">
      <w:r>
        <w:separator/>
      </w:r>
    </w:p>
    <w:p w14:paraId="3647E57E" w14:textId="77777777" w:rsidR="00C15426" w:rsidRDefault="00C15426"/>
  </w:endnote>
  <w:endnote w:type="continuationSeparator" w:id="0">
    <w:p w14:paraId="39BA62A8" w14:textId="77777777" w:rsidR="00C15426" w:rsidRDefault="00C15426" w:rsidP="00390251">
      <w:r>
        <w:continuationSeparator/>
      </w:r>
    </w:p>
    <w:p w14:paraId="3E67A9DD" w14:textId="77777777" w:rsidR="00C15426" w:rsidRDefault="00C154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80AE6" w14:textId="77777777" w:rsidR="00C15426" w:rsidRDefault="00C15426" w:rsidP="00390251">
      <w:r>
        <w:separator/>
      </w:r>
    </w:p>
    <w:p w14:paraId="445713B0" w14:textId="77777777" w:rsidR="00C15426" w:rsidRDefault="00C15426"/>
  </w:footnote>
  <w:footnote w:type="continuationSeparator" w:id="0">
    <w:p w14:paraId="69B83ECA" w14:textId="77777777" w:rsidR="00C15426" w:rsidRDefault="00C15426" w:rsidP="00390251">
      <w:r>
        <w:continuationSeparator/>
      </w:r>
    </w:p>
    <w:p w14:paraId="5C4DBFBF" w14:textId="77777777" w:rsidR="00C15426" w:rsidRDefault="00C154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906B08"/>
    <w:multiLevelType w:val="hybridMultilevel"/>
    <w:tmpl w:val="9DE4D3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CC225A"/>
    <w:multiLevelType w:val="hybridMultilevel"/>
    <w:tmpl w:val="FF0AA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8"/>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5"/>
  </w:num>
  <w:num w:numId="16" w16cid:durableId="1659309094">
    <w:abstractNumId w:val="7"/>
  </w:num>
  <w:num w:numId="17" w16cid:durableId="1338845257">
    <w:abstractNumId w:val="12"/>
  </w:num>
  <w:num w:numId="18" w16cid:durableId="1662150999">
    <w:abstractNumId w:val="15"/>
  </w:num>
  <w:num w:numId="19" w16cid:durableId="48265336">
    <w:abstractNumId w:val="25"/>
  </w:num>
  <w:num w:numId="20" w16cid:durableId="211818222">
    <w:abstractNumId w:val="4"/>
  </w:num>
  <w:num w:numId="21" w16cid:durableId="613946751">
    <w:abstractNumId w:val="16"/>
  </w:num>
  <w:num w:numId="22" w16cid:durableId="1399202975">
    <w:abstractNumId w:val="20"/>
  </w:num>
  <w:num w:numId="23" w16cid:durableId="1519847789">
    <w:abstractNumId w:val="1"/>
  </w:num>
  <w:num w:numId="24" w16cid:durableId="807361496">
    <w:abstractNumId w:val="10"/>
  </w:num>
  <w:num w:numId="25" w16cid:durableId="1316760866">
    <w:abstractNumId w:val="14"/>
  </w:num>
  <w:num w:numId="26" w16cid:durableId="1190681930">
    <w:abstractNumId w:val="27"/>
  </w:num>
  <w:num w:numId="27" w16cid:durableId="965308682">
    <w:abstractNumId w:val="19"/>
  </w:num>
  <w:num w:numId="28" w16cid:durableId="349915672">
    <w:abstractNumId w:val="6"/>
  </w:num>
  <w:num w:numId="29" w16cid:durableId="20472188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4E43"/>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4343"/>
    <w:rsid w:val="000B5723"/>
    <w:rsid w:val="000B58AD"/>
    <w:rsid w:val="000C0C2F"/>
    <w:rsid w:val="000C3A29"/>
    <w:rsid w:val="000C5E77"/>
    <w:rsid w:val="000C7409"/>
    <w:rsid w:val="000D067B"/>
    <w:rsid w:val="000D23C8"/>
    <w:rsid w:val="000D4591"/>
    <w:rsid w:val="000E2AD0"/>
    <w:rsid w:val="000F1514"/>
    <w:rsid w:val="000F2470"/>
    <w:rsid w:val="000F6BA5"/>
    <w:rsid w:val="000F7C83"/>
    <w:rsid w:val="00102B85"/>
    <w:rsid w:val="0010484B"/>
    <w:rsid w:val="00104DC6"/>
    <w:rsid w:val="00113E57"/>
    <w:rsid w:val="00122E21"/>
    <w:rsid w:val="00124438"/>
    <w:rsid w:val="00126B4D"/>
    <w:rsid w:val="001312E4"/>
    <w:rsid w:val="0013311B"/>
    <w:rsid w:val="00144D85"/>
    <w:rsid w:val="0014639E"/>
    <w:rsid w:val="00150EE4"/>
    <w:rsid w:val="00151286"/>
    <w:rsid w:val="001513B3"/>
    <w:rsid w:val="00152F36"/>
    <w:rsid w:val="001612C0"/>
    <w:rsid w:val="00161C20"/>
    <w:rsid w:val="001703BF"/>
    <w:rsid w:val="00171735"/>
    <w:rsid w:val="00173776"/>
    <w:rsid w:val="00174A02"/>
    <w:rsid w:val="001808C3"/>
    <w:rsid w:val="001817E2"/>
    <w:rsid w:val="00186538"/>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1E91"/>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73D7"/>
    <w:rsid w:val="00442053"/>
    <w:rsid w:val="00442954"/>
    <w:rsid w:val="00446096"/>
    <w:rsid w:val="0045485F"/>
    <w:rsid w:val="00462069"/>
    <w:rsid w:val="004632AA"/>
    <w:rsid w:val="00463480"/>
    <w:rsid w:val="00476398"/>
    <w:rsid w:val="0047697E"/>
    <w:rsid w:val="00477654"/>
    <w:rsid w:val="0048134A"/>
    <w:rsid w:val="00482054"/>
    <w:rsid w:val="0048583B"/>
    <w:rsid w:val="00486107"/>
    <w:rsid w:val="00487E4B"/>
    <w:rsid w:val="004942B0"/>
    <w:rsid w:val="00494691"/>
    <w:rsid w:val="004A708B"/>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1F1A"/>
    <w:rsid w:val="0055785D"/>
    <w:rsid w:val="00560703"/>
    <w:rsid w:val="00563B3D"/>
    <w:rsid w:val="00564AD3"/>
    <w:rsid w:val="005704BE"/>
    <w:rsid w:val="00571817"/>
    <w:rsid w:val="00573226"/>
    <w:rsid w:val="00574528"/>
    <w:rsid w:val="005756CA"/>
    <w:rsid w:val="00576D07"/>
    <w:rsid w:val="00581C49"/>
    <w:rsid w:val="00584B8F"/>
    <w:rsid w:val="005934C5"/>
    <w:rsid w:val="005960A0"/>
    <w:rsid w:val="00596BFA"/>
    <w:rsid w:val="005A76DA"/>
    <w:rsid w:val="005B2147"/>
    <w:rsid w:val="005B52AE"/>
    <w:rsid w:val="005D0C38"/>
    <w:rsid w:val="005D6613"/>
    <w:rsid w:val="005E25AC"/>
    <w:rsid w:val="005E44E9"/>
    <w:rsid w:val="005E4987"/>
    <w:rsid w:val="005E6C44"/>
    <w:rsid w:val="005E7594"/>
    <w:rsid w:val="005F0709"/>
    <w:rsid w:val="005F4069"/>
    <w:rsid w:val="005F4E36"/>
    <w:rsid w:val="005F677A"/>
    <w:rsid w:val="00601BEA"/>
    <w:rsid w:val="00601C36"/>
    <w:rsid w:val="00604C9F"/>
    <w:rsid w:val="00606331"/>
    <w:rsid w:val="006073C6"/>
    <w:rsid w:val="006154A7"/>
    <w:rsid w:val="0062188A"/>
    <w:rsid w:val="00627E84"/>
    <w:rsid w:val="00631440"/>
    <w:rsid w:val="00632C47"/>
    <w:rsid w:val="00633574"/>
    <w:rsid w:val="006403AC"/>
    <w:rsid w:val="00640F9C"/>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6C2C"/>
    <w:rsid w:val="006D29FD"/>
    <w:rsid w:val="006D3C97"/>
    <w:rsid w:val="006D4BBB"/>
    <w:rsid w:val="006E0AB0"/>
    <w:rsid w:val="006E0CC2"/>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355D"/>
    <w:rsid w:val="007849BE"/>
    <w:rsid w:val="00784D14"/>
    <w:rsid w:val="007902A2"/>
    <w:rsid w:val="0079264D"/>
    <w:rsid w:val="00792842"/>
    <w:rsid w:val="007A4607"/>
    <w:rsid w:val="007B1754"/>
    <w:rsid w:val="007C044B"/>
    <w:rsid w:val="007C1498"/>
    <w:rsid w:val="007C17B4"/>
    <w:rsid w:val="007C3AC1"/>
    <w:rsid w:val="007C6A5F"/>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49A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07361"/>
    <w:rsid w:val="00910B57"/>
    <w:rsid w:val="00913567"/>
    <w:rsid w:val="00913C80"/>
    <w:rsid w:val="00920981"/>
    <w:rsid w:val="0092487B"/>
    <w:rsid w:val="009300F7"/>
    <w:rsid w:val="00934BE3"/>
    <w:rsid w:val="0094056C"/>
    <w:rsid w:val="009440D0"/>
    <w:rsid w:val="0094791C"/>
    <w:rsid w:val="00947984"/>
    <w:rsid w:val="0095110A"/>
    <w:rsid w:val="00954D22"/>
    <w:rsid w:val="009563B2"/>
    <w:rsid w:val="0096006D"/>
    <w:rsid w:val="00961B2E"/>
    <w:rsid w:val="00965F27"/>
    <w:rsid w:val="009831F5"/>
    <w:rsid w:val="00986EEC"/>
    <w:rsid w:val="00986FD8"/>
    <w:rsid w:val="009905AD"/>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2C9"/>
    <w:rsid w:val="00A55016"/>
    <w:rsid w:val="00A55809"/>
    <w:rsid w:val="00A56685"/>
    <w:rsid w:val="00A5764B"/>
    <w:rsid w:val="00A57A4E"/>
    <w:rsid w:val="00A61424"/>
    <w:rsid w:val="00A63265"/>
    <w:rsid w:val="00A6339D"/>
    <w:rsid w:val="00A679B6"/>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3620"/>
    <w:rsid w:val="00AE3E09"/>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2C00"/>
    <w:rsid w:val="00B3672F"/>
    <w:rsid w:val="00B44647"/>
    <w:rsid w:val="00B465A5"/>
    <w:rsid w:val="00B51F90"/>
    <w:rsid w:val="00B5410A"/>
    <w:rsid w:val="00B57F60"/>
    <w:rsid w:val="00B6265F"/>
    <w:rsid w:val="00B640BB"/>
    <w:rsid w:val="00B65EC6"/>
    <w:rsid w:val="00B70B72"/>
    <w:rsid w:val="00B71FC2"/>
    <w:rsid w:val="00B72775"/>
    <w:rsid w:val="00B7335D"/>
    <w:rsid w:val="00B7789F"/>
    <w:rsid w:val="00B90B2A"/>
    <w:rsid w:val="00B91DEA"/>
    <w:rsid w:val="00B93605"/>
    <w:rsid w:val="00BA1A32"/>
    <w:rsid w:val="00BA346E"/>
    <w:rsid w:val="00BA7E74"/>
    <w:rsid w:val="00BB1B85"/>
    <w:rsid w:val="00BB26B7"/>
    <w:rsid w:val="00BB3142"/>
    <w:rsid w:val="00BC301B"/>
    <w:rsid w:val="00BD4150"/>
    <w:rsid w:val="00BE08D7"/>
    <w:rsid w:val="00BE117A"/>
    <w:rsid w:val="00BE2189"/>
    <w:rsid w:val="00BF0733"/>
    <w:rsid w:val="00BF3F4A"/>
    <w:rsid w:val="00C11423"/>
    <w:rsid w:val="00C15426"/>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38AD"/>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DFD"/>
    <w:rsid w:val="00D07385"/>
    <w:rsid w:val="00D07C1B"/>
    <w:rsid w:val="00D107AC"/>
    <w:rsid w:val="00D126BC"/>
    <w:rsid w:val="00D155C0"/>
    <w:rsid w:val="00D174E2"/>
    <w:rsid w:val="00D267DA"/>
    <w:rsid w:val="00D36746"/>
    <w:rsid w:val="00D369B5"/>
    <w:rsid w:val="00D37985"/>
    <w:rsid w:val="00D37BF1"/>
    <w:rsid w:val="00D40CA0"/>
    <w:rsid w:val="00D452E9"/>
    <w:rsid w:val="00D47308"/>
    <w:rsid w:val="00D50372"/>
    <w:rsid w:val="00D51EF7"/>
    <w:rsid w:val="00D55B0F"/>
    <w:rsid w:val="00D55C53"/>
    <w:rsid w:val="00D56776"/>
    <w:rsid w:val="00D6035B"/>
    <w:rsid w:val="00D61E87"/>
    <w:rsid w:val="00D651BE"/>
    <w:rsid w:val="00D661EC"/>
    <w:rsid w:val="00D66471"/>
    <w:rsid w:val="00D71982"/>
    <w:rsid w:val="00D77DFD"/>
    <w:rsid w:val="00D81803"/>
    <w:rsid w:val="00D839CD"/>
    <w:rsid w:val="00D84363"/>
    <w:rsid w:val="00D90204"/>
    <w:rsid w:val="00D913F1"/>
    <w:rsid w:val="00D929F1"/>
    <w:rsid w:val="00D97FF7"/>
    <w:rsid w:val="00DB1935"/>
    <w:rsid w:val="00DB37F4"/>
    <w:rsid w:val="00DB45E4"/>
    <w:rsid w:val="00DB6602"/>
    <w:rsid w:val="00DC3DDC"/>
    <w:rsid w:val="00DC4A84"/>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7389E"/>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3991"/>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3193</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21352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Ana Claudia Delfino (2325193)</cp:lastModifiedBy>
  <cp:revision>26</cp:revision>
  <cp:lastPrinted>2016-10-24T12:21:00Z</cp:lastPrinted>
  <dcterms:created xsi:type="dcterms:W3CDTF">2026-07-20T13:12:00Z</dcterms:created>
  <dcterms:modified xsi:type="dcterms:W3CDTF">2026-07-20T14:00:00Z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344dfc3c-8f72-486f-964e-99496981b158</vt:lpwstr>
  </property>
</Properties>
</file>