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E5195E" w:rsidR="009E3307" w:rsidP="18A651BE" w:rsidRDefault="009E3307" w14:paraId="0C325B2C" w14:textId="77777777">
      <w:pPr>
        <w:spacing w:after="0"/>
        <w:jc w:val="center"/>
        <w:rPr>
          <w:b w:val="1"/>
          <w:bCs w:val="1"/>
          <w:sz w:val="40"/>
          <w:szCs w:val="40"/>
        </w:rPr>
      </w:pPr>
      <w:r w:rsidRPr="18A651BE" w:rsidR="009E3307">
        <w:rPr>
          <w:b w:val="1"/>
          <w:bCs w:val="1"/>
          <w:sz w:val="40"/>
          <w:szCs w:val="40"/>
        </w:rPr>
        <w:t>Problem Solving and Decision Making</w:t>
      </w:r>
    </w:p>
    <w:p w:rsidRPr="009E3307" w:rsidR="009E3307" w:rsidP="00052A9A" w:rsidRDefault="009E3307" w14:paraId="632D3AF5" w14:textId="77777777">
      <w:pPr>
        <w:spacing w:after="0"/>
        <w:jc w:val="center"/>
        <w:rPr>
          <w:b/>
          <w:sz w:val="32"/>
          <w:szCs w:val="36"/>
          <w:lang w:val="en-GB"/>
        </w:rPr>
      </w:pPr>
      <w:r w:rsidRPr="009E3307">
        <w:rPr>
          <w:b/>
          <w:sz w:val="32"/>
          <w:szCs w:val="36"/>
          <w:lang w:val="en-GB"/>
        </w:rPr>
        <w:t>Component 2</w:t>
      </w:r>
    </w:p>
    <w:p w:rsidRPr="009E3307" w:rsidR="009E3307" w:rsidP="00052A9A" w:rsidRDefault="009E3307" w14:paraId="593BA1F1" w14:textId="77777777">
      <w:pPr>
        <w:spacing w:after="0"/>
        <w:jc w:val="center"/>
        <w:rPr>
          <w:b/>
          <w:sz w:val="32"/>
          <w:szCs w:val="36"/>
          <w:lang w:val="en-GB"/>
        </w:rPr>
      </w:pPr>
      <w:r w:rsidRPr="009E3307">
        <w:rPr>
          <w:b/>
          <w:sz w:val="32"/>
          <w:szCs w:val="36"/>
          <w:lang w:val="en-GB"/>
        </w:rPr>
        <w:t>Individual Report</w:t>
      </w:r>
    </w:p>
    <w:p w:rsidR="00E5195E" w:rsidP="00052A9A" w:rsidRDefault="00E5195E" w14:paraId="6D0FF461" w14:textId="77777777">
      <w:pPr>
        <w:spacing w:after="0"/>
        <w:jc w:val="left"/>
      </w:pPr>
      <w:r>
        <w:br w:type="page"/>
      </w:r>
    </w:p>
    <w:sdt>
      <w:sdtPr>
        <w:id w:val="-1618516931"/>
        <w:docPartObj>
          <w:docPartGallery w:val="Table of Contents"/>
          <w:docPartUnique/>
        </w:docPartObj>
        <w:rPr>
          <w:rFonts w:ascii="Arial" w:hAnsi="Arial" w:eastAsia="Calibri" w:cs="Vrinda" w:eastAsiaTheme="minorAscii" w:cstheme="minorBidi"/>
          <w:color w:val="auto"/>
          <w:sz w:val="24"/>
          <w:szCs w:val="24"/>
          <w:lang w:val="en-IN" w:bidi="bn-IN"/>
        </w:rPr>
      </w:sdtPr>
      <w:sdtEndPr>
        <w:rPr>
          <w:rFonts w:ascii="Arial" w:hAnsi="Arial" w:eastAsia="Calibri" w:cs="Vrinda" w:eastAsiaTheme="minorAscii" w:cstheme="minorBidi"/>
          <w:b w:val="1"/>
          <w:bCs w:val="1"/>
          <w:noProof/>
          <w:color w:val="auto"/>
          <w:sz w:val="24"/>
          <w:szCs w:val="24"/>
          <w:lang w:val="en-IN" w:bidi="bn-IN"/>
        </w:rPr>
      </w:sdtEndPr>
      <w:sdtContent>
        <w:p w:rsidRPr="00CC18EA" w:rsidR="00CC18EA" w:rsidP="00052A9A" w:rsidRDefault="00CC18EA" w14:paraId="3EACE445" w14:textId="50F485F6">
          <w:pPr>
            <w:pStyle w:val="TOCHeading"/>
            <w:spacing w:before="0" w:line="360" w:lineRule="auto"/>
            <w:jc w:val="center"/>
            <w:rPr>
              <w:rFonts w:ascii="Arial" w:hAnsi="Arial" w:cs="Arial"/>
              <w:b/>
              <w:bCs/>
              <w:color w:val="auto"/>
              <w:sz w:val="28"/>
              <w:szCs w:val="28"/>
            </w:rPr>
          </w:pPr>
          <w:r w:rsidRPr="00CC18EA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Table of Contents</w:t>
          </w:r>
        </w:p>
        <w:p w:rsidR="00052A9A" w:rsidRDefault="00CC18EA" w14:paraId="23785675" w14:textId="3C1D1ADE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4210834">
            <w:r w:rsidRPr="00CC6B11" w:rsidR="00052A9A">
              <w:rPr>
                <w:rStyle w:val="Hyperlink"/>
                <w:noProof/>
              </w:rPr>
              <w:t>Brief Explanation of the Specific Business Problem</w:t>
            </w:r>
            <w:r w:rsidR="00052A9A">
              <w:rPr>
                <w:noProof/>
                <w:webHidden/>
              </w:rPr>
              <w:tab/>
            </w:r>
            <w:r w:rsidR="00052A9A">
              <w:rPr>
                <w:noProof/>
                <w:webHidden/>
              </w:rPr>
              <w:fldChar w:fldCharType="begin"/>
            </w:r>
            <w:r w:rsidR="00052A9A">
              <w:rPr>
                <w:noProof/>
                <w:webHidden/>
              </w:rPr>
              <w:instrText xml:space="preserve"> PAGEREF _Toc214210834 \h </w:instrText>
            </w:r>
            <w:r w:rsidR="00052A9A">
              <w:rPr>
                <w:noProof/>
                <w:webHidden/>
              </w:rPr>
            </w:r>
            <w:r w:rsidR="00052A9A">
              <w:rPr>
                <w:noProof/>
                <w:webHidden/>
              </w:rPr>
              <w:fldChar w:fldCharType="separate"/>
            </w:r>
            <w:r w:rsidR="00052A9A">
              <w:rPr>
                <w:noProof/>
                <w:webHidden/>
              </w:rPr>
              <w:t>3</w:t>
            </w:r>
            <w:r w:rsidR="00052A9A"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5A998BBD" w14:textId="3509B56C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35">
            <w:r w:rsidRPr="00CC6B11">
              <w:rPr>
                <w:rStyle w:val="Hyperlink"/>
                <w:noProof/>
              </w:rPr>
              <w:t>Suggested Alternative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4F92A534" w14:textId="0F050AC7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36">
            <w:r w:rsidRPr="00CC6B11">
              <w:rPr>
                <w:rStyle w:val="Hyperlink"/>
                <w:noProof/>
              </w:rPr>
              <w:t>Solution A: Develop an Integrated E-commerce Website and Digital Marketing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47D8AA09" w14:textId="3CAAE86D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37">
            <w:r w:rsidRPr="00CC6B11">
              <w:rPr>
                <w:rStyle w:val="Hyperlink"/>
                <w:noProof/>
              </w:rPr>
              <w:t>Solution B: Introduce Subscription Services and Corporate Partnerships (≈100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5DFFF58E" w14:textId="2D485B22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38">
            <w:r w:rsidRPr="00CC6B11">
              <w:rPr>
                <w:rStyle w:val="Hyperlink"/>
                <w:noProof/>
              </w:rPr>
              <w:t>Justification for Selected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3F7C4411" w14:textId="3FA2D0F0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39">
            <w:r w:rsidRPr="00CC6B11">
              <w:rPr>
                <w:rStyle w:val="Hyperlink"/>
                <w:noProof/>
              </w:rPr>
              <w:t>Risk Analysis of the Selected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1D4C2734" w14:textId="1A12C12E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40">
            <w:r w:rsidRPr="00CC6B11">
              <w:rPr>
                <w:rStyle w:val="Hyperlink"/>
                <w:noProof/>
              </w:rPr>
              <w:t>Plan to Implement the Selected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0D88C65E" w14:textId="2801F894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41">
            <w:r w:rsidRPr="00CC6B11">
              <w:rPr>
                <w:rStyle w:val="Hyperlink"/>
                <w:noProof/>
              </w:rPr>
              <w:t>Means of Measuring Effectiveness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532EBAC5" w14:textId="0C204C9B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42">
            <w:r w:rsidRPr="00CC6B11">
              <w:rPr>
                <w:rStyle w:val="Hyperlink"/>
                <w:noProof/>
              </w:rPr>
              <w:t>Key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42C0015E" w14:textId="7A7A4BCA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43">
            <w:r w:rsidRPr="00CC6B11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5B0138E8" w14:textId="5BAE8F03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44">
            <w:r w:rsidRPr="00CC6B11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58F0FA3D" w14:textId="57A29C39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45">
            <w:r w:rsidRPr="00CC6B11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2FBCEDD2" w14:textId="5BDCA0FB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46">
            <w:r w:rsidRPr="00CC6B11">
              <w:rPr>
                <w:rStyle w:val="Hyperlink"/>
                <w:noProof/>
              </w:rPr>
              <w:t>APPENDIX 2: RISK ANALYSIS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7DFC6E32" w14:textId="1ACCDC7D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47">
            <w:r w:rsidRPr="00CC6B11">
              <w:rPr>
                <w:rStyle w:val="Hyperlink"/>
                <w:noProof/>
              </w:rPr>
              <w:t>APPENDIX 3: IMPLEMENTATION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2A9A" w:rsidRDefault="00052A9A" w14:paraId="581C7D5B" w14:textId="0FC55885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/>
              <w:noProof/>
              <w:kern w:val="2"/>
              <w:szCs w:val="30"/>
              <w:lang w:val="en-GB" w:eastAsia="en-GB"/>
              <w14:ligatures w14:val="standardContextual"/>
            </w:rPr>
          </w:pPr>
          <w:hyperlink w:history="1" w:anchor="_Toc214210848">
            <w:r w:rsidRPr="00CC6B11">
              <w:rPr>
                <w:rStyle w:val="Hyperlink"/>
                <w:noProof/>
              </w:rPr>
              <w:t>APPENDIX 4: KPI &amp; SMART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_Toc214210848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C18EA" w:rsidP="00052A9A" w:rsidRDefault="00CC18EA" w14:paraId="09BDFE3E" w14:textId="5801FC60">
          <w:pPr>
            <w:spacing w:after="0"/>
          </w:pPr>
          <w:r>
            <w:rPr>
              <w:b/>
              <w:bCs/>
              <w:noProof/>
            </w:rPr>
            <w:fldChar w:fldCharType="end"/>
          </w:r>
        </w:p>
      </w:sdtContent>
    </w:sdt>
    <w:p w:rsidR="009E3307" w:rsidP="00052A9A" w:rsidRDefault="009E3307" w14:paraId="6B95B271" w14:textId="4F5438B2">
      <w:pPr>
        <w:spacing w:after="0"/>
        <w:rPr>
          <w:rFonts w:eastAsiaTheme="majorEastAsia" w:cstheme="majorBidi"/>
          <w:b/>
          <w:bCs/>
          <w:color w:val="000000" w:themeColor="text1"/>
          <w:kern w:val="2"/>
          <w14:ligatures w14:val="standardContextual"/>
        </w:rPr>
      </w:pPr>
      <w:r>
        <w:br w:type="page"/>
      </w:r>
    </w:p>
    <w:p w:rsidR="00147DDD" w:rsidP="00052A9A" w:rsidRDefault="00147DDD" w14:paraId="145E1369" w14:textId="5718C04A">
      <w:pPr>
        <w:pStyle w:val="Heading1"/>
        <w:spacing w:before="0"/>
      </w:pPr>
      <w:bookmarkStart w:name="_Toc214210834" w:id="0"/>
      <w:r w:rsidRPr="00147DDD">
        <w:lastRenderedPageBreak/>
        <w:t>Brief Explanation of the Specific Business Problem</w:t>
      </w:r>
      <w:bookmarkEnd w:id="0"/>
      <w:r w:rsidRPr="00147DDD">
        <w:t xml:space="preserve"> </w:t>
      </w:r>
    </w:p>
    <w:p w:rsidR="001B7D70" w:rsidP="00052A9A" w:rsidRDefault="00B63A85" w14:paraId="292DFF51" w14:textId="0F5CD0E0">
      <w:pPr>
        <w:spacing w:after="0"/>
      </w:pPr>
      <w:r>
        <w:t xml:space="preserve">Green Haven Florists is one of the </w:t>
      </w:r>
      <w:r w:rsidR="007D7499">
        <w:t xml:space="preserve">independent flower </w:t>
      </w:r>
      <w:r w:rsidR="0007016B">
        <w:t>shops</w:t>
      </w:r>
      <w:r w:rsidR="007D7499">
        <w:t xml:space="preserve"> </w:t>
      </w:r>
      <w:r w:rsidR="001223E2">
        <w:t xml:space="preserve">established </w:t>
      </w:r>
      <w:r w:rsidR="0007016B">
        <w:t xml:space="preserve">in Norwich. The company </w:t>
      </w:r>
      <w:r w:rsidR="006D34BD">
        <w:t>has recently</w:t>
      </w:r>
      <w:r w:rsidR="0007016B">
        <w:t xml:space="preserve"> been facing a </w:t>
      </w:r>
      <w:r w:rsidR="006D34BD">
        <w:t xml:space="preserve">significant decline in performance as the in-store </w:t>
      </w:r>
      <w:r w:rsidR="00766583">
        <w:t xml:space="preserve">sales have </w:t>
      </w:r>
      <w:r w:rsidR="00FB6BB8">
        <w:t>gone</w:t>
      </w:r>
      <w:r w:rsidR="00766583">
        <w:t xml:space="preserve"> 30% down during the last year</w:t>
      </w:r>
      <w:r w:rsidR="00396182">
        <w:t xml:space="preserve">. Customers visiting the in-store </w:t>
      </w:r>
      <w:r w:rsidR="000A0201">
        <w:t>have</w:t>
      </w:r>
      <w:r w:rsidR="00396182">
        <w:t xml:space="preserve"> reduced due to </w:t>
      </w:r>
      <w:r w:rsidR="00044C76">
        <w:t xml:space="preserve">new </w:t>
      </w:r>
      <w:r w:rsidR="000A0201">
        <w:t>competitors</w:t>
      </w:r>
      <w:r w:rsidR="00044C76">
        <w:t>, rapid consumer shifts toward online shopping</w:t>
      </w:r>
      <w:r w:rsidR="006B6E81">
        <w:t xml:space="preserve">, and high-street decline. </w:t>
      </w:r>
      <w:r w:rsidR="00B5624A">
        <w:t xml:space="preserve">Despite the </w:t>
      </w:r>
      <w:r w:rsidR="007F41F9">
        <w:t>slight</w:t>
      </w:r>
      <w:r w:rsidR="00B5624A">
        <w:t xml:space="preserve"> increase in online orders, the company is</w:t>
      </w:r>
      <w:r w:rsidR="000B7D81">
        <w:t xml:space="preserve"> still failing to meet the expectations of consumers due to its limited delivery options, lower digital visibility, and outdated website</w:t>
      </w:r>
      <w:r w:rsidR="00931A41">
        <w:t xml:space="preserve">. </w:t>
      </w:r>
      <w:r w:rsidR="006D4D4A">
        <w:t xml:space="preserve">Increasing costs of </w:t>
      </w:r>
      <w:r w:rsidR="000943C7">
        <w:t xml:space="preserve">imported flowers and sustainable materials have also put significant pressure </w:t>
      </w:r>
      <w:r w:rsidR="00DB19DD">
        <w:t xml:space="preserve">on the brand. Among all these challenges, the core problem can be addressed as the lack of </w:t>
      </w:r>
      <w:r w:rsidR="007F41F9">
        <w:t xml:space="preserve">an </w:t>
      </w:r>
      <w:r w:rsidR="005D29D3">
        <w:t>effective digital presence</w:t>
      </w:r>
      <w:r w:rsidR="00DB2C23">
        <w:t xml:space="preserve"> (</w:t>
      </w:r>
      <w:r w:rsidRPr="00042033" w:rsidR="00DB2C23">
        <w:t>Bek</w:t>
      </w:r>
      <w:r w:rsidR="00DB2C23">
        <w:t xml:space="preserve"> and</w:t>
      </w:r>
      <w:r w:rsidRPr="00042033" w:rsidR="00DB2C23">
        <w:t xml:space="preserve"> Jones,</w:t>
      </w:r>
      <w:r w:rsidR="00DB2C23">
        <w:t xml:space="preserve"> </w:t>
      </w:r>
      <w:r w:rsidRPr="00042033" w:rsidR="00DB2C23">
        <w:t>2020</w:t>
      </w:r>
      <w:r w:rsidR="00DB2C23">
        <w:t>)</w:t>
      </w:r>
      <w:r w:rsidR="005D29D3">
        <w:t xml:space="preserve">. </w:t>
      </w:r>
    </w:p>
    <w:p w:rsidRPr="003867BB" w:rsidR="003867BB" w:rsidP="00052A9A" w:rsidRDefault="003867BB" w14:paraId="3CD5A5E8" w14:textId="3BA5C87D">
      <w:pPr>
        <w:pStyle w:val="Heading1"/>
        <w:spacing w:before="0"/>
      </w:pPr>
      <w:bookmarkStart w:name="_Toc214210835" w:id="1"/>
      <w:r w:rsidRPr="003867BB">
        <w:t>Suggested Alternative Solutions</w:t>
      </w:r>
      <w:bookmarkEnd w:id="1"/>
    </w:p>
    <w:p w:rsidR="003867BB" w:rsidP="00052A9A" w:rsidRDefault="003867BB" w14:paraId="6B4A8095" w14:textId="00FEAAFC">
      <w:pPr>
        <w:pStyle w:val="Heading2"/>
      </w:pPr>
      <w:bookmarkStart w:name="_Toc214210836" w:id="2"/>
      <w:r w:rsidRPr="003867BB">
        <w:t>Solution A: Develop an Integrated E-commerce Website and Digital Marketing Strategy</w:t>
      </w:r>
      <w:bookmarkEnd w:id="2"/>
      <w:r w:rsidRPr="003867BB">
        <w:t xml:space="preserve"> </w:t>
      </w:r>
    </w:p>
    <w:p w:rsidRPr="005014C8" w:rsidR="005014C8" w:rsidP="00052A9A" w:rsidRDefault="005014C8" w14:paraId="23CBE610" w14:textId="76C5E81B">
      <w:pPr>
        <w:spacing w:after="0"/>
      </w:pPr>
      <w:r>
        <w:t xml:space="preserve">The first solution </w:t>
      </w:r>
      <w:r w:rsidR="000B5106">
        <w:t>includes</w:t>
      </w:r>
      <w:r>
        <w:t xml:space="preserve"> the </w:t>
      </w:r>
      <w:r w:rsidR="000B5106">
        <w:t>redesign</w:t>
      </w:r>
      <w:r>
        <w:t xml:space="preserve"> of the website with</w:t>
      </w:r>
      <w:r w:rsidR="009B0DDF">
        <w:t xml:space="preserve"> </w:t>
      </w:r>
      <w:r w:rsidR="000B5106">
        <w:t>search engine</w:t>
      </w:r>
      <w:r w:rsidR="009B0DDF">
        <w:t xml:space="preserve"> optimisation (SEO)</w:t>
      </w:r>
      <w:r w:rsidR="00835909">
        <w:t xml:space="preserve">, </w:t>
      </w:r>
      <w:r w:rsidR="000B5106">
        <w:t>modernising</w:t>
      </w:r>
      <w:r w:rsidR="00835909">
        <w:t xml:space="preserve"> the e-commerce features, </w:t>
      </w:r>
      <w:r w:rsidR="000B5106">
        <w:t>streamlining</w:t>
      </w:r>
      <w:r w:rsidR="00835909">
        <w:t xml:space="preserve"> delivery options, and </w:t>
      </w:r>
      <w:r w:rsidR="000B5106">
        <w:t>including</w:t>
      </w:r>
      <w:r w:rsidR="00835909">
        <w:t xml:space="preserve"> online payments. It also </w:t>
      </w:r>
      <w:r w:rsidR="00240A12">
        <w:t xml:space="preserve">includes </w:t>
      </w:r>
      <w:r w:rsidR="000B5106">
        <w:t xml:space="preserve">integration of </w:t>
      </w:r>
      <w:r w:rsidR="0063748A">
        <w:t xml:space="preserve">a </w:t>
      </w:r>
      <w:r w:rsidR="000B5106">
        <w:t xml:space="preserve">digital marketing strategy that </w:t>
      </w:r>
      <w:r w:rsidR="0063748A">
        <w:t>makes</w:t>
      </w:r>
      <w:r w:rsidR="000B5106">
        <w:t xml:space="preserve"> better use of social media, customer engagement tools, and </w:t>
      </w:r>
      <w:r w:rsidR="000B3474">
        <w:t>targeted adverts</w:t>
      </w:r>
      <w:r w:rsidR="00BA6C52">
        <w:t xml:space="preserve">. From </w:t>
      </w:r>
      <w:r w:rsidR="0063748A">
        <w:t>research,</w:t>
      </w:r>
      <w:r w:rsidR="00E00EFF">
        <w:t xml:space="preserve"> it is evident that</w:t>
      </w:r>
      <w:r w:rsidR="00BA6C52">
        <w:t xml:space="preserve"> small retailers with stronger online visibility and </w:t>
      </w:r>
      <w:r w:rsidR="00E00EFF">
        <w:t xml:space="preserve">effective platforms </w:t>
      </w:r>
      <w:r w:rsidR="0063748A">
        <w:t xml:space="preserve">improve revenue stability as well as increase customer reach (Jones and Comfort, 2020). </w:t>
      </w:r>
      <w:r w:rsidR="00E16F8D">
        <w:t xml:space="preserve">This solution </w:t>
      </w:r>
      <w:r w:rsidR="00C86269">
        <w:t>can be considered with the preferences and changing behaviour of the consumers</w:t>
      </w:r>
      <w:r w:rsidR="0004403B">
        <w:t xml:space="preserve"> regarding speed, digital shopping</w:t>
      </w:r>
      <w:r w:rsidR="004D4C61">
        <w:t xml:space="preserve">, and </w:t>
      </w:r>
      <w:r w:rsidR="00C778C2">
        <w:t>convenience</w:t>
      </w:r>
      <w:r w:rsidR="004D4C61">
        <w:t>.</w:t>
      </w:r>
    </w:p>
    <w:p w:rsidR="003867BB" w:rsidP="00052A9A" w:rsidRDefault="003867BB" w14:paraId="70CD906C" w14:textId="77777777">
      <w:pPr>
        <w:pStyle w:val="Heading2"/>
      </w:pPr>
      <w:bookmarkStart w:name="_Toc214210837" w:id="3"/>
      <w:r w:rsidRPr="003867BB">
        <w:t>Solution B: Introduce Subscription Services and Corporate Partnerships (≈100 words)</w:t>
      </w:r>
      <w:bookmarkEnd w:id="3"/>
    </w:p>
    <w:p w:rsidRPr="000014FA" w:rsidR="000014FA" w:rsidP="00052A9A" w:rsidRDefault="00623F61" w14:paraId="0D367510" w14:textId="21663FA2">
      <w:pPr>
        <w:spacing w:after="0"/>
      </w:pPr>
      <w:r>
        <w:t xml:space="preserve">The second solution </w:t>
      </w:r>
      <w:r w:rsidR="005012C9">
        <w:t xml:space="preserve">can focus on the introduction of </w:t>
      </w:r>
      <w:r w:rsidR="00BE3DC7">
        <w:t xml:space="preserve">floral subscription packages as well as on the expansion of </w:t>
      </w:r>
      <w:r w:rsidR="0099298E">
        <w:t>partnerships</w:t>
      </w:r>
      <w:r w:rsidR="00BE3DC7">
        <w:t xml:space="preserve"> with other </w:t>
      </w:r>
      <w:r w:rsidR="0099298E">
        <w:t>corporate</w:t>
      </w:r>
      <w:r w:rsidR="00BE3DC7">
        <w:t xml:space="preserve"> clients</w:t>
      </w:r>
      <w:r w:rsidR="008B149F">
        <w:t>,</w:t>
      </w:r>
      <w:r w:rsidR="00BE3DC7">
        <w:t xml:space="preserve"> such as event venues, </w:t>
      </w:r>
      <w:r w:rsidR="00784B2B">
        <w:t xml:space="preserve">restaurants, and offices. </w:t>
      </w:r>
      <w:r w:rsidR="00A44E5E">
        <w:t xml:space="preserve">Subscriptions help in the provision of </w:t>
      </w:r>
      <w:r w:rsidR="0099298E">
        <w:t xml:space="preserve">a </w:t>
      </w:r>
      <w:r w:rsidR="00A44E5E">
        <w:t xml:space="preserve">predictable monthly income </w:t>
      </w:r>
      <w:r w:rsidR="000331CD">
        <w:t xml:space="preserve">while building </w:t>
      </w:r>
      <w:r w:rsidR="002A33D3">
        <w:t>long-term customer loyalty</w:t>
      </w:r>
      <w:r w:rsidR="00362B7A">
        <w:t xml:space="preserve"> (</w:t>
      </w:r>
      <w:r w:rsidRPr="00042033" w:rsidR="00362B7A">
        <w:t xml:space="preserve">Brown </w:t>
      </w:r>
      <w:r w:rsidR="00362B7A">
        <w:t>and</w:t>
      </w:r>
      <w:r w:rsidRPr="00042033" w:rsidR="00362B7A">
        <w:t xml:space="preserve"> Wilson, 2019</w:t>
      </w:r>
      <w:r w:rsidR="00362B7A">
        <w:t>)</w:t>
      </w:r>
      <w:r w:rsidR="006F4C7C">
        <w:t xml:space="preserve">. Corporate accounts, on the other hand, can </w:t>
      </w:r>
      <w:r w:rsidR="0099298E">
        <w:t>generate</w:t>
      </w:r>
      <w:r w:rsidR="006F4C7C">
        <w:t xml:space="preserve"> high volume</w:t>
      </w:r>
      <w:r w:rsidR="008658C5">
        <w:t xml:space="preserve"> as well as recurring orders, which reduces </w:t>
      </w:r>
      <w:r w:rsidR="005722A0">
        <w:t xml:space="preserve">fluctuations during seasons. </w:t>
      </w:r>
      <w:r w:rsidR="00EA2D0E">
        <w:t xml:space="preserve">These </w:t>
      </w:r>
      <w:r w:rsidR="00576907">
        <w:t>partnerships</w:t>
      </w:r>
      <w:r w:rsidR="00EA2D0E">
        <w:t xml:space="preserve"> </w:t>
      </w:r>
      <w:r w:rsidR="00EE4E0E">
        <w:t>can also highlight the strengths and sustainable designs of Green Haven</w:t>
      </w:r>
      <w:r w:rsidR="00F4161A">
        <w:t>.</w:t>
      </w:r>
      <w:r w:rsidR="00EA2D0E">
        <w:t xml:space="preserve"> </w:t>
      </w:r>
    </w:p>
    <w:p w:rsidR="00147DDD" w:rsidP="00052A9A" w:rsidRDefault="00147DDD" w14:paraId="4AF8E49D" w14:textId="46D3474D">
      <w:pPr>
        <w:pStyle w:val="Heading1"/>
        <w:spacing w:before="0"/>
      </w:pPr>
      <w:bookmarkStart w:name="_Toc214210838" w:id="4"/>
      <w:r w:rsidRPr="00147DDD">
        <w:lastRenderedPageBreak/>
        <w:t>Justification for Selected Solution</w:t>
      </w:r>
      <w:bookmarkEnd w:id="4"/>
    </w:p>
    <w:p w:rsidRPr="002C0B8D" w:rsidR="002C0B8D" w:rsidP="00052A9A" w:rsidRDefault="00CB686A" w14:paraId="249CD57E" w14:textId="216DAD99">
      <w:pPr>
        <w:spacing w:after="0"/>
      </w:pPr>
      <w:r>
        <w:t>Depending on the PMI Analysis,</w:t>
      </w:r>
      <w:r w:rsidR="004855D6">
        <w:t xml:space="preserve"> it is evident that Solution A </w:t>
      </w:r>
      <w:r w:rsidR="00854E1A">
        <w:t xml:space="preserve">scored </w:t>
      </w:r>
      <w:r w:rsidR="002869AC">
        <w:t>higher than Solution A</w:t>
      </w:r>
      <w:r w:rsidR="00FA2CF0">
        <w:t xml:space="preserve"> as it has a great impact on service accessibility, </w:t>
      </w:r>
      <w:r w:rsidR="007005BC">
        <w:t>long-term</w:t>
      </w:r>
      <w:r w:rsidR="00FA2CF0">
        <w:t xml:space="preserve"> competitiveness, and </w:t>
      </w:r>
      <w:r w:rsidR="00BE604F">
        <w:t>customer acquisition</w:t>
      </w:r>
      <w:r w:rsidR="003650FA">
        <w:t xml:space="preserve">. </w:t>
      </w:r>
      <w:r w:rsidR="006B3FCC">
        <w:t xml:space="preserve">Criteria used for this analysis include </w:t>
      </w:r>
      <w:r w:rsidR="00897050">
        <w:t>market relevance, scalability, competitive advantage</w:t>
      </w:r>
      <w:r w:rsidR="009C7D32">
        <w:t>, customer experience, and most significantly</w:t>
      </w:r>
      <w:r w:rsidR="007005BC">
        <w:t>,</w:t>
      </w:r>
      <w:r w:rsidR="009C7D32">
        <w:t xml:space="preserve"> cost-effectiveness. </w:t>
      </w:r>
      <w:r w:rsidR="009D23B5">
        <w:t xml:space="preserve">Customer experience and competitive edge </w:t>
      </w:r>
      <w:r w:rsidR="007005BC">
        <w:t>receive</w:t>
      </w:r>
      <w:r w:rsidR="00CF0C3A">
        <w:t xml:space="preserve"> higher weighting</w:t>
      </w:r>
      <w:r w:rsidR="00E04F88">
        <w:t xml:space="preserve"> because of their significance in the digitalised retail environment</w:t>
      </w:r>
      <w:r w:rsidR="007A5B7D">
        <w:t xml:space="preserve">. Though Solution B also help in improving revenue scalability, it still fails in addressing </w:t>
      </w:r>
      <w:r w:rsidR="00565CBF">
        <w:t>the core challenges</w:t>
      </w:r>
      <w:r w:rsidR="004A2FF9">
        <w:t xml:space="preserve"> of </w:t>
      </w:r>
      <w:r w:rsidR="007005BC">
        <w:t xml:space="preserve">a </w:t>
      </w:r>
      <w:r w:rsidR="004A2FF9">
        <w:t xml:space="preserve">lack of digital convenience at Green Haven Florists. </w:t>
      </w:r>
      <w:r w:rsidR="00AB3351">
        <w:t>Solution A</w:t>
      </w:r>
      <w:r w:rsidR="00835D3A">
        <w:t xml:space="preserve"> handles the issue related to </w:t>
      </w:r>
      <w:r w:rsidR="008808EA">
        <w:t>weak visibility, limited delivery options, and outdated technology</w:t>
      </w:r>
      <w:r w:rsidR="00B22FF3">
        <w:t>, which makes it the most strategic choice.</w:t>
      </w:r>
    </w:p>
    <w:p w:rsidR="00147DDD" w:rsidP="00052A9A" w:rsidRDefault="00147DDD" w14:paraId="341A1724" w14:textId="1144B0E3">
      <w:pPr>
        <w:pStyle w:val="Heading1"/>
        <w:spacing w:before="0"/>
      </w:pPr>
      <w:bookmarkStart w:name="_Toc214210839" w:id="5"/>
      <w:r w:rsidRPr="00147DDD">
        <w:t>Risk Analysis of the Selected Solution</w:t>
      </w:r>
      <w:bookmarkEnd w:id="5"/>
    </w:p>
    <w:p w:rsidR="00F316C6" w:rsidP="00052A9A" w:rsidRDefault="007005BC" w14:paraId="5F14B658" w14:textId="2599CB41">
      <w:pPr>
        <w:spacing w:after="0"/>
      </w:pPr>
      <w:r>
        <w:t>Solution A, however, has some risk factors. At first,</w:t>
      </w:r>
      <w:r w:rsidR="00696D89">
        <w:t xml:space="preserve"> financial risk, which </w:t>
      </w:r>
      <w:r w:rsidR="00F8657B">
        <w:t xml:space="preserve">has given upfront investment in digital advertising and website development. </w:t>
      </w:r>
      <w:r w:rsidR="005E4781">
        <w:t xml:space="preserve">The </w:t>
      </w:r>
      <w:r w:rsidR="00F8657B">
        <w:t>second</w:t>
      </w:r>
      <w:r w:rsidR="007C35AD">
        <w:t xml:space="preserve"> risk </w:t>
      </w:r>
      <w:r w:rsidR="005E4781">
        <w:t>includes</w:t>
      </w:r>
      <w:r w:rsidR="007C35AD">
        <w:t xml:space="preserve"> technological adoption</w:t>
      </w:r>
      <w:r w:rsidR="00A310A0">
        <w:t>,</w:t>
      </w:r>
      <w:r w:rsidR="007C35AD">
        <w:t xml:space="preserve"> as Liam and Priya </w:t>
      </w:r>
      <w:r w:rsidR="00A310A0">
        <w:t>do not possess significant digital skills</w:t>
      </w:r>
      <w:r w:rsidR="00A1326A">
        <w:t xml:space="preserve">, which </w:t>
      </w:r>
      <w:r w:rsidR="005E4781">
        <w:t>increases</w:t>
      </w:r>
      <w:r w:rsidR="00A1326A">
        <w:t xml:space="preserve"> the probability of delayed </w:t>
      </w:r>
      <w:r w:rsidR="002C663A">
        <w:t xml:space="preserve">implementation of the plan. </w:t>
      </w:r>
      <w:r w:rsidR="00F23C05">
        <w:t xml:space="preserve">Thirdly, </w:t>
      </w:r>
      <w:r w:rsidR="0045112C">
        <w:t>market risk</w:t>
      </w:r>
      <w:r w:rsidR="005E4781">
        <w:t>,</w:t>
      </w:r>
      <w:r w:rsidR="00C40B68">
        <w:t xml:space="preserve"> as online competitors </w:t>
      </w:r>
      <w:r w:rsidR="00A97F07">
        <w:t xml:space="preserve">might still outperform </w:t>
      </w:r>
      <w:r w:rsidR="00C1065B">
        <w:t>Green Haven despite its improvements</w:t>
      </w:r>
      <w:r w:rsidR="00563660">
        <w:t xml:space="preserve"> (</w:t>
      </w:r>
      <w:r w:rsidRPr="00017936" w:rsidR="00563660">
        <w:t>Alon</w:t>
      </w:r>
      <w:r w:rsidR="00563660">
        <w:t xml:space="preserve"> </w:t>
      </w:r>
      <w:r w:rsidR="00563660">
        <w:rPr>
          <w:i/>
          <w:iCs/>
        </w:rPr>
        <w:t>et al</w:t>
      </w:r>
      <w:r w:rsidRPr="00017936" w:rsidR="00563660">
        <w:t>., 2020</w:t>
      </w:r>
      <w:r w:rsidR="00563660">
        <w:t>)</w:t>
      </w:r>
      <w:r w:rsidR="00C1065B">
        <w:t xml:space="preserve">. </w:t>
      </w:r>
      <w:r w:rsidR="00E8578B">
        <w:t xml:space="preserve">Criteria that have been used for </w:t>
      </w:r>
      <w:r w:rsidR="00C362A4">
        <w:t xml:space="preserve">the </w:t>
      </w:r>
      <w:r w:rsidR="00E8578B">
        <w:t>evaluation of the risks include impact, controllability, cost, and likelihood. Impact weight the highest due to its business-critical characteristics.</w:t>
      </w:r>
      <w:r w:rsidR="00E17541">
        <w:t xml:space="preserve"> Hence, the mitigation strategies </w:t>
      </w:r>
      <w:r w:rsidR="001F1B82">
        <w:t xml:space="preserve">need to include hiring a professional </w:t>
      </w:r>
      <w:r w:rsidR="00046EAF">
        <w:t>web developer</w:t>
      </w:r>
      <w:r w:rsidR="006B2E0E">
        <w:t>, implementing phased spending, and investing in short digital-marketing training.</w:t>
      </w:r>
      <w:r w:rsidR="006E1D9B">
        <w:t xml:space="preserve"> Most significantly</w:t>
      </w:r>
      <w:r w:rsidR="008D7729">
        <w:t xml:space="preserve">, this solution is considered to be most reliable as risks are mostly manageable with the help of proper planning and monitoring. </w:t>
      </w:r>
    </w:p>
    <w:p w:rsidR="00AE6FC6" w:rsidP="00052A9A" w:rsidRDefault="00147DDD" w14:paraId="759A3F3B" w14:textId="0215B3E3">
      <w:pPr>
        <w:pStyle w:val="Heading1"/>
        <w:spacing w:before="0"/>
      </w:pPr>
      <w:bookmarkStart w:name="_Toc214210840" w:id="6"/>
      <w:r w:rsidRPr="00147DDD">
        <w:t>Plan to Implement the Selected Solution</w:t>
      </w:r>
      <w:bookmarkEnd w:id="6"/>
      <w:r w:rsidRPr="00147DDD">
        <w:t xml:space="preserve"> </w:t>
      </w:r>
    </w:p>
    <w:p w:rsidRPr="00240EDD" w:rsidR="00240EDD" w:rsidP="00052A9A" w:rsidRDefault="00240EDD" w14:paraId="1DA83AA1" w14:textId="1B31A899">
      <w:pPr>
        <w:spacing w:after="0"/>
      </w:pPr>
      <w:r>
        <w:t>The implementation plan most</w:t>
      </w:r>
      <w:r w:rsidR="00B8043D">
        <w:t>ly</w:t>
      </w:r>
      <w:r>
        <w:t xml:space="preserve"> focuses on </w:t>
      </w:r>
      <w:r w:rsidR="00565E81">
        <w:t xml:space="preserve">logical </w:t>
      </w:r>
      <w:r w:rsidR="00B40FFF">
        <w:t xml:space="preserve">sequencing. The first and foremost task is to partner with a professional web-development company to ensure </w:t>
      </w:r>
      <w:r w:rsidR="001539E6">
        <w:t xml:space="preserve">technical functions such as updated </w:t>
      </w:r>
      <w:r w:rsidR="006B349B">
        <w:t xml:space="preserve">product </w:t>
      </w:r>
      <w:r w:rsidR="006A14F1">
        <w:t>catalogues</w:t>
      </w:r>
      <w:r w:rsidR="00EB5E9C">
        <w:t xml:space="preserve"> and payment integration</w:t>
      </w:r>
      <w:r w:rsidR="00DE66E7">
        <w:t xml:space="preserve">. Next, Green Haven </w:t>
      </w:r>
      <w:r w:rsidR="00381113">
        <w:t>needs</w:t>
      </w:r>
      <w:r w:rsidR="00DE66E7">
        <w:t xml:space="preserve"> to create </w:t>
      </w:r>
      <w:r w:rsidR="002E1266">
        <w:t>the digital marketing plan</w:t>
      </w:r>
      <w:r w:rsidR="008D4CA2">
        <w:t xml:space="preserve">, which would be followed by the training sessions for Liam and Priya to </w:t>
      </w:r>
      <w:r w:rsidR="00CE7D00">
        <w:t xml:space="preserve">understand how to manage basic social media and website updates. </w:t>
      </w:r>
      <w:r w:rsidR="002F1F04">
        <w:t>After the initial launch</w:t>
      </w:r>
      <w:r w:rsidR="00236057">
        <w:t>, customer feedback collection and test purchases</w:t>
      </w:r>
      <w:r w:rsidR="00C3637F">
        <w:t xml:space="preserve"> would help in the </w:t>
      </w:r>
      <w:r w:rsidR="00520D51">
        <w:t xml:space="preserve">refinement </w:t>
      </w:r>
      <w:r w:rsidR="00732EC3">
        <w:t>of</w:t>
      </w:r>
      <w:r w:rsidR="00251533">
        <w:t xml:space="preserve"> the </w:t>
      </w:r>
      <w:r w:rsidR="00381113">
        <w:t>site's</w:t>
      </w:r>
      <w:r w:rsidR="00251533">
        <w:t xml:space="preserve"> usability</w:t>
      </w:r>
      <w:r w:rsidR="00381113">
        <w:t xml:space="preserve"> (</w:t>
      </w:r>
      <w:r w:rsidRPr="00042033" w:rsidR="00381113">
        <w:t>Chaffey,</w:t>
      </w:r>
      <w:r w:rsidR="00381113">
        <w:t xml:space="preserve"> </w:t>
      </w:r>
      <w:r w:rsidRPr="00042033" w:rsidR="00381113">
        <w:t>2022</w:t>
      </w:r>
      <w:r w:rsidR="00381113">
        <w:t>)</w:t>
      </w:r>
      <w:r w:rsidR="00251533">
        <w:t xml:space="preserve">. </w:t>
      </w:r>
      <w:r w:rsidR="00D66E5A">
        <w:t>Responsibilities, then</w:t>
      </w:r>
      <w:r w:rsidR="00381113">
        <w:t>,</w:t>
      </w:r>
      <w:r w:rsidR="00D66E5A">
        <w:t xml:space="preserve"> can be allocated depending on the expertise</w:t>
      </w:r>
      <w:r w:rsidR="00D3776C">
        <w:t xml:space="preserve">. External </w:t>
      </w:r>
      <w:r w:rsidR="00D3776C">
        <w:lastRenderedPageBreak/>
        <w:t>professionals would handle technical tasks</w:t>
      </w:r>
      <w:r w:rsidR="00381113">
        <w:t>,</w:t>
      </w:r>
      <w:r w:rsidR="00D3776C">
        <w:t xml:space="preserve"> whereas the owners would manage customer communication and the</w:t>
      </w:r>
      <w:r w:rsidR="000E03D7">
        <w:t xml:space="preserve"> content.</w:t>
      </w:r>
    </w:p>
    <w:p w:rsidR="00147DDD" w:rsidP="00052A9A" w:rsidRDefault="00147DDD" w14:paraId="40B00E85" w14:textId="5B276E0F">
      <w:pPr>
        <w:pStyle w:val="Heading1"/>
        <w:spacing w:before="0"/>
      </w:pPr>
      <w:bookmarkStart w:name="_Toc214210841" w:id="7"/>
      <w:r w:rsidRPr="00147DDD">
        <w:t>Means of Measuring Effectiveness</w:t>
      </w:r>
      <w:bookmarkEnd w:id="7"/>
      <w:r w:rsidRPr="00147DDD">
        <w:t xml:space="preserve"> </w:t>
      </w:r>
    </w:p>
    <w:p w:rsidR="00360EE8" w:rsidP="00052A9A" w:rsidRDefault="008D7729" w14:paraId="46DEDDB1" w14:textId="3D007261">
      <w:pPr>
        <w:spacing w:after="0"/>
      </w:pPr>
      <w:r>
        <w:t xml:space="preserve">The key performance indicator (KPI) </w:t>
      </w:r>
      <w:r w:rsidR="00F20D08">
        <w:t xml:space="preserve">selected is </w:t>
      </w:r>
      <w:r w:rsidR="00BE7079">
        <w:t xml:space="preserve">the online sales conversion rate, as </w:t>
      </w:r>
      <w:r w:rsidR="002651C5">
        <w:t xml:space="preserve">it can help in directly assessing whether the new digital strategy </w:t>
      </w:r>
      <w:r w:rsidR="00355646">
        <w:t xml:space="preserve">and new website are </w:t>
      </w:r>
      <w:r w:rsidR="0034633B">
        <w:t xml:space="preserve">driving revenue growth or not. </w:t>
      </w:r>
      <w:r w:rsidR="00011451">
        <w:t xml:space="preserve">The SMART objectives </w:t>
      </w:r>
      <w:r w:rsidR="00B322FC">
        <w:t>include</w:t>
      </w:r>
      <w:r w:rsidR="008833E0">
        <w:t xml:space="preserve"> the improvement of website traffic by at least 40% with the help of social media engagement and SEO</w:t>
      </w:r>
      <w:r w:rsidR="00624841">
        <w:t xml:space="preserve">, </w:t>
      </w:r>
      <w:r w:rsidR="00B322FC">
        <w:t xml:space="preserve">the </w:t>
      </w:r>
      <w:r w:rsidR="00624841">
        <w:t xml:space="preserve">achievement of a customer satisfaction score of 4.5/5 </w:t>
      </w:r>
      <w:r w:rsidR="00E36363">
        <w:t>within three months for online ordering, and increased online sales by 20% within six months.</w:t>
      </w:r>
      <w:r w:rsidR="00B322FC">
        <w:t xml:space="preserve"> These objectives are time-bound, measurable, and </w:t>
      </w:r>
      <w:r w:rsidR="008C4C17">
        <w:t>relevant to the resolutions for the core business challenge or problem of Green Haven Florists.</w:t>
      </w:r>
      <w:r w:rsidR="00356877">
        <w:t xml:space="preserve"> Monitoring of the KPIs will include</w:t>
      </w:r>
      <w:r w:rsidR="00E07BFF">
        <w:t xml:space="preserve"> social media insights</w:t>
      </w:r>
      <w:r w:rsidR="005C13AB">
        <w:t>,</w:t>
      </w:r>
      <w:r w:rsidR="00E07BFF">
        <w:t xml:space="preserve"> </w:t>
      </w:r>
      <w:r w:rsidR="00F059F1">
        <w:t>online feedback forms, sales performance reviews, and Google Analytics reports.</w:t>
      </w:r>
    </w:p>
    <w:p w:rsidR="00147DDD" w:rsidP="00052A9A" w:rsidRDefault="00147DDD" w14:paraId="15BA161B" w14:textId="2DC6C858">
      <w:pPr>
        <w:pStyle w:val="Heading1"/>
        <w:spacing w:before="0"/>
      </w:pPr>
      <w:bookmarkStart w:name="_Toc214210842" w:id="8"/>
      <w:r w:rsidRPr="00147DDD">
        <w:t>Key Findings</w:t>
      </w:r>
      <w:bookmarkEnd w:id="8"/>
    </w:p>
    <w:p w:rsidR="009E01DD" w:rsidP="00052A9A" w:rsidRDefault="009E01DD" w14:paraId="3BA0E4A6" w14:textId="51F79E76">
      <w:pPr>
        <w:pStyle w:val="ListParagraph"/>
        <w:numPr>
          <w:ilvl w:val="0"/>
          <w:numId w:val="1"/>
        </w:numPr>
        <w:spacing w:after="0"/>
      </w:pPr>
      <w:r>
        <w:t>The main obstacle</w:t>
      </w:r>
      <w:r w:rsidR="00167880">
        <w:t xml:space="preserve"> hindering the recovery of Green Haven is its lack of digital presence</w:t>
      </w:r>
      <w:r w:rsidR="00280296">
        <w:t>,</w:t>
      </w:r>
      <w:r w:rsidR="00167880">
        <w:t xml:space="preserve"> along with </w:t>
      </w:r>
      <w:r w:rsidR="00280296">
        <w:t xml:space="preserve">an </w:t>
      </w:r>
      <w:r w:rsidR="00167880">
        <w:t>outdated online interface.</w:t>
      </w:r>
    </w:p>
    <w:p w:rsidR="00167880" w:rsidP="00052A9A" w:rsidRDefault="00C11330" w14:paraId="1CB51779" w14:textId="28189ACB">
      <w:pPr>
        <w:pStyle w:val="ListParagraph"/>
        <w:numPr>
          <w:ilvl w:val="0"/>
          <w:numId w:val="1"/>
        </w:numPr>
        <w:spacing w:after="0"/>
      </w:pPr>
      <w:r>
        <w:t>Two solutions have been proposed</w:t>
      </w:r>
      <w:r w:rsidR="00280296">
        <w:t>,</w:t>
      </w:r>
      <w:r>
        <w:t xml:space="preserve"> and Solution A has been selected as it offers broader strategic benefits as well as aligns properly with the changing experiences of consumers. </w:t>
      </w:r>
    </w:p>
    <w:p w:rsidR="0012040A" w:rsidP="00052A9A" w:rsidRDefault="00C95BB8" w14:paraId="04C0859C" w14:textId="555BEA79">
      <w:pPr>
        <w:pStyle w:val="ListParagraph"/>
        <w:numPr>
          <w:ilvl w:val="0"/>
          <w:numId w:val="1"/>
        </w:numPr>
        <w:spacing w:after="0"/>
      </w:pPr>
      <w:r>
        <w:t xml:space="preserve">Risks </w:t>
      </w:r>
      <w:r w:rsidR="007D06AB">
        <w:t>related to skills, cost, and technology</w:t>
      </w:r>
      <w:r w:rsidR="003D30F7">
        <w:t xml:space="preserve"> can be properly managed </w:t>
      </w:r>
      <w:r w:rsidR="002B1D38">
        <w:t>with proper training as well as expert support.</w:t>
      </w:r>
    </w:p>
    <w:p w:rsidR="002B1D38" w:rsidP="00052A9A" w:rsidRDefault="002B1D38" w14:paraId="05B80B7E" w14:textId="177B050D">
      <w:pPr>
        <w:pStyle w:val="ListParagraph"/>
        <w:numPr>
          <w:ilvl w:val="0"/>
          <w:numId w:val="1"/>
        </w:numPr>
        <w:spacing w:after="0"/>
      </w:pPr>
      <w:r>
        <w:t>The implementation p</w:t>
      </w:r>
      <w:r w:rsidR="009F49F1">
        <w:t>lan</w:t>
      </w:r>
      <w:r w:rsidR="00076363">
        <w:t xml:space="preserve"> is significant in establishing a logical structure</w:t>
      </w:r>
      <w:r w:rsidR="00935B2E">
        <w:t>, which incorporates promotional activities with technical development.</w:t>
      </w:r>
    </w:p>
    <w:p w:rsidRPr="009E01DD" w:rsidR="00BC01EB" w:rsidP="00052A9A" w:rsidRDefault="00BC01EB" w14:paraId="2D5307E6" w14:textId="05D869F4">
      <w:pPr>
        <w:pStyle w:val="ListParagraph"/>
        <w:numPr>
          <w:ilvl w:val="0"/>
          <w:numId w:val="1"/>
        </w:numPr>
        <w:spacing w:after="0"/>
      </w:pPr>
      <w:r>
        <w:t>KPIs and SMART objectives</w:t>
      </w:r>
      <w:r w:rsidR="002F412A">
        <w:t xml:space="preserve"> can help in the measurement of improvements in website performance, customer satisfaction, and sales to ensure </w:t>
      </w:r>
      <w:r w:rsidR="00C778C2">
        <w:t xml:space="preserve">a </w:t>
      </w:r>
      <w:r w:rsidR="002F412A">
        <w:t xml:space="preserve">clearer </w:t>
      </w:r>
      <w:r w:rsidR="0032094C">
        <w:t>assessment of progress.</w:t>
      </w:r>
    </w:p>
    <w:p w:rsidRPr="00147DDD" w:rsidR="00147DDD" w:rsidP="00052A9A" w:rsidRDefault="00147DDD" w14:paraId="1EEEC155" w14:textId="109F2522">
      <w:pPr>
        <w:spacing w:after="0"/>
      </w:pPr>
    </w:p>
    <w:p w:rsidR="00042033" w:rsidP="00052A9A" w:rsidRDefault="00042033" w14:paraId="26A34DD8" w14:textId="77777777">
      <w:pPr>
        <w:spacing w:after="0"/>
        <w:jc w:val="left"/>
        <w:rPr>
          <w:b/>
          <w:bCs/>
        </w:rPr>
      </w:pPr>
      <w:r>
        <w:rPr>
          <w:b/>
          <w:bCs/>
        </w:rPr>
        <w:br w:type="page"/>
      </w:r>
    </w:p>
    <w:p w:rsidRPr="00C778C2" w:rsidR="00C778C2" w:rsidP="00052A9A" w:rsidRDefault="00042033" w14:paraId="70D755B4" w14:textId="0FFFC671">
      <w:pPr>
        <w:pStyle w:val="Heading1"/>
        <w:spacing w:before="0"/>
      </w:pPr>
      <w:bookmarkStart w:name="_Toc214210843" w:id="9"/>
      <w:r w:rsidRPr="00042033">
        <w:lastRenderedPageBreak/>
        <w:t>Reference List</w:t>
      </w:r>
      <w:bookmarkEnd w:id="9"/>
      <w:r w:rsidRPr="00042033">
        <w:t xml:space="preserve"> </w:t>
      </w:r>
    </w:p>
    <w:p w:rsidRPr="00042033" w:rsidR="00042033" w:rsidP="00052A9A" w:rsidRDefault="00042033" w14:paraId="22044AF6" w14:textId="66786A8E">
      <w:pPr>
        <w:spacing w:after="0"/>
      </w:pPr>
      <w:r w:rsidRPr="00042033">
        <w:t xml:space="preserve">Bek, D. </w:t>
      </w:r>
      <w:r w:rsidR="00C778C2">
        <w:t>and</w:t>
      </w:r>
      <w:r w:rsidRPr="00042033">
        <w:t xml:space="preserve"> Jones, M. (2020) </w:t>
      </w:r>
      <w:r w:rsidRPr="00042033">
        <w:rPr>
          <w:i/>
          <w:iCs/>
        </w:rPr>
        <w:t>Sustainability in the Floral Industry: Market Pressures and Consumer Behaviour</w:t>
      </w:r>
      <w:r w:rsidRPr="00042033">
        <w:t>. Journal of Retail Studies, 12(3), 44–59.</w:t>
      </w:r>
    </w:p>
    <w:p w:rsidRPr="00042033" w:rsidR="00042033" w:rsidP="00052A9A" w:rsidRDefault="00042033" w14:paraId="19BC868D" w14:textId="2DC32F3B">
      <w:pPr>
        <w:spacing w:after="0"/>
      </w:pPr>
      <w:r w:rsidRPr="00042033">
        <w:t xml:space="preserve">Brown, L. </w:t>
      </w:r>
      <w:r w:rsidR="00C778C2">
        <w:t>and</w:t>
      </w:r>
      <w:r w:rsidRPr="00042033">
        <w:t xml:space="preserve"> Wilson, P. (2019) ‘Digital transformation in small retail businesses’, </w:t>
      </w:r>
      <w:r w:rsidRPr="00042033">
        <w:rPr>
          <w:i/>
          <w:iCs/>
        </w:rPr>
        <w:t>International Journal of Business Innovation</w:t>
      </w:r>
      <w:r w:rsidRPr="00042033">
        <w:t>, 7(2), pp. 66–78.</w:t>
      </w:r>
    </w:p>
    <w:p w:rsidRPr="00042033" w:rsidR="00042033" w:rsidP="00052A9A" w:rsidRDefault="00042033" w14:paraId="70829820" w14:textId="77777777">
      <w:pPr>
        <w:spacing w:after="0"/>
      </w:pPr>
      <w:r w:rsidRPr="00042033">
        <w:t xml:space="preserve">Chaffey, D. (2022) </w:t>
      </w:r>
      <w:r w:rsidRPr="00042033">
        <w:rPr>
          <w:i/>
          <w:iCs/>
        </w:rPr>
        <w:t>Digital Marketing: Strategy and Planning</w:t>
      </w:r>
      <w:r w:rsidRPr="00042033">
        <w:t>. London: Pearson.</w:t>
      </w:r>
    </w:p>
    <w:p w:rsidR="00C778C2" w:rsidP="00052A9A" w:rsidRDefault="00C778C2" w14:paraId="11BE6D22" w14:textId="77777777">
      <w:pPr>
        <w:spacing w:after="0"/>
      </w:pPr>
      <w:r w:rsidRPr="00C778C2">
        <w:t>Robson, M.J., 2020. Competition and the future of retailing. In The Routledge Companion to Strategic Marketing (pp. 175-188). Routledge.</w:t>
      </w:r>
    </w:p>
    <w:p w:rsidRPr="00042033" w:rsidR="00042033" w:rsidP="00052A9A" w:rsidRDefault="00042033" w14:paraId="3C029F26" w14:textId="400538FF">
      <w:pPr>
        <w:spacing w:after="0"/>
      </w:pPr>
      <w:r w:rsidRPr="00042033">
        <w:t xml:space="preserve">Jones, P. </w:t>
      </w:r>
      <w:r w:rsidR="00C778C2">
        <w:t>and</w:t>
      </w:r>
      <w:r w:rsidRPr="00042033">
        <w:t xml:space="preserve"> Comfort, D. (2020) ‘Independent retailers and digital presence’, </w:t>
      </w:r>
      <w:r w:rsidRPr="00042033">
        <w:rPr>
          <w:i/>
          <w:iCs/>
        </w:rPr>
        <w:t>Journal of Retail and Consumer Studies</w:t>
      </w:r>
      <w:r w:rsidRPr="00042033">
        <w:t>, 55, pp. 1–7.</w:t>
      </w:r>
    </w:p>
    <w:p w:rsidR="00017936" w:rsidP="00052A9A" w:rsidRDefault="00017936" w14:paraId="098EBBD9" w14:textId="77777777">
      <w:pPr>
        <w:spacing w:after="0"/>
      </w:pPr>
      <w:r w:rsidRPr="00017936">
        <w:t xml:space="preserve">Alon, I., Jaffe, E., Prange, C. and </w:t>
      </w:r>
      <w:proofErr w:type="spellStart"/>
      <w:r w:rsidRPr="00017936">
        <w:t>Vianelli</w:t>
      </w:r>
      <w:proofErr w:type="spellEnd"/>
      <w:r w:rsidRPr="00017936">
        <w:t>, D., 2020. Global marketing: strategy, practice, and cases. Routledge.</w:t>
      </w:r>
    </w:p>
    <w:p w:rsidR="007639F5" w:rsidP="00052A9A" w:rsidRDefault="007639F5" w14:paraId="3FA61844" w14:textId="77777777">
      <w:pPr>
        <w:spacing w:after="0"/>
        <w:jc w:val="left"/>
        <w:rPr>
          <w:rFonts w:eastAsiaTheme="majorEastAsia" w:cstheme="majorBidi"/>
          <w:b/>
          <w:bCs/>
          <w:color w:val="000000" w:themeColor="text1"/>
          <w:kern w:val="2"/>
          <w14:ligatures w14:val="standardContextual"/>
        </w:rPr>
      </w:pPr>
      <w:r>
        <w:br w:type="page"/>
      </w:r>
    </w:p>
    <w:p w:rsidR="000148C8" w:rsidP="00052A9A" w:rsidRDefault="00D2397E" w14:paraId="6C409959" w14:textId="06427C45">
      <w:pPr>
        <w:pStyle w:val="Heading1"/>
        <w:spacing w:before="0"/>
      </w:pPr>
      <w:bookmarkStart w:name="_Toc214210844" w:id="10"/>
      <w:r>
        <w:lastRenderedPageBreak/>
        <w:t>Appendices</w:t>
      </w:r>
      <w:bookmarkEnd w:id="10"/>
    </w:p>
    <w:p w:rsidRPr="00926C80" w:rsidR="00926C80" w:rsidP="00052A9A" w:rsidRDefault="00926C80" w14:paraId="7769D506" w14:textId="1C09A9C7">
      <w:pPr>
        <w:pStyle w:val="Heading1"/>
        <w:spacing w:before="0"/>
      </w:pPr>
      <w:bookmarkStart w:name="_Toc214210845" w:id="11"/>
      <w:r>
        <w:t>Appendix 1</w:t>
      </w:r>
      <w:bookmarkEnd w:id="11"/>
    </w:p>
    <w:p w:rsidR="00DC38F6" w:rsidP="00052A9A" w:rsidRDefault="00DC38F6" w14:paraId="3516E3E3" w14:textId="77777777">
      <w:pPr>
        <w:spacing w:after="0"/>
        <w:rPr>
          <w:b/>
          <w:bCs/>
        </w:rPr>
      </w:pPr>
      <w:r w:rsidRPr="00DC38F6">
        <w:rPr>
          <w:b/>
          <w:bCs/>
        </w:rPr>
        <w:t>Solution A – Integrated E-commerce Website + Digital Marketing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Pr="00F13DAA" w:rsidR="000F532F" w:rsidTr="000F532F" w14:paraId="14EE1F92" w14:textId="77777777">
        <w:tc>
          <w:tcPr>
            <w:tcW w:w="3005" w:type="dxa"/>
          </w:tcPr>
          <w:p w:rsidRPr="00F13DAA" w:rsidR="000F532F" w:rsidP="00052A9A" w:rsidRDefault="000F532F" w14:paraId="2C9102AD" w14:textId="035A6941">
            <w:pPr>
              <w:jc w:val="center"/>
              <w:rPr>
                <w:b/>
                <w:bCs/>
              </w:rPr>
            </w:pPr>
            <w:r w:rsidRPr="00F13DAA">
              <w:rPr>
                <w:b/>
                <w:bCs/>
              </w:rPr>
              <w:t>Plus</w:t>
            </w:r>
          </w:p>
        </w:tc>
        <w:tc>
          <w:tcPr>
            <w:tcW w:w="3005" w:type="dxa"/>
          </w:tcPr>
          <w:p w:rsidRPr="00F13DAA" w:rsidR="000F532F" w:rsidP="00052A9A" w:rsidRDefault="000F532F" w14:paraId="52206BC8" w14:textId="327FBB47">
            <w:pPr>
              <w:jc w:val="center"/>
              <w:rPr>
                <w:b/>
                <w:bCs/>
              </w:rPr>
            </w:pPr>
            <w:r w:rsidRPr="00F13DAA">
              <w:rPr>
                <w:b/>
                <w:bCs/>
              </w:rPr>
              <w:t>Minus</w:t>
            </w:r>
          </w:p>
        </w:tc>
        <w:tc>
          <w:tcPr>
            <w:tcW w:w="3006" w:type="dxa"/>
          </w:tcPr>
          <w:p w:rsidRPr="00F13DAA" w:rsidR="000F532F" w:rsidP="00052A9A" w:rsidRDefault="000F532F" w14:paraId="40D3B5B1" w14:textId="11BE9E73">
            <w:pPr>
              <w:jc w:val="center"/>
              <w:rPr>
                <w:b/>
                <w:bCs/>
              </w:rPr>
            </w:pPr>
            <w:r w:rsidRPr="00F13DAA">
              <w:rPr>
                <w:b/>
                <w:bCs/>
              </w:rPr>
              <w:t>Interesting</w:t>
            </w:r>
          </w:p>
        </w:tc>
      </w:tr>
      <w:tr w:rsidRPr="00F61908" w:rsidR="000F532F" w:rsidTr="000F532F" w14:paraId="11612E6B" w14:textId="77777777">
        <w:tc>
          <w:tcPr>
            <w:tcW w:w="3005" w:type="dxa"/>
          </w:tcPr>
          <w:p w:rsidRPr="00F61908" w:rsidR="000F532F" w:rsidP="00052A9A" w:rsidRDefault="000B5098" w14:paraId="0E3DD678" w14:textId="1FB4DA1D">
            <w:r w:rsidRPr="00F61908">
              <w:t>Enhances customer reach with the help of online visibility</w:t>
            </w:r>
          </w:p>
        </w:tc>
        <w:tc>
          <w:tcPr>
            <w:tcW w:w="3005" w:type="dxa"/>
          </w:tcPr>
          <w:p w:rsidRPr="00F61908" w:rsidR="000F532F" w:rsidP="00052A9A" w:rsidRDefault="000B5098" w14:paraId="7559766F" w14:textId="4EFE5901">
            <w:r w:rsidRPr="00F61908">
              <w:t xml:space="preserve">Needs </w:t>
            </w:r>
            <w:r w:rsidRPr="00F61908" w:rsidR="003D6A89">
              <w:t xml:space="preserve">upfront </w:t>
            </w:r>
            <w:r w:rsidRPr="00F61908" w:rsidR="00467931">
              <w:t>capital investment</w:t>
            </w:r>
          </w:p>
        </w:tc>
        <w:tc>
          <w:tcPr>
            <w:tcW w:w="3006" w:type="dxa"/>
          </w:tcPr>
          <w:p w:rsidRPr="00F61908" w:rsidR="000F532F" w:rsidP="00052A9A" w:rsidRDefault="00467931" w14:paraId="04216D0D" w14:textId="7AC8B50A">
            <w:r w:rsidRPr="00F61908">
              <w:t xml:space="preserve">Expansion of </w:t>
            </w:r>
            <w:r w:rsidRPr="00F61908" w:rsidR="00F61908">
              <w:t xml:space="preserve">the </w:t>
            </w:r>
            <w:r w:rsidRPr="00F61908">
              <w:t>market beyond local geography</w:t>
            </w:r>
          </w:p>
        </w:tc>
      </w:tr>
      <w:tr w:rsidRPr="00F61908" w:rsidR="000F532F" w:rsidTr="000F532F" w14:paraId="6C49F9AD" w14:textId="77777777">
        <w:tc>
          <w:tcPr>
            <w:tcW w:w="3005" w:type="dxa"/>
          </w:tcPr>
          <w:p w:rsidRPr="00F61908" w:rsidR="000F532F" w:rsidP="00052A9A" w:rsidRDefault="00F61908" w14:paraId="583E762B" w14:textId="38D5EF83">
            <w:r>
              <w:t>Improves customer convenience</w:t>
            </w:r>
            <w:r w:rsidR="00FF4A8D">
              <w:t xml:space="preserve"> with the ease of online ordering</w:t>
            </w:r>
          </w:p>
        </w:tc>
        <w:tc>
          <w:tcPr>
            <w:tcW w:w="3005" w:type="dxa"/>
          </w:tcPr>
          <w:p w:rsidRPr="00F61908" w:rsidR="000F532F" w:rsidP="00052A9A" w:rsidRDefault="00FF4A8D" w14:paraId="6F482B68" w14:textId="1FD9B3F0">
            <w:r>
              <w:t xml:space="preserve">Liam and Priya need to improve </w:t>
            </w:r>
            <w:r w:rsidR="003D6753">
              <w:t xml:space="preserve">their </w:t>
            </w:r>
            <w:r>
              <w:t>digital skills</w:t>
            </w:r>
          </w:p>
        </w:tc>
        <w:tc>
          <w:tcPr>
            <w:tcW w:w="3006" w:type="dxa"/>
          </w:tcPr>
          <w:p w:rsidRPr="00F61908" w:rsidR="000F532F" w:rsidP="00052A9A" w:rsidRDefault="004C6400" w14:paraId="3EB6222D" w14:textId="2C446609">
            <w:r>
              <w:t xml:space="preserve">Ability to track consumer behaviour </w:t>
            </w:r>
            <w:r w:rsidR="00B625B6">
              <w:t>from the analytics</w:t>
            </w:r>
          </w:p>
        </w:tc>
      </w:tr>
      <w:tr w:rsidRPr="00F61908" w:rsidR="000F532F" w:rsidTr="000F532F" w14:paraId="1A882C71" w14:textId="77777777">
        <w:tc>
          <w:tcPr>
            <w:tcW w:w="3005" w:type="dxa"/>
          </w:tcPr>
          <w:p w:rsidRPr="00F61908" w:rsidR="000F532F" w:rsidP="00052A9A" w:rsidRDefault="003D6753" w14:paraId="6CFC602D" w14:textId="4FDC2EC1">
            <w:r>
              <w:t>Gaining a competitive edge against other online florists</w:t>
            </w:r>
          </w:p>
        </w:tc>
        <w:tc>
          <w:tcPr>
            <w:tcW w:w="3005" w:type="dxa"/>
          </w:tcPr>
          <w:p w:rsidRPr="00F61908" w:rsidR="000F532F" w:rsidP="00052A9A" w:rsidRDefault="00733924" w14:paraId="290281C7" w14:textId="1577671C">
            <w:r>
              <w:t xml:space="preserve">Potential delays </w:t>
            </w:r>
            <w:r w:rsidR="007E5E7F">
              <w:t>due to development issues</w:t>
            </w:r>
          </w:p>
        </w:tc>
        <w:tc>
          <w:tcPr>
            <w:tcW w:w="3006" w:type="dxa"/>
          </w:tcPr>
          <w:p w:rsidRPr="00F61908" w:rsidR="000F532F" w:rsidP="00052A9A" w:rsidRDefault="00C14D5A" w14:paraId="60398AA1" w14:textId="0E468CC0">
            <w:r>
              <w:t>Opportunities</w:t>
            </w:r>
            <w:r w:rsidR="007E5E7F">
              <w:t xml:space="preserve"> for the development of new </w:t>
            </w:r>
            <w:r w:rsidR="00B966CA">
              <w:t>digital services</w:t>
            </w:r>
          </w:p>
        </w:tc>
      </w:tr>
      <w:tr w:rsidRPr="00F61908" w:rsidR="000F532F" w:rsidTr="000F532F" w14:paraId="326E1B9C" w14:textId="77777777">
        <w:tc>
          <w:tcPr>
            <w:tcW w:w="3005" w:type="dxa"/>
          </w:tcPr>
          <w:p w:rsidRPr="00F61908" w:rsidR="000F532F" w:rsidP="00052A9A" w:rsidRDefault="006D7D67" w14:paraId="751D9861" w14:textId="3F692084">
            <w:r>
              <w:t xml:space="preserve">Responds directly to the complaints of consumers regarding </w:t>
            </w:r>
            <w:r w:rsidR="008A657D">
              <w:t xml:space="preserve">the </w:t>
            </w:r>
            <w:r>
              <w:t>outdated website</w:t>
            </w:r>
          </w:p>
        </w:tc>
        <w:tc>
          <w:tcPr>
            <w:tcW w:w="3005" w:type="dxa"/>
          </w:tcPr>
          <w:p w:rsidRPr="00F61908" w:rsidR="000F532F" w:rsidP="00052A9A" w:rsidRDefault="007A6678" w14:paraId="0B6BBD53" w14:textId="50D47F0F">
            <w:r>
              <w:t>Needs ongoing maintenance</w:t>
            </w:r>
          </w:p>
        </w:tc>
        <w:tc>
          <w:tcPr>
            <w:tcW w:w="3006" w:type="dxa"/>
          </w:tcPr>
          <w:p w:rsidRPr="00F61908" w:rsidR="000F532F" w:rsidP="00052A9A" w:rsidRDefault="007A6678" w14:paraId="3F4AC4D6" w14:textId="10C129C7">
            <w:r>
              <w:t>Could improve the brand identity online</w:t>
            </w:r>
          </w:p>
        </w:tc>
      </w:tr>
      <w:tr w:rsidRPr="00F61908" w:rsidR="000F532F" w:rsidTr="000F532F" w14:paraId="70C473C8" w14:textId="77777777">
        <w:tc>
          <w:tcPr>
            <w:tcW w:w="3005" w:type="dxa"/>
          </w:tcPr>
          <w:p w:rsidRPr="00F61908" w:rsidR="000F532F" w:rsidP="00052A9A" w:rsidRDefault="00C07055" w14:paraId="45260FA8" w14:textId="3EAB48FC">
            <w:r>
              <w:t xml:space="preserve">Supports long-term </w:t>
            </w:r>
            <w:r w:rsidR="003A2B71">
              <w:t>scalability</w:t>
            </w:r>
          </w:p>
        </w:tc>
        <w:tc>
          <w:tcPr>
            <w:tcW w:w="3005" w:type="dxa"/>
          </w:tcPr>
          <w:p w:rsidRPr="00F61908" w:rsidR="000F532F" w:rsidP="00052A9A" w:rsidRDefault="00B17AB8" w14:paraId="60336DA8" w14:textId="3F8F65FD">
            <w:r>
              <w:t>Fluctuating digital advertisement costs</w:t>
            </w:r>
          </w:p>
        </w:tc>
        <w:tc>
          <w:tcPr>
            <w:tcW w:w="3006" w:type="dxa"/>
          </w:tcPr>
          <w:p w:rsidRPr="00F61908" w:rsidR="000F532F" w:rsidP="00052A9A" w:rsidRDefault="00663F85" w14:paraId="3002A6C4" w14:textId="47AC98D2">
            <w:r>
              <w:t xml:space="preserve">Increases </w:t>
            </w:r>
            <w:r w:rsidR="008D32E7">
              <w:t xml:space="preserve">potential for </w:t>
            </w:r>
            <w:r w:rsidR="00304455">
              <w:t xml:space="preserve">subscription modules </w:t>
            </w:r>
          </w:p>
        </w:tc>
      </w:tr>
    </w:tbl>
    <w:p w:rsidR="0062308B" w:rsidP="00052A9A" w:rsidRDefault="0062308B" w14:paraId="4D727BF9" w14:textId="77777777">
      <w:pPr>
        <w:spacing w:after="0"/>
        <w:rPr>
          <w:b/>
          <w:bCs/>
        </w:rPr>
      </w:pPr>
    </w:p>
    <w:p w:rsidR="008E2426" w:rsidP="00052A9A" w:rsidRDefault="008E2426" w14:paraId="659B437B" w14:textId="66B93AA4">
      <w:pPr>
        <w:spacing w:after="0"/>
        <w:rPr>
          <w:b/>
          <w:bCs/>
        </w:rPr>
      </w:pPr>
      <w:r>
        <w:rPr>
          <w:b/>
          <w:bCs/>
        </w:rPr>
        <w:t>Total (P):</w:t>
      </w:r>
      <w:r w:rsidR="00E407D8">
        <w:rPr>
          <w:b/>
          <w:bCs/>
        </w:rPr>
        <w:t xml:space="preserve"> 5</w:t>
      </w:r>
    </w:p>
    <w:p w:rsidR="00E407D8" w:rsidP="00052A9A" w:rsidRDefault="00E407D8" w14:paraId="356003CF" w14:textId="686C11F7">
      <w:pPr>
        <w:spacing w:after="0"/>
        <w:rPr>
          <w:b/>
          <w:bCs/>
        </w:rPr>
      </w:pPr>
      <w:r>
        <w:rPr>
          <w:b/>
          <w:bCs/>
        </w:rPr>
        <w:t xml:space="preserve">Total (M): </w:t>
      </w:r>
      <w:r w:rsidR="00A2493F">
        <w:rPr>
          <w:b/>
          <w:bCs/>
        </w:rPr>
        <w:t>4</w:t>
      </w:r>
      <w:r w:rsidR="00A2493F">
        <w:rPr>
          <w:b/>
          <w:bCs/>
        </w:rPr>
        <w:tab/>
      </w:r>
    </w:p>
    <w:p w:rsidR="00A2493F" w:rsidP="00052A9A" w:rsidRDefault="00A2493F" w14:paraId="5B5CA7B4" w14:textId="095044E8">
      <w:pPr>
        <w:spacing w:after="0"/>
        <w:rPr>
          <w:b/>
          <w:bCs/>
        </w:rPr>
      </w:pPr>
      <w:r>
        <w:rPr>
          <w:b/>
          <w:bCs/>
        </w:rPr>
        <w:t xml:space="preserve">Total (I): </w:t>
      </w:r>
      <w:r w:rsidR="003C5C92">
        <w:rPr>
          <w:b/>
          <w:bCs/>
        </w:rPr>
        <w:t>3</w:t>
      </w:r>
    </w:p>
    <w:p w:rsidRPr="00DC38F6" w:rsidR="003C5C92" w:rsidP="00052A9A" w:rsidRDefault="003C5C92" w14:paraId="579308E5" w14:textId="7C588396">
      <w:pPr>
        <w:spacing w:after="0"/>
        <w:rPr>
          <w:b/>
          <w:bCs/>
        </w:rPr>
      </w:pPr>
      <w:r>
        <w:rPr>
          <w:b/>
          <w:bCs/>
        </w:rPr>
        <w:t xml:space="preserve">Final Score: </w:t>
      </w:r>
      <w:r w:rsidR="00531F7C">
        <w:rPr>
          <w:b/>
          <w:bCs/>
        </w:rPr>
        <w:t>+4 for the preferred solution</w:t>
      </w:r>
    </w:p>
    <w:p w:rsidR="00DC38F6" w:rsidP="00052A9A" w:rsidRDefault="00DC38F6" w14:paraId="4A6F5378" w14:textId="77777777">
      <w:pPr>
        <w:spacing w:after="0"/>
        <w:rPr>
          <w:b/>
          <w:bCs/>
        </w:rPr>
      </w:pPr>
      <w:r w:rsidRPr="00DC38F6">
        <w:rPr>
          <w:b/>
          <w:bCs/>
        </w:rPr>
        <w:t>Solution B – Subscription Services + Corporate Partnerships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51344" w:rsidTr="00951344" w14:paraId="06ED0F37" w14:textId="77777777">
        <w:tc>
          <w:tcPr>
            <w:tcW w:w="3005" w:type="dxa"/>
          </w:tcPr>
          <w:p w:rsidR="00951344" w:rsidP="00052A9A" w:rsidRDefault="00951344" w14:paraId="2596482A" w14:textId="491C491D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Plus</w:t>
            </w:r>
          </w:p>
        </w:tc>
        <w:tc>
          <w:tcPr>
            <w:tcW w:w="3005" w:type="dxa"/>
          </w:tcPr>
          <w:p w:rsidR="00951344" w:rsidP="00052A9A" w:rsidRDefault="00951344" w14:paraId="115B3C2B" w14:textId="5503A45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Minus</w:t>
            </w:r>
          </w:p>
        </w:tc>
        <w:tc>
          <w:tcPr>
            <w:tcW w:w="3006" w:type="dxa"/>
          </w:tcPr>
          <w:p w:rsidR="00951344" w:rsidP="00052A9A" w:rsidRDefault="00951344" w14:paraId="741FE6FB" w14:textId="35D9E23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Interesting</w:t>
            </w:r>
          </w:p>
        </w:tc>
      </w:tr>
      <w:tr w:rsidR="00951344" w:rsidTr="00951344" w14:paraId="61598CFB" w14:textId="77777777">
        <w:tc>
          <w:tcPr>
            <w:tcW w:w="3005" w:type="dxa"/>
          </w:tcPr>
          <w:p w:rsidRPr="00AF4BE3" w:rsidR="00951344" w:rsidP="00052A9A" w:rsidRDefault="00A81A7E" w14:paraId="4F6D7756" w14:textId="771370D5">
            <w:r w:rsidRPr="00AF4BE3">
              <w:t>Strengthens customer loyalty</w:t>
            </w:r>
          </w:p>
        </w:tc>
        <w:tc>
          <w:tcPr>
            <w:tcW w:w="3005" w:type="dxa"/>
          </w:tcPr>
          <w:p w:rsidRPr="00AF4BE3" w:rsidR="00951344" w:rsidP="00052A9A" w:rsidRDefault="005A250F" w14:paraId="35880D96" w14:textId="7B64A738">
            <w:r w:rsidRPr="00AF4BE3">
              <w:t xml:space="preserve">Limited impact on digital </w:t>
            </w:r>
            <w:r w:rsidRPr="00AF4BE3" w:rsidR="00D00533">
              <w:t>visibility</w:t>
            </w:r>
          </w:p>
        </w:tc>
        <w:tc>
          <w:tcPr>
            <w:tcW w:w="3006" w:type="dxa"/>
          </w:tcPr>
          <w:p w:rsidRPr="00AF4BE3" w:rsidR="00951344" w:rsidP="00052A9A" w:rsidRDefault="00DD7A45" w14:paraId="3F7E0A2F" w14:textId="2032BEB9">
            <w:r w:rsidRPr="00AF4BE3">
              <w:t>Allows premium pricing for the bespoke designs.</w:t>
            </w:r>
          </w:p>
        </w:tc>
      </w:tr>
      <w:tr w:rsidR="00951344" w:rsidTr="00951344" w14:paraId="7AD7BEB2" w14:textId="77777777">
        <w:tc>
          <w:tcPr>
            <w:tcW w:w="3005" w:type="dxa"/>
          </w:tcPr>
          <w:p w:rsidRPr="00AF4BE3" w:rsidR="00951344" w:rsidP="00052A9A" w:rsidRDefault="00B21DD6" w14:paraId="43826634" w14:textId="0C69263E">
            <w:r w:rsidRPr="00AF4BE3">
              <w:t>Builds long-term relationships</w:t>
            </w:r>
          </w:p>
        </w:tc>
        <w:tc>
          <w:tcPr>
            <w:tcW w:w="3005" w:type="dxa"/>
          </w:tcPr>
          <w:p w:rsidRPr="00AF4BE3" w:rsidR="00951344" w:rsidP="00052A9A" w:rsidRDefault="00B21DD6" w14:paraId="7C97BDBE" w14:textId="4183AE5E">
            <w:r w:rsidRPr="00AF4BE3">
              <w:t>Needs constant management or negotiation</w:t>
            </w:r>
          </w:p>
        </w:tc>
        <w:tc>
          <w:tcPr>
            <w:tcW w:w="3006" w:type="dxa"/>
          </w:tcPr>
          <w:p w:rsidRPr="00AF4BE3" w:rsidR="00951344" w:rsidP="00052A9A" w:rsidRDefault="008E0768" w14:paraId="64570E98" w14:textId="2C490741">
            <w:r w:rsidRPr="00AF4BE3">
              <w:t>Could grow via referrals</w:t>
            </w:r>
          </w:p>
        </w:tc>
      </w:tr>
      <w:tr w:rsidR="00951344" w:rsidTr="00951344" w14:paraId="2A8D9A95" w14:textId="77777777">
        <w:tc>
          <w:tcPr>
            <w:tcW w:w="3005" w:type="dxa"/>
          </w:tcPr>
          <w:p w:rsidRPr="00AF4BE3" w:rsidR="00951344" w:rsidP="00052A9A" w:rsidRDefault="002C5EBF" w14:paraId="41BBBEEE" w14:textId="6A7115C4">
            <w:r w:rsidRPr="00AF4BE3">
              <w:lastRenderedPageBreak/>
              <w:t>Creates stable recurring revenue</w:t>
            </w:r>
          </w:p>
        </w:tc>
        <w:tc>
          <w:tcPr>
            <w:tcW w:w="3005" w:type="dxa"/>
          </w:tcPr>
          <w:p w:rsidRPr="00AF4BE3" w:rsidR="00951344" w:rsidP="00052A9A" w:rsidRDefault="002C5EBF" w14:paraId="5A988B7F" w14:textId="43293638">
            <w:r w:rsidRPr="00AF4BE3">
              <w:t>Needs to build partnerships</w:t>
            </w:r>
          </w:p>
        </w:tc>
        <w:tc>
          <w:tcPr>
            <w:tcW w:w="3006" w:type="dxa"/>
          </w:tcPr>
          <w:p w:rsidRPr="00AF4BE3" w:rsidR="00951344" w:rsidP="00052A9A" w:rsidRDefault="009E291C" w14:paraId="292C7B94" w14:textId="16E938B9">
            <w:r w:rsidRPr="00AF4BE3">
              <w:t>Improve</w:t>
            </w:r>
            <w:r w:rsidRPr="00AF4BE3" w:rsidR="002C5EBF">
              <w:t xml:space="preserve"> business reputation with corporate clients</w:t>
            </w:r>
          </w:p>
        </w:tc>
      </w:tr>
      <w:tr w:rsidR="002C5EBF" w:rsidTr="00951344" w14:paraId="33FCB61C" w14:textId="77777777">
        <w:tc>
          <w:tcPr>
            <w:tcW w:w="3005" w:type="dxa"/>
          </w:tcPr>
          <w:p w:rsidRPr="00AF4BE3" w:rsidR="002C5EBF" w:rsidP="00052A9A" w:rsidRDefault="00996C5D" w14:paraId="65DEDB19" w14:textId="40F25466">
            <w:r w:rsidRPr="00AF4BE3">
              <w:t xml:space="preserve">Differentiates </w:t>
            </w:r>
            <w:r w:rsidRPr="00AF4BE3" w:rsidR="00F743E5">
              <w:t>from low-cost</w:t>
            </w:r>
            <w:r w:rsidRPr="00AF4BE3" w:rsidR="004D0284">
              <w:t xml:space="preserve"> competitors</w:t>
            </w:r>
          </w:p>
        </w:tc>
        <w:tc>
          <w:tcPr>
            <w:tcW w:w="3005" w:type="dxa"/>
          </w:tcPr>
          <w:p w:rsidRPr="00AF4BE3" w:rsidR="002C5EBF" w:rsidP="00052A9A" w:rsidRDefault="00AF4BE3" w14:paraId="31882A05" w14:textId="1F29BAEB">
            <w:r w:rsidRPr="00AF4BE3">
              <w:t>Seasonal</w:t>
            </w:r>
            <w:r w:rsidRPr="00AF4BE3" w:rsidR="00F01A11">
              <w:t xml:space="preserve"> variations might have </w:t>
            </w:r>
            <w:r w:rsidRPr="00AF4BE3">
              <w:t>an</w:t>
            </w:r>
            <w:r w:rsidRPr="00AF4BE3" w:rsidR="00F01A11">
              <w:t xml:space="preserve"> impact on sales</w:t>
            </w:r>
          </w:p>
        </w:tc>
        <w:tc>
          <w:tcPr>
            <w:tcW w:w="3006" w:type="dxa"/>
          </w:tcPr>
          <w:p w:rsidRPr="00AF4BE3" w:rsidR="002C5EBF" w:rsidP="00052A9A" w:rsidRDefault="00F01A11" w14:paraId="4FC0D6C9" w14:textId="7A971D91">
            <w:r w:rsidRPr="00AF4BE3">
              <w:t xml:space="preserve">Potential for </w:t>
            </w:r>
            <w:r w:rsidRPr="00AF4BE3" w:rsidR="00AF4BE3">
              <w:t xml:space="preserve">a </w:t>
            </w:r>
            <w:r w:rsidRPr="00AF4BE3" w:rsidR="0050206D">
              <w:t xml:space="preserve">large event-based </w:t>
            </w:r>
          </w:p>
        </w:tc>
      </w:tr>
    </w:tbl>
    <w:p w:rsidR="00951344" w:rsidP="00052A9A" w:rsidRDefault="00951344" w14:paraId="450CE45B" w14:textId="77777777">
      <w:pPr>
        <w:spacing w:after="0"/>
        <w:rPr>
          <w:b/>
          <w:bCs/>
        </w:rPr>
      </w:pPr>
    </w:p>
    <w:p w:rsidR="000F6511" w:rsidP="00052A9A" w:rsidRDefault="000F6511" w14:paraId="127C3272" w14:textId="07FC18B4">
      <w:pPr>
        <w:spacing w:after="0"/>
        <w:rPr>
          <w:b/>
          <w:bCs/>
        </w:rPr>
      </w:pPr>
      <w:r>
        <w:rPr>
          <w:b/>
          <w:bCs/>
        </w:rPr>
        <w:t xml:space="preserve">Total (P): </w:t>
      </w:r>
      <w:r w:rsidR="00991E69">
        <w:rPr>
          <w:b/>
          <w:bCs/>
        </w:rPr>
        <w:t>4</w:t>
      </w:r>
      <w:r w:rsidR="00991E69">
        <w:rPr>
          <w:b/>
          <w:bCs/>
        </w:rPr>
        <w:tab/>
      </w:r>
    </w:p>
    <w:p w:rsidR="00991E69" w:rsidP="00052A9A" w:rsidRDefault="00991E69" w14:paraId="243CC78D" w14:textId="7961FC18">
      <w:pPr>
        <w:spacing w:after="0"/>
        <w:rPr>
          <w:b/>
          <w:bCs/>
        </w:rPr>
      </w:pPr>
      <w:r>
        <w:rPr>
          <w:b/>
          <w:bCs/>
        </w:rPr>
        <w:t xml:space="preserve">Total (M): </w:t>
      </w:r>
      <w:r w:rsidR="00F217F6">
        <w:rPr>
          <w:b/>
          <w:bCs/>
        </w:rPr>
        <w:t>3</w:t>
      </w:r>
    </w:p>
    <w:p w:rsidR="00F217F6" w:rsidP="00052A9A" w:rsidRDefault="00F217F6" w14:paraId="118B4EFF" w14:textId="5C2F8F43">
      <w:pPr>
        <w:spacing w:after="0"/>
        <w:rPr>
          <w:b/>
          <w:bCs/>
        </w:rPr>
      </w:pPr>
      <w:r>
        <w:rPr>
          <w:b/>
          <w:bCs/>
        </w:rPr>
        <w:t xml:space="preserve">Total (I): </w:t>
      </w:r>
      <w:r w:rsidR="00C3551C">
        <w:rPr>
          <w:b/>
          <w:bCs/>
        </w:rPr>
        <w:t>3</w:t>
      </w:r>
    </w:p>
    <w:p w:rsidR="00C3551C" w:rsidP="00052A9A" w:rsidRDefault="00C3551C" w14:paraId="0BC71C1B" w14:textId="23AEB7F5">
      <w:pPr>
        <w:spacing w:after="0"/>
        <w:rPr>
          <w:b/>
          <w:bCs/>
        </w:rPr>
      </w:pPr>
      <w:r>
        <w:rPr>
          <w:b/>
          <w:bCs/>
        </w:rPr>
        <w:t>Final Score is +1</w:t>
      </w:r>
    </w:p>
    <w:p w:rsidRPr="00DC38F6" w:rsidR="00F25E88" w:rsidP="00052A9A" w:rsidRDefault="00F25E88" w14:paraId="58635DAC" w14:textId="2E311D7D">
      <w:pPr>
        <w:spacing w:after="0"/>
      </w:pPr>
      <w:r>
        <w:t xml:space="preserve">Solution A is considered to be the best selection as it helps to </w:t>
      </w:r>
      <w:proofErr w:type="spellStart"/>
      <w:r>
        <w:t>resove</w:t>
      </w:r>
      <w:proofErr w:type="spellEnd"/>
      <w:r>
        <w:t xml:space="preserve"> the root problem more effectively while delivering higher long-term impact.</w:t>
      </w:r>
    </w:p>
    <w:p w:rsidR="00DC38F6" w:rsidP="00052A9A" w:rsidRDefault="00DC38F6" w14:paraId="33FFDF49" w14:textId="77777777">
      <w:pPr>
        <w:pStyle w:val="Heading1"/>
        <w:spacing w:before="0"/>
      </w:pPr>
      <w:bookmarkStart w:name="_Toc214210846" w:id="12"/>
      <w:r w:rsidRPr="00DC38F6">
        <w:t>APPENDIX 2: RISK ANALYSIS TABLE</w:t>
      </w:r>
      <w:bookmarkEnd w:id="1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11"/>
        <w:gridCol w:w="1481"/>
        <w:gridCol w:w="1380"/>
        <w:gridCol w:w="1370"/>
        <w:gridCol w:w="1564"/>
        <w:gridCol w:w="1510"/>
      </w:tblGrid>
      <w:tr w:rsidRPr="00E95EE8" w:rsidR="00CB226B" w:rsidTr="00CB226B" w14:paraId="3EF791E2" w14:textId="77777777">
        <w:tc>
          <w:tcPr>
            <w:tcW w:w="1502" w:type="dxa"/>
          </w:tcPr>
          <w:p w:rsidRPr="00E95EE8" w:rsidR="00CB226B" w:rsidP="00052A9A" w:rsidRDefault="00CB226B" w14:paraId="1B21E419" w14:textId="754D1A5F">
            <w:pPr>
              <w:jc w:val="center"/>
              <w:rPr>
                <w:b/>
                <w:bCs/>
              </w:rPr>
            </w:pPr>
            <w:r w:rsidRPr="00E95EE8">
              <w:rPr>
                <w:b/>
                <w:bCs/>
              </w:rPr>
              <w:t>Description</w:t>
            </w:r>
          </w:p>
        </w:tc>
        <w:tc>
          <w:tcPr>
            <w:tcW w:w="1502" w:type="dxa"/>
          </w:tcPr>
          <w:p w:rsidRPr="00E95EE8" w:rsidR="00CB226B" w:rsidP="00052A9A" w:rsidRDefault="00CB226B" w14:paraId="7E38625A" w14:textId="6EFC4D47">
            <w:pPr>
              <w:jc w:val="center"/>
              <w:rPr>
                <w:b/>
                <w:bCs/>
              </w:rPr>
            </w:pPr>
            <w:r w:rsidRPr="00E95EE8">
              <w:rPr>
                <w:b/>
                <w:bCs/>
              </w:rPr>
              <w:t>Likelihood (1-5)</w:t>
            </w:r>
          </w:p>
        </w:tc>
        <w:tc>
          <w:tcPr>
            <w:tcW w:w="1503" w:type="dxa"/>
          </w:tcPr>
          <w:p w:rsidRPr="00E95EE8" w:rsidR="00CB226B" w:rsidP="00052A9A" w:rsidRDefault="00CB226B" w14:paraId="54221DA4" w14:textId="26D42E25">
            <w:pPr>
              <w:jc w:val="center"/>
              <w:rPr>
                <w:b/>
                <w:bCs/>
              </w:rPr>
            </w:pPr>
            <w:r w:rsidRPr="00E95EE8">
              <w:rPr>
                <w:b/>
                <w:bCs/>
              </w:rPr>
              <w:t>Impact (1-5)</w:t>
            </w:r>
          </w:p>
        </w:tc>
        <w:tc>
          <w:tcPr>
            <w:tcW w:w="1503" w:type="dxa"/>
          </w:tcPr>
          <w:p w:rsidRPr="00E95EE8" w:rsidR="00CB226B" w:rsidP="00052A9A" w:rsidRDefault="00CB226B" w14:paraId="3BD7FBAA" w14:textId="4E323316">
            <w:pPr>
              <w:jc w:val="center"/>
              <w:rPr>
                <w:b/>
                <w:bCs/>
              </w:rPr>
            </w:pPr>
            <w:r w:rsidRPr="00E95EE8">
              <w:rPr>
                <w:b/>
                <w:bCs/>
              </w:rPr>
              <w:t>Risk Factor (L*I)</w:t>
            </w:r>
          </w:p>
        </w:tc>
        <w:tc>
          <w:tcPr>
            <w:tcW w:w="1503" w:type="dxa"/>
          </w:tcPr>
          <w:p w:rsidRPr="00E95EE8" w:rsidR="00CB226B" w:rsidP="00052A9A" w:rsidRDefault="00CB226B" w14:paraId="67DE6F7D" w14:textId="1B2254EF">
            <w:pPr>
              <w:jc w:val="center"/>
              <w:rPr>
                <w:b/>
                <w:bCs/>
              </w:rPr>
            </w:pPr>
            <w:r w:rsidRPr="00E95EE8">
              <w:rPr>
                <w:b/>
                <w:bCs/>
              </w:rPr>
              <w:t>Risk Reduction Strategy</w:t>
            </w:r>
          </w:p>
        </w:tc>
        <w:tc>
          <w:tcPr>
            <w:tcW w:w="1503" w:type="dxa"/>
          </w:tcPr>
          <w:p w:rsidRPr="00E95EE8" w:rsidR="00CB226B" w:rsidP="00052A9A" w:rsidRDefault="00CB226B" w14:paraId="5B67FA3B" w14:textId="2D964084">
            <w:pPr>
              <w:jc w:val="center"/>
              <w:rPr>
                <w:b/>
                <w:bCs/>
              </w:rPr>
            </w:pPr>
            <w:r w:rsidRPr="00E95EE8">
              <w:rPr>
                <w:b/>
                <w:bCs/>
              </w:rPr>
              <w:t>Mitigation Strategy</w:t>
            </w:r>
          </w:p>
        </w:tc>
      </w:tr>
      <w:tr w:rsidR="00CB226B" w:rsidTr="00CB226B" w14:paraId="483E17EF" w14:textId="77777777">
        <w:tc>
          <w:tcPr>
            <w:tcW w:w="1502" w:type="dxa"/>
          </w:tcPr>
          <w:p w:rsidR="00CB226B" w:rsidP="00052A9A" w:rsidRDefault="0001265A" w14:paraId="3AA46CE2" w14:textId="6BDD4E41">
            <w:r>
              <w:t>Overspending on web development</w:t>
            </w:r>
          </w:p>
        </w:tc>
        <w:tc>
          <w:tcPr>
            <w:tcW w:w="1502" w:type="dxa"/>
          </w:tcPr>
          <w:p w:rsidR="00CB226B" w:rsidP="00052A9A" w:rsidRDefault="0001265A" w14:paraId="50F1F583" w14:textId="240FFC11">
            <w:r>
              <w:t>3</w:t>
            </w:r>
          </w:p>
        </w:tc>
        <w:tc>
          <w:tcPr>
            <w:tcW w:w="1503" w:type="dxa"/>
          </w:tcPr>
          <w:p w:rsidR="00CB226B" w:rsidP="00052A9A" w:rsidRDefault="0001265A" w14:paraId="6D649381" w14:textId="1445D3BF">
            <w:r>
              <w:t>4</w:t>
            </w:r>
          </w:p>
        </w:tc>
        <w:tc>
          <w:tcPr>
            <w:tcW w:w="1503" w:type="dxa"/>
          </w:tcPr>
          <w:p w:rsidR="00CB226B" w:rsidP="00052A9A" w:rsidRDefault="0001265A" w14:paraId="467BB1CD" w14:textId="02496A31">
            <w:r>
              <w:t>12</w:t>
            </w:r>
          </w:p>
        </w:tc>
        <w:tc>
          <w:tcPr>
            <w:tcW w:w="1503" w:type="dxa"/>
          </w:tcPr>
          <w:p w:rsidR="00CB226B" w:rsidP="00052A9A" w:rsidRDefault="0001265A" w14:paraId="1260DBB8" w14:textId="412DFD15">
            <w:r>
              <w:t xml:space="preserve">Set fixed </w:t>
            </w:r>
            <w:r w:rsidR="005639CE">
              <w:t>budgets</w:t>
            </w:r>
            <w:r>
              <w:t xml:space="preserve"> and obtain multiple quotes</w:t>
            </w:r>
          </w:p>
        </w:tc>
        <w:tc>
          <w:tcPr>
            <w:tcW w:w="1503" w:type="dxa"/>
          </w:tcPr>
          <w:p w:rsidR="00CB226B" w:rsidP="00052A9A" w:rsidRDefault="002D00A3" w14:paraId="28D9D7F2" w14:textId="5CBA9F62">
            <w:r>
              <w:t xml:space="preserve">Reduction </w:t>
            </w:r>
            <w:r w:rsidR="000737D1">
              <w:t>in</w:t>
            </w:r>
            <w:r>
              <w:t xml:space="preserve"> spending </w:t>
            </w:r>
            <w:r w:rsidR="000737D1">
              <w:t>on</w:t>
            </w:r>
            <w:r>
              <w:t xml:space="preserve"> marketing temporarily</w:t>
            </w:r>
          </w:p>
        </w:tc>
      </w:tr>
      <w:tr w:rsidR="00CB226B" w:rsidTr="00CB226B" w14:paraId="5DD52853" w14:textId="77777777">
        <w:tc>
          <w:tcPr>
            <w:tcW w:w="1502" w:type="dxa"/>
          </w:tcPr>
          <w:p w:rsidR="00CB226B" w:rsidP="00052A9A" w:rsidRDefault="002D00A3" w14:paraId="11290E6F" w14:textId="104ED720">
            <w:r>
              <w:t>Lack of digital skills, increased errors</w:t>
            </w:r>
          </w:p>
        </w:tc>
        <w:tc>
          <w:tcPr>
            <w:tcW w:w="1502" w:type="dxa"/>
          </w:tcPr>
          <w:p w:rsidR="00CB226B" w:rsidP="00052A9A" w:rsidRDefault="002D00A3" w14:paraId="6F1B6D4C" w14:textId="3B9F977B">
            <w:r>
              <w:t>4</w:t>
            </w:r>
          </w:p>
        </w:tc>
        <w:tc>
          <w:tcPr>
            <w:tcW w:w="1503" w:type="dxa"/>
          </w:tcPr>
          <w:p w:rsidR="00CB226B" w:rsidP="00052A9A" w:rsidRDefault="002D00A3" w14:paraId="0A3CE690" w14:textId="74830DA4">
            <w:r>
              <w:t>4</w:t>
            </w:r>
          </w:p>
        </w:tc>
        <w:tc>
          <w:tcPr>
            <w:tcW w:w="1503" w:type="dxa"/>
          </w:tcPr>
          <w:p w:rsidR="00CB226B" w:rsidP="00052A9A" w:rsidRDefault="002D00A3" w14:paraId="5D65CFCB" w14:textId="78AE9728">
            <w:r>
              <w:t>16</w:t>
            </w:r>
          </w:p>
        </w:tc>
        <w:tc>
          <w:tcPr>
            <w:tcW w:w="1503" w:type="dxa"/>
          </w:tcPr>
          <w:p w:rsidR="00CB226B" w:rsidP="00052A9A" w:rsidRDefault="002D00A3" w14:paraId="25E18267" w14:textId="3EE0633C">
            <w:r>
              <w:t>Providing basic training on digital technologies</w:t>
            </w:r>
          </w:p>
        </w:tc>
        <w:tc>
          <w:tcPr>
            <w:tcW w:w="1503" w:type="dxa"/>
          </w:tcPr>
          <w:p w:rsidR="00CB226B" w:rsidP="00052A9A" w:rsidRDefault="00512166" w14:paraId="57547339" w14:textId="47B7238C">
            <w:r>
              <w:t>Outsourcing web updates for the time being</w:t>
            </w:r>
          </w:p>
        </w:tc>
      </w:tr>
      <w:tr w:rsidR="00CB226B" w:rsidTr="00CB226B" w14:paraId="6B3AE832" w14:textId="77777777">
        <w:tc>
          <w:tcPr>
            <w:tcW w:w="1502" w:type="dxa"/>
          </w:tcPr>
          <w:p w:rsidR="00CB226B" w:rsidP="00052A9A" w:rsidRDefault="00512166" w14:paraId="5578D117" w14:textId="18F1B7C9">
            <w:r>
              <w:t>Website development delays</w:t>
            </w:r>
          </w:p>
        </w:tc>
        <w:tc>
          <w:tcPr>
            <w:tcW w:w="1502" w:type="dxa"/>
          </w:tcPr>
          <w:p w:rsidR="00CB226B" w:rsidP="00052A9A" w:rsidRDefault="00512166" w14:paraId="16FA5080" w14:textId="0C245E6F">
            <w:r>
              <w:t>3</w:t>
            </w:r>
          </w:p>
        </w:tc>
        <w:tc>
          <w:tcPr>
            <w:tcW w:w="1503" w:type="dxa"/>
          </w:tcPr>
          <w:p w:rsidR="00CB226B" w:rsidP="00052A9A" w:rsidRDefault="00512166" w14:paraId="1BEEFC9E" w14:textId="6A477594">
            <w:r>
              <w:t>3</w:t>
            </w:r>
          </w:p>
        </w:tc>
        <w:tc>
          <w:tcPr>
            <w:tcW w:w="1503" w:type="dxa"/>
          </w:tcPr>
          <w:p w:rsidR="00CB226B" w:rsidP="00052A9A" w:rsidRDefault="00512166" w14:paraId="3A5E0321" w14:textId="5276A3E1">
            <w:r>
              <w:t>9</w:t>
            </w:r>
          </w:p>
        </w:tc>
        <w:tc>
          <w:tcPr>
            <w:tcW w:w="1503" w:type="dxa"/>
          </w:tcPr>
          <w:p w:rsidR="00CB226B" w:rsidP="00052A9A" w:rsidRDefault="00512166" w14:paraId="43AAD8A3" w14:textId="477CD232">
            <w:r>
              <w:t xml:space="preserve">Using </w:t>
            </w:r>
            <w:r w:rsidR="00FC4C85">
              <w:t xml:space="preserve">a </w:t>
            </w:r>
            <w:r>
              <w:t>contract with clear and fixed timelines</w:t>
            </w:r>
          </w:p>
        </w:tc>
        <w:tc>
          <w:tcPr>
            <w:tcW w:w="1503" w:type="dxa"/>
          </w:tcPr>
          <w:p w:rsidR="00CB226B" w:rsidP="00052A9A" w:rsidRDefault="00512166" w14:paraId="0C45C247" w14:textId="3FAD7CB4">
            <w:r>
              <w:t xml:space="preserve">Launching </w:t>
            </w:r>
            <w:r w:rsidR="00FC4C85">
              <w:t xml:space="preserve">a </w:t>
            </w:r>
            <w:r>
              <w:t xml:space="preserve">minimal website version in the </w:t>
            </w:r>
            <w:r w:rsidR="00FC4C85">
              <w:t>beginning</w:t>
            </w:r>
          </w:p>
        </w:tc>
      </w:tr>
      <w:tr w:rsidR="00CB226B" w:rsidTr="00CB226B" w14:paraId="34945589" w14:textId="77777777">
        <w:tc>
          <w:tcPr>
            <w:tcW w:w="1502" w:type="dxa"/>
          </w:tcPr>
          <w:p w:rsidR="00CB226B" w:rsidP="00052A9A" w:rsidRDefault="00960994" w14:paraId="4DEAAE2A" w14:textId="5190E4B0">
            <w:r>
              <w:lastRenderedPageBreak/>
              <w:t>Cybersecurity issues on the new platform</w:t>
            </w:r>
          </w:p>
        </w:tc>
        <w:tc>
          <w:tcPr>
            <w:tcW w:w="1502" w:type="dxa"/>
          </w:tcPr>
          <w:p w:rsidR="00CB226B" w:rsidP="00052A9A" w:rsidRDefault="00960994" w14:paraId="3F285F98" w14:textId="3EA22202">
            <w:r>
              <w:t>2</w:t>
            </w:r>
          </w:p>
        </w:tc>
        <w:tc>
          <w:tcPr>
            <w:tcW w:w="1503" w:type="dxa"/>
          </w:tcPr>
          <w:p w:rsidR="00CB226B" w:rsidP="00052A9A" w:rsidRDefault="00960994" w14:paraId="0AE817FF" w14:textId="6CFF7A0B">
            <w:r>
              <w:t>5</w:t>
            </w:r>
          </w:p>
        </w:tc>
        <w:tc>
          <w:tcPr>
            <w:tcW w:w="1503" w:type="dxa"/>
          </w:tcPr>
          <w:p w:rsidR="00CB226B" w:rsidP="00052A9A" w:rsidRDefault="00960994" w14:paraId="04ED59F2" w14:textId="539C8F4F">
            <w:r>
              <w:t>10</w:t>
            </w:r>
          </w:p>
        </w:tc>
        <w:tc>
          <w:tcPr>
            <w:tcW w:w="1503" w:type="dxa"/>
          </w:tcPr>
          <w:p w:rsidR="00CB226B" w:rsidP="00052A9A" w:rsidRDefault="00960994" w14:paraId="20A05742" w14:textId="0B27C193">
            <w:r>
              <w:t>Usage of secure hosting and SSL encryption</w:t>
            </w:r>
          </w:p>
        </w:tc>
        <w:tc>
          <w:tcPr>
            <w:tcW w:w="1503" w:type="dxa"/>
          </w:tcPr>
          <w:p w:rsidR="00CB226B" w:rsidP="00052A9A" w:rsidRDefault="00960994" w14:paraId="4240373F" w14:textId="41726DD7">
            <w:r>
              <w:t xml:space="preserve">Hiring IT support for restoring </w:t>
            </w:r>
            <w:r w:rsidR="000737D1">
              <w:t xml:space="preserve">the </w:t>
            </w:r>
            <w:r>
              <w:t>system</w:t>
            </w:r>
          </w:p>
        </w:tc>
      </w:tr>
      <w:tr w:rsidR="00CB226B" w:rsidTr="00CB226B" w14:paraId="7089D270" w14:textId="77777777">
        <w:tc>
          <w:tcPr>
            <w:tcW w:w="1502" w:type="dxa"/>
          </w:tcPr>
          <w:p w:rsidR="00CB226B" w:rsidP="00052A9A" w:rsidRDefault="00960994" w14:paraId="39A246F5" w14:textId="0F5053B4">
            <w:r>
              <w:t xml:space="preserve">Weak online engagement despite the development of </w:t>
            </w:r>
            <w:r w:rsidR="000737D1">
              <w:t xml:space="preserve">a </w:t>
            </w:r>
            <w:r>
              <w:t>new website</w:t>
            </w:r>
          </w:p>
        </w:tc>
        <w:tc>
          <w:tcPr>
            <w:tcW w:w="1502" w:type="dxa"/>
          </w:tcPr>
          <w:p w:rsidR="00CB226B" w:rsidP="00052A9A" w:rsidRDefault="00960994" w14:paraId="2188E4D8" w14:textId="6FF54B76">
            <w:r>
              <w:t>2</w:t>
            </w:r>
          </w:p>
        </w:tc>
        <w:tc>
          <w:tcPr>
            <w:tcW w:w="1503" w:type="dxa"/>
          </w:tcPr>
          <w:p w:rsidR="00CB226B" w:rsidP="00052A9A" w:rsidRDefault="00960994" w14:paraId="1BC00305" w14:textId="305CE3F5">
            <w:r>
              <w:t>4</w:t>
            </w:r>
          </w:p>
        </w:tc>
        <w:tc>
          <w:tcPr>
            <w:tcW w:w="1503" w:type="dxa"/>
          </w:tcPr>
          <w:p w:rsidR="00CB226B" w:rsidP="00052A9A" w:rsidRDefault="00960994" w14:paraId="30409469" w14:textId="76A1EBAB">
            <w:r>
              <w:t>8</w:t>
            </w:r>
          </w:p>
        </w:tc>
        <w:tc>
          <w:tcPr>
            <w:tcW w:w="1503" w:type="dxa"/>
          </w:tcPr>
          <w:p w:rsidR="00CB226B" w:rsidP="00052A9A" w:rsidRDefault="00960994" w14:paraId="388A3F76" w14:textId="0BCD1208">
            <w:r>
              <w:t>Application of SEO, scheduling social media posts</w:t>
            </w:r>
          </w:p>
        </w:tc>
        <w:tc>
          <w:tcPr>
            <w:tcW w:w="1503" w:type="dxa"/>
          </w:tcPr>
          <w:p w:rsidR="00CB226B" w:rsidP="00052A9A" w:rsidRDefault="00960994" w14:paraId="2AB15800" w14:textId="3801C23E">
            <w:r>
              <w:t>Increasing promotional spending for the initial 1-2 months</w:t>
            </w:r>
          </w:p>
        </w:tc>
      </w:tr>
    </w:tbl>
    <w:p w:rsidR="00CB226B" w:rsidP="00052A9A" w:rsidRDefault="00CB226B" w14:paraId="3BC849C5" w14:textId="77777777">
      <w:pPr>
        <w:spacing w:after="0"/>
      </w:pPr>
    </w:p>
    <w:p w:rsidR="00C135DE" w:rsidP="00052A9A" w:rsidRDefault="00C135DE" w14:paraId="0D30AEED" w14:textId="4B99487A">
      <w:pPr>
        <w:spacing w:after="0"/>
      </w:pPr>
      <w:r>
        <w:rPr>
          <w:b/>
          <w:bCs/>
        </w:rPr>
        <w:t xml:space="preserve">Highest Risk Factor: </w:t>
      </w:r>
      <w:r w:rsidR="003740A7">
        <w:t>Lack of digital skills (16)</w:t>
      </w:r>
    </w:p>
    <w:p w:rsidRPr="003740A7" w:rsidR="003740A7" w:rsidP="00052A9A" w:rsidRDefault="003740A7" w14:paraId="55037521" w14:textId="7E489469">
      <w:pPr>
        <w:spacing w:after="0"/>
      </w:pPr>
      <w:r>
        <w:rPr>
          <w:b/>
          <w:bCs/>
        </w:rPr>
        <w:t xml:space="preserve">Mitigation: </w:t>
      </w:r>
      <w:r>
        <w:t>Training of the staff and limited outsourcing</w:t>
      </w:r>
      <w:r w:rsidR="000737D1">
        <w:t>.</w:t>
      </w:r>
    </w:p>
    <w:p w:rsidR="00DC38F6" w:rsidP="00052A9A" w:rsidRDefault="00DC38F6" w14:paraId="6E115AB4" w14:textId="77777777">
      <w:pPr>
        <w:pStyle w:val="Heading1"/>
        <w:spacing w:before="0"/>
      </w:pPr>
      <w:bookmarkStart w:name="_Toc214210847" w:id="13"/>
      <w:r w:rsidRPr="00DC38F6">
        <w:t>APPENDIX 3: IMPLEMENTATION PLAN</w:t>
      </w:r>
      <w:bookmarkEnd w:id="13"/>
    </w:p>
    <w:p w:rsidR="001512A3" w:rsidP="00052A9A" w:rsidRDefault="001512A3" w14:paraId="63836504" w14:textId="249FF92D">
      <w:pPr>
        <w:spacing w:after="0"/>
      </w:pPr>
      <w:r>
        <w:rPr>
          <w:b/>
          <w:bCs/>
        </w:rPr>
        <w:t xml:space="preserve">Problem Solved: </w:t>
      </w:r>
      <w:r w:rsidR="00B83509">
        <w:t xml:space="preserve">Declined sales due to </w:t>
      </w:r>
      <w:r w:rsidR="0064355D">
        <w:t xml:space="preserve">a </w:t>
      </w:r>
      <w:r w:rsidR="00B83509">
        <w:t xml:space="preserve">lack of proper digital presence as well as </w:t>
      </w:r>
      <w:r w:rsidR="0064355D">
        <w:t xml:space="preserve">an </w:t>
      </w:r>
      <w:r w:rsidR="00B83509">
        <w:t>outdated website.</w:t>
      </w:r>
    </w:p>
    <w:p w:rsidRPr="00EE6449" w:rsidR="00424EA6" w:rsidP="00052A9A" w:rsidRDefault="00424EA6" w14:paraId="1F4C91BE" w14:textId="7CA76C13">
      <w:pPr>
        <w:spacing w:after="0"/>
      </w:pPr>
      <w:r>
        <w:rPr>
          <w:b/>
          <w:bCs/>
        </w:rPr>
        <w:t xml:space="preserve">Solution Being Implemented: </w:t>
      </w:r>
      <w:r w:rsidR="00EE6449">
        <w:t xml:space="preserve">Development of </w:t>
      </w:r>
      <w:r w:rsidR="0064355D">
        <w:t xml:space="preserve">a </w:t>
      </w:r>
      <w:r w:rsidR="00EE6449">
        <w:t xml:space="preserve">new integrated e-commerce website </w:t>
      </w:r>
      <w:r w:rsidR="00B00CF3">
        <w:t xml:space="preserve">along with </w:t>
      </w:r>
      <w:r w:rsidR="0064355D">
        <w:t xml:space="preserve">an </w:t>
      </w:r>
      <w:r w:rsidR="00B00CF3">
        <w:t>improved digital marketing strategy.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1843"/>
        <w:gridCol w:w="1984"/>
        <w:gridCol w:w="941"/>
      </w:tblGrid>
      <w:tr w:rsidRPr="002F435A" w:rsidR="0064355D" w:rsidTr="00D27C23" w14:paraId="65478021" w14:textId="77777777">
        <w:tc>
          <w:tcPr>
            <w:tcW w:w="4248" w:type="dxa"/>
          </w:tcPr>
          <w:p w:rsidRPr="002F435A" w:rsidR="0064355D" w:rsidP="00052A9A" w:rsidRDefault="0064355D" w14:paraId="4C0D48A9" w14:textId="03594712">
            <w:pPr>
              <w:jc w:val="center"/>
              <w:rPr>
                <w:b/>
                <w:bCs/>
              </w:rPr>
            </w:pPr>
            <w:r w:rsidRPr="002F435A">
              <w:rPr>
                <w:b/>
                <w:bCs/>
              </w:rPr>
              <w:t>Task (W</w:t>
            </w:r>
            <w:r w:rsidRPr="002F435A" w:rsidR="00673458">
              <w:rPr>
                <w:b/>
                <w:bCs/>
              </w:rPr>
              <w:t>HEN</w:t>
            </w:r>
            <w:r w:rsidRPr="002F435A">
              <w:rPr>
                <w:b/>
                <w:bCs/>
              </w:rPr>
              <w:t>)</w:t>
            </w:r>
          </w:p>
        </w:tc>
        <w:tc>
          <w:tcPr>
            <w:tcW w:w="1843" w:type="dxa"/>
          </w:tcPr>
          <w:p w:rsidRPr="002F435A" w:rsidR="0064355D" w:rsidP="00052A9A" w:rsidRDefault="0064355D" w14:paraId="34A95EFA" w14:textId="5F8C8761">
            <w:pPr>
              <w:jc w:val="center"/>
              <w:rPr>
                <w:b/>
                <w:bCs/>
              </w:rPr>
            </w:pPr>
            <w:r w:rsidRPr="002F435A">
              <w:rPr>
                <w:b/>
                <w:bCs/>
              </w:rPr>
              <w:t>W</w:t>
            </w:r>
            <w:r w:rsidRPr="002F435A" w:rsidR="00673458">
              <w:rPr>
                <w:b/>
                <w:bCs/>
              </w:rPr>
              <w:t>HEN</w:t>
            </w:r>
          </w:p>
        </w:tc>
        <w:tc>
          <w:tcPr>
            <w:tcW w:w="1984" w:type="dxa"/>
          </w:tcPr>
          <w:p w:rsidRPr="002F435A" w:rsidR="0064355D" w:rsidP="00052A9A" w:rsidRDefault="0064355D" w14:paraId="60AD5FA8" w14:textId="1310DE2B">
            <w:pPr>
              <w:jc w:val="center"/>
              <w:rPr>
                <w:b/>
                <w:bCs/>
              </w:rPr>
            </w:pPr>
            <w:r w:rsidRPr="002F435A">
              <w:rPr>
                <w:b/>
                <w:bCs/>
              </w:rPr>
              <w:t>WHO</w:t>
            </w:r>
          </w:p>
        </w:tc>
        <w:tc>
          <w:tcPr>
            <w:tcW w:w="941" w:type="dxa"/>
          </w:tcPr>
          <w:p w:rsidRPr="002F435A" w:rsidR="0064355D" w:rsidP="00052A9A" w:rsidRDefault="000D2842" w14:paraId="763B8AC4" w14:textId="527AEC17">
            <w:pPr>
              <w:jc w:val="center"/>
              <w:rPr>
                <w:b/>
                <w:bCs/>
              </w:rPr>
            </w:pPr>
            <w:r w:rsidRPr="002F435A">
              <w:rPr>
                <w:b/>
                <w:bCs/>
              </w:rPr>
              <w:t>DONE</w:t>
            </w:r>
          </w:p>
        </w:tc>
      </w:tr>
      <w:tr w:rsidR="0064355D" w:rsidTr="00D27C23" w14:paraId="4230D7E9" w14:textId="77777777">
        <w:tc>
          <w:tcPr>
            <w:tcW w:w="4248" w:type="dxa"/>
          </w:tcPr>
          <w:p w:rsidR="0064355D" w:rsidP="00052A9A" w:rsidRDefault="000D2842" w14:paraId="030B66CE" w14:textId="03946330">
            <w:r>
              <w:t xml:space="preserve">Hiring </w:t>
            </w:r>
            <w:r w:rsidR="005E35BB">
              <w:t xml:space="preserve">a </w:t>
            </w:r>
            <w:r>
              <w:t>Professional Web Developer</w:t>
            </w:r>
          </w:p>
        </w:tc>
        <w:tc>
          <w:tcPr>
            <w:tcW w:w="1843" w:type="dxa"/>
          </w:tcPr>
          <w:p w:rsidR="0064355D" w:rsidP="00052A9A" w:rsidRDefault="00280097" w14:paraId="6773A721" w14:textId="670AEA40">
            <w:r>
              <w:t>Week 1</w:t>
            </w:r>
          </w:p>
        </w:tc>
        <w:tc>
          <w:tcPr>
            <w:tcW w:w="1984" w:type="dxa"/>
          </w:tcPr>
          <w:p w:rsidR="0064355D" w:rsidP="00052A9A" w:rsidRDefault="00280097" w14:paraId="5ADF82F7" w14:textId="4677049D">
            <w:r>
              <w:t>Liam and Priya</w:t>
            </w:r>
          </w:p>
        </w:tc>
        <w:tc>
          <w:tcPr>
            <w:tcW w:w="941" w:type="dxa"/>
          </w:tcPr>
          <w:p w:rsidR="0064355D" w:rsidP="00052A9A" w:rsidRDefault="00FD0959" w14:paraId="4BB036BD" w14:textId="66B4CEE6">
            <w:pPr>
              <w:jc w:val="center"/>
            </w:pPr>
            <w:r>
              <w:rPr>
                <w:rFonts w:cs="Arial"/>
              </w:rPr>
              <w:t>√</w:t>
            </w:r>
          </w:p>
        </w:tc>
      </w:tr>
      <w:tr w:rsidR="0064355D" w:rsidTr="00D27C23" w14:paraId="3BBE35E8" w14:textId="77777777">
        <w:tc>
          <w:tcPr>
            <w:tcW w:w="4248" w:type="dxa"/>
          </w:tcPr>
          <w:p w:rsidR="0064355D" w:rsidP="00052A9A" w:rsidRDefault="005E35BB" w14:paraId="66D7EB05" w14:textId="5E7EAE43">
            <w:r>
              <w:t>Providing a Developer with a product catalogue, content, and branding</w:t>
            </w:r>
          </w:p>
        </w:tc>
        <w:tc>
          <w:tcPr>
            <w:tcW w:w="1843" w:type="dxa"/>
          </w:tcPr>
          <w:p w:rsidR="0064355D" w:rsidP="00052A9A" w:rsidRDefault="005E35BB" w14:paraId="046015CE" w14:textId="2CB34EF9">
            <w:r>
              <w:t>Week 1 – 2</w:t>
            </w:r>
          </w:p>
        </w:tc>
        <w:tc>
          <w:tcPr>
            <w:tcW w:w="1984" w:type="dxa"/>
          </w:tcPr>
          <w:p w:rsidR="0064355D" w:rsidP="00052A9A" w:rsidRDefault="005E35BB" w14:paraId="75314464" w14:textId="24EDAA91">
            <w:r>
              <w:t>Priya</w:t>
            </w:r>
          </w:p>
        </w:tc>
        <w:tc>
          <w:tcPr>
            <w:tcW w:w="941" w:type="dxa"/>
          </w:tcPr>
          <w:p w:rsidR="0064355D" w:rsidP="00052A9A" w:rsidRDefault="00FD0959" w14:paraId="7E19B83F" w14:textId="11581FDD">
            <w:pPr>
              <w:jc w:val="center"/>
            </w:pPr>
            <w:r>
              <w:rPr>
                <w:rFonts w:cs="Arial"/>
              </w:rPr>
              <w:t>√</w:t>
            </w:r>
          </w:p>
        </w:tc>
      </w:tr>
      <w:tr w:rsidR="0064355D" w:rsidTr="00D27C23" w14:paraId="0F35527E" w14:textId="77777777">
        <w:tc>
          <w:tcPr>
            <w:tcW w:w="4248" w:type="dxa"/>
          </w:tcPr>
          <w:p w:rsidR="0064355D" w:rsidP="00052A9A" w:rsidRDefault="00173A7A" w14:paraId="0B26EA37" w14:textId="31BD4FAD">
            <w:r>
              <w:t xml:space="preserve">Building </w:t>
            </w:r>
            <w:r w:rsidR="00BF248B">
              <w:t xml:space="preserve">an </w:t>
            </w:r>
            <w:r>
              <w:t xml:space="preserve">e-commerce website with delivery options, SEO, and </w:t>
            </w:r>
            <w:r w:rsidR="00BF248B">
              <w:t xml:space="preserve">a </w:t>
            </w:r>
            <w:r>
              <w:t>payment gateway</w:t>
            </w:r>
          </w:p>
        </w:tc>
        <w:tc>
          <w:tcPr>
            <w:tcW w:w="1843" w:type="dxa"/>
          </w:tcPr>
          <w:p w:rsidR="0064355D" w:rsidP="00052A9A" w:rsidRDefault="00173A7A" w14:paraId="6EF3E6CA" w14:textId="59675E5A">
            <w:r>
              <w:t>Week 2 – 5</w:t>
            </w:r>
          </w:p>
        </w:tc>
        <w:tc>
          <w:tcPr>
            <w:tcW w:w="1984" w:type="dxa"/>
          </w:tcPr>
          <w:p w:rsidR="0064355D" w:rsidP="00052A9A" w:rsidRDefault="00173A7A" w14:paraId="1DE9D709" w14:textId="2B0965BF">
            <w:r>
              <w:t>Web Developer</w:t>
            </w:r>
          </w:p>
        </w:tc>
        <w:tc>
          <w:tcPr>
            <w:tcW w:w="941" w:type="dxa"/>
          </w:tcPr>
          <w:p w:rsidR="0064355D" w:rsidP="00052A9A" w:rsidRDefault="00FD0959" w14:paraId="2EEB2D4B" w14:textId="7CCB270A">
            <w:pPr>
              <w:jc w:val="center"/>
            </w:pPr>
            <w:r>
              <w:rPr>
                <w:rFonts w:cs="Arial"/>
              </w:rPr>
              <w:t>√</w:t>
            </w:r>
          </w:p>
        </w:tc>
      </w:tr>
      <w:tr w:rsidR="0064355D" w:rsidTr="00D27C23" w14:paraId="3F4FA554" w14:textId="77777777">
        <w:tc>
          <w:tcPr>
            <w:tcW w:w="4248" w:type="dxa"/>
          </w:tcPr>
          <w:p w:rsidR="0064355D" w:rsidP="00052A9A" w:rsidRDefault="00C73AD4" w14:paraId="0BAA60C0" w14:textId="523488B8">
            <w:r>
              <w:t>Setting up social media marketing plan (TikTok, Facebook, Instagram)</w:t>
            </w:r>
          </w:p>
        </w:tc>
        <w:tc>
          <w:tcPr>
            <w:tcW w:w="1843" w:type="dxa"/>
          </w:tcPr>
          <w:p w:rsidR="0064355D" w:rsidP="00052A9A" w:rsidRDefault="00BF248B" w14:paraId="224E6956" w14:textId="23599C55">
            <w:r>
              <w:t>Week 3 – 6</w:t>
            </w:r>
          </w:p>
        </w:tc>
        <w:tc>
          <w:tcPr>
            <w:tcW w:w="1984" w:type="dxa"/>
          </w:tcPr>
          <w:p w:rsidR="0064355D" w:rsidP="00052A9A" w:rsidRDefault="00BF248B" w14:paraId="352BDBF0" w14:textId="4DE943A3">
            <w:r>
              <w:t>Liam</w:t>
            </w:r>
          </w:p>
        </w:tc>
        <w:tc>
          <w:tcPr>
            <w:tcW w:w="941" w:type="dxa"/>
          </w:tcPr>
          <w:p w:rsidRPr="00FD0959" w:rsidR="0064355D" w:rsidP="00052A9A" w:rsidRDefault="00FD0959" w14:paraId="6EA15BE7" w14:textId="18A5AEF5">
            <w:pPr>
              <w:jc w:val="center"/>
              <w:rPr>
                <w:b/>
                <w:bCs/>
              </w:rPr>
            </w:pPr>
            <w:r>
              <w:rPr>
                <w:rFonts w:cs="Arial"/>
              </w:rPr>
              <w:t>√</w:t>
            </w:r>
          </w:p>
        </w:tc>
      </w:tr>
      <w:tr w:rsidR="00BF248B" w:rsidTr="00D27C23" w14:paraId="65901EA5" w14:textId="77777777">
        <w:tc>
          <w:tcPr>
            <w:tcW w:w="4248" w:type="dxa"/>
          </w:tcPr>
          <w:p w:rsidR="00BF248B" w:rsidP="00052A9A" w:rsidRDefault="00BF248B" w14:paraId="55178CE4" w14:textId="1D157811">
            <w:r>
              <w:t>Testing usability of the website, run trial errors to evaluate and fix the issues</w:t>
            </w:r>
          </w:p>
        </w:tc>
        <w:tc>
          <w:tcPr>
            <w:tcW w:w="1843" w:type="dxa"/>
          </w:tcPr>
          <w:p w:rsidR="00BF248B" w:rsidP="00052A9A" w:rsidRDefault="00BF248B" w14:paraId="0384E385" w14:textId="3A67EB79">
            <w:r>
              <w:t>Week 5 - 6</w:t>
            </w:r>
          </w:p>
        </w:tc>
        <w:tc>
          <w:tcPr>
            <w:tcW w:w="1984" w:type="dxa"/>
          </w:tcPr>
          <w:p w:rsidR="00BF248B" w:rsidP="00052A9A" w:rsidRDefault="00803747" w14:paraId="1C190CE2" w14:textId="5A0C170A">
            <w:r>
              <w:t>Liam, Priya, and Web Developer</w:t>
            </w:r>
          </w:p>
        </w:tc>
        <w:tc>
          <w:tcPr>
            <w:tcW w:w="941" w:type="dxa"/>
          </w:tcPr>
          <w:p w:rsidR="00BF248B" w:rsidP="00052A9A" w:rsidRDefault="00FD0959" w14:paraId="080FE9FC" w14:textId="2735BE74">
            <w:pPr>
              <w:jc w:val="center"/>
            </w:pPr>
            <w:r>
              <w:rPr>
                <w:rFonts w:cs="Arial"/>
              </w:rPr>
              <w:t>√</w:t>
            </w:r>
          </w:p>
        </w:tc>
      </w:tr>
      <w:tr w:rsidR="00501594" w:rsidTr="00D27C23" w14:paraId="4C399021" w14:textId="77777777">
        <w:tc>
          <w:tcPr>
            <w:tcW w:w="4248" w:type="dxa"/>
          </w:tcPr>
          <w:p w:rsidR="00501594" w:rsidP="00052A9A" w:rsidRDefault="00A70AC1" w14:paraId="1EE08531" w14:textId="5D447643">
            <w:r>
              <w:lastRenderedPageBreak/>
              <w:t>Training of the staff on digital technologies (Posting content + website updates)</w:t>
            </w:r>
          </w:p>
        </w:tc>
        <w:tc>
          <w:tcPr>
            <w:tcW w:w="1843" w:type="dxa"/>
          </w:tcPr>
          <w:p w:rsidR="00501594" w:rsidP="00052A9A" w:rsidRDefault="00A70AC1" w14:paraId="266274EF" w14:textId="26748464">
            <w:r>
              <w:t xml:space="preserve">Week 7 </w:t>
            </w:r>
          </w:p>
        </w:tc>
        <w:tc>
          <w:tcPr>
            <w:tcW w:w="1984" w:type="dxa"/>
          </w:tcPr>
          <w:p w:rsidR="00501594" w:rsidP="00052A9A" w:rsidRDefault="00803747" w14:paraId="2A2CADEC" w14:textId="17F3B3D7">
            <w:r>
              <w:t xml:space="preserve">Digital Consultant </w:t>
            </w:r>
          </w:p>
        </w:tc>
        <w:tc>
          <w:tcPr>
            <w:tcW w:w="941" w:type="dxa"/>
          </w:tcPr>
          <w:p w:rsidR="00501594" w:rsidP="00052A9A" w:rsidRDefault="00FD0959" w14:paraId="0F18F9F3" w14:textId="53D82CA0">
            <w:pPr>
              <w:jc w:val="center"/>
            </w:pPr>
            <w:r>
              <w:rPr>
                <w:rFonts w:cs="Arial"/>
              </w:rPr>
              <w:t>√</w:t>
            </w:r>
          </w:p>
        </w:tc>
      </w:tr>
      <w:tr w:rsidR="00A70AC1" w:rsidTr="00D27C23" w14:paraId="1718545E" w14:textId="77777777">
        <w:tc>
          <w:tcPr>
            <w:tcW w:w="4248" w:type="dxa"/>
          </w:tcPr>
          <w:p w:rsidR="00A70AC1" w:rsidP="00052A9A" w:rsidRDefault="00374673" w14:paraId="0712FA63" w14:textId="26DC9B5C">
            <w:r>
              <w:t>Official launch of the website and promotional campaigns</w:t>
            </w:r>
          </w:p>
        </w:tc>
        <w:tc>
          <w:tcPr>
            <w:tcW w:w="1843" w:type="dxa"/>
          </w:tcPr>
          <w:p w:rsidR="00A70AC1" w:rsidP="00052A9A" w:rsidRDefault="00374673" w14:paraId="7E1C585D" w14:textId="4CB33313">
            <w:r>
              <w:t>Week 7</w:t>
            </w:r>
          </w:p>
        </w:tc>
        <w:tc>
          <w:tcPr>
            <w:tcW w:w="1984" w:type="dxa"/>
          </w:tcPr>
          <w:p w:rsidR="00A70AC1" w:rsidP="00052A9A" w:rsidRDefault="00803747" w14:paraId="2076F507" w14:textId="6BC3D093">
            <w:r>
              <w:t>Liam and Priya</w:t>
            </w:r>
          </w:p>
        </w:tc>
        <w:tc>
          <w:tcPr>
            <w:tcW w:w="941" w:type="dxa"/>
          </w:tcPr>
          <w:p w:rsidR="00A70AC1" w:rsidP="00052A9A" w:rsidRDefault="00FD0959" w14:paraId="0EA2D028" w14:textId="2734D0B7">
            <w:pPr>
              <w:jc w:val="center"/>
            </w:pPr>
            <w:r>
              <w:rPr>
                <w:rFonts w:cs="Arial"/>
              </w:rPr>
              <w:t>√</w:t>
            </w:r>
          </w:p>
        </w:tc>
      </w:tr>
      <w:tr w:rsidR="00374673" w:rsidTr="00D27C23" w14:paraId="064A9ACB" w14:textId="77777777">
        <w:tc>
          <w:tcPr>
            <w:tcW w:w="4248" w:type="dxa"/>
          </w:tcPr>
          <w:p w:rsidR="00374673" w:rsidP="00052A9A" w:rsidRDefault="00374673" w14:paraId="683C26B9" w14:textId="17650D4B">
            <w:r>
              <w:t>Monitoring analytics as well as checking consumer feedback weekly</w:t>
            </w:r>
          </w:p>
        </w:tc>
        <w:tc>
          <w:tcPr>
            <w:tcW w:w="1843" w:type="dxa"/>
          </w:tcPr>
          <w:p w:rsidR="00374673" w:rsidP="00052A9A" w:rsidRDefault="000264D8" w14:paraId="66A66AA3" w14:textId="32614356">
            <w:r>
              <w:t>Ongoing</w:t>
            </w:r>
          </w:p>
        </w:tc>
        <w:tc>
          <w:tcPr>
            <w:tcW w:w="1984" w:type="dxa"/>
          </w:tcPr>
          <w:p w:rsidR="00374673" w:rsidP="00052A9A" w:rsidRDefault="000264D8" w14:paraId="1955CA7B" w14:textId="678388BA">
            <w:r>
              <w:t>Liam</w:t>
            </w:r>
          </w:p>
        </w:tc>
        <w:tc>
          <w:tcPr>
            <w:tcW w:w="941" w:type="dxa"/>
          </w:tcPr>
          <w:p w:rsidR="00374673" w:rsidP="00052A9A" w:rsidRDefault="00766EC2" w14:paraId="0B458D4E" w14:textId="68073460">
            <w:pPr>
              <w:jc w:val="center"/>
            </w:pPr>
            <w:r>
              <w:t>-</w:t>
            </w:r>
          </w:p>
        </w:tc>
      </w:tr>
    </w:tbl>
    <w:p w:rsidR="00DC38F6" w:rsidP="00052A9A" w:rsidRDefault="00DC38F6" w14:paraId="44020DF8" w14:textId="5E7D31AE">
      <w:pPr>
        <w:spacing w:after="0"/>
      </w:pPr>
    </w:p>
    <w:p w:rsidRPr="00DC38F6" w:rsidR="006C3535" w:rsidP="00052A9A" w:rsidRDefault="006C3535" w14:paraId="0852A8CC" w14:textId="4DA7F275">
      <w:pPr>
        <w:spacing w:after="0"/>
      </w:pPr>
      <w:r>
        <w:rPr>
          <w:b/>
          <w:bCs/>
        </w:rPr>
        <w:t xml:space="preserve">Reasoning: </w:t>
      </w:r>
      <w:r>
        <w:t xml:space="preserve">The sequence starts moving from the </w:t>
      </w:r>
      <w:proofErr w:type="gramStart"/>
      <w:r w:rsidR="00A54687">
        <w:t>T</w:t>
      </w:r>
      <w:r>
        <w:t>echnical</w:t>
      </w:r>
      <w:proofErr w:type="gramEnd"/>
      <w:r>
        <w:t xml:space="preserve"> setup</w:t>
      </w:r>
      <w:r w:rsidR="00A75170">
        <w:t xml:space="preserve"> </w:t>
      </w:r>
      <w:r w:rsidR="00A75170">
        <w:rPr>
          <w:rFonts w:cs="Arial"/>
        </w:rPr>
        <w:t xml:space="preserve">→ </w:t>
      </w:r>
      <w:r w:rsidR="00A54687">
        <w:rPr>
          <w:rFonts w:cs="Arial"/>
        </w:rPr>
        <w:t>M</w:t>
      </w:r>
      <w:r w:rsidR="00A75170">
        <w:rPr>
          <w:rFonts w:cs="Arial"/>
        </w:rPr>
        <w:t>arketing → Testing → Launch</w:t>
      </w:r>
      <w:r w:rsidR="00025EA1">
        <w:rPr>
          <w:rFonts w:cs="Arial"/>
        </w:rPr>
        <w:t xml:space="preserve"> → Monitoring</w:t>
      </w:r>
      <w:r w:rsidR="00E377D9">
        <w:rPr>
          <w:rFonts w:cs="Arial"/>
        </w:rPr>
        <w:t xml:space="preserve">. These tasks combine </w:t>
      </w:r>
      <w:r w:rsidR="0059797C">
        <w:rPr>
          <w:rFonts w:cs="Arial"/>
        </w:rPr>
        <w:t>owner involvement with external expertise for better sustainability.</w:t>
      </w:r>
    </w:p>
    <w:p w:rsidR="00DC38F6" w:rsidP="00052A9A" w:rsidRDefault="00DC38F6" w14:paraId="6597E049" w14:textId="77777777">
      <w:pPr>
        <w:pStyle w:val="Heading1"/>
        <w:spacing w:before="0"/>
      </w:pPr>
      <w:bookmarkStart w:name="_Toc214210848" w:id="14"/>
      <w:r w:rsidRPr="00DC38F6">
        <w:t>APPENDIX 4: KPI &amp; SMART OBJECTIVES</w:t>
      </w:r>
      <w:bookmarkEnd w:id="14"/>
    </w:p>
    <w:p w:rsidRPr="00703EDA" w:rsidR="00703EDA" w:rsidP="00052A9A" w:rsidRDefault="00703EDA" w14:paraId="1DD2DA62" w14:textId="67D557B4">
      <w:pPr>
        <w:spacing w:after="0"/>
        <w:rPr>
          <w:b/>
          <w:bCs/>
        </w:rPr>
      </w:pPr>
      <w:r>
        <w:rPr>
          <w:b/>
          <w:bCs/>
        </w:rPr>
        <w:t xml:space="preserve">Key Performance Indicator (KPI): </w:t>
      </w:r>
      <w:r w:rsidRPr="007D15B2" w:rsidR="00FE07BC">
        <w:t xml:space="preserve">Online Sales Conversion </w:t>
      </w:r>
      <w:r w:rsidRPr="007D15B2" w:rsidR="007D15B2">
        <w:t>Rate (%)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Pr="00170068" w:rsidR="00170068" w:rsidTr="00170068" w14:paraId="75FDC63E" w14:textId="77777777">
        <w:tc>
          <w:tcPr>
            <w:tcW w:w="2122" w:type="dxa"/>
          </w:tcPr>
          <w:p w:rsidRPr="00170068" w:rsidR="00170068" w:rsidP="00052A9A" w:rsidRDefault="00170068" w14:paraId="7331A84A" w14:textId="58DF2D14">
            <w:pPr>
              <w:jc w:val="center"/>
              <w:rPr>
                <w:b/>
                <w:bCs/>
              </w:rPr>
            </w:pPr>
            <w:r w:rsidRPr="00170068">
              <w:rPr>
                <w:b/>
                <w:bCs/>
              </w:rPr>
              <w:t>SMART Criteria</w:t>
            </w:r>
          </w:p>
        </w:tc>
        <w:tc>
          <w:tcPr>
            <w:tcW w:w="6894" w:type="dxa"/>
          </w:tcPr>
          <w:p w:rsidRPr="00170068" w:rsidR="00170068" w:rsidP="00052A9A" w:rsidRDefault="00170068" w14:paraId="5312095B" w14:textId="57A78E5B">
            <w:pPr>
              <w:jc w:val="center"/>
              <w:rPr>
                <w:b/>
                <w:bCs/>
              </w:rPr>
            </w:pPr>
            <w:r w:rsidRPr="00170068">
              <w:rPr>
                <w:b/>
                <w:bCs/>
              </w:rPr>
              <w:t>Detail</w:t>
            </w:r>
          </w:p>
        </w:tc>
      </w:tr>
      <w:tr w:rsidR="00170068" w:rsidTr="00170068" w14:paraId="3B79E0DA" w14:textId="77777777">
        <w:tc>
          <w:tcPr>
            <w:tcW w:w="2122" w:type="dxa"/>
          </w:tcPr>
          <w:p w:rsidR="00170068" w:rsidP="00052A9A" w:rsidRDefault="003A41FE" w14:paraId="23AB1EBA" w14:textId="7CE04AD6">
            <w:r>
              <w:t>Specific</w:t>
            </w:r>
          </w:p>
        </w:tc>
        <w:tc>
          <w:tcPr>
            <w:tcW w:w="6894" w:type="dxa"/>
          </w:tcPr>
          <w:p w:rsidR="00170068" w:rsidP="00052A9A" w:rsidRDefault="003A41FE" w14:paraId="76C6961D" w14:textId="20BDDC75">
            <w:r>
              <w:t>Increasing the proportion of the website visitors</w:t>
            </w:r>
            <w:r w:rsidR="002F4D64">
              <w:t xml:space="preserve"> who </w:t>
            </w:r>
            <w:r w:rsidR="00EC2E45">
              <w:t>decide</w:t>
            </w:r>
            <w:r w:rsidR="00B74FF5">
              <w:t xml:space="preserve"> </w:t>
            </w:r>
            <w:r w:rsidR="002A327C">
              <w:t>to purchase</w:t>
            </w:r>
          </w:p>
        </w:tc>
      </w:tr>
      <w:tr w:rsidR="00170068" w:rsidTr="00170068" w14:paraId="22E43473" w14:textId="77777777">
        <w:tc>
          <w:tcPr>
            <w:tcW w:w="2122" w:type="dxa"/>
          </w:tcPr>
          <w:p w:rsidR="00170068" w:rsidP="00052A9A" w:rsidRDefault="002A327C" w14:paraId="4DB3F106" w14:textId="45A77041">
            <w:r>
              <w:t>Measurable</w:t>
            </w:r>
          </w:p>
        </w:tc>
        <w:tc>
          <w:tcPr>
            <w:tcW w:w="6894" w:type="dxa"/>
          </w:tcPr>
          <w:p w:rsidR="00170068" w:rsidP="00052A9A" w:rsidRDefault="002A327C" w14:paraId="0B324741" w14:textId="6DE9E004">
            <w:r>
              <w:t>Tracking conversion rate, customer feedback, and website traffic</w:t>
            </w:r>
          </w:p>
        </w:tc>
      </w:tr>
      <w:tr w:rsidR="00170068" w:rsidTr="00170068" w14:paraId="1E216B5F" w14:textId="77777777">
        <w:tc>
          <w:tcPr>
            <w:tcW w:w="2122" w:type="dxa"/>
          </w:tcPr>
          <w:p w:rsidR="00170068" w:rsidP="00052A9A" w:rsidRDefault="002A327C" w14:paraId="27BCDD38" w14:textId="63F938FE">
            <w:r>
              <w:t>Attainable</w:t>
            </w:r>
          </w:p>
        </w:tc>
        <w:tc>
          <w:tcPr>
            <w:tcW w:w="6894" w:type="dxa"/>
          </w:tcPr>
          <w:p w:rsidR="00170068" w:rsidP="00052A9A" w:rsidRDefault="00096F7F" w14:paraId="137F8516" w14:textId="791385B8">
            <w:r>
              <w:t>From the averages in the industry</w:t>
            </w:r>
            <w:r w:rsidR="00EC2E45">
              <w:t>,</w:t>
            </w:r>
            <w:r>
              <w:t xml:space="preserve"> it can be seen that </w:t>
            </w:r>
            <w:r w:rsidR="00D831FB">
              <w:t xml:space="preserve">SEO has helped in </w:t>
            </w:r>
            <w:r w:rsidR="00B90CA5">
              <w:t xml:space="preserve">gaining </w:t>
            </w:r>
            <w:r w:rsidR="00EC2E45">
              <w:t xml:space="preserve">a </w:t>
            </w:r>
            <w:r w:rsidR="00B90CA5">
              <w:t xml:space="preserve">competitive advantage and </w:t>
            </w:r>
            <w:r w:rsidR="00CC4D12">
              <w:t>enhancing</w:t>
            </w:r>
            <w:r w:rsidR="00706857">
              <w:t xml:space="preserve"> usability.</w:t>
            </w:r>
          </w:p>
        </w:tc>
      </w:tr>
      <w:tr w:rsidR="00170068" w:rsidTr="00170068" w14:paraId="069E06BE" w14:textId="77777777">
        <w:tc>
          <w:tcPr>
            <w:tcW w:w="2122" w:type="dxa"/>
          </w:tcPr>
          <w:p w:rsidR="00170068" w:rsidP="00052A9A" w:rsidRDefault="00EC2E45" w14:paraId="0320CED7" w14:textId="43450AC6">
            <w:r>
              <w:t>Relevant</w:t>
            </w:r>
          </w:p>
        </w:tc>
        <w:tc>
          <w:tcPr>
            <w:tcW w:w="6894" w:type="dxa"/>
          </w:tcPr>
          <w:p w:rsidR="00170068" w:rsidP="00052A9A" w:rsidRDefault="00EC2E45" w14:paraId="1CABD1D8" w14:textId="7716A8A4">
            <w:r>
              <w:t xml:space="preserve">Directly linked to resolving the issues related to </w:t>
            </w:r>
            <w:r w:rsidR="00CC4D12">
              <w:t>declining</w:t>
            </w:r>
            <w:r>
              <w:t xml:space="preserve"> sales and digital visibility.</w:t>
            </w:r>
          </w:p>
        </w:tc>
      </w:tr>
      <w:tr w:rsidR="00170068" w:rsidTr="00170068" w14:paraId="7557D7D8" w14:textId="77777777">
        <w:tc>
          <w:tcPr>
            <w:tcW w:w="2122" w:type="dxa"/>
          </w:tcPr>
          <w:p w:rsidR="00170068" w:rsidP="00052A9A" w:rsidRDefault="00F40A46" w14:paraId="77756523" w14:textId="4A496712">
            <w:r>
              <w:t>Time-Bound</w:t>
            </w:r>
          </w:p>
        </w:tc>
        <w:tc>
          <w:tcPr>
            <w:tcW w:w="6894" w:type="dxa"/>
          </w:tcPr>
          <w:p w:rsidR="00170068" w:rsidP="00052A9A" w:rsidRDefault="00041154" w14:paraId="6DB5DFCE" w14:textId="745B6D47">
            <w:r>
              <w:t xml:space="preserve">Achievement of at least 20% increase within </w:t>
            </w:r>
            <w:r w:rsidR="00927CC2">
              <w:t xml:space="preserve">the </w:t>
            </w:r>
            <w:r>
              <w:t>next six months</w:t>
            </w:r>
            <w:r w:rsidR="0027453B">
              <w:t xml:space="preserve"> of the launch of the website</w:t>
            </w:r>
            <w:r w:rsidR="00CC4D12">
              <w:t>.</w:t>
            </w:r>
          </w:p>
        </w:tc>
      </w:tr>
    </w:tbl>
    <w:p w:rsidR="00DC38F6" w:rsidP="00052A9A" w:rsidRDefault="00DC38F6" w14:paraId="0E843168" w14:textId="55CA2740">
      <w:pPr>
        <w:spacing w:after="0"/>
      </w:pPr>
    </w:p>
    <w:p w:rsidRPr="00D2397E" w:rsidR="00D2397E" w:rsidP="00D2397E" w:rsidRDefault="00D2397E" w14:paraId="5086DB24" w14:textId="77777777"/>
    <w:sectPr w:rsidRPr="00D2397E" w:rsidR="00D239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B3CA6" w:rsidP="00CC18EA" w:rsidRDefault="006B3CA6" w14:paraId="7A2387ED" w14:textId="77777777">
      <w:pPr>
        <w:spacing w:after="0" w:line="240" w:lineRule="auto"/>
      </w:pPr>
      <w:r>
        <w:separator/>
      </w:r>
    </w:p>
  </w:endnote>
  <w:endnote w:type="continuationSeparator" w:id="0">
    <w:p w:rsidR="006B3CA6" w:rsidP="00CC18EA" w:rsidRDefault="006B3CA6" w14:paraId="07A6FCE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778593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C18EA" w:rsidRDefault="00CC18EA" w14:paraId="323EBA50" w14:textId="51FFBA6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C18EA" w:rsidRDefault="00CC18EA" w14:paraId="42EF54C3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B3CA6" w:rsidP="00CC18EA" w:rsidRDefault="006B3CA6" w14:paraId="62C0DB93" w14:textId="77777777">
      <w:pPr>
        <w:spacing w:after="0" w:line="240" w:lineRule="auto"/>
      </w:pPr>
      <w:r>
        <w:separator/>
      </w:r>
    </w:p>
  </w:footnote>
  <w:footnote w:type="continuationSeparator" w:id="0">
    <w:p w:rsidR="006B3CA6" w:rsidP="00CC18EA" w:rsidRDefault="006B3CA6" w14:paraId="75C11AFE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5420472"/>
    <w:multiLevelType w:val="hybridMultilevel"/>
    <w:tmpl w:val="7BAAC010"/>
    <w:lvl w:ilvl="0" w:tplc="4009000B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42512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2A71"/>
    <w:rsid w:val="000014FA"/>
    <w:rsid w:val="00010574"/>
    <w:rsid w:val="00011451"/>
    <w:rsid w:val="0001265A"/>
    <w:rsid w:val="000148C8"/>
    <w:rsid w:val="00017936"/>
    <w:rsid w:val="00025EA1"/>
    <w:rsid w:val="000264D8"/>
    <w:rsid w:val="000331CD"/>
    <w:rsid w:val="00041154"/>
    <w:rsid w:val="00042033"/>
    <w:rsid w:val="0004403B"/>
    <w:rsid w:val="00044C76"/>
    <w:rsid w:val="00046EAF"/>
    <w:rsid w:val="00052A9A"/>
    <w:rsid w:val="00056300"/>
    <w:rsid w:val="000634DB"/>
    <w:rsid w:val="0007016B"/>
    <w:rsid w:val="000737D1"/>
    <w:rsid w:val="00076363"/>
    <w:rsid w:val="000943C7"/>
    <w:rsid w:val="00096F7F"/>
    <w:rsid w:val="000A0201"/>
    <w:rsid w:val="000A2278"/>
    <w:rsid w:val="000B3474"/>
    <w:rsid w:val="000B5098"/>
    <w:rsid w:val="000B5106"/>
    <w:rsid w:val="000B7D81"/>
    <w:rsid w:val="000D2842"/>
    <w:rsid w:val="000E03D7"/>
    <w:rsid w:val="000F532F"/>
    <w:rsid w:val="000F6511"/>
    <w:rsid w:val="0012040A"/>
    <w:rsid w:val="001223E2"/>
    <w:rsid w:val="0012429C"/>
    <w:rsid w:val="00147DDD"/>
    <w:rsid w:val="001512A3"/>
    <w:rsid w:val="001539E6"/>
    <w:rsid w:val="00167880"/>
    <w:rsid w:val="00170068"/>
    <w:rsid w:val="00173A7A"/>
    <w:rsid w:val="001B7D70"/>
    <w:rsid w:val="001F1B82"/>
    <w:rsid w:val="00234C91"/>
    <w:rsid w:val="00236057"/>
    <w:rsid w:val="00240A12"/>
    <w:rsid w:val="00240EDD"/>
    <w:rsid w:val="00251533"/>
    <w:rsid w:val="002651C5"/>
    <w:rsid w:val="0027453B"/>
    <w:rsid w:val="00280097"/>
    <w:rsid w:val="00280296"/>
    <w:rsid w:val="002869AC"/>
    <w:rsid w:val="002A327C"/>
    <w:rsid w:val="002A33D3"/>
    <w:rsid w:val="002B1D38"/>
    <w:rsid w:val="002C0B8D"/>
    <w:rsid w:val="002C5EBF"/>
    <w:rsid w:val="002C663A"/>
    <w:rsid w:val="002C73BF"/>
    <w:rsid w:val="002D00A3"/>
    <w:rsid w:val="002E1266"/>
    <w:rsid w:val="002F1F04"/>
    <w:rsid w:val="002F412A"/>
    <w:rsid w:val="002F435A"/>
    <w:rsid w:val="002F4D64"/>
    <w:rsid w:val="00304455"/>
    <w:rsid w:val="0032094C"/>
    <w:rsid w:val="0034633B"/>
    <w:rsid w:val="00355646"/>
    <w:rsid w:val="00356877"/>
    <w:rsid w:val="00360EE8"/>
    <w:rsid w:val="00362B7A"/>
    <w:rsid w:val="003650FA"/>
    <w:rsid w:val="003740A7"/>
    <w:rsid w:val="00374673"/>
    <w:rsid w:val="00381113"/>
    <w:rsid w:val="003867BB"/>
    <w:rsid w:val="00396182"/>
    <w:rsid w:val="003A2B71"/>
    <w:rsid w:val="003A41FE"/>
    <w:rsid w:val="003A66C4"/>
    <w:rsid w:val="003C5C92"/>
    <w:rsid w:val="003D30F7"/>
    <w:rsid w:val="003D6753"/>
    <w:rsid w:val="003D6A89"/>
    <w:rsid w:val="003E6D48"/>
    <w:rsid w:val="003F3023"/>
    <w:rsid w:val="003F722E"/>
    <w:rsid w:val="004014F4"/>
    <w:rsid w:val="00424EA6"/>
    <w:rsid w:val="004333A1"/>
    <w:rsid w:val="0045112C"/>
    <w:rsid w:val="004629B8"/>
    <w:rsid w:val="00463DDD"/>
    <w:rsid w:val="00467931"/>
    <w:rsid w:val="004855D6"/>
    <w:rsid w:val="004A2FF9"/>
    <w:rsid w:val="004C6400"/>
    <w:rsid w:val="004C7604"/>
    <w:rsid w:val="004D0284"/>
    <w:rsid w:val="004D4C61"/>
    <w:rsid w:val="005012C9"/>
    <w:rsid w:val="005014C8"/>
    <w:rsid w:val="00501594"/>
    <w:rsid w:val="0050206D"/>
    <w:rsid w:val="00510A82"/>
    <w:rsid w:val="00512166"/>
    <w:rsid w:val="00520D51"/>
    <w:rsid w:val="00531F7C"/>
    <w:rsid w:val="00546668"/>
    <w:rsid w:val="00563660"/>
    <w:rsid w:val="005639CE"/>
    <w:rsid w:val="00565CBF"/>
    <w:rsid w:val="00565E81"/>
    <w:rsid w:val="005722A0"/>
    <w:rsid w:val="00576907"/>
    <w:rsid w:val="0059797C"/>
    <w:rsid w:val="005A250F"/>
    <w:rsid w:val="005C13AB"/>
    <w:rsid w:val="005D29D3"/>
    <w:rsid w:val="005D2A71"/>
    <w:rsid w:val="005E35BB"/>
    <w:rsid w:val="005E4781"/>
    <w:rsid w:val="005E7A0B"/>
    <w:rsid w:val="0062308B"/>
    <w:rsid w:val="00623F61"/>
    <w:rsid w:val="00624841"/>
    <w:rsid w:val="0063748A"/>
    <w:rsid w:val="0064355D"/>
    <w:rsid w:val="00655D63"/>
    <w:rsid w:val="00663F85"/>
    <w:rsid w:val="00673458"/>
    <w:rsid w:val="00684894"/>
    <w:rsid w:val="00687094"/>
    <w:rsid w:val="00696D89"/>
    <w:rsid w:val="006A14F1"/>
    <w:rsid w:val="006B2E0E"/>
    <w:rsid w:val="006B349B"/>
    <w:rsid w:val="006B3CA6"/>
    <w:rsid w:val="006B3FCC"/>
    <w:rsid w:val="006B6E81"/>
    <w:rsid w:val="006C3535"/>
    <w:rsid w:val="006C52D0"/>
    <w:rsid w:val="006D34BD"/>
    <w:rsid w:val="006D4D4A"/>
    <w:rsid w:val="006D7D67"/>
    <w:rsid w:val="006E1D9B"/>
    <w:rsid w:val="006F4C7C"/>
    <w:rsid w:val="007005BC"/>
    <w:rsid w:val="00703EDA"/>
    <w:rsid w:val="00706857"/>
    <w:rsid w:val="00732EC3"/>
    <w:rsid w:val="00733924"/>
    <w:rsid w:val="007639F5"/>
    <w:rsid w:val="00766583"/>
    <w:rsid w:val="00766EC2"/>
    <w:rsid w:val="00784B2B"/>
    <w:rsid w:val="007A17A0"/>
    <w:rsid w:val="007A5B7D"/>
    <w:rsid w:val="007A6678"/>
    <w:rsid w:val="007C1795"/>
    <w:rsid w:val="007C21F8"/>
    <w:rsid w:val="007C35AD"/>
    <w:rsid w:val="007D06AB"/>
    <w:rsid w:val="007D15B2"/>
    <w:rsid w:val="007D7499"/>
    <w:rsid w:val="007E5E7F"/>
    <w:rsid w:val="007F41F9"/>
    <w:rsid w:val="00803747"/>
    <w:rsid w:val="00823A4C"/>
    <w:rsid w:val="00835909"/>
    <w:rsid w:val="00835D3A"/>
    <w:rsid w:val="00847E54"/>
    <w:rsid w:val="00854E1A"/>
    <w:rsid w:val="008658C5"/>
    <w:rsid w:val="008808EA"/>
    <w:rsid w:val="008833E0"/>
    <w:rsid w:val="00897050"/>
    <w:rsid w:val="008A657D"/>
    <w:rsid w:val="008B149F"/>
    <w:rsid w:val="008C4C17"/>
    <w:rsid w:val="008D32E7"/>
    <w:rsid w:val="008D4CA2"/>
    <w:rsid w:val="008D7729"/>
    <w:rsid w:val="008E0768"/>
    <w:rsid w:val="008E2426"/>
    <w:rsid w:val="0091644C"/>
    <w:rsid w:val="00926C80"/>
    <w:rsid w:val="00927CC2"/>
    <w:rsid w:val="00931A41"/>
    <w:rsid w:val="00935B2E"/>
    <w:rsid w:val="00945274"/>
    <w:rsid w:val="00951344"/>
    <w:rsid w:val="00960994"/>
    <w:rsid w:val="00962E6F"/>
    <w:rsid w:val="009802E7"/>
    <w:rsid w:val="00991E69"/>
    <w:rsid w:val="0099298E"/>
    <w:rsid w:val="00996C5D"/>
    <w:rsid w:val="009B0DDF"/>
    <w:rsid w:val="009B1163"/>
    <w:rsid w:val="009C7D32"/>
    <w:rsid w:val="009D23B5"/>
    <w:rsid w:val="009E01DD"/>
    <w:rsid w:val="009E291C"/>
    <w:rsid w:val="009E3307"/>
    <w:rsid w:val="009F49F1"/>
    <w:rsid w:val="00A1326A"/>
    <w:rsid w:val="00A2493F"/>
    <w:rsid w:val="00A310A0"/>
    <w:rsid w:val="00A44E5E"/>
    <w:rsid w:val="00A54687"/>
    <w:rsid w:val="00A70AC1"/>
    <w:rsid w:val="00A75170"/>
    <w:rsid w:val="00A81A7E"/>
    <w:rsid w:val="00A97F07"/>
    <w:rsid w:val="00AB3351"/>
    <w:rsid w:val="00AE6FC6"/>
    <w:rsid w:val="00AE7CB7"/>
    <w:rsid w:val="00AF4BE3"/>
    <w:rsid w:val="00B00CF3"/>
    <w:rsid w:val="00B03501"/>
    <w:rsid w:val="00B052C0"/>
    <w:rsid w:val="00B17AB8"/>
    <w:rsid w:val="00B21DD6"/>
    <w:rsid w:val="00B22FF3"/>
    <w:rsid w:val="00B322FC"/>
    <w:rsid w:val="00B40FFF"/>
    <w:rsid w:val="00B5624A"/>
    <w:rsid w:val="00B625B6"/>
    <w:rsid w:val="00B63A85"/>
    <w:rsid w:val="00B65F89"/>
    <w:rsid w:val="00B74FF5"/>
    <w:rsid w:val="00B8043D"/>
    <w:rsid w:val="00B83509"/>
    <w:rsid w:val="00B90CA5"/>
    <w:rsid w:val="00B966CA"/>
    <w:rsid w:val="00BA6C52"/>
    <w:rsid w:val="00BC01EB"/>
    <w:rsid w:val="00BE3DC7"/>
    <w:rsid w:val="00BE604F"/>
    <w:rsid w:val="00BE7079"/>
    <w:rsid w:val="00BF248B"/>
    <w:rsid w:val="00C07055"/>
    <w:rsid w:val="00C07969"/>
    <w:rsid w:val="00C1065B"/>
    <w:rsid w:val="00C11330"/>
    <w:rsid w:val="00C135DE"/>
    <w:rsid w:val="00C14D5A"/>
    <w:rsid w:val="00C26EEA"/>
    <w:rsid w:val="00C3551C"/>
    <w:rsid w:val="00C362A4"/>
    <w:rsid w:val="00C3637F"/>
    <w:rsid w:val="00C40B68"/>
    <w:rsid w:val="00C73AD4"/>
    <w:rsid w:val="00C778C2"/>
    <w:rsid w:val="00C86269"/>
    <w:rsid w:val="00C9096D"/>
    <w:rsid w:val="00C95BB8"/>
    <w:rsid w:val="00CB226B"/>
    <w:rsid w:val="00CB686A"/>
    <w:rsid w:val="00CC18EA"/>
    <w:rsid w:val="00CC4D12"/>
    <w:rsid w:val="00CE7D00"/>
    <w:rsid w:val="00CF0C3A"/>
    <w:rsid w:val="00D00533"/>
    <w:rsid w:val="00D2397E"/>
    <w:rsid w:val="00D27C23"/>
    <w:rsid w:val="00D3776C"/>
    <w:rsid w:val="00D428F5"/>
    <w:rsid w:val="00D66E5A"/>
    <w:rsid w:val="00D831FB"/>
    <w:rsid w:val="00DB19DD"/>
    <w:rsid w:val="00DB2C23"/>
    <w:rsid w:val="00DC38F6"/>
    <w:rsid w:val="00DD7A45"/>
    <w:rsid w:val="00DE66E7"/>
    <w:rsid w:val="00DF054E"/>
    <w:rsid w:val="00E00EFF"/>
    <w:rsid w:val="00E04F88"/>
    <w:rsid w:val="00E07BFF"/>
    <w:rsid w:val="00E16F8D"/>
    <w:rsid w:val="00E17541"/>
    <w:rsid w:val="00E25BFB"/>
    <w:rsid w:val="00E36363"/>
    <w:rsid w:val="00E377D9"/>
    <w:rsid w:val="00E407D8"/>
    <w:rsid w:val="00E5195E"/>
    <w:rsid w:val="00E6782A"/>
    <w:rsid w:val="00E8578B"/>
    <w:rsid w:val="00E95EE8"/>
    <w:rsid w:val="00EA2D0E"/>
    <w:rsid w:val="00EB5E9C"/>
    <w:rsid w:val="00EC2E45"/>
    <w:rsid w:val="00EE4E0E"/>
    <w:rsid w:val="00EE6449"/>
    <w:rsid w:val="00F01A11"/>
    <w:rsid w:val="00F059F1"/>
    <w:rsid w:val="00F064B4"/>
    <w:rsid w:val="00F13DAA"/>
    <w:rsid w:val="00F20D08"/>
    <w:rsid w:val="00F217F6"/>
    <w:rsid w:val="00F23C05"/>
    <w:rsid w:val="00F25E88"/>
    <w:rsid w:val="00F316C6"/>
    <w:rsid w:val="00F408E7"/>
    <w:rsid w:val="00F40A46"/>
    <w:rsid w:val="00F4161A"/>
    <w:rsid w:val="00F61908"/>
    <w:rsid w:val="00F65E25"/>
    <w:rsid w:val="00F700BE"/>
    <w:rsid w:val="00F743E5"/>
    <w:rsid w:val="00F8657B"/>
    <w:rsid w:val="00FA2CF0"/>
    <w:rsid w:val="00FB6BB8"/>
    <w:rsid w:val="00FC4C85"/>
    <w:rsid w:val="00FD0959"/>
    <w:rsid w:val="00FE0358"/>
    <w:rsid w:val="00FE07BC"/>
    <w:rsid w:val="00FF4A8D"/>
    <w:rsid w:val="18A651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C4987F"/>
  <w15:chartTrackingRefBased/>
  <w15:docId w15:val="{51968C44-9C18-4C4B-87A7-5E72D3B238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8"/>
        <w:lang w:val="en-IN" w:eastAsia="en-US" w:bidi="bn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55D63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054E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000000" w:themeColor="text1"/>
      <w:kern w:val="2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7969"/>
    <w:pPr>
      <w:keepNext/>
      <w:keepLines/>
      <w:spacing w:after="0"/>
      <w:outlineLvl w:val="1"/>
    </w:pPr>
    <w:rPr>
      <w:rFonts w:eastAsiaTheme="majorEastAsia" w:cstheme="majorBidi"/>
      <w:b/>
      <w:kern w:val="2"/>
      <w:szCs w:val="26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7969"/>
    <w:pPr>
      <w:keepNext/>
      <w:keepLines/>
      <w:spacing w:after="0"/>
      <w:outlineLvl w:val="2"/>
    </w:pPr>
    <w:rPr>
      <w:rFonts w:eastAsiaTheme="majorEastAsia" w:cstheme="majorBidi"/>
      <w:b/>
      <w:kern w:val="2"/>
      <w:szCs w:val="24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2A71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2A71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2A71"/>
    <w:pPr>
      <w:keepNext/>
      <w:keepLines/>
      <w:spacing w:before="40" w:after="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2A71"/>
    <w:pPr>
      <w:keepNext/>
      <w:keepLines/>
      <w:spacing w:before="40" w:after="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2A71"/>
    <w:pPr>
      <w:keepNext/>
      <w:keepLines/>
      <w:spacing w:after="0"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2A71"/>
    <w:pPr>
      <w:keepNext/>
      <w:keepLines/>
      <w:spacing w:after="0"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F054E"/>
    <w:rPr>
      <w:rFonts w:ascii="Arial" w:hAnsi="Arial" w:eastAsiaTheme="majorEastAsia" w:cstheme="majorBidi"/>
      <w:b/>
      <w:bCs/>
      <w:color w:val="000000" w:themeColor="text1"/>
      <w:sz w:val="24"/>
    </w:rPr>
  </w:style>
  <w:style w:type="character" w:styleId="Heading2Char" w:customStyle="1">
    <w:name w:val="Heading 2 Char"/>
    <w:basedOn w:val="DefaultParagraphFont"/>
    <w:link w:val="Heading2"/>
    <w:uiPriority w:val="9"/>
    <w:rsid w:val="00C07969"/>
    <w:rPr>
      <w:rFonts w:ascii="Arial" w:hAnsi="Arial" w:eastAsiaTheme="majorEastAsia" w:cstheme="majorBidi"/>
      <w:b/>
      <w:sz w:val="24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C07969"/>
    <w:rPr>
      <w:rFonts w:ascii="Arial" w:hAnsi="Arial" w:eastAsiaTheme="majorEastAsia" w:cstheme="majorBidi"/>
      <w:b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D2A71"/>
    <w:rPr>
      <w:rFonts w:eastAsiaTheme="majorEastAsia" w:cstheme="majorBidi"/>
      <w:i/>
      <w:iCs/>
      <w:color w:val="2F5496" w:themeColor="accent1" w:themeShade="BF"/>
      <w:kern w:val="0"/>
      <w:sz w:val="24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D2A71"/>
    <w:rPr>
      <w:rFonts w:eastAsiaTheme="majorEastAsia" w:cstheme="majorBidi"/>
      <w:color w:val="2F5496" w:themeColor="accent1" w:themeShade="BF"/>
      <w:kern w:val="0"/>
      <w:sz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D2A71"/>
    <w:rPr>
      <w:rFonts w:eastAsiaTheme="majorEastAsia" w:cstheme="majorBidi"/>
      <w:i/>
      <w:iCs/>
      <w:color w:val="595959" w:themeColor="text1" w:themeTint="A6"/>
      <w:kern w:val="0"/>
      <w:sz w:val="24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D2A71"/>
    <w:rPr>
      <w:rFonts w:eastAsiaTheme="majorEastAsia" w:cstheme="majorBidi"/>
      <w:color w:val="595959" w:themeColor="text1" w:themeTint="A6"/>
      <w:kern w:val="0"/>
      <w:sz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D2A71"/>
    <w:rPr>
      <w:rFonts w:eastAsiaTheme="majorEastAsia" w:cstheme="majorBidi"/>
      <w:i/>
      <w:iCs/>
      <w:color w:val="272727" w:themeColor="text1" w:themeTint="D8"/>
      <w:kern w:val="0"/>
      <w:sz w:val="24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D2A71"/>
    <w:rPr>
      <w:rFonts w:eastAsiaTheme="majorEastAsia" w:cstheme="majorBidi"/>
      <w:color w:val="272727" w:themeColor="text1" w:themeTint="D8"/>
      <w:kern w:val="0"/>
      <w:sz w:val="24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5D2A7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71"/>
    </w:rPr>
  </w:style>
  <w:style w:type="character" w:styleId="TitleChar" w:customStyle="1">
    <w:name w:val="Title Char"/>
    <w:basedOn w:val="DefaultParagraphFont"/>
    <w:link w:val="Title"/>
    <w:uiPriority w:val="10"/>
    <w:rsid w:val="005D2A71"/>
    <w:rPr>
      <w:rFonts w:asciiTheme="majorHAnsi" w:hAnsiTheme="majorHAnsi" w:eastAsiaTheme="majorEastAsia" w:cstheme="majorBidi"/>
      <w:spacing w:val="-10"/>
      <w:kern w:val="28"/>
      <w:sz w:val="56"/>
      <w:szCs w:val="71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2A71"/>
    <w:pPr>
      <w:numPr>
        <w:ilvl w:val="1"/>
      </w:numPr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35"/>
    </w:rPr>
  </w:style>
  <w:style w:type="character" w:styleId="SubtitleChar" w:customStyle="1">
    <w:name w:val="Subtitle Char"/>
    <w:basedOn w:val="DefaultParagraphFont"/>
    <w:link w:val="Subtitle"/>
    <w:uiPriority w:val="11"/>
    <w:rsid w:val="005D2A71"/>
    <w:rPr>
      <w:rFonts w:eastAsiaTheme="majorEastAsia" w:cstheme="majorBidi"/>
      <w:color w:val="595959" w:themeColor="text1" w:themeTint="A6"/>
      <w:spacing w:val="15"/>
      <w:kern w:val="0"/>
      <w:sz w:val="28"/>
      <w:szCs w:val="35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5D2A7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D2A71"/>
    <w:rPr>
      <w:rFonts w:ascii="Arial" w:hAnsi="Arial"/>
      <w:i/>
      <w:iCs/>
      <w:color w:val="404040" w:themeColor="text1" w:themeTint="BF"/>
      <w:kern w:val="0"/>
      <w:sz w:val="24"/>
      <w14:ligatures w14:val="none"/>
    </w:rPr>
  </w:style>
  <w:style w:type="paragraph" w:styleId="ListParagraph">
    <w:name w:val="List Paragraph"/>
    <w:basedOn w:val="Normal"/>
    <w:uiPriority w:val="34"/>
    <w:qFormat/>
    <w:rsid w:val="005D2A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2A7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2A71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D2A71"/>
    <w:rPr>
      <w:rFonts w:ascii="Arial" w:hAnsi="Arial"/>
      <w:i/>
      <w:iCs/>
      <w:color w:val="2F5496" w:themeColor="accent1" w:themeShade="BF"/>
      <w:kern w:val="0"/>
      <w:sz w:val="24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5D2A71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F532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CC18E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C18EA"/>
    <w:rPr>
      <w:rFonts w:ascii="Arial" w:hAnsi="Arial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CC18E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C18EA"/>
    <w:rPr>
      <w:rFonts w:ascii="Arial" w:hAnsi="Arial"/>
      <w:kern w:val="0"/>
      <w:sz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C18EA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2F5496" w:themeColor="accent1" w:themeShade="BF"/>
      <w:kern w:val="0"/>
      <w:sz w:val="32"/>
      <w:szCs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C18E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C18E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C18E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0C395B-FE04-4D43-9FC3-A7069D5008BE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Fatima Arfeen</dc:creator>
  <keywords/>
  <dc:description/>
  <revision>566</revision>
  <dcterms:created xsi:type="dcterms:W3CDTF">2025-11-16T10:46:00.0000000Z</dcterms:created>
  <dcterms:modified xsi:type="dcterms:W3CDTF">2025-11-16T18:43:30.3602562Z</dcterms:modified>
  <lastModifiedBy>Fatima Arfeen (2408786)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487df1a4-da0e-4a48-9f08-91e526e5ad7d</vt:lpwstr>
  </property>
</Properties>
</file>