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3A51DD" w:rsidR="005E6C44" w:rsidRPr="00493092" w:rsidRDefault="0064274F" w:rsidP="00A91894">
            <w:pPr>
              <w:rPr>
                <w:rFonts w:ascii="Arial" w:hAnsi="Arial" w:cs="Arial"/>
                <w:sz w:val="22"/>
                <w:szCs w:val="22"/>
              </w:rPr>
            </w:pPr>
            <w:r w:rsidRPr="00493092">
              <w:rPr>
                <w:rFonts w:ascii="Arial" w:hAnsi="Arial" w:cs="Arial"/>
                <w:sz w:val="22"/>
                <w:szCs w:val="22"/>
              </w:rPr>
              <w:t>Amos Hall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55D333" w:rsidR="005E6C44" w:rsidRPr="00A42F82" w:rsidRDefault="008406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7E219FC" w:rsidR="005E6C44" w:rsidRPr="00A42F82" w:rsidRDefault="00FB2BE7"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1A1DA14" w:rsidR="005E6C44" w:rsidRPr="00A42F82" w:rsidRDefault="00FB2BE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088076E" w:rsidR="005E6C44" w:rsidRPr="00493092" w:rsidRDefault="001B4EE5" w:rsidP="00A91894">
            <w:pPr>
              <w:rPr>
                <w:rFonts w:ascii="Arial" w:hAnsi="Arial" w:cs="Arial"/>
                <w:sz w:val="22"/>
                <w:szCs w:val="22"/>
              </w:rPr>
            </w:pPr>
            <w:r w:rsidRPr="00493092">
              <w:rPr>
                <w:rFonts w:ascii="Arial" w:hAnsi="Arial" w:cs="Arial"/>
                <w:sz w:val="22"/>
                <w:szCs w:val="22"/>
              </w:rPr>
              <w:t>2236651@student.uwtsd.ac.uk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8B7EF03" w:rsidR="005E6C44" w:rsidRPr="00493092" w:rsidRDefault="003E61AD" w:rsidP="00A91894">
            <w:pPr>
              <w:rPr>
                <w:rFonts w:ascii="Arial" w:hAnsi="Arial" w:cs="Arial"/>
                <w:sz w:val="22"/>
                <w:szCs w:val="22"/>
              </w:rPr>
            </w:pPr>
            <w:r w:rsidRPr="00493092">
              <w:rPr>
                <w:rFonts w:ascii="Arial" w:hAnsi="Arial" w:cs="Arial"/>
                <w:sz w:val="22"/>
                <w:szCs w:val="22"/>
              </w:rPr>
              <w:t>07759 281 735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68CD701" w:rsidR="005E6C44" w:rsidRPr="00493092" w:rsidRDefault="00020ECD" w:rsidP="00A91894">
            <w:pPr>
              <w:rPr>
                <w:rFonts w:ascii="Arial" w:hAnsi="Arial" w:cs="Arial"/>
                <w:sz w:val="22"/>
                <w:szCs w:val="22"/>
              </w:rPr>
            </w:pPr>
            <w:r w:rsidRPr="00493092">
              <w:rPr>
                <w:rFonts w:ascii="Arial" w:hAnsi="Arial" w:cs="Arial"/>
                <w:sz w:val="22"/>
                <w:szCs w:val="22"/>
              </w:rPr>
              <w:t>2236651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C80CB9" w:rsidR="005E6C44" w:rsidRPr="00493092" w:rsidRDefault="002E2EA3" w:rsidP="002E2EA3">
            <w:pPr>
              <w:pStyle w:val="Default"/>
              <w:rPr>
                <w:sz w:val="22"/>
                <w:szCs w:val="22"/>
              </w:rPr>
            </w:pPr>
            <w:r w:rsidRPr="00493092">
              <w:rPr>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FF85EC" w:rsidR="005E6C44" w:rsidRPr="00493092" w:rsidRDefault="006E1979" w:rsidP="00A91894">
            <w:pPr>
              <w:rPr>
                <w:rFonts w:ascii="Arial" w:hAnsi="Arial" w:cs="Arial"/>
                <w:sz w:val="22"/>
                <w:szCs w:val="22"/>
              </w:rPr>
            </w:pPr>
            <w:r w:rsidRPr="00493092">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69D3A66" w:rsidR="005E6C44" w:rsidRPr="00A42F82" w:rsidRDefault="009C036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1E6DF1E" w:rsidR="005E6C44" w:rsidRPr="00A42F82" w:rsidRDefault="009C036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7015EAE" w:rsidR="003F6F7B" w:rsidRPr="00A42F82" w:rsidRDefault="003F6F7B" w:rsidP="0069724B">
            <w:pPr>
              <w:autoSpaceDE w:val="0"/>
              <w:autoSpaceDN w:val="0"/>
              <w:adjustRightInd w:val="0"/>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15178908"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4F19351D"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A326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373EB3D" w:rsidR="005E6C44" w:rsidRPr="00A42F82" w:rsidRDefault="008B4A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F4A3F58" w:rsidR="005E6C44" w:rsidRPr="00A42F82" w:rsidRDefault="008B4A2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A326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A326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A326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A326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9F653CD" w:rsidR="004C3D85" w:rsidRPr="00457C31" w:rsidRDefault="00457C31" w:rsidP="00A91894">
            <w:pPr>
              <w:rPr>
                <w:rFonts w:ascii="Arial" w:hAnsi="Arial" w:cs="Arial"/>
                <w:b/>
                <w:bCs/>
                <w:i/>
                <w:iCs/>
                <w:sz w:val="22"/>
                <w:szCs w:val="22"/>
              </w:rPr>
            </w:pPr>
            <w:r w:rsidRPr="00457C31">
              <w:rPr>
                <w:rFonts w:ascii="Arial" w:hAnsi="Arial" w:cs="Arial"/>
                <w:b/>
                <w:bCs/>
                <w:i/>
                <w:iCs/>
                <w:sz w:val="22"/>
                <w:szCs w:val="22"/>
              </w:rPr>
              <w:t>Worried Sick: To what extent do British police forces adequately support officers’ return to work after periods of stress or mental health-related sick leave?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898102" w:rsidR="004C3D85" w:rsidRPr="00A42F82" w:rsidRDefault="008215DC" w:rsidP="00A91894">
            <w:pPr>
              <w:rPr>
                <w:rFonts w:ascii="Arial" w:hAnsi="Arial" w:cs="Arial"/>
                <w:sz w:val="22"/>
                <w:szCs w:val="22"/>
              </w:rPr>
            </w:pPr>
            <w:r>
              <w:rPr>
                <w:rFonts w:ascii="Arial" w:hAnsi="Arial" w:cs="Arial"/>
                <w:sz w:val="22"/>
                <w:szCs w:val="22"/>
              </w:rPr>
              <w:t>17/03/2025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C8BF8AE" w:rsidR="004C3D85" w:rsidRPr="00A42F82" w:rsidRDefault="00287A7F"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6F183C7E" w14:textId="5C793680" w:rsidR="00287A7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E45E332" w14:textId="1F6CC7DF" w:rsidR="00516C56" w:rsidRDefault="00516C56" w:rsidP="009C036A">
            <w:pPr>
              <w:spacing w:line="360" w:lineRule="auto"/>
              <w:rPr>
                <w:rFonts w:ascii="Arial" w:hAnsi="Arial" w:cs="Arial"/>
                <w:sz w:val="22"/>
                <w:szCs w:val="22"/>
              </w:rPr>
            </w:pPr>
            <w:r>
              <w:rPr>
                <w:rFonts w:ascii="Arial" w:hAnsi="Arial" w:cs="Arial"/>
                <w:sz w:val="22"/>
                <w:szCs w:val="22"/>
              </w:rPr>
              <w:t>Th</w:t>
            </w:r>
            <w:r w:rsidR="0045552B">
              <w:rPr>
                <w:rFonts w:ascii="Arial" w:hAnsi="Arial" w:cs="Arial"/>
                <w:sz w:val="22"/>
                <w:szCs w:val="22"/>
              </w:rPr>
              <w:t>is</w:t>
            </w:r>
            <w:r>
              <w:rPr>
                <w:rFonts w:ascii="Arial" w:hAnsi="Arial" w:cs="Arial"/>
                <w:sz w:val="22"/>
                <w:szCs w:val="22"/>
              </w:rPr>
              <w:t xml:space="preserve"> research aims to contribute to broader research on mental health and stress within a policing context. Existing research has found that police officers are struggling with their wellbeing, which is leading to an increased amount of stress or mental health-related absences.</w:t>
            </w:r>
          </w:p>
          <w:p w14:paraId="4E312AFA" w14:textId="77777777" w:rsidR="00516C56" w:rsidRDefault="00516C56" w:rsidP="009C036A">
            <w:pPr>
              <w:spacing w:line="360" w:lineRule="auto"/>
              <w:rPr>
                <w:rFonts w:ascii="Arial" w:hAnsi="Arial" w:cs="Arial"/>
                <w:sz w:val="22"/>
                <w:szCs w:val="22"/>
              </w:rPr>
            </w:pPr>
          </w:p>
          <w:p w14:paraId="531840BE" w14:textId="61E529A6" w:rsidR="00516C56" w:rsidRDefault="00516C56" w:rsidP="009C036A">
            <w:pPr>
              <w:spacing w:line="360" w:lineRule="auto"/>
              <w:rPr>
                <w:rFonts w:ascii="Arial" w:hAnsi="Arial" w:cs="Arial"/>
                <w:sz w:val="22"/>
                <w:szCs w:val="22"/>
              </w:rPr>
            </w:pPr>
            <w:r>
              <w:rPr>
                <w:rFonts w:ascii="Arial" w:hAnsi="Arial" w:cs="Arial"/>
                <w:sz w:val="22"/>
                <w:szCs w:val="22"/>
              </w:rPr>
              <w:t>Previous studies have found that a significant proportion of officers who take sick leave related to stress or mental health go on to take additional related absences, suggesting that current return-to-work support and protocols may not be adequate.</w:t>
            </w:r>
          </w:p>
          <w:p w14:paraId="6478AE22" w14:textId="77777777" w:rsidR="00516C56" w:rsidRDefault="00516C56" w:rsidP="009C036A">
            <w:pPr>
              <w:spacing w:line="360" w:lineRule="auto"/>
              <w:rPr>
                <w:rFonts w:ascii="Arial" w:hAnsi="Arial" w:cs="Arial"/>
                <w:sz w:val="22"/>
                <w:szCs w:val="22"/>
              </w:rPr>
            </w:pPr>
          </w:p>
          <w:p w14:paraId="04BD4AE3" w14:textId="28700190" w:rsidR="00516C56" w:rsidRDefault="00516C56" w:rsidP="009C036A">
            <w:pPr>
              <w:spacing w:line="360" w:lineRule="auto"/>
              <w:rPr>
                <w:rFonts w:ascii="Arial" w:hAnsi="Arial" w:cs="Arial"/>
                <w:sz w:val="22"/>
                <w:szCs w:val="22"/>
              </w:rPr>
            </w:pPr>
            <w:r>
              <w:rPr>
                <w:rFonts w:ascii="Arial" w:hAnsi="Arial" w:cs="Arial"/>
                <w:sz w:val="22"/>
                <w:szCs w:val="22"/>
              </w:rPr>
              <w:t xml:space="preserve">This research aims to build on these findings by </w:t>
            </w:r>
            <w:r w:rsidR="009E7B87">
              <w:rPr>
                <w:rFonts w:ascii="Arial" w:hAnsi="Arial" w:cs="Arial"/>
                <w:sz w:val="22"/>
                <w:szCs w:val="22"/>
              </w:rPr>
              <w:t xml:space="preserve">analysing how effectively British police forces support officers returning to work </w:t>
            </w:r>
            <w:r w:rsidR="005A6CB9">
              <w:rPr>
                <w:rFonts w:ascii="Arial" w:hAnsi="Arial" w:cs="Arial"/>
                <w:sz w:val="22"/>
                <w:szCs w:val="22"/>
              </w:rPr>
              <w:t xml:space="preserve">after stress or mental health-related sick leave. Although research has already successfully examined the causes of stress and mental health </w:t>
            </w:r>
            <w:r w:rsidR="0047288B">
              <w:rPr>
                <w:rFonts w:ascii="Arial" w:hAnsi="Arial" w:cs="Arial"/>
                <w:sz w:val="22"/>
                <w:szCs w:val="22"/>
              </w:rPr>
              <w:t>challenges</w:t>
            </w:r>
            <w:r w:rsidR="005A6CB9">
              <w:rPr>
                <w:rFonts w:ascii="Arial" w:hAnsi="Arial" w:cs="Arial"/>
                <w:sz w:val="22"/>
                <w:szCs w:val="22"/>
              </w:rPr>
              <w:t xml:space="preserve"> within policing, and the repercussions on staffing levels, there is a limited understanding of </w:t>
            </w:r>
            <w:r w:rsidR="007F0E9C">
              <w:rPr>
                <w:rFonts w:ascii="Arial" w:hAnsi="Arial" w:cs="Arial"/>
                <w:sz w:val="22"/>
                <w:szCs w:val="22"/>
              </w:rPr>
              <w:t>how officers are reintegrated into the workplace following such absences.</w:t>
            </w:r>
          </w:p>
          <w:p w14:paraId="40EB8BD9" w14:textId="77777777" w:rsidR="007F0E9C" w:rsidRDefault="007F0E9C" w:rsidP="009C036A">
            <w:pPr>
              <w:spacing w:line="360" w:lineRule="auto"/>
              <w:rPr>
                <w:rFonts w:ascii="Arial" w:hAnsi="Arial" w:cs="Arial"/>
                <w:sz w:val="22"/>
                <w:szCs w:val="22"/>
              </w:rPr>
            </w:pPr>
          </w:p>
          <w:p w14:paraId="49DD0464" w14:textId="612E1D8E" w:rsidR="007F0E9C" w:rsidRDefault="007F0E9C" w:rsidP="009C036A">
            <w:pPr>
              <w:spacing w:line="360" w:lineRule="auto"/>
              <w:rPr>
                <w:rFonts w:ascii="Arial" w:hAnsi="Arial" w:cs="Arial"/>
                <w:sz w:val="22"/>
                <w:szCs w:val="22"/>
              </w:rPr>
            </w:pPr>
            <w:r>
              <w:rPr>
                <w:rFonts w:ascii="Arial" w:hAnsi="Arial" w:cs="Arial"/>
                <w:sz w:val="22"/>
                <w:szCs w:val="22"/>
              </w:rPr>
              <w:t xml:space="preserve">The purpose of this study is to </w:t>
            </w:r>
            <w:r w:rsidR="00DF418F">
              <w:rPr>
                <w:rFonts w:ascii="Arial" w:hAnsi="Arial" w:cs="Arial"/>
                <w:sz w:val="22"/>
                <w:szCs w:val="22"/>
              </w:rPr>
              <w:t xml:space="preserve">evaluate whether current return-to-work support and protocol </w:t>
            </w:r>
            <w:r w:rsidR="001C029F">
              <w:rPr>
                <w:rFonts w:ascii="Arial" w:hAnsi="Arial" w:cs="Arial"/>
                <w:sz w:val="22"/>
                <w:szCs w:val="22"/>
              </w:rPr>
              <w:t>help</w:t>
            </w:r>
            <w:r w:rsidR="00DF418F">
              <w:rPr>
                <w:rFonts w:ascii="Arial" w:hAnsi="Arial" w:cs="Arial"/>
                <w:sz w:val="22"/>
                <w:szCs w:val="22"/>
              </w:rPr>
              <w:t xml:space="preserve"> officers to reintegrate, or </w:t>
            </w:r>
            <w:r w:rsidR="00303740">
              <w:rPr>
                <w:rFonts w:ascii="Arial" w:hAnsi="Arial" w:cs="Arial"/>
                <w:sz w:val="22"/>
                <w:szCs w:val="22"/>
              </w:rPr>
              <w:t xml:space="preserve">if shortcomings in these processes </w:t>
            </w:r>
            <w:r w:rsidR="00480036">
              <w:rPr>
                <w:rFonts w:ascii="Arial" w:hAnsi="Arial" w:cs="Arial"/>
                <w:sz w:val="22"/>
                <w:szCs w:val="22"/>
              </w:rPr>
              <w:t>are</w:t>
            </w:r>
            <w:r w:rsidR="00303740">
              <w:rPr>
                <w:rFonts w:ascii="Arial" w:hAnsi="Arial" w:cs="Arial"/>
                <w:sz w:val="22"/>
                <w:szCs w:val="22"/>
              </w:rPr>
              <w:t xml:space="preserve"> contribut</w:t>
            </w:r>
            <w:r w:rsidR="00480036">
              <w:rPr>
                <w:rFonts w:ascii="Arial" w:hAnsi="Arial" w:cs="Arial"/>
                <w:sz w:val="22"/>
                <w:szCs w:val="22"/>
              </w:rPr>
              <w:t>ing</w:t>
            </w:r>
            <w:r w:rsidR="00303740">
              <w:rPr>
                <w:rFonts w:ascii="Arial" w:hAnsi="Arial" w:cs="Arial"/>
                <w:sz w:val="22"/>
                <w:szCs w:val="22"/>
              </w:rPr>
              <w:t xml:space="preserve"> to recurring mental health-related absences. </w:t>
            </w:r>
            <w:r w:rsidR="0081439B">
              <w:rPr>
                <w:rFonts w:ascii="Arial" w:hAnsi="Arial" w:cs="Arial"/>
                <w:sz w:val="22"/>
                <w:szCs w:val="22"/>
              </w:rPr>
              <w:t>The research aims to provide insights into the effectiveness of current policies and identify areas for improvement</w:t>
            </w:r>
            <w:r w:rsidR="001C029F">
              <w:rPr>
                <w:rFonts w:ascii="Arial" w:hAnsi="Arial" w:cs="Arial"/>
                <w:sz w:val="22"/>
                <w:szCs w:val="22"/>
              </w:rPr>
              <w:t>, which could in turn help inform policy changes that would promote a healthier and more resilient police force.</w:t>
            </w:r>
          </w:p>
          <w:p w14:paraId="5F64A457" w14:textId="49440FA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85799D2" w14:textId="03B4EBC7" w:rsidR="00C63F7A" w:rsidRPr="003F506B" w:rsidRDefault="00C63F7A" w:rsidP="009C036A">
            <w:pPr>
              <w:spacing w:line="360" w:lineRule="auto"/>
              <w:rPr>
                <w:rFonts w:ascii="Arial" w:hAnsi="Arial" w:cs="Arial"/>
              </w:rPr>
            </w:pPr>
            <w:r w:rsidRPr="003F506B">
              <w:rPr>
                <w:rFonts w:ascii="Arial" w:hAnsi="Arial" w:cs="Arial"/>
                <w:sz w:val="22"/>
                <w:szCs w:val="22"/>
              </w:rPr>
              <w:t>To what extent do British police forces adequately support officers’ return to work after periods of stress or mental health-related sick leave?</w:t>
            </w:r>
          </w:p>
          <w:p w14:paraId="76C0468A" w14:textId="7415D70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093711A" w:rsidR="00234783" w:rsidRDefault="00234783" w:rsidP="009C036A">
            <w:pPr>
              <w:pStyle w:val="ListParagraph"/>
              <w:numPr>
                <w:ilvl w:val="0"/>
                <w:numId w:val="28"/>
              </w:numPr>
              <w:spacing w:line="360" w:lineRule="auto"/>
              <w:rPr>
                <w:rFonts w:ascii="Arial" w:hAnsi="Arial" w:cs="Arial"/>
              </w:rPr>
            </w:pPr>
            <w:r>
              <w:rPr>
                <w:rFonts w:ascii="Arial" w:hAnsi="Arial" w:cs="Arial"/>
              </w:rPr>
              <w:t>To assess officer experiences with return-to-work support by conducting a survey of police officers who have taken stress or mental health leave.</w:t>
            </w:r>
            <w:r w:rsidR="00907125">
              <w:rPr>
                <w:rFonts w:ascii="Arial" w:hAnsi="Arial" w:cs="Arial"/>
              </w:rPr>
              <w:br/>
            </w:r>
          </w:p>
          <w:p w14:paraId="52C84470" w14:textId="36C351F3" w:rsidR="00907125" w:rsidRDefault="00907125" w:rsidP="009C036A">
            <w:pPr>
              <w:pStyle w:val="ListParagraph"/>
              <w:numPr>
                <w:ilvl w:val="0"/>
                <w:numId w:val="28"/>
              </w:numPr>
              <w:spacing w:line="360" w:lineRule="auto"/>
              <w:rPr>
                <w:rFonts w:ascii="Arial" w:hAnsi="Arial" w:cs="Arial"/>
              </w:rPr>
            </w:pPr>
            <w:r>
              <w:rPr>
                <w:rFonts w:ascii="Arial" w:hAnsi="Arial" w:cs="Arial"/>
              </w:rPr>
              <w:t>To analyse the effectiveness of return-to-work policies by evaluating whether current protocols sufficiently support officers returning to work.</w:t>
            </w:r>
            <w:r>
              <w:rPr>
                <w:rFonts w:ascii="Arial" w:hAnsi="Arial" w:cs="Arial"/>
              </w:rPr>
              <w:br/>
            </w:r>
          </w:p>
          <w:p w14:paraId="6C50A7EA" w14:textId="74032934" w:rsidR="00907125" w:rsidRPr="00234783" w:rsidRDefault="00907125" w:rsidP="009C036A">
            <w:pPr>
              <w:pStyle w:val="ListParagraph"/>
              <w:numPr>
                <w:ilvl w:val="0"/>
                <w:numId w:val="28"/>
              </w:numPr>
              <w:spacing w:line="360" w:lineRule="auto"/>
              <w:rPr>
                <w:rFonts w:ascii="Arial" w:hAnsi="Arial" w:cs="Arial"/>
              </w:rPr>
            </w:pPr>
            <w:r>
              <w:rPr>
                <w:rFonts w:ascii="Arial" w:hAnsi="Arial" w:cs="Arial"/>
              </w:rPr>
              <w:t xml:space="preserve">Investigate factors contributing to repeated absences </w:t>
            </w:r>
            <w:r w:rsidR="000C068C">
              <w:rPr>
                <w:rFonts w:ascii="Arial" w:hAnsi="Arial" w:cs="Arial"/>
              </w:rPr>
              <w:t>by examining whether shortcomings in return-to-work contribute to officers taking additional stress or mental health leave.</w:t>
            </w:r>
          </w:p>
          <w:p w14:paraId="574A3C8C" w14:textId="20C7114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F8DB0B4" w14:textId="72367AD3" w:rsidR="00F971C8" w:rsidRPr="00F971C8" w:rsidRDefault="00F971C8" w:rsidP="00F971C8">
            <w:pPr>
              <w:rPr>
                <w:rFonts w:ascii="Arial" w:hAnsi="Arial" w:cs="Arial"/>
              </w:rPr>
            </w:pPr>
          </w:p>
          <w:p w14:paraId="35C7FC12" w14:textId="691C58F5" w:rsidR="00E44470" w:rsidRDefault="00D33BBF" w:rsidP="009C036A">
            <w:pPr>
              <w:pStyle w:val="ListParagraph"/>
              <w:numPr>
                <w:ilvl w:val="0"/>
                <w:numId w:val="33"/>
              </w:numPr>
              <w:spacing w:line="360" w:lineRule="auto"/>
              <w:rPr>
                <w:rFonts w:ascii="Arial" w:hAnsi="Arial" w:cs="Arial"/>
              </w:rPr>
            </w:pPr>
            <w:r w:rsidRPr="00C618DD">
              <w:rPr>
                <w:rFonts w:ascii="Arial" w:hAnsi="Arial" w:cs="Arial"/>
              </w:rPr>
              <w:t>To conduct an anonymous survey of police officers who have taken stress or mental health-related sick leave in the past five years</w:t>
            </w:r>
            <w:r w:rsidR="00E44470" w:rsidRPr="00C618DD">
              <w:rPr>
                <w:rFonts w:ascii="Arial" w:hAnsi="Arial" w:cs="Arial"/>
              </w:rPr>
              <w:t>.</w:t>
            </w:r>
            <w:r w:rsidR="00C618DD">
              <w:rPr>
                <w:rFonts w:ascii="Arial" w:hAnsi="Arial" w:cs="Arial"/>
              </w:rPr>
              <w:br/>
            </w:r>
          </w:p>
          <w:p w14:paraId="6A712BD1" w14:textId="39EB3700" w:rsidR="00C618DD" w:rsidRDefault="00C618DD" w:rsidP="009C036A">
            <w:pPr>
              <w:pStyle w:val="ListParagraph"/>
              <w:numPr>
                <w:ilvl w:val="0"/>
                <w:numId w:val="33"/>
              </w:numPr>
              <w:spacing w:line="360" w:lineRule="auto"/>
              <w:rPr>
                <w:rFonts w:ascii="Arial" w:hAnsi="Arial" w:cs="Arial"/>
              </w:rPr>
            </w:pPr>
            <w:r>
              <w:rPr>
                <w:rFonts w:ascii="Arial" w:hAnsi="Arial" w:cs="Arial"/>
              </w:rPr>
              <w:t>To assess officer perception of the</w:t>
            </w:r>
            <w:r w:rsidR="00CF1ECF">
              <w:rPr>
                <w:rFonts w:ascii="Arial" w:hAnsi="Arial" w:cs="Arial"/>
              </w:rPr>
              <w:t xml:space="preserve"> effectiveness of the</w:t>
            </w:r>
            <w:r>
              <w:rPr>
                <w:rFonts w:ascii="Arial" w:hAnsi="Arial" w:cs="Arial"/>
              </w:rPr>
              <w:t xml:space="preserve"> return-to-work process after periods of stress or mental health-related sick leave</w:t>
            </w:r>
            <w:r w:rsidR="00CF1ECF">
              <w:rPr>
                <w:rFonts w:ascii="Arial" w:hAnsi="Arial" w:cs="Arial"/>
              </w:rPr>
              <w:t>.</w:t>
            </w:r>
            <w:r w:rsidR="00CF1ECF">
              <w:rPr>
                <w:rFonts w:ascii="Arial" w:hAnsi="Arial" w:cs="Arial"/>
              </w:rPr>
              <w:br/>
            </w:r>
          </w:p>
          <w:p w14:paraId="6746FD2C" w14:textId="09AFBF71" w:rsidR="00CF1ECF" w:rsidRDefault="005514A9" w:rsidP="009C036A">
            <w:pPr>
              <w:pStyle w:val="ListParagraph"/>
              <w:numPr>
                <w:ilvl w:val="0"/>
                <w:numId w:val="33"/>
              </w:numPr>
              <w:spacing w:line="360" w:lineRule="auto"/>
              <w:rPr>
                <w:rFonts w:ascii="Arial" w:hAnsi="Arial" w:cs="Arial"/>
              </w:rPr>
            </w:pPr>
            <w:r>
              <w:rPr>
                <w:rFonts w:ascii="Arial" w:hAnsi="Arial" w:cs="Arial"/>
              </w:rPr>
              <w:t>To investigate whether gaps in support contribute to recurring stress or mental health-related absences.</w:t>
            </w:r>
            <w:r>
              <w:rPr>
                <w:rFonts w:ascii="Arial" w:hAnsi="Arial" w:cs="Arial"/>
              </w:rPr>
              <w:br/>
            </w:r>
          </w:p>
          <w:p w14:paraId="087FA7FD" w14:textId="289E3098" w:rsidR="005514A9" w:rsidRDefault="00F971C8" w:rsidP="009C036A">
            <w:pPr>
              <w:pStyle w:val="ListParagraph"/>
              <w:numPr>
                <w:ilvl w:val="0"/>
                <w:numId w:val="33"/>
              </w:numPr>
              <w:spacing w:line="360" w:lineRule="auto"/>
              <w:rPr>
                <w:rFonts w:ascii="Arial" w:hAnsi="Arial" w:cs="Arial"/>
              </w:rPr>
            </w:pPr>
            <w:r>
              <w:rPr>
                <w:rFonts w:ascii="Arial" w:hAnsi="Arial" w:cs="Arial"/>
              </w:rPr>
              <w:t>To analyse the larger implications of inadequate return-to-work protocol on individual wellbeing and staffing issues within policing</w:t>
            </w:r>
            <w:r w:rsidR="00833987">
              <w:rPr>
                <w:rFonts w:ascii="Arial" w:hAnsi="Arial" w:cs="Arial"/>
              </w:rPr>
              <w:t>.</w:t>
            </w:r>
            <w:r w:rsidR="00833987">
              <w:rPr>
                <w:rFonts w:ascii="Arial" w:hAnsi="Arial" w:cs="Arial"/>
              </w:rPr>
              <w:br/>
            </w:r>
          </w:p>
          <w:p w14:paraId="3D650B50" w14:textId="70A79CC5" w:rsidR="00833987" w:rsidRPr="00C618DD" w:rsidRDefault="00833987" w:rsidP="009C036A">
            <w:pPr>
              <w:pStyle w:val="ListParagraph"/>
              <w:numPr>
                <w:ilvl w:val="0"/>
                <w:numId w:val="33"/>
              </w:numPr>
              <w:spacing w:line="360" w:lineRule="auto"/>
              <w:rPr>
                <w:rFonts w:ascii="Arial" w:hAnsi="Arial" w:cs="Arial"/>
              </w:rPr>
            </w:pPr>
            <w:r>
              <w:rPr>
                <w:rFonts w:ascii="Arial" w:hAnsi="Arial" w:cs="Arial"/>
              </w:rPr>
              <w:t xml:space="preserve">To recommend potential improvements </w:t>
            </w:r>
            <w:r w:rsidR="00A04642">
              <w:rPr>
                <w:rFonts w:ascii="Arial" w:hAnsi="Arial" w:cs="Arial"/>
              </w:rPr>
              <w:t xml:space="preserve">to inform future policy </w:t>
            </w:r>
            <w:r>
              <w:rPr>
                <w:rFonts w:ascii="Arial" w:hAnsi="Arial" w:cs="Arial"/>
              </w:rPr>
              <w:t>or areas for further research</w:t>
            </w:r>
            <w:r w:rsidR="00A04642">
              <w:rPr>
                <w:rFonts w:ascii="Arial" w:hAnsi="Arial" w:cs="Arial"/>
              </w:rPr>
              <w:t>.</w:t>
            </w:r>
          </w:p>
          <w:p w14:paraId="195CBC88" w14:textId="62909871" w:rsidR="00B426F6" w:rsidRPr="00A42F82" w:rsidRDefault="00B426F6"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08237C0"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D255B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72D31A1" w14:textId="7E864D8C" w:rsidR="00F96C3F" w:rsidRDefault="008D0EA9" w:rsidP="009C036A">
            <w:pPr>
              <w:spacing w:line="360" w:lineRule="auto"/>
              <w:rPr>
                <w:rFonts w:ascii="Arial" w:hAnsi="Arial" w:cs="Arial"/>
                <w:sz w:val="22"/>
                <w:szCs w:val="22"/>
              </w:rPr>
            </w:pPr>
            <w:r>
              <w:rPr>
                <w:rFonts w:ascii="Arial" w:hAnsi="Arial" w:cs="Arial"/>
                <w:sz w:val="22"/>
                <w:szCs w:val="22"/>
              </w:rPr>
              <w:t xml:space="preserve">This research activity intends to use an anonymous survey to collect qualitative and quantitative data from police officers who have taken periods of stress or mental health-related leave within the past five years. </w:t>
            </w:r>
            <w:r w:rsidR="00174D1E">
              <w:rPr>
                <w:rFonts w:ascii="Arial" w:hAnsi="Arial" w:cs="Arial"/>
                <w:sz w:val="22"/>
                <w:szCs w:val="22"/>
              </w:rPr>
              <w:t xml:space="preserve">The survey will be distributed via </w:t>
            </w:r>
            <w:r w:rsidR="00A02CAB">
              <w:rPr>
                <w:rFonts w:ascii="Arial" w:hAnsi="Arial" w:cs="Arial"/>
                <w:sz w:val="22"/>
                <w:szCs w:val="22"/>
              </w:rPr>
              <w:t xml:space="preserve">The Beat </w:t>
            </w:r>
            <w:r w:rsidR="006F59CB">
              <w:rPr>
                <w:rFonts w:ascii="Arial" w:hAnsi="Arial" w:cs="Arial"/>
                <w:sz w:val="22"/>
                <w:szCs w:val="22"/>
              </w:rPr>
              <w:t xml:space="preserve">(Gwent Police’s </w:t>
            </w:r>
            <w:r w:rsidR="00D255B0">
              <w:rPr>
                <w:rFonts w:ascii="Arial" w:hAnsi="Arial" w:cs="Arial"/>
                <w:sz w:val="22"/>
                <w:szCs w:val="22"/>
              </w:rPr>
              <w:t xml:space="preserve">in-house information hub) </w:t>
            </w:r>
            <w:r w:rsidR="00174D1E">
              <w:rPr>
                <w:rFonts w:ascii="Arial" w:hAnsi="Arial" w:cs="Arial"/>
                <w:sz w:val="22"/>
                <w:szCs w:val="22"/>
              </w:rPr>
              <w:t>and will aim to gather responses from a variety of demographics.</w:t>
            </w:r>
          </w:p>
          <w:p w14:paraId="2F397333" w14:textId="77777777" w:rsidR="00174D1E" w:rsidRDefault="00174D1E" w:rsidP="009C036A">
            <w:pPr>
              <w:spacing w:line="360" w:lineRule="auto"/>
              <w:rPr>
                <w:rFonts w:ascii="Arial" w:hAnsi="Arial" w:cs="Arial"/>
                <w:sz w:val="22"/>
                <w:szCs w:val="22"/>
              </w:rPr>
            </w:pPr>
          </w:p>
          <w:p w14:paraId="44745927" w14:textId="77F1A6D9" w:rsidR="00174D1E" w:rsidRDefault="000B5B24" w:rsidP="009C036A">
            <w:pPr>
              <w:spacing w:line="360" w:lineRule="auto"/>
              <w:rPr>
                <w:rFonts w:ascii="Arial" w:hAnsi="Arial" w:cs="Arial"/>
                <w:sz w:val="22"/>
                <w:szCs w:val="22"/>
              </w:rPr>
            </w:pPr>
            <w:r>
              <w:rPr>
                <w:rFonts w:ascii="Arial" w:hAnsi="Arial" w:cs="Arial"/>
                <w:sz w:val="22"/>
                <w:szCs w:val="22"/>
              </w:rPr>
              <w:t xml:space="preserve">The </w:t>
            </w:r>
            <w:r w:rsidR="008C4471">
              <w:rPr>
                <w:rFonts w:ascii="Arial" w:hAnsi="Arial" w:cs="Arial"/>
                <w:sz w:val="22"/>
                <w:szCs w:val="22"/>
              </w:rPr>
              <w:t>survey</w:t>
            </w:r>
            <w:r>
              <w:rPr>
                <w:rFonts w:ascii="Arial" w:hAnsi="Arial" w:cs="Arial"/>
                <w:sz w:val="22"/>
                <w:szCs w:val="22"/>
              </w:rPr>
              <w:t xml:space="preserve"> will include a combination of multiple-choi</w:t>
            </w:r>
            <w:r w:rsidR="00702616">
              <w:rPr>
                <w:rFonts w:ascii="Arial" w:hAnsi="Arial" w:cs="Arial"/>
                <w:sz w:val="22"/>
                <w:szCs w:val="22"/>
              </w:rPr>
              <w:t xml:space="preserve">ce questions and open-ended questions to allow </w:t>
            </w:r>
            <w:r w:rsidR="005C5A79">
              <w:rPr>
                <w:rFonts w:ascii="Arial" w:hAnsi="Arial" w:cs="Arial"/>
                <w:sz w:val="22"/>
                <w:szCs w:val="22"/>
              </w:rPr>
              <w:t>the collection of qualitative and quantitative data</w:t>
            </w:r>
            <w:r w:rsidR="009631F6">
              <w:rPr>
                <w:rFonts w:ascii="Arial" w:hAnsi="Arial" w:cs="Arial"/>
                <w:sz w:val="22"/>
                <w:szCs w:val="22"/>
              </w:rPr>
              <w:t>.</w:t>
            </w:r>
            <w:r w:rsidR="00702616">
              <w:rPr>
                <w:rFonts w:ascii="Arial" w:hAnsi="Arial" w:cs="Arial"/>
                <w:sz w:val="22"/>
                <w:szCs w:val="22"/>
              </w:rPr>
              <w:t xml:space="preserve"> The questions will cover topics such as whether the individual took repeated absences, the quality of support </w:t>
            </w:r>
            <w:r w:rsidR="008C4471">
              <w:rPr>
                <w:rFonts w:ascii="Arial" w:hAnsi="Arial" w:cs="Arial"/>
                <w:sz w:val="22"/>
                <w:szCs w:val="22"/>
              </w:rPr>
              <w:t xml:space="preserve">they </w:t>
            </w:r>
            <w:r w:rsidR="00702616">
              <w:rPr>
                <w:rFonts w:ascii="Arial" w:hAnsi="Arial" w:cs="Arial"/>
                <w:sz w:val="22"/>
                <w:szCs w:val="22"/>
              </w:rPr>
              <w:t>received</w:t>
            </w:r>
            <w:r w:rsidR="008C4471">
              <w:rPr>
                <w:rFonts w:ascii="Arial" w:hAnsi="Arial" w:cs="Arial"/>
                <w:sz w:val="22"/>
                <w:szCs w:val="22"/>
              </w:rPr>
              <w:t xml:space="preserve"> when returning to work</w:t>
            </w:r>
            <w:r w:rsidR="00702616">
              <w:rPr>
                <w:rFonts w:ascii="Arial" w:hAnsi="Arial" w:cs="Arial"/>
                <w:sz w:val="22"/>
                <w:szCs w:val="22"/>
              </w:rPr>
              <w:t xml:space="preserve">, </w:t>
            </w:r>
            <w:r w:rsidR="008D0C88">
              <w:rPr>
                <w:rFonts w:ascii="Arial" w:hAnsi="Arial" w:cs="Arial"/>
                <w:sz w:val="22"/>
                <w:szCs w:val="22"/>
              </w:rPr>
              <w:t xml:space="preserve">the perceived effectiveness of </w:t>
            </w:r>
            <w:r w:rsidR="00616A11">
              <w:rPr>
                <w:rFonts w:ascii="Arial" w:hAnsi="Arial" w:cs="Arial"/>
                <w:sz w:val="22"/>
                <w:szCs w:val="22"/>
              </w:rPr>
              <w:t xml:space="preserve">current </w:t>
            </w:r>
            <w:r w:rsidR="008D0C88">
              <w:rPr>
                <w:rFonts w:ascii="Arial" w:hAnsi="Arial" w:cs="Arial"/>
                <w:sz w:val="22"/>
                <w:szCs w:val="22"/>
              </w:rPr>
              <w:t>return-</w:t>
            </w:r>
            <w:r w:rsidR="008C4471">
              <w:rPr>
                <w:rFonts w:ascii="Arial" w:hAnsi="Arial" w:cs="Arial"/>
                <w:sz w:val="22"/>
                <w:szCs w:val="22"/>
              </w:rPr>
              <w:t>to work</w:t>
            </w:r>
            <w:r w:rsidR="008D0C88">
              <w:rPr>
                <w:rFonts w:ascii="Arial" w:hAnsi="Arial" w:cs="Arial"/>
                <w:sz w:val="22"/>
                <w:szCs w:val="22"/>
              </w:rPr>
              <w:t xml:space="preserve"> protocol</w:t>
            </w:r>
            <w:r w:rsidR="00616A11">
              <w:rPr>
                <w:rFonts w:ascii="Arial" w:hAnsi="Arial" w:cs="Arial"/>
                <w:sz w:val="22"/>
                <w:szCs w:val="22"/>
              </w:rPr>
              <w:t>s</w:t>
            </w:r>
            <w:r w:rsidR="008D0C88">
              <w:rPr>
                <w:rFonts w:ascii="Arial" w:hAnsi="Arial" w:cs="Arial"/>
                <w:sz w:val="22"/>
                <w:szCs w:val="22"/>
              </w:rPr>
              <w:t>, and recommendations for future improvement.</w:t>
            </w:r>
          </w:p>
          <w:p w14:paraId="33F0F855" w14:textId="77777777" w:rsidR="008D0C88" w:rsidRDefault="008D0C88" w:rsidP="009C036A">
            <w:pPr>
              <w:spacing w:line="360" w:lineRule="auto"/>
              <w:rPr>
                <w:rFonts w:ascii="Arial" w:hAnsi="Arial" w:cs="Arial"/>
                <w:sz w:val="22"/>
                <w:szCs w:val="22"/>
              </w:rPr>
            </w:pPr>
          </w:p>
          <w:p w14:paraId="77C331D9" w14:textId="07C7BD8A" w:rsidR="008D0C88" w:rsidRDefault="00FB3883" w:rsidP="009C036A">
            <w:pPr>
              <w:spacing w:line="360" w:lineRule="auto"/>
              <w:rPr>
                <w:rFonts w:ascii="Arial" w:hAnsi="Arial" w:cs="Arial"/>
                <w:sz w:val="22"/>
                <w:szCs w:val="22"/>
              </w:rPr>
            </w:pPr>
            <w:r>
              <w:rPr>
                <w:rFonts w:ascii="Arial" w:hAnsi="Arial" w:cs="Arial"/>
                <w:sz w:val="22"/>
                <w:szCs w:val="22"/>
              </w:rPr>
              <w:t xml:space="preserve">Participants will </w:t>
            </w:r>
            <w:r w:rsidR="00C72E96">
              <w:rPr>
                <w:rFonts w:ascii="Arial" w:hAnsi="Arial" w:cs="Arial"/>
                <w:sz w:val="22"/>
                <w:szCs w:val="22"/>
              </w:rPr>
              <w:t xml:space="preserve">be anonymous </w:t>
            </w:r>
            <w:r>
              <w:rPr>
                <w:rFonts w:ascii="Arial" w:hAnsi="Arial" w:cs="Arial"/>
                <w:sz w:val="22"/>
                <w:szCs w:val="22"/>
              </w:rPr>
              <w:t xml:space="preserve">to encourage them to be honest and open without fear of professional repercussions. They will have the </w:t>
            </w:r>
            <w:r w:rsidR="008C4471">
              <w:rPr>
                <w:rFonts w:ascii="Arial" w:hAnsi="Arial" w:cs="Arial"/>
                <w:sz w:val="22"/>
                <w:szCs w:val="22"/>
              </w:rPr>
              <w:t>option</w:t>
            </w:r>
            <w:r>
              <w:rPr>
                <w:rFonts w:ascii="Arial" w:hAnsi="Arial" w:cs="Arial"/>
                <w:sz w:val="22"/>
                <w:szCs w:val="22"/>
              </w:rPr>
              <w:t xml:space="preserve"> to skip any questions they find uncomfortable</w:t>
            </w:r>
            <w:r w:rsidR="00A25807">
              <w:rPr>
                <w:rFonts w:ascii="Arial" w:hAnsi="Arial" w:cs="Arial"/>
                <w:sz w:val="22"/>
                <w:szCs w:val="22"/>
              </w:rPr>
              <w:t xml:space="preserve">. </w:t>
            </w:r>
          </w:p>
          <w:p w14:paraId="108EF2F7" w14:textId="7C8D2B0E" w:rsidR="00770F11" w:rsidRPr="00770F11" w:rsidRDefault="00770F11" w:rsidP="00A91894">
            <w:pPr>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702A2CF4" w14:textId="77777777" w:rsidR="00B23BFF" w:rsidRDefault="00C4752D" w:rsidP="009C036A">
            <w:pPr>
              <w:spacing w:line="360" w:lineRule="auto"/>
              <w:rPr>
                <w:rFonts w:ascii="Arial" w:hAnsi="Arial" w:cs="Arial"/>
                <w:sz w:val="22"/>
                <w:szCs w:val="22"/>
              </w:rPr>
            </w:pPr>
            <w:r>
              <w:rPr>
                <w:rFonts w:ascii="Arial" w:hAnsi="Arial" w:cs="Arial"/>
                <w:sz w:val="22"/>
                <w:szCs w:val="22"/>
              </w:rPr>
              <w:t>Th</w:t>
            </w:r>
            <w:r w:rsidR="002433BE">
              <w:rPr>
                <w:rFonts w:ascii="Arial" w:hAnsi="Arial" w:cs="Arial"/>
                <w:sz w:val="22"/>
                <w:szCs w:val="22"/>
              </w:rPr>
              <w:t xml:space="preserve">is </w:t>
            </w:r>
            <w:r>
              <w:rPr>
                <w:rFonts w:ascii="Arial" w:hAnsi="Arial" w:cs="Arial"/>
                <w:sz w:val="22"/>
                <w:szCs w:val="22"/>
              </w:rPr>
              <w:t xml:space="preserve">research </w:t>
            </w:r>
            <w:r w:rsidR="002433BE">
              <w:rPr>
                <w:rFonts w:ascii="Arial" w:hAnsi="Arial" w:cs="Arial"/>
                <w:sz w:val="22"/>
                <w:szCs w:val="22"/>
              </w:rPr>
              <w:t xml:space="preserve">activity </w:t>
            </w:r>
            <w:r>
              <w:rPr>
                <w:rFonts w:ascii="Arial" w:hAnsi="Arial" w:cs="Arial"/>
                <w:sz w:val="22"/>
                <w:szCs w:val="22"/>
              </w:rPr>
              <w:t>will be conducted</w:t>
            </w:r>
            <w:r w:rsidR="00A4676F">
              <w:rPr>
                <w:rFonts w:ascii="Arial" w:hAnsi="Arial" w:cs="Arial"/>
                <w:sz w:val="22"/>
                <w:szCs w:val="22"/>
              </w:rPr>
              <w:t xml:space="preserve"> primarily</w:t>
            </w:r>
            <w:r>
              <w:rPr>
                <w:rFonts w:ascii="Arial" w:hAnsi="Arial" w:cs="Arial"/>
                <w:sz w:val="22"/>
                <w:szCs w:val="22"/>
              </w:rPr>
              <w:t xml:space="preserve"> online. </w:t>
            </w:r>
            <w:r w:rsidR="002433BE">
              <w:rPr>
                <w:rFonts w:ascii="Arial" w:hAnsi="Arial" w:cs="Arial"/>
                <w:sz w:val="22"/>
                <w:szCs w:val="22"/>
              </w:rPr>
              <w:t xml:space="preserve">Participants will be police officers who complete surveys </w:t>
            </w:r>
            <w:r w:rsidR="00A4676F">
              <w:rPr>
                <w:rFonts w:ascii="Arial" w:hAnsi="Arial" w:cs="Arial"/>
                <w:sz w:val="22"/>
                <w:szCs w:val="22"/>
              </w:rPr>
              <w:t xml:space="preserve">remotely. The </w:t>
            </w:r>
            <w:r w:rsidR="00EA05CB">
              <w:rPr>
                <w:rFonts w:ascii="Arial" w:hAnsi="Arial" w:cs="Arial"/>
                <w:sz w:val="22"/>
                <w:szCs w:val="22"/>
              </w:rPr>
              <w:t>regular location of the principal researcher will be Newport Police Station, Newport.</w:t>
            </w:r>
          </w:p>
          <w:p w14:paraId="1E4484B6" w14:textId="513CEAC9" w:rsidR="00770F11" w:rsidRPr="00A42F82" w:rsidRDefault="00770F11"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26D8A0BB" w:rsidR="00B23BFF" w:rsidRPr="005F268E" w:rsidRDefault="005E087E" w:rsidP="00A91894">
            <w:pPr>
              <w:rPr>
                <w:rFonts w:ascii="Arial" w:hAnsi="Arial" w:cs="Arial"/>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C36DCC4" w:rsidR="004942B0" w:rsidRPr="00A42F82" w:rsidRDefault="005E08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A326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39D6CD78" w:rsidR="004A7DD5" w:rsidRPr="005E087E"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CBABB08"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B4094DD"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04A1E3C"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FD53BC0"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175A67B"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C28826B"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4F8B25E" w:rsidR="00D107AC"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62B4BEF5"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7F2F968" w:rsidR="00C11423"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6399AA7" w:rsidR="00C11423"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7B7AF7" w:rsidR="00770C66"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0EA55B3" w:rsidR="00770C66"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242D4D8" w:rsidR="00D107AC"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5CD62AC" w:rsidR="00770C66"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4C44E15" w:rsidR="00770C66"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8BA053B" w:rsidR="00770C66" w:rsidRPr="00A42F82" w:rsidRDefault="000250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4CF88E" w:rsidR="00770C66" w:rsidRPr="00A42F82" w:rsidRDefault="00103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BE9EAD2"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F43F8DC"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DFFD47"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1F95100"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1D54C37"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ADB15C4"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BDE7AFF" w:rsidR="00770C66" w:rsidRPr="00A42F82" w:rsidRDefault="00D64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21F025A" w:rsidR="00770C66"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57AE033B"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24A5A03"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210E040"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AB73B60"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1FFF892"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11B3A30"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E21E5D8"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5E0A2C9"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9DB9E66"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AA86C8" w:rsidR="00ED0C59" w:rsidRPr="00A42F82" w:rsidRDefault="005302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4C4157C4"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98C42F" w14:textId="77777777" w:rsidR="00025F69" w:rsidRDefault="00341D10" w:rsidP="009C036A">
            <w:pPr>
              <w:spacing w:line="360" w:lineRule="auto"/>
              <w:rPr>
                <w:rFonts w:ascii="Arial" w:hAnsi="Arial" w:cs="Arial"/>
                <w:bCs/>
                <w:sz w:val="22"/>
                <w:szCs w:val="22"/>
              </w:rPr>
            </w:pPr>
            <w:r w:rsidRPr="0097516E">
              <w:rPr>
                <w:rFonts w:ascii="Arial" w:hAnsi="Arial" w:cs="Arial"/>
                <w:bCs/>
                <w:sz w:val="22"/>
                <w:szCs w:val="22"/>
              </w:rPr>
              <w:t xml:space="preserve">This research seeks </w:t>
            </w:r>
            <w:r w:rsidR="00290D94" w:rsidRPr="0097516E">
              <w:rPr>
                <w:rFonts w:ascii="Arial" w:hAnsi="Arial" w:cs="Arial"/>
                <w:bCs/>
                <w:sz w:val="22"/>
                <w:szCs w:val="22"/>
              </w:rPr>
              <w:t xml:space="preserve">at least 30 participants </w:t>
            </w:r>
            <w:r w:rsidR="0097516E" w:rsidRPr="0097516E">
              <w:rPr>
                <w:rFonts w:ascii="Arial" w:hAnsi="Arial" w:cs="Arial"/>
                <w:bCs/>
                <w:sz w:val="22"/>
                <w:szCs w:val="22"/>
              </w:rPr>
              <w:t>to</w:t>
            </w:r>
            <w:r w:rsidR="00393DDF" w:rsidRPr="0097516E">
              <w:rPr>
                <w:rFonts w:ascii="Arial" w:hAnsi="Arial" w:cs="Arial"/>
                <w:bCs/>
                <w:sz w:val="22"/>
                <w:szCs w:val="22"/>
              </w:rPr>
              <w:t xml:space="preserve"> </w:t>
            </w:r>
            <w:r w:rsidR="0097516E" w:rsidRPr="0097516E">
              <w:rPr>
                <w:rFonts w:ascii="Arial" w:hAnsi="Arial" w:cs="Arial"/>
                <w:bCs/>
                <w:sz w:val="22"/>
                <w:szCs w:val="22"/>
              </w:rPr>
              <w:t>give broad enough insights and context into current return-to-work policies. Ideally, between 30 and 50 participants would be obtained.</w:t>
            </w:r>
            <w:r w:rsidR="00290D94" w:rsidRPr="0097516E">
              <w:rPr>
                <w:rFonts w:ascii="Arial" w:hAnsi="Arial" w:cs="Arial"/>
                <w:bCs/>
                <w:sz w:val="22"/>
                <w:szCs w:val="22"/>
              </w:rPr>
              <w:t xml:space="preserve"> </w:t>
            </w:r>
          </w:p>
          <w:p w14:paraId="22254D4A" w14:textId="3A49002B" w:rsidR="000F7E4E" w:rsidRPr="0097516E" w:rsidRDefault="000F7E4E" w:rsidP="00A91894">
            <w:pPr>
              <w:rPr>
                <w:rFonts w:ascii="Arial" w:hAnsi="Arial" w:cs="Arial"/>
                <w:bCs/>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D9F74F" w14:textId="3EF15B6E" w:rsidR="00856E39" w:rsidRPr="0097516E" w:rsidRDefault="007F67C8" w:rsidP="009C036A">
            <w:pPr>
              <w:spacing w:line="360" w:lineRule="auto"/>
              <w:rPr>
                <w:rFonts w:ascii="Arial" w:hAnsi="Arial" w:cs="Arial"/>
                <w:iCs/>
                <w:sz w:val="22"/>
                <w:szCs w:val="22"/>
              </w:rPr>
            </w:pPr>
            <w:r w:rsidRPr="0097516E">
              <w:rPr>
                <w:rFonts w:ascii="Arial" w:hAnsi="Arial" w:cs="Arial"/>
                <w:iCs/>
                <w:sz w:val="22"/>
                <w:szCs w:val="22"/>
              </w:rPr>
              <w:t xml:space="preserve">The participants </w:t>
            </w:r>
            <w:r w:rsidR="00E87967" w:rsidRPr="0097516E">
              <w:rPr>
                <w:rFonts w:ascii="Arial" w:hAnsi="Arial" w:cs="Arial"/>
                <w:iCs/>
                <w:sz w:val="22"/>
                <w:szCs w:val="22"/>
              </w:rPr>
              <w:t>will</w:t>
            </w:r>
            <w:r w:rsidRPr="0097516E">
              <w:rPr>
                <w:rFonts w:ascii="Arial" w:hAnsi="Arial" w:cs="Arial"/>
                <w:iCs/>
                <w:sz w:val="22"/>
                <w:szCs w:val="22"/>
              </w:rPr>
              <w:t xml:space="preserve"> be police officers in the U.K. </w:t>
            </w:r>
            <w:r w:rsidR="00284A5E" w:rsidRPr="0097516E">
              <w:rPr>
                <w:rFonts w:ascii="Arial" w:hAnsi="Arial" w:cs="Arial"/>
                <w:iCs/>
                <w:sz w:val="22"/>
                <w:szCs w:val="22"/>
              </w:rPr>
              <w:t xml:space="preserve">who have taken stress or mental health-related sick leave within the past five years. </w:t>
            </w:r>
            <w:r w:rsidR="00307A7B" w:rsidRPr="0097516E">
              <w:rPr>
                <w:rFonts w:ascii="Arial" w:hAnsi="Arial" w:cs="Arial"/>
                <w:iCs/>
                <w:sz w:val="22"/>
                <w:szCs w:val="22"/>
              </w:rPr>
              <w:t>To give</w:t>
            </w:r>
            <w:r w:rsidR="00BD4388" w:rsidRPr="0097516E">
              <w:rPr>
                <w:rFonts w:ascii="Arial" w:hAnsi="Arial" w:cs="Arial"/>
                <w:iCs/>
                <w:sz w:val="22"/>
                <w:szCs w:val="22"/>
              </w:rPr>
              <w:t xml:space="preserve"> broader insights into the effectiveness of current return-to-work policies</w:t>
            </w:r>
            <w:r w:rsidR="00856E39" w:rsidRPr="0097516E">
              <w:rPr>
                <w:rFonts w:ascii="Arial" w:hAnsi="Arial" w:cs="Arial"/>
                <w:iCs/>
                <w:sz w:val="22"/>
                <w:szCs w:val="22"/>
              </w:rPr>
              <w:t>, there should be a diversity of gender, age, ethnicity, rank and region, if possible.</w:t>
            </w:r>
          </w:p>
          <w:p w14:paraId="5D585C8A" w14:textId="68D808E4" w:rsidR="00025F69" w:rsidRPr="007F67C8" w:rsidRDefault="00BD4388" w:rsidP="00A91894">
            <w:pPr>
              <w:rPr>
                <w:rFonts w:ascii="Arial" w:hAnsi="Arial" w:cs="Arial"/>
                <w:iCs/>
                <w:sz w:val="18"/>
                <w:szCs w:val="18"/>
              </w:rPr>
            </w:pPr>
            <w:r>
              <w:rPr>
                <w:rFonts w:ascii="Arial" w:hAnsi="Arial" w:cs="Arial"/>
                <w:iCs/>
                <w:sz w:val="18"/>
                <w:szCs w:val="18"/>
              </w:rPr>
              <w:t xml:space="preserve">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B32C026" w14:textId="510ECC25" w:rsidR="00025F69" w:rsidRDefault="0097662A" w:rsidP="009C036A">
            <w:pPr>
              <w:spacing w:line="360" w:lineRule="auto"/>
              <w:rPr>
                <w:rFonts w:ascii="Arial" w:hAnsi="Arial" w:cs="Arial"/>
                <w:iCs/>
                <w:sz w:val="22"/>
                <w:szCs w:val="22"/>
              </w:rPr>
            </w:pPr>
            <w:r w:rsidRPr="0097516E">
              <w:rPr>
                <w:rFonts w:ascii="Arial" w:hAnsi="Arial" w:cs="Arial"/>
                <w:iCs/>
                <w:sz w:val="22"/>
                <w:szCs w:val="22"/>
              </w:rPr>
              <w:t>The</w:t>
            </w:r>
            <w:r>
              <w:rPr>
                <w:rFonts w:ascii="Arial" w:hAnsi="Arial" w:cs="Arial"/>
                <w:iCs/>
                <w:sz w:val="22"/>
                <w:szCs w:val="22"/>
              </w:rPr>
              <w:t xml:space="preserve"> participants will be identified via The </w:t>
            </w:r>
            <w:r w:rsidR="00D30EF8">
              <w:rPr>
                <w:rFonts w:ascii="Arial" w:hAnsi="Arial" w:cs="Arial"/>
                <w:iCs/>
                <w:sz w:val="22"/>
                <w:szCs w:val="22"/>
              </w:rPr>
              <w:t>Beat</w:t>
            </w:r>
            <w:r>
              <w:rPr>
                <w:rFonts w:ascii="Arial" w:hAnsi="Arial" w:cs="Arial"/>
                <w:iCs/>
                <w:sz w:val="22"/>
                <w:szCs w:val="22"/>
              </w:rPr>
              <w:t xml:space="preserve">, Gwent Police’s central information hub. </w:t>
            </w:r>
          </w:p>
          <w:p w14:paraId="404B1A3D" w14:textId="1BA01D80" w:rsidR="0097662A" w:rsidRPr="00A42F82" w:rsidRDefault="0097662A" w:rsidP="00D255B0">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A37CDB4" w:rsidR="00025F69" w:rsidRPr="00A42F82" w:rsidRDefault="008755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A2E25F5" w:rsidR="00025F69" w:rsidRPr="00A42F82" w:rsidRDefault="008755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DED3D41" w:rsidR="00025F69" w:rsidRPr="00A42F82" w:rsidRDefault="008755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7023950"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44D6F4C"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60A5C5C"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130563"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0618CB3"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368636D" w:rsidR="00025F69" w:rsidRPr="00A42F82" w:rsidRDefault="00C04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5DABBABB" w:rsidR="00025F69" w:rsidRPr="00A42F82" w:rsidRDefault="00025F69" w:rsidP="00A91894">
            <w:pPr>
              <w:autoSpaceDE w:val="0"/>
              <w:autoSpaceDN w:val="0"/>
              <w:adjustRightInd w:val="0"/>
              <w:rPr>
                <w:rFonts w:ascii="Arial" w:hAnsi="Arial" w:cs="Arial"/>
              </w:rPr>
            </w:pPr>
          </w:p>
        </w:tc>
      </w:tr>
    </w:tbl>
    <w:p w14:paraId="3C28C62E" w14:textId="77777777" w:rsidR="003C07E3" w:rsidRDefault="003C07E3" w:rsidP="00A91894">
      <w:pPr>
        <w:rPr>
          <w:rFonts w:ascii="Arial" w:hAnsi="Arial" w:cs="Arial"/>
        </w:rPr>
      </w:pPr>
    </w:p>
    <w:p w14:paraId="7C9611CC" w14:textId="77777777" w:rsidR="007C6312" w:rsidRPr="00A42F82" w:rsidRDefault="007C6312"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AFDE5C3" w:rsidR="00382031" w:rsidRPr="00A42F82" w:rsidRDefault="007C63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382DE8B" w:rsidR="00382031" w:rsidRPr="00A42F82" w:rsidRDefault="007C63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68887A8" w:rsidR="00382031" w:rsidRPr="00A42F82" w:rsidRDefault="007C63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4935473" w:rsidR="00382031" w:rsidRPr="00A42F82" w:rsidRDefault="00134D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27FEA5DC"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A326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508D705" w:rsidR="008C1A38" w:rsidRPr="00A42F82" w:rsidRDefault="00EA326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1B6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b/>
                <w:bCs/>
                <w:sz w:val="22"/>
                <w:szCs w:val="22"/>
              </w:rPr>
            </w:pPr>
            <w:r w:rsidRPr="005C16A5">
              <w:rPr>
                <w:rFonts w:ascii="Arial" w:hAnsi="Arial" w:cs="Arial"/>
                <w:b/>
                <w:bCs/>
                <w:sz w:val="22"/>
                <w:szCs w:val="22"/>
              </w:rPr>
              <w:t>Risk to p</w:t>
            </w:r>
            <w:r w:rsidR="00003E64" w:rsidRPr="005C16A5">
              <w:rPr>
                <w:rFonts w:ascii="Arial" w:hAnsi="Arial" w:cs="Arial"/>
                <w:b/>
                <w:bCs/>
                <w:sz w:val="22"/>
                <w:szCs w:val="22"/>
              </w:rPr>
              <w:t>articipant</w:t>
            </w:r>
            <w:r w:rsidRPr="005C16A5">
              <w:rPr>
                <w:rFonts w:ascii="Arial" w:hAnsi="Arial" w:cs="Arial"/>
                <w:b/>
                <w:bCs/>
                <w:sz w:val="22"/>
                <w:szCs w:val="22"/>
              </w:rPr>
              <w:t>s</w:t>
            </w:r>
            <w:r w:rsidR="00003E64" w:rsidRPr="005C16A5">
              <w:rPr>
                <w:rFonts w:ascii="Arial" w:hAnsi="Arial" w:cs="Arial"/>
                <w:b/>
                <w:bCs/>
                <w:sz w:val="22"/>
                <w:szCs w:val="22"/>
              </w:rPr>
              <w:t>:</w:t>
            </w:r>
          </w:p>
          <w:p w14:paraId="06E0E067" w14:textId="77777777" w:rsidR="003A7F42" w:rsidRPr="005C16A5" w:rsidRDefault="003A7F42" w:rsidP="00A91894">
            <w:pPr>
              <w:autoSpaceDE w:val="0"/>
              <w:autoSpaceDN w:val="0"/>
              <w:adjustRightInd w:val="0"/>
              <w:rPr>
                <w:rFonts w:ascii="Arial" w:hAnsi="Arial" w:cs="Arial"/>
                <w:b/>
                <w:bCs/>
                <w:sz w:val="22"/>
                <w:szCs w:val="22"/>
              </w:rPr>
            </w:pPr>
          </w:p>
          <w:p w14:paraId="0A07A347" w14:textId="514B9BA9" w:rsidR="00003E64" w:rsidRDefault="00394B07" w:rsidP="009C036A">
            <w:pPr>
              <w:autoSpaceDE w:val="0"/>
              <w:autoSpaceDN w:val="0"/>
              <w:adjustRightInd w:val="0"/>
              <w:spacing w:line="360" w:lineRule="auto"/>
              <w:rPr>
                <w:rFonts w:ascii="Arial" w:hAnsi="Arial" w:cs="Arial"/>
                <w:sz w:val="22"/>
                <w:szCs w:val="22"/>
              </w:rPr>
            </w:pPr>
            <w:r>
              <w:rPr>
                <w:rFonts w:ascii="Arial" w:hAnsi="Arial" w:cs="Arial"/>
                <w:sz w:val="22"/>
                <w:szCs w:val="22"/>
              </w:rPr>
              <w:t>Participants</w:t>
            </w:r>
            <w:r w:rsidR="002628F9">
              <w:rPr>
                <w:rFonts w:ascii="Arial" w:hAnsi="Arial" w:cs="Arial"/>
                <w:sz w:val="22"/>
                <w:szCs w:val="22"/>
              </w:rPr>
              <w:t xml:space="preserve"> may experience stress or discomfort when reflecting on their </w:t>
            </w:r>
            <w:r>
              <w:rPr>
                <w:rFonts w:ascii="Arial" w:hAnsi="Arial" w:cs="Arial"/>
                <w:sz w:val="22"/>
                <w:szCs w:val="22"/>
              </w:rPr>
              <w:t>experiences with stress and mental health within policing.</w:t>
            </w:r>
          </w:p>
          <w:p w14:paraId="6645975A" w14:textId="6913B852" w:rsidR="005C16A5" w:rsidRPr="00A42F82" w:rsidRDefault="005C16A5"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5C16A5" w:rsidRDefault="0094056C" w:rsidP="00A91894">
            <w:pPr>
              <w:autoSpaceDE w:val="0"/>
              <w:autoSpaceDN w:val="0"/>
              <w:adjustRightInd w:val="0"/>
              <w:rPr>
                <w:rFonts w:ascii="Arial" w:hAnsi="Arial" w:cs="Arial"/>
                <w:b/>
                <w:bCs/>
                <w:i/>
                <w:sz w:val="18"/>
                <w:szCs w:val="18"/>
              </w:rPr>
            </w:pPr>
            <w:r w:rsidRPr="005C16A5">
              <w:rPr>
                <w:rFonts w:ascii="Arial" w:hAnsi="Arial" w:cs="Arial"/>
                <w:b/>
                <w:bCs/>
                <w:i/>
                <w:sz w:val="18"/>
                <w:szCs w:val="18"/>
              </w:rPr>
              <w:t>How you will mitigate the risk to p</w:t>
            </w:r>
            <w:r w:rsidR="00003E64" w:rsidRPr="005C16A5">
              <w:rPr>
                <w:rFonts w:ascii="Arial" w:hAnsi="Arial" w:cs="Arial"/>
                <w:b/>
                <w:bCs/>
                <w:i/>
                <w:sz w:val="18"/>
                <w:szCs w:val="18"/>
              </w:rPr>
              <w:t>articipant</w:t>
            </w:r>
            <w:r w:rsidRPr="005C16A5">
              <w:rPr>
                <w:rFonts w:ascii="Arial" w:hAnsi="Arial" w:cs="Arial"/>
                <w:b/>
                <w:bCs/>
                <w:i/>
                <w:sz w:val="18"/>
                <w:szCs w:val="18"/>
              </w:rPr>
              <w:t>s:</w:t>
            </w:r>
          </w:p>
          <w:p w14:paraId="0B32CB30" w14:textId="77777777" w:rsidR="00003E64" w:rsidRDefault="00003E64" w:rsidP="00A91894">
            <w:pPr>
              <w:autoSpaceDE w:val="0"/>
              <w:autoSpaceDN w:val="0"/>
              <w:adjustRightInd w:val="0"/>
              <w:rPr>
                <w:rFonts w:ascii="Arial" w:hAnsi="Arial" w:cs="Arial"/>
                <w:i/>
              </w:rPr>
            </w:pPr>
          </w:p>
          <w:p w14:paraId="4AF6CA89" w14:textId="0CCEB03E" w:rsidR="00305001" w:rsidRPr="009C036A" w:rsidRDefault="003A7F42" w:rsidP="009C036A">
            <w:pPr>
              <w:autoSpaceDE w:val="0"/>
              <w:autoSpaceDN w:val="0"/>
              <w:adjustRightInd w:val="0"/>
              <w:spacing w:line="360" w:lineRule="auto"/>
              <w:rPr>
                <w:rFonts w:ascii="Arial" w:hAnsi="Arial" w:cs="Arial"/>
                <w:iCs/>
                <w:sz w:val="22"/>
                <w:szCs w:val="22"/>
              </w:rPr>
            </w:pPr>
            <w:r w:rsidRPr="009C036A">
              <w:rPr>
                <w:rFonts w:ascii="Arial" w:hAnsi="Arial" w:cs="Arial"/>
                <w:iCs/>
                <w:sz w:val="22"/>
                <w:szCs w:val="22"/>
              </w:rPr>
              <w:t xml:space="preserve">To mitigate the risks, </w:t>
            </w:r>
            <w:r w:rsidR="00DF5145" w:rsidRPr="009C036A">
              <w:rPr>
                <w:rFonts w:ascii="Arial" w:hAnsi="Arial" w:cs="Arial"/>
                <w:iCs/>
                <w:sz w:val="22"/>
                <w:szCs w:val="22"/>
              </w:rPr>
              <w:t xml:space="preserve">participants will be notified about the sensitive nature of the survey before participating. </w:t>
            </w:r>
            <w:r w:rsidR="00305001" w:rsidRPr="009C036A">
              <w:rPr>
                <w:rFonts w:ascii="Arial" w:hAnsi="Arial" w:cs="Arial"/>
                <w:iCs/>
                <w:sz w:val="22"/>
                <w:szCs w:val="22"/>
              </w:rPr>
              <w:t xml:space="preserve">A trigger warning will be included at the beginning of the survey, and mental health resources could be included </w:t>
            </w:r>
            <w:r w:rsidR="009E6162" w:rsidRPr="009C036A">
              <w:rPr>
                <w:rFonts w:ascii="Arial" w:hAnsi="Arial" w:cs="Arial"/>
                <w:iCs/>
                <w:sz w:val="22"/>
                <w:szCs w:val="22"/>
              </w:rPr>
              <w:t>at the beginning and the end of the survey</w:t>
            </w:r>
            <w:r w:rsidR="00305001" w:rsidRPr="009C036A">
              <w:rPr>
                <w:rFonts w:ascii="Arial" w:hAnsi="Arial" w:cs="Arial"/>
                <w:iCs/>
                <w:sz w:val="22"/>
                <w:szCs w:val="22"/>
              </w:rPr>
              <w:t>.</w:t>
            </w:r>
          </w:p>
          <w:p w14:paraId="2D4C6378" w14:textId="77777777" w:rsidR="00305001" w:rsidRPr="009C036A" w:rsidRDefault="00305001" w:rsidP="009C036A">
            <w:pPr>
              <w:autoSpaceDE w:val="0"/>
              <w:autoSpaceDN w:val="0"/>
              <w:adjustRightInd w:val="0"/>
              <w:spacing w:line="360" w:lineRule="auto"/>
              <w:rPr>
                <w:rFonts w:ascii="Arial" w:hAnsi="Arial" w:cs="Arial"/>
                <w:iCs/>
                <w:sz w:val="22"/>
                <w:szCs w:val="22"/>
              </w:rPr>
            </w:pPr>
          </w:p>
          <w:p w14:paraId="5A33A4B0" w14:textId="5C989A08" w:rsidR="003A7F42" w:rsidRPr="009C036A" w:rsidRDefault="001255C2" w:rsidP="009C036A">
            <w:pPr>
              <w:autoSpaceDE w:val="0"/>
              <w:autoSpaceDN w:val="0"/>
              <w:adjustRightInd w:val="0"/>
              <w:spacing w:line="360" w:lineRule="auto"/>
              <w:rPr>
                <w:rFonts w:ascii="Arial" w:hAnsi="Arial" w:cs="Arial"/>
                <w:iCs/>
                <w:sz w:val="22"/>
                <w:szCs w:val="22"/>
              </w:rPr>
            </w:pPr>
            <w:r w:rsidRPr="009C036A">
              <w:rPr>
                <w:rFonts w:ascii="Arial" w:hAnsi="Arial" w:cs="Arial"/>
                <w:iCs/>
                <w:sz w:val="22"/>
                <w:szCs w:val="22"/>
              </w:rPr>
              <w:t>Participants</w:t>
            </w:r>
            <w:r w:rsidR="00305001" w:rsidRPr="009C036A">
              <w:rPr>
                <w:rFonts w:ascii="Arial" w:hAnsi="Arial" w:cs="Arial"/>
                <w:iCs/>
                <w:sz w:val="22"/>
                <w:szCs w:val="22"/>
              </w:rPr>
              <w:t xml:space="preserve"> will</w:t>
            </w:r>
            <w:r w:rsidRPr="009C036A">
              <w:rPr>
                <w:rFonts w:ascii="Arial" w:hAnsi="Arial" w:cs="Arial"/>
                <w:iCs/>
                <w:sz w:val="22"/>
                <w:szCs w:val="22"/>
              </w:rPr>
              <w:t xml:space="preserve"> </w:t>
            </w:r>
            <w:r w:rsidR="00305001" w:rsidRPr="009C036A">
              <w:rPr>
                <w:rFonts w:ascii="Arial" w:hAnsi="Arial" w:cs="Arial"/>
                <w:iCs/>
                <w:sz w:val="22"/>
                <w:szCs w:val="22"/>
              </w:rPr>
              <w:t>be able to skip any questions that they find uncomfortable</w:t>
            </w:r>
            <w:r w:rsidRPr="009C036A">
              <w:rPr>
                <w:rFonts w:ascii="Arial" w:hAnsi="Arial" w:cs="Arial"/>
                <w:iCs/>
                <w:sz w:val="22"/>
                <w:szCs w:val="22"/>
              </w:rPr>
              <w:t xml:space="preserve"> and are able to withdraw from the research at any time without explanation or consequence.</w:t>
            </w:r>
          </w:p>
          <w:p w14:paraId="6057B16B" w14:textId="3BBD55BC" w:rsidR="00157282" w:rsidRPr="009C036A" w:rsidRDefault="00157282" w:rsidP="009C036A">
            <w:pPr>
              <w:autoSpaceDE w:val="0"/>
              <w:autoSpaceDN w:val="0"/>
              <w:adjustRightInd w:val="0"/>
              <w:spacing w:line="360" w:lineRule="auto"/>
              <w:rPr>
                <w:rFonts w:ascii="Arial" w:hAnsi="Arial" w:cs="Arial"/>
                <w:iCs/>
                <w:sz w:val="22"/>
                <w:szCs w:val="22"/>
              </w:rPr>
            </w:pPr>
            <w:r w:rsidRPr="009C036A">
              <w:rPr>
                <w:rFonts w:ascii="Arial" w:hAnsi="Arial" w:cs="Arial"/>
                <w:iCs/>
                <w:sz w:val="22"/>
                <w:szCs w:val="22"/>
              </w:rPr>
              <w:br/>
              <w:t>The survey will also be anonymous.</w:t>
            </w:r>
          </w:p>
          <w:p w14:paraId="5D00AF2B" w14:textId="78C4B478" w:rsidR="00305001" w:rsidRPr="003A7F42" w:rsidRDefault="00305001" w:rsidP="00A91894">
            <w:pPr>
              <w:autoSpaceDE w:val="0"/>
              <w:autoSpaceDN w:val="0"/>
              <w:adjustRightInd w:val="0"/>
              <w:rPr>
                <w:rFonts w:ascii="Arial" w:hAnsi="Arial" w:cs="Arial"/>
                <w:iCs/>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2EC0672" w14:textId="1325C8C1" w:rsidR="000B3980" w:rsidRDefault="000B3980" w:rsidP="00A91894">
            <w:pPr>
              <w:autoSpaceDE w:val="0"/>
              <w:autoSpaceDN w:val="0"/>
              <w:adjustRightInd w:val="0"/>
              <w:rPr>
                <w:rFonts w:ascii="Arial" w:hAnsi="Arial" w:cs="Arial"/>
              </w:rPr>
            </w:pPr>
          </w:p>
          <w:p w14:paraId="331A51C3" w14:textId="5731CF93" w:rsidR="004C72D1" w:rsidRPr="009C036A" w:rsidRDefault="004C72D1"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 xml:space="preserve">The research involves discussing </w:t>
            </w:r>
            <w:r w:rsidR="002833DA" w:rsidRPr="009C036A">
              <w:rPr>
                <w:rFonts w:ascii="Arial" w:hAnsi="Arial" w:cs="Arial"/>
                <w:sz w:val="22"/>
                <w:szCs w:val="22"/>
              </w:rPr>
              <w:t>sensitive topics related to stress and mental health in policing, which could trigger emotional distress.</w:t>
            </w:r>
          </w:p>
          <w:p w14:paraId="11DEDAD0" w14:textId="77777777" w:rsidR="004C72D1" w:rsidRPr="009C036A" w:rsidRDefault="004C72D1" w:rsidP="009C036A">
            <w:pPr>
              <w:autoSpaceDE w:val="0"/>
              <w:autoSpaceDN w:val="0"/>
              <w:adjustRightInd w:val="0"/>
              <w:spacing w:line="360" w:lineRule="auto"/>
              <w:rPr>
                <w:rFonts w:ascii="Arial" w:hAnsi="Arial" w:cs="Arial"/>
                <w:sz w:val="22"/>
                <w:szCs w:val="22"/>
              </w:rPr>
            </w:pPr>
          </w:p>
          <w:p w14:paraId="4B0BEA97" w14:textId="0F88E5A6" w:rsidR="000B3980" w:rsidRPr="009C036A" w:rsidRDefault="00E86B30"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Mind support line: 0300 102 1234</w:t>
            </w:r>
          </w:p>
          <w:p w14:paraId="6E21BA04" w14:textId="42A89D3F" w:rsidR="00E86B30" w:rsidRPr="009C036A" w:rsidRDefault="00E86B30"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Samaritans: 116 124</w:t>
            </w:r>
          </w:p>
          <w:p w14:paraId="3439C9E3" w14:textId="7A7298EF" w:rsidR="00E86B30" w:rsidRPr="009C036A" w:rsidRDefault="00E86B30"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 xml:space="preserve">Samaritans (Welsh language line): </w:t>
            </w:r>
            <w:r w:rsidR="00E41933" w:rsidRPr="009C036A">
              <w:rPr>
                <w:rFonts w:ascii="Arial" w:hAnsi="Arial" w:cs="Arial"/>
                <w:sz w:val="22"/>
                <w:szCs w:val="22"/>
              </w:rPr>
              <w:t>0808 164 0123</w:t>
            </w:r>
          </w:p>
          <w:p w14:paraId="5D860B61" w14:textId="458B32D3" w:rsidR="00E41933" w:rsidRPr="009C036A" w:rsidRDefault="00E41933"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National Suicide Prevention Helpline UK: 0800 689 5652</w:t>
            </w:r>
          </w:p>
          <w:p w14:paraId="3D8E2D00" w14:textId="77777777" w:rsidR="00E41933" w:rsidRPr="009C036A" w:rsidRDefault="00E41933" w:rsidP="009C036A">
            <w:pPr>
              <w:autoSpaceDE w:val="0"/>
              <w:autoSpaceDN w:val="0"/>
              <w:adjustRightInd w:val="0"/>
              <w:spacing w:line="360" w:lineRule="auto"/>
              <w:rPr>
                <w:rFonts w:ascii="Arial" w:hAnsi="Arial" w:cs="Arial"/>
                <w:sz w:val="22"/>
                <w:szCs w:val="22"/>
              </w:rPr>
            </w:pPr>
          </w:p>
          <w:p w14:paraId="6ABD84B9" w14:textId="4EB66882" w:rsidR="0065422F" w:rsidRPr="009C036A" w:rsidRDefault="00663EC9"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 xml:space="preserve">CALM webchat service: </w:t>
            </w:r>
            <w:hyperlink r:id="rId14" w:history="1">
              <w:r w:rsidRPr="009C036A">
                <w:rPr>
                  <w:rStyle w:val="Hyperlink"/>
                  <w:rFonts w:ascii="Arial" w:hAnsi="Arial" w:cs="Arial"/>
                  <w:sz w:val="22"/>
                  <w:szCs w:val="22"/>
                </w:rPr>
                <w:t>https://www.thecalmzone.net/get-support</w:t>
              </w:r>
            </w:hyperlink>
          </w:p>
          <w:p w14:paraId="2F710EF7" w14:textId="0D200A72" w:rsidR="00663EC9" w:rsidRPr="009C036A" w:rsidRDefault="0026357C"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 xml:space="preserve">Mind mental health support: </w:t>
            </w:r>
            <w:hyperlink r:id="rId15" w:history="1">
              <w:r w:rsidR="00791E1D" w:rsidRPr="009C036A">
                <w:rPr>
                  <w:rStyle w:val="Hyperlink"/>
                  <w:rFonts w:ascii="Arial" w:hAnsi="Arial" w:cs="Arial"/>
                  <w:sz w:val="22"/>
                  <w:szCs w:val="22"/>
                </w:rPr>
                <w:t>https://www.mind.org.uk/need-urgent-help/using-this-tool/</w:t>
              </w:r>
            </w:hyperlink>
          </w:p>
          <w:p w14:paraId="27D860D6" w14:textId="6428DB68" w:rsidR="000B3980" w:rsidRPr="00A42F82" w:rsidRDefault="000B3980"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F7E02B" w14:textId="77777777" w:rsidR="00D759F3" w:rsidRPr="00D759F3" w:rsidRDefault="0094056C" w:rsidP="00A91894">
            <w:pPr>
              <w:autoSpaceDE w:val="0"/>
              <w:autoSpaceDN w:val="0"/>
              <w:adjustRightInd w:val="0"/>
              <w:rPr>
                <w:rFonts w:ascii="Arial" w:hAnsi="Arial" w:cs="Arial"/>
                <w:b/>
                <w:bCs/>
                <w:sz w:val="22"/>
                <w:szCs w:val="22"/>
              </w:rPr>
            </w:pPr>
            <w:r w:rsidRPr="00D759F3">
              <w:rPr>
                <w:rFonts w:ascii="Arial" w:hAnsi="Arial" w:cs="Arial"/>
                <w:b/>
                <w:bCs/>
                <w:sz w:val="22"/>
                <w:szCs w:val="22"/>
              </w:rPr>
              <w:t>Risk to the i</w:t>
            </w:r>
            <w:r w:rsidR="00003E64" w:rsidRPr="00D759F3">
              <w:rPr>
                <w:rFonts w:ascii="Arial" w:hAnsi="Arial" w:cs="Arial"/>
                <w:b/>
                <w:bCs/>
                <w:sz w:val="22"/>
                <w:szCs w:val="22"/>
              </w:rPr>
              <w:t>nvestigator:</w:t>
            </w:r>
          </w:p>
          <w:p w14:paraId="240666C4" w14:textId="77777777" w:rsidR="008C00D3" w:rsidRDefault="008C00D3" w:rsidP="00A91894">
            <w:pPr>
              <w:autoSpaceDE w:val="0"/>
              <w:autoSpaceDN w:val="0"/>
              <w:adjustRightInd w:val="0"/>
              <w:rPr>
                <w:rFonts w:ascii="Arial" w:hAnsi="Arial" w:cs="Arial"/>
                <w:sz w:val="22"/>
                <w:szCs w:val="22"/>
              </w:rPr>
            </w:pPr>
          </w:p>
          <w:p w14:paraId="47C0A2E8" w14:textId="709AA67A" w:rsidR="006A0A3E" w:rsidRDefault="006A0A3E" w:rsidP="009C036A">
            <w:pPr>
              <w:autoSpaceDE w:val="0"/>
              <w:autoSpaceDN w:val="0"/>
              <w:adjustRightInd w:val="0"/>
              <w:spacing w:line="360" w:lineRule="auto"/>
              <w:rPr>
                <w:rFonts w:ascii="Arial" w:hAnsi="Arial" w:cs="Arial"/>
                <w:sz w:val="22"/>
                <w:szCs w:val="22"/>
              </w:rPr>
            </w:pPr>
            <w:r>
              <w:rPr>
                <w:rFonts w:ascii="Arial" w:hAnsi="Arial" w:cs="Arial"/>
                <w:sz w:val="22"/>
                <w:szCs w:val="22"/>
              </w:rPr>
              <w:t>There is a small risk of becoming emotionally distressed when reading participants’ personal accounts of mental health and stress within policing.</w:t>
            </w:r>
          </w:p>
          <w:p w14:paraId="0435A036" w14:textId="6632919D" w:rsidR="006A0A3E" w:rsidRPr="00A42F82" w:rsidRDefault="006A0A3E"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36116A9" w14:textId="0696F567" w:rsidR="00003E64" w:rsidRPr="00D759F3" w:rsidRDefault="0094056C" w:rsidP="00A91894">
            <w:pPr>
              <w:autoSpaceDE w:val="0"/>
              <w:autoSpaceDN w:val="0"/>
              <w:adjustRightInd w:val="0"/>
              <w:rPr>
                <w:rFonts w:ascii="Arial" w:hAnsi="Arial" w:cs="Arial"/>
                <w:b/>
                <w:bCs/>
                <w:i/>
                <w:sz w:val="18"/>
                <w:szCs w:val="18"/>
              </w:rPr>
            </w:pPr>
            <w:r w:rsidRPr="00D759F3">
              <w:rPr>
                <w:rFonts w:ascii="Arial" w:hAnsi="Arial" w:cs="Arial"/>
                <w:b/>
                <w:bCs/>
                <w:i/>
                <w:sz w:val="18"/>
                <w:szCs w:val="18"/>
              </w:rPr>
              <w:t>How you will mitigate the risk to the i</w:t>
            </w:r>
            <w:r w:rsidR="00003E64" w:rsidRPr="00D759F3">
              <w:rPr>
                <w:rFonts w:ascii="Arial" w:hAnsi="Arial" w:cs="Arial"/>
                <w:b/>
                <w:bCs/>
                <w:i/>
                <w:sz w:val="18"/>
                <w:szCs w:val="18"/>
              </w:rPr>
              <w:t>nvestigator:</w:t>
            </w:r>
          </w:p>
          <w:p w14:paraId="05A7B85D" w14:textId="77777777" w:rsidR="008C00D3" w:rsidRDefault="008C00D3" w:rsidP="00A91894">
            <w:pPr>
              <w:autoSpaceDE w:val="0"/>
              <w:autoSpaceDN w:val="0"/>
              <w:adjustRightInd w:val="0"/>
              <w:rPr>
                <w:rFonts w:ascii="Arial" w:hAnsi="Arial" w:cs="Arial"/>
              </w:rPr>
            </w:pPr>
          </w:p>
          <w:p w14:paraId="4416A3BD" w14:textId="1C93646B" w:rsidR="006A0A3E" w:rsidRPr="009C036A" w:rsidRDefault="00F53D60" w:rsidP="009C036A">
            <w:pPr>
              <w:autoSpaceDE w:val="0"/>
              <w:autoSpaceDN w:val="0"/>
              <w:adjustRightInd w:val="0"/>
              <w:spacing w:line="360" w:lineRule="auto"/>
              <w:rPr>
                <w:rFonts w:ascii="Arial" w:hAnsi="Arial" w:cs="Arial"/>
                <w:sz w:val="22"/>
                <w:szCs w:val="22"/>
              </w:rPr>
            </w:pPr>
            <w:r w:rsidRPr="009C036A">
              <w:rPr>
                <w:rFonts w:ascii="Arial" w:hAnsi="Arial" w:cs="Arial"/>
                <w:sz w:val="22"/>
                <w:szCs w:val="22"/>
              </w:rPr>
              <w:t xml:space="preserve">The investigator should take regular breaks to avoid becoming overwhelmed </w:t>
            </w:r>
            <w:r w:rsidR="00FE64FD" w:rsidRPr="009C036A">
              <w:rPr>
                <w:rFonts w:ascii="Arial" w:hAnsi="Arial" w:cs="Arial"/>
                <w:sz w:val="22"/>
                <w:szCs w:val="22"/>
              </w:rPr>
              <w:t xml:space="preserve">and lean on support from the university or tutor as needed. Online and phone mental health resources should also be made available as needed.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bl>
    <w:p w14:paraId="26D8CAF9" w14:textId="2B5FCD54" w:rsidR="008C00D3" w:rsidRDefault="008C00D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4056C" w:rsidRPr="00A42F82" w14:paraId="08D8A69F" w14:textId="77777777" w:rsidTr="00D107AC">
        <w:tc>
          <w:tcPr>
            <w:tcW w:w="596" w:type="dxa"/>
            <w:tcBorders>
              <w:top w:val="single" w:sz="4" w:space="0" w:color="auto"/>
              <w:bottom w:val="single" w:sz="4" w:space="0" w:color="auto"/>
            </w:tcBorders>
            <w:vAlign w:val="center"/>
          </w:tcPr>
          <w:p w14:paraId="6C46CC6C" w14:textId="1476A65C"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EBD0CAE" w14:textId="77777777" w:rsidR="002B765F" w:rsidRDefault="0094056C" w:rsidP="00A91894">
            <w:pPr>
              <w:autoSpaceDE w:val="0"/>
              <w:autoSpaceDN w:val="0"/>
              <w:adjustRightInd w:val="0"/>
              <w:rPr>
                <w:rFonts w:ascii="Arial" w:hAnsi="Arial" w:cs="Arial"/>
                <w:b/>
                <w:bCs/>
                <w:sz w:val="22"/>
                <w:szCs w:val="22"/>
              </w:rPr>
            </w:pPr>
            <w:r w:rsidRPr="00D96DD3">
              <w:rPr>
                <w:rFonts w:ascii="Arial" w:hAnsi="Arial" w:cs="Arial"/>
                <w:b/>
                <w:bCs/>
                <w:sz w:val="22"/>
                <w:szCs w:val="22"/>
              </w:rPr>
              <w:t>Risk to the University:</w:t>
            </w:r>
          </w:p>
          <w:p w14:paraId="1BC62AFA" w14:textId="77777777" w:rsidR="009C036A" w:rsidRDefault="009C036A" w:rsidP="00A91894">
            <w:pPr>
              <w:autoSpaceDE w:val="0"/>
              <w:autoSpaceDN w:val="0"/>
              <w:adjustRightInd w:val="0"/>
              <w:rPr>
                <w:rFonts w:ascii="Arial" w:hAnsi="Arial" w:cs="Arial"/>
                <w:b/>
                <w:bCs/>
                <w:sz w:val="22"/>
                <w:szCs w:val="22"/>
              </w:rPr>
            </w:pPr>
          </w:p>
          <w:p w14:paraId="4174A144" w14:textId="4225C9D7" w:rsidR="006A10D5" w:rsidRPr="002B765F" w:rsidRDefault="006A10D5" w:rsidP="009C036A">
            <w:pPr>
              <w:autoSpaceDE w:val="0"/>
              <w:autoSpaceDN w:val="0"/>
              <w:adjustRightInd w:val="0"/>
              <w:spacing w:line="360" w:lineRule="auto"/>
              <w:rPr>
                <w:rFonts w:ascii="Arial" w:hAnsi="Arial" w:cs="Arial"/>
                <w:b/>
                <w:bCs/>
                <w:sz w:val="22"/>
                <w:szCs w:val="22"/>
              </w:rPr>
            </w:pPr>
            <w:r>
              <w:rPr>
                <w:rFonts w:ascii="Arial" w:hAnsi="Arial" w:cs="Arial"/>
                <w:sz w:val="22"/>
                <w:szCs w:val="22"/>
              </w:rPr>
              <w:t>There is a risk of data protection issues if participant data is not store</w:t>
            </w:r>
            <w:r w:rsidR="00767CC9">
              <w:rPr>
                <w:rFonts w:ascii="Arial" w:hAnsi="Arial" w:cs="Arial"/>
                <w:sz w:val="22"/>
                <w:szCs w:val="22"/>
              </w:rPr>
              <w:t>d</w:t>
            </w:r>
            <w:r>
              <w:rPr>
                <w:rFonts w:ascii="Arial" w:hAnsi="Arial" w:cs="Arial"/>
                <w:sz w:val="22"/>
                <w:szCs w:val="22"/>
              </w:rPr>
              <w:t xml:space="preserve"> appropriately and responsibly.</w:t>
            </w:r>
          </w:p>
          <w:p w14:paraId="3CC70174" w14:textId="5BC589AD" w:rsidR="006A0A3E" w:rsidRPr="00A42F82" w:rsidRDefault="006A0A3E" w:rsidP="00A91894">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D96DD3" w:rsidRDefault="0094056C" w:rsidP="00A91894">
            <w:pPr>
              <w:autoSpaceDE w:val="0"/>
              <w:autoSpaceDN w:val="0"/>
              <w:adjustRightInd w:val="0"/>
              <w:rPr>
                <w:rFonts w:ascii="Arial" w:hAnsi="Arial" w:cs="Arial"/>
                <w:b/>
                <w:bCs/>
                <w:i/>
                <w:sz w:val="18"/>
                <w:szCs w:val="18"/>
              </w:rPr>
            </w:pPr>
            <w:r w:rsidRPr="00D96DD3">
              <w:rPr>
                <w:rFonts w:ascii="Arial" w:hAnsi="Arial" w:cs="Arial"/>
                <w:b/>
                <w:bCs/>
                <w:i/>
                <w:sz w:val="18"/>
                <w:szCs w:val="18"/>
              </w:rPr>
              <w:t>How you will mitigate the risk to the University:</w:t>
            </w:r>
          </w:p>
          <w:p w14:paraId="588CFB9C" w14:textId="77777777" w:rsidR="002B765F" w:rsidRDefault="002B765F" w:rsidP="00A91894">
            <w:pPr>
              <w:autoSpaceDE w:val="0"/>
              <w:autoSpaceDN w:val="0"/>
              <w:adjustRightInd w:val="0"/>
              <w:rPr>
                <w:rFonts w:ascii="Arial" w:hAnsi="Arial" w:cs="Arial"/>
                <w:sz w:val="22"/>
                <w:szCs w:val="22"/>
              </w:rPr>
            </w:pPr>
          </w:p>
          <w:p w14:paraId="669D501A" w14:textId="7EDF5356" w:rsidR="006A10D5" w:rsidRPr="002B765F" w:rsidRDefault="00767CC9" w:rsidP="009C036A">
            <w:pPr>
              <w:autoSpaceDE w:val="0"/>
              <w:autoSpaceDN w:val="0"/>
              <w:adjustRightInd w:val="0"/>
              <w:spacing w:line="360" w:lineRule="auto"/>
              <w:rPr>
                <w:rFonts w:ascii="Arial" w:hAnsi="Arial" w:cs="Arial"/>
                <w:sz w:val="22"/>
                <w:szCs w:val="22"/>
              </w:rPr>
            </w:pPr>
            <w:r w:rsidRPr="002B765F">
              <w:rPr>
                <w:rFonts w:ascii="Arial" w:hAnsi="Arial" w:cs="Arial"/>
                <w:sz w:val="22"/>
                <w:szCs w:val="22"/>
              </w:rPr>
              <w:t xml:space="preserve">The survey will not collect any identifiable </w:t>
            </w:r>
            <w:r w:rsidR="00CB054A" w:rsidRPr="002B765F">
              <w:rPr>
                <w:rFonts w:ascii="Arial" w:hAnsi="Arial" w:cs="Arial"/>
                <w:sz w:val="22"/>
                <w:szCs w:val="22"/>
              </w:rPr>
              <w:t>information,</w:t>
            </w:r>
            <w:r w:rsidRPr="002B765F">
              <w:rPr>
                <w:rFonts w:ascii="Arial" w:hAnsi="Arial" w:cs="Arial"/>
                <w:sz w:val="22"/>
                <w:szCs w:val="22"/>
              </w:rPr>
              <w:t xml:space="preserve"> and all data collected will be s</w:t>
            </w:r>
            <w:r w:rsidR="00736263" w:rsidRPr="002B765F">
              <w:rPr>
                <w:rFonts w:ascii="Arial" w:hAnsi="Arial" w:cs="Arial"/>
                <w:sz w:val="22"/>
                <w:szCs w:val="22"/>
              </w:rPr>
              <w:t>tored safely and appropriately in password-protected files and on password-protected devices.</w:t>
            </w:r>
            <w:r w:rsidR="00CB054A" w:rsidRPr="002B765F">
              <w:rPr>
                <w:rFonts w:ascii="Arial" w:hAnsi="Arial" w:cs="Arial"/>
                <w:sz w:val="22"/>
                <w:szCs w:val="22"/>
              </w:rPr>
              <w:t xml:space="preserve"> Nobody outside of the </w:t>
            </w:r>
            <w:r w:rsidR="00C82687" w:rsidRPr="002B765F">
              <w:rPr>
                <w:rFonts w:ascii="Arial" w:hAnsi="Arial" w:cs="Arial"/>
                <w:sz w:val="22"/>
                <w:szCs w:val="22"/>
              </w:rPr>
              <w:t>principal</w:t>
            </w:r>
            <w:r w:rsidR="00CB054A" w:rsidRPr="002B765F">
              <w:rPr>
                <w:rFonts w:ascii="Arial" w:hAnsi="Arial" w:cs="Arial"/>
                <w:sz w:val="22"/>
                <w:szCs w:val="22"/>
              </w:rPr>
              <w:t xml:space="preserve"> researcher and tutor will have access to the survey data.</w:t>
            </w:r>
          </w:p>
          <w:p w14:paraId="035C5940" w14:textId="6D5CEE00" w:rsidR="00CB054A" w:rsidRPr="00A42F82" w:rsidRDefault="00CB054A"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59BCF1" w14:textId="008D447C" w:rsidR="00CB054A" w:rsidRPr="00D96DD3" w:rsidRDefault="0094056C" w:rsidP="00A91894">
            <w:pPr>
              <w:autoSpaceDE w:val="0"/>
              <w:autoSpaceDN w:val="0"/>
              <w:adjustRightInd w:val="0"/>
              <w:rPr>
                <w:rFonts w:ascii="Arial" w:hAnsi="Arial" w:cs="Arial"/>
                <w:b/>
                <w:bCs/>
                <w:sz w:val="22"/>
                <w:szCs w:val="22"/>
              </w:rPr>
            </w:pPr>
            <w:r w:rsidRPr="00D96DD3">
              <w:rPr>
                <w:rFonts w:ascii="Arial" w:hAnsi="Arial" w:cs="Arial"/>
                <w:b/>
                <w:bCs/>
                <w:sz w:val="22"/>
                <w:szCs w:val="22"/>
              </w:rPr>
              <w:t>Risk to the environment</w:t>
            </w:r>
            <w:r w:rsidR="00003E64" w:rsidRPr="00D96DD3">
              <w:rPr>
                <w:rFonts w:ascii="Arial" w:hAnsi="Arial" w:cs="Arial"/>
                <w:b/>
                <w:bCs/>
                <w:sz w:val="22"/>
                <w:szCs w:val="22"/>
              </w:rPr>
              <w:t>:</w:t>
            </w:r>
          </w:p>
          <w:p w14:paraId="03328CC0" w14:textId="4471F671" w:rsidR="008C00D3" w:rsidRPr="00A42F82" w:rsidRDefault="00194CCC"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454E6243" w14:textId="31712A85" w:rsidR="00003E64" w:rsidRPr="00D96DD3" w:rsidRDefault="0094056C" w:rsidP="00A91894">
            <w:pPr>
              <w:autoSpaceDE w:val="0"/>
              <w:autoSpaceDN w:val="0"/>
              <w:adjustRightInd w:val="0"/>
              <w:rPr>
                <w:rFonts w:ascii="Arial" w:hAnsi="Arial" w:cs="Arial"/>
                <w:b/>
                <w:bCs/>
                <w:i/>
                <w:sz w:val="18"/>
                <w:szCs w:val="18"/>
              </w:rPr>
            </w:pPr>
            <w:r w:rsidRPr="00D96DD3">
              <w:rPr>
                <w:rFonts w:ascii="Arial" w:hAnsi="Arial" w:cs="Arial"/>
                <w:b/>
                <w:bCs/>
                <w:i/>
                <w:sz w:val="18"/>
                <w:szCs w:val="18"/>
              </w:rPr>
              <w:t>How you will mitigate the r</w:t>
            </w:r>
            <w:r w:rsidR="00003E64" w:rsidRPr="00D96DD3">
              <w:rPr>
                <w:rFonts w:ascii="Arial" w:hAnsi="Arial" w:cs="Arial"/>
                <w:b/>
                <w:bCs/>
                <w:i/>
                <w:sz w:val="18"/>
                <w:szCs w:val="18"/>
              </w:rPr>
              <w:t xml:space="preserve">isk to </w:t>
            </w:r>
            <w:r w:rsidRPr="00D96DD3">
              <w:rPr>
                <w:rFonts w:ascii="Arial" w:hAnsi="Arial" w:cs="Arial"/>
                <w:b/>
                <w:bCs/>
                <w:i/>
                <w:sz w:val="18"/>
                <w:szCs w:val="18"/>
              </w:rPr>
              <w:t>environment</w:t>
            </w:r>
            <w:r w:rsidR="00003E64" w:rsidRPr="00D96DD3">
              <w:rPr>
                <w:rFonts w:ascii="Arial" w:hAnsi="Arial" w:cs="Arial"/>
                <w:b/>
                <w:bCs/>
                <w:i/>
                <w:sz w:val="18"/>
                <w:szCs w:val="18"/>
              </w:rPr>
              <w:t>:</w:t>
            </w:r>
          </w:p>
          <w:p w14:paraId="2D9B576E" w14:textId="3D6A9D85" w:rsidR="00003E64" w:rsidRPr="00A42F82" w:rsidRDefault="008C00D3" w:rsidP="00A91894">
            <w:pPr>
              <w:autoSpaceDE w:val="0"/>
              <w:autoSpaceDN w:val="0"/>
              <w:adjustRightInd w:val="0"/>
              <w:rPr>
                <w:rFonts w:ascii="Arial" w:hAnsi="Arial" w:cs="Arial"/>
              </w:rPr>
            </w:pPr>
            <w:r>
              <w:rPr>
                <w:rFonts w:ascii="Arial" w:hAnsi="Arial" w:cs="Arial"/>
              </w:rPr>
              <w:t>N/A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82AAB38" w:rsidR="006930C2" w:rsidRPr="00A42F82" w:rsidRDefault="00EA326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477E1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8372F71" w:rsidR="006930C2" w:rsidRPr="00A42F82" w:rsidRDefault="00EA326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77E1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5D95F6" w:rsidR="006930C2" w:rsidRPr="00A42F82" w:rsidRDefault="00EA326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7E1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BF967A8" w14:textId="77777777" w:rsidR="006930C2" w:rsidRDefault="006930C2" w:rsidP="00A91894">
            <w:pPr>
              <w:autoSpaceDE w:val="0"/>
              <w:autoSpaceDN w:val="0"/>
              <w:adjustRightInd w:val="0"/>
              <w:rPr>
                <w:rFonts w:ascii="Arial" w:hAnsi="Arial" w:cs="Arial"/>
              </w:rPr>
            </w:pPr>
          </w:p>
          <w:p w14:paraId="7734DD59" w14:textId="77777777" w:rsidR="00BC2AFB" w:rsidRPr="003948DF" w:rsidRDefault="006A044F" w:rsidP="003948DF">
            <w:pPr>
              <w:autoSpaceDE w:val="0"/>
              <w:autoSpaceDN w:val="0"/>
              <w:adjustRightInd w:val="0"/>
              <w:spacing w:line="360" w:lineRule="auto"/>
              <w:rPr>
                <w:rFonts w:ascii="Arial" w:hAnsi="Arial" w:cs="Arial"/>
                <w:sz w:val="22"/>
                <w:szCs w:val="22"/>
              </w:rPr>
            </w:pPr>
            <w:r w:rsidRPr="003948DF">
              <w:rPr>
                <w:rFonts w:ascii="Arial" w:hAnsi="Arial" w:cs="Arial"/>
                <w:sz w:val="22"/>
                <w:szCs w:val="22"/>
              </w:rPr>
              <w:t xml:space="preserve">After they have completed the survey, officers will </w:t>
            </w:r>
            <w:r w:rsidR="00C37036" w:rsidRPr="003948DF">
              <w:rPr>
                <w:rFonts w:ascii="Arial" w:hAnsi="Arial" w:cs="Arial"/>
                <w:sz w:val="22"/>
                <w:szCs w:val="22"/>
              </w:rPr>
              <w:t xml:space="preserve">be de-briefed with a reiteration of the </w:t>
            </w:r>
            <w:r w:rsidR="002F33B2" w:rsidRPr="003948DF">
              <w:rPr>
                <w:rFonts w:ascii="Arial" w:hAnsi="Arial" w:cs="Arial"/>
                <w:sz w:val="22"/>
                <w:szCs w:val="22"/>
              </w:rPr>
              <w:t xml:space="preserve">research aims, links to relevant mental health resources, </w:t>
            </w:r>
            <w:r w:rsidR="00BC2AFB" w:rsidRPr="003948DF">
              <w:rPr>
                <w:rFonts w:ascii="Arial" w:hAnsi="Arial" w:cs="Arial"/>
                <w:sz w:val="22"/>
                <w:szCs w:val="22"/>
              </w:rPr>
              <w:t>a thank you message, and contact information if they want further details about the research.</w:t>
            </w:r>
            <w:r w:rsidR="004A7595" w:rsidRPr="003948DF">
              <w:rPr>
                <w:rFonts w:ascii="Arial" w:hAnsi="Arial" w:cs="Arial"/>
                <w:sz w:val="22"/>
                <w:szCs w:val="22"/>
              </w:rPr>
              <w:t xml:space="preserve"> These </w:t>
            </w:r>
            <w:r w:rsidR="00656292" w:rsidRPr="003948DF">
              <w:rPr>
                <w:rFonts w:ascii="Arial" w:hAnsi="Arial" w:cs="Arial"/>
                <w:sz w:val="22"/>
                <w:szCs w:val="22"/>
              </w:rPr>
              <w:t xml:space="preserve">notes will be available immediately after the </w:t>
            </w:r>
            <w:r w:rsidR="00BE0575" w:rsidRPr="003948DF">
              <w:rPr>
                <w:rFonts w:ascii="Arial" w:hAnsi="Arial" w:cs="Arial"/>
                <w:sz w:val="22"/>
                <w:szCs w:val="22"/>
              </w:rPr>
              <w:t xml:space="preserve">online </w:t>
            </w:r>
            <w:r w:rsidR="00656292" w:rsidRPr="003948DF">
              <w:rPr>
                <w:rFonts w:ascii="Arial" w:hAnsi="Arial" w:cs="Arial"/>
                <w:sz w:val="22"/>
                <w:szCs w:val="22"/>
              </w:rPr>
              <w:t>survey has been completed</w:t>
            </w:r>
            <w:r w:rsidR="00BE0575" w:rsidRPr="003948DF">
              <w:rPr>
                <w:rFonts w:ascii="Arial" w:hAnsi="Arial" w:cs="Arial"/>
                <w:sz w:val="22"/>
                <w:szCs w:val="22"/>
              </w:rPr>
              <w:t>.</w:t>
            </w:r>
          </w:p>
          <w:p w14:paraId="3E747859" w14:textId="560C52A8" w:rsidR="00BE0575" w:rsidRPr="00A42F82" w:rsidRDefault="00BE0575" w:rsidP="00BE0575">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CC42F27" w14:textId="77777777" w:rsidR="004A7595" w:rsidRDefault="004A7595" w:rsidP="00A91894">
            <w:pPr>
              <w:autoSpaceDE w:val="0"/>
              <w:autoSpaceDN w:val="0"/>
              <w:adjustRightInd w:val="0"/>
              <w:rPr>
                <w:rFonts w:ascii="Arial" w:hAnsi="Arial" w:cs="Arial"/>
              </w:rPr>
            </w:pPr>
          </w:p>
          <w:p w14:paraId="7D25C646" w14:textId="777F9115" w:rsidR="00656292" w:rsidRPr="003948DF" w:rsidRDefault="00656292" w:rsidP="003948DF">
            <w:pPr>
              <w:autoSpaceDE w:val="0"/>
              <w:autoSpaceDN w:val="0"/>
              <w:adjustRightInd w:val="0"/>
              <w:spacing w:line="360" w:lineRule="auto"/>
              <w:rPr>
                <w:rFonts w:ascii="Arial" w:hAnsi="Arial" w:cs="Arial"/>
                <w:sz w:val="22"/>
                <w:szCs w:val="22"/>
              </w:rPr>
            </w:pPr>
            <w:r w:rsidRPr="003948DF">
              <w:rPr>
                <w:rFonts w:ascii="Arial" w:hAnsi="Arial" w:cs="Arial"/>
                <w:sz w:val="22"/>
                <w:szCs w:val="22"/>
              </w:rPr>
              <w:t xml:space="preserve">Before they start the survey, officers will </w:t>
            </w:r>
            <w:r w:rsidR="0056304E" w:rsidRPr="003948DF">
              <w:rPr>
                <w:rFonts w:ascii="Arial" w:hAnsi="Arial" w:cs="Arial"/>
                <w:sz w:val="22"/>
                <w:szCs w:val="22"/>
              </w:rPr>
              <w:t xml:space="preserve">receive information about the research being undertaken, including the aims of the study, what </w:t>
            </w:r>
            <w:r w:rsidR="0044005E" w:rsidRPr="003948DF">
              <w:rPr>
                <w:rFonts w:ascii="Arial" w:hAnsi="Arial" w:cs="Arial"/>
                <w:sz w:val="22"/>
                <w:szCs w:val="22"/>
              </w:rPr>
              <w:t>the survey</w:t>
            </w:r>
            <w:r w:rsidR="0056304E" w:rsidRPr="003948DF">
              <w:rPr>
                <w:rFonts w:ascii="Arial" w:hAnsi="Arial" w:cs="Arial"/>
                <w:sz w:val="22"/>
                <w:szCs w:val="22"/>
              </w:rPr>
              <w:t xml:space="preserve"> will involve, </w:t>
            </w:r>
            <w:r w:rsidR="0044005E" w:rsidRPr="003948DF">
              <w:rPr>
                <w:rFonts w:ascii="Arial" w:hAnsi="Arial" w:cs="Arial"/>
                <w:sz w:val="22"/>
                <w:szCs w:val="22"/>
              </w:rPr>
              <w:t xml:space="preserve">the voluntary nature of participation, </w:t>
            </w:r>
            <w:r w:rsidR="00C42D4D" w:rsidRPr="003948DF">
              <w:rPr>
                <w:rFonts w:ascii="Arial" w:hAnsi="Arial" w:cs="Arial"/>
                <w:sz w:val="22"/>
                <w:szCs w:val="22"/>
              </w:rPr>
              <w:t xml:space="preserve">their right to withdraw at any point, and the </w:t>
            </w:r>
            <w:r w:rsidR="00E87226" w:rsidRPr="003948DF">
              <w:rPr>
                <w:rFonts w:ascii="Arial" w:hAnsi="Arial" w:cs="Arial"/>
                <w:sz w:val="22"/>
                <w:szCs w:val="22"/>
              </w:rPr>
              <w:t>anonymous nature</w:t>
            </w:r>
            <w:r w:rsidR="00C42D4D" w:rsidRPr="003948DF">
              <w:rPr>
                <w:rFonts w:ascii="Arial" w:hAnsi="Arial" w:cs="Arial"/>
                <w:sz w:val="22"/>
                <w:szCs w:val="22"/>
              </w:rPr>
              <w:t xml:space="preserve"> of their information.</w:t>
            </w:r>
            <w:r w:rsidR="009E44BB" w:rsidRPr="003948DF">
              <w:rPr>
                <w:rFonts w:ascii="Arial" w:hAnsi="Arial" w:cs="Arial"/>
                <w:sz w:val="22"/>
                <w:szCs w:val="22"/>
              </w:rPr>
              <w:t xml:space="preserve"> </w:t>
            </w:r>
            <w:r w:rsidR="00232440" w:rsidRPr="003948DF">
              <w:rPr>
                <w:rFonts w:ascii="Arial" w:hAnsi="Arial" w:cs="Arial"/>
                <w:sz w:val="22"/>
                <w:szCs w:val="22"/>
              </w:rPr>
              <w:t>C</w:t>
            </w:r>
            <w:r w:rsidR="009E44BB" w:rsidRPr="003948DF">
              <w:rPr>
                <w:rFonts w:ascii="Arial" w:hAnsi="Arial" w:cs="Arial"/>
                <w:sz w:val="22"/>
                <w:szCs w:val="22"/>
              </w:rPr>
              <w:t xml:space="preserve">onsent will be required </w:t>
            </w:r>
            <w:r w:rsidR="0056020F" w:rsidRPr="003948DF">
              <w:rPr>
                <w:rFonts w:ascii="Arial" w:hAnsi="Arial" w:cs="Arial"/>
                <w:sz w:val="22"/>
                <w:szCs w:val="22"/>
              </w:rPr>
              <w:t>electronically via a tick box before the survey begins</w:t>
            </w:r>
            <w:r w:rsidR="001F0FC4" w:rsidRPr="003948DF">
              <w:rPr>
                <w:rFonts w:ascii="Arial" w:hAnsi="Arial" w:cs="Arial"/>
                <w:sz w:val="22"/>
                <w:szCs w:val="22"/>
              </w:rPr>
              <w:t xml:space="preserve">, which will ensure officers understand their involvement before starting. </w:t>
            </w:r>
          </w:p>
          <w:p w14:paraId="39FFDC65" w14:textId="6BE511C3" w:rsidR="004A7595" w:rsidRPr="00A42F82" w:rsidRDefault="004A7595"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048D54D7" w14:textId="77777777" w:rsidR="001D1296" w:rsidRPr="003948DF" w:rsidRDefault="00D9591D" w:rsidP="003948DF">
            <w:pPr>
              <w:autoSpaceDE w:val="0"/>
              <w:autoSpaceDN w:val="0"/>
              <w:adjustRightInd w:val="0"/>
              <w:spacing w:line="360" w:lineRule="auto"/>
              <w:rPr>
                <w:rFonts w:ascii="Arial" w:hAnsi="Arial" w:cs="Arial"/>
                <w:sz w:val="22"/>
                <w:szCs w:val="22"/>
              </w:rPr>
            </w:pPr>
            <w:r w:rsidRPr="003948DF">
              <w:rPr>
                <w:rFonts w:ascii="Arial" w:hAnsi="Arial" w:cs="Arial"/>
                <w:sz w:val="22"/>
                <w:szCs w:val="22"/>
              </w:rPr>
              <w:t xml:space="preserve">The survey responses will be anonymous as no personal information, such as name, address, </w:t>
            </w:r>
            <w:r w:rsidR="00845D24" w:rsidRPr="003948DF">
              <w:rPr>
                <w:rFonts w:ascii="Arial" w:hAnsi="Arial" w:cs="Arial"/>
                <w:sz w:val="22"/>
                <w:szCs w:val="22"/>
              </w:rPr>
              <w:t xml:space="preserve">collar number, phone number or email, will be collected. </w:t>
            </w:r>
            <w:r w:rsidR="001D1296" w:rsidRPr="003948DF">
              <w:rPr>
                <w:rFonts w:ascii="Arial" w:hAnsi="Arial" w:cs="Arial"/>
                <w:sz w:val="22"/>
                <w:szCs w:val="22"/>
              </w:rPr>
              <w:t>The survey answers will be stored securely and appropriately in password-protected files and on password-protected devices, and the answers will only be used for the purpose of this research.</w:t>
            </w:r>
            <w:r w:rsidR="00A45881" w:rsidRPr="003948DF">
              <w:rPr>
                <w:rFonts w:ascii="Arial" w:hAnsi="Arial" w:cs="Arial"/>
                <w:sz w:val="22"/>
                <w:szCs w:val="22"/>
              </w:rPr>
              <w:t xml:space="preserve"> Nobody outside of the </w:t>
            </w:r>
            <w:r w:rsidR="00C82687" w:rsidRPr="003948DF">
              <w:rPr>
                <w:rFonts w:ascii="Arial" w:hAnsi="Arial" w:cs="Arial"/>
                <w:sz w:val="22"/>
                <w:szCs w:val="22"/>
              </w:rPr>
              <w:t>principal</w:t>
            </w:r>
            <w:r w:rsidR="00A45881" w:rsidRPr="003948DF">
              <w:rPr>
                <w:rFonts w:ascii="Arial" w:hAnsi="Arial" w:cs="Arial"/>
                <w:sz w:val="22"/>
                <w:szCs w:val="22"/>
              </w:rPr>
              <w:t xml:space="preserve"> researcher and the university tutor will be able to access the responses.</w:t>
            </w:r>
          </w:p>
          <w:p w14:paraId="4B749E1A" w14:textId="3B9106DC" w:rsidR="00232440" w:rsidRPr="00A42F82" w:rsidRDefault="00232440"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D37CF"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DD37CF" w:rsidRPr="00A42F82" w:rsidRDefault="00DD37CF" w:rsidP="00DD37C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DD37CF" w:rsidRPr="00A42F82" w:rsidRDefault="00DD37CF" w:rsidP="00DD37C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604AB8C" w:rsidR="00DD37CF" w:rsidRPr="00A42F82" w:rsidRDefault="00DD37CF" w:rsidP="00DD37C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390FB4" w:rsidR="00DD37CF" w:rsidRPr="00A42F82" w:rsidRDefault="00DD37CF" w:rsidP="00DD37CF">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DD37CF"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DD37CF" w:rsidRPr="00A42F82" w:rsidRDefault="00DD37CF" w:rsidP="00DD37C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DD37CF" w:rsidRPr="00A42F82" w:rsidRDefault="00DD37CF" w:rsidP="00DD37C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D37CF"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DD37CF" w:rsidRPr="00A42F82" w:rsidRDefault="00DD37CF" w:rsidP="00DD37C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70B81A9" w:rsidR="00DD37CF" w:rsidRPr="00A42F82" w:rsidRDefault="00DD37CF" w:rsidP="00DD37CF">
            <w:pPr>
              <w:autoSpaceDE w:val="0"/>
              <w:autoSpaceDN w:val="0"/>
              <w:adjustRightInd w:val="0"/>
              <w:rPr>
                <w:rFonts w:ascii="Arial" w:hAnsi="Arial" w:cs="Arial"/>
                <w:i/>
              </w:rPr>
            </w:pPr>
          </w:p>
        </w:tc>
      </w:tr>
      <w:tr w:rsidR="00DD37CF"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DD37CF" w:rsidRPr="00A42F82" w:rsidRDefault="00DD37CF" w:rsidP="00DD37C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DD37CF" w:rsidRPr="00A42F82" w:rsidRDefault="00DD37CF" w:rsidP="00DD37C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DD37CF" w:rsidRPr="00A42F82" w:rsidRDefault="00DD37CF" w:rsidP="00DD37C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DD37CF" w:rsidRPr="00A42F82" w:rsidRDefault="00DD37CF" w:rsidP="00DD37C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D37CF"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DD37CF" w:rsidRPr="00A42F82" w:rsidRDefault="00DD37CF" w:rsidP="00DD37C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DD37CF" w:rsidRPr="00A42F82" w:rsidRDefault="00DD37CF" w:rsidP="00DD37C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DD37CF" w:rsidRPr="00A42F82" w:rsidRDefault="00DD37CF" w:rsidP="00DD37C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DD37CF" w:rsidRPr="00A42F82" w:rsidRDefault="00DD37CF" w:rsidP="00DD37C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DD37CF" w:rsidRPr="00A42F82" w:rsidRDefault="00DD37CF" w:rsidP="00DD37C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C5F39FF" w:rsidR="00DD37CF" w:rsidRPr="00A42F82" w:rsidRDefault="00DD37CF" w:rsidP="00DD37CF">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DD37CF"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DD37CF" w:rsidRPr="00A42F82" w:rsidRDefault="00DD37CF" w:rsidP="00DD37C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DD37CF" w:rsidRPr="00A42F82" w:rsidRDefault="00DD37CF" w:rsidP="00DD37C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D37CF"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DD37CF" w:rsidRPr="00A42F82" w:rsidRDefault="00DD37CF" w:rsidP="00DD37C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610603A" w:rsidR="00DD37CF" w:rsidRPr="00A42F82" w:rsidRDefault="00DD37CF" w:rsidP="00DD37CF">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6EE7A36" w:rsidR="004D0161" w:rsidRPr="00A42F82" w:rsidRDefault="00AB4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9CA9F7F" w:rsidR="004D0161" w:rsidRPr="00A42F82" w:rsidRDefault="00814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3379724" w:rsidR="004D0161" w:rsidRPr="00A42F82" w:rsidRDefault="00814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1CAA63C" w:rsidR="004D0161" w:rsidRPr="00A42F82" w:rsidRDefault="00C05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3FDDA9D" w:rsidR="004D0161" w:rsidRPr="00A42F82" w:rsidRDefault="00AB4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4AD1615" w:rsidR="004D0161" w:rsidRPr="00A42F82" w:rsidRDefault="00AB4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0D8404E" w:rsidR="004D0161" w:rsidRPr="00A42F82" w:rsidRDefault="00AB4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2AA5566" w:rsidR="004D0161" w:rsidRPr="00A42F82" w:rsidRDefault="00AB48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61FB40D3" w:rsidR="00C82687" w:rsidRPr="00564B19" w:rsidRDefault="00564B19" w:rsidP="003948DF">
            <w:pPr>
              <w:autoSpaceDE w:val="0"/>
              <w:autoSpaceDN w:val="0"/>
              <w:adjustRightInd w:val="0"/>
              <w:spacing w:line="360" w:lineRule="auto"/>
              <w:rPr>
                <w:rFonts w:ascii="Arial" w:hAnsi="Arial" w:cs="Arial"/>
                <w:bCs/>
                <w:sz w:val="22"/>
                <w:szCs w:val="22"/>
              </w:rPr>
            </w:pPr>
            <w:r>
              <w:rPr>
                <w:rFonts w:ascii="Arial" w:hAnsi="Arial" w:cs="Arial"/>
                <w:bCs/>
                <w:sz w:val="22"/>
                <w:szCs w:val="22"/>
              </w:rPr>
              <w:t xml:space="preserve">All data will be stored securely and appropriately </w:t>
            </w:r>
            <w:r w:rsidR="006606F6">
              <w:rPr>
                <w:rFonts w:ascii="Arial" w:hAnsi="Arial" w:cs="Arial"/>
                <w:bCs/>
                <w:sz w:val="22"/>
                <w:szCs w:val="22"/>
              </w:rPr>
              <w:t>within password-protected file</w:t>
            </w:r>
            <w:r w:rsidR="00D40FC5">
              <w:rPr>
                <w:rFonts w:ascii="Arial" w:hAnsi="Arial" w:cs="Arial"/>
                <w:bCs/>
                <w:sz w:val="22"/>
                <w:szCs w:val="22"/>
              </w:rPr>
              <w:t>s</w:t>
            </w:r>
            <w:r w:rsidR="006606F6">
              <w:rPr>
                <w:rFonts w:ascii="Arial" w:hAnsi="Arial" w:cs="Arial"/>
                <w:bCs/>
                <w:sz w:val="22"/>
                <w:szCs w:val="22"/>
              </w:rPr>
              <w:t xml:space="preserve"> on password-protected devices, like a personal computer. </w:t>
            </w:r>
            <w:r w:rsidR="0035511B">
              <w:rPr>
                <w:rFonts w:ascii="Arial" w:hAnsi="Arial" w:cs="Arial"/>
                <w:bCs/>
                <w:sz w:val="22"/>
                <w:szCs w:val="22"/>
              </w:rPr>
              <w:t xml:space="preserve">Nobody will have access to this except the </w:t>
            </w:r>
            <w:r w:rsidR="003E330F">
              <w:rPr>
                <w:rFonts w:ascii="Arial" w:hAnsi="Arial" w:cs="Arial"/>
                <w:bCs/>
                <w:sz w:val="22"/>
                <w:szCs w:val="22"/>
              </w:rPr>
              <w:t>principal</w:t>
            </w:r>
            <w:r w:rsidR="0035511B">
              <w:rPr>
                <w:rFonts w:ascii="Arial" w:hAnsi="Arial" w:cs="Arial"/>
                <w:bCs/>
                <w:sz w:val="22"/>
                <w:szCs w:val="22"/>
              </w:rPr>
              <w:t xml:space="preserve"> researcher and the university tutor. </w:t>
            </w:r>
            <w:r w:rsidR="00C4469B">
              <w:rPr>
                <w:rFonts w:ascii="Arial" w:hAnsi="Arial" w:cs="Arial"/>
                <w:bCs/>
                <w:sz w:val="22"/>
                <w:szCs w:val="22"/>
              </w:rPr>
              <w:t>Data will be securely deleted upon completion of the dissertation</w:t>
            </w:r>
            <w:r w:rsidR="003E330F">
              <w:rPr>
                <w:rFonts w:ascii="Arial" w:hAnsi="Arial" w:cs="Arial"/>
                <w:bCs/>
                <w:sz w:val="22"/>
                <w:szCs w:val="22"/>
              </w:rPr>
              <w:t xml:space="preserve"> process</w:t>
            </w:r>
            <w:r w:rsidR="00C4469B">
              <w:rPr>
                <w:rFonts w:ascii="Arial" w:hAnsi="Arial" w:cs="Arial"/>
                <w:bCs/>
                <w:sz w:val="22"/>
                <w:szCs w:val="22"/>
              </w:rPr>
              <w:t xml:space="preserve"> </w:t>
            </w:r>
            <w:r w:rsidR="00B505E2">
              <w:rPr>
                <w:rFonts w:ascii="Arial" w:hAnsi="Arial" w:cs="Arial"/>
                <w:bCs/>
                <w:sz w:val="22"/>
                <w:szCs w:val="22"/>
              </w:rPr>
              <w:t>after</w:t>
            </w:r>
            <w:r w:rsidR="00C4469B">
              <w:rPr>
                <w:rFonts w:ascii="Arial" w:hAnsi="Arial" w:cs="Arial"/>
                <w:bCs/>
                <w:sz w:val="22"/>
                <w:szCs w:val="22"/>
              </w:rPr>
              <w:t xml:space="preserve"> the university’s retention policy</w:t>
            </w:r>
            <w:r w:rsidR="00B505E2">
              <w:rPr>
                <w:rFonts w:ascii="Arial" w:hAnsi="Arial" w:cs="Arial"/>
                <w:bCs/>
                <w:sz w:val="22"/>
                <w:szCs w:val="22"/>
              </w:rPr>
              <w:t xml:space="preserve"> period has ended</w:t>
            </w:r>
            <w:r w:rsidR="00C4469B">
              <w:rPr>
                <w:rFonts w:ascii="Arial" w:hAnsi="Arial" w:cs="Arial"/>
                <w:bCs/>
                <w:sz w:val="22"/>
                <w:szCs w:val="22"/>
              </w:rPr>
              <w: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43F71BC8" w:rsidR="004D0161" w:rsidRPr="00A42F82" w:rsidRDefault="00733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F5B623A" w:rsidR="004D0161" w:rsidRPr="00A42F82" w:rsidRDefault="00C8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45CB16" w:rsidR="004D0161" w:rsidRPr="00A42F82" w:rsidRDefault="00C8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F7E222D" w:rsidR="004D0161" w:rsidRPr="00A42F82" w:rsidRDefault="00C8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48E0305" w:rsidR="004D0161" w:rsidRPr="00A42F82" w:rsidRDefault="00C8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3210289" w:rsidR="004D0161" w:rsidRPr="00A42F82" w:rsidRDefault="00C82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7686451" w:rsidR="004D0161" w:rsidRPr="00A42F82" w:rsidRDefault="00733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56147F2" w:rsidR="004D0161" w:rsidRPr="00A42F82" w:rsidRDefault="00733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4A2C909F" w:rsidR="00B505E2" w:rsidRPr="003948DF" w:rsidRDefault="008B2797" w:rsidP="003948DF">
            <w:pPr>
              <w:autoSpaceDE w:val="0"/>
              <w:autoSpaceDN w:val="0"/>
              <w:adjustRightInd w:val="0"/>
              <w:spacing w:line="360" w:lineRule="auto"/>
              <w:rPr>
                <w:rFonts w:ascii="Arial" w:hAnsi="Arial" w:cs="Arial"/>
                <w:sz w:val="22"/>
                <w:szCs w:val="22"/>
              </w:rPr>
            </w:pPr>
            <w:r w:rsidRPr="003948DF">
              <w:rPr>
                <w:rFonts w:ascii="Arial" w:hAnsi="Arial" w:cs="Arial"/>
                <w:sz w:val="22"/>
                <w:szCs w:val="22"/>
              </w:rPr>
              <w:t xml:space="preserve">Survey responses may be </w:t>
            </w:r>
            <w:r w:rsidR="00DA470D" w:rsidRPr="003948DF">
              <w:rPr>
                <w:rFonts w:ascii="Arial" w:hAnsi="Arial" w:cs="Arial"/>
                <w:sz w:val="22"/>
                <w:szCs w:val="22"/>
              </w:rPr>
              <w:t xml:space="preserve">transferred electronically and securely via email </w:t>
            </w:r>
            <w:r w:rsidR="00067A21" w:rsidRPr="003948DF">
              <w:rPr>
                <w:rFonts w:ascii="Arial" w:hAnsi="Arial" w:cs="Arial"/>
                <w:sz w:val="22"/>
                <w:szCs w:val="22"/>
              </w:rPr>
              <w:t>or between private devices</w:t>
            </w:r>
            <w:r w:rsidR="00574087" w:rsidRPr="003948DF">
              <w:rPr>
                <w:rFonts w:ascii="Arial" w:hAnsi="Arial" w:cs="Arial"/>
                <w:sz w:val="22"/>
                <w:szCs w:val="22"/>
              </w:rPr>
              <w:t>, and the survey platform used will be GDPR-compliant.</w:t>
            </w:r>
            <w:r w:rsidR="00067A21" w:rsidRPr="003948DF">
              <w:rPr>
                <w:rFonts w:ascii="Arial" w:hAnsi="Arial" w:cs="Arial"/>
                <w:sz w:val="22"/>
                <w:szCs w:val="22"/>
              </w:rPr>
              <w:t xml:space="preserve"> </w:t>
            </w:r>
            <w:r w:rsidR="00574087" w:rsidRPr="003948DF">
              <w:rPr>
                <w:rFonts w:ascii="Arial" w:hAnsi="Arial" w:cs="Arial"/>
                <w:sz w:val="22"/>
                <w:szCs w:val="22"/>
              </w:rPr>
              <w:t xml:space="preserve">Responses </w:t>
            </w:r>
            <w:r w:rsidR="00067A21" w:rsidRPr="003948DF">
              <w:rPr>
                <w:rFonts w:ascii="Arial" w:hAnsi="Arial" w:cs="Arial"/>
                <w:sz w:val="22"/>
                <w:szCs w:val="22"/>
              </w:rPr>
              <w:t xml:space="preserve">will </w:t>
            </w:r>
            <w:r w:rsidR="00574087" w:rsidRPr="003948DF">
              <w:rPr>
                <w:rFonts w:ascii="Arial" w:hAnsi="Arial" w:cs="Arial"/>
                <w:sz w:val="22"/>
                <w:szCs w:val="22"/>
              </w:rPr>
              <w:t xml:space="preserve">also </w:t>
            </w:r>
            <w:r w:rsidR="00067A21" w:rsidRPr="003948DF">
              <w:rPr>
                <w:rFonts w:ascii="Arial" w:hAnsi="Arial" w:cs="Arial"/>
                <w:sz w:val="22"/>
                <w:szCs w:val="22"/>
              </w:rPr>
              <w:t>be password protected and all devices will be password protected.</w:t>
            </w:r>
            <w:r w:rsidR="00AC0B4C" w:rsidRPr="003948DF">
              <w:rPr>
                <w:rFonts w:ascii="Arial" w:hAnsi="Arial" w:cs="Arial"/>
                <w:sz w:val="22"/>
                <w:szCs w:val="22"/>
              </w:rPr>
              <w:t xml:space="preserve"> All data collected will be anonymous, with no identifiable information.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35FAEB5" w:rsidR="004D0161" w:rsidRPr="00A42F82" w:rsidRDefault="00EE5A65" w:rsidP="003948DF">
            <w:pPr>
              <w:autoSpaceDE w:val="0"/>
              <w:autoSpaceDN w:val="0"/>
              <w:adjustRightInd w:val="0"/>
              <w:spacing w:line="360" w:lineRule="auto"/>
              <w:rPr>
                <w:rFonts w:ascii="Arial" w:hAnsi="Arial" w:cs="Arial"/>
                <w:sz w:val="22"/>
                <w:szCs w:val="22"/>
              </w:rPr>
            </w:pPr>
            <w:r>
              <w:rPr>
                <w:rFonts w:ascii="Arial" w:hAnsi="Arial" w:cs="Arial"/>
                <w:sz w:val="22"/>
                <w:szCs w:val="22"/>
              </w:rPr>
              <w:t xml:space="preserve">The principal researcher (Amos Hall) and </w:t>
            </w:r>
            <w:r w:rsidR="00444067">
              <w:rPr>
                <w:rFonts w:ascii="Arial" w:hAnsi="Arial" w:cs="Arial"/>
                <w:sz w:val="22"/>
                <w:szCs w:val="22"/>
              </w:rPr>
              <w:t>university tutor (Jane Davies).</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353266D7" w:rsidR="004D0161" w:rsidRPr="00A42F82" w:rsidRDefault="00444067" w:rsidP="003948DF">
            <w:pPr>
              <w:autoSpaceDE w:val="0"/>
              <w:autoSpaceDN w:val="0"/>
              <w:adjustRightInd w:val="0"/>
              <w:spacing w:line="360" w:lineRule="auto"/>
              <w:rPr>
                <w:rFonts w:ascii="Arial" w:hAnsi="Arial" w:cs="Arial"/>
                <w:sz w:val="22"/>
                <w:szCs w:val="22"/>
              </w:rPr>
            </w:pPr>
            <w:r>
              <w:rPr>
                <w:rFonts w:ascii="Arial" w:hAnsi="Arial" w:cs="Arial"/>
                <w:sz w:val="22"/>
                <w:szCs w:val="22"/>
              </w:rPr>
              <w:t>The principal researcher (Amos Hall).</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A36150" w:rsidRPr="00A42F82" w14:paraId="5BF823EC" w14:textId="77777777" w:rsidTr="009563B2">
        <w:trPr>
          <w:trHeight w:val="403"/>
        </w:trPr>
        <w:tc>
          <w:tcPr>
            <w:tcW w:w="562" w:type="dxa"/>
            <w:vAlign w:val="center"/>
          </w:tcPr>
          <w:p w14:paraId="04A06DED" w14:textId="20B113DA" w:rsidR="00A36150" w:rsidRPr="00A42F82" w:rsidRDefault="00A36150" w:rsidP="00A36150">
            <w:pPr>
              <w:autoSpaceDE w:val="0"/>
              <w:autoSpaceDN w:val="0"/>
              <w:adjustRightInd w:val="0"/>
              <w:jc w:val="center"/>
              <w:rPr>
                <w:rFonts w:ascii="Arial" w:hAnsi="Arial" w:cs="Arial"/>
                <w:sz w:val="22"/>
                <w:szCs w:val="22"/>
              </w:rPr>
            </w:pPr>
          </w:p>
        </w:tc>
        <w:tc>
          <w:tcPr>
            <w:tcW w:w="9923" w:type="dxa"/>
            <w:gridSpan w:val="3"/>
          </w:tcPr>
          <w:p w14:paraId="718D7CC2" w14:textId="406E00B8" w:rsidR="00A36150" w:rsidRPr="003948DF" w:rsidRDefault="00A36150" w:rsidP="003948DF">
            <w:pPr>
              <w:autoSpaceDE w:val="0"/>
              <w:autoSpaceDN w:val="0"/>
              <w:adjustRightInd w:val="0"/>
              <w:spacing w:line="360" w:lineRule="auto"/>
              <w:rPr>
                <w:rFonts w:ascii="Arial" w:hAnsi="Arial" w:cs="Arial"/>
                <w:bCs/>
                <w:sz w:val="22"/>
                <w:szCs w:val="22"/>
              </w:rPr>
            </w:pPr>
            <w:r w:rsidRPr="003948DF">
              <w:rPr>
                <w:rFonts w:ascii="Arial" w:hAnsi="Arial" w:cs="Arial"/>
                <w:bCs/>
                <w:sz w:val="22"/>
                <w:szCs w:val="22"/>
              </w:rPr>
              <w:t>All data will be stored securely and appropriately within password-protected files on password-protected devices, like a personal computer. Nobody will have access to this except the principal researcher and the university tutor. Data will be securely deleted upon completion of the dissertation process after the university’s retention policy period has ended.</w:t>
            </w:r>
          </w:p>
        </w:tc>
      </w:tr>
      <w:tr w:rsidR="00A36150"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A36150" w:rsidRPr="00A42F82" w:rsidRDefault="00A36150" w:rsidP="00A3615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A36150" w:rsidRPr="00A42F82" w:rsidRDefault="00A36150" w:rsidP="00A3615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36150" w:rsidRPr="00A42F82" w14:paraId="2D206C74" w14:textId="77777777" w:rsidTr="009563B2">
        <w:trPr>
          <w:trHeight w:val="403"/>
        </w:trPr>
        <w:tc>
          <w:tcPr>
            <w:tcW w:w="562" w:type="dxa"/>
            <w:vAlign w:val="center"/>
          </w:tcPr>
          <w:p w14:paraId="67FB481A" w14:textId="77FD792E" w:rsidR="00A36150" w:rsidRPr="00A42F82" w:rsidRDefault="00A36150" w:rsidP="00A36150">
            <w:pPr>
              <w:autoSpaceDE w:val="0"/>
              <w:autoSpaceDN w:val="0"/>
              <w:adjustRightInd w:val="0"/>
              <w:jc w:val="center"/>
              <w:rPr>
                <w:rFonts w:ascii="Arial" w:hAnsi="Arial" w:cs="Arial"/>
                <w:sz w:val="22"/>
                <w:szCs w:val="22"/>
              </w:rPr>
            </w:pPr>
          </w:p>
        </w:tc>
        <w:tc>
          <w:tcPr>
            <w:tcW w:w="9923" w:type="dxa"/>
            <w:gridSpan w:val="3"/>
          </w:tcPr>
          <w:p w14:paraId="487434F5" w14:textId="4ACC5168" w:rsidR="00A36150" w:rsidRPr="00A42F82" w:rsidRDefault="00A36150" w:rsidP="003948DF">
            <w:pPr>
              <w:autoSpaceDE w:val="0"/>
              <w:autoSpaceDN w:val="0"/>
              <w:adjustRightInd w:val="0"/>
              <w:spacing w:line="360" w:lineRule="auto"/>
              <w:rPr>
                <w:rFonts w:ascii="Arial" w:hAnsi="Arial" w:cs="Arial"/>
                <w:sz w:val="22"/>
                <w:szCs w:val="22"/>
              </w:rPr>
            </w:pPr>
            <w:r>
              <w:rPr>
                <w:rFonts w:ascii="Arial" w:hAnsi="Arial" w:cs="Arial"/>
                <w:sz w:val="22"/>
                <w:szCs w:val="22"/>
              </w:rPr>
              <w:t>N/A</w:t>
            </w:r>
          </w:p>
        </w:tc>
      </w:tr>
      <w:tr w:rsidR="00A36150"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A36150" w:rsidRPr="00A42F82" w:rsidRDefault="00A36150" w:rsidP="00A3615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A36150" w:rsidRPr="00A42F82" w:rsidRDefault="00A36150" w:rsidP="00A3615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A36150" w:rsidRPr="00A42F82" w:rsidRDefault="00A36150" w:rsidP="00A3615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7874D2" w:rsidR="00A36150" w:rsidRPr="00A42F82" w:rsidRDefault="00A36150" w:rsidP="00A3615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36150"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A36150" w:rsidRPr="00A42F82" w:rsidRDefault="00A36150" w:rsidP="00A3615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A36150" w:rsidRPr="00A42F82" w:rsidRDefault="00A36150" w:rsidP="00A3615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A36150" w:rsidRPr="00A42F82" w:rsidRDefault="00A36150" w:rsidP="00A3615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87C54F" w:rsidR="00A36150" w:rsidRPr="00A42F82" w:rsidRDefault="00A36150" w:rsidP="00A3615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8E157D2" w:rsidR="004D0161" w:rsidRPr="003948DF" w:rsidRDefault="0089614B" w:rsidP="00A91894">
            <w:pPr>
              <w:spacing w:before="100" w:beforeAutospacing="1" w:after="100" w:afterAutospacing="1"/>
              <w:rPr>
                <w:rFonts w:ascii="Arial" w:hAnsi="Arial" w:cs="Arial"/>
                <w:i/>
                <w:iCs/>
                <w:sz w:val="22"/>
                <w:szCs w:val="22"/>
              </w:rPr>
            </w:pPr>
            <w:r w:rsidRPr="003948DF">
              <w:rPr>
                <w:rFonts w:ascii="Arial" w:hAnsi="Arial" w:cs="Arial"/>
                <w:i/>
                <w:iCs/>
                <w:sz w:val="22"/>
                <w:szCs w:val="22"/>
              </w:rPr>
              <w:t>Amos Hall</w:t>
            </w:r>
          </w:p>
        </w:tc>
        <w:tc>
          <w:tcPr>
            <w:tcW w:w="2139" w:type="dxa"/>
            <w:vAlign w:val="center"/>
          </w:tcPr>
          <w:p w14:paraId="6C1C1BE5" w14:textId="4D232347" w:rsidR="004D0161" w:rsidRPr="0089614B" w:rsidRDefault="004D0161" w:rsidP="00A91894">
            <w:pPr>
              <w:spacing w:before="100" w:beforeAutospacing="1" w:after="100" w:afterAutospacing="1"/>
              <w:rPr>
                <w:rFonts w:ascii="Arial" w:hAnsi="Arial" w:cs="Arial"/>
                <w:b/>
                <w:bCs/>
                <w:sz w:val="22"/>
                <w:szCs w:val="22"/>
              </w:rPr>
            </w:pPr>
            <w:r w:rsidRPr="0089614B">
              <w:rPr>
                <w:rFonts w:ascii="Arial" w:hAnsi="Arial" w:cs="Arial"/>
                <w:b/>
                <w:bCs/>
                <w:sz w:val="22"/>
                <w:szCs w:val="22"/>
              </w:rPr>
              <w:t>Date:</w:t>
            </w:r>
            <w:r w:rsidR="0089614B">
              <w:rPr>
                <w:rFonts w:ascii="Arial" w:hAnsi="Arial" w:cs="Arial"/>
                <w:b/>
                <w:bCs/>
                <w:sz w:val="22"/>
                <w:szCs w:val="22"/>
              </w:rPr>
              <w:t xml:space="preserve"> </w:t>
            </w:r>
            <w:r w:rsidR="0089614B" w:rsidRPr="0089614B">
              <w:rPr>
                <w:rFonts w:ascii="Arial" w:hAnsi="Arial" w:cs="Arial"/>
                <w:sz w:val="22"/>
                <w:szCs w:val="22"/>
              </w:rPr>
              <w:t>21/02/2025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BC54E1C" w14:textId="77777777" w:rsidR="006E4BAC" w:rsidRDefault="006E4BAC" w:rsidP="006E4BAC">
            <w:pPr>
              <w:pStyle w:val="ListParagraph"/>
              <w:ind w:left="0"/>
              <w:rPr>
                <w:rFonts w:ascii="Arial" w:hAnsi="Arial" w:cs="Arial"/>
                <w:b/>
                <w:bCs/>
              </w:rPr>
            </w:pPr>
          </w:p>
          <w:p w14:paraId="2001AF23" w14:textId="77777777" w:rsidR="00AA7E42" w:rsidRPr="00A42F82" w:rsidRDefault="00AA7E42" w:rsidP="00A55D12">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6B853C8" w:rsidR="00CC2661" w:rsidRPr="00A42F82" w:rsidRDefault="004E21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E364AAB" w:rsidR="00CC2661" w:rsidRPr="00A42F82" w:rsidRDefault="004E21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4359AFB" w:rsidR="00CC2661" w:rsidRPr="00A42F82" w:rsidRDefault="009C03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48E59A6" w:rsidR="00743859" w:rsidRPr="00A42F82" w:rsidRDefault="004E21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D66FA7A" w:rsidR="00743859" w:rsidRPr="00A42F82" w:rsidRDefault="004E21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DC202" w14:textId="77777777" w:rsidR="007629F7" w:rsidRDefault="007629F7" w:rsidP="00390251">
      <w:r>
        <w:separator/>
      </w:r>
    </w:p>
    <w:p w14:paraId="68A89121" w14:textId="77777777" w:rsidR="007629F7" w:rsidRDefault="007629F7"/>
  </w:endnote>
  <w:endnote w:type="continuationSeparator" w:id="0">
    <w:p w14:paraId="654B763E" w14:textId="77777777" w:rsidR="007629F7" w:rsidRDefault="007629F7" w:rsidP="00390251">
      <w:r>
        <w:continuationSeparator/>
      </w:r>
    </w:p>
    <w:p w14:paraId="1B041CAA" w14:textId="77777777" w:rsidR="007629F7" w:rsidRDefault="007629F7"/>
  </w:endnote>
  <w:endnote w:type="continuationNotice" w:id="1">
    <w:p w14:paraId="51633B39" w14:textId="77777777" w:rsidR="0096555C" w:rsidRDefault="009655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58E1E" w14:textId="77777777" w:rsidR="007629F7" w:rsidRDefault="007629F7" w:rsidP="00390251">
      <w:r>
        <w:separator/>
      </w:r>
    </w:p>
    <w:p w14:paraId="61D9DB67" w14:textId="77777777" w:rsidR="007629F7" w:rsidRDefault="007629F7"/>
  </w:footnote>
  <w:footnote w:type="continuationSeparator" w:id="0">
    <w:p w14:paraId="3C3ED07A" w14:textId="77777777" w:rsidR="007629F7" w:rsidRDefault="007629F7" w:rsidP="00390251">
      <w:r>
        <w:continuationSeparator/>
      </w:r>
    </w:p>
    <w:p w14:paraId="50D0B90D" w14:textId="77777777" w:rsidR="007629F7" w:rsidRDefault="007629F7"/>
  </w:footnote>
  <w:footnote w:type="continuationNotice" w:id="1">
    <w:p w14:paraId="61259323" w14:textId="77777777" w:rsidR="0096555C" w:rsidRDefault="009655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5C27C5"/>
    <w:multiLevelType w:val="hybridMultilevel"/>
    <w:tmpl w:val="D4403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FA014C"/>
    <w:multiLevelType w:val="hybridMultilevel"/>
    <w:tmpl w:val="F280D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882421"/>
    <w:multiLevelType w:val="hybridMultilevel"/>
    <w:tmpl w:val="5F7692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F65C83"/>
    <w:multiLevelType w:val="hybridMultilevel"/>
    <w:tmpl w:val="394A3CC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C022A6"/>
    <w:multiLevelType w:val="hybridMultilevel"/>
    <w:tmpl w:val="F7066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CB605D"/>
    <w:multiLevelType w:val="hybridMultilevel"/>
    <w:tmpl w:val="32E02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2"/>
  </w:num>
  <w:num w:numId="3" w16cid:durableId="1351489909">
    <w:abstractNumId w:val="2"/>
  </w:num>
  <w:num w:numId="4" w16cid:durableId="996802858">
    <w:abstractNumId w:val="30"/>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9"/>
  </w:num>
  <w:num w:numId="20" w16cid:durableId="267927197">
    <w:abstractNumId w:val="4"/>
  </w:num>
  <w:num w:numId="21" w16cid:durableId="48654765">
    <w:abstractNumId w:val="15"/>
  </w:num>
  <w:num w:numId="22" w16cid:durableId="1337196786">
    <w:abstractNumId w:val="21"/>
  </w:num>
  <w:num w:numId="23" w16cid:durableId="1755130753">
    <w:abstractNumId w:val="1"/>
  </w:num>
  <w:num w:numId="24" w16cid:durableId="726926220">
    <w:abstractNumId w:val="9"/>
  </w:num>
  <w:num w:numId="25" w16cid:durableId="2083483834">
    <w:abstractNumId w:val="12"/>
  </w:num>
  <w:num w:numId="26" w16cid:durableId="2097245557">
    <w:abstractNumId w:val="31"/>
  </w:num>
  <w:num w:numId="27" w16cid:durableId="475149258">
    <w:abstractNumId w:val="19"/>
  </w:num>
  <w:num w:numId="28" w16cid:durableId="542865093">
    <w:abstractNumId w:val="14"/>
  </w:num>
  <w:num w:numId="29" w16cid:durableId="338165982">
    <w:abstractNumId w:val="27"/>
  </w:num>
  <w:num w:numId="30" w16cid:durableId="344483201">
    <w:abstractNumId w:val="20"/>
  </w:num>
  <w:num w:numId="31" w16cid:durableId="1995375044">
    <w:abstractNumId w:val="28"/>
  </w:num>
  <w:num w:numId="32" w16cid:durableId="1388608467">
    <w:abstractNumId w:val="23"/>
  </w:num>
  <w:num w:numId="33" w16cid:durableId="5352425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056"/>
    <w:rsid w:val="00020ECD"/>
    <w:rsid w:val="00021B2B"/>
    <w:rsid w:val="00025015"/>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A21"/>
    <w:rsid w:val="000700F9"/>
    <w:rsid w:val="000710FE"/>
    <w:rsid w:val="00074B82"/>
    <w:rsid w:val="00075462"/>
    <w:rsid w:val="00077EA9"/>
    <w:rsid w:val="000819F1"/>
    <w:rsid w:val="0008353C"/>
    <w:rsid w:val="00084DC7"/>
    <w:rsid w:val="000859E5"/>
    <w:rsid w:val="0008799F"/>
    <w:rsid w:val="00090CF7"/>
    <w:rsid w:val="000924DD"/>
    <w:rsid w:val="00095059"/>
    <w:rsid w:val="00096209"/>
    <w:rsid w:val="000B0A8F"/>
    <w:rsid w:val="000B38C3"/>
    <w:rsid w:val="000B3980"/>
    <w:rsid w:val="000B5723"/>
    <w:rsid w:val="000B58AD"/>
    <w:rsid w:val="000B5B24"/>
    <w:rsid w:val="000C068C"/>
    <w:rsid w:val="000C0C2F"/>
    <w:rsid w:val="000C1C04"/>
    <w:rsid w:val="000C324D"/>
    <w:rsid w:val="000C3A29"/>
    <w:rsid w:val="000C5E77"/>
    <w:rsid w:val="000C7409"/>
    <w:rsid w:val="000D067B"/>
    <w:rsid w:val="000D23C8"/>
    <w:rsid w:val="000E2AD0"/>
    <w:rsid w:val="000F1514"/>
    <w:rsid w:val="000F2470"/>
    <w:rsid w:val="000F7C83"/>
    <w:rsid w:val="000F7E4E"/>
    <w:rsid w:val="00102B85"/>
    <w:rsid w:val="00103B12"/>
    <w:rsid w:val="0010484B"/>
    <w:rsid w:val="00113E57"/>
    <w:rsid w:val="00122E21"/>
    <w:rsid w:val="00124438"/>
    <w:rsid w:val="001255C2"/>
    <w:rsid w:val="00126B4D"/>
    <w:rsid w:val="001312E4"/>
    <w:rsid w:val="00134D47"/>
    <w:rsid w:val="0013794A"/>
    <w:rsid w:val="00144D85"/>
    <w:rsid w:val="001461CF"/>
    <w:rsid w:val="0014639E"/>
    <w:rsid w:val="00150EE4"/>
    <w:rsid w:val="00151286"/>
    <w:rsid w:val="001513B3"/>
    <w:rsid w:val="00152F36"/>
    <w:rsid w:val="00157282"/>
    <w:rsid w:val="001612C0"/>
    <w:rsid w:val="001703BF"/>
    <w:rsid w:val="00171735"/>
    <w:rsid w:val="00173776"/>
    <w:rsid w:val="00174A02"/>
    <w:rsid w:val="00174D1E"/>
    <w:rsid w:val="001808C3"/>
    <w:rsid w:val="001817E2"/>
    <w:rsid w:val="00184CA9"/>
    <w:rsid w:val="0019200D"/>
    <w:rsid w:val="00192411"/>
    <w:rsid w:val="00194CCC"/>
    <w:rsid w:val="00195B55"/>
    <w:rsid w:val="00197206"/>
    <w:rsid w:val="001A366F"/>
    <w:rsid w:val="001A4F87"/>
    <w:rsid w:val="001A7A8F"/>
    <w:rsid w:val="001B0B2F"/>
    <w:rsid w:val="001B4EE5"/>
    <w:rsid w:val="001B66FA"/>
    <w:rsid w:val="001C029F"/>
    <w:rsid w:val="001C09E8"/>
    <w:rsid w:val="001C269D"/>
    <w:rsid w:val="001C3CC4"/>
    <w:rsid w:val="001C5691"/>
    <w:rsid w:val="001C7C72"/>
    <w:rsid w:val="001D1296"/>
    <w:rsid w:val="001D1817"/>
    <w:rsid w:val="001D28C3"/>
    <w:rsid w:val="001D2906"/>
    <w:rsid w:val="001D3BD1"/>
    <w:rsid w:val="001E35F9"/>
    <w:rsid w:val="001F0FC4"/>
    <w:rsid w:val="001F6460"/>
    <w:rsid w:val="001F79E2"/>
    <w:rsid w:val="00200104"/>
    <w:rsid w:val="00204E14"/>
    <w:rsid w:val="002063C3"/>
    <w:rsid w:val="002132F9"/>
    <w:rsid w:val="00213F52"/>
    <w:rsid w:val="00221686"/>
    <w:rsid w:val="00224A9A"/>
    <w:rsid w:val="00225F47"/>
    <w:rsid w:val="0023172C"/>
    <w:rsid w:val="00232440"/>
    <w:rsid w:val="00233861"/>
    <w:rsid w:val="00233B1F"/>
    <w:rsid w:val="00234783"/>
    <w:rsid w:val="00240C32"/>
    <w:rsid w:val="00240F9C"/>
    <w:rsid w:val="002433BE"/>
    <w:rsid w:val="00255B51"/>
    <w:rsid w:val="00257ABC"/>
    <w:rsid w:val="002628F9"/>
    <w:rsid w:val="0026357C"/>
    <w:rsid w:val="002657B4"/>
    <w:rsid w:val="00266AB2"/>
    <w:rsid w:val="00272B01"/>
    <w:rsid w:val="00272EE5"/>
    <w:rsid w:val="00280A88"/>
    <w:rsid w:val="002833DA"/>
    <w:rsid w:val="00284A5E"/>
    <w:rsid w:val="002866BC"/>
    <w:rsid w:val="00287A7F"/>
    <w:rsid w:val="00290D94"/>
    <w:rsid w:val="0029113C"/>
    <w:rsid w:val="00293A45"/>
    <w:rsid w:val="002A137A"/>
    <w:rsid w:val="002A152D"/>
    <w:rsid w:val="002A7E77"/>
    <w:rsid w:val="002B55BF"/>
    <w:rsid w:val="002B56C1"/>
    <w:rsid w:val="002B6DE2"/>
    <w:rsid w:val="002B765F"/>
    <w:rsid w:val="002B7789"/>
    <w:rsid w:val="002C4AEB"/>
    <w:rsid w:val="002D0D78"/>
    <w:rsid w:val="002D1837"/>
    <w:rsid w:val="002D4DC9"/>
    <w:rsid w:val="002E0739"/>
    <w:rsid w:val="002E13FE"/>
    <w:rsid w:val="002E2EA3"/>
    <w:rsid w:val="002E36AF"/>
    <w:rsid w:val="002F33B2"/>
    <w:rsid w:val="00303350"/>
    <w:rsid w:val="00303740"/>
    <w:rsid w:val="00303C73"/>
    <w:rsid w:val="00305001"/>
    <w:rsid w:val="00307A7B"/>
    <w:rsid w:val="003171A8"/>
    <w:rsid w:val="003257BD"/>
    <w:rsid w:val="003264AE"/>
    <w:rsid w:val="003268ED"/>
    <w:rsid w:val="003302A1"/>
    <w:rsid w:val="00331A88"/>
    <w:rsid w:val="00332956"/>
    <w:rsid w:val="003408DD"/>
    <w:rsid w:val="00341D10"/>
    <w:rsid w:val="003505BC"/>
    <w:rsid w:val="00354F34"/>
    <w:rsid w:val="0035511B"/>
    <w:rsid w:val="00361382"/>
    <w:rsid w:val="003656A9"/>
    <w:rsid w:val="00382031"/>
    <w:rsid w:val="00384BA8"/>
    <w:rsid w:val="00390251"/>
    <w:rsid w:val="00392C8E"/>
    <w:rsid w:val="00392D9A"/>
    <w:rsid w:val="00393DDF"/>
    <w:rsid w:val="003948DF"/>
    <w:rsid w:val="00394B07"/>
    <w:rsid w:val="00397B49"/>
    <w:rsid w:val="003A09CB"/>
    <w:rsid w:val="003A5C91"/>
    <w:rsid w:val="003A7F42"/>
    <w:rsid w:val="003B4D13"/>
    <w:rsid w:val="003B7AA2"/>
    <w:rsid w:val="003C07E3"/>
    <w:rsid w:val="003C31F5"/>
    <w:rsid w:val="003C5BF3"/>
    <w:rsid w:val="003C7018"/>
    <w:rsid w:val="003C76B6"/>
    <w:rsid w:val="003D2A20"/>
    <w:rsid w:val="003D6F95"/>
    <w:rsid w:val="003E13E3"/>
    <w:rsid w:val="003E330F"/>
    <w:rsid w:val="003E61AD"/>
    <w:rsid w:val="003F088B"/>
    <w:rsid w:val="003F506B"/>
    <w:rsid w:val="003F6F7B"/>
    <w:rsid w:val="003F73A5"/>
    <w:rsid w:val="00413863"/>
    <w:rsid w:val="00413EEB"/>
    <w:rsid w:val="0041408E"/>
    <w:rsid w:val="0041420E"/>
    <w:rsid w:val="0042056D"/>
    <w:rsid w:val="00424773"/>
    <w:rsid w:val="00425DA7"/>
    <w:rsid w:val="0042679B"/>
    <w:rsid w:val="00426E96"/>
    <w:rsid w:val="00430FA4"/>
    <w:rsid w:val="00431025"/>
    <w:rsid w:val="0044005E"/>
    <w:rsid w:val="00442053"/>
    <w:rsid w:val="00442954"/>
    <w:rsid w:val="00444067"/>
    <w:rsid w:val="0045485F"/>
    <w:rsid w:val="0045552B"/>
    <w:rsid w:val="00457C31"/>
    <w:rsid w:val="00462069"/>
    <w:rsid w:val="004632AA"/>
    <w:rsid w:val="0047288B"/>
    <w:rsid w:val="00476398"/>
    <w:rsid w:val="0047697E"/>
    <w:rsid w:val="00477E1F"/>
    <w:rsid w:val="00480036"/>
    <w:rsid w:val="0048134A"/>
    <w:rsid w:val="00482054"/>
    <w:rsid w:val="0048583B"/>
    <w:rsid w:val="00486107"/>
    <w:rsid w:val="00487E4B"/>
    <w:rsid w:val="00493092"/>
    <w:rsid w:val="004942B0"/>
    <w:rsid w:val="00494691"/>
    <w:rsid w:val="004A7595"/>
    <w:rsid w:val="004A7DD5"/>
    <w:rsid w:val="004B6732"/>
    <w:rsid w:val="004B7A0E"/>
    <w:rsid w:val="004C3A0B"/>
    <w:rsid w:val="004C3D85"/>
    <w:rsid w:val="004C5C13"/>
    <w:rsid w:val="004C72D1"/>
    <w:rsid w:val="004D0161"/>
    <w:rsid w:val="004D5683"/>
    <w:rsid w:val="004E0338"/>
    <w:rsid w:val="004E214B"/>
    <w:rsid w:val="004E4AC4"/>
    <w:rsid w:val="004E616D"/>
    <w:rsid w:val="004F059C"/>
    <w:rsid w:val="004F599C"/>
    <w:rsid w:val="005035A0"/>
    <w:rsid w:val="00503B71"/>
    <w:rsid w:val="005078BE"/>
    <w:rsid w:val="00515580"/>
    <w:rsid w:val="00516C56"/>
    <w:rsid w:val="00526C56"/>
    <w:rsid w:val="00530280"/>
    <w:rsid w:val="00531C04"/>
    <w:rsid w:val="00532E85"/>
    <w:rsid w:val="0053302B"/>
    <w:rsid w:val="00536AEC"/>
    <w:rsid w:val="00546F01"/>
    <w:rsid w:val="005514A9"/>
    <w:rsid w:val="0055785D"/>
    <w:rsid w:val="0056020F"/>
    <w:rsid w:val="00560703"/>
    <w:rsid w:val="00562E80"/>
    <w:rsid w:val="0056304E"/>
    <w:rsid w:val="00563B3D"/>
    <w:rsid w:val="00564AD3"/>
    <w:rsid w:val="00564B19"/>
    <w:rsid w:val="00566C1C"/>
    <w:rsid w:val="005704BE"/>
    <w:rsid w:val="00571817"/>
    <w:rsid w:val="00573226"/>
    <w:rsid w:val="00574087"/>
    <w:rsid w:val="00574528"/>
    <w:rsid w:val="005756CA"/>
    <w:rsid w:val="00581C49"/>
    <w:rsid w:val="00584B8F"/>
    <w:rsid w:val="005934C5"/>
    <w:rsid w:val="005960A0"/>
    <w:rsid w:val="00596BFA"/>
    <w:rsid w:val="005A6CB9"/>
    <w:rsid w:val="005A76DA"/>
    <w:rsid w:val="005B52AE"/>
    <w:rsid w:val="005C16A5"/>
    <w:rsid w:val="005C5234"/>
    <w:rsid w:val="005C5A79"/>
    <w:rsid w:val="005C761D"/>
    <w:rsid w:val="005D0C38"/>
    <w:rsid w:val="005D6613"/>
    <w:rsid w:val="005E087E"/>
    <w:rsid w:val="005E25AC"/>
    <w:rsid w:val="005E44E9"/>
    <w:rsid w:val="005E4987"/>
    <w:rsid w:val="005E6C44"/>
    <w:rsid w:val="005F268E"/>
    <w:rsid w:val="005F4E36"/>
    <w:rsid w:val="005F677A"/>
    <w:rsid w:val="00601BEA"/>
    <w:rsid w:val="00601C36"/>
    <w:rsid w:val="00604C9F"/>
    <w:rsid w:val="00606331"/>
    <w:rsid w:val="006073C6"/>
    <w:rsid w:val="006154A7"/>
    <w:rsid w:val="00616A11"/>
    <w:rsid w:val="0062188A"/>
    <w:rsid w:val="00627D17"/>
    <w:rsid w:val="00627E84"/>
    <w:rsid w:val="00627FB5"/>
    <w:rsid w:val="00631440"/>
    <w:rsid w:val="00632C47"/>
    <w:rsid w:val="00633574"/>
    <w:rsid w:val="006423B9"/>
    <w:rsid w:val="0064274F"/>
    <w:rsid w:val="00644C5C"/>
    <w:rsid w:val="0064670A"/>
    <w:rsid w:val="0065422F"/>
    <w:rsid w:val="00655EC5"/>
    <w:rsid w:val="00656292"/>
    <w:rsid w:val="006578CB"/>
    <w:rsid w:val="006606F6"/>
    <w:rsid w:val="00661059"/>
    <w:rsid w:val="00661EDA"/>
    <w:rsid w:val="00663EC9"/>
    <w:rsid w:val="006730D2"/>
    <w:rsid w:val="0067329C"/>
    <w:rsid w:val="00673714"/>
    <w:rsid w:val="006746DC"/>
    <w:rsid w:val="006747BF"/>
    <w:rsid w:val="00674DD6"/>
    <w:rsid w:val="00680981"/>
    <w:rsid w:val="00680CF3"/>
    <w:rsid w:val="00681B91"/>
    <w:rsid w:val="00682C6A"/>
    <w:rsid w:val="00683497"/>
    <w:rsid w:val="00683FAF"/>
    <w:rsid w:val="006843BF"/>
    <w:rsid w:val="006930C2"/>
    <w:rsid w:val="00694EA8"/>
    <w:rsid w:val="0069724B"/>
    <w:rsid w:val="006A044F"/>
    <w:rsid w:val="006A0A3E"/>
    <w:rsid w:val="006A10D5"/>
    <w:rsid w:val="006B1685"/>
    <w:rsid w:val="006C1FDD"/>
    <w:rsid w:val="006D29FD"/>
    <w:rsid w:val="006D3C97"/>
    <w:rsid w:val="006D4BBB"/>
    <w:rsid w:val="006E0AB0"/>
    <w:rsid w:val="006E1979"/>
    <w:rsid w:val="006E1992"/>
    <w:rsid w:val="006E4BAC"/>
    <w:rsid w:val="006E7B19"/>
    <w:rsid w:val="006F307C"/>
    <w:rsid w:val="006F4828"/>
    <w:rsid w:val="006F59CB"/>
    <w:rsid w:val="00700361"/>
    <w:rsid w:val="00702616"/>
    <w:rsid w:val="007055BC"/>
    <w:rsid w:val="00717E6F"/>
    <w:rsid w:val="00720BA7"/>
    <w:rsid w:val="00726348"/>
    <w:rsid w:val="00731CAC"/>
    <w:rsid w:val="00733483"/>
    <w:rsid w:val="00733B2B"/>
    <w:rsid w:val="00733EEB"/>
    <w:rsid w:val="00736263"/>
    <w:rsid w:val="0074063A"/>
    <w:rsid w:val="007407AA"/>
    <w:rsid w:val="00743859"/>
    <w:rsid w:val="00751B2D"/>
    <w:rsid w:val="0076027F"/>
    <w:rsid w:val="007629F7"/>
    <w:rsid w:val="00763A08"/>
    <w:rsid w:val="00765172"/>
    <w:rsid w:val="00765EE1"/>
    <w:rsid w:val="00767CC9"/>
    <w:rsid w:val="00767FC7"/>
    <w:rsid w:val="00770C66"/>
    <w:rsid w:val="00770F11"/>
    <w:rsid w:val="00776145"/>
    <w:rsid w:val="007816BA"/>
    <w:rsid w:val="0078273B"/>
    <w:rsid w:val="007849BE"/>
    <w:rsid w:val="00784D14"/>
    <w:rsid w:val="007856F0"/>
    <w:rsid w:val="007902A2"/>
    <w:rsid w:val="00791E1D"/>
    <w:rsid w:val="0079264D"/>
    <w:rsid w:val="00792842"/>
    <w:rsid w:val="00793A27"/>
    <w:rsid w:val="007A4607"/>
    <w:rsid w:val="007B1754"/>
    <w:rsid w:val="007B276C"/>
    <w:rsid w:val="007B51D2"/>
    <w:rsid w:val="007C044B"/>
    <w:rsid w:val="007C1498"/>
    <w:rsid w:val="007C150F"/>
    <w:rsid w:val="007C17B4"/>
    <w:rsid w:val="007C3AC1"/>
    <w:rsid w:val="007C6312"/>
    <w:rsid w:val="007D46AF"/>
    <w:rsid w:val="007D4E07"/>
    <w:rsid w:val="007E14FB"/>
    <w:rsid w:val="007F0E9C"/>
    <w:rsid w:val="007F23AA"/>
    <w:rsid w:val="007F29F6"/>
    <w:rsid w:val="007F3C4F"/>
    <w:rsid w:val="007F4303"/>
    <w:rsid w:val="007F5CA0"/>
    <w:rsid w:val="007F67C8"/>
    <w:rsid w:val="00800635"/>
    <w:rsid w:val="00807192"/>
    <w:rsid w:val="008102B5"/>
    <w:rsid w:val="00811D96"/>
    <w:rsid w:val="00812BEF"/>
    <w:rsid w:val="0081439B"/>
    <w:rsid w:val="00814D66"/>
    <w:rsid w:val="00817BA6"/>
    <w:rsid w:val="008215DC"/>
    <w:rsid w:val="0082781D"/>
    <w:rsid w:val="00831C35"/>
    <w:rsid w:val="00831C69"/>
    <w:rsid w:val="008330B6"/>
    <w:rsid w:val="00833987"/>
    <w:rsid w:val="00835382"/>
    <w:rsid w:val="008361B1"/>
    <w:rsid w:val="008372C0"/>
    <w:rsid w:val="0084005C"/>
    <w:rsid w:val="008406B2"/>
    <w:rsid w:val="00841BE3"/>
    <w:rsid w:val="00842FC0"/>
    <w:rsid w:val="00844C9E"/>
    <w:rsid w:val="00845D24"/>
    <w:rsid w:val="008461DD"/>
    <w:rsid w:val="00856E39"/>
    <w:rsid w:val="008732E0"/>
    <w:rsid w:val="008755B4"/>
    <w:rsid w:val="008854E3"/>
    <w:rsid w:val="008951D3"/>
    <w:rsid w:val="0089614B"/>
    <w:rsid w:val="008B2797"/>
    <w:rsid w:val="008B346A"/>
    <w:rsid w:val="008B4A2A"/>
    <w:rsid w:val="008B67D3"/>
    <w:rsid w:val="008B708E"/>
    <w:rsid w:val="008C00D3"/>
    <w:rsid w:val="008C1A38"/>
    <w:rsid w:val="008C4441"/>
    <w:rsid w:val="008C4471"/>
    <w:rsid w:val="008D0BC1"/>
    <w:rsid w:val="008D0C88"/>
    <w:rsid w:val="008D0EA9"/>
    <w:rsid w:val="008E0B2C"/>
    <w:rsid w:val="008F29DD"/>
    <w:rsid w:val="008F6555"/>
    <w:rsid w:val="009003C5"/>
    <w:rsid w:val="00903B3C"/>
    <w:rsid w:val="00903C1A"/>
    <w:rsid w:val="009043CA"/>
    <w:rsid w:val="00905E68"/>
    <w:rsid w:val="00907125"/>
    <w:rsid w:val="0090725E"/>
    <w:rsid w:val="00910B57"/>
    <w:rsid w:val="00913567"/>
    <w:rsid w:val="00913C80"/>
    <w:rsid w:val="00920981"/>
    <w:rsid w:val="0092487B"/>
    <w:rsid w:val="009300F7"/>
    <w:rsid w:val="0094056C"/>
    <w:rsid w:val="00941950"/>
    <w:rsid w:val="00942FE9"/>
    <w:rsid w:val="009440D0"/>
    <w:rsid w:val="00947984"/>
    <w:rsid w:val="0095110A"/>
    <w:rsid w:val="0095338E"/>
    <w:rsid w:val="00954D22"/>
    <w:rsid w:val="009563B2"/>
    <w:rsid w:val="0096006D"/>
    <w:rsid w:val="00961B2E"/>
    <w:rsid w:val="009631F6"/>
    <w:rsid w:val="0096555C"/>
    <w:rsid w:val="00965F27"/>
    <w:rsid w:val="0097516E"/>
    <w:rsid w:val="009755FC"/>
    <w:rsid w:val="0097662A"/>
    <w:rsid w:val="009831F5"/>
    <w:rsid w:val="00986EEC"/>
    <w:rsid w:val="00986FD8"/>
    <w:rsid w:val="00993FA0"/>
    <w:rsid w:val="00994351"/>
    <w:rsid w:val="009955DD"/>
    <w:rsid w:val="009A3300"/>
    <w:rsid w:val="009A3C08"/>
    <w:rsid w:val="009A4E14"/>
    <w:rsid w:val="009A6F5D"/>
    <w:rsid w:val="009A769E"/>
    <w:rsid w:val="009B1FB6"/>
    <w:rsid w:val="009B3534"/>
    <w:rsid w:val="009C036A"/>
    <w:rsid w:val="009C5D44"/>
    <w:rsid w:val="009D2E0B"/>
    <w:rsid w:val="009E44BB"/>
    <w:rsid w:val="009E5020"/>
    <w:rsid w:val="009E6162"/>
    <w:rsid w:val="009E7B87"/>
    <w:rsid w:val="009F41DE"/>
    <w:rsid w:val="009F5000"/>
    <w:rsid w:val="009F5AC3"/>
    <w:rsid w:val="009F6BB7"/>
    <w:rsid w:val="009F736C"/>
    <w:rsid w:val="00A003F5"/>
    <w:rsid w:val="00A02CAB"/>
    <w:rsid w:val="00A04642"/>
    <w:rsid w:val="00A0582E"/>
    <w:rsid w:val="00A068B7"/>
    <w:rsid w:val="00A07DB0"/>
    <w:rsid w:val="00A1213B"/>
    <w:rsid w:val="00A1787E"/>
    <w:rsid w:val="00A21B6D"/>
    <w:rsid w:val="00A25807"/>
    <w:rsid w:val="00A266FB"/>
    <w:rsid w:val="00A36150"/>
    <w:rsid w:val="00A36E0D"/>
    <w:rsid w:val="00A37D20"/>
    <w:rsid w:val="00A42F82"/>
    <w:rsid w:val="00A45881"/>
    <w:rsid w:val="00A4676F"/>
    <w:rsid w:val="00A50649"/>
    <w:rsid w:val="00A51109"/>
    <w:rsid w:val="00A51EFB"/>
    <w:rsid w:val="00A54FBA"/>
    <w:rsid w:val="00A55016"/>
    <w:rsid w:val="00A55809"/>
    <w:rsid w:val="00A55D12"/>
    <w:rsid w:val="00A56685"/>
    <w:rsid w:val="00A5764B"/>
    <w:rsid w:val="00A57A4E"/>
    <w:rsid w:val="00A61424"/>
    <w:rsid w:val="00A63265"/>
    <w:rsid w:val="00A6339D"/>
    <w:rsid w:val="00A67900"/>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8C4"/>
    <w:rsid w:val="00AB74BF"/>
    <w:rsid w:val="00AB7553"/>
    <w:rsid w:val="00AC0B4C"/>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083"/>
    <w:rsid w:val="00B3672F"/>
    <w:rsid w:val="00B426F6"/>
    <w:rsid w:val="00B44647"/>
    <w:rsid w:val="00B465A5"/>
    <w:rsid w:val="00B505E2"/>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2AFB"/>
    <w:rsid w:val="00BC301B"/>
    <w:rsid w:val="00BD4150"/>
    <w:rsid w:val="00BD4388"/>
    <w:rsid w:val="00BD48D2"/>
    <w:rsid w:val="00BD4944"/>
    <w:rsid w:val="00BD4F1E"/>
    <w:rsid w:val="00BE0575"/>
    <w:rsid w:val="00BE08D7"/>
    <w:rsid w:val="00BE117A"/>
    <w:rsid w:val="00BE2189"/>
    <w:rsid w:val="00BF0733"/>
    <w:rsid w:val="00BF3F4A"/>
    <w:rsid w:val="00BF48D6"/>
    <w:rsid w:val="00C040BB"/>
    <w:rsid w:val="00C0536A"/>
    <w:rsid w:val="00C11423"/>
    <w:rsid w:val="00C1657B"/>
    <w:rsid w:val="00C20294"/>
    <w:rsid w:val="00C21DCF"/>
    <w:rsid w:val="00C25CB5"/>
    <w:rsid w:val="00C25E21"/>
    <w:rsid w:val="00C32EFB"/>
    <w:rsid w:val="00C33319"/>
    <w:rsid w:val="00C34A87"/>
    <w:rsid w:val="00C359EF"/>
    <w:rsid w:val="00C37036"/>
    <w:rsid w:val="00C40DAE"/>
    <w:rsid w:val="00C42D4D"/>
    <w:rsid w:val="00C4469B"/>
    <w:rsid w:val="00C45C06"/>
    <w:rsid w:val="00C46A16"/>
    <w:rsid w:val="00C474BF"/>
    <w:rsid w:val="00C4752D"/>
    <w:rsid w:val="00C52D60"/>
    <w:rsid w:val="00C618DD"/>
    <w:rsid w:val="00C619E5"/>
    <w:rsid w:val="00C61A6D"/>
    <w:rsid w:val="00C63F7A"/>
    <w:rsid w:val="00C666E9"/>
    <w:rsid w:val="00C70796"/>
    <w:rsid w:val="00C71BCC"/>
    <w:rsid w:val="00C72E96"/>
    <w:rsid w:val="00C77D7E"/>
    <w:rsid w:val="00C81846"/>
    <w:rsid w:val="00C82687"/>
    <w:rsid w:val="00C86572"/>
    <w:rsid w:val="00C976A6"/>
    <w:rsid w:val="00CA0057"/>
    <w:rsid w:val="00CA11BD"/>
    <w:rsid w:val="00CA1C8C"/>
    <w:rsid w:val="00CA510C"/>
    <w:rsid w:val="00CA7241"/>
    <w:rsid w:val="00CA7D5E"/>
    <w:rsid w:val="00CB054A"/>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ECF"/>
    <w:rsid w:val="00CF4E46"/>
    <w:rsid w:val="00CF6CA5"/>
    <w:rsid w:val="00D07385"/>
    <w:rsid w:val="00D07C1B"/>
    <w:rsid w:val="00D107AC"/>
    <w:rsid w:val="00D155C0"/>
    <w:rsid w:val="00D174E2"/>
    <w:rsid w:val="00D255B0"/>
    <w:rsid w:val="00D267DA"/>
    <w:rsid w:val="00D30EF8"/>
    <w:rsid w:val="00D31A08"/>
    <w:rsid w:val="00D33BBF"/>
    <w:rsid w:val="00D364C7"/>
    <w:rsid w:val="00D36746"/>
    <w:rsid w:val="00D369B5"/>
    <w:rsid w:val="00D37985"/>
    <w:rsid w:val="00D37BF1"/>
    <w:rsid w:val="00D40FC5"/>
    <w:rsid w:val="00D452E9"/>
    <w:rsid w:val="00D47308"/>
    <w:rsid w:val="00D50372"/>
    <w:rsid w:val="00D51EF7"/>
    <w:rsid w:val="00D53C06"/>
    <w:rsid w:val="00D53FA1"/>
    <w:rsid w:val="00D55C53"/>
    <w:rsid w:val="00D56776"/>
    <w:rsid w:val="00D6035B"/>
    <w:rsid w:val="00D61E87"/>
    <w:rsid w:val="00D64CE5"/>
    <w:rsid w:val="00D651BE"/>
    <w:rsid w:val="00D661EC"/>
    <w:rsid w:val="00D66471"/>
    <w:rsid w:val="00D71982"/>
    <w:rsid w:val="00D759F3"/>
    <w:rsid w:val="00D77DFD"/>
    <w:rsid w:val="00D81803"/>
    <w:rsid w:val="00D839CD"/>
    <w:rsid w:val="00D84363"/>
    <w:rsid w:val="00D90204"/>
    <w:rsid w:val="00D929F1"/>
    <w:rsid w:val="00D93ADB"/>
    <w:rsid w:val="00D9591D"/>
    <w:rsid w:val="00D96DD3"/>
    <w:rsid w:val="00D97FF7"/>
    <w:rsid w:val="00DA1C3F"/>
    <w:rsid w:val="00DA470D"/>
    <w:rsid w:val="00DB1935"/>
    <w:rsid w:val="00DB45E4"/>
    <w:rsid w:val="00DC34BA"/>
    <w:rsid w:val="00DC3DDC"/>
    <w:rsid w:val="00DC4DFB"/>
    <w:rsid w:val="00DD0529"/>
    <w:rsid w:val="00DD05AB"/>
    <w:rsid w:val="00DD0929"/>
    <w:rsid w:val="00DD0E69"/>
    <w:rsid w:val="00DD1665"/>
    <w:rsid w:val="00DD37CF"/>
    <w:rsid w:val="00DD4D69"/>
    <w:rsid w:val="00DD79F8"/>
    <w:rsid w:val="00DE1899"/>
    <w:rsid w:val="00DE6682"/>
    <w:rsid w:val="00DF26D2"/>
    <w:rsid w:val="00DF418F"/>
    <w:rsid w:val="00DF5145"/>
    <w:rsid w:val="00DF595A"/>
    <w:rsid w:val="00E02CFB"/>
    <w:rsid w:val="00E0333A"/>
    <w:rsid w:val="00E12E9F"/>
    <w:rsid w:val="00E16786"/>
    <w:rsid w:val="00E17AFC"/>
    <w:rsid w:val="00E239F4"/>
    <w:rsid w:val="00E31847"/>
    <w:rsid w:val="00E32138"/>
    <w:rsid w:val="00E41933"/>
    <w:rsid w:val="00E43EC5"/>
    <w:rsid w:val="00E44470"/>
    <w:rsid w:val="00E44AA8"/>
    <w:rsid w:val="00E45AB0"/>
    <w:rsid w:val="00E57EF4"/>
    <w:rsid w:val="00E65973"/>
    <w:rsid w:val="00E669C9"/>
    <w:rsid w:val="00E6714D"/>
    <w:rsid w:val="00E73456"/>
    <w:rsid w:val="00E84BC8"/>
    <w:rsid w:val="00E86B30"/>
    <w:rsid w:val="00E87226"/>
    <w:rsid w:val="00E87967"/>
    <w:rsid w:val="00E914D8"/>
    <w:rsid w:val="00E93E44"/>
    <w:rsid w:val="00E95A30"/>
    <w:rsid w:val="00EA05CB"/>
    <w:rsid w:val="00EA26D8"/>
    <w:rsid w:val="00EA5DE3"/>
    <w:rsid w:val="00EB0439"/>
    <w:rsid w:val="00EB6877"/>
    <w:rsid w:val="00EB722E"/>
    <w:rsid w:val="00EC0070"/>
    <w:rsid w:val="00EC11CA"/>
    <w:rsid w:val="00ED0C59"/>
    <w:rsid w:val="00ED4E18"/>
    <w:rsid w:val="00ED7B18"/>
    <w:rsid w:val="00EE2953"/>
    <w:rsid w:val="00EE29BA"/>
    <w:rsid w:val="00EE3A7B"/>
    <w:rsid w:val="00EE44C0"/>
    <w:rsid w:val="00EE5A65"/>
    <w:rsid w:val="00EF0051"/>
    <w:rsid w:val="00EF6306"/>
    <w:rsid w:val="00F039C7"/>
    <w:rsid w:val="00F12CDD"/>
    <w:rsid w:val="00F230F0"/>
    <w:rsid w:val="00F31B6F"/>
    <w:rsid w:val="00F33A1A"/>
    <w:rsid w:val="00F478CB"/>
    <w:rsid w:val="00F52C97"/>
    <w:rsid w:val="00F53D60"/>
    <w:rsid w:val="00F54257"/>
    <w:rsid w:val="00F619F4"/>
    <w:rsid w:val="00F62093"/>
    <w:rsid w:val="00F62C23"/>
    <w:rsid w:val="00F64D54"/>
    <w:rsid w:val="00F722A2"/>
    <w:rsid w:val="00F75F59"/>
    <w:rsid w:val="00F82885"/>
    <w:rsid w:val="00F842B4"/>
    <w:rsid w:val="00F842FD"/>
    <w:rsid w:val="00F86C49"/>
    <w:rsid w:val="00F87E26"/>
    <w:rsid w:val="00F96A08"/>
    <w:rsid w:val="00F96C3F"/>
    <w:rsid w:val="00F971C8"/>
    <w:rsid w:val="00FA17A2"/>
    <w:rsid w:val="00FA1C94"/>
    <w:rsid w:val="00FB2BE7"/>
    <w:rsid w:val="00FB3883"/>
    <w:rsid w:val="00FB4F7A"/>
    <w:rsid w:val="00FB58A3"/>
    <w:rsid w:val="00FB6B35"/>
    <w:rsid w:val="00FD436F"/>
    <w:rsid w:val="00FD5A26"/>
    <w:rsid w:val="00FE3EC4"/>
    <w:rsid w:val="00FE64FD"/>
    <w:rsid w:val="00FF3E46"/>
    <w:rsid w:val="00FF401F"/>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2E2EA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ind.org.uk/need-urgent-help/using-this-tool/"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calmzone.net/get-support"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4" ma:contentTypeDescription="Create a new document." ma:contentTypeScope="" ma:versionID="b47d0932cde8ae43e5ec89f5dbb8e834">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3b3bb9140745df9cb1efddcd3b7964e"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7fbc0e69-68b7-40e4-91e6-2043f7f352e6"/>
    <ds:schemaRef ds:uri="http://purl.org/dc/terms/"/>
    <ds:schemaRef ds:uri="http://purl.org/dc/dcmitype/"/>
    <ds:schemaRef ds:uri="http://schemas.microsoft.com/office/2006/documentManagement/types"/>
    <ds:schemaRef ds:uri="a290e6ce-49b2-49b0-91e1-fa831526e723"/>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FB8F3EA2-2A1F-420A-9262-E554BC2CD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4730</Words>
  <Characters>26967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Hall, Amos</cp:lastModifiedBy>
  <cp:revision>2</cp:revision>
  <cp:lastPrinted>2016-10-24T12:21:00Z</cp:lastPrinted>
  <dcterms:created xsi:type="dcterms:W3CDTF">2025-02-23T12:58:00Z</dcterms:created>
  <dcterms:modified xsi:type="dcterms:W3CDTF">2025-02-23T12:58:00Z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2025-02-21T16:50:51Z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88a88379-597a-432a-b971-2575023530f3</vt:lpwstr>
  </property>
  <property fmtid="{D5CDD505-2E9C-101B-9397-08002B2CF9AE}" pid="10" name="MSIP_Label_f2acd28b-79a3-4a0f-b0ff-4b75658b1549_ContentBits">
    <vt:lpwstr>0</vt:lpwstr>
  </property>
</Properties>
</file>